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00B802D4">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40</w:t>
      </w:r>
      <w:r w:rsidR="00E95E98">
        <w:rPr>
          <w:rFonts w:eastAsia="宋体" w:cs="Arial"/>
          <w:sz w:val="24"/>
          <w:szCs w:val="24"/>
          <w:lang w:eastAsia="zh-CN"/>
        </w:rPr>
        <w:t>5347</w:t>
      </w:r>
      <w:bookmarkStart w:id="4" w:name="_GoBack"/>
      <w:bookmarkEnd w:id="4"/>
    </w:p>
    <w:p w:rsidR="00384317" w:rsidRPr="00376830" w:rsidRDefault="00B802D4"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720024">
        <w:rPr>
          <w:rFonts w:eastAsia="宋体" w:cs="Arial"/>
          <w:sz w:val="24"/>
          <w:szCs w:val="24"/>
          <w:lang w:eastAsia="zh-CN"/>
        </w:rPr>
        <w:t xml:space="preserve">, </w:t>
      </w:r>
      <w:r>
        <w:rPr>
          <w:rFonts w:eastAsia="宋体" w:cs="Arial"/>
          <w:sz w:val="24"/>
          <w:szCs w:val="24"/>
          <w:lang w:eastAsia="zh-CN"/>
        </w:rPr>
        <w:t>China</w:t>
      </w:r>
      <w:r w:rsidRPr="00720024">
        <w:rPr>
          <w:rFonts w:eastAsia="宋体" w:cs="Arial"/>
          <w:sz w:val="24"/>
          <w:szCs w:val="24"/>
          <w:lang w:eastAsia="zh-CN"/>
        </w:rPr>
        <w:t xml:space="preserve">, </w:t>
      </w:r>
      <w:r>
        <w:rPr>
          <w:rFonts w:eastAsia="宋体" w:cs="Arial"/>
          <w:sz w:val="24"/>
          <w:szCs w:val="24"/>
          <w:lang w:eastAsia="zh-CN"/>
        </w:rPr>
        <w:t>April</w:t>
      </w:r>
      <w:r w:rsidRPr="00720024">
        <w:rPr>
          <w:rFonts w:eastAsia="宋体" w:cs="Arial"/>
          <w:sz w:val="24"/>
          <w:szCs w:val="24"/>
          <w:lang w:eastAsia="zh-CN"/>
        </w:rPr>
        <w:t xml:space="preserve"> </w:t>
      </w:r>
      <w:r>
        <w:rPr>
          <w:rFonts w:eastAsia="宋体" w:cs="Arial"/>
          <w:sz w:val="24"/>
          <w:szCs w:val="24"/>
          <w:lang w:eastAsia="zh-CN"/>
        </w:rPr>
        <w:t>15</w:t>
      </w:r>
      <w:r w:rsidRPr="00720024">
        <w:rPr>
          <w:rFonts w:eastAsia="宋体" w:cs="Arial"/>
          <w:sz w:val="24"/>
          <w:szCs w:val="24"/>
          <w:lang w:eastAsia="zh-CN"/>
        </w:rPr>
        <w:t xml:space="preserve"> – </w:t>
      </w:r>
      <w:r>
        <w:rPr>
          <w:rFonts w:eastAsia="宋体" w:cs="Arial"/>
          <w:sz w:val="24"/>
          <w:szCs w:val="24"/>
          <w:lang w:eastAsia="zh-CN"/>
        </w:rPr>
        <w:t>April</w:t>
      </w:r>
      <w:r w:rsidRPr="00720024">
        <w:rPr>
          <w:rFonts w:eastAsia="宋体" w:cs="Arial"/>
          <w:sz w:val="24"/>
          <w:szCs w:val="24"/>
          <w:lang w:eastAsia="zh-CN"/>
        </w:rPr>
        <w:t xml:space="preserve"> 1</w:t>
      </w:r>
      <w:r>
        <w:rPr>
          <w:rFonts w:eastAsia="宋体" w:cs="Arial"/>
          <w:sz w:val="24"/>
          <w:szCs w:val="24"/>
          <w:lang w:eastAsia="zh-CN"/>
        </w:rPr>
        <w:t>9</w:t>
      </w:r>
      <w:r w:rsidRPr="00720024">
        <w:rPr>
          <w:rFonts w:eastAsia="宋体" w:cs="Arial"/>
          <w:sz w:val="24"/>
          <w:szCs w:val="24"/>
          <w:lang w:eastAsia="zh-CN"/>
        </w:rPr>
        <w:t>,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1312E" w:rsidRPr="0071312E">
        <w:rPr>
          <w:rFonts w:ascii="Arial" w:hAnsi="Arial" w:cs="Arial"/>
          <w:sz w:val="22"/>
        </w:rPr>
        <w:t>Discussion and identification on the key issues for RAN4 spec quality</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1312E" w:rsidRPr="0071312E">
        <w:rPr>
          <w:rFonts w:ascii="Arial" w:eastAsia="宋体" w:hAnsi="Arial" w:cs="Arial"/>
          <w:sz w:val="22"/>
          <w:lang w:eastAsia="zh-CN"/>
        </w:rPr>
        <w:t>11</w:t>
      </w:r>
      <w:r w:rsidR="00AF1630" w:rsidRPr="0071312E">
        <w:rPr>
          <w:rFonts w:ascii="Arial" w:eastAsia="宋体" w:hAnsi="Arial" w:cs="Arial"/>
          <w:sz w:val="22"/>
          <w:lang w:eastAsia="zh-CN"/>
        </w:rPr>
        <w:t>.</w:t>
      </w:r>
      <w:r w:rsidR="00FE17CD" w:rsidRPr="0071312E">
        <w:rPr>
          <w:rFonts w:ascii="Arial" w:eastAsia="宋体" w:hAnsi="Arial" w:cs="Arial"/>
          <w:sz w:val="22"/>
          <w:lang w:eastAsia="zh-CN"/>
        </w:rPr>
        <w:t>1</w:t>
      </w:r>
      <w:r w:rsidR="00AF1630" w:rsidRPr="0071312E">
        <w:rPr>
          <w:rFonts w:ascii="Arial" w:eastAsia="宋体" w:hAnsi="Arial" w:cs="Arial"/>
          <w:sz w:val="22"/>
          <w:lang w:eastAsia="zh-CN"/>
        </w:rPr>
        <w:t>.</w:t>
      </w:r>
      <w:r w:rsidR="0071312E" w:rsidRPr="0071312E">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605E80" w:rsidRDefault="00605E8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the last RAN plenary meeting (RAN#103), there is a RAN task for RAN4 to discuss the RAN4 spec quality based on the endorsed WF [1].</w:t>
      </w:r>
      <w:r w:rsidR="00AC4A68">
        <w:rPr>
          <w:rFonts w:eastAsia="宋体"/>
          <w:lang w:val="en-US" w:eastAsia="zh-CN"/>
        </w:rPr>
        <w:t xml:space="preserve"> The main way forwards are cited below.</w:t>
      </w:r>
    </w:p>
    <w:p w:rsidR="00AC4A68" w:rsidRDefault="00AC4A6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AC4A68" w:rsidTr="00AC4A68">
        <w:tc>
          <w:tcPr>
            <w:tcW w:w="9631" w:type="dxa"/>
          </w:tcPr>
          <w:p w:rsidR="00A92A97" w:rsidRPr="00AC4A68" w:rsidRDefault="00A92A97" w:rsidP="00AC4A68">
            <w:pPr>
              <w:widowControl w:val="0"/>
              <w:numPr>
                <w:ilvl w:val="0"/>
                <w:numId w:val="17"/>
              </w:numPr>
              <w:overflowPunct/>
              <w:autoSpaceDE/>
              <w:autoSpaceDN/>
              <w:adjustRightInd/>
              <w:spacing w:after="0"/>
              <w:textAlignment w:val="auto"/>
              <w:rPr>
                <w:rFonts w:eastAsia="宋体"/>
                <w:lang w:val="en-US" w:eastAsia="zh-CN"/>
              </w:rPr>
            </w:pPr>
            <w:r w:rsidRPr="00AC4A68">
              <w:rPr>
                <w:rFonts w:eastAsia="宋体" w:hint="eastAsia"/>
                <w:lang w:val="en-US" w:eastAsia="zh-CN"/>
              </w:rPr>
              <w:t>The RAN4 Rel-19 specifications are expected to be available by December 2024.</w:t>
            </w:r>
          </w:p>
          <w:p w:rsidR="00A92A97" w:rsidRPr="00AC4A68" w:rsidRDefault="00A92A97" w:rsidP="00AC4A68">
            <w:pPr>
              <w:widowControl w:val="0"/>
              <w:numPr>
                <w:ilvl w:val="0"/>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RAN4 will organize the discussions for improving the specifications in Q2 and Q3 2024 in RAN4 meeting(s), and report to RAN#104 and RAN#105</w:t>
            </w:r>
          </w:p>
          <w:p w:rsidR="00A92A97" w:rsidRPr="00AC4A68" w:rsidRDefault="00A92A97" w:rsidP="00AC4A68">
            <w:pPr>
              <w:widowControl w:val="0"/>
              <w:numPr>
                <w:ilvl w:val="1"/>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Focus on 38.133 and 38.101-1/38.101-2/38.101-3, not covering other specifications in this RAN task</w:t>
            </w:r>
          </w:p>
          <w:p w:rsidR="00A92A97" w:rsidRPr="00AC4A68" w:rsidRDefault="00A92A97" w:rsidP="00AC4A68">
            <w:pPr>
              <w:widowControl w:val="0"/>
              <w:numPr>
                <w:ilvl w:val="1"/>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Motivation of the work:</w:t>
            </w:r>
          </w:p>
          <w:p w:rsidR="00A92A97" w:rsidRPr="00AC4A68" w:rsidRDefault="00A92A97" w:rsidP="00AC4A68">
            <w:pPr>
              <w:widowControl w:val="0"/>
              <w:numPr>
                <w:ilvl w:val="2"/>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Try to improve the above specifications for Rel-19 for 5G in the short term</w:t>
            </w:r>
          </w:p>
          <w:p w:rsidR="00A92A97" w:rsidRPr="00AC4A68" w:rsidRDefault="00A92A97" w:rsidP="00AC4A68">
            <w:pPr>
              <w:widowControl w:val="0"/>
              <w:numPr>
                <w:ilvl w:val="2"/>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Try to conclude on guidance including the structure, drafting rule to ensure the quality of specifications for UE RF and RRM.</w:t>
            </w:r>
          </w:p>
          <w:p w:rsidR="00A92A97" w:rsidRPr="00AC4A68" w:rsidRDefault="00A92A97" w:rsidP="00AC4A68">
            <w:pPr>
              <w:widowControl w:val="0"/>
              <w:numPr>
                <w:ilvl w:val="1"/>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Set up one dedicated agenda to collect the input from companies for specification improvement</w:t>
            </w:r>
          </w:p>
          <w:p w:rsidR="00A92A97" w:rsidRPr="00AC4A68" w:rsidRDefault="00A92A97" w:rsidP="00AC4A68">
            <w:pPr>
              <w:widowControl w:val="0"/>
              <w:numPr>
                <w:ilvl w:val="2"/>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Companies are expected to point out the key issues and also provide the concrete solutions.</w:t>
            </w:r>
          </w:p>
          <w:p w:rsidR="00A92A97" w:rsidRPr="00AC4A68" w:rsidRDefault="00A92A97" w:rsidP="00AC4A68">
            <w:pPr>
              <w:widowControl w:val="0"/>
              <w:numPr>
                <w:ilvl w:val="2"/>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No corresponding CR is expected before September</w:t>
            </w:r>
          </w:p>
          <w:p w:rsidR="00A92A97" w:rsidRPr="00AC4A68" w:rsidRDefault="00A92A97" w:rsidP="00AC4A68">
            <w:pPr>
              <w:widowControl w:val="0"/>
              <w:numPr>
                <w:ilvl w:val="1"/>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Schedule the specific time slot for the single discussions on the specification improvement in RAN4 main session starting from April</w:t>
            </w:r>
          </w:p>
          <w:p w:rsidR="00A92A97" w:rsidRPr="00AC4A68" w:rsidRDefault="00A92A97" w:rsidP="00AC4A68">
            <w:pPr>
              <w:widowControl w:val="0"/>
              <w:numPr>
                <w:ilvl w:val="2"/>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Identify the key issues and root reasons behind</w:t>
            </w:r>
          </w:p>
          <w:p w:rsidR="00A92A97" w:rsidRPr="00AC4A68" w:rsidRDefault="00A92A97" w:rsidP="00AC4A68">
            <w:pPr>
              <w:widowControl w:val="0"/>
              <w:numPr>
                <w:ilvl w:val="2"/>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Summarize the candidate solutions for the next action</w:t>
            </w:r>
          </w:p>
          <w:p w:rsidR="00A92A97" w:rsidRPr="00AC4A68" w:rsidRDefault="00A92A97" w:rsidP="00AC4A68">
            <w:pPr>
              <w:widowControl w:val="0"/>
              <w:numPr>
                <w:ilvl w:val="1"/>
                <w:numId w:val="18"/>
              </w:numPr>
              <w:overflowPunct/>
              <w:autoSpaceDE/>
              <w:autoSpaceDN/>
              <w:adjustRightInd/>
              <w:spacing w:after="0"/>
              <w:textAlignment w:val="auto"/>
              <w:rPr>
                <w:rFonts w:eastAsia="宋体"/>
                <w:lang w:val="en-US" w:eastAsia="zh-CN"/>
              </w:rPr>
            </w:pPr>
            <w:r w:rsidRPr="00AC4A68">
              <w:rPr>
                <w:rFonts w:eastAsia="宋体" w:hint="eastAsia"/>
                <w:lang w:val="en-US" w:eastAsia="zh-CN"/>
              </w:rPr>
              <w:t>Further discuss and decide how to capture the outcome of this RAN task in RAN#105</w:t>
            </w:r>
          </w:p>
          <w:p w:rsidR="00AC4A68" w:rsidRPr="00AC4A68" w:rsidRDefault="00AC4A68" w:rsidP="00A779C9">
            <w:pPr>
              <w:widowControl w:val="0"/>
              <w:overflowPunct/>
              <w:autoSpaceDE/>
              <w:autoSpaceDN/>
              <w:adjustRightInd/>
              <w:spacing w:after="0"/>
              <w:textAlignment w:val="auto"/>
              <w:rPr>
                <w:rFonts w:eastAsia="宋体"/>
                <w:lang w:val="en-US" w:eastAsia="zh-CN"/>
              </w:rPr>
            </w:pPr>
          </w:p>
        </w:tc>
      </w:tr>
    </w:tbl>
    <w:p w:rsidR="00AC4A68" w:rsidRDefault="00AC4A68" w:rsidP="00A779C9">
      <w:pPr>
        <w:widowControl w:val="0"/>
        <w:overflowPunct/>
        <w:autoSpaceDE/>
        <w:autoSpaceDN/>
        <w:adjustRightInd/>
        <w:spacing w:after="0"/>
        <w:textAlignment w:val="auto"/>
        <w:rPr>
          <w:rFonts w:eastAsia="宋体"/>
          <w:lang w:val="en-US" w:eastAsia="zh-CN"/>
        </w:rPr>
      </w:pPr>
    </w:p>
    <w:p w:rsidR="00605E80" w:rsidRDefault="00605E80" w:rsidP="00A779C9">
      <w:pPr>
        <w:widowControl w:val="0"/>
        <w:overflowPunct/>
        <w:autoSpaceDE/>
        <w:autoSpaceDN/>
        <w:adjustRightInd/>
        <w:spacing w:after="0"/>
        <w:textAlignment w:val="auto"/>
        <w:rPr>
          <w:rFonts w:eastAsia="宋体"/>
          <w:lang w:val="en-US" w:eastAsia="zh-CN"/>
        </w:rPr>
      </w:pPr>
    </w:p>
    <w:p w:rsidR="00605E80" w:rsidRDefault="009F03B6"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Based</w:t>
      </w:r>
      <w:r>
        <w:rPr>
          <w:rFonts w:eastAsia="宋体"/>
          <w:lang w:val="en-US" w:eastAsia="zh-CN"/>
        </w:rPr>
        <w:t xml:space="preserve"> on the way forward, we’d like to discuss and identify </w:t>
      </w:r>
      <w:r w:rsidR="00DD7F9A">
        <w:rPr>
          <w:rFonts w:eastAsia="宋体"/>
          <w:lang w:val="en-US" w:eastAsia="zh-CN"/>
        </w:rPr>
        <w:t>the</w:t>
      </w:r>
      <w:r>
        <w:rPr>
          <w:rFonts w:eastAsia="宋体"/>
          <w:lang w:val="en-US" w:eastAsia="zh-CN"/>
        </w:rPr>
        <w:t xml:space="preserve"> key issues and root reasons behind the RAN4 spec quality. </w:t>
      </w:r>
      <w:r>
        <w:rPr>
          <w:rFonts w:eastAsia="宋体" w:hint="eastAsia"/>
          <w:lang w:val="en-US" w:eastAsia="zh-CN"/>
        </w:rPr>
        <w:t>In</w:t>
      </w:r>
      <w:r>
        <w:rPr>
          <w:rFonts w:eastAsia="宋体"/>
          <w:lang w:val="en-US" w:eastAsia="zh-CN"/>
        </w:rPr>
        <w:t xml:space="preserve"> addition, it seems that there is no accurate metrics to evaluate the </w:t>
      </w:r>
      <w:r w:rsidR="00DD7F9A">
        <w:rPr>
          <w:rFonts w:eastAsia="宋体"/>
          <w:lang w:val="en-US" w:eastAsia="zh-CN"/>
        </w:rPr>
        <w:t>specification quality, so we’d like to discuss these evaluation metrics in high level.</w:t>
      </w:r>
      <w:r w:rsidR="00030880">
        <w:rPr>
          <w:rFonts w:eastAsia="宋体"/>
          <w:lang w:val="en-US" w:eastAsia="zh-CN"/>
        </w:rPr>
        <w:t xml:space="preserve"> In the end, we’d like to provide some candidate solutions after brainstorm.</w:t>
      </w:r>
    </w:p>
    <w:p w:rsidR="00605E80" w:rsidRDefault="00605E80" w:rsidP="00A779C9">
      <w:pPr>
        <w:widowControl w:val="0"/>
        <w:overflowPunct/>
        <w:autoSpaceDE/>
        <w:autoSpaceDN/>
        <w:adjustRightInd/>
        <w:spacing w:after="0"/>
        <w:textAlignment w:val="auto"/>
        <w:rPr>
          <w:rFonts w:eastAsia="宋体"/>
          <w:lang w:val="en-US" w:eastAsia="zh-CN"/>
        </w:rPr>
      </w:pPr>
    </w:p>
    <w:p w:rsidR="00AF1630"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A92A97">
      <w:pPr>
        <w:pStyle w:val="1"/>
        <w:rPr>
          <w:rFonts w:eastAsiaTheme="minorEastAsia"/>
          <w:lang w:eastAsia="zh-CN"/>
        </w:rPr>
      </w:pPr>
      <w:r>
        <w:rPr>
          <w:rFonts w:hint="eastAsia"/>
          <w:lang w:eastAsia="zh-CN"/>
        </w:rPr>
        <w:t>Discussion</w:t>
      </w:r>
    </w:p>
    <w:p w:rsidR="00117499" w:rsidRPr="00117499" w:rsidRDefault="00030880" w:rsidP="00117499">
      <w:pPr>
        <w:pStyle w:val="2"/>
        <w:spacing w:after="240"/>
        <w:rPr>
          <w:lang w:eastAsia="zh-CN"/>
        </w:rPr>
      </w:pPr>
      <w:r>
        <w:rPr>
          <w:lang w:eastAsia="zh-CN"/>
        </w:rPr>
        <w:t>What is the RAN4 spec quality</w:t>
      </w:r>
    </w:p>
    <w:p w:rsidR="00545E0E" w:rsidRDefault="0043632C" w:rsidP="0026179D">
      <w:pPr>
        <w:rPr>
          <w:rFonts w:eastAsiaTheme="minorEastAsia"/>
          <w:lang w:eastAsia="zh-CN"/>
        </w:rPr>
      </w:pPr>
      <w:r>
        <w:rPr>
          <w:rFonts w:eastAsiaTheme="minorEastAsia" w:hint="eastAsia"/>
          <w:lang w:eastAsia="zh-CN"/>
        </w:rPr>
        <w:t>T</w:t>
      </w:r>
      <w:r>
        <w:rPr>
          <w:rFonts w:eastAsiaTheme="minorEastAsia"/>
          <w:lang w:eastAsia="zh-CN"/>
        </w:rPr>
        <w:t xml:space="preserve">his is a general question. Before working group </w:t>
      </w:r>
      <w:r w:rsidR="00D54DEA">
        <w:rPr>
          <w:rFonts w:eastAsiaTheme="minorEastAsia"/>
          <w:lang w:eastAsia="zh-CN"/>
        </w:rPr>
        <w:t xml:space="preserve">starts to </w:t>
      </w:r>
      <w:r w:rsidR="005E4BB9">
        <w:rPr>
          <w:rFonts w:eastAsiaTheme="minorEastAsia"/>
          <w:lang w:eastAsia="zh-CN"/>
        </w:rPr>
        <w:t>discuss</w:t>
      </w:r>
      <w:r w:rsidR="00F71AEB">
        <w:rPr>
          <w:rFonts w:eastAsiaTheme="minorEastAsia"/>
          <w:lang w:eastAsia="zh-CN"/>
        </w:rPr>
        <w:t xml:space="preserve"> the</w:t>
      </w:r>
      <w:r w:rsidR="00D54DEA">
        <w:rPr>
          <w:rFonts w:eastAsiaTheme="minorEastAsia"/>
          <w:lang w:eastAsia="zh-CN"/>
        </w:rPr>
        <w:t xml:space="preserve"> RAN4 spec quality, </w:t>
      </w:r>
      <w:r w:rsidR="00F71AEB">
        <w:rPr>
          <w:rFonts w:eastAsiaTheme="minorEastAsia"/>
          <w:lang w:eastAsia="zh-CN"/>
        </w:rPr>
        <w:t xml:space="preserve">it seems that we need some metrics to evaluate the RAN4 spec quality. </w:t>
      </w:r>
      <w:r w:rsidR="003B2F03">
        <w:rPr>
          <w:rFonts w:eastAsiaTheme="minorEastAsia"/>
          <w:lang w:eastAsia="zh-CN"/>
        </w:rPr>
        <w:t xml:space="preserve">Referring to the metrics of code quality, the following high-level qualitative metrics and </w:t>
      </w:r>
      <w:r w:rsidR="003B2F03" w:rsidRPr="003B2F03">
        <w:rPr>
          <w:rFonts w:eastAsiaTheme="minorEastAsia"/>
          <w:lang w:eastAsia="zh-CN"/>
        </w:rPr>
        <w:t xml:space="preserve">quantifiable </w:t>
      </w:r>
      <w:r w:rsidR="003B2F03">
        <w:rPr>
          <w:rFonts w:eastAsiaTheme="minorEastAsia"/>
          <w:lang w:eastAsia="zh-CN"/>
        </w:rPr>
        <w:t>metrics are listed here for references.</w:t>
      </w:r>
    </w:p>
    <w:p w:rsidR="003B2F03" w:rsidRDefault="003B2F03" w:rsidP="003B2F03">
      <w:pPr>
        <w:pStyle w:val="af"/>
        <w:keepNext/>
        <w:jc w:val="center"/>
      </w:pPr>
      <w:r>
        <w:lastRenderedPageBreak/>
        <w:t xml:space="preserve">Table </w:t>
      </w:r>
      <w:r>
        <w:fldChar w:fldCharType="begin"/>
      </w:r>
      <w:r>
        <w:instrText xml:space="preserve"> SEQ Table \* ARABIC </w:instrText>
      </w:r>
      <w:r>
        <w:fldChar w:fldCharType="separate"/>
      </w:r>
      <w:r w:rsidR="00CB1ECC">
        <w:rPr>
          <w:noProof/>
        </w:rPr>
        <w:t>1</w:t>
      </w:r>
      <w:r>
        <w:fldChar w:fldCharType="end"/>
      </w:r>
      <w:r>
        <w:t xml:space="preserve"> </w:t>
      </w:r>
      <w:r w:rsidRPr="003B2F03">
        <w:t>code quality metrics</w:t>
      </w:r>
      <w:r>
        <w:t xml:space="preserve"> for RAN4 reference</w:t>
      </w:r>
    </w:p>
    <w:tbl>
      <w:tblPr>
        <w:tblStyle w:val="afc"/>
        <w:tblW w:w="0" w:type="auto"/>
        <w:tblLook w:val="04A0" w:firstRow="1" w:lastRow="0" w:firstColumn="1" w:lastColumn="0" w:noHBand="0" w:noVBand="1"/>
      </w:tblPr>
      <w:tblGrid>
        <w:gridCol w:w="1980"/>
        <w:gridCol w:w="7651"/>
      </w:tblGrid>
      <w:tr w:rsidR="003B2F03" w:rsidTr="00E9367B">
        <w:tc>
          <w:tcPr>
            <w:tcW w:w="1980" w:type="dxa"/>
            <w:vAlign w:val="center"/>
          </w:tcPr>
          <w:p w:rsidR="003B2F03" w:rsidRDefault="003B2F03" w:rsidP="00E9367B">
            <w:pPr>
              <w:jc w:val="center"/>
              <w:rPr>
                <w:rFonts w:eastAsiaTheme="minorEastAsia"/>
                <w:lang w:eastAsia="zh-CN"/>
              </w:rPr>
            </w:pPr>
            <w:r w:rsidRPr="003B2F03">
              <w:rPr>
                <w:rFonts w:eastAsiaTheme="minorEastAsia"/>
                <w:lang w:eastAsia="zh-CN"/>
              </w:rPr>
              <w:t>high-level qualitative metrics</w:t>
            </w:r>
          </w:p>
        </w:tc>
        <w:tc>
          <w:tcPr>
            <w:tcW w:w="7651" w:type="dxa"/>
          </w:tcPr>
          <w:p w:rsidR="003B2F03" w:rsidRDefault="003B2F03" w:rsidP="0026179D">
            <w:pPr>
              <w:rPr>
                <w:rFonts w:eastAsiaTheme="minorEastAsia"/>
                <w:lang w:eastAsia="zh-CN"/>
              </w:rPr>
            </w:pPr>
            <w:r w:rsidRPr="0095258F">
              <w:rPr>
                <w:rFonts w:eastAsiaTheme="minorEastAsia"/>
                <w:b/>
                <w:lang w:eastAsia="zh-CN"/>
              </w:rPr>
              <w:t>Maintainability</w:t>
            </w:r>
            <w:r w:rsidRPr="0095258F">
              <w:rPr>
                <w:rFonts w:eastAsiaTheme="minorEastAsia" w:hint="eastAsia"/>
                <w:b/>
                <w:lang w:eastAsia="zh-CN"/>
              </w:rPr>
              <w:t>,</w:t>
            </w:r>
            <w:r w:rsidRPr="0095258F">
              <w:rPr>
                <w:rFonts w:eastAsiaTheme="minorEastAsia"/>
                <w:b/>
                <w:lang w:eastAsia="zh-CN"/>
              </w:rPr>
              <w:t xml:space="preserve"> readability</w:t>
            </w:r>
            <w:r w:rsidRPr="0095258F">
              <w:rPr>
                <w:rFonts w:eastAsiaTheme="minorEastAsia" w:hint="eastAsia"/>
                <w:b/>
                <w:lang w:eastAsia="zh-CN"/>
              </w:rPr>
              <w:t>,</w:t>
            </w:r>
            <w:r w:rsidRPr="0095258F">
              <w:rPr>
                <w:rFonts w:eastAsiaTheme="minorEastAsia"/>
                <w:b/>
                <w:lang w:eastAsia="zh-CN"/>
              </w:rPr>
              <w:t xml:space="preserve"> extensibility</w:t>
            </w:r>
            <w:r>
              <w:rPr>
                <w:rFonts w:eastAsiaTheme="minorEastAsia" w:hint="eastAsia"/>
                <w:lang w:eastAsia="zh-CN"/>
              </w:rPr>
              <w:t>,</w:t>
            </w:r>
            <w:r>
              <w:rPr>
                <w:rFonts w:eastAsiaTheme="minorEastAsia"/>
                <w:lang w:eastAsia="zh-CN"/>
              </w:rPr>
              <w:t xml:space="preserve"> </w:t>
            </w:r>
            <w:r w:rsidRPr="003B2F03">
              <w:rPr>
                <w:rFonts w:eastAsiaTheme="minorEastAsia"/>
                <w:lang w:eastAsia="zh-CN"/>
              </w:rPr>
              <w:t>flexibility</w:t>
            </w:r>
            <w:r>
              <w:rPr>
                <w:rFonts w:eastAsiaTheme="minorEastAsia" w:hint="eastAsia"/>
                <w:lang w:eastAsia="zh-CN"/>
              </w:rPr>
              <w:t>,</w:t>
            </w:r>
            <w:r>
              <w:rPr>
                <w:rFonts w:eastAsiaTheme="minorEastAsia"/>
                <w:lang w:eastAsia="zh-CN"/>
              </w:rPr>
              <w:t xml:space="preserve"> </w:t>
            </w:r>
            <w:r w:rsidRPr="003B2F03">
              <w:rPr>
                <w:rFonts w:eastAsiaTheme="minorEastAsia"/>
                <w:lang w:eastAsia="zh-CN"/>
              </w:rPr>
              <w:t>simplicity</w:t>
            </w:r>
            <w:r>
              <w:rPr>
                <w:rFonts w:eastAsiaTheme="minorEastAsia" w:hint="eastAsia"/>
                <w:lang w:eastAsia="zh-CN"/>
              </w:rPr>
              <w:t>,</w:t>
            </w:r>
            <w:r>
              <w:rPr>
                <w:rFonts w:eastAsiaTheme="minorEastAsia"/>
                <w:lang w:eastAsia="zh-CN"/>
              </w:rPr>
              <w:t xml:space="preserve"> </w:t>
            </w:r>
            <w:r w:rsidRPr="003B2F03">
              <w:rPr>
                <w:rFonts w:eastAsiaTheme="minorEastAsia"/>
                <w:lang w:eastAsia="zh-CN"/>
              </w:rPr>
              <w:t>reusability</w:t>
            </w:r>
            <w:r>
              <w:rPr>
                <w:rFonts w:eastAsiaTheme="minorEastAsia" w:hint="eastAsia"/>
                <w:lang w:eastAsia="zh-CN"/>
              </w:rPr>
              <w:t>,</w:t>
            </w:r>
            <w:r>
              <w:rPr>
                <w:rFonts w:eastAsiaTheme="minorEastAsia"/>
                <w:lang w:eastAsia="zh-CN"/>
              </w:rPr>
              <w:t xml:space="preserve"> </w:t>
            </w:r>
            <w:r w:rsidRPr="003B2F03">
              <w:rPr>
                <w:rFonts w:eastAsiaTheme="minorEastAsia"/>
                <w:lang w:eastAsia="zh-CN"/>
              </w:rPr>
              <w:t>testability</w:t>
            </w:r>
            <w:r w:rsidR="00CB4782">
              <w:rPr>
                <w:rFonts w:eastAsiaTheme="minorEastAsia"/>
                <w:lang w:eastAsia="zh-CN"/>
              </w:rPr>
              <w:t>…….</w:t>
            </w:r>
          </w:p>
        </w:tc>
      </w:tr>
      <w:tr w:rsidR="003B2F03" w:rsidTr="00E9367B">
        <w:tc>
          <w:tcPr>
            <w:tcW w:w="1980" w:type="dxa"/>
            <w:vAlign w:val="center"/>
          </w:tcPr>
          <w:p w:rsidR="003B2F03" w:rsidRDefault="004C4BC0" w:rsidP="00E9367B">
            <w:pPr>
              <w:jc w:val="center"/>
              <w:rPr>
                <w:rFonts w:eastAsiaTheme="minorEastAsia"/>
                <w:lang w:eastAsia="zh-CN"/>
              </w:rPr>
            </w:pPr>
            <w:r w:rsidRPr="004C4BC0">
              <w:rPr>
                <w:rFonts w:eastAsiaTheme="minorEastAsia"/>
                <w:lang w:eastAsia="zh-CN"/>
              </w:rPr>
              <w:t>quantifiable metrics</w:t>
            </w:r>
          </w:p>
        </w:tc>
        <w:tc>
          <w:tcPr>
            <w:tcW w:w="7651" w:type="dxa"/>
          </w:tcPr>
          <w:p w:rsidR="003B2F03" w:rsidRPr="00CB4782" w:rsidRDefault="00CB4782" w:rsidP="00CB4782">
            <w:pPr>
              <w:rPr>
                <w:rFonts w:eastAsiaTheme="minorEastAsia"/>
              </w:rPr>
            </w:pPr>
            <w:r w:rsidRPr="00CB4782">
              <w:rPr>
                <w:rFonts w:eastAsiaTheme="minorEastAsia" w:hint="eastAsia"/>
                <w:lang w:eastAsia="zh-CN"/>
              </w:rPr>
              <w:t>1)</w:t>
            </w:r>
            <w:r>
              <w:rPr>
                <w:rFonts w:eastAsiaTheme="minorEastAsia" w:hint="eastAsia"/>
              </w:rPr>
              <w:t xml:space="preserve"> </w:t>
            </w:r>
            <w:r w:rsidR="004C4BC0" w:rsidRPr="00CB4782">
              <w:rPr>
                <w:rFonts w:eastAsiaTheme="minorEastAsia" w:hint="eastAsia"/>
              </w:rPr>
              <w:t>S</w:t>
            </w:r>
            <w:r w:rsidR="004C4BC0" w:rsidRPr="00CB4782">
              <w:rPr>
                <w:rFonts w:eastAsiaTheme="minorEastAsia"/>
              </w:rPr>
              <w:t>ource lines of codes</w:t>
            </w:r>
          </w:p>
          <w:p w:rsidR="004C4BC0" w:rsidRDefault="00CB4782" w:rsidP="0026179D">
            <w:pPr>
              <w:rPr>
                <w:rFonts w:eastAsiaTheme="minorEastAsia"/>
                <w:lang w:eastAsia="zh-CN"/>
              </w:rPr>
            </w:pPr>
            <w:r>
              <w:rPr>
                <w:rFonts w:eastAsiaTheme="minorEastAsia"/>
                <w:lang w:eastAsia="zh-CN"/>
              </w:rPr>
              <w:t xml:space="preserve">2) </w:t>
            </w:r>
            <w:r>
              <w:rPr>
                <w:rFonts w:eastAsiaTheme="minorEastAsia" w:hint="eastAsia"/>
                <w:lang w:eastAsia="zh-CN"/>
              </w:rPr>
              <w:t>T</w:t>
            </w:r>
            <w:r>
              <w:rPr>
                <w:rFonts w:eastAsiaTheme="minorEastAsia"/>
                <w:lang w:eastAsia="zh-CN"/>
              </w:rPr>
              <w:t xml:space="preserve">he number of bugs in each module </w:t>
            </w:r>
            <w:r w:rsidR="00644DB4">
              <w:rPr>
                <w:rFonts w:eastAsiaTheme="minorEastAsia"/>
                <w:lang w:eastAsia="zh-CN"/>
              </w:rPr>
              <w:t>or code segment.</w:t>
            </w:r>
          </w:p>
          <w:p w:rsidR="00644DB4" w:rsidRDefault="00644DB4" w:rsidP="0026179D">
            <w:pPr>
              <w:rPr>
                <w:rFonts w:eastAsiaTheme="minorEastAsia"/>
                <w:lang w:eastAsia="zh-CN"/>
              </w:rPr>
            </w:pPr>
            <w:r>
              <w:rPr>
                <w:rFonts w:eastAsiaTheme="minorEastAsia" w:hint="eastAsia"/>
                <w:lang w:eastAsia="zh-CN"/>
              </w:rPr>
              <w:t>3</w:t>
            </w:r>
            <w:r>
              <w:rPr>
                <w:rFonts w:eastAsiaTheme="minorEastAsia"/>
                <w:lang w:eastAsia="zh-CN"/>
              </w:rPr>
              <w:t xml:space="preserve">) </w:t>
            </w:r>
            <w:r w:rsidRPr="00644DB4">
              <w:rPr>
                <w:rFonts w:eastAsiaTheme="minorEastAsia"/>
                <w:lang w:eastAsia="zh-CN"/>
              </w:rPr>
              <w:t>Code Coverage</w:t>
            </w:r>
            <w:r>
              <w:rPr>
                <w:rFonts w:eastAsiaTheme="minorEastAsia"/>
                <w:lang w:eastAsia="zh-CN"/>
              </w:rPr>
              <w:t xml:space="preserve"> (Q</w:t>
            </w:r>
            <w:r w:rsidRPr="00644DB4">
              <w:rPr>
                <w:rFonts w:eastAsiaTheme="minorEastAsia"/>
                <w:lang w:eastAsia="zh-CN"/>
              </w:rPr>
              <w:t>uantifies the percentage of your codebase covered by automated tests.</w:t>
            </w:r>
            <w:r>
              <w:rPr>
                <w:rFonts w:eastAsiaTheme="minorEastAsia"/>
                <w:lang w:eastAsia="zh-CN"/>
              </w:rPr>
              <w:t>)</w:t>
            </w:r>
          </w:p>
          <w:p w:rsidR="00C2090E" w:rsidRDefault="00C2090E" w:rsidP="0026179D">
            <w:pPr>
              <w:rPr>
                <w:rFonts w:eastAsiaTheme="minorEastAsia"/>
                <w:lang w:eastAsia="zh-CN"/>
              </w:rPr>
            </w:pPr>
            <w:r>
              <w:rPr>
                <w:rFonts w:eastAsiaTheme="minorEastAsia"/>
                <w:lang w:eastAsia="zh-CN"/>
              </w:rPr>
              <w:t xml:space="preserve">4) </w:t>
            </w:r>
            <w:r w:rsidR="0041414B" w:rsidRPr="0041414B">
              <w:rPr>
                <w:rFonts w:eastAsiaTheme="minorEastAsia"/>
                <w:lang w:eastAsia="zh-CN"/>
              </w:rPr>
              <w:t>Design/Development Constraints</w:t>
            </w:r>
            <w:r w:rsidR="0041414B">
              <w:rPr>
                <w:rFonts w:eastAsiaTheme="minorEastAsia"/>
                <w:lang w:eastAsia="zh-CN"/>
              </w:rPr>
              <w:t xml:space="preserve">, e.g. </w:t>
            </w:r>
            <w:r w:rsidR="0041414B" w:rsidRPr="0041414B">
              <w:rPr>
                <w:rFonts w:eastAsiaTheme="minorEastAsia"/>
                <w:lang w:eastAsia="zh-CN"/>
              </w:rPr>
              <w:t>Class/Method Length</w:t>
            </w:r>
            <w:r w:rsidR="0041414B">
              <w:rPr>
                <w:rFonts w:eastAsiaTheme="minorEastAsia"/>
                <w:lang w:eastAsia="zh-CN"/>
              </w:rPr>
              <w:t xml:space="preserve">, </w:t>
            </w:r>
            <w:r w:rsidR="0041414B" w:rsidRPr="0041414B">
              <w:rPr>
                <w:rFonts w:eastAsiaTheme="minorEastAsia"/>
                <w:lang w:eastAsia="zh-CN"/>
              </w:rPr>
              <w:t>Number of methods/properties in a class</w:t>
            </w:r>
            <w:r w:rsidR="0041414B">
              <w:rPr>
                <w:rFonts w:eastAsiaTheme="minorEastAsia"/>
                <w:lang w:eastAsia="zh-CN"/>
              </w:rPr>
              <w:t xml:space="preserve">, </w:t>
            </w:r>
            <w:r w:rsidR="0041414B" w:rsidRPr="0041414B">
              <w:rPr>
                <w:rFonts w:eastAsiaTheme="minorEastAsia"/>
                <w:lang w:eastAsia="zh-CN"/>
              </w:rPr>
              <w:t>Number of method/constructor parameters</w:t>
            </w:r>
            <w:r w:rsidR="0041414B">
              <w:rPr>
                <w:rFonts w:eastAsiaTheme="minorEastAsia"/>
                <w:lang w:eastAsia="zh-CN"/>
              </w:rPr>
              <w:t xml:space="preserve">, </w:t>
            </w:r>
            <w:r w:rsidR="0041414B" w:rsidRPr="0041414B">
              <w:rPr>
                <w:rFonts w:eastAsiaTheme="minorEastAsia"/>
                <w:lang w:eastAsia="zh-CN"/>
              </w:rPr>
              <w:t>Comment line scale, etc.</w:t>
            </w:r>
          </w:p>
          <w:p w:rsidR="0041414B" w:rsidRDefault="0041414B" w:rsidP="0026179D">
            <w:pPr>
              <w:rPr>
                <w:rFonts w:eastAsiaTheme="minorEastAsia"/>
                <w:lang w:eastAsia="zh-CN"/>
              </w:rPr>
            </w:pPr>
            <w:r>
              <w:rPr>
                <w:rFonts w:eastAsiaTheme="minorEastAsia" w:hint="eastAsia"/>
                <w:lang w:eastAsia="zh-CN"/>
              </w:rPr>
              <w:t>5</w:t>
            </w:r>
            <w:r>
              <w:rPr>
                <w:rFonts w:eastAsiaTheme="minorEastAsia"/>
                <w:lang w:eastAsia="zh-CN"/>
              </w:rPr>
              <w:t xml:space="preserve">) </w:t>
            </w:r>
            <w:r w:rsidRPr="0041414B">
              <w:rPr>
                <w:rFonts w:eastAsiaTheme="minorEastAsia"/>
                <w:lang w:eastAsia="zh-CN"/>
              </w:rPr>
              <w:t>Code Churn</w:t>
            </w:r>
            <w:r>
              <w:rPr>
                <w:rFonts w:eastAsiaTheme="minorEastAsia"/>
                <w:lang w:eastAsia="zh-CN"/>
              </w:rPr>
              <w:t xml:space="preserve"> (</w:t>
            </w:r>
            <w:r w:rsidRPr="0041414B">
              <w:rPr>
                <w:rFonts w:eastAsiaTheme="minorEastAsia"/>
                <w:lang w:eastAsia="zh-CN"/>
              </w:rPr>
              <w:t>This metric measures the code added, modified, or deleted over time. It indicates how stable or volatile the codebase is and how much effort teams spend on maintaining or changing the code.</w:t>
            </w:r>
            <w:r>
              <w:rPr>
                <w:rFonts w:eastAsiaTheme="minorEastAsia"/>
                <w:lang w:eastAsia="zh-CN"/>
              </w:rPr>
              <w:t>)</w:t>
            </w:r>
          </w:p>
          <w:p w:rsidR="0041414B" w:rsidRDefault="00A10115" w:rsidP="0026179D">
            <w:pPr>
              <w:rPr>
                <w:rFonts w:eastAsiaTheme="minorEastAsia"/>
                <w:lang w:eastAsia="zh-CN"/>
              </w:rPr>
            </w:pPr>
            <w:r>
              <w:rPr>
                <w:rFonts w:eastAsiaTheme="minorEastAsia" w:hint="eastAsia"/>
                <w:lang w:eastAsia="zh-CN"/>
              </w:rPr>
              <w:t>6</w:t>
            </w:r>
            <w:r>
              <w:rPr>
                <w:rFonts w:eastAsiaTheme="minorEastAsia"/>
                <w:lang w:eastAsia="zh-CN"/>
              </w:rPr>
              <w:t xml:space="preserve">) </w:t>
            </w:r>
            <w:r w:rsidRPr="00A10115">
              <w:rPr>
                <w:rFonts w:eastAsiaTheme="minorEastAsia"/>
                <w:lang w:eastAsia="zh-CN"/>
              </w:rPr>
              <w:t>Cyclomatic Complexity</w:t>
            </w:r>
            <w:r>
              <w:rPr>
                <w:rFonts w:eastAsiaTheme="minorEastAsia"/>
                <w:lang w:eastAsia="zh-CN"/>
              </w:rPr>
              <w:t xml:space="preserve"> (</w:t>
            </w:r>
            <w:r w:rsidRPr="00A10115">
              <w:rPr>
                <w:rFonts w:eastAsiaTheme="minorEastAsia"/>
                <w:lang w:eastAsia="zh-CN"/>
              </w:rPr>
              <w:t>Cyclomatic complexity measures how complex a code is based on the number of decision points (linearly independent paths) in the program. Simply, it counts the number of decision paths through your code.</w:t>
            </w:r>
            <w:r>
              <w:rPr>
                <w:rFonts w:eastAsiaTheme="minorEastAsia"/>
                <w:lang w:eastAsia="zh-CN"/>
              </w:rPr>
              <w:t>)</w:t>
            </w:r>
          </w:p>
          <w:p w:rsidR="00A802DA" w:rsidRDefault="00A802DA" w:rsidP="0026179D">
            <w:pPr>
              <w:rPr>
                <w:rFonts w:eastAsiaTheme="minorEastAsia"/>
                <w:lang w:eastAsia="zh-CN"/>
              </w:rPr>
            </w:pPr>
            <w:r w:rsidRPr="00A802DA">
              <w:rPr>
                <w:rFonts w:eastAsiaTheme="minorEastAsia"/>
                <w:lang w:eastAsia="zh-CN"/>
              </w:rPr>
              <w:t>Cyclomatic Complexity</w:t>
            </w:r>
            <w:r>
              <w:rPr>
                <w:rFonts w:eastAsiaTheme="minorEastAsia"/>
                <w:lang w:eastAsia="zh-CN"/>
              </w:rPr>
              <w:t xml:space="preserve"> = </w:t>
            </w:r>
            <w:r w:rsidR="007E2E2D">
              <w:rPr>
                <w:rFonts w:eastAsiaTheme="minorEastAsia"/>
                <w:lang w:eastAsia="zh-CN"/>
              </w:rPr>
              <w:t>E – N + 2P</w:t>
            </w:r>
          </w:p>
          <w:p w:rsidR="007E2E2D" w:rsidRDefault="007E2E2D" w:rsidP="0026179D">
            <w:pPr>
              <w:rPr>
                <w:rFonts w:eastAsiaTheme="minorEastAsia"/>
                <w:lang w:eastAsia="zh-CN"/>
              </w:rPr>
            </w:pPr>
            <w:r>
              <w:rPr>
                <w:rFonts w:eastAsiaTheme="minorEastAsia" w:hint="eastAsia"/>
                <w:lang w:eastAsia="zh-CN"/>
              </w:rPr>
              <w:t>E</w:t>
            </w:r>
            <w:r>
              <w:rPr>
                <w:rFonts w:eastAsiaTheme="minorEastAsia"/>
                <w:lang w:eastAsia="zh-CN"/>
              </w:rPr>
              <w:t xml:space="preserve"> i.e. </w:t>
            </w:r>
            <w:r w:rsidRPr="007E2E2D">
              <w:rPr>
                <w:rFonts w:eastAsiaTheme="minorEastAsia"/>
                <w:lang w:eastAsia="zh-CN"/>
              </w:rPr>
              <w:t>Edges, representing program flow between nodes</w:t>
            </w:r>
            <w:r>
              <w:rPr>
                <w:rFonts w:eastAsiaTheme="minorEastAsia"/>
                <w:lang w:eastAsia="zh-CN"/>
              </w:rPr>
              <w:t>.</w:t>
            </w:r>
          </w:p>
          <w:p w:rsidR="007E2E2D" w:rsidRDefault="007E2E2D" w:rsidP="0026179D">
            <w:pPr>
              <w:rPr>
                <w:rFonts w:eastAsiaTheme="minorEastAsia"/>
                <w:lang w:eastAsia="zh-CN"/>
              </w:rPr>
            </w:pPr>
            <w:r>
              <w:rPr>
                <w:rFonts w:eastAsiaTheme="minorEastAsia"/>
                <w:lang w:eastAsia="zh-CN"/>
              </w:rPr>
              <w:t xml:space="preserve">N i.e. </w:t>
            </w:r>
            <w:r w:rsidRPr="007E2E2D">
              <w:rPr>
                <w:rFonts w:eastAsiaTheme="minorEastAsia"/>
                <w:lang w:eastAsia="zh-CN"/>
              </w:rPr>
              <w:t>Node, the smallest unit of code in a program</w:t>
            </w:r>
          </w:p>
          <w:p w:rsidR="007E2E2D" w:rsidRDefault="007E2E2D" w:rsidP="0026179D">
            <w:pPr>
              <w:rPr>
                <w:rFonts w:eastAsiaTheme="minorEastAsia"/>
                <w:lang w:eastAsia="zh-CN"/>
              </w:rPr>
            </w:pPr>
            <w:r>
              <w:rPr>
                <w:rFonts w:eastAsiaTheme="minorEastAsia"/>
                <w:lang w:eastAsia="zh-CN"/>
              </w:rPr>
              <w:t xml:space="preserve">P </w:t>
            </w:r>
            <w:r w:rsidRPr="007E2E2D">
              <w:rPr>
                <w:rFonts w:eastAsiaTheme="minorEastAsia"/>
                <w:lang w:eastAsia="zh-CN"/>
              </w:rPr>
              <w:t>egress node</w:t>
            </w:r>
          </w:p>
          <w:p w:rsidR="007E2E2D" w:rsidRDefault="007E2E2D" w:rsidP="0026179D">
            <w:pPr>
              <w:rPr>
                <w:rFonts w:eastAsiaTheme="minorEastAsia"/>
                <w:lang w:eastAsia="zh-CN"/>
              </w:rPr>
            </w:pPr>
            <w:r>
              <w:rPr>
                <w:rFonts w:eastAsiaTheme="minorEastAsia" w:hint="eastAsia"/>
                <w:lang w:eastAsia="zh-CN"/>
              </w:rPr>
              <w:t>I</w:t>
            </w:r>
            <w:r>
              <w:rPr>
                <w:rFonts w:eastAsiaTheme="minorEastAsia"/>
                <w:lang w:eastAsia="zh-CN"/>
              </w:rPr>
              <w:t xml:space="preserve">f the </w:t>
            </w:r>
            <w:r w:rsidRPr="007E2E2D">
              <w:rPr>
                <w:rFonts w:eastAsiaTheme="minorEastAsia"/>
                <w:lang w:eastAsia="zh-CN"/>
              </w:rPr>
              <w:t>Cyclomatic Complexity</w:t>
            </w:r>
            <w:r>
              <w:rPr>
                <w:rFonts w:eastAsiaTheme="minorEastAsia"/>
                <w:lang w:eastAsia="zh-CN"/>
              </w:rPr>
              <w:t xml:space="preserve"> is larger than 10, there is a big risk to make errors.</w:t>
            </w:r>
          </w:p>
          <w:p w:rsidR="00577530" w:rsidRDefault="00577530" w:rsidP="0026179D">
            <w:pPr>
              <w:rPr>
                <w:rFonts w:eastAsiaTheme="minorEastAsia"/>
                <w:lang w:eastAsia="zh-CN"/>
              </w:rPr>
            </w:pPr>
            <w:r>
              <w:rPr>
                <w:noProof/>
              </w:rPr>
              <w:drawing>
                <wp:inline distT="0" distB="0" distL="0" distR="0">
                  <wp:extent cx="1823359" cy="604203"/>
                  <wp:effectExtent l="0" t="0" r="5715" b="5715"/>
                  <wp:docPr id="1" name="图片 1" descr="C:\Users\z00471447\AppData\Roaming\eSpace_Desktop\UserData\z00471447\imagefiles\D69EDD30-140C-46B5-87AB-6F1AB70648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D69EDD30-140C-46B5-87AB-6F1AB706484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3737" cy="610956"/>
                          </a:xfrm>
                          <a:prstGeom prst="rect">
                            <a:avLst/>
                          </a:prstGeom>
                          <a:noFill/>
                          <a:ln>
                            <a:noFill/>
                          </a:ln>
                        </pic:spPr>
                      </pic:pic>
                    </a:graphicData>
                  </a:graphic>
                </wp:inline>
              </w:drawing>
            </w:r>
          </w:p>
          <w:p w:rsidR="00577530" w:rsidRDefault="00577530" w:rsidP="0026179D">
            <w:pPr>
              <w:rPr>
                <w:rFonts w:eastAsiaTheme="minorEastAsia"/>
                <w:lang w:eastAsia="zh-CN"/>
              </w:rPr>
            </w:pPr>
          </w:p>
          <w:p w:rsidR="00577530" w:rsidRDefault="00577530" w:rsidP="0026179D">
            <w:pPr>
              <w:rPr>
                <w:rFonts w:eastAsiaTheme="minorEastAsia"/>
                <w:lang w:eastAsia="zh-CN"/>
              </w:rPr>
            </w:pPr>
            <w:r>
              <w:rPr>
                <w:rFonts w:eastAsiaTheme="minorEastAsia" w:hint="eastAsia"/>
                <w:lang w:eastAsia="zh-CN"/>
              </w:rPr>
              <w:t>F</w:t>
            </w:r>
            <w:r>
              <w:rPr>
                <w:rFonts w:eastAsiaTheme="minorEastAsia"/>
                <w:lang w:eastAsia="zh-CN"/>
              </w:rPr>
              <w:t xml:space="preserve">or example, the </w:t>
            </w:r>
            <w:r w:rsidRPr="00577530">
              <w:rPr>
                <w:rFonts w:eastAsiaTheme="minorEastAsia"/>
                <w:lang w:eastAsia="zh-CN"/>
              </w:rPr>
              <w:t>Cyclomatic Complexity</w:t>
            </w:r>
            <w:r>
              <w:rPr>
                <w:rFonts w:eastAsiaTheme="minorEastAsia"/>
                <w:lang w:eastAsia="zh-CN"/>
              </w:rPr>
              <w:t xml:space="preserve"> is 2 for if-else.</w:t>
            </w:r>
          </w:p>
          <w:p w:rsidR="00543793" w:rsidRPr="007E2E2D" w:rsidRDefault="00B749D9" w:rsidP="0026179D">
            <w:pPr>
              <w:rPr>
                <w:rFonts w:eastAsiaTheme="minorEastAsia"/>
                <w:lang w:eastAsia="zh-CN"/>
              </w:rPr>
            </w:pPr>
            <w:r>
              <w:rPr>
                <w:rFonts w:eastAsiaTheme="minorEastAsia" w:hint="eastAsia"/>
                <w:lang w:eastAsia="zh-CN"/>
              </w:rPr>
              <w:t>7</w:t>
            </w:r>
            <w:r>
              <w:rPr>
                <w:rFonts w:eastAsiaTheme="minorEastAsia"/>
                <w:lang w:eastAsia="zh-CN"/>
              </w:rPr>
              <w:t xml:space="preserve">) </w:t>
            </w:r>
            <w:r w:rsidRPr="00B749D9">
              <w:rPr>
                <w:rFonts w:eastAsiaTheme="minorEastAsia"/>
                <w:lang w:eastAsia="zh-CN"/>
              </w:rPr>
              <w:t>Code Duplication</w:t>
            </w:r>
            <w:r>
              <w:rPr>
                <w:rFonts w:eastAsiaTheme="minorEastAsia"/>
                <w:lang w:eastAsia="zh-CN"/>
              </w:rPr>
              <w:t xml:space="preserve"> (</w:t>
            </w:r>
            <w:r w:rsidRPr="00B749D9">
              <w:rPr>
                <w:rFonts w:eastAsiaTheme="minorEastAsia"/>
                <w:lang w:eastAsia="zh-CN"/>
              </w:rPr>
              <w:t>This metric measures the amount of code repeated or copied in different parts of the codebase. It indicates how well the code follows the DRY (Don't Repeat Yourself) principle and how efficient it is. A high code duplication means the code has many redundant or unnecessary parts, increasing the code size, complexity, and maintenance effort.</w:t>
            </w:r>
            <w:r>
              <w:rPr>
                <w:rFonts w:eastAsiaTheme="minorEastAsia"/>
                <w:lang w:eastAsia="zh-CN"/>
              </w:rPr>
              <w:t>)</w:t>
            </w:r>
          </w:p>
        </w:tc>
      </w:tr>
    </w:tbl>
    <w:p w:rsidR="00545E0E" w:rsidRDefault="00545E0E" w:rsidP="0026179D">
      <w:pPr>
        <w:rPr>
          <w:rFonts w:eastAsiaTheme="minorEastAsia"/>
          <w:lang w:eastAsia="zh-CN"/>
        </w:rPr>
      </w:pPr>
    </w:p>
    <w:p w:rsidR="00B749D9" w:rsidRDefault="00CA4063" w:rsidP="0026179D">
      <w:pPr>
        <w:rPr>
          <w:rFonts w:eastAsiaTheme="minorEastAsia"/>
          <w:lang w:eastAsia="zh-CN"/>
        </w:rPr>
      </w:pPr>
      <w:r>
        <w:rPr>
          <w:rFonts w:eastAsiaTheme="minorEastAsia" w:hint="eastAsia"/>
          <w:lang w:eastAsia="zh-CN"/>
        </w:rPr>
        <w:t>F</w:t>
      </w:r>
      <w:r>
        <w:rPr>
          <w:rFonts w:eastAsiaTheme="minorEastAsia"/>
          <w:lang w:eastAsia="zh-CN"/>
        </w:rPr>
        <w:t>or RAN4 spec quality, working group can refer to some of the code quality metrics</w:t>
      </w:r>
      <w:r w:rsidR="00545A60">
        <w:rPr>
          <w:rFonts w:eastAsiaTheme="minorEastAsia"/>
          <w:lang w:eastAsia="zh-CN"/>
        </w:rPr>
        <w:t xml:space="preserve">. </w:t>
      </w:r>
      <w:r w:rsidR="00A25255">
        <w:rPr>
          <w:rFonts w:eastAsiaTheme="minorEastAsia"/>
          <w:lang w:eastAsia="zh-CN"/>
        </w:rPr>
        <w:t>T</w:t>
      </w:r>
      <w:r w:rsidR="00545A60">
        <w:rPr>
          <w:rFonts w:eastAsiaTheme="minorEastAsia"/>
          <w:lang w:eastAsia="zh-CN"/>
        </w:rPr>
        <w:t>he approach is similar</w:t>
      </w:r>
      <w:r w:rsidR="00C777FE">
        <w:rPr>
          <w:rFonts w:eastAsiaTheme="minorEastAsia"/>
          <w:lang w:eastAsia="zh-CN"/>
        </w:rPr>
        <w:t xml:space="preserve"> to the code quality metric.</w:t>
      </w:r>
    </w:p>
    <w:p w:rsidR="00C777FE" w:rsidRDefault="00C777FE" w:rsidP="0026179D">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 xml:space="preserve">1: </w:t>
      </w:r>
      <w:r w:rsidRPr="00C777FE">
        <w:rPr>
          <w:rFonts w:eastAsiaTheme="minorEastAsia"/>
          <w:b/>
          <w:lang w:eastAsia="zh-CN"/>
        </w:rPr>
        <w:t>For RAN4 spec quality, working group can refer to some of the code quality metrics</w:t>
      </w:r>
      <w:r>
        <w:rPr>
          <w:rFonts w:eastAsiaTheme="minorEastAsia"/>
          <w:b/>
          <w:lang w:eastAsia="zh-CN"/>
        </w:rPr>
        <w:t xml:space="preserve"> to define / evaluate RAN4 spec quality, e.g. </w:t>
      </w:r>
      <w:r w:rsidRPr="00C777FE">
        <w:rPr>
          <w:rFonts w:eastAsiaTheme="minorEastAsia"/>
          <w:b/>
          <w:lang w:eastAsia="zh-CN"/>
        </w:rPr>
        <w:t>high-level qualitative metrics</w:t>
      </w:r>
      <w:r>
        <w:rPr>
          <w:rFonts w:eastAsiaTheme="minorEastAsia"/>
          <w:b/>
          <w:lang w:eastAsia="zh-CN"/>
        </w:rPr>
        <w:t xml:space="preserve"> and </w:t>
      </w:r>
      <w:r w:rsidRPr="00C777FE">
        <w:rPr>
          <w:rFonts w:eastAsiaTheme="minorEastAsia"/>
          <w:b/>
          <w:lang w:eastAsia="zh-CN"/>
        </w:rPr>
        <w:t>quantifiable metrics</w:t>
      </w:r>
      <w:r>
        <w:rPr>
          <w:rFonts w:eastAsiaTheme="minorEastAsia"/>
          <w:b/>
          <w:lang w:eastAsia="zh-CN"/>
        </w:rPr>
        <w:t>.</w:t>
      </w:r>
    </w:p>
    <w:p w:rsidR="00C777FE" w:rsidRDefault="00C777FE" w:rsidP="0026179D">
      <w:pPr>
        <w:rPr>
          <w:rFonts w:eastAsiaTheme="minorEastAsia"/>
          <w:lang w:eastAsia="zh-CN"/>
        </w:rPr>
      </w:pPr>
      <w:r>
        <w:rPr>
          <w:rFonts w:eastAsiaTheme="minorEastAsia" w:hint="eastAsia"/>
          <w:lang w:eastAsia="zh-CN"/>
        </w:rPr>
        <w:t>F</w:t>
      </w:r>
      <w:r>
        <w:rPr>
          <w:rFonts w:eastAsiaTheme="minorEastAsia"/>
          <w:lang w:eastAsia="zh-CN"/>
        </w:rPr>
        <w:t xml:space="preserve">or </w:t>
      </w:r>
      <w:r w:rsidRPr="00C777FE">
        <w:rPr>
          <w:rFonts w:eastAsiaTheme="minorEastAsia"/>
          <w:lang w:eastAsia="zh-CN"/>
        </w:rPr>
        <w:t>high-level qualitative metrics</w:t>
      </w:r>
      <w:r>
        <w:rPr>
          <w:rFonts w:eastAsiaTheme="minorEastAsia"/>
          <w:lang w:eastAsia="zh-CN"/>
        </w:rPr>
        <w:t xml:space="preserve"> of RAN4 spec quality, the following </w:t>
      </w:r>
      <w:r w:rsidR="00B03F7D">
        <w:rPr>
          <w:rFonts w:eastAsiaTheme="minorEastAsia"/>
          <w:lang w:eastAsia="zh-CN"/>
        </w:rPr>
        <w:t xml:space="preserve">metrics </w:t>
      </w:r>
      <w:r>
        <w:rPr>
          <w:rFonts w:eastAsiaTheme="minorEastAsia"/>
          <w:lang w:eastAsia="zh-CN"/>
        </w:rPr>
        <w:t xml:space="preserve">can be considered at least, </w:t>
      </w:r>
      <w:r w:rsidRPr="00B03F7D">
        <w:rPr>
          <w:rFonts w:eastAsiaTheme="minorEastAsia"/>
          <w:b/>
          <w:lang w:eastAsia="zh-CN"/>
        </w:rPr>
        <w:t>readability</w:t>
      </w:r>
      <w:r>
        <w:rPr>
          <w:rFonts w:eastAsiaTheme="minorEastAsia"/>
          <w:lang w:eastAsia="zh-CN"/>
        </w:rPr>
        <w:t xml:space="preserve"> (</w:t>
      </w:r>
      <w:r w:rsidRPr="00C777FE">
        <w:rPr>
          <w:rFonts w:eastAsiaTheme="minorEastAsia"/>
          <w:lang w:eastAsia="zh-CN"/>
        </w:rPr>
        <w:t>Easy to know the background</w:t>
      </w:r>
      <w:r>
        <w:rPr>
          <w:rFonts w:eastAsiaTheme="minorEastAsia"/>
          <w:lang w:eastAsia="zh-CN"/>
        </w:rPr>
        <w:t>, reference</w:t>
      </w:r>
      <w:r w:rsidRPr="00C777FE">
        <w:rPr>
          <w:rFonts w:eastAsiaTheme="minorEastAsia"/>
          <w:lang w:eastAsia="zh-CN"/>
        </w:rPr>
        <w:t xml:space="preserve"> and rationale behind the spec</w:t>
      </w:r>
      <w:r>
        <w:rPr>
          <w:rFonts w:eastAsiaTheme="minorEastAsia"/>
          <w:lang w:eastAsia="zh-CN"/>
        </w:rPr>
        <w:t>)</w:t>
      </w:r>
      <w:r w:rsidRPr="00C777FE">
        <w:rPr>
          <w:rFonts w:eastAsiaTheme="minorEastAsia"/>
          <w:lang w:eastAsia="zh-CN"/>
        </w:rPr>
        <w:t>,</w:t>
      </w:r>
      <w:r>
        <w:rPr>
          <w:rFonts w:eastAsiaTheme="minorEastAsia"/>
          <w:lang w:eastAsia="zh-CN"/>
        </w:rPr>
        <w:t xml:space="preserve"> </w:t>
      </w:r>
      <w:r w:rsidR="0095258F" w:rsidRPr="00B03F7D">
        <w:rPr>
          <w:rFonts w:eastAsiaTheme="minorEastAsia"/>
          <w:b/>
          <w:lang w:eastAsia="zh-CN"/>
        </w:rPr>
        <w:t>findability</w:t>
      </w:r>
      <w:r w:rsidR="0095258F" w:rsidRPr="0095258F">
        <w:rPr>
          <w:rFonts w:eastAsiaTheme="minorEastAsia"/>
          <w:lang w:eastAsia="zh-CN"/>
        </w:rPr>
        <w:t xml:space="preserve"> (easy to look up and track), </w:t>
      </w:r>
      <w:r w:rsidRPr="00B03F7D">
        <w:rPr>
          <w:rFonts w:eastAsiaTheme="minorEastAsia"/>
          <w:b/>
          <w:lang w:eastAsia="zh-CN"/>
        </w:rPr>
        <w:t>Maintainability</w:t>
      </w:r>
      <w:r>
        <w:rPr>
          <w:rFonts w:eastAsiaTheme="minorEastAsia"/>
          <w:lang w:eastAsia="zh-CN"/>
        </w:rPr>
        <w:t xml:space="preserve"> (</w:t>
      </w:r>
      <w:r w:rsidRPr="00C777FE">
        <w:rPr>
          <w:rFonts w:eastAsiaTheme="minorEastAsia"/>
          <w:lang w:eastAsia="zh-CN"/>
        </w:rPr>
        <w:t>Easy to maintain</w:t>
      </w:r>
      <w:r>
        <w:rPr>
          <w:rFonts w:eastAsiaTheme="minorEastAsia"/>
          <w:lang w:eastAsia="zh-CN"/>
        </w:rPr>
        <w:t xml:space="preserve"> with reasonable efforts)</w:t>
      </w:r>
      <w:r w:rsidRPr="00C777FE">
        <w:rPr>
          <w:rFonts w:eastAsiaTheme="minorEastAsia"/>
          <w:lang w:eastAsia="zh-CN"/>
        </w:rPr>
        <w:t xml:space="preserve">, </w:t>
      </w:r>
      <w:r w:rsidRPr="00B03F7D">
        <w:rPr>
          <w:rFonts w:eastAsiaTheme="minorEastAsia"/>
          <w:b/>
          <w:lang w:eastAsia="zh-CN"/>
        </w:rPr>
        <w:t>extensibility</w:t>
      </w:r>
      <w:r w:rsidR="0095258F">
        <w:rPr>
          <w:rFonts w:eastAsiaTheme="minorEastAsia"/>
          <w:lang w:eastAsia="zh-CN"/>
        </w:rPr>
        <w:t xml:space="preserve"> (</w:t>
      </w:r>
      <w:r w:rsidR="00D81740" w:rsidRPr="00D81740">
        <w:rPr>
          <w:rFonts w:eastAsiaTheme="minorEastAsia"/>
          <w:lang w:eastAsia="zh-CN"/>
        </w:rPr>
        <w:t>Easy to expand with more features</w:t>
      </w:r>
      <w:r w:rsidR="0095258F">
        <w:rPr>
          <w:rFonts w:eastAsiaTheme="minorEastAsia"/>
          <w:lang w:eastAsia="zh-CN"/>
        </w:rPr>
        <w:t>)</w:t>
      </w:r>
      <w:r w:rsidR="00D8283C">
        <w:rPr>
          <w:rFonts w:eastAsiaTheme="minorEastAsia"/>
          <w:lang w:eastAsia="zh-CN"/>
        </w:rPr>
        <w:t xml:space="preserve"> and </w:t>
      </w:r>
      <w:r w:rsidR="00D8283C" w:rsidRPr="00B03F7D">
        <w:rPr>
          <w:rFonts w:eastAsiaTheme="minorEastAsia"/>
          <w:b/>
          <w:lang w:eastAsia="zh-CN"/>
        </w:rPr>
        <w:t>draft efficiency vs Accuracy</w:t>
      </w:r>
      <w:r w:rsidR="00B03F7D">
        <w:rPr>
          <w:rFonts w:eastAsiaTheme="minorEastAsia"/>
          <w:b/>
          <w:lang w:eastAsia="zh-CN"/>
        </w:rPr>
        <w:t>.</w:t>
      </w:r>
    </w:p>
    <w:p w:rsidR="00B03F7D" w:rsidRDefault="00B03F7D" w:rsidP="00B03F7D">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 xml:space="preserve">2: </w:t>
      </w:r>
      <w:r w:rsidRPr="00B03F7D">
        <w:rPr>
          <w:rFonts w:eastAsiaTheme="minorEastAsia" w:hint="eastAsia"/>
          <w:b/>
          <w:lang w:eastAsia="zh-CN"/>
        </w:rPr>
        <w:t>F</w:t>
      </w:r>
      <w:r w:rsidRPr="00B03F7D">
        <w:rPr>
          <w:rFonts w:eastAsiaTheme="minorEastAsia"/>
          <w:b/>
          <w:lang w:eastAsia="zh-CN"/>
        </w:rPr>
        <w:t>or high-level qualitative metrics of RAN4 spec quality, it’s proposed to consider the following metrics at least, readability</w:t>
      </w:r>
      <w:r>
        <w:rPr>
          <w:rFonts w:eastAsiaTheme="minorEastAsia"/>
          <w:lang w:eastAsia="zh-CN"/>
        </w:rPr>
        <w:t xml:space="preserve"> (</w:t>
      </w:r>
      <w:r w:rsidRPr="00C777FE">
        <w:rPr>
          <w:rFonts w:eastAsiaTheme="minorEastAsia"/>
          <w:lang w:eastAsia="zh-CN"/>
        </w:rPr>
        <w:t>Easy to know the background</w:t>
      </w:r>
      <w:r>
        <w:rPr>
          <w:rFonts w:eastAsiaTheme="minorEastAsia"/>
          <w:lang w:eastAsia="zh-CN"/>
        </w:rPr>
        <w:t>, reference</w:t>
      </w:r>
      <w:r w:rsidRPr="00C777FE">
        <w:rPr>
          <w:rFonts w:eastAsiaTheme="minorEastAsia"/>
          <w:lang w:eastAsia="zh-CN"/>
        </w:rPr>
        <w:t xml:space="preserve"> and rationale behind the spec</w:t>
      </w:r>
      <w:r>
        <w:rPr>
          <w:rFonts w:eastAsiaTheme="minorEastAsia"/>
          <w:lang w:eastAsia="zh-CN"/>
        </w:rPr>
        <w:t>)</w:t>
      </w:r>
      <w:r w:rsidRPr="00C777FE">
        <w:rPr>
          <w:rFonts w:eastAsiaTheme="minorEastAsia"/>
          <w:lang w:eastAsia="zh-CN"/>
        </w:rPr>
        <w:t>,</w:t>
      </w:r>
      <w:r>
        <w:rPr>
          <w:rFonts w:eastAsiaTheme="minorEastAsia"/>
          <w:lang w:eastAsia="zh-CN"/>
        </w:rPr>
        <w:t xml:space="preserve"> </w:t>
      </w:r>
      <w:r w:rsidRPr="00B03F7D">
        <w:rPr>
          <w:rFonts w:eastAsiaTheme="minorEastAsia"/>
          <w:b/>
          <w:lang w:eastAsia="zh-CN"/>
        </w:rPr>
        <w:t>findability</w:t>
      </w:r>
      <w:r w:rsidRPr="0095258F">
        <w:rPr>
          <w:rFonts w:eastAsiaTheme="minorEastAsia"/>
          <w:lang w:eastAsia="zh-CN"/>
        </w:rPr>
        <w:t xml:space="preserve"> (easy to look up and track), </w:t>
      </w:r>
      <w:r w:rsidRPr="00B03F7D">
        <w:rPr>
          <w:rFonts w:eastAsiaTheme="minorEastAsia"/>
          <w:b/>
          <w:lang w:eastAsia="zh-CN"/>
        </w:rPr>
        <w:t>Maintainability</w:t>
      </w:r>
      <w:r>
        <w:rPr>
          <w:rFonts w:eastAsiaTheme="minorEastAsia"/>
          <w:lang w:eastAsia="zh-CN"/>
        </w:rPr>
        <w:t xml:space="preserve"> (</w:t>
      </w:r>
      <w:r w:rsidRPr="00C777FE">
        <w:rPr>
          <w:rFonts w:eastAsiaTheme="minorEastAsia"/>
          <w:lang w:eastAsia="zh-CN"/>
        </w:rPr>
        <w:t>Easy to maintain</w:t>
      </w:r>
      <w:r>
        <w:rPr>
          <w:rFonts w:eastAsiaTheme="minorEastAsia"/>
          <w:lang w:eastAsia="zh-CN"/>
        </w:rPr>
        <w:t xml:space="preserve"> with reasonable efforts)</w:t>
      </w:r>
      <w:r w:rsidRPr="00C777FE">
        <w:rPr>
          <w:rFonts w:eastAsiaTheme="minorEastAsia"/>
          <w:lang w:eastAsia="zh-CN"/>
        </w:rPr>
        <w:t xml:space="preserve">, </w:t>
      </w:r>
      <w:r w:rsidRPr="00B03F7D">
        <w:rPr>
          <w:rFonts w:eastAsiaTheme="minorEastAsia"/>
          <w:b/>
          <w:lang w:eastAsia="zh-CN"/>
        </w:rPr>
        <w:t>extensibility</w:t>
      </w:r>
      <w:r>
        <w:rPr>
          <w:rFonts w:eastAsiaTheme="minorEastAsia"/>
          <w:lang w:eastAsia="zh-CN"/>
        </w:rPr>
        <w:t xml:space="preserve"> (</w:t>
      </w:r>
      <w:r w:rsidR="00E949C0" w:rsidRPr="00E949C0">
        <w:rPr>
          <w:rFonts w:eastAsiaTheme="minorEastAsia"/>
          <w:lang w:eastAsia="zh-CN"/>
        </w:rPr>
        <w:t>Easy to expand with more features</w:t>
      </w:r>
      <w:r>
        <w:rPr>
          <w:rFonts w:eastAsiaTheme="minorEastAsia"/>
          <w:lang w:eastAsia="zh-CN"/>
        </w:rPr>
        <w:t xml:space="preserve">) and </w:t>
      </w:r>
      <w:r w:rsidRPr="00B03F7D">
        <w:rPr>
          <w:rFonts w:eastAsiaTheme="minorEastAsia"/>
          <w:b/>
          <w:lang w:eastAsia="zh-CN"/>
        </w:rPr>
        <w:t>draft efficiency vs Accuracy</w:t>
      </w:r>
      <w:r>
        <w:rPr>
          <w:rFonts w:eastAsiaTheme="minorEastAsia"/>
          <w:b/>
          <w:lang w:eastAsia="zh-CN"/>
        </w:rPr>
        <w:t>.</w:t>
      </w:r>
      <w:r w:rsidR="00B82AEA">
        <w:rPr>
          <w:rFonts w:eastAsiaTheme="minorEastAsia"/>
          <w:b/>
          <w:lang w:eastAsia="zh-CN"/>
        </w:rPr>
        <w:t xml:space="preserve"> And FFS on the </w:t>
      </w:r>
      <w:r w:rsidR="00B82AEA" w:rsidRPr="00B82AEA">
        <w:rPr>
          <w:rFonts w:eastAsiaTheme="minorEastAsia"/>
          <w:b/>
          <w:lang w:eastAsia="zh-CN"/>
        </w:rPr>
        <w:t>quantifiable metrics of RAN4 spec quality</w:t>
      </w:r>
      <w:r w:rsidR="00B82AEA">
        <w:rPr>
          <w:rFonts w:eastAsiaTheme="minorEastAsia"/>
          <w:b/>
          <w:lang w:eastAsia="zh-CN"/>
        </w:rPr>
        <w:t>.</w:t>
      </w:r>
    </w:p>
    <w:p w:rsidR="008129D7" w:rsidRPr="008129D7" w:rsidRDefault="008129D7" w:rsidP="0026179D">
      <w:pPr>
        <w:rPr>
          <w:rFonts w:eastAsiaTheme="minorEastAsia"/>
          <w:lang w:eastAsia="zh-CN"/>
        </w:rPr>
      </w:pPr>
    </w:p>
    <w:p w:rsidR="00117499" w:rsidRPr="00117499" w:rsidRDefault="005F569A" w:rsidP="00117499">
      <w:pPr>
        <w:pStyle w:val="2"/>
        <w:spacing w:after="240"/>
        <w:rPr>
          <w:lang w:eastAsia="zh-CN"/>
        </w:rPr>
      </w:pPr>
      <w:r>
        <w:rPr>
          <w:lang w:eastAsia="zh-CN"/>
        </w:rPr>
        <w:t xml:space="preserve">The key issues for </w:t>
      </w:r>
      <w:r w:rsidR="00AC0074">
        <w:rPr>
          <w:lang w:eastAsia="zh-CN"/>
        </w:rPr>
        <w:t xml:space="preserve">RAN4 </w:t>
      </w:r>
      <w:r w:rsidR="00F41755">
        <w:rPr>
          <w:lang w:eastAsia="zh-CN"/>
        </w:rPr>
        <w:t xml:space="preserve">RF </w:t>
      </w:r>
      <w:r>
        <w:rPr>
          <w:lang w:eastAsia="zh-CN"/>
        </w:rPr>
        <w:t>spec quality</w:t>
      </w:r>
    </w:p>
    <w:p w:rsidR="005F569A" w:rsidRPr="007401C8" w:rsidRDefault="002F356A" w:rsidP="002F356A">
      <w:pPr>
        <w:rPr>
          <w:rFonts w:eastAsiaTheme="minorEastAsia"/>
          <w:b/>
        </w:rPr>
      </w:pPr>
      <w:r w:rsidRPr="007401C8">
        <w:rPr>
          <w:rFonts w:eastAsiaTheme="minorEastAsia" w:hint="eastAsia"/>
          <w:b/>
          <w:lang w:eastAsia="zh-CN"/>
        </w:rPr>
        <w:t>1</w:t>
      </w:r>
      <w:r w:rsidRPr="007401C8">
        <w:rPr>
          <w:rFonts w:eastAsiaTheme="minorEastAsia"/>
          <w:b/>
          <w:lang w:eastAsia="zh-CN"/>
        </w:rPr>
        <w:t xml:space="preserve">) </w:t>
      </w:r>
      <w:r w:rsidR="007B24BD">
        <w:rPr>
          <w:rFonts w:eastAsiaTheme="minorEastAsia"/>
          <w:b/>
          <w:lang w:eastAsia="zh-CN"/>
        </w:rPr>
        <w:t>P</w:t>
      </w:r>
      <w:r w:rsidR="007B24BD" w:rsidRPr="007B24BD">
        <w:rPr>
          <w:rFonts w:eastAsiaTheme="minorEastAsia"/>
          <w:b/>
          <w:lang w:eastAsia="zh-CN"/>
        </w:rPr>
        <w:t>henomenon</w:t>
      </w:r>
      <w:r w:rsidR="00B82AEA">
        <w:rPr>
          <w:rFonts w:eastAsiaTheme="minorEastAsia"/>
          <w:b/>
          <w:lang w:eastAsia="zh-CN"/>
        </w:rPr>
        <w:t xml:space="preserve"> 1</w:t>
      </w:r>
      <w:r w:rsidRPr="007401C8">
        <w:rPr>
          <w:rFonts w:eastAsiaTheme="minorEastAsia"/>
          <w:b/>
        </w:rPr>
        <w:t xml:space="preserve">: </w:t>
      </w:r>
      <w:r w:rsidR="003E0D0C" w:rsidRPr="007401C8">
        <w:rPr>
          <w:rFonts w:eastAsiaTheme="minorEastAsia"/>
          <w:b/>
        </w:rPr>
        <w:t>the scale of specification is increasing dramatically</w:t>
      </w:r>
      <w:r w:rsidR="007401C8" w:rsidRPr="007401C8">
        <w:rPr>
          <w:rFonts w:eastAsiaTheme="minorEastAsia"/>
          <w:b/>
        </w:rPr>
        <w:t xml:space="preserve"> from 3G to 5G</w:t>
      </w:r>
      <w:r w:rsidR="003E0D0C" w:rsidRPr="007401C8">
        <w:rPr>
          <w:rFonts w:eastAsiaTheme="minorEastAsia"/>
          <w:b/>
        </w:rPr>
        <w:t>.</w:t>
      </w:r>
    </w:p>
    <w:p w:rsidR="003E0D0C" w:rsidRDefault="003E0D0C" w:rsidP="002F356A">
      <w:pPr>
        <w:rPr>
          <w:rFonts w:eastAsiaTheme="minorEastAsia"/>
          <w:lang w:eastAsia="zh-CN"/>
        </w:rPr>
      </w:pPr>
      <w:r>
        <w:rPr>
          <w:rFonts w:eastAsiaTheme="minorEastAsia" w:hint="eastAsia"/>
          <w:lang w:eastAsia="zh-CN"/>
        </w:rPr>
        <w:t>W</w:t>
      </w:r>
      <w:r>
        <w:rPr>
          <w:rFonts w:eastAsiaTheme="minorEastAsia"/>
          <w:lang w:eastAsia="zh-CN"/>
        </w:rPr>
        <w:t xml:space="preserve">e just </w:t>
      </w:r>
      <w:r w:rsidRPr="003E0D0C">
        <w:rPr>
          <w:rFonts w:eastAsiaTheme="minorEastAsia"/>
          <w:lang w:eastAsia="zh-CN"/>
        </w:rPr>
        <w:t>t</w:t>
      </w:r>
      <w:r>
        <w:rPr>
          <w:rFonts w:eastAsiaTheme="minorEastAsia"/>
          <w:lang w:eastAsia="zh-CN"/>
        </w:rPr>
        <w:t>ook</w:t>
      </w:r>
      <w:r w:rsidRPr="003E0D0C">
        <w:rPr>
          <w:rFonts w:eastAsiaTheme="minorEastAsia"/>
          <w:lang w:eastAsia="zh-CN"/>
        </w:rPr>
        <w:t xml:space="preserve"> statistics of</w:t>
      </w:r>
      <w:r>
        <w:rPr>
          <w:rFonts w:eastAsiaTheme="minorEastAsia"/>
          <w:lang w:eastAsia="zh-CN"/>
        </w:rPr>
        <w:t xml:space="preserve"> RF</w:t>
      </w:r>
      <w:r w:rsidR="00FD2FE3">
        <w:rPr>
          <w:rFonts w:eastAsiaTheme="minorEastAsia"/>
          <w:lang w:eastAsia="zh-CN"/>
        </w:rPr>
        <w:t xml:space="preserve">+ </w:t>
      </w:r>
      <w:proofErr w:type="spellStart"/>
      <w:r w:rsidR="00FD2FE3">
        <w:rPr>
          <w:rFonts w:eastAsiaTheme="minorEastAsia"/>
          <w:lang w:eastAsia="zh-CN"/>
        </w:rPr>
        <w:t>demod</w:t>
      </w:r>
      <w:proofErr w:type="spellEnd"/>
      <w:r>
        <w:rPr>
          <w:rFonts w:eastAsiaTheme="minorEastAsia"/>
          <w:lang w:eastAsia="zh-CN"/>
        </w:rPr>
        <w:t xml:space="preserve"> </w:t>
      </w:r>
      <w:r w:rsidR="006C3978">
        <w:rPr>
          <w:rFonts w:eastAsiaTheme="minorEastAsia"/>
          <w:lang w:eastAsia="zh-CN"/>
        </w:rPr>
        <w:t xml:space="preserve">UE </w:t>
      </w:r>
      <w:r w:rsidR="00870210">
        <w:rPr>
          <w:rFonts w:eastAsiaTheme="minorEastAsia"/>
          <w:lang w:eastAsia="zh-CN"/>
        </w:rPr>
        <w:t xml:space="preserve">and BS </w:t>
      </w:r>
      <w:r>
        <w:rPr>
          <w:rFonts w:eastAsiaTheme="minorEastAsia"/>
          <w:lang w:eastAsia="zh-CN"/>
        </w:rPr>
        <w:t>specification’s pages and wordings from 3G to 5G. It’s summarized below.</w:t>
      </w:r>
    </w:p>
    <w:p w:rsidR="00F86644" w:rsidRDefault="00F86644" w:rsidP="00F86644">
      <w:pPr>
        <w:pStyle w:val="af"/>
        <w:keepNext/>
        <w:jc w:val="center"/>
      </w:pPr>
      <w:r>
        <w:t xml:space="preserve">Table </w:t>
      </w:r>
      <w:r>
        <w:fldChar w:fldCharType="begin"/>
      </w:r>
      <w:r>
        <w:instrText xml:space="preserve"> SEQ Table \* ARABIC </w:instrText>
      </w:r>
      <w:r>
        <w:fldChar w:fldCharType="separate"/>
      </w:r>
      <w:r w:rsidR="00CB1ECC">
        <w:rPr>
          <w:noProof/>
        </w:rPr>
        <w:t>2</w:t>
      </w:r>
      <w:r>
        <w:fldChar w:fldCharType="end"/>
      </w:r>
      <w:r w:rsidRPr="00F86644">
        <w:t xml:space="preserve"> statistics of RF</w:t>
      </w:r>
      <w:r w:rsidR="00FD2FE3">
        <w:t>+</w:t>
      </w:r>
      <w:r w:rsidR="00FD2FE3" w:rsidRPr="00FD2FE3">
        <w:t xml:space="preserve"> </w:t>
      </w:r>
      <w:proofErr w:type="spellStart"/>
      <w:r w:rsidR="00FD2FE3" w:rsidRPr="00FD2FE3">
        <w:t>demod</w:t>
      </w:r>
      <w:proofErr w:type="spellEnd"/>
      <w:r w:rsidRPr="00F86644">
        <w:t xml:space="preserve"> </w:t>
      </w:r>
      <w:r w:rsidR="006C3978" w:rsidRPr="00FD2FE3">
        <w:t>UE</w:t>
      </w:r>
      <w:r w:rsidR="006C3978" w:rsidRPr="00F86644">
        <w:t xml:space="preserve"> </w:t>
      </w:r>
      <w:r w:rsidRPr="00F86644">
        <w:t>specification’s pages and wordings</w:t>
      </w:r>
      <w:r>
        <w:t xml:space="preserve"> for the first release of each generation</w:t>
      </w:r>
    </w:p>
    <w:tbl>
      <w:tblPr>
        <w:tblW w:w="0" w:type="auto"/>
        <w:tblLook w:val="04A0" w:firstRow="1" w:lastRow="0" w:firstColumn="1" w:lastColumn="0" w:noHBand="0" w:noVBand="1"/>
      </w:tblPr>
      <w:tblGrid>
        <w:gridCol w:w="1432"/>
        <w:gridCol w:w="1237"/>
        <w:gridCol w:w="1263"/>
        <w:gridCol w:w="1048"/>
        <w:gridCol w:w="1223"/>
        <w:gridCol w:w="1223"/>
        <w:gridCol w:w="1113"/>
        <w:gridCol w:w="1092"/>
      </w:tblGrid>
      <w:tr w:rsidR="00F86644" w:rsidRPr="00F86644" w:rsidTr="00A92A97">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F86644" w:rsidRPr="00F86644" w:rsidRDefault="00F86644" w:rsidP="00F86644">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hint="eastAsia"/>
                <w:b/>
                <w:lang w:val="en-US" w:eastAsia="zh-CN"/>
              </w:rPr>
              <w:t>G</w:t>
            </w:r>
            <w:r w:rsidRPr="00F86644">
              <w:rPr>
                <w:rFonts w:ascii="Arial" w:eastAsia="宋体" w:hAnsi="Arial" w:cs="Arial"/>
                <w:b/>
                <w:lang w:val="en-US" w:eastAsia="zh-CN"/>
              </w:rPr>
              <w:t>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rsidR="00F86644" w:rsidRPr="00F86644" w:rsidRDefault="00F86644" w:rsidP="00F86644">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hint="eastAsia"/>
                <w:b/>
                <w:lang w:val="en-US" w:eastAsia="zh-CN"/>
              </w:rPr>
              <w:t>3</w:t>
            </w:r>
            <w:r w:rsidRPr="00F86644">
              <w:rPr>
                <w:rFonts w:ascii="Arial" w:eastAsia="宋体" w:hAnsi="Arial" w:cs="Arial"/>
                <w:b/>
                <w:lang w:val="en-US" w:eastAsia="zh-CN"/>
              </w:rPr>
              <w:t>G</w:t>
            </w:r>
            <w:r w:rsidR="00F42A96">
              <w:rPr>
                <w:rFonts w:ascii="Arial" w:eastAsia="宋体" w:hAnsi="Arial" w:cs="Arial"/>
                <w:b/>
                <w:lang w:val="en-US" w:eastAsia="zh-CN"/>
              </w:rPr>
              <w:t xml:space="preserve"> (R99)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86644" w:rsidRPr="00F86644" w:rsidRDefault="00F86644" w:rsidP="00F86644">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hint="eastAsia"/>
                <w:b/>
                <w:lang w:val="en-US" w:eastAsia="zh-CN"/>
              </w:rPr>
              <w:t>4</w:t>
            </w:r>
            <w:r w:rsidRPr="00F86644">
              <w:rPr>
                <w:rFonts w:ascii="Arial" w:eastAsia="宋体" w:hAnsi="Arial" w:cs="Arial"/>
                <w:b/>
                <w:lang w:val="en-US" w:eastAsia="zh-CN"/>
              </w:rPr>
              <w:t>G</w:t>
            </w:r>
            <w:r w:rsidR="00F42A96">
              <w:rPr>
                <w:rFonts w:ascii="Arial" w:eastAsia="宋体" w:hAnsi="Arial" w:cs="Arial"/>
                <w:b/>
                <w:lang w:val="en-US" w:eastAsia="zh-CN"/>
              </w:rPr>
              <w:t xml:space="preserve"> (R8)</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rsidR="00F86644" w:rsidRPr="00F86644" w:rsidRDefault="00F86644" w:rsidP="00F86644">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hint="eastAsia"/>
                <w:b/>
                <w:lang w:val="en-US" w:eastAsia="zh-CN"/>
              </w:rPr>
              <w:t>5</w:t>
            </w:r>
            <w:r w:rsidRPr="00F86644">
              <w:rPr>
                <w:rFonts w:ascii="Arial" w:eastAsia="宋体" w:hAnsi="Arial" w:cs="Arial"/>
                <w:b/>
                <w:lang w:val="en-US" w:eastAsia="zh-CN"/>
              </w:rPr>
              <w:t>G</w:t>
            </w:r>
            <w:r w:rsidR="00F42A96">
              <w:rPr>
                <w:rFonts w:ascii="Arial" w:eastAsia="宋体" w:hAnsi="Arial" w:cs="Arial"/>
                <w:b/>
                <w:lang w:val="en-US" w:eastAsia="zh-CN"/>
              </w:rPr>
              <w:t xml:space="preserve"> (R15)</w:t>
            </w:r>
          </w:p>
        </w:tc>
      </w:tr>
      <w:tr w:rsidR="00F86644" w:rsidRPr="00F86644" w:rsidTr="00F86644">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b/>
                <w:lang w:val="en-US" w:eastAsia="zh-CN"/>
              </w:rPr>
              <w:t>Spec</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TS 25.101 3j0 R99(</w:t>
            </w:r>
            <w:proofErr w:type="spellStart"/>
            <w:r w:rsidRPr="00F86644">
              <w:rPr>
                <w:rFonts w:ascii="Arial" w:eastAsia="宋体" w:hAnsi="Arial" w:cs="Arial"/>
                <w:lang w:val="en-US" w:eastAsia="zh-CN"/>
              </w:rPr>
              <w:t>FDD+Perf</w:t>
            </w:r>
            <w:proofErr w:type="spellEnd"/>
            <w:r w:rsidRPr="00F86644">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TS 25.102 3d0 R99(</w:t>
            </w:r>
            <w:proofErr w:type="spellStart"/>
            <w:r w:rsidRPr="00F86644">
              <w:rPr>
                <w:rFonts w:ascii="Arial" w:eastAsia="宋体" w:hAnsi="Arial" w:cs="Arial"/>
                <w:lang w:val="en-US" w:eastAsia="zh-CN"/>
              </w:rPr>
              <w:t>TDD+Perf</w:t>
            </w:r>
            <w:proofErr w:type="spellEnd"/>
            <w:r w:rsidRPr="00F86644">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TS 36.101 8t0 (</w:t>
            </w:r>
            <w:proofErr w:type="spellStart"/>
            <w:r w:rsidRPr="00F86644">
              <w:rPr>
                <w:rFonts w:ascii="Arial" w:eastAsia="宋体" w:hAnsi="Arial" w:cs="Arial"/>
                <w:lang w:val="en-US" w:eastAsia="zh-CN"/>
              </w:rPr>
              <w:t>RF+Perf</w:t>
            </w:r>
            <w:proofErr w:type="spellEnd"/>
            <w:r w:rsidRPr="00F86644">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TS 38.101-1 fo0 (SA FR1 UE)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 xml:space="preserve">TS 38.101-2 </w:t>
            </w:r>
            <w:r w:rsidR="00B3068B">
              <w:rPr>
                <w:rFonts w:ascii="Arial" w:eastAsia="宋体" w:hAnsi="Arial" w:cs="Arial"/>
                <w:lang w:val="en-US" w:eastAsia="zh-CN"/>
              </w:rPr>
              <w:t>fo</w:t>
            </w:r>
            <w:r w:rsidRPr="00F86644">
              <w:rPr>
                <w:rFonts w:ascii="Arial" w:eastAsia="宋体" w:hAnsi="Arial" w:cs="Arial"/>
                <w:lang w:val="en-US" w:eastAsia="zh-CN"/>
              </w:rPr>
              <w:t>0 (SA FR2 UE)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 xml:space="preserve">TS 38.101-3 </w:t>
            </w:r>
            <w:r w:rsidR="00B3068B">
              <w:rPr>
                <w:rFonts w:ascii="Arial" w:eastAsia="宋体" w:hAnsi="Arial" w:cs="Arial"/>
                <w:lang w:val="en-US" w:eastAsia="zh-CN"/>
              </w:rPr>
              <w:t>fo</w:t>
            </w:r>
            <w:r w:rsidRPr="00F86644">
              <w:rPr>
                <w:rFonts w:ascii="Arial" w:eastAsia="宋体" w:hAnsi="Arial" w:cs="Arial"/>
                <w:lang w:val="en-US" w:eastAsia="zh-CN"/>
              </w:rPr>
              <w:t>0 (NSA UE)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TS 38.101-4 fk0 (UE Perf)</w:t>
            </w:r>
          </w:p>
        </w:tc>
      </w:tr>
      <w:tr w:rsidR="00B3068B" w:rsidRPr="00F86644" w:rsidTr="00F86644">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b/>
                <w:lang w:val="en-US" w:eastAsia="zh-CN"/>
              </w:rPr>
              <w:t>Pages</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44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167</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211</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148</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192</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279</w:t>
            </w:r>
          </w:p>
        </w:tc>
      </w:tr>
      <w:tr w:rsidR="00F86644" w:rsidRPr="00F86644" w:rsidTr="00F86644">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b/>
                <w:lang w:val="en-US" w:eastAsia="zh-CN"/>
              </w:rPr>
              <w:t>Total Pages in one Generation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color w:val="FF0000"/>
                <w:lang w:val="en-US" w:eastAsia="zh-CN"/>
              </w:rPr>
            </w:pPr>
            <w:r w:rsidRPr="00F86644">
              <w:rPr>
                <w:rFonts w:ascii="Arial" w:eastAsia="宋体" w:hAnsi="Arial" w:cs="Arial"/>
                <w:color w:val="FF0000"/>
                <w:lang w:val="en-US" w:eastAsia="zh-CN"/>
              </w:rPr>
              <w:t>111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color w:val="FF0000"/>
                <w:lang w:val="en-US" w:eastAsia="zh-CN"/>
              </w:rPr>
            </w:pPr>
            <w:r w:rsidRPr="00F86644">
              <w:rPr>
                <w:rFonts w:ascii="Arial" w:eastAsia="宋体" w:hAnsi="Arial" w:cs="Arial"/>
                <w:color w:val="FF0000"/>
                <w:lang w:val="en-US" w:eastAsia="zh-CN"/>
              </w:rPr>
              <w:t>167</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color w:val="FF0000"/>
                <w:lang w:val="en-US" w:eastAsia="zh-CN"/>
              </w:rPr>
            </w:pPr>
            <w:r w:rsidRPr="00F86644">
              <w:rPr>
                <w:rFonts w:ascii="Arial" w:eastAsia="宋体" w:hAnsi="Arial" w:cs="Arial"/>
                <w:color w:val="FF0000"/>
                <w:lang w:val="en-US" w:eastAsia="zh-CN"/>
              </w:rPr>
              <w:t>830</w:t>
            </w:r>
          </w:p>
        </w:tc>
      </w:tr>
      <w:tr w:rsidR="00B3068B" w:rsidRPr="00F86644" w:rsidTr="00F86644">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b/>
                <w:lang w:val="en-US" w:eastAsia="zh-CN"/>
              </w:rPr>
              <w:t>Wordings</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18231</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10446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52179</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76289</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52025</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60880</w:t>
            </w:r>
          </w:p>
        </w:tc>
        <w:tc>
          <w:tcPr>
            <w:tcW w:w="0" w:type="auto"/>
            <w:tcBorders>
              <w:top w:val="nil"/>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lang w:val="en-US" w:eastAsia="zh-CN"/>
              </w:rPr>
            </w:pPr>
            <w:r w:rsidRPr="00F86644">
              <w:rPr>
                <w:rFonts w:ascii="Arial" w:eastAsia="宋体" w:hAnsi="Arial" w:cs="Arial"/>
                <w:lang w:val="en-US" w:eastAsia="zh-CN"/>
              </w:rPr>
              <w:t>70910</w:t>
            </w:r>
          </w:p>
        </w:tc>
      </w:tr>
      <w:tr w:rsidR="00F86644" w:rsidRPr="00F86644" w:rsidTr="00F86644">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b/>
                <w:lang w:val="en-US" w:eastAsia="zh-CN"/>
              </w:rPr>
              <w:t>Total Wordings in one Generation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color w:val="FF0000"/>
                <w:lang w:val="en-US" w:eastAsia="zh-CN"/>
              </w:rPr>
            </w:pPr>
            <w:r w:rsidRPr="00F86644">
              <w:rPr>
                <w:rFonts w:ascii="Arial" w:eastAsia="宋体" w:hAnsi="Arial" w:cs="Arial"/>
                <w:color w:val="FF0000"/>
                <w:lang w:val="en-US" w:eastAsia="zh-CN"/>
              </w:rPr>
              <w:t>28677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color w:val="FF0000"/>
                <w:lang w:val="en-US" w:eastAsia="zh-CN"/>
              </w:rPr>
            </w:pPr>
            <w:r w:rsidRPr="00F86644">
              <w:rPr>
                <w:rFonts w:ascii="Arial" w:eastAsia="宋体" w:hAnsi="Arial" w:cs="Arial"/>
                <w:color w:val="FF0000"/>
                <w:lang w:val="en-US" w:eastAsia="zh-CN"/>
              </w:rPr>
              <w:t>52179</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F86644" w:rsidRPr="00F86644" w:rsidRDefault="00F86644" w:rsidP="00F86644">
            <w:pPr>
              <w:overflowPunct/>
              <w:autoSpaceDE/>
              <w:autoSpaceDN/>
              <w:adjustRightInd/>
              <w:spacing w:after="0"/>
              <w:jc w:val="center"/>
              <w:textAlignment w:val="auto"/>
              <w:rPr>
                <w:rFonts w:ascii="Arial" w:eastAsia="宋体" w:hAnsi="Arial" w:cs="Arial"/>
                <w:color w:val="FF0000"/>
                <w:lang w:val="en-US" w:eastAsia="zh-CN"/>
              </w:rPr>
            </w:pPr>
            <w:r w:rsidRPr="00F86644">
              <w:rPr>
                <w:rFonts w:ascii="Arial" w:eastAsia="宋体" w:hAnsi="Arial" w:cs="Arial"/>
                <w:color w:val="FF0000"/>
                <w:lang w:val="en-US" w:eastAsia="zh-CN"/>
              </w:rPr>
              <w:t>260104</w:t>
            </w:r>
          </w:p>
        </w:tc>
      </w:tr>
    </w:tbl>
    <w:p w:rsidR="003E0D0C" w:rsidRDefault="003E0D0C" w:rsidP="002F356A">
      <w:pPr>
        <w:rPr>
          <w:rFonts w:eastAsiaTheme="minorEastAsia"/>
          <w:lang w:eastAsia="zh-CN"/>
        </w:rPr>
      </w:pPr>
    </w:p>
    <w:p w:rsidR="00F42A96" w:rsidRDefault="00F42A96" w:rsidP="00F42A96">
      <w:pPr>
        <w:pStyle w:val="af"/>
        <w:keepNext/>
        <w:jc w:val="center"/>
      </w:pPr>
      <w:r>
        <w:t xml:space="preserve">Table </w:t>
      </w:r>
      <w:r>
        <w:fldChar w:fldCharType="begin"/>
      </w:r>
      <w:r>
        <w:instrText xml:space="preserve"> SEQ Table \* ARABIC </w:instrText>
      </w:r>
      <w:r>
        <w:fldChar w:fldCharType="separate"/>
      </w:r>
      <w:r w:rsidR="00CB1ECC">
        <w:rPr>
          <w:noProof/>
        </w:rPr>
        <w:t>3</w:t>
      </w:r>
      <w:r>
        <w:fldChar w:fldCharType="end"/>
      </w:r>
      <w:r w:rsidR="00FD2FE3">
        <w:t xml:space="preserve"> </w:t>
      </w:r>
      <w:r w:rsidR="00FD2FE3" w:rsidRPr="00F86644">
        <w:t>statistics of RF</w:t>
      </w:r>
      <w:r w:rsidR="00ED1979" w:rsidRPr="00ED1979">
        <w:t xml:space="preserve">+ </w:t>
      </w:r>
      <w:proofErr w:type="spellStart"/>
      <w:r w:rsidR="00ED1979" w:rsidRPr="00ED1979">
        <w:t>demod</w:t>
      </w:r>
      <w:proofErr w:type="spellEnd"/>
      <w:r w:rsidR="00FD2FE3" w:rsidRPr="00F86644">
        <w:t xml:space="preserve"> </w:t>
      </w:r>
      <w:r w:rsidR="00870210">
        <w:t>UE</w:t>
      </w:r>
      <w:r w:rsidR="006C3978" w:rsidRPr="00F86644">
        <w:t xml:space="preserve"> </w:t>
      </w:r>
      <w:r w:rsidR="00FD2FE3" w:rsidRPr="00F86644">
        <w:t>specification’s pages and wordings</w:t>
      </w:r>
      <w:r w:rsidR="00FD2FE3">
        <w:t xml:space="preserve"> for the </w:t>
      </w:r>
      <w:r w:rsidR="00870210">
        <w:t>first</w:t>
      </w:r>
      <w:r w:rsidR="00FD2FE3">
        <w:t xml:space="preserve"> release of each generation</w:t>
      </w:r>
    </w:p>
    <w:tbl>
      <w:tblPr>
        <w:tblW w:w="0" w:type="auto"/>
        <w:tblLook w:val="04A0" w:firstRow="1" w:lastRow="0" w:firstColumn="1" w:lastColumn="0" w:noHBand="0" w:noVBand="1"/>
      </w:tblPr>
      <w:tblGrid>
        <w:gridCol w:w="1134"/>
        <w:gridCol w:w="885"/>
        <w:gridCol w:w="901"/>
        <w:gridCol w:w="779"/>
        <w:gridCol w:w="702"/>
        <w:gridCol w:w="731"/>
        <w:gridCol w:w="788"/>
        <w:gridCol w:w="972"/>
        <w:gridCol w:w="972"/>
        <w:gridCol w:w="890"/>
        <w:gridCol w:w="877"/>
      </w:tblGrid>
      <w:tr w:rsidR="00A251F2" w:rsidRPr="00A251F2" w:rsidTr="00A92A97">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A251F2" w:rsidRPr="00A251F2" w:rsidRDefault="00A251F2" w:rsidP="00A251F2">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G</w:t>
            </w:r>
            <w:r w:rsidRPr="00A251F2">
              <w:rPr>
                <w:rFonts w:ascii="Arial" w:eastAsia="宋体" w:hAnsi="Arial" w:cs="Arial"/>
                <w:b/>
                <w:lang w:val="en-US" w:eastAsia="zh-CN"/>
              </w:rPr>
              <w:t>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rsidR="00A251F2" w:rsidRPr="00A251F2" w:rsidRDefault="00A251F2" w:rsidP="00A251F2">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3</w:t>
            </w:r>
            <w:r w:rsidRPr="00A251F2">
              <w:rPr>
                <w:rFonts w:ascii="Arial" w:eastAsia="宋体" w:hAnsi="Arial" w:cs="Arial"/>
                <w:b/>
                <w:lang w:val="en-US" w:eastAsia="zh-CN"/>
              </w:rPr>
              <w:t>G</w:t>
            </w:r>
            <w:r w:rsidR="00F42A96">
              <w:rPr>
                <w:rFonts w:ascii="Arial" w:eastAsia="宋体" w:hAnsi="Arial" w:cs="Arial"/>
                <w:b/>
                <w:lang w:val="en-US" w:eastAsia="zh-CN"/>
              </w:rPr>
              <w:t xml:space="preserve"> (R17)</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rsidR="00A251F2" w:rsidRPr="00A251F2" w:rsidRDefault="00A251F2" w:rsidP="00A251F2">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4</w:t>
            </w:r>
            <w:r w:rsidRPr="00A251F2">
              <w:rPr>
                <w:rFonts w:ascii="Arial" w:eastAsia="宋体" w:hAnsi="Arial" w:cs="Arial"/>
                <w:b/>
                <w:lang w:val="en-US" w:eastAsia="zh-CN"/>
              </w:rPr>
              <w:t>G</w:t>
            </w:r>
            <w:r w:rsidR="00F42A96">
              <w:rPr>
                <w:rFonts w:ascii="Arial" w:eastAsia="宋体" w:hAnsi="Arial" w:cs="Arial"/>
                <w:b/>
                <w:lang w:val="en-US" w:eastAsia="zh-CN"/>
              </w:rPr>
              <w:t xml:space="preserve"> (R18)</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rsidR="00A251F2" w:rsidRPr="00A251F2" w:rsidRDefault="00A251F2" w:rsidP="00A251F2">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5</w:t>
            </w:r>
            <w:r w:rsidRPr="00A251F2">
              <w:rPr>
                <w:rFonts w:ascii="Arial" w:eastAsia="宋体" w:hAnsi="Arial" w:cs="Arial"/>
                <w:b/>
                <w:lang w:val="en-US" w:eastAsia="zh-CN"/>
              </w:rPr>
              <w:t>G</w:t>
            </w:r>
            <w:r w:rsidR="00F42A96">
              <w:rPr>
                <w:rFonts w:ascii="Arial" w:eastAsia="宋体" w:hAnsi="Arial" w:cs="Arial"/>
                <w:b/>
                <w:lang w:val="en-US" w:eastAsia="zh-CN"/>
              </w:rPr>
              <w:t xml:space="preserve"> (R18)</w:t>
            </w:r>
          </w:p>
        </w:tc>
      </w:tr>
      <w:tr w:rsidR="00A251F2" w:rsidRPr="00A251F2" w:rsidTr="00A251F2">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b/>
                <w:lang w:val="en-US" w:eastAsia="zh-CN"/>
              </w:rPr>
              <w:t>Spec</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TS 25.101 h00(</w:t>
            </w:r>
            <w:proofErr w:type="spellStart"/>
            <w:r w:rsidRPr="00A251F2">
              <w:rPr>
                <w:rFonts w:ascii="Arial" w:eastAsia="宋体" w:hAnsi="Arial" w:cs="Arial"/>
                <w:lang w:val="en-US" w:eastAsia="zh-CN"/>
              </w:rPr>
              <w:t>FDD+Perf</w:t>
            </w:r>
            <w:proofErr w:type="spellEnd"/>
            <w:r w:rsidRPr="00A251F2">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TS 25.102 h00 (</w:t>
            </w:r>
            <w:proofErr w:type="spellStart"/>
            <w:r w:rsidRPr="00A251F2">
              <w:rPr>
                <w:rFonts w:ascii="Arial" w:eastAsia="宋体" w:hAnsi="Arial" w:cs="Arial"/>
                <w:lang w:val="en-US" w:eastAsia="zh-CN"/>
              </w:rPr>
              <w:t>TDD+Perf</w:t>
            </w:r>
            <w:proofErr w:type="spellEnd"/>
            <w:r w:rsidRPr="00A251F2">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TS 36.101 i40 (Cover)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TS 36.101 i40 (RF)</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TS 36.101 i40 (Perf)</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TS 36.101 i40 (Annex)</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TS 38.101-1 i40 (SA FR1 UE)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TS 38.101-2 i40 (SA FR2 UE)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TS 38.101-3 i40 (NSA UE)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TS 38.101-4 i40 (UE Perf)</w:t>
            </w:r>
          </w:p>
        </w:tc>
      </w:tr>
      <w:tr w:rsidR="00A251F2" w:rsidRPr="00A251F2" w:rsidTr="00A251F2">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b/>
                <w:lang w:val="en-US" w:eastAsia="zh-CN"/>
              </w:rPr>
              <w:t>Pages</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399</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246</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573</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1006</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441</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1011</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238</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1267</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791</w:t>
            </w:r>
          </w:p>
        </w:tc>
      </w:tr>
      <w:tr w:rsidR="00A251F2" w:rsidRPr="00A251F2" w:rsidTr="00A251F2">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b/>
                <w:lang w:val="en-US" w:eastAsia="zh-CN"/>
              </w:rPr>
              <w:t>Total Pages in one Generation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color w:val="FF0000"/>
                <w:lang w:val="en-US" w:eastAsia="zh-CN"/>
              </w:rPr>
            </w:pPr>
            <w:r w:rsidRPr="00A251F2">
              <w:rPr>
                <w:rFonts w:ascii="Arial" w:eastAsia="宋体" w:hAnsi="Arial" w:cs="Arial"/>
                <w:color w:val="FF0000"/>
                <w:lang w:val="en-US" w:eastAsia="zh-CN"/>
              </w:rPr>
              <w:t>645</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color w:val="FF0000"/>
                <w:lang w:val="en-US" w:eastAsia="zh-CN"/>
              </w:rPr>
            </w:pPr>
            <w:r w:rsidRPr="00A251F2">
              <w:rPr>
                <w:rFonts w:ascii="Arial" w:eastAsia="宋体" w:hAnsi="Arial" w:cs="Arial"/>
                <w:color w:val="FF0000"/>
                <w:lang w:val="en-US" w:eastAsia="zh-CN"/>
              </w:rPr>
              <w:t>2051</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color w:val="FF0000"/>
                <w:lang w:val="en-US" w:eastAsia="zh-CN"/>
              </w:rPr>
            </w:pPr>
            <w:r w:rsidRPr="00A251F2">
              <w:rPr>
                <w:rFonts w:ascii="Arial" w:eastAsia="宋体" w:hAnsi="Arial" w:cs="Arial"/>
                <w:color w:val="FF0000"/>
                <w:lang w:val="en-US" w:eastAsia="zh-CN"/>
              </w:rPr>
              <w:t>3307</w:t>
            </w:r>
          </w:p>
        </w:tc>
      </w:tr>
      <w:tr w:rsidR="00A251F2" w:rsidRPr="00A251F2" w:rsidTr="00A251F2">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b/>
                <w:lang w:val="en-US" w:eastAsia="zh-CN"/>
              </w:rPr>
              <w:t>Wordings</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81396</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53409</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12523</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188858</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307084</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147924</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337658</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85777</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249266</w:t>
            </w:r>
          </w:p>
        </w:tc>
        <w:tc>
          <w:tcPr>
            <w:tcW w:w="0" w:type="auto"/>
            <w:tcBorders>
              <w:top w:val="nil"/>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lang w:val="en-US" w:eastAsia="zh-CN"/>
              </w:rPr>
            </w:pPr>
            <w:r w:rsidRPr="00A251F2">
              <w:rPr>
                <w:rFonts w:ascii="Arial" w:eastAsia="宋体" w:hAnsi="Arial" w:cs="Arial"/>
                <w:lang w:val="en-US" w:eastAsia="zh-CN"/>
              </w:rPr>
              <w:t>195312</w:t>
            </w:r>
          </w:p>
        </w:tc>
      </w:tr>
      <w:tr w:rsidR="00A251F2" w:rsidRPr="00A251F2" w:rsidTr="007A70E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b/>
                <w:lang w:val="en-US" w:eastAsia="zh-CN"/>
              </w:rPr>
              <w:t>Total Wordings in one Generation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color w:val="FF0000"/>
                <w:lang w:val="en-US" w:eastAsia="zh-CN"/>
              </w:rPr>
            </w:pPr>
            <w:r w:rsidRPr="00A251F2">
              <w:rPr>
                <w:rFonts w:ascii="Arial" w:eastAsia="宋体" w:hAnsi="Arial" w:cs="Arial"/>
                <w:color w:val="FF0000"/>
                <w:lang w:val="en-US" w:eastAsia="zh-CN"/>
              </w:rPr>
              <w:t>134805</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color w:val="FF0000"/>
                <w:lang w:val="en-US" w:eastAsia="zh-CN"/>
              </w:rPr>
            </w:pPr>
            <w:r w:rsidRPr="00A251F2">
              <w:rPr>
                <w:rFonts w:ascii="Arial" w:eastAsia="宋体" w:hAnsi="Arial" w:cs="Arial"/>
                <w:color w:val="FF0000"/>
                <w:lang w:val="en-US" w:eastAsia="zh-CN"/>
              </w:rPr>
              <w:t>656389</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A251F2" w:rsidRPr="00A251F2" w:rsidRDefault="00A251F2" w:rsidP="00A251F2">
            <w:pPr>
              <w:overflowPunct/>
              <w:autoSpaceDE/>
              <w:autoSpaceDN/>
              <w:adjustRightInd/>
              <w:spacing w:after="0"/>
              <w:jc w:val="center"/>
              <w:textAlignment w:val="auto"/>
              <w:rPr>
                <w:rFonts w:ascii="Arial" w:eastAsia="宋体" w:hAnsi="Arial" w:cs="Arial"/>
                <w:color w:val="FF0000"/>
                <w:lang w:val="en-US" w:eastAsia="zh-CN"/>
              </w:rPr>
            </w:pPr>
            <w:r w:rsidRPr="00A251F2">
              <w:rPr>
                <w:rFonts w:ascii="Arial" w:eastAsia="宋体" w:hAnsi="Arial" w:cs="Arial"/>
                <w:color w:val="FF0000"/>
                <w:lang w:val="en-US" w:eastAsia="zh-CN"/>
              </w:rPr>
              <w:t>868013</w:t>
            </w:r>
          </w:p>
        </w:tc>
      </w:tr>
      <w:tr w:rsidR="007A70E9" w:rsidRPr="00A251F2" w:rsidTr="007A70E9">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A70E9" w:rsidRPr="00A251F2" w:rsidRDefault="00A07F8B" w:rsidP="00A251F2">
            <w:pPr>
              <w:overflowPunct/>
              <w:autoSpaceDE/>
              <w:autoSpaceDN/>
              <w:adjustRightInd/>
              <w:spacing w:after="0"/>
              <w:jc w:val="center"/>
              <w:textAlignment w:val="auto"/>
              <w:rPr>
                <w:rFonts w:ascii="Arial" w:eastAsia="宋体" w:hAnsi="Arial" w:cs="Arial"/>
                <w:b/>
                <w:lang w:val="en-US" w:eastAsia="zh-CN"/>
              </w:rPr>
            </w:pPr>
            <w:r>
              <w:rPr>
                <w:rFonts w:ascii="Arial" w:eastAsia="宋体" w:hAnsi="Arial" w:cs="Arial"/>
                <w:b/>
                <w:lang w:val="en-US" w:eastAsia="zh-CN"/>
              </w:rPr>
              <w:t>Main features</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rsidR="007A70E9" w:rsidRPr="00A251F2" w:rsidRDefault="00A07F8B" w:rsidP="00A251F2">
            <w:pPr>
              <w:overflowPunct/>
              <w:autoSpaceDE/>
              <w:autoSpaceDN/>
              <w:adjustRightInd/>
              <w:spacing w:after="0"/>
              <w:jc w:val="center"/>
              <w:textAlignment w:val="auto"/>
              <w:rPr>
                <w:rFonts w:ascii="Arial" w:eastAsia="宋体" w:hAnsi="Arial" w:cs="Arial"/>
                <w:color w:val="FF0000"/>
                <w:lang w:val="en-US" w:eastAsia="zh-CN"/>
              </w:rPr>
            </w:pPr>
            <w:r>
              <w:rPr>
                <w:rFonts w:ascii="Arial" w:eastAsia="宋体" w:hAnsi="Arial" w:cs="Arial"/>
                <w:lang w:val="en-US" w:eastAsia="zh-CN"/>
              </w:rPr>
              <w:t xml:space="preserve">Less than 5 features, e.g. </w:t>
            </w:r>
            <w:r w:rsidRPr="00A07F8B">
              <w:rPr>
                <w:rFonts w:ascii="Arial" w:eastAsia="宋体" w:hAnsi="Arial" w:cs="Arial"/>
                <w:lang w:val="en-US" w:eastAsia="zh-CN"/>
              </w:rPr>
              <w:t>HSDPA</w:t>
            </w:r>
            <w:r w:rsidRPr="00A07F8B">
              <w:rPr>
                <w:rFonts w:ascii="Arial" w:eastAsia="宋体" w:hAnsi="Arial" w:cs="Arial" w:hint="eastAsia"/>
                <w:lang w:val="en-US" w:eastAsia="zh-CN"/>
              </w:rPr>
              <w:t>，</w:t>
            </w:r>
            <w:r w:rsidRPr="00A07F8B">
              <w:rPr>
                <w:rFonts w:ascii="Arial" w:eastAsia="宋体" w:hAnsi="Arial" w:cs="Arial"/>
                <w:lang w:val="en-US" w:eastAsia="zh-CN"/>
              </w:rPr>
              <w:t>HSUPA</w:t>
            </w:r>
            <w:r w:rsidRPr="00A07F8B">
              <w:rPr>
                <w:rFonts w:ascii="Arial" w:eastAsia="宋体" w:hAnsi="Arial" w:cs="Arial" w:hint="eastAsia"/>
                <w:lang w:val="en-US" w:eastAsia="zh-CN"/>
              </w:rPr>
              <w:t>，</w:t>
            </w:r>
            <w:r w:rsidRPr="00A07F8B">
              <w:rPr>
                <w:rFonts w:ascii="Arial" w:eastAsia="宋体" w:hAnsi="Arial" w:cs="Arial"/>
                <w:lang w:val="en-US" w:eastAsia="zh-CN"/>
              </w:rPr>
              <w:t>DC</w:t>
            </w:r>
            <w:r>
              <w:rPr>
                <w:rFonts w:ascii="Arial" w:eastAsia="宋体" w:hAnsi="Arial" w:cs="Arial"/>
                <w:lang w:val="en-US" w:eastAsia="zh-CN"/>
              </w:rPr>
              <w:t>…</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rsidR="007A70E9" w:rsidRPr="00A251F2" w:rsidRDefault="007A70E9" w:rsidP="00A251F2">
            <w:pPr>
              <w:overflowPunct/>
              <w:autoSpaceDE/>
              <w:autoSpaceDN/>
              <w:adjustRightInd/>
              <w:spacing w:after="0"/>
              <w:jc w:val="center"/>
              <w:textAlignment w:val="auto"/>
              <w:rPr>
                <w:rFonts w:ascii="Arial" w:eastAsia="宋体" w:hAnsi="Arial" w:cs="Arial"/>
                <w:color w:val="FF0000"/>
                <w:lang w:val="en-US" w:eastAsia="zh-CN"/>
              </w:rPr>
            </w:pP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rsidR="007A70E9" w:rsidRPr="00A251F2" w:rsidRDefault="007A70E9" w:rsidP="00A251F2">
            <w:pPr>
              <w:overflowPunct/>
              <w:autoSpaceDE/>
              <w:autoSpaceDN/>
              <w:adjustRightInd/>
              <w:spacing w:after="0"/>
              <w:jc w:val="center"/>
              <w:textAlignment w:val="auto"/>
              <w:rPr>
                <w:rFonts w:ascii="Arial" w:eastAsia="宋体" w:hAnsi="Arial" w:cs="Arial"/>
                <w:color w:val="FF0000"/>
                <w:lang w:val="en-US" w:eastAsia="zh-CN"/>
              </w:rPr>
            </w:pPr>
          </w:p>
        </w:tc>
      </w:tr>
    </w:tbl>
    <w:p w:rsidR="00A251F2" w:rsidRDefault="00A251F2" w:rsidP="002F356A">
      <w:pPr>
        <w:rPr>
          <w:rFonts w:eastAsiaTheme="minorEastAsia"/>
          <w:lang w:eastAsia="zh-CN"/>
        </w:rPr>
      </w:pPr>
    </w:p>
    <w:p w:rsidR="00A251F2" w:rsidRDefault="00A251F2" w:rsidP="002F356A">
      <w:pPr>
        <w:rPr>
          <w:rFonts w:eastAsiaTheme="minorEastAsia"/>
          <w:lang w:eastAsia="zh-CN"/>
        </w:rPr>
      </w:pPr>
    </w:p>
    <w:p w:rsidR="00C166B0" w:rsidRDefault="00564B03" w:rsidP="00C166B0">
      <w:pPr>
        <w:keepNext/>
        <w:jc w:val="center"/>
      </w:pPr>
      <w:r>
        <w:rPr>
          <w:noProof/>
        </w:rPr>
        <w:lastRenderedPageBreak/>
        <w:drawing>
          <wp:inline distT="0" distB="0" distL="0" distR="0" wp14:anchorId="6475FEF4" wp14:editId="5118CEEF">
            <wp:extent cx="4243387" cy="2413952"/>
            <wp:effectExtent l="0" t="0" r="5080" b="5715"/>
            <wp:docPr id="2" name="图表 2">
              <a:extLst xmlns:a="http://schemas.openxmlformats.org/drawingml/2006/main">
                <a:ext uri="{FF2B5EF4-FFF2-40B4-BE49-F238E27FC236}">
                  <a16:creationId xmlns:a16="http://schemas.microsoft.com/office/drawing/2014/main" id="{D2ACBF0A-30A3-480A-AC40-6780E613B4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92A97" w:rsidRDefault="00C166B0" w:rsidP="00C166B0">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3A596B">
        <w:rPr>
          <w:noProof/>
        </w:rPr>
        <w:t>1</w:t>
      </w:r>
      <w:r>
        <w:fldChar w:fldCharType="end"/>
      </w:r>
      <w:r w:rsidR="00520829">
        <w:t xml:space="preserve"> </w:t>
      </w:r>
      <w:r w:rsidR="00520829" w:rsidRPr="00520829">
        <w:t>illustration</w:t>
      </w:r>
      <w:r w:rsidR="00520829">
        <w:t xml:space="preserve"> of the </w:t>
      </w:r>
      <w:proofErr w:type="spellStart"/>
      <w:r w:rsidR="00520829">
        <w:t>RF+demod</w:t>
      </w:r>
      <w:proofErr w:type="spellEnd"/>
      <w:r w:rsidR="00520829">
        <w:t xml:space="preserve"> UE spec 101 pages </w:t>
      </w:r>
    </w:p>
    <w:p w:rsidR="00A92A97" w:rsidRDefault="00A92A97" w:rsidP="002F356A">
      <w:pPr>
        <w:rPr>
          <w:rFonts w:eastAsiaTheme="minorEastAsia"/>
          <w:lang w:eastAsia="zh-CN"/>
        </w:rPr>
      </w:pPr>
    </w:p>
    <w:p w:rsidR="00520829" w:rsidRDefault="00C166B0" w:rsidP="00520829">
      <w:pPr>
        <w:keepNext/>
        <w:jc w:val="center"/>
      </w:pPr>
      <w:r>
        <w:rPr>
          <w:noProof/>
        </w:rPr>
        <w:drawing>
          <wp:inline distT="0" distB="0" distL="0" distR="0" wp14:anchorId="3F824620" wp14:editId="558A7E05">
            <wp:extent cx="4057332" cy="2523808"/>
            <wp:effectExtent l="0" t="0" r="635" b="10160"/>
            <wp:docPr id="3" name="图表 3">
              <a:extLst xmlns:a="http://schemas.openxmlformats.org/drawingml/2006/main">
                <a:ext uri="{FF2B5EF4-FFF2-40B4-BE49-F238E27FC236}">
                  <a16:creationId xmlns:a16="http://schemas.microsoft.com/office/drawing/2014/main" id="{C2BF4FEA-1F27-4FB2-809C-B2443AAA34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A27E7" w:rsidRDefault="00520829" w:rsidP="00520829">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3A596B">
        <w:rPr>
          <w:noProof/>
        </w:rPr>
        <w:t>2</w:t>
      </w:r>
      <w:r>
        <w:fldChar w:fldCharType="end"/>
      </w:r>
      <w:r w:rsidRPr="00520829">
        <w:t xml:space="preserve"> illustration of the </w:t>
      </w:r>
      <w:proofErr w:type="spellStart"/>
      <w:r w:rsidRPr="00520829">
        <w:t>RF+demod</w:t>
      </w:r>
      <w:proofErr w:type="spellEnd"/>
      <w:r w:rsidRPr="00520829">
        <w:t xml:space="preserve"> UE spec 101 </w:t>
      </w:r>
      <w:r>
        <w:t>wording</w:t>
      </w:r>
      <w:r w:rsidRPr="00520829">
        <w:t>s</w:t>
      </w:r>
    </w:p>
    <w:p w:rsidR="00DA27E7" w:rsidRDefault="00DA27E7" w:rsidP="002F356A">
      <w:pPr>
        <w:rPr>
          <w:rFonts w:eastAsiaTheme="minorEastAsia"/>
          <w:lang w:eastAsia="zh-CN"/>
        </w:rPr>
      </w:pPr>
    </w:p>
    <w:p w:rsidR="006C3978" w:rsidRDefault="006C3978" w:rsidP="006C3978">
      <w:pPr>
        <w:pStyle w:val="af"/>
        <w:keepNext/>
        <w:jc w:val="center"/>
      </w:pPr>
      <w:r>
        <w:t xml:space="preserve">Table </w:t>
      </w:r>
      <w:r>
        <w:fldChar w:fldCharType="begin"/>
      </w:r>
      <w:r>
        <w:instrText xml:space="preserve"> SEQ Table \* ARABIC </w:instrText>
      </w:r>
      <w:r>
        <w:fldChar w:fldCharType="separate"/>
      </w:r>
      <w:r w:rsidR="00CB1ECC">
        <w:rPr>
          <w:noProof/>
        </w:rPr>
        <w:t>4</w:t>
      </w:r>
      <w:r>
        <w:fldChar w:fldCharType="end"/>
      </w:r>
      <w:r>
        <w:t xml:space="preserve"> </w:t>
      </w:r>
      <w:r w:rsidRPr="00F86644">
        <w:t>statistics of RF</w:t>
      </w:r>
      <w:r>
        <w:t>+</w:t>
      </w:r>
      <w:r w:rsidRPr="00FD2FE3">
        <w:t xml:space="preserve"> </w:t>
      </w:r>
      <w:proofErr w:type="spellStart"/>
      <w:r w:rsidRPr="00FD2FE3">
        <w:t>demod</w:t>
      </w:r>
      <w:proofErr w:type="spellEnd"/>
      <w:r w:rsidRPr="00F86644">
        <w:t xml:space="preserve"> </w:t>
      </w:r>
      <w:r w:rsidR="00870210">
        <w:t>BS</w:t>
      </w:r>
      <w:r w:rsidRPr="00F86644">
        <w:t xml:space="preserve"> specification’s pages and wordings</w:t>
      </w:r>
      <w:r>
        <w:t xml:space="preserve"> for the first release of each generation</w:t>
      </w:r>
    </w:p>
    <w:tbl>
      <w:tblPr>
        <w:tblW w:w="0" w:type="auto"/>
        <w:tblLook w:val="04A0" w:firstRow="1" w:lastRow="0" w:firstColumn="1" w:lastColumn="0" w:noHBand="0" w:noVBand="1"/>
      </w:tblPr>
      <w:tblGrid>
        <w:gridCol w:w="2318"/>
        <w:gridCol w:w="2025"/>
        <w:gridCol w:w="2025"/>
        <w:gridCol w:w="1653"/>
        <w:gridCol w:w="1610"/>
      </w:tblGrid>
      <w:tr w:rsidR="00C81491" w:rsidRPr="00DA27E7" w:rsidTr="00A92A97">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C81491" w:rsidRPr="00DA27E7" w:rsidRDefault="00C81491" w:rsidP="00C81491">
            <w:pPr>
              <w:overflowPunct/>
              <w:autoSpaceDE/>
              <w:autoSpaceDN/>
              <w:adjustRightInd/>
              <w:spacing w:after="0"/>
              <w:jc w:val="center"/>
              <w:textAlignment w:val="auto"/>
              <w:rPr>
                <w:rFonts w:ascii="Arial" w:eastAsia="宋体" w:hAnsi="Arial" w:cs="Arial"/>
                <w:b/>
                <w:lang w:val="en-US" w:eastAsia="zh-CN"/>
              </w:rPr>
            </w:pPr>
            <w:r>
              <w:rPr>
                <w:rFonts w:ascii="Arial" w:eastAsia="宋体" w:hAnsi="Arial" w:cs="Arial" w:hint="eastAsia"/>
                <w:b/>
                <w:lang w:val="en-US" w:eastAsia="zh-CN"/>
              </w:rPr>
              <w:t>G</w:t>
            </w:r>
            <w:r>
              <w:rPr>
                <w:rFonts w:ascii="Arial" w:eastAsia="宋体" w:hAnsi="Arial" w:cs="Arial"/>
                <w:b/>
                <w:lang w:val="en-US" w:eastAsia="zh-CN"/>
              </w:rPr>
              <w:t>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rsidR="00C81491" w:rsidRPr="00F86644" w:rsidRDefault="00C81491" w:rsidP="00C81491">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hint="eastAsia"/>
                <w:b/>
                <w:lang w:val="en-US" w:eastAsia="zh-CN"/>
              </w:rPr>
              <w:t>3</w:t>
            </w:r>
            <w:r w:rsidRPr="00F86644">
              <w:rPr>
                <w:rFonts w:ascii="Arial" w:eastAsia="宋体" w:hAnsi="Arial" w:cs="Arial"/>
                <w:b/>
                <w:lang w:val="en-US" w:eastAsia="zh-CN"/>
              </w:rPr>
              <w:t>G</w:t>
            </w:r>
            <w:r>
              <w:rPr>
                <w:rFonts w:ascii="Arial" w:eastAsia="宋体" w:hAnsi="Arial" w:cs="Arial"/>
                <w:b/>
                <w:lang w:val="en-US" w:eastAsia="zh-CN"/>
              </w:rPr>
              <w:t xml:space="preserve"> (R99)</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C81491" w:rsidRPr="00F86644" w:rsidRDefault="00C81491" w:rsidP="00C81491">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hint="eastAsia"/>
                <w:b/>
                <w:lang w:val="en-US" w:eastAsia="zh-CN"/>
              </w:rPr>
              <w:t>4</w:t>
            </w:r>
            <w:r w:rsidRPr="00F86644">
              <w:rPr>
                <w:rFonts w:ascii="Arial" w:eastAsia="宋体" w:hAnsi="Arial" w:cs="Arial"/>
                <w:b/>
                <w:lang w:val="en-US" w:eastAsia="zh-CN"/>
              </w:rPr>
              <w:t>G</w:t>
            </w:r>
            <w:r>
              <w:rPr>
                <w:rFonts w:ascii="Arial" w:eastAsia="宋体" w:hAnsi="Arial" w:cs="Arial"/>
                <w:b/>
                <w:lang w:val="en-US" w:eastAsia="zh-CN"/>
              </w:rPr>
              <w:t xml:space="preserve"> (R8)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C81491" w:rsidRPr="00F86644" w:rsidRDefault="00C81491" w:rsidP="00C81491">
            <w:pPr>
              <w:overflowPunct/>
              <w:autoSpaceDE/>
              <w:autoSpaceDN/>
              <w:adjustRightInd/>
              <w:spacing w:after="0"/>
              <w:jc w:val="center"/>
              <w:textAlignment w:val="auto"/>
              <w:rPr>
                <w:rFonts w:ascii="Arial" w:eastAsia="宋体" w:hAnsi="Arial" w:cs="Arial"/>
                <w:b/>
                <w:lang w:val="en-US" w:eastAsia="zh-CN"/>
              </w:rPr>
            </w:pPr>
            <w:r w:rsidRPr="00F86644">
              <w:rPr>
                <w:rFonts w:ascii="Arial" w:eastAsia="宋体" w:hAnsi="Arial" w:cs="Arial" w:hint="eastAsia"/>
                <w:b/>
                <w:lang w:val="en-US" w:eastAsia="zh-CN"/>
              </w:rPr>
              <w:t>5</w:t>
            </w:r>
            <w:r w:rsidRPr="00F86644">
              <w:rPr>
                <w:rFonts w:ascii="Arial" w:eastAsia="宋体" w:hAnsi="Arial" w:cs="Arial"/>
                <w:b/>
                <w:lang w:val="en-US" w:eastAsia="zh-CN"/>
              </w:rPr>
              <w:t>G</w:t>
            </w:r>
            <w:r>
              <w:rPr>
                <w:rFonts w:ascii="Arial" w:eastAsia="宋体" w:hAnsi="Arial" w:cs="Arial"/>
                <w:b/>
                <w:lang w:val="en-US" w:eastAsia="zh-CN"/>
              </w:rPr>
              <w:t xml:space="preserve"> (R15)</w:t>
            </w:r>
          </w:p>
        </w:tc>
      </w:tr>
      <w:tr w:rsidR="00DA27E7" w:rsidRPr="00DA27E7" w:rsidTr="00DA27E7">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b/>
                <w:lang w:val="en-US" w:eastAsia="zh-CN"/>
              </w:rPr>
            </w:pPr>
            <w:r w:rsidRPr="00DA27E7">
              <w:rPr>
                <w:rFonts w:ascii="Arial" w:eastAsia="宋体" w:hAnsi="Arial" w:cs="Arial"/>
                <w:b/>
                <w:lang w:val="en-US" w:eastAsia="zh-CN"/>
              </w:rPr>
              <w:t>Spec</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TS 25.104 3e0 R99(</w:t>
            </w:r>
            <w:proofErr w:type="spellStart"/>
            <w:r w:rsidRPr="00DA27E7">
              <w:rPr>
                <w:rFonts w:ascii="Arial" w:eastAsia="宋体" w:hAnsi="Arial" w:cs="Arial"/>
                <w:lang w:val="en-US" w:eastAsia="zh-CN"/>
              </w:rPr>
              <w:t>FDD+Perf</w:t>
            </w:r>
            <w:proofErr w:type="spellEnd"/>
            <w:r w:rsidRPr="00DA27E7">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TS 25.105 3g0 R99(</w:t>
            </w:r>
            <w:proofErr w:type="spellStart"/>
            <w:r w:rsidRPr="00DA27E7">
              <w:rPr>
                <w:rFonts w:ascii="Arial" w:eastAsia="宋体" w:hAnsi="Arial" w:cs="Arial"/>
                <w:lang w:val="en-US" w:eastAsia="zh-CN"/>
              </w:rPr>
              <w:t>TDD+Perf</w:t>
            </w:r>
            <w:proofErr w:type="spellEnd"/>
            <w:r w:rsidRPr="00DA27E7">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TS 36.104 8e1(</w:t>
            </w:r>
            <w:proofErr w:type="spellStart"/>
            <w:r w:rsidRPr="00DA27E7">
              <w:rPr>
                <w:rFonts w:ascii="Arial" w:eastAsia="宋体" w:hAnsi="Arial" w:cs="Arial"/>
                <w:lang w:val="en-US" w:eastAsia="zh-CN"/>
              </w:rPr>
              <w:t>RF+Perf</w:t>
            </w:r>
            <w:proofErr w:type="spellEnd"/>
            <w:r w:rsidRPr="00DA27E7">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TS 38.104 fj0 (</w:t>
            </w:r>
            <w:proofErr w:type="spellStart"/>
            <w:r w:rsidRPr="00DA27E7">
              <w:rPr>
                <w:rFonts w:ascii="Arial" w:eastAsia="宋体" w:hAnsi="Arial" w:cs="Arial"/>
                <w:lang w:val="en-US" w:eastAsia="zh-CN"/>
              </w:rPr>
              <w:t>RF+Perf</w:t>
            </w:r>
            <w:proofErr w:type="spellEnd"/>
            <w:r w:rsidRPr="00DA27E7">
              <w:rPr>
                <w:rFonts w:ascii="Arial" w:eastAsia="宋体" w:hAnsi="Arial" w:cs="Arial"/>
                <w:lang w:val="en-US" w:eastAsia="zh-CN"/>
              </w:rPr>
              <w:t>)</w:t>
            </w:r>
          </w:p>
        </w:tc>
      </w:tr>
      <w:tr w:rsidR="00DA27E7" w:rsidRPr="00DA27E7" w:rsidTr="00DA27E7">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b/>
                <w:lang w:val="en-US" w:eastAsia="zh-CN"/>
              </w:rPr>
            </w:pPr>
            <w:r w:rsidRPr="00DA27E7">
              <w:rPr>
                <w:rFonts w:ascii="Arial" w:eastAsia="宋体" w:hAnsi="Arial" w:cs="Arial"/>
                <w:b/>
                <w:lang w:val="en-US" w:eastAsia="zh-CN"/>
              </w:rPr>
              <w:t>Pages</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41</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75</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241</w:t>
            </w:r>
          </w:p>
        </w:tc>
      </w:tr>
      <w:tr w:rsidR="00DA27E7" w:rsidRPr="00DA27E7" w:rsidTr="00DA27E7">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b/>
                <w:lang w:val="en-US" w:eastAsia="zh-CN"/>
              </w:rPr>
            </w:pPr>
            <w:r w:rsidRPr="00DA27E7">
              <w:rPr>
                <w:rFonts w:ascii="Arial" w:eastAsia="宋体" w:hAnsi="Arial" w:cs="Arial"/>
                <w:b/>
                <w:lang w:val="en-US" w:eastAsia="zh-CN"/>
              </w:rPr>
              <w:t>Total Pages in one Generation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color w:val="FF0000"/>
                <w:lang w:val="en-US" w:eastAsia="zh-CN"/>
              </w:rPr>
            </w:pPr>
            <w:r w:rsidRPr="00DA27E7">
              <w:rPr>
                <w:rFonts w:ascii="Arial" w:eastAsia="宋体" w:hAnsi="Arial" w:cs="Arial"/>
                <w:color w:val="FF0000"/>
                <w:lang w:val="en-US" w:eastAsia="zh-CN"/>
              </w:rPr>
              <w:t>81</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color w:val="FF0000"/>
                <w:lang w:val="en-US" w:eastAsia="zh-CN"/>
              </w:rPr>
            </w:pPr>
            <w:r w:rsidRPr="00DA27E7">
              <w:rPr>
                <w:rFonts w:ascii="Arial" w:eastAsia="宋体" w:hAnsi="Arial" w:cs="Arial"/>
                <w:color w:val="FF0000"/>
                <w:lang w:val="en-US" w:eastAsia="zh-CN"/>
              </w:rPr>
              <w:t>75</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color w:val="FF0000"/>
                <w:lang w:val="en-US" w:eastAsia="zh-CN"/>
              </w:rPr>
            </w:pPr>
            <w:r w:rsidRPr="00DA27E7">
              <w:rPr>
                <w:rFonts w:ascii="Arial" w:eastAsia="宋体" w:hAnsi="Arial" w:cs="Arial"/>
                <w:color w:val="FF0000"/>
                <w:lang w:val="en-US" w:eastAsia="zh-CN"/>
              </w:rPr>
              <w:t>241</w:t>
            </w:r>
          </w:p>
        </w:tc>
      </w:tr>
      <w:tr w:rsidR="00DA27E7" w:rsidRPr="00DA27E7" w:rsidTr="00DA27E7">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b/>
                <w:lang w:val="en-US" w:eastAsia="zh-CN"/>
              </w:rPr>
            </w:pPr>
            <w:r w:rsidRPr="00DA27E7">
              <w:rPr>
                <w:rFonts w:ascii="Arial" w:eastAsia="宋体" w:hAnsi="Arial" w:cs="Arial"/>
                <w:b/>
                <w:lang w:val="en-US" w:eastAsia="zh-CN"/>
              </w:rPr>
              <w:t>Wordings</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10410</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10735</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23515</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lang w:val="en-US" w:eastAsia="zh-CN"/>
              </w:rPr>
            </w:pPr>
            <w:r w:rsidRPr="00DA27E7">
              <w:rPr>
                <w:rFonts w:ascii="Arial" w:eastAsia="宋体" w:hAnsi="Arial" w:cs="Arial"/>
                <w:lang w:val="en-US" w:eastAsia="zh-CN"/>
              </w:rPr>
              <w:t>82025</w:t>
            </w:r>
          </w:p>
        </w:tc>
      </w:tr>
      <w:tr w:rsidR="00DA27E7" w:rsidRPr="00DA27E7" w:rsidTr="00DA27E7">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b/>
                <w:lang w:val="en-US" w:eastAsia="zh-CN"/>
              </w:rPr>
            </w:pPr>
            <w:r w:rsidRPr="00DA27E7">
              <w:rPr>
                <w:rFonts w:ascii="Arial" w:eastAsia="宋体" w:hAnsi="Arial" w:cs="Arial"/>
                <w:b/>
                <w:lang w:val="en-US" w:eastAsia="zh-CN"/>
              </w:rPr>
              <w:t>Total Wordings in one Generation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color w:val="FF0000"/>
                <w:lang w:val="en-US" w:eastAsia="zh-CN"/>
              </w:rPr>
            </w:pPr>
            <w:r w:rsidRPr="00DA27E7">
              <w:rPr>
                <w:rFonts w:ascii="Arial" w:eastAsia="宋体" w:hAnsi="Arial" w:cs="Arial"/>
                <w:color w:val="FF0000"/>
                <w:lang w:val="en-US" w:eastAsia="zh-CN"/>
              </w:rPr>
              <w:t>21145</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color w:val="FF0000"/>
                <w:lang w:val="en-US" w:eastAsia="zh-CN"/>
              </w:rPr>
            </w:pPr>
            <w:r w:rsidRPr="00DA27E7">
              <w:rPr>
                <w:rFonts w:ascii="Arial" w:eastAsia="宋体" w:hAnsi="Arial" w:cs="Arial"/>
                <w:color w:val="FF0000"/>
                <w:lang w:val="en-US" w:eastAsia="zh-CN"/>
              </w:rPr>
              <w:t>23515</w:t>
            </w:r>
          </w:p>
        </w:tc>
        <w:tc>
          <w:tcPr>
            <w:tcW w:w="0" w:type="auto"/>
            <w:tcBorders>
              <w:top w:val="nil"/>
              <w:left w:val="nil"/>
              <w:bottom w:val="single" w:sz="4" w:space="0" w:color="auto"/>
              <w:right w:val="single" w:sz="4" w:space="0" w:color="auto"/>
            </w:tcBorders>
            <w:shd w:val="clear" w:color="auto" w:fill="auto"/>
            <w:noWrap/>
            <w:vAlign w:val="center"/>
            <w:hideMark/>
          </w:tcPr>
          <w:p w:rsidR="00DA27E7" w:rsidRPr="00DA27E7" w:rsidRDefault="00DA27E7" w:rsidP="00DA27E7">
            <w:pPr>
              <w:overflowPunct/>
              <w:autoSpaceDE/>
              <w:autoSpaceDN/>
              <w:adjustRightInd/>
              <w:spacing w:after="0"/>
              <w:jc w:val="center"/>
              <w:textAlignment w:val="auto"/>
              <w:rPr>
                <w:rFonts w:ascii="Arial" w:eastAsia="宋体" w:hAnsi="Arial" w:cs="Arial"/>
                <w:color w:val="FF0000"/>
                <w:lang w:val="en-US" w:eastAsia="zh-CN"/>
              </w:rPr>
            </w:pPr>
            <w:r w:rsidRPr="00DA27E7">
              <w:rPr>
                <w:rFonts w:ascii="Arial" w:eastAsia="宋体" w:hAnsi="Arial" w:cs="Arial"/>
                <w:color w:val="FF0000"/>
                <w:lang w:val="en-US" w:eastAsia="zh-CN"/>
              </w:rPr>
              <w:t>82025</w:t>
            </w:r>
          </w:p>
        </w:tc>
      </w:tr>
    </w:tbl>
    <w:p w:rsidR="00A251F2" w:rsidRDefault="00A251F2" w:rsidP="002F356A">
      <w:pPr>
        <w:rPr>
          <w:rFonts w:eastAsiaTheme="minorEastAsia"/>
          <w:lang w:eastAsia="zh-CN"/>
        </w:rPr>
      </w:pPr>
    </w:p>
    <w:p w:rsidR="00A251F2" w:rsidRDefault="00A251F2" w:rsidP="002F356A">
      <w:pPr>
        <w:rPr>
          <w:rFonts w:eastAsiaTheme="minorEastAsia"/>
          <w:lang w:eastAsia="zh-CN"/>
        </w:rPr>
      </w:pPr>
    </w:p>
    <w:p w:rsidR="00D132ED" w:rsidRDefault="00D132ED" w:rsidP="00D132ED">
      <w:pPr>
        <w:pStyle w:val="af"/>
        <w:keepNext/>
        <w:jc w:val="center"/>
      </w:pPr>
      <w:r>
        <w:t xml:space="preserve">Table </w:t>
      </w:r>
      <w:r>
        <w:fldChar w:fldCharType="begin"/>
      </w:r>
      <w:r>
        <w:instrText xml:space="preserve"> SEQ Table \* ARABIC </w:instrText>
      </w:r>
      <w:r>
        <w:fldChar w:fldCharType="separate"/>
      </w:r>
      <w:r w:rsidR="00CB1ECC">
        <w:rPr>
          <w:noProof/>
        </w:rPr>
        <w:t>5</w:t>
      </w:r>
      <w:r>
        <w:fldChar w:fldCharType="end"/>
      </w:r>
      <w:r w:rsidRPr="00D132ED">
        <w:t xml:space="preserve"> statistics of RF+ </w:t>
      </w:r>
      <w:proofErr w:type="spellStart"/>
      <w:r w:rsidRPr="00D132ED">
        <w:t>demod</w:t>
      </w:r>
      <w:proofErr w:type="spellEnd"/>
      <w:r w:rsidRPr="00D132ED">
        <w:t xml:space="preserve"> BS specification’s pages and wordings for the </w:t>
      </w:r>
      <w:r>
        <w:t>latest</w:t>
      </w:r>
      <w:r w:rsidRPr="00D132ED">
        <w:t xml:space="preserve"> release of each generation</w:t>
      </w:r>
    </w:p>
    <w:tbl>
      <w:tblPr>
        <w:tblW w:w="0" w:type="auto"/>
        <w:tblLook w:val="04A0" w:firstRow="1" w:lastRow="0" w:firstColumn="1" w:lastColumn="0" w:noHBand="0" w:noVBand="1"/>
      </w:tblPr>
      <w:tblGrid>
        <w:gridCol w:w="2455"/>
        <w:gridCol w:w="1848"/>
        <w:gridCol w:w="1887"/>
        <w:gridCol w:w="1701"/>
        <w:gridCol w:w="1740"/>
      </w:tblGrid>
      <w:tr w:rsidR="0065525E" w:rsidRPr="0065525E" w:rsidTr="00A92A97">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5525E" w:rsidRPr="0065525E" w:rsidRDefault="0065525E" w:rsidP="0065525E">
            <w:pPr>
              <w:overflowPunct/>
              <w:autoSpaceDE/>
              <w:autoSpaceDN/>
              <w:adjustRightInd/>
              <w:spacing w:after="0"/>
              <w:jc w:val="center"/>
              <w:textAlignment w:val="auto"/>
              <w:rPr>
                <w:rFonts w:ascii="Arial" w:eastAsia="宋体" w:hAnsi="Arial" w:cs="Arial"/>
                <w:b/>
                <w:lang w:val="en-US" w:eastAsia="zh-CN"/>
              </w:rPr>
            </w:pPr>
            <w:r w:rsidRPr="0065525E">
              <w:rPr>
                <w:rFonts w:ascii="Arial" w:eastAsia="宋体" w:hAnsi="Arial" w:cs="Arial" w:hint="eastAsia"/>
                <w:b/>
                <w:lang w:val="en-US" w:eastAsia="zh-CN"/>
              </w:rPr>
              <w:t>G</w:t>
            </w:r>
            <w:r w:rsidRPr="0065525E">
              <w:rPr>
                <w:rFonts w:ascii="Arial" w:eastAsia="宋体" w:hAnsi="Arial" w:cs="Arial"/>
                <w:b/>
                <w:lang w:val="en-US" w:eastAsia="zh-CN"/>
              </w:rPr>
              <w:t>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rsidR="0065525E" w:rsidRPr="00A251F2" w:rsidRDefault="0065525E" w:rsidP="0065525E">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3</w:t>
            </w:r>
            <w:r w:rsidRPr="00A251F2">
              <w:rPr>
                <w:rFonts w:ascii="Arial" w:eastAsia="宋体" w:hAnsi="Arial" w:cs="Arial"/>
                <w:b/>
                <w:lang w:val="en-US" w:eastAsia="zh-CN"/>
              </w:rPr>
              <w:t>G</w:t>
            </w:r>
            <w:r>
              <w:rPr>
                <w:rFonts w:ascii="Arial" w:eastAsia="宋体" w:hAnsi="Arial" w:cs="Arial"/>
                <w:b/>
                <w:lang w:val="en-US" w:eastAsia="zh-CN"/>
              </w:rPr>
              <w:t xml:space="preserve"> (R17)</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65525E" w:rsidRPr="00A251F2" w:rsidRDefault="0065525E" w:rsidP="0065525E">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4</w:t>
            </w:r>
            <w:r w:rsidRPr="00A251F2">
              <w:rPr>
                <w:rFonts w:ascii="Arial" w:eastAsia="宋体" w:hAnsi="Arial" w:cs="Arial"/>
                <w:b/>
                <w:lang w:val="en-US" w:eastAsia="zh-CN"/>
              </w:rPr>
              <w:t>G</w:t>
            </w:r>
            <w:r>
              <w:rPr>
                <w:rFonts w:ascii="Arial" w:eastAsia="宋体" w:hAnsi="Arial" w:cs="Arial"/>
                <w:b/>
                <w:lang w:val="en-US" w:eastAsia="zh-CN"/>
              </w:rPr>
              <w:t xml:space="preserve"> (R18)</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65525E" w:rsidRPr="00A251F2" w:rsidRDefault="0065525E" w:rsidP="0065525E">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5</w:t>
            </w:r>
            <w:r w:rsidRPr="00A251F2">
              <w:rPr>
                <w:rFonts w:ascii="Arial" w:eastAsia="宋体" w:hAnsi="Arial" w:cs="Arial"/>
                <w:b/>
                <w:lang w:val="en-US" w:eastAsia="zh-CN"/>
              </w:rPr>
              <w:t>G</w:t>
            </w:r>
            <w:r>
              <w:rPr>
                <w:rFonts w:ascii="Arial" w:eastAsia="宋体" w:hAnsi="Arial" w:cs="Arial"/>
                <w:b/>
                <w:lang w:val="en-US" w:eastAsia="zh-CN"/>
              </w:rPr>
              <w:t xml:space="preserve"> (R18)</w:t>
            </w:r>
          </w:p>
        </w:tc>
      </w:tr>
      <w:tr w:rsidR="0065525E" w:rsidRPr="0065525E" w:rsidTr="0065525E">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b/>
                <w:lang w:val="en-US" w:eastAsia="zh-CN"/>
              </w:rPr>
            </w:pPr>
            <w:r w:rsidRPr="0065525E">
              <w:rPr>
                <w:rFonts w:ascii="Arial" w:eastAsia="宋体" w:hAnsi="Arial" w:cs="Arial"/>
                <w:b/>
                <w:lang w:val="en-US" w:eastAsia="zh-CN"/>
              </w:rPr>
              <w:lastRenderedPageBreak/>
              <w:t>Spec</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TS 25.104 h00(</w:t>
            </w:r>
            <w:proofErr w:type="spellStart"/>
            <w:r w:rsidRPr="0065525E">
              <w:rPr>
                <w:rFonts w:ascii="Arial" w:eastAsia="宋体" w:hAnsi="Arial" w:cs="Arial"/>
                <w:lang w:val="en-US" w:eastAsia="zh-CN"/>
              </w:rPr>
              <w:t>FDD+Perf</w:t>
            </w:r>
            <w:proofErr w:type="spellEnd"/>
            <w:r w:rsidRPr="0065525E">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TS 25.105 h00 (</w:t>
            </w:r>
            <w:proofErr w:type="spellStart"/>
            <w:r w:rsidRPr="0065525E">
              <w:rPr>
                <w:rFonts w:ascii="Arial" w:eastAsia="宋体" w:hAnsi="Arial" w:cs="Arial"/>
                <w:lang w:val="en-US" w:eastAsia="zh-CN"/>
              </w:rPr>
              <w:t>TDD+Perf</w:t>
            </w:r>
            <w:proofErr w:type="spellEnd"/>
            <w:r w:rsidRPr="0065525E">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TS 36.104 i40(</w:t>
            </w:r>
            <w:proofErr w:type="spellStart"/>
            <w:r w:rsidRPr="0065525E">
              <w:rPr>
                <w:rFonts w:ascii="Arial" w:eastAsia="宋体" w:hAnsi="Arial" w:cs="Arial"/>
                <w:lang w:val="en-US" w:eastAsia="zh-CN"/>
              </w:rPr>
              <w:t>RF+Perf</w:t>
            </w:r>
            <w:proofErr w:type="spellEnd"/>
            <w:r w:rsidRPr="0065525E">
              <w:rPr>
                <w:rFonts w:ascii="Arial" w:eastAsia="宋体" w:hAnsi="Arial" w:cs="Arial"/>
                <w:lang w:val="en-US" w:eastAsia="zh-CN"/>
              </w:rPr>
              <w: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TS 38.104 i40 (</w:t>
            </w:r>
            <w:proofErr w:type="spellStart"/>
            <w:r w:rsidRPr="0065525E">
              <w:rPr>
                <w:rFonts w:ascii="Arial" w:eastAsia="宋体" w:hAnsi="Arial" w:cs="Arial"/>
                <w:lang w:val="en-US" w:eastAsia="zh-CN"/>
              </w:rPr>
              <w:t>RF+Perf</w:t>
            </w:r>
            <w:proofErr w:type="spellEnd"/>
            <w:r w:rsidRPr="0065525E">
              <w:rPr>
                <w:rFonts w:ascii="Arial" w:eastAsia="宋体" w:hAnsi="Arial" w:cs="Arial"/>
                <w:lang w:val="en-US" w:eastAsia="zh-CN"/>
              </w:rPr>
              <w:t>)</w:t>
            </w:r>
          </w:p>
        </w:tc>
      </w:tr>
      <w:tr w:rsidR="0065525E" w:rsidRPr="0065525E" w:rsidTr="0065525E">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b/>
                <w:lang w:val="en-US" w:eastAsia="zh-CN"/>
              </w:rPr>
            </w:pPr>
            <w:r w:rsidRPr="0065525E">
              <w:rPr>
                <w:rFonts w:ascii="Arial" w:eastAsia="宋体" w:hAnsi="Arial" w:cs="Arial"/>
                <w:b/>
                <w:lang w:val="en-US" w:eastAsia="zh-CN"/>
              </w:rPr>
              <w:t>Pages</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129</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121</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299</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405</w:t>
            </w:r>
          </w:p>
        </w:tc>
      </w:tr>
      <w:tr w:rsidR="0065525E" w:rsidRPr="0065525E" w:rsidTr="0065525E">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b/>
                <w:lang w:val="en-US" w:eastAsia="zh-CN"/>
              </w:rPr>
            </w:pPr>
            <w:r w:rsidRPr="0065525E">
              <w:rPr>
                <w:rFonts w:ascii="Arial" w:eastAsia="宋体" w:hAnsi="Arial" w:cs="Arial"/>
                <w:b/>
                <w:lang w:val="en-US" w:eastAsia="zh-CN"/>
              </w:rPr>
              <w:t>Total Pages in one Generation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color w:val="FF0000"/>
                <w:lang w:val="en-US" w:eastAsia="zh-CN"/>
              </w:rPr>
            </w:pPr>
            <w:r w:rsidRPr="0065525E">
              <w:rPr>
                <w:rFonts w:ascii="Arial" w:eastAsia="宋体" w:hAnsi="Arial" w:cs="Arial"/>
                <w:color w:val="FF0000"/>
                <w:lang w:val="en-US" w:eastAsia="zh-CN"/>
              </w:rPr>
              <w:t>250</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color w:val="FF0000"/>
                <w:lang w:val="en-US" w:eastAsia="zh-CN"/>
              </w:rPr>
            </w:pPr>
            <w:r w:rsidRPr="0065525E">
              <w:rPr>
                <w:rFonts w:ascii="Arial" w:eastAsia="宋体" w:hAnsi="Arial" w:cs="Arial"/>
                <w:color w:val="FF0000"/>
                <w:lang w:val="en-US" w:eastAsia="zh-CN"/>
              </w:rPr>
              <w:t>299</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color w:val="FF0000"/>
                <w:lang w:val="en-US" w:eastAsia="zh-CN"/>
              </w:rPr>
            </w:pPr>
            <w:r w:rsidRPr="0065525E">
              <w:rPr>
                <w:rFonts w:ascii="Arial" w:eastAsia="宋体" w:hAnsi="Arial" w:cs="Arial"/>
                <w:color w:val="FF0000"/>
                <w:lang w:val="en-US" w:eastAsia="zh-CN"/>
              </w:rPr>
              <w:t>405</w:t>
            </w:r>
          </w:p>
        </w:tc>
      </w:tr>
      <w:tr w:rsidR="0065525E" w:rsidRPr="0065525E" w:rsidTr="0065525E">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b/>
                <w:lang w:val="en-US" w:eastAsia="zh-CN"/>
              </w:rPr>
            </w:pPr>
            <w:r w:rsidRPr="0065525E">
              <w:rPr>
                <w:rFonts w:ascii="Arial" w:eastAsia="宋体" w:hAnsi="Arial" w:cs="Arial"/>
                <w:b/>
                <w:lang w:val="en-US" w:eastAsia="zh-CN"/>
              </w:rPr>
              <w:t>Wordings</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44293</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29672</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110254</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lang w:val="en-US" w:eastAsia="zh-CN"/>
              </w:rPr>
            </w:pPr>
            <w:r w:rsidRPr="0065525E">
              <w:rPr>
                <w:rFonts w:ascii="Arial" w:eastAsia="宋体" w:hAnsi="Arial" w:cs="Arial"/>
                <w:lang w:val="en-US" w:eastAsia="zh-CN"/>
              </w:rPr>
              <w:t>142268</w:t>
            </w:r>
          </w:p>
        </w:tc>
      </w:tr>
      <w:tr w:rsidR="0065525E" w:rsidRPr="0065525E" w:rsidTr="0065525E">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b/>
                <w:lang w:val="en-US" w:eastAsia="zh-CN"/>
              </w:rPr>
            </w:pPr>
            <w:r w:rsidRPr="0065525E">
              <w:rPr>
                <w:rFonts w:ascii="Arial" w:eastAsia="宋体" w:hAnsi="Arial" w:cs="Arial"/>
                <w:b/>
                <w:lang w:val="en-US" w:eastAsia="zh-CN"/>
              </w:rPr>
              <w:t>Total Wordings in one Generation</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color w:val="FF0000"/>
                <w:lang w:val="en-US" w:eastAsia="zh-CN"/>
              </w:rPr>
            </w:pPr>
            <w:r w:rsidRPr="0065525E">
              <w:rPr>
                <w:rFonts w:ascii="Arial" w:eastAsia="宋体" w:hAnsi="Arial" w:cs="Arial"/>
                <w:color w:val="FF0000"/>
                <w:lang w:val="en-US" w:eastAsia="zh-CN"/>
              </w:rPr>
              <w:t>73965</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color w:val="FF0000"/>
                <w:lang w:val="en-US" w:eastAsia="zh-CN"/>
              </w:rPr>
            </w:pPr>
            <w:r w:rsidRPr="0065525E">
              <w:rPr>
                <w:rFonts w:ascii="Arial" w:eastAsia="宋体" w:hAnsi="Arial" w:cs="Arial"/>
                <w:color w:val="FF0000"/>
                <w:lang w:val="en-US" w:eastAsia="zh-CN"/>
              </w:rPr>
              <w:t>110254</w:t>
            </w:r>
          </w:p>
        </w:tc>
        <w:tc>
          <w:tcPr>
            <w:tcW w:w="0" w:type="auto"/>
            <w:tcBorders>
              <w:top w:val="nil"/>
              <w:left w:val="nil"/>
              <w:bottom w:val="single" w:sz="4" w:space="0" w:color="auto"/>
              <w:right w:val="single" w:sz="4" w:space="0" w:color="auto"/>
            </w:tcBorders>
            <w:shd w:val="clear" w:color="auto" w:fill="auto"/>
            <w:noWrap/>
            <w:vAlign w:val="center"/>
            <w:hideMark/>
          </w:tcPr>
          <w:p w:rsidR="0065525E" w:rsidRPr="0065525E" w:rsidRDefault="0065525E" w:rsidP="0065525E">
            <w:pPr>
              <w:overflowPunct/>
              <w:autoSpaceDE/>
              <w:autoSpaceDN/>
              <w:adjustRightInd/>
              <w:spacing w:after="0"/>
              <w:jc w:val="center"/>
              <w:textAlignment w:val="auto"/>
              <w:rPr>
                <w:rFonts w:ascii="Arial" w:eastAsia="宋体" w:hAnsi="Arial" w:cs="Arial"/>
                <w:color w:val="FF0000"/>
                <w:lang w:val="en-US" w:eastAsia="zh-CN"/>
              </w:rPr>
            </w:pPr>
            <w:r w:rsidRPr="0065525E">
              <w:rPr>
                <w:rFonts w:ascii="Arial" w:eastAsia="宋体" w:hAnsi="Arial" w:cs="Arial"/>
                <w:color w:val="FF0000"/>
                <w:lang w:val="en-US" w:eastAsia="zh-CN"/>
              </w:rPr>
              <w:t>142268</w:t>
            </w:r>
          </w:p>
        </w:tc>
      </w:tr>
    </w:tbl>
    <w:p w:rsidR="00A251F2" w:rsidRDefault="00A251F2" w:rsidP="002F356A">
      <w:pPr>
        <w:rPr>
          <w:rFonts w:eastAsiaTheme="minorEastAsia"/>
          <w:lang w:eastAsia="zh-CN"/>
        </w:rPr>
      </w:pPr>
    </w:p>
    <w:p w:rsidR="003A596B" w:rsidRDefault="003A596B" w:rsidP="003A596B">
      <w:pPr>
        <w:keepNext/>
        <w:jc w:val="center"/>
      </w:pPr>
      <w:r>
        <w:rPr>
          <w:noProof/>
        </w:rPr>
        <w:drawing>
          <wp:inline distT="0" distB="0" distL="0" distR="0" wp14:anchorId="6804FFAA" wp14:editId="22D11D7D">
            <wp:extent cx="4572000" cy="2743200"/>
            <wp:effectExtent l="0" t="0" r="0" b="0"/>
            <wp:docPr id="4" name="图表 4">
              <a:extLst xmlns:a="http://schemas.openxmlformats.org/drawingml/2006/main">
                <a:ext uri="{FF2B5EF4-FFF2-40B4-BE49-F238E27FC236}">
                  <a16:creationId xmlns:a16="http://schemas.microsoft.com/office/drawing/2014/main" id="{D3691529-1B29-4198-9050-96610409EFD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251F2" w:rsidRDefault="003A596B" w:rsidP="003A596B">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sidRPr="003A596B">
        <w:t xml:space="preserve"> illustration of the </w:t>
      </w:r>
      <w:proofErr w:type="spellStart"/>
      <w:r w:rsidRPr="003A596B">
        <w:t>RF+demod</w:t>
      </w:r>
      <w:proofErr w:type="spellEnd"/>
      <w:r w:rsidRPr="003A596B">
        <w:t xml:space="preserve"> BS spec 104 </w:t>
      </w:r>
      <w:r>
        <w:t>page</w:t>
      </w:r>
      <w:r w:rsidRPr="003A596B">
        <w:t>s</w:t>
      </w:r>
    </w:p>
    <w:p w:rsidR="003A596B" w:rsidRDefault="003A596B" w:rsidP="002F356A">
      <w:pPr>
        <w:rPr>
          <w:rFonts w:eastAsiaTheme="minorEastAsia"/>
          <w:lang w:eastAsia="zh-CN"/>
        </w:rPr>
      </w:pPr>
    </w:p>
    <w:p w:rsidR="003A596B" w:rsidRDefault="003A596B" w:rsidP="003A596B">
      <w:pPr>
        <w:keepNext/>
        <w:jc w:val="center"/>
      </w:pPr>
      <w:r>
        <w:rPr>
          <w:noProof/>
        </w:rPr>
        <w:drawing>
          <wp:inline distT="0" distB="0" distL="0" distR="0" wp14:anchorId="3C71DCEF" wp14:editId="77358B0C">
            <wp:extent cx="4572000" cy="2743200"/>
            <wp:effectExtent l="0" t="0" r="0" b="0"/>
            <wp:docPr id="5" name="图表 5">
              <a:extLst xmlns:a="http://schemas.openxmlformats.org/drawingml/2006/main">
                <a:ext uri="{FF2B5EF4-FFF2-40B4-BE49-F238E27FC236}">
                  <a16:creationId xmlns:a16="http://schemas.microsoft.com/office/drawing/2014/main" id="{57C8DA75-7EB6-4C33-B6F3-91AF4BCFFCE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A596B" w:rsidRDefault="003A596B" w:rsidP="003A596B">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rsidRPr="003A596B">
        <w:t xml:space="preserve"> illustration of the </w:t>
      </w:r>
      <w:proofErr w:type="spellStart"/>
      <w:r w:rsidRPr="003A596B">
        <w:t>RF+demod</w:t>
      </w:r>
      <w:proofErr w:type="spellEnd"/>
      <w:r w:rsidRPr="003A596B">
        <w:t xml:space="preserve"> </w:t>
      </w:r>
      <w:r>
        <w:t>BS</w:t>
      </w:r>
      <w:r w:rsidRPr="003A596B">
        <w:t xml:space="preserve"> spec 10</w:t>
      </w:r>
      <w:r>
        <w:t>4</w:t>
      </w:r>
      <w:r w:rsidRPr="003A596B">
        <w:t xml:space="preserve"> wordings</w:t>
      </w:r>
    </w:p>
    <w:p w:rsidR="003A596B" w:rsidRDefault="00976132" w:rsidP="002F356A">
      <w:pPr>
        <w:rPr>
          <w:rFonts w:eastAsiaTheme="minorEastAsia"/>
          <w:b/>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 xml:space="preserve">1: The pages and wordings for UE spec are increasing dramatically from 3G to 5G. In first version of 5G phase, there are 800 pages for UE spec. In the late phase of 4G and 5G, </w:t>
      </w:r>
      <w:r w:rsidRPr="00976132">
        <w:rPr>
          <w:rFonts w:eastAsiaTheme="minorEastAsia"/>
          <w:b/>
          <w:lang w:eastAsia="zh-CN"/>
        </w:rPr>
        <w:t xml:space="preserve">the total </w:t>
      </w:r>
      <w:r>
        <w:rPr>
          <w:rFonts w:eastAsiaTheme="minorEastAsia"/>
          <w:b/>
          <w:lang w:eastAsia="zh-CN"/>
        </w:rPr>
        <w:t>pages</w:t>
      </w:r>
      <w:r w:rsidRPr="00976132">
        <w:rPr>
          <w:rFonts w:eastAsiaTheme="minorEastAsia"/>
          <w:b/>
          <w:lang w:eastAsia="zh-CN"/>
        </w:rPr>
        <w:t xml:space="preserve"> of UE spec </w:t>
      </w:r>
      <w:r>
        <w:rPr>
          <w:rFonts w:eastAsiaTheme="minorEastAsia"/>
          <w:b/>
          <w:lang w:eastAsia="zh-CN"/>
        </w:rPr>
        <w:t>are</w:t>
      </w:r>
      <w:r w:rsidRPr="00976132">
        <w:rPr>
          <w:rFonts w:eastAsiaTheme="minorEastAsia"/>
          <w:b/>
          <w:lang w:eastAsia="zh-CN"/>
        </w:rPr>
        <w:t xml:space="preserve"> </w:t>
      </w:r>
      <w:r>
        <w:rPr>
          <w:rFonts w:eastAsiaTheme="minorEastAsia"/>
          <w:b/>
          <w:lang w:eastAsia="zh-CN"/>
        </w:rPr>
        <w:t>more than</w:t>
      </w:r>
      <w:r w:rsidRPr="00976132">
        <w:rPr>
          <w:rFonts w:eastAsiaTheme="minorEastAsia"/>
          <w:b/>
          <w:lang w:eastAsia="zh-CN"/>
        </w:rPr>
        <w:t xml:space="preserve"> </w:t>
      </w:r>
      <w:r>
        <w:rPr>
          <w:rFonts w:eastAsiaTheme="minorEastAsia"/>
          <w:b/>
          <w:lang w:eastAsia="zh-CN"/>
        </w:rPr>
        <w:t>2000. Compared to UE spec, BS spec didn’t increase so much.</w:t>
      </w:r>
    </w:p>
    <w:p w:rsidR="00634614" w:rsidRDefault="00634614" w:rsidP="002F356A">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reason why </w:t>
      </w:r>
      <w:r w:rsidR="008005FD">
        <w:rPr>
          <w:rFonts w:eastAsiaTheme="minorEastAsia"/>
          <w:lang w:eastAsia="zh-CN"/>
        </w:rPr>
        <w:t xml:space="preserve">UE spec is increasing so much from 3G to 5G is that the advanced communication system can support more powerful functions. In addition, more and more features are introduced into the specification. The rough </w:t>
      </w:r>
      <w:r w:rsidR="008005FD" w:rsidRPr="008005FD">
        <w:rPr>
          <w:rFonts w:eastAsiaTheme="minorEastAsia"/>
          <w:lang w:eastAsia="zh-CN"/>
        </w:rPr>
        <w:t>statistics</w:t>
      </w:r>
      <w:r w:rsidR="008005FD">
        <w:rPr>
          <w:rFonts w:eastAsiaTheme="minorEastAsia"/>
          <w:lang w:eastAsia="zh-CN"/>
        </w:rPr>
        <w:t xml:space="preserve"> </w:t>
      </w:r>
      <w:r w:rsidR="0087236F">
        <w:rPr>
          <w:rFonts w:eastAsiaTheme="minorEastAsia"/>
          <w:lang w:eastAsia="zh-CN"/>
        </w:rPr>
        <w:t xml:space="preserve">of features </w:t>
      </w:r>
      <w:r w:rsidR="008005FD">
        <w:rPr>
          <w:rFonts w:eastAsiaTheme="minorEastAsia"/>
          <w:lang w:eastAsia="zh-CN"/>
        </w:rPr>
        <w:t xml:space="preserve">for </w:t>
      </w:r>
      <w:r w:rsidR="0087236F">
        <w:rPr>
          <w:rFonts w:eastAsiaTheme="minorEastAsia"/>
          <w:lang w:eastAsia="zh-CN"/>
        </w:rPr>
        <w:t>each</w:t>
      </w:r>
      <w:r w:rsidR="008005FD">
        <w:rPr>
          <w:rFonts w:eastAsiaTheme="minorEastAsia"/>
          <w:lang w:eastAsia="zh-CN"/>
        </w:rPr>
        <w:t xml:space="preserve"> generation are shown below.</w:t>
      </w:r>
    </w:p>
    <w:p w:rsidR="00CB1ECC" w:rsidRDefault="00CB1ECC" w:rsidP="00CB1ECC">
      <w:pPr>
        <w:pStyle w:val="af"/>
        <w:keepNext/>
        <w:jc w:val="center"/>
      </w:pPr>
      <w:r>
        <w:t xml:space="preserve">Table </w:t>
      </w:r>
      <w:r>
        <w:fldChar w:fldCharType="begin"/>
      </w:r>
      <w:r>
        <w:instrText xml:space="preserve"> SEQ Table \* ARABIC </w:instrText>
      </w:r>
      <w:r>
        <w:fldChar w:fldCharType="separate"/>
      </w:r>
      <w:r>
        <w:rPr>
          <w:noProof/>
        </w:rPr>
        <w:t>6</w:t>
      </w:r>
      <w:r>
        <w:fldChar w:fldCharType="end"/>
      </w:r>
      <w:r w:rsidR="0087236F" w:rsidRPr="0087236F">
        <w:t xml:space="preserve"> The rough statistics of features for each generation</w:t>
      </w:r>
    </w:p>
    <w:tbl>
      <w:tblPr>
        <w:tblW w:w="0" w:type="auto"/>
        <w:tblLook w:val="04A0" w:firstRow="1" w:lastRow="0" w:firstColumn="1" w:lastColumn="0" w:noHBand="0" w:noVBand="1"/>
      </w:tblPr>
      <w:tblGrid>
        <w:gridCol w:w="1506"/>
        <w:gridCol w:w="1891"/>
        <w:gridCol w:w="2835"/>
        <w:gridCol w:w="2977"/>
      </w:tblGrid>
      <w:tr w:rsidR="008005FD" w:rsidRPr="00A251F2" w:rsidTr="00E2497A">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005FD" w:rsidRPr="00A251F2" w:rsidRDefault="008005FD" w:rsidP="00CB1ECC">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G</w:t>
            </w:r>
            <w:r w:rsidRPr="00A251F2">
              <w:rPr>
                <w:rFonts w:ascii="Arial" w:eastAsia="宋体" w:hAnsi="Arial" w:cs="Arial"/>
                <w:b/>
                <w:lang w:val="en-US" w:eastAsia="zh-CN"/>
              </w:rPr>
              <w:t>eneration</w:t>
            </w:r>
          </w:p>
        </w:tc>
        <w:tc>
          <w:tcPr>
            <w:tcW w:w="1891" w:type="dxa"/>
            <w:tcBorders>
              <w:top w:val="single" w:sz="4" w:space="0" w:color="auto"/>
              <w:left w:val="nil"/>
              <w:bottom w:val="single" w:sz="4" w:space="0" w:color="auto"/>
              <w:right w:val="single" w:sz="4" w:space="0" w:color="auto"/>
            </w:tcBorders>
            <w:shd w:val="clear" w:color="auto" w:fill="auto"/>
            <w:noWrap/>
            <w:vAlign w:val="center"/>
          </w:tcPr>
          <w:p w:rsidR="008005FD" w:rsidRPr="00A251F2" w:rsidRDefault="008005FD" w:rsidP="00CB1ECC">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3</w:t>
            </w:r>
            <w:r w:rsidRPr="00A251F2">
              <w:rPr>
                <w:rFonts w:ascii="Arial" w:eastAsia="宋体" w:hAnsi="Arial" w:cs="Arial"/>
                <w:b/>
                <w:lang w:val="en-US" w:eastAsia="zh-CN"/>
              </w:rPr>
              <w:t>G</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8005FD" w:rsidRPr="00A251F2" w:rsidRDefault="008005FD" w:rsidP="00CB1ECC">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4</w:t>
            </w:r>
            <w:r w:rsidRPr="00A251F2">
              <w:rPr>
                <w:rFonts w:ascii="Arial" w:eastAsia="宋体" w:hAnsi="Arial" w:cs="Arial"/>
                <w:b/>
                <w:lang w:val="en-US" w:eastAsia="zh-CN"/>
              </w:rPr>
              <w:t>G</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8005FD" w:rsidRPr="00A251F2" w:rsidRDefault="008005FD" w:rsidP="00CB1ECC">
            <w:pPr>
              <w:overflowPunct/>
              <w:autoSpaceDE/>
              <w:autoSpaceDN/>
              <w:adjustRightInd/>
              <w:spacing w:after="0"/>
              <w:jc w:val="center"/>
              <w:textAlignment w:val="auto"/>
              <w:rPr>
                <w:rFonts w:ascii="Arial" w:eastAsia="宋体" w:hAnsi="Arial" w:cs="Arial"/>
                <w:b/>
                <w:lang w:val="en-US" w:eastAsia="zh-CN"/>
              </w:rPr>
            </w:pPr>
            <w:r w:rsidRPr="00A251F2">
              <w:rPr>
                <w:rFonts w:ascii="Arial" w:eastAsia="宋体" w:hAnsi="Arial" w:cs="Arial" w:hint="eastAsia"/>
                <w:b/>
                <w:lang w:val="en-US" w:eastAsia="zh-CN"/>
              </w:rPr>
              <w:t>5</w:t>
            </w:r>
            <w:r w:rsidRPr="00A251F2">
              <w:rPr>
                <w:rFonts w:ascii="Arial" w:eastAsia="宋体" w:hAnsi="Arial" w:cs="Arial"/>
                <w:b/>
                <w:lang w:val="en-US" w:eastAsia="zh-CN"/>
              </w:rPr>
              <w:t>G</w:t>
            </w:r>
          </w:p>
        </w:tc>
      </w:tr>
      <w:tr w:rsidR="008005FD" w:rsidRPr="00A251F2" w:rsidTr="00E2497A">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8005FD" w:rsidRPr="00A251F2" w:rsidRDefault="008005FD" w:rsidP="00CB1ECC">
            <w:pPr>
              <w:overflowPunct/>
              <w:autoSpaceDE/>
              <w:autoSpaceDN/>
              <w:adjustRightInd/>
              <w:spacing w:after="0"/>
              <w:jc w:val="center"/>
              <w:textAlignment w:val="auto"/>
              <w:rPr>
                <w:rFonts w:ascii="Arial" w:eastAsia="宋体" w:hAnsi="Arial" w:cs="Arial"/>
                <w:b/>
                <w:lang w:val="en-US" w:eastAsia="zh-CN"/>
              </w:rPr>
            </w:pPr>
            <w:r>
              <w:rPr>
                <w:rFonts w:ascii="Arial" w:eastAsia="宋体" w:hAnsi="Arial" w:cs="Arial"/>
                <w:b/>
                <w:lang w:val="en-US" w:eastAsia="zh-CN"/>
              </w:rPr>
              <w:t>Main features</w:t>
            </w:r>
          </w:p>
        </w:tc>
        <w:tc>
          <w:tcPr>
            <w:tcW w:w="1891" w:type="dxa"/>
            <w:tcBorders>
              <w:top w:val="single" w:sz="4" w:space="0" w:color="auto"/>
              <w:left w:val="nil"/>
              <w:bottom w:val="single" w:sz="4" w:space="0" w:color="auto"/>
              <w:right w:val="single" w:sz="4" w:space="0" w:color="auto"/>
            </w:tcBorders>
            <w:shd w:val="clear" w:color="auto" w:fill="auto"/>
            <w:noWrap/>
            <w:vAlign w:val="center"/>
          </w:tcPr>
          <w:p w:rsidR="008005FD" w:rsidRPr="00A251F2" w:rsidRDefault="007F36F8" w:rsidP="00CB1ECC">
            <w:pPr>
              <w:overflowPunct/>
              <w:autoSpaceDE/>
              <w:autoSpaceDN/>
              <w:adjustRightInd/>
              <w:spacing w:after="0"/>
              <w:jc w:val="center"/>
              <w:textAlignment w:val="auto"/>
              <w:rPr>
                <w:rFonts w:ascii="Arial" w:eastAsia="宋体" w:hAnsi="Arial" w:cs="Arial"/>
                <w:color w:val="FF0000"/>
                <w:lang w:val="en-US" w:eastAsia="zh-CN"/>
              </w:rPr>
            </w:pPr>
            <w:r>
              <w:rPr>
                <w:rFonts w:ascii="Arial" w:eastAsia="宋体" w:hAnsi="Arial" w:cs="Arial"/>
                <w:lang w:val="en-US" w:eastAsia="zh-CN"/>
              </w:rPr>
              <w:t>There are a few</w:t>
            </w:r>
            <w:r w:rsidR="008005FD">
              <w:rPr>
                <w:rFonts w:ascii="Arial" w:eastAsia="宋体" w:hAnsi="Arial" w:cs="Arial"/>
                <w:lang w:val="en-US" w:eastAsia="zh-CN"/>
              </w:rPr>
              <w:t xml:space="preserve"> features, e.g. </w:t>
            </w:r>
            <w:r w:rsidR="008005FD" w:rsidRPr="00A07F8B">
              <w:rPr>
                <w:rFonts w:ascii="Arial" w:eastAsia="宋体" w:hAnsi="Arial" w:cs="Arial"/>
                <w:lang w:val="en-US" w:eastAsia="zh-CN"/>
              </w:rPr>
              <w:t>HSDPA</w:t>
            </w:r>
            <w:r w:rsidR="008005FD" w:rsidRPr="00A07F8B">
              <w:rPr>
                <w:rFonts w:ascii="Arial" w:eastAsia="宋体" w:hAnsi="Arial" w:cs="Arial" w:hint="eastAsia"/>
                <w:lang w:val="en-US" w:eastAsia="zh-CN"/>
              </w:rPr>
              <w:t>，</w:t>
            </w:r>
            <w:r w:rsidR="008005FD" w:rsidRPr="00A07F8B">
              <w:rPr>
                <w:rFonts w:ascii="Arial" w:eastAsia="宋体" w:hAnsi="Arial" w:cs="Arial"/>
                <w:lang w:val="en-US" w:eastAsia="zh-CN"/>
              </w:rPr>
              <w:t>HSUPA</w:t>
            </w:r>
            <w:r w:rsidR="008005FD" w:rsidRPr="00A07F8B">
              <w:rPr>
                <w:rFonts w:ascii="Arial" w:eastAsia="宋体" w:hAnsi="Arial" w:cs="Arial" w:hint="eastAsia"/>
                <w:lang w:val="en-US" w:eastAsia="zh-CN"/>
              </w:rPr>
              <w:t>，</w:t>
            </w:r>
            <w:r w:rsidR="008005FD" w:rsidRPr="00A07F8B">
              <w:rPr>
                <w:rFonts w:ascii="Arial" w:eastAsia="宋体" w:hAnsi="Arial" w:cs="Arial"/>
                <w:lang w:val="en-US" w:eastAsia="zh-CN"/>
              </w:rPr>
              <w:t>DC</w:t>
            </w:r>
            <w:r w:rsidR="008005FD">
              <w:rPr>
                <w:rFonts w:ascii="Arial" w:eastAsia="宋体" w:hAnsi="Arial" w:cs="Arial"/>
                <w:lang w:val="en-US" w:eastAsia="zh-CN"/>
              </w:rPr>
              <w:t>…</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8005FD" w:rsidRPr="00754177" w:rsidRDefault="00754177" w:rsidP="00CB1ECC">
            <w:pPr>
              <w:overflowPunct/>
              <w:autoSpaceDE/>
              <w:autoSpaceDN/>
              <w:adjustRightInd/>
              <w:spacing w:after="0"/>
              <w:jc w:val="center"/>
              <w:textAlignment w:val="auto"/>
              <w:rPr>
                <w:rFonts w:ascii="Arial" w:eastAsia="宋体" w:hAnsi="Arial" w:cs="Arial"/>
                <w:lang w:val="en-US" w:eastAsia="zh-CN"/>
              </w:rPr>
            </w:pPr>
            <w:r w:rsidRPr="00754177">
              <w:rPr>
                <w:rFonts w:ascii="Arial" w:eastAsia="宋体" w:hAnsi="Arial" w:cs="Arial" w:hint="eastAsia"/>
                <w:lang w:val="en-US" w:eastAsia="zh-CN"/>
              </w:rPr>
              <w:t>M</w:t>
            </w:r>
            <w:r w:rsidRPr="00754177">
              <w:rPr>
                <w:rFonts w:ascii="Arial" w:eastAsia="宋体" w:hAnsi="Arial" w:cs="Arial"/>
                <w:lang w:val="en-US" w:eastAsia="zh-CN"/>
              </w:rPr>
              <w:t xml:space="preserve">ore than 10 or 20 features, e.g. CA, </w:t>
            </w:r>
            <w:r w:rsidR="00D0156C">
              <w:rPr>
                <w:rFonts w:ascii="Arial" w:eastAsia="宋体" w:hAnsi="Arial" w:cs="Arial"/>
                <w:lang w:val="en-US" w:eastAsia="zh-CN"/>
              </w:rPr>
              <w:t xml:space="preserve">UL MIMO, </w:t>
            </w:r>
            <w:r w:rsidRPr="00754177">
              <w:rPr>
                <w:rFonts w:ascii="Arial" w:eastAsia="宋体" w:hAnsi="Arial" w:cs="Arial"/>
                <w:lang w:val="en-US" w:eastAsia="zh-CN"/>
              </w:rPr>
              <w:t xml:space="preserve">NB-IoT, </w:t>
            </w:r>
            <w:proofErr w:type="spellStart"/>
            <w:r w:rsidRPr="00754177">
              <w:rPr>
                <w:rFonts w:ascii="Arial" w:eastAsia="宋体" w:hAnsi="Arial" w:cs="Arial"/>
                <w:lang w:val="en-US" w:eastAsia="zh-CN"/>
              </w:rPr>
              <w:t>eMTC</w:t>
            </w:r>
            <w:proofErr w:type="spellEnd"/>
            <w:r w:rsidRPr="00754177">
              <w:rPr>
                <w:rFonts w:ascii="Arial" w:eastAsia="宋体" w:hAnsi="Arial" w:cs="Arial"/>
                <w:lang w:val="en-US" w:eastAsia="zh-CN"/>
              </w:rPr>
              <w:t>, LAA, V2X, UL 64QAM, DL 256QAM, DC</w:t>
            </w:r>
            <w:r w:rsidR="00A603C0">
              <w:rPr>
                <w:rFonts w:ascii="Arial" w:eastAsia="宋体" w:hAnsi="Arial" w:cs="Arial"/>
                <w:lang w:val="en-US" w:eastAsia="zh-CN"/>
              </w:rPr>
              <w:t xml:space="preserve">, </w:t>
            </w:r>
            <w:proofErr w:type="spellStart"/>
            <w:r w:rsidR="00A603C0">
              <w:rPr>
                <w:rFonts w:ascii="Arial" w:eastAsia="宋体" w:hAnsi="Arial" w:cs="Arial"/>
                <w:lang w:val="en-US" w:eastAsia="zh-CN"/>
              </w:rPr>
              <w:t>sTTI</w:t>
            </w:r>
            <w:proofErr w:type="spellEnd"/>
            <w:r w:rsidR="00A603C0">
              <w:rPr>
                <w:rFonts w:ascii="Arial" w:eastAsia="宋体" w:hAnsi="Arial" w:cs="Arial"/>
                <w:lang w:val="en-US" w:eastAsia="zh-CN"/>
              </w:rPr>
              <w:t>, SRS switching</w:t>
            </w:r>
            <w:r w:rsidR="00D0156C">
              <w:rPr>
                <w:rFonts w:ascii="Arial" w:eastAsia="宋体" w:hAnsi="Arial" w:cs="Arial"/>
                <w:lang w:val="en-US" w:eastAsia="zh-CN"/>
              </w:rPr>
              <w:t>, HPUE</w:t>
            </w:r>
            <w:r w:rsidRPr="00754177">
              <w:rPr>
                <w:rFonts w:ascii="Arial" w:eastAsia="宋体" w:hAnsi="Arial" w:cs="Arial"/>
                <w:lang w:val="en-US" w:eastAsia="zh-CN"/>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8005FD" w:rsidRPr="00754177" w:rsidRDefault="00754177" w:rsidP="00CB1ECC">
            <w:pPr>
              <w:overflowPunct/>
              <w:autoSpaceDE/>
              <w:autoSpaceDN/>
              <w:adjustRightInd/>
              <w:spacing w:after="0"/>
              <w:jc w:val="center"/>
              <w:textAlignment w:val="auto"/>
              <w:rPr>
                <w:rFonts w:ascii="Arial" w:eastAsia="宋体" w:hAnsi="Arial" w:cs="Arial"/>
                <w:lang w:val="en-US" w:eastAsia="zh-CN"/>
              </w:rPr>
            </w:pPr>
            <w:r w:rsidRPr="00754177">
              <w:rPr>
                <w:rFonts w:ascii="Arial" w:eastAsia="宋体" w:hAnsi="Arial" w:cs="Arial" w:hint="eastAsia"/>
                <w:lang w:val="en-US" w:eastAsia="zh-CN"/>
              </w:rPr>
              <w:t>M</w:t>
            </w:r>
            <w:r w:rsidRPr="00754177">
              <w:rPr>
                <w:rFonts w:ascii="Arial" w:eastAsia="宋体" w:hAnsi="Arial" w:cs="Arial"/>
                <w:lang w:val="en-US" w:eastAsia="zh-CN"/>
              </w:rPr>
              <w:t xml:space="preserve">ore than </w:t>
            </w:r>
            <w:r>
              <w:rPr>
                <w:rFonts w:ascii="Arial" w:eastAsia="宋体" w:hAnsi="Arial" w:cs="Arial"/>
                <w:lang w:val="en-US" w:eastAsia="zh-CN"/>
              </w:rPr>
              <w:t>3</w:t>
            </w:r>
            <w:r w:rsidRPr="00754177">
              <w:rPr>
                <w:rFonts w:ascii="Arial" w:eastAsia="宋体" w:hAnsi="Arial" w:cs="Arial"/>
                <w:lang w:val="en-US" w:eastAsia="zh-CN"/>
              </w:rPr>
              <w:t xml:space="preserve">0 or </w:t>
            </w:r>
            <w:r>
              <w:rPr>
                <w:rFonts w:ascii="Arial" w:eastAsia="宋体" w:hAnsi="Arial" w:cs="Arial"/>
                <w:lang w:val="en-US" w:eastAsia="zh-CN"/>
              </w:rPr>
              <w:t>4</w:t>
            </w:r>
            <w:r w:rsidRPr="00754177">
              <w:rPr>
                <w:rFonts w:ascii="Arial" w:eastAsia="宋体" w:hAnsi="Arial" w:cs="Arial"/>
                <w:lang w:val="en-US" w:eastAsia="zh-CN"/>
              </w:rPr>
              <w:t xml:space="preserve">0 features, e.g. </w:t>
            </w:r>
            <w:r w:rsidR="009240E4">
              <w:rPr>
                <w:rFonts w:ascii="Arial" w:eastAsia="宋体" w:hAnsi="Arial" w:cs="Arial"/>
                <w:lang w:val="en-US" w:eastAsia="zh-CN"/>
              </w:rPr>
              <w:t xml:space="preserve">FR2, ENDC, </w:t>
            </w:r>
            <w:r w:rsidR="00E2497A">
              <w:rPr>
                <w:rFonts w:ascii="Arial" w:eastAsia="宋体" w:hAnsi="Arial" w:cs="Arial"/>
                <w:lang w:val="en-US" w:eastAsia="zh-CN"/>
              </w:rPr>
              <w:t xml:space="preserve">HPUE, </w:t>
            </w:r>
            <w:r>
              <w:rPr>
                <w:rFonts w:ascii="Arial" w:eastAsia="宋体" w:hAnsi="Arial" w:cs="Arial"/>
                <w:lang w:val="en-US" w:eastAsia="zh-CN"/>
              </w:rPr>
              <w:t>SUL</w:t>
            </w:r>
            <w:r w:rsidRPr="00754177">
              <w:rPr>
                <w:rFonts w:ascii="Arial" w:eastAsia="宋体" w:hAnsi="Arial" w:cs="Arial"/>
                <w:lang w:val="en-US" w:eastAsia="zh-CN"/>
              </w:rPr>
              <w:t xml:space="preserve">, CA, </w:t>
            </w:r>
            <w:r>
              <w:rPr>
                <w:rFonts w:ascii="Arial" w:eastAsia="宋体" w:hAnsi="Arial" w:cs="Arial"/>
                <w:lang w:val="en-US" w:eastAsia="zh-CN"/>
              </w:rPr>
              <w:t>UL MIMO</w:t>
            </w:r>
            <w:r w:rsidR="006B782A">
              <w:rPr>
                <w:rFonts w:ascii="Arial" w:eastAsia="宋体" w:hAnsi="Arial" w:cs="Arial"/>
                <w:lang w:val="en-US" w:eastAsia="zh-CN"/>
              </w:rPr>
              <w:t xml:space="preserve"> (Tx diversity)</w:t>
            </w:r>
            <w:r w:rsidRPr="00754177">
              <w:rPr>
                <w:rFonts w:ascii="Arial" w:eastAsia="宋体" w:hAnsi="Arial" w:cs="Arial"/>
                <w:lang w:val="en-US" w:eastAsia="zh-CN"/>
              </w:rPr>
              <w:t xml:space="preserve">, </w:t>
            </w:r>
            <w:r w:rsidR="00E2497A">
              <w:rPr>
                <w:rFonts w:ascii="Arial" w:eastAsia="宋体" w:hAnsi="Arial" w:cs="Arial"/>
                <w:lang w:val="en-US" w:eastAsia="zh-CN"/>
              </w:rPr>
              <w:t>(e)</w:t>
            </w:r>
            <w:proofErr w:type="spellStart"/>
            <w:r>
              <w:rPr>
                <w:rFonts w:ascii="Arial" w:eastAsia="宋体" w:hAnsi="Arial" w:cs="Arial"/>
                <w:lang w:val="en-US" w:eastAsia="zh-CN"/>
              </w:rPr>
              <w:t>RedCap</w:t>
            </w:r>
            <w:proofErr w:type="spellEnd"/>
            <w:r w:rsidRPr="00754177">
              <w:rPr>
                <w:rFonts w:ascii="Arial" w:eastAsia="宋体" w:hAnsi="Arial" w:cs="Arial"/>
                <w:lang w:val="en-US" w:eastAsia="zh-CN"/>
              </w:rPr>
              <w:t xml:space="preserve">, </w:t>
            </w:r>
            <w:r>
              <w:rPr>
                <w:rFonts w:ascii="Arial" w:eastAsia="宋体" w:hAnsi="Arial" w:cs="Arial"/>
                <w:lang w:val="en-US" w:eastAsia="zh-CN"/>
              </w:rPr>
              <w:t>NTN, NR-U</w:t>
            </w:r>
            <w:r w:rsidRPr="00754177">
              <w:rPr>
                <w:rFonts w:ascii="Arial" w:eastAsia="宋体" w:hAnsi="Arial" w:cs="Arial"/>
                <w:lang w:val="en-US" w:eastAsia="zh-CN"/>
              </w:rPr>
              <w:t xml:space="preserve">, </w:t>
            </w:r>
            <w:r w:rsidR="00E2497A">
              <w:rPr>
                <w:rFonts w:ascii="Arial" w:eastAsia="宋体" w:hAnsi="Arial" w:cs="Arial"/>
                <w:lang w:val="en-US" w:eastAsia="zh-CN"/>
              </w:rPr>
              <w:t xml:space="preserve">NR </w:t>
            </w:r>
            <w:r w:rsidRPr="00754177">
              <w:rPr>
                <w:rFonts w:ascii="Arial" w:eastAsia="宋体" w:hAnsi="Arial" w:cs="Arial"/>
                <w:lang w:val="en-US" w:eastAsia="zh-CN"/>
              </w:rPr>
              <w:t xml:space="preserve">V2X, UL </w:t>
            </w:r>
            <w:r>
              <w:rPr>
                <w:rFonts w:ascii="Arial" w:eastAsia="宋体" w:hAnsi="Arial" w:cs="Arial"/>
                <w:lang w:val="en-US" w:eastAsia="zh-CN"/>
              </w:rPr>
              <w:t>256</w:t>
            </w:r>
            <w:r w:rsidRPr="00754177">
              <w:rPr>
                <w:rFonts w:ascii="Arial" w:eastAsia="宋体" w:hAnsi="Arial" w:cs="Arial"/>
                <w:lang w:val="en-US" w:eastAsia="zh-CN"/>
              </w:rPr>
              <w:t xml:space="preserve">QAM, DL </w:t>
            </w:r>
            <w:r>
              <w:rPr>
                <w:rFonts w:ascii="Arial" w:eastAsia="宋体" w:hAnsi="Arial" w:cs="Arial"/>
                <w:lang w:val="en-US" w:eastAsia="zh-CN"/>
              </w:rPr>
              <w:t>1024</w:t>
            </w:r>
            <w:r w:rsidRPr="00754177">
              <w:rPr>
                <w:rFonts w:ascii="Arial" w:eastAsia="宋体" w:hAnsi="Arial" w:cs="Arial"/>
                <w:lang w:val="en-US" w:eastAsia="zh-CN"/>
              </w:rPr>
              <w:t xml:space="preserve">QAM, </w:t>
            </w:r>
            <w:r w:rsidR="003D61D8">
              <w:rPr>
                <w:rFonts w:ascii="Arial" w:eastAsia="宋体" w:hAnsi="Arial" w:cs="Arial"/>
                <w:lang w:val="en-US" w:eastAsia="zh-CN"/>
              </w:rPr>
              <w:t>MR</w:t>
            </w:r>
            <w:r w:rsidRPr="00754177">
              <w:rPr>
                <w:rFonts w:ascii="Arial" w:eastAsia="宋体" w:hAnsi="Arial" w:cs="Arial"/>
                <w:lang w:val="en-US" w:eastAsia="zh-CN"/>
              </w:rPr>
              <w:t>DC</w:t>
            </w:r>
            <w:r w:rsidR="00E2497A">
              <w:rPr>
                <w:rFonts w:ascii="Arial" w:eastAsia="宋体" w:hAnsi="Arial" w:cs="Arial"/>
                <w:lang w:val="en-US" w:eastAsia="zh-CN"/>
              </w:rPr>
              <w:t xml:space="preserve">, SRS </w:t>
            </w:r>
            <w:r w:rsidR="0087236F">
              <w:rPr>
                <w:rFonts w:ascii="Arial" w:eastAsia="宋体" w:hAnsi="Arial" w:cs="Arial"/>
                <w:lang w:val="en-US" w:eastAsia="zh-CN"/>
              </w:rPr>
              <w:t xml:space="preserve">(ant.) </w:t>
            </w:r>
            <w:r w:rsidR="00E2497A">
              <w:rPr>
                <w:rFonts w:ascii="Arial" w:eastAsia="宋体" w:hAnsi="Arial" w:cs="Arial"/>
                <w:lang w:val="en-US" w:eastAsia="zh-CN"/>
              </w:rPr>
              <w:t>switching, SL-U</w:t>
            </w:r>
            <w:r w:rsidR="006B782A">
              <w:rPr>
                <w:rFonts w:ascii="Arial" w:eastAsia="宋体" w:hAnsi="Arial" w:cs="Arial"/>
                <w:lang w:val="en-US" w:eastAsia="zh-CN"/>
              </w:rPr>
              <w:t xml:space="preserve">, Coverage </w:t>
            </w:r>
            <w:proofErr w:type="gramStart"/>
            <w:r w:rsidR="006B782A">
              <w:rPr>
                <w:rFonts w:ascii="Arial" w:eastAsia="宋体" w:hAnsi="Arial" w:cs="Arial"/>
                <w:lang w:val="en-US" w:eastAsia="zh-CN"/>
              </w:rPr>
              <w:t>enhance</w:t>
            </w:r>
            <w:r w:rsidR="00D0156C">
              <w:t xml:space="preserve"> ,</w:t>
            </w:r>
            <w:proofErr w:type="gramEnd"/>
            <w:r w:rsidR="00D0156C">
              <w:t xml:space="preserve"> </w:t>
            </w:r>
            <w:r w:rsidR="00D0156C" w:rsidRPr="00D0156C">
              <w:rPr>
                <w:rFonts w:ascii="Arial" w:eastAsia="宋体" w:hAnsi="Arial" w:cs="Arial"/>
                <w:lang w:val="en-US" w:eastAsia="zh-CN"/>
              </w:rPr>
              <w:t>DSS</w:t>
            </w:r>
            <w:r w:rsidR="00D0156C">
              <w:rPr>
                <w:rFonts w:ascii="Arial" w:eastAsia="宋体" w:hAnsi="Arial" w:cs="Arial" w:hint="eastAsia"/>
                <w:lang w:val="en-US" w:eastAsia="zh-CN"/>
              </w:rPr>
              <w:t>,</w:t>
            </w:r>
            <w:r w:rsidR="00D0156C">
              <w:rPr>
                <w:rFonts w:ascii="Arial" w:eastAsia="宋体" w:hAnsi="Arial" w:cs="Arial"/>
                <w:lang w:val="en-US" w:eastAsia="zh-CN"/>
              </w:rPr>
              <w:t xml:space="preserve"> </w:t>
            </w:r>
            <w:r w:rsidR="00D0156C" w:rsidRPr="00D0156C">
              <w:rPr>
                <w:rFonts w:ascii="Arial" w:eastAsia="宋体" w:hAnsi="Arial" w:cs="Arial"/>
                <w:lang w:val="en-US" w:eastAsia="zh-CN"/>
              </w:rPr>
              <w:t>positioning</w:t>
            </w:r>
            <w:r w:rsidR="00D0156C" w:rsidRPr="00D0156C">
              <w:rPr>
                <w:rFonts w:ascii="Arial" w:eastAsia="宋体" w:hAnsi="Arial" w:cs="Arial" w:hint="eastAsia"/>
                <w:lang w:val="en-US" w:eastAsia="zh-CN"/>
              </w:rPr>
              <w:t>，</w:t>
            </w:r>
            <w:r w:rsidR="00D0156C" w:rsidRPr="00D0156C">
              <w:rPr>
                <w:rFonts w:ascii="Arial" w:eastAsia="宋体" w:hAnsi="Arial" w:cs="Arial"/>
                <w:lang w:val="en-US" w:eastAsia="zh-CN"/>
              </w:rPr>
              <w:t>NES</w:t>
            </w:r>
            <w:r w:rsidR="00D0156C">
              <w:rPr>
                <w:rFonts w:ascii="Arial" w:eastAsia="宋体" w:hAnsi="Arial" w:cs="Arial" w:hint="eastAsia"/>
                <w:lang w:val="en-US" w:eastAsia="zh-CN"/>
              </w:rPr>
              <w:t>,</w:t>
            </w:r>
            <w:r w:rsidR="00D0156C">
              <w:rPr>
                <w:rFonts w:ascii="Arial" w:eastAsia="宋体" w:hAnsi="Arial" w:cs="Arial"/>
                <w:lang w:val="en-US" w:eastAsia="zh-CN"/>
              </w:rPr>
              <w:t xml:space="preserve"> </w:t>
            </w:r>
            <w:r w:rsidR="00D0156C" w:rsidRPr="00D0156C">
              <w:rPr>
                <w:rFonts w:ascii="Arial" w:eastAsia="宋体" w:hAnsi="Arial" w:cs="Arial"/>
                <w:lang w:val="en-US" w:eastAsia="zh-CN"/>
              </w:rPr>
              <w:t>ATG</w:t>
            </w:r>
            <w:r w:rsidRPr="00754177">
              <w:rPr>
                <w:rFonts w:ascii="Arial" w:eastAsia="宋体" w:hAnsi="Arial" w:cs="Arial"/>
                <w:lang w:val="en-US" w:eastAsia="zh-CN"/>
              </w:rPr>
              <w:t>…</w:t>
            </w:r>
          </w:p>
        </w:tc>
      </w:tr>
    </w:tbl>
    <w:p w:rsidR="008005FD" w:rsidRDefault="008005FD" w:rsidP="002F356A">
      <w:pPr>
        <w:rPr>
          <w:rFonts w:eastAsiaTheme="minorEastAsia"/>
          <w:lang w:val="en-US" w:eastAsia="zh-CN"/>
        </w:rPr>
      </w:pPr>
    </w:p>
    <w:p w:rsidR="007C0742" w:rsidRPr="008005FD" w:rsidRDefault="007C0742" w:rsidP="002F356A">
      <w:pPr>
        <w:rPr>
          <w:rFonts w:eastAsiaTheme="minorEastAsia"/>
          <w:lang w:val="en-US"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2: Since more and more features are introduced from 3G to 5G, the scale of specification is increasing so much. This is a new topic how to handle the larger and larger specification.</w:t>
      </w:r>
    </w:p>
    <w:p w:rsidR="00976132" w:rsidRPr="007401C8" w:rsidRDefault="00976132" w:rsidP="00976132">
      <w:pPr>
        <w:rPr>
          <w:rFonts w:eastAsiaTheme="minorEastAsia"/>
          <w:b/>
        </w:rPr>
      </w:pPr>
      <w:r>
        <w:rPr>
          <w:rFonts w:eastAsiaTheme="minorEastAsia"/>
          <w:b/>
          <w:lang w:eastAsia="zh-CN"/>
        </w:rPr>
        <w:t>2</w:t>
      </w:r>
      <w:r w:rsidRPr="007401C8">
        <w:rPr>
          <w:rFonts w:eastAsiaTheme="minorEastAsia"/>
          <w:b/>
          <w:lang w:eastAsia="zh-CN"/>
        </w:rPr>
        <w:t xml:space="preserve">) </w:t>
      </w:r>
      <w:r w:rsidR="00B82AEA" w:rsidRPr="00B82AEA">
        <w:rPr>
          <w:rFonts w:eastAsiaTheme="minorEastAsia"/>
          <w:b/>
          <w:lang w:eastAsia="zh-CN"/>
        </w:rPr>
        <w:t xml:space="preserve">Phenomenon </w:t>
      </w:r>
      <w:r w:rsidR="00B82AEA">
        <w:rPr>
          <w:rFonts w:eastAsiaTheme="minorEastAsia"/>
          <w:b/>
          <w:lang w:eastAsia="zh-CN"/>
        </w:rPr>
        <w:t>2</w:t>
      </w:r>
      <w:r w:rsidRPr="007401C8">
        <w:rPr>
          <w:rFonts w:eastAsiaTheme="minorEastAsia"/>
          <w:b/>
        </w:rPr>
        <w:t xml:space="preserve">: </w:t>
      </w:r>
      <w:r w:rsidR="009243B4">
        <w:rPr>
          <w:rFonts w:eastAsiaTheme="minorEastAsia"/>
          <w:b/>
        </w:rPr>
        <w:t xml:space="preserve">almost </w:t>
      </w:r>
      <w:r w:rsidR="000C327E">
        <w:rPr>
          <w:rFonts w:eastAsiaTheme="minorEastAsia"/>
          <w:b/>
        </w:rPr>
        <w:t xml:space="preserve">there is no comment </w:t>
      </w:r>
      <w:r w:rsidR="009243B4">
        <w:rPr>
          <w:rFonts w:eastAsiaTheme="minorEastAsia"/>
          <w:b/>
        </w:rPr>
        <w:t>out in</w:t>
      </w:r>
      <w:r w:rsidR="000C327E">
        <w:rPr>
          <w:rFonts w:eastAsiaTheme="minorEastAsia"/>
          <w:b/>
        </w:rPr>
        <w:t xml:space="preserve"> current RAN4 specification</w:t>
      </w:r>
      <w:r w:rsidRPr="007401C8">
        <w:rPr>
          <w:rFonts w:eastAsiaTheme="minorEastAsia"/>
          <w:b/>
        </w:rPr>
        <w:t>.</w:t>
      </w:r>
    </w:p>
    <w:p w:rsidR="003A596B" w:rsidRDefault="009243B4" w:rsidP="002F356A">
      <w:pPr>
        <w:rPr>
          <w:rFonts w:eastAsiaTheme="minorEastAsia"/>
          <w:lang w:eastAsia="zh-CN"/>
        </w:rPr>
      </w:pPr>
      <w:r>
        <w:rPr>
          <w:rFonts w:eastAsiaTheme="minorEastAsia" w:hint="eastAsia"/>
          <w:lang w:eastAsia="zh-CN"/>
        </w:rPr>
        <w:t>G</w:t>
      </w:r>
      <w:r>
        <w:rPr>
          <w:rFonts w:eastAsiaTheme="minorEastAsia"/>
          <w:lang w:eastAsia="zh-CN"/>
        </w:rPr>
        <w:t xml:space="preserve">enerally, </w:t>
      </w:r>
      <w:r w:rsidRPr="009243B4">
        <w:rPr>
          <w:rFonts w:eastAsiaTheme="minorEastAsia"/>
          <w:lang w:eastAsia="zh-CN"/>
        </w:rPr>
        <w:t xml:space="preserve">the comment line scale is required </w:t>
      </w:r>
      <w:r w:rsidR="00F87388">
        <w:rPr>
          <w:rFonts w:eastAsiaTheme="minorEastAsia"/>
          <w:lang w:eastAsia="zh-CN"/>
        </w:rPr>
        <w:t>higher than</w:t>
      </w:r>
      <w:r w:rsidRPr="009243B4">
        <w:rPr>
          <w:rFonts w:eastAsiaTheme="minorEastAsia"/>
          <w:lang w:eastAsia="zh-CN"/>
        </w:rPr>
        <w:t xml:space="preserve"> X% </w:t>
      </w:r>
      <w:r>
        <w:rPr>
          <w:rFonts w:eastAsiaTheme="minorEastAsia"/>
          <w:lang w:eastAsia="zh-CN"/>
        </w:rPr>
        <w:t>f</w:t>
      </w:r>
      <w:r w:rsidRPr="009243B4">
        <w:rPr>
          <w:rFonts w:eastAsiaTheme="minorEastAsia"/>
          <w:lang w:eastAsia="zh-CN"/>
        </w:rPr>
        <w:t>or program.</w:t>
      </w:r>
      <w:r w:rsidR="00F87388">
        <w:rPr>
          <w:rFonts w:eastAsiaTheme="minorEastAsia"/>
          <w:lang w:eastAsia="zh-CN"/>
        </w:rPr>
        <w:t xml:space="preserve"> For specification, </w:t>
      </w:r>
      <w:r w:rsidR="00F87388" w:rsidRPr="00F87388">
        <w:rPr>
          <w:rFonts w:eastAsiaTheme="minorEastAsia"/>
          <w:lang w:eastAsia="zh-CN"/>
        </w:rPr>
        <w:t>the comment line</w:t>
      </w:r>
      <w:r w:rsidR="00F87388">
        <w:rPr>
          <w:rFonts w:eastAsiaTheme="minorEastAsia"/>
          <w:lang w:eastAsia="zh-CN"/>
        </w:rPr>
        <w:t xml:space="preserve"> could be considered to explain the background/rationale, give some references, and show some pictures or reasons </w:t>
      </w:r>
      <w:r w:rsidR="00F87388" w:rsidRPr="00F87388">
        <w:rPr>
          <w:rFonts w:eastAsiaTheme="minorEastAsia"/>
          <w:lang w:eastAsia="zh-CN"/>
        </w:rPr>
        <w:t>how/why to design the requirements.</w:t>
      </w:r>
    </w:p>
    <w:p w:rsidR="00F87388" w:rsidRDefault="00F87388" w:rsidP="002F356A">
      <w:pPr>
        <w:rPr>
          <w:rFonts w:eastAsiaTheme="minorEastAsia"/>
          <w:lang w:eastAsia="zh-CN"/>
        </w:rPr>
      </w:pPr>
      <w:r>
        <w:rPr>
          <w:rFonts w:eastAsiaTheme="minorEastAsia" w:hint="eastAsia"/>
          <w:lang w:eastAsia="zh-CN"/>
        </w:rPr>
        <w:t>F</w:t>
      </w:r>
      <w:r>
        <w:rPr>
          <w:rFonts w:eastAsiaTheme="minorEastAsia"/>
          <w:lang w:eastAsia="zh-CN"/>
        </w:rPr>
        <w:t>or example, it</w:t>
      </w:r>
      <w:r w:rsidR="00A91FEA">
        <w:rPr>
          <w:rFonts w:eastAsiaTheme="minorEastAsia"/>
          <w:lang w:eastAsia="zh-CN"/>
        </w:rPr>
        <w:t xml:space="preserve"> seems</w:t>
      </w:r>
      <w:r>
        <w:rPr>
          <w:rFonts w:eastAsiaTheme="minorEastAsia"/>
          <w:lang w:eastAsia="zh-CN"/>
        </w:rPr>
        <w:t xml:space="preserve"> very hard to understand the meaning </w:t>
      </w:r>
      <w:r w:rsidR="00A91FEA">
        <w:rPr>
          <w:rFonts w:eastAsiaTheme="minorEastAsia"/>
          <w:lang w:eastAsia="zh-CN"/>
        </w:rPr>
        <w:t xml:space="preserve">and background </w:t>
      </w:r>
      <w:r>
        <w:rPr>
          <w:rFonts w:eastAsiaTheme="minorEastAsia"/>
          <w:lang w:eastAsia="zh-CN"/>
        </w:rPr>
        <w:t>about “MPR outer region and inner region” for the following description in the spec.</w:t>
      </w:r>
    </w:p>
    <w:tbl>
      <w:tblPr>
        <w:tblStyle w:val="afc"/>
        <w:tblW w:w="0" w:type="auto"/>
        <w:tblLook w:val="04A0" w:firstRow="1" w:lastRow="0" w:firstColumn="1" w:lastColumn="0" w:noHBand="0" w:noVBand="1"/>
      </w:tblPr>
      <w:tblGrid>
        <w:gridCol w:w="9631"/>
      </w:tblGrid>
      <w:tr w:rsidR="00A91FEA" w:rsidTr="00A91FEA">
        <w:tc>
          <w:tcPr>
            <w:tcW w:w="9631" w:type="dxa"/>
          </w:tcPr>
          <w:p w:rsidR="00A91FEA" w:rsidRPr="00A91FEA" w:rsidRDefault="00A91FEA" w:rsidP="00A91FEA">
            <w:pPr>
              <w:rPr>
                <w:highlight w:val="yellow"/>
              </w:rPr>
            </w:pPr>
            <w:r w:rsidRPr="00A91FEA">
              <w:rPr>
                <w:highlight w:val="yellow"/>
              </w:rPr>
              <w:t>Where the following parameters are defined to specify valid RB allocation ranges for Outer and Inner RB allocations:</w:t>
            </w:r>
          </w:p>
          <w:p w:rsidR="00A91FEA" w:rsidRPr="00A91FEA" w:rsidRDefault="00A91FEA" w:rsidP="00A91FEA">
            <w:pPr>
              <w:pStyle w:val="EQ"/>
              <w:jc w:val="center"/>
              <w:rPr>
                <w:highlight w:val="yellow"/>
              </w:rPr>
            </w:pPr>
            <w:r w:rsidRPr="00A91FEA">
              <w:rPr>
                <w:highlight w:val="yellow"/>
              </w:rPr>
              <w:t>N</w:t>
            </w:r>
            <w:r w:rsidRPr="00A91FEA">
              <w:rPr>
                <w:highlight w:val="yellow"/>
                <w:vertAlign w:val="subscript"/>
              </w:rPr>
              <w:t xml:space="preserve">RB </w:t>
            </w:r>
            <w:r w:rsidRPr="00A91FEA">
              <w:rPr>
                <w:highlight w:val="yellow"/>
              </w:rPr>
              <w:t>is the maximum number of RBs for a given Channel bandwidth and sub-carrier spacing defined in Table 5.3.2-1. RB</w:t>
            </w:r>
            <w:r w:rsidRPr="00A91FEA">
              <w:rPr>
                <w:highlight w:val="yellow"/>
                <w:vertAlign w:val="subscript"/>
              </w:rPr>
              <w:t>Start,Low</w:t>
            </w:r>
            <w:r w:rsidRPr="00A91FEA">
              <w:rPr>
                <w:highlight w:val="yellow"/>
              </w:rPr>
              <w:t xml:space="preserve"> = max(1, floor(L</w:t>
            </w:r>
            <w:r w:rsidRPr="00A91FEA">
              <w:rPr>
                <w:highlight w:val="yellow"/>
                <w:vertAlign w:val="subscript"/>
              </w:rPr>
              <w:t>CRB</w:t>
            </w:r>
            <w:r w:rsidRPr="00A91FEA">
              <w:rPr>
                <w:highlight w:val="yellow"/>
              </w:rPr>
              <w:t>/2))</w:t>
            </w:r>
          </w:p>
          <w:p w:rsidR="00A91FEA" w:rsidRPr="00A91FEA" w:rsidRDefault="00A91FEA" w:rsidP="00A91FEA">
            <w:pPr>
              <w:rPr>
                <w:highlight w:val="yellow"/>
              </w:rPr>
            </w:pPr>
            <w:r w:rsidRPr="00A91FEA">
              <w:rPr>
                <w:highlight w:val="yellow"/>
              </w:rPr>
              <w:t xml:space="preserve">where </w:t>
            </w:r>
            <w:proofErr w:type="gramStart"/>
            <w:r w:rsidRPr="00A91FEA">
              <w:rPr>
                <w:highlight w:val="yellow"/>
              </w:rPr>
              <w:t>max(</w:t>
            </w:r>
            <w:proofErr w:type="gramEnd"/>
            <w:r w:rsidRPr="00A91FEA">
              <w:rPr>
                <w:highlight w:val="yellow"/>
              </w:rPr>
              <w:t>) indicates the largest value of all arguments and floor(x) is the greatest integer less than or equal to x.</w:t>
            </w:r>
          </w:p>
          <w:p w:rsidR="00A91FEA" w:rsidRPr="00A91FEA" w:rsidRDefault="00A91FEA" w:rsidP="00A91FEA">
            <w:pPr>
              <w:pStyle w:val="EQ"/>
              <w:jc w:val="center"/>
              <w:rPr>
                <w:highlight w:val="yellow"/>
              </w:rPr>
            </w:pPr>
            <w:r w:rsidRPr="00A91FEA">
              <w:rPr>
                <w:highlight w:val="yellow"/>
              </w:rPr>
              <w:t>RB</w:t>
            </w:r>
            <w:r w:rsidRPr="00A91FEA">
              <w:rPr>
                <w:highlight w:val="yellow"/>
                <w:vertAlign w:val="subscript"/>
              </w:rPr>
              <w:t>Start,High</w:t>
            </w:r>
            <w:r w:rsidRPr="00A91FEA">
              <w:rPr>
                <w:highlight w:val="yellow"/>
              </w:rPr>
              <w:t xml:space="preserve"> = N</w:t>
            </w:r>
            <w:r w:rsidRPr="00A91FEA">
              <w:rPr>
                <w:highlight w:val="yellow"/>
                <w:vertAlign w:val="subscript"/>
              </w:rPr>
              <w:t>RB</w:t>
            </w:r>
            <w:r w:rsidRPr="00A91FEA">
              <w:rPr>
                <w:highlight w:val="yellow"/>
              </w:rPr>
              <w:t xml:space="preserve"> – RB</w:t>
            </w:r>
            <w:r w:rsidRPr="00A91FEA">
              <w:rPr>
                <w:highlight w:val="yellow"/>
                <w:vertAlign w:val="subscript"/>
              </w:rPr>
              <w:t>Start,Low</w:t>
            </w:r>
            <w:r w:rsidRPr="00A91FEA">
              <w:rPr>
                <w:highlight w:val="yellow"/>
              </w:rPr>
              <w:t xml:space="preserve"> – L</w:t>
            </w:r>
            <w:r w:rsidRPr="00A91FEA">
              <w:rPr>
                <w:highlight w:val="yellow"/>
                <w:vertAlign w:val="subscript"/>
              </w:rPr>
              <w:t>CRB</w:t>
            </w:r>
          </w:p>
          <w:p w:rsidR="00A91FEA" w:rsidRPr="00A91FEA" w:rsidRDefault="00A91FEA" w:rsidP="00A91FEA">
            <w:pPr>
              <w:rPr>
                <w:highlight w:val="yellow"/>
              </w:rPr>
            </w:pPr>
            <w:r w:rsidRPr="00A91FEA">
              <w:rPr>
                <w:highlight w:val="yellow"/>
              </w:rPr>
              <w:t>The RB allocation is an Inner RB allocation if the following conditions are met</w:t>
            </w:r>
          </w:p>
          <w:p w:rsidR="00A91FEA" w:rsidRPr="00A91FEA" w:rsidRDefault="00A91FEA" w:rsidP="00A91FEA">
            <w:pPr>
              <w:pStyle w:val="EQ"/>
              <w:jc w:val="center"/>
              <w:rPr>
                <w:highlight w:val="yellow"/>
              </w:rPr>
            </w:pPr>
            <w:r w:rsidRPr="00A91FEA">
              <w:rPr>
                <w:highlight w:val="yellow"/>
              </w:rPr>
              <w:t>RB</w:t>
            </w:r>
            <w:r w:rsidRPr="00A91FEA">
              <w:rPr>
                <w:highlight w:val="yellow"/>
                <w:vertAlign w:val="subscript"/>
              </w:rPr>
              <w:t xml:space="preserve">Start,Low  </w:t>
            </w:r>
            <w:r w:rsidRPr="00A91FEA">
              <w:rPr>
                <w:highlight w:val="yellow"/>
              </w:rPr>
              <w:t>≤  RB</w:t>
            </w:r>
            <w:r w:rsidRPr="00A91FEA">
              <w:rPr>
                <w:highlight w:val="yellow"/>
                <w:vertAlign w:val="subscript"/>
              </w:rPr>
              <w:t xml:space="preserve">Start  </w:t>
            </w:r>
            <w:r w:rsidRPr="00A91FEA">
              <w:rPr>
                <w:highlight w:val="yellow"/>
              </w:rPr>
              <w:t>≤  RB</w:t>
            </w:r>
            <w:r w:rsidRPr="00A91FEA">
              <w:rPr>
                <w:highlight w:val="yellow"/>
                <w:vertAlign w:val="subscript"/>
              </w:rPr>
              <w:t>Start,High</w:t>
            </w:r>
            <w:r w:rsidRPr="00A91FEA">
              <w:rPr>
                <w:highlight w:val="yellow"/>
              </w:rPr>
              <w:t>,</w:t>
            </w:r>
            <w:r w:rsidRPr="00A91FEA">
              <w:rPr>
                <w:highlight w:val="yellow"/>
                <w:vertAlign w:val="subscript"/>
              </w:rPr>
              <w:t xml:space="preserve"> </w:t>
            </w:r>
            <w:r w:rsidRPr="00A91FEA">
              <w:rPr>
                <w:highlight w:val="yellow"/>
              </w:rPr>
              <w:t>and</w:t>
            </w:r>
          </w:p>
          <w:p w:rsidR="00A91FEA" w:rsidRPr="00A91FEA" w:rsidRDefault="00A91FEA" w:rsidP="00A91FEA">
            <w:pPr>
              <w:pStyle w:val="EQ"/>
              <w:jc w:val="center"/>
              <w:rPr>
                <w:highlight w:val="yellow"/>
              </w:rPr>
            </w:pPr>
            <w:r w:rsidRPr="00A91FEA">
              <w:rPr>
                <w:highlight w:val="yellow"/>
              </w:rPr>
              <w:t>L</w:t>
            </w:r>
            <w:r w:rsidRPr="00A91FEA">
              <w:rPr>
                <w:highlight w:val="yellow"/>
                <w:vertAlign w:val="subscript"/>
              </w:rPr>
              <w:t xml:space="preserve">CRB  </w:t>
            </w:r>
            <w:r w:rsidRPr="00A91FEA">
              <w:rPr>
                <w:highlight w:val="yellow"/>
              </w:rPr>
              <w:t>≤  ceil(N</w:t>
            </w:r>
            <w:r w:rsidRPr="00A91FEA">
              <w:rPr>
                <w:highlight w:val="yellow"/>
                <w:vertAlign w:val="subscript"/>
              </w:rPr>
              <w:t>RB</w:t>
            </w:r>
            <w:r w:rsidRPr="00A91FEA">
              <w:rPr>
                <w:highlight w:val="yellow"/>
              </w:rPr>
              <w:t>/2)</w:t>
            </w:r>
          </w:p>
          <w:p w:rsidR="00A91FEA" w:rsidRPr="00A91FEA" w:rsidRDefault="00A91FEA" w:rsidP="00A91FEA">
            <w:pPr>
              <w:rPr>
                <w:highlight w:val="yellow"/>
              </w:rPr>
            </w:pPr>
            <w:r w:rsidRPr="00A91FEA">
              <w:rPr>
                <w:highlight w:val="yellow"/>
              </w:rPr>
              <w:t>where ceil(x) is the smallest integer greater than or equal to x.</w:t>
            </w:r>
          </w:p>
          <w:p w:rsidR="00A91FEA" w:rsidRPr="00A91FEA" w:rsidRDefault="00A91FEA" w:rsidP="00A91FEA">
            <w:pPr>
              <w:rPr>
                <w:highlight w:val="yellow"/>
              </w:rPr>
            </w:pPr>
            <w:r w:rsidRPr="00A91FEA">
              <w:rPr>
                <w:highlight w:val="yellow"/>
              </w:rPr>
              <w:t xml:space="preserve">An Edge RB allocation is </w:t>
            </w:r>
            <w:r w:rsidRPr="00A91FEA">
              <w:rPr>
                <w:rFonts w:hint="eastAsia"/>
                <w:highlight w:val="yellow"/>
                <w:lang w:eastAsia="zh-CN"/>
              </w:rPr>
              <w:t xml:space="preserve">the </w:t>
            </w:r>
            <w:r w:rsidRPr="00A91FEA">
              <w:rPr>
                <w:highlight w:val="yellow"/>
              </w:rPr>
              <w:t>one for which the RB</w:t>
            </w:r>
            <w:r w:rsidRPr="00A91FEA">
              <w:rPr>
                <w:rFonts w:hint="eastAsia"/>
                <w:highlight w:val="yellow"/>
                <w:lang w:eastAsia="zh-CN"/>
              </w:rPr>
              <w:t>(</w:t>
            </w:r>
            <w:r w:rsidRPr="00A91FEA">
              <w:rPr>
                <w:highlight w:val="yellow"/>
              </w:rPr>
              <w:t>s</w:t>
            </w:r>
            <w:r w:rsidRPr="00A91FEA">
              <w:rPr>
                <w:rFonts w:hint="eastAsia"/>
                <w:highlight w:val="yellow"/>
                <w:lang w:eastAsia="zh-CN"/>
              </w:rPr>
              <w:t>)</w:t>
            </w:r>
            <w:r w:rsidRPr="00A91FEA">
              <w:rPr>
                <w:highlight w:val="yellow"/>
              </w:rPr>
              <w:t xml:space="preserve"> </w:t>
            </w:r>
            <w:r w:rsidRPr="00A91FEA">
              <w:rPr>
                <w:rFonts w:hint="eastAsia"/>
                <w:highlight w:val="yellow"/>
                <w:lang w:eastAsia="zh-CN"/>
              </w:rPr>
              <w:t>is (</w:t>
            </w:r>
            <w:r w:rsidRPr="00A91FEA">
              <w:rPr>
                <w:highlight w:val="yellow"/>
              </w:rPr>
              <w:t>are</w:t>
            </w:r>
            <w:r w:rsidRPr="00A91FEA">
              <w:rPr>
                <w:rFonts w:hint="eastAsia"/>
                <w:highlight w:val="yellow"/>
                <w:lang w:eastAsia="zh-CN"/>
              </w:rPr>
              <w:t>)</w:t>
            </w:r>
            <w:r w:rsidRPr="00A91FEA">
              <w:rPr>
                <w:highlight w:val="yellow"/>
              </w:rPr>
              <w:t xml:space="preserve"> allocated at the lowermost or uppermost edge of the channel with L</w:t>
            </w:r>
            <w:r w:rsidRPr="00A91FEA">
              <w:rPr>
                <w:highlight w:val="yellow"/>
                <w:vertAlign w:val="subscript"/>
              </w:rPr>
              <w:t>CRB</w:t>
            </w:r>
            <w:r w:rsidRPr="00A91FEA">
              <w:rPr>
                <w:highlight w:val="yellow"/>
              </w:rPr>
              <w:t xml:space="preserve"> ≤ 2 RBs.</w:t>
            </w:r>
          </w:p>
          <w:p w:rsidR="00A91FEA" w:rsidRDefault="00A91FEA" w:rsidP="00A91FEA">
            <w:pPr>
              <w:rPr>
                <w:rFonts w:eastAsiaTheme="minorEastAsia"/>
                <w:lang w:eastAsia="zh-CN"/>
              </w:rPr>
            </w:pPr>
            <w:r w:rsidRPr="00A91FEA">
              <w:rPr>
                <w:highlight w:val="yellow"/>
              </w:rPr>
              <w:t>The RB allocation is an Outer RB allocation for all other allocations which are not an Inner RB allocation or Edge RB allocation.</w:t>
            </w:r>
          </w:p>
        </w:tc>
      </w:tr>
    </w:tbl>
    <w:p w:rsidR="00A91FEA" w:rsidRDefault="00A91FEA" w:rsidP="002F356A">
      <w:pPr>
        <w:rPr>
          <w:rFonts w:eastAsiaTheme="minorEastAsia"/>
          <w:lang w:eastAsia="zh-CN"/>
        </w:rPr>
      </w:pPr>
    </w:p>
    <w:p w:rsidR="008A1FBB" w:rsidRDefault="008A1FBB" w:rsidP="002F356A">
      <w:pPr>
        <w:rPr>
          <w:rFonts w:eastAsiaTheme="minorEastAsia"/>
          <w:lang w:eastAsia="zh-CN"/>
        </w:rPr>
      </w:pPr>
      <w:r>
        <w:rPr>
          <w:rFonts w:eastAsiaTheme="minorEastAsia" w:hint="eastAsia"/>
          <w:lang w:eastAsia="zh-CN"/>
        </w:rPr>
        <w:t>B</w:t>
      </w:r>
      <w:r>
        <w:rPr>
          <w:rFonts w:eastAsiaTheme="minorEastAsia"/>
          <w:lang w:eastAsia="zh-CN"/>
        </w:rPr>
        <w:t xml:space="preserve">ut if a picture can be used to explain it, it will be much easier to understand the </w:t>
      </w:r>
      <w:r w:rsidR="00EB40D2">
        <w:rPr>
          <w:rFonts w:eastAsiaTheme="minorEastAsia"/>
          <w:lang w:eastAsia="zh-CN"/>
        </w:rPr>
        <w:t>rationale</w:t>
      </w:r>
      <w:r>
        <w:rPr>
          <w:rFonts w:eastAsiaTheme="minorEastAsia"/>
          <w:lang w:eastAsia="zh-CN"/>
        </w:rPr>
        <w:t xml:space="preserve"> behind it.</w:t>
      </w:r>
    </w:p>
    <w:p w:rsidR="00A91FEA" w:rsidRDefault="008A1FBB" w:rsidP="008A1FBB">
      <w:pPr>
        <w:jc w:val="center"/>
        <w:rPr>
          <w:rFonts w:eastAsiaTheme="minorEastAsia"/>
          <w:lang w:eastAsia="zh-CN"/>
        </w:rPr>
      </w:pPr>
      <w:r>
        <w:rPr>
          <w:rFonts w:hint="eastAsia"/>
          <w:b/>
          <w:noProof/>
        </w:rPr>
        <w:lastRenderedPageBreak/>
        <w:drawing>
          <wp:inline distT="0" distB="0" distL="0" distR="0" wp14:anchorId="32143F83" wp14:editId="4DD54ED8">
            <wp:extent cx="2823571" cy="245575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nner与Outer划分示意图.emf"/>
                    <pic:cNvPicPr/>
                  </pic:nvPicPr>
                  <pic:blipFill>
                    <a:blip r:embed="rId13">
                      <a:extLst>
                        <a:ext uri="{28A0092B-C50C-407E-A947-70E740481C1C}">
                          <a14:useLocalDpi xmlns:a14="http://schemas.microsoft.com/office/drawing/2010/main" val="0"/>
                        </a:ext>
                      </a:extLst>
                    </a:blip>
                    <a:stretch>
                      <a:fillRect/>
                    </a:stretch>
                  </pic:blipFill>
                  <pic:spPr>
                    <a:xfrm>
                      <a:off x="0" y="0"/>
                      <a:ext cx="2826724" cy="2458495"/>
                    </a:xfrm>
                    <a:prstGeom prst="rect">
                      <a:avLst/>
                    </a:prstGeom>
                  </pic:spPr>
                </pic:pic>
              </a:graphicData>
            </a:graphic>
          </wp:inline>
        </w:drawing>
      </w:r>
    </w:p>
    <w:p w:rsidR="00A91FEA" w:rsidRDefault="00EB40D2" w:rsidP="002F356A">
      <w:pPr>
        <w:rPr>
          <w:rFonts w:eastAsiaTheme="minorEastAsia"/>
          <w:lang w:eastAsia="zh-CN"/>
        </w:rPr>
      </w:pPr>
      <w:r>
        <w:rPr>
          <w:rFonts w:eastAsiaTheme="minorEastAsia" w:hint="eastAsia"/>
          <w:lang w:eastAsia="zh-CN"/>
        </w:rPr>
        <w:t>S</w:t>
      </w:r>
      <w:r>
        <w:rPr>
          <w:rFonts w:eastAsiaTheme="minorEastAsia"/>
          <w:lang w:eastAsia="zh-CN"/>
        </w:rPr>
        <w:t xml:space="preserve">ometimes, the wordings in the spec are too logical to </w:t>
      </w:r>
      <w:r w:rsidRPr="00EB40D2">
        <w:rPr>
          <w:rFonts w:eastAsiaTheme="minorEastAsia"/>
          <w:lang w:eastAsia="zh-CN"/>
        </w:rPr>
        <w:t>comprehend</w:t>
      </w:r>
      <w:r>
        <w:rPr>
          <w:rFonts w:eastAsiaTheme="minorEastAsia"/>
          <w:lang w:eastAsia="zh-CN"/>
        </w:rPr>
        <w:t xml:space="preserve"> easily. Some comment out can help improve the readability in the spec.</w:t>
      </w:r>
    </w:p>
    <w:p w:rsidR="00EB40D2" w:rsidRDefault="00EB40D2" w:rsidP="002F356A">
      <w:pPr>
        <w:rPr>
          <w:rFonts w:eastAsiaTheme="minorEastAsia"/>
          <w:lang w:eastAsia="zh-CN"/>
        </w:rPr>
      </w:pPr>
      <w:bookmarkStart w:id="5" w:name="_Hlk162860173"/>
      <w:r>
        <w:rPr>
          <w:rFonts w:eastAsiaTheme="minorEastAsia"/>
          <w:b/>
          <w:lang w:eastAsia="zh-CN"/>
        </w:rPr>
        <w:t>Observation</w:t>
      </w:r>
      <w:r w:rsidRPr="00CB0162">
        <w:rPr>
          <w:rFonts w:eastAsiaTheme="minorEastAsia"/>
          <w:b/>
          <w:lang w:eastAsia="zh-CN"/>
        </w:rPr>
        <w:t xml:space="preserve"> </w:t>
      </w:r>
      <w:r w:rsidR="000D457E">
        <w:rPr>
          <w:rFonts w:eastAsiaTheme="minorEastAsia"/>
          <w:b/>
          <w:lang w:eastAsia="zh-CN"/>
        </w:rPr>
        <w:t>3</w:t>
      </w:r>
      <w:r>
        <w:rPr>
          <w:rFonts w:eastAsiaTheme="minorEastAsia"/>
          <w:b/>
          <w:lang w:eastAsia="zh-CN"/>
        </w:rPr>
        <w:t>:</w:t>
      </w:r>
      <w:bookmarkEnd w:id="5"/>
      <w:r>
        <w:rPr>
          <w:rFonts w:eastAsiaTheme="minorEastAsia"/>
          <w:b/>
          <w:lang w:eastAsia="zh-CN"/>
        </w:rPr>
        <w:t xml:space="preserve"> </w:t>
      </w:r>
      <w:r w:rsidR="004E68FD" w:rsidRPr="004E68FD">
        <w:rPr>
          <w:rFonts w:eastAsiaTheme="minorEastAsia"/>
          <w:b/>
          <w:lang w:eastAsia="zh-CN"/>
        </w:rPr>
        <w:t xml:space="preserve">Sometimes, the wordings in the spec are too logical to comprehend easily. </w:t>
      </w:r>
      <w:r w:rsidR="003D4179">
        <w:rPr>
          <w:rFonts w:eastAsiaTheme="minorEastAsia"/>
          <w:b/>
          <w:lang w:eastAsia="zh-CN"/>
        </w:rPr>
        <w:t xml:space="preserve">The </w:t>
      </w:r>
      <w:r w:rsidR="003D4179" w:rsidRPr="003D4179">
        <w:rPr>
          <w:rFonts w:eastAsiaTheme="minorEastAsia"/>
          <w:b/>
          <w:lang w:eastAsia="zh-CN"/>
        </w:rPr>
        <w:t>Text description is not intuitive.</w:t>
      </w:r>
      <w:r w:rsidR="003D4179">
        <w:rPr>
          <w:rFonts w:eastAsiaTheme="minorEastAsia"/>
          <w:b/>
          <w:lang w:eastAsia="zh-CN"/>
        </w:rPr>
        <w:t xml:space="preserve"> </w:t>
      </w:r>
      <w:r w:rsidR="004E68FD" w:rsidRPr="004E68FD">
        <w:rPr>
          <w:rFonts w:eastAsiaTheme="minorEastAsia"/>
          <w:b/>
          <w:lang w:eastAsia="zh-CN"/>
        </w:rPr>
        <w:t>Some comment out can help improve the readability in the spec.</w:t>
      </w:r>
    </w:p>
    <w:p w:rsidR="00EB40D2" w:rsidRPr="00A91FEA" w:rsidRDefault="00CA107E" w:rsidP="002F356A">
      <w:pPr>
        <w:rPr>
          <w:rFonts w:eastAsiaTheme="minorEastAsia"/>
          <w:lang w:eastAsia="zh-CN"/>
        </w:rPr>
      </w:pPr>
      <w:r>
        <w:rPr>
          <w:rFonts w:eastAsiaTheme="minorEastAsia"/>
          <w:b/>
          <w:lang w:eastAsia="zh-CN"/>
        </w:rPr>
        <w:t>3</w:t>
      </w:r>
      <w:r w:rsidRPr="007401C8">
        <w:rPr>
          <w:rFonts w:eastAsiaTheme="minorEastAsia"/>
          <w:b/>
          <w:lang w:eastAsia="zh-CN"/>
        </w:rPr>
        <w:t xml:space="preserve">) </w:t>
      </w:r>
      <w:r w:rsidR="00AD2414" w:rsidRPr="00AD2414">
        <w:rPr>
          <w:rFonts w:eastAsiaTheme="minorEastAsia"/>
          <w:b/>
          <w:lang w:eastAsia="zh-CN"/>
        </w:rPr>
        <w:t xml:space="preserve">Phenomenon </w:t>
      </w:r>
      <w:r>
        <w:rPr>
          <w:rFonts w:eastAsiaTheme="minorEastAsia"/>
          <w:b/>
        </w:rPr>
        <w:t>3</w:t>
      </w:r>
      <w:r w:rsidRPr="007401C8">
        <w:rPr>
          <w:rFonts w:eastAsiaTheme="minorEastAsia"/>
          <w:b/>
        </w:rPr>
        <w:t>:</w:t>
      </w:r>
      <w:r>
        <w:rPr>
          <w:rFonts w:eastAsiaTheme="minorEastAsia"/>
          <w:b/>
        </w:rPr>
        <w:t xml:space="preserve"> there is no general / reasonable principles on how to handle the </w:t>
      </w:r>
      <w:r w:rsidRPr="00CA107E">
        <w:rPr>
          <w:rFonts w:eastAsiaTheme="minorEastAsia"/>
          <w:b/>
        </w:rPr>
        <w:t>relationship between close coupling and decoupling for different feature.</w:t>
      </w:r>
    </w:p>
    <w:p w:rsidR="00CA107E" w:rsidRDefault="00CA107E" w:rsidP="004736D4">
      <w:pPr>
        <w:rPr>
          <w:rFonts w:eastAsiaTheme="minorEastAsia"/>
          <w:lang w:eastAsia="zh-CN"/>
        </w:rPr>
      </w:pPr>
      <w:r w:rsidRPr="00CA107E">
        <w:rPr>
          <w:rFonts w:eastAsiaTheme="minorEastAsia"/>
          <w:lang w:eastAsia="zh-CN"/>
        </w:rPr>
        <w:t>For close coupling, it can help reduce some maintenance works</w:t>
      </w:r>
      <w:r w:rsidR="001C6CD3">
        <w:rPr>
          <w:rFonts w:eastAsiaTheme="minorEastAsia"/>
          <w:lang w:eastAsia="zh-CN"/>
        </w:rPr>
        <w:t xml:space="preserve"> as one change mark is applicable to more than one feature</w:t>
      </w:r>
      <w:r w:rsidRPr="00CA107E">
        <w:rPr>
          <w:rFonts w:eastAsiaTheme="minorEastAsia"/>
          <w:lang w:eastAsia="zh-CN"/>
        </w:rPr>
        <w:t>, but the dependency can be observed for different features. For decoupling, it may increase some unnecessary redundancy and maintenance works, but it helps the readability.</w:t>
      </w:r>
      <w:r w:rsidR="005B2957">
        <w:rPr>
          <w:rFonts w:eastAsiaTheme="minorEastAsia"/>
          <w:lang w:eastAsia="zh-CN"/>
        </w:rPr>
        <w:t xml:space="preserve"> </w:t>
      </w:r>
      <w:r w:rsidR="00712703">
        <w:rPr>
          <w:rFonts w:eastAsiaTheme="minorEastAsia"/>
          <w:lang w:eastAsia="zh-CN"/>
        </w:rPr>
        <w:t xml:space="preserve">And </w:t>
      </w:r>
      <w:r w:rsidR="005B2957">
        <w:rPr>
          <w:rFonts w:eastAsiaTheme="minorEastAsia"/>
          <w:lang w:eastAsia="zh-CN"/>
        </w:rPr>
        <w:t>A lot of duplicated workloads/efforts can’t be unified.</w:t>
      </w:r>
    </w:p>
    <w:p w:rsidR="00CA107E" w:rsidRDefault="005B2957" w:rsidP="004736D4">
      <w:pPr>
        <w:rPr>
          <w:rFonts w:eastAsiaTheme="minorEastAsia"/>
          <w:lang w:eastAsia="zh-CN"/>
        </w:rPr>
      </w:pPr>
      <w:r>
        <w:rPr>
          <w:rFonts w:eastAsiaTheme="minorEastAsia" w:hint="eastAsia"/>
          <w:lang w:eastAsia="zh-CN"/>
        </w:rPr>
        <w:t>F</w:t>
      </w:r>
      <w:r>
        <w:rPr>
          <w:rFonts w:eastAsiaTheme="minorEastAsia"/>
          <w:lang w:eastAsia="zh-CN"/>
        </w:rPr>
        <w:t xml:space="preserve">or example, the SAR solution for </w:t>
      </w:r>
      <w:r w:rsidRPr="005B2957">
        <w:rPr>
          <w:rFonts w:eastAsiaTheme="minorEastAsia"/>
          <w:lang w:eastAsia="zh-CN"/>
        </w:rPr>
        <w:t>2Tx inter-band CA PC2</w:t>
      </w:r>
      <w:r>
        <w:rPr>
          <w:rFonts w:eastAsiaTheme="minorEastAsia"/>
          <w:lang w:eastAsia="zh-CN"/>
        </w:rPr>
        <w:t xml:space="preserve"> introduced in Rel-17 is almost same as the </w:t>
      </w:r>
      <w:r w:rsidRPr="005B2957">
        <w:rPr>
          <w:rFonts w:eastAsiaTheme="minorEastAsia"/>
          <w:lang w:eastAsia="zh-CN"/>
        </w:rPr>
        <w:t>3Tx inter-band CA PC2</w:t>
      </w:r>
      <w:r>
        <w:rPr>
          <w:rFonts w:eastAsiaTheme="minorEastAsia"/>
          <w:lang w:eastAsia="zh-CN"/>
        </w:rPr>
        <w:t xml:space="preserve"> introduced in Rel-18. Not sure whether the basic SAR solution module can be developed to reduce the workloads / efforts.</w:t>
      </w:r>
    </w:p>
    <w:p w:rsidR="005B2957" w:rsidRDefault="005B2957" w:rsidP="004736D4">
      <w:pPr>
        <w:rPr>
          <w:rFonts w:eastAsiaTheme="minorEastAsia"/>
          <w:b/>
          <w:lang w:eastAsia="zh-CN"/>
        </w:rPr>
      </w:pPr>
      <w:r w:rsidRPr="005B2957">
        <w:rPr>
          <w:rFonts w:eastAsiaTheme="minorEastAsia"/>
          <w:b/>
          <w:lang w:eastAsia="zh-CN"/>
        </w:rPr>
        <w:t>Observation 3:</w:t>
      </w:r>
      <w:r>
        <w:rPr>
          <w:rFonts w:eastAsiaTheme="minorEastAsia"/>
          <w:b/>
          <w:lang w:eastAsia="zh-CN"/>
        </w:rPr>
        <w:t xml:space="preserve"> </w:t>
      </w:r>
      <w:r w:rsidRPr="005B2957">
        <w:rPr>
          <w:rFonts w:eastAsiaTheme="minorEastAsia"/>
          <w:b/>
          <w:lang w:eastAsia="zh-CN"/>
        </w:rPr>
        <w:t>For close coupling, it can help reduce some maintenance works as one change mark is applicable to more than one feature, but the dependency can be observed for different features. For decoupling, it may increase some unnecessary redundancy and maintenance works, but it helps the readability.</w:t>
      </w:r>
    </w:p>
    <w:p w:rsidR="00E609A7" w:rsidRDefault="00E609A7" w:rsidP="004736D4">
      <w:pPr>
        <w:rPr>
          <w:rFonts w:eastAsiaTheme="minorEastAsia"/>
          <w:b/>
          <w:lang w:eastAsia="zh-CN"/>
        </w:rPr>
      </w:pPr>
      <w:r>
        <w:rPr>
          <w:rFonts w:eastAsiaTheme="minorEastAsia"/>
          <w:b/>
          <w:lang w:eastAsia="zh-CN"/>
        </w:rPr>
        <w:t>4</w:t>
      </w:r>
      <w:r w:rsidRPr="007401C8">
        <w:rPr>
          <w:rFonts w:eastAsiaTheme="minorEastAsia"/>
          <w:b/>
          <w:lang w:eastAsia="zh-CN"/>
        </w:rPr>
        <w:t xml:space="preserve">) </w:t>
      </w:r>
      <w:r w:rsidR="00613599" w:rsidRPr="00613599">
        <w:rPr>
          <w:rFonts w:eastAsiaTheme="minorEastAsia"/>
          <w:b/>
          <w:lang w:eastAsia="zh-CN"/>
        </w:rPr>
        <w:t xml:space="preserve">Phenomenon </w:t>
      </w:r>
      <w:r>
        <w:rPr>
          <w:rFonts w:eastAsiaTheme="minorEastAsia"/>
          <w:b/>
        </w:rPr>
        <w:t>4</w:t>
      </w:r>
      <w:r w:rsidRPr="007401C8">
        <w:rPr>
          <w:rFonts w:eastAsiaTheme="minorEastAsia"/>
          <w:b/>
        </w:rPr>
        <w:t>:</w:t>
      </w:r>
      <w:r>
        <w:rPr>
          <w:rFonts w:eastAsiaTheme="minorEastAsia"/>
          <w:b/>
        </w:rPr>
        <w:t xml:space="preserve"> </w:t>
      </w:r>
      <w:r w:rsidRPr="00E609A7">
        <w:rPr>
          <w:rFonts w:eastAsiaTheme="minorEastAsia"/>
          <w:b/>
        </w:rPr>
        <w:t xml:space="preserve">There is no full consideration on introduction of more and more features </w:t>
      </w:r>
      <w:r w:rsidR="00043BB9">
        <w:rPr>
          <w:rFonts w:eastAsiaTheme="minorEastAsia"/>
          <w:b/>
        </w:rPr>
        <w:t xml:space="preserve">in the future </w:t>
      </w:r>
      <w:r w:rsidRPr="00E609A7">
        <w:rPr>
          <w:rFonts w:eastAsiaTheme="minorEastAsia"/>
          <w:b/>
        </w:rPr>
        <w:t xml:space="preserve">before drafting </w:t>
      </w:r>
      <w:r>
        <w:rPr>
          <w:rFonts w:eastAsiaTheme="minorEastAsia"/>
          <w:b/>
        </w:rPr>
        <w:t xml:space="preserve">initial </w:t>
      </w:r>
      <w:r w:rsidRPr="00E609A7">
        <w:rPr>
          <w:rFonts w:eastAsiaTheme="minorEastAsia"/>
          <w:b/>
        </w:rPr>
        <w:t xml:space="preserve">framework </w:t>
      </w:r>
      <w:r>
        <w:rPr>
          <w:rFonts w:eastAsiaTheme="minorEastAsia"/>
          <w:b/>
        </w:rPr>
        <w:t xml:space="preserve">of </w:t>
      </w:r>
      <w:r w:rsidRPr="00E609A7">
        <w:rPr>
          <w:rFonts w:eastAsiaTheme="minorEastAsia"/>
          <w:b/>
        </w:rPr>
        <w:t>the spec.</w:t>
      </w:r>
    </w:p>
    <w:p w:rsidR="00E609A7" w:rsidRDefault="00043BB9" w:rsidP="004736D4">
      <w:pPr>
        <w:rPr>
          <w:rFonts w:eastAsiaTheme="minorEastAsia"/>
          <w:lang w:eastAsia="zh-CN"/>
        </w:rPr>
      </w:pPr>
      <w:r w:rsidRPr="00043BB9">
        <w:rPr>
          <w:rFonts w:eastAsiaTheme="minorEastAsia" w:hint="eastAsia"/>
          <w:lang w:eastAsia="zh-CN"/>
        </w:rPr>
        <w:t>F</w:t>
      </w:r>
      <w:r w:rsidRPr="00043BB9">
        <w:rPr>
          <w:rFonts w:eastAsiaTheme="minorEastAsia"/>
          <w:lang w:eastAsia="zh-CN"/>
        </w:rPr>
        <w:t xml:space="preserve">or </w:t>
      </w:r>
      <w:r>
        <w:rPr>
          <w:rFonts w:eastAsiaTheme="minorEastAsia"/>
          <w:lang w:eastAsia="zh-CN"/>
        </w:rPr>
        <w:t>current RF spec, there are two options at least to address the general framework of the spec.</w:t>
      </w:r>
    </w:p>
    <w:p w:rsidR="00043BB9" w:rsidRDefault="00043BB9" w:rsidP="004736D4">
      <w:pPr>
        <w:rPr>
          <w:rFonts w:eastAsiaTheme="minorEastAsia"/>
          <w:lang w:eastAsia="zh-CN"/>
        </w:rPr>
      </w:pPr>
      <w:r>
        <w:rPr>
          <w:rFonts w:eastAsiaTheme="minorEastAsia" w:hint="eastAsia"/>
          <w:lang w:eastAsia="zh-CN"/>
        </w:rPr>
        <w:t>O</w:t>
      </w:r>
      <w:r>
        <w:rPr>
          <w:rFonts w:eastAsiaTheme="minorEastAsia"/>
          <w:lang w:eastAsia="zh-CN"/>
        </w:rPr>
        <w:t xml:space="preserve">ption 1: the framework used in 4G and 5G spec. (The same requirements for different features are packed </w:t>
      </w:r>
      <w:r w:rsidR="008D6B75">
        <w:rPr>
          <w:rFonts w:eastAsiaTheme="minorEastAsia"/>
          <w:lang w:eastAsia="zh-CN"/>
        </w:rPr>
        <w:t xml:space="preserve">in second sub-clause </w:t>
      </w:r>
      <w:r>
        <w:rPr>
          <w:rFonts w:eastAsiaTheme="minorEastAsia"/>
          <w:lang w:eastAsia="zh-CN"/>
        </w:rPr>
        <w:t>together.)</w:t>
      </w:r>
    </w:p>
    <w:tbl>
      <w:tblPr>
        <w:tblStyle w:val="afc"/>
        <w:tblW w:w="0" w:type="auto"/>
        <w:tblLook w:val="04A0" w:firstRow="1" w:lastRow="0" w:firstColumn="1" w:lastColumn="0" w:noHBand="0" w:noVBand="1"/>
      </w:tblPr>
      <w:tblGrid>
        <w:gridCol w:w="9631"/>
      </w:tblGrid>
      <w:tr w:rsidR="00FF15A4" w:rsidTr="00FF15A4">
        <w:tc>
          <w:tcPr>
            <w:tcW w:w="9631" w:type="dxa"/>
          </w:tcPr>
          <w:p w:rsidR="00FF15A4" w:rsidRDefault="00FF15A4" w:rsidP="004736D4">
            <w:pPr>
              <w:rPr>
                <w:rFonts w:eastAsiaTheme="minorEastAsia"/>
                <w:lang w:eastAsia="zh-CN"/>
              </w:rPr>
            </w:pPr>
            <w:r w:rsidRPr="00FF15A4">
              <w:rPr>
                <w:rFonts w:eastAsiaTheme="minorEastAsia"/>
                <w:lang w:eastAsia="zh-CN"/>
              </w:rPr>
              <w:t>6.2</w:t>
            </w:r>
            <w:r w:rsidRPr="00FF15A4">
              <w:rPr>
                <w:rFonts w:eastAsiaTheme="minorEastAsia"/>
                <w:lang w:eastAsia="zh-CN"/>
              </w:rPr>
              <w:tab/>
              <w:t>Transmitter power</w:t>
            </w:r>
          </w:p>
          <w:p w:rsidR="00FF15A4" w:rsidRDefault="00FF15A4" w:rsidP="004736D4">
            <w:pPr>
              <w:rPr>
                <w:rFonts w:eastAsiaTheme="minorEastAsia"/>
                <w:lang w:eastAsia="zh-CN"/>
              </w:rPr>
            </w:pPr>
            <w:r w:rsidRPr="00FF15A4">
              <w:rPr>
                <w:rFonts w:eastAsiaTheme="minorEastAsia"/>
                <w:lang w:eastAsia="zh-CN"/>
              </w:rPr>
              <w:t>6.2A</w:t>
            </w:r>
            <w:r w:rsidRPr="00FF15A4">
              <w:rPr>
                <w:rFonts w:eastAsiaTheme="minorEastAsia"/>
                <w:lang w:eastAsia="zh-CN"/>
              </w:rPr>
              <w:tab/>
              <w:t>Transmitter power for CA</w:t>
            </w:r>
          </w:p>
          <w:p w:rsidR="00FF15A4" w:rsidRDefault="00FF15A4" w:rsidP="004736D4">
            <w:pPr>
              <w:rPr>
                <w:rFonts w:eastAsiaTheme="minorEastAsia"/>
                <w:lang w:eastAsia="zh-CN"/>
              </w:rPr>
            </w:pPr>
            <w:r w:rsidRPr="00FF15A4">
              <w:rPr>
                <w:rFonts w:eastAsiaTheme="minorEastAsia"/>
                <w:lang w:eastAsia="zh-CN"/>
              </w:rPr>
              <w:t>6.2B</w:t>
            </w:r>
            <w:r w:rsidRPr="00FF15A4">
              <w:rPr>
                <w:rFonts w:eastAsiaTheme="minorEastAsia"/>
                <w:lang w:eastAsia="zh-CN"/>
              </w:rPr>
              <w:tab/>
              <w:t>Transmitter power for NR-DC</w:t>
            </w:r>
          </w:p>
          <w:p w:rsidR="00FF15A4" w:rsidRDefault="00FF15A4" w:rsidP="004736D4">
            <w:pPr>
              <w:rPr>
                <w:rFonts w:eastAsiaTheme="minorEastAsia"/>
                <w:lang w:eastAsia="zh-CN"/>
              </w:rPr>
            </w:pPr>
            <w:r w:rsidRPr="00FF15A4">
              <w:rPr>
                <w:rFonts w:eastAsiaTheme="minorEastAsia"/>
                <w:lang w:eastAsia="zh-CN"/>
              </w:rPr>
              <w:t>6.2C</w:t>
            </w:r>
            <w:r w:rsidRPr="00FF15A4">
              <w:rPr>
                <w:rFonts w:eastAsiaTheme="minorEastAsia"/>
                <w:lang w:eastAsia="zh-CN"/>
              </w:rPr>
              <w:tab/>
              <w:t>Transmitter power for SUL</w:t>
            </w:r>
          </w:p>
          <w:p w:rsidR="00FF15A4" w:rsidRDefault="00FF15A4" w:rsidP="004736D4">
            <w:pPr>
              <w:rPr>
                <w:rFonts w:eastAsiaTheme="minorEastAsia"/>
                <w:lang w:eastAsia="zh-CN"/>
              </w:rPr>
            </w:pPr>
            <w:r w:rsidRPr="00FF15A4">
              <w:rPr>
                <w:rFonts w:eastAsiaTheme="minorEastAsia"/>
                <w:lang w:eastAsia="zh-CN"/>
              </w:rPr>
              <w:t>6.2D</w:t>
            </w:r>
            <w:r w:rsidRPr="00FF15A4">
              <w:rPr>
                <w:rFonts w:eastAsiaTheme="minorEastAsia"/>
                <w:lang w:eastAsia="zh-CN"/>
              </w:rPr>
              <w:tab/>
              <w:t>Transmitter power for UL MIMO</w:t>
            </w:r>
          </w:p>
          <w:p w:rsidR="00FF15A4" w:rsidRDefault="00FF15A4" w:rsidP="004736D4">
            <w:pPr>
              <w:rPr>
                <w:rFonts w:eastAsiaTheme="minorEastAsia"/>
                <w:lang w:eastAsia="zh-CN"/>
              </w:rPr>
            </w:pPr>
            <w:r w:rsidRPr="00FF15A4">
              <w:rPr>
                <w:rFonts w:eastAsiaTheme="minorEastAsia"/>
                <w:lang w:eastAsia="zh-CN"/>
              </w:rPr>
              <w:t>6.2E</w:t>
            </w:r>
            <w:r w:rsidRPr="00FF15A4">
              <w:rPr>
                <w:rFonts w:eastAsiaTheme="minorEastAsia"/>
                <w:lang w:eastAsia="zh-CN"/>
              </w:rPr>
              <w:tab/>
              <w:t>Transmitter power for V2X</w:t>
            </w:r>
          </w:p>
          <w:p w:rsidR="00FF15A4" w:rsidRDefault="00FF15A4" w:rsidP="004736D4">
            <w:pPr>
              <w:rPr>
                <w:rFonts w:eastAsiaTheme="minorEastAsia"/>
                <w:lang w:eastAsia="zh-CN"/>
              </w:rPr>
            </w:pPr>
            <w:r w:rsidRPr="00FF15A4">
              <w:rPr>
                <w:rFonts w:eastAsiaTheme="minorEastAsia"/>
                <w:lang w:eastAsia="zh-CN"/>
              </w:rPr>
              <w:t>6.2F</w:t>
            </w:r>
            <w:r w:rsidRPr="00FF15A4">
              <w:rPr>
                <w:rFonts w:eastAsiaTheme="minorEastAsia"/>
                <w:lang w:eastAsia="zh-CN"/>
              </w:rPr>
              <w:tab/>
              <w:t>Transmitter power for shared spectrum channel access</w:t>
            </w:r>
          </w:p>
          <w:p w:rsidR="00FF15A4" w:rsidRDefault="00FF15A4" w:rsidP="004736D4">
            <w:pPr>
              <w:rPr>
                <w:rFonts w:eastAsiaTheme="minorEastAsia"/>
                <w:lang w:eastAsia="zh-CN"/>
              </w:rPr>
            </w:pPr>
            <w:r w:rsidRPr="00FF15A4">
              <w:rPr>
                <w:rFonts w:eastAsiaTheme="minorEastAsia"/>
                <w:lang w:eastAsia="zh-CN"/>
              </w:rPr>
              <w:t>6.2G</w:t>
            </w:r>
            <w:r w:rsidRPr="00FF15A4">
              <w:rPr>
                <w:rFonts w:eastAsiaTheme="minorEastAsia"/>
                <w:lang w:eastAsia="zh-CN"/>
              </w:rPr>
              <w:tab/>
              <w:t>Transmitter power for Tx Diversity</w:t>
            </w:r>
          </w:p>
          <w:p w:rsidR="00FF15A4" w:rsidRDefault="00FF15A4" w:rsidP="004736D4">
            <w:pPr>
              <w:rPr>
                <w:rFonts w:eastAsiaTheme="minorEastAsia"/>
                <w:lang w:eastAsia="zh-CN"/>
              </w:rPr>
            </w:pPr>
            <w:r w:rsidRPr="00FF15A4">
              <w:rPr>
                <w:rFonts w:eastAsiaTheme="minorEastAsia"/>
                <w:lang w:eastAsia="zh-CN"/>
              </w:rPr>
              <w:t>6.2H</w:t>
            </w:r>
            <w:r w:rsidRPr="00FF15A4">
              <w:rPr>
                <w:rFonts w:eastAsiaTheme="minorEastAsia"/>
                <w:lang w:eastAsia="zh-CN"/>
              </w:rPr>
              <w:tab/>
              <w:t>Transmitter power for CA with UL MIMO</w:t>
            </w:r>
          </w:p>
          <w:p w:rsidR="00FF15A4" w:rsidRDefault="00FF15A4" w:rsidP="004736D4">
            <w:pPr>
              <w:rPr>
                <w:rFonts w:eastAsiaTheme="minorEastAsia"/>
                <w:lang w:eastAsia="zh-CN"/>
              </w:rPr>
            </w:pPr>
            <w:r>
              <w:rPr>
                <w:rFonts w:eastAsiaTheme="minorEastAsia"/>
                <w:lang w:eastAsia="zh-CN"/>
              </w:rPr>
              <w:lastRenderedPageBreak/>
              <w:t>……</w:t>
            </w:r>
          </w:p>
        </w:tc>
      </w:tr>
    </w:tbl>
    <w:p w:rsidR="00043BB9" w:rsidRDefault="00043BB9" w:rsidP="004736D4">
      <w:pPr>
        <w:rPr>
          <w:rFonts w:eastAsiaTheme="minorEastAsia"/>
          <w:lang w:eastAsia="zh-CN"/>
        </w:rPr>
      </w:pPr>
    </w:p>
    <w:p w:rsidR="00043BB9" w:rsidRDefault="00043BB9" w:rsidP="004736D4">
      <w:pPr>
        <w:rPr>
          <w:rFonts w:eastAsiaTheme="minorEastAsia"/>
          <w:lang w:eastAsia="zh-CN"/>
        </w:rPr>
      </w:pPr>
      <w:r>
        <w:rPr>
          <w:rFonts w:eastAsiaTheme="minorEastAsia" w:hint="eastAsia"/>
          <w:lang w:eastAsia="zh-CN"/>
        </w:rPr>
        <w:t>O</w:t>
      </w:r>
      <w:r>
        <w:rPr>
          <w:rFonts w:eastAsiaTheme="minorEastAsia"/>
          <w:lang w:eastAsia="zh-CN"/>
        </w:rPr>
        <w:t xml:space="preserve">ption 2: All of </w:t>
      </w:r>
      <w:r w:rsidR="00FF15A4">
        <w:rPr>
          <w:rFonts w:eastAsiaTheme="minorEastAsia"/>
          <w:lang w:eastAsia="zh-CN"/>
        </w:rPr>
        <w:t xml:space="preserve">(additional) </w:t>
      </w:r>
      <w:r>
        <w:rPr>
          <w:rFonts w:eastAsiaTheme="minorEastAsia"/>
          <w:lang w:eastAsia="zh-CN"/>
        </w:rPr>
        <w:t xml:space="preserve">requirements for </w:t>
      </w:r>
      <w:r w:rsidR="008D6B75">
        <w:rPr>
          <w:rFonts w:eastAsiaTheme="minorEastAsia"/>
          <w:lang w:eastAsia="zh-CN"/>
        </w:rPr>
        <w:t>each</w:t>
      </w:r>
      <w:r>
        <w:rPr>
          <w:rFonts w:eastAsiaTheme="minorEastAsia"/>
          <w:lang w:eastAsia="zh-CN"/>
        </w:rPr>
        <w:t xml:space="preserve"> feature could be packed together.</w:t>
      </w:r>
      <w:r w:rsidR="000A56FC">
        <w:rPr>
          <w:rFonts w:eastAsiaTheme="minorEastAsia"/>
          <w:lang w:eastAsia="zh-CN"/>
        </w:rPr>
        <w:t xml:space="preserve"> </w:t>
      </w:r>
    </w:p>
    <w:tbl>
      <w:tblPr>
        <w:tblStyle w:val="afc"/>
        <w:tblW w:w="0" w:type="auto"/>
        <w:tblLook w:val="04A0" w:firstRow="1" w:lastRow="0" w:firstColumn="1" w:lastColumn="0" w:noHBand="0" w:noVBand="1"/>
      </w:tblPr>
      <w:tblGrid>
        <w:gridCol w:w="9631"/>
      </w:tblGrid>
      <w:tr w:rsidR="00CE4AEC" w:rsidTr="00CE4AEC">
        <w:tc>
          <w:tcPr>
            <w:tcW w:w="9631" w:type="dxa"/>
          </w:tcPr>
          <w:p w:rsidR="000A56FC" w:rsidRPr="000A56FC" w:rsidRDefault="000A56FC" w:rsidP="00FF15A4">
            <w:pPr>
              <w:rPr>
                <w:rFonts w:eastAsiaTheme="minorEastAsia"/>
                <w:b/>
                <w:lang w:eastAsia="zh-CN"/>
              </w:rPr>
            </w:pPr>
            <w:r w:rsidRPr="000A56FC">
              <w:rPr>
                <w:rFonts w:eastAsiaTheme="minorEastAsia" w:hint="eastAsia"/>
                <w:b/>
                <w:lang w:eastAsia="zh-CN"/>
              </w:rPr>
              <w:t>G</w:t>
            </w:r>
            <w:r w:rsidRPr="000A56FC">
              <w:rPr>
                <w:rFonts w:eastAsiaTheme="minorEastAsia"/>
                <w:b/>
                <w:lang w:eastAsia="zh-CN"/>
              </w:rPr>
              <w:t xml:space="preserve">eneral requirements: </w:t>
            </w:r>
          </w:p>
          <w:p w:rsidR="00CE4AEC" w:rsidRDefault="000A56FC" w:rsidP="00FF15A4">
            <w:pPr>
              <w:rPr>
                <w:rFonts w:eastAsiaTheme="minorEastAsia"/>
                <w:lang w:eastAsia="zh-CN"/>
              </w:rPr>
            </w:pPr>
            <w:r w:rsidRPr="000A56FC">
              <w:rPr>
                <w:rFonts w:eastAsiaTheme="minorEastAsia"/>
                <w:lang w:eastAsia="zh-CN"/>
              </w:rPr>
              <w:t>5</w:t>
            </w:r>
            <w:r w:rsidRPr="000A56FC">
              <w:rPr>
                <w:rFonts w:eastAsiaTheme="minorEastAsia"/>
                <w:lang w:eastAsia="zh-CN"/>
              </w:rPr>
              <w:tab/>
              <w:t>Operating bands and channel arrangement</w:t>
            </w:r>
          </w:p>
          <w:p w:rsidR="000A56FC" w:rsidRDefault="000A56FC" w:rsidP="00FF15A4">
            <w:pPr>
              <w:rPr>
                <w:rFonts w:eastAsiaTheme="minorEastAsia"/>
                <w:lang w:eastAsia="zh-CN"/>
              </w:rPr>
            </w:pPr>
            <w:r w:rsidRPr="000A56FC">
              <w:rPr>
                <w:rFonts w:eastAsiaTheme="minorEastAsia"/>
                <w:lang w:eastAsia="zh-CN"/>
              </w:rPr>
              <w:t>6</w:t>
            </w:r>
            <w:r w:rsidRPr="000A56FC">
              <w:rPr>
                <w:rFonts w:eastAsiaTheme="minorEastAsia"/>
                <w:lang w:eastAsia="zh-CN"/>
              </w:rPr>
              <w:tab/>
              <w:t>Transmitter characteristics</w:t>
            </w:r>
          </w:p>
          <w:p w:rsidR="000A56FC" w:rsidRDefault="000A56FC" w:rsidP="00FF15A4">
            <w:pPr>
              <w:rPr>
                <w:rFonts w:eastAsiaTheme="minorEastAsia"/>
                <w:lang w:eastAsia="zh-CN"/>
              </w:rPr>
            </w:pPr>
            <w:r w:rsidRPr="000A56FC">
              <w:rPr>
                <w:rFonts w:eastAsiaTheme="minorEastAsia"/>
                <w:lang w:eastAsia="zh-CN"/>
              </w:rPr>
              <w:t>7</w:t>
            </w:r>
            <w:r w:rsidRPr="000A56FC">
              <w:rPr>
                <w:rFonts w:eastAsiaTheme="minorEastAsia"/>
                <w:lang w:eastAsia="zh-CN"/>
              </w:rPr>
              <w:tab/>
              <w:t>Receiver characteristics</w:t>
            </w:r>
          </w:p>
          <w:p w:rsidR="000A56FC" w:rsidRPr="000A56FC" w:rsidRDefault="000A56FC" w:rsidP="00FF15A4">
            <w:pPr>
              <w:rPr>
                <w:rFonts w:eastAsiaTheme="minorEastAsia"/>
                <w:b/>
                <w:lang w:eastAsia="zh-CN"/>
              </w:rPr>
            </w:pPr>
            <w:r w:rsidRPr="000A56FC">
              <w:rPr>
                <w:rFonts w:eastAsiaTheme="minorEastAsia"/>
                <w:b/>
                <w:lang w:eastAsia="zh-CN"/>
              </w:rPr>
              <w:t>Requirements for CA</w:t>
            </w:r>
          </w:p>
          <w:p w:rsidR="000A56FC" w:rsidRDefault="000A56FC" w:rsidP="00FF15A4">
            <w:pPr>
              <w:rPr>
                <w:rFonts w:eastAsiaTheme="minorEastAsia"/>
                <w:lang w:eastAsia="zh-CN"/>
              </w:rPr>
            </w:pPr>
            <w:r w:rsidRPr="000A56FC">
              <w:rPr>
                <w:rFonts w:eastAsiaTheme="minorEastAsia"/>
                <w:highlight w:val="yellow"/>
                <w:lang w:eastAsia="zh-CN"/>
              </w:rPr>
              <w:t>8</w:t>
            </w:r>
            <w:r w:rsidRPr="000A56FC">
              <w:rPr>
                <w:rFonts w:eastAsiaTheme="minorEastAsia"/>
                <w:lang w:eastAsia="zh-CN"/>
              </w:rPr>
              <w:tab/>
              <w:t>Operating bands and channel arrangement</w:t>
            </w:r>
            <w:r>
              <w:rPr>
                <w:rFonts w:eastAsiaTheme="minorEastAsia"/>
                <w:lang w:eastAsia="zh-CN"/>
              </w:rPr>
              <w:t xml:space="preserve"> for CA</w:t>
            </w:r>
          </w:p>
          <w:p w:rsidR="004109F6" w:rsidRDefault="004109F6" w:rsidP="004109F6">
            <w:pPr>
              <w:rPr>
                <w:rFonts w:eastAsiaTheme="minorEastAsia"/>
                <w:lang w:eastAsia="zh-CN"/>
              </w:rPr>
            </w:pPr>
            <w:r>
              <w:rPr>
                <w:rFonts w:eastAsiaTheme="minorEastAsia"/>
                <w:lang w:eastAsia="zh-CN"/>
              </w:rPr>
              <w:t>9</w:t>
            </w:r>
            <w:r w:rsidRPr="000A56FC">
              <w:rPr>
                <w:rFonts w:eastAsiaTheme="minorEastAsia"/>
                <w:lang w:eastAsia="zh-CN"/>
              </w:rPr>
              <w:tab/>
              <w:t>Transmitter characteristics</w:t>
            </w:r>
            <w:r>
              <w:rPr>
                <w:rFonts w:eastAsiaTheme="minorEastAsia"/>
                <w:lang w:eastAsia="zh-CN"/>
              </w:rPr>
              <w:t xml:space="preserve"> for CA</w:t>
            </w:r>
          </w:p>
          <w:p w:rsidR="004109F6" w:rsidRDefault="004109F6" w:rsidP="004109F6">
            <w:pPr>
              <w:rPr>
                <w:rFonts w:eastAsiaTheme="minorEastAsia"/>
                <w:lang w:eastAsia="zh-CN"/>
              </w:rPr>
            </w:pPr>
            <w:r>
              <w:rPr>
                <w:rFonts w:eastAsiaTheme="minorEastAsia"/>
                <w:lang w:eastAsia="zh-CN"/>
              </w:rPr>
              <w:t>10</w:t>
            </w:r>
            <w:r w:rsidRPr="000A56FC">
              <w:rPr>
                <w:rFonts w:eastAsiaTheme="minorEastAsia"/>
                <w:lang w:eastAsia="zh-CN"/>
              </w:rPr>
              <w:tab/>
              <w:t>Receiver characteristics</w:t>
            </w:r>
            <w:r>
              <w:rPr>
                <w:rFonts w:eastAsiaTheme="minorEastAsia"/>
                <w:lang w:eastAsia="zh-CN"/>
              </w:rPr>
              <w:t xml:space="preserve"> for CA</w:t>
            </w:r>
          </w:p>
          <w:p w:rsidR="004109F6" w:rsidRPr="000A56FC" w:rsidRDefault="004109F6" w:rsidP="004109F6">
            <w:pPr>
              <w:rPr>
                <w:rFonts w:eastAsiaTheme="minorEastAsia"/>
                <w:b/>
                <w:lang w:eastAsia="zh-CN"/>
              </w:rPr>
            </w:pPr>
            <w:r w:rsidRPr="000A56FC">
              <w:rPr>
                <w:rFonts w:eastAsiaTheme="minorEastAsia"/>
                <w:b/>
                <w:lang w:eastAsia="zh-CN"/>
              </w:rPr>
              <w:t xml:space="preserve">Requirements for </w:t>
            </w:r>
            <w:r w:rsidRPr="004109F6">
              <w:rPr>
                <w:rFonts w:eastAsiaTheme="minorEastAsia"/>
                <w:b/>
                <w:lang w:eastAsia="zh-CN"/>
              </w:rPr>
              <w:t>NR-DC</w:t>
            </w:r>
          </w:p>
          <w:p w:rsidR="004109F6" w:rsidRDefault="004109F6" w:rsidP="004109F6">
            <w:pPr>
              <w:rPr>
                <w:rFonts w:eastAsiaTheme="minorEastAsia"/>
                <w:lang w:eastAsia="zh-CN"/>
              </w:rPr>
            </w:pPr>
            <w:r>
              <w:rPr>
                <w:rFonts w:eastAsiaTheme="minorEastAsia"/>
                <w:highlight w:val="yellow"/>
                <w:lang w:eastAsia="zh-CN"/>
              </w:rPr>
              <w:t>11</w:t>
            </w:r>
            <w:r w:rsidRPr="000A56FC">
              <w:rPr>
                <w:rFonts w:eastAsiaTheme="minorEastAsia"/>
                <w:lang w:eastAsia="zh-CN"/>
              </w:rPr>
              <w:tab/>
              <w:t>Operating bands and channel arrangement</w:t>
            </w:r>
            <w:r>
              <w:rPr>
                <w:rFonts w:eastAsiaTheme="minorEastAsia"/>
                <w:lang w:eastAsia="zh-CN"/>
              </w:rPr>
              <w:t xml:space="preserve"> for NR-DC</w:t>
            </w:r>
          </w:p>
          <w:p w:rsidR="004109F6" w:rsidRDefault="004109F6" w:rsidP="004109F6">
            <w:pPr>
              <w:rPr>
                <w:rFonts w:eastAsiaTheme="minorEastAsia"/>
                <w:lang w:eastAsia="zh-CN"/>
              </w:rPr>
            </w:pPr>
            <w:r>
              <w:rPr>
                <w:rFonts w:eastAsiaTheme="minorEastAsia"/>
                <w:lang w:eastAsia="zh-CN"/>
              </w:rPr>
              <w:t>12</w:t>
            </w:r>
            <w:r w:rsidRPr="000A56FC">
              <w:rPr>
                <w:rFonts w:eastAsiaTheme="minorEastAsia"/>
                <w:lang w:eastAsia="zh-CN"/>
              </w:rPr>
              <w:tab/>
              <w:t>Transmitter characteristics</w:t>
            </w:r>
            <w:r>
              <w:rPr>
                <w:rFonts w:eastAsiaTheme="minorEastAsia"/>
                <w:lang w:eastAsia="zh-CN"/>
              </w:rPr>
              <w:t xml:space="preserve"> for </w:t>
            </w:r>
            <w:r w:rsidRPr="004109F6">
              <w:rPr>
                <w:rFonts w:eastAsiaTheme="minorEastAsia"/>
                <w:lang w:eastAsia="zh-CN"/>
              </w:rPr>
              <w:t>NR-DC</w:t>
            </w:r>
          </w:p>
          <w:p w:rsidR="004109F6" w:rsidRDefault="004109F6" w:rsidP="004109F6">
            <w:pPr>
              <w:rPr>
                <w:rFonts w:eastAsiaTheme="minorEastAsia"/>
                <w:lang w:eastAsia="zh-CN"/>
              </w:rPr>
            </w:pPr>
            <w:r>
              <w:rPr>
                <w:rFonts w:eastAsiaTheme="minorEastAsia"/>
                <w:lang w:eastAsia="zh-CN"/>
              </w:rPr>
              <w:t>13</w:t>
            </w:r>
            <w:r w:rsidRPr="000A56FC">
              <w:rPr>
                <w:rFonts w:eastAsiaTheme="minorEastAsia"/>
                <w:lang w:eastAsia="zh-CN"/>
              </w:rPr>
              <w:tab/>
              <w:t>Receiver characteristics</w:t>
            </w:r>
            <w:r>
              <w:rPr>
                <w:rFonts w:eastAsiaTheme="minorEastAsia"/>
                <w:lang w:eastAsia="zh-CN"/>
              </w:rPr>
              <w:t xml:space="preserve"> for </w:t>
            </w:r>
            <w:r w:rsidRPr="004109F6">
              <w:rPr>
                <w:rFonts w:eastAsiaTheme="minorEastAsia"/>
                <w:lang w:eastAsia="zh-CN"/>
              </w:rPr>
              <w:t>NR-DC</w:t>
            </w:r>
          </w:p>
          <w:p w:rsidR="004109F6" w:rsidRPr="000A56FC" w:rsidRDefault="004109F6" w:rsidP="004109F6">
            <w:pPr>
              <w:rPr>
                <w:rFonts w:eastAsiaTheme="minorEastAsia"/>
                <w:b/>
                <w:lang w:eastAsia="zh-CN"/>
              </w:rPr>
            </w:pPr>
            <w:r w:rsidRPr="000A56FC">
              <w:rPr>
                <w:rFonts w:eastAsiaTheme="minorEastAsia"/>
                <w:b/>
                <w:lang w:eastAsia="zh-CN"/>
              </w:rPr>
              <w:t xml:space="preserve">Requirements for </w:t>
            </w:r>
            <w:r>
              <w:rPr>
                <w:rFonts w:eastAsiaTheme="minorEastAsia"/>
                <w:b/>
                <w:lang w:eastAsia="zh-CN"/>
              </w:rPr>
              <w:t>SUL</w:t>
            </w:r>
          </w:p>
          <w:p w:rsidR="004109F6" w:rsidRDefault="004109F6" w:rsidP="004109F6">
            <w:pPr>
              <w:rPr>
                <w:rFonts w:eastAsiaTheme="minorEastAsia"/>
                <w:lang w:eastAsia="zh-CN"/>
              </w:rPr>
            </w:pPr>
            <w:r>
              <w:rPr>
                <w:rFonts w:eastAsiaTheme="minorEastAsia"/>
                <w:highlight w:val="yellow"/>
                <w:lang w:eastAsia="zh-CN"/>
              </w:rPr>
              <w:t>14</w:t>
            </w:r>
            <w:r w:rsidRPr="000A56FC">
              <w:rPr>
                <w:rFonts w:eastAsiaTheme="minorEastAsia"/>
                <w:lang w:eastAsia="zh-CN"/>
              </w:rPr>
              <w:tab/>
              <w:t>Operating bands and channel arrangement</w:t>
            </w:r>
            <w:r>
              <w:rPr>
                <w:rFonts w:eastAsiaTheme="minorEastAsia"/>
                <w:lang w:eastAsia="zh-CN"/>
              </w:rPr>
              <w:t xml:space="preserve"> for SUL</w:t>
            </w:r>
          </w:p>
          <w:p w:rsidR="004109F6" w:rsidRDefault="004109F6" w:rsidP="004109F6">
            <w:pPr>
              <w:rPr>
                <w:rFonts w:eastAsiaTheme="minorEastAsia"/>
                <w:lang w:eastAsia="zh-CN"/>
              </w:rPr>
            </w:pPr>
            <w:r>
              <w:rPr>
                <w:rFonts w:eastAsiaTheme="minorEastAsia"/>
                <w:lang w:eastAsia="zh-CN"/>
              </w:rPr>
              <w:t>15</w:t>
            </w:r>
            <w:r w:rsidRPr="000A56FC">
              <w:rPr>
                <w:rFonts w:eastAsiaTheme="minorEastAsia"/>
                <w:lang w:eastAsia="zh-CN"/>
              </w:rPr>
              <w:tab/>
              <w:t>Transmitter characteristics</w:t>
            </w:r>
            <w:r>
              <w:rPr>
                <w:rFonts w:eastAsiaTheme="minorEastAsia"/>
                <w:lang w:eastAsia="zh-CN"/>
              </w:rPr>
              <w:t xml:space="preserve"> for </w:t>
            </w:r>
            <w:r w:rsidRPr="004109F6">
              <w:rPr>
                <w:rFonts w:eastAsiaTheme="minorEastAsia"/>
                <w:lang w:eastAsia="zh-CN"/>
              </w:rPr>
              <w:t>SUL</w:t>
            </w:r>
          </w:p>
          <w:p w:rsidR="004109F6" w:rsidRDefault="004109F6" w:rsidP="004109F6">
            <w:pPr>
              <w:rPr>
                <w:rFonts w:eastAsiaTheme="minorEastAsia"/>
                <w:lang w:eastAsia="zh-CN"/>
              </w:rPr>
            </w:pPr>
            <w:r>
              <w:rPr>
                <w:rFonts w:eastAsiaTheme="minorEastAsia"/>
                <w:lang w:eastAsia="zh-CN"/>
              </w:rPr>
              <w:t>16</w:t>
            </w:r>
            <w:r w:rsidRPr="000A56FC">
              <w:rPr>
                <w:rFonts w:eastAsiaTheme="minorEastAsia"/>
                <w:lang w:eastAsia="zh-CN"/>
              </w:rPr>
              <w:tab/>
              <w:t>Receiver characteristics</w:t>
            </w:r>
            <w:r>
              <w:rPr>
                <w:rFonts w:eastAsiaTheme="minorEastAsia"/>
                <w:lang w:eastAsia="zh-CN"/>
              </w:rPr>
              <w:t xml:space="preserve"> for </w:t>
            </w:r>
            <w:r w:rsidRPr="004109F6">
              <w:rPr>
                <w:rFonts w:eastAsiaTheme="minorEastAsia"/>
                <w:lang w:eastAsia="zh-CN"/>
              </w:rPr>
              <w:t>SUL</w:t>
            </w:r>
          </w:p>
          <w:p w:rsidR="002329DE" w:rsidRPr="000A56FC" w:rsidRDefault="002329DE" w:rsidP="002329DE">
            <w:pPr>
              <w:rPr>
                <w:rFonts w:eastAsiaTheme="minorEastAsia"/>
                <w:b/>
                <w:lang w:eastAsia="zh-CN"/>
              </w:rPr>
            </w:pPr>
            <w:r w:rsidRPr="000A56FC">
              <w:rPr>
                <w:rFonts w:eastAsiaTheme="minorEastAsia"/>
                <w:b/>
                <w:lang w:eastAsia="zh-CN"/>
              </w:rPr>
              <w:t xml:space="preserve">Requirements for </w:t>
            </w:r>
            <w:r>
              <w:rPr>
                <w:rFonts w:eastAsiaTheme="minorEastAsia"/>
                <w:b/>
                <w:lang w:eastAsia="zh-CN"/>
              </w:rPr>
              <w:t>MIMO</w:t>
            </w:r>
          </w:p>
          <w:p w:rsidR="002329DE" w:rsidRDefault="002329DE" w:rsidP="002329DE">
            <w:pPr>
              <w:rPr>
                <w:rFonts w:eastAsiaTheme="minorEastAsia"/>
                <w:lang w:eastAsia="zh-CN"/>
              </w:rPr>
            </w:pPr>
            <w:r>
              <w:rPr>
                <w:rFonts w:eastAsiaTheme="minorEastAsia"/>
                <w:highlight w:val="yellow"/>
                <w:lang w:eastAsia="zh-CN"/>
              </w:rPr>
              <w:t>17</w:t>
            </w:r>
            <w:r w:rsidRPr="000A56FC">
              <w:rPr>
                <w:rFonts w:eastAsiaTheme="minorEastAsia"/>
                <w:lang w:eastAsia="zh-CN"/>
              </w:rPr>
              <w:tab/>
              <w:t>Operating bands and channel arrangement</w:t>
            </w:r>
            <w:r>
              <w:rPr>
                <w:rFonts w:eastAsiaTheme="minorEastAsia"/>
                <w:lang w:eastAsia="zh-CN"/>
              </w:rPr>
              <w:t xml:space="preserve"> for MIMO</w:t>
            </w:r>
          </w:p>
          <w:p w:rsidR="002329DE" w:rsidRDefault="002329DE" w:rsidP="002329DE">
            <w:pPr>
              <w:rPr>
                <w:rFonts w:eastAsiaTheme="minorEastAsia"/>
                <w:lang w:eastAsia="zh-CN"/>
              </w:rPr>
            </w:pPr>
            <w:r>
              <w:rPr>
                <w:rFonts w:eastAsiaTheme="minorEastAsia"/>
                <w:lang w:eastAsia="zh-CN"/>
              </w:rPr>
              <w:t>18</w:t>
            </w:r>
            <w:r w:rsidRPr="000A56FC">
              <w:rPr>
                <w:rFonts w:eastAsiaTheme="minorEastAsia"/>
                <w:lang w:eastAsia="zh-CN"/>
              </w:rPr>
              <w:tab/>
              <w:t>Transmitter characteristics</w:t>
            </w:r>
            <w:r>
              <w:rPr>
                <w:rFonts w:eastAsiaTheme="minorEastAsia"/>
                <w:lang w:eastAsia="zh-CN"/>
              </w:rPr>
              <w:t xml:space="preserve"> for </w:t>
            </w:r>
            <w:r w:rsidRPr="002329DE">
              <w:rPr>
                <w:rFonts w:eastAsiaTheme="minorEastAsia"/>
                <w:lang w:eastAsia="zh-CN"/>
              </w:rPr>
              <w:t>MIMO</w:t>
            </w:r>
          </w:p>
          <w:p w:rsidR="000A56FC" w:rsidRDefault="002329DE" w:rsidP="002329DE">
            <w:pPr>
              <w:rPr>
                <w:rFonts w:eastAsiaTheme="minorEastAsia"/>
                <w:lang w:eastAsia="zh-CN"/>
              </w:rPr>
            </w:pPr>
            <w:r>
              <w:rPr>
                <w:rFonts w:eastAsiaTheme="minorEastAsia"/>
                <w:lang w:eastAsia="zh-CN"/>
              </w:rPr>
              <w:t>19</w:t>
            </w:r>
            <w:r w:rsidRPr="000A56FC">
              <w:rPr>
                <w:rFonts w:eastAsiaTheme="minorEastAsia"/>
                <w:lang w:eastAsia="zh-CN"/>
              </w:rPr>
              <w:tab/>
              <w:t>Receiver characteristics</w:t>
            </w:r>
            <w:r>
              <w:rPr>
                <w:rFonts w:eastAsiaTheme="minorEastAsia"/>
                <w:lang w:eastAsia="zh-CN"/>
              </w:rPr>
              <w:t xml:space="preserve"> for </w:t>
            </w:r>
            <w:r w:rsidRPr="002329DE">
              <w:rPr>
                <w:rFonts w:eastAsiaTheme="minorEastAsia"/>
                <w:lang w:eastAsia="zh-CN"/>
              </w:rPr>
              <w:t>MIMO</w:t>
            </w:r>
          </w:p>
          <w:p w:rsidR="00D42F63" w:rsidRPr="002329DE" w:rsidRDefault="00D42F63" w:rsidP="002329DE">
            <w:pPr>
              <w:rPr>
                <w:rFonts w:eastAsiaTheme="minorEastAsia"/>
                <w:lang w:eastAsia="zh-CN"/>
              </w:rPr>
            </w:pPr>
            <w:r>
              <w:rPr>
                <w:rFonts w:eastAsiaTheme="minorEastAsia"/>
                <w:lang w:eastAsia="zh-CN"/>
              </w:rPr>
              <w:t>……</w:t>
            </w:r>
          </w:p>
        </w:tc>
      </w:tr>
    </w:tbl>
    <w:p w:rsidR="008D6B75" w:rsidRPr="008D6B75" w:rsidRDefault="008D6B75" w:rsidP="008D6B75">
      <w:pPr>
        <w:rPr>
          <w:rFonts w:eastAsiaTheme="minorEastAsia"/>
          <w:b/>
          <w:lang w:eastAsia="zh-CN"/>
        </w:rPr>
      </w:pPr>
      <w:r w:rsidRPr="005B2957">
        <w:rPr>
          <w:rFonts w:eastAsiaTheme="minorEastAsia"/>
          <w:b/>
          <w:lang w:eastAsia="zh-CN"/>
        </w:rPr>
        <w:t xml:space="preserve">Observation </w:t>
      </w:r>
      <w:r w:rsidR="00613599">
        <w:rPr>
          <w:rFonts w:eastAsiaTheme="minorEastAsia"/>
          <w:b/>
          <w:lang w:eastAsia="zh-CN"/>
        </w:rPr>
        <w:t>5</w:t>
      </w:r>
      <w:r w:rsidRPr="005B2957">
        <w:rPr>
          <w:rFonts w:eastAsiaTheme="minorEastAsia"/>
          <w:b/>
          <w:lang w:eastAsia="zh-CN"/>
        </w:rPr>
        <w:t>:</w:t>
      </w:r>
      <w:r w:rsidRPr="008D6B75">
        <w:t xml:space="preserve"> </w:t>
      </w:r>
      <w:r w:rsidRPr="008D6B75">
        <w:rPr>
          <w:rFonts w:eastAsiaTheme="minorEastAsia"/>
          <w:b/>
          <w:lang w:eastAsia="zh-CN"/>
        </w:rPr>
        <w:t>For current RF spec, there are two options at least to address the general framework of the spec.</w:t>
      </w:r>
    </w:p>
    <w:p w:rsidR="00FF15A4" w:rsidRDefault="008D6B75" w:rsidP="008D6B75">
      <w:pPr>
        <w:rPr>
          <w:rFonts w:eastAsiaTheme="minorEastAsia"/>
          <w:b/>
          <w:lang w:eastAsia="zh-CN"/>
        </w:rPr>
      </w:pPr>
      <w:r w:rsidRPr="008D6B75">
        <w:rPr>
          <w:rFonts w:eastAsiaTheme="minorEastAsia"/>
          <w:b/>
          <w:lang w:eastAsia="zh-CN"/>
        </w:rPr>
        <w:t xml:space="preserve">Option 1: the framework used in </w:t>
      </w:r>
      <w:r>
        <w:rPr>
          <w:rFonts w:eastAsiaTheme="minorEastAsia"/>
          <w:b/>
          <w:lang w:eastAsia="zh-CN"/>
        </w:rPr>
        <w:t xml:space="preserve">current </w:t>
      </w:r>
      <w:r w:rsidRPr="008D6B75">
        <w:rPr>
          <w:rFonts w:eastAsiaTheme="minorEastAsia"/>
          <w:b/>
          <w:lang w:eastAsia="zh-CN"/>
        </w:rPr>
        <w:t xml:space="preserve">4G and 5G spec. (The same requirements for different features are packed in second </w:t>
      </w:r>
      <w:r w:rsidR="00F67F34">
        <w:rPr>
          <w:rFonts w:eastAsiaTheme="minorEastAsia"/>
          <w:b/>
          <w:lang w:eastAsia="zh-CN"/>
        </w:rPr>
        <w:t xml:space="preserve">level </w:t>
      </w:r>
      <w:r w:rsidRPr="008D6B75">
        <w:rPr>
          <w:rFonts w:eastAsiaTheme="minorEastAsia"/>
          <w:b/>
          <w:lang w:eastAsia="zh-CN"/>
        </w:rPr>
        <w:t>sub-clause together.)</w:t>
      </w:r>
    </w:p>
    <w:p w:rsidR="008D6B75" w:rsidRPr="008D6B75" w:rsidRDefault="008D6B75" w:rsidP="008D6B75">
      <w:pPr>
        <w:rPr>
          <w:rFonts w:eastAsiaTheme="minorEastAsia"/>
          <w:b/>
          <w:lang w:eastAsia="zh-CN"/>
        </w:rPr>
      </w:pPr>
      <w:r w:rsidRPr="008D6B75">
        <w:rPr>
          <w:rFonts w:eastAsiaTheme="minorEastAsia"/>
          <w:b/>
          <w:lang w:eastAsia="zh-CN"/>
        </w:rPr>
        <w:t>Option 2: All of (additional) requirements for each feature could be packed together.</w:t>
      </w:r>
    </w:p>
    <w:p w:rsidR="008D6B75" w:rsidRDefault="008D6B75" w:rsidP="008D6B75">
      <w:pPr>
        <w:rPr>
          <w:rFonts w:eastAsiaTheme="minorEastAsia"/>
          <w:lang w:eastAsia="zh-CN"/>
        </w:rPr>
      </w:pPr>
    </w:p>
    <w:p w:rsidR="009840CB" w:rsidRDefault="009840CB" w:rsidP="008D6B75">
      <w:pPr>
        <w:rPr>
          <w:rFonts w:eastAsiaTheme="minorEastAsia"/>
          <w:b/>
        </w:rPr>
      </w:pPr>
      <w:r>
        <w:rPr>
          <w:rFonts w:eastAsiaTheme="minorEastAsia"/>
          <w:b/>
          <w:lang w:eastAsia="zh-CN"/>
        </w:rPr>
        <w:t>5</w:t>
      </w:r>
      <w:r w:rsidRPr="007401C8">
        <w:rPr>
          <w:rFonts w:eastAsiaTheme="minorEastAsia"/>
          <w:b/>
          <w:lang w:eastAsia="zh-CN"/>
        </w:rPr>
        <w:t xml:space="preserve">) </w:t>
      </w:r>
      <w:r w:rsidR="00613599" w:rsidRPr="00613599">
        <w:rPr>
          <w:rFonts w:eastAsiaTheme="minorEastAsia"/>
          <w:b/>
          <w:lang w:eastAsia="zh-CN"/>
        </w:rPr>
        <w:t>Phenomenon</w:t>
      </w:r>
      <w:r w:rsidRPr="007401C8">
        <w:rPr>
          <w:rFonts w:eastAsiaTheme="minorEastAsia"/>
          <w:b/>
        </w:rPr>
        <w:t xml:space="preserve"> </w:t>
      </w:r>
      <w:r>
        <w:rPr>
          <w:rFonts w:eastAsiaTheme="minorEastAsia"/>
          <w:b/>
        </w:rPr>
        <w:t>5</w:t>
      </w:r>
      <w:r w:rsidRPr="007401C8">
        <w:rPr>
          <w:rFonts w:eastAsiaTheme="minorEastAsia"/>
          <w:b/>
        </w:rPr>
        <w:t>:</w:t>
      </w:r>
      <w:r>
        <w:rPr>
          <w:rFonts w:eastAsiaTheme="minorEastAsia"/>
          <w:b/>
        </w:rPr>
        <w:t xml:space="preserve"> </w:t>
      </w:r>
      <w:r w:rsidRPr="009840CB">
        <w:rPr>
          <w:rFonts w:eastAsiaTheme="minorEastAsia"/>
          <w:b/>
        </w:rPr>
        <w:t xml:space="preserve">Before agreeing the formal CR for one feature, </w:t>
      </w:r>
      <w:r w:rsidR="00B9438C">
        <w:rPr>
          <w:rFonts w:eastAsiaTheme="minorEastAsia"/>
          <w:b/>
        </w:rPr>
        <w:t xml:space="preserve">it doesn’t have enough discussion on the </w:t>
      </w:r>
      <w:r w:rsidR="00EB5F98" w:rsidRPr="00EB5F98">
        <w:rPr>
          <w:rFonts w:eastAsiaTheme="minorEastAsia"/>
          <w:b/>
        </w:rPr>
        <w:t>spec framework /impacts for this feature and the coupling with other features.</w:t>
      </w:r>
    </w:p>
    <w:p w:rsidR="009840CB" w:rsidRPr="00EB5F98" w:rsidRDefault="00EB5F98" w:rsidP="008D6B75">
      <w:pPr>
        <w:rPr>
          <w:rFonts w:eastAsiaTheme="minorEastAsia"/>
          <w:lang w:eastAsia="zh-CN"/>
        </w:rPr>
      </w:pPr>
      <w:r w:rsidRPr="00EB5F98">
        <w:rPr>
          <w:rFonts w:eastAsiaTheme="minorEastAsia" w:hint="eastAsia"/>
          <w:lang w:eastAsia="zh-CN"/>
        </w:rPr>
        <w:t>T</w:t>
      </w:r>
      <w:r w:rsidRPr="00EB5F98">
        <w:rPr>
          <w:rFonts w:eastAsiaTheme="minorEastAsia"/>
          <w:lang w:eastAsia="zh-CN"/>
        </w:rPr>
        <w:t xml:space="preserve">he most common </w:t>
      </w:r>
      <w:r>
        <w:rPr>
          <w:rFonts w:eastAsiaTheme="minorEastAsia"/>
          <w:lang w:eastAsia="zh-CN"/>
        </w:rPr>
        <w:t xml:space="preserve">small </w:t>
      </w:r>
      <w:r w:rsidRPr="00EB5F98">
        <w:rPr>
          <w:rFonts w:eastAsiaTheme="minorEastAsia"/>
          <w:lang w:eastAsia="zh-CN"/>
        </w:rPr>
        <w:t>example</w:t>
      </w:r>
      <w:r>
        <w:rPr>
          <w:rFonts w:eastAsiaTheme="minorEastAsia"/>
          <w:lang w:eastAsia="zh-CN"/>
        </w:rPr>
        <w:t xml:space="preserve"> is the </w:t>
      </w:r>
      <w:r w:rsidR="008B24F6">
        <w:rPr>
          <w:rFonts w:eastAsiaTheme="minorEastAsia"/>
          <w:b/>
          <w:lang w:eastAsia="zh-CN"/>
        </w:rPr>
        <w:t>suffix</w:t>
      </w:r>
      <w:r w:rsidRPr="00EB5F98">
        <w:rPr>
          <w:rFonts w:eastAsiaTheme="minorEastAsia"/>
          <w:b/>
          <w:lang w:eastAsia="zh-CN"/>
        </w:rPr>
        <w:t xml:space="preserve"> confliction</w:t>
      </w:r>
      <w:r>
        <w:rPr>
          <w:rFonts w:eastAsiaTheme="minorEastAsia"/>
          <w:lang w:eastAsia="zh-CN"/>
        </w:rPr>
        <w:t xml:space="preserve"> between two new features. Apart from that, there are also confliction or others between different features.</w:t>
      </w:r>
    </w:p>
    <w:p w:rsidR="008D6B75" w:rsidRDefault="009840CB" w:rsidP="008D6B75">
      <w:pPr>
        <w:rPr>
          <w:rFonts w:eastAsiaTheme="minorEastAsia"/>
          <w:lang w:eastAsia="zh-CN"/>
        </w:rPr>
      </w:pPr>
      <w:r w:rsidRPr="005B2957">
        <w:rPr>
          <w:rFonts w:eastAsiaTheme="minorEastAsia"/>
          <w:b/>
          <w:lang w:eastAsia="zh-CN"/>
        </w:rPr>
        <w:t xml:space="preserve">Observation </w:t>
      </w:r>
      <w:r w:rsidR="00613599">
        <w:rPr>
          <w:rFonts w:eastAsiaTheme="minorEastAsia"/>
          <w:b/>
          <w:lang w:eastAsia="zh-CN"/>
        </w:rPr>
        <w:t>6</w:t>
      </w:r>
      <w:r w:rsidRPr="005B2957">
        <w:rPr>
          <w:rFonts w:eastAsiaTheme="minorEastAsia"/>
          <w:b/>
          <w:lang w:eastAsia="zh-CN"/>
        </w:rPr>
        <w:t>:</w:t>
      </w:r>
      <w:r w:rsidRPr="008D6B75">
        <w:t xml:space="preserve"> </w:t>
      </w:r>
      <w:r w:rsidRPr="009840CB">
        <w:rPr>
          <w:b/>
        </w:rPr>
        <w:t xml:space="preserve">Not sure </w:t>
      </w:r>
      <w:r w:rsidRPr="009840CB">
        <w:rPr>
          <w:rFonts w:eastAsiaTheme="minorEastAsia"/>
          <w:b/>
        </w:rPr>
        <w:t>whether more TU</w:t>
      </w:r>
      <w:r w:rsidR="00EB5F98">
        <w:rPr>
          <w:rFonts w:eastAsiaTheme="minorEastAsia"/>
          <w:b/>
        </w:rPr>
        <w:t>/dedicated agenda</w:t>
      </w:r>
      <w:r w:rsidRPr="009840CB">
        <w:rPr>
          <w:rFonts w:eastAsiaTheme="minorEastAsia"/>
          <w:b/>
        </w:rPr>
        <w:t xml:space="preserve"> can be allocated to discuss the spec framework /impacts for this feature and the coupling with other features</w:t>
      </w:r>
      <w:r w:rsidR="00EB5F98" w:rsidRPr="00EB5F98">
        <w:t xml:space="preserve"> </w:t>
      </w:r>
      <w:r w:rsidR="00EB5F98">
        <w:rPr>
          <w:rFonts w:eastAsiaTheme="minorEastAsia"/>
          <w:b/>
        </w:rPr>
        <w:t>b</w:t>
      </w:r>
      <w:r w:rsidR="00EB5F98" w:rsidRPr="00EB5F98">
        <w:rPr>
          <w:rFonts w:eastAsiaTheme="minorEastAsia"/>
          <w:b/>
        </w:rPr>
        <w:t>efore agreeing the formal CR for one feature</w:t>
      </w:r>
      <w:r w:rsidRPr="009840CB">
        <w:rPr>
          <w:rFonts w:eastAsiaTheme="minorEastAsia"/>
          <w:b/>
        </w:rPr>
        <w:t>.</w:t>
      </w:r>
    </w:p>
    <w:p w:rsidR="00EF2E4E" w:rsidRDefault="00EF2E4E" w:rsidP="00FF15A4">
      <w:pPr>
        <w:rPr>
          <w:rFonts w:eastAsiaTheme="minorEastAsia"/>
          <w:lang w:eastAsia="zh-CN"/>
        </w:rPr>
      </w:pPr>
    </w:p>
    <w:p w:rsidR="00F53218" w:rsidRDefault="00F53218" w:rsidP="00FF15A4">
      <w:pPr>
        <w:rPr>
          <w:rFonts w:eastAsiaTheme="minorEastAsia"/>
          <w:lang w:eastAsia="zh-CN"/>
        </w:rPr>
      </w:pPr>
    </w:p>
    <w:p w:rsidR="00F53218" w:rsidRDefault="00613599" w:rsidP="00FF15A4">
      <w:pPr>
        <w:rPr>
          <w:rFonts w:eastAsiaTheme="minorEastAsia"/>
          <w:lang w:eastAsia="zh-CN"/>
        </w:rPr>
      </w:pPr>
      <w:r>
        <w:rPr>
          <w:rFonts w:eastAsiaTheme="minorEastAsia"/>
          <w:b/>
          <w:lang w:eastAsia="zh-CN"/>
        </w:rPr>
        <w:t>6</w:t>
      </w:r>
      <w:r w:rsidR="00F53218" w:rsidRPr="007401C8">
        <w:rPr>
          <w:rFonts w:eastAsiaTheme="minorEastAsia"/>
          <w:b/>
          <w:lang w:eastAsia="zh-CN"/>
        </w:rPr>
        <w:t xml:space="preserve">) </w:t>
      </w:r>
      <w:r w:rsidRPr="00613599">
        <w:rPr>
          <w:rFonts w:eastAsiaTheme="minorEastAsia"/>
          <w:b/>
          <w:lang w:eastAsia="zh-CN"/>
        </w:rPr>
        <w:t>Phenomenon</w:t>
      </w:r>
      <w:r w:rsidR="00F53218" w:rsidRPr="007401C8">
        <w:rPr>
          <w:rFonts w:eastAsiaTheme="minorEastAsia"/>
          <w:b/>
        </w:rPr>
        <w:t xml:space="preserve"> </w:t>
      </w:r>
      <w:r>
        <w:rPr>
          <w:rFonts w:eastAsiaTheme="minorEastAsia"/>
          <w:b/>
        </w:rPr>
        <w:t>6</w:t>
      </w:r>
      <w:r w:rsidR="00F53218" w:rsidRPr="007401C8">
        <w:rPr>
          <w:rFonts w:eastAsiaTheme="minorEastAsia"/>
          <w:b/>
        </w:rPr>
        <w:t>:</w:t>
      </w:r>
      <w:r w:rsidR="00F53218">
        <w:rPr>
          <w:rFonts w:eastAsiaTheme="minorEastAsia"/>
          <w:b/>
        </w:rPr>
        <w:t xml:space="preserve"> For RF-specific issue, </w:t>
      </w:r>
      <w:r w:rsidR="00F53218" w:rsidRPr="00F53218">
        <w:rPr>
          <w:rFonts w:eastAsiaTheme="minorEastAsia"/>
          <w:b/>
        </w:rPr>
        <w:t>all the features are established on the bands or band combinations.</w:t>
      </w:r>
      <w:r w:rsidR="00F53218">
        <w:rPr>
          <w:rFonts w:eastAsiaTheme="minorEastAsia"/>
          <w:b/>
        </w:rPr>
        <w:t xml:space="preserve"> It’s an issue how to handle the band/BC-specific features and </w:t>
      </w:r>
      <w:bookmarkStart w:id="6" w:name="_Hlk162862920"/>
      <w:r w:rsidR="00F53218" w:rsidRPr="00F53218">
        <w:rPr>
          <w:rFonts w:eastAsiaTheme="minorEastAsia"/>
          <w:b/>
        </w:rPr>
        <w:t>band/BC</w:t>
      </w:r>
      <w:bookmarkEnd w:id="6"/>
      <w:r w:rsidR="00F53218" w:rsidRPr="00F53218">
        <w:rPr>
          <w:rFonts w:eastAsiaTheme="minorEastAsia"/>
          <w:b/>
        </w:rPr>
        <w:t>-</w:t>
      </w:r>
      <w:r w:rsidR="00F53218">
        <w:rPr>
          <w:rFonts w:eastAsiaTheme="minorEastAsia"/>
          <w:b/>
        </w:rPr>
        <w:t>agnostic</w:t>
      </w:r>
      <w:r w:rsidR="00F53218" w:rsidRPr="00F53218">
        <w:rPr>
          <w:rFonts w:eastAsiaTheme="minorEastAsia"/>
          <w:b/>
        </w:rPr>
        <w:t xml:space="preserve"> features</w:t>
      </w:r>
    </w:p>
    <w:p w:rsidR="00F53218" w:rsidRDefault="00F53218" w:rsidP="00FF15A4">
      <w:pPr>
        <w:rPr>
          <w:rFonts w:eastAsiaTheme="minorEastAsia"/>
          <w:lang w:eastAsia="zh-CN"/>
        </w:rPr>
      </w:pPr>
      <w:r>
        <w:rPr>
          <w:rFonts w:eastAsiaTheme="minorEastAsia" w:hint="eastAsia"/>
          <w:lang w:eastAsia="zh-CN"/>
        </w:rPr>
        <w:t>C</w:t>
      </w:r>
      <w:r>
        <w:rPr>
          <w:rFonts w:eastAsiaTheme="minorEastAsia"/>
          <w:lang w:eastAsia="zh-CN"/>
        </w:rPr>
        <w:t xml:space="preserve">urrently, there is no database for band/BC specified in RF. Thus, everything is specified/recorded in the specification. That would be an issue as more and more features are introduced. </w:t>
      </w:r>
      <w:r w:rsidRPr="00F53218">
        <w:rPr>
          <w:rFonts w:eastAsiaTheme="minorEastAsia"/>
          <w:lang w:eastAsia="zh-CN"/>
        </w:rPr>
        <w:t>In addition, one band can support more than one or two features simultaneously. Thus, from RF perspective, the features should be dominated by at least two dimension</w:t>
      </w:r>
      <w:r>
        <w:rPr>
          <w:rFonts w:eastAsiaTheme="minorEastAsia"/>
          <w:lang w:eastAsia="zh-CN"/>
        </w:rPr>
        <w:t>s</w:t>
      </w:r>
      <w:r w:rsidRPr="00F53218">
        <w:rPr>
          <w:rFonts w:eastAsiaTheme="minorEastAsia"/>
          <w:lang w:eastAsia="zh-CN"/>
        </w:rPr>
        <w:t xml:space="preserve"> for example. Which features can be considered as </w:t>
      </w:r>
      <w:bookmarkStart w:id="7" w:name="_Hlk162862930"/>
      <w:r w:rsidR="000E7466" w:rsidRPr="000E7466">
        <w:rPr>
          <w:rFonts w:eastAsiaTheme="minorEastAsia"/>
          <w:lang w:eastAsia="zh-CN"/>
        </w:rPr>
        <w:t>band/BC</w:t>
      </w:r>
      <w:r w:rsidRPr="00F53218">
        <w:rPr>
          <w:rFonts w:eastAsiaTheme="minorEastAsia"/>
          <w:lang w:eastAsia="zh-CN"/>
        </w:rPr>
        <w:t>-specific features</w:t>
      </w:r>
      <w:bookmarkEnd w:id="7"/>
      <w:r>
        <w:rPr>
          <w:rFonts w:eastAsiaTheme="minorEastAsia"/>
          <w:lang w:eastAsia="zh-CN"/>
        </w:rPr>
        <w:t>?</w:t>
      </w:r>
      <w:r w:rsidRPr="00F53218">
        <w:rPr>
          <w:rFonts w:eastAsiaTheme="minorEastAsia"/>
          <w:lang w:eastAsia="zh-CN"/>
        </w:rPr>
        <w:t xml:space="preserve"> which feature can be considered as band-agnostic features</w:t>
      </w:r>
      <w:r w:rsidR="00FF0DA2">
        <w:rPr>
          <w:rFonts w:eastAsiaTheme="minorEastAsia"/>
          <w:lang w:eastAsia="zh-CN"/>
        </w:rPr>
        <w:t>?</w:t>
      </w:r>
      <w:r w:rsidRPr="00F53218">
        <w:rPr>
          <w:rFonts w:eastAsiaTheme="minorEastAsia"/>
          <w:lang w:eastAsia="zh-CN"/>
        </w:rPr>
        <w:t xml:space="preserve"> This may be very controversial.</w:t>
      </w:r>
    </w:p>
    <w:p w:rsidR="00FF0DA2" w:rsidRDefault="00FF0DA2" w:rsidP="000E7466">
      <w:pPr>
        <w:rPr>
          <w:rFonts w:ascii="Calibri" w:eastAsiaTheme="minorEastAsia" w:hAnsi="Calibri" w:cs="Calibri"/>
          <w:sz w:val="21"/>
          <w:szCs w:val="21"/>
        </w:rPr>
      </w:pPr>
      <w:r>
        <w:rPr>
          <w:rFonts w:eastAsiaTheme="minorEastAsia" w:hint="eastAsia"/>
          <w:lang w:eastAsia="zh-CN"/>
        </w:rPr>
        <w:t>O</w:t>
      </w:r>
      <w:r>
        <w:rPr>
          <w:rFonts w:eastAsiaTheme="minorEastAsia"/>
          <w:lang w:eastAsia="zh-CN"/>
        </w:rPr>
        <w:t>ne exemplary table is listed below.</w:t>
      </w:r>
    </w:p>
    <w:p w:rsidR="000E7466" w:rsidRDefault="000E7466" w:rsidP="000E7466">
      <w:pPr>
        <w:pStyle w:val="af"/>
        <w:keepNext/>
        <w:jc w:val="center"/>
      </w:pPr>
      <w:r>
        <w:t xml:space="preserve">Table </w:t>
      </w:r>
      <w:r>
        <w:fldChar w:fldCharType="begin"/>
      </w:r>
      <w:r>
        <w:instrText xml:space="preserve"> SEQ Table \* ARABIC </w:instrText>
      </w:r>
      <w:r>
        <w:fldChar w:fldCharType="separate"/>
      </w:r>
      <w:r w:rsidR="00CB1ECC">
        <w:rPr>
          <w:noProof/>
        </w:rPr>
        <w:t>7</w:t>
      </w:r>
      <w:r>
        <w:fldChar w:fldCharType="end"/>
      </w:r>
      <w:r>
        <w:t xml:space="preserve"> The </w:t>
      </w:r>
      <w:r w:rsidRPr="000E7466">
        <w:t xml:space="preserve">exemplary </w:t>
      </w:r>
      <w:r>
        <w:t xml:space="preserve">relationship between Band/BC and </w:t>
      </w:r>
      <w:r w:rsidRPr="000E7466">
        <w:t>band/BC-specific features</w:t>
      </w:r>
    </w:p>
    <w:tbl>
      <w:tblPr>
        <w:tblW w:w="5000" w:type="pct"/>
        <w:tblCellMar>
          <w:left w:w="0" w:type="dxa"/>
          <w:right w:w="0" w:type="dxa"/>
        </w:tblCellMar>
        <w:tblLook w:val="04A0" w:firstRow="1" w:lastRow="0" w:firstColumn="1" w:lastColumn="0" w:noHBand="0" w:noVBand="1"/>
      </w:tblPr>
      <w:tblGrid>
        <w:gridCol w:w="1439"/>
        <w:gridCol w:w="1103"/>
        <w:gridCol w:w="1135"/>
        <w:gridCol w:w="1214"/>
        <w:gridCol w:w="1262"/>
        <w:gridCol w:w="1103"/>
        <w:gridCol w:w="1170"/>
        <w:gridCol w:w="1195"/>
      </w:tblGrid>
      <w:tr w:rsidR="00FF0DA2" w:rsidRPr="00FF0DA2" w:rsidTr="00F502E6">
        <w:tc>
          <w:tcPr>
            <w:tcW w:w="132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5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UL power class 2</w:t>
            </w:r>
          </w:p>
        </w:tc>
        <w:tc>
          <w:tcPr>
            <w:tcW w:w="6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UL MIMO</w:t>
            </w:r>
          </w:p>
        </w:tc>
        <w:tc>
          <w:tcPr>
            <w:tcW w:w="6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power class 2 + UL MIMO</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R16 V2X</w:t>
            </w:r>
          </w:p>
        </w:tc>
        <w:tc>
          <w:tcPr>
            <w:tcW w:w="6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NR-U</w:t>
            </w:r>
          </w:p>
        </w:tc>
        <w:tc>
          <w:tcPr>
            <w:tcW w:w="6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R18 SL-U</w:t>
            </w:r>
          </w:p>
        </w:tc>
      </w:tr>
      <w:tr w:rsidR="00FF0DA2" w:rsidRPr="00FF0DA2" w:rsidTr="00F502E6">
        <w:tc>
          <w:tcPr>
            <w:tcW w:w="74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 xml:space="preserve">Bands </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Band n1</w:t>
            </w:r>
          </w:p>
        </w:tc>
        <w:tc>
          <w:tcPr>
            <w:tcW w:w="590"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31"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573"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08"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21"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r>
      <w:tr w:rsidR="00FF0DA2" w:rsidRPr="00FF0DA2" w:rsidTr="00F502E6">
        <w:tc>
          <w:tcPr>
            <w:tcW w:w="748" w:type="pct"/>
            <w:vMerge/>
            <w:tcBorders>
              <w:top w:val="nil"/>
              <w:left w:val="single" w:sz="8" w:space="0" w:color="auto"/>
              <w:bottom w:val="single" w:sz="8" w:space="0" w:color="auto"/>
              <w:right w:val="single" w:sz="8" w:space="0" w:color="auto"/>
            </w:tcBorders>
            <w:vAlign w:val="center"/>
            <w:hideMark/>
          </w:tcPr>
          <w:p w:rsidR="00FF0DA2" w:rsidRPr="00FF0DA2" w:rsidRDefault="00FF0DA2" w:rsidP="00FF0DA2">
            <w:pPr>
              <w:overflowPunct/>
              <w:autoSpaceDE/>
              <w:autoSpaceDN/>
              <w:adjustRightInd/>
              <w:spacing w:after="0"/>
              <w:textAlignment w:val="auto"/>
              <w:rPr>
                <w:rFonts w:eastAsia="宋体"/>
                <w:lang w:val="en-US" w:eastAsia="zh-CN"/>
              </w:rPr>
            </w:pP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Band n2</w:t>
            </w:r>
          </w:p>
        </w:tc>
        <w:tc>
          <w:tcPr>
            <w:tcW w:w="590"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Not supported</w:t>
            </w:r>
          </w:p>
        </w:tc>
        <w:tc>
          <w:tcPr>
            <w:tcW w:w="631"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Not supported</w:t>
            </w:r>
          </w:p>
        </w:tc>
        <w:tc>
          <w:tcPr>
            <w:tcW w:w="573"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08"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21"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r>
      <w:tr w:rsidR="00FF0DA2" w:rsidRPr="00FF0DA2" w:rsidTr="00F502E6">
        <w:tc>
          <w:tcPr>
            <w:tcW w:w="748" w:type="pct"/>
            <w:vMerge/>
            <w:tcBorders>
              <w:top w:val="nil"/>
              <w:left w:val="single" w:sz="8" w:space="0" w:color="auto"/>
              <w:bottom w:val="single" w:sz="8" w:space="0" w:color="auto"/>
              <w:right w:val="single" w:sz="8" w:space="0" w:color="auto"/>
            </w:tcBorders>
            <w:vAlign w:val="center"/>
            <w:hideMark/>
          </w:tcPr>
          <w:p w:rsidR="00FF0DA2" w:rsidRPr="00FF0DA2" w:rsidRDefault="00FF0DA2" w:rsidP="00FF0DA2">
            <w:pPr>
              <w:overflowPunct/>
              <w:autoSpaceDE/>
              <w:autoSpaceDN/>
              <w:adjustRightInd/>
              <w:spacing w:after="0"/>
              <w:textAlignment w:val="auto"/>
              <w:rPr>
                <w:rFonts w:eastAsia="宋体"/>
                <w:lang w:val="en-US" w:eastAsia="zh-CN"/>
              </w:rPr>
            </w:pP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Band n3</w:t>
            </w:r>
          </w:p>
        </w:tc>
        <w:tc>
          <w:tcPr>
            <w:tcW w:w="590"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31"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573"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08"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21"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r>
      <w:tr w:rsidR="00FF0DA2" w:rsidRPr="00FF0DA2" w:rsidTr="00F502E6">
        <w:tc>
          <w:tcPr>
            <w:tcW w:w="748" w:type="pct"/>
            <w:vMerge/>
            <w:tcBorders>
              <w:top w:val="nil"/>
              <w:left w:val="single" w:sz="8" w:space="0" w:color="auto"/>
              <w:bottom w:val="single" w:sz="8" w:space="0" w:color="auto"/>
              <w:right w:val="single" w:sz="8" w:space="0" w:color="auto"/>
            </w:tcBorders>
            <w:vAlign w:val="center"/>
            <w:hideMark/>
          </w:tcPr>
          <w:p w:rsidR="00FF0DA2" w:rsidRPr="00FF0DA2" w:rsidRDefault="00FF0DA2" w:rsidP="00FF0DA2">
            <w:pPr>
              <w:overflowPunct/>
              <w:autoSpaceDE/>
              <w:autoSpaceDN/>
              <w:adjustRightInd/>
              <w:spacing w:after="0"/>
              <w:textAlignment w:val="auto"/>
              <w:rPr>
                <w:rFonts w:eastAsia="宋体"/>
                <w:lang w:val="en-US" w:eastAsia="zh-CN"/>
              </w:rPr>
            </w:pP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Band n46</w:t>
            </w:r>
          </w:p>
        </w:tc>
        <w:tc>
          <w:tcPr>
            <w:tcW w:w="590"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Not supported</w:t>
            </w:r>
          </w:p>
        </w:tc>
        <w:tc>
          <w:tcPr>
            <w:tcW w:w="631"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Not supported</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not</w:t>
            </w:r>
          </w:p>
        </w:tc>
        <w:tc>
          <w:tcPr>
            <w:tcW w:w="608"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r>
      <w:tr w:rsidR="00FF0DA2" w:rsidRPr="00FF0DA2" w:rsidTr="00F502E6">
        <w:tc>
          <w:tcPr>
            <w:tcW w:w="748" w:type="pct"/>
            <w:vMerge/>
            <w:tcBorders>
              <w:top w:val="nil"/>
              <w:left w:val="single" w:sz="8" w:space="0" w:color="auto"/>
              <w:bottom w:val="single" w:sz="8" w:space="0" w:color="auto"/>
              <w:right w:val="single" w:sz="8" w:space="0" w:color="auto"/>
            </w:tcBorders>
            <w:vAlign w:val="center"/>
            <w:hideMark/>
          </w:tcPr>
          <w:p w:rsidR="00FF0DA2" w:rsidRPr="00FF0DA2" w:rsidRDefault="00FF0DA2" w:rsidP="00FF0DA2">
            <w:pPr>
              <w:overflowPunct/>
              <w:autoSpaceDE/>
              <w:autoSpaceDN/>
              <w:adjustRightInd/>
              <w:spacing w:after="0"/>
              <w:textAlignment w:val="auto"/>
              <w:rPr>
                <w:rFonts w:eastAsia="宋体"/>
                <w:lang w:val="en-US" w:eastAsia="zh-CN"/>
              </w:rPr>
            </w:pP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Band n47</w:t>
            </w:r>
          </w:p>
        </w:tc>
        <w:tc>
          <w:tcPr>
            <w:tcW w:w="590"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Not supported</w:t>
            </w:r>
          </w:p>
        </w:tc>
        <w:tc>
          <w:tcPr>
            <w:tcW w:w="631"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56"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Not supported</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08"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not</w:t>
            </w:r>
          </w:p>
        </w:tc>
        <w:tc>
          <w:tcPr>
            <w:tcW w:w="621"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not</w:t>
            </w:r>
          </w:p>
        </w:tc>
      </w:tr>
      <w:tr w:rsidR="00FF0DA2" w:rsidRPr="00FF0DA2" w:rsidTr="00F502E6">
        <w:tc>
          <w:tcPr>
            <w:tcW w:w="74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Band combinations</w:t>
            </w: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CA_n1-n2</w:t>
            </w:r>
          </w:p>
        </w:tc>
        <w:tc>
          <w:tcPr>
            <w:tcW w:w="590"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31"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573"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08"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21"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r>
      <w:tr w:rsidR="00FF0DA2" w:rsidRPr="00FF0DA2" w:rsidTr="00F502E6">
        <w:tc>
          <w:tcPr>
            <w:tcW w:w="748" w:type="pct"/>
            <w:vMerge/>
            <w:tcBorders>
              <w:top w:val="nil"/>
              <w:left w:val="single" w:sz="8" w:space="0" w:color="auto"/>
              <w:bottom w:val="single" w:sz="8" w:space="0" w:color="auto"/>
              <w:right w:val="single" w:sz="8" w:space="0" w:color="auto"/>
            </w:tcBorders>
            <w:vAlign w:val="center"/>
            <w:hideMark/>
          </w:tcPr>
          <w:p w:rsidR="00FF0DA2" w:rsidRPr="00FF0DA2" w:rsidRDefault="00FF0DA2" w:rsidP="00FF0DA2">
            <w:pPr>
              <w:overflowPunct/>
              <w:autoSpaceDE/>
              <w:autoSpaceDN/>
              <w:adjustRightInd/>
              <w:spacing w:after="0"/>
              <w:textAlignment w:val="auto"/>
              <w:rPr>
                <w:rFonts w:eastAsia="宋体"/>
                <w:lang w:val="en-US" w:eastAsia="zh-CN"/>
              </w:rPr>
            </w:pP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CA_n1-n3</w:t>
            </w:r>
          </w:p>
        </w:tc>
        <w:tc>
          <w:tcPr>
            <w:tcW w:w="590"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31"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573"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08"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21"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r>
      <w:tr w:rsidR="00FF0DA2" w:rsidRPr="00FF0DA2" w:rsidTr="00F502E6">
        <w:tc>
          <w:tcPr>
            <w:tcW w:w="748" w:type="pct"/>
            <w:vMerge/>
            <w:tcBorders>
              <w:top w:val="nil"/>
              <w:left w:val="single" w:sz="8" w:space="0" w:color="auto"/>
              <w:bottom w:val="single" w:sz="8" w:space="0" w:color="auto"/>
              <w:right w:val="single" w:sz="8" w:space="0" w:color="auto"/>
            </w:tcBorders>
            <w:vAlign w:val="center"/>
            <w:hideMark/>
          </w:tcPr>
          <w:p w:rsidR="00FF0DA2" w:rsidRPr="00FF0DA2" w:rsidRDefault="00FF0DA2" w:rsidP="00FF0DA2">
            <w:pPr>
              <w:overflowPunct/>
              <w:autoSpaceDE/>
              <w:autoSpaceDN/>
              <w:adjustRightInd/>
              <w:spacing w:after="0"/>
              <w:textAlignment w:val="auto"/>
              <w:rPr>
                <w:rFonts w:eastAsia="宋体"/>
                <w:lang w:val="en-US" w:eastAsia="zh-CN"/>
              </w:rPr>
            </w:pPr>
          </w:p>
        </w:tc>
        <w:tc>
          <w:tcPr>
            <w:tcW w:w="573"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CA_n2-n3</w:t>
            </w:r>
          </w:p>
        </w:tc>
        <w:tc>
          <w:tcPr>
            <w:tcW w:w="590" w:type="pct"/>
            <w:tcBorders>
              <w:top w:val="nil"/>
              <w:left w:val="nil"/>
              <w:bottom w:val="single" w:sz="8" w:space="0" w:color="auto"/>
              <w:right w:val="single" w:sz="8" w:space="0" w:color="auto"/>
            </w:tcBorders>
            <w:tcMar>
              <w:top w:w="0" w:type="dxa"/>
              <w:left w:w="108" w:type="dxa"/>
              <w:bottom w:w="0" w:type="dxa"/>
              <w:right w:w="108" w:type="dxa"/>
            </w:tcMar>
            <w:hideMark/>
          </w:tcPr>
          <w:p w:rsidR="00FF0DA2" w:rsidRPr="00FF0DA2" w:rsidRDefault="00FF0DA2" w:rsidP="00FF0DA2">
            <w:pPr>
              <w:overflowPunct/>
              <w:autoSpaceDE/>
              <w:autoSpaceDN/>
              <w:adjustRightInd/>
              <w:spacing w:after="0"/>
              <w:jc w:val="both"/>
              <w:textAlignment w:val="auto"/>
              <w:rPr>
                <w:rFonts w:eastAsia="宋体"/>
                <w:lang w:val="en-US" w:eastAsia="zh-CN"/>
              </w:rPr>
            </w:pPr>
            <w:r w:rsidRPr="00FF0DA2">
              <w:rPr>
                <w:rFonts w:eastAsia="宋体"/>
                <w:lang w:val="en-US" w:eastAsia="zh-CN"/>
              </w:rPr>
              <w:t>Supported</w:t>
            </w:r>
          </w:p>
        </w:tc>
        <w:tc>
          <w:tcPr>
            <w:tcW w:w="631"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56"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573"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08"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c>
          <w:tcPr>
            <w:tcW w:w="621" w:type="pct"/>
            <w:tcBorders>
              <w:top w:val="nil"/>
              <w:left w:val="nil"/>
              <w:bottom w:val="single" w:sz="8" w:space="0" w:color="auto"/>
              <w:right w:val="single" w:sz="8" w:space="0" w:color="auto"/>
            </w:tcBorders>
            <w:tcMar>
              <w:top w:w="0" w:type="dxa"/>
              <w:left w:w="108" w:type="dxa"/>
              <w:bottom w:w="0" w:type="dxa"/>
              <w:right w:w="108" w:type="dxa"/>
            </w:tcMar>
          </w:tcPr>
          <w:p w:rsidR="00FF0DA2" w:rsidRPr="00FF0DA2" w:rsidRDefault="00FF0DA2" w:rsidP="00FF0DA2">
            <w:pPr>
              <w:overflowPunct/>
              <w:autoSpaceDE/>
              <w:autoSpaceDN/>
              <w:adjustRightInd/>
              <w:spacing w:after="0"/>
              <w:jc w:val="both"/>
              <w:textAlignment w:val="auto"/>
              <w:rPr>
                <w:rFonts w:eastAsia="宋体"/>
                <w:lang w:val="en-US" w:eastAsia="zh-CN"/>
              </w:rPr>
            </w:pPr>
          </w:p>
        </w:tc>
      </w:tr>
    </w:tbl>
    <w:p w:rsidR="00FF0DA2" w:rsidRDefault="00FF0DA2" w:rsidP="00FF15A4">
      <w:pPr>
        <w:rPr>
          <w:rFonts w:eastAsiaTheme="minorEastAsia"/>
          <w:lang w:eastAsia="zh-CN"/>
        </w:rPr>
      </w:pPr>
    </w:p>
    <w:p w:rsidR="00FF0DA2" w:rsidRDefault="00B748C1" w:rsidP="00FF15A4">
      <w:pPr>
        <w:rPr>
          <w:rFonts w:eastAsiaTheme="minorEastAsia"/>
          <w:lang w:eastAsia="zh-CN"/>
        </w:rPr>
      </w:pPr>
      <w:r w:rsidRPr="005B2957">
        <w:rPr>
          <w:rFonts w:eastAsiaTheme="minorEastAsia"/>
          <w:b/>
          <w:lang w:eastAsia="zh-CN"/>
        </w:rPr>
        <w:t xml:space="preserve">Observation </w:t>
      </w:r>
      <w:r>
        <w:rPr>
          <w:rFonts w:eastAsiaTheme="minorEastAsia"/>
          <w:b/>
          <w:lang w:eastAsia="zh-CN"/>
        </w:rPr>
        <w:t>7</w:t>
      </w:r>
      <w:r w:rsidRPr="005B2957">
        <w:rPr>
          <w:rFonts w:eastAsiaTheme="minorEastAsia"/>
          <w:b/>
          <w:lang w:eastAsia="zh-CN"/>
        </w:rPr>
        <w:t>:</w:t>
      </w:r>
      <w:r>
        <w:rPr>
          <w:rFonts w:eastAsiaTheme="minorEastAsia"/>
          <w:b/>
          <w:lang w:eastAsia="zh-CN"/>
        </w:rPr>
        <w:t xml:space="preserve"> </w:t>
      </w:r>
      <w:r w:rsidR="009E35F3">
        <w:rPr>
          <w:rFonts w:eastAsiaTheme="minorEastAsia"/>
          <w:b/>
          <w:lang w:eastAsia="zh-CN"/>
        </w:rPr>
        <w:t xml:space="preserve">A </w:t>
      </w:r>
      <w:r w:rsidR="009E35F3" w:rsidRPr="009E35F3">
        <w:rPr>
          <w:rFonts w:eastAsiaTheme="minorEastAsia"/>
          <w:b/>
          <w:lang w:eastAsia="zh-CN"/>
        </w:rPr>
        <w:t>database for band/BC</w:t>
      </w:r>
      <w:r w:rsidR="009E35F3">
        <w:rPr>
          <w:rFonts w:eastAsiaTheme="minorEastAsia"/>
          <w:b/>
          <w:lang w:eastAsia="zh-CN"/>
        </w:rPr>
        <w:t xml:space="preserve">-specific requirements/features </w:t>
      </w:r>
      <w:r w:rsidR="00884A6B">
        <w:rPr>
          <w:rFonts w:eastAsiaTheme="minorEastAsia"/>
          <w:b/>
          <w:lang w:eastAsia="zh-CN"/>
        </w:rPr>
        <w:t>is required</w:t>
      </w:r>
      <w:r w:rsidR="009E35F3">
        <w:rPr>
          <w:rFonts w:eastAsiaTheme="minorEastAsia"/>
          <w:b/>
          <w:lang w:eastAsia="zh-CN"/>
        </w:rPr>
        <w:t xml:space="preserve"> with flexible p</w:t>
      </w:r>
      <w:r w:rsidR="009E35F3" w:rsidRPr="009E35F3">
        <w:rPr>
          <w:rFonts w:eastAsiaTheme="minorEastAsia"/>
          <w:b/>
          <w:lang w:eastAsia="zh-CN"/>
        </w:rPr>
        <w:t>resentation form</w:t>
      </w:r>
      <w:r w:rsidR="009E35F3">
        <w:rPr>
          <w:rFonts w:eastAsiaTheme="minorEastAsia"/>
          <w:b/>
          <w:lang w:eastAsia="zh-CN"/>
        </w:rPr>
        <w:t>.</w:t>
      </w:r>
    </w:p>
    <w:p w:rsidR="001B1555" w:rsidRDefault="001B6A6C" w:rsidP="004736D4">
      <w:pPr>
        <w:rPr>
          <w:rFonts w:eastAsiaTheme="minorEastAsia"/>
          <w:b/>
        </w:rPr>
      </w:pPr>
      <w:r>
        <w:rPr>
          <w:rFonts w:eastAsiaTheme="minorEastAsia"/>
          <w:b/>
          <w:lang w:eastAsia="zh-CN"/>
        </w:rPr>
        <w:t>7</w:t>
      </w:r>
      <w:r w:rsidRPr="007401C8">
        <w:rPr>
          <w:rFonts w:eastAsiaTheme="minorEastAsia"/>
          <w:b/>
          <w:lang w:eastAsia="zh-CN"/>
        </w:rPr>
        <w:t xml:space="preserve">) </w:t>
      </w:r>
      <w:r w:rsidRPr="00613599">
        <w:rPr>
          <w:rFonts w:eastAsiaTheme="minorEastAsia"/>
          <w:b/>
          <w:lang w:eastAsia="zh-CN"/>
        </w:rPr>
        <w:t>Phenomenon</w:t>
      </w:r>
      <w:r w:rsidRPr="007401C8">
        <w:rPr>
          <w:rFonts w:eastAsiaTheme="minorEastAsia"/>
          <w:b/>
        </w:rPr>
        <w:t xml:space="preserve"> </w:t>
      </w:r>
      <w:r>
        <w:rPr>
          <w:rFonts w:eastAsiaTheme="minorEastAsia"/>
          <w:b/>
        </w:rPr>
        <w:t>7</w:t>
      </w:r>
      <w:r w:rsidRPr="007401C8">
        <w:rPr>
          <w:rFonts w:eastAsiaTheme="minorEastAsia"/>
          <w:b/>
        </w:rPr>
        <w:t>:</w:t>
      </w:r>
      <w:r>
        <w:rPr>
          <w:rFonts w:eastAsiaTheme="minorEastAsia"/>
          <w:b/>
        </w:rPr>
        <w:t xml:space="preserve"> Some misalignments in current specification is due to the different views from different companies, which can’t belong to the spec quality issue.</w:t>
      </w:r>
    </w:p>
    <w:p w:rsidR="001B6A6C" w:rsidRDefault="001B6A6C" w:rsidP="004736D4">
      <w:pPr>
        <w:rPr>
          <w:rFonts w:eastAsiaTheme="minorEastAsia"/>
          <w:lang w:eastAsia="zh-CN"/>
        </w:rPr>
      </w:pPr>
      <w:r>
        <w:rPr>
          <w:rFonts w:eastAsiaTheme="minorEastAsia" w:hint="eastAsia"/>
          <w:lang w:eastAsia="zh-CN"/>
        </w:rPr>
        <w:t>F</w:t>
      </w:r>
      <w:r>
        <w:rPr>
          <w:rFonts w:eastAsiaTheme="minorEastAsia"/>
          <w:lang w:eastAsia="zh-CN"/>
        </w:rPr>
        <w:t>or some specific issues, e.g. power class clarification, since different companies have different technical views, it should not be considered as spec quality issue.</w:t>
      </w:r>
    </w:p>
    <w:p w:rsidR="001B6A6C" w:rsidRPr="001B6A6C" w:rsidRDefault="001B6A6C" w:rsidP="004736D4">
      <w:pPr>
        <w:rPr>
          <w:rFonts w:eastAsiaTheme="minorEastAsia"/>
          <w:lang w:eastAsia="zh-CN"/>
        </w:rPr>
      </w:pPr>
      <w:r w:rsidRPr="005B2957">
        <w:rPr>
          <w:rFonts w:eastAsiaTheme="minorEastAsia"/>
          <w:b/>
          <w:lang w:eastAsia="zh-CN"/>
        </w:rPr>
        <w:t xml:space="preserve">Observation </w:t>
      </w:r>
      <w:r>
        <w:rPr>
          <w:rFonts w:eastAsiaTheme="minorEastAsia"/>
          <w:b/>
          <w:lang w:eastAsia="zh-CN"/>
        </w:rPr>
        <w:t>8</w:t>
      </w:r>
      <w:r w:rsidRPr="005B2957">
        <w:rPr>
          <w:rFonts w:eastAsiaTheme="minorEastAsia"/>
          <w:b/>
          <w:lang w:eastAsia="zh-CN"/>
        </w:rPr>
        <w:t>:</w:t>
      </w:r>
      <w:r>
        <w:rPr>
          <w:rFonts w:eastAsiaTheme="minorEastAsia"/>
          <w:b/>
          <w:lang w:eastAsia="zh-CN"/>
        </w:rPr>
        <w:t xml:space="preserve"> </w:t>
      </w:r>
      <w:r w:rsidRPr="001B6A6C">
        <w:rPr>
          <w:rFonts w:eastAsiaTheme="minorEastAsia"/>
          <w:b/>
          <w:lang w:eastAsia="zh-CN"/>
        </w:rPr>
        <w:t>For some specific issues, e.g. power class clarification, since different companies have different technical views, it should not be considered as spec quality issue.</w:t>
      </w:r>
    </w:p>
    <w:p w:rsidR="0052405A" w:rsidRPr="00117499" w:rsidRDefault="005F569A" w:rsidP="0052405A">
      <w:pPr>
        <w:pStyle w:val="2"/>
        <w:spacing w:after="240"/>
        <w:rPr>
          <w:lang w:eastAsia="zh-CN"/>
        </w:rPr>
      </w:pPr>
      <w:r>
        <w:rPr>
          <w:lang w:eastAsia="zh-CN"/>
        </w:rPr>
        <w:t>Candidate solutions</w:t>
      </w:r>
    </w:p>
    <w:p w:rsidR="00AE232E" w:rsidRDefault="00AE232E" w:rsidP="004736D4">
      <w:pPr>
        <w:rPr>
          <w:rFonts w:eastAsiaTheme="minorEastAsia"/>
          <w:lang w:eastAsia="zh-CN"/>
        </w:rPr>
      </w:pPr>
      <w:r>
        <w:rPr>
          <w:rFonts w:eastAsiaTheme="minorEastAsia" w:hint="eastAsia"/>
          <w:lang w:eastAsia="zh-CN"/>
        </w:rPr>
        <w:t>B</w:t>
      </w:r>
      <w:r>
        <w:rPr>
          <w:rFonts w:eastAsiaTheme="minorEastAsia"/>
          <w:lang w:eastAsia="zh-CN"/>
        </w:rPr>
        <w:t xml:space="preserve">ased on the WF, the </w:t>
      </w:r>
      <w:r w:rsidR="000C62FF">
        <w:rPr>
          <w:rFonts w:eastAsiaTheme="minorEastAsia"/>
          <w:lang w:eastAsia="zh-CN"/>
        </w:rPr>
        <w:t xml:space="preserve">motivation of the work is to </w:t>
      </w:r>
      <w:r w:rsidR="000C62FF" w:rsidRPr="000C62FF">
        <w:rPr>
          <w:rFonts w:eastAsiaTheme="minorEastAsia"/>
          <w:lang w:eastAsia="zh-CN"/>
        </w:rPr>
        <w:t>improve the above specifications for Rel-19 for 5G in the short term</w:t>
      </w:r>
      <w:r w:rsidR="000C62FF">
        <w:rPr>
          <w:rFonts w:eastAsiaTheme="minorEastAsia"/>
          <w:lang w:eastAsia="zh-CN"/>
        </w:rPr>
        <w:t xml:space="preserve"> and conclude on </w:t>
      </w:r>
      <w:r w:rsidR="000C62FF" w:rsidRPr="000C62FF">
        <w:rPr>
          <w:rFonts w:eastAsiaTheme="minorEastAsia"/>
          <w:lang w:eastAsia="zh-CN"/>
        </w:rPr>
        <w:t>guidance including the structure, drafting rule</w:t>
      </w:r>
      <w:r w:rsidR="000C62FF">
        <w:rPr>
          <w:rFonts w:eastAsiaTheme="minorEastAsia"/>
          <w:lang w:eastAsia="zh-CN"/>
        </w:rPr>
        <w:t>. The following candidate solutions are proposed.</w:t>
      </w:r>
    </w:p>
    <w:p w:rsidR="00AE232E" w:rsidRDefault="00426DC8" w:rsidP="004736D4">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 xml:space="preserve">3: </w:t>
      </w:r>
      <w:r w:rsidRPr="00426DC8">
        <w:rPr>
          <w:rFonts w:eastAsiaTheme="minorEastAsia"/>
          <w:b/>
          <w:lang w:eastAsia="zh-CN"/>
        </w:rPr>
        <w:t>The following candidate solutions are proposed</w:t>
      </w:r>
      <w:r>
        <w:rPr>
          <w:rFonts w:eastAsiaTheme="minorEastAsia"/>
          <w:b/>
          <w:lang w:eastAsia="zh-CN"/>
        </w:rPr>
        <w:t>.</w:t>
      </w:r>
    </w:p>
    <w:p w:rsidR="00426DC8" w:rsidRPr="00426DC8" w:rsidRDefault="00426DC8" w:rsidP="00426DC8">
      <w:pPr>
        <w:rPr>
          <w:rFonts w:eastAsiaTheme="minorEastAsia"/>
          <w:b/>
        </w:rPr>
      </w:pPr>
      <w:r w:rsidRPr="00426DC8">
        <w:rPr>
          <w:rFonts w:eastAsiaTheme="minorEastAsia" w:hint="eastAsia"/>
          <w:b/>
          <w:lang w:eastAsia="zh-CN"/>
        </w:rPr>
        <w:t>1)</w:t>
      </w:r>
      <w:r w:rsidRPr="00883D92">
        <w:rPr>
          <w:rFonts w:eastAsiaTheme="minorEastAsia" w:hint="eastAsia"/>
          <w:b/>
          <w:u w:val="single"/>
        </w:rPr>
        <w:t xml:space="preserve"> </w:t>
      </w:r>
      <w:r w:rsidRPr="00883D92">
        <w:rPr>
          <w:rFonts w:eastAsiaTheme="minorEastAsia"/>
          <w:b/>
          <w:u w:val="single"/>
        </w:rPr>
        <w:t>From procedure perspective</w:t>
      </w:r>
      <w:r w:rsidRPr="00426DC8">
        <w:rPr>
          <w:rFonts w:eastAsiaTheme="minorEastAsia"/>
          <w:b/>
        </w:rPr>
        <w:t>, RAN4 can discuss whether more TUs and/or dedicated agenda can be allocated to discuss/coordinate</w:t>
      </w:r>
      <w:r w:rsidRPr="00426DC8">
        <w:rPr>
          <w:b/>
        </w:rPr>
        <w:t xml:space="preserve"> </w:t>
      </w:r>
      <w:r w:rsidRPr="00426DC8">
        <w:rPr>
          <w:rFonts w:eastAsiaTheme="minorEastAsia"/>
          <w:b/>
        </w:rPr>
        <w:t xml:space="preserve">the spec framework /impacts for </w:t>
      </w:r>
      <w:r w:rsidR="00A87A56">
        <w:rPr>
          <w:rFonts w:eastAsiaTheme="minorEastAsia"/>
          <w:b/>
        </w:rPr>
        <w:t>new</w:t>
      </w:r>
      <w:r w:rsidRPr="00426DC8">
        <w:rPr>
          <w:rFonts w:eastAsiaTheme="minorEastAsia"/>
          <w:b/>
        </w:rPr>
        <w:t xml:space="preserve"> feature and the dependency with other features before agreeing the formal CR </w:t>
      </w:r>
      <w:r w:rsidR="007F3F9C">
        <w:rPr>
          <w:rFonts w:eastAsiaTheme="minorEastAsia"/>
          <w:b/>
        </w:rPr>
        <w:t>and/</w:t>
      </w:r>
      <w:r w:rsidRPr="00426DC8">
        <w:rPr>
          <w:rFonts w:eastAsiaTheme="minorEastAsia"/>
          <w:b/>
        </w:rPr>
        <w:t>or during the maintenance phase.</w:t>
      </w:r>
    </w:p>
    <w:p w:rsidR="00426DC8" w:rsidRPr="003C6B1C" w:rsidRDefault="00426DC8" w:rsidP="00426DC8">
      <w:pPr>
        <w:rPr>
          <w:rFonts w:eastAsiaTheme="minorEastAsia"/>
          <w:b/>
          <w:lang w:eastAsia="zh-CN"/>
        </w:rPr>
      </w:pPr>
      <w:r w:rsidRPr="003C6B1C">
        <w:rPr>
          <w:rFonts w:eastAsiaTheme="minorEastAsia" w:hint="eastAsia"/>
          <w:b/>
          <w:lang w:eastAsia="zh-CN"/>
        </w:rPr>
        <w:t>2</w:t>
      </w:r>
      <w:r w:rsidRPr="003C6B1C">
        <w:rPr>
          <w:rFonts w:eastAsiaTheme="minorEastAsia"/>
          <w:b/>
          <w:lang w:eastAsia="zh-CN"/>
        </w:rPr>
        <w:t xml:space="preserve">) </w:t>
      </w:r>
      <w:r w:rsidRPr="00883D92">
        <w:rPr>
          <w:rFonts w:eastAsiaTheme="minorEastAsia"/>
          <w:b/>
          <w:u w:val="single"/>
          <w:lang w:eastAsia="zh-CN"/>
        </w:rPr>
        <w:t>From RF structure perspective</w:t>
      </w:r>
      <w:r w:rsidRPr="003C6B1C">
        <w:rPr>
          <w:rFonts w:eastAsiaTheme="minorEastAsia"/>
          <w:b/>
          <w:lang w:eastAsia="zh-CN"/>
        </w:rPr>
        <w:t>, at least, the following two options can be discussed in RAN4.</w:t>
      </w:r>
    </w:p>
    <w:p w:rsidR="00426DC8" w:rsidRPr="003C6B1C" w:rsidRDefault="00426DC8" w:rsidP="00426DC8">
      <w:pPr>
        <w:rPr>
          <w:rFonts w:eastAsiaTheme="minorEastAsia"/>
          <w:b/>
          <w:lang w:eastAsia="zh-CN"/>
        </w:rPr>
      </w:pPr>
      <w:r w:rsidRPr="003C6B1C">
        <w:rPr>
          <w:rFonts w:eastAsiaTheme="minorEastAsia" w:hint="eastAsia"/>
          <w:b/>
          <w:lang w:eastAsia="zh-CN"/>
        </w:rPr>
        <w:t>O</w:t>
      </w:r>
      <w:r w:rsidRPr="003C6B1C">
        <w:rPr>
          <w:rFonts w:eastAsiaTheme="minorEastAsia"/>
          <w:b/>
          <w:lang w:eastAsia="zh-CN"/>
        </w:rPr>
        <w:t xml:space="preserve">ption 1: the framework used in </w:t>
      </w:r>
      <w:r w:rsidR="003C6B1C" w:rsidRPr="003C6B1C">
        <w:rPr>
          <w:rFonts w:eastAsiaTheme="minorEastAsia"/>
          <w:b/>
          <w:lang w:eastAsia="zh-CN"/>
        </w:rPr>
        <w:t xml:space="preserve">current </w:t>
      </w:r>
      <w:r w:rsidRPr="003C6B1C">
        <w:rPr>
          <w:rFonts w:eastAsiaTheme="minorEastAsia"/>
          <w:b/>
          <w:lang w:eastAsia="zh-CN"/>
        </w:rPr>
        <w:t>4G and 5G spec. (</w:t>
      </w:r>
      <w:r w:rsidR="003C6B1C" w:rsidRPr="003C6B1C">
        <w:rPr>
          <w:rFonts w:eastAsiaTheme="minorEastAsia"/>
          <w:b/>
          <w:lang w:eastAsia="zh-CN"/>
        </w:rPr>
        <w:t xml:space="preserve">i.e. </w:t>
      </w:r>
      <w:r w:rsidRPr="003C6B1C">
        <w:rPr>
          <w:rFonts w:eastAsiaTheme="minorEastAsia"/>
          <w:b/>
          <w:lang w:eastAsia="zh-CN"/>
        </w:rPr>
        <w:t xml:space="preserve">The same requirements for different features are packed in </w:t>
      </w:r>
      <w:r w:rsidR="003C6B1C" w:rsidRPr="003C6B1C">
        <w:rPr>
          <w:rFonts w:eastAsiaTheme="minorEastAsia"/>
          <w:b/>
          <w:lang w:eastAsia="zh-CN"/>
        </w:rPr>
        <w:t xml:space="preserve">the </w:t>
      </w:r>
      <w:r w:rsidRPr="003C6B1C">
        <w:rPr>
          <w:rFonts w:eastAsiaTheme="minorEastAsia"/>
          <w:b/>
          <w:lang w:eastAsia="zh-CN"/>
        </w:rPr>
        <w:t>second sub-clause together.)</w:t>
      </w:r>
    </w:p>
    <w:tbl>
      <w:tblPr>
        <w:tblStyle w:val="afc"/>
        <w:tblW w:w="0" w:type="auto"/>
        <w:tblLook w:val="04A0" w:firstRow="1" w:lastRow="0" w:firstColumn="1" w:lastColumn="0" w:noHBand="0" w:noVBand="1"/>
      </w:tblPr>
      <w:tblGrid>
        <w:gridCol w:w="9631"/>
      </w:tblGrid>
      <w:tr w:rsidR="00426DC8" w:rsidTr="00BF361E">
        <w:tc>
          <w:tcPr>
            <w:tcW w:w="9631" w:type="dxa"/>
          </w:tcPr>
          <w:p w:rsidR="00426DC8" w:rsidRDefault="00426DC8" w:rsidP="00BF361E">
            <w:pPr>
              <w:rPr>
                <w:rFonts w:eastAsiaTheme="minorEastAsia"/>
                <w:lang w:eastAsia="zh-CN"/>
              </w:rPr>
            </w:pPr>
            <w:r w:rsidRPr="00FF15A4">
              <w:rPr>
                <w:rFonts w:eastAsiaTheme="minorEastAsia"/>
                <w:lang w:eastAsia="zh-CN"/>
              </w:rPr>
              <w:t>6.2</w:t>
            </w:r>
            <w:r w:rsidRPr="00FF15A4">
              <w:rPr>
                <w:rFonts w:eastAsiaTheme="minorEastAsia"/>
                <w:lang w:eastAsia="zh-CN"/>
              </w:rPr>
              <w:tab/>
              <w:t>Transmitter power</w:t>
            </w:r>
          </w:p>
          <w:p w:rsidR="00426DC8" w:rsidRDefault="00426DC8" w:rsidP="00BF361E">
            <w:pPr>
              <w:rPr>
                <w:rFonts w:eastAsiaTheme="minorEastAsia"/>
                <w:lang w:eastAsia="zh-CN"/>
              </w:rPr>
            </w:pPr>
            <w:r w:rsidRPr="00FF15A4">
              <w:rPr>
                <w:rFonts w:eastAsiaTheme="minorEastAsia"/>
                <w:lang w:eastAsia="zh-CN"/>
              </w:rPr>
              <w:t>6.2A</w:t>
            </w:r>
            <w:r w:rsidRPr="00FF15A4">
              <w:rPr>
                <w:rFonts w:eastAsiaTheme="minorEastAsia"/>
                <w:lang w:eastAsia="zh-CN"/>
              </w:rPr>
              <w:tab/>
              <w:t>Transmitter power for CA</w:t>
            </w:r>
          </w:p>
          <w:p w:rsidR="00426DC8" w:rsidRDefault="00426DC8" w:rsidP="00BF361E">
            <w:pPr>
              <w:rPr>
                <w:rFonts w:eastAsiaTheme="minorEastAsia"/>
                <w:lang w:eastAsia="zh-CN"/>
              </w:rPr>
            </w:pPr>
            <w:r w:rsidRPr="00FF15A4">
              <w:rPr>
                <w:rFonts w:eastAsiaTheme="minorEastAsia"/>
                <w:lang w:eastAsia="zh-CN"/>
              </w:rPr>
              <w:lastRenderedPageBreak/>
              <w:t>6.2B</w:t>
            </w:r>
            <w:r w:rsidRPr="00FF15A4">
              <w:rPr>
                <w:rFonts w:eastAsiaTheme="minorEastAsia"/>
                <w:lang w:eastAsia="zh-CN"/>
              </w:rPr>
              <w:tab/>
              <w:t>Transmitter power for NR-DC</w:t>
            </w:r>
          </w:p>
          <w:p w:rsidR="00426DC8" w:rsidRDefault="00426DC8" w:rsidP="00BF361E">
            <w:pPr>
              <w:rPr>
                <w:rFonts w:eastAsiaTheme="minorEastAsia"/>
                <w:lang w:eastAsia="zh-CN"/>
              </w:rPr>
            </w:pPr>
            <w:r>
              <w:rPr>
                <w:rFonts w:eastAsiaTheme="minorEastAsia"/>
                <w:lang w:eastAsia="zh-CN"/>
              </w:rPr>
              <w:t>……</w:t>
            </w:r>
          </w:p>
          <w:p w:rsidR="00426DC8" w:rsidRDefault="00426DC8" w:rsidP="00BF361E">
            <w:pPr>
              <w:rPr>
                <w:rFonts w:eastAsiaTheme="minorEastAsia"/>
                <w:lang w:eastAsia="zh-CN"/>
              </w:rPr>
            </w:pPr>
            <w:r w:rsidRPr="00FF15A4">
              <w:rPr>
                <w:rFonts w:eastAsiaTheme="minorEastAsia"/>
                <w:lang w:eastAsia="zh-CN"/>
              </w:rPr>
              <w:t>6.2G</w:t>
            </w:r>
            <w:r w:rsidRPr="00FF15A4">
              <w:rPr>
                <w:rFonts w:eastAsiaTheme="minorEastAsia"/>
                <w:lang w:eastAsia="zh-CN"/>
              </w:rPr>
              <w:tab/>
              <w:t>Transmitter power for Tx Diversity</w:t>
            </w:r>
          </w:p>
          <w:p w:rsidR="00426DC8" w:rsidRDefault="00426DC8" w:rsidP="00BF361E">
            <w:pPr>
              <w:rPr>
                <w:rFonts w:eastAsiaTheme="minorEastAsia"/>
                <w:lang w:eastAsia="zh-CN"/>
              </w:rPr>
            </w:pPr>
            <w:r w:rsidRPr="00FF15A4">
              <w:rPr>
                <w:rFonts w:eastAsiaTheme="minorEastAsia"/>
                <w:lang w:eastAsia="zh-CN"/>
              </w:rPr>
              <w:t>6.2H</w:t>
            </w:r>
            <w:r w:rsidRPr="00FF15A4">
              <w:rPr>
                <w:rFonts w:eastAsiaTheme="minorEastAsia"/>
                <w:lang w:eastAsia="zh-CN"/>
              </w:rPr>
              <w:tab/>
              <w:t>Transmitter power for CA with UL MIMO</w:t>
            </w:r>
          </w:p>
          <w:p w:rsidR="00426DC8" w:rsidRDefault="00426DC8" w:rsidP="00BF361E">
            <w:pPr>
              <w:rPr>
                <w:rFonts w:eastAsiaTheme="minorEastAsia"/>
                <w:lang w:eastAsia="zh-CN"/>
              </w:rPr>
            </w:pPr>
            <w:r>
              <w:rPr>
                <w:rFonts w:eastAsiaTheme="minorEastAsia"/>
                <w:lang w:eastAsia="zh-CN"/>
              </w:rPr>
              <w:t>……</w:t>
            </w:r>
          </w:p>
        </w:tc>
      </w:tr>
    </w:tbl>
    <w:p w:rsidR="00426DC8" w:rsidRDefault="00426DC8" w:rsidP="00426DC8">
      <w:pPr>
        <w:rPr>
          <w:rFonts w:eastAsiaTheme="minorEastAsia"/>
          <w:lang w:eastAsia="zh-CN"/>
        </w:rPr>
      </w:pPr>
    </w:p>
    <w:p w:rsidR="00426DC8" w:rsidRPr="003C6B1C" w:rsidRDefault="00426DC8" w:rsidP="00426DC8">
      <w:pPr>
        <w:rPr>
          <w:rFonts w:eastAsiaTheme="minorEastAsia"/>
          <w:b/>
          <w:lang w:eastAsia="zh-CN"/>
        </w:rPr>
      </w:pPr>
      <w:r w:rsidRPr="003C6B1C">
        <w:rPr>
          <w:rFonts w:eastAsiaTheme="minorEastAsia" w:hint="eastAsia"/>
          <w:b/>
          <w:lang w:eastAsia="zh-CN"/>
        </w:rPr>
        <w:t>O</w:t>
      </w:r>
      <w:r w:rsidRPr="003C6B1C">
        <w:rPr>
          <w:rFonts w:eastAsiaTheme="minorEastAsia"/>
          <w:b/>
          <w:lang w:eastAsia="zh-CN"/>
        </w:rPr>
        <w:t xml:space="preserve">ption 2: All of (additional) requirements for each feature could be packed together. </w:t>
      </w:r>
    </w:p>
    <w:tbl>
      <w:tblPr>
        <w:tblStyle w:val="afc"/>
        <w:tblW w:w="0" w:type="auto"/>
        <w:tblLook w:val="04A0" w:firstRow="1" w:lastRow="0" w:firstColumn="1" w:lastColumn="0" w:noHBand="0" w:noVBand="1"/>
      </w:tblPr>
      <w:tblGrid>
        <w:gridCol w:w="9631"/>
      </w:tblGrid>
      <w:tr w:rsidR="00426DC8" w:rsidTr="00BF361E">
        <w:tc>
          <w:tcPr>
            <w:tcW w:w="9631" w:type="dxa"/>
          </w:tcPr>
          <w:p w:rsidR="00426DC8" w:rsidRPr="000A56FC" w:rsidRDefault="00426DC8" w:rsidP="00BF361E">
            <w:pPr>
              <w:rPr>
                <w:rFonts w:eastAsiaTheme="minorEastAsia"/>
                <w:b/>
                <w:lang w:eastAsia="zh-CN"/>
              </w:rPr>
            </w:pPr>
            <w:r w:rsidRPr="000A56FC">
              <w:rPr>
                <w:rFonts w:eastAsiaTheme="minorEastAsia" w:hint="eastAsia"/>
                <w:b/>
                <w:lang w:eastAsia="zh-CN"/>
              </w:rPr>
              <w:t>G</w:t>
            </w:r>
            <w:r w:rsidRPr="000A56FC">
              <w:rPr>
                <w:rFonts w:eastAsiaTheme="minorEastAsia"/>
                <w:b/>
                <w:lang w:eastAsia="zh-CN"/>
              </w:rPr>
              <w:t xml:space="preserve">eneral requirements: </w:t>
            </w:r>
          </w:p>
          <w:p w:rsidR="00426DC8" w:rsidRDefault="00426DC8" w:rsidP="00BF361E">
            <w:pPr>
              <w:rPr>
                <w:rFonts w:eastAsiaTheme="minorEastAsia"/>
                <w:lang w:eastAsia="zh-CN"/>
              </w:rPr>
            </w:pPr>
            <w:r w:rsidRPr="000A56FC">
              <w:rPr>
                <w:rFonts w:eastAsiaTheme="minorEastAsia"/>
                <w:lang w:eastAsia="zh-CN"/>
              </w:rPr>
              <w:t>5</w:t>
            </w:r>
            <w:r w:rsidRPr="000A56FC">
              <w:rPr>
                <w:rFonts w:eastAsiaTheme="minorEastAsia"/>
                <w:lang w:eastAsia="zh-CN"/>
              </w:rPr>
              <w:tab/>
              <w:t>Operating bands and channel arrangement</w:t>
            </w:r>
          </w:p>
          <w:p w:rsidR="00426DC8" w:rsidRDefault="00426DC8" w:rsidP="00BF361E">
            <w:pPr>
              <w:rPr>
                <w:rFonts w:eastAsiaTheme="minorEastAsia"/>
                <w:lang w:eastAsia="zh-CN"/>
              </w:rPr>
            </w:pPr>
            <w:r w:rsidRPr="000A56FC">
              <w:rPr>
                <w:rFonts w:eastAsiaTheme="minorEastAsia"/>
                <w:lang w:eastAsia="zh-CN"/>
              </w:rPr>
              <w:t>6</w:t>
            </w:r>
            <w:r w:rsidRPr="000A56FC">
              <w:rPr>
                <w:rFonts w:eastAsiaTheme="minorEastAsia"/>
                <w:lang w:eastAsia="zh-CN"/>
              </w:rPr>
              <w:tab/>
              <w:t>Transmitter characteristics</w:t>
            </w:r>
          </w:p>
          <w:p w:rsidR="00426DC8" w:rsidRDefault="00426DC8" w:rsidP="00BF361E">
            <w:pPr>
              <w:rPr>
                <w:rFonts w:eastAsiaTheme="minorEastAsia"/>
                <w:lang w:eastAsia="zh-CN"/>
              </w:rPr>
            </w:pPr>
            <w:r w:rsidRPr="000A56FC">
              <w:rPr>
                <w:rFonts w:eastAsiaTheme="minorEastAsia"/>
                <w:lang w:eastAsia="zh-CN"/>
              </w:rPr>
              <w:t>7</w:t>
            </w:r>
            <w:r w:rsidRPr="000A56FC">
              <w:rPr>
                <w:rFonts w:eastAsiaTheme="minorEastAsia"/>
                <w:lang w:eastAsia="zh-CN"/>
              </w:rPr>
              <w:tab/>
              <w:t>Receiver characteristics</w:t>
            </w:r>
          </w:p>
          <w:p w:rsidR="00426DC8" w:rsidRPr="000A56FC" w:rsidRDefault="00426DC8" w:rsidP="00BF361E">
            <w:pPr>
              <w:rPr>
                <w:rFonts w:eastAsiaTheme="minorEastAsia"/>
                <w:b/>
                <w:lang w:eastAsia="zh-CN"/>
              </w:rPr>
            </w:pPr>
            <w:r w:rsidRPr="000A56FC">
              <w:rPr>
                <w:rFonts w:eastAsiaTheme="minorEastAsia"/>
                <w:b/>
                <w:lang w:eastAsia="zh-CN"/>
              </w:rPr>
              <w:t>Requirements for CA</w:t>
            </w:r>
          </w:p>
          <w:p w:rsidR="00426DC8" w:rsidRDefault="00426DC8" w:rsidP="00BF361E">
            <w:pPr>
              <w:rPr>
                <w:rFonts w:eastAsiaTheme="minorEastAsia"/>
                <w:lang w:eastAsia="zh-CN"/>
              </w:rPr>
            </w:pPr>
            <w:r w:rsidRPr="000A56FC">
              <w:rPr>
                <w:rFonts w:eastAsiaTheme="minorEastAsia"/>
                <w:highlight w:val="yellow"/>
                <w:lang w:eastAsia="zh-CN"/>
              </w:rPr>
              <w:t>8</w:t>
            </w:r>
            <w:r w:rsidRPr="000A56FC">
              <w:rPr>
                <w:rFonts w:eastAsiaTheme="minorEastAsia"/>
                <w:lang w:eastAsia="zh-CN"/>
              </w:rPr>
              <w:tab/>
              <w:t>Operating bands and channel arrangement</w:t>
            </w:r>
            <w:r>
              <w:rPr>
                <w:rFonts w:eastAsiaTheme="minorEastAsia"/>
                <w:lang w:eastAsia="zh-CN"/>
              </w:rPr>
              <w:t xml:space="preserve"> for CA</w:t>
            </w:r>
          </w:p>
          <w:p w:rsidR="00426DC8" w:rsidRDefault="00426DC8" w:rsidP="00BF361E">
            <w:pPr>
              <w:rPr>
                <w:rFonts w:eastAsiaTheme="minorEastAsia"/>
                <w:lang w:eastAsia="zh-CN"/>
              </w:rPr>
            </w:pPr>
            <w:r>
              <w:rPr>
                <w:rFonts w:eastAsiaTheme="minorEastAsia"/>
                <w:lang w:eastAsia="zh-CN"/>
              </w:rPr>
              <w:t>9</w:t>
            </w:r>
            <w:r w:rsidRPr="000A56FC">
              <w:rPr>
                <w:rFonts w:eastAsiaTheme="minorEastAsia"/>
                <w:lang w:eastAsia="zh-CN"/>
              </w:rPr>
              <w:tab/>
              <w:t>Transmitter characteristics</w:t>
            </w:r>
            <w:r>
              <w:rPr>
                <w:rFonts w:eastAsiaTheme="minorEastAsia"/>
                <w:lang w:eastAsia="zh-CN"/>
              </w:rPr>
              <w:t xml:space="preserve"> for CA</w:t>
            </w:r>
          </w:p>
          <w:p w:rsidR="00426DC8" w:rsidRDefault="00426DC8" w:rsidP="00BF361E">
            <w:pPr>
              <w:rPr>
                <w:rFonts w:eastAsiaTheme="minorEastAsia"/>
                <w:lang w:eastAsia="zh-CN"/>
              </w:rPr>
            </w:pPr>
            <w:r>
              <w:rPr>
                <w:rFonts w:eastAsiaTheme="minorEastAsia"/>
                <w:lang w:eastAsia="zh-CN"/>
              </w:rPr>
              <w:t>10</w:t>
            </w:r>
            <w:r w:rsidRPr="000A56FC">
              <w:rPr>
                <w:rFonts w:eastAsiaTheme="minorEastAsia"/>
                <w:lang w:eastAsia="zh-CN"/>
              </w:rPr>
              <w:tab/>
              <w:t>Receiver characteristics</w:t>
            </w:r>
            <w:r>
              <w:rPr>
                <w:rFonts w:eastAsiaTheme="minorEastAsia"/>
                <w:lang w:eastAsia="zh-CN"/>
              </w:rPr>
              <w:t xml:space="preserve"> for CA</w:t>
            </w:r>
          </w:p>
          <w:p w:rsidR="000A30B7" w:rsidRDefault="000A30B7" w:rsidP="00BF361E">
            <w:pPr>
              <w:rPr>
                <w:rFonts w:eastAsiaTheme="minorEastAsia"/>
                <w:b/>
                <w:lang w:eastAsia="zh-CN"/>
              </w:rPr>
            </w:pPr>
            <w:r>
              <w:rPr>
                <w:rFonts w:eastAsiaTheme="minorEastAsia"/>
                <w:lang w:eastAsia="zh-CN"/>
              </w:rPr>
              <w:t>……</w:t>
            </w:r>
          </w:p>
          <w:p w:rsidR="00426DC8" w:rsidRPr="000A56FC" w:rsidRDefault="00426DC8" w:rsidP="00BF361E">
            <w:pPr>
              <w:rPr>
                <w:rFonts w:eastAsiaTheme="minorEastAsia"/>
                <w:b/>
                <w:lang w:eastAsia="zh-CN"/>
              </w:rPr>
            </w:pPr>
            <w:r w:rsidRPr="000A56FC">
              <w:rPr>
                <w:rFonts w:eastAsiaTheme="minorEastAsia"/>
                <w:b/>
                <w:lang w:eastAsia="zh-CN"/>
              </w:rPr>
              <w:t xml:space="preserve">Requirements for </w:t>
            </w:r>
            <w:r>
              <w:rPr>
                <w:rFonts w:eastAsiaTheme="minorEastAsia"/>
                <w:b/>
                <w:lang w:eastAsia="zh-CN"/>
              </w:rPr>
              <w:t>MIMO</w:t>
            </w:r>
          </w:p>
          <w:p w:rsidR="00426DC8" w:rsidRDefault="00426DC8" w:rsidP="00BF361E">
            <w:pPr>
              <w:rPr>
                <w:rFonts w:eastAsiaTheme="minorEastAsia"/>
                <w:lang w:eastAsia="zh-CN"/>
              </w:rPr>
            </w:pPr>
            <w:r>
              <w:rPr>
                <w:rFonts w:eastAsiaTheme="minorEastAsia"/>
                <w:highlight w:val="yellow"/>
                <w:lang w:eastAsia="zh-CN"/>
              </w:rPr>
              <w:t>17</w:t>
            </w:r>
            <w:r w:rsidRPr="000A56FC">
              <w:rPr>
                <w:rFonts w:eastAsiaTheme="minorEastAsia"/>
                <w:lang w:eastAsia="zh-CN"/>
              </w:rPr>
              <w:tab/>
              <w:t>Operating bands and channel arrangement</w:t>
            </w:r>
            <w:r>
              <w:rPr>
                <w:rFonts w:eastAsiaTheme="minorEastAsia"/>
                <w:lang w:eastAsia="zh-CN"/>
              </w:rPr>
              <w:t xml:space="preserve"> for MIMO</w:t>
            </w:r>
          </w:p>
          <w:p w:rsidR="00426DC8" w:rsidRDefault="00426DC8" w:rsidP="00BF361E">
            <w:pPr>
              <w:rPr>
                <w:rFonts w:eastAsiaTheme="minorEastAsia"/>
                <w:lang w:eastAsia="zh-CN"/>
              </w:rPr>
            </w:pPr>
            <w:r>
              <w:rPr>
                <w:rFonts w:eastAsiaTheme="minorEastAsia"/>
                <w:lang w:eastAsia="zh-CN"/>
              </w:rPr>
              <w:t>18</w:t>
            </w:r>
            <w:r w:rsidRPr="000A56FC">
              <w:rPr>
                <w:rFonts w:eastAsiaTheme="minorEastAsia"/>
                <w:lang w:eastAsia="zh-CN"/>
              </w:rPr>
              <w:tab/>
              <w:t>Transmitter characteristics</w:t>
            </w:r>
            <w:r>
              <w:rPr>
                <w:rFonts w:eastAsiaTheme="minorEastAsia"/>
                <w:lang w:eastAsia="zh-CN"/>
              </w:rPr>
              <w:t xml:space="preserve"> for </w:t>
            </w:r>
            <w:r w:rsidRPr="002329DE">
              <w:rPr>
                <w:rFonts w:eastAsiaTheme="minorEastAsia"/>
                <w:lang w:eastAsia="zh-CN"/>
              </w:rPr>
              <w:t>MIMO</w:t>
            </w:r>
          </w:p>
          <w:p w:rsidR="00426DC8" w:rsidRDefault="00426DC8" w:rsidP="00BF361E">
            <w:pPr>
              <w:rPr>
                <w:rFonts w:eastAsiaTheme="minorEastAsia"/>
                <w:lang w:eastAsia="zh-CN"/>
              </w:rPr>
            </w:pPr>
            <w:r>
              <w:rPr>
                <w:rFonts w:eastAsiaTheme="minorEastAsia"/>
                <w:lang w:eastAsia="zh-CN"/>
              </w:rPr>
              <w:t>19</w:t>
            </w:r>
            <w:r w:rsidRPr="000A56FC">
              <w:rPr>
                <w:rFonts w:eastAsiaTheme="minorEastAsia"/>
                <w:lang w:eastAsia="zh-CN"/>
              </w:rPr>
              <w:tab/>
              <w:t>Receiver characteristics</w:t>
            </w:r>
            <w:r>
              <w:rPr>
                <w:rFonts w:eastAsiaTheme="minorEastAsia"/>
                <w:lang w:eastAsia="zh-CN"/>
              </w:rPr>
              <w:t xml:space="preserve"> for </w:t>
            </w:r>
            <w:r w:rsidRPr="002329DE">
              <w:rPr>
                <w:rFonts w:eastAsiaTheme="minorEastAsia"/>
                <w:lang w:eastAsia="zh-CN"/>
              </w:rPr>
              <w:t>MIMO</w:t>
            </w:r>
          </w:p>
          <w:p w:rsidR="00426DC8" w:rsidRPr="002329DE" w:rsidRDefault="00426DC8" w:rsidP="00BF361E">
            <w:pPr>
              <w:rPr>
                <w:rFonts w:eastAsiaTheme="minorEastAsia"/>
                <w:lang w:eastAsia="zh-CN"/>
              </w:rPr>
            </w:pPr>
            <w:r>
              <w:rPr>
                <w:rFonts w:eastAsiaTheme="minorEastAsia"/>
                <w:lang w:eastAsia="zh-CN"/>
              </w:rPr>
              <w:t>……</w:t>
            </w:r>
          </w:p>
        </w:tc>
      </w:tr>
    </w:tbl>
    <w:p w:rsidR="00426DC8" w:rsidRDefault="00426DC8" w:rsidP="00426DC8">
      <w:pPr>
        <w:rPr>
          <w:rFonts w:eastAsiaTheme="minorEastAsia"/>
          <w:lang w:eastAsia="zh-CN"/>
        </w:rPr>
      </w:pPr>
    </w:p>
    <w:p w:rsidR="003C6B1C" w:rsidRPr="00883D92" w:rsidRDefault="003C6B1C" w:rsidP="00426DC8">
      <w:pPr>
        <w:rPr>
          <w:rFonts w:eastAsiaTheme="minorEastAsia"/>
          <w:b/>
          <w:lang w:eastAsia="zh-CN"/>
        </w:rPr>
      </w:pPr>
      <w:r w:rsidRPr="00883D92">
        <w:rPr>
          <w:rFonts w:eastAsiaTheme="minorEastAsia" w:hint="eastAsia"/>
          <w:b/>
          <w:lang w:eastAsia="zh-CN"/>
        </w:rPr>
        <w:t>3</w:t>
      </w:r>
      <w:r w:rsidRPr="00883D92">
        <w:rPr>
          <w:rFonts w:eastAsiaTheme="minorEastAsia"/>
          <w:b/>
          <w:lang w:eastAsia="zh-CN"/>
        </w:rPr>
        <w:t xml:space="preserve">) </w:t>
      </w:r>
      <w:r w:rsidRPr="00883D92">
        <w:rPr>
          <w:rFonts w:eastAsiaTheme="minorEastAsia"/>
          <w:b/>
          <w:u w:val="single"/>
          <w:lang w:eastAsia="zh-CN"/>
        </w:rPr>
        <w:t>From drafting rule perspective</w:t>
      </w:r>
      <w:r w:rsidRPr="00883D92">
        <w:rPr>
          <w:rFonts w:eastAsiaTheme="minorEastAsia"/>
          <w:b/>
          <w:lang w:eastAsia="zh-CN"/>
        </w:rPr>
        <w:t>, the following suggestions can be considered.</w:t>
      </w:r>
    </w:p>
    <w:p w:rsidR="003C6B1C" w:rsidRPr="00883D92" w:rsidRDefault="003C6B1C" w:rsidP="00426DC8">
      <w:pPr>
        <w:rPr>
          <w:rFonts w:eastAsiaTheme="minorEastAsia"/>
          <w:b/>
          <w:lang w:eastAsia="zh-CN"/>
        </w:rPr>
      </w:pPr>
      <w:r w:rsidRPr="00883D92">
        <w:rPr>
          <w:rFonts w:eastAsiaTheme="minorEastAsia"/>
          <w:b/>
          <w:lang w:eastAsia="zh-CN"/>
        </w:rPr>
        <w:tab/>
      </w:r>
      <w:r w:rsidRPr="00883D92">
        <w:rPr>
          <w:rFonts w:eastAsiaTheme="minorEastAsia"/>
          <w:b/>
          <w:lang w:eastAsia="zh-CN"/>
        </w:rPr>
        <w:tab/>
        <w:t xml:space="preserve">a) </w:t>
      </w:r>
      <w:r w:rsidR="00883D92" w:rsidRPr="00883D92">
        <w:rPr>
          <w:rFonts w:eastAsiaTheme="minorEastAsia"/>
          <w:b/>
          <w:lang w:eastAsia="zh-CN"/>
        </w:rPr>
        <w:t>It’s encouraged to consider some more intuitive expression, e.g. diagram, table, and so on.</w:t>
      </w:r>
    </w:p>
    <w:p w:rsidR="00883D92" w:rsidRPr="00883D92" w:rsidRDefault="00883D92" w:rsidP="00426DC8">
      <w:pPr>
        <w:rPr>
          <w:rFonts w:eastAsiaTheme="minorEastAsia"/>
          <w:b/>
          <w:lang w:eastAsia="zh-CN"/>
        </w:rPr>
      </w:pPr>
      <w:r w:rsidRPr="00883D92">
        <w:rPr>
          <w:rFonts w:eastAsiaTheme="minorEastAsia"/>
          <w:b/>
          <w:lang w:eastAsia="zh-CN"/>
        </w:rPr>
        <w:tab/>
      </w:r>
      <w:r w:rsidRPr="00883D92">
        <w:rPr>
          <w:rFonts w:eastAsiaTheme="minorEastAsia"/>
          <w:b/>
          <w:lang w:eastAsia="zh-CN"/>
        </w:rPr>
        <w:tab/>
        <w:t>b) It’s encouraged to avoid the long sentence in the spec.</w:t>
      </w:r>
    </w:p>
    <w:p w:rsidR="00883D92" w:rsidRDefault="00883D92" w:rsidP="00883D92">
      <w:pPr>
        <w:rPr>
          <w:rFonts w:eastAsiaTheme="minorEastAsia"/>
          <w:lang w:eastAsia="zh-CN"/>
        </w:rPr>
      </w:pPr>
      <w:r w:rsidRPr="00883D92">
        <w:rPr>
          <w:rFonts w:eastAsiaTheme="minorEastAsia"/>
          <w:b/>
          <w:lang w:eastAsia="zh-CN"/>
        </w:rPr>
        <w:tab/>
      </w:r>
      <w:r w:rsidRPr="00883D92">
        <w:rPr>
          <w:rFonts w:eastAsiaTheme="minorEastAsia"/>
          <w:b/>
          <w:lang w:eastAsia="zh-CN"/>
        </w:rPr>
        <w:tab/>
        <w:t xml:space="preserve">c) It’s encouraged to </w:t>
      </w:r>
      <w:r w:rsidR="004400C8">
        <w:rPr>
          <w:rFonts w:eastAsiaTheme="minorEastAsia"/>
          <w:b/>
          <w:lang w:eastAsia="zh-CN"/>
        </w:rPr>
        <w:t>reuse the existing</w:t>
      </w:r>
      <w:r w:rsidRPr="00883D92">
        <w:rPr>
          <w:rFonts w:eastAsiaTheme="minorEastAsia"/>
          <w:b/>
          <w:lang w:eastAsia="zh-CN"/>
        </w:rPr>
        <w:t xml:space="preserve"> terms and symbols</w:t>
      </w:r>
      <w:r w:rsidR="004400C8">
        <w:rPr>
          <w:rFonts w:eastAsiaTheme="minorEastAsia"/>
          <w:b/>
          <w:lang w:eastAsia="zh-CN"/>
        </w:rPr>
        <w:t xml:space="preserve"> as much as possible</w:t>
      </w:r>
      <w:r w:rsidRPr="00883D92">
        <w:rPr>
          <w:rFonts w:eastAsiaTheme="minorEastAsia"/>
          <w:b/>
          <w:lang w:eastAsia="zh-CN"/>
        </w:rPr>
        <w:t>. If new terms</w:t>
      </w:r>
      <w:r w:rsidR="004400C8">
        <w:rPr>
          <w:rFonts w:eastAsiaTheme="minorEastAsia"/>
          <w:b/>
          <w:lang w:eastAsia="zh-CN"/>
        </w:rPr>
        <w:t>/symbols</w:t>
      </w:r>
      <w:r w:rsidRPr="00883D92">
        <w:rPr>
          <w:rFonts w:eastAsiaTheme="minorEastAsia"/>
          <w:b/>
          <w:lang w:eastAsia="zh-CN"/>
        </w:rPr>
        <w:t xml:space="preserve"> </w:t>
      </w:r>
      <w:r w:rsidR="004400C8">
        <w:rPr>
          <w:rFonts w:eastAsiaTheme="minorEastAsia"/>
          <w:b/>
          <w:lang w:eastAsia="zh-CN"/>
        </w:rPr>
        <w:t>have to be</w:t>
      </w:r>
      <w:r w:rsidRPr="00883D92">
        <w:rPr>
          <w:rFonts w:eastAsiaTheme="minorEastAsia"/>
          <w:b/>
          <w:lang w:eastAsia="zh-CN"/>
        </w:rPr>
        <w:t xml:space="preserve"> proposed, the definition should be specified.</w:t>
      </w:r>
    </w:p>
    <w:p w:rsidR="003C6B1C" w:rsidRDefault="003C6B1C" w:rsidP="00426DC8">
      <w:pPr>
        <w:rPr>
          <w:rFonts w:eastAsiaTheme="minorEastAsia"/>
          <w:lang w:eastAsia="zh-CN"/>
        </w:rPr>
      </w:pPr>
    </w:p>
    <w:p w:rsidR="009D2369" w:rsidRPr="00883D92" w:rsidRDefault="009D2369" w:rsidP="00426DC8">
      <w:pPr>
        <w:rPr>
          <w:rFonts w:eastAsiaTheme="minorEastAsia"/>
          <w:lang w:eastAsia="zh-CN"/>
        </w:rPr>
      </w:pPr>
      <w:r>
        <w:rPr>
          <w:rFonts w:eastAsiaTheme="minorEastAsia"/>
          <w:b/>
          <w:lang w:eastAsia="zh-CN"/>
        </w:rPr>
        <w:t>4</w:t>
      </w:r>
      <w:r w:rsidRPr="00883D92">
        <w:rPr>
          <w:rFonts w:eastAsiaTheme="minorEastAsia"/>
          <w:b/>
          <w:lang w:eastAsia="zh-CN"/>
        </w:rPr>
        <w:t xml:space="preserve">) </w:t>
      </w:r>
      <w:r w:rsidRPr="00883D92">
        <w:rPr>
          <w:rFonts w:eastAsiaTheme="minorEastAsia"/>
          <w:b/>
          <w:u w:val="single"/>
          <w:lang w:eastAsia="zh-CN"/>
        </w:rPr>
        <w:t>F</w:t>
      </w:r>
      <w:r>
        <w:rPr>
          <w:rFonts w:eastAsiaTheme="minorEastAsia"/>
          <w:b/>
          <w:u w:val="single"/>
          <w:lang w:eastAsia="zh-CN"/>
        </w:rPr>
        <w:t>or</w:t>
      </w:r>
      <w:r w:rsidRPr="00883D92">
        <w:rPr>
          <w:rFonts w:eastAsiaTheme="minorEastAsia"/>
          <w:b/>
          <w:u w:val="single"/>
          <w:lang w:eastAsia="zh-CN"/>
        </w:rPr>
        <w:t xml:space="preserve"> </w:t>
      </w:r>
      <w:r>
        <w:rPr>
          <w:rFonts w:eastAsiaTheme="minorEastAsia"/>
          <w:b/>
          <w:u w:val="single"/>
          <w:lang w:eastAsia="zh-CN"/>
        </w:rPr>
        <w:t>better readability and traceability</w:t>
      </w:r>
      <w:r w:rsidRPr="00883D92">
        <w:rPr>
          <w:rFonts w:eastAsiaTheme="minorEastAsia"/>
          <w:b/>
          <w:lang w:eastAsia="zh-CN"/>
        </w:rPr>
        <w:t>,</w:t>
      </w:r>
      <w:r>
        <w:rPr>
          <w:rFonts w:eastAsiaTheme="minorEastAsia"/>
          <w:b/>
          <w:lang w:eastAsia="zh-CN"/>
        </w:rPr>
        <w:t xml:space="preserve"> </w:t>
      </w:r>
      <w:r w:rsidR="00E8077F">
        <w:rPr>
          <w:rFonts w:eastAsiaTheme="minorEastAsia"/>
          <w:b/>
          <w:lang w:eastAsia="zh-CN"/>
        </w:rPr>
        <w:t>it’s allowed to keep some key information / comment out for better explanation in each clause</w:t>
      </w:r>
      <w:r w:rsidR="004811B4">
        <w:rPr>
          <w:rFonts w:eastAsiaTheme="minorEastAsia"/>
          <w:b/>
          <w:lang w:eastAsia="zh-CN"/>
        </w:rPr>
        <w:t>/requirement</w:t>
      </w:r>
      <w:r w:rsidR="00E8077F">
        <w:rPr>
          <w:rFonts w:eastAsiaTheme="minorEastAsia"/>
          <w:b/>
          <w:lang w:eastAsia="zh-CN"/>
        </w:rPr>
        <w:t xml:space="preserve">. For example, a simple TR can be maintained with </w:t>
      </w:r>
      <w:r w:rsidR="00E8077F" w:rsidRPr="00E8077F">
        <w:rPr>
          <w:rFonts w:eastAsiaTheme="minorEastAsia"/>
          <w:b/>
          <w:lang w:eastAsia="zh-CN"/>
        </w:rPr>
        <w:t xml:space="preserve">references to </w:t>
      </w:r>
      <w:proofErr w:type="spellStart"/>
      <w:r w:rsidR="00E8077F" w:rsidRPr="00E8077F">
        <w:rPr>
          <w:rFonts w:eastAsiaTheme="minorEastAsia"/>
          <w:b/>
          <w:lang w:eastAsia="zh-CN"/>
        </w:rPr>
        <w:t>Tdocs</w:t>
      </w:r>
      <w:proofErr w:type="spellEnd"/>
      <w:r w:rsidR="00E8077F" w:rsidRPr="00E8077F">
        <w:rPr>
          <w:rFonts w:eastAsiaTheme="minorEastAsia"/>
          <w:b/>
          <w:lang w:eastAsia="zh-CN"/>
        </w:rPr>
        <w:t xml:space="preserve"> like CRs/WFs</w:t>
      </w:r>
      <w:r w:rsidR="00E8077F">
        <w:rPr>
          <w:rFonts w:eastAsiaTheme="minorEastAsia"/>
          <w:b/>
          <w:lang w:eastAsia="zh-CN"/>
        </w:rPr>
        <w:t xml:space="preserve"> by </w:t>
      </w:r>
      <w:r w:rsidR="004811B4">
        <w:rPr>
          <w:rFonts w:eastAsiaTheme="minorEastAsia"/>
          <w:b/>
          <w:lang w:eastAsia="zh-CN"/>
        </w:rPr>
        <w:t>some experts.</w:t>
      </w:r>
    </w:p>
    <w:p w:rsidR="003C6B1C" w:rsidRPr="00426DC8" w:rsidRDefault="003C6B1C" w:rsidP="00426DC8">
      <w:pPr>
        <w:rPr>
          <w:rFonts w:eastAsiaTheme="minorEastAsia"/>
          <w:lang w:eastAsia="zh-CN"/>
        </w:rPr>
      </w:pPr>
    </w:p>
    <w:p w:rsidR="00845003" w:rsidRDefault="00845003" w:rsidP="00845003">
      <w:pPr>
        <w:pStyle w:val="1"/>
        <w:rPr>
          <w:lang w:eastAsia="zh-CN"/>
        </w:rPr>
      </w:pPr>
      <w:r>
        <w:rPr>
          <w:lang w:eastAsia="zh-CN"/>
        </w:rPr>
        <w:t>Summary</w:t>
      </w:r>
    </w:p>
    <w:p w:rsidR="00157FEC" w:rsidRDefault="00157FEC" w:rsidP="00157FEC">
      <w:pPr>
        <w:pStyle w:val="2"/>
        <w:spacing w:after="240"/>
        <w:rPr>
          <w:lang w:eastAsia="zh-CN"/>
        </w:rPr>
      </w:pPr>
      <w:r w:rsidRPr="00157FEC">
        <w:rPr>
          <w:lang w:eastAsia="zh-CN"/>
        </w:rPr>
        <w:t>What is the RAN4 spec quality</w:t>
      </w:r>
    </w:p>
    <w:p w:rsidR="00046C34" w:rsidRDefault="00D838E4" w:rsidP="008C5F47">
      <w:pPr>
        <w:rPr>
          <w:rFonts w:eastAsiaTheme="minorEastAsia"/>
          <w:b/>
          <w:lang w:eastAsia="zh-CN"/>
        </w:rPr>
      </w:pPr>
      <w:r>
        <w:rPr>
          <w:rFonts w:eastAsiaTheme="minorEastAsia"/>
          <w:b/>
          <w:lang w:eastAsia="zh-CN"/>
        </w:rPr>
        <w:lastRenderedPageBreak/>
        <w:t>Proposal</w:t>
      </w:r>
      <w:r w:rsidRPr="00CB0162">
        <w:rPr>
          <w:rFonts w:eastAsiaTheme="minorEastAsia"/>
          <w:b/>
          <w:lang w:eastAsia="zh-CN"/>
        </w:rPr>
        <w:t xml:space="preserve"> </w:t>
      </w:r>
      <w:r>
        <w:rPr>
          <w:rFonts w:eastAsiaTheme="minorEastAsia"/>
          <w:b/>
          <w:lang w:eastAsia="zh-CN"/>
        </w:rPr>
        <w:t xml:space="preserve">1: </w:t>
      </w:r>
      <w:r w:rsidRPr="00C777FE">
        <w:rPr>
          <w:rFonts w:eastAsiaTheme="minorEastAsia"/>
          <w:b/>
          <w:lang w:eastAsia="zh-CN"/>
        </w:rPr>
        <w:t>For RAN4 spec quality, working group can refer to some of the code quality metrics</w:t>
      </w:r>
      <w:r>
        <w:rPr>
          <w:rFonts w:eastAsiaTheme="minorEastAsia"/>
          <w:b/>
          <w:lang w:eastAsia="zh-CN"/>
        </w:rPr>
        <w:t xml:space="preserve"> to define / evaluate RAN4 spec quality, e.g. </w:t>
      </w:r>
      <w:r w:rsidRPr="00C777FE">
        <w:rPr>
          <w:rFonts w:eastAsiaTheme="minorEastAsia"/>
          <w:b/>
          <w:lang w:eastAsia="zh-CN"/>
        </w:rPr>
        <w:t>high-level qualitative metrics</w:t>
      </w:r>
      <w:r>
        <w:rPr>
          <w:rFonts w:eastAsiaTheme="minorEastAsia"/>
          <w:b/>
          <w:lang w:eastAsia="zh-CN"/>
        </w:rPr>
        <w:t xml:space="preserve"> and </w:t>
      </w:r>
      <w:r w:rsidRPr="00C777FE">
        <w:rPr>
          <w:rFonts w:eastAsiaTheme="minorEastAsia"/>
          <w:b/>
          <w:lang w:eastAsia="zh-CN"/>
        </w:rPr>
        <w:t>quantifiable metrics</w:t>
      </w:r>
      <w:r>
        <w:rPr>
          <w:rFonts w:eastAsiaTheme="minorEastAsia"/>
          <w:b/>
          <w:lang w:eastAsia="zh-CN"/>
        </w:rPr>
        <w:t>.</w:t>
      </w:r>
    </w:p>
    <w:p w:rsidR="00EE0D11" w:rsidRDefault="00B26138" w:rsidP="008C5F47">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 xml:space="preserve">2: </w:t>
      </w:r>
      <w:r w:rsidRPr="00B03F7D">
        <w:rPr>
          <w:rFonts w:eastAsiaTheme="minorEastAsia" w:hint="eastAsia"/>
          <w:b/>
          <w:lang w:eastAsia="zh-CN"/>
        </w:rPr>
        <w:t>F</w:t>
      </w:r>
      <w:r w:rsidRPr="00B03F7D">
        <w:rPr>
          <w:rFonts w:eastAsiaTheme="minorEastAsia"/>
          <w:b/>
          <w:lang w:eastAsia="zh-CN"/>
        </w:rPr>
        <w:t>or high-level qualitative metrics of RAN4 spec quality, it’s proposed to consider the following metrics at least, readability</w:t>
      </w:r>
      <w:r>
        <w:rPr>
          <w:rFonts w:eastAsiaTheme="minorEastAsia"/>
          <w:lang w:eastAsia="zh-CN"/>
        </w:rPr>
        <w:t xml:space="preserve"> (</w:t>
      </w:r>
      <w:r w:rsidRPr="00C777FE">
        <w:rPr>
          <w:rFonts w:eastAsiaTheme="minorEastAsia"/>
          <w:lang w:eastAsia="zh-CN"/>
        </w:rPr>
        <w:t>Easy to know the background</w:t>
      </w:r>
      <w:r>
        <w:rPr>
          <w:rFonts w:eastAsiaTheme="minorEastAsia"/>
          <w:lang w:eastAsia="zh-CN"/>
        </w:rPr>
        <w:t>, reference</w:t>
      </w:r>
      <w:r w:rsidRPr="00C777FE">
        <w:rPr>
          <w:rFonts w:eastAsiaTheme="minorEastAsia"/>
          <w:lang w:eastAsia="zh-CN"/>
        </w:rPr>
        <w:t xml:space="preserve"> and rationale behind the spec</w:t>
      </w:r>
      <w:r>
        <w:rPr>
          <w:rFonts w:eastAsiaTheme="minorEastAsia"/>
          <w:lang w:eastAsia="zh-CN"/>
        </w:rPr>
        <w:t>)</w:t>
      </w:r>
      <w:r w:rsidRPr="00C777FE">
        <w:rPr>
          <w:rFonts w:eastAsiaTheme="minorEastAsia"/>
          <w:lang w:eastAsia="zh-CN"/>
        </w:rPr>
        <w:t>,</w:t>
      </w:r>
      <w:r>
        <w:rPr>
          <w:rFonts w:eastAsiaTheme="minorEastAsia"/>
          <w:lang w:eastAsia="zh-CN"/>
        </w:rPr>
        <w:t xml:space="preserve"> </w:t>
      </w:r>
      <w:r w:rsidRPr="00B03F7D">
        <w:rPr>
          <w:rFonts w:eastAsiaTheme="minorEastAsia"/>
          <w:b/>
          <w:lang w:eastAsia="zh-CN"/>
        </w:rPr>
        <w:t>findability</w:t>
      </w:r>
      <w:r w:rsidRPr="0095258F">
        <w:rPr>
          <w:rFonts w:eastAsiaTheme="minorEastAsia"/>
          <w:lang w:eastAsia="zh-CN"/>
        </w:rPr>
        <w:t xml:space="preserve"> (easy to look up and track), </w:t>
      </w:r>
      <w:r w:rsidRPr="00B03F7D">
        <w:rPr>
          <w:rFonts w:eastAsiaTheme="minorEastAsia"/>
          <w:b/>
          <w:lang w:eastAsia="zh-CN"/>
        </w:rPr>
        <w:t>Maintainability</w:t>
      </w:r>
      <w:r>
        <w:rPr>
          <w:rFonts w:eastAsiaTheme="minorEastAsia"/>
          <w:lang w:eastAsia="zh-CN"/>
        </w:rPr>
        <w:t xml:space="preserve"> (</w:t>
      </w:r>
      <w:r w:rsidRPr="00C777FE">
        <w:rPr>
          <w:rFonts w:eastAsiaTheme="minorEastAsia"/>
          <w:lang w:eastAsia="zh-CN"/>
        </w:rPr>
        <w:t>Easy to maintain</w:t>
      </w:r>
      <w:r>
        <w:rPr>
          <w:rFonts w:eastAsiaTheme="minorEastAsia"/>
          <w:lang w:eastAsia="zh-CN"/>
        </w:rPr>
        <w:t xml:space="preserve"> with reasonable efforts)</w:t>
      </w:r>
      <w:r w:rsidRPr="00C777FE">
        <w:rPr>
          <w:rFonts w:eastAsiaTheme="minorEastAsia"/>
          <w:lang w:eastAsia="zh-CN"/>
        </w:rPr>
        <w:t xml:space="preserve">, </w:t>
      </w:r>
      <w:r w:rsidRPr="00B03F7D">
        <w:rPr>
          <w:rFonts w:eastAsiaTheme="minorEastAsia"/>
          <w:b/>
          <w:lang w:eastAsia="zh-CN"/>
        </w:rPr>
        <w:t>extensibility</w:t>
      </w:r>
      <w:r>
        <w:rPr>
          <w:rFonts w:eastAsiaTheme="minorEastAsia"/>
          <w:lang w:eastAsia="zh-CN"/>
        </w:rPr>
        <w:t xml:space="preserve"> (</w:t>
      </w:r>
      <w:r w:rsidR="00D81740" w:rsidRPr="00D81740">
        <w:rPr>
          <w:rFonts w:eastAsiaTheme="minorEastAsia"/>
          <w:lang w:eastAsia="zh-CN"/>
        </w:rPr>
        <w:t>Easy to expand with more features</w:t>
      </w:r>
      <w:r>
        <w:rPr>
          <w:rFonts w:eastAsiaTheme="minorEastAsia"/>
          <w:lang w:eastAsia="zh-CN"/>
        </w:rPr>
        <w:t xml:space="preserve">) and </w:t>
      </w:r>
      <w:r w:rsidRPr="00B03F7D">
        <w:rPr>
          <w:rFonts w:eastAsiaTheme="minorEastAsia"/>
          <w:b/>
          <w:lang w:eastAsia="zh-CN"/>
        </w:rPr>
        <w:t>draft efficiency vs Accuracy</w:t>
      </w:r>
      <w:r>
        <w:rPr>
          <w:rFonts w:eastAsiaTheme="minorEastAsia"/>
          <w:b/>
          <w:lang w:eastAsia="zh-CN"/>
        </w:rPr>
        <w:t>.</w:t>
      </w:r>
      <w:r w:rsidR="00B961F6" w:rsidRPr="00B961F6">
        <w:t xml:space="preserve"> </w:t>
      </w:r>
      <w:r w:rsidR="00B961F6" w:rsidRPr="00B961F6">
        <w:rPr>
          <w:rFonts w:eastAsiaTheme="minorEastAsia"/>
          <w:b/>
          <w:lang w:eastAsia="zh-CN"/>
        </w:rPr>
        <w:t>And FFS on the quantifiable metrics of RAN4 spec quality.</w:t>
      </w:r>
    </w:p>
    <w:p w:rsidR="00B26138" w:rsidRDefault="00B26138" w:rsidP="00B26138">
      <w:pPr>
        <w:rPr>
          <w:rFonts w:eastAsiaTheme="minorEastAsia"/>
          <w:b/>
          <w:lang w:eastAsia="zh-CN"/>
        </w:rPr>
      </w:pPr>
    </w:p>
    <w:p w:rsidR="00157FEC" w:rsidRDefault="00157FEC" w:rsidP="00157FEC">
      <w:pPr>
        <w:pStyle w:val="2"/>
        <w:spacing w:after="240"/>
        <w:rPr>
          <w:lang w:eastAsia="zh-CN"/>
        </w:rPr>
      </w:pPr>
      <w:r w:rsidRPr="00157FEC">
        <w:rPr>
          <w:lang w:eastAsia="zh-CN"/>
        </w:rPr>
        <w:t>The key issues for RAN4 RF spec quality</w:t>
      </w:r>
    </w:p>
    <w:p w:rsidR="00A02345" w:rsidRPr="007401C8" w:rsidRDefault="00A02345" w:rsidP="00A02345">
      <w:pPr>
        <w:rPr>
          <w:rFonts w:eastAsiaTheme="minorEastAsia"/>
          <w:b/>
        </w:rPr>
      </w:pPr>
      <w:r w:rsidRPr="007401C8">
        <w:rPr>
          <w:rFonts w:eastAsiaTheme="minorEastAsia" w:hint="eastAsia"/>
          <w:b/>
          <w:lang w:eastAsia="zh-CN"/>
        </w:rPr>
        <w:t>1</w:t>
      </w:r>
      <w:r w:rsidRPr="007401C8">
        <w:rPr>
          <w:rFonts w:eastAsiaTheme="minorEastAsia"/>
          <w:b/>
          <w:lang w:eastAsia="zh-CN"/>
        </w:rPr>
        <w:t xml:space="preserve">) </w:t>
      </w:r>
      <w:r>
        <w:rPr>
          <w:rFonts w:eastAsiaTheme="minorEastAsia"/>
          <w:b/>
          <w:lang w:eastAsia="zh-CN"/>
        </w:rPr>
        <w:t>P</w:t>
      </w:r>
      <w:r w:rsidRPr="007B24BD">
        <w:rPr>
          <w:rFonts w:eastAsiaTheme="minorEastAsia"/>
          <w:b/>
          <w:lang w:eastAsia="zh-CN"/>
        </w:rPr>
        <w:t>henomenon</w:t>
      </w:r>
      <w:r>
        <w:rPr>
          <w:rFonts w:eastAsiaTheme="minorEastAsia"/>
          <w:b/>
          <w:lang w:eastAsia="zh-CN"/>
        </w:rPr>
        <w:t xml:space="preserve"> 1</w:t>
      </w:r>
      <w:r w:rsidRPr="007401C8">
        <w:rPr>
          <w:rFonts w:eastAsiaTheme="minorEastAsia"/>
          <w:b/>
        </w:rPr>
        <w:t>: the scale of specification is increasing dramatically from 3G to 5G.</w:t>
      </w:r>
    </w:p>
    <w:p w:rsidR="00A02345" w:rsidRPr="00A02345" w:rsidRDefault="003311C8" w:rsidP="00B26138">
      <w:pPr>
        <w:rPr>
          <w:rFonts w:eastAsiaTheme="minorEastAsia"/>
          <w:b/>
          <w:lang w:eastAsia="zh-CN"/>
        </w:rPr>
      </w:pPr>
      <w:r w:rsidRPr="003311C8">
        <w:rPr>
          <w:rFonts w:eastAsiaTheme="minorEastAsia"/>
          <w:b/>
          <w:lang w:eastAsia="zh-CN"/>
        </w:rPr>
        <w:t>Observation 1: The pages and wordings for UE spec are increasing dramatically from 3G to 5G. In first version of 5G phase, there are 800 pages for UE spec. In the late phase of 4G and 5G, the total pages of UE spec are more than 2000. Compared to UE spec, BS spec didn’t increase so much.</w:t>
      </w:r>
    </w:p>
    <w:p w:rsidR="00A02345" w:rsidRDefault="003311C8" w:rsidP="00B26138">
      <w:pPr>
        <w:rPr>
          <w:rFonts w:eastAsiaTheme="minorEastAsia"/>
          <w:b/>
          <w:lang w:eastAsia="zh-CN"/>
        </w:rPr>
      </w:pPr>
      <w:r w:rsidRPr="003311C8">
        <w:rPr>
          <w:rFonts w:eastAsiaTheme="minorEastAsia"/>
          <w:b/>
          <w:lang w:eastAsia="zh-CN"/>
        </w:rPr>
        <w:t>Observation 2: Since more and more features are introduced from 3G to 5G, the scale of specification is increasing so much. This is a new topic how to handle the larger and larger specification.</w:t>
      </w:r>
    </w:p>
    <w:p w:rsidR="00BA4286" w:rsidRDefault="00BA4286" w:rsidP="00B26138">
      <w:pPr>
        <w:rPr>
          <w:rFonts w:eastAsiaTheme="minorEastAsia"/>
          <w:b/>
          <w:lang w:eastAsia="zh-CN"/>
        </w:rPr>
      </w:pPr>
    </w:p>
    <w:p w:rsidR="00534423" w:rsidRPr="007401C8" w:rsidRDefault="00534423" w:rsidP="00534423">
      <w:pPr>
        <w:rPr>
          <w:rFonts w:eastAsiaTheme="minorEastAsia"/>
          <w:b/>
        </w:rPr>
      </w:pPr>
      <w:r>
        <w:rPr>
          <w:rFonts w:eastAsiaTheme="minorEastAsia"/>
          <w:b/>
          <w:lang w:eastAsia="zh-CN"/>
        </w:rPr>
        <w:t>2</w:t>
      </w:r>
      <w:r w:rsidRPr="007401C8">
        <w:rPr>
          <w:rFonts w:eastAsiaTheme="minorEastAsia"/>
          <w:b/>
          <w:lang w:eastAsia="zh-CN"/>
        </w:rPr>
        <w:t xml:space="preserve">) </w:t>
      </w:r>
      <w:r w:rsidRPr="00B82AEA">
        <w:rPr>
          <w:rFonts w:eastAsiaTheme="minorEastAsia"/>
          <w:b/>
          <w:lang w:eastAsia="zh-CN"/>
        </w:rPr>
        <w:t xml:space="preserve">Phenomenon </w:t>
      </w:r>
      <w:r>
        <w:rPr>
          <w:rFonts w:eastAsiaTheme="minorEastAsia"/>
          <w:b/>
          <w:lang w:eastAsia="zh-CN"/>
        </w:rPr>
        <w:t>2</w:t>
      </w:r>
      <w:r w:rsidRPr="007401C8">
        <w:rPr>
          <w:rFonts w:eastAsiaTheme="minorEastAsia"/>
          <w:b/>
        </w:rPr>
        <w:t xml:space="preserve">: </w:t>
      </w:r>
      <w:r>
        <w:rPr>
          <w:rFonts w:eastAsiaTheme="minorEastAsia"/>
          <w:b/>
        </w:rPr>
        <w:t>almost there is no comment out in current RAN4 specification</w:t>
      </w:r>
      <w:r w:rsidRPr="007401C8">
        <w:rPr>
          <w:rFonts w:eastAsiaTheme="minorEastAsia"/>
          <w:b/>
        </w:rPr>
        <w:t>.</w:t>
      </w:r>
    </w:p>
    <w:p w:rsidR="009F72FF" w:rsidRDefault="009F72FF" w:rsidP="009F72FF">
      <w:pPr>
        <w:rPr>
          <w:rFonts w:eastAsiaTheme="minorEastAsia"/>
          <w:b/>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 xml:space="preserve">3: </w:t>
      </w:r>
      <w:r w:rsidRPr="004E68FD">
        <w:rPr>
          <w:rFonts w:eastAsiaTheme="minorEastAsia"/>
          <w:b/>
          <w:lang w:eastAsia="zh-CN"/>
        </w:rPr>
        <w:t xml:space="preserve">Sometimes, the wordings in the spec are too logical to comprehend easily. </w:t>
      </w:r>
      <w:r>
        <w:rPr>
          <w:rFonts w:eastAsiaTheme="minorEastAsia"/>
          <w:b/>
          <w:lang w:eastAsia="zh-CN"/>
        </w:rPr>
        <w:t xml:space="preserve">The </w:t>
      </w:r>
      <w:r w:rsidRPr="003D4179">
        <w:rPr>
          <w:rFonts w:eastAsiaTheme="minorEastAsia"/>
          <w:b/>
          <w:lang w:eastAsia="zh-CN"/>
        </w:rPr>
        <w:t>Text description is not intuitive.</w:t>
      </w:r>
      <w:r>
        <w:rPr>
          <w:rFonts w:eastAsiaTheme="minorEastAsia"/>
          <w:b/>
          <w:lang w:eastAsia="zh-CN"/>
        </w:rPr>
        <w:t xml:space="preserve"> </w:t>
      </w:r>
      <w:r w:rsidRPr="004E68FD">
        <w:rPr>
          <w:rFonts w:eastAsiaTheme="minorEastAsia"/>
          <w:b/>
          <w:lang w:eastAsia="zh-CN"/>
        </w:rPr>
        <w:t>Some comment out can help improve the readability in the spec.</w:t>
      </w:r>
    </w:p>
    <w:p w:rsidR="00BA4286" w:rsidRDefault="00BA4286" w:rsidP="009F72FF">
      <w:pPr>
        <w:rPr>
          <w:rFonts w:eastAsiaTheme="minorEastAsia"/>
          <w:lang w:eastAsia="zh-CN"/>
        </w:rPr>
      </w:pPr>
    </w:p>
    <w:p w:rsidR="009F72FF" w:rsidRPr="00A91FEA" w:rsidRDefault="009F72FF" w:rsidP="009F72FF">
      <w:pPr>
        <w:rPr>
          <w:rFonts w:eastAsiaTheme="minorEastAsia"/>
          <w:lang w:eastAsia="zh-CN"/>
        </w:rPr>
      </w:pPr>
      <w:r>
        <w:rPr>
          <w:rFonts w:eastAsiaTheme="minorEastAsia"/>
          <w:b/>
          <w:lang w:eastAsia="zh-CN"/>
        </w:rPr>
        <w:t>3</w:t>
      </w:r>
      <w:r w:rsidRPr="007401C8">
        <w:rPr>
          <w:rFonts w:eastAsiaTheme="minorEastAsia"/>
          <w:b/>
          <w:lang w:eastAsia="zh-CN"/>
        </w:rPr>
        <w:t xml:space="preserve">) </w:t>
      </w:r>
      <w:r w:rsidRPr="00AD2414">
        <w:rPr>
          <w:rFonts w:eastAsiaTheme="minorEastAsia"/>
          <w:b/>
          <w:lang w:eastAsia="zh-CN"/>
        </w:rPr>
        <w:t xml:space="preserve">Phenomenon </w:t>
      </w:r>
      <w:r>
        <w:rPr>
          <w:rFonts w:eastAsiaTheme="minorEastAsia"/>
          <w:b/>
        </w:rPr>
        <w:t>3</w:t>
      </w:r>
      <w:r w:rsidRPr="007401C8">
        <w:rPr>
          <w:rFonts w:eastAsiaTheme="minorEastAsia"/>
          <w:b/>
        </w:rPr>
        <w:t>:</w:t>
      </w:r>
      <w:r>
        <w:rPr>
          <w:rFonts w:eastAsiaTheme="minorEastAsia"/>
          <w:b/>
        </w:rPr>
        <w:t xml:space="preserve"> there is no general / reasonable principles on how to handle the </w:t>
      </w:r>
      <w:r w:rsidRPr="00CA107E">
        <w:rPr>
          <w:rFonts w:eastAsiaTheme="minorEastAsia"/>
          <w:b/>
        </w:rPr>
        <w:t>relationship between close coupling and decoupling for different feature.</w:t>
      </w:r>
    </w:p>
    <w:p w:rsidR="009F72FF" w:rsidRDefault="009F72FF" w:rsidP="009F72FF">
      <w:pPr>
        <w:rPr>
          <w:rFonts w:eastAsiaTheme="minorEastAsia"/>
          <w:b/>
          <w:lang w:eastAsia="zh-CN"/>
        </w:rPr>
      </w:pPr>
      <w:r w:rsidRPr="005B2957">
        <w:rPr>
          <w:rFonts w:eastAsiaTheme="minorEastAsia"/>
          <w:b/>
          <w:lang w:eastAsia="zh-CN"/>
        </w:rPr>
        <w:t xml:space="preserve">Observation </w:t>
      </w:r>
      <w:r>
        <w:rPr>
          <w:rFonts w:eastAsiaTheme="minorEastAsia"/>
          <w:b/>
          <w:lang w:eastAsia="zh-CN"/>
        </w:rPr>
        <w:t>4</w:t>
      </w:r>
      <w:r w:rsidRPr="005B2957">
        <w:rPr>
          <w:rFonts w:eastAsiaTheme="minorEastAsia"/>
          <w:b/>
          <w:lang w:eastAsia="zh-CN"/>
        </w:rPr>
        <w:t>:</w:t>
      </w:r>
      <w:r>
        <w:rPr>
          <w:rFonts w:eastAsiaTheme="minorEastAsia"/>
          <w:b/>
          <w:lang w:eastAsia="zh-CN"/>
        </w:rPr>
        <w:t xml:space="preserve"> </w:t>
      </w:r>
      <w:r w:rsidRPr="005B2957">
        <w:rPr>
          <w:rFonts w:eastAsiaTheme="minorEastAsia"/>
          <w:b/>
          <w:lang w:eastAsia="zh-CN"/>
        </w:rPr>
        <w:t>For close coupling, it can help reduce some maintenance works as one change mark is applicable to more than one feature, but the dependency can be observed for different features. For decoupling, it may increase some unnecessary redundancy and maintenance works, but it helps the readability.</w:t>
      </w:r>
    </w:p>
    <w:p w:rsidR="00BA4286" w:rsidRDefault="00BA4286" w:rsidP="009F72FF">
      <w:pPr>
        <w:rPr>
          <w:rFonts w:eastAsiaTheme="minorEastAsia"/>
          <w:b/>
          <w:lang w:eastAsia="zh-CN"/>
        </w:rPr>
      </w:pPr>
    </w:p>
    <w:p w:rsidR="009F72FF" w:rsidRDefault="009F72FF" w:rsidP="009F72FF">
      <w:pPr>
        <w:rPr>
          <w:rFonts w:eastAsiaTheme="minorEastAsia"/>
          <w:b/>
          <w:lang w:eastAsia="zh-CN"/>
        </w:rPr>
      </w:pPr>
      <w:r>
        <w:rPr>
          <w:rFonts w:eastAsiaTheme="minorEastAsia"/>
          <w:b/>
          <w:lang w:eastAsia="zh-CN"/>
        </w:rPr>
        <w:t>4</w:t>
      </w:r>
      <w:r w:rsidRPr="007401C8">
        <w:rPr>
          <w:rFonts w:eastAsiaTheme="minorEastAsia"/>
          <w:b/>
          <w:lang w:eastAsia="zh-CN"/>
        </w:rPr>
        <w:t xml:space="preserve">) </w:t>
      </w:r>
      <w:r w:rsidRPr="00613599">
        <w:rPr>
          <w:rFonts w:eastAsiaTheme="minorEastAsia"/>
          <w:b/>
          <w:lang w:eastAsia="zh-CN"/>
        </w:rPr>
        <w:t xml:space="preserve">Phenomenon </w:t>
      </w:r>
      <w:r>
        <w:rPr>
          <w:rFonts w:eastAsiaTheme="minorEastAsia"/>
          <w:b/>
        </w:rPr>
        <w:t>4</w:t>
      </w:r>
      <w:r w:rsidRPr="007401C8">
        <w:rPr>
          <w:rFonts w:eastAsiaTheme="minorEastAsia"/>
          <w:b/>
        </w:rPr>
        <w:t>:</w:t>
      </w:r>
      <w:r>
        <w:rPr>
          <w:rFonts w:eastAsiaTheme="minorEastAsia"/>
          <w:b/>
        </w:rPr>
        <w:t xml:space="preserve"> </w:t>
      </w:r>
      <w:r w:rsidRPr="00E609A7">
        <w:rPr>
          <w:rFonts w:eastAsiaTheme="minorEastAsia"/>
          <w:b/>
        </w:rPr>
        <w:t xml:space="preserve">There is no full consideration on introduction of more and more features </w:t>
      </w:r>
      <w:r>
        <w:rPr>
          <w:rFonts w:eastAsiaTheme="minorEastAsia"/>
          <w:b/>
        </w:rPr>
        <w:t xml:space="preserve">in the future </w:t>
      </w:r>
      <w:r w:rsidRPr="00E609A7">
        <w:rPr>
          <w:rFonts w:eastAsiaTheme="minorEastAsia"/>
          <w:b/>
        </w:rPr>
        <w:t xml:space="preserve">before drafting </w:t>
      </w:r>
      <w:r>
        <w:rPr>
          <w:rFonts w:eastAsiaTheme="minorEastAsia"/>
          <w:b/>
        </w:rPr>
        <w:t xml:space="preserve">initial </w:t>
      </w:r>
      <w:r w:rsidRPr="00E609A7">
        <w:rPr>
          <w:rFonts w:eastAsiaTheme="minorEastAsia"/>
          <w:b/>
        </w:rPr>
        <w:t xml:space="preserve">framework </w:t>
      </w:r>
      <w:r>
        <w:rPr>
          <w:rFonts w:eastAsiaTheme="minorEastAsia"/>
          <w:b/>
        </w:rPr>
        <w:t xml:space="preserve">of </w:t>
      </w:r>
      <w:r w:rsidRPr="00E609A7">
        <w:rPr>
          <w:rFonts w:eastAsiaTheme="minorEastAsia"/>
          <w:b/>
        </w:rPr>
        <w:t>the spec.</w:t>
      </w:r>
    </w:p>
    <w:p w:rsidR="00FA550E" w:rsidRPr="008D6B75" w:rsidRDefault="00FA550E" w:rsidP="00FA550E">
      <w:pPr>
        <w:rPr>
          <w:rFonts w:eastAsiaTheme="minorEastAsia"/>
          <w:b/>
          <w:lang w:eastAsia="zh-CN"/>
        </w:rPr>
      </w:pPr>
      <w:r w:rsidRPr="005B2957">
        <w:rPr>
          <w:rFonts w:eastAsiaTheme="minorEastAsia"/>
          <w:b/>
          <w:lang w:eastAsia="zh-CN"/>
        </w:rPr>
        <w:t xml:space="preserve">Observation </w:t>
      </w:r>
      <w:r>
        <w:rPr>
          <w:rFonts w:eastAsiaTheme="minorEastAsia"/>
          <w:b/>
          <w:lang w:eastAsia="zh-CN"/>
        </w:rPr>
        <w:t>5</w:t>
      </w:r>
      <w:r w:rsidRPr="005B2957">
        <w:rPr>
          <w:rFonts w:eastAsiaTheme="minorEastAsia"/>
          <w:b/>
          <w:lang w:eastAsia="zh-CN"/>
        </w:rPr>
        <w:t>:</w:t>
      </w:r>
      <w:r w:rsidRPr="008D6B75">
        <w:t xml:space="preserve"> </w:t>
      </w:r>
      <w:r w:rsidRPr="008D6B75">
        <w:rPr>
          <w:rFonts w:eastAsiaTheme="minorEastAsia"/>
          <w:b/>
          <w:lang w:eastAsia="zh-CN"/>
        </w:rPr>
        <w:t>For current RF spec, there are two options at least to address the general framework of the spec.</w:t>
      </w:r>
    </w:p>
    <w:p w:rsidR="00FA550E" w:rsidRDefault="00FA550E" w:rsidP="00FA550E">
      <w:pPr>
        <w:rPr>
          <w:rFonts w:eastAsiaTheme="minorEastAsia"/>
          <w:b/>
          <w:lang w:eastAsia="zh-CN"/>
        </w:rPr>
      </w:pPr>
      <w:r w:rsidRPr="008D6B75">
        <w:rPr>
          <w:rFonts w:eastAsiaTheme="minorEastAsia"/>
          <w:b/>
          <w:lang w:eastAsia="zh-CN"/>
        </w:rPr>
        <w:t xml:space="preserve">Option 1: the framework used in </w:t>
      </w:r>
      <w:r>
        <w:rPr>
          <w:rFonts w:eastAsiaTheme="minorEastAsia"/>
          <w:b/>
          <w:lang w:eastAsia="zh-CN"/>
        </w:rPr>
        <w:t xml:space="preserve">current </w:t>
      </w:r>
      <w:r w:rsidRPr="008D6B75">
        <w:rPr>
          <w:rFonts w:eastAsiaTheme="minorEastAsia"/>
          <w:b/>
          <w:lang w:eastAsia="zh-CN"/>
        </w:rPr>
        <w:t xml:space="preserve">4G and 5G spec. (The same requirements for different features are packed in second </w:t>
      </w:r>
      <w:r>
        <w:rPr>
          <w:rFonts w:eastAsiaTheme="minorEastAsia"/>
          <w:b/>
          <w:lang w:eastAsia="zh-CN"/>
        </w:rPr>
        <w:t xml:space="preserve">level </w:t>
      </w:r>
      <w:r w:rsidRPr="008D6B75">
        <w:rPr>
          <w:rFonts w:eastAsiaTheme="minorEastAsia"/>
          <w:b/>
          <w:lang w:eastAsia="zh-CN"/>
        </w:rPr>
        <w:t>sub-clause together.)</w:t>
      </w:r>
    </w:p>
    <w:p w:rsidR="00FA550E" w:rsidRPr="008D6B75" w:rsidRDefault="00FA550E" w:rsidP="00FA550E">
      <w:pPr>
        <w:rPr>
          <w:rFonts w:eastAsiaTheme="minorEastAsia"/>
          <w:b/>
          <w:lang w:eastAsia="zh-CN"/>
        </w:rPr>
      </w:pPr>
      <w:r w:rsidRPr="008D6B75">
        <w:rPr>
          <w:rFonts w:eastAsiaTheme="minorEastAsia"/>
          <w:b/>
          <w:lang w:eastAsia="zh-CN"/>
        </w:rPr>
        <w:t>Option 2: All of (additional) requirements for each feature could be packed together.</w:t>
      </w:r>
    </w:p>
    <w:p w:rsidR="00FA550E" w:rsidRDefault="00FA550E" w:rsidP="00FA550E">
      <w:pPr>
        <w:rPr>
          <w:rFonts w:eastAsiaTheme="minorEastAsia"/>
          <w:lang w:eastAsia="zh-CN"/>
        </w:rPr>
      </w:pPr>
    </w:p>
    <w:p w:rsidR="00FA550E" w:rsidRDefault="00FA550E" w:rsidP="00FA550E">
      <w:pPr>
        <w:rPr>
          <w:rFonts w:eastAsiaTheme="minorEastAsia"/>
          <w:b/>
        </w:rPr>
      </w:pPr>
      <w:r>
        <w:rPr>
          <w:rFonts w:eastAsiaTheme="minorEastAsia"/>
          <w:b/>
          <w:lang w:eastAsia="zh-CN"/>
        </w:rPr>
        <w:t>5</w:t>
      </w:r>
      <w:r w:rsidRPr="007401C8">
        <w:rPr>
          <w:rFonts w:eastAsiaTheme="minorEastAsia"/>
          <w:b/>
          <w:lang w:eastAsia="zh-CN"/>
        </w:rPr>
        <w:t xml:space="preserve">) </w:t>
      </w:r>
      <w:r w:rsidRPr="00613599">
        <w:rPr>
          <w:rFonts w:eastAsiaTheme="minorEastAsia"/>
          <w:b/>
          <w:lang w:eastAsia="zh-CN"/>
        </w:rPr>
        <w:t>Phenomenon</w:t>
      </w:r>
      <w:r w:rsidRPr="007401C8">
        <w:rPr>
          <w:rFonts w:eastAsiaTheme="minorEastAsia"/>
          <w:b/>
        </w:rPr>
        <w:t xml:space="preserve"> </w:t>
      </w:r>
      <w:r>
        <w:rPr>
          <w:rFonts w:eastAsiaTheme="minorEastAsia"/>
          <w:b/>
        </w:rPr>
        <w:t>5</w:t>
      </w:r>
      <w:r w:rsidRPr="007401C8">
        <w:rPr>
          <w:rFonts w:eastAsiaTheme="minorEastAsia"/>
          <w:b/>
        </w:rPr>
        <w:t>:</w:t>
      </w:r>
      <w:r>
        <w:rPr>
          <w:rFonts w:eastAsiaTheme="minorEastAsia"/>
          <w:b/>
        </w:rPr>
        <w:t xml:space="preserve"> </w:t>
      </w:r>
      <w:r w:rsidRPr="009840CB">
        <w:rPr>
          <w:rFonts w:eastAsiaTheme="minorEastAsia"/>
          <w:b/>
        </w:rPr>
        <w:t xml:space="preserve">Before agreeing the formal CR for one feature, </w:t>
      </w:r>
      <w:r>
        <w:rPr>
          <w:rFonts w:eastAsiaTheme="minorEastAsia"/>
          <w:b/>
        </w:rPr>
        <w:t xml:space="preserve">it doesn’t have enough discussion on the </w:t>
      </w:r>
      <w:r w:rsidRPr="00EB5F98">
        <w:rPr>
          <w:rFonts w:eastAsiaTheme="minorEastAsia"/>
          <w:b/>
        </w:rPr>
        <w:t>spec framework /impacts for this feature and the coupling with other features.</w:t>
      </w:r>
    </w:p>
    <w:p w:rsidR="00BA4286" w:rsidRDefault="00BA4286" w:rsidP="00BA4286">
      <w:pPr>
        <w:rPr>
          <w:rFonts w:eastAsiaTheme="minorEastAsia"/>
          <w:lang w:eastAsia="zh-CN"/>
        </w:rPr>
      </w:pPr>
      <w:r w:rsidRPr="005B2957">
        <w:rPr>
          <w:rFonts w:eastAsiaTheme="minorEastAsia"/>
          <w:b/>
          <w:lang w:eastAsia="zh-CN"/>
        </w:rPr>
        <w:t xml:space="preserve">Observation </w:t>
      </w:r>
      <w:r>
        <w:rPr>
          <w:rFonts w:eastAsiaTheme="minorEastAsia"/>
          <w:b/>
          <w:lang w:eastAsia="zh-CN"/>
        </w:rPr>
        <w:t>6</w:t>
      </w:r>
      <w:r w:rsidRPr="005B2957">
        <w:rPr>
          <w:rFonts w:eastAsiaTheme="minorEastAsia"/>
          <w:b/>
          <w:lang w:eastAsia="zh-CN"/>
        </w:rPr>
        <w:t>:</w:t>
      </w:r>
      <w:r w:rsidRPr="008D6B75">
        <w:t xml:space="preserve"> </w:t>
      </w:r>
      <w:r w:rsidRPr="009840CB">
        <w:rPr>
          <w:b/>
        </w:rPr>
        <w:t xml:space="preserve">Not sure </w:t>
      </w:r>
      <w:r w:rsidRPr="009840CB">
        <w:rPr>
          <w:rFonts w:eastAsiaTheme="minorEastAsia"/>
          <w:b/>
        </w:rPr>
        <w:t>whether more TU</w:t>
      </w:r>
      <w:r>
        <w:rPr>
          <w:rFonts w:eastAsiaTheme="minorEastAsia"/>
          <w:b/>
        </w:rPr>
        <w:t>/dedicated agenda</w:t>
      </w:r>
      <w:r w:rsidRPr="009840CB">
        <w:rPr>
          <w:rFonts w:eastAsiaTheme="minorEastAsia"/>
          <w:b/>
        </w:rPr>
        <w:t xml:space="preserve"> can be allocated to discuss the spec framework /impacts for this feature and the coupling with other features</w:t>
      </w:r>
      <w:r w:rsidRPr="00EB5F98">
        <w:t xml:space="preserve"> </w:t>
      </w:r>
      <w:r>
        <w:rPr>
          <w:rFonts w:eastAsiaTheme="minorEastAsia"/>
          <w:b/>
        </w:rPr>
        <w:t>b</w:t>
      </w:r>
      <w:r w:rsidRPr="00EB5F98">
        <w:rPr>
          <w:rFonts w:eastAsiaTheme="minorEastAsia"/>
          <w:b/>
        </w:rPr>
        <w:t>efore agreeing the formal CR for one feature</w:t>
      </w:r>
      <w:r w:rsidRPr="009840CB">
        <w:rPr>
          <w:rFonts w:eastAsiaTheme="minorEastAsia"/>
          <w:b/>
        </w:rPr>
        <w:t>.</w:t>
      </w:r>
    </w:p>
    <w:p w:rsidR="00BA4286" w:rsidRDefault="00BA4286" w:rsidP="00BA4286">
      <w:pPr>
        <w:rPr>
          <w:rFonts w:eastAsiaTheme="minorEastAsia"/>
          <w:lang w:eastAsia="zh-CN"/>
        </w:rPr>
      </w:pPr>
    </w:p>
    <w:p w:rsidR="00BA4286" w:rsidRDefault="00BA4286" w:rsidP="00BA4286">
      <w:pPr>
        <w:rPr>
          <w:rFonts w:eastAsiaTheme="minorEastAsia"/>
          <w:lang w:eastAsia="zh-CN"/>
        </w:rPr>
      </w:pPr>
      <w:r>
        <w:rPr>
          <w:rFonts w:eastAsiaTheme="minorEastAsia"/>
          <w:b/>
          <w:lang w:eastAsia="zh-CN"/>
        </w:rPr>
        <w:t>6</w:t>
      </w:r>
      <w:r w:rsidRPr="007401C8">
        <w:rPr>
          <w:rFonts w:eastAsiaTheme="minorEastAsia"/>
          <w:b/>
          <w:lang w:eastAsia="zh-CN"/>
        </w:rPr>
        <w:t xml:space="preserve">) </w:t>
      </w:r>
      <w:r w:rsidRPr="00613599">
        <w:rPr>
          <w:rFonts w:eastAsiaTheme="minorEastAsia"/>
          <w:b/>
          <w:lang w:eastAsia="zh-CN"/>
        </w:rPr>
        <w:t>Phenomenon</w:t>
      </w:r>
      <w:r w:rsidRPr="007401C8">
        <w:rPr>
          <w:rFonts w:eastAsiaTheme="minorEastAsia"/>
          <w:b/>
        </w:rPr>
        <w:t xml:space="preserve"> </w:t>
      </w:r>
      <w:r>
        <w:rPr>
          <w:rFonts w:eastAsiaTheme="minorEastAsia"/>
          <w:b/>
        </w:rPr>
        <w:t>6</w:t>
      </w:r>
      <w:r w:rsidRPr="007401C8">
        <w:rPr>
          <w:rFonts w:eastAsiaTheme="minorEastAsia"/>
          <w:b/>
        </w:rPr>
        <w:t>:</w:t>
      </w:r>
      <w:r>
        <w:rPr>
          <w:rFonts w:eastAsiaTheme="minorEastAsia"/>
          <w:b/>
        </w:rPr>
        <w:t xml:space="preserve"> For RF-specific issue, </w:t>
      </w:r>
      <w:r w:rsidRPr="00F53218">
        <w:rPr>
          <w:rFonts w:eastAsiaTheme="minorEastAsia"/>
          <w:b/>
        </w:rPr>
        <w:t>all the features are established on the bands or band combinations.</w:t>
      </w:r>
      <w:r>
        <w:rPr>
          <w:rFonts w:eastAsiaTheme="minorEastAsia"/>
          <w:b/>
        </w:rPr>
        <w:t xml:space="preserve"> It’s an issue how to handle the band/BC-specific features and </w:t>
      </w:r>
      <w:r w:rsidRPr="00F53218">
        <w:rPr>
          <w:rFonts w:eastAsiaTheme="minorEastAsia"/>
          <w:b/>
        </w:rPr>
        <w:t>band/BC-</w:t>
      </w:r>
      <w:r>
        <w:rPr>
          <w:rFonts w:eastAsiaTheme="minorEastAsia"/>
          <w:b/>
        </w:rPr>
        <w:t>agnostic</w:t>
      </w:r>
      <w:r w:rsidRPr="00F53218">
        <w:rPr>
          <w:rFonts w:eastAsiaTheme="minorEastAsia"/>
          <w:b/>
        </w:rPr>
        <w:t xml:space="preserve"> features</w:t>
      </w:r>
    </w:p>
    <w:p w:rsidR="004D0910" w:rsidRDefault="004D0910" w:rsidP="004D0910">
      <w:pPr>
        <w:rPr>
          <w:rFonts w:eastAsiaTheme="minorEastAsia"/>
          <w:b/>
          <w:lang w:eastAsia="zh-CN"/>
        </w:rPr>
      </w:pPr>
      <w:r w:rsidRPr="005B2957">
        <w:rPr>
          <w:rFonts w:eastAsiaTheme="minorEastAsia"/>
          <w:b/>
          <w:lang w:eastAsia="zh-CN"/>
        </w:rPr>
        <w:t xml:space="preserve">Observation </w:t>
      </w:r>
      <w:r>
        <w:rPr>
          <w:rFonts w:eastAsiaTheme="minorEastAsia"/>
          <w:b/>
          <w:lang w:eastAsia="zh-CN"/>
        </w:rPr>
        <w:t>7</w:t>
      </w:r>
      <w:r w:rsidRPr="005B2957">
        <w:rPr>
          <w:rFonts w:eastAsiaTheme="minorEastAsia"/>
          <w:b/>
          <w:lang w:eastAsia="zh-CN"/>
        </w:rPr>
        <w:t>:</w:t>
      </w:r>
      <w:r>
        <w:rPr>
          <w:rFonts w:eastAsiaTheme="minorEastAsia"/>
          <w:b/>
          <w:lang w:eastAsia="zh-CN"/>
        </w:rPr>
        <w:t xml:space="preserve"> A </w:t>
      </w:r>
      <w:r w:rsidRPr="009E35F3">
        <w:rPr>
          <w:rFonts w:eastAsiaTheme="minorEastAsia"/>
          <w:b/>
          <w:lang w:eastAsia="zh-CN"/>
        </w:rPr>
        <w:t>database for band/BC</w:t>
      </w:r>
      <w:r>
        <w:rPr>
          <w:rFonts w:eastAsiaTheme="minorEastAsia"/>
          <w:b/>
          <w:lang w:eastAsia="zh-CN"/>
        </w:rPr>
        <w:t>-specific requirements/features is required with flexible p</w:t>
      </w:r>
      <w:r w:rsidRPr="009E35F3">
        <w:rPr>
          <w:rFonts w:eastAsiaTheme="minorEastAsia"/>
          <w:b/>
          <w:lang w:eastAsia="zh-CN"/>
        </w:rPr>
        <w:t>resentation form</w:t>
      </w:r>
      <w:r>
        <w:rPr>
          <w:rFonts w:eastAsiaTheme="minorEastAsia"/>
          <w:b/>
          <w:lang w:eastAsia="zh-CN"/>
        </w:rPr>
        <w:t>.</w:t>
      </w:r>
    </w:p>
    <w:p w:rsidR="004D0910" w:rsidRPr="004D0910" w:rsidRDefault="004D0910" w:rsidP="004D0910">
      <w:pPr>
        <w:rPr>
          <w:rFonts w:eastAsiaTheme="minorEastAsia"/>
          <w:lang w:eastAsia="zh-CN"/>
        </w:rPr>
      </w:pPr>
    </w:p>
    <w:p w:rsidR="004D0910" w:rsidRDefault="004D0910" w:rsidP="004D0910">
      <w:pPr>
        <w:rPr>
          <w:rFonts w:eastAsiaTheme="minorEastAsia"/>
          <w:b/>
        </w:rPr>
      </w:pPr>
      <w:r>
        <w:rPr>
          <w:rFonts w:eastAsiaTheme="minorEastAsia"/>
          <w:b/>
          <w:lang w:eastAsia="zh-CN"/>
        </w:rPr>
        <w:lastRenderedPageBreak/>
        <w:t>7</w:t>
      </w:r>
      <w:r w:rsidRPr="007401C8">
        <w:rPr>
          <w:rFonts w:eastAsiaTheme="minorEastAsia"/>
          <w:b/>
          <w:lang w:eastAsia="zh-CN"/>
        </w:rPr>
        <w:t xml:space="preserve">) </w:t>
      </w:r>
      <w:r w:rsidRPr="00613599">
        <w:rPr>
          <w:rFonts w:eastAsiaTheme="minorEastAsia"/>
          <w:b/>
          <w:lang w:eastAsia="zh-CN"/>
        </w:rPr>
        <w:t>Phenomenon</w:t>
      </w:r>
      <w:r w:rsidRPr="007401C8">
        <w:rPr>
          <w:rFonts w:eastAsiaTheme="minorEastAsia"/>
          <w:b/>
        </w:rPr>
        <w:t xml:space="preserve"> </w:t>
      </w:r>
      <w:r>
        <w:rPr>
          <w:rFonts w:eastAsiaTheme="minorEastAsia"/>
          <w:b/>
        </w:rPr>
        <w:t>7</w:t>
      </w:r>
      <w:r w:rsidRPr="007401C8">
        <w:rPr>
          <w:rFonts w:eastAsiaTheme="minorEastAsia"/>
          <w:b/>
        </w:rPr>
        <w:t>:</w:t>
      </w:r>
      <w:r>
        <w:rPr>
          <w:rFonts w:eastAsiaTheme="minorEastAsia"/>
          <w:b/>
        </w:rPr>
        <w:t xml:space="preserve"> Some misalignments in current specification is due to the different views from different companies, which can’t belong to the spec quality issue.</w:t>
      </w:r>
    </w:p>
    <w:p w:rsidR="005E5477" w:rsidRPr="001B6A6C" w:rsidRDefault="005E5477" w:rsidP="005E5477">
      <w:pPr>
        <w:rPr>
          <w:rFonts w:eastAsiaTheme="minorEastAsia"/>
          <w:lang w:eastAsia="zh-CN"/>
        </w:rPr>
      </w:pPr>
      <w:r w:rsidRPr="005B2957">
        <w:rPr>
          <w:rFonts w:eastAsiaTheme="minorEastAsia"/>
          <w:b/>
          <w:lang w:eastAsia="zh-CN"/>
        </w:rPr>
        <w:t xml:space="preserve">Observation </w:t>
      </w:r>
      <w:r>
        <w:rPr>
          <w:rFonts w:eastAsiaTheme="minorEastAsia"/>
          <w:b/>
          <w:lang w:eastAsia="zh-CN"/>
        </w:rPr>
        <w:t>8</w:t>
      </w:r>
      <w:r w:rsidRPr="005B2957">
        <w:rPr>
          <w:rFonts w:eastAsiaTheme="minorEastAsia"/>
          <w:b/>
          <w:lang w:eastAsia="zh-CN"/>
        </w:rPr>
        <w:t>:</w:t>
      </w:r>
      <w:r>
        <w:rPr>
          <w:rFonts w:eastAsiaTheme="minorEastAsia"/>
          <w:b/>
          <w:lang w:eastAsia="zh-CN"/>
        </w:rPr>
        <w:t xml:space="preserve"> </w:t>
      </w:r>
      <w:r w:rsidRPr="001B6A6C">
        <w:rPr>
          <w:rFonts w:eastAsiaTheme="minorEastAsia"/>
          <w:b/>
          <w:lang w:eastAsia="zh-CN"/>
        </w:rPr>
        <w:t>For some specific issues, e.g. power class clarification, since different companies have different technical views, it should not be considered as spec quality issue.</w:t>
      </w:r>
    </w:p>
    <w:p w:rsidR="003311C8" w:rsidRPr="005E5477" w:rsidRDefault="003311C8" w:rsidP="00B26138">
      <w:pPr>
        <w:rPr>
          <w:rFonts w:eastAsiaTheme="minorEastAsia"/>
          <w:b/>
          <w:lang w:eastAsia="zh-CN"/>
        </w:rPr>
      </w:pPr>
    </w:p>
    <w:p w:rsidR="00CE22C6" w:rsidRDefault="00B800D5" w:rsidP="00B800D5">
      <w:pPr>
        <w:pStyle w:val="2"/>
        <w:spacing w:after="240"/>
        <w:rPr>
          <w:lang w:eastAsia="zh-CN"/>
        </w:rPr>
      </w:pPr>
      <w:r w:rsidRPr="00B800D5">
        <w:rPr>
          <w:lang w:eastAsia="zh-CN"/>
        </w:rPr>
        <w:t>Candidate solutions</w:t>
      </w:r>
    </w:p>
    <w:p w:rsidR="00A0261F" w:rsidRDefault="00A0261F" w:rsidP="00A0261F">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 xml:space="preserve">3: </w:t>
      </w:r>
      <w:r w:rsidRPr="00426DC8">
        <w:rPr>
          <w:rFonts w:eastAsiaTheme="minorEastAsia"/>
          <w:b/>
          <w:lang w:eastAsia="zh-CN"/>
        </w:rPr>
        <w:t>The following candidate solutions are proposed</w:t>
      </w:r>
      <w:r>
        <w:rPr>
          <w:rFonts w:eastAsiaTheme="minorEastAsia"/>
          <w:b/>
          <w:lang w:eastAsia="zh-CN"/>
        </w:rPr>
        <w:t>.</w:t>
      </w:r>
    </w:p>
    <w:p w:rsidR="00A0261F" w:rsidRDefault="00A0261F" w:rsidP="00A0261F">
      <w:pPr>
        <w:rPr>
          <w:rFonts w:eastAsiaTheme="minorEastAsia"/>
          <w:b/>
        </w:rPr>
      </w:pPr>
      <w:r w:rsidRPr="00426DC8">
        <w:rPr>
          <w:rFonts w:eastAsiaTheme="minorEastAsia" w:hint="eastAsia"/>
          <w:b/>
          <w:lang w:eastAsia="zh-CN"/>
        </w:rPr>
        <w:t>1)</w:t>
      </w:r>
      <w:r w:rsidRPr="00883D92">
        <w:rPr>
          <w:rFonts w:eastAsiaTheme="minorEastAsia" w:hint="eastAsia"/>
          <w:b/>
          <w:u w:val="single"/>
        </w:rPr>
        <w:t xml:space="preserve"> </w:t>
      </w:r>
      <w:r w:rsidRPr="00883D92">
        <w:rPr>
          <w:rFonts w:eastAsiaTheme="minorEastAsia"/>
          <w:b/>
          <w:u w:val="single"/>
        </w:rPr>
        <w:t>From procedure perspective</w:t>
      </w:r>
      <w:r w:rsidRPr="00426DC8">
        <w:rPr>
          <w:rFonts w:eastAsiaTheme="minorEastAsia"/>
          <w:b/>
        </w:rPr>
        <w:t>, RAN4 can discuss whether more TUs and/or dedicated agenda can be allocated to discuss/coordinate</w:t>
      </w:r>
      <w:r w:rsidRPr="00426DC8">
        <w:rPr>
          <w:b/>
        </w:rPr>
        <w:t xml:space="preserve"> </w:t>
      </w:r>
      <w:r w:rsidRPr="00426DC8">
        <w:rPr>
          <w:rFonts w:eastAsiaTheme="minorEastAsia"/>
          <w:b/>
        </w:rPr>
        <w:t xml:space="preserve">the spec framework /impacts for </w:t>
      </w:r>
      <w:r>
        <w:rPr>
          <w:rFonts w:eastAsiaTheme="minorEastAsia"/>
          <w:b/>
        </w:rPr>
        <w:t>new</w:t>
      </w:r>
      <w:r w:rsidRPr="00426DC8">
        <w:rPr>
          <w:rFonts w:eastAsiaTheme="minorEastAsia"/>
          <w:b/>
        </w:rPr>
        <w:t xml:space="preserve"> feature and the dependency with other features before agreeing the formal CR </w:t>
      </w:r>
      <w:r>
        <w:rPr>
          <w:rFonts w:eastAsiaTheme="minorEastAsia"/>
          <w:b/>
        </w:rPr>
        <w:t>and/</w:t>
      </w:r>
      <w:r w:rsidRPr="00426DC8">
        <w:rPr>
          <w:rFonts w:eastAsiaTheme="minorEastAsia"/>
          <w:b/>
        </w:rPr>
        <w:t>or during the maintenance phase.</w:t>
      </w:r>
    </w:p>
    <w:p w:rsidR="00A0261F" w:rsidRPr="00A0261F" w:rsidRDefault="00A0261F" w:rsidP="00A0261F">
      <w:pPr>
        <w:rPr>
          <w:rFonts w:eastAsiaTheme="minorEastAsia"/>
          <w:b/>
        </w:rPr>
      </w:pPr>
    </w:p>
    <w:p w:rsidR="00A0261F" w:rsidRPr="003C6B1C" w:rsidRDefault="00A0261F" w:rsidP="00A0261F">
      <w:pPr>
        <w:rPr>
          <w:rFonts w:eastAsiaTheme="minorEastAsia"/>
          <w:b/>
          <w:lang w:eastAsia="zh-CN"/>
        </w:rPr>
      </w:pPr>
      <w:r w:rsidRPr="003C6B1C">
        <w:rPr>
          <w:rFonts w:eastAsiaTheme="minorEastAsia" w:hint="eastAsia"/>
          <w:b/>
          <w:lang w:eastAsia="zh-CN"/>
        </w:rPr>
        <w:t>2</w:t>
      </w:r>
      <w:r w:rsidRPr="003C6B1C">
        <w:rPr>
          <w:rFonts w:eastAsiaTheme="minorEastAsia"/>
          <w:b/>
          <w:lang w:eastAsia="zh-CN"/>
        </w:rPr>
        <w:t xml:space="preserve">) </w:t>
      </w:r>
      <w:r w:rsidRPr="00883D92">
        <w:rPr>
          <w:rFonts w:eastAsiaTheme="minorEastAsia"/>
          <w:b/>
          <w:u w:val="single"/>
          <w:lang w:eastAsia="zh-CN"/>
        </w:rPr>
        <w:t>From RF structure perspective</w:t>
      </w:r>
      <w:r w:rsidRPr="003C6B1C">
        <w:rPr>
          <w:rFonts w:eastAsiaTheme="minorEastAsia"/>
          <w:b/>
          <w:lang w:eastAsia="zh-CN"/>
        </w:rPr>
        <w:t>, at least, the following two options can be discussed in RAN4.</w:t>
      </w:r>
    </w:p>
    <w:p w:rsidR="00A0261F" w:rsidRPr="003C6B1C" w:rsidRDefault="00A0261F" w:rsidP="00A0261F">
      <w:pPr>
        <w:rPr>
          <w:rFonts w:eastAsiaTheme="minorEastAsia"/>
          <w:b/>
          <w:lang w:eastAsia="zh-CN"/>
        </w:rPr>
      </w:pPr>
      <w:r w:rsidRPr="003C6B1C">
        <w:rPr>
          <w:rFonts w:eastAsiaTheme="minorEastAsia" w:hint="eastAsia"/>
          <w:b/>
          <w:lang w:eastAsia="zh-CN"/>
        </w:rPr>
        <w:t>O</w:t>
      </w:r>
      <w:r w:rsidRPr="003C6B1C">
        <w:rPr>
          <w:rFonts w:eastAsiaTheme="minorEastAsia"/>
          <w:b/>
          <w:lang w:eastAsia="zh-CN"/>
        </w:rPr>
        <w:t>ption 1: the framework used in current 4G and 5G spec. (i.e. The same requirements for different features are packed in the second sub-clause together.)</w:t>
      </w:r>
    </w:p>
    <w:tbl>
      <w:tblPr>
        <w:tblStyle w:val="afc"/>
        <w:tblW w:w="0" w:type="auto"/>
        <w:tblLook w:val="04A0" w:firstRow="1" w:lastRow="0" w:firstColumn="1" w:lastColumn="0" w:noHBand="0" w:noVBand="1"/>
      </w:tblPr>
      <w:tblGrid>
        <w:gridCol w:w="9631"/>
      </w:tblGrid>
      <w:tr w:rsidR="00A0261F" w:rsidTr="00BF361E">
        <w:tc>
          <w:tcPr>
            <w:tcW w:w="9631" w:type="dxa"/>
          </w:tcPr>
          <w:p w:rsidR="00A0261F" w:rsidRDefault="00A0261F" w:rsidP="00BF361E">
            <w:pPr>
              <w:rPr>
                <w:rFonts w:eastAsiaTheme="minorEastAsia"/>
                <w:lang w:eastAsia="zh-CN"/>
              </w:rPr>
            </w:pPr>
            <w:r w:rsidRPr="00FF15A4">
              <w:rPr>
                <w:rFonts w:eastAsiaTheme="minorEastAsia"/>
                <w:lang w:eastAsia="zh-CN"/>
              </w:rPr>
              <w:t>6.2</w:t>
            </w:r>
            <w:r w:rsidRPr="00FF15A4">
              <w:rPr>
                <w:rFonts w:eastAsiaTheme="minorEastAsia"/>
                <w:lang w:eastAsia="zh-CN"/>
              </w:rPr>
              <w:tab/>
              <w:t>Transmitter power</w:t>
            </w:r>
          </w:p>
          <w:p w:rsidR="00A0261F" w:rsidRDefault="00A0261F" w:rsidP="00BF361E">
            <w:pPr>
              <w:rPr>
                <w:rFonts w:eastAsiaTheme="minorEastAsia"/>
                <w:lang w:eastAsia="zh-CN"/>
              </w:rPr>
            </w:pPr>
            <w:r w:rsidRPr="00FF15A4">
              <w:rPr>
                <w:rFonts w:eastAsiaTheme="minorEastAsia"/>
                <w:lang w:eastAsia="zh-CN"/>
              </w:rPr>
              <w:t>6.2A</w:t>
            </w:r>
            <w:r w:rsidRPr="00FF15A4">
              <w:rPr>
                <w:rFonts w:eastAsiaTheme="minorEastAsia"/>
                <w:lang w:eastAsia="zh-CN"/>
              </w:rPr>
              <w:tab/>
              <w:t>Transmitter power for CA</w:t>
            </w:r>
          </w:p>
          <w:p w:rsidR="00A0261F" w:rsidRDefault="00A0261F" w:rsidP="00BF361E">
            <w:pPr>
              <w:rPr>
                <w:rFonts w:eastAsiaTheme="minorEastAsia"/>
                <w:lang w:eastAsia="zh-CN"/>
              </w:rPr>
            </w:pPr>
            <w:r w:rsidRPr="00FF15A4">
              <w:rPr>
                <w:rFonts w:eastAsiaTheme="minorEastAsia"/>
                <w:lang w:eastAsia="zh-CN"/>
              </w:rPr>
              <w:t>6.2B</w:t>
            </w:r>
            <w:r w:rsidRPr="00FF15A4">
              <w:rPr>
                <w:rFonts w:eastAsiaTheme="minorEastAsia"/>
                <w:lang w:eastAsia="zh-CN"/>
              </w:rPr>
              <w:tab/>
              <w:t>Transmitter power for NR-DC</w:t>
            </w:r>
          </w:p>
          <w:p w:rsidR="00A0261F" w:rsidRDefault="00A0261F" w:rsidP="00BF361E">
            <w:pPr>
              <w:rPr>
                <w:rFonts w:eastAsiaTheme="minorEastAsia"/>
                <w:lang w:eastAsia="zh-CN"/>
              </w:rPr>
            </w:pPr>
            <w:r>
              <w:rPr>
                <w:rFonts w:eastAsiaTheme="minorEastAsia"/>
                <w:lang w:eastAsia="zh-CN"/>
              </w:rPr>
              <w:t>……</w:t>
            </w:r>
          </w:p>
          <w:p w:rsidR="00A0261F" w:rsidRDefault="00A0261F" w:rsidP="00BF361E">
            <w:pPr>
              <w:rPr>
                <w:rFonts w:eastAsiaTheme="minorEastAsia"/>
                <w:lang w:eastAsia="zh-CN"/>
              </w:rPr>
            </w:pPr>
            <w:r w:rsidRPr="00FF15A4">
              <w:rPr>
                <w:rFonts w:eastAsiaTheme="minorEastAsia"/>
                <w:lang w:eastAsia="zh-CN"/>
              </w:rPr>
              <w:t>6.2G</w:t>
            </w:r>
            <w:r w:rsidRPr="00FF15A4">
              <w:rPr>
                <w:rFonts w:eastAsiaTheme="minorEastAsia"/>
                <w:lang w:eastAsia="zh-CN"/>
              </w:rPr>
              <w:tab/>
              <w:t>Transmitter power for Tx Diversity</w:t>
            </w:r>
          </w:p>
          <w:p w:rsidR="00A0261F" w:rsidRDefault="00A0261F" w:rsidP="00BF361E">
            <w:pPr>
              <w:rPr>
                <w:rFonts w:eastAsiaTheme="minorEastAsia"/>
                <w:lang w:eastAsia="zh-CN"/>
              </w:rPr>
            </w:pPr>
            <w:r w:rsidRPr="00FF15A4">
              <w:rPr>
                <w:rFonts w:eastAsiaTheme="minorEastAsia"/>
                <w:lang w:eastAsia="zh-CN"/>
              </w:rPr>
              <w:t>6.2H</w:t>
            </w:r>
            <w:r w:rsidRPr="00FF15A4">
              <w:rPr>
                <w:rFonts w:eastAsiaTheme="minorEastAsia"/>
                <w:lang w:eastAsia="zh-CN"/>
              </w:rPr>
              <w:tab/>
              <w:t>Transmitter power for CA with UL MIMO</w:t>
            </w:r>
          </w:p>
          <w:p w:rsidR="00A0261F" w:rsidRDefault="00A0261F" w:rsidP="00BF361E">
            <w:pPr>
              <w:rPr>
                <w:rFonts w:eastAsiaTheme="minorEastAsia"/>
                <w:lang w:eastAsia="zh-CN"/>
              </w:rPr>
            </w:pPr>
            <w:r>
              <w:rPr>
                <w:rFonts w:eastAsiaTheme="minorEastAsia"/>
                <w:lang w:eastAsia="zh-CN"/>
              </w:rPr>
              <w:t>……</w:t>
            </w:r>
          </w:p>
        </w:tc>
      </w:tr>
    </w:tbl>
    <w:p w:rsidR="00A0261F" w:rsidRPr="003C6B1C" w:rsidRDefault="00A0261F" w:rsidP="00A0261F">
      <w:pPr>
        <w:rPr>
          <w:rFonts w:eastAsiaTheme="minorEastAsia"/>
          <w:b/>
          <w:lang w:eastAsia="zh-CN"/>
        </w:rPr>
      </w:pPr>
      <w:r w:rsidRPr="003C6B1C">
        <w:rPr>
          <w:rFonts w:eastAsiaTheme="minorEastAsia" w:hint="eastAsia"/>
          <w:b/>
          <w:lang w:eastAsia="zh-CN"/>
        </w:rPr>
        <w:t>O</w:t>
      </w:r>
      <w:r w:rsidRPr="003C6B1C">
        <w:rPr>
          <w:rFonts w:eastAsiaTheme="minorEastAsia"/>
          <w:b/>
          <w:lang w:eastAsia="zh-CN"/>
        </w:rPr>
        <w:t xml:space="preserve">ption 2: All of (additional) requirements for each feature could be packed together. </w:t>
      </w:r>
    </w:p>
    <w:tbl>
      <w:tblPr>
        <w:tblStyle w:val="afc"/>
        <w:tblW w:w="0" w:type="auto"/>
        <w:tblLook w:val="04A0" w:firstRow="1" w:lastRow="0" w:firstColumn="1" w:lastColumn="0" w:noHBand="0" w:noVBand="1"/>
      </w:tblPr>
      <w:tblGrid>
        <w:gridCol w:w="9631"/>
      </w:tblGrid>
      <w:tr w:rsidR="00A0261F" w:rsidTr="00BF361E">
        <w:tc>
          <w:tcPr>
            <w:tcW w:w="9631" w:type="dxa"/>
          </w:tcPr>
          <w:p w:rsidR="00A0261F" w:rsidRPr="000A56FC" w:rsidRDefault="00A0261F" w:rsidP="00BF361E">
            <w:pPr>
              <w:rPr>
                <w:rFonts w:eastAsiaTheme="minorEastAsia"/>
                <w:b/>
                <w:lang w:eastAsia="zh-CN"/>
              </w:rPr>
            </w:pPr>
            <w:r w:rsidRPr="000A56FC">
              <w:rPr>
                <w:rFonts w:eastAsiaTheme="minorEastAsia" w:hint="eastAsia"/>
                <w:b/>
                <w:lang w:eastAsia="zh-CN"/>
              </w:rPr>
              <w:t>G</w:t>
            </w:r>
            <w:r w:rsidRPr="000A56FC">
              <w:rPr>
                <w:rFonts w:eastAsiaTheme="minorEastAsia"/>
                <w:b/>
                <w:lang w:eastAsia="zh-CN"/>
              </w:rPr>
              <w:t xml:space="preserve">eneral requirements: </w:t>
            </w:r>
          </w:p>
          <w:p w:rsidR="00A0261F" w:rsidRDefault="00A0261F" w:rsidP="00BF361E">
            <w:pPr>
              <w:rPr>
                <w:rFonts w:eastAsiaTheme="minorEastAsia"/>
                <w:lang w:eastAsia="zh-CN"/>
              </w:rPr>
            </w:pPr>
            <w:r w:rsidRPr="000A56FC">
              <w:rPr>
                <w:rFonts w:eastAsiaTheme="minorEastAsia"/>
                <w:lang w:eastAsia="zh-CN"/>
              </w:rPr>
              <w:t>5</w:t>
            </w:r>
            <w:r w:rsidRPr="000A56FC">
              <w:rPr>
                <w:rFonts w:eastAsiaTheme="minorEastAsia"/>
                <w:lang w:eastAsia="zh-CN"/>
              </w:rPr>
              <w:tab/>
              <w:t>Operating bands and channel arrangement</w:t>
            </w:r>
          </w:p>
          <w:p w:rsidR="00A0261F" w:rsidRDefault="00A0261F" w:rsidP="00BF361E">
            <w:pPr>
              <w:rPr>
                <w:rFonts w:eastAsiaTheme="minorEastAsia"/>
                <w:lang w:eastAsia="zh-CN"/>
              </w:rPr>
            </w:pPr>
            <w:r w:rsidRPr="000A56FC">
              <w:rPr>
                <w:rFonts w:eastAsiaTheme="minorEastAsia"/>
                <w:lang w:eastAsia="zh-CN"/>
              </w:rPr>
              <w:t>6</w:t>
            </w:r>
            <w:r w:rsidRPr="000A56FC">
              <w:rPr>
                <w:rFonts w:eastAsiaTheme="minorEastAsia"/>
                <w:lang w:eastAsia="zh-CN"/>
              </w:rPr>
              <w:tab/>
              <w:t>Transmitter characteristics</w:t>
            </w:r>
          </w:p>
          <w:p w:rsidR="00A0261F" w:rsidRDefault="00A0261F" w:rsidP="00BF361E">
            <w:pPr>
              <w:rPr>
                <w:rFonts w:eastAsiaTheme="minorEastAsia"/>
                <w:lang w:eastAsia="zh-CN"/>
              </w:rPr>
            </w:pPr>
            <w:r w:rsidRPr="000A56FC">
              <w:rPr>
                <w:rFonts w:eastAsiaTheme="minorEastAsia"/>
                <w:lang w:eastAsia="zh-CN"/>
              </w:rPr>
              <w:t>7</w:t>
            </w:r>
            <w:r w:rsidRPr="000A56FC">
              <w:rPr>
                <w:rFonts w:eastAsiaTheme="minorEastAsia"/>
                <w:lang w:eastAsia="zh-CN"/>
              </w:rPr>
              <w:tab/>
              <w:t>Receiver characteristics</w:t>
            </w:r>
          </w:p>
          <w:p w:rsidR="00A0261F" w:rsidRPr="000A56FC" w:rsidRDefault="00A0261F" w:rsidP="00BF361E">
            <w:pPr>
              <w:rPr>
                <w:rFonts w:eastAsiaTheme="minorEastAsia"/>
                <w:b/>
                <w:lang w:eastAsia="zh-CN"/>
              </w:rPr>
            </w:pPr>
            <w:r w:rsidRPr="000A56FC">
              <w:rPr>
                <w:rFonts w:eastAsiaTheme="minorEastAsia"/>
                <w:b/>
                <w:lang w:eastAsia="zh-CN"/>
              </w:rPr>
              <w:t>Requirements for CA</w:t>
            </w:r>
          </w:p>
          <w:p w:rsidR="00A0261F" w:rsidRDefault="00A0261F" w:rsidP="00BF361E">
            <w:pPr>
              <w:rPr>
                <w:rFonts w:eastAsiaTheme="minorEastAsia"/>
                <w:lang w:eastAsia="zh-CN"/>
              </w:rPr>
            </w:pPr>
            <w:r w:rsidRPr="000A56FC">
              <w:rPr>
                <w:rFonts w:eastAsiaTheme="minorEastAsia"/>
                <w:highlight w:val="yellow"/>
                <w:lang w:eastAsia="zh-CN"/>
              </w:rPr>
              <w:t>8</w:t>
            </w:r>
            <w:r w:rsidRPr="000A56FC">
              <w:rPr>
                <w:rFonts w:eastAsiaTheme="minorEastAsia"/>
                <w:lang w:eastAsia="zh-CN"/>
              </w:rPr>
              <w:tab/>
              <w:t>Operating bands and channel arrangement</w:t>
            </w:r>
            <w:r>
              <w:rPr>
                <w:rFonts w:eastAsiaTheme="minorEastAsia"/>
                <w:lang w:eastAsia="zh-CN"/>
              </w:rPr>
              <w:t xml:space="preserve"> for CA</w:t>
            </w:r>
          </w:p>
          <w:p w:rsidR="00A0261F" w:rsidRDefault="00A0261F" w:rsidP="00BF361E">
            <w:pPr>
              <w:rPr>
                <w:rFonts w:eastAsiaTheme="minorEastAsia"/>
                <w:lang w:eastAsia="zh-CN"/>
              </w:rPr>
            </w:pPr>
            <w:r>
              <w:rPr>
                <w:rFonts w:eastAsiaTheme="minorEastAsia"/>
                <w:lang w:eastAsia="zh-CN"/>
              </w:rPr>
              <w:t>9</w:t>
            </w:r>
            <w:r w:rsidRPr="000A56FC">
              <w:rPr>
                <w:rFonts w:eastAsiaTheme="minorEastAsia"/>
                <w:lang w:eastAsia="zh-CN"/>
              </w:rPr>
              <w:tab/>
              <w:t>Transmitter characteristics</w:t>
            </w:r>
            <w:r>
              <w:rPr>
                <w:rFonts w:eastAsiaTheme="minorEastAsia"/>
                <w:lang w:eastAsia="zh-CN"/>
              </w:rPr>
              <w:t xml:space="preserve"> for CA</w:t>
            </w:r>
          </w:p>
          <w:p w:rsidR="00A0261F" w:rsidRDefault="00A0261F" w:rsidP="00BF361E">
            <w:pPr>
              <w:rPr>
                <w:rFonts w:eastAsiaTheme="minorEastAsia"/>
                <w:lang w:eastAsia="zh-CN"/>
              </w:rPr>
            </w:pPr>
            <w:r>
              <w:rPr>
                <w:rFonts w:eastAsiaTheme="minorEastAsia"/>
                <w:lang w:eastAsia="zh-CN"/>
              </w:rPr>
              <w:t>10</w:t>
            </w:r>
            <w:r w:rsidRPr="000A56FC">
              <w:rPr>
                <w:rFonts w:eastAsiaTheme="minorEastAsia"/>
                <w:lang w:eastAsia="zh-CN"/>
              </w:rPr>
              <w:tab/>
              <w:t>Receiver characteristics</w:t>
            </w:r>
            <w:r>
              <w:rPr>
                <w:rFonts w:eastAsiaTheme="minorEastAsia"/>
                <w:lang w:eastAsia="zh-CN"/>
              </w:rPr>
              <w:t xml:space="preserve"> for CA</w:t>
            </w:r>
          </w:p>
          <w:p w:rsidR="00A0261F" w:rsidRDefault="00A0261F" w:rsidP="00BF361E">
            <w:pPr>
              <w:rPr>
                <w:rFonts w:eastAsiaTheme="minorEastAsia"/>
                <w:b/>
                <w:lang w:eastAsia="zh-CN"/>
              </w:rPr>
            </w:pPr>
            <w:r>
              <w:rPr>
                <w:rFonts w:eastAsiaTheme="minorEastAsia"/>
                <w:lang w:eastAsia="zh-CN"/>
              </w:rPr>
              <w:t>……</w:t>
            </w:r>
          </w:p>
          <w:p w:rsidR="00A0261F" w:rsidRPr="000A56FC" w:rsidRDefault="00A0261F" w:rsidP="00BF361E">
            <w:pPr>
              <w:rPr>
                <w:rFonts w:eastAsiaTheme="minorEastAsia"/>
                <w:b/>
                <w:lang w:eastAsia="zh-CN"/>
              </w:rPr>
            </w:pPr>
            <w:r w:rsidRPr="000A56FC">
              <w:rPr>
                <w:rFonts w:eastAsiaTheme="minorEastAsia"/>
                <w:b/>
                <w:lang w:eastAsia="zh-CN"/>
              </w:rPr>
              <w:t xml:space="preserve">Requirements for </w:t>
            </w:r>
            <w:r>
              <w:rPr>
                <w:rFonts w:eastAsiaTheme="minorEastAsia"/>
                <w:b/>
                <w:lang w:eastAsia="zh-CN"/>
              </w:rPr>
              <w:t>MIMO</w:t>
            </w:r>
          </w:p>
          <w:p w:rsidR="00A0261F" w:rsidRDefault="00A0261F" w:rsidP="00BF361E">
            <w:pPr>
              <w:rPr>
                <w:rFonts w:eastAsiaTheme="minorEastAsia"/>
                <w:lang w:eastAsia="zh-CN"/>
              </w:rPr>
            </w:pPr>
            <w:r>
              <w:rPr>
                <w:rFonts w:eastAsiaTheme="minorEastAsia"/>
                <w:highlight w:val="yellow"/>
                <w:lang w:eastAsia="zh-CN"/>
              </w:rPr>
              <w:t>17</w:t>
            </w:r>
            <w:r w:rsidRPr="000A56FC">
              <w:rPr>
                <w:rFonts w:eastAsiaTheme="minorEastAsia"/>
                <w:lang w:eastAsia="zh-CN"/>
              </w:rPr>
              <w:tab/>
              <w:t>Operating bands and channel arrangement</w:t>
            </w:r>
            <w:r>
              <w:rPr>
                <w:rFonts w:eastAsiaTheme="minorEastAsia"/>
                <w:lang w:eastAsia="zh-CN"/>
              </w:rPr>
              <w:t xml:space="preserve"> for MIMO</w:t>
            </w:r>
          </w:p>
          <w:p w:rsidR="00A0261F" w:rsidRDefault="00A0261F" w:rsidP="00BF361E">
            <w:pPr>
              <w:rPr>
                <w:rFonts w:eastAsiaTheme="minorEastAsia"/>
                <w:lang w:eastAsia="zh-CN"/>
              </w:rPr>
            </w:pPr>
            <w:r>
              <w:rPr>
                <w:rFonts w:eastAsiaTheme="minorEastAsia"/>
                <w:lang w:eastAsia="zh-CN"/>
              </w:rPr>
              <w:t>18</w:t>
            </w:r>
            <w:r w:rsidRPr="000A56FC">
              <w:rPr>
                <w:rFonts w:eastAsiaTheme="minorEastAsia"/>
                <w:lang w:eastAsia="zh-CN"/>
              </w:rPr>
              <w:tab/>
              <w:t>Transmitter characteristics</w:t>
            </w:r>
            <w:r>
              <w:rPr>
                <w:rFonts w:eastAsiaTheme="minorEastAsia"/>
                <w:lang w:eastAsia="zh-CN"/>
              </w:rPr>
              <w:t xml:space="preserve"> for </w:t>
            </w:r>
            <w:r w:rsidRPr="002329DE">
              <w:rPr>
                <w:rFonts w:eastAsiaTheme="minorEastAsia"/>
                <w:lang w:eastAsia="zh-CN"/>
              </w:rPr>
              <w:t>MIMO</w:t>
            </w:r>
          </w:p>
          <w:p w:rsidR="00A0261F" w:rsidRDefault="00A0261F" w:rsidP="00BF361E">
            <w:pPr>
              <w:rPr>
                <w:rFonts w:eastAsiaTheme="minorEastAsia"/>
                <w:lang w:eastAsia="zh-CN"/>
              </w:rPr>
            </w:pPr>
            <w:r>
              <w:rPr>
                <w:rFonts w:eastAsiaTheme="minorEastAsia"/>
                <w:lang w:eastAsia="zh-CN"/>
              </w:rPr>
              <w:t>19</w:t>
            </w:r>
            <w:r w:rsidRPr="000A56FC">
              <w:rPr>
                <w:rFonts w:eastAsiaTheme="minorEastAsia"/>
                <w:lang w:eastAsia="zh-CN"/>
              </w:rPr>
              <w:tab/>
              <w:t>Receiver characteristics</w:t>
            </w:r>
            <w:r>
              <w:rPr>
                <w:rFonts w:eastAsiaTheme="minorEastAsia"/>
                <w:lang w:eastAsia="zh-CN"/>
              </w:rPr>
              <w:t xml:space="preserve"> for </w:t>
            </w:r>
            <w:r w:rsidRPr="002329DE">
              <w:rPr>
                <w:rFonts w:eastAsiaTheme="minorEastAsia"/>
                <w:lang w:eastAsia="zh-CN"/>
              </w:rPr>
              <w:t>MIMO</w:t>
            </w:r>
          </w:p>
          <w:p w:rsidR="00A0261F" w:rsidRPr="002329DE" w:rsidRDefault="00A0261F" w:rsidP="00BF361E">
            <w:pPr>
              <w:rPr>
                <w:rFonts w:eastAsiaTheme="minorEastAsia"/>
                <w:lang w:eastAsia="zh-CN"/>
              </w:rPr>
            </w:pPr>
            <w:r>
              <w:rPr>
                <w:rFonts w:eastAsiaTheme="minorEastAsia"/>
                <w:lang w:eastAsia="zh-CN"/>
              </w:rPr>
              <w:t>……</w:t>
            </w:r>
          </w:p>
        </w:tc>
      </w:tr>
    </w:tbl>
    <w:p w:rsidR="00A0261F" w:rsidRDefault="00A0261F" w:rsidP="00A0261F">
      <w:pPr>
        <w:rPr>
          <w:rFonts w:eastAsiaTheme="minorEastAsia"/>
          <w:lang w:eastAsia="zh-CN"/>
        </w:rPr>
      </w:pPr>
    </w:p>
    <w:p w:rsidR="00A0261F" w:rsidRPr="00883D92" w:rsidRDefault="00A0261F" w:rsidP="00A0261F">
      <w:pPr>
        <w:rPr>
          <w:rFonts w:eastAsiaTheme="minorEastAsia"/>
          <w:b/>
          <w:lang w:eastAsia="zh-CN"/>
        </w:rPr>
      </w:pPr>
      <w:r w:rsidRPr="00883D92">
        <w:rPr>
          <w:rFonts w:eastAsiaTheme="minorEastAsia" w:hint="eastAsia"/>
          <w:b/>
          <w:lang w:eastAsia="zh-CN"/>
        </w:rPr>
        <w:t>3</w:t>
      </w:r>
      <w:r w:rsidRPr="00883D92">
        <w:rPr>
          <w:rFonts w:eastAsiaTheme="minorEastAsia"/>
          <w:b/>
          <w:lang w:eastAsia="zh-CN"/>
        </w:rPr>
        <w:t xml:space="preserve">) </w:t>
      </w:r>
      <w:r w:rsidRPr="00883D92">
        <w:rPr>
          <w:rFonts w:eastAsiaTheme="minorEastAsia"/>
          <w:b/>
          <w:u w:val="single"/>
          <w:lang w:eastAsia="zh-CN"/>
        </w:rPr>
        <w:t>From drafting rule perspective</w:t>
      </w:r>
      <w:r w:rsidRPr="00883D92">
        <w:rPr>
          <w:rFonts w:eastAsiaTheme="minorEastAsia"/>
          <w:b/>
          <w:lang w:eastAsia="zh-CN"/>
        </w:rPr>
        <w:t>, the following suggestions can be considered.</w:t>
      </w:r>
    </w:p>
    <w:p w:rsidR="00A0261F" w:rsidRPr="00883D92" w:rsidRDefault="00A0261F" w:rsidP="00A0261F">
      <w:pPr>
        <w:rPr>
          <w:rFonts w:eastAsiaTheme="minorEastAsia"/>
          <w:b/>
          <w:lang w:eastAsia="zh-CN"/>
        </w:rPr>
      </w:pPr>
      <w:r w:rsidRPr="00883D92">
        <w:rPr>
          <w:rFonts w:eastAsiaTheme="minorEastAsia"/>
          <w:b/>
          <w:lang w:eastAsia="zh-CN"/>
        </w:rPr>
        <w:tab/>
      </w:r>
      <w:r w:rsidRPr="00883D92">
        <w:rPr>
          <w:rFonts w:eastAsiaTheme="minorEastAsia"/>
          <w:b/>
          <w:lang w:eastAsia="zh-CN"/>
        </w:rPr>
        <w:tab/>
        <w:t>a) It’s encouraged to consider some more intuitive expression, e.g. diagram, table, and so on.</w:t>
      </w:r>
    </w:p>
    <w:p w:rsidR="00A0261F" w:rsidRPr="00883D92" w:rsidRDefault="00A0261F" w:rsidP="00A0261F">
      <w:pPr>
        <w:rPr>
          <w:rFonts w:eastAsiaTheme="minorEastAsia"/>
          <w:b/>
          <w:lang w:eastAsia="zh-CN"/>
        </w:rPr>
      </w:pPr>
      <w:r w:rsidRPr="00883D92">
        <w:rPr>
          <w:rFonts w:eastAsiaTheme="minorEastAsia"/>
          <w:b/>
          <w:lang w:eastAsia="zh-CN"/>
        </w:rPr>
        <w:tab/>
      </w:r>
      <w:r w:rsidRPr="00883D92">
        <w:rPr>
          <w:rFonts w:eastAsiaTheme="minorEastAsia"/>
          <w:b/>
          <w:lang w:eastAsia="zh-CN"/>
        </w:rPr>
        <w:tab/>
        <w:t>b) It’s encouraged to avoid the long sentence in the spec.</w:t>
      </w:r>
    </w:p>
    <w:p w:rsidR="00A0261F" w:rsidRDefault="00A0261F" w:rsidP="00A0261F">
      <w:pPr>
        <w:rPr>
          <w:rFonts w:eastAsiaTheme="minorEastAsia"/>
          <w:lang w:eastAsia="zh-CN"/>
        </w:rPr>
      </w:pPr>
      <w:r w:rsidRPr="00883D92">
        <w:rPr>
          <w:rFonts w:eastAsiaTheme="minorEastAsia"/>
          <w:b/>
          <w:lang w:eastAsia="zh-CN"/>
        </w:rPr>
        <w:tab/>
      </w:r>
      <w:r w:rsidRPr="00883D92">
        <w:rPr>
          <w:rFonts w:eastAsiaTheme="minorEastAsia"/>
          <w:b/>
          <w:lang w:eastAsia="zh-CN"/>
        </w:rPr>
        <w:tab/>
        <w:t xml:space="preserve">c) It’s encouraged to </w:t>
      </w:r>
      <w:r>
        <w:rPr>
          <w:rFonts w:eastAsiaTheme="minorEastAsia"/>
          <w:b/>
          <w:lang w:eastAsia="zh-CN"/>
        </w:rPr>
        <w:t>reuse the existing</w:t>
      </w:r>
      <w:r w:rsidRPr="00883D92">
        <w:rPr>
          <w:rFonts w:eastAsiaTheme="minorEastAsia"/>
          <w:b/>
          <w:lang w:eastAsia="zh-CN"/>
        </w:rPr>
        <w:t xml:space="preserve"> terms and symbols</w:t>
      </w:r>
      <w:r>
        <w:rPr>
          <w:rFonts w:eastAsiaTheme="minorEastAsia"/>
          <w:b/>
          <w:lang w:eastAsia="zh-CN"/>
        </w:rPr>
        <w:t xml:space="preserve"> as much as possible</w:t>
      </w:r>
      <w:r w:rsidRPr="00883D92">
        <w:rPr>
          <w:rFonts w:eastAsiaTheme="minorEastAsia"/>
          <w:b/>
          <w:lang w:eastAsia="zh-CN"/>
        </w:rPr>
        <w:t>. If new terms</w:t>
      </w:r>
      <w:r>
        <w:rPr>
          <w:rFonts w:eastAsiaTheme="minorEastAsia"/>
          <w:b/>
          <w:lang w:eastAsia="zh-CN"/>
        </w:rPr>
        <w:t>/symbols</w:t>
      </w:r>
      <w:r w:rsidRPr="00883D92">
        <w:rPr>
          <w:rFonts w:eastAsiaTheme="minorEastAsia"/>
          <w:b/>
          <w:lang w:eastAsia="zh-CN"/>
        </w:rPr>
        <w:t xml:space="preserve"> </w:t>
      </w:r>
      <w:r>
        <w:rPr>
          <w:rFonts w:eastAsiaTheme="minorEastAsia"/>
          <w:b/>
          <w:lang w:eastAsia="zh-CN"/>
        </w:rPr>
        <w:t>have to be</w:t>
      </w:r>
      <w:r w:rsidRPr="00883D92">
        <w:rPr>
          <w:rFonts w:eastAsiaTheme="minorEastAsia"/>
          <w:b/>
          <w:lang w:eastAsia="zh-CN"/>
        </w:rPr>
        <w:t xml:space="preserve"> proposed, the definition should be specified.</w:t>
      </w:r>
    </w:p>
    <w:p w:rsidR="00A0261F" w:rsidRDefault="00A0261F" w:rsidP="00A0261F">
      <w:pPr>
        <w:rPr>
          <w:rFonts w:eastAsiaTheme="minorEastAsia"/>
          <w:lang w:eastAsia="zh-CN"/>
        </w:rPr>
      </w:pPr>
    </w:p>
    <w:p w:rsidR="00A0261F" w:rsidRPr="00883D92" w:rsidRDefault="00A0261F" w:rsidP="00A0261F">
      <w:pPr>
        <w:rPr>
          <w:rFonts w:eastAsiaTheme="minorEastAsia"/>
          <w:lang w:eastAsia="zh-CN"/>
        </w:rPr>
      </w:pPr>
      <w:r>
        <w:rPr>
          <w:rFonts w:eastAsiaTheme="minorEastAsia"/>
          <w:b/>
          <w:lang w:eastAsia="zh-CN"/>
        </w:rPr>
        <w:t>4</w:t>
      </w:r>
      <w:r w:rsidRPr="00883D92">
        <w:rPr>
          <w:rFonts w:eastAsiaTheme="minorEastAsia"/>
          <w:b/>
          <w:lang w:eastAsia="zh-CN"/>
        </w:rPr>
        <w:t xml:space="preserve">) </w:t>
      </w:r>
      <w:r w:rsidRPr="00883D92">
        <w:rPr>
          <w:rFonts w:eastAsiaTheme="minorEastAsia"/>
          <w:b/>
          <w:u w:val="single"/>
          <w:lang w:eastAsia="zh-CN"/>
        </w:rPr>
        <w:t>F</w:t>
      </w:r>
      <w:r>
        <w:rPr>
          <w:rFonts w:eastAsiaTheme="minorEastAsia"/>
          <w:b/>
          <w:u w:val="single"/>
          <w:lang w:eastAsia="zh-CN"/>
        </w:rPr>
        <w:t>or</w:t>
      </w:r>
      <w:r w:rsidRPr="00883D92">
        <w:rPr>
          <w:rFonts w:eastAsiaTheme="minorEastAsia"/>
          <w:b/>
          <w:u w:val="single"/>
          <w:lang w:eastAsia="zh-CN"/>
        </w:rPr>
        <w:t xml:space="preserve"> </w:t>
      </w:r>
      <w:r>
        <w:rPr>
          <w:rFonts w:eastAsiaTheme="minorEastAsia"/>
          <w:b/>
          <w:u w:val="single"/>
          <w:lang w:eastAsia="zh-CN"/>
        </w:rPr>
        <w:t>better readability and traceability</w:t>
      </w:r>
      <w:r w:rsidRPr="00883D92">
        <w:rPr>
          <w:rFonts w:eastAsiaTheme="minorEastAsia"/>
          <w:b/>
          <w:lang w:eastAsia="zh-CN"/>
        </w:rPr>
        <w:t>,</w:t>
      </w:r>
      <w:r>
        <w:rPr>
          <w:rFonts w:eastAsiaTheme="minorEastAsia"/>
          <w:b/>
          <w:lang w:eastAsia="zh-CN"/>
        </w:rPr>
        <w:t xml:space="preserve"> it’s allowed to keep some key information / comment out for better explanation in each clause/requirement. For example, a simple TR can be maintained with </w:t>
      </w:r>
      <w:r w:rsidRPr="00E8077F">
        <w:rPr>
          <w:rFonts w:eastAsiaTheme="minorEastAsia"/>
          <w:b/>
          <w:lang w:eastAsia="zh-CN"/>
        </w:rPr>
        <w:t xml:space="preserve">references to </w:t>
      </w:r>
      <w:proofErr w:type="spellStart"/>
      <w:r w:rsidRPr="00E8077F">
        <w:rPr>
          <w:rFonts w:eastAsiaTheme="minorEastAsia"/>
          <w:b/>
          <w:lang w:eastAsia="zh-CN"/>
        </w:rPr>
        <w:t>Tdocs</w:t>
      </w:r>
      <w:proofErr w:type="spellEnd"/>
      <w:r w:rsidRPr="00E8077F">
        <w:rPr>
          <w:rFonts w:eastAsiaTheme="minorEastAsia"/>
          <w:b/>
          <w:lang w:eastAsia="zh-CN"/>
        </w:rPr>
        <w:t xml:space="preserve"> like CRs/WFs</w:t>
      </w:r>
      <w:r>
        <w:rPr>
          <w:rFonts w:eastAsiaTheme="minorEastAsia"/>
          <w:b/>
          <w:lang w:eastAsia="zh-CN"/>
        </w:rPr>
        <w:t xml:space="preserve"> by some experts.</w:t>
      </w:r>
    </w:p>
    <w:p w:rsidR="00CE22C6" w:rsidRPr="00A0261F" w:rsidRDefault="00CE22C6" w:rsidP="00726F16">
      <w:pPr>
        <w:rPr>
          <w:rFonts w:eastAsiaTheme="minorEastAsia"/>
          <w:b/>
          <w:lang w:eastAsia="zh-CN"/>
        </w:rPr>
      </w:pP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537640" w:rsidRPr="00537640">
        <w:rPr>
          <w:rFonts w:eastAsia="宋体"/>
          <w:lang w:eastAsia="zh-CN"/>
        </w:rPr>
        <w:t>RP-240782</w:t>
      </w:r>
      <w:r w:rsidR="001C1091">
        <w:rPr>
          <w:rFonts w:eastAsia="宋体"/>
          <w:lang w:eastAsia="zh-CN"/>
        </w:rPr>
        <w:t xml:space="preserve">, </w:t>
      </w:r>
      <w:r w:rsidR="00537640" w:rsidRPr="00537640">
        <w:rPr>
          <w:rFonts w:eastAsia="宋体"/>
          <w:lang w:eastAsia="zh-CN"/>
        </w:rPr>
        <w:t>Moderator's summary on RAN4 spec quality</w:t>
      </w:r>
      <w:r w:rsidR="00B87776">
        <w:rPr>
          <w:rFonts w:eastAsia="宋体"/>
          <w:lang w:eastAsia="zh-CN"/>
        </w:rPr>
        <w:t xml:space="preserve">, </w:t>
      </w:r>
      <w:r w:rsidR="00537640" w:rsidRPr="00537640">
        <w:rPr>
          <w:rFonts w:eastAsia="宋体"/>
          <w:lang w:eastAsia="zh-CN"/>
        </w:rPr>
        <w:t>RAN4 chair (Huawei)</w:t>
      </w:r>
    </w:p>
    <w:p w:rsidR="00900FB0" w:rsidRPr="004C4271" w:rsidRDefault="00900FB0" w:rsidP="005C79D9">
      <w:pPr>
        <w:overflowPunct/>
        <w:autoSpaceDE/>
        <w:autoSpaceDN/>
        <w:adjustRightInd/>
        <w:textAlignment w:val="auto"/>
        <w:rPr>
          <w:rFonts w:eastAsia="宋体"/>
          <w:lang w:eastAsia="zh-CN"/>
        </w:rPr>
      </w:pPr>
    </w:p>
    <w:p w:rsidR="00900FB0" w:rsidRPr="00537640" w:rsidRDefault="00900FB0" w:rsidP="005C79D9">
      <w:pPr>
        <w:overflowPunct/>
        <w:autoSpaceDE/>
        <w:autoSpaceDN/>
        <w:adjustRightInd/>
        <w:textAlignment w:val="auto"/>
        <w:rPr>
          <w:rFonts w:eastAsia="宋体"/>
          <w:lang w:eastAsia="zh-CN"/>
        </w:rPr>
      </w:pPr>
    </w:p>
    <w:sectPr w:rsidR="00900FB0" w:rsidRPr="00537640" w:rsidSect="00FF057F">
      <w:footerReference w:type="default" r:id="rId14"/>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445" w:rsidRDefault="00B35445">
      <w:r>
        <w:separator/>
      </w:r>
    </w:p>
  </w:endnote>
  <w:endnote w:type="continuationSeparator" w:id="0">
    <w:p w:rsidR="00B35445" w:rsidRDefault="00B3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61E" w:rsidRDefault="00BF36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445" w:rsidRDefault="00B35445">
      <w:r>
        <w:separator/>
      </w:r>
    </w:p>
  </w:footnote>
  <w:footnote w:type="continuationSeparator" w:id="0">
    <w:p w:rsidR="00B35445" w:rsidRDefault="00B354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9F5B37"/>
    <w:multiLevelType w:val="hybridMultilevel"/>
    <w:tmpl w:val="35FA457A"/>
    <w:lvl w:ilvl="0" w:tplc="363AC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F76C84"/>
    <w:multiLevelType w:val="hybridMultilevel"/>
    <w:tmpl w:val="CDBE9D6C"/>
    <w:lvl w:ilvl="0" w:tplc="5EBCD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D41794"/>
    <w:multiLevelType w:val="hybridMultilevel"/>
    <w:tmpl w:val="736433DC"/>
    <w:lvl w:ilvl="0" w:tplc="78C4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2EE031E"/>
    <w:multiLevelType w:val="hybridMultilevel"/>
    <w:tmpl w:val="77043052"/>
    <w:lvl w:ilvl="0" w:tplc="219846E6">
      <w:start w:val="1"/>
      <w:numFmt w:val="bullet"/>
      <w:lvlText w:val=""/>
      <w:lvlJc w:val="left"/>
      <w:pPr>
        <w:tabs>
          <w:tab w:val="num" w:pos="720"/>
        </w:tabs>
        <w:ind w:left="720" w:hanging="360"/>
      </w:pPr>
      <w:rPr>
        <w:rFonts w:ascii="Symbol" w:hAnsi="Symbol" w:hint="default"/>
      </w:rPr>
    </w:lvl>
    <w:lvl w:ilvl="1" w:tplc="53E27F9E" w:tentative="1">
      <w:start w:val="1"/>
      <w:numFmt w:val="bullet"/>
      <w:lvlText w:val=""/>
      <w:lvlJc w:val="left"/>
      <w:pPr>
        <w:tabs>
          <w:tab w:val="num" w:pos="1440"/>
        </w:tabs>
        <w:ind w:left="1440" w:hanging="360"/>
      </w:pPr>
      <w:rPr>
        <w:rFonts w:ascii="Symbol" w:hAnsi="Symbol" w:hint="default"/>
      </w:rPr>
    </w:lvl>
    <w:lvl w:ilvl="2" w:tplc="768A12E6" w:tentative="1">
      <w:start w:val="1"/>
      <w:numFmt w:val="bullet"/>
      <w:lvlText w:val=""/>
      <w:lvlJc w:val="left"/>
      <w:pPr>
        <w:tabs>
          <w:tab w:val="num" w:pos="2160"/>
        </w:tabs>
        <w:ind w:left="2160" w:hanging="360"/>
      </w:pPr>
      <w:rPr>
        <w:rFonts w:ascii="Symbol" w:hAnsi="Symbol" w:hint="default"/>
      </w:rPr>
    </w:lvl>
    <w:lvl w:ilvl="3" w:tplc="5836A3FC" w:tentative="1">
      <w:start w:val="1"/>
      <w:numFmt w:val="bullet"/>
      <w:lvlText w:val=""/>
      <w:lvlJc w:val="left"/>
      <w:pPr>
        <w:tabs>
          <w:tab w:val="num" w:pos="2880"/>
        </w:tabs>
        <w:ind w:left="2880" w:hanging="360"/>
      </w:pPr>
      <w:rPr>
        <w:rFonts w:ascii="Symbol" w:hAnsi="Symbol" w:hint="default"/>
      </w:rPr>
    </w:lvl>
    <w:lvl w:ilvl="4" w:tplc="8878D55C" w:tentative="1">
      <w:start w:val="1"/>
      <w:numFmt w:val="bullet"/>
      <w:lvlText w:val=""/>
      <w:lvlJc w:val="left"/>
      <w:pPr>
        <w:tabs>
          <w:tab w:val="num" w:pos="3600"/>
        </w:tabs>
        <w:ind w:left="3600" w:hanging="360"/>
      </w:pPr>
      <w:rPr>
        <w:rFonts w:ascii="Symbol" w:hAnsi="Symbol" w:hint="default"/>
      </w:rPr>
    </w:lvl>
    <w:lvl w:ilvl="5" w:tplc="ABE045B8" w:tentative="1">
      <w:start w:val="1"/>
      <w:numFmt w:val="bullet"/>
      <w:lvlText w:val=""/>
      <w:lvlJc w:val="left"/>
      <w:pPr>
        <w:tabs>
          <w:tab w:val="num" w:pos="4320"/>
        </w:tabs>
        <w:ind w:left="4320" w:hanging="360"/>
      </w:pPr>
      <w:rPr>
        <w:rFonts w:ascii="Symbol" w:hAnsi="Symbol" w:hint="default"/>
      </w:rPr>
    </w:lvl>
    <w:lvl w:ilvl="6" w:tplc="098C972E" w:tentative="1">
      <w:start w:val="1"/>
      <w:numFmt w:val="bullet"/>
      <w:lvlText w:val=""/>
      <w:lvlJc w:val="left"/>
      <w:pPr>
        <w:tabs>
          <w:tab w:val="num" w:pos="5040"/>
        </w:tabs>
        <w:ind w:left="5040" w:hanging="360"/>
      </w:pPr>
      <w:rPr>
        <w:rFonts w:ascii="Symbol" w:hAnsi="Symbol" w:hint="default"/>
      </w:rPr>
    </w:lvl>
    <w:lvl w:ilvl="7" w:tplc="68F6424C" w:tentative="1">
      <w:start w:val="1"/>
      <w:numFmt w:val="bullet"/>
      <w:lvlText w:val=""/>
      <w:lvlJc w:val="left"/>
      <w:pPr>
        <w:tabs>
          <w:tab w:val="num" w:pos="5760"/>
        </w:tabs>
        <w:ind w:left="5760" w:hanging="360"/>
      </w:pPr>
      <w:rPr>
        <w:rFonts w:ascii="Symbol" w:hAnsi="Symbol" w:hint="default"/>
      </w:rPr>
    </w:lvl>
    <w:lvl w:ilvl="8" w:tplc="CBB092A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5A42F0"/>
    <w:multiLevelType w:val="hybridMultilevel"/>
    <w:tmpl w:val="6E0C5602"/>
    <w:lvl w:ilvl="0" w:tplc="2BC80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3261C0"/>
    <w:multiLevelType w:val="hybridMultilevel"/>
    <w:tmpl w:val="A93C1428"/>
    <w:lvl w:ilvl="0" w:tplc="CAEE8E00">
      <w:start w:val="1"/>
      <w:numFmt w:val="bullet"/>
      <w:lvlText w:val=""/>
      <w:lvlJc w:val="left"/>
      <w:pPr>
        <w:tabs>
          <w:tab w:val="num" w:pos="720"/>
        </w:tabs>
        <w:ind w:left="720" w:hanging="360"/>
      </w:pPr>
      <w:rPr>
        <w:rFonts w:ascii="Symbol" w:hAnsi="Symbol" w:hint="default"/>
      </w:rPr>
    </w:lvl>
    <w:lvl w:ilvl="1" w:tplc="24CCFB6A">
      <w:numFmt w:val="bullet"/>
      <w:lvlText w:val="•"/>
      <w:lvlJc w:val="left"/>
      <w:pPr>
        <w:tabs>
          <w:tab w:val="num" w:pos="1440"/>
        </w:tabs>
        <w:ind w:left="1440" w:hanging="360"/>
      </w:pPr>
      <w:rPr>
        <w:rFonts w:ascii="Arial" w:hAnsi="Arial" w:hint="default"/>
      </w:rPr>
    </w:lvl>
    <w:lvl w:ilvl="2" w:tplc="AC2E07FA">
      <w:numFmt w:val="bullet"/>
      <w:lvlText w:val="•"/>
      <w:lvlJc w:val="left"/>
      <w:pPr>
        <w:tabs>
          <w:tab w:val="num" w:pos="2160"/>
        </w:tabs>
        <w:ind w:left="2160" w:hanging="360"/>
      </w:pPr>
      <w:rPr>
        <w:rFonts w:ascii="Arial" w:hAnsi="Arial" w:hint="default"/>
      </w:rPr>
    </w:lvl>
    <w:lvl w:ilvl="3" w:tplc="6DF6EE0E" w:tentative="1">
      <w:start w:val="1"/>
      <w:numFmt w:val="bullet"/>
      <w:lvlText w:val=""/>
      <w:lvlJc w:val="left"/>
      <w:pPr>
        <w:tabs>
          <w:tab w:val="num" w:pos="2880"/>
        </w:tabs>
        <w:ind w:left="2880" w:hanging="360"/>
      </w:pPr>
      <w:rPr>
        <w:rFonts w:ascii="Symbol" w:hAnsi="Symbol" w:hint="default"/>
      </w:rPr>
    </w:lvl>
    <w:lvl w:ilvl="4" w:tplc="3C5021DE" w:tentative="1">
      <w:start w:val="1"/>
      <w:numFmt w:val="bullet"/>
      <w:lvlText w:val=""/>
      <w:lvlJc w:val="left"/>
      <w:pPr>
        <w:tabs>
          <w:tab w:val="num" w:pos="3600"/>
        </w:tabs>
        <w:ind w:left="3600" w:hanging="360"/>
      </w:pPr>
      <w:rPr>
        <w:rFonts w:ascii="Symbol" w:hAnsi="Symbol" w:hint="default"/>
      </w:rPr>
    </w:lvl>
    <w:lvl w:ilvl="5" w:tplc="AFCA8018" w:tentative="1">
      <w:start w:val="1"/>
      <w:numFmt w:val="bullet"/>
      <w:lvlText w:val=""/>
      <w:lvlJc w:val="left"/>
      <w:pPr>
        <w:tabs>
          <w:tab w:val="num" w:pos="4320"/>
        </w:tabs>
        <w:ind w:left="4320" w:hanging="360"/>
      </w:pPr>
      <w:rPr>
        <w:rFonts w:ascii="Symbol" w:hAnsi="Symbol" w:hint="default"/>
      </w:rPr>
    </w:lvl>
    <w:lvl w:ilvl="6" w:tplc="A490ABE6" w:tentative="1">
      <w:start w:val="1"/>
      <w:numFmt w:val="bullet"/>
      <w:lvlText w:val=""/>
      <w:lvlJc w:val="left"/>
      <w:pPr>
        <w:tabs>
          <w:tab w:val="num" w:pos="5040"/>
        </w:tabs>
        <w:ind w:left="5040" w:hanging="360"/>
      </w:pPr>
      <w:rPr>
        <w:rFonts w:ascii="Symbol" w:hAnsi="Symbol" w:hint="default"/>
      </w:rPr>
    </w:lvl>
    <w:lvl w:ilvl="7" w:tplc="3B98C80A" w:tentative="1">
      <w:start w:val="1"/>
      <w:numFmt w:val="bullet"/>
      <w:lvlText w:val=""/>
      <w:lvlJc w:val="left"/>
      <w:pPr>
        <w:tabs>
          <w:tab w:val="num" w:pos="5760"/>
        </w:tabs>
        <w:ind w:left="5760" w:hanging="360"/>
      </w:pPr>
      <w:rPr>
        <w:rFonts w:ascii="Symbol" w:hAnsi="Symbol" w:hint="default"/>
      </w:rPr>
    </w:lvl>
    <w:lvl w:ilvl="8" w:tplc="D3F4BBD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8"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20"/>
  </w:num>
  <w:num w:numId="5">
    <w:abstractNumId w:val="1"/>
  </w:num>
  <w:num w:numId="6">
    <w:abstractNumId w:val="18"/>
  </w:num>
  <w:num w:numId="7">
    <w:abstractNumId w:val="17"/>
  </w:num>
  <w:num w:numId="8">
    <w:abstractNumId w:val="8"/>
  </w:num>
  <w:num w:numId="9">
    <w:abstractNumId w:val="19"/>
  </w:num>
  <w:num w:numId="10">
    <w:abstractNumId w:val="0"/>
  </w:num>
  <w:num w:numId="11">
    <w:abstractNumId w:val="15"/>
  </w:num>
  <w:num w:numId="12">
    <w:abstractNumId w:val="10"/>
  </w:num>
  <w:num w:numId="13">
    <w:abstractNumId w:val="13"/>
  </w:num>
  <w:num w:numId="14">
    <w:abstractNumId w:val="5"/>
  </w:num>
  <w:num w:numId="15">
    <w:abstractNumId w:val="15"/>
  </w:num>
  <w:num w:numId="16">
    <w:abstractNumId w:val="7"/>
  </w:num>
  <w:num w:numId="17">
    <w:abstractNumId w:val="9"/>
  </w:num>
  <w:num w:numId="18">
    <w:abstractNumId w:val="16"/>
  </w:num>
  <w:num w:numId="19">
    <w:abstractNumId w:val="4"/>
  </w:num>
  <w:num w:numId="20">
    <w:abstractNumId w:val="2"/>
  </w:num>
  <w:num w:numId="21">
    <w:abstractNumId w:val="14"/>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5E1"/>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880"/>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3BB9"/>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419B"/>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0CDD"/>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0B7"/>
    <w:rsid w:val="000A366D"/>
    <w:rsid w:val="000A3954"/>
    <w:rsid w:val="000A471D"/>
    <w:rsid w:val="000A5151"/>
    <w:rsid w:val="000A5594"/>
    <w:rsid w:val="000A56FC"/>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161D"/>
    <w:rsid w:val="000C28E8"/>
    <w:rsid w:val="000C2CEB"/>
    <w:rsid w:val="000C2EF7"/>
    <w:rsid w:val="000C31BE"/>
    <w:rsid w:val="000C322C"/>
    <w:rsid w:val="000C327E"/>
    <w:rsid w:val="000C34F7"/>
    <w:rsid w:val="000C3611"/>
    <w:rsid w:val="000C3874"/>
    <w:rsid w:val="000C3D1C"/>
    <w:rsid w:val="000C4338"/>
    <w:rsid w:val="000C440D"/>
    <w:rsid w:val="000C4D56"/>
    <w:rsid w:val="000C54B8"/>
    <w:rsid w:val="000C5FCB"/>
    <w:rsid w:val="000C62FF"/>
    <w:rsid w:val="000C67EF"/>
    <w:rsid w:val="000C6B58"/>
    <w:rsid w:val="000C7058"/>
    <w:rsid w:val="000C7687"/>
    <w:rsid w:val="000C7887"/>
    <w:rsid w:val="000C7AAF"/>
    <w:rsid w:val="000C7C7C"/>
    <w:rsid w:val="000D02AA"/>
    <w:rsid w:val="000D1FEC"/>
    <w:rsid w:val="000D22DB"/>
    <w:rsid w:val="000D2359"/>
    <w:rsid w:val="000D3976"/>
    <w:rsid w:val="000D4391"/>
    <w:rsid w:val="000D457E"/>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466"/>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0DF"/>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35F"/>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2432"/>
    <w:rsid w:val="00143488"/>
    <w:rsid w:val="00143759"/>
    <w:rsid w:val="00143C8B"/>
    <w:rsid w:val="00143F56"/>
    <w:rsid w:val="001446B1"/>
    <w:rsid w:val="001448B7"/>
    <w:rsid w:val="0014597A"/>
    <w:rsid w:val="00146015"/>
    <w:rsid w:val="001460BE"/>
    <w:rsid w:val="001462C7"/>
    <w:rsid w:val="00147F5D"/>
    <w:rsid w:val="00151161"/>
    <w:rsid w:val="0015123F"/>
    <w:rsid w:val="0015196F"/>
    <w:rsid w:val="00151A13"/>
    <w:rsid w:val="00152BC7"/>
    <w:rsid w:val="00152CAE"/>
    <w:rsid w:val="00153B6B"/>
    <w:rsid w:val="00153C4E"/>
    <w:rsid w:val="001544AE"/>
    <w:rsid w:val="00156FA1"/>
    <w:rsid w:val="0015714C"/>
    <w:rsid w:val="00157FE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23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ABD"/>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55"/>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6A6C"/>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CD3"/>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9D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C2A"/>
    <w:rsid w:val="00273211"/>
    <w:rsid w:val="00273DD2"/>
    <w:rsid w:val="00273EBD"/>
    <w:rsid w:val="0027421E"/>
    <w:rsid w:val="00274815"/>
    <w:rsid w:val="002749A5"/>
    <w:rsid w:val="00274AFD"/>
    <w:rsid w:val="00274F83"/>
    <w:rsid w:val="0027520E"/>
    <w:rsid w:val="00275691"/>
    <w:rsid w:val="002757A5"/>
    <w:rsid w:val="002757B3"/>
    <w:rsid w:val="00275B69"/>
    <w:rsid w:val="00276346"/>
    <w:rsid w:val="0027699C"/>
    <w:rsid w:val="00276A44"/>
    <w:rsid w:val="00276E20"/>
    <w:rsid w:val="00277DDF"/>
    <w:rsid w:val="00280251"/>
    <w:rsid w:val="00280B47"/>
    <w:rsid w:val="002816B9"/>
    <w:rsid w:val="002819CC"/>
    <w:rsid w:val="0028277B"/>
    <w:rsid w:val="00282812"/>
    <w:rsid w:val="002834E3"/>
    <w:rsid w:val="00283C23"/>
    <w:rsid w:val="00284580"/>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56A"/>
    <w:rsid w:val="002F389A"/>
    <w:rsid w:val="002F41AD"/>
    <w:rsid w:val="002F60E9"/>
    <w:rsid w:val="002F6321"/>
    <w:rsid w:val="002F63E3"/>
    <w:rsid w:val="002F6F3F"/>
    <w:rsid w:val="002F7041"/>
    <w:rsid w:val="002F706F"/>
    <w:rsid w:val="002F723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1C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97ECE"/>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596B"/>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03"/>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5FE4"/>
    <w:rsid w:val="003C6879"/>
    <w:rsid w:val="003C6A16"/>
    <w:rsid w:val="003C6B1C"/>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179"/>
    <w:rsid w:val="003D4FFC"/>
    <w:rsid w:val="003D508F"/>
    <w:rsid w:val="003D5620"/>
    <w:rsid w:val="003D5C37"/>
    <w:rsid w:val="003D61D8"/>
    <w:rsid w:val="003D6447"/>
    <w:rsid w:val="003D7A48"/>
    <w:rsid w:val="003E0D0C"/>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821"/>
    <w:rsid w:val="004029DE"/>
    <w:rsid w:val="0040356F"/>
    <w:rsid w:val="004035EE"/>
    <w:rsid w:val="0040416A"/>
    <w:rsid w:val="00405597"/>
    <w:rsid w:val="004061CC"/>
    <w:rsid w:val="00406346"/>
    <w:rsid w:val="004065E5"/>
    <w:rsid w:val="00407B50"/>
    <w:rsid w:val="004109F6"/>
    <w:rsid w:val="00410ABC"/>
    <w:rsid w:val="00410B0A"/>
    <w:rsid w:val="00411B2F"/>
    <w:rsid w:val="00412A80"/>
    <w:rsid w:val="00412C67"/>
    <w:rsid w:val="0041310D"/>
    <w:rsid w:val="004134FD"/>
    <w:rsid w:val="004138D2"/>
    <w:rsid w:val="00413CB5"/>
    <w:rsid w:val="0041414B"/>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6DC8"/>
    <w:rsid w:val="0042714D"/>
    <w:rsid w:val="004272E5"/>
    <w:rsid w:val="00427885"/>
    <w:rsid w:val="00430324"/>
    <w:rsid w:val="00430765"/>
    <w:rsid w:val="0043156E"/>
    <w:rsid w:val="004318B2"/>
    <w:rsid w:val="00431BEF"/>
    <w:rsid w:val="0043208C"/>
    <w:rsid w:val="00432212"/>
    <w:rsid w:val="00432239"/>
    <w:rsid w:val="004328C0"/>
    <w:rsid w:val="00432A6B"/>
    <w:rsid w:val="00433DFF"/>
    <w:rsid w:val="00433E48"/>
    <w:rsid w:val="00434194"/>
    <w:rsid w:val="00434272"/>
    <w:rsid w:val="004342AE"/>
    <w:rsid w:val="004345F3"/>
    <w:rsid w:val="00434855"/>
    <w:rsid w:val="00435233"/>
    <w:rsid w:val="004354E2"/>
    <w:rsid w:val="0043632C"/>
    <w:rsid w:val="00436BD2"/>
    <w:rsid w:val="00436E19"/>
    <w:rsid w:val="00436F3A"/>
    <w:rsid w:val="00436FD6"/>
    <w:rsid w:val="00437177"/>
    <w:rsid w:val="004377A8"/>
    <w:rsid w:val="004400C8"/>
    <w:rsid w:val="0044060B"/>
    <w:rsid w:val="0044085B"/>
    <w:rsid w:val="00440BE8"/>
    <w:rsid w:val="00440C47"/>
    <w:rsid w:val="00440EDD"/>
    <w:rsid w:val="004428C3"/>
    <w:rsid w:val="00442DA2"/>
    <w:rsid w:val="00442FA8"/>
    <w:rsid w:val="0044315B"/>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B4"/>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A7D"/>
    <w:rsid w:val="00494FA2"/>
    <w:rsid w:val="0049545B"/>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4BC0"/>
    <w:rsid w:val="004C53D8"/>
    <w:rsid w:val="004C5872"/>
    <w:rsid w:val="004C66F1"/>
    <w:rsid w:val="004C6E18"/>
    <w:rsid w:val="004C7412"/>
    <w:rsid w:val="004C74BA"/>
    <w:rsid w:val="004C7937"/>
    <w:rsid w:val="004C7F29"/>
    <w:rsid w:val="004D0792"/>
    <w:rsid w:val="004D0910"/>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41E6"/>
    <w:rsid w:val="004E51D9"/>
    <w:rsid w:val="004E5418"/>
    <w:rsid w:val="004E5D84"/>
    <w:rsid w:val="004E68C1"/>
    <w:rsid w:val="004E68FD"/>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0829"/>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32D7"/>
    <w:rsid w:val="005334D5"/>
    <w:rsid w:val="0053388B"/>
    <w:rsid w:val="00534423"/>
    <w:rsid w:val="005346E8"/>
    <w:rsid w:val="0053569A"/>
    <w:rsid w:val="00536457"/>
    <w:rsid w:val="00536850"/>
    <w:rsid w:val="00537288"/>
    <w:rsid w:val="00537430"/>
    <w:rsid w:val="005374E4"/>
    <w:rsid w:val="00537640"/>
    <w:rsid w:val="00537A05"/>
    <w:rsid w:val="005404FE"/>
    <w:rsid w:val="0054116E"/>
    <w:rsid w:val="00541579"/>
    <w:rsid w:val="005429F6"/>
    <w:rsid w:val="00542EDD"/>
    <w:rsid w:val="00542FF4"/>
    <w:rsid w:val="00543793"/>
    <w:rsid w:val="0054466D"/>
    <w:rsid w:val="005456CF"/>
    <w:rsid w:val="00545A60"/>
    <w:rsid w:val="00545E0E"/>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B03"/>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530"/>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4E5C"/>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32C"/>
    <w:rsid w:val="005B05C2"/>
    <w:rsid w:val="005B15C2"/>
    <w:rsid w:val="005B1C66"/>
    <w:rsid w:val="005B25EB"/>
    <w:rsid w:val="005B2957"/>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249E"/>
    <w:rsid w:val="005E4410"/>
    <w:rsid w:val="005E4829"/>
    <w:rsid w:val="005E48C1"/>
    <w:rsid w:val="005E4978"/>
    <w:rsid w:val="005E4BB9"/>
    <w:rsid w:val="005E50F7"/>
    <w:rsid w:val="005E5477"/>
    <w:rsid w:val="005E5E8F"/>
    <w:rsid w:val="005E5FFF"/>
    <w:rsid w:val="005E65A1"/>
    <w:rsid w:val="005E6A78"/>
    <w:rsid w:val="005F04DA"/>
    <w:rsid w:val="005F0514"/>
    <w:rsid w:val="005F14B2"/>
    <w:rsid w:val="005F1728"/>
    <w:rsid w:val="005F1E65"/>
    <w:rsid w:val="005F202B"/>
    <w:rsid w:val="005F2943"/>
    <w:rsid w:val="005F3D66"/>
    <w:rsid w:val="005F51B3"/>
    <w:rsid w:val="005F569A"/>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5E80"/>
    <w:rsid w:val="00606DD8"/>
    <w:rsid w:val="00607C77"/>
    <w:rsid w:val="00607D29"/>
    <w:rsid w:val="00607E94"/>
    <w:rsid w:val="00610135"/>
    <w:rsid w:val="00610946"/>
    <w:rsid w:val="00611234"/>
    <w:rsid w:val="0061131E"/>
    <w:rsid w:val="006118D2"/>
    <w:rsid w:val="0061247E"/>
    <w:rsid w:val="0061247F"/>
    <w:rsid w:val="00612863"/>
    <w:rsid w:val="006134E7"/>
    <w:rsid w:val="00613599"/>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614"/>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4DB4"/>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25E"/>
    <w:rsid w:val="006556D9"/>
    <w:rsid w:val="00656666"/>
    <w:rsid w:val="0065692A"/>
    <w:rsid w:val="0065768D"/>
    <w:rsid w:val="00657B8D"/>
    <w:rsid w:val="00660377"/>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2BEE"/>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1CA3"/>
    <w:rsid w:val="006A3056"/>
    <w:rsid w:val="006A35BD"/>
    <w:rsid w:val="006A369C"/>
    <w:rsid w:val="006A3874"/>
    <w:rsid w:val="006A46A7"/>
    <w:rsid w:val="006A4A4E"/>
    <w:rsid w:val="006A4CD9"/>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B782A"/>
    <w:rsid w:val="006C0F15"/>
    <w:rsid w:val="006C1290"/>
    <w:rsid w:val="006C146A"/>
    <w:rsid w:val="006C181B"/>
    <w:rsid w:val="006C1D59"/>
    <w:rsid w:val="006C252A"/>
    <w:rsid w:val="006C2711"/>
    <w:rsid w:val="006C344A"/>
    <w:rsid w:val="006C3804"/>
    <w:rsid w:val="006C3978"/>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4164"/>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4F9"/>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2703"/>
    <w:rsid w:val="0071312E"/>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6F1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1C8"/>
    <w:rsid w:val="007403E9"/>
    <w:rsid w:val="00740A38"/>
    <w:rsid w:val="00740A8D"/>
    <w:rsid w:val="00741E27"/>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769"/>
    <w:rsid w:val="00747AB0"/>
    <w:rsid w:val="0075063F"/>
    <w:rsid w:val="007507DC"/>
    <w:rsid w:val="00750BE6"/>
    <w:rsid w:val="0075133B"/>
    <w:rsid w:val="007517B8"/>
    <w:rsid w:val="00751DBC"/>
    <w:rsid w:val="00751FEE"/>
    <w:rsid w:val="00752609"/>
    <w:rsid w:val="00752990"/>
    <w:rsid w:val="00752B7C"/>
    <w:rsid w:val="00753317"/>
    <w:rsid w:val="00753B92"/>
    <w:rsid w:val="00754177"/>
    <w:rsid w:val="00754414"/>
    <w:rsid w:val="00754F02"/>
    <w:rsid w:val="00754FA9"/>
    <w:rsid w:val="00755668"/>
    <w:rsid w:val="0075603F"/>
    <w:rsid w:val="00756BB7"/>
    <w:rsid w:val="00756DDB"/>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3165"/>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6F26"/>
    <w:rsid w:val="007A7007"/>
    <w:rsid w:val="007A70E9"/>
    <w:rsid w:val="007A7ACB"/>
    <w:rsid w:val="007B0234"/>
    <w:rsid w:val="007B24BD"/>
    <w:rsid w:val="007B2FB8"/>
    <w:rsid w:val="007B34A4"/>
    <w:rsid w:val="007B3E89"/>
    <w:rsid w:val="007B64E3"/>
    <w:rsid w:val="007B692F"/>
    <w:rsid w:val="007B74A3"/>
    <w:rsid w:val="007B75FE"/>
    <w:rsid w:val="007C0742"/>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2E2D"/>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6F8"/>
    <w:rsid w:val="007F3A8A"/>
    <w:rsid w:val="007F3F9C"/>
    <w:rsid w:val="007F43AF"/>
    <w:rsid w:val="007F50DC"/>
    <w:rsid w:val="007F5125"/>
    <w:rsid w:val="007F5C28"/>
    <w:rsid w:val="007F6371"/>
    <w:rsid w:val="007F65D5"/>
    <w:rsid w:val="007F6786"/>
    <w:rsid w:val="007F70A4"/>
    <w:rsid w:val="007F72B6"/>
    <w:rsid w:val="007F7471"/>
    <w:rsid w:val="007F750B"/>
    <w:rsid w:val="007F7648"/>
    <w:rsid w:val="007F7C1D"/>
    <w:rsid w:val="008005FD"/>
    <w:rsid w:val="00801A7B"/>
    <w:rsid w:val="008021B6"/>
    <w:rsid w:val="00802C2D"/>
    <w:rsid w:val="00804A2A"/>
    <w:rsid w:val="00804EC6"/>
    <w:rsid w:val="00805355"/>
    <w:rsid w:val="00805B99"/>
    <w:rsid w:val="00805D18"/>
    <w:rsid w:val="00806376"/>
    <w:rsid w:val="00810015"/>
    <w:rsid w:val="00811546"/>
    <w:rsid w:val="00811BDE"/>
    <w:rsid w:val="00812818"/>
    <w:rsid w:val="008129D7"/>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137C"/>
    <w:rsid w:val="008625CC"/>
    <w:rsid w:val="00862B09"/>
    <w:rsid w:val="00862FDA"/>
    <w:rsid w:val="00863426"/>
    <w:rsid w:val="008666D1"/>
    <w:rsid w:val="00870210"/>
    <w:rsid w:val="00870A83"/>
    <w:rsid w:val="008717DB"/>
    <w:rsid w:val="00872029"/>
    <w:rsid w:val="0087220C"/>
    <w:rsid w:val="0087236F"/>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3D92"/>
    <w:rsid w:val="0088409C"/>
    <w:rsid w:val="00884A6B"/>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FBB"/>
    <w:rsid w:val="008A2363"/>
    <w:rsid w:val="008A2B9A"/>
    <w:rsid w:val="008A3368"/>
    <w:rsid w:val="008A3410"/>
    <w:rsid w:val="008A351C"/>
    <w:rsid w:val="008A4855"/>
    <w:rsid w:val="008A5152"/>
    <w:rsid w:val="008A5419"/>
    <w:rsid w:val="008A580F"/>
    <w:rsid w:val="008A5E3E"/>
    <w:rsid w:val="008A5EC5"/>
    <w:rsid w:val="008A6233"/>
    <w:rsid w:val="008A6421"/>
    <w:rsid w:val="008A6776"/>
    <w:rsid w:val="008A6BD4"/>
    <w:rsid w:val="008A6BDC"/>
    <w:rsid w:val="008A7ABB"/>
    <w:rsid w:val="008A7D3D"/>
    <w:rsid w:val="008B0584"/>
    <w:rsid w:val="008B09D6"/>
    <w:rsid w:val="008B0CE4"/>
    <w:rsid w:val="008B0F35"/>
    <w:rsid w:val="008B11F3"/>
    <w:rsid w:val="008B1B00"/>
    <w:rsid w:val="008B22CE"/>
    <w:rsid w:val="008B24F6"/>
    <w:rsid w:val="008B3131"/>
    <w:rsid w:val="008B35A0"/>
    <w:rsid w:val="008B36A1"/>
    <w:rsid w:val="008B3F53"/>
    <w:rsid w:val="008B4333"/>
    <w:rsid w:val="008B529D"/>
    <w:rsid w:val="008B6034"/>
    <w:rsid w:val="008B63C0"/>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75"/>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317"/>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0E4"/>
    <w:rsid w:val="00924145"/>
    <w:rsid w:val="009243B4"/>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46B"/>
    <w:rsid w:val="0095258F"/>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132"/>
    <w:rsid w:val="00977056"/>
    <w:rsid w:val="00977FD7"/>
    <w:rsid w:val="009816BB"/>
    <w:rsid w:val="00981B6D"/>
    <w:rsid w:val="009824C3"/>
    <w:rsid w:val="009831C4"/>
    <w:rsid w:val="009840CB"/>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25E"/>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369"/>
    <w:rsid w:val="009D2425"/>
    <w:rsid w:val="009D2436"/>
    <w:rsid w:val="009D2961"/>
    <w:rsid w:val="009D2FD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5F3"/>
    <w:rsid w:val="009E4300"/>
    <w:rsid w:val="009E4618"/>
    <w:rsid w:val="009E48D9"/>
    <w:rsid w:val="009E4BC1"/>
    <w:rsid w:val="009E4F63"/>
    <w:rsid w:val="009E61C6"/>
    <w:rsid w:val="009E6373"/>
    <w:rsid w:val="009E6753"/>
    <w:rsid w:val="009E7474"/>
    <w:rsid w:val="009E7A51"/>
    <w:rsid w:val="009E7BC3"/>
    <w:rsid w:val="009F039D"/>
    <w:rsid w:val="009F03B6"/>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2FF"/>
    <w:rsid w:val="009F77F9"/>
    <w:rsid w:val="009F795D"/>
    <w:rsid w:val="009F7D42"/>
    <w:rsid w:val="00A00133"/>
    <w:rsid w:val="00A00639"/>
    <w:rsid w:val="00A00800"/>
    <w:rsid w:val="00A01457"/>
    <w:rsid w:val="00A01578"/>
    <w:rsid w:val="00A017F2"/>
    <w:rsid w:val="00A01ABD"/>
    <w:rsid w:val="00A02345"/>
    <w:rsid w:val="00A02434"/>
    <w:rsid w:val="00A0261F"/>
    <w:rsid w:val="00A041D3"/>
    <w:rsid w:val="00A051E3"/>
    <w:rsid w:val="00A05753"/>
    <w:rsid w:val="00A06276"/>
    <w:rsid w:val="00A0638E"/>
    <w:rsid w:val="00A07369"/>
    <w:rsid w:val="00A07BB3"/>
    <w:rsid w:val="00A07F8B"/>
    <w:rsid w:val="00A10115"/>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248"/>
    <w:rsid w:val="00A22A3A"/>
    <w:rsid w:val="00A22A97"/>
    <w:rsid w:val="00A235F9"/>
    <w:rsid w:val="00A23F51"/>
    <w:rsid w:val="00A24669"/>
    <w:rsid w:val="00A2482D"/>
    <w:rsid w:val="00A24C6C"/>
    <w:rsid w:val="00A24C79"/>
    <w:rsid w:val="00A24F4F"/>
    <w:rsid w:val="00A251F2"/>
    <w:rsid w:val="00A25255"/>
    <w:rsid w:val="00A2588A"/>
    <w:rsid w:val="00A25B41"/>
    <w:rsid w:val="00A25D1D"/>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65B"/>
    <w:rsid w:val="00A4196D"/>
    <w:rsid w:val="00A42C7F"/>
    <w:rsid w:val="00A437E8"/>
    <w:rsid w:val="00A4391C"/>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3C0"/>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2D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87A56"/>
    <w:rsid w:val="00A90569"/>
    <w:rsid w:val="00A9099E"/>
    <w:rsid w:val="00A90D5B"/>
    <w:rsid w:val="00A9191D"/>
    <w:rsid w:val="00A91FEA"/>
    <w:rsid w:val="00A92364"/>
    <w:rsid w:val="00A923E1"/>
    <w:rsid w:val="00A9285E"/>
    <w:rsid w:val="00A92A97"/>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343D"/>
    <w:rsid w:val="00AB43C0"/>
    <w:rsid w:val="00AB44C2"/>
    <w:rsid w:val="00AB552C"/>
    <w:rsid w:val="00AB5591"/>
    <w:rsid w:val="00AB564D"/>
    <w:rsid w:val="00AB57E4"/>
    <w:rsid w:val="00AB5D43"/>
    <w:rsid w:val="00AB6C08"/>
    <w:rsid w:val="00AB6EC1"/>
    <w:rsid w:val="00AB7694"/>
    <w:rsid w:val="00AB79C3"/>
    <w:rsid w:val="00AB7D9B"/>
    <w:rsid w:val="00AC0074"/>
    <w:rsid w:val="00AC03D4"/>
    <w:rsid w:val="00AC0CA0"/>
    <w:rsid w:val="00AC15D9"/>
    <w:rsid w:val="00AC1EE2"/>
    <w:rsid w:val="00AC244D"/>
    <w:rsid w:val="00AC33AE"/>
    <w:rsid w:val="00AC33B7"/>
    <w:rsid w:val="00AC36CD"/>
    <w:rsid w:val="00AC3922"/>
    <w:rsid w:val="00AC3FD5"/>
    <w:rsid w:val="00AC4048"/>
    <w:rsid w:val="00AC4A68"/>
    <w:rsid w:val="00AC588E"/>
    <w:rsid w:val="00AC6016"/>
    <w:rsid w:val="00AC6756"/>
    <w:rsid w:val="00AC6E50"/>
    <w:rsid w:val="00AC72B2"/>
    <w:rsid w:val="00AC7788"/>
    <w:rsid w:val="00AD0141"/>
    <w:rsid w:val="00AD01A3"/>
    <w:rsid w:val="00AD05D6"/>
    <w:rsid w:val="00AD1D7A"/>
    <w:rsid w:val="00AD2414"/>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32E"/>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3F7D"/>
    <w:rsid w:val="00B04A98"/>
    <w:rsid w:val="00B04DE1"/>
    <w:rsid w:val="00B04ED1"/>
    <w:rsid w:val="00B05EB0"/>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138"/>
    <w:rsid w:val="00B264D8"/>
    <w:rsid w:val="00B26559"/>
    <w:rsid w:val="00B279BA"/>
    <w:rsid w:val="00B3068B"/>
    <w:rsid w:val="00B30FE6"/>
    <w:rsid w:val="00B31897"/>
    <w:rsid w:val="00B31970"/>
    <w:rsid w:val="00B3264E"/>
    <w:rsid w:val="00B32B8D"/>
    <w:rsid w:val="00B3324B"/>
    <w:rsid w:val="00B33D7B"/>
    <w:rsid w:val="00B33DBE"/>
    <w:rsid w:val="00B34396"/>
    <w:rsid w:val="00B34711"/>
    <w:rsid w:val="00B34E24"/>
    <w:rsid w:val="00B351BF"/>
    <w:rsid w:val="00B35445"/>
    <w:rsid w:val="00B35FFE"/>
    <w:rsid w:val="00B3680E"/>
    <w:rsid w:val="00B3683C"/>
    <w:rsid w:val="00B36ABA"/>
    <w:rsid w:val="00B37330"/>
    <w:rsid w:val="00B37649"/>
    <w:rsid w:val="00B37662"/>
    <w:rsid w:val="00B377DD"/>
    <w:rsid w:val="00B37F54"/>
    <w:rsid w:val="00B401F0"/>
    <w:rsid w:val="00B4094F"/>
    <w:rsid w:val="00B41B72"/>
    <w:rsid w:val="00B41C0A"/>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8C1"/>
    <w:rsid w:val="00B749D9"/>
    <w:rsid w:val="00B74E7B"/>
    <w:rsid w:val="00B7516D"/>
    <w:rsid w:val="00B7527A"/>
    <w:rsid w:val="00B753C8"/>
    <w:rsid w:val="00B755E6"/>
    <w:rsid w:val="00B7664D"/>
    <w:rsid w:val="00B769BC"/>
    <w:rsid w:val="00B76AA8"/>
    <w:rsid w:val="00B77519"/>
    <w:rsid w:val="00B777FC"/>
    <w:rsid w:val="00B800D5"/>
    <w:rsid w:val="00B802D4"/>
    <w:rsid w:val="00B804C2"/>
    <w:rsid w:val="00B814EE"/>
    <w:rsid w:val="00B81F44"/>
    <w:rsid w:val="00B82295"/>
    <w:rsid w:val="00B82750"/>
    <w:rsid w:val="00B82AEA"/>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38C"/>
    <w:rsid w:val="00B9503B"/>
    <w:rsid w:val="00B958D8"/>
    <w:rsid w:val="00B95E0B"/>
    <w:rsid w:val="00B961F3"/>
    <w:rsid w:val="00B961F6"/>
    <w:rsid w:val="00B973B5"/>
    <w:rsid w:val="00B97422"/>
    <w:rsid w:val="00BA105E"/>
    <w:rsid w:val="00BA16C8"/>
    <w:rsid w:val="00BA16F6"/>
    <w:rsid w:val="00BA22AA"/>
    <w:rsid w:val="00BA27FC"/>
    <w:rsid w:val="00BA3D64"/>
    <w:rsid w:val="00BA3FFA"/>
    <w:rsid w:val="00BA4081"/>
    <w:rsid w:val="00BA4225"/>
    <w:rsid w:val="00BA428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6FB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6C3D"/>
    <w:rsid w:val="00BC71FA"/>
    <w:rsid w:val="00BC758B"/>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C47"/>
    <w:rsid w:val="00BE6F51"/>
    <w:rsid w:val="00BE70CC"/>
    <w:rsid w:val="00BE73AA"/>
    <w:rsid w:val="00BE7F5C"/>
    <w:rsid w:val="00BF045F"/>
    <w:rsid w:val="00BF18C7"/>
    <w:rsid w:val="00BF2A5A"/>
    <w:rsid w:val="00BF3052"/>
    <w:rsid w:val="00BF361E"/>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485F"/>
    <w:rsid w:val="00C166B0"/>
    <w:rsid w:val="00C16E1A"/>
    <w:rsid w:val="00C16FE2"/>
    <w:rsid w:val="00C17643"/>
    <w:rsid w:val="00C202E9"/>
    <w:rsid w:val="00C204A9"/>
    <w:rsid w:val="00C2080B"/>
    <w:rsid w:val="00C20901"/>
    <w:rsid w:val="00C2090E"/>
    <w:rsid w:val="00C209CC"/>
    <w:rsid w:val="00C2151F"/>
    <w:rsid w:val="00C21A13"/>
    <w:rsid w:val="00C23F5B"/>
    <w:rsid w:val="00C246EE"/>
    <w:rsid w:val="00C24C80"/>
    <w:rsid w:val="00C25A08"/>
    <w:rsid w:val="00C272BD"/>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1F7A"/>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299"/>
    <w:rsid w:val="00C70619"/>
    <w:rsid w:val="00C70A4A"/>
    <w:rsid w:val="00C70DF0"/>
    <w:rsid w:val="00C70FAD"/>
    <w:rsid w:val="00C7131E"/>
    <w:rsid w:val="00C7159A"/>
    <w:rsid w:val="00C71D65"/>
    <w:rsid w:val="00C727F7"/>
    <w:rsid w:val="00C7428F"/>
    <w:rsid w:val="00C74791"/>
    <w:rsid w:val="00C7485E"/>
    <w:rsid w:val="00C74A5F"/>
    <w:rsid w:val="00C751B8"/>
    <w:rsid w:val="00C757B4"/>
    <w:rsid w:val="00C75874"/>
    <w:rsid w:val="00C771C2"/>
    <w:rsid w:val="00C7749E"/>
    <w:rsid w:val="00C777FE"/>
    <w:rsid w:val="00C779E5"/>
    <w:rsid w:val="00C80111"/>
    <w:rsid w:val="00C80B13"/>
    <w:rsid w:val="00C80C89"/>
    <w:rsid w:val="00C813EF"/>
    <w:rsid w:val="00C81491"/>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07E"/>
    <w:rsid w:val="00CA1A4B"/>
    <w:rsid w:val="00CA2C40"/>
    <w:rsid w:val="00CA2C91"/>
    <w:rsid w:val="00CA2CDD"/>
    <w:rsid w:val="00CA2EC3"/>
    <w:rsid w:val="00CA39C1"/>
    <w:rsid w:val="00CA3CF7"/>
    <w:rsid w:val="00CA4063"/>
    <w:rsid w:val="00CA48BF"/>
    <w:rsid w:val="00CA4ECB"/>
    <w:rsid w:val="00CA553B"/>
    <w:rsid w:val="00CA5684"/>
    <w:rsid w:val="00CA5879"/>
    <w:rsid w:val="00CA599D"/>
    <w:rsid w:val="00CA5F1E"/>
    <w:rsid w:val="00CA73EE"/>
    <w:rsid w:val="00CA755A"/>
    <w:rsid w:val="00CA75DC"/>
    <w:rsid w:val="00CA7901"/>
    <w:rsid w:val="00CA7927"/>
    <w:rsid w:val="00CA7A66"/>
    <w:rsid w:val="00CA7B37"/>
    <w:rsid w:val="00CB0162"/>
    <w:rsid w:val="00CB0608"/>
    <w:rsid w:val="00CB0A38"/>
    <w:rsid w:val="00CB0E08"/>
    <w:rsid w:val="00CB1359"/>
    <w:rsid w:val="00CB146D"/>
    <w:rsid w:val="00CB1ECC"/>
    <w:rsid w:val="00CB263E"/>
    <w:rsid w:val="00CB2685"/>
    <w:rsid w:val="00CB2C6B"/>
    <w:rsid w:val="00CB311F"/>
    <w:rsid w:val="00CB342F"/>
    <w:rsid w:val="00CB4782"/>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22C6"/>
    <w:rsid w:val="00CE2887"/>
    <w:rsid w:val="00CE3C96"/>
    <w:rsid w:val="00CE3FBF"/>
    <w:rsid w:val="00CE4AEC"/>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56C"/>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2ED"/>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2F63"/>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4DEA"/>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04"/>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740"/>
    <w:rsid w:val="00D819A9"/>
    <w:rsid w:val="00D81C16"/>
    <w:rsid w:val="00D81D57"/>
    <w:rsid w:val="00D8213D"/>
    <w:rsid w:val="00D8230F"/>
    <w:rsid w:val="00D8283C"/>
    <w:rsid w:val="00D82E31"/>
    <w:rsid w:val="00D833A8"/>
    <w:rsid w:val="00D838E4"/>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387"/>
    <w:rsid w:val="00DA1AAE"/>
    <w:rsid w:val="00DA1C91"/>
    <w:rsid w:val="00DA1DD4"/>
    <w:rsid w:val="00DA2020"/>
    <w:rsid w:val="00DA27E7"/>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D7F9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497A"/>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59F5"/>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97C"/>
    <w:rsid w:val="00E55B05"/>
    <w:rsid w:val="00E55C34"/>
    <w:rsid w:val="00E56B62"/>
    <w:rsid w:val="00E5726F"/>
    <w:rsid w:val="00E57BC5"/>
    <w:rsid w:val="00E604A0"/>
    <w:rsid w:val="00E604A7"/>
    <w:rsid w:val="00E609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77F"/>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67B"/>
    <w:rsid w:val="00E94169"/>
    <w:rsid w:val="00E949C0"/>
    <w:rsid w:val="00E95127"/>
    <w:rsid w:val="00E95567"/>
    <w:rsid w:val="00E958AA"/>
    <w:rsid w:val="00E95E98"/>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0D2"/>
    <w:rsid w:val="00EB4467"/>
    <w:rsid w:val="00EB5875"/>
    <w:rsid w:val="00EB58C7"/>
    <w:rsid w:val="00EB5F98"/>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1979"/>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B23"/>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33C"/>
    <w:rsid w:val="00EF2B1C"/>
    <w:rsid w:val="00EF2E4E"/>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AF1"/>
    <w:rsid w:val="00F40EDD"/>
    <w:rsid w:val="00F40F33"/>
    <w:rsid w:val="00F41213"/>
    <w:rsid w:val="00F41755"/>
    <w:rsid w:val="00F42A96"/>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2E6"/>
    <w:rsid w:val="00F50AA0"/>
    <w:rsid w:val="00F51276"/>
    <w:rsid w:val="00F51CD4"/>
    <w:rsid w:val="00F51F24"/>
    <w:rsid w:val="00F53218"/>
    <w:rsid w:val="00F535A2"/>
    <w:rsid w:val="00F53926"/>
    <w:rsid w:val="00F53BC0"/>
    <w:rsid w:val="00F551CB"/>
    <w:rsid w:val="00F55254"/>
    <w:rsid w:val="00F554A4"/>
    <w:rsid w:val="00F55D2E"/>
    <w:rsid w:val="00F5606F"/>
    <w:rsid w:val="00F56A62"/>
    <w:rsid w:val="00F56E8B"/>
    <w:rsid w:val="00F57D63"/>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67F34"/>
    <w:rsid w:val="00F7027D"/>
    <w:rsid w:val="00F703A4"/>
    <w:rsid w:val="00F70418"/>
    <w:rsid w:val="00F707DE"/>
    <w:rsid w:val="00F70D1C"/>
    <w:rsid w:val="00F70D59"/>
    <w:rsid w:val="00F7117D"/>
    <w:rsid w:val="00F71AEB"/>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6644"/>
    <w:rsid w:val="00F86F9B"/>
    <w:rsid w:val="00F87227"/>
    <w:rsid w:val="00F87388"/>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50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2FE3"/>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DA2"/>
    <w:rsid w:val="00FF12D7"/>
    <w:rsid w:val="00FF15A4"/>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1D48B"/>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9059957">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452930">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2680824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3842878">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572141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36919637">
      <w:bodyDiv w:val="1"/>
      <w:marLeft w:val="0"/>
      <w:marRight w:val="0"/>
      <w:marTop w:val="0"/>
      <w:marBottom w:val="0"/>
      <w:divBdr>
        <w:top w:val="none" w:sz="0" w:space="0" w:color="auto"/>
        <w:left w:val="none" w:sz="0" w:space="0" w:color="auto"/>
        <w:bottom w:val="none" w:sz="0" w:space="0" w:color="auto"/>
        <w:right w:val="none" w:sz="0" w:space="0" w:color="auto"/>
      </w:divBdr>
      <w:divsChild>
        <w:div w:id="1682927900">
          <w:marLeft w:val="533"/>
          <w:marRight w:val="0"/>
          <w:marTop w:val="0"/>
          <w:marBottom w:val="0"/>
          <w:divBdr>
            <w:top w:val="none" w:sz="0" w:space="0" w:color="auto"/>
            <w:left w:val="none" w:sz="0" w:space="0" w:color="auto"/>
            <w:bottom w:val="none" w:sz="0" w:space="0" w:color="auto"/>
            <w:right w:val="none" w:sz="0" w:space="0" w:color="auto"/>
          </w:divBdr>
        </w:div>
        <w:div w:id="140730936">
          <w:marLeft w:val="533"/>
          <w:marRight w:val="0"/>
          <w:marTop w:val="0"/>
          <w:marBottom w:val="0"/>
          <w:divBdr>
            <w:top w:val="none" w:sz="0" w:space="0" w:color="auto"/>
            <w:left w:val="none" w:sz="0" w:space="0" w:color="auto"/>
            <w:bottom w:val="none" w:sz="0" w:space="0" w:color="auto"/>
            <w:right w:val="none" w:sz="0" w:space="0" w:color="auto"/>
          </w:divBdr>
        </w:div>
        <w:div w:id="1006983961">
          <w:marLeft w:val="1166"/>
          <w:marRight w:val="0"/>
          <w:marTop w:val="0"/>
          <w:marBottom w:val="0"/>
          <w:divBdr>
            <w:top w:val="none" w:sz="0" w:space="0" w:color="auto"/>
            <w:left w:val="none" w:sz="0" w:space="0" w:color="auto"/>
            <w:bottom w:val="none" w:sz="0" w:space="0" w:color="auto"/>
            <w:right w:val="none" w:sz="0" w:space="0" w:color="auto"/>
          </w:divBdr>
        </w:div>
        <w:div w:id="50738677">
          <w:marLeft w:val="1166"/>
          <w:marRight w:val="0"/>
          <w:marTop w:val="0"/>
          <w:marBottom w:val="0"/>
          <w:divBdr>
            <w:top w:val="none" w:sz="0" w:space="0" w:color="auto"/>
            <w:left w:val="none" w:sz="0" w:space="0" w:color="auto"/>
            <w:bottom w:val="none" w:sz="0" w:space="0" w:color="auto"/>
            <w:right w:val="none" w:sz="0" w:space="0" w:color="auto"/>
          </w:divBdr>
        </w:div>
        <w:div w:id="403719408">
          <w:marLeft w:val="1800"/>
          <w:marRight w:val="0"/>
          <w:marTop w:val="0"/>
          <w:marBottom w:val="0"/>
          <w:divBdr>
            <w:top w:val="none" w:sz="0" w:space="0" w:color="auto"/>
            <w:left w:val="none" w:sz="0" w:space="0" w:color="auto"/>
            <w:bottom w:val="none" w:sz="0" w:space="0" w:color="auto"/>
            <w:right w:val="none" w:sz="0" w:space="0" w:color="auto"/>
          </w:divBdr>
        </w:div>
        <w:div w:id="529800161">
          <w:marLeft w:val="1800"/>
          <w:marRight w:val="0"/>
          <w:marTop w:val="0"/>
          <w:marBottom w:val="0"/>
          <w:divBdr>
            <w:top w:val="none" w:sz="0" w:space="0" w:color="auto"/>
            <w:left w:val="none" w:sz="0" w:space="0" w:color="auto"/>
            <w:bottom w:val="none" w:sz="0" w:space="0" w:color="auto"/>
            <w:right w:val="none" w:sz="0" w:space="0" w:color="auto"/>
          </w:divBdr>
        </w:div>
        <w:div w:id="1508712949">
          <w:marLeft w:val="1166"/>
          <w:marRight w:val="0"/>
          <w:marTop w:val="0"/>
          <w:marBottom w:val="0"/>
          <w:divBdr>
            <w:top w:val="none" w:sz="0" w:space="0" w:color="auto"/>
            <w:left w:val="none" w:sz="0" w:space="0" w:color="auto"/>
            <w:bottom w:val="none" w:sz="0" w:space="0" w:color="auto"/>
            <w:right w:val="none" w:sz="0" w:space="0" w:color="auto"/>
          </w:divBdr>
        </w:div>
        <w:div w:id="1385566745">
          <w:marLeft w:val="1800"/>
          <w:marRight w:val="0"/>
          <w:marTop w:val="0"/>
          <w:marBottom w:val="0"/>
          <w:divBdr>
            <w:top w:val="none" w:sz="0" w:space="0" w:color="auto"/>
            <w:left w:val="none" w:sz="0" w:space="0" w:color="auto"/>
            <w:bottom w:val="none" w:sz="0" w:space="0" w:color="auto"/>
            <w:right w:val="none" w:sz="0" w:space="0" w:color="auto"/>
          </w:divBdr>
        </w:div>
        <w:div w:id="771515256">
          <w:marLeft w:val="1800"/>
          <w:marRight w:val="0"/>
          <w:marTop w:val="0"/>
          <w:marBottom w:val="0"/>
          <w:divBdr>
            <w:top w:val="none" w:sz="0" w:space="0" w:color="auto"/>
            <w:left w:val="none" w:sz="0" w:space="0" w:color="auto"/>
            <w:bottom w:val="none" w:sz="0" w:space="0" w:color="auto"/>
            <w:right w:val="none" w:sz="0" w:space="0" w:color="auto"/>
          </w:divBdr>
        </w:div>
        <w:div w:id="1967420108">
          <w:marLeft w:val="1166"/>
          <w:marRight w:val="0"/>
          <w:marTop w:val="0"/>
          <w:marBottom w:val="0"/>
          <w:divBdr>
            <w:top w:val="none" w:sz="0" w:space="0" w:color="auto"/>
            <w:left w:val="none" w:sz="0" w:space="0" w:color="auto"/>
            <w:bottom w:val="none" w:sz="0" w:space="0" w:color="auto"/>
            <w:right w:val="none" w:sz="0" w:space="0" w:color="auto"/>
          </w:divBdr>
        </w:div>
        <w:div w:id="1832982863">
          <w:marLeft w:val="1800"/>
          <w:marRight w:val="0"/>
          <w:marTop w:val="0"/>
          <w:marBottom w:val="0"/>
          <w:divBdr>
            <w:top w:val="none" w:sz="0" w:space="0" w:color="auto"/>
            <w:left w:val="none" w:sz="0" w:space="0" w:color="auto"/>
            <w:bottom w:val="none" w:sz="0" w:space="0" w:color="auto"/>
            <w:right w:val="none" w:sz="0" w:space="0" w:color="auto"/>
          </w:divBdr>
        </w:div>
        <w:div w:id="639116634">
          <w:marLeft w:val="1800"/>
          <w:marRight w:val="0"/>
          <w:marTop w:val="0"/>
          <w:marBottom w:val="0"/>
          <w:divBdr>
            <w:top w:val="none" w:sz="0" w:space="0" w:color="auto"/>
            <w:left w:val="none" w:sz="0" w:space="0" w:color="auto"/>
            <w:bottom w:val="none" w:sz="0" w:space="0" w:color="auto"/>
            <w:right w:val="none" w:sz="0" w:space="0" w:color="auto"/>
          </w:divBdr>
        </w:div>
        <w:div w:id="512108291">
          <w:marLeft w:val="1166"/>
          <w:marRight w:val="0"/>
          <w:marTop w:val="0"/>
          <w:marBottom w:val="0"/>
          <w:divBdr>
            <w:top w:val="none" w:sz="0" w:space="0" w:color="auto"/>
            <w:left w:val="none" w:sz="0" w:space="0" w:color="auto"/>
            <w:bottom w:val="none" w:sz="0" w:space="0" w:color="auto"/>
            <w:right w:val="none" w:sz="0" w:space="0" w:color="auto"/>
          </w:divBdr>
        </w:div>
      </w:divsChild>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07453438">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1953805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1643720">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4_3GPP&#21382;&#27425;&#20250;&#35758;&#21450;&#32426;&#35201;&#25552;&#26696;\RAN4%23110bis_Changsha_20240415\My%20Contributions\03%20RAN4%20spec%20quality\&#19981;&#21516;&#29256;&#26412;&#21327;&#35758;&#30340;&#39029;&#25968;.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4_3GPP&#21382;&#27425;&#20250;&#35758;&#21450;&#32426;&#35201;&#25552;&#26696;\RAN4%23110bis_Changsha_20240415\My%20Contributions\03%20RAN4%20spec%20quality\&#19981;&#21516;&#29256;&#26412;&#21327;&#35758;&#30340;&#39029;&#25968;.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4_3GPP&#21382;&#27425;&#20250;&#35758;&#21450;&#32426;&#35201;&#25552;&#26696;\RAN4%23110bis_Changsha_20240415\My%20Contributions\03%20RAN4%20spec%20quality\&#19981;&#21516;&#29256;&#26412;&#21327;&#35758;&#30340;&#39029;&#25968;.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4_3GPP&#21382;&#27425;&#20250;&#35758;&#21450;&#32426;&#35201;&#25552;&#26696;\RAN4%23110bis_Changsha_20240415\My%20Contributions\03%20RAN4%20spec%20quality\&#19981;&#21516;&#29256;&#26412;&#21327;&#35758;&#30340;&#39029;&#25968;.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RF + demod UE spec 101 pages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tx>
            <c:strRef>
              <c:f>统计柱状图!$G$14</c:f>
              <c:strCache>
                <c:ptCount val="1"/>
                <c:pt idx="0">
                  <c:v>Total Pages in the first release for each generation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统计柱状图!$H$13:$K$13</c:f>
              <c:strCache>
                <c:ptCount val="4"/>
                <c:pt idx="0">
                  <c:v>UE 3G</c:v>
                </c:pt>
                <c:pt idx="1">
                  <c:v>UE 4G </c:v>
                </c:pt>
                <c:pt idx="2">
                  <c:v> UE 5G </c:v>
                </c:pt>
                <c:pt idx="3">
                  <c:v> UE 6G??</c:v>
                </c:pt>
              </c:strCache>
            </c:strRef>
          </c:cat>
          <c:val>
            <c:numRef>
              <c:f>统计柱状图!$H$14:$K$14</c:f>
              <c:numCache>
                <c:formatCode>0_ </c:formatCode>
                <c:ptCount val="4"/>
                <c:pt idx="0">
                  <c:v>111</c:v>
                </c:pt>
                <c:pt idx="1">
                  <c:v>167</c:v>
                </c:pt>
                <c:pt idx="2">
                  <c:v>830</c:v>
                </c:pt>
                <c:pt idx="3">
                  <c:v>1660</c:v>
                </c:pt>
              </c:numCache>
            </c:numRef>
          </c:val>
          <c:smooth val="0"/>
          <c:extLst>
            <c:ext xmlns:c16="http://schemas.microsoft.com/office/drawing/2014/chart" uri="{C3380CC4-5D6E-409C-BE32-E72D297353CC}">
              <c16:uniqueId val="{00000000-95E2-46B7-A00F-1E09D52E0467}"/>
            </c:ext>
          </c:extLst>
        </c:ser>
        <c:ser>
          <c:idx val="1"/>
          <c:order val="1"/>
          <c:tx>
            <c:strRef>
              <c:f>统计柱状图!$G$15</c:f>
              <c:strCache>
                <c:ptCount val="1"/>
                <c:pt idx="0">
                  <c:v>Total Pages in the latest release for each generation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统计柱状图!$H$13:$K$13</c:f>
              <c:strCache>
                <c:ptCount val="4"/>
                <c:pt idx="0">
                  <c:v>UE 3G</c:v>
                </c:pt>
                <c:pt idx="1">
                  <c:v>UE 4G </c:v>
                </c:pt>
                <c:pt idx="2">
                  <c:v> UE 5G </c:v>
                </c:pt>
                <c:pt idx="3">
                  <c:v> UE 6G??</c:v>
                </c:pt>
              </c:strCache>
            </c:strRef>
          </c:cat>
          <c:val>
            <c:numRef>
              <c:f>统计柱状图!$H$15:$K$15</c:f>
              <c:numCache>
                <c:formatCode>0_ </c:formatCode>
                <c:ptCount val="4"/>
                <c:pt idx="0">
                  <c:v>645</c:v>
                </c:pt>
                <c:pt idx="1">
                  <c:v>2051</c:v>
                </c:pt>
                <c:pt idx="2">
                  <c:v>3307</c:v>
                </c:pt>
                <c:pt idx="3">
                  <c:v>4607</c:v>
                </c:pt>
              </c:numCache>
            </c:numRef>
          </c:val>
          <c:smooth val="0"/>
          <c:extLst>
            <c:ext xmlns:c16="http://schemas.microsoft.com/office/drawing/2014/chart" uri="{C3380CC4-5D6E-409C-BE32-E72D297353CC}">
              <c16:uniqueId val="{00000001-95E2-46B7-A00F-1E09D52E0467}"/>
            </c:ext>
          </c:extLst>
        </c:ser>
        <c:dLbls>
          <c:dLblPos val="t"/>
          <c:showLegendKey val="0"/>
          <c:showVal val="1"/>
          <c:showCatName val="0"/>
          <c:showSerName val="0"/>
          <c:showPercent val="0"/>
          <c:showBubbleSize val="0"/>
        </c:dLbls>
        <c:marker val="1"/>
        <c:smooth val="0"/>
        <c:axId val="635830815"/>
        <c:axId val="375625791"/>
      </c:lineChart>
      <c:catAx>
        <c:axId val="6358308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5625791"/>
        <c:crosses val="autoZero"/>
        <c:auto val="1"/>
        <c:lblAlgn val="ctr"/>
        <c:lblOffset val="100"/>
        <c:noMultiLvlLbl val="0"/>
      </c:catAx>
      <c:valAx>
        <c:axId val="37562579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Pages</a:t>
                </a:r>
                <a:endParaRPr lang="zh-CN" altLang="en-US"/>
              </a:p>
            </c:rich>
          </c:tx>
          <c:layout>
            <c:manualLayout>
              <c:xMode val="edge"/>
              <c:yMode val="edge"/>
              <c:x val="2.0336830761137917E-2"/>
              <c:y val="0.38895133983766977"/>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_);[Red]\(0\)" sourceLinked="0"/>
        <c:majorTickMark val="none"/>
        <c:minorTickMark val="none"/>
        <c:tickLblPos val="none"/>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358308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RF+demod UE spec 101 wordings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tx>
            <c:strRef>
              <c:f>统计柱状图!$G$30</c:f>
              <c:strCache>
                <c:ptCount val="1"/>
                <c:pt idx="0">
                  <c:v>Total Wordings in the first release for each generation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统计柱状图!$H$29:$K$29</c:f>
              <c:strCache>
                <c:ptCount val="4"/>
                <c:pt idx="0">
                  <c:v>UE 3G</c:v>
                </c:pt>
                <c:pt idx="1">
                  <c:v>UE 4G </c:v>
                </c:pt>
                <c:pt idx="2">
                  <c:v> UE 5G </c:v>
                </c:pt>
                <c:pt idx="3">
                  <c:v> UE 6G??</c:v>
                </c:pt>
              </c:strCache>
            </c:strRef>
          </c:cat>
          <c:val>
            <c:numRef>
              <c:f>统计柱状图!$H$30:$K$30</c:f>
              <c:numCache>
                <c:formatCode>General</c:formatCode>
                <c:ptCount val="4"/>
                <c:pt idx="0">
                  <c:v>28677</c:v>
                </c:pt>
                <c:pt idx="1">
                  <c:v>52179</c:v>
                </c:pt>
                <c:pt idx="2">
                  <c:v>260104</c:v>
                </c:pt>
                <c:pt idx="3">
                  <c:v>360000</c:v>
                </c:pt>
              </c:numCache>
            </c:numRef>
          </c:val>
          <c:smooth val="0"/>
          <c:extLst>
            <c:ext xmlns:c16="http://schemas.microsoft.com/office/drawing/2014/chart" uri="{C3380CC4-5D6E-409C-BE32-E72D297353CC}">
              <c16:uniqueId val="{00000000-1BEE-4717-9B26-BA27A3AA2413}"/>
            </c:ext>
          </c:extLst>
        </c:ser>
        <c:ser>
          <c:idx val="1"/>
          <c:order val="1"/>
          <c:tx>
            <c:strRef>
              <c:f>统计柱状图!$G$31</c:f>
              <c:strCache>
                <c:ptCount val="1"/>
                <c:pt idx="0">
                  <c:v>Total Wordings in the latest release for each generation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统计柱状图!$H$29:$K$29</c:f>
              <c:strCache>
                <c:ptCount val="4"/>
                <c:pt idx="0">
                  <c:v>UE 3G</c:v>
                </c:pt>
                <c:pt idx="1">
                  <c:v>UE 4G </c:v>
                </c:pt>
                <c:pt idx="2">
                  <c:v> UE 5G </c:v>
                </c:pt>
                <c:pt idx="3">
                  <c:v> UE 6G??</c:v>
                </c:pt>
              </c:strCache>
            </c:strRef>
          </c:cat>
          <c:val>
            <c:numRef>
              <c:f>统计柱状图!$H$31:$K$31</c:f>
              <c:numCache>
                <c:formatCode>General</c:formatCode>
                <c:ptCount val="4"/>
                <c:pt idx="0">
                  <c:v>134805</c:v>
                </c:pt>
                <c:pt idx="1">
                  <c:v>656389</c:v>
                </c:pt>
                <c:pt idx="2">
                  <c:v>868013</c:v>
                </c:pt>
                <c:pt idx="3">
                  <c:v>1060000</c:v>
                </c:pt>
              </c:numCache>
            </c:numRef>
          </c:val>
          <c:smooth val="0"/>
          <c:extLst>
            <c:ext xmlns:c16="http://schemas.microsoft.com/office/drawing/2014/chart" uri="{C3380CC4-5D6E-409C-BE32-E72D297353CC}">
              <c16:uniqueId val="{00000001-1BEE-4717-9B26-BA27A3AA2413}"/>
            </c:ext>
          </c:extLst>
        </c:ser>
        <c:dLbls>
          <c:dLblPos val="t"/>
          <c:showLegendKey val="0"/>
          <c:showVal val="1"/>
          <c:showCatName val="0"/>
          <c:showSerName val="0"/>
          <c:showPercent val="0"/>
          <c:showBubbleSize val="0"/>
        </c:dLbls>
        <c:marker val="1"/>
        <c:smooth val="0"/>
        <c:axId val="661856319"/>
        <c:axId val="372567199"/>
      </c:lineChart>
      <c:catAx>
        <c:axId val="66185631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2567199"/>
        <c:crosses val="autoZero"/>
        <c:auto val="1"/>
        <c:lblAlgn val="ctr"/>
        <c:lblOffset val="100"/>
        <c:noMultiLvlLbl val="0"/>
      </c:catAx>
      <c:valAx>
        <c:axId val="37256719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Wordings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618563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RF+demod BS spec 104 pages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tx>
            <c:strRef>
              <c:f>统计柱状图!$G$50</c:f>
              <c:strCache>
                <c:ptCount val="1"/>
                <c:pt idx="0">
                  <c:v>Total Pages in the first release for each generation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统计柱状图!$H$49:$J$49</c:f>
              <c:strCache>
                <c:ptCount val="3"/>
                <c:pt idx="0">
                  <c:v>UE 3G</c:v>
                </c:pt>
                <c:pt idx="1">
                  <c:v>UE 4G </c:v>
                </c:pt>
                <c:pt idx="2">
                  <c:v> UE 5G </c:v>
                </c:pt>
              </c:strCache>
            </c:strRef>
          </c:cat>
          <c:val>
            <c:numRef>
              <c:f>统计柱状图!$H$50:$J$50</c:f>
              <c:numCache>
                <c:formatCode>0_ </c:formatCode>
                <c:ptCount val="3"/>
                <c:pt idx="0">
                  <c:v>81</c:v>
                </c:pt>
                <c:pt idx="1">
                  <c:v>75</c:v>
                </c:pt>
                <c:pt idx="2">
                  <c:v>241</c:v>
                </c:pt>
              </c:numCache>
            </c:numRef>
          </c:val>
          <c:smooth val="0"/>
          <c:extLst>
            <c:ext xmlns:c16="http://schemas.microsoft.com/office/drawing/2014/chart" uri="{C3380CC4-5D6E-409C-BE32-E72D297353CC}">
              <c16:uniqueId val="{00000000-6610-4BAF-92F8-D85C4BFD2D95}"/>
            </c:ext>
          </c:extLst>
        </c:ser>
        <c:ser>
          <c:idx val="1"/>
          <c:order val="1"/>
          <c:tx>
            <c:strRef>
              <c:f>统计柱状图!$G$51</c:f>
              <c:strCache>
                <c:ptCount val="1"/>
                <c:pt idx="0">
                  <c:v>Total Pages in the latest release for each generation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统计柱状图!$H$49:$J$49</c:f>
              <c:strCache>
                <c:ptCount val="3"/>
                <c:pt idx="0">
                  <c:v>UE 3G</c:v>
                </c:pt>
                <c:pt idx="1">
                  <c:v>UE 4G </c:v>
                </c:pt>
                <c:pt idx="2">
                  <c:v> UE 5G </c:v>
                </c:pt>
              </c:strCache>
            </c:strRef>
          </c:cat>
          <c:val>
            <c:numRef>
              <c:f>统计柱状图!$H$51:$J$51</c:f>
              <c:numCache>
                <c:formatCode>0_ </c:formatCode>
                <c:ptCount val="3"/>
                <c:pt idx="0">
                  <c:v>250</c:v>
                </c:pt>
                <c:pt idx="1">
                  <c:v>299</c:v>
                </c:pt>
                <c:pt idx="2">
                  <c:v>405</c:v>
                </c:pt>
              </c:numCache>
            </c:numRef>
          </c:val>
          <c:smooth val="0"/>
          <c:extLst>
            <c:ext xmlns:c16="http://schemas.microsoft.com/office/drawing/2014/chart" uri="{C3380CC4-5D6E-409C-BE32-E72D297353CC}">
              <c16:uniqueId val="{00000001-6610-4BAF-92F8-D85C4BFD2D95}"/>
            </c:ext>
          </c:extLst>
        </c:ser>
        <c:dLbls>
          <c:dLblPos val="t"/>
          <c:showLegendKey val="0"/>
          <c:showVal val="1"/>
          <c:showCatName val="0"/>
          <c:showSerName val="0"/>
          <c:showPercent val="0"/>
          <c:showBubbleSize val="0"/>
        </c:dLbls>
        <c:marker val="1"/>
        <c:smooth val="0"/>
        <c:axId val="372263247"/>
        <c:axId val="669795743"/>
      </c:lineChart>
      <c:catAx>
        <c:axId val="3722632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69795743"/>
        <c:crosses val="autoZero"/>
        <c:auto val="1"/>
        <c:lblAlgn val="ctr"/>
        <c:lblOffset val="100"/>
        <c:noMultiLvlLbl val="0"/>
      </c:catAx>
      <c:valAx>
        <c:axId val="66979574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Pages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_ "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22632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RF+demod BS spec 104 wordings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tx>
            <c:strRef>
              <c:f>统计柱状图!$G$70</c:f>
              <c:strCache>
                <c:ptCount val="1"/>
                <c:pt idx="0">
                  <c:v>Total Wordings in the first release for each generation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统计柱状图!$H$69:$J$69</c:f>
              <c:strCache>
                <c:ptCount val="3"/>
                <c:pt idx="0">
                  <c:v>UE 3G</c:v>
                </c:pt>
                <c:pt idx="1">
                  <c:v>UE 4G </c:v>
                </c:pt>
                <c:pt idx="2">
                  <c:v> UE 5G </c:v>
                </c:pt>
              </c:strCache>
            </c:strRef>
          </c:cat>
          <c:val>
            <c:numRef>
              <c:f>统计柱状图!$H$70:$J$70</c:f>
              <c:numCache>
                <c:formatCode>General</c:formatCode>
                <c:ptCount val="3"/>
                <c:pt idx="0">
                  <c:v>21145</c:v>
                </c:pt>
                <c:pt idx="1">
                  <c:v>23515</c:v>
                </c:pt>
                <c:pt idx="2">
                  <c:v>82025</c:v>
                </c:pt>
              </c:numCache>
            </c:numRef>
          </c:val>
          <c:smooth val="0"/>
          <c:extLst>
            <c:ext xmlns:c16="http://schemas.microsoft.com/office/drawing/2014/chart" uri="{C3380CC4-5D6E-409C-BE32-E72D297353CC}">
              <c16:uniqueId val="{00000000-AE01-4E3D-95CC-B2627709C5FF}"/>
            </c:ext>
          </c:extLst>
        </c:ser>
        <c:ser>
          <c:idx val="1"/>
          <c:order val="1"/>
          <c:tx>
            <c:strRef>
              <c:f>统计柱状图!$G$71</c:f>
              <c:strCache>
                <c:ptCount val="1"/>
                <c:pt idx="0">
                  <c:v>Total Wordings in the latest release for each generation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统计柱状图!$H$69:$J$69</c:f>
              <c:strCache>
                <c:ptCount val="3"/>
                <c:pt idx="0">
                  <c:v>UE 3G</c:v>
                </c:pt>
                <c:pt idx="1">
                  <c:v>UE 4G </c:v>
                </c:pt>
                <c:pt idx="2">
                  <c:v> UE 5G </c:v>
                </c:pt>
              </c:strCache>
            </c:strRef>
          </c:cat>
          <c:val>
            <c:numRef>
              <c:f>统计柱状图!$H$71:$J$71</c:f>
              <c:numCache>
                <c:formatCode>General</c:formatCode>
                <c:ptCount val="3"/>
                <c:pt idx="0">
                  <c:v>73965</c:v>
                </c:pt>
                <c:pt idx="1">
                  <c:v>110254</c:v>
                </c:pt>
                <c:pt idx="2">
                  <c:v>142268</c:v>
                </c:pt>
              </c:numCache>
            </c:numRef>
          </c:val>
          <c:smooth val="0"/>
          <c:extLst>
            <c:ext xmlns:c16="http://schemas.microsoft.com/office/drawing/2014/chart" uri="{C3380CC4-5D6E-409C-BE32-E72D297353CC}">
              <c16:uniqueId val="{00000001-AE01-4E3D-95CC-B2627709C5FF}"/>
            </c:ext>
          </c:extLst>
        </c:ser>
        <c:dLbls>
          <c:dLblPos val="t"/>
          <c:showLegendKey val="0"/>
          <c:showVal val="1"/>
          <c:showCatName val="0"/>
          <c:showSerName val="0"/>
          <c:showPercent val="0"/>
          <c:showBubbleSize val="0"/>
        </c:dLbls>
        <c:marker val="1"/>
        <c:smooth val="0"/>
        <c:axId val="692492927"/>
        <c:axId val="669800319"/>
      </c:lineChart>
      <c:catAx>
        <c:axId val="6924929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69800319"/>
        <c:crosses val="autoZero"/>
        <c:auto val="1"/>
        <c:lblAlgn val="ctr"/>
        <c:lblOffset val="100"/>
        <c:noMultiLvlLbl val="0"/>
      </c:catAx>
      <c:valAx>
        <c:axId val="6698003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Wordings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one"/>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249292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3F0C-311B-4D9B-B478-659CA2B9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33243</TotalTime>
  <Pages>13</Pages>
  <Words>3599</Words>
  <Characters>20517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818</cp:revision>
  <cp:lastPrinted>2010-01-07T02:23:00Z</cp:lastPrinted>
  <dcterms:created xsi:type="dcterms:W3CDTF">2021-02-10T02:54:00Z</dcterms:created>
  <dcterms:modified xsi:type="dcterms:W3CDTF">2024-04-08T13:25:00Z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(3)6jXQTR54/HJBNGfvcmQkZ5CFPRNc3bpMzXoE7EwmqbGVPV/bd+5CUHQnZn6sIliynDFdPoUs
59K2RakbrGgueyYMjOpnz8RtxXH+WR/Ayho2flFlFIEFUgwYbsPXmFDMY4Xq5LpTHfkPvDyz
1xKvviQLoGRReHuGhZGcqaH3ekrUyuSUj1DHqxTlxSscrMN4LYfkjWRcUl/loamkYPtG+RPe
ZLuwD/4Bfq5vVHZE74</vt:lpwstr>
  </property>
  <property fmtid="{D5CDD505-2E9C-101B-9397-08002B2CF9AE}" pid="3" name="_2015_ms_pID_725343_00">
    <vt:lpwstr>_2015_ms_pID_725343</vt:lpwstr>
  </property>
  <property fmtid="{D5CDD505-2E9C-101B-9397-08002B2CF9AE}" pid="4" name="_2015_ms_pID_7253431">
    <vt:lpwstr>89EfFgD+tm7ucyBrWaAGJhkcTSr70r5d+apXCKN+J4j5Liy5FotsQ3
L1MotrQCpF8TSBsCh2rLvg0DG3hWgGob/UyXBGUuqEcCtvnVuZYyNaivYRciUWRtUe8uXyIl
UTZ54EAeQZjeTVSZrbUw6KhSh7/c99M3C9G226ZZdUwovzCow6G+oA1izXLpaFmFe8lepjiI
HxwbBVn1SQGceu5nEnMoUfa2E/k5fWMGxHvg</vt:lpwstr>
  </property>
  <property fmtid="{D5CDD505-2E9C-101B-9397-08002B2CF9AE}" pid="5" name="_2015_ms_pID_7253431_00">
    <vt:lpwstr>_2015_ms_pID_7253431</vt:lpwstr>
  </property>
  <property fmtid="{D5CDD505-2E9C-101B-9397-08002B2CF9AE}" pid="6" name="_2015_ms_pID_7253432">
    <vt:lpwstr>mVX00LpI8VpT0HfryBSeMQbk/QAPa6HNkyrZ
JZA8eCSQLrSCDoQGsmyx2bVfwf71vHbdiSP/Q+cXhKSsYqnzQK8=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