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3C20BB" w14:textId="74CD7E02" w:rsidR="00841BCD" w:rsidRPr="008C39F7"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62071">
        <w:rPr>
          <w:rFonts w:ascii="Arial" w:eastAsia="SimSun" w:hAnsi="Arial" w:cs="Times New Roman"/>
          <w:b/>
          <w:bCs/>
          <w:sz w:val="24"/>
          <w:szCs w:val="20"/>
        </w:rPr>
        <w:t>3GPP T</w:t>
      </w:r>
      <w:bookmarkStart w:id="2" w:name="_Ref452454252"/>
      <w:bookmarkEnd w:id="2"/>
      <w:r w:rsidRPr="00862071">
        <w:rPr>
          <w:rFonts w:ascii="Arial" w:eastAsia="SimSun" w:hAnsi="Arial" w:cs="Times New Roman"/>
          <w:b/>
          <w:bCs/>
          <w:sz w:val="24"/>
          <w:szCs w:val="20"/>
        </w:rPr>
        <w:t xml:space="preserve">SG-RAN </w:t>
      </w:r>
      <w:r w:rsidR="00ED7600" w:rsidRPr="00862071">
        <w:rPr>
          <w:rFonts w:ascii="Arial" w:eastAsia="SimSun" w:hAnsi="Arial" w:cs="Times New Roman"/>
          <w:b/>
          <w:sz w:val="24"/>
          <w:szCs w:val="20"/>
        </w:rPr>
        <w:t>WG4 Meeting #</w:t>
      </w:r>
      <w:r w:rsidR="002B69F3" w:rsidRPr="00862071">
        <w:rPr>
          <w:rFonts w:ascii="Arial" w:eastAsia="SimSun" w:hAnsi="Arial" w:cs="Times New Roman"/>
          <w:b/>
          <w:sz w:val="24"/>
          <w:szCs w:val="20"/>
        </w:rPr>
        <w:t xml:space="preserve"> </w:t>
      </w:r>
      <w:r w:rsidR="001868EE" w:rsidRPr="00862071">
        <w:rPr>
          <w:rFonts w:ascii="Arial" w:eastAsia="SimSun" w:hAnsi="Arial" w:cs="Times New Roman"/>
          <w:b/>
          <w:sz w:val="24"/>
          <w:szCs w:val="20"/>
        </w:rPr>
        <w:t>10</w:t>
      </w:r>
      <w:r w:rsidR="003509DF" w:rsidRPr="00862071">
        <w:rPr>
          <w:rFonts w:ascii="Arial" w:eastAsia="SimSun" w:hAnsi="Arial" w:cs="Times New Roman"/>
          <w:b/>
          <w:sz w:val="24"/>
          <w:szCs w:val="20"/>
        </w:rPr>
        <w:t>8</w:t>
      </w:r>
      <w:r w:rsidR="002B69F3" w:rsidRPr="00862071">
        <w:rPr>
          <w:rFonts w:ascii="Arial" w:eastAsia="SimSun" w:hAnsi="Arial" w:cs="Times New Roman"/>
          <w:b/>
          <w:sz w:val="24"/>
          <w:szCs w:val="20"/>
        </w:rPr>
        <w:t>bis</w:t>
      </w:r>
      <w:r w:rsidRPr="00862071">
        <w:rPr>
          <w:rFonts w:ascii="Arial" w:eastAsia="SimSun" w:hAnsi="Arial" w:cs="Times New Roman"/>
          <w:b/>
          <w:bCs/>
          <w:sz w:val="24"/>
          <w:szCs w:val="20"/>
        </w:rPr>
        <w:tab/>
      </w:r>
      <w:r w:rsidRPr="00862071">
        <w:rPr>
          <w:rFonts w:ascii="Arial" w:eastAsia="SimSun" w:hAnsi="Arial" w:cs="Times New Roman"/>
          <w:b/>
          <w:bCs/>
          <w:sz w:val="24"/>
          <w:szCs w:val="20"/>
          <w:lang w:eastAsia="ja-JP"/>
        </w:rPr>
        <w:t>R4-</w:t>
      </w:r>
      <w:r w:rsidR="00AE2BA5" w:rsidRPr="00862071">
        <w:rPr>
          <w:rFonts w:ascii="Arial" w:eastAsia="SimSun" w:hAnsi="Arial" w:cs="Times New Roman"/>
          <w:b/>
          <w:bCs/>
          <w:sz w:val="24"/>
          <w:szCs w:val="20"/>
          <w:lang w:eastAsia="zh-CN"/>
        </w:rPr>
        <w:t>2</w:t>
      </w:r>
      <w:r w:rsidR="00447577" w:rsidRPr="00862071">
        <w:rPr>
          <w:rFonts w:ascii="Arial" w:eastAsia="SimSun" w:hAnsi="Arial" w:cs="Times New Roman"/>
          <w:b/>
          <w:bCs/>
          <w:sz w:val="24"/>
          <w:szCs w:val="20"/>
          <w:lang w:eastAsia="zh-CN"/>
        </w:rPr>
        <w:t>3</w:t>
      </w:r>
      <w:r w:rsidR="00862071" w:rsidRPr="00862071">
        <w:rPr>
          <w:rFonts w:ascii="Arial" w:eastAsia="SimSun" w:hAnsi="Arial" w:cs="Times New Roman"/>
          <w:b/>
          <w:bCs/>
          <w:sz w:val="24"/>
          <w:szCs w:val="20"/>
          <w:lang w:val="fi-FI" w:eastAsia="zh-CN"/>
        </w:rPr>
        <w:t>16677</w:t>
      </w:r>
    </w:p>
    <w:p w14:paraId="76C077D4" w14:textId="77777777" w:rsidR="00841BCD" w:rsidRPr="002B69F3" w:rsidRDefault="002B69F3"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sidRPr="002B69F3">
        <w:rPr>
          <w:rFonts w:ascii="Arial" w:eastAsia="SimSun" w:hAnsi="Arial" w:cs="Times New Roman"/>
          <w:b/>
          <w:sz w:val="24"/>
          <w:szCs w:val="20"/>
        </w:rPr>
        <w:t>Xiamen, China, October 09 – October 13, 2023</w:t>
      </w:r>
    </w:p>
    <w:bookmarkEnd w:id="0"/>
    <w:bookmarkEnd w:id="1"/>
    <w:p w14:paraId="50C1EE4F" w14:textId="77777777" w:rsidR="00841BCD" w:rsidRPr="008C39F7"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3AE034ED" w14:textId="77777777" w:rsidR="00841BCD" w:rsidRPr="008C39F7" w:rsidRDefault="00841BCD" w:rsidP="00841BCD">
      <w:pPr>
        <w:tabs>
          <w:tab w:val="left" w:pos="1985"/>
        </w:tabs>
        <w:ind w:left="1985" w:hanging="1985"/>
        <w:rPr>
          <w:rFonts w:ascii="Arial" w:eastAsia="Calibri" w:hAnsi="Arial" w:cs="Arial"/>
          <w:b/>
          <w:bCs/>
          <w:sz w:val="24"/>
        </w:rPr>
      </w:pPr>
      <w:r w:rsidRPr="008C39F7">
        <w:rPr>
          <w:rFonts w:ascii="Arial" w:eastAsia="Calibri" w:hAnsi="Arial" w:cs="Arial"/>
          <w:b/>
          <w:bCs/>
          <w:sz w:val="24"/>
        </w:rPr>
        <w:t>Source:</w:t>
      </w:r>
      <w:r w:rsidRPr="008C39F7">
        <w:rPr>
          <w:rFonts w:ascii="Arial" w:eastAsia="Calibri" w:hAnsi="Arial" w:cs="Arial"/>
          <w:b/>
          <w:bCs/>
          <w:sz w:val="24"/>
        </w:rPr>
        <w:tab/>
        <w:t xml:space="preserve">Nokia, </w:t>
      </w:r>
      <w:r w:rsidR="0043750A" w:rsidRPr="008C39F7">
        <w:rPr>
          <w:rFonts w:ascii="Arial" w:eastAsia="Calibri" w:hAnsi="Arial" w:cs="Arial"/>
          <w:b/>
          <w:bCs/>
          <w:sz w:val="24"/>
        </w:rPr>
        <w:t>Nokia</w:t>
      </w:r>
      <w:r w:rsidRPr="008C39F7">
        <w:rPr>
          <w:rFonts w:ascii="Arial" w:eastAsia="Calibri" w:hAnsi="Arial" w:cs="Arial"/>
          <w:b/>
          <w:bCs/>
          <w:sz w:val="24"/>
        </w:rPr>
        <w:t xml:space="preserve"> Shanghai Bell</w:t>
      </w:r>
    </w:p>
    <w:p w14:paraId="465B34F9" w14:textId="5D7B3EEB" w:rsidR="00841BCD" w:rsidRPr="008C39F7" w:rsidRDefault="00841BCD" w:rsidP="00841BCD">
      <w:pPr>
        <w:ind w:left="1985" w:hanging="1985"/>
        <w:rPr>
          <w:rFonts w:ascii="Arial" w:eastAsia="Calibri" w:hAnsi="Arial" w:cs="Arial"/>
          <w:b/>
          <w:bCs/>
          <w:sz w:val="24"/>
        </w:rPr>
      </w:pPr>
      <w:r w:rsidRPr="00246B41">
        <w:rPr>
          <w:rFonts w:ascii="Arial" w:eastAsia="Calibri" w:hAnsi="Arial" w:cs="Arial"/>
          <w:b/>
          <w:bCs/>
          <w:sz w:val="24"/>
        </w:rPr>
        <w:t>Title:</w:t>
      </w:r>
      <w:r w:rsidRPr="00246B41">
        <w:rPr>
          <w:rFonts w:ascii="Arial" w:eastAsia="Calibri" w:hAnsi="Arial" w:cs="Arial"/>
          <w:b/>
          <w:bCs/>
          <w:sz w:val="24"/>
        </w:rPr>
        <w:tab/>
      </w:r>
      <w:r w:rsidR="00246B41" w:rsidRPr="00246B41">
        <w:rPr>
          <w:rFonts w:ascii="Arial" w:eastAsia="Calibri" w:hAnsi="Arial" w:cs="Arial" w:hint="eastAsia"/>
          <w:b/>
          <w:bCs/>
          <w:sz w:val="24"/>
        </w:rPr>
        <w:t>RRM core requirements</w:t>
      </w:r>
      <w:r w:rsidR="00246B41">
        <w:rPr>
          <w:rFonts w:ascii="Arial" w:eastAsia="Calibri" w:hAnsi="Arial" w:cs="Arial"/>
          <w:b/>
          <w:bCs/>
          <w:sz w:val="24"/>
        </w:rPr>
        <w:t xml:space="preserve"> for </w:t>
      </w:r>
      <w:proofErr w:type="spellStart"/>
      <w:r w:rsidR="00246B41">
        <w:rPr>
          <w:rFonts w:ascii="Arial" w:eastAsia="Calibri" w:hAnsi="Arial" w:cs="Arial"/>
          <w:b/>
          <w:bCs/>
          <w:sz w:val="24"/>
        </w:rPr>
        <w:t>BWP_wor</w:t>
      </w:r>
      <w:proofErr w:type="spellEnd"/>
    </w:p>
    <w:p w14:paraId="340C1C3C" w14:textId="3526AB6F" w:rsidR="00841BCD" w:rsidRPr="008C39F7" w:rsidRDefault="00841BCD" w:rsidP="00841BCD">
      <w:pPr>
        <w:tabs>
          <w:tab w:val="left" w:pos="1985"/>
        </w:tabs>
        <w:spacing w:after="120" w:line="240" w:lineRule="auto"/>
        <w:rPr>
          <w:rFonts w:ascii="Arial" w:eastAsia="MS Mincho" w:hAnsi="Arial" w:cs="Arial"/>
          <w:b/>
          <w:bCs/>
          <w:sz w:val="24"/>
          <w:szCs w:val="20"/>
        </w:rPr>
      </w:pPr>
      <w:r w:rsidRPr="00246B41">
        <w:rPr>
          <w:rFonts w:ascii="Arial" w:eastAsia="MS Mincho" w:hAnsi="Arial" w:cs="Arial"/>
          <w:b/>
          <w:bCs/>
          <w:sz w:val="24"/>
          <w:szCs w:val="20"/>
        </w:rPr>
        <w:t>Agenda item:</w:t>
      </w:r>
      <w:r w:rsidRPr="00246B41">
        <w:rPr>
          <w:rFonts w:ascii="Arial" w:eastAsia="MS Mincho" w:hAnsi="Arial" w:cs="Arial"/>
          <w:b/>
          <w:bCs/>
          <w:sz w:val="24"/>
          <w:szCs w:val="20"/>
        </w:rPr>
        <w:tab/>
      </w:r>
      <w:r w:rsidR="00246B41" w:rsidRPr="00246B41">
        <w:rPr>
          <w:rFonts w:ascii="Arial" w:eastAsia="MS Mincho" w:hAnsi="Arial" w:cs="Arial"/>
          <w:b/>
          <w:bCs/>
          <w:sz w:val="24"/>
          <w:szCs w:val="20"/>
        </w:rPr>
        <w:t>5</w:t>
      </w:r>
      <w:r w:rsidR="007C1696" w:rsidRPr="00246B41">
        <w:rPr>
          <w:rFonts w:ascii="Arial" w:eastAsia="MS Mincho" w:hAnsi="Arial" w:cs="Arial"/>
          <w:b/>
          <w:bCs/>
          <w:sz w:val="24"/>
          <w:szCs w:val="20"/>
        </w:rPr>
        <w:t>.</w:t>
      </w:r>
      <w:r w:rsidR="00246B41" w:rsidRPr="00246B41">
        <w:rPr>
          <w:rFonts w:ascii="Arial" w:eastAsia="MS Mincho" w:hAnsi="Arial" w:cs="Arial"/>
          <w:b/>
          <w:bCs/>
          <w:sz w:val="24"/>
          <w:szCs w:val="20"/>
        </w:rPr>
        <w:t>10</w:t>
      </w:r>
      <w:r w:rsidR="007C1696" w:rsidRPr="00246B41">
        <w:rPr>
          <w:rFonts w:ascii="Arial" w:eastAsia="MS Mincho" w:hAnsi="Arial" w:cs="Arial"/>
          <w:b/>
          <w:bCs/>
          <w:sz w:val="24"/>
          <w:szCs w:val="20"/>
        </w:rPr>
        <w:t>.</w:t>
      </w:r>
      <w:r w:rsidR="00246B41" w:rsidRPr="00246B41">
        <w:rPr>
          <w:rFonts w:ascii="Arial" w:eastAsia="MS Mincho" w:hAnsi="Arial" w:cs="Arial"/>
          <w:b/>
          <w:bCs/>
          <w:sz w:val="24"/>
          <w:szCs w:val="20"/>
        </w:rPr>
        <w:t>2</w:t>
      </w:r>
    </w:p>
    <w:p w14:paraId="4FA3F33A" w14:textId="77777777" w:rsidR="00D66188" w:rsidRPr="008C39F7" w:rsidRDefault="00841BCD" w:rsidP="00841BCD">
      <w:pPr>
        <w:tabs>
          <w:tab w:val="left" w:pos="1985"/>
        </w:tabs>
        <w:rPr>
          <w:rFonts w:ascii="Arial" w:eastAsia="Calibri" w:hAnsi="Arial" w:cs="Arial"/>
          <w:b/>
          <w:bCs/>
          <w:sz w:val="24"/>
        </w:rPr>
      </w:pPr>
      <w:r w:rsidRPr="008C39F7">
        <w:rPr>
          <w:rFonts w:ascii="Arial" w:eastAsia="Calibri" w:hAnsi="Arial" w:cs="Arial"/>
          <w:b/>
          <w:bCs/>
          <w:sz w:val="24"/>
        </w:rPr>
        <w:t>Document for:</w:t>
      </w:r>
      <w:r w:rsidRPr="008C39F7">
        <w:rPr>
          <w:rFonts w:ascii="Arial" w:eastAsia="Calibri" w:hAnsi="Arial" w:cs="Arial"/>
          <w:b/>
          <w:bCs/>
          <w:sz w:val="24"/>
        </w:rPr>
        <w:tab/>
      </w:r>
      <w:r w:rsidR="00AE6D09" w:rsidRPr="008C39F7">
        <w:rPr>
          <w:rFonts w:ascii="Arial" w:eastAsia="Calibri" w:hAnsi="Arial" w:cs="Arial"/>
          <w:b/>
          <w:bCs/>
          <w:sz w:val="24"/>
        </w:rPr>
        <w:t>Discussion</w:t>
      </w:r>
    </w:p>
    <w:p w14:paraId="5FB6D235" w14:textId="77777777" w:rsidR="00E323E9" w:rsidRPr="008C39F7" w:rsidRDefault="00E323E9" w:rsidP="00841BCD">
      <w:pPr>
        <w:tabs>
          <w:tab w:val="left" w:pos="1985"/>
        </w:tabs>
        <w:rPr>
          <w:rFonts w:ascii="Arial" w:eastAsia="Calibri" w:hAnsi="Arial" w:cs="Arial"/>
          <w:b/>
          <w:bCs/>
          <w:sz w:val="24"/>
        </w:rPr>
      </w:pPr>
    </w:p>
    <w:p w14:paraId="03AB28CE" w14:textId="77777777" w:rsidR="00841BCD" w:rsidRPr="008C39F7" w:rsidRDefault="00841BCD" w:rsidP="00A37002">
      <w:pPr>
        <w:pStyle w:val="RAN4H1"/>
      </w:pPr>
      <w:bookmarkStart w:id="3" w:name="_Toc116995841"/>
      <w:r w:rsidRPr="008C39F7">
        <w:t>Intro</w:t>
      </w:r>
      <w:r w:rsidRPr="008C39F7">
        <w:rPr>
          <w:rStyle w:val="RAN4H1Char"/>
          <w:lang w:val="en-US"/>
        </w:rPr>
        <w:t>ductio</w:t>
      </w:r>
      <w:r w:rsidRPr="008C39F7">
        <w:t>n</w:t>
      </w:r>
      <w:bookmarkEnd w:id="3"/>
    </w:p>
    <w:p w14:paraId="107ABFF5" w14:textId="23EC9037" w:rsidR="00A520D9" w:rsidRPr="008C39F7" w:rsidRDefault="00246B41" w:rsidP="005C23A4">
      <w:r>
        <w:t xml:space="preserve">In the last RAN4 meeting in Toulouse (RAN4#108) progress was made related to the </w:t>
      </w:r>
      <w:proofErr w:type="spellStart"/>
      <w:r>
        <w:t>BWP_wor</w:t>
      </w:r>
      <w:proofErr w:type="spellEnd"/>
      <w:r>
        <w:t>. Agreements and open issue were captured in [1].</w:t>
      </w:r>
    </w:p>
    <w:p w14:paraId="5022CAEE" w14:textId="7EAB2046" w:rsidR="0060543D" w:rsidRDefault="00246B41" w:rsidP="005C23A4">
      <w:r>
        <w:t>In this paper we comment with our view on the remaining open issues.</w:t>
      </w:r>
    </w:p>
    <w:p w14:paraId="70167205" w14:textId="77777777" w:rsidR="00246B41" w:rsidRPr="008C39F7" w:rsidRDefault="00246B41" w:rsidP="005C23A4"/>
    <w:p w14:paraId="61CFFDC0" w14:textId="77777777" w:rsidR="003B659E" w:rsidRPr="008C39F7" w:rsidRDefault="003B659E" w:rsidP="00AE56B1">
      <w:pPr>
        <w:pStyle w:val="RAN4H1"/>
      </w:pPr>
      <w:bookmarkStart w:id="4" w:name="_Toc116995842"/>
      <w:r w:rsidRPr="008C39F7">
        <w:t>Discussion</w:t>
      </w:r>
      <w:bookmarkEnd w:id="4"/>
    </w:p>
    <w:p w14:paraId="20EDF293" w14:textId="1789C588" w:rsidR="00CB22B2" w:rsidRPr="00246B41" w:rsidRDefault="00246B41" w:rsidP="00496606">
      <w:pPr>
        <w:pStyle w:val="RAN4H2"/>
      </w:pPr>
      <w:r w:rsidRPr="00246B41">
        <w:rPr>
          <w:lang w:val="en-GB"/>
        </w:rPr>
        <w:t>General aspects</w:t>
      </w:r>
    </w:p>
    <w:p w14:paraId="637FB80F" w14:textId="0F2B53D3" w:rsidR="0089210C" w:rsidRDefault="00246B41" w:rsidP="005C23A4">
      <w:r>
        <w:t xml:space="preserve">Two issues remained open with </w:t>
      </w:r>
      <w:proofErr w:type="gramStart"/>
      <w:r>
        <w:t>a number of</w:t>
      </w:r>
      <w:proofErr w:type="gramEnd"/>
      <w:r>
        <w:t xml:space="preserve"> options related to how to potentially handle UE requirements which may support more than </w:t>
      </w:r>
      <w:r w:rsidR="005F4444">
        <w:t>one of the discussed options (A, c, B-1-1 or B-1-2).</w:t>
      </w:r>
    </w:p>
    <w:p w14:paraId="5EBCEE84" w14:textId="77777777" w:rsidR="005F4444" w:rsidRDefault="005F4444" w:rsidP="005C23A4"/>
    <w:p w14:paraId="3ECA6EFA" w14:textId="6179CC25" w:rsidR="005F4444" w:rsidRDefault="005F4444" w:rsidP="005F4444">
      <w:pPr>
        <w:pStyle w:val="RAN4H3"/>
      </w:pPr>
      <w:r w:rsidRPr="005F4444">
        <w:t xml:space="preserve">Requirements/UE </w:t>
      </w:r>
      <w:proofErr w:type="spellStart"/>
      <w:r w:rsidRPr="005F4444">
        <w:t>behaviour</w:t>
      </w:r>
      <w:proofErr w:type="spellEnd"/>
      <w:r w:rsidRPr="005F4444">
        <w:t xml:space="preserve"> for UE supporting both option B-1-1 and A</w:t>
      </w:r>
    </w:p>
    <w:p w14:paraId="71A1A0DA" w14:textId="3F1DC664" w:rsidR="00246B41" w:rsidRDefault="00BE5D33" w:rsidP="005C23A4">
      <w:r>
        <w:t>F</w:t>
      </w:r>
      <w:r w:rsidR="005F4444">
        <w:t xml:space="preserve">rom the 108 meeting </w:t>
      </w:r>
      <w:r>
        <w:t>the</w:t>
      </w:r>
      <w:r w:rsidR="005F4444">
        <w:t xml:space="preserve"> following options </w:t>
      </w:r>
      <w:r>
        <w:t xml:space="preserve">are open </w:t>
      </w:r>
      <w:r w:rsidR="005F4444">
        <w:t>for this issue:</w:t>
      </w:r>
    </w:p>
    <w:p w14:paraId="08A77D52" w14:textId="77777777" w:rsidR="005F4444" w:rsidRDefault="005F4444" w:rsidP="005F4444">
      <w:pPr>
        <w:pStyle w:val="ListParagraph"/>
        <w:numPr>
          <w:ilvl w:val="0"/>
          <w:numId w:val="27"/>
        </w:numPr>
        <w:spacing w:after="120" w:line="240" w:lineRule="auto"/>
        <w:ind w:left="720"/>
        <w:contextualSpacing w:val="0"/>
        <w:rPr>
          <w:rFonts w:eastAsia="SimSun"/>
          <w:color w:val="000000" w:themeColor="text1"/>
          <w:szCs w:val="24"/>
          <w:lang w:eastAsia="zh-CN"/>
        </w:rPr>
      </w:pPr>
      <w:r w:rsidRPr="0053513E">
        <w:rPr>
          <w:rFonts w:eastAsia="SimSun"/>
          <w:color w:val="000000" w:themeColor="text1"/>
          <w:szCs w:val="24"/>
          <w:lang w:eastAsia="zh-CN"/>
        </w:rPr>
        <w:t xml:space="preserve">Option </w:t>
      </w:r>
      <w:r>
        <w:rPr>
          <w:rFonts w:eastAsia="SimSun"/>
          <w:color w:val="000000" w:themeColor="text1"/>
          <w:szCs w:val="24"/>
          <w:lang w:eastAsia="zh-CN"/>
        </w:rPr>
        <w:t>1</w:t>
      </w:r>
      <w:r w:rsidRPr="0053513E">
        <w:rPr>
          <w:rFonts w:eastAsia="SimSun"/>
          <w:color w:val="000000" w:themeColor="text1"/>
          <w:szCs w:val="24"/>
          <w:lang w:eastAsia="zh-CN"/>
        </w:rPr>
        <w:t xml:space="preserve">: </w:t>
      </w:r>
    </w:p>
    <w:p w14:paraId="1C7F7AA6" w14:textId="77777777" w:rsidR="005F4444" w:rsidRPr="00883C7F" w:rsidRDefault="005F4444" w:rsidP="005F4444">
      <w:pPr>
        <w:pStyle w:val="ListParagraph"/>
        <w:numPr>
          <w:ilvl w:val="1"/>
          <w:numId w:val="27"/>
        </w:numPr>
        <w:spacing w:after="120" w:line="240" w:lineRule="auto"/>
        <w:ind w:left="1440"/>
        <w:contextualSpacing w:val="0"/>
        <w:rPr>
          <w:rFonts w:eastAsia="SimSun"/>
          <w:color w:val="000000" w:themeColor="text1"/>
          <w:szCs w:val="24"/>
          <w:lang w:eastAsia="zh-CN"/>
        </w:rPr>
      </w:pPr>
      <w:r w:rsidRPr="00D703FB">
        <w:rPr>
          <w:rFonts w:eastAsia="SimSun"/>
          <w:color w:val="000000" w:themeColor="text1"/>
          <w:szCs w:val="24"/>
          <w:lang w:eastAsia="zh-CN"/>
        </w:rPr>
        <w:t>RAN4 doesn’t need to specifically discuss requirements for UE supporting both option B-1-1 and A since UE can always measure CD-SSB without gap or interruption</w:t>
      </w:r>
      <w:r w:rsidRPr="00F2666B">
        <w:rPr>
          <w:rFonts w:eastAsia="SimSun"/>
          <w:color w:val="000000" w:themeColor="text1"/>
          <w:szCs w:val="24"/>
          <w:lang w:eastAsia="zh-CN"/>
        </w:rPr>
        <w:t>.</w:t>
      </w:r>
    </w:p>
    <w:p w14:paraId="6190ED32" w14:textId="77777777" w:rsidR="005F4444" w:rsidRDefault="005F4444" w:rsidP="005F4444">
      <w:pPr>
        <w:pStyle w:val="ListParagraph"/>
        <w:numPr>
          <w:ilvl w:val="0"/>
          <w:numId w:val="27"/>
        </w:numPr>
        <w:spacing w:after="120" w:line="240" w:lineRule="auto"/>
        <w:ind w:left="720"/>
        <w:contextualSpacing w:val="0"/>
        <w:rPr>
          <w:rFonts w:eastAsia="SimSun"/>
          <w:color w:val="000000" w:themeColor="text1"/>
          <w:szCs w:val="24"/>
          <w:lang w:eastAsia="zh-CN"/>
        </w:rPr>
      </w:pPr>
      <w:r w:rsidRPr="0053513E">
        <w:rPr>
          <w:rFonts w:eastAsia="SimSun"/>
          <w:color w:val="000000" w:themeColor="text1"/>
          <w:szCs w:val="24"/>
          <w:lang w:eastAsia="zh-CN"/>
        </w:rPr>
        <w:t xml:space="preserve">Option </w:t>
      </w:r>
      <w:r>
        <w:rPr>
          <w:rFonts w:eastAsia="SimSun"/>
          <w:color w:val="000000" w:themeColor="text1"/>
          <w:szCs w:val="24"/>
          <w:lang w:eastAsia="zh-CN"/>
        </w:rPr>
        <w:t>2</w:t>
      </w:r>
      <w:r w:rsidRPr="0053513E">
        <w:rPr>
          <w:rFonts w:eastAsia="SimSun"/>
          <w:color w:val="000000" w:themeColor="text1"/>
          <w:szCs w:val="24"/>
          <w:lang w:eastAsia="zh-CN"/>
        </w:rPr>
        <w:t xml:space="preserve">: </w:t>
      </w:r>
    </w:p>
    <w:p w14:paraId="0FE88E87" w14:textId="77777777" w:rsidR="005F4444" w:rsidRPr="00EF3F8A" w:rsidRDefault="005F4444" w:rsidP="005F4444">
      <w:pPr>
        <w:pStyle w:val="ListParagraph"/>
        <w:numPr>
          <w:ilvl w:val="1"/>
          <w:numId w:val="27"/>
        </w:numPr>
        <w:spacing w:after="120" w:line="240" w:lineRule="auto"/>
        <w:ind w:left="1440"/>
        <w:contextualSpacing w:val="0"/>
        <w:rPr>
          <w:rFonts w:eastAsia="SimSun"/>
          <w:color w:val="000000" w:themeColor="text1"/>
          <w:szCs w:val="24"/>
          <w:lang w:eastAsia="zh-CN"/>
        </w:rPr>
      </w:pPr>
      <w:r>
        <w:rPr>
          <w:rFonts w:eastAsia="SimSun"/>
          <w:color w:val="000000" w:themeColor="text1"/>
          <w:szCs w:val="24"/>
          <w:lang w:eastAsia="zh-CN"/>
        </w:rPr>
        <w:t>T</w:t>
      </w:r>
      <w:r w:rsidRPr="00EF3F8A">
        <w:rPr>
          <w:rFonts w:eastAsia="SimSun"/>
          <w:color w:val="000000" w:themeColor="text1"/>
          <w:szCs w:val="24"/>
          <w:lang w:eastAsia="zh-CN"/>
        </w:rPr>
        <w:t xml:space="preserve">here is no obvious gain if option A and option B-1-1 are supported simultaneously. </w:t>
      </w:r>
    </w:p>
    <w:p w14:paraId="67B09214" w14:textId="77777777" w:rsidR="005F4444" w:rsidRDefault="005F4444" w:rsidP="005F4444">
      <w:pPr>
        <w:pStyle w:val="ListParagraph"/>
        <w:numPr>
          <w:ilvl w:val="1"/>
          <w:numId w:val="27"/>
        </w:numPr>
        <w:spacing w:after="120" w:line="240" w:lineRule="auto"/>
        <w:ind w:left="1440"/>
        <w:contextualSpacing w:val="0"/>
        <w:rPr>
          <w:rFonts w:eastAsia="SimSun"/>
          <w:color w:val="000000" w:themeColor="text1"/>
          <w:szCs w:val="24"/>
          <w:lang w:eastAsia="zh-CN"/>
        </w:rPr>
      </w:pPr>
      <w:r w:rsidRPr="00EF3F8A">
        <w:rPr>
          <w:rFonts w:eastAsia="SimSun"/>
          <w:color w:val="000000" w:themeColor="text1"/>
          <w:szCs w:val="24"/>
          <w:lang w:eastAsia="zh-CN"/>
        </w:rPr>
        <w:t xml:space="preserve">If it is supported that UE works with option A and option B-1-1 simultaneously, UE </w:t>
      </w:r>
      <w:proofErr w:type="spellStart"/>
      <w:r w:rsidRPr="00EF3F8A">
        <w:rPr>
          <w:rFonts w:eastAsia="SimSun"/>
          <w:color w:val="000000" w:themeColor="text1"/>
          <w:szCs w:val="24"/>
          <w:lang w:eastAsia="zh-CN"/>
        </w:rPr>
        <w:t>behaviour</w:t>
      </w:r>
      <w:proofErr w:type="spellEnd"/>
      <w:r w:rsidRPr="00EF3F8A">
        <w:rPr>
          <w:rFonts w:eastAsia="SimSun"/>
          <w:color w:val="000000" w:themeColor="text1"/>
          <w:szCs w:val="24"/>
          <w:lang w:eastAsia="zh-CN"/>
        </w:rPr>
        <w:t>/conditions for RLM/BM/BFD measurements should be defined.</w:t>
      </w:r>
    </w:p>
    <w:p w14:paraId="7BE0FC94" w14:textId="77777777" w:rsidR="005F4444" w:rsidRDefault="005F4444" w:rsidP="005F4444">
      <w:pPr>
        <w:pStyle w:val="ListParagraph"/>
        <w:numPr>
          <w:ilvl w:val="0"/>
          <w:numId w:val="27"/>
        </w:numPr>
        <w:spacing w:after="120" w:line="240" w:lineRule="auto"/>
        <w:ind w:left="720"/>
        <w:contextualSpacing w:val="0"/>
        <w:rPr>
          <w:rFonts w:eastAsia="SimSun"/>
          <w:color w:val="000000" w:themeColor="text1"/>
          <w:szCs w:val="24"/>
          <w:lang w:eastAsia="zh-CN"/>
        </w:rPr>
      </w:pPr>
      <w:r w:rsidRPr="0053513E">
        <w:rPr>
          <w:rFonts w:eastAsia="SimSun"/>
          <w:color w:val="000000" w:themeColor="text1"/>
          <w:szCs w:val="24"/>
          <w:lang w:eastAsia="zh-CN"/>
        </w:rPr>
        <w:t xml:space="preserve">Option </w:t>
      </w:r>
      <w:r>
        <w:rPr>
          <w:rFonts w:eastAsia="SimSun"/>
          <w:color w:val="000000" w:themeColor="text1"/>
          <w:szCs w:val="24"/>
          <w:lang w:eastAsia="zh-CN"/>
        </w:rPr>
        <w:t>3</w:t>
      </w:r>
      <w:r w:rsidRPr="0053513E">
        <w:rPr>
          <w:rFonts w:eastAsia="SimSun"/>
          <w:color w:val="000000" w:themeColor="text1"/>
          <w:szCs w:val="24"/>
          <w:lang w:eastAsia="zh-CN"/>
        </w:rPr>
        <w:t xml:space="preserve">: </w:t>
      </w:r>
    </w:p>
    <w:p w14:paraId="0146A884" w14:textId="77777777" w:rsidR="005F4444" w:rsidRPr="005C47C6" w:rsidRDefault="005F4444" w:rsidP="005F4444">
      <w:pPr>
        <w:pStyle w:val="ListParagraph"/>
        <w:numPr>
          <w:ilvl w:val="1"/>
          <w:numId w:val="27"/>
        </w:numPr>
        <w:spacing w:after="120" w:line="240" w:lineRule="auto"/>
        <w:ind w:left="1440"/>
        <w:contextualSpacing w:val="0"/>
        <w:rPr>
          <w:rFonts w:eastAsia="SimSun"/>
          <w:color w:val="000000" w:themeColor="text1"/>
          <w:szCs w:val="24"/>
          <w:lang w:eastAsia="zh-CN"/>
        </w:rPr>
      </w:pPr>
      <w:r w:rsidRPr="006A21B0">
        <w:rPr>
          <w:rFonts w:eastAsia="SimSun"/>
          <w:color w:val="000000" w:themeColor="text1"/>
          <w:szCs w:val="24"/>
          <w:lang w:eastAsia="zh-CN"/>
        </w:rPr>
        <w:t xml:space="preserve">For UE supporting both option B-1-1 and option A, UE shall perform L1 measurement according to network configuration, there is no need to define requirements/ UE </w:t>
      </w:r>
      <w:proofErr w:type="spellStart"/>
      <w:r w:rsidRPr="006A21B0">
        <w:rPr>
          <w:rFonts w:eastAsia="SimSun"/>
          <w:color w:val="000000" w:themeColor="text1"/>
          <w:szCs w:val="24"/>
          <w:lang w:eastAsia="zh-CN"/>
        </w:rPr>
        <w:t>behaviour</w:t>
      </w:r>
      <w:proofErr w:type="spellEnd"/>
      <w:r w:rsidRPr="006A21B0">
        <w:rPr>
          <w:rFonts w:eastAsia="SimSun"/>
          <w:color w:val="000000" w:themeColor="text1"/>
          <w:szCs w:val="24"/>
          <w:lang w:eastAsia="zh-CN"/>
        </w:rPr>
        <w:t>.</w:t>
      </w:r>
    </w:p>
    <w:p w14:paraId="0EBB6F0D" w14:textId="77777777" w:rsidR="005F4444" w:rsidRDefault="005F4444" w:rsidP="005F4444">
      <w:pPr>
        <w:pStyle w:val="ListParagraph"/>
        <w:numPr>
          <w:ilvl w:val="0"/>
          <w:numId w:val="27"/>
        </w:numPr>
        <w:spacing w:after="120" w:line="240" w:lineRule="auto"/>
        <w:ind w:left="720"/>
        <w:contextualSpacing w:val="0"/>
        <w:rPr>
          <w:rFonts w:eastAsia="SimSun"/>
          <w:color w:val="000000" w:themeColor="text1"/>
          <w:szCs w:val="24"/>
          <w:lang w:eastAsia="zh-CN"/>
        </w:rPr>
      </w:pPr>
      <w:r w:rsidRPr="0053513E">
        <w:rPr>
          <w:rFonts w:eastAsia="SimSun"/>
          <w:color w:val="000000" w:themeColor="text1"/>
          <w:szCs w:val="24"/>
          <w:lang w:eastAsia="zh-CN"/>
        </w:rPr>
        <w:t>Option</w:t>
      </w:r>
      <w:r>
        <w:rPr>
          <w:rFonts w:eastAsia="SimSun"/>
          <w:color w:val="000000" w:themeColor="text1"/>
          <w:szCs w:val="24"/>
          <w:lang w:eastAsia="zh-CN"/>
        </w:rPr>
        <w:t xml:space="preserve"> 4</w:t>
      </w:r>
      <w:r w:rsidRPr="0053513E">
        <w:rPr>
          <w:rFonts w:eastAsia="SimSun"/>
          <w:color w:val="000000" w:themeColor="text1"/>
          <w:szCs w:val="24"/>
          <w:lang w:eastAsia="zh-CN"/>
        </w:rPr>
        <w:t>:</w:t>
      </w:r>
      <w:r>
        <w:rPr>
          <w:rFonts w:eastAsia="SimSun"/>
          <w:color w:val="000000" w:themeColor="text1"/>
          <w:szCs w:val="24"/>
          <w:lang w:eastAsia="zh-CN"/>
        </w:rPr>
        <w:t xml:space="preserve"> </w:t>
      </w:r>
    </w:p>
    <w:p w14:paraId="47A007CF" w14:textId="77777777" w:rsidR="005F4444" w:rsidRDefault="005F4444" w:rsidP="005F4444">
      <w:pPr>
        <w:pStyle w:val="ListParagraph"/>
        <w:numPr>
          <w:ilvl w:val="1"/>
          <w:numId w:val="27"/>
        </w:numPr>
        <w:spacing w:after="120" w:line="240" w:lineRule="auto"/>
        <w:ind w:left="1440"/>
        <w:contextualSpacing w:val="0"/>
        <w:rPr>
          <w:rFonts w:eastAsia="SimSun"/>
          <w:color w:val="000000" w:themeColor="text1"/>
          <w:szCs w:val="24"/>
          <w:lang w:eastAsia="zh-CN"/>
        </w:rPr>
      </w:pPr>
      <w:r>
        <w:rPr>
          <w:rFonts w:eastAsia="SimSun"/>
          <w:color w:val="000000" w:themeColor="text1"/>
          <w:szCs w:val="24"/>
          <w:lang w:eastAsia="zh-CN"/>
        </w:rPr>
        <w:t>I</w:t>
      </w:r>
      <w:r w:rsidRPr="006A21B0">
        <w:rPr>
          <w:rFonts w:eastAsia="SimSun"/>
          <w:color w:val="000000" w:themeColor="text1"/>
          <w:szCs w:val="24"/>
          <w:lang w:eastAsia="zh-CN"/>
        </w:rPr>
        <w:t>f the UE is operating in an active BWP with no NCD-SSB, and no CD-SSB but WITH CSI-RS, then would the UE perform the measurements based on Option B-1-1 or Option A (CSI-RS)?</w:t>
      </w:r>
    </w:p>
    <w:p w14:paraId="61587D7B" w14:textId="77777777" w:rsidR="005F4444" w:rsidRDefault="005F4444" w:rsidP="005F4444">
      <w:pPr>
        <w:pStyle w:val="ListParagraph"/>
        <w:numPr>
          <w:ilvl w:val="0"/>
          <w:numId w:val="27"/>
        </w:numPr>
        <w:spacing w:after="120" w:line="240" w:lineRule="auto"/>
        <w:ind w:left="720"/>
        <w:contextualSpacing w:val="0"/>
        <w:rPr>
          <w:rFonts w:eastAsia="SimSun"/>
          <w:color w:val="000000" w:themeColor="text1"/>
          <w:szCs w:val="24"/>
          <w:lang w:eastAsia="zh-CN"/>
        </w:rPr>
      </w:pPr>
      <w:r w:rsidRPr="0053513E">
        <w:rPr>
          <w:rFonts w:eastAsia="SimSun"/>
          <w:color w:val="000000" w:themeColor="text1"/>
          <w:szCs w:val="24"/>
          <w:lang w:eastAsia="zh-CN"/>
        </w:rPr>
        <w:t>Option</w:t>
      </w:r>
      <w:r>
        <w:rPr>
          <w:rFonts w:eastAsia="SimSun"/>
          <w:color w:val="000000" w:themeColor="text1"/>
          <w:szCs w:val="24"/>
          <w:lang w:eastAsia="zh-CN"/>
        </w:rPr>
        <w:t xml:space="preserve"> 5</w:t>
      </w:r>
      <w:r w:rsidRPr="0053513E">
        <w:rPr>
          <w:rFonts w:eastAsia="SimSun"/>
          <w:color w:val="000000" w:themeColor="text1"/>
          <w:szCs w:val="24"/>
          <w:lang w:eastAsia="zh-CN"/>
        </w:rPr>
        <w:t>:</w:t>
      </w:r>
      <w:r>
        <w:rPr>
          <w:rFonts w:eastAsia="SimSun"/>
          <w:color w:val="000000" w:themeColor="text1"/>
          <w:szCs w:val="24"/>
          <w:lang w:eastAsia="zh-CN"/>
        </w:rPr>
        <w:t xml:space="preserve"> </w:t>
      </w:r>
    </w:p>
    <w:p w14:paraId="1AD2C1C9" w14:textId="77777777" w:rsidR="005F4444" w:rsidRDefault="005F4444" w:rsidP="005F4444">
      <w:pPr>
        <w:pStyle w:val="ListParagraph"/>
        <w:numPr>
          <w:ilvl w:val="1"/>
          <w:numId w:val="27"/>
        </w:numPr>
        <w:spacing w:after="120" w:line="240" w:lineRule="auto"/>
        <w:ind w:left="1440"/>
        <w:contextualSpacing w:val="0"/>
        <w:rPr>
          <w:rFonts w:eastAsia="SimSun"/>
          <w:color w:val="000000" w:themeColor="text1"/>
          <w:szCs w:val="24"/>
          <w:lang w:eastAsia="zh-CN"/>
        </w:rPr>
      </w:pPr>
      <w:r w:rsidRPr="003777A9">
        <w:rPr>
          <w:rFonts w:eastAsia="SimSun"/>
          <w:color w:val="000000" w:themeColor="text1"/>
          <w:szCs w:val="24"/>
          <w:lang w:eastAsia="zh-CN"/>
        </w:rPr>
        <w:t>RAN4 not to define additional requirements</w:t>
      </w:r>
      <w:r>
        <w:rPr>
          <w:rFonts w:eastAsia="SimSun"/>
          <w:color w:val="000000" w:themeColor="text1"/>
          <w:szCs w:val="24"/>
          <w:lang w:eastAsia="zh-CN"/>
        </w:rPr>
        <w:t xml:space="preserve"> or clarify UE </w:t>
      </w:r>
      <w:proofErr w:type="spellStart"/>
      <w:r>
        <w:rPr>
          <w:rFonts w:eastAsia="SimSun"/>
          <w:color w:val="000000" w:themeColor="text1"/>
          <w:szCs w:val="24"/>
          <w:lang w:eastAsia="zh-CN"/>
        </w:rPr>
        <w:t>behaviour</w:t>
      </w:r>
      <w:proofErr w:type="spellEnd"/>
      <w:r w:rsidRPr="003777A9">
        <w:rPr>
          <w:rFonts w:eastAsia="SimSun"/>
          <w:color w:val="000000" w:themeColor="text1"/>
          <w:szCs w:val="24"/>
          <w:lang w:eastAsia="zh-CN"/>
        </w:rPr>
        <w:t xml:space="preserve"> for UE supporting multiple options.</w:t>
      </w:r>
      <w:r>
        <w:rPr>
          <w:rFonts w:eastAsia="SimSun"/>
          <w:color w:val="000000" w:themeColor="text1"/>
          <w:szCs w:val="24"/>
          <w:lang w:eastAsia="zh-CN"/>
        </w:rPr>
        <w:t xml:space="preserve"> </w:t>
      </w:r>
    </w:p>
    <w:p w14:paraId="2260F74A" w14:textId="77777777" w:rsidR="005F4444" w:rsidRDefault="005F4444" w:rsidP="005F4444">
      <w:pPr>
        <w:pStyle w:val="ListParagraph"/>
        <w:numPr>
          <w:ilvl w:val="0"/>
          <w:numId w:val="27"/>
        </w:numPr>
        <w:spacing w:after="120" w:line="240" w:lineRule="auto"/>
        <w:ind w:left="720"/>
        <w:contextualSpacing w:val="0"/>
        <w:rPr>
          <w:rFonts w:eastAsia="SimSun"/>
          <w:color w:val="000000" w:themeColor="text1"/>
          <w:szCs w:val="24"/>
          <w:lang w:eastAsia="zh-CN"/>
        </w:rPr>
      </w:pPr>
      <w:r w:rsidRPr="0053513E">
        <w:rPr>
          <w:rFonts w:eastAsia="SimSun"/>
          <w:color w:val="000000" w:themeColor="text1"/>
          <w:szCs w:val="24"/>
          <w:lang w:eastAsia="zh-CN"/>
        </w:rPr>
        <w:t>Option</w:t>
      </w:r>
      <w:r>
        <w:rPr>
          <w:rFonts w:eastAsia="SimSun"/>
          <w:color w:val="000000" w:themeColor="text1"/>
          <w:szCs w:val="24"/>
          <w:lang w:eastAsia="zh-CN"/>
        </w:rPr>
        <w:t xml:space="preserve"> 6</w:t>
      </w:r>
      <w:r w:rsidRPr="0053513E">
        <w:rPr>
          <w:rFonts w:eastAsia="SimSun"/>
          <w:color w:val="000000" w:themeColor="text1"/>
          <w:szCs w:val="24"/>
          <w:lang w:eastAsia="zh-CN"/>
        </w:rPr>
        <w:t>:</w:t>
      </w:r>
      <w:r>
        <w:rPr>
          <w:rFonts w:eastAsia="SimSun"/>
          <w:color w:val="000000" w:themeColor="text1"/>
          <w:szCs w:val="24"/>
          <w:lang w:eastAsia="zh-CN"/>
        </w:rPr>
        <w:t xml:space="preserve"> </w:t>
      </w:r>
    </w:p>
    <w:p w14:paraId="7CFB9F5B" w14:textId="77777777" w:rsidR="005F4444" w:rsidRDefault="005F4444" w:rsidP="005F4444">
      <w:pPr>
        <w:pStyle w:val="ListParagraph"/>
        <w:numPr>
          <w:ilvl w:val="1"/>
          <w:numId w:val="27"/>
        </w:numPr>
        <w:spacing w:after="120" w:line="240" w:lineRule="auto"/>
        <w:ind w:left="1440"/>
        <w:contextualSpacing w:val="0"/>
        <w:rPr>
          <w:rFonts w:eastAsia="SimSun"/>
          <w:color w:val="000000" w:themeColor="text1"/>
          <w:szCs w:val="24"/>
          <w:lang w:eastAsia="zh-CN"/>
        </w:rPr>
      </w:pPr>
      <w:r w:rsidRPr="00101973">
        <w:rPr>
          <w:rFonts w:eastAsia="SimSun"/>
          <w:color w:val="000000" w:themeColor="text1"/>
          <w:szCs w:val="24"/>
          <w:lang w:eastAsia="zh-CN"/>
        </w:rPr>
        <w:lastRenderedPageBreak/>
        <w:t>Whether RAN4 should define requirements for a UE supporting multiple options could be discussed later.</w:t>
      </w:r>
    </w:p>
    <w:p w14:paraId="4096D709" w14:textId="4889525D" w:rsidR="005F4444" w:rsidRDefault="007F1CEE" w:rsidP="005C23A4">
      <w:r>
        <w:t xml:space="preserve">We do not see a strong need to define </w:t>
      </w:r>
      <w:r w:rsidR="003C40B8">
        <w:t xml:space="preserve">further requirements related to a UE which supports both option B-1-1 and Option A. We expect that if situations occur </w:t>
      </w:r>
      <w:r w:rsidR="009D7676">
        <w:t>where the UE may apply ether Option A or Option B-1-1, we expect that the UE will select the option which favo</w:t>
      </w:r>
      <w:r w:rsidR="00B4169F">
        <w:t>r best overall performance.</w:t>
      </w:r>
      <w:r w:rsidR="00B42815">
        <w:t xml:space="preserve"> If the conditions for either option are fulfilled the UE shall operate accordingly.</w:t>
      </w:r>
      <w:r w:rsidR="00A91E86">
        <w:t xml:space="preserve"> Hence, we think Option 5 is an acceptable compromise.</w:t>
      </w:r>
    </w:p>
    <w:p w14:paraId="5DB9F874" w14:textId="25C16931" w:rsidR="005F4444" w:rsidRDefault="00BE74E2" w:rsidP="00BE74E2">
      <w:pPr>
        <w:pStyle w:val="RAN4proposal"/>
      </w:pPr>
      <w:bookmarkStart w:id="5" w:name="_Hlk146738518"/>
      <w:r>
        <w:t>Option 5 is an acceptable compromise.</w:t>
      </w:r>
    </w:p>
    <w:bookmarkEnd w:id="5"/>
    <w:p w14:paraId="740810A7" w14:textId="77777777" w:rsidR="00BE74E2" w:rsidRDefault="00BE74E2" w:rsidP="005C23A4"/>
    <w:p w14:paraId="61DF9E3E" w14:textId="605F9A58" w:rsidR="005F4444" w:rsidRDefault="005F4444" w:rsidP="005F4444">
      <w:pPr>
        <w:pStyle w:val="RAN4H3"/>
      </w:pPr>
      <w:r w:rsidRPr="005F4444">
        <w:t xml:space="preserve">Requirements/UE </w:t>
      </w:r>
      <w:proofErr w:type="spellStart"/>
      <w:r w:rsidRPr="005F4444">
        <w:t>behaviour</w:t>
      </w:r>
      <w:proofErr w:type="spellEnd"/>
      <w:r w:rsidRPr="005F4444">
        <w:t xml:space="preserve"> for UE supporting both option C and A</w:t>
      </w:r>
    </w:p>
    <w:p w14:paraId="48342358" w14:textId="77777777" w:rsidR="00BE5D33" w:rsidRDefault="00BE5D33" w:rsidP="00BE5D33">
      <w:r>
        <w:t>From the 108 meeting the following options are open for this issue:</w:t>
      </w:r>
    </w:p>
    <w:p w14:paraId="0BBA6E2C" w14:textId="77777777" w:rsidR="00165D94" w:rsidRDefault="00165D94" w:rsidP="00165D94">
      <w:pPr>
        <w:pStyle w:val="ListParagraph"/>
        <w:numPr>
          <w:ilvl w:val="0"/>
          <w:numId w:val="27"/>
        </w:numPr>
        <w:spacing w:after="120" w:line="240" w:lineRule="auto"/>
        <w:ind w:left="720"/>
        <w:contextualSpacing w:val="0"/>
        <w:rPr>
          <w:rFonts w:eastAsia="SimSun"/>
          <w:color w:val="000000" w:themeColor="text1"/>
          <w:szCs w:val="24"/>
          <w:lang w:eastAsia="zh-CN"/>
        </w:rPr>
      </w:pPr>
      <w:r w:rsidRPr="0053513E">
        <w:rPr>
          <w:rFonts w:eastAsia="SimSun"/>
          <w:color w:val="000000" w:themeColor="text1"/>
          <w:szCs w:val="24"/>
          <w:lang w:eastAsia="zh-CN"/>
        </w:rPr>
        <w:t xml:space="preserve">Option </w:t>
      </w:r>
      <w:r>
        <w:rPr>
          <w:rFonts w:eastAsia="SimSun"/>
          <w:color w:val="000000" w:themeColor="text1"/>
          <w:szCs w:val="24"/>
          <w:lang w:eastAsia="zh-CN"/>
        </w:rPr>
        <w:t>1</w:t>
      </w:r>
      <w:r w:rsidRPr="0053513E">
        <w:rPr>
          <w:rFonts w:eastAsia="SimSun"/>
          <w:color w:val="000000" w:themeColor="text1"/>
          <w:szCs w:val="24"/>
          <w:lang w:eastAsia="zh-CN"/>
        </w:rPr>
        <w:t xml:space="preserve">: </w:t>
      </w:r>
    </w:p>
    <w:p w14:paraId="0A213613" w14:textId="77777777" w:rsidR="00165D94" w:rsidRPr="00883C7F" w:rsidRDefault="00165D94" w:rsidP="00165D94">
      <w:pPr>
        <w:pStyle w:val="ListParagraph"/>
        <w:numPr>
          <w:ilvl w:val="1"/>
          <w:numId w:val="27"/>
        </w:numPr>
        <w:spacing w:after="120" w:line="240" w:lineRule="auto"/>
        <w:ind w:left="1440"/>
        <w:contextualSpacing w:val="0"/>
        <w:rPr>
          <w:rFonts w:eastAsia="SimSun"/>
          <w:color w:val="000000" w:themeColor="text1"/>
          <w:szCs w:val="24"/>
          <w:lang w:eastAsia="zh-CN"/>
        </w:rPr>
      </w:pPr>
      <w:r>
        <w:rPr>
          <w:rFonts w:eastAsia="SimSun" w:hint="eastAsia"/>
          <w:color w:val="000000" w:themeColor="text1"/>
          <w:szCs w:val="24"/>
          <w:lang w:eastAsia="zh-CN"/>
        </w:rPr>
        <w:t>F</w:t>
      </w:r>
      <w:r w:rsidRPr="004816E3">
        <w:rPr>
          <w:rFonts w:eastAsia="SimSun"/>
          <w:color w:val="000000" w:themeColor="text1"/>
          <w:szCs w:val="24"/>
          <w:lang w:eastAsia="zh-CN"/>
        </w:rPr>
        <w:t>or UE supporting both option C and A, when active BWP contains NCD-SSB, RAN4 shall discuss whether RLM/BM/BFD should be based on NCD-SSB or CSI-RS. At least we don’t expect UE needs to monitor both.</w:t>
      </w:r>
    </w:p>
    <w:p w14:paraId="37243133" w14:textId="77777777" w:rsidR="00165D94" w:rsidRDefault="00165D94" w:rsidP="00165D94">
      <w:pPr>
        <w:pStyle w:val="ListParagraph"/>
        <w:numPr>
          <w:ilvl w:val="0"/>
          <w:numId w:val="27"/>
        </w:numPr>
        <w:spacing w:after="120" w:line="240" w:lineRule="auto"/>
        <w:ind w:left="720"/>
        <w:contextualSpacing w:val="0"/>
        <w:rPr>
          <w:rFonts w:eastAsia="SimSun"/>
          <w:color w:val="000000" w:themeColor="text1"/>
          <w:szCs w:val="24"/>
          <w:lang w:eastAsia="zh-CN"/>
        </w:rPr>
      </w:pPr>
      <w:r w:rsidRPr="0053513E">
        <w:rPr>
          <w:rFonts w:eastAsia="SimSun"/>
          <w:color w:val="000000" w:themeColor="text1"/>
          <w:szCs w:val="24"/>
          <w:lang w:eastAsia="zh-CN"/>
        </w:rPr>
        <w:t xml:space="preserve">Option </w:t>
      </w:r>
      <w:r>
        <w:rPr>
          <w:rFonts w:eastAsia="SimSun"/>
          <w:color w:val="000000" w:themeColor="text1"/>
          <w:szCs w:val="24"/>
          <w:lang w:eastAsia="zh-CN"/>
        </w:rPr>
        <w:t>2</w:t>
      </w:r>
      <w:r w:rsidRPr="0053513E">
        <w:rPr>
          <w:rFonts w:eastAsia="SimSun"/>
          <w:color w:val="000000" w:themeColor="text1"/>
          <w:szCs w:val="24"/>
          <w:lang w:eastAsia="zh-CN"/>
        </w:rPr>
        <w:t xml:space="preserve">: </w:t>
      </w:r>
    </w:p>
    <w:p w14:paraId="02803125" w14:textId="77777777" w:rsidR="00165D94" w:rsidRDefault="00165D94" w:rsidP="00165D94">
      <w:pPr>
        <w:pStyle w:val="ListParagraph"/>
        <w:numPr>
          <w:ilvl w:val="1"/>
          <w:numId w:val="27"/>
        </w:numPr>
        <w:spacing w:after="120" w:line="240" w:lineRule="auto"/>
        <w:ind w:left="1440"/>
        <w:contextualSpacing w:val="0"/>
        <w:rPr>
          <w:rFonts w:eastAsia="SimSun"/>
          <w:color w:val="000000" w:themeColor="text1"/>
          <w:szCs w:val="24"/>
          <w:lang w:eastAsia="zh-CN"/>
        </w:rPr>
      </w:pPr>
      <w:r w:rsidRPr="004A6BAE">
        <w:rPr>
          <w:rFonts w:eastAsia="SimSun"/>
          <w:color w:val="000000" w:themeColor="text1"/>
          <w:szCs w:val="24"/>
          <w:lang w:eastAsia="zh-CN"/>
        </w:rPr>
        <w:t xml:space="preserve">UE working with option A and option C simultaneously should be supported and UE </w:t>
      </w:r>
      <w:proofErr w:type="spellStart"/>
      <w:r w:rsidRPr="004A6BAE">
        <w:rPr>
          <w:rFonts w:eastAsia="SimSun"/>
          <w:color w:val="000000" w:themeColor="text1"/>
          <w:szCs w:val="24"/>
          <w:lang w:eastAsia="zh-CN"/>
        </w:rPr>
        <w:t>behaviour</w:t>
      </w:r>
      <w:proofErr w:type="spellEnd"/>
      <w:r w:rsidRPr="004A6BAE">
        <w:rPr>
          <w:rFonts w:eastAsia="SimSun"/>
          <w:color w:val="000000" w:themeColor="text1"/>
          <w:szCs w:val="24"/>
          <w:lang w:eastAsia="zh-CN"/>
        </w:rPr>
        <w:t>/conditions for RLM/BM/BFD measurements should be defined.</w:t>
      </w:r>
    </w:p>
    <w:p w14:paraId="0AEA1417" w14:textId="77777777" w:rsidR="00165D94" w:rsidRDefault="00165D94" w:rsidP="00165D94">
      <w:pPr>
        <w:pStyle w:val="ListParagraph"/>
        <w:numPr>
          <w:ilvl w:val="0"/>
          <w:numId w:val="27"/>
        </w:numPr>
        <w:spacing w:after="120" w:line="240" w:lineRule="auto"/>
        <w:ind w:left="720"/>
        <w:contextualSpacing w:val="0"/>
        <w:rPr>
          <w:rFonts w:eastAsia="SimSun"/>
          <w:color w:val="000000" w:themeColor="text1"/>
          <w:szCs w:val="24"/>
          <w:lang w:eastAsia="zh-CN"/>
        </w:rPr>
      </w:pPr>
      <w:r w:rsidRPr="0053513E">
        <w:rPr>
          <w:rFonts w:eastAsia="SimSun"/>
          <w:color w:val="000000" w:themeColor="text1"/>
          <w:szCs w:val="24"/>
          <w:lang w:eastAsia="zh-CN"/>
        </w:rPr>
        <w:t xml:space="preserve">Option </w:t>
      </w:r>
      <w:r>
        <w:rPr>
          <w:rFonts w:eastAsia="SimSun"/>
          <w:color w:val="000000" w:themeColor="text1"/>
          <w:szCs w:val="24"/>
          <w:lang w:eastAsia="zh-CN"/>
        </w:rPr>
        <w:t>3</w:t>
      </w:r>
      <w:r w:rsidRPr="0053513E">
        <w:rPr>
          <w:rFonts w:eastAsia="SimSun"/>
          <w:color w:val="000000" w:themeColor="text1"/>
          <w:szCs w:val="24"/>
          <w:lang w:eastAsia="zh-CN"/>
        </w:rPr>
        <w:t xml:space="preserve">: </w:t>
      </w:r>
    </w:p>
    <w:p w14:paraId="511159F3" w14:textId="77777777" w:rsidR="00165D94" w:rsidRPr="005C47C6" w:rsidRDefault="00165D94" w:rsidP="00165D94">
      <w:pPr>
        <w:pStyle w:val="ListParagraph"/>
        <w:numPr>
          <w:ilvl w:val="1"/>
          <w:numId w:val="27"/>
        </w:numPr>
        <w:spacing w:after="120" w:line="240" w:lineRule="auto"/>
        <w:ind w:left="1440"/>
        <w:contextualSpacing w:val="0"/>
        <w:rPr>
          <w:rFonts w:eastAsia="SimSun"/>
          <w:color w:val="000000" w:themeColor="text1"/>
          <w:szCs w:val="24"/>
          <w:lang w:eastAsia="zh-CN"/>
        </w:rPr>
      </w:pPr>
      <w:r w:rsidRPr="00ED0F74">
        <w:rPr>
          <w:rFonts w:eastAsia="SimSun"/>
          <w:color w:val="000000" w:themeColor="text1"/>
          <w:szCs w:val="24"/>
          <w:lang w:eastAsia="zh-CN"/>
        </w:rPr>
        <w:t xml:space="preserve">For UE supporting both option C and option A, UE shall perform L1 measurement according to network configuration, there is no need to define requirements/ UE </w:t>
      </w:r>
      <w:proofErr w:type="spellStart"/>
      <w:r w:rsidRPr="00ED0F74">
        <w:rPr>
          <w:rFonts w:eastAsia="SimSun"/>
          <w:color w:val="000000" w:themeColor="text1"/>
          <w:szCs w:val="24"/>
          <w:lang w:eastAsia="zh-CN"/>
        </w:rPr>
        <w:t>behaviour</w:t>
      </w:r>
      <w:proofErr w:type="spellEnd"/>
      <w:r w:rsidRPr="006A21B0">
        <w:rPr>
          <w:rFonts w:eastAsia="SimSun"/>
          <w:color w:val="000000" w:themeColor="text1"/>
          <w:szCs w:val="24"/>
          <w:lang w:eastAsia="zh-CN"/>
        </w:rPr>
        <w:t>.</w:t>
      </w:r>
    </w:p>
    <w:p w14:paraId="21B49477" w14:textId="77777777" w:rsidR="00165D94" w:rsidRDefault="00165D94" w:rsidP="00165D94">
      <w:pPr>
        <w:pStyle w:val="ListParagraph"/>
        <w:numPr>
          <w:ilvl w:val="0"/>
          <w:numId w:val="27"/>
        </w:numPr>
        <w:spacing w:after="120" w:line="240" w:lineRule="auto"/>
        <w:ind w:left="720"/>
        <w:contextualSpacing w:val="0"/>
        <w:rPr>
          <w:rFonts w:eastAsia="SimSun"/>
          <w:color w:val="000000" w:themeColor="text1"/>
          <w:szCs w:val="24"/>
          <w:lang w:eastAsia="zh-CN"/>
        </w:rPr>
      </w:pPr>
      <w:r w:rsidRPr="0053513E">
        <w:rPr>
          <w:rFonts w:eastAsia="SimSun"/>
          <w:color w:val="000000" w:themeColor="text1"/>
          <w:szCs w:val="24"/>
          <w:lang w:eastAsia="zh-CN"/>
        </w:rPr>
        <w:t>Option</w:t>
      </w:r>
      <w:r>
        <w:rPr>
          <w:rFonts w:eastAsia="SimSun"/>
          <w:color w:val="000000" w:themeColor="text1"/>
          <w:szCs w:val="24"/>
          <w:lang w:eastAsia="zh-CN"/>
        </w:rPr>
        <w:t xml:space="preserve"> 4</w:t>
      </w:r>
      <w:r w:rsidRPr="0053513E">
        <w:rPr>
          <w:rFonts w:eastAsia="SimSun"/>
          <w:color w:val="000000" w:themeColor="text1"/>
          <w:szCs w:val="24"/>
          <w:lang w:eastAsia="zh-CN"/>
        </w:rPr>
        <w:t>:</w:t>
      </w:r>
      <w:r>
        <w:rPr>
          <w:rFonts w:eastAsia="SimSun"/>
          <w:color w:val="000000" w:themeColor="text1"/>
          <w:szCs w:val="24"/>
          <w:lang w:eastAsia="zh-CN"/>
        </w:rPr>
        <w:t xml:space="preserve"> </w:t>
      </w:r>
    </w:p>
    <w:p w14:paraId="27B05194" w14:textId="77777777" w:rsidR="00165D94" w:rsidRDefault="00165D94" w:rsidP="00165D94">
      <w:pPr>
        <w:pStyle w:val="ListParagraph"/>
        <w:numPr>
          <w:ilvl w:val="1"/>
          <w:numId w:val="27"/>
        </w:numPr>
        <w:spacing w:after="120" w:line="240" w:lineRule="auto"/>
        <w:ind w:left="1440"/>
        <w:contextualSpacing w:val="0"/>
        <w:rPr>
          <w:rFonts w:eastAsia="SimSun"/>
          <w:color w:val="000000" w:themeColor="text1"/>
          <w:szCs w:val="24"/>
          <w:lang w:eastAsia="zh-CN"/>
        </w:rPr>
      </w:pPr>
      <w:r w:rsidRPr="003777A9">
        <w:rPr>
          <w:rFonts w:eastAsia="SimSun"/>
          <w:color w:val="000000" w:themeColor="text1"/>
          <w:szCs w:val="24"/>
          <w:lang w:eastAsia="zh-CN"/>
        </w:rPr>
        <w:t>RAN4 not to define additional requirements for UE supporting multiple options.</w:t>
      </w:r>
    </w:p>
    <w:p w14:paraId="32366505" w14:textId="77777777" w:rsidR="00165D94" w:rsidRDefault="00165D94" w:rsidP="00165D94">
      <w:pPr>
        <w:pStyle w:val="ListParagraph"/>
        <w:numPr>
          <w:ilvl w:val="0"/>
          <w:numId w:val="27"/>
        </w:numPr>
        <w:spacing w:after="120" w:line="240" w:lineRule="auto"/>
        <w:ind w:left="720"/>
        <w:contextualSpacing w:val="0"/>
        <w:rPr>
          <w:rFonts w:eastAsia="SimSun"/>
          <w:color w:val="000000" w:themeColor="text1"/>
          <w:szCs w:val="24"/>
          <w:lang w:eastAsia="zh-CN"/>
        </w:rPr>
      </w:pPr>
      <w:r w:rsidRPr="0053513E">
        <w:rPr>
          <w:rFonts w:eastAsia="SimSun"/>
          <w:color w:val="000000" w:themeColor="text1"/>
          <w:szCs w:val="24"/>
          <w:lang w:eastAsia="zh-CN"/>
        </w:rPr>
        <w:t>Option</w:t>
      </w:r>
      <w:r>
        <w:rPr>
          <w:rFonts w:eastAsia="SimSun"/>
          <w:color w:val="000000" w:themeColor="text1"/>
          <w:szCs w:val="24"/>
          <w:lang w:eastAsia="zh-CN"/>
        </w:rPr>
        <w:t xml:space="preserve"> 5</w:t>
      </w:r>
      <w:r w:rsidRPr="0053513E">
        <w:rPr>
          <w:rFonts w:eastAsia="SimSun"/>
          <w:color w:val="000000" w:themeColor="text1"/>
          <w:szCs w:val="24"/>
          <w:lang w:eastAsia="zh-CN"/>
        </w:rPr>
        <w:t>:</w:t>
      </w:r>
      <w:r>
        <w:rPr>
          <w:rFonts w:eastAsia="SimSun"/>
          <w:color w:val="000000" w:themeColor="text1"/>
          <w:szCs w:val="24"/>
          <w:lang w:eastAsia="zh-CN"/>
        </w:rPr>
        <w:t xml:space="preserve"> </w:t>
      </w:r>
    </w:p>
    <w:p w14:paraId="6BCE4AE1" w14:textId="77777777" w:rsidR="00165D94" w:rsidRDefault="00165D94" w:rsidP="00165D94">
      <w:pPr>
        <w:pStyle w:val="ListParagraph"/>
        <w:numPr>
          <w:ilvl w:val="1"/>
          <w:numId w:val="27"/>
        </w:numPr>
        <w:spacing w:after="120" w:line="240" w:lineRule="auto"/>
        <w:ind w:left="1440"/>
        <w:contextualSpacing w:val="0"/>
        <w:rPr>
          <w:rFonts w:eastAsia="SimSun"/>
          <w:color w:val="000000" w:themeColor="text1"/>
          <w:szCs w:val="24"/>
          <w:lang w:eastAsia="zh-CN"/>
        </w:rPr>
      </w:pPr>
      <w:r w:rsidRPr="00101973">
        <w:rPr>
          <w:rFonts w:eastAsia="SimSun"/>
          <w:color w:val="000000" w:themeColor="text1"/>
          <w:szCs w:val="24"/>
          <w:lang w:eastAsia="zh-CN"/>
        </w:rPr>
        <w:t>Whether RAN4 should define requirements for a UE supporting multiple options could be discussed later.</w:t>
      </w:r>
    </w:p>
    <w:p w14:paraId="641B8050" w14:textId="77777777" w:rsidR="00165D94" w:rsidRDefault="00165D94" w:rsidP="00165D94">
      <w:pPr>
        <w:pStyle w:val="ListParagraph"/>
        <w:numPr>
          <w:ilvl w:val="0"/>
          <w:numId w:val="27"/>
        </w:numPr>
        <w:spacing w:after="120" w:line="240" w:lineRule="auto"/>
        <w:ind w:left="720"/>
        <w:contextualSpacing w:val="0"/>
        <w:rPr>
          <w:rFonts w:eastAsia="SimSun"/>
          <w:color w:val="000000" w:themeColor="text1"/>
          <w:szCs w:val="24"/>
          <w:lang w:eastAsia="zh-CN"/>
        </w:rPr>
      </w:pPr>
      <w:r w:rsidRPr="0053513E">
        <w:rPr>
          <w:rFonts w:eastAsia="SimSun"/>
          <w:color w:val="000000" w:themeColor="text1"/>
          <w:szCs w:val="24"/>
          <w:lang w:eastAsia="zh-CN"/>
        </w:rPr>
        <w:t>Option</w:t>
      </w:r>
      <w:r>
        <w:rPr>
          <w:rFonts w:eastAsia="SimSun"/>
          <w:color w:val="000000" w:themeColor="text1"/>
          <w:szCs w:val="24"/>
          <w:lang w:eastAsia="zh-CN"/>
        </w:rPr>
        <w:t xml:space="preserve"> 6</w:t>
      </w:r>
      <w:r w:rsidRPr="0053513E">
        <w:rPr>
          <w:rFonts w:eastAsia="SimSun"/>
          <w:color w:val="000000" w:themeColor="text1"/>
          <w:szCs w:val="24"/>
          <w:lang w:eastAsia="zh-CN"/>
        </w:rPr>
        <w:t>:</w:t>
      </w:r>
      <w:r>
        <w:rPr>
          <w:rFonts w:eastAsia="SimSun"/>
          <w:color w:val="000000" w:themeColor="text1"/>
          <w:szCs w:val="24"/>
          <w:lang w:eastAsia="zh-CN"/>
        </w:rPr>
        <w:t xml:space="preserve"> </w:t>
      </w:r>
    </w:p>
    <w:p w14:paraId="0E167088" w14:textId="77777777" w:rsidR="00165D94" w:rsidRPr="00D016A1" w:rsidRDefault="00165D94" w:rsidP="00165D94">
      <w:pPr>
        <w:pStyle w:val="ListParagraph"/>
        <w:numPr>
          <w:ilvl w:val="1"/>
          <w:numId w:val="27"/>
        </w:numPr>
        <w:spacing w:after="120" w:line="240" w:lineRule="auto"/>
        <w:ind w:left="1440"/>
        <w:contextualSpacing w:val="0"/>
        <w:rPr>
          <w:rFonts w:eastAsia="SimSun"/>
          <w:color w:val="000000" w:themeColor="text1"/>
          <w:szCs w:val="24"/>
          <w:lang w:eastAsia="zh-CN"/>
        </w:rPr>
      </w:pPr>
      <w:r w:rsidRPr="00D016A1">
        <w:rPr>
          <w:rFonts w:eastAsia="SimSun"/>
          <w:color w:val="000000" w:themeColor="text1"/>
          <w:szCs w:val="24"/>
          <w:lang w:eastAsia="zh-CN"/>
        </w:rPr>
        <w:t>A UE supporting Option C must always additionally support at least on other options (A, B-1-</w:t>
      </w:r>
      <w:proofErr w:type="gramStart"/>
      <w:r w:rsidRPr="00D016A1">
        <w:rPr>
          <w:rFonts w:eastAsia="SimSun"/>
          <w:color w:val="000000" w:themeColor="text1"/>
          <w:szCs w:val="24"/>
          <w:lang w:eastAsia="zh-CN"/>
        </w:rPr>
        <w:t>1</w:t>
      </w:r>
      <w:proofErr w:type="gramEnd"/>
      <w:r w:rsidRPr="00D016A1">
        <w:rPr>
          <w:rFonts w:eastAsia="SimSun"/>
          <w:color w:val="000000" w:themeColor="text1"/>
          <w:szCs w:val="24"/>
          <w:lang w:eastAsia="zh-CN"/>
        </w:rPr>
        <w:t xml:space="preserve"> or B-1-2).</w:t>
      </w:r>
    </w:p>
    <w:p w14:paraId="2645EAA3" w14:textId="37E8AB4F" w:rsidR="00165D94" w:rsidRDefault="00165D94" w:rsidP="00165D94">
      <w:r>
        <w:t xml:space="preserve">We do not see a strong need to define further requirements related to a UE which supports both option C and Option A. We expect that if situations occur where the UE may apply ether Option A or Option </w:t>
      </w:r>
      <w:r w:rsidR="007F6AC0">
        <w:t>C</w:t>
      </w:r>
      <w:r>
        <w:t xml:space="preserve">, we expect that the UE will select the option which favor best overall performance. If the conditions for either option are fulfilled the UE shall operate accordingly. Hence, we think Option </w:t>
      </w:r>
      <w:r w:rsidR="007F6AC0">
        <w:t>4</w:t>
      </w:r>
      <w:r>
        <w:t xml:space="preserve"> is an acceptable compromise.</w:t>
      </w:r>
    </w:p>
    <w:p w14:paraId="6347424F" w14:textId="5A1EC13B" w:rsidR="00165D94" w:rsidRDefault="00165D94" w:rsidP="00165D94">
      <w:pPr>
        <w:pStyle w:val="RAN4proposal"/>
      </w:pPr>
      <w:r>
        <w:t xml:space="preserve">Option </w:t>
      </w:r>
      <w:r w:rsidR="007F6AC0">
        <w:t>4</w:t>
      </w:r>
      <w:r>
        <w:t xml:space="preserve"> is an acceptable compromise.</w:t>
      </w:r>
    </w:p>
    <w:p w14:paraId="609AC98D" w14:textId="77777777" w:rsidR="005F4444" w:rsidRDefault="005F4444" w:rsidP="005C23A4"/>
    <w:p w14:paraId="77AEF28A" w14:textId="3D2EE477" w:rsidR="00FB6B60" w:rsidRDefault="00FB6B60" w:rsidP="00FB6B60">
      <w:pPr>
        <w:pStyle w:val="RAN4H2"/>
      </w:pPr>
      <w:r w:rsidRPr="00FB6B60">
        <w:t>Impact of Option A</w:t>
      </w:r>
    </w:p>
    <w:p w14:paraId="1AB85EEA" w14:textId="0AA62D71" w:rsidR="005F4444" w:rsidRDefault="00E906E4" w:rsidP="00E906E4">
      <w:pPr>
        <w:pStyle w:val="RAN4H3"/>
      </w:pPr>
      <w:r w:rsidRPr="00E906E4">
        <w:t xml:space="preserve">Any clarification on existing timing requirements when CD-SSB is outside active </w:t>
      </w:r>
      <w:proofErr w:type="gramStart"/>
      <w:r w:rsidRPr="00E906E4">
        <w:t>BWP</w:t>
      </w:r>
      <w:proofErr w:type="gramEnd"/>
    </w:p>
    <w:p w14:paraId="166F8725" w14:textId="0AF5165B" w:rsidR="00FB6B60" w:rsidRDefault="0012626F" w:rsidP="005C23A4">
      <w:r>
        <w:t>In RAN4#108 following options were left ope</w:t>
      </w:r>
      <w:r w:rsidR="00EA1364">
        <w:t>n:</w:t>
      </w:r>
    </w:p>
    <w:p w14:paraId="7394ED52" w14:textId="77777777" w:rsidR="005B046A" w:rsidRPr="001A790C" w:rsidRDefault="005B046A" w:rsidP="005B046A">
      <w:pPr>
        <w:pStyle w:val="ListParagraph"/>
        <w:numPr>
          <w:ilvl w:val="0"/>
          <w:numId w:val="27"/>
        </w:numPr>
        <w:spacing w:after="120" w:line="240" w:lineRule="auto"/>
        <w:ind w:left="720"/>
        <w:contextualSpacing w:val="0"/>
        <w:rPr>
          <w:rFonts w:eastAsia="SimSun"/>
          <w:color w:val="000000" w:themeColor="text1"/>
          <w:szCs w:val="24"/>
          <w:lang w:eastAsia="zh-CN"/>
        </w:rPr>
      </w:pPr>
      <w:r w:rsidRPr="001A790C">
        <w:rPr>
          <w:rFonts w:eastAsia="SimSun"/>
          <w:color w:val="000000" w:themeColor="text1"/>
          <w:szCs w:val="24"/>
          <w:lang w:eastAsia="zh-CN"/>
        </w:rPr>
        <w:t xml:space="preserve">Option 1: </w:t>
      </w:r>
    </w:p>
    <w:p w14:paraId="33614C5D" w14:textId="77777777" w:rsidR="005B046A" w:rsidRPr="001A790C" w:rsidRDefault="005B046A" w:rsidP="005B046A">
      <w:pPr>
        <w:pStyle w:val="ListParagraph"/>
        <w:numPr>
          <w:ilvl w:val="1"/>
          <w:numId w:val="27"/>
        </w:numPr>
        <w:spacing w:after="120" w:line="240" w:lineRule="auto"/>
        <w:ind w:left="1440"/>
        <w:contextualSpacing w:val="0"/>
        <w:rPr>
          <w:rFonts w:eastAsia="SimSun"/>
          <w:color w:val="000000" w:themeColor="text1"/>
          <w:szCs w:val="24"/>
          <w:lang w:eastAsia="zh-CN"/>
        </w:rPr>
      </w:pPr>
      <w:r w:rsidRPr="001A790C">
        <w:rPr>
          <w:rFonts w:eastAsia="SimSun"/>
          <w:color w:val="000000" w:themeColor="text1"/>
          <w:szCs w:val="24"/>
          <w:lang w:eastAsia="zh-CN"/>
        </w:rPr>
        <w:t xml:space="preserve">No clarification on existing timing requirements when CD-SSB is outside active BWP is </w:t>
      </w:r>
      <w:proofErr w:type="gramStart"/>
      <w:r w:rsidRPr="001A790C">
        <w:rPr>
          <w:rFonts w:eastAsia="SimSun"/>
          <w:color w:val="000000" w:themeColor="text1"/>
          <w:szCs w:val="24"/>
          <w:lang w:eastAsia="zh-CN"/>
        </w:rPr>
        <w:t>needed</w:t>
      </w:r>
      <w:proofErr w:type="gramEnd"/>
    </w:p>
    <w:p w14:paraId="36BB6314" w14:textId="77777777" w:rsidR="005B046A" w:rsidRPr="001A790C" w:rsidRDefault="005B046A" w:rsidP="005B046A">
      <w:pPr>
        <w:pStyle w:val="ListParagraph"/>
        <w:numPr>
          <w:ilvl w:val="0"/>
          <w:numId w:val="27"/>
        </w:numPr>
        <w:spacing w:after="120" w:line="240" w:lineRule="auto"/>
        <w:ind w:left="720"/>
        <w:contextualSpacing w:val="0"/>
        <w:rPr>
          <w:rFonts w:eastAsia="SimSun"/>
          <w:color w:val="000000" w:themeColor="text1"/>
          <w:szCs w:val="24"/>
          <w:lang w:eastAsia="zh-CN"/>
        </w:rPr>
      </w:pPr>
      <w:r w:rsidRPr="001A790C">
        <w:rPr>
          <w:rFonts w:eastAsia="SimSun"/>
          <w:color w:val="000000" w:themeColor="text1"/>
          <w:szCs w:val="24"/>
          <w:lang w:eastAsia="zh-CN"/>
        </w:rPr>
        <w:t xml:space="preserve">Option 2: </w:t>
      </w:r>
    </w:p>
    <w:p w14:paraId="4DD4C132" w14:textId="77777777" w:rsidR="005B046A" w:rsidRPr="00DF628B" w:rsidRDefault="005B046A" w:rsidP="005B046A">
      <w:pPr>
        <w:pStyle w:val="ListParagraph"/>
        <w:numPr>
          <w:ilvl w:val="1"/>
          <w:numId w:val="27"/>
        </w:numPr>
        <w:spacing w:after="120" w:line="240" w:lineRule="auto"/>
        <w:ind w:left="1440"/>
        <w:contextualSpacing w:val="0"/>
        <w:rPr>
          <w:rFonts w:eastAsia="SimSun"/>
          <w:color w:val="000000" w:themeColor="text1"/>
          <w:szCs w:val="24"/>
          <w:lang w:eastAsia="zh-CN"/>
        </w:rPr>
      </w:pPr>
      <w:r w:rsidRPr="00DF628B">
        <w:rPr>
          <w:rFonts w:eastAsia="SimSun"/>
          <w:color w:val="000000" w:themeColor="text1"/>
          <w:szCs w:val="24"/>
          <w:lang w:eastAsia="zh-CN"/>
        </w:rPr>
        <w:lastRenderedPageBreak/>
        <w:t>In Rel-18, it is clarified in clause 7.1.2 by adding one sentence “the SSB is within the channel BW of the UE”.</w:t>
      </w:r>
    </w:p>
    <w:p w14:paraId="469CC815" w14:textId="51A66926" w:rsidR="00401283" w:rsidRDefault="00401283" w:rsidP="00401283">
      <w:r>
        <w:t>The UE operating in a BWP without CD-SSB has been defined since Rel-15. The existing timing requirements has been applicable since Rel-15 and account this scenario. Hence, there is no reason to clarify the existing timing requirements as this may cause confusion whether legacy/existing requirements do apply for the Option A scenario.</w:t>
      </w:r>
    </w:p>
    <w:p w14:paraId="63229AA2" w14:textId="1C9CCBF1" w:rsidR="003112E2" w:rsidRDefault="003112E2" w:rsidP="0033338D">
      <w:pPr>
        <w:pStyle w:val="RAN4proposal"/>
      </w:pPr>
      <w:r>
        <w:rPr>
          <w:lang w:eastAsia="zh-CN"/>
        </w:rPr>
        <w:t xml:space="preserve">No </w:t>
      </w:r>
      <w:r w:rsidRPr="00BF6680">
        <w:rPr>
          <w:lang w:eastAsia="zh-CN"/>
        </w:rPr>
        <w:t xml:space="preserve">clarification on existing </w:t>
      </w:r>
      <w:r w:rsidR="00EF40B8">
        <w:rPr>
          <w:lang w:eastAsia="zh-CN"/>
        </w:rPr>
        <w:t xml:space="preserve">UE </w:t>
      </w:r>
      <w:proofErr w:type="gramStart"/>
      <w:r w:rsidR="00EF40B8">
        <w:rPr>
          <w:lang w:eastAsia="zh-CN"/>
        </w:rPr>
        <w:t>transmit</w:t>
      </w:r>
      <w:proofErr w:type="gramEnd"/>
      <w:r w:rsidR="00EF40B8">
        <w:rPr>
          <w:lang w:eastAsia="zh-CN"/>
        </w:rPr>
        <w:t xml:space="preserve"> </w:t>
      </w:r>
      <w:r w:rsidRPr="00BF6680">
        <w:rPr>
          <w:lang w:eastAsia="zh-CN"/>
        </w:rPr>
        <w:t>timing requirements when CD-SSB is outside active BWP</w:t>
      </w:r>
      <w:r>
        <w:rPr>
          <w:lang w:eastAsia="zh-CN"/>
        </w:rPr>
        <w:t xml:space="preserve"> is needed.</w:t>
      </w:r>
    </w:p>
    <w:p w14:paraId="6BC02D75" w14:textId="77777777" w:rsidR="00401283" w:rsidRDefault="00401283" w:rsidP="005C23A4"/>
    <w:p w14:paraId="6EA99C34" w14:textId="59836CE5" w:rsidR="003112E2" w:rsidRDefault="007A5B52" w:rsidP="007A5B52">
      <w:pPr>
        <w:pStyle w:val="RAN4H2"/>
      </w:pPr>
      <w:r w:rsidRPr="007A5B52">
        <w:t>Impact of Option B-1-1</w:t>
      </w:r>
    </w:p>
    <w:p w14:paraId="139D7567" w14:textId="029006E1" w:rsidR="00E906E4" w:rsidRDefault="005D22E4" w:rsidP="005C23A4">
      <w:r>
        <w:t xml:space="preserve">Two issues were left for more discussion in this meeting. </w:t>
      </w:r>
    </w:p>
    <w:p w14:paraId="3011A7C3" w14:textId="042181CA" w:rsidR="005D22E4" w:rsidRDefault="006E1B7E" w:rsidP="006E1B7E">
      <w:pPr>
        <w:pStyle w:val="RAN4H3"/>
      </w:pPr>
      <w:bookmarkStart w:id="6" w:name="_Hlk146738607"/>
      <w:r w:rsidRPr="006E1B7E">
        <w:t>Clarification on existing timing requirements for supporting Option B-1-1</w:t>
      </w:r>
      <w:bookmarkEnd w:id="6"/>
    </w:p>
    <w:p w14:paraId="11A0A370" w14:textId="03C13A1D" w:rsidR="00E906E4" w:rsidRDefault="000F5127" w:rsidP="005C23A4">
      <w:r>
        <w:t>For this issue following to option were listed:</w:t>
      </w:r>
    </w:p>
    <w:p w14:paraId="0BD1ADE5" w14:textId="77777777" w:rsidR="000F5127" w:rsidRPr="0053513E" w:rsidRDefault="000F5127" w:rsidP="000F5127">
      <w:pPr>
        <w:pStyle w:val="ListParagraph"/>
        <w:numPr>
          <w:ilvl w:val="0"/>
          <w:numId w:val="27"/>
        </w:numPr>
        <w:spacing w:after="120" w:line="240" w:lineRule="auto"/>
        <w:ind w:left="720"/>
        <w:contextualSpacing w:val="0"/>
        <w:rPr>
          <w:rFonts w:eastAsia="SimSun"/>
          <w:color w:val="000000" w:themeColor="text1"/>
          <w:szCs w:val="24"/>
          <w:lang w:eastAsia="zh-CN"/>
        </w:rPr>
      </w:pPr>
      <w:r w:rsidRPr="0053513E">
        <w:rPr>
          <w:rFonts w:eastAsia="SimSun"/>
          <w:color w:val="000000" w:themeColor="text1"/>
          <w:szCs w:val="24"/>
          <w:lang w:eastAsia="zh-CN"/>
        </w:rPr>
        <w:t xml:space="preserve">Option </w:t>
      </w:r>
      <w:r>
        <w:rPr>
          <w:rFonts w:eastAsia="SimSun"/>
          <w:color w:val="000000" w:themeColor="text1"/>
          <w:szCs w:val="24"/>
          <w:lang w:eastAsia="zh-CN"/>
        </w:rPr>
        <w:t>1</w:t>
      </w:r>
      <w:r w:rsidRPr="0053513E">
        <w:rPr>
          <w:rFonts w:eastAsia="SimSun"/>
          <w:color w:val="000000" w:themeColor="text1"/>
          <w:szCs w:val="24"/>
          <w:lang w:eastAsia="zh-CN"/>
        </w:rPr>
        <w:t xml:space="preserve">: </w:t>
      </w:r>
    </w:p>
    <w:p w14:paraId="0608E65D" w14:textId="77777777" w:rsidR="000F5127" w:rsidRDefault="000F5127" w:rsidP="000F5127">
      <w:pPr>
        <w:pStyle w:val="ListParagraph"/>
        <w:numPr>
          <w:ilvl w:val="1"/>
          <w:numId w:val="27"/>
        </w:numPr>
        <w:spacing w:after="120" w:line="240" w:lineRule="auto"/>
        <w:ind w:left="1440"/>
        <w:contextualSpacing w:val="0"/>
        <w:rPr>
          <w:rFonts w:eastAsia="SimSun"/>
          <w:color w:val="000000" w:themeColor="text1"/>
          <w:szCs w:val="24"/>
          <w:lang w:eastAsia="zh-CN"/>
        </w:rPr>
      </w:pPr>
      <w:r w:rsidRPr="002E0925">
        <w:rPr>
          <w:rFonts w:eastAsia="SimSun"/>
          <w:color w:val="000000" w:themeColor="text1"/>
          <w:szCs w:val="24"/>
          <w:lang w:eastAsia="zh-CN"/>
        </w:rPr>
        <w:t>Follow conclusion of issue 2-2</w:t>
      </w:r>
      <w:r>
        <w:rPr>
          <w:rFonts w:eastAsia="SimSun"/>
          <w:color w:val="000000" w:themeColor="text1"/>
          <w:szCs w:val="24"/>
          <w:lang w:eastAsia="zh-CN"/>
        </w:rPr>
        <w:t xml:space="preserve"> (agreements in the last meeting)</w:t>
      </w:r>
      <w:r w:rsidRPr="00002C14">
        <w:rPr>
          <w:rFonts w:eastAsia="SimSun"/>
          <w:color w:val="000000" w:themeColor="text1"/>
          <w:szCs w:val="24"/>
          <w:lang w:eastAsia="zh-CN"/>
        </w:rPr>
        <w:t>.</w:t>
      </w:r>
    </w:p>
    <w:p w14:paraId="1E7A2BCB" w14:textId="77777777" w:rsidR="000F5127" w:rsidRPr="0053513E" w:rsidRDefault="000F5127" w:rsidP="000F5127">
      <w:pPr>
        <w:pStyle w:val="ListParagraph"/>
        <w:numPr>
          <w:ilvl w:val="0"/>
          <w:numId w:val="27"/>
        </w:numPr>
        <w:spacing w:after="120" w:line="240" w:lineRule="auto"/>
        <w:ind w:left="720"/>
        <w:contextualSpacing w:val="0"/>
        <w:rPr>
          <w:rFonts w:eastAsia="SimSun"/>
          <w:color w:val="000000" w:themeColor="text1"/>
          <w:szCs w:val="24"/>
          <w:lang w:eastAsia="zh-CN"/>
        </w:rPr>
      </w:pPr>
      <w:r w:rsidRPr="0053513E">
        <w:rPr>
          <w:rFonts w:eastAsia="SimSun"/>
          <w:color w:val="000000" w:themeColor="text1"/>
          <w:szCs w:val="24"/>
          <w:lang w:eastAsia="zh-CN"/>
        </w:rPr>
        <w:t xml:space="preserve">Option </w:t>
      </w:r>
      <w:r>
        <w:rPr>
          <w:rFonts w:eastAsia="SimSun"/>
          <w:color w:val="000000" w:themeColor="text1"/>
          <w:szCs w:val="24"/>
          <w:lang w:eastAsia="zh-CN"/>
        </w:rPr>
        <w:t>2</w:t>
      </w:r>
      <w:r w:rsidRPr="0053513E">
        <w:rPr>
          <w:rFonts w:eastAsia="SimSun"/>
          <w:color w:val="000000" w:themeColor="text1"/>
          <w:szCs w:val="24"/>
          <w:lang w:eastAsia="zh-CN"/>
        </w:rPr>
        <w:t xml:space="preserve">: </w:t>
      </w:r>
    </w:p>
    <w:p w14:paraId="4FEED274" w14:textId="77777777" w:rsidR="000F5127" w:rsidRPr="00CA6E36" w:rsidRDefault="000F5127" w:rsidP="000F5127">
      <w:pPr>
        <w:pStyle w:val="ListParagraph"/>
        <w:numPr>
          <w:ilvl w:val="1"/>
          <w:numId w:val="27"/>
        </w:numPr>
        <w:spacing w:after="120" w:line="240" w:lineRule="auto"/>
        <w:ind w:left="1440"/>
        <w:contextualSpacing w:val="0"/>
        <w:rPr>
          <w:rFonts w:eastAsia="SimSun"/>
          <w:color w:val="000000" w:themeColor="text1"/>
          <w:szCs w:val="24"/>
          <w:lang w:eastAsia="zh-CN"/>
        </w:rPr>
      </w:pPr>
      <w:r w:rsidRPr="00F07073">
        <w:rPr>
          <w:rFonts w:eastAsia="SimSun"/>
          <w:color w:val="000000" w:themeColor="text1"/>
          <w:szCs w:val="24"/>
          <w:lang w:eastAsia="zh-CN"/>
        </w:rPr>
        <w:t>No clarification is needed for the UE to meet the existing UE transmit timing requirements (section 7.1 of TS 38.133) when performing BM/RLM/BFD according to option B-1-1</w:t>
      </w:r>
    </w:p>
    <w:p w14:paraId="55B7EB7B" w14:textId="1B369235" w:rsidR="000F5127" w:rsidRDefault="002B50E9" w:rsidP="005C23A4">
      <w:r>
        <w:t>We do not see a need to cl</w:t>
      </w:r>
      <w:r w:rsidR="00450B71">
        <w:t>a</w:t>
      </w:r>
      <w:r>
        <w:t xml:space="preserve">rify the </w:t>
      </w:r>
      <w:r w:rsidR="00450B71">
        <w:t xml:space="preserve">existing </w:t>
      </w:r>
      <w:r w:rsidR="00576072">
        <w:t xml:space="preserve">UE transmit timing requirements </w:t>
      </w:r>
      <w:r w:rsidR="00A45B27">
        <w:t>for option B-1-1.</w:t>
      </w:r>
      <w:r w:rsidR="00F77678">
        <w:t xml:space="preserve">  UE supporting op</w:t>
      </w:r>
      <w:r w:rsidR="004C6A35">
        <w:t>t</w:t>
      </w:r>
      <w:r w:rsidR="00F77678">
        <w:t>ion B-1-1 w</w:t>
      </w:r>
      <w:r w:rsidR="006735FD">
        <w:t>ould</w:t>
      </w:r>
      <w:r w:rsidR="00F77678">
        <w:t xml:space="preserve"> be able to track DL timing </w:t>
      </w:r>
      <w:r w:rsidR="004C6A35">
        <w:t xml:space="preserve">based on the SSB (if used) </w:t>
      </w:r>
      <w:r w:rsidR="006735FD">
        <w:t>according to current requirements</w:t>
      </w:r>
      <w:r w:rsidR="00D916F6">
        <w:t>.</w:t>
      </w:r>
    </w:p>
    <w:p w14:paraId="13578361" w14:textId="783DE440" w:rsidR="00EF2D40" w:rsidRDefault="00EF2D40" w:rsidP="0033338D">
      <w:pPr>
        <w:pStyle w:val="RAN4proposal"/>
      </w:pPr>
      <w:r>
        <w:rPr>
          <w:lang w:eastAsia="zh-CN"/>
        </w:rPr>
        <w:t xml:space="preserve">No </w:t>
      </w:r>
      <w:r w:rsidRPr="00BF6680">
        <w:rPr>
          <w:lang w:eastAsia="zh-CN"/>
        </w:rPr>
        <w:t xml:space="preserve">clarification on existing </w:t>
      </w:r>
      <w:r w:rsidR="00EF40B8">
        <w:rPr>
          <w:lang w:eastAsia="zh-CN"/>
        </w:rPr>
        <w:t xml:space="preserve">UE </w:t>
      </w:r>
      <w:proofErr w:type="gramStart"/>
      <w:r w:rsidR="00EF40B8">
        <w:rPr>
          <w:lang w:eastAsia="zh-CN"/>
        </w:rPr>
        <w:t>transmit</w:t>
      </w:r>
      <w:proofErr w:type="gramEnd"/>
      <w:r w:rsidR="00EF40B8">
        <w:rPr>
          <w:lang w:eastAsia="zh-CN"/>
        </w:rPr>
        <w:t xml:space="preserve"> </w:t>
      </w:r>
      <w:r w:rsidRPr="00BF6680">
        <w:rPr>
          <w:lang w:eastAsia="zh-CN"/>
        </w:rPr>
        <w:t>timing requirements when CD-SSB is outside active BWP</w:t>
      </w:r>
      <w:r>
        <w:rPr>
          <w:lang w:eastAsia="zh-CN"/>
        </w:rPr>
        <w:t xml:space="preserve"> is needed.</w:t>
      </w:r>
    </w:p>
    <w:p w14:paraId="0E2FF533" w14:textId="77777777" w:rsidR="007E6911" w:rsidRDefault="007E6911" w:rsidP="005C23A4"/>
    <w:p w14:paraId="0472FD0E" w14:textId="7BF95414" w:rsidR="006E1B7E" w:rsidRDefault="007E6911" w:rsidP="007E6911">
      <w:pPr>
        <w:pStyle w:val="RAN4H3"/>
      </w:pPr>
      <w:r w:rsidRPr="007E6911">
        <w:t>Clarification/modification on requirements for intra-frequency measurements without gaps requirements for supporting option B-1-1</w:t>
      </w:r>
    </w:p>
    <w:p w14:paraId="246C0532" w14:textId="7976AA02" w:rsidR="006E1B7E" w:rsidRDefault="000243B5" w:rsidP="005C23A4">
      <w:r>
        <w:t>In RAN4#108 following was left FFS:</w:t>
      </w:r>
    </w:p>
    <w:p w14:paraId="03DD262B" w14:textId="77777777" w:rsidR="000243B5" w:rsidRPr="00D83889" w:rsidRDefault="000243B5" w:rsidP="000243B5">
      <w:pPr>
        <w:pStyle w:val="ListParagraph"/>
        <w:numPr>
          <w:ilvl w:val="0"/>
          <w:numId w:val="27"/>
        </w:numPr>
        <w:spacing w:after="120" w:line="240" w:lineRule="auto"/>
        <w:ind w:left="720"/>
        <w:contextualSpacing w:val="0"/>
        <w:rPr>
          <w:rFonts w:eastAsia="SimSun"/>
          <w:color w:val="000000" w:themeColor="text1"/>
          <w:szCs w:val="24"/>
          <w:lang w:eastAsia="zh-CN"/>
        </w:rPr>
      </w:pPr>
      <w:r>
        <w:rPr>
          <w:rFonts w:eastAsia="SimSun"/>
          <w:color w:val="000000" w:themeColor="text1"/>
          <w:szCs w:val="24"/>
          <w:lang w:eastAsia="zh-CN"/>
        </w:rPr>
        <w:t xml:space="preserve">FFS: </w:t>
      </w:r>
      <w:r>
        <w:rPr>
          <w:color w:val="000000" w:themeColor="text1"/>
          <w:szCs w:val="24"/>
          <w:lang w:eastAsia="zh-CN"/>
        </w:rPr>
        <w:t xml:space="preserve"> How would UE report </w:t>
      </w:r>
      <w:proofErr w:type="spellStart"/>
      <w:r w:rsidRPr="0069038E">
        <w:rPr>
          <w:i/>
          <w:color w:val="000000" w:themeColor="text1"/>
          <w:szCs w:val="24"/>
          <w:lang w:eastAsia="zh-CN"/>
        </w:rPr>
        <w:t>NeedForGap</w:t>
      </w:r>
      <w:proofErr w:type="spellEnd"/>
      <w:r w:rsidRPr="0069038E">
        <w:rPr>
          <w:i/>
          <w:color w:val="000000" w:themeColor="text1"/>
          <w:szCs w:val="24"/>
          <w:lang w:eastAsia="zh-CN"/>
        </w:rPr>
        <w:t>/</w:t>
      </w:r>
      <w:proofErr w:type="spellStart"/>
      <w:r w:rsidRPr="0069038E">
        <w:rPr>
          <w:i/>
          <w:color w:val="000000" w:themeColor="text1"/>
          <w:szCs w:val="24"/>
          <w:lang w:eastAsia="zh-CN"/>
        </w:rPr>
        <w:t>NeedForGapNCSG</w:t>
      </w:r>
      <w:proofErr w:type="spellEnd"/>
      <w:r>
        <w:rPr>
          <w:color w:val="000000" w:themeColor="text1"/>
          <w:szCs w:val="24"/>
          <w:lang w:eastAsia="zh-CN"/>
        </w:rPr>
        <w:t xml:space="preserve"> with ‘no-gap’ for intra-frequency measurement when supporting of option B-1-1 is indicated already?</w:t>
      </w:r>
    </w:p>
    <w:p w14:paraId="7B1944A5" w14:textId="5BF1DB51" w:rsidR="00F742E5" w:rsidRDefault="00F742E5" w:rsidP="00F742E5">
      <w:r>
        <w:t xml:space="preserve">For </w:t>
      </w:r>
      <w:r w:rsidR="00EB2211">
        <w:t xml:space="preserve">a UE supporting option </w:t>
      </w:r>
      <w:r>
        <w:t>B-1-1</w:t>
      </w:r>
      <w:r w:rsidR="00EB2211">
        <w:t>,</w:t>
      </w:r>
      <w:r>
        <w:t xml:space="preserve"> the UE shall be able to perform intra-frequency measurements without </w:t>
      </w:r>
      <w:r w:rsidR="00EB2211">
        <w:t xml:space="preserve">gaps and without </w:t>
      </w:r>
      <w:r>
        <w:t xml:space="preserve">interruptions </w:t>
      </w:r>
      <w:r w:rsidR="00EB2211">
        <w:t xml:space="preserve">even </w:t>
      </w:r>
      <w:r>
        <w:t>if the CD-SSB is not within the active BWP.</w:t>
      </w:r>
    </w:p>
    <w:p w14:paraId="1EA0009D" w14:textId="6BB8137A" w:rsidR="00F742E5" w:rsidRDefault="009C45C0" w:rsidP="00F742E5">
      <w:r>
        <w:t xml:space="preserve">The discussion related to </w:t>
      </w:r>
      <w:r w:rsidR="00F742E5">
        <w:t xml:space="preserve">Rel-18 and </w:t>
      </w:r>
      <w:proofErr w:type="spellStart"/>
      <w:r w:rsidRPr="0069038E">
        <w:rPr>
          <w:i/>
          <w:color w:val="000000" w:themeColor="text1"/>
          <w:szCs w:val="24"/>
          <w:lang w:eastAsia="zh-CN"/>
        </w:rPr>
        <w:t>NeedForGap</w:t>
      </w:r>
      <w:proofErr w:type="spellEnd"/>
      <w:r w:rsidRPr="0069038E">
        <w:rPr>
          <w:i/>
          <w:color w:val="000000" w:themeColor="text1"/>
          <w:szCs w:val="24"/>
          <w:lang w:eastAsia="zh-CN"/>
        </w:rPr>
        <w:t>/</w:t>
      </w:r>
      <w:proofErr w:type="spellStart"/>
      <w:r w:rsidRPr="0069038E">
        <w:rPr>
          <w:i/>
          <w:color w:val="000000" w:themeColor="text1"/>
          <w:szCs w:val="24"/>
          <w:lang w:eastAsia="zh-CN"/>
        </w:rPr>
        <w:t>NeedForGapNCSG</w:t>
      </w:r>
      <w:proofErr w:type="spellEnd"/>
      <w:r>
        <w:rPr>
          <w:color w:val="000000" w:themeColor="text1"/>
          <w:szCs w:val="24"/>
          <w:lang w:eastAsia="zh-CN"/>
        </w:rPr>
        <w:t xml:space="preserve"> with ‘no-gap’</w:t>
      </w:r>
      <w:r w:rsidR="00F742E5">
        <w:t xml:space="preserve"> should be discussed </w:t>
      </w:r>
      <w:r w:rsidR="00A0734F">
        <w:t xml:space="preserve">further </w:t>
      </w:r>
      <w:r w:rsidR="00F742E5">
        <w:t>in the MG_enh2 WI</w:t>
      </w:r>
      <w:r w:rsidR="00A0734F">
        <w:t xml:space="preserve"> and not in this WI</w:t>
      </w:r>
      <w:r w:rsidR="00F742E5">
        <w:t>.</w:t>
      </w:r>
    </w:p>
    <w:p w14:paraId="5D1F24F1" w14:textId="306BC2F7" w:rsidR="00EF40B8" w:rsidRDefault="00A0734F" w:rsidP="00A0734F">
      <w:pPr>
        <w:pStyle w:val="RAN4proposal"/>
      </w:pPr>
      <w:r>
        <w:t xml:space="preserve">Rel-18 and </w:t>
      </w:r>
      <w:proofErr w:type="spellStart"/>
      <w:r w:rsidRPr="0069038E">
        <w:rPr>
          <w:i/>
          <w:color w:val="000000" w:themeColor="text1"/>
          <w:szCs w:val="24"/>
          <w:lang w:eastAsia="zh-CN"/>
        </w:rPr>
        <w:t>NeedForGap</w:t>
      </w:r>
      <w:proofErr w:type="spellEnd"/>
      <w:r w:rsidRPr="0069038E">
        <w:rPr>
          <w:i/>
          <w:color w:val="000000" w:themeColor="text1"/>
          <w:szCs w:val="24"/>
          <w:lang w:eastAsia="zh-CN"/>
        </w:rPr>
        <w:t>/</w:t>
      </w:r>
      <w:proofErr w:type="spellStart"/>
      <w:r w:rsidRPr="0069038E">
        <w:rPr>
          <w:i/>
          <w:color w:val="000000" w:themeColor="text1"/>
          <w:szCs w:val="24"/>
          <w:lang w:eastAsia="zh-CN"/>
        </w:rPr>
        <w:t>NeedForGapNCSG</w:t>
      </w:r>
      <w:proofErr w:type="spellEnd"/>
      <w:r>
        <w:rPr>
          <w:color w:val="000000" w:themeColor="text1"/>
          <w:szCs w:val="24"/>
          <w:lang w:eastAsia="zh-CN"/>
        </w:rPr>
        <w:t xml:space="preserve"> with ‘no-gap’</w:t>
      </w:r>
      <w:r>
        <w:t xml:space="preserve"> shall be discussed further in the MG_enh2 WI.</w:t>
      </w:r>
    </w:p>
    <w:p w14:paraId="3C580BEB" w14:textId="3EEF242C" w:rsidR="00A0734F" w:rsidRDefault="000329AA" w:rsidP="005C23A4">
      <w:r>
        <w:t>The issue should not be discussed more in this WI.</w:t>
      </w:r>
    </w:p>
    <w:p w14:paraId="270C24D1" w14:textId="77777777" w:rsidR="000329AA" w:rsidRDefault="000329AA" w:rsidP="005C23A4"/>
    <w:p w14:paraId="03131B1F" w14:textId="75AAE0D0" w:rsidR="000329AA" w:rsidRDefault="0087094C" w:rsidP="0087094C">
      <w:pPr>
        <w:pStyle w:val="RAN4H2"/>
      </w:pPr>
      <w:r w:rsidRPr="0087094C">
        <w:t>Impact of Option B-1-2</w:t>
      </w:r>
    </w:p>
    <w:p w14:paraId="45A76896" w14:textId="31FCB69B" w:rsidR="000329AA" w:rsidRDefault="00DF23E4" w:rsidP="005C23A4">
      <w:r>
        <w:t>3 issues were left with some open issues for Option B-1-2.</w:t>
      </w:r>
    </w:p>
    <w:p w14:paraId="4C11B76D" w14:textId="60E63FA4" w:rsidR="00CA5EF9" w:rsidRDefault="00CA5EF9" w:rsidP="00CA5EF9">
      <w:pPr>
        <w:pStyle w:val="RAN4H3"/>
      </w:pPr>
      <w:r w:rsidRPr="00CA5EF9">
        <w:t>Interruption length (RF tuning time) for option B-1-2</w:t>
      </w:r>
    </w:p>
    <w:p w14:paraId="1F6CDF44" w14:textId="78F102A4" w:rsidR="00BC4C72" w:rsidRDefault="00BC4C72" w:rsidP="00BC4C72">
      <w:pPr>
        <w:spacing w:after="120"/>
        <w:rPr>
          <w:rFonts w:eastAsiaTheme="minorEastAsia"/>
          <w:lang w:eastAsia="zh-CN"/>
        </w:rPr>
      </w:pPr>
      <w:r>
        <w:rPr>
          <w:rFonts w:eastAsiaTheme="minorEastAsia"/>
          <w:lang w:eastAsia="zh-CN"/>
        </w:rPr>
        <w:t xml:space="preserve">RAN4#108 outcome </w:t>
      </w:r>
      <w:r w:rsidR="000F6801">
        <w:rPr>
          <w:rFonts w:eastAsiaTheme="minorEastAsia"/>
          <w:lang w:eastAsia="zh-CN"/>
        </w:rPr>
        <w:t>is summarized as:</w:t>
      </w:r>
    </w:p>
    <w:p w14:paraId="2AAB315D" w14:textId="77777777" w:rsidR="00DB6899" w:rsidRPr="002C6D84" w:rsidRDefault="00DB6899" w:rsidP="00DB6899">
      <w:pPr>
        <w:pStyle w:val="ListParagraph"/>
        <w:numPr>
          <w:ilvl w:val="0"/>
          <w:numId w:val="27"/>
        </w:numPr>
        <w:spacing w:after="120" w:line="240" w:lineRule="auto"/>
        <w:ind w:left="720"/>
        <w:contextualSpacing w:val="0"/>
        <w:rPr>
          <w:rFonts w:eastAsia="SimSun"/>
          <w:color w:val="000000" w:themeColor="text1"/>
          <w:szCs w:val="24"/>
          <w:lang w:eastAsia="zh-CN"/>
        </w:rPr>
      </w:pPr>
      <w:r w:rsidRPr="002C6D84">
        <w:rPr>
          <w:rFonts w:eastAsia="SimSun"/>
          <w:color w:val="000000" w:themeColor="text1"/>
          <w:szCs w:val="24"/>
          <w:lang w:eastAsia="zh-CN"/>
        </w:rPr>
        <w:lastRenderedPageBreak/>
        <w:t xml:space="preserve">Option 1: </w:t>
      </w:r>
    </w:p>
    <w:p w14:paraId="049175F6" w14:textId="77777777" w:rsidR="00DB6899" w:rsidRPr="00F6364B" w:rsidRDefault="00DB6899" w:rsidP="00DB6899">
      <w:pPr>
        <w:pStyle w:val="ListParagraph"/>
        <w:numPr>
          <w:ilvl w:val="1"/>
          <w:numId w:val="27"/>
        </w:numPr>
        <w:spacing w:after="120" w:line="240" w:lineRule="auto"/>
        <w:ind w:left="1440"/>
        <w:contextualSpacing w:val="0"/>
        <w:rPr>
          <w:rFonts w:eastAsia="SimSun"/>
          <w:color w:val="000000" w:themeColor="text1"/>
          <w:szCs w:val="24"/>
          <w:lang w:eastAsia="zh-CN"/>
        </w:rPr>
      </w:pPr>
      <w:r w:rsidRPr="00353FA4">
        <w:rPr>
          <w:rFonts w:eastAsia="SimSun"/>
          <w:color w:val="000000" w:themeColor="text1"/>
          <w:szCs w:val="24"/>
          <w:lang w:eastAsia="zh-CN"/>
        </w:rPr>
        <w:t>Interruption length is 0.5ms for FR1 and 0.25ms for FR2</w:t>
      </w:r>
      <w:r w:rsidRPr="00F36DAE">
        <w:rPr>
          <w:rFonts w:eastAsia="SimSun"/>
          <w:color w:val="000000" w:themeColor="text1"/>
          <w:szCs w:val="24"/>
          <w:lang w:eastAsia="zh-CN"/>
        </w:rPr>
        <w:t xml:space="preserve">. </w:t>
      </w:r>
    </w:p>
    <w:p w14:paraId="5B67022E" w14:textId="77777777" w:rsidR="00DB6899" w:rsidRPr="002C6D84" w:rsidRDefault="00DB6899" w:rsidP="00DB6899">
      <w:pPr>
        <w:pStyle w:val="ListParagraph"/>
        <w:numPr>
          <w:ilvl w:val="0"/>
          <w:numId w:val="27"/>
        </w:numPr>
        <w:spacing w:after="120" w:line="240" w:lineRule="auto"/>
        <w:ind w:left="720"/>
        <w:contextualSpacing w:val="0"/>
        <w:rPr>
          <w:rFonts w:eastAsia="SimSun"/>
          <w:color w:val="000000" w:themeColor="text1"/>
          <w:szCs w:val="24"/>
          <w:lang w:eastAsia="zh-CN"/>
        </w:rPr>
      </w:pPr>
      <w:r w:rsidRPr="002C6D84">
        <w:rPr>
          <w:rFonts w:eastAsia="SimSun"/>
          <w:color w:val="000000" w:themeColor="text1"/>
          <w:szCs w:val="24"/>
          <w:lang w:eastAsia="zh-CN"/>
        </w:rPr>
        <w:t xml:space="preserve">Option </w:t>
      </w:r>
      <w:r>
        <w:rPr>
          <w:rFonts w:eastAsia="SimSun"/>
          <w:color w:val="000000" w:themeColor="text1"/>
          <w:szCs w:val="24"/>
          <w:lang w:eastAsia="zh-CN"/>
        </w:rPr>
        <w:t>2</w:t>
      </w:r>
      <w:r w:rsidRPr="002C6D84">
        <w:rPr>
          <w:rFonts w:eastAsia="SimSun"/>
          <w:color w:val="000000" w:themeColor="text1"/>
          <w:szCs w:val="24"/>
          <w:lang w:eastAsia="zh-CN"/>
        </w:rPr>
        <w:t xml:space="preserve">: </w:t>
      </w:r>
    </w:p>
    <w:p w14:paraId="19CB982C" w14:textId="77777777" w:rsidR="00DB6899" w:rsidRPr="00F6364B" w:rsidRDefault="00DB6899" w:rsidP="00DB6899">
      <w:pPr>
        <w:pStyle w:val="ListParagraph"/>
        <w:numPr>
          <w:ilvl w:val="1"/>
          <w:numId w:val="27"/>
        </w:numPr>
        <w:spacing w:after="120" w:line="240" w:lineRule="auto"/>
        <w:ind w:left="1440"/>
        <w:contextualSpacing w:val="0"/>
        <w:rPr>
          <w:rFonts w:eastAsia="SimSun"/>
          <w:color w:val="000000" w:themeColor="text1"/>
          <w:szCs w:val="24"/>
          <w:lang w:eastAsia="zh-CN"/>
        </w:rPr>
      </w:pPr>
      <w:r w:rsidRPr="00353FA4">
        <w:rPr>
          <w:rFonts w:eastAsia="SimSun"/>
          <w:color w:val="000000" w:themeColor="text1"/>
          <w:szCs w:val="24"/>
          <w:lang w:eastAsia="zh-CN"/>
        </w:rPr>
        <w:t xml:space="preserve">Interruption length is </w:t>
      </w:r>
      <w:r>
        <w:rPr>
          <w:rFonts w:eastAsia="SimSun"/>
          <w:color w:val="000000" w:themeColor="text1"/>
          <w:szCs w:val="24"/>
          <w:lang w:eastAsia="zh-CN"/>
        </w:rPr>
        <w:t>1</w:t>
      </w:r>
      <w:r w:rsidRPr="00353FA4">
        <w:rPr>
          <w:rFonts w:eastAsia="SimSun"/>
          <w:color w:val="000000" w:themeColor="text1"/>
          <w:szCs w:val="24"/>
          <w:lang w:eastAsia="zh-CN"/>
        </w:rPr>
        <w:t>ms for FR1 and 0.</w:t>
      </w:r>
      <w:r>
        <w:rPr>
          <w:rFonts w:eastAsia="SimSun"/>
          <w:color w:val="000000" w:themeColor="text1"/>
          <w:szCs w:val="24"/>
          <w:lang w:eastAsia="zh-CN"/>
        </w:rPr>
        <w:t>7</w:t>
      </w:r>
      <w:r w:rsidRPr="00353FA4">
        <w:rPr>
          <w:rFonts w:eastAsia="SimSun"/>
          <w:color w:val="000000" w:themeColor="text1"/>
          <w:szCs w:val="24"/>
          <w:lang w:eastAsia="zh-CN"/>
        </w:rPr>
        <w:t>5ms for FR2.</w:t>
      </w:r>
      <w:r w:rsidRPr="00F36DAE">
        <w:rPr>
          <w:rFonts w:eastAsia="SimSun"/>
          <w:color w:val="000000" w:themeColor="text1"/>
          <w:szCs w:val="24"/>
          <w:lang w:eastAsia="zh-CN"/>
        </w:rPr>
        <w:t xml:space="preserve"> </w:t>
      </w:r>
    </w:p>
    <w:p w14:paraId="32999452" w14:textId="77777777" w:rsidR="00DB6899" w:rsidRPr="002C6D84" w:rsidRDefault="00DB6899" w:rsidP="00DB6899">
      <w:pPr>
        <w:pStyle w:val="ListParagraph"/>
        <w:numPr>
          <w:ilvl w:val="0"/>
          <w:numId w:val="27"/>
        </w:numPr>
        <w:spacing w:after="120" w:line="240" w:lineRule="auto"/>
        <w:ind w:left="720"/>
        <w:contextualSpacing w:val="0"/>
        <w:rPr>
          <w:rFonts w:eastAsia="SimSun"/>
          <w:color w:val="000000" w:themeColor="text1"/>
          <w:szCs w:val="24"/>
          <w:lang w:eastAsia="zh-CN"/>
        </w:rPr>
      </w:pPr>
      <w:bookmarkStart w:id="7" w:name="_Hlk143732321"/>
      <w:r w:rsidRPr="002C6D84">
        <w:rPr>
          <w:rFonts w:eastAsia="SimSun"/>
          <w:color w:val="000000" w:themeColor="text1"/>
          <w:szCs w:val="24"/>
          <w:lang w:eastAsia="zh-CN"/>
        </w:rPr>
        <w:t xml:space="preserve">Option </w:t>
      </w:r>
      <w:r>
        <w:rPr>
          <w:rFonts w:eastAsia="SimSun"/>
          <w:color w:val="000000" w:themeColor="text1"/>
          <w:szCs w:val="24"/>
          <w:lang w:eastAsia="zh-CN"/>
        </w:rPr>
        <w:t>3</w:t>
      </w:r>
      <w:r w:rsidRPr="002C6D84">
        <w:rPr>
          <w:rFonts w:eastAsia="SimSun"/>
          <w:color w:val="000000" w:themeColor="text1"/>
          <w:szCs w:val="24"/>
          <w:lang w:eastAsia="zh-CN"/>
        </w:rPr>
        <w:t xml:space="preserve">: </w:t>
      </w:r>
    </w:p>
    <w:p w14:paraId="48DBDA71" w14:textId="77777777" w:rsidR="00DB6899" w:rsidRPr="00F6364B" w:rsidRDefault="00DB6899" w:rsidP="00DB6899">
      <w:pPr>
        <w:pStyle w:val="ListParagraph"/>
        <w:numPr>
          <w:ilvl w:val="1"/>
          <w:numId w:val="27"/>
        </w:numPr>
        <w:spacing w:after="120" w:line="240" w:lineRule="auto"/>
        <w:ind w:left="1440"/>
        <w:contextualSpacing w:val="0"/>
        <w:rPr>
          <w:rFonts w:eastAsia="SimSun"/>
          <w:color w:val="000000" w:themeColor="text1"/>
          <w:szCs w:val="24"/>
          <w:lang w:eastAsia="zh-CN"/>
        </w:rPr>
      </w:pPr>
      <w:r w:rsidRPr="000E7222">
        <w:rPr>
          <w:rFonts w:eastAsia="SimSun"/>
          <w:color w:val="000000" w:themeColor="text1"/>
          <w:szCs w:val="24"/>
          <w:lang w:eastAsia="zh-CN"/>
        </w:rPr>
        <w:t>Interruption length is max</w:t>
      </w:r>
      <w:r>
        <w:rPr>
          <w:rFonts w:eastAsia="SimSun"/>
          <w:color w:val="000000" w:themeColor="text1"/>
          <w:szCs w:val="24"/>
          <w:lang w:eastAsia="zh-CN"/>
        </w:rPr>
        <w:t xml:space="preserve"> </w:t>
      </w:r>
      <w:r w:rsidRPr="000E7222">
        <w:rPr>
          <w:rFonts w:eastAsia="SimSun"/>
          <w:color w:val="000000" w:themeColor="text1"/>
          <w:szCs w:val="24"/>
          <w:lang w:eastAsia="zh-CN"/>
        </w:rPr>
        <w:t xml:space="preserve">(slot length of the cell, 0.5ms) for FR1 and </w:t>
      </w:r>
      <w:proofErr w:type="gramStart"/>
      <w:r w:rsidRPr="000E7222">
        <w:rPr>
          <w:rFonts w:eastAsia="SimSun"/>
          <w:color w:val="000000" w:themeColor="text1"/>
          <w:szCs w:val="24"/>
          <w:lang w:eastAsia="zh-CN"/>
        </w:rPr>
        <w:t>max(</w:t>
      </w:r>
      <w:proofErr w:type="gramEnd"/>
      <w:r w:rsidRPr="000E7222">
        <w:rPr>
          <w:rFonts w:eastAsia="SimSun"/>
          <w:color w:val="000000" w:themeColor="text1"/>
          <w:szCs w:val="24"/>
          <w:lang w:eastAsia="zh-CN"/>
        </w:rPr>
        <w:t>slot length of the cell, 0.25ms) for FR2</w:t>
      </w:r>
      <w:r w:rsidRPr="00353FA4">
        <w:rPr>
          <w:rFonts w:eastAsia="SimSun"/>
          <w:color w:val="000000" w:themeColor="text1"/>
          <w:szCs w:val="24"/>
          <w:lang w:eastAsia="zh-CN"/>
        </w:rPr>
        <w:t>.</w:t>
      </w:r>
      <w:r w:rsidRPr="00F36DAE">
        <w:rPr>
          <w:rFonts w:eastAsia="SimSun"/>
          <w:color w:val="000000" w:themeColor="text1"/>
          <w:szCs w:val="24"/>
          <w:lang w:eastAsia="zh-CN"/>
        </w:rPr>
        <w:t xml:space="preserve"> </w:t>
      </w:r>
    </w:p>
    <w:bookmarkEnd w:id="7"/>
    <w:p w14:paraId="6AFC1E8F" w14:textId="77777777" w:rsidR="000F6801" w:rsidRDefault="000F6801" w:rsidP="00BC4C72">
      <w:pPr>
        <w:spacing w:after="120"/>
        <w:rPr>
          <w:rFonts w:eastAsiaTheme="minorEastAsia"/>
          <w:lang w:eastAsia="zh-CN"/>
        </w:rPr>
      </w:pPr>
    </w:p>
    <w:p w14:paraId="737C81B2" w14:textId="711A77A5" w:rsidR="00BC4C72" w:rsidRDefault="00BC4C72" w:rsidP="00BC4C72">
      <w:pPr>
        <w:spacing w:after="120"/>
        <w:rPr>
          <w:rFonts w:eastAsiaTheme="minorEastAsia"/>
          <w:lang w:val="en-GB" w:eastAsia="zh-CN"/>
        </w:rPr>
      </w:pPr>
      <w:r>
        <w:rPr>
          <w:rFonts w:eastAsiaTheme="minorEastAsia"/>
          <w:lang w:eastAsia="zh-CN"/>
        </w:rPr>
        <w:t xml:space="preserve">For B-1-2 we suggest using requirements from the dormant BWP as baseline. RAN4 has already defined requirements for </w:t>
      </w:r>
      <w:r>
        <w:rPr>
          <w:rFonts w:eastAsiaTheme="minorEastAsia"/>
          <w:lang w:val="en-GB" w:eastAsia="zh-CN"/>
        </w:rPr>
        <w:t>i</w:t>
      </w:r>
      <w:r w:rsidRPr="00CF2F2D">
        <w:rPr>
          <w:rFonts w:eastAsiaTheme="minorEastAsia"/>
          <w:lang w:val="en-GB" w:eastAsia="zh-CN"/>
        </w:rPr>
        <w:t>nterruptions due to RRM measurements during SCell dormancy</w:t>
      </w:r>
      <w:r>
        <w:rPr>
          <w:rFonts w:eastAsiaTheme="minorEastAsia"/>
          <w:lang w:val="en-GB" w:eastAsia="zh-CN"/>
        </w:rPr>
        <w:t xml:space="preserve"> in section 8.2.2.2.12.3 and state:</w:t>
      </w:r>
    </w:p>
    <w:p w14:paraId="0A88811A" w14:textId="77777777" w:rsidR="00BC4C72" w:rsidRPr="002256CA" w:rsidRDefault="00BC4C72" w:rsidP="00BC4C72">
      <w:pPr>
        <w:ind w:left="720"/>
        <w:rPr>
          <w:i/>
          <w:iCs/>
          <w:lang w:eastAsia="zh-CN"/>
        </w:rPr>
      </w:pPr>
      <w:r w:rsidRPr="002256CA">
        <w:rPr>
          <w:i/>
          <w:iCs/>
          <w:lang w:eastAsia="zh-CN"/>
        </w:rPr>
        <w:t xml:space="preserve">When one or more </w:t>
      </w:r>
      <w:proofErr w:type="spellStart"/>
      <w:r w:rsidRPr="002256CA">
        <w:rPr>
          <w:i/>
          <w:iCs/>
          <w:lang w:eastAsia="zh-CN"/>
        </w:rPr>
        <w:t>SCells</w:t>
      </w:r>
      <w:proofErr w:type="spellEnd"/>
      <w:r w:rsidRPr="002256CA">
        <w:rPr>
          <w:i/>
          <w:iCs/>
          <w:lang w:eastAsia="zh-CN"/>
        </w:rPr>
        <w:t xml:space="preserve"> are in dormancy, the UE is for the purpose of RRM measurements on the dormant SCell(s) allowed to cause interruptions to non-dormant serving cell(s).</w:t>
      </w:r>
    </w:p>
    <w:p w14:paraId="31CD8A9A" w14:textId="77777777" w:rsidR="00BC4C72" w:rsidRPr="007B0E66" w:rsidRDefault="00BC4C72" w:rsidP="00BC4C72">
      <w:pPr>
        <w:ind w:left="720"/>
        <w:rPr>
          <w:lang w:eastAsia="zh-CN"/>
        </w:rPr>
      </w:pPr>
      <w:r w:rsidRPr="002256CA">
        <w:rPr>
          <w:i/>
          <w:iCs/>
          <w:lang w:eastAsia="zh-CN"/>
        </w:rPr>
        <w:t xml:space="preserve">The rate of ACK/NACK feedback loss on any non-dormant serving cell resulting from RRM measurements on dormant </w:t>
      </w:r>
      <w:proofErr w:type="spellStart"/>
      <w:r w:rsidRPr="002256CA">
        <w:rPr>
          <w:i/>
          <w:iCs/>
          <w:lang w:eastAsia="zh-CN"/>
        </w:rPr>
        <w:t>SCells</w:t>
      </w:r>
      <w:proofErr w:type="spellEnd"/>
      <w:r w:rsidRPr="002256CA">
        <w:rPr>
          <w:i/>
          <w:iCs/>
          <w:lang w:eastAsia="zh-CN"/>
        </w:rPr>
        <w:t xml:space="preserve"> shall not exceed 1.0%.</w:t>
      </w:r>
    </w:p>
    <w:p w14:paraId="354B0CB7" w14:textId="77777777" w:rsidR="00BC4C72" w:rsidRDefault="00BC4C72" w:rsidP="00BC4C72">
      <w:pPr>
        <w:spacing w:after="120"/>
        <w:rPr>
          <w:lang w:eastAsia="zh-CN"/>
        </w:rPr>
      </w:pPr>
      <w:r>
        <w:rPr>
          <w:rFonts w:eastAsiaTheme="minorEastAsia"/>
          <w:lang w:eastAsia="zh-CN"/>
        </w:rPr>
        <w:t xml:space="preserve"> Hence, we suggest following requirements:</w:t>
      </w:r>
    </w:p>
    <w:p w14:paraId="1B3388FF" w14:textId="77777777" w:rsidR="00BC4C72" w:rsidRDefault="00BC4C72" w:rsidP="00BC4C72">
      <w:pPr>
        <w:pStyle w:val="ListParagraph"/>
        <w:numPr>
          <w:ilvl w:val="0"/>
          <w:numId w:val="27"/>
        </w:numPr>
        <w:spacing w:after="120"/>
        <w:rPr>
          <w:rFonts w:eastAsiaTheme="minorEastAsia"/>
          <w:lang w:eastAsia="zh-CN"/>
        </w:rPr>
      </w:pPr>
      <w:r>
        <w:rPr>
          <w:rFonts w:eastAsiaTheme="minorEastAsia"/>
          <w:lang w:eastAsia="zh-CN"/>
        </w:rPr>
        <w:t>interruption length shall not exceed:</w:t>
      </w:r>
    </w:p>
    <w:p w14:paraId="231B612D" w14:textId="77777777" w:rsidR="00BC4C72" w:rsidRPr="00565CC1" w:rsidRDefault="00BC4C72" w:rsidP="00BC4C72">
      <w:pPr>
        <w:pStyle w:val="ListParagraph"/>
        <w:numPr>
          <w:ilvl w:val="1"/>
          <w:numId w:val="27"/>
        </w:numPr>
        <w:spacing w:after="120"/>
        <w:rPr>
          <w:rFonts w:eastAsiaTheme="minorEastAsia"/>
          <w:lang w:eastAsia="zh-CN"/>
        </w:rPr>
      </w:pPr>
      <w:r>
        <w:rPr>
          <w:rFonts w:eastAsia="SimSun"/>
          <w:color w:val="000000" w:themeColor="text1"/>
          <w:szCs w:val="24"/>
          <w:lang w:eastAsia="zh-CN"/>
        </w:rPr>
        <w:t>[0.5ms] for FR1 and [0.25ms] for FR2</w:t>
      </w:r>
      <w:r>
        <w:rPr>
          <w:rFonts w:eastAsiaTheme="minorEastAsia"/>
          <w:lang w:eastAsia="zh-CN"/>
        </w:rPr>
        <w:t>.</w:t>
      </w:r>
    </w:p>
    <w:p w14:paraId="7182F8F8" w14:textId="79AB2304" w:rsidR="0087094C" w:rsidRDefault="004B77A3" w:rsidP="004B77A3">
      <w:pPr>
        <w:pStyle w:val="RAN4proposal"/>
      </w:pPr>
      <w:r>
        <w:t xml:space="preserve">Option 1, </w:t>
      </w:r>
      <w:r>
        <w:rPr>
          <w:lang w:eastAsia="zh-CN"/>
        </w:rPr>
        <w:t xml:space="preserve">interruption length shall not exceed </w:t>
      </w:r>
      <w:r w:rsidRPr="00353FA4">
        <w:rPr>
          <w:rFonts w:eastAsia="SimSun"/>
          <w:color w:val="000000" w:themeColor="text1"/>
          <w:szCs w:val="24"/>
          <w:lang w:eastAsia="zh-CN"/>
        </w:rPr>
        <w:t>0.5ms for FR1 and 0.25ms for FR2</w:t>
      </w:r>
      <w:r>
        <w:rPr>
          <w:rFonts w:eastAsia="SimSun"/>
          <w:color w:val="000000" w:themeColor="text1"/>
          <w:szCs w:val="24"/>
          <w:lang w:eastAsia="zh-CN"/>
        </w:rPr>
        <w:t>.</w:t>
      </w:r>
    </w:p>
    <w:p w14:paraId="419FDBFE" w14:textId="77777777" w:rsidR="003D3D68" w:rsidRDefault="003D3D68" w:rsidP="003D3D68">
      <w:r>
        <w:rPr>
          <w:rFonts w:eastAsiaTheme="minorEastAsia"/>
          <w:lang w:eastAsia="zh-CN"/>
        </w:rPr>
        <w:t>It seems obvious that the interruption location shall be limited to RS occasions configured for RLM, BFD and BM. Hence, they shall be limited to be occurring just before and just after the CD-SSB.</w:t>
      </w:r>
    </w:p>
    <w:p w14:paraId="502BF697" w14:textId="4F048B07" w:rsidR="003D3D68" w:rsidRDefault="008D0975" w:rsidP="00955F71">
      <w:pPr>
        <w:pStyle w:val="RAN4proposal"/>
      </w:pPr>
      <w:r>
        <w:t>Any interruption</w:t>
      </w:r>
      <w:r w:rsidR="00955F71">
        <w:t xml:space="preserve"> due to RLM, BFD and BM </w:t>
      </w:r>
      <w:r w:rsidR="00955F71">
        <w:rPr>
          <w:lang w:eastAsia="zh-CN"/>
        </w:rPr>
        <w:t>shall be limited to be occurring just before and just after the CD-SSB.</w:t>
      </w:r>
    </w:p>
    <w:p w14:paraId="51A66C6F" w14:textId="77777777" w:rsidR="008D0975" w:rsidRDefault="008D0975" w:rsidP="005C23A4"/>
    <w:p w14:paraId="2696DC9E" w14:textId="432B771D" w:rsidR="00BC7C49" w:rsidRDefault="00BC7C49" w:rsidP="00BC7C49">
      <w:pPr>
        <w:pStyle w:val="RAN4H3"/>
      </w:pPr>
      <w:r w:rsidRPr="00BC7C49">
        <w:t>Interruption ratio for option B-1-2</w:t>
      </w:r>
    </w:p>
    <w:p w14:paraId="37D0218F" w14:textId="77777777" w:rsidR="001E4D15" w:rsidRDefault="001E4D15" w:rsidP="001E4D15">
      <w:pPr>
        <w:spacing w:after="120"/>
        <w:rPr>
          <w:rFonts w:eastAsiaTheme="minorEastAsia"/>
          <w:lang w:eastAsia="zh-CN"/>
        </w:rPr>
      </w:pPr>
      <w:r>
        <w:rPr>
          <w:rFonts w:eastAsiaTheme="minorEastAsia"/>
          <w:lang w:eastAsia="zh-CN"/>
        </w:rPr>
        <w:t>RAN4#108 outcome is summarized as:</w:t>
      </w:r>
    </w:p>
    <w:p w14:paraId="7C3D82C2" w14:textId="77777777" w:rsidR="001E4D15" w:rsidRPr="002C6D84" w:rsidRDefault="001E4D15" w:rsidP="001E4D15">
      <w:pPr>
        <w:pStyle w:val="ListParagraph"/>
        <w:numPr>
          <w:ilvl w:val="0"/>
          <w:numId w:val="27"/>
        </w:numPr>
        <w:spacing w:after="120" w:line="240" w:lineRule="auto"/>
        <w:ind w:left="720"/>
        <w:contextualSpacing w:val="0"/>
        <w:rPr>
          <w:rFonts w:eastAsia="SimSun"/>
          <w:color w:val="000000" w:themeColor="text1"/>
          <w:szCs w:val="24"/>
          <w:lang w:eastAsia="zh-CN"/>
        </w:rPr>
      </w:pPr>
      <w:r w:rsidRPr="002C6D84">
        <w:rPr>
          <w:rFonts w:eastAsia="SimSun"/>
          <w:color w:val="000000" w:themeColor="text1"/>
          <w:szCs w:val="24"/>
          <w:lang w:eastAsia="zh-CN"/>
        </w:rPr>
        <w:t xml:space="preserve">Option 1: </w:t>
      </w:r>
    </w:p>
    <w:p w14:paraId="5ECE4F26" w14:textId="77777777" w:rsidR="001E4D15" w:rsidRPr="00F6364B" w:rsidRDefault="001E4D15" w:rsidP="001E4D15">
      <w:pPr>
        <w:pStyle w:val="ListParagraph"/>
        <w:numPr>
          <w:ilvl w:val="1"/>
          <w:numId w:val="27"/>
        </w:numPr>
        <w:spacing w:after="120" w:line="240" w:lineRule="auto"/>
        <w:ind w:left="1440"/>
        <w:contextualSpacing w:val="0"/>
        <w:rPr>
          <w:rFonts w:eastAsia="SimSun"/>
          <w:color w:val="000000" w:themeColor="text1"/>
          <w:szCs w:val="24"/>
          <w:lang w:eastAsia="zh-CN"/>
        </w:rPr>
      </w:pPr>
      <w:r w:rsidRPr="00F36DAE">
        <w:rPr>
          <w:rFonts w:eastAsia="SimSun"/>
          <w:color w:val="000000" w:themeColor="text1"/>
          <w:szCs w:val="24"/>
          <w:lang w:eastAsia="zh-CN"/>
        </w:rPr>
        <w:t xml:space="preserve">For option B-1-2, the interruption requirements can be defined based on HARQ ACK/NACK loss framework with a maximum missed ACK/NACK rate up to [0.5%]. </w:t>
      </w:r>
    </w:p>
    <w:p w14:paraId="2BBF5C9E" w14:textId="77777777" w:rsidR="001E4D15" w:rsidRPr="002C6D84" w:rsidRDefault="001E4D15" w:rsidP="001E4D15">
      <w:pPr>
        <w:pStyle w:val="ListParagraph"/>
        <w:numPr>
          <w:ilvl w:val="0"/>
          <w:numId w:val="27"/>
        </w:numPr>
        <w:spacing w:after="120" w:line="240" w:lineRule="auto"/>
        <w:ind w:left="720"/>
        <w:contextualSpacing w:val="0"/>
        <w:rPr>
          <w:rFonts w:eastAsia="SimSun"/>
          <w:color w:val="000000" w:themeColor="text1"/>
          <w:szCs w:val="24"/>
          <w:lang w:eastAsia="zh-CN"/>
        </w:rPr>
      </w:pPr>
      <w:r w:rsidRPr="002C6D84">
        <w:rPr>
          <w:rFonts w:eastAsia="SimSun"/>
          <w:color w:val="000000" w:themeColor="text1"/>
          <w:szCs w:val="24"/>
          <w:lang w:eastAsia="zh-CN"/>
        </w:rPr>
        <w:t xml:space="preserve">Option </w:t>
      </w:r>
      <w:r>
        <w:rPr>
          <w:rFonts w:eastAsia="SimSun"/>
          <w:color w:val="000000" w:themeColor="text1"/>
          <w:szCs w:val="24"/>
          <w:lang w:eastAsia="zh-CN"/>
        </w:rPr>
        <w:t>1a</w:t>
      </w:r>
      <w:r w:rsidRPr="002C6D84">
        <w:rPr>
          <w:rFonts w:eastAsia="SimSun"/>
          <w:color w:val="000000" w:themeColor="text1"/>
          <w:szCs w:val="24"/>
          <w:lang w:eastAsia="zh-CN"/>
        </w:rPr>
        <w:t>:</w:t>
      </w:r>
    </w:p>
    <w:p w14:paraId="6750DDE1" w14:textId="77777777" w:rsidR="001E4D15" w:rsidRPr="00F36DAE" w:rsidRDefault="001E4D15" w:rsidP="001E4D15">
      <w:pPr>
        <w:pStyle w:val="ListParagraph"/>
        <w:numPr>
          <w:ilvl w:val="1"/>
          <w:numId w:val="27"/>
        </w:numPr>
        <w:spacing w:after="120" w:line="240" w:lineRule="auto"/>
        <w:ind w:left="1440"/>
        <w:contextualSpacing w:val="0"/>
        <w:rPr>
          <w:rFonts w:eastAsia="SimSun"/>
          <w:color w:val="000000" w:themeColor="text1"/>
          <w:szCs w:val="24"/>
          <w:lang w:eastAsia="zh-CN"/>
        </w:rPr>
      </w:pPr>
      <w:r w:rsidRPr="00F36DAE">
        <w:rPr>
          <w:rFonts w:eastAsia="SimSun"/>
          <w:color w:val="000000" w:themeColor="text1"/>
          <w:szCs w:val="24"/>
          <w:lang w:eastAsia="zh-CN"/>
        </w:rPr>
        <w:t>In addition to the maximum length of each interruption, the maximum interruption probability on other active serving cells due to RLM/LRP measurements performed on the serving cell are defined:</w:t>
      </w:r>
    </w:p>
    <w:p w14:paraId="245D01B1" w14:textId="77777777" w:rsidR="001E4D15" w:rsidRPr="00F36DAE" w:rsidRDefault="001E4D15" w:rsidP="001E4D15">
      <w:pPr>
        <w:pStyle w:val="ListParagraph"/>
        <w:numPr>
          <w:ilvl w:val="1"/>
          <w:numId w:val="27"/>
        </w:numPr>
        <w:spacing w:after="120" w:line="240" w:lineRule="auto"/>
        <w:ind w:left="1440"/>
        <w:contextualSpacing w:val="0"/>
        <w:rPr>
          <w:rFonts w:eastAsia="SimSun"/>
          <w:color w:val="000000" w:themeColor="text1"/>
          <w:szCs w:val="24"/>
          <w:lang w:eastAsia="zh-CN"/>
        </w:rPr>
      </w:pPr>
      <w:r w:rsidRPr="00F36DAE">
        <w:rPr>
          <w:rFonts w:eastAsia="SimSun"/>
          <w:color w:val="000000" w:themeColor="text1"/>
          <w:szCs w:val="24"/>
          <w:lang w:eastAsia="zh-CN"/>
        </w:rPr>
        <w:t>The rate of ACK/NACK feedback loss on any other active serving cell resulting from RLM/BFD measurements on the serving cell shall not exceed 0.5 %.</w:t>
      </w:r>
    </w:p>
    <w:p w14:paraId="1F16ADEF" w14:textId="77777777" w:rsidR="001E4D15" w:rsidRPr="00F36DAE" w:rsidRDefault="001E4D15" w:rsidP="001E4D15">
      <w:pPr>
        <w:pStyle w:val="ListParagraph"/>
        <w:numPr>
          <w:ilvl w:val="1"/>
          <w:numId w:val="27"/>
        </w:numPr>
        <w:spacing w:after="120" w:line="240" w:lineRule="auto"/>
        <w:ind w:left="1440"/>
        <w:contextualSpacing w:val="0"/>
        <w:rPr>
          <w:rFonts w:eastAsia="SimSun"/>
          <w:color w:val="000000" w:themeColor="text1"/>
          <w:szCs w:val="24"/>
          <w:lang w:eastAsia="zh-CN"/>
        </w:rPr>
      </w:pPr>
      <w:r w:rsidRPr="00F36DAE">
        <w:rPr>
          <w:rFonts w:eastAsia="SimSun"/>
          <w:color w:val="000000" w:themeColor="text1"/>
          <w:szCs w:val="24"/>
          <w:lang w:eastAsia="zh-CN"/>
        </w:rPr>
        <w:t>The rate of ACK/NACK feedback loss on any other active serving cell resulting from CBD measurements on the serving cell shall not exceed 0.5 %.</w:t>
      </w:r>
    </w:p>
    <w:p w14:paraId="441B5A01" w14:textId="77777777" w:rsidR="001E4D15" w:rsidRPr="00F36DAE" w:rsidRDefault="001E4D15" w:rsidP="001E4D15">
      <w:pPr>
        <w:pStyle w:val="ListParagraph"/>
        <w:numPr>
          <w:ilvl w:val="1"/>
          <w:numId w:val="27"/>
        </w:numPr>
        <w:spacing w:after="120" w:line="240" w:lineRule="auto"/>
        <w:ind w:left="1440"/>
        <w:contextualSpacing w:val="0"/>
        <w:rPr>
          <w:rFonts w:eastAsia="SimSun"/>
          <w:color w:val="000000" w:themeColor="text1"/>
          <w:szCs w:val="24"/>
          <w:lang w:eastAsia="zh-CN"/>
        </w:rPr>
      </w:pPr>
      <w:r w:rsidRPr="00F36DAE">
        <w:rPr>
          <w:rFonts w:eastAsia="SimSun"/>
          <w:color w:val="000000" w:themeColor="text1"/>
          <w:szCs w:val="24"/>
          <w:lang w:eastAsia="zh-CN"/>
        </w:rPr>
        <w:t>The rate of ACK/NACK feedback loss on any other active serving cell resulting from L1-RSRP/L1-SINR measurements on the serving cell shall not exceed 0.5 %.</w:t>
      </w:r>
    </w:p>
    <w:p w14:paraId="6858AA55" w14:textId="77777777" w:rsidR="001E4D15" w:rsidRPr="002C6D84" w:rsidRDefault="001E4D15" w:rsidP="001E4D15">
      <w:pPr>
        <w:pStyle w:val="ListParagraph"/>
        <w:numPr>
          <w:ilvl w:val="0"/>
          <w:numId w:val="27"/>
        </w:numPr>
        <w:spacing w:after="120" w:line="240" w:lineRule="auto"/>
        <w:ind w:left="720"/>
        <w:contextualSpacing w:val="0"/>
        <w:rPr>
          <w:rFonts w:eastAsia="SimSun"/>
          <w:color w:val="000000" w:themeColor="text1"/>
          <w:szCs w:val="24"/>
          <w:lang w:eastAsia="zh-CN"/>
        </w:rPr>
      </w:pPr>
      <w:r w:rsidRPr="002C6D84">
        <w:rPr>
          <w:rFonts w:eastAsia="SimSun"/>
          <w:color w:val="000000" w:themeColor="text1"/>
          <w:szCs w:val="24"/>
          <w:lang w:eastAsia="zh-CN"/>
        </w:rPr>
        <w:t xml:space="preserve">Option </w:t>
      </w:r>
      <w:r>
        <w:rPr>
          <w:rFonts w:eastAsia="SimSun"/>
          <w:color w:val="000000" w:themeColor="text1"/>
          <w:szCs w:val="24"/>
          <w:lang w:eastAsia="zh-CN"/>
        </w:rPr>
        <w:t>2</w:t>
      </w:r>
      <w:r w:rsidRPr="002C6D84">
        <w:rPr>
          <w:rFonts w:eastAsia="SimSun"/>
          <w:color w:val="000000" w:themeColor="text1"/>
          <w:szCs w:val="24"/>
          <w:lang w:eastAsia="zh-CN"/>
        </w:rPr>
        <w:t>:</w:t>
      </w:r>
    </w:p>
    <w:p w14:paraId="2C8B7425" w14:textId="77777777" w:rsidR="001E4D15" w:rsidRPr="00404C00" w:rsidRDefault="001E4D15" w:rsidP="001E4D15">
      <w:pPr>
        <w:pStyle w:val="ListParagraph"/>
        <w:numPr>
          <w:ilvl w:val="1"/>
          <w:numId w:val="27"/>
        </w:numPr>
        <w:spacing w:after="120" w:line="240" w:lineRule="auto"/>
        <w:ind w:left="1440"/>
        <w:contextualSpacing w:val="0"/>
        <w:rPr>
          <w:rFonts w:eastAsia="SimSun"/>
          <w:color w:val="000000" w:themeColor="text1"/>
          <w:szCs w:val="24"/>
          <w:lang w:eastAsia="zh-CN"/>
        </w:rPr>
      </w:pPr>
      <w:r w:rsidRPr="00404C00">
        <w:rPr>
          <w:rFonts w:eastAsia="SimSun"/>
          <w:color w:val="000000" w:themeColor="text1"/>
          <w:szCs w:val="24"/>
          <w:lang w:eastAsia="zh-CN"/>
        </w:rPr>
        <w:t>For UE supporting option B-1-2, the probability of missed ACK/NACK is 1% for ALL RLM/BFM/BM(L1-RSRP/L1-SINR) measurements based on SSB outside active BWP.</w:t>
      </w:r>
    </w:p>
    <w:p w14:paraId="7CF36D2E" w14:textId="77777777" w:rsidR="001E4D15" w:rsidRPr="002C6D84" w:rsidRDefault="001E4D15" w:rsidP="001E4D15">
      <w:pPr>
        <w:pStyle w:val="ListParagraph"/>
        <w:numPr>
          <w:ilvl w:val="0"/>
          <w:numId w:val="27"/>
        </w:numPr>
        <w:spacing w:after="120" w:line="240" w:lineRule="auto"/>
        <w:ind w:left="720"/>
        <w:contextualSpacing w:val="0"/>
        <w:rPr>
          <w:rFonts w:eastAsia="SimSun"/>
          <w:color w:val="000000" w:themeColor="text1"/>
          <w:szCs w:val="24"/>
          <w:lang w:eastAsia="zh-CN"/>
        </w:rPr>
      </w:pPr>
      <w:r w:rsidRPr="002C6D84">
        <w:rPr>
          <w:rFonts w:eastAsia="SimSun"/>
          <w:color w:val="000000" w:themeColor="text1"/>
          <w:szCs w:val="24"/>
          <w:lang w:eastAsia="zh-CN"/>
        </w:rPr>
        <w:t xml:space="preserve">Option </w:t>
      </w:r>
      <w:r>
        <w:rPr>
          <w:rFonts w:eastAsia="SimSun"/>
          <w:color w:val="000000" w:themeColor="text1"/>
          <w:szCs w:val="24"/>
          <w:lang w:eastAsia="zh-CN"/>
        </w:rPr>
        <w:t>2a</w:t>
      </w:r>
      <w:r w:rsidRPr="002C6D84">
        <w:rPr>
          <w:rFonts w:eastAsia="SimSun"/>
          <w:color w:val="000000" w:themeColor="text1"/>
          <w:szCs w:val="24"/>
          <w:lang w:eastAsia="zh-CN"/>
        </w:rPr>
        <w:t>:</w:t>
      </w:r>
    </w:p>
    <w:p w14:paraId="21B07154" w14:textId="77777777" w:rsidR="001E4D15" w:rsidRPr="00EF528F" w:rsidRDefault="001E4D15" w:rsidP="001E4D15">
      <w:pPr>
        <w:pStyle w:val="ListParagraph"/>
        <w:numPr>
          <w:ilvl w:val="1"/>
          <w:numId w:val="27"/>
        </w:numPr>
        <w:spacing w:after="120" w:line="240" w:lineRule="auto"/>
        <w:ind w:left="1440"/>
        <w:contextualSpacing w:val="0"/>
        <w:rPr>
          <w:rFonts w:eastAsia="SimSun"/>
          <w:color w:val="000000" w:themeColor="text1"/>
          <w:szCs w:val="24"/>
          <w:lang w:eastAsia="zh-CN"/>
        </w:rPr>
      </w:pPr>
      <w:r w:rsidRPr="00EF528F">
        <w:rPr>
          <w:rFonts w:eastAsia="SimSun"/>
          <w:color w:val="000000" w:themeColor="text1"/>
          <w:szCs w:val="24"/>
          <w:lang w:eastAsia="zh-CN"/>
        </w:rPr>
        <w:t>The probability of missed ACK/NACK for a UE supporting Option B-1-2, due to interruptions caused by UE performing BM/RLM/BFD measurements based on SSB outside the active BWP, shall not exceed [</w:t>
      </w:r>
      <w:proofErr w:type="gramStart"/>
      <w:r w:rsidRPr="00EF528F">
        <w:rPr>
          <w:rFonts w:eastAsia="SimSun"/>
          <w:color w:val="000000" w:themeColor="text1"/>
          <w:szCs w:val="24"/>
          <w:lang w:eastAsia="zh-CN"/>
        </w:rPr>
        <w:t>1.0]%</w:t>
      </w:r>
      <w:proofErr w:type="gramEnd"/>
      <w:r w:rsidRPr="00EF528F">
        <w:rPr>
          <w:rFonts w:eastAsia="SimSun"/>
          <w:color w:val="000000" w:themeColor="text1"/>
          <w:szCs w:val="24"/>
          <w:lang w:eastAsia="zh-CN"/>
        </w:rPr>
        <w:t>.</w:t>
      </w:r>
    </w:p>
    <w:p w14:paraId="08F8617C" w14:textId="77777777" w:rsidR="001E4D15" w:rsidRPr="002C6D84" w:rsidRDefault="001E4D15" w:rsidP="001E4D15">
      <w:pPr>
        <w:pStyle w:val="ListParagraph"/>
        <w:numPr>
          <w:ilvl w:val="0"/>
          <w:numId w:val="27"/>
        </w:numPr>
        <w:spacing w:after="120" w:line="240" w:lineRule="auto"/>
        <w:ind w:left="720"/>
        <w:contextualSpacing w:val="0"/>
        <w:rPr>
          <w:rFonts w:eastAsia="SimSun"/>
          <w:color w:val="000000" w:themeColor="text1"/>
          <w:szCs w:val="24"/>
          <w:lang w:eastAsia="zh-CN"/>
        </w:rPr>
      </w:pPr>
      <w:r w:rsidRPr="002C6D84">
        <w:rPr>
          <w:rFonts w:eastAsia="SimSun"/>
          <w:color w:val="000000" w:themeColor="text1"/>
          <w:szCs w:val="24"/>
          <w:lang w:eastAsia="zh-CN"/>
        </w:rPr>
        <w:lastRenderedPageBreak/>
        <w:t xml:space="preserve">Option </w:t>
      </w:r>
      <w:r>
        <w:rPr>
          <w:rFonts w:eastAsia="SimSun"/>
          <w:color w:val="000000" w:themeColor="text1"/>
          <w:szCs w:val="24"/>
          <w:lang w:eastAsia="zh-CN"/>
        </w:rPr>
        <w:t>2b</w:t>
      </w:r>
      <w:r w:rsidRPr="002C6D84">
        <w:rPr>
          <w:rFonts w:eastAsia="SimSun"/>
          <w:color w:val="000000" w:themeColor="text1"/>
          <w:szCs w:val="24"/>
          <w:lang w:eastAsia="zh-CN"/>
        </w:rPr>
        <w:t>:</w:t>
      </w:r>
    </w:p>
    <w:p w14:paraId="3BC08DD7" w14:textId="77777777" w:rsidR="001E4D15" w:rsidRPr="00F36DAE" w:rsidRDefault="001E4D15" w:rsidP="001E4D15">
      <w:pPr>
        <w:pStyle w:val="ListParagraph"/>
        <w:numPr>
          <w:ilvl w:val="1"/>
          <w:numId w:val="27"/>
        </w:numPr>
        <w:spacing w:after="120" w:line="240" w:lineRule="auto"/>
        <w:ind w:left="1440"/>
        <w:contextualSpacing w:val="0"/>
        <w:rPr>
          <w:rFonts w:eastAsia="SimSun"/>
          <w:color w:val="000000" w:themeColor="text1"/>
          <w:szCs w:val="24"/>
          <w:lang w:eastAsia="zh-CN"/>
        </w:rPr>
      </w:pPr>
      <w:r w:rsidRPr="00F36DAE">
        <w:rPr>
          <w:rFonts w:eastAsia="SimSun"/>
          <w:color w:val="000000" w:themeColor="text1"/>
          <w:szCs w:val="24"/>
          <w:lang w:eastAsia="zh-CN"/>
        </w:rPr>
        <w:t>In addition to the maximum length of each interruption, the maximum interruption probability on other active serving cells due to RLM/LRP measurements performed on the serving cell are defined:</w:t>
      </w:r>
    </w:p>
    <w:p w14:paraId="650E48FF" w14:textId="77777777" w:rsidR="001E4D15" w:rsidRPr="00F36DAE" w:rsidRDefault="001E4D15" w:rsidP="001E4D15">
      <w:pPr>
        <w:pStyle w:val="ListParagraph"/>
        <w:numPr>
          <w:ilvl w:val="1"/>
          <w:numId w:val="27"/>
        </w:numPr>
        <w:spacing w:after="120" w:line="240" w:lineRule="auto"/>
        <w:ind w:left="1440"/>
        <w:contextualSpacing w:val="0"/>
        <w:rPr>
          <w:rFonts w:eastAsia="SimSun"/>
          <w:color w:val="000000" w:themeColor="text1"/>
          <w:szCs w:val="24"/>
          <w:lang w:eastAsia="zh-CN"/>
        </w:rPr>
      </w:pPr>
      <w:r w:rsidRPr="00F36DAE">
        <w:rPr>
          <w:rFonts w:eastAsia="SimSun"/>
          <w:color w:val="000000" w:themeColor="text1"/>
          <w:szCs w:val="24"/>
          <w:lang w:eastAsia="zh-CN"/>
        </w:rPr>
        <w:t>The rate of ACK/NACK feedback loss on any other active serving cell resulting from RLM/BFD, CBD and L1-RSRP/L1-SINR measurements on the serving cell shall not exceed 1 %.</w:t>
      </w:r>
    </w:p>
    <w:p w14:paraId="70133AF2" w14:textId="77777777" w:rsidR="001E4D15" w:rsidRPr="002C6D84" w:rsidRDefault="001E4D15" w:rsidP="001E4D15">
      <w:pPr>
        <w:pStyle w:val="ListParagraph"/>
        <w:numPr>
          <w:ilvl w:val="0"/>
          <w:numId w:val="27"/>
        </w:numPr>
        <w:spacing w:after="120" w:line="240" w:lineRule="auto"/>
        <w:ind w:left="720"/>
        <w:contextualSpacing w:val="0"/>
        <w:rPr>
          <w:rFonts w:eastAsia="SimSun"/>
          <w:color w:val="000000" w:themeColor="text1"/>
          <w:szCs w:val="24"/>
          <w:lang w:eastAsia="zh-CN"/>
        </w:rPr>
      </w:pPr>
      <w:r w:rsidRPr="002C6D84">
        <w:rPr>
          <w:rFonts w:eastAsia="SimSun"/>
          <w:color w:val="000000" w:themeColor="text1"/>
          <w:szCs w:val="24"/>
          <w:lang w:eastAsia="zh-CN"/>
        </w:rPr>
        <w:t xml:space="preserve">Option </w:t>
      </w:r>
      <w:r>
        <w:rPr>
          <w:rFonts w:eastAsia="SimSun"/>
          <w:color w:val="000000" w:themeColor="text1"/>
          <w:szCs w:val="24"/>
          <w:lang w:eastAsia="zh-CN"/>
        </w:rPr>
        <w:t>3</w:t>
      </w:r>
      <w:r w:rsidRPr="002C6D84">
        <w:rPr>
          <w:rFonts w:eastAsia="SimSun"/>
          <w:color w:val="000000" w:themeColor="text1"/>
          <w:szCs w:val="24"/>
          <w:lang w:eastAsia="zh-CN"/>
        </w:rPr>
        <w:t>:</w:t>
      </w:r>
    </w:p>
    <w:p w14:paraId="2CC94DBA" w14:textId="77777777" w:rsidR="001E4D15" w:rsidRPr="006309FA" w:rsidRDefault="001E4D15" w:rsidP="001E4D15">
      <w:pPr>
        <w:pStyle w:val="ListParagraph"/>
        <w:numPr>
          <w:ilvl w:val="1"/>
          <w:numId w:val="27"/>
        </w:numPr>
        <w:spacing w:after="120" w:line="240" w:lineRule="auto"/>
        <w:ind w:left="1440"/>
        <w:contextualSpacing w:val="0"/>
        <w:rPr>
          <w:rFonts w:eastAsia="SimSun"/>
          <w:color w:val="000000" w:themeColor="text1"/>
          <w:szCs w:val="24"/>
          <w:lang w:eastAsia="zh-CN"/>
        </w:rPr>
      </w:pPr>
      <w:r w:rsidRPr="00473537">
        <w:rPr>
          <w:rFonts w:eastAsia="SimSun"/>
          <w:color w:val="000000" w:themeColor="text1"/>
          <w:szCs w:val="24"/>
          <w:lang w:eastAsia="zh-CN"/>
        </w:rPr>
        <w:t>X%=interruption length * 2 / L1-RS periodicity, where X% is the interruption ratio, interruption length is 0.5ms in FR1 and 0.25ms in FR2, and L1-RS periodicity is the periodicity of SSB configured for BM/RLM/BFD after taking scaling factor P into account.</w:t>
      </w:r>
    </w:p>
    <w:p w14:paraId="56C91BD4" w14:textId="77777777" w:rsidR="001E4D15" w:rsidRDefault="001E4D15" w:rsidP="003D3D68">
      <w:pPr>
        <w:spacing w:after="120"/>
        <w:rPr>
          <w:rFonts w:eastAsiaTheme="minorEastAsia"/>
          <w:lang w:eastAsia="zh-CN"/>
        </w:rPr>
      </w:pPr>
    </w:p>
    <w:p w14:paraId="0661A746" w14:textId="6BB141D7" w:rsidR="003D3D68" w:rsidRDefault="003D3D68" w:rsidP="003D3D68">
      <w:pPr>
        <w:spacing w:after="120"/>
        <w:rPr>
          <w:rFonts w:eastAsiaTheme="minorEastAsia"/>
          <w:lang w:val="en-GB" w:eastAsia="zh-CN"/>
        </w:rPr>
      </w:pPr>
      <w:r>
        <w:rPr>
          <w:rFonts w:eastAsiaTheme="minorEastAsia"/>
          <w:lang w:eastAsia="zh-CN"/>
        </w:rPr>
        <w:t xml:space="preserve">For B-1-2 we suggest </w:t>
      </w:r>
      <w:r w:rsidR="00904B47">
        <w:rPr>
          <w:rFonts w:eastAsiaTheme="minorEastAsia"/>
          <w:lang w:eastAsia="zh-CN"/>
        </w:rPr>
        <w:t>using</w:t>
      </w:r>
      <w:r>
        <w:rPr>
          <w:rFonts w:eastAsiaTheme="minorEastAsia"/>
          <w:lang w:eastAsia="zh-CN"/>
        </w:rPr>
        <w:t xml:space="preserve"> requirements from the dormant BWP as baseline. RAN4 has already defined requirements for </w:t>
      </w:r>
      <w:r>
        <w:rPr>
          <w:rFonts w:eastAsiaTheme="minorEastAsia"/>
          <w:lang w:val="en-GB" w:eastAsia="zh-CN"/>
        </w:rPr>
        <w:t>i</w:t>
      </w:r>
      <w:r w:rsidRPr="00CF2F2D">
        <w:rPr>
          <w:rFonts w:eastAsiaTheme="minorEastAsia"/>
          <w:lang w:val="en-GB" w:eastAsia="zh-CN"/>
        </w:rPr>
        <w:t>nterruptions due to RRM measurements during SCell dormancy</w:t>
      </w:r>
      <w:r>
        <w:rPr>
          <w:rFonts w:eastAsiaTheme="minorEastAsia"/>
          <w:lang w:val="en-GB" w:eastAsia="zh-CN"/>
        </w:rPr>
        <w:t xml:space="preserve"> in section 8.2.2.2.12.3 and state:</w:t>
      </w:r>
    </w:p>
    <w:p w14:paraId="6B5ADC81" w14:textId="77777777" w:rsidR="003D3D68" w:rsidRPr="002256CA" w:rsidRDefault="003D3D68" w:rsidP="003D3D68">
      <w:pPr>
        <w:ind w:left="720"/>
        <w:rPr>
          <w:i/>
          <w:iCs/>
          <w:lang w:eastAsia="zh-CN"/>
        </w:rPr>
      </w:pPr>
      <w:r w:rsidRPr="002256CA">
        <w:rPr>
          <w:i/>
          <w:iCs/>
          <w:lang w:eastAsia="zh-CN"/>
        </w:rPr>
        <w:t xml:space="preserve">When one or more </w:t>
      </w:r>
      <w:proofErr w:type="spellStart"/>
      <w:r w:rsidRPr="002256CA">
        <w:rPr>
          <w:i/>
          <w:iCs/>
          <w:lang w:eastAsia="zh-CN"/>
        </w:rPr>
        <w:t>SCells</w:t>
      </w:r>
      <w:proofErr w:type="spellEnd"/>
      <w:r w:rsidRPr="002256CA">
        <w:rPr>
          <w:i/>
          <w:iCs/>
          <w:lang w:eastAsia="zh-CN"/>
        </w:rPr>
        <w:t xml:space="preserve"> are in dormancy, the UE is for the purpose of RRM measurements on the dormant SCell(s) allowed to cause interruptions to non-dormant serving cell(s).</w:t>
      </w:r>
    </w:p>
    <w:p w14:paraId="17CA23EC" w14:textId="77777777" w:rsidR="003D3D68" w:rsidRPr="007B0E66" w:rsidRDefault="003D3D68" w:rsidP="003D3D68">
      <w:pPr>
        <w:ind w:left="720"/>
        <w:rPr>
          <w:lang w:eastAsia="zh-CN"/>
        </w:rPr>
      </w:pPr>
      <w:r w:rsidRPr="002256CA">
        <w:rPr>
          <w:i/>
          <w:iCs/>
          <w:lang w:eastAsia="zh-CN"/>
        </w:rPr>
        <w:t xml:space="preserve">The rate of ACK/NACK feedback loss on any non-dormant serving cell resulting from RRM measurements on dormant </w:t>
      </w:r>
      <w:proofErr w:type="spellStart"/>
      <w:r w:rsidRPr="002256CA">
        <w:rPr>
          <w:i/>
          <w:iCs/>
          <w:lang w:eastAsia="zh-CN"/>
        </w:rPr>
        <w:t>SCells</w:t>
      </w:r>
      <w:proofErr w:type="spellEnd"/>
      <w:r w:rsidRPr="002256CA">
        <w:rPr>
          <w:i/>
          <w:iCs/>
          <w:lang w:eastAsia="zh-CN"/>
        </w:rPr>
        <w:t xml:space="preserve"> shall not exceed 1.0%.</w:t>
      </w:r>
    </w:p>
    <w:p w14:paraId="40D0CD4E" w14:textId="77777777" w:rsidR="003D3D68" w:rsidRDefault="003D3D68" w:rsidP="003D3D68">
      <w:pPr>
        <w:spacing w:after="120"/>
        <w:rPr>
          <w:lang w:eastAsia="zh-CN"/>
        </w:rPr>
      </w:pPr>
      <w:r>
        <w:rPr>
          <w:rFonts w:eastAsiaTheme="minorEastAsia"/>
          <w:lang w:eastAsia="zh-CN"/>
        </w:rPr>
        <w:t xml:space="preserve"> Hence, we suggest following requirements:</w:t>
      </w:r>
    </w:p>
    <w:p w14:paraId="2372A272" w14:textId="77777777" w:rsidR="003D3D68" w:rsidRPr="00493FB9" w:rsidRDefault="003D3D68" w:rsidP="003D3D68">
      <w:pPr>
        <w:pStyle w:val="ListParagraph"/>
        <w:numPr>
          <w:ilvl w:val="0"/>
          <w:numId w:val="27"/>
        </w:numPr>
        <w:spacing w:after="120"/>
        <w:rPr>
          <w:rFonts w:eastAsiaTheme="minorEastAsia"/>
          <w:lang w:eastAsia="zh-CN"/>
        </w:rPr>
      </w:pPr>
      <w:r>
        <w:rPr>
          <w:rFonts w:eastAsia="SimSun"/>
          <w:color w:val="000000" w:themeColor="text1"/>
          <w:szCs w:val="24"/>
          <w:lang w:eastAsia="zh-CN"/>
        </w:rPr>
        <w:t xml:space="preserve">Interruption ratio: </w:t>
      </w:r>
    </w:p>
    <w:p w14:paraId="7FCEB1DF" w14:textId="77777777" w:rsidR="003D3D68" w:rsidRPr="00565CC1" w:rsidRDefault="003D3D68" w:rsidP="003D3D68">
      <w:pPr>
        <w:pStyle w:val="ListParagraph"/>
        <w:numPr>
          <w:ilvl w:val="1"/>
          <w:numId w:val="27"/>
        </w:numPr>
        <w:spacing w:after="120"/>
        <w:rPr>
          <w:rFonts w:eastAsiaTheme="minorEastAsia"/>
          <w:lang w:eastAsia="zh-CN"/>
        </w:rPr>
      </w:pPr>
      <w:r>
        <w:rPr>
          <w:rFonts w:eastAsia="SimSun"/>
          <w:color w:val="000000" w:themeColor="text1"/>
          <w:szCs w:val="24"/>
          <w:lang w:eastAsia="zh-CN"/>
        </w:rPr>
        <w:t>The p</w:t>
      </w:r>
      <w:r w:rsidRPr="006309FA">
        <w:rPr>
          <w:rFonts w:eastAsia="SimSun"/>
          <w:color w:val="000000" w:themeColor="text1"/>
          <w:szCs w:val="24"/>
          <w:lang w:eastAsia="zh-CN"/>
        </w:rPr>
        <w:t xml:space="preserve">robability of missed ACK/NACK </w:t>
      </w:r>
      <w:r>
        <w:rPr>
          <w:rFonts w:eastAsia="SimSun"/>
          <w:color w:val="000000" w:themeColor="text1"/>
          <w:szCs w:val="24"/>
          <w:lang w:eastAsia="zh-CN"/>
        </w:rPr>
        <w:t>for a UE supporting Option B-1-2, due to</w:t>
      </w:r>
      <w:r w:rsidRPr="006309FA">
        <w:rPr>
          <w:rFonts w:eastAsia="SimSun"/>
          <w:color w:val="000000" w:themeColor="text1"/>
          <w:szCs w:val="24"/>
          <w:lang w:eastAsia="zh-CN"/>
        </w:rPr>
        <w:t xml:space="preserve"> interruption</w:t>
      </w:r>
      <w:r>
        <w:rPr>
          <w:rFonts w:eastAsia="SimSun"/>
          <w:color w:val="000000" w:themeColor="text1"/>
          <w:szCs w:val="24"/>
          <w:lang w:eastAsia="zh-CN"/>
        </w:rPr>
        <w:t>s</w:t>
      </w:r>
      <w:r w:rsidRPr="006309FA">
        <w:rPr>
          <w:rFonts w:eastAsia="SimSun"/>
          <w:color w:val="000000" w:themeColor="text1"/>
          <w:szCs w:val="24"/>
          <w:lang w:eastAsia="zh-CN"/>
        </w:rPr>
        <w:t xml:space="preserve"> </w:t>
      </w:r>
      <w:r>
        <w:rPr>
          <w:rFonts w:eastAsia="SimSun"/>
          <w:color w:val="000000" w:themeColor="text1"/>
          <w:szCs w:val="24"/>
          <w:lang w:eastAsia="zh-CN"/>
        </w:rPr>
        <w:t>caused by</w:t>
      </w:r>
      <w:r w:rsidRPr="006309FA">
        <w:rPr>
          <w:rFonts w:eastAsia="SimSun"/>
          <w:color w:val="000000" w:themeColor="text1"/>
          <w:szCs w:val="24"/>
          <w:lang w:eastAsia="zh-CN"/>
        </w:rPr>
        <w:t xml:space="preserve"> </w:t>
      </w:r>
      <w:r>
        <w:rPr>
          <w:rFonts w:eastAsia="SimSun"/>
          <w:color w:val="000000" w:themeColor="text1"/>
          <w:szCs w:val="24"/>
          <w:lang w:eastAsia="zh-CN"/>
        </w:rPr>
        <w:t xml:space="preserve">UE performing </w:t>
      </w:r>
      <w:r w:rsidRPr="006309FA">
        <w:rPr>
          <w:rFonts w:eastAsia="SimSun"/>
          <w:color w:val="000000" w:themeColor="text1"/>
          <w:szCs w:val="24"/>
          <w:lang w:eastAsia="zh-CN"/>
        </w:rPr>
        <w:t>BM/RLM/BFD measurements based on SSB outside the active BWP</w:t>
      </w:r>
      <w:r>
        <w:rPr>
          <w:rFonts w:eastAsia="SimSun"/>
          <w:color w:val="000000" w:themeColor="text1"/>
          <w:szCs w:val="24"/>
          <w:lang w:eastAsia="zh-CN"/>
        </w:rPr>
        <w:t>, shall not exceed [</w:t>
      </w:r>
      <w:proofErr w:type="gramStart"/>
      <w:r>
        <w:rPr>
          <w:rFonts w:eastAsia="SimSun"/>
          <w:color w:val="000000" w:themeColor="text1"/>
          <w:szCs w:val="24"/>
          <w:lang w:eastAsia="zh-CN"/>
        </w:rPr>
        <w:t>1.0]%</w:t>
      </w:r>
      <w:proofErr w:type="gramEnd"/>
      <w:r>
        <w:rPr>
          <w:rFonts w:eastAsia="SimSun"/>
          <w:color w:val="000000" w:themeColor="text1"/>
          <w:szCs w:val="24"/>
          <w:lang w:eastAsia="zh-CN"/>
        </w:rPr>
        <w:t xml:space="preserve">. </w:t>
      </w:r>
    </w:p>
    <w:p w14:paraId="7B155827" w14:textId="67C72B55" w:rsidR="00955F71" w:rsidRDefault="00904B47" w:rsidP="0024599D">
      <w:pPr>
        <w:pStyle w:val="RAN4proposal"/>
        <w:rPr>
          <w:lang w:eastAsia="zh-CN"/>
        </w:rPr>
      </w:pPr>
      <w:r>
        <w:rPr>
          <w:lang w:eastAsia="zh-CN"/>
        </w:rPr>
        <w:t xml:space="preserve">Option 2a. </w:t>
      </w:r>
      <w:r w:rsidR="0024599D">
        <w:rPr>
          <w:lang w:eastAsia="zh-CN"/>
        </w:rPr>
        <w:t>Interruption</w:t>
      </w:r>
      <w:r w:rsidR="00F860F7">
        <w:rPr>
          <w:lang w:eastAsia="zh-CN"/>
        </w:rPr>
        <w:t xml:space="preserve"> ratio </w:t>
      </w:r>
      <w:r w:rsidR="00F860F7">
        <w:rPr>
          <w:rFonts w:eastAsia="SimSun"/>
          <w:color w:val="000000" w:themeColor="text1"/>
          <w:szCs w:val="24"/>
          <w:lang w:eastAsia="zh-CN"/>
        </w:rPr>
        <w:t>shall not exceed [</w:t>
      </w:r>
      <w:proofErr w:type="gramStart"/>
      <w:r w:rsidR="00F860F7">
        <w:rPr>
          <w:rFonts w:eastAsia="SimSun"/>
          <w:color w:val="000000" w:themeColor="text1"/>
          <w:szCs w:val="24"/>
          <w:lang w:eastAsia="zh-CN"/>
        </w:rPr>
        <w:t>1.0]%</w:t>
      </w:r>
      <w:proofErr w:type="gramEnd"/>
      <w:r w:rsidR="0024599D">
        <w:rPr>
          <w:rFonts w:eastAsia="SimSun"/>
          <w:color w:val="000000" w:themeColor="text1"/>
          <w:szCs w:val="24"/>
          <w:lang w:eastAsia="zh-CN"/>
        </w:rPr>
        <w:t xml:space="preserve">. </w:t>
      </w:r>
      <w:r w:rsidR="0024599D">
        <w:rPr>
          <w:lang w:eastAsia="zh-CN"/>
        </w:rPr>
        <w:t>A</w:t>
      </w:r>
      <w:r>
        <w:rPr>
          <w:lang w:eastAsia="zh-CN"/>
        </w:rPr>
        <w:t xml:space="preserve"> lower interruption ratio</w:t>
      </w:r>
      <w:r w:rsidR="00F860F7">
        <w:rPr>
          <w:lang w:eastAsia="zh-CN"/>
        </w:rPr>
        <w:t xml:space="preserve"> </w:t>
      </w:r>
      <w:r w:rsidR="0024599D">
        <w:rPr>
          <w:lang w:eastAsia="zh-CN"/>
        </w:rPr>
        <w:t>is also agreeable</w:t>
      </w:r>
      <w:r w:rsidR="00F860F7">
        <w:rPr>
          <w:lang w:eastAsia="zh-CN"/>
        </w:rPr>
        <w:t>.</w:t>
      </w:r>
    </w:p>
    <w:p w14:paraId="42F6A358" w14:textId="1EF6F48C" w:rsidR="0087094C" w:rsidRDefault="0087094C" w:rsidP="003D3D68"/>
    <w:p w14:paraId="0B6B1FEF" w14:textId="2A08E2BC" w:rsidR="00D65B31" w:rsidRDefault="00D65B31" w:rsidP="00D65B31">
      <w:pPr>
        <w:pStyle w:val="RAN4H3"/>
      </w:pPr>
      <w:r w:rsidRPr="00D65B31">
        <w:t>RLM/BFD/BM requirements for Option B-1-2</w:t>
      </w:r>
    </w:p>
    <w:p w14:paraId="4E451349" w14:textId="1E64BBAC" w:rsidR="00FB32D3" w:rsidRDefault="00FB32D3" w:rsidP="005C23A4">
      <w:r>
        <w:t>Outcome of RAN4#108 was:</w:t>
      </w:r>
    </w:p>
    <w:p w14:paraId="57EBB5B4" w14:textId="77777777" w:rsidR="00FB32D3" w:rsidRPr="00353FA4" w:rsidRDefault="00FB32D3" w:rsidP="00FB32D3">
      <w:pPr>
        <w:pStyle w:val="ListParagraph"/>
        <w:numPr>
          <w:ilvl w:val="0"/>
          <w:numId w:val="27"/>
        </w:numPr>
        <w:spacing w:after="120" w:line="240" w:lineRule="auto"/>
        <w:ind w:left="720"/>
        <w:contextualSpacing w:val="0"/>
        <w:rPr>
          <w:rFonts w:eastAsia="SimSun"/>
          <w:color w:val="000000" w:themeColor="text1"/>
          <w:szCs w:val="24"/>
          <w:lang w:eastAsia="zh-CN"/>
        </w:rPr>
      </w:pPr>
      <w:r w:rsidRPr="00353FA4">
        <w:rPr>
          <w:rFonts w:eastAsia="SimSun"/>
          <w:color w:val="000000" w:themeColor="text1"/>
          <w:szCs w:val="24"/>
          <w:lang w:eastAsia="zh-CN"/>
        </w:rPr>
        <w:t>For a UE capable of supporting Option B-1-2, the UE is allowed to cause interruptions to meet CD-SSB based BM/RLM/BFD requirements if CD-SSB is within the channel bandwidth of the UE but outside of active BWP.</w:t>
      </w:r>
    </w:p>
    <w:p w14:paraId="08A69CED" w14:textId="77777777" w:rsidR="00FB32D3" w:rsidRPr="00353FA4" w:rsidRDefault="00FB32D3" w:rsidP="00FB32D3">
      <w:pPr>
        <w:pStyle w:val="ListParagraph"/>
        <w:numPr>
          <w:ilvl w:val="1"/>
          <w:numId w:val="27"/>
        </w:numPr>
        <w:spacing w:after="120" w:line="240" w:lineRule="auto"/>
        <w:contextualSpacing w:val="0"/>
        <w:rPr>
          <w:rFonts w:eastAsia="SimSun"/>
          <w:color w:val="000000" w:themeColor="text1"/>
          <w:szCs w:val="24"/>
          <w:lang w:eastAsia="zh-CN"/>
        </w:rPr>
      </w:pPr>
      <w:r w:rsidRPr="00353FA4">
        <w:rPr>
          <w:rFonts w:eastAsia="SimSun"/>
          <w:color w:val="000000" w:themeColor="text1"/>
          <w:szCs w:val="24"/>
          <w:lang w:eastAsia="zh-CN"/>
        </w:rPr>
        <w:t xml:space="preserve">The interruption requirements are </w:t>
      </w:r>
      <w:proofErr w:type="gramStart"/>
      <w:r w:rsidRPr="00353FA4">
        <w:rPr>
          <w:rFonts w:eastAsia="SimSun"/>
          <w:color w:val="000000" w:themeColor="text1"/>
          <w:szCs w:val="24"/>
          <w:lang w:eastAsia="zh-CN"/>
        </w:rPr>
        <w:t>FFS</w:t>
      </w:r>
      <w:proofErr w:type="gramEnd"/>
    </w:p>
    <w:p w14:paraId="7ADEDE1A" w14:textId="77777777" w:rsidR="00FB32D3" w:rsidRPr="00353FA4" w:rsidRDefault="00FB32D3" w:rsidP="00FB32D3">
      <w:pPr>
        <w:pStyle w:val="ListParagraph"/>
        <w:numPr>
          <w:ilvl w:val="1"/>
          <w:numId w:val="27"/>
        </w:numPr>
        <w:spacing w:after="120" w:line="240" w:lineRule="auto"/>
        <w:contextualSpacing w:val="0"/>
        <w:rPr>
          <w:rFonts w:eastAsia="SimSun"/>
          <w:color w:val="000000" w:themeColor="text1"/>
          <w:szCs w:val="24"/>
          <w:lang w:eastAsia="zh-CN"/>
        </w:rPr>
      </w:pPr>
      <w:r w:rsidRPr="00353FA4">
        <w:rPr>
          <w:rFonts w:eastAsia="SimSun"/>
          <w:color w:val="000000" w:themeColor="text1"/>
          <w:szCs w:val="24"/>
          <w:lang w:eastAsia="zh-CN"/>
        </w:rPr>
        <w:t>If the existing BM/RLM/BFD requirements can be reused is depending on how interruption ratio is defined.</w:t>
      </w:r>
    </w:p>
    <w:p w14:paraId="52FB7984" w14:textId="77777777" w:rsidR="00FB32D3" w:rsidRDefault="00FB32D3" w:rsidP="00FB32D3">
      <w:pPr>
        <w:pStyle w:val="ListParagraph"/>
        <w:numPr>
          <w:ilvl w:val="0"/>
          <w:numId w:val="27"/>
        </w:numPr>
        <w:spacing w:after="120" w:line="240" w:lineRule="auto"/>
        <w:ind w:left="720"/>
        <w:contextualSpacing w:val="0"/>
        <w:rPr>
          <w:rFonts w:eastAsia="SimSun"/>
          <w:color w:val="000000" w:themeColor="text1"/>
          <w:szCs w:val="24"/>
          <w:lang w:eastAsia="zh-CN"/>
        </w:rPr>
      </w:pPr>
      <w:r>
        <w:rPr>
          <w:rFonts w:eastAsiaTheme="minorEastAsia"/>
          <w:color w:val="000000"/>
          <w:lang w:eastAsia="zh-CN"/>
        </w:rPr>
        <w:t>T</w:t>
      </w:r>
      <w:r>
        <w:rPr>
          <w:rFonts w:eastAsiaTheme="minorEastAsia" w:hint="eastAsia"/>
          <w:color w:val="000000"/>
          <w:lang w:eastAsia="zh-CN"/>
        </w:rPr>
        <w:t>he requirements are defined based on the assumption that t</w:t>
      </w:r>
      <w:r w:rsidRPr="00C80CE3">
        <w:rPr>
          <w:color w:val="000000"/>
        </w:rPr>
        <w:t>here is no CSI-RS, no NCD</w:t>
      </w:r>
      <w:r>
        <w:rPr>
          <w:color w:val="000000"/>
        </w:rPr>
        <w:t>-</w:t>
      </w:r>
      <w:r w:rsidRPr="00C80CE3">
        <w:rPr>
          <w:color w:val="000000"/>
        </w:rPr>
        <w:t>SSB and no CD</w:t>
      </w:r>
      <w:r>
        <w:rPr>
          <w:color w:val="000000"/>
        </w:rPr>
        <w:t>-</w:t>
      </w:r>
      <w:r w:rsidRPr="00C80CE3">
        <w:rPr>
          <w:color w:val="000000"/>
        </w:rPr>
        <w:t>SSB configured for RLM/BM/BFD in the active BWP of the corresponding carrier(s) to be measured</w:t>
      </w:r>
      <w:r>
        <w:rPr>
          <w:color w:val="000000"/>
        </w:rPr>
        <w:t>.</w:t>
      </w:r>
    </w:p>
    <w:p w14:paraId="1471905A" w14:textId="77777777" w:rsidR="00FB32D3" w:rsidRPr="00353FA4" w:rsidRDefault="00FB32D3" w:rsidP="00FB32D3">
      <w:pPr>
        <w:pStyle w:val="ListParagraph"/>
        <w:numPr>
          <w:ilvl w:val="0"/>
          <w:numId w:val="27"/>
        </w:numPr>
        <w:spacing w:after="120" w:line="240" w:lineRule="auto"/>
        <w:ind w:left="720"/>
        <w:contextualSpacing w:val="0"/>
        <w:rPr>
          <w:rFonts w:eastAsia="SimSun"/>
          <w:color w:val="000000" w:themeColor="text1"/>
          <w:szCs w:val="24"/>
          <w:lang w:eastAsia="zh-CN"/>
        </w:rPr>
      </w:pPr>
      <w:r w:rsidRPr="00353FA4">
        <w:rPr>
          <w:rFonts w:eastAsia="SimSun"/>
          <w:color w:val="000000" w:themeColor="text1"/>
          <w:szCs w:val="24"/>
          <w:lang w:eastAsia="zh-CN"/>
        </w:rPr>
        <w:t>The applicable conditions are to be updated in requirements in clauses 8.1.1, 8.1.2, 8.5.1, 8.5.2, 8.5.5, 9.5.1, 9.8.1.</w:t>
      </w:r>
    </w:p>
    <w:p w14:paraId="63BB868A" w14:textId="77777777" w:rsidR="00FB32D3" w:rsidRPr="00353FA4" w:rsidRDefault="00FB32D3" w:rsidP="00FB32D3">
      <w:pPr>
        <w:pStyle w:val="ListParagraph"/>
        <w:numPr>
          <w:ilvl w:val="0"/>
          <w:numId w:val="27"/>
        </w:numPr>
        <w:spacing w:after="120" w:line="240" w:lineRule="auto"/>
        <w:ind w:left="720"/>
        <w:contextualSpacing w:val="0"/>
        <w:rPr>
          <w:rFonts w:eastAsia="SimSun"/>
          <w:color w:val="000000" w:themeColor="text1"/>
          <w:szCs w:val="24"/>
          <w:lang w:eastAsia="zh-CN"/>
        </w:rPr>
      </w:pPr>
      <w:r w:rsidRPr="00353FA4">
        <w:rPr>
          <w:rFonts w:eastAsia="SimSun"/>
          <w:color w:val="000000" w:themeColor="text1"/>
          <w:szCs w:val="24"/>
          <w:lang w:eastAsia="zh-CN"/>
        </w:rPr>
        <w:t>Note: additional conditions can be considered subject to RAN1 agreements</w:t>
      </w:r>
    </w:p>
    <w:p w14:paraId="6023060E" w14:textId="142FC40D" w:rsidR="00D65B31" w:rsidRDefault="00FB32D3" w:rsidP="005C23A4">
      <w:r>
        <w:t xml:space="preserve">However, </w:t>
      </w:r>
      <w:r w:rsidR="00C301A7">
        <w:t>random interruptions caused by UE measurement do have a significant negative effect on the system operations</w:t>
      </w:r>
      <w:r w:rsidR="007374D3">
        <w:t xml:space="preserve"> including the experienced UE TP</w:t>
      </w:r>
      <w:r w:rsidR="00C301A7">
        <w:t xml:space="preserve">. </w:t>
      </w:r>
      <w:r w:rsidR="001B328B">
        <w:t xml:space="preserve">To </w:t>
      </w:r>
      <w:r w:rsidR="005E3FCE">
        <w:t>ensu</w:t>
      </w:r>
      <w:r w:rsidR="00DE2897">
        <w:t>r</w:t>
      </w:r>
      <w:r w:rsidR="005E3FCE">
        <w:t>e a reasonable operation f</w:t>
      </w:r>
      <w:r w:rsidR="004D67FF">
        <w:t>u</w:t>
      </w:r>
      <w:r w:rsidR="005E3FCE">
        <w:t xml:space="preserve">nctional operation for Option B-1-2 we suggest that any interruption ratio caused by any measurements </w:t>
      </w:r>
      <w:r w:rsidR="004D67FF">
        <w:t>shall not exceed 1%.</w:t>
      </w:r>
    </w:p>
    <w:p w14:paraId="01F08F46" w14:textId="77777777" w:rsidR="004D67FF" w:rsidRDefault="004D67FF" w:rsidP="004D67FF">
      <w:pPr>
        <w:spacing w:after="120"/>
        <w:rPr>
          <w:lang w:eastAsia="zh-CN"/>
        </w:rPr>
      </w:pPr>
      <w:r>
        <w:rPr>
          <w:rFonts w:eastAsiaTheme="minorEastAsia"/>
          <w:lang w:eastAsia="zh-CN"/>
        </w:rPr>
        <w:t>Hence, we suggest following requirements:</w:t>
      </w:r>
    </w:p>
    <w:p w14:paraId="04B51B38" w14:textId="77777777" w:rsidR="004D67FF" w:rsidRPr="00493FB9" w:rsidRDefault="004D67FF" w:rsidP="004D67FF">
      <w:pPr>
        <w:pStyle w:val="ListParagraph"/>
        <w:numPr>
          <w:ilvl w:val="0"/>
          <w:numId w:val="27"/>
        </w:numPr>
        <w:spacing w:after="120"/>
        <w:rPr>
          <w:rFonts w:eastAsiaTheme="minorEastAsia"/>
          <w:lang w:eastAsia="zh-CN"/>
        </w:rPr>
      </w:pPr>
      <w:r>
        <w:rPr>
          <w:rFonts w:eastAsia="SimSun"/>
          <w:color w:val="000000" w:themeColor="text1"/>
          <w:szCs w:val="24"/>
          <w:lang w:eastAsia="zh-CN"/>
        </w:rPr>
        <w:t xml:space="preserve">Interruption ratio: </w:t>
      </w:r>
    </w:p>
    <w:p w14:paraId="32E1DBF5" w14:textId="77E609AD" w:rsidR="004D67FF" w:rsidRPr="00565CC1" w:rsidRDefault="004D67FF" w:rsidP="004D67FF">
      <w:pPr>
        <w:pStyle w:val="ListParagraph"/>
        <w:numPr>
          <w:ilvl w:val="1"/>
          <w:numId w:val="27"/>
        </w:numPr>
        <w:spacing w:after="120"/>
        <w:rPr>
          <w:rFonts w:eastAsiaTheme="minorEastAsia"/>
          <w:lang w:eastAsia="zh-CN"/>
        </w:rPr>
      </w:pPr>
      <w:r>
        <w:rPr>
          <w:rFonts w:eastAsia="SimSun"/>
          <w:color w:val="000000" w:themeColor="text1"/>
          <w:szCs w:val="24"/>
          <w:lang w:eastAsia="zh-CN"/>
        </w:rPr>
        <w:t>The p</w:t>
      </w:r>
      <w:r w:rsidRPr="006309FA">
        <w:rPr>
          <w:rFonts w:eastAsia="SimSun"/>
          <w:color w:val="000000" w:themeColor="text1"/>
          <w:szCs w:val="24"/>
          <w:lang w:eastAsia="zh-CN"/>
        </w:rPr>
        <w:t xml:space="preserve">robability of missed ACK/NACK </w:t>
      </w:r>
      <w:r>
        <w:rPr>
          <w:rFonts w:eastAsia="SimSun"/>
          <w:color w:val="000000" w:themeColor="text1"/>
          <w:szCs w:val="24"/>
          <w:lang w:eastAsia="zh-CN"/>
        </w:rPr>
        <w:t>for a UE supporting Option B-1-2, due to</w:t>
      </w:r>
      <w:r w:rsidRPr="006309FA">
        <w:rPr>
          <w:rFonts w:eastAsia="SimSun"/>
          <w:color w:val="000000" w:themeColor="text1"/>
          <w:szCs w:val="24"/>
          <w:lang w:eastAsia="zh-CN"/>
        </w:rPr>
        <w:t xml:space="preserve"> interruption</w:t>
      </w:r>
      <w:r>
        <w:rPr>
          <w:rFonts w:eastAsia="SimSun"/>
          <w:color w:val="000000" w:themeColor="text1"/>
          <w:szCs w:val="24"/>
          <w:lang w:eastAsia="zh-CN"/>
        </w:rPr>
        <w:t>s</w:t>
      </w:r>
      <w:r w:rsidRPr="006309FA">
        <w:rPr>
          <w:rFonts w:eastAsia="SimSun"/>
          <w:color w:val="000000" w:themeColor="text1"/>
          <w:szCs w:val="24"/>
          <w:lang w:eastAsia="zh-CN"/>
        </w:rPr>
        <w:t xml:space="preserve"> </w:t>
      </w:r>
      <w:r>
        <w:rPr>
          <w:rFonts w:eastAsia="SimSun"/>
          <w:color w:val="000000" w:themeColor="text1"/>
          <w:szCs w:val="24"/>
          <w:lang w:eastAsia="zh-CN"/>
        </w:rPr>
        <w:t>caused by</w:t>
      </w:r>
      <w:r w:rsidRPr="006309FA">
        <w:rPr>
          <w:rFonts w:eastAsia="SimSun"/>
          <w:color w:val="000000" w:themeColor="text1"/>
          <w:szCs w:val="24"/>
          <w:lang w:eastAsia="zh-CN"/>
        </w:rPr>
        <w:t xml:space="preserve"> </w:t>
      </w:r>
      <w:r>
        <w:rPr>
          <w:rFonts w:eastAsia="SimSun"/>
          <w:color w:val="000000" w:themeColor="text1"/>
          <w:szCs w:val="24"/>
          <w:lang w:eastAsia="zh-CN"/>
        </w:rPr>
        <w:t xml:space="preserve">UE performing </w:t>
      </w:r>
      <w:r w:rsidRPr="006309FA">
        <w:rPr>
          <w:rFonts w:eastAsia="SimSun"/>
          <w:color w:val="000000" w:themeColor="text1"/>
          <w:szCs w:val="24"/>
          <w:lang w:eastAsia="zh-CN"/>
        </w:rPr>
        <w:t>BM/RLM/BFD measurements based on SSB outside the active BWP</w:t>
      </w:r>
      <w:r>
        <w:rPr>
          <w:rFonts w:eastAsia="SimSun"/>
          <w:color w:val="000000" w:themeColor="text1"/>
          <w:szCs w:val="24"/>
          <w:lang w:eastAsia="zh-CN"/>
        </w:rPr>
        <w:t xml:space="preserve">, shall not exceed 1.0%. </w:t>
      </w:r>
    </w:p>
    <w:p w14:paraId="1DC021B6" w14:textId="7FF9C867" w:rsidR="004D67FF" w:rsidRDefault="004D67FF" w:rsidP="004D67FF">
      <w:pPr>
        <w:pStyle w:val="RAN4proposal"/>
        <w:rPr>
          <w:lang w:eastAsia="zh-CN"/>
        </w:rPr>
      </w:pPr>
      <w:r>
        <w:rPr>
          <w:lang w:eastAsia="zh-CN"/>
        </w:rPr>
        <w:t xml:space="preserve">The total interruption </w:t>
      </w:r>
      <w:r w:rsidR="009C163C">
        <w:rPr>
          <w:lang w:eastAsia="zh-CN"/>
        </w:rPr>
        <w:t xml:space="preserve">ratio </w:t>
      </w:r>
      <w:r>
        <w:rPr>
          <w:lang w:eastAsia="zh-CN"/>
        </w:rPr>
        <w:t>for B-1-2</w:t>
      </w:r>
      <w:r w:rsidR="009C163C">
        <w:rPr>
          <w:lang w:eastAsia="zh-CN"/>
        </w:rPr>
        <w:t>,</w:t>
      </w:r>
      <w:r>
        <w:rPr>
          <w:lang w:eastAsia="zh-CN"/>
        </w:rPr>
        <w:t xml:space="preserve"> inclu</w:t>
      </w:r>
      <w:r w:rsidR="009C163C">
        <w:rPr>
          <w:lang w:eastAsia="zh-CN"/>
        </w:rPr>
        <w:t>d</w:t>
      </w:r>
      <w:r>
        <w:rPr>
          <w:lang w:eastAsia="zh-CN"/>
        </w:rPr>
        <w:t>ing all measurements</w:t>
      </w:r>
      <w:r w:rsidR="009C163C">
        <w:rPr>
          <w:lang w:eastAsia="zh-CN"/>
        </w:rPr>
        <w:t xml:space="preserve">, </w:t>
      </w:r>
      <w:r>
        <w:rPr>
          <w:rFonts w:eastAsia="SimSun"/>
          <w:color w:val="000000" w:themeColor="text1"/>
          <w:szCs w:val="24"/>
          <w:lang w:eastAsia="zh-CN"/>
        </w:rPr>
        <w:t xml:space="preserve">shall not exceed 1.0%. </w:t>
      </w:r>
    </w:p>
    <w:p w14:paraId="5108A03F" w14:textId="77777777" w:rsidR="0060543D" w:rsidRPr="008C39F7" w:rsidRDefault="0060543D" w:rsidP="0060543D"/>
    <w:p w14:paraId="52F8773D" w14:textId="77777777" w:rsidR="00CD7492" w:rsidRPr="008C39F7" w:rsidRDefault="00CD7492" w:rsidP="00A37002">
      <w:pPr>
        <w:pStyle w:val="RAN4H1"/>
      </w:pPr>
      <w:bookmarkStart w:id="8" w:name="_Toc116995848"/>
      <w:r w:rsidRPr="008C39F7">
        <w:t>Conclusion</w:t>
      </w:r>
      <w:bookmarkEnd w:id="8"/>
    </w:p>
    <w:p w14:paraId="6A583127" w14:textId="77777777" w:rsidR="00160FFA" w:rsidRPr="008C39F7" w:rsidRDefault="00160FFA" w:rsidP="00160FFA">
      <w:r>
        <w:t xml:space="preserve">In the last RAN4 meeting in Toulouse (RAN4#108) progress was made related to the </w:t>
      </w:r>
      <w:proofErr w:type="spellStart"/>
      <w:r>
        <w:t>BWP_wor</w:t>
      </w:r>
      <w:proofErr w:type="spellEnd"/>
      <w:r>
        <w:t>. Agreements and open issue were captured in [1].</w:t>
      </w:r>
    </w:p>
    <w:p w14:paraId="7B82F75A" w14:textId="3CCF2059" w:rsidR="00160FFA" w:rsidRDefault="00160FFA" w:rsidP="00160FFA">
      <w:r>
        <w:t>In this paper we comment with our view on the remaining open issues</w:t>
      </w:r>
      <w:r w:rsidR="00F06D15">
        <w:t xml:space="preserve"> and conclude following:</w:t>
      </w:r>
    </w:p>
    <w:p w14:paraId="60729418" w14:textId="20968AEC" w:rsidR="00F06D15" w:rsidRPr="00F06D15" w:rsidRDefault="00F06D15" w:rsidP="00160FFA">
      <w:pPr>
        <w:rPr>
          <w:u w:val="single"/>
        </w:rPr>
      </w:pPr>
      <w:r w:rsidRPr="00F06D15">
        <w:rPr>
          <w:u w:val="single"/>
        </w:rPr>
        <w:t xml:space="preserve">Requirements/UE </w:t>
      </w:r>
      <w:proofErr w:type="spellStart"/>
      <w:r w:rsidRPr="00F06D15">
        <w:rPr>
          <w:u w:val="single"/>
        </w:rPr>
        <w:t>behaviour</w:t>
      </w:r>
      <w:proofErr w:type="spellEnd"/>
      <w:r w:rsidRPr="00F06D15">
        <w:rPr>
          <w:u w:val="single"/>
        </w:rPr>
        <w:t xml:space="preserve"> for UE supporting both option B-1-1 and A</w:t>
      </w:r>
      <w:r w:rsidRPr="00F06D15">
        <w:rPr>
          <w:u w:val="single"/>
        </w:rPr>
        <w:t>:</w:t>
      </w:r>
    </w:p>
    <w:p w14:paraId="2AE5D5AB" w14:textId="77777777" w:rsidR="00F06D15" w:rsidRDefault="00F06D15" w:rsidP="00F06D15">
      <w:pPr>
        <w:pStyle w:val="RAN4proposal"/>
        <w:numPr>
          <w:ilvl w:val="0"/>
          <w:numId w:val="28"/>
        </w:numPr>
      </w:pPr>
      <w:r>
        <w:t>Option 5 is an acceptable compromise.</w:t>
      </w:r>
    </w:p>
    <w:p w14:paraId="4F3F239D" w14:textId="51AC55E7" w:rsidR="00F06D15" w:rsidRPr="00F06D15" w:rsidRDefault="00F06D15" w:rsidP="00160FFA">
      <w:pPr>
        <w:rPr>
          <w:u w:val="single"/>
        </w:rPr>
      </w:pPr>
      <w:r w:rsidRPr="00F06D15">
        <w:rPr>
          <w:u w:val="single"/>
        </w:rPr>
        <w:t xml:space="preserve">Requirements/UE </w:t>
      </w:r>
      <w:proofErr w:type="spellStart"/>
      <w:r w:rsidRPr="00F06D15">
        <w:rPr>
          <w:u w:val="single"/>
        </w:rPr>
        <w:t>behaviour</w:t>
      </w:r>
      <w:proofErr w:type="spellEnd"/>
      <w:r w:rsidRPr="00F06D15">
        <w:rPr>
          <w:u w:val="single"/>
        </w:rPr>
        <w:t xml:space="preserve"> for UE supporting both option C and A</w:t>
      </w:r>
      <w:r w:rsidRPr="00F06D15">
        <w:rPr>
          <w:u w:val="single"/>
        </w:rPr>
        <w:t>:</w:t>
      </w:r>
    </w:p>
    <w:p w14:paraId="14C24D78" w14:textId="77777777" w:rsidR="00F06D15" w:rsidRDefault="00F06D15" w:rsidP="00F06D15">
      <w:pPr>
        <w:pStyle w:val="RAN4proposal"/>
      </w:pPr>
      <w:r>
        <w:t>Option 4 is an acceptable compromise.</w:t>
      </w:r>
    </w:p>
    <w:p w14:paraId="4E836C3E" w14:textId="6CF83CCA" w:rsidR="00F06D15" w:rsidRDefault="00F06D15" w:rsidP="00160FFA">
      <w:pPr>
        <w:rPr>
          <w:u w:val="single"/>
        </w:rPr>
      </w:pPr>
      <w:r w:rsidRPr="00F06D15">
        <w:rPr>
          <w:u w:val="single"/>
        </w:rPr>
        <w:t>Any clarification on existing timing requirements when CD-SSB is outside active BWP</w:t>
      </w:r>
      <w:r w:rsidRPr="00F06D15">
        <w:rPr>
          <w:u w:val="single"/>
        </w:rPr>
        <w:t>:</w:t>
      </w:r>
    </w:p>
    <w:p w14:paraId="5B6572E1" w14:textId="77777777" w:rsidR="00F06D15" w:rsidRDefault="00F06D15" w:rsidP="0033338D">
      <w:pPr>
        <w:pStyle w:val="RAN4proposal"/>
      </w:pPr>
      <w:r>
        <w:rPr>
          <w:lang w:eastAsia="zh-CN"/>
        </w:rPr>
        <w:t xml:space="preserve">No </w:t>
      </w:r>
      <w:r w:rsidRPr="00BF6680">
        <w:rPr>
          <w:lang w:eastAsia="zh-CN"/>
        </w:rPr>
        <w:t xml:space="preserve">clarification on existing </w:t>
      </w:r>
      <w:r>
        <w:rPr>
          <w:lang w:eastAsia="zh-CN"/>
        </w:rPr>
        <w:t xml:space="preserve">UE </w:t>
      </w:r>
      <w:proofErr w:type="gramStart"/>
      <w:r>
        <w:rPr>
          <w:lang w:eastAsia="zh-CN"/>
        </w:rPr>
        <w:t>transmit</w:t>
      </w:r>
      <w:proofErr w:type="gramEnd"/>
      <w:r>
        <w:rPr>
          <w:lang w:eastAsia="zh-CN"/>
        </w:rPr>
        <w:t xml:space="preserve"> </w:t>
      </w:r>
      <w:r w:rsidRPr="00BF6680">
        <w:rPr>
          <w:lang w:eastAsia="zh-CN"/>
        </w:rPr>
        <w:t>timing requirements when CD-SSB is outside active BWP</w:t>
      </w:r>
      <w:r>
        <w:rPr>
          <w:lang w:eastAsia="zh-CN"/>
        </w:rPr>
        <w:t xml:space="preserve"> is needed.</w:t>
      </w:r>
    </w:p>
    <w:p w14:paraId="7D049C8B" w14:textId="61B7BCB1" w:rsidR="00F06D15" w:rsidRPr="0033338D" w:rsidRDefault="0033338D" w:rsidP="00160FFA">
      <w:pPr>
        <w:rPr>
          <w:u w:val="single"/>
        </w:rPr>
      </w:pPr>
      <w:r w:rsidRPr="0033338D">
        <w:rPr>
          <w:u w:val="single"/>
        </w:rPr>
        <w:t>Clarification on existing timing requirements for supporting Option B-1-1</w:t>
      </w:r>
      <w:r w:rsidRPr="0033338D">
        <w:rPr>
          <w:u w:val="single"/>
        </w:rPr>
        <w:t>:</w:t>
      </w:r>
    </w:p>
    <w:p w14:paraId="7893AF8F" w14:textId="77777777" w:rsidR="00292755" w:rsidRDefault="00292755" w:rsidP="00292755">
      <w:pPr>
        <w:pStyle w:val="RAN4proposal"/>
      </w:pPr>
      <w:r>
        <w:rPr>
          <w:lang w:eastAsia="zh-CN"/>
        </w:rPr>
        <w:t xml:space="preserve">No </w:t>
      </w:r>
      <w:r w:rsidRPr="00BF6680">
        <w:rPr>
          <w:lang w:eastAsia="zh-CN"/>
        </w:rPr>
        <w:t xml:space="preserve">clarification on existing </w:t>
      </w:r>
      <w:r>
        <w:rPr>
          <w:lang w:eastAsia="zh-CN"/>
        </w:rPr>
        <w:t xml:space="preserve">UE </w:t>
      </w:r>
      <w:proofErr w:type="gramStart"/>
      <w:r>
        <w:rPr>
          <w:lang w:eastAsia="zh-CN"/>
        </w:rPr>
        <w:t>transmit</w:t>
      </w:r>
      <w:proofErr w:type="gramEnd"/>
      <w:r>
        <w:rPr>
          <w:lang w:eastAsia="zh-CN"/>
        </w:rPr>
        <w:t xml:space="preserve"> </w:t>
      </w:r>
      <w:r w:rsidRPr="00BF6680">
        <w:rPr>
          <w:lang w:eastAsia="zh-CN"/>
        </w:rPr>
        <w:t>timing requirements when CD-SSB is outside active BWP</w:t>
      </w:r>
      <w:r>
        <w:rPr>
          <w:lang w:eastAsia="zh-CN"/>
        </w:rPr>
        <w:t xml:space="preserve"> is needed.</w:t>
      </w:r>
    </w:p>
    <w:p w14:paraId="6FEAC264" w14:textId="7E20612C" w:rsidR="00F06D15" w:rsidRPr="00292755" w:rsidRDefault="00292755" w:rsidP="00160FFA">
      <w:pPr>
        <w:rPr>
          <w:b/>
          <w:bCs/>
          <w:u w:val="single"/>
        </w:rPr>
      </w:pPr>
      <w:r w:rsidRPr="00292755">
        <w:rPr>
          <w:u w:val="single"/>
        </w:rPr>
        <w:t>Clarification/modification on requirements for intra-frequency measurements without gaps requirements for supporting option B-1-1</w:t>
      </w:r>
      <w:r w:rsidRPr="00292755">
        <w:rPr>
          <w:u w:val="single"/>
        </w:rPr>
        <w:t>:</w:t>
      </w:r>
    </w:p>
    <w:p w14:paraId="7B9190D7" w14:textId="77777777" w:rsidR="00292755" w:rsidRDefault="00292755" w:rsidP="00292755">
      <w:pPr>
        <w:pStyle w:val="RAN4proposal"/>
      </w:pPr>
      <w:r>
        <w:t xml:space="preserve">Rel-18 and </w:t>
      </w:r>
      <w:proofErr w:type="spellStart"/>
      <w:r w:rsidRPr="0069038E">
        <w:rPr>
          <w:i/>
          <w:color w:val="000000" w:themeColor="text1"/>
          <w:szCs w:val="24"/>
          <w:lang w:eastAsia="zh-CN"/>
        </w:rPr>
        <w:t>NeedForGap</w:t>
      </w:r>
      <w:proofErr w:type="spellEnd"/>
      <w:r w:rsidRPr="0069038E">
        <w:rPr>
          <w:i/>
          <w:color w:val="000000" w:themeColor="text1"/>
          <w:szCs w:val="24"/>
          <w:lang w:eastAsia="zh-CN"/>
        </w:rPr>
        <w:t>/</w:t>
      </w:r>
      <w:proofErr w:type="spellStart"/>
      <w:r w:rsidRPr="0069038E">
        <w:rPr>
          <w:i/>
          <w:color w:val="000000" w:themeColor="text1"/>
          <w:szCs w:val="24"/>
          <w:lang w:eastAsia="zh-CN"/>
        </w:rPr>
        <w:t>NeedForGapNCSG</w:t>
      </w:r>
      <w:proofErr w:type="spellEnd"/>
      <w:r>
        <w:rPr>
          <w:color w:val="000000" w:themeColor="text1"/>
          <w:szCs w:val="24"/>
          <w:lang w:eastAsia="zh-CN"/>
        </w:rPr>
        <w:t xml:space="preserve"> with ‘no-gap’</w:t>
      </w:r>
      <w:r>
        <w:t xml:space="preserve"> shall be discussed further in the MG_enh2 WI.</w:t>
      </w:r>
    </w:p>
    <w:p w14:paraId="06495EE2" w14:textId="1A815FA1" w:rsidR="00F06D15" w:rsidRPr="00292755" w:rsidRDefault="00292755" w:rsidP="00160FFA">
      <w:pPr>
        <w:rPr>
          <w:u w:val="single"/>
        </w:rPr>
      </w:pPr>
      <w:r w:rsidRPr="00292755">
        <w:rPr>
          <w:u w:val="single"/>
        </w:rPr>
        <w:t>Interruption length (RF tuning time) for option B-1-2</w:t>
      </w:r>
      <w:r w:rsidRPr="00292755">
        <w:rPr>
          <w:u w:val="single"/>
        </w:rPr>
        <w:t>:</w:t>
      </w:r>
    </w:p>
    <w:p w14:paraId="727CF358" w14:textId="77777777" w:rsidR="00292755" w:rsidRDefault="00292755" w:rsidP="00292755">
      <w:pPr>
        <w:pStyle w:val="RAN4proposal"/>
      </w:pPr>
      <w:r>
        <w:t xml:space="preserve">Option 1, </w:t>
      </w:r>
      <w:r>
        <w:rPr>
          <w:lang w:eastAsia="zh-CN"/>
        </w:rPr>
        <w:t xml:space="preserve">interruption length shall not exceed </w:t>
      </w:r>
      <w:r w:rsidRPr="00353FA4">
        <w:rPr>
          <w:rFonts w:eastAsia="SimSun"/>
          <w:color w:val="000000" w:themeColor="text1"/>
          <w:szCs w:val="24"/>
          <w:lang w:eastAsia="zh-CN"/>
        </w:rPr>
        <w:t>0.5ms for FR1 and 0.25ms for FR2</w:t>
      </w:r>
      <w:r>
        <w:rPr>
          <w:rFonts w:eastAsia="SimSun"/>
          <w:color w:val="000000" w:themeColor="text1"/>
          <w:szCs w:val="24"/>
          <w:lang w:eastAsia="zh-CN"/>
        </w:rPr>
        <w:t>.</w:t>
      </w:r>
    </w:p>
    <w:p w14:paraId="477AC1D5" w14:textId="77777777" w:rsidR="00292755" w:rsidRDefault="00292755" w:rsidP="00292755">
      <w:pPr>
        <w:pStyle w:val="RAN4proposal"/>
      </w:pPr>
      <w:r>
        <w:t xml:space="preserve">Any interruption due to RLM, BFD and BM </w:t>
      </w:r>
      <w:r>
        <w:rPr>
          <w:lang w:eastAsia="zh-CN"/>
        </w:rPr>
        <w:t>shall be limited to be occurring just before and just after the CD-SSB.</w:t>
      </w:r>
    </w:p>
    <w:p w14:paraId="1EDFFFE5" w14:textId="3436D64B" w:rsidR="00292755" w:rsidRPr="00292755" w:rsidRDefault="00292755" w:rsidP="00160FFA">
      <w:pPr>
        <w:rPr>
          <w:u w:val="single"/>
        </w:rPr>
      </w:pPr>
      <w:r w:rsidRPr="00292755">
        <w:rPr>
          <w:u w:val="single"/>
        </w:rPr>
        <w:t>Interruption ratio for option B-1-2</w:t>
      </w:r>
      <w:r w:rsidRPr="00292755">
        <w:rPr>
          <w:u w:val="single"/>
        </w:rPr>
        <w:t>:</w:t>
      </w:r>
    </w:p>
    <w:p w14:paraId="4DD6BB6D" w14:textId="77777777" w:rsidR="006D0614" w:rsidRDefault="006D0614" w:rsidP="006D0614">
      <w:pPr>
        <w:pStyle w:val="RAN4proposal"/>
        <w:rPr>
          <w:lang w:eastAsia="zh-CN"/>
        </w:rPr>
      </w:pPr>
      <w:r>
        <w:rPr>
          <w:lang w:eastAsia="zh-CN"/>
        </w:rPr>
        <w:t xml:space="preserve">Option 2a. Interruption ratio </w:t>
      </w:r>
      <w:r>
        <w:rPr>
          <w:rFonts w:eastAsia="SimSun"/>
          <w:color w:val="000000" w:themeColor="text1"/>
          <w:szCs w:val="24"/>
          <w:lang w:eastAsia="zh-CN"/>
        </w:rPr>
        <w:t>shall not exceed [</w:t>
      </w:r>
      <w:proofErr w:type="gramStart"/>
      <w:r>
        <w:rPr>
          <w:rFonts w:eastAsia="SimSun"/>
          <w:color w:val="000000" w:themeColor="text1"/>
          <w:szCs w:val="24"/>
          <w:lang w:eastAsia="zh-CN"/>
        </w:rPr>
        <w:t>1.0]%</w:t>
      </w:r>
      <w:proofErr w:type="gramEnd"/>
      <w:r>
        <w:rPr>
          <w:rFonts w:eastAsia="SimSun"/>
          <w:color w:val="000000" w:themeColor="text1"/>
          <w:szCs w:val="24"/>
          <w:lang w:eastAsia="zh-CN"/>
        </w:rPr>
        <w:t xml:space="preserve">. </w:t>
      </w:r>
      <w:r>
        <w:rPr>
          <w:lang w:eastAsia="zh-CN"/>
        </w:rPr>
        <w:t>A lower interruption ratio is also agreeable.</w:t>
      </w:r>
    </w:p>
    <w:p w14:paraId="5DC5F7E7" w14:textId="21E51457" w:rsidR="00292755" w:rsidRPr="006D0614" w:rsidRDefault="006D0614" w:rsidP="00160FFA">
      <w:pPr>
        <w:rPr>
          <w:u w:val="single"/>
        </w:rPr>
      </w:pPr>
      <w:r w:rsidRPr="006D0614">
        <w:rPr>
          <w:u w:val="single"/>
        </w:rPr>
        <w:t>RLM/BFD/BM requirements for Option B-1-2</w:t>
      </w:r>
      <w:r w:rsidRPr="006D0614">
        <w:rPr>
          <w:u w:val="single"/>
        </w:rPr>
        <w:t>:</w:t>
      </w:r>
    </w:p>
    <w:p w14:paraId="44187D3F" w14:textId="77777777" w:rsidR="006D0614" w:rsidRDefault="006D0614" w:rsidP="006D0614">
      <w:pPr>
        <w:pStyle w:val="RAN4proposal"/>
        <w:rPr>
          <w:lang w:eastAsia="zh-CN"/>
        </w:rPr>
      </w:pPr>
      <w:r>
        <w:rPr>
          <w:lang w:eastAsia="zh-CN"/>
        </w:rPr>
        <w:t xml:space="preserve">The total interruption ratio for B-1-2, including all measurements, </w:t>
      </w:r>
      <w:r>
        <w:rPr>
          <w:rFonts w:eastAsia="SimSun"/>
          <w:color w:val="000000" w:themeColor="text1"/>
          <w:szCs w:val="24"/>
          <w:lang w:eastAsia="zh-CN"/>
        </w:rPr>
        <w:t xml:space="preserve">shall not exceed 1.0%. </w:t>
      </w:r>
    </w:p>
    <w:p w14:paraId="71F247F0" w14:textId="77777777" w:rsidR="006D0614" w:rsidRPr="006D0614" w:rsidRDefault="006D0614" w:rsidP="00160FFA">
      <w:pPr>
        <w:rPr>
          <w:b/>
          <w:bCs/>
          <w:u w:val="single"/>
        </w:rPr>
      </w:pPr>
    </w:p>
    <w:p w14:paraId="290D0E00" w14:textId="77777777" w:rsidR="003B659E" w:rsidRPr="008C39F7" w:rsidRDefault="003B659E" w:rsidP="0060543D">
      <w:pPr>
        <w:pStyle w:val="RAN4H1"/>
        <w:numPr>
          <w:ilvl w:val="0"/>
          <w:numId w:val="0"/>
        </w:numPr>
        <w:ind w:left="360" w:hanging="360"/>
      </w:pPr>
      <w:bookmarkStart w:id="9" w:name="_Toc116995849"/>
      <w:r w:rsidRPr="008C39F7">
        <w:t>References</w:t>
      </w:r>
      <w:bookmarkEnd w:id="9"/>
    </w:p>
    <w:p w14:paraId="74DEE26D" w14:textId="41D1C739" w:rsidR="00687FA0" w:rsidRPr="008C39F7" w:rsidRDefault="00246B41" w:rsidP="00D66188">
      <w:pPr>
        <w:pStyle w:val="ListParagraph"/>
        <w:numPr>
          <w:ilvl w:val="0"/>
          <w:numId w:val="21"/>
        </w:numPr>
        <w:ind w:right="-22"/>
      </w:pPr>
      <w:bookmarkStart w:id="10" w:name="_Ref114500673"/>
      <w:bookmarkEnd w:id="10"/>
      <w:r w:rsidRPr="00246B41">
        <w:t>R4-2314339</w:t>
      </w:r>
      <w:r w:rsidR="00D40288" w:rsidRPr="008C39F7">
        <w:t>,</w:t>
      </w:r>
      <w:r w:rsidR="000040DC" w:rsidRPr="008C39F7">
        <w:t xml:space="preserve"> </w:t>
      </w:r>
      <w:r w:rsidRPr="00246B41">
        <w:t>WF on support for bandwidth part operation without restriction</w:t>
      </w:r>
      <w:r>
        <w:t>, vivo</w:t>
      </w:r>
      <w:r w:rsidR="000040DC" w:rsidRPr="008C39F7">
        <w:t>.</w:t>
      </w:r>
    </w:p>
    <w:p w14:paraId="25A153EE" w14:textId="27D4A5E2" w:rsidR="000040DC" w:rsidRPr="00847264" w:rsidRDefault="000040DC" w:rsidP="006D0614">
      <w:pPr>
        <w:pStyle w:val="ListParagraph"/>
        <w:ind w:right="-22"/>
      </w:pPr>
    </w:p>
    <w:sectPr w:rsidR="000040DC" w:rsidRPr="00847264"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36D2BD" w14:textId="77777777" w:rsidR="00F37A50" w:rsidRDefault="00F37A50" w:rsidP="00001C9B">
      <w:pPr>
        <w:spacing w:after="0" w:line="240" w:lineRule="auto"/>
      </w:pPr>
      <w:r>
        <w:separator/>
      </w:r>
    </w:p>
  </w:endnote>
  <w:endnote w:type="continuationSeparator" w:id="0">
    <w:p w14:paraId="5EF06D49" w14:textId="77777777" w:rsidR="00F37A50" w:rsidRDefault="00F37A50"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Nokia Pure Headline">
    <w:panose1 w:val="020B0504040602060303"/>
    <w:charset w:val="00"/>
    <w:family w:val="swiss"/>
    <w:pitch w:val="variable"/>
    <w:sig w:usb0="A00006EF" w:usb1="500020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DD95B2" w14:textId="77777777" w:rsidR="00F37A50" w:rsidRDefault="00F37A50" w:rsidP="00001C9B">
      <w:pPr>
        <w:spacing w:after="0" w:line="240" w:lineRule="auto"/>
      </w:pPr>
      <w:r>
        <w:separator/>
      </w:r>
    </w:p>
  </w:footnote>
  <w:footnote w:type="continuationSeparator" w:id="0">
    <w:p w14:paraId="4E9248A1" w14:textId="77777777" w:rsidR="00F37A50" w:rsidRDefault="00F37A50"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D6E3167"/>
    <w:multiLevelType w:val="hybridMultilevel"/>
    <w:tmpl w:val="3ED0092A"/>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945348">
    <w:abstractNumId w:val="1"/>
  </w:num>
  <w:num w:numId="2" w16cid:durableId="1469392472">
    <w:abstractNumId w:val="5"/>
  </w:num>
  <w:num w:numId="3" w16cid:durableId="1792749823">
    <w:abstractNumId w:val="9"/>
  </w:num>
  <w:num w:numId="4" w16cid:durableId="517735681">
    <w:abstractNumId w:val="4"/>
  </w:num>
  <w:num w:numId="5" w16cid:durableId="1142041724">
    <w:abstractNumId w:val="13"/>
  </w:num>
  <w:num w:numId="6" w16cid:durableId="80681869">
    <w:abstractNumId w:val="7"/>
  </w:num>
  <w:num w:numId="7" w16cid:durableId="1566528953">
    <w:abstractNumId w:val="8"/>
  </w:num>
  <w:num w:numId="8" w16cid:durableId="809788981">
    <w:abstractNumId w:val="8"/>
    <w:lvlOverride w:ilvl="0">
      <w:startOverride w:val="1"/>
    </w:lvlOverride>
  </w:num>
  <w:num w:numId="9" w16cid:durableId="1398822153">
    <w:abstractNumId w:val="8"/>
    <w:lvlOverride w:ilvl="0">
      <w:startOverride w:val="1"/>
    </w:lvlOverride>
  </w:num>
  <w:num w:numId="10" w16cid:durableId="1825466284">
    <w:abstractNumId w:val="8"/>
    <w:lvlOverride w:ilvl="0">
      <w:startOverride w:val="1"/>
    </w:lvlOverride>
  </w:num>
  <w:num w:numId="11" w16cid:durableId="1446922321">
    <w:abstractNumId w:val="7"/>
    <w:lvlOverride w:ilvl="0">
      <w:startOverride w:val="1"/>
    </w:lvlOverride>
  </w:num>
  <w:num w:numId="12" w16cid:durableId="122584543">
    <w:abstractNumId w:val="8"/>
    <w:lvlOverride w:ilvl="0">
      <w:startOverride w:val="1"/>
    </w:lvlOverride>
  </w:num>
  <w:num w:numId="13" w16cid:durableId="818807267">
    <w:abstractNumId w:val="7"/>
    <w:lvlOverride w:ilvl="0">
      <w:startOverride w:val="1"/>
    </w:lvlOverride>
  </w:num>
  <w:num w:numId="14" w16cid:durableId="883829348">
    <w:abstractNumId w:val="8"/>
    <w:lvlOverride w:ilvl="0">
      <w:startOverride w:val="1"/>
    </w:lvlOverride>
  </w:num>
  <w:num w:numId="15" w16cid:durableId="438372887">
    <w:abstractNumId w:val="14"/>
  </w:num>
  <w:num w:numId="16" w16cid:durableId="516113510">
    <w:abstractNumId w:val="3"/>
  </w:num>
  <w:num w:numId="17" w16cid:durableId="1456096507">
    <w:abstractNumId w:val="12"/>
  </w:num>
  <w:num w:numId="18" w16cid:durableId="1397970374">
    <w:abstractNumId w:val="12"/>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6"/>
  </w:num>
  <w:num w:numId="21" w16cid:durableId="1659071369">
    <w:abstractNumId w:val="11"/>
  </w:num>
  <w:num w:numId="22" w16cid:durableId="1938362445">
    <w:abstractNumId w:val="7"/>
    <w:lvlOverride w:ilvl="0">
      <w:startOverride w:val="1"/>
    </w:lvlOverride>
  </w:num>
  <w:num w:numId="23" w16cid:durableId="913515990">
    <w:abstractNumId w:val="8"/>
    <w:lvlOverride w:ilvl="0">
      <w:startOverride w:val="1"/>
    </w:lvlOverride>
  </w:num>
  <w:num w:numId="24" w16cid:durableId="978418003">
    <w:abstractNumId w:val="2"/>
  </w:num>
  <w:num w:numId="25" w16cid:durableId="143009612">
    <w:abstractNumId w:val="0"/>
  </w:num>
  <w:num w:numId="26" w16cid:durableId="212620654">
    <w:abstractNumId w:val="0"/>
    <w:lvlOverride w:ilvl="0">
      <w:startOverride w:val="1"/>
    </w:lvlOverride>
  </w:num>
  <w:num w:numId="27" w16cid:durableId="1689869465">
    <w:abstractNumId w:val="10"/>
  </w:num>
  <w:num w:numId="28" w16cid:durableId="49576499">
    <w:abstractNumId w:val="8"/>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246B41"/>
    <w:rsid w:val="00001C9B"/>
    <w:rsid w:val="000040DC"/>
    <w:rsid w:val="00011784"/>
    <w:rsid w:val="000151EF"/>
    <w:rsid w:val="000239F5"/>
    <w:rsid w:val="000243B5"/>
    <w:rsid w:val="00025450"/>
    <w:rsid w:val="000329AA"/>
    <w:rsid w:val="0008612A"/>
    <w:rsid w:val="00090E18"/>
    <w:rsid w:val="000A10BC"/>
    <w:rsid w:val="000B0056"/>
    <w:rsid w:val="000C3C7B"/>
    <w:rsid w:val="000D0F93"/>
    <w:rsid w:val="000F5127"/>
    <w:rsid w:val="000F6801"/>
    <w:rsid w:val="000F78FA"/>
    <w:rsid w:val="00102777"/>
    <w:rsid w:val="00106416"/>
    <w:rsid w:val="00110481"/>
    <w:rsid w:val="001127C9"/>
    <w:rsid w:val="00114498"/>
    <w:rsid w:val="00115B88"/>
    <w:rsid w:val="0012626F"/>
    <w:rsid w:val="00132F6A"/>
    <w:rsid w:val="00133913"/>
    <w:rsid w:val="00140221"/>
    <w:rsid w:val="00160FFA"/>
    <w:rsid w:val="001642FC"/>
    <w:rsid w:val="0016496B"/>
    <w:rsid w:val="00165D94"/>
    <w:rsid w:val="001743E2"/>
    <w:rsid w:val="001745F8"/>
    <w:rsid w:val="001838CF"/>
    <w:rsid w:val="001868EE"/>
    <w:rsid w:val="001927DD"/>
    <w:rsid w:val="001A3BA4"/>
    <w:rsid w:val="001A6D1F"/>
    <w:rsid w:val="001B328B"/>
    <w:rsid w:val="001E30F6"/>
    <w:rsid w:val="001E4D15"/>
    <w:rsid w:val="00217EE5"/>
    <w:rsid w:val="00235F5C"/>
    <w:rsid w:val="0024599D"/>
    <w:rsid w:val="00246B41"/>
    <w:rsid w:val="00257FA3"/>
    <w:rsid w:val="00277B56"/>
    <w:rsid w:val="00292755"/>
    <w:rsid w:val="002A19F5"/>
    <w:rsid w:val="002B4922"/>
    <w:rsid w:val="002B50E9"/>
    <w:rsid w:val="002B69F3"/>
    <w:rsid w:val="002C22C3"/>
    <w:rsid w:val="002C2D19"/>
    <w:rsid w:val="002D10FA"/>
    <w:rsid w:val="002D4C55"/>
    <w:rsid w:val="002E6DED"/>
    <w:rsid w:val="00300956"/>
    <w:rsid w:val="003112E2"/>
    <w:rsid w:val="00317187"/>
    <w:rsid w:val="0032499A"/>
    <w:rsid w:val="0033338D"/>
    <w:rsid w:val="003341F7"/>
    <w:rsid w:val="00347FEC"/>
    <w:rsid w:val="003509DF"/>
    <w:rsid w:val="00356F45"/>
    <w:rsid w:val="00366B74"/>
    <w:rsid w:val="003A710A"/>
    <w:rsid w:val="003B659E"/>
    <w:rsid w:val="003C275E"/>
    <w:rsid w:val="003C40B8"/>
    <w:rsid w:val="003C4FDE"/>
    <w:rsid w:val="003D3D68"/>
    <w:rsid w:val="003E58DF"/>
    <w:rsid w:val="00401283"/>
    <w:rsid w:val="00404C4C"/>
    <w:rsid w:val="0041423F"/>
    <w:rsid w:val="00414F81"/>
    <w:rsid w:val="00436A0F"/>
    <w:rsid w:val="00437150"/>
    <w:rsid w:val="0043750A"/>
    <w:rsid w:val="00447577"/>
    <w:rsid w:val="00450B71"/>
    <w:rsid w:val="004732E9"/>
    <w:rsid w:val="004854BB"/>
    <w:rsid w:val="00494493"/>
    <w:rsid w:val="00496606"/>
    <w:rsid w:val="004B77A3"/>
    <w:rsid w:val="004C6A35"/>
    <w:rsid w:val="004D67FF"/>
    <w:rsid w:val="004E5E66"/>
    <w:rsid w:val="004E7ADB"/>
    <w:rsid w:val="00503B4D"/>
    <w:rsid w:val="00504EE9"/>
    <w:rsid w:val="00521576"/>
    <w:rsid w:val="005250E6"/>
    <w:rsid w:val="00542D23"/>
    <w:rsid w:val="0054442C"/>
    <w:rsid w:val="00550285"/>
    <w:rsid w:val="00562492"/>
    <w:rsid w:val="00572A20"/>
    <w:rsid w:val="00576072"/>
    <w:rsid w:val="005836F8"/>
    <w:rsid w:val="005918FA"/>
    <w:rsid w:val="00592A86"/>
    <w:rsid w:val="005B046A"/>
    <w:rsid w:val="005B3029"/>
    <w:rsid w:val="005B4801"/>
    <w:rsid w:val="005C23A4"/>
    <w:rsid w:val="005D1CDF"/>
    <w:rsid w:val="005D22E4"/>
    <w:rsid w:val="005D2BB7"/>
    <w:rsid w:val="005D6FFE"/>
    <w:rsid w:val="005E3FCE"/>
    <w:rsid w:val="005E61A8"/>
    <w:rsid w:val="005F4444"/>
    <w:rsid w:val="005F6419"/>
    <w:rsid w:val="0060543D"/>
    <w:rsid w:val="006104DD"/>
    <w:rsid w:val="006130B5"/>
    <w:rsid w:val="00617400"/>
    <w:rsid w:val="00632D29"/>
    <w:rsid w:val="00664950"/>
    <w:rsid w:val="006735FD"/>
    <w:rsid w:val="00683220"/>
    <w:rsid w:val="00687FA0"/>
    <w:rsid w:val="006A3C11"/>
    <w:rsid w:val="006B7010"/>
    <w:rsid w:val="006C3095"/>
    <w:rsid w:val="006D0614"/>
    <w:rsid w:val="006E1151"/>
    <w:rsid w:val="006E1B7E"/>
    <w:rsid w:val="006E6311"/>
    <w:rsid w:val="007145FF"/>
    <w:rsid w:val="00715B2A"/>
    <w:rsid w:val="007374D3"/>
    <w:rsid w:val="007450F1"/>
    <w:rsid w:val="00751515"/>
    <w:rsid w:val="007626B7"/>
    <w:rsid w:val="0078212B"/>
    <w:rsid w:val="00784DF6"/>
    <w:rsid w:val="00785232"/>
    <w:rsid w:val="007A5B52"/>
    <w:rsid w:val="007B186C"/>
    <w:rsid w:val="007C1696"/>
    <w:rsid w:val="007C3ED0"/>
    <w:rsid w:val="007C5971"/>
    <w:rsid w:val="007E42DC"/>
    <w:rsid w:val="007E6911"/>
    <w:rsid w:val="007F1CEE"/>
    <w:rsid w:val="007F54B9"/>
    <w:rsid w:val="007F6AC0"/>
    <w:rsid w:val="00806A76"/>
    <w:rsid w:val="00811C9D"/>
    <w:rsid w:val="00816C80"/>
    <w:rsid w:val="00841BCD"/>
    <w:rsid w:val="00847264"/>
    <w:rsid w:val="00851A8E"/>
    <w:rsid w:val="0085365B"/>
    <w:rsid w:val="00862071"/>
    <w:rsid w:val="0087094C"/>
    <w:rsid w:val="008826C1"/>
    <w:rsid w:val="00883DFD"/>
    <w:rsid w:val="0089210C"/>
    <w:rsid w:val="008A1BF7"/>
    <w:rsid w:val="008A5B0E"/>
    <w:rsid w:val="008B0961"/>
    <w:rsid w:val="008C39F7"/>
    <w:rsid w:val="008D0975"/>
    <w:rsid w:val="0090091A"/>
    <w:rsid w:val="009042BD"/>
    <w:rsid w:val="00904B47"/>
    <w:rsid w:val="00904FE4"/>
    <w:rsid w:val="00927740"/>
    <w:rsid w:val="00936159"/>
    <w:rsid w:val="00955F71"/>
    <w:rsid w:val="00977E1D"/>
    <w:rsid w:val="009B0573"/>
    <w:rsid w:val="009B7B4B"/>
    <w:rsid w:val="009B7C21"/>
    <w:rsid w:val="009C163C"/>
    <w:rsid w:val="009C45C0"/>
    <w:rsid w:val="009D5AC7"/>
    <w:rsid w:val="009D7676"/>
    <w:rsid w:val="00A04992"/>
    <w:rsid w:val="00A0734F"/>
    <w:rsid w:val="00A147AA"/>
    <w:rsid w:val="00A21D71"/>
    <w:rsid w:val="00A22B78"/>
    <w:rsid w:val="00A25AE5"/>
    <w:rsid w:val="00A37002"/>
    <w:rsid w:val="00A4355E"/>
    <w:rsid w:val="00A45B27"/>
    <w:rsid w:val="00A520D9"/>
    <w:rsid w:val="00A91E86"/>
    <w:rsid w:val="00A92BCD"/>
    <w:rsid w:val="00AA1B0E"/>
    <w:rsid w:val="00AA47B6"/>
    <w:rsid w:val="00AC163B"/>
    <w:rsid w:val="00AC5CA7"/>
    <w:rsid w:val="00AC6058"/>
    <w:rsid w:val="00AE2BA5"/>
    <w:rsid w:val="00AE56B1"/>
    <w:rsid w:val="00AE6D09"/>
    <w:rsid w:val="00AF7A7C"/>
    <w:rsid w:val="00B02070"/>
    <w:rsid w:val="00B408B6"/>
    <w:rsid w:val="00B4169F"/>
    <w:rsid w:val="00B42815"/>
    <w:rsid w:val="00B542DA"/>
    <w:rsid w:val="00B73862"/>
    <w:rsid w:val="00B73F43"/>
    <w:rsid w:val="00B75BBF"/>
    <w:rsid w:val="00B81CDC"/>
    <w:rsid w:val="00BA6B66"/>
    <w:rsid w:val="00BA6E48"/>
    <w:rsid w:val="00BC4C72"/>
    <w:rsid w:val="00BC7C49"/>
    <w:rsid w:val="00BE0AF6"/>
    <w:rsid w:val="00BE1F03"/>
    <w:rsid w:val="00BE58A7"/>
    <w:rsid w:val="00BE5D33"/>
    <w:rsid w:val="00BE74E2"/>
    <w:rsid w:val="00BF2218"/>
    <w:rsid w:val="00C0426B"/>
    <w:rsid w:val="00C045DF"/>
    <w:rsid w:val="00C26D43"/>
    <w:rsid w:val="00C301A7"/>
    <w:rsid w:val="00C46548"/>
    <w:rsid w:val="00C574D5"/>
    <w:rsid w:val="00C73F32"/>
    <w:rsid w:val="00C87462"/>
    <w:rsid w:val="00CA180C"/>
    <w:rsid w:val="00CA5EF9"/>
    <w:rsid w:val="00CB22B2"/>
    <w:rsid w:val="00CC3EE2"/>
    <w:rsid w:val="00CD7492"/>
    <w:rsid w:val="00CE3A6B"/>
    <w:rsid w:val="00D00211"/>
    <w:rsid w:val="00D06309"/>
    <w:rsid w:val="00D351EA"/>
    <w:rsid w:val="00D40288"/>
    <w:rsid w:val="00D43403"/>
    <w:rsid w:val="00D5270B"/>
    <w:rsid w:val="00D62E71"/>
    <w:rsid w:val="00D6430D"/>
    <w:rsid w:val="00D65B31"/>
    <w:rsid w:val="00D66188"/>
    <w:rsid w:val="00D731F6"/>
    <w:rsid w:val="00D740CA"/>
    <w:rsid w:val="00D85728"/>
    <w:rsid w:val="00D916F6"/>
    <w:rsid w:val="00D95481"/>
    <w:rsid w:val="00DB6899"/>
    <w:rsid w:val="00DC7A13"/>
    <w:rsid w:val="00DE2897"/>
    <w:rsid w:val="00DF23E4"/>
    <w:rsid w:val="00DF2997"/>
    <w:rsid w:val="00E10BC4"/>
    <w:rsid w:val="00E1415D"/>
    <w:rsid w:val="00E323E9"/>
    <w:rsid w:val="00E34018"/>
    <w:rsid w:val="00E437D2"/>
    <w:rsid w:val="00E55751"/>
    <w:rsid w:val="00E906E4"/>
    <w:rsid w:val="00E90BE2"/>
    <w:rsid w:val="00EA1364"/>
    <w:rsid w:val="00EA2311"/>
    <w:rsid w:val="00EB2211"/>
    <w:rsid w:val="00EC7BC3"/>
    <w:rsid w:val="00ED7600"/>
    <w:rsid w:val="00EF2D40"/>
    <w:rsid w:val="00EF40B8"/>
    <w:rsid w:val="00EF6073"/>
    <w:rsid w:val="00EF698B"/>
    <w:rsid w:val="00F029D9"/>
    <w:rsid w:val="00F06D15"/>
    <w:rsid w:val="00F1362C"/>
    <w:rsid w:val="00F37A50"/>
    <w:rsid w:val="00F414F1"/>
    <w:rsid w:val="00F508B8"/>
    <w:rsid w:val="00F72CB1"/>
    <w:rsid w:val="00F742E5"/>
    <w:rsid w:val="00F77678"/>
    <w:rsid w:val="00F8215E"/>
    <w:rsid w:val="00F824F5"/>
    <w:rsid w:val="00F860F7"/>
    <w:rsid w:val="00F90FAB"/>
    <w:rsid w:val="00F9374D"/>
    <w:rsid w:val="00FB32D3"/>
    <w:rsid w:val="00FB6B60"/>
    <w:rsid w:val="00FC29B9"/>
    <w:rsid w:val="00FC6FD3"/>
    <w:rsid w:val="00FE305C"/>
    <w:rsid w:val="00FF03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1D5161"/>
  <w15:chartTrackingRefBased/>
  <w15:docId w15:val="{14AEC4F5-169A-42AC-A413-71F2CA3647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목록 단락,?? ??,?????,????,リスト段落,Lista1,列出段落1,中等深浅网格 1 - 着色 21,R4_bullets,列表段落1,—ño’i—Ž,¥¡¡¡¡ì¬º¥¹¥È¶ÎÂä,ÁÐ³ö¶ÎÂä,¥ê¥¹¥È¶ÎÂä,1st level - Bullet List Paragraph,Lettre d'introduction,Paragrafo elenco,清單段落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목록 단락 Char,?? ?? Char,????? Char,???? Char,リスト段落 Char,Lista1 Char,列出段落1 Char,中等深浅网格 1 - 着色 21 Char,R4_bullets Char,列表段落1 Char,—ño’i—Ž Char,¥¡¡¡¡ì¬º¥¹¥È¶ÎÂä Char,ÁÐ³ö¶ÎÂä Char,清單段落1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semiHidden/>
    <w:unhideWhenUsed/>
    <w:qFormat/>
    <w:rsid w:val="00542D23"/>
    <w:rPr>
      <w:sz w:val="16"/>
      <w:szCs w:val="16"/>
    </w:rPr>
  </w:style>
  <w:style w:type="paragraph" w:styleId="CommentText">
    <w:name w:val="annotation text"/>
    <w:basedOn w:val="Normal"/>
    <w:link w:val="CommentTextChar"/>
    <w:uiPriority w:val="99"/>
    <w:unhideWhenUsed/>
    <w:qFormat/>
    <w:rsid w:val="00542D23"/>
    <w:pPr>
      <w:spacing w:line="240" w:lineRule="auto"/>
    </w:pPr>
    <w:rPr>
      <w:szCs w:val="20"/>
    </w:rPr>
  </w:style>
  <w:style w:type="character" w:customStyle="1" w:styleId="CommentTextChar">
    <w:name w:val="Comment Text Char"/>
    <w:basedOn w:val="DefaultParagraphFont"/>
    <w:link w:val="CommentText"/>
    <w:uiPriority w:val="99"/>
    <w:qFormat/>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Nokia Pure Headline" w:hAnsi="Nokia Pure Headline"/>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8737559">
      <w:bodyDiv w:val="1"/>
      <w:marLeft w:val="0"/>
      <w:marRight w:val="0"/>
      <w:marTop w:val="0"/>
      <w:marBottom w:val="0"/>
      <w:divBdr>
        <w:top w:val="none" w:sz="0" w:space="0" w:color="auto"/>
        <w:left w:val="none" w:sz="0" w:space="0" w:color="auto"/>
        <w:bottom w:val="none" w:sz="0" w:space="0" w:color="auto"/>
        <w:right w:val="none" w:sz="0" w:space="0" w:color="auto"/>
      </w:divBdr>
    </w:div>
    <w:div w:id="19017928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lsgard\OneDrive%20-%20Nokia\My%20Documents\RAN4\RAN4%23108bis\Drafts\TDoc_Template_RAN4%23108bis_Dimit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5AIRPNAIUNRU-1328258698-26442</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https://nokia.sharepoint.com/sites/c5g/5gradio/_layouts/15/DocIdRedir.aspx?ID=5AIRPNAIUNRU-1328258698-26442</Url>
      <Description>5AIRPNAIUNRU-1328258698-26442</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5DB7C7B6-7E77-42CD-812D-4335CF83F6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3.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4.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5.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6.xml><?xml version="1.0" encoding="utf-8"?>
<ds:datastoreItem xmlns:ds="http://schemas.openxmlformats.org/officeDocument/2006/customXml" ds:itemID="{0F5FCD08-F788-47C3-B92E-B52168034770}">
  <ds:schemaRefs>
    <ds:schemaRef ds:uri="Microsoft.SharePoint.Taxonomy.ContentTypeSync"/>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TDoc_Template_RAN4#108bis_Dimitri.dotx</Template>
  <TotalTime>1</TotalTime>
  <Pages>6</Pages>
  <Words>2021</Words>
  <Characters>11525</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Networks - Lars</dc:creator>
  <cp:keywords>3GPP;RAN4</cp:keywords>
  <dc:description/>
  <cp:lastModifiedBy>Nokia Networks - Lars</cp:lastModifiedBy>
  <cp:revision>2</cp:revision>
  <dcterms:created xsi:type="dcterms:W3CDTF">2023-09-27T17:27:00Z</dcterms:created>
  <dcterms:modified xsi:type="dcterms:W3CDTF">2023-09-27T17:27:00Z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f1743036-fd4d-4ca9-9457-526618e7a8ee</vt:lpwstr>
  </property>
  <property fmtid="{D5CDD505-2E9C-101B-9397-08002B2CF9AE}" pid="11" name="MediaServiceImageTags">
    <vt:lpwstr/>
  </property>
</Properties>
</file>