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3E20F" w14:textId="77777777" w:rsidR="008E65C1" w:rsidRDefault="00B52694">
      <w:pPr>
        <w:spacing w:after="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 101-e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R4-2119702</w:t>
      </w:r>
    </w:p>
    <w:p w14:paraId="107465A5" w14:textId="77777777" w:rsidR="008E65C1" w:rsidRDefault="00B5269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1– 12 Nov, 2021</w:t>
      </w:r>
    </w:p>
    <w:p w14:paraId="5C6C18B9" w14:textId="77777777" w:rsidR="008E65C1" w:rsidRDefault="008E65C1">
      <w:pPr>
        <w:spacing w:after="120"/>
        <w:ind w:left="1985" w:hanging="1985"/>
        <w:rPr>
          <w:rFonts w:ascii="Arial" w:eastAsia="MS Mincho" w:hAnsi="Arial" w:cs="Arial"/>
          <w:b/>
          <w:sz w:val="22"/>
        </w:rPr>
      </w:pPr>
    </w:p>
    <w:p w14:paraId="39FD4A5F" w14:textId="77777777" w:rsidR="008E65C1" w:rsidRDefault="00B5269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5.1.1.2, 5.1.6.2.1, 5.1.6.2.2, 5.1.6.2.3, 5.2.2</w:t>
      </w:r>
    </w:p>
    <w:p w14:paraId="451AFE32" w14:textId="77777777" w:rsidR="008E65C1" w:rsidRDefault="00B5269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37969C48" w14:textId="77777777" w:rsidR="008E65C1" w:rsidRDefault="00B52694">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[101-e][102] R16_Maintenance</w:t>
      </w:r>
    </w:p>
    <w:p w14:paraId="27F64103" w14:textId="77777777" w:rsidR="008E65C1" w:rsidRDefault="00B5269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D28D52D" w14:textId="77777777" w:rsidR="008E65C1" w:rsidRDefault="00B52694">
      <w:pPr>
        <w:pStyle w:val="1"/>
        <w:rPr>
          <w:rFonts w:eastAsiaTheme="minorEastAsia"/>
          <w:lang w:eastAsia="zh-CN"/>
        </w:rPr>
      </w:pPr>
      <w:r>
        <w:rPr>
          <w:rFonts w:hint="eastAsia"/>
          <w:lang w:eastAsia="ja-JP"/>
        </w:rPr>
        <w:t>Introduction</w:t>
      </w:r>
    </w:p>
    <w:p w14:paraId="1286E4F6" w14:textId="77777777" w:rsidR="008E65C1" w:rsidRDefault="00B52694">
      <w:pPr>
        <w:rPr>
          <w:color w:val="000000" w:themeColor="text1"/>
          <w:lang w:eastAsia="zh-CN"/>
        </w:rPr>
      </w:pPr>
      <w:r>
        <w:rPr>
          <w:color w:val="000000" w:themeColor="text1"/>
          <w:lang w:eastAsia="zh-CN"/>
        </w:rPr>
        <w:t>This summary covers the papers submitted in agenda 5.1.1.2, 5.1.6.2.1, 5.1.6.2.2, 5.1.6.2.3, 5.2.2 which are targeting R16 maintenance for 38.307, 38.101-1, 38.101-2</w:t>
      </w:r>
      <w:r>
        <w:rPr>
          <w:rFonts w:hint="eastAsia"/>
          <w:color w:val="000000" w:themeColor="text1"/>
          <w:lang w:eastAsia="zh-CN"/>
        </w:rPr>
        <w:t>,</w:t>
      </w:r>
      <w:r>
        <w:rPr>
          <w:color w:val="000000" w:themeColor="text1"/>
          <w:lang w:eastAsia="zh-CN"/>
        </w:rPr>
        <w:t xml:space="preserve"> 38.101-3 and 36.101.</w:t>
      </w:r>
    </w:p>
    <w:p w14:paraId="5C0A5B07" w14:textId="77777777" w:rsidR="008E65C1" w:rsidRDefault="00B52694">
      <w:pPr>
        <w:pStyle w:val="1"/>
        <w:rPr>
          <w:lang w:eastAsia="ja-JP"/>
        </w:rPr>
      </w:pPr>
      <w:r>
        <w:rPr>
          <w:lang w:eastAsia="ja-JP"/>
        </w:rPr>
        <w:t>Topic #1: 38.307</w:t>
      </w:r>
    </w:p>
    <w:p w14:paraId="1452F516" w14:textId="77777777" w:rsidR="008E65C1" w:rsidRDefault="00B52694">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8E65C1" w14:paraId="0B85B43C" w14:textId="77777777">
        <w:trPr>
          <w:trHeight w:val="468"/>
        </w:trPr>
        <w:tc>
          <w:tcPr>
            <w:tcW w:w="2263" w:type="dxa"/>
            <w:vAlign w:val="center"/>
          </w:tcPr>
          <w:p w14:paraId="4D9102CA" w14:textId="77777777" w:rsidR="008E65C1" w:rsidRDefault="00B52694">
            <w:pPr>
              <w:spacing w:before="120" w:after="120"/>
              <w:rPr>
                <w:b/>
                <w:bCs/>
              </w:rPr>
            </w:pPr>
            <w:r>
              <w:rPr>
                <w:b/>
                <w:bCs/>
              </w:rPr>
              <w:t>T-doc number</w:t>
            </w:r>
          </w:p>
        </w:tc>
        <w:tc>
          <w:tcPr>
            <w:tcW w:w="1560" w:type="dxa"/>
            <w:vAlign w:val="center"/>
          </w:tcPr>
          <w:p w14:paraId="4F24E942" w14:textId="77777777" w:rsidR="008E65C1" w:rsidRDefault="00B52694">
            <w:pPr>
              <w:spacing w:before="120" w:after="120"/>
              <w:rPr>
                <w:b/>
                <w:bCs/>
              </w:rPr>
            </w:pPr>
            <w:r>
              <w:rPr>
                <w:b/>
                <w:bCs/>
              </w:rPr>
              <w:t>Company</w:t>
            </w:r>
          </w:p>
        </w:tc>
        <w:tc>
          <w:tcPr>
            <w:tcW w:w="5808" w:type="dxa"/>
            <w:vAlign w:val="center"/>
          </w:tcPr>
          <w:p w14:paraId="561555B4" w14:textId="77777777" w:rsidR="008E65C1" w:rsidRDefault="00B52694">
            <w:pPr>
              <w:spacing w:before="120" w:after="120"/>
              <w:rPr>
                <w:b/>
                <w:bCs/>
              </w:rPr>
            </w:pPr>
            <w:r>
              <w:rPr>
                <w:b/>
                <w:bCs/>
              </w:rPr>
              <w:t>Proposals / Observations</w:t>
            </w:r>
          </w:p>
        </w:tc>
      </w:tr>
      <w:tr w:rsidR="008E65C1" w14:paraId="00E02FDF" w14:textId="77777777">
        <w:trPr>
          <w:trHeight w:val="468"/>
        </w:trPr>
        <w:tc>
          <w:tcPr>
            <w:tcW w:w="2263" w:type="dxa"/>
          </w:tcPr>
          <w:p w14:paraId="23600D1C" w14:textId="77777777" w:rsidR="008E65C1" w:rsidRDefault="00B52694">
            <w:pPr>
              <w:spacing w:after="0"/>
            </w:pPr>
            <w:r>
              <w:t>R4-2117552</w:t>
            </w:r>
          </w:p>
        </w:tc>
        <w:tc>
          <w:tcPr>
            <w:tcW w:w="1560" w:type="dxa"/>
          </w:tcPr>
          <w:p w14:paraId="36E39E33" w14:textId="77777777" w:rsidR="008E65C1" w:rsidRDefault="00B52694">
            <w:pPr>
              <w:spacing w:after="0"/>
            </w:pPr>
            <w:r>
              <w:t>Nokia</w:t>
            </w:r>
          </w:p>
        </w:tc>
        <w:tc>
          <w:tcPr>
            <w:tcW w:w="5808" w:type="dxa"/>
          </w:tcPr>
          <w:p w14:paraId="5538D8C0" w14:textId="77777777" w:rsidR="008E65C1" w:rsidRDefault="00B52694">
            <w:pPr>
              <w:spacing w:after="0"/>
            </w:pPr>
            <w:r>
              <w:t>Release independence information for shared spectrum access is added</w:t>
            </w:r>
          </w:p>
        </w:tc>
      </w:tr>
      <w:tr w:rsidR="008E65C1" w14:paraId="4C6F21AE" w14:textId="77777777">
        <w:trPr>
          <w:trHeight w:val="468"/>
        </w:trPr>
        <w:tc>
          <w:tcPr>
            <w:tcW w:w="2263" w:type="dxa"/>
          </w:tcPr>
          <w:p w14:paraId="339923A0" w14:textId="77777777" w:rsidR="008E65C1" w:rsidRDefault="00B52694">
            <w:pPr>
              <w:spacing w:after="0"/>
            </w:pPr>
            <w:r>
              <w:t>R4-2117534</w:t>
            </w:r>
          </w:p>
        </w:tc>
        <w:tc>
          <w:tcPr>
            <w:tcW w:w="1560" w:type="dxa"/>
          </w:tcPr>
          <w:p w14:paraId="14F89203" w14:textId="77777777" w:rsidR="008E65C1" w:rsidRDefault="00B52694">
            <w:pPr>
              <w:spacing w:after="0"/>
            </w:pPr>
            <w:r>
              <w:t>Nokia</w:t>
            </w:r>
          </w:p>
        </w:tc>
        <w:tc>
          <w:tcPr>
            <w:tcW w:w="5808" w:type="dxa"/>
          </w:tcPr>
          <w:p w14:paraId="1F0636C0" w14:textId="77777777" w:rsidR="008E65C1" w:rsidRDefault="00B52694">
            <w:pPr>
              <w:spacing w:after="0"/>
            </w:pPr>
            <w:r>
              <w:t>draftCR 38.307: Addition of release independence information for FR2 PC5 R15</w:t>
            </w:r>
          </w:p>
        </w:tc>
      </w:tr>
      <w:tr w:rsidR="008E65C1" w14:paraId="1320C228" w14:textId="77777777">
        <w:trPr>
          <w:trHeight w:val="468"/>
        </w:trPr>
        <w:tc>
          <w:tcPr>
            <w:tcW w:w="2263" w:type="dxa"/>
          </w:tcPr>
          <w:p w14:paraId="5E6BDBB3" w14:textId="77777777" w:rsidR="008E65C1" w:rsidRDefault="00B52694">
            <w:pPr>
              <w:spacing w:after="0"/>
            </w:pPr>
            <w:r>
              <w:t>R4-2117535</w:t>
            </w:r>
          </w:p>
        </w:tc>
        <w:tc>
          <w:tcPr>
            <w:tcW w:w="1560" w:type="dxa"/>
          </w:tcPr>
          <w:p w14:paraId="6AD84F1F" w14:textId="77777777" w:rsidR="008E65C1" w:rsidRDefault="00B52694">
            <w:pPr>
              <w:spacing w:after="0"/>
            </w:pPr>
            <w:r>
              <w:t>Nokia</w:t>
            </w:r>
          </w:p>
        </w:tc>
        <w:tc>
          <w:tcPr>
            <w:tcW w:w="5808" w:type="dxa"/>
          </w:tcPr>
          <w:p w14:paraId="07604416" w14:textId="77777777" w:rsidR="008E65C1" w:rsidRDefault="00B52694">
            <w:pPr>
              <w:spacing w:after="0"/>
            </w:pPr>
            <w:r>
              <w:t>draftCR 38.307: Addition of release independence information for FR2 PC5 R16</w:t>
            </w:r>
          </w:p>
        </w:tc>
      </w:tr>
    </w:tbl>
    <w:p w14:paraId="6AC53AEA" w14:textId="77777777" w:rsidR="008E65C1" w:rsidRDefault="008E65C1"/>
    <w:p w14:paraId="2B7220AA" w14:textId="77777777" w:rsidR="008E65C1" w:rsidRDefault="00B52694">
      <w:pPr>
        <w:pStyle w:val="2"/>
      </w:pPr>
      <w:r>
        <w:t>CRs/TPs comments collection</w:t>
      </w:r>
    </w:p>
    <w:tbl>
      <w:tblPr>
        <w:tblStyle w:val="afd"/>
        <w:tblW w:w="0" w:type="auto"/>
        <w:tblLook w:val="04A0" w:firstRow="1" w:lastRow="0" w:firstColumn="1" w:lastColumn="0" w:noHBand="0" w:noVBand="1"/>
      </w:tblPr>
      <w:tblGrid>
        <w:gridCol w:w="1232"/>
        <w:gridCol w:w="8399"/>
      </w:tblGrid>
      <w:tr w:rsidR="008E65C1" w14:paraId="668FDEA6" w14:textId="77777777">
        <w:tc>
          <w:tcPr>
            <w:tcW w:w="1232" w:type="dxa"/>
          </w:tcPr>
          <w:p w14:paraId="545BE4C3"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6463DFDC"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8E65C1" w14:paraId="672A839A" w14:textId="77777777">
        <w:tc>
          <w:tcPr>
            <w:tcW w:w="1232" w:type="dxa"/>
            <w:vMerge w:val="restart"/>
          </w:tcPr>
          <w:p w14:paraId="385D7D71" w14:textId="77777777" w:rsidR="008E65C1" w:rsidRDefault="00B52694">
            <w:pPr>
              <w:spacing w:after="120"/>
            </w:pPr>
            <w:r>
              <w:t>R4-2117552</w:t>
            </w:r>
          </w:p>
          <w:p w14:paraId="75A22A8B"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R4-2117553</w:t>
            </w:r>
          </w:p>
        </w:tc>
        <w:tc>
          <w:tcPr>
            <w:tcW w:w="8399" w:type="dxa"/>
          </w:tcPr>
          <w:p w14:paraId="6947162C" w14:textId="77777777" w:rsidR="008E65C1" w:rsidRDefault="00B52694">
            <w:pPr>
              <w:spacing w:after="120"/>
              <w:rPr>
                <w:rFonts w:eastAsiaTheme="minorEastAsia"/>
                <w:color w:val="000000" w:themeColor="text1"/>
                <w:lang w:val="en-US" w:eastAsia="zh-CN"/>
              </w:rPr>
            </w:pPr>
            <w:r>
              <w:t>draftCR 38.307: Addition of release independence information for shared spectrum access R16 CATB</w:t>
            </w:r>
          </w:p>
        </w:tc>
      </w:tr>
      <w:tr w:rsidR="008E65C1" w14:paraId="6B763525" w14:textId="77777777">
        <w:tc>
          <w:tcPr>
            <w:tcW w:w="1232" w:type="dxa"/>
            <w:vMerge/>
          </w:tcPr>
          <w:p w14:paraId="6507A12E" w14:textId="77777777" w:rsidR="008E65C1" w:rsidRDefault="008E65C1">
            <w:pPr>
              <w:spacing w:after="120"/>
              <w:rPr>
                <w:rFonts w:eastAsiaTheme="minorEastAsia"/>
                <w:color w:val="000000" w:themeColor="text1"/>
                <w:lang w:val="en-US" w:eastAsia="zh-CN"/>
              </w:rPr>
            </w:pPr>
          </w:p>
        </w:tc>
        <w:tc>
          <w:tcPr>
            <w:tcW w:w="8399" w:type="dxa"/>
          </w:tcPr>
          <w:p w14:paraId="70BF53AD"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Nokia 7552 is revised to R4-2119697 and is available</w:t>
            </w:r>
          </w:p>
          <w:p w14:paraId="76F9F840"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7553 is revised to R4-2119698</w:t>
            </w:r>
          </w:p>
          <w:p w14:paraId="6EB5985F"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Reason for revision is that originals were not draftCRs</w:t>
            </w:r>
          </w:p>
          <w:p w14:paraId="47A36EB8"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ok</w:t>
            </w:r>
          </w:p>
          <w:p w14:paraId="63DB6C92"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ZTE: In current TS38.307, NR CA and ENDC are written in different tables in different clauses. However, this CR capture NR CA and ENDC in the same table, which might violate the spec structure. Moreover, sub-clause 5.6 is already for </w:t>
            </w:r>
            <w:r>
              <w:rPr>
                <w:rFonts w:eastAsiaTheme="minorEastAsia"/>
                <w:color w:val="000000" w:themeColor="text1"/>
                <w:lang w:val="en-US" w:eastAsia="zh-CN"/>
              </w:rPr>
              <w:t>‘</w:t>
            </w:r>
            <w:r>
              <w:t xml:space="preserve">Other release independent </w:t>
            </w:r>
            <w:r>
              <w:rPr>
                <w:rFonts w:hint="eastAsia"/>
                <w:lang w:eastAsia="zh-CN"/>
              </w:rPr>
              <w:t>requirements</w:t>
            </w:r>
            <w:r>
              <w:t xml:space="preserve"> for NR frequency range 1</w:t>
            </w:r>
            <w:r>
              <w:rPr>
                <w:rFonts w:eastAsiaTheme="minorEastAsia"/>
                <w:color w:val="000000" w:themeColor="text1"/>
                <w:lang w:val="en-US" w:eastAsia="zh-CN"/>
              </w:rPr>
              <w:t>’</w:t>
            </w:r>
            <w:r>
              <w:rPr>
                <w:rFonts w:eastAsiaTheme="minorEastAsia" w:hint="eastAsia"/>
                <w:color w:val="000000" w:themeColor="text1"/>
                <w:lang w:val="en-US" w:eastAsia="zh-CN"/>
              </w:rPr>
              <w:t xml:space="preserve"> which means different sub-clause should be used in this CR.</w:t>
            </w:r>
          </w:p>
          <w:p w14:paraId="73E1142C"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In addition, should we need to add the requirements table in Rel-16 due to the NR-U combs are release indepence from Rel-16? My understanding is these requirements table should be included in Rel-17 spec.</w:t>
            </w:r>
          </w:p>
          <w:p w14:paraId="1CCFD4D9"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Nokia: To ZTE in our view this approach do not violate specification structure, after all EN-DC and CA have different pointer and we would not artificially like to add more clauses. Whether R16 is needed or not seems have 2 opinions and we are not meaning NR-U only here. We used to update all relevant 307 releases but now there are mixed views. We could be ok to have just R17 CR but a WF would be nice which states rules of which 307 is updated, is it only latest.</w:t>
            </w:r>
          </w:p>
          <w:p w14:paraId="6C253BDB" w14:textId="77777777" w:rsidR="008E65C1" w:rsidRDefault="00B52694">
            <w:pPr>
              <w:spacing w:after="120"/>
              <w:rPr>
                <w:rFonts w:eastAsiaTheme="minorEastAsia"/>
                <w:color w:val="000000" w:themeColor="text1"/>
                <w:lang w:val="en-US" w:eastAsia="zh-CN"/>
              </w:rPr>
            </w:pPr>
            <w:r>
              <w:rPr>
                <w:rFonts w:eastAsia="PMingLiU" w:hint="eastAsia"/>
                <w:color w:val="000000" w:themeColor="text1"/>
                <w:lang w:val="en-US" w:eastAsia="zh-TW"/>
              </w:rPr>
              <w:t xml:space="preserve">CHTTL: </w:t>
            </w:r>
            <w:r>
              <w:rPr>
                <w:rFonts w:eastAsia="PMingLiU"/>
                <w:color w:val="000000" w:themeColor="text1"/>
                <w:lang w:val="en-US" w:eastAsia="zh-TW"/>
              </w:rPr>
              <w:t xml:space="preserve">Since it is release independent from Rel.16, the list of the requirements table seems not needed for Rel-16 </w:t>
            </w:r>
            <w:r>
              <w:rPr>
                <w:rFonts w:eastAsia="PMingLiU" w:hint="eastAsia"/>
                <w:color w:val="000000" w:themeColor="text1"/>
                <w:lang w:val="en-US" w:eastAsia="zh-TW"/>
              </w:rPr>
              <w:t>d</w:t>
            </w:r>
            <w:r>
              <w:rPr>
                <w:rFonts w:eastAsia="PMingLiU"/>
                <w:color w:val="000000" w:themeColor="text1"/>
                <w:lang w:val="en-US" w:eastAsia="zh-TW"/>
              </w:rPr>
              <w:t xml:space="preserve">raft CR as mentioned by ZTE. </w:t>
            </w:r>
            <w:r>
              <w:rPr>
                <w:rFonts w:eastAsia="PMingLiU" w:hint="eastAsia"/>
                <w:color w:val="000000" w:themeColor="text1"/>
                <w:lang w:val="en-US" w:eastAsia="zh-TW"/>
              </w:rPr>
              <w:t>F</w:t>
            </w:r>
            <w:r>
              <w:rPr>
                <w:rFonts w:eastAsia="PMingLiU"/>
                <w:color w:val="000000" w:themeColor="text1"/>
                <w:lang w:val="en-US" w:eastAsia="zh-TW"/>
              </w:rPr>
              <w:t>or example, there is no list of the requirements table in Rel.15 38.307.</w:t>
            </w:r>
          </w:p>
        </w:tc>
      </w:tr>
      <w:tr w:rsidR="008E65C1" w14:paraId="579C27D9" w14:textId="77777777">
        <w:tc>
          <w:tcPr>
            <w:tcW w:w="1232" w:type="dxa"/>
            <w:vMerge w:val="restart"/>
          </w:tcPr>
          <w:p w14:paraId="30E1BE8F" w14:textId="77777777" w:rsidR="008E65C1" w:rsidRDefault="00B52694">
            <w:pPr>
              <w:spacing w:after="120"/>
              <w:rPr>
                <w:rFonts w:eastAsiaTheme="minorEastAsia"/>
                <w:color w:val="000000" w:themeColor="text1"/>
                <w:lang w:val="en-US" w:eastAsia="zh-CN"/>
              </w:rPr>
            </w:pPr>
            <w:r>
              <w:lastRenderedPageBreak/>
              <w:t>R4-2117534</w:t>
            </w:r>
          </w:p>
        </w:tc>
        <w:tc>
          <w:tcPr>
            <w:tcW w:w="8399" w:type="dxa"/>
          </w:tcPr>
          <w:p w14:paraId="5F584000" w14:textId="77777777" w:rsidR="008E65C1" w:rsidRDefault="00B52694">
            <w:pPr>
              <w:spacing w:after="120"/>
              <w:rPr>
                <w:rFonts w:eastAsiaTheme="minorEastAsia"/>
                <w:color w:val="000000" w:themeColor="text1"/>
                <w:lang w:val="en-US" w:eastAsia="zh-CN"/>
              </w:rPr>
            </w:pPr>
            <w:r>
              <w:t>draftCR 38.307: Addition of release independence information for FR2 PC5 R15</w:t>
            </w:r>
          </w:p>
        </w:tc>
      </w:tr>
      <w:tr w:rsidR="008E65C1" w14:paraId="0D9F48D6" w14:textId="77777777">
        <w:tc>
          <w:tcPr>
            <w:tcW w:w="1232" w:type="dxa"/>
            <w:vMerge/>
          </w:tcPr>
          <w:p w14:paraId="1CB1A699" w14:textId="77777777" w:rsidR="008E65C1" w:rsidRDefault="008E65C1">
            <w:pPr>
              <w:spacing w:after="120"/>
            </w:pPr>
          </w:p>
        </w:tc>
        <w:tc>
          <w:tcPr>
            <w:tcW w:w="8399" w:type="dxa"/>
          </w:tcPr>
          <w:p w14:paraId="6650EB3C" w14:textId="77777777" w:rsidR="008E65C1" w:rsidRDefault="00B52694">
            <w:pPr>
              <w:spacing w:after="120"/>
            </w:pPr>
            <w:r>
              <w:t>SoftBank: We are wondering the necessity of this CR. Firstly, the signalling for FR2 PC5 is ‘</w:t>
            </w:r>
            <w:r>
              <w:rPr>
                <w:i/>
                <w:iCs/>
              </w:rPr>
              <w:t>ue-PowerClass-v17xy</w:t>
            </w:r>
            <w:r>
              <w:t xml:space="preserve">’, not </w:t>
            </w:r>
            <w:r>
              <w:rPr>
                <w:lang w:val="en-US"/>
              </w:rPr>
              <w:t>‘</w:t>
            </w:r>
            <w:r>
              <w:rPr>
                <w:i/>
                <w:iCs/>
                <w:lang w:val="en-US"/>
              </w:rPr>
              <w:t>powerClassNRPart-r16</w:t>
            </w:r>
            <w:r>
              <w:rPr>
                <w:lang w:val="en-US"/>
              </w:rPr>
              <w:t xml:space="preserve">’ and it is defined from Rel-17 (See </w:t>
            </w:r>
            <w:r>
              <w:t>R2-2102451</w:t>
            </w:r>
            <w:r>
              <w:rPr>
                <w:lang w:val="en-US"/>
              </w:rPr>
              <w:t>)</w:t>
            </w:r>
            <w:r>
              <w:t>. And RAN4 has already discussed that it is enough that the definition of PC5 is described only in Rel-17 spec (See R4-2103311).</w:t>
            </w:r>
          </w:p>
          <w:p w14:paraId="495D4AB7" w14:textId="77777777" w:rsidR="008E65C1" w:rsidRDefault="00B52694">
            <w:pPr>
              <w:spacing w:after="120"/>
            </w:pPr>
            <w:r>
              <w:t>Nokia: Thank you Softbank for the reference. Looking the R4-2103311 it seems that some companies though that REL15 and 16 CRs would be needed. We thought that it would good to capture following note to specification Note: A Rel-15 UE can signal PC5 by using the rel-16 capability ‘powerClassNRPart-r16’</w:t>
            </w:r>
          </w:p>
          <w:p w14:paraId="1B083A3B" w14:textId="77777777" w:rsidR="008E65C1" w:rsidRDefault="00B52694">
            <w:pPr>
              <w:spacing w:after="120"/>
            </w:pPr>
            <w:r>
              <w:rPr>
                <w:rFonts w:hint="eastAsia"/>
                <w:lang w:eastAsia="ja-JP"/>
              </w:rPr>
              <w:t>DOCOMO</w:t>
            </w:r>
            <w:r>
              <w:t>: We are not against this CR. And we have a general question to 38.807. We wonder if the feature which is introduced from Rel-17 but can be release independent from Rel-15 should be specified in Rel-15 TS 38.307? or is it enough to capture it in Rel-17 TS 38.307? We understand capturing the proposed note is helpful and thus it is OK with us, but we would like to know the principle of TS 38.307 for when we consider the maintenance of TS 38.307.</w:t>
            </w:r>
          </w:p>
          <w:p w14:paraId="25AEA48E" w14:textId="77777777" w:rsidR="008E65C1" w:rsidRDefault="00B52694">
            <w:pPr>
              <w:spacing w:after="120"/>
            </w:pPr>
            <w:r>
              <w:t>Ericsson: not agreed, the information element only applies for NSA, "This field only applies for MR-DC BCs containing only single CC or intra-band CA in NR side in this release.".</w:t>
            </w:r>
          </w:p>
          <w:p w14:paraId="37EB9B20" w14:textId="77777777" w:rsidR="008E65C1" w:rsidRDefault="00B52694">
            <w:pPr>
              <w:spacing w:after="120"/>
            </w:pPr>
            <w:r>
              <w:t xml:space="preserve">SoftBank-2: Thank you Nokia for the reply. Yes, some companies thought that Rel-15/16 specs need to change, so we discussed this issue in the GTW. And the conclusion was that just updating Rel-17 spec was enough as described in R4-2103311. </w:t>
            </w:r>
          </w:p>
          <w:p w14:paraId="64AAF5A9" w14:textId="77777777" w:rsidR="008E65C1" w:rsidRDefault="00B52694">
            <w:pPr>
              <w:spacing w:after="120"/>
            </w:pPr>
            <w:r>
              <w:rPr>
                <w:rFonts w:eastAsia="PMingLiU" w:hint="eastAsia"/>
                <w:lang w:eastAsia="zh-TW"/>
              </w:rPr>
              <w:t xml:space="preserve">CHTTL: </w:t>
            </w:r>
            <w:r>
              <w:rPr>
                <w:rFonts w:eastAsia="PMingLiU"/>
                <w:lang w:eastAsia="zh-TW"/>
              </w:rPr>
              <w:t xml:space="preserve">In principle, </w:t>
            </w:r>
            <w:r>
              <w:rPr>
                <w:rFonts w:eastAsia="PMingLiU" w:hint="eastAsia"/>
                <w:lang w:eastAsia="zh-TW"/>
              </w:rPr>
              <w:t xml:space="preserve">we only need to </w:t>
            </w:r>
            <w:r>
              <w:rPr>
                <w:rFonts w:eastAsia="PMingLiU"/>
                <w:lang w:eastAsia="zh-TW"/>
              </w:rPr>
              <w:t>modify the latest spec 38.307 to address the release indep issue, so the original R17 CR can already address the PC5 is rel indep from Rel.15 clearly.</w:t>
            </w:r>
          </w:p>
        </w:tc>
      </w:tr>
      <w:tr w:rsidR="008E65C1" w14:paraId="74AF3AC0" w14:textId="77777777">
        <w:tc>
          <w:tcPr>
            <w:tcW w:w="1232" w:type="dxa"/>
            <w:vMerge w:val="restart"/>
          </w:tcPr>
          <w:p w14:paraId="32B9F78F" w14:textId="77777777" w:rsidR="008E65C1" w:rsidRDefault="00B52694">
            <w:pPr>
              <w:spacing w:after="120"/>
              <w:rPr>
                <w:rFonts w:eastAsiaTheme="minorEastAsia"/>
                <w:color w:val="000000" w:themeColor="text1"/>
                <w:lang w:val="en-US" w:eastAsia="zh-CN"/>
              </w:rPr>
            </w:pPr>
            <w:r>
              <w:t>R4-2117535</w:t>
            </w:r>
          </w:p>
        </w:tc>
        <w:tc>
          <w:tcPr>
            <w:tcW w:w="8399" w:type="dxa"/>
          </w:tcPr>
          <w:p w14:paraId="235AFD2C" w14:textId="77777777" w:rsidR="008E65C1" w:rsidRDefault="00B52694">
            <w:pPr>
              <w:spacing w:after="120"/>
              <w:rPr>
                <w:rFonts w:eastAsiaTheme="minorEastAsia"/>
                <w:color w:val="000000" w:themeColor="text1"/>
                <w:lang w:val="en-US" w:eastAsia="zh-CN"/>
              </w:rPr>
            </w:pPr>
            <w:r>
              <w:t>draftCR 38.307: Addition of release independence information for FR2 PC5 R16</w:t>
            </w:r>
          </w:p>
        </w:tc>
      </w:tr>
      <w:tr w:rsidR="008E65C1" w14:paraId="448D275A" w14:textId="77777777">
        <w:tc>
          <w:tcPr>
            <w:tcW w:w="1232" w:type="dxa"/>
            <w:vMerge/>
          </w:tcPr>
          <w:p w14:paraId="016DD9AE" w14:textId="77777777" w:rsidR="008E65C1" w:rsidRDefault="008E65C1">
            <w:pPr>
              <w:spacing w:after="120"/>
            </w:pPr>
          </w:p>
        </w:tc>
        <w:tc>
          <w:tcPr>
            <w:tcW w:w="8399" w:type="dxa"/>
          </w:tcPr>
          <w:p w14:paraId="6E449A7C" w14:textId="77777777" w:rsidR="008E65C1" w:rsidRDefault="00B52694">
            <w:pPr>
              <w:spacing w:after="120"/>
            </w:pPr>
            <w:r>
              <w:rPr>
                <w:rFonts w:hint="eastAsia"/>
                <w:lang w:eastAsia="ja-JP"/>
              </w:rPr>
              <w:t>S</w:t>
            </w:r>
            <w:r>
              <w:rPr>
                <w:lang w:eastAsia="ja-JP"/>
              </w:rPr>
              <w:t>oftBank: The same comment of R4-</w:t>
            </w:r>
            <w:r>
              <w:t>2117534.</w:t>
            </w:r>
          </w:p>
          <w:p w14:paraId="58E782AE" w14:textId="77777777" w:rsidR="008E65C1" w:rsidRDefault="00B52694">
            <w:pPr>
              <w:spacing w:after="120"/>
            </w:pPr>
            <w:r>
              <w:rPr>
                <w:rFonts w:eastAsia="PMingLiU" w:hint="eastAsia"/>
                <w:lang w:eastAsia="zh-TW"/>
              </w:rPr>
              <w:t xml:space="preserve">CHTTL: </w:t>
            </w:r>
            <w:r>
              <w:rPr>
                <w:rFonts w:eastAsia="PMingLiU"/>
                <w:lang w:eastAsia="zh-TW"/>
              </w:rPr>
              <w:t xml:space="preserve">In principle, </w:t>
            </w:r>
            <w:r>
              <w:rPr>
                <w:rFonts w:eastAsia="PMingLiU" w:hint="eastAsia"/>
                <w:lang w:eastAsia="zh-TW"/>
              </w:rPr>
              <w:t xml:space="preserve">we only need to </w:t>
            </w:r>
            <w:r>
              <w:rPr>
                <w:rFonts w:eastAsia="PMingLiU"/>
                <w:lang w:eastAsia="zh-TW"/>
              </w:rPr>
              <w:t>modify the latest spec 38.307 to address the release indep issue, so the original R17 CR can already address the PC5 is rel indep from Rel.15 clearly.</w:t>
            </w:r>
          </w:p>
        </w:tc>
      </w:tr>
    </w:tbl>
    <w:p w14:paraId="762B6EE0" w14:textId="77777777" w:rsidR="008E65C1" w:rsidRDefault="008E65C1">
      <w:pPr>
        <w:rPr>
          <w:color w:val="0070C0"/>
          <w:lang w:val="en-US" w:eastAsia="zh-CN"/>
        </w:rPr>
      </w:pPr>
    </w:p>
    <w:p w14:paraId="7B4976A4" w14:textId="77777777" w:rsidR="008E65C1" w:rsidRDefault="00B52694">
      <w:pPr>
        <w:pStyle w:val="2"/>
      </w:pPr>
      <w:r>
        <w:t>Summary</w:t>
      </w:r>
      <w:r>
        <w:rPr>
          <w:rFonts w:hint="eastAsia"/>
        </w:rPr>
        <w:t xml:space="preserve"> for 1st round </w:t>
      </w:r>
    </w:p>
    <w:p w14:paraId="4C5967BD" w14:textId="77777777" w:rsidR="008E65C1" w:rsidRDefault="00B52694">
      <w:pPr>
        <w:pStyle w:val="3"/>
        <w:rPr>
          <w:sz w:val="24"/>
          <w:szCs w:val="16"/>
        </w:rPr>
      </w:pPr>
      <w:r>
        <w:rPr>
          <w:sz w:val="24"/>
          <w:szCs w:val="16"/>
        </w:rPr>
        <w:t>CRs/TPs</w:t>
      </w:r>
    </w:p>
    <w:p w14:paraId="1CEDA8BC"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646EFD6D" w14:textId="77777777" w:rsidR="008E65C1" w:rsidRDefault="00B52694">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8E65C1" w14:paraId="7AC2FD10" w14:textId="77777777">
        <w:tc>
          <w:tcPr>
            <w:tcW w:w="1232" w:type="dxa"/>
          </w:tcPr>
          <w:p w14:paraId="10FD233B" w14:textId="77777777" w:rsidR="008E65C1" w:rsidRDefault="00B52694">
            <w:pPr>
              <w:spacing w:after="120"/>
              <w:rPr>
                <w:rFonts w:eastAsiaTheme="minorEastAsia"/>
                <w:b/>
                <w:bCs/>
                <w:color w:val="000000" w:themeColor="text1"/>
                <w:lang w:val="en-US" w:eastAsia="zh-CN"/>
              </w:rPr>
            </w:pPr>
            <w:r>
              <w:rPr>
                <w:rFonts w:eastAsiaTheme="minorEastAsia"/>
                <w:b/>
                <w:bCs/>
                <w:color w:val="0070C0"/>
                <w:lang w:val="en-US" w:eastAsia="zh-CN"/>
              </w:rPr>
              <w:lastRenderedPageBreak/>
              <w:t>CR/TP number</w:t>
            </w:r>
          </w:p>
        </w:tc>
        <w:tc>
          <w:tcPr>
            <w:tcW w:w="8399" w:type="dxa"/>
          </w:tcPr>
          <w:p w14:paraId="5A3D3FBC" w14:textId="77777777" w:rsidR="008E65C1" w:rsidRDefault="00B52694">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E65C1" w14:paraId="2641816D" w14:textId="77777777">
        <w:tc>
          <w:tcPr>
            <w:tcW w:w="1232" w:type="dxa"/>
            <w:vMerge w:val="restart"/>
          </w:tcPr>
          <w:p w14:paraId="257352FD" w14:textId="77777777" w:rsidR="008E65C1" w:rsidRDefault="00B52694">
            <w:pPr>
              <w:spacing w:after="120"/>
            </w:pPr>
            <w:r>
              <w:t>R4-2117552</w:t>
            </w:r>
          </w:p>
          <w:p w14:paraId="54437745"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R4-2117553</w:t>
            </w:r>
          </w:p>
        </w:tc>
        <w:tc>
          <w:tcPr>
            <w:tcW w:w="8399" w:type="dxa"/>
          </w:tcPr>
          <w:p w14:paraId="3B437738" w14:textId="77777777" w:rsidR="008E65C1" w:rsidRDefault="00B52694">
            <w:pPr>
              <w:spacing w:after="120"/>
              <w:rPr>
                <w:rFonts w:eastAsiaTheme="minorEastAsia"/>
                <w:color w:val="000000" w:themeColor="text1"/>
                <w:lang w:val="en-US" w:eastAsia="zh-CN"/>
              </w:rPr>
            </w:pPr>
            <w:r>
              <w:t>draftCR 38.307: Addition of release independence information for shared spectrum access R16 CATB</w:t>
            </w:r>
          </w:p>
        </w:tc>
      </w:tr>
      <w:tr w:rsidR="008E65C1" w14:paraId="45E028F7" w14:textId="77777777">
        <w:tc>
          <w:tcPr>
            <w:tcW w:w="1232" w:type="dxa"/>
            <w:vMerge/>
          </w:tcPr>
          <w:p w14:paraId="3A0F0385" w14:textId="77777777" w:rsidR="008E65C1" w:rsidRDefault="008E65C1">
            <w:pPr>
              <w:spacing w:after="120"/>
              <w:rPr>
                <w:rFonts w:eastAsiaTheme="minorEastAsia"/>
                <w:color w:val="000000" w:themeColor="text1"/>
                <w:lang w:val="en-US" w:eastAsia="zh-CN"/>
              </w:rPr>
            </w:pPr>
          </w:p>
        </w:tc>
        <w:tc>
          <w:tcPr>
            <w:tcW w:w="8399" w:type="dxa"/>
          </w:tcPr>
          <w:p w14:paraId="6D06E5BF" w14:textId="77777777" w:rsidR="008E65C1" w:rsidRDefault="00B52694">
            <w:pPr>
              <w:spacing w:after="120"/>
              <w:rPr>
                <w:rFonts w:eastAsia="PMingLiU"/>
                <w:color w:val="0070C0"/>
                <w:lang w:val="en-US" w:eastAsia="zh-TW"/>
              </w:rPr>
            </w:pPr>
            <w:r>
              <w:rPr>
                <w:rFonts w:eastAsia="PMingLiU"/>
                <w:color w:val="0070C0"/>
                <w:lang w:val="en-US" w:eastAsia="zh-TW"/>
              </w:rPr>
              <w:t xml:space="preserve">Moderator summary: </w:t>
            </w:r>
          </w:p>
          <w:p w14:paraId="3CA8C7D3" w14:textId="77777777" w:rsidR="008E65C1" w:rsidRDefault="00B52694">
            <w:pPr>
              <w:spacing w:after="120"/>
              <w:rPr>
                <w:color w:val="0070C0"/>
              </w:rPr>
            </w:pPr>
            <w:r>
              <w:rPr>
                <w:color w:val="0070C0"/>
              </w:rPr>
              <w:t xml:space="preserve">R4-2117552 is revised to </w:t>
            </w:r>
            <w:r>
              <w:rPr>
                <w:rFonts w:eastAsiaTheme="minorEastAsia"/>
                <w:color w:val="0070C0"/>
                <w:lang w:val="en-US" w:eastAsia="zh-CN"/>
              </w:rPr>
              <w:t>R4-2119697, R4-2117553 is revised to R4-2119698.</w:t>
            </w:r>
            <w:r>
              <w:rPr>
                <w:color w:val="0070C0"/>
              </w:rPr>
              <w:t xml:space="preserve"> </w:t>
            </w:r>
          </w:p>
          <w:p w14:paraId="3206B1CF" w14:textId="77777777" w:rsidR="008E65C1" w:rsidRDefault="00B52694">
            <w:pPr>
              <w:spacing w:after="120"/>
              <w:rPr>
                <w:rFonts w:eastAsiaTheme="minorEastAsia"/>
                <w:color w:val="000000" w:themeColor="text1"/>
                <w:lang w:val="en-US" w:eastAsia="zh-CN"/>
              </w:rPr>
            </w:pPr>
            <w:r>
              <w:rPr>
                <w:rFonts w:eastAsia="PMingLiU"/>
                <w:color w:val="0070C0"/>
                <w:lang w:val="en-US" w:eastAsia="zh-TW"/>
              </w:rPr>
              <w:t xml:space="preserve">No conclusion, </w:t>
            </w:r>
            <w:r>
              <w:rPr>
                <w:rFonts w:eastAsia="PMingLiU"/>
                <w:color w:val="0070C0"/>
                <w:highlight w:val="yellow"/>
                <w:lang w:val="en-US" w:eastAsia="zh-TW"/>
              </w:rPr>
              <w:t>return to in 2</w:t>
            </w:r>
            <w:r>
              <w:rPr>
                <w:rFonts w:eastAsia="PMingLiU"/>
                <w:color w:val="0070C0"/>
                <w:highlight w:val="yellow"/>
                <w:vertAlign w:val="superscript"/>
                <w:lang w:val="en-US" w:eastAsia="zh-TW"/>
              </w:rPr>
              <w:t>nd</w:t>
            </w:r>
            <w:r>
              <w:rPr>
                <w:rFonts w:eastAsia="PMingLiU"/>
                <w:color w:val="0070C0"/>
                <w:highlight w:val="yellow"/>
                <w:lang w:val="en-US" w:eastAsia="zh-TW"/>
              </w:rPr>
              <w:t xml:space="preserve"> round</w:t>
            </w:r>
            <w:r>
              <w:rPr>
                <w:rFonts w:eastAsia="PMingLiU"/>
                <w:color w:val="0070C0"/>
                <w:lang w:val="en-US" w:eastAsia="zh-TW"/>
              </w:rPr>
              <w:t xml:space="preserve"> </w:t>
            </w:r>
            <w:r>
              <w:rPr>
                <w:rFonts w:eastAsia="PMingLiU"/>
                <w:color w:val="0070C0"/>
                <w:highlight w:val="yellow"/>
                <w:lang w:val="en-US" w:eastAsia="zh-TW"/>
              </w:rPr>
              <w:t xml:space="preserve">based on </w:t>
            </w:r>
            <w:r>
              <w:rPr>
                <w:rFonts w:eastAsiaTheme="minorEastAsia"/>
                <w:color w:val="0070C0"/>
                <w:highlight w:val="yellow"/>
                <w:lang w:val="en-US" w:eastAsia="zh-CN"/>
              </w:rPr>
              <w:t>R4-2119697 and R4-2119698</w:t>
            </w:r>
            <w:r>
              <w:rPr>
                <w:rFonts w:eastAsiaTheme="minorEastAsia"/>
                <w:color w:val="0070C0"/>
                <w:lang w:val="en-US" w:eastAsia="zh-CN"/>
              </w:rPr>
              <w:t xml:space="preserve"> </w:t>
            </w:r>
            <w:r>
              <w:rPr>
                <w:rFonts w:eastAsia="PMingLiU"/>
                <w:color w:val="0070C0"/>
                <w:lang w:val="en-US" w:eastAsia="zh-TW"/>
              </w:rPr>
              <w:t>whether this Rel-16 feature needs to be captured in Rel-16 38.307.</w:t>
            </w:r>
          </w:p>
        </w:tc>
      </w:tr>
      <w:tr w:rsidR="008E65C1" w14:paraId="12FB0F7C" w14:textId="77777777">
        <w:tc>
          <w:tcPr>
            <w:tcW w:w="1232" w:type="dxa"/>
            <w:vMerge w:val="restart"/>
          </w:tcPr>
          <w:p w14:paraId="4390729B" w14:textId="77777777" w:rsidR="008E65C1" w:rsidRDefault="00B52694">
            <w:pPr>
              <w:spacing w:after="120"/>
              <w:rPr>
                <w:rFonts w:eastAsiaTheme="minorEastAsia"/>
                <w:color w:val="000000" w:themeColor="text1"/>
                <w:lang w:val="en-US" w:eastAsia="zh-CN"/>
              </w:rPr>
            </w:pPr>
            <w:r>
              <w:t>R4-2117534</w:t>
            </w:r>
          </w:p>
        </w:tc>
        <w:tc>
          <w:tcPr>
            <w:tcW w:w="8399" w:type="dxa"/>
          </w:tcPr>
          <w:p w14:paraId="17898D36" w14:textId="77777777" w:rsidR="008E65C1" w:rsidRDefault="00B52694">
            <w:pPr>
              <w:spacing w:after="120"/>
              <w:rPr>
                <w:rFonts w:eastAsiaTheme="minorEastAsia"/>
                <w:color w:val="000000" w:themeColor="text1"/>
                <w:lang w:val="en-US" w:eastAsia="zh-CN"/>
              </w:rPr>
            </w:pPr>
            <w:r>
              <w:t>draftCR 38.307: Addition of release independence information for FR2 PC5 R15</w:t>
            </w:r>
          </w:p>
        </w:tc>
      </w:tr>
      <w:tr w:rsidR="008E65C1" w14:paraId="5C682E61" w14:textId="77777777">
        <w:tc>
          <w:tcPr>
            <w:tcW w:w="1232" w:type="dxa"/>
            <w:vMerge/>
          </w:tcPr>
          <w:p w14:paraId="448DCABC" w14:textId="77777777" w:rsidR="008E65C1" w:rsidRDefault="008E65C1">
            <w:pPr>
              <w:spacing w:after="120"/>
            </w:pPr>
          </w:p>
        </w:tc>
        <w:tc>
          <w:tcPr>
            <w:tcW w:w="8399" w:type="dxa"/>
          </w:tcPr>
          <w:p w14:paraId="0EA75B1A" w14:textId="77777777" w:rsidR="008E65C1" w:rsidRDefault="00B52694">
            <w:pPr>
              <w:spacing w:after="120"/>
              <w:rPr>
                <w:rFonts w:eastAsia="PMingLiU"/>
                <w:color w:val="0070C0"/>
                <w:lang w:val="en-US" w:eastAsia="zh-TW"/>
              </w:rPr>
            </w:pPr>
            <w:r>
              <w:rPr>
                <w:rFonts w:eastAsia="PMingLiU"/>
                <w:color w:val="0070C0"/>
                <w:lang w:val="en-US" w:eastAsia="zh-TW"/>
              </w:rPr>
              <w:t xml:space="preserve">Moderator summary: </w:t>
            </w:r>
          </w:p>
          <w:p w14:paraId="455EAEE4" w14:textId="77777777" w:rsidR="008E65C1" w:rsidRDefault="00B52694">
            <w:pPr>
              <w:spacing w:after="120"/>
            </w:pPr>
            <w:r>
              <w:rPr>
                <w:rFonts w:eastAsia="PMingLiU"/>
                <w:color w:val="0070C0"/>
                <w:lang w:val="en-US" w:eastAsia="zh-TW"/>
              </w:rPr>
              <w:t xml:space="preserve">No conclusion, </w:t>
            </w:r>
            <w:r>
              <w:rPr>
                <w:rFonts w:eastAsia="PMingLiU"/>
                <w:color w:val="0070C0"/>
                <w:highlight w:val="yellow"/>
                <w:lang w:val="en-US" w:eastAsia="zh-TW"/>
              </w:rPr>
              <w:t>return to in 2</w:t>
            </w:r>
            <w:r>
              <w:rPr>
                <w:rFonts w:eastAsia="PMingLiU"/>
                <w:color w:val="0070C0"/>
                <w:highlight w:val="yellow"/>
                <w:vertAlign w:val="superscript"/>
                <w:lang w:val="en-US" w:eastAsia="zh-TW"/>
              </w:rPr>
              <w:t>nd</w:t>
            </w:r>
            <w:r>
              <w:rPr>
                <w:rFonts w:eastAsia="PMingLiU"/>
                <w:color w:val="0070C0"/>
                <w:highlight w:val="yellow"/>
                <w:lang w:val="en-US" w:eastAsia="zh-TW"/>
              </w:rPr>
              <w:t xml:space="preserve"> round</w:t>
            </w:r>
            <w:r>
              <w:rPr>
                <w:rFonts w:eastAsia="PMingLiU"/>
                <w:color w:val="0070C0"/>
                <w:lang w:val="en-US" w:eastAsia="zh-TW"/>
              </w:rPr>
              <w:t xml:space="preserve"> whether this Rel-17 feature needs to be captured in Rel-16 38.307.</w:t>
            </w:r>
          </w:p>
        </w:tc>
      </w:tr>
      <w:tr w:rsidR="008E65C1" w14:paraId="541997AF" w14:textId="77777777">
        <w:tc>
          <w:tcPr>
            <w:tcW w:w="1232" w:type="dxa"/>
            <w:vMerge w:val="restart"/>
          </w:tcPr>
          <w:p w14:paraId="23C81901" w14:textId="77777777" w:rsidR="008E65C1" w:rsidRDefault="00B52694">
            <w:pPr>
              <w:spacing w:after="120"/>
              <w:rPr>
                <w:rFonts w:eastAsiaTheme="minorEastAsia"/>
                <w:color w:val="000000" w:themeColor="text1"/>
                <w:lang w:val="en-US" w:eastAsia="zh-CN"/>
              </w:rPr>
            </w:pPr>
            <w:r>
              <w:t>R4-2117535</w:t>
            </w:r>
          </w:p>
        </w:tc>
        <w:tc>
          <w:tcPr>
            <w:tcW w:w="8399" w:type="dxa"/>
          </w:tcPr>
          <w:p w14:paraId="4E740611" w14:textId="77777777" w:rsidR="008E65C1" w:rsidRDefault="00B52694">
            <w:pPr>
              <w:spacing w:after="120"/>
              <w:rPr>
                <w:rFonts w:eastAsiaTheme="minorEastAsia"/>
                <w:color w:val="000000" w:themeColor="text1"/>
                <w:lang w:val="en-US" w:eastAsia="zh-CN"/>
              </w:rPr>
            </w:pPr>
            <w:r>
              <w:t>draftCR 38.307: Addition of release independence information for FR2 PC5 R16</w:t>
            </w:r>
          </w:p>
        </w:tc>
      </w:tr>
      <w:tr w:rsidR="008E65C1" w14:paraId="3B12BAC9" w14:textId="77777777">
        <w:tc>
          <w:tcPr>
            <w:tcW w:w="1232" w:type="dxa"/>
            <w:vMerge/>
          </w:tcPr>
          <w:p w14:paraId="74DD08C9" w14:textId="77777777" w:rsidR="008E65C1" w:rsidRDefault="008E65C1">
            <w:pPr>
              <w:spacing w:after="120"/>
            </w:pPr>
          </w:p>
        </w:tc>
        <w:tc>
          <w:tcPr>
            <w:tcW w:w="8399" w:type="dxa"/>
          </w:tcPr>
          <w:p w14:paraId="5EA6FCA8" w14:textId="77777777" w:rsidR="008E65C1" w:rsidRDefault="00B52694">
            <w:pPr>
              <w:spacing w:after="120"/>
              <w:rPr>
                <w:rFonts w:eastAsia="PMingLiU"/>
                <w:color w:val="0070C0"/>
                <w:lang w:val="en-US" w:eastAsia="zh-TW"/>
              </w:rPr>
            </w:pPr>
            <w:r>
              <w:rPr>
                <w:rFonts w:eastAsia="PMingLiU"/>
                <w:color w:val="0070C0"/>
                <w:lang w:val="en-US" w:eastAsia="zh-TW"/>
              </w:rPr>
              <w:t xml:space="preserve">Moderator summary: </w:t>
            </w:r>
          </w:p>
          <w:p w14:paraId="473799C3" w14:textId="77777777" w:rsidR="008E65C1" w:rsidRDefault="00B52694">
            <w:pPr>
              <w:spacing w:after="120"/>
            </w:pPr>
            <w:r>
              <w:rPr>
                <w:rFonts w:eastAsia="PMingLiU"/>
                <w:color w:val="0070C0"/>
                <w:lang w:val="en-US" w:eastAsia="zh-TW"/>
              </w:rPr>
              <w:t xml:space="preserve">No conclusion, </w:t>
            </w:r>
            <w:r>
              <w:rPr>
                <w:rFonts w:eastAsia="PMingLiU"/>
                <w:color w:val="0070C0"/>
                <w:highlight w:val="yellow"/>
                <w:lang w:val="en-US" w:eastAsia="zh-TW"/>
              </w:rPr>
              <w:t>return to in 2</w:t>
            </w:r>
            <w:r>
              <w:rPr>
                <w:rFonts w:eastAsia="PMingLiU"/>
                <w:color w:val="0070C0"/>
                <w:highlight w:val="yellow"/>
                <w:vertAlign w:val="superscript"/>
                <w:lang w:val="en-US" w:eastAsia="zh-TW"/>
              </w:rPr>
              <w:t>nd</w:t>
            </w:r>
            <w:r>
              <w:rPr>
                <w:rFonts w:eastAsia="PMingLiU"/>
                <w:color w:val="0070C0"/>
                <w:highlight w:val="yellow"/>
                <w:lang w:val="en-US" w:eastAsia="zh-TW"/>
              </w:rPr>
              <w:t xml:space="preserve"> round</w:t>
            </w:r>
            <w:r>
              <w:rPr>
                <w:rFonts w:eastAsia="PMingLiU"/>
                <w:color w:val="0070C0"/>
                <w:lang w:val="en-US" w:eastAsia="zh-TW"/>
              </w:rPr>
              <w:t xml:space="preserve"> whether this Rel-17 feature needs to be captured in Rel-16 38.307.</w:t>
            </w:r>
          </w:p>
        </w:tc>
      </w:tr>
    </w:tbl>
    <w:p w14:paraId="58948EE7" w14:textId="77777777" w:rsidR="008E65C1" w:rsidRDefault="00B52694">
      <w:pPr>
        <w:pStyle w:val="2"/>
        <w:rPr>
          <w:lang w:val="en-US"/>
        </w:rPr>
      </w:pPr>
      <w:r>
        <w:rPr>
          <w:rFonts w:hint="eastAsia"/>
          <w:lang w:val="en-US"/>
        </w:rPr>
        <w:t>Discussion on 2nd round</w:t>
      </w:r>
    </w:p>
    <w:p w14:paraId="563B249C" w14:textId="77777777" w:rsidR="008E65C1" w:rsidRDefault="00B52694">
      <w:pPr>
        <w:pStyle w:val="3"/>
        <w:rPr>
          <w:sz w:val="24"/>
          <w:szCs w:val="16"/>
        </w:rPr>
      </w:pPr>
      <w:r>
        <w:rPr>
          <w:sz w:val="24"/>
          <w:szCs w:val="16"/>
        </w:rPr>
        <w:t>CRs/TPs</w:t>
      </w:r>
    </w:p>
    <w:tbl>
      <w:tblPr>
        <w:tblStyle w:val="afd"/>
        <w:tblW w:w="0" w:type="auto"/>
        <w:tblLook w:val="04A0" w:firstRow="1" w:lastRow="0" w:firstColumn="1" w:lastColumn="0" w:noHBand="0" w:noVBand="1"/>
      </w:tblPr>
      <w:tblGrid>
        <w:gridCol w:w="1555"/>
        <w:gridCol w:w="8076"/>
      </w:tblGrid>
      <w:tr w:rsidR="008E65C1" w14:paraId="04E59E3D" w14:textId="77777777">
        <w:tc>
          <w:tcPr>
            <w:tcW w:w="1555" w:type="dxa"/>
          </w:tcPr>
          <w:p w14:paraId="35F855B4" w14:textId="77777777" w:rsidR="008E65C1" w:rsidRDefault="00B526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076" w:type="dxa"/>
          </w:tcPr>
          <w:p w14:paraId="12FCBCD9" w14:textId="77777777" w:rsidR="008E65C1" w:rsidRDefault="00B52694">
            <w:pPr>
              <w:spacing w:after="120"/>
              <w:rPr>
                <w:rFonts w:eastAsiaTheme="minorEastAsia"/>
                <w:b/>
                <w:bCs/>
                <w:color w:val="000000" w:themeColor="text1"/>
                <w:lang w:val="en-US" w:eastAsia="zh-CN"/>
              </w:rPr>
            </w:pPr>
            <w:r>
              <w:rPr>
                <w:b/>
                <w:bCs/>
                <w:color w:val="0070C0"/>
                <w:lang w:val="en-US" w:eastAsia="zh-CN"/>
              </w:rPr>
              <w:t>Comments</w:t>
            </w:r>
          </w:p>
        </w:tc>
      </w:tr>
      <w:tr w:rsidR="008E65C1" w14:paraId="4E7BB1BE" w14:textId="77777777">
        <w:tc>
          <w:tcPr>
            <w:tcW w:w="1555" w:type="dxa"/>
            <w:vMerge w:val="restart"/>
          </w:tcPr>
          <w:p w14:paraId="77F42F9F" w14:textId="77777777" w:rsidR="008E65C1" w:rsidRDefault="00B52694">
            <w:pPr>
              <w:spacing w:after="120"/>
            </w:pPr>
            <w:r>
              <w:t>R4-2117552 -&gt;</w:t>
            </w:r>
          </w:p>
          <w:p w14:paraId="6DD3E011" w14:textId="77777777" w:rsidR="008E65C1" w:rsidRDefault="00B52694">
            <w:pPr>
              <w:spacing w:after="120"/>
            </w:pPr>
            <w:r>
              <w:t>R4-2119697</w:t>
            </w:r>
          </w:p>
          <w:p w14:paraId="7447EF5F"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R4-2117553 -&gt;</w:t>
            </w:r>
          </w:p>
          <w:p w14:paraId="06B711D1"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R4-2119698</w:t>
            </w:r>
          </w:p>
        </w:tc>
        <w:tc>
          <w:tcPr>
            <w:tcW w:w="8076" w:type="dxa"/>
          </w:tcPr>
          <w:p w14:paraId="38332D9B" w14:textId="77777777" w:rsidR="008E65C1" w:rsidRDefault="00B52694">
            <w:pPr>
              <w:spacing w:after="120"/>
              <w:rPr>
                <w:ins w:id="0" w:author="Azcuy, Frank" w:date="2021-11-08T08:06:00Z"/>
              </w:rPr>
            </w:pPr>
            <w:r>
              <w:t>draftCR 38.307: Addition of release independence information for shared spectrum access R16 CATB</w:t>
            </w:r>
          </w:p>
          <w:p w14:paraId="1E69735E" w14:textId="77777777" w:rsidR="008E65C1" w:rsidRDefault="00B52694">
            <w:pPr>
              <w:spacing w:after="120"/>
              <w:rPr>
                <w:rFonts w:eastAsiaTheme="minorEastAsia"/>
                <w:color w:val="000000" w:themeColor="text1"/>
                <w:lang w:val="en-US" w:eastAsia="zh-CN"/>
              </w:rPr>
            </w:pPr>
            <w:ins w:id="1" w:author="Azcuy, Frank" w:date="2021-11-08T08:07:00Z">
              <w:r>
                <w:t>Charter Communications Inc.  A question for clarification.  If the introduction of share Spectrum band was completed in Rel-16 and most of the combinations have been introduced in</w:t>
              </w:r>
            </w:ins>
            <w:ins w:id="2" w:author="Azcuy, Frank" w:date="2021-11-08T08:08:00Z">
              <w:r>
                <w:t xml:space="preserve"> Rel-17.  We need these to be release independent back to Rel-16 when the band was introduced.  If the CR is only done for Rel-17, how would the combinations be release independent to Rel-16 if </w:t>
              </w:r>
            </w:ins>
            <w:ins w:id="3" w:author="Azcuy, Frank" w:date="2021-11-08T08:09:00Z">
              <w:r>
                <w:t xml:space="preserve">this CR is not executed? </w:t>
              </w:r>
            </w:ins>
          </w:p>
        </w:tc>
      </w:tr>
      <w:tr w:rsidR="008E65C1" w14:paraId="4D36886C" w14:textId="77777777">
        <w:tc>
          <w:tcPr>
            <w:tcW w:w="1555" w:type="dxa"/>
            <w:vMerge/>
          </w:tcPr>
          <w:p w14:paraId="7A5EA2A2" w14:textId="77777777" w:rsidR="008E65C1" w:rsidRDefault="008E65C1">
            <w:pPr>
              <w:spacing w:after="120"/>
              <w:rPr>
                <w:rFonts w:eastAsiaTheme="minorEastAsia"/>
                <w:color w:val="000000" w:themeColor="text1"/>
                <w:lang w:val="en-US" w:eastAsia="zh-CN"/>
              </w:rPr>
            </w:pPr>
          </w:p>
        </w:tc>
        <w:tc>
          <w:tcPr>
            <w:tcW w:w="8076" w:type="dxa"/>
          </w:tcPr>
          <w:p w14:paraId="33B06AF2" w14:textId="77777777" w:rsidR="004D7645" w:rsidRDefault="004D7645" w:rsidP="004D7645">
            <w:pPr>
              <w:spacing w:after="120"/>
              <w:rPr>
                <w:ins w:id="4" w:author="tk" w:date="2021-11-10T08:34:00Z"/>
                <w:rFonts w:eastAsiaTheme="minorEastAsia"/>
                <w:color w:val="000000" w:themeColor="text1"/>
                <w:lang w:val="en-US" w:eastAsia="zh-CN"/>
              </w:rPr>
            </w:pPr>
            <w:ins w:id="5" w:author="Vasenkari, Petri J. (Nokia - FI/Espoo)" w:date="2021-11-09T16:33:00Z">
              <w:r>
                <w:rPr>
                  <w:rFonts w:eastAsiaTheme="minorEastAsia"/>
                  <w:color w:val="000000" w:themeColor="text1"/>
                  <w:lang w:val="en-US" w:eastAsia="zh-CN"/>
                </w:rPr>
                <w:t>Nokia</w:t>
              </w:r>
            </w:ins>
            <w:ins w:id="6" w:author="Vasenkari, Petri J. (Nokia - FI/Espoo)" w:date="2021-11-09T16:34:00Z">
              <w:r>
                <w:rPr>
                  <w:rFonts w:eastAsiaTheme="minorEastAsia"/>
                  <w:color w:val="000000" w:themeColor="text1"/>
                  <w:lang w:val="en-US" w:eastAsia="zh-CN"/>
                </w:rPr>
                <w:t>: It seems that in some GTW there has been decision that only latest 307 needs to be updated. Due to this e</w:t>
              </w:r>
            </w:ins>
            <w:ins w:id="7" w:author="Vasenkari, Petri J. (Nokia - FI/Espoo)" w:date="2021-11-09T16:35:00Z">
              <w:r>
                <w:rPr>
                  <w:rFonts w:eastAsiaTheme="minorEastAsia"/>
                  <w:color w:val="000000" w:themeColor="text1"/>
                  <w:lang w:val="en-US" w:eastAsia="zh-CN"/>
                </w:rPr>
                <w:t>-</w:t>
              </w:r>
            </w:ins>
            <w:ins w:id="8" w:author="Vasenkari, Petri J. (Nokia - FI/Espoo)" w:date="2021-11-09T16:34:00Z">
              <w:r>
                <w:rPr>
                  <w:rFonts w:eastAsiaTheme="minorEastAsia"/>
                  <w:color w:val="000000" w:themeColor="text1"/>
                  <w:lang w:val="en-US" w:eastAsia="zh-CN"/>
                </w:rPr>
                <w:t xml:space="preserve">meeting </w:t>
              </w:r>
            </w:ins>
            <w:ins w:id="9" w:author="Vasenkari, Petri J. (Nokia - FI/Espoo)" w:date="2021-11-09T16:35:00Z">
              <w:r>
                <w:rPr>
                  <w:rFonts w:eastAsiaTheme="minorEastAsia"/>
                  <w:color w:val="000000" w:themeColor="text1"/>
                  <w:lang w:val="en-US" w:eastAsia="zh-CN"/>
                </w:rPr>
                <w:t xml:space="preserve">hassle nobody informed me as spec rapporteur. I am fine with this decision although </w:t>
              </w:r>
            </w:ins>
            <w:ins w:id="10" w:author="Vasenkari, Petri J. (Nokia - FI/Espoo)" w:date="2021-11-09T16:36:00Z">
              <w:r>
                <w:rPr>
                  <w:rFonts w:eastAsiaTheme="minorEastAsia"/>
                  <w:color w:val="000000" w:themeColor="text1"/>
                  <w:lang w:val="en-US" w:eastAsia="zh-CN"/>
                </w:rPr>
                <w:t xml:space="preserve">it is a change to previous habit. Only thing which I do not like is that there is no </w:t>
              </w:r>
            </w:ins>
            <w:ins w:id="11" w:author="Vasenkari, Petri J. (Nokia - FI/Espoo)" w:date="2021-11-09T16:37:00Z">
              <w:r>
                <w:rPr>
                  <w:rFonts w:eastAsiaTheme="minorEastAsia"/>
                  <w:color w:val="000000" w:themeColor="text1"/>
                  <w:lang w:val="en-US" w:eastAsia="zh-CN"/>
                </w:rPr>
                <w:t>formal decision on this such as WF. So if RAN4</w:t>
              </w:r>
            </w:ins>
            <w:ins w:id="12" w:author="Vasenkari, Petri J. (Nokia - FI/Espoo)" w:date="2021-11-09T16:38:00Z">
              <w:r>
                <w:rPr>
                  <w:rFonts w:eastAsiaTheme="minorEastAsia"/>
                  <w:color w:val="000000" w:themeColor="text1"/>
                  <w:lang w:val="en-US" w:eastAsia="zh-CN"/>
                </w:rPr>
                <w:t xml:space="preserve"> choses to do so we can just agree R17 CR?</w:t>
              </w:r>
            </w:ins>
          </w:p>
          <w:p w14:paraId="725EDBAB" w14:textId="2C336F35" w:rsidR="00FB04A8" w:rsidRDefault="00FB04A8" w:rsidP="004D7645">
            <w:pPr>
              <w:spacing w:after="120"/>
              <w:rPr>
                <w:ins w:id="13" w:author="tk" w:date="2021-11-10T08:35:00Z"/>
                <w:rFonts w:eastAsia="PMingLiU"/>
                <w:color w:val="000000" w:themeColor="text1"/>
                <w:lang w:val="en-US" w:eastAsia="zh-TW"/>
              </w:rPr>
            </w:pPr>
            <w:ins w:id="14" w:author="tk" w:date="2021-11-10T08:35:00Z">
              <w:r>
                <w:rPr>
                  <w:rFonts w:eastAsia="PMingLiU" w:hint="eastAsia"/>
                  <w:color w:val="000000" w:themeColor="text1"/>
                  <w:lang w:val="en-US" w:eastAsia="zh-TW"/>
                </w:rPr>
                <w:t xml:space="preserve">CHTTL: </w:t>
              </w:r>
            </w:ins>
          </w:p>
          <w:p w14:paraId="0A17703E" w14:textId="0D1B92C9" w:rsidR="00FB04A8" w:rsidRDefault="00FB04A8" w:rsidP="004D7645">
            <w:pPr>
              <w:spacing w:after="120"/>
              <w:rPr>
                <w:ins w:id="15" w:author="tk" w:date="2021-11-10T08:35:00Z"/>
                <w:rFonts w:eastAsia="PMingLiU"/>
                <w:color w:val="000000" w:themeColor="text1"/>
                <w:lang w:val="en-US" w:eastAsia="zh-TW"/>
              </w:rPr>
            </w:pPr>
            <w:ins w:id="16" w:author="tk" w:date="2021-11-10T08:35:00Z">
              <w:r>
                <w:rPr>
                  <w:rFonts w:eastAsia="PMingLiU" w:hint="eastAsia"/>
                  <w:color w:val="000000" w:themeColor="text1"/>
                  <w:lang w:val="en-US" w:eastAsia="zh-TW"/>
                </w:rPr>
                <w:t xml:space="preserve">To Charter: </w:t>
              </w:r>
            </w:ins>
            <w:ins w:id="17" w:author="tk" w:date="2021-11-10T08:36:00Z">
              <w:r>
                <w:rPr>
                  <w:rFonts w:eastAsia="PMingLiU"/>
                  <w:color w:val="000000" w:themeColor="text1"/>
                  <w:lang w:val="en-US" w:eastAsia="zh-TW"/>
                </w:rPr>
                <w:t xml:space="preserve">With the </w:t>
              </w:r>
            </w:ins>
            <w:ins w:id="18" w:author="tk" w:date="2021-11-10T08:40:00Z">
              <w:r>
                <w:rPr>
                  <w:rFonts w:eastAsia="PMingLiU"/>
                  <w:color w:val="000000" w:themeColor="text1"/>
                  <w:lang w:val="en-US" w:eastAsia="zh-TW"/>
                </w:rPr>
                <w:t xml:space="preserve">current </w:t>
              </w:r>
            </w:ins>
            <w:ins w:id="19" w:author="tk" w:date="2021-11-10T08:36:00Z">
              <w:r>
                <w:rPr>
                  <w:rFonts w:eastAsia="PMingLiU"/>
                  <w:color w:val="000000" w:themeColor="text1"/>
                  <w:lang w:val="en-US" w:eastAsia="zh-TW"/>
                </w:rPr>
                <w:t>Rel.17 38.307 spec</w:t>
              </w:r>
            </w:ins>
            <w:ins w:id="20" w:author="tk" w:date="2021-11-10T08:41:00Z">
              <w:r>
                <w:rPr>
                  <w:rFonts w:eastAsia="PMingLiU"/>
                  <w:color w:val="000000" w:themeColor="text1"/>
                  <w:lang w:val="en-US" w:eastAsia="zh-TW"/>
                </w:rPr>
                <w:t xml:space="preserve"> structure</w:t>
              </w:r>
            </w:ins>
            <w:ins w:id="21" w:author="tk" w:date="2021-11-10T08:36:00Z">
              <w:r>
                <w:rPr>
                  <w:rFonts w:eastAsia="PMingLiU"/>
                  <w:color w:val="000000" w:themeColor="text1"/>
                  <w:lang w:val="en-US" w:eastAsia="zh-TW"/>
                </w:rPr>
                <w:t xml:space="preserve">, </w:t>
              </w:r>
            </w:ins>
            <w:ins w:id="22" w:author="tk" w:date="2021-11-10T08:40:00Z">
              <w:r>
                <w:rPr>
                  <w:rFonts w:eastAsia="PMingLiU"/>
                  <w:color w:val="000000" w:themeColor="text1"/>
                  <w:lang w:val="en-US" w:eastAsia="zh-TW"/>
                </w:rPr>
                <w:t>we can</w:t>
              </w:r>
            </w:ins>
            <w:ins w:id="23" w:author="tk" w:date="2021-11-10T08:36:00Z">
              <w:r>
                <w:rPr>
                  <w:rFonts w:eastAsia="PMingLiU"/>
                  <w:color w:val="000000" w:themeColor="text1"/>
                  <w:lang w:val="en-US" w:eastAsia="zh-TW"/>
                </w:rPr>
                <w:t xml:space="preserve"> clearly </w:t>
              </w:r>
            </w:ins>
            <w:ins w:id="24" w:author="tk" w:date="2021-11-10T08:37:00Z">
              <w:r>
                <w:rPr>
                  <w:rFonts w:eastAsia="PMingLiU"/>
                  <w:color w:val="000000" w:themeColor="text1"/>
                  <w:lang w:val="en-US" w:eastAsia="zh-TW"/>
                </w:rPr>
                <w:t>describes that</w:t>
              </w:r>
            </w:ins>
            <w:ins w:id="25" w:author="tk" w:date="2021-11-10T08:36:00Z">
              <w:r>
                <w:rPr>
                  <w:rFonts w:eastAsia="PMingLiU"/>
                  <w:color w:val="000000" w:themeColor="text1"/>
                  <w:lang w:val="en-US" w:eastAsia="zh-TW"/>
                </w:rPr>
                <w:t xml:space="preserve"> </w:t>
              </w:r>
            </w:ins>
            <w:ins w:id="26" w:author="tk" w:date="2021-11-10T08:37:00Z">
              <w:r>
                <w:rPr>
                  <w:rFonts w:eastAsia="PMingLiU"/>
                  <w:color w:val="000000" w:themeColor="text1"/>
                  <w:lang w:val="en-US" w:eastAsia="zh-TW"/>
                </w:rPr>
                <w:t>al</w:t>
              </w:r>
            </w:ins>
            <w:ins w:id="27" w:author="tk" w:date="2021-11-10T08:36:00Z">
              <w:r>
                <w:rPr>
                  <w:rFonts w:eastAsia="PMingLiU"/>
                  <w:color w:val="000000" w:themeColor="text1"/>
                  <w:lang w:val="en-US" w:eastAsia="zh-TW"/>
                </w:rPr>
                <w:t>thou</w:t>
              </w:r>
            </w:ins>
            <w:ins w:id="28" w:author="tk" w:date="2021-11-10T08:37:00Z">
              <w:r>
                <w:rPr>
                  <w:rFonts w:eastAsia="PMingLiU"/>
                  <w:color w:val="000000" w:themeColor="text1"/>
                  <w:lang w:val="en-US" w:eastAsia="zh-TW"/>
                </w:rPr>
                <w:t xml:space="preserve">gh the requirements is introduced in Rel.17, the feature is release independent </w:t>
              </w:r>
            </w:ins>
            <w:ins w:id="29" w:author="tk" w:date="2021-11-10T08:38:00Z">
              <w:r>
                <w:rPr>
                  <w:rFonts w:eastAsia="PMingLiU"/>
                  <w:color w:val="000000" w:themeColor="text1"/>
                  <w:lang w:val="en-US" w:eastAsia="zh-TW"/>
                </w:rPr>
                <w:t>from Rel.</w:t>
              </w:r>
            </w:ins>
            <w:ins w:id="30" w:author="tk" w:date="2021-11-10T08:39:00Z">
              <w:r>
                <w:rPr>
                  <w:rFonts w:eastAsia="PMingLiU"/>
                  <w:color w:val="000000" w:themeColor="text1"/>
                  <w:lang w:val="en-US" w:eastAsia="zh-TW"/>
                </w:rPr>
                <w:t>16.</w:t>
              </w:r>
            </w:ins>
          </w:p>
          <w:p w14:paraId="1E8B5283" w14:textId="77777777" w:rsidR="00C65FC6" w:rsidRDefault="00FB04A8" w:rsidP="004D7645">
            <w:pPr>
              <w:spacing w:after="120"/>
              <w:rPr>
                <w:ins w:id="31" w:author="tk" w:date="2021-11-10T09:00:00Z"/>
                <w:rFonts w:eastAsia="PMingLiU"/>
                <w:color w:val="000000" w:themeColor="text1"/>
                <w:lang w:val="en-US" w:eastAsia="zh-TW"/>
              </w:rPr>
            </w:pPr>
            <w:ins w:id="32" w:author="tk" w:date="2021-11-10T08:35:00Z">
              <w:r>
                <w:rPr>
                  <w:rFonts w:eastAsia="PMingLiU" w:hint="eastAsia"/>
                  <w:color w:val="000000" w:themeColor="text1"/>
                  <w:lang w:val="en-US" w:eastAsia="zh-TW"/>
                </w:rPr>
                <w:t>To Nokia:</w:t>
              </w:r>
            </w:ins>
            <w:ins w:id="33" w:author="tk" w:date="2021-11-10T08:41:00Z">
              <w:r>
                <w:rPr>
                  <w:rFonts w:eastAsia="PMingLiU" w:hint="eastAsia"/>
                  <w:color w:val="000000" w:themeColor="text1"/>
                  <w:lang w:val="en-US" w:eastAsia="zh-TW"/>
                </w:rPr>
                <w:t xml:space="preserve"> </w:t>
              </w:r>
              <w:r>
                <w:rPr>
                  <w:rFonts w:eastAsia="PMingLiU"/>
                  <w:color w:val="000000" w:themeColor="text1"/>
                  <w:lang w:val="en-US" w:eastAsia="zh-TW"/>
                </w:rPr>
                <w:t xml:space="preserve">I think 7534/7535 (CR for </w:t>
              </w:r>
            </w:ins>
            <w:ins w:id="34" w:author="tk" w:date="2021-11-10T08:42:00Z">
              <w:r>
                <w:rPr>
                  <w:rFonts w:eastAsia="PMingLiU"/>
                  <w:color w:val="000000" w:themeColor="text1"/>
                  <w:lang w:val="en-US" w:eastAsia="zh-TW"/>
                </w:rPr>
                <w:t xml:space="preserve">FR2 </w:t>
              </w:r>
            </w:ins>
            <w:ins w:id="35" w:author="tk" w:date="2021-11-10T08:41:00Z">
              <w:r>
                <w:rPr>
                  <w:rFonts w:eastAsia="PMingLiU"/>
                  <w:color w:val="000000" w:themeColor="text1"/>
                  <w:lang w:val="en-US" w:eastAsia="zh-TW"/>
                </w:rPr>
                <w:t>PC5) and 7552/7553</w:t>
              </w:r>
            </w:ins>
            <w:ins w:id="36" w:author="tk" w:date="2021-11-10T08:42:00Z">
              <w:r>
                <w:rPr>
                  <w:rFonts w:eastAsia="PMingLiU"/>
                  <w:color w:val="000000" w:themeColor="text1"/>
                  <w:lang w:val="en-US" w:eastAsia="zh-TW"/>
                </w:rPr>
                <w:t xml:space="preserve"> (CR for NR-U) are slightly different. </w:t>
              </w:r>
            </w:ins>
            <w:ins w:id="37" w:author="tk" w:date="2021-11-10T08:45:00Z">
              <w:r>
                <w:rPr>
                  <w:rFonts w:eastAsia="PMingLiU"/>
                  <w:color w:val="000000" w:themeColor="text1"/>
                  <w:lang w:val="en-US" w:eastAsia="zh-TW"/>
                </w:rPr>
                <w:t xml:space="preserve">For </w:t>
              </w:r>
            </w:ins>
            <w:ins w:id="38" w:author="tk" w:date="2021-11-10T08:42:00Z">
              <w:r>
                <w:rPr>
                  <w:rFonts w:eastAsia="PMingLiU"/>
                  <w:color w:val="000000" w:themeColor="text1"/>
                  <w:lang w:val="en-US" w:eastAsia="zh-TW"/>
                </w:rPr>
                <w:t>FR2 PC5</w:t>
              </w:r>
            </w:ins>
            <w:ins w:id="39" w:author="tk" w:date="2021-11-10T08:45:00Z">
              <w:r>
                <w:rPr>
                  <w:rFonts w:eastAsia="PMingLiU"/>
                  <w:color w:val="000000" w:themeColor="text1"/>
                  <w:lang w:val="en-US" w:eastAsia="zh-TW"/>
                </w:rPr>
                <w:t>, since the</w:t>
              </w:r>
            </w:ins>
            <w:ins w:id="40" w:author="tk" w:date="2021-11-10T08:42:00Z">
              <w:r>
                <w:rPr>
                  <w:rFonts w:eastAsia="PMingLiU"/>
                  <w:color w:val="000000" w:themeColor="text1"/>
                  <w:lang w:val="en-US" w:eastAsia="zh-TW"/>
                </w:rPr>
                <w:t xml:space="preserve"> requirements is introduced in Rel.17, </w:t>
              </w:r>
            </w:ins>
            <w:ins w:id="41" w:author="tk" w:date="2021-11-10T08:47:00Z">
              <w:r w:rsidR="000B307B">
                <w:rPr>
                  <w:rFonts w:eastAsia="PMingLiU"/>
                  <w:color w:val="000000" w:themeColor="text1"/>
                  <w:lang w:val="en-US" w:eastAsia="zh-TW"/>
                </w:rPr>
                <w:t xml:space="preserve">when specifying the release independent spec </w:t>
              </w:r>
            </w:ins>
            <w:ins w:id="42" w:author="tk" w:date="2021-11-10T08:42:00Z">
              <w:r>
                <w:rPr>
                  <w:rFonts w:eastAsia="PMingLiU"/>
                  <w:color w:val="000000" w:themeColor="text1"/>
                  <w:lang w:val="en-US" w:eastAsia="zh-TW"/>
                </w:rPr>
                <w:t>after the</w:t>
              </w:r>
            </w:ins>
            <w:ins w:id="43" w:author="tk" w:date="2021-11-10T08:46:00Z">
              <w:r w:rsidR="000B307B">
                <w:rPr>
                  <w:rFonts w:eastAsia="PMingLiU"/>
                  <w:color w:val="000000" w:themeColor="text1"/>
                  <w:lang w:val="en-US" w:eastAsia="zh-TW"/>
                </w:rPr>
                <w:t xml:space="preserve"> r</w:t>
              </w:r>
            </w:ins>
            <w:ins w:id="44" w:author="tk" w:date="2021-11-10T08:47:00Z">
              <w:r w:rsidR="000B307B">
                <w:rPr>
                  <w:rFonts w:eastAsia="PMingLiU"/>
                  <w:color w:val="000000" w:themeColor="text1"/>
                  <w:lang w:val="en-US" w:eastAsia="zh-TW"/>
                </w:rPr>
                <w:t>equirements</w:t>
              </w:r>
            </w:ins>
            <w:ins w:id="45" w:author="tk" w:date="2021-11-10T08:42:00Z">
              <w:r>
                <w:rPr>
                  <w:rFonts w:eastAsia="PMingLiU"/>
                  <w:color w:val="000000" w:themeColor="text1"/>
                  <w:lang w:val="en-US" w:eastAsia="zh-TW"/>
                </w:rPr>
                <w:t xml:space="preserve"> are introduced, we only nee</w:t>
              </w:r>
              <w:r w:rsidR="000B307B">
                <w:rPr>
                  <w:rFonts w:eastAsia="PMingLiU"/>
                  <w:color w:val="000000" w:themeColor="text1"/>
                  <w:lang w:val="en-US" w:eastAsia="zh-TW"/>
                </w:rPr>
                <w:t xml:space="preserve">d to specify the latest one which is </w:t>
              </w:r>
            </w:ins>
            <w:ins w:id="46" w:author="tk" w:date="2021-11-10T08:48:00Z">
              <w:r w:rsidR="000B307B">
                <w:rPr>
                  <w:rFonts w:eastAsia="PMingLiU"/>
                  <w:color w:val="000000" w:themeColor="text1"/>
                  <w:lang w:val="en-US" w:eastAsia="zh-TW"/>
                </w:rPr>
                <w:t xml:space="preserve">the </w:t>
              </w:r>
            </w:ins>
            <w:ins w:id="47" w:author="tk" w:date="2021-11-10T08:42:00Z">
              <w:r w:rsidR="000B307B">
                <w:rPr>
                  <w:rFonts w:eastAsia="PMingLiU"/>
                  <w:color w:val="000000" w:themeColor="text1"/>
                  <w:lang w:val="en-US" w:eastAsia="zh-TW"/>
                </w:rPr>
                <w:t xml:space="preserve">Rel.17 </w:t>
              </w:r>
            </w:ins>
            <w:ins w:id="48" w:author="tk" w:date="2021-11-10T08:48:00Z">
              <w:r w:rsidR="000B307B">
                <w:rPr>
                  <w:rFonts w:eastAsia="PMingLiU"/>
                  <w:color w:val="000000" w:themeColor="text1"/>
                  <w:lang w:val="en-US" w:eastAsia="zh-TW"/>
                </w:rPr>
                <w:t xml:space="preserve">38.307. </w:t>
              </w:r>
            </w:ins>
            <w:ins w:id="49" w:author="tk" w:date="2021-11-10T08:50:00Z">
              <w:r w:rsidR="000B307B">
                <w:rPr>
                  <w:rFonts w:eastAsia="PMingLiU"/>
                  <w:color w:val="000000" w:themeColor="text1"/>
                  <w:lang w:val="en-US" w:eastAsia="zh-TW"/>
                </w:rPr>
                <w:t>So we think</w:t>
              </w:r>
            </w:ins>
            <w:ins w:id="50" w:author="tk" w:date="2021-11-10T08:51:00Z">
              <w:r w:rsidR="000B307B">
                <w:rPr>
                  <w:rFonts w:eastAsia="PMingLiU"/>
                  <w:color w:val="000000" w:themeColor="text1"/>
                  <w:lang w:val="en-US" w:eastAsia="zh-TW"/>
                </w:rPr>
                <w:t xml:space="preserve"> 7534/7535 are not needed as commented in the 1</w:t>
              </w:r>
              <w:r w:rsidR="000B307B" w:rsidRPr="000B307B">
                <w:rPr>
                  <w:rFonts w:eastAsia="PMingLiU"/>
                  <w:color w:val="000000" w:themeColor="text1"/>
                  <w:vertAlign w:val="superscript"/>
                  <w:lang w:val="en-US" w:eastAsia="zh-TW"/>
                </w:rPr>
                <w:t>st</w:t>
              </w:r>
              <w:r w:rsidR="000B307B">
                <w:rPr>
                  <w:rFonts w:eastAsia="PMingLiU"/>
                  <w:color w:val="000000" w:themeColor="text1"/>
                  <w:lang w:val="en-US" w:eastAsia="zh-TW"/>
                </w:rPr>
                <w:t xml:space="preserve"> round.</w:t>
              </w:r>
            </w:ins>
            <w:ins w:id="51" w:author="tk" w:date="2021-11-10T08:50:00Z">
              <w:r w:rsidR="000B307B">
                <w:rPr>
                  <w:rFonts w:eastAsia="PMingLiU"/>
                  <w:color w:val="000000" w:themeColor="text1"/>
                  <w:lang w:val="en-US" w:eastAsia="zh-TW"/>
                </w:rPr>
                <w:t xml:space="preserve"> </w:t>
              </w:r>
            </w:ins>
          </w:p>
          <w:p w14:paraId="6B51E2E3" w14:textId="59426787" w:rsidR="00FB04A8" w:rsidRDefault="000B307B" w:rsidP="004D7645">
            <w:pPr>
              <w:spacing w:after="120"/>
              <w:rPr>
                <w:ins w:id="52" w:author="tk" w:date="2021-11-10T08:41:00Z"/>
                <w:rFonts w:eastAsia="PMingLiU"/>
                <w:color w:val="000000" w:themeColor="text1"/>
                <w:lang w:val="en-US" w:eastAsia="zh-TW"/>
              </w:rPr>
            </w:pPr>
            <w:ins w:id="53" w:author="tk" w:date="2021-11-10T08:48:00Z">
              <w:r>
                <w:rPr>
                  <w:rFonts w:eastAsia="PMingLiU"/>
                  <w:color w:val="000000" w:themeColor="text1"/>
                  <w:lang w:val="en-US" w:eastAsia="zh-TW"/>
                </w:rPr>
                <w:t xml:space="preserve">For NR-U bands/band combos, since </w:t>
              </w:r>
            </w:ins>
            <w:ins w:id="54" w:author="tk" w:date="2021-11-10T08:50:00Z">
              <w:r>
                <w:rPr>
                  <w:rFonts w:eastAsia="PMingLiU"/>
                  <w:color w:val="000000" w:themeColor="text1"/>
                  <w:lang w:val="en-US" w:eastAsia="zh-TW"/>
                </w:rPr>
                <w:t xml:space="preserve">some of </w:t>
              </w:r>
            </w:ins>
            <w:ins w:id="55" w:author="tk" w:date="2021-11-10T08:49:00Z">
              <w:r>
                <w:rPr>
                  <w:rFonts w:eastAsia="PMingLiU"/>
                  <w:color w:val="000000" w:themeColor="text1"/>
                  <w:lang w:val="en-US" w:eastAsia="zh-TW"/>
                </w:rPr>
                <w:t>the requirements are introduced in</w:t>
              </w:r>
            </w:ins>
            <w:ins w:id="56" w:author="tk" w:date="2021-11-10T08:50:00Z">
              <w:r>
                <w:rPr>
                  <w:rFonts w:eastAsia="PMingLiU"/>
                  <w:color w:val="000000" w:themeColor="text1"/>
                  <w:lang w:val="en-US" w:eastAsia="zh-TW"/>
                </w:rPr>
                <w:t xml:space="preserve"> Rel.16, </w:t>
              </w:r>
            </w:ins>
            <w:ins w:id="57" w:author="tk" w:date="2021-11-10T08:51:00Z">
              <w:r>
                <w:rPr>
                  <w:rFonts w:eastAsia="PMingLiU"/>
                  <w:color w:val="000000" w:themeColor="text1"/>
                  <w:lang w:val="en-US" w:eastAsia="zh-TW"/>
                </w:rPr>
                <w:t>if the release independe</w:t>
              </w:r>
              <w:r w:rsidR="00C65FC6">
                <w:rPr>
                  <w:rFonts w:eastAsia="PMingLiU"/>
                  <w:color w:val="000000" w:themeColor="text1"/>
                  <w:lang w:val="en-US" w:eastAsia="zh-TW"/>
                </w:rPr>
                <w:t>nt wa</w:t>
              </w:r>
              <w:r>
                <w:rPr>
                  <w:rFonts w:eastAsia="PMingLiU"/>
                  <w:color w:val="000000" w:themeColor="text1"/>
                  <w:lang w:val="en-US" w:eastAsia="zh-TW"/>
                </w:rPr>
                <w:t xml:space="preserve">s addressed at that time, the latest spec </w:t>
              </w:r>
            </w:ins>
            <w:ins w:id="58" w:author="tk" w:date="2021-11-10T08:53:00Z">
              <w:r>
                <w:rPr>
                  <w:rFonts w:eastAsia="PMingLiU"/>
                  <w:color w:val="000000" w:themeColor="text1"/>
                  <w:lang w:val="en-US" w:eastAsia="zh-TW"/>
                </w:rPr>
                <w:t>could be</w:t>
              </w:r>
            </w:ins>
            <w:ins w:id="59" w:author="tk" w:date="2021-11-10T08:51:00Z">
              <w:r>
                <w:rPr>
                  <w:rFonts w:eastAsia="PMingLiU"/>
                  <w:color w:val="000000" w:themeColor="text1"/>
                  <w:lang w:val="en-US" w:eastAsia="zh-TW"/>
                </w:rPr>
                <w:t xml:space="preserve"> </w:t>
              </w:r>
            </w:ins>
            <w:ins w:id="60" w:author="tk" w:date="2021-11-10T08:53:00Z">
              <w:r w:rsidR="00C65FC6">
                <w:rPr>
                  <w:rFonts w:eastAsia="PMingLiU"/>
                  <w:color w:val="000000" w:themeColor="text1"/>
                  <w:lang w:val="en-US" w:eastAsia="zh-TW"/>
                </w:rPr>
                <w:t>Rel.16 38.307</w:t>
              </w:r>
            </w:ins>
            <w:ins w:id="61" w:author="tk" w:date="2021-11-10T09:00:00Z">
              <w:r w:rsidR="00C65FC6">
                <w:rPr>
                  <w:rFonts w:eastAsia="PMingLiU"/>
                  <w:color w:val="000000" w:themeColor="text1"/>
                  <w:lang w:val="en-US" w:eastAsia="zh-TW"/>
                </w:rPr>
                <w:t xml:space="preserve">, i.e. the latest spec when the requirements are introduced. </w:t>
              </w:r>
            </w:ins>
            <w:ins w:id="62" w:author="tk" w:date="2021-11-10T08:57:00Z">
              <w:r w:rsidR="00C65FC6">
                <w:rPr>
                  <w:rFonts w:eastAsia="PMingLiU"/>
                  <w:color w:val="000000" w:themeColor="text1"/>
                  <w:lang w:val="en-US" w:eastAsia="zh-TW"/>
                </w:rPr>
                <w:t xml:space="preserve">So we are not </w:t>
              </w:r>
            </w:ins>
            <w:ins w:id="63" w:author="tk" w:date="2021-11-10T09:07:00Z">
              <w:r w:rsidR="00C65FC6">
                <w:rPr>
                  <w:rFonts w:eastAsia="PMingLiU"/>
                  <w:color w:val="000000" w:themeColor="text1"/>
                  <w:lang w:val="en-US" w:eastAsia="zh-TW"/>
                </w:rPr>
                <w:t xml:space="preserve">completely </w:t>
              </w:r>
            </w:ins>
            <w:ins w:id="64" w:author="tk" w:date="2021-11-10T09:04:00Z">
              <w:r w:rsidR="00C65FC6">
                <w:rPr>
                  <w:rFonts w:eastAsia="PMingLiU"/>
                  <w:color w:val="000000" w:themeColor="text1"/>
                  <w:lang w:val="en-US" w:eastAsia="zh-TW"/>
                </w:rPr>
                <w:t xml:space="preserve">against the </w:t>
              </w:r>
            </w:ins>
            <w:ins w:id="65" w:author="tk" w:date="2021-11-10T09:05:00Z">
              <w:r w:rsidR="00C65FC6">
                <w:rPr>
                  <w:rFonts w:eastAsia="PMingLiU"/>
                  <w:color w:val="000000" w:themeColor="text1"/>
                  <w:lang w:val="en-US" w:eastAsia="zh-TW"/>
                </w:rPr>
                <w:t>7552, our comment in the 1</w:t>
              </w:r>
              <w:r w:rsidR="00C65FC6" w:rsidRPr="00C65FC6">
                <w:rPr>
                  <w:rFonts w:eastAsia="PMingLiU"/>
                  <w:color w:val="000000" w:themeColor="text1"/>
                  <w:vertAlign w:val="superscript"/>
                  <w:lang w:val="en-US" w:eastAsia="zh-TW"/>
                </w:rPr>
                <w:t>st</w:t>
              </w:r>
              <w:r w:rsidR="00C65FC6">
                <w:rPr>
                  <w:rFonts w:eastAsia="PMingLiU"/>
                  <w:color w:val="000000" w:themeColor="text1"/>
                  <w:lang w:val="en-US" w:eastAsia="zh-TW"/>
                </w:rPr>
                <w:t xml:space="preserve"> round is </w:t>
              </w:r>
            </w:ins>
            <w:ins w:id="66" w:author="tk" w:date="2021-11-10T09:07:00Z">
              <w:r w:rsidR="00C65FC6">
                <w:rPr>
                  <w:rFonts w:eastAsia="PMingLiU"/>
                  <w:color w:val="000000" w:themeColor="text1"/>
                  <w:lang w:val="en-US" w:eastAsia="zh-TW"/>
                </w:rPr>
                <w:t>that</w:t>
              </w:r>
            </w:ins>
            <w:ins w:id="67" w:author="tk" w:date="2021-11-10T09:06:00Z">
              <w:r w:rsidR="00C65FC6">
                <w:rPr>
                  <w:rFonts w:eastAsia="PMingLiU"/>
                  <w:color w:val="000000" w:themeColor="text1"/>
                  <w:lang w:val="en-US" w:eastAsia="zh-TW"/>
                </w:rPr>
                <w:t xml:space="preserve"> the requirement table</w:t>
              </w:r>
            </w:ins>
            <w:ins w:id="68" w:author="tk" w:date="2021-11-10T09:07:00Z">
              <w:r w:rsidR="00C65FC6">
                <w:rPr>
                  <w:rFonts w:eastAsia="PMingLiU"/>
                  <w:color w:val="000000" w:themeColor="text1"/>
                  <w:lang w:val="en-US" w:eastAsia="zh-TW"/>
                </w:rPr>
                <w:t xml:space="preserve"> (</w:t>
              </w:r>
            </w:ins>
            <w:ins w:id="69" w:author="tk" w:date="2021-11-10T09:08:00Z">
              <w:r w:rsidR="000573F0">
                <w:rPr>
                  <w:rFonts w:eastAsia="PMingLiU"/>
                  <w:color w:val="000000" w:themeColor="text1"/>
                  <w:lang w:val="en-US" w:eastAsia="zh-TW"/>
                </w:rPr>
                <w:t>B.4.7 and B.4.8) seems not needed</w:t>
              </w:r>
            </w:ins>
            <w:ins w:id="70" w:author="tk" w:date="2021-11-10T09:09:00Z">
              <w:r w:rsidR="000573F0">
                <w:rPr>
                  <w:rFonts w:eastAsia="PMingLiU"/>
                  <w:color w:val="000000" w:themeColor="text1"/>
                  <w:lang w:val="en-US" w:eastAsia="zh-TW"/>
                </w:rPr>
                <w:t xml:space="preserve"> for R16 CR</w:t>
              </w:r>
            </w:ins>
            <w:ins w:id="71" w:author="tk" w:date="2021-11-10T09:08:00Z">
              <w:r w:rsidR="000573F0">
                <w:rPr>
                  <w:rFonts w:eastAsia="PMingLiU"/>
                  <w:color w:val="000000" w:themeColor="text1"/>
                  <w:lang w:val="en-US" w:eastAsia="zh-TW"/>
                </w:rPr>
                <w:t xml:space="preserve">, </w:t>
              </w:r>
            </w:ins>
            <w:ins w:id="72" w:author="tk" w:date="2021-11-10T09:09:00Z">
              <w:r w:rsidR="000573F0">
                <w:rPr>
                  <w:rFonts w:eastAsia="PMingLiU"/>
                  <w:color w:val="000000" w:themeColor="text1"/>
                  <w:lang w:val="en-US" w:eastAsia="zh-TW"/>
                </w:rPr>
                <w:t xml:space="preserve">since the requirement and the release independent are in the same release (R16), the pointer </w:t>
              </w:r>
              <w:r w:rsidR="000573F0">
                <w:rPr>
                  <w:rFonts w:eastAsia="PMingLiU"/>
                  <w:color w:val="000000" w:themeColor="text1"/>
                  <w:lang w:val="en-US" w:eastAsia="zh-TW"/>
                </w:rPr>
                <w:lastRenderedPageBreak/>
                <w:t xml:space="preserve">seems not need, and the </w:t>
              </w:r>
            </w:ins>
            <w:ins w:id="73" w:author="tk" w:date="2021-11-10T09:10:00Z">
              <w:r w:rsidR="000573F0">
                <w:rPr>
                  <w:rFonts w:eastAsia="PMingLiU"/>
                  <w:color w:val="000000" w:themeColor="text1"/>
                  <w:lang w:val="en-US" w:eastAsia="zh-TW"/>
                </w:rPr>
                <w:t>cell of “</w:t>
              </w:r>
              <w:r w:rsidR="000573F0" w:rsidRPr="000573F0">
                <w:rPr>
                  <w:rFonts w:eastAsia="PMingLiU"/>
                  <w:color w:val="000000" w:themeColor="text1"/>
                  <w:lang w:val="en-US" w:eastAsia="zh-TW"/>
                </w:rPr>
                <w:t>Requirements to be fulfilled</w:t>
              </w:r>
              <w:r w:rsidR="000573F0">
                <w:rPr>
                  <w:rFonts w:eastAsia="PMingLiU"/>
                  <w:color w:val="000000" w:themeColor="text1"/>
                  <w:lang w:val="en-US" w:eastAsia="zh-TW"/>
                </w:rPr>
                <w:t xml:space="preserve">” can be left as blank, </w:t>
              </w:r>
            </w:ins>
            <w:ins w:id="74" w:author="tk" w:date="2021-11-10T09:11:00Z">
              <w:r w:rsidR="000573F0">
                <w:rPr>
                  <w:rFonts w:eastAsia="PMingLiU"/>
                  <w:color w:val="000000" w:themeColor="text1"/>
                  <w:lang w:val="en-US" w:eastAsia="zh-TW"/>
                </w:rPr>
                <w:t>f</w:t>
              </w:r>
              <w:r w:rsidR="000573F0" w:rsidRPr="000573F0">
                <w:rPr>
                  <w:rFonts w:eastAsia="PMingLiU"/>
                  <w:color w:val="000000" w:themeColor="text1"/>
                  <w:lang w:val="en-US" w:eastAsia="zh-TW"/>
                </w:rPr>
                <w:t xml:space="preserve">or example, there is no list of the requirements table </w:t>
              </w:r>
            </w:ins>
            <w:ins w:id="75" w:author="tk" w:date="2021-11-10T09:12:00Z">
              <w:r w:rsidR="000573F0">
                <w:rPr>
                  <w:rFonts w:eastAsia="PMingLiU"/>
                  <w:color w:val="000000" w:themeColor="text1"/>
                  <w:lang w:val="en-US" w:eastAsia="zh-TW"/>
                </w:rPr>
                <w:t xml:space="preserve">(annex B) </w:t>
              </w:r>
            </w:ins>
            <w:ins w:id="76" w:author="tk" w:date="2021-11-10T09:11:00Z">
              <w:r w:rsidR="000573F0" w:rsidRPr="000573F0">
                <w:rPr>
                  <w:rFonts w:eastAsia="PMingLiU"/>
                  <w:color w:val="000000" w:themeColor="text1"/>
                  <w:lang w:val="en-US" w:eastAsia="zh-TW"/>
                </w:rPr>
                <w:t>in Rel.15 38.307.</w:t>
              </w:r>
            </w:ins>
            <w:ins w:id="77" w:author="tk" w:date="2021-11-10T09:13:00Z">
              <w:r w:rsidR="000573F0">
                <w:rPr>
                  <w:rFonts w:eastAsia="PMingLiU"/>
                  <w:color w:val="000000" w:themeColor="text1"/>
                  <w:lang w:val="en-US" w:eastAsia="zh-TW"/>
                </w:rPr>
                <w:t xml:space="preserve"> I hope this clarifies.</w:t>
              </w:r>
            </w:ins>
          </w:p>
          <w:p w14:paraId="1B920E2D" w14:textId="75DAF0B9" w:rsidR="00FB04A8" w:rsidRPr="00FB04A8" w:rsidRDefault="00FB04A8" w:rsidP="004D7645">
            <w:pPr>
              <w:spacing w:after="120"/>
              <w:rPr>
                <w:rFonts w:eastAsia="PMingLiU"/>
                <w:color w:val="000000" w:themeColor="text1"/>
                <w:lang w:val="en-US" w:eastAsia="zh-TW"/>
              </w:rPr>
            </w:pPr>
          </w:p>
        </w:tc>
      </w:tr>
      <w:tr w:rsidR="008E65C1" w14:paraId="63A63C57" w14:textId="77777777">
        <w:tc>
          <w:tcPr>
            <w:tcW w:w="1555" w:type="dxa"/>
            <w:vMerge w:val="restart"/>
          </w:tcPr>
          <w:p w14:paraId="401C7A4A" w14:textId="77777777" w:rsidR="008E65C1" w:rsidRDefault="00B52694">
            <w:pPr>
              <w:spacing w:after="120"/>
              <w:rPr>
                <w:rFonts w:eastAsiaTheme="minorEastAsia"/>
                <w:color w:val="000000" w:themeColor="text1"/>
                <w:lang w:val="en-US" w:eastAsia="zh-CN"/>
              </w:rPr>
            </w:pPr>
            <w:r>
              <w:lastRenderedPageBreak/>
              <w:t>R4-2117534</w:t>
            </w:r>
          </w:p>
        </w:tc>
        <w:tc>
          <w:tcPr>
            <w:tcW w:w="8076" w:type="dxa"/>
          </w:tcPr>
          <w:p w14:paraId="1F8C47AB" w14:textId="77777777" w:rsidR="008E65C1" w:rsidRDefault="00B52694">
            <w:pPr>
              <w:spacing w:after="120"/>
              <w:rPr>
                <w:rFonts w:eastAsiaTheme="minorEastAsia"/>
                <w:color w:val="000000" w:themeColor="text1"/>
                <w:lang w:val="en-US" w:eastAsia="zh-CN"/>
              </w:rPr>
            </w:pPr>
            <w:r>
              <w:t>draftCR 38.307: Addition of release independence information for FR2 PC5 R15</w:t>
            </w:r>
          </w:p>
        </w:tc>
      </w:tr>
      <w:tr w:rsidR="008E65C1" w14:paraId="11C6BD3D" w14:textId="77777777">
        <w:tc>
          <w:tcPr>
            <w:tcW w:w="1555" w:type="dxa"/>
            <w:vMerge/>
          </w:tcPr>
          <w:p w14:paraId="7B65D1E8" w14:textId="77777777" w:rsidR="008E65C1" w:rsidRDefault="008E65C1">
            <w:pPr>
              <w:spacing w:after="120"/>
            </w:pPr>
          </w:p>
        </w:tc>
        <w:tc>
          <w:tcPr>
            <w:tcW w:w="8076" w:type="dxa"/>
          </w:tcPr>
          <w:p w14:paraId="0C32BE99" w14:textId="09004954" w:rsidR="008E65C1" w:rsidRDefault="0019007B">
            <w:pPr>
              <w:spacing w:after="120"/>
            </w:pPr>
            <w:ins w:id="78" w:author="Vasenkari, Petri J. (Nokia - FI/Espoo)" w:date="2021-11-09T16:44:00Z">
              <w:r>
                <w:t>Nokia: As stated above if new way is only to update latest spec this can be withdra</w:t>
              </w:r>
            </w:ins>
            <w:ins w:id="79" w:author="Vasenkari, Petri J. (Nokia - FI/Espoo)" w:date="2021-11-09T16:45:00Z">
              <w:r>
                <w:t>wn although there is additional info about R16 signalling element.</w:t>
              </w:r>
            </w:ins>
          </w:p>
        </w:tc>
      </w:tr>
      <w:tr w:rsidR="008E65C1" w14:paraId="172BF2EA" w14:textId="77777777">
        <w:tc>
          <w:tcPr>
            <w:tcW w:w="1555" w:type="dxa"/>
            <w:vMerge w:val="restart"/>
          </w:tcPr>
          <w:p w14:paraId="105695D8" w14:textId="77777777" w:rsidR="008E65C1" w:rsidRDefault="00B52694">
            <w:pPr>
              <w:spacing w:after="120"/>
              <w:rPr>
                <w:rFonts w:eastAsiaTheme="minorEastAsia"/>
                <w:color w:val="000000" w:themeColor="text1"/>
                <w:lang w:val="en-US" w:eastAsia="zh-CN"/>
              </w:rPr>
            </w:pPr>
            <w:r>
              <w:t>R4-2117535</w:t>
            </w:r>
          </w:p>
        </w:tc>
        <w:tc>
          <w:tcPr>
            <w:tcW w:w="8076" w:type="dxa"/>
          </w:tcPr>
          <w:p w14:paraId="64BF3A49" w14:textId="77777777" w:rsidR="008E65C1" w:rsidRDefault="00B52694">
            <w:pPr>
              <w:spacing w:after="120"/>
              <w:rPr>
                <w:rFonts w:eastAsiaTheme="minorEastAsia"/>
                <w:color w:val="000000" w:themeColor="text1"/>
                <w:lang w:val="en-US" w:eastAsia="zh-CN"/>
              </w:rPr>
            </w:pPr>
            <w:r>
              <w:t>draftCR 38.307: Addition of release independence information for FR2 PC5 R16</w:t>
            </w:r>
          </w:p>
        </w:tc>
      </w:tr>
      <w:tr w:rsidR="008E65C1" w14:paraId="5EBEB66E" w14:textId="77777777">
        <w:tc>
          <w:tcPr>
            <w:tcW w:w="1555" w:type="dxa"/>
            <w:vMerge/>
          </w:tcPr>
          <w:p w14:paraId="0C12C02C" w14:textId="77777777" w:rsidR="008E65C1" w:rsidRDefault="008E65C1">
            <w:pPr>
              <w:spacing w:after="120"/>
            </w:pPr>
          </w:p>
        </w:tc>
        <w:tc>
          <w:tcPr>
            <w:tcW w:w="8076" w:type="dxa"/>
          </w:tcPr>
          <w:p w14:paraId="4662FE33" w14:textId="40C30825" w:rsidR="008E65C1" w:rsidRDefault="0019007B">
            <w:pPr>
              <w:spacing w:after="120"/>
            </w:pPr>
            <w:ins w:id="80" w:author="Vasenkari, Petri J. (Nokia - FI/Espoo)" w:date="2021-11-09T16:45:00Z">
              <w:r>
                <w:t>Nokia: As stated above if new way is only to update latest spec this can be withdrawn</w:t>
              </w:r>
            </w:ins>
          </w:p>
        </w:tc>
      </w:tr>
    </w:tbl>
    <w:p w14:paraId="556973E0" w14:textId="1B9D108A" w:rsidR="008E65C1" w:rsidRDefault="008E65C1">
      <w:pPr>
        <w:rPr>
          <w:ins w:id="81" w:author="OPPO" w:date="2021-11-11T16:20:00Z"/>
        </w:rPr>
      </w:pPr>
    </w:p>
    <w:p w14:paraId="11F6E51F" w14:textId="720549D2" w:rsidR="00C23BEC" w:rsidRDefault="00C23BEC" w:rsidP="00C23BEC">
      <w:pPr>
        <w:pStyle w:val="2"/>
      </w:pPr>
      <w:r>
        <w:t>Summary</w:t>
      </w:r>
      <w:r>
        <w:rPr>
          <w:rFonts w:hint="eastAsia"/>
        </w:rPr>
        <w:t xml:space="preserve"> for </w:t>
      </w:r>
      <w:r>
        <w:t>2</w:t>
      </w:r>
      <w:r>
        <w:rPr>
          <w:rFonts w:hint="eastAsia"/>
        </w:rPr>
        <w:t xml:space="preserve">nd round </w:t>
      </w:r>
    </w:p>
    <w:p w14:paraId="47C09D85" w14:textId="77777777" w:rsidR="00C23BEC" w:rsidRDefault="00C23BEC" w:rsidP="00C23BEC">
      <w:pPr>
        <w:pStyle w:val="3"/>
        <w:rPr>
          <w:sz w:val="24"/>
          <w:szCs w:val="16"/>
        </w:rPr>
      </w:pPr>
      <w:r>
        <w:rPr>
          <w:sz w:val="24"/>
          <w:szCs w:val="16"/>
        </w:rPr>
        <w:t>CRs/TPs</w:t>
      </w:r>
    </w:p>
    <w:tbl>
      <w:tblPr>
        <w:tblStyle w:val="afd"/>
        <w:tblW w:w="0" w:type="auto"/>
        <w:tblLook w:val="04A0" w:firstRow="1" w:lastRow="0" w:firstColumn="1" w:lastColumn="0" w:noHBand="0" w:noVBand="1"/>
      </w:tblPr>
      <w:tblGrid>
        <w:gridCol w:w="1555"/>
        <w:gridCol w:w="8076"/>
      </w:tblGrid>
      <w:tr w:rsidR="00C23BEC" w14:paraId="0206C481" w14:textId="77777777" w:rsidTr="00C23BEC">
        <w:tc>
          <w:tcPr>
            <w:tcW w:w="1555" w:type="dxa"/>
          </w:tcPr>
          <w:p w14:paraId="6B995224" w14:textId="5DC5FEFC" w:rsidR="00C23BEC" w:rsidRDefault="00C23BEC" w:rsidP="00C23BEC">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076" w:type="dxa"/>
          </w:tcPr>
          <w:p w14:paraId="73F1102F" w14:textId="523C76CE" w:rsidR="00C23BEC" w:rsidRDefault="00C23BEC" w:rsidP="00C23BEC">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C23BEC" w14:paraId="7004C10A" w14:textId="77777777" w:rsidTr="00C23BEC">
        <w:tc>
          <w:tcPr>
            <w:tcW w:w="1555" w:type="dxa"/>
            <w:vMerge w:val="restart"/>
          </w:tcPr>
          <w:p w14:paraId="58AD2BDB" w14:textId="77777777" w:rsidR="00C23BEC" w:rsidRDefault="00C23BEC" w:rsidP="00C23BEC">
            <w:pPr>
              <w:spacing w:after="120"/>
            </w:pPr>
            <w:r>
              <w:t>R4-2117552 -&gt;</w:t>
            </w:r>
          </w:p>
          <w:p w14:paraId="067843BC" w14:textId="77777777" w:rsidR="00C23BEC" w:rsidRDefault="00C23BEC" w:rsidP="00C23BEC">
            <w:pPr>
              <w:spacing w:after="120"/>
            </w:pPr>
            <w:r>
              <w:t>R4-2119697</w:t>
            </w:r>
          </w:p>
          <w:p w14:paraId="4ECB3F3D" w14:textId="77777777" w:rsidR="00C23BEC" w:rsidRDefault="00C23BEC" w:rsidP="00C23BEC">
            <w:pPr>
              <w:spacing w:after="120"/>
              <w:rPr>
                <w:rFonts w:eastAsiaTheme="minorEastAsia"/>
                <w:color w:val="000000" w:themeColor="text1"/>
                <w:lang w:val="en-US" w:eastAsia="zh-CN"/>
              </w:rPr>
            </w:pPr>
            <w:r>
              <w:rPr>
                <w:rFonts w:eastAsiaTheme="minorEastAsia"/>
                <w:color w:val="000000" w:themeColor="text1"/>
                <w:lang w:val="en-US" w:eastAsia="zh-CN"/>
              </w:rPr>
              <w:t>R4-2117553 -&gt;</w:t>
            </w:r>
          </w:p>
          <w:p w14:paraId="6645ECFC" w14:textId="77777777" w:rsidR="00C23BEC" w:rsidRDefault="00C23BEC" w:rsidP="00C23BEC">
            <w:pPr>
              <w:spacing w:after="120"/>
              <w:rPr>
                <w:rFonts w:eastAsiaTheme="minorEastAsia"/>
                <w:color w:val="000000" w:themeColor="text1"/>
                <w:lang w:val="en-US" w:eastAsia="zh-CN"/>
              </w:rPr>
            </w:pPr>
            <w:r>
              <w:rPr>
                <w:rFonts w:eastAsiaTheme="minorEastAsia"/>
                <w:color w:val="000000" w:themeColor="text1"/>
                <w:lang w:val="en-US" w:eastAsia="zh-CN"/>
              </w:rPr>
              <w:t>R4-2119698</w:t>
            </w:r>
          </w:p>
        </w:tc>
        <w:tc>
          <w:tcPr>
            <w:tcW w:w="8076" w:type="dxa"/>
          </w:tcPr>
          <w:p w14:paraId="04D16462" w14:textId="30FF527F" w:rsidR="00C23BEC" w:rsidRPr="00A5355F" w:rsidRDefault="00C23BEC" w:rsidP="00C23BEC">
            <w:pPr>
              <w:spacing w:after="120"/>
            </w:pPr>
            <w:r>
              <w:t>draftCR 38.307: Addition of release independence information for shared spectrum access R16 CATB</w:t>
            </w:r>
          </w:p>
        </w:tc>
      </w:tr>
      <w:tr w:rsidR="00C23BEC" w14:paraId="4BDE3683" w14:textId="77777777" w:rsidTr="00C23BEC">
        <w:tc>
          <w:tcPr>
            <w:tcW w:w="1555" w:type="dxa"/>
            <w:vMerge/>
          </w:tcPr>
          <w:p w14:paraId="016E9ABE" w14:textId="77777777" w:rsidR="00C23BEC" w:rsidRDefault="00C23BEC" w:rsidP="00C23BEC">
            <w:pPr>
              <w:spacing w:after="120"/>
              <w:rPr>
                <w:rFonts w:eastAsiaTheme="minorEastAsia"/>
                <w:color w:val="000000" w:themeColor="text1"/>
                <w:lang w:val="en-US" w:eastAsia="zh-CN"/>
              </w:rPr>
            </w:pPr>
          </w:p>
        </w:tc>
        <w:tc>
          <w:tcPr>
            <w:tcW w:w="8076" w:type="dxa"/>
          </w:tcPr>
          <w:p w14:paraId="75C2C3CB" w14:textId="41C663E4" w:rsidR="00C23BEC" w:rsidRPr="00FB04A8" w:rsidRDefault="00A5355F" w:rsidP="00A5355F">
            <w:pPr>
              <w:spacing w:after="120"/>
              <w:rPr>
                <w:rFonts w:eastAsia="PMingLiU"/>
                <w:color w:val="000000" w:themeColor="text1"/>
                <w:lang w:val="en-US" w:eastAsia="zh-TW"/>
              </w:rPr>
            </w:pPr>
            <w:r>
              <w:rPr>
                <w:rFonts w:eastAsia="PMingLiU"/>
                <w:color w:val="0070C0"/>
                <w:lang w:val="en-US" w:eastAsia="zh-TW"/>
              </w:rPr>
              <w:t xml:space="preserve">Moderator summary: No conclusion, </w:t>
            </w:r>
            <w:r w:rsidRPr="00A5355F">
              <w:rPr>
                <w:rFonts w:eastAsia="PMingLiU"/>
                <w:color w:val="0070C0"/>
                <w:highlight w:val="lightGray"/>
                <w:lang w:val="en-US" w:eastAsia="zh-TW"/>
              </w:rPr>
              <w:t>Postponed</w:t>
            </w:r>
            <w:r>
              <w:rPr>
                <w:rFonts w:eastAsia="PMingLiU"/>
                <w:color w:val="0070C0"/>
                <w:lang w:val="en-US" w:eastAsia="zh-TW"/>
              </w:rPr>
              <w:t>.</w:t>
            </w:r>
          </w:p>
        </w:tc>
      </w:tr>
      <w:tr w:rsidR="00C23BEC" w14:paraId="52E5CA94" w14:textId="77777777" w:rsidTr="00C23BEC">
        <w:tc>
          <w:tcPr>
            <w:tcW w:w="1555" w:type="dxa"/>
            <w:vMerge w:val="restart"/>
          </w:tcPr>
          <w:p w14:paraId="26DE0B7E" w14:textId="77777777" w:rsidR="00C23BEC" w:rsidRDefault="00C23BEC" w:rsidP="00C23BEC">
            <w:pPr>
              <w:spacing w:after="120"/>
              <w:rPr>
                <w:rFonts w:eastAsiaTheme="minorEastAsia"/>
                <w:color w:val="000000" w:themeColor="text1"/>
                <w:lang w:val="en-US" w:eastAsia="zh-CN"/>
              </w:rPr>
            </w:pPr>
            <w:r>
              <w:t>R4-2117534</w:t>
            </w:r>
          </w:p>
        </w:tc>
        <w:tc>
          <w:tcPr>
            <w:tcW w:w="8076" w:type="dxa"/>
          </w:tcPr>
          <w:p w14:paraId="2F6BBAB0" w14:textId="77777777" w:rsidR="00C23BEC" w:rsidRDefault="00C23BEC" w:rsidP="00C23BEC">
            <w:pPr>
              <w:spacing w:after="120"/>
              <w:rPr>
                <w:rFonts w:eastAsiaTheme="minorEastAsia"/>
                <w:color w:val="000000" w:themeColor="text1"/>
                <w:lang w:val="en-US" w:eastAsia="zh-CN"/>
              </w:rPr>
            </w:pPr>
            <w:r>
              <w:t>draftCR 38.307: Addition of release independence information for FR2 PC5 R15</w:t>
            </w:r>
          </w:p>
        </w:tc>
      </w:tr>
      <w:tr w:rsidR="00C23BEC" w14:paraId="101DAB3F" w14:textId="77777777" w:rsidTr="00C23BEC">
        <w:tc>
          <w:tcPr>
            <w:tcW w:w="1555" w:type="dxa"/>
            <w:vMerge/>
          </w:tcPr>
          <w:p w14:paraId="54996508" w14:textId="77777777" w:rsidR="00C23BEC" w:rsidRDefault="00C23BEC" w:rsidP="00C23BEC">
            <w:pPr>
              <w:spacing w:after="120"/>
            </w:pPr>
          </w:p>
        </w:tc>
        <w:tc>
          <w:tcPr>
            <w:tcW w:w="8076" w:type="dxa"/>
          </w:tcPr>
          <w:p w14:paraId="1BC5D8DF" w14:textId="11078C45" w:rsidR="00C23BEC" w:rsidRDefault="00A5355F" w:rsidP="00C23BEC">
            <w:pPr>
              <w:spacing w:after="120"/>
            </w:pPr>
            <w:r>
              <w:rPr>
                <w:rFonts w:eastAsia="PMingLiU"/>
                <w:color w:val="0070C0"/>
                <w:lang w:val="en-US" w:eastAsia="zh-TW"/>
              </w:rPr>
              <w:t xml:space="preserve">Moderator summary: No conclusion, </w:t>
            </w:r>
            <w:r w:rsidRPr="00A5355F">
              <w:rPr>
                <w:rFonts w:eastAsia="PMingLiU"/>
                <w:color w:val="0070C0"/>
                <w:highlight w:val="lightGray"/>
                <w:lang w:val="en-US" w:eastAsia="zh-TW"/>
              </w:rPr>
              <w:t>Postponed</w:t>
            </w:r>
            <w:r>
              <w:rPr>
                <w:rFonts w:eastAsia="PMingLiU"/>
                <w:color w:val="0070C0"/>
                <w:lang w:val="en-US" w:eastAsia="zh-TW"/>
              </w:rPr>
              <w:t>.</w:t>
            </w:r>
          </w:p>
        </w:tc>
      </w:tr>
      <w:tr w:rsidR="00C23BEC" w14:paraId="3AEC9C35" w14:textId="77777777" w:rsidTr="00C23BEC">
        <w:tc>
          <w:tcPr>
            <w:tcW w:w="1555" w:type="dxa"/>
            <w:vMerge w:val="restart"/>
          </w:tcPr>
          <w:p w14:paraId="5D3F4742" w14:textId="77777777" w:rsidR="00C23BEC" w:rsidRDefault="00C23BEC" w:rsidP="00C23BEC">
            <w:pPr>
              <w:spacing w:after="120"/>
              <w:rPr>
                <w:rFonts w:eastAsiaTheme="minorEastAsia"/>
                <w:color w:val="000000" w:themeColor="text1"/>
                <w:lang w:val="en-US" w:eastAsia="zh-CN"/>
              </w:rPr>
            </w:pPr>
            <w:r>
              <w:t>R4-2117535</w:t>
            </w:r>
          </w:p>
        </w:tc>
        <w:tc>
          <w:tcPr>
            <w:tcW w:w="8076" w:type="dxa"/>
          </w:tcPr>
          <w:p w14:paraId="5F9D91BB" w14:textId="77777777" w:rsidR="00C23BEC" w:rsidRDefault="00C23BEC" w:rsidP="00C23BEC">
            <w:pPr>
              <w:spacing w:after="120"/>
              <w:rPr>
                <w:rFonts w:eastAsiaTheme="minorEastAsia"/>
                <w:color w:val="000000" w:themeColor="text1"/>
                <w:lang w:val="en-US" w:eastAsia="zh-CN"/>
              </w:rPr>
            </w:pPr>
            <w:r>
              <w:t>draftCR 38.307: Addition of release independence information for FR2 PC5 R16</w:t>
            </w:r>
          </w:p>
        </w:tc>
      </w:tr>
      <w:tr w:rsidR="00C23BEC" w14:paraId="4161353D" w14:textId="77777777" w:rsidTr="00C23BEC">
        <w:tc>
          <w:tcPr>
            <w:tcW w:w="1555" w:type="dxa"/>
            <w:vMerge/>
          </w:tcPr>
          <w:p w14:paraId="22317EF6" w14:textId="77777777" w:rsidR="00C23BEC" w:rsidRDefault="00C23BEC" w:rsidP="00C23BEC">
            <w:pPr>
              <w:spacing w:after="120"/>
            </w:pPr>
          </w:p>
        </w:tc>
        <w:tc>
          <w:tcPr>
            <w:tcW w:w="8076" w:type="dxa"/>
          </w:tcPr>
          <w:p w14:paraId="5FE077CF" w14:textId="699CF813" w:rsidR="00C23BEC" w:rsidRDefault="00A5355F" w:rsidP="00C23BEC">
            <w:pPr>
              <w:spacing w:after="120"/>
            </w:pPr>
            <w:r>
              <w:rPr>
                <w:rFonts w:eastAsia="PMingLiU"/>
                <w:color w:val="0070C0"/>
                <w:lang w:val="en-US" w:eastAsia="zh-TW"/>
              </w:rPr>
              <w:t xml:space="preserve">Moderator summary: No conclusion, </w:t>
            </w:r>
            <w:r w:rsidRPr="00A5355F">
              <w:rPr>
                <w:rFonts w:eastAsia="PMingLiU"/>
                <w:color w:val="0070C0"/>
                <w:highlight w:val="lightGray"/>
                <w:lang w:val="en-US" w:eastAsia="zh-TW"/>
              </w:rPr>
              <w:t>Postponed</w:t>
            </w:r>
            <w:r>
              <w:rPr>
                <w:rFonts w:eastAsia="PMingLiU"/>
                <w:color w:val="0070C0"/>
                <w:lang w:val="en-US" w:eastAsia="zh-TW"/>
              </w:rPr>
              <w:t>.</w:t>
            </w:r>
          </w:p>
        </w:tc>
      </w:tr>
    </w:tbl>
    <w:p w14:paraId="73904A1B" w14:textId="77777777" w:rsidR="00C23BEC" w:rsidRPr="00C23BEC" w:rsidRDefault="00C23BEC"/>
    <w:p w14:paraId="498F3104" w14:textId="77777777" w:rsidR="008E65C1" w:rsidRDefault="00B52694">
      <w:pPr>
        <w:pStyle w:val="1"/>
        <w:rPr>
          <w:lang w:eastAsia="ja-JP"/>
        </w:rPr>
      </w:pPr>
      <w:r>
        <w:rPr>
          <w:lang w:eastAsia="ja-JP"/>
        </w:rPr>
        <w:t>Topic #2: 38.101-1</w:t>
      </w:r>
    </w:p>
    <w:p w14:paraId="15583BB9" w14:textId="77777777" w:rsidR="008E65C1" w:rsidRDefault="00B52694">
      <w:pPr>
        <w:rPr>
          <w:i/>
          <w:color w:val="0070C0"/>
          <w:lang w:eastAsia="zh-CN"/>
        </w:rPr>
      </w:pPr>
      <w:r>
        <w:rPr>
          <w:i/>
          <w:color w:val="0070C0"/>
          <w:lang w:eastAsia="zh-CN"/>
        </w:rPr>
        <w:t xml:space="preserve">Main technical topic overview. The structure can be done based on sub-agenda basis. </w:t>
      </w:r>
    </w:p>
    <w:p w14:paraId="74F7F6CE" w14:textId="77777777" w:rsidR="008E65C1" w:rsidRDefault="00B52694">
      <w:pPr>
        <w:pStyle w:val="2"/>
      </w:pPr>
      <w:r>
        <w:rPr>
          <w:rFonts w:hint="eastAsia"/>
        </w:rPr>
        <w:t>Companies</w:t>
      </w:r>
      <w:r>
        <w:t>’ contributions summary</w:t>
      </w:r>
    </w:p>
    <w:tbl>
      <w:tblPr>
        <w:tblStyle w:val="afd"/>
        <w:tblW w:w="0" w:type="auto"/>
        <w:tblLook w:val="04A0" w:firstRow="1" w:lastRow="0" w:firstColumn="1" w:lastColumn="0" w:noHBand="0" w:noVBand="1"/>
      </w:tblPr>
      <w:tblGrid>
        <w:gridCol w:w="2122"/>
        <w:gridCol w:w="1701"/>
        <w:gridCol w:w="5808"/>
      </w:tblGrid>
      <w:tr w:rsidR="008E65C1" w14:paraId="6CE29D4B" w14:textId="77777777">
        <w:trPr>
          <w:trHeight w:val="468"/>
        </w:trPr>
        <w:tc>
          <w:tcPr>
            <w:tcW w:w="2122" w:type="dxa"/>
            <w:vAlign w:val="center"/>
          </w:tcPr>
          <w:p w14:paraId="67C42B6E" w14:textId="77777777" w:rsidR="008E65C1" w:rsidRDefault="00B52694">
            <w:pPr>
              <w:spacing w:before="120" w:after="120"/>
              <w:rPr>
                <w:b/>
                <w:bCs/>
              </w:rPr>
            </w:pPr>
            <w:r>
              <w:rPr>
                <w:b/>
                <w:bCs/>
              </w:rPr>
              <w:t>T-doc number</w:t>
            </w:r>
          </w:p>
        </w:tc>
        <w:tc>
          <w:tcPr>
            <w:tcW w:w="1701" w:type="dxa"/>
            <w:vAlign w:val="center"/>
          </w:tcPr>
          <w:p w14:paraId="6BC2F8B2" w14:textId="77777777" w:rsidR="008E65C1" w:rsidRDefault="00B52694">
            <w:pPr>
              <w:spacing w:before="120" w:after="120"/>
              <w:rPr>
                <w:b/>
                <w:bCs/>
              </w:rPr>
            </w:pPr>
            <w:r>
              <w:rPr>
                <w:b/>
                <w:bCs/>
              </w:rPr>
              <w:t>Company</w:t>
            </w:r>
          </w:p>
        </w:tc>
        <w:tc>
          <w:tcPr>
            <w:tcW w:w="5808" w:type="dxa"/>
            <w:vAlign w:val="center"/>
          </w:tcPr>
          <w:p w14:paraId="31CBA76C" w14:textId="77777777" w:rsidR="008E65C1" w:rsidRDefault="00B52694">
            <w:pPr>
              <w:spacing w:before="120" w:after="120"/>
              <w:rPr>
                <w:b/>
                <w:bCs/>
              </w:rPr>
            </w:pPr>
            <w:r>
              <w:rPr>
                <w:b/>
                <w:bCs/>
              </w:rPr>
              <w:t>Proposals / Observations</w:t>
            </w:r>
          </w:p>
        </w:tc>
      </w:tr>
      <w:tr w:rsidR="008E65C1" w14:paraId="6C938B42" w14:textId="77777777">
        <w:trPr>
          <w:trHeight w:val="468"/>
        </w:trPr>
        <w:tc>
          <w:tcPr>
            <w:tcW w:w="2122" w:type="dxa"/>
          </w:tcPr>
          <w:p w14:paraId="4CB935E4" w14:textId="77777777" w:rsidR="008E65C1" w:rsidRDefault="00B52694">
            <w:pPr>
              <w:spacing w:before="120" w:after="120"/>
              <w:rPr>
                <w:rFonts w:asciiTheme="minorHAnsi" w:hAnsiTheme="minorHAnsi" w:cstheme="minorHAnsi"/>
              </w:rPr>
            </w:pPr>
            <w:r>
              <w:rPr>
                <w:rFonts w:asciiTheme="minorHAnsi" w:hAnsiTheme="minorHAnsi" w:cstheme="minorHAnsi"/>
              </w:rPr>
              <w:t>R4-2117861</w:t>
            </w:r>
          </w:p>
          <w:p w14:paraId="7855382D" w14:textId="77777777" w:rsidR="008E65C1" w:rsidRDefault="00B52694">
            <w:pPr>
              <w:spacing w:before="120" w:after="120"/>
              <w:rPr>
                <w:rFonts w:asciiTheme="minorHAnsi" w:hAnsiTheme="minorHAnsi" w:cstheme="minorHAnsi"/>
              </w:rPr>
            </w:pPr>
            <w:r>
              <w:rPr>
                <w:rFonts w:asciiTheme="minorHAnsi" w:hAnsiTheme="minorHAnsi" w:cstheme="minorHAnsi"/>
              </w:rPr>
              <w:t>R4-2117862</w:t>
            </w:r>
          </w:p>
        </w:tc>
        <w:tc>
          <w:tcPr>
            <w:tcW w:w="1701" w:type="dxa"/>
          </w:tcPr>
          <w:p w14:paraId="78591A12" w14:textId="77777777" w:rsidR="008E65C1" w:rsidRDefault="00B52694">
            <w:pPr>
              <w:spacing w:before="120" w:after="120"/>
              <w:rPr>
                <w:rFonts w:asciiTheme="minorHAnsi" w:hAnsiTheme="minorHAnsi" w:cstheme="minorHAnsi"/>
              </w:rPr>
            </w:pPr>
            <w:r>
              <w:rPr>
                <w:rFonts w:asciiTheme="minorHAnsi" w:hAnsiTheme="minorHAnsi" w:cstheme="minorHAnsi"/>
              </w:rPr>
              <w:t>MediaTek</w:t>
            </w:r>
          </w:p>
        </w:tc>
        <w:tc>
          <w:tcPr>
            <w:tcW w:w="5808" w:type="dxa"/>
          </w:tcPr>
          <w:p w14:paraId="0D4A0AF8" w14:textId="77777777" w:rsidR="008E65C1" w:rsidRDefault="00B52694">
            <w:pPr>
              <w:spacing w:before="120" w:after="120"/>
              <w:rPr>
                <w:rFonts w:asciiTheme="minorHAnsi" w:hAnsiTheme="minorHAnsi" w:cstheme="minorHAnsi"/>
              </w:rPr>
            </w:pPr>
            <w:r>
              <w:rPr>
                <w:rFonts w:asciiTheme="minorHAnsi" w:hAnsiTheme="minorHAnsi" w:cstheme="minorHAnsi"/>
              </w:rPr>
              <w:t>Draft CR for TS 38.101-1: Missing MOP for NR DC</w:t>
            </w:r>
          </w:p>
        </w:tc>
      </w:tr>
      <w:tr w:rsidR="008E65C1" w14:paraId="0E0416DF" w14:textId="77777777">
        <w:trPr>
          <w:trHeight w:val="468"/>
        </w:trPr>
        <w:tc>
          <w:tcPr>
            <w:tcW w:w="2122" w:type="dxa"/>
          </w:tcPr>
          <w:p w14:paraId="73524189" w14:textId="77777777" w:rsidR="008E65C1" w:rsidRDefault="00B52694">
            <w:pPr>
              <w:spacing w:before="120" w:after="120"/>
              <w:rPr>
                <w:rFonts w:asciiTheme="minorHAnsi" w:hAnsiTheme="minorHAnsi" w:cstheme="minorHAnsi"/>
              </w:rPr>
            </w:pPr>
            <w:r>
              <w:rPr>
                <w:rFonts w:asciiTheme="minorHAnsi" w:hAnsiTheme="minorHAnsi" w:cstheme="minorHAnsi"/>
              </w:rPr>
              <w:t>R4-2117512</w:t>
            </w:r>
          </w:p>
        </w:tc>
        <w:tc>
          <w:tcPr>
            <w:tcW w:w="1701" w:type="dxa"/>
          </w:tcPr>
          <w:p w14:paraId="35A9079A" w14:textId="77777777" w:rsidR="008E65C1" w:rsidRDefault="00B52694">
            <w:pPr>
              <w:spacing w:before="120" w:after="120"/>
              <w:rPr>
                <w:rFonts w:asciiTheme="minorHAnsi" w:hAnsiTheme="minorHAnsi" w:cstheme="minorHAnsi"/>
              </w:rPr>
            </w:pPr>
            <w:r>
              <w:rPr>
                <w:rFonts w:asciiTheme="minorHAnsi" w:hAnsiTheme="minorHAnsi" w:cstheme="minorHAnsi"/>
              </w:rPr>
              <w:t>Qualcomm</w:t>
            </w:r>
          </w:p>
        </w:tc>
        <w:tc>
          <w:tcPr>
            <w:tcW w:w="5808" w:type="dxa"/>
          </w:tcPr>
          <w:p w14:paraId="309568E7" w14:textId="77777777" w:rsidR="008E65C1" w:rsidRDefault="00B52694">
            <w:pPr>
              <w:rPr>
                <w:rFonts w:ascii="Arial" w:hAnsi="Arial" w:cs="Arial"/>
                <w:sz w:val="18"/>
                <w:lang w:val="en-US"/>
              </w:rPr>
            </w:pPr>
            <w:r>
              <w:rPr>
                <w:rFonts w:ascii="Arial" w:hAnsi="Arial" w:cs="Arial"/>
                <w:b/>
                <w:bCs/>
                <w:sz w:val="18"/>
                <w:lang w:val="en-US"/>
              </w:rPr>
              <w:t>Observation 1:</w:t>
            </w:r>
            <w:r>
              <w:rPr>
                <w:rFonts w:ascii="Arial" w:hAnsi="Arial" w:cs="Arial"/>
                <w:sz w:val="18"/>
                <w:lang w:val="en-US"/>
              </w:rPr>
              <w:t xml:space="preserve"> If RSS-195 is used, then the link performance will suffer from the extra back-off required for the 5MHz channel BW in Canada and not in the US. The Canadian and US regulatory requirements are usually aligned.</w:t>
            </w:r>
          </w:p>
          <w:p w14:paraId="6EE6241B" w14:textId="77777777" w:rsidR="008E65C1" w:rsidRDefault="00B52694">
            <w:pPr>
              <w:rPr>
                <w:rFonts w:ascii="Arial" w:hAnsi="Arial" w:cs="Arial"/>
                <w:bCs/>
                <w:sz w:val="18"/>
              </w:rPr>
            </w:pPr>
            <w:r>
              <w:rPr>
                <w:rFonts w:ascii="Arial" w:hAnsi="Arial" w:cs="Arial"/>
                <w:b/>
                <w:sz w:val="18"/>
              </w:rPr>
              <w:t>Proposal 1</w:t>
            </w:r>
            <w:r>
              <w:rPr>
                <w:rFonts w:ascii="Arial" w:hAnsi="Arial" w:cs="Arial"/>
                <w:bCs/>
                <w:sz w:val="18"/>
              </w:rPr>
              <w:t>: Further clarify from the Canadian authorities as to the intention of RSS-195 to follow the FCC requirement for WCS 2300MHz band.</w:t>
            </w:r>
          </w:p>
        </w:tc>
      </w:tr>
      <w:tr w:rsidR="008E65C1" w14:paraId="7844122F" w14:textId="77777777">
        <w:trPr>
          <w:trHeight w:val="468"/>
        </w:trPr>
        <w:tc>
          <w:tcPr>
            <w:tcW w:w="2122" w:type="dxa"/>
            <w:vAlign w:val="center"/>
          </w:tcPr>
          <w:p w14:paraId="4DEE349D" w14:textId="77777777" w:rsidR="008E65C1" w:rsidRDefault="00B52694">
            <w:pPr>
              <w:spacing w:after="0"/>
              <w:jc w:val="both"/>
              <w:rPr>
                <w:rFonts w:asciiTheme="minorHAnsi" w:hAnsiTheme="minorHAnsi" w:cstheme="minorHAnsi"/>
              </w:rPr>
            </w:pPr>
            <w:r>
              <w:rPr>
                <w:rFonts w:asciiTheme="minorHAnsi" w:hAnsiTheme="minorHAnsi" w:cstheme="minorHAnsi"/>
              </w:rPr>
              <w:lastRenderedPageBreak/>
              <w:t>R4-2117960</w:t>
            </w:r>
          </w:p>
        </w:tc>
        <w:tc>
          <w:tcPr>
            <w:tcW w:w="1701" w:type="dxa"/>
            <w:vAlign w:val="center"/>
          </w:tcPr>
          <w:p w14:paraId="46654F70"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37A564D0" w14:textId="77777777" w:rsidR="008E65C1" w:rsidRDefault="00B52694">
            <w:pPr>
              <w:jc w:val="both"/>
            </w:pPr>
            <w:r>
              <w:rPr>
                <w:b/>
                <w:bCs/>
              </w:rPr>
              <w:t xml:space="preserve">Observation 1: </w:t>
            </w:r>
            <w:r>
              <w:t xml:space="preserve">Measurement bandwidth for the first for the first one MHz directly adjacent to the channel edge is equal to one MHz but the resolution bandwidth is close to 1% of the channel bandwidth. This requirement is tighter than NR NS_21 SEM and leads to the issue that power backoff requirements are not correctly reflected for all modulation types with 5MHz CBW. </w:t>
            </w:r>
          </w:p>
          <w:p w14:paraId="5F195355" w14:textId="77777777" w:rsidR="008E65C1" w:rsidRDefault="00B52694">
            <w:pPr>
              <w:jc w:val="both"/>
            </w:pPr>
            <w:r>
              <w:rPr>
                <w:b/>
                <w:bCs/>
              </w:rPr>
              <w:t>Observation 2</w:t>
            </w:r>
            <w:r>
              <w:t>: Complying to the adjusted emission limit from Observation 1 is especially challenging for PI/2 BPSK due to low MPR allowance.</w:t>
            </w:r>
          </w:p>
          <w:p w14:paraId="699EC090" w14:textId="77777777" w:rsidR="008E65C1" w:rsidRDefault="00B52694">
            <w:pPr>
              <w:jc w:val="both"/>
            </w:pPr>
            <w:r>
              <w:rPr>
                <w:b/>
                <w:bCs/>
              </w:rPr>
              <w:t>Proposal 1</w:t>
            </w:r>
            <w:r>
              <w:t>: Introduce separate SEM table for NS_21 and update the measurement bandwidth of the first row (Δf</w:t>
            </w:r>
            <w:r>
              <w:rPr>
                <w:vertAlign w:val="subscript"/>
              </w:rPr>
              <w:t xml:space="preserve">OOB = </w:t>
            </w:r>
            <w:r>
              <w:sym w:font="Symbol" w:char="F0B1"/>
            </w:r>
            <w:r>
              <w:t xml:space="preserve"> 0-1) from “1 % of channel BW” to “1MHz”.</w:t>
            </w:r>
          </w:p>
          <w:p w14:paraId="0A4E489B" w14:textId="77777777" w:rsidR="008E65C1" w:rsidRDefault="00B52694">
            <w:pPr>
              <w:pStyle w:val="6"/>
              <w:numPr>
                <w:ilvl w:val="0"/>
                <w:numId w:val="0"/>
              </w:numPr>
              <w:outlineLvl w:val="5"/>
              <w:rPr>
                <w:rFonts w:ascii="Times New Roman" w:hAnsi="Times New Roman"/>
                <w:lang w:val="en-US"/>
              </w:rPr>
            </w:pPr>
            <w:r>
              <w:rPr>
                <w:rFonts w:ascii="Times New Roman" w:hAnsi="Times New Roman"/>
                <w:b/>
                <w:bCs/>
                <w:lang w:val="en-US"/>
              </w:rPr>
              <w:t>Proposal 2:</w:t>
            </w:r>
            <w:r>
              <w:rPr>
                <w:rFonts w:ascii="Times New Roman" w:hAnsi="Times New Roman"/>
                <w:lang w:val="en-US"/>
              </w:rPr>
              <w:t xml:space="preserve"> Introduce A-MPR for NS_21 with 5MHz CBW according to the proposed CR.</w:t>
            </w:r>
          </w:p>
        </w:tc>
      </w:tr>
      <w:tr w:rsidR="008E65C1" w14:paraId="7F6DD0FB" w14:textId="77777777">
        <w:trPr>
          <w:trHeight w:val="468"/>
        </w:trPr>
        <w:tc>
          <w:tcPr>
            <w:tcW w:w="2122" w:type="dxa"/>
            <w:vAlign w:val="center"/>
          </w:tcPr>
          <w:p w14:paraId="667A97E6" w14:textId="77777777" w:rsidR="008E65C1" w:rsidRDefault="00B52694">
            <w:pPr>
              <w:spacing w:after="0"/>
              <w:jc w:val="both"/>
              <w:rPr>
                <w:rFonts w:asciiTheme="minorHAnsi" w:hAnsiTheme="minorHAnsi" w:cstheme="minorHAnsi"/>
              </w:rPr>
            </w:pPr>
            <w:r>
              <w:rPr>
                <w:rFonts w:asciiTheme="minorHAnsi" w:hAnsiTheme="minorHAnsi" w:cstheme="minorHAnsi"/>
              </w:rPr>
              <w:t>R4-2117961</w:t>
            </w:r>
          </w:p>
          <w:p w14:paraId="08223218" w14:textId="77777777" w:rsidR="008E65C1" w:rsidRDefault="00B52694">
            <w:pPr>
              <w:spacing w:after="0"/>
              <w:jc w:val="both"/>
              <w:rPr>
                <w:rFonts w:asciiTheme="minorHAnsi" w:hAnsiTheme="minorHAnsi" w:cstheme="minorHAnsi"/>
              </w:rPr>
            </w:pPr>
            <w:r>
              <w:rPr>
                <w:rFonts w:asciiTheme="minorHAnsi" w:hAnsiTheme="minorHAnsi" w:cstheme="minorHAnsi"/>
              </w:rPr>
              <w:t>R4-2117962</w:t>
            </w:r>
          </w:p>
        </w:tc>
        <w:tc>
          <w:tcPr>
            <w:tcW w:w="1701" w:type="dxa"/>
            <w:vAlign w:val="center"/>
          </w:tcPr>
          <w:p w14:paraId="22E86689"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48B268DD" w14:textId="77777777" w:rsidR="008E65C1" w:rsidRDefault="00B52694">
            <w:pPr>
              <w:spacing w:before="120" w:after="120"/>
              <w:rPr>
                <w:rFonts w:asciiTheme="minorHAnsi" w:hAnsiTheme="minorHAnsi" w:cstheme="minorHAnsi"/>
              </w:rPr>
            </w:pPr>
            <w:r>
              <w:rPr>
                <w:rFonts w:asciiTheme="minorHAnsi" w:hAnsiTheme="minorHAnsi" w:cstheme="minorHAnsi"/>
              </w:rPr>
              <w:t>draftCR: Rel-16 Additional requirements and A-MPR for NS_21 and n30</w:t>
            </w:r>
          </w:p>
        </w:tc>
      </w:tr>
      <w:tr w:rsidR="008E65C1" w14:paraId="4E22857E" w14:textId="77777777">
        <w:trPr>
          <w:trHeight w:val="468"/>
        </w:trPr>
        <w:tc>
          <w:tcPr>
            <w:tcW w:w="2122" w:type="dxa"/>
          </w:tcPr>
          <w:p w14:paraId="32F72033" w14:textId="77777777" w:rsidR="008E65C1" w:rsidRDefault="00B52694">
            <w:pPr>
              <w:spacing w:after="0"/>
              <w:jc w:val="both"/>
              <w:rPr>
                <w:rFonts w:asciiTheme="minorHAnsi" w:hAnsiTheme="minorHAnsi" w:cstheme="minorHAnsi"/>
              </w:rPr>
            </w:pPr>
            <w:r>
              <w:rPr>
                <w:rFonts w:asciiTheme="minorHAnsi" w:hAnsiTheme="minorHAnsi" w:cstheme="minorHAnsi"/>
              </w:rPr>
              <w:t>R4-2117956</w:t>
            </w:r>
          </w:p>
        </w:tc>
        <w:tc>
          <w:tcPr>
            <w:tcW w:w="1701" w:type="dxa"/>
          </w:tcPr>
          <w:p w14:paraId="4D9B1779"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tcPr>
          <w:p w14:paraId="51E059B8" w14:textId="77777777" w:rsidR="008E65C1" w:rsidRDefault="00B52694">
            <w:pPr>
              <w:jc w:val="both"/>
              <w:rPr>
                <w:lang w:val="en-US"/>
              </w:rPr>
            </w:pPr>
            <w:r>
              <w:rPr>
                <w:b/>
                <w:bCs/>
                <w:lang w:val="en-US"/>
              </w:rPr>
              <w:t>Observation:</w:t>
            </w:r>
            <w:r>
              <w:rPr>
                <w:lang w:val="en-US"/>
              </w:rPr>
              <w:t xml:space="preserve"> Out-of-band emissions can provide challenges for implementation when inter-band CA combinations are used with bands featuring low frequency separation between each other. Due to this issue some combinations specify the minimum requirements only for non-simultaneous Rx/Tx operation.</w:t>
            </w:r>
          </w:p>
          <w:p w14:paraId="26DEBCBD" w14:textId="77777777" w:rsidR="008E65C1" w:rsidRDefault="00B52694">
            <w:pPr>
              <w:jc w:val="both"/>
              <w:rPr>
                <w:lang w:val="en-US"/>
              </w:rPr>
            </w:pPr>
            <w:r>
              <w:rPr>
                <w:b/>
                <w:bCs/>
                <w:lang w:val="en-US"/>
              </w:rPr>
              <w:t>Proposal 1</w:t>
            </w:r>
            <w:r>
              <w:rPr>
                <w:lang w:val="en-US"/>
              </w:rPr>
              <w:t>: Due to low frequency separation between band n40 and n41, explicitly capture that CA_n40-n41 is only for non-simultaneous Rx/Tx.</w:t>
            </w:r>
          </w:p>
          <w:p w14:paraId="49FB70C8" w14:textId="77777777" w:rsidR="008E65C1" w:rsidRDefault="00B52694">
            <w:pPr>
              <w:jc w:val="both"/>
              <w:rPr>
                <w:lang w:val="en-US"/>
              </w:rPr>
            </w:pPr>
            <w:r>
              <w:rPr>
                <w:b/>
                <w:bCs/>
                <w:lang w:val="en-US"/>
              </w:rPr>
              <w:t>Proposal 2</w:t>
            </w:r>
            <w:r>
              <w:rPr>
                <w:lang w:val="en-US"/>
              </w:rPr>
              <w:t xml:space="preserve">: Due to low minimum frequency separation between band n39, n40 and n41 the combinations </w:t>
            </w:r>
            <w:r>
              <w:rPr>
                <w:rFonts w:ascii="Times" w:hAnsi="Times"/>
                <w:color w:val="000000"/>
                <w:lang w:val="en-US"/>
              </w:rPr>
              <w:t xml:space="preserve">CA_n39-n40 and CA_n39-n41 should only be specified for </w:t>
            </w:r>
            <w:r>
              <w:rPr>
                <w:lang w:val="en-US"/>
              </w:rPr>
              <w:t>non-simultaneous Rx/Tx.</w:t>
            </w:r>
          </w:p>
        </w:tc>
      </w:tr>
      <w:tr w:rsidR="008E65C1" w14:paraId="4D839824" w14:textId="77777777">
        <w:trPr>
          <w:trHeight w:val="468"/>
        </w:trPr>
        <w:tc>
          <w:tcPr>
            <w:tcW w:w="2122" w:type="dxa"/>
          </w:tcPr>
          <w:p w14:paraId="1D680EA3" w14:textId="77777777" w:rsidR="008E65C1" w:rsidRDefault="00B52694">
            <w:pPr>
              <w:spacing w:after="0"/>
              <w:jc w:val="both"/>
              <w:rPr>
                <w:rFonts w:asciiTheme="minorHAnsi" w:hAnsiTheme="minorHAnsi" w:cstheme="minorHAnsi"/>
              </w:rPr>
            </w:pPr>
            <w:r>
              <w:rPr>
                <w:rFonts w:asciiTheme="minorHAnsi" w:hAnsiTheme="minorHAnsi" w:cstheme="minorHAnsi"/>
              </w:rPr>
              <w:t>R4-2117957</w:t>
            </w:r>
          </w:p>
        </w:tc>
        <w:tc>
          <w:tcPr>
            <w:tcW w:w="1701" w:type="dxa"/>
          </w:tcPr>
          <w:p w14:paraId="3C065137"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tcPr>
          <w:p w14:paraId="59668831" w14:textId="77777777" w:rsidR="008E65C1" w:rsidRDefault="00B52694">
            <w:pPr>
              <w:spacing w:after="0"/>
              <w:jc w:val="both"/>
              <w:rPr>
                <w:rFonts w:ascii="Arial" w:hAnsi="Arial" w:cs="Arial"/>
                <w:bCs/>
                <w:sz w:val="18"/>
                <w:lang w:val="en-US"/>
              </w:rPr>
            </w:pPr>
            <w:r>
              <w:rPr>
                <w:rFonts w:ascii="Arial" w:hAnsi="Arial" w:cs="Arial"/>
                <w:bCs/>
                <w:sz w:val="18"/>
                <w:lang w:val="en-US"/>
              </w:rPr>
              <w:t>draftCR: Rel-16 Inter-band CA Operating Bands</w:t>
            </w:r>
          </w:p>
        </w:tc>
      </w:tr>
      <w:tr w:rsidR="008E65C1" w14:paraId="3D84E636" w14:textId="77777777">
        <w:trPr>
          <w:trHeight w:val="468"/>
        </w:trPr>
        <w:tc>
          <w:tcPr>
            <w:tcW w:w="2122" w:type="dxa"/>
          </w:tcPr>
          <w:p w14:paraId="4C707CD6" w14:textId="77777777" w:rsidR="008E65C1" w:rsidRDefault="00B52694">
            <w:pPr>
              <w:spacing w:after="0"/>
              <w:jc w:val="both"/>
              <w:rPr>
                <w:rFonts w:asciiTheme="minorHAnsi" w:hAnsiTheme="minorHAnsi" w:cstheme="minorHAnsi"/>
              </w:rPr>
            </w:pPr>
            <w:r>
              <w:rPr>
                <w:rFonts w:asciiTheme="minorHAnsi" w:hAnsiTheme="minorHAnsi" w:cstheme="minorHAnsi"/>
              </w:rPr>
              <w:t>R4-2117959</w:t>
            </w:r>
          </w:p>
        </w:tc>
        <w:tc>
          <w:tcPr>
            <w:tcW w:w="1701" w:type="dxa"/>
          </w:tcPr>
          <w:p w14:paraId="1271FCD4"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tcPr>
          <w:p w14:paraId="39FD17C0" w14:textId="77777777" w:rsidR="008E65C1" w:rsidRDefault="00B52694">
            <w:pPr>
              <w:jc w:val="both"/>
            </w:pPr>
            <w:r>
              <w:rPr>
                <w:b/>
                <w:bCs/>
              </w:rPr>
              <w:t>Proposal:</w:t>
            </w:r>
            <w:r>
              <w:t xml:space="preserve"> Agree on option 1 from WF of RAN4#101-e, which means that the transient and EVM requirements are kept as is and only the [] are removed.</w:t>
            </w:r>
          </w:p>
        </w:tc>
      </w:tr>
      <w:tr w:rsidR="008E65C1" w14:paraId="1632D09C" w14:textId="77777777">
        <w:trPr>
          <w:trHeight w:val="468"/>
        </w:trPr>
        <w:tc>
          <w:tcPr>
            <w:tcW w:w="2122" w:type="dxa"/>
          </w:tcPr>
          <w:p w14:paraId="2E8067B5" w14:textId="77777777" w:rsidR="008E65C1" w:rsidRDefault="00B52694">
            <w:pPr>
              <w:spacing w:after="0"/>
              <w:jc w:val="both"/>
              <w:rPr>
                <w:rFonts w:asciiTheme="minorHAnsi" w:hAnsiTheme="minorHAnsi" w:cstheme="minorHAnsi"/>
              </w:rPr>
            </w:pPr>
            <w:r>
              <w:rPr>
                <w:rFonts w:asciiTheme="minorHAnsi" w:hAnsiTheme="minorHAnsi" w:cstheme="minorHAnsi"/>
              </w:rPr>
              <w:t>R4-2118783</w:t>
            </w:r>
          </w:p>
        </w:tc>
        <w:tc>
          <w:tcPr>
            <w:tcW w:w="1701" w:type="dxa"/>
          </w:tcPr>
          <w:p w14:paraId="0F17462D" w14:textId="77777777" w:rsidR="008E65C1" w:rsidRDefault="00B52694">
            <w:pPr>
              <w:spacing w:after="0"/>
              <w:jc w:val="both"/>
              <w:rPr>
                <w:rFonts w:asciiTheme="minorHAnsi" w:hAnsiTheme="minorHAnsi" w:cstheme="minorHAnsi"/>
              </w:rPr>
            </w:pPr>
            <w:r>
              <w:rPr>
                <w:rFonts w:asciiTheme="minorHAnsi" w:hAnsiTheme="minorHAnsi" w:cstheme="minorHAnsi"/>
              </w:rPr>
              <w:t>Qualcomm</w:t>
            </w:r>
          </w:p>
        </w:tc>
        <w:tc>
          <w:tcPr>
            <w:tcW w:w="5808" w:type="dxa"/>
          </w:tcPr>
          <w:p w14:paraId="0AEBE167" w14:textId="77777777" w:rsidR="008E65C1" w:rsidRDefault="00B52694">
            <w:pPr>
              <w:jc w:val="both"/>
              <w:rPr>
                <w:b/>
                <w:bCs/>
                <w:lang w:val="en-US" w:eastAsia="ja-JP"/>
              </w:rPr>
            </w:pPr>
            <w:r>
              <w:rPr>
                <w:rFonts w:hint="eastAsia"/>
                <w:b/>
                <w:bCs/>
                <w:lang w:val="en-US" w:eastAsia="ja-JP"/>
              </w:rPr>
              <w:t>P</w:t>
            </w:r>
            <w:r>
              <w:rPr>
                <w:b/>
                <w:bCs/>
                <w:lang w:val="en-US" w:eastAsia="ja-JP"/>
              </w:rPr>
              <w:t xml:space="preserve">roposal: </w:t>
            </w:r>
            <w:r>
              <w:rPr>
                <w:bCs/>
                <w:lang w:val="en-US" w:eastAsia="ja-JP"/>
              </w:rPr>
              <w:t>tpstart=[-0.6] for 2us capability (to be verified with both 15kHz and 30kHz SCS) and tpstart=[-2.7]us for 7us capability(to be verified with 15kHz SCS). Tighten EVM to [6%] for 256QAM.</w:t>
            </w:r>
          </w:p>
        </w:tc>
      </w:tr>
      <w:tr w:rsidR="008E65C1" w14:paraId="56E69C61" w14:textId="77777777">
        <w:trPr>
          <w:trHeight w:val="468"/>
        </w:trPr>
        <w:tc>
          <w:tcPr>
            <w:tcW w:w="2122" w:type="dxa"/>
          </w:tcPr>
          <w:p w14:paraId="3679C03F" w14:textId="77777777" w:rsidR="008E65C1" w:rsidRDefault="00B52694">
            <w:pPr>
              <w:spacing w:after="0"/>
              <w:jc w:val="both"/>
              <w:rPr>
                <w:rFonts w:asciiTheme="minorHAnsi" w:hAnsiTheme="minorHAnsi" w:cstheme="minorHAnsi"/>
              </w:rPr>
            </w:pPr>
            <w:r>
              <w:rPr>
                <w:rFonts w:asciiTheme="minorHAnsi" w:hAnsiTheme="minorHAnsi" w:cstheme="minorHAnsi"/>
              </w:rPr>
              <w:t>R4-2117977</w:t>
            </w:r>
          </w:p>
        </w:tc>
        <w:tc>
          <w:tcPr>
            <w:tcW w:w="1701" w:type="dxa"/>
          </w:tcPr>
          <w:p w14:paraId="77D106FA"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tcPr>
          <w:p w14:paraId="290599B6" w14:textId="77777777" w:rsidR="008E65C1" w:rsidRDefault="00B52694">
            <w:pPr>
              <w:spacing w:after="0"/>
              <w:jc w:val="both"/>
              <w:rPr>
                <w:rFonts w:ascii="Arial" w:hAnsi="Arial" w:cs="Arial"/>
                <w:bCs/>
                <w:sz w:val="18"/>
                <w:lang w:val="en-US"/>
              </w:rPr>
            </w:pPr>
            <w:r>
              <w:rPr>
                <w:rFonts w:ascii="Arial" w:hAnsi="Arial" w:cs="Arial"/>
                <w:bCs/>
                <w:sz w:val="18"/>
                <w:lang w:val="en-US"/>
              </w:rPr>
              <w:t>Draft CR for TS 38.101-1: MSD test configurations modification for US inter-band CA combinations with n77</w:t>
            </w:r>
          </w:p>
        </w:tc>
      </w:tr>
      <w:tr w:rsidR="008E65C1" w14:paraId="3877CCC7" w14:textId="77777777">
        <w:trPr>
          <w:trHeight w:val="468"/>
        </w:trPr>
        <w:tc>
          <w:tcPr>
            <w:tcW w:w="2122" w:type="dxa"/>
          </w:tcPr>
          <w:p w14:paraId="680A1718" w14:textId="77777777" w:rsidR="008E65C1" w:rsidRDefault="00B52694">
            <w:pPr>
              <w:spacing w:after="0"/>
              <w:jc w:val="both"/>
              <w:rPr>
                <w:rFonts w:asciiTheme="minorHAnsi" w:hAnsiTheme="minorHAnsi" w:cstheme="minorHAnsi"/>
              </w:rPr>
            </w:pPr>
            <w:r>
              <w:rPr>
                <w:rFonts w:asciiTheme="minorHAnsi" w:hAnsiTheme="minorHAnsi" w:cstheme="minorHAnsi"/>
              </w:rPr>
              <w:t>R4-2118120</w:t>
            </w:r>
          </w:p>
        </w:tc>
        <w:tc>
          <w:tcPr>
            <w:tcW w:w="1701" w:type="dxa"/>
          </w:tcPr>
          <w:p w14:paraId="6624D619" w14:textId="77777777" w:rsidR="008E65C1" w:rsidRDefault="00B52694">
            <w:pPr>
              <w:spacing w:after="0"/>
              <w:jc w:val="both"/>
              <w:rPr>
                <w:rFonts w:asciiTheme="minorHAnsi" w:hAnsiTheme="minorHAnsi" w:cstheme="minorHAnsi"/>
              </w:rPr>
            </w:pPr>
            <w:r>
              <w:rPr>
                <w:rFonts w:asciiTheme="minorHAnsi" w:hAnsiTheme="minorHAnsi" w:cstheme="minorHAnsi"/>
              </w:rPr>
              <w:t>Ericsson</w:t>
            </w:r>
          </w:p>
        </w:tc>
        <w:tc>
          <w:tcPr>
            <w:tcW w:w="5808" w:type="dxa"/>
          </w:tcPr>
          <w:p w14:paraId="2E3669E1" w14:textId="77777777" w:rsidR="008E65C1" w:rsidRDefault="00B52694">
            <w:pPr>
              <w:pStyle w:val="ab"/>
              <w:rPr>
                <w:rFonts w:cs="Arial"/>
                <w:b/>
                <w:bCs/>
              </w:rPr>
            </w:pPr>
            <w:r>
              <w:rPr>
                <w:rFonts w:cs="Arial"/>
                <w:b/>
                <w:bCs/>
              </w:rPr>
              <w:t>Observation 1:</w:t>
            </w:r>
          </w:p>
          <w:p w14:paraId="7888ACAF" w14:textId="77777777" w:rsidR="008E65C1" w:rsidRDefault="00B52694">
            <w:pPr>
              <w:pStyle w:val="ab"/>
              <w:numPr>
                <w:ilvl w:val="0"/>
                <w:numId w:val="2"/>
              </w:numPr>
              <w:spacing w:after="120"/>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2E55AE83" w14:textId="77777777" w:rsidR="008E65C1" w:rsidRDefault="00B52694">
            <w:pPr>
              <w:pStyle w:val="ab"/>
              <w:numPr>
                <w:ilvl w:val="0"/>
                <w:numId w:val="2"/>
              </w:numPr>
              <w:spacing w:after="120"/>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281491A9" w14:textId="77777777" w:rsidR="008E65C1" w:rsidRDefault="00B52694">
            <w:pPr>
              <w:pStyle w:val="ab"/>
              <w:rPr>
                <w:lang w:val="en-US"/>
              </w:rPr>
            </w:pPr>
            <w:r>
              <w:rPr>
                <w:lang w:val="en-US"/>
              </w:rPr>
              <w:t>we make the following</w:t>
            </w:r>
          </w:p>
          <w:p w14:paraId="3824D178" w14:textId="77777777" w:rsidR="008E65C1" w:rsidRDefault="00B52694">
            <w:pPr>
              <w:pStyle w:val="ab"/>
              <w:rPr>
                <w:b/>
                <w:bCs/>
                <w:lang w:val="en-US"/>
              </w:rPr>
            </w:pPr>
            <w:r>
              <w:rPr>
                <w:b/>
                <w:bCs/>
                <w:lang w:val="en-US"/>
              </w:rPr>
              <w:lastRenderedPageBreak/>
              <w:t>Proposal 1: remove the guard period between the SRS resources of the SRS set used for antenna switching in the SRS time mask for SCS = 15k and 30k with a view to solve the problematic cases with AS use in the special slot. A guard period is only motivated for accommodating transients for SCS = 60k for UEs not supporting the transient-period capability. RAN1 to be informed accordingly to align specifications.</w:t>
            </w:r>
          </w:p>
          <w:p w14:paraId="7784B099" w14:textId="77777777" w:rsidR="008E65C1" w:rsidRDefault="00B52694">
            <w:pPr>
              <w:pStyle w:val="ab"/>
              <w:rPr>
                <w:b/>
                <w:bCs/>
                <w:lang w:val="en-US"/>
              </w:rPr>
            </w:pPr>
            <w:r>
              <w:rPr>
                <w:b/>
                <w:bCs/>
                <w:lang w:val="en-US"/>
              </w:rPr>
              <w:t>Proposal 2: send the LS in the attached to RAN1.</w:t>
            </w:r>
          </w:p>
        </w:tc>
      </w:tr>
      <w:tr w:rsidR="008E65C1" w14:paraId="40249053" w14:textId="77777777">
        <w:trPr>
          <w:trHeight w:val="468"/>
        </w:trPr>
        <w:tc>
          <w:tcPr>
            <w:tcW w:w="2122" w:type="dxa"/>
          </w:tcPr>
          <w:p w14:paraId="66F7B70C" w14:textId="77777777" w:rsidR="008E65C1" w:rsidRDefault="00B52694">
            <w:pPr>
              <w:spacing w:after="0"/>
              <w:jc w:val="both"/>
              <w:rPr>
                <w:rFonts w:asciiTheme="minorHAnsi" w:hAnsiTheme="minorHAnsi" w:cstheme="minorHAnsi"/>
              </w:rPr>
            </w:pPr>
            <w:r>
              <w:rPr>
                <w:rFonts w:asciiTheme="minorHAnsi" w:hAnsiTheme="minorHAnsi" w:cstheme="minorHAnsi"/>
              </w:rPr>
              <w:lastRenderedPageBreak/>
              <w:t>R4-2118121</w:t>
            </w:r>
          </w:p>
          <w:p w14:paraId="48362F82" w14:textId="77777777" w:rsidR="008E65C1" w:rsidRDefault="00B52694">
            <w:pPr>
              <w:spacing w:after="0"/>
              <w:jc w:val="both"/>
              <w:rPr>
                <w:rFonts w:asciiTheme="minorHAnsi" w:hAnsiTheme="minorHAnsi" w:cstheme="minorHAnsi"/>
              </w:rPr>
            </w:pPr>
            <w:r>
              <w:rPr>
                <w:rFonts w:asciiTheme="minorHAnsi" w:hAnsiTheme="minorHAnsi" w:cstheme="minorHAnsi"/>
              </w:rPr>
              <w:t>R4-2118122</w:t>
            </w:r>
          </w:p>
        </w:tc>
        <w:tc>
          <w:tcPr>
            <w:tcW w:w="1701" w:type="dxa"/>
          </w:tcPr>
          <w:p w14:paraId="61C97A7F" w14:textId="77777777" w:rsidR="008E65C1" w:rsidRDefault="00B52694">
            <w:pPr>
              <w:spacing w:after="0"/>
              <w:jc w:val="both"/>
              <w:rPr>
                <w:rFonts w:asciiTheme="minorHAnsi" w:hAnsiTheme="minorHAnsi" w:cstheme="minorHAnsi"/>
              </w:rPr>
            </w:pPr>
            <w:r>
              <w:rPr>
                <w:rFonts w:asciiTheme="minorHAnsi" w:hAnsiTheme="minorHAnsi" w:cstheme="minorHAnsi"/>
              </w:rPr>
              <w:t>Ericsson</w:t>
            </w:r>
          </w:p>
        </w:tc>
        <w:tc>
          <w:tcPr>
            <w:tcW w:w="5808" w:type="dxa"/>
          </w:tcPr>
          <w:p w14:paraId="096D460A" w14:textId="77777777" w:rsidR="008E65C1" w:rsidRDefault="00B52694">
            <w:pPr>
              <w:spacing w:after="0"/>
              <w:jc w:val="both"/>
              <w:rPr>
                <w:rFonts w:ascii="Arial" w:hAnsi="Arial" w:cs="Arial"/>
                <w:bCs/>
                <w:sz w:val="18"/>
                <w:lang w:val="en-US"/>
              </w:rPr>
            </w:pPr>
            <w:r>
              <w:rPr>
                <w:rFonts w:ascii="Arial" w:hAnsi="Arial" w:cs="Arial"/>
                <w:bCs/>
                <w:sz w:val="18"/>
                <w:lang w:val="en-US"/>
              </w:rPr>
              <w:t>Correction to SRS time mask for SRS usage set to antenna switching</w:t>
            </w:r>
          </w:p>
        </w:tc>
      </w:tr>
      <w:tr w:rsidR="008E65C1" w14:paraId="692320F5" w14:textId="77777777">
        <w:trPr>
          <w:trHeight w:val="468"/>
        </w:trPr>
        <w:tc>
          <w:tcPr>
            <w:tcW w:w="2122" w:type="dxa"/>
          </w:tcPr>
          <w:p w14:paraId="55C19DD0" w14:textId="77777777" w:rsidR="008E65C1" w:rsidRDefault="00B52694">
            <w:pPr>
              <w:spacing w:after="0"/>
              <w:jc w:val="both"/>
              <w:rPr>
                <w:rFonts w:asciiTheme="minorHAnsi" w:hAnsiTheme="minorHAnsi" w:cstheme="minorHAnsi"/>
              </w:rPr>
            </w:pPr>
            <w:r>
              <w:rPr>
                <w:rFonts w:asciiTheme="minorHAnsi" w:hAnsiTheme="minorHAnsi" w:cstheme="minorHAnsi"/>
              </w:rPr>
              <w:t>R4-2118455</w:t>
            </w:r>
          </w:p>
          <w:p w14:paraId="7FD01059" w14:textId="77777777" w:rsidR="008E65C1" w:rsidRDefault="00B52694">
            <w:pPr>
              <w:spacing w:after="0"/>
              <w:jc w:val="both"/>
              <w:rPr>
                <w:rFonts w:asciiTheme="minorHAnsi" w:hAnsiTheme="minorHAnsi" w:cstheme="minorHAnsi"/>
              </w:rPr>
            </w:pPr>
            <w:r>
              <w:rPr>
                <w:rFonts w:asciiTheme="minorHAnsi" w:hAnsiTheme="minorHAnsi" w:cstheme="minorHAnsi"/>
              </w:rPr>
              <w:t>R4-2118456</w:t>
            </w:r>
          </w:p>
        </w:tc>
        <w:tc>
          <w:tcPr>
            <w:tcW w:w="1701" w:type="dxa"/>
          </w:tcPr>
          <w:p w14:paraId="6C1013BA" w14:textId="77777777" w:rsidR="008E65C1" w:rsidRDefault="00B52694">
            <w:pPr>
              <w:spacing w:after="0"/>
              <w:jc w:val="both"/>
              <w:rPr>
                <w:rFonts w:asciiTheme="minorHAnsi" w:hAnsiTheme="minorHAnsi" w:cstheme="minorHAnsi"/>
              </w:rPr>
            </w:pPr>
            <w:r>
              <w:rPr>
                <w:rFonts w:asciiTheme="minorHAnsi" w:hAnsiTheme="minorHAnsi" w:cstheme="minorHAnsi"/>
              </w:rPr>
              <w:t>Xiaomi</w:t>
            </w:r>
          </w:p>
        </w:tc>
        <w:tc>
          <w:tcPr>
            <w:tcW w:w="5808" w:type="dxa"/>
          </w:tcPr>
          <w:p w14:paraId="3FD1A7E7" w14:textId="77777777" w:rsidR="008E65C1" w:rsidRDefault="00B52694">
            <w:pPr>
              <w:spacing w:after="0"/>
              <w:jc w:val="both"/>
              <w:rPr>
                <w:rFonts w:ascii="Arial" w:hAnsi="Arial" w:cs="Arial"/>
                <w:bCs/>
                <w:sz w:val="18"/>
                <w:lang w:val="en-US"/>
              </w:rPr>
            </w:pPr>
            <w:r>
              <w:rPr>
                <w:rFonts w:ascii="Arial" w:hAnsi="Arial" w:cs="Arial"/>
                <w:bCs/>
                <w:sz w:val="18"/>
                <w:lang w:val="en-US"/>
              </w:rPr>
              <w:t>Draft CR for 38.101-1 to correct the note in table 5.3.5-1 for Rel-16</w:t>
            </w:r>
          </w:p>
        </w:tc>
      </w:tr>
      <w:tr w:rsidR="008E65C1" w14:paraId="18AF54DB" w14:textId="77777777">
        <w:trPr>
          <w:trHeight w:val="468"/>
        </w:trPr>
        <w:tc>
          <w:tcPr>
            <w:tcW w:w="2122" w:type="dxa"/>
          </w:tcPr>
          <w:p w14:paraId="03B44142" w14:textId="77777777" w:rsidR="008E65C1" w:rsidRDefault="00B52694">
            <w:pPr>
              <w:spacing w:after="0"/>
              <w:jc w:val="both"/>
              <w:rPr>
                <w:rFonts w:asciiTheme="minorHAnsi" w:hAnsiTheme="minorHAnsi" w:cstheme="minorHAnsi"/>
              </w:rPr>
            </w:pPr>
            <w:r>
              <w:rPr>
                <w:rFonts w:asciiTheme="minorHAnsi" w:hAnsiTheme="minorHAnsi" w:cstheme="minorHAnsi"/>
              </w:rPr>
              <w:t>R4-2118704</w:t>
            </w:r>
          </w:p>
          <w:p w14:paraId="353823D2" w14:textId="77777777" w:rsidR="008E65C1" w:rsidRDefault="00B52694">
            <w:pPr>
              <w:spacing w:after="0"/>
              <w:jc w:val="both"/>
              <w:rPr>
                <w:rFonts w:asciiTheme="minorHAnsi" w:hAnsiTheme="minorHAnsi" w:cstheme="minorHAnsi"/>
              </w:rPr>
            </w:pPr>
            <w:r>
              <w:rPr>
                <w:rFonts w:asciiTheme="minorHAnsi" w:hAnsiTheme="minorHAnsi" w:cstheme="minorHAnsi"/>
              </w:rPr>
              <w:t>R4-2118705</w:t>
            </w:r>
          </w:p>
        </w:tc>
        <w:tc>
          <w:tcPr>
            <w:tcW w:w="1701" w:type="dxa"/>
          </w:tcPr>
          <w:p w14:paraId="45C2F486" w14:textId="77777777" w:rsidR="008E65C1" w:rsidRDefault="00B52694">
            <w:pPr>
              <w:spacing w:after="0"/>
              <w:jc w:val="both"/>
              <w:rPr>
                <w:rFonts w:asciiTheme="minorHAnsi" w:hAnsiTheme="minorHAnsi" w:cstheme="minorHAnsi"/>
              </w:rPr>
            </w:pPr>
            <w:r>
              <w:rPr>
                <w:rFonts w:asciiTheme="minorHAnsi" w:hAnsiTheme="minorHAnsi" w:cstheme="minorHAnsi"/>
              </w:rPr>
              <w:t>Huawei</w:t>
            </w:r>
          </w:p>
        </w:tc>
        <w:tc>
          <w:tcPr>
            <w:tcW w:w="5808" w:type="dxa"/>
          </w:tcPr>
          <w:p w14:paraId="632B8C39" w14:textId="77777777" w:rsidR="008E65C1" w:rsidRDefault="00B52694">
            <w:pPr>
              <w:spacing w:after="0"/>
              <w:jc w:val="both"/>
              <w:rPr>
                <w:rFonts w:ascii="Arial" w:hAnsi="Arial" w:cs="Arial"/>
                <w:bCs/>
                <w:sz w:val="18"/>
                <w:lang w:val="en-US"/>
              </w:rPr>
            </w:pPr>
            <w:r>
              <w:rPr>
                <w:rFonts w:ascii="Arial" w:hAnsi="Arial" w:cs="Arial"/>
                <w:bCs/>
                <w:sz w:val="18"/>
                <w:lang w:val="en-US"/>
              </w:rPr>
              <w:t>Draft CR for 38.101-1 to clarify the ASE requirements for NS_52 (Rel-16)</w:t>
            </w:r>
          </w:p>
        </w:tc>
      </w:tr>
      <w:tr w:rsidR="008E65C1" w14:paraId="462451FE" w14:textId="77777777">
        <w:trPr>
          <w:trHeight w:val="468"/>
        </w:trPr>
        <w:tc>
          <w:tcPr>
            <w:tcW w:w="2122" w:type="dxa"/>
          </w:tcPr>
          <w:p w14:paraId="1957097D" w14:textId="77777777" w:rsidR="008E65C1" w:rsidRDefault="00B52694">
            <w:pPr>
              <w:spacing w:after="0"/>
              <w:jc w:val="both"/>
              <w:rPr>
                <w:rFonts w:asciiTheme="minorHAnsi" w:hAnsiTheme="minorHAnsi" w:cstheme="minorHAnsi"/>
              </w:rPr>
            </w:pPr>
            <w:r>
              <w:rPr>
                <w:rFonts w:asciiTheme="minorHAnsi" w:hAnsiTheme="minorHAnsi" w:cstheme="minorHAnsi"/>
              </w:rPr>
              <w:t>R4-2118880</w:t>
            </w:r>
          </w:p>
        </w:tc>
        <w:tc>
          <w:tcPr>
            <w:tcW w:w="1701" w:type="dxa"/>
          </w:tcPr>
          <w:p w14:paraId="3B13AF2B" w14:textId="77777777" w:rsidR="008E65C1" w:rsidRDefault="00B52694">
            <w:pPr>
              <w:spacing w:after="0"/>
              <w:jc w:val="both"/>
              <w:rPr>
                <w:rFonts w:asciiTheme="minorHAnsi" w:hAnsiTheme="minorHAnsi" w:cstheme="minorHAnsi"/>
              </w:rPr>
            </w:pPr>
            <w:r>
              <w:rPr>
                <w:rFonts w:asciiTheme="minorHAnsi" w:hAnsiTheme="minorHAnsi" w:cstheme="minorHAnsi"/>
              </w:rPr>
              <w:t>OPPO</w:t>
            </w:r>
          </w:p>
        </w:tc>
        <w:tc>
          <w:tcPr>
            <w:tcW w:w="5808" w:type="dxa"/>
          </w:tcPr>
          <w:p w14:paraId="7D33C548" w14:textId="77777777" w:rsidR="008E65C1" w:rsidRDefault="00B52694">
            <w:pPr>
              <w:spacing w:after="0"/>
              <w:jc w:val="both"/>
              <w:rPr>
                <w:rFonts w:ascii="Arial" w:hAnsi="Arial" w:cs="Arial"/>
                <w:bCs/>
                <w:sz w:val="18"/>
                <w:lang w:val="en-US"/>
              </w:rPr>
            </w:pPr>
            <w:r>
              <w:rPr>
                <w:rFonts w:ascii="Arial" w:hAnsi="Arial" w:cs="Arial"/>
                <w:bCs/>
                <w:sz w:val="18"/>
                <w:lang w:val="en-US"/>
              </w:rPr>
              <w:t>Draft R16 CR on SRS IL</w:t>
            </w:r>
          </w:p>
        </w:tc>
      </w:tr>
      <w:tr w:rsidR="008E65C1" w14:paraId="0483F08B" w14:textId="77777777">
        <w:trPr>
          <w:trHeight w:val="468"/>
        </w:trPr>
        <w:tc>
          <w:tcPr>
            <w:tcW w:w="2122" w:type="dxa"/>
          </w:tcPr>
          <w:p w14:paraId="7A6A5A68" w14:textId="77777777" w:rsidR="008E65C1" w:rsidRDefault="00B52694">
            <w:pPr>
              <w:spacing w:after="0"/>
              <w:jc w:val="both"/>
              <w:rPr>
                <w:rFonts w:asciiTheme="minorHAnsi" w:hAnsiTheme="minorHAnsi" w:cstheme="minorHAnsi"/>
              </w:rPr>
            </w:pPr>
            <w:r>
              <w:rPr>
                <w:rFonts w:asciiTheme="minorHAnsi" w:hAnsiTheme="minorHAnsi" w:cstheme="minorHAnsi"/>
              </w:rPr>
              <w:t>R4-2119081</w:t>
            </w:r>
          </w:p>
          <w:p w14:paraId="5D1B3F84" w14:textId="77777777" w:rsidR="008E65C1" w:rsidRDefault="00B52694">
            <w:pPr>
              <w:spacing w:after="0"/>
              <w:jc w:val="both"/>
              <w:rPr>
                <w:rFonts w:asciiTheme="minorHAnsi" w:hAnsiTheme="minorHAnsi" w:cstheme="minorHAnsi"/>
              </w:rPr>
            </w:pPr>
            <w:r>
              <w:rPr>
                <w:rFonts w:asciiTheme="minorHAnsi" w:hAnsiTheme="minorHAnsi" w:cstheme="minorHAnsi"/>
              </w:rPr>
              <w:t>R4-2119082</w:t>
            </w:r>
          </w:p>
        </w:tc>
        <w:tc>
          <w:tcPr>
            <w:tcW w:w="1701" w:type="dxa"/>
          </w:tcPr>
          <w:p w14:paraId="79608EFB" w14:textId="77777777" w:rsidR="008E65C1" w:rsidRDefault="00B52694">
            <w:pPr>
              <w:spacing w:after="0"/>
              <w:jc w:val="both"/>
              <w:rPr>
                <w:rFonts w:asciiTheme="minorHAnsi" w:hAnsiTheme="minorHAnsi" w:cstheme="minorHAnsi"/>
              </w:rPr>
            </w:pPr>
            <w:r>
              <w:rPr>
                <w:rFonts w:asciiTheme="minorHAnsi" w:hAnsiTheme="minorHAnsi" w:cstheme="minorHAnsi"/>
              </w:rPr>
              <w:t>ZTE</w:t>
            </w:r>
          </w:p>
        </w:tc>
        <w:tc>
          <w:tcPr>
            <w:tcW w:w="5808" w:type="dxa"/>
          </w:tcPr>
          <w:p w14:paraId="085A1FD5" w14:textId="77777777" w:rsidR="008E65C1" w:rsidRDefault="00B52694">
            <w:pPr>
              <w:spacing w:after="0"/>
              <w:jc w:val="both"/>
              <w:rPr>
                <w:rFonts w:ascii="Arial" w:hAnsi="Arial" w:cs="Arial"/>
                <w:bCs/>
                <w:sz w:val="18"/>
                <w:lang w:val="en-US"/>
              </w:rPr>
            </w:pPr>
            <w:r>
              <w:rPr>
                <w:rFonts w:ascii="Arial" w:hAnsi="Arial" w:cs="Arial"/>
                <w:bCs/>
                <w:sz w:val="18"/>
                <w:lang w:val="en-US"/>
              </w:rPr>
              <w:t>Draft CR to TS 38.101-1 on UE maximum output power reduction (Rel-16)</w:t>
            </w:r>
          </w:p>
        </w:tc>
      </w:tr>
      <w:tr w:rsidR="008E65C1" w14:paraId="71761A69" w14:textId="77777777">
        <w:trPr>
          <w:trHeight w:val="468"/>
        </w:trPr>
        <w:tc>
          <w:tcPr>
            <w:tcW w:w="2122" w:type="dxa"/>
          </w:tcPr>
          <w:p w14:paraId="54AFC6E2" w14:textId="77777777" w:rsidR="008E65C1" w:rsidRDefault="00B52694">
            <w:pPr>
              <w:spacing w:after="0"/>
              <w:jc w:val="both"/>
              <w:rPr>
                <w:rFonts w:asciiTheme="minorHAnsi" w:hAnsiTheme="minorHAnsi" w:cstheme="minorHAnsi"/>
              </w:rPr>
            </w:pPr>
            <w:r>
              <w:rPr>
                <w:rFonts w:asciiTheme="minorHAnsi" w:hAnsiTheme="minorHAnsi" w:cstheme="minorHAnsi"/>
              </w:rPr>
              <w:t>R4-2119291</w:t>
            </w:r>
          </w:p>
          <w:p w14:paraId="766DA364" w14:textId="77777777" w:rsidR="008E65C1" w:rsidRDefault="00B52694">
            <w:pPr>
              <w:spacing w:after="0"/>
              <w:jc w:val="both"/>
              <w:rPr>
                <w:rFonts w:asciiTheme="minorHAnsi" w:hAnsiTheme="minorHAnsi" w:cstheme="minorHAnsi"/>
              </w:rPr>
            </w:pPr>
            <w:r>
              <w:rPr>
                <w:rFonts w:asciiTheme="minorHAnsi" w:hAnsiTheme="minorHAnsi" w:cstheme="minorHAnsi"/>
              </w:rPr>
              <w:t>R4-2119292</w:t>
            </w:r>
          </w:p>
        </w:tc>
        <w:tc>
          <w:tcPr>
            <w:tcW w:w="1701" w:type="dxa"/>
          </w:tcPr>
          <w:p w14:paraId="6722249E"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5808" w:type="dxa"/>
          </w:tcPr>
          <w:p w14:paraId="23E3B3D1" w14:textId="77777777" w:rsidR="008E65C1" w:rsidRDefault="00B52694">
            <w:pPr>
              <w:spacing w:after="0"/>
              <w:jc w:val="both"/>
              <w:rPr>
                <w:rFonts w:ascii="Arial" w:hAnsi="Arial" w:cs="Arial"/>
                <w:bCs/>
                <w:sz w:val="18"/>
                <w:lang w:val="en-US"/>
              </w:rPr>
            </w:pPr>
            <w:r>
              <w:rPr>
                <w:rFonts w:ascii="Arial" w:hAnsi="Arial" w:cs="Arial"/>
                <w:bCs/>
                <w:sz w:val="18"/>
                <w:lang w:val="en-US"/>
              </w:rPr>
              <w:t>draftCR: Rel-16 Correction on Channel Raster</w:t>
            </w:r>
          </w:p>
        </w:tc>
      </w:tr>
      <w:tr w:rsidR="008E65C1" w14:paraId="13C24412" w14:textId="77777777">
        <w:trPr>
          <w:trHeight w:val="468"/>
        </w:trPr>
        <w:tc>
          <w:tcPr>
            <w:tcW w:w="2122" w:type="dxa"/>
          </w:tcPr>
          <w:p w14:paraId="5AE024E8" w14:textId="77777777" w:rsidR="008E65C1" w:rsidRDefault="00B52694">
            <w:pPr>
              <w:spacing w:after="0"/>
              <w:jc w:val="both"/>
              <w:rPr>
                <w:rFonts w:asciiTheme="minorHAnsi" w:hAnsiTheme="minorHAnsi" w:cstheme="minorHAnsi"/>
              </w:rPr>
            </w:pPr>
            <w:r>
              <w:rPr>
                <w:rFonts w:asciiTheme="minorHAnsi" w:hAnsiTheme="minorHAnsi" w:cstheme="minorHAnsi"/>
              </w:rPr>
              <w:t>R4-2119435</w:t>
            </w:r>
          </w:p>
          <w:p w14:paraId="63F4AE5F" w14:textId="77777777" w:rsidR="008E65C1" w:rsidRDefault="00B52694">
            <w:pPr>
              <w:spacing w:after="0"/>
              <w:jc w:val="both"/>
              <w:rPr>
                <w:rFonts w:asciiTheme="minorHAnsi" w:hAnsiTheme="minorHAnsi" w:cstheme="minorHAnsi"/>
              </w:rPr>
            </w:pPr>
            <w:r>
              <w:rPr>
                <w:rFonts w:asciiTheme="minorHAnsi" w:hAnsiTheme="minorHAnsi" w:cstheme="minorHAnsi"/>
              </w:rPr>
              <w:t>R4-2119436</w:t>
            </w:r>
          </w:p>
        </w:tc>
        <w:tc>
          <w:tcPr>
            <w:tcW w:w="1701" w:type="dxa"/>
          </w:tcPr>
          <w:p w14:paraId="3CD26766" w14:textId="77777777" w:rsidR="008E65C1" w:rsidRDefault="00B52694">
            <w:pPr>
              <w:spacing w:after="0"/>
              <w:jc w:val="both"/>
              <w:rPr>
                <w:rFonts w:asciiTheme="minorHAnsi" w:hAnsiTheme="minorHAnsi" w:cstheme="minorHAnsi"/>
              </w:rPr>
            </w:pPr>
            <w:r>
              <w:rPr>
                <w:rFonts w:asciiTheme="minorHAnsi" w:hAnsiTheme="minorHAnsi" w:cstheme="minorHAnsi"/>
              </w:rPr>
              <w:t>Qualcomm</w:t>
            </w:r>
          </w:p>
        </w:tc>
        <w:tc>
          <w:tcPr>
            <w:tcW w:w="5808" w:type="dxa"/>
          </w:tcPr>
          <w:p w14:paraId="6ED59BAE" w14:textId="77777777" w:rsidR="008E65C1" w:rsidRDefault="00B52694">
            <w:pPr>
              <w:spacing w:after="0"/>
              <w:jc w:val="both"/>
              <w:rPr>
                <w:rFonts w:ascii="Arial" w:hAnsi="Arial" w:cs="Arial"/>
                <w:bCs/>
                <w:sz w:val="18"/>
                <w:lang w:val="en-US"/>
              </w:rPr>
            </w:pPr>
            <w:r>
              <w:rPr>
                <w:rFonts w:ascii="Arial" w:hAnsi="Arial" w:cs="Arial"/>
                <w:bCs/>
                <w:sz w:val="18"/>
                <w:lang w:val="en-US"/>
              </w:rPr>
              <w:t>DeltaT_RxSRS for PC5</w:t>
            </w:r>
          </w:p>
        </w:tc>
      </w:tr>
      <w:tr w:rsidR="008E65C1" w14:paraId="74033532" w14:textId="77777777">
        <w:trPr>
          <w:trHeight w:val="468"/>
        </w:trPr>
        <w:tc>
          <w:tcPr>
            <w:tcW w:w="2122" w:type="dxa"/>
          </w:tcPr>
          <w:p w14:paraId="1EBA22B5" w14:textId="77777777" w:rsidR="008E65C1" w:rsidRDefault="00B52694">
            <w:pPr>
              <w:spacing w:after="0"/>
              <w:jc w:val="both"/>
              <w:rPr>
                <w:rFonts w:asciiTheme="minorHAnsi" w:hAnsiTheme="minorHAnsi" w:cstheme="minorHAnsi"/>
              </w:rPr>
            </w:pPr>
            <w:r>
              <w:rPr>
                <w:rFonts w:asciiTheme="minorHAnsi" w:hAnsiTheme="minorHAnsi" w:cstheme="minorHAnsi"/>
              </w:rPr>
              <w:t>R4-2119567</w:t>
            </w:r>
          </w:p>
        </w:tc>
        <w:tc>
          <w:tcPr>
            <w:tcW w:w="1701" w:type="dxa"/>
          </w:tcPr>
          <w:p w14:paraId="65D24E1F" w14:textId="77777777" w:rsidR="008E65C1" w:rsidRDefault="00B52694">
            <w:pPr>
              <w:spacing w:after="0"/>
              <w:jc w:val="both"/>
              <w:rPr>
                <w:rFonts w:asciiTheme="minorHAnsi" w:hAnsiTheme="minorHAnsi" w:cstheme="minorHAnsi"/>
              </w:rPr>
            </w:pPr>
            <w:r>
              <w:rPr>
                <w:rFonts w:asciiTheme="minorHAnsi" w:hAnsiTheme="minorHAnsi" w:cstheme="minorHAnsi"/>
              </w:rPr>
              <w:t>Huawei</w:t>
            </w:r>
          </w:p>
        </w:tc>
        <w:tc>
          <w:tcPr>
            <w:tcW w:w="5808" w:type="dxa"/>
          </w:tcPr>
          <w:p w14:paraId="500BE955" w14:textId="77777777" w:rsidR="008E65C1" w:rsidRDefault="00B52694">
            <w:pPr>
              <w:spacing w:after="0"/>
              <w:jc w:val="both"/>
              <w:rPr>
                <w:rFonts w:ascii="Arial" w:hAnsi="Arial" w:cs="Arial"/>
                <w:bCs/>
                <w:sz w:val="18"/>
                <w:lang w:val="en-US"/>
              </w:rPr>
            </w:pPr>
            <w:r>
              <w:rPr>
                <w:rFonts w:ascii="Arial" w:hAnsi="Arial" w:cs="Arial"/>
                <w:bCs/>
                <w:sz w:val="18"/>
                <w:lang w:val="en-US"/>
              </w:rPr>
              <w:t>draft CR for TS 38.101-1 correction of IE for DC location for CA (R16)</w:t>
            </w:r>
          </w:p>
        </w:tc>
      </w:tr>
      <w:tr w:rsidR="008E65C1" w14:paraId="5BD6B16E" w14:textId="77777777">
        <w:trPr>
          <w:trHeight w:val="468"/>
        </w:trPr>
        <w:tc>
          <w:tcPr>
            <w:tcW w:w="2122" w:type="dxa"/>
          </w:tcPr>
          <w:p w14:paraId="3A1CBEC5" w14:textId="77777777" w:rsidR="008E65C1" w:rsidRDefault="00B52694">
            <w:pPr>
              <w:spacing w:after="0"/>
              <w:jc w:val="both"/>
              <w:rPr>
                <w:rFonts w:asciiTheme="minorHAnsi" w:hAnsiTheme="minorHAnsi" w:cstheme="minorHAnsi"/>
              </w:rPr>
            </w:pPr>
            <w:r>
              <w:rPr>
                <w:rFonts w:asciiTheme="minorHAnsi" w:hAnsiTheme="minorHAnsi" w:cstheme="minorHAnsi"/>
              </w:rPr>
              <w:t>R4-2119497</w:t>
            </w:r>
          </w:p>
          <w:p w14:paraId="7BCF4BED" w14:textId="77777777" w:rsidR="008E65C1" w:rsidRDefault="00B52694">
            <w:pPr>
              <w:spacing w:after="0"/>
              <w:jc w:val="both"/>
              <w:rPr>
                <w:rFonts w:asciiTheme="minorHAnsi" w:hAnsiTheme="minorHAnsi" w:cstheme="minorHAnsi"/>
              </w:rPr>
            </w:pPr>
            <w:r>
              <w:rPr>
                <w:rFonts w:asciiTheme="minorHAnsi" w:hAnsiTheme="minorHAnsi" w:cstheme="minorHAnsi"/>
              </w:rPr>
              <w:t>R4-2119498</w:t>
            </w:r>
          </w:p>
        </w:tc>
        <w:tc>
          <w:tcPr>
            <w:tcW w:w="1701" w:type="dxa"/>
          </w:tcPr>
          <w:p w14:paraId="5AA0C46C" w14:textId="77777777" w:rsidR="008E65C1" w:rsidRDefault="00B52694">
            <w:pPr>
              <w:spacing w:after="0"/>
              <w:jc w:val="both"/>
              <w:rPr>
                <w:rFonts w:asciiTheme="minorHAnsi" w:hAnsiTheme="minorHAnsi" w:cstheme="minorHAnsi"/>
              </w:rPr>
            </w:pPr>
            <w:r>
              <w:rPr>
                <w:rFonts w:asciiTheme="minorHAnsi" w:hAnsiTheme="minorHAnsi" w:cstheme="minorHAnsi"/>
              </w:rPr>
              <w:t>Qualcomm</w:t>
            </w:r>
          </w:p>
        </w:tc>
        <w:tc>
          <w:tcPr>
            <w:tcW w:w="5808" w:type="dxa"/>
          </w:tcPr>
          <w:p w14:paraId="649C50DA" w14:textId="77777777" w:rsidR="008E65C1" w:rsidRDefault="00B52694">
            <w:pPr>
              <w:spacing w:after="0"/>
              <w:jc w:val="both"/>
              <w:rPr>
                <w:rFonts w:ascii="Arial" w:hAnsi="Arial" w:cs="Arial"/>
                <w:bCs/>
                <w:sz w:val="18"/>
                <w:lang w:val="en-US"/>
              </w:rPr>
            </w:pPr>
            <w:r>
              <w:rPr>
                <w:rFonts w:ascii="Arial" w:hAnsi="Arial" w:cs="Arial"/>
                <w:bCs/>
                <w:sz w:val="18"/>
                <w:lang w:val="en-US"/>
              </w:rPr>
              <w:t>V2X pcmax corrections</w:t>
            </w:r>
          </w:p>
        </w:tc>
      </w:tr>
    </w:tbl>
    <w:p w14:paraId="5661BAED" w14:textId="77777777" w:rsidR="008E65C1" w:rsidRDefault="008E65C1"/>
    <w:p w14:paraId="7E4CFA80" w14:textId="77777777" w:rsidR="008E65C1" w:rsidRDefault="00B52694">
      <w:pPr>
        <w:pStyle w:val="2"/>
      </w:pPr>
      <w:r>
        <w:rPr>
          <w:rFonts w:hint="eastAsia"/>
        </w:rPr>
        <w:t>Open issues</w:t>
      </w:r>
      <w:r>
        <w:t xml:space="preserve"> summary</w:t>
      </w:r>
    </w:p>
    <w:p w14:paraId="6A32E99F" w14:textId="77777777" w:rsidR="008E65C1" w:rsidRDefault="00B52694">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3972F8" w14:textId="77777777" w:rsidR="008E65C1" w:rsidRDefault="00B52694">
      <w:pPr>
        <w:pStyle w:val="3"/>
        <w:rPr>
          <w:sz w:val="24"/>
          <w:szCs w:val="16"/>
          <w:lang w:val="en-US"/>
        </w:rPr>
      </w:pPr>
      <w:r>
        <w:rPr>
          <w:sz w:val="24"/>
          <w:szCs w:val="16"/>
          <w:lang w:val="en-US"/>
        </w:rPr>
        <w:t>Sub-topic 2-1</w:t>
      </w:r>
      <w:r>
        <w:rPr>
          <w:lang w:val="en-US"/>
        </w:rPr>
        <w:t xml:space="preserve"> </w:t>
      </w:r>
      <w:r>
        <w:rPr>
          <w:sz w:val="24"/>
          <w:szCs w:val="16"/>
          <w:lang w:val="en-US"/>
        </w:rPr>
        <w:t>NS_21 Regulatory Requirement</w:t>
      </w:r>
    </w:p>
    <w:p w14:paraId="3CFC77C0" w14:textId="77777777" w:rsidR="008E65C1" w:rsidRDefault="00B52694">
      <w:pPr>
        <w:rPr>
          <w:rFonts w:eastAsia="Malgun Gothic"/>
          <w:b/>
          <w:color w:val="000000" w:themeColor="text1"/>
          <w:u w:val="single"/>
          <w:lang w:eastAsia="ko-KR"/>
        </w:rPr>
      </w:pPr>
      <w:r>
        <w:rPr>
          <w:b/>
          <w:color w:val="000000" w:themeColor="text1"/>
          <w:u w:val="single"/>
          <w:lang w:eastAsia="ko-KR"/>
        </w:rPr>
        <w:t>Issue 2-1-1: Whether it is needed to further clarify from the Canadian authorities as to the intention of RSS-195 to follow the FCC requirement for WCS 2300MHz band. (R4-2117512)</w:t>
      </w:r>
    </w:p>
    <w:p w14:paraId="3C8ACA8E"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33898034"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278F7C03" w14:textId="77777777">
        <w:tc>
          <w:tcPr>
            <w:tcW w:w="1236" w:type="dxa"/>
          </w:tcPr>
          <w:p w14:paraId="3D0823D5"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7C536D27"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54749123" w14:textId="77777777">
        <w:tc>
          <w:tcPr>
            <w:tcW w:w="1236" w:type="dxa"/>
          </w:tcPr>
          <w:p w14:paraId="469548E5"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81A4FCE"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w:t>
            </w:r>
          </w:p>
        </w:tc>
      </w:tr>
      <w:tr w:rsidR="008E65C1" w14:paraId="60F7766F" w14:textId="77777777">
        <w:tc>
          <w:tcPr>
            <w:tcW w:w="1236" w:type="dxa"/>
          </w:tcPr>
          <w:p w14:paraId="16F0DCDC" w14:textId="77777777" w:rsidR="008E65C1" w:rsidRDefault="00B5269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3155A20A"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One could always ask for clarification why the requirement in the first 1 MHz is more stringent than the standard FCC requirement, the same otherwise. Option 1. </w:t>
            </w:r>
          </w:p>
          <w:p w14:paraId="3D36235D" w14:textId="77777777" w:rsidR="008E65C1" w:rsidRDefault="00B52694">
            <w:pPr>
              <w:spacing w:after="120"/>
              <w:rPr>
                <w:rFonts w:eastAsiaTheme="minorEastAsia"/>
                <w:color w:val="0070C0"/>
                <w:lang w:val="en-US" w:eastAsia="zh-CN"/>
              </w:rPr>
            </w:pPr>
            <w:r>
              <w:rPr>
                <w:rFonts w:eastAsiaTheme="minorEastAsia"/>
                <w:color w:val="0070C0"/>
                <w:lang w:val="en-US" w:eastAsia="zh-CN"/>
              </w:rPr>
              <w:t>In the meantime, one could check the unwanted emissions requirements for the first 1MHz of other bands used in Canada.</w:t>
            </w:r>
          </w:p>
        </w:tc>
      </w:tr>
      <w:tr w:rsidR="008E65C1" w14:paraId="5AD52326" w14:textId="77777777">
        <w:tc>
          <w:tcPr>
            <w:tcW w:w="1236" w:type="dxa"/>
          </w:tcPr>
          <w:p w14:paraId="10875D63"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3416695F"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 Having a clarification could help to resolve the issue</w:t>
            </w:r>
          </w:p>
        </w:tc>
      </w:tr>
      <w:tr w:rsidR="008E65C1" w14:paraId="7B5FFDDA" w14:textId="77777777">
        <w:tc>
          <w:tcPr>
            <w:tcW w:w="9631" w:type="dxa"/>
            <w:gridSpan w:val="2"/>
          </w:tcPr>
          <w:p w14:paraId="3DB24724"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w:t>
            </w:r>
            <w:r>
              <w:rPr>
                <w:rFonts w:eastAsiaTheme="minorEastAsia" w:hint="eastAsia"/>
                <w:color w:val="0070C0"/>
                <w:lang w:val="en-US" w:eastAsia="zh-CN"/>
              </w:rPr>
              <w:t xml:space="preserve"> </w:t>
            </w:r>
            <w:r>
              <w:rPr>
                <w:rFonts w:eastAsiaTheme="minorEastAsia"/>
                <w:color w:val="0070C0"/>
                <w:lang w:val="en-US" w:eastAsia="zh-CN"/>
              </w:rPr>
              <w:t>Option 1. LS can be prepared for 2</w:t>
            </w:r>
            <w:r>
              <w:rPr>
                <w:rFonts w:eastAsiaTheme="minorEastAsia"/>
                <w:color w:val="0070C0"/>
                <w:vertAlign w:val="superscript"/>
                <w:lang w:val="en-US" w:eastAsia="zh-CN"/>
              </w:rPr>
              <w:t>nd</w:t>
            </w:r>
            <w:r>
              <w:rPr>
                <w:rFonts w:eastAsiaTheme="minorEastAsia"/>
                <w:color w:val="0070C0"/>
                <w:lang w:val="en-US" w:eastAsia="zh-CN"/>
              </w:rPr>
              <w:t xml:space="preserve"> round discussion.</w:t>
            </w:r>
          </w:p>
        </w:tc>
      </w:tr>
    </w:tbl>
    <w:p w14:paraId="2C9A82DE" w14:textId="77777777" w:rsidR="008E65C1" w:rsidRDefault="008E65C1">
      <w:pPr>
        <w:rPr>
          <w:lang w:eastAsia="zh-CN"/>
        </w:rPr>
      </w:pPr>
    </w:p>
    <w:p w14:paraId="3E9B3D10" w14:textId="77777777" w:rsidR="008E65C1" w:rsidRDefault="00B52694">
      <w:pPr>
        <w:rPr>
          <w:rFonts w:eastAsia="Malgun Gothic"/>
          <w:b/>
          <w:color w:val="000000" w:themeColor="text1"/>
          <w:u w:val="single"/>
          <w:lang w:eastAsia="ko-KR"/>
        </w:rPr>
      </w:pPr>
      <w:r>
        <w:rPr>
          <w:b/>
          <w:color w:val="000000" w:themeColor="text1"/>
          <w:u w:val="single"/>
          <w:lang w:eastAsia="ko-KR"/>
        </w:rPr>
        <w:t>Issue 2-1-2: Whether it is acceptable to i</w:t>
      </w:r>
      <w:r>
        <w:rPr>
          <w:b/>
          <w:u w:val="single"/>
        </w:rPr>
        <w:t>ntroduce separate SEM table for NS_21 and update the measurement bandwidth of the first row (Δf</w:t>
      </w:r>
      <w:r>
        <w:rPr>
          <w:b/>
          <w:u w:val="single"/>
          <w:vertAlign w:val="subscript"/>
        </w:rPr>
        <w:t xml:space="preserve">OOB = </w:t>
      </w:r>
      <w:r>
        <w:rPr>
          <w:b/>
          <w:u w:val="single"/>
        </w:rPr>
        <w:sym w:font="Symbol" w:char="F0B1"/>
      </w:r>
      <w:r>
        <w:rPr>
          <w:b/>
          <w:u w:val="single"/>
        </w:rPr>
        <w:t xml:space="preserve"> 0-1) from “1 % of channel BW” to “1MHz”</w:t>
      </w:r>
      <w:r>
        <w:rPr>
          <w:u w:val="single"/>
        </w:rPr>
        <w:t>.</w:t>
      </w:r>
      <w:r>
        <w:rPr>
          <w:b/>
          <w:color w:val="000000" w:themeColor="text1"/>
          <w:u w:val="single"/>
          <w:lang w:eastAsia="ko-KR"/>
        </w:rPr>
        <w:t xml:space="preserve"> (R4-2117960)</w:t>
      </w:r>
    </w:p>
    <w:p w14:paraId="6482746A"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7BB8EC08"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47F0C4B6" w14:textId="77777777">
        <w:tc>
          <w:tcPr>
            <w:tcW w:w="1236" w:type="dxa"/>
          </w:tcPr>
          <w:p w14:paraId="0043F3D5"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9EDEED9"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341C72C7" w14:textId="77777777">
        <w:tc>
          <w:tcPr>
            <w:tcW w:w="1236" w:type="dxa"/>
          </w:tcPr>
          <w:p w14:paraId="7AB76616"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68D45060" w14:textId="77777777" w:rsidR="008E65C1" w:rsidRDefault="00B52694">
            <w:pPr>
              <w:spacing w:after="120"/>
              <w:rPr>
                <w:rFonts w:eastAsiaTheme="minorEastAsia"/>
                <w:color w:val="0070C0"/>
                <w:lang w:val="en-US" w:eastAsia="zh-CN"/>
              </w:rPr>
            </w:pPr>
            <w:r>
              <w:rPr>
                <w:rFonts w:eastAsiaTheme="minorEastAsia"/>
                <w:color w:val="0070C0"/>
                <w:lang w:val="en-US" w:eastAsia="zh-CN"/>
              </w:rPr>
              <w:t>We understand the Canadian regulatory requirement and the need for backoff. Our concern is that if UEs are already certified, then it is hard to justify extra backoff for newly introduced UEs and worse link performance, hence the need to get clarification from TELUS, Canada. Perhaps, we can delay to 2</w:t>
            </w:r>
            <w:r>
              <w:rPr>
                <w:rFonts w:eastAsiaTheme="minorEastAsia"/>
                <w:color w:val="0070C0"/>
                <w:vertAlign w:val="superscript"/>
                <w:lang w:val="en-US" w:eastAsia="zh-CN"/>
              </w:rPr>
              <w:t>nd</w:t>
            </w:r>
            <w:r>
              <w:rPr>
                <w:rFonts w:eastAsiaTheme="minorEastAsia"/>
                <w:color w:val="0070C0"/>
                <w:lang w:val="en-US" w:eastAsia="zh-CN"/>
              </w:rPr>
              <w:t xml:space="preserve"> round for further information and keep requirements in square brackets.</w:t>
            </w:r>
          </w:p>
        </w:tc>
      </w:tr>
      <w:tr w:rsidR="008E65C1" w14:paraId="50EDDA2E" w14:textId="77777777">
        <w:tc>
          <w:tcPr>
            <w:tcW w:w="1236" w:type="dxa"/>
          </w:tcPr>
          <w:p w14:paraId="426C1874"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47F30404" w14:textId="77777777" w:rsidR="008E65C1" w:rsidRDefault="00B52694">
            <w:pPr>
              <w:spacing w:after="120"/>
              <w:rPr>
                <w:rFonts w:eastAsiaTheme="minorEastAsia"/>
                <w:color w:val="0070C0"/>
                <w:lang w:val="en-US" w:eastAsia="zh-CN"/>
              </w:rPr>
            </w:pPr>
            <w:r>
              <w:rPr>
                <w:rFonts w:eastAsiaTheme="minorEastAsia"/>
                <w:color w:val="0070C0"/>
                <w:lang w:val="en-US" w:eastAsia="zh-CN"/>
              </w:rPr>
              <w:t>Having updated requirements in square brackets would be an acceptable solution.</w:t>
            </w:r>
          </w:p>
        </w:tc>
      </w:tr>
      <w:tr w:rsidR="008E65C1" w14:paraId="2A3422E5" w14:textId="77777777">
        <w:tc>
          <w:tcPr>
            <w:tcW w:w="9631" w:type="dxa"/>
            <w:gridSpan w:val="2"/>
          </w:tcPr>
          <w:p w14:paraId="4FD7F08D"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Further discuss in 2</w:t>
            </w:r>
            <w:r>
              <w:rPr>
                <w:rFonts w:eastAsiaTheme="minorEastAsia"/>
                <w:color w:val="0070C0"/>
                <w:vertAlign w:val="superscript"/>
                <w:lang w:val="en-US" w:eastAsia="zh-CN"/>
              </w:rPr>
              <w:t>nd</w:t>
            </w:r>
            <w:r>
              <w:rPr>
                <w:rFonts w:eastAsiaTheme="minorEastAsia"/>
                <w:color w:val="0070C0"/>
                <w:lang w:val="en-US" w:eastAsia="zh-CN"/>
              </w:rPr>
              <w:t xml:space="preserve"> round with requirements in square brackets.</w:t>
            </w:r>
          </w:p>
        </w:tc>
      </w:tr>
    </w:tbl>
    <w:p w14:paraId="2D2B8495" w14:textId="77777777" w:rsidR="008E65C1" w:rsidRDefault="008E65C1">
      <w:pPr>
        <w:rPr>
          <w:lang w:eastAsia="zh-CN"/>
        </w:rPr>
      </w:pPr>
    </w:p>
    <w:p w14:paraId="798A165A" w14:textId="77777777" w:rsidR="008E65C1" w:rsidRDefault="00B52694">
      <w:pPr>
        <w:rPr>
          <w:rFonts w:eastAsia="Malgun Gothic"/>
          <w:b/>
          <w:color w:val="000000" w:themeColor="text1"/>
          <w:u w:val="single"/>
          <w:lang w:eastAsia="ko-KR"/>
        </w:rPr>
      </w:pPr>
      <w:r>
        <w:rPr>
          <w:b/>
          <w:color w:val="000000" w:themeColor="text1"/>
          <w:u w:val="single"/>
          <w:lang w:eastAsia="ko-KR"/>
        </w:rPr>
        <w:t>Issue 2-1-3: Whether it is acceptable to introduce A-MPR for NS_21 with 5MHz CBW according to the proposed CR</w:t>
      </w:r>
      <w:r>
        <w:rPr>
          <w:u w:val="single"/>
        </w:rPr>
        <w:t xml:space="preserve"> </w:t>
      </w:r>
      <w:r>
        <w:rPr>
          <w:b/>
          <w:color w:val="000000" w:themeColor="text1"/>
          <w:u w:val="single"/>
          <w:lang w:eastAsia="ko-KR"/>
        </w:rPr>
        <w:t>R4-2117961.</w:t>
      </w:r>
    </w:p>
    <w:p w14:paraId="41886CD0"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9C3339E"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0F21554E" w14:textId="77777777">
        <w:tc>
          <w:tcPr>
            <w:tcW w:w="1236" w:type="dxa"/>
          </w:tcPr>
          <w:p w14:paraId="409FF5E3"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3A8D5DD"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7CA0FEE1" w14:textId="77777777">
        <w:tc>
          <w:tcPr>
            <w:tcW w:w="1236" w:type="dxa"/>
          </w:tcPr>
          <w:p w14:paraId="0CD258E5"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CA90E92" w14:textId="77777777" w:rsidR="008E65C1" w:rsidRDefault="00B52694">
            <w:pPr>
              <w:spacing w:after="120"/>
              <w:rPr>
                <w:rFonts w:eastAsiaTheme="minorEastAsia"/>
                <w:color w:val="0070C0"/>
                <w:lang w:val="en-US" w:eastAsia="zh-CN"/>
              </w:rPr>
            </w:pPr>
            <w:r>
              <w:rPr>
                <w:rFonts w:eastAsiaTheme="minorEastAsia"/>
                <w:color w:val="0070C0"/>
                <w:lang w:val="en-US" w:eastAsia="zh-CN"/>
              </w:rPr>
              <w:t>We understand the Canadian regulatory requirement and the need for backoff. Our concern is that if UEs are already certified, then it is hard to justify extra backoff for newly introduced UEs and worse link performance, hence the need to get clarification from TELUS, Canada. Perhaps, we can delay to 2</w:t>
            </w:r>
            <w:r>
              <w:rPr>
                <w:rFonts w:eastAsiaTheme="minorEastAsia"/>
                <w:color w:val="0070C0"/>
                <w:vertAlign w:val="superscript"/>
                <w:lang w:val="en-US" w:eastAsia="zh-CN"/>
              </w:rPr>
              <w:t>nd</w:t>
            </w:r>
            <w:r>
              <w:rPr>
                <w:rFonts w:eastAsiaTheme="minorEastAsia"/>
                <w:color w:val="0070C0"/>
                <w:lang w:val="en-US" w:eastAsia="zh-CN"/>
              </w:rPr>
              <w:t xml:space="preserve"> round for further information and keep requirements in square brackets.</w:t>
            </w:r>
          </w:p>
        </w:tc>
      </w:tr>
      <w:tr w:rsidR="008E65C1" w14:paraId="7545BE40" w14:textId="77777777">
        <w:tc>
          <w:tcPr>
            <w:tcW w:w="1236" w:type="dxa"/>
          </w:tcPr>
          <w:p w14:paraId="475F0A14"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4128359" w14:textId="77777777" w:rsidR="008E65C1" w:rsidRDefault="00B52694">
            <w:pPr>
              <w:spacing w:after="120"/>
              <w:rPr>
                <w:rFonts w:eastAsiaTheme="minorEastAsia"/>
                <w:color w:val="0070C0"/>
                <w:lang w:val="en-US" w:eastAsia="zh-CN"/>
              </w:rPr>
            </w:pPr>
            <w:r>
              <w:rPr>
                <w:rFonts w:eastAsiaTheme="minorEastAsia"/>
                <w:color w:val="0070C0"/>
                <w:lang w:val="en-US" w:eastAsia="zh-CN"/>
              </w:rPr>
              <w:t>Having updated requirements in square brackets would be an acceptable solution.</w:t>
            </w:r>
          </w:p>
        </w:tc>
      </w:tr>
      <w:tr w:rsidR="008E65C1" w14:paraId="20C23182" w14:textId="77777777">
        <w:tc>
          <w:tcPr>
            <w:tcW w:w="9631" w:type="dxa"/>
            <w:gridSpan w:val="2"/>
          </w:tcPr>
          <w:p w14:paraId="0FA0A40D"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Further discuss in 2</w:t>
            </w:r>
            <w:r>
              <w:rPr>
                <w:rFonts w:eastAsiaTheme="minorEastAsia"/>
                <w:color w:val="0070C0"/>
                <w:vertAlign w:val="superscript"/>
                <w:lang w:val="en-US" w:eastAsia="zh-CN"/>
              </w:rPr>
              <w:t>nd</w:t>
            </w:r>
            <w:r>
              <w:rPr>
                <w:rFonts w:eastAsiaTheme="minorEastAsia"/>
                <w:color w:val="0070C0"/>
                <w:lang w:val="en-US" w:eastAsia="zh-CN"/>
              </w:rPr>
              <w:t xml:space="preserve"> round with requirements in square brackets.</w:t>
            </w:r>
          </w:p>
        </w:tc>
      </w:tr>
    </w:tbl>
    <w:p w14:paraId="54F21733" w14:textId="77777777" w:rsidR="008E65C1" w:rsidRDefault="008E65C1">
      <w:pPr>
        <w:rPr>
          <w:lang w:eastAsia="zh-CN"/>
        </w:rPr>
      </w:pPr>
    </w:p>
    <w:p w14:paraId="6670EA99" w14:textId="77777777" w:rsidR="008E65C1" w:rsidRDefault="00B52694">
      <w:pPr>
        <w:pStyle w:val="3"/>
        <w:rPr>
          <w:sz w:val="24"/>
          <w:szCs w:val="16"/>
          <w:lang w:val="en-US"/>
        </w:rPr>
      </w:pPr>
      <w:r>
        <w:rPr>
          <w:sz w:val="24"/>
          <w:szCs w:val="16"/>
          <w:lang w:val="en-US"/>
        </w:rPr>
        <w:t>Sub-topic 2-2</w:t>
      </w:r>
      <w:r>
        <w:rPr>
          <w:lang w:val="en-US"/>
        </w:rPr>
        <w:t xml:space="preserve"> </w:t>
      </w:r>
      <w:r>
        <w:rPr>
          <w:sz w:val="24"/>
          <w:lang w:val="en-US"/>
        </w:rPr>
        <w:t>non-simultaneous Rx/Tx</w:t>
      </w:r>
    </w:p>
    <w:p w14:paraId="14E4DF14" w14:textId="77777777" w:rsidR="008E65C1" w:rsidRDefault="00B52694">
      <w:pPr>
        <w:rPr>
          <w:rFonts w:eastAsia="Malgun Gothic"/>
          <w:b/>
          <w:color w:val="000000" w:themeColor="text1"/>
          <w:u w:val="single"/>
          <w:lang w:eastAsia="ko-KR"/>
        </w:rPr>
      </w:pPr>
      <w:r>
        <w:rPr>
          <w:b/>
          <w:color w:val="000000" w:themeColor="text1"/>
          <w:u w:val="single"/>
          <w:lang w:eastAsia="ko-KR"/>
        </w:rPr>
        <w:t>Issue 2-2-1: Whether it is acceptable to capture that CA_n40-n41 is only for non-simultaneous Rx/Tx. (R4-2117956)</w:t>
      </w:r>
    </w:p>
    <w:p w14:paraId="2B4EC088"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073CF913"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47EF45F3" w14:textId="77777777">
        <w:tc>
          <w:tcPr>
            <w:tcW w:w="1236" w:type="dxa"/>
          </w:tcPr>
          <w:p w14:paraId="492C154F"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3B3A5583"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374BFCEB" w14:textId="77777777">
        <w:tc>
          <w:tcPr>
            <w:tcW w:w="1236" w:type="dxa"/>
          </w:tcPr>
          <w:p w14:paraId="415B606E" w14:textId="77777777" w:rsidR="008E65C1" w:rsidRDefault="00B52694">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698F3E0A" w14:textId="77777777" w:rsidR="008E65C1" w:rsidRDefault="00B52694">
            <w:pPr>
              <w:spacing w:after="120"/>
              <w:rPr>
                <w:rFonts w:eastAsiaTheme="minorEastAsia"/>
                <w:color w:val="0070C0"/>
                <w:lang w:val="en-US" w:eastAsia="zh-CN"/>
              </w:rPr>
            </w:pPr>
            <w:r>
              <w:rPr>
                <w:color w:val="0070C0"/>
                <w:lang w:val="en-US" w:eastAsia="ja-JP"/>
              </w:rPr>
              <w:t xml:space="preserve">We are wondering which threads are more suitable for discussing this issue, this or [118] Topic#3 (Simultaneous Rx/Tx). </w:t>
            </w:r>
          </w:p>
        </w:tc>
      </w:tr>
      <w:tr w:rsidR="008E65C1" w14:paraId="7CBFCF3C" w14:textId="77777777">
        <w:tc>
          <w:tcPr>
            <w:tcW w:w="1236" w:type="dxa"/>
          </w:tcPr>
          <w:p w14:paraId="7932A3CD"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26C2E6E9"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2, if MSD is needed, we are open to specify it. Adding this note may have some restriction on the deployment. Currently, it’s up to UE to optionally report this capability. </w:t>
            </w:r>
          </w:p>
          <w:p w14:paraId="1E2140CE" w14:textId="77777777" w:rsidR="008E65C1" w:rsidRDefault="00B52694">
            <w:pPr>
              <w:spacing w:after="120"/>
              <w:rPr>
                <w:rFonts w:eastAsiaTheme="minorEastAsia"/>
                <w:color w:val="0070C0"/>
                <w:lang w:val="en-US" w:eastAsia="zh-CN"/>
              </w:rPr>
            </w:pPr>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p>
        </w:tc>
      </w:tr>
      <w:tr w:rsidR="008E65C1" w14:paraId="32F4DEB9" w14:textId="77777777">
        <w:tc>
          <w:tcPr>
            <w:tcW w:w="1236" w:type="dxa"/>
          </w:tcPr>
          <w:p w14:paraId="657E3E09" w14:textId="77777777" w:rsidR="008E65C1" w:rsidRDefault="00B52694">
            <w:pPr>
              <w:spacing w:after="120"/>
              <w:rPr>
                <w:rFonts w:eastAsiaTheme="minorEastAsia"/>
                <w:color w:val="0070C0"/>
                <w:lang w:val="en-US" w:eastAsia="zh-CN"/>
              </w:rPr>
            </w:pPr>
            <w:r>
              <w:rPr>
                <w:rFonts w:eastAsiaTheme="minorEastAsia"/>
                <w:color w:val="0070C0"/>
                <w:lang w:val="en-US" w:eastAsia="zh-CN"/>
              </w:rPr>
              <w:lastRenderedPageBreak/>
              <w:t>Qualcomm</w:t>
            </w:r>
          </w:p>
        </w:tc>
        <w:tc>
          <w:tcPr>
            <w:tcW w:w="8395" w:type="dxa"/>
          </w:tcPr>
          <w:p w14:paraId="371EC83F" w14:textId="77777777" w:rsidR="008E65C1" w:rsidRDefault="00B52694">
            <w:pPr>
              <w:pStyle w:val="TAL"/>
              <w:rPr>
                <w:rFonts w:ascii="Times New Roman" w:eastAsia="Times New Roman" w:hAnsi="Times New Roman"/>
                <w:sz w:val="20"/>
                <w:lang w:val="en-US" w:eastAsia="zh-CN"/>
              </w:rPr>
            </w:pPr>
            <w:r>
              <w:rPr>
                <w:rFonts w:ascii="Times New Roman" w:eastAsiaTheme="minorEastAsia" w:hAnsi="Times New Roman"/>
                <w:color w:val="0070C0"/>
                <w:sz w:val="20"/>
                <w:lang w:val="en-US" w:eastAsia="zh-CN"/>
              </w:rPr>
              <w:t xml:space="preserve">The UE should have option no to support simultaneous RX/TX. According to the TR38.716, the </w:t>
            </w:r>
            <w:r>
              <w:rPr>
                <w:rFonts w:ascii="Times New Roman" w:hAnsi="Times New Roman"/>
                <w:sz w:val="20"/>
                <w:lang w:val="en-US" w:eastAsia="zh-CN"/>
              </w:rPr>
              <w:t xml:space="preserve">focus of this combination is not supporting simultaneous Tx/Rx. </w:t>
            </w:r>
            <w:r>
              <w:rPr>
                <w:rFonts w:ascii="Times New Roman" w:eastAsia="Times New Roman" w:hAnsi="Times New Roman"/>
                <w:sz w:val="20"/>
                <w:lang w:val="en-US" w:eastAsia="zh-CN"/>
              </w:rPr>
              <w:t>R4-1900455, TP for TR38.716-02-00: 1UL and 2UL for CA_n40-n41, ZTE Corporation, CMCC</w:t>
            </w:r>
          </w:p>
        </w:tc>
      </w:tr>
      <w:tr w:rsidR="008E65C1" w14:paraId="027C6EC6" w14:textId="77777777">
        <w:tc>
          <w:tcPr>
            <w:tcW w:w="1236" w:type="dxa"/>
          </w:tcPr>
          <w:p w14:paraId="77111DC5"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66B0021B" w14:textId="77777777" w:rsidR="008E65C1" w:rsidRDefault="00B52694">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Option 2.</w:t>
            </w:r>
          </w:p>
          <w:p w14:paraId="094DA33F" w14:textId="77777777" w:rsidR="008E65C1" w:rsidRDefault="00B52694">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As mentioned by QC, CA_n40-n41 was introduced by us long time ago(in Rel-15), and at that time we only focus on non-simultaneous Rx/Tx. Later, per operator</w:t>
            </w:r>
            <w:r>
              <w:rPr>
                <w:rFonts w:ascii="Times New Roman" w:eastAsiaTheme="minorEastAsia" w:hAnsi="Times New Roman"/>
                <w:color w:val="0070C0"/>
                <w:sz w:val="20"/>
                <w:lang w:val="en-US" w:eastAsia="zh-CN"/>
              </w:rPr>
              <w:t>’</w:t>
            </w:r>
            <w:r>
              <w:rPr>
                <w:rFonts w:ascii="Times New Roman" w:eastAsiaTheme="minorEastAsia" w:hAnsi="Times New Roman" w:hint="eastAsia"/>
                <w:color w:val="0070C0"/>
                <w:sz w:val="20"/>
                <w:lang w:val="en-US" w:eastAsia="zh-CN"/>
              </w:rPr>
              <w:t>s demand, band n40 and n41 can be unsynchronous operation, which make it feasible to support simultaneous Rx/Tx, which pending on UE</w:t>
            </w:r>
            <w:r>
              <w:rPr>
                <w:rFonts w:ascii="Times New Roman" w:eastAsiaTheme="minorEastAsia" w:hAnsi="Times New Roman"/>
                <w:color w:val="0070C0"/>
                <w:sz w:val="20"/>
                <w:lang w:val="en-US" w:eastAsia="zh-CN"/>
              </w:rPr>
              <w:t>’</w:t>
            </w:r>
            <w:r>
              <w:rPr>
                <w:rFonts w:ascii="Times New Roman" w:eastAsiaTheme="minorEastAsia" w:hAnsi="Times New Roman" w:hint="eastAsia"/>
                <w:color w:val="0070C0"/>
                <w:sz w:val="20"/>
                <w:lang w:val="en-US" w:eastAsia="zh-CN"/>
              </w:rPr>
              <w:t>s choise. Therefore, simultaneous Rx/Tx is possible for CA_n40+n41, the MSD requirements can be studied further.</w:t>
            </w:r>
          </w:p>
        </w:tc>
      </w:tr>
      <w:tr w:rsidR="008E65C1" w14:paraId="3AEC8D5D" w14:textId="77777777">
        <w:tc>
          <w:tcPr>
            <w:tcW w:w="1236" w:type="dxa"/>
          </w:tcPr>
          <w:p w14:paraId="7AB24EF5"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CMCC</w:t>
            </w:r>
          </w:p>
        </w:tc>
        <w:tc>
          <w:tcPr>
            <w:tcW w:w="8395" w:type="dxa"/>
          </w:tcPr>
          <w:p w14:paraId="258C1394" w14:textId="77777777" w:rsidR="008E65C1" w:rsidRDefault="00B52694">
            <w:pPr>
              <w:pStyle w:val="TAL"/>
              <w:rPr>
                <w:rFonts w:ascii="Times New Roman" w:eastAsiaTheme="minorEastAsia" w:hAnsi="Times New Roman"/>
                <w:color w:val="0070C0"/>
                <w:sz w:val="20"/>
                <w:lang w:val="en-US" w:eastAsia="zh-CN"/>
              </w:rPr>
            </w:pPr>
            <w:r>
              <w:rPr>
                <w:rFonts w:eastAsiaTheme="minorEastAsia" w:hint="eastAsia"/>
                <w:lang w:val="en-US" w:eastAsia="zh-CN"/>
              </w:rPr>
              <w:t xml:space="preserve"> </w:t>
            </w:r>
            <w:r>
              <w:rPr>
                <w:rFonts w:ascii="Times New Roman" w:eastAsiaTheme="minorEastAsia" w:hAnsi="Times New Roman" w:hint="eastAsia"/>
                <w:color w:val="0070C0"/>
                <w:sz w:val="20"/>
                <w:lang w:val="en-US" w:eastAsia="zh-CN"/>
              </w:rPr>
              <w:t>Option 2.</w:t>
            </w:r>
          </w:p>
          <w:p w14:paraId="09D7E804" w14:textId="77777777" w:rsidR="008E65C1" w:rsidRDefault="00B52694">
            <w:pPr>
              <w:pStyle w:val="TAL"/>
              <w:rPr>
                <w:rFonts w:ascii="Times New Roman" w:eastAsiaTheme="minorEastAsia" w:hAnsi="Times New Roman"/>
                <w:color w:val="0070C0"/>
                <w:sz w:val="20"/>
                <w:lang w:val="en-US" w:eastAsia="zh-CN"/>
              </w:rPr>
            </w:pPr>
            <w:r>
              <w:rPr>
                <w:rFonts w:eastAsiaTheme="minorEastAsia"/>
                <w:lang w:val="en-US" w:eastAsia="zh-CN"/>
              </w:rPr>
              <w:t xml:space="preserve">We disagree with </w:t>
            </w:r>
            <w:r>
              <w:rPr>
                <w:rFonts w:eastAsiaTheme="minorEastAsia" w:hint="eastAsia"/>
                <w:lang w:val="en-US" w:eastAsia="zh-CN"/>
              </w:rPr>
              <w:t>Option1.</w:t>
            </w:r>
            <w:r>
              <w:rPr>
                <w:rFonts w:eastAsiaTheme="minorEastAsia"/>
                <w:lang w:val="en-US" w:eastAsia="zh-CN"/>
              </w:rPr>
              <w:t xml:space="preserve"> From the </w:t>
            </w:r>
            <w:r>
              <w:rPr>
                <w:rFonts w:eastAsiaTheme="minorEastAsia" w:hint="eastAsia"/>
                <w:lang w:val="en-US" w:eastAsia="zh-CN"/>
              </w:rPr>
              <w:t>CMCC</w:t>
            </w:r>
            <w:r>
              <w:rPr>
                <w:rFonts w:eastAsiaTheme="minorEastAsia"/>
                <w:lang w:val="en-US" w:eastAsia="zh-CN"/>
              </w:rPr>
              <w:t xml:space="preserve"> point of view, we can't rule out the simultaneous </w:t>
            </w:r>
            <w:r>
              <w:rPr>
                <w:rFonts w:eastAsiaTheme="minorEastAsia" w:hint="eastAsia"/>
                <w:lang w:val="en-US" w:eastAsia="zh-CN"/>
              </w:rPr>
              <w:t xml:space="preserve">TX/RX </w:t>
            </w:r>
            <w:r>
              <w:rPr>
                <w:rFonts w:eastAsiaTheme="minorEastAsia"/>
                <w:lang w:val="en-US" w:eastAsia="zh-CN"/>
              </w:rPr>
              <w:t>scenario</w:t>
            </w:r>
            <w:r>
              <w:rPr>
                <w:rFonts w:eastAsiaTheme="minorEastAsia" w:hint="eastAsia"/>
                <w:lang w:val="en-US" w:eastAsia="zh-CN"/>
              </w:rPr>
              <w:t>.</w:t>
            </w:r>
            <w:r>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Pr>
                <w:rFonts w:eastAsiaTheme="minorEastAsia"/>
                <w:lang w:val="en-US" w:eastAsia="zh-CN"/>
              </w:rPr>
              <w:t xml:space="preserve"> MSD issues can be addressed through </w:t>
            </w:r>
            <w:r>
              <w:rPr>
                <w:rFonts w:eastAsiaTheme="minorEastAsia" w:hint="eastAsia"/>
                <w:lang w:val="en-US" w:eastAsia="zh-CN"/>
              </w:rPr>
              <w:t>RB</w:t>
            </w:r>
            <w:r>
              <w:rPr>
                <w:rFonts w:eastAsiaTheme="minorEastAsia"/>
                <w:lang w:val="en-US" w:eastAsia="zh-CN"/>
              </w:rPr>
              <w:t xml:space="preserve"> configuration and transmission power implementations, etc. We object to setting such limitations on the relevant </w:t>
            </w:r>
            <w:r>
              <w:rPr>
                <w:rFonts w:eastAsiaTheme="minorEastAsia" w:hint="eastAsia"/>
                <w:lang w:val="en-US" w:eastAsia="zh-CN"/>
              </w:rPr>
              <w:t>bands</w:t>
            </w:r>
            <w:r>
              <w:rPr>
                <w:rFonts w:eastAsiaTheme="minorEastAsia"/>
                <w:lang w:val="en-US" w:eastAsia="zh-CN"/>
              </w:rPr>
              <w:t xml:space="preserve"> that do not support simultaneous </w:t>
            </w:r>
            <w:r>
              <w:rPr>
                <w:rFonts w:eastAsiaTheme="minorEastAsia" w:hint="eastAsia"/>
                <w:lang w:val="en-US" w:eastAsia="zh-CN"/>
              </w:rPr>
              <w:t>TX/RX.</w:t>
            </w:r>
          </w:p>
        </w:tc>
      </w:tr>
      <w:tr w:rsidR="008E65C1" w14:paraId="6A545F9B" w14:textId="77777777">
        <w:tc>
          <w:tcPr>
            <w:tcW w:w="1236" w:type="dxa"/>
          </w:tcPr>
          <w:p w14:paraId="1FF7ED32"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5536ACA" w14:textId="77777777" w:rsidR="008E65C1" w:rsidRDefault="00B52694">
            <w:pPr>
              <w:pStyle w:val="TAL"/>
              <w:rPr>
                <w:rFonts w:eastAsiaTheme="minorEastAsia"/>
                <w:lang w:val="en-US" w:eastAsia="zh-CN"/>
              </w:rPr>
            </w:pPr>
            <w:r>
              <w:rPr>
                <w:rFonts w:eastAsiaTheme="minorEastAsia"/>
                <w:lang w:val="en-US" w:eastAsia="zh-CN"/>
              </w:rPr>
              <w:t>Thank you for all the comments and advices on the topic also for the example on indoor and outdoor stations. It is good to know that with cooperation the desensitivity can be addressed. Would there still exist some residual need for MSD?</w:t>
            </w:r>
          </w:p>
          <w:p w14:paraId="6C346FC4" w14:textId="77777777" w:rsidR="008E65C1" w:rsidRDefault="008E65C1">
            <w:pPr>
              <w:pStyle w:val="TAL"/>
              <w:rPr>
                <w:rFonts w:eastAsiaTheme="minorEastAsia"/>
                <w:lang w:val="en-US" w:eastAsia="zh-CN"/>
              </w:rPr>
            </w:pPr>
          </w:p>
          <w:p w14:paraId="32B0AEBC" w14:textId="77777777" w:rsidR="008E65C1" w:rsidRDefault="00B52694">
            <w:pPr>
              <w:pStyle w:val="TAL"/>
              <w:rPr>
                <w:rFonts w:eastAsiaTheme="minorEastAsia"/>
                <w:lang w:val="en-US" w:eastAsia="zh-CN"/>
              </w:rPr>
            </w:pPr>
            <w:r>
              <w:rPr>
                <w:rFonts w:eastAsiaTheme="minorEastAsia"/>
                <w:lang w:val="en-US" w:eastAsia="zh-CN"/>
              </w:rPr>
              <w:t xml:space="preserve">The reason for the proposal is that in general for CA_n40-n41 with simultaneous Rx/Tx the receiver performance can considerably degrade for UEs due to strong emissions falling into the receiving band. Simultaneous Rx/Tx would require considerable MSD. Minimum requirements would not be sufficient. Instead of restricting simultaneous Rx/Tx, could it be acceptable if the note would state the following: </w:t>
            </w:r>
          </w:p>
          <w:p w14:paraId="3F2C37F1" w14:textId="77777777" w:rsidR="008E65C1" w:rsidRDefault="00B52694">
            <w:pPr>
              <w:pStyle w:val="TAL"/>
              <w:rPr>
                <w:rFonts w:eastAsiaTheme="minorEastAsia"/>
                <w:lang w:val="en-US" w:eastAsia="zh-CN"/>
              </w:rPr>
            </w:pPr>
            <w:r>
              <w:rPr>
                <w:rFonts w:eastAsiaTheme="minorEastAsia"/>
                <w:lang w:val="en-US" w:eastAsia="zh-CN"/>
              </w:rPr>
              <w:t xml:space="preserve"> </w:t>
            </w:r>
          </w:p>
          <w:p w14:paraId="1E6AE3A2" w14:textId="77777777" w:rsidR="008E65C1" w:rsidRDefault="00B52694">
            <w:pPr>
              <w:pStyle w:val="TAL"/>
              <w:rPr>
                <w:rFonts w:eastAsiaTheme="minorEastAsia"/>
                <w:lang w:val="en-US" w:eastAsia="zh-CN"/>
              </w:rPr>
            </w:pPr>
            <w:r>
              <w:rPr>
                <w:rFonts w:eastAsiaTheme="minorEastAsia"/>
                <w:lang w:val="en-US" w:eastAsia="zh-CN"/>
              </w:rPr>
              <w:t>“The minimum requirements apply only when there is non-simultaneous Rx/Tx operation between the two NR carriers. This restriction applies also for these carriers when applicable NR CA configuration is part of a higher order configuration.”</w:t>
            </w:r>
          </w:p>
          <w:p w14:paraId="05AB717B" w14:textId="77777777" w:rsidR="008E65C1" w:rsidRDefault="00B52694">
            <w:pPr>
              <w:pStyle w:val="TAL"/>
              <w:rPr>
                <w:rFonts w:eastAsiaTheme="minorEastAsia"/>
                <w:lang w:val="en-US" w:eastAsia="zh-CN"/>
              </w:rPr>
            </w:pPr>
            <w:r>
              <w:rPr>
                <w:rFonts w:eastAsiaTheme="minorEastAsia"/>
                <w:lang w:val="en-US" w:eastAsia="zh-CN"/>
              </w:rPr>
              <w:t xml:space="preserve"> </w:t>
            </w:r>
          </w:p>
          <w:p w14:paraId="1D2D34EE" w14:textId="77777777" w:rsidR="008E65C1" w:rsidRDefault="00B52694">
            <w:pPr>
              <w:pStyle w:val="TAL"/>
              <w:rPr>
                <w:rFonts w:eastAsiaTheme="minorEastAsia"/>
                <w:lang w:val="en-US" w:eastAsia="zh-CN"/>
              </w:rPr>
            </w:pPr>
            <w:r>
              <w:rPr>
                <w:rFonts w:eastAsiaTheme="minorEastAsia"/>
                <w:lang w:val="en-US" w:eastAsia="zh-CN"/>
              </w:rPr>
              <w:t>This would not rule out simultaneous Rx/Tx but clarify that this operation would need further requirements such as MSD. And MSD could be defined when needed.</w:t>
            </w:r>
          </w:p>
        </w:tc>
      </w:tr>
      <w:tr w:rsidR="008E65C1" w14:paraId="7DA64F03" w14:textId="77777777">
        <w:tc>
          <w:tcPr>
            <w:tcW w:w="9631" w:type="dxa"/>
            <w:gridSpan w:val="2"/>
          </w:tcPr>
          <w:p w14:paraId="41E4B2A6" w14:textId="77777777" w:rsidR="008E65C1" w:rsidRDefault="00B52694">
            <w:r>
              <w:rPr>
                <w:rFonts w:eastAsiaTheme="minorEastAsia" w:hint="eastAsia"/>
                <w:color w:val="0070C0"/>
                <w:lang w:val="en-US" w:eastAsia="zh-CN"/>
              </w:rPr>
              <w:t>M</w:t>
            </w:r>
            <w:r>
              <w:rPr>
                <w:rFonts w:eastAsiaTheme="minorEastAsia"/>
                <w:color w:val="0070C0"/>
                <w:lang w:val="en-US" w:eastAsia="zh-CN"/>
              </w:rPr>
              <w:t>oderator summary: No conclusion, suggest to postpone.</w:t>
            </w:r>
          </w:p>
        </w:tc>
      </w:tr>
    </w:tbl>
    <w:p w14:paraId="70321595" w14:textId="77777777" w:rsidR="008E65C1" w:rsidRDefault="008E65C1">
      <w:pPr>
        <w:rPr>
          <w:lang w:eastAsia="zh-CN"/>
        </w:rPr>
      </w:pPr>
    </w:p>
    <w:p w14:paraId="4C72D9C2" w14:textId="77777777" w:rsidR="008E65C1" w:rsidRDefault="00B52694">
      <w:pPr>
        <w:rPr>
          <w:rFonts w:eastAsia="Malgun Gothic"/>
          <w:b/>
          <w:color w:val="000000" w:themeColor="text1"/>
          <w:u w:val="single"/>
          <w:lang w:eastAsia="ko-KR"/>
        </w:rPr>
      </w:pPr>
      <w:r>
        <w:rPr>
          <w:b/>
          <w:color w:val="000000" w:themeColor="text1"/>
          <w:u w:val="single"/>
          <w:lang w:eastAsia="ko-KR"/>
        </w:rPr>
        <w:t>Issue 2-2-2: Whether it is acceptable to capture that CA_n39-n40 and CA_n39-n41 are only for non-simultaneous Rx/Tx. (R4-2117956)</w:t>
      </w:r>
    </w:p>
    <w:p w14:paraId="6D18BF37"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696C95B7"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34E6FE47" w14:textId="77777777">
        <w:tc>
          <w:tcPr>
            <w:tcW w:w="1236" w:type="dxa"/>
          </w:tcPr>
          <w:p w14:paraId="05B88DB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420444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6D35A404" w14:textId="77777777">
        <w:tc>
          <w:tcPr>
            <w:tcW w:w="1236" w:type="dxa"/>
          </w:tcPr>
          <w:p w14:paraId="1CB5B805" w14:textId="77777777" w:rsidR="008E65C1" w:rsidRDefault="00B52694">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02616393" w14:textId="77777777" w:rsidR="008E65C1" w:rsidRDefault="00B52694">
            <w:pPr>
              <w:spacing w:after="120"/>
              <w:rPr>
                <w:rFonts w:eastAsiaTheme="minorEastAsia"/>
                <w:color w:val="0070C0"/>
                <w:lang w:val="en-US" w:eastAsia="zh-CN"/>
              </w:rPr>
            </w:pPr>
            <w:r>
              <w:rPr>
                <w:color w:val="0070C0"/>
                <w:lang w:val="en-US" w:eastAsia="ja-JP"/>
              </w:rPr>
              <w:t xml:space="preserve">We are wondering which threads are more suitable for discussing this issue, this or [118] Topic#3 (Simultaneous Rx/Tx). </w:t>
            </w:r>
          </w:p>
        </w:tc>
      </w:tr>
      <w:tr w:rsidR="008E65C1" w14:paraId="1C916790" w14:textId="77777777">
        <w:tc>
          <w:tcPr>
            <w:tcW w:w="1236" w:type="dxa"/>
          </w:tcPr>
          <w:p w14:paraId="3DE20E57"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244CE4C4"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2, if MSD is needed, we are open to specify it. Adding this note may have some restriction on the deployment. Currently, it’s up to UE to optionally report this capability. </w:t>
            </w:r>
          </w:p>
          <w:p w14:paraId="34F0FFC8" w14:textId="77777777" w:rsidR="008E65C1" w:rsidRDefault="00B52694">
            <w:pPr>
              <w:spacing w:after="120"/>
              <w:rPr>
                <w:rFonts w:eastAsiaTheme="minorEastAsia"/>
                <w:color w:val="0070C0"/>
                <w:lang w:val="en-US" w:eastAsia="zh-CN"/>
              </w:rPr>
            </w:pPr>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p>
        </w:tc>
      </w:tr>
      <w:tr w:rsidR="008E65C1" w14:paraId="6F0A795D" w14:textId="77777777">
        <w:tc>
          <w:tcPr>
            <w:tcW w:w="1236" w:type="dxa"/>
          </w:tcPr>
          <w:p w14:paraId="113EB2DE"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D60A0ED" w14:textId="77777777" w:rsidR="008E65C1" w:rsidRDefault="00B52694">
            <w:pPr>
              <w:pStyle w:val="TAL"/>
              <w:rPr>
                <w:rFonts w:eastAsia="MS Mincho"/>
                <w:szCs w:val="22"/>
                <w:lang w:val="en-US" w:eastAsia="zh-CN"/>
              </w:rPr>
            </w:pPr>
            <w:r>
              <w:rPr>
                <w:rFonts w:ascii="Times New Roman" w:eastAsiaTheme="minorEastAsia" w:hAnsi="Times New Roman"/>
                <w:color w:val="0070C0"/>
                <w:sz w:val="20"/>
                <w:lang w:val="en-US" w:eastAsia="zh-CN"/>
              </w:rPr>
              <w:t xml:space="preserve">The UE should have option no to support simultaneous RX/TX. According to the TR38.716, the </w:t>
            </w:r>
            <w:r>
              <w:rPr>
                <w:rFonts w:ascii="Times New Roman" w:hAnsi="Times New Roman"/>
                <w:sz w:val="20"/>
                <w:lang w:val="en-US" w:eastAsia="zh-CN"/>
              </w:rPr>
              <w:t xml:space="preserve">focus of this combination is not supporting simultaneous Tx/Rx. See </w:t>
            </w:r>
            <w:r>
              <w:rPr>
                <w:rFonts w:ascii="Times New Roman" w:eastAsia="Times New Roman" w:hAnsi="Times New Roman"/>
                <w:sz w:val="20"/>
                <w:lang w:val="en-US" w:eastAsia="zh-CN"/>
              </w:rPr>
              <w:t xml:space="preserve">R4-1812606, </w:t>
            </w:r>
            <w:r>
              <w:rPr>
                <w:rFonts w:ascii="Times New Roman" w:eastAsia="MS Mincho" w:hAnsi="Times New Roman"/>
                <w:sz w:val="20"/>
                <w:lang w:val="en-US" w:eastAsia="zh-CN"/>
              </w:rPr>
              <w:t>TP for TR 38.716-02-00: CA_n39A-n41A, ZTE corporation, CMCC</w:t>
            </w:r>
          </w:p>
        </w:tc>
      </w:tr>
      <w:tr w:rsidR="008E65C1" w14:paraId="1086A7E4" w14:textId="77777777">
        <w:tc>
          <w:tcPr>
            <w:tcW w:w="1236" w:type="dxa"/>
          </w:tcPr>
          <w:p w14:paraId="7FDED9BF"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ZTE</w:t>
            </w:r>
          </w:p>
        </w:tc>
        <w:tc>
          <w:tcPr>
            <w:tcW w:w="8395" w:type="dxa"/>
          </w:tcPr>
          <w:p w14:paraId="2354630F" w14:textId="77777777" w:rsidR="008E65C1" w:rsidRDefault="00B52694">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Option 2.</w:t>
            </w:r>
          </w:p>
          <w:p w14:paraId="7768F4DD" w14:textId="77777777" w:rsidR="008E65C1" w:rsidRDefault="00B52694">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Same situation with CA_n40+n41.</w:t>
            </w:r>
          </w:p>
        </w:tc>
      </w:tr>
      <w:tr w:rsidR="008E65C1" w14:paraId="6BAEB9D4" w14:textId="77777777">
        <w:tc>
          <w:tcPr>
            <w:tcW w:w="1236" w:type="dxa"/>
          </w:tcPr>
          <w:p w14:paraId="18E394FF"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lastRenderedPageBreak/>
              <w:t>CMCC</w:t>
            </w:r>
          </w:p>
        </w:tc>
        <w:tc>
          <w:tcPr>
            <w:tcW w:w="8395" w:type="dxa"/>
          </w:tcPr>
          <w:p w14:paraId="6DD7B2D5" w14:textId="77777777" w:rsidR="008E65C1" w:rsidRDefault="00B52694">
            <w:pPr>
              <w:pStyle w:val="TAL"/>
              <w:rPr>
                <w:rFonts w:ascii="Times New Roman" w:eastAsiaTheme="minorEastAsia" w:hAnsi="Times New Roman"/>
                <w:color w:val="0070C0"/>
                <w:sz w:val="20"/>
                <w:lang w:val="en-US" w:eastAsia="zh-CN"/>
              </w:rPr>
            </w:pPr>
            <w:r>
              <w:rPr>
                <w:rFonts w:ascii="Times New Roman" w:eastAsiaTheme="minorEastAsia" w:hAnsi="Times New Roman" w:hint="eastAsia"/>
                <w:color w:val="0070C0"/>
                <w:sz w:val="20"/>
                <w:lang w:val="en-US" w:eastAsia="zh-CN"/>
              </w:rPr>
              <w:t>Option 2.</w:t>
            </w:r>
          </w:p>
          <w:p w14:paraId="06F47810" w14:textId="77777777" w:rsidR="008E65C1" w:rsidRDefault="00B52694">
            <w:pPr>
              <w:pStyle w:val="TAL"/>
              <w:rPr>
                <w:rFonts w:ascii="Times New Roman" w:eastAsiaTheme="minorEastAsia" w:hAnsi="Times New Roman"/>
                <w:color w:val="0070C0"/>
                <w:sz w:val="20"/>
                <w:lang w:val="en-US" w:eastAsia="zh-CN"/>
              </w:rPr>
            </w:pPr>
            <w:r>
              <w:rPr>
                <w:rFonts w:eastAsiaTheme="minorEastAsia"/>
                <w:lang w:val="en-US" w:eastAsia="zh-CN"/>
              </w:rPr>
              <w:t xml:space="preserve">We disagree with </w:t>
            </w:r>
            <w:r>
              <w:rPr>
                <w:rFonts w:eastAsiaTheme="minorEastAsia" w:hint="eastAsia"/>
                <w:lang w:val="en-US" w:eastAsia="zh-CN"/>
              </w:rPr>
              <w:t>Option1.</w:t>
            </w:r>
            <w:r>
              <w:rPr>
                <w:rFonts w:eastAsiaTheme="minorEastAsia"/>
                <w:lang w:val="en-US" w:eastAsia="zh-CN"/>
              </w:rPr>
              <w:t xml:space="preserve"> From the </w:t>
            </w:r>
            <w:r>
              <w:rPr>
                <w:rFonts w:eastAsiaTheme="minorEastAsia" w:hint="eastAsia"/>
                <w:lang w:val="en-US" w:eastAsia="zh-CN"/>
              </w:rPr>
              <w:t>CMCC</w:t>
            </w:r>
            <w:r>
              <w:rPr>
                <w:rFonts w:eastAsiaTheme="minorEastAsia"/>
                <w:lang w:val="en-US" w:eastAsia="zh-CN"/>
              </w:rPr>
              <w:t xml:space="preserve"> point of view, we can't rule out the simultaneous </w:t>
            </w:r>
            <w:r>
              <w:rPr>
                <w:rFonts w:eastAsiaTheme="minorEastAsia" w:hint="eastAsia"/>
                <w:lang w:val="en-US" w:eastAsia="zh-CN"/>
              </w:rPr>
              <w:t xml:space="preserve">TX/RX </w:t>
            </w:r>
            <w:r>
              <w:rPr>
                <w:rFonts w:eastAsiaTheme="minorEastAsia"/>
                <w:lang w:val="en-US" w:eastAsia="zh-CN"/>
              </w:rPr>
              <w:t>scenario</w:t>
            </w:r>
            <w:r>
              <w:rPr>
                <w:rFonts w:eastAsiaTheme="minorEastAsia" w:hint="eastAsia"/>
                <w:lang w:val="en-US" w:eastAsia="zh-CN"/>
              </w:rPr>
              <w:t>.</w:t>
            </w:r>
            <w:r>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Pr>
                <w:rFonts w:eastAsiaTheme="minorEastAsia"/>
                <w:lang w:val="en-US" w:eastAsia="zh-CN"/>
              </w:rPr>
              <w:t xml:space="preserve"> MSD issues can be addressed through </w:t>
            </w:r>
            <w:r>
              <w:rPr>
                <w:rFonts w:eastAsiaTheme="minorEastAsia" w:hint="eastAsia"/>
                <w:lang w:val="en-US" w:eastAsia="zh-CN"/>
              </w:rPr>
              <w:t>RB</w:t>
            </w:r>
            <w:r>
              <w:rPr>
                <w:rFonts w:eastAsiaTheme="minorEastAsia"/>
                <w:lang w:val="en-US" w:eastAsia="zh-CN"/>
              </w:rPr>
              <w:t xml:space="preserve"> configuration and transmission power implementations, etc. We object to setting such limitations on the relevant </w:t>
            </w:r>
            <w:r>
              <w:rPr>
                <w:rFonts w:eastAsiaTheme="minorEastAsia" w:hint="eastAsia"/>
                <w:lang w:val="en-US" w:eastAsia="zh-CN"/>
              </w:rPr>
              <w:t>bands</w:t>
            </w:r>
            <w:r>
              <w:rPr>
                <w:rFonts w:eastAsiaTheme="minorEastAsia"/>
                <w:lang w:val="en-US" w:eastAsia="zh-CN"/>
              </w:rPr>
              <w:t xml:space="preserve"> that do not support simultaneous </w:t>
            </w:r>
            <w:r>
              <w:rPr>
                <w:rFonts w:eastAsiaTheme="minorEastAsia" w:hint="eastAsia"/>
                <w:lang w:val="en-US" w:eastAsia="zh-CN"/>
              </w:rPr>
              <w:t>TX/RX.</w:t>
            </w:r>
          </w:p>
        </w:tc>
      </w:tr>
      <w:tr w:rsidR="008E65C1" w14:paraId="2E728983" w14:textId="77777777">
        <w:tc>
          <w:tcPr>
            <w:tcW w:w="9631" w:type="dxa"/>
            <w:gridSpan w:val="2"/>
          </w:tcPr>
          <w:p w14:paraId="291BE6D0" w14:textId="77777777" w:rsidR="008E65C1" w:rsidRDefault="00B52694">
            <w:pPr>
              <w:pStyle w:val="TAL"/>
              <w:rPr>
                <w:rFonts w:ascii="Times New Roman" w:eastAsiaTheme="minorEastAsia" w:hAnsi="Times New Roman"/>
                <w:color w:val="0070C0"/>
                <w:sz w:val="20"/>
                <w:lang w:val="en-US" w:eastAsia="zh-CN"/>
              </w:rPr>
            </w:pPr>
            <w:r>
              <w:rPr>
                <w:rFonts w:eastAsiaTheme="minorEastAsia" w:hint="eastAsia"/>
                <w:color w:val="0070C0"/>
                <w:lang w:val="en-US" w:eastAsia="zh-CN"/>
              </w:rPr>
              <w:t>M</w:t>
            </w:r>
            <w:r>
              <w:rPr>
                <w:rFonts w:eastAsiaTheme="minorEastAsia"/>
                <w:color w:val="0070C0"/>
                <w:lang w:val="en-US" w:eastAsia="zh-CN"/>
              </w:rPr>
              <w:t>oderator summary: Same as issue 2-2-1</w:t>
            </w:r>
          </w:p>
        </w:tc>
      </w:tr>
    </w:tbl>
    <w:p w14:paraId="7B123928" w14:textId="77777777" w:rsidR="008E65C1" w:rsidRDefault="00B52694">
      <w:pPr>
        <w:pStyle w:val="3"/>
        <w:rPr>
          <w:sz w:val="24"/>
          <w:szCs w:val="16"/>
          <w:lang w:val="en-US"/>
        </w:rPr>
      </w:pPr>
      <w:r>
        <w:rPr>
          <w:sz w:val="24"/>
          <w:szCs w:val="16"/>
          <w:lang w:val="en-US"/>
        </w:rPr>
        <w:t>Sub-topic 2-3</w:t>
      </w:r>
      <w:r>
        <w:rPr>
          <w:lang w:val="en-US"/>
        </w:rPr>
        <w:t xml:space="preserve"> </w:t>
      </w:r>
      <w:r>
        <w:rPr>
          <w:sz w:val="24"/>
          <w:lang w:val="en-US"/>
        </w:rPr>
        <w:t>Transient period capability</w:t>
      </w:r>
    </w:p>
    <w:p w14:paraId="0527BA2E" w14:textId="77777777" w:rsidR="008E65C1" w:rsidRDefault="00B52694">
      <w:pPr>
        <w:rPr>
          <w:rFonts w:eastAsia="Malgun Gothic"/>
          <w:b/>
          <w:color w:val="000000" w:themeColor="text1"/>
          <w:u w:val="single"/>
          <w:lang w:eastAsia="ko-KR"/>
        </w:rPr>
      </w:pPr>
      <w:r>
        <w:rPr>
          <w:b/>
          <w:color w:val="000000" w:themeColor="text1"/>
          <w:u w:val="single"/>
          <w:lang w:eastAsia="ko-KR"/>
        </w:rPr>
        <w:t>Issue 2-3-1: Which option is acceptable for transient period definition?</w:t>
      </w:r>
    </w:p>
    <w:p w14:paraId="601E39EC"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rPr>
          <w:lang w:val="en-US" w:eastAsia="ja-JP"/>
        </w:rPr>
        <w:t>Remove [] for EVM metric, keep requirements for shorter transient as they are</w:t>
      </w:r>
    </w:p>
    <w:p w14:paraId="02A0E9F4"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w:t>
      </w:r>
      <w:r>
        <w:rPr>
          <w:lang w:val="en-US" w:eastAsia="ja-JP"/>
        </w:rPr>
        <w:t>tpstart=[-0.6] for 2us capability (to be verified with both 15kHz and 30kHz SCS) and tpstart=[-2.7]us for 7us capability(to be verified with 15kHz SCS). Tighten EVM to [6%] for 256QAM.</w:t>
      </w:r>
    </w:p>
    <w:tbl>
      <w:tblPr>
        <w:tblStyle w:val="afd"/>
        <w:tblW w:w="0" w:type="auto"/>
        <w:tblLook w:val="04A0" w:firstRow="1" w:lastRow="0" w:firstColumn="1" w:lastColumn="0" w:noHBand="0" w:noVBand="1"/>
      </w:tblPr>
      <w:tblGrid>
        <w:gridCol w:w="1236"/>
        <w:gridCol w:w="8395"/>
      </w:tblGrid>
      <w:tr w:rsidR="008E65C1" w14:paraId="09DED275" w14:textId="77777777">
        <w:tc>
          <w:tcPr>
            <w:tcW w:w="1236" w:type="dxa"/>
          </w:tcPr>
          <w:p w14:paraId="723BF999"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1E3592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618CE7EE" w14:textId="77777777">
        <w:tc>
          <w:tcPr>
            <w:tcW w:w="1236" w:type="dxa"/>
          </w:tcPr>
          <w:p w14:paraId="443C7DF7" w14:textId="77777777" w:rsidR="008E65C1" w:rsidRDefault="00B52694">
            <w:pPr>
              <w:spacing w:after="120"/>
              <w:rPr>
                <w:color w:val="0070C0"/>
                <w:lang w:val="en-US" w:eastAsia="ja-JP"/>
              </w:rPr>
            </w:pPr>
            <w:r>
              <w:rPr>
                <w:rFonts w:hint="eastAsia"/>
                <w:color w:val="0070C0"/>
                <w:lang w:val="en-US" w:eastAsia="ja-JP"/>
              </w:rPr>
              <w:t>Q</w:t>
            </w:r>
            <w:r>
              <w:rPr>
                <w:color w:val="0070C0"/>
                <w:lang w:val="en-US" w:eastAsia="ja-JP"/>
              </w:rPr>
              <w:t>ualcomm (Valentin Gheorghiu)</w:t>
            </w:r>
          </w:p>
        </w:tc>
        <w:tc>
          <w:tcPr>
            <w:tcW w:w="8395" w:type="dxa"/>
          </w:tcPr>
          <w:p w14:paraId="5FB944AF" w14:textId="77777777" w:rsidR="008E65C1" w:rsidRDefault="00B52694">
            <w:pPr>
              <w:spacing w:after="120"/>
              <w:rPr>
                <w:color w:val="0070C0"/>
                <w:lang w:val="en-US" w:eastAsia="ja-JP"/>
              </w:rPr>
            </w:pPr>
            <w:r>
              <w:rPr>
                <w:rFonts w:hint="eastAsia"/>
                <w:color w:val="0070C0"/>
                <w:lang w:val="en-US" w:eastAsia="ja-JP"/>
              </w:rPr>
              <w:t>O</w:t>
            </w:r>
            <w:r>
              <w:rPr>
                <w:color w:val="0070C0"/>
                <w:lang w:val="en-US" w:eastAsia="ja-JP"/>
              </w:rPr>
              <w:t>ption 2 was the proposal from last time, we stick to this proposal as being the balanced WF considering the data brought by Skyworks some meetings ago.</w:t>
            </w:r>
          </w:p>
        </w:tc>
      </w:tr>
      <w:tr w:rsidR="008E65C1" w14:paraId="2575E8BF" w14:textId="77777777">
        <w:tc>
          <w:tcPr>
            <w:tcW w:w="1236" w:type="dxa"/>
          </w:tcPr>
          <w:p w14:paraId="75AA870D"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A0BE5A6" w14:textId="77777777" w:rsidR="008E65C1" w:rsidRDefault="00B52694">
            <w:pPr>
              <w:spacing w:after="120"/>
              <w:rPr>
                <w:rFonts w:eastAsiaTheme="minorEastAsia"/>
                <w:color w:val="0070C0"/>
                <w:lang w:val="en-US" w:eastAsia="zh-CN"/>
              </w:rPr>
            </w:pPr>
            <w:r>
              <w:rPr>
                <w:rFonts w:eastAsiaTheme="minorEastAsia"/>
                <w:color w:val="0070C0"/>
                <w:lang w:val="en-US" w:eastAsia="zh-CN"/>
              </w:rPr>
              <w:t>Tightening of EVM was not something we were proposing during last meetings and reducing to 6% for 256QAM is not an option for us. We therefore propose to agree on option 1.</w:t>
            </w:r>
          </w:p>
        </w:tc>
      </w:tr>
      <w:tr w:rsidR="008E65C1" w14:paraId="5324B4D5" w14:textId="77777777">
        <w:tc>
          <w:tcPr>
            <w:tcW w:w="1236" w:type="dxa"/>
          </w:tcPr>
          <w:p w14:paraId="376EC041" w14:textId="77777777" w:rsidR="008E65C1" w:rsidRDefault="00B5269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2ED2416D"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2</w:t>
            </w:r>
          </w:p>
        </w:tc>
      </w:tr>
      <w:tr w:rsidR="008E65C1" w14:paraId="2ADB252A" w14:textId="77777777">
        <w:tc>
          <w:tcPr>
            <w:tcW w:w="1236" w:type="dxa"/>
          </w:tcPr>
          <w:p w14:paraId="423A3F19"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Hua</w:t>
            </w:r>
            <w:r>
              <w:rPr>
                <w:rFonts w:eastAsiaTheme="minorEastAsia"/>
                <w:color w:val="0070C0"/>
                <w:lang w:val="en-US" w:eastAsia="zh-CN"/>
              </w:rPr>
              <w:t>wei</w:t>
            </w:r>
          </w:p>
        </w:tc>
        <w:tc>
          <w:tcPr>
            <w:tcW w:w="8395" w:type="dxa"/>
          </w:tcPr>
          <w:p w14:paraId="4F937540"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 xml:space="preserve">ption 1. </w:t>
            </w:r>
          </w:p>
          <w:p w14:paraId="670609EA" w14:textId="77777777" w:rsidR="008E65C1" w:rsidRDefault="00B52694">
            <w:pPr>
              <w:spacing w:after="120"/>
              <w:rPr>
                <w:rFonts w:eastAsiaTheme="minorEastAsia"/>
                <w:color w:val="0070C0"/>
                <w:lang w:val="en-US" w:eastAsia="zh-CN"/>
              </w:rPr>
            </w:pPr>
            <w:r>
              <w:rPr>
                <w:rFonts w:eastAsiaTheme="minorEastAsia"/>
                <w:color w:val="0070C0"/>
                <w:lang w:val="en-US" w:eastAsia="zh-CN"/>
              </w:rPr>
              <w:t>For EVM, as we have explained in the last meeting, 25% cp window of measurement does not impact the performance gain on shorter transient period, it just observe the EVM from gNB perspective which also need to ensure on anti multi-path. Thus we prefer remove [] for EVM metric rather than 6%.</w:t>
            </w:r>
          </w:p>
          <w:p w14:paraId="6DB744E6" w14:textId="77777777" w:rsidR="008E65C1" w:rsidRDefault="00B52694">
            <w:pPr>
              <w:spacing w:after="120"/>
              <w:rPr>
                <w:rFonts w:eastAsiaTheme="minorEastAsia"/>
                <w:color w:val="0070C0"/>
                <w:lang w:val="en-US" w:eastAsia="zh-CN"/>
              </w:rPr>
            </w:pPr>
            <w:r>
              <w:rPr>
                <w:rFonts w:eastAsiaTheme="minorEastAsia"/>
                <w:color w:val="0070C0"/>
                <w:lang w:val="en-US" w:eastAsia="zh-CN"/>
              </w:rPr>
              <w:t>For Tpstart, our proposal is also based on the gNB demodulation performance on dealing with multi-path and timing error. If the value is changed, then UE would need different implementation to satisfy the test requirement for real deployment.</w:t>
            </w:r>
          </w:p>
        </w:tc>
      </w:tr>
      <w:tr w:rsidR="008E65C1" w14:paraId="6E5FA825" w14:textId="77777777">
        <w:tc>
          <w:tcPr>
            <w:tcW w:w="1236" w:type="dxa"/>
          </w:tcPr>
          <w:p w14:paraId="342D8E9B" w14:textId="77777777" w:rsidR="008E65C1" w:rsidRDefault="00B52694">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52C49BB0" w14:textId="77777777" w:rsidR="008E65C1" w:rsidRDefault="00B52694">
            <w:pPr>
              <w:spacing w:after="120"/>
              <w:rPr>
                <w:rFonts w:eastAsiaTheme="minorEastAsia"/>
                <w:color w:val="0070C0"/>
                <w:lang w:val="en-US" w:eastAsia="zh-CN"/>
              </w:rPr>
            </w:pPr>
            <w:r>
              <w:rPr>
                <w:rFonts w:eastAsiaTheme="minorEastAsia"/>
                <w:color w:val="0070C0"/>
                <w:lang w:val="en-US" w:eastAsia="zh-CN"/>
              </w:rPr>
              <w:t>We are willing to compromise on this topic by providing the following way forward:</w:t>
            </w:r>
          </w:p>
          <w:p w14:paraId="5B957E6F" w14:textId="77777777" w:rsidR="008E65C1" w:rsidRDefault="00B52694">
            <w:pPr>
              <w:pStyle w:val="aff6"/>
              <w:numPr>
                <w:ilvl w:val="0"/>
                <w:numId w:val="4"/>
              </w:numPr>
              <w:spacing w:after="120"/>
              <w:ind w:firstLineChars="0"/>
              <w:rPr>
                <w:rFonts w:eastAsiaTheme="minorEastAsia"/>
                <w:color w:val="0070C0"/>
                <w:lang w:val="en-US" w:eastAsia="zh-CN"/>
              </w:rPr>
            </w:pPr>
            <w:r>
              <w:rPr>
                <w:rFonts w:eastAsiaTheme="minorEastAsia"/>
                <w:color w:val="0070C0"/>
                <w:lang w:val="en-US" w:eastAsia="zh-CN"/>
              </w:rPr>
              <w:t xml:space="preserve">1) Adopt option 2 for tpstart adjustments: ie </w:t>
            </w:r>
            <w:r>
              <w:rPr>
                <w:rFonts w:eastAsiaTheme="minorEastAsia"/>
                <w:color w:val="0070C0"/>
                <w:lang w:eastAsia="zh-CN"/>
              </w:rPr>
              <w:t xml:space="preserve">change </w:t>
            </w:r>
            <w:r>
              <w:rPr>
                <w:lang w:val="en-US" w:eastAsia="ja-JP"/>
              </w:rPr>
              <w:t>tpstart=[-0.6]usec for 2usec capability (to be verified with both 15kHz and 30kHz SCS) and tpstart=[-2.7]usec for 7usec capability(to be verified with 15kHz SCS).</w:t>
            </w:r>
          </w:p>
          <w:p w14:paraId="11205DD1" w14:textId="77777777" w:rsidR="008E65C1" w:rsidRDefault="00B52694">
            <w:pPr>
              <w:pStyle w:val="aff6"/>
              <w:numPr>
                <w:ilvl w:val="0"/>
                <w:numId w:val="4"/>
              </w:numPr>
              <w:spacing w:after="120"/>
              <w:ind w:firstLineChars="0"/>
              <w:rPr>
                <w:rFonts w:eastAsiaTheme="minorEastAsia"/>
                <w:color w:val="0070C0"/>
                <w:lang w:val="en-US" w:eastAsia="zh-CN"/>
              </w:rPr>
            </w:pPr>
            <w:r>
              <w:rPr>
                <w:rFonts w:eastAsiaTheme="minorEastAsia"/>
                <w:color w:val="0070C0"/>
                <w:lang w:val="en-US" w:eastAsia="zh-CN"/>
              </w:rPr>
              <w:t>2) adopt bracket removal of option 1 for EVM metric,</w:t>
            </w:r>
          </w:p>
          <w:p w14:paraId="21BBC736"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Justification: Our biggest concern is the fact it is not acceptable that the UE Tx EVM floor is artificially increased during conformance test only because of WOLA effect induced by too aggressive tpstart values, </w:t>
            </w:r>
          </w:p>
          <w:p w14:paraId="3BD62381" w14:textId="77777777" w:rsidR="008E65C1" w:rsidRDefault="00B52694">
            <w:pPr>
              <w:spacing w:after="120"/>
              <w:rPr>
                <w:rFonts w:eastAsiaTheme="minorEastAsia"/>
                <w:color w:val="0070C0"/>
                <w:lang w:val="en-US" w:eastAsia="zh-CN"/>
              </w:rPr>
            </w:pPr>
            <w:r>
              <w:rPr>
                <w:rFonts w:eastAsiaTheme="minorEastAsia"/>
                <w:color w:val="0070C0"/>
                <w:lang w:val="en-US" w:eastAsia="zh-CN"/>
              </w:rPr>
              <w:t>For EVM metric, we are Ok to compromise on testability issues and remove [ ].</w:t>
            </w:r>
          </w:p>
          <w:p w14:paraId="211CF13E" w14:textId="77777777" w:rsidR="008E65C1" w:rsidRDefault="00B52694">
            <w:pPr>
              <w:spacing w:after="120"/>
              <w:rPr>
                <w:rFonts w:eastAsiaTheme="minorEastAsia"/>
                <w:color w:val="0070C0"/>
                <w:lang w:val="en-US" w:eastAsia="zh-CN"/>
              </w:rPr>
            </w:pPr>
            <w:r>
              <w:rPr>
                <w:rFonts w:eastAsiaTheme="minorEastAsia"/>
                <w:color w:val="0070C0"/>
                <w:lang w:val="en-US" w:eastAsia="zh-CN"/>
              </w:rPr>
              <w:t>We hope this compromise addresses the concern of all companies.</w:t>
            </w:r>
          </w:p>
        </w:tc>
      </w:tr>
      <w:tr w:rsidR="008E65C1" w14:paraId="4E76976B" w14:textId="77777777">
        <w:tc>
          <w:tcPr>
            <w:tcW w:w="9631" w:type="dxa"/>
            <w:gridSpan w:val="2"/>
          </w:tcPr>
          <w:p w14:paraId="66C27E5D"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Pr>
                <w:rFonts w:eastAsiaTheme="minorEastAsia"/>
                <w:color w:val="0070C0"/>
                <w:vertAlign w:val="superscript"/>
                <w:lang w:val="en-US" w:eastAsia="zh-CN"/>
              </w:rPr>
              <w:t>nd</w:t>
            </w:r>
            <w:r>
              <w:rPr>
                <w:rFonts w:eastAsiaTheme="minorEastAsia"/>
                <w:color w:val="0070C0"/>
                <w:lang w:val="en-US" w:eastAsia="zh-CN"/>
              </w:rPr>
              <w:t xml:space="preserve"> round with a WF further consider the potential compromised solution provided by skyworks.</w:t>
            </w:r>
          </w:p>
        </w:tc>
      </w:tr>
    </w:tbl>
    <w:p w14:paraId="369BB159" w14:textId="77777777" w:rsidR="008E65C1" w:rsidRDefault="008E65C1">
      <w:pPr>
        <w:rPr>
          <w:lang w:val="en-US" w:eastAsia="zh-CN"/>
        </w:rPr>
      </w:pPr>
    </w:p>
    <w:p w14:paraId="0DEF7622" w14:textId="77777777" w:rsidR="008E65C1" w:rsidRDefault="00B52694">
      <w:pPr>
        <w:pStyle w:val="3"/>
        <w:rPr>
          <w:sz w:val="24"/>
          <w:szCs w:val="16"/>
          <w:lang w:val="en-US"/>
        </w:rPr>
      </w:pPr>
      <w:r>
        <w:rPr>
          <w:sz w:val="24"/>
          <w:szCs w:val="16"/>
          <w:lang w:val="en-US"/>
        </w:rPr>
        <w:lastRenderedPageBreak/>
        <w:t>Sub-topic 2-4</w:t>
      </w:r>
      <w:r>
        <w:rPr>
          <w:lang w:val="en-US"/>
        </w:rPr>
        <w:t xml:space="preserve"> </w:t>
      </w:r>
      <w:r>
        <w:rPr>
          <w:sz w:val="24"/>
          <w:szCs w:val="16"/>
          <w:lang w:val="en-US"/>
        </w:rPr>
        <w:t>Guard period between the SRS resources</w:t>
      </w:r>
    </w:p>
    <w:p w14:paraId="36939ED0" w14:textId="77777777" w:rsidR="008E65C1" w:rsidRDefault="00B52694">
      <w:pPr>
        <w:rPr>
          <w:rFonts w:eastAsia="Malgun Gothic"/>
          <w:b/>
          <w:color w:val="000000" w:themeColor="text1"/>
          <w:u w:val="single"/>
          <w:lang w:eastAsia="ko-KR"/>
        </w:rPr>
      </w:pPr>
      <w:r>
        <w:rPr>
          <w:b/>
          <w:color w:val="000000" w:themeColor="text1"/>
          <w:u w:val="single"/>
          <w:lang w:eastAsia="ko-KR"/>
        </w:rPr>
        <w:t>Issue 2-4-1: Whether it is acceptable to remove the guard period between the SRS resources of the SRS set used for antenna switching in the SRS time mask for SCS = 15k and 30k?</w:t>
      </w:r>
    </w:p>
    <w:p w14:paraId="58406EB2"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3AE39A66"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04277307" w14:textId="77777777">
        <w:tc>
          <w:tcPr>
            <w:tcW w:w="1236" w:type="dxa"/>
          </w:tcPr>
          <w:p w14:paraId="48A71EEF"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E5A9588"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118F7E8D" w14:textId="77777777">
        <w:tc>
          <w:tcPr>
            <w:tcW w:w="1236" w:type="dxa"/>
          </w:tcPr>
          <w:p w14:paraId="7874873E"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29753C1A"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Option 2. Edited: it seems this is against discussion in RAN1 and alternative approach is to increase the number of SRS resource sets to overcome this problem. </w:t>
            </w:r>
          </w:p>
        </w:tc>
      </w:tr>
      <w:tr w:rsidR="008E65C1" w14:paraId="5B49B98E" w14:textId="77777777">
        <w:tc>
          <w:tcPr>
            <w:tcW w:w="1236" w:type="dxa"/>
          </w:tcPr>
          <w:p w14:paraId="48F6972D" w14:textId="77777777" w:rsidR="008E65C1" w:rsidRDefault="00B52694">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37127CC7"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2. The issue can be left to RAN1 for further discussion</w:t>
            </w:r>
          </w:p>
        </w:tc>
      </w:tr>
      <w:tr w:rsidR="008E65C1" w14:paraId="5128581E" w14:textId="77777777">
        <w:tc>
          <w:tcPr>
            <w:tcW w:w="1236" w:type="dxa"/>
          </w:tcPr>
          <w:p w14:paraId="36605F91" w14:textId="77777777" w:rsidR="008E65C1" w:rsidRDefault="00B52694">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2A3F157E"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2. We would need to study which ways would be better in terms of system. With the current specification, almost entire symbols for SRS can be used while it takes time to finish sounding channels. With the proposed way, some part of SRS symbols cannot be utilized while it some sounding can be finished in a slot. Specifically, 30 kHz SCS may have more negative impact than 15 kHz due to less CP length. We are fine to study it but it’s premature to conclude this in this meeting.</w:t>
            </w:r>
          </w:p>
        </w:tc>
      </w:tr>
      <w:tr w:rsidR="008E65C1" w14:paraId="5FD5E680" w14:textId="77777777">
        <w:tc>
          <w:tcPr>
            <w:tcW w:w="1236" w:type="dxa"/>
          </w:tcPr>
          <w:p w14:paraId="13C94C78"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C875BB5"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Option2: With removal of guard symbols between SRS resources we expect to have significant quality degradation of SRS. It is unclear how the degradation affects the channel estimation.</w:t>
            </w:r>
          </w:p>
        </w:tc>
      </w:tr>
      <w:tr w:rsidR="008E65C1" w14:paraId="44009D7E" w14:textId="77777777">
        <w:tc>
          <w:tcPr>
            <w:tcW w:w="1236" w:type="dxa"/>
          </w:tcPr>
          <w:p w14:paraId="2BF89BBC" w14:textId="77777777" w:rsidR="008E65C1" w:rsidRDefault="00B52694">
            <w:pPr>
              <w:spacing w:after="120"/>
              <w:rPr>
                <w:rFonts w:eastAsiaTheme="minorEastAsia"/>
                <w:color w:val="0070C0"/>
                <w:lang w:eastAsia="zh-CN"/>
              </w:rPr>
            </w:pPr>
            <w:r>
              <w:rPr>
                <w:rFonts w:eastAsiaTheme="minorEastAsia"/>
                <w:color w:val="0070C0"/>
                <w:lang w:val="en-US" w:eastAsia="zh-CN"/>
              </w:rPr>
              <w:t>Ericsson</w:t>
            </w:r>
          </w:p>
        </w:tc>
        <w:tc>
          <w:tcPr>
            <w:tcW w:w="8395" w:type="dxa"/>
          </w:tcPr>
          <w:p w14:paraId="7B7B4FF6"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Option 1. This is a resolution of a real problem for DL CSI acquisition SRS antenna switching (AS) in the field. </w:t>
            </w:r>
          </w:p>
          <w:p w14:paraId="44B79A4F" w14:textId="77777777" w:rsidR="008E65C1" w:rsidRDefault="00B52694">
            <w:pPr>
              <w:spacing w:after="120"/>
              <w:rPr>
                <w:rFonts w:cs="Arial"/>
              </w:rPr>
            </w:pPr>
            <w:r>
              <w:rPr>
                <w:rFonts w:eastAsiaTheme="minorEastAsia"/>
                <w:color w:val="0070C0"/>
                <w:lang w:val="en-US" w:eastAsia="zh-CN"/>
              </w:rPr>
              <w:t xml:space="preserve">The RAN1 alternative approach to increase the number of SRS sets is </w:t>
            </w:r>
            <w:r>
              <w:rPr>
                <w:rFonts w:eastAsiaTheme="minorEastAsia"/>
                <w:i/>
                <w:iCs/>
                <w:color w:val="0070C0"/>
                <w:lang w:val="en-US" w:eastAsia="zh-CN"/>
              </w:rPr>
              <w:t>optional</w:t>
            </w:r>
            <w:r>
              <w:rPr>
                <w:rFonts w:eastAsiaTheme="minorEastAsia"/>
                <w:color w:val="0070C0"/>
                <w:lang w:val="en-US" w:eastAsia="zh-CN"/>
              </w:rPr>
              <w:t xml:space="preserve"> for Rel-17 and implies that the SRS transmissions are distributed over multiple slots for different UE antennas, </w:t>
            </w:r>
            <w:r>
              <w:rPr>
                <w:rFonts w:cs="Arial"/>
              </w:rPr>
              <w:t>the channel sampled in different slots for different UE antennas</w:t>
            </w:r>
            <w:r>
              <w:rPr>
                <w:rFonts w:eastAsiaTheme="minorEastAsia"/>
                <w:color w:val="0070C0"/>
                <w:lang w:val="en-US" w:eastAsia="zh-CN"/>
              </w:rPr>
              <w:t xml:space="preserve">. </w:t>
            </w:r>
            <w:r>
              <w:rPr>
                <w:rFonts w:cs="Arial"/>
              </w:rPr>
              <w:t>For some TDD configurations and deployments, this may lead to a CSI acquisition prone to channel aging and issues with phase coherency in case of DL-UL switching between the said slots, which altogether degrades the MU-MIMO precoding performance for the downlink PDSCH.</w:t>
            </w:r>
          </w:p>
          <w:p w14:paraId="52A7B1F9" w14:textId="77777777" w:rsidR="008E65C1" w:rsidRDefault="00B52694">
            <w:pPr>
              <w:pStyle w:val="ab"/>
              <w:rPr>
                <w:rFonts w:cs="Arial"/>
              </w:rPr>
            </w:pPr>
            <w:r>
              <w:rPr>
                <w:rFonts w:cs="Arial"/>
              </w:rPr>
              <w:t xml:space="preserve">Alternatively, for resolving the channel aging issue or for UEs not supporting the above option, SRS antenna switching must be configured entirely in the UL slot with the UL part of the special slot either unused or granted to transmit an inefficient short mini-slot PUSCH with substantial DMRS overhead. This implies a reduced downlink spectral efficiency. </w:t>
            </w:r>
          </w:p>
          <w:p w14:paraId="06637F2B" w14:textId="77777777" w:rsidR="008E65C1" w:rsidRDefault="00B52694">
            <w:pPr>
              <w:pStyle w:val="ab"/>
              <w:rPr>
                <w:rFonts w:cs="Arial"/>
              </w:rPr>
            </w:pPr>
            <w:r>
              <w:rPr>
                <w:rFonts w:cs="Arial"/>
              </w:rPr>
              <w:t xml:space="preserve">We therefore propose to remove the guard symbol if this is not needed and make this mandatory for Rel-16 (an indication of support is nevertheless needed). Removing the guard symbol as per the initial version of the RAN4 specification would allow antenna switching (AS) of all antennas for special slot patterns with 2UL symbols such as 10:2:2 and AS+FH of all antennas for slot patterns with 4 UL symbols such as 6:4:4 without any further RAN1 changes of the SRS functionality other than the guard Y. DL CSI acquisition would be improved. </w:t>
            </w:r>
          </w:p>
          <w:p w14:paraId="321242B4" w14:textId="77777777" w:rsidR="008E65C1" w:rsidRDefault="00B52694">
            <w:pPr>
              <w:pStyle w:val="ab"/>
              <w:rPr>
                <w:rFonts w:cs="Arial"/>
              </w:rPr>
            </w:pPr>
            <w:r>
              <w:rPr>
                <w:rFonts w:cs="Arial"/>
              </w:rPr>
              <w:t>To Apple: note that in the current mask</w:t>
            </w:r>
          </w:p>
          <w:p w14:paraId="0195C212" w14:textId="77777777" w:rsidR="008E65C1" w:rsidRDefault="00B52694">
            <w:pPr>
              <w:pStyle w:val="ab"/>
              <w:rPr>
                <w:rFonts w:cs="Arial"/>
              </w:rPr>
            </w:pPr>
            <w:r>
              <w:rPr>
                <w:noProof/>
                <w:lang w:val="en-US" w:eastAsia="zh-CN"/>
              </w:rPr>
              <w:drawing>
                <wp:inline distT="0" distB="0" distL="0" distR="0" wp14:anchorId="39982B2C" wp14:editId="1DBCFB8C">
                  <wp:extent cx="5019675" cy="1809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5019675" cy="1809750"/>
                          </a:xfrm>
                          <a:prstGeom prst="rect">
                            <a:avLst/>
                          </a:prstGeom>
                        </pic:spPr>
                      </pic:pic>
                    </a:graphicData>
                  </a:graphic>
                </wp:inline>
              </w:drawing>
            </w:r>
          </w:p>
          <w:p w14:paraId="6942D55F" w14:textId="77777777" w:rsidR="008E65C1" w:rsidRDefault="00B52694">
            <w:pPr>
              <w:spacing w:after="120"/>
              <w:rPr>
                <w:rFonts w:eastAsiaTheme="minorEastAsia"/>
                <w:color w:val="0070C0"/>
                <w:lang w:val="en-US" w:eastAsia="zh-CN"/>
              </w:rPr>
            </w:pPr>
            <w:r>
              <w:rPr>
                <w:rFonts w:eastAsiaTheme="minorEastAsia"/>
                <w:color w:val="0070C0"/>
                <w:lang w:val="en-US" w:eastAsia="zh-CN"/>
              </w:rPr>
              <w:lastRenderedPageBreak/>
              <w:t>there is no guard symbol between SRS sets despite the antenna switch between resources. Why is this only needed for switching between resources within the SRS set for AS? This makes configuration within the special slot of TDD configuration not possible!</w:t>
            </w:r>
          </w:p>
        </w:tc>
      </w:tr>
      <w:tr w:rsidR="008E65C1" w14:paraId="156CA0D7" w14:textId="77777777">
        <w:tc>
          <w:tcPr>
            <w:tcW w:w="1236" w:type="dxa"/>
          </w:tcPr>
          <w:p w14:paraId="66A6B301" w14:textId="77777777" w:rsidR="008E65C1" w:rsidRDefault="00B52694">
            <w:pPr>
              <w:spacing w:after="120"/>
              <w:rPr>
                <w:rFonts w:eastAsiaTheme="minorEastAsia"/>
                <w:color w:val="0070C0"/>
                <w:lang w:val="en-US" w:eastAsia="zh-CN"/>
              </w:rPr>
            </w:pPr>
            <w:r>
              <w:rPr>
                <w:rFonts w:eastAsiaTheme="minorEastAsia"/>
                <w:color w:val="0070C0"/>
                <w:lang w:val="en-US" w:eastAsia="zh-CN"/>
              </w:rPr>
              <w:lastRenderedPageBreak/>
              <w:t>V</w:t>
            </w:r>
            <w:r>
              <w:rPr>
                <w:rFonts w:eastAsiaTheme="minorEastAsia" w:hint="eastAsia"/>
                <w:color w:val="0070C0"/>
                <w:lang w:val="en-US" w:eastAsia="zh-CN"/>
              </w:rPr>
              <w:t>ivo</w:t>
            </w:r>
          </w:p>
        </w:tc>
        <w:tc>
          <w:tcPr>
            <w:tcW w:w="8395" w:type="dxa"/>
          </w:tcPr>
          <w:p w14:paraId="242E0B1A"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Option</w:t>
            </w:r>
            <w:r>
              <w:rPr>
                <w:rFonts w:eastAsiaTheme="minorEastAsia"/>
                <w:color w:val="0070C0"/>
                <w:lang w:val="en-US" w:eastAsia="zh-CN"/>
              </w:rPr>
              <w:t xml:space="preserve"> 2. This would implementation impact and is not an error. In addition, RAN1 is already optimizing this in Rel-17 and the need to do this is also degraded.</w:t>
            </w:r>
          </w:p>
        </w:tc>
      </w:tr>
      <w:tr w:rsidR="008E65C1" w14:paraId="67F9DB56" w14:textId="77777777">
        <w:tc>
          <w:tcPr>
            <w:tcW w:w="1236" w:type="dxa"/>
          </w:tcPr>
          <w:p w14:paraId="03631B05" w14:textId="77777777" w:rsidR="008E65C1" w:rsidRDefault="00B52694">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0C104A2A"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2. RAN4 agreements still holds. Y period is a RAN1 discussion. In addition, transient period capability was never intended to be applied to the case of SRS-AS. The objective of this feature is to focus on transients due to large power steps that may occur at slot/sub-slot boundaries due to sudden large RB allocation change.</w:t>
            </w:r>
          </w:p>
        </w:tc>
      </w:tr>
      <w:tr w:rsidR="008E65C1" w14:paraId="4867045B" w14:textId="77777777">
        <w:tc>
          <w:tcPr>
            <w:tcW w:w="9631" w:type="dxa"/>
            <w:gridSpan w:val="2"/>
          </w:tcPr>
          <w:p w14:paraId="77606747"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continue to discuss in 2</w:t>
            </w:r>
            <w:r>
              <w:rPr>
                <w:rFonts w:eastAsiaTheme="minorEastAsia"/>
                <w:color w:val="0070C0"/>
                <w:vertAlign w:val="superscript"/>
                <w:lang w:val="en-US" w:eastAsia="zh-CN"/>
              </w:rPr>
              <w:t>nd</w:t>
            </w:r>
            <w:r>
              <w:rPr>
                <w:rFonts w:eastAsiaTheme="minorEastAsia"/>
                <w:color w:val="0070C0"/>
                <w:lang w:val="en-US" w:eastAsia="zh-CN"/>
              </w:rPr>
              <w:t xml:space="preserve"> round with a WF to capture the status.</w:t>
            </w:r>
          </w:p>
        </w:tc>
      </w:tr>
    </w:tbl>
    <w:p w14:paraId="331EF0C0" w14:textId="77777777" w:rsidR="008E65C1" w:rsidRDefault="00B52694">
      <w:pPr>
        <w:rPr>
          <w:rFonts w:eastAsia="Malgun Gothic"/>
          <w:b/>
          <w:color w:val="000000" w:themeColor="text1"/>
          <w:u w:val="single"/>
          <w:lang w:eastAsia="ko-KR"/>
        </w:rPr>
      </w:pPr>
      <w:r>
        <w:rPr>
          <w:b/>
          <w:color w:val="000000" w:themeColor="text1"/>
          <w:u w:val="single"/>
          <w:lang w:eastAsia="ko-KR"/>
        </w:rPr>
        <w:t>Issue 2-4-2: Whether it is acceptable to send LS to RAN1 as R4-2118120?</w:t>
      </w:r>
    </w:p>
    <w:p w14:paraId="4506B97C"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E06ABAE"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7B715C1E" w14:textId="77777777">
        <w:tc>
          <w:tcPr>
            <w:tcW w:w="1236" w:type="dxa"/>
          </w:tcPr>
          <w:p w14:paraId="50F4FFB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201D5BB"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1901695A" w14:textId="77777777">
        <w:tc>
          <w:tcPr>
            <w:tcW w:w="1236" w:type="dxa"/>
          </w:tcPr>
          <w:p w14:paraId="46E7EE66"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AB19080"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We can send an LS but we need to send it in a form of a question before agreeing to anything since this has been sensitive topic in ran1 and this same proposal has been already discussed in ran1.   </w:t>
            </w:r>
          </w:p>
        </w:tc>
      </w:tr>
      <w:tr w:rsidR="008E65C1" w14:paraId="30980B54" w14:textId="77777777">
        <w:tc>
          <w:tcPr>
            <w:tcW w:w="1236" w:type="dxa"/>
          </w:tcPr>
          <w:p w14:paraId="663355EB" w14:textId="77777777" w:rsidR="008E65C1" w:rsidRDefault="00B52694">
            <w:pPr>
              <w:spacing w:after="120"/>
              <w:rPr>
                <w:rFonts w:eastAsiaTheme="minorEastAsia"/>
                <w:color w:val="0070C0"/>
                <w:lang w:eastAsia="zh-CN"/>
              </w:rPr>
            </w:pPr>
            <w:r>
              <w:rPr>
                <w:rFonts w:eastAsiaTheme="minorEastAsia"/>
                <w:color w:val="0070C0"/>
                <w:lang w:val="en-US" w:eastAsia="zh-CN"/>
              </w:rPr>
              <w:t>Huawei</w:t>
            </w:r>
          </w:p>
        </w:tc>
        <w:tc>
          <w:tcPr>
            <w:tcW w:w="8395" w:type="dxa"/>
          </w:tcPr>
          <w:p w14:paraId="5A74095D" w14:textId="77777777" w:rsidR="008E65C1" w:rsidRDefault="00B52694">
            <w:pPr>
              <w:spacing w:after="120"/>
              <w:rPr>
                <w:rFonts w:eastAsiaTheme="minorEastAsia"/>
                <w:color w:val="0070C0"/>
                <w:lang w:val="en-US" w:eastAsia="zh-CN"/>
              </w:rPr>
            </w:pPr>
            <w:r>
              <w:rPr>
                <w:rFonts w:eastAsiaTheme="minorEastAsia"/>
                <w:color w:val="0070C0"/>
                <w:lang w:val="en-US" w:eastAsia="zh-CN"/>
              </w:rPr>
              <w:t>To our knowledge, the issue is still under discussion in RAN1. We can wait for the discussion conclusion in RAN1. For the moment, seems not necessary to send an LS to RAN1.</w:t>
            </w:r>
          </w:p>
        </w:tc>
      </w:tr>
      <w:tr w:rsidR="008E65C1" w14:paraId="1154BBCE" w14:textId="77777777">
        <w:tc>
          <w:tcPr>
            <w:tcW w:w="1236" w:type="dxa"/>
          </w:tcPr>
          <w:p w14:paraId="53F7677C" w14:textId="77777777" w:rsidR="008E65C1" w:rsidRDefault="00B52694">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5549F54F" w14:textId="77777777" w:rsidR="008E65C1" w:rsidRDefault="00B52694">
            <w:pPr>
              <w:spacing w:after="120"/>
              <w:rPr>
                <w:rFonts w:eastAsiaTheme="minorEastAsia"/>
                <w:color w:val="0070C0"/>
                <w:lang w:val="en-US" w:eastAsia="zh-CN"/>
              </w:rPr>
            </w:pPr>
            <w:r>
              <w:rPr>
                <w:rFonts w:eastAsiaTheme="minorEastAsia"/>
                <w:color w:val="0070C0"/>
                <w:lang w:val="en-US" w:eastAsia="zh-CN"/>
              </w:rPr>
              <w:t>OK to send an LS, but it depends on the content of the LS. It would be good to share the practical issue we are facing as Ericsson’s paper mentioned. That aspect may not have been discussed in RAN1.</w:t>
            </w:r>
          </w:p>
        </w:tc>
      </w:tr>
      <w:tr w:rsidR="008E65C1" w14:paraId="681D6F39" w14:textId="77777777">
        <w:tc>
          <w:tcPr>
            <w:tcW w:w="1236" w:type="dxa"/>
          </w:tcPr>
          <w:p w14:paraId="7AB59B15"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240B7F40" w14:textId="77777777" w:rsidR="008E65C1" w:rsidRDefault="00B52694">
            <w:pPr>
              <w:spacing w:after="120"/>
              <w:rPr>
                <w:rFonts w:eastAsiaTheme="minorEastAsia"/>
                <w:color w:val="0070C0"/>
                <w:lang w:val="en-US" w:eastAsia="zh-CN"/>
              </w:rPr>
            </w:pPr>
            <w:r>
              <w:rPr>
                <w:rFonts w:eastAsiaTheme="minorEastAsia"/>
                <w:color w:val="0070C0"/>
                <w:lang w:val="en-US" w:eastAsia="zh-CN"/>
              </w:rPr>
              <w:t>We do not see a need to send an LS.</w:t>
            </w:r>
          </w:p>
        </w:tc>
      </w:tr>
      <w:tr w:rsidR="008E65C1" w14:paraId="46BDF44A" w14:textId="77777777">
        <w:tc>
          <w:tcPr>
            <w:tcW w:w="1236" w:type="dxa"/>
          </w:tcPr>
          <w:p w14:paraId="4C40C7A8" w14:textId="77777777" w:rsidR="008E65C1" w:rsidRDefault="00B5269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6C384BB9"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 as proponent. We can work further on the LS text.</w:t>
            </w:r>
          </w:p>
        </w:tc>
      </w:tr>
      <w:tr w:rsidR="008E65C1" w14:paraId="53985C54" w14:textId="77777777">
        <w:tc>
          <w:tcPr>
            <w:tcW w:w="9631" w:type="dxa"/>
            <w:gridSpan w:val="2"/>
          </w:tcPr>
          <w:p w14:paraId="00518CEF"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conclusion on whether send LS to RAN1, suggest to focus on the WF.</w:t>
            </w:r>
          </w:p>
        </w:tc>
      </w:tr>
    </w:tbl>
    <w:p w14:paraId="171AE281" w14:textId="77777777" w:rsidR="008E65C1" w:rsidRDefault="008E65C1">
      <w:pPr>
        <w:rPr>
          <w:color w:val="0070C0"/>
          <w:lang w:eastAsia="zh-CN"/>
        </w:rPr>
      </w:pPr>
    </w:p>
    <w:p w14:paraId="7D702482" w14:textId="77777777" w:rsidR="008E65C1" w:rsidRDefault="00B52694">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52359187" w14:textId="77777777" w:rsidR="008E65C1" w:rsidRDefault="00B52694">
      <w:pPr>
        <w:pStyle w:val="3"/>
        <w:rPr>
          <w:sz w:val="24"/>
          <w:szCs w:val="16"/>
        </w:rPr>
      </w:pPr>
      <w:r>
        <w:rPr>
          <w:sz w:val="24"/>
          <w:szCs w:val="16"/>
        </w:rPr>
        <w:t>CRs/TPs comments collection</w:t>
      </w:r>
    </w:p>
    <w:p w14:paraId="6C1CBD16" w14:textId="77777777" w:rsidR="008E65C1" w:rsidRDefault="00B52694">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8E65C1" w14:paraId="7C6D47C6" w14:textId="77777777">
        <w:tc>
          <w:tcPr>
            <w:tcW w:w="1232" w:type="dxa"/>
          </w:tcPr>
          <w:p w14:paraId="258ED50D"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3902877"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8E65C1" w14:paraId="7CE127F9" w14:textId="77777777">
        <w:tc>
          <w:tcPr>
            <w:tcW w:w="1232" w:type="dxa"/>
            <w:vMerge w:val="restart"/>
          </w:tcPr>
          <w:p w14:paraId="07678286" w14:textId="77777777" w:rsidR="008E65C1" w:rsidRDefault="00B52694">
            <w:pPr>
              <w:spacing w:before="120" w:after="120"/>
              <w:rPr>
                <w:rFonts w:asciiTheme="minorHAnsi" w:hAnsiTheme="minorHAnsi" w:cstheme="minorHAnsi"/>
              </w:rPr>
            </w:pPr>
            <w:r>
              <w:rPr>
                <w:rFonts w:asciiTheme="minorHAnsi" w:hAnsiTheme="minorHAnsi" w:cstheme="minorHAnsi"/>
              </w:rPr>
              <w:t>R4-2117861</w:t>
            </w:r>
          </w:p>
          <w:p w14:paraId="29071171"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0F34EFD3" w14:textId="77777777" w:rsidR="008E65C1" w:rsidRDefault="00B52694">
            <w:pPr>
              <w:spacing w:after="120"/>
              <w:rPr>
                <w:rFonts w:eastAsiaTheme="minorEastAsia"/>
                <w:i/>
                <w:color w:val="2E74B5" w:themeColor="accent5" w:themeShade="BF"/>
                <w:lang w:val="en-US" w:eastAsia="zh-CN"/>
              </w:rPr>
            </w:pPr>
            <w:r>
              <w:rPr>
                <w:lang w:eastAsia="ja-JP"/>
              </w:rPr>
              <w:t>Draft CR for TS 38.101-1: Missing MOP for NR DC</w:t>
            </w:r>
          </w:p>
        </w:tc>
      </w:tr>
      <w:tr w:rsidR="008E65C1" w14:paraId="7293DDA9" w14:textId="77777777">
        <w:tc>
          <w:tcPr>
            <w:tcW w:w="1232" w:type="dxa"/>
            <w:vMerge/>
          </w:tcPr>
          <w:p w14:paraId="64C76FBE" w14:textId="77777777" w:rsidR="008E65C1" w:rsidRDefault="008E65C1">
            <w:pPr>
              <w:spacing w:after="120"/>
              <w:rPr>
                <w:rFonts w:eastAsiaTheme="minorEastAsia"/>
                <w:color w:val="000000" w:themeColor="text1"/>
                <w:lang w:val="en-US" w:eastAsia="zh-CN"/>
              </w:rPr>
            </w:pPr>
          </w:p>
        </w:tc>
        <w:tc>
          <w:tcPr>
            <w:tcW w:w="8399" w:type="dxa"/>
          </w:tcPr>
          <w:p w14:paraId="5216C8A1"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In clause 5.5B, there is no UL configuration DC_n3A-n77(2A). Not sure if we can specify the MOP for UL DC_n3A-n77(2A).</w:t>
            </w:r>
          </w:p>
          <w:p w14:paraId="4F1BA4F3"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ZTE: After checking with the Rel-17 basket WID, we found the NR DC configurations of </w:t>
            </w:r>
            <w:r>
              <w:rPr>
                <w:rFonts w:eastAsiaTheme="minorEastAsia"/>
                <w:color w:val="000000" w:themeColor="text1"/>
                <w:lang w:val="en-US" w:eastAsia="zh-CN"/>
              </w:rPr>
              <w:t>‘</w:t>
            </w:r>
            <w:r>
              <w:rPr>
                <w:lang w:val="en-US" w:eastAsia="zh-CN"/>
              </w:rPr>
              <w:t>DC_n3A-n28A’</w:t>
            </w:r>
            <w:r>
              <w:rPr>
                <w:rFonts w:hint="eastAsia"/>
                <w:lang w:val="en-US" w:eastAsia="zh-CN"/>
              </w:rPr>
              <w:t>,</w:t>
            </w:r>
            <w:r>
              <w:rPr>
                <w:lang w:val="en-US" w:eastAsia="zh-CN"/>
              </w:rPr>
              <w:t>’DC_n3A-n77A’</w:t>
            </w:r>
            <w:r>
              <w:rPr>
                <w:rFonts w:hint="eastAsia"/>
                <w:lang w:val="en-US" w:eastAsia="zh-CN"/>
              </w:rPr>
              <w:t>,</w:t>
            </w:r>
            <w:r>
              <w:rPr>
                <w:lang w:val="en-US" w:eastAsia="zh-CN"/>
              </w:rPr>
              <w:t>’DC_n3A-n77(2A)’</w:t>
            </w:r>
            <w:r>
              <w:rPr>
                <w:rFonts w:hint="eastAsia"/>
                <w:lang w:val="en-US" w:eastAsia="zh-CN"/>
              </w:rPr>
              <w:t>,</w:t>
            </w:r>
            <w:r>
              <w:rPr>
                <w:lang w:val="en-US" w:eastAsia="zh-CN"/>
              </w:rPr>
              <w:t>’DC_n3A-n78A’</w:t>
            </w:r>
            <w:r>
              <w:rPr>
                <w:rFonts w:hint="eastAsia"/>
                <w:lang w:val="en-US" w:eastAsia="zh-CN"/>
              </w:rPr>
              <w:t>,</w:t>
            </w:r>
            <w:r>
              <w:rPr>
                <w:lang w:val="en-US" w:eastAsia="zh-CN"/>
              </w:rPr>
              <w:t>’DC_n28A-n77A’</w:t>
            </w:r>
            <w:r>
              <w:rPr>
                <w:rFonts w:hint="eastAsia"/>
                <w:lang w:val="en-US" w:eastAsia="zh-CN"/>
              </w:rPr>
              <w:t xml:space="preserve"> and </w:t>
            </w:r>
            <w:r>
              <w:rPr>
                <w:lang w:val="en-US" w:eastAsia="zh-CN"/>
              </w:rPr>
              <w:t>‘DC_n28A-n78A’</w:t>
            </w:r>
            <w:r>
              <w:rPr>
                <w:rFonts w:hint="eastAsia"/>
                <w:lang w:val="en-US" w:eastAsia="zh-CN"/>
              </w:rPr>
              <w:t xml:space="preserve"> belong to Rel-17 configuration, but were wrongly introduced in Rel-16 spec. We think all of these configurations should be removed from Rel-16 spec. No need to add MOP for these configuration just because they are </w:t>
            </w:r>
            <w:r>
              <w:rPr>
                <w:lang w:val="en-US" w:eastAsia="zh-CN"/>
              </w:rPr>
              <w:t>‘</w:t>
            </w:r>
            <w:r>
              <w:rPr>
                <w:rFonts w:hint="eastAsia"/>
                <w:lang w:val="en-US" w:eastAsia="zh-CN"/>
              </w:rPr>
              <w:t>illegal</w:t>
            </w:r>
            <w:r>
              <w:rPr>
                <w:lang w:val="en-US" w:eastAsia="zh-CN"/>
              </w:rPr>
              <w:t>’</w:t>
            </w:r>
            <w:r>
              <w:rPr>
                <w:rFonts w:hint="eastAsia"/>
                <w:lang w:val="en-US" w:eastAsia="zh-CN"/>
              </w:rPr>
              <w:t xml:space="preserve"> configuration in Rel-16.</w:t>
            </w:r>
          </w:p>
        </w:tc>
      </w:tr>
      <w:tr w:rsidR="008E65C1" w14:paraId="72E467DA" w14:textId="77777777">
        <w:tc>
          <w:tcPr>
            <w:tcW w:w="1232" w:type="dxa"/>
            <w:vMerge w:val="restart"/>
          </w:tcPr>
          <w:p w14:paraId="2DAB7F00"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2733FE57"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lastRenderedPageBreak/>
              <w:t>R4-2117962</w:t>
            </w:r>
          </w:p>
        </w:tc>
        <w:tc>
          <w:tcPr>
            <w:tcW w:w="8399" w:type="dxa"/>
          </w:tcPr>
          <w:p w14:paraId="10B11332"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lastRenderedPageBreak/>
              <w:t>draftCR: Rel-17 Additional requirements and A-MPR for NS_21 and n30</w:t>
            </w:r>
          </w:p>
          <w:p w14:paraId="743A127E" w14:textId="77777777" w:rsidR="008E65C1" w:rsidRDefault="00B52694">
            <w:pPr>
              <w:spacing w:after="120"/>
              <w:rPr>
                <w:rFonts w:eastAsiaTheme="minorEastAsia"/>
                <w:color w:val="000000" w:themeColor="text1"/>
                <w:lang w:val="en-US" w:eastAsia="zh-CN"/>
              </w:rPr>
            </w:pPr>
            <w:r>
              <w:rPr>
                <w:rFonts w:eastAsiaTheme="minorEastAsia"/>
                <w:color w:val="0070C0"/>
                <w:lang w:val="en-US" w:eastAsia="zh-CN"/>
              </w:rPr>
              <w:lastRenderedPageBreak/>
              <w:t>Moderator note: rely on the outcome of Issue 2-1-3</w:t>
            </w:r>
          </w:p>
        </w:tc>
      </w:tr>
      <w:tr w:rsidR="008E65C1" w14:paraId="423A308C" w14:textId="77777777">
        <w:tc>
          <w:tcPr>
            <w:tcW w:w="1232" w:type="dxa"/>
            <w:vMerge/>
          </w:tcPr>
          <w:p w14:paraId="3F710E9B" w14:textId="77777777" w:rsidR="008E65C1" w:rsidRDefault="008E65C1">
            <w:pPr>
              <w:spacing w:after="120"/>
              <w:rPr>
                <w:rFonts w:eastAsiaTheme="minorEastAsia"/>
                <w:color w:val="000000" w:themeColor="text1"/>
                <w:lang w:val="en-US" w:eastAsia="zh-CN"/>
              </w:rPr>
            </w:pPr>
          </w:p>
        </w:tc>
        <w:tc>
          <w:tcPr>
            <w:tcW w:w="8399" w:type="dxa"/>
          </w:tcPr>
          <w:p w14:paraId="6F4A2640"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For band n30, supported CBW are 5 and 10MHz. Not sure where 20/30/40 come from.</w:t>
            </w:r>
          </w:p>
          <w:p w14:paraId="0AAA4C34"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There are two AMPR tables for NS_21, but the applicability is missing.</w:t>
            </w:r>
          </w:p>
        </w:tc>
      </w:tr>
      <w:tr w:rsidR="008E65C1" w14:paraId="0718ACAB" w14:textId="77777777">
        <w:tc>
          <w:tcPr>
            <w:tcW w:w="1232" w:type="dxa"/>
            <w:vMerge w:val="restart"/>
          </w:tcPr>
          <w:p w14:paraId="4D65338A"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R4-2117957</w:t>
            </w:r>
          </w:p>
        </w:tc>
        <w:tc>
          <w:tcPr>
            <w:tcW w:w="8399" w:type="dxa"/>
          </w:tcPr>
          <w:p w14:paraId="3E771651"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Rel-16 Inter-band CA Operating Bands</w:t>
            </w:r>
          </w:p>
          <w:p w14:paraId="799FEB74" w14:textId="77777777" w:rsidR="008E65C1" w:rsidRDefault="00B52694">
            <w:pPr>
              <w:spacing w:after="120"/>
              <w:rPr>
                <w:rFonts w:eastAsiaTheme="minorEastAsia"/>
                <w:color w:val="000000" w:themeColor="text1"/>
                <w:lang w:val="en-US" w:eastAsia="zh-CN"/>
              </w:rPr>
            </w:pPr>
            <w:r>
              <w:rPr>
                <w:rFonts w:eastAsiaTheme="minorEastAsia"/>
                <w:color w:val="0070C0"/>
                <w:lang w:val="en-US" w:eastAsia="zh-CN"/>
              </w:rPr>
              <w:t>Moderator note: rely on the outcome of sub-topic 2-2</w:t>
            </w:r>
          </w:p>
        </w:tc>
      </w:tr>
      <w:tr w:rsidR="008E65C1" w14:paraId="5638ADE7" w14:textId="77777777">
        <w:tc>
          <w:tcPr>
            <w:tcW w:w="1232" w:type="dxa"/>
            <w:vMerge/>
          </w:tcPr>
          <w:p w14:paraId="58A4C269" w14:textId="77777777" w:rsidR="008E65C1" w:rsidRDefault="008E65C1">
            <w:pPr>
              <w:spacing w:after="120"/>
              <w:rPr>
                <w:rFonts w:eastAsiaTheme="minorEastAsia"/>
                <w:color w:val="000000" w:themeColor="text1"/>
                <w:lang w:val="en-US" w:eastAsia="zh-CN"/>
              </w:rPr>
            </w:pPr>
          </w:p>
        </w:tc>
        <w:tc>
          <w:tcPr>
            <w:tcW w:w="8399" w:type="dxa"/>
          </w:tcPr>
          <w:p w14:paraId="43C30904"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Huawei: if MSD is needed, we are open to specify it. Adding this note may have some restriction on the deployment. Currently, it’s up to UE to optionally report this capability. </w:t>
            </w:r>
          </w:p>
          <w:p w14:paraId="2C3DB43F" w14:textId="77777777" w:rsidR="008E65C1" w:rsidRDefault="00B52694">
            <w:pPr>
              <w:spacing w:after="120"/>
              <w:rPr>
                <w:rFonts w:eastAsiaTheme="minorEastAsia"/>
                <w:color w:val="000000" w:themeColor="text1"/>
                <w:lang w:val="en-US" w:eastAsia="zh-CN"/>
              </w:rPr>
            </w:pPr>
            <w:r>
              <w:rPr>
                <w:rFonts w:eastAsiaTheme="minorEastAsia"/>
                <w:color w:val="0070C0"/>
                <w:lang w:val="en-US" w:eastAsia="zh-CN"/>
              </w:rPr>
              <w:t>Besides, The same changes in different release spec (7957, 7958) with discussion paper should be submitted into one agenda. Otherwise, we have to discuss same topic twice. Currently, we have to do the duplicated discussion in both thread [102] and [103].</w:t>
            </w:r>
          </w:p>
        </w:tc>
      </w:tr>
      <w:tr w:rsidR="008E65C1" w14:paraId="64D08300" w14:textId="77777777">
        <w:tc>
          <w:tcPr>
            <w:tcW w:w="1232" w:type="dxa"/>
            <w:vMerge/>
          </w:tcPr>
          <w:p w14:paraId="577448AA" w14:textId="77777777" w:rsidR="008E65C1" w:rsidRDefault="008E65C1">
            <w:pPr>
              <w:spacing w:after="120"/>
              <w:rPr>
                <w:rFonts w:eastAsiaTheme="minorEastAsia"/>
                <w:color w:val="000000" w:themeColor="text1"/>
                <w:lang w:val="en-US" w:eastAsia="zh-CN"/>
              </w:rPr>
            </w:pPr>
          </w:p>
        </w:tc>
        <w:tc>
          <w:tcPr>
            <w:tcW w:w="8399" w:type="dxa"/>
          </w:tcPr>
          <w:p w14:paraId="2314821E" w14:textId="77777777" w:rsidR="008E65C1" w:rsidRDefault="00B52694">
            <w:pPr>
              <w:spacing w:after="120"/>
              <w:rPr>
                <w:rFonts w:eastAsiaTheme="minorEastAsia"/>
                <w:color w:val="0070C0"/>
                <w:lang w:val="en-US" w:eastAsia="zh-CN"/>
              </w:rPr>
            </w:pPr>
            <w:r>
              <w:rPr>
                <w:rFonts w:eastAsiaTheme="minorEastAsia" w:hint="eastAsia"/>
                <w:lang w:val="en-US" w:eastAsia="zh-CN"/>
              </w:rPr>
              <w:t xml:space="preserve">CMCC: </w:t>
            </w:r>
            <w:r>
              <w:rPr>
                <w:rFonts w:eastAsiaTheme="minorEastAsia"/>
                <w:lang w:val="en-US" w:eastAsia="zh-CN"/>
              </w:rPr>
              <w:t>We disagree with this CR</w:t>
            </w:r>
            <w:r>
              <w:rPr>
                <w:rFonts w:eastAsiaTheme="minorEastAsia" w:hint="eastAsia"/>
                <w:lang w:val="en-US" w:eastAsia="zh-CN"/>
              </w:rPr>
              <w:t>.</w:t>
            </w:r>
            <w:r>
              <w:rPr>
                <w:rFonts w:eastAsiaTheme="minorEastAsia"/>
                <w:lang w:val="en-US" w:eastAsia="zh-CN"/>
              </w:rPr>
              <w:t xml:space="preserve"> From the </w:t>
            </w:r>
            <w:r>
              <w:rPr>
                <w:rFonts w:eastAsiaTheme="minorEastAsia" w:hint="eastAsia"/>
                <w:lang w:val="en-US" w:eastAsia="zh-CN"/>
              </w:rPr>
              <w:t>CMCC</w:t>
            </w:r>
            <w:r>
              <w:rPr>
                <w:rFonts w:eastAsiaTheme="minorEastAsia"/>
                <w:lang w:val="en-US" w:eastAsia="zh-CN"/>
              </w:rPr>
              <w:t xml:space="preserve"> point of view, we can't rule out the simultaneous </w:t>
            </w:r>
            <w:r>
              <w:rPr>
                <w:rFonts w:eastAsiaTheme="minorEastAsia" w:hint="eastAsia"/>
                <w:lang w:val="en-US" w:eastAsia="zh-CN"/>
              </w:rPr>
              <w:t xml:space="preserve">TX/RX </w:t>
            </w:r>
            <w:r>
              <w:rPr>
                <w:rFonts w:eastAsiaTheme="minorEastAsia"/>
                <w:lang w:val="en-US" w:eastAsia="zh-CN"/>
              </w:rPr>
              <w:t>scenario</w:t>
            </w:r>
            <w:r>
              <w:rPr>
                <w:rFonts w:eastAsiaTheme="minorEastAsia" w:hint="eastAsia"/>
                <w:lang w:val="en-US" w:eastAsia="zh-CN"/>
              </w:rPr>
              <w:t>.</w:t>
            </w:r>
            <w:r>
              <w:rPr>
                <w:rFonts w:eastAsiaTheme="minorEastAsia"/>
                <w:lang w:val="en-US" w:eastAsia="zh-CN"/>
              </w:rPr>
              <w:t xml:space="preserve"> For example, some industrial indoor and outdoor macro stations cooperate with each other</w:t>
            </w:r>
            <w:r>
              <w:rPr>
                <w:rFonts w:eastAsiaTheme="minorEastAsia" w:hint="eastAsia"/>
                <w:lang w:val="en-US" w:eastAsia="zh-CN"/>
              </w:rPr>
              <w:t>,</w:t>
            </w:r>
            <w:r>
              <w:rPr>
                <w:rFonts w:eastAsiaTheme="minorEastAsia"/>
                <w:lang w:val="en-US" w:eastAsia="zh-CN"/>
              </w:rPr>
              <w:t xml:space="preserve"> MSD issues can be addressed through </w:t>
            </w:r>
            <w:r>
              <w:rPr>
                <w:rFonts w:eastAsiaTheme="minorEastAsia" w:hint="eastAsia"/>
                <w:lang w:val="en-US" w:eastAsia="zh-CN"/>
              </w:rPr>
              <w:t>RB</w:t>
            </w:r>
            <w:r>
              <w:rPr>
                <w:rFonts w:eastAsiaTheme="minorEastAsia"/>
                <w:lang w:val="en-US" w:eastAsia="zh-CN"/>
              </w:rPr>
              <w:t xml:space="preserve"> configuration and transmission power implementations, etc. We object to setting such limitations on the relevant </w:t>
            </w:r>
            <w:r>
              <w:rPr>
                <w:rFonts w:eastAsiaTheme="minorEastAsia" w:hint="eastAsia"/>
                <w:lang w:val="en-US" w:eastAsia="zh-CN"/>
              </w:rPr>
              <w:t>bands</w:t>
            </w:r>
            <w:r>
              <w:rPr>
                <w:rFonts w:eastAsiaTheme="minorEastAsia"/>
                <w:lang w:val="en-US" w:eastAsia="zh-CN"/>
              </w:rPr>
              <w:t xml:space="preserve"> that do not support simultaneous </w:t>
            </w:r>
            <w:r>
              <w:rPr>
                <w:rFonts w:eastAsiaTheme="minorEastAsia" w:hint="eastAsia"/>
                <w:lang w:val="en-US" w:eastAsia="zh-CN"/>
              </w:rPr>
              <w:t>TX/RX.</w:t>
            </w:r>
          </w:p>
        </w:tc>
      </w:tr>
      <w:tr w:rsidR="008E65C1" w14:paraId="5A10F6B6" w14:textId="77777777">
        <w:tc>
          <w:tcPr>
            <w:tcW w:w="1232" w:type="dxa"/>
            <w:vMerge w:val="restart"/>
          </w:tcPr>
          <w:p w14:paraId="2E3E897E"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302D6F3B"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8E65C1" w14:paraId="3B8703BF" w14:textId="77777777">
        <w:tc>
          <w:tcPr>
            <w:tcW w:w="1232" w:type="dxa"/>
            <w:vMerge/>
          </w:tcPr>
          <w:p w14:paraId="57D57A82" w14:textId="77777777" w:rsidR="008E65C1" w:rsidRDefault="008E65C1">
            <w:pPr>
              <w:spacing w:after="120"/>
              <w:rPr>
                <w:rFonts w:eastAsiaTheme="minorEastAsia"/>
                <w:color w:val="000000" w:themeColor="text1"/>
                <w:lang w:val="en-US" w:eastAsia="zh-CN"/>
              </w:rPr>
            </w:pPr>
          </w:p>
        </w:tc>
        <w:tc>
          <w:tcPr>
            <w:tcW w:w="8399" w:type="dxa"/>
          </w:tcPr>
          <w:p w14:paraId="33C9B7A0"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Huawei:</w:t>
            </w:r>
            <w:r>
              <w:rPr>
                <w:rFonts w:eastAsiaTheme="minorEastAsia"/>
                <w:color w:val="0070C0"/>
                <w:lang w:val="en-US" w:eastAsia="zh-CN"/>
              </w:rPr>
              <w:t xml:space="preserve"> After offline discussion, the note can be improved as below.</w:t>
            </w:r>
          </w:p>
          <w:p w14:paraId="5C964C44" w14:textId="77777777" w:rsidR="008E65C1" w:rsidRDefault="00B52694">
            <w:pPr>
              <w:spacing w:after="120"/>
              <w:rPr>
                <w:rFonts w:eastAsiaTheme="minorEastAsia"/>
                <w:i/>
                <w:color w:val="0070C0"/>
                <w:lang w:val="en-US" w:eastAsia="zh-CN"/>
              </w:rPr>
            </w:pPr>
            <w:r>
              <w:rPr>
                <w:rFonts w:eastAsiaTheme="minorEastAsia"/>
                <w:i/>
                <w:color w:val="0070C0"/>
                <w:lang w:val="en-US" w:eastAsia="zh-CN"/>
              </w:rPr>
              <w:t>“For a UE which supports this band combination only when the Band n77 frequency range restriction defined in NOTE 12 of Table 5.2-1 applies, the MSD test point(s) cannot be verified for the band combination and the test point(s) can be skipped.”</w:t>
            </w:r>
          </w:p>
          <w:p w14:paraId="0CF8B010" w14:textId="77777777" w:rsidR="008E65C1" w:rsidRDefault="008E65C1">
            <w:pPr>
              <w:spacing w:after="120"/>
              <w:rPr>
                <w:rFonts w:eastAsiaTheme="minorEastAsia"/>
                <w:color w:val="000000" w:themeColor="text1"/>
                <w:lang w:val="en-US" w:eastAsia="zh-CN"/>
              </w:rPr>
            </w:pPr>
          </w:p>
        </w:tc>
      </w:tr>
      <w:tr w:rsidR="008E65C1" w14:paraId="50EE8F6F" w14:textId="77777777">
        <w:tc>
          <w:tcPr>
            <w:tcW w:w="1232" w:type="dxa"/>
            <w:vMerge w:val="restart"/>
          </w:tcPr>
          <w:p w14:paraId="45A77720" w14:textId="77777777" w:rsidR="008E65C1" w:rsidRDefault="00B52694">
            <w:pPr>
              <w:spacing w:after="0"/>
              <w:jc w:val="both"/>
              <w:rPr>
                <w:rFonts w:asciiTheme="minorHAnsi" w:hAnsiTheme="minorHAnsi" w:cstheme="minorHAnsi"/>
              </w:rPr>
            </w:pPr>
            <w:r>
              <w:rPr>
                <w:rFonts w:asciiTheme="minorHAnsi" w:hAnsiTheme="minorHAnsi" w:cstheme="minorHAnsi"/>
              </w:rPr>
              <w:t>R4-2118121</w:t>
            </w:r>
          </w:p>
          <w:p w14:paraId="4491DE11"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R4-2118122</w:t>
            </w:r>
          </w:p>
        </w:tc>
        <w:tc>
          <w:tcPr>
            <w:tcW w:w="8399" w:type="dxa"/>
          </w:tcPr>
          <w:p w14:paraId="2B010B0B" w14:textId="77777777" w:rsidR="008E65C1" w:rsidRDefault="00B52694">
            <w:pPr>
              <w:spacing w:after="120"/>
              <w:rPr>
                <w:rFonts w:ascii="Arial" w:hAnsi="Arial" w:cs="Arial"/>
                <w:bCs/>
                <w:sz w:val="18"/>
                <w:lang w:val="en-US"/>
              </w:rPr>
            </w:pPr>
            <w:r>
              <w:rPr>
                <w:rFonts w:ascii="Arial" w:hAnsi="Arial" w:cs="Arial"/>
                <w:bCs/>
                <w:sz w:val="18"/>
                <w:lang w:val="en-US"/>
              </w:rPr>
              <w:t>Correction to SRS time mask for SRS usage set to antenna switching</w:t>
            </w:r>
          </w:p>
          <w:p w14:paraId="621168CE" w14:textId="77777777" w:rsidR="008E65C1" w:rsidRDefault="00B52694">
            <w:pPr>
              <w:spacing w:after="120"/>
              <w:rPr>
                <w:rFonts w:eastAsiaTheme="minorEastAsia"/>
                <w:color w:val="000000" w:themeColor="text1"/>
                <w:lang w:val="en-US" w:eastAsia="zh-CN"/>
              </w:rPr>
            </w:pPr>
            <w:r>
              <w:rPr>
                <w:rFonts w:eastAsiaTheme="minorEastAsia"/>
                <w:color w:val="0070C0"/>
                <w:lang w:val="en-US" w:eastAsia="zh-CN"/>
              </w:rPr>
              <w:t>Moderator note: rely on the outcome of sub-topic 2-4</w:t>
            </w:r>
          </w:p>
        </w:tc>
      </w:tr>
      <w:tr w:rsidR="008E65C1" w14:paraId="73AD9F12" w14:textId="77777777">
        <w:tc>
          <w:tcPr>
            <w:tcW w:w="1232" w:type="dxa"/>
            <w:vMerge/>
          </w:tcPr>
          <w:p w14:paraId="6B01850A" w14:textId="77777777" w:rsidR="008E65C1" w:rsidRDefault="008E65C1">
            <w:pPr>
              <w:spacing w:after="120"/>
              <w:rPr>
                <w:rFonts w:eastAsiaTheme="minorEastAsia"/>
                <w:color w:val="000000" w:themeColor="text1"/>
                <w:lang w:val="en-US" w:eastAsia="zh-CN"/>
              </w:rPr>
            </w:pPr>
          </w:p>
        </w:tc>
        <w:tc>
          <w:tcPr>
            <w:tcW w:w="8399" w:type="dxa"/>
          </w:tcPr>
          <w:p w14:paraId="3459CA2B" w14:textId="77777777" w:rsidR="008E65C1" w:rsidRDefault="008E65C1">
            <w:pPr>
              <w:spacing w:after="120"/>
              <w:rPr>
                <w:rFonts w:eastAsiaTheme="minorEastAsia"/>
                <w:color w:val="000000" w:themeColor="text1"/>
                <w:lang w:val="en-US" w:eastAsia="zh-CN"/>
              </w:rPr>
            </w:pPr>
          </w:p>
        </w:tc>
      </w:tr>
      <w:tr w:rsidR="008E65C1" w14:paraId="4F94B2F8" w14:textId="77777777">
        <w:tc>
          <w:tcPr>
            <w:tcW w:w="1232" w:type="dxa"/>
            <w:vMerge w:val="restart"/>
          </w:tcPr>
          <w:p w14:paraId="66BC725E" w14:textId="77777777" w:rsidR="008E65C1" w:rsidRDefault="00B52694">
            <w:pPr>
              <w:spacing w:after="0"/>
              <w:jc w:val="both"/>
              <w:rPr>
                <w:rFonts w:asciiTheme="minorHAnsi" w:hAnsiTheme="minorHAnsi" w:cstheme="minorHAnsi"/>
              </w:rPr>
            </w:pPr>
            <w:r>
              <w:rPr>
                <w:rFonts w:asciiTheme="minorHAnsi" w:hAnsiTheme="minorHAnsi" w:cstheme="minorHAnsi"/>
              </w:rPr>
              <w:t>R4-2118455</w:t>
            </w:r>
          </w:p>
          <w:p w14:paraId="667C71AA"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R4-2118456</w:t>
            </w:r>
          </w:p>
        </w:tc>
        <w:tc>
          <w:tcPr>
            <w:tcW w:w="8399" w:type="dxa"/>
          </w:tcPr>
          <w:p w14:paraId="4F2167B7"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38.101-1 to correct the note in table 5.3.5-1 for Rel-16</w:t>
            </w:r>
          </w:p>
        </w:tc>
      </w:tr>
      <w:tr w:rsidR="008E65C1" w14:paraId="55C1A6A9" w14:textId="77777777">
        <w:tc>
          <w:tcPr>
            <w:tcW w:w="1232" w:type="dxa"/>
            <w:vMerge/>
          </w:tcPr>
          <w:p w14:paraId="16A2A59E" w14:textId="77777777" w:rsidR="008E65C1" w:rsidRDefault="008E65C1">
            <w:pPr>
              <w:spacing w:after="120"/>
              <w:rPr>
                <w:rFonts w:eastAsiaTheme="minorEastAsia"/>
                <w:color w:val="000000" w:themeColor="text1"/>
                <w:lang w:val="en-US" w:eastAsia="zh-CN"/>
              </w:rPr>
            </w:pPr>
          </w:p>
        </w:tc>
        <w:tc>
          <w:tcPr>
            <w:tcW w:w="8399" w:type="dxa"/>
          </w:tcPr>
          <w:p w14:paraId="78B869D9" w14:textId="77777777" w:rsidR="008E65C1" w:rsidRDefault="008E65C1">
            <w:pPr>
              <w:spacing w:after="120"/>
              <w:rPr>
                <w:rFonts w:eastAsiaTheme="minorEastAsia"/>
                <w:color w:val="000000" w:themeColor="text1"/>
                <w:lang w:val="en-US" w:eastAsia="zh-CN"/>
              </w:rPr>
            </w:pPr>
          </w:p>
        </w:tc>
      </w:tr>
      <w:tr w:rsidR="008E65C1" w14:paraId="08CC8F50" w14:textId="77777777">
        <w:tc>
          <w:tcPr>
            <w:tcW w:w="1232" w:type="dxa"/>
            <w:vMerge w:val="restart"/>
          </w:tcPr>
          <w:p w14:paraId="012392EA" w14:textId="77777777" w:rsidR="008E65C1" w:rsidRDefault="00B52694">
            <w:pPr>
              <w:spacing w:after="0"/>
              <w:jc w:val="both"/>
              <w:rPr>
                <w:rFonts w:asciiTheme="minorHAnsi" w:hAnsiTheme="minorHAnsi" w:cstheme="minorHAnsi"/>
              </w:rPr>
            </w:pPr>
            <w:r>
              <w:rPr>
                <w:rFonts w:asciiTheme="minorHAnsi" w:hAnsiTheme="minorHAnsi" w:cstheme="minorHAnsi"/>
              </w:rPr>
              <w:t>R4-2118704</w:t>
            </w:r>
          </w:p>
          <w:p w14:paraId="4CC7D59A" w14:textId="77777777" w:rsidR="008E65C1" w:rsidRDefault="00B52694">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295A5070"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8E65C1" w14:paraId="58CFF0EF" w14:textId="77777777">
        <w:tc>
          <w:tcPr>
            <w:tcW w:w="1232" w:type="dxa"/>
            <w:vMerge/>
          </w:tcPr>
          <w:p w14:paraId="2AA2B380" w14:textId="77777777" w:rsidR="008E65C1" w:rsidRDefault="008E65C1">
            <w:pPr>
              <w:spacing w:after="120"/>
              <w:rPr>
                <w:rFonts w:eastAsiaTheme="minorEastAsia"/>
                <w:color w:val="000000" w:themeColor="text1"/>
                <w:lang w:val="en-US" w:eastAsia="zh-CN"/>
              </w:rPr>
            </w:pPr>
          </w:p>
        </w:tc>
        <w:tc>
          <w:tcPr>
            <w:tcW w:w="8399" w:type="dxa"/>
          </w:tcPr>
          <w:p w14:paraId="3ECCFB42"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Ericsson: a note is not needed if the requirements are in between square brackets.</w:t>
            </w:r>
          </w:p>
        </w:tc>
      </w:tr>
      <w:tr w:rsidR="008E65C1" w14:paraId="34E85ED6" w14:textId="77777777">
        <w:tc>
          <w:tcPr>
            <w:tcW w:w="1232" w:type="dxa"/>
            <w:vMerge w:val="restart"/>
          </w:tcPr>
          <w:p w14:paraId="3C5AF87C"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08FB89F6"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R16 CR on SRS IL</w:t>
            </w:r>
          </w:p>
        </w:tc>
      </w:tr>
      <w:tr w:rsidR="008E65C1" w14:paraId="4E954126" w14:textId="77777777">
        <w:tc>
          <w:tcPr>
            <w:tcW w:w="1232" w:type="dxa"/>
            <w:vMerge/>
          </w:tcPr>
          <w:p w14:paraId="518B019F" w14:textId="77777777" w:rsidR="008E65C1" w:rsidRDefault="008E65C1">
            <w:pPr>
              <w:spacing w:after="120"/>
              <w:rPr>
                <w:rFonts w:eastAsiaTheme="minorEastAsia"/>
                <w:color w:val="000000" w:themeColor="text1"/>
                <w:lang w:val="en-US" w:eastAsia="zh-CN"/>
              </w:rPr>
            </w:pPr>
          </w:p>
        </w:tc>
        <w:tc>
          <w:tcPr>
            <w:tcW w:w="8399" w:type="dxa"/>
          </w:tcPr>
          <w:p w14:paraId="5CCA0E59"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Nokia: Though it is not a problem to add capabilities defined in Rel-16, why do we need to delete capabilities specified in Rel-15?</w:t>
            </w:r>
          </w:p>
        </w:tc>
      </w:tr>
      <w:tr w:rsidR="008E65C1" w14:paraId="0734FCE1" w14:textId="77777777">
        <w:tc>
          <w:tcPr>
            <w:tcW w:w="1232" w:type="dxa"/>
            <w:vMerge/>
          </w:tcPr>
          <w:p w14:paraId="4EF14052" w14:textId="77777777" w:rsidR="008E65C1" w:rsidRDefault="008E65C1">
            <w:pPr>
              <w:spacing w:after="120"/>
              <w:rPr>
                <w:rFonts w:eastAsiaTheme="minorEastAsia"/>
                <w:color w:val="000000" w:themeColor="text1"/>
                <w:lang w:val="en-US" w:eastAsia="zh-CN"/>
              </w:rPr>
            </w:pPr>
          </w:p>
        </w:tc>
        <w:tc>
          <w:tcPr>
            <w:tcW w:w="8399" w:type="dxa"/>
          </w:tcPr>
          <w:p w14:paraId="183D6AC0"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Ericsson: missing downgrading configurations should be included, perhaps align with the Rel-17 work on SRS IL (thread [123])</w:t>
            </w:r>
          </w:p>
        </w:tc>
      </w:tr>
      <w:tr w:rsidR="008E65C1" w14:paraId="59BC412B" w14:textId="77777777">
        <w:tc>
          <w:tcPr>
            <w:tcW w:w="1232" w:type="dxa"/>
            <w:vMerge w:val="restart"/>
          </w:tcPr>
          <w:p w14:paraId="16D5EEE6" w14:textId="77777777" w:rsidR="008E65C1" w:rsidRDefault="00B52694">
            <w:pPr>
              <w:spacing w:after="0"/>
              <w:jc w:val="both"/>
              <w:rPr>
                <w:rFonts w:asciiTheme="minorHAnsi" w:hAnsiTheme="minorHAnsi" w:cstheme="minorHAnsi"/>
              </w:rPr>
            </w:pPr>
            <w:r>
              <w:rPr>
                <w:rFonts w:asciiTheme="minorHAnsi" w:hAnsiTheme="minorHAnsi" w:cstheme="minorHAnsi"/>
              </w:rPr>
              <w:t>R4-2119081</w:t>
            </w:r>
          </w:p>
          <w:p w14:paraId="283AB902" w14:textId="77777777" w:rsidR="008E65C1" w:rsidRDefault="00B52694">
            <w:pPr>
              <w:spacing w:after="0"/>
              <w:jc w:val="both"/>
              <w:rPr>
                <w:rFonts w:asciiTheme="minorHAnsi" w:hAnsiTheme="minorHAnsi" w:cstheme="minorHAnsi"/>
              </w:rPr>
            </w:pPr>
            <w:r>
              <w:rPr>
                <w:rFonts w:asciiTheme="minorHAnsi" w:hAnsiTheme="minorHAnsi" w:cstheme="minorHAnsi"/>
              </w:rPr>
              <w:t>R4-2119082</w:t>
            </w:r>
          </w:p>
        </w:tc>
        <w:tc>
          <w:tcPr>
            <w:tcW w:w="8399" w:type="dxa"/>
          </w:tcPr>
          <w:p w14:paraId="6FD85831" w14:textId="77777777" w:rsidR="008E65C1" w:rsidRDefault="00B52694">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8E65C1" w14:paraId="136EF55E" w14:textId="77777777">
        <w:tc>
          <w:tcPr>
            <w:tcW w:w="1232" w:type="dxa"/>
            <w:vMerge/>
          </w:tcPr>
          <w:p w14:paraId="261CE1B8" w14:textId="77777777" w:rsidR="008E65C1" w:rsidRDefault="008E65C1">
            <w:pPr>
              <w:spacing w:after="0"/>
              <w:jc w:val="both"/>
              <w:rPr>
                <w:rFonts w:asciiTheme="minorHAnsi" w:hAnsiTheme="minorHAnsi" w:cstheme="minorHAnsi"/>
              </w:rPr>
            </w:pPr>
          </w:p>
        </w:tc>
        <w:tc>
          <w:tcPr>
            <w:tcW w:w="8399" w:type="dxa"/>
          </w:tcPr>
          <w:p w14:paraId="3D0C142E" w14:textId="77777777" w:rsidR="008E65C1" w:rsidRDefault="00B52694">
            <w:pPr>
              <w:spacing w:after="120"/>
              <w:rPr>
                <w:rFonts w:ascii="Arial" w:hAnsi="Arial" w:cs="Arial"/>
                <w:bCs/>
                <w:sz w:val="18"/>
                <w:lang w:val="en-US"/>
              </w:rPr>
            </w:pPr>
            <w:r>
              <w:rPr>
                <w:bCs/>
                <w:szCs w:val="22"/>
                <w:lang w:val="en-US"/>
              </w:rPr>
              <w:t>Ericsson: the grammar should be corrected (last change)</w:t>
            </w:r>
          </w:p>
        </w:tc>
      </w:tr>
      <w:tr w:rsidR="008E65C1" w14:paraId="63164CAA" w14:textId="77777777">
        <w:tc>
          <w:tcPr>
            <w:tcW w:w="1232" w:type="dxa"/>
            <w:vMerge/>
          </w:tcPr>
          <w:p w14:paraId="22C7C3A8" w14:textId="77777777" w:rsidR="008E65C1" w:rsidRDefault="008E65C1">
            <w:pPr>
              <w:spacing w:after="0"/>
              <w:jc w:val="both"/>
              <w:rPr>
                <w:rFonts w:asciiTheme="minorHAnsi" w:hAnsiTheme="minorHAnsi" w:cstheme="minorHAnsi"/>
              </w:rPr>
            </w:pPr>
          </w:p>
        </w:tc>
        <w:tc>
          <w:tcPr>
            <w:tcW w:w="8399" w:type="dxa"/>
          </w:tcPr>
          <w:p w14:paraId="64A9D9D2" w14:textId="77777777" w:rsidR="008E65C1" w:rsidRDefault="00B52694">
            <w:pPr>
              <w:spacing w:after="120"/>
              <w:rPr>
                <w:bCs/>
                <w:szCs w:val="22"/>
                <w:lang w:val="en-US"/>
              </w:rPr>
            </w:pPr>
            <w:r>
              <w:rPr>
                <w:rFonts w:asciiTheme="minorEastAsia" w:eastAsiaTheme="minorEastAsia" w:hAnsiTheme="minorEastAsia" w:hint="eastAsia"/>
                <w:bCs/>
                <w:szCs w:val="22"/>
                <w:lang w:val="en-US" w:eastAsia="zh-CN"/>
              </w:rPr>
              <w:t>ZTE:</w:t>
            </w:r>
            <w:r>
              <w:rPr>
                <w:rFonts w:asciiTheme="minorEastAsia" w:eastAsiaTheme="minorEastAsia" w:hAnsiTheme="minorEastAsia"/>
                <w:bCs/>
                <w:szCs w:val="22"/>
                <w:lang w:val="en-US" w:eastAsia="zh-CN"/>
              </w:rPr>
              <w:t xml:space="preserve"> Thanks Ericsson for the comment. The grammar correction will be made in the revision for the last change.</w:t>
            </w:r>
          </w:p>
        </w:tc>
      </w:tr>
      <w:tr w:rsidR="008E65C1" w14:paraId="748E0381" w14:textId="77777777">
        <w:tc>
          <w:tcPr>
            <w:tcW w:w="1232" w:type="dxa"/>
            <w:vMerge w:val="restart"/>
          </w:tcPr>
          <w:p w14:paraId="69880DDE" w14:textId="77777777" w:rsidR="008E65C1" w:rsidRDefault="00B52694">
            <w:pPr>
              <w:spacing w:after="0"/>
              <w:jc w:val="both"/>
              <w:rPr>
                <w:rFonts w:asciiTheme="minorHAnsi" w:hAnsiTheme="minorHAnsi" w:cstheme="minorHAnsi"/>
              </w:rPr>
            </w:pPr>
            <w:r>
              <w:rPr>
                <w:rFonts w:asciiTheme="minorHAnsi" w:hAnsiTheme="minorHAnsi" w:cstheme="minorHAnsi"/>
              </w:rPr>
              <w:t>R4-2119291</w:t>
            </w:r>
          </w:p>
          <w:p w14:paraId="2388DE02"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R4-2119292</w:t>
            </w:r>
          </w:p>
        </w:tc>
        <w:tc>
          <w:tcPr>
            <w:tcW w:w="8399" w:type="dxa"/>
          </w:tcPr>
          <w:p w14:paraId="54B9BCD4"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draftCR: Rel-16 Correction on Channel Raster</w:t>
            </w:r>
          </w:p>
        </w:tc>
      </w:tr>
      <w:tr w:rsidR="008E65C1" w14:paraId="1004DC76" w14:textId="77777777">
        <w:tc>
          <w:tcPr>
            <w:tcW w:w="1232" w:type="dxa"/>
            <w:vMerge/>
          </w:tcPr>
          <w:p w14:paraId="07295AB0" w14:textId="77777777" w:rsidR="008E65C1" w:rsidRDefault="008E65C1">
            <w:pPr>
              <w:spacing w:after="120"/>
              <w:rPr>
                <w:rFonts w:eastAsiaTheme="minorEastAsia"/>
                <w:color w:val="000000" w:themeColor="text1"/>
                <w:lang w:val="en-US" w:eastAsia="zh-CN"/>
              </w:rPr>
            </w:pPr>
          </w:p>
        </w:tc>
        <w:tc>
          <w:tcPr>
            <w:tcW w:w="8399" w:type="dxa"/>
          </w:tcPr>
          <w:p w14:paraId="5888B7ED" w14:textId="77777777" w:rsidR="008E65C1" w:rsidRDefault="008E65C1">
            <w:pPr>
              <w:spacing w:after="120"/>
              <w:rPr>
                <w:rFonts w:eastAsiaTheme="minorEastAsia"/>
                <w:color w:val="000000" w:themeColor="text1"/>
                <w:lang w:val="en-US" w:eastAsia="zh-CN"/>
              </w:rPr>
            </w:pPr>
          </w:p>
        </w:tc>
      </w:tr>
      <w:tr w:rsidR="008E65C1" w14:paraId="751984FA" w14:textId="77777777">
        <w:tc>
          <w:tcPr>
            <w:tcW w:w="1232" w:type="dxa"/>
            <w:vMerge w:val="restart"/>
          </w:tcPr>
          <w:p w14:paraId="258A5AC8" w14:textId="77777777" w:rsidR="008E65C1" w:rsidRDefault="00B52694">
            <w:pPr>
              <w:spacing w:after="0"/>
              <w:jc w:val="both"/>
              <w:rPr>
                <w:rFonts w:asciiTheme="minorHAnsi" w:hAnsiTheme="minorHAnsi" w:cstheme="minorHAnsi"/>
              </w:rPr>
            </w:pPr>
            <w:r>
              <w:rPr>
                <w:rFonts w:asciiTheme="minorHAnsi" w:hAnsiTheme="minorHAnsi" w:cstheme="minorHAnsi"/>
              </w:rPr>
              <w:t>R4-2119435</w:t>
            </w:r>
          </w:p>
          <w:p w14:paraId="47C9822C"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lastRenderedPageBreak/>
              <w:t>R4-2119436</w:t>
            </w:r>
          </w:p>
        </w:tc>
        <w:tc>
          <w:tcPr>
            <w:tcW w:w="8399" w:type="dxa"/>
          </w:tcPr>
          <w:p w14:paraId="1893B1D2"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lastRenderedPageBreak/>
              <w:t>DeltaT_RxSRS for PC5</w:t>
            </w:r>
          </w:p>
        </w:tc>
      </w:tr>
      <w:tr w:rsidR="008E65C1" w14:paraId="592BA86C" w14:textId="77777777">
        <w:tc>
          <w:tcPr>
            <w:tcW w:w="1232" w:type="dxa"/>
            <w:vMerge/>
          </w:tcPr>
          <w:p w14:paraId="6F0F53CB" w14:textId="77777777" w:rsidR="008E65C1" w:rsidRDefault="008E65C1">
            <w:pPr>
              <w:spacing w:after="120"/>
              <w:rPr>
                <w:rFonts w:eastAsiaTheme="minorEastAsia"/>
                <w:color w:val="000000" w:themeColor="text1"/>
                <w:lang w:val="en-US" w:eastAsia="zh-CN"/>
              </w:rPr>
            </w:pPr>
          </w:p>
        </w:tc>
        <w:tc>
          <w:tcPr>
            <w:tcW w:w="8399" w:type="dxa"/>
          </w:tcPr>
          <w:p w14:paraId="3A0E7F05" w14:textId="77777777" w:rsidR="008E65C1" w:rsidRDefault="00B52694">
            <w:pPr>
              <w:spacing w:after="120"/>
              <w:rPr>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PC5 is only defined for band n46 and n96. FUL_low for n46 and n96 is higher than band n79 which is not aligned with the statement.</w:t>
            </w:r>
          </w:p>
        </w:tc>
      </w:tr>
      <w:tr w:rsidR="008E65C1" w14:paraId="23669436" w14:textId="77777777">
        <w:tc>
          <w:tcPr>
            <w:tcW w:w="1232" w:type="dxa"/>
            <w:vMerge w:val="restart"/>
          </w:tcPr>
          <w:p w14:paraId="7AE92D9E"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R4-2119567</w:t>
            </w:r>
          </w:p>
        </w:tc>
        <w:tc>
          <w:tcPr>
            <w:tcW w:w="8399" w:type="dxa"/>
          </w:tcPr>
          <w:p w14:paraId="5E88064D"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TS 38.101-1 correction of IE for DC location for CA (R16)</w:t>
            </w:r>
          </w:p>
        </w:tc>
      </w:tr>
      <w:tr w:rsidR="008E65C1" w14:paraId="01129B28" w14:textId="77777777">
        <w:tc>
          <w:tcPr>
            <w:tcW w:w="1232" w:type="dxa"/>
            <w:vMerge/>
          </w:tcPr>
          <w:p w14:paraId="3150A619" w14:textId="77777777" w:rsidR="008E65C1" w:rsidRDefault="008E65C1">
            <w:pPr>
              <w:spacing w:after="120"/>
              <w:rPr>
                <w:rFonts w:eastAsiaTheme="minorEastAsia"/>
                <w:color w:val="000000" w:themeColor="text1"/>
                <w:lang w:val="en-US" w:eastAsia="zh-CN"/>
              </w:rPr>
            </w:pPr>
          </w:p>
        </w:tc>
        <w:tc>
          <w:tcPr>
            <w:tcW w:w="8399" w:type="dxa"/>
          </w:tcPr>
          <w:p w14:paraId="7E00D5AF" w14:textId="77777777" w:rsidR="008E65C1" w:rsidRDefault="008E65C1">
            <w:pPr>
              <w:spacing w:after="120"/>
              <w:rPr>
                <w:rFonts w:eastAsiaTheme="minorEastAsia"/>
                <w:color w:val="000000" w:themeColor="text1"/>
                <w:lang w:val="en-US" w:eastAsia="zh-CN"/>
              </w:rPr>
            </w:pPr>
          </w:p>
        </w:tc>
      </w:tr>
      <w:tr w:rsidR="008E65C1" w14:paraId="0406BD60" w14:textId="77777777">
        <w:tc>
          <w:tcPr>
            <w:tcW w:w="1232" w:type="dxa"/>
            <w:vMerge w:val="restart"/>
          </w:tcPr>
          <w:p w14:paraId="41D6F552" w14:textId="77777777" w:rsidR="008E65C1" w:rsidRDefault="00B52694">
            <w:pPr>
              <w:spacing w:after="0"/>
              <w:jc w:val="both"/>
              <w:rPr>
                <w:rFonts w:asciiTheme="minorHAnsi" w:hAnsiTheme="minorHAnsi" w:cstheme="minorHAnsi"/>
              </w:rPr>
            </w:pPr>
            <w:r>
              <w:rPr>
                <w:rFonts w:asciiTheme="minorHAnsi" w:hAnsiTheme="minorHAnsi" w:cstheme="minorHAnsi"/>
              </w:rPr>
              <w:t>R4-2119497</w:t>
            </w:r>
          </w:p>
          <w:p w14:paraId="6E8E0F92"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R4-2119498</w:t>
            </w:r>
          </w:p>
        </w:tc>
        <w:tc>
          <w:tcPr>
            <w:tcW w:w="8399" w:type="dxa"/>
          </w:tcPr>
          <w:p w14:paraId="5AF855F7"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V2X pcmax corrections</w:t>
            </w:r>
          </w:p>
        </w:tc>
      </w:tr>
      <w:tr w:rsidR="008E65C1" w14:paraId="64C20135" w14:textId="77777777">
        <w:tc>
          <w:tcPr>
            <w:tcW w:w="1232" w:type="dxa"/>
            <w:vMerge/>
          </w:tcPr>
          <w:p w14:paraId="119BBAC9" w14:textId="77777777" w:rsidR="008E65C1" w:rsidRDefault="008E65C1">
            <w:pPr>
              <w:spacing w:after="120"/>
              <w:rPr>
                <w:rFonts w:eastAsiaTheme="minorEastAsia"/>
                <w:color w:val="000000" w:themeColor="text1"/>
                <w:lang w:val="en-US" w:eastAsia="zh-CN"/>
              </w:rPr>
            </w:pPr>
          </w:p>
        </w:tc>
        <w:tc>
          <w:tcPr>
            <w:tcW w:w="8399" w:type="dxa"/>
          </w:tcPr>
          <w:p w14:paraId="1E595942" w14:textId="77777777" w:rsidR="008E65C1" w:rsidRDefault="008E65C1">
            <w:pPr>
              <w:spacing w:after="120"/>
              <w:rPr>
                <w:rFonts w:eastAsiaTheme="minorEastAsia"/>
                <w:color w:val="000000" w:themeColor="text1"/>
                <w:lang w:val="en-US" w:eastAsia="zh-CN"/>
              </w:rPr>
            </w:pPr>
          </w:p>
        </w:tc>
      </w:tr>
    </w:tbl>
    <w:p w14:paraId="01B52BFE" w14:textId="77777777" w:rsidR="008E65C1" w:rsidRDefault="00B52694">
      <w:pPr>
        <w:pStyle w:val="2"/>
      </w:pPr>
      <w:r>
        <w:t>Summary</w:t>
      </w:r>
      <w:r>
        <w:rPr>
          <w:rFonts w:hint="eastAsia"/>
        </w:rPr>
        <w:t xml:space="preserve"> for 1st round </w:t>
      </w:r>
    </w:p>
    <w:p w14:paraId="1E656BAB" w14:textId="77777777" w:rsidR="008E65C1" w:rsidRDefault="00B52694">
      <w:pPr>
        <w:pStyle w:val="3"/>
        <w:rPr>
          <w:sz w:val="24"/>
          <w:szCs w:val="16"/>
        </w:rPr>
      </w:pPr>
      <w:r>
        <w:rPr>
          <w:sz w:val="24"/>
          <w:szCs w:val="16"/>
        </w:rPr>
        <w:t xml:space="preserve">Open issues </w:t>
      </w:r>
    </w:p>
    <w:p w14:paraId="33E04209"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3D52259E" w14:textId="77777777" w:rsidR="008E65C1" w:rsidRDefault="00B52694">
      <w:pPr>
        <w:pStyle w:val="TAL"/>
        <w:rPr>
          <w:b/>
          <w:sz w:val="20"/>
          <w:lang w:val="en-GB"/>
        </w:rPr>
      </w:pPr>
      <w:r>
        <w:rPr>
          <w:b/>
          <w:sz w:val="20"/>
          <w:lang w:val="en-GB"/>
        </w:rPr>
        <w:t>Sub-topic 2-1 NS_21 Regulatory Requirement</w:t>
      </w:r>
    </w:p>
    <w:tbl>
      <w:tblPr>
        <w:tblStyle w:val="afd"/>
        <w:tblW w:w="0" w:type="auto"/>
        <w:tblLook w:val="04A0" w:firstRow="1" w:lastRow="0" w:firstColumn="1" w:lastColumn="0" w:noHBand="0" w:noVBand="1"/>
      </w:tblPr>
      <w:tblGrid>
        <w:gridCol w:w="4248"/>
        <w:gridCol w:w="5383"/>
      </w:tblGrid>
      <w:tr w:rsidR="008E65C1" w14:paraId="704AA8DE" w14:textId="77777777">
        <w:tc>
          <w:tcPr>
            <w:tcW w:w="4248" w:type="dxa"/>
          </w:tcPr>
          <w:p w14:paraId="1379E9C8" w14:textId="77777777" w:rsidR="008E65C1" w:rsidRDefault="008E65C1">
            <w:pPr>
              <w:rPr>
                <w:rFonts w:eastAsiaTheme="minorEastAsia"/>
                <w:b/>
                <w:bCs/>
                <w:color w:val="0070C0"/>
                <w:lang w:val="en-US" w:eastAsia="zh-CN"/>
              </w:rPr>
            </w:pPr>
          </w:p>
        </w:tc>
        <w:tc>
          <w:tcPr>
            <w:tcW w:w="5383" w:type="dxa"/>
          </w:tcPr>
          <w:p w14:paraId="470A46CB"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54D09937" w14:textId="77777777">
        <w:tc>
          <w:tcPr>
            <w:tcW w:w="4248" w:type="dxa"/>
          </w:tcPr>
          <w:p w14:paraId="7B3D45A8" w14:textId="77777777" w:rsidR="008E65C1" w:rsidRDefault="00B52694">
            <w:pPr>
              <w:pStyle w:val="aff6"/>
              <w:numPr>
                <w:ilvl w:val="0"/>
                <w:numId w:val="5"/>
              </w:numPr>
              <w:ind w:firstLineChars="0"/>
              <w:rPr>
                <w:color w:val="000000" w:themeColor="text1"/>
                <w:lang w:eastAsia="ko-KR"/>
              </w:rPr>
            </w:pPr>
            <w:r>
              <w:rPr>
                <w:rFonts w:eastAsia="Yu Mincho"/>
                <w:color w:val="000000" w:themeColor="text1"/>
                <w:lang w:eastAsia="ko-KR"/>
              </w:rPr>
              <w:t>Issue 2-1-1: Whether it is needed to further clarify from the Canadian authorities as to the intention of RSS-195 to follow the FCC requirement for WCS 2300MHz band. (R4-2117152)</w:t>
            </w:r>
          </w:p>
        </w:tc>
        <w:tc>
          <w:tcPr>
            <w:tcW w:w="5383" w:type="dxa"/>
          </w:tcPr>
          <w:p w14:paraId="78A6255B"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Option 1 is agreed</w:t>
            </w:r>
            <w:r>
              <w:rPr>
                <w:rFonts w:eastAsiaTheme="minorEastAsia"/>
                <w:lang w:val="en-US" w:eastAsia="zh-CN"/>
              </w:rPr>
              <w:t>, i.e. need to further clarify from the Canadian authorities as to the intention of RSS-195 to follow the FCC requirement for WCS 2300MHz band.</w:t>
            </w:r>
          </w:p>
          <w:p w14:paraId="18F4007C"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63C3423A"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highlight w:val="cyan"/>
                <w:lang w:val="en-US" w:eastAsia="zh-CN"/>
              </w:rPr>
              <w:t>LS</w:t>
            </w:r>
            <w:r>
              <w:rPr>
                <w:rFonts w:eastAsiaTheme="minorEastAsia"/>
                <w:lang w:val="en-US" w:eastAsia="zh-CN"/>
              </w:rPr>
              <w:t xml:space="preserve"> can be prepared for 2</w:t>
            </w:r>
            <w:r>
              <w:rPr>
                <w:rFonts w:eastAsiaTheme="minorEastAsia"/>
                <w:vertAlign w:val="superscript"/>
                <w:lang w:val="en-US" w:eastAsia="zh-CN"/>
              </w:rPr>
              <w:t>nd</w:t>
            </w:r>
            <w:r>
              <w:rPr>
                <w:rFonts w:eastAsiaTheme="minorEastAsia"/>
                <w:lang w:val="en-US" w:eastAsia="zh-CN"/>
              </w:rPr>
              <w:t xml:space="preserve"> round discussion.</w:t>
            </w:r>
          </w:p>
        </w:tc>
      </w:tr>
      <w:tr w:rsidR="008E65C1" w14:paraId="27A0F05C" w14:textId="77777777">
        <w:tc>
          <w:tcPr>
            <w:tcW w:w="4248" w:type="dxa"/>
          </w:tcPr>
          <w:p w14:paraId="6192AD44" w14:textId="77777777" w:rsidR="008E65C1" w:rsidRDefault="00B52694">
            <w:pPr>
              <w:pStyle w:val="aff6"/>
              <w:numPr>
                <w:ilvl w:val="0"/>
                <w:numId w:val="5"/>
              </w:numPr>
              <w:ind w:firstLineChars="0"/>
              <w:rPr>
                <w:color w:val="000000" w:themeColor="text1"/>
                <w:lang w:eastAsia="ko-KR"/>
              </w:rPr>
            </w:pPr>
            <w:r>
              <w:rPr>
                <w:color w:val="000000" w:themeColor="text1"/>
                <w:lang w:eastAsia="ko-KR"/>
              </w:rPr>
              <w:t>Issue 2-1-2: Whether it is acceptable to i</w:t>
            </w:r>
            <w:r>
              <w:t>ntroduce separate SEM table for NS_21 and update the measurement bandwidth of the first row (Δf</w:t>
            </w:r>
            <w:r>
              <w:rPr>
                <w:vertAlign w:val="subscript"/>
              </w:rPr>
              <w:t xml:space="preserve">OOB = </w:t>
            </w:r>
            <w:r>
              <w:sym w:font="Symbol" w:char="F0B1"/>
            </w:r>
            <w:r>
              <w:t xml:space="preserve"> 0-1) from “1 % of channel BW” to “1MHz”.</w:t>
            </w:r>
            <w:r>
              <w:rPr>
                <w:color w:val="000000" w:themeColor="text1"/>
                <w:lang w:eastAsia="ko-KR"/>
              </w:rPr>
              <w:t xml:space="preserve"> (R4-2117960)</w:t>
            </w:r>
          </w:p>
        </w:tc>
        <w:tc>
          <w:tcPr>
            <w:tcW w:w="5383" w:type="dxa"/>
          </w:tcPr>
          <w:p w14:paraId="530E052F"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5BE9C319"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31EE8CEB"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Further discuss in 2</w:t>
            </w:r>
            <w:r>
              <w:rPr>
                <w:rFonts w:eastAsiaTheme="minorEastAsia"/>
                <w:vertAlign w:val="superscript"/>
                <w:lang w:val="en-US" w:eastAsia="zh-CN"/>
              </w:rPr>
              <w:t>nd</w:t>
            </w:r>
            <w:r>
              <w:rPr>
                <w:rFonts w:eastAsiaTheme="minorEastAsia"/>
                <w:lang w:val="en-US" w:eastAsia="zh-CN"/>
              </w:rPr>
              <w:t xml:space="preserve"> round with requirements in square brackets.</w:t>
            </w:r>
          </w:p>
        </w:tc>
      </w:tr>
      <w:tr w:rsidR="008E65C1" w14:paraId="0D063225" w14:textId="77777777">
        <w:tc>
          <w:tcPr>
            <w:tcW w:w="4248" w:type="dxa"/>
          </w:tcPr>
          <w:p w14:paraId="6431BCDB" w14:textId="77777777" w:rsidR="008E65C1" w:rsidRDefault="00B52694">
            <w:pPr>
              <w:pStyle w:val="aff6"/>
              <w:numPr>
                <w:ilvl w:val="0"/>
                <w:numId w:val="5"/>
              </w:numPr>
              <w:ind w:firstLineChars="0"/>
              <w:rPr>
                <w:color w:val="000000" w:themeColor="text1"/>
                <w:lang w:eastAsia="ko-KR"/>
              </w:rPr>
            </w:pPr>
            <w:r>
              <w:rPr>
                <w:color w:val="000000" w:themeColor="text1"/>
                <w:lang w:eastAsia="ko-KR"/>
              </w:rPr>
              <w:t>Issue 2-1-3: Whether it is acceptable to introduce A-MPR for NS_21 with 5MHz CBW according to the proposed CR</w:t>
            </w:r>
            <w:r>
              <w:t xml:space="preserve"> </w:t>
            </w:r>
            <w:r>
              <w:rPr>
                <w:color w:val="000000" w:themeColor="text1"/>
                <w:lang w:eastAsia="ko-KR"/>
              </w:rPr>
              <w:t>R4-2117961.</w:t>
            </w:r>
          </w:p>
        </w:tc>
        <w:tc>
          <w:tcPr>
            <w:tcW w:w="5383" w:type="dxa"/>
          </w:tcPr>
          <w:p w14:paraId="632709AE"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6BAB362B"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224A0749"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Further discuss in 2</w:t>
            </w:r>
            <w:r>
              <w:rPr>
                <w:rFonts w:eastAsiaTheme="minorEastAsia"/>
                <w:vertAlign w:val="superscript"/>
                <w:lang w:val="en-US" w:eastAsia="zh-CN"/>
              </w:rPr>
              <w:t>nd</w:t>
            </w:r>
            <w:r>
              <w:rPr>
                <w:rFonts w:eastAsiaTheme="minorEastAsia"/>
                <w:lang w:val="en-US" w:eastAsia="zh-CN"/>
              </w:rPr>
              <w:t xml:space="preserve"> round with requirements in square brackets.</w:t>
            </w:r>
          </w:p>
        </w:tc>
      </w:tr>
    </w:tbl>
    <w:p w14:paraId="41BE78E1" w14:textId="77777777" w:rsidR="008E65C1" w:rsidRDefault="008E65C1"/>
    <w:p w14:paraId="4330157F" w14:textId="77777777" w:rsidR="008E65C1" w:rsidRDefault="00B52694">
      <w:pPr>
        <w:pStyle w:val="TAL"/>
        <w:rPr>
          <w:rFonts w:ascii="Times New Roman" w:hAnsi="Times New Roman"/>
          <w:b/>
          <w:sz w:val="20"/>
          <w:lang w:val="en-GB"/>
        </w:rPr>
      </w:pPr>
      <w:r>
        <w:rPr>
          <w:b/>
          <w:sz w:val="20"/>
          <w:lang w:val="en-GB"/>
        </w:rPr>
        <w:t>Sub-topic 2-2</w:t>
      </w:r>
      <w:r>
        <w:rPr>
          <w:b/>
          <w:lang w:val="en-GB"/>
        </w:rPr>
        <w:t xml:space="preserve"> </w:t>
      </w:r>
      <w:r>
        <w:rPr>
          <w:b/>
          <w:sz w:val="20"/>
          <w:lang w:val="en-GB"/>
        </w:rPr>
        <w:t>non-simultaneous Rx/Tx</w:t>
      </w:r>
    </w:p>
    <w:tbl>
      <w:tblPr>
        <w:tblStyle w:val="afd"/>
        <w:tblW w:w="0" w:type="auto"/>
        <w:tblLook w:val="04A0" w:firstRow="1" w:lastRow="0" w:firstColumn="1" w:lastColumn="0" w:noHBand="0" w:noVBand="1"/>
      </w:tblPr>
      <w:tblGrid>
        <w:gridCol w:w="4248"/>
        <w:gridCol w:w="5383"/>
      </w:tblGrid>
      <w:tr w:rsidR="008E65C1" w14:paraId="07B1B527" w14:textId="77777777">
        <w:tc>
          <w:tcPr>
            <w:tcW w:w="4248" w:type="dxa"/>
          </w:tcPr>
          <w:p w14:paraId="26B58719" w14:textId="77777777" w:rsidR="008E65C1" w:rsidRDefault="008E65C1">
            <w:pPr>
              <w:rPr>
                <w:rFonts w:eastAsiaTheme="minorEastAsia"/>
                <w:b/>
                <w:bCs/>
                <w:color w:val="0070C0"/>
                <w:lang w:val="en-US" w:eastAsia="zh-CN"/>
              </w:rPr>
            </w:pPr>
          </w:p>
        </w:tc>
        <w:tc>
          <w:tcPr>
            <w:tcW w:w="5383" w:type="dxa"/>
          </w:tcPr>
          <w:p w14:paraId="1D0C9B62"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31A0188E" w14:textId="77777777">
        <w:tc>
          <w:tcPr>
            <w:tcW w:w="4248" w:type="dxa"/>
          </w:tcPr>
          <w:p w14:paraId="477F55A3" w14:textId="77777777" w:rsidR="008E65C1" w:rsidRDefault="00B52694">
            <w:pPr>
              <w:pStyle w:val="aff6"/>
              <w:numPr>
                <w:ilvl w:val="0"/>
                <w:numId w:val="5"/>
              </w:numPr>
              <w:ind w:firstLineChars="0"/>
              <w:rPr>
                <w:color w:val="000000" w:themeColor="text1"/>
                <w:lang w:eastAsia="ko-KR"/>
              </w:rPr>
            </w:pPr>
            <w:r>
              <w:rPr>
                <w:rFonts w:eastAsia="Yu Mincho"/>
                <w:color w:val="000000" w:themeColor="text1"/>
                <w:lang w:eastAsia="ko-KR"/>
              </w:rPr>
              <w:t>Issue 2-2-1: Whether it is acceptable to capture that CA_n40-n41 is only for non-simultaneous Rx/Tx. (R4-2117956)</w:t>
            </w:r>
          </w:p>
        </w:tc>
        <w:tc>
          <w:tcPr>
            <w:tcW w:w="5383" w:type="dxa"/>
          </w:tcPr>
          <w:p w14:paraId="7B051817"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0D7A2E4F"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234F3B3B"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suggest to postpone.</w:t>
            </w:r>
          </w:p>
        </w:tc>
      </w:tr>
      <w:tr w:rsidR="008E65C1" w14:paraId="7ABC5271" w14:textId="77777777">
        <w:tc>
          <w:tcPr>
            <w:tcW w:w="4248" w:type="dxa"/>
          </w:tcPr>
          <w:p w14:paraId="65DADC6C" w14:textId="77777777" w:rsidR="008E65C1" w:rsidRDefault="00B52694">
            <w:pPr>
              <w:pStyle w:val="aff6"/>
              <w:numPr>
                <w:ilvl w:val="0"/>
                <w:numId w:val="5"/>
              </w:numPr>
              <w:ind w:firstLineChars="0"/>
              <w:rPr>
                <w:color w:val="000000" w:themeColor="text1"/>
                <w:lang w:eastAsia="ko-KR"/>
              </w:rPr>
            </w:pPr>
            <w:r>
              <w:rPr>
                <w:color w:val="000000" w:themeColor="text1"/>
                <w:lang w:eastAsia="ko-KR"/>
              </w:rPr>
              <w:t>Issue 2-2-2: Whether it is acceptable to capture that CA_n39-n40 and CA_n39-n41 are only for non-simultaneous Rx/Tx.</w:t>
            </w:r>
          </w:p>
        </w:tc>
        <w:tc>
          <w:tcPr>
            <w:tcW w:w="5383" w:type="dxa"/>
          </w:tcPr>
          <w:p w14:paraId="1846F719"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75824814"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22142AD8"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suggest to postpone.</w:t>
            </w:r>
          </w:p>
        </w:tc>
      </w:tr>
    </w:tbl>
    <w:p w14:paraId="25B3BF2D" w14:textId="77777777" w:rsidR="008E65C1" w:rsidRDefault="008E65C1">
      <w:pPr>
        <w:rPr>
          <w:i/>
          <w:color w:val="0070C0"/>
          <w:lang w:eastAsia="zh-CN"/>
        </w:rPr>
      </w:pPr>
    </w:p>
    <w:p w14:paraId="7BB9DA37" w14:textId="77777777" w:rsidR="008E65C1" w:rsidRDefault="00B52694">
      <w:pPr>
        <w:pStyle w:val="TAL"/>
        <w:rPr>
          <w:b/>
          <w:sz w:val="20"/>
          <w:lang w:val="en-GB"/>
        </w:rPr>
      </w:pPr>
      <w:r>
        <w:rPr>
          <w:b/>
          <w:sz w:val="20"/>
          <w:lang w:val="en-GB"/>
        </w:rPr>
        <w:t>Sub-topic 2-3 Transient period capability</w:t>
      </w:r>
    </w:p>
    <w:tbl>
      <w:tblPr>
        <w:tblStyle w:val="afd"/>
        <w:tblW w:w="0" w:type="auto"/>
        <w:tblLook w:val="04A0" w:firstRow="1" w:lastRow="0" w:firstColumn="1" w:lastColumn="0" w:noHBand="0" w:noVBand="1"/>
      </w:tblPr>
      <w:tblGrid>
        <w:gridCol w:w="4248"/>
        <w:gridCol w:w="5383"/>
      </w:tblGrid>
      <w:tr w:rsidR="008E65C1" w14:paraId="2A788A10" w14:textId="77777777">
        <w:tc>
          <w:tcPr>
            <w:tcW w:w="4248" w:type="dxa"/>
          </w:tcPr>
          <w:p w14:paraId="23F56B04" w14:textId="77777777" w:rsidR="008E65C1" w:rsidRDefault="008E65C1">
            <w:pPr>
              <w:rPr>
                <w:rFonts w:eastAsiaTheme="minorEastAsia"/>
                <w:b/>
                <w:bCs/>
                <w:color w:val="0070C0"/>
                <w:lang w:val="en-US" w:eastAsia="zh-CN"/>
              </w:rPr>
            </w:pPr>
          </w:p>
        </w:tc>
        <w:tc>
          <w:tcPr>
            <w:tcW w:w="5383" w:type="dxa"/>
          </w:tcPr>
          <w:p w14:paraId="191735D2"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6423A6BF" w14:textId="77777777">
        <w:tc>
          <w:tcPr>
            <w:tcW w:w="4248" w:type="dxa"/>
          </w:tcPr>
          <w:p w14:paraId="6D555A4E" w14:textId="77777777" w:rsidR="008E65C1" w:rsidRDefault="00B52694">
            <w:pPr>
              <w:pStyle w:val="aff6"/>
              <w:numPr>
                <w:ilvl w:val="0"/>
                <w:numId w:val="5"/>
              </w:numPr>
              <w:ind w:firstLineChars="0"/>
              <w:rPr>
                <w:color w:val="000000" w:themeColor="text1"/>
                <w:lang w:eastAsia="ko-KR"/>
              </w:rPr>
            </w:pPr>
            <w:r>
              <w:rPr>
                <w:color w:val="000000" w:themeColor="text1"/>
                <w:lang w:eastAsia="ko-KR"/>
              </w:rPr>
              <w:t>Issue 2-3-1: Which option is acceptable for transient period definition?</w:t>
            </w:r>
          </w:p>
        </w:tc>
        <w:tc>
          <w:tcPr>
            <w:tcW w:w="5383" w:type="dxa"/>
          </w:tcPr>
          <w:p w14:paraId="7E766203"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1E9AFAB6"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3A90E811"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continue to discuss in 2</w:t>
            </w:r>
            <w:r>
              <w:rPr>
                <w:rFonts w:eastAsiaTheme="minorEastAsia"/>
                <w:vertAlign w:val="superscript"/>
                <w:lang w:val="en-US" w:eastAsia="zh-CN"/>
              </w:rPr>
              <w:t>nd</w:t>
            </w:r>
            <w:r>
              <w:rPr>
                <w:rFonts w:eastAsiaTheme="minorEastAsia"/>
                <w:lang w:val="en-US" w:eastAsia="zh-CN"/>
              </w:rPr>
              <w:t xml:space="preserve"> round with a </w:t>
            </w:r>
            <w:r>
              <w:rPr>
                <w:rFonts w:eastAsiaTheme="minorEastAsia"/>
                <w:highlight w:val="cyan"/>
                <w:lang w:val="en-US" w:eastAsia="zh-CN"/>
              </w:rPr>
              <w:t>WF</w:t>
            </w:r>
            <w:r>
              <w:rPr>
                <w:rFonts w:eastAsiaTheme="minorEastAsia"/>
                <w:lang w:val="en-US" w:eastAsia="zh-CN"/>
              </w:rPr>
              <w:t xml:space="preserve"> further consider the potential compromised solution provided by skyworks.</w:t>
            </w:r>
          </w:p>
        </w:tc>
      </w:tr>
    </w:tbl>
    <w:p w14:paraId="46C0CDAB" w14:textId="77777777" w:rsidR="008E65C1" w:rsidRDefault="008E65C1">
      <w:pPr>
        <w:rPr>
          <w:i/>
          <w:color w:val="0070C0"/>
          <w:lang w:eastAsia="zh-CN"/>
        </w:rPr>
      </w:pPr>
    </w:p>
    <w:p w14:paraId="6D9F029E" w14:textId="77777777" w:rsidR="008E65C1" w:rsidRDefault="00B52694">
      <w:pPr>
        <w:pStyle w:val="TAL"/>
        <w:rPr>
          <w:b/>
          <w:sz w:val="20"/>
          <w:lang w:val="en-GB"/>
        </w:rPr>
      </w:pPr>
      <w:r>
        <w:rPr>
          <w:b/>
          <w:sz w:val="20"/>
          <w:lang w:val="en-GB"/>
        </w:rPr>
        <w:t>Sub-topic 2-4 Guard period between the SRS resources</w:t>
      </w:r>
    </w:p>
    <w:tbl>
      <w:tblPr>
        <w:tblStyle w:val="afd"/>
        <w:tblW w:w="0" w:type="auto"/>
        <w:tblLook w:val="04A0" w:firstRow="1" w:lastRow="0" w:firstColumn="1" w:lastColumn="0" w:noHBand="0" w:noVBand="1"/>
      </w:tblPr>
      <w:tblGrid>
        <w:gridCol w:w="4248"/>
        <w:gridCol w:w="5383"/>
      </w:tblGrid>
      <w:tr w:rsidR="008E65C1" w14:paraId="222A84A8" w14:textId="77777777">
        <w:tc>
          <w:tcPr>
            <w:tcW w:w="4248" w:type="dxa"/>
          </w:tcPr>
          <w:p w14:paraId="08345E03" w14:textId="77777777" w:rsidR="008E65C1" w:rsidRDefault="008E65C1">
            <w:pPr>
              <w:rPr>
                <w:rFonts w:eastAsiaTheme="minorEastAsia"/>
                <w:b/>
                <w:bCs/>
                <w:color w:val="0070C0"/>
                <w:lang w:val="en-US" w:eastAsia="zh-CN"/>
              </w:rPr>
            </w:pPr>
          </w:p>
        </w:tc>
        <w:tc>
          <w:tcPr>
            <w:tcW w:w="5383" w:type="dxa"/>
          </w:tcPr>
          <w:p w14:paraId="5C07613F"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1C737D0A" w14:textId="77777777">
        <w:tc>
          <w:tcPr>
            <w:tcW w:w="4248" w:type="dxa"/>
          </w:tcPr>
          <w:p w14:paraId="542FE18B" w14:textId="77777777" w:rsidR="008E65C1" w:rsidRDefault="00B52694">
            <w:pPr>
              <w:pStyle w:val="aff6"/>
              <w:numPr>
                <w:ilvl w:val="0"/>
                <w:numId w:val="5"/>
              </w:numPr>
              <w:ind w:firstLineChars="0"/>
              <w:rPr>
                <w:color w:val="000000" w:themeColor="text1"/>
                <w:lang w:eastAsia="ko-KR"/>
              </w:rPr>
            </w:pPr>
            <w:r>
              <w:rPr>
                <w:rFonts w:eastAsia="Yu Mincho"/>
                <w:color w:val="000000" w:themeColor="text1"/>
                <w:lang w:eastAsia="ko-KR"/>
              </w:rPr>
              <w:t>Issue 2-4-1: Whether it is acceptable to remove the guard period between the SRS resources of the SRS set used for antenna switching in the SRS time mask for SCS = 15k and 30k?</w:t>
            </w:r>
          </w:p>
        </w:tc>
        <w:tc>
          <w:tcPr>
            <w:tcW w:w="5383" w:type="dxa"/>
          </w:tcPr>
          <w:p w14:paraId="4BEC7A65"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4A2059EB"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5626756B"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continue to discuss in 2</w:t>
            </w:r>
            <w:r>
              <w:rPr>
                <w:rFonts w:eastAsiaTheme="minorEastAsia"/>
                <w:vertAlign w:val="superscript"/>
                <w:lang w:val="en-US" w:eastAsia="zh-CN"/>
              </w:rPr>
              <w:t>nd</w:t>
            </w:r>
            <w:r>
              <w:rPr>
                <w:rFonts w:eastAsiaTheme="minorEastAsia"/>
                <w:lang w:val="en-US" w:eastAsia="zh-CN"/>
              </w:rPr>
              <w:t xml:space="preserve"> round with a </w:t>
            </w:r>
            <w:r>
              <w:rPr>
                <w:rFonts w:eastAsiaTheme="minorEastAsia"/>
                <w:highlight w:val="cyan"/>
                <w:lang w:val="en-US" w:eastAsia="zh-CN"/>
              </w:rPr>
              <w:t>WF</w:t>
            </w:r>
            <w:r>
              <w:rPr>
                <w:rFonts w:eastAsiaTheme="minorEastAsia"/>
                <w:lang w:val="en-US" w:eastAsia="zh-CN"/>
              </w:rPr>
              <w:t xml:space="preserve"> to capture the status</w:t>
            </w:r>
          </w:p>
        </w:tc>
      </w:tr>
      <w:tr w:rsidR="008E65C1" w14:paraId="042142E1" w14:textId="77777777">
        <w:tc>
          <w:tcPr>
            <w:tcW w:w="4248" w:type="dxa"/>
          </w:tcPr>
          <w:p w14:paraId="1590A314" w14:textId="77777777" w:rsidR="008E65C1" w:rsidRDefault="00B52694">
            <w:pPr>
              <w:pStyle w:val="aff6"/>
              <w:numPr>
                <w:ilvl w:val="0"/>
                <w:numId w:val="5"/>
              </w:numPr>
              <w:ind w:firstLineChars="0"/>
              <w:rPr>
                <w:color w:val="000000" w:themeColor="text1"/>
                <w:lang w:eastAsia="ko-KR"/>
              </w:rPr>
            </w:pPr>
            <w:r>
              <w:rPr>
                <w:color w:val="000000" w:themeColor="text1"/>
                <w:lang w:eastAsia="ko-KR"/>
              </w:rPr>
              <w:t>Issue 2-4-2: Whether it is acceptable to send LS to RAN1 as R4-2118120?</w:t>
            </w:r>
          </w:p>
        </w:tc>
        <w:tc>
          <w:tcPr>
            <w:tcW w:w="5383" w:type="dxa"/>
          </w:tcPr>
          <w:p w14:paraId="68CD03D0"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yellow"/>
                <w:lang w:val="en-US" w:eastAsia="zh-CN"/>
              </w:rPr>
              <w:t>No agreement</w:t>
            </w:r>
            <w:r>
              <w:rPr>
                <w:rFonts w:eastAsiaTheme="minorEastAsia"/>
                <w:lang w:val="en-US" w:eastAsia="zh-CN"/>
              </w:rPr>
              <w:t xml:space="preserve"> can be reached.</w:t>
            </w:r>
          </w:p>
          <w:p w14:paraId="1C1842B1"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69C34B01"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suggest to focus on the WF.</w:t>
            </w:r>
          </w:p>
        </w:tc>
      </w:tr>
    </w:tbl>
    <w:p w14:paraId="0B0F593B" w14:textId="77777777" w:rsidR="008E65C1" w:rsidRDefault="008E65C1">
      <w:pPr>
        <w:rPr>
          <w:i/>
          <w:color w:val="0070C0"/>
          <w:lang w:eastAsia="zh-CN"/>
        </w:rPr>
      </w:pPr>
    </w:p>
    <w:p w14:paraId="66DED558" w14:textId="77777777" w:rsidR="008E65C1" w:rsidRDefault="00B52694">
      <w:pPr>
        <w:pStyle w:val="3"/>
        <w:rPr>
          <w:sz w:val="24"/>
          <w:szCs w:val="16"/>
        </w:rPr>
      </w:pPr>
      <w:r>
        <w:rPr>
          <w:sz w:val="24"/>
          <w:szCs w:val="16"/>
        </w:rPr>
        <w:t>CRs/TPs</w:t>
      </w:r>
    </w:p>
    <w:p w14:paraId="0DAB718E" w14:textId="77777777" w:rsidR="008E65C1" w:rsidRDefault="00B52694">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provided recommendation on CRs/TPs Status update suggestion </w:t>
      </w:r>
    </w:p>
    <w:tbl>
      <w:tblPr>
        <w:tblStyle w:val="afd"/>
        <w:tblW w:w="0" w:type="auto"/>
        <w:tblLook w:val="04A0" w:firstRow="1" w:lastRow="0" w:firstColumn="1" w:lastColumn="0" w:noHBand="0" w:noVBand="1"/>
      </w:tblPr>
      <w:tblGrid>
        <w:gridCol w:w="1232"/>
        <w:gridCol w:w="8399"/>
      </w:tblGrid>
      <w:tr w:rsidR="008E65C1" w14:paraId="6B693BE4" w14:textId="77777777">
        <w:tc>
          <w:tcPr>
            <w:tcW w:w="1232" w:type="dxa"/>
          </w:tcPr>
          <w:p w14:paraId="05300D3C"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1F787690" w14:textId="77777777" w:rsidR="008E65C1" w:rsidRDefault="00B52694">
            <w:pPr>
              <w:spacing w:after="120"/>
              <w:rPr>
                <w:rFonts w:eastAsiaTheme="minorEastAsia"/>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E65C1" w14:paraId="3F3F065C" w14:textId="77777777">
        <w:tc>
          <w:tcPr>
            <w:tcW w:w="1232" w:type="dxa"/>
            <w:vMerge w:val="restart"/>
          </w:tcPr>
          <w:p w14:paraId="3F2B81E7" w14:textId="77777777" w:rsidR="008E65C1" w:rsidRDefault="00B52694">
            <w:pPr>
              <w:spacing w:before="120" w:after="120"/>
              <w:rPr>
                <w:rFonts w:asciiTheme="minorHAnsi" w:hAnsiTheme="minorHAnsi" w:cstheme="minorHAnsi"/>
              </w:rPr>
            </w:pPr>
            <w:r>
              <w:rPr>
                <w:rFonts w:asciiTheme="minorHAnsi" w:hAnsiTheme="minorHAnsi" w:cstheme="minorHAnsi"/>
              </w:rPr>
              <w:t>R4-2117861</w:t>
            </w:r>
          </w:p>
          <w:p w14:paraId="0323604D"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R4-2117862</w:t>
            </w:r>
          </w:p>
        </w:tc>
        <w:tc>
          <w:tcPr>
            <w:tcW w:w="8399" w:type="dxa"/>
          </w:tcPr>
          <w:p w14:paraId="7F32143B" w14:textId="77777777" w:rsidR="008E65C1" w:rsidRDefault="00B52694">
            <w:pPr>
              <w:spacing w:after="120"/>
              <w:rPr>
                <w:rFonts w:eastAsiaTheme="minorEastAsia"/>
                <w:i/>
                <w:color w:val="2E74B5" w:themeColor="accent5" w:themeShade="BF"/>
                <w:lang w:val="en-US" w:eastAsia="zh-CN"/>
              </w:rPr>
            </w:pPr>
            <w:r>
              <w:rPr>
                <w:lang w:eastAsia="ja-JP"/>
              </w:rPr>
              <w:t>Draft CR for TS 38.101-1: Missing MOP for NR DC</w:t>
            </w:r>
          </w:p>
        </w:tc>
      </w:tr>
      <w:tr w:rsidR="008E65C1" w14:paraId="612120A1" w14:textId="77777777">
        <w:tc>
          <w:tcPr>
            <w:tcW w:w="1232" w:type="dxa"/>
            <w:vMerge/>
          </w:tcPr>
          <w:p w14:paraId="6FE3C99E" w14:textId="77777777" w:rsidR="008E65C1" w:rsidRDefault="008E65C1">
            <w:pPr>
              <w:spacing w:after="120"/>
              <w:rPr>
                <w:rFonts w:eastAsiaTheme="minorEastAsia"/>
                <w:color w:val="000000" w:themeColor="text1"/>
                <w:lang w:val="en-US" w:eastAsia="zh-CN"/>
              </w:rPr>
            </w:pPr>
          </w:p>
        </w:tc>
        <w:tc>
          <w:tcPr>
            <w:tcW w:w="8399" w:type="dxa"/>
          </w:tcPr>
          <w:p w14:paraId="10BA9635" w14:textId="77777777" w:rsidR="008E65C1" w:rsidRDefault="00B52694">
            <w:pPr>
              <w:spacing w:after="120"/>
              <w:rPr>
                <w:rFonts w:eastAsiaTheme="minorEastAsia"/>
                <w:color w:val="0070C0"/>
                <w:lang w:val="en-US" w:eastAsia="zh-CN"/>
              </w:rPr>
            </w:pPr>
            <w:r>
              <w:rPr>
                <w:color w:val="0070C0"/>
                <w:lang w:val="en-US" w:eastAsia="zh-CN"/>
              </w:rPr>
              <w:t xml:space="preserve">Moderator summary: To be </w:t>
            </w:r>
            <w:r>
              <w:rPr>
                <w:color w:val="0070C0"/>
                <w:highlight w:val="yellow"/>
                <w:lang w:val="en-US" w:eastAsia="zh-CN"/>
              </w:rPr>
              <w:t>revised</w:t>
            </w:r>
            <w:r>
              <w:rPr>
                <w:color w:val="0070C0"/>
                <w:lang w:val="en-US" w:eastAsia="zh-CN"/>
              </w:rPr>
              <w:t>.</w:t>
            </w:r>
          </w:p>
        </w:tc>
      </w:tr>
      <w:tr w:rsidR="008E65C1" w14:paraId="49751EBF" w14:textId="77777777">
        <w:tc>
          <w:tcPr>
            <w:tcW w:w="1232" w:type="dxa"/>
            <w:vMerge w:val="restart"/>
          </w:tcPr>
          <w:p w14:paraId="4EEDB53A"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104E4BC3"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R4-2117962</w:t>
            </w:r>
          </w:p>
        </w:tc>
        <w:tc>
          <w:tcPr>
            <w:tcW w:w="8399" w:type="dxa"/>
          </w:tcPr>
          <w:p w14:paraId="26BD3B94"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44A35809" w14:textId="77777777" w:rsidR="008E65C1" w:rsidRDefault="00B52694">
            <w:pPr>
              <w:spacing w:after="120"/>
              <w:rPr>
                <w:rFonts w:eastAsiaTheme="minorEastAsia"/>
                <w:i/>
                <w:color w:val="000000" w:themeColor="text1"/>
                <w:lang w:val="en-US" w:eastAsia="zh-CN"/>
              </w:rPr>
            </w:pPr>
            <w:r>
              <w:rPr>
                <w:rFonts w:eastAsiaTheme="minorEastAsia"/>
                <w:i/>
                <w:lang w:val="en-US" w:eastAsia="zh-CN"/>
              </w:rPr>
              <w:t>Moderator note: rely on the outcome of Issue 2-1-3</w:t>
            </w:r>
          </w:p>
        </w:tc>
      </w:tr>
      <w:tr w:rsidR="008E65C1" w14:paraId="070941B2" w14:textId="77777777">
        <w:tc>
          <w:tcPr>
            <w:tcW w:w="1232" w:type="dxa"/>
            <w:vMerge/>
          </w:tcPr>
          <w:p w14:paraId="2D29582F" w14:textId="77777777" w:rsidR="008E65C1" w:rsidRDefault="008E65C1">
            <w:pPr>
              <w:spacing w:after="120"/>
              <w:rPr>
                <w:rFonts w:eastAsiaTheme="minorEastAsia"/>
                <w:color w:val="000000" w:themeColor="text1"/>
                <w:lang w:val="en-US" w:eastAsia="zh-CN"/>
              </w:rPr>
            </w:pPr>
          </w:p>
        </w:tc>
        <w:tc>
          <w:tcPr>
            <w:tcW w:w="8399" w:type="dxa"/>
          </w:tcPr>
          <w:p w14:paraId="2628D1E7"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To be </w:t>
            </w:r>
            <w:r>
              <w:rPr>
                <w:color w:val="0070C0"/>
                <w:highlight w:val="yellow"/>
                <w:lang w:val="en-US" w:eastAsia="zh-CN"/>
              </w:rPr>
              <w:t>revised</w:t>
            </w:r>
            <w:r>
              <w:rPr>
                <w:color w:val="0070C0"/>
                <w:lang w:val="en-US" w:eastAsia="zh-CN"/>
              </w:rPr>
              <w:t>, taken issue 2-1-3 outcome into account.</w:t>
            </w:r>
          </w:p>
        </w:tc>
      </w:tr>
      <w:tr w:rsidR="008E65C1" w14:paraId="31BFE664" w14:textId="77777777">
        <w:tc>
          <w:tcPr>
            <w:tcW w:w="1232" w:type="dxa"/>
            <w:vMerge w:val="restart"/>
          </w:tcPr>
          <w:p w14:paraId="0929F4AD"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R4-2117957</w:t>
            </w:r>
          </w:p>
        </w:tc>
        <w:tc>
          <w:tcPr>
            <w:tcW w:w="8399" w:type="dxa"/>
          </w:tcPr>
          <w:p w14:paraId="299C4E5E"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Rel-16 Inter-band CA Operating Bands</w:t>
            </w:r>
          </w:p>
          <w:p w14:paraId="6C77247E" w14:textId="77777777" w:rsidR="008E65C1" w:rsidRDefault="00B52694">
            <w:pPr>
              <w:spacing w:after="120"/>
              <w:rPr>
                <w:rFonts w:eastAsiaTheme="minorEastAsia"/>
                <w:i/>
                <w:color w:val="000000" w:themeColor="text1"/>
                <w:lang w:val="en-US" w:eastAsia="zh-CN"/>
              </w:rPr>
            </w:pPr>
            <w:r>
              <w:rPr>
                <w:rFonts w:eastAsiaTheme="minorEastAsia"/>
                <w:i/>
                <w:lang w:val="en-US" w:eastAsia="zh-CN"/>
              </w:rPr>
              <w:t>Moderator note: rely on the outcome of sub-topic 2-2</w:t>
            </w:r>
          </w:p>
        </w:tc>
      </w:tr>
      <w:tr w:rsidR="008E65C1" w14:paraId="7C6B9932" w14:textId="77777777">
        <w:tc>
          <w:tcPr>
            <w:tcW w:w="1232" w:type="dxa"/>
            <w:vMerge/>
          </w:tcPr>
          <w:p w14:paraId="29F66478" w14:textId="77777777" w:rsidR="008E65C1" w:rsidRDefault="008E65C1">
            <w:pPr>
              <w:spacing w:after="120"/>
              <w:rPr>
                <w:rFonts w:eastAsiaTheme="minorEastAsia"/>
                <w:color w:val="000000" w:themeColor="text1"/>
                <w:lang w:val="en-US" w:eastAsia="zh-CN"/>
              </w:rPr>
            </w:pPr>
          </w:p>
        </w:tc>
        <w:tc>
          <w:tcPr>
            <w:tcW w:w="8399" w:type="dxa"/>
          </w:tcPr>
          <w:p w14:paraId="6C7916C6"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lightGray"/>
                <w:lang w:val="en-US" w:eastAsia="zh-CN"/>
              </w:rPr>
              <w:t>Not pursued</w:t>
            </w:r>
            <w:r>
              <w:rPr>
                <w:color w:val="0070C0"/>
                <w:lang w:val="en-US" w:eastAsia="zh-CN"/>
              </w:rPr>
              <w:t>.</w:t>
            </w:r>
          </w:p>
        </w:tc>
      </w:tr>
      <w:tr w:rsidR="008E65C1" w14:paraId="38229A33" w14:textId="77777777">
        <w:tc>
          <w:tcPr>
            <w:tcW w:w="1232" w:type="dxa"/>
            <w:vMerge w:val="restart"/>
          </w:tcPr>
          <w:p w14:paraId="46E10953"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R4-2117977</w:t>
            </w:r>
          </w:p>
        </w:tc>
        <w:tc>
          <w:tcPr>
            <w:tcW w:w="8399" w:type="dxa"/>
          </w:tcPr>
          <w:p w14:paraId="422FA03A"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8E65C1" w14:paraId="6EF1BCEE" w14:textId="77777777">
        <w:tc>
          <w:tcPr>
            <w:tcW w:w="1232" w:type="dxa"/>
            <w:vMerge/>
          </w:tcPr>
          <w:p w14:paraId="22827B28" w14:textId="77777777" w:rsidR="008E65C1" w:rsidRDefault="008E65C1">
            <w:pPr>
              <w:spacing w:after="120"/>
              <w:rPr>
                <w:rFonts w:eastAsiaTheme="minorEastAsia"/>
                <w:color w:val="000000" w:themeColor="text1"/>
                <w:lang w:val="en-US" w:eastAsia="zh-CN"/>
              </w:rPr>
            </w:pPr>
          </w:p>
        </w:tc>
        <w:tc>
          <w:tcPr>
            <w:tcW w:w="8399" w:type="dxa"/>
          </w:tcPr>
          <w:p w14:paraId="02BB8534"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To be </w:t>
            </w:r>
            <w:r>
              <w:rPr>
                <w:color w:val="0070C0"/>
                <w:highlight w:val="yellow"/>
                <w:lang w:val="en-US" w:eastAsia="zh-CN"/>
              </w:rPr>
              <w:t>revised</w:t>
            </w:r>
          </w:p>
        </w:tc>
      </w:tr>
      <w:tr w:rsidR="008E65C1" w14:paraId="5CF22A7F" w14:textId="77777777">
        <w:tc>
          <w:tcPr>
            <w:tcW w:w="1232" w:type="dxa"/>
            <w:vMerge w:val="restart"/>
          </w:tcPr>
          <w:p w14:paraId="4AE9FAA3" w14:textId="77777777" w:rsidR="008E65C1" w:rsidRDefault="00B52694">
            <w:pPr>
              <w:spacing w:after="0"/>
              <w:jc w:val="both"/>
              <w:rPr>
                <w:rFonts w:asciiTheme="minorHAnsi" w:hAnsiTheme="minorHAnsi" w:cstheme="minorHAnsi"/>
              </w:rPr>
            </w:pPr>
            <w:r>
              <w:rPr>
                <w:rFonts w:asciiTheme="minorHAnsi" w:hAnsiTheme="minorHAnsi" w:cstheme="minorHAnsi"/>
              </w:rPr>
              <w:t>R4-2118121</w:t>
            </w:r>
          </w:p>
          <w:p w14:paraId="0D4119A8"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lastRenderedPageBreak/>
              <w:t>R4-2118122</w:t>
            </w:r>
          </w:p>
        </w:tc>
        <w:tc>
          <w:tcPr>
            <w:tcW w:w="8399" w:type="dxa"/>
          </w:tcPr>
          <w:p w14:paraId="1581FEBA" w14:textId="77777777" w:rsidR="008E65C1" w:rsidRDefault="00B52694">
            <w:pPr>
              <w:spacing w:after="120"/>
              <w:rPr>
                <w:rFonts w:ascii="Arial" w:hAnsi="Arial" w:cs="Arial"/>
                <w:bCs/>
                <w:sz w:val="18"/>
                <w:lang w:val="en-US"/>
              </w:rPr>
            </w:pPr>
            <w:r>
              <w:rPr>
                <w:rFonts w:ascii="Arial" w:hAnsi="Arial" w:cs="Arial"/>
                <w:bCs/>
                <w:sz w:val="18"/>
                <w:lang w:val="en-US"/>
              </w:rPr>
              <w:lastRenderedPageBreak/>
              <w:t>Correction to SRS time mask for SRS usage set to antenna switching</w:t>
            </w:r>
          </w:p>
          <w:p w14:paraId="3715DDFE" w14:textId="77777777" w:rsidR="008E65C1" w:rsidRDefault="00B52694">
            <w:pPr>
              <w:spacing w:after="120"/>
              <w:rPr>
                <w:rFonts w:eastAsiaTheme="minorEastAsia"/>
                <w:i/>
                <w:color w:val="000000" w:themeColor="text1"/>
                <w:lang w:val="en-US" w:eastAsia="zh-CN"/>
              </w:rPr>
            </w:pPr>
            <w:r>
              <w:rPr>
                <w:rFonts w:eastAsiaTheme="minorEastAsia"/>
                <w:i/>
                <w:lang w:val="en-US" w:eastAsia="zh-CN"/>
              </w:rPr>
              <w:lastRenderedPageBreak/>
              <w:t>Moderator note: rely on the outcome of sub-topic 2-4</w:t>
            </w:r>
          </w:p>
        </w:tc>
      </w:tr>
      <w:tr w:rsidR="008E65C1" w14:paraId="6075DBD9" w14:textId="77777777">
        <w:tc>
          <w:tcPr>
            <w:tcW w:w="1232" w:type="dxa"/>
            <w:vMerge/>
          </w:tcPr>
          <w:p w14:paraId="51552014" w14:textId="77777777" w:rsidR="008E65C1" w:rsidRDefault="008E65C1">
            <w:pPr>
              <w:spacing w:after="120"/>
              <w:rPr>
                <w:rFonts w:eastAsiaTheme="minorEastAsia"/>
                <w:color w:val="000000" w:themeColor="text1"/>
                <w:lang w:val="en-US" w:eastAsia="zh-CN"/>
              </w:rPr>
            </w:pPr>
          </w:p>
        </w:tc>
        <w:tc>
          <w:tcPr>
            <w:tcW w:w="8399" w:type="dxa"/>
          </w:tcPr>
          <w:p w14:paraId="49BC8638"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lightGray"/>
                <w:lang w:val="en-US" w:eastAsia="zh-CN"/>
              </w:rPr>
              <w:t>Not pursued</w:t>
            </w:r>
            <w:r>
              <w:rPr>
                <w:color w:val="0070C0"/>
                <w:lang w:val="en-US" w:eastAsia="zh-CN"/>
              </w:rPr>
              <w:t>.</w:t>
            </w:r>
          </w:p>
        </w:tc>
      </w:tr>
      <w:tr w:rsidR="008E65C1" w14:paraId="3309A3A1" w14:textId="77777777">
        <w:tc>
          <w:tcPr>
            <w:tcW w:w="1232" w:type="dxa"/>
            <w:vMerge w:val="restart"/>
          </w:tcPr>
          <w:p w14:paraId="247FF4F1" w14:textId="77777777" w:rsidR="008E65C1" w:rsidRDefault="00B52694">
            <w:pPr>
              <w:spacing w:after="0"/>
              <w:jc w:val="both"/>
              <w:rPr>
                <w:rFonts w:asciiTheme="minorHAnsi" w:hAnsiTheme="minorHAnsi" w:cstheme="minorHAnsi"/>
              </w:rPr>
            </w:pPr>
            <w:r>
              <w:rPr>
                <w:rFonts w:asciiTheme="minorHAnsi" w:hAnsiTheme="minorHAnsi" w:cstheme="minorHAnsi"/>
              </w:rPr>
              <w:t>R4-2118455</w:t>
            </w:r>
          </w:p>
          <w:p w14:paraId="5BE4849C"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R4-2118456</w:t>
            </w:r>
          </w:p>
        </w:tc>
        <w:tc>
          <w:tcPr>
            <w:tcW w:w="8399" w:type="dxa"/>
          </w:tcPr>
          <w:p w14:paraId="68C04450"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38.101-1 to correct the note in table 5.3.5-1 for Rel-16</w:t>
            </w:r>
          </w:p>
        </w:tc>
      </w:tr>
      <w:tr w:rsidR="008E65C1" w14:paraId="5AA5CD06" w14:textId="77777777">
        <w:tc>
          <w:tcPr>
            <w:tcW w:w="1232" w:type="dxa"/>
            <w:vMerge/>
          </w:tcPr>
          <w:p w14:paraId="13D726EA" w14:textId="77777777" w:rsidR="008E65C1" w:rsidRDefault="008E65C1">
            <w:pPr>
              <w:spacing w:after="120"/>
              <w:rPr>
                <w:rFonts w:eastAsiaTheme="minorEastAsia"/>
                <w:color w:val="000000" w:themeColor="text1"/>
                <w:lang w:val="en-US" w:eastAsia="zh-CN"/>
              </w:rPr>
            </w:pPr>
          </w:p>
        </w:tc>
        <w:tc>
          <w:tcPr>
            <w:tcW w:w="8399" w:type="dxa"/>
          </w:tcPr>
          <w:p w14:paraId="3FFCA72A"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green"/>
                <w:lang w:val="en-US" w:eastAsia="zh-CN"/>
              </w:rPr>
              <w:t>Agreeable</w:t>
            </w:r>
          </w:p>
        </w:tc>
      </w:tr>
      <w:tr w:rsidR="008E65C1" w14:paraId="304AC3FC" w14:textId="77777777">
        <w:tc>
          <w:tcPr>
            <w:tcW w:w="1232" w:type="dxa"/>
            <w:vMerge w:val="restart"/>
          </w:tcPr>
          <w:p w14:paraId="25B7460F" w14:textId="77777777" w:rsidR="008E65C1" w:rsidRDefault="00B52694">
            <w:pPr>
              <w:spacing w:after="0"/>
              <w:jc w:val="both"/>
              <w:rPr>
                <w:rFonts w:asciiTheme="minorHAnsi" w:hAnsiTheme="minorHAnsi" w:cstheme="minorHAnsi"/>
              </w:rPr>
            </w:pPr>
            <w:r>
              <w:rPr>
                <w:rFonts w:asciiTheme="minorHAnsi" w:hAnsiTheme="minorHAnsi" w:cstheme="minorHAnsi"/>
              </w:rPr>
              <w:t>R4-2118704</w:t>
            </w:r>
          </w:p>
          <w:p w14:paraId="03076FFD" w14:textId="77777777" w:rsidR="008E65C1" w:rsidRDefault="00B52694">
            <w:pPr>
              <w:spacing w:after="120"/>
              <w:rPr>
                <w:rFonts w:eastAsiaTheme="minorEastAsia"/>
                <w:color w:val="000000" w:themeColor="text1"/>
                <w:lang w:eastAsia="zh-CN"/>
              </w:rPr>
            </w:pPr>
            <w:r>
              <w:rPr>
                <w:rFonts w:asciiTheme="minorHAnsi" w:hAnsiTheme="minorHAnsi" w:cstheme="minorHAnsi"/>
              </w:rPr>
              <w:t>R4-2118705</w:t>
            </w:r>
          </w:p>
        </w:tc>
        <w:tc>
          <w:tcPr>
            <w:tcW w:w="8399" w:type="dxa"/>
          </w:tcPr>
          <w:p w14:paraId="4F5FFBC6"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8E65C1" w14:paraId="3B30410B" w14:textId="77777777">
        <w:tc>
          <w:tcPr>
            <w:tcW w:w="1232" w:type="dxa"/>
            <w:vMerge/>
          </w:tcPr>
          <w:p w14:paraId="3F4D57FD" w14:textId="77777777" w:rsidR="008E65C1" w:rsidRDefault="008E65C1">
            <w:pPr>
              <w:spacing w:after="120"/>
              <w:rPr>
                <w:rFonts w:eastAsiaTheme="minorEastAsia"/>
                <w:color w:val="000000" w:themeColor="text1"/>
                <w:lang w:val="en-US" w:eastAsia="zh-CN"/>
              </w:rPr>
            </w:pPr>
          </w:p>
        </w:tc>
        <w:tc>
          <w:tcPr>
            <w:tcW w:w="8399" w:type="dxa"/>
          </w:tcPr>
          <w:p w14:paraId="15355CA7"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To be </w:t>
            </w:r>
            <w:r>
              <w:rPr>
                <w:color w:val="0070C0"/>
                <w:highlight w:val="yellow"/>
                <w:lang w:val="en-US" w:eastAsia="zh-CN"/>
              </w:rPr>
              <w:t>revised</w:t>
            </w:r>
          </w:p>
        </w:tc>
      </w:tr>
      <w:tr w:rsidR="008E65C1" w14:paraId="686E5B1D" w14:textId="77777777">
        <w:tc>
          <w:tcPr>
            <w:tcW w:w="1232" w:type="dxa"/>
            <w:vMerge w:val="restart"/>
          </w:tcPr>
          <w:p w14:paraId="453C1CAF"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R4-2118880</w:t>
            </w:r>
          </w:p>
        </w:tc>
        <w:tc>
          <w:tcPr>
            <w:tcW w:w="8399" w:type="dxa"/>
          </w:tcPr>
          <w:p w14:paraId="2E254FAD"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R16 CR on SRS IL</w:t>
            </w:r>
          </w:p>
        </w:tc>
      </w:tr>
      <w:tr w:rsidR="008E65C1" w14:paraId="79D74961" w14:textId="77777777">
        <w:tc>
          <w:tcPr>
            <w:tcW w:w="1232" w:type="dxa"/>
            <w:vMerge/>
          </w:tcPr>
          <w:p w14:paraId="6CAA5B5F" w14:textId="77777777" w:rsidR="008E65C1" w:rsidRDefault="008E65C1">
            <w:pPr>
              <w:spacing w:after="120"/>
              <w:rPr>
                <w:rFonts w:eastAsiaTheme="minorEastAsia"/>
                <w:color w:val="000000" w:themeColor="text1"/>
                <w:lang w:val="en-US" w:eastAsia="zh-CN"/>
              </w:rPr>
            </w:pPr>
          </w:p>
        </w:tc>
        <w:tc>
          <w:tcPr>
            <w:tcW w:w="8399" w:type="dxa"/>
          </w:tcPr>
          <w:p w14:paraId="5E8044AB"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To be </w:t>
            </w:r>
            <w:r>
              <w:rPr>
                <w:color w:val="0070C0"/>
                <w:highlight w:val="yellow"/>
                <w:lang w:val="en-US" w:eastAsia="zh-CN"/>
              </w:rPr>
              <w:t>revised</w:t>
            </w:r>
          </w:p>
        </w:tc>
      </w:tr>
      <w:tr w:rsidR="008E65C1" w14:paraId="7032B795" w14:textId="77777777">
        <w:tc>
          <w:tcPr>
            <w:tcW w:w="1232" w:type="dxa"/>
            <w:vMerge w:val="restart"/>
          </w:tcPr>
          <w:p w14:paraId="532718B4" w14:textId="77777777" w:rsidR="008E65C1" w:rsidRDefault="00B52694">
            <w:pPr>
              <w:spacing w:after="0"/>
              <w:jc w:val="both"/>
              <w:rPr>
                <w:rFonts w:asciiTheme="minorHAnsi" w:hAnsiTheme="minorHAnsi" w:cstheme="minorHAnsi"/>
              </w:rPr>
            </w:pPr>
            <w:r>
              <w:rPr>
                <w:rFonts w:asciiTheme="minorHAnsi" w:hAnsiTheme="minorHAnsi" w:cstheme="minorHAnsi"/>
              </w:rPr>
              <w:t>R4-2119081</w:t>
            </w:r>
          </w:p>
          <w:p w14:paraId="1DEBA502" w14:textId="77777777" w:rsidR="008E65C1" w:rsidRDefault="00B52694">
            <w:pPr>
              <w:spacing w:after="0"/>
              <w:jc w:val="both"/>
              <w:rPr>
                <w:rFonts w:asciiTheme="minorHAnsi" w:hAnsiTheme="minorHAnsi" w:cstheme="minorHAnsi"/>
              </w:rPr>
            </w:pPr>
            <w:r>
              <w:rPr>
                <w:rFonts w:asciiTheme="minorHAnsi" w:hAnsiTheme="minorHAnsi" w:cstheme="minorHAnsi"/>
              </w:rPr>
              <w:t>R4-2119082</w:t>
            </w:r>
          </w:p>
        </w:tc>
        <w:tc>
          <w:tcPr>
            <w:tcW w:w="8399" w:type="dxa"/>
          </w:tcPr>
          <w:p w14:paraId="7425FB9D" w14:textId="77777777" w:rsidR="008E65C1" w:rsidRDefault="00B52694">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8E65C1" w14:paraId="5F786033" w14:textId="77777777">
        <w:tc>
          <w:tcPr>
            <w:tcW w:w="1232" w:type="dxa"/>
            <w:vMerge/>
          </w:tcPr>
          <w:p w14:paraId="64B9D194" w14:textId="77777777" w:rsidR="008E65C1" w:rsidRDefault="008E65C1">
            <w:pPr>
              <w:spacing w:after="0"/>
              <w:jc w:val="both"/>
              <w:rPr>
                <w:rFonts w:asciiTheme="minorHAnsi" w:hAnsiTheme="minorHAnsi" w:cstheme="minorHAnsi"/>
              </w:rPr>
            </w:pPr>
          </w:p>
        </w:tc>
        <w:tc>
          <w:tcPr>
            <w:tcW w:w="8399" w:type="dxa"/>
          </w:tcPr>
          <w:p w14:paraId="47A9FDBF" w14:textId="77777777" w:rsidR="008E65C1" w:rsidRDefault="00B52694">
            <w:pPr>
              <w:spacing w:after="120"/>
              <w:rPr>
                <w:rFonts w:ascii="Arial" w:hAnsi="Arial" w:cs="Arial"/>
                <w:bCs/>
                <w:sz w:val="18"/>
                <w:lang w:val="en-US"/>
              </w:rPr>
            </w:pPr>
            <w:r>
              <w:rPr>
                <w:color w:val="0070C0"/>
                <w:lang w:val="en-US" w:eastAsia="zh-CN"/>
              </w:rPr>
              <w:t xml:space="preserve">Moderator summary: To be </w:t>
            </w:r>
            <w:r>
              <w:rPr>
                <w:color w:val="0070C0"/>
                <w:highlight w:val="yellow"/>
                <w:lang w:val="en-US" w:eastAsia="zh-CN"/>
              </w:rPr>
              <w:t>revised</w:t>
            </w:r>
          </w:p>
        </w:tc>
      </w:tr>
      <w:tr w:rsidR="008E65C1" w14:paraId="226B1F2A" w14:textId="77777777">
        <w:tc>
          <w:tcPr>
            <w:tcW w:w="1232" w:type="dxa"/>
            <w:vMerge w:val="restart"/>
          </w:tcPr>
          <w:p w14:paraId="280F803C" w14:textId="77777777" w:rsidR="008E65C1" w:rsidRDefault="00B52694">
            <w:pPr>
              <w:spacing w:after="0"/>
              <w:jc w:val="both"/>
              <w:rPr>
                <w:rFonts w:asciiTheme="minorHAnsi" w:hAnsiTheme="minorHAnsi" w:cstheme="minorHAnsi"/>
              </w:rPr>
            </w:pPr>
            <w:r>
              <w:rPr>
                <w:rFonts w:asciiTheme="minorHAnsi" w:hAnsiTheme="minorHAnsi" w:cstheme="minorHAnsi"/>
              </w:rPr>
              <w:t>R4-2119291</w:t>
            </w:r>
          </w:p>
          <w:p w14:paraId="75B7535D"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R4-2119292</w:t>
            </w:r>
          </w:p>
        </w:tc>
        <w:tc>
          <w:tcPr>
            <w:tcW w:w="8399" w:type="dxa"/>
          </w:tcPr>
          <w:p w14:paraId="15060143"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draftCR: Rel-16 Correction on Channel Raster</w:t>
            </w:r>
          </w:p>
        </w:tc>
      </w:tr>
      <w:tr w:rsidR="008E65C1" w14:paraId="54C53572" w14:textId="77777777">
        <w:tc>
          <w:tcPr>
            <w:tcW w:w="1232" w:type="dxa"/>
            <w:vMerge/>
          </w:tcPr>
          <w:p w14:paraId="02974E1A" w14:textId="77777777" w:rsidR="008E65C1" w:rsidRDefault="008E65C1">
            <w:pPr>
              <w:spacing w:after="120"/>
              <w:rPr>
                <w:rFonts w:eastAsiaTheme="minorEastAsia"/>
                <w:color w:val="000000" w:themeColor="text1"/>
                <w:lang w:val="en-US" w:eastAsia="zh-CN"/>
              </w:rPr>
            </w:pPr>
          </w:p>
        </w:tc>
        <w:tc>
          <w:tcPr>
            <w:tcW w:w="8399" w:type="dxa"/>
          </w:tcPr>
          <w:p w14:paraId="019BE5A2"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green"/>
                <w:lang w:val="en-US" w:eastAsia="zh-CN"/>
              </w:rPr>
              <w:t>Agreeable</w:t>
            </w:r>
          </w:p>
        </w:tc>
      </w:tr>
      <w:tr w:rsidR="008E65C1" w14:paraId="2C99F934" w14:textId="77777777">
        <w:tc>
          <w:tcPr>
            <w:tcW w:w="1232" w:type="dxa"/>
            <w:vMerge w:val="restart"/>
          </w:tcPr>
          <w:p w14:paraId="2CA02CBA" w14:textId="77777777" w:rsidR="008E65C1" w:rsidRDefault="00B52694">
            <w:pPr>
              <w:spacing w:after="0"/>
              <w:jc w:val="both"/>
              <w:rPr>
                <w:rFonts w:asciiTheme="minorHAnsi" w:hAnsiTheme="minorHAnsi" w:cstheme="minorHAnsi"/>
              </w:rPr>
            </w:pPr>
            <w:r>
              <w:rPr>
                <w:rFonts w:asciiTheme="minorHAnsi" w:hAnsiTheme="minorHAnsi" w:cstheme="minorHAnsi"/>
              </w:rPr>
              <w:t>R4-2119435</w:t>
            </w:r>
          </w:p>
          <w:p w14:paraId="17E0ABE5"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R4-2119436</w:t>
            </w:r>
          </w:p>
        </w:tc>
        <w:tc>
          <w:tcPr>
            <w:tcW w:w="8399" w:type="dxa"/>
          </w:tcPr>
          <w:p w14:paraId="212F3F3E"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DeltaT_RxSRS for PC5</w:t>
            </w:r>
          </w:p>
        </w:tc>
      </w:tr>
      <w:tr w:rsidR="008E65C1" w14:paraId="70168CA7" w14:textId="77777777">
        <w:tc>
          <w:tcPr>
            <w:tcW w:w="1232" w:type="dxa"/>
            <w:vMerge/>
          </w:tcPr>
          <w:p w14:paraId="29FA04E7" w14:textId="77777777" w:rsidR="008E65C1" w:rsidRDefault="008E65C1">
            <w:pPr>
              <w:spacing w:after="120"/>
              <w:rPr>
                <w:rFonts w:eastAsiaTheme="minorEastAsia"/>
                <w:color w:val="000000" w:themeColor="text1"/>
                <w:lang w:val="en-US" w:eastAsia="zh-CN"/>
              </w:rPr>
            </w:pPr>
          </w:p>
        </w:tc>
        <w:tc>
          <w:tcPr>
            <w:tcW w:w="8399" w:type="dxa"/>
          </w:tcPr>
          <w:p w14:paraId="779AD08E" w14:textId="77777777" w:rsidR="008E65C1" w:rsidRDefault="00B52694">
            <w:pPr>
              <w:spacing w:after="120"/>
              <w:rPr>
                <w:ins w:id="82" w:author="Gene Fong" w:date="2021-11-08T09:36:00Z"/>
                <w:color w:val="0070C0"/>
                <w:lang w:val="en-US" w:eastAsia="zh-CN"/>
              </w:rPr>
            </w:pPr>
            <w:r>
              <w:rPr>
                <w:color w:val="0070C0"/>
                <w:lang w:val="en-US" w:eastAsia="zh-CN"/>
              </w:rPr>
              <w:t xml:space="preserve">Moderator summary: To be </w:t>
            </w:r>
            <w:r>
              <w:rPr>
                <w:color w:val="0070C0"/>
                <w:highlight w:val="yellow"/>
                <w:lang w:val="en-US" w:eastAsia="zh-CN"/>
              </w:rPr>
              <w:t>revised</w:t>
            </w:r>
          </w:p>
          <w:p w14:paraId="093FD219" w14:textId="77777777" w:rsidR="008E65C1" w:rsidRDefault="00B52694">
            <w:pPr>
              <w:spacing w:after="120"/>
              <w:rPr>
                <w:ins w:id="83" w:author="Gene Fong" w:date="2021-11-08T09:37:00Z"/>
                <w:color w:val="0070C0"/>
                <w:lang w:val="en-US" w:eastAsia="zh-CN"/>
              </w:rPr>
            </w:pPr>
            <w:ins w:id="84" w:author="Gene Fong" w:date="2021-11-08T09:36:00Z">
              <w:r>
                <w:rPr>
                  <w:color w:val="0070C0"/>
                  <w:lang w:val="en-US" w:eastAsia="zh-CN"/>
                </w:rPr>
                <w:t>Qualcomm:  Draft revision is available</w:t>
              </w:r>
            </w:ins>
            <w:ins w:id="85" w:author="Gene Fong" w:date="2021-11-08T09:37:00Z">
              <w:r>
                <w:rPr>
                  <w:color w:val="0070C0"/>
                  <w:lang w:val="en-US" w:eastAsia="zh-CN"/>
                </w:rPr>
                <w:t xml:space="preserve"> </w:t>
              </w:r>
            </w:ins>
          </w:p>
          <w:p w14:paraId="706BBBF5" w14:textId="77777777" w:rsidR="008E65C1" w:rsidRDefault="00B52694">
            <w:pPr>
              <w:spacing w:after="120"/>
              <w:rPr>
                <w:color w:val="000000" w:themeColor="text1"/>
                <w:lang w:val="en-US" w:eastAsia="zh-CN"/>
              </w:rPr>
            </w:pPr>
            <w:ins w:id="86" w:author="Gene Fong" w:date="2021-11-08T09:37:00Z">
              <w:r>
                <w:rPr>
                  <w:color w:val="0070C0"/>
                  <w:lang w:val="en-US" w:eastAsia="zh-CN"/>
                </w:rPr>
                <w:t>https://www.3gpp.org/ftp/tsg_ran/WG4_Radio/TSGR4_101-e/Inbox/Drafts/%5B101-e%5D%5B102%5D%20R16_Maintenance/Round%202/Revision%20of%20R4-2119435%20CR%20for%20DeltaT_RxSRS%20for%20PC5%20R16%20Cat%20F%20v2.docx</w:t>
              </w:r>
            </w:ins>
          </w:p>
        </w:tc>
      </w:tr>
      <w:tr w:rsidR="008E65C1" w14:paraId="2A0FC125" w14:textId="77777777">
        <w:tc>
          <w:tcPr>
            <w:tcW w:w="1232" w:type="dxa"/>
            <w:vMerge w:val="restart"/>
          </w:tcPr>
          <w:p w14:paraId="2C1EDD2D"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R4-2119567</w:t>
            </w:r>
          </w:p>
        </w:tc>
        <w:tc>
          <w:tcPr>
            <w:tcW w:w="8399" w:type="dxa"/>
          </w:tcPr>
          <w:p w14:paraId="3717E097"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TS 38.101-1 correction of IE for DC location for CA (R16)</w:t>
            </w:r>
          </w:p>
        </w:tc>
      </w:tr>
      <w:tr w:rsidR="008E65C1" w14:paraId="3F66BBEF" w14:textId="77777777">
        <w:tc>
          <w:tcPr>
            <w:tcW w:w="1232" w:type="dxa"/>
            <w:vMerge/>
          </w:tcPr>
          <w:p w14:paraId="39717C70" w14:textId="77777777" w:rsidR="008E65C1" w:rsidRDefault="008E65C1">
            <w:pPr>
              <w:spacing w:after="120"/>
              <w:rPr>
                <w:rFonts w:eastAsiaTheme="minorEastAsia"/>
                <w:color w:val="000000" w:themeColor="text1"/>
                <w:lang w:val="en-US" w:eastAsia="zh-CN"/>
              </w:rPr>
            </w:pPr>
          </w:p>
        </w:tc>
        <w:tc>
          <w:tcPr>
            <w:tcW w:w="8399" w:type="dxa"/>
          </w:tcPr>
          <w:p w14:paraId="51BF9FEA"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green"/>
                <w:lang w:val="en-US" w:eastAsia="zh-CN"/>
              </w:rPr>
              <w:t>Agreeable</w:t>
            </w:r>
          </w:p>
        </w:tc>
      </w:tr>
      <w:tr w:rsidR="008E65C1" w14:paraId="10D8B53B" w14:textId="77777777">
        <w:tc>
          <w:tcPr>
            <w:tcW w:w="1232" w:type="dxa"/>
            <w:vMerge w:val="restart"/>
          </w:tcPr>
          <w:p w14:paraId="63449730" w14:textId="77777777" w:rsidR="008E65C1" w:rsidRDefault="00B52694">
            <w:pPr>
              <w:spacing w:after="0"/>
              <w:jc w:val="both"/>
              <w:rPr>
                <w:rFonts w:asciiTheme="minorHAnsi" w:hAnsiTheme="minorHAnsi" w:cstheme="minorHAnsi"/>
              </w:rPr>
            </w:pPr>
            <w:r>
              <w:rPr>
                <w:rFonts w:asciiTheme="minorHAnsi" w:hAnsiTheme="minorHAnsi" w:cstheme="minorHAnsi"/>
              </w:rPr>
              <w:t>R4-2119497</w:t>
            </w:r>
          </w:p>
          <w:p w14:paraId="596904B2"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R4-2119498</w:t>
            </w:r>
          </w:p>
        </w:tc>
        <w:tc>
          <w:tcPr>
            <w:tcW w:w="8399" w:type="dxa"/>
          </w:tcPr>
          <w:p w14:paraId="2CE60EF6"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V2X pcmax corrections</w:t>
            </w:r>
          </w:p>
        </w:tc>
      </w:tr>
      <w:tr w:rsidR="008E65C1" w14:paraId="0A0564C1" w14:textId="77777777">
        <w:tc>
          <w:tcPr>
            <w:tcW w:w="1232" w:type="dxa"/>
            <w:vMerge/>
          </w:tcPr>
          <w:p w14:paraId="64AD654F" w14:textId="77777777" w:rsidR="008E65C1" w:rsidRDefault="008E65C1">
            <w:pPr>
              <w:spacing w:after="120"/>
              <w:rPr>
                <w:rFonts w:eastAsiaTheme="minorEastAsia"/>
                <w:color w:val="000000" w:themeColor="text1"/>
                <w:lang w:val="en-US" w:eastAsia="zh-CN"/>
              </w:rPr>
            </w:pPr>
          </w:p>
        </w:tc>
        <w:tc>
          <w:tcPr>
            <w:tcW w:w="8399" w:type="dxa"/>
          </w:tcPr>
          <w:p w14:paraId="6B146F79"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green"/>
                <w:lang w:val="en-US" w:eastAsia="zh-CN"/>
              </w:rPr>
              <w:t>Agreeable</w:t>
            </w:r>
          </w:p>
        </w:tc>
      </w:tr>
    </w:tbl>
    <w:p w14:paraId="0BF6F3E4" w14:textId="77777777" w:rsidR="008E65C1" w:rsidRDefault="008E65C1"/>
    <w:p w14:paraId="1BF73903" w14:textId="77777777" w:rsidR="008E65C1" w:rsidRDefault="008E65C1"/>
    <w:p w14:paraId="7652F0FE" w14:textId="77777777" w:rsidR="008E65C1" w:rsidRDefault="00B52694">
      <w:pPr>
        <w:pStyle w:val="2"/>
        <w:rPr>
          <w:lang w:val="en-US"/>
        </w:rPr>
      </w:pPr>
      <w:r>
        <w:rPr>
          <w:rFonts w:hint="eastAsia"/>
          <w:lang w:val="en-US"/>
        </w:rPr>
        <w:t>Discussion on 2nd round</w:t>
      </w:r>
    </w:p>
    <w:p w14:paraId="66F4365C" w14:textId="77777777" w:rsidR="008E65C1" w:rsidRDefault="00B52694">
      <w:pPr>
        <w:pStyle w:val="3"/>
        <w:rPr>
          <w:sz w:val="24"/>
          <w:szCs w:val="16"/>
        </w:rPr>
      </w:pPr>
      <w:r>
        <w:rPr>
          <w:sz w:val="24"/>
          <w:szCs w:val="16"/>
        </w:rPr>
        <w:t xml:space="preserve">WFs/Open issues </w:t>
      </w:r>
    </w:p>
    <w:p w14:paraId="41D64B74" w14:textId="77777777" w:rsidR="008E65C1" w:rsidRDefault="00B52694">
      <w:pPr>
        <w:pStyle w:val="4"/>
      </w:pPr>
      <w:r>
        <w:t>Sub-topic 2-1 NS_21 Regulatory Requirement</w:t>
      </w:r>
    </w:p>
    <w:tbl>
      <w:tblPr>
        <w:tblStyle w:val="afd"/>
        <w:tblW w:w="0" w:type="auto"/>
        <w:tblLook w:val="04A0" w:firstRow="1" w:lastRow="0" w:firstColumn="1" w:lastColumn="0" w:noHBand="0" w:noVBand="1"/>
      </w:tblPr>
      <w:tblGrid>
        <w:gridCol w:w="4106"/>
        <w:gridCol w:w="5525"/>
      </w:tblGrid>
      <w:tr w:rsidR="008E65C1" w14:paraId="311C757C" w14:textId="77777777" w:rsidTr="00D555D0">
        <w:tc>
          <w:tcPr>
            <w:tcW w:w="4106" w:type="dxa"/>
          </w:tcPr>
          <w:p w14:paraId="5519676C" w14:textId="77777777" w:rsidR="008E65C1" w:rsidRDefault="008E65C1">
            <w:pPr>
              <w:rPr>
                <w:rFonts w:eastAsiaTheme="minorEastAsia"/>
                <w:b/>
                <w:bCs/>
                <w:color w:val="0070C0"/>
                <w:lang w:val="en-US" w:eastAsia="zh-CN"/>
              </w:rPr>
            </w:pPr>
          </w:p>
        </w:tc>
        <w:tc>
          <w:tcPr>
            <w:tcW w:w="5525" w:type="dxa"/>
          </w:tcPr>
          <w:p w14:paraId="4AA1829C" w14:textId="77777777" w:rsidR="008E65C1" w:rsidRDefault="00B52694">
            <w:pPr>
              <w:rPr>
                <w:rFonts w:eastAsiaTheme="minorEastAsia"/>
                <w:b/>
                <w:bCs/>
                <w:color w:val="0070C0"/>
                <w:lang w:val="en-US" w:eastAsia="zh-CN"/>
              </w:rPr>
            </w:pPr>
            <w:r>
              <w:rPr>
                <w:rFonts w:eastAsiaTheme="minorEastAsia"/>
                <w:b/>
                <w:bCs/>
                <w:color w:val="0070C0"/>
                <w:lang w:val="en-US" w:eastAsia="zh-CN"/>
              </w:rPr>
              <w:t>Comments</w:t>
            </w:r>
          </w:p>
        </w:tc>
      </w:tr>
      <w:tr w:rsidR="008E65C1" w14:paraId="5D9AECCB" w14:textId="77777777" w:rsidTr="00D555D0">
        <w:tc>
          <w:tcPr>
            <w:tcW w:w="4106" w:type="dxa"/>
          </w:tcPr>
          <w:p w14:paraId="2BD3F595" w14:textId="77777777" w:rsidR="008E65C1" w:rsidRDefault="00B52694">
            <w:pPr>
              <w:rPr>
                <w:color w:val="000000" w:themeColor="text1"/>
                <w:lang w:eastAsia="ko-KR"/>
              </w:rPr>
            </w:pPr>
            <w:r>
              <w:rPr>
                <w:rFonts w:eastAsiaTheme="minorEastAsia"/>
                <w:highlight w:val="magenta"/>
                <w:lang w:val="en-US" w:eastAsia="zh-CN"/>
              </w:rPr>
              <w:t>WF</w:t>
            </w:r>
            <w:r>
              <w:rPr>
                <w:rFonts w:eastAsiaTheme="minorEastAsia"/>
                <w:lang w:val="en-US" w:eastAsia="zh-CN"/>
              </w:rPr>
              <w:t xml:space="preserve"> on NS_21 regulatory requirements</w:t>
            </w:r>
          </w:p>
        </w:tc>
        <w:tc>
          <w:tcPr>
            <w:tcW w:w="5525" w:type="dxa"/>
          </w:tcPr>
          <w:p w14:paraId="79E054B5" w14:textId="77777777" w:rsidR="00C92BCC" w:rsidRDefault="009800D9" w:rsidP="00EC2621">
            <w:pPr>
              <w:pStyle w:val="af1"/>
              <w:jc w:val="both"/>
              <w:rPr>
                <w:ins w:id="87" w:author="Apple" w:date="2021-11-09T20:05:00Z"/>
              </w:rPr>
            </w:pPr>
            <w:ins w:id="88" w:author="Apple" w:date="2021-11-09T20:04:00Z">
              <w:r w:rsidRPr="009C5B37">
                <w:t xml:space="preserve">Apple: </w:t>
              </w:r>
            </w:ins>
          </w:p>
          <w:p w14:paraId="7416DDD5" w14:textId="3C0B60D0" w:rsidR="00C92BCC" w:rsidRDefault="009800D9" w:rsidP="00EC2621">
            <w:pPr>
              <w:pStyle w:val="af1"/>
              <w:jc w:val="both"/>
              <w:rPr>
                <w:ins w:id="89" w:author="Apple" w:date="2021-11-09T20:05:00Z"/>
              </w:rPr>
            </w:pPr>
            <w:ins w:id="90" w:author="Apple" w:date="2021-11-09T20:04:00Z">
              <w:r>
                <w:t xml:space="preserve">It seems that </w:t>
              </w:r>
            </w:ins>
            <w:ins w:id="91" w:author="Apple" w:date="2021-11-09T20:13:00Z">
              <w:r w:rsidR="00A87BAE">
                <w:t>“</w:t>
              </w:r>
            </w:ins>
            <w:ins w:id="92" w:author="Apple" w:date="2021-11-09T20:04:00Z">
              <w:r w:rsidRPr="009C5B37">
                <w:t>LS</w:t>
              </w:r>
            </w:ins>
            <w:ins w:id="93" w:author="Apple" w:date="2021-11-09T20:13:00Z">
              <w:r w:rsidR="00A87BAE">
                <w:t>”</w:t>
              </w:r>
            </w:ins>
            <w:ins w:id="94" w:author="Apple" w:date="2021-11-09T20:04:00Z">
              <w:r w:rsidRPr="009C5B37">
                <w:t xml:space="preserve"> </w:t>
              </w:r>
              <w:r>
                <w:t>changed to</w:t>
              </w:r>
              <w:r w:rsidRPr="009C5B37">
                <w:t xml:space="preserve"> </w:t>
              </w:r>
            </w:ins>
            <w:ins w:id="95" w:author="Apple" w:date="2021-11-09T20:13:00Z">
              <w:r w:rsidR="00A87BAE">
                <w:t>“</w:t>
              </w:r>
            </w:ins>
            <w:ins w:id="96" w:author="Apple" w:date="2021-11-09T20:04:00Z">
              <w:r w:rsidRPr="009C5B37">
                <w:t>WF</w:t>
              </w:r>
            </w:ins>
            <w:ins w:id="97" w:author="Apple" w:date="2021-11-09T20:13:00Z">
              <w:r w:rsidR="00A87BAE">
                <w:t>”</w:t>
              </w:r>
            </w:ins>
            <w:ins w:id="98" w:author="Apple" w:date="2021-11-09T20:04:00Z">
              <w:r>
                <w:t xml:space="preserve"> with </w:t>
              </w:r>
            </w:ins>
            <w:ins w:id="99" w:author="Apple" w:date="2021-11-09T20:05:00Z">
              <w:r w:rsidR="00A003E3">
                <w:t>the kick-off</w:t>
              </w:r>
            </w:ins>
            <w:ins w:id="100" w:author="Apple" w:date="2021-11-09T20:04:00Z">
              <w:r>
                <w:t xml:space="preserve"> </w:t>
              </w:r>
            </w:ins>
            <w:ins w:id="101" w:author="Apple" w:date="2021-11-09T20:05:00Z">
              <w:r w:rsidR="00A003E3">
                <w:t>for</w:t>
              </w:r>
            </w:ins>
            <w:ins w:id="102" w:author="Apple" w:date="2021-11-09T20:04:00Z">
              <w:r>
                <w:t xml:space="preserve"> second round</w:t>
              </w:r>
              <w:r w:rsidRPr="009C5B37">
                <w:t>.</w:t>
              </w:r>
              <w:r>
                <w:t xml:space="preserve"> </w:t>
              </w:r>
            </w:ins>
          </w:p>
          <w:p w14:paraId="55BC8878" w14:textId="77777777" w:rsidR="008E65C1" w:rsidRDefault="009800D9" w:rsidP="00EC2621">
            <w:pPr>
              <w:pStyle w:val="af1"/>
              <w:jc w:val="both"/>
              <w:rPr>
                <w:ins w:id="103" w:author="BORSATO, RONALD" w:date="2021-11-09T16:09:00Z"/>
              </w:rPr>
            </w:pPr>
            <w:ins w:id="104" w:author="Apple" w:date="2021-11-09T20:04:00Z">
              <w:r>
                <w:t>Much thanks to Qualcomm for preparing the detailed WF. We support it.</w:t>
              </w:r>
            </w:ins>
          </w:p>
          <w:p w14:paraId="042C682E" w14:textId="77777777" w:rsidR="005B77D3" w:rsidRDefault="005B77D3" w:rsidP="00EC2621">
            <w:pPr>
              <w:pStyle w:val="af1"/>
              <w:jc w:val="both"/>
              <w:rPr>
                <w:ins w:id="105" w:author="BORSATO, RONALD" w:date="2021-11-09T16:09:00Z"/>
              </w:rPr>
            </w:pPr>
          </w:p>
          <w:p w14:paraId="7D811F4E" w14:textId="0533311D" w:rsidR="005B77D3" w:rsidRPr="009800D9" w:rsidRDefault="005B77D3" w:rsidP="00EC2621">
            <w:pPr>
              <w:pStyle w:val="af1"/>
              <w:jc w:val="both"/>
              <w:rPr>
                <w:lang w:val="en-US"/>
              </w:rPr>
            </w:pPr>
            <w:ins w:id="106" w:author="BORSATO, RONALD" w:date="2021-11-09T16:09:00Z">
              <w:r>
                <w:t>AT&amp;T: We also support the WF prepared by Qualcomm.</w:t>
              </w:r>
            </w:ins>
          </w:p>
        </w:tc>
      </w:tr>
    </w:tbl>
    <w:p w14:paraId="1B7B1285" w14:textId="77777777" w:rsidR="008E65C1" w:rsidRDefault="008E65C1">
      <w:pPr>
        <w:rPr>
          <w:i/>
          <w:color w:val="0070C0"/>
          <w:lang w:eastAsia="zh-CN"/>
        </w:rPr>
      </w:pPr>
    </w:p>
    <w:p w14:paraId="5B824BEF" w14:textId="77777777" w:rsidR="008E65C1" w:rsidRDefault="00B52694">
      <w:pPr>
        <w:pStyle w:val="4"/>
      </w:pPr>
      <w:r>
        <w:t>Sub-topic 2-2 non-simultaneous Rx/Tx</w:t>
      </w:r>
    </w:p>
    <w:p w14:paraId="30A804F0" w14:textId="77777777" w:rsidR="008E65C1" w:rsidRDefault="00B52694">
      <w:pPr>
        <w:rPr>
          <w:b/>
          <w:color w:val="0070C0"/>
          <w:lang w:eastAsia="zh-CN"/>
        </w:rPr>
      </w:pPr>
      <w:r>
        <w:rPr>
          <w:b/>
          <w:color w:val="0070C0"/>
          <w:lang w:eastAsia="zh-CN"/>
        </w:rPr>
        <w:t>Moderator note: Updated proposal from 1</w:t>
      </w:r>
      <w:r>
        <w:rPr>
          <w:b/>
          <w:color w:val="0070C0"/>
          <w:vertAlign w:val="superscript"/>
          <w:lang w:eastAsia="zh-CN"/>
        </w:rPr>
        <w:t>st</w:t>
      </w:r>
      <w:r>
        <w:rPr>
          <w:b/>
          <w:color w:val="0070C0"/>
          <w:lang w:eastAsia="zh-CN"/>
        </w:rPr>
        <w:t xml:space="preserve"> round of issue </w:t>
      </w:r>
      <w:r>
        <w:rPr>
          <w:b/>
          <w:color w:val="0070C0"/>
          <w:lang w:eastAsia="ko-KR"/>
        </w:rPr>
        <w:t>2-2-1 and 2-2-2 from proponent.</w:t>
      </w:r>
    </w:p>
    <w:p w14:paraId="38D2415B" w14:textId="77777777" w:rsidR="008E65C1" w:rsidRDefault="00B52694">
      <w:pPr>
        <w:rPr>
          <w:b/>
          <w:color w:val="000000" w:themeColor="text1"/>
          <w:u w:val="single"/>
          <w:lang w:eastAsia="ko-KR"/>
        </w:rPr>
      </w:pPr>
      <w:r>
        <w:rPr>
          <w:b/>
          <w:color w:val="000000" w:themeColor="text1"/>
          <w:u w:val="single"/>
          <w:lang w:eastAsia="ko-KR"/>
        </w:rPr>
        <w:lastRenderedPageBreak/>
        <w:t xml:space="preserve">Instead of restricting simultaneous Rx/Tx, could it be acceptable if the note would state the following: </w:t>
      </w:r>
    </w:p>
    <w:p w14:paraId="7522158D" w14:textId="77777777" w:rsidR="008E65C1" w:rsidRDefault="00B52694">
      <w:pPr>
        <w:pStyle w:val="aff6"/>
        <w:numPr>
          <w:ilvl w:val="0"/>
          <w:numId w:val="6"/>
        </w:numPr>
        <w:ind w:firstLineChars="0"/>
        <w:rPr>
          <w:b/>
          <w:color w:val="000000" w:themeColor="text1"/>
          <w:u w:val="single"/>
          <w:lang w:eastAsia="ko-KR"/>
        </w:rPr>
      </w:pPr>
      <w:r>
        <w:rPr>
          <w:b/>
          <w:color w:val="000000" w:themeColor="text1"/>
          <w:u w:val="single"/>
          <w:lang w:eastAsia="ko-KR"/>
        </w:rPr>
        <w:t>“The minimum requirements apply only when there is non-simultaneous Rx/Tx operation between the two NR carriers. This restriction applies also for these carriers when applicable NR CA configuration is part of a higher order configuration.”</w:t>
      </w:r>
    </w:p>
    <w:p w14:paraId="37A1A5BA"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F5FB2CD"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721BAE5C" w14:textId="77777777">
        <w:tc>
          <w:tcPr>
            <w:tcW w:w="1236" w:type="dxa"/>
          </w:tcPr>
          <w:p w14:paraId="255B4155"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38E63212"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326F6205" w14:textId="77777777">
        <w:tc>
          <w:tcPr>
            <w:tcW w:w="1236" w:type="dxa"/>
          </w:tcPr>
          <w:p w14:paraId="2AFCE6C0" w14:textId="77777777" w:rsidR="008E65C1" w:rsidRDefault="00B52694">
            <w:pPr>
              <w:spacing w:after="120"/>
              <w:rPr>
                <w:rFonts w:eastAsiaTheme="minorEastAsia"/>
                <w:color w:val="0070C0"/>
                <w:lang w:val="en-US" w:eastAsia="zh-CN"/>
              </w:rPr>
            </w:pPr>
            <w:ins w:id="107" w:author="cmcc" w:date="2021-11-08T14:49:00Z">
              <w:r>
                <w:rPr>
                  <w:rFonts w:eastAsiaTheme="minorEastAsia" w:hint="eastAsia"/>
                  <w:color w:val="0070C0"/>
                  <w:lang w:val="en-US" w:eastAsia="zh-CN"/>
                </w:rPr>
                <w:t>CMCC</w:t>
              </w:r>
            </w:ins>
          </w:p>
        </w:tc>
        <w:tc>
          <w:tcPr>
            <w:tcW w:w="8395" w:type="dxa"/>
          </w:tcPr>
          <w:p w14:paraId="432D19CF" w14:textId="77777777" w:rsidR="008E65C1" w:rsidRDefault="00B52694">
            <w:pPr>
              <w:spacing w:after="120"/>
              <w:rPr>
                <w:ins w:id="108" w:author="cmcc" w:date="2021-11-08T14:52:00Z"/>
                <w:rFonts w:eastAsiaTheme="minorEastAsia"/>
                <w:color w:val="0070C0"/>
                <w:lang w:val="en-US" w:eastAsia="zh-CN"/>
              </w:rPr>
            </w:pPr>
            <w:ins w:id="109" w:author="cmcc" w:date="2021-11-08T14:52:00Z">
              <w:r>
                <w:rPr>
                  <w:rFonts w:eastAsiaTheme="minorEastAsia" w:hint="eastAsia"/>
                  <w:color w:val="0070C0"/>
                  <w:lang w:val="en-US" w:eastAsia="zh-CN"/>
                </w:rPr>
                <w:t xml:space="preserve">No, </w:t>
              </w:r>
            </w:ins>
            <w:ins w:id="110" w:author="cmcc" w:date="2021-11-08T14:49:00Z">
              <w:r>
                <w:rPr>
                  <w:rFonts w:eastAsiaTheme="minorEastAsia" w:hint="eastAsia"/>
                  <w:color w:val="0070C0"/>
                  <w:lang w:val="en-US" w:eastAsia="zh-CN"/>
                </w:rPr>
                <w:t>This issues were discussed in thread #103 (</w:t>
              </w:r>
              <w:r>
                <w:rPr>
                  <w:rFonts w:eastAsiaTheme="minorEastAsia"/>
                  <w:color w:val="0070C0"/>
                  <w:lang w:val="en-US" w:eastAsia="zh-CN"/>
                </w:rPr>
                <w:t>R4-2117958</w:t>
              </w:r>
              <w:r>
                <w:rPr>
                  <w:rFonts w:eastAsiaTheme="minorEastAsia" w:hint="eastAsia"/>
                  <w:color w:val="0070C0"/>
                  <w:lang w:val="en-US" w:eastAsia="zh-CN"/>
                </w:rPr>
                <w:t xml:space="preserve">), the conclusion in the summary is </w:t>
              </w:r>
              <w:r>
                <w:rPr>
                  <w:rFonts w:eastAsiaTheme="minorEastAsia"/>
                  <w:color w:val="0070C0"/>
                  <w:lang w:val="en-US" w:eastAsia="zh-CN"/>
                </w:rPr>
                <w:t>“All companies disagree with this CR, it’s proposed to not be pursued.”</w:t>
              </w:r>
              <w:r>
                <w:rPr>
                  <w:rFonts w:eastAsiaTheme="minorEastAsia" w:hint="eastAsia"/>
                  <w:color w:val="0070C0"/>
                  <w:lang w:val="en-US" w:eastAsia="zh-CN"/>
                </w:rPr>
                <w:t>.</w:t>
              </w:r>
            </w:ins>
            <w:ins w:id="111" w:author="cmcc" w:date="2021-11-08T14:51:00Z">
              <w:r>
                <w:rPr>
                  <w:rFonts w:eastAsiaTheme="minorEastAsia"/>
                  <w:color w:val="0070C0"/>
                  <w:lang w:val="en-US" w:eastAsia="zh-CN"/>
                </w:rPr>
                <w:t xml:space="preserve"> We see no further need to discuss t</w:t>
              </w:r>
              <w:r>
                <w:rPr>
                  <w:rFonts w:eastAsiaTheme="minorEastAsia" w:hint="eastAsia"/>
                  <w:color w:val="0070C0"/>
                  <w:lang w:val="en-US" w:eastAsia="zh-CN"/>
                </w:rPr>
                <w:t>his issue,</w:t>
              </w:r>
            </w:ins>
            <w:ins w:id="112" w:author="cmcc" w:date="2021-11-08T14:52:00Z">
              <w:r>
                <w:rPr>
                  <w:rFonts w:eastAsiaTheme="minorEastAsia"/>
                  <w:color w:val="0070C0"/>
                  <w:lang w:val="en-US" w:eastAsia="zh-CN"/>
                </w:rPr>
                <w:t xml:space="preserve"> We do not agree to restrict </w:t>
              </w:r>
            </w:ins>
            <w:ins w:id="113" w:author="cmcc" w:date="2021-11-08T14:53:00Z">
              <w:r>
                <w:rPr>
                  <w:rFonts w:eastAsiaTheme="minorEastAsia" w:hint="eastAsia"/>
                  <w:color w:val="0070C0"/>
                  <w:lang w:val="en-US" w:eastAsia="zh-CN"/>
                </w:rPr>
                <w:t>minimum requirements</w:t>
              </w:r>
            </w:ins>
            <w:ins w:id="114" w:author="cmcc" w:date="2021-11-08T14:52:00Z">
              <w:r>
                <w:rPr>
                  <w:rFonts w:eastAsiaTheme="minorEastAsia"/>
                  <w:color w:val="0070C0"/>
                  <w:lang w:val="en-US" w:eastAsia="zh-CN"/>
                </w:rPr>
                <w:t xml:space="preserve"> </w:t>
              </w:r>
            </w:ins>
            <w:ins w:id="115" w:author="cmcc" w:date="2021-11-08T14:53:00Z">
              <w:r>
                <w:rPr>
                  <w:rFonts w:eastAsiaTheme="minorEastAsia" w:hint="eastAsia"/>
                  <w:color w:val="0070C0"/>
                  <w:lang w:val="en-US" w:eastAsia="zh-CN"/>
                </w:rPr>
                <w:t>a</w:t>
              </w:r>
            </w:ins>
            <w:ins w:id="116" w:author="cmcc" w:date="2021-11-08T14:54:00Z">
              <w:r>
                <w:rPr>
                  <w:rFonts w:eastAsiaTheme="minorEastAsia" w:hint="eastAsia"/>
                  <w:color w:val="0070C0"/>
                  <w:lang w:val="en-US" w:eastAsia="zh-CN"/>
                </w:rPr>
                <w:t>pply</w:t>
              </w:r>
              <w:r>
                <w:rPr>
                  <w:rFonts w:eastAsiaTheme="minorEastAsia"/>
                  <w:color w:val="0070C0"/>
                  <w:lang w:val="en-US" w:eastAsia="zh-CN"/>
                </w:rPr>
                <w:t xml:space="preserve"> only when there is non-simultaneous Rx/Tx operation between the two NR carriers.</w:t>
              </w:r>
            </w:ins>
          </w:p>
          <w:p w14:paraId="3443EDAC" w14:textId="77777777" w:rsidR="008E65C1" w:rsidRDefault="008E65C1">
            <w:pPr>
              <w:spacing w:after="120"/>
              <w:rPr>
                <w:ins w:id="117" w:author="cmcc" w:date="2021-11-08T14:51:00Z"/>
                <w:rFonts w:eastAsiaTheme="minorEastAsia"/>
                <w:color w:val="0070C0"/>
                <w:lang w:val="en-US" w:eastAsia="zh-CN"/>
              </w:rPr>
            </w:pPr>
          </w:p>
          <w:p w14:paraId="2D01A04D" w14:textId="77777777" w:rsidR="008E65C1" w:rsidRDefault="008E65C1">
            <w:pPr>
              <w:spacing w:after="120"/>
              <w:rPr>
                <w:rFonts w:eastAsiaTheme="minorEastAsia"/>
                <w:color w:val="0070C0"/>
                <w:lang w:val="en-US" w:eastAsia="zh-CN"/>
              </w:rPr>
            </w:pPr>
          </w:p>
        </w:tc>
      </w:tr>
      <w:tr w:rsidR="008E65C1" w14:paraId="0654035E" w14:textId="77777777">
        <w:trPr>
          <w:ins w:id="118" w:author="ZTE" w:date="2021-11-09T16:31:00Z"/>
        </w:trPr>
        <w:tc>
          <w:tcPr>
            <w:tcW w:w="1236" w:type="dxa"/>
          </w:tcPr>
          <w:p w14:paraId="76102E8F" w14:textId="77777777" w:rsidR="008E65C1" w:rsidRDefault="00B52694">
            <w:pPr>
              <w:spacing w:after="120"/>
              <w:rPr>
                <w:ins w:id="119" w:author="ZTE" w:date="2021-11-09T16:31:00Z"/>
                <w:rFonts w:eastAsiaTheme="minorEastAsia"/>
                <w:color w:val="0070C0"/>
                <w:lang w:val="en-US" w:eastAsia="zh-CN"/>
              </w:rPr>
            </w:pPr>
            <w:ins w:id="120" w:author="ZTE" w:date="2021-11-09T16:31:00Z">
              <w:r>
                <w:rPr>
                  <w:rFonts w:eastAsiaTheme="minorEastAsia" w:hint="eastAsia"/>
                  <w:color w:val="0070C0"/>
                  <w:lang w:val="en-US" w:eastAsia="zh-CN"/>
                </w:rPr>
                <w:t>ZTE</w:t>
              </w:r>
            </w:ins>
          </w:p>
        </w:tc>
        <w:tc>
          <w:tcPr>
            <w:tcW w:w="8395" w:type="dxa"/>
          </w:tcPr>
          <w:p w14:paraId="65D70E7F" w14:textId="77777777" w:rsidR="008E65C1" w:rsidRDefault="00B52694">
            <w:pPr>
              <w:spacing w:after="120"/>
              <w:rPr>
                <w:ins w:id="121" w:author="ZTE" w:date="2021-11-09T16:31:00Z"/>
                <w:rFonts w:eastAsiaTheme="minorEastAsia"/>
                <w:color w:val="0070C0"/>
                <w:lang w:val="en-US" w:eastAsia="zh-CN"/>
              </w:rPr>
            </w:pPr>
            <w:ins w:id="122" w:author="ZTE" w:date="2021-11-09T16:35:00Z">
              <w:r>
                <w:rPr>
                  <w:rFonts w:eastAsiaTheme="minorEastAsia" w:hint="eastAsia"/>
                  <w:color w:val="0070C0"/>
                  <w:lang w:val="en-US" w:eastAsia="zh-CN"/>
                </w:rPr>
                <w:t>We agree with CMCC. It n</w:t>
              </w:r>
            </w:ins>
            <w:ins w:id="123" w:author="ZTE" w:date="2021-11-09T16:33:00Z">
              <w:r>
                <w:rPr>
                  <w:rFonts w:eastAsiaTheme="minorEastAsia" w:hint="eastAsia"/>
                  <w:color w:val="0070C0"/>
                  <w:lang w:val="en-US" w:eastAsia="zh-CN"/>
                </w:rPr>
                <w:t>eed</w:t>
              </w:r>
            </w:ins>
            <w:ins w:id="124" w:author="ZTE" w:date="2021-11-09T16:35:00Z">
              <w:r>
                <w:rPr>
                  <w:rFonts w:eastAsiaTheme="minorEastAsia" w:hint="eastAsia"/>
                  <w:color w:val="0070C0"/>
                  <w:lang w:val="en-US" w:eastAsia="zh-CN"/>
                </w:rPr>
                <w:t>s</w:t>
              </w:r>
            </w:ins>
            <w:ins w:id="125" w:author="ZTE" w:date="2021-11-09T16:33:00Z">
              <w:r>
                <w:rPr>
                  <w:rFonts w:eastAsiaTheme="minorEastAsia" w:hint="eastAsia"/>
                  <w:color w:val="0070C0"/>
                  <w:lang w:val="en-US" w:eastAsia="zh-CN"/>
                </w:rPr>
                <w:t xml:space="preserve"> to align with the conclus</w:t>
              </w:r>
            </w:ins>
            <w:ins w:id="126" w:author="ZTE" w:date="2021-11-09T16:34:00Z">
              <w:r>
                <w:rPr>
                  <w:rFonts w:eastAsiaTheme="minorEastAsia" w:hint="eastAsia"/>
                  <w:color w:val="0070C0"/>
                  <w:lang w:val="en-US" w:eastAsia="zh-CN"/>
                </w:rPr>
                <w:t xml:space="preserve">ion in </w:t>
              </w:r>
            </w:ins>
            <w:ins w:id="127" w:author="ZTE" w:date="2021-11-09T16:35:00Z">
              <w:r>
                <w:rPr>
                  <w:rFonts w:eastAsiaTheme="minorEastAsia"/>
                  <w:color w:val="0070C0"/>
                  <w:lang w:val="en-US" w:eastAsia="zh-CN"/>
                </w:rPr>
                <w:t>R4-2117958</w:t>
              </w:r>
              <w:r>
                <w:rPr>
                  <w:rFonts w:eastAsiaTheme="minorEastAsia" w:hint="eastAsia"/>
                  <w:color w:val="0070C0"/>
                  <w:lang w:val="en-US" w:eastAsia="zh-CN"/>
                </w:rPr>
                <w:t xml:space="preserve"> in </w:t>
              </w:r>
            </w:ins>
            <w:ins w:id="128" w:author="ZTE" w:date="2021-11-09T16:34:00Z">
              <w:r>
                <w:rPr>
                  <w:rFonts w:eastAsiaTheme="minorEastAsia" w:hint="eastAsia"/>
                  <w:color w:val="0070C0"/>
                  <w:lang w:val="en-US" w:eastAsia="zh-CN"/>
                </w:rPr>
                <w:t>#103</w:t>
              </w:r>
            </w:ins>
            <w:ins w:id="129" w:author="ZTE" w:date="2021-11-09T16:35:00Z">
              <w:r>
                <w:rPr>
                  <w:rFonts w:eastAsiaTheme="minorEastAsia" w:hint="eastAsia"/>
                  <w:color w:val="0070C0"/>
                  <w:lang w:val="en-US" w:eastAsia="zh-CN"/>
                </w:rPr>
                <w:t xml:space="preserve">. We have already commented in </w:t>
              </w:r>
              <w:r>
                <w:rPr>
                  <w:rFonts w:eastAsiaTheme="minorEastAsia"/>
                  <w:color w:val="0070C0"/>
                  <w:lang w:val="en-US" w:eastAsia="zh-CN"/>
                </w:rPr>
                <w:t>R4-2117958</w:t>
              </w:r>
              <w:r>
                <w:rPr>
                  <w:rFonts w:eastAsiaTheme="minorEastAsia" w:hint="eastAsia"/>
                  <w:color w:val="0070C0"/>
                  <w:lang w:val="en-US" w:eastAsia="zh-CN"/>
                </w:rPr>
                <w:t xml:space="preserve"> in #103 that </w:t>
              </w:r>
              <w:r>
                <w:rPr>
                  <w:rFonts w:hint="eastAsia"/>
                  <w:lang w:val="en-US" w:eastAsia="zh-CN"/>
                </w:rPr>
                <w:t>this issues are also discussed in thread #102</w:t>
              </w:r>
            </w:ins>
            <w:ins w:id="130" w:author="ZTE" w:date="2021-11-09T16:36:00Z">
              <w:r>
                <w:rPr>
                  <w:rFonts w:hint="eastAsia"/>
                  <w:lang w:val="en-US" w:eastAsia="zh-CN"/>
                </w:rPr>
                <w:t xml:space="preserve"> and </w:t>
              </w:r>
            </w:ins>
            <w:ins w:id="131" w:author="ZTE" w:date="2021-11-09T16:35:00Z">
              <w:r>
                <w:rPr>
                  <w:rFonts w:hint="eastAsia"/>
                  <w:lang w:val="en-US" w:eastAsia="zh-CN"/>
                </w:rPr>
                <w:t>It would be better to discuss together.</w:t>
              </w:r>
            </w:ins>
          </w:p>
        </w:tc>
      </w:tr>
      <w:tr w:rsidR="003D39DC" w14:paraId="68BC70FA" w14:textId="77777777">
        <w:trPr>
          <w:ins w:id="132" w:author="Huawei" w:date="2021-11-10T16:07:00Z"/>
        </w:trPr>
        <w:tc>
          <w:tcPr>
            <w:tcW w:w="1236" w:type="dxa"/>
          </w:tcPr>
          <w:p w14:paraId="5B4D3EF9" w14:textId="109C2492" w:rsidR="003D39DC" w:rsidRDefault="003D39DC">
            <w:pPr>
              <w:spacing w:after="120"/>
              <w:rPr>
                <w:ins w:id="133" w:author="Huawei" w:date="2021-11-10T16:07:00Z"/>
                <w:rFonts w:eastAsiaTheme="minorEastAsia"/>
                <w:color w:val="0070C0"/>
                <w:lang w:val="en-US" w:eastAsia="zh-CN"/>
              </w:rPr>
            </w:pPr>
            <w:ins w:id="134" w:author="Huawei" w:date="2021-11-10T16:07:00Z">
              <w:r>
                <w:rPr>
                  <w:rFonts w:eastAsiaTheme="minorEastAsia" w:hint="eastAsia"/>
                  <w:color w:val="0070C0"/>
                  <w:lang w:val="en-US" w:eastAsia="zh-CN"/>
                </w:rPr>
                <w:t>H</w:t>
              </w:r>
              <w:r>
                <w:rPr>
                  <w:rFonts w:eastAsiaTheme="minorEastAsia"/>
                  <w:color w:val="0070C0"/>
                  <w:lang w:val="en-US" w:eastAsia="zh-CN"/>
                </w:rPr>
                <w:t>uawei</w:t>
              </w:r>
            </w:ins>
          </w:p>
        </w:tc>
        <w:tc>
          <w:tcPr>
            <w:tcW w:w="8395" w:type="dxa"/>
          </w:tcPr>
          <w:p w14:paraId="3D75BC0F" w14:textId="544291B8" w:rsidR="003D39DC" w:rsidRDefault="003D39DC" w:rsidP="003D39DC">
            <w:pPr>
              <w:spacing w:after="120"/>
              <w:rPr>
                <w:ins w:id="135" w:author="Huawei" w:date="2021-11-10T16:07:00Z"/>
                <w:rFonts w:eastAsiaTheme="minorEastAsia"/>
                <w:color w:val="0070C0"/>
                <w:lang w:val="en-US" w:eastAsia="zh-CN"/>
              </w:rPr>
            </w:pPr>
            <w:ins w:id="136" w:author="Huawei" w:date="2021-11-10T16:08:00Z">
              <w:r>
                <w:rPr>
                  <w:rFonts w:eastAsiaTheme="minorEastAsia" w:hint="eastAsia"/>
                  <w:color w:val="0070C0"/>
                  <w:lang w:val="en-US" w:eastAsia="zh-CN"/>
                </w:rPr>
                <w:t>W</w:t>
              </w:r>
              <w:r>
                <w:rPr>
                  <w:rFonts w:eastAsiaTheme="minorEastAsia"/>
                  <w:color w:val="0070C0"/>
                  <w:lang w:val="en-US" w:eastAsia="zh-CN"/>
                </w:rPr>
                <w:t xml:space="preserve">e agree with CMCC. </w:t>
              </w:r>
            </w:ins>
            <w:ins w:id="137" w:author="Huawei" w:date="2021-11-10T16:09:00Z">
              <w:r>
                <w:rPr>
                  <w:rFonts w:eastAsiaTheme="minorEastAsia"/>
                  <w:color w:val="0070C0"/>
                  <w:lang w:val="en-US" w:eastAsia="zh-CN"/>
                </w:rPr>
                <w:t>The proposed sentence is similar to the previous one. We can’t accept this restriction.</w:t>
              </w:r>
            </w:ins>
          </w:p>
        </w:tc>
      </w:tr>
    </w:tbl>
    <w:p w14:paraId="6011EFD5" w14:textId="77777777" w:rsidR="008E65C1" w:rsidRDefault="008E65C1">
      <w:pPr>
        <w:rPr>
          <w:i/>
          <w:color w:val="0070C0"/>
          <w:lang w:eastAsia="zh-CN"/>
        </w:rPr>
      </w:pPr>
    </w:p>
    <w:p w14:paraId="2B2AB18C" w14:textId="77777777" w:rsidR="008E65C1" w:rsidRDefault="00B52694">
      <w:pPr>
        <w:pStyle w:val="4"/>
      </w:pPr>
      <w:r>
        <w:t>Sub-topic 2-3 Transient period capability</w:t>
      </w:r>
    </w:p>
    <w:tbl>
      <w:tblPr>
        <w:tblStyle w:val="afd"/>
        <w:tblW w:w="0" w:type="auto"/>
        <w:tblLook w:val="04A0" w:firstRow="1" w:lastRow="0" w:firstColumn="1" w:lastColumn="0" w:noHBand="0" w:noVBand="1"/>
      </w:tblPr>
      <w:tblGrid>
        <w:gridCol w:w="4248"/>
        <w:gridCol w:w="5383"/>
      </w:tblGrid>
      <w:tr w:rsidR="008E65C1" w14:paraId="65D7D93A" w14:textId="77777777">
        <w:tc>
          <w:tcPr>
            <w:tcW w:w="4248" w:type="dxa"/>
          </w:tcPr>
          <w:p w14:paraId="1FEA024E" w14:textId="77777777" w:rsidR="008E65C1" w:rsidRDefault="008E65C1">
            <w:pPr>
              <w:rPr>
                <w:rFonts w:eastAsiaTheme="minorEastAsia"/>
                <w:b/>
                <w:bCs/>
                <w:color w:val="0070C0"/>
                <w:lang w:val="en-US" w:eastAsia="zh-CN"/>
              </w:rPr>
            </w:pPr>
          </w:p>
        </w:tc>
        <w:tc>
          <w:tcPr>
            <w:tcW w:w="5383" w:type="dxa"/>
          </w:tcPr>
          <w:p w14:paraId="6F6737E2" w14:textId="77777777" w:rsidR="008E65C1" w:rsidRDefault="00B52694">
            <w:pPr>
              <w:rPr>
                <w:rFonts w:eastAsiaTheme="minorEastAsia"/>
                <w:b/>
                <w:bCs/>
                <w:color w:val="0070C0"/>
                <w:lang w:val="en-US" w:eastAsia="zh-CN"/>
              </w:rPr>
            </w:pPr>
            <w:r>
              <w:rPr>
                <w:rFonts w:eastAsiaTheme="minorEastAsia"/>
                <w:b/>
                <w:bCs/>
                <w:color w:val="0070C0"/>
                <w:lang w:val="en-US" w:eastAsia="zh-CN"/>
              </w:rPr>
              <w:t>Comments</w:t>
            </w:r>
          </w:p>
        </w:tc>
      </w:tr>
      <w:tr w:rsidR="00261BF1" w14:paraId="11B3EDB5" w14:textId="77777777">
        <w:tc>
          <w:tcPr>
            <w:tcW w:w="4248" w:type="dxa"/>
            <w:vMerge w:val="restart"/>
          </w:tcPr>
          <w:p w14:paraId="24B5774A" w14:textId="77777777" w:rsidR="00261BF1" w:rsidRDefault="00261BF1">
            <w:pPr>
              <w:rPr>
                <w:color w:val="000000" w:themeColor="text1"/>
                <w:lang w:eastAsia="ko-KR"/>
              </w:rPr>
            </w:pPr>
            <w:r>
              <w:rPr>
                <w:rFonts w:eastAsiaTheme="minorEastAsia"/>
                <w:lang w:val="en-US" w:eastAsia="zh-CN"/>
              </w:rPr>
              <w:t>WF on transient period capability</w:t>
            </w:r>
          </w:p>
        </w:tc>
        <w:tc>
          <w:tcPr>
            <w:tcW w:w="5383" w:type="dxa"/>
          </w:tcPr>
          <w:p w14:paraId="60AE16F7" w14:textId="391BB657" w:rsidR="00261BF1" w:rsidRDefault="00261BF1">
            <w:pPr>
              <w:rPr>
                <w:rFonts w:eastAsiaTheme="minorEastAsia"/>
                <w:color w:val="0070C0"/>
                <w:lang w:val="en-US" w:eastAsia="zh-CN"/>
              </w:rPr>
            </w:pPr>
            <w:ins w:id="138" w:author="Laurent Noel" w:date="2021-11-09T14:45:00Z">
              <w:r>
                <w:rPr>
                  <w:rFonts w:eastAsiaTheme="minorEastAsia"/>
                  <w:color w:val="0070C0"/>
                  <w:lang w:val="en-US" w:eastAsia="zh-CN"/>
                </w:rPr>
                <w:t>Skyworks: We are Ok with the initial version of WF posted by Qualcomm. It is difficult to agree to the modifications brought by Huaw</w:t>
              </w:r>
            </w:ins>
            <w:ins w:id="139" w:author="Laurent Noel" w:date="2021-11-09T14:46:00Z">
              <w:r>
                <w:rPr>
                  <w:rFonts w:eastAsiaTheme="minorEastAsia"/>
                  <w:color w:val="0070C0"/>
                  <w:lang w:val="en-US" w:eastAsia="zh-CN"/>
                </w:rPr>
                <w:t>ei without explanations</w:t>
              </w:r>
            </w:ins>
            <w:ins w:id="140" w:author="Laurent Noel" w:date="2021-11-09T14:48:00Z">
              <w:r>
                <w:rPr>
                  <w:rFonts w:eastAsiaTheme="minorEastAsia"/>
                  <w:color w:val="0070C0"/>
                  <w:lang w:val="en-US" w:eastAsia="zh-CN"/>
                </w:rPr>
                <w:t xml:space="preserve">, in particular, </w:t>
              </w:r>
            </w:ins>
            <w:ins w:id="141" w:author="Laurent Noel" w:date="2021-11-09T14:46:00Z">
              <w:r>
                <w:rPr>
                  <w:rFonts w:eastAsiaTheme="minorEastAsia"/>
                  <w:color w:val="0070C0"/>
                  <w:lang w:val="en-US" w:eastAsia="zh-CN"/>
                </w:rPr>
                <w:t>how could the UE performance be verified using two different tpstart values</w:t>
              </w:r>
            </w:ins>
            <w:ins w:id="142" w:author="Laurent Noel" w:date="2021-11-09T14:49:00Z">
              <w:r>
                <w:rPr>
                  <w:rFonts w:eastAsiaTheme="minorEastAsia"/>
                  <w:color w:val="0070C0"/>
                  <w:lang w:val="en-US" w:eastAsia="zh-CN"/>
                </w:rPr>
                <w:t xml:space="preserve"> ? </w:t>
              </w:r>
            </w:ins>
            <w:ins w:id="143" w:author="Laurent Noel" w:date="2021-11-09T14:46:00Z">
              <w:r>
                <w:rPr>
                  <w:rFonts w:eastAsiaTheme="minorEastAsia"/>
                  <w:color w:val="0070C0"/>
                  <w:lang w:val="en-US" w:eastAsia="zh-CN"/>
                </w:rPr>
                <w:t>We would like to remind here that tpstart is not a UE implementation parameter</w:t>
              </w:r>
            </w:ins>
            <w:ins w:id="144" w:author="Laurent Noel" w:date="2021-11-09T14:49:00Z">
              <w:r>
                <w:rPr>
                  <w:rFonts w:eastAsiaTheme="minorEastAsia"/>
                  <w:color w:val="0070C0"/>
                  <w:lang w:val="en-US" w:eastAsia="zh-CN"/>
                </w:rPr>
                <w:t>:</w:t>
              </w:r>
            </w:ins>
            <w:ins w:id="145" w:author="Laurent Noel" w:date="2021-11-09T14:46:00Z">
              <w:r>
                <w:rPr>
                  <w:rFonts w:eastAsiaTheme="minorEastAsia"/>
                  <w:color w:val="0070C0"/>
                  <w:lang w:val="en-US" w:eastAsia="zh-CN"/>
                </w:rPr>
                <w:t xml:space="preserve"> it is a conformance test parameter</w:t>
              </w:r>
            </w:ins>
            <w:ins w:id="146" w:author="Laurent Noel" w:date="2021-11-09T14:47:00Z">
              <w:r>
                <w:rPr>
                  <w:rFonts w:eastAsiaTheme="minorEastAsia"/>
                  <w:color w:val="0070C0"/>
                  <w:lang w:val="en-US" w:eastAsia="zh-CN"/>
                </w:rPr>
                <w:t xml:space="preserve">. </w:t>
              </w:r>
            </w:ins>
            <w:ins w:id="147" w:author="Laurent Noel" w:date="2021-11-09T14:49:00Z">
              <w:r>
                <w:rPr>
                  <w:rFonts w:eastAsiaTheme="minorEastAsia"/>
                  <w:color w:val="0070C0"/>
                  <w:lang w:val="en-US" w:eastAsia="zh-CN"/>
                </w:rPr>
                <w:t xml:space="preserve">The </w:t>
              </w:r>
            </w:ins>
            <w:ins w:id="148" w:author="Laurent Noel" w:date="2021-11-09T14:47:00Z">
              <w:r>
                <w:rPr>
                  <w:rFonts w:eastAsiaTheme="minorEastAsia"/>
                  <w:color w:val="0070C0"/>
                  <w:lang w:val="en-US" w:eastAsia="zh-CN"/>
                </w:rPr>
                <w:t>UE is always free to start its transient at any time as long as the EVM requirements are met. In other words, this means that the pass/fail criteria remains rmsEVM</w:t>
              </w:r>
            </w:ins>
            <w:ins w:id="149" w:author="Laurent Noel" w:date="2021-11-09T14:49:00Z">
              <w:r>
                <w:rPr>
                  <w:rFonts w:eastAsiaTheme="minorEastAsia"/>
                  <w:color w:val="0070C0"/>
                  <w:lang w:val="en-US" w:eastAsia="zh-CN"/>
                </w:rPr>
                <w:t>, and tpstart is a way to position correctly the EVM measurement exclusion period</w:t>
              </w:r>
            </w:ins>
            <w:ins w:id="150" w:author="Laurent Noel" w:date="2021-11-09T14:47:00Z">
              <w:r>
                <w:rPr>
                  <w:rFonts w:eastAsiaTheme="minorEastAsia"/>
                  <w:color w:val="0070C0"/>
                  <w:lang w:val="en-US" w:eastAsia="zh-CN"/>
                </w:rPr>
                <w:t xml:space="preserve">. The reason for asking to adjust tpstart is simply because the FFT window </w:t>
              </w:r>
            </w:ins>
            <w:ins w:id="151" w:author="Laurent Noel" w:date="2021-11-09T14:48:00Z">
              <w:r>
                <w:rPr>
                  <w:rFonts w:eastAsiaTheme="minorEastAsia"/>
                  <w:color w:val="0070C0"/>
                  <w:lang w:val="en-US" w:eastAsia="zh-CN"/>
                </w:rPr>
                <w:t>degrades the UE intrinsic EVM floor, hence our concerns.</w:t>
              </w:r>
            </w:ins>
          </w:p>
        </w:tc>
      </w:tr>
      <w:tr w:rsidR="00261BF1" w14:paraId="3DC9A665" w14:textId="77777777">
        <w:tc>
          <w:tcPr>
            <w:tcW w:w="4248" w:type="dxa"/>
            <w:vMerge/>
          </w:tcPr>
          <w:p w14:paraId="11617BF6" w14:textId="77777777" w:rsidR="00261BF1" w:rsidRDefault="00261BF1">
            <w:pPr>
              <w:rPr>
                <w:rFonts w:eastAsiaTheme="minorEastAsia"/>
                <w:lang w:val="en-US" w:eastAsia="zh-CN"/>
              </w:rPr>
            </w:pPr>
          </w:p>
        </w:tc>
        <w:tc>
          <w:tcPr>
            <w:tcW w:w="5383" w:type="dxa"/>
          </w:tcPr>
          <w:p w14:paraId="68DFF0CD" w14:textId="77777777" w:rsidR="00714846" w:rsidRDefault="00261BF1" w:rsidP="00714846">
            <w:pPr>
              <w:rPr>
                <w:ins w:id="152" w:author="Huawei" w:date="2021-11-10T10:38:00Z"/>
                <w:rFonts w:eastAsiaTheme="minorEastAsia"/>
                <w:color w:val="0070C0"/>
                <w:lang w:val="en-US" w:eastAsia="zh-CN"/>
              </w:rPr>
            </w:pPr>
            <w:ins w:id="153" w:author="Huawei" w:date="2021-11-10T10:00:00Z">
              <w:r>
                <w:rPr>
                  <w:rFonts w:eastAsiaTheme="minorEastAsia" w:hint="eastAsia"/>
                  <w:color w:val="0070C0"/>
                  <w:lang w:val="en-US" w:eastAsia="zh-CN"/>
                </w:rPr>
                <w:t>H</w:t>
              </w:r>
              <w:r>
                <w:rPr>
                  <w:rFonts w:eastAsiaTheme="minorEastAsia"/>
                  <w:color w:val="0070C0"/>
                  <w:lang w:val="en-US" w:eastAsia="zh-CN"/>
                </w:rPr>
                <w:t>uawei: To Skyworks</w:t>
              </w:r>
            </w:ins>
            <w:ins w:id="154" w:author="Huawei" w:date="2021-11-10T10:01:00Z">
              <w:r>
                <w:rPr>
                  <w:rFonts w:eastAsiaTheme="minorEastAsia"/>
                  <w:color w:val="0070C0"/>
                  <w:lang w:val="en-US" w:eastAsia="zh-CN"/>
                </w:rPr>
                <w:t xml:space="preserve">: </w:t>
              </w:r>
            </w:ins>
            <w:ins w:id="155" w:author="Huawei" w:date="2021-11-10T10:02:00Z">
              <w:r>
                <w:rPr>
                  <w:rFonts w:eastAsiaTheme="minorEastAsia"/>
                  <w:color w:val="0070C0"/>
                  <w:lang w:val="en-US" w:eastAsia="zh-CN"/>
                </w:rPr>
                <w:t>Indeed, tpstart is a conformance test parameter</w:t>
              </w:r>
            </w:ins>
            <w:ins w:id="156" w:author="Huawei" w:date="2021-11-10T10:37:00Z">
              <w:r w:rsidR="00714846">
                <w:rPr>
                  <w:rFonts w:eastAsiaTheme="minorEastAsia"/>
                  <w:color w:val="0070C0"/>
                  <w:lang w:val="en-US" w:eastAsia="zh-CN"/>
                </w:rPr>
                <w:t>, and it is also related to certain implementations even need to consider the possible FFT window selection from the NW side to address the mul</w:t>
              </w:r>
            </w:ins>
            <w:ins w:id="157" w:author="Huawei" w:date="2021-11-10T10:38:00Z">
              <w:r w:rsidR="00714846">
                <w:rPr>
                  <w:rFonts w:eastAsiaTheme="minorEastAsia"/>
                  <w:color w:val="0070C0"/>
                  <w:lang w:val="en-US" w:eastAsia="zh-CN"/>
                </w:rPr>
                <w:t>ti-path delay impact.</w:t>
              </w:r>
            </w:ins>
          </w:p>
          <w:p w14:paraId="63DD59C4" w14:textId="6823AB70" w:rsidR="00261BF1" w:rsidRDefault="00261BF1" w:rsidP="00714846">
            <w:pPr>
              <w:rPr>
                <w:rFonts w:eastAsiaTheme="minorEastAsia"/>
                <w:color w:val="0070C0"/>
                <w:lang w:val="en-US" w:eastAsia="zh-CN"/>
              </w:rPr>
            </w:pPr>
            <w:ins w:id="158" w:author="Huawei" w:date="2021-11-10T10:06:00Z">
              <w:r>
                <w:rPr>
                  <w:rFonts w:eastAsiaTheme="minorEastAsia"/>
                  <w:color w:val="0070C0"/>
                  <w:lang w:val="en-US" w:eastAsia="zh-CN"/>
                </w:rPr>
                <w:t>O</w:t>
              </w:r>
            </w:ins>
            <w:ins w:id="159" w:author="Huawei" w:date="2021-11-10T10:03:00Z">
              <w:r>
                <w:rPr>
                  <w:rFonts w:eastAsiaTheme="minorEastAsia"/>
                  <w:color w:val="0070C0"/>
                  <w:lang w:val="en-US" w:eastAsia="zh-CN"/>
                </w:rPr>
                <w:t xml:space="preserve">ur modification’s intension is that UE can choose </w:t>
              </w:r>
            </w:ins>
            <w:ins w:id="160" w:author="Huawei" w:date="2021-11-10T10:06:00Z">
              <w:r>
                <w:rPr>
                  <w:rFonts w:eastAsiaTheme="minorEastAsia"/>
                  <w:color w:val="0070C0"/>
                  <w:lang w:val="en-US" w:eastAsia="zh-CN"/>
                </w:rPr>
                <w:t xml:space="preserve">either </w:t>
              </w:r>
            </w:ins>
            <w:ins w:id="161" w:author="Huawei" w:date="2021-11-10T10:05:00Z">
              <w:r>
                <w:rPr>
                  <w:rFonts w:eastAsiaTheme="minorEastAsia"/>
                  <w:color w:val="0070C0"/>
                  <w:lang w:val="en-US" w:eastAsia="zh-CN"/>
                </w:rPr>
                <w:t>{</w:t>
              </w:r>
            </w:ins>
            <w:ins w:id="162" w:author="Huawei" w:date="2021-11-10T10:04:00Z">
              <w:r>
                <w:rPr>
                  <w:rFonts w:eastAsiaTheme="minorEastAsia"/>
                  <w:color w:val="0070C0"/>
                  <w:lang w:val="en-US" w:eastAsia="zh-CN"/>
                </w:rPr>
                <w:t>tpstart</w:t>
              </w:r>
            </w:ins>
            <w:ins w:id="163" w:author="Huawei" w:date="2021-11-10T10:05:00Z">
              <w:r>
                <w:rPr>
                  <w:rFonts w:eastAsiaTheme="minorEastAsia"/>
                  <w:color w:val="0070C0"/>
                  <w:lang w:val="en-US" w:eastAsia="zh-CN"/>
                </w:rPr>
                <w:t>=</w:t>
              </w:r>
            </w:ins>
            <w:ins w:id="164" w:author="Huawei" w:date="2021-11-10T10:04:00Z">
              <w:r>
                <w:rPr>
                  <w:rFonts w:eastAsiaTheme="minorEastAsia"/>
                  <w:color w:val="0070C0"/>
                  <w:lang w:val="en-US" w:eastAsia="zh-CN"/>
                </w:rPr>
                <w:t>-0.5</w:t>
              </w:r>
            </w:ins>
            <w:ins w:id="165" w:author="Huawei" w:date="2021-11-10T10:05:00Z">
              <w:r>
                <w:rPr>
                  <w:rFonts w:eastAsiaTheme="minorEastAsia"/>
                  <w:color w:val="0070C0"/>
                  <w:lang w:val="en-US" w:eastAsia="zh-CN"/>
                </w:rPr>
                <w:t xml:space="preserve"> f</w:t>
              </w:r>
            </w:ins>
            <w:ins w:id="166" w:author="Huawei" w:date="2021-11-10T10:04:00Z">
              <w:r>
                <w:rPr>
                  <w:rFonts w:eastAsiaTheme="minorEastAsia"/>
                  <w:color w:val="0070C0"/>
                  <w:lang w:val="en-US" w:eastAsia="zh-CN"/>
                </w:rPr>
                <w:t>or 2us</w:t>
              </w:r>
            </w:ins>
            <w:ins w:id="167" w:author="Huawei" w:date="2021-11-10T10:05:00Z">
              <w:r>
                <w:rPr>
                  <w:rFonts w:eastAsiaTheme="minorEastAsia"/>
                  <w:color w:val="0070C0"/>
                  <w:lang w:val="en-US" w:eastAsia="zh-CN"/>
                </w:rPr>
                <w:t>, tpstart=-2 for 7us} or {</w:t>
              </w:r>
            </w:ins>
            <w:ins w:id="168" w:author="Huawei" w:date="2021-11-10T10:06:00Z">
              <w:r>
                <w:rPr>
                  <w:rFonts w:eastAsiaTheme="minorEastAsia"/>
                  <w:color w:val="0070C0"/>
                  <w:lang w:val="en-US" w:eastAsia="zh-CN"/>
                </w:rPr>
                <w:t>tpstart=-0.6 for 2us, tpstart=-2.7 for 7us</w:t>
              </w:r>
            </w:ins>
            <w:ins w:id="169" w:author="Huawei" w:date="2021-11-10T10:05:00Z">
              <w:r>
                <w:rPr>
                  <w:rFonts w:eastAsiaTheme="minorEastAsia"/>
                  <w:color w:val="0070C0"/>
                  <w:lang w:val="en-US" w:eastAsia="zh-CN"/>
                </w:rPr>
                <w:t>}</w:t>
              </w:r>
            </w:ins>
            <w:ins w:id="170" w:author="Huawei" w:date="2021-11-10T10:06:00Z">
              <w:r>
                <w:rPr>
                  <w:rFonts w:eastAsiaTheme="minorEastAsia"/>
                  <w:color w:val="0070C0"/>
                  <w:lang w:val="en-US" w:eastAsia="zh-CN"/>
                </w:rPr>
                <w:t xml:space="preserve"> during the test.</w:t>
              </w:r>
            </w:ins>
            <w:ins w:id="171" w:author="Huawei" w:date="2021-11-10T10:07:00Z">
              <w:r w:rsidR="002B4C44">
                <w:rPr>
                  <w:rFonts w:eastAsiaTheme="minorEastAsia"/>
                  <w:color w:val="0070C0"/>
                  <w:lang w:val="en-US" w:eastAsia="zh-CN"/>
                </w:rPr>
                <w:t xml:space="preserve"> If the UE can</w:t>
              </w:r>
              <w:r w:rsidR="00FB10D8">
                <w:rPr>
                  <w:rFonts w:eastAsiaTheme="minorEastAsia"/>
                  <w:color w:val="0070C0"/>
                  <w:lang w:val="en-US" w:eastAsia="zh-CN"/>
                </w:rPr>
                <w:t xml:space="preserve">not pass the EVM test with any set of tpstart, then it is fail for </w:t>
              </w:r>
            </w:ins>
            <w:ins w:id="172" w:author="Huawei" w:date="2021-11-10T10:08:00Z">
              <w:r w:rsidR="00FB10D8">
                <w:rPr>
                  <w:rFonts w:eastAsiaTheme="minorEastAsia"/>
                  <w:color w:val="0070C0"/>
                  <w:lang w:val="en-US" w:eastAsia="zh-CN"/>
                </w:rPr>
                <w:t xml:space="preserve">this UE. If the UE can pass the EVM test with at least one set of tpstart, then </w:t>
              </w:r>
            </w:ins>
            <w:ins w:id="173" w:author="Huawei" w:date="2021-11-10T10:09:00Z">
              <w:r w:rsidR="00FB10D8">
                <w:rPr>
                  <w:rFonts w:eastAsiaTheme="minorEastAsia"/>
                  <w:color w:val="0070C0"/>
                  <w:lang w:val="en-US" w:eastAsia="zh-CN"/>
                </w:rPr>
                <w:t>it is pass for such UE. Thus we feel our modification can keep the most interests for all of us</w:t>
              </w:r>
            </w:ins>
            <w:ins w:id="174" w:author="Huawei" w:date="2021-11-10T10:39:00Z">
              <w:r w:rsidR="002D6283">
                <w:rPr>
                  <w:rFonts w:eastAsiaTheme="minorEastAsia"/>
                  <w:color w:val="0070C0"/>
                  <w:lang w:val="en-US" w:eastAsia="zh-CN"/>
                </w:rPr>
                <w:t>, hope we can agree on it.</w:t>
              </w:r>
            </w:ins>
          </w:p>
        </w:tc>
      </w:tr>
    </w:tbl>
    <w:p w14:paraId="3EB2E26A" w14:textId="77777777" w:rsidR="008E65C1" w:rsidRDefault="008E65C1">
      <w:pPr>
        <w:rPr>
          <w:i/>
          <w:color w:val="0070C0"/>
          <w:lang w:eastAsia="zh-CN"/>
        </w:rPr>
      </w:pPr>
    </w:p>
    <w:p w14:paraId="6FA4D60B" w14:textId="77777777" w:rsidR="008E65C1" w:rsidRDefault="00B52694">
      <w:pPr>
        <w:pStyle w:val="4"/>
      </w:pPr>
      <w:r>
        <w:t>Sub-topic 2-4 Guard period between the SRS resources</w:t>
      </w:r>
    </w:p>
    <w:tbl>
      <w:tblPr>
        <w:tblStyle w:val="afd"/>
        <w:tblW w:w="0" w:type="auto"/>
        <w:tblLook w:val="04A0" w:firstRow="1" w:lastRow="0" w:firstColumn="1" w:lastColumn="0" w:noHBand="0" w:noVBand="1"/>
      </w:tblPr>
      <w:tblGrid>
        <w:gridCol w:w="4248"/>
        <w:gridCol w:w="5383"/>
      </w:tblGrid>
      <w:tr w:rsidR="008E65C1" w14:paraId="160A7246" w14:textId="77777777">
        <w:tc>
          <w:tcPr>
            <w:tcW w:w="4248" w:type="dxa"/>
          </w:tcPr>
          <w:p w14:paraId="21B46686" w14:textId="77777777" w:rsidR="008E65C1" w:rsidRDefault="008E65C1">
            <w:pPr>
              <w:rPr>
                <w:rFonts w:eastAsiaTheme="minorEastAsia"/>
                <w:b/>
                <w:bCs/>
                <w:color w:val="0070C0"/>
                <w:lang w:val="en-US" w:eastAsia="zh-CN"/>
              </w:rPr>
            </w:pPr>
          </w:p>
        </w:tc>
        <w:tc>
          <w:tcPr>
            <w:tcW w:w="5383" w:type="dxa"/>
          </w:tcPr>
          <w:p w14:paraId="20CDE658" w14:textId="77777777" w:rsidR="008E65C1" w:rsidRDefault="00B52694">
            <w:pPr>
              <w:rPr>
                <w:rFonts w:eastAsiaTheme="minorEastAsia"/>
                <w:b/>
                <w:bCs/>
                <w:color w:val="0070C0"/>
                <w:lang w:val="en-US" w:eastAsia="zh-CN"/>
              </w:rPr>
            </w:pPr>
            <w:r>
              <w:rPr>
                <w:rFonts w:eastAsiaTheme="minorEastAsia"/>
                <w:b/>
                <w:bCs/>
                <w:color w:val="0070C0"/>
                <w:lang w:val="en-US" w:eastAsia="zh-CN"/>
              </w:rPr>
              <w:t>Comments</w:t>
            </w:r>
          </w:p>
        </w:tc>
      </w:tr>
      <w:tr w:rsidR="008E65C1" w14:paraId="6A3FF50E" w14:textId="77777777">
        <w:tc>
          <w:tcPr>
            <w:tcW w:w="4248" w:type="dxa"/>
          </w:tcPr>
          <w:p w14:paraId="29CE92AA" w14:textId="77777777" w:rsidR="008E65C1" w:rsidRDefault="00B52694">
            <w:pPr>
              <w:rPr>
                <w:color w:val="000000" w:themeColor="text1"/>
                <w:lang w:eastAsia="ko-KR"/>
              </w:rPr>
            </w:pPr>
            <w:r>
              <w:rPr>
                <w:rFonts w:eastAsiaTheme="minorEastAsia"/>
                <w:lang w:val="en-US" w:eastAsia="zh-CN"/>
              </w:rPr>
              <w:t>WF on guard period between the SRS resources</w:t>
            </w:r>
          </w:p>
        </w:tc>
        <w:tc>
          <w:tcPr>
            <w:tcW w:w="5383" w:type="dxa"/>
          </w:tcPr>
          <w:p w14:paraId="1E9ACA98" w14:textId="38AC5300" w:rsidR="007B4CBC" w:rsidRDefault="007B4CBC" w:rsidP="007B4CBC">
            <w:pPr>
              <w:jc w:val="both"/>
              <w:rPr>
                <w:ins w:id="175" w:author="Apple" w:date="2021-11-09T20:01:00Z"/>
                <w:rFonts w:eastAsiaTheme="minorEastAsia"/>
                <w:color w:val="0070C0"/>
                <w:lang w:val="en-US" w:eastAsia="zh-CN"/>
              </w:rPr>
            </w:pPr>
            <w:ins w:id="176" w:author="Apple" w:date="2021-11-09T20:01:00Z">
              <w:r>
                <w:rPr>
                  <w:rFonts w:eastAsiaTheme="minorEastAsia"/>
                  <w:color w:val="0070C0"/>
                  <w:lang w:val="en-US" w:eastAsia="zh-CN"/>
                </w:rPr>
                <w:t xml:space="preserve">Apple: The original mask was introduced in CR </w:t>
              </w:r>
              <w:r>
                <w:rPr>
                  <w:rFonts w:eastAsiaTheme="minorEastAsia"/>
                  <w:iCs/>
                  <w:lang w:val="en-US" w:eastAsia="zh-CN"/>
                </w:rPr>
                <w:t xml:space="preserve">R4-1816240 </w:t>
              </w:r>
              <w:r>
                <w:rPr>
                  <w:rFonts w:eastAsiaTheme="minorEastAsia"/>
                  <w:color w:val="0070C0"/>
                  <w:lang w:val="en-US" w:eastAsia="zh-CN"/>
                </w:rPr>
                <w:t xml:space="preserve">by Qualcomm. Since then, the SRS time mask has undergone considerable changes. At first the mask did not include the guard period as it did not consider switching between two SRS symbols that belong to antenna switching set. In CR </w:t>
              </w:r>
              <w:r>
                <w:rPr>
                  <w:rFonts w:eastAsiaTheme="minorEastAsia"/>
                  <w:iCs/>
                  <w:lang w:val="en-US" w:eastAsia="zh-CN"/>
                </w:rPr>
                <w:t xml:space="preserve">R4-1902166 the mask was updated to contain </w:t>
              </w:r>
              <w:r>
                <w:rPr>
                  <w:rFonts w:eastAsiaTheme="minorEastAsia"/>
                  <w:color w:val="0070C0"/>
                  <w:lang w:val="en-US" w:eastAsia="zh-CN"/>
                </w:rPr>
                <w:t xml:space="preserve">SRS symbols that belong to antenna switching resource set. However, no guard period was introduced at that time. The guard period was later added with CR </w:t>
              </w:r>
              <w:r w:rsidRPr="00CE2126">
                <w:rPr>
                  <w:rFonts w:eastAsiaTheme="minorEastAsia"/>
                  <w:color w:val="0070C0"/>
                  <w:lang w:val="en-US" w:eastAsia="zh-CN"/>
                </w:rPr>
                <w:t>R4-2014905</w:t>
              </w:r>
              <w:r>
                <w:rPr>
                  <w:rFonts w:eastAsiaTheme="minorEastAsia"/>
                  <w:color w:val="0070C0"/>
                  <w:lang w:val="en-US" w:eastAsia="zh-CN"/>
                </w:rPr>
                <w:t>. This resolved an inconsistency between RAN1 and RAN4 spec</w:t>
              </w:r>
            </w:ins>
            <w:ins w:id="177" w:author="Apple" w:date="2021-11-09T20:02:00Z">
              <w:r>
                <w:rPr>
                  <w:rFonts w:eastAsiaTheme="minorEastAsia"/>
                  <w:color w:val="0070C0"/>
                  <w:lang w:val="en-US" w:eastAsia="zh-CN"/>
                </w:rPr>
                <w:t>s</w:t>
              </w:r>
            </w:ins>
            <w:ins w:id="178" w:author="Apple" w:date="2021-11-09T20:01:00Z">
              <w:r>
                <w:rPr>
                  <w:rFonts w:eastAsiaTheme="minorEastAsia"/>
                  <w:color w:val="0070C0"/>
                  <w:lang w:val="en-US" w:eastAsia="zh-CN"/>
                </w:rPr>
                <w:t>.</w:t>
              </w:r>
            </w:ins>
          </w:p>
          <w:p w14:paraId="335AFC9D" w14:textId="3B56712D" w:rsidR="007B4CBC" w:rsidRDefault="007B4CBC" w:rsidP="00711900">
            <w:pPr>
              <w:pStyle w:val="ab"/>
              <w:spacing w:after="120"/>
              <w:jc w:val="both"/>
              <w:rPr>
                <w:ins w:id="179" w:author="Apple" w:date="2021-11-09T20:01:00Z"/>
                <w:rFonts w:eastAsiaTheme="minorEastAsia"/>
                <w:color w:val="0070C0"/>
                <w:lang w:val="en-US" w:eastAsia="zh-CN"/>
              </w:rPr>
            </w:pPr>
            <w:ins w:id="180" w:author="Apple" w:date="2021-11-09T20:01:00Z">
              <w:r>
                <w:rPr>
                  <w:rFonts w:eastAsiaTheme="minorEastAsia"/>
                  <w:color w:val="0070C0"/>
                  <w:lang w:val="en-US" w:eastAsia="zh-CN"/>
                </w:rPr>
                <w:t xml:space="preserve">First proposal </w:t>
              </w:r>
              <w:r w:rsidRPr="00456EA8">
                <w:rPr>
                  <w:rFonts w:eastAsiaTheme="minorEastAsia"/>
                  <w:color w:val="0070C0"/>
                  <w:lang w:val="en-US" w:eastAsia="zh-CN"/>
                </w:rPr>
                <w:t>of WF</w:t>
              </w:r>
              <w:r>
                <w:rPr>
                  <w:rFonts w:eastAsiaTheme="minorEastAsia"/>
                  <w:color w:val="0070C0"/>
                  <w:lang w:val="en-US" w:eastAsia="zh-CN"/>
                </w:rPr>
                <w:t>: Given the background of the time mask, reverting it to an older state would reintroduce the inconsistency between RAN1 and RAN4. There should be no preemptive changes and the actions should depend on RAN1 response</w:t>
              </w:r>
            </w:ins>
            <w:ins w:id="181" w:author="Apple" w:date="2021-11-09T20:03:00Z">
              <w:r w:rsidR="002C40C8">
                <w:rPr>
                  <w:rFonts w:eastAsiaTheme="minorEastAsia"/>
                  <w:color w:val="0070C0"/>
                  <w:lang w:val="en-US" w:eastAsia="zh-CN"/>
                </w:rPr>
                <w:t>.</w:t>
              </w:r>
            </w:ins>
          </w:p>
          <w:p w14:paraId="10D3EBFB" w14:textId="77777777" w:rsidR="008E65C1" w:rsidRDefault="007B4CBC" w:rsidP="00711900">
            <w:pPr>
              <w:jc w:val="both"/>
              <w:rPr>
                <w:ins w:id="182" w:author="Laurent Noel" w:date="2021-11-09T14:40:00Z"/>
                <w:lang w:val="en-US"/>
              </w:rPr>
            </w:pPr>
            <w:ins w:id="183" w:author="Apple" w:date="2021-11-09T20:01:00Z">
              <w:r>
                <w:rPr>
                  <w:lang w:val="en-US"/>
                </w:rPr>
                <w:t>Third proposal of WF: Reducing SRS switching time for Rel-16 would be too much of a change at this late time of the release. We propose to keep the requirements as is.</w:t>
              </w:r>
            </w:ins>
          </w:p>
          <w:p w14:paraId="4EC58BEA" w14:textId="77777777" w:rsidR="00AF4F73" w:rsidRDefault="00AF4F73" w:rsidP="00711900">
            <w:pPr>
              <w:jc w:val="both"/>
              <w:rPr>
                <w:ins w:id="184" w:author="Qualcomm_User" w:date="2021-11-09T15:45:00Z"/>
                <w:rFonts w:eastAsiaTheme="minorEastAsia"/>
                <w:color w:val="0070C0"/>
                <w:lang w:val="en-US" w:eastAsia="zh-CN"/>
              </w:rPr>
            </w:pPr>
            <w:ins w:id="185" w:author="Laurent Noel" w:date="2021-11-09T14:40:00Z">
              <w:r>
                <w:rPr>
                  <w:rFonts w:eastAsiaTheme="minorEastAsia"/>
                  <w:color w:val="0070C0"/>
                  <w:lang w:val="en-US" w:eastAsia="zh-CN"/>
                </w:rPr>
                <w:t>Skyworks:</w:t>
              </w:r>
              <w:r w:rsidR="009C7357">
                <w:rPr>
                  <w:rFonts w:eastAsiaTheme="minorEastAsia"/>
                  <w:color w:val="0070C0"/>
                  <w:lang w:val="en-US" w:eastAsia="zh-CN"/>
                </w:rPr>
                <w:t xml:space="preserve"> </w:t>
              </w:r>
            </w:ins>
            <w:ins w:id="186" w:author="Laurent Noel" w:date="2021-11-09T14:44:00Z">
              <w:r w:rsidR="009C7357">
                <w:rPr>
                  <w:rFonts w:eastAsiaTheme="minorEastAsia"/>
                  <w:color w:val="0070C0"/>
                  <w:lang w:val="en-US" w:eastAsia="zh-CN"/>
                </w:rPr>
                <w:t>RAN4 time mask is now fully aligned with RAN1 Y period definition.</w:t>
              </w:r>
            </w:ins>
            <w:ins w:id="187" w:author="Laurent Noel" w:date="2021-11-09T15:20:00Z">
              <w:r w:rsidR="007165E7">
                <w:rPr>
                  <w:rFonts w:eastAsiaTheme="minorEastAsia"/>
                  <w:color w:val="0070C0"/>
                  <w:lang w:val="en-US" w:eastAsia="zh-CN"/>
                </w:rPr>
                <w:t xml:space="preserve"> We therefore do not see the point of sending an LS to RAN1.</w:t>
              </w:r>
            </w:ins>
          </w:p>
          <w:p w14:paraId="74DD562D" w14:textId="757AE425" w:rsidR="005248D4" w:rsidRDefault="005248D4" w:rsidP="00711900">
            <w:pPr>
              <w:jc w:val="both"/>
              <w:rPr>
                <w:rFonts w:eastAsiaTheme="minorEastAsia"/>
                <w:color w:val="0070C0"/>
                <w:lang w:val="en-US" w:eastAsia="zh-CN"/>
              </w:rPr>
            </w:pPr>
            <w:ins w:id="188" w:author="Qualcomm_User" w:date="2021-11-09T15:45:00Z">
              <w:r>
                <w:rPr>
                  <w:rFonts w:eastAsiaTheme="minorEastAsia"/>
                  <w:color w:val="0070C0"/>
                  <w:lang w:val="en-US" w:eastAsia="zh-CN"/>
                </w:rPr>
                <w:t xml:space="preserve">Qualcomm: Seems little rushed to ask especially since this is or was open topic in ran1. It might be better to wait one meeting cycle and check on each side with ran1 </w:t>
              </w:r>
            </w:ins>
            <w:ins w:id="189" w:author="Qualcomm_User" w:date="2021-11-09T15:46:00Z">
              <w:r>
                <w:rPr>
                  <w:rFonts w:eastAsiaTheme="minorEastAsia"/>
                  <w:color w:val="0070C0"/>
                  <w:lang w:val="en-US" w:eastAsia="zh-CN"/>
                </w:rPr>
                <w:t>colleagues</w:t>
              </w:r>
            </w:ins>
            <w:ins w:id="190" w:author="Qualcomm_User" w:date="2021-11-09T15:45:00Z">
              <w:r>
                <w:rPr>
                  <w:rFonts w:eastAsiaTheme="minorEastAsia"/>
                  <w:color w:val="0070C0"/>
                  <w:lang w:val="en-US" w:eastAsia="zh-CN"/>
                </w:rPr>
                <w:t xml:space="preserve"> what is the situation</w:t>
              </w:r>
            </w:ins>
            <w:ins w:id="191" w:author="Qualcomm_User" w:date="2021-11-09T15:46:00Z">
              <w:r>
                <w:rPr>
                  <w:rFonts w:eastAsiaTheme="minorEastAsia"/>
                  <w:color w:val="0070C0"/>
                  <w:lang w:val="en-US" w:eastAsia="zh-CN"/>
                </w:rPr>
                <w:t xml:space="preserve"> without formally sending LS. LS between work groups imply there is an issue that single work group can not overcome and here the issue seems to be one company wanting to tighten the </w:t>
              </w:r>
            </w:ins>
            <w:ins w:id="192" w:author="Qualcomm_User" w:date="2021-11-09T15:47:00Z">
              <w:r>
                <w:rPr>
                  <w:rFonts w:eastAsiaTheme="minorEastAsia"/>
                  <w:color w:val="0070C0"/>
                  <w:lang w:val="en-US" w:eastAsia="zh-CN"/>
                </w:rPr>
                <w:t xml:space="preserve">requirements instead of an error or conflict in the specification(s). </w:t>
              </w:r>
            </w:ins>
          </w:p>
        </w:tc>
      </w:tr>
    </w:tbl>
    <w:p w14:paraId="32A90BE7" w14:textId="77777777" w:rsidR="008E65C1" w:rsidRDefault="008E65C1">
      <w:pPr>
        <w:rPr>
          <w:i/>
          <w:color w:val="0070C0"/>
          <w:lang w:eastAsia="zh-CN"/>
        </w:rPr>
      </w:pPr>
    </w:p>
    <w:p w14:paraId="1A3A7363" w14:textId="77777777" w:rsidR="008E65C1" w:rsidRDefault="00B52694">
      <w:pPr>
        <w:pStyle w:val="3"/>
        <w:rPr>
          <w:sz w:val="24"/>
          <w:szCs w:val="16"/>
        </w:rPr>
      </w:pPr>
      <w:r>
        <w:rPr>
          <w:sz w:val="24"/>
          <w:szCs w:val="16"/>
        </w:rPr>
        <w:t>CRs/TPs</w:t>
      </w:r>
    </w:p>
    <w:p w14:paraId="4F6967F8" w14:textId="77777777" w:rsidR="008E65C1" w:rsidRDefault="008E65C1">
      <w:pPr>
        <w:rPr>
          <w:i/>
          <w:color w:val="0070C0"/>
          <w:lang w:val="en-US"/>
        </w:rPr>
      </w:pPr>
    </w:p>
    <w:tbl>
      <w:tblPr>
        <w:tblStyle w:val="afd"/>
        <w:tblW w:w="0" w:type="auto"/>
        <w:tblLook w:val="04A0" w:firstRow="1" w:lastRow="0" w:firstColumn="1" w:lastColumn="0" w:noHBand="0" w:noVBand="1"/>
      </w:tblPr>
      <w:tblGrid>
        <w:gridCol w:w="1927"/>
        <w:gridCol w:w="7704"/>
      </w:tblGrid>
      <w:tr w:rsidR="008E65C1" w14:paraId="4ED1757A" w14:textId="77777777">
        <w:tc>
          <w:tcPr>
            <w:tcW w:w="1980" w:type="dxa"/>
          </w:tcPr>
          <w:p w14:paraId="19C6681E"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CR/TP number</w:t>
            </w:r>
          </w:p>
        </w:tc>
        <w:tc>
          <w:tcPr>
            <w:tcW w:w="7651" w:type="dxa"/>
          </w:tcPr>
          <w:p w14:paraId="6B950443"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46B95FEF" w14:textId="77777777">
        <w:tc>
          <w:tcPr>
            <w:tcW w:w="1980" w:type="dxa"/>
            <w:vMerge w:val="restart"/>
          </w:tcPr>
          <w:p w14:paraId="54949BF7" w14:textId="77777777" w:rsidR="008E65C1" w:rsidRDefault="00B52694">
            <w:pPr>
              <w:spacing w:before="120" w:after="120"/>
              <w:rPr>
                <w:rFonts w:asciiTheme="minorHAnsi" w:hAnsiTheme="minorHAnsi" w:cstheme="minorHAnsi"/>
              </w:rPr>
            </w:pPr>
            <w:r>
              <w:rPr>
                <w:rFonts w:asciiTheme="minorHAnsi" w:hAnsiTheme="minorHAnsi" w:cstheme="minorHAnsi"/>
              </w:rPr>
              <w:t>Rev of R4-2117861</w:t>
            </w:r>
          </w:p>
          <w:p w14:paraId="643039FB"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Rev of R4-2117862</w:t>
            </w:r>
          </w:p>
        </w:tc>
        <w:tc>
          <w:tcPr>
            <w:tcW w:w="7651" w:type="dxa"/>
          </w:tcPr>
          <w:p w14:paraId="292D3790" w14:textId="77777777" w:rsidR="008E65C1" w:rsidRDefault="00B52694">
            <w:pPr>
              <w:spacing w:after="120"/>
              <w:rPr>
                <w:rFonts w:eastAsiaTheme="minorEastAsia"/>
                <w:i/>
                <w:color w:val="2E74B5" w:themeColor="accent5" w:themeShade="BF"/>
                <w:lang w:val="en-US" w:eastAsia="zh-CN"/>
              </w:rPr>
            </w:pPr>
            <w:r>
              <w:rPr>
                <w:lang w:eastAsia="ja-JP"/>
              </w:rPr>
              <w:t>Draft CR for TS 38.101-1: Missing MOP for NR DC</w:t>
            </w:r>
          </w:p>
        </w:tc>
      </w:tr>
      <w:tr w:rsidR="008E65C1" w14:paraId="7B6D386B" w14:textId="77777777">
        <w:tc>
          <w:tcPr>
            <w:tcW w:w="1980" w:type="dxa"/>
            <w:vMerge/>
          </w:tcPr>
          <w:p w14:paraId="50A23EBF" w14:textId="77777777" w:rsidR="008E65C1" w:rsidRDefault="008E65C1">
            <w:pPr>
              <w:spacing w:after="120"/>
              <w:rPr>
                <w:rFonts w:eastAsiaTheme="minorEastAsia"/>
                <w:color w:val="000000" w:themeColor="text1"/>
                <w:lang w:val="en-US" w:eastAsia="zh-CN"/>
              </w:rPr>
            </w:pPr>
          </w:p>
        </w:tc>
        <w:tc>
          <w:tcPr>
            <w:tcW w:w="7651" w:type="dxa"/>
          </w:tcPr>
          <w:p w14:paraId="7B4E06F1" w14:textId="77777777" w:rsidR="008E65C1" w:rsidRDefault="008E65C1">
            <w:pPr>
              <w:spacing w:after="120"/>
              <w:rPr>
                <w:rFonts w:eastAsiaTheme="minorEastAsia"/>
                <w:color w:val="0070C0"/>
                <w:lang w:val="en-US" w:eastAsia="zh-CN"/>
              </w:rPr>
            </w:pPr>
          </w:p>
        </w:tc>
      </w:tr>
      <w:tr w:rsidR="008E65C1" w14:paraId="76388C63" w14:textId="77777777">
        <w:tc>
          <w:tcPr>
            <w:tcW w:w="1980" w:type="dxa"/>
            <w:vMerge w:val="restart"/>
          </w:tcPr>
          <w:p w14:paraId="281A5E3A"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Rev of</w:t>
            </w:r>
            <w:r>
              <w:rPr>
                <w:rFonts w:eastAsiaTheme="minorEastAsia"/>
                <w:color w:val="000000" w:themeColor="text1"/>
                <w:lang w:val="en-US" w:eastAsia="zh-CN"/>
              </w:rPr>
              <w:t xml:space="preserve"> R4-2117961</w:t>
            </w:r>
          </w:p>
          <w:p w14:paraId="169DAC91"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Rev of</w:t>
            </w:r>
            <w:r>
              <w:rPr>
                <w:rFonts w:eastAsiaTheme="minorEastAsia"/>
                <w:color w:val="000000" w:themeColor="text1"/>
                <w:lang w:val="en-US" w:eastAsia="zh-CN"/>
              </w:rPr>
              <w:t xml:space="preserve"> R4-2117962</w:t>
            </w:r>
          </w:p>
        </w:tc>
        <w:tc>
          <w:tcPr>
            <w:tcW w:w="7651" w:type="dxa"/>
          </w:tcPr>
          <w:p w14:paraId="39F1F3D1"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12237B29" w14:textId="77777777" w:rsidR="008E65C1" w:rsidRDefault="00B52694">
            <w:pPr>
              <w:spacing w:after="120"/>
              <w:rPr>
                <w:rFonts w:eastAsiaTheme="minorEastAsia"/>
                <w:i/>
                <w:color w:val="000000" w:themeColor="text1"/>
                <w:lang w:val="en-US" w:eastAsia="zh-CN"/>
              </w:rPr>
            </w:pPr>
            <w:r>
              <w:rPr>
                <w:rFonts w:eastAsiaTheme="minorEastAsia"/>
                <w:i/>
                <w:lang w:val="en-US" w:eastAsia="zh-CN"/>
              </w:rPr>
              <w:t>Moderator note: rely on the outcome of Issue 2-1-3</w:t>
            </w:r>
          </w:p>
        </w:tc>
      </w:tr>
      <w:tr w:rsidR="008E65C1" w14:paraId="3352F5FD" w14:textId="77777777">
        <w:tc>
          <w:tcPr>
            <w:tcW w:w="1980" w:type="dxa"/>
            <w:vMerge/>
          </w:tcPr>
          <w:p w14:paraId="726EB084" w14:textId="77777777" w:rsidR="008E65C1" w:rsidRDefault="008E65C1">
            <w:pPr>
              <w:spacing w:after="120"/>
              <w:rPr>
                <w:rFonts w:eastAsiaTheme="minorEastAsia"/>
                <w:color w:val="000000" w:themeColor="text1"/>
                <w:lang w:val="en-US" w:eastAsia="zh-CN"/>
              </w:rPr>
            </w:pPr>
          </w:p>
        </w:tc>
        <w:tc>
          <w:tcPr>
            <w:tcW w:w="7651" w:type="dxa"/>
          </w:tcPr>
          <w:p w14:paraId="1B76B037" w14:textId="77777777" w:rsidR="008E65C1" w:rsidRDefault="008E65C1">
            <w:pPr>
              <w:spacing w:after="120"/>
              <w:rPr>
                <w:rFonts w:eastAsiaTheme="minorEastAsia"/>
                <w:color w:val="000000" w:themeColor="text1"/>
                <w:lang w:val="en-US" w:eastAsia="zh-CN"/>
              </w:rPr>
            </w:pPr>
          </w:p>
        </w:tc>
      </w:tr>
      <w:tr w:rsidR="008E65C1" w14:paraId="6E0BE271" w14:textId="77777777">
        <w:tc>
          <w:tcPr>
            <w:tcW w:w="1980" w:type="dxa"/>
            <w:vMerge w:val="restart"/>
          </w:tcPr>
          <w:p w14:paraId="10B3B3BE"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Rev of R4-2117977</w:t>
            </w:r>
          </w:p>
        </w:tc>
        <w:tc>
          <w:tcPr>
            <w:tcW w:w="7651" w:type="dxa"/>
          </w:tcPr>
          <w:p w14:paraId="590348C7"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8E65C1" w14:paraId="201BA6DE" w14:textId="77777777">
        <w:tc>
          <w:tcPr>
            <w:tcW w:w="1980" w:type="dxa"/>
            <w:vMerge/>
          </w:tcPr>
          <w:p w14:paraId="58FAF552" w14:textId="77777777" w:rsidR="008E65C1" w:rsidRDefault="008E65C1">
            <w:pPr>
              <w:spacing w:after="120"/>
              <w:rPr>
                <w:rFonts w:eastAsiaTheme="minorEastAsia"/>
                <w:color w:val="000000" w:themeColor="text1"/>
                <w:lang w:val="en-US" w:eastAsia="zh-CN"/>
              </w:rPr>
            </w:pPr>
          </w:p>
        </w:tc>
        <w:tc>
          <w:tcPr>
            <w:tcW w:w="7651" w:type="dxa"/>
          </w:tcPr>
          <w:p w14:paraId="2EA236C3" w14:textId="77777777" w:rsidR="008E65C1" w:rsidRDefault="008E65C1">
            <w:pPr>
              <w:spacing w:after="120"/>
              <w:rPr>
                <w:rFonts w:eastAsiaTheme="minorEastAsia"/>
                <w:color w:val="000000" w:themeColor="text1"/>
                <w:lang w:val="en-US" w:eastAsia="zh-CN"/>
              </w:rPr>
            </w:pPr>
          </w:p>
        </w:tc>
      </w:tr>
      <w:tr w:rsidR="008E65C1" w14:paraId="5377596A" w14:textId="77777777">
        <w:tc>
          <w:tcPr>
            <w:tcW w:w="1980" w:type="dxa"/>
            <w:vMerge w:val="restart"/>
          </w:tcPr>
          <w:p w14:paraId="5FDD45D3" w14:textId="77777777" w:rsidR="008E65C1" w:rsidRDefault="00B52694">
            <w:pPr>
              <w:spacing w:after="0"/>
              <w:jc w:val="both"/>
              <w:rPr>
                <w:rFonts w:asciiTheme="minorHAnsi" w:hAnsiTheme="minorHAnsi" w:cstheme="minorHAnsi"/>
              </w:rPr>
            </w:pPr>
            <w:r>
              <w:rPr>
                <w:rFonts w:asciiTheme="minorHAnsi" w:hAnsiTheme="minorHAnsi" w:cstheme="minorHAnsi"/>
              </w:rPr>
              <w:t>Rev of R4-2118704</w:t>
            </w:r>
          </w:p>
          <w:p w14:paraId="46CC8BD0" w14:textId="77777777" w:rsidR="008E65C1" w:rsidRDefault="00B52694">
            <w:pPr>
              <w:spacing w:after="120"/>
              <w:rPr>
                <w:rFonts w:eastAsiaTheme="minorEastAsia"/>
                <w:color w:val="000000" w:themeColor="text1"/>
                <w:lang w:eastAsia="zh-CN"/>
              </w:rPr>
            </w:pPr>
            <w:r>
              <w:rPr>
                <w:rFonts w:asciiTheme="minorHAnsi" w:hAnsiTheme="minorHAnsi" w:cstheme="minorHAnsi"/>
              </w:rPr>
              <w:t>Rev of R4-2118705</w:t>
            </w:r>
          </w:p>
        </w:tc>
        <w:tc>
          <w:tcPr>
            <w:tcW w:w="7651" w:type="dxa"/>
          </w:tcPr>
          <w:p w14:paraId="301C9470"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8E65C1" w14:paraId="53B5E0C0" w14:textId="77777777">
        <w:tc>
          <w:tcPr>
            <w:tcW w:w="1980" w:type="dxa"/>
            <w:vMerge/>
          </w:tcPr>
          <w:p w14:paraId="24AE1159" w14:textId="77777777" w:rsidR="008E65C1" w:rsidRDefault="008E65C1">
            <w:pPr>
              <w:spacing w:after="120"/>
              <w:rPr>
                <w:rFonts w:eastAsiaTheme="minorEastAsia"/>
                <w:color w:val="000000" w:themeColor="text1"/>
                <w:lang w:val="en-US" w:eastAsia="zh-CN"/>
              </w:rPr>
            </w:pPr>
          </w:p>
        </w:tc>
        <w:tc>
          <w:tcPr>
            <w:tcW w:w="7651" w:type="dxa"/>
          </w:tcPr>
          <w:p w14:paraId="44DC5501" w14:textId="77777777" w:rsidR="008E65C1" w:rsidRDefault="008E65C1">
            <w:pPr>
              <w:spacing w:after="120"/>
              <w:rPr>
                <w:rFonts w:eastAsiaTheme="minorEastAsia"/>
                <w:color w:val="000000" w:themeColor="text1"/>
                <w:lang w:val="en-US" w:eastAsia="zh-CN"/>
              </w:rPr>
            </w:pPr>
          </w:p>
        </w:tc>
      </w:tr>
      <w:tr w:rsidR="008E65C1" w14:paraId="0ABD6067" w14:textId="77777777">
        <w:tc>
          <w:tcPr>
            <w:tcW w:w="1980" w:type="dxa"/>
            <w:vMerge w:val="restart"/>
          </w:tcPr>
          <w:p w14:paraId="037C1A58"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Rev of R4-2118880</w:t>
            </w:r>
          </w:p>
        </w:tc>
        <w:tc>
          <w:tcPr>
            <w:tcW w:w="7651" w:type="dxa"/>
          </w:tcPr>
          <w:p w14:paraId="4B0B475C"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Draft R16 CR on SRS IL</w:t>
            </w:r>
          </w:p>
        </w:tc>
      </w:tr>
      <w:tr w:rsidR="008E65C1" w14:paraId="2D17C566" w14:textId="77777777">
        <w:tc>
          <w:tcPr>
            <w:tcW w:w="1980" w:type="dxa"/>
            <w:vMerge/>
          </w:tcPr>
          <w:p w14:paraId="1E2809F0" w14:textId="77777777" w:rsidR="008E65C1" w:rsidRDefault="008E65C1">
            <w:pPr>
              <w:spacing w:after="120"/>
              <w:rPr>
                <w:rFonts w:eastAsiaTheme="minorEastAsia"/>
                <w:color w:val="000000" w:themeColor="text1"/>
                <w:lang w:val="en-US" w:eastAsia="zh-CN"/>
              </w:rPr>
            </w:pPr>
          </w:p>
        </w:tc>
        <w:tc>
          <w:tcPr>
            <w:tcW w:w="7651" w:type="dxa"/>
          </w:tcPr>
          <w:p w14:paraId="60617AAF" w14:textId="77777777" w:rsidR="008E65C1" w:rsidRDefault="00511046">
            <w:pPr>
              <w:spacing w:after="120"/>
              <w:rPr>
                <w:ins w:id="193" w:author="OPPO" w:date="2021-11-10T19:32:00Z"/>
                <w:rFonts w:eastAsiaTheme="minorEastAsia"/>
                <w:color w:val="000000" w:themeColor="text1"/>
                <w:lang w:val="en-US" w:eastAsia="zh-CN"/>
              </w:rPr>
            </w:pPr>
            <w:ins w:id="194" w:author="OPPO" w:date="2021-11-10T19:32:00Z">
              <w:r>
                <w:rPr>
                  <w:rFonts w:eastAsiaTheme="minorEastAsia" w:hint="eastAsia"/>
                  <w:color w:val="000000" w:themeColor="text1"/>
                  <w:lang w:val="en-US" w:eastAsia="zh-CN"/>
                </w:rPr>
                <w:t>Re</w:t>
              </w:r>
              <w:r>
                <w:rPr>
                  <w:rFonts w:eastAsiaTheme="minorEastAsia"/>
                  <w:color w:val="000000" w:themeColor="text1"/>
                  <w:lang w:val="en-US" w:eastAsia="zh-CN"/>
                </w:rPr>
                <w:t>vision is:</w:t>
              </w:r>
            </w:ins>
          </w:p>
          <w:p w14:paraId="3101D807" w14:textId="0D56661C" w:rsidR="00511046" w:rsidRDefault="00511046">
            <w:pPr>
              <w:spacing w:after="120"/>
              <w:rPr>
                <w:ins w:id="195" w:author="OPPO" w:date="2021-11-10T19:34:00Z"/>
                <w:rFonts w:eastAsiaTheme="minorEastAsia"/>
                <w:color w:val="000000" w:themeColor="text1"/>
                <w:lang w:val="en-US" w:eastAsia="zh-CN"/>
              </w:rPr>
            </w:pPr>
            <w:ins w:id="196" w:author="OPPO" w:date="2021-11-10T19:34:00Z">
              <w:r>
                <w:rPr>
                  <w:rFonts w:eastAsiaTheme="minorEastAsia"/>
                  <w:color w:val="000000" w:themeColor="text1"/>
                  <w:lang w:val="en-US" w:eastAsia="zh-CN"/>
                </w:rPr>
                <w:fldChar w:fldCharType="begin"/>
              </w:r>
              <w:r>
                <w:rPr>
                  <w:rFonts w:eastAsiaTheme="minorEastAsia"/>
                  <w:color w:val="000000" w:themeColor="text1"/>
                  <w:lang w:val="en-US" w:eastAsia="zh-CN"/>
                </w:rPr>
                <w:instrText xml:space="preserve"> HYPERLINK "</w:instrText>
              </w:r>
              <w:r w:rsidRPr="00511046">
                <w:rPr>
                  <w:rFonts w:eastAsiaTheme="minorEastAsia"/>
                  <w:color w:val="000000" w:themeColor="text1"/>
                  <w:lang w:val="en-US" w:eastAsia="zh-CN"/>
                </w:rPr>
                <w:instrText>https://www.3gpp.org/ftp/tsg_ran/WG4_Radio/TSGR4_101-e/Inbox/Drafts/%5B101-e%5D%5B102%5D%20R16_Maintenance/Round%202/Revised%20CRs/Rev%20of%20R4-2118880%20Draft%20R16%20CR%20on%20SRS%20IL.docx</w:instrText>
              </w:r>
              <w:r>
                <w:rPr>
                  <w:rFonts w:eastAsiaTheme="minorEastAsia"/>
                  <w:color w:val="000000" w:themeColor="text1"/>
                  <w:lang w:val="en-US" w:eastAsia="zh-CN"/>
                </w:rPr>
                <w:instrText xml:space="preserve">" </w:instrText>
              </w:r>
              <w:r>
                <w:rPr>
                  <w:rFonts w:eastAsiaTheme="minorEastAsia"/>
                  <w:color w:val="000000" w:themeColor="text1"/>
                  <w:lang w:val="en-US" w:eastAsia="zh-CN"/>
                </w:rPr>
                <w:fldChar w:fldCharType="separate"/>
              </w:r>
              <w:r w:rsidRPr="00C541B5">
                <w:rPr>
                  <w:rStyle w:val="aff1"/>
                  <w:rFonts w:eastAsiaTheme="minorEastAsia"/>
                  <w:lang w:val="en-US" w:eastAsia="zh-CN"/>
                </w:rPr>
                <w:t>https://www.3gpp.org/ftp/tsg_ran/WG4_Radio/TSGR4_101-e/Inbox/Drafts/%5B101-e%5D%5B102%5D%20R16_Maintenance/Round%202/Revised%20CRs/Rev%20of%20R4-2118880%20Draft%20R16%20CR%20on%20SRS%20IL.docx</w:t>
              </w:r>
              <w:r>
                <w:rPr>
                  <w:rFonts w:eastAsiaTheme="minorEastAsia"/>
                  <w:color w:val="000000" w:themeColor="text1"/>
                  <w:lang w:val="en-US" w:eastAsia="zh-CN"/>
                </w:rPr>
                <w:fldChar w:fldCharType="end"/>
              </w:r>
            </w:ins>
          </w:p>
          <w:p w14:paraId="011210B6" w14:textId="41533AC1" w:rsidR="00511046" w:rsidRDefault="00511046">
            <w:pPr>
              <w:spacing w:after="120"/>
              <w:rPr>
                <w:rFonts w:eastAsiaTheme="minorEastAsia"/>
                <w:color w:val="000000" w:themeColor="text1"/>
                <w:lang w:val="en-US" w:eastAsia="zh-CN"/>
              </w:rPr>
            </w:pPr>
          </w:p>
        </w:tc>
      </w:tr>
      <w:tr w:rsidR="008E65C1" w14:paraId="6DE56D58" w14:textId="77777777">
        <w:tc>
          <w:tcPr>
            <w:tcW w:w="1980" w:type="dxa"/>
            <w:vMerge w:val="restart"/>
          </w:tcPr>
          <w:p w14:paraId="03FCA523" w14:textId="77777777" w:rsidR="008E65C1" w:rsidRDefault="00B52694">
            <w:pPr>
              <w:spacing w:after="0"/>
              <w:jc w:val="both"/>
              <w:rPr>
                <w:rFonts w:asciiTheme="minorHAnsi" w:hAnsiTheme="minorHAnsi" w:cstheme="minorHAnsi"/>
              </w:rPr>
            </w:pPr>
            <w:r>
              <w:rPr>
                <w:rFonts w:asciiTheme="minorHAnsi" w:hAnsiTheme="minorHAnsi" w:cstheme="minorHAnsi"/>
              </w:rPr>
              <w:t>Rev of R4-2119081</w:t>
            </w:r>
          </w:p>
          <w:p w14:paraId="0E57EED8" w14:textId="77777777" w:rsidR="008E65C1" w:rsidRDefault="00B52694">
            <w:pPr>
              <w:spacing w:after="0"/>
              <w:jc w:val="both"/>
              <w:rPr>
                <w:rFonts w:asciiTheme="minorHAnsi" w:hAnsiTheme="minorHAnsi" w:cstheme="minorHAnsi"/>
              </w:rPr>
            </w:pPr>
            <w:r>
              <w:rPr>
                <w:rFonts w:asciiTheme="minorHAnsi" w:hAnsiTheme="minorHAnsi" w:cstheme="minorHAnsi"/>
              </w:rPr>
              <w:t>Rev of R4-2119082</w:t>
            </w:r>
          </w:p>
        </w:tc>
        <w:tc>
          <w:tcPr>
            <w:tcW w:w="7651" w:type="dxa"/>
          </w:tcPr>
          <w:p w14:paraId="5E729C5C" w14:textId="77777777" w:rsidR="008E65C1" w:rsidRDefault="00B52694">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8E65C1" w14:paraId="70C2BBEE" w14:textId="77777777">
        <w:tc>
          <w:tcPr>
            <w:tcW w:w="1980" w:type="dxa"/>
            <w:vMerge/>
          </w:tcPr>
          <w:p w14:paraId="15A0AB21" w14:textId="77777777" w:rsidR="008E65C1" w:rsidRDefault="008E65C1">
            <w:pPr>
              <w:spacing w:after="0"/>
              <w:jc w:val="both"/>
              <w:rPr>
                <w:rFonts w:asciiTheme="minorHAnsi" w:hAnsiTheme="minorHAnsi" w:cstheme="minorHAnsi"/>
              </w:rPr>
            </w:pPr>
          </w:p>
        </w:tc>
        <w:tc>
          <w:tcPr>
            <w:tcW w:w="7651" w:type="dxa"/>
          </w:tcPr>
          <w:p w14:paraId="4FD1C2AA" w14:textId="77777777" w:rsidR="008E65C1" w:rsidRDefault="00B52694">
            <w:pPr>
              <w:spacing w:after="120"/>
              <w:rPr>
                <w:ins w:id="197" w:author="ZTE-Ma Zhifeng" w:date="2021-11-08T16:55:00Z"/>
                <w:rFonts w:ascii="Arial" w:eastAsiaTheme="minorEastAsia" w:hAnsi="Arial" w:cs="Arial"/>
                <w:bCs/>
                <w:sz w:val="18"/>
                <w:lang w:val="en-US" w:eastAsia="zh-CN"/>
              </w:rPr>
            </w:pPr>
            <w:ins w:id="198" w:author="ZTE-Ma Zhifeng" w:date="2021-11-08T16:55:00Z">
              <w:r>
                <w:rPr>
                  <w:rFonts w:ascii="Arial" w:eastAsiaTheme="minorEastAsia" w:hAnsi="Arial" w:cs="Arial" w:hint="eastAsia"/>
                  <w:bCs/>
                  <w:sz w:val="18"/>
                  <w:lang w:val="en-US" w:eastAsia="zh-CN"/>
                </w:rPr>
                <w:t>Z</w:t>
              </w:r>
              <w:r>
                <w:rPr>
                  <w:rFonts w:ascii="Arial" w:eastAsiaTheme="minorEastAsia" w:hAnsi="Arial" w:cs="Arial"/>
                  <w:bCs/>
                  <w:sz w:val="18"/>
                  <w:lang w:val="en-US" w:eastAsia="zh-CN"/>
                </w:rPr>
                <w:t>TE: The revision is at</w:t>
              </w:r>
            </w:ins>
            <w:ins w:id="199" w:author="ZTE-Ma Zhifeng" w:date="2021-11-08T16:56:00Z">
              <w:r>
                <w:rPr>
                  <w:rFonts w:ascii="Arial" w:eastAsiaTheme="minorEastAsia" w:hAnsi="Arial" w:cs="Arial"/>
                  <w:bCs/>
                  <w:sz w:val="18"/>
                  <w:lang w:val="en-US" w:eastAsia="zh-CN"/>
                </w:rPr>
                <w:t xml:space="preserve"> below. Any comments are welcome.</w:t>
              </w:r>
            </w:ins>
          </w:p>
          <w:p w14:paraId="3D25DE02" w14:textId="77777777" w:rsidR="008E65C1" w:rsidRDefault="00B52694">
            <w:pPr>
              <w:spacing w:after="120"/>
              <w:rPr>
                <w:rFonts w:ascii="Arial" w:eastAsiaTheme="minorEastAsia" w:hAnsi="Arial" w:cs="Arial"/>
                <w:bCs/>
                <w:sz w:val="18"/>
                <w:lang w:val="en-US" w:eastAsia="zh-CN"/>
              </w:rPr>
            </w:pPr>
            <w:ins w:id="200" w:author="ZTE-Ma Zhifeng" w:date="2021-11-08T16:55:00Z">
              <w:r>
                <w:rPr>
                  <w:rFonts w:ascii="Arial" w:eastAsiaTheme="minorEastAsia" w:hAnsi="Arial" w:cs="Arial"/>
                  <w:bCs/>
                  <w:sz w:val="18"/>
                  <w:lang w:val="en-US" w:eastAsia="zh-CN"/>
                </w:rPr>
                <w:t>https://www.3gpp.org/ftp/tsg_ran/WG4_Radio/TSGR4_101-e/Inbox/Drafts/%5B101-e%5D%5B102%5D%20R16_Maintenance/Round%202/rev-R4-2119081%20--%20Draft%20CR%20to%20TS%2038.101-1%20on%20UE%20maximum%20output%20power%20reduction%20(Rel-16).docx</w:t>
              </w:r>
            </w:ins>
          </w:p>
        </w:tc>
      </w:tr>
      <w:tr w:rsidR="008E65C1" w14:paraId="42D3C408" w14:textId="77777777">
        <w:tc>
          <w:tcPr>
            <w:tcW w:w="1980" w:type="dxa"/>
            <w:vMerge w:val="restart"/>
          </w:tcPr>
          <w:p w14:paraId="79B0850E" w14:textId="77777777" w:rsidR="008E65C1" w:rsidRDefault="00B52694">
            <w:pPr>
              <w:spacing w:after="0"/>
              <w:jc w:val="both"/>
              <w:rPr>
                <w:rFonts w:asciiTheme="minorHAnsi" w:hAnsiTheme="minorHAnsi" w:cstheme="minorHAnsi"/>
              </w:rPr>
            </w:pPr>
            <w:r>
              <w:rPr>
                <w:rFonts w:asciiTheme="minorHAnsi" w:hAnsiTheme="minorHAnsi" w:cstheme="minorHAnsi"/>
              </w:rPr>
              <w:t>Rev of R4-2119435</w:t>
            </w:r>
          </w:p>
          <w:p w14:paraId="03ED6400"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Rev of R4-2119436</w:t>
            </w:r>
          </w:p>
        </w:tc>
        <w:tc>
          <w:tcPr>
            <w:tcW w:w="7651" w:type="dxa"/>
          </w:tcPr>
          <w:p w14:paraId="4521F57E" w14:textId="77777777" w:rsidR="008E65C1" w:rsidRDefault="00B52694">
            <w:pPr>
              <w:spacing w:after="120"/>
              <w:rPr>
                <w:rFonts w:eastAsiaTheme="minorEastAsia"/>
                <w:color w:val="000000" w:themeColor="text1"/>
                <w:lang w:val="en-US" w:eastAsia="zh-CN"/>
              </w:rPr>
            </w:pPr>
            <w:r>
              <w:rPr>
                <w:rFonts w:ascii="Arial" w:hAnsi="Arial" w:cs="Arial"/>
                <w:bCs/>
                <w:sz w:val="18"/>
                <w:lang w:val="en-US"/>
              </w:rPr>
              <w:t>DeltaT_RxSRS for PC5</w:t>
            </w:r>
          </w:p>
        </w:tc>
      </w:tr>
      <w:tr w:rsidR="008E65C1" w14:paraId="279496BE" w14:textId="77777777">
        <w:tc>
          <w:tcPr>
            <w:tcW w:w="1980" w:type="dxa"/>
            <w:vMerge/>
          </w:tcPr>
          <w:p w14:paraId="511437E7" w14:textId="77777777" w:rsidR="008E65C1" w:rsidRDefault="008E65C1">
            <w:pPr>
              <w:spacing w:after="120"/>
              <w:rPr>
                <w:rFonts w:eastAsiaTheme="minorEastAsia"/>
                <w:color w:val="000000" w:themeColor="text1"/>
                <w:lang w:val="en-US" w:eastAsia="zh-CN"/>
              </w:rPr>
            </w:pPr>
          </w:p>
        </w:tc>
        <w:tc>
          <w:tcPr>
            <w:tcW w:w="7651" w:type="dxa"/>
          </w:tcPr>
          <w:p w14:paraId="0FB18053" w14:textId="77961B9D" w:rsidR="008E65C1" w:rsidRPr="001F3129" w:rsidRDefault="001F3129">
            <w:pPr>
              <w:spacing w:after="120"/>
              <w:rPr>
                <w:rFonts w:eastAsiaTheme="minorEastAsia"/>
                <w:color w:val="000000" w:themeColor="text1"/>
                <w:lang w:val="en-US" w:eastAsia="zh-CN"/>
              </w:rPr>
            </w:pPr>
            <w:ins w:id="201" w:author="Huawei" w:date="2021-11-10T16:11:00Z">
              <w:r>
                <w:rPr>
                  <w:rFonts w:eastAsiaTheme="minorEastAsia" w:hint="eastAsia"/>
                  <w:color w:val="000000" w:themeColor="text1"/>
                  <w:lang w:val="en-US" w:eastAsia="zh-CN"/>
                </w:rPr>
                <w:t>H</w:t>
              </w:r>
              <w:r>
                <w:rPr>
                  <w:rFonts w:eastAsiaTheme="minorEastAsia"/>
                  <w:color w:val="000000" w:themeColor="text1"/>
                  <w:lang w:val="en-US" w:eastAsia="zh-CN"/>
                </w:rPr>
                <w:t>uawei: OK with this revision.</w:t>
              </w:r>
            </w:ins>
          </w:p>
        </w:tc>
      </w:tr>
    </w:tbl>
    <w:p w14:paraId="0A67BF68" w14:textId="28134F86" w:rsidR="008E65C1" w:rsidRDefault="008E65C1">
      <w:pPr>
        <w:rPr>
          <w:i/>
          <w:color w:val="0070C0"/>
          <w:lang w:val="en-US"/>
        </w:rPr>
      </w:pPr>
    </w:p>
    <w:p w14:paraId="7C7A1688" w14:textId="66F06718" w:rsidR="00A5355F" w:rsidRDefault="00A5355F" w:rsidP="00A5355F">
      <w:pPr>
        <w:pStyle w:val="2"/>
      </w:pPr>
      <w:r>
        <w:t>Summary</w:t>
      </w:r>
      <w:r>
        <w:rPr>
          <w:rFonts w:hint="eastAsia"/>
        </w:rPr>
        <w:t xml:space="preserve"> for </w:t>
      </w:r>
      <w:r>
        <w:t>2</w:t>
      </w:r>
      <w:r>
        <w:rPr>
          <w:rFonts w:hint="eastAsia"/>
        </w:rPr>
        <w:t xml:space="preserve">nd round </w:t>
      </w:r>
    </w:p>
    <w:p w14:paraId="0B012F89" w14:textId="77777777" w:rsidR="00A5355F" w:rsidRDefault="00A5355F" w:rsidP="00A5355F">
      <w:pPr>
        <w:pStyle w:val="3"/>
        <w:rPr>
          <w:sz w:val="24"/>
          <w:szCs w:val="16"/>
        </w:rPr>
      </w:pPr>
      <w:r>
        <w:rPr>
          <w:sz w:val="24"/>
          <w:szCs w:val="16"/>
        </w:rPr>
        <w:t xml:space="preserve">WFs/Open issues </w:t>
      </w:r>
    </w:p>
    <w:p w14:paraId="4E741852" w14:textId="054B13C9" w:rsidR="00A5355F" w:rsidRPr="007F2EEA" w:rsidRDefault="00A5355F" w:rsidP="007F2EEA"/>
    <w:tbl>
      <w:tblPr>
        <w:tblStyle w:val="afd"/>
        <w:tblW w:w="0" w:type="auto"/>
        <w:tblLook w:val="04A0" w:firstRow="1" w:lastRow="0" w:firstColumn="1" w:lastColumn="0" w:noHBand="0" w:noVBand="1"/>
      </w:tblPr>
      <w:tblGrid>
        <w:gridCol w:w="5524"/>
        <w:gridCol w:w="4107"/>
      </w:tblGrid>
      <w:tr w:rsidR="00A5355F" w14:paraId="630FF4E0" w14:textId="77777777" w:rsidTr="00AE7485">
        <w:tc>
          <w:tcPr>
            <w:tcW w:w="5524" w:type="dxa"/>
          </w:tcPr>
          <w:p w14:paraId="56D5DD47" w14:textId="77777777" w:rsidR="00A5355F" w:rsidRDefault="00A5355F" w:rsidP="00133445">
            <w:pPr>
              <w:rPr>
                <w:rFonts w:eastAsiaTheme="minorEastAsia"/>
                <w:b/>
                <w:bCs/>
                <w:color w:val="0070C0"/>
                <w:lang w:val="en-US" w:eastAsia="zh-CN"/>
              </w:rPr>
            </w:pPr>
          </w:p>
        </w:tc>
        <w:tc>
          <w:tcPr>
            <w:tcW w:w="4107" w:type="dxa"/>
          </w:tcPr>
          <w:p w14:paraId="6596BE50" w14:textId="7C41D9BD" w:rsidR="00A5355F" w:rsidRDefault="007F2EEA" w:rsidP="00133445">
            <w:pPr>
              <w:rPr>
                <w:rFonts w:eastAsiaTheme="minorEastAsia"/>
                <w:b/>
                <w:bCs/>
                <w:color w:val="0070C0"/>
                <w:lang w:val="en-US" w:eastAsia="zh-CN"/>
              </w:rPr>
            </w:pPr>
            <w:r>
              <w:rPr>
                <w:rFonts w:eastAsiaTheme="minorEastAsia"/>
                <w:b/>
                <w:bCs/>
                <w:color w:val="0070C0"/>
                <w:lang w:val="en-US" w:eastAsia="zh-CN"/>
              </w:rPr>
              <w:t>Status summary</w:t>
            </w:r>
          </w:p>
        </w:tc>
      </w:tr>
      <w:tr w:rsidR="00A5355F" w14:paraId="2F6DE465" w14:textId="77777777" w:rsidTr="00AE7485">
        <w:tc>
          <w:tcPr>
            <w:tcW w:w="5524" w:type="dxa"/>
          </w:tcPr>
          <w:p w14:paraId="643AD606" w14:textId="2F920EF8" w:rsidR="00AE7485" w:rsidRDefault="00AE7485" w:rsidP="00133445">
            <w:pPr>
              <w:rPr>
                <w:rFonts w:eastAsiaTheme="minorEastAsia"/>
                <w:lang w:val="en-US" w:eastAsia="zh-CN"/>
              </w:rPr>
            </w:pPr>
            <w:r w:rsidRPr="00AE7485">
              <w:rPr>
                <w:rFonts w:eastAsiaTheme="minorEastAsia"/>
                <w:lang w:val="en-US" w:eastAsia="zh-CN"/>
              </w:rPr>
              <w:t>Sub-topic 2-1 NS_21 Regulatory Requirement</w:t>
            </w:r>
            <w:r>
              <w:rPr>
                <w:rFonts w:eastAsiaTheme="minorEastAsia"/>
                <w:lang w:val="en-US" w:eastAsia="zh-CN"/>
              </w:rPr>
              <w:t>:</w:t>
            </w:r>
          </w:p>
          <w:p w14:paraId="76323234" w14:textId="08529C17" w:rsidR="00A5355F" w:rsidRPr="00AE7485" w:rsidRDefault="00A5355F" w:rsidP="00133445">
            <w:pPr>
              <w:rPr>
                <w:b/>
                <w:color w:val="000000" w:themeColor="text1"/>
                <w:lang w:eastAsia="ko-KR"/>
              </w:rPr>
            </w:pPr>
            <w:r w:rsidRPr="00AE7485">
              <w:rPr>
                <w:rFonts w:eastAsiaTheme="minorEastAsia"/>
                <w:b/>
                <w:lang w:val="en-US" w:eastAsia="zh-CN"/>
              </w:rPr>
              <w:t>WF on NS_21 regulatory requirements</w:t>
            </w:r>
          </w:p>
        </w:tc>
        <w:tc>
          <w:tcPr>
            <w:tcW w:w="4107" w:type="dxa"/>
          </w:tcPr>
          <w:p w14:paraId="5F613653" w14:textId="0803FC83" w:rsidR="00A5355F" w:rsidRPr="009800D9" w:rsidRDefault="007F2EEA" w:rsidP="00133445">
            <w:pPr>
              <w:pStyle w:val="af1"/>
              <w:jc w:val="both"/>
              <w:rPr>
                <w:lang w:val="en-US"/>
              </w:rPr>
            </w:pPr>
            <w:r w:rsidRPr="007F2EEA">
              <w:rPr>
                <w:highlight w:val="green"/>
              </w:rPr>
              <w:t>Agreeable</w:t>
            </w:r>
          </w:p>
        </w:tc>
      </w:tr>
      <w:tr w:rsidR="007F2EEA" w14:paraId="06CA0293" w14:textId="77777777" w:rsidTr="00AE7485">
        <w:tc>
          <w:tcPr>
            <w:tcW w:w="5524" w:type="dxa"/>
          </w:tcPr>
          <w:p w14:paraId="7E8C91A1" w14:textId="77777777" w:rsidR="007F2EEA" w:rsidRDefault="00AE7485" w:rsidP="00133445">
            <w:r>
              <w:t>Sub-topic 2-2 non-simultaneous Rx/Tx</w:t>
            </w:r>
          </w:p>
          <w:p w14:paraId="71BBD76E" w14:textId="77777777" w:rsidR="00AE7485" w:rsidRDefault="00AE7485" w:rsidP="00AE7485">
            <w:pPr>
              <w:rPr>
                <w:b/>
                <w:color w:val="000000" w:themeColor="text1"/>
                <w:u w:val="single"/>
                <w:lang w:eastAsia="ko-KR"/>
              </w:rPr>
            </w:pPr>
            <w:r>
              <w:rPr>
                <w:b/>
                <w:color w:val="000000" w:themeColor="text1"/>
                <w:u w:val="single"/>
                <w:lang w:eastAsia="ko-KR"/>
              </w:rPr>
              <w:t xml:space="preserve">Instead of restricting simultaneous Rx/Tx, could it be acceptable if the note would state the following: </w:t>
            </w:r>
          </w:p>
          <w:p w14:paraId="22A5FF78" w14:textId="03B67EB6" w:rsidR="00AE7485" w:rsidRPr="00AE7485" w:rsidRDefault="00AE7485" w:rsidP="00133445">
            <w:pPr>
              <w:pStyle w:val="aff6"/>
              <w:numPr>
                <w:ilvl w:val="0"/>
                <w:numId w:val="6"/>
              </w:numPr>
              <w:ind w:firstLineChars="0"/>
              <w:rPr>
                <w:color w:val="000000" w:themeColor="text1"/>
                <w:u w:val="single"/>
                <w:lang w:eastAsia="ko-KR"/>
              </w:rPr>
            </w:pPr>
            <w:r w:rsidRPr="00AE7485">
              <w:rPr>
                <w:color w:val="000000" w:themeColor="text1"/>
                <w:u w:val="single"/>
                <w:lang w:eastAsia="ko-KR"/>
              </w:rPr>
              <w:t>“The minimum requirements apply only when there is non-simultaneous Rx/Tx operation between the two NR carriers. This restriction applies also for these carriers when applicable NR CA configuration is part of a higher order configuration.”</w:t>
            </w:r>
          </w:p>
        </w:tc>
        <w:tc>
          <w:tcPr>
            <w:tcW w:w="4107" w:type="dxa"/>
          </w:tcPr>
          <w:p w14:paraId="554658D0" w14:textId="3847F459" w:rsidR="007F2EEA" w:rsidRPr="00AE7485" w:rsidRDefault="00AE7485" w:rsidP="00133445">
            <w:pPr>
              <w:pStyle w:val="af1"/>
              <w:jc w:val="both"/>
              <w:rPr>
                <w:rFonts w:eastAsiaTheme="minorEastAsia"/>
                <w:lang w:eastAsia="zh-CN"/>
              </w:rPr>
            </w:pPr>
            <w:r w:rsidRPr="00AE7485">
              <w:rPr>
                <w:rFonts w:eastAsiaTheme="minorEastAsia" w:hint="eastAsia"/>
                <w:highlight w:val="lightGray"/>
                <w:lang w:eastAsia="zh-CN"/>
              </w:rPr>
              <w:t>N</w:t>
            </w:r>
            <w:r w:rsidRPr="00AE7485">
              <w:rPr>
                <w:rFonts w:eastAsiaTheme="minorEastAsia"/>
                <w:highlight w:val="lightGray"/>
                <w:lang w:eastAsia="zh-CN"/>
              </w:rPr>
              <w:t>ot pursued</w:t>
            </w:r>
            <w:r>
              <w:rPr>
                <w:rFonts w:eastAsiaTheme="minorEastAsia"/>
                <w:lang w:eastAsia="zh-CN"/>
              </w:rPr>
              <w:t>.</w:t>
            </w:r>
          </w:p>
        </w:tc>
      </w:tr>
      <w:tr w:rsidR="007F2EEA" w14:paraId="7734D0E4" w14:textId="77777777" w:rsidTr="00AE7485">
        <w:tc>
          <w:tcPr>
            <w:tcW w:w="5524" w:type="dxa"/>
          </w:tcPr>
          <w:p w14:paraId="1561A4BF" w14:textId="77777777" w:rsidR="007F2EEA" w:rsidRDefault="00AE7485" w:rsidP="00133445">
            <w:commentRangeStart w:id="202"/>
            <w:r>
              <w:t>Sub-topic 2-3 Transient period capability</w:t>
            </w:r>
          </w:p>
          <w:p w14:paraId="4C5290A9" w14:textId="5DF9F938" w:rsidR="006D4BE7" w:rsidRPr="006D4BE7" w:rsidRDefault="006D4BE7" w:rsidP="00133445">
            <w:pPr>
              <w:rPr>
                <w:rFonts w:eastAsiaTheme="minorEastAsia"/>
                <w:b/>
                <w:highlight w:val="magenta"/>
                <w:lang w:val="en-US" w:eastAsia="zh-CN"/>
              </w:rPr>
            </w:pPr>
            <w:r w:rsidRPr="006D4BE7">
              <w:rPr>
                <w:rFonts w:eastAsiaTheme="minorEastAsia"/>
                <w:b/>
                <w:lang w:val="en-US" w:eastAsia="zh-CN"/>
              </w:rPr>
              <w:t>WF on transient period capability</w:t>
            </w:r>
            <w:commentRangeEnd w:id="202"/>
            <w:r w:rsidR="003A211E">
              <w:rPr>
                <w:rStyle w:val="aff2"/>
                <w:rFonts w:eastAsia="宋体"/>
              </w:rPr>
              <w:commentReference w:id="202"/>
            </w:r>
          </w:p>
        </w:tc>
        <w:tc>
          <w:tcPr>
            <w:tcW w:w="4107" w:type="dxa"/>
          </w:tcPr>
          <w:p w14:paraId="1684942A" w14:textId="3875FF8A" w:rsidR="007F2EEA" w:rsidRPr="009C5B37" w:rsidRDefault="007F2EEA" w:rsidP="00133445">
            <w:pPr>
              <w:pStyle w:val="af1"/>
              <w:jc w:val="both"/>
            </w:pPr>
          </w:p>
        </w:tc>
      </w:tr>
      <w:tr w:rsidR="007F2EEA" w14:paraId="42FDE57A" w14:textId="77777777" w:rsidTr="00AE7485">
        <w:tc>
          <w:tcPr>
            <w:tcW w:w="5524" w:type="dxa"/>
          </w:tcPr>
          <w:p w14:paraId="30A2F0FD" w14:textId="77777777" w:rsidR="007F2EEA" w:rsidRPr="00BE570B" w:rsidRDefault="006D4BE7" w:rsidP="00133445">
            <w:pPr>
              <w:rPr>
                <w:highlight w:val="yellow"/>
              </w:rPr>
            </w:pPr>
            <w:commentRangeStart w:id="203"/>
            <w:r w:rsidRPr="00BE570B">
              <w:rPr>
                <w:highlight w:val="yellow"/>
              </w:rPr>
              <w:t>Sub-topic 2-4 Guard period between the SRS resources</w:t>
            </w:r>
          </w:p>
          <w:p w14:paraId="34935E4C" w14:textId="7603DB05" w:rsidR="006D4BE7" w:rsidRPr="00BE570B" w:rsidRDefault="006D4BE7" w:rsidP="00133445">
            <w:pPr>
              <w:rPr>
                <w:rFonts w:eastAsiaTheme="minorEastAsia"/>
                <w:b/>
                <w:highlight w:val="yellow"/>
                <w:lang w:val="en-US" w:eastAsia="zh-CN"/>
              </w:rPr>
            </w:pPr>
            <w:r w:rsidRPr="00BE570B">
              <w:rPr>
                <w:rFonts w:eastAsiaTheme="minorEastAsia"/>
                <w:b/>
                <w:highlight w:val="yellow"/>
                <w:lang w:val="en-US" w:eastAsia="zh-CN"/>
              </w:rPr>
              <w:t>WF on guard period between the SRS resources</w:t>
            </w:r>
          </w:p>
        </w:tc>
        <w:tc>
          <w:tcPr>
            <w:tcW w:w="4107" w:type="dxa"/>
          </w:tcPr>
          <w:p w14:paraId="14956986" w14:textId="0879864A" w:rsidR="007F2EEA" w:rsidRPr="00BE570B" w:rsidRDefault="00BE570B" w:rsidP="00133445">
            <w:pPr>
              <w:pStyle w:val="af1"/>
              <w:jc w:val="both"/>
              <w:rPr>
                <w:rFonts w:eastAsiaTheme="minorEastAsia"/>
                <w:lang w:eastAsia="zh-CN"/>
              </w:rPr>
            </w:pPr>
            <w:r w:rsidRPr="00BE570B">
              <w:rPr>
                <w:rFonts w:eastAsiaTheme="minorEastAsia" w:hint="eastAsia"/>
                <w:highlight w:val="yellow"/>
                <w:lang w:eastAsia="zh-CN"/>
              </w:rPr>
              <w:t>?</w:t>
            </w:r>
            <w:commentRangeEnd w:id="203"/>
            <w:r w:rsidR="007A2291">
              <w:rPr>
                <w:rStyle w:val="aff2"/>
                <w:rFonts w:eastAsia="宋体"/>
                <w:szCs w:val="20"/>
              </w:rPr>
              <w:commentReference w:id="203"/>
            </w:r>
          </w:p>
        </w:tc>
      </w:tr>
    </w:tbl>
    <w:p w14:paraId="2FAFEC18" w14:textId="11485BB1" w:rsidR="00A5355F" w:rsidRPr="00A5355F" w:rsidRDefault="00A5355F" w:rsidP="00A5355F">
      <w:pPr>
        <w:rPr>
          <w:lang w:eastAsia="zh-CN"/>
        </w:rPr>
      </w:pPr>
    </w:p>
    <w:p w14:paraId="72BF6CCB" w14:textId="77777777" w:rsidR="00A5355F" w:rsidRDefault="00A5355F" w:rsidP="00A5355F">
      <w:pPr>
        <w:pStyle w:val="3"/>
        <w:rPr>
          <w:sz w:val="24"/>
          <w:szCs w:val="16"/>
        </w:rPr>
      </w:pPr>
      <w:r>
        <w:rPr>
          <w:sz w:val="24"/>
          <w:szCs w:val="16"/>
        </w:rPr>
        <w:lastRenderedPageBreak/>
        <w:t>CRs/TPs</w:t>
      </w:r>
    </w:p>
    <w:tbl>
      <w:tblPr>
        <w:tblStyle w:val="afd"/>
        <w:tblW w:w="0" w:type="auto"/>
        <w:tblLook w:val="04A0" w:firstRow="1" w:lastRow="0" w:firstColumn="1" w:lastColumn="0" w:noHBand="0" w:noVBand="1"/>
      </w:tblPr>
      <w:tblGrid>
        <w:gridCol w:w="1980"/>
        <w:gridCol w:w="7651"/>
      </w:tblGrid>
      <w:tr w:rsidR="004A6C30" w14:paraId="09EDAD1B" w14:textId="77777777" w:rsidTr="00133445">
        <w:tc>
          <w:tcPr>
            <w:tcW w:w="1980" w:type="dxa"/>
          </w:tcPr>
          <w:p w14:paraId="216AB71D" w14:textId="77777777" w:rsidR="004A6C30" w:rsidRDefault="004A6C30" w:rsidP="004A6C30">
            <w:pPr>
              <w:spacing w:after="120"/>
              <w:rPr>
                <w:rFonts w:eastAsiaTheme="minorEastAsia"/>
                <w:b/>
                <w:bCs/>
                <w:color w:val="0070C0"/>
                <w:lang w:val="en-US" w:eastAsia="zh-CN"/>
              </w:rPr>
            </w:pPr>
            <w:r>
              <w:rPr>
                <w:rFonts w:eastAsiaTheme="minorEastAsia"/>
                <w:b/>
                <w:bCs/>
                <w:color w:val="0070C0"/>
                <w:lang w:val="en-US" w:eastAsia="zh-CN"/>
              </w:rPr>
              <w:t>CR/TP number</w:t>
            </w:r>
          </w:p>
        </w:tc>
        <w:tc>
          <w:tcPr>
            <w:tcW w:w="7651" w:type="dxa"/>
          </w:tcPr>
          <w:p w14:paraId="15FF9B18" w14:textId="6A4B780C" w:rsidR="004A6C30" w:rsidRDefault="004A6C30" w:rsidP="004A6C30">
            <w:pPr>
              <w:spacing w:after="120"/>
              <w:rPr>
                <w:rFonts w:eastAsiaTheme="minorEastAsia"/>
                <w:b/>
                <w:bCs/>
                <w:color w:val="0070C0"/>
                <w:lang w:val="en-US" w:eastAsia="zh-CN"/>
              </w:rPr>
            </w:pPr>
            <w:r>
              <w:rPr>
                <w:rFonts w:eastAsiaTheme="minorEastAsia"/>
                <w:b/>
                <w:bCs/>
                <w:color w:val="0070C0"/>
                <w:lang w:val="en-US" w:eastAsia="zh-CN"/>
              </w:rPr>
              <w:t>Status summary</w:t>
            </w:r>
          </w:p>
        </w:tc>
      </w:tr>
      <w:tr w:rsidR="0011690D" w14:paraId="342A31B6" w14:textId="77777777" w:rsidTr="00133445">
        <w:tc>
          <w:tcPr>
            <w:tcW w:w="1980" w:type="dxa"/>
            <w:vMerge w:val="restart"/>
          </w:tcPr>
          <w:p w14:paraId="7E169FEC" w14:textId="77777777" w:rsidR="0011690D" w:rsidRDefault="0011690D" w:rsidP="00133445">
            <w:pPr>
              <w:spacing w:before="120" w:after="120"/>
              <w:rPr>
                <w:rFonts w:asciiTheme="minorHAnsi" w:hAnsiTheme="minorHAnsi" w:cstheme="minorHAnsi"/>
              </w:rPr>
            </w:pPr>
            <w:r>
              <w:rPr>
                <w:rFonts w:asciiTheme="minorHAnsi" w:hAnsiTheme="minorHAnsi" w:cstheme="minorHAnsi"/>
              </w:rPr>
              <w:t>Rev of R4-2117861</w:t>
            </w:r>
          </w:p>
          <w:p w14:paraId="45022D00" w14:textId="77777777" w:rsidR="0011690D" w:rsidRDefault="0011690D" w:rsidP="00133445">
            <w:pPr>
              <w:spacing w:after="120"/>
              <w:rPr>
                <w:rFonts w:eastAsiaTheme="minorEastAsia"/>
                <w:color w:val="000000" w:themeColor="text1"/>
                <w:lang w:val="en-US" w:eastAsia="zh-CN"/>
              </w:rPr>
            </w:pPr>
            <w:r>
              <w:rPr>
                <w:rFonts w:asciiTheme="minorHAnsi" w:hAnsiTheme="minorHAnsi" w:cstheme="minorHAnsi"/>
              </w:rPr>
              <w:t>Rev of R4-2117862</w:t>
            </w:r>
          </w:p>
        </w:tc>
        <w:tc>
          <w:tcPr>
            <w:tcW w:w="7651" w:type="dxa"/>
          </w:tcPr>
          <w:p w14:paraId="7F853409" w14:textId="77777777" w:rsidR="0011690D" w:rsidRDefault="0011690D" w:rsidP="00133445">
            <w:pPr>
              <w:spacing w:after="120"/>
              <w:rPr>
                <w:rFonts w:eastAsiaTheme="minorEastAsia"/>
                <w:i/>
                <w:color w:val="2E74B5" w:themeColor="accent5" w:themeShade="BF"/>
                <w:lang w:val="en-US" w:eastAsia="zh-CN"/>
              </w:rPr>
            </w:pPr>
            <w:r>
              <w:rPr>
                <w:lang w:eastAsia="ja-JP"/>
              </w:rPr>
              <w:t>Draft CR for TS 38.101-1: Missing MOP for NR DC</w:t>
            </w:r>
          </w:p>
        </w:tc>
      </w:tr>
      <w:tr w:rsidR="0011690D" w14:paraId="08819AEA" w14:textId="77777777" w:rsidTr="00133445">
        <w:tc>
          <w:tcPr>
            <w:tcW w:w="1980" w:type="dxa"/>
            <w:vMerge/>
          </w:tcPr>
          <w:p w14:paraId="51C1D115" w14:textId="77777777" w:rsidR="0011690D" w:rsidRDefault="0011690D" w:rsidP="00133445">
            <w:pPr>
              <w:spacing w:after="120"/>
              <w:rPr>
                <w:rFonts w:eastAsiaTheme="minorEastAsia"/>
                <w:color w:val="000000" w:themeColor="text1"/>
                <w:lang w:val="en-US" w:eastAsia="zh-CN"/>
              </w:rPr>
            </w:pPr>
          </w:p>
        </w:tc>
        <w:tc>
          <w:tcPr>
            <w:tcW w:w="7651" w:type="dxa"/>
          </w:tcPr>
          <w:p w14:paraId="137EF4CA" w14:textId="183D65B3" w:rsidR="0011690D" w:rsidRDefault="0055043C" w:rsidP="00133445">
            <w:pPr>
              <w:spacing w:after="120"/>
              <w:rPr>
                <w:rFonts w:eastAsiaTheme="minorEastAsia"/>
                <w:color w:val="0070C0"/>
                <w:lang w:val="en-US" w:eastAsia="zh-CN"/>
              </w:rPr>
            </w:pPr>
            <w:r w:rsidRPr="0011690D">
              <w:rPr>
                <w:rFonts w:eastAsiaTheme="minorEastAsia" w:hint="eastAsia"/>
                <w:color w:val="000000" w:themeColor="text1"/>
                <w:highlight w:val="green"/>
                <w:lang w:val="en-US" w:eastAsia="zh-CN"/>
              </w:rPr>
              <w:t>A</w:t>
            </w:r>
            <w:r w:rsidRPr="0011690D">
              <w:rPr>
                <w:rFonts w:eastAsiaTheme="minorEastAsia"/>
                <w:color w:val="000000" w:themeColor="text1"/>
                <w:highlight w:val="green"/>
                <w:lang w:val="en-US" w:eastAsia="zh-CN"/>
              </w:rPr>
              <w:t>greeable</w:t>
            </w:r>
          </w:p>
        </w:tc>
      </w:tr>
      <w:tr w:rsidR="0011690D" w14:paraId="79F75AFF" w14:textId="77777777" w:rsidTr="00133445">
        <w:tc>
          <w:tcPr>
            <w:tcW w:w="1980" w:type="dxa"/>
            <w:vMerge w:val="restart"/>
          </w:tcPr>
          <w:p w14:paraId="6F20B8F4" w14:textId="77777777" w:rsidR="0011690D" w:rsidRDefault="0011690D" w:rsidP="00133445">
            <w:pPr>
              <w:spacing w:after="120"/>
              <w:rPr>
                <w:rFonts w:eastAsiaTheme="minorEastAsia"/>
                <w:color w:val="000000" w:themeColor="text1"/>
                <w:lang w:val="en-US" w:eastAsia="zh-CN"/>
              </w:rPr>
            </w:pPr>
            <w:r>
              <w:rPr>
                <w:rFonts w:asciiTheme="minorHAnsi" w:hAnsiTheme="minorHAnsi" w:cstheme="minorHAnsi"/>
              </w:rPr>
              <w:t>Rev of</w:t>
            </w:r>
            <w:r>
              <w:rPr>
                <w:rFonts w:eastAsiaTheme="minorEastAsia"/>
                <w:color w:val="000000" w:themeColor="text1"/>
                <w:lang w:val="en-US" w:eastAsia="zh-CN"/>
              </w:rPr>
              <w:t xml:space="preserve"> R4-2117961</w:t>
            </w:r>
          </w:p>
          <w:p w14:paraId="55646073" w14:textId="77777777" w:rsidR="0011690D" w:rsidRDefault="0011690D" w:rsidP="00133445">
            <w:pPr>
              <w:spacing w:after="120"/>
              <w:rPr>
                <w:rFonts w:eastAsiaTheme="minorEastAsia"/>
                <w:color w:val="000000" w:themeColor="text1"/>
                <w:lang w:val="en-US" w:eastAsia="zh-CN"/>
              </w:rPr>
            </w:pPr>
            <w:r>
              <w:rPr>
                <w:rFonts w:asciiTheme="minorHAnsi" w:hAnsiTheme="minorHAnsi" w:cstheme="minorHAnsi"/>
              </w:rPr>
              <w:t>Rev of</w:t>
            </w:r>
            <w:r>
              <w:rPr>
                <w:rFonts w:eastAsiaTheme="minorEastAsia"/>
                <w:color w:val="000000" w:themeColor="text1"/>
                <w:lang w:val="en-US" w:eastAsia="zh-CN"/>
              </w:rPr>
              <w:t xml:space="preserve"> R4-2117962</w:t>
            </w:r>
          </w:p>
        </w:tc>
        <w:tc>
          <w:tcPr>
            <w:tcW w:w="7651" w:type="dxa"/>
          </w:tcPr>
          <w:p w14:paraId="06D506B4" w14:textId="77777777" w:rsidR="0011690D" w:rsidRDefault="0011690D" w:rsidP="00133445">
            <w:pPr>
              <w:spacing w:after="120"/>
              <w:rPr>
                <w:rFonts w:eastAsiaTheme="minorEastAsia"/>
                <w:color w:val="000000" w:themeColor="text1"/>
                <w:lang w:val="en-US" w:eastAsia="zh-CN"/>
              </w:rPr>
            </w:pPr>
            <w:r>
              <w:rPr>
                <w:rFonts w:eastAsiaTheme="minorEastAsia"/>
                <w:color w:val="000000" w:themeColor="text1"/>
                <w:lang w:val="en-US" w:eastAsia="zh-CN"/>
              </w:rPr>
              <w:t>draftCR: Rel-17 Additional requirements and A-MPR for NS_21 and n30</w:t>
            </w:r>
          </w:p>
          <w:p w14:paraId="356EE296" w14:textId="77777777" w:rsidR="0011690D" w:rsidRDefault="0011690D" w:rsidP="00133445">
            <w:pPr>
              <w:spacing w:after="120"/>
              <w:rPr>
                <w:rFonts w:eastAsiaTheme="minorEastAsia"/>
                <w:i/>
                <w:color w:val="000000" w:themeColor="text1"/>
                <w:lang w:val="en-US" w:eastAsia="zh-CN"/>
              </w:rPr>
            </w:pPr>
            <w:r>
              <w:rPr>
                <w:rFonts w:eastAsiaTheme="minorEastAsia"/>
                <w:i/>
                <w:lang w:val="en-US" w:eastAsia="zh-CN"/>
              </w:rPr>
              <w:t>Moderator note: rely on the outcome of Issue 2-1-3</w:t>
            </w:r>
          </w:p>
        </w:tc>
      </w:tr>
      <w:tr w:rsidR="0011690D" w14:paraId="1F5AF6F3" w14:textId="77777777" w:rsidTr="00133445">
        <w:tc>
          <w:tcPr>
            <w:tcW w:w="1980" w:type="dxa"/>
            <w:vMerge/>
          </w:tcPr>
          <w:p w14:paraId="216AE5EB" w14:textId="77777777" w:rsidR="0011690D" w:rsidRDefault="0011690D" w:rsidP="00133445">
            <w:pPr>
              <w:spacing w:after="120"/>
              <w:rPr>
                <w:rFonts w:eastAsiaTheme="minorEastAsia"/>
                <w:color w:val="000000" w:themeColor="text1"/>
                <w:lang w:val="en-US" w:eastAsia="zh-CN"/>
              </w:rPr>
            </w:pPr>
          </w:p>
        </w:tc>
        <w:tc>
          <w:tcPr>
            <w:tcW w:w="7651" w:type="dxa"/>
          </w:tcPr>
          <w:p w14:paraId="1D0336D3" w14:textId="320F048E" w:rsidR="0011690D" w:rsidRDefault="0011690D" w:rsidP="00133445">
            <w:pPr>
              <w:spacing w:after="120"/>
              <w:rPr>
                <w:rFonts w:eastAsiaTheme="minorEastAsia"/>
                <w:color w:val="000000" w:themeColor="text1"/>
                <w:lang w:val="en-US" w:eastAsia="zh-CN"/>
              </w:rPr>
            </w:pPr>
            <w:r w:rsidRPr="0011690D">
              <w:rPr>
                <w:rFonts w:eastAsiaTheme="minorEastAsia" w:hint="eastAsia"/>
                <w:color w:val="000000" w:themeColor="text1"/>
                <w:highlight w:val="lightGray"/>
                <w:lang w:val="en-US" w:eastAsia="zh-CN"/>
              </w:rPr>
              <w:t>P</w:t>
            </w:r>
            <w:r w:rsidRPr="0011690D">
              <w:rPr>
                <w:rFonts w:eastAsiaTheme="minorEastAsia"/>
                <w:color w:val="000000" w:themeColor="text1"/>
                <w:highlight w:val="lightGray"/>
                <w:lang w:val="en-US" w:eastAsia="zh-CN"/>
              </w:rPr>
              <w:t>ostponed</w:t>
            </w:r>
          </w:p>
        </w:tc>
      </w:tr>
      <w:tr w:rsidR="0011690D" w14:paraId="21E136B3" w14:textId="77777777" w:rsidTr="00133445">
        <w:tc>
          <w:tcPr>
            <w:tcW w:w="1980" w:type="dxa"/>
            <w:vMerge w:val="restart"/>
          </w:tcPr>
          <w:p w14:paraId="7FC087E3" w14:textId="77777777" w:rsidR="0011690D" w:rsidRDefault="0011690D" w:rsidP="00133445">
            <w:pPr>
              <w:spacing w:after="120"/>
              <w:rPr>
                <w:rFonts w:eastAsiaTheme="minorEastAsia"/>
                <w:color w:val="000000" w:themeColor="text1"/>
                <w:lang w:val="en-US" w:eastAsia="zh-CN"/>
              </w:rPr>
            </w:pPr>
            <w:r>
              <w:rPr>
                <w:rFonts w:asciiTheme="minorHAnsi" w:hAnsiTheme="minorHAnsi" w:cstheme="minorHAnsi"/>
              </w:rPr>
              <w:t>Rev of R4-2117977</w:t>
            </w:r>
          </w:p>
        </w:tc>
        <w:tc>
          <w:tcPr>
            <w:tcW w:w="7651" w:type="dxa"/>
          </w:tcPr>
          <w:p w14:paraId="182A17D6" w14:textId="77777777" w:rsidR="0011690D" w:rsidRDefault="0011690D" w:rsidP="00133445">
            <w:pPr>
              <w:spacing w:after="120"/>
              <w:rPr>
                <w:rFonts w:eastAsiaTheme="minorEastAsia"/>
                <w:color w:val="000000" w:themeColor="text1"/>
                <w:lang w:val="en-US" w:eastAsia="zh-CN"/>
              </w:rPr>
            </w:pPr>
            <w:r>
              <w:rPr>
                <w:rFonts w:eastAsiaTheme="minorEastAsia"/>
                <w:color w:val="000000" w:themeColor="text1"/>
                <w:lang w:val="en-US" w:eastAsia="zh-CN"/>
              </w:rPr>
              <w:t>Draft CR for TS 38.101-1: MSD test configurations modification for US inter-band CA combinations with n77</w:t>
            </w:r>
          </w:p>
        </w:tc>
      </w:tr>
      <w:tr w:rsidR="0011690D" w14:paraId="6C549985" w14:textId="77777777" w:rsidTr="00133445">
        <w:tc>
          <w:tcPr>
            <w:tcW w:w="1980" w:type="dxa"/>
            <w:vMerge/>
          </w:tcPr>
          <w:p w14:paraId="57FC2F37" w14:textId="77777777" w:rsidR="0011690D" w:rsidRDefault="0011690D" w:rsidP="00133445">
            <w:pPr>
              <w:spacing w:after="120"/>
              <w:rPr>
                <w:rFonts w:eastAsiaTheme="minorEastAsia"/>
                <w:color w:val="000000" w:themeColor="text1"/>
                <w:lang w:val="en-US" w:eastAsia="zh-CN"/>
              </w:rPr>
            </w:pPr>
          </w:p>
        </w:tc>
        <w:tc>
          <w:tcPr>
            <w:tcW w:w="7651" w:type="dxa"/>
          </w:tcPr>
          <w:p w14:paraId="00AC480C" w14:textId="2FEA704B" w:rsidR="0011690D" w:rsidRDefault="0011690D" w:rsidP="00133445">
            <w:pPr>
              <w:spacing w:after="120"/>
              <w:rPr>
                <w:rFonts w:eastAsiaTheme="minorEastAsia"/>
                <w:color w:val="000000" w:themeColor="text1"/>
                <w:lang w:val="en-US" w:eastAsia="zh-CN"/>
              </w:rPr>
            </w:pPr>
            <w:r w:rsidRPr="0011690D">
              <w:rPr>
                <w:rFonts w:eastAsiaTheme="minorEastAsia" w:hint="eastAsia"/>
                <w:color w:val="000000" w:themeColor="text1"/>
                <w:highlight w:val="green"/>
                <w:lang w:val="en-US" w:eastAsia="zh-CN"/>
              </w:rPr>
              <w:t>A</w:t>
            </w:r>
            <w:r w:rsidRPr="0011690D">
              <w:rPr>
                <w:rFonts w:eastAsiaTheme="minorEastAsia"/>
                <w:color w:val="000000" w:themeColor="text1"/>
                <w:highlight w:val="green"/>
                <w:lang w:val="en-US" w:eastAsia="zh-CN"/>
              </w:rPr>
              <w:t>greeable</w:t>
            </w:r>
          </w:p>
        </w:tc>
      </w:tr>
      <w:tr w:rsidR="0011690D" w14:paraId="6959DBFB" w14:textId="77777777" w:rsidTr="00133445">
        <w:tc>
          <w:tcPr>
            <w:tcW w:w="1980" w:type="dxa"/>
            <w:vMerge w:val="restart"/>
          </w:tcPr>
          <w:p w14:paraId="0492871F" w14:textId="77777777" w:rsidR="0011690D" w:rsidRDefault="0011690D" w:rsidP="00133445">
            <w:pPr>
              <w:spacing w:after="0"/>
              <w:jc w:val="both"/>
              <w:rPr>
                <w:rFonts w:asciiTheme="minorHAnsi" w:hAnsiTheme="minorHAnsi" w:cstheme="minorHAnsi"/>
              </w:rPr>
            </w:pPr>
            <w:r>
              <w:rPr>
                <w:rFonts w:asciiTheme="minorHAnsi" w:hAnsiTheme="minorHAnsi" w:cstheme="minorHAnsi"/>
              </w:rPr>
              <w:t>Rev of R4-2118704</w:t>
            </w:r>
          </w:p>
          <w:p w14:paraId="04565C66" w14:textId="77777777" w:rsidR="0011690D" w:rsidRDefault="0011690D" w:rsidP="00133445">
            <w:pPr>
              <w:spacing w:after="120"/>
              <w:rPr>
                <w:rFonts w:eastAsiaTheme="minorEastAsia"/>
                <w:color w:val="000000" w:themeColor="text1"/>
                <w:lang w:eastAsia="zh-CN"/>
              </w:rPr>
            </w:pPr>
            <w:r>
              <w:rPr>
                <w:rFonts w:asciiTheme="minorHAnsi" w:hAnsiTheme="minorHAnsi" w:cstheme="minorHAnsi"/>
              </w:rPr>
              <w:t>Rev of R4-2118705</w:t>
            </w:r>
          </w:p>
        </w:tc>
        <w:tc>
          <w:tcPr>
            <w:tcW w:w="7651" w:type="dxa"/>
          </w:tcPr>
          <w:p w14:paraId="00236803" w14:textId="77777777" w:rsidR="0011690D" w:rsidRDefault="0011690D" w:rsidP="00133445">
            <w:pPr>
              <w:spacing w:after="120"/>
              <w:rPr>
                <w:rFonts w:eastAsiaTheme="minorEastAsia"/>
                <w:color w:val="000000" w:themeColor="text1"/>
                <w:lang w:val="en-US" w:eastAsia="zh-CN"/>
              </w:rPr>
            </w:pPr>
            <w:r>
              <w:rPr>
                <w:rFonts w:ascii="Arial" w:hAnsi="Arial" w:cs="Arial"/>
                <w:bCs/>
                <w:sz w:val="18"/>
                <w:lang w:val="en-US"/>
              </w:rPr>
              <w:t>Draft CR for 38.101-1 to clarify the ASE requirements for NS_52 (Rel-16)</w:t>
            </w:r>
          </w:p>
        </w:tc>
      </w:tr>
      <w:tr w:rsidR="0011690D" w14:paraId="650D6150" w14:textId="77777777" w:rsidTr="00133445">
        <w:tc>
          <w:tcPr>
            <w:tcW w:w="1980" w:type="dxa"/>
            <w:vMerge/>
          </w:tcPr>
          <w:p w14:paraId="3759226C" w14:textId="77777777" w:rsidR="0011690D" w:rsidRDefault="0011690D" w:rsidP="00133445">
            <w:pPr>
              <w:spacing w:after="120"/>
              <w:rPr>
                <w:rFonts w:eastAsiaTheme="minorEastAsia"/>
                <w:color w:val="000000" w:themeColor="text1"/>
                <w:lang w:val="en-US" w:eastAsia="zh-CN"/>
              </w:rPr>
            </w:pPr>
          </w:p>
        </w:tc>
        <w:tc>
          <w:tcPr>
            <w:tcW w:w="7651" w:type="dxa"/>
          </w:tcPr>
          <w:p w14:paraId="718A6338" w14:textId="5731E351" w:rsidR="0011690D" w:rsidRDefault="0011690D" w:rsidP="00133445">
            <w:pPr>
              <w:spacing w:after="120"/>
              <w:rPr>
                <w:rFonts w:eastAsiaTheme="minorEastAsia"/>
                <w:color w:val="000000" w:themeColor="text1"/>
                <w:lang w:val="en-US" w:eastAsia="zh-CN"/>
              </w:rPr>
            </w:pPr>
            <w:r w:rsidRPr="0011690D">
              <w:rPr>
                <w:rFonts w:eastAsiaTheme="minorEastAsia" w:hint="eastAsia"/>
                <w:color w:val="000000" w:themeColor="text1"/>
                <w:highlight w:val="green"/>
                <w:lang w:val="en-US" w:eastAsia="zh-CN"/>
              </w:rPr>
              <w:t>A</w:t>
            </w:r>
            <w:r w:rsidRPr="0011690D">
              <w:rPr>
                <w:rFonts w:eastAsiaTheme="minorEastAsia"/>
                <w:color w:val="000000" w:themeColor="text1"/>
                <w:highlight w:val="green"/>
                <w:lang w:val="en-US" w:eastAsia="zh-CN"/>
              </w:rPr>
              <w:t>greeable</w:t>
            </w:r>
          </w:p>
        </w:tc>
      </w:tr>
      <w:tr w:rsidR="0011690D" w14:paraId="414D84F3" w14:textId="77777777" w:rsidTr="00133445">
        <w:tc>
          <w:tcPr>
            <w:tcW w:w="1980" w:type="dxa"/>
            <w:vMerge w:val="restart"/>
          </w:tcPr>
          <w:p w14:paraId="4D5B3193" w14:textId="77777777" w:rsidR="0011690D" w:rsidRDefault="0011690D" w:rsidP="00133445">
            <w:pPr>
              <w:spacing w:after="120"/>
              <w:rPr>
                <w:rFonts w:eastAsiaTheme="minorEastAsia"/>
                <w:color w:val="000000" w:themeColor="text1"/>
                <w:lang w:val="en-US" w:eastAsia="zh-CN"/>
              </w:rPr>
            </w:pPr>
            <w:r>
              <w:rPr>
                <w:rFonts w:asciiTheme="minorHAnsi" w:hAnsiTheme="minorHAnsi" w:cstheme="minorHAnsi"/>
              </w:rPr>
              <w:t>Rev of R4-2118880</w:t>
            </w:r>
          </w:p>
        </w:tc>
        <w:tc>
          <w:tcPr>
            <w:tcW w:w="7651" w:type="dxa"/>
          </w:tcPr>
          <w:p w14:paraId="3E89A361" w14:textId="77777777" w:rsidR="0011690D" w:rsidRDefault="0011690D" w:rsidP="00133445">
            <w:pPr>
              <w:spacing w:after="120"/>
              <w:rPr>
                <w:rFonts w:eastAsiaTheme="minorEastAsia"/>
                <w:color w:val="000000" w:themeColor="text1"/>
                <w:lang w:val="en-US" w:eastAsia="zh-CN"/>
              </w:rPr>
            </w:pPr>
            <w:r>
              <w:rPr>
                <w:rFonts w:ascii="Arial" w:hAnsi="Arial" w:cs="Arial"/>
                <w:bCs/>
                <w:sz w:val="18"/>
                <w:lang w:val="en-US"/>
              </w:rPr>
              <w:t>Draft R16 CR on SRS IL</w:t>
            </w:r>
          </w:p>
        </w:tc>
      </w:tr>
      <w:tr w:rsidR="0011690D" w14:paraId="5C4C95E7" w14:textId="77777777" w:rsidTr="00133445">
        <w:tc>
          <w:tcPr>
            <w:tcW w:w="1980" w:type="dxa"/>
            <w:vMerge/>
          </w:tcPr>
          <w:p w14:paraId="55F22768" w14:textId="77777777" w:rsidR="0011690D" w:rsidRDefault="0011690D" w:rsidP="00133445">
            <w:pPr>
              <w:spacing w:after="120"/>
              <w:rPr>
                <w:rFonts w:eastAsiaTheme="minorEastAsia"/>
                <w:color w:val="000000" w:themeColor="text1"/>
                <w:lang w:val="en-US" w:eastAsia="zh-CN"/>
              </w:rPr>
            </w:pPr>
          </w:p>
        </w:tc>
        <w:tc>
          <w:tcPr>
            <w:tcW w:w="7651" w:type="dxa"/>
          </w:tcPr>
          <w:p w14:paraId="08FFE6F9" w14:textId="6A8C4B2C" w:rsidR="0011690D" w:rsidRDefault="0011690D" w:rsidP="00133445">
            <w:pPr>
              <w:spacing w:after="120"/>
              <w:rPr>
                <w:rFonts w:eastAsiaTheme="minorEastAsia"/>
                <w:color w:val="000000" w:themeColor="text1"/>
                <w:lang w:val="en-US" w:eastAsia="zh-CN"/>
              </w:rPr>
            </w:pPr>
            <w:r w:rsidRPr="0011690D">
              <w:rPr>
                <w:rFonts w:eastAsiaTheme="minorEastAsia" w:hint="eastAsia"/>
                <w:color w:val="000000" w:themeColor="text1"/>
                <w:highlight w:val="green"/>
                <w:lang w:val="en-US" w:eastAsia="zh-CN"/>
              </w:rPr>
              <w:t>A</w:t>
            </w:r>
            <w:r w:rsidRPr="0011690D">
              <w:rPr>
                <w:rFonts w:eastAsiaTheme="minorEastAsia"/>
                <w:color w:val="000000" w:themeColor="text1"/>
                <w:highlight w:val="green"/>
                <w:lang w:val="en-US" w:eastAsia="zh-CN"/>
              </w:rPr>
              <w:t>greeable</w:t>
            </w:r>
          </w:p>
        </w:tc>
      </w:tr>
      <w:tr w:rsidR="0011690D" w14:paraId="463B3DD7" w14:textId="77777777" w:rsidTr="00133445">
        <w:tc>
          <w:tcPr>
            <w:tcW w:w="1980" w:type="dxa"/>
            <w:vMerge w:val="restart"/>
          </w:tcPr>
          <w:p w14:paraId="011FA8A5" w14:textId="77777777" w:rsidR="0011690D" w:rsidRDefault="0011690D" w:rsidP="00133445">
            <w:pPr>
              <w:spacing w:after="0"/>
              <w:jc w:val="both"/>
              <w:rPr>
                <w:rFonts w:asciiTheme="minorHAnsi" w:hAnsiTheme="minorHAnsi" w:cstheme="minorHAnsi"/>
              </w:rPr>
            </w:pPr>
            <w:r>
              <w:rPr>
                <w:rFonts w:asciiTheme="minorHAnsi" w:hAnsiTheme="minorHAnsi" w:cstheme="minorHAnsi"/>
              </w:rPr>
              <w:t>Rev of R4-2119081</w:t>
            </w:r>
          </w:p>
          <w:p w14:paraId="369580BB" w14:textId="77777777" w:rsidR="0011690D" w:rsidRDefault="0011690D" w:rsidP="00133445">
            <w:pPr>
              <w:spacing w:after="0"/>
              <w:jc w:val="both"/>
              <w:rPr>
                <w:rFonts w:asciiTheme="minorHAnsi" w:hAnsiTheme="minorHAnsi" w:cstheme="minorHAnsi"/>
              </w:rPr>
            </w:pPr>
            <w:r>
              <w:rPr>
                <w:rFonts w:asciiTheme="minorHAnsi" w:hAnsiTheme="minorHAnsi" w:cstheme="minorHAnsi"/>
              </w:rPr>
              <w:t>Rev of R4-2119082</w:t>
            </w:r>
          </w:p>
        </w:tc>
        <w:tc>
          <w:tcPr>
            <w:tcW w:w="7651" w:type="dxa"/>
          </w:tcPr>
          <w:p w14:paraId="20786805" w14:textId="77777777" w:rsidR="0011690D" w:rsidRDefault="0011690D" w:rsidP="00133445">
            <w:pPr>
              <w:spacing w:after="120"/>
              <w:rPr>
                <w:rFonts w:ascii="Arial" w:hAnsi="Arial" w:cs="Arial"/>
                <w:bCs/>
                <w:sz w:val="18"/>
                <w:lang w:val="en-US"/>
              </w:rPr>
            </w:pPr>
            <w:r>
              <w:rPr>
                <w:rFonts w:ascii="Arial" w:hAnsi="Arial" w:cs="Arial"/>
                <w:bCs/>
                <w:sz w:val="18"/>
                <w:lang w:val="en-US"/>
              </w:rPr>
              <w:t>Draft CR to TS 38.101-1 on UE maximum output power reduction (Rel-16)</w:t>
            </w:r>
          </w:p>
        </w:tc>
      </w:tr>
      <w:tr w:rsidR="0011690D" w14:paraId="43C77E79" w14:textId="77777777" w:rsidTr="00133445">
        <w:tc>
          <w:tcPr>
            <w:tcW w:w="1980" w:type="dxa"/>
            <w:vMerge/>
          </w:tcPr>
          <w:p w14:paraId="69C03985" w14:textId="77777777" w:rsidR="0011690D" w:rsidRDefault="0011690D" w:rsidP="00133445">
            <w:pPr>
              <w:spacing w:after="0"/>
              <w:jc w:val="both"/>
              <w:rPr>
                <w:rFonts w:asciiTheme="minorHAnsi" w:hAnsiTheme="minorHAnsi" w:cstheme="minorHAnsi"/>
              </w:rPr>
            </w:pPr>
          </w:p>
        </w:tc>
        <w:tc>
          <w:tcPr>
            <w:tcW w:w="7651" w:type="dxa"/>
          </w:tcPr>
          <w:p w14:paraId="4E9BA2F5" w14:textId="0DC1CA7E" w:rsidR="0011690D" w:rsidRDefault="0055043C" w:rsidP="00133445">
            <w:pPr>
              <w:spacing w:after="120"/>
              <w:rPr>
                <w:rFonts w:ascii="Arial" w:eastAsiaTheme="minorEastAsia" w:hAnsi="Arial" w:cs="Arial"/>
                <w:bCs/>
                <w:sz w:val="18"/>
                <w:lang w:val="en-US" w:eastAsia="zh-CN"/>
              </w:rPr>
            </w:pPr>
            <w:r w:rsidRPr="0011690D">
              <w:rPr>
                <w:rFonts w:eastAsiaTheme="minorEastAsia" w:hint="eastAsia"/>
                <w:color w:val="000000" w:themeColor="text1"/>
                <w:highlight w:val="green"/>
                <w:lang w:val="en-US" w:eastAsia="zh-CN"/>
              </w:rPr>
              <w:t>A</w:t>
            </w:r>
            <w:r w:rsidRPr="0011690D">
              <w:rPr>
                <w:rFonts w:eastAsiaTheme="minorEastAsia"/>
                <w:color w:val="000000" w:themeColor="text1"/>
                <w:highlight w:val="green"/>
                <w:lang w:val="en-US" w:eastAsia="zh-CN"/>
              </w:rPr>
              <w:t>greeable</w:t>
            </w:r>
          </w:p>
        </w:tc>
      </w:tr>
      <w:tr w:rsidR="0011690D" w14:paraId="01BBDBB9" w14:textId="77777777" w:rsidTr="00133445">
        <w:tc>
          <w:tcPr>
            <w:tcW w:w="1980" w:type="dxa"/>
            <w:vMerge w:val="restart"/>
          </w:tcPr>
          <w:p w14:paraId="574BD042" w14:textId="77777777" w:rsidR="0011690D" w:rsidRDefault="0011690D" w:rsidP="00133445">
            <w:pPr>
              <w:spacing w:after="0"/>
              <w:jc w:val="both"/>
              <w:rPr>
                <w:rFonts w:asciiTheme="minorHAnsi" w:hAnsiTheme="minorHAnsi" w:cstheme="minorHAnsi"/>
              </w:rPr>
            </w:pPr>
            <w:r>
              <w:rPr>
                <w:rFonts w:asciiTheme="minorHAnsi" w:hAnsiTheme="minorHAnsi" w:cstheme="minorHAnsi"/>
              </w:rPr>
              <w:t>Rev of R4-2119435</w:t>
            </w:r>
          </w:p>
          <w:p w14:paraId="128147D3" w14:textId="77777777" w:rsidR="0011690D" w:rsidRDefault="0011690D" w:rsidP="00133445">
            <w:pPr>
              <w:spacing w:after="120"/>
              <w:rPr>
                <w:rFonts w:eastAsiaTheme="minorEastAsia"/>
                <w:color w:val="000000" w:themeColor="text1"/>
                <w:lang w:val="en-US" w:eastAsia="zh-CN"/>
              </w:rPr>
            </w:pPr>
            <w:r>
              <w:rPr>
                <w:rFonts w:asciiTheme="minorHAnsi" w:hAnsiTheme="minorHAnsi" w:cstheme="minorHAnsi"/>
              </w:rPr>
              <w:t>Rev of R4-2119436</w:t>
            </w:r>
          </w:p>
        </w:tc>
        <w:tc>
          <w:tcPr>
            <w:tcW w:w="7651" w:type="dxa"/>
          </w:tcPr>
          <w:p w14:paraId="04AD26F3" w14:textId="77777777" w:rsidR="0011690D" w:rsidRDefault="0011690D" w:rsidP="00133445">
            <w:pPr>
              <w:spacing w:after="120"/>
              <w:rPr>
                <w:rFonts w:eastAsiaTheme="minorEastAsia"/>
                <w:color w:val="000000" w:themeColor="text1"/>
                <w:lang w:val="en-US" w:eastAsia="zh-CN"/>
              </w:rPr>
            </w:pPr>
            <w:r>
              <w:rPr>
                <w:rFonts w:ascii="Arial" w:hAnsi="Arial" w:cs="Arial"/>
                <w:bCs/>
                <w:sz w:val="18"/>
                <w:lang w:val="en-US"/>
              </w:rPr>
              <w:t>DeltaT_RxSRS for PC5</w:t>
            </w:r>
          </w:p>
        </w:tc>
      </w:tr>
      <w:tr w:rsidR="0011690D" w14:paraId="494FA9FB" w14:textId="77777777" w:rsidTr="00133445">
        <w:tc>
          <w:tcPr>
            <w:tcW w:w="1980" w:type="dxa"/>
            <w:vMerge/>
          </w:tcPr>
          <w:p w14:paraId="1EE8F877" w14:textId="77777777" w:rsidR="0011690D" w:rsidRDefault="0011690D" w:rsidP="00133445">
            <w:pPr>
              <w:spacing w:after="120"/>
              <w:rPr>
                <w:rFonts w:eastAsiaTheme="minorEastAsia"/>
                <w:color w:val="000000" w:themeColor="text1"/>
                <w:lang w:val="en-US" w:eastAsia="zh-CN"/>
              </w:rPr>
            </w:pPr>
          </w:p>
        </w:tc>
        <w:tc>
          <w:tcPr>
            <w:tcW w:w="7651" w:type="dxa"/>
          </w:tcPr>
          <w:p w14:paraId="6A909FCF" w14:textId="38DC2C2C" w:rsidR="0011690D" w:rsidRPr="001F3129" w:rsidRDefault="0055043C" w:rsidP="00133445">
            <w:pPr>
              <w:spacing w:after="120"/>
              <w:rPr>
                <w:rFonts w:eastAsiaTheme="minorEastAsia"/>
                <w:color w:val="000000" w:themeColor="text1"/>
                <w:lang w:val="en-US" w:eastAsia="zh-CN"/>
              </w:rPr>
            </w:pPr>
            <w:r w:rsidRPr="0011690D">
              <w:rPr>
                <w:rFonts w:eastAsiaTheme="minorEastAsia" w:hint="eastAsia"/>
                <w:color w:val="000000" w:themeColor="text1"/>
                <w:highlight w:val="green"/>
                <w:lang w:val="en-US" w:eastAsia="zh-CN"/>
              </w:rPr>
              <w:t>A</w:t>
            </w:r>
            <w:r w:rsidRPr="0011690D">
              <w:rPr>
                <w:rFonts w:eastAsiaTheme="minorEastAsia"/>
                <w:color w:val="000000" w:themeColor="text1"/>
                <w:highlight w:val="green"/>
                <w:lang w:val="en-US" w:eastAsia="zh-CN"/>
              </w:rPr>
              <w:t>greeable</w:t>
            </w:r>
          </w:p>
        </w:tc>
      </w:tr>
    </w:tbl>
    <w:p w14:paraId="07DE9FCD" w14:textId="02A51FF8" w:rsidR="00A5355F" w:rsidRPr="0011690D" w:rsidRDefault="00A5355F">
      <w:pPr>
        <w:rPr>
          <w:i/>
          <w:color w:val="0070C0"/>
        </w:rPr>
      </w:pPr>
    </w:p>
    <w:p w14:paraId="13C80BD1" w14:textId="77777777" w:rsidR="00A5355F" w:rsidRDefault="00A5355F">
      <w:pPr>
        <w:rPr>
          <w:i/>
          <w:color w:val="0070C0"/>
          <w:lang w:val="en-US"/>
        </w:rPr>
      </w:pPr>
    </w:p>
    <w:p w14:paraId="4926BE17" w14:textId="77777777" w:rsidR="008E65C1" w:rsidRDefault="00B52694">
      <w:pPr>
        <w:pStyle w:val="1"/>
        <w:rPr>
          <w:lang w:eastAsia="ja-JP"/>
        </w:rPr>
      </w:pPr>
      <w:r>
        <w:rPr>
          <w:lang w:eastAsia="ja-JP"/>
        </w:rPr>
        <w:t>Topic #3: 38.101-2</w:t>
      </w:r>
    </w:p>
    <w:p w14:paraId="6E5752DE" w14:textId="77777777" w:rsidR="008E65C1" w:rsidRDefault="00B52694">
      <w:pPr>
        <w:rPr>
          <w:i/>
          <w:color w:val="0070C0"/>
          <w:lang w:eastAsia="zh-CN"/>
        </w:rPr>
      </w:pPr>
      <w:r>
        <w:rPr>
          <w:i/>
          <w:color w:val="0070C0"/>
          <w:lang w:eastAsia="zh-CN"/>
        </w:rPr>
        <w:t xml:space="preserve">Main technical topic overview. The structure can be done based on sub-agenda basis. </w:t>
      </w:r>
    </w:p>
    <w:p w14:paraId="2712F8AC" w14:textId="77777777" w:rsidR="008E65C1" w:rsidRDefault="00B52694">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8E65C1" w14:paraId="43706FBB" w14:textId="77777777">
        <w:trPr>
          <w:trHeight w:val="468"/>
        </w:trPr>
        <w:tc>
          <w:tcPr>
            <w:tcW w:w="1555" w:type="dxa"/>
            <w:vAlign w:val="center"/>
          </w:tcPr>
          <w:p w14:paraId="1DDAB93A" w14:textId="77777777" w:rsidR="008E65C1" w:rsidRDefault="00B52694">
            <w:pPr>
              <w:spacing w:before="120" w:after="120"/>
              <w:rPr>
                <w:b/>
                <w:bCs/>
              </w:rPr>
            </w:pPr>
            <w:r>
              <w:rPr>
                <w:b/>
                <w:bCs/>
              </w:rPr>
              <w:t>T-doc number</w:t>
            </w:r>
          </w:p>
        </w:tc>
        <w:tc>
          <w:tcPr>
            <w:tcW w:w="1559" w:type="dxa"/>
            <w:vAlign w:val="center"/>
          </w:tcPr>
          <w:p w14:paraId="6B009845" w14:textId="77777777" w:rsidR="008E65C1" w:rsidRDefault="00B52694">
            <w:pPr>
              <w:spacing w:before="120" w:after="120"/>
              <w:rPr>
                <w:b/>
                <w:bCs/>
              </w:rPr>
            </w:pPr>
            <w:r>
              <w:rPr>
                <w:b/>
                <w:bCs/>
              </w:rPr>
              <w:t>Company</w:t>
            </w:r>
          </w:p>
        </w:tc>
        <w:tc>
          <w:tcPr>
            <w:tcW w:w="6517" w:type="dxa"/>
            <w:vAlign w:val="center"/>
          </w:tcPr>
          <w:p w14:paraId="10DE83BC" w14:textId="77777777" w:rsidR="008E65C1" w:rsidRDefault="00B52694">
            <w:pPr>
              <w:spacing w:before="120" w:after="120"/>
              <w:rPr>
                <w:b/>
                <w:bCs/>
              </w:rPr>
            </w:pPr>
            <w:r>
              <w:rPr>
                <w:b/>
                <w:bCs/>
              </w:rPr>
              <w:t>Proposals / Observations</w:t>
            </w:r>
          </w:p>
        </w:tc>
      </w:tr>
      <w:tr w:rsidR="008E65C1" w14:paraId="6D91D2EE" w14:textId="77777777">
        <w:trPr>
          <w:trHeight w:val="468"/>
        </w:trPr>
        <w:tc>
          <w:tcPr>
            <w:tcW w:w="1555" w:type="dxa"/>
            <w:vAlign w:val="center"/>
          </w:tcPr>
          <w:p w14:paraId="4B7B27C2" w14:textId="77777777" w:rsidR="008E65C1" w:rsidRDefault="00B52694">
            <w:pPr>
              <w:spacing w:after="0"/>
              <w:jc w:val="both"/>
              <w:rPr>
                <w:rFonts w:asciiTheme="minorHAnsi" w:hAnsiTheme="minorHAnsi" w:cstheme="minorHAnsi"/>
              </w:rPr>
            </w:pPr>
            <w:r>
              <w:rPr>
                <w:rFonts w:asciiTheme="minorHAnsi" w:hAnsiTheme="minorHAnsi" w:cstheme="minorHAnsi"/>
              </w:rPr>
              <w:t>R4-2117422</w:t>
            </w:r>
          </w:p>
        </w:tc>
        <w:tc>
          <w:tcPr>
            <w:tcW w:w="1559" w:type="dxa"/>
            <w:vAlign w:val="center"/>
          </w:tcPr>
          <w:p w14:paraId="4EB11A9D"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7B56CA67" w14:textId="77777777" w:rsidR="008E65C1" w:rsidRDefault="00B52694">
            <w:pPr>
              <w:rPr>
                <w:lang w:val="en-US" w:eastAsia="zh-CN"/>
              </w:rPr>
            </w:pPr>
            <w:r>
              <w:rPr>
                <w:lang w:eastAsia="zh-CN"/>
              </w:rPr>
              <w:t xml:space="preserve">Propose two options to address </w:t>
            </w:r>
            <w:r>
              <w:rPr>
                <w:lang w:val="en-US" w:eastAsia="zh-CN"/>
              </w:rPr>
              <w:t>the inconsistency between RAN4 R16 beam correspondence requirements and RAN2 UE capability. It is recommended RAN4 adopt either option.</w:t>
            </w:r>
          </w:p>
          <w:p w14:paraId="4B9FDBA9" w14:textId="77777777" w:rsidR="008E65C1" w:rsidRDefault="00B52694">
            <w:pPr>
              <w:pStyle w:val="aff6"/>
              <w:widowControl w:val="0"/>
              <w:numPr>
                <w:ilvl w:val="0"/>
                <w:numId w:val="7"/>
              </w:numPr>
              <w:overflowPunct/>
              <w:spacing w:after="0" w:line="360" w:lineRule="auto"/>
              <w:ind w:firstLineChars="0"/>
              <w:textAlignment w:val="auto"/>
              <w:rPr>
                <w:lang w:eastAsia="zh-CN"/>
              </w:rPr>
            </w:pPr>
            <w:r>
              <w:rPr>
                <w:lang w:val="en-US" w:eastAsia="zh-CN"/>
              </w:rPr>
              <w:t>Option 1: RAN4 sends an LS to RAN2 asking RAN2 to correct the capabilities</w:t>
            </w:r>
          </w:p>
          <w:p w14:paraId="4EBAC12E" w14:textId="77777777" w:rsidR="008E65C1" w:rsidRDefault="00B52694">
            <w:pPr>
              <w:pStyle w:val="aff6"/>
              <w:widowControl w:val="0"/>
              <w:numPr>
                <w:ilvl w:val="0"/>
                <w:numId w:val="7"/>
              </w:numPr>
              <w:overflowPunct/>
              <w:spacing w:after="0" w:line="360" w:lineRule="auto"/>
              <w:ind w:firstLineChars="0"/>
              <w:textAlignment w:val="auto"/>
              <w:rPr>
                <w:lang w:eastAsia="zh-CN"/>
              </w:rPr>
            </w:pPr>
            <w:r>
              <w:rPr>
                <w:rFonts w:eastAsia="Yu Mincho"/>
                <w:lang w:val="en-US" w:eastAsia="zh-CN"/>
              </w:rPr>
              <w:t>Option 2: This inconsistency is captured in RAN4 chairman’s note and companies can submit a CR in RAN2 with a reference to RAN4 chairman’s note.</w:t>
            </w:r>
          </w:p>
        </w:tc>
      </w:tr>
      <w:tr w:rsidR="008E65C1" w14:paraId="27E3F245" w14:textId="77777777">
        <w:trPr>
          <w:trHeight w:val="468"/>
        </w:trPr>
        <w:tc>
          <w:tcPr>
            <w:tcW w:w="1555" w:type="dxa"/>
            <w:vAlign w:val="center"/>
          </w:tcPr>
          <w:p w14:paraId="0E55F0C5" w14:textId="77777777" w:rsidR="008E65C1" w:rsidRDefault="00B52694">
            <w:pPr>
              <w:spacing w:after="0"/>
              <w:jc w:val="both"/>
              <w:rPr>
                <w:rFonts w:asciiTheme="minorHAnsi" w:hAnsiTheme="minorHAnsi" w:cstheme="minorHAnsi"/>
              </w:rPr>
            </w:pPr>
            <w:r>
              <w:rPr>
                <w:rFonts w:asciiTheme="minorHAnsi" w:hAnsiTheme="minorHAnsi" w:cstheme="minorHAnsi"/>
              </w:rPr>
              <w:t>R4-2117423</w:t>
            </w:r>
          </w:p>
        </w:tc>
        <w:tc>
          <w:tcPr>
            <w:tcW w:w="1559" w:type="dxa"/>
            <w:vAlign w:val="center"/>
          </w:tcPr>
          <w:p w14:paraId="1202763C"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037E85E9" w14:textId="77777777" w:rsidR="008E65C1" w:rsidRDefault="00B52694">
            <w:pPr>
              <w:spacing w:after="0"/>
              <w:jc w:val="both"/>
              <w:rPr>
                <w:rFonts w:ascii="Arial" w:hAnsi="Arial" w:cs="Arial"/>
                <w:bCs/>
                <w:sz w:val="18"/>
                <w:lang w:val="en-US"/>
              </w:rPr>
            </w:pPr>
            <w:r>
              <w:rPr>
                <w:rFonts w:ascii="Arial" w:hAnsi="Arial" w:cs="Arial"/>
                <w:bCs/>
                <w:sz w:val="18"/>
                <w:lang w:val="en-US"/>
              </w:rPr>
              <w:t>Correction of UE enhanced beam correspondence requirements</w:t>
            </w:r>
          </w:p>
        </w:tc>
      </w:tr>
      <w:tr w:rsidR="008E65C1" w14:paraId="58663560" w14:textId="77777777">
        <w:trPr>
          <w:trHeight w:val="468"/>
        </w:trPr>
        <w:tc>
          <w:tcPr>
            <w:tcW w:w="1555" w:type="dxa"/>
            <w:vAlign w:val="center"/>
          </w:tcPr>
          <w:p w14:paraId="6ED20480" w14:textId="77777777" w:rsidR="008E65C1" w:rsidRDefault="00B52694">
            <w:pPr>
              <w:spacing w:after="0"/>
              <w:jc w:val="both"/>
              <w:rPr>
                <w:rFonts w:asciiTheme="minorHAnsi" w:hAnsiTheme="minorHAnsi" w:cstheme="minorHAnsi"/>
              </w:rPr>
            </w:pPr>
            <w:r>
              <w:rPr>
                <w:rFonts w:asciiTheme="minorHAnsi" w:hAnsiTheme="minorHAnsi" w:cstheme="minorHAnsi"/>
              </w:rPr>
              <w:t>R4-2117424</w:t>
            </w:r>
          </w:p>
        </w:tc>
        <w:tc>
          <w:tcPr>
            <w:tcW w:w="1559" w:type="dxa"/>
            <w:vAlign w:val="center"/>
          </w:tcPr>
          <w:p w14:paraId="0A038EA0"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458347CC" w14:textId="77777777" w:rsidR="008E65C1" w:rsidRDefault="00B52694">
            <w:pPr>
              <w:spacing w:after="0"/>
              <w:jc w:val="both"/>
              <w:rPr>
                <w:rFonts w:ascii="Arial" w:hAnsi="Arial" w:cs="Arial"/>
                <w:bCs/>
                <w:sz w:val="18"/>
                <w:lang w:val="en-US"/>
              </w:rPr>
            </w:pPr>
            <w:r>
              <w:rPr>
                <w:rFonts w:ascii="Arial" w:hAnsi="Arial" w:cs="Arial"/>
                <w:bCs/>
                <w:sz w:val="18"/>
                <w:lang w:val="en-US"/>
              </w:rPr>
              <w:t>Correction of UE enhanced beam correspondence requirements</w:t>
            </w:r>
          </w:p>
        </w:tc>
      </w:tr>
      <w:tr w:rsidR="008E65C1" w14:paraId="601DCAEF" w14:textId="77777777">
        <w:trPr>
          <w:trHeight w:val="468"/>
        </w:trPr>
        <w:tc>
          <w:tcPr>
            <w:tcW w:w="1555" w:type="dxa"/>
            <w:vAlign w:val="center"/>
          </w:tcPr>
          <w:p w14:paraId="641A7CAA" w14:textId="77777777" w:rsidR="008E65C1" w:rsidRDefault="00B52694">
            <w:pPr>
              <w:spacing w:after="0"/>
              <w:jc w:val="both"/>
              <w:rPr>
                <w:rFonts w:asciiTheme="minorHAnsi" w:hAnsiTheme="minorHAnsi" w:cstheme="minorHAnsi"/>
              </w:rPr>
            </w:pPr>
            <w:r>
              <w:rPr>
                <w:rFonts w:asciiTheme="minorHAnsi" w:hAnsiTheme="minorHAnsi" w:cstheme="minorHAnsi"/>
              </w:rPr>
              <w:lastRenderedPageBreak/>
              <w:t>R4-2117546</w:t>
            </w:r>
          </w:p>
          <w:p w14:paraId="672D68F6" w14:textId="77777777" w:rsidR="008E65C1" w:rsidRDefault="00B52694">
            <w:pPr>
              <w:spacing w:after="0"/>
              <w:jc w:val="both"/>
              <w:rPr>
                <w:rFonts w:asciiTheme="minorHAnsi" w:hAnsiTheme="minorHAnsi" w:cstheme="minorHAnsi"/>
              </w:rPr>
            </w:pPr>
            <w:r>
              <w:rPr>
                <w:rFonts w:asciiTheme="minorHAnsi" w:hAnsiTheme="minorHAnsi" w:cstheme="minorHAnsi"/>
              </w:rPr>
              <w:t>R4-2117547</w:t>
            </w:r>
          </w:p>
        </w:tc>
        <w:tc>
          <w:tcPr>
            <w:tcW w:w="1559" w:type="dxa"/>
            <w:vAlign w:val="center"/>
          </w:tcPr>
          <w:p w14:paraId="54209216" w14:textId="77777777" w:rsidR="008E65C1" w:rsidRDefault="00B52694">
            <w:pPr>
              <w:spacing w:after="0"/>
              <w:jc w:val="both"/>
              <w:rPr>
                <w:rFonts w:asciiTheme="minorHAnsi" w:hAnsiTheme="minorHAnsi" w:cstheme="minorHAnsi"/>
              </w:rPr>
            </w:pPr>
            <w:r>
              <w:rPr>
                <w:rFonts w:asciiTheme="minorHAnsi" w:hAnsiTheme="minorHAnsi" w:cstheme="minorHAnsi"/>
              </w:rPr>
              <w:t>Nokia</w:t>
            </w:r>
          </w:p>
        </w:tc>
        <w:tc>
          <w:tcPr>
            <w:tcW w:w="6517" w:type="dxa"/>
            <w:vAlign w:val="center"/>
          </w:tcPr>
          <w:p w14:paraId="00914557" w14:textId="77777777" w:rsidR="008E65C1" w:rsidRDefault="00B52694">
            <w:pPr>
              <w:spacing w:after="0"/>
              <w:jc w:val="both"/>
              <w:rPr>
                <w:rFonts w:ascii="Arial" w:hAnsi="Arial" w:cs="Arial"/>
                <w:bCs/>
                <w:sz w:val="18"/>
                <w:lang w:val="en-US"/>
              </w:rPr>
            </w:pPr>
            <w:r>
              <w:rPr>
                <w:rFonts w:ascii="Arial" w:hAnsi="Arial" w:cs="Arial"/>
                <w:bCs/>
                <w:sz w:val="18"/>
                <w:lang w:val="en-US"/>
              </w:rPr>
              <w:t>draft CR removal of FR2 MPR brackets REL16 CATF</w:t>
            </w:r>
          </w:p>
        </w:tc>
      </w:tr>
      <w:tr w:rsidR="008E65C1" w14:paraId="2D65F49E" w14:textId="77777777">
        <w:trPr>
          <w:trHeight w:val="468"/>
        </w:trPr>
        <w:tc>
          <w:tcPr>
            <w:tcW w:w="1555" w:type="dxa"/>
            <w:vAlign w:val="center"/>
          </w:tcPr>
          <w:p w14:paraId="71FF12BB" w14:textId="77777777" w:rsidR="008E65C1" w:rsidRDefault="00B52694">
            <w:pPr>
              <w:spacing w:after="0"/>
              <w:jc w:val="both"/>
              <w:rPr>
                <w:rFonts w:asciiTheme="minorHAnsi" w:hAnsiTheme="minorHAnsi" w:cstheme="minorHAnsi"/>
              </w:rPr>
            </w:pPr>
            <w:r>
              <w:rPr>
                <w:rFonts w:asciiTheme="minorHAnsi" w:hAnsiTheme="minorHAnsi" w:cstheme="minorHAnsi"/>
              </w:rPr>
              <w:t>R4-2117978</w:t>
            </w:r>
          </w:p>
        </w:tc>
        <w:tc>
          <w:tcPr>
            <w:tcW w:w="1559" w:type="dxa"/>
            <w:vAlign w:val="center"/>
          </w:tcPr>
          <w:p w14:paraId="617E886B"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4E444DB5" w14:textId="77777777" w:rsidR="008E65C1" w:rsidRDefault="00B52694">
            <w:pPr>
              <w:spacing w:after="0"/>
              <w:jc w:val="both"/>
              <w:rPr>
                <w:rFonts w:ascii="Arial" w:eastAsiaTheme="minorEastAsia" w:hAnsi="Arial" w:cs="Arial"/>
                <w:bCs/>
                <w:sz w:val="18"/>
                <w:lang w:val="en-US" w:eastAsia="zh-CN"/>
              </w:rPr>
            </w:pPr>
            <w:r>
              <w:rPr>
                <w:rFonts w:ascii="Arial" w:eastAsiaTheme="minorEastAsia" w:hAnsi="Arial" w:cs="Arial"/>
                <w:bCs/>
                <w:sz w:val="18"/>
                <w:lang w:val="en-US" w:eastAsia="zh-CN"/>
              </w:rPr>
              <w:t>FR2 A-MPR requirements for intra-band non-contiguous UL CA</w:t>
            </w:r>
          </w:p>
        </w:tc>
      </w:tr>
      <w:tr w:rsidR="008E65C1" w14:paraId="60FE3A32" w14:textId="77777777">
        <w:trPr>
          <w:trHeight w:val="468"/>
        </w:trPr>
        <w:tc>
          <w:tcPr>
            <w:tcW w:w="1555" w:type="dxa"/>
            <w:vAlign w:val="center"/>
          </w:tcPr>
          <w:p w14:paraId="3B661F66" w14:textId="77777777" w:rsidR="008E65C1" w:rsidRDefault="00B52694">
            <w:pPr>
              <w:spacing w:after="0"/>
              <w:jc w:val="both"/>
              <w:rPr>
                <w:rFonts w:asciiTheme="minorHAnsi" w:hAnsiTheme="minorHAnsi" w:cstheme="minorHAnsi"/>
              </w:rPr>
            </w:pPr>
            <w:r>
              <w:rPr>
                <w:rFonts w:asciiTheme="minorHAnsi" w:hAnsiTheme="minorHAnsi" w:cstheme="minorHAnsi"/>
              </w:rPr>
              <w:t>R4-2117979</w:t>
            </w:r>
          </w:p>
          <w:p w14:paraId="57CF6944" w14:textId="77777777" w:rsidR="008E65C1" w:rsidRDefault="00B52694">
            <w:pPr>
              <w:spacing w:after="0"/>
              <w:jc w:val="both"/>
              <w:rPr>
                <w:rFonts w:asciiTheme="minorHAnsi" w:hAnsiTheme="minorHAnsi" w:cstheme="minorHAnsi"/>
              </w:rPr>
            </w:pPr>
            <w:r>
              <w:rPr>
                <w:rFonts w:asciiTheme="minorHAnsi" w:hAnsiTheme="minorHAnsi" w:cstheme="minorHAnsi"/>
              </w:rPr>
              <w:t>R4-2117980</w:t>
            </w:r>
          </w:p>
        </w:tc>
        <w:tc>
          <w:tcPr>
            <w:tcW w:w="1559" w:type="dxa"/>
            <w:vAlign w:val="center"/>
          </w:tcPr>
          <w:p w14:paraId="4B062E0B"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47213BC1" w14:textId="77777777" w:rsidR="008E65C1" w:rsidRDefault="00B52694">
            <w:pPr>
              <w:spacing w:after="0"/>
              <w:jc w:val="both"/>
              <w:rPr>
                <w:rFonts w:ascii="Arial" w:hAnsi="Arial" w:cs="Arial"/>
                <w:bCs/>
                <w:sz w:val="18"/>
                <w:lang w:val="en-US"/>
              </w:rPr>
            </w:pPr>
            <w:r>
              <w:rPr>
                <w:rFonts w:ascii="Arial" w:hAnsi="Arial" w:cs="Arial"/>
                <w:bCs/>
                <w:sz w:val="18"/>
                <w:lang w:val="en-US"/>
              </w:rPr>
              <w:t>Draft CR for TS 38.101-2: FR2 CA_NS_202 and CA_NS_203 A-MPR requirements for intra-band non-contiguous UL CA</w:t>
            </w:r>
          </w:p>
        </w:tc>
      </w:tr>
      <w:tr w:rsidR="008E65C1" w14:paraId="15647659" w14:textId="77777777">
        <w:trPr>
          <w:trHeight w:val="468"/>
        </w:trPr>
        <w:tc>
          <w:tcPr>
            <w:tcW w:w="1555" w:type="dxa"/>
            <w:vAlign w:val="center"/>
          </w:tcPr>
          <w:p w14:paraId="140B7D43" w14:textId="77777777" w:rsidR="008E65C1" w:rsidRDefault="00B52694">
            <w:pPr>
              <w:spacing w:after="0"/>
              <w:jc w:val="both"/>
              <w:rPr>
                <w:rFonts w:asciiTheme="minorHAnsi" w:hAnsiTheme="minorHAnsi" w:cstheme="minorHAnsi"/>
              </w:rPr>
            </w:pPr>
            <w:r>
              <w:rPr>
                <w:rFonts w:asciiTheme="minorHAnsi" w:hAnsiTheme="minorHAnsi" w:cstheme="minorHAnsi"/>
              </w:rPr>
              <w:t>R4-2119083</w:t>
            </w:r>
          </w:p>
          <w:p w14:paraId="17D138CD" w14:textId="77777777" w:rsidR="008E65C1" w:rsidRDefault="00B52694">
            <w:pPr>
              <w:spacing w:after="0"/>
              <w:jc w:val="both"/>
              <w:rPr>
                <w:rFonts w:asciiTheme="minorHAnsi" w:hAnsiTheme="minorHAnsi" w:cstheme="minorHAnsi"/>
              </w:rPr>
            </w:pPr>
            <w:r>
              <w:rPr>
                <w:rFonts w:asciiTheme="minorHAnsi" w:hAnsiTheme="minorHAnsi" w:cstheme="minorHAnsi"/>
              </w:rPr>
              <w:t>R4-2119084</w:t>
            </w:r>
          </w:p>
        </w:tc>
        <w:tc>
          <w:tcPr>
            <w:tcW w:w="1559" w:type="dxa"/>
            <w:vAlign w:val="center"/>
          </w:tcPr>
          <w:p w14:paraId="507CD28F" w14:textId="77777777" w:rsidR="008E65C1" w:rsidRDefault="00B52694">
            <w:pPr>
              <w:spacing w:after="0"/>
              <w:jc w:val="both"/>
              <w:rPr>
                <w:rFonts w:asciiTheme="minorHAnsi" w:hAnsiTheme="minorHAnsi" w:cstheme="minorHAnsi"/>
              </w:rPr>
            </w:pPr>
            <w:r>
              <w:rPr>
                <w:rFonts w:asciiTheme="minorHAnsi" w:hAnsiTheme="minorHAnsi" w:cstheme="minorHAnsi"/>
              </w:rPr>
              <w:t>ZTE</w:t>
            </w:r>
          </w:p>
        </w:tc>
        <w:tc>
          <w:tcPr>
            <w:tcW w:w="6517" w:type="dxa"/>
            <w:vAlign w:val="center"/>
          </w:tcPr>
          <w:p w14:paraId="5FA699BB" w14:textId="77777777" w:rsidR="008E65C1" w:rsidRDefault="00B52694">
            <w:pPr>
              <w:spacing w:after="0"/>
              <w:jc w:val="both"/>
              <w:rPr>
                <w:rFonts w:ascii="Arial" w:hAnsi="Arial" w:cs="Arial"/>
                <w:bCs/>
                <w:sz w:val="18"/>
                <w:lang w:val="en-US"/>
              </w:rPr>
            </w:pPr>
            <w:r>
              <w:rPr>
                <w:rFonts w:ascii="Arial" w:hAnsi="Arial" w:cs="Arial"/>
                <w:bCs/>
                <w:sz w:val="18"/>
                <w:lang w:val="en-US"/>
              </w:rPr>
              <w:t>Draft CR to TS 38.101-2 on configurations for intra-band contiguous CA (Rel-16)</w:t>
            </w:r>
          </w:p>
        </w:tc>
      </w:tr>
      <w:tr w:rsidR="008E65C1" w14:paraId="0614F559" w14:textId="77777777">
        <w:trPr>
          <w:trHeight w:val="468"/>
        </w:trPr>
        <w:tc>
          <w:tcPr>
            <w:tcW w:w="1555" w:type="dxa"/>
            <w:vAlign w:val="center"/>
          </w:tcPr>
          <w:p w14:paraId="4A1CFEE3" w14:textId="77777777" w:rsidR="008E65C1" w:rsidRDefault="00B52694">
            <w:pPr>
              <w:spacing w:after="0"/>
              <w:jc w:val="both"/>
              <w:rPr>
                <w:rFonts w:asciiTheme="minorHAnsi" w:hAnsiTheme="minorHAnsi" w:cstheme="minorHAnsi"/>
              </w:rPr>
            </w:pPr>
            <w:r>
              <w:rPr>
                <w:rFonts w:asciiTheme="minorHAnsi" w:hAnsiTheme="minorHAnsi" w:cstheme="minorHAnsi"/>
              </w:rPr>
              <w:t>R4-2119538</w:t>
            </w:r>
          </w:p>
          <w:p w14:paraId="556B1A0A" w14:textId="77777777" w:rsidR="008E65C1" w:rsidRDefault="00B52694">
            <w:pPr>
              <w:spacing w:after="0"/>
              <w:jc w:val="both"/>
              <w:rPr>
                <w:rFonts w:asciiTheme="minorHAnsi" w:hAnsiTheme="minorHAnsi" w:cstheme="minorHAnsi"/>
              </w:rPr>
            </w:pPr>
            <w:r>
              <w:rPr>
                <w:rFonts w:asciiTheme="minorHAnsi" w:hAnsiTheme="minorHAnsi" w:cstheme="minorHAnsi"/>
              </w:rPr>
              <w:t>R4-2119539</w:t>
            </w:r>
          </w:p>
        </w:tc>
        <w:tc>
          <w:tcPr>
            <w:tcW w:w="1559" w:type="dxa"/>
            <w:vAlign w:val="center"/>
          </w:tcPr>
          <w:p w14:paraId="08D2C7BB" w14:textId="77777777" w:rsidR="008E65C1" w:rsidRDefault="00B52694">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1944F919" w14:textId="77777777" w:rsidR="008E65C1" w:rsidRDefault="00B52694">
            <w:pPr>
              <w:spacing w:after="0"/>
              <w:jc w:val="both"/>
              <w:rPr>
                <w:rFonts w:ascii="Arial" w:hAnsi="Arial" w:cs="Arial"/>
                <w:bCs/>
                <w:sz w:val="18"/>
                <w:lang w:val="en-US"/>
              </w:rPr>
            </w:pPr>
            <w:r>
              <w:rPr>
                <w:rFonts w:ascii="Arial" w:hAnsi="Arial" w:cs="Arial"/>
                <w:bCs/>
                <w:sz w:val="18"/>
                <w:lang w:val="en-US"/>
              </w:rPr>
              <w:t>draft CR for TS 38.101-2: Alignment of description of mpr-PowerBoost-Fr2-r16 (R16)</w:t>
            </w:r>
          </w:p>
        </w:tc>
      </w:tr>
    </w:tbl>
    <w:p w14:paraId="6D1512D3" w14:textId="77777777" w:rsidR="008E65C1" w:rsidRDefault="008E65C1">
      <w:pPr>
        <w:rPr>
          <w:lang w:eastAsia="zh-CN"/>
        </w:rPr>
      </w:pPr>
    </w:p>
    <w:p w14:paraId="5C800B08" w14:textId="77777777" w:rsidR="008E65C1" w:rsidRDefault="00B52694">
      <w:pPr>
        <w:pStyle w:val="2"/>
      </w:pPr>
      <w:r>
        <w:rPr>
          <w:rFonts w:hint="eastAsia"/>
        </w:rPr>
        <w:t>Open issues</w:t>
      </w:r>
      <w:r>
        <w:t xml:space="preserve"> summary</w:t>
      </w:r>
    </w:p>
    <w:p w14:paraId="37341EC7" w14:textId="77777777" w:rsidR="008E65C1" w:rsidRDefault="00B52694">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58D8F35" w14:textId="77777777" w:rsidR="008E65C1" w:rsidRDefault="00B52694">
      <w:pPr>
        <w:pStyle w:val="3"/>
        <w:rPr>
          <w:sz w:val="24"/>
          <w:szCs w:val="16"/>
          <w:lang w:val="en-US"/>
        </w:rPr>
      </w:pPr>
      <w:r>
        <w:rPr>
          <w:sz w:val="24"/>
          <w:szCs w:val="16"/>
          <w:lang w:val="en-US"/>
        </w:rPr>
        <w:t>Sub-topic 3-1</w:t>
      </w:r>
      <w:r>
        <w:rPr>
          <w:lang w:val="en-US"/>
        </w:rPr>
        <w:t xml:space="preserve"> </w:t>
      </w:r>
      <w:r>
        <w:rPr>
          <w:sz w:val="24"/>
          <w:szCs w:val="16"/>
          <w:lang w:val="en-US"/>
        </w:rPr>
        <w:t>Beam correspondence capability</w:t>
      </w:r>
    </w:p>
    <w:p w14:paraId="02BBD912" w14:textId="77777777" w:rsidR="008E65C1" w:rsidRDefault="00B52694">
      <w:pPr>
        <w:rPr>
          <w:rFonts w:eastAsia="Malgun Gothic"/>
          <w:b/>
          <w:color w:val="000000" w:themeColor="text1"/>
          <w:u w:val="single"/>
          <w:lang w:eastAsia="ko-KR"/>
        </w:rPr>
      </w:pPr>
      <w:r>
        <w:rPr>
          <w:b/>
          <w:color w:val="000000" w:themeColor="text1"/>
          <w:u w:val="single"/>
          <w:lang w:eastAsia="ko-KR"/>
        </w:rPr>
        <w:t>Issue 3-1-1: Which option below is acceptable to solve the beam correspondence capability inconsistency between RAN4 R16 requirements and RAN2 UE capability. (R4-2117422)</w:t>
      </w:r>
    </w:p>
    <w:p w14:paraId="7B8341D4" w14:textId="77777777" w:rsidR="008E65C1" w:rsidRDefault="00B52694">
      <w:pPr>
        <w:pStyle w:val="aff6"/>
        <w:numPr>
          <w:ilvl w:val="1"/>
          <w:numId w:val="3"/>
        </w:numPr>
        <w:spacing w:after="120"/>
        <w:ind w:firstLineChars="0"/>
        <w:rPr>
          <w:rFonts w:eastAsia="宋体"/>
          <w:color w:val="000000" w:themeColor="text1"/>
          <w:szCs w:val="24"/>
          <w:lang w:eastAsia="zh-CN"/>
        </w:rPr>
      </w:pPr>
      <w:r>
        <w:rPr>
          <w:rFonts w:eastAsia="宋体"/>
          <w:color w:val="000000" w:themeColor="text1"/>
          <w:szCs w:val="24"/>
          <w:lang w:eastAsia="zh-CN"/>
        </w:rPr>
        <w:t>Option 1: RAN4 sends an LS to RAN2 asking RAN2 to correct the capabilities</w:t>
      </w:r>
    </w:p>
    <w:p w14:paraId="75816E5B" w14:textId="77777777" w:rsidR="008E65C1" w:rsidRDefault="00B52694">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This inconsistency is captured in RAN4 chairman’s note and companies can submit a CR in RAN2 with a reference to RAN4 chairman’s note.</w:t>
      </w:r>
    </w:p>
    <w:tbl>
      <w:tblPr>
        <w:tblStyle w:val="afd"/>
        <w:tblW w:w="0" w:type="auto"/>
        <w:tblLook w:val="04A0" w:firstRow="1" w:lastRow="0" w:firstColumn="1" w:lastColumn="0" w:noHBand="0" w:noVBand="1"/>
      </w:tblPr>
      <w:tblGrid>
        <w:gridCol w:w="1236"/>
        <w:gridCol w:w="8395"/>
      </w:tblGrid>
      <w:tr w:rsidR="008E65C1" w14:paraId="1F5683DA" w14:textId="77777777">
        <w:tc>
          <w:tcPr>
            <w:tcW w:w="1236" w:type="dxa"/>
          </w:tcPr>
          <w:p w14:paraId="01739212"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9B77D8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10D515A8" w14:textId="77777777">
        <w:tc>
          <w:tcPr>
            <w:tcW w:w="1236" w:type="dxa"/>
          </w:tcPr>
          <w:p w14:paraId="550CF3CC" w14:textId="77777777" w:rsidR="008E65C1" w:rsidRDefault="00B52694">
            <w:pPr>
              <w:spacing w:after="120"/>
              <w:rPr>
                <w:rFonts w:eastAsiaTheme="minorEastAsia"/>
                <w:color w:val="0070C0"/>
                <w:lang w:val="en-US" w:eastAsia="zh-CN"/>
              </w:rPr>
            </w:pPr>
            <w:r>
              <w:rPr>
                <w:rFonts w:eastAsiaTheme="minorEastAsia"/>
                <w:color w:val="0070C0"/>
                <w:lang w:val="en-US" w:eastAsia="zh-CN"/>
              </w:rPr>
              <w:t>Nokia</w:t>
            </w:r>
          </w:p>
        </w:tc>
        <w:tc>
          <w:tcPr>
            <w:tcW w:w="8395" w:type="dxa"/>
          </w:tcPr>
          <w:p w14:paraId="6CF1BC63" w14:textId="77777777" w:rsidR="008E65C1" w:rsidRDefault="00B52694">
            <w:pPr>
              <w:spacing w:after="120"/>
              <w:rPr>
                <w:rFonts w:eastAsiaTheme="minorEastAsia"/>
                <w:color w:val="0070C0"/>
                <w:lang w:val="en-US" w:eastAsia="zh-CN"/>
              </w:rPr>
            </w:pPr>
            <w:r>
              <w:rPr>
                <w:rFonts w:eastAsiaTheme="minorEastAsia"/>
                <w:color w:val="0070C0"/>
                <w:lang w:val="en-US" w:eastAsia="zh-CN"/>
              </w:rPr>
              <w:t>We prefer Option 1 to clearly formulate RAN4’s view in an la and thus, all companies understand the needed corrections the same way and we can avoid further differences between the RAN4 and RAN2 specifications.</w:t>
            </w:r>
          </w:p>
        </w:tc>
      </w:tr>
      <w:tr w:rsidR="008E65C1" w14:paraId="33B12C94" w14:textId="77777777">
        <w:tc>
          <w:tcPr>
            <w:tcW w:w="1236" w:type="dxa"/>
          </w:tcPr>
          <w:p w14:paraId="59AC92E4"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MediaTek</w:t>
            </w:r>
          </w:p>
        </w:tc>
        <w:tc>
          <w:tcPr>
            <w:tcW w:w="8395" w:type="dxa"/>
          </w:tcPr>
          <w:p w14:paraId="4C8C0BE5" w14:textId="77777777" w:rsidR="008E65C1" w:rsidRDefault="00B52694">
            <w:pPr>
              <w:spacing w:after="120"/>
              <w:rPr>
                <w:rFonts w:eastAsiaTheme="minorEastAsia"/>
                <w:color w:val="0070C0"/>
                <w:lang w:val="en-US" w:eastAsia="zh-CN"/>
              </w:rPr>
            </w:pPr>
            <w:r>
              <w:rPr>
                <w:rFonts w:eastAsiaTheme="minorEastAsia"/>
                <w:color w:val="0070C0"/>
                <w:lang w:val="en-US" w:eastAsia="zh-CN"/>
              </w:rPr>
              <w:t>Prefer Option 1.</w:t>
            </w:r>
          </w:p>
        </w:tc>
      </w:tr>
      <w:tr w:rsidR="008E65C1" w14:paraId="3633F4A7" w14:textId="77777777">
        <w:tc>
          <w:tcPr>
            <w:tcW w:w="1236" w:type="dxa"/>
          </w:tcPr>
          <w:p w14:paraId="2F08022F"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61488570" w14:textId="77777777" w:rsidR="008E65C1" w:rsidRDefault="00B52694">
            <w:pPr>
              <w:spacing w:after="120"/>
              <w:rPr>
                <w:rFonts w:eastAsiaTheme="minorEastAsia"/>
                <w:color w:val="0070C0"/>
                <w:lang w:val="en-US" w:eastAsia="zh-CN"/>
              </w:rPr>
            </w:pPr>
            <w:r>
              <w:rPr>
                <w:rFonts w:eastAsiaTheme="minorEastAsia"/>
                <w:color w:val="0070C0"/>
                <w:lang w:val="en-US" w:eastAsia="zh-CN"/>
              </w:rPr>
              <w:t>We are ok with the comments and will share the draft LS soon.</w:t>
            </w:r>
          </w:p>
        </w:tc>
      </w:tr>
      <w:tr w:rsidR="008E65C1" w14:paraId="39302848" w14:textId="77777777">
        <w:tc>
          <w:tcPr>
            <w:tcW w:w="1236" w:type="dxa"/>
          </w:tcPr>
          <w:p w14:paraId="023D71C7"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PPO</w:t>
            </w:r>
          </w:p>
        </w:tc>
        <w:tc>
          <w:tcPr>
            <w:tcW w:w="8395" w:type="dxa"/>
          </w:tcPr>
          <w:p w14:paraId="0A42A13C"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We</w:t>
            </w:r>
            <w:r>
              <w:rPr>
                <w:rFonts w:eastAsiaTheme="minorEastAsia"/>
                <w:color w:val="0070C0"/>
                <w:lang w:val="en-US" w:eastAsia="zh-CN"/>
              </w:rPr>
              <w:t xml:space="preserve"> noticed that RAN2 is discussing the changes of this inconsistency. Depending on RAN2 status, the LS might not be needed. Can further check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8E65C1" w14:paraId="2CC4DDFE" w14:textId="77777777">
        <w:tc>
          <w:tcPr>
            <w:tcW w:w="1236" w:type="dxa"/>
          </w:tcPr>
          <w:p w14:paraId="07862672" w14:textId="77777777" w:rsidR="008E65C1" w:rsidRDefault="00B52694">
            <w:pPr>
              <w:spacing w:after="120"/>
              <w:rPr>
                <w:rFonts w:eastAsiaTheme="minorEastAsia"/>
                <w:color w:val="0070C0"/>
                <w:lang w:val="en-US" w:eastAsia="zh-CN"/>
              </w:rPr>
            </w:pPr>
            <w:r>
              <w:rPr>
                <w:rFonts w:eastAsiaTheme="minorEastAsia"/>
                <w:color w:val="0070C0"/>
                <w:lang w:val="en-US" w:eastAsia="zh-CN"/>
              </w:rPr>
              <w:t>V</w:t>
            </w:r>
            <w:r>
              <w:rPr>
                <w:rFonts w:eastAsiaTheme="minorEastAsia" w:hint="eastAsia"/>
                <w:color w:val="0070C0"/>
                <w:lang w:val="en-US" w:eastAsia="zh-CN"/>
              </w:rPr>
              <w:t>ivo</w:t>
            </w:r>
          </w:p>
        </w:tc>
        <w:tc>
          <w:tcPr>
            <w:tcW w:w="8395" w:type="dxa"/>
          </w:tcPr>
          <w:p w14:paraId="407D94DE"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Prefer</w:t>
            </w:r>
            <w:r>
              <w:rPr>
                <w:rFonts w:eastAsiaTheme="minorEastAsia"/>
                <w:color w:val="0070C0"/>
                <w:lang w:val="en-US" w:eastAsia="zh-CN"/>
              </w:rPr>
              <w:t xml:space="preserve"> Option 1. A LS may be more clear and helpful for RAN2 to treat this issue.</w:t>
            </w:r>
          </w:p>
        </w:tc>
      </w:tr>
      <w:tr w:rsidR="008E65C1" w14:paraId="6B62D894" w14:textId="77777777">
        <w:tc>
          <w:tcPr>
            <w:tcW w:w="9631" w:type="dxa"/>
            <w:gridSpan w:val="2"/>
          </w:tcPr>
          <w:p w14:paraId="17852ED8"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Option 1 is agreeable, LS can be prepared and discussed in 2</w:t>
            </w:r>
            <w:r>
              <w:rPr>
                <w:rFonts w:eastAsiaTheme="minorEastAsia"/>
                <w:color w:val="0070C0"/>
                <w:vertAlign w:val="superscript"/>
                <w:lang w:val="en-US" w:eastAsia="zh-CN"/>
              </w:rPr>
              <w:t>nd</w:t>
            </w:r>
            <w:r>
              <w:rPr>
                <w:rFonts w:eastAsiaTheme="minorEastAsia"/>
                <w:color w:val="0070C0"/>
                <w:lang w:val="en-US" w:eastAsia="zh-CN"/>
              </w:rPr>
              <w:t xml:space="preserve"> round meanwhile checking with RAN2 whether the changes in RAN2 is agreed or not.</w:t>
            </w:r>
          </w:p>
        </w:tc>
      </w:tr>
    </w:tbl>
    <w:p w14:paraId="4A1B83E0" w14:textId="77777777" w:rsidR="008E65C1" w:rsidRDefault="008E65C1">
      <w:pPr>
        <w:rPr>
          <w:lang w:eastAsia="zh-CN"/>
        </w:rPr>
      </w:pPr>
    </w:p>
    <w:p w14:paraId="1C9F079D" w14:textId="77777777" w:rsidR="008E65C1" w:rsidRDefault="00B52694">
      <w:pPr>
        <w:pStyle w:val="2"/>
      </w:pPr>
      <w:r>
        <w:t>CRs/TPs comments collection</w:t>
      </w:r>
    </w:p>
    <w:tbl>
      <w:tblPr>
        <w:tblStyle w:val="afd"/>
        <w:tblW w:w="0" w:type="auto"/>
        <w:tblLook w:val="04A0" w:firstRow="1" w:lastRow="0" w:firstColumn="1" w:lastColumn="0" w:noHBand="0" w:noVBand="1"/>
      </w:tblPr>
      <w:tblGrid>
        <w:gridCol w:w="1232"/>
        <w:gridCol w:w="8399"/>
      </w:tblGrid>
      <w:tr w:rsidR="008E65C1" w14:paraId="73CECD45" w14:textId="77777777">
        <w:tc>
          <w:tcPr>
            <w:tcW w:w="1232" w:type="dxa"/>
          </w:tcPr>
          <w:p w14:paraId="1BF3C058"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126AD2F"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8E65C1" w14:paraId="4192DA9C" w14:textId="77777777">
        <w:tc>
          <w:tcPr>
            <w:tcW w:w="1232" w:type="dxa"/>
            <w:vMerge w:val="restart"/>
          </w:tcPr>
          <w:p w14:paraId="5FA5D12B"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R4-2117423</w:t>
            </w:r>
          </w:p>
        </w:tc>
        <w:tc>
          <w:tcPr>
            <w:tcW w:w="8399" w:type="dxa"/>
            <w:vAlign w:val="center"/>
          </w:tcPr>
          <w:p w14:paraId="77563742"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8E65C1" w14:paraId="0AAF3EEA" w14:textId="77777777">
        <w:tc>
          <w:tcPr>
            <w:tcW w:w="1232" w:type="dxa"/>
            <w:vMerge/>
          </w:tcPr>
          <w:p w14:paraId="39D9616C" w14:textId="77777777" w:rsidR="008E65C1" w:rsidRDefault="008E65C1">
            <w:pPr>
              <w:spacing w:after="120"/>
              <w:rPr>
                <w:rFonts w:eastAsiaTheme="minorEastAsia"/>
                <w:color w:val="000000" w:themeColor="text1"/>
                <w:lang w:val="en-US" w:eastAsia="zh-CN"/>
              </w:rPr>
            </w:pPr>
          </w:p>
        </w:tc>
        <w:tc>
          <w:tcPr>
            <w:tcW w:w="8399" w:type="dxa"/>
          </w:tcPr>
          <w:p w14:paraId="637B4266" w14:textId="77777777" w:rsidR="008E65C1" w:rsidRDefault="008E65C1">
            <w:pPr>
              <w:spacing w:after="120"/>
              <w:rPr>
                <w:rStyle w:val="aff1"/>
                <w:rFonts w:ascii="Arial" w:hAnsi="Arial" w:cs="Arial"/>
                <w:sz w:val="16"/>
                <w:szCs w:val="16"/>
                <w:lang w:eastAsia="zh-TW"/>
              </w:rPr>
            </w:pPr>
          </w:p>
        </w:tc>
      </w:tr>
      <w:tr w:rsidR="008E65C1" w14:paraId="4040F021" w14:textId="77777777">
        <w:tc>
          <w:tcPr>
            <w:tcW w:w="1232" w:type="dxa"/>
            <w:vMerge w:val="restart"/>
          </w:tcPr>
          <w:p w14:paraId="000D5427"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R4-2117424</w:t>
            </w:r>
          </w:p>
        </w:tc>
        <w:tc>
          <w:tcPr>
            <w:tcW w:w="8399" w:type="dxa"/>
            <w:vAlign w:val="center"/>
          </w:tcPr>
          <w:p w14:paraId="1A62180A"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8E65C1" w14:paraId="45CCDB57" w14:textId="77777777">
        <w:tc>
          <w:tcPr>
            <w:tcW w:w="1232" w:type="dxa"/>
            <w:vMerge/>
          </w:tcPr>
          <w:p w14:paraId="164907D6" w14:textId="77777777" w:rsidR="008E65C1" w:rsidRDefault="008E65C1">
            <w:pPr>
              <w:spacing w:after="120"/>
              <w:rPr>
                <w:rFonts w:eastAsiaTheme="minorEastAsia"/>
                <w:color w:val="000000" w:themeColor="text1"/>
                <w:lang w:val="en-US" w:eastAsia="zh-CN"/>
              </w:rPr>
            </w:pPr>
          </w:p>
        </w:tc>
        <w:tc>
          <w:tcPr>
            <w:tcW w:w="8399" w:type="dxa"/>
          </w:tcPr>
          <w:p w14:paraId="0ABE68F3" w14:textId="77777777" w:rsidR="008E65C1" w:rsidRDefault="008E65C1">
            <w:pPr>
              <w:spacing w:after="120"/>
              <w:rPr>
                <w:rFonts w:eastAsiaTheme="minorEastAsia"/>
                <w:color w:val="000000" w:themeColor="text1"/>
                <w:lang w:val="en-US" w:eastAsia="zh-CN"/>
              </w:rPr>
            </w:pPr>
          </w:p>
        </w:tc>
      </w:tr>
      <w:tr w:rsidR="008E65C1" w14:paraId="245797FA" w14:textId="77777777">
        <w:tc>
          <w:tcPr>
            <w:tcW w:w="1232" w:type="dxa"/>
            <w:vMerge w:val="restart"/>
          </w:tcPr>
          <w:p w14:paraId="5F0760C3" w14:textId="77777777" w:rsidR="008E65C1" w:rsidRDefault="00B52694">
            <w:pPr>
              <w:spacing w:after="0"/>
              <w:jc w:val="both"/>
              <w:rPr>
                <w:rFonts w:asciiTheme="minorHAnsi" w:hAnsiTheme="minorHAnsi" w:cstheme="minorHAnsi"/>
              </w:rPr>
            </w:pPr>
            <w:r>
              <w:rPr>
                <w:rFonts w:asciiTheme="minorHAnsi" w:hAnsiTheme="minorHAnsi" w:cstheme="minorHAnsi"/>
              </w:rPr>
              <w:lastRenderedPageBreak/>
              <w:t>R4-2117546</w:t>
            </w:r>
          </w:p>
          <w:p w14:paraId="3917EF9C"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R4-2117547</w:t>
            </w:r>
          </w:p>
        </w:tc>
        <w:tc>
          <w:tcPr>
            <w:tcW w:w="8399" w:type="dxa"/>
            <w:vAlign w:val="center"/>
          </w:tcPr>
          <w:p w14:paraId="664FF42F"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removal of FR2 MPR brackets REL16 CATF</w:t>
            </w:r>
          </w:p>
        </w:tc>
      </w:tr>
      <w:tr w:rsidR="008E65C1" w14:paraId="56A2B0ED" w14:textId="77777777">
        <w:tc>
          <w:tcPr>
            <w:tcW w:w="1232" w:type="dxa"/>
            <w:vMerge/>
          </w:tcPr>
          <w:p w14:paraId="4F6E10AF" w14:textId="77777777" w:rsidR="008E65C1" w:rsidRDefault="008E65C1">
            <w:pPr>
              <w:spacing w:after="120"/>
              <w:rPr>
                <w:rFonts w:eastAsiaTheme="minorEastAsia"/>
                <w:color w:val="000000" w:themeColor="text1"/>
                <w:lang w:val="en-US" w:eastAsia="zh-CN"/>
              </w:rPr>
            </w:pPr>
          </w:p>
        </w:tc>
        <w:tc>
          <w:tcPr>
            <w:tcW w:w="8399" w:type="dxa"/>
          </w:tcPr>
          <w:p w14:paraId="4C82F2A0" w14:textId="77777777" w:rsidR="008E65C1" w:rsidRDefault="008E65C1">
            <w:pPr>
              <w:spacing w:after="120"/>
              <w:rPr>
                <w:color w:val="000000" w:themeColor="text1"/>
                <w:lang w:val="en-US" w:eastAsia="ja-JP"/>
              </w:rPr>
            </w:pPr>
          </w:p>
        </w:tc>
      </w:tr>
      <w:tr w:rsidR="008E65C1" w14:paraId="36AD6425" w14:textId="77777777">
        <w:tc>
          <w:tcPr>
            <w:tcW w:w="1232" w:type="dxa"/>
            <w:vMerge w:val="restart"/>
          </w:tcPr>
          <w:p w14:paraId="3A6A54E8" w14:textId="77777777" w:rsidR="008E65C1" w:rsidRDefault="00B52694">
            <w:pPr>
              <w:spacing w:after="0"/>
              <w:jc w:val="both"/>
              <w:rPr>
                <w:rFonts w:asciiTheme="minorHAnsi" w:hAnsiTheme="minorHAnsi" w:cstheme="minorHAnsi"/>
              </w:rPr>
            </w:pPr>
            <w:r>
              <w:rPr>
                <w:rFonts w:asciiTheme="minorHAnsi" w:hAnsiTheme="minorHAnsi" w:cstheme="minorHAnsi"/>
              </w:rPr>
              <w:t>R4-2117979</w:t>
            </w:r>
          </w:p>
          <w:p w14:paraId="1C4815D6"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R4-2117980</w:t>
            </w:r>
          </w:p>
        </w:tc>
        <w:tc>
          <w:tcPr>
            <w:tcW w:w="8399" w:type="dxa"/>
          </w:tcPr>
          <w:p w14:paraId="147A6625" w14:textId="77777777" w:rsidR="008E65C1" w:rsidRDefault="00B52694">
            <w:pPr>
              <w:spacing w:after="120"/>
              <w:rPr>
                <w:color w:val="000000" w:themeColor="text1"/>
                <w:lang w:val="en-US" w:eastAsia="ja-JP"/>
              </w:rPr>
            </w:pPr>
            <w:r>
              <w:rPr>
                <w:color w:val="000000" w:themeColor="text1"/>
                <w:lang w:val="en-US" w:eastAsia="ja-JP"/>
              </w:rPr>
              <w:t>Draft CR for TS 38.101-2: FR2 CA_NS_202 and CA_NS_203 A-MPR requirements for intra-band non-contiguous UL CA</w:t>
            </w:r>
          </w:p>
        </w:tc>
      </w:tr>
      <w:tr w:rsidR="008E65C1" w14:paraId="5ED7C38F" w14:textId="77777777">
        <w:tc>
          <w:tcPr>
            <w:tcW w:w="1232" w:type="dxa"/>
            <w:vMerge/>
          </w:tcPr>
          <w:p w14:paraId="34E7BCF4" w14:textId="77777777" w:rsidR="008E65C1" w:rsidRDefault="008E65C1">
            <w:pPr>
              <w:spacing w:after="120"/>
              <w:rPr>
                <w:rFonts w:eastAsiaTheme="minorEastAsia"/>
                <w:color w:val="000000" w:themeColor="text1"/>
                <w:lang w:val="en-US" w:eastAsia="zh-CN"/>
              </w:rPr>
            </w:pPr>
          </w:p>
        </w:tc>
        <w:tc>
          <w:tcPr>
            <w:tcW w:w="8399" w:type="dxa"/>
          </w:tcPr>
          <w:p w14:paraId="3948AA7E" w14:textId="77777777" w:rsidR="008E65C1" w:rsidRDefault="00B52694">
            <w:pPr>
              <w:spacing w:after="120"/>
              <w:rPr>
                <w:color w:val="000000" w:themeColor="text1"/>
                <w:lang w:val="en-US" w:eastAsia="ja-JP"/>
              </w:rPr>
            </w:pPr>
            <w:r>
              <w:rPr>
                <w:color w:val="000000" w:themeColor="text1"/>
                <w:lang w:val="en-US" w:eastAsia="ja-JP"/>
              </w:rPr>
              <w:t>Qualcomm: The original thinking behind the NC ULCA feature CR is that since NC UL combos are only defined in n260 (2A and 3A), it was not necessary to treat AMPRs (no AMPRs defined for n260). This effort can be postponed until NC _ULCA is introduced to n257 or n258.</w:t>
            </w:r>
          </w:p>
          <w:p w14:paraId="33C1730C" w14:textId="77777777" w:rsidR="008E65C1" w:rsidRDefault="00B52694">
            <w:pPr>
              <w:spacing w:after="120"/>
              <w:rPr>
                <w:color w:val="000000" w:themeColor="text1"/>
                <w:lang w:val="en-US" w:eastAsia="ja-JP"/>
              </w:rPr>
            </w:pPr>
            <w:r>
              <w:rPr>
                <w:color w:val="000000" w:themeColor="text1"/>
                <w:lang w:val="en-US" w:eastAsia="ja-JP"/>
              </w:rPr>
              <w:t>Nokia: Agree with Qualcomm.</w:t>
            </w:r>
          </w:p>
          <w:p w14:paraId="1F6773F2" w14:textId="77777777" w:rsidR="008E65C1" w:rsidRDefault="00B52694">
            <w:pPr>
              <w:spacing w:after="120"/>
              <w:rPr>
                <w:color w:val="000000" w:themeColor="text1"/>
                <w:lang w:val="en-US" w:eastAsia="ja-JP"/>
              </w:rPr>
            </w:pPr>
            <w:r>
              <w:rPr>
                <w:color w:val="000000" w:themeColor="text1"/>
                <w:lang w:val="en-US" w:eastAsia="ja-JP"/>
              </w:rPr>
              <w:t>DOCOMO: Agree with Qualcomm.</w:t>
            </w:r>
          </w:p>
        </w:tc>
      </w:tr>
      <w:tr w:rsidR="008E65C1" w14:paraId="03EB06CE" w14:textId="77777777">
        <w:tc>
          <w:tcPr>
            <w:tcW w:w="1232" w:type="dxa"/>
            <w:vMerge w:val="restart"/>
          </w:tcPr>
          <w:p w14:paraId="16762B14" w14:textId="77777777" w:rsidR="008E65C1" w:rsidRDefault="00B52694">
            <w:pPr>
              <w:spacing w:after="0"/>
              <w:jc w:val="both"/>
              <w:rPr>
                <w:rFonts w:asciiTheme="minorHAnsi" w:hAnsiTheme="minorHAnsi" w:cstheme="minorHAnsi"/>
              </w:rPr>
            </w:pPr>
            <w:r>
              <w:rPr>
                <w:rFonts w:asciiTheme="minorHAnsi" w:hAnsiTheme="minorHAnsi" w:cstheme="minorHAnsi"/>
              </w:rPr>
              <w:t>R4-2119083</w:t>
            </w:r>
          </w:p>
          <w:p w14:paraId="4E5F67D8"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R4-2119084</w:t>
            </w:r>
          </w:p>
        </w:tc>
        <w:tc>
          <w:tcPr>
            <w:tcW w:w="8399" w:type="dxa"/>
          </w:tcPr>
          <w:p w14:paraId="3D1FB18B" w14:textId="77777777" w:rsidR="008E65C1" w:rsidRDefault="00B52694">
            <w:pPr>
              <w:spacing w:after="120"/>
              <w:rPr>
                <w:color w:val="000000" w:themeColor="text1"/>
                <w:lang w:val="en-US" w:eastAsia="ja-JP"/>
              </w:rPr>
            </w:pPr>
            <w:r>
              <w:rPr>
                <w:rFonts w:ascii="Arial" w:hAnsi="Arial" w:cs="Arial"/>
                <w:bCs/>
                <w:sz w:val="18"/>
                <w:lang w:val="en-US"/>
              </w:rPr>
              <w:t>Draft CR to TS 38.101-2 on configurations for intra-band contiguous CA (Rel-16)</w:t>
            </w:r>
          </w:p>
        </w:tc>
      </w:tr>
      <w:tr w:rsidR="008E65C1" w14:paraId="269D434E" w14:textId="77777777">
        <w:tc>
          <w:tcPr>
            <w:tcW w:w="1232" w:type="dxa"/>
            <w:vMerge/>
          </w:tcPr>
          <w:p w14:paraId="6A70B020" w14:textId="77777777" w:rsidR="008E65C1" w:rsidRDefault="008E65C1">
            <w:pPr>
              <w:spacing w:after="120"/>
              <w:rPr>
                <w:rFonts w:eastAsiaTheme="minorEastAsia"/>
                <w:color w:val="000000" w:themeColor="text1"/>
                <w:lang w:val="en-US" w:eastAsia="zh-CN"/>
              </w:rPr>
            </w:pPr>
          </w:p>
        </w:tc>
        <w:tc>
          <w:tcPr>
            <w:tcW w:w="8399" w:type="dxa"/>
          </w:tcPr>
          <w:p w14:paraId="0021AAAC" w14:textId="77777777" w:rsidR="008E65C1" w:rsidRDefault="008E65C1">
            <w:pPr>
              <w:spacing w:after="120"/>
              <w:rPr>
                <w:color w:val="000000" w:themeColor="text1"/>
                <w:lang w:val="en-US" w:eastAsia="ja-JP"/>
              </w:rPr>
            </w:pPr>
          </w:p>
        </w:tc>
      </w:tr>
      <w:tr w:rsidR="008E65C1" w14:paraId="31F6F9A6" w14:textId="77777777">
        <w:tc>
          <w:tcPr>
            <w:tcW w:w="1232" w:type="dxa"/>
            <w:vMerge w:val="restart"/>
          </w:tcPr>
          <w:p w14:paraId="7A2BD15D" w14:textId="77777777" w:rsidR="008E65C1" w:rsidRDefault="00B52694">
            <w:pPr>
              <w:spacing w:after="0"/>
              <w:jc w:val="both"/>
              <w:rPr>
                <w:rFonts w:asciiTheme="minorHAnsi" w:hAnsiTheme="minorHAnsi" w:cstheme="minorHAnsi"/>
              </w:rPr>
            </w:pPr>
            <w:r>
              <w:rPr>
                <w:rFonts w:asciiTheme="minorHAnsi" w:hAnsiTheme="minorHAnsi" w:cstheme="minorHAnsi"/>
              </w:rPr>
              <w:t>R4-2119538</w:t>
            </w:r>
          </w:p>
          <w:p w14:paraId="7E0BD6B1"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R4-2119539</w:t>
            </w:r>
          </w:p>
        </w:tc>
        <w:tc>
          <w:tcPr>
            <w:tcW w:w="8399" w:type="dxa"/>
          </w:tcPr>
          <w:p w14:paraId="27383286" w14:textId="77777777" w:rsidR="008E65C1" w:rsidRDefault="00B52694">
            <w:pPr>
              <w:spacing w:after="120"/>
              <w:rPr>
                <w:color w:val="000000" w:themeColor="text1"/>
                <w:lang w:val="en-US" w:eastAsia="ja-JP"/>
              </w:rPr>
            </w:pPr>
            <w:r>
              <w:rPr>
                <w:rFonts w:ascii="Arial" w:hAnsi="Arial" w:cs="Arial"/>
                <w:bCs/>
                <w:sz w:val="18"/>
                <w:lang w:val="en-US"/>
              </w:rPr>
              <w:t>draft CR for TS 38.101-2: Alignment of description of mpr-PowerBoost-Fr2-r16 (R16)</w:t>
            </w:r>
          </w:p>
        </w:tc>
      </w:tr>
      <w:tr w:rsidR="008E65C1" w14:paraId="7DF68ABB" w14:textId="77777777">
        <w:tc>
          <w:tcPr>
            <w:tcW w:w="1232" w:type="dxa"/>
            <w:vMerge/>
          </w:tcPr>
          <w:p w14:paraId="6AD42D45" w14:textId="77777777" w:rsidR="008E65C1" w:rsidRDefault="008E65C1">
            <w:pPr>
              <w:spacing w:after="120"/>
              <w:rPr>
                <w:rFonts w:eastAsiaTheme="minorEastAsia"/>
                <w:color w:val="000000" w:themeColor="text1"/>
                <w:lang w:val="en-US" w:eastAsia="zh-CN"/>
              </w:rPr>
            </w:pPr>
          </w:p>
        </w:tc>
        <w:tc>
          <w:tcPr>
            <w:tcW w:w="8399" w:type="dxa"/>
          </w:tcPr>
          <w:p w14:paraId="68D99358" w14:textId="77777777" w:rsidR="008E65C1" w:rsidRDefault="008E65C1">
            <w:pPr>
              <w:spacing w:after="120"/>
              <w:rPr>
                <w:color w:val="000000" w:themeColor="text1"/>
                <w:lang w:val="en-US" w:eastAsia="ja-JP"/>
              </w:rPr>
            </w:pPr>
          </w:p>
        </w:tc>
      </w:tr>
    </w:tbl>
    <w:p w14:paraId="76351A1F" w14:textId="77777777" w:rsidR="008E65C1" w:rsidRDefault="008E65C1">
      <w:pPr>
        <w:rPr>
          <w:color w:val="0070C0"/>
          <w:lang w:eastAsia="zh-CN"/>
        </w:rPr>
      </w:pPr>
    </w:p>
    <w:p w14:paraId="6E381091" w14:textId="77777777" w:rsidR="008E65C1" w:rsidRDefault="008E65C1">
      <w:pPr>
        <w:rPr>
          <w:color w:val="0070C0"/>
          <w:lang w:val="en-US" w:eastAsia="zh-CN"/>
        </w:rPr>
      </w:pPr>
    </w:p>
    <w:p w14:paraId="77E08DDF" w14:textId="77777777" w:rsidR="008E65C1" w:rsidRDefault="00B52694">
      <w:pPr>
        <w:pStyle w:val="2"/>
      </w:pPr>
      <w:r>
        <w:t>Summary</w:t>
      </w:r>
      <w:r>
        <w:rPr>
          <w:rFonts w:hint="eastAsia"/>
        </w:rPr>
        <w:t xml:space="preserve"> for 1st round </w:t>
      </w:r>
    </w:p>
    <w:p w14:paraId="7CAFA64F" w14:textId="77777777" w:rsidR="008E65C1" w:rsidRDefault="00B52694">
      <w:pPr>
        <w:pStyle w:val="3"/>
        <w:rPr>
          <w:sz w:val="24"/>
          <w:szCs w:val="16"/>
        </w:rPr>
      </w:pPr>
      <w:r>
        <w:rPr>
          <w:sz w:val="24"/>
          <w:szCs w:val="16"/>
        </w:rPr>
        <w:t xml:space="preserve">Open issues </w:t>
      </w:r>
    </w:p>
    <w:p w14:paraId="798C201A"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0FB88BF2" w14:textId="77777777" w:rsidR="008E65C1" w:rsidRDefault="00B52694">
      <w:pPr>
        <w:pStyle w:val="TAL"/>
        <w:rPr>
          <w:b/>
          <w:sz w:val="20"/>
          <w:lang w:val="en-US"/>
        </w:rPr>
      </w:pPr>
      <w:r>
        <w:rPr>
          <w:b/>
          <w:sz w:val="20"/>
          <w:lang w:val="en-GB"/>
        </w:rPr>
        <w:t>Sub-topic 3-1 Beam correspondence capability</w:t>
      </w:r>
    </w:p>
    <w:tbl>
      <w:tblPr>
        <w:tblStyle w:val="afd"/>
        <w:tblW w:w="0" w:type="auto"/>
        <w:tblLook w:val="04A0" w:firstRow="1" w:lastRow="0" w:firstColumn="1" w:lastColumn="0" w:noHBand="0" w:noVBand="1"/>
      </w:tblPr>
      <w:tblGrid>
        <w:gridCol w:w="4248"/>
        <w:gridCol w:w="5383"/>
      </w:tblGrid>
      <w:tr w:rsidR="008E65C1" w14:paraId="405442C4" w14:textId="77777777">
        <w:tc>
          <w:tcPr>
            <w:tcW w:w="4248" w:type="dxa"/>
          </w:tcPr>
          <w:p w14:paraId="35DD7830" w14:textId="77777777" w:rsidR="008E65C1" w:rsidRDefault="008E65C1">
            <w:pPr>
              <w:rPr>
                <w:rFonts w:eastAsiaTheme="minorEastAsia"/>
                <w:b/>
                <w:bCs/>
                <w:color w:val="0070C0"/>
                <w:lang w:val="en-US" w:eastAsia="zh-CN"/>
              </w:rPr>
            </w:pPr>
          </w:p>
        </w:tc>
        <w:tc>
          <w:tcPr>
            <w:tcW w:w="5383" w:type="dxa"/>
          </w:tcPr>
          <w:p w14:paraId="0C58A8E6"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4A625FA7" w14:textId="77777777">
        <w:tc>
          <w:tcPr>
            <w:tcW w:w="4248" w:type="dxa"/>
          </w:tcPr>
          <w:p w14:paraId="7B92306B" w14:textId="77777777" w:rsidR="008E65C1" w:rsidRDefault="00B52694">
            <w:pPr>
              <w:pStyle w:val="aff6"/>
              <w:numPr>
                <w:ilvl w:val="0"/>
                <w:numId w:val="5"/>
              </w:numPr>
              <w:ind w:firstLineChars="0"/>
              <w:rPr>
                <w:rFonts w:eastAsia="Yu Mincho"/>
                <w:color w:val="000000" w:themeColor="text1"/>
                <w:lang w:eastAsia="ko-KR"/>
              </w:rPr>
            </w:pPr>
            <w:r>
              <w:rPr>
                <w:rFonts w:eastAsia="Yu Mincho"/>
                <w:color w:val="000000" w:themeColor="text1"/>
                <w:lang w:eastAsia="ko-KR"/>
              </w:rPr>
              <w:t>Issue 3-1-1: Which option below is acceptable to solve the beam correspondence capability inconsistency between RAN4 R16 requirements and RAN2 UE capability. (R4-2117422)</w:t>
            </w:r>
          </w:p>
        </w:tc>
        <w:tc>
          <w:tcPr>
            <w:tcW w:w="5383" w:type="dxa"/>
          </w:tcPr>
          <w:p w14:paraId="32586332"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Option 1 is agreed</w:t>
            </w:r>
          </w:p>
          <w:p w14:paraId="03E2456B"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1A8DBB97"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highlight w:val="cyan"/>
                <w:lang w:val="en-US" w:eastAsia="zh-CN"/>
              </w:rPr>
              <w:t>LS</w:t>
            </w:r>
            <w:r>
              <w:rPr>
                <w:rFonts w:eastAsiaTheme="minorEastAsia"/>
                <w:lang w:val="en-US" w:eastAsia="zh-CN"/>
              </w:rPr>
              <w:t xml:space="preserve"> can be prepared for 2</w:t>
            </w:r>
            <w:r>
              <w:rPr>
                <w:rFonts w:eastAsiaTheme="minorEastAsia"/>
                <w:vertAlign w:val="superscript"/>
                <w:lang w:val="en-US" w:eastAsia="zh-CN"/>
              </w:rPr>
              <w:t>nd</w:t>
            </w:r>
            <w:r>
              <w:rPr>
                <w:rFonts w:eastAsiaTheme="minorEastAsia"/>
                <w:lang w:val="en-US" w:eastAsia="zh-CN"/>
              </w:rPr>
              <w:t xml:space="preserve"> round discussion. M</w:t>
            </w:r>
            <w:r>
              <w:rPr>
                <w:color w:val="000000" w:themeColor="text1"/>
                <w:lang w:eastAsia="ko-KR"/>
              </w:rPr>
              <w:t>eanwhile checking with RAN2 whether the changes in RAN2 is agreed or not.</w:t>
            </w:r>
          </w:p>
        </w:tc>
      </w:tr>
    </w:tbl>
    <w:p w14:paraId="3AFC74AB" w14:textId="77777777" w:rsidR="008E65C1" w:rsidRDefault="008E65C1">
      <w:pPr>
        <w:rPr>
          <w:lang w:eastAsia="zh-CN"/>
        </w:rPr>
      </w:pPr>
    </w:p>
    <w:p w14:paraId="02148649" w14:textId="77777777" w:rsidR="008E65C1" w:rsidRDefault="00B52694">
      <w:pPr>
        <w:pStyle w:val="3"/>
        <w:rPr>
          <w:sz w:val="24"/>
          <w:szCs w:val="16"/>
        </w:rPr>
      </w:pPr>
      <w:r>
        <w:rPr>
          <w:sz w:val="24"/>
          <w:szCs w:val="16"/>
        </w:rPr>
        <w:t>CRs/TPs</w:t>
      </w:r>
    </w:p>
    <w:p w14:paraId="687060E7"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3A427B93" w14:textId="77777777" w:rsidR="008E65C1" w:rsidRDefault="00B52694">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8E65C1" w14:paraId="21DD3FBF" w14:textId="77777777">
        <w:tc>
          <w:tcPr>
            <w:tcW w:w="1232" w:type="dxa"/>
          </w:tcPr>
          <w:p w14:paraId="238B9856" w14:textId="77777777" w:rsidR="008E65C1" w:rsidRDefault="00B526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3D5FDE3B" w14:textId="77777777" w:rsidR="008E65C1" w:rsidRDefault="00B52694">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E65C1" w14:paraId="16C6404D" w14:textId="77777777">
        <w:tc>
          <w:tcPr>
            <w:tcW w:w="1232" w:type="dxa"/>
            <w:vMerge w:val="restart"/>
          </w:tcPr>
          <w:p w14:paraId="3FE352B6"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R4-2117423</w:t>
            </w:r>
          </w:p>
        </w:tc>
        <w:tc>
          <w:tcPr>
            <w:tcW w:w="8399" w:type="dxa"/>
            <w:vAlign w:val="center"/>
          </w:tcPr>
          <w:p w14:paraId="0EE8DF2B"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8E65C1" w14:paraId="7943BD94" w14:textId="77777777">
        <w:tc>
          <w:tcPr>
            <w:tcW w:w="1232" w:type="dxa"/>
            <w:vMerge/>
          </w:tcPr>
          <w:p w14:paraId="4E9D8EFB" w14:textId="77777777" w:rsidR="008E65C1" w:rsidRDefault="008E65C1">
            <w:pPr>
              <w:spacing w:after="120"/>
              <w:rPr>
                <w:rFonts w:eastAsiaTheme="minorEastAsia"/>
                <w:color w:val="000000" w:themeColor="text1"/>
                <w:lang w:val="en-US" w:eastAsia="zh-CN"/>
              </w:rPr>
            </w:pPr>
          </w:p>
        </w:tc>
        <w:tc>
          <w:tcPr>
            <w:tcW w:w="8399" w:type="dxa"/>
          </w:tcPr>
          <w:p w14:paraId="0D831831" w14:textId="77777777" w:rsidR="008E65C1" w:rsidRDefault="00B52694">
            <w:pPr>
              <w:spacing w:after="120"/>
              <w:rPr>
                <w:rStyle w:val="aff1"/>
                <w:rFonts w:ascii="Arial" w:eastAsiaTheme="minorEastAsia" w:hAnsi="Arial" w:cs="Arial"/>
                <w:sz w:val="16"/>
                <w:szCs w:val="16"/>
                <w:lang w:eastAsia="zh-CN"/>
              </w:rPr>
            </w:pPr>
            <w:r>
              <w:rPr>
                <w:color w:val="0070C0"/>
                <w:lang w:val="en-US" w:eastAsia="zh-CN"/>
              </w:rPr>
              <w:t xml:space="preserve">Moderator summary: </w:t>
            </w:r>
            <w:r>
              <w:rPr>
                <w:color w:val="0070C0"/>
                <w:highlight w:val="green"/>
                <w:lang w:val="en-US" w:eastAsia="zh-CN"/>
              </w:rPr>
              <w:t>Agreeable</w:t>
            </w:r>
            <w:r>
              <w:rPr>
                <w:color w:val="0070C0"/>
                <w:lang w:val="en-US" w:eastAsia="zh-CN"/>
              </w:rPr>
              <w:t>.</w:t>
            </w:r>
          </w:p>
        </w:tc>
      </w:tr>
      <w:tr w:rsidR="008E65C1" w14:paraId="71F27451" w14:textId="77777777">
        <w:tc>
          <w:tcPr>
            <w:tcW w:w="1232" w:type="dxa"/>
            <w:vMerge w:val="restart"/>
          </w:tcPr>
          <w:p w14:paraId="36CCD64B"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lastRenderedPageBreak/>
              <w:t>R4-2117424</w:t>
            </w:r>
          </w:p>
        </w:tc>
        <w:tc>
          <w:tcPr>
            <w:tcW w:w="8399" w:type="dxa"/>
            <w:vAlign w:val="center"/>
          </w:tcPr>
          <w:p w14:paraId="6B45DB14"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Correction of UE enhanced beam correspondence requirements</w:t>
            </w:r>
          </w:p>
        </w:tc>
      </w:tr>
      <w:tr w:rsidR="008E65C1" w14:paraId="79A620E7" w14:textId="77777777">
        <w:tc>
          <w:tcPr>
            <w:tcW w:w="1232" w:type="dxa"/>
            <w:vMerge/>
          </w:tcPr>
          <w:p w14:paraId="7D65308C" w14:textId="77777777" w:rsidR="008E65C1" w:rsidRDefault="008E65C1">
            <w:pPr>
              <w:spacing w:after="120"/>
              <w:rPr>
                <w:rFonts w:eastAsiaTheme="minorEastAsia"/>
                <w:color w:val="000000" w:themeColor="text1"/>
                <w:lang w:val="en-US" w:eastAsia="zh-CN"/>
              </w:rPr>
            </w:pPr>
          </w:p>
        </w:tc>
        <w:tc>
          <w:tcPr>
            <w:tcW w:w="8399" w:type="dxa"/>
          </w:tcPr>
          <w:p w14:paraId="2E046512" w14:textId="77777777" w:rsidR="008E65C1" w:rsidRDefault="00B52694">
            <w:pPr>
              <w:spacing w:after="120"/>
              <w:rPr>
                <w:rFonts w:eastAsiaTheme="minorEastAsia"/>
                <w:color w:val="000000" w:themeColor="text1"/>
                <w:lang w:val="en-US" w:eastAsia="zh-CN"/>
              </w:rPr>
            </w:pPr>
            <w:r>
              <w:rPr>
                <w:color w:val="0070C0"/>
                <w:lang w:val="en-US" w:eastAsia="zh-CN"/>
              </w:rPr>
              <w:t xml:space="preserve">Moderator summary: </w:t>
            </w:r>
            <w:r>
              <w:rPr>
                <w:color w:val="0070C0"/>
                <w:highlight w:val="green"/>
                <w:lang w:val="en-US" w:eastAsia="zh-CN"/>
              </w:rPr>
              <w:t>Agreeable</w:t>
            </w:r>
            <w:r>
              <w:rPr>
                <w:color w:val="0070C0"/>
                <w:lang w:val="en-US" w:eastAsia="zh-CN"/>
              </w:rPr>
              <w:t>.</w:t>
            </w:r>
          </w:p>
        </w:tc>
      </w:tr>
      <w:tr w:rsidR="008E65C1" w14:paraId="4E2E7553" w14:textId="77777777">
        <w:tc>
          <w:tcPr>
            <w:tcW w:w="1232" w:type="dxa"/>
            <w:vMerge w:val="restart"/>
          </w:tcPr>
          <w:p w14:paraId="7549350D" w14:textId="77777777" w:rsidR="008E65C1" w:rsidRDefault="00B52694">
            <w:pPr>
              <w:spacing w:after="0"/>
              <w:jc w:val="both"/>
              <w:rPr>
                <w:rFonts w:asciiTheme="minorHAnsi" w:hAnsiTheme="minorHAnsi" w:cstheme="minorHAnsi"/>
              </w:rPr>
            </w:pPr>
            <w:r>
              <w:rPr>
                <w:rFonts w:asciiTheme="minorHAnsi" w:hAnsiTheme="minorHAnsi" w:cstheme="minorHAnsi"/>
              </w:rPr>
              <w:t>R4-2117546</w:t>
            </w:r>
          </w:p>
          <w:p w14:paraId="14852CBC"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R4-2117547</w:t>
            </w:r>
          </w:p>
        </w:tc>
        <w:tc>
          <w:tcPr>
            <w:tcW w:w="8399" w:type="dxa"/>
            <w:vAlign w:val="center"/>
          </w:tcPr>
          <w:p w14:paraId="5411E942"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removal of FR2 MPR brackets REL16 CATF</w:t>
            </w:r>
          </w:p>
        </w:tc>
      </w:tr>
      <w:tr w:rsidR="008E65C1" w14:paraId="072CD3C5" w14:textId="77777777">
        <w:tc>
          <w:tcPr>
            <w:tcW w:w="1232" w:type="dxa"/>
            <w:vMerge/>
          </w:tcPr>
          <w:p w14:paraId="6757BDA7" w14:textId="77777777" w:rsidR="008E65C1" w:rsidRDefault="008E65C1">
            <w:pPr>
              <w:spacing w:after="120"/>
              <w:rPr>
                <w:rFonts w:eastAsiaTheme="minorEastAsia"/>
                <w:color w:val="000000" w:themeColor="text1"/>
                <w:lang w:val="en-US" w:eastAsia="zh-CN"/>
              </w:rPr>
            </w:pPr>
          </w:p>
        </w:tc>
        <w:tc>
          <w:tcPr>
            <w:tcW w:w="8399" w:type="dxa"/>
          </w:tcPr>
          <w:p w14:paraId="2C139AF8" w14:textId="77777777" w:rsidR="008E65C1" w:rsidRDefault="00B52694">
            <w:pPr>
              <w:spacing w:after="120"/>
              <w:rPr>
                <w:color w:val="000000" w:themeColor="text1"/>
                <w:lang w:val="en-US" w:eastAsia="ja-JP"/>
              </w:rPr>
            </w:pPr>
            <w:r>
              <w:rPr>
                <w:color w:val="0070C0"/>
                <w:lang w:val="en-US" w:eastAsia="zh-CN"/>
              </w:rPr>
              <w:t xml:space="preserve">Moderator summary: </w:t>
            </w:r>
            <w:r>
              <w:rPr>
                <w:color w:val="0070C0"/>
                <w:highlight w:val="green"/>
                <w:lang w:val="en-US" w:eastAsia="zh-CN"/>
              </w:rPr>
              <w:t>Agreeable</w:t>
            </w:r>
            <w:r>
              <w:rPr>
                <w:color w:val="0070C0"/>
                <w:lang w:val="en-US" w:eastAsia="zh-CN"/>
              </w:rPr>
              <w:t>.</w:t>
            </w:r>
          </w:p>
        </w:tc>
      </w:tr>
      <w:tr w:rsidR="008E65C1" w14:paraId="61DC9F8E" w14:textId="77777777">
        <w:tc>
          <w:tcPr>
            <w:tcW w:w="1232" w:type="dxa"/>
            <w:vMerge w:val="restart"/>
          </w:tcPr>
          <w:p w14:paraId="5DC4DE78" w14:textId="77777777" w:rsidR="008E65C1" w:rsidRDefault="00B52694">
            <w:pPr>
              <w:spacing w:after="0"/>
              <w:jc w:val="both"/>
              <w:rPr>
                <w:rFonts w:asciiTheme="minorHAnsi" w:hAnsiTheme="minorHAnsi" w:cstheme="minorHAnsi"/>
              </w:rPr>
            </w:pPr>
            <w:r>
              <w:rPr>
                <w:rFonts w:asciiTheme="minorHAnsi" w:hAnsiTheme="minorHAnsi" w:cstheme="minorHAnsi"/>
              </w:rPr>
              <w:t>R4-2117979</w:t>
            </w:r>
          </w:p>
          <w:p w14:paraId="64977A62"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R4-2117980</w:t>
            </w:r>
          </w:p>
        </w:tc>
        <w:tc>
          <w:tcPr>
            <w:tcW w:w="8399" w:type="dxa"/>
          </w:tcPr>
          <w:p w14:paraId="223EE4CF" w14:textId="77777777" w:rsidR="008E65C1" w:rsidRDefault="00B52694">
            <w:pPr>
              <w:spacing w:after="120"/>
              <w:rPr>
                <w:color w:val="000000" w:themeColor="text1"/>
                <w:lang w:val="en-US" w:eastAsia="ja-JP"/>
              </w:rPr>
            </w:pPr>
            <w:r>
              <w:rPr>
                <w:color w:val="000000" w:themeColor="text1"/>
                <w:lang w:val="en-US" w:eastAsia="ja-JP"/>
              </w:rPr>
              <w:t>Draft CR for TS 38.101-2: FR2 CA_NS_202 and CA_NS_203 A-MPR requirements for intra-band non-contiguous UL CA</w:t>
            </w:r>
          </w:p>
        </w:tc>
      </w:tr>
      <w:tr w:rsidR="008E65C1" w14:paraId="5B191613" w14:textId="77777777">
        <w:tc>
          <w:tcPr>
            <w:tcW w:w="1232" w:type="dxa"/>
            <w:vMerge/>
          </w:tcPr>
          <w:p w14:paraId="67E1F9ED" w14:textId="77777777" w:rsidR="008E65C1" w:rsidRDefault="008E65C1">
            <w:pPr>
              <w:spacing w:after="120"/>
              <w:rPr>
                <w:rFonts w:eastAsiaTheme="minorEastAsia"/>
                <w:color w:val="000000" w:themeColor="text1"/>
                <w:lang w:val="en-US" w:eastAsia="zh-CN"/>
              </w:rPr>
            </w:pPr>
          </w:p>
        </w:tc>
        <w:tc>
          <w:tcPr>
            <w:tcW w:w="8399" w:type="dxa"/>
          </w:tcPr>
          <w:p w14:paraId="633DF627" w14:textId="77777777" w:rsidR="008E65C1" w:rsidRDefault="00B52694">
            <w:pPr>
              <w:spacing w:after="120"/>
              <w:rPr>
                <w:color w:val="000000" w:themeColor="text1"/>
                <w:lang w:val="en-US" w:eastAsia="ja-JP"/>
              </w:rPr>
            </w:pPr>
            <w:r>
              <w:rPr>
                <w:color w:val="0070C0"/>
                <w:lang w:val="en-US" w:eastAsia="zh-CN"/>
              </w:rPr>
              <w:t xml:space="preserve">Moderator summary: </w:t>
            </w:r>
            <w:r>
              <w:rPr>
                <w:color w:val="0070C0"/>
                <w:highlight w:val="lightGray"/>
                <w:lang w:val="en-US" w:eastAsia="zh-CN"/>
              </w:rPr>
              <w:t>Postponed</w:t>
            </w:r>
            <w:r>
              <w:rPr>
                <w:color w:val="0070C0"/>
                <w:lang w:val="en-US" w:eastAsia="zh-CN"/>
              </w:rPr>
              <w:t>.</w:t>
            </w:r>
          </w:p>
        </w:tc>
      </w:tr>
      <w:tr w:rsidR="008E65C1" w14:paraId="5F6512F6" w14:textId="77777777">
        <w:tc>
          <w:tcPr>
            <w:tcW w:w="1232" w:type="dxa"/>
            <w:vMerge w:val="restart"/>
          </w:tcPr>
          <w:p w14:paraId="6C70C3EC" w14:textId="77777777" w:rsidR="008E65C1" w:rsidRDefault="00B52694">
            <w:pPr>
              <w:spacing w:after="0"/>
              <w:jc w:val="both"/>
              <w:rPr>
                <w:rFonts w:asciiTheme="minorHAnsi" w:hAnsiTheme="minorHAnsi" w:cstheme="minorHAnsi"/>
              </w:rPr>
            </w:pPr>
            <w:r>
              <w:rPr>
                <w:rFonts w:asciiTheme="minorHAnsi" w:hAnsiTheme="minorHAnsi" w:cstheme="minorHAnsi"/>
              </w:rPr>
              <w:t>R4-2119083</w:t>
            </w:r>
          </w:p>
          <w:p w14:paraId="3D191997"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R4-2119084</w:t>
            </w:r>
          </w:p>
        </w:tc>
        <w:tc>
          <w:tcPr>
            <w:tcW w:w="8399" w:type="dxa"/>
          </w:tcPr>
          <w:p w14:paraId="06F77C38" w14:textId="77777777" w:rsidR="008E65C1" w:rsidRDefault="00B52694">
            <w:pPr>
              <w:spacing w:after="120"/>
              <w:rPr>
                <w:color w:val="000000" w:themeColor="text1"/>
                <w:lang w:val="en-US" w:eastAsia="ja-JP"/>
              </w:rPr>
            </w:pPr>
            <w:r>
              <w:rPr>
                <w:rFonts w:ascii="Arial" w:hAnsi="Arial" w:cs="Arial"/>
                <w:bCs/>
                <w:sz w:val="18"/>
                <w:lang w:val="en-US"/>
              </w:rPr>
              <w:t>Draft CR to TS 38.101-2 on configurations for intra-band contiguous CA (Rel-16)</w:t>
            </w:r>
          </w:p>
        </w:tc>
      </w:tr>
      <w:tr w:rsidR="008E65C1" w14:paraId="2F268115" w14:textId="77777777">
        <w:tc>
          <w:tcPr>
            <w:tcW w:w="1232" w:type="dxa"/>
            <w:vMerge/>
          </w:tcPr>
          <w:p w14:paraId="43953E0F" w14:textId="77777777" w:rsidR="008E65C1" w:rsidRDefault="008E65C1">
            <w:pPr>
              <w:spacing w:after="120"/>
              <w:rPr>
                <w:rFonts w:eastAsiaTheme="minorEastAsia"/>
                <w:color w:val="000000" w:themeColor="text1"/>
                <w:lang w:val="en-US" w:eastAsia="zh-CN"/>
              </w:rPr>
            </w:pPr>
          </w:p>
        </w:tc>
        <w:tc>
          <w:tcPr>
            <w:tcW w:w="8399" w:type="dxa"/>
          </w:tcPr>
          <w:p w14:paraId="4F7AA55B" w14:textId="77777777" w:rsidR="008E65C1" w:rsidRDefault="00B52694">
            <w:pPr>
              <w:spacing w:after="120"/>
              <w:rPr>
                <w:color w:val="000000" w:themeColor="text1"/>
                <w:lang w:val="en-US" w:eastAsia="ja-JP"/>
              </w:rPr>
            </w:pPr>
            <w:r>
              <w:rPr>
                <w:color w:val="0070C0"/>
                <w:lang w:val="en-US" w:eastAsia="zh-CN"/>
              </w:rPr>
              <w:t xml:space="preserve">Moderator summary: </w:t>
            </w:r>
            <w:r>
              <w:rPr>
                <w:color w:val="0070C0"/>
                <w:highlight w:val="green"/>
                <w:lang w:val="en-US" w:eastAsia="zh-CN"/>
              </w:rPr>
              <w:t>Agreeable</w:t>
            </w:r>
            <w:r>
              <w:rPr>
                <w:color w:val="0070C0"/>
                <w:lang w:val="en-US" w:eastAsia="zh-CN"/>
              </w:rPr>
              <w:t>.</w:t>
            </w:r>
          </w:p>
        </w:tc>
      </w:tr>
      <w:tr w:rsidR="008E65C1" w14:paraId="7585CFE0" w14:textId="77777777">
        <w:tc>
          <w:tcPr>
            <w:tcW w:w="1232" w:type="dxa"/>
            <w:vMerge w:val="restart"/>
          </w:tcPr>
          <w:p w14:paraId="7332C11E" w14:textId="77777777" w:rsidR="008E65C1" w:rsidRDefault="00B52694">
            <w:pPr>
              <w:spacing w:after="0"/>
              <w:jc w:val="both"/>
              <w:rPr>
                <w:rFonts w:asciiTheme="minorHAnsi" w:hAnsiTheme="minorHAnsi" w:cstheme="minorHAnsi"/>
              </w:rPr>
            </w:pPr>
            <w:r>
              <w:rPr>
                <w:rFonts w:asciiTheme="minorHAnsi" w:hAnsiTheme="minorHAnsi" w:cstheme="minorHAnsi"/>
              </w:rPr>
              <w:t>R4-2119538</w:t>
            </w:r>
          </w:p>
          <w:p w14:paraId="7D278877" w14:textId="77777777" w:rsidR="008E65C1" w:rsidRDefault="00B52694">
            <w:pPr>
              <w:spacing w:after="120"/>
              <w:rPr>
                <w:rFonts w:eastAsiaTheme="minorEastAsia"/>
                <w:color w:val="000000" w:themeColor="text1"/>
                <w:lang w:val="en-US" w:eastAsia="zh-CN"/>
              </w:rPr>
            </w:pPr>
            <w:r>
              <w:rPr>
                <w:rFonts w:asciiTheme="minorHAnsi" w:hAnsiTheme="minorHAnsi" w:cstheme="minorHAnsi"/>
              </w:rPr>
              <w:t>R4-2119539</w:t>
            </w:r>
          </w:p>
        </w:tc>
        <w:tc>
          <w:tcPr>
            <w:tcW w:w="8399" w:type="dxa"/>
          </w:tcPr>
          <w:p w14:paraId="70AB4513" w14:textId="77777777" w:rsidR="008E65C1" w:rsidRDefault="00B52694">
            <w:pPr>
              <w:spacing w:after="120"/>
              <w:rPr>
                <w:color w:val="000000" w:themeColor="text1"/>
                <w:lang w:val="en-US" w:eastAsia="ja-JP"/>
              </w:rPr>
            </w:pPr>
            <w:r>
              <w:rPr>
                <w:rFonts w:ascii="Arial" w:hAnsi="Arial" w:cs="Arial"/>
                <w:bCs/>
                <w:sz w:val="18"/>
                <w:lang w:val="en-US"/>
              </w:rPr>
              <w:t>draft CR for TS 38.101-2: Alignment of description of mpr-PowerBoost-Fr2-r16 (R16)</w:t>
            </w:r>
          </w:p>
        </w:tc>
      </w:tr>
      <w:tr w:rsidR="008E65C1" w14:paraId="64E488EB" w14:textId="77777777">
        <w:tc>
          <w:tcPr>
            <w:tcW w:w="1232" w:type="dxa"/>
            <w:vMerge/>
          </w:tcPr>
          <w:p w14:paraId="2984CCD2" w14:textId="77777777" w:rsidR="008E65C1" w:rsidRDefault="008E65C1">
            <w:pPr>
              <w:spacing w:after="120"/>
              <w:rPr>
                <w:rFonts w:eastAsiaTheme="minorEastAsia"/>
                <w:color w:val="000000" w:themeColor="text1"/>
                <w:lang w:val="en-US" w:eastAsia="zh-CN"/>
              </w:rPr>
            </w:pPr>
          </w:p>
        </w:tc>
        <w:tc>
          <w:tcPr>
            <w:tcW w:w="8399" w:type="dxa"/>
          </w:tcPr>
          <w:p w14:paraId="66B26549" w14:textId="77777777" w:rsidR="008E65C1" w:rsidRDefault="00B52694">
            <w:pPr>
              <w:spacing w:after="120"/>
              <w:rPr>
                <w:color w:val="000000" w:themeColor="text1"/>
                <w:lang w:val="en-US" w:eastAsia="ja-JP"/>
              </w:rPr>
            </w:pPr>
            <w:r>
              <w:rPr>
                <w:color w:val="0070C0"/>
                <w:lang w:val="en-US" w:eastAsia="zh-CN"/>
              </w:rPr>
              <w:t xml:space="preserve">Moderator summary: </w:t>
            </w:r>
            <w:r>
              <w:rPr>
                <w:color w:val="0070C0"/>
                <w:highlight w:val="green"/>
                <w:lang w:val="en-US" w:eastAsia="zh-CN"/>
              </w:rPr>
              <w:t>Agreeable</w:t>
            </w:r>
            <w:r>
              <w:rPr>
                <w:color w:val="0070C0"/>
                <w:lang w:val="en-US" w:eastAsia="zh-CN"/>
              </w:rPr>
              <w:t>.</w:t>
            </w:r>
          </w:p>
        </w:tc>
      </w:tr>
    </w:tbl>
    <w:p w14:paraId="2E6592B0" w14:textId="77777777" w:rsidR="008E65C1" w:rsidRDefault="008E65C1">
      <w:pPr>
        <w:rPr>
          <w:color w:val="0070C0"/>
          <w:lang w:eastAsia="zh-CN"/>
        </w:rPr>
      </w:pPr>
    </w:p>
    <w:p w14:paraId="09B93252" w14:textId="77777777" w:rsidR="008E65C1" w:rsidRDefault="00B52694">
      <w:pPr>
        <w:pStyle w:val="2"/>
        <w:rPr>
          <w:lang w:val="en-US"/>
        </w:rPr>
      </w:pPr>
      <w:r>
        <w:rPr>
          <w:rFonts w:hint="eastAsia"/>
          <w:lang w:val="en-US"/>
        </w:rPr>
        <w:t>Discussion on 2nd round</w:t>
      </w:r>
    </w:p>
    <w:p w14:paraId="20CC391A" w14:textId="77777777" w:rsidR="008E65C1" w:rsidRDefault="00B52694">
      <w:pPr>
        <w:pStyle w:val="3"/>
        <w:rPr>
          <w:sz w:val="24"/>
          <w:szCs w:val="16"/>
        </w:rPr>
      </w:pPr>
      <w:r>
        <w:rPr>
          <w:sz w:val="24"/>
          <w:szCs w:val="16"/>
        </w:rPr>
        <w:t xml:space="preserve">LS/Open issues </w:t>
      </w:r>
    </w:p>
    <w:p w14:paraId="55B74E98" w14:textId="77777777" w:rsidR="008E65C1" w:rsidRDefault="00B52694">
      <w:pPr>
        <w:pStyle w:val="TAL"/>
        <w:rPr>
          <w:b/>
          <w:sz w:val="20"/>
          <w:lang w:val="en-US"/>
        </w:rPr>
      </w:pPr>
      <w:r>
        <w:rPr>
          <w:b/>
          <w:sz w:val="20"/>
          <w:lang w:val="en-GB"/>
        </w:rPr>
        <w:t>Sub-topic 3-1 Beam correspondence capability</w:t>
      </w:r>
    </w:p>
    <w:tbl>
      <w:tblPr>
        <w:tblStyle w:val="afd"/>
        <w:tblW w:w="0" w:type="auto"/>
        <w:tblLook w:val="04A0" w:firstRow="1" w:lastRow="0" w:firstColumn="1" w:lastColumn="0" w:noHBand="0" w:noVBand="1"/>
      </w:tblPr>
      <w:tblGrid>
        <w:gridCol w:w="4248"/>
        <w:gridCol w:w="5383"/>
      </w:tblGrid>
      <w:tr w:rsidR="008E65C1" w14:paraId="6A82326E" w14:textId="77777777">
        <w:tc>
          <w:tcPr>
            <w:tcW w:w="4248" w:type="dxa"/>
          </w:tcPr>
          <w:p w14:paraId="744F073D" w14:textId="77777777" w:rsidR="008E65C1" w:rsidRDefault="008E65C1">
            <w:pPr>
              <w:rPr>
                <w:rFonts w:eastAsiaTheme="minorEastAsia"/>
                <w:b/>
                <w:bCs/>
                <w:color w:val="0070C0"/>
                <w:lang w:val="en-US" w:eastAsia="zh-CN"/>
              </w:rPr>
            </w:pPr>
          </w:p>
        </w:tc>
        <w:tc>
          <w:tcPr>
            <w:tcW w:w="5383" w:type="dxa"/>
          </w:tcPr>
          <w:p w14:paraId="16D5B031" w14:textId="77777777" w:rsidR="008E65C1" w:rsidRDefault="00B52694">
            <w:pPr>
              <w:rPr>
                <w:rFonts w:eastAsiaTheme="minorEastAsia"/>
                <w:b/>
                <w:bCs/>
                <w:color w:val="0070C0"/>
                <w:lang w:val="en-US" w:eastAsia="zh-CN"/>
              </w:rPr>
            </w:pPr>
            <w:r>
              <w:rPr>
                <w:rFonts w:eastAsiaTheme="minorEastAsia"/>
                <w:b/>
                <w:bCs/>
                <w:color w:val="0070C0"/>
                <w:lang w:val="en-US" w:eastAsia="zh-CN"/>
              </w:rPr>
              <w:t>Comment</w:t>
            </w:r>
          </w:p>
          <w:p w14:paraId="1ED4F330" w14:textId="77777777" w:rsidR="008E65C1" w:rsidRDefault="00B52694">
            <w:pPr>
              <w:rPr>
                <w:rFonts w:eastAsiaTheme="minorEastAsia"/>
                <w:b/>
                <w:bCs/>
                <w:color w:val="0070C0"/>
                <w:lang w:val="en-US" w:eastAsia="zh-CN"/>
              </w:rPr>
            </w:pPr>
            <w:r>
              <w:rPr>
                <w:rFonts w:eastAsiaTheme="minorEastAsia"/>
                <w:bCs/>
                <w:color w:val="0070C0"/>
                <w:lang w:val="en-US" w:eastAsia="zh-CN"/>
              </w:rPr>
              <w:t xml:space="preserve">Moderator note: </w:t>
            </w:r>
            <w:r>
              <w:rPr>
                <w:color w:val="0070C0"/>
                <w:lang w:eastAsia="ko-KR"/>
              </w:rPr>
              <w:t>checking with RAN2 whether the changes in RAN2 is agreed or not.</w:t>
            </w:r>
          </w:p>
        </w:tc>
      </w:tr>
      <w:tr w:rsidR="008E65C1" w14:paraId="65D428CF" w14:textId="77777777">
        <w:tc>
          <w:tcPr>
            <w:tcW w:w="4248" w:type="dxa"/>
          </w:tcPr>
          <w:p w14:paraId="1FD5966E" w14:textId="77777777" w:rsidR="008E65C1" w:rsidRDefault="00B52694">
            <w:pPr>
              <w:rPr>
                <w:color w:val="000000" w:themeColor="text1"/>
                <w:lang w:eastAsia="ko-KR"/>
              </w:rPr>
            </w:pPr>
            <w:r>
              <w:rPr>
                <w:rFonts w:eastAsiaTheme="minorEastAsia"/>
                <w:lang w:val="en-US" w:eastAsia="zh-CN"/>
              </w:rPr>
              <w:t>LS on beam correspondence capability inconsistency</w:t>
            </w:r>
          </w:p>
        </w:tc>
        <w:tc>
          <w:tcPr>
            <w:tcW w:w="5383" w:type="dxa"/>
          </w:tcPr>
          <w:p w14:paraId="5FF8C616" w14:textId="77777777" w:rsidR="008E65C1" w:rsidRDefault="008E65C1">
            <w:pPr>
              <w:rPr>
                <w:rFonts w:eastAsiaTheme="minorEastAsia"/>
                <w:color w:val="0070C0"/>
                <w:lang w:val="en-US" w:eastAsia="zh-CN"/>
              </w:rPr>
            </w:pPr>
          </w:p>
        </w:tc>
      </w:tr>
    </w:tbl>
    <w:p w14:paraId="0880BCB5" w14:textId="77777777" w:rsidR="00C13D8B" w:rsidRDefault="00C13D8B" w:rsidP="00C13D8B">
      <w:pPr>
        <w:pStyle w:val="2"/>
      </w:pPr>
      <w:r>
        <w:t>Summary</w:t>
      </w:r>
      <w:r>
        <w:rPr>
          <w:rFonts w:hint="eastAsia"/>
        </w:rPr>
        <w:t xml:space="preserve"> for </w:t>
      </w:r>
      <w:r>
        <w:t>2</w:t>
      </w:r>
      <w:r>
        <w:rPr>
          <w:rFonts w:hint="eastAsia"/>
        </w:rPr>
        <w:t xml:space="preserve">nd round </w:t>
      </w:r>
    </w:p>
    <w:p w14:paraId="4DD4205A" w14:textId="25009651" w:rsidR="00C13D8B" w:rsidRDefault="00C13D8B" w:rsidP="00C13D8B">
      <w:pPr>
        <w:pStyle w:val="3"/>
        <w:rPr>
          <w:sz w:val="24"/>
          <w:szCs w:val="16"/>
        </w:rPr>
      </w:pPr>
      <w:r>
        <w:rPr>
          <w:sz w:val="24"/>
          <w:szCs w:val="16"/>
        </w:rPr>
        <w:t xml:space="preserve">LS/Open issues </w:t>
      </w:r>
    </w:p>
    <w:p w14:paraId="5DEA0A2A" w14:textId="77777777" w:rsidR="00C13D8B" w:rsidRPr="007F2EEA" w:rsidRDefault="00C13D8B" w:rsidP="00C13D8B"/>
    <w:tbl>
      <w:tblPr>
        <w:tblStyle w:val="afd"/>
        <w:tblW w:w="0" w:type="auto"/>
        <w:tblLook w:val="04A0" w:firstRow="1" w:lastRow="0" w:firstColumn="1" w:lastColumn="0" w:noHBand="0" w:noVBand="1"/>
      </w:tblPr>
      <w:tblGrid>
        <w:gridCol w:w="5524"/>
        <w:gridCol w:w="4107"/>
      </w:tblGrid>
      <w:tr w:rsidR="00C13D8B" w14:paraId="735F2979" w14:textId="77777777" w:rsidTr="00133445">
        <w:tc>
          <w:tcPr>
            <w:tcW w:w="5524" w:type="dxa"/>
          </w:tcPr>
          <w:p w14:paraId="7694D58E" w14:textId="77777777" w:rsidR="00C13D8B" w:rsidRDefault="00C13D8B" w:rsidP="00133445">
            <w:pPr>
              <w:rPr>
                <w:rFonts w:eastAsiaTheme="minorEastAsia"/>
                <w:b/>
                <w:bCs/>
                <w:color w:val="0070C0"/>
                <w:lang w:val="en-US" w:eastAsia="zh-CN"/>
              </w:rPr>
            </w:pPr>
          </w:p>
        </w:tc>
        <w:tc>
          <w:tcPr>
            <w:tcW w:w="4107" w:type="dxa"/>
          </w:tcPr>
          <w:p w14:paraId="46D1A2CB" w14:textId="77777777" w:rsidR="00C13D8B" w:rsidRDefault="00C13D8B" w:rsidP="00133445">
            <w:pPr>
              <w:rPr>
                <w:rFonts w:eastAsiaTheme="minorEastAsia"/>
                <w:b/>
                <w:bCs/>
                <w:color w:val="0070C0"/>
                <w:lang w:val="en-US" w:eastAsia="zh-CN"/>
              </w:rPr>
            </w:pPr>
            <w:r>
              <w:rPr>
                <w:rFonts w:eastAsiaTheme="minorEastAsia"/>
                <w:b/>
                <w:bCs/>
                <w:color w:val="0070C0"/>
                <w:lang w:val="en-US" w:eastAsia="zh-CN"/>
              </w:rPr>
              <w:t>Status summary</w:t>
            </w:r>
          </w:p>
        </w:tc>
      </w:tr>
      <w:tr w:rsidR="00C13D8B" w14:paraId="2BEE52A6" w14:textId="77777777" w:rsidTr="00133445">
        <w:tc>
          <w:tcPr>
            <w:tcW w:w="5524" w:type="dxa"/>
          </w:tcPr>
          <w:p w14:paraId="378CC1A8" w14:textId="2DEE2B5D" w:rsidR="00C13D8B" w:rsidRDefault="00C13D8B" w:rsidP="00C13D8B">
            <w:pPr>
              <w:rPr>
                <w:rFonts w:eastAsiaTheme="minorEastAsia"/>
                <w:lang w:val="en-US" w:eastAsia="zh-CN"/>
              </w:rPr>
            </w:pPr>
            <w:r>
              <w:rPr>
                <w:b/>
              </w:rPr>
              <w:t>Sub-topic 3-1 Beam correspondence capability</w:t>
            </w:r>
          </w:p>
          <w:p w14:paraId="010EB15E" w14:textId="6876FB1F" w:rsidR="00C13D8B" w:rsidRPr="00AE7485" w:rsidRDefault="00C13D8B" w:rsidP="00C13D8B">
            <w:pPr>
              <w:rPr>
                <w:b/>
                <w:color w:val="000000" w:themeColor="text1"/>
                <w:lang w:eastAsia="ko-KR"/>
              </w:rPr>
            </w:pPr>
            <w:r>
              <w:rPr>
                <w:rFonts w:eastAsiaTheme="minorEastAsia"/>
                <w:lang w:val="en-US" w:eastAsia="zh-CN"/>
              </w:rPr>
              <w:t>LS on beam correspondence capability inconsistency</w:t>
            </w:r>
          </w:p>
        </w:tc>
        <w:tc>
          <w:tcPr>
            <w:tcW w:w="4107" w:type="dxa"/>
          </w:tcPr>
          <w:p w14:paraId="466E2EC0" w14:textId="0ADC279C" w:rsidR="006930B8" w:rsidRPr="006930B8" w:rsidRDefault="006930B8" w:rsidP="00C13D8B">
            <w:pPr>
              <w:pStyle w:val="af1"/>
              <w:jc w:val="both"/>
            </w:pPr>
            <w:r w:rsidRPr="006930B8">
              <w:t>RAN2</w:t>
            </w:r>
            <w:r>
              <w:t xml:space="preserve"> has</w:t>
            </w:r>
            <w:r w:rsidRPr="006930B8">
              <w:t xml:space="preserve"> agreed to change their spec. LS is not needed.</w:t>
            </w:r>
          </w:p>
          <w:p w14:paraId="2BB7240A" w14:textId="1FD195D7" w:rsidR="00C13D8B" w:rsidRPr="009800D9" w:rsidRDefault="00A43B44" w:rsidP="00C13D8B">
            <w:pPr>
              <w:pStyle w:val="af1"/>
              <w:jc w:val="both"/>
              <w:rPr>
                <w:lang w:val="en-US"/>
              </w:rPr>
            </w:pPr>
            <w:r w:rsidRPr="00A43B44">
              <w:rPr>
                <w:highlight w:val="lightGray"/>
              </w:rPr>
              <w:t>Not pursued</w:t>
            </w:r>
            <w:r>
              <w:t>.</w:t>
            </w:r>
          </w:p>
        </w:tc>
      </w:tr>
    </w:tbl>
    <w:p w14:paraId="172E7FD8" w14:textId="77777777" w:rsidR="008E65C1" w:rsidRDefault="008E65C1">
      <w:pPr>
        <w:rPr>
          <w:color w:val="0070C0"/>
          <w:lang w:val="en-US" w:eastAsia="zh-CN"/>
        </w:rPr>
      </w:pPr>
    </w:p>
    <w:p w14:paraId="6DEB317F" w14:textId="77777777" w:rsidR="008E65C1" w:rsidRDefault="00B52694">
      <w:pPr>
        <w:pStyle w:val="1"/>
        <w:rPr>
          <w:lang w:eastAsia="ja-JP"/>
        </w:rPr>
      </w:pPr>
      <w:r>
        <w:rPr>
          <w:lang w:eastAsia="ja-JP"/>
        </w:rPr>
        <w:t>Topic #4: 38.101-3</w:t>
      </w:r>
    </w:p>
    <w:p w14:paraId="72D6BF88" w14:textId="77777777" w:rsidR="008E65C1" w:rsidRDefault="00B52694">
      <w:pPr>
        <w:rPr>
          <w:i/>
          <w:color w:val="0070C0"/>
          <w:lang w:eastAsia="zh-CN"/>
        </w:rPr>
      </w:pPr>
      <w:r>
        <w:rPr>
          <w:i/>
          <w:color w:val="0070C0"/>
          <w:lang w:eastAsia="zh-CN"/>
        </w:rPr>
        <w:t xml:space="preserve">Main technical topic overview. The structure can be done based on sub-agenda basis. </w:t>
      </w:r>
    </w:p>
    <w:p w14:paraId="337EC1EA" w14:textId="77777777" w:rsidR="008E65C1" w:rsidRDefault="00B52694">
      <w:pPr>
        <w:pStyle w:val="2"/>
      </w:pPr>
      <w:r>
        <w:rPr>
          <w:rFonts w:hint="eastAsia"/>
        </w:rPr>
        <w:lastRenderedPageBreak/>
        <w:t>Companies</w:t>
      </w:r>
      <w:r>
        <w:t>’ contributions summary</w:t>
      </w:r>
    </w:p>
    <w:tbl>
      <w:tblPr>
        <w:tblStyle w:val="afd"/>
        <w:tblW w:w="0" w:type="auto"/>
        <w:tblLook w:val="04A0" w:firstRow="1" w:lastRow="0" w:firstColumn="1" w:lastColumn="0" w:noHBand="0" w:noVBand="1"/>
      </w:tblPr>
      <w:tblGrid>
        <w:gridCol w:w="1555"/>
        <w:gridCol w:w="1559"/>
        <w:gridCol w:w="6517"/>
      </w:tblGrid>
      <w:tr w:rsidR="008E65C1" w14:paraId="421B9CFA" w14:textId="77777777">
        <w:trPr>
          <w:trHeight w:val="468"/>
        </w:trPr>
        <w:tc>
          <w:tcPr>
            <w:tcW w:w="1555" w:type="dxa"/>
            <w:vAlign w:val="center"/>
          </w:tcPr>
          <w:p w14:paraId="20E1EB14" w14:textId="77777777" w:rsidR="008E65C1" w:rsidRDefault="00B52694">
            <w:pPr>
              <w:spacing w:before="120" w:after="120"/>
              <w:rPr>
                <w:b/>
                <w:bCs/>
              </w:rPr>
            </w:pPr>
            <w:r>
              <w:rPr>
                <w:b/>
                <w:bCs/>
              </w:rPr>
              <w:t>T-doc number</w:t>
            </w:r>
          </w:p>
        </w:tc>
        <w:tc>
          <w:tcPr>
            <w:tcW w:w="1559" w:type="dxa"/>
            <w:vAlign w:val="center"/>
          </w:tcPr>
          <w:p w14:paraId="1604132B" w14:textId="77777777" w:rsidR="008E65C1" w:rsidRDefault="00B52694">
            <w:pPr>
              <w:spacing w:before="120" w:after="120"/>
              <w:rPr>
                <w:b/>
                <w:bCs/>
              </w:rPr>
            </w:pPr>
            <w:r>
              <w:rPr>
                <w:b/>
                <w:bCs/>
              </w:rPr>
              <w:t>Company</w:t>
            </w:r>
          </w:p>
        </w:tc>
        <w:tc>
          <w:tcPr>
            <w:tcW w:w="6517" w:type="dxa"/>
            <w:vAlign w:val="center"/>
          </w:tcPr>
          <w:p w14:paraId="3560153D" w14:textId="77777777" w:rsidR="008E65C1" w:rsidRDefault="00B52694">
            <w:pPr>
              <w:spacing w:before="120" w:after="120"/>
              <w:rPr>
                <w:b/>
                <w:bCs/>
              </w:rPr>
            </w:pPr>
            <w:r>
              <w:rPr>
                <w:b/>
                <w:bCs/>
              </w:rPr>
              <w:t>Proposals / Observations</w:t>
            </w:r>
          </w:p>
        </w:tc>
      </w:tr>
      <w:tr w:rsidR="008E65C1" w14:paraId="04C586E3" w14:textId="77777777">
        <w:trPr>
          <w:trHeight w:val="468"/>
        </w:trPr>
        <w:tc>
          <w:tcPr>
            <w:tcW w:w="1555" w:type="dxa"/>
            <w:vAlign w:val="center"/>
          </w:tcPr>
          <w:p w14:paraId="3861F82A" w14:textId="77777777" w:rsidR="008E65C1" w:rsidRDefault="00B52694">
            <w:pPr>
              <w:spacing w:after="0"/>
              <w:jc w:val="both"/>
              <w:rPr>
                <w:rFonts w:asciiTheme="minorHAnsi" w:hAnsiTheme="minorHAnsi" w:cstheme="minorHAnsi"/>
              </w:rPr>
            </w:pPr>
            <w:r>
              <w:rPr>
                <w:rFonts w:asciiTheme="minorHAnsi" w:hAnsiTheme="minorHAnsi" w:cstheme="minorHAnsi"/>
              </w:rPr>
              <w:t>R4-2117666</w:t>
            </w:r>
          </w:p>
        </w:tc>
        <w:tc>
          <w:tcPr>
            <w:tcW w:w="1559" w:type="dxa"/>
            <w:vAlign w:val="center"/>
          </w:tcPr>
          <w:p w14:paraId="217A38D4" w14:textId="77777777" w:rsidR="008E65C1" w:rsidRDefault="00B52694">
            <w:pPr>
              <w:spacing w:after="0"/>
              <w:jc w:val="both"/>
              <w:rPr>
                <w:rFonts w:asciiTheme="minorHAnsi" w:hAnsiTheme="minorHAnsi" w:cstheme="minorHAnsi"/>
              </w:rPr>
            </w:pPr>
            <w:r>
              <w:rPr>
                <w:rFonts w:asciiTheme="minorHAnsi" w:hAnsiTheme="minorHAnsi" w:cstheme="minorHAnsi"/>
              </w:rPr>
              <w:t>SoftBank</w:t>
            </w:r>
          </w:p>
        </w:tc>
        <w:tc>
          <w:tcPr>
            <w:tcW w:w="6517" w:type="dxa"/>
            <w:vAlign w:val="center"/>
          </w:tcPr>
          <w:p w14:paraId="68E2E120" w14:textId="77777777" w:rsidR="008E65C1" w:rsidRDefault="00B52694">
            <w:pPr>
              <w:spacing w:after="0"/>
              <w:rPr>
                <w:rFonts w:eastAsiaTheme="minorEastAsia"/>
                <w:bCs/>
                <w:lang w:eastAsia="ja-JP"/>
              </w:rPr>
            </w:pPr>
            <w:r>
              <w:rPr>
                <w:rFonts w:eastAsiaTheme="minorEastAsia" w:hint="eastAsia"/>
                <w:bCs/>
                <w:lang w:eastAsia="ja-JP"/>
              </w:rPr>
              <w:t>O</w:t>
            </w:r>
            <w:r>
              <w:rPr>
                <w:rFonts w:eastAsiaTheme="minorEastAsia"/>
                <w:bCs/>
                <w:lang w:eastAsia="ja-JP"/>
              </w:rPr>
              <w:t xml:space="preserve">bservation 1: For DC_42_n77/78 and DC_48_n77, the Option 1a/1b indicates that two DL carriers are placed contiguously. </w:t>
            </w:r>
          </w:p>
          <w:p w14:paraId="62E366BC" w14:textId="77777777" w:rsidR="008E65C1" w:rsidRDefault="008E65C1">
            <w:pPr>
              <w:spacing w:after="0"/>
              <w:rPr>
                <w:rFonts w:eastAsiaTheme="minorEastAsia"/>
                <w:bCs/>
                <w:lang w:eastAsia="ja-JP"/>
              </w:rPr>
            </w:pPr>
          </w:p>
          <w:p w14:paraId="48E91988" w14:textId="77777777" w:rsidR="008E65C1" w:rsidRDefault="00B52694">
            <w:pPr>
              <w:spacing w:after="0"/>
              <w:rPr>
                <w:rFonts w:eastAsiaTheme="minorEastAsia"/>
                <w:bCs/>
                <w:lang w:eastAsia="ja-JP"/>
              </w:rPr>
            </w:pPr>
            <w:r>
              <w:rPr>
                <w:rFonts w:eastAsiaTheme="minorEastAsia" w:hint="eastAsia"/>
                <w:bCs/>
                <w:lang w:eastAsia="ja-JP"/>
              </w:rPr>
              <w:t>O</w:t>
            </w:r>
            <w:r>
              <w:rPr>
                <w:rFonts w:eastAsiaTheme="minorEastAsia"/>
                <w:bCs/>
                <w:lang w:eastAsia="ja-JP"/>
              </w:rPr>
              <w:t xml:space="preserve">bservation 2: For DC_42_n77/78 and DC_48_n77, the UE supports intra-band non-contiguous EN-DC requirements as a default considering the UE capability signaling </w:t>
            </w:r>
            <w:r>
              <w:rPr>
                <w:rFonts w:eastAsiaTheme="minorEastAsia"/>
                <w:bCs/>
                <w:i/>
                <w:iCs/>
                <w:lang w:eastAsia="ja-JP"/>
              </w:rPr>
              <w:t>interBandContiguousMRDC</w:t>
            </w:r>
            <w:r>
              <w:rPr>
                <w:rFonts w:eastAsiaTheme="minorEastAsia"/>
                <w:bCs/>
                <w:lang w:eastAsia="ja-JP"/>
              </w:rPr>
              <w:t>.</w:t>
            </w:r>
          </w:p>
          <w:p w14:paraId="31854B14" w14:textId="77777777" w:rsidR="008E65C1" w:rsidRDefault="008E65C1">
            <w:pPr>
              <w:spacing w:after="0"/>
              <w:rPr>
                <w:rFonts w:eastAsiaTheme="minorEastAsia"/>
                <w:bCs/>
                <w:lang w:eastAsia="ja-JP"/>
              </w:rPr>
            </w:pPr>
          </w:p>
          <w:p w14:paraId="619DFB7B" w14:textId="77777777" w:rsidR="008E65C1" w:rsidRDefault="00B52694">
            <w:pPr>
              <w:spacing w:after="0"/>
              <w:rPr>
                <w:bCs/>
                <w:lang w:eastAsia="ja-JP"/>
              </w:rPr>
            </w:pPr>
            <w:r>
              <w:rPr>
                <w:rFonts w:eastAsiaTheme="minorEastAsia"/>
                <w:bCs/>
                <w:lang w:eastAsia="ja-JP"/>
              </w:rPr>
              <w:t xml:space="preserve">Proposal: The concept of Option 2, two DL carriers are placed non-contiguously, should be included in the requirements. </w:t>
            </w:r>
          </w:p>
        </w:tc>
      </w:tr>
      <w:tr w:rsidR="008E65C1" w14:paraId="5E320136" w14:textId="77777777">
        <w:trPr>
          <w:trHeight w:val="468"/>
        </w:trPr>
        <w:tc>
          <w:tcPr>
            <w:tcW w:w="1555" w:type="dxa"/>
            <w:vAlign w:val="center"/>
          </w:tcPr>
          <w:p w14:paraId="28D466D7" w14:textId="77777777" w:rsidR="008E65C1" w:rsidRDefault="00B52694">
            <w:pPr>
              <w:spacing w:after="0"/>
              <w:jc w:val="both"/>
              <w:rPr>
                <w:rFonts w:asciiTheme="minorHAnsi" w:hAnsiTheme="minorHAnsi" w:cstheme="minorHAnsi"/>
              </w:rPr>
            </w:pPr>
            <w:r>
              <w:rPr>
                <w:rFonts w:asciiTheme="minorHAnsi" w:hAnsiTheme="minorHAnsi" w:cstheme="minorHAnsi"/>
              </w:rPr>
              <w:t>R4-2117855</w:t>
            </w:r>
          </w:p>
        </w:tc>
        <w:tc>
          <w:tcPr>
            <w:tcW w:w="1559" w:type="dxa"/>
            <w:vAlign w:val="center"/>
          </w:tcPr>
          <w:p w14:paraId="777A1EAB" w14:textId="77777777" w:rsidR="008E65C1" w:rsidRDefault="00B52694">
            <w:pPr>
              <w:spacing w:after="0"/>
              <w:jc w:val="both"/>
              <w:rPr>
                <w:rFonts w:asciiTheme="minorHAnsi" w:hAnsiTheme="minorHAnsi" w:cstheme="minorHAnsi"/>
              </w:rPr>
            </w:pPr>
            <w:r>
              <w:rPr>
                <w:rFonts w:asciiTheme="minorHAnsi" w:hAnsiTheme="minorHAnsi" w:cstheme="minorHAnsi"/>
              </w:rPr>
              <w:t>Qualcomm</w:t>
            </w:r>
          </w:p>
        </w:tc>
        <w:tc>
          <w:tcPr>
            <w:tcW w:w="6517" w:type="dxa"/>
            <w:vAlign w:val="center"/>
          </w:tcPr>
          <w:p w14:paraId="22F77AC9" w14:textId="77777777" w:rsidR="008E65C1" w:rsidRDefault="00B52694">
            <w:pPr>
              <w:rPr>
                <w:rFonts w:ascii="Arial" w:hAnsi="Arial" w:cs="Arial"/>
                <w:sz w:val="18"/>
              </w:rPr>
            </w:pPr>
            <w:r>
              <w:rPr>
                <w:rFonts w:ascii="Arial" w:hAnsi="Arial" w:cs="Arial"/>
                <w:b/>
                <w:bCs/>
                <w:sz w:val="18"/>
              </w:rPr>
              <w:t>Proposal 1</w:t>
            </w:r>
            <w:r>
              <w:rPr>
                <w:rFonts w:ascii="Arial" w:hAnsi="Arial" w:cs="Arial"/>
                <w:sz w:val="18"/>
              </w:rPr>
              <w:t>: Focus on option 3 in WF and choose an imbalance that covers all frequency offsets.</w:t>
            </w:r>
          </w:p>
          <w:p w14:paraId="0B2E43D2" w14:textId="77777777" w:rsidR="008E65C1" w:rsidRDefault="00B52694">
            <w:pPr>
              <w:rPr>
                <w:rFonts w:ascii="Arial" w:hAnsi="Arial" w:cs="Arial"/>
                <w:sz w:val="18"/>
              </w:rPr>
            </w:pPr>
            <w:r>
              <w:rPr>
                <w:rFonts w:ascii="Arial" w:hAnsi="Arial" w:cs="Arial"/>
                <w:b/>
                <w:bCs/>
                <w:sz w:val="18"/>
              </w:rPr>
              <w:t>Observation 1</w:t>
            </w:r>
            <w:r>
              <w:rPr>
                <w:rFonts w:ascii="Arial" w:hAnsi="Arial" w:cs="Arial"/>
                <w:sz w:val="18"/>
              </w:rPr>
              <w:t xml:space="preserve">: REFSENS is tested with limited UL configuration. REFSENS should also be tested with a limited power imbalance at the closest frequency offset. </w:t>
            </w:r>
          </w:p>
          <w:p w14:paraId="08EC77C1" w14:textId="77777777" w:rsidR="008E65C1" w:rsidRDefault="00B52694">
            <w:pPr>
              <w:rPr>
                <w:rFonts w:ascii="Arial" w:hAnsi="Arial" w:cs="Arial"/>
                <w:sz w:val="18"/>
              </w:rPr>
            </w:pPr>
            <w:r>
              <w:rPr>
                <w:rFonts w:ascii="Arial" w:hAnsi="Arial" w:cs="Arial"/>
                <w:b/>
                <w:bCs/>
                <w:sz w:val="18"/>
              </w:rPr>
              <w:t>Observation 2</w:t>
            </w:r>
            <w:r>
              <w:rPr>
                <w:rFonts w:ascii="Arial" w:hAnsi="Arial" w:cs="Arial"/>
                <w:sz w:val="18"/>
              </w:rPr>
              <w:t>: At the worst-case power imbalance of 30dB, the ACS 1 test case is no longer reflective of the UE to be tested at the edge of cell since all UE RX power level and ACS jammer are raised by 14dB. A lower REFSENS relaxation of 1dB retains the ability to test at edge of cell.</w:t>
            </w:r>
          </w:p>
          <w:p w14:paraId="72BADDE2" w14:textId="77777777" w:rsidR="008E65C1" w:rsidRDefault="00B52694">
            <w:pPr>
              <w:rPr>
                <w:rFonts w:ascii="Arial" w:hAnsi="Arial" w:cs="Arial"/>
                <w:sz w:val="18"/>
              </w:rPr>
            </w:pPr>
            <w:r>
              <w:rPr>
                <w:rFonts w:ascii="Arial" w:hAnsi="Arial" w:cs="Arial"/>
                <w:b/>
                <w:bCs/>
                <w:sz w:val="18"/>
              </w:rPr>
              <w:t>Proposal 2</w:t>
            </w:r>
            <w:r>
              <w:rPr>
                <w:rFonts w:ascii="Arial" w:hAnsi="Arial" w:cs="Arial"/>
                <w:sz w:val="18"/>
              </w:rPr>
              <w:t>: Specify a power imbalance limit of 25dB, which is consistent to allow UE to be tested according for RX requirements at the cell edge case.</w:t>
            </w:r>
          </w:p>
          <w:p w14:paraId="05DF1ED7" w14:textId="77777777" w:rsidR="008E65C1" w:rsidRDefault="00B52694">
            <w:pPr>
              <w:rPr>
                <w:rFonts w:ascii="Arial" w:hAnsi="Arial" w:cs="Arial"/>
                <w:sz w:val="18"/>
              </w:rPr>
            </w:pPr>
            <w:r>
              <w:rPr>
                <w:rFonts w:ascii="Arial" w:hAnsi="Arial" w:cs="Arial"/>
                <w:b/>
                <w:bCs/>
                <w:sz w:val="18"/>
              </w:rPr>
              <w:t>Proposal 3</w:t>
            </w:r>
            <w:r>
              <w:rPr>
                <w:rFonts w:ascii="Arial" w:hAnsi="Arial" w:cs="Arial"/>
                <w:sz w:val="18"/>
              </w:rPr>
              <w:t>: Choose the power imbalance and frequency offset relationship as shown in Table 2.3-1.</w:t>
            </w:r>
          </w:p>
          <w:p w14:paraId="5BAEDBC5" w14:textId="77777777" w:rsidR="008E65C1" w:rsidRDefault="00B52694">
            <w:pPr>
              <w:rPr>
                <w:rFonts w:ascii="Arial" w:hAnsi="Arial" w:cs="Arial"/>
                <w:sz w:val="18"/>
              </w:rPr>
            </w:pPr>
            <w:r>
              <w:rPr>
                <w:rFonts w:ascii="Arial" w:hAnsi="Arial" w:cs="Arial"/>
                <w:b/>
                <w:bCs/>
                <w:sz w:val="18"/>
              </w:rPr>
              <w:t>Observation 3:</w:t>
            </w:r>
            <w:r>
              <w:rPr>
                <w:rFonts w:ascii="Arial" w:hAnsi="Arial" w:cs="Arial"/>
                <w:sz w:val="18"/>
              </w:rPr>
              <w:t xml:space="preserve"> No significant impact on RX requirements if the power imbalance is limited to 25dB due to OOB blocking range 3 requirement.</w:t>
            </w:r>
          </w:p>
        </w:tc>
      </w:tr>
      <w:tr w:rsidR="008E65C1" w14:paraId="70F95FA2" w14:textId="77777777">
        <w:trPr>
          <w:trHeight w:val="468"/>
        </w:trPr>
        <w:tc>
          <w:tcPr>
            <w:tcW w:w="1555" w:type="dxa"/>
            <w:vAlign w:val="center"/>
          </w:tcPr>
          <w:p w14:paraId="3F655CFE" w14:textId="77777777" w:rsidR="008E65C1" w:rsidRDefault="00B52694">
            <w:pPr>
              <w:spacing w:after="0"/>
              <w:jc w:val="both"/>
              <w:rPr>
                <w:rFonts w:asciiTheme="minorHAnsi" w:hAnsiTheme="minorHAnsi" w:cstheme="minorHAnsi"/>
              </w:rPr>
            </w:pPr>
            <w:r>
              <w:rPr>
                <w:rFonts w:asciiTheme="minorHAnsi" w:hAnsiTheme="minorHAnsi" w:cstheme="minorHAnsi"/>
              </w:rPr>
              <w:t>R4-2118698</w:t>
            </w:r>
          </w:p>
        </w:tc>
        <w:tc>
          <w:tcPr>
            <w:tcW w:w="1559" w:type="dxa"/>
            <w:vAlign w:val="center"/>
          </w:tcPr>
          <w:p w14:paraId="2EAD5717" w14:textId="77777777" w:rsidR="008E65C1" w:rsidRDefault="00B52694">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4AF2C687" w14:textId="77777777" w:rsidR="008E65C1" w:rsidRDefault="00B52694">
            <w:pPr>
              <w:ind w:firstLine="284"/>
              <w:rPr>
                <w:lang w:eastAsia="zh-CN"/>
              </w:rPr>
            </w:pPr>
            <w:r>
              <w:rPr>
                <w:lang w:eastAsia="zh-CN"/>
              </w:rPr>
              <w:t>Observation 1: At least 25dB power imbalance should be considered for type 2 UE Rx requirements considering the network deployment.</w:t>
            </w:r>
          </w:p>
          <w:p w14:paraId="5EB6F338" w14:textId="77777777" w:rsidR="008E65C1" w:rsidRDefault="00B52694">
            <w:pPr>
              <w:ind w:firstLine="284"/>
              <w:rPr>
                <w:lang w:eastAsia="zh-CN"/>
              </w:rPr>
            </w:pPr>
            <w:r>
              <w:rPr>
                <w:lang w:eastAsia="zh-CN"/>
              </w:rPr>
              <w:t>Observation 2: Both option 1a and option 1b can be met by the UE with 33dB ACS implementation based on the link budget evaluation.</w:t>
            </w:r>
          </w:p>
          <w:p w14:paraId="2B9DA4CE" w14:textId="77777777" w:rsidR="008E65C1" w:rsidRDefault="00B52694">
            <w:pPr>
              <w:ind w:firstLine="284"/>
              <w:rPr>
                <w:lang w:val="en-US" w:eastAsia="zh-CN"/>
              </w:rPr>
            </w:pPr>
            <w:r>
              <w:rPr>
                <w:lang w:eastAsia="zh-CN"/>
              </w:rPr>
              <w:t>Observation 3: Option 2 can be met by UE with 33dB ACS implementation.</w:t>
            </w:r>
          </w:p>
          <w:p w14:paraId="59C8372B" w14:textId="77777777" w:rsidR="008E65C1" w:rsidRDefault="00B52694">
            <w:pPr>
              <w:ind w:firstLine="284"/>
              <w:rPr>
                <w:lang w:eastAsia="zh-CN"/>
              </w:rPr>
            </w:pPr>
            <w:r>
              <w:rPr>
                <w:lang w:eastAsia="zh-CN"/>
              </w:rPr>
              <w:t>Proposal 3: To specify the power imbalance requirements for Type 2 UE as below.</w:t>
            </w:r>
          </w:p>
        </w:tc>
      </w:tr>
      <w:tr w:rsidR="008E65C1" w14:paraId="6AE54937" w14:textId="77777777">
        <w:trPr>
          <w:trHeight w:val="468"/>
        </w:trPr>
        <w:tc>
          <w:tcPr>
            <w:tcW w:w="1555" w:type="dxa"/>
            <w:vAlign w:val="center"/>
          </w:tcPr>
          <w:p w14:paraId="29D6C316" w14:textId="77777777" w:rsidR="008E65C1" w:rsidRDefault="00B52694">
            <w:pPr>
              <w:spacing w:after="0"/>
              <w:jc w:val="both"/>
              <w:rPr>
                <w:rFonts w:asciiTheme="minorHAnsi" w:hAnsiTheme="minorHAnsi" w:cstheme="minorHAnsi"/>
              </w:rPr>
            </w:pPr>
            <w:r>
              <w:rPr>
                <w:rFonts w:asciiTheme="minorHAnsi" w:hAnsiTheme="minorHAnsi" w:cstheme="minorHAnsi"/>
              </w:rPr>
              <w:t>R4-2118699</w:t>
            </w:r>
          </w:p>
          <w:p w14:paraId="2F06F8F0" w14:textId="77777777" w:rsidR="008E65C1" w:rsidRDefault="00B52694">
            <w:pPr>
              <w:spacing w:after="0"/>
              <w:jc w:val="both"/>
              <w:rPr>
                <w:rFonts w:asciiTheme="minorHAnsi" w:hAnsiTheme="minorHAnsi" w:cstheme="minorHAnsi"/>
              </w:rPr>
            </w:pPr>
            <w:r>
              <w:rPr>
                <w:rFonts w:asciiTheme="minorHAnsi" w:hAnsiTheme="minorHAnsi" w:cstheme="minorHAnsi"/>
              </w:rPr>
              <w:t>R4-2118700</w:t>
            </w:r>
          </w:p>
        </w:tc>
        <w:tc>
          <w:tcPr>
            <w:tcW w:w="1559" w:type="dxa"/>
            <w:vAlign w:val="center"/>
          </w:tcPr>
          <w:p w14:paraId="3988CFC7" w14:textId="77777777" w:rsidR="008E65C1" w:rsidRDefault="00B52694">
            <w:pPr>
              <w:spacing w:after="0"/>
              <w:jc w:val="both"/>
              <w:rPr>
                <w:rFonts w:asciiTheme="minorHAnsi" w:hAnsiTheme="minorHAnsi" w:cstheme="minorHAnsi"/>
              </w:rPr>
            </w:pPr>
            <w:r>
              <w:rPr>
                <w:rFonts w:asciiTheme="minorHAnsi" w:hAnsiTheme="minorHAnsi" w:cstheme="minorHAnsi"/>
              </w:rPr>
              <w:t>Huawei</w:t>
            </w:r>
          </w:p>
        </w:tc>
        <w:tc>
          <w:tcPr>
            <w:tcW w:w="6517" w:type="dxa"/>
            <w:vAlign w:val="center"/>
          </w:tcPr>
          <w:p w14:paraId="5097CECC" w14:textId="77777777" w:rsidR="008E65C1" w:rsidRDefault="00B52694">
            <w:r>
              <w:t>DraftCR for 38.101-3 to specify type 2 UE requirements(Rel-16)</w:t>
            </w:r>
          </w:p>
        </w:tc>
      </w:tr>
      <w:tr w:rsidR="008E65C1" w14:paraId="59029EC2" w14:textId="77777777">
        <w:trPr>
          <w:trHeight w:val="468"/>
        </w:trPr>
        <w:tc>
          <w:tcPr>
            <w:tcW w:w="1555" w:type="dxa"/>
            <w:vAlign w:val="center"/>
          </w:tcPr>
          <w:p w14:paraId="7936AC67" w14:textId="77777777" w:rsidR="008E65C1" w:rsidRDefault="00B52694">
            <w:pPr>
              <w:spacing w:after="0"/>
              <w:jc w:val="both"/>
              <w:rPr>
                <w:rFonts w:asciiTheme="minorHAnsi" w:hAnsiTheme="minorHAnsi" w:cstheme="minorHAnsi"/>
              </w:rPr>
            </w:pPr>
            <w:r>
              <w:rPr>
                <w:rFonts w:asciiTheme="minorHAnsi" w:hAnsiTheme="minorHAnsi" w:cstheme="minorHAnsi"/>
              </w:rPr>
              <w:t>R4-2118540</w:t>
            </w:r>
          </w:p>
        </w:tc>
        <w:tc>
          <w:tcPr>
            <w:tcW w:w="1559" w:type="dxa"/>
            <w:vAlign w:val="center"/>
          </w:tcPr>
          <w:p w14:paraId="4180DB23" w14:textId="77777777" w:rsidR="008E65C1" w:rsidRDefault="00B52694">
            <w:pPr>
              <w:spacing w:after="0"/>
              <w:jc w:val="both"/>
              <w:rPr>
                <w:rFonts w:asciiTheme="minorHAnsi" w:hAnsiTheme="minorHAnsi" w:cstheme="minorHAnsi"/>
              </w:rPr>
            </w:pPr>
            <w:r>
              <w:rPr>
                <w:rFonts w:asciiTheme="minorHAnsi" w:hAnsiTheme="minorHAnsi" w:cstheme="minorHAnsi"/>
              </w:rPr>
              <w:t>NTT DOCOMO</w:t>
            </w:r>
          </w:p>
        </w:tc>
        <w:tc>
          <w:tcPr>
            <w:tcW w:w="6517" w:type="dxa"/>
            <w:vAlign w:val="center"/>
          </w:tcPr>
          <w:p w14:paraId="0763A0F7" w14:textId="77777777" w:rsidR="008E65C1" w:rsidRDefault="00B52694">
            <w:pPr>
              <w:spacing w:line="360" w:lineRule="auto"/>
              <w:rPr>
                <w:bCs/>
                <w:lang w:eastAsia="ja-JP"/>
              </w:rPr>
            </w:pPr>
            <w:r>
              <w:rPr>
                <w:bCs/>
                <w:u w:val="single"/>
                <w:lang w:eastAsia="ja-JP"/>
              </w:rPr>
              <w:t xml:space="preserve">Observation 1: </w:t>
            </w:r>
            <w:r>
              <w:rPr>
                <w:bCs/>
                <w:lang w:eastAsia="ja-JP"/>
              </w:rPr>
              <w:t>The advantage of option 1 is that it can cover the frequency allocation of any operators since it defines the frequency separation as worst case.</w:t>
            </w:r>
          </w:p>
          <w:p w14:paraId="1422CFA4" w14:textId="77777777" w:rsidR="008E65C1" w:rsidRDefault="00B52694">
            <w:pPr>
              <w:spacing w:line="360" w:lineRule="auto"/>
              <w:rPr>
                <w:bCs/>
                <w:lang w:eastAsia="ja-JP"/>
              </w:rPr>
            </w:pPr>
            <w:r>
              <w:rPr>
                <w:bCs/>
                <w:u w:val="single"/>
                <w:lang w:eastAsia="ja-JP"/>
              </w:rPr>
              <w:t xml:space="preserve">Observation 2: </w:t>
            </w:r>
            <w:r>
              <w:rPr>
                <w:bCs/>
                <w:lang w:eastAsia="ja-JP"/>
              </w:rPr>
              <w:t>The advantage of option 2 is to optimize the value of Rx power imbalance considering actual spectrum allocation.</w:t>
            </w:r>
          </w:p>
          <w:p w14:paraId="16848AFE" w14:textId="77777777" w:rsidR="008E65C1" w:rsidRDefault="00B52694">
            <w:pPr>
              <w:spacing w:line="360" w:lineRule="auto"/>
              <w:rPr>
                <w:bCs/>
                <w:lang w:eastAsia="ja-JP"/>
              </w:rPr>
            </w:pPr>
            <w:r>
              <w:rPr>
                <w:bCs/>
                <w:u w:val="single"/>
                <w:lang w:eastAsia="ja-JP"/>
              </w:rPr>
              <w:lastRenderedPageBreak/>
              <w:t xml:space="preserve">Observation 3: </w:t>
            </w:r>
            <w:r>
              <w:rPr>
                <w:bCs/>
                <w:lang w:eastAsia="ja-JP"/>
              </w:rPr>
              <w:t>Option 2 does not cover the frequency allocation of some operators. It is better to avoid such situation to enhance the size of market as large as possible.</w:t>
            </w:r>
          </w:p>
          <w:p w14:paraId="75D4DF87" w14:textId="77777777" w:rsidR="008E65C1" w:rsidRDefault="00B52694">
            <w:pPr>
              <w:spacing w:line="360" w:lineRule="auto"/>
              <w:rPr>
                <w:bCs/>
                <w:lang w:eastAsia="ja-JP"/>
              </w:rPr>
            </w:pPr>
            <w:r>
              <w:rPr>
                <w:bCs/>
                <w:u w:val="single"/>
                <w:lang w:eastAsia="ja-JP"/>
              </w:rPr>
              <w:t>Observation 4:</w:t>
            </w:r>
            <w:r>
              <w:rPr>
                <w:bCs/>
                <w:lang w:eastAsia="ja-JP"/>
              </w:rPr>
              <w:t xml:space="preserve"> If interBandContiguousMRDC is absent, it means that the UE does not support intra-band contiguous requirements, and thus we do not need to test under the contiguous CCs placement.</w:t>
            </w:r>
          </w:p>
          <w:p w14:paraId="02903329" w14:textId="77777777" w:rsidR="008E65C1" w:rsidRDefault="00B52694">
            <w:pPr>
              <w:spacing w:line="360" w:lineRule="auto"/>
              <w:rPr>
                <w:bCs/>
                <w:lang w:eastAsia="ja-JP"/>
              </w:rPr>
            </w:pPr>
            <w:r>
              <w:rPr>
                <w:bCs/>
                <w:u w:val="single"/>
                <w:lang w:eastAsia="ja-JP"/>
              </w:rPr>
              <w:t>Observation 5:</w:t>
            </w:r>
            <w:r>
              <w:rPr>
                <w:bCs/>
                <w:lang w:eastAsia="ja-JP"/>
              </w:rPr>
              <w:t xml:space="preserve"> Applicability of Rx power imbalance requirements for EN-DC in TS 38.101-4 is based on whether or not UE indicate interBandContiguousMRDC</w:t>
            </w:r>
          </w:p>
          <w:p w14:paraId="71075BC5" w14:textId="77777777" w:rsidR="008E65C1" w:rsidRDefault="00B52694">
            <w:pPr>
              <w:rPr>
                <w:bCs/>
                <w:u w:val="single"/>
                <w:lang w:eastAsia="ja-JP"/>
              </w:rPr>
            </w:pPr>
            <w:r>
              <w:rPr>
                <w:rFonts w:hint="eastAsia"/>
                <w:bCs/>
                <w:u w:val="single"/>
                <w:lang w:eastAsia="ja-JP"/>
              </w:rPr>
              <w:t>P</w:t>
            </w:r>
            <w:r>
              <w:rPr>
                <w:bCs/>
                <w:u w:val="single"/>
                <w:lang w:eastAsia="ja-JP"/>
              </w:rPr>
              <w:t xml:space="preserve">roposal: </w:t>
            </w:r>
          </w:p>
          <w:p w14:paraId="42589765" w14:textId="77777777" w:rsidR="008E65C1" w:rsidRDefault="00B52694">
            <w:pPr>
              <w:rPr>
                <w:bCs/>
                <w:lang w:eastAsia="ja-JP"/>
              </w:rPr>
            </w:pPr>
            <w:r>
              <w:rPr>
                <w:bCs/>
                <w:lang w:eastAsia="ja-JP"/>
              </w:rPr>
              <w:t xml:space="preserve">For inter-band EN-DC which </w:t>
            </w:r>
            <w:r>
              <w:rPr>
                <w:bCs/>
                <w:u w:val="single"/>
                <w:lang w:eastAsia="ja-JP"/>
              </w:rPr>
              <w:t>is</w:t>
            </w:r>
            <w:r>
              <w:rPr>
                <w:bCs/>
                <w:lang w:eastAsia="ja-JP"/>
              </w:rPr>
              <w:t xml:space="preserve"> subject to interBandContiguousMRDC capability:</w:t>
            </w:r>
          </w:p>
          <w:p w14:paraId="5BB4CDCA" w14:textId="77777777" w:rsidR="008E65C1" w:rsidRDefault="00B52694">
            <w:pPr>
              <w:numPr>
                <w:ilvl w:val="0"/>
                <w:numId w:val="8"/>
              </w:numPr>
              <w:rPr>
                <w:bCs/>
                <w:lang w:eastAsia="ja-JP"/>
              </w:rPr>
            </w:pPr>
            <w:r>
              <w:rPr>
                <w:rFonts w:hint="eastAsia"/>
                <w:bCs/>
                <w:lang w:eastAsia="ja-JP"/>
              </w:rPr>
              <w:t>I</w:t>
            </w:r>
            <w:r>
              <w:rPr>
                <w:bCs/>
                <w:lang w:eastAsia="ja-JP"/>
              </w:rPr>
              <w:t xml:space="preserve">f interBandContgiuousMRDC </w:t>
            </w:r>
            <w:r>
              <w:rPr>
                <w:bCs/>
                <w:u w:val="single"/>
                <w:lang w:eastAsia="ja-JP"/>
              </w:rPr>
              <w:t>is</w:t>
            </w:r>
            <w:r>
              <w:rPr>
                <w:bCs/>
                <w:lang w:eastAsia="ja-JP"/>
              </w:rPr>
              <w:t xml:space="preserve"> indicated, place two DL carriers as close as possible</w:t>
            </w:r>
          </w:p>
          <w:p w14:paraId="42479EE4" w14:textId="77777777" w:rsidR="008E65C1" w:rsidRDefault="00B52694">
            <w:pPr>
              <w:numPr>
                <w:ilvl w:val="0"/>
                <w:numId w:val="8"/>
              </w:numPr>
              <w:rPr>
                <w:bCs/>
                <w:lang w:eastAsia="ja-JP"/>
              </w:rPr>
            </w:pPr>
            <w:r>
              <w:rPr>
                <w:rFonts w:hint="eastAsia"/>
                <w:bCs/>
                <w:lang w:eastAsia="ja-JP"/>
              </w:rPr>
              <w:t>I</w:t>
            </w:r>
            <w:r>
              <w:rPr>
                <w:bCs/>
                <w:lang w:eastAsia="ja-JP"/>
              </w:rPr>
              <w:t xml:space="preserve">f interBandContiguousMRDC </w:t>
            </w:r>
            <w:r>
              <w:rPr>
                <w:bCs/>
                <w:u w:val="single"/>
                <w:lang w:eastAsia="ja-JP"/>
              </w:rPr>
              <w:t>is not</w:t>
            </w:r>
            <w:r>
              <w:rPr>
                <w:bCs/>
                <w:lang w:eastAsia="ja-JP"/>
              </w:rPr>
              <w:t xml:space="preserve"> indicated, define frequency offset from the edge of wanted carrier to the center frequency of another carrier as “</w:t>
            </w:r>
            <w:r>
              <w:rPr>
                <w:bCs/>
                <w:lang w:val="en-US" w:eastAsia="zh-CN"/>
              </w:rPr>
              <w:t>DL CBW of another carrier”.</w:t>
            </w:r>
          </w:p>
          <w:p w14:paraId="50A768DE" w14:textId="77777777" w:rsidR="008E65C1" w:rsidRDefault="00B52694">
            <w:pPr>
              <w:rPr>
                <w:bCs/>
                <w:lang w:eastAsia="ja-JP"/>
              </w:rPr>
            </w:pPr>
            <w:r>
              <w:rPr>
                <w:bCs/>
                <w:lang w:eastAsia="ja-JP"/>
              </w:rPr>
              <w:t xml:space="preserve">For inter-band EN-DC which </w:t>
            </w:r>
            <w:r>
              <w:rPr>
                <w:bCs/>
                <w:u w:val="single"/>
                <w:lang w:eastAsia="ja-JP"/>
              </w:rPr>
              <w:t>is not</w:t>
            </w:r>
            <w:r>
              <w:rPr>
                <w:bCs/>
                <w:lang w:eastAsia="ja-JP"/>
              </w:rPr>
              <w:t xml:space="preserve"> subject to interBandContiguousMRDC capability:</w:t>
            </w:r>
          </w:p>
          <w:p w14:paraId="416EF6E6" w14:textId="77777777" w:rsidR="008E65C1" w:rsidRDefault="00B52694">
            <w:pPr>
              <w:numPr>
                <w:ilvl w:val="0"/>
                <w:numId w:val="8"/>
              </w:numPr>
              <w:rPr>
                <w:bCs/>
                <w:lang w:eastAsia="ja-JP"/>
              </w:rPr>
            </w:pPr>
            <w:r>
              <w:rPr>
                <w:rFonts w:hint="eastAsia"/>
                <w:bCs/>
                <w:lang w:eastAsia="ja-JP"/>
              </w:rPr>
              <w:t>[</w:t>
            </w:r>
            <w:r>
              <w:rPr>
                <w:bCs/>
                <w:lang w:eastAsia="ja-JP"/>
              </w:rPr>
              <w:t>Define frequency separation as placing two DL carriers as close as possible]</w:t>
            </w:r>
          </w:p>
        </w:tc>
      </w:tr>
      <w:tr w:rsidR="008E65C1" w14:paraId="509E7C47" w14:textId="77777777">
        <w:trPr>
          <w:trHeight w:val="468"/>
        </w:trPr>
        <w:tc>
          <w:tcPr>
            <w:tcW w:w="1555" w:type="dxa"/>
            <w:vAlign w:val="center"/>
          </w:tcPr>
          <w:p w14:paraId="54916413" w14:textId="77777777" w:rsidR="008E65C1" w:rsidRDefault="00B52694">
            <w:pPr>
              <w:spacing w:after="0"/>
              <w:jc w:val="both"/>
              <w:rPr>
                <w:rFonts w:asciiTheme="minorHAnsi" w:hAnsiTheme="minorHAnsi" w:cstheme="minorHAnsi"/>
              </w:rPr>
            </w:pPr>
            <w:r>
              <w:rPr>
                <w:rFonts w:asciiTheme="minorHAnsi" w:hAnsiTheme="minorHAnsi" w:cstheme="minorHAnsi"/>
              </w:rPr>
              <w:lastRenderedPageBreak/>
              <w:t>R4-2117981</w:t>
            </w:r>
          </w:p>
          <w:p w14:paraId="68B90072" w14:textId="77777777" w:rsidR="008E65C1" w:rsidRDefault="00B52694">
            <w:pPr>
              <w:spacing w:after="0"/>
              <w:jc w:val="both"/>
              <w:rPr>
                <w:rFonts w:asciiTheme="minorHAnsi" w:hAnsiTheme="minorHAnsi" w:cstheme="minorHAnsi"/>
              </w:rPr>
            </w:pPr>
            <w:r>
              <w:rPr>
                <w:rFonts w:asciiTheme="minorHAnsi" w:hAnsiTheme="minorHAnsi" w:cstheme="minorHAnsi"/>
              </w:rPr>
              <w:t>R4-2117982</w:t>
            </w:r>
          </w:p>
        </w:tc>
        <w:tc>
          <w:tcPr>
            <w:tcW w:w="1559" w:type="dxa"/>
            <w:vAlign w:val="center"/>
          </w:tcPr>
          <w:p w14:paraId="1C530390" w14:textId="77777777" w:rsidR="008E65C1" w:rsidRDefault="00B52694">
            <w:pPr>
              <w:spacing w:after="0"/>
              <w:jc w:val="both"/>
              <w:rPr>
                <w:rFonts w:asciiTheme="minorHAnsi" w:hAnsiTheme="minorHAnsi" w:cstheme="minorHAnsi"/>
              </w:rPr>
            </w:pPr>
            <w:r>
              <w:rPr>
                <w:rFonts w:asciiTheme="minorHAnsi" w:hAnsiTheme="minorHAnsi" w:cstheme="minorHAnsi"/>
              </w:rPr>
              <w:t>Apple</w:t>
            </w:r>
          </w:p>
        </w:tc>
        <w:tc>
          <w:tcPr>
            <w:tcW w:w="6517" w:type="dxa"/>
            <w:vAlign w:val="center"/>
          </w:tcPr>
          <w:p w14:paraId="37BC5F3D" w14:textId="77777777" w:rsidR="008E65C1" w:rsidRDefault="00B52694">
            <w:pPr>
              <w:spacing w:after="0"/>
              <w:jc w:val="both"/>
              <w:rPr>
                <w:rFonts w:ascii="Arial" w:hAnsi="Arial" w:cs="Arial"/>
                <w:sz w:val="18"/>
                <w:lang w:val="en-US"/>
              </w:rPr>
            </w:pPr>
            <w:r>
              <w:rPr>
                <w:rFonts w:ascii="Arial" w:hAnsi="Arial" w:cs="Arial"/>
                <w:sz w:val="18"/>
                <w:lang w:val="en-US"/>
              </w:rPr>
              <w:t>Draft CR for TS 38.101-3: Corrections for intra-band EN-DC configurations</w:t>
            </w:r>
          </w:p>
        </w:tc>
      </w:tr>
      <w:tr w:rsidR="008E65C1" w14:paraId="7525E2FC" w14:textId="77777777">
        <w:trPr>
          <w:trHeight w:val="468"/>
        </w:trPr>
        <w:tc>
          <w:tcPr>
            <w:tcW w:w="1555" w:type="dxa"/>
            <w:vAlign w:val="center"/>
          </w:tcPr>
          <w:p w14:paraId="6B1296D1" w14:textId="77777777" w:rsidR="008E65C1" w:rsidRDefault="00B52694">
            <w:pPr>
              <w:spacing w:after="0"/>
              <w:jc w:val="both"/>
              <w:rPr>
                <w:rFonts w:asciiTheme="minorHAnsi" w:hAnsiTheme="minorHAnsi" w:cstheme="minorHAnsi"/>
              </w:rPr>
            </w:pPr>
            <w:r>
              <w:rPr>
                <w:rFonts w:asciiTheme="minorHAnsi" w:hAnsiTheme="minorHAnsi" w:cstheme="minorHAnsi"/>
              </w:rPr>
              <w:t>R4-2118450</w:t>
            </w:r>
          </w:p>
        </w:tc>
        <w:tc>
          <w:tcPr>
            <w:tcW w:w="1559" w:type="dxa"/>
            <w:vAlign w:val="center"/>
          </w:tcPr>
          <w:p w14:paraId="4330C6C3" w14:textId="77777777" w:rsidR="008E65C1" w:rsidRDefault="00B52694">
            <w:pPr>
              <w:spacing w:after="0"/>
              <w:jc w:val="both"/>
              <w:rPr>
                <w:rFonts w:asciiTheme="minorHAnsi" w:hAnsiTheme="minorHAnsi" w:cstheme="minorHAnsi"/>
              </w:rPr>
            </w:pPr>
            <w:r>
              <w:rPr>
                <w:rFonts w:asciiTheme="minorHAnsi" w:hAnsiTheme="minorHAnsi" w:cstheme="minorHAnsi"/>
              </w:rPr>
              <w:t>Xiaomi</w:t>
            </w:r>
          </w:p>
        </w:tc>
        <w:tc>
          <w:tcPr>
            <w:tcW w:w="6517" w:type="dxa"/>
            <w:vAlign w:val="center"/>
          </w:tcPr>
          <w:p w14:paraId="414603FA" w14:textId="77777777" w:rsidR="008E65C1" w:rsidRDefault="00B52694">
            <w:pPr>
              <w:spacing w:before="60" w:after="0"/>
              <w:jc w:val="both"/>
              <w:rPr>
                <w:rFonts w:eastAsia="等线"/>
                <w:lang w:eastAsia="zh-CN"/>
              </w:rPr>
            </w:pPr>
            <w:r>
              <w:rPr>
                <w:rFonts w:ascii="Arial" w:hAnsi="Arial" w:cs="Arial"/>
                <w:bCs/>
                <w:iCs/>
              </w:rPr>
              <w:t>Observation</w:t>
            </w:r>
            <w:r>
              <w:rPr>
                <w:rFonts w:eastAsia="等线"/>
                <w:lang w:eastAsia="zh-CN"/>
              </w:rPr>
              <w:t xml:space="preserve">: </w:t>
            </w:r>
            <w:r>
              <w:t>If a UE is capable of supporting contiguous configuration in DL, it can support contiguous or non-contiguous configuration in UL; but if a UE is capable of supporting non-contiguous configuration in DL, it only supports non-contiguous configuration in UL</w:t>
            </w:r>
            <w:r>
              <w:rPr>
                <w:rFonts w:eastAsia="等线" w:hint="eastAsia"/>
                <w:lang w:eastAsia="zh-CN"/>
              </w:rPr>
              <w:t>.</w:t>
            </w:r>
          </w:p>
          <w:p w14:paraId="36135F32" w14:textId="77777777" w:rsidR="008E65C1" w:rsidRDefault="00B52694">
            <w:pPr>
              <w:spacing w:before="60" w:after="0"/>
              <w:jc w:val="both"/>
              <w:rPr>
                <w:rFonts w:eastAsia="等线"/>
                <w:lang w:eastAsia="zh-CN"/>
              </w:rPr>
            </w:pPr>
            <w:r>
              <w:rPr>
                <w:rFonts w:eastAsia="等线"/>
                <w:lang w:eastAsia="zh-CN"/>
              </w:rPr>
              <w:t xml:space="preserve">Proposal 1: RAN4 should define the </w:t>
            </w:r>
            <w:r>
              <w:t>contiguous and non-contiguous intra-band ENDC based on the aggregated status of DL intra-band ENDC.</w:t>
            </w:r>
          </w:p>
          <w:p w14:paraId="2037BEAF" w14:textId="77777777" w:rsidR="008E65C1" w:rsidRDefault="00B52694">
            <w:pPr>
              <w:spacing w:before="60" w:after="0"/>
              <w:jc w:val="both"/>
              <w:rPr>
                <w:lang w:eastAsia="fi-FI"/>
              </w:rPr>
            </w:pPr>
            <w:r>
              <w:rPr>
                <w:rFonts w:eastAsia="等线"/>
                <w:lang w:eastAsia="zh-CN"/>
              </w:rPr>
              <w:t xml:space="preserve">Proposal 2: Move </w:t>
            </w:r>
            <w:r>
              <w:t xml:space="preserve">DL </w:t>
            </w:r>
            <w:r>
              <w:rPr>
                <w:lang w:eastAsia="fi-FI"/>
              </w:rPr>
              <w:t>DC_48A-(n)48AA with UL DC_(n)48AA and DC_48A_n48A from Table 5.3B.1.3-1 to Table 5.3B.1.2-1 in TS 38.101-3.</w:t>
            </w:r>
          </w:p>
          <w:p w14:paraId="159AF7EC" w14:textId="77777777" w:rsidR="008E65C1" w:rsidRDefault="00B52694">
            <w:pPr>
              <w:spacing w:before="60" w:after="0"/>
              <w:jc w:val="both"/>
              <w:rPr>
                <w:rFonts w:ascii="Arial" w:hAnsi="Arial" w:cs="Arial"/>
                <w:bCs/>
                <w:sz w:val="18"/>
              </w:rPr>
            </w:pPr>
            <w:r>
              <w:rPr>
                <w:rFonts w:eastAsia="等线"/>
                <w:lang w:eastAsia="zh-CN"/>
              </w:rPr>
              <w:t>Proposal 3</w:t>
            </w:r>
            <w:r>
              <w:t xml:space="preserve">: Apply Option 2, IE </w:t>
            </w:r>
            <w:r>
              <w:rPr>
                <w:i/>
              </w:rPr>
              <w:t>IntraBandENDC-Support</w:t>
            </w:r>
            <w:r>
              <w:t xml:space="preserve"> should be indicated in UL and DL separately per band combination. Send LS to RAN2 to introduce new UE capability on distinguish intra-band ENDC UL and DL contiguous/non-contiguous support.</w:t>
            </w:r>
          </w:p>
        </w:tc>
      </w:tr>
      <w:tr w:rsidR="008E65C1" w14:paraId="6C5E253B" w14:textId="77777777">
        <w:trPr>
          <w:trHeight w:val="468"/>
        </w:trPr>
        <w:tc>
          <w:tcPr>
            <w:tcW w:w="1555" w:type="dxa"/>
            <w:vAlign w:val="center"/>
          </w:tcPr>
          <w:p w14:paraId="4981DDF9" w14:textId="77777777" w:rsidR="008E65C1" w:rsidRDefault="00B52694">
            <w:pPr>
              <w:spacing w:after="0"/>
              <w:jc w:val="both"/>
              <w:rPr>
                <w:rFonts w:asciiTheme="minorHAnsi" w:hAnsiTheme="minorHAnsi" w:cstheme="minorHAnsi"/>
              </w:rPr>
            </w:pPr>
            <w:r>
              <w:rPr>
                <w:rFonts w:asciiTheme="minorHAnsi" w:hAnsiTheme="minorHAnsi" w:cstheme="minorHAnsi"/>
              </w:rPr>
              <w:t>R4-2119318</w:t>
            </w:r>
          </w:p>
        </w:tc>
        <w:tc>
          <w:tcPr>
            <w:tcW w:w="1559" w:type="dxa"/>
            <w:vAlign w:val="center"/>
          </w:tcPr>
          <w:p w14:paraId="162D8030" w14:textId="77777777" w:rsidR="008E65C1" w:rsidRDefault="00B52694">
            <w:pPr>
              <w:spacing w:after="0"/>
              <w:jc w:val="both"/>
              <w:rPr>
                <w:rFonts w:asciiTheme="minorHAnsi" w:hAnsiTheme="minorHAnsi" w:cstheme="minorHAnsi"/>
              </w:rPr>
            </w:pPr>
            <w:r>
              <w:rPr>
                <w:rFonts w:asciiTheme="minorHAnsi" w:hAnsiTheme="minorHAnsi" w:cstheme="minorHAnsi"/>
              </w:rPr>
              <w:t>Google</w:t>
            </w:r>
          </w:p>
        </w:tc>
        <w:tc>
          <w:tcPr>
            <w:tcW w:w="6517" w:type="dxa"/>
            <w:vAlign w:val="center"/>
          </w:tcPr>
          <w:p w14:paraId="6A9B6609" w14:textId="77777777" w:rsidR="008E65C1" w:rsidRDefault="00B52694">
            <w:pPr>
              <w:jc w:val="both"/>
              <w:rPr>
                <w:b/>
                <w:lang w:val="en-US" w:eastAsia="zh-TW"/>
              </w:rPr>
            </w:pPr>
            <w:r>
              <w:rPr>
                <w:b/>
                <w:lang w:val="en-US" w:eastAsia="zh-TW"/>
              </w:rPr>
              <w:t>Proposal 1: To introduce the new UE capability signaling from Rel-16 for intra-band EN-DC UL and DL configuration.</w:t>
            </w:r>
          </w:p>
          <w:p w14:paraId="66A654BD" w14:textId="77777777" w:rsidR="008E65C1" w:rsidRDefault="00B52694">
            <w:pPr>
              <w:jc w:val="both"/>
              <w:rPr>
                <w:b/>
                <w:lang w:val="en-US" w:eastAsia="zh-TW"/>
              </w:rPr>
            </w:pPr>
            <w:r>
              <w:rPr>
                <w:b/>
                <w:lang w:val="en-US" w:eastAsia="zh-TW"/>
              </w:rPr>
              <w:t>Proposal 2: If proposal 1 is not agreed, it is proposed that the contiguous or non-contiguous intra-band EN-DC is determined by the configuration between primary cell in each cell group</w:t>
            </w:r>
          </w:p>
          <w:p w14:paraId="160DBEF7" w14:textId="77777777" w:rsidR="008E65C1" w:rsidRDefault="00B52694">
            <w:pPr>
              <w:pStyle w:val="aff6"/>
              <w:numPr>
                <w:ilvl w:val="0"/>
                <w:numId w:val="9"/>
              </w:numPr>
              <w:ind w:firstLineChars="0"/>
              <w:contextualSpacing/>
              <w:jc w:val="both"/>
              <w:rPr>
                <w:b/>
                <w:lang w:val="en-US" w:eastAsia="zh-TW"/>
              </w:rPr>
            </w:pPr>
            <w:r>
              <w:rPr>
                <w:b/>
                <w:lang w:val="en-US" w:eastAsia="zh-TW"/>
              </w:rPr>
              <w:t xml:space="preserve">Redefine the following intra-band EN-DC combinations </w:t>
            </w:r>
          </w:p>
          <w:p w14:paraId="2863B737" w14:textId="77777777" w:rsidR="008E65C1" w:rsidRDefault="00B52694">
            <w:pPr>
              <w:pStyle w:val="aff6"/>
              <w:numPr>
                <w:ilvl w:val="1"/>
                <w:numId w:val="9"/>
              </w:numPr>
              <w:ind w:firstLineChars="0"/>
              <w:contextualSpacing/>
              <w:jc w:val="both"/>
              <w:rPr>
                <w:b/>
                <w:lang w:val="en-US" w:eastAsia="zh-TW"/>
              </w:rPr>
            </w:pPr>
            <w:r>
              <w:rPr>
                <w:b/>
                <w:lang w:val="en-US" w:eastAsia="zh-TW"/>
              </w:rPr>
              <w:t>DC_(n)48CA and DC_(n)48DA with UL DC_4</w:t>
            </w:r>
            <w:r>
              <w:rPr>
                <w:rFonts w:hint="eastAsia"/>
                <w:b/>
                <w:lang w:val="en-US" w:eastAsia="zh-TW"/>
              </w:rPr>
              <w:t>8A_n4</w:t>
            </w:r>
            <w:r>
              <w:rPr>
                <w:b/>
                <w:lang w:val="en-US" w:eastAsia="zh-TW"/>
              </w:rPr>
              <w:t>8A are intra-band non-contiguous EN-DC combination</w:t>
            </w:r>
          </w:p>
          <w:p w14:paraId="14787646" w14:textId="77777777" w:rsidR="008E65C1" w:rsidRDefault="00B52694">
            <w:pPr>
              <w:pStyle w:val="aff6"/>
              <w:numPr>
                <w:ilvl w:val="1"/>
                <w:numId w:val="9"/>
              </w:numPr>
              <w:ind w:firstLineChars="0"/>
              <w:contextualSpacing/>
              <w:jc w:val="both"/>
              <w:rPr>
                <w:b/>
                <w:lang w:val="en-US" w:eastAsia="zh-TW"/>
              </w:rPr>
            </w:pPr>
            <w:r>
              <w:rPr>
                <w:b/>
                <w:lang w:val="en-US" w:eastAsia="zh-TW"/>
              </w:rPr>
              <w:lastRenderedPageBreak/>
              <w:t>DC_48A_(n)48AA with UL DC_(n)4</w:t>
            </w:r>
            <w:r>
              <w:rPr>
                <w:rFonts w:hint="eastAsia"/>
                <w:b/>
                <w:lang w:val="en-US" w:eastAsia="zh-TW"/>
              </w:rPr>
              <w:t>8A</w:t>
            </w:r>
            <w:r>
              <w:rPr>
                <w:b/>
                <w:lang w:val="en-US" w:eastAsia="zh-TW"/>
              </w:rPr>
              <w:t>A is intra-band contiguous EN-DC combination</w:t>
            </w:r>
          </w:p>
        </w:tc>
      </w:tr>
    </w:tbl>
    <w:p w14:paraId="72C74569" w14:textId="77777777" w:rsidR="008E65C1" w:rsidRDefault="008E65C1">
      <w:pPr>
        <w:rPr>
          <w:lang w:eastAsia="zh-CN"/>
        </w:rPr>
      </w:pPr>
    </w:p>
    <w:p w14:paraId="61BECC72" w14:textId="77777777" w:rsidR="008E65C1" w:rsidRDefault="00B52694">
      <w:pPr>
        <w:pStyle w:val="2"/>
      </w:pPr>
      <w:r>
        <w:rPr>
          <w:rFonts w:hint="eastAsia"/>
        </w:rPr>
        <w:t>Open issues</w:t>
      </w:r>
      <w:r>
        <w:t xml:space="preserve"> summary</w:t>
      </w:r>
    </w:p>
    <w:p w14:paraId="6FB622A1" w14:textId="77777777" w:rsidR="008E65C1" w:rsidRDefault="008E65C1">
      <w:pPr>
        <w:rPr>
          <w:lang w:eastAsia="zh-CN"/>
        </w:rPr>
      </w:pPr>
    </w:p>
    <w:p w14:paraId="395B65F0" w14:textId="77777777" w:rsidR="008E65C1" w:rsidRDefault="00B52694">
      <w:pPr>
        <w:pStyle w:val="3"/>
        <w:rPr>
          <w:sz w:val="24"/>
          <w:szCs w:val="16"/>
          <w:lang w:val="en-US"/>
        </w:rPr>
      </w:pPr>
      <w:r>
        <w:rPr>
          <w:sz w:val="24"/>
          <w:szCs w:val="16"/>
          <w:lang w:val="en-US"/>
        </w:rPr>
        <w:t>Sub-topic 4-1</w:t>
      </w:r>
      <w:r>
        <w:rPr>
          <w:lang w:val="en-US"/>
        </w:rPr>
        <w:t xml:space="preserve"> </w:t>
      </w:r>
      <w:r>
        <w:rPr>
          <w:sz w:val="24"/>
          <w:szCs w:val="16"/>
          <w:lang w:val="en-US"/>
        </w:rPr>
        <w:t>Type 2 UE RX Imbalance Requirement</w:t>
      </w:r>
    </w:p>
    <w:p w14:paraId="02626DF3" w14:textId="77777777" w:rsidR="008E65C1" w:rsidRDefault="00B52694">
      <w:pPr>
        <w:rPr>
          <w:i/>
          <w:color w:val="0070C0"/>
          <w:lang w:val="en-US" w:eastAsia="zh-CN"/>
        </w:rPr>
      </w:pPr>
      <w:r>
        <w:rPr>
          <w:rFonts w:hint="eastAsia"/>
          <w:i/>
          <w:color w:val="0070C0"/>
          <w:lang w:val="en-US" w:eastAsia="zh-CN"/>
        </w:rPr>
        <w:t xml:space="preserve">Sub-topic </w:t>
      </w:r>
      <w:r>
        <w:rPr>
          <w:i/>
          <w:color w:val="0070C0"/>
          <w:lang w:val="en-US" w:eastAsia="zh-CN"/>
        </w:rPr>
        <w:t>description: Below options are from RAN4#100e agreed WF R4-2114905</w:t>
      </w:r>
    </w:p>
    <w:tbl>
      <w:tblPr>
        <w:tblStyle w:val="afd"/>
        <w:tblW w:w="0" w:type="auto"/>
        <w:tblLook w:val="04A0" w:firstRow="1" w:lastRow="0" w:firstColumn="1" w:lastColumn="0" w:noHBand="0" w:noVBand="1"/>
      </w:tblPr>
      <w:tblGrid>
        <w:gridCol w:w="9631"/>
      </w:tblGrid>
      <w:tr w:rsidR="008E65C1" w14:paraId="0BE49BE1" w14:textId="77777777">
        <w:tc>
          <w:tcPr>
            <w:tcW w:w="9631" w:type="dxa"/>
          </w:tcPr>
          <w:p w14:paraId="1520BAE1" w14:textId="77777777" w:rsidR="008E65C1" w:rsidRDefault="00B52694">
            <w:pPr>
              <w:pStyle w:val="aff6"/>
              <w:numPr>
                <w:ilvl w:val="0"/>
                <w:numId w:val="10"/>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1a: </w:t>
            </w:r>
          </w:p>
          <w:tbl>
            <w:tblPr>
              <w:tblStyle w:val="afd"/>
              <w:tblW w:w="0" w:type="auto"/>
              <w:jc w:val="center"/>
              <w:tblLook w:val="04A0" w:firstRow="1" w:lastRow="0" w:firstColumn="1" w:lastColumn="0" w:noHBand="0" w:noVBand="1"/>
            </w:tblPr>
            <w:tblGrid>
              <w:gridCol w:w="1937"/>
              <w:gridCol w:w="3050"/>
              <w:gridCol w:w="1937"/>
              <w:gridCol w:w="2481"/>
            </w:tblGrid>
            <w:tr w:rsidR="008E65C1" w14:paraId="2D856FC9" w14:textId="77777777">
              <w:trPr>
                <w:jc w:val="center"/>
              </w:trPr>
              <w:tc>
                <w:tcPr>
                  <w:tcW w:w="1980" w:type="dxa"/>
                  <w:vAlign w:val="center"/>
                </w:tcPr>
                <w:p w14:paraId="23ADF4AD" w14:textId="77777777" w:rsidR="008E65C1" w:rsidRDefault="00B52694">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63905E66" w14:textId="77777777" w:rsidR="008E65C1" w:rsidRDefault="00B52694">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348248D2" w14:textId="77777777" w:rsidR="008E65C1" w:rsidRDefault="00B52694">
                  <w:pPr>
                    <w:jc w:val="center"/>
                    <w:rPr>
                      <w:b/>
                      <w:color w:val="0070C0"/>
                      <w:sz w:val="18"/>
                      <w:szCs w:val="18"/>
                      <w:lang w:eastAsia="zh-CN"/>
                    </w:rPr>
                  </w:pPr>
                  <w:r>
                    <w:rPr>
                      <w:b/>
                      <w:color w:val="0070C0"/>
                      <w:sz w:val="18"/>
                      <w:szCs w:val="18"/>
                      <w:lang w:eastAsia="zh-CN"/>
                    </w:rPr>
                    <w:t>channel bandwidth</w:t>
                  </w:r>
                </w:p>
              </w:tc>
              <w:tc>
                <w:tcPr>
                  <w:tcW w:w="2548" w:type="dxa"/>
                  <w:vAlign w:val="center"/>
                </w:tcPr>
                <w:p w14:paraId="05306AFF" w14:textId="77777777" w:rsidR="008E65C1" w:rsidRDefault="00B52694">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8E65C1" w14:paraId="0E1BFA0D" w14:textId="77777777">
              <w:trPr>
                <w:jc w:val="center"/>
              </w:trPr>
              <w:tc>
                <w:tcPr>
                  <w:tcW w:w="1980" w:type="dxa"/>
                  <w:vAlign w:val="center"/>
                </w:tcPr>
                <w:p w14:paraId="731E3FDE" w14:textId="77777777" w:rsidR="008E65C1" w:rsidRDefault="00B52694">
                  <w:pPr>
                    <w:jc w:val="center"/>
                    <w:rPr>
                      <w:color w:val="0070C0"/>
                      <w:sz w:val="18"/>
                      <w:szCs w:val="18"/>
                      <w:lang w:eastAsia="zh-CN"/>
                    </w:rPr>
                  </w:pPr>
                  <w:r>
                    <w:rPr>
                      <w:color w:val="0070C0"/>
                      <w:sz w:val="18"/>
                      <w:szCs w:val="18"/>
                      <w:lang w:eastAsia="zh-CN"/>
                    </w:rPr>
                    <w:t>Wanted carrier</w:t>
                  </w:r>
                </w:p>
              </w:tc>
              <w:tc>
                <w:tcPr>
                  <w:tcW w:w="3122" w:type="dxa"/>
                  <w:vAlign w:val="center"/>
                </w:tcPr>
                <w:p w14:paraId="6A851D49" w14:textId="77777777" w:rsidR="008E65C1" w:rsidRDefault="00B52694">
                  <w:pPr>
                    <w:jc w:val="center"/>
                    <w:rPr>
                      <w:color w:val="0070C0"/>
                      <w:sz w:val="18"/>
                      <w:szCs w:val="18"/>
                      <w:lang w:eastAsia="zh-CN"/>
                    </w:rPr>
                  </w:pPr>
                  <w:r>
                    <w:rPr>
                      <w:color w:val="0070C0"/>
                      <w:sz w:val="18"/>
                      <w:szCs w:val="18"/>
                      <w:lang w:eastAsia="zh-CN"/>
                    </w:rPr>
                    <w:t>REFSENS + 14 dB</w:t>
                  </w:r>
                </w:p>
              </w:tc>
              <w:tc>
                <w:tcPr>
                  <w:tcW w:w="1981" w:type="dxa"/>
                  <w:vMerge w:val="restart"/>
                  <w:vAlign w:val="center"/>
                </w:tcPr>
                <w:p w14:paraId="0FC15A41" w14:textId="77777777" w:rsidR="008E65C1" w:rsidRDefault="00B52694">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07B03633" w14:textId="77777777" w:rsidR="008E65C1" w:rsidRDefault="00B52694">
                  <w:pPr>
                    <w:jc w:val="center"/>
                    <w:rPr>
                      <w:color w:val="0070C0"/>
                      <w:sz w:val="18"/>
                      <w:szCs w:val="18"/>
                      <w:lang w:eastAsia="zh-CN"/>
                    </w:rPr>
                  </w:pPr>
                  <w:r>
                    <w:rPr>
                      <w:color w:val="0070C0"/>
                      <w:sz w:val="18"/>
                      <w:szCs w:val="18"/>
                      <w:lang w:eastAsia="zh-CN"/>
                    </w:rPr>
                    <w:t>Place two DL carriers as close as possible</w:t>
                  </w:r>
                </w:p>
              </w:tc>
            </w:tr>
            <w:tr w:rsidR="008E65C1" w14:paraId="31278CF4" w14:textId="77777777">
              <w:trPr>
                <w:jc w:val="center"/>
              </w:trPr>
              <w:tc>
                <w:tcPr>
                  <w:tcW w:w="1980" w:type="dxa"/>
                  <w:vAlign w:val="center"/>
                </w:tcPr>
                <w:p w14:paraId="62548F0D" w14:textId="77777777" w:rsidR="008E65C1" w:rsidRDefault="00B52694">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6100C6C1" w14:textId="77777777" w:rsidR="008E65C1" w:rsidRDefault="00B52694">
                  <w:pPr>
                    <w:jc w:val="center"/>
                    <w:rPr>
                      <w:color w:val="0070C0"/>
                      <w:sz w:val="18"/>
                      <w:szCs w:val="18"/>
                      <w:lang w:eastAsia="zh-CN"/>
                    </w:rPr>
                  </w:pPr>
                  <w:r>
                    <w:rPr>
                      <w:color w:val="0070C0"/>
                      <w:sz w:val="18"/>
                      <w:szCs w:val="18"/>
                      <w:lang w:eastAsia="zh-CN"/>
                    </w:rPr>
                    <w:t>Power of wanted carrier + 31.5 dB</w:t>
                  </w:r>
                </w:p>
              </w:tc>
              <w:tc>
                <w:tcPr>
                  <w:tcW w:w="1981" w:type="dxa"/>
                  <w:vMerge/>
                  <w:vAlign w:val="center"/>
                </w:tcPr>
                <w:p w14:paraId="75D5BC91" w14:textId="77777777" w:rsidR="008E65C1" w:rsidRDefault="008E65C1">
                  <w:pPr>
                    <w:jc w:val="center"/>
                    <w:rPr>
                      <w:color w:val="0070C0"/>
                      <w:sz w:val="18"/>
                      <w:szCs w:val="18"/>
                      <w:lang w:eastAsia="zh-CN"/>
                    </w:rPr>
                  </w:pPr>
                </w:p>
              </w:tc>
              <w:tc>
                <w:tcPr>
                  <w:tcW w:w="2548" w:type="dxa"/>
                  <w:vMerge/>
                  <w:vAlign w:val="center"/>
                </w:tcPr>
                <w:p w14:paraId="23AFFA71" w14:textId="77777777" w:rsidR="008E65C1" w:rsidRDefault="008E65C1">
                  <w:pPr>
                    <w:jc w:val="center"/>
                    <w:rPr>
                      <w:color w:val="0070C0"/>
                      <w:sz w:val="18"/>
                      <w:szCs w:val="18"/>
                      <w:lang w:eastAsia="zh-CN"/>
                    </w:rPr>
                  </w:pPr>
                </w:p>
              </w:tc>
            </w:tr>
            <w:tr w:rsidR="008E65C1" w14:paraId="05712D7D" w14:textId="77777777">
              <w:trPr>
                <w:jc w:val="center"/>
              </w:trPr>
              <w:tc>
                <w:tcPr>
                  <w:tcW w:w="1980" w:type="dxa"/>
                  <w:vAlign w:val="center"/>
                </w:tcPr>
                <w:p w14:paraId="5557468E" w14:textId="77777777" w:rsidR="008E65C1" w:rsidRDefault="00B52694">
                  <w:pPr>
                    <w:jc w:val="center"/>
                    <w:rPr>
                      <w:color w:val="0070C0"/>
                      <w:sz w:val="18"/>
                      <w:szCs w:val="18"/>
                      <w:lang w:eastAsia="zh-CN"/>
                    </w:rPr>
                  </w:pPr>
                  <w:r>
                    <w:rPr>
                      <w:color w:val="0070C0"/>
                      <w:sz w:val="18"/>
                      <w:szCs w:val="18"/>
                      <w:lang w:eastAsia="zh-CN"/>
                    </w:rPr>
                    <w:t>Wanted carrier</w:t>
                  </w:r>
                </w:p>
              </w:tc>
              <w:tc>
                <w:tcPr>
                  <w:tcW w:w="3122" w:type="dxa"/>
                  <w:vAlign w:val="center"/>
                </w:tcPr>
                <w:p w14:paraId="103A8E3B" w14:textId="77777777" w:rsidR="008E65C1" w:rsidRDefault="00B52694">
                  <w:pPr>
                    <w:jc w:val="center"/>
                    <w:rPr>
                      <w:color w:val="0070C0"/>
                      <w:sz w:val="18"/>
                      <w:szCs w:val="18"/>
                      <w:lang w:eastAsia="zh-CN"/>
                    </w:rPr>
                  </w:pPr>
                  <w:r>
                    <w:rPr>
                      <w:color w:val="0070C0"/>
                      <w:sz w:val="18"/>
                      <w:szCs w:val="18"/>
                      <w:lang w:eastAsia="zh-CN"/>
                    </w:rPr>
                    <w:t>REFSENS + 14 dB</w:t>
                  </w:r>
                </w:p>
              </w:tc>
              <w:tc>
                <w:tcPr>
                  <w:tcW w:w="1981" w:type="dxa"/>
                  <w:vMerge w:val="restart"/>
                  <w:vAlign w:val="center"/>
                </w:tcPr>
                <w:p w14:paraId="316F1C57" w14:textId="77777777" w:rsidR="008E65C1" w:rsidRDefault="00B52694">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0E9F0435" w14:textId="77777777" w:rsidR="008E65C1" w:rsidRDefault="008E65C1">
                  <w:pPr>
                    <w:jc w:val="center"/>
                    <w:rPr>
                      <w:color w:val="0070C0"/>
                      <w:sz w:val="18"/>
                      <w:szCs w:val="18"/>
                      <w:lang w:eastAsia="zh-CN"/>
                    </w:rPr>
                  </w:pPr>
                </w:p>
              </w:tc>
            </w:tr>
            <w:tr w:rsidR="008E65C1" w14:paraId="15F99336" w14:textId="77777777">
              <w:trPr>
                <w:jc w:val="center"/>
              </w:trPr>
              <w:tc>
                <w:tcPr>
                  <w:tcW w:w="1980" w:type="dxa"/>
                  <w:vAlign w:val="center"/>
                </w:tcPr>
                <w:p w14:paraId="61EACBC8" w14:textId="77777777" w:rsidR="008E65C1" w:rsidRDefault="00B52694">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07989A6A" w14:textId="77777777" w:rsidR="008E65C1" w:rsidRDefault="00B52694">
                  <w:pPr>
                    <w:jc w:val="center"/>
                    <w:rPr>
                      <w:color w:val="0070C0"/>
                      <w:sz w:val="18"/>
                      <w:szCs w:val="18"/>
                      <w:lang w:eastAsia="zh-CN"/>
                    </w:rPr>
                  </w:pPr>
                  <w:r>
                    <w:rPr>
                      <w:color w:val="0070C0"/>
                      <w:sz w:val="18"/>
                      <w:szCs w:val="18"/>
                      <w:lang w:eastAsia="zh-CN"/>
                    </w:rPr>
                    <w:t>Power of wanted carrier + 31.5 – 10*log10(BW</w:t>
                  </w:r>
                  <w:r>
                    <w:rPr>
                      <w:color w:val="0070C0"/>
                      <w:sz w:val="18"/>
                      <w:szCs w:val="18"/>
                      <w:vertAlign w:val="subscript"/>
                      <w:lang w:eastAsia="zh-CN"/>
                    </w:rPr>
                    <w:t>wanted</w:t>
                  </w:r>
                  <w:r>
                    <w:rPr>
                      <w:color w:val="0070C0"/>
                      <w:sz w:val="18"/>
                      <w:szCs w:val="18"/>
                      <w:lang w:eastAsia="zh-CN"/>
                    </w:rPr>
                    <w:t xml:space="preserve"> /BW</w:t>
                  </w:r>
                  <w:r>
                    <w:rPr>
                      <w:color w:val="0070C0"/>
                      <w:sz w:val="18"/>
                      <w:szCs w:val="18"/>
                      <w:vertAlign w:val="subscript"/>
                      <w:lang w:eastAsia="zh-CN"/>
                    </w:rPr>
                    <w:t>another</w:t>
                  </w:r>
                  <w:r>
                    <w:rPr>
                      <w:color w:val="0070C0"/>
                      <w:sz w:val="18"/>
                      <w:szCs w:val="18"/>
                      <w:lang w:eastAsia="zh-CN"/>
                    </w:rPr>
                    <w:t>) dB</w:t>
                  </w:r>
                </w:p>
              </w:tc>
              <w:tc>
                <w:tcPr>
                  <w:tcW w:w="1981" w:type="dxa"/>
                  <w:vMerge/>
                  <w:vAlign w:val="center"/>
                </w:tcPr>
                <w:p w14:paraId="0468976C" w14:textId="77777777" w:rsidR="008E65C1" w:rsidRDefault="008E65C1">
                  <w:pPr>
                    <w:jc w:val="center"/>
                    <w:rPr>
                      <w:color w:val="0070C0"/>
                      <w:sz w:val="18"/>
                      <w:szCs w:val="18"/>
                      <w:lang w:eastAsia="zh-CN"/>
                    </w:rPr>
                  </w:pPr>
                </w:p>
              </w:tc>
              <w:tc>
                <w:tcPr>
                  <w:tcW w:w="2548" w:type="dxa"/>
                  <w:vMerge/>
                  <w:vAlign w:val="center"/>
                </w:tcPr>
                <w:p w14:paraId="3B85C594" w14:textId="77777777" w:rsidR="008E65C1" w:rsidRDefault="008E65C1">
                  <w:pPr>
                    <w:jc w:val="center"/>
                    <w:rPr>
                      <w:color w:val="0070C0"/>
                      <w:sz w:val="18"/>
                      <w:szCs w:val="18"/>
                      <w:lang w:eastAsia="zh-CN"/>
                    </w:rPr>
                  </w:pPr>
                </w:p>
              </w:tc>
            </w:tr>
          </w:tbl>
          <w:p w14:paraId="22914D4B" w14:textId="77777777" w:rsidR="008E65C1" w:rsidRDefault="00B52694">
            <w:pPr>
              <w:pStyle w:val="aff6"/>
              <w:numPr>
                <w:ilvl w:val="0"/>
                <w:numId w:val="10"/>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1b: </w:t>
            </w:r>
          </w:p>
          <w:tbl>
            <w:tblPr>
              <w:tblStyle w:val="afd"/>
              <w:tblW w:w="0" w:type="auto"/>
              <w:jc w:val="center"/>
              <w:tblLook w:val="04A0" w:firstRow="1" w:lastRow="0" w:firstColumn="1" w:lastColumn="0" w:noHBand="0" w:noVBand="1"/>
            </w:tblPr>
            <w:tblGrid>
              <w:gridCol w:w="1937"/>
              <w:gridCol w:w="3050"/>
              <w:gridCol w:w="1937"/>
              <w:gridCol w:w="2481"/>
            </w:tblGrid>
            <w:tr w:rsidR="008E65C1" w14:paraId="4BE1D443" w14:textId="77777777">
              <w:trPr>
                <w:jc w:val="center"/>
              </w:trPr>
              <w:tc>
                <w:tcPr>
                  <w:tcW w:w="1980" w:type="dxa"/>
                  <w:vAlign w:val="center"/>
                </w:tcPr>
                <w:p w14:paraId="3B4F0572" w14:textId="77777777" w:rsidR="008E65C1" w:rsidRDefault="00B52694">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6190C007" w14:textId="77777777" w:rsidR="008E65C1" w:rsidRDefault="00B52694">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0923AFAD" w14:textId="77777777" w:rsidR="008E65C1" w:rsidRDefault="00B52694">
                  <w:pPr>
                    <w:jc w:val="center"/>
                    <w:rPr>
                      <w:b/>
                      <w:color w:val="0070C0"/>
                      <w:sz w:val="18"/>
                      <w:szCs w:val="18"/>
                      <w:lang w:eastAsia="zh-CN"/>
                    </w:rPr>
                  </w:pPr>
                  <w:r>
                    <w:rPr>
                      <w:b/>
                      <w:color w:val="0070C0"/>
                      <w:sz w:val="18"/>
                      <w:szCs w:val="18"/>
                      <w:lang w:eastAsia="zh-CN"/>
                    </w:rPr>
                    <w:t>channel bandwidth</w:t>
                  </w:r>
                </w:p>
              </w:tc>
              <w:tc>
                <w:tcPr>
                  <w:tcW w:w="2548" w:type="dxa"/>
                  <w:vAlign w:val="center"/>
                </w:tcPr>
                <w:p w14:paraId="39173F3D" w14:textId="77777777" w:rsidR="008E65C1" w:rsidRDefault="00B52694">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8E65C1" w14:paraId="58CCD3E9" w14:textId="77777777">
              <w:trPr>
                <w:jc w:val="center"/>
              </w:trPr>
              <w:tc>
                <w:tcPr>
                  <w:tcW w:w="1980" w:type="dxa"/>
                  <w:vAlign w:val="center"/>
                </w:tcPr>
                <w:p w14:paraId="3198E4A9" w14:textId="77777777" w:rsidR="008E65C1" w:rsidRDefault="00B52694">
                  <w:pPr>
                    <w:jc w:val="center"/>
                    <w:rPr>
                      <w:color w:val="0070C0"/>
                      <w:sz w:val="18"/>
                      <w:szCs w:val="18"/>
                      <w:lang w:eastAsia="zh-CN"/>
                    </w:rPr>
                  </w:pPr>
                  <w:r>
                    <w:rPr>
                      <w:color w:val="0070C0"/>
                      <w:sz w:val="18"/>
                      <w:szCs w:val="18"/>
                      <w:lang w:eastAsia="zh-CN"/>
                    </w:rPr>
                    <w:t>Wanted carrier</w:t>
                  </w:r>
                </w:p>
              </w:tc>
              <w:tc>
                <w:tcPr>
                  <w:tcW w:w="3122" w:type="dxa"/>
                  <w:vAlign w:val="center"/>
                </w:tcPr>
                <w:p w14:paraId="5188E476" w14:textId="77777777" w:rsidR="008E65C1" w:rsidRDefault="00B52694">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0BB15E22" w14:textId="77777777" w:rsidR="008E65C1" w:rsidRDefault="00B52694">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2E74FAF8" w14:textId="77777777" w:rsidR="008E65C1" w:rsidRDefault="00B52694">
                  <w:pPr>
                    <w:jc w:val="center"/>
                    <w:rPr>
                      <w:color w:val="0070C0"/>
                      <w:sz w:val="18"/>
                      <w:szCs w:val="18"/>
                      <w:lang w:eastAsia="zh-CN"/>
                    </w:rPr>
                  </w:pPr>
                  <w:r>
                    <w:rPr>
                      <w:color w:val="0070C0"/>
                      <w:sz w:val="18"/>
                      <w:szCs w:val="18"/>
                      <w:lang w:eastAsia="zh-CN"/>
                    </w:rPr>
                    <w:t>Place two DL carriers as close as possible</w:t>
                  </w:r>
                </w:p>
              </w:tc>
            </w:tr>
            <w:tr w:rsidR="008E65C1" w14:paraId="74C558A9" w14:textId="77777777">
              <w:trPr>
                <w:jc w:val="center"/>
              </w:trPr>
              <w:tc>
                <w:tcPr>
                  <w:tcW w:w="1980" w:type="dxa"/>
                  <w:vAlign w:val="center"/>
                </w:tcPr>
                <w:p w14:paraId="44EA66FD" w14:textId="77777777" w:rsidR="008E65C1" w:rsidRDefault="00B52694">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6F7DCD7A" w14:textId="77777777" w:rsidR="008E65C1" w:rsidRDefault="00B52694">
                  <w:pPr>
                    <w:jc w:val="center"/>
                    <w:rPr>
                      <w:color w:val="0070C0"/>
                      <w:sz w:val="18"/>
                      <w:szCs w:val="18"/>
                      <w:lang w:eastAsia="zh-CN"/>
                    </w:rPr>
                  </w:pPr>
                  <w:r>
                    <w:rPr>
                      <w:color w:val="0070C0"/>
                      <w:sz w:val="18"/>
                      <w:szCs w:val="18"/>
                      <w:lang w:eastAsia="zh-CN"/>
                    </w:rPr>
                    <w:t>Power of wanted carrier + 25 dB</w:t>
                  </w:r>
                </w:p>
              </w:tc>
              <w:tc>
                <w:tcPr>
                  <w:tcW w:w="1981" w:type="dxa"/>
                  <w:vMerge/>
                  <w:vAlign w:val="center"/>
                </w:tcPr>
                <w:p w14:paraId="4840ABCB" w14:textId="77777777" w:rsidR="008E65C1" w:rsidRDefault="008E65C1">
                  <w:pPr>
                    <w:jc w:val="center"/>
                    <w:rPr>
                      <w:color w:val="0070C0"/>
                      <w:sz w:val="18"/>
                      <w:szCs w:val="18"/>
                      <w:lang w:eastAsia="zh-CN"/>
                    </w:rPr>
                  </w:pPr>
                </w:p>
              </w:tc>
              <w:tc>
                <w:tcPr>
                  <w:tcW w:w="2548" w:type="dxa"/>
                  <w:vMerge/>
                  <w:vAlign w:val="center"/>
                </w:tcPr>
                <w:p w14:paraId="740B68EE" w14:textId="77777777" w:rsidR="008E65C1" w:rsidRDefault="008E65C1">
                  <w:pPr>
                    <w:jc w:val="center"/>
                    <w:rPr>
                      <w:color w:val="0070C0"/>
                      <w:sz w:val="18"/>
                      <w:szCs w:val="18"/>
                      <w:lang w:eastAsia="zh-CN"/>
                    </w:rPr>
                  </w:pPr>
                </w:p>
              </w:tc>
            </w:tr>
            <w:tr w:rsidR="008E65C1" w14:paraId="7297940D" w14:textId="77777777">
              <w:trPr>
                <w:jc w:val="center"/>
              </w:trPr>
              <w:tc>
                <w:tcPr>
                  <w:tcW w:w="1980" w:type="dxa"/>
                  <w:vAlign w:val="center"/>
                </w:tcPr>
                <w:p w14:paraId="51E7424E" w14:textId="77777777" w:rsidR="008E65C1" w:rsidRDefault="00B52694">
                  <w:pPr>
                    <w:jc w:val="center"/>
                    <w:rPr>
                      <w:color w:val="0070C0"/>
                      <w:sz w:val="18"/>
                      <w:szCs w:val="18"/>
                      <w:lang w:eastAsia="zh-CN"/>
                    </w:rPr>
                  </w:pPr>
                  <w:r>
                    <w:rPr>
                      <w:color w:val="0070C0"/>
                      <w:sz w:val="18"/>
                      <w:szCs w:val="18"/>
                      <w:lang w:eastAsia="zh-CN"/>
                    </w:rPr>
                    <w:t>Wanted carrier</w:t>
                  </w:r>
                </w:p>
              </w:tc>
              <w:tc>
                <w:tcPr>
                  <w:tcW w:w="3122" w:type="dxa"/>
                  <w:vAlign w:val="center"/>
                </w:tcPr>
                <w:p w14:paraId="2FE78E5E" w14:textId="77777777" w:rsidR="008E65C1" w:rsidRDefault="00B52694">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614D726E" w14:textId="77777777" w:rsidR="008E65C1" w:rsidRDefault="00B52694">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732BCE55" w14:textId="77777777" w:rsidR="008E65C1" w:rsidRDefault="008E65C1">
                  <w:pPr>
                    <w:jc w:val="center"/>
                    <w:rPr>
                      <w:color w:val="0070C0"/>
                      <w:sz w:val="18"/>
                      <w:szCs w:val="18"/>
                      <w:lang w:eastAsia="zh-CN"/>
                    </w:rPr>
                  </w:pPr>
                </w:p>
              </w:tc>
            </w:tr>
            <w:tr w:rsidR="008E65C1" w14:paraId="417C012D" w14:textId="77777777">
              <w:trPr>
                <w:jc w:val="center"/>
              </w:trPr>
              <w:tc>
                <w:tcPr>
                  <w:tcW w:w="1980" w:type="dxa"/>
                  <w:vAlign w:val="center"/>
                </w:tcPr>
                <w:p w14:paraId="3C17BC9F" w14:textId="77777777" w:rsidR="008E65C1" w:rsidRDefault="00B52694">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75ABEA03" w14:textId="77777777" w:rsidR="008E65C1" w:rsidRDefault="00B52694">
                  <w:pPr>
                    <w:jc w:val="center"/>
                    <w:rPr>
                      <w:color w:val="0070C0"/>
                      <w:sz w:val="18"/>
                      <w:szCs w:val="18"/>
                      <w:lang w:eastAsia="zh-CN"/>
                    </w:rPr>
                  </w:pPr>
                  <w:r>
                    <w:rPr>
                      <w:color w:val="0070C0"/>
                      <w:sz w:val="18"/>
                      <w:szCs w:val="18"/>
                      <w:lang w:eastAsia="zh-CN"/>
                    </w:rPr>
                    <w:t>Power of wanted carrier + 25 – 10*log10(BW</w:t>
                  </w:r>
                  <w:r>
                    <w:rPr>
                      <w:color w:val="0070C0"/>
                      <w:sz w:val="18"/>
                      <w:szCs w:val="18"/>
                      <w:vertAlign w:val="subscript"/>
                      <w:lang w:eastAsia="zh-CN"/>
                    </w:rPr>
                    <w:t>wanted</w:t>
                  </w:r>
                  <w:r>
                    <w:rPr>
                      <w:color w:val="0070C0"/>
                      <w:sz w:val="18"/>
                      <w:szCs w:val="18"/>
                      <w:lang w:eastAsia="zh-CN"/>
                    </w:rPr>
                    <w:t xml:space="preserve"> /BW</w:t>
                  </w:r>
                  <w:r>
                    <w:rPr>
                      <w:color w:val="0070C0"/>
                      <w:sz w:val="18"/>
                      <w:szCs w:val="18"/>
                      <w:vertAlign w:val="subscript"/>
                      <w:lang w:eastAsia="zh-CN"/>
                    </w:rPr>
                    <w:t>another</w:t>
                  </w:r>
                  <w:r>
                    <w:rPr>
                      <w:color w:val="0070C0"/>
                      <w:sz w:val="18"/>
                      <w:szCs w:val="18"/>
                      <w:lang w:eastAsia="zh-CN"/>
                    </w:rPr>
                    <w:t>) dB</w:t>
                  </w:r>
                </w:p>
              </w:tc>
              <w:tc>
                <w:tcPr>
                  <w:tcW w:w="1981" w:type="dxa"/>
                  <w:vMerge/>
                  <w:vAlign w:val="center"/>
                </w:tcPr>
                <w:p w14:paraId="5F3D7584" w14:textId="77777777" w:rsidR="008E65C1" w:rsidRDefault="008E65C1">
                  <w:pPr>
                    <w:jc w:val="center"/>
                    <w:rPr>
                      <w:color w:val="0070C0"/>
                      <w:sz w:val="18"/>
                      <w:szCs w:val="18"/>
                      <w:lang w:eastAsia="zh-CN"/>
                    </w:rPr>
                  </w:pPr>
                </w:p>
              </w:tc>
              <w:tc>
                <w:tcPr>
                  <w:tcW w:w="2548" w:type="dxa"/>
                  <w:vMerge/>
                  <w:vAlign w:val="center"/>
                </w:tcPr>
                <w:p w14:paraId="53D22FAE" w14:textId="77777777" w:rsidR="008E65C1" w:rsidRDefault="008E65C1">
                  <w:pPr>
                    <w:jc w:val="center"/>
                    <w:rPr>
                      <w:color w:val="0070C0"/>
                      <w:sz w:val="18"/>
                      <w:szCs w:val="18"/>
                      <w:lang w:eastAsia="zh-CN"/>
                    </w:rPr>
                  </w:pPr>
                </w:p>
              </w:tc>
            </w:tr>
          </w:tbl>
          <w:p w14:paraId="4D45E274" w14:textId="77777777" w:rsidR="008E65C1" w:rsidRDefault="00B52694">
            <w:pPr>
              <w:pStyle w:val="aff6"/>
              <w:numPr>
                <w:ilvl w:val="0"/>
                <w:numId w:val="10"/>
              </w:numPr>
              <w:ind w:firstLineChars="0"/>
              <w:rPr>
                <w:rFonts w:eastAsiaTheme="minorEastAsia"/>
                <w:b/>
                <w:color w:val="0070C0"/>
                <w:sz w:val="18"/>
                <w:szCs w:val="18"/>
                <w:lang w:eastAsia="zh-CN"/>
              </w:rPr>
            </w:pPr>
            <w:r>
              <w:rPr>
                <w:rFonts w:eastAsiaTheme="minorEastAsia"/>
                <w:b/>
                <w:color w:val="0070C0"/>
                <w:sz w:val="18"/>
                <w:szCs w:val="18"/>
                <w:lang w:eastAsia="zh-CN"/>
              </w:rPr>
              <w:t xml:space="preserve">Alt 2 (Gap between DL carriers ≥ 50MHz): </w:t>
            </w:r>
          </w:p>
          <w:tbl>
            <w:tblPr>
              <w:tblStyle w:val="afd"/>
              <w:tblW w:w="0" w:type="auto"/>
              <w:jc w:val="center"/>
              <w:tblLook w:val="04A0" w:firstRow="1" w:lastRow="0" w:firstColumn="1" w:lastColumn="0" w:noHBand="0" w:noVBand="1"/>
            </w:tblPr>
            <w:tblGrid>
              <w:gridCol w:w="1937"/>
              <w:gridCol w:w="3050"/>
              <w:gridCol w:w="1937"/>
              <w:gridCol w:w="2481"/>
            </w:tblGrid>
            <w:tr w:rsidR="008E65C1" w14:paraId="69F1DBD4" w14:textId="77777777">
              <w:trPr>
                <w:jc w:val="center"/>
              </w:trPr>
              <w:tc>
                <w:tcPr>
                  <w:tcW w:w="1980" w:type="dxa"/>
                  <w:vAlign w:val="center"/>
                </w:tcPr>
                <w:p w14:paraId="0D0D6472" w14:textId="77777777" w:rsidR="008E65C1" w:rsidRDefault="00B52694">
                  <w:pPr>
                    <w:jc w:val="center"/>
                    <w:rPr>
                      <w:b/>
                      <w:color w:val="0070C0"/>
                      <w:sz w:val="18"/>
                      <w:szCs w:val="18"/>
                      <w:lang w:eastAsia="zh-CN"/>
                    </w:rPr>
                  </w:pPr>
                  <w:r>
                    <w:rPr>
                      <w:rFonts w:hint="eastAsia"/>
                      <w:b/>
                      <w:color w:val="0070C0"/>
                      <w:sz w:val="18"/>
                      <w:szCs w:val="18"/>
                      <w:lang w:eastAsia="zh-CN"/>
                    </w:rPr>
                    <w:t>C</w:t>
                  </w:r>
                  <w:r>
                    <w:rPr>
                      <w:b/>
                      <w:color w:val="0070C0"/>
                      <w:sz w:val="18"/>
                      <w:szCs w:val="18"/>
                      <w:lang w:eastAsia="zh-CN"/>
                    </w:rPr>
                    <w:t>arriers</w:t>
                  </w:r>
                </w:p>
              </w:tc>
              <w:tc>
                <w:tcPr>
                  <w:tcW w:w="3122" w:type="dxa"/>
                  <w:vAlign w:val="center"/>
                </w:tcPr>
                <w:p w14:paraId="55D316E5" w14:textId="77777777" w:rsidR="008E65C1" w:rsidRDefault="00B52694">
                  <w:pPr>
                    <w:jc w:val="center"/>
                    <w:rPr>
                      <w:b/>
                      <w:color w:val="0070C0"/>
                      <w:sz w:val="18"/>
                      <w:szCs w:val="18"/>
                      <w:lang w:eastAsia="zh-CN"/>
                    </w:rPr>
                  </w:pPr>
                  <w:r>
                    <w:rPr>
                      <w:b/>
                      <w:color w:val="0070C0"/>
                      <w:sz w:val="18"/>
                      <w:szCs w:val="18"/>
                      <w:lang w:eastAsia="zh-CN"/>
                    </w:rPr>
                    <w:t>Power in transmission bandwidth configuration (dBm)</w:t>
                  </w:r>
                </w:p>
              </w:tc>
              <w:tc>
                <w:tcPr>
                  <w:tcW w:w="1981" w:type="dxa"/>
                  <w:vAlign w:val="center"/>
                </w:tcPr>
                <w:p w14:paraId="1E2232D9" w14:textId="77777777" w:rsidR="008E65C1" w:rsidRDefault="00B52694">
                  <w:pPr>
                    <w:jc w:val="center"/>
                    <w:rPr>
                      <w:b/>
                      <w:color w:val="0070C0"/>
                      <w:sz w:val="18"/>
                      <w:szCs w:val="18"/>
                      <w:lang w:eastAsia="zh-CN"/>
                    </w:rPr>
                  </w:pPr>
                  <w:r>
                    <w:rPr>
                      <w:b/>
                      <w:color w:val="0070C0"/>
                      <w:sz w:val="18"/>
                      <w:szCs w:val="18"/>
                      <w:lang w:eastAsia="zh-CN"/>
                    </w:rPr>
                    <w:t>channel bandwidth</w:t>
                  </w:r>
                </w:p>
              </w:tc>
              <w:tc>
                <w:tcPr>
                  <w:tcW w:w="2548" w:type="dxa"/>
                  <w:vAlign w:val="center"/>
                </w:tcPr>
                <w:p w14:paraId="210578A3" w14:textId="77777777" w:rsidR="008E65C1" w:rsidRDefault="00B52694">
                  <w:pPr>
                    <w:jc w:val="center"/>
                    <w:rPr>
                      <w:b/>
                      <w:color w:val="0070C0"/>
                      <w:sz w:val="18"/>
                      <w:szCs w:val="18"/>
                      <w:lang w:eastAsia="zh-CN"/>
                    </w:rPr>
                  </w:pPr>
                  <w:r>
                    <w:rPr>
                      <w:rFonts w:hint="eastAsia"/>
                      <w:b/>
                      <w:color w:val="0070C0"/>
                      <w:sz w:val="18"/>
                      <w:szCs w:val="18"/>
                      <w:lang w:eastAsia="zh-CN"/>
                    </w:rPr>
                    <w:t>F</w:t>
                  </w:r>
                  <w:r>
                    <w:rPr>
                      <w:b/>
                      <w:color w:val="0070C0"/>
                      <w:sz w:val="18"/>
                      <w:szCs w:val="18"/>
                      <w:lang w:eastAsia="zh-CN"/>
                    </w:rPr>
                    <w:t>requency relationship</w:t>
                  </w:r>
                </w:p>
              </w:tc>
            </w:tr>
            <w:tr w:rsidR="008E65C1" w14:paraId="6EF953C4" w14:textId="77777777">
              <w:trPr>
                <w:jc w:val="center"/>
              </w:trPr>
              <w:tc>
                <w:tcPr>
                  <w:tcW w:w="1980" w:type="dxa"/>
                  <w:vAlign w:val="center"/>
                </w:tcPr>
                <w:p w14:paraId="7E8B5351" w14:textId="77777777" w:rsidR="008E65C1" w:rsidRDefault="00B52694">
                  <w:pPr>
                    <w:jc w:val="center"/>
                    <w:rPr>
                      <w:color w:val="0070C0"/>
                      <w:sz w:val="18"/>
                      <w:szCs w:val="18"/>
                      <w:lang w:eastAsia="zh-CN"/>
                    </w:rPr>
                  </w:pPr>
                  <w:r>
                    <w:rPr>
                      <w:color w:val="0070C0"/>
                      <w:sz w:val="18"/>
                      <w:szCs w:val="18"/>
                      <w:lang w:eastAsia="zh-CN"/>
                    </w:rPr>
                    <w:t>Wanted carrier</w:t>
                  </w:r>
                </w:p>
              </w:tc>
              <w:tc>
                <w:tcPr>
                  <w:tcW w:w="3122" w:type="dxa"/>
                  <w:vAlign w:val="center"/>
                </w:tcPr>
                <w:p w14:paraId="42083B91" w14:textId="77777777" w:rsidR="008E65C1" w:rsidRDefault="00B52694">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50E20E4E" w14:textId="77777777" w:rsidR="008E65C1" w:rsidRDefault="00B52694">
                  <w:pPr>
                    <w:jc w:val="center"/>
                    <w:rPr>
                      <w:color w:val="0070C0"/>
                      <w:sz w:val="18"/>
                      <w:szCs w:val="18"/>
                      <w:vertAlign w:val="subscript"/>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 BW</w:t>
                  </w:r>
                  <w:r>
                    <w:rPr>
                      <w:color w:val="0070C0"/>
                      <w:sz w:val="18"/>
                      <w:szCs w:val="18"/>
                      <w:vertAlign w:val="subscript"/>
                      <w:lang w:eastAsia="zh-CN"/>
                    </w:rPr>
                    <w:t>another</w:t>
                  </w:r>
                </w:p>
              </w:tc>
              <w:tc>
                <w:tcPr>
                  <w:tcW w:w="2548" w:type="dxa"/>
                  <w:vMerge w:val="restart"/>
                  <w:vAlign w:val="center"/>
                </w:tcPr>
                <w:p w14:paraId="0B4B9E01" w14:textId="77777777" w:rsidR="008E65C1" w:rsidRDefault="00B52694">
                  <w:pPr>
                    <w:jc w:val="center"/>
                    <w:rPr>
                      <w:color w:val="0070C0"/>
                      <w:sz w:val="18"/>
                      <w:szCs w:val="18"/>
                      <w:lang w:eastAsia="zh-CN"/>
                    </w:rPr>
                  </w:pPr>
                  <w:r>
                    <w:rPr>
                      <w:color w:val="0070C0"/>
                      <w:sz w:val="18"/>
                      <w:szCs w:val="18"/>
                      <w:lang w:eastAsia="zh-CN"/>
                    </w:rPr>
                    <w:t>max (5/2*another DL BW, 50MHz)</w:t>
                  </w:r>
                </w:p>
              </w:tc>
            </w:tr>
            <w:tr w:rsidR="008E65C1" w14:paraId="48A7E20D" w14:textId="77777777">
              <w:trPr>
                <w:jc w:val="center"/>
              </w:trPr>
              <w:tc>
                <w:tcPr>
                  <w:tcW w:w="1980" w:type="dxa"/>
                  <w:vAlign w:val="center"/>
                </w:tcPr>
                <w:p w14:paraId="6E0F8A60" w14:textId="77777777" w:rsidR="008E65C1" w:rsidRDefault="00B52694">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653C6E99" w14:textId="77777777" w:rsidR="008E65C1" w:rsidRDefault="00B52694">
                  <w:pPr>
                    <w:jc w:val="center"/>
                    <w:rPr>
                      <w:color w:val="0070C0"/>
                      <w:sz w:val="18"/>
                      <w:szCs w:val="18"/>
                      <w:lang w:eastAsia="zh-CN"/>
                    </w:rPr>
                  </w:pPr>
                  <w:r>
                    <w:rPr>
                      <w:color w:val="0070C0"/>
                      <w:sz w:val="18"/>
                      <w:szCs w:val="18"/>
                      <w:lang w:eastAsia="zh-CN"/>
                    </w:rPr>
                    <w:t>Power of wanted carrier + 25 dB</w:t>
                  </w:r>
                </w:p>
              </w:tc>
              <w:tc>
                <w:tcPr>
                  <w:tcW w:w="1981" w:type="dxa"/>
                  <w:vMerge/>
                  <w:vAlign w:val="center"/>
                </w:tcPr>
                <w:p w14:paraId="5A6BC8CF" w14:textId="77777777" w:rsidR="008E65C1" w:rsidRDefault="008E65C1">
                  <w:pPr>
                    <w:jc w:val="center"/>
                    <w:rPr>
                      <w:color w:val="0070C0"/>
                      <w:sz w:val="18"/>
                      <w:szCs w:val="18"/>
                      <w:lang w:eastAsia="zh-CN"/>
                    </w:rPr>
                  </w:pPr>
                </w:p>
              </w:tc>
              <w:tc>
                <w:tcPr>
                  <w:tcW w:w="2548" w:type="dxa"/>
                  <w:vMerge/>
                  <w:vAlign w:val="center"/>
                </w:tcPr>
                <w:p w14:paraId="7403963F" w14:textId="77777777" w:rsidR="008E65C1" w:rsidRDefault="008E65C1">
                  <w:pPr>
                    <w:jc w:val="center"/>
                    <w:rPr>
                      <w:color w:val="0070C0"/>
                      <w:sz w:val="18"/>
                      <w:szCs w:val="18"/>
                      <w:lang w:eastAsia="zh-CN"/>
                    </w:rPr>
                  </w:pPr>
                </w:p>
              </w:tc>
            </w:tr>
            <w:tr w:rsidR="008E65C1" w14:paraId="1E2A8EF3" w14:textId="77777777">
              <w:trPr>
                <w:jc w:val="center"/>
              </w:trPr>
              <w:tc>
                <w:tcPr>
                  <w:tcW w:w="1980" w:type="dxa"/>
                  <w:vAlign w:val="center"/>
                </w:tcPr>
                <w:p w14:paraId="6B97ED9A" w14:textId="77777777" w:rsidR="008E65C1" w:rsidRDefault="00B52694">
                  <w:pPr>
                    <w:jc w:val="center"/>
                    <w:rPr>
                      <w:color w:val="0070C0"/>
                      <w:sz w:val="18"/>
                      <w:szCs w:val="18"/>
                      <w:lang w:eastAsia="zh-CN"/>
                    </w:rPr>
                  </w:pPr>
                  <w:r>
                    <w:rPr>
                      <w:color w:val="0070C0"/>
                      <w:sz w:val="18"/>
                      <w:szCs w:val="18"/>
                      <w:lang w:eastAsia="zh-CN"/>
                    </w:rPr>
                    <w:t>Wanted carrier</w:t>
                  </w:r>
                </w:p>
              </w:tc>
              <w:tc>
                <w:tcPr>
                  <w:tcW w:w="3122" w:type="dxa"/>
                  <w:vAlign w:val="center"/>
                </w:tcPr>
                <w:p w14:paraId="3E8327D4" w14:textId="77777777" w:rsidR="008E65C1" w:rsidRDefault="00B52694">
                  <w:pPr>
                    <w:jc w:val="center"/>
                    <w:rPr>
                      <w:color w:val="0070C0"/>
                      <w:sz w:val="18"/>
                      <w:szCs w:val="18"/>
                      <w:lang w:eastAsia="zh-CN"/>
                    </w:rPr>
                  </w:pPr>
                  <w:r>
                    <w:rPr>
                      <w:color w:val="0070C0"/>
                      <w:sz w:val="18"/>
                      <w:szCs w:val="18"/>
                      <w:lang w:eastAsia="zh-CN"/>
                    </w:rPr>
                    <w:t>REFSENS + 1 dB</w:t>
                  </w:r>
                </w:p>
              </w:tc>
              <w:tc>
                <w:tcPr>
                  <w:tcW w:w="1981" w:type="dxa"/>
                  <w:vMerge w:val="restart"/>
                  <w:vAlign w:val="center"/>
                </w:tcPr>
                <w:p w14:paraId="489BC5A9" w14:textId="77777777" w:rsidR="008E65C1" w:rsidRDefault="00B52694">
                  <w:pPr>
                    <w:jc w:val="center"/>
                    <w:rPr>
                      <w:color w:val="0070C0"/>
                      <w:sz w:val="18"/>
                      <w:szCs w:val="18"/>
                      <w:lang w:eastAsia="zh-CN"/>
                    </w:rPr>
                  </w:pPr>
                  <w:r>
                    <w:rPr>
                      <w:color w:val="0070C0"/>
                      <w:sz w:val="18"/>
                      <w:szCs w:val="18"/>
                      <w:lang w:eastAsia="zh-CN"/>
                    </w:rPr>
                    <w:t>BW</w:t>
                  </w:r>
                  <w:r>
                    <w:rPr>
                      <w:color w:val="0070C0"/>
                      <w:sz w:val="18"/>
                      <w:szCs w:val="18"/>
                      <w:vertAlign w:val="subscript"/>
                      <w:lang w:eastAsia="zh-CN"/>
                    </w:rPr>
                    <w:t>wanted</w:t>
                  </w:r>
                  <w:r>
                    <w:rPr>
                      <w:color w:val="0070C0"/>
                      <w:sz w:val="18"/>
                      <w:szCs w:val="18"/>
                      <w:lang w:eastAsia="zh-CN"/>
                    </w:rPr>
                    <w:t xml:space="preserve"> &gt; BW</w:t>
                  </w:r>
                  <w:r>
                    <w:rPr>
                      <w:color w:val="0070C0"/>
                      <w:sz w:val="18"/>
                      <w:szCs w:val="18"/>
                      <w:vertAlign w:val="subscript"/>
                      <w:lang w:eastAsia="zh-CN"/>
                    </w:rPr>
                    <w:t>another</w:t>
                  </w:r>
                </w:p>
              </w:tc>
              <w:tc>
                <w:tcPr>
                  <w:tcW w:w="2548" w:type="dxa"/>
                  <w:vMerge/>
                  <w:vAlign w:val="center"/>
                </w:tcPr>
                <w:p w14:paraId="1AFAAF7A" w14:textId="77777777" w:rsidR="008E65C1" w:rsidRDefault="008E65C1">
                  <w:pPr>
                    <w:jc w:val="center"/>
                    <w:rPr>
                      <w:color w:val="0070C0"/>
                      <w:sz w:val="18"/>
                      <w:szCs w:val="18"/>
                      <w:lang w:eastAsia="zh-CN"/>
                    </w:rPr>
                  </w:pPr>
                </w:p>
              </w:tc>
            </w:tr>
            <w:tr w:rsidR="008E65C1" w14:paraId="77147DC0" w14:textId="77777777">
              <w:trPr>
                <w:jc w:val="center"/>
              </w:trPr>
              <w:tc>
                <w:tcPr>
                  <w:tcW w:w="1980" w:type="dxa"/>
                  <w:vAlign w:val="center"/>
                </w:tcPr>
                <w:p w14:paraId="61BAB985" w14:textId="77777777" w:rsidR="008E65C1" w:rsidRDefault="00B52694">
                  <w:pPr>
                    <w:jc w:val="center"/>
                    <w:rPr>
                      <w:color w:val="0070C0"/>
                      <w:sz w:val="18"/>
                      <w:szCs w:val="18"/>
                      <w:lang w:eastAsia="zh-CN"/>
                    </w:rPr>
                  </w:pPr>
                  <w:r>
                    <w:rPr>
                      <w:color w:val="0070C0"/>
                      <w:sz w:val="18"/>
                      <w:szCs w:val="18"/>
                      <w:lang w:eastAsia="zh-CN"/>
                    </w:rPr>
                    <w:t>Another carrier with overlapping DL bands</w:t>
                  </w:r>
                </w:p>
              </w:tc>
              <w:tc>
                <w:tcPr>
                  <w:tcW w:w="3122" w:type="dxa"/>
                  <w:vAlign w:val="center"/>
                </w:tcPr>
                <w:p w14:paraId="536C1AD3" w14:textId="77777777" w:rsidR="008E65C1" w:rsidRDefault="00B52694">
                  <w:pPr>
                    <w:jc w:val="center"/>
                    <w:rPr>
                      <w:color w:val="0070C0"/>
                      <w:sz w:val="18"/>
                      <w:szCs w:val="18"/>
                      <w:lang w:eastAsia="zh-CN"/>
                    </w:rPr>
                  </w:pPr>
                  <w:r>
                    <w:rPr>
                      <w:color w:val="0070C0"/>
                      <w:sz w:val="18"/>
                      <w:szCs w:val="18"/>
                      <w:lang w:eastAsia="zh-CN"/>
                    </w:rPr>
                    <w:t>Power of wanted carrier + 25 dB – 10*log10(BW</w:t>
                  </w:r>
                  <w:r>
                    <w:rPr>
                      <w:color w:val="0070C0"/>
                      <w:sz w:val="18"/>
                      <w:szCs w:val="18"/>
                      <w:vertAlign w:val="subscript"/>
                      <w:lang w:eastAsia="zh-CN"/>
                    </w:rPr>
                    <w:t>wanted</w:t>
                  </w:r>
                  <w:r>
                    <w:rPr>
                      <w:color w:val="0070C0"/>
                      <w:sz w:val="18"/>
                      <w:szCs w:val="18"/>
                      <w:lang w:eastAsia="zh-CN"/>
                    </w:rPr>
                    <w:t xml:space="preserve"> /(5*min(BW</w:t>
                  </w:r>
                  <w:r>
                    <w:rPr>
                      <w:color w:val="0070C0"/>
                      <w:sz w:val="18"/>
                      <w:szCs w:val="18"/>
                      <w:vertAlign w:val="subscript"/>
                      <w:lang w:eastAsia="zh-CN"/>
                    </w:rPr>
                    <w:t xml:space="preserve">another, </w:t>
                  </w:r>
                  <w:r>
                    <w:rPr>
                      <w:color w:val="0070C0"/>
                      <w:sz w:val="18"/>
                      <w:szCs w:val="18"/>
                      <w:lang w:eastAsia="zh-CN"/>
                    </w:rPr>
                    <w:t>20MHz)))</w:t>
                  </w:r>
                </w:p>
              </w:tc>
              <w:tc>
                <w:tcPr>
                  <w:tcW w:w="1981" w:type="dxa"/>
                  <w:vMerge/>
                  <w:vAlign w:val="center"/>
                </w:tcPr>
                <w:p w14:paraId="754E05FD" w14:textId="77777777" w:rsidR="008E65C1" w:rsidRDefault="008E65C1">
                  <w:pPr>
                    <w:jc w:val="center"/>
                    <w:rPr>
                      <w:color w:val="0070C0"/>
                      <w:sz w:val="18"/>
                      <w:szCs w:val="18"/>
                      <w:lang w:eastAsia="zh-CN"/>
                    </w:rPr>
                  </w:pPr>
                </w:p>
              </w:tc>
              <w:tc>
                <w:tcPr>
                  <w:tcW w:w="2548" w:type="dxa"/>
                  <w:vMerge/>
                  <w:vAlign w:val="center"/>
                </w:tcPr>
                <w:p w14:paraId="4D48A5FB" w14:textId="77777777" w:rsidR="008E65C1" w:rsidRDefault="008E65C1">
                  <w:pPr>
                    <w:jc w:val="center"/>
                    <w:rPr>
                      <w:color w:val="0070C0"/>
                      <w:sz w:val="18"/>
                      <w:szCs w:val="18"/>
                      <w:lang w:eastAsia="zh-CN"/>
                    </w:rPr>
                  </w:pPr>
                </w:p>
              </w:tc>
            </w:tr>
          </w:tbl>
          <w:p w14:paraId="68291A58" w14:textId="77777777" w:rsidR="008E65C1" w:rsidRDefault="00B52694">
            <w:pPr>
              <w:pStyle w:val="aff6"/>
              <w:numPr>
                <w:ilvl w:val="0"/>
                <w:numId w:val="10"/>
              </w:numPr>
              <w:ind w:firstLineChars="0"/>
              <w:rPr>
                <w:rFonts w:eastAsiaTheme="minorEastAsia"/>
                <w:i/>
                <w:color w:val="0070C0"/>
                <w:lang w:eastAsia="zh-CN"/>
              </w:rPr>
            </w:pPr>
            <w:r>
              <w:rPr>
                <w:rFonts w:eastAsiaTheme="minorEastAsia"/>
                <w:b/>
                <w:color w:val="0070C0"/>
                <w:sz w:val="18"/>
                <w:szCs w:val="18"/>
                <w:lang w:eastAsia="zh-CN"/>
              </w:rPr>
              <w:t>Alt 3: Combination of option 1 and option 2</w:t>
            </w:r>
          </w:p>
        </w:tc>
      </w:tr>
    </w:tbl>
    <w:p w14:paraId="5C3CCE85" w14:textId="77777777" w:rsidR="008E65C1" w:rsidRDefault="008E65C1">
      <w:pPr>
        <w:rPr>
          <w:i/>
          <w:color w:val="0070C0"/>
          <w:lang w:val="en-US" w:eastAsia="zh-CN"/>
        </w:rPr>
      </w:pPr>
    </w:p>
    <w:p w14:paraId="23CB9E9B" w14:textId="77777777" w:rsidR="008E65C1" w:rsidRDefault="00B52694">
      <w:pPr>
        <w:rPr>
          <w:rFonts w:eastAsia="Malgun Gothic"/>
          <w:b/>
          <w:color w:val="000000" w:themeColor="text1"/>
          <w:u w:val="single"/>
          <w:lang w:eastAsia="ko-KR"/>
        </w:rPr>
      </w:pPr>
      <w:r>
        <w:rPr>
          <w:b/>
          <w:color w:val="000000" w:themeColor="text1"/>
          <w:u w:val="single"/>
          <w:lang w:eastAsia="ko-KR"/>
        </w:rPr>
        <w:lastRenderedPageBreak/>
        <w:t>Issue 4-1-1: Whether it is acceptable to specify 25 dB power imbalance for type 2 UE Rx requirements (R4-2117855)</w:t>
      </w:r>
    </w:p>
    <w:p w14:paraId="5590756D"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1F5BDA0"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6298518C" w14:textId="77777777">
        <w:tc>
          <w:tcPr>
            <w:tcW w:w="1236" w:type="dxa"/>
          </w:tcPr>
          <w:p w14:paraId="6B787398"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6F79192"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27ECAE92" w14:textId="77777777">
        <w:tc>
          <w:tcPr>
            <w:tcW w:w="1236" w:type="dxa"/>
          </w:tcPr>
          <w:p w14:paraId="087D5AF4" w14:textId="77777777" w:rsidR="008E65C1" w:rsidRDefault="00B52694">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4C16F61E" w14:textId="77777777" w:rsidR="008E65C1" w:rsidRDefault="00B52694">
            <w:pPr>
              <w:spacing w:after="120"/>
              <w:rPr>
                <w:rFonts w:eastAsiaTheme="minorEastAsia"/>
                <w:color w:val="0070C0"/>
                <w:lang w:val="en-US" w:eastAsia="zh-CN"/>
              </w:rPr>
            </w:pPr>
            <w:r>
              <w:rPr>
                <w:rFonts w:hint="eastAsia"/>
                <w:color w:val="0070C0"/>
                <w:lang w:val="en-US" w:eastAsia="ja-JP"/>
              </w:rPr>
              <w:t>S</w:t>
            </w:r>
            <w:r>
              <w:rPr>
                <w:color w:val="0070C0"/>
                <w:lang w:val="en-US" w:eastAsia="ja-JP"/>
              </w:rPr>
              <w:t xml:space="preserve">upport Option 1 considering the Alts in Issue 4-1-2. </w:t>
            </w:r>
          </w:p>
        </w:tc>
      </w:tr>
      <w:tr w:rsidR="008E65C1" w14:paraId="1ED94F31" w14:textId="77777777">
        <w:tc>
          <w:tcPr>
            <w:tcW w:w="1236" w:type="dxa"/>
          </w:tcPr>
          <w:p w14:paraId="3DF1F06E"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05A17A31"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tc>
      </w:tr>
      <w:tr w:rsidR="008E65C1" w14:paraId="0AC59FDF" w14:textId="77777777">
        <w:tc>
          <w:tcPr>
            <w:tcW w:w="1236" w:type="dxa"/>
          </w:tcPr>
          <w:p w14:paraId="11BFD6C8"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079F712E"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w:t>
            </w:r>
          </w:p>
        </w:tc>
      </w:tr>
      <w:tr w:rsidR="008E65C1" w14:paraId="717CB723" w14:textId="77777777">
        <w:tc>
          <w:tcPr>
            <w:tcW w:w="1236" w:type="dxa"/>
          </w:tcPr>
          <w:p w14:paraId="5A92DD4A" w14:textId="77777777" w:rsidR="008E65C1" w:rsidRDefault="00B52694">
            <w:pPr>
              <w:spacing w:after="120"/>
              <w:rPr>
                <w:rFonts w:eastAsiaTheme="minorEastAsia"/>
                <w:color w:val="0070C0"/>
                <w:lang w:val="en-US" w:eastAsia="zh-CN"/>
              </w:rPr>
            </w:pPr>
            <w:r>
              <w:rPr>
                <w:rFonts w:hint="eastAsia"/>
                <w:color w:val="0070C0"/>
                <w:lang w:val="en-US" w:eastAsia="ja-JP"/>
              </w:rPr>
              <w:t>D</w:t>
            </w:r>
            <w:r>
              <w:rPr>
                <w:color w:val="0070C0"/>
                <w:lang w:val="en-US" w:eastAsia="ja-JP"/>
              </w:rPr>
              <w:t>OCOMO</w:t>
            </w:r>
          </w:p>
        </w:tc>
        <w:tc>
          <w:tcPr>
            <w:tcW w:w="8395" w:type="dxa"/>
          </w:tcPr>
          <w:p w14:paraId="4F405153" w14:textId="77777777" w:rsidR="008E65C1" w:rsidRDefault="00B52694">
            <w:pPr>
              <w:spacing w:after="120"/>
              <w:rPr>
                <w:rFonts w:eastAsiaTheme="minorEastAsia"/>
                <w:color w:val="0070C0"/>
                <w:lang w:val="en-US" w:eastAsia="zh-CN"/>
              </w:rPr>
            </w:pPr>
            <w:r>
              <w:rPr>
                <w:rFonts w:hint="eastAsia"/>
                <w:color w:val="0070C0"/>
                <w:lang w:val="en-US" w:eastAsia="ja-JP"/>
              </w:rPr>
              <w:t>O</w:t>
            </w:r>
            <w:r>
              <w:rPr>
                <w:color w:val="0070C0"/>
                <w:lang w:val="en-US" w:eastAsia="ja-JP"/>
              </w:rPr>
              <w:t>ption 1</w:t>
            </w:r>
          </w:p>
        </w:tc>
      </w:tr>
      <w:tr w:rsidR="008E65C1" w14:paraId="3E85DEF8" w14:textId="77777777">
        <w:tc>
          <w:tcPr>
            <w:tcW w:w="1236" w:type="dxa"/>
          </w:tcPr>
          <w:p w14:paraId="588ABFAF" w14:textId="77777777" w:rsidR="008E65C1" w:rsidRDefault="00B52694">
            <w:pPr>
              <w:spacing w:after="120"/>
              <w:rPr>
                <w:color w:val="0070C0"/>
                <w:lang w:val="en-US" w:eastAsia="ja-JP"/>
              </w:rPr>
            </w:pPr>
            <w:r>
              <w:rPr>
                <w:rFonts w:eastAsiaTheme="minorEastAsia"/>
                <w:color w:val="0070C0"/>
                <w:lang w:val="en-US" w:eastAsia="zh-CN"/>
              </w:rPr>
              <w:t>Ericsson</w:t>
            </w:r>
          </w:p>
        </w:tc>
        <w:tc>
          <w:tcPr>
            <w:tcW w:w="8395" w:type="dxa"/>
          </w:tcPr>
          <w:p w14:paraId="5DE89415" w14:textId="77777777" w:rsidR="008E65C1" w:rsidRDefault="00B52694">
            <w:pPr>
              <w:spacing w:after="120"/>
              <w:rPr>
                <w:color w:val="0070C0"/>
                <w:lang w:val="en-US" w:eastAsia="ja-JP"/>
              </w:rPr>
            </w:pPr>
            <w:r>
              <w:rPr>
                <w:rFonts w:eastAsiaTheme="minorEastAsia"/>
                <w:color w:val="0070C0"/>
                <w:lang w:val="en-US" w:eastAsia="zh-CN"/>
              </w:rPr>
              <w:t>Option 1</w:t>
            </w:r>
          </w:p>
        </w:tc>
      </w:tr>
      <w:tr w:rsidR="008E65C1" w14:paraId="73A46BF7" w14:textId="77777777">
        <w:tc>
          <w:tcPr>
            <w:tcW w:w="9631" w:type="dxa"/>
            <w:gridSpan w:val="2"/>
          </w:tcPr>
          <w:p w14:paraId="30C794CE"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Option 1 is agreed, i.e. specify 25 dB power imbalance for type 2 UE Rx requirements</w:t>
            </w:r>
          </w:p>
        </w:tc>
      </w:tr>
    </w:tbl>
    <w:p w14:paraId="05CEC75D" w14:textId="77777777" w:rsidR="008E65C1" w:rsidRDefault="00B52694">
      <w:pPr>
        <w:rPr>
          <w:rFonts w:eastAsia="Malgun Gothic"/>
          <w:b/>
          <w:color w:val="000000" w:themeColor="text1"/>
          <w:u w:val="single"/>
          <w:lang w:eastAsia="ko-KR"/>
        </w:rPr>
      </w:pPr>
      <w:r>
        <w:rPr>
          <w:b/>
          <w:color w:val="000000" w:themeColor="text1"/>
          <w:u w:val="single"/>
          <w:lang w:eastAsia="ko-KR"/>
        </w:rPr>
        <w:t>Issue 4-1-2: Which Alt is acceptable for the power imbalance testing</w:t>
      </w:r>
    </w:p>
    <w:p w14:paraId="68C2EC29" w14:textId="77777777" w:rsidR="008E65C1" w:rsidRDefault="00B52694">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2 in RAN4#100e agreed WF R4-2114905</w:t>
      </w:r>
    </w:p>
    <w:p w14:paraId="18EAD5A3" w14:textId="77777777" w:rsidR="008E65C1" w:rsidRDefault="00B52694">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3 in RAN4#100e agreed WF R4-2114905</w:t>
      </w:r>
    </w:p>
    <w:p w14:paraId="0412818B" w14:textId="77777777" w:rsidR="008E65C1" w:rsidRDefault="00B52694">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b/>
          <w:color w:val="000000" w:themeColor="text1"/>
          <w:szCs w:val="24"/>
          <w:lang w:eastAsia="zh-CN"/>
        </w:rPr>
        <w:t>Alt 4 (R4-2117855):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2027"/>
        <w:gridCol w:w="2647"/>
      </w:tblGrid>
      <w:tr w:rsidR="008E65C1" w14:paraId="11CD023A"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500753B" w14:textId="77777777" w:rsidR="008E65C1" w:rsidRDefault="00B52694">
            <w:pPr>
              <w:jc w:val="center"/>
              <w:rPr>
                <w:lang w:eastAsia="zh-CN"/>
              </w:rPr>
            </w:pPr>
            <w:r>
              <w:rPr>
                <w:lang w:eastAsia="zh-CN"/>
              </w:rPr>
              <w:t>Carriers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9E3A12" w14:textId="77777777" w:rsidR="008E65C1" w:rsidRDefault="00B52694">
            <w:pPr>
              <w:jc w:val="center"/>
              <w:rPr>
                <w:lang w:eastAsia="zh-CN"/>
              </w:rPr>
            </w:pPr>
            <w:r>
              <w:rPr>
                <w:lang w:eastAsia="zh-CN"/>
              </w:rPr>
              <w:t>Power in transmission bandwidth configuration (dBm)</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0A266BA8" w14:textId="77777777" w:rsidR="008E65C1" w:rsidRDefault="00B52694">
            <w:pPr>
              <w:jc w:val="center"/>
              <w:rPr>
                <w:lang w:eastAsia="zh-CN"/>
              </w:rPr>
            </w:pPr>
            <w:r>
              <w:rPr>
                <w:lang w:eastAsia="zh-CN"/>
              </w:rPr>
              <w:t>channel bandwidth</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tcPr>
          <w:p w14:paraId="7EFCB876" w14:textId="77777777" w:rsidR="008E65C1" w:rsidRDefault="00B52694">
            <w:pPr>
              <w:jc w:val="center"/>
              <w:rPr>
                <w:lang w:eastAsia="zh-CN"/>
              </w:rPr>
            </w:pPr>
            <w:r>
              <w:rPr>
                <w:lang w:eastAsia="zh-CN"/>
              </w:rPr>
              <w:t>Frequency relationship</w:t>
            </w:r>
          </w:p>
          <w:p w14:paraId="403D7C0E" w14:textId="77777777" w:rsidR="008E65C1" w:rsidRDefault="00B52694">
            <w:pPr>
              <w:jc w:val="center"/>
              <w:rPr>
                <w:lang w:eastAsia="zh-CN"/>
              </w:rPr>
            </w:pPr>
            <w:r>
              <w:rPr>
                <w:lang w:eastAsia="zh-CN"/>
              </w:rPr>
              <w:t xml:space="preserve">(Center of </w:t>
            </w:r>
            <w:r>
              <w:rPr>
                <w:bCs/>
                <w:lang w:eastAsia="zh-CN"/>
              </w:rPr>
              <w:t>BW</w:t>
            </w:r>
            <w:r>
              <w:rPr>
                <w:bCs/>
                <w:vertAlign w:val="subscript"/>
                <w:lang w:eastAsia="zh-CN"/>
              </w:rPr>
              <w:t>another</w:t>
            </w:r>
            <w:r>
              <w:rPr>
                <w:lang w:eastAsia="zh-CN"/>
              </w:rPr>
              <w:t xml:space="preserve"> Relative to edge of </w:t>
            </w:r>
            <w:r>
              <w:rPr>
                <w:bCs/>
                <w:lang w:eastAsia="zh-CN"/>
              </w:rPr>
              <w:t>BW</w:t>
            </w:r>
            <w:r>
              <w:rPr>
                <w:bCs/>
                <w:vertAlign w:val="subscript"/>
                <w:lang w:eastAsia="zh-CN"/>
              </w:rPr>
              <w:t>wanted</w:t>
            </w:r>
            <w:r>
              <w:rPr>
                <w:bCs/>
                <w:lang w:eastAsia="zh-CN"/>
              </w:rPr>
              <w:t>)</w:t>
            </w:r>
          </w:p>
        </w:tc>
      </w:tr>
      <w:tr w:rsidR="008E65C1" w14:paraId="48BE2E62"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0DB1615" w14:textId="77777777" w:rsidR="008E65C1" w:rsidRDefault="00B52694">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FEAE124" w14:textId="77777777" w:rsidR="008E65C1" w:rsidRDefault="00B52694">
            <w:pPr>
              <w:jc w:val="center"/>
              <w:rPr>
                <w:lang w:eastAsia="zh-CN"/>
              </w:rPr>
            </w:pPr>
            <w:r>
              <w:rPr>
                <w:lang w:eastAsia="zh-CN"/>
              </w:rPr>
              <w:t>REFSENS + 1 dB</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CC2727" w14:textId="77777777" w:rsidR="008E65C1" w:rsidRDefault="00B52694">
            <w:pPr>
              <w:jc w:val="center"/>
              <w:rPr>
                <w:vertAlign w:val="subscript"/>
                <w:lang w:eastAsia="zh-CN"/>
              </w:rPr>
            </w:pPr>
            <w:r>
              <w:rPr>
                <w:lang w:eastAsia="zh-CN"/>
              </w:rPr>
              <w:t>BW</w:t>
            </w:r>
            <w:r>
              <w:rPr>
                <w:vertAlign w:val="subscript"/>
                <w:lang w:eastAsia="zh-CN"/>
              </w:rPr>
              <w:t>wanted</w:t>
            </w:r>
            <w:r>
              <w:rPr>
                <w:lang w:eastAsia="zh-CN"/>
              </w:rPr>
              <w:t xml:space="preserve"> ≤ BW</w:t>
            </w:r>
            <w:r>
              <w:rPr>
                <w:vertAlign w:val="subscript"/>
                <w:lang w:eastAsia="zh-CN"/>
              </w:rPr>
              <w:t>another</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06D8F6" w14:textId="77777777" w:rsidR="008E65C1" w:rsidRDefault="00B52694">
            <w:pPr>
              <w:jc w:val="center"/>
              <w:rPr>
                <w:b/>
                <w:bCs/>
                <w:lang w:eastAsia="zh-CN"/>
              </w:rPr>
            </w:pPr>
            <w:r>
              <w:rPr>
                <w:lang w:eastAsia="zh-CN"/>
              </w:rPr>
              <w:t>&lt; max (5/2* BW</w:t>
            </w:r>
            <w:r>
              <w:rPr>
                <w:vertAlign w:val="subscript"/>
                <w:lang w:eastAsia="zh-CN"/>
              </w:rPr>
              <w:t>another</w:t>
            </w:r>
            <w:r>
              <w:rPr>
                <w:lang w:eastAsia="zh-CN"/>
              </w:rPr>
              <w:t>, 50MHz)</w:t>
            </w:r>
          </w:p>
        </w:tc>
      </w:tr>
      <w:tr w:rsidR="008E65C1" w14:paraId="4EB9B51A"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3063759" w14:textId="77777777" w:rsidR="008E65C1" w:rsidRDefault="00B52694">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8631B0" w14:textId="77777777" w:rsidR="008E65C1" w:rsidRDefault="00B52694">
            <w:pPr>
              <w:jc w:val="center"/>
              <w:rPr>
                <w:lang w:eastAsia="zh-CN"/>
              </w:rPr>
            </w:pPr>
            <w:r>
              <w:rPr>
                <w:lang w:eastAsia="zh-CN"/>
              </w:rPr>
              <w:t>Power of wanted carrier + 25 dB</w:t>
            </w:r>
          </w:p>
        </w:tc>
        <w:tc>
          <w:tcPr>
            <w:tcW w:w="20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2D1D68" w14:textId="77777777" w:rsidR="008E65C1" w:rsidRDefault="008E65C1">
            <w:pPr>
              <w:spacing w:after="0"/>
              <w:rPr>
                <w:vertAlign w:val="subscript"/>
                <w:lang w:eastAsia="zh-CN"/>
              </w:rPr>
            </w:pP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CDEAE9" w14:textId="77777777" w:rsidR="008E65C1" w:rsidRDefault="008E65C1">
            <w:pPr>
              <w:spacing w:after="0"/>
              <w:rPr>
                <w:lang w:eastAsia="zh-CN"/>
              </w:rPr>
            </w:pPr>
          </w:p>
        </w:tc>
      </w:tr>
      <w:tr w:rsidR="008E65C1" w14:paraId="74B72394"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56572B9" w14:textId="77777777" w:rsidR="008E65C1" w:rsidRDefault="00B52694">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EEF999" w14:textId="77777777" w:rsidR="008E65C1" w:rsidRDefault="00B52694">
            <w:pPr>
              <w:jc w:val="center"/>
              <w:rPr>
                <w:lang w:eastAsia="zh-CN"/>
              </w:rPr>
            </w:pPr>
            <w:r>
              <w:rPr>
                <w:lang w:eastAsia="zh-CN"/>
              </w:rPr>
              <w:t>REFSENS + 1 dB</w:t>
            </w:r>
          </w:p>
        </w:tc>
        <w:tc>
          <w:tcPr>
            <w:tcW w:w="20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EA4CFA" w14:textId="77777777" w:rsidR="008E65C1" w:rsidRDefault="00B52694">
            <w:pPr>
              <w:jc w:val="center"/>
              <w:rPr>
                <w:lang w:eastAsia="zh-CN"/>
              </w:rPr>
            </w:pPr>
            <w:r>
              <w:rPr>
                <w:lang w:eastAsia="zh-CN"/>
              </w:rPr>
              <w:t>BW</w:t>
            </w:r>
            <w:r>
              <w:rPr>
                <w:vertAlign w:val="subscript"/>
                <w:lang w:eastAsia="zh-CN"/>
              </w:rPr>
              <w:t>wanted</w:t>
            </w:r>
            <w:r>
              <w:rPr>
                <w:lang w:eastAsia="zh-CN"/>
              </w:rPr>
              <w:t xml:space="preserve"> &gt; BW</w:t>
            </w:r>
            <w:r>
              <w:rPr>
                <w:vertAlign w:val="subscript"/>
                <w:lang w:eastAsia="zh-CN"/>
              </w:rPr>
              <w:t>another</w:t>
            </w: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981053" w14:textId="77777777" w:rsidR="008E65C1" w:rsidRDefault="008E65C1">
            <w:pPr>
              <w:spacing w:after="0"/>
              <w:rPr>
                <w:lang w:eastAsia="zh-CN"/>
              </w:rPr>
            </w:pPr>
          </w:p>
        </w:tc>
      </w:tr>
      <w:tr w:rsidR="008E65C1" w14:paraId="4453A195"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0DCE665" w14:textId="77777777" w:rsidR="008E65C1" w:rsidRDefault="00B52694">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7F6D76" w14:textId="77777777" w:rsidR="008E65C1" w:rsidRDefault="00B52694">
            <w:pPr>
              <w:jc w:val="center"/>
              <w:rPr>
                <w:lang w:eastAsia="zh-CN"/>
              </w:rPr>
            </w:pPr>
            <w:r>
              <w:rPr>
                <w:lang w:eastAsia="zh-CN"/>
              </w:rPr>
              <w:t>Power of wanted carrier + 25 – 10*log10(BW</w:t>
            </w:r>
            <w:r>
              <w:rPr>
                <w:vertAlign w:val="subscript"/>
                <w:lang w:eastAsia="zh-CN"/>
              </w:rPr>
              <w:t>wanted</w:t>
            </w:r>
            <w:r>
              <w:rPr>
                <w:lang w:eastAsia="zh-CN"/>
              </w:rPr>
              <w:t xml:space="preserve"> /BW</w:t>
            </w:r>
            <w:r>
              <w:rPr>
                <w:vertAlign w:val="subscript"/>
                <w:lang w:eastAsia="zh-CN"/>
              </w:rPr>
              <w:t>another</w:t>
            </w:r>
            <w:r>
              <w:rPr>
                <w:lang w:eastAsia="zh-CN"/>
              </w:rPr>
              <w:t>) dB</w:t>
            </w:r>
          </w:p>
        </w:tc>
        <w:tc>
          <w:tcPr>
            <w:tcW w:w="20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970742" w14:textId="77777777" w:rsidR="008E65C1" w:rsidRDefault="008E65C1">
            <w:pPr>
              <w:spacing w:after="0"/>
              <w:rPr>
                <w:lang w:eastAsia="zh-CN"/>
              </w:rPr>
            </w:pPr>
          </w:p>
        </w:tc>
        <w:tc>
          <w:tcPr>
            <w:tcW w:w="264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FE3C14" w14:textId="77777777" w:rsidR="008E65C1" w:rsidRDefault="008E65C1">
            <w:pPr>
              <w:spacing w:after="0"/>
              <w:rPr>
                <w:lang w:eastAsia="zh-CN"/>
              </w:rPr>
            </w:pPr>
          </w:p>
        </w:tc>
      </w:tr>
      <w:tr w:rsidR="008E65C1" w14:paraId="549F5A66"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6AB48F" w14:textId="77777777" w:rsidR="008E65C1" w:rsidRDefault="00B52694">
            <w:pPr>
              <w:jc w:val="center"/>
              <w:rPr>
                <w:lang w:eastAsia="zh-CN"/>
              </w:rPr>
            </w:pPr>
            <w:r>
              <w:rPr>
                <w:lang w:eastAsia="zh-CN"/>
              </w:rPr>
              <w:t>Wanted carrier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9DAD37" w14:textId="77777777" w:rsidR="008E65C1" w:rsidRDefault="00B52694">
            <w:pPr>
              <w:jc w:val="center"/>
              <w:rPr>
                <w:lang w:eastAsia="zh-CN"/>
              </w:rPr>
            </w:pPr>
            <w:r>
              <w:rPr>
                <w:lang w:eastAsia="zh-CN"/>
              </w:rPr>
              <w:t>REFSENS + 1 dB</w:t>
            </w:r>
          </w:p>
        </w:tc>
        <w:tc>
          <w:tcPr>
            <w:tcW w:w="2027" w:type="dxa"/>
            <w:vMerge w:val="restart"/>
            <w:tcBorders>
              <w:top w:val="single" w:sz="4" w:space="0" w:color="auto"/>
              <w:left w:val="single" w:sz="4" w:space="0" w:color="auto"/>
              <w:right w:val="single" w:sz="4" w:space="0" w:color="auto"/>
            </w:tcBorders>
            <w:shd w:val="clear" w:color="auto" w:fill="auto"/>
            <w:vAlign w:val="center"/>
          </w:tcPr>
          <w:p w14:paraId="430AD399" w14:textId="77777777" w:rsidR="008E65C1" w:rsidRDefault="00B52694">
            <w:pPr>
              <w:spacing w:after="0"/>
              <w:jc w:val="center"/>
              <w:rPr>
                <w:lang w:eastAsia="zh-CN"/>
              </w:rPr>
            </w:pPr>
            <w:r>
              <w:rPr>
                <w:lang w:eastAsia="zh-CN"/>
              </w:rPr>
              <w:t>N/A</w:t>
            </w:r>
          </w:p>
        </w:tc>
        <w:tc>
          <w:tcPr>
            <w:tcW w:w="2647" w:type="dxa"/>
            <w:vMerge w:val="restart"/>
            <w:tcBorders>
              <w:top w:val="single" w:sz="4" w:space="0" w:color="auto"/>
              <w:left w:val="single" w:sz="4" w:space="0" w:color="auto"/>
              <w:right w:val="single" w:sz="4" w:space="0" w:color="auto"/>
            </w:tcBorders>
            <w:shd w:val="clear" w:color="auto" w:fill="auto"/>
            <w:vAlign w:val="center"/>
          </w:tcPr>
          <w:p w14:paraId="11646C67" w14:textId="77777777" w:rsidR="008E65C1" w:rsidRDefault="00B52694">
            <w:pPr>
              <w:spacing w:after="0"/>
              <w:jc w:val="center"/>
              <w:rPr>
                <w:lang w:eastAsia="zh-CN"/>
              </w:rPr>
            </w:pPr>
            <w:r>
              <w:rPr>
                <w:rFonts w:cs="Calibri"/>
                <w:lang w:eastAsia="zh-CN"/>
              </w:rPr>
              <w:t>≥</w:t>
            </w:r>
            <w:r>
              <w:rPr>
                <w:lang w:eastAsia="zh-CN"/>
              </w:rPr>
              <w:t xml:space="preserve"> max (5/2* BW</w:t>
            </w:r>
            <w:r>
              <w:rPr>
                <w:vertAlign w:val="subscript"/>
                <w:lang w:eastAsia="zh-CN"/>
              </w:rPr>
              <w:t>another</w:t>
            </w:r>
            <w:r>
              <w:rPr>
                <w:lang w:eastAsia="zh-CN"/>
              </w:rPr>
              <w:t>, 50MHz)</w:t>
            </w:r>
          </w:p>
        </w:tc>
      </w:tr>
      <w:tr w:rsidR="008E65C1" w14:paraId="6D6D33CA" w14:textId="77777777">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05BD0A1" w14:textId="77777777" w:rsidR="008E65C1" w:rsidRDefault="00B52694">
            <w:pPr>
              <w:jc w:val="center"/>
              <w:rPr>
                <w:lang w:eastAsia="zh-CN"/>
              </w:rPr>
            </w:pPr>
            <w:r>
              <w:rPr>
                <w:lang w:eastAsia="zh-CN"/>
              </w:rPr>
              <w:t>Another carrier with overlapping DL bands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F4E3C" w14:textId="77777777" w:rsidR="008E65C1" w:rsidRDefault="00B52694">
            <w:pPr>
              <w:jc w:val="center"/>
              <w:rPr>
                <w:lang w:eastAsia="zh-CN"/>
              </w:rPr>
            </w:pPr>
            <w:r>
              <w:rPr>
                <w:lang w:eastAsia="zh-CN"/>
              </w:rPr>
              <w:t>Power of wanted carrier + 25 dB</w:t>
            </w:r>
          </w:p>
        </w:tc>
        <w:tc>
          <w:tcPr>
            <w:tcW w:w="2027" w:type="dxa"/>
            <w:vMerge/>
            <w:tcBorders>
              <w:left w:val="single" w:sz="4" w:space="0" w:color="auto"/>
              <w:bottom w:val="single" w:sz="4" w:space="0" w:color="auto"/>
              <w:right w:val="single" w:sz="4" w:space="0" w:color="auto"/>
            </w:tcBorders>
            <w:shd w:val="clear" w:color="auto" w:fill="auto"/>
            <w:vAlign w:val="center"/>
          </w:tcPr>
          <w:p w14:paraId="2C4931E9" w14:textId="77777777" w:rsidR="008E65C1" w:rsidRDefault="008E65C1">
            <w:pPr>
              <w:spacing w:after="0"/>
              <w:rPr>
                <w:lang w:eastAsia="zh-CN"/>
              </w:rPr>
            </w:pPr>
          </w:p>
        </w:tc>
        <w:tc>
          <w:tcPr>
            <w:tcW w:w="2647" w:type="dxa"/>
            <w:vMerge/>
            <w:tcBorders>
              <w:left w:val="single" w:sz="4" w:space="0" w:color="auto"/>
              <w:bottom w:val="single" w:sz="4" w:space="0" w:color="auto"/>
              <w:right w:val="single" w:sz="4" w:space="0" w:color="auto"/>
            </w:tcBorders>
            <w:shd w:val="clear" w:color="auto" w:fill="auto"/>
            <w:vAlign w:val="center"/>
          </w:tcPr>
          <w:p w14:paraId="0F0C7EE8" w14:textId="77777777" w:rsidR="008E65C1" w:rsidRDefault="008E65C1">
            <w:pPr>
              <w:spacing w:after="0"/>
              <w:rPr>
                <w:lang w:eastAsia="zh-CN"/>
              </w:rPr>
            </w:pPr>
          </w:p>
        </w:tc>
      </w:tr>
    </w:tbl>
    <w:p w14:paraId="1168BE5A" w14:textId="77777777" w:rsidR="008E65C1" w:rsidRDefault="00B52694">
      <w:pPr>
        <w:pStyle w:val="aff6"/>
        <w:numPr>
          <w:ilvl w:val="1"/>
          <w:numId w:val="3"/>
        </w:numPr>
        <w:overflowPunct/>
        <w:autoSpaceDE/>
        <w:autoSpaceDN/>
        <w:adjustRightInd/>
        <w:spacing w:after="120"/>
        <w:ind w:left="1440" w:firstLineChars="0"/>
        <w:textAlignment w:val="auto"/>
        <w:rPr>
          <w:rFonts w:eastAsia="宋体"/>
          <w:b/>
          <w:color w:val="000000" w:themeColor="text1"/>
          <w:szCs w:val="24"/>
          <w:lang w:eastAsia="zh-CN"/>
        </w:rPr>
      </w:pPr>
      <w:r>
        <w:rPr>
          <w:rFonts w:eastAsia="宋体" w:hint="eastAsia"/>
          <w:b/>
          <w:color w:val="000000" w:themeColor="text1"/>
          <w:szCs w:val="24"/>
          <w:lang w:eastAsia="zh-CN"/>
        </w:rPr>
        <w:t>A</w:t>
      </w:r>
      <w:r>
        <w:rPr>
          <w:rFonts w:eastAsia="宋体"/>
          <w:b/>
          <w:color w:val="000000" w:themeColor="text1"/>
          <w:szCs w:val="24"/>
          <w:lang w:eastAsia="zh-CN"/>
        </w:rPr>
        <w:t>lt 5 (R4-2118698)</w:t>
      </w:r>
    </w:p>
    <w:tbl>
      <w:tblPr>
        <w:tblStyle w:val="afd"/>
        <w:tblW w:w="0" w:type="auto"/>
        <w:jc w:val="center"/>
        <w:tblLook w:val="04A0" w:firstRow="1" w:lastRow="0" w:firstColumn="1" w:lastColumn="0" w:noHBand="0" w:noVBand="1"/>
      </w:tblPr>
      <w:tblGrid>
        <w:gridCol w:w="2122"/>
        <w:gridCol w:w="2980"/>
        <w:gridCol w:w="1981"/>
        <w:gridCol w:w="2548"/>
      </w:tblGrid>
      <w:tr w:rsidR="008E65C1" w14:paraId="604EB304"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A5B40CF" w14:textId="77777777" w:rsidR="008E65C1" w:rsidRDefault="00B52694">
            <w:pPr>
              <w:jc w:val="center"/>
              <w:rPr>
                <w:lang w:val="en-US" w:eastAsia="zh-CN"/>
              </w:rPr>
            </w:pPr>
            <w:r>
              <w:rPr>
                <w:lang w:val="en-US" w:eastAsia="zh-CN"/>
              </w:rPr>
              <w:t>Carriers</w:t>
            </w:r>
          </w:p>
        </w:tc>
        <w:tc>
          <w:tcPr>
            <w:tcW w:w="2980" w:type="dxa"/>
            <w:tcBorders>
              <w:top w:val="single" w:sz="4" w:space="0" w:color="auto"/>
              <w:left w:val="single" w:sz="4" w:space="0" w:color="auto"/>
              <w:bottom w:val="single" w:sz="4" w:space="0" w:color="auto"/>
              <w:right w:val="single" w:sz="4" w:space="0" w:color="auto"/>
            </w:tcBorders>
            <w:vAlign w:val="center"/>
          </w:tcPr>
          <w:p w14:paraId="19D2354B" w14:textId="77777777" w:rsidR="008E65C1" w:rsidRDefault="00B52694">
            <w:pPr>
              <w:jc w:val="center"/>
              <w:rPr>
                <w:lang w:val="en-US" w:eastAsia="zh-CN"/>
              </w:rPr>
            </w:pPr>
            <w:r>
              <w:rPr>
                <w:lang w:val="en-US" w:eastAsia="zh-CN"/>
              </w:rPr>
              <w:t>Rx Power in transmission bandwidth configuration (dBm)</w:t>
            </w:r>
          </w:p>
        </w:tc>
        <w:tc>
          <w:tcPr>
            <w:tcW w:w="1981" w:type="dxa"/>
            <w:tcBorders>
              <w:top w:val="single" w:sz="4" w:space="0" w:color="auto"/>
              <w:left w:val="single" w:sz="4" w:space="0" w:color="auto"/>
              <w:bottom w:val="single" w:sz="4" w:space="0" w:color="auto"/>
              <w:right w:val="single" w:sz="4" w:space="0" w:color="auto"/>
            </w:tcBorders>
            <w:vAlign w:val="center"/>
          </w:tcPr>
          <w:p w14:paraId="30534DE5" w14:textId="77777777" w:rsidR="008E65C1" w:rsidRDefault="00B52694">
            <w:pPr>
              <w:jc w:val="center"/>
              <w:rPr>
                <w:lang w:val="en-US" w:eastAsia="zh-CN"/>
              </w:rPr>
            </w:pPr>
            <w:r>
              <w:rPr>
                <w:lang w:val="en-US" w:eastAsia="zh-CN"/>
              </w:rPr>
              <w:t>channel bandwidth</w:t>
            </w:r>
          </w:p>
        </w:tc>
        <w:tc>
          <w:tcPr>
            <w:tcW w:w="2548" w:type="dxa"/>
            <w:tcBorders>
              <w:top w:val="single" w:sz="4" w:space="0" w:color="auto"/>
              <w:left w:val="single" w:sz="4" w:space="0" w:color="auto"/>
              <w:bottom w:val="single" w:sz="4" w:space="0" w:color="auto"/>
              <w:right w:val="single" w:sz="4" w:space="0" w:color="auto"/>
            </w:tcBorders>
            <w:vAlign w:val="center"/>
          </w:tcPr>
          <w:p w14:paraId="06E02742" w14:textId="77777777" w:rsidR="008E65C1" w:rsidRDefault="00B52694">
            <w:pPr>
              <w:jc w:val="center"/>
              <w:rPr>
                <w:lang w:val="en-US" w:eastAsia="zh-CN"/>
              </w:rPr>
            </w:pPr>
            <w:r>
              <w:rPr>
                <w:lang w:val="en-US" w:eastAsia="zh-CN"/>
              </w:rPr>
              <w:t>Frequency relationship</w:t>
            </w:r>
          </w:p>
        </w:tc>
      </w:tr>
      <w:tr w:rsidR="008E65C1" w14:paraId="39A153AB"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46368874" w14:textId="77777777" w:rsidR="008E65C1" w:rsidRDefault="00B52694">
            <w:pPr>
              <w:jc w:val="center"/>
              <w:rPr>
                <w:lang w:val="en-US" w:eastAsia="zh-CN"/>
              </w:rPr>
            </w:pPr>
            <w:r>
              <w:rPr>
                <w:lang w:val="en-US" w:eastAsia="zh-CN"/>
              </w:rPr>
              <w:t>Wanted carrier</w:t>
            </w:r>
          </w:p>
        </w:tc>
        <w:tc>
          <w:tcPr>
            <w:tcW w:w="2980" w:type="dxa"/>
            <w:tcBorders>
              <w:top w:val="single" w:sz="4" w:space="0" w:color="auto"/>
              <w:left w:val="single" w:sz="4" w:space="0" w:color="auto"/>
              <w:bottom w:val="single" w:sz="4" w:space="0" w:color="auto"/>
              <w:right w:val="single" w:sz="4" w:space="0" w:color="auto"/>
            </w:tcBorders>
            <w:vAlign w:val="center"/>
          </w:tcPr>
          <w:p w14:paraId="351DA87A" w14:textId="77777777" w:rsidR="008E65C1" w:rsidRDefault="00B52694">
            <w:pPr>
              <w:jc w:val="center"/>
              <w:rPr>
                <w:lang w:val="en-US" w:eastAsia="zh-CN"/>
              </w:rPr>
            </w:pPr>
            <w:r>
              <w:rPr>
                <w:lang w:val="en-US" w:eastAsia="zh-CN"/>
              </w:rPr>
              <w:t>REFSENS + 14 dB</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4DD51E18" w14:textId="77777777" w:rsidR="008E65C1" w:rsidRDefault="00B52694">
            <w:pPr>
              <w:jc w:val="center"/>
              <w:rPr>
                <w:vertAlign w:val="subscript"/>
                <w:lang w:val="en-US" w:eastAsia="zh-CN"/>
              </w:rPr>
            </w:pPr>
            <w:r>
              <w:rPr>
                <w:lang w:val="en-US" w:eastAsia="zh-CN"/>
              </w:rPr>
              <w:t>BW</w:t>
            </w:r>
            <w:r>
              <w:rPr>
                <w:vertAlign w:val="subscript"/>
                <w:lang w:val="en-US" w:eastAsia="zh-CN"/>
              </w:rPr>
              <w:t>wanted</w:t>
            </w:r>
            <w:r>
              <w:rPr>
                <w:lang w:val="en-US" w:eastAsia="zh-CN"/>
              </w:rPr>
              <w:t xml:space="preserve"> ≤ BW</w:t>
            </w:r>
            <w:r>
              <w:rPr>
                <w:vertAlign w:val="subscript"/>
                <w:lang w:val="en-US" w:eastAsia="zh-CN"/>
              </w:rPr>
              <w:t>another</w:t>
            </w:r>
          </w:p>
        </w:tc>
        <w:tc>
          <w:tcPr>
            <w:tcW w:w="2548" w:type="dxa"/>
            <w:vMerge w:val="restart"/>
            <w:tcBorders>
              <w:top w:val="single" w:sz="4" w:space="0" w:color="auto"/>
              <w:left w:val="single" w:sz="4" w:space="0" w:color="auto"/>
              <w:bottom w:val="single" w:sz="4" w:space="0" w:color="auto"/>
              <w:right w:val="single" w:sz="4" w:space="0" w:color="auto"/>
            </w:tcBorders>
            <w:vAlign w:val="center"/>
          </w:tcPr>
          <w:p w14:paraId="03F06D64" w14:textId="77777777" w:rsidR="008E65C1" w:rsidRDefault="00B52694">
            <w:pPr>
              <w:jc w:val="center"/>
              <w:rPr>
                <w:lang w:val="en-US" w:eastAsia="zh-CN"/>
              </w:rPr>
            </w:pPr>
            <w:r>
              <w:rPr>
                <w:lang w:val="en-US" w:eastAsia="zh-CN"/>
              </w:rPr>
              <w:t>Place two DL carriers as close as possible</w:t>
            </w:r>
          </w:p>
        </w:tc>
      </w:tr>
      <w:tr w:rsidR="008E65C1" w14:paraId="51A33CE0"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D13A5C1" w14:textId="77777777" w:rsidR="008E65C1" w:rsidRDefault="00B52694">
            <w:pPr>
              <w:jc w:val="center"/>
              <w:rPr>
                <w:lang w:val="en-US" w:eastAsia="zh-CN"/>
              </w:rPr>
            </w:pPr>
            <w:r>
              <w:rPr>
                <w:lang w:val="en-US" w:eastAsia="zh-CN"/>
              </w:rPr>
              <w:t>Another carrier with overlapping DL bands</w:t>
            </w:r>
          </w:p>
        </w:tc>
        <w:tc>
          <w:tcPr>
            <w:tcW w:w="2980" w:type="dxa"/>
            <w:tcBorders>
              <w:top w:val="single" w:sz="4" w:space="0" w:color="auto"/>
              <w:left w:val="single" w:sz="4" w:space="0" w:color="auto"/>
              <w:bottom w:val="single" w:sz="4" w:space="0" w:color="auto"/>
              <w:right w:val="single" w:sz="4" w:space="0" w:color="auto"/>
            </w:tcBorders>
            <w:vAlign w:val="center"/>
          </w:tcPr>
          <w:p w14:paraId="75CAC6C2" w14:textId="77777777" w:rsidR="008E65C1" w:rsidRDefault="00B52694">
            <w:pPr>
              <w:jc w:val="center"/>
              <w:rPr>
                <w:lang w:val="en-US" w:eastAsia="zh-CN"/>
              </w:rPr>
            </w:pPr>
            <w:r>
              <w:rPr>
                <w:lang w:val="en-US" w:eastAsia="zh-CN"/>
              </w:rPr>
              <w:t>Power of wanted carrier + 31.5 dB</w:t>
            </w:r>
          </w:p>
        </w:tc>
        <w:tc>
          <w:tcPr>
            <w:tcW w:w="0" w:type="auto"/>
            <w:vMerge/>
            <w:tcBorders>
              <w:top w:val="single" w:sz="4" w:space="0" w:color="auto"/>
              <w:left w:val="single" w:sz="4" w:space="0" w:color="auto"/>
              <w:bottom w:val="single" w:sz="4" w:space="0" w:color="auto"/>
              <w:right w:val="single" w:sz="4" w:space="0" w:color="auto"/>
            </w:tcBorders>
            <w:vAlign w:val="center"/>
          </w:tcPr>
          <w:p w14:paraId="7F38052C" w14:textId="77777777" w:rsidR="008E65C1" w:rsidRDefault="008E65C1">
            <w:pPr>
              <w:overflowPunct/>
              <w:autoSpaceDE/>
              <w:autoSpaceDN/>
              <w:adjustRightInd/>
              <w:spacing w:after="0"/>
              <w:rPr>
                <w:vertAlign w:val="subscript"/>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32B5D33" w14:textId="77777777" w:rsidR="008E65C1" w:rsidRDefault="008E65C1">
            <w:pPr>
              <w:overflowPunct/>
              <w:autoSpaceDE/>
              <w:autoSpaceDN/>
              <w:adjustRightInd/>
              <w:spacing w:after="0"/>
              <w:rPr>
                <w:lang w:val="en-US" w:eastAsia="zh-CN"/>
              </w:rPr>
            </w:pPr>
          </w:p>
        </w:tc>
      </w:tr>
      <w:tr w:rsidR="008E65C1" w14:paraId="102BE205"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E6344EC" w14:textId="77777777" w:rsidR="008E65C1" w:rsidRDefault="00B52694">
            <w:pPr>
              <w:jc w:val="center"/>
              <w:rPr>
                <w:lang w:val="en-US" w:eastAsia="zh-CN"/>
              </w:rPr>
            </w:pPr>
            <w:r>
              <w:rPr>
                <w:lang w:val="en-US" w:eastAsia="zh-CN"/>
              </w:rPr>
              <w:t>Wanted carrier</w:t>
            </w:r>
          </w:p>
        </w:tc>
        <w:tc>
          <w:tcPr>
            <w:tcW w:w="2980" w:type="dxa"/>
            <w:tcBorders>
              <w:top w:val="single" w:sz="4" w:space="0" w:color="auto"/>
              <w:left w:val="single" w:sz="4" w:space="0" w:color="auto"/>
              <w:bottom w:val="single" w:sz="4" w:space="0" w:color="auto"/>
              <w:right w:val="single" w:sz="4" w:space="0" w:color="auto"/>
            </w:tcBorders>
            <w:vAlign w:val="center"/>
          </w:tcPr>
          <w:p w14:paraId="415812FC" w14:textId="77777777" w:rsidR="008E65C1" w:rsidRDefault="00B52694">
            <w:pPr>
              <w:jc w:val="center"/>
              <w:rPr>
                <w:lang w:val="en-US" w:eastAsia="zh-CN"/>
              </w:rPr>
            </w:pPr>
            <w:r>
              <w:rPr>
                <w:lang w:val="en-US" w:eastAsia="zh-CN"/>
              </w:rPr>
              <w:t>REFSENS + 14 dB</w:t>
            </w:r>
          </w:p>
        </w:tc>
        <w:tc>
          <w:tcPr>
            <w:tcW w:w="1981" w:type="dxa"/>
            <w:vMerge w:val="restart"/>
            <w:tcBorders>
              <w:top w:val="single" w:sz="4" w:space="0" w:color="auto"/>
              <w:left w:val="single" w:sz="4" w:space="0" w:color="auto"/>
              <w:bottom w:val="single" w:sz="4" w:space="0" w:color="auto"/>
              <w:right w:val="single" w:sz="4" w:space="0" w:color="auto"/>
            </w:tcBorders>
            <w:vAlign w:val="center"/>
          </w:tcPr>
          <w:p w14:paraId="6ADD341F" w14:textId="77777777" w:rsidR="008E65C1" w:rsidRDefault="00B52694">
            <w:pPr>
              <w:jc w:val="center"/>
              <w:rPr>
                <w:lang w:val="en-US" w:eastAsia="zh-CN"/>
              </w:rPr>
            </w:pPr>
            <w:r>
              <w:rPr>
                <w:lang w:val="en-US" w:eastAsia="zh-CN"/>
              </w:rPr>
              <w:t>BW</w:t>
            </w:r>
            <w:r>
              <w:rPr>
                <w:vertAlign w:val="subscript"/>
                <w:lang w:val="en-US" w:eastAsia="zh-CN"/>
              </w:rPr>
              <w:t>wanted</w:t>
            </w:r>
            <w:r>
              <w:rPr>
                <w:lang w:val="en-US" w:eastAsia="zh-CN"/>
              </w:rPr>
              <w:t xml:space="preserve"> &gt; BW</w:t>
            </w:r>
            <w:r>
              <w:rPr>
                <w:vertAlign w:val="subscript"/>
                <w:lang w:val="en-US" w:eastAsia="zh-CN"/>
              </w:rPr>
              <w:t>another</w:t>
            </w:r>
          </w:p>
        </w:tc>
        <w:tc>
          <w:tcPr>
            <w:tcW w:w="0" w:type="auto"/>
            <w:vMerge/>
            <w:tcBorders>
              <w:top w:val="single" w:sz="4" w:space="0" w:color="auto"/>
              <w:left w:val="single" w:sz="4" w:space="0" w:color="auto"/>
              <w:bottom w:val="single" w:sz="4" w:space="0" w:color="auto"/>
              <w:right w:val="single" w:sz="4" w:space="0" w:color="auto"/>
            </w:tcBorders>
            <w:vAlign w:val="center"/>
          </w:tcPr>
          <w:p w14:paraId="43257CA7" w14:textId="77777777" w:rsidR="008E65C1" w:rsidRDefault="008E65C1">
            <w:pPr>
              <w:overflowPunct/>
              <w:autoSpaceDE/>
              <w:autoSpaceDN/>
              <w:adjustRightInd/>
              <w:spacing w:after="0"/>
              <w:rPr>
                <w:lang w:val="en-US" w:eastAsia="zh-CN"/>
              </w:rPr>
            </w:pPr>
          </w:p>
        </w:tc>
      </w:tr>
      <w:tr w:rsidR="008E65C1" w14:paraId="306B3459"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tcPr>
          <w:p w14:paraId="7E8A9B00" w14:textId="77777777" w:rsidR="008E65C1" w:rsidRDefault="00B52694">
            <w:pPr>
              <w:jc w:val="center"/>
              <w:rPr>
                <w:lang w:val="en-US" w:eastAsia="zh-CN"/>
              </w:rPr>
            </w:pPr>
            <w:r>
              <w:rPr>
                <w:lang w:val="en-US" w:eastAsia="zh-CN"/>
              </w:rPr>
              <w:t>Another carrier with overlapping DL bands</w:t>
            </w:r>
          </w:p>
        </w:tc>
        <w:tc>
          <w:tcPr>
            <w:tcW w:w="2980" w:type="dxa"/>
            <w:tcBorders>
              <w:top w:val="single" w:sz="4" w:space="0" w:color="auto"/>
              <w:left w:val="single" w:sz="4" w:space="0" w:color="auto"/>
              <w:bottom w:val="single" w:sz="4" w:space="0" w:color="auto"/>
              <w:right w:val="single" w:sz="4" w:space="0" w:color="auto"/>
            </w:tcBorders>
            <w:vAlign w:val="center"/>
          </w:tcPr>
          <w:p w14:paraId="26695041" w14:textId="77777777" w:rsidR="008E65C1" w:rsidRDefault="00B52694">
            <w:pPr>
              <w:jc w:val="center"/>
              <w:rPr>
                <w:lang w:val="en-US" w:eastAsia="zh-CN"/>
              </w:rPr>
            </w:pPr>
            <w:r>
              <w:rPr>
                <w:lang w:val="en-US" w:eastAsia="zh-CN"/>
              </w:rPr>
              <w:t>Power of wanted carrier + 31.5 – 10*log10(BW</w:t>
            </w:r>
            <w:r>
              <w:rPr>
                <w:vertAlign w:val="subscript"/>
                <w:lang w:val="en-US" w:eastAsia="zh-CN"/>
              </w:rPr>
              <w:t>wanted</w:t>
            </w:r>
            <w:r>
              <w:rPr>
                <w:lang w:val="en-US" w:eastAsia="zh-CN"/>
              </w:rPr>
              <w:t xml:space="preserve"> /BW</w:t>
            </w:r>
            <w:r>
              <w:rPr>
                <w:vertAlign w:val="subscript"/>
                <w:lang w:val="en-US" w:eastAsia="zh-CN"/>
              </w:rPr>
              <w:t>another</w:t>
            </w:r>
            <w:r>
              <w:rPr>
                <w:lang w:val="en-US" w:eastAsia="zh-CN"/>
              </w:rPr>
              <w:t>) dB</w:t>
            </w:r>
          </w:p>
        </w:tc>
        <w:tc>
          <w:tcPr>
            <w:tcW w:w="0" w:type="auto"/>
            <w:vMerge/>
            <w:tcBorders>
              <w:top w:val="single" w:sz="4" w:space="0" w:color="auto"/>
              <w:left w:val="single" w:sz="4" w:space="0" w:color="auto"/>
              <w:bottom w:val="single" w:sz="4" w:space="0" w:color="auto"/>
              <w:right w:val="single" w:sz="4" w:space="0" w:color="auto"/>
            </w:tcBorders>
            <w:vAlign w:val="center"/>
          </w:tcPr>
          <w:p w14:paraId="31388DD4" w14:textId="77777777" w:rsidR="008E65C1" w:rsidRDefault="008E65C1">
            <w:pPr>
              <w:overflowPunct/>
              <w:autoSpaceDE/>
              <w:autoSpaceDN/>
              <w:adjustRightInd/>
              <w:spacing w:after="0"/>
              <w:rPr>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A5CB0A" w14:textId="77777777" w:rsidR="008E65C1" w:rsidRDefault="008E65C1">
            <w:pPr>
              <w:overflowPunct/>
              <w:autoSpaceDE/>
              <w:autoSpaceDN/>
              <w:adjustRightInd/>
              <w:spacing w:after="0"/>
              <w:rPr>
                <w:lang w:val="en-US" w:eastAsia="zh-CN"/>
              </w:rPr>
            </w:pPr>
          </w:p>
        </w:tc>
      </w:tr>
      <w:tr w:rsidR="008E65C1" w14:paraId="4894F834" w14:textId="77777777">
        <w:trPr>
          <w:jc w:val="center"/>
        </w:trPr>
        <w:tc>
          <w:tcPr>
            <w:tcW w:w="9631" w:type="dxa"/>
            <w:gridSpan w:val="4"/>
            <w:tcBorders>
              <w:top w:val="single" w:sz="4" w:space="0" w:color="auto"/>
              <w:left w:val="single" w:sz="4" w:space="0" w:color="auto"/>
              <w:bottom w:val="single" w:sz="4" w:space="0" w:color="auto"/>
              <w:right w:val="single" w:sz="4" w:space="0" w:color="auto"/>
            </w:tcBorders>
            <w:vAlign w:val="center"/>
          </w:tcPr>
          <w:p w14:paraId="1BC3FB86" w14:textId="77777777" w:rsidR="008E65C1" w:rsidRDefault="00B52694">
            <w:pPr>
              <w:pStyle w:val="TAN"/>
              <w:rPr>
                <w:lang w:val="en-US" w:eastAsia="zh-CN"/>
              </w:rPr>
            </w:pPr>
            <w:r>
              <w:rPr>
                <w:lang w:val="en-US"/>
              </w:rPr>
              <w:lastRenderedPageBreak/>
              <w:t>NOTE 1:</w:t>
            </w:r>
            <w:r>
              <w:rPr>
                <w:lang w:val="en-US"/>
              </w:rPr>
              <w:tab/>
              <w:t>The transmitter shall be set to 4 dB below P</w:t>
            </w:r>
            <w:r>
              <w:rPr>
                <w:vertAlign w:val="subscript"/>
                <w:lang w:val="en-US"/>
              </w:rPr>
              <w:t xml:space="preserve">CMAX_L,f,c </w:t>
            </w:r>
            <w:r>
              <w:rPr>
                <w:lang w:val="en-US"/>
              </w:rPr>
              <w:t>at the minimum UL configuration specified in Table 7.3.2-3 with P</w:t>
            </w:r>
            <w:r>
              <w:rPr>
                <w:vertAlign w:val="subscript"/>
                <w:lang w:val="en-US"/>
              </w:rPr>
              <w:t xml:space="preserve">CMAX_L,f,c </w:t>
            </w:r>
            <w:r>
              <w:rPr>
                <w:lang w:val="en-US"/>
              </w:rPr>
              <w:t>defined in clause 6.2.4.</w:t>
            </w:r>
          </w:p>
        </w:tc>
      </w:tr>
    </w:tbl>
    <w:p w14:paraId="1602C965" w14:textId="77777777" w:rsidR="008E65C1" w:rsidRDefault="008E65C1">
      <w:pPr>
        <w:spacing w:after="120"/>
        <w:rPr>
          <w:color w:val="000000" w:themeColor="text1"/>
          <w:szCs w:val="24"/>
          <w:lang w:eastAsia="zh-CN"/>
        </w:rPr>
      </w:pPr>
    </w:p>
    <w:tbl>
      <w:tblPr>
        <w:tblStyle w:val="afd"/>
        <w:tblW w:w="0" w:type="auto"/>
        <w:tblLook w:val="04A0" w:firstRow="1" w:lastRow="0" w:firstColumn="1" w:lastColumn="0" w:noHBand="0" w:noVBand="1"/>
      </w:tblPr>
      <w:tblGrid>
        <w:gridCol w:w="1236"/>
        <w:gridCol w:w="8395"/>
      </w:tblGrid>
      <w:tr w:rsidR="008E65C1" w14:paraId="672EF585" w14:textId="77777777">
        <w:tc>
          <w:tcPr>
            <w:tcW w:w="1236" w:type="dxa"/>
          </w:tcPr>
          <w:p w14:paraId="03F4EDC1"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651B238"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5D49409C" w14:textId="77777777">
        <w:tc>
          <w:tcPr>
            <w:tcW w:w="1236" w:type="dxa"/>
          </w:tcPr>
          <w:p w14:paraId="0F8DCDBB" w14:textId="77777777" w:rsidR="008E65C1" w:rsidRDefault="00B52694">
            <w:pPr>
              <w:spacing w:after="120"/>
              <w:rPr>
                <w:rFonts w:eastAsiaTheme="minorEastAsia"/>
                <w:color w:val="0070C0"/>
                <w:lang w:val="en-US" w:eastAsia="zh-CN"/>
              </w:rPr>
            </w:pPr>
            <w:r>
              <w:rPr>
                <w:rFonts w:hint="eastAsia"/>
                <w:color w:val="0070C0"/>
                <w:lang w:val="en-US" w:eastAsia="ja-JP"/>
              </w:rPr>
              <w:t>S</w:t>
            </w:r>
            <w:r>
              <w:rPr>
                <w:color w:val="0070C0"/>
                <w:lang w:val="en-US" w:eastAsia="ja-JP"/>
              </w:rPr>
              <w:t>oftBank</w:t>
            </w:r>
          </w:p>
        </w:tc>
        <w:tc>
          <w:tcPr>
            <w:tcW w:w="8395" w:type="dxa"/>
          </w:tcPr>
          <w:p w14:paraId="4E1A2D50" w14:textId="77777777" w:rsidR="008E65C1" w:rsidRDefault="00B52694">
            <w:pPr>
              <w:spacing w:after="120"/>
              <w:rPr>
                <w:rFonts w:eastAsiaTheme="minorEastAsia"/>
                <w:color w:val="0070C0"/>
                <w:lang w:val="en-US" w:eastAsia="zh-CN"/>
              </w:rPr>
            </w:pPr>
            <w:r>
              <w:rPr>
                <w:rFonts w:hint="eastAsia"/>
                <w:color w:val="0070C0"/>
                <w:lang w:val="en-US" w:eastAsia="ja-JP"/>
              </w:rPr>
              <w:t>S</w:t>
            </w:r>
            <w:r>
              <w:rPr>
                <w:color w:val="0070C0"/>
                <w:lang w:val="en-US" w:eastAsia="ja-JP"/>
              </w:rPr>
              <w:t xml:space="preserve">upport Alt-4. As proposed in our contribution (R4-2117666), we prefer Alt-2/3/4 since they include non-contiguous spectrum. It seems that Alt-4 is the most flexible. </w:t>
            </w:r>
          </w:p>
        </w:tc>
      </w:tr>
      <w:tr w:rsidR="008E65C1" w14:paraId="04E68055" w14:textId="77777777">
        <w:tc>
          <w:tcPr>
            <w:tcW w:w="1236" w:type="dxa"/>
          </w:tcPr>
          <w:p w14:paraId="5E4085C0"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Hu</w:t>
            </w:r>
            <w:r>
              <w:rPr>
                <w:rFonts w:eastAsiaTheme="minorEastAsia"/>
                <w:color w:val="0070C0"/>
                <w:lang w:val="en-US" w:eastAsia="zh-CN"/>
              </w:rPr>
              <w:t>awei</w:t>
            </w:r>
          </w:p>
        </w:tc>
        <w:tc>
          <w:tcPr>
            <w:tcW w:w="8395" w:type="dxa"/>
          </w:tcPr>
          <w:p w14:paraId="6C57F1DC"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are OK to choose alt-4 based on our analysis. However, it should be clarified that only one test configuration can be tested based on the UE capabilities instead of test all the cases.</w:t>
            </w:r>
          </w:p>
        </w:tc>
      </w:tr>
      <w:tr w:rsidR="008E65C1" w14:paraId="5B413223" w14:textId="77777777">
        <w:tc>
          <w:tcPr>
            <w:tcW w:w="1236" w:type="dxa"/>
          </w:tcPr>
          <w:p w14:paraId="19D5F6A7"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06419DE" w14:textId="77777777" w:rsidR="008E65C1" w:rsidRDefault="00B52694">
            <w:pPr>
              <w:spacing w:after="120"/>
              <w:rPr>
                <w:rFonts w:eastAsiaTheme="minorEastAsia"/>
                <w:color w:val="0070C0"/>
                <w:lang w:val="en-US" w:eastAsia="zh-CN"/>
              </w:rPr>
            </w:pPr>
            <w:r>
              <w:rPr>
                <w:rFonts w:eastAsiaTheme="minorEastAsia"/>
                <w:color w:val="0070C0"/>
                <w:lang w:val="en-US" w:eastAsia="zh-CN"/>
              </w:rPr>
              <w:t>Alt-4: The intention is flexibility and simplicity. We are flexible on the test case.</w:t>
            </w:r>
          </w:p>
        </w:tc>
      </w:tr>
      <w:tr w:rsidR="008E65C1" w14:paraId="1F564178" w14:textId="77777777">
        <w:tc>
          <w:tcPr>
            <w:tcW w:w="1236" w:type="dxa"/>
          </w:tcPr>
          <w:p w14:paraId="6F2D5668" w14:textId="77777777" w:rsidR="008E65C1" w:rsidRDefault="00B52694">
            <w:pPr>
              <w:spacing w:after="120"/>
              <w:rPr>
                <w:rFonts w:eastAsiaTheme="minorEastAsia"/>
                <w:color w:val="0070C0"/>
                <w:lang w:val="en-US" w:eastAsia="zh-CN"/>
              </w:rPr>
            </w:pPr>
            <w:r>
              <w:rPr>
                <w:color w:val="0070C0"/>
                <w:lang w:val="en-US" w:eastAsia="ja-JP"/>
              </w:rPr>
              <w:t>DOCOMO</w:t>
            </w:r>
          </w:p>
        </w:tc>
        <w:tc>
          <w:tcPr>
            <w:tcW w:w="8395" w:type="dxa"/>
          </w:tcPr>
          <w:p w14:paraId="3958D0FD" w14:textId="77777777" w:rsidR="008E65C1" w:rsidRDefault="00B52694">
            <w:pPr>
              <w:spacing w:after="120"/>
              <w:rPr>
                <w:rFonts w:eastAsiaTheme="minorEastAsia"/>
                <w:color w:val="0070C0"/>
                <w:lang w:val="en-US" w:eastAsia="zh-CN"/>
              </w:rPr>
            </w:pPr>
            <w:r>
              <w:rPr>
                <w:rFonts w:hint="eastAsia"/>
                <w:color w:val="0070C0"/>
                <w:lang w:val="en-US" w:eastAsia="ja-JP"/>
              </w:rPr>
              <w:t>Q</w:t>
            </w:r>
            <w:r>
              <w:rPr>
                <w:color w:val="0070C0"/>
                <w:lang w:val="en-US" w:eastAsia="ja-JP"/>
              </w:rPr>
              <w:t>uestion for clarification to Alt-4 is that alt-4 defines power imbalance requirements under any frequency offsets as minimum requirement while testing points will be further discussed, is it correct understanding? If yes, we are OK with alt-4.</w:t>
            </w:r>
          </w:p>
        </w:tc>
      </w:tr>
      <w:tr w:rsidR="008E65C1" w14:paraId="46CE6CE0" w14:textId="77777777">
        <w:tc>
          <w:tcPr>
            <w:tcW w:w="1236" w:type="dxa"/>
          </w:tcPr>
          <w:p w14:paraId="4B1A5DFA" w14:textId="77777777" w:rsidR="008E65C1" w:rsidRDefault="00B52694">
            <w:pPr>
              <w:spacing w:after="120"/>
              <w:rPr>
                <w:color w:val="0070C0"/>
                <w:lang w:val="en-US" w:eastAsia="ja-JP"/>
              </w:rPr>
            </w:pPr>
            <w:r>
              <w:rPr>
                <w:color w:val="0070C0"/>
                <w:lang w:val="en-US" w:eastAsia="ja-JP"/>
              </w:rPr>
              <w:t>Ericsson</w:t>
            </w:r>
          </w:p>
        </w:tc>
        <w:tc>
          <w:tcPr>
            <w:tcW w:w="8395" w:type="dxa"/>
          </w:tcPr>
          <w:p w14:paraId="4D94214D" w14:textId="77777777" w:rsidR="008E65C1" w:rsidRDefault="00B52694">
            <w:pPr>
              <w:spacing w:after="120"/>
              <w:rPr>
                <w:color w:val="0070C0"/>
                <w:lang w:val="en-US" w:eastAsia="ja-JP"/>
              </w:rPr>
            </w:pPr>
            <w:r>
              <w:rPr>
                <w:color w:val="0070C0"/>
                <w:lang w:val="en-US" w:eastAsia="ja-JP"/>
              </w:rPr>
              <w:t>Alt-4.</w:t>
            </w:r>
          </w:p>
        </w:tc>
      </w:tr>
      <w:tr w:rsidR="008E65C1" w14:paraId="24F23ABD" w14:textId="77777777">
        <w:tc>
          <w:tcPr>
            <w:tcW w:w="1236" w:type="dxa"/>
          </w:tcPr>
          <w:p w14:paraId="7833A869" w14:textId="77777777" w:rsidR="008E65C1" w:rsidRDefault="00B52694">
            <w:pPr>
              <w:spacing w:after="120"/>
              <w:rPr>
                <w:color w:val="0070C0"/>
                <w:lang w:val="en-US" w:eastAsia="ja-JP"/>
              </w:rPr>
            </w:pPr>
            <w:r>
              <w:rPr>
                <w:color w:val="0070C0"/>
                <w:lang w:val="en-US" w:eastAsia="ja-JP"/>
              </w:rPr>
              <w:t>Skyworks</w:t>
            </w:r>
          </w:p>
        </w:tc>
        <w:tc>
          <w:tcPr>
            <w:tcW w:w="8395" w:type="dxa"/>
          </w:tcPr>
          <w:p w14:paraId="70D0B895" w14:textId="77777777" w:rsidR="008E65C1" w:rsidRDefault="00B52694">
            <w:pPr>
              <w:spacing w:after="120"/>
              <w:rPr>
                <w:color w:val="0070C0"/>
                <w:lang w:val="en-US" w:eastAsia="ja-JP"/>
              </w:rPr>
            </w:pPr>
            <w:r>
              <w:rPr>
                <w:color w:val="0070C0"/>
                <w:lang w:val="en-US" w:eastAsia="ja-JP"/>
              </w:rPr>
              <w:t>We are ok with alt. 4 but would like to ask a question for clarification for the case of DC_42_n77</w:t>
            </w:r>
          </w:p>
          <w:p w14:paraId="12461076" w14:textId="77777777" w:rsidR="008E65C1" w:rsidRDefault="00B52694">
            <w:pPr>
              <w:spacing w:after="120"/>
              <w:rPr>
                <w:color w:val="0070C0"/>
                <w:lang w:val="en-US" w:eastAsia="ja-JP"/>
              </w:rPr>
            </w:pPr>
            <w:r>
              <w:rPr>
                <w:color w:val="0070C0"/>
                <w:lang w:val="en-US" w:eastAsia="ja-JP"/>
              </w:rPr>
              <w:t>For the case of a UE that only supports 4 Rx in the n77/B42 frequency range, would this requirement be also applicable if only 2 Rx path can be supported in each range (2 in B42, 2 in n77)? Such UE implementation would enable economy of scale.</w:t>
            </w:r>
          </w:p>
        </w:tc>
      </w:tr>
      <w:tr w:rsidR="008E65C1" w14:paraId="59B1E9BD" w14:textId="77777777">
        <w:tc>
          <w:tcPr>
            <w:tcW w:w="9631" w:type="dxa"/>
            <w:gridSpan w:val="2"/>
          </w:tcPr>
          <w:p w14:paraId="7BC41D27"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Alt 4 is agreed. Further clarify the following questions in 2</w:t>
            </w:r>
            <w:r>
              <w:rPr>
                <w:rFonts w:eastAsiaTheme="minorEastAsia"/>
                <w:color w:val="0070C0"/>
                <w:vertAlign w:val="superscript"/>
                <w:lang w:val="en-US" w:eastAsia="zh-CN"/>
              </w:rPr>
              <w:t>nd</w:t>
            </w:r>
            <w:r>
              <w:rPr>
                <w:rFonts w:eastAsiaTheme="minorEastAsia"/>
                <w:color w:val="0070C0"/>
                <w:lang w:val="en-US" w:eastAsia="zh-CN"/>
              </w:rPr>
              <w:t xml:space="preserve"> round with WF</w:t>
            </w:r>
          </w:p>
          <w:p w14:paraId="2D9F5FB9" w14:textId="77777777" w:rsidR="008E65C1" w:rsidRDefault="00B52694">
            <w:pPr>
              <w:spacing w:after="120"/>
              <w:rPr>
                <w:rFonts w:eastAsiaTheme="minorEastAsia"/>
                <w:color w:val="0070C0"/>
                <w:lang w:val="en-US" w:eastAsia="zh-CN"/>
              </w:rPr>
            </w:pPr>
            <w:r>
              <w:rPr>
                <w:rFonts w:eastAsiaTheme="minorEastAsia"/>
                <w:color w:val="0070C0"/>
                <w:lang w:val="en-US" w:eastAsia="zh-CN"/>
              </w:rPr>
              <w:t>Question 1: test configurations whether only one test configuration can be tested based on the UE capabilities or test all the cases.</w:t>
            </w:r>
          </w:p>
          <w:p w14:paraId="56280E1A"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Question 2: </w:t>
            </w:r>
            <w:r>
              <w:rPr>
                <w:color w:val="0070C0"/>
                <w:lang w:val="en-US" w:eastAsia="ja-JP"/>
              </w:rPr>
              <w:t>For the case of a UE that only supports 4 Rx in the n77/B42 frequency range, would this requirement be also applicable if only 2 Rx path can be supported in each range (2 in B42, 2 in n77)?</w:t>
            </w:r>
          </w:p>
        </w:tc>
      </w:tr>
    </w:tbl>
    <w:p w14:paraId="1960DFE3" w14:textId="77777777" w:rsidR="008E65C1" w:rsidRDefault="008E65C1">
      <w:pPr>
        <w:rPr>
          <w:i/>
          <w:color w:val="0070C0"/>
          <w:lang w:val="en-US" w:eastAsia="zh-CN"/>
        </w:rPr>
      </w:pPr>
    </w:p>
    <w:p w14:paraId="3479D458" w14:textId="77777777" w:rsidR="008E65C1" w:rsidRDefault="00B52694">
      <w:pPr>
        <w:rPr>
          <w:rFonts w:eastAsia="Malgun Gothic"/>
          <w:b/>
          <w:color w:val="000000" w:themeColor="text1"/>
          <w:u w:val="single"/>
          <w:lang w:eastAsia="ko-KR"/>
        </w:rPr>
      </w:pPr>
      <w:r>
        <w:rPr>
          <w:b/>
          <w:color w:val="000000" w:themeColor="text1"/>
          <w:u w:val="single"/>
          <w:lang w:eastAsia="ko-KR"/>
        </w:rPr>
        <w:t>Issue 4-1-3: Whether it is acceptable to define frequency offset from the edge of wanted carrier to the center frequency of another carrier as “DL CBW of another carrier” if interBandContiguousMRDC is not indicated (R4-2118540)</w:t>
      </w:r>
    </w:p>
    <w:p w14:paraId="40D3F562"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1E797A09"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778F9B66" w14:textId="77777777">
        <w:tc>
          <w:tcPr>
            <w:tcW w:w="1236" w:type="dxa"/>
          </w:tcPr>
          <w:p w14:paraId="354B5F0C"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78A168B"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1421FB75" w14:textId="77777777">
        <w:tc>
          <w:tcPr>
            <w:tcW w:w="1236" w:type="dxa"/>
          </w:tcPr>
          <w:p w14:paraId="5B498E24"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2FDEDF1C" w14:textId="77777777" w:rsidR="008E65C1" w:rsidRDefault="00B52694">
            <w:pPr>
              <w:spacing w:after="120"/>
              <w:rPr>
                <w:rFonts w:eastAsiaTheme="minorEastAsia"/>
                <w:color w:val="0070C0"/>
                <w:lang w:val="en-US" w:eastAsia="zh-CN"/>
              </w:rPr>
            </w:pPr>
            <w:r>
              <w:rPr>
                <w:rFonts w:eastAsiaTheme="minorEastAsia"/>
                <w:color w:val="0070C0"/>
                <w:lang w:val="en-US" w:eastAsia="zh-CN"/>
              </w:rPr>
              <w:t>No strong view on this. But it should be clarified that only one test configuration can be tested based on the UE capabilities instead of test all the cases.</w:t>
            </w:r>
          </w:p>
        </w:tc>
      </w:tr>
      <w:tr w:rsidR="008E65C1" w14:paraId="7D3D19BC" w14:textId="77777777">
        <w:tc>
          <w:tcPr>
            <w:tcW w:w="1236" w:type="dxa"/>
          </w:tcPr>
          <w:p w14:paraId="76B87983"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1E1A97C5" w14:textId="77777777" w:rsidR="008E65C1" w:rsidRDefault="00B52694">
            <w:pPr>
              <w:spacing w:after="120"/>
              <w:rPr>
                <w:rFonts w:eastAsiaTheme="minorEastAsia"/>
                <w:color w:val="0070C0"/>
                <w:lang w:val="en-US" w:eastAsia="zh-CN"/>
              </w:rPr>
            </w:pPr>
            <w:r>
              <w:rPr>
                <w:rFonts w:eastAsiaTheme="minorEastAsia"/>
                <w:color w:val="0070C0"/>
                <w:lang w:val="en-US" w:eastAsia="zh-CN"/>
              </w:rPr>
              <w:t>Neutral.</w:t>
            </w:r>
          </w:p>
        </w:tc>
      </w:tr>
      <w:tr w:rsidR="008E65C1" w14:paraId="03C5C6F8" w14:textId="77777777">
        <w:tc>
          <w:tcPr>
            <w:tcW w:w="1236" w:type="dxa"/>
          </w:tcPr>
          <w:p w14:paraId="2C1131D7" w14:textId="77777777" w:rsidR="008E65C1" w:rsidRDefault="00B52694">
            <w:pPr>
              <w:spacing w:after="120"/>
              <w:rPr>
                <w:rFonts w:eastAsiaTheme="minorEastAsia"/>
                <w:color w:val="0070C0"/>
                <w:lang w:val="en-US" w:eastAsia="zh-CN"/>
              </w:rPr>
            </w:pPr>
            <w:r>
              <w:rPr>
                <w:rFonts w:hint="eastAsia"/>
                <w:color w:val="0070C0"/>
                <w:lang w:val="en-US" w:eastAsia="ja-JP"/>
              </w:rPr>
              <w:t>D</w:t>
            </w:r>
            <w:r>
              <w:rPr>
                <w:color w:val="0070C0"/>
                <w:lang w:val="en-US" w:eastAsia="ja-JP"/>
              </w:rPr>
              <w:t>OCOMO</w:t>
            </w:r>
          </w:p>
        </w:tc>
        <w:tc>
          <w:tcPr>
            <w:tcW w:w="8395" w:type="dxa"/>
          </w:tcPr>
          <w:p w14:paraId="2AB1D85A" w14:textId="77777777" w:rsidR="008E65C1" w:rsidRDefault="00B52694">
            <w:pPr>
              <w:spacing w:after="120"/>
              <w:rPr>
                <w:rFonts w:eastAsiaTheme="minorEastAsia"/>
                <w:color w:val="0070C0"/>
                <w:lang w:val="en-US" w:eastAsia="zh-CN"/>
              </w:rPr>
            </w:pPr>
            <w:r>
              <w:rPr>
                <w:color w:val="0070C0"/>
                <w:lang w:val="en-US" w:eastAsia="ja-JP"/>
              </w:rPr>
              <w:t xml:space="preserve">Option 1, but the exact value of frequency offset can be further discusses. </w:t>
            </w:r>
            <w:r>
              <w:rPr>
                <w:rFonts w:hint="eastAsia"/>
                <w:color w:val="0070C0"/>
                <w:lang w:val="en-US" w:eastAsia="ja-JP"/>
              </w:rPr>
              <w:t>T</w:t>
            </w:r>
            <w:r>
              <w:rPr>
                <w:color w:val="0070C0"/>
                <w:lang w:val="en-US" w:eastAsia="ja-JP"/>
              </w:rPr>
              <w:t>he intention of this proposal is to test Rx power imbalance with contiguous CC condition when interBandContiguousMRDC is indicated since contiguous EN-DC is not supported by UE not indicating interBandContiguousMRDC.</w:t>
            </w:r>
          </w:p>
        </w:tc>
      </w:tr>
      <w:tr w:rsidR="008E65C1" w14:paraId="4C34A7CC" w14:textId="77777777">
        <w:tc>
          <w:tcPr>
            <w:tcW w:w="1236" w:type="dxa"/>
          </w:tcPr>
          <w:p w14:paraId="556EDC81" w14:textId="77777777" w:rsidR="008E65C1" w:rsidRDefault="00B52694">
            <w:pPr>
              <w:spacing w:after="120"/>
              <w:rPr>
                <w:color w:val="0070C0"/>
                <w:lang w:val="en-US" w:eastAsia="ja-JP"/>
              </w:rPr>
            </w:pPr>
            <w:r>
              <w:rPr>
                <w:rFonts w:eastAsiaTheme="minorEastAsia"/>
                <w:color w:val="0070C0"/>
                <w:lang w:val="en-US" w:eastAsia="zh-CN"/>
              </w:rPr>
              <w:t>Ericsson</w:t>
            </w:r>
          </w:p>
        </w:tc>
        <w:tc>
          <w:tcPr>
            <w:tcW w:w="8395" w:type="dxa"/>
          </w:tcPr>
          <w:p w14:paraId="190E147C" w14:textId="77777777" w:rsidR="008E65C1" w:rsidRDefault="00B52694">
            <w:pPr>
              <w:spacing w:after="120"/>
              <w:rPr>
                <w:color w:val="0070C0"/>
                <w:lang w:val="en-US" w:eastAsia="ja-JP"/>
              </w:rPr>
            </w:pPr>
            <w:r>
              <w:rPr>
                <w:rFonts w:eastAsiaTheme="minorEastAsia"/>
                <w:color w:val="0070C0"/>
                <w:lang w:val="en-US" w:eastAsia="zh-CN"/>
              </w:rPr>
              <w:t>Option 1 when the UE indicates interBandMRDC-WithOverlapDL-Bands-r16 but with interBandContiguousMRDC absent (‘</w:t>
            </w:r>
            <w:r>
              <w:rPr>
                <w:bCs/>
                <w:iCs/>
              </w:rPr>
              <w:t xml:space="preserve">If the field is absent for such an inter-band (NG)EN-DC/NE-DC combination, the UE supports intra-band non-contiguous (NG)EN-DC/NE-DC requirements’). </w:t>
            </w:r>
          </w:p>
        </w:tc>
      </w:tr>
      <w:tr w:rsidR="008E65C1" w14:paraId="38EE6049" w14:textId="77777777">
        <w:tc>
          <w:tcPr>
            <w:tcW w:w="9631" w:type="dxa"/>
            <w:gridSpan w:val="2"/>
          </w:tcPr>
          <w:p w14:paraId="1B161348"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define frequency offset from the edge of wanted carrier to the center frequency of another carrier as “DL CBW of another carrier” if </w:t>
            </w:r>
            <w:r>
              <w:rPr>
                <w:rFonts w:eastAsiaTheme="minorEastAsia"/>
                <w:i/>
                <w:color w:val="0070C0"/>
                <w:lang w:val="en-US" w:eastAsia="zh-CN"/>
              </w:rPr>
              <w:t>interBandContiguousMRDC</w:t>
            </w:r>
            <w:r>
              <w:rPr>
                <w:rFonts w:eastAsiaTheme="minorEastAsia"/>
                <w:color w:val="0070C0"/>
                <w:lang w:val="en-US" w:eastAsia="zh-CN"/>
              </w:rPr>
              <w:t xml:space="preserve"> is not indicated.</w:t>
            </w:r>
          </w:p>
        </w:tc>
      </w:tr>
    </w:tbl>
    <w:p w14:paraId="2BF0B407" w14:textId="77777777" w:rsidR="008E65C1" w:rsidRDefault="008E65C1">
      <w:pPr>
        <w:rPr>
          <w:lang w:eastAsia="zh-CN"/>
        </w:rPr>
      </w:pPr>
    </w:p>
    <w:p w14:paraId="4C372C69" w14:textId="77777777" w:rsidR="008E65C1" w:rsidRDefault="00B52694">
      <w:pPr>
        <w:rPr>
          <w:rFonts w:eastAsia="Malgun Gothic"/>
          <w:b/>
          <w:color w:val="000000" w:themeColor="text1"/>
          <w:u w:val="single"/>
          <w:lang w:eastAsia="ko-KR"/>
        </w:rPr>
      </w:pPr>
      <w:r>
        <w:rPr>
          <w:b/>
          <w:color w:val="000000" w:themeColor="text1"/>
          <w:u w:val="single"/>
          <w:lang w:eastAsia="ko-KR"/>
        </w:rPr>
        <w:lastRenderedPageBreak/>
        <w:t>Issue 4-1-4: For inter-band EN-DC which is not subject to interBandContiguousMRDC capability, whether it is acceptable to “Define frequency separation as placing two DL carriers as close as possible” (R4-2118540)</w:t>
      </w:r>
    </w:p>
    <w:p w14:paraId="7BAF9700"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1A40D98E" w14:textId="77777777" w:rsidR="008E65C1" w:rsidRDefault="00B52694">
      <w:pPr>
        <w:pStyle w:val="aff6"/>
        <w:numPr>
          <w:ilvl w:val="1"/>
          <w:numId w:val="3"/>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alternative is</w:t>
      </w:r>
    </w:p>
    <w:tbl>
      <w:tblPr>
        <w:tblStyle w:val="afd"/>
        <w:tblW w:w="0" w:type="auto"/>
        <w:tblLook w:val="04A0" w:firstRow="1" w:lastRow="0" w:firstColumn="1" w:lastColumn="0" w:noHBand="0" w:noVBand="1"/>
      </w:tblPr>
      <w:tblGrid>
        <w:gridCol w:w="1236"/>
        <w:gridCol w:w="8395"/>
      </w:tblGrid>
      <w:tr w:rsidR="008E65C1" w14:paraId="4645A90C" w14:textId="77777777">
        <w:tc>
          <w:tcPr>
            <w:tcW w:w="1236" w:type="dxa"/>
          </w:tcPr>
          <w:p w14:paraId="44E6EE7C"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A57D2FA"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74E46FE7" w14:textId="77777777">
        <w:tc>
          <w:tcPr>
            <w:tcW w:w="1236" w:type="dxa"/>
          </w:tcPr>
          <w:p w14:paraId="7972FE3C"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8395" w:type="dxa"/>
          </w:tcPr>
          <w:p w14:paraId="4B902B92" w14:textId="77777777" w:rsidR="008E65C1" w:rsidRDefault="00B52694">
            <w:pPr>
              <w:spacing w:after="120"/>
              <w:rPr>
                <w:rFonts w:eastAsiaTheme="minorEastAsia"/>
                <w:color w:val="0070C0"/>
                <w:lang w:val="en-US" w:eastAsia="zh-CN"/>
              </w:rPr>
            </w:pPr>
            <w:r>
              <w:rPr>
                <w:rFonts w:eastAsiaTheme="minorEastAsia"/>
                <w:color w:val="0070C0"/>
                <w:lang w:val="en-US" w:eastAsia="zh-CN"/>
              </w:rPr>
              <w:t>No strong view on this. But it should be clarified that only one test configuration can be tested based on the UE capabilities instead of test all the cases.</w:t>
            </w:r>
          </w:p>
        </w:tc>
      </w:tr>
      <w:tr w:rsidR="008E65C1" w14:paraId="6EF1E0AE" w14:textId="77777777">
        <w:tc>
          <w:tcPr>
            <w:tcW w:w="1236" w:type="dxa"/>
          </w:tcPr>
          <w:p w14:paraId="7AA5F863"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4C36D763" w14:textId="77777777" w:rsidR="008E65C1" w:rsidRDefault="00B52694">
            <w:pPr>
              <w:spacing w:after="120"/>
              <w:rPr>
                <w:rFonts w:eastAsiaTheme="minorEastAsia"/>
                <w:color w:val="0070C0"/>
                <w:lang w:val="en-US" w:eastAsia="zh-CN"/>
              </w:rPr>
            </w:pPr>
            <w:r>
              <w:rPr>
                <w:rFonts w:eastAsiaTheme="minorEastAsia"/>
                <w:color w:val="0070C0"/>
                <w:lang w:val="en-US" w:eastAsia="zh-CN"/>
              </w:rPr>
              <w:t>Neutral.</w:t>
            </w:r>
          </w:p>
        </w:tc>
      </w:tr>
      <w:tr w:rsidR="008E65C1" w14:paraId="7A325C92" w14:textId="77777777">
        <w:tc>
          <w:tcPr>
            <w:tcW w:w="1236" w:type="dxa"/>
          </w:tcPr>
          <w:p w14:paraId="50456CBE" w14:textId="77777777" w:rsidR="008E65C1" w:rsidRDefault="00B5269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269A6D8" w14:textId="77777777" w:rsidR="008E65C1" w:rsidRDefault="00B52694">
            <w:pPr>
              <w:spacing w:after="120"/>
              <w:rPr>
                <w:rFonts w:eastAsiaTheme="minorEastAsia"/>
                <w:color w:val="0070C0"/>
                <w:lang w:val="en-US" w:eastAsia="zh-CN"/>
              </w:rPr>
            </w:pPr>
            <w:r>
              <w:rPr>
                <w:bCs/>
                <w:iCs/>
              </w:rPr>
              <w:t xml:space="preserve">Option 1 when </w:t>
            </w:r>
            <w:r>
              <w:rPr>
                <w:rFonts w:eastAsiaTheme="minorEastAsia"/>
                <w:color w:val="0070C0"/>
                <w:lang w:val="en-US" w:eastAsia="zh-CN"/>
              </w:rPr>
              <w:t>the UE indicates interBandMRDC-WithOverlapDL-Bands-r16 and interBandContiguousMRDC</w:t>
            </w:r>
            <w:r>
              <w:rPr>
                <w:rFonts w:eastAsiaTheme="minorEastAsia"/>
                <w:color w:val="0070C0"/>
              </w:rPr>
              <w:t>.</w:t>
            </w:r>
          </w:p>
        </w:tc>
      </w:tr>
      <w:tr w:rsidR="008E65C1" w14:paraId="6564EEE0" w14:textId="77777777">
        <w:tc>
          <w:tcPr>
            <w:tcW w:w="9631" w:type="dxa"/>
            <w:gridSpan w:val="2"/>
          </w:tcPr>
          <w:p w14:paraId="79163E67" w14:textId="77777777" w:rsidR="008E65C1" w:rsidRDefault="00B52694">
            <w:pPr>
              <w:spacing w:after="120"/>
              <w:rPr>
                <w:bCs/>
                <w:iCs/>
              </w:rPr>
            </w:pPr>
            <w:r>
              <w:rPr>
                <w:rFonts w:eastAsiaTheme="minorEastAsia" w:hint="eastAsia"/>
                <w:color w:val="0070C0"/>
                <w:lang w:val="en-US" w:eastAsia="zh-CN"/>
              </w:rPr>
              <w:t>M</w:t>
            </w:r>
            <w:r>
              <w:rPr>
                <w:rFonts w:eastAsiaTheme="minorEastAsia"/>
                <w:color w:val="0070C0"/>
                <w:lang w:val="en-US" w:eastAsia="zh-CN"/>
              </w:rPr>
              <w:t xml:space="preserve">oderator summary: Option 1 is agreed, i.e. for inter-band EN-DC which is not subject to </w:t>
            </w:r>
            <w:r>
              <w:rPr>
                <w:rFonts w:eastAsiaTheme="minorEastAsia"/>
                <w:i/>
                <w:color w:val="0070C0"/>
                <w:lang w:val="en-US" w:eastAsia="zh-CN"/>
              </w:rPr>
              <w:t>interBandContiguousMRDC</w:t>
            </w:r>
            <w:r>
              <w:rPr>
                <w:rFonts w:eastAsiaTheme="minorEastAsia"/>
                <w:color w:val="0070C0"/>
                <w:lang w:val="en-US" w:eastAsia="zh-CN"/>
              </w:rPr>
              <w:t xml:space="preserve"> capability, define frequency separation as placing two DL carriers as close as possible</w:t>
            </w:r>
          </w:p>
        </w:tc>
      </w:tr>
    </w:tbl>
    <w:p w14:paraId="6C2CF225" w14:textId="77777777" w:rsidR="008E65C1" w:rsidRDefault="008E65C1">
      <w:pPr>
        <w:rPr>
          <w:lang w:eastAsia="zh-CN"/>
        </w:rPr>
      </w:pPr>
    </w:p>
    <w:p w14:paraId="13526F6D" w14:textId="77777777" w:rsidR="008E65C1" w:rsidRDefault="00B52694">
      <w:pPr>
        <w:pStyle w:val="3"/>
        <w:rPr>
          <w:sz w:val="24"/>
          <w:szCs w:val="16"/>
          <w:lang w:val="en-US"/>
        </w:rPr>
      </w:pPr>
      <w:r>
        <w:rPr>
          <w:sz w:val="24"/>
          <w:szCs w:val="16"/>
          <w:lang w:val="en-US"/>
        </w:rPr>
        <w:t>Sub-topic 4-2</w:t>
      </w:r>
      <w:r>
        <w:rPr>
          <w:lang w:val="en-US"/>
        </w:rPr>
        <w:t xml:space="preserve"> </w:t>
      </w:r>
      <w:r>
        <w:rPr>
          <w:sz w:val="24"/>
          <w:szCs w:val="16"/>
          <w:lang w:val="en-US"/>
        </w:rPr>
        <w:t>IntraBandENDC-Support</w:t>
      </w:r>
    </w:p>
    <w:p w14:paraId="5C897759" w14:textId="77777777" w:rsidR="008E65C1" w:rsidRDefault="00B52694">
      <w:pPr>
        <w:rPr>
          <w:rFonts w:eastAsia="Malgun Gothic"/>
          <w:b/>
          <w:color w:val="000000" w:themeColor="text1"/>
          <w:u w:val="single"/>
          <w:lang w:eastAsia="ko-KR"/>
        </w:rPr>
      </w:pPr>
      <w:r>
        <w:rPr>
          <w:b/>
          <w:color w:val="000000" w:themeColor="text1"/>
          <w:u w:val="single"/>
          <w:lang w:eastAsia="ko-KR"/>
        </w:rPr>
        <w:t>Issue 4-2-1: Which option can be used to determine the contiguous or non-contiguous intra-band EN-DC</w:t>
      </w:r>
    </w:p>
    <w:p w14:paraId="20B46780" w14:textId="77777777" w:rsidR="008E65C1" w:rsidRDefault="00B52694">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t>based on the aggregated status of DL intra-band ENDC and (R4-2118450)</w:t>
      </w:r>
    </w:p>
    <w:p w14:paraId="43F36EFE" w14:textId="77777777" w:rsidR="008E65C1" w:rsidRDefault="00B52694">
      <w:pPr>
        <w:pStyle w:val="aff6"/>
        <w:numPr>
          <w:ilvl w:val="2"/>
          <w:numId w:val="3"/>
        </w:numPr>
        <w:overflowPunct/>
        <w:autoSpaceDE/>
        <w:autoSpaceDN/>
        <w:adjustRightInd/>
        <w:spacing w:after="120"/>
        <w:ind w:firstLineChars="0"/>
        <w:textAlignment w:val="auto"/>
        <w:rPr>
          <w:rFonts w:eastAsia="宋体"/>
          <w:color w:val="000000" w:themeColor="text1"/>
          <w:szCs w:val="24"/>
          <w:lang w:eastAsia="zh-CN"/>
        </w:rPr>
      </w:pPr>
      <w:r>
        <w:rPr>
          <w:rFonts w:eastAsia="等线"/>
          <w:lang w:eastAsia="zh-CN"/>
        </w:rPr>
        <w:t xml:space="preserve">Move </w:t>
      </w:r>
      <w:r>
        <w:t xml:space="preserve">DL </w:t>
      </w:r>
      <w:r>
        <w:rPr>
          <w:lang w:eastAsia="fi-FI"/>
        </w:rPr>
        <w:t>DC_48A-(n)48AA with UL DC_(n)48AA and DC_48A_n48A from Table 5.3B.1.3-1 to Table 5.3B.1.2-1 in TS 38.101-3</w:t>
      </w:r>
    </w:p>
    <w:p w14:paraId="6CF5E9C7" w14:textId="77777777" w:rsidR="008E65C1" w:rsidRDefault="00B52694">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2: determined by the configuration between primary cell in each cell group and </w:t>
      </w:r>
      <w:r>
        <w:rPr>
          <w:lang w:val="en-US" w:eastAsia="zh-TW"/>
        </w:rPr>
        <w:t xml:space="preserve">Redefine the following intra-band EN-DC combinations </w:t>
      </w:r>
      <w:r>
        <w:rPr>
          <w:rFonts w:eastAsia="宋体"/>
          <w:color w:val="000000" w:themeColor="text1"/>
          <w:szCs w:val="24"/>
          <w:lang w:eastAsia="zh-CN"/>
        </w:rPr>
        <w:t xml:space="preserve"> (R4-2119318)</w:t>
      </w:r>
    </w:p>
    <w:p w14:paraId="31165986" w14:textId="77777777" w:rsidR="008E65C1" w:rsidRDefault="00B52694">
      <w:pPr>
        <w:pStyle w:val="aff6"/>
        <w:numPr>
          <w:ilvl w:val="2"/>
          <w:numId w:val="3"/>
        </w:numPr>
        <w:ind w:firstLineChars="0"/>
        <w:contextualSpacing/>
        <w:jc w:val="both"/>
        <w:rPr>
          <w:lang w:val="en-US" w:eastAsia="zh-TW"/>
        </w:rPr>
      </w:pPr>
      <w:r>
        <w:rPr>
          <w:lang w:val="en-US" w:eastAsia="zh-TW"/>
        </w:rPr>
        <w:t>DC_(n)48CA and DC_(n)48DA with UL DC_4</w:t>
      </w:r>
      <w:r>
        <w:rPr>
          <w:rFonts w:hint="eastAsia"/>
          <w:lang w:val="en-US" w:eastAsia="zh-TW"/>
        </w:rPr>
        <w:t>8A_n4</w:t>
      </w:r>
      <w:r>
        <w:rPr>
          <w:lang w:val="en-US" w:eastAsia="zh-TW"/>
        </w:rPr>
        <w:t>8A are intra-band non-contiguous EN-DC combination</w:t>
      </w:r>
    </w:p>
    <w:p w14:paraId="4175489D" w14:textId="77777777" w:rsidR="008E65C1" w:rsidRDefault="00B52694">
      <w:pPr>
        <w:pStyle w:val="aff6"/>
        <w:numPr>
          <w:ilvl w:val="2"/>
          <w:numId w:val="3"/>
        </w:numPr>
        <w:overflowPunct/>
        <w:autoSpaceDE/>
        <w:autoSpaceDN/>
        <w:adjustRightInd/>
        <w:spacing w:after="120"/>
        <w:ind w:firstLineChars="0"/>
        <w:textAlignment w:val="auto"/>
        <w:rPr>
          <w:rFonts w:eastAsia="宋体"/>
          <w:color w:val="000000" w:themeColor="text1"/>
          <w:szCs w:val="24"/>
          <w:lang w:eastAsia="zh-CN"/>
        </w:rPr>
      </w:pPr>
      <w:r>
        <w:rPr>
          <w:lang w:val="en-US" w:eastAsia="zh-TW"/>
        </w:rPr>
        <w:t>DC_48A_(n)48AA with UL DC_(n)4</w:t>
      </w:r>
      <w:r>
        <w:rPr>
          <w:rFonts w:hint="eastAsia"/>
          <w:lang w:val="en-US" w:eastAsia="zh-TW"/>
        </w:rPr>
        <w:t>8A</w:t>
      </w:r>
      <w:r>
        <w:rPr>
          <w:lang w:val="en-US" w:eastAsia="zh-TW"/>
        </w:rPr>
        <w:t>A is intra-band contiguous EN-DC combination</w:t>
      </w:r>
    </w:p>
    <w:tbl>
      <w:tblPr>
        <w:tblStyle w:val="afd"/>
        <w:tblW w:w="0" w:type="auto"/>
        <w:tblLook w:val="04A0" w:firstRow="1" w:lastRow="0" w:firstColumn="1" w:lastColumn="0" w:noHBand="0" w:noVBand="1"/>
      </w:tblPr>
      <w:tblGrid>
        <w:gridCol w:w="1236"/>
        <w:gridCol w:w="8395"/>
      </w:tblGrid>
      <w:tr w:rsidR="008E65C1" w14:paraId="7D1BC2FC" w14:textId="77777777">
        <w:tc>
          <w:tcPr>
            <w:tcW w:w="1236" w:type="dxa"/>
          </w:tcPr>
          <w:p w14:paraId="4B6F8E32"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1AEE1DE"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3E43BBFD" w14:textId="77777777">
        <w:tc>
          <w:tcPr>
            <w:tcW w:w="1236" w:type="dxa"/>
          </w:tcPr>
          <w:p w14:paraId="2D14265F" w14:textId="77777777" w:rsidR="008E65C1" w:rsidRDefault="00B52694">
            <w:pPr>
              <w:spacing w:after="120"/>
              <w:rPr>
                <w:rFonts w:eastAsiaTheme="minorEastAsia"/>
                <w:color w:val="0070C0"/>
                <w:lang w:val="en-US" w:eastAsia="zh-CN"/>
              </w:rPr>
            </w:pPr>
            <w:r>
              <w:rPr>
                <w:rFonts w:eastAsiaTheme="minorEastAsia"/>
                <w:color w:val="0070C0"/>
                <w:lang w:val="en-US" w:eastAsia="zh-CN"/>
              </w:rPr>
              <w:t>Xiaomi</w:t>
            </w:r>
          </w:p>
        </w:tc>
        <w:tc>
          <w:tcPr>
            <w:tcW w:w="8395" w:type="dxa"/>
          </w:tcPr>
          <w:p w14:paraId="7910E8D8"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I don’t think redefining intra-band ENDC according to the configuration between primary cell in each cell group can resolve the conflict that the aggregated status are different between UL and DL. It just transfers the conflict from UL configuration to DL configuration. </w:t>
            </w:r>
          </w:p>
          <w:p w14:paraId="18C19A9C" w14:textId="77777777" w:rsidR="008E65C1" w:rsidRDefault="00B52694">
            <w:pPr>
              <w:spacing w:after="120"/>
              <w:rPr>
                <w:rFonts w:eastAsiaTheme="minorEastAsia"/>
                <w:color w:val="0070C0"/>
                <w:lang w:val="en-US" w:eastAsia="zh-CN"/>
              </w:rPr>
            </w:pPr>
            <w:r>
              <w:rPr>
                <w:rFonts w:eastAsiaTheme="minorEastAsia"/>
                <w:color w:val="0070C0"/>
                <w:lang w:val="en-US" w:eastAsia="zh-CN"/>
              </w:rPr>
              <w:t>I.e., in current Spec, DL DC_(n)48CA with UL DC_(n)48AA and UL DC_4</w:t>
            </w:r>
            <w:r>
              <w:rPr>
                <w:rFonts w:eastAsiaTheme="minorEastAsia" w:hint="eastAsia"/>
                <w:color w:val="0070C0"/>
                <w:lang w:val="en-US" w:eastAsia="zh-CN"/>
              </w:rPr>
              <w:t>8A_n4</w:t>
            </w:r>
            <w:r>
              <w:rPr>
                <w:rFonts w:eastAsiaTheme="minorEastAsia"/>
                <w:color w:val="0070C0"/>
                <w:lang w:val="en-US" w:eastAsia="zh-CN"/>
              </w:rPr>
              <w:t xml:space="preserve">8A belongs to intra-band contiguous ENDC, the UL may not be configured correctly no matter the UE report contiguous or both vis IE IntraBandENDC-Support. Now, if RAN4 redefines intra-band ENDC according to the configuration between primary cell in each cell group, UL DC_48A_n48A with DL DC_(n)48CA and DL DC_n48C_n48A all belong to non-contiguous intra-band ENDC, in this case, the network will not know whether the DL combination should be DC_(n)48CA or DC_n48C_n48A no matter the UE report non-contiguous or both vis IE IntraBandENDC-Support. </w:t>
            </w:r>
          </w:p>
          <w:p w14:paraId="56551B20"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It’s not necessary to change current definition of contiguous or non-contiguous EN-DC based on DL configuration. Only need </w:t>
            </w:r>
            <w:r>
              <w:rPr>
                <w:rFonts w:eastAsia="等线"/>
                <w:lang w:eastAsia="zh-CN"/>
              </w:rPr>
              <w:t xml:space="preserve">move </w:t>
            </w:r>
            <w:r>
              <w:t xml:space="preserve">DL </w:t>
            </w:r>
            <w:r>
              <w:rPr>
                <w:lang w:eastAsia="fi-FI"/>
              </w:rPr>
              <w:t>DC_48A-(n)48AA with UL DC_(n)48AA and DC_48A_n48A from non-contiguous table to contiguous table in TS 38.101-3.</w:t>
            </w:r>
          </w:p>
          <w:p w14:paraId="19FE8D45"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 And the conflict only can be resolved by</w:t>
            </w:r>
          </w:p>
          <w:p w14:paraId="557E4018" w14:textId="77777777" w:rsidR="008E65C1" w:rsidRDefault="00B52694">
            <w:pPr>
              <w:pStyle w:val="aff6"/>
              <w:numPr>
                <w:ilvl w:val="0"/>
                <w:numId w:val="9"/>
              </w:numPr>
              <w:spacing w:after="120"/>
              <w:ind w:firstLineChars="0"/>
              <w:rPr>
                <w:rFonts w:eastAsiaTheme="minorEastAsia"/>
                <w:color w:val="0070C0"/>
                <w:lang w:val="en-US" w:eastAsia="zh-CN"/>
              </w:rPr>
            </w:pPr>
            <w:r>
              <w:rPr>
                <w:rFonts w:eastAsiaTheme="minorEastAsia"/>
                <w:color w:val="0070C0"/>
                <w:lang w:val="en-US" w:eastAsia="zh-CN"/>
              </w:rPr>
              <w:t>Indicating IE IntraBandENDC-Support in UL and DL separately per band combination</w:t>
            </w:r>
          </w:p>
          <w:p w14:paraId="676DC31D"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or </w:t>
            </w:r>
          </w:p>
          <w:p w14:paraId="78E32D09" w14:textId="77777777" w:rsidR="008E65C1" w:rsidRDefault="00B52694">
            <w:pPr>
              <w:pStyle w:val="aff6"/>
              <w:numPr>
                <w:ilvl w:val="0"/>
                <w:numId w:val="9"/>
              </w:numPr>
              <w:spacing w:after="120"/>
              <w:ind w:firstLineChars="0"/>
              <w:rPr>
                <w:rFonts w:eastAsiaTheme="minorEastAsia"/>
                <w:color w:val="0070C0"/>
                <w:lang w:val="en-US" w:eastAsia="zh-CN"/>
              </w:rPr>
            </w:pPr>
            <w:r>
              <w:rPr>
                <w:rFonts w:eastAsiaTheme="minorEastAsia"/>
                <w:color w:val="0070C0"/>
                <w:lang w:val="en-US" w:eastAsia="zh-CN"/>
              </w:rPr>
              <w:lastRenderedPageBreak/>
              <w:t>RAN4 need clearly specify that the inconsistent aggregated status of UL and DL are not allowed. i.e., DC_(n)48CA and DC_(n)48DA with UL DC_4</w:t>
            </w:r>
            <w:r>
              <w:rPr>
                <w:rFonts w:eastAsiaTheme="minorEastAsia" w:hint="eastAsia"/>
                <w:color w:val="0070C0"/>
                <w:lang w:val="en-US" w:eastAsia="zh-CN"/>
              </w:rPr>
              <w:t>8A_n4</w:t>
            </w:r>
            <w:r>
              <w:rPr>
                <w:rFonts w:eastAsiaTheme="minorEastAsia"/>
                <w:color w:val="0070C0"/>
                <w:lang w:val="en-US" w:eastAsia="zh-CN"/>
              </w:rPr>
              <w:t>8A are not allowed</w:t>
            </w:r>
          </w:p>
        </w:tc>
      </w:tr>
      <w:tr w:rsidR="008E65C1" w14:paraId="666B2AD3" w14:textId="77777777">
        <w:tc>
          <w:tcPr>
            <w:tcW w:w="1236" w:type="dxa"/>
          </w:tcPr>
          <w:p w14:paraId="478FAD5B" w14:textId="77777777" w:rsidR="008E65C1" w:rsidRDefault="00B52694">
            <w:pPr>
              <w:spacing w:after="120"/>
              <w:rPr>
                <w:rFonts w:eastAsiaTheme="minorEastAsia"/>
                <w:color w:val="0070C0"/>
                <w:lang w:val="en-US" w:eastAsia="zh-CN"/>
              </w:rPr>
            </w:pPr>
            <w:r>
              <w:rPr>
                <w:rFonts w:eastAsiaTheme="minorEastAsia"/>
                <w:color w:val="0070C0"/>
                <w:lang w:val="en-US" w:eastAsia="zh-CN"/>
              </w:rPr>
              <w:lastRenderedPageBreak/>
              <w:t>Ericsson</w:t>
            </w:r>
          </w:p>
        </w:tc>
        <w:tc>
          <w:tcPr>
            <w:tcW w:w="8395" w:type="dxa"/>
          </w:tcPr>
          <w:p w14:paraId="6DFA4ABB"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None of the options. DL/UL band combinations not compatible with the intrabandENDC-Support indication in the MRDC-parameters and the fall-back rules in 38.306 should be removed as proposed in the CR in R4-2117981. </w:t>
            </w:r>
          </w:p>
          <w:p w14:paraId="3611DD7F"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DC_(n)48CA is contiguous in the DL with two possible UL configurations, DC_(n)48AA and DC_48A-n48A in the UL. This DL configuration must also support fallback to DC_48A-n48A in the DL since this is a valid UL configuration, a general rule in clause 4.2. The </w:t>
            </w:r>
            <w:r>
              <w:t xml:space="preserve">UE has to report the existing DC_48A-n48A combination with </w:t>
            </w:r>
            <w:r>
              <w:rPr>
                <w:i/>
                <w:iCs/>
              </w:rPr>
              <w:t>intrabandENDC-Support</w:t>
            </w:r>
            <w:r>
              <w:t xml:space="preserve"> = “non-contiguous” in addition.</w:t>
            </w:r>
          </w:p>
        </w:tc>
      </w:tr>
      <w:tr w:rsidR="008E65C1" w14:paraId="2D4DC214" w14:textId="77777777">
        <w:tc>
          <w:tcPr>
            <w:tcW w:w="1236" w:type="dxa"/>
          </w:tcPr>
          <w:p w14:paraId="3856CAC0" w14:textId="77777777" w:rsidR="008E65C1" w:rsidRDefault="00B52694">
            <w:pPr>
              <w:spacing w:after="120"/>
              <w:rPr>
                <w:rFonts w:eastAsiaTheme="minorEastAsia"/>
                <w:color w:val="0070C0"/>
                <w:lang w:val="en-US" w:eastAsia="zh-CN"/>
              </w:rPr>
            </w:pPr>
            <w:r>
              <w:rPr>
                <w:rFonts w:eastAsiaTheme="minorEastAsia"/>
                <w:color w:val="0070C0"/>
                <w:lang w:val="en-US" w:eastAsia="zh-CN"/>
              </w:rPr>
              <w:t>Google</w:t>
            </w:r>
          </w:p>
        </w:tc>
        <w:tc>
          <w:tcPr>
            <w:tcW w:w="8395" w:type="dxa"/>
          </w:tcPr>
          <w:p w14:paraId="74AD0961" w14:textId="77777777" w:rsidR="008E65C1" w:rsidRDefault="00B52694">
            <w:pPr>
              <w:spacing w:after="120"/>
              <w:rPr>
                <w:rFonts w:eastAsiaTheme="minorEastAsia"/>
                <w:color w:val="0070C0"/>
                <w:lang w:val="en-US" w:eastAsia="zh-CN"/>
              </w:rPr>
            </w:pPr>
            <w:r>
              <w:rPr>
                <w:rFonts w:eastAsiaTheme="minorEastAsia"/>
                <w:color w:val="0070C0"/>
                <w:lang w:val="en-US" w:eastAsia="zh-CN"/>
              </w:rPr>
              <w:t>If Issue 4-2-2 is agreed as option 2, both option is fine as long as no configuration would be deleted.</w:t>
            </w:r>
          </w:p>
        </w:tc>
      </w:tr>
      <w:tr w:rsidR="008E65C1" w14:paraId="317AAE22" w14:textId="77777777">
        <w:tc>
          <w:tcPr>
            <w:tcW w:w="1236" w:type="dxa"/>
          </w:tcPr>
          <w:p w14:paraId="1B1B4C37"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01479062"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2 has been our proposal. If Option 2 can be agreed, we can add back DC_(n)48CA with UL DC_48A_n48A to intra-band non-contiguous EN-DC table.</w:t>
            </w:r>
          </w:p>
        </w:tc>
      </w:tr>
      <w:tr w:rsidR="008E65C1" w14:paraId="5725AA4B" w14:textId="77777777">
        <w:tc>
          <w:tcPr>
            <w:tcW w:w="9631" w:type="dxa"/>
            <w:gridSpan w:val="2"/>
          </w:tcPr>
          <w:p w14:paraId="4A772079"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agreement can be reached.</w:t>
            </w:r>
          </w:p>
        </w:tc>
      </w:tr>
    </w:tbl>
    <w:p w14:paraId="5B02E9CB" w14:textId="77777777" w:rsidR="008E65C1" w:rsidRDefault="008E65C1">
      <w:pPr>
        <w:rPr>
          <w:lang w:val="en-US" w:eastAsia="zh-CN"/>
        </w:rPr>
      </w:pPr>
    </w:p>
    <w:p w14:paraId="19CFF5D4" w14:textId="77777777" w:rsidR="008E65C1" w:rsidRDefault="00B52694">
      <w:pPr>
        <w:rPr>
          <w:rFonts w:eastAsia="Malgun Gothic"/>
          <w:b/>
          <w:color w:val="000000" w:themeColor="text1"/>
          <w:u w:val="single"/>
          <w:lang w:eastAsia="ko-KR"/>
        </w:rPr>
      </w:pPr>
      <w:r>
        <w:rPr>
          <w:b/>
          <w:color w:val="000000" w:themeColor="text1"/>
          <w:u w:val="single"/>
          <w:lang w:eastAsia="ko-KR"/>
        </w:rPr>
        <w:t>Issue 4-2-2: Whether it is acceptable to indicate IE IntraBandENDC-Support in UL and DL separately per band combination</w:t>
      </w:r>
      <w:r>
        <w:rPr>
          <w:rFonts w:hint="eastAsia"/>
          <w:b/>
          <w:color w:val="000000" w:themeColor="text1"/>
          <w:u w:val="single"/>
          <w:lang w:eastAsia="zh-CN"/>
        </w:rPr>
        <w:t>？</w:t>
      </w:r>
    </w:p>
    <w:p w14:paraId="5A167AC4" w14:textId="77777777" w:rsidR="008E65C1" w:rsidRDefault="00B52694">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t>Yes</w:t>
      </w:r>
    </w:p>
    <w:p w14:paraId="2B708640" w14:textId="77777777" w:rsidR="008E65C1" w:rsidRDefault="00B52694">
      <w:pPr>
        <w:pStyle w:val="aff6"/>
        <w:numPr>
          <w:ilvl w:val="1"/>
          <w:numId w:val="3"/>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w:t>
      </w:r>
    </w:p>
    <w:tbl>
      <w:tblPr>
        <w:tblStyle w:val="afd"/>
        <w:tblW w:w="0" w:type="auto"/>
        <w:tblLook w:val="04A0" w:firstRow="1" w:lastRow="0" w:firstColumn="1" w:lastColumn="0" w:noHBand="0" w:noVBand="1"/>
      </w:tblPr>
      <w:tblGrid>
        <w:gridCol w:w="1236"/>
        <w:gridCol w:w="8395"/>
      </w:tblGrid>
      <w:tr w:rsidR="008E65C1" w14:paraId="66FD7DD6" w14:textId="77777777">
        <w:tc>
          <w:tcPr>
            <w:tcW w:w="1236" w:type="dxa"/>
          </w:tcPr>
          <w:p w14:paraId="16DAFEF3"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A735E81"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Comments</w:t>
            </w:r>
          </w:p>
        </w:tc>
      </w:tr>
      <w:tr w:rsidR="008E65C1" w14:paraId="29A8BF4E" w14:textId="77777777">
        <w:tc>
          <w:tcPr>
            <w:tcW w:w="1236" w:type="dxa"/>
          </w:tcPr>
          <w:p w14:paraId="25D16811" w14:textId="77777777" w:rsidR="008E65C1" w:rsidRDefault="00B52694">
            <w:pPr>
              <w:spacing w:after="120"/>
              <w:rPr>
                <w:rFonts w:eastAsiaTheme="minorEastAsia"/>
                <w:color w:val="0070C0"/>
                <w:lang w:val="en-US" w:eastAsia="zh-CN"/>
              </w:rPr>
            </w:pPr>
            <w:r>
              <w:rPr>
                <w:rFonts w:eastAsiaTheme="minorEastAsia"/>
                <w:color w:val="0070C0"/>
                <w:lang w:val="en-US" w:eastAsia="zh-CN"/>
              </w:rPr>
              <w:t>Xiaomi</w:t>
            </w:r>
          </w:p>
        </w:tc>
        <w:tc>
          <w:tcPr>
            <w:tcW w:w="8395" w:type="dxa"/>
          </w:tcPr>
          <w:p w14:paraId="6D92082C"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O</w:t>
            </w:r>
            <w:r>
              <w:rPr>
                <w:rFonts w:eastAsiaTheme="minorEastAsia"/>
                <w:color w:val="0070C0"/>
                <w:lang w:val="en-US" w:eastAsia="zh-CN"/>
              </w:rPr>
              <w:t>ption 1</w:t>
            </w:r>
          </w:p>
          <w:p w14:paraId="16508270" w14:textId="77777777" w:rsidR="008E65C1" w:rsidRDefault="00B52694">
            <w:pPr>
              <w:spacing w:after="120"/>
              <w:rPr>
                <w:rFonts w:eastAsiaTheme="minorEastAsia"/>
                <w:color w:val="0070C0"/>
                <w:lang w:val="en-US" w:eastAsia="zh-CN"/>
              </w:rPr>
            </w:pPr>
            <w:r>
              <w:rPr>
                <w:rFonts w:eastAsiaTheme="minorEastAsia"/>
                <w:color w:val="0070C0"/>
                <w:lang w:val="en-US" w:eastAsia="zh-CN"/>
              </w:rPr>
              <w:t>As our comments above, redefining intra-band ENDC according to the configuration between primary cell in each cell group can’t resolve the conflict that the aggregated status are different between UL and DL. And the configurations of intra-band ENDC come from the operators’ request, RAN4 shouldn’t have any restriction since there is no any technical issue.</w:t>
            </w:r>
          </w:p>
        </w:tc>
      </w:tr>
      <w:tr w:rsidR="008E65C1" w14:paraId="77429000" w14:textId="77777777">
        <w:tc>
          <w:tcPr>
            <w:tcW w:w="1236" w:type="dxa"/>
          </w:tcPr>
          <w:p w14:paraId="49BFEB27" w14:textId="77777777" w:rsidR="008E65C1" w:rsidRDefault="00B52694">
            <w:pPr>
              <w:spacing w:after="120"/>
              <w:rPr>
                <w:rFonts w:eastAsiaTheme="minorEastAsia"/>
                <w:color w:val="0070C0"/>
                <w:lang w:val="en-US" w:eastAsia="zh-CN"/>
              </w:rPr>
            </w:pPr>
            <w:r>
              <w:rPr>
                <w:rFonts w:eastAsiaTheme="minorEastAsia"/>
                <w:color w:val="0070C0"/>
                <w:lang w:val="en-US" w:eastAsia="zh-CN"/>
              </w:rPr>
              <w:t>Huawei</w:t>
            </w:r>
          </w:p>
        </w:tc>
        <w:tc>
          <w:tcPr>
            <w:tcW w:w="8395" w:type="dxa"/>
          </w:tcPr>
          <w:p w14:paraId="62AD0C82"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w:t>
            </w:r>
          </w:p>
          <w:p w14:paraId="23C5D329" w14:textId="77777777" w:rsidR="008E65C1" w:rsidRDefault="00B52694">
            <w:pPr>
              <w:spacing w:after="120"/>
              <w:rPr>
                <w:rFonts w:eastAsiaTheme="minorEastAsia"/>
                <w:color w:val="0070C0"/>
                <w:lang w:val="en-US" w:eastAsia="zh-CN"/>
              </w:rPr>
            </w:pPr>
            <w:r>
              <w:rPr>
                <w:rFonts w:eastAsiaTheme="minorEastAsia"/>
                <w:color w:val="0070C0"/>
                <w:lang w:val="en-US" w:eastAsia="zh-CN"/>
              </w:rPr>
              <w:t>Agree with the observations and proposal by Xiaomi in R4-2118450</w:t>
            </w:r>
          </w:p>
        </w:tc>
      </w:tr>
      <w:tr w:rsidR="008E65C1" w14:paraId="01B8482D" w14:textId="77777777">
        <w:tc>
          <w:tcPr>
            <w:tcW w:w="1236" w:type="dxa"/>
          </w:tcPr>
          <w:p w14:paraId="4F9B5479" w14:textId="77777777" w:rsidR="008E65C1" w:rsidRDefault="00B52694">
            <w:pPr>
              <w:spacing w:after="120"/>
              <w:rPr>
                <w:rFonts w:eastAsiaTheme="minorEastAsia"/>
                <w:color w:val="0070C0"/>
                <w:lang w:val="en-US" w:eastAsia="zh-CN"/>
              </w:rPr>
            </w:pPr>
            <w:r>
              <w:rPr>
                <w:rFonts w:eastAsiaTheme="minorEastAsia"/>
                <w:color w:val="0070C0"/>
                <w:lang w:val="en-US" w:eastAsia="zh-CN"/>
              </w:rPr>
              <w:t>Ericsson</w:t>
            </w:r>
          </w:p>
        </w:tc>
        <w:tc>
          <w:tcPr>
            <w:tcW w:w="8395" w:type="dxa"/>
          </w:tcPr>
          <w:p w14:paraId="15048532" w14:textId="77777777" w:rsidR="008E65C1" w:rsidRDefault="00B52694">
            <w:pPr>
              <w:spacing w:after="120"/>
              <w:rPr>
                <w:rFonts w:eastAsiaTheme="minorEastAsia"/>
                <w:color w:val="0070C0"/>
                <w:lang w:val="en-US" w:eastAsia="zh-CN"/>
              </w:rPr>
            </w:pPr>
            <w:r>
              <w:rPr>
                <w:rFonts w:eastAsiaTheme="minorEastAsia"/>
                <w:color w:val="0070C0"/>
                <w:lang w:val="en-US" w:eastAsia="zh-CN"/>
              </w:rPr>
              <w:t xml:space="preserve">This would solve the problem with BCs only supporting </w:t>
            </w:r>
            <w:r>
              <w:rPr>
                <w:i/>
                <w:iCs/>
              </w:rPr>
              <w:t>intrabandENDC-Support</w:t>
            </w:r>
            <w:r>
              <w:t xml:space="preserve"> = “both” in the DL, e.g. </w:t>
            </w:r>
            <w:r>
              <w:rPr>
                <w:rFonts w:cs="Arial"/>
                <w:lang w:eastAsia="zh-CN"/>
              </w:rPr>
              <w:t xml:space="preserve">DC_48A-(n)48AA in the DL combined with DC_(n)48AA in the UL (contiguous only). It would be the only change needed </w:t>
            </w:r>
            <w:r>
              <w:t xml:space="preserve">with a limitation of maximum two sub-blocks for combinations of contiguous and non-contiguous intra-band EN-DC combinations (otherwise </w:t>
            </w:r>
            <w:r>
              <w:rPr>
                <w:rFonts w:cs="Arial"/>
                <w:lang w:eastAsia="zh-CN"/>
              </w:rPr>
              <w:t xml:space="preserve">DC_48A-48A-n48A would also be possible in in the DL in the example). </w:t>
            </w:r>
            <w:r>
              <w:t>Then further changes to the Rel-16 RRC signaling can be avoided.</w:t>
            </w:r>
          </w:p>
          <w:p w14:paraId="69767D78" w14:textId="77777777" w:rsidR="008E65C1" w:rsidRDefault="008E65C1">
            <w:pPr>
              <w:spacing w:after="120"/>
              <w:rPr>
                <w:rFonts w:eastAsiaTheme="minorEastAsia"/>
                <w:color w:val="0070C0"/>
                <w:lang w:val="en-US" w:eastAsia="zh-CN"/>
              </w:rPr>
            </w:pPr>
          </w:p>
        </w:tc>
      </w:tr>
      <w:tr w:rsidR="008E65C1" w14:paraId="25CAFD22" w14:textId="77777777">
        <w:tc>
          <w:tcPr>
            <w:tcW w:w="1236" w:type="dxa"/>
          </w:tcPr>
          <w:p w14:paraId="15B5A930"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8395" w:type="dxa"/>
          </w:tcPr>
          <w:p w14:paraId="75284AD0"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w:t>
            </w:r>
          </w:p>
        </w:tc>
      </w:tr>
      <w:tr w:rsidR="008E65C1" w14:paraId="508A7D4E" w14:textId="77777777">
        <w:tc>
          <w:tcPr>
            <w:tcW w:w="1236" w:type="dxa"/>
          </w:tcPr>
          <w:p w14:paraId="775DC6A8" w14:textId="77777777" w:rsidR="008E65C1" w:rsidRDefault="00B52694">
            <w:pPr>
              <w:spacing w:after="120"/>
              <w:rPr>
                <w:rFonts w:eastAsiaTheme="minorEastAsia"/>
                <w:color w:val="0070C0"/>
                <w:lang w:val="en-US" w:eastAsia="zh-CN"/>
              </w:rPr>
            </w:pPr>
            <w:r>
              <w:rPr>
                <w:rFonts w:eastAsiaTheme="minorEastAsia"/>
                <w:color w:val="0070C0"/>
                <w:lang w:val="en-US" w:eastAsia="zh-CN"/>
              </w:rPr>
              <w:t>Google</w:t>
            </w:r>
          </w:p>
        </w:tc>
        <w:tc>
          <w:tcPr>
            <w:tcW w:w="8395" w:type="dxa"/>
          </w:tcPr>
          <w:p w14:paraId="639B1BE8"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1</w:t>
            </w:r>
          </w:p>
        </w:tc>
      </w:tr>
      <w:tr w:rsidR="008E65C1" w14:paraId="3B124114" w14:textId="77777777">
        <w:tc>
          <w:tcPr>
            <w:tcW w:w="1236" w:type="dxa"/>
          </w:tcPr>
          <w:p w14:paraId="6BF5F3FF" w14:textId="77777777" w:rsidR="008E65C1" w:rsidRDefault="00B52694">
            <w:pPr>
              <w:spacing w:after="120"/>
              <w:rPr>
                <w:rFonts w:eastAsiaTheme="minorEastAsia"/>
                <w:color w:val="0070C0"/>
                <w:lang w:val="en-US" w:eastAsia="zh-CN"/>
              </w:rPr>
            </w:pPr>
            <w:r>
              <w:rPr>
                <w:rFonts w:eastAsiaTheme="minorEastAsia"/>
                <w:color w:val="0070C0"/>
                <w:lang w:val="en-US" w:eastAsia="zh-CN"/>
              </w:rPr>
              <w:t>Apple</w:t>
            </w:r>
          </w:p>
        </w:tc>
        <w:tc>
          <w:tcPr>
            <w:tcW w:w="8395" w:type="dxa"/>
          </w:tcPr>
          <w:p w14:paraId="559E7599" w14:textId="77777777" w:rsidR="008E65C1" w:rsidRDefault="00B52694">
            <w:pPr>
              <w:spacing w:after="120"/>
              <w:rPr>
                <w:rFonts w:eastAsiaTheme="minorEastAsia"/>
                <w:color w:val="0070C0"/>
                <w:lang w:val="en-US" w:eastAsia="zh-CN"/>
              </w:rPr>
            </w:pPr>
            <w:r>
              <w:rPr>
                <w:rFonts w:eastAsiaTheme="minorEastAsia"/>
                <w:color w:val="0070C0"/>
                <w:lang w:val="en-US" w:eastAsia="zh-CN"/>
              </w:rPr>
              <w:t>Option 2: We do not think IntraBandENDC-Support should be defined in UL and DL separately. If we do so, does it mean that we allow DC_(n)48CA with UL DC_48A_n48A, not being able to fall back to DC_48A_n48A which is the fundamental DC combination?</w:t>
            </w:r>
          </w:p>
        </w:tc>
      </w:tr>
      <w:tr w:rsidR="008E65C1" w14:paraId="24469C63" w14:textId="77777777">
        <w:tc>
          <w:tcPr>
            <w:tcW w:w="9631" w:type="dxa"/>
            <w:gridSpan w:val="2"/>
          </w:tcPr>
          <w:p w14:paraId="46577595"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M</w:t>
            </w:r>
            <w:r>
              <w:rPr>
                <w:rFonts w:eastAsiaTheme="minorEastAsia"/>
                <w:color w:val="0070C0"/>
                <w:lang w:val="en-US" w:eastAsia="zh-CN"/>
              </w:rPr>
              <w:t>oderator summary: No agreement can be reached.</w:t>
            </w:r>
          </w:p>
        </w:tc>
      </w:tr>
    </w:tbl>
    <w:p w14:paraId="43EA51D7" w14:textId="77777777" w:rsidR="008E65C1" w:rsidRDefault="008E65C1">
      <w:pPr>
        <w:rPr>
          <w:lang w:val="en-US" w:eastAsia="zh-CN"/>
        </w:rPr>
      </w:pPr>
    </w:p>
    <w:p w14:paraId="0F5270B6" w14:textId="77777777" w:rsidR="008E65C1" w:rsidRDefault="00B52694">
      <w:pPr>
        <w:pStyle w:val="2"/>
      </w:pPr>
      <w:r>
        <w:lastRenderedPageBreak/>
        <w:t>CRs/TPs comments collection</w:t>
      </w:r>
    </w:p>
    <w:tbl>
      <w:tblPr>
        <w:tblStyle w:val="afd"/>
        <w:tblW w:w="0" w:type="auto"/>
        <w:tblLook w:val="04A0" w:firstRow="1" w:lastRow="0" w:firstColumn="1" w:lastColumn="0" w:noHBand="0" w:noVBand="1"/>
      </w:tblPr>
      <w:tblGrid>
        <w:gridCol w:w="1232"/>
        <w:gridCol w:w="8399"/>
      </w:tblGrid>
      <w:tr w:rsidR="008E65C1" w14:paraId="1CC93FCE" w14:textId="77777777">
        <w:tc>
          <w:tcPr>
            <w:tcW w:w="1232" w:type="dxa"/>
          </w:tcPr>
          <w:p w14:paraId="68BAB428"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5D9E4BA7"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8E65C1" w14:paraId="07383D09" w14:textId="77777777">
        <w:tc>
          <w:tcPr>
            <w:tcW w:w="1232" w:type="dxa"/>
            <w:vMerge w:val="restart"/>
          </w:tcPr>
          <w:p w14:paraId="6FA17828"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208B8AD2"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R4-2118700</w:t>
            </w:r>
          </w:p>
        </w:tc>
        <w:tc>
          <w:tcPr>
            <w:tcW w:w="8399" w:type="dxa"/>
          </w:tcPr>
          <w:p w14:paraId="24597089"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p w14:paraId="163EEDDF" w14:textId="77777777" w:rsidR="008E65C1" w:rsidRDefault="00B52694">
            <w:pPr>
              <w:spacing w:after="120"/>
              <w:rPr>
                <w:rFonts w:eastAsiaTheme="minorEastAsia"/>
                <w:color w:val="000000" w:themeColor="text1"/>
                <w:lang w:val="en-US" w:eastAsia="zh-CN"/>
              </w:rPr>
            </w:pPr>
            <w:r>
              <w:rPr>
                <w:rFonts w:eastAsiaTheme="minorEastAsia"/>
                <w:color w:val="0070C0"/>
                <w:lang w:val="en-US" w:eastAsia="zh-CN"/>
              </w:rPr>
              <w:t>Moderator note: rely on the outcome of Issue 4-1-2</w:t>
            </w:r>
          </w:p>
        </w:tc>
      </w:tr>
      <w:tr w:rsidR="008E65C1" w14:paraId="71B6280B" w14:textId="77777777">
        <w:tc>
          <w:tcPr>
            <w:tcW w:w="1232" w:type="dxa"/>
            <w:vMerge/>
          </w:tcPr>
          <w:p w14:paraId="138A3E84" w14:textId="77777777" w:rsidR="008E65C1" w:rsidRDefault="008E65C1">
            <w:pPr>
              <w:spacing w:after="120"/>
              <w:rPr>
                <w:rFonts w:eastAsiaTheme="minorEastAsia"/>
                <w:color w:val="000000" w:themeColor="text1"/>
                <w:lang w:val="en-US" w:eastAsia="zh-CN"/>
              </w:rPr>
            </w:pPr>
          </w:p>
        </w:tc>
        <w:tc>
          <w:tcPr>
            <w:tcW w:w="8399" w:type="dxa"/>
          </w:tcPr>
          <w:p w14:paraId="398D02EE" w14:textId="77777777" w:rsidR="008E65C1" w:rsidRDefault="008E65C1">
            <w:pPr>
              <w:spacing w:after="120"/>
              <w:rPr>
                <w:rFonts w:eastAsiaTheme="minorEastAsia"/>
                <w:color w:val="000000" w:themeColor="text1"/>
                <w:lang w:val="en-US" w:eastAsia="zh-CN"/>
              </w:rPr>
            </w:pPr>
          </w:p>
        </w:tc>
      </w:tr>
      <w:tr w:rsidR="008E65C1" w14:paraId="2EFD93BB" w14:textId="77777777">
        <w:tc>
          <w:tcPr>
            <w:tcW w:w="1232" w:type="dxa"/>
            <w:vMerge w:val="restart"/>
          </w:tcPr>
          <w:p w14:paraId="742B280D" w14:textId="77777777" w:rsidR="008E65C1" w:rsidRDefault="00B52694">
            <w:pPr>
              <w:spacing w:after="0"/>
              <w:jc w:val="both"/>
              <w:rPr>
                <w:rFonts w:asciiTheme="minorHAnsi" w:hAnsiTheme="minorHAnsi" w:cstheme="minorHAnsi"/>
              </w:rPr>
            </w:pPr>
            <w:r>
              <w:rPr>
                <w:rFonts w:asciiTheme="minorHAnsi" w:hAnsiTheme="minorHAnsi" w:cstheme="minorHAnsi"/>
              </w:rPr>
              <w:t>R4-2117981</w:t>
            </w:r>
          </w:p>
          <w:p w14:paraId="36AC76E1" w14:textId="77777777" w:rsidR="008E65C1" w:rsidRDefault="00B52694">
            <w:pPr>
              <w:spacing w:after="120"/>
              <w:rPr>
                <w:rFonts w:eastAsiaTheme="minorEastAsia"/>
                <w:color w:val="000000" w:themeColor="text1"/>
                <w:lang w:eastAsia="zh-CN"/>
              </w:rPr>
            </w:pPr>
            <w:r>
              <w:rPr>
                <w:rFonts w:asciiTheme="minorHAnsi" w:hAnsiTheme="minorHAnsi" w:cstheme="minorHAnsi"/>
              </w:rPr>
              <w:t>R4-2117982</w:t>
            </w:r>
          </w:p>
        </w:tc>
        <w:tc>
          <w:tcPr>
            <w:tcW w:w="8399" w:type="dxa"/>
            <w:vAlign w:val="center"/>
          </w:tcPr>
          <w:p w14:paraId="11596ED5"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for TS 38.101-3: Corrections for intra-band EN-DC configurations</w:t>
            </w:r>
          </w:p>
        </w:tc>
      </w:tr>
      <w:tr w:rsidR="008E65C1" w14:paraId="1041D687" w14:textId="77777777">
        <w:tc>
          <w:tcPr>
            <w:tcW w:w="1232" w:type="dxa"/>
            <w:vMerge/>
          </w:tcPr>
          <w:p w14:paraId="5119492B" w14:textId="77777777" w:rsidR="008E65C1" w:rsidRDefault="008E65C1">
            <w:pPr>
              <w:spacing w:after="120"/>
              <w:rPr>
                <w:rFonts w:eastAsiaTheme="minorEastAsia"/>
                <w:color w:val="000000" w:themeColor="text1"/>
                <w:lang w:val="en-US" w:eastAsia="zh-CN"/>
              </w:rPr>
            </w:pPr>
          </w:p>
        </w:tc>
        <w:tc>
          <w:tcPr>
            <w:tcW w:w="8399" w:type="dxa"/>
          </w:tcPr>
          <w:p w14:paraId="5218E776"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 this draft CR should depend on the discussion of sub-topic 4-2</w:t>
            </w:r>
          </w:p>
          <w:p w14:paraId="207488D7"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Nokia: This issue exists also in REL15 38.101-3. Furthermore Table 5.5B.2-1 needs similar fix.</w:t>
            </w:r>
          </w:p>
          <w:p w14:paraId="31B253F5" w14:textId="77777777" w:rsidR="008E65C1" w:rsidRDefault="00B52694">
            <w:pPr>
              <w:spacing w:after="120"/>
            </w:pPr>
            <w:r>
              <w:rPr>
                <w:rFonts w:eastAsiaTheme="minorEastAsia"/>
                <w:color w:val="000000" w:themeColor="text1"/>
                <w:lang w:val="en-US" w:eastAsia="zh-CN"/>
              </w:rPr>
              <w:t xml:space="preserve">Ericsson: the changes in </w:t>
            </w:r>
            <w:r>
              <w:t xml:space="preserve">Table 5.3B.1.3-1 are not needed with a limitation of maximum two sub-blocks for combinations of contiguous and non-contiguous intra-band EN-DC combinations. Then the UE can indicate </w:t>
            </w:r>
            <w:r>
              <w:rPr>
                <w:i/>
                <w:iCs/>
              </w:rPr>
              <w:t>intrabandENDC-Support</w:t>
            </w:r>
            <w:r>
              <w:t xml:space="preserve"> = “both” (both non-contiguous and contigous supported in the DL and UL). We propose to add this limitation, see also comments to 4-2-2.</w:t>
            </w:r>
          </w:p>
          <w:p w14:paraId="214BAC28" w14:textId="77777777" w:rsidR="008E65C1" w:rsidRDefault="00B52694">
            <w:pPr>
              <w:spacing w:after="120"/>
            </w:pPr>
            <w:r>
              <w:t>Qualcomm:  Agree with Xiaomi’s comment.</w:t>
            </w:r>
          </w:p>
          <w:p w14:paraId="6F183F50" w14:textId="77777777" w:rsidR="008E65C1" w:rsidRDefault="00B52694">
            <w:pPr>
              <w:spacing w:after="120"/>
            </w:pPr>
            <w:r>
              <w:t>Apple: The reason we remove UL DC_(n)48AA in DC_48A_(n)48AA from Table 5.3B.1.3-1 is that in our view this is a contiguous combination from EN-DC point of view. The non-contiguous part in DL is signaled in LTE CA configuration separately.</w:t>
            </w:r>
          </w:p>
        </w:tc>
      </w:tr>
    </w:tbl>
    <w:p w14:paraId="48CFB343" w14:textId="77777777" w:rsidR="008E65C1" w:rsidRDefault="008E65C1">
      <w:pPr>
        <w:rPr>
          <w:color w:val="0070C0"/>
          <w:lang w:val="en-US" w:eastAsia="zh-CN"/>
        </w:rPr>
      </w:pPr>
    </w:p>
    <w:p w14:paraId="631CF059" w14:textId="77777777" w:rsidR="008E65C1" w:rsidRDefault="008E65C1">
      <w:pPr>
        <w:rPr>
          <w:color w:val="0070C0"/>
          <w:lang w:val="en-US" w:eastAsia="zh-CN"/>
        </w:rPr>
      </w:pPr>
    </w:p>
    <w:p w14:paraId="683D6C75" w14:textId="77777777" w:rsidR="008E65C1" w:rsidRDefault="00B52694">
      <w:pPr>
        <w:pStyle w:val="2"/>
      </w:pPr>
      <w:r>
        <w:t>Summary</w:t>
      </w:r>
      <w:r>
        <w:rPr>
          <w:rFonts w:hint="eastAsia"/>
        </w:rPr>
        <w:t xml:space="preserve"> for 1st round </w:t>
      </w:r>
    </w:p>
    <w:p w14:paraId="1776B473" w14:textId="77777777" w:rsidR="008E65C1" w:rsidRDefault="00B52694">
      <w:pPr>
        <w:pStyle w:val="3"/>
        <w:rPr>
          <w:sz w:val="24"/>
          <w:szCs w:val="16"/>
        </w:rPr>
      </w:pPr>
      <w:r>
        <w:rPr>
          <w:sz w:val="24"/>
          <w:szCs w:val="16"/>
        </w:rPr>
        <w:t xml:space="preserve">Open issues </w:t>
      </w:r>
    </w:p>
    <w:p w14:paraId="3FF5617D"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43A9DDB7" w14:textId="77777777" w:rsidR="008E65C1" w:rsidRDefault="00B52694">
      <w:pPr>
        <w:pStyle w:val="TAL"/>
        <w:rPr>
          <w:b/>
          <w:sz w:val="20"/>
          <w:lang w:val="en-US"/>
        </w:rPr>
      </w:pPr>
      <w:r>
        <w:rPr>
          <w:b/>
          <w:sz w:val="20"/>
          <w:lang w:val="en-US"/>
        </w:rPr>
        <w:t>Sub-topic 4-1 Type 2 UE RX Imbalance Requirement</w:t>
      </w:r>
    </w:p>
    <w:tbl>
      <w:tblPr>
        <w:tblStyle w:val="afd"/>
        <w:tblW w:w="0" w:type="auto"/>
        <w:tblLook w:val="04A0" w:firstRow="1" w:lastRow="0" w:firstColumn="1" w:lastColumn="0" w:noHBand="0" w:noVBand="1"/>
      </w:tblPr>
      <w:tblGrid>
        <w:gridCol w:w="4248"/>
        <w:gridCol w:w="5383"/>
      </w:tblGrid>
      <w:tr w:rsidR="008E65C1" w14:paraId="181C45E0" w14:textId="77777777">
        <w:tc>
          <w:tcPr>
            <w:tcW w:w="4248" w:type="dxa"/>
          </w:tcPr>
          <w:p w14:paraId="66AB7F22" w14:textId="77777777" w:rsidR="008E65C1" w:rsidRDefault="008E65C1">
            <w:pPr>
              <w:rPr>
                <w:rFonts w:eastAsiaTheme="minorEastAsia"/>
                <w:b/>
                <w:bCs/>
                <w:color w:val="0070C0"/>
                <w:lang w:val="en-US" w:eastAsia="zh-CN"/>
              </w:rPr>
            </w:pPr>
          </w:p>
        </w:tc>
        <w:tc>
          <w:tcPr>
            <w:tcW w:w="5383" w:type="dxa"/>
          </w:tcPr>
          <w:p w14:paraId="5C392A65"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2D0355BE" w14:textId="77777777">
        <w:tc>
          <w:tcPr>
            <w:tcW w:w="4248" w:type="dxa"/>
          </w:tcPr>
          <w:p w14:paraId="0FB16C68" w14:textId="77777777" w:rsidR="008E65C1" w:rsidRDefault="00B52694">
            <w:pPr>
              <w:pStyle w:val="aff6"/>
              <w:numPr>
                <w:ilvl w:val="0"/>
                <w:numId w:val="5"/>
              </w:numPr>
              <w:ind w:firstLineChars="0"/>
              <w:rPr>
                <w:rFonts w:eastAsia="Yu Mincho"/>
                <w:color w:val="000000" w:themeColor="text1"/>
                <w:lang w:eastAsia="ko-KR"/>
              </w:rPr>
            </w:pPr>
            <w:r>
              <w:rPr>
                <w:rFonts w:eastAsia="Yu Mincho"/>
                <w:color w:val="000000" w:themeColor="text1"/>
                <w:lang w:eastAsia="ko-KR"/>
              </w:rPr>
              <w:t>Issue 4-1-1: Whether it is acceptable to specify 25 dB power imbalance for type 2 UE Rx requirements (R4-2117855)</w:t>
            </w:r>
          </w:p>
        </w:tc>
        <w:tc>
          <w:tcPr>
            <w:tcW w:w="5383" w:type="dxa"/>
          </w:tcPr>
          <w:p w14:paraId="249896F1"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Option 1 is agreeable</w:t>
            </w:r>
            <w:r>
              <w:rPr>
                <w:rFonts w:eastAsiaTheme="minorEastAsia"/>
                <w:lang w:val="en-US" w:eastAsia="zh-CN"/>
              </w:rPr>
              <w:t>, i.e. specify 25 dB power imbalance for type 2 UE Rx requirements</w:t>
            </w:r>
          </w:p>
          <w:p w14:paraId="0CE36822"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0B1E85E5"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p>
        </w:tc>
      </w:tr>
      <w:tr w:rsidR="008E65C1" w14:paraId="3AA0F8FC" w14:textId="77777777">
        <w:tc>
          <w:tcPr>
            <w:tcW w:w="4248" w:type="dxa"/>
          </w:tcPr>
          <w:p w14:paraId="73FD32A9" w14:textId="77777777" w:rsidR="008E65C1" w:rsidRDefault="00B52694">
            <w:pPr>
              <w:pStyle w:val="aff6"/>
              <w:numPr>
                <w:ilvl w:val="0"/>
                <w:numId w:val="5"/>
              </w:numPr>
              <w:ind w:firstLineChars="0"/>
              <w:rPr>
                <w:rFonts w:eastAsia="Yu Mincho"/>
                <w:color w:val="000000" w:themeColor="text1"/>
                <w:lang w:eastAsia="ko-KR"/>
              </w:rPr>
            </w:pPr>
            <w:r>
              <w:rPr>
                <w:rFonts w:eastAsia="Yu Mincho"/>
                <w:color w:val="000000" w:themeColor="text1"/>
                <w:lang w:eastAsia="ko-KR"/>
              </w:rPr>
              <w:t>Issue 4-1-2: Which Alt is acceptable for the power imbalance testing</w:t>
            </w:r>
          </w:p>
        </w:tc>
        <w:tc>
          <w:tcPr>
            <w:tcW w:w="5383" w:type="dxa"/>
          </w:tcPr>
          <w:p w14:paraId="538D7906"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Alt-4 is agreeable</w:t>
            </w:r>
          </w:p>
          <w:p w14:paraId="7568D04A"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510BA36A"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p w14:paraId="4688EF27" w14:textId="77777777" w:rsidR="008E65C1" w:rsidRDefault="00B52694">
            <w:pPr>
              <w:spacing w:after="120"/>
              <w:rPr>
                <w:rFonts w:eastAsiaTheme="minorEastAsia"/>
                <w:lang w:val="en-US" w:eastAsia="zh-CN"/>
              </w:rPr>
            </w:pPr>
            <w:r>
              <w:rPr>
                <w:rFonts w:eastAsiaTheme="minorEastAsia"/>
                <w:lang w:val="en-US" w:eastAsia="zh-CN"/>
              </w:rPr>
              <w:t>Further clarify the following questions in 2</w:t>
            </w:r>
            <w:r>
              <w:rPr>
                <w:rFonts w:eastAsiaTheme="minorEastAsia"/>
                <w:vertAlign w:val="superscript"/>
                <w:lang w:val="en-US" w:eastAsia="zh-CN"/>
              </w:rPr>
              <w:t>nd</w:t>
            </w:r>
            <w:r>
              <w:rPr>
                <w:rFonts w:eastAsiaTheme="minorEastAsia"/>
                <w:lang w:val="en-US" w:eastAsia="zh-CN"/>
              </w:rPr>
              <w:t xml:space="preserve"> round with </w:t>
            </w:r>
            <w:r>
              <w:rPr>
                <w:rFonts w:eastAsiaTheme="minorEastAsia"/>
                <w:highlight w:val="cyan"/>
                <w:lang w:val="en-US" w:eastAsia="zh-CN"/>
              </w:rPr>
              <w:t>WF</w:t>
            </w:r>
          </w:p>
          <w:p w14:paraId="0E4B7640" w14:textId="77777777" w:rsidR="008E65C1" w:rsidRDefault="00B52694">
            <w:pPr>
              <w:spacing w:after="120"/>
              <w:rPr>
                <w:rFonts w:eastAsiaTheme="minorEastAsia"/>
                <w:lang w:val="en-US" w:eastAsia="zh-CN"/>
              </w:rPr>
            </w:pPr>
            <w:r>
              <w:rPr>
                <w:rFonts w:eastAsiaTheme="minorEastAsia"/>
                <w:lang w:val="en-US" w:eastAsia="zh-CN"/>
              </w:rPr>
              <w:t>Question 1: test configurations whether only one test configuration can be tested based on the UE capabilities or test all the cases.</w:t>
            </w:r>
          </w:p>
          <w:p w14:paraId="000428E1" w14:textId="77777777" w:rsidR="008E65C1" w:rsidRDefault="00B52694">
            <w:pPr>
              <w:rPr>
                <w:rFonts w:eastAsiaTheme="minorEastAsia"/>
                <w:i/>
                <w:color w:val="0070C0"/>
                <w:lang w:val="en-US" w:eastAsia="zh-CN"/>
              </w:rPr>
            </w:pPr>
            <w:r>
              <w:rPr>
                <w:rFonts w:eastAsiaTheme="minorEastAsia"/>
                <w:lang w:val="en-US" w:eastAsia="zh-CN"/>
              </w:rPr>
              <w:lastRenderedPageBreak/>
              <w:t xml:space="preserve">Question 2: </w:t>
            </w:r>
            <w:r>
              <w:rPr>
                <w:lang w:val="en-US" w:eastAsia="ja-JP"/>
              </w:rPr>
              <w:t>For the case of a UE that only supports 4 Rx in the n77/B42 frequency range, would this requirement be also applicable if only 2 Rx path can be supported in each range (2 in B42, 2 in n77)?</w:t>
            </w:r>
          </w:p>
        </w:tc>
      </w:tr>
      <w:tr w:rsidR="008E65C1" w14:paraId="4643983B" w14:textId="77777777">
        <w:tc>
          <w:tcPr>
            <w:tcW w:w="4248" w:type="dxa"/>
          </w:tcPr>
          <w:p w14:paraId="4C7CACB2" w14:textId="77777777" w:rsidR="008E65C1" w:rsidRDefault="00B52694">
            <w:pPr>
              <w:pStyle w:val="aff6"/>
              <w:numPr>
                <w:ilvl w:val="0"/>
                <w:numId w:val="5"/>
              </w:numPr>
              <w:ind w:firstLineChars="0"/>
              <w:rPr>
                <w:rFonts w:eastAsia="Yu Mincho"/>
                <w:color w:val="000000" w:themeColor="text1"/>
                <w:lang w:eastAsia="ko-KR"/>
              </w:rPr>
            </w:pPr>
            <w:r>
              <w:rPr>
                <w:rFonts w:eastAsia="Yu Mincho"/>
                <w:color w:val="000000" w:themeColor="text1"/>
                <w:lang w:eastAsia="ko-KR"/>
              </w:rPr>
              <w:lastRenderedPageBreak/>
              <w:t>Issue 4-1-3: Whether it is acceptable to define frequency offset from the edge of wanted carrier to the center frequency of another carrier as “DL CBW of another carrier” if interBandContiguousMRDC is not indicated (R4-2118540)</w:t>
            </w:r>
          </w:p>
        </w:tc>
        <w:tc>
          <w:tcPr>
            <w:tcW w:w="5383" w:type="dxa"/>
          </w:tcPr>
          <w:p w14:paraId="65FA0580"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lang w:val="en-US" w:eastAsia="zh-CN"/>
              </w:rPr>
              <w:t xml:space="preserve"> </w:t>
            </w:r>
            <w:r>
              <w:rPr>
                <w:rFonts w:eastAsiaTheme="minorEastAsia"/>
                <w:highlight w:val="green"/>
                <w:lang w:val="en-US" w:eastAsia="zh-CN"/>
              </w:rPr>
              <w:t>Option 1 is agreeable</w:t>
            </w:r>
            <w:r>
              <w:rPr>
                <w:rFonts w:eastAsiaTheme="minorEastAsia"/>
                <w:lang w:val="en-US" w:eastAsia="zh-CN"/>
              </w:rPr>
              <w:t xml:space="preserve">, i.e. define frequency offset from the edge of wanted carrier to the center frequency of another carrier as “DL CBW of another carrier” if </w:t>
            </w:r>
            <w:r>
              <w:rPr>
                <w:rFonts w:eastAsiaTheme="minorEastAsia"/>
                <w:i/>
                <w:lang w:val="en-US" w:eastAsia="zh-CN"/>
              </w:rPr>
              <w:t>interBandContiguousMRDC</w:t>
            </w:r>
            <w:r>
              <w:rPr>
                <w:rFonts w:eastAsiaTheme="minorEastAsia"/>
                <w:lang w:val="en-US" w:eastAsia="zh-CN"/>
              </w:rPr>
              <w:t xml:space="preserve"> is not indicated.</w:t>
            </w:r>
          </w:p>
          <w:p w14:paraId="43B1DB5D"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19394CCA"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r w:rsidR="008E65C1" w14:paraId="4EC01777" w14:textId="77777777">
        <w:tc>
          <w:tcPr>
            <w:tcW w:w="4248" w:type="dxa"/>
          </w:tcPr>
          <w:p w14:paraId="2A33E7C7" w14:textId="77777777" w:rsidR="008E65C1" w:rsidRDefault="00B52694">
            <w:pPr>
              <w:pStyle w:val="aff6"/>
              <w:numPr>
                <w:ilvl w:val="0"/>
                <w:numId w:val="5"/>
              </w:numPr>
              <w:ind w:firstLineChars="0"/>
              <w:rPr>
                <w:rFonts w:eastAsia="Yu Mincho"/>
                <w:color w:val="000000" w:themeColor="text1"/>
                <w:lang w:eastAsia="ko-KR"/>
              </w:rPr>
            </w:pPr>
            <w:r>
              <w:rPr>
                <w:rFonts w:eastAsia="Yu Mincho"/>
                <w:color w:val="000000" w:themeColor="text1"/>
                <w:lang w:eastAsia="ko-KR"/>
              </w:rPr>
              <w:t>Issue 4-1-4: For inter-band EN-DC which is not subject to interBandContiguousMRDC capability, whether it is acceptable to “Define frequency separation as placing two DL carriers as close as possible” (R4-2118540)</w:t>
            </w:r>
          </w:p>
        </w:tc>
        <w:tc>
          <w:tcPr>
            <w:tcW w:w="5383" w:type="dxa"/>
          </w:tcPr>
          <w:p w14:paraId="244F76B1"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green"/>
                <w:lang w:val="en-US" w:eastAsia="zh-CN"/>
              </w:rPr>
              <w:t>Option 1 is agreeable</w:t>
            </w:r>
            <w:r>
              <w:rPr>
                <w:rFonts w:eastAsiaTheme="minorEastAsia"/>
                <w:lang w:val="en-US" w:eastAsia="zh-CN"/>
              </w:rPr>
              <w:t xml:space="preserve">, i.e. for inter-band EN-DC which is not subject to </w:t>
            </w:r>
            <w:r>
              <w:rPr>
                <w:rFonts w:eastAsiaTheme="minorEastAsia"/>
                <w:i/>
                <w:lang w:val="en-US" w:eastAsia="zh-CN"/>
              </w:rPr>
              <w:t>interBandContiguousMRDC</w:t>
            </w:r>
            <w:r>
              <w:rPr>
                <w:rFonts w:eastAsiaTheme="minorEastAsia"/>
                <w:lang w:val="en-US" w:eastAsia="zh-CN"/>
              </w:rPr>
              <w:t xml:space="preserve"> capability, define frequency separation as placing two DL carriers as close as possible</w:t>
            </w:r>
          </w:p>
          <w:p w14:paraId="17891D06"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022B35EB"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p>
        </w:tc>
      </w:tr>
    </w:tbl>
    <w:p w14:paraId="3A5118AF" w14:textId="77777777" w:rsidR="008E65C1" w:rsidRDefault="008E65C1">
      <w:pPr>
        <w:rPr>
          <w:lang w:eastAsia="zh-CN"/>
        </w:rPr>
      </w:pPr>
    </w:p>
    <w:p w14:paraId="542CC3FF" w14:textId="77777777" w:rsidR="008E65C1" w:rsidRDefault="00B52694">
      <w:pPr>
        <w:pStyle w:val="TAL"/>
        <w:rPr>
          <w:b/>
          <w:sz w:val="20"/>
          <w:lang w:val="en-US"/>
        </w:rPr>
      </w:pPr>
      <w:r>
        <w:rPr>
          <w:b/>
          <w:sz w:val="20"/>
          <w:lang w:val="en-US"/>
        </w:rPr>
        <w:t>Sub-topic 4-2 IntraBandENDC-Support</w:t>
      </w:r>
    </w:p>
    <w:tbl>
      <w:tblPr>
        <w:tblStyle w:val="afd"/>
        <w:tblW w:w="0" w:type="auto"/>
        <w:tblLook w:val="04A0" w:firstRow="1" w:lastRow="0" w:firstColumn="1" w:lastColumn="0" w:noHBand="0" w:noVBand="1"/>
      </w:tblPr>
      <w:tblGrid>
        <w:gridCol w:w="4248"/>
        <w:gridCol w:w="5383"/>
      </w:tblGrid>
      <w:tr w:rsidR="008E65C1" w14:paraId="53D30098" w14:textId="77777777">
        <w:tc>
          <w:tcPr>
            <w:tcW w:w="4248" w:type="dxa"/>
          </w:tcPr>
          <w:p w14:paraId="5467DFFB" w14:textId="77777777" w:rsidR="008E65C1" w:rsidRDefault="008E65C1">
            <w:pPr>
              <w:rPr>
                <w:rFonts w:eastAsiaTheme="minorEastAsia"/>
                <w:b/>
                <w:bCs/>
                <w:color w:val="0070C0"/>
                <w:lang w:val="en-US" w:eastAsia="zh-CN"/>
              </w:rPr>
            </w:pPr>
          </w:p>
        </w:tc>
        <w:tc>
          <w:tcPr>
            <w:tcW w:w="5383" w:type="dxa"/>
          </w:tcPr>
          <w:p w14:paraId="300891ED" w14:textId="77777777" w:rsidR="008E65C1" w:rsidRDefault="00B52694">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E65C1" w14:paraId="4BC5441A" w14:textId="77777777">
        <w:tc>
          <w:tcPr>
            <w:tcW w:w="4248" w:type="dxa"/>
          </w:tcPr>
          <w:p w14:paraId="60CABCB4" w14:textId="77777777" w:rsidR="008E65C1" w:rsidRDefault="00B52694">
            <w:pPr>
              <w:pStyle w:val="aff6"/>
              <w:numPr>
                <w:ilvl w:val="0"/>
                <w:numId w:val="5"/>
              </w:numPr>
              <w:ind w:firstLineChars="0"/>
              <w:rPr>
                <w:rFonts w:eastAsia="Yu Mincho"/>
                <w:color w:val="000000" w:themeColor="text1"/>
                <w:lang w:eastAsia="ko-KR"/>
              </w:rPr>
            </w:pPr>
            <w:r>
              <w:rPr>
                <w:rFonts w:eastAsia="Yu Mincho"/>
                <w:color w:val="000000" w:themeColor="text1"/>
                <w:lang w:eastAsia="ko-KR"/>
              </w:rPr>
              <w:t>Issue 4-2-1: Which option can be used to determine the contiguous or non-contiguous intra-band EN-DC</w:t>
            </w:r>
          </w:p>
        </w:tc>
        <w:tc>
          <w:tcPr>
            <w:tcW w:w="5383" w:type="dxa"/>
          </w:tcPr>
          <w:p w14:paraId="5CB63E66"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agreement</w:t>
            </w:r>
            <w:r>
              <w:rPr>
                <w:rFonts w:eastAsiaTheme="minorEastAsia"/>
                <w:lang w:val="en-US" w:eastAsia="zh-CN"/>
              </w:rPr>
              <w:t xml:space="preserve"> can be reached</w:t>
            </w:r>
          </w:p>
          <w:p w14:paraId="5684B64E"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3C52B3B7"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lang w:val="en-US" w:eastAsia="zh-CN"/>
              </w:rPr>
              <w:t xml:space="preserve"> Not pursued</w:t>
            </w:r>
          </w:p>
        </w:tc>
      </w:tr>
      <w:tr w:rsidR="008E65C1" w14:paraId="7E669C6C" w14:textId="77777777">
        <w:tc>
          <w:tcPr>
            <w:tcW w:w="4248" w:type="dxa"/>
          </w:tcPr>
          <w:p w14:paraId="69D2845E" w14:textId="77777777" w:rsidR="008E65C1" w:rsidRDefault="00B52694">
            <w:pPr>
              <w:pStyle w:val="aff6"/>
              <w:numPr>
                <w:ilvl w:val="0"/>
                <w:numId w:val="5"/>
              </w:numPr>
              <w:ind w:firstLineChars="0"/>
              <w:rPr>
                <w:rFonts w:eastAsia="Yu Mincho"/>
                <w:color w:val="000000" w:themeColor="text1"/>
                <w:lang w:eastAsia="ko-KR"/>
              </w:rPr>
            </w:pPr>
            <w:r>
              <w:rPr>
                <w:rFonts w:eastAsia="Yu Mincho" w:hint="eastAsia"/>
                <w:color w:val="000000" w:themeColor="text1"/>
                <w:lang w:eastAsia="ko-KR"/>
              </w:rPr>
              <w:t>Issue 4-2-2: Whether it is acceptable to indicate IE IntraBandENDC-Support in UL and DL separately per band combination</w:t>
            </w:r>
            <w:r>
              <w:rPr>
                <w:rFonts w:eastAsiaTheme="minorEastAsia" w:hint="eastAsia"/>
                <w:color w:val="000000" w:themeColor="text1"/>
                <w:lang w:eastAsia="zh-CN"/>
              </w:rPr>
              <w:t>?</w:t>
            </w:r>
          </w:p>
        </w:tc>
        <w:tc>
          <w:tcPr>
            <w:tcW w:w="5383" w:type="dxa"/>
          </w:tcPr>
          <w:p w14:paraId="4C2CEBB4" w14:textId="77777777" w:rsidR="008E65C1" w:rsidRDefault="00B5269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Pr>
                <w:rFonts w:eastAsiaTheme="minorEastAsia"/>
                <w:highlight w:val="lightGray"/>
                <w:lang w:val="en-US" w:eastAsia="zh-CN"/>
              </w:rPr>
              <w:t>No agreement</w:t>
            </w:r>
            <w:r>
              <w:rPr>
                <w:rFonts w:eastAsiaTheme="minorEastAsia"/>
                <w:lang w:val="en-US" w:eastAsia="zh-CN"/>
              </w:rPr>
              <w:t xml:space="preserve"> can be reached</w:t>
            </w:r>
          </w:p>
          <w:p w14:paraId="725B4542" w14:textId="77777777" w:rsidR="008E65C1" w:rsidRDefault="00B52694">
            <w:pPr>
              <w:rPr>
                <w:rFonts w:eastAsiaTheme="minorEastAsia"/>
                <w:i/>
                <w:color w:val="0070C0"/>
                <w:lang w:val="en-US" w:eastAsia="zh-CN"/>
              </w:rPr>
            </w:pPr>
            <w:r>
              <w:rPr>
                <w:rFonts w:eastAsiaTheme="minorEastAsia" w:hint="eastAsia"/>
                <w:i/>
                <w:color w:val="0070C0"/>
                <w:lang w:val="en-US" w:eastAsia="zh-CN"/>
              </w:rPr>
              <w:t>Candidate options:</w:t>
            </w:r>
          </w:p>
          <w:p w14:paraId="327CF242" w14:textId="77777777" w:rsidR="008E65C1" w:rsidRDefault="00B5269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lang w:val="en-US" w:eastAsia="zh-CN"/>
              </w:rPr>
              <w:t xml:space="preserve"> Not pursued</w:t>
            </w:r>
          </w:p>
        </w:tc>
      </w:tr>
    </w:tbl>
    <w:p w14:paraId="418BE241" w14:textId="77777777" w:rsidR="008E65C1" w:rsidRDefault="008E65C1">
      <w:pPr>
        <w:rPr>
          <w:lang w:val="en-US" w:eastAsia="zh-CN"/>
        </w:rPr>
      </w:pPr>
    </w:p>
    <w:p w14:paraId="2E73BDBE" w14:textId="77777777" w:rsidR="008E65C1" w:rsidRDefault="00B52694">
      <w:pPr>
        <w:pStyle w:val="3"/>
        <w:rPr>
          <w:sz w:val="24"/>
          <w:szCs w:val="16"/>
        </w:rPr>
      </w:pPr>
      <w:r>
        <w:rPr>
          <w:sz w:val="24"/>
          <w:szCs w:val="16"/>
        </w:rPr>
        <w:t>CRs/TPs</w:t>
      </w:r>
    </w:p>
    <w:p w14:paraId="2942EB9B"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07555B06" w14:textId="77777777" w:rsidR="008E65C1" w:rsidRDefault="00B52694">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8E65C1" w14:paraId="47234A20" w14:textId="77777777">
        <w:tc>
          <w:tcPr>
            <w:tcW w:w="1232" w:type="dxa"/>
          </w:tcPr>
          <w:p w14:paraId="7091B41E" w14:textId="77777777" w:rsidR="008E65C1" w:rsidRDefault="00B526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20B7D2EB" w14:textId="77777777" w:rsidR="008E65C1" w:rsidRDefault="00B52694">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E65C1" w14:paraId="69B37753" w14:textId="77777777">
        <w:tc>
          <w:tcPr>
            <w:tcW w:w="1232" w:type="dxa"/>
            <w:vMerge w:val="restart"/>
          </w:tcPr>
          <w:p w14:paraId="2FDF95C7"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2F81B934"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R4-2118700</w:t>
            </w:r>
          </w:p>
        </w:tc>
        <w:tc>
          <w:tcPr>
            <w:tcW w:w="8399" w:type="dxa"/>
          </w:tcPr>
          <w:p w14:paraId="1EAAC56D"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p w14:paraId="1864AFA8" w14:textId="77777777" w:rsidR="008E65C1" w:rsidRDefault="00B52694">
            <w:pPr>
              <w:spacing w:after="120"/>
              <w:rPr>
                <w:rFonts w:eastAsiaTheme="minorEastAsia"/>
                <w:i/>
                <w:color w:val="000000" w:themeColor="text1"/>
                <w:lang w:val="en-US" w:eastAsia="zh-CN"/>
              </w:rPr>
            </w:pPr>
            <w:r>
              <w:rPr>
                <w:rFonts w:eastAsiaTheme="minorEastAsia"/>
                <w:i/>
                <w:lang w:val="en-US" w:eastAsia="zh-CN"/>
              </w:rPr>
              <w:t>Moderator note: rely on the outcome of Issue 4-1-2</w:t>
            </w:r>
          </w:p>
        </w:tc>
      </w:tr>
      <w:tr w:rsidR="008E65C1" w14:paraId="0D46077C" w14:textId="77777777">
        <w:tc>
          <w:tcPr>
            <w:tcW w:w="1232" w:type="dxa"/>
            <w:vMerge/>
          </w:tcPr>
          <w:p w14:paraId="24F5AD4E" w14:textId="77777777" w:rsidR="008E65C1" w:rsidRDefault="008E65C1">
            <w:pPr>
              <w:spacing w:after="120"/>
              <w:rPr>
                <w:rFonts w:eastAsiaTheme="minorEastAsia"/>
                <w:color w:val="000000" w:themeColor="text1"/>
                <w:lang w:val="en-US" w:eastAsia="zh-CN"/>
              </w:rPr>
            </w:pPr>
          </w:p>
        </w:tc>
        <w:tc>
          <w:tcPr>
            <w:tcW w:w="8399" w:type="dxa"/>
          </w:tcPr>
          <w:p w14:paraId="0006505F" w14:textId="77777777" w:rsidR="008E65C1" w:rsidRDefault="00B52694">
            <w:pPr>
              <w:spacing w:after="120"/>
              <w:rPr>
                <w:rFonts w:eastAsiaTheme="minorEastAsia"/>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Pr>
                <w:rFonts w:eastAsiaTheme="minorEastAsia"/>
                <w:color w:val="0070C0"/>
                <w:highlight w:val="lightGray"/>
                <w:lang w:val="en-US" w:eastAsia="zh-CN"/>
              </w:rPr>
              <w:t>Postpone</w:t>
            </w:r>
            <w:r>
              <w:rPr>
                <w:rFonts w:eastAsiaTheme="minorEastAsia"/>
                <w:color w:val="0070C0"/>
                <w:lang w:val="en-US" w:eastAsia="zh-CN"/>
              </w:rPr>
              <w:t xml:space="preserve"> to next meeting.</w:t>
            </w:r>
          </w:p>
        </w:tc>
      </w:tr>
      <w:tr w:rsidR="008E65C1" w14:paraId="6F0D62D4" w14:textId="77777777">
        <w:tc>
          <w:tcPr>
            <w:tcW w:w="1232" w:type="dxa"/>
            <w:vMerge w:val="restart"/>
          </w:tcPr>
          <w:p w14:paraId="5299D1A6" w14:textId="77777777" w:rsidR="008E65C1" w:rsidRDefault="00B52694">
            <w:pPr>
              <w:spacing w:after="0"/>
              <w:jc w:val="both"/>
              <w:rPr>
                <w:rFonts w:asciiTheme="minorHAnsi" w:hAnsiTheme="minorHAnsi" w:cstheme="minorHAnsi"/>
              </w:rPr>
            </w:pPr>
            <w:r>
              <w:rPr>
                <w:rFonts w:asciiTheme="minorHAnsi" w:hAnsiTheme="minorHAnsi" w:cstheme="minorHAnsi"/>
              </w:rPr>
              <w:t>R4-2117981</w:t>
            </w:r>
          </w:p>
          <w:p w14:paraId="720CBE3D" w14:textId="77777777" w:rsidR="008E65C1" w:rsidRDefault="00B52694">
            <w:pPr>
              <w:spacing w:after="120"/>
              <w:rPr>
                <w:rFonts w:eastAsiaTheme="minorEastAsia"/>
                <w:color w:val="000000" w:themeColor="text1"/>
                <w:lang w:eastAsia="zh-CN"/>
              </w:rPr>
            </w:pPr>
            <w:r>
              <w:rPr>
                <w:rFonts w:asciiTheme="minorHAnsi" w:hAnsiTheme="minorHAnsi" w:cstheme="minorHAnsi"/>
              </w:rPr>
              <w:t>R4-2117982</w:t>
            </w:r>
          </w:p>
        </w:tc>
        <w:tc>
          <w:tcPr>
            <w:tcW w:w="8399" w:type="dxa"/>
            <w:vAlign w:val="center"/>
          </w:tcPr>
          <w:p w14:paraId="6DEB183A"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 CR for TS 38.101-3: Corrections for intra-band EN-DC configurations</w:t>
            </w:r>
          </w:p>
        </w:tc>
      </w:tr>
      <w:tr w:rsidR="008E65C1" w14:paraId="5B07525D" w14:textId="77777777">
        <w:tc>
          <w:tcPr>
            <w:tcW w:w="1232" w:type="dxa"/>
            <w:vMerge/>
          </w:tcPr>
          <w:p w14:paraId="6F953F4C" w14:textId="77777777" w:rsidR="008E65C1" w:rsidRDefault="008E65C1">
            <w:pPr>
              <w:spacing w:after="120"/>
              <w:rPr>
                <w:rFonts w:eastAsiaTheme="minorEastAsia"/>
                <w:color w:val="000000" w:themeColor="text1"/>
                <w:lang w:val="en-US" w:eastAsia="zh-CN"/>
              </w:rPr>
            </w:pPr>
          </w:p>
        </w:tc>
        <w:tc>
          <w:tcPr>
            <w:tcW w:w="8399" w:type="dxa"/>
          </w:tcPr>
          <w:p w14:paraId="4BAA302F" w14:textId="77777777" w:rsidR="008E65C1" w:rsidRDefault="00B52694">
            <w:pPr>
              <w:spacing w:after="120"/>
            </w:pPr>
            <w:r>
              <w:rPr>
                <w:rFonts w:eastAsiaTheme="minorEastAsia" w:hint="eastAsia"/>
                <w:color w:val="0070C0"/>
                <w:lang w:val="en-US" w:eastAsia="zh-CN"/>
              </w:rPr>
              <w:t>M</w:t>
            </w:r>
            <w:r>
              <w:rPr>
                <w:rFonts w:eastAsiaTheme="minorEastAsia"/>
                <w:color w:val="0070C0"/>
                <w:lang w:val="en-US" w:eastAsia="zh-CN"/>
              </w:rPr>
              <w:t xml:space="preserve">oderator summary: </w:t>
            </w:r>
            <w:r>
              <w:rPr>
                <w:rFonts w:eastAsiaTheme="minorEastAsia"/>
                <w:color w:val="0070C0"/>
                <w:highlight w:val="lightGray"/>
                <w:lang w:val="en-US" w:eastAsia="zh-CN"/>
              </w:rPr>
              <w:t>Not pursued</w:t>
            </w:r>
            <w:r>
              <w:rPr>
                <w:rFonts w:eastAsiaTheme="minorEastAsia"/>
                <w:color w:val="0070C0"/>
                <w:lang w:val="en-US" w:eastAsia="zh-CN"/>
              </w:rPr>
              <w:t>.</w:t>
            </w:r>
          </w:p>
        </w:tc>
      </w:tr>
    </w:tbl>
    <w:p w14:paraId="42EFAB14" w14:textId="77777777" w:rsidR="008E65C1" w:rsidRDefault="008E65C1">
      <w:pPr>
        <w:rPr>
          <w:color w:val="0070C0"/>
          <w:lang w:eastAsia="zh-CN"/>
        </w:rPr>
      </w:pPr>
    </w:p>
    <w:p w14:paraId="7F82EA50" w14:textId="77777777" w:rsidR="008E65C1" w:rsidRDefault="00B52694">
      <w:pPr>
        <w:pStyle w:val="2"/>
        <w:rPr>
          <w:lang w:val="en-US"/>
        </w:rPr>
      </w:pPr>
      <w:r>
        <w:rPr>
          <w:rFonts w:hint="eastAsia"/>
          <w:lang w:val="en-US"/>
        </w:rPr>
        <w:t>Discussion on 2nd round</w:t>
      </w:r>
    </w:p>
    <w:p w14:paraId="5C640D46" w14:textId="77777777" w:rsidR="008E65C1" w:rsidRDefault="00B52694">
      <w:pPr>
        <w:pStyle w:val="3"/>
        <w:rPr>
          <w:sz w:val="24"/>
          <w:szCs w:val="16"/>
        </w:rPr>
      </w:pPr>
      <w:r>
        <w:rPr>
          <w:sz w:val="24"/>
          <w:szCs w:val="16"/>
        </w:rPr>
        <w:t xml:space="preserve">WF/Open issues </w:t>
      </w:r>
    </w:p>
    <w:p w14:paraId="055E2D58" w14:textId="77777777" w:rsidR="008E65C1" w:rsidRDefault="00B52694">
      <w:pPr>
        <w:pStyle w:val="TAL"/>
        <w:rPr>
          <w:b/>
          <w:sz w:val="20"/>
          <w:lang w:val="en-US"/>
        </w:rPr>
      </w:pPr>
      <w:r>
        <w:rPr>
          <w:b/>
          <w:sz w:val="20"/>
          <w:lang w:val="en-US"/>
        </w:rPr>
        <w:t>Sub-topic 4-1 Type 2 UE RX Imbalance Requirement</w:t>
      </w:r>
    </w:p>
    <w:tbl>
      <w:tblPr>
        <w:tblStyle w:val="afd"/>
        <w:tblW w:w="0" w:type="auto"/>
        <w:tblLook w:val="04A0" w:firstRow="1" w:lastRow="0" w:firstColumn="1" w:lastColumn="0" w:noHBand="0" w:noVBand="1"/>
      </w:tblPr>
      <w:tblGrid>
        <w:gridCol w:w="4248"/>
        <w:gridCol w:w="5383"/>
      </w:tblGrid>
      <w:tr w:rsidR="008E65C1" w14:paraId="124203A0" w14:textId="77777777">
        <w:tc>
          <w:tcPr>
            <w:tcW w:w="4248" w:type="dxa"/>
          </w:tcPr>
          <w:p w14:paraId="08FE4690" w14:textId="77777777" w:rsidR="008E65C1" w:rsidRDefault="008E65C1">
            <w:pPr>
              <w:rPr>
                <w:rFonts w:eastAsiaTheme="minorEastAsia"/>
                <w:b/>
                <w:bCs/>
                <w:color w:val="0070C0"/>
                <w:lang w:val="en-US" w:eastAsia="zh-CN"/>
              </w:rPr>
            </w:pPr>
          </w:p>
        </w:tc>
        <w:tc>
          <w:tcPr>
            <w:tcW w:w="5383" w:type="dxa"/>
          </w:tcPr>
          <w:p w14:paraId="1DE5C1A1" w14:textId="77777777" w:rsidR="008E65C1" w:rsidRDefault="00B52694">
            <w:pPr>
              <w:rPr>
                <w:rFonts w:eastAsiaTheme="minorEastAsia"/>
                <w:b/>
                <w:bCs/>
                <w:color w:val="0070C0"/>
                <w:lang w:val="en-US" w:eastAsia="zh-CN"/>
              </w:rPr>
            </w:pPr>
            <w:r>
              <w:rPr>
                <w:rFonts w:eastAsiaTheme="minorEastAsia"/>
                <w:b/>
                <w:bCs/>
                <w:color w:val="0070C0"/>
                <w:lang w:val="en-US" w:eastAsia="zh-CN"/>
              </w:rPr>
              <w:t>Comments</w:t>
            </w:r>
          </w:p>
        </w:tc>
      </w:tr>
      <w:tr w:rsidR="008E65C1" w14:paraId="1A86EAEA" w14:textId="77777777">
        <w:tc>
          <w:tcPr>
            <w:tcW w:w="4248" w:type="dxa"/>
          </w:tcPr>
          <w:p w14:paraId="0991C534" w14:textId="77777777" w:rsidR="008E65C1" w:rsidRDefault="00B52694">
            <w:pPr>
              <w:rPr>
                <w:color w:val="000000" w:themeColor="text1"/>
                <w:lang w:eastAsia="ko-KR"/>
              </w:rPr>
            </w:pPr>
            <w:r>
              <w:rPr>
                <w:rFonts w:eastAsiaTheme="minorEastAsia"/>
                <w:lang w:val="en-US" w:eastAsia="zh-CN"/>
              </w:rPr>
              <w:t>WF on type 2 UE RX Imbalance Requirement</w:t>
            </w:r>
          </w:p>
        </w:tc>
        <w:tc>
          <w:tcPr>
            <w:tcW w:w="5383" w:type="dxa"/>
          </w:tcPr>
          <w:p w14:paraId="1ECD2B56" w14:textId="6218CDAF" w:rsidR="008E65C1" w:rsidRDefault="0087379B">
            <w:pPr>
              <w:rPr>
                <w:ins w:id="204" w:author="Laurent Noel" w:date="2021-11-09T15:16:00Z"/>
                <w:rFonts w:eastAsiaTheme="minorEastAsia"/>
                <w:color w:val="0070C0"/>
                <w:lang w:val="en-US" w:eastAsia="zh-CN"/>
              </w:rPr>
            </w:pPr>
            <w:ins w:id="205" w:author="Laurent Noel" w:date="2021-11-09T14:50:00Z">
              <w:r>
                <w:rPr>
                  <w:rFonts w:eastAsiaTheme="minorEastAsia"/>
                  <w:color w:val="0070C0"/>
                  <w:lang w:val="en-US" w:eastAsia="zh-CN"/>
                </w:rPr>
                <w:t xml:space="preserve">Skyworks: </w:t>
              </w:r>
            </w:ins>
            <w:ins w:id="206" w:author="Laurent Noel" w:date="2021-11-09T14:51:00Z">
              <w:r>
                <w:rPr>
                  <w:rFonts w:eastAsiaTheme="minorEastAsia"/>
                  <w:color w:val="0070C0"/>
                  <w:lang w:val="en-US" w:eastAsia="zh-CN"/>
                </w:rPr>
                <w:t>Before agreeing on this WF,</w:t>
              </w:r>
            </w:ins>
            <w:ins w:id="207" w:author="Laurent Noel" w:date="2021-11-09T15:17:00Z">
              <w:r w:rsidR="00D745D9">
                <w:rPr>
                  <w:rFonts w:eastAsiaTheme="minorEastAsia"/>
                  <w:color w:val="0070C0"/>
                  <w:lang w:val="en-US" w:eastAsia="zh-CN"/>
                </w:rPr>
                <w:t xml:space="preserve"> on round1 question2,</w:t>
              </w:r>
            </w:ins>
            <w:ins w:id="208" w:author="Laurent Noel" w:date="2021-11-09T14:51:00Z">
              <w:r>
                <w:rPr>
                  <w:rFonts w:eastAsiaTheme="minorEastAsia"/>
                  <w:color w:val="0070C0"/>
                  <w:lang w:val="en-US" w:eastAsia="zh-CN"/>
                </w:rPr>
                <w:t xml:space="preserve"> </w:t>
              </w:r>
            </w:ins>
            <w:ins w:id="209" w:author="Laurent Noel" w:date="2021-11-09T15:15:00Z">
              <w:r w:rsidR="00D745D9">
                <w:rPr>
                  <w:rFonts w:eastAsiaTheme="minorEastAsia"/>
                  <w:color w:val="0070C0"/>
                  <w:lang w:val="en-US" w:eastAsia="zh-CN"/>
                </w:rPr>
                <w:t xml:space="preserve">we would like </w:t>
              </w:r>
            </w:ins>
            <w:ins w:id="210" w:author="Laurent Noel" w:date="2021-11-09T15:16:00Z">
              <w:r w:rsidR="00D745D9">
                <w:rPr>
                  <w:rFonts w:eastAsiaTheme="minorEastAsia"/>
                  <w:color w:val="0070C0"/>
                  <w:lang w:val="en-US" w:eastAsia="zh-CN"/>
                </w:rPr>
                <w:t>t</w:t>
              </w:r>
            </w:ins>
            <w:ins w:id="211" w:author="Laurent Noel" w:date="2021-11-09T15:18:00Z">
              <w:r w:rsidR="00D745D9">
                <w:rPr>
                  <w:rFonts w:eastAsiaTheme="minorEastAsia"/>
                  <w:color w:val="0070C0"/>
                  <w:lang w:val="en-US" w:eastAsia="zh-CN"/>
                </w:rPr>
                <w:t>hat this</w:t>
              </w:r>
            </w:ins>
            <w:ins w:id="212" w:author="Laurent Noel" w:date="2021-11-09T15:16:00Z">
              <w:r w:rsidR="00D745D9">
                <w:rPr>
                  <w:rFonts w:eastAsiaTheme="minorEastAsia"/>
                  <w:color w:val="0070C0"/>
                  <w:lang w:val="en-US" w:eastAsia="zh-CN"/>
                </w:rPr>
                <w:t xml:space="preserve"> WF cl</w:t>
              </w:r>
            </w:ins>
            <w:ins w:id="213" w:author="Laurent Noel" w:date="2021-11-09T15:18:00Z">
              <w:r w:rsidR="00D745D9">
                <w:rPr>
                  <w:rFonts w:eastAsiaTheme="minorEastAsia"/>
                  <w:color w:val="0070C0"/>
                  <w:lang w:val="en-US" w:eastAsia="zh-CN"/>
                </w:rPr>
                <w:t>arifies</w:t>
              </w:r>
            </w:ins>
            <w:ins w:id="214" w:author="Laurent Noel" w:date="2021-11-09T15:16:00Z">
              <w:r w:rsidR="00D745D9">
                <w:rPr>
                  <w:rFonts w:eastAsiaTheme="minorEastAsia"/>
                  <w:color w:val="0070C0"/>
                  <w:lang w:val="en-US" w:eastAsia="zh-CN"/>
                </w:rPr>
                <w:t xml:space="preserve"> the applicability / scope</w:t>
              </w:r>
            </w:ins>
            <w:ins w:id="215" w:author="Laurent Noel" w:date="2021-11-09T15:18:00Z">
              <w:r w:rsidR="00D745D9">
                <w:rPr>
                  <w:rFonts w:eastAsiaTheme="minorEastAsia"/>
                  <w:color w:val="0070C0"/>
                  <w:lang w:val="en-US" w:eastAsia="zh-CN"/>
                </w:rPr>
                <w:t xml:space="preserve"> of the proposed power imbalance requirement:</w:t>
              </w:r>
            </w:ins>
          </w:p>
          <w:p w14:paraId="7ADA088B" w14:textId="0C8CD67B" w:rsidR="008D349F" w:rsidRDefault="00D745D9">
            <w:pPr>
              <w:rPr>
                <w:ins w:id="216" w:author="Laurent Noel" w:date="2021-11-09T15:19:00Z"/>
                <w:rFonts w:eastAsiaTheme="minorEastAsia"/>
                <w:color w:val="0070C0"/>
                <w:lang w:val="en-US" w:eastAsia="zh-CN"/>
              </w:rPr>
            </w:pPr>
            <w:ins w:id="217" w:author="Laurent Noel" w:date="2021-11-09T15:18:00Z">
              <w:r>
                <w:rPr>
                  <w:rFonts w:eastAsiaTheme="minorEastAsia"/>
                  <w:color w:val="0070C0"/>
                  <w:lang w:val="en-US" w:eastAsia="zh-CN"/>
                </w:rPr>
                <w:t>I</w:t>
              </w:r>
            </w:ins>
            <w:ins w:id="218" w:author="Laurent Noel" w:date="2021-11-09T15:05:00Z">
              <w:r w:rsidR="008D349F">
                <w:rPr>
                  <w:rFonts w:eastAsiaTheme="minorEastAsia"/>
                  <w:color w:val="0070C0"/>
                  <w:lang w:val="en-US" w:eastAsia="zh-CN"/>
                </w:rPr>
                <w:t xml:space="preserve">if </w:t>
              </w:r>
            </w:ins>
            <w:ins w:id="219" w:author="Laurent Noel" w:date="2021-11-09T15:16:00Z">
              <w:r>
                <w:rPr>
                  <w:rFonts w:eastAsiaTheme="minorEastAsia"/>
                  <w:color w:val="0070C0"/>
                  <w:lang w:val="en-US" w:eastAsia="zh-CN"/>
                </w:rPr>
                <w:t>a UE a</w:t>
              </w:r>
            </w:ins>
            <w:ins w:id="220" w:author="Laurent Noel" w:date="2021-11-09T15:05:00Z">
              <w:r w:rsidR="008D349F">
                <w:rPr>
                  <w:rFonts w:eastAsiaTheme="minorEastAsia"/>
                  <w:color w:val="0070C0"/>
                  <w:lang w:val="en-US" w:eastAsia="zh-CN"/>
                </w:rPr>
                <w:t>nnounce</w:t>
              </w:r>
            </w:ins>
            <w:ins w:id="221" w:author="Laurent Noel" w:date="2021-11-09T15:16:00Z">
              <w:r>
                <w:rPr>
                  <w:rFonts w:eastAsiaTheme="minorEastAsia"/>
                  <w:color w:val="0070C0"/>
                  <w:lang w:val="en-US" w:eastAsia="zh-CN"/>
                </w:rPr>
                <w:t>s support of</w:t>
              </w:r>
            </w:ins>
            <w:ins w:id="222" w:author="Laurent Noel" w:date="2021-11-09T15:05:00Z">
              <w:r w:rsidR="008D349F">
                <w:rPr>
                  <w:rFonts w:eastAsiaTheme="minorEastAsia"/>
                  <w:color w:val="0070C0"/>
                  <w:lang w:val="en-US" w:eastAsia="zh-CN"/>
                </w:rPr>
                <w:t xml:space="preserve"> 4Rx in </w:t>
              </w:r>
            </w:ins>
            <w:ins w:id="223" w:author="Laurent Noel" w:date="2021-11-09T15:18:00Z">
              <w:r>
                <w:rPr>
                  <w:rFonts w:eastAsiaTheme="minorEastAsia"/>
                  <w:color w:val="0070C0"/>
                  <w:lang w:val="en-US" w:eastAsia="zh-CN"/>
                </w:rPr>
                <w:t xml:space="preserve">band </w:t>
              </w:r>
            </w:ins>
            <w:ins w:id="224" w:author="Laurent Noel" w:date="2021-11-09T15:05:00Z">
              <w:r w:rsidR="008D349F">
                <w:rPr>
                  <w:rFonts w:eastAsiaTheme="minorEastAsia"/>
                  <w:color w:val="0070C0"/>
                  <w:lang w:val="en-US" w:eastAsia="zh-CN"/>
                </w:rPr>
                <w:t>n77 and</w:t>
              </w:r>
            </w:ins>
            <w:ins w:id="225" w:author="Laurent Noel" w:date="2021-11-09T15:16:00Z">
              <w:r>
                <w:rPr>
                  <w:rFonts w:eastAsiaTheme="minorEastAsia"/>
                  <w:color w:val="0070C0"/>
                  <w:lang w:val="en-US" w:eastAsia="zh-CN"/>
                </w:rPr>
                <w:t xml:space="preserve"> sup</w:t>
              </w:r>
            </w:ins>
            <w:ins w:id="226" w:author="Laurent Noel" w:date="2021-11-09T15:17:00Z">
              <w:r>
                <w:rPr>
                  <w:rFonts w:eastAsiaTheme="minorEastAsia"/>
                  <w:color w:val="0070C0"/>
                  <w:lang w:val="en-US" w:eastAsia="zh-CN"/>
                </w:rPr>
                <w:t>port of</w:t>
              </w:r>
            </w:ins>
            <w:ins w:id="227" w:author="Laurent Noel" w:date="2021-11-09T15:05:00Z">
              <w:r w:rsidR="008D349F">
                <w:rPr>
                  <w:rFonts w:eastAsiaTheme="minorEastAsia"/>
                  <w:color w:val="0070C0"/>
                  <w:lang w:val="en-US" w:eastAsia="zh-CN"/>
                </w:rPr>
                <w:t xml:space="preserve"> 4Rx in </w:t>
              </w:r>
            </w:ins>
            <w:ins w:id="228" w:author="Laurent Noel" w:date="2021-11-09T15:17:00Z">
              <w:r>
                <w:rPr>
                  <w:rFonts w:eastAsiaTheme="minorEastAsia"/>
                  <w:color w:val="0070C0"/>
                  <w:lang w:val="en-US" w:eastAsia="zh-CN"/>
                </w:rPr>
                <w:t xml:space="preserve">band </w:t>
              </w:r>
            </w:ins>
            <w:ins w:id="229" w:author="Laurent Noel" w:date="2021-11-09T15:05:00Z">
              <w:r w:rsidR="008D349F">
                <w:rPr>
                  <w:rFonts w:eastAsiaTheme="minorEastAsia"/>
                  <w:color w:val="0070C0"/>
                  <w:lang w:val="en-US" w:eastAsia="zh-CN"/>
                </w:rPr>
                <w:t>42, does it mean that this requirement is only</w:t>
              </w:r>
            </w:ins>
            <w:ins w:id="230" w:author="Laurent Noel" w:date="2021-11-09T15:17:00Z">
              <w:r>
                <w:rPr>
                  <w:rFonts w:eastAsiaTheme="minorEastAsia"/>
                  <w:color w:val="0070C0"/>
                  <w:lang w:val="en-US" w:eastAsia="zh-CN"/>
                </w:rPr>
                <w:t xml:space="preserve"> applicable to a UE that has 8 Rx paths in that frequency range?</w:t>
              </w:r>
            </w:ins>
          </w:p>
          <w:p w14:paraId="120CDD77" w14:textId="0B813DD3" w:rsidR="00D745D9" w:rsidRDefault="00D745D9">
            <w:pPr>
              <w:rPr>
                <w:ins w:id="231" w:author="Qualcomm" w:date="2021-11-09T14:35:00Z"/>
                <w:rFonts w:eastAsiaTheme="minorEastAsia"/>
                <w:color w:val="0070C0"/>
                <w:lang w:val="en-US" w:eastAsia="zh-CN"/>
              </w:rPr>
            </w:pPr>
            <w:ins w:id="232" w:author="Laurent Noel" w:date="2021-11-09T15:19:00Z">
              <w:r>
                <w:rPr>
                  <w:rFonts w:eastAsiaTheme="minorEastAsia"/>
                  <w:color w:val="0070C0"/>
                  <w:lang w:val="en-US" w:eastAsia="zh-CN"/>
                </w:rPr>
                <w:t>Or can the requirement be applied also to a UE that only has 4 Rx path to be shared between across that range?</w:t>
              </w:r>
            </w:ins>
          </w:p>
          <w:p w14:paraId="782D7787" w14:textId="3688F777" w:rsidR="0064146A" w:rsidRDefault="0064146A">
            <w:pPr>
              <w:rPr>
                <w:ins w:id="233" w:author="Qualcomm" w:date="2021-11-09T14:37:00Z"/>
                <w:rFonts w:eastAsiaTheme="minorEastAsia"/>
                <w:color w:val="0070C0"/>
                <w:lang w:val="en-US" w:eastAsia="zh-CN"/>
              </w:rPr>
            </w:pPr>
            <w:ins w:id="234" w:author="Qualcomm" w:date="2021-11-09T14:35:00Z">
              <w:r w:rsidRPr="0064146A">
                <w:rPr>
                  <w:rFonts w:eastAsiaTheme="minorEastAsia"/>
                  <w:b/>
                  <w:bCs/>
                  <w:color w:val="0070C0"/>
                  <w:lang w:val="en-US" w:eastAsia="zh-CN"/>
                </w:rPr>
                <w:t>Qualcomm:</w:t>
              </w:r>
            </w:ins>
            <w:ins w:id="235" w:author="Qualcomm" w:date="2021-11-09T14:36:00Z">
              <w:r>
                <w:rPr>
                  <w:rFonts w:eastAsiaTheme="minorEastAsia"/>
                  <w:color w:val="0070C0"/>
                  <w:lang w:val="en-US" w:eastAsia="zh-CN"/>
                </w:rPr>
                <w:t xml:space="preserve"> It was discussed in RAN4#98Bis WF (</w:t>
              </w:r>
              <w:bookmarkStart w:id="236" w:name="OLE_LINK3"/>
              <w:bookmarkStart w:id="237" w:name="OLE_LINK4"/>
              <w:r>
                <w:rPr>
                  <w:rFonts w:eastAsiaTheme="minorEastAsia"/>
                  <w:color w:val="0070C0"/>
                  <w:lang w:val="en-US" w:eastAsia="zh-CN"/>
                </w:rPr>
                <w:t>R4-2103166</w:t>
              </w:r>
              <w:bookmarkEnd w:id="236"/>
              <w:bookmarkEnd w:id="237"/>
              <w:r>
                <w:rPr>
                  <w:rFonts w:eastAsiaTheme="minorEastAsia"/>
                  <w:color w:val="0070C0"/>
                  <w:lang w:val="en-US" w:eastAsia="zh-CN"/>
                </w:rPr>
                <w:t xml:space="preserve">) that we consider waiving the applicability of </w:t>
              </w:r>
            </w:ins>
            <w:ins w:id="238" w:author="Qualcomm" w:date="2021-11-09T14:37:00Z">
              <w:r>
                <w:rPr>
                  <w:rFonts w:eastAsiaTheme="minorEastAsia"/>
                  <w:color w:val="0070C0"/>
                  <w:lang w:val="en-US" w:eastAsia="zh-CN"/>
                </w:rPr>
                <w:t>4RX chains</w:t>
              </w:r>
            </w:ins>
            <w:ins w:id="239" w:author="Qualcomm" w:date="2021-11-09T14:38:00Z">
              <w:r>
                <w:rPr>
                  <w:rFonts w:eastAsiaTheme="minorEastAsia"/>
                  <w:color w:val="0070C0"/>
                  <w:lang w:val="en-US" w:eastAsia="zh-CN"/>
                </w:rPr>
                <w:t xml:space="preserve"> for UEs with separate RX chains</w:t>
              </w:r>
            </w:ins>
            <w:ins w:id="240" w:author="Qualcomm" w:date="2021-11-09T14:37:00Z">
              <w:r>
                <w:rPr>
                  <w:rFonts w:eastAsiaTheme="minorEastAsia"/>
                  <w:color w:val="0070C0"/>
                  <w:lang w:val="en-US" w:eastAsia="zh-CN"/>
                </w:rPr>
                <w:t>. See insert below:</w:t>
              </w:r>
            </w:ins>
            <w:ins w:id="241" w:author="Qualcomm" w:date="2021-11-09T14:43:00Z">
              <w:r>
                <w:rPr>
                  <w:rFonts w:eastAsiaTheme="minorEastAsia"/>
                  <w:color w:val="0070C0"/>
                  <w:lang w:val="en-US" w:eastAsia="zh-CN"/>
                </w:rPr>
                <w:t xml:space="preserve"> </w:t>
              </w:r>
            </w:ins>
          </w:p>
          <w:p w14:paraId="229360E8" w14:textId="679D6823" w:rsidR="0064146A" w:rsidRPr="0064146A" w:rsidRDefault="0064146A" w:rsidP="0064146A">
            <w:pPr>
              <w:numPr>
                <w:ilvl w:val="1"/>
                <w:numId w:val="13"/>
              </w:numPr>
              <w:rPr>
                <w:ins w:id="242" w:author="Qualcomm" w:date="2021-11-09T14:37:00Z"/>
                <w:rFonts w:eastAsiaTheme="minorEastAsia"/>
                <w:color w:val="0070C0"/>
                <w:lang w:val="en-US" w:eastAsia="zh-CN"/>
              </w:rPr>
            </w:pPr>
            <w:ins w:id="243" w:author="Qualcomm" w:date="2021-11-09T14:43:00Z">
              <w:r w:rsidRPr="0064146A">
                <w:rPr>
                  <w:rFonts w:eastAsiaTheme="minorEastAsia"/>
                  <w:color w:val="0070C0"/>
                  <w:lang w:eastAsia="zh-CN"/>
                </w:rPr>
                <w:t>e.g.,</w:t>
              </w:r>
            </w:ins>
            <w:ins w:id="244" w:author="Qualcomm" w:date="2021-11-09T14:37:00Z">
              <w:r w:rsidRPr="0064146A">
                <w:rPr>
                  <w:rFonts w:eastAsiaTheme="minorEastAsia"/>
                  <w:color w:val="0070C0"/>
                  <w:lang w:eastAsia="zh-CN"/>
                </w:rPr>
                <w:t xml:space="preserve"> for TDD-TDD: for UEs indicating </w:t>
              </w:r>
              <w:r w:rsidRPr="0064146A">
                <w:rPr>
                  <w:rFonts w:eastAsiaTheme="minorEastAsia"/>
                  <w:i/>
                  <w:iCs/>
                  <w:color w:val="0070C0"/>
                  <w:lang w:eastAsia="zh-CN"/>
                </w:rPr>
                <w:t>interBandMRDC-WithOverlapDL-Bands-r16</w:t>
              </w:r>
              <w:r w:rsidRPr="0064146A">
                <w:rPr>
                  <w:rFonts w:eastAsiaTheme="minorEastAsia"/>
                  <w:color w:val="0070C0"/>
                  <w:lang w:eastAsia="zh-CN"/>
                </w:rPr>
                <w:t xml:space="preserve">: the requirements for each cell group shall be according to the SA requirements defined for two RX antennas for all DL bands above [2490] </w:t>
              </w:r>
              <w:r w:rsidRPr="0064146A">
                <w:rPr>
                  <w:rFonts w:eastAsiaTheme="minorEastAsia"/>
                  <w:color w:val="0070C0"/>
                  <w:highlight w:val="yellow"/>
                  <w:lang w:eastAsia="zh-CN"/>
                </w:rPr>
                <w:t xml:space="preserve">MHz (i.e. the requirements for four Rx ports do </w:t>
              </w:r>
              <w:r w:rsidRPr="0064146A">
                <w:rPr>
                  <w:rFonts w:eastAsiaTheme="minorEastAsia"/>
                  <w:b/>
                  <w:bCs/>
                  <w:color w:val="FF0000"/>
                  <w:highlight w:val="yellow"/>
                  <w:lang w:eastAsia="zh-CN"/>
                </w:rPr>
                <w:t xml:space="preserve">not </w:t>
              </w:r>
              <w:r w:rsidRPr="0064146A">
                <w:rPr>
                  <w:rFonts w:eastAsiaTheme="minorEastAsia"/>
                  <w:color w:val="0070C0"/>
                  <w:highlight w:val="yellow"/>
                  <w:lang w:eastAsia="zh-CN"/>
                </w:rPr>
                <w:t>apply when the UE is configured with EN-DC)</w:t>
              </w:r>
              <w:r w:rsidRPr="0064146A">
                <w:rPr>
                  <w:rFonts w:eastAsiaTheme="minorEastAsia"/>
                  <w:color w:val="0070C0"/>
                  <w:lang w:eastAsia="zh-CN"/>
                </w:rPr>
                <w:t xml:space="preserve"> </w:t>
              </w:r>
            </w:ins>
          </w:p>
          <w:p w14:paraId="64B086E0" w14:textId="331E668B" w:rsidR="0064146A" w:rsidRPr="0064146A" w:rsidDel="0064146A" w:rsidRDefault="0064146A" w:rsidP="0064146A">
            <w:pPr>
              <w:numPr>
                <w:ilvl w:val="1"/>
                <w:numId w:val="13"/>
              </w:numPr>
              <w:rPr>
                <w:del w:id="245" w:author="Qualcomm" w:date="2021-11-09T14:43:00Z"/>
                <w:rFonts w:eastAsiaTheme="minorEastAsia"/>
                <w:color w:val="0070C0"/>
                <w:lang w:val="en-US" w:eastAsia="zh-CN"/>
              </w:rPr>
            </w:pPr>
            <w:ins w:id="246" w:author="Qualcomm" w:date="2021-11-09T14:37:00Z">
              <w:r w:rsidRPr="0064146A">
                <w:rPr>
                  <w:rFonts w:eastAsiaTheme="minorEastAsia"/>
                  <w:color w:val="0070C0"/>
                  <w:lang w:eastAsia="zh-CN"/>
                </w:rPr>
                <w:t xml:space="preserve">for FDD-FDD a </w:t>
              </w:r>
            </w:ins>
            <w:ins w:id="247" w:author="Qualcomm" w:date="2021-11-09T14:43:00Z">
              <w:r w:rsidRPr="0064146A">
                <w:rPr>
                  <w:rFonts w:eastAsiaTheme="minorEastAsia"/>
                  <w:color w:val="0070C0"/>
                  <w:lang w:eastAsia="zh-CN"/>
                </w:rPr>
                <w:t>similar provision</w:t>
              </w:r>
            </w:ins>
            <w:ins w:id="248" w:author="Qualcomm" w:date="2021-11-09T14:37:00Z">
              <w:r w:rsidRPr="0064146A">
                <w:rPr>
                  <w:rFonts w:eastAsiaTheme="minorEastAsia"/>
                  <w:color w:val="0070C0"/>
                  <w:lang w:eastAsia="zh-CN"/>
                </w:rPr>
                <w:t xml:space="preserve"> could be considered (FFS)</w:t>
              </w:r>
            </w:ins>
          </w:p>
          <w:p w14:paraId="3E4423DD" w14:textId="0F6FDECA" w:rsidR="0064146A" w:rsidRDefault="0064146A" w:rsidP="0064146A">
            <w:pPr>
              <w:rPr>
                <w:ins w:id="249" w:author="Qualcomm" w:date="2021-11-09T14:43:00Z"/>
                <w:rFonts w:eastAsiaTheme="minorEastAsia"/>
                <w:color w:val="0070C0"/>
                <w:lang w:val="en-US" w:eastAsia="zh-CN"/>
              </w:rPr>
            </w:pPr>
            <w:ins w:id="250" w:author="Qualcomm" w:date="2021-11-09T14:43:00Z">
              <w:r>
                <w:rPr>
                  <w:rFonts w:eastAsiaTheme="minorEastAsia"/>
                  <w:color w:val="0070C0"/>
                  <w:lang w:val="en-US" w:eastAsia="zh-CN"/>
                </w:rPr>
                <w:t>Can we also place this in the WF to clarify concerns?</w:t>
              </w:r>
            </w:ins>
          </w:p>
          <w:p w14:paraId="1E5F04B4" w14:textId="77777777" w:rsidR="0064146A" w:rsidRPr="0064146A" w:rsidRDefault="0064146A" w:rsidP="0064146A">
            <w:pPr>
              <w:numPr>
                <w:ilvl w:val="1"/>
                <w:numId w:val="13"/>
              </w:numPr>
              <w:rPr>
                <w:ins w:id="251" w:author="Qualcomm" w:date="2021-11-09T14:43:00Z"/>
                <w:rFonts w:eastAsiaTheme="minorEastAsia"/>
                <w:color w:val="0070C0"/>
                <w:lang w:val="en-US" w:eastAsia="zh-CN"/>
              </w:rPr>
            </w:pPr>
          </w:p>
          <w:p w14:paraId="7E22C923" w14:textId="77777777" w:rsidR="0087379B" w:rsidRDefault="0067495E" w:rsidP="0064146A">
            <w:pPr>
              <w:rPr>
                <w:ins w:id="252" w:author="Docomo, Yuta Oguma" w:date="2021-11-11T00:24:00Z"/>
                <w:rFonts w:eastAsiaTheme="minorEastAsia"/>
                <w:color w:val="0070C0"/>
                <w:lang w:val="en-US" w:eastAsia="zh-CN"/>
              </w:rPr>
            </w:pPr>
            <w:ins w:id="253" w:author="Docomo, Yuta Oguma" w:date="2021-11-11T00:23:00Z">
              <w:r>
                <w:rPr>
                  <w:rFonts w:ascii="Yu Mincho" w:hAnsi="Yu Mincho" w:hint="eastAsia"/>
                  <w:color w:val="0070C0"/>
                  <w:lang w:val="en-US" w:eastAsia="ja-JP"/>
                </w:rPr>
                <w:t>DOCOMO</w:t>
              </w:r>
              <w:r>
                <w:rPr>
                  <w:rFonts w:eastAsiaTheme="minorEastAsia"/>
                  <w:color w:val="0070C0"/>
                  <w:lang w:val="en-US" w:eastAsia="zh-CN"/>
                </w:rPr>
                <w:t>:</w:t>
              </w:r>
            </w:ins>
          </w:p>
          <w:p w14:paraId="2CBB49AC" w14:textId="77777777" w:rsidR="0067495E" w:rsidRDefault="0067495E" w:rsidP="0067495E">
            <w:pPr>
              <w:rPr>
                <w:ins w:id="254" w:author="Docomo, Yuta Oguma" w:date="2021-11-11T00:24:00Z"/>
                <w:rFonts w:ascii="Yu Gothic" w:eastAsia="Yu Gothic" w:hAnsi="Yu Gothic"/>
                <w:color w:val="1F497D"/>
                <w:sz w:val="22"/>
                <w:szCs w:val="22"/>
                <w:lang w:val="en-US" w:eastAsia="ja-JP"/>
              </w:rPr>
            </w:pPr>
            <w:ins w:id="255" w:author="Docomo, Yuta Oguma" w:date="2021-11-11T00:24:00Z">
              <w:r>
                <w:rPr>
                  <w:rFonts w:ascii="Yu Gothic" w:eastAsia="Yu Gothic" w:hAnsi="Yu Gothic" w:hint="eastAsia"/>
                  <w:color w:val="1F497D"/>
                  <w:sz w:val="22"/>
                  <w:szCs w:val="22"/>
                </w:rPr>
                <w:t>Most parts are OK since it is based on the outcome of 1</w:t>
              </w:r>
              <w:r>
                <w:rPr>
                  <w:rFonts w:ascii="Yu Gothic" w:eastAsia="Yu Gothic" w:hAnsi="Yu Gothic" w:hint="eastAsia"/>
                  <w:color w:val="1F497D"/>
                  <w:sz w:val="22"/>
                  <w:szCs w:val="22"/>
                  <w:vertAlign w:val="superscript"/>
                </w:rPr>
                <w:t>st</w:t>
              </w:r>
              <w:r>
                <w:rPr>
                  <w:rFonts w:ascii="Yu Gothic" w:eastAsia="Yu Gothic" w:hAnsi="Yu Gothic" w:hint="eastAsia"/>
                  <w:color w:val="1F497D"/>
                  <w:sz w:val="22"/>
                  <w:szCs w:val="22"/>
                </w:rPr>
                <w:t xml:space="preserve"> round discussion, but we would like to revise the test case description especially for frequency relationship.</w:t>
              </w:r>
            </w:ins>
          </w:p>
          <w:p w14:paraId="2806245A" w14:textId="77777777" w:rsidR="0067495E" w:rsidRDefault="0067495E" w:rsidP="0067495E">
            <w:pPr>
              <w:rPr>
                <w:ins w:id="256" w:author="Docomo, Yuta Oguma" w:date="2021-11-11T00:24:00Z"/>
                <w:rFonts w:ascii="Yu Gothic" w:eastAsia="Yu Gothic" w:hAnsi="Yu Gothic"/>
                <w:color w:val="1F497D"/>
                <w:sz w:val="22"/>
                <w:szCs w:val="22"/>
              </w:rPr>
            </w:pPr>
            <w:ins w:id="257" w:author="Docomo, Yuta Oguma" w:date="2021-11-11T00:24:00Z">
              <w:r>
                <w:rPr>
                  <w:rFonts w:ascii="Yu Gothic" w:eastAsia="Yu Gothic" w:hAnsi="Yu Gothic"/>
                  <w:color w:val="1F497D"/>
                  <w:sz w:val="22"/>
                  <w:szCs w:val="22"/>
                </w:rPr>
                <w:fldChar w:fldCharType="begin"/>
              </w:r>
              <w:r>
                <w:rPr>
                  <w:rFonts w:ascii="Yu Gothic" w:eastAsia="Yu Gothic" w:hAnsi="Yu Gothic"/>
                  <w:color w:val="1F497D"/>
                  <w:sz w:val="22"/>
                  <w:szCs w:val="22"/>
                </w:rPr>
                <w:instrText xml:space="preserve"> HYPERLINK "https://www.3gpp.org/ftp/tsg_ran/WG4_Radio/TSGR4_101-e/Inbox/Drafts/%5B101-e%5D%5B102%5D%20R16_Maintenance/Round%202/Draft%20R4-211xxxx%20WF%20on%20type%202%20UE%20RX%20Imbalance%20Requirement_v04_QC_DCM2.docx" </w:instrText>
              </w:r>
              <w:r>
                <w:rPr>
                  <w:rFonts w:ascii="Yu Gothic" w:eastAsia="Yu Gothic" w:hAnsi="Yu Gothic"/>
                  <w:color w:val="1F497D"/>
                  <w:sz w:val="22"/>
                  <w:szCs w:val="22"/>
                </w:rPr>
                <w:fldChar w:fldCharType="separate"/>
              </w:r>
              <w:r>
                <w:rPr>
                  <w:rStyle w:val="aff1"/>
                  <w:rFonts w:ascii="Yu Gothic" w:eastAsia="Yu Gothic" w:hAnsi="Yu Gothic" w:hint="eastAsia"/>
                  <w:sz w:val="22"/>
                  <w:szCs w:val="22"/>
                </w:rPr>
                <w:t>Draft R4-211xxxx WF on type 2 UE RX Imbalance Requirement_v04_QC_DCM2.docx</w:t>
              </w:r>
              <w:r>
                <w:rPr>
                  <w:rFonts w:ascii="Yu Gothic" w:eastAsia="Yu Gothic" w:hAnsi="Yu Gothic"/>
                  <w:color w:val="1F497D"/>
                  <w:sz w:val="22"/>
                  <w:szCs w:val="22"/>
                </w:rPr>
                <w:fldChar w:fldCharType="end"/>
              </w:r>
            </w:ins>
          </w:p>
          <w:p w14:paraId="0EAD5482" w14:textId="77777777" w:rsidR="0067495E" w:rsidRDefault="0067495E" w:rsidP="0067495E">
            <w:pPr>
              <w:rPr>
                <w:ins w:id="258" w:author="Docomo, Yuta Oguma" w:date="2021-11-11T00:24:00Z"/>
                <w:rFonts w:ascii="Yu Gothic" w:eastAsia="Yu Gothic" w:hAnsi="Yu Gothic"/>
                <w:color w:val="1F497D"/>
                <w:sz w:val="22"/>
                <w:szCs w:val="22"/>
              </w:rPr>
            </w:pPr>
          </w:p>
          <w:p w14:paraId="2A8FC177" w14:textId="77777777" w:rsidR="0067495E" w:rsidRDefault="0067495E" w:rsidP="0067495E">
            <w:pPr>
              <w:rPr>
                <w:ins w:id="259" w:author="Docomo, Yuta Oguma" w:date="2021-11-11T00:24:00Z"/>
                <w:rFonts w:ascii="Yu Gothic" w:eastAsia="Yu Gothic" w:hAnsi="Yu Gothic"/>
                <w:color w:val="1F497D"/>
                <w:sz w:val="22"/>
                <w:szCs w:val="22"/>
              </w:rPr>
            </w:pPr>
            <w:ins w:id="260" w:author="Docomo, Yuta Oguma" w:date="2021-11-11T00:24:00Z">
              <w:r>
                <w:rPr>
                  <w:rFonts w:ascii="Yu Gothic" w:eastAsia="Yu Gothic" w:hAnsi="Yu Gothic" w:hint="eastAsia"/>
                  <w:color w:val="1F497D"/>
                  <w:sz w:val="22"/>
                  <w:szCs w:val="22"/>
                </w:rPr>
                <w:lastRenderedPageBreak/>
                <w:t>In issue 4-1-3 in 1</w:t>
              </w:r>
              <w:r>
                <w:rPr>
                  <w:rFonts w:ascii="Yu Gothic" w:eastAsia="Yu Gothic" w:hAnsi="Yu Gothic" w:hint="eastAsia"/>
                  <w:color w:val="1F497D"/>
                  <w:sz w:val="22"/>
                  <w:szCs w:val="22"/>
                  <w:vertAlign w:val="superscript"/>
                </w:rPr>
                <w:t>st</w:t>
              </w:r>
              <w:r>
                <w:rPr>
                  <w:rFonts w:ascii="Yu Gothic" w:eastAsia="Yu Gothic" w:hAnsi="Yu Gothic" w:hint="eastAsia"/>
                  <w:color w:val="1F497D"/>
                  <w:sz w:val="22"/>
                  <w:szCs w:val="22"/>
                </w:rPr>
                <w:t xml:space="preserve"> round, we assumed “BWanother” as frequency separation between carriers when interBandContiguousMRDC is not indicated, and in issue 4-1-1 in 1</w:t>
              </w:r>
              <w:r>
                <w:rPr>
                  <w:rFonts w:ascii="Yu Gothic" w:eastAsia="Yu Gothic" w:hAnsi="Yu Gothic" w:hint="eastAsia"/>
                  <w:color w:val="1F497D"/>
                  <w:sz w:val="22"/>
                  <w:szCs w:val="22"/>
                  <w:vertAlign w:val="superscript"/>
                </w:rPr>
                <w:t>st</w:t>
              </w:r>
              <w:r>
                <w:rPr>
                  <w:rFonts w:ascii="Yu Gothic" w:eastAsia="Yu Gothic" w:hAnsi="Yu Gothic" w:hint="eastAsia"/>
                  <w:color w:val="1F497D"/>
                  <w:sz w:val="22"/>
                  <w:szCs w:val="22"/>
                </w:rPr>
                <w:t xml:space="preserve"> round we assumed “placing two carriers as close as possbile” when interBandContiguousMRDC is indicated.</w:t>
              </w:r>
            </w:ins>
          </w:p>
          <w:p w14:paraId="67FDBB95" w14:textId="77777777" w:rsidR="0067495E" w:rsidRDefault="0067495E" w:rsidP="0067495E">
            <w:pPr>
              <w:rPr>
                <w:ins w:id="261" w:author="Docomo, Yuta Oguma" w:date="2021-11-11T00:24:00Z"/>
                <w:rFonts w:ascii="Yu Gothic" w:eastAsia="Yu Gothic" w:hAnsi="Yu Gothic"/>
                <w:color w:val="1F497D"/>
                <w:sz w:val="22"/>
                <w:szCs w:val="22"/>
              </w:rPr>
            </w:pPr>
            <w:ins w:id="262" w:author="Docomo, Yuta Oguma" w:date="2021-11-11T00:24:00Z">
              <w:r>
                <w:rPr>
                  <w:rFonts w:ascii="Yu Gothic" w:eastAsia="Yu Gothic" w:hAnsi="Yu Gothic" w:hint="eastAsia"/>
                  <w:color w:val="1F497D"/>
                  <w:sz w:val="22"/>
                  <w:szCs w:val="22"/>
                </w:rPr>
                <w:t>And it seems no objection in 1</w:t>
              </w:r>
              <w:r>
                <w:rPr>
                  <w:rFonts w:ascii="Yu Gothic" w:eastAsia="Yu Gothic" w:hAnsi="Yu Gothic" w:hint="eastAsia"/>
                  <w:color w:val="1F497D"/>
                  <w:sz w:val="22"/>
                  <w:szCs w:val="22"/>
                  <w:vertAlign w:val="superscript"/>
                </w:rPr>
                <w:t>st</w:t>
              </w:r>
              <w:r>
                <w:rPr>
                  <w:rFonts w:ascii="Yu Gothic" w:eastAsia="Yu Gothic" w:hAnsi="Yu Gothic" w:hint="eastAsia"/>
                  <w:color w:val="1F497D"/>
                  <w:sz w:val="22"/>
                  <w:szCs w:val="22"/>
                </w:rPr>
                <w:t xml:space="preserve"> round.</w:t>
              </w:r>
            </w:ins>
          </w:p>
          <w:p w14:paraId="32AE1110" w14:textId="20EF7406" w:rsidR="0067495E" w:rsidRDefault="0067495E" w:rsidP="0067495E">
            <w:pPr>
              <w:rPr>
                <w:ins w:id="263" w:author="Docomo, Yuta Oguma" w:date="2021-11-11T00:24:00Z"/>
                <w:rFonts w:ascii="Yu Gothic" w:eastAsia="Yu Gothic" w:hAnsi="Yu Gothic"/>
                <w:color w:val="1F497D"/>
                <w:sz w:val="22"/>
                <w:szCs w:val="22"/>
              </w:rPr>
            </w:pPr>
            <w:ins w:id="264" w:author="Docomo, Yuta Oguma" w:date="2021-11-11T00:24:00Z">
              <w:r>
                <w:rPr>
                  <w:rFonts w:ascii="Yu Gothic" w:eastAsia="Yu Gothic" w:hAnsi="Yu Gothic" w:hint="eastAsia"/>
                  <w:color w:val="1F497D"/>
                  <w:sz w:val="22"/>
                  <w:szCs w:val="22"/>
                </w:rPr>
                <w:t>So we just reflected them in WF.</w:t>
              </w:r>
            </w:ins>
          </w:p>
          <w:p w14:paraId="5AD15B57" w14:textId="77777777" w:rsidR="0067495E" w:rsidRPr="0067495E" w:rsidRDefault="0067495E" w:rsidP="0067495E">
            <w:pPr>
              <w:rPr>
                <w:ins w:id="265" w:author="Docomo, Yuta Oguma" w:date="2021-11-11T00:24:00Z"/>
                <w:rFonts w:ascii="Yu Gothic" w:eastAsia="Yu Gothic" w:hAnsi="Yu Gothic"/>
                <w:color w:val="1F497D"/>
                <w:sz w:val="22"/>
                <w:szCs w:val="22"/>
              </w:rPr>
            </w:pPr>
          </w:p>
          <w:p w14:paraId="2CAA1237" w14:textId="77777777" w:rsidR="0067495E" w:rsidRDefault="0067495E" w:rsidP="0067495E">
            <w:pPr>
              <w:rPr>
                <w:ins w:id="266" w:author="Docomo, Yuta Oguma" w:date="2021-11-11T00:24:00Z"/>
                <w:rFonts w:ascii="Yu Gothic" w:eastAsia="Yu Gothic" w:hAnsi="Yu Gothic"/>
                <w:color w:val="1F497D"/>
                <w:sz w:val="22"/>
                <w:szCs w:val="22"/>
              </w:rPr>
            </w:pPr>
            <w:ins w:id="267" w:author="Docomo, Yuta Oguma" w:date="2021-11-11T00:24:00Z">
              <w:r>
                <w:rPr>
                  <w:rFonts w:ascii="Yu Gothic" w:eastAsia="Yu Gothic" w:hAnsi="Yu Gothic" w:hint="eastAsia"/>
                  <w:color w:val="1F497D"/>
                  <w:sz w:val="22"/>
                  <w:szCs w:val="22"/>
                </w:rPr>
                <w:t>Note that as we discussed in our paper(8540), using 5/2 *BWanother as frequency separation between carriers does not cover the frequency allocation for some operators, so we proposed to use BWanother in our paper.</w:t>
              </w:r>
            </w:ins>
          </w:p>
          <w:p w14:paraId="13899A41" w14:textId="77777777" w:rsidR="0067495E" w:rsidRDefault="0067495E" w:rsidP="0067495E">
            <w:pPr>
              <w:rPr>
                <w:ins w:id="268" w:author="Docomo, Yuta Oguma" w:date="2021-11-11T00:24:00Z"/>
                <w:rFonts w:ascii="Yu Gothic" w:eastAsia="Yu Gothic" w:hAnsi="Yu Gothic"/>
                <w:color w:val="1F497D"/>
                <w:sz w:val="22"/>
                <w:szCs w:val="22"/>
              </w:rPr>
            </w:pPr>
            <w:ins w:id="269" w:author="Docomo, Yuta Oguma" w:date="2021-11-11T00:24:00Z">
              <w:r>
                <w:rPr>
                  <w:rFonts w:ascii="Yu Gothic" w:eastAsia="Yu Gothic" w:hAnsi="Yu Gothic" w:hint="eastAsia"/>
                  <w:color w:val="1F497D"/>
                  <w:sz w:val="22"/>
                  <w:szCs w:val="22"/>
                </w:rPr>
                <w:t>We are OK to define core requirements as alt-4, but we cannot agree to use 5/2 *BWanother as frequency separation for testing.</w:t>
              </w:r>
            </w:ins>
          </w:p>
          <w:p w14:paraId="38471895" w14:textId="49D15125" w:rsidR="0067495E" w:rsidRPr="0067495E" w:rsidRDefault="0067495E" w:rsidP="0064146A">
            <w:pPr>
              <w:rPr>
                <w:rFonts w:eastAsiaTheme="minorEastAsia"/>
                <w:color w:val="0070C0"/>
                <w:lang w:eastAsia="zh-CN"/>
              </w:rPr>
            </w:pPr>
          </w:p>
        </w:tc>
      </w:tr>
      <w:tr w:rsidR="00AC4A31" w14:paraId="18608513" w14:textId="77777777">
        <w:trPr>
          <w:ins w:id="270" w:author="Qualcomm" w:date="2021-11-10T08:25:00Z"/>
        </w:trPr>
        <w:tc>
          <w:tcPr>
            <w:tcW w:w="4248" w:type="dxa"/>
          </w:tcPr>
          <w:p w14:paraId="37097EF6" w14:textId="7A15B43E" w:rsidR="00AC4A31" w:rsidRDefault="00AC4A31">
            <w:pPr>
              <w:rPr>
                <w:ins w:id="271" w:author="Qualcomm" w:date="2021-11-10T08:25:00Z"/>
                <w:rFonts w:eastAsiaTheme="minorEastAsia"/>
                <w:lang w:val="en-US" w:eastAsia="zh-CN"/>
              </w:rPr>
            </w:pPr>
            <w:ins w:id="272" w:author="Qualcomm" w:date="2021-11-10T08:25:00Z">
              <w:r>
                <w:rPr>
                  <w:rFonts w:eastAsiaTheme="minorEastAsia"/>
                  <w:lang w:val="en-US" w:eastAsia="zh-CN"/>
                </w:rPr>
                <w:lastRenderedPageBreak/>
                <w:t>Qualcomm</w:t>
              </w:r>
            </w:ins>
          </w:p>
        </w:tc>
        <w:tc>
          <w:tcPr>
            <w:tcW w:w="5383" w:type="dxa"/>
          </w:tcPr>
          <w:p w14:paraId="290052C4" w14:textId="77777777" w:rsidR="00AC4A31" w:rsidRPr="00AC4A31" w:rsidRDefault="00AC4A31" w:rsidP="00AC4A31">
            <w:pPr>
              <w:rPr>
                <w:ins w:id="273" w:author="Qualcomm" w:date="2021-11-10T08:26:00Z"/>
                <w:rFonts w:asciiTheme="minorHAnsi" w:hAnsiTheme="minorHAnsi" w:cstheme="minorHAnsi"/>
                <w:lang w:val="en-US"/>
              </w:rPr>
            </w:pPr>
            <w:ins w:id="274" w:author="Qualcomm" w:date="2021-11-10T08:25:00Z">
              <w:r>
                <w:rPr>
                  <w:rFonts w:eastAsiaTheme="minorEastAsia"/>
                  <w:color w:val="0070C0"/>
                  <w:lang w:val="en-US" w:eastAsia="zh-CN"/>
                </w:rPr>
                <w:t>W</w:t>
              </w:r>
            </w:ins>
            <w:ins w:id="275" w:author="Qualcomm" w:date="2021-11-10T08:26:00Z">
              <w:r>
                <w:rPr>
                  <w:rFonts w:eastAsiaTheme="minorEastAsia"/>
                  <w:color w:val="0070C0"/>
                  <w:lang w:val="en-US" w:eastAsia="zh-CN"/>
                </w:rPr>
                <w:t xml:space="preserve">e can agree with DOCOMO’s update to the WF. </w:t>
              </w:r>
              <w:r w:rsidRPr="00AC4A31">
                <w:rPr>
                  <w:rFonts w:asciiTheme="minorHAnsi" w:hAnsiTheme="minorHAnsi" w:cstheme="minorHAnsi"/>
                </w:rPr>
                <w:t xml:space="preserve">Thanks for clarifying this in the WF. We can agree to this. We don’t need the extra column. </w:t>
              </w:r>
            </w:ins>
          </w:p>
          <w:p w14:paraId="0258812E" w14:textId="46648871" w:rsidR="00AC4A31" w:rsidRPr="00AC4A31" w:rsidRDefault="00AC4A31">
            <w:pPr>
              <w:rPr>
                <w:ins w:id="276" w:author="Qualcomm" w:date="2021-11-10T08:25:00Z"/>
                <w:rFonts w:asciiTheme="minorHAnsi" w:hAnsiTheme="minorHAnsi" w:cstheme="minorHAnsi"/>
              </w:rPr>
            </w:pPr>
            <w:ins w:id="277" w:author="Qualcomm" w:date="2021-11-10T08:26:00Z">
              <w:r w:rsidRPr="00AC4A31">
                <w:rPr>
                  <w:rFonts w:asciiTheme="minorHAnsi" w:hAnsiTheme="minorHAnsi" w:cstheme="minorHAnsi"/>
                </w:rPr>
                <w:t xml:space="preserve">The will requirements, which already have the BW and frequency offset dependency, will apply </w:t>
              </w:r>
              <w:r w:rsidRPr="00AC4A31">
                <w:rPr>
                  <w:rFonts w:asciiTheme="minorHAnsi" w:hAnsiTheme="minorHAnsi" w:cstheme="minorHAnsi"/>
                  <w:u w:val="single"/>
                </w:rPr>
                <w:t>whether or not</w:t>
              </w:r>
              <w:r w:rsidRPr="00AC4A31">
                <w:rPr>
                  <w:rFonts w:asciiTheme="minorHAnsi" w:hAnsiTheme="minorHAnsi" w:cstheme="minorHAnsi"/>
                </w:rPr>
                <w:t xml:space="preserve"> you signal contiguous spectrum. </w:t>
              </w:r>
            </w:ins>
          </w:p>
        </w:tc>
      </w:tr>
    </w:tbl>
    <w:p w14:paraId="5C222A27" w14:textId="77777777" w:rsidR="007A2291" w:rsidRDefault="007A2291" w:rsidP="007A2291">
      <w:pPr>
        <w:pStyle w:val="2"/>
      </w:pPr>
      <w:r>
        <w:t>Summary</w:t>
      </w:r>
      <w:r>
        <w:rPr>
          <w:rFonts w:hint="eastAsia"/>
        </w:rPr>
        <w:t xml:space="preserve"> for </w:t>
      </w:r>
      <w:r>
        <w:t>2</w:t>
      </w:r>
      <w:r>
        <w:rPr>
          <w:rFonts w:hint="eastAsia"/>
        </w:rPr>
        <w:t xml:space="preserve">nd round </w:t>
      </w:r>
    </w:p>
    <w:p w14:paraId="25B7FA4E" w14:textId="09893E1A" w:rsidR="007A2291" w:rsidRDefault="00546EFD" w:rsidP="007A2291">
      <w:pPr>
        <w:pStyle w:val="3"/>
        <w:rPr>
          <w:sz w:val="24"/>
          <w:szCs w:val="16"/>
        </w:rPr>
      </w:pPr>
      <w:r>
        <w:rPr>
          <w:sz w:val="24"/>
          <w:szCs w:val="16"/>
        </w:rPr>
        <w:t>WF</w:t>
      </w:r>
      <w:r w:rsidR="007A2291">
        <w:rPr>
          <w:sz w:val="24"/>
          <w:szCs w:val="16"/>
        </w:rPr>
        <w:t xml:space="preserve">/Open issues </w:t>
      </w:r>
    </w:p>
    <w:p w14:paraId="1E0A378A" w14:textId="77777777" w:rsidR="007A2291" w:rsidRPr="007F2EEA" w:rsidRDefault="007A2291" w:rsidP="007A2291"/>
    <w:tbl>
      <w:tblPr>
        <w:tblStyle w:val="afd"/>
        <w:tblW w:w="0" w:type="auto"/>
        <w:tblLook w:val="04A0" w:firstRow="1" w:lastRow="0" w:firstColumn="1" w:lastColumn="0" w:noHBand="0" w:noVBand="1"/>
      </w:tblPr>
      <w:tblGrid>
        <w:gridCol w:w="5524"/>
        <w:gridCol w:w="4107"/>
      </w:tblGrid>
      <w:tr w:rsidR="007A2291" w14:paraId="4CB5FD53" w14:textId="77777777" w:rsidTr="00133445">
        <w:tc>
          <w:tcPr>
            <w:tcW w:w="5524" w:type="dxa"/>
          </w:tcPr>
          <w:p w14:paraId="09015B43" w14:textId="77777777" w:rsidR="007A2291" w:rsidRDefault="007A2291" w:rsidP="00133445">
            <w:pPr>
              <w:rPr>
                <w:rFonts w:eastAsiaTheme="minorEastAsia"/>
                <w:b/>
                <w:bCs/>
                <w:color w:val="0070C0"/>
                <w:lang w:val="en-US" w:eastAsia="zh-CN"/>
              </w:rPr>
            </w:pPr>
          </w:p>
        </w:tc>
        <w:tc>
          <w:tcPr>
            <w:tcW w:w="4107" w:type="dxa"/>
          </w:tcPr>
          <w:p w14:paraId="1416E0AD" w14:textId="77777777" w:rsidR="007A2291" w:rsidRDefault="007A2291" w:rsidP="00133445">
            <w:pPr>
              <w:rPr>
                <w:rFonts w:eastAsiaTheme="minorEastAsia"/>
                <w:b/>
                <w:bCs/>
                <w:color w:val="0070C0"/>
                <w:lang w:val="en-US" w:eastAsia="zh-CN"/>
              </w:rPr>
            </w:pPr>
            <w:r>
              <w:rPr>
                <w:rFonts w:eastAsiaTheme="minorEastAsia"/>
                <w:b/>
                <w:bCs/>
                <w:color w:val="0070C0"/>
                <w:lang w:val="en-US" w:eastAsia="zh-CN"/>
              </w:rPr>
              <w:t>Status summary</w:t>
            </w:r>
          </w:p>
        </w:tc>
      </w:tr>
      <w:tr w:rsidR="007A2291" w14:paraId="6DCD3091" w14:textId="77777777" w:rsidTr="00133445">
        <w:tc>
          <w:tcPr>
            <w:tcW w:w="5524" w:type="dxa"/>
          </w:tcPr>
          <w:p w14:paraId="7CC446FE" w14:textId="424E4C6F" w:rsidR="007A2291" w:rsidRDefault="007A2291" w:rsidP="00133445">
            <w:pPr>
              <w:rPr>
                <w:rFonts w:eastAsiaTheme="minorEastAsia"/>
                <w:lang w:val="en-US" w:eastAsia="zh-CN"/>
              </w:rPr>
            </w:pPr>
            <w:r>
              <w:rPr>
                <w:b/>
                <w:lang w:val="en-US"/>
              </w:rPr>
              <w:t>Sub-topic 4-1 Type 2 UE RX Imbalance Requirement</w:t>
            </w:r>
          </w:p>
          <w:p w14:paraId="10E4896B" w14:textId="0E852F64" w:rsidR="007A2291" w:rsidRPr="00AE7485" w:rsidRDefault="007A2291" w:rsidP="00133445">
            <w:pPr>
              <w:rPr>
                <w:b/>
                <w:color w:val="000000" w:themeColor="text1"/>
                <w:lang w:eastAsia="ko-KR"/>
              </w:rPr>
            </w:pPr>
            <w:r>
              <w:rPr>
                <w:rFonts w:eastAsiaTheme="minorEastAsia"/>
                <w:lang w:val="en-US" w:eastAsia="zh-CN"/>
              </w:rPr>
              <w:t>WF on type 2 UE RX Imbalance Requirement</w:t>
            </w:r>
          </w:p>
        </w:tc>
        <w:tc>
          <w:tcPr>
            <w:tcW w:w="4107" w:type="dxa"/>
          </w:tcPr>
          <w:p w14:paraId="2A788D30" w14:textId="77777777" w:rsidR="007A2291" w:rsidRPr="009800D9" w:rsidRDefault="007A2291" w:rsidP="00133445">
            <w:pPr>
              <w:pStyle w:val="af1"/>
              <w:jc w:val="both"/>
              <w:rPr>
                <w:lang w:val="en-US"/>
              </w:rPr>
            </w:pPr>
            <w:r w:rsidRPr="007F2EEA">
              <w:rPr>
                <w:highlight w:val="green"/>
              </w:rPr>
              <w:t>Agreeable</w:t>
            </w:r>
          </w:p>
        </w:tc>
      </w:tr>
    </w:tbl>
    <w:p w14:paraId="44EEE43B" w14:textId="77777777" w:rsidR="008E65C1" w:rsidRDefault="008E65C1">
      <w:pPr>
        <w:rPr>
          <w:lang w:val="en-US" w:eastAsia="zh-CN"/>
        </w:rPr>
      </w:pPr>
    </w:p>
    <w:p w14:paraId="1BB68161" w14:textId="77777777" w:rsidR="008E65C1" w:rsidRDefault="00B52694">
      <w:pPr>
        <w:pStyle w:val="1"/>
        <w:rPr>
          <w:lang w:eastAsia="ja-JP"/>
        </w:rPr>
      </w:pPr>
      <w:r>
        <w:rPr>
          <w:lang w:eastAsia="ja-JP"/>
        </w:rPr>
        <w:t>Topic #5: 36.101</w:t>
      </w:r>
    </w:p>
    <w:p w14:paraId="438E26D4" w14:textId="77777777" w:rsidR="008E65C1" w:rsidRDefault="00B52694">
      <w:pPr>
        <w:rPr>
          <w:i/>
          <w:color w:val="0070C0"/>
          <w:lang w:eastAsia="zh-CN"/>
        </w:rPr>
      </w:pPr>
      <w:r>
        <w:rPr>
          <w:i/>
          <w:color w:val="0070C0"/>
          <w:lang w:eastAsia="zh-CN"/>
        </w:rPr>
        <w:t xml:space="preserve">Main technical topic overview. The structure can be done based on sub-agenda basis. </w:t>
      </w:r>
    </w:p>
    <w:p w14:paraId="3F745C85" w14:textId="77777777" w:rsidR="008E65C1" w:rsidRDefault="00B52694">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8E65C1" w14:paraId="3218C3EC" w14:textId="77777777">
        <w:trPr>
          <w:trHeight w:val="468"/>
        </w:trPr>
        <w:tc>
          <w:tcPr>
            <w:tcW w:w="1555" w:type="dxa"/>
            <w:vAlign w:val="center"/>
          </w:tcPr>
          <w:p w14:paraId="6E0E3B6C" w14:textId="77777777" w:rsidR="008E65C1" w:rsidRDefault="00B52694">
            <w:pPr>
              <w:spacing w:before="120" w:after="120"/>
              <w:rPr>
                <w:b/>
                <w:bCs/>
              </w:rPr>
            </w:pPr>
            <w:r>
              <w:rPr>
                <w:b/>
                <w:bCs/>
              </w:rPr>
              <w:t>T-doc number</w:t>
            </w:r>
          </w:p>
        </w:tc>
        <w:tc>
          <w:tcPr>
            <w:tcW w:w="1559" w:type="dxa"/>
            <w:vAlign w:val="center"/>
          </w:tcPr>
          <w:p w14:paraId="330A87A9" w14:textId="77777777" w:rsidR="008E65C1" w:rsidRDefault="00B52694">
            <w:pPr>
              <w:spacing w:before="120" w:after="120"/>
              <w:rPr>
                <w:b/>
                <w:bCs/>
              </w:rPr>
            </w:pPr>
            <w:r>
              <w:rPr>
                <w:b/>
                <w:bCs/>
              </w:rPr>
              <w:t>Company</w:t>
            </w:r>
          </w:p>
        </w:tc>
        <w:tc>
          <w:tcPr>
            <w:tcW w:w="6517" w:type="dxa"/>
            <w:vAlign w:val="center"/>
          </w:tcPr>
          <w:p w14:paraId="360327C0" w14:textId="77777777" w:rsidR="008E65C1" w:rsidRDefault="00B52694">
            <w:pPr>
              <w:spacing w:before="120" w:after="120"/>
              <w:rPr>
                <w:b/>
                <w:bCs/>
              </w:rPr>
            </w:pPr>
            <w:r>
              <w:rPr>
                <w:b/>
                <w:bCs/>
              </w:rPr>
              <w:t>Proposals / Observations</w:t>
            </w:r>
          </w:p>
        </w:tc>
      </w:tr>
      <w:tr w:rsidR="008E65C1" w14:paraId="78899522" w14:textId="77777777">
        <w:trPr>
          <w:trHeight w:val="468"/>
        </w:trPr>
        <w:tc>
          <w:tcPr>
            <w:tcW w:w="1555" w:type="dxa"/>
            <w:vAlign w:val="center"/>
          </w:tcPr>
          <w:p w14:paraId="7B210009" w14:textId="77777777" w:rsidR="008E65C1" w:rsidRDefault="00B52694">
            <w:pPr>
              <w:spacing w:before="120" w:after="120"/>
              <w:rPr>
                <w:bCs/>
              </w:rPr>
            </w:pPr>
            <w:r>
              <w:rPr>
                <w:bCs/>
              </w:rPr>
              <w:t>R4-2117965</w:t>
            </w:r>
          </w:p>
        </w:tc>
        <w:tc>
          <w:tcPr>
            <w:tcW w:w="1559" w:type="dxa"/>
            <w:vAlign w:val="center"/>
          </w:tcPr>
          <w:p w14:paraId="3C0B482A" w14:textId="77777777" w:rsidR="008E65C1" w:rsidRDefault="00B52694">
            <w:pPr>
              <w:spacing w:before="120" w:after="120"/>
              <w:rPr>
                <w:bCs/>
              </w:rPr>
            </w:pPr>
            <w:r>
              <w:rPr>
                <w:bCs/>
              </w:rPr>
              <w:t>Apple</w:t>
            </w:r>
          </w:p>
        </w:tc>
        <w:tc>
          <w:tcPr>
            <w:tcW w:w="6517" w:type="dxa"/>
            <w:vAlign w:val="center"/>
          </w:tcPr>
          <w:p w14:paraId="17DC4682" w14:textId="77777777" w:rsidR="008E65C1" w:rsidRDefault="00B52694">
            <w:pPr>
              <w:spacing w:before="120" w:after="120"/>
              <w:rPr>
                <w:bCs/>
              </w:rPr>
            </w:pPr>
            <w:r>
              <w:rPr>
                <w:bCs/>
              </w:rPr>
              <w:t>draftCR: Rel-16 36.101 Corrections on spurious emission band UE co-existence</w:t>
            </w:r>
          </w:p>
        </w:tc>
      </w:tr>
      <w:tr w:rsidR="008E65C1" w14:paraId="080B1B47" w14:textId="77777777">
        <w:trPr>
          <w:trHeight w:val="468"/>
        </w:trPr>
        <w:tc>
          <w:tcPr>
            <w:tcW w:w="1555" w:type="dxa"/>
            <w:vAlign w:val="center"/>
          </w:tcPr>
          <w:p w14:paraId="512B2420" w14:textId="77777777" w:rsidR="008E65C1" w:rsidRDefault="00B52694">
            <w:pPr>
              <w:spacing w:before="120" w:after="120"/>
              <w:rPr>
                <w:bCs/>
              </w:rPr>
            </w:pPr>
            <w:r>
              <w:rPr>
                <w:bCs/>
              </w:rPr>
              <w:t>R4-2119422</w:t>
            </w:r>
          </w:p>
        </w:tc>
        <w:tc>
          <w:tcPr>
            <w:tcW w:w="1559" w:type="dxa"/>
            <w:vAlign w:val="center"/>
          </w:tcPr>
          <w:p w14:paraId="7F15B351" w14:textId="77777777" w:rsidR="008E65C1" w:rsidRDefault="00B52694">
            <w:pPr>
              <w:spacing w:before="120" w:after="120"/>
              <w:rPr>
                <w:bCs/>
              </w:rPr>
            </w:pPr>
            <w:r>
              <w:rPr>
                <w:bCs/>
              </w:rPr>
              <w:t>Qualcomm</w:t>
            </w:r>
          </w:p>
        </w:tc>
        <w:tc>
          <w:tcPr>
            <w:tcW w:w="6517" w:type="dxa"/>
            <w:vAlign w:val="center"/>
          </w:tcPr>
          <w:p w14:paraId="7E8D2681" w14:textId="77777777" w:rsidR="008E65C1" w:rsidRDefault="00B52694">
            <w:pPr>
              <w:spacing w:before="120" w:after="120"/>
              <w:rPr>
                <w:bCs/>
              </w:rPr>
            </w:pPr>
            <w:r>
              <w:rPr>
                <w:bCs/>
              </w:rPr>
              <w:t>Alignment of out-of-band blocking between LAA and NR-U</w:t>
            </w:r>
          </w:p>
        </w:tc>
      </w:tr>
      <w:tr w:rsidR="008E65C1" w14:paraId="410F90D8" w14:textId="77777777">
        <w:trPr>
          <w:trHeight w:val="468"/>
        </w:trPr>
        <w:tc>
          <w:tcPr>
            <w:tcW w:w="1555" w:type="dxa"/>
            <w:vAlign w:val="center"/>
          </w:tcPr>
          <w:p w14:paraId="2D222260" w14:textId="77777777" w:rsidR="008E65C1" w:rsidRDefault="00B52694">
            <w:pPr>
              <w:spacing w:before="120" w:after="120"/>
              <w:rPr>
                <w:bCs/>
              </w:rPr>
            </w:pPr>
            <w:r>
              <w:rPr>
                <w:bCs/>
              </w:rPr>
              <w:t>R4-2119423</w:t>
            </w:r>
          </w:p>
          <w:p w14:paraId="118D7D77" w14:textId="77777777" w:rsidR="008E65C1" w:rsidRDefault="00B52694">
            <w:pPr>
              <w:spacing w:before="120" w:after="120"/>
              <w:rPr>
                <w:bCs/>
              </w:rPr>
            </w:pPr>
            <w:r>
              <w:rPr>
                <w:bCs/>
              </w:rPr>
              <w:t>R4-2119424</w:t>
            </w:r>
          </w:p>
        </w:tc>
        <w:tc>
          <w:tcPr>
            <w:tcW w:w="1559" w:type="dxa"/>
            <w:vAlign w:val="center"/>
          </w:tcPr>
          <w:p w14:paraId="7C1307BB" w14:textId="77777777" w:rsidR="008E65C1" w:rsidRDefault="00B52694">
            <w:pPr>
              <w:spacing w:before="120" w:after="120"/>
              <w:rPr>
                <w:bCs/>
              </w:rPr>
            </w:pPr>
            <w:r>
              <w:rPr>
                <w:bCs/>
              </w:rPr>
              <w:t>Qualcomm</w:t>
            </w:r>
          </w:p>
        </w:tc>
        <w:tc>
          <w:tcPr>
            <w:tcW w:w="6517" w:type="dxa"/>
            <w:vAlign w:val="center"/>
          </w:tcPr>
          <w:p w14:paraId="011C9868" w14:textId="77777777" w:rsidR="008E65C1" w:rsidRDefault="00B52694">
            <w:pPr>
              <w:spacing w:before="120" w:after="120"/>
              <w:rPr>
                <w:bCs/>
              </w:rPr>
            </w:pPr>
            <w:r>
              <w:rPr>
                <w:bCs/>
              </w:rPr>
              <w:t>Out-of-band blocking for Band 46</w:t>
            </w:r>
          </w:p>
        </w:tc>
      </w:tr>
    </w:tbl>
    <w:p w14:paraId="0D3477C1" w14:textId="77777777" w:rsidR="008E65C1" w:rsidRDefault="008E65C1"/>
    <w:p w14:paraId="30E2D86B" w14:textId="77777777" w:rsidR="008E65C1" w:rsidRDefault="00B52694">
      <w:pPr>
        <w:pStyle w:val="2"/>
      </w:pPr>
      <w:r>
        <w:t>CRs/TPs comments collection</w:t>
      </w:r>
    </w:p>
    <w:tbl>
      <w:tblPr>
        <w:tblStyle w:val="afd"/>
        <w:tblW w:w="0" w:type="auto"/>
        <w:tblLook w:val="04A0" w:firstRow="1" w:lastRow="0" w:firstColumn="1" w:lastColumn="0" w:noHBand="0" w:noVBand="1"/>
      </w:tblPr>
      <w:tblGrid>
        <w:gridCol w:w="1232"/>
        <w:gridCol w:w="8399"/>
      </w:tblGrid>
      <w:tr w:rsidR="008E65C1" w14:paraId="643162AB" w14:textId="77777777">
        <w:tc>
          <w:tcPr>
            <w:tcW w:w="1232" w:type="dxa"/>
          </w:tcPr>
          <w:p w14:paraId="09954848"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3F02A99B" w14:textId="77777777" w:rsidR="008E65C1" w:rsidRDefault="00B52694">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8E65C1" w14:paraId="36AE4C83" w14:textId="77777777">
        <w:tc>
          <w:tcPr>
            <w:tcW w:w="1232" w:type="dxa"/>
            <w:vMerge w:val="restart"/>
          </w:tcPr>
          <w:p w14:paraId="55A31F46" w14:textId="77777777" w:rsidR="008E65C1" w:rsidRDefault="00B52694">
            <w:pPr>
              <w:spacing w:after="120"/>
              <w:rPr>
                <w:rFonts w:eastAsiaTheme="minorEastAsia"/>
                <w:color w:val="000000" w:themeColor="text1"/>
                <w:lang w:val="en-US" w:eastAsia="zh-CN"/>
              </w:rPr>
            </w:pPr>
            <w:r>
              <w:rPr>
                <w:bCs/>
              </w:rPr>
              <w:t>R4-2117965</w:t>
            </w:r>
          </w:p>
        </w:tc>
        <w:tc>
          <w:tcPr>
            <w:tcW w:w="8399" w:type="dxa"/>
            <w:vAlign w:val="center"/>
          </w:tcPr>
          <w:p w14:paraId="6DF3A282" w14:textId="77777777" w:rsidR="008E65C1" w:rsidRDefault="00B52694">
            <w:pPr>
              <w:spacing w:after="120"/>
              <w:rPr>
                <w:rFonts w:eastAsiaTheme="minorEastAsia"/>
                <w:color w:val="000000" w:themeColor="text1"/>
                <w:lang w:val="en-US" w:eastAsia="zh-CN"/>
              </w:rPr>
            </w:pPr>
            <w:r>
              <w:rPr>
                <w:bCs/>
              </w:rPr>
              <w:t>draftCR: Rel-16 36.101 Corrections on spurious emission band UE co-existence</w:t>
            </w:r>
          </w:p>
        </w:tc>
      </w:tr>
      <w:tr w:rsidR="008E65C1" w14:paraId="23838E9F" w14:textId="77777777">
        <w:tc>
          <w:tcPr>
            <w:tcW w:w="1232" w:type="dxa"/>
            <w:vMerge/>
          </w:tcPr>
          <w:p w14:paraId="57BA1E05" w14:textId="77777777" w:rsidR="008E65C1" w:rsidRDefault="008E65C1">
            <w:pPr>
              <w:spacing w:after="120"/>
              <w:rPr>
                <w:rFonts w:eastAsiaTheme="minorEastAsia"/>
                <w:color w:val="000000" w:themeColor="text1"/>
                <w:lang w:val="en-US" w:eastAsia="zh-CN"/>
              </w:rPr>
            </w:pPr>
          </w:p>
        </w:tc>
        <w:tc>
          <w:tcPr>
            <w:tcW w:w="8399" w:type="dxa"/>
          </w:tcPr>
          <w:p w14:paraId="1A1E9D41" w14:textId="77777777" w:rsidR="008E65C1" w:rsidRDefault="008E65C1">
            <w:pPr>
              <w:spacing w:after="120"/>
              <w:rPr>
                <w:color w:val="000000" w:themeColor="text1"/>
                <w:lang w:val="en-US" w:eastAsia="zh-CN"/>
              </w:rPr>
            </w:pPr>
          </w:p>
        </w:tc>
      </w:tr>
      <w:tr w:rsidR="008E65C1" w14:paraId="1350BF95" w14:textId="77777777">
        <w:tc>
          <w:tcPr>
            <w:tcW w:w="1232" w:type="dxa"/>
            <w:vMerge w:val="restart"/>
          </w:tcPr>
          <w:p w14:paraId="09033298" w14:textId="77777777" w:rsidR="008E65C1" w:rsidRDefault="00B52694">
            <w:pPr>
              <w:spacing w:before="120" w:after="120"/>
              <w:rPr>
                <w:bCs/>
              </w:rPr>
            </w:pPr>
            <w:r>
              <w:rPr>
                <w:bCs/>
              </w:rPr>
              <w:t>R4-2119423</w:t>
            </w:r>
          </w:p>
          <w:p w14:paraId="5AB8B9F9" w14:textId="77777777" w:rsidR="008E65C1" w:rsidRDefault="00B52694">
            <w:pPr>
              <w:spacing w:after="120"/>
              <w:rPr>
                <w:rFonts w:eastAsiaTheme="minorEastAsia"/>
                <w:color w:val="000000" w:themeColor="text1"/>
                <w:lang w:val="en-US" w:eastAsia="zh-CN"/>
              </w:rPr>
            </w:pPr>
            <w:r>
              <w:rPr>
                <w:bCs/>
              </w:rPr>
              <w:t>R4-2119424</w:t>
            </w:r>
          </w:p>
        </w:tc>
        <w:tc>
          <w:tcPr>
            <w:tcW w:w="8399" w:type="dxa"/>
          </w:tcPr>
          <w:p w14:paraId="7BC36D9B" w14:textId="77777777" w:rsidR="008E65C1" w:rsidRDefault="00B52694">
            <w:pPr>
              <w:spacing w:after="120"/>
              <w:rPr>
                <w:color w:val="000000" w:themeColor="text1"/>
                <w:lang w:val="en-US" w:eastAsia="zh-CN"/>
              </w:rPr>
            </w:pPr>
            <w:r>
              <w:rPr>
                <w:bCs/>
              </w:rPr>
              <w:t>Out-of-band blocking for Band 46</w:t>
            </w:r>
          </w:p>
        </w:tc>
      </w:tr>
      <w:tr w:rsidR="008E65C1" w14:paraId="6CF02B68" w14:textId="77777777">
        <w:tc>
          <w:tcPr>
            <w:tcW w:w="1232" w:type="dxa"/>
            <w:vMerge/>
          </w:tcPr>
          <w:p w14:paraId="1BD27CBD" w14:textId="77777777" w:rsidR="008E65C1" w:rsidRDefault="008E65C1">
            <w:pPr>
              <w:spacing w:after="120"/>
              <w:rPr>
                <w:rFonts w:eastAsiaTheme="minorEastAsia"/>
                <w:color w:val="000000" w:themeColor="text1"/>
                <w:lang w:val="en-US" w:eastAsia="zh-CN"/>
              </w:rPr>
            </w:pPr>
          </w:p>
        </w:tc>
        <w:tc>
          <w:tcPr>
            <w:tcW w:w="8399" w:type="dxa"/>
          </w:tcPr>
          <w:p w14:paraId="75082EAE"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support the change to align with NR-U.</w:t>
            </w:r>
          </w:p>
          <w:p w14:paraId="55F3C91D" w14:textId="77777777" w:rsidR="008E65C1" w:rsidRDefault="00B52694">
            <w:pPr>
              <w:spacing w:after="120"/>
              <w:rPr>
                <w:color w:val="000000" w:themeColor="text1"/>
                <w:lang w:val="en-US" w:eastAsia="zh-CN"/>
              </w:rPr>
            </w:pPr>
            <w:r>
              <w:rPr>
                <w:color w:val="000000" w:themeColor="text1"/>
                <w:lang w:val="en-US" w:eastAsia="zh-CN"/>
              </w:rPr>
              <w:t>Ericsson: a good change facilitating support of both B46 and n46, agreed.</w:t>
            </w:r>
          </w:p>
          <w:p w14:paraId="047739C7" w14:textId="77777777" w:rsidR="008E65C1" w:rsidRDefault="00B52694">
            <w:pPr>
              <w:spacing w:after="120"/>
              <w:rPr>
                <w:color w:val="000000" w:themeColor="text1"/>
                <w:lang w:val="en-US" w:eastAsia="zh-CN"/>
              </w:rPr>
            </w:pPr>
            <w:r>
              <w:rPr>
                <w:color w:val="000000" w:themeColor="text1"/>
                <w:lang w:val="en-US" w:eastAsia="zh-CN"/>
              </w:rPr>
              <w:t>Apple: We need time to check and would like to come back to this in the 2</w:t>
            </w:r>
            <w:r>
              <w:rPr>
                <w:color w:val="000000" w:themeColor="text1"/>
                <w:vertAlign w:val="superscript"/>
                <w:lang w:val="en-US" w:eastAsia="zh-CN"/>
              </w:rPr>
              <w:t>nd</w:t>
            </w:r>
            <w:r>
              <w:rPr>
                <w:color w:val="000000" w:themeColor="text1"/>
                <w:lang w:val="en-US" w:eastAsia="zh-CN"/>
              </w:rPr>
              <w:t xml:space="preserve"> round.</w:t>
            </w:r>
          </w:p>
        </w:tc>
      </w:tr>
    </w:tbl>
    <w:p w14:paraId="54BE23C0" w14:textId="77777777" w:rsidR="008E65C1" w:rsidRDefault="00B52694">
      <w:pPr>
        <w:pStyle w:val="2"/>
      </w:pPr>
      <w:r>
        <w:t>Summary</w:t>
      </w:r>
      <w:r>
        <w:rPr>
          <w:rFonts w:hint="eastAsia"/>
        </w:rPr>
        <w:t xml:space="preserve"> for 1st round </w:t>
      </w:r>
    </w:p>
    <w:p w14:paraId="1D6E570B" w14:textId="77777777" w:rsidR="008E65C1" w:rsidRDefault="00B52694">
      <w:pPr>
        <w:pStyle w:val="3"/>
        <w:rPr>
          <w:sz w:val="24"/>
          <w:szCs w:val="16"/>
        </w:rPr>
      </w:pPr>
      <w:r>
        <w:rPr>
          <w:sz w:val="24"/>
          <w:szCs w:val="16"/>
        </w:rPr>
        <w:t>CRs/TPs</w:t>
      </w:r>
    </w:p>
    <w:p w14:paraId="2D0DEFC1" w14:textId="77777777" w:rsidR="008E65C1" w:rsidRDefault="00B52694">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0AB37FC8" w14:textId="77777777" w:rsidR="008E65C1" w:rsidRDefault="00B52694">
      <w:pPr>
        <w:rPr>
          <w:i/>
          <w:color w:val="0070C0"/>
          <w:lang w:val="en-US"/>
        </w:rPr>
      </w:pPr>
      <w:r>
        <w:rPr>
          <w:i/>
          <w:color w:val="0070C0"/>
          <w:lang w:val="en-US" w:eastAsia="zh-CN"/>
        </w:rPr>
        <w:t xml:space="preserve">Note: The tdoc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2"/>
        <w:gridCol w:w="8399"/>
      </w:tblGrid>
      <w:tr w:rsidR="008E65C1" w14:paraId="0820943D" w14:textId="77777777">
        <w:tc>
          <w:tcPr>
            <w:tcW w:w="1232" w:type="dxa"/>
          </w:tcPr>
          <w:p w14:paraId="2339C5C5" w14:textId="77777777" w:rsidR="008E65C1" w:rsidRDefault="00B526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7A64CD30" w14:textId="77777777" w:rsidR="008E65C1" w:rsidRDefault="00B52694">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8E65C1" w14:paraId="7F2B042C" w14:textId="77777777">
        <w:tc>
          <w:tcPr>
            <w:tcW w:w="1232" w:type="dxa"/>
            <w:vMerge w:val="restart"/>
          </w:tcPr>
          <w:p w14:paraId="64E3ADEB" w14:textId="77777777" w:rsidR="008E65C1" w:rsidRDefault="00B52694">
            <w:pPr>
              <w:spacing w:after="120"/>
              <w:rPr>
                <w:rFonts w:eastAsiaTheme="minorEastAsia"/>
                <w:color w:val="000000" w:themeColor="text1"/>
                <w:lang w:val="en-US" w:eastAsia="zh-CN"/>
              </w:rPr>
            </w:pPr>
            <w:r>
              <w:rPr>
                <w:bCs/>
              </w:rPr>
              <w:t>R4-2117965</w:t>
            </w:r>
          </w:p>
        </w:tc>
        <w:tc>
          <w:tcPr>
            <w:tcW w:w="8399" w:type="dxa"/>
            <w:vAlign w:val="center"/>
          </w:tcPr>
          <w:p w14:paraId="0D93EE56" w14:textId="77777777" w:rsidR="008E65C1" w:rsidRDefault="00B52694">
            <w:pPr>
              <w:spacing w:after="120"/>
              <w:rPr>
                <w:rFonts w:eastAsiaTheme="minorEastAsia"/>
                <w:color w:val="000000" w:themeColor="text1"/>
                <w:lang w:val="en-US" w:eastAsia="zh-CN"/>
              </w:rPr>
            </w:pPr>
            <w:r>
              <w:rPr>
                <w:bCs/>
              </w:rPr>
              <w:t>draftCR: Rel-16 36.101 Corrections on spurious emission band UE co-existence</w:t>
            </w:r>
          </w:p>
        </w:tc>
      </w:tr>
      <w:tr w:rsidR="008E65C1" w14:paraId="17A08415" w14:textId="77777777">
        <w:tc>
          <w:tcPr>
            <w:tcW w:w="1232" w:type="dxa"/>
            <w:vMerge/>
          </w:tcPr>
          <w:p w14:paraId="304C0F43" w14:textId="77777777" w:rsidR="008E65C1" w:rsidRDefault="008E65C1">
            <w:pPr>
              <w:spacing w:after="120"/>
              <w:rPr>
                <w:rFonts w:eastAsiaTheme="minorEastAsia"/>
                <w:color w:val="000000" w:themeColor="text1"/>
                <w:lang w:val="en-US" w:eastAsia="zh-CN"/>
              </w:rPr>
            </w:pPr>
          </w:p>
        </w:tc>
        <w:tc>
          <w:tcPr>
            <w:tcW w:w="8399" w:type="dxa"/>
          </w:tcPr>
          <w:p w14:paraId="70F239CE" w14:textId="77777777" w:rsidR="008E65C1" w:rsidRDefault="00B52694">
            <w:pPr>
              <w:spacing w:after="120"/>
              <w:rPr>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Pr>
                <w:rFonts w:eastAsiaTheme="minorEastAsia"/>
                <w:color w:val="0070C0"/>
                <w:highlight w:val="green"/>
                <w:lang w:val="en-US" w:eastAsia="zh-CN"/>
              </w:rPr>
              <w:t>Agreeable</w:t>
            </w:r>
          </w:p>
        </w:tc>
      </w:tr>
      <w:tr w:rsidR="008E65C1" w14:paraId="7F029FAB" w14:textId="77777777">
        <w:tc>
          <w:tcPr>
            <w:tcW w:w="1232" w:type="dxa"/>
            <w:vMerge w:val="restart"/>
          </w:tcPr>
          <w:p w14:paraId="03F7D101" w14:textId="77777777" w:rsidR="008E65C1" w:rsidRDefault="00B52694">
            <w:pPr>
              <w:spacing w:before="120" w:after="120"/>
              <w:rPr>
                <w:bCs/>
              </w:rPr>
            </w:pPr>
            <w:r>
              <w:rPr>
                <w:bCs/>
              </w:rPr>
              <w:t>R4-2119423</w:t>
            </w:r>
          </w:p>
          <w:p w14:paraId="5519CFC1" w14:textId="77777777" w:rsidR="008E65C1" w:rsidRDefault="00B52694">
            <w:pPr>
              <w:spacing w:after="120"/>
              <w:rPr>
                <w:rFonts w:eastAsiaTheme="minorEastAsia"/>
                <w:color w:val="000000" w:themeColor="text1"/>
                <w:lang w:val="en-US" w:eastAsia="zh-CN"/>
              </w:rPr>
            </w:pPr>
            <w:r>
              <w:rPr>
                <w:bCs/>
              </w:rPr>
              <w:lastRenderedPageBreak/>
              <w:t>R4-2119424</w:t>
            </w:r>
          </w:p>
        </w:tc>
        <w:tc>
          <w:tcPr>
            <w:tcW w:w="8399" w:type="dxa"/>
          </w:tcPr>
          <w:p w14:paraId="5A440863" w14:textId="77777777" w:rsidR="008E65C1" w:rsidRDefault="00B52694">
            <w:pPr>
              <w:spacing w:after="120"/>
              <w:rPr>
                <w:color w:val="000000" w:themeColor="text1"/>
                <w:lang w:val="en-US" w:eastAsia="zh-CN"/>
              </w:rPr>
            </w:pPr>
            <w:r>
              <w:rPr>
                <w:bCs/>
              </w:rPr>
              <w:lastRenderedPageBreak/>
              <w:t>Out-of-band blocking for Band 46</w:t>
            </w:r>
          </w:p>
        </w:tc>
      </w:tr>
      <w:tr w:rsidR="008E65C1" w14:paraId="1324969B" w14:textId="77777777">
        <w:tc>
          <w:tcPr>
            <w:tcW w:w="1232" w:type="dxa"/>
            <w:vMerge/>
          </w:tcPr>
          <w:p w14:paraId="22B45DEE" w14:textId="77777777" w:rsidR="008E65C1" w:rsidRDefault="008E65C1">
            <w:pPr>
              <w:spacing w:after="120"/>
              <w:rPr>
                <w:rFonts w:eastAsiaTheme="minorEastAsia"/>
                <w:color w:val="000000" w:themeColor="text1"/>
                <w:lang w:val="en-US" w:eastAsia="zh-CN"/>
              </w:rPr>
            </w:pPr>
          </w:p>
        </w:tc>
        <w:tc>
          <w:tcPr>
            <w:tcW w:w="8399" w:type="dxa"/>
          </w:tcPr>
          <w:p w14:paraId="7C844235" w14:textId="77777777" w:rsidR="008E65C1" w:rsidRDefault="00B5269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support the change to align with NR-U.</w:t>
            </w:r>
          </w:p>
          <w:p w14:paraId="78ECE7C8" w14:textId="77777777" w:rsidR="008E65C1" w:rsidRDefault="00B52694">
            <w:pPr>
              <w:spacing w:after="120"/>
              <w:rPr>
                <w:color w:val="000000" w:themeColor="text1"/>
                <w:lang w:val="en-US" w:eastAsia="zh-CN"/>
              </w:rPr>
            </w:pPr>
            <w:r>
              <w:rPr>
                <w:color w:val="000000" w:themeColor="text1"/>
                <w:lang w:val="en-US" w:eastAsia="zh-CN"/>
              </w:rPr>
              <w:lastRenderedPageBreak/>
              <w:t>Ericsson: a good change facilitating support of both B46 and n46, agreed.</w:t>
            </w:r>
          </w:p>
          <w:p w14:paraId="3384DFAA" w14:textId="77777777" w:rsidR="008E65C1" w:rsidRDefault="00B52694">
            <w:pPr>
              <w:spacing w:after="120"/>
              <w:rPr>
                <w:color w:val="000000" w:themeColor="text1"/>
                <w:lang w:val="en-US" w:eastAsia="zh-CN"/>
              </w:rPr>
            </w:pPr>
            <w:r>
              <w:rPr>
                <w:color w:val="000000" w:themeColor="text1"/>
                <w:lang w:val="en-US" w:eastAsia="zh-CN"/>
              </w:rPr>
              <w:t>Apple: We need time to check and would like to come back to this in the 2</w:t>
            </w:r>
            <w:r>
              <w:rPr>
                <w:color w:val="000000" w:themeColor="text1"/>
                <w:vertAlign w:val="superscript"/>
                <w:lang w:val="en-US" w:eastAsia="zh-CN"/>
              </w:rPr>
              <w:t>nd</w:t>
            </w:r>
            <w:r>
              <w:rPr>
                <w:color w:val="000000" w:themeColor="text1"/>
                <w:lang w:val="en-US" w:eastAsia="zh-CN"/>
              </w:rPr>
              <w:t xml:space="preserve"> round.</w:t>
            </w:r>
          </w:p>
          <w:p w14:paraId="0B8547EA" w14:textId="77777777" w:rsidR="008E65C1" w:rsidRDefault="00B52694">
            <w:pPr>
              <w:spacing w:after="120"/>
              <w:rPr>
                <w:color w:val="000000" w:themeColor="text1"/>
                <w:lang w:val="en-US" w:eastAsia="zh-CN"/>
              </w:rPr>
            </w:pPr>
            <w:r>
              <w:rPr>
                <w:rFonts w:eastAsiaTheme="minorEastAsia" w:hint="eastAsia"/>
                <w:color w:val="0070C0"/>
                <w:lang w:val="en-US" w:eastAsia="zh-CN"/>
              </w:rPr>
              <w:t>M</w:t>
            </w:r>
            <w:r>
              <w:rPr>
                <w:rFonts w:eastAsiaTheme="minorEastAsia"/>
                <w:color w:val="0070C0"/>
                <w:lang w:val="en-US" w:eastAsia="zh-CN"/>
              </w:rPr>
              <w:t xml:space="preserve">oderator summary: </w:t>
            </w:r>
            <w:r>
              <w:rPr>
                <w:rFonts w:eastAsiaTheme="minorEastAsia"/>
                <w:color w:val="0070C0"/>
                <w:highlight w:val="yellow"/>
                <w:lang w:val="en-US" w:eastAsia="zh-CN"/>
              </w:rPr>
              <w:t>Return to</w:t>
            </w:r>
            <w:r>
              <w:rPr>
                <w:rFonts w:eastAsiaTheme="minorEastAsia"/>
                <w:color w:val="0070C0"/>
                <w:lang w:val="en-US" w:eastAsia="zh-CN"/>
              </w:rPr>
              <w:t xml:space="preserve"> in 2</w:t>
            </w:r>
            <w:r>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7DB26D6E" w14:textId="77777777" w:rsidR="008E65C1" w:rsidRDefault="008E65C1">
      <w:pPr>
        <w:rPr>
          <w:color w:val="0070C0"/>
          <w:lang w:eastAsia="zh-CN"/>
        </w:rPr>
      </w:pPr>
    </w:p>
    <w:p w14:paraId="411D0CD9" w14:textId="77777777" w:rsidR="008E65C1" w:rsidRDefault="00B52694">
      <w:pPr>
        <w:pStyle w:val="2"/>
        <w:rPr>
          <w:lang w:val="en-US"/>
        </w:rPr>
      </w:pPr>
      <w:r>
        <w:rPr>
          <w:rFonts w:hint="eastAsia"/>
          <w:lang w:val="en-US"/>
        </w:rPr>
        <w:t>Discussion on 2nd round</w:t>
      </w:r>
    </w:p>
    <w:p w14:paraId="1282AC4A" w14:textId="77777777" w:rsidR="008E65C1" w:rsidRDefault="00B52694">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8E65C1" w14:paraId="47191A07" w14:textId="77777777">
        <w:tc>
          <w:tcPr>
            <w:tcW w:w="1232" w:type="dxa"/>
          </w:tcPr>
          <w:p w14:paraId="3A1842FD" w14:textId="77777777" w:rsidR="008E65C1" w:rsidRDefault="00B52694">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4FCEAEEA" w14:textId="77777777" w:rsidR="008E65C1" w:rsidRDefault="00B52694">
            <w:pPr>
              <w:spacing w:after="120"/>
              <w:rPr>
                <w:rFonts w:eastAsiaTheme="minorEastAsia"/>
                <w:b/>
                <w:bCs/>
                <w:color w:val="000000" w:themeColor="text1"/>
                <w:lang w:val="en-US" w:eastAsia="zh-CN"/>
              </w:rPr>
            </w:pPr>
            <w:r>
              <w:rPr>
                <w:b/>
                <w:bCs/>
                <w:color w:val="0070C0"/>
                <w:lang w:val="en-US" w:eastAsia="zh-CN"/>
              </w:rPr>
              <w:t>Comments</w:t>
            </w:r>
          </w:p>
        </w:tc>
      </w:tr>
      <w:tr w:rsidR="008E65C1" w14:paraId="4C82E047" w14:textId="77777777">
        <w:tc>
          <w:tcPr>
            <w:tcW w:w="1232" w:type="dxa"/>
            <w:vMerge w:val="restart"/>
          </w:tcPr>
          <w:p w14:paraId="29086246" w14:textId="77777777" w:rsidR="008E65C1" w:rsidRDefault="00B52694">
            <w:pPr>
              <w:spacing w:before="120" w:after="120"/>
              <w:rPr>
                <w:bCs/>
              </w:rPr>
            </w:pPr>
            <w:r>
              <w:rPr>
                <w:bCs/>
              </w:rPr>
              <w:t>R4-2119423</w:t>
            </w:r>
          </w:p>
          <w:p w14:paraId="41AEE834" w14:textId="77777777" w:rsidR="008E65C1" w:rsidRDefault="00B52694">
            <w:pPr>
              <w:spacing w:after="120"/>
              <w:rPr>
                <w:rFonts w:eastAsiaTheme="minorEastAsia"/>
                <w:color w:val="000000" w:themeColor="text1"/>
                <w:lang w:val="en-US" w:eastAsia="zh-CN"/>
              </w:rPr>
            </w:pPr>
            <w:r>
              <w:rPr>
                <w:bCs/>
              </w:rPr>
              <w:t>R4-2119424</w:t>
            </w:r>
          </w:p>
        </w:tc>
        <w:tc>
          <w:tcPr>
            <w:tcW w:w="8399" w:type="dxa"/>
          </w:tcPr>
          <w:p w14:paraId="6E0EE562" w14:textId="77777777" w:rsidR="008E65C1" w:rsidRDefault="00B52694">
            <w:pPr>
              <w:spacing w:after="120"/>
              <w:rPr>
                <w:color w:val="000000" w:themeColor="text1"/>
                <w:lang w:val="en-US" w:eastAsia="zh-CN"/>
              </w:rPr>
            </w:pPr>
            <w:r>
              <w:rPr>
                <w:bCs/>
              </w:rPr>
              <w:t>Out-of-band blocking for Band 46</w:t>
            </w:r>
          </w:p>
        </w:tc>
      </w:tr>
      <w:tr w:rsidR="008E65C1" w14:paraId="6F105E34" w14:textId="77777777">
        <w:tc>
          <w:tcPr>
            <w:tcW w:w="1232" w:type="dxa"/>
            <w:vMerge/>
          </w:tcPr>
          <w:p w14:paraId="53E2F16A" w14:textId="77777777" w:rsidR="008E65C1" w:rsidRDefault="008E65C1">
            <w:pPr>
              <w:spacing w:after="120"/>
              <w:rPr>
                <w:rFonts w:eastAsiaTheme="minorEastAsia"/>
                <w:color w:val="000000" w:themeColor="text1"/>
                <w:lang w:val="en-US" w:eastAsia="zh-CN"/>
              </w:rPr>
            </w:pPr>
          </w:p>
        </w:tc>
        <w:tc>
          <w:tcPr>
            <w:tcW w:w="8399" w:type="dxa"/>
          </w:tcPr>
          <w:p w14:paraId="44543F62" w14:textId="03987649" w:rsidR="008E65C1" w:rsidRDefault="00743F12">
            <w:pPr>
              <w:spacing w:after="120"/>
              <w:rPr>
                <w:color w:val="000000" w:themeColor="text1"/>
                <w:lang w:val="en-US" w:eastAsia="zh-CN"/>
              </w:rPr>
            </w:pPr>
            <w:ins w:id="278" w:author="Apple" w:date="2021-11-09T20:07:00Z">
              <w:r>
                <w:rPr>
                  <w:color w:val="000000" w:themeColor="text1"/>
                  <w:lang w:val="en-US" w:eastAsia="zh-CN"/>
                </w:rPr>
                <w:t>Apple: Thank you for the time. We can agree with the proposed changes in this CR.</w:t>
              </w:r>
            </w:ins>
          </w:p>
        </w:tc>
      </w:tr>
    </w:tbl>
    <w:p w14:paraId="189E540A" w14:textId="77777777" w:rsidR="00546EFD" w:rsidRDefault="00546EFD" w:rsidP="00546EFD">
      <w:pPr>
        <w:pStyle w:val="2"/>
      </w:pPr>
      <w:r>
        <w:t>Summary</w:t>
      </w:r>
      <w:r>
        <w:rPr>
          <w:rFonts w:hint="eastAsia"/>
        </w:rPr>
        <w:t xml:space="preserve"> for </w:t>
      </w:r>
      <w:r>
        <w:t>2</w:t>
      </w:r>
      <w:r>
        <w:rPr>
          <w:rFonts w:hint="eastAsia"/>
        </w:rPr>
        <w:t xml:space="preserve">nd round </w:t>
      </w:r>
    </w:p>
    <w:p w14:paraId="534BD48C" w14:textId="77777777" w:rsidR="00546EFD" w:rsidRDefault="00546EFD" w:rsidP="00546EFD">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546EFD" w14:paraId="5C6D45D1" w14:textId="77777777" w:rsidTr="00133445">
        <w:tc>
          <w:tcPr>
            <w:tcW w:w="1232" w:type="dxa"/>
          </w:tcPr>
          <w:p w14:paraId="1F25D242" w14:textId="77777777" w:rsidR="00546EFD" w:rsidRDefault="00546EFD" w:rsidP="00133445">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08FFE7D3" w14:textId="6BD71784" w:rsidR="00546EFD" w:rsidRDefault="00546EFD" w:rsidP="00133445">
            <w:pPr>
              <w:spacing w:after="120"/>
              <w:rPr>
                <w:rFonts w:eastAsiaTheme="minorEastAsia"/>
                <w:b/>
                <w:bCs/>
                <w:color w:val="000000" w:themeColor="text1"/>
                <w:lang w:val="en-US" w:eastAsia="zh-CN"/>
              </w:rPr>
            </w:pPr>
            <w:r>
              <w:rPr>
                <w:b/>
                <w:bCs/>
                <w:color w:val="0070C0"/>
                <w:lang w:val="en-US" w:eastAsia="zh-CN"/>
              </w:rPr>
              <w:t>Summary</w:t>
            </w:r>
          </w:p>
        </w:tc>
      </w:tr>
      <w:tr w:rsidR="00546EFD" w14:paraId="569D1471" w14:textId="77777777" w:rsidTr="00133445">
        <w:tc>
          <w:tcPr>
            <w:tcW w:w="1232" w:type="dxa"/>
            <w:vMerge w:val="restart"/>
          </w:tcPr>
          <w:p w14:paraId="671C5DA8" w14:textId="77777777" w:rsidR="00546EFD" w:rsidRDefault="00546EFD" w:rsidP="00133445">
            <w:pPr>
              <w:spacing w:before="120" w:after="120"/>
              <w:rPr>
                <w:bCs/>
              </w:rPr>
            </w:pPr>
            <w:r>
              <w:rPr>
                <w:bCs/>
              </w:rPr>
              <w:t>R4-2119423</w:t>
            </w:r>
          </w:p>
          <w:p w14:paraId="4641E41A" w14:textId="77777777" w:rsidR="00546EFD" w:rsidRDefault="00546EFD" w:rsidP="00133445">
            <w:pPr>
              <w:spacing w:after="120"/>
              <w:rPr>
                <w:rFonts w:eastAsiaTheme="minorEastAsia"/>
                <w:color w:val="000000" w:themeColor="text1"/>
                <w:lang w:val="en-US" w:eastAsia="zh-CN"/>
              </w:rPr>
            </w:pPr>
            <w:r>
              <w:rPr>
                <w:bCs/>
              </w:rPr>
              <w:t>R4-2119424</w:t>
            </w:r>
          </w:p>
        </w:tc>
        <w:tc>
          <w:tcPr>
            <w:tcW w:w="8399" w:type="dxa"/>
          </w:tcPr>
          <w:p w14:paraId="7206840A" w14:textId="77777777" w:rsidR="00546EFD" w:rsidRDefault="00546EFD" w:rsidP="00133445">
            <w:pPr>
              <w:spacing w:after="120"/>
              <w:rPr>
                <w:bCs/>
              </w:rPr>
            </w:pPr>
            <w:r>
              <w:rPr>
                <w:bCs/>
              </w:rPr>
              <w:t>Out-of-band blocking for Band 46</w:t>
            </w:r>
          </w:p>
          <w:p w14:paraId="68D88CC3" w14:textId="5573C8B6" w:rsidR="00546EFD" w:rsidRDefault="00546EFD" w:rsidP="00133445">
            <w:pPr>
              <w:spacing w:after="120"/>
              <w:rPr>
                <w:color w:val="000000" w:themeColor="text1"/>
                <w:lang w:val="en-US" w:eastAsia="zh-CN"/>
              </w:rPr>
            </w:pPr>
            <w:r w:rsidRPr="00546EFD">
              <w:rPr>
                <w:bCs/>
                <w:highlight w:val="green"/>
              </w:rPr>
              <w:t>Agreeable</w:t>
            </w:r>
            <w:r>
              <w:rPr>
                <w:bCs/>
              </w:rPr>
              <w:t>.</w:t>
            </w:r>
          </w:p>
        </w:tc>
      </w:tr>
    </w:tbl>
    <w:p w14:paraId="61FAD54B" w14:textId="77777777" w:rsidR="008E65C1" w:rsidRPr="00546EFD" w:rsidRDefault="008E65C1">
      <w:pPr>
        <w:rPr>
          <w:lang w:eastAsia="zh-CN"/>
        </w:rPr>
      </w:pPr>
    </w:p>
    <w:p w14:paraId="6ED5875E" w14:textId="77777777" w:rsidR="008E65C1" w:rsidRDefault="00B52694">
      <w:pPr>
        <w:pStyle w:val="1"/>
        <w:rPr>
          <w:lang w:val="en-US" w:eastAsia="ja-JP"/>
        </w:rPr>
      </w:pPr>
      <w:r>
        <w:rPr>
          <w:lang w:val="en-US" w:eastAsia="ja-JP"/>
        </w:rPr>
        <w:t>Recommendations for Tdocs</w:t>
      </w:r>
    </w:p>
    <w:p w14:paraId="10B71B49" w14:textId="77777777" w:rsidR="008E65C1" w:rsidRDefault="00B52694">
      <w:pPr>
        <w:pStyle w:val="2"/>
      </w:pPr>
      <w:r>
        <w:rPr>
          <w:rFonts w:hint="eastAsia"/>
        </w:rPr>
        <w:t>1st</w:t>
      </w:r>
      <w:r>
        <w:t xml:space="preserve"> </w:t>
      </w:r>
      <w:r>
        <w:rPr>
          <w:rFonts w:hint="eastAsia"/>
        </w:rPr>
        <w:t xml:space="preserve">round </w:t>
      </w:r>
    </w:p>
    <w:p w14:paraId="5B9E75FE" w14:textId="77777777" w:rsidR="008E65C1" w:rsidRDefault="00B52694">
      <w:pPr>
        <w:pStyle w:val="aff6"/>
        <w:numPr>
          <w:ilvl w:val="0"/>
          <w:numId w:val="11"/>
        </w:numPr>
        <w:ind w:firstLineChars="0"/>
        <w:rPr>
          <w:b/>
          <w:bCs/>
          <w:u w:val="single"/>
          <w:lang w:val="en-US" w:eastAsia="ja-JP"/>
        </w:rPr>
      </w:pPr>
      <w:r>
        <w:rPr>
          <w:b/>
          <w:bCs/>
          <w:u w:val="single"/>
          <w:lang w:val="en-US" w:eastAsia="ja-JP"/>
        </w:rPr>
        <w:t>New tdocs</w:t>
      </w:r>
    </w:p>
    <w:tbl>
      <w:tblPr>
        <w:tblStyle w:val="afd"/>
        <w:tblW w:w="5000" w:type="pct"/>
        <w:tblLook w:val="04A0" w:firstRow="1" w:lastRow="0" w:firstColumn="1" w:lastColumn="0" w:noHBand="0" w:noVBand="1"/>
      </w:tblPr>
      <w:tblGrid>
        <w:gridCol w:w="3964"/>
        <w:gridCol w:w="2552"/>
        <w:gridCol w:w="3115"/>
      </w:tblGrid>
      <w:tr w:rsidR="008E65C1" w14:paraId="7D7670A3" w14:textId="77777777">
        <w:tc>
          <w:tcPr>
            <w:tcW w:w="2058" w:type="pct"/>
          </w:tcPr>
          <w:p w14:paraId="69216D22" w14:textId="77777777" w:rsidR="008E65C1" w:rsidRDefault="00B52694">
            <w:pPr>
              <w:spacing w:after="120"/>
              <w:rPr>
                <w:b/>
                <w:bCs/>
                <w:color w:val="0070C0"/>
                <w:lang w:val="en-US" w:eastAsia="zh-CN"/>
              </w:rPr>
            </w:pPr>
            <w:r>
              <w:rPr>
                <w:b/>
                <w:bCs/>
                <w:color w:val="0070C0"/>
                <w:lang w:val="en-US" w:eastAsia="zh-CN"/>
              </w:rPr>
              <w:t>Title</w:t>
            </w:r>
          </w:p>
        </w:tc>
        <w:tc>
          <w:tcPr>
            <w:tcW w:w="1325" w:type="pct"/>
          </w:tcPr>
          <w:p w14:paraId="4264A5B7" w14:textId="77777777" w:rsidR="008E65C1" w:rsidRDefault="00B52694">
            <w:pPr>
              <w:spacing w:after="120"/>
              <w:rPr>
                <w:b/>
                <w:bCs/>
                <w:color w:val="0070C0"/>
                <w:lang w:val="en-US" w:eastAsia="zh-CN"/>
              </w:rPr>
            </w:pPr>
            <w:r>
              <w:rPr>
                <w:b/>
                <w:bCs/>
                <w:color w:val="0070C0"/>
                <w:lang w:val="en-US" w:eastAsia="zh-CN"/>
              </w:rPr>
              <w:t>Source</w:t>
            </w:r>
          </w:p>
        </w:tc>
        <w:tc>
          <w:tcPr>
            <w:tcW w:w="1617" w:type="pct"/>
          </w:tcPr>
          <w:p w14:paraId="2A363AB1" w14:textId="77777777" w:rsidR="008E65C1" w:rsidRDefault="00B52694">
            <w:pPr>
              <w:spacing w:after="120"/>
              <w:rPr>
                <w:b/>
                <w:bCs/>
                <w:color w:val="0070C0"/>
                <w:lang w:val="en-US" w:eastAsia="zh-CN"/>
              </w:rPr>
            </w:pPr>
            <w:r>
              <w:rPr>
                <w:b/>
                <w:bCs/>
                <w:color w:val="0070C0"/>
                <w:lang w:val="en-US" w:eastAsia="zh-CN"/>
              </w:rPr>
              <w:t>Comments</w:t>
            </w:r>
          </w:p>
        </w:tc>
      </w:tr>
      <w:tr w:rsidR="008E65C1" w14:paraId="446FFA7D" w14:textId="77777777">
        <w:tc>
          <w:tcPr>
            <w:tcW w:w="2058" w:type="pct"/>
          </w:tcPr>
          <w:p w14:paraId="43CC2356" w14:textId="77777777" w:rsidR="008E65C1" w:rsidRDefault="00B52694">
            <w:pPr>
              <w:spacing w:after="120"/>
              <w:rPr>
                <w:rFonts w:eastAsiaTheme="minorEastAsia"/>
                <w:lang w:val="en-US" w:eastAsia="zh-CN"/>
              </w:rPr>
            </w:pPr>
            <w:ins w:id="279" w:author="OPPO" w:date="2021-11-08T09:35:00Z">
              <w:r>
                <w:rPr>
                  <w:rFonts w:eastAsiaTheme="minorEastAsia"/>
                  <w:highlight w:val="magenta"/>
                  <w:lang w:val="en-US" w:eastAsia="zh-CN"/>
                </w:rPr>
                <w:t>WF</w:t>
              </w:r>
              <w:r>
                <w:rPr>
                  <w:rFonts w:eastAsiaTheme="minorEastAsia"/>
                  <w:lang w:val="en-US" w:eastAsia="zh-CN"/>
                </w:rPr>
                <w:t xml:space="preserve"> </w:t>
              </w:r>
            </w:ins>
            <w:del w:id="280" w:author="OPPO" w:date="2021-11-08T09:35:00Z">
              <w:r>
                <w:rPr>
                  <w:rFonts w:eastAsiaTheme="minorEastAsia" w:hint="eastAsia"/>
                  <w:lang w:val="en-US" w:eastAsia="zh-CN"/>
                </w:rPr>
                <w:delText>L</w:delText>
              </w:r>
              <w:r>
                <w:rPr>
                  <w:rFonts w:eastAsiaTheme="minorEastAsia"/>
                  <w:lang w:val="en-US" w:eastAsia="zh-CN"/>
                </w:rPr>
                <w:delText xml:space="preserve">S </w:delText>
              </w:r>
            </w:del>
            <w:r>
              <w:rPr>
                <w:rFonts w:eastAsiaTheme="minorEastAsia"/>
                <w:lang w:val="en-US" w:eastAsia="zh-CN"/>
              </w:rPr>
              <w:t>on NS_21 regulatory requirements</w:t>
            </w:r>
          </w:p>
        </w:tc>
        <w:tc>
          <w:tcPr>
            <w:tcW w:w="1325" w:type="pct"/>
          </w:tcPr>
          <w:p w14:paraId="0974797B" w14:textId="77777777" w:rsidR="008E65C1" w:rsidRDefault="00B52694">
            <w:pPr>
              <w:spacing w:after="120"/>
              <w:rPr>
                <w:rFonts w:eastAsiaTheme="minorEastAsia"/>
                <w:lang w:val="en-US" w:eastAsia="zh-CN"/>
              </w:rPr>
            </w:pPr>
            <w:r>
              <w:rPr>
                <w:rFonts w:eastAsiaTheme="minorEastAsia" w:hint="eastAsia"/>
                <w:lang w:val="en-US" w:eastAsia="zh-CN"/>
              </w:rPr>
              <w:t>Q</w:t>
            </w:r>
            <w:r>
              <w:rPr>
                <w:rFonts w:eastAsiaTheme="minorEastAsia"/>
                <w:lang w:val="en-US" w:eastAsia="zh-CN"/>
              </w:rPr>
              <w:t>ualcomm</w:t>
            </w:r>
          </w:p>
        </w:tc>
        <w:tc>
          <w:tcPr>
            <w:tcW w:w="1617" w:type="pct"/>
          </w:tcPr>
          <w:p w14:paraId="546511FD" w14:textId="77777777" w:rsidR="008E65C1" w:rsidRDefault="008E65C1">
            <w:pPr>
              <w:spacing w:after="120"/>
              <w:rPr>
                <w:rFonts w:eastAsiaTheme="minorEastAsia"/>
                <w:lang w:val="en-US" w:eastAsia="zh-CN"/>
              </w:rPr>
            </w:pPr>
          </w:p>
        </w:tc>
      </w:tr>
      <w:tr w:rsidR="008E65C1" w14:paraId="5F42796A" w14:textId="77777777">
        <w:tc>
          <w:tcPr>
            <w:tcW w:w="2058" w:type="pct"/>
          </w:tcPr>
          <w:p w14:paraId="16E9769D" w14:textId="77777777" w:rsidR="008E65C1" w:rsidRDefault="00B52694">
            <w:pPr>
              <w:spacing w:after="120"/>
              <w:rPr>
                <w:rFonts w:eastAsiaTheme="minorEastAsia"/>
                <w:lang w:val="en-US" w:eastAsia="zh-CN"/>
              </w:rPr>
            </w:pPr>
            <w:r>
              <w:rPr>
                <w:rFonts w:eastAsiaTheme="minorEastAsia"/>
                <w:lang w:val="en-US" w:eastAsia="zh-CN"/>
              </w:rPr>
              <w:t>WF on transient period capability</w:t>
            </w:r>
          </w:p>
        </w:tc>
        <w:tc>
          <w:tcPr>
            <w:tcW w:w="1325" w:type="pct"/>
          </w:tcPr>
          <w:p w14:paraId="1578196A" w14:textId="77777777" w:rsidR="008E65C1" w:rsidRDefault="00B52694">
            <w:pPr>
              <w:spacing w:after="120"/>
              <w:rPr>
                <w:rFonts w:eastAsiaTheme="minorEastAsia"/>
                <w:lang w:val="en-US" w:eastAsia="zh-CN"/>
              </w:rPr>
            </w:pPr>
            <w:r>
              <w:rPr>
                <w:rFonts w:eastAsiaTheme="minorEastAsia"/>
                <w:lang w:val="en-US" w:eastAsia="zh-CN"/>
              </w:rPr>
              <w:t>Qualcomm</w:t>
            </w:r>
          </w:p>
        </w:tc>
        <w:tc>
          <w:tcPr>
            <w:tcW w:w="1617" w:type="pct"/>
          </w:tcPr>
          <w:p w14:paraId="3B73A9B6" w14:textId="77777777" w:rsidR="008E65C1" w:rsidRDefault="008E65C1">
            <w:pPr>
              <w:spacing w:after="120"/>
              <w:rPr>
                <w:rFonts w:eastAsiaTheme="minorEastAsia"/>
                <w:lang w:val="en-US" w:eastAsia="zh-CN"/>
              </w:rPr>
            </w:pPr>
          </w:p>
        </w:tc>
      </w:tr>
      <w:tr w:rsidR="008E65C1" w14:paraId="3D7FDEE4" w14:textId="77777777">
        <w:tc>
          <w:tcPr>
            <w:tcW w:w="2058" w:type="pct"/>
          </w:tcPr>
          <w:p w14:paraId="1438D098" w14:textId="77777777" w:rsidR="008E65C1" w:rsidRDefault="00B52694">
            <w:pPr>
              <w:spacing w:after="120"/>
              <w:rPr>
                <w:rFonts w:eastAsiaTheme="minorEastAsia"/>
                <w:lang w:val="en-US" w:eastAsia="zh-CN"/>
              </w:rPr>
            </w:pPr>
            <w:r>
              <w:rPr>
                <w:rFonts w:eastAsiaTheme="minorEastAsia"/>
                <w:lang w:val="en-US" w:eastAsia="zh-CN"/>
              </w:rPr>
              <w:t>WF on guard period between the SRS resources</w:t>
            </w:r>
          </w:p>
        </w:tc>
        <w:tc>
          <w:tcPr>
            <w:tcW w:w="1325" w:type="pct"/>
          </w:tcPr>
          <w:p w14:paraId="62A71F13" w14:textId="77777777" w:rsidR="008E65C1" w:rsidRDefault="00B52694">
            <w:pPr>
              <w:spacing w:after="120"/>
              <w:rPr>
                <w:rFonts w:eastAsiaTheme="minorEastAsia"/>
                <w:lang w:val="en-US" w:eastAsia="zh-CN"/>
              </w:rPr>
            </w:pPr>
            <w:r>
              <w:rPr>
                <w:rFonts w:eastAsiaTheme="minorEastAsia"/>
                <w:lang w:val="en-US" w:eastAsia="zh-CN"/>
              </w:rPr>
              <w:t>Ericsson</w:t>
            </w:r>
          </w:p>
        </w:tc>
        <w:tc>
          <w:tcPr>
            <w:tcW w:w="1617" w:type="pct"/>
          </w:tcPr>
          <w:p w14:paraId="405FFD29" w14:textId="77777777" w:rsidR="008E65C1" w:rsidRDefault="008E65C1">
            <w:pPr>
              <w:spacing w:after="120"/>
              <w:rPr>
                <w:rFonts w:eastAsiaTheme="minorEastAsia"/>
                <w:lang w:val="en-US" w:eastAsia="zh-CN"/>
              </w:rPr>
            </w:pPr>
          </w:p>
        </w:tc>
      </w:tr>
      <w:tr w:rsidR="008E65C1" w14:paraId="335CBD83" w14:textId="77777777">
        <w:tc>
          <w:tcPr>
            <w:tcW w:w="2058" w:type="pct"/>
          </w:tcPr>
          <w:p w14:paraId="6D96B83A" w14:textId="77777777" w:rsidR="008E65C1" w:rsidRDefault="00B52694">
            <w:pPr>
              <w:spacing w:after="120"/>
              <w:rPr>
                <w:rFonts w:eastAsiaTheme="minorEastAsia"/>
                <w:lang w:val="en-US" w:eastAsia="zh-CN"/>
              </w:rPr>
            </w:pPr>
            <w:r>
              <w:rPr>
                <w:rFonts w:eastAsiaTheme="minorEastAsia"/>
                <w:lang w:val="en-US" w:eastAsia="zh-CN"/>
              </w:rPr>
              <w:t>LS on beam correspondence capability inconsistency</w:t>
            </w:r>
          </w:p>
        </w:tc>
        <w:tc>
          <w:tcPr>
            <w:tcW w:w="1325" w:type="pct"/>
          </w:tcPr>
          <w:p w14:paraId="4A267C62" w14:textId="77777777" w:rsidR="008E65C1" w:rsidRDefault="00B52694">
            <w:pPr>
              <w:spacing w:after="120"/>
              <w:rPr>
                <w:rFonts w:eastAsiaTheme="minorEastAsia"/>
                <w:lang w:val="en-US" w:eastAsia="zh-CN"/>
              </w:rPr>
            </w:pPr>
            <w:r>
              <w:rPr>
                <w:rFonts w:eastAsiaTheme="minorEastAsia"/>
                <w:lang w:val="en-US" w:eastAsia="zh-CN"/>
              </w:rPr>
              <w:t>Apple</w:t>
            </w:r>
          </w:p>
        </w:tc>
        <w:tc>
          <w:tcPr>
            <w:tcW w:w="1617" w:type="pct"/>
          </w:tcPr>
          <w:p w14:paraId="417EAA6C" w14:textId="77777777" w:rsidR="008E65C1" w:rsidRDefault="008E65C1">
            <w:pPr>
              <w:spacing w:after="120"/>
              <w:rPr>
                <w:rFonts w:eastAsiaTheme="minorEastAsia"/>
                <w:lang w:val="en-US" w:eastAsia="zh-CN"/>
              </w:rPr>
            </w:pPr>
          </w:p>
        </w:tc>
      </w:tr>
      <w:tr w:rsidR="008E65C1" w14:paraId="68F2786B" w14:textId="77777777">
        <w:tc>
          <w:tcPr>
            <w:tcW w:w="2058" w:type="pct"/>
          </w:tcPr>
          <w:p w14:paraId="07DF20FC" w14:textId="77777777" w:rsidR="008E65C1" w:rsidRDefault="00B52694">
            <w:pPr>
              <w:spacing w:after="120"/>
              <w:rPr>
                <w:rFonts w:eastAsiaTheme="minorEastAsia"/>
                <w:lang w:val="en-US" w:eastAsia="zh-CN"/>
              </w:rPr>
            </w:pPr>
            <w:r>
              <w:rPr>
                <w:rFonts w:eastAsiaTheme="minorEastAsia"/>
                <w:lang w:val="en-US" w:eastAsia="zh-CN"/>
              </w:rPr>
              <w:t>WF on type 2 UE RX Imbalance Requirement</w:t>
            </w:r>
          </w:p>
        </w:tc>
        <w:tc>
          <w:tcPr>
            <w:tcW w:w="1325" w:type="pct"/>
          </w:tcPr>
          <w:p w14:paraId="16012796" w14:textId="77777777" w:rsidR="008E65C1" w:rsidRDefault="00B52694">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617" w:type="pct"/>
          </w:tcPr>
          <w:p w14:paraId="45585645" w14:textId="77777777" w:rsidR="008E65C1" w:rsidRDefault="008E65C1">
            <w:pPr>
              <w:spacing w:after="120"/>
              <w:rPr>
                <w:rFonts w:eastAsiaTheme="minorEastAsia"/>
                <w:lang w:val="en-US" w:eastAsia="zh-CN"/>
              </w:rPr>
            </w:pPr>
          </w:p>
        </w:tc>
      </w:tr>
    </w:tbl>
    <w:p w14:paraId="39029B88" w14:textId="77777777" w:rsidR="008E65C1" w:rsidRDefault="008E65C1">
      <w:pPr>
        <w:pStyle w:val="aff6"/>
        <w:ind w:left="720" w:firstLineChars="0" w:firstLine="0"/>
        <w:rPr>
          <w:lang w:val="en-US" w:eastAsia="ja-JP"/>
        </w:rPr>
      </w:pPr>
    </w:p>
    <w:p w14:paraId="34157125" w14:textId="77777777" w:rsidR="008E65C1" w:rsidRDefault="00B52694">
      <w:pPr>
        <w:pStyle w:val="aff6"/>
        <w:numPr>
          <w:ilvl w:val="0"/>
          <w:numId w:val="11"/>
        </w:numPr>
        <w:ind w:firstLineChars="0"/>
        <w:rPr>
          <w:b/>
          <w:bCs/>
          <w:u w:val="single"/>
          <w:lang w:val="en-US" w:eastAsia="ja-JP"/>
        </w:rPr>
      </w:pPr>
      <w:r>
        <w:rPr>
          <w:b/>
          <w:bCs/>
          <w:u w:val="single"/>
          <w:lang w:val="en-US" w:eastAsia="ja-JP"/>
        </w:rPr>
        <w:t>Existing tdocs for 38.307</w:t>
      </w:r>
    </w:p>
    <w:tbl>
      <w:tblPr>
        <w:tblStyle w:val="afd"/>
        <w:tblW w:w="0" w:type="auto"/>
        <w:tblLook w:val="04A0" w:firstRow="1" w:lastRow="0" w:firstColumn="1" w:lastColumn="0" w:noHBand="0" w:noVBand="1"/>
      </w:tblPr>
      <w:tblGrid>
        <w:gridCol w:w="1424"/>
        <w:gridCol w:w="2682"/>
        <w:gridCol w:w="1418"/>
        <w:gridCol w:w="2409"/>
        <w:gridCol w:w="1698"/>
      </w:tblGrid>
      <w:tr w:rsidR="008E65C1" w14:paraId="38D444BB" w14:textId="77777777">
        <w:tc>
          <w:tcPr>
            <w:tcW w:w="1424" w:type="dxa"/>
          </w:tcPr>
          <w:p w14:paraId="35A26FE2"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lastRenderedPageBreak/>
              <w:t>Tdoc number</w:t>
            </w:r>
          </w:p>
        </w:tc>
        <w:tc>
          <w:tcPr>
            <w:tcW w:w="2682" w:type="dxa"/>
          </w:tcPr>
          <w:p w14:paraId="33AB09F8" w14:textId="77777777" w:rsidR="008E65C1" w:rsidRDefault="00B52694">
            <w:pPr>
              <w:spacing w:after="120"/>
              <w:rPr>
                <w:b/>
                <w:bCs/>
                <w:color w:val="0070C0"/>
                <w:lang w:val="en-US" w:eastAsia="zh-CN"/>
              </w:rPr>
            </w:pPr>
            <w:r>
              <w:rPr>
                <w:b/>
                <w:bCs/>
                <w:color w:val="0070C0"/>
                <w:lang w:val="en-US" w:eastAsia="zh-CN"/>
              </w:rPr>
              <w:t>Title</w:t>
            </w:r>
          </w:p>
        </w:tc>
        <w:tc>
          <w:tcPr>
            <w:tcW w:w="1418" w:type="dxa"/>
          </w:tcPr>
          <w:p w14:paraId="43AA32E7" w14:textId="77777777" w:rsidR="008E65C1" w:rsidRDefault="00B52694">
            <w:pPr>
              <w:spacing w:after="120"/>
              <w:rPr>
                <w:b/>
                <w:bCs/>
                <w:color w:val="0070C0"/>
                <w:lang w:val="en-US" w:eastAsia="zh-CN"/>
              </w:rPr>
            </w:pPr>
            <w:r>
              <w:rPr>
                <w:b/>
                <w:bCs/>
                <w:color w:val="0070C0"/>
                <w:lang w:val="en-US" w:eastAsia="zh-CN"/>
              </w:rPr>
              <w:t>Source</w:t>
            </w:r>
          </w:p>
        </w:tc>
        <w:tc>
          <w:tcPr>
            <w:tcW w:w="2409" w:type="dxa"/>
          </w:tcPr>
          <w:p w14:paraId="736FB084" w14:textId="77777777" w:rsidR="008E65C1" w:rsidRDefault="00B5269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1ED3A7AC" w14:textId="77777777" w:rsidR="008E65C1" w:rsidRDefault="00B52694">
            <w:pPr>
              <w:spacing w:after="120"/>
              <w:rPr>
                <w:b/>
                <w:bCs/>
                <w:color w:val="0070C0"/>
                <w:lang w:val="en-US" w:eastAsia="zh-CN"/>
              </w:rPr>
            </w:pPr>
            <w:r>
              <w:rPr>
                <w:b/>
                <w:bCs/>
                <w:color w:val="0070C0"/>
                <w:lang w:val="en-US" w:eastAsia="zh-CN"/>
              </w:rPr>
              <w:t>Comments</w:t>
            </w:r>
          </w:p>
        </w:tc>
      </w:tr>
      <w:tr w:rsidR="008E65C1" w14:paraId="5CC31A5E" w14:textId="77777777">
        <w:tc>
          <w:tcPr>
            <w:tcW w:w="1424" w:type="dxa"/>
          </w:tcPr>
          <w:p w14:paraId="425D8C34" w14:textId="77777777" w:rsidR="008E65C1" w:rsidRDefault="00B52694">
            <w:pPr>
              <w:spacing w:after="120"/>
            </w:pPr>
            <w:r>
              <w:t>R4-2117552</w:t>
            </w:r>
          </w:p>
          <w:p w14:paraId="19D891AB"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R4-2117553</w:t>
            </w:r>
          </w:p>
        </w:tc>
        <w:tc>
          <w:tcPr>
            <w:tcW w:w="2682" w:type="dxa"/>
          </w:tcPr>
          <w:p w14:paraId="2458FA61" w14:textId="77777777" w:rsidR="008E65C1" w:rsidRDefault="00B52694">
            <w:pPr>
              <w:spacing w:after="120"/>
              <w:rPr>
                <w:rFonts w:eastAsiaTheme="minorEastAsia"/>
                <w:lang w:val="en-US" w:eastAsia="zh-CN"/>
              </w:rPr>
            </w:pPr>
            <w:r>
              <w:t>draftCR 38.307: Addition of release independence information for shared spectrum access R16 CATB</w:t>
            </w:r>
          </w:p>
        </w:tc>
        <w:tc>
          <w:tcPr>
            <w:tcW w:w="1418" w:type="dxa"/>
          </w:tcPr>
          <w:p w14:paraId="048A29FE" w14:textId="77777777" w:rsidR="008E65C1" w:rsidRDefault="00B52694">
            <w:pPr>
              <w:spacing w:after="120"/>
              <w:rPr>
                <w:rFonts w:eastAsiaTheme="minorEastAsia"/>
                <w:lang w:val="en-US" w:eastAsia="zh-CN"/>
              </w:rPr>
            </w:pPr>
            <w:r>
              <w:rPr>
                <w:rFonts w:eastAsiaTheme="minorEastAsia"/>
                <w:lang w:val="en-US" w:eastAsia="zh-CN"/>
              </w:rPr>
              <w:t>Nokia</w:t>
            </w:r>
          </w:p>
        </w:tc>
        <w:tc>
          <w:tcPr>
            <w:tcW w:w="2409" w:type="dxa"/>
          </w:tcPr>
          <w:p w14:paraId="4379A514" w14:textId="77777777" w:rsidR="008E65C1" w:rsidRDefault="00B52694">
            <w:pPr>
              <w:spacing w:after="120"/>
              <w:rPr>
                <w:rFonts w:eastAsiaTheme="minorEastAsia"/>
                <w:lang w:val="en-US" w:eastAsia="zh-CN"/>
              </w:rPr>
            </w:pPr>
            <w:r>
              <w:rPr>
                <w:rFonts w:eastAsiaTheme="minorEastAsia"/>
                <w:lang w:val="en-US" w:eastAsia="zh-CN"/>
              </w:rPr>
              <w:t xml:space="preserve">R4-2117552 is </w:t>
            </w:r>
            <w:r>
              <w:rPr>
                <w:rFonts w:eastAsiaTheme="minorEastAsia"/>
                <w:highlight w:val="yellow"/>
                <w:lang w:val="en-US" w:eastAsia="zh-CN"/>
              </w:rPr>
              <w:t>revised to</w:t>
            </w:r>
            <w:r>
              <w:rPr>
                <w:rFonts w:eastAsiaTheme="minorEastAsia"/>
                <w:lang w:val="en-US" w:eastAsia="zh-CN"/>
              </w:rPr>
              <w:t xml:space="preserve"> R4-2119697</w:t>
            </w:r>
          </w:p>
          <w:p w14:paraId="2CBEC5C3" w14:textId="77777777" w:rsidR="008E65C1" w:rsidRDefault="00B52694">
            <w:pPr>
              <w:spacing w:after="120"/>
              <w:rPr>
                <w:rFonts w:eastAsiaTheme="minorEastAsia"/>
                <w:lang w:val="en-US" w:eastAsia="zh-CN"/>
              </w:rPr>
            </w:pPr>
            <w:r>
              <w:rPr>
                <w:rFonts w:eastAsiaTheme="minorEastAsia"/>
                <w:lang w:val="en-US" w:eastAsia="zh-CN"/>
              </w:rPr>
              <w:t xml:space="preserve">R4-2117553 is </w:t>
            </w:r>
            <w:r>
              <w:rPr>
                <w:rFonts w:eastAsiaTheme="minorEastAsia"/>
                <w:highlight w:val="yellow"/>
                <w:lang w:val="en-US" w:eastAsia="zh-CN"/>
              </w:rPr>
              <w:t>revised to</w:t>
            </w:r>
            <w:r>
              <w:rPr>
                <w:rFonts w:eastAsiaTheme="minorEastAsia"/>
                <w:lang w:val="en-US" w:eastAsia="zh-CN"/>
              </w:rPr>
              <w:t xml:space="preserve"> R4-2119698</w:t>
            </w:r>
          </w:p>
        </w:tc>
        <w:tc>
          <w:tcPr>
            <w:tcW w:w="1698" w:type="dxa"/>
          </w:tcPr>
          <w:p w14:paraId="2DB586FC" w14:textId="77777777" w:rsidR="008E65C1" w:rsidRDefault="00B52694">
            <w:pPr>
              <w:spacing w:after="120"/>
              <w:rPr>
                <w:rFonts w:eastAsiaTheme="minorEastAsia"/>
                <w:lang w:val="en-US" w:eastAsia="zh-CN"/>
              </w:rPr>
            </w:pPr>
            <w:r>
              <w:rPr>
                <w:rFonts w:eastAsiaTheme="minorEastAsia"/>
                <w:lang w:val="en-US" w:eastAsia="zh-CN"/>
              </w:rPr>
              <w:t>The revised CRs has been uploaded in 1</w:t>
            </w:r>
            <w:r>
              <w:rPr>
                <w:rFonts w:eastAsiaTheme="minorEastAsia"/>
                <w:vertAlign w:val="superscript"/>
                <w:lang w:val="en-US" w:eastAsia="zh-CN"/>
              </w:rPr>
              <w:t>st</w:t>
            </w:r>
            <w:r>
              <w:rPr>
                <w:rFonts w:eastAsiaTheme="minorEastAsia"/>
                <w:lang w:val="en-US" w:eastAsia="zh-CN"/>
              </w:rPr>
              <w:t xml:space="preserve"> round.</w:t>
            </w:r>
          </w:p>
          <w:p w14:paraId="28082D6B" w14:textId="77777777" w:rsidR="008E65C1" w:rsidRDefault="00B52694">
            <w:pPr>
              <w:spacing w:after="120"/>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round discussion can be based on these revised CRs</w:t>
            </w:r>
          </w:p>
        </w:tc>
      </w:tr>
      <w:tr w:rsidR="008E65C1" w14:paraId="75E3B848" w14:textId="77777777">
        <w:tc>
          <w:tcPr>
            <w:tcW w:w="1424" w:type="dxa"/>
          </w:tcPr>
          <w:p w14:paraId="43D76057" w14:textId="77777777" w:rsidR="008E65C1" w:rsidRDefault="00B52694">
            <w:pPr>
              <w:spacing w:after="120"/>
            </w:pPr>
            <w:r>
              <w:t>R4-2117534</w:t>
            </w:r>
          </w:p>
        </w:tc>
        <w:tc>
          <w:tcPr>
            <w:tcW w:w="2682" w:type="dxa"/>
          </w:tcPr>
          <w:p w14:paraId="3897BB6E" w14:textId="77777777" w:rsidR="008E65C1" w:rsidRDefault="00B52694">
            <w:pPr>
              <w:spacing w:after="120"/>
            </w:pPr>
            <w:r>
              <w:t>draftCR 38.307: Addition of release independence information for FR2 PC5 R15</w:t>
            </w:r>
          </w:p>
        </w:tc>
        <w:tc>
          <w:tcPr>
            <w:tcW w:w="1418" w:type="dxa"/>
          </w:tcPr>
          <w:p w14:paraId="2FFE2BED" w14:textId="77777777" w:rsidR="008E65C1" w:rsidRDefault="00B52694">
            <w:pPr>
              <w:spacing w:after="120"/>
              <w:rPr>
                <w:rFonts w:eastAsiaTheme="minorEastAsia"/>
                <w:lang w:val="en-US" w:eastAsia="zh-CN"/>
              </w:rPr>
            </w:pPr>
            <w:r>
              <w:rPr>
                <w:rFonts w:eastAsiaTheme="minorEastAsia"/>
                <w:lang w:val="en-US" w:eastAsia="zh-CN"/>
              </w:rPr>
              <w:t>Nokia</w:t>
            </w:r>
          </w:p>
        </w:tc>
        <w:tc>
          <w:tcPr>
            <w:tcW w:w="2409" w:type="dxa"/>
          </w:tcPr>
          <w:p w14:paraId="44E7E915" w14:textId="77777777" w:rsidR="008E65C1" w:rsidRDefault="00B52694">
            <w:pPr>
              <w:spacing w:after="120"/>
              <w:rPr>
                <w:rFonts w:eastAsiaTheme="minorEastAsia"/>
                <w:lang w:val="en-US" w:eastAsia="zh-CN"/>
              </w:rPr>
            </w:pPr>
            <w:r>
              <w:rPr>
                <w:rFonts w:eastAsiaTheme="minorEastAsia" w:hint="eastAsia"/>
                <w:highlight w:val="yellow"/>
                <w:lang w:val="en-US" w:eastAsia="zh-CN"/>
              </w:rPr>
              <w:t>R</w:t>
            </w:r>
            <w:r>
              <w:rPr>
                <w:rFonts w:eastAsiaTheme="minorEastAsia"/>
                <w:highlight w:val="yellow"/>
                <w:lang w:val="en-US" w:eastAsia="zh-CN"/>
              </w:rPr>
              <w:t>eturn to</w:t>
            </w:r>
          </w:p>
        </w:tc>
        <w:tc>
          <w:tcPr>
            <w:tcW w:w="1698" w:type="dxa"/>
          </w:tcPr>
          <w:p w14:paraId="0FE59722" w14:textId="77777777" w:rsidR="008E65C1" w:rsidRDefault="008E65C1">
            <w:pPr>
              <w:spacing w:after="120"/>
              <w:rPr>
                <w:rFonts w:eastAsiaTheme="minorEastAsia"/>
                <w:lang w:val="en-US" w:eastAsia="zh-CN"/>
              </w:rPr>
            </w:pPr>
          </w:p>
        </w:tc>
      </w:tr>
      <w:tr w:rsidR="008E65C1" w14:paraId="2BD201F6" w14:textId="77777777">
        <w:tc>
          <w:tcPr>
            <w:tcW w:w="1424" w:type="dxa"/>
          </w:tcPr>
          <w:p w14:paraId="3C21A68E" w14:textId="77777777" w:rsidR="008E65C1" w:rsidRDefault="00B52694">
            <w:pPr>
              <w:spacing w:after="120"/>
            </w:pPr>
            <w:r>
              <w:t>R4-2117535</w:t>
            </w:r>
          </w:p>
        </w:tc>
        <w:tc>
          <w:tcPr>
            <w:tcW w:w="2682" w:type="dxa"/>
          </w:tcPr>
          <w:p w14:paraId="71FF6DEC" w14:textId="77777777" w:rsidR="008E65C1" w:rsidRDefault="00B52694">
            <w:pPr>
              <w:spacing w:after="120"/>
            </w:pPr>
            <w:r>
              <w:t>draftCR 38.307: Addition of release independence information for FR2 PC5 R16</w:t>
            </w:r>
          </w:p>
        </w:tc>
        <w:tc>
          <w:tcPr>
            <w:tcW w:w="1418" w:type="dxa"/>
          </w:tcPr>
          <w:p w14:paraId="6F28FCDA" w14:textId="77777777" w:rsidR="008E65C1" w:rsidRDefault="00B52694">
            <w:pPr>
              <w:spacing w:after="120"/>
              <w:rPr>
                <w:rFonts w:eastAsiaTheme="minorEastAsia"/>
                <w:lang w:val="en-US" w:eastAsia="zh-CN"/>
              </w:rPr>
            </w:pPr>
            <w:r>
              <w:rPr>
                <w:rFonts w:eastAsiaTheme="minorEastAsia"/>
                <w:lang w:val="en-US" w:eastAsia="zh-CN"/>
              </w:rPr>
              <w:t>Nokia</w:t>
            </w:r>
          </w:p>
        </w:tc>
        <w:tc>
          <w:tcPr>
            <w:tcW w:w="2409" w:type="dxa"/>
          </w:tcPr>
          <w:p w14:paraId="12793CCC" w14:textId="77777777" w:rsidR="008E65C1" w:rsidRDefault="00B52694">
            <w:pPr>
              <w:spacing w:after="120"/>
              <w:rPr>
                <w:rFonts w:eastAsiaTheme="minorEastAsia"/>
                <w:lang w:val="en-US" w:eastAsia="zh-CN"/>
              </w:rPr>
            </w:pPr>
            <w:r>
              <w:rPr>
                <w:rFonts w:eastAsiaTheme="minorEastAsia" w:hint="eastAsia"/>
                <w:highlight w:val="yellow"/>
                <w:lang w:val="en-US" w:eastAsia="zh-CN"/>
              </w:rPr>
              <w:t>R</w:t>
            </w:r>
            <w:r>
              <w:rPr>
                <w:rFonts w:eastAsiaTheme="minorEastAsia"/>
                <w:highlight w:val="yellow"/>
                <w:lang w:val="en-US" w:eastAsia="zh-CN"/>
              </w:rPr>
              <w:t>eturn to</w:t>
            </w:r>
          </w:p>
        </w:tc>
        <w:tc>
          <w:tcPr>
            <w:tcW w:w="1698" w:type="dxa"/>
          </w:tcPr>
          <w:p w14:paraId="501E0C7D" w14:textId="77777777" w:rsidR="008E65C1" w:rsidRDefault="008E65C1">
            <w:pPr>
              <w:spacing w:after="120"/>
              <w:rPr>
                <w:rFonts w:eastAsiaTheme="minorEastAsia"/>
                <w:lang w:val="en-US" w:eastAsia="zh-CN"/>
              </w:rPr>
            </w:pPr>
          </w:p>
        </w:tc>
      </w:tr>
    </w:tbl>
    <w:p w14:paraId="32A1F915" w14:textId="77777777" w:rsidR="008E65C1" w:rsidRDefault="008E65C1">
      <w:pPr>
        <w:rPr>
          <w:rFonts w:eastAsia="Yu Mincho"/>
          <w:lang w:eastAsia="ja-JP"/>
        </w:rPr>
      </w:pPr>
    </w:p>
    <w:p w14:paraId="0ADD75BF" w14:textId="77777777" w:rsidR="008E65C1" w:rsidRDefault="00B52694">
      <w:pPr>
        <w:pStyle w:val="aff6"/>
        <w:numPr>
          <w:ilvl w:val="0"/>
          <w:numId w:val="11"/>
        </w:numPr>
        <w:ind w:firstLineChars="0"/>
        <w:rPr>
          <w:b/>
          <w:bCs/>
          <w:u w:val="single"/>
          <w:lang w:val="en-US" w:eastAsia="ja-JP"/>
        </w:rPr>
      </w:pPr>
      <w:r>
        <w:rPr>
          <w:b/>
          <w:bCs/>
          <w:u w:val="single"/>
          <w:lang w:val="en-US" w:eastAsia="ja-JP"/>
        </w:rPr>
        <w:t>Existing tdocs for 38.101-1</w:t>
      </w:r>
    </w:p>
    <w:tbl>
      <w:tblPr>
        <w:tblStyle w:val="afd"/>
        <w:tblW w:w="0" w:type="auto"/>
        <w:tblLook w:val="04A0" w:firstRow="1" w:lastRow="0" w:firstColumn="1" w:lastColumn="0" w:noHBand="0" w:noVBand="1"/>
      </w:tblPr>
      <w:tblGrid>
        <w:gridCol w:w="1424"/>
        <w:gridCol w:w="2682"/>
        <w:gridCol w:w="1418"/>
        <w:gridCol w:w="1842"/>
        <w:gridCol w:w="2265"/>
      </w:tblGrid>
      <w:tr w:rsidR="008E65C1" w14:paraId="6DACB4E2" w14:textId="77777777">
        <w:tc>
          <w:tcPr>
            <w:tcW w:w="1424" w:type="dxa"/>
          </w:tcPr>
          <w:p w14:paraId="6CFACF11"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CE69F3B" w14:textId="77777777" w:rsidR="008E65C1" w:rsidRDefault="00B52694">
            <w:pPr>
              <w:spacing w:after="120"/>
              <w:rPr>
                <w:b/>
                <w:bCs/>
                <w:color w:val="0070C0"/>
                <w:lang w:val="en-US" w:eastAsia="zh-CN"/>
              </w:rPr>
            </w:pPr>
            <w:r>
              <w:rPr>
                <w:b/>
                <w:bCs/>
                <w:color w:val="0070C0"/>
                <w:lang w:val="en-US" w:eastAsia="zh-CN"/>
              </w:rPr>
              <w:t>Title</w:t>
            </w:r>
          </w:p>
        </w:tc>
        <w:tc>
          <w:tcPr>
            <w:tcW w:w="1418" w:type="dxa"/>
          </w:tcPr>
          <w:p w14:paraId="6677958A" w14:textId="77777777" w:rsidR="008E65C1" w:rsidRDefault="00B52694">
            <w:pPr>
              <w:spacing w:after="120"/>
              <w:rPr>
                <w:b/>
                <w:bCs/>
                <w:color w:val="0070C0"/>
                <w:lang w:val="en-US" w:eastAsia="zh-CN"/>
              </w:rPr>
            </w:pPr>
            <w:r>
              <w:rPr>
                <w:b/>
                <w:bCs/>
                <w:color w:val="0070C0"/>
                <w:lang w:val="en-US" w:eastAsia="zh-CN"/>
              </w:rPr>
              <w:t>Source</w:t>
            </w:r>
          </w:p>
        </w:tc>
        <w:tc>
          <w:tcPr>
            <w:tcW w:w="1842" w:type="dxa"/>
          </w:tcPr>
          <w:p w14:paraId="14B0B9C2" w14:textId="77777777" w:rsidR="008E65C1" w:rsidRDefault="00B5269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5AD30D29" w14:textId="77777777" w:rsidR="008E65C1" w:rsidRDefault="00B52694">
            <w:pPr>
              <w:spacing w:after="120"/>
              <w:rPr>
                <w:b/>
                <w:bCs/>
                <w:color w:val="0070C0"/>
                <w:lang w:val="en-US" w:eastAsia="zh-CN"/>
              </w:rPr>
            </w:pPr>
            <w:r>
              <w:rPr>
                <w:b/>
                <w:bCs/>
                <w:color w:val="0070C0"/>
                <w:lang w:val="en-US" w:eastAsia="zh-CN"/>
              </w:rPr>
              <w:t>Comments</w:t>
            </w:r>
          </w:p>
        </w:tc>
      </w:tr>
      <w:tr w:rsidR="008E65C1" w14:paraId="7B7A98BF" w14:textId="77777777">
        <w:tc>
          <w:tcPr>
            <w:tcW w:w="1424" w:type="dxa"/>
          </w:tcPr>
          <w:p w14:paraId="15A43DE3" w14:textId="77777777" w:rsidR="008E65C1" w:rsidRDefault="00B52694">
            <w:pPr>
              <w:spacing w:before="120" w:after="120"/>
              <w:rPr>
                <w:rFonts w:asciiTheme="minorHAnsi" w:hAnsiTheme="minorHAnsi" w:cstheme="minorHAnsi"/>
              </w:rPr>
            </w:pPr>
            <w:r>
              <w:rPr>
                <w:rFonts w:asciiTheme="minorHAnsi" w:hAnsiTheme="minorHAnsi" w:cstheme="minorHAnsi"/>
              </w:rPr>
              <w:t>R4-2117861</w:t>
            </w:r>
          </w:p>
          <w:p w14:paraId="58E6E3A3" w14:textId="77777777" w:rsidR="008E65C1" w:rsidRDefault="00B52694">
            <w:pPr>
              <w:spacing w:after="0"/>
              <w:rPr>
                <w:color w:val="000000" w:themeColor="text1"/>
              </w:rPr>
            </w:pPr>
            <w:r>
              <w:rPr>
                <w:rFonts w:asciiTheme="minorHAnsi" w:hAnsiTheme="minorHAnsi" w:cstheme="minorHAnsi"/>
              </w:rPr>
              <w:t>R4-2117862</w:t>
            </w:r>
          </w:p>
        </w:tc>
        <w:tc>
          <w:tcPr>
            <w:tcW w:w="2682" w:type="dxa"/>
          </w:tcPr>
          <w:p w14:paraId="2CB7CA92" w14:textId="77777777" w:rsidR="008E65C1" w:rsidRDefault="00B52694">
            <w:pPr>
              <w:spacing w:after="120"/>
              <w:rPr>
                <w:rFonts w:eastAsiaTheme="minorEastAsia"/>
                <w:color w:val="0070C0"/>
                <w:lang w:val="en-US" w:eastAsia="zh-CN"/>
              </w:rPr>
            </w:pPr>
            <w:r>
              <w:rPr>
                <w:lang w:eastAsia="ja-JP"/>
              </w:rPr>
              <w:t>Draft CR for TS 38.101-1: Missing MOP for NR DC</w:t>
            </w:r>
          </w:p>
        </w:tc>
        <w:tc>
          <w:tcPr>
            <w:tcW w:w="1418" w:type="dxa"/>
          </w:tcPr>
          <w:p w14:paraId="21E2FB2A" w14:textId="77777777" w:rsidR="008E65C1" w:rsidRDefault="00B52694">
            <w:pPr>
              <w:spacing w:after="120"/>
              <w:rPr>
                <w:rFonts w:eastAsiaTheme="minorEastAsia"/>
                <w:lang w:val="en-US" w:eastAsia="zh-CN"/>
              </w:rPr>
            </w:pPr>
            <w:r>
              <w:rPr>
                <w:rFonts w:eastAsiaTheme="minorEastAsia"/>
                <w:lang w:val="en-US" w:eastAsia="zh-CN"/>
              </w:rPr>
              <w:t>MediaTek</w:t>
            </w:r>
          </w:p>
        </w:tc>
        <w:tc>
          <w:tcPr>
            <w:tcW w:w="1842" w:type="dxa"/>
          </w:tcPr>
          <w:p w14:paraId="1BCA2F9C" w14:textId="77777777" w:rsidR="008E65C1" w:rsidRDefault="00B52694">
            <w:pPr>
              <w:spacing w:after="120"/>
              <w:rPr>
                <w:rFonts w:eastAsiaTheme="minorEastAsia"/>
                <w:highlight w:val="yellow"/>
                <w:lang w:val="en-US" w:eastAsia="zh-CN"/>
              </w:rPr>
            </w:pPr>
            <w:r>
              <w:rPr>
                <w:rFonts w:eastAsiaTheme="minorEastAsia"/>
                <w:highlight w:val="yellow"/>
                <w:lang w:val="en-US" w:eastAsia="zh-CN"/>
              </w:rPr>
              <w:t>revised</w:t>
            </w:r>
          </w:p>
        </w:tc>
        <w:tc>
          <w:tcPr>
            <w:tcW w:w="2265" w:type="dxa"/>
          </w:tcPr>
          <w:p w14:paraId="369133BD" w14:textId="77777777" w:rsidR="008E65C1" w:rsidRDefault="008E65C1">
            <w:pPr>
              <w:spacing w:after="120"/>
              <w:rPr>
                <w:rFonts w:eastAsiaTheme="minorEastAsia"/>
                <w:color w:val="0070C0"/>
                <w:lang w:val="en-US" w:eastAsia="zh-CN"/>
              </w:rPr>
            </w:pPr>
          </w:p>
        </w:tc>
      </w:tr>
      <w:tr w:rsidR="008E65C1" w14:paraId="2235EE28" w14:textId="77777777">
        <w:tc>
          <w:tcPr>
            <w:tcW w:w="1424" w:type="dxa"/>
          </w:tcPr>
          <w:p w14:paraId="2942D558"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R4-2117961</w:t>
            </w:r>
          </w:p>
          <w:p w14:paraId="03FF517C" w14:textId="77777777" w:rsidR="008E65C1" w:rsidRDefault="00B52694">
            <w:pPr>
              <w:spacing w:after="0"/>
              <w:rPr>
                <w:color w:val="000000" w:themeColor="text1"/>
              </w:rPr>
            </w:pPr>
            <w:r>
              <w:rPr>
                <w:rFonts w:eastAsiaTheme="minorEastAsia"/>
                <w:color w:val="000000" w:themeColor="text1"/>
                <w:lang w:val="en-US" w:eastAsia="zh-CN"/>
              </w:rPr>
              <w:t>R4-2117962</w:t>
            </w:r>
          </w:p>
        </w:tc>
        <w:tc>
          <w:tcPr>
            <w:tcW w:w="2682" w:type="dxa"/>
          </w:tcPr>
          <w:p w14:paraId="74E5C495"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draftCR: Rel-17 Additional requirements and A-MPR for NS_21 and n30</w:t>
            </w:r>
          </w:p>
        </w:tc>
        <w:tc>
          <w:tcPr>
            <w:tcW w:w="1418" w:type="dxa"/>
          </w:tcPr>
          <w:p w14:paraId="2DB36D5C"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5777252F" w14:textId="77777777" w:rsidR="008E65C1" w:rsidRDefault="00B52694">
            <w:pPr>
              <w:spacing w:after="120"/>
              <w:rPr>
                <w:rFonts w:eastAsiaTheme="minorEastAsia"/>
                <w:lang w:val="en-US" w:eastAsia="zh-CN"/>
              </w:rPr>
            </w:pPr>
            <w:r>
              <w:rPr>
                <w:highlight w:val="yellow"/>
                <w:lang w:val="en-US" w:eastAsia="zh-CN"/>
              </w:rPr>
              <w:t>revised</w:t>
            </w:r>
          </w:p>
        </w:tc>
        <w:tc>
          <w:tcPr>
            <w:tcW w:w="2265" w:type="dxa"/>
          </w:tcPr>
          <w:p w14:paraId="10DA4FD9" w14:textId="77777777" w:rsidR="008E65C1" w:rsidRDefault="008E65C1">
            <w:pPr>
              <w:spacing w:after="120"/>
              <w:rPr>
                <w:rFonts w:eastAsiaTheme="minorEastAsia"/>
                <w:color w:val="0070C0"/>
                <w:lang w:val="en-US" w:eastAsia="zh-CN"/>
              </w:rPr>
            </w:pPr>
          </w:p>
        </w:tc>
      </w:tr>
      <w:tr w:rsidR="008E65C1" w14:paraId="27F38C9D" w14:textId="77777777">
        <w:tc>
          <w:tcPr>
            <w:tcW w:w="1424" w:type="dxa"/>
          </w:tcPr>
          <w:p w14:paraId="09FE4276" w14:textId="77777777" w:rsidR="008E65C1" w:rsidRDefault="00B52694">
            <w:pPr>
              <w:spacing w:after="0"/>
              <w:rPr>
                <w:color w:val="000000" w:themeColor="text1"/>
              </w:rPr>
            </w:pPr>
            <w:r>
              <w:rPr>
                <w:rFonts w:asciiTheme="minorHAnsi" w:hAnsiTheme="minorHAnsi" w:cstheme="minorHAnsi"/>
              </w:rPr>
              <w:t>R4-2117957</w:t>
            </w:r>
          </w:p>
        </w:tc>
        <w:tc>
          <w:tcPr>
            <w:tcW w:w="2682" w:type="dxa"/>
          </w:tcPr>
          <w:p w14:paraId="7A4858BE" w14:textId="77777777" w:rsidR="008E65C1" w:rsidRDefault="00B52694">
            <w:pPr>
              <w:spacing w:after="120"/>
              <w:rPr>
                <w:rFonts w:eastAsiaTheme="minorEastAsia"/>
                <w:color w:val="0070C0"/>
                <w:lang w:val="en-US" w:eastAsia="zh-CN"/>
              </w:rPr>
            </w:pPr>
            <w:r>
              <w:rPr>
                <w:rFonts w:eastAsiaTheme="minorEastAsia"/>
                <w:lang w:val="en-US" w:eastAsia="zh-CN"/>
              </w:rPr>
              <w:t>draftCR: Rel-16 Inter-band CA Operating Bands</w:t>
            </w:r>
          </w:p>
        </w:tc>
        <w:tc>
          <w:tcPr>
            <w:tcW w:w="1418" w:type="dxa"/>
          </w:tcPr>
          <w:p w14:paraId="448173D9" w14:textId="77777777" w:rsidR="008E65C1" w:rsidRDefault="00B52694">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pple</w:t>
            </w:r>
          </w:p>
        </w:tc>
        <w:tc>
          <w:tcPr>
            <w:tcW w:w="1842" w:type="dxa"/>
          </w:tcPr>
          <w:p w14:paraId="35462B5E" w14:textId="77777777" w:rsidR="008E65C1" w:rsidRDefault="00B52694">
            <w:pPr>
              <w:spacing w:after="120"/>
              <w:rPr>
                <w:rFonts w:eastAsiaTheme="minorEastAsia"/>
                <w:lang w:val="en-US" w:eastAsia="zh-CN"/>
              </w:rPr>
            </w:pPr>
            <w:r>
              <w:rPr>
                <w:highlight w:val="lightGray"/>
                <w:lang w:val="en-US" w:eastAsia="zh-CN"/>
              </w:rPr>
              <w:t>Not pursued</w:t>
            </w:r>
          </w:p>
        </w:tc>
        <w:tc>
          <w:tcPr>
            <w:tcW w:w="2265" w:type="dxa"/>
          </w:tcPr>
          <w:p w14:paraId="5FFA7F53" w14:textId="77777777" w:rsidR="008E65C1" w:rsidRDefault="008E65C1">
            <w:pPr>
              <w:spacing w:after="120"/>
              <w:rPr>
                <w:rFonts w:eastAsiaTheme="minorEastAsia"/>
                <w:color w:val="0070C0"/>
                <w:lang w:val="en-US" w:eastAsia="zh-CN"/>
              </w:rPr>
            </w:pPr>
          </w:p>
        </w:tc>
      </w:tr>
      <w:tr w:rsidR="008E65C1" w14:paraId="23E181E3" w14:textId="77777777">
        <w:tc>
          <w:tcPr>
            <w:tcW w:w="1424" w:type="dxa"/>
          </w:tcPr>
          <w:p w14:paraId="4566275F" w14:textId="77777777" w:rsidR="008E65C1" w:rsidRDefault="00B52694">
            <w:pPr>
              <w:spacing w:after="0"/>
              <w:rPr>
                <w:rFonts w:asciiTheme="minorHAnsi" w:hAnsiTheme="minorHAnsi" w:cstheme="minorHAnsi"/>
              </w:rPr>
            </w:pPr>
            <w:r>
              <w:rPr>
                <w:rFonts w:asciiTheme="minorHAnsi" w:hAnsiTheme="minorHAnsi" w:cstheme="minorHAnsi"/>
              </w:rPr>
              <w:t>R4-2117977</w:t>
            </w:r>
          </w:p>
        </w:tc>
        <w:tc>
          <w:tcPr>
            <w:tcW w:w="2682" w:type="dxa"/>
          </w:tcPr>
          <w:p w14:paraId="7B013429"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Draft CR for TS 38.101-1: MSD test configurations modification for US inter-band CA combinations with n77</w:t>
            </w:r>
          </w:p>
        </w:tc>
        <w:tc>
          <w:tcPr>
            <w:tcW w:w="1418" w:type="dxa"/>
          </w:tcPr>
          <w:p w14:paraId="783B0220"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0ACD81EF" w14:textId="77777777" w:rsidR="008E65C1" w:rsidRDefault="00B52694">
            <w:pPr>
              <w:spacing w:after="120"/>
              <w:rPr>
                <w:highlight w:val="lightGray"/>
                <w:lang w:val="en-US" w:eastAsia="zh-CN"/>
              </w:rPr>
            </w:pPr>
            <w:r>
              <w:rPr>
                <w:highlight w:val="yellow"/>
                <w:lang w:val="en-US" w:eastAsia="zh-CN"/>
              </w:rPr>
              <w:t>revised</w:t>
            </w:r>
          </w:p>
        </w:tc>
        <w:tc>
          <w:tcPr>
            <w:tcW w:w="2265" w:type="dxa"/>
          </w:tcPr>
          <w:p w14:paraId="08FE6E7E" w14:textId="77777777" w:rsidR="008E65C1" w:rsidRDefault="008E65C1">
            <w:pPr>
              <w:spacing w:after="120"/>
              <w:rPr>
                <w:rFonts w:eastAsiaTheme="minorEastAsia"/>
                <w:color w:val="0070C0"/>
                <w:lang w:val="en-US" w:eastAsia="zh-CN"/>
              </w:rPr>
            </w:pPr>
          </w:p>
        </w:tc>
      </w:tr>
      <w:tr w:rsidR="008E65C1" w14:paraId="1EC4CA24" w14:textId="77777777">
        <w:tc>
          <w:tcPr>
            <w:tcW w:w="1424" w:type="dxa"/>
          </w:tcPr>
          <w:p w14:paraId="1D409817" w14:textId="77777777" w:rsidR="008E65C1" w:rsidRDefault="00B52694">
            <w:pPr>
              <w:spacing w:after="0"/>
              <w:jc w:val="both"/>
              <w:rPr>
                <w:rFonts w:asciiTheme="minorHAnsi" w:hAnsiTheme="minorHAnsi" w:cstheme="minorHAnsi"/>
              </w:rPr>
            </w:pPr>
            <w:r>
              <w:rPr>
                <w:rFonts w:asciiTheme="minorHAnsi" w:hAnsiTheme="minorHAnsi" w:cstheme="minorHAnsi"/>
              </w:rPr>
              <w:t>R4-2118121</w:t>
            </w:r>
          </w:p>
          <w:p w14:paraId="52176DCA" w14:textId="77777777" w:rsidR="008E65C1" w:rsidRDefault="00B52694">
            <w:pPr>
              <w:spacing w:after="0"/>
              <w:rPr>
                <w:rFonts w:asciiTheme="minorHAnsi" w:hAnsiTheme="minorHAnsi" w:cstheme="minorHAnsi"/>
              </w:rPr>
            </w:pPr>
            <w:r>
              <w:rPr>
                <w:rFonts w:asciiTheme="minorHAnsi" w:hAnsiTheme="minorHAnsi" w:cstheme="minorHAnsi"/>
              </w:rPr>
              <w:t>R4-2118122</w:t>
            </w:r>
          </w:p>
        </w:tc>
        <w:tc>
          <w:tcPr>
            <w:tcW w:w="2682" w:type="dxa"/>
          </w:tcPr>
          <w:p w14:paraId="67DBCA81" w14:textId="77777777" w:rsidR="008E65C1" w:rsidRDefault="00B52694">
            <w:pPr>
              <w:spacing w:after="120"/>
              <w:rPr>
                <w:rFonts w:eastAsiaTheme="minorEastAsia"/>
                <w:color w:val="0070C0"/>
                <w:lang w:val="en-US" w:eastAsia="zh-CN"/>
              </w:rPr>
            </w:pPr>
            <w:r>
              <w:rPr>
                <w:rFonts w:ascii="Arial" w:hAnsi="Arial" w:cs="Arial"/>
                <w:bCs/>
                <w:sz w:val="18"/>
                <w:lang w:val="en-US"/>
              </w:rPr>
              <w:t>Correction to SRS time mask for SRS usage set to antenna switching</w:t>
            </w:r>
          </w:p>
        </w:tc>
        <w:tc>
          <w:tcPr>
            <w:tcW w:w="1418" w:type="dxa"/>
          </w:tcPr>
          <w:p w14:paraId="75F494D2" w14:textId="77777777" w:rsidR="008E65C1" w:rsidRDefault="00B52694">
            <w:pPr>
              <w:spacing w:after="120"/>
              <w:rPr>
                <w:rFonts w:eastAsiaTheme="minorEastAsia"/>
                <w:lang w:val="en-US" w:eastAsia="zh-CN"/>
              </w:rPr>
            </w:pPr>
            <w:r>
              <w:rPr>
                <w:rFonts w:eastAsiaTheme="minorEastAsia"/>
                <w:lang w:val="en-US" w:eastAsia="zh-CN"/>
              </w:rPr>
              <w:t>Ericsson</w:t>
            </w:r>
          </w:p>
        </w:tc>
        <w:tc>
          <w:tcPr>
            <w:tcW w:w="1842" w:type="dxa"/>
          </w:tcPr>
          <w:p w14:paraId="42FE33F3" w14:textId="77777777" w:rsidR="008E65C1" w:rsidRDefault="00B52694">
            <w:pPr>
              <w:spacing w:after="120"/>
              <w:rPr>
                <w:highlight w:val="lightGray"/>
                <w:lang w:val="en-US" w:eastAsia="zh-CN"/>
              </w:rPr>
            </w:pPr>
            <w:r>
              <w:rPr>
                <w:highlight w:val="lightGray"/>
                <w:lang w:val="en-US" w:eastAsia="zh-CN"/>
              </w:rPr>
              <w:t>Not pursued</w:t>
            </w:r>
          </w:p>
        </w:tc>
        <w:tc>
          <w:tcPr>
            <w:tcW w:w="2265" w:type="dxa"/>
          </w:tcPr>
          <w:p w14:paraId="2D1BCE44" w14:textId="77777777" w:rsidR="008E65C1" w:rsidRDefault="008E65C1">
            <w:pPr>
              <w:spacing w:after="120"/>
              <w:rPr>
                <w:rFonts w:eastAsiaTheme="minorEastAsia"/>
                <w:color w:val="0070C0"/>
                <w:lang w:val="en-US" w:eastAsia="zh-CN"/>
              </w:rPr>
            </w:pPr>
          </w:p>
        </w:tc>
      </w:tr>
      <w:tr w:rsidR="008E65C1" w14:paraId="68610851" w14:textId="77777777">
        <w:tc>
          <w:tcPr>
            <w:tcW w:w="1424" w:type="dxa"/>
          </w:tcPr>
          <w:p w14:paraId="7E8B8CD5" w14:textId="77777777" w:rsidR="008E65C1" w:rsidRDefault="00B52694">
            <w:pPr>
              <w:spacing w:after="0"/>
              <w:jc w:val="both"/>
              <w:rPr>
                <w:rFonts w:asciiTheme="minorHAnsi" w:hAnsiTheme="minorHAnsi" w:cstheme="minorHAnsi"/>
              </w:rPr>
            </w:pPr>
            <w:r>
              <w:rPr>
                <w:rFonts w:asciiTheme="minorHAnsi" w:hAnsiTheme="minorHAnsi" w:cstheme="minorHAnsi"/>
              </w:rPr>
              <w:t>R4-2118455</w:t>
            </w:r>
          </w:p>
          <w:p w14:paraId="4AA6CBB4" w14:textId="77777777" w:rsidR="008E65C1" w:rsidRDefault="00B52694">
            <w:pPr>
              <w:spacing w:after="0"/>
              <w:rPr>
                <w:rFonts w:asciiTheme="minorHAnsi" w:hAnsiTheme="minorHAnsi" w:cstheme="minorHAnsi"/>
              </w:rPr>
            </w:pPr>
            <w:r>
              <w:rPr>
                <w:rFonts w:asciiTheme="minorHAnsi" w:hAnsiTheme="minorHAnsi" w:cstheme="minorHAnsi"/>
              </w:rPr>
              <w:t>R4-2118456</w:t>
            </w:r>
          </w:p>
        </w:tc>
        <w:tc>
          <w:tcPr>
            <w:tcW w:w="2682" w:type="dxa"/>
          </w:tcPr>
          <w:p w14:paraId="7BE189D6" w14:textId="77777777" w:rsidR="008E65C1" w:rsidRDefault="00B52694">
            <w:pPr>
              <w:spacing w:after="120"/>
              <w:rPr>
                <w:rFonts w:eastAsiaTheme="minorEastAsia"/>
                <w:color w:val="0070C0"/>
                <w:lang w:val="en-US" w:eastAsia="zh-CN"/>
              </w:rPr>
            </w:pPr>
            <w:r>
              <w:rPr>
                <w:rFonts w:ascii="Arial" w:hAnsi="Arial" w:cs="Arial"/>
                <w:bCs/>
                <w:sz w:val="18"/>
                <w:lang w:val="en-US"/>
              </w:rPr>
              <w:t>Draft CR for 38.101-1 to correct the note in table 5.3.5-1 for Rel-16</w:t>
            </w:r>
          </w:p>
        </w:tc>
        <w:tc>
          <w:tcPr>
            <w:tcW w:w="1418" w:type="dxa"/>
          </w:tcPr>
          <w:p w14:paraId="1671C198" w14:textId="77777777" w:rsidR="008E65C1" w:rsidRDefault="00B52694">
            <w:pPr>
              <w:spacing w:after="120"/>
              <w:rPr>
                <w:rFonts w:eastAsiaTheme="minorEastAsia"/>
                <w:lang w:val="en-US" w:eastAsia="zh-CN"/>
              </w:rPr>
            </w:pPr>
            <w:r>
              <w:rPr>
                <w:rFonts w:eastAsiaTheme="minorEastAsia"/>
                <w:lang w:val="en-US" w:eastAsia="zh-CN"/>
              </w:rPr>
              <w:t>Xiaomi</w:t>
            </w:r>
          </w:p>
        </w:tc>
        <w:tc>
          <w:tcPr>
            <w:tcW w:w="1842" w:type="dxa"/>
          </w:tcPr>
          <w:p w14:paraId="251C9898" w14:textId="77777777" w:rsidR="008E65C1" w:rsidRDefault="00B52694">
            <w:pPr>
              <w:spacing w:after="120"/>
              <w:rPr>
                <w:highlight w:val="lightGray"/>
                <w:lang w:val="en-US" w:eastAsia="zh-CN"/>
              </w:rPr>
            </w:pPr>
            <w:r>
              <w:rPr>
                <w:highlight w:val="green"/>
                <w:lang w:val="en-US" w:eastAsia="zh-CN"/>
              </w:rPr>
              <w:t>Agreeable</w:t>
            </w:r>
          </w:p>
        </w:tc>
        <w:tc>
          <w:tcPr>
            <w:tcW w:w="2265" w:type="dxa"/>
          </w:tcPr>
          <w:p w14:paraId="5516D7C8" w14:textId="77777777" w:rsidR="008E65C1" w:rsidRDefault="008E65C1">
            <w:pPr>
              <w:spacing w:after="120"/>
              <w:rPr>
                <w:rFonts w:eastAsiaTheme="minorEastAsia"/>
                <w:color w:val="0070C0"/>
                <w:lang w:val="en-US" w:eastAsia="zh-CN"/>
              </w:rPr>
            </w:pPr>
          </w:p>
        </w:tc>
      </w:tr>
      <w:tr w:rsidR="008E65C1" w14:paraId="683D6388" w14:textId="77777777">
        <w:tc>
          <w:tcPr>
            <w:tcW w:w="1424" w:type="dxa"/>
          </w:tcPr>
          <w:p w14:paraId="6D890482" w14:textId="77777777" w:rsidR="008E65C1" w:rsidRDefault="00B52694">
            <w:pPr>
              <w:spacing w:after="0"/>
              <w:jc w:val="both"/>
              <w:rPr>
                <w:rFonts w:asciiTheme="minorHAnsi" w:hAnsiTheme="minorHAnsi" w:cstheme="minorHAnsi"/>
              </w:rPr>
            </w:pPr>
            <w:r>
              <w:rPr>
                <w:rFonts w:asciiTheme="minorHAnsi" w:hAnsiTheme="minorHAnsi" w:cstheme="minorHAnsi"/>
              </w:rPr>
              <w:t>R4-2118704</w:t>
            </w:r>
          </w:p>
          <w:p w14:paraId="3C7EDD72" w14:textId="77777777" w:rsidR="008E65C1" w:rsidRDefault="00B52694">
            <w:pPr>
              <w:spacing w:after="0"/>
              <w:rPr>
                <w:rFonts w:asciiTheme="minorHAnsi" w:hAnsiTheme="minorHAnsi" w:cstheme="minorHAnsi"/>
              </w:rPr>
            </w:pPr>
            <w:r>
              <w:rPr>
                <w:rFonts w:asciiTheme="minorHAnsi" w:hAnsiTheme="minorHAnsi" w:cstheme="minorHAnsi"/>
              </w:rPr>
              <w:t>R4-2118705</w:t>
            </w:r>
          </w:p>
        </w:tc>
        <w:tc>
          <w:tcPr>
            <w:tcW w:w="2682" w:type="dxa"/>
          </w:tcPr>
          <w:p w14:paraId="6A023FBE" w14:textId="77777777" w:rsidR="008E65C1" w:rsidRDefault="00B52694">
            <w:pPr>
              <w:spacing w:after="120"/>
              <w:rPr>
                <w:rFonts w:eastAsiaTheme="minorEastAsia"/>
                <w:color w:val="0070C0"/>
                <w:lang w:val="en-US" w:eastAsia="zh-CN"/>
              </w:rPr>
            </w:pPr>
            <w:r>
              <w:rPr>
                <w:rFonts w:ascii="Arial" w:hAnsi="Arial" w:cs="Arial"/>
                <w:bCs/>
                <w:sz w:val="18"/>
                <w:lang w:val="en-US"/>
              </w:rPr>
              <w:t>Draft CR for 38.101-1 to clarify the ASE requirements for NS_52 (Rel-16)</w:t>
            </w:r>
          </w:p>
        </w:tc>
        <w:tc>
          <w:tcPr>
            <w:tcW w:w="1418" w:type="dxa"/>
          </w:tcPr>
          <w:p w14:paraId="73545A5A" w14:textId="77777777" w:rsidR="008E65C1" w:rsidRDefault="00B52694">
            <w:pPr>
              <w:spacing w:after="120"/>
              <w:rPr>
                <w:rFonts w:eastAsiaTheme="minorEastAsia"/>
                <w:lang w:val="en-US" w:eastAsia="zh-CN"/>
              </w:rPr>
            </w:pPr>
            <w:r>
              <w:rPr>
                <w:rFonts w:eastAsiaTheme="minorEastAsia"/>
                <w:lang w:val="en-US" w:eastAsia="zh-CN"/>
              </w:rPr>
              <w:t>Huawei</w:t>
            </w:r>
          </w:p>
        </w:tc>
        <w:tc>
          <w:tcPr>
            <w:tcW w:w="1842" w:type="dxa"/>
          </w:tcPr>
          <w:p w14:paraId="061B11FB" w14:textId="77777777" w:rsidR="008E65C1" w:rsidRDefault="00B52694">
            <w:pPr>
              <w:spacing w:after="120"/>
              <w:rPr>
                <w:highlight w:val="lightGray"/>
                <w:lang w:val="en-US" w:eastAsia="zh-CN"/>
              </w:rPr>
            </w:pPr>
            <w:r>
              <w:rPr>
                <w:highlight w:val="yellow"/>
                <w:lang w:val="en-US" w:eastAsia="zh-CN"/>
              </w:rPr>
              <w:t>revised</w:t>
            </w:r>
          </w:p>
        </w:tc>
        <w:tc>
          <w:tcPr>
            <w:tcW w:w="2265" w:type="dxa"/>
          </w:tcPr>
          <w:p w14:paraId="578D7138" w14:textId="77777777" w:rsidR="008E65C1" w:rsidRDefault="008E65C1">
            <w:pPr>
              <w:spacing w:after="120"/>
              <w:rPr>
                <w:rFonts w:eastAsiaTheme="minorEastAsia"/>
                <w:color w:val="0070C0"/>
                <w:lang w:val="en-US" w:eastAsia="zh-CN"/>
              </w:rPr>
            </w:pPr>
          </w:p>
        </w:tc>
      </w:tr>
      <w:tr w:rsidR="008E65C1" w14:paraId="59EEEBEC" w14:textId="77777777">
        <w:tc>
          <w:tcPr>
            <w:tcW w:w="1424" w:type="dxa"/>
          </w:tcPr>
          <w:p w14:paraId="162051B8" w14:textId="77777777" w:rsidR="008E65C1" w:rsidRDefault="00B52694">
            <w:pPr>
              <w:spacing w:after="0"/>
              <w:rPr>
                <w:rFonts w:asciiTheme="minorHAnsi" w:hAnsiTheme="minorHAnsi" w:cstheme="minorHAnsi"/>
              </w:rPr>
            </w:pPr>
            <w:r>
              <w:rPr>
                <w:rFonts w:asciiTheme="minorHAnsi" w:hAnsiTheme="minorHAnsi" w:cstheme="minorHAnsi"/>
              </w:rPr>
              <w:t>R4-2118880</w:t>
            </w:r>
          </w:p>
        </w:tc>
        <w:tc>
          <w:tcPr>
            <w:tcW w:w="2682" w:type="dxa"/>
          </w:tcPr>
          <w:p w14:paraId="70EBB63D" w14:textId="77777777" w:rsidR="008E65C1" w:rsidRDefault="00B52694">
            <w:pPr>
              <w:spacing w:after="120"/>
              <w:rPr>
                <w:rFonts w:eastAsiaTheme="minorEastAsia"/>
                <w:color w:val="0070C0"/>
                <w:lang w:val="en-US" w:eastAsia="zh-CN"/>
              </w:rPr>
            </w:pPr>
            <w:r>
              <w:rPr>
                <w:rFonts w:ascii="Arial" w:hAnsi="Arial" w:cs="Arial"/>
                <w:bCs/>
                <w:sz w:val="18"/>
                <w:lang w:val="en-US"/>
              </w:rPr>
              <w:t>Draft R16 CR on SRS IL</w:t>
            </w:r>
          </w:p>
        </w:tc>
        <w:tc>
          <w:tcPr>
            <w:tcW w:w="1418" w:type="dxa"/>
          </w:tcPr>
          <w:p w14:paraId="1DBB3D6B" w14:textId="77777777" w:rsidR="008E65C1" w:rsidRDefault="00B52694">
            <w:pPr>
              <w:spacing w:after="120"/>
              <w:rPr>
                <w:rFonts w:eastAsiaTheme="minorEastAsia"/>
                <w:lang w:val="en-US" w:eastAsia="zh-CN"/>
              </w:rPr>
            </w:pPr>
            <w:r>
              <w:rPr>
                <w:rFonts w:eastAsiaTheme="minorEastAsia"/>
                <w:lang w:val="en-US" w:eastAsia="zh-CN"/>
              </w:rPr>
              <w:t>OPPO</w:t>
            </w:r>
          </w:p>
        </w:tc>
        <w:tc>
          <w:tcPr>
            <w:tcW w:w="1842" w:type="dxa"/>
          </w:tcPr>
          <w:p w14:paraId="33300412" w14:textId="77777777" w:rsidR="008E65C1" w:rsidRDefault="00B52694">
            <w:pPr>
              <w:spacing w:after="120"/>
              <w:rPr>
                <w:highlight w:val="lightGray"/>
                <w:lang w:val="en-US" w:eastAsia="zh-CN"/>
              </w:rPr>
            </w:pPr>
            <w:r>
              <w:rPr>
                <w:highlight w:val="yellow"/>
                <w:lang w:val="en-US" w:eastAsia="zh-CN"/>
              </w:rPr>
              <w:t>revised</w:t>
            </w:r>
          </w:p>
        </w:tc>
        <w:tc>
          <w:tcPr>
            <w:tcW w:w="2265" w:type="dxa"/>
          </w:tcPr>
          <w:p w14:paraId="5418E3FB" w14:textId="77777777" w:rsidR="008E65C1" w:rsidRDefault="008E65C1">
            <w:pPr>
              <w:spacing w:after="120"/>
              <w:rPr>
                <w:rFonts w:eastAsiaTheme="minorEastAsia"/>
                <w:color w:val="0070C0"/>
                <w:lang w:val="en-US" w:eastAsia="zh-CN"/>
              </w:rPr>
            </w:pPr>
          </w:p>
        </w:tc>
      </w:tr>
      <w:tr w:rsidR="008E65C1" w14:paraId="3946A420" w14:textId="77777777">
        <w:tc>
          <w:tcPr>
            <w:tcW w:w="1424" w:type="dxa"/>
          </w:tcPr>
          <w:p w14:paraId="3DDDB179" w14:textId="77777777" w:rsidR="008E65C1" w:rsidRDefault="00B52694">
            <w:pPr>
              <w:spacing w:after="0"/>
              <w:jc w:val="both"/>
              <w:rPr>
                <w:rFonts w:asciiTheme="minorHAnsi" w:hAnsiTheme="minorHAnsi" w:cstheme="minorHAnsi"/>
              </w:rPr>
            </w:pPr>
            <w:r>
              <w:rPr>
                <w:rFonts w:asciiTheme="minorHAnsi" w:hAnsiTheme="minorHAnsi" w:cstheme="minorHAnsi"/>
              </w:rPr>
              <w:t>R4-2119081</w:t>
            </w:r>
          </w:p>
          <w:p w14:paraId="7CEE48A5" w14:textId="77777777" w:rsidR="008E65C1" w:rsidRDefault="00B52694">
            <w:pPr>
              <w:spacing w:after="0"/>
              <w:rPr>
                <w:rFonts w:asciiTheme="minorHAnsi" w:hAnsiTheme="minorHAnsi" w:cstheme="minorHAnsi"/>
              </w:rPr>
            </w:pPr>
            <w:r>
              <w:rPr>
                <w:rFonts w:asciiTheme="minorHAnsi" w:hAnsiTheme="minorHAnsi" w:cstheme="minorHAnsi"/>
              </w:rPr>
              <w:t>R4-2119082</w:t>
            </w:r>
          </w:p>
        </w:tc>
        <w:tc>
          <w:tcPr>
            <w:tcW w:w="2682" w:type="dxa"/>
          </w:tcPr>
          <w:p w14:paraId="5C65CC0A" w14:textId="77777777" w:rsidR="008E65C1" w:rsidRDefault="00B52694">
            <w:pPr>
              <w:spacing w:after="120"/>
              <w:rPr>
                <w:rFonts w:eastAsiaTheme="minorEastAsia"/>
                <w:color w:val="0070C0"/>
                <w:lang w:val="en-US" w:eastAsia="zh-CN"/>
              </w:rPr>
            </w:pPr>
            <w:r>
              <w:rPr>
                <w:rFonts w:ascii="Arial" w:hAnsi="Arial" w:cs="Arial"/>
                <w:bCs/>
                <w:sz w:val="18"/>
                <w:lang w:val="en-US"/>
              </w:rPr>
              <w:t>Draft CR to TS 38.101-1 on UE maximum output power reduction (Rel-16)</w:t>
            </w:r>
          </w:p>
        </w:tc>
        <w:tc>
          <w:tcPr>
            <w:tcW w:w="1418" w:type="dxa"/>
          </w:tcPr>
          <w:p w14:paraId="48517D44" w14:textId="77777777" w:rsidR="008E65C1" w:rsidRDefault="00B52694">
            <w:pPr>
              <w:spacing w:after="120"/>
              <w:rPr>
                <w:rFonts w:eastAsiaTheme="minorEastAsia"/>
                <w:lang w:val="en-US" w:eastAsia="zh-CN"/>
              </w:rPr>
            </w:pPr>
            <w:r>
              <w:rPr>
                <w:rFonts w:eastAsiaTheme="minorEastAsia"/>
                <w:lang w:val="en-US" w:eastAsia="zh-CN"/>
              </w:rPr>
              <w:t>ZTE</w:t>
            </w:r>
          </w:p>
        </w:tc>
        <w:tc>
          <w:tcPr>
            <w:tcW w:w="1842" w:type="dxa"/>
          </w:tcPr>
          <w:p w14:paraId="793F672D" w14:textId="77777777" w:rsidR="008E65C1" w:rsidRDefault="00B52694">
            <w:pPr>
              <w:spacing w:after="120"/>
              <w:rPr>
                <w:highlight w:val="lightGray"/>
                <w:lang w:val="en-US" w:eastAsia="zh-CN"/>
              </w:rPr>
            </w:pPr>
            <w:r>
              <w:rPr>
                <w:highlight w:val="yellow"/>
                <w:lang w:val="en-US" w:eastAsia="zh-CN"/>
              </w:rPr>
              <w:t>revised</w:t>
            </w:r>
          </w:p>
        </w:tc>
        <w:tc>
          <w:tcPr>
            <w:tcW w:w="2265" w:type="dxa"/>
          </w:tcPr>
          <w:p w14:paraId="10662283" w14:textId="77777777" w:rsidR="008E65C1" w:rsidRDefault="008E65C1">
            <w:pPr>
              <w:spacing w:after="120"/>
              <w:rPr>
                <w:rFonts w:eastAsiaTheme="minorEastAsia"/>
                <w:color w:val="0070C0"/>
                <w:lang w:val="en-US" w:eastAsia="zh-CN"/>
              </w:rPr>
            </w:pPr>
          </w:p>
        </w:tc>
      </w:tr>
      <w:tr w:rsidR="008E65C1" w14:paraId="4F522A07" w14:textId="77777777">
        <w:tc>
          <w:tcPr>
            <w:tcW w:w="1424" w:type="dxa"/>
          </w:tcPr>
          <w:p w14:paraId="661343BA" w14:textId="77777777" w:rsidR="008E65C1" w:rsidRDefault="00B52694">
            <w:pPr>
              <w:spacing w:after="0"/>
              <w:jc w:val="both"/>
              <w:rPr>
                <w:rFonts w:asciiTheme="minorHAnsi" w:hAnsiTheme="minorHAnsi" w:cstheme="minorHAnsi"/>
              </w:rPr>
            </w:pPr>
            <w:r>
              <w:rPr>
                <w:rFonts w:asciiTheme="minorHAnsi" w:hAnsiTheme="minorHAnsi" w:cstheme="minorHAnsi"/>
              </w:rPr>
              <w:t>R4-2119291</w:t>
            </w:r>
          </w:p>
          <w:p w14:paraId="0C1A2A30" w14:textId="77777777" w:rsidR="008E65C1" w:rsidRDefault="00B52694">
            <w:pPr>
              <w:spacing w:after="0"/>
              <w:jc w:val="both"/>
              <w:rPr>
                <w:rFonts w:asciiTheme="minorHAnsi" w:hAnsiTheme="minorHAnsi" w:cstheme="minorHAnsi"/>
              </w:rPr>
            </w:pPr>
            <w:r>
              <w:rPr>
                <w:rFonts w:asciiTheme="minorHAnsi" w:hAnsiTheme="minorHAnsi" w:cstheme="minorHAnsi"/>
              </w:rPr>
              <w:t>R4-2119292</w:t>
            </w:r>
          </w:p>
        </w:tc>
        <w:tc>
          <w:tcPr>
            <w:tcW w:w="2682" w:type="dxa"/>
          </w:tcPr>
          <w:p w14:paraId="62D13154" w14:textId="77777777" w:rsidR="008E65C1" w:rsidRDefault="00B52694">
            <w:pPr>
              <w:spacing w:after="120"/>
              <w:rPr>
                <w:rFonts w:ascii="Arial" w:hAnsi="Arial" w:cs="Arial"/>
                <w:bCs/>
                <w:sz w:val="18"/>
                <w:lang w:val="en-US"/>
              </w:rPr>
            </w:pPr>
            <w:r>
              <w:rPr>
                <w:rFonts w:ascii="Arial" w:hAnsi="Arial" w:cs="Arial"/>
                <w:bCs/>
                <w:sz w:val="18"/>
                <w:lang w:val="en-US"/>
              </w:rPr>
              <w:t>draftCR: Rel-16 Correction on Channel Raster</w:t>
            </w:r>
          </w:p>
        </w:tc>
        <w:tc>
          <w:tcPr>
            <w:tcW w:w="1418" w:type="dxa"/>
          </w:tcPr>
          <w:p w14:paraId="0E5E3EB5"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50985B67" w14:textId="77777777" w:rsidR="008E65C1" w:rsidRDefault="00B52694">
            <w:pPr>
              <w:spacing w:after="120"/>
              <w:rPr>
                <w:highlight w:val="yellow"/>
                <w:lang w:val="en-US" w:eastAsia="zh-CN"/>
              </w:rPr>
            </w:pPr>
            <w:r>
              <w:rPr>
                <w:highlight w:val="green"/>
                <w:lang w:val="en-US" w:eastAsia="zh-CN"/>
              </w:rPr>
              <w:t>Agreeable</w:t>
            </w:r>
          </w:p>
        </w:tc>
        <w:tc>
          <w:tcPr>
            <w:tcW w:w="2265" w:type="dxa"/>
          </w:tcPr>
          <w:p w14:paraId="7FF75A5A" w14:textId="77777777" w:rsidR="008E65C1" w:rsidRDefault="008E65C1">
            <w:pPr>
              <w:spacing w:after="120"/>
              <w:rPr>
                <w:rFonts w:eastAsiaTheme="minorEastAsia"/>
                <w:color w:val="0070C0"/>
                <w:lang w:val="en-US" w:eastAsia="zh-CN"/>
              </w:rPr>
            </w:pPr>
          </w:p>
        </w:tc>
      </w:tr>
      <w:tr w:rsidR="008E65C1" w14:paraId="68559894" w14:textId="77777777">
        <w:tc>
          <w:tcPr>
            <w:tcW w:w="1424" w:type="dxa"/>
          </w:tcPr>
          <w:p w14:paraId="1E2327C9" w14:textId="77777777" w:rsidR="008E65C1" w:rsidRDefault="00B52694">
            <w:pPr>
              <w:spacing w:after="0"/>
              <w:jc w:val="both"/>
              <w:rPr>
                <w:rFonts w:asciiTheme="minorHAnsi" w:hAnsiTheme="minorHAnsi" w:cstheme="minorHAnsi"/>
              </w:rPr>
            </w:pPr>
            <w:r>
              <w:rPr>
                <w:rFonts w:asciiTheme="minorHAnsi" w:hAnsiTheme="minorHAnsi" w:cstheme="minorHAnsi"/>
              </w:rPr>
              <w:t>R4-2119435</w:t>
            </w:r>
          </w:p>
          <w:p w14:paraId="45BA0A4F" w14:textId="77777777" w:rsidR="008E65C1" w:rsidRDefault="00B52694">
            <w:pPr>
              <w:spacing w:after="0"/>
              <w:jc w:val="both"/>
              <w:rPr>
                <w:rFonts w:asciiTheme="minorHAnsi" w:hAnsiTheme="minorHAnsi" w:cstheme="minorHAnsi"/>
              </w:rPr>
            </w:pPr>
            <w:r>
              <w:rPr>
                <w:rFonts w:asciiTheme="minorHAnsi" w:hAnsiTheme="minorHAnsi" w:cstheme="minorHAnsi"/>
              </w:rPr>
              <w:t>R4-2119436</w:t>
            </w:r>
          </w:p>
        </w:tc>
        <w:tc>
          <w:tcPr>
            <w:tcW w:w="2682" w:type="dxa"/>
          </w:tcPr>
          <w:p w14:paraId="0D2A4CB2" w14:textId="77777777" w:rsidR="008E65C1" w:rsidRDefault="00B52694">
            <w:pPr>
              <w:spacing w:after="120"/>
              <w:rPr>
                <w:rFonts w:ascii="Arial" w:hAnsi="Arial" w:cs="Arial"/>
                <w:bCs/>
                <w:sz w:val="18"/>
                <w:lang w:val="en-US"/>
              </w:rPr>
            </w:pPr>
            <w:r>
              <w:rPr>
                <w:rFonts w:ascii="Arial" w:hAnsi="Arial" w:cs="Arial"/>
                <w:bCs/>
                <w:sz w:val="18"/>
                <w:lang w:val="en-US"/>
              </w:rPr>
              <w:t>DeltaT_RxSRS for PC5</w:t>
            </w:r>
          </w:p>
        </w:tc>
        <w:tc>
          <w:tcPr>
            <w:tcW w:w="1418" w:type="dxa"/>
          </w:tcPr>
          <w:p w14:paraId="2ACD13E5" w14:textId="77777777" w:rsidR="008E65C1" w:rsidRDefault="00B52694">
            <w:pPr>
              <w:spacing w:after="120"/>
              <w:rPr>
                <w:rFonts w:eastAsiaTheme="minorEastAsia"/>
                <w:lang w:val="en-US" w:eastAsia="zh-CN"/>
              </w:rPr>
            </w:pPr>
            <w:r>
              <w:rPr>
                <w:rFonts w:eastAsiaTheme="minorEastAsia"/>
                <w:lang w:val="en-US" w:eastAsia="zh-CN"/>
              </w:rPr>
              <w:t>Qualcomm</w:t>
            </w:r>
          </w:p>
        </w:tc>
        <w:tc>
          <w:tcPr>
            <w:tcW w:w="1842" w:type="dxa"/>
          </w:tcPr>
          <w:p w14:paraId="1880F9C2" w14:textId="77777777" w:rsidR="008E65C1" w:rsidRDefault="00B52694">
            <w:pPr>
              <w:spacing w:after="120"/>
              <w:rPr>
                <w:highlight w:val="yellow"/>
                <w:lang w:val="en-US" w:eastAsia="zh-CN"/>
              </w:rPr>
            </w:pPr>
            <w:r>
              <w:rPr>
                <w:highlight w:val="yellow"/>
                <w:lang w:val="en-US" w:eastAsia="zh-CN"/>
              </w:rPr>
              <w:t>revised</w:t>
            </w:r>
          </w:p>
        </w:tc>
        <w:tc>
          <w:tcPr>
            <w:tcW w:w="2265" w:type="dxa"/>
          </w:tcPr>
          <w:p w14:paraId="26FA387B" w14:textId="77777777" w:rsidR="008E65C1" w:rsidRDefault="008E65C1">
            <w:pPr>
              <w:spacing w:after="120"/>
              <w:rPr>
                <w:rFonts w:eastAsiaTheme="minorEastAsia"/>
                <w:color w:val="0070C0"/>
                <w:lang w:val="en-US" w:eastAsia="zh-CN"/>
              </w:rPr>
            </w:pPr>
          </w:p>
        </w:tc>
      </w:tr>
      <w:tr w:rsidR="008E65C1" w14:paraId="25A5E4D5" w14:textId="77777777">
        <w:tc>
          <w:tcPr>
            <w:tcW w:w="1424" w:type="dxa"/>
          </w:tcPr>
          <w:p w14:paraId="36CB5410" w14:textId="77777777" w:rsidR="008E65C1" w:rsidRDefault="00B52694">
            <w:pPr>
              <w:spacing w:after="0"/>
              <w:jc w:val="both"/>
              <w:rPr>
                <w:rFonts w:asciiTheme="minorHAnsi" w:hAnsiTheme="minorHAnsi" w:cstheme="minorHAnsi"/>
              </w:rPr>
            </w:pPr>
            <w:r>
              <w:rPr>
                <w:rFonts w:asciiTheme="minorHAnsi" w:hAnsiTheme="minorHAnsi" w:cstheme="minorHAnsi"/>
              </w:rPr>
              <w:lastRenderedPageBreak/>
              <w:t>R4-2119567</w:t>
            </w:r>
          </w:p>
        </w:tc>
        <w:tc>
          <w:tcPr>
            <w:tcW w:w="2682" w:type="dxa"/>
          </w:tcPr>
          <w:p w14:paraId="3164ABAD" w14:textId="77777777" w:rsidR="008E65C1" w:rsidRDefault="00B52694">
            <w:pPr>
              <w:spacing w:after="120"/>
              <w:rPr>
                <w:rFonts w:ascii="Arial" w:hAnsi="Arial" w:cs="Arial"/>
                <w:bCs/>
                <w:sz w:val="18"/>
                <w:lang w:val="en-US"/>
              </w:rPr>
            </w:pPr>
            <w:r>
              <w:rPr>
                <w:rFonts w:ascii="Arial" w:hAnsi="Arial" w:cs="Arial"/>
                <w:bCs/>
                <w:sz w:val="18"/>
                <w:lang w:val="en-US"/>
              </w:rPr>
              <w:t>draft CR for TS 38.101-1 correction of IE for DC location for CA (R16)</w:t>
            </w:r>
          </w:p>
        </w:tc>
        <w:tc>
          <w:tcPr>
            <w:tcW w:w="1418" w:type="dxa"/>
          </w:tcPr>
          <w:p w14:paraId="7E1AD8B8" w14:textId="77777777" w:rsidR="008E65C1" w:rsidRDefault="00B52694">
            <w:pPr>
              <w:spacing w:after="120"/>
              <w:rPr>
                <w:rFonts w:eastAsiaTheme="minorEastAsia"/>
                <w:lang w:val="en-US" w:eastAsia="zh-CN"/>
              </w:rPr>
            </w:pPr>
            <w:r>
              <w:rPr>
                <w:rFonts w:eastAsiaTheme="minorEastAsia"/>
                <w:lang w:val="en-US" w:eastAsia="zh-CN"/>
              </w:rPr>
              <w:t>Huawei</w:t>
            </w:r>
          </w:p>
        </w:tc>
        <w:tc>
          <w:tcPr>
            <w:tcW w:w="1842" w:type="dxa"/>
          </w:tcPr>
          <w:p w14:paraId="66F918FB" w14:textId="77777777" w:rsidR="008E65C1" w:rsidRDefault="00B52694">
            <w:pPr>
              <w:spacing w:after="120"/>
              <w:rPr>
                <w:highlight w:val="yellow"/>
                <w:lang w:val="en-US" w:eastAsia="zh-CN"/>
              </w:rPr>
            </w:pPr>
            <w:r>
              <w:rPr>
                <w:highlight w:val="green"/>
                <w:lang w:val="en-US" w:eastAsia="zh-CN"/>
              </w:rPr>
              <w:t>Agreeable</w:t>
            </w:r>
          </w:p>
        </w:tc>
        <w:tc>
          <w:tcPr>
            <w:tcW w:w="2265" w:type="dxa"/>
          </w:tcPr>
          <w:p w14:paraId="7D40450C" w14:textId="77777777" w:rsidR="008E65C1" w:rsidRDefault="008E65C1">
            <w:pPr>
              <w:spacing w:after="120"/>
              <w:rPr>
                <w:rFonts w:eastAsiaTheme="minorEastAsia"/>
                <w:color w:val="0070C0"/>
                <w:lang w:val="en-US" w:eastAsia="zh-CN"/>
              </w:rPr>
            </w:pPr>
          </w:p>
        </w:tc>
      </w:tr>
      <w:tr w:rsidR="008E65C1" w14:paraId="68DB4FC2" w14:textId="77777777">
        <w:tc>
          <w:tcPr>
            <w:tcW w:w="1424" w:type="dxa"/>
          </w:tcPr>
          <w:p w14:paraId="68488270" w14:textId="77777777" w:rsidR="008E65C1" w:rsidRDefault="00B52694">
            <w:pPr>
              <w:spacing w:after="0"/>
              <w:jc w:val="both"/>
              <w:rPr>
                <w:rFonts w:asciiTheme="minorHAnsi" w:hAnsiTheme="minorHAnsi" w:cstheme="minorHAnsi"/>
              </w:rPr>
            </w:pPr>
            <w:r>
              <w:rPr>
                <w:rFonts w:asciiTheme="minorHAnsi" w:hAnsiTheme="minorHAnsi" w:cstheme="minorHAnsi"/>
              </w:rPr>
              <w:t>R4-2119497</w:t>
            </w:r>
          </w:p>
          <w:p w14:paraId="40C0F255" w14:textId="77777777" w:rsidR="008E65C1" w:rsidRDefault="00B52694">
            <w:pPr>
              <w:spacing w:after="0"/>
              <w:jc w:val="both"/>
              <w:rPr>
                <w:rFonts w:asciiTheme="minorHAnsi" w:hAnsiTheme="minorHAnsi" w:cstheme="minorHAnsi"/>
              </w:rPr>
            </w:pPr>
            <w:r>
              <w:rPr>
                <w:rFonts w:asciiTheme="minorHAnsi" w:hAnsiTheme="minorHAnsi" w:cstheme="minorHAnsi"/>
              </w:rPr>
              <w:t>R4-2119498</w:t>
            </w:r>
          </w:p>
        </w:tc>
        <w:tc>
          <w:tcPr>
            <w:tcW w:w="2682" w:type="dxa"/>
          </w:tcPr>
          <w:p w14:paraId="451D7315" w14:textId="77777777" w:rsidR="008E65C1" w:rsidRDefault="00B52694">
            <w:pPr>
              <w:spacing w:after="120"/>
              <w:rPr>
                <w:rFonts w:ascii="Arial" w:hAnsi="Arial" w:cs="Arial"/>
                <w:bCs/>
                <w:sz w:val="18"/>
                <w:lang w:val="en-US"/>
              </w:rPr>
            </w:pPr>
            <w:r>
              <w:rPr>
                <w:rFonts w:eastAsiaTheme="minorEastAsia"/>
                <w:color w:val="000000" w:themeColor="text1"/>
                <w:lang w:val="en-US" w:eastAsia="zh-CN"/>
              </w:rPr>
              <w:t>V2X pcmax corrections</w:t>
            </w:r>
          </w:p>
        </w:tc>
        <w:tc>
          <w:tcPr>
            <w:tcW w:w="1418" w:type="dxa"/>
          </w:tcPr>
          <w:p w14:paraId="15D4BC0E" w14:textId="77777777" w:rsidR="008E65C1" w:rsidRDefault="00B52694">
            <w:pPr>
              <w:spacing w:after="120"/>
              <w:rPr>
                <w:rFonts w:eastAsiaTheme="minorEastAsia"/>
                <w:lang w:val="en-US" w:eastAsia="zh-CN"/>
              </w:rPr>
            </w:pPr>
            <w:r>
              <w:rPr>
                <w:rFonts w:eastAsiaTheme="minorEastAsia"/>
                <w:lang w:val="en-US" w:eastAsia="zh-CN"/>
              </w:rPr>
              <w:t>Qualcomm</w:t>
            </w:r>
          </w:p>
        </w:tc>
        <w:tc>
          <w:tcPr>
            <w:tcW w:w="1842" w:type="dxa"/>
          </w:tcPr>
          <w:p w14:paraId="1D3F2D3F" w14:textId="77777777" w:rsidR="008E65C1" w:rsidRDefault="00B52694">
            <w:pPr>
              <w:spacing w:after="120"/>
              <w:rPr>
                <w:highlight w:val="yellow"/>
                <w:lang w:val="en-US" w:eastAsia="zh-CN"/>
              </w:rPr>
            </w:pPr>
            <w:r>
              <w:rPr>
                <w:highlight w:val="green"/>
                <w:lang w:val="en-US" w:eastAsia="zh-CN"/>
              </w:rPr>
              <w:t>Agreeable</w:t>
            </w:r>
          </w:p>
        </w:tc>
        <w:tc>
          <w:tcPr>
            <w:tcW w:w="2265" w:type="dxa"/>
          </w:tcPr>
          <w:p w14:paraId="1BB77A4B" w14:textId="77777777" w:rsidR="008E65C1" w:rsidRDefault="008E65C1">
            <w:pPr>
              <w:spacing w:after="120"/>
              <w:rPr>
                <w:rFonts w:eastAsiaTheme="minorEastAsia"/>
                <w:color w:val="0070C0"/>
                <w:lang w:val="en-US" w:eastAsia="zh-CN"/>
              </w:rPr>
            </w:pPr>
          </w:p>
        </w:tc>
      </w:tr>
    </w:tbl>
    <w:p w14:paraId="408FAE60" w14:textId="77777777" w:rsidR="008E65C1" w:rsidRDefault="008E65C1">
      <w:pPr>
        <w:pStyle w:val="aff6"/>
        <w:ind w:left="720" w:firstLineChars="0" w:firstLine="0"/>
        <w:rPr>
          <w:rFonts w:eastAsia="Yu Mincho"/>
          <w:lang w:eastAsia="ja-JP"/>
        </w:rPr>
      </w:pPr>
    </w:p>
    <w:p w14:paraId="63217E1A" w14:textId="77777777" w:rsidR="008E65C1" w:rsidRDefault="00B52694">
      <w:pPr>
        <w:pStyle w:val="aff6"/>
        <w:numPr>
          <w:ilvl w:val="0"/>
          <w:numId w:val="11"/>
        </w:numPr>
        <w:ind w:firstLineChars="0"/>
        <w:rPr>
          <w:b/>
          <w:bCs/>
          <w:u w:val="single"/>
          <w:lang w:val="en-US" w:eastAsia="ja-JP"/>
        </w:rPr>
      </w:pPr>
      <w:r>
        <w:rPr>
          <w:b/>
          <w:bCs/>
          <w:u w:val="single"/>
          <w:lang w:val="en-US" w:eastAsia="ja-JP"/>
        </w:rPr>
        <w:t>Existing tdocs for 38.101-2</w:t>
      </w:r>
    </w:p>
    <w:tbl>
      <w:tblPr>
        <w:tblStyle w:val="afd"/>
        <w:tblW w:w="0" w:type="auto"/>
        <w:tblLook w:val="04A0" w:firstRow="1" w:lastRow="0" w:firstColumn="1" w:lastColumn="0" w:noHBand="0" w:noVBand="1"/>
      </w:tblPr>
      <w:tblGrid>
        <w:gridCol w:w="1424"/>
        <w:gridCol w:w="2682"/>
        <w:gridCol w:w="1418"/>
        <w:gridCol w:w="1842"/>
        <w:gridCol w:w="2265"/>
      </w:tblGrid>
      <w:tr w:rsidR="008E65C1" w14:paraId="0ADBCAA3" w14:textId="77777777">
        <w:tc>
          <w:tcPr>
            <w:tcW w:w="1424" w:type="dxa"/>
          </w:tcPr>
          <w:p w14:paraId="16EF947F"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002098F1" w14:textId="77777777" w:rsidR="008E65C1" w:rsidRDefault="00B52694">
            <w:pPr>
              <w:spacing w:after="120"/>
              <w:rPr>
                <w:b/>
                <w:bCs/>
                <w:color w:val="0070C0"/>
                <w:lang w:val="en-US" w:eastAsia="zh-CN"/>
              </w:rPr>
            </w:pPr>
            <w:r>
              <w:rPr>
                <w:b/>
                <w:bCs/>
                <w:color w:val="0070C0"/>
                <w:lang w:val="en-US" w:eastAsia="zh-CN"/>
              </w:rPr>
              <w:t>Title</w:t>
            </w:r>
          </w:p>
        </w:tc>
        <w:tc>
          <w:tcPr>
            <w:tcW w:w="1418" w:type="dxa"/>
          </w:tcPr>
          <w:p w14:paraId="7D980FFE" w14:textId="77777777" w:rsidR="008E65C1" w:rsidRDefault="00B52694">
            <w:pPr>
              <w:spacing w:after="120"/>
              <w:rPr>
                <w:b/>
                <w:bCs/>
                <w:color w:val="0070C0"/>
                <w:lang w:val="en-US" w:eastAsia="zh-CN"/>
              </w:rPr>
            </w:pPr>
            <w:r>
              <w:rPr>
                <w:b/>
                <w:bCs/>
                <w:color w:val="0070C0"/>
                <w:lang w:val="en-US" w:eastAsia="zh-CN"/>
              </w:rPr>
              <w:t>Source</w:t>
            </w:r>
          </w:p>
        </w:tc>
        <w:tc>
          <w:tcPr>
            <w:tcW w:w="1842" w:type="dxa"/>
          </w:tcPr>
          <w:p w14:paraId="4DAA7730" w14:textId="77777777" w:rsidR="008E65C1" w:rsidRDefault="00B5269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1FAB54AA" w14:textId="77777777" w:rsidR="008E65C1" w:rsidRDefault="00B52694">
            <w:pPr>
              <w:spacing w:after="120"/>
              <w:rPr>
                <w:b/>
                <w:bCs/>
                <w:color w:val="0070C0"/>
                <w:lang w:val="en-US" w:eastAsia="zh-CN"/>
              </w:rPr>
            </w:pPr>
            <w:r>
              <w:rPr>
                <w:b/>
                <w:bCs/>
                <w:color w:val="0070C0"/>
                <w:lang w:val="en-US" w:eastAsia="zh-CN"/>
              </w:rPr>
              <w:t>Comments</w:t>
            </w:r>
          </w:p>
        </w:tc>
      </w:tr>
      <w:tr w:rsidR="008E65C1" w14:paraId="0A37D53B" w14:textId="77777777">
        <w:tc>
          <w:tcPr>
            <w:tcW w:w="1424" w:type="dxa"/>
          </w:tcPr>
          <w:p w14:paraId="2CF990A1" w14:textId="77777777" w:rsidR="008E65C1" w:rsidRDefault="00B52694">
            <w:pPr>
              <w:spacing w:after="0"/>
              <w:rPr>
                <w:color w:val="000000" w:themeColor="text1"/>
              </w:rPr>
            </w:pPr>
            <w:r>
              <w:rPr>
                <w:rFonts w:asciiTheme="minorHAnsi" w:hAnsiTheme="minorHAnsi" w:cstheme="minorHAnsi"/>
              </w:rPr>
              <w:t>R4-2117423</w:t>
            </w:r>
          </w:p>
        </w:tc>
        <w:tc>
          <w:tcPr>
            <w:tcW w:w="2682" w:type="dxa"/>
          </w:tcPr>
          <w:p w14:paraId="7D2E39EA"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Correction of UE enhanced beam correspondence requirements</w:t>
            </w:r>
          </w:p>
        </w:tc>
        <w:tc>
          <w:tcPr>
            <w:tcW w:w="1418" w:type="dxa"/>
          </w:tcPr>
          <w:p w14:paraId="7170C682"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0E7C56DA" w14:textId="77777777" w:rsidR="008E65C1" w:rsidRDefault="00B52694">
            <w:pPr>
              <w:spacing w:after="120"/>
              <w:rPr>
                <w:rFonts w:eastAsiaTheme="minorEastAsia"/>
                <w:lang w:val="en-US" w:eastAsia="zh-CN"/>
              </w:rPr>
            </w:pPr>
            <w:r>
              <w:rPr>
                <w:highlight w:val="green"/>
                <w:lang w:val="en-US" w:eastAsia="zh-CN"/>
              </w:rPr>
              <w:t>Agreeable</w:t>
            </w:r>
          </w:p>
        </w:tc>
        <w:tc>
          <w:tcPr>
            <w:tcW w:w="2265" w:type="dxa"/>
          </w:tcPr>
          <w:p w14:paraId="531C92C8" w14:textId="77777777" w:rsidR="008E65C1" w:rsidRDefault="008E65C1">
            <w:pPr>
              <w:spacing w:after="120"/>
              <w:rPr>
                <w:rFonts w:eastAsiaTheme="minorEastAsia"/>
                <w:color w:val="0070C0"/>
                <w:lang w:val="en-US" w:eastAsia="zh-CN"/>
              </w:rPr>
            </w:pPr>
          </w:p>
        </w:tc>
      </w:tr>
      <w:tr w:rsidR="008E65C1" w14:paraId="2D8CF1AB" w14:textId="77777777">
        <w:tc>
          <w:tcPr>
            <w:tcW w:w="1424" w:type="dxa"/>
          </w:tcPr>
          <w:p w14:paraId="1AFBF25B" w14:textId="77777777" w:rsidR="008E65C1" w:rsidRDefault="00B52694">
            <w:pPr>
              <w:spacing w:after="0"/>
              <w:rPr>
                <w:color w:val="000000" w:themeColor="text1"/>
              </w:rPr>
            </w:pPr>
            <w:r>
              <w:rPr>
                <w:rFonts w:eastAsiaTheme="minorEastAsia"/>
                <w:color w:val="000000" w:themeColor="text1"/>
                <w:lang w:val="en-US" w:eastAsia="zh-CN"/>
              </w:rPr>
              <w:t>R4-2117424</w:t>
            </w:r>
          </w:p>
        </w:tc>
        <w:tc>
          <w:tcPr>
            <w:tcW w:w="2682" w:type="dxa"/>
          </w:tcPr>
          <w:p w14:paraId="4E8D5032"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Correction of UE enhanced beam correspondence requirements</w:t>
            </w:r>
          </w:p>
        </w:tc>
        <w:tc>
          <w:tcPr>
            <w:tcW w:w="1418" w:type="dxa"/>
          </w:tcPr>
          <w:p w14:paraId="1E4A5E6A"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2614D097" w14:textId="77777777" w:rsidR="008E65C1" w:rsidRDefault="00B52694">
            <w:pPr>
              <w:spacing w:after="120"/>
              <w:rPr>
                <w:rFonts w:eastAsiaTheme="minorEastAsia"/>
                <w:lang w:val="en-US" w:eastAsia="zh-CN"/>
              </w:rPr>
            </w:pPr>
            <w:r>
              <w:rPr>
                <w:highlight w:val="green"/>
                <w:lang w:val="en-US" w:eastAsia="zh-CN"/>
              </w:rPr>
              <w:t>Agreeable</w:t>
            </w:r>
          </w:p>
        </w:tc>
        <w:tc>
          <w:tcPr>
            <w:tcW w:w="2265" w:type="dxa"/>
          </w:tcPr>
          <w:p w14:paraId="079300A8" w14:textId="77777777" w:rsidR="008E65C1" w:rsidRDefault="008E65C1">
            <w:pPr>
              <w:spacing w:after="120"/>
              <w:rPr>
                <w:rFonts w:eastAsiaTheme="minorEastAsia"/>
                <w:color w:val="0070C0"/>
                <w:lang w:val="en-US" w:eastAsia="zh-CN"/>
              </w:rPr>
            </w:pPr>
          </w:p>
        </w:tc>
      </w:tr>
      <w:tr w:rsidR="008E65C1" w14:paraId="47CF4555" w14:textId="77777777">
        <w:tc>
          <w:tcPr>
            <w:tcW w:w="1424" w:type="dxa"/>
          </w:tcPr>
          <w:p w14:paraId="131FEF49" w14:textId="77777777" w:rsidR="008E65C1" w:rsidRDefault="00B52694">
            <w:pPr>
              <w:spacing w:after="0"/>
              <w:jc w:val="both"/>
              <w:rPr>
                <w:rFonts w:asciiTheme="minorHAnsi" w:hAnsiTheme="minorHAnsi" w:cstheme="minorHAnsi"/>
              </w:rPr>
            </w:pPr>
            <w:r>
              <w:rPr>
                <w:rFonts w:asciiTheme="minorHAnsi" w:hAnsiTheme="minorHAnsi" w:cstheme="minorHAnsi"/>
              </w:rPr>
              <w:t>R4-2117546</w:t>
            </w:r>
          </w:p>
          <w:p w14:paraId="4B2B85E8" w14:textId="77777777" w:rsidR="008E65C1" w:rsidRDefault="00B52694">
            <w:pPr>
              <w:spacing w:after="0"/>
              <w:rPr>
                <w:color w:val="000000" w:themeColor="text1"/>
              </w:rPr>
            </w:pPr>
            <w:r>
              <w:rPr>
                <w:rFonts w:asciiTheme="minorHAnsi" w:hAnsiTheme="minorHAnsi" w:cstheme="minorHAnsi"/>
              </w:rPr>
              <w:t>R4-2117547</w:t>
            </w:r>
          </w:p>
        </w:tc>
        <w:tc>
          <w:tcPr>
            <w:tcW w:w="2682" w:type="dxa"/>
          </w:tcPr>
          <w:p w14:paraId="5FBCEC92"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draft CR removal of FR2 MPR brackets REL16 CATF</w:t>
            </w:r>
          </w:p>
        </w:tc>
        <w:tc>
          <w:tcPr>
            <w:tcW w:w="1418" w:type="dxa"/>
          </w:tcPr>
          <w:p w14:paraId="6DCC8E54" w14:textId="77777777" w:rsidR="008E65C1" w:rsidRDefault="00B52694">
            <w:pPr>
              <w:spacing w:after="120"/>
              <w:rPr>
                <w:rFonts w:eastAsiaTheme="minorEastAsia"/>
                <w:lang w:val="en-US" w:eastAsia="zh-CN"/>
              </w:rPr>
            </w:pPr>
            <w:r>
              <w:rPr>
                <w:rFonts w:eastAsiaTheme="minorEastAsia"/>
                <w:lang w:val="en-US" w:eastAsia="zh-CN"/>
              </w:rPr>
              <w:t>Nokia</w:t>
            </w:r>
          </w:p>
        </w:tc>
        <w:tc>
          <w:tcPr>
            <w:tcW w:w="1842" w:type="dxa"/>
          </w:tcPr>
          <w:p w14:paraId="5B7D1EEE" w14:textId="77777777" w:rsidR="008E65C1" w:rsidRDefault="00B52694">
            <w:pPr>
              <w:spacing w:after="120"/>
              <w:rPr>
                <w:rFonts w:eastAsiaTheme="minorEastAsia"/>
                <w:lang w:val="en-US" w:eastAsia="zh-CN"/>
              </w:rPr>
            </w:pPr>
            <w:r>
              <w:rPr>
                <w:highlight w:val="green"/>
                <w:lang w:val="en-US" w:eastAsia="zh-CN"/>
              </w:rPr>
              <w:t>Agreeable</w:t>
            </w:r>
          </w:p>
        </w:tc>
        <w:tc>
          <w:tcPr>
            <w:tcW w:w="2265" w:type="dxa"/>
          </w:tcPr>
          <w:p w14:paraId="6A187862" w14:textId="77777777" w:rsidR="008E65C1" w:rsidRDefault="008E65C1">
            <w:pPr>
              <w:spacing w:after="120"/>
              <w:rPr>
                <w:rFonts w:eastAsiaTheme="minorEastAsia"/>
                <w:color w:val="0070C0"/>
                <w:lang w:val="en-US" w:eastAsia="zh-CN"/>
              </w:rPr>
            </w:pPr>
          </w:p>
        </w:tc>
      </w:tr>
      <w:tr w:rsidR="008E65C1" w14:paraId="6D1738B6" w14:textId="77777777">
        <w:tc>
          <w:tcPr>
            <w:tcW w:w="1424" w:type="dxa"/>
          </w:tcPr>
          <w:p w14:paraId="75A39FC6" w14:textId="77777777" w:rsidR="008E65C1" w:rsidRDefault="00B52694">
            <w:pPr>
              <w:spacing w:after="0"/>
              <w:jc w:val="both"/>
              <w:rPr>
                <w:rFonts w:asciiTheme="minorHAnsi" w:hAnsiTheme="minorHAnsi" w:cstheme="minorHAnsi"/>
              </w:rPr>
            </w:pPr>
            <w:r>
              <w:rPr>
                <w:rFonts w:asciiTheme="minorHAnsi" w:hAnsiTheme="minorHAnsi" w:cstheme="minorHAnsi"/>
              </w:rPr>
              <w:t>R4-2117979</w:t>
            </w:r>
          </w:p>
          <w:p w14:paraId="21355D3A" w14:textId="77777777" w:rsidR="008E65C1" w:rsidRDefault="00B52694">
            <w:pPr>
              <w:spacing w:after="0"/>
              <w:rPr>
                <w:color w:val="000000" w:themeColor="text1"/>
              </w:rPr>
            </w:pPr>
            <w:r>
              <w:rPr>
                <w:rFonts w:asciiTheme="minorHAnsi" w:hAnsiTheme="minorHAnsi" w:cstheme="minorHAnsi"/>
              </w:rPr>
              <w:t>R4-2117980</w:t>
            </w:r>
          </w:p>
        </w:tc>
        <w:tc>
          <w:tcPr>
            <w:tcW w:w="2682" w:type="dxa"/>
          </w:tcPr>
          <w:p w14:paraId="17463BEF" w14:textId="77777777" w:rsidR="008E65C1" w:rsidRDefault="00B52694">
            <w:pPr>
              <w:spacing w:after="120"/>
              <w:rPr>
                <w:rFonts w:eastAsiaTheme="minorEastAsia"/>
                <w:color w:val="0070C0"/>
                <w:lang w:val="en-US" w:eastAsia="zh-CN"/>
              </w:rPr>
            </w:pPr>
            <w:r>
              <w:rPr>
                <w:color w:val="000000" w:themeColor="text1"/>
                <w:lang w:val="en-US" w:eastAsia="ja-JP"/>
              </w:rPr>
              <w:t>Draft CR for TS 38.101-2: FR2 CA_NS_202 and CA_NS_203 A-MPR requirements for intra-band non-contiguous UL CA</w:t>
            </w:r>
          </w:p>
        </w:tc>
        <w:tc>
          <w:tcPr>
            <w:tcW w:w="1418" w:type="dxa"/>
          </w:tcPr>
          <w:p w14:paraId="7C760CB3"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57D216CD" w14:textId="77777777" w:rsidR="008E65C1" w:rsidRDefault="00B52694">
            <w:pPr>
              <w:spacing w:after="120"/>
              <w:rPr>
                <w:rFonts w:eastAsiaTheme="minorEastAsia"/>
                <w:lang w:val="en-US" w:eastAsia="zh-CN"/>
              </w:rPr>
            </w:pPr>
            <w:r>
              <w:rPr>
                <w:highlight w:val="lightGray"/>
                <w:lang w:val="en-US" w:eastAsia="zh-CN"/>
              </w:rPr>
              <w:t>Postponed</w:t>
            </w:r>
          </w:p>
        </w:tc>
        <w:tc>
          <w:tcPr>
            <w:tcW w:w="2265" w:type="dxa"/>
          </w:tcPr>
          <w:p w14:paraId="31C1A657" w14:textId="77777777" w:rsidR="008E65C1" w:rsidRDefault="008E65C1">
            <w:pPr>
              <w:spacing w:after="120"/>
              <w:rPr>
                <w:rFonts w:eastAsiaTheme="minorEastAsia"/>
                <w:color w:val="0070C0"/>
                <w:lang w:val="en-US" w:eastAsia="zh-CN"/>
              </w:rPr>
            </w:pPr>
          </w:p>
        </w:tc>
      </w:tr>
      <w:tr w:rsidR="008E65C1" w14:paraId="67E12EA3" w14:textId="77777777">
        <w:tc>
          <w:tcPr>
            <w:tcW w:w="1424" w:type="dxa"/>
          </w:tcPr>
          <w:p w14:paraId="2EE7878B" w14:textId="77777777" w:rsidR="008E65C1" w:rsidRDefault="00B52694">
            <w:pPr>
              <w:spacing w:after="0"/>
              <w:jc w:val="both"/>
              <w:rPr>
                <w:rFonts w:asciiTheme="minorHAnsi" w:hAnsiTheme="minorHAnsi" w:cstheme="minorHAnsi"/>
              </w:rPr>
            </w:pPr>
            <w:r>
              <w:rPr>
                <w:rFonts w:asciiTheme="minorHAnsi" w:hAnsiTheme="minorHAnsi" w:cstheme="minorHAnsi"/>
              </w:rPr>
              <w:t>R4-2119083</w:t>
            </w:r>
          </w:p>
          <w:p w14:paraId="0347A8DB" w14:textId="77777777" w:rsidR="008E65C1" w:rsidRDefault="00B52694">
            <w:pPr>
              <w:spacing w:after="0"/>
              <w:jc w:val="both"/>
              <w:rPr>
                <w:rFonts w:asciiTheme="minorHAnsi" w:hAnsiTheme="minorHAnsi" w:cstheme="minorHAnsi"/>
              </w:rPr>
            </w:pPr>
            <w:r>
              <w:rPr>
                <w:rFonts w:asciiTheme="minorHAnsi" w:hAnsiTheme="minorHAnsi" w:cstheme="minorHAnsi"/>
              </w:rPr>
              <w:t>R4-2119084</w:t>
            </w:r>
          </w:p>
        </w:tc>
        <w:tc>
          <w:tcPr>
            <w:tcW w:w="2682" w:type="dxa"/>
          </w:tcPr>
          <w:p w14:paraId="6F25865D" w14:textId="77777777" w:rsidR="008E65C1" w:rsidRDefault="00B52694">
            <w:pPr>
              <w:spacing w:after="120"/>
              <w:rPr>
                <w:rFonts w:ascii="Arial" w:hAnsi="Arial" w:cs="Arial"/>
                <w:bCs/>
                <w:sz w:val="18"/>
                <w:lang w:val="en-US"/>
              </w:rPr>
            </w:pPr>
            <w:r>
              <w:rPr>
                <w:rFonts w:ascii="Arial" w:hAnsi="Arial" w:cs="Arial"/>
                <w:bCs/>
                <w:sz w:val="18"/>
                <w:lang w:val="en-US"/>
              </w:rPr>
              <w:t>Draft CR to TS 38.101-2 on configurations for intra-band contiguous CA (Rel-16)</w:t>
            </w:r>
          </w:p>
        </w:tc>
        <w:tc>
          <w:tcPr>
            <w:tcW w:w="1418" w:type="dxa"/>
          </w:tcPr>
          <w:p w14:paraId="0DA08F75" w14:textId="77777777" w:rsidR="008E65C1" w:rsidRDefault="00B52694">
            <w:pPr>
              <w:spacing w:after="120"/>
              <w:rPr>
                <w:rFonts w:eastAsiaTheme="minorEastAsia"/>
                <w:lang w:val="en-US" w:eastAsia="zh-CN"/>
              </w:rPr>
            </w:pPr>
            <w:r>
              <w:rPr>
                <w:rFonts w:eastAsiaTheme="minorEastAsia"/>
                <w:lang w:val="en-US" w:eastAsia="zh-CN"/>
              </w:rPr>
              <w:t>ZTE</w:t>
            </w:r>
          </w:p>
        </w:tc>
        <w:tc>
          <w:tcPr>
            <w:tcW w:w="1842" w:type="dxa"/>
          </w:tcPr>
          <w:p w14:paraId="63AC34AC" w14:textId="77777777" w:rsidR="008E65C1" w:rsidRDefault="00B52694">
            <w:pPr>
              <w:spacing w:after="120"/>
              <w:rPr>
                <w:rFonts w:eastAsiaTheme="minorEastAsia"/>
                <w:highlight w:val="green"/>
                <w:lang w:val="en-US" w:eastAsia="zh-CN"/>
              </w:rPr>
            </w:pPr>
            <w:r>
              <w:rPr>
                <w:highlight w:val="green"/>
                <w:lang w:val="en-US" w:eastAsia="zh-CN"/>
              </w:rPr>
              <w:t>Agreeable</w:t>
            </w:r>
          </w:p>
        </w:tc>
        <w:tc>
          <w:tcPr>
            <w:tcW w:w="2265" w:type="dxa"/>
          </w:tcPr>
          <w:p w14:paraId="606D9B06" w14:textId="77777777" w:rsidR="008E65C1" w:rsidRDefault="008E65C1">
            <w:pPr>
              <w:spacing w:after="120"/>
              <w:rPr>
                <w:rFonts w:eastAsiaTheme="minorEastAsia"/>
                <w:color w:val="0070C0"/>
                <w:lang w:val="en-US" w:eastAsia="zh-CN"/>
              </w:rPr>
            </w:pPr>
          </w:p>
        </w:tc>
      </w:tr>
      <w:tr w:rsidR="008E65C1" w14:paraId="5E60015D" w14:textId="77777777">
        <w:tc>
          <w:tcPr>
            <w:tcW w:w="1424" w:type="dxa"/>
          </w:tcPr>
          <w:p w14:paraId="44C70DEA" w14:textId="77777777" w:rsidR="008E65C1" w:rsidRDefault="00B52694">
            <w:pPr>
              <w:spacing w:after="0"/>
              <w:jc w:val="both"/>
              <w:rPr>
                <w:rFonts w:asciiTheme="minorHAnsi" w:hAnsiTheme="minorHAnsi" w:cstheme="minorHAnsi"/>
              </w:rPr>
            </w:pPr>
            <w:r>
              <w:rPr>
                <w:rFonts w:asciiTheme="minorHAnsi" w:hAnsiTheme="minorHAnsi" w:cstheme="minorHAnsi"/>
              </w:rPr>
              <w:t>R4-2119538</w:t>
            </w:r>
          </w:p>
          <w:p w14:paraId="236D96A9" w14:textId="77777777" w:rsidR="008E65C1" w:rsidRDefault="00B52694">
            <w:pPr>
              <w:spacing w:after="0"/>
              <w:jc w:val="both"/>
              <w:rPr>
                <w:rFonts w:asciiTheme="minorHAnsi" w:hAnsiTheme="minorHAnsi" w:cstheme="minorHAnsi"/>
              </w:rPr>
            </w:pPr>
            <w:r>
              <w:rPr>
                <w:rFonts w:asciiTheme="minorHAnsi" w:hAnsiTheme="minorHAnsi" w:cstheme="minorHAnsi"/>
              </w:rPr>
              <w:t>R4-2119539</w:t>
            </w:r>
          </w:p>
        </w:tc>
        <w:tc>
          <w:tcPr>
            <w:tcW w:w="2682" w:type="dxa"/>
          </w:tcPr>
          <w:p w14:paraId="3E39A444" w14:textId="77777777" w:rsidR="008E65C1" w:rsidRDefault="00B52694">
            <w:pPr>
              <w:spacing w:after="120"/>
              <w:rPr>
                <w:rFonts w:ascii="Arial" w:hAnsi="Arial" w:cs="Arial"/>
                <w:bCs/>
                <w:sz w:val="18"/>
                <w:lang w:val="en-US"/>
              </w:rPr>
            </w:pPr>
            <w:r>
              <w:rPr>
                <w:rFonts w:ascii="Arial" w:hAnsi="Arial" w:cs="Arial"/>
                <w:bCs/>
                <w:sz w:val="18"/>
                <w:lang w:val="en-US"/>
              </w:rPr>
              <w:t>draft CR for TS 38.101-2: Alignment of description of mpr-PowerBoost-Fr2-r16 (R16)</w:t>
            </w:r>
          </w:p>
        </w:tc>
        <w:tc>
          <w:tcPr>
            <w:tcW w:w="1418" w:type="dxa"/>
          </w:tcPr>
          <w:p w14:paraId="445F9A7F" w14:textId="77777777" w:rsidR="008E65C1" w:rsidRDefault="00B52694">
            <w:pPr>
              <w:spacing w:after="120"/>
              <w:rPr>
                <w:rFonts w:eastAsiaTheme="minorEastAsia"/>
                <w:lang w:val="en-US" w:eastAsia="zh-CN"/>
              </w:rPr>
            </w:pPr>
            <w:r>
              <w:rPr>
                <w:rFonts w:eastAsiaTheme="minorEastAsia"/>
                <w:lang w:val="en-US" w:eastAsia="zh-CN"/>
              </w:rPr>
              <w:t>Huawei</w:t>
            </w:r>
          </w:p>
        </w:tc>
        <w:tc>
          <w:tcPr>
            <w:tcW w:w="1842" w:type="dxa"/>
          </w:tcPr>
          <w:p w14:paraId="22B6D327" w14:textId="77777777" w:rsidR="008E65C1" w:rsidRDefault="00B52694">
            <w:pPr>
              <w:spacing w:after="120"/>
              <w:rPr>
                <w:highlight w:val="green"/>
                <w:lang w:val="en-US" w:eastAsia="zh-CN"/>
              </w:rPr>
            </w:pPr>
            <w:r>
              <w:rPr>
                <w:highlight w:val="green"/>
                <w:lang w:val="en-US" w:eastAsia="zh-CN"/>
              </w:rPr>
              <w:t>Agreeable</w:t>
            </w:r>
          </w:p>
        </w:tc>
        <w:tc>
          <w:tcPr>
            <w:tcW w:w="2265" w:type="dxa"/>
          </w:tcPr>
          <w:p w14:paraId="5ACF50EA" w14:textId="77777777" w:rsidR="008E65C1" w:rsidRDefault="008E65C1">
            <w:pPr>
              <w:spacing w:after="120"/>
              <w:rPr>
                <w:rFonts w:eastAsiaTheme="minorEastAsia"/>
                <w:color w:val="0070C0"/>
                <w:lang w:val="en-US" w:eastAsia="zh-CN"/>
              </w:rPr>
            </w:pPr>
          </w:p>
        </w:tc>
      </w:tr>
    </w:tbl>
    <w:p w14:paraId="24213D41" w14:textId="77777777" w:rsidR="008E65C1" w:rsidRDefault="008E65C1">
      <w:pPr>
        <w:rPr>
          <w:rFonts w:eastAsia="Yu Mincho"/>
          <w:lang w:eastAsia="ja-JP"/>
        </w:rPr>
      </w:pPr>
    </w:p>
    <w:p w14:paraId="2A37B2BE" w14:textId="77777777" w:rsidR="008E65C1" w:rsidRDefault="00B52694">
      <w:pPr>
        <w:pStyle w:val="aff6"/>
        <w:numPr>
          <w:ilvl w:val="0"/>
          <w:numId w:val="11"/>
        </w:numPr>
        <w:ind w:firstLineChars="0"/>
        <w:rPr>
          <w:b/>
          <w:bCs/>
          <w:u w:val="single"/>
          <w:lang w:val="en-US" w:eastAsia="ja-JP"/>
        </w:rPr>
      </w:pPr>
      <w:r>
        <w:rPr>
          <w:b/>
          <w:bCs/>
          <w:u w:val="single"/>
          <w:lang w:val="en-US" w:eastAsia="ja-JP"/>
        </w:rPr>
        <w:t>Existing tdocs for 38.101-3</w:t>
      </w:r>
    </w:p>
    <w:tbl>
      <w:tblPr>
        <w:tblStyle w:val="afd"/>
        <w:tblW w:w="0" w:type="auto"/>
        <w:tblLook w:val="04A0" w:firstRow="1" w:lastRow="0" w:firstColumn="1" w:lastColumn="0" w:noHBand="0" w:noVBand="1"/>
      </w:tblPr>
      <w:tblGrid>
        <w:gridCol w:w="1424"/>
        <w:gridCol w:w="2682"/>
        <w:gridCol w:w="1418"/>
        <w:gridCol w:w="1842"/>
        <w:gridCol w:w="2265"/>
      </w:tblGrid>
      <w:tr w:rsidR="008E65C1" w14:paraId="0811B763" w14:textId="77777777">
        <w:tc>
          <w:tcPr>
            <w:tcW w:w="1424" w:type="dxa"/>
          </w:tcPr>
          <w:p w14:paraId="35D0EB7B"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2AE699F6" w14:textId="77777777" w:rsidR="008E65C1" w:rsidRDefault="00B52694">
            <w:pPr>
              <w:spacing w:after="120"/>
              <w:rPr>
                <w:b/>
                <w:bCs/>
                <w:color w:val="0070C0"/>
                <w:lang w:val="en-US" w:eastAsia="zh-CN"/>
              </w:rPr>
            </w:pPr>
            <w:r>
              <w:rPr>
                <w:b/>
                <w:bCs/>
                <w:color w:val="0070C0"/>
                <w:lang w:val="en-US" w:eastAsia="zh-CN"/>
              </w:rPr>
              <w:t>Title</w:t>
            </w:r>
          </w:p>
        </w:tc>
        <w:tc>
          <w:tcPr>
            <w:tcW w:w="1418" w:type="dxa"/>
          </w:tcPr>
          <w:p w14:paraId="6BAD48C2" w14:textId="77777777" w:rsidR="008E65C1" w:rsidRDefault="00B52694">
            <w:pPr>
              <w:spacing w:after="120"/>
              <w:rPr>
                <w:b/>
                <w:bCs/>
                <w:color w:val="0070C0"/>
                <w:lang w:val="en-US" w:eastAsia="zh-CN"/>
              </w:rPr>
            </w:pPr>
            <w:r>
              <w:rPr>
                <w:b/>
                <w:bCs/>
                <w:color w:val="0070C0"/>
                <w:lang w:val="en-US" w:eastAsia="zh-CN"/>
              </w:rPr>
              <w:t>Source</w:t>
            </w:r>
          </w:p>
        </w:tc>
        <w:tc>
          <w:tcPr>
            <w:tcW w:w="1842" w:type="dxa"/>
          </w:tcPr>
          <w:p w14:paraId="71CD24DF" w14:textId="77777777" w:rsidR="008E65C1" w:rsidRDefault="00B5269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660C7C84" w14:textId="77777777" w:rsidR="008E65C1" w:rsidRDefault="00B52694">
            <w:pPr>
              <w:spacing w:after="120"/>
              <w:rPr>
                <w:b/>
                <w:bCs/>
                <w:color w:val="0070C0"/>
                <w:lang w:val="en-US" w:eastAsia="zh-CN"/>
              </w:rPr>
            </w:pPr>
            <w:r>
              <w:rPr>
                <w:b/>
                <w:bCs/>
                <w:color w:val="0070C0"/>
                <w:lang w:val="en-US" w:eastAsia="zh-CN"/>
              </w:rPr>
              <w:t>Comments</w:t>
            </w:r>
          </w:p>
        </w:tc>
      </w:tr>
      <w:tr w:rsidR="008E65C1" w14:paraId="685B8A37" w14:textId="77777777">
        <w:tc>
          <w:tcPr>
            <w:tcW w:w="1424" w:type="dxa"/>
          </w:tcPr>
          <w:p w14:paraId="2AB505DE"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R4-2118699</w:t>
            </w:r>
          </w:p>
          <w:p w14:paraId="7DAED243" w14:textId="77777777" w:rsidR="008E65C1" w:rsidRDefault="00B52694">
            <w:pPr>
              <w:spacing w:after="0"/>
              <w:rPr>
                <w:color w:val="000000" w:themeColor="text1"/>
              </w:rPr>
            </w:pPr>
            <w:r>
              <w:rPr>
                <w:rFonts w:eastAsiaTheme="minorEastAsia"/>
                <w:color w:val="000000" w:themeColor="text1"/>
                <w:lang w:val="en-US" w:eastAsia="zh-CN"/>
              </w:rPr>
              <w:t>R4-2118700</w:t>
            </w:r>
          </w:p>
        </w:tc>
        <w:tc>
          <w:tcPr>
            <w:tcW w:w="2682" w:type="dxa"/>
          </w:tcPr>
          <w:p w14:paraId="36C55285" w14:textId="77777777" w:rsidR="008E65C1" w:rsidRDefault="00B52694">
            <w:pPr>
              <w:spacing w:after="120"/>
              <w:rPr>
                <w:rFonts w:eastAsiaTheme="minorEastAsia"/>
                <w:color w:val="000000" w:themeColor="text1"/>
                <w:lang w:val="en-US" w:eastAsia="zh-CN"/>
              </w:rPr>
            </w:pPr>
            <w:r>
              <w:rPr>
                <w:rFonts w:eastAsiaTheme="minorEastAsia"/>
                <w:color w:val="000000" w:themeColor="text1"/>
                <w:lang w:val="en-US" w:eastAsia="zh-CN"/>
              </w:rPr>
              <w:t>DraftCR for 38.101-3 to specify type 2 UE requirements(Rel-16)</w:t>
            </w:r>
          </w:p>
        </w:tc>
        <w:tc>
          <w:tcPr>
            <w:tcW w:w="1418" w:type="dxa"/>
          </w:tcPr>
          <w:p w14:paraId="4AFB8DA9" w14:textId="77777777" w:rsidR="008E65C1" w:rsidRDefault="00B52694">
            <w:pPr>
              <w:spacing w:after="120"/>
              <w:rPr>
                <w:rFonts w:eastAsiaTheme="minorEastAsia"/>
                <w:lang w:val="en-US" w:eastAsia="zh-CN"/>
              </w:rPr>
            </w:pPr>
            <w:r>
              <w:rPr>
                <w:rFonts w:eastAsiaTheme="minorEastAsia"/>
                <w:lang w:val="en-US" w:eastAsia="zh-CN"/>
              </w:rPr>
              <w:t>Huawei</w:t>
            </w:r>
          </w:p>
        </w:tc>
        <w:tc>
          <w:tcPr>
            <w:tcW w:w="1842" w:type="dxa"/>
          </w:tcPr>
          <w:p w14:paraId="2F7661F7" w14:textId="77777777" w:rsidR="008E65C1" w:rsidRDefault="00B52694">
            <w:pPr>
              <w:spacing w:after="120"/>
              <w:rPr>
                <w:rFonts w:eastAsiaTheme="minorEastAsia"/>
                <w:lang w:val="en-US" w:eastAsia="zh-CN"/>
              </w:rPr>
            </w:pPr>
            <w:r>
              <w:rPr>
                <w:rFonts w:eastAsiaTheme="minorEastAsia"/>
                <w:highlight w:val="lightGray"/>
                <w:lang w:val="en-US" w:eastAsia="zh-CN"/>
              </w:rPr>
              <w:t>Postpone</w:t>
            </w:r>
          </w:p>
        </w:tc>
        <w:tc>
          <w:tcPr>
            <w:tcW w:w="2265" w:type="dxa"/>
          </w:tcPr>
          <w:p w14:paraId="6B9904D7" w14:textId="77777777" w:rsidR="008E65C1" w:rsidRDefault="008E65C1">
            <w:pPr>
              <w:spacing w:after="120"/>
              <w:rPr>
                <w:rFonts w:eastAsiaTheme="minorEastAsia"/>
                <w:color w:val="0070C0"/>
                <w:lang w:val="en-US" w:eastAsia="zh-CN"/>
              </w:rPr>
            </w:pPr>
          </w:p>
        </w:tc>
      </w:tr>
      <w:tr w:rsidR="008E65C1" w14:paraId="194558E1" w14:textId="77777777">
        <w:tc>
          <w:tcPr>
            <w:tcW w:w="1424" w:type="dxa"/>
          </w:tcPr>
          <w:p w14:paraId="1AD23F38" w14:textId="77777777" w:rsidR="008E65C1" w:rsidRDefault="00B52694">
            <w:pPr>
              <w:spacing w:after="0"/>
              <w:jc w:val="both"/>
              <w:rPr>
                <w:rFonts w:asciiTheme="minorHAnsi" w:hAnsiTheme="minorHAnsi" w:cstheme="minorHAnsi"/>
              </w:rPr>
            </w:pPr>
            <w:r>
              <w:rPr>
                <w:rFonts w:asciiTheme="minorHAnsi" w:hAnsiTheme="minorHAnsi" w:cstheme="minorHAnsi"/>
              </w:rPr>
              <w:t>R4-2117981</w:t>
            </w:r>
          </w:p>
          <w:p w14:paraId="0ECFF5A7" w14:textId="77777777" w:rsidR="008E65C1" w:rsidRDefault="00B52694">
            <w:pPr>
              <w:spacing w:after="0"/>
              <w:rPr>
                <w:color w:val="000000" w:themeColor="text1"/>
              </w:rPr>
            </w:pPr>
            <w:r>
              <w:rPr>
                <w:rFonts w:asciiTheme="minorHAnsi" w:hAnsiTheme="minorHAnsi" w:cstheme="minorHAnsi"/>
              </w:rPr>
              <w:t>R4-2117982</w:t>
            </w:r>
          </w:p>
        </w:tc>
        <w:tc>
          <w:tcPr>
            <w:tcW w:w="2682" w:type="dxa"/>
          </w:tcPr>
          <w:p w14:paraId="5B0FC4E2" w14:textId="77777777" w:rsidR="008E65C1" w:rsidRDefault="00B52694">
            <w:pPr>
              <w:spacing w:after="120"/>
              <w:rPr>
                <w:rFonts w:eastAsiaTheme="minorEastAsia"/>
                <w:color w:val="0070C0"/>
                <w:lang w:val="en-US" w:eastAsia="zh-CN"/>
              </w:rPr>
            </w:pPr>
            <w:r>
              <w:rPr>
                <w:rFonts w:eastAsiaTheme="minorEastAsia"/>
                <w:color w:val="000000" w:themeColor="text1"/>
                <w:lang w:val="en-US" w:eastAsia="zh-CN"/>
              </w:rPr>
              <w:t>Draft CR for TS 38.101-3: Corrections for intra-band EN-DC configurations</w:t>
            </w:r>
          </w:p>
        </w:tc>
        <w:tc>
          <w:tcPr>
            <w:tcW w:w="1418" w:type="dxa"/>
          </w:tcPr>
          <w:p w14:paraId="0700FB4E"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4BB593B6" w14:textId="77777777" w:rsidR="008E65C1" w:rsidRDefault="00B52694">
            <w:pPr>
              <w:spacing w:after="120"/>
              <w:rPr>
                <w:rFonts w:eastAsiaTheme="minorEastAsia"/>
                <w:lang w:val="en-US" w:eastAsia="zh-CN"/>
              </w:rPr>
            </w:pPr>
            <w:r>
              <w:rPr>
                <w:rFonts w:eastAsiaTheme="minorEastAsia"/>
                <w:highlight w:val="lightGray"/>
                <w:lang w:val="en-US" w:eastAsia="zh-CN"/>
              </w:rPr>
              <w:t>Not pursued</w:t>
            </w:r>
          </w:p>
        </w:tc>
        <w:tc>
          <w:tcPr>
            <w:tcW w:w="2265" w:type="dxa"/>
          </w:tcPr>
          <w:p w14:paraId="0FF085B0" w14:textId="77777777" w:rsidR="008E65C1" w:rsidRDefault="008E65C1">
            <w:pPr>
              <w:spacing w:after="120"/>
              <w:rPr>
                <w:rFonts w:eastAsiaTheme="minorEastAsia"/>
                <w:color w:val="0070C0"/>
                <w:lang w:val="en-US" w:eastAsia="zh-CN"/>
              </w:rPr>
            </w:pPr>
          </w:p>
        </w:tc>
      </w:tr>
    </w:tbl>
    <w:p w14:paraId="146F5C19" w14:textId="77777777" w:rsidR="008E65C1" w:rsidRDefault="008E65C1">
      <w:pPr>
        <w:pStyle w:val="aff6"/>
        <w:ind w:left="720" w:firstLineChars="0" w:firstLine="0"/>
        <w:rPr>
          <w:rFonts w:eastAsia="Yu Mincho"/>
          <w:lang w:eastAsia="ja-JP"/>
        </w:rPr>
      </w:pPr>
    </w:p>
    <w:p w14:paraId="0F2CF2F1" w14:textId="77777777" w:rsidR="008E65C1" w:rsidRDefault="00B52694">
      <w:pPr>
        <w:pStyle w:val="aff6"/>
        <w:numPr>
          <w:ilvl w:val="0"/>
          <w:numId w:val="11"/>
        </w:numPr>
        <w:ind w:firstLineChars="0"/>
        <w:rPr>
          <w:b/>
          <w:bCs/>
          <w:u w:val="single"/>
          <w:lang w:val="en-US" w:eastAsia="ja-JP"/>
        </w:rPr>
      </w:pPr>
      <w:r>
        <w:rPr>
          <w:b/>
          <w:bCs/>
          <w:u w:val="single"/>
          <w:lang w:val="en-US" w:eastAsia="ja-JP"/>
        </w:rPr>
        <w:t>Existing tdocs for 36.101</w:t>
      </w:r>
    </w:p>
    <w:tbl>
      <w:tblPr>
        <w:tblStyle w:val="afd"/>
        <w:tblW w:w="0" w:type="auto"/>
        <w:tblLook w:val="04A0" w:firstRow="1" w:lastRow="0" w:firstColumn="1" w:lastColumn="0" w:noHBand="0" w:noVBand="1"/>
      </w:tblPr>
      <w:tblGrid>
        <w:gridCol w:w="1424"/>
        <w:gridCol w:w="2682"/>
        <w:gridCol w:w="1418"/>
        <w:gridCol w:w="1842"/>
        <w:gridCol w:w="2265"/>
      </w:tblGrid>
      <w:tr w:rsidR="008E65C1" w14:paraId="76601E38" w14:textId="77777777">
        <w:tc>
          <w:tcPr>
            <w:tcW w:w="1424" w:type="dxa"/>
          </w:tcPr>
          <w:p w14:paraId="4A70C272"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Tdoc number</w:t>
            </w:r>
          </w:p>
        </w:tc>
        <w:tc>
          <w:tcPr>
            <w:tcW w:w="2682" w:type="dxa"/>
          </w:tcPr>
          <w:p w14:paraId="62E06069" w14:textId="77777777" w:rsidR="008E65C1" w:rsidRDefault="00B52694">
            <w:pPr>
              <w:spacing w:after="120"/>
              <w:rPr>
                <w:b/>
                <w:bCs/>
                <w:color w:val="0070C0"/>
                <w:lang w:val="en-US" w:eastAsia="zh-CN"/>
              </w:rPr>
            </w:pPr>
            <w:r>
              <w:rPr>
                <w:b/>
                <w:bCs/>
                <w:color w:val="0070C0"/>
                <w:lang w:val="en-US" w:eastAsia="zh-CN"/>
              </w:rPr>
              <w:t>Title</w:t>
            </w:r>
          </w:p>
        </w:tc>
        <w:tc>
          <w:tcPr>
            <w:tcW w:w="1418" w:type="dxa"/>
          </w:tcPr>
          <w:p w14:paraId="54DF838B" w14:textId="77777777" w:rsidR="008E65C1" w:rsidRDefault="00B52694">
            <w:pPr>
              <w:spacing w:after="120"/>
              <w:rPr>
                <w:b/>
                <w:bCs/>
                <w:color w:val="0070C0"/>
                <w:lang w:val="en-US" w:eastAsia="zh-CN"/>
              </w:rPr>
            </w:pPr>
            <w:r>
              <w:rPr>
                <w:b/>
                <w:bCs/>
                <w:color w:val="0070C0"/>
                <w:lang w:val="en-US" w:eastAsia="zh-CN"/>
              </w:rPr>
              <w:t>Source</w:t>
            </w:r>
          </w:p>
        </w:tc>
        <w:tc>
          <w:tcPr>
            <w:tcW w:w="1842" w:type="dxa"/>
          </w:tcPr>
          <w:p w14:paraId="1DC65ED0" w14:textId="77777777" w:rsidR="008E65C1" w:rsidRDefault="00B52694">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5E3019F1" w14:textId="77777777" w:rsidR="008E65C1" w:rsidRDefault="00B52694">
            <w:pPr>
              <w:spacing w:after="120"/>
              <w:rPr>
                <w:b/>
                <w:bCs/>
                <w:color w:val="0070C0"/>
                <w:lang w:val="en-US" w:eastAsia="zh-CN"/>
              </w:rPr>
            </w:pPr>
            <w:r>
              <w:rPr>
                <w:b/>
                <w:bCs/>
                <w:color w:val="0070C0"/>
                <w:lang w:val="en-US" w:eastAsia="zh-CN"/>
              </w:rPr>
              <w:t>Comments</w:t>
            </w:r>
          </w:p>
        </w:tc>
      </w:tr>
      <w:tr w:rsidR="008E65C1" w14:paraId="528422C5" w14:textId="77777777">
        <w:tc>
          <w:tcPr>
            <w:tcW w:w="1424" w:type="dxa"/>
          </w:tcPr>
          <w:p w14:paraId="60744B38" w14:textId="77777777" w:rsidR="008E65C1" w:rsidRDefault="00B52694">
            <w:pPr>
              <w:spacing w:after="0"/>
              <w:rPr>
                <w:color w:val="000000" w:themeColor="text1"/>
              </w:rPr>
            </w:pPr>
            <w:r>
              <w:rPr>
                <w:bCs/>
              </w:rPr>
              <w:t>R4-2117965</w:t>
            </w:r>
          </w:p>
        </w:tc>
        <w:tc>
          <w:tcPr>
            <w:tcW w:w="2682" w:type="dxa"/>
          </w:tcPr>
          <w:p w14:paraId="68768D5D" w14:textId="77777777" w:rsidR="008E65C1" w:rsidRDefault="00B52694">
            <w:pPr>
              <w:spacing w:after="120"/>
              <w:rPr>
                <w:rFonts w:eastAsiaTheme="minorEastAsia"/>
                <w:color w:val="0070C0"/>
                <w:lang w:val="en-US" w:eastAsia="zh-CN"/>
              </w:rPr>
            </w:pPr>
            <w:r>
              <w:rPr>
                <w:bCs/>
              </w:rPr>
              <w:t>draftCR: Rel-16 36.101 Corrections on spurious emission band UE co-existence</w:t>
            </w:r>
          </w:p>
        </w:tc>
        <w:tc>
          <w:tcPr>
            <w:tcW w:w="1418" w:type="dxa"/>
          </w:tcPr>
          <w:p w14:paraId="271A29D0" w14:textId="77777777" w:rsidR="008E65C1" w:rsidRDefault="00B52694">
            <w:pPr>
              <w:spacing w:after="120"/>
              <w:rPr>
                <w:rFonts w:eastAsiaTheme="minorEastAsia"/>
                <w:lang w:val="en-US" w:eastAsia="zh-CN"/>
              </w:rPr>
            </w:pPr>
            <w:r>
              <w:rPr>
                <w:rFonts w:eastAsiaTheme="minorEastAsia"/>
                <w:lang w:val="en-US" w:eastAsia="zh-CN"/>
              </w:rPr>
              <w:t>Apple</w:t>
            </w:r>
          </w:p>
        </w:tc>
        <w:tc>
          <w:tcPr>
            <w:tcW w:w="1842" w:type="dxa"/>
          </w:tcPr>
          <w:p w14:paraId="31C2E229" w14:textId="77777777" w:rsidR="008E65C1" w:rsidRDefault="00B52694">
            <w:pPr>
              <w:spacing w:after="120"/>
              <w:rPr>
                <w:rFonts w:eastAsiaTheme="minorEastAsia"/>
                <w:lang w:val="en-US" w:eastAsia="zh-CN"/>
              </w:rPr>
            </w:pPr>
            <w:r>
              <w:rPr>
                <w:rFonts w:eastAsiaTheme="minorEastAsia"/>
                <w:highlight w:val="green"/>
                <w:lang w:val="en-US" w:eastAsia="zh-CN"/>
              </w:rPr>
              <w:t>Agreeable</w:t>
            </w:r>
          </w:p>
        </w:tc>
        <w:tc>
          <w:tcPr>
            <w:tcW w:w="2265" w:type="dxa"/>
          </w:tcPr>
          <w:p w14:paraId="1C6B1151" w14:textId="77777777" w:rsidR="008E65C1" w:rsidRDefault="008E65C1">
            <w:pPr>
              <w:spacing w:after="120"/>
              <w:rPr>
                <w:rFonts w:eastAsiaTheme="minorEastAsia"/>
                <w:color w:val="0070C0"/>
                <w:lang w:val="en-US" w:eastAsia="zh-CN"/>
              </w:rPr>
            </w:pPr>
          </w:p>
        </w:tc>
      </w:tr>
      <w:tr w:rsidR="008E65C1" w14:paraId="09F97E91" w14:textId="77777777">
        <w:tc>
          <w:tcPr>
            <w:tcW w:w="1424" w:type="dxa"/>
          </w:tcPr>
          <w:p w14:paraId="3236D14F" w14:textId="77777777" w:rsidR="008E65C1" w:rsidRDefault="00B52694">
            <w:pPr>
              <w:spacing w:before="120" w:after="120"/>
              <w:rPr>
                <w:bCs/>
              </w:rPr>
            </w:pPr>
            <w:r>
              <w:rPr>
                <w:bCs/>
              </w:rPr>
              <w:lastRenderedPageBreak/>
              <w:t>R4-2119423</w:t>
            </w:r>
          </w:p>
          <w:p w14:paraId="7C089332" w14:textId="77777777" w:rsidR="008E65C1" w:rsidRDefault="00B52694">
            <w:pPr>
              <w:spacing w:after="0"/>
              <w:rPr>
                <w:bCs/>
              </w:rPr>
            </w:pPr>
            <w:r>
              <w:rPr>
                <w:bCs/>
              </w:rPr>
              <w:t>R4-2119424</w:t>
            </w:r>
          </w:p>
        </w:tc>
        <w:tc>
          <w:tcPr>
            <w:tcW w:w="2682" w:type="dxa"/>
          </w:tcPr>
          <w:p w14:paraId="7003DAA6" w14:textId="77777777" w:rsidR="008E65C1" w:rsidRDefault="00B52694">
            <w:pPr>
              <w:spacing w:after="120"/>
              <w:rPr>
                <w:bCs/>
              </w:rPr>
            </w:pPr>
            <w:r>
              <w:rPr>
                <w:bCs/>
              </w:rPr>
              <w:t>Out-of-band blocking for Band 46</w:t>
            </w:r>
          </w:p>
        </w:tc>
        <w:tc>
          <w:tcPr>
            <w:tcW w:w="1418" w:type="dxa"/>
          </w:tcPr>
          <w:p w14:paraId="5EE80B50" w14:textId="77777777" w:rsidR="008E65C1" w:rsidRDefault="00B52694">
            <w:pPr>
              <w:spacing w:after="120"/>
              <w:rPr>
                <w:rFonts w:eastAsiaTheme="minorEastAsia"/>
                <w:lang w:val="en-US" w:eastAsia="zh-CN"/>
              </w:rPr>
            </w:pPr>
            <w:r>
              <w:rPr>
                <w:rFonts w:eastAsiaTheme="minorEastAsia"/>
                <w:lang w:val="en-US" w:eastAsia="zh-CN"/>
              </w:rPr>
              <w:t>Qualcomm</w:t>
            </w:r>
          </w:p>
        </w:tc>
        <w:tc>
          <w:tcPr>
            <w:tcW w:w="1842" w:type="dxa"/>
          </w:tcPr>
          <w:p w14:paraId="0706E364" w14:textId="77777777" w:rsidR="008E65C1" w:rsidRDefault="00B52694">
            <w:pPr>
              <w:spacing w:after="120"/>
              <w:rPr>
                <w:rFonts w:eastAsiaTheme="minorEastAsia"/>
                <w:highlight w:val="green"/>
                <w:lang w:val="en-US" w:eastAsia="zh-CN"/>
              </w:rPr>
            </w:pPr>
            <w:r>
              <w:rPr>
                <w:rFonts w:eastAsiaTheme="minorEastAsia"/>
                <w:highlight w:val="yellow"/>
                <w:lang w:val="en-US" w:eastAsia="zh-CN"/>
              </w:rPr>
              <w:t>Return to</w:t>
            </w:r>
          </w:p>
        </w:tc>
        <w:tc>
          <w:tcPr>
            <w:tcW w:w="2265" w:type="dxa"/>
          </w:tcPr>
          <w:p w14:paraId="2E4E3950" w14:textId="77777777" w:rsidR="008E65C1" w:rsidRDefault="008E65C1">
            <w:pPr>
              <w:spacing w:after="120"/>
              <w:rPr>
                <w:rFonts w:eastAsiaTheme="minorEastAsia"/>
                <w:color w:val="0070C0"/>
                <w:lang w:val="en-US" w:eastAsia="zh-CN"/>
              </w:rPr>
            </w:pPr>
          </w:p>
        </w:tc>
      </w:tr>
    </w:tbl>
    <w:p w14:paraId="4379459C" w14:textId="77777777" w:rsidR="008E65C1" w:rsidRDefault="008E65C1">
      <w:pPr>
        <w:rPr>
          <w:rFonts w:eastAsiaTheme="minorEastAsia"/>
          <w:color w:val="0070C0"/>
          <w:lang w:eastAsia="zh-CN"/>
        </w:rPr>
      </w:pPr>
    </w:p>
    <w:p w14:paraId="1E704FB6" w14:textId="4BA662EA" w:rsidR="008E65C1" w:rsidRDefault="00B52694">
      <w:pPr>
        <w:pStyle w:val="2"/>
      </w:pPr>
      <w:r>
        <w:t xml:space="preserve">2nd </w:t>
      </w:r>
      <w:r>
        <w:rPr>
          <w:rFonts w:hint="eastAsia"/>
        </w:rPr>
        <w:t xml:space="preserve">round </w:t>
      </w:r>
    </w:p>
    <w:p w14:paraId="492D99E7" w14:textId="6BB8FC88" w:rsidR="000F42DD" w:rsidRPr="000F42DD" w:rsidRDefault="000F42DD" w:rsidP="000F42DD">
      <w:pPr>
        <w:rPr>
          <w:lang w:val="sv-SE" w:eastAsia="zh-CN"/>
        </w:rPr>
      </w:pPr>
      <w:r>
        <w:rPr>
          <w:rFonts w:hint="eastAsia"/>
          <w:lang w:val="sv-SE" w:eastAsia="zh-CN"/>
        </w:rPr>
        <w:t>W</w:t>
      </w:r>
      <w:r>
        <w:rPr>
          <w:lang w:val="sv-SE" w:eastAsia="zh-CN"/>
        </w:rPr>
        <w:t>Fs/LS</w:t>
      </w:r>
    </w:p>
    <w:tbl>
      <w:tblPr>
        <w:tblStyle w:val="afd"/>
        <w:tblW w:w="5000" w:type="pct"/>
        <w:tblLook w:val="04A0" w:firstRow="1" w:lastRow="0" w:firstColumn="1" w:lastColumn="0" w:noHBand="0" w:noVBand="1"/>
      </w:tblPr>
      <w:tblGrid>
        <w:gridCol w:w="3964"/>
        <w:gridCol w:w="2552"/>
        <w:gridCol w:w="3115"/>
      </w:tblGrid>
      <w:tr w:rsidR="00F26E9B" w14:paraId="43FB9BB4" w14:textId="77777777" w:rsidTr="00133445">
        <w:tc>
          <w:tcPr>
            <w:tcW w:w="2058" w:type="pct"/>
          </w:tcPr>
          <w:p w14:paraId="6C890249" w14:textId="77777777" w:rsidR="00F26E9B" w:rsidRDefault="00F26E9B" w:rsidP="00133445">
            <w:pPr>
              <w:spacing w:after="120"/>
              <w:rPr>
                <w:b/>
                <w:bCs/>
                <w:color w:val="0070C0"/>
                <w:lang w:val="en-US" w:eastAsia="zh-CN"/>
              </w:rPr>
            </w:pPr>
            <w:r>
              <w:rPr>
                <w:b/>
                <w:bCs/>
                <w:color w:val="0070C0"/>
                <w:lang w:val="en-US" w:eastAsia="zh-CN"/>
              </w:rPr>
              <w:t>Title</w:t>
            </w:r>
          </w:p>
        </w:tc>
        <w:tc>
          <w:tcPr>
            <w:tcW w:w="1325" w:type="pct"/>
          </w:tcPr>
          <w:p w14:paraId="5F29A21A" w14:textId="77777777" w:rsidR="00F26E9B" w:rsidRDefault="00F26E9B" w:rsidP="00133445">
            <w:pPr>
              <w:spacing w:after="120"/>
              <w:rPr>
                <w:b/>
                <w:bCs/>
                <w:color w:val="0070C0"/>
                <w:lang w:val="en-US" w:eastAsia="zh-CN"/>
              </w:rPr>
            </w:pPr>
            <w:r>
              <w:rPr>
                <w:b/>
                <w:bCs/>
                <w:color w:val="0070C0"/>
                <w:lang w:val="en-US" w:eastAsia="zh-CN"/>
              </w:rPr>
              <w:t>Source</w:t>
            </w:r>
          </w:p>
        </w:tc>
        <w:tc>
          <w:tcPr>
            <w:tcW w:w="1617" w:type="pct"/>
          </w:tcPr>
          <w:p w14:paraId="5B3CBBC0" w14:textId="25DF26A9" w:rsidR="00F26E9B" w:rsidRDefault="00373E08" w:rsidP="00133445">
            <w:pPr>
              <w:spacing w:after="120"/>
              <w:rPr>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r>
      <w:tr w:rsidR="00F26E9B" w14:paraId="2565B28D" w14:textId="77777777" w:rsidTr="00133445">
        <w:tc>
          <w:tcPr>
            <w:tcW w:w="2058" w:type="pct"/>
          </w:tcPr>
          <w:p w14:paraId="454CC983" w14:textId="77777777" w:rsidR="00CE7E57" w:rsidRDefault="006370F9" w:rsidP="00133445">
            <w:pPr>
              <w:spacing w:after="120"/>
              <w:rPr>
                <w:rFonts w:eastAsiaTheme="minorEastAsia"/>
                <w:lang w:val="en-US" w:eastAsia="zh-CN"/>
              </w:rPr>
            </w:pPr>
            <w:r w:rsidRPr="006370F9">
              <w:rPr>
                <w:rFonts w:eastAsiaTheme="minorEastAsia"/>
                <w:lang w:val="en-US" w:eastAsia="zh-CN"/>
              </w:rPr>
              <w:t>R4-2119840</w:t>
            </w:r>
            <w:r>
              <w:rPr>
                <w:rFonts w:eastAsiaTheme="minorEastAsia"/>
                <w:lang w:val="en-US" w:eastAsia="zh-CN"/>
              </w:rPr>
              <w:t xml:space="preserve"> </w:t>
            </w:r>
          </w:p>
          <w:p w14:paraId="269111E6" w14:textId="16A7FACA" w:rsidR="00F26E9B" w:rsidRDefault="00F26E9B" w:rsidP="00133445">
            <w:pPr>
              <w:spacing w:after="120"/>
              <w:rPr>
                <w:rFonts w:eastAsiaTheme="minorEastAsia"/>
                <w:lang w:val="en-US" w:eastAsia="zh-CN"/>
              </w:rPr>
            </w:pPr>
            <w:r w:rsidRPr="00F26E9B">
              <w:rPr>
                <w:rFonts w:eastAsiaTheme="minorEastAsia"/>
                <w:lang w:val="en-US" w:eastAsia="zh-CN"/>
              </w:rPr>
              <w:t>WF</w:t>
            </w:r>
            <w:r>
              <w:rPr>
                <w:rFonts w:eastAsiaTheme="minorEastAsia"/>
                <w:lang w:val="en-US" w:eastAsia="zh-CN"/>
              </w:rPr>
              <w:t xml:space="preserve"> on NS_21 regulatory requirements</w:t>
            </w:r>
          </w:p>
        </w:tc>
        <w:tc>
          <w:tcPr>
            <w:tcW w:w="1325" w:type="pct"/>
          </w:tcPr>
          <w:p w14:paraId="26685F4D" w14:textId="77777777" w:rsidR="00F26E9B" w:rsidRDefault="00F26E9B" w:rsidP="00133445">
            <w:pPr>
              <w:spacing w:after="120"/>
              <w:rPr>
                <w:rFonts w:eastAsiaTheme="minorEastAsia"/>
                <w:lang w:val="en-US" w:eastAsia="zh-CN"/>
              </w:rPr>
            </w:pPr>
            <w:r>
              <w:rPr>
                <w:rFonts w:eastAsiaTheme="minorEastAsia" w:hint="eastAsia"/>
                <w:lang w:val="en-US" w:eastAsia="zh-CN"/>
              </w:rPr>
              <w:t>Q</w:t>
            </w:r>
            <w:r>
              <w:rPr>
                <w:rFonts w:eastAsiaTheme="minorEastAsia"/>
                <w:lang w:val="en-US" w:eastAsia="zh-CN"/>
              </w:rPr>
              <w:t>ualcomm</w:t>
            </w:r>
          </w:p>
        </w:tc>
        <w:tc>
          <w:tcPr>
            <w:tcW w:w="1617" w:type="pct"/>
          </w:tcPr>
          <w:p w14:paraId="0D1CD009" w14:textId="02200F6F" w:rsidR="00F26E9B" w:rsidRDefault="006370F9" w:rsidP="00133445">
            <w:pPr>
              <w:spacing w:after="120"/>
              <w:rPr>
                <w:rFonts w:eastAsiaTheme="minorEastAsia"/>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r w:rsidR="00F26E9B" w14:paraId="728EF002" w14:textId="77777777" w:rsidTr="00133445">
        <w:tc>
          <w:tcPr>
            <w:tcW w:w="2058" w:type="pct"/>
          </w:tcPr>
          <w:p w14:paraId="5614CD93" w14:textId="77777777" w:rsidR="00CE7E57" w:rsidRDefault="006370F9" w:rsidP="00133445">
            <w:pPr>
              <w:spacing w:after="120"/>
              <w:rPr>
                <w:rFonts w:eastAsiaTheme="minorEastAsia"/>
                <w:lang w:val="en-US" w:eastAsia="zh-CN"/>
              </w:rPr>
            </w:pPr>
            <w:commentRangeStart w:id="281"/>
            <w:r w:rsidRPr="006370F9">
              <w:rPr>
                <w:rFonts w:eastAsiaTheme="minorEastAsia"/>
                <w:lang w:val="en-US" w:eastAsia="zh-CN"/>
              </w:rPr>
              <w:t>R4-2119841</w:t>
            </w:r>
            <w:r>
              <w:rPr>
                <w:rFonts w:eastAsiaTheme="minorEastAsia"/>
                <w:lang w:val="en-US" w:eastAsia="zh-CN"/>
              </w:rPr>
              <w:t xml:space="preserve"> </w:t>
            </w:r>
          </w:p>
          <w:p w14:paraId="497F976D" w14:textId="2DDB6DEC" w:rsidR="00F26E9B" w:rsidRDefault="00F26E9B" w:rsidP="00133445">
            <w:pPr>
              <w:spacing w:after="120"/>
              <w:rPr>
                <w:rFonts w:eastAsiaTheme="minorEastAsia"/>
                <w:lang w:val="en-US" w:eastAsia="zh-CN"/>
              </w:rPr>
            </w:pPr>
            <w:r>
              <w:rPr>
                <w:rFonts w:eastAsiaTheme="minorEastAsia"/>
                <w:lang w:val="en-US" w:eastAsia="zh-CN"/>
              </w:rPr>
              <w:t>WF on transient period capability</w:t>
            </w:r>
          </w:p>
        </w:tc>
        <w:tc>
          <w:tcPr>
            <w:tcW w:w="1325" w:type="pct"/>
          </w:tcPr>
          <w:p w14:paraId="3EE10006" w14:textId="77777777" w:rsidR="00F26E9B" w:rsidRDefault="00F26E9B" w:rsidP="00133445">
            <w:pPr>
              <w:spacing w:after="120"/>
              <w:rPr>
                <w:rFonts w:eastAsiaTheme="minorEastAsia"/>
                <w:lang w:val="en-US" w:eastAsia="zh-CN"/>
              </w:rPr>
            </w:pPr>
            <w:r>
              <w:rPr>
                <w:rFonts w:eastAsiaTheme="minorEastAsia"/>
                <w:lang w:val="en-US" w:eastAsia="zh-CN"/>
              </w:rPr>
              <w:t>Qualcomm</w:t>
            </w:r>
            <w:commentRangeEnd w:id="281"/>
            <w:r w:rsidR="006370F9">
              <w:rPr>
                <w:rStyle w:val="aff2"/>
                <w:rFonts w:eastAsia="宋体"/>
              </w:rPr>
              <w:commentReference w:id="281"/>
            </w:r>
          </w:p>
        </w:tc>
        <w:tc>
          <w:tcPr>
            <w:tcW w:w="1617" w:type="pct"/>
          </w:tcPr>
          <w:p w14:paraId="58CAAE56" w14:textId="77777777" w:rsidR="00F26E9B" w:rsidRDefault="00F26E9B" w:rsidP="00133445">
            <w:pPr>
              <w:spacing w:after="120"/>
              <w:rPr>
                <w:rFonts w:eastAsiaTheme="minorEastAsia"/>
                <w:lang w:val="en-US" w:eastAsia="zh-CN"/>
              </w:rPr>
            </w:pPr>
          </w:p>
        </w:tc>
      </w:tr>
      <w:tr w:rsidR="00F26E9B" w14:paraId="6E7D018C" w14:textId="77777777" w:rsidTr="00133445">
        <w:tc>
          <w:tcPr>
            <w:tcW w:w="2058" w:type="pct"/>
          </w:tcPr>
          <w:p w14:paraId="0BD54BAB" w14:textId="77777777" w:rsidR="00CE7E57" w:rsidRDefault="006370F9" w:rsidP="00133445">
            <w:pPr>
              <w:spacing w:after="120"/>
              <w:rPr>
                <w:rFonts w:eastAsiaTheme="minorEastAsia"/>
                <w:lang w:val="en-US" w:eastAsia="zh-CN"/>
              </w:rPr>
            </w:pPr>
            <w:commentRangeStart w:id="282"/>
            <w:r w:rsidRPr="006370F9">
              <w:rPr>
                <w:rFonts w:eastAsiaTheme="minorEastAsia"/>
                <w:lang w:val="en-US" w:eastAsia="zh-CN"/>
              </w:rPr>
              <w:t>R4-2119842</w:t>
            </w:r>
            <w:r>
              <w:rPr>
                <w:rFonts w:eastAsiaTheme="minorEastAsia"/>
                <w:lang w:val="en-US" w:eastAsia="zh-CN"/>
              </w:rPr>
              <w:t xml:space="preserve"> </w:t>
            </w:r>
          </w:p>
          <w:p w14:paraId="709A639A" w14:textId="771F6E3F" w:rsidR="00F26E9B" w:rsidRDefault="00F26E9B" w:rsidP="00133445">
            <w:pPr>
              <w:spacing w:after="120"/>
              <w:rPr>
                <w:rFonts w:eastAsiaTheme="minorEastAsia"/>
                <w:lang w:val="en-US" w:eastAsia="zh-CN"/>
              </w:rPr>
            </w:pPr>
            <w:r>
              <w:rPr>
                <w:rFonts w:eastAsiaTheme="minorEastAsia"/>
                <w:lang w:val="en-US" w:eastAsia="zh-CN"/>
              </w:rPr>
              <w:t>WF on guard period between the SRS resources</w:t>
            </w:r>
          </w:p>
        </w:tc>
        <w:tc>
          <w:tcPr>
            <w:tcW w:w="1325" w:type="pct"/>
          </w:tcPr>
          <w:p w14:paraId="6DEBF3EB" w14:textId="77777777" w:rsidR="00F26E9B" w:rsidRDefault="00F26E9B" w:rsidP="00133445">
            <w:pPr>
              <w:spacing w:after="120"/>
              <w:rPr>
                <w:rFonts w:eastAsiaTheme="minorEastAsia"/>
                <w:lang w:val="en-US" w:eastAsia="zh-CN"/>
              </w:rPr>
            </w:pPr>
            <w:r>
              <w:rPr>
                <w:rFonts w:eastAsiaTheme="minorEastAsia"/>
                <w:lang w:val="en-US" w:eastAsia="zh-CN"/>
              </w:rPr>
              <w:t>Ericsson</w:t>
            </w:r>
            <w:commentRangeEnd w:id="282"/>
            <w:r w:rsidR="006370F9">
              <w:rPr>
                <w:rStyle w:val="aff2"/>
                <w:rFonts w:eastAsia="宋体"/>
              </w:rPr>
              <w:commentReference w:id="282"/>
            </w:r>
          </w:p>
        </w:tc>
        <w:tc>
          <w:tcPr>
            <w:tcW w:w="1617" w:type="pct"/>
          </w:tcPr>
          <w:p w14:paraId="0FF96AA5" w14:textId="77777777" w:rsidR="00F26E9B" w:rsidRDefault="00F26E9B" w:rsidP="00133445">
            <w:pPr>
              <w:spacing w:after="120"/>
              <w:rPr>
                <w:rFonts w:eastAsiaTheme="minorEastAsia"/>
                <w:lang w:val="en-US" w:eastAsia="zh-CN"/>
              </w:rPr>
            </w:pPr>
          </w:p>
        </w:tc>
      </w:tr>
      <w:tr w:rsidR="00F26E9B" w14:paraId="0793695B" w14:textId="77777777" w:rsidTr="00133445">
        <w:tc>
          <w:tcPr>
            <w:tcW w:w="2058" w:type="pct"/>
          </w:tcPr>
          <w:p w14:paraId="61FEF4D2" w14:textId="77777777" w:rsidR="00CE7E57" w:rsidRDefault="006370F9" w:rsidP="00133445">
            <w:pPr>
              <w:spacing w:after="120"/>
              <w:rPr>
                <w:rFonts w:eastAsiaTheme="minorEastAsia"/>
                <w:lang w:val="en-US" w:eastAsia="zh-CN"/>
              </w:rPr>
            </w:pPr>
            <w:r w:rsidRPr="006370F9">
              <w:rPr>
                <w:rFonts w:eastAsiaTheme="minorEastAsia"/>
                <w:lang w:val="en-US" w:eastAsia="zh-CN"/>
              </w:rPr>
              <w:t>R4-2119843</w:t>
            </w:r>
            <w:r>
              <w:rPr>
                <w:rFonts w:eastAsiaTheme="minorEastAsia"/>
                <w:lang w:val="en-US" w:eastAsia="zh-CN"/>
              </w:rPr>
              <w:t xml:space="preserve"> </w:t>
            </w:r>
          </w:p>
          <w:p w14:paraId="4CB14E3F" w14:textId="10C49E70" w:rsidR="00F26E9B" w:rsidRDefault="00F26E9B" w:rsidP="00133445">
            <w:pPr>
              <w:spacing w:after="120"/>
              <w:rPr>
                <w:rFonts w:eastAsiaTheme="minorEastAsia"/>
                <w:lang w:val="en-US" w:eastAsia="zh-CN"/>
              </w:rPr>
            </w:pPr>
            <w:r>
              <w:rPr>
                <w:rFonts w:eastAsiaTheme="minorEastAsia"/>
                <w:lang w:val="en-US" w:eastAsia="zh-CN"/>
              </w:rPr>
              <w:t>LS on beam correspondence capability inconsistency</w:t>
            </w:r>
          </w:p>
        </w:tc>
        <w:tc>
          <w:tcPr>
            <w:tcW w:w="1325" w:type="pct"/>
          </w:tcPr>
          <w:p w14:paraId="4913A06D" w14:textId="77777777" w:rsidR="00F26E9B" w:rsidRDefault="00F26E9B" w:rsidP="00133445">
            <w:pPr>
              <w:spacing w:after="120"/>
              <w:rPr>
                <w:rFonts w:eastAsiaTheme="minorEastAsia"/>
                <w:lang w:val="en-US" w:eastAsia="zh-CN"/>
              </w:rPr>
            </w:pPr>
            <w:r>
              <w:rPr>
                <w:rFonts w:eastAsiaTheme="minorEastAsia"/>
                <w:lang w:val="en-US" w:eastAsia="zh-CN"/>
              </w:rPr>
              <w:t>Apple</w:t>
            </w:r>
          </w:p>
        </w:tc>
        <w:tc>
          <w:tcPr>
            <w:tcW w:w="1617" w:type="pct"/>
          </w:tcPr>
          <w:p w14:paraId="10FE51C3" w14:textId="181569F3" w:rsidR="00F26E9B" w:rsidRDefault="006370F9" w:rsidP="00133445">
            <w:pPr>
              <w:spacing w:after="120"/>
              <w:rPr>
                <w:rFonts w:eastAsiaTheme="minorEastAsia"/>
                <w:lang w:val="en-US" w:eastAsia="zh-CN"/>
              </w:rPr>
            </w:pPr>
            <w:r w:rsidRPr="006370F9">
              <w:rPr>
                <w:rFonts w:eastAsiaTheme="minorEastAsia" w:hint="eastAsia"/>
                <w:highlight w:val="lightGray"/>
                <w:lang w:val="en-US" w:eastAsia="zh-CN"/>
              </w:rPr>
              <w:t>N</w:t>
            </w:r>
            <w:r w:rsidRPr="006370F9">
              <w:rPr>
                <w:rFonts w:eastAsiaTheme="minorEastAsia"/>
                <w:highlight w:val="lightGray"/>
                <w:lang w:val="en-US" w:eastAsia="zh-CN"/>
              </w:rPr>
              <w:t>ot pursued</w:t>
            </w:r>
            <w:r>
              <w:rPr>
                <w:rFonts w:eastAsiaTheme="minorEastAsia"/>
                <w:lang w:val="en-US" w:eastAsia="zh-CN"/>
              </w:rPr>
              <w:t>.</w:t>
            </w:r>
          </w:p>
        </w:tc>
      </w:tr>
      <w:tr w:rsidR="00F26E9B" w14:paraId="0DA3D9F2" w14:textId="77777777" w:rsidTr="00133445">
        <w:tc>
          <w:tcPr>
            <w:tcW w:w="2058" w:type="pct"/>
          </w:tcPr>
          <w:p w14:paraId="45C020A0" w14:textId="77777777" w:rsidR="00CE7E57" w:rsidRDefault="006370F9" w:rsidP="00133445">
            <w:pPr>
              <w:spacing w:after="120"/>
              <w:rPr>
                <w:rFonts w:eastAsiaTheme="minorEastAsia"/>
                <w:lang w:val="en-US" w:eastAsia="zh-CN"/>
              </w:rPr>
            </w:pPr>
            <w:r w:rsidRPr="006370F9">
              <w:rPr>
                <w:rFonts w:eastAsiaTheme="minorEastAsia"/>
                <w:lang w:val="en-US" w:eastAsia="zh-CN"/>
              </w:rPr>
              <w:t>R4-2119844</w:t>
            </w:r>
            <w:r>
              <w:rPr>
                <w:rFonts w:eastAsiaTheme="minorEastAsia"/>
                <w:lang w:val="en-US" w:eastAsia="zh-CN"/>
              </w:rPr>
              <w:t xml:space="preserve"> </w:t>
            </w:r>
          </w:p>
          <w:p w14:paraId="3D3D6E6C" w14:textId="0D02F6BB" w:rsidR="00F26E9B" w:rsidRDefault="00F26E9B" w:rsidP="00133445">
            <w:pPr>
              <w:spacing w:after="120"/>
              <w:rPr>
                <w:rFonts w:eastAsiaTheme="minorEastAsia"/>
                <w:lang w:val="en-US" w:eastAsia="zh-CN"/>
              </w:rPr>
            </w:pPr>
            <w:r>
              <w:rPr>
                <w:rFonts w:eastAsiaTheme="minorEastAsia"/>
                <w:lang w:val="en-US" w:eastAsia="zh-CN"/>
              </w:rPr>
              <w:t>WF on type 2 UE RX Imbalance Requirement</w:t>
            </w:r>
          </w:p>
        </w:tc>
        <w:tc>
          <w:tcPr>
            <w:tcW w:w="1325" w:type="pct"/>
          </w:tcPr>
          <w:p w14:paraId="78C1FF12" w14:textId="77777777" w:rsidR="00F26E9B" w:rsidRDefault="00F26E9B" w:rsidP="00133445">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617" w:type="pct"/>
          </w:tcPr>
          <w:p w14:paraId="45634D93" w14:textId="19D77D74" w:rsidR="00F26E9B" w:rsidRDefault="006370F9" w:rsidP="00133445">
            <w:pPr>
              <w:spacing w:after="120"/>
              <w:rPr>
                <w:rFonts w:eastAsiaTheme="minorEastAsia"/>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bl>
    <w:p w14:paraId="6222966B" w14:textId="251A3D53" w:rsidR="000F42DD" w:rsidRDefault="000F42DD" w:rsidP="000F42DD">
      <w:pPr>
        <w:rPr>
          <w:lang w:val="sv-SE" w:eastAsia="zh-CN"/>
        </w:rPr>
      </w:pPr>
    </w:p>
    <w:p w14:paraId="7AAF6461" w14:textId="62BD0B38" w:rsidR="000F42DD" w:rsidRDefault="000F42DD" w:rsidP="000F42DD">
      <w:pPr>
        <w:rPr>
          <w:lang w:val="sv-SE" w:eastAsia="zh-CN"/>
        </w:rPr>
      </w:pPr>
      <w:r>
        <w:rPr>
          <w:lang w:val="sv-SE" w:eastAsia="zh-CN"/>
        </w:rPr>
        <w:t>CRs</w:t>
      </w:r>
    </w:p>
    <w:p w14:paraId="2897105A" w14:textId="77777777" w:rsidR="000F42DD" w:rsidRDefault="000F42DD" w:rsidP="000F42DD">
      <w:pPr>
        <w:pStyle w:val="aff6"/>
        <w:numPr>
          <w:ilvl w:val="0"/>
          <w:numId w:val="14"/>
        </w:numPr>
        <w:ind w:firstLineChars="0"/>
        <w:rPr>
          <w:b/>
          <w:bCs/>
          <w:u w:val="single"/>
          <w:lang w:val="en-US" w:eastAsia="ja-JP"/>
        </w:rPr>
      </w:pPr>
      <w:r>
        <w:rPr>
          <w:b/>
          <w:bCs/>
          <w:u w:val="single"/>
          <w:lang w:val="en-US" w:eastAsia="ja-JP"/>
        </w:rPr>
        <w:t>Existing tdocs for 38.307</w:t>
      </w:r>
    </w:p>
    <w:tbl>
      <w:tblPr>
        <w:tblStyle w:val="afd"/>
        <w:tblW w:w="9822" w:type="dxa"/>
        <w:tblLook w:val="04A0" w:firstRow="1" w:lastRow="0" w:firstColumn="1" w:lastColumn="0" w:noHBand="0" w:noVBand="1"/>
      </w:tblPr>
      <w:tblGrid>
        <w:gridCol w:w="2263"/>
        <w:gridCol w:w="3172"/>
        <w:gridCol w:w="1790"/>
        <w:gridCol w:w="2597"/>
      </w:tblGrid>
      <w:tr w:rsidR="00330E78" w14:paraId="1D02EF8A" w14:textId="77777777" w:rsidTr="00373E08">
        <w:trPr>
          <w:trHeight w:val="282"/>
        </w:trPr>
        <w:tc>
          <w:tcPr>
            <w:tcW w:w="2263" w:type="dxa"/>
          </w:tcPr>
          <w:p w14:paraId="465B1F91" w14:textId="77777777" w:rsidR="00330E78" w:rsidRDefault="00330E78" w:rsidP="00133445">
            <w:pPr>
              <w:spacing w:after="120"/>
              <w:rPr>
                <w:rFonts w:eastAsiaTheme="minorEastAsia"/>
                <w:b/>
                <w:bCs/>
                <w:color w:val="0070C0"/>
                <w:lang w:val="en-US" w:eastAsia="zh-CN"/>
              </w:rPr>
            </w:pPr>
            <w:r>
              <w:rPr>
                <w:rFonts w:eastAsiaTheme="minorEastAsia"/>
                <w:b/>
                <w:bCs/>
                <w:color w:val="0070C0"/>
                <w:lang w:val="en-US" w:eastAsia="zh-CN"/>
              </w:rPr>
              <w:t>Tdoc number</w:t>
            </w:r>
          </w:p>
        </w:tc>
        <w:tc>
          <w:tcPr>
            <w:tcW w:w="3172" w:type="dxa"/>
          </w:tcPr>
          <w:p w14:paraId="30D6D378" w14:textId="77777777" w:rsidR="00330E78" w:rsidRDefault="00330E78" w:rsidP="00133445">
            <w:pPr>
              <w:spacing w:after="120"/>
              <w:rPr>
                <w:b/>
                <w:bCs/>
                <w:color w:val="0070C0"/>
                <w:lang w:val="en-US" w:eastAsia="zh-CN"/>
              </w:rPr>
            </w:pPr>
            <w:r>
              <w:rPr>
                <w:b/>
                <w:bCs/>
                <w:color w:val="0070C0"/>
                <w:lang w:val="en-US" w:eastAsia="zh-CN"/>
              </w:rPr>
              <w:t>Title</w:t>
            </w:r>
          </w:p>
        </w:tc>
        <w:tc>
          <w:tcPr>
            <w:tcW w:w="1790" w:type="dxa"/>
          </w:tcPr>
          <w:p w14:paraId="3C7B7B9C" w14:textId="77777777" w:rsidR="00330E78" w:rsidRDefault="00330E78" w:rsidP="00133445">
            <w:pPr>
              <w:spacing w:after="120"/>
              <w:rPr>
                <w:b/>
                <w:bCs/>
                <w:color w:val="0070C0"/>
                <w:lang w:val="en-US" w:eastAsia="zh-CN"/>
              </w:rPr>
            </w:pPr>
            <w:r>
              <w:rPr>
                <w:b/>
                <w:bCs/>
                <w:color w:val="0070C0"/>
                <w:lang w:val="en-US" w:eastAsia="zh-CN"/>
              </w:rPr>
              <w:t>Source</w:t>
            </w:r>
          </w:p>
        </w:tc>
        <w:tc>
          <w:tcPr>
            <w:tcW w:w="2597" w:type="dxa"/>
          </w:tcPr>
          <w:p w14:paraId="6841E16B" w14:textId="0578B048" w:rsidR="00330E78" w:rsidRDefault="00373E08" w:rsidP="0013344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r>
      <w:tr w:rsidR="00330E78" w14:paraId="385ACE18" w14:textId="77777777" w:rsidTr="00373E08">
        <w:trPr>
          <w:trHeight w:val="1229"/>
        </w:trPr>
        <w:tc>
          <w:tcPr>
            <w:tcW w:w="2263" w:type="dxa"/>
          </w:tcPr>
          <w:p w14:paraId="2AAA474E" w14:textId="77777777" w:rsidR="00330E78" w:rsidRDefault="00330E78" w:rsidP="00133445">
            <w:pPr>
              <w:spacing w:after="120"/>
              <w:rPr>
                <w:rFonts w:eastAsiaTheme="minorEastAsia"/>
                <w:lang w:val="en-US" w:eastAsia="zh-CN"/>
              </w:rPr>
            </w:pPr>
            <w:r>
              <w:rPr>
                <w:rFonts w:eastAsiaTheme="minorEastAsia"/>
                <w:lang w:val="en-US" w:eastAsia="zh-CN"/>
              </w:rPr>
              <w:t xml:space="preserve">R4-2119697 </w:t>
            </w:r>
          </w:p>
          <w:p w14:paraId="14AC4D43" w14:textId="28178DDE" w:rsidR="00330E78" w:rsidRDefault="00330E78" w:rsidP="00133445">
            <w:pPr>
              <w:spacing w:after="120"/>
            </w:pPr>
            <w:r>
              <w:rPr>
                <w:rFonts w:eastAsiaTheme="minorEastAsia"/>
                <w:lang w:val="en-US" w:eastAsia="zh-CN"/>
              </w:rPr>
              <w:t>(Rev of</w:t>
            </w:r>
            <w:r>
              <w:t xml:space="preserve"> R4-2117552</w:t>
            </w:r>
            <w:r>
              <w:rPr>
                <w:rFonts w:eastAsiaTheme="minorEastAsia"/>
                <w:lang w:val="en-US" w:eastAsia="zh-CN"/>
              </w:rPr>
              <w:t xml:space="preserve"> )</w:t>
            </w:r>
          </w:p>
          <w:p w14:paraId="256E7D18" w14:textId="6E719E02" w:rsidR="00330E78" w:rsidRDefault="00330E78" w:rsidP="00133445">
            <w:pPr>
              <w:spacing w:after="120"/>
              <w:rPr>
                <w:rFonts w:eastAsiaTheme="minorEastAsia"/>
                <w:color w:val="000000" w:themeColor="text1"/>
                <w:lang w:val="en-US" w:eastAsia="zh-CN"/>
              </w:rPr>
            </w:pPr>
            <w:r>
              <w:rPr>
                <w:rFonts w:eastAsiaTheme="minorEastAsia"/>
                <w:lang w:val="en-US" w:eastAsia="zh-CN"/>
              </w:rPr>
              <w:t>R4-2119698</w:t>
            </w:r>
          </w:p>
          <w:p w14:paraId="311CCBCC" w14:textId="4A2DFA34" w:rsidR="00330E78" w:rsidRDefault="00330E78" w:rsidP="00133445">
            <w:pPr>
              <w:spacing w:after="120"/>
              <w:rPr>
                <w:rFonts w:eastAsiaTheme="minorEastAsia"/>
                <w:color w:val="0070C0"/>
                <w:lang w:val="en-US" w:eastAsia="zh-CN"/>
              </w:rPr>
            </w:pPr>
            <w:r>
              <w:rPr>
                <w:rFonts w:eastAsiaTheme="minorEastAsia"/>
                <w:lang w:val="en-US" w:eastAsia="zh-CN"/>
              </w:rPr>
              <w:t>(Rev of</w:t>
            </w:r>
            <w:r>
              <w:t xml:space="preserve"> R4-2117553</w:t>
            </w:r>
            <w:r>
              <w:rPr>
                <w:rFonts w:eastAsiaTheme="minorEastAsia"/>
                <w:lang w:val="en-US" w:eastAsia="zh-CN"/>
              </w:rPr>
              <w:t xml:space="preserve"> )</w:t>
            </w:r>
          </w:p>
        </w:tc>
        <w:tc>
          <w:tcPr>
            <w:tcW w:w="3172" w:type="dxa"/>
          </w:tcPr>
          <w:p w14:paraId="38C31D63" w14:textId="77777777" w:rsidR="00330E78" w:rsidRDefault="00330E78" w:rsidP="00133445">
            <w:pPr>
              <w:spacing w:after="120"/>
              <w:rPr>
                <w:rFonts w:eastAsiaTheme="minorEastAsia"/>
                <w:lang w:val="en-US" w:eastAsia="zh-CN"/>
              </w:rPr>
            </w:pPr>
            <w:r>
              <w:t>draftCR 38.307: Addition of release independence information for shared spectrum access R16 CATB</w:t>
            </w:r>
          </w:p>
        </w:tc>
        <w:tc>
          <w:tcPr>
            <w:tcW w:w="1790" w:type="dxa"/>
          </w:tcPr>
          <w:p w14:paraId="304B355C" w14:textId="77777777" w:rsidR="00330E78" w:rsidRDefault="00330E78" w:rsidP="00133445">
            <w:pPr>
              <w:spacing w:after="120"/>
              <w:rPr>
                <w:rFonts w:eastAsiaTheme="minorEastAsia"/>
                <w:lang w:val="en-US" w:eastAsia="zh-CN"/>
              </w:rPr>
            </w:pPr>
            <w:r>
              <w:rPr>
                <w:rFonts w:eastAsiaTheme="minorEastAsia"/>
                <w:lang w:val="en-US" w:eastAsia="zh-CN"/>
              </w:rPr>
              <w:t>Nokia</w:t>
            </w:r>
          </w:p>
        </w:tc>
        <w:tc>
          <w:tcPr>
            <w:tcW w:w="2597" w:type="dxa"/>
          </w:tcPr>
          <w:p w14:paraId="60DF35A5" w14:textId="51C97BF7" w:rsidR="00330E78" w:rsidRDefault="00330E78" w:rsidP="00133445">
            <w:pPr>
              <w:spacing w:after="120"/>
              <w:rPr>
                <w:rFonts w:eastAsiaTheme="minorEastAsia"/>
                <w:lang w:val="en-US" w:eastAsia="zh-CN"/>
              </w:rPr>
            </w:pPr>
            <w:r w:rsidRPr="00A5355F">
              <w:rPr>
                <w:rFonts w:eastAsia="PMingLiU"/>
                <w:color w:val="0070C0"/>
                <w:highlight w:val="lightGray"/>
                <w:lang w:val="en-US" w:eastAsia="zh-TW"/>
              </w:rPr>
              <w:t>Postponed</w:t>
            </w:r>
          </w:p>
        </w:tc>
      </w:tr>
      <w:tr w:rsidR="00330E78" w14:paraId="02EB59AB" w14:textId="77777777" w:rsidTr="00373E08">
        <w:trPr>
          <w:trHeight w:val="1038"/>
        </w:trPr>
        <w:tc>
          <w:tcPr>
            <w:tcW w:w="2263" w:type="dxa"/>
          </w:tcPr>
          <w:p w14:paraId="0EA14D35" w14:textId="77777777" w:rsidR="00330E78" w:rsidRDefault="00330E78" w:rsidP="00133445">
            <w:pPr>
              <w:spacing w:after="120"/>
            </w:pPr>
            <w:r>
              <w:t>R4-2117534</w:t>
            </w:r>
          </w:p>
        </w:tc>
        <w:tc>
          <w:tcPr>
            <w:tcW w:w="3172" w:type="dxa"/>
          </w:tcPr>
          <w:p w14:paraId="5D1B9F9A" w14:textId="77777777" w:rsidR="00330E78" w:rsidRDefault="00330E78" w:rsidP="00133445">
            <w:pPr>
              <w:spacing w:after="120"/>
            </w:pPr>
            <w:r>
              <w:t>draftCR 38.307: Addition of release independence information for FR2 PC5 R15</w:t>
            </w:r>
          </w:p>
        </w:tc>
        <w:tc>
          <w:tcPr>
            <w:tcW w:w="1790" w:type="dxa"/>
          </w:tcPr>
          <w:p w14:paraId="07C6BD60" w14:textId="77777777" w:rsidR="00330E78" w:rsidRDefault="00330E78" w:rsidP="00133445">
            <w:pPr>
              <w:spacing w:after="120"/>
              <w:rPr>
                <w:rFonts w:eastAsiaTheme="minorEastAsia"/>
                <w:lang w:val="en-US" w:eastAsia="zh-CN"/>
              </w:rPr>
            </w:pPr>
            <w:r>
              <w:rPr>
                <w:rFonts w:eastAsiaTheme="minorEastAsia"/>
                <w:lang w:val="en-US" w:eastAsia="zh-CN"/>
              </w:rPr>
              <w:t>Nokia</w:t>
            </w:r>
          </w:p>
        </w:tc>
        <w:tc>
          <w:tcPr>
            <w:tcW w:w="2597" w:type="dxa"/>
          </w:tcPr>
          <w:p w14:paraId="6E5BCAF6" w14:textId="39A58AC6" w:rsidR="00330E78" w:rsidRDefault="00330E78" w:rsidP="00133445">
            <w:pPr>
              <w:spacing w:after="120"/>
              <w:rPr>
                <w:rFonts w:eastAsiaTheme="minorEastAsia"/>
                <w:lang w:val="en-US" w:eastAsia="zh-CN"/>
              </w:rPr>
            </w:pPr>
            <w:r w:rsidRPr="00A5355F">
              <w:rPr>
                <w:rFonts w:eastAsia="PMingLiU"/>
                <w:color w:val="0070C0"/>
                <w:highlight w:val="lightGray"/>
                <w:lang w:val="en-US" w:eastAsia="zh-TW"/>
              </w:rPr>
              <w:t>Postponed</w:t>
            </w:r>
          </w:p>
        </w:tc>
      </w:tr>
      <w:tr w:rsidR="00330E78" w14:paraId="5B541D17" w14:textId="77777777" w:rsidTr="00373E08">
        <w:trPr>
          <w:trHeight w:val="1038"/>
        </w:trPr>
        <w:tc>
          <w:tcPr>
            <w:tcW w:w="2263" w:type="dxa"/>
          </w:tcPr>
          <w:p w14:paraId="19DBB7A9" w14:textId="77777777" w:rsidR="00330E78" w:rsidRDefault="00330E78" w:rsidP="00133445">
            <w:pPr>
              <w:spacing w:after="120"/>
            </w:pPr>
            <w:r>
              <w:t>R4-2117535</w:t>
            </w:r>
          </w:p>
        </w:tc>
        <w:tc>
          <w:tcPr>
            <w:tcW w:w="3172" w:type="dxa"/>
          </w:tcPr>
          <w:p w14:paraId="1D218D44" w14:textId="77777777" w:rsidR="00330E78" w:rsidRDefault="00330E78" w:rsidP="00133445">
            <w:pPr>
              <w:spacing w:after="120"/>
            </w:pPr>
            <w:r>
              <w:t>draftCR 38.307: Addition of release independence information for FR2 PC5 R16</w:t>
            </w:r>
          </w:p>
        </w:tc>
        <w:tc>
          <w:tcPr>
            <w:tcW w:w="1790" w:type="dxa"/>
          </w:tcPr>
          <w:p w14:paraId="2B351D08" w14:textId="77777777" w:rsidR="00330E78" w:rsidRDefault="00330E78" w:rsidP="00133445">
            <w:pPr>
              <w:spacing w:after="120"/>
              <w:rPr>
                <w:rFonts w:eastAsiaTheme="minorEastAsia"/>
                <w:lang w:val="en-US" w:eastAsia="zh-CN"/>
              </w:rPr>
            </w:pPr>
            <w:r>
              <w:rPr>
                <w:rFonts w:eastAsiaTheme="minorEastAsia"/>
                <w:lang w:val="en-US" w:eastAsia="zh-CN"/>
              </w:rPr>
              <w:t>Nokia</w:t>
            </w:r>
          </w:p>
        </w:tc>
        <w:tc>
          <w:tcPr>
            <w:tcW w:w="2597" w:type="dxa"/>
          </w:tcPr>
          <w:p w14:paraId="2FA77FA5" w14:textId="1EC991D1" w:rsidR="00330E78" w:rsidRDefault="00330E78" w:rsidP="00133445">
            <w:pPr>
              <w:spacing w:after="120"/>
              <w:rPr>
                <w:rFonts w:eastAsiaTheme="minorEastAsia"/>
                <w:lang w:val="en-US" w:eastAsia="zh-CN"/>
              </w:rPr>
            </w:pPr>
            <w:r w:rsidRPr="00A5355F">
              <w:rPr>
                <w:rFonts w:eastAsia="PMingLiU"/>
                <w:color w:val="0070C0"/>
                <w:highlight w:val="lightGray"/>
                <w:lang w:val="en-US" w:eastAsia="zh-TW"/>
              </w:rPr>
              <w:t>Postponed</w:t>
            </w:r>
          </w:p>
        </w:tc>
      </w:tr>
    </w:tbl>
    <w:p w14:paraId="44ECF484" w14:textId="77777777" w:rsidR="000F42DD" w:rsidRDefault="000F42DD" w:rsidP="000F42DD">
      <w:pPr>
        <w:rPr>
          <w:rFonts w:eastAsia="Yu Mincho"/>
          <w:lang w:eastAsia="ja-JP"/>
        </w:rPr>
      </w:pPr>
    </w:p>
    <w:p w14:paraId="516D3AC7" w14:textId="77777777" w:rsidR="000F42DD" w:rsidRDefault="000F42DD" w:rsidP="000F42DD">
      <w:pPr>
        <w:pStyle w:val="aff6"/>
        <w:numPr>
          <w:ilvl w:val="0"/>
          <w:numId w:val="14"/>
        </w:numPr>
        <w:ind w:firstLineChars="0"/>
        <w:rPr>
          <w:b/>
          <w:bCs/>
          <w:u w:val="single"/>
          <w:lang w:val="en-US" w:eastAsia="ja-JP"/>
        </w:rPr>
      </w:pPr>
      <w:r>
        <w:rPr>
          <w:b/>
          <w:bCs/>
          <w:u w:val="single"/>
          <w:lang w:val="en-US" w:eastAsia="ja-JP"/>
        </w:rPr>
        <w:t>Existing tdocs for 38.101-1</w:t>
      </w:r>
    </w:p>
    <w:tbl>
      <w:tblPr>
        <w:tblStyle w:val="afd"/>
        <w:tblW w:w="9620" w:type="dxa"/>
        <w:tblLook w:val="04A0" w:firstRow="1" w:lastRow="0" w:firstColumn="1" w:lastColumn="0" w:noHBand="0" w:noVBand="1"/>
      </w:tblPr>
      <w:tblGrid>
        <w:gridCol w:w="2263"/>
        <w:gridCol w:w="3099"/>
        <w:gridCol w:w="1852"/>
        <w:gridCol w:w="2406"/>
      </w:tblGrid>
      <w:tr w:rsidR="00330E78" w14:paraId="41C0725D" w14:textId="77777777" w:rsidTr="00330E78">
        <w:trPr>
          <w:trHeight w:val="350"/>
        </w:trPr>
        <w:tc>
          <w:tcPr>
            <w:tcW w:w="2263" w:type="dxa"/>
          </w:tcPr>
          <w:p w14:paraId="6674C16D" w14:textId="77777777" w:rsidR="00330E78" w:rsidRDefault="00330E78" w:rsidP="00133445">
            <w:pPr>
              <w:spacing w:after="120"/>
              <w:rPr>
                <w:rFonts w:eastAsiaTheme="minorEastAsia"/>
                <w:b/>
                <w:bCs/>
                <w:color w:val="0070C0"/>
                <w:lang w:val="en-US" w:eastAsia="zh-CN"/>
              </w:rPr>
            </w:pPr>
            <w:r>
              <w:rPr>
                <w:rFonts w:eastAsiaTheme="minorEastAsia"/>
                <w:b/>
                <w:bCs/>
                <w:color w:val="0070C0"/>
                <w:lang w:val="en-US" w:eastAsia="zh-CN"/>
              </w:rPr>
              <w:t>Tdoc number</w:t>
            </w:r>
          </w:p>
        </w:tc>
        <w:tc>
          <w:tcPr>
            <w:tcW w:w="3099" w:type="dxa"/>
          </w:tcPr>
          <w:p w14:paraId="282D6A56" w14:textId="77777777" w:rsidR="00330E78" w:rsidRDefault="00330E78" w:rsidP="00133445">
            <w:pPr>
              <w:spacing w:after="120"/>
              <w:rPr>
                <w:b/>
                <w:bCs/>
                <w:color w:val="0070C0"/>
                <w:lang w:val="en-US" w:eastAsia="zh-CN"/>
              </w:rPr>
            </w:pPr>
            <w:r>
              <w:rPr>
                <w:b/>
                <w:bCs/>
                <w:color w:val="0070C0"/>
                <w:lang w:val="en-US" w:eastAsia="zh-CN"/>
              </w:rPr>
              <w:t>Title</w:t>
            </w:r>
          </w:p>
        </w:tc>
        <w:tc>
          <w:tcPr>
            <w:tcW w:w="1852" w:type="dxa"/>
          </w:tcPr>
          <w:p w14:paraId="715522C1" w14:textId="77777777" w:rsidR="00330E78" w:rsidRDefault="00330E78" w:rsidP="00133445">
            <w:pPr>
              <w:spacing w:after="120"/>
              <w:rPr>
                <w:b/>
                <w:bCs/>
                <w:color w:val="0070C0"/>
                <w:lang w:val="en-US" w:eastAsia="zh-CN"/>
              </w:rPr>
            </w:pPr>
            <w:r>
              <w:rPr>
                <w:b/>
                <w:bCs/>
                <w:color w:val="0070C0"/>
                <w:lang w:val="en-US" w:eastAsia="zh-CN"/>
              </w:rPr>
              <w:t>Source</w:t>
            </w:r>
          </w:p>
        </w:tc>
        <w:tc>
          <w:tcPr>
            <w:tcW w:w="2406" w:type="dxa"/>
          </w:tcPr>
          <w:p w14:paraId="6A234B2F" w14:textId="77777777" w:rsidR="00330E78" w:rsidRDefault="00330E78" w:rsidP="0013344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r>
      <w:tr w:rsidR="00330E78" w14:paraId="5921AD21" w14:textId="77777777" w:rsidTr="00330E78">
        <w:trPr>
          <w:trHeight w:val="730"/>
        </w:trPr>
        <w:tc>
          <w:tcPr>
            <w:tcW w:w="2263" w:type="dxa"/>
          </w:tcPr>
          <w:p w14:paraId="0EF0405E" w14:textId="5CE5C293" w:rsidR="00330E78" w:rsidRDefault="00CE7E57" w:rsidP="00133445">
            <w:pPr>
              <w:spacing w:before="120" w:after="120"/>
              <w:rPr>
                <w:rFonts w:asciiTheme="minorHAnsi" w:hAnsiTheme="minorHAnsi" w:cstheme="minorHAnsi"/>
              </w:rPr>
            </w:pPr>
            <w:r w:rsidRPr="00CE7E57">
              <w:rPr>
                <w:rFonts w:asciiTheme="minorHAnsi" w:hAnsiTheme="minorHAnsi" w:cstheme="minorHAnsi"/>
              </w:rPr>
              <w:lastRenderedPageBreak/>
              <w:t>R4-2119845</w:t>
            </w:r>
          </w:p>
          <w:p w14:paraId="1BD569C7" w14:textId="3106F31B" w:rsidR="00330E78" w:rsidRDefault="00330E78" w:rsidP="00133445">
            <w:pPr>
              <w:spacing w:before="120" w:after="120"/>
              <w:rPr>
                <w:rFonts w:asciiTheme="minorHAnsi" w:hAnsiTheme="minorHAnsi" w:cstheme="minorHAnsi"/>
              </w:rPr>
            </w:pPr>
            <w:r>
              <w:rPr>
                <w:rFonts w:eastAsiaTheme="minorEastAsia"/>
                <w:lang w:val="en-US" w:eastAsia="zh-CN"/>
              </w:rPr>
              <w:t>(Rev of</w:t>
            </w:r>
            <w:r>
              <w:t xml:space="preserve"> </w:t>
            </w:r>
            <w:r>
              <w:rPr>
                <w:rFonts w:asciiTheme="minorHAnsi" w:hAnsiTheme="minorHAnsi" w:cstheme="minorHAnsi"/>
              </w:rPr>
              <w:t>R4-2117861</w:t>
            </w:r>
            <w:r>
              <w:rPr>
                <w:rFonts w:eastAsiaTheme="minorEastAsia"/>
                <w:lang w:val="en-US" w:eastAsia="zh-CN"/>
              </w:rPr>
              <w:t>)</w:t>
            </w:r>
          </w:p>
          <w:p w14:paraId="31E1FCD0" w14:textId="77777777" w:rsidR="00330E78" w:rsidRDefault="00330E78" w:rsidP="00133445">
            <w:pPr>
              <w:spacing w:after="0"/>
              <w:rPr>
                <w:color w:val="000000" w:themeColor="text1"/>
              </w:rPr>
            </w:pPr>
            <w:r>
              <w:rPr>
                <w:rFonts w:asciiTheme="minorHAnsi" w:hAnsiTheme="minorHAnsi" w:cstheme="minorHAnsi"/>
              </w:rPr>
              <w:t>R4-2117862</w:t>
            </w:r>
          </w:p>
        </w:tc>
        <w:tc>
          <w:tcPr>
            <w:tcW w:w="3099" w:type="dxa"/>
          </w:tcPr>
          <w:p w14:paraId="45AC86E9" w14:textId="77777777" w:rsidR="00330E78" w:rsidRDefault="00330E78" w:rsidP="00133445">
            <w:pPr>
              <w:spacing w:after="120"/>
              <w:rPr>
                <w:rFonts w:eastAsiaTheme="minorEastAsia"/>
                <w:color w:val="0070C0"/>
                <w:lang w:val="en-US" w:eastAsia="zh-CN"/>
              </w:rPr>
            </w:pPr>
            <w:r>
              <w:rPr>
                <w:lang w:eastAsia="ja-JP"/>
              </w:rPr>
              <w:t>Draft CR for TS 38.101-1: Missing MOP for NR DC</w:t>
            </w:r>
          </w:p>
        </w:tc>
        <w:tc>
          <w:tcPr>
            <w:tcW w:w="1852" w:type="dxa"/>
          </w:tcPr>
          <w:p w14:paraId="06C08033" w14:textId="77777777" w:rsidR="00330E78" w:rsidRDefault="00330E78" w:rsidP="00133445">
            <w:pPr>
              <w:spacing w:after="120"/>
              <w:rPr>
                <w:rFonts w:eastAsiaTheme="minorEastAsia"/>
                <w:lang w:val="en-US" w:eastAsia="zh-CN"/>
              </w:rPr>
            </w:pPr>
            <w:r>
              <w:rPr>
                <w:rFonts w:eastAsiaTheme="minorEastAsia"/>
                <w:lang w:val="en-US" w:eastAsia="zh-CN"/>
              </w:rPr>
              <w:t>MediaTek</w:t>
            </w:r>
          </w:p>
        </w:tc>
        <w:tc>
          <w:tcPr>
            <w:tcW w:w="2406" w:type="dxa"/>
          </w:tcPr>
          <w:p w14:paraId="2202D90E" w14:textId="392F363B" w:rsidR="00330E78" w:rsidRDefault="0002031D" w:rsidP="00133445">
            <w:pPr>
              <w:spacing w:after="120"/>
              <w:rPr>
                <w:rFonts w:eastAsiaTheme="minorEastAsia"/>
                <w:highlight w:val="yellow"/>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r w:rsidR="00330E78" w14:paraId="69C62548" w14:textId="77777777" w:rsidTr="00330E78">
        <w:trPr>
          <w:trHeight w:val="815"/>
        </w:trPr>
        <w:tc>
          <w:tcPr>
            <w:tcW w:w="2263" w:type="dxa"/>
          </w:tcPr>
          <w:p w14:paraId="7BFB9E74" w14:textId="5D80913F" w:rsidR="00330E78" w:rsidRDefault="00CE7E57" w:rsidP="00133445">
            <w:pPr>
              <w:spacing w:after="120"/>
              <w:rPr>
                <w:rFonts w:eastAsiaTheme="minorEastAsia"/>
                <w:color w:val="000000" w:themeColor="text1"/>
                <w:lang w:val="en-US" w:eastAsia="zh-CN"/>
              </w:rPr>
            </w:pPr>
            <w:r w:rsidRPr="00CE7E57">
              <w:rPr>
                <w:rFonts w:eastAsiaTheme="minorEastAsia"/>
                <w:color w:val="000000" w:themeColor="text1"/>
                <w:lang w:val="en-US" w:eastAsia="zh-CN"/>
              </w:rPr>
              <w:t>R4-2119846</w:t>
            </w:r>
          </w:p>
          <w:p w14:paraId="71DA05A4" w14:textId="6174128D" w:rsidR="00330E78" w:rsidRDefault="00330E78" w:rsidP="00133445">
            <w:pPr>
              <w:spacing w:after="120"/>
              <w:rPr>
                <w:rFonts w:eastAsiaTheme="minorEastAsia"/>
                <w:color w:val="000000" w:themeColor="text1"/>
                <w:lang w:val="en-US" w:eastAsia="zh-CN"/>
              </w:rPr>
            </w:pPr>
            <w:r>
              <w:rPr>
                <w:rFonts w:eastAsiaTheme="minorEastAsia"/>
                <w:lang w:val="en-US" w:eastAsia="zh-CN"/>
              </w:rPr>
              <w:t xml:space="preserve">(Rev of </w:t>
            </w:r>
            <w:r w:rsidR="00EA08AA">
              <w:rPr>
                <w:rFonts w:eastAsiaTheme="minorEastAsia"/>
                <w:color w:val="000000" w:themeColor="text1"/>
                <w:lang w:val="en-US" w:eastAsia="zh-CN"/>
              </w:rPr>
              <w:t>R4-2117961</w:t>
            </w:r>
            <w:r>
              <w:rPr>
                <w:rFonts w:eastAsiaTheme="minorEastAsia"/>
                <w:lang w:val="en-US" w:eastAsia="zh-CN"/>
              </w:rPr>
              <w:t>)</w:t>
            </w:r>
          </w:p>
          <w:p w14:paraId="7EFAD5AD" w14:textId="77777777" w:rsidR="00330E78" w:rsidRDefault="00330E78" w:rsidP="00133445">
            <w:pPr>
              <w:spacing w:after="0"/>
              <w:rPr>
                <w:color w:val="000000" w:themeColor="text1"/>
              </w:rPr>
            </w:pPr>
            <w:r>
              <w:rPr>
                <w:rFonts w:eastAsiaTheme="minorEastAsia"/>
                <w:color w:val="000000" w:themeColor="text1"/>
                <w:lang w:val="en-US" w:eastAsia="zh-CN"/>
              </w:rPr>
              <w:t>R4-2117962</w:t>
            </w:r>
          </w:p>
        </w:tc>
        <w:tc>
          <w:tcPr>
            <w:tcW w:w="3099" w:type="dxa"/>
          </w:tcPr>
          <w:p w14:paraId="77E452B1" w14:textId="77777777" w:rsidR="00330E78" w:rsidRDefault="00330E78" w:rsidP="00133445">
            <w:pPr>
              <w:spacing w:after="120"/>
              <w:rPr>
                <w:rFonts w:eastAsiaTheme="minorEastAsia"/>
                <w:color w:val="0070C0"/>
                <w:lang w:val="en-US" w:eastAsia="zh-CN"/>
              </w:rPr>
            </w:pPr>
            <w:r>
              <w:rPr>
                <w:rFonts w:eastAsiaTheme="minorEastAsia"/>
                <w:color w:val="000000" w:themeColor="text1"/>
                <w:lang w:val="en-US" w:eastAsia="zh-CN"/>
              </w:rPr>
              <w:t>draftCR: Rel-17 Additional requirements and A-MPR for NS_21 and n30</w:t>
            </w:r>
          </w:p>
        </w:tc>
        <w:tc>
          <w:tcPr>
            <w:tcW w:w="1852" w:type="dxa"/>
          </w:tcPr>
          <w:p w14:paraId="0D455274" w14:textId="77777777" w:rsidR="00330E78" w:rsidRDefault="00330E78" w:rsidP="00133445">
            <w:pPr>
              <w:spacing w:after="120"/>
              <w:rPr>
                <w:rFonts w:eastAsiaTheme="minorEastAsia"/>
                <w:lang w:val="en-US" w:eastAsia="zh-CN"/>
              </w:rPr>
            </w:pPr>
            <w:r>
              <w:rPr>
                <w:rFonts w:eastAsiaTheme="minorEastAsia"/>
                <w:lang w:val="en-US" w:eastAsia="zh-CN"/>
              </w:rPr>
              <w:t>Apple</w:t>
            </w:r>
          </w:p>
        </w:tc>
        <w:tc>
          <w:tcPr>
            <w:tcW w:w="2406" w:type="dxa"/>
          </w:tcPr>
          <w:p w14:paraId="3778F340" w14:textId="416D4906" w:rsidR="00330E78" w:rsidRDefault="0002031D" w:rsidP="00133445">
            <w:pPr>
              <w:spacing w:after="120"/>
              <w:rPr>
                <w:rFonts w:eastAsiaTheme="minorEastAsia"/>
                <w:lang w:val="en-US" w:eastAsia="zh-CN"/>
              </w:rPr>
            </w:pPr>
            <w:r w:rsidRPr="0011690D">
              <w:rPr>
                <w:rFonts w:eastAsiaTheme="minorEastAsia" w:hint="eastAsia"/>
                <w:color w:val="000000" w:themeColor="text1"/>
                <w:highlight w:val="lightGray"/>
                <w:lang w:val="en-US" w:eastAsia="zh-CN"/>
              </w:rPr>
              <w:t>P</w:t>
            </w:r>
            <w:r w:rsidRPr="0011690D">
              <w:rPr>
                <w:rFonts w:eastAsiaTheme="minorEastAsia"/>
                <w:color w:val="000000" w:themeColor="text1"/>
                <w:highlight w:val="lightGray"/>
                <w:lang w:val="en-US" w:eastAsia="zh-CN"/>
              </w:rPr>
              <w:t>ostponed</w:t>
            </w:r>
          </w:p>
        </w:tc>
      </w:tr>
      <w:tr w:rsidR="00330E78" w14:paraId="67836C22" w14:textId="77777777" w:rsidTr="00330E78">
        <w:trPr>
          <w:trHeight w:val="1291"/>
        </w:trPr>
        <w:tc>
          <w:tcPr>
            <w:tcW w:w="2263" w:type="dxa"/>
          </w:tcPr>
          <w:p w14:paraId="0EE60557" w14:textId="7D01B60B" w:rsidR="00330E78" w:rsidRDefault="00CE7E57" w:rsidP="00133445">
            <w:pPr>
              <w:spacing w:after="0"/>
              <w:rPr>
                <w:rFonts w:asciiTheme="minorHAnsi" w:hAnsiTheme="minorHAnsi" w:cstheme="minorHAnsi"/>
              </w:rPr>
            </w:pPr>
            <w:r w:rsidRPr="00CE7E57">
              <w:rPr>
                <w:rFonts w:asciiTheme="minorHAnsi" w:hAnsiTheme="minorHAnsi" w:cstheme="minorHAnsi"/>
              </w:rPr>
              <w:t>R4-2119847</w:t>
            </w:r>
          </w:p>
          <w:p w14:paraId="42C770C0" w14:textId="0E625498" w:rsidR="00330E78" w:rsidRDefault="00330E78" w:rsidP="00133445">
            <w:pPr>
              <w:spacing w:after="0"/>
              <w:rPr>
                <w:rFonts w:asciiTheme="minorHAnsi" w:hAnsiTheme="minorHAnsi" w:cstheme="minorHAnsi"/>
              </w:rPr>
            </w:pPr>
            <w:r>
              <w:rPr>
                <w:rFonts w:eastAsiaTheme="minorEastAsia"/>
                <w:lang w:val="en-US" w:eastAsia="zh-CN"/>
              </w:rPr>
              <w:t xml:space="preserve">(Rev of </w:t>
            </w:r>
            <w:r w:rsidR="00EA08AA">
              <w:rPr>
                <w:rFonts w:asciiTheme="minorHAnsi" w:hAnsiTheme="minorHAnsi" w:cstheme="minorHAnsi"/>
              </w:rPr>
              <w:t>R4-2117977</w:t>
            </w:r>
            <w:r>
              <w:rPr>
                <w:rFonts w:eastAsiaTheme="minorEastAsia"/>
                <w:lang w:val="en-US" w:eastAsia="zh-CN"/>
              </w:rPr>
              <w:t>)</w:t>
            </w:r>
          </w:p>
        </w:tc>
        <w:tc>
          <w:tcPr>
            <w:tcW w:w="3099" w:type="dxa"/>
          </w:tcPr>
          <w:p w14:paraId="783D5727" w14:textId="77777777" w:rsidR="00330E78" w:rsidRDefault="00330E78" w:rsidP="00133445">
            <w:pPr>
              <w:spacing w:after="120"/>
              <w:rPr>
                <w:rFonts w:eastAsiaTheme="minorEastAsia"/>
                <w:color w:val="0070C0"/>
                <w:lang w:val="en-US" w:eastAsia="zh-CN"/>
              </w:rPr>
            </w:pPr>
            <w:r>
              <w:rPr>
                <w:rFonts w:eastAsiaTheme="minorEastAsia"/>
                <w:color w:val="000000" w:themeColor="text1"/>
                <w:lang w:val="en-US" w:eastAsia="zh-CN"/>
              </w:rPr>
              <w:t>Draft CR for TS 38.101-1: MSD test configurations modification for US inter-band CA combinations with n77</w:t>
            </w:r>
          </w:p>
        </w:tc>
        <w:tc>
          <w:tcPr>
            <w:tcW w:w="1852" w:type="dxa"/>
          </w:tcPr>
          <w:p w14:paraId="64457877" w14:textId="77777777" w:rsidR="00330E78" w:rsidRDefault="00330E78" w:rsidP="00133445">
            <w:pPr>
              <w:spacing w:after="120"/>
              <w:rPr>
                <w:rFonts w:eastAsiaTheme="minorEastAsia"/>
                <w:lang w:val="en-US" w:eastAsia="zh-CN"/>
              </w:rPr>
            </w:pPr>
            <w:r>
              <w:rPr>
                <w:rFonts w:eastAsiaTheme="minorEastAsia"/>
                <w:lang w:val="en-US" w:eastAsia="zh-CN"/>
              </w:rPr>
              <w:t>Apple</w:t>
            </w:r>
          </w:p>
        </w:tc>
        <w:tc>
          <w:tcPr>
            <w:tcW w:w="2406" w:type="dxa"/>
          </w:tcPr>
          <w:p w14:paraId="582B4C77" w14:textId="3142CF3D" w:rsidR="00330E78" w:rsidRDefault="0002031D" w:rsidP="00133445">
            <w:pPr>
              <w:spacing w:after="120"/>
              <w:rPr>
                <w:highlight w:val="lightGray"/>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r w:rsidR="00330E78" w14:paraId="3B0DE5F2" w14:textId="77777777" w:rsidTr="00330E78">
        <w:trPr>
          <w:trHeight w:val="749"/>
        </w:trPr>
        <w:tc>
          <w:tcPr>
            <w:tcW w:w="2263" w:type="dxa"/>
          </w:tcPr>
          <w:p w14:paraId="35A32CC1" w14:textId="26450B81" w:rsidR="00330E78" w:rsidRDefault="00CE7E57" w:rsidP="00133445">
            <w:pPr>
              <w:spacing w:after="0"/>
              <w:jc w:val="both"/>
              <w:rPr>
                <w:rFonts w:asciiTheme="minorHAnsi" w:hAnsiTheme="minorHAnsi" w:cstheme="minorHAnsi"/>
              </w:rPr>
            </w:pPr>
            <w:r w:rsidRPr="00CE7E57">
              <w:rPr>
                <w:rFonts w:asciiTheme="minorHAnsi" w:hAnsiTheme="minorHAnsi" w:cstheme="minorHAnsi"/>
              </w:rPr>
              <w:t>R4-2119848</w:t>
            </w:r>
          </w:p>
          <w:p w14:paraId="0F346DCE" w14:textId="6E4325C6" w:rsidR="00330E78" w:rsidRDefault="00330E78" w:rsidP="00133445">
            <w:pPr>
              <w:spacing w:after="0"/>
              <w:jc w:val="both"/>
              <w:rPr>
                <w:rFonts w:asciiTheme="minorHAnsi" w:hAnsiTheme="minorHAnsi" w:cstheme="minorHAnsi"/>
              </w:rPr>
            </w:pPr>
            <w:r>
              <w:rPr>
                <w:rFonts w:eastAsiaTheme="minorEastAsia"/>
                <w:lang w:val="en-US" w:eastAsia="zh-CN"/>
              </w:rPr>
              <w:t xml:space="preserve">(Rev of </w:t>
            </w:r>
            <w:r w:rsidR="00EA08AA">
              <w:rPr>
                <w:rFonts w:asciiTheme="minorHAnsi" w:hAnsiTheme="minorHAnsi" w:cstheme="minorHAnsi"/>
              </w:rPr>
              <w:t>R4-2118704</w:t>
            </w:r>
            <w:r>
              <w:rPr>
                <w:rFonts w:eastAsiaTheme="minorEastAsia"/>
                <w:lang w:val="en-US" w:eastAsia="zh-CN"/>
              </w:rPr>
              <w:t>)</w:t>
            </w:r>
          </w:p>
          <w:p w14:paraId="4FF8B118" w14:textId="77777777" w:rsidR="00330E78" w:rsidRDefault="00330E78" w:rsidP="00133445">
            <w:pPr>
              <w:spacing w:after="0"/>
              <w:rPr>
                <w:rFonts w:asciiTheme="minorHAnsi" w:hAnsiTheme="minorHAnsi" w:cstheme="minorHAnsi"/>
              </w:rPr>
            </w:pPr>
            <w:r>
              <w:rPr>
                <w:rFonts w:asciiTheme="minorHAnsi" w:hAnsiTheme="minorHAnsi" w:cstheme="minorHAnsi"/>
              </w:rPr>
              <w:t>R4-2118705</w:t>
            </w:r>
          </w:p>
        </w:tc>
        <w:tc>
          <w:tcPr>
            <w:tcW w:w="3099" w:type="dxa"/>
          </w:tcPr>
          <w:p w14:paraId="12AEBC6A" w14:textId="77777777" w:rsidR="00330E78" w:rsidRDefault="00330E78" w:rsidP="00133445">
            <w:pPr>
              <w:spacing w:after="120"/>
              <w:rPr>
                <w:rFonts w:eastAsiaTheme="minorEastAsia"/>
                <w:color w:val="0070C0"/>
                <w:lang w:val="en-US" w:eastAsia="zh-CN"/>
              </w:rPr>
            </w:pPr>
            <w:r>
              <w:rPr>
                <w:rFonts w:ascii="Arial" w:hAnsi="Arial" w:cs="Arial"/>
                <w:bCs/>
                <w:sz w:val="18"/>
                <w:lang w:val="en-US"/>
              </w:rPr>
              <w:t>Draft CR for 38.101-1 to clarify the ASE requirements for NS_52 (Rel-16)</w:t>
            </w:r>
          </w:p>
        </w:tc>
        <w:tc>
          <w:tcPr>
            <w:tcW w:w="1852" w:type="dxa"/>
          </w:tcPr>
          <w:p w14:paraId="547EE80D" w14:textId="77777777" w:rsidR="00330E78" w:rsidRDefault="00330E78" w:rsidP="00133445">
            <w:pPr>
              <w:spacing w:after="120"/>
              <w:rPr>
                <w:rFonts w:eastAsiaTheme="minorEastAsia"/>
                <w:lang w:val="en-US" w:eastAsia="zh-CN"/>
              </w:rPr>
            </w:pPr>
            <w:r>
              <w:rPr>
                <w:rFonts w:eastAsiaTheme="minorEastAsia"/>
                <w:lang w:val="en-US" w:eastAsia="zh-CN"/>
              </w:rPr>
              <w:t>Huawei</w:t>
            </w:r>
          </w:p>
        </w:tc>
        <w:tc>
          <w:tcPr>
            <w:tcW w:w="2406" w:type="dxa"/>
          </w:tcPr>
          <w:p w14:paraId="239927BF" w14:textId="24062134" w:rsidR="00330E78" w:rsidRDefault="0002031D" w:rsidP="00133445">
            <w:pPr>
              <w:spacing w:after="120"/>
              <w:rPr>
                <w:highlight w:val="lightGray"/>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r w:rsidR="00330E78" w14:paraId="6D9FFF3A" w14:textId="77777777" w:rsidTr="00330E78">
        <w:trPr>
          <w:trHeight w:val="350"/>
        </w:trPr>
        <w:tc>
          <w:tcPr>
            <w:tcW w:w="2263" w:type="dxa"/>
          </w:tcPr>
          <w:p w14:paraId="1DCF98D6" w14:textId="1CBB4B40" w:rsidR="00330E78" w:rsidRDefault="00CE7E57" w:rsidP="00133445">
            <w:pPr>
              <w:spacing w:after="0"/>
              <w:rPr>
                <w:rFonts w:asciiTheme="minorHAnsi" w:hAnsiTheme="minorHAnsi" w:cstheme="minorHAnsi"/>
              </w:rPr>
            </w:pPr>
            <w:r w:rsidRPr="00CE7E57">
              <w:rPr>
                <w:rFonts w:asciiTheme="minorHAnsi" w:hAnsiTheme="minorHAnsi" w:cstheme="minorHAnsi"/>
              </w:rPr>
              <w:t>R4-2119849</w:t>
            </w:r>
          </w:p>
          <w:p w14:paraId="1F3B5653" w14:textId="252EBD6D" w:rsidR="00330E78" w:rsidRDefault="00330E78" w:rsidP="00133445">
            <w:pPr>
              <w:spacing w:after="0"/>
              <w:rPr>
                <w:rFonts w:asciiTheme="minorHAnsi" w:hAnsiTheme="minorHAnsi" w:cstheme="minorHAnsi"/>
              </w:rPr>
            </w:pPr>
            <w:r>
              <w:rPr>
                <w:rFonts w:eastAsiaTheme="minorEastAsia"/>
                <w:lang w:val="en-US" w:eastAsia="zh-CN"/>
              </w:rPr>
              <w:t xml:space="preserve">(Rev of </w:t>
            </w:r>
            <w:r w:rsidR="00EA08AA">
              <w:rPr>
                <w:rFonts w:asciiTheme="minorHAnsi" w:hAnsiTheme="minorHAnsi" w:cstheme="minorHAnsi"/>
              </w:rPr>
              <w:t>R4-2118880</w:t>
            </w:r>
            <w:r>
              <w:rPr>
                <w:rFonts w:eastAsiaTheme="minorEastAsia"/>
                <w:lang w:val="en-US" w:eastAsia="zh-CN"/>
              </w:rPr>
              <w:t>)</w:t>
            </w:r>
          </w:p>
        </w:tc>
        <w:tc>
          <w:tcPr>
            <w:tcW w:w="3099" w:type="dxa"/>
          </w:tcPr>
          <w:p w14:paraId="426B66B9" w14:textId="77777777" w:rsidR="00330E78" w:rsidRDefault="00330E78" w:rsidP="00133445">
            <w:pPr>
              <w:spacing w:after="120"/>
              <w:rPr>
                <w:rFonts w:eastAsiaTheme="minorEastAsia"/>
                <w:color w:val="0070C0"/>
                <w:lang w:val="en-US" w:eastAsia="zh-CN"/>
              </w:rPr>
            </w:pPr>
            <w:r>
              <w:rPr>
                <w:rFonts w:ascii="Arial" w:hAnsi="Arial" w:cs="Arial"/>
                <w:bCs/>
                <w:sz w:val="18"/>
                <w:lang w:val="en-US"/>
              </w:rPr>
              <w:t>Draft R16 CR on SRS IL</w:t>
            </w:r>
          </w:p>
        </w:tc>
        <w:tc>
          <w:tcPr>
            <w:tcW w:w="1852" w:type="dxa"/>
          </w:tcPr>
          <w:p w14:paraId="2D50A65E" w14:textId="77777777" w:rsidR="00330E78" w:rsidRDefault="00330E78" w:rsidP="00133445">
            <w:pPr>
              <w:spacing w:after="120"/>
              <w:rPr>
                <w:rFonts w:eastAsiaTheme="minorEastAsia"/>
                <w:lang w:val="en-US" w:eastAsia="zh-CN"/>
              </w:rPr>
            </w:pPr>
            <w:r>
              <w:rPr>
                <w:rFonts w:eastAsiaTheme="minorEastAsia"/>
                <w:lang w:val="en-US" w:eastAsia="zh-CN"/>
              </w:rPr>
              <w:t>OPPO</w:t>
            </w:r>
          </w:p>
        </w:tc>
        <w:tc>
          <w:tcPr>
            <w:tcW w:w="2406" w:type="dxa"/>
          </w:tcPr>
          <w:p w14:paraId="0A0B31DA" w14:textId="6E4A6A54" w:rsidR="00330E78" w:rsidRDefault="0002031D" w:rsidP="00133445">
            <w:pPr>
              <w:spacing w:after="120"/>
              <w:rPr>
                <w:highlight w:val="lightGray"/>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r w:rsidR="00330E78" w14:paraId="0D045BE7" w14:textId="77777777" w:rsidTr="00330E78">
        <w:trPr>
          <w:trHeight w:val="749"/>
        </w:trPr>
        <w:tc>
          <w:tcPr>
            <w:tcW w:w="2263" w:type="dxa"/>
          </w:tcPr>
          <w:p w14:paraId="2E0F58B2" w14:textId="50FC54BD" w:rsidR="00330E78" w:rsidRDefault="00CE7E57" w:rsidP="00133445">
            <w:pPr>
              <w:spacing w:after="0"/>
              <w:jc w:val="both"/>
              <w:rPr>
                <w:rFonts w:asciiTheme="minorHAnsi" w:hAnsiTheme="minorHAnsi" w:cstheme="minorHAnsi"/>
              </w:rPr>
            </w:pPr>
            <w:r w:rsidRPr="00CE7E57">
              <w:rPr>
                <w:rFonts w:asciiTheme="minorHAnsi" w:hAnsiTheme="minorHAnsi" w:cstheme="minorHAnsi"/>
              </w:rPr>
              <w:t>R4-2119850</w:t>
            </w:r>
          </w:p>
          <w:p w14:paraId="5AAC8748" w14:textId="07256332" w:rsidR="00330E78" w:rsidRDefault="00330E78" w:rsidP="00133445">
            <w:pPr>
              <w:spacing w:after="0"/>
              <w:jc w:val="both"/>
              <w:rPr>
                <w:rFonts w:asciiTheme="minorHAnsi" w:hAnsiTheme="minorHAnsi" w:cstheme="minorHAnsi"/>
              </w:rPr>
            </w:pPr>
            <w:r>
              <w:rPr>
                <w:rFonts w:eastAsiaTheme="minorEastAsia"/>
                <w:lang w:val="en-US" w:eastAsia="zh-CN"/>
              </w:rPr>
              <w:t xml:space="preserve">(Rev of </w:t>
            </w:r>
            <w:r w:rsidR="00EA08AA">
              <w:rPr>
                <w:rFonts w:asciiTheme="minorHAnsi" w:hAnsiTheme="minorHAnsi" w:cstheme="minorHAnsi"/>
              </w:rPr>
              <w:t>R4-2119081</w:t>
            </w:r>
            <w:r>
              <w:rPr>
                <w:rFonts w:eastAsiaTheme="minorEastAsia"/>
                <w:lang w:val="en-US" w:eastAsia="zh-CN"/>
              </w:rPr>
              <w:t>)</w:t>
            </w:r>
          </w:p>
          <w:p w14:paraId="1DCA6BA0" w14:textId="77777777" w:rsidR="00330E78" w:rsidRDefault="00330E78" w:rsidP="00133445">
            <w:pPr>
              <w:spacing w:after="0"/>
              <w:rPr>
                <w:rFonts w:asciiTheme="minorHAnsi" w:hAnsiTheme="minorHAnsi" w:cstheme="minorHAnsi"/>
              </w:rPr>
            </w:pPr>
            <w:r>
              <w:rPr>
                <w:rFonts w:asciiTheme="minorHAnsi" w:hAnsiTheme="minorHAnsi" w:cstheme="minorHAnsi"/>
              </w:rPr>
              <w:t>R4-2119082</w:t>
            </w:r>
          </w:p>
        </w:tc>
        <w:tc>
          <w:tcPr>
            <w:tcW w:w="3099" w:type="dxa"/>
          </w:tcPr>
          <w:p w14:paraId="798F8D1F" w14:textId="77777777" w:rsidR="00330E78" w:rsidRDefault="00330E78" w:rsidP="00133445">
            <w:pPr>
              <w:spacing w:after="120"/>
              <w:rPr>
                <w:rFonts w:eastAsiaTheme="minorEastAsia"/>
                <w:color w:val="0070C0"/>
                <w:lang w:val="en-US" w:eastAsia="zh-CN"/>
              </w:rPr>
            </w:pPr>
            <w:r>
              <w:rPr>
                <w:rFonts w:ascii="Arial" w:hAnsi="Arial" w:cs="Arial"/>
                <w:bCs/>
                <w:sz w:val="18"/>
                <w:lang w:val="en-US"/>
              </w:rPr>
              <w:t>Draft CR to TS 38.101-1 on UE maximum output power reduction (Rel-16)</w:t>
            </w:r>
          </w:p>
        </w:tc>
        <w:tc>
          <w:tcPr>
            <w:tcW w:w="1852" w:type="dxa"/>
          </w:tcPr>
          <w:p w14:paraId="1325E0B7" w14:textId="77777777" w:rsidR="00330E78" w:rsidRDefault="00330E78" w:rsidP="00133445">
            <w:pPr>
              <w:spacing w:after="120"/>
              <w:rPr>
                <w:rFonts w:eastAsiaTheme="minorEastAsia"/>
                <w:lang w:val="en-US" w:eastAsia="zh-CN"/>
              </w:rPr>
            </w:pPr>
            <w:r>
              <w:rPr>
                <w:rFonts w:eastAsiaTheme="minorEastAsia"/>
                <w:lang w:val="en-US" w:eastAsia="zh-CN"/>
              </w:rPr>
              <w:t>ZTE</w:t>
            </w:r>
          </w:p>
        </w:tc>
        <w:tc>
          <w:tcPr>
            <w:tcW w:w="2406" w:type="dxa"/>
          </w:tcPr>
          <w:p w14:paraId="2F2A8919" w14:textId="5E9ADA43" w:rsidR="00330E78" w:rsidRDefault="0002031D" w:rsidP="00133445">
            <w:pPr>
              <w:spacing w:after="120"/>
              <w:rPr>
                <w:highlight w:val="lightGray"/>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r w:rsidR="00330E78" w14:paraId="5210D6CF" w14:textId="77777777" w:rsidTr="00330E78">
        <w:trPr>
          <w:trHeight w:val="501"/>
        </w:trPr>
        <w:tc>
          <w:tcPr>
            <w:tcW w:w="2263" w:type="dxa"/>
          </w:tcPr>
          <w:p w14:paraId="1FDE02FC" w14:textId="14B33885" w:rsidR="00330E78" w:rsidRDefault="00CE7E57" w:rsidP="00133445">
            <w:pPr>
              <w:spacing w:after="0"/>
              <w:jc w:val="both"/>
              <w:rPr>
                <w:rFonts w:asciiTheme="minorHAnsi" w:hAnsiTheme="minorHAnsi" w:cstheme="minorHAnsi"/>
              </w:rPr>
            </w:pPr>
            <w:r w:rsidRPr="00CE7E57">
              <w:rPr>
                <w:rFonts w:asciiTheme="minorHAnsi" w:hAnsiTheme="minorHAnsi" w:cstheme="minorHAnsi"/>
              </w:rPr>
              <w:t>R4-2119851</w:t>
            </w:r>
          </w:p>
          <w:p w14:paraId="2F71303C" w14:textId="099187FD" w:rsidR="00330E78" w:rsidRDefault="00330E78" w:rsidP="00133445">
            <w:pPr>
              <w:spacing w:after="0"/>
              <w:jc w:val="both"/>
              <w:rPr>
                <w:rFonts w:asciiTheme="minorHAnsi" w:hAnsiTheme="minorHAnsi" w:cstheme="minorHAnsi"/>
              </w:rPr>
            </w:pPr>
            <w:r>
              <w:rPr>
                <w:rFonts w:eastAsiaTheme="minorEastAsia"/>
                <w:lang w:val="en-US" w:eastAsia="zh-CN"/>
              </w:rPr>
              <w:t xml:space="preserve">(Rev of </w:t>
            </w:r>
            <w:r w:rsidR="00EA08AA">
              <w:rPr>
                <w:rFonts w:asciiTheme="minorHAnsi" w:hAnsiTheme="minorHAnsi" w:cstheme="minorHAnsi"/>
              </w:rPr>
              <w:t>R4-2119435</w:t>
            </w:r>
            <w:r>
              <w:rPr>
                <w:rFonts w:eastAsiaTheme="minorEastAsia"/>
                <w:lang w:val="en-US" w:eastAsia="zh-CN"/>
              </w:rPr>
              <w:t>)</w:t>
            </w:r>
          </w:p>
          <w:p w14:paraId="232531A0" w14:textId="77777777" w:rsidR="00330E78" w:rsidRDefault="00330E78" w:rsidP="00133445">
            <w:pPr>
              <w:spacing w:after="0"/>
              <w:jc w:val="both"/>
              <w:rPr>
                <w:rFonts w:asciiTheme="minorHAnsi" w:hAnsiTheme="minorHAnsi" w:cstheme="minorHAnsi"/>
              </w:rPr>
            </w:pPr>
            <w:r>
              <w:rPr>
                <w:rFonts w:asciiTheme="minorHAnsi" w:hAnsiTheme="minorHAnsi" w:cstheme="minorHAnsi"/>
              </w:rPr>
              <w:t>R4-2119436</w:t>
            </w:r>
          </w:p>
        </w:tc>
        <w:tc>
          <w:tcPr>
            <w:tcW w:w="3099" w:type="dxa"/>
          </w:tcPr>
          <w:p w14:paraId="64ED83D1" w14:textId="77777777" w:rsidR="00330E78" w:rsidRDefault="00330E78" w:rsidP="00133445">
            <w:pPr>
              <w:spacing w:after="120"/>
              <w:rPr>
                <w:rFonts w:ascii="Arial" w:hAnsi="Arial" w:cs="Arial"/>
                <w:bCs/>
                <w:sz w:val="18"/>
                <w:lang w:val="en-US"/>
              </w:rPr>
            </w:pPr>
            <w:r>
              <w:rPr>
                <w:rFonts w:ascii="Arial" w:hAnsi="Arial" w:cs="Arial"/>
                <w:bCs/>
                <w:sz w:val="18"/>
                <w:lang w:val="en-US"/>
              </w:rPr>
              <w:t>DeltaT_RxSRS for PC5</w:t>
            </w:r>
          </w:p>
        </w:tc>
        <w:tc>
          <w:tcPr>
            <w:tcW w:w="1852" w:type="dxa"/>
          </w:tcPr>
          <w:p w14:paraId="06E6C7B7" w14:textId="77777777" w:rsidR="00330E78" w:rsidRDefault="00330E78" w:rsidP="00133445">
            <w:pPr>
              <w:spacing w:after="120"/>
              <w:rPr>
                <w:rFonts w:eastAsiaTheme="minorEastAsia"/>
                <w:lang w:val="en-US" w:eastAsia="zh-CN"/>
              </w:rPr>
            </w:pPr>
            <w:r>
              <w:rPr>
                <w:rFonts w:eastAsiaTheme="minorEastAsia"/>
                <w:lang w:val="en-US" w:eastAsia="zh-CN"/>
              </w:rPr>
              <w:t>Qualcomm</w:t>
            </w:r>
          </w:p>
        </w:tc>
        <w:tc>
          <w:tcPr>
            <w:tcW w:w="2406" w:type="dxa"/>
          </w:tcPr>
          <w:p w14:paraId="5E886257" w14:textId="1A1F84BD" w:rsidR="00330E78" w:rsidRDefault="0002031D" w:rsidP="00133445">
            <w:pPr>
              <w:spacing w:after="120"/>
              <w:rPr>
                <w:highlight w:val="yellow"/>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bl>
    <w:p w14:paraId="4F8CF89D" w14:textId="2431B983" w:rsidR="000F42DD" w:rsidRPr="000F42DD" w:rsidRDefault="000F42DD" w:rsidP="000F42DD">
      <w:pPr>
        <w:rPr>
          <w:rFonts w:eastAsia="Yu Mincho"/>
          <w:lang w:eastAsia="ja-JP"/>
        </w:rPr>
      </w:pPr>
    </w:p>
    <w:p w14:paraId="6E2A8922" w14:textId="77777777" w:rsidR="000F42DD" w:rsidRDefault="000F42DD" w:rsidP="000F42DD">
      <w:pPr>
        <w:pStyle w:val="aff6"/>
        <w:numPr>
          <w:ilvl w:val="0"/>
          <w:numId w:val="14"/>
        </w:numPr>
        <w:ind w:firstLineChars="0"/>
        <w:rPr>
          <w:b/>
          <w:bCs/>
          <w:u w:val="single"/>
          <w:lang w:val="en-US" w:eastAsia="ja-JP"/>
        </w:rPr>
      </w:pPr>
      <w:r>
        <w:rPr>
          <w:b/>
          <w:bCs/>
          <w:u w:val="single"/>
          <w:lang w:val="en-US" w:eastAsia="ja-JP"/>
        </w:rPr>
        <w:t>Existing tdocs for 36.101</w:t>
      </w:r>
    </w:p>
    <w:tbl>
      <w:tblPr>
        <w:tblStyle w:val="afd"/>
        <w:tblW w:w="9685" w:type="dxa"/>
        <w:tblLook w:val="04A0" w:firstRow="1" w:lastRow="0" w:firstColumn="1" w:lastColumn="0" w:noHBand="0" w:noVBand="1"/>
      </w:tblPr>
      <w:tblGrid>
        <w:gridCol w:w="2263"/>
        <w:gridCol w:w="3136"/>
        <w:gridCol w:w="1864"/>
        <w:gridCol w:w="2422"/>
      </w:tblGrid>
      <w:tr w:rsidR="00330E78" w14:paraId="1B12DF36" w14:textId="77777777" w:rsidTr="00EA08AA">
        <w:trPr>
          <w:trHeight w:val="184"/>
        </w:trPr>
        <w:tc>
          <w:tcPr>
            <w:tcW w:w="2263" w:type="dxa"/>
          </w:tcPr>
          <w:p w14:paraId="70DBBEFB" w14:textId="77777777" w:rsidR="00330E78" w:rsidRDefault="00330E78" w:rsidP="00133445">
            <w:pPr>
              <w:spacing w:after="120"/>
              <w:rPr>
                <w:rFonts w:eastAsiaTheme="minorEastAsia"/>
                <w:b/>
                <w:bCs/>
                <w:color w:val="0070C0"/>
                <w:lang w:val="en-US" w:eastAsia="zh-CN"/>
              </w:rPr>
            </w:pPr>
            <w:r>
              <w:rPr>
                <w:rFonts w:eastAsiaTheme="minorEastAsia"/>
                <w:b/>
                <w:bCs/>
                <w:color w:val="0070C0"/>
                <w:lang w:val="en-US" w:eastAsia="zh-CN"/>
              </w:rPr>
              <w:t>Tdoc number</w:t>
            </w:r>
          </w:p>
        </w:tc>
        <w:tc>
          <w:tcPr>
            <w:tcW w:w="3136" w:type="dxa"/>
          </w:tcPr>
          <w:p w14:paraId="393A9719" w14:textId="77777777" w:rsidR="00330E78" w:rsidRDefault="00330E78" w:rsidP="00133445">
            <w:pPr>
              <w:spacing w:after="120"/>
              <w:rPr>
                <w:b/>
                <w:bCs/>
                <w:color w:val="0070C0"/>
                <w:lang w:val="en-US" w:eastAsia="zh-CN"/>
              </w:rPr>
            </w:pPr>
            <w:r>
              <w:rPr>
                <w:b/>
                <w:bCs/>
                <w:color w:val="0070C0"/>
                <w:lang w:val="en-US" w:eastAsia="zh-CN"/>
              </w:rPr>
              <w:t>Title</w:t>
            </w:r>
          </w:p>
        </w:tc>
        <w:tc>
          <w:tcPr>
            <w:tcW w:w="1864" w:type="dxa"/>
          </w:tcPr>
          <w:p w14:paraId="17C373ED" w14:textId="77777777" w:rsidR="00330E78" w:rsidRDefault="00330E78" w:rsidP="00133445">
            <w:pPr>
              <w:spacing w:after="120"/>
              <w:rPr>
                <w:b/>
                <w:bCs/>
                <w:color w:val="0070C0"/>
                <w:lang w:val="en-US" w:eastAsia="zh-CN"/>
              </w:rPr>
            </w:pPr>
            <w:r>
              <w:rPr>
                <w:b/>
                <w:bCs/>
                <w:color w:val="0070C0"/>
                <w:lang w:val="en-US" w:eastAsia="zh-CN"/>
              </w:rPr>
              <w:t>Source</w:t>
            </w:r>
          </w:p>
        </w:tc>
        <w:tc>
          <w:tcPr>
            <w:tcW w:w="2422" w:type="dxa"/>
          </w:tcPr>
          <w:p w14:paraId="4042F668" w14:textId="77777777" w:rsidR="00330E78" w:rsidRDefault="00330E78" w:rsidP="0013344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r>
      <w:tr w:rsidR="00330E78" w14:paraId="380B7E89" w14:textId="77777777" w:rsidTr="00EA08AA">
        <w:trPr>
          <w:trHeight w:val="363"/>
        </w:trPr>
        <w:tc>
          <w:tcPr>
            <w:tcW w:w="2263" w:type="dxa"/>
          </w:tcPr>
          <w:p w14:paraId="2AF6DAA3" w14:textId="77777777" w:rsidR="00330E78" w:rsidRDefault="00330E78" w:rsidP="00133445">
            <w:pPr>
              <w:spacing w:before="120" w:after="120"/>
              <w:rPr>
                <w:bCs/>
              </w:rPr>
            </w:pPr>
            <w:r>
              <w:rPr>
                <w:bCs/>
              </w:rPr>
              <w:t>R4-2119423</w:t>
            </w:r>
          </w:p>
          <w:p w14:paraId="5B2E5875" w14:textId="77777777" w:rsidR="00330E78" w:rsidRDefault="00330E78" w:rsidP="00133445">
            <w:pPr>
              <w:spacing w:after="0"/>
              <w:rPr>
                <w:bCs/>
              </w:rPr>
            </w:pPr>
            <w:r>
              <w:rPr>
                <w:bCs/>
              </w:rPr>
              <w:t>R4-2119424</w:t>
            </w:r>
          </w:p>
        </w:tc>
        <w:tc>
          <w:tcPr>
            <w:tcW w:w="3136" w:type="dxa"/>
          </w:tcPr>
          <w:p w14:paraId="1C047804" w14:textId="77777777" w:rsidR="00330E78" w:rsidRDefault="00330E78" w:rsidP="00133445">
            <w:pPr>
              <w:spacing w:after="120"/>
              <w:rPr>
                <w:bCs/>
              </w:rPr>
            </w:pPr>
            <w:r>
              <w:rPr>
                <w:bCs/>
              </w:rPr>
              <w:t>Out-of-band blocking for Band 46</w:t>
            </w:r>
          </w:p>
        </w:tc>
        <w:tc>
          <w:tcPr>
            <w:tcW w:w="1864" w:type="dxa"/>
          </w:tcPr>
          <w:p w14:paraId="727D006D" w14:textId="77777777" w:rsidR="00330E78" w:rsidRDefault="00330E78" w:rsidP="00133445">
            <w:pPr>
              <w:spacing w:after="120"/>
              <w:rPr>
                <w:rFonts w:eastAsiaTheme="minorEastAsia"/>
                <w:lang w:val="en-US" w:eastAsia="zh-CN"/>
              </w:rPr>
            </w:pPr>
            <w:r>
              <w:rPr>
                <w:rFonts w:eastAsiaTheme="minorEastAsia"/>
                <w:lang w:val="en-US" w:eastAsia="zh-CN"/>
              </w:rPr>
              <w:t>Qualcomm</w:t>
            </w:r>
          </w:p>
        </w:tc>
        <w:tc>
          <w:tcPr>
            <w:tcW w:w="2422" w:type="dxa"/>
          </w:tcPr>
          <w:p w14:paraId="408640AC" w14:textId="530462E7" w:rsidR="00330E78" w:rsidRDefault="0002031D" w:rsidP="00133445">
            <w:pPr>
              <w:spacing w:after="120"/>
              <w:rPr>
                <w:rFonts w:eastAsiaTheme="minorEastAsia"/>
                <w:highlight w:val="green"/>
                <w:lang w:val="en-US" w:eastAsia="zh-CN"/>
              </w:rPr>
            </w:pPr>
            <w:r w:rsidRPr="006370F9">
              <w:rPr>
                <w:rFonts w:eastAsiaTheme="minorEastAsia" w:hint="eastAsia"/>
                <w:highlight w:val="green"/>
                <w:lang w:val="en-US" w:eastAsia="zh-CN"/>
              </w:rPr>
              <w:t>A</w:t>
            </w:r>
            <w:r w:rsidRPr="006370F9">
              <w:rPr>
                <w:rFonts w:eastAsiaTheme="minorEastAsia"/>
                <w:highlight w:val="green"/>
                <w:lang w:val="en-US" w:eastAsia="zh-CN"/>
              </w:rPr>
              <w:t>greeable</w:t>
            </w:r>
          </w:p>
        </w:tc>
      </w:tr>
    </w:tbl>
    <w:p w14:paraId="2C022151" w14:textId="77777777" w:rsidR="000F42DD" w:rsidRDefault="000F42DD" w:rsidP="000F42DD">
      <w:pPr>
        <w:rPr>
          <w:rFonts w:eastAsiaTheme="minorEastAsia"/>
          <w:color w:val="0070C0"/>
          <w:lang w:eastAsia="zh-CN"/>
        </w:rPr>
      </w:pPr>
    </w:p>
    <w:p w14:paraId="09645696" w14:textId="77777777" w:rsidR="000F42DD" w:rsidRPr="000F42DD" w:rsidRDefault="000F42DD" w:rsidP="000F42DD">
      <w:pPr>
        <w:rPr>
          <w:lang w:val="sv-SE" w:eastAsia="zh-CN"/>
        </w:rPr>
      </w:pPr>
    </w:p>
    <w:p w14:paraId="55AEAB05" w14:textId="77777777" w:rsidR="008E65C1" w:rsidRDefault="008E65C1">
      <w:pPr>
        <w:rPr>
          <w:rFonts w:eastAsiaTheme="minorEastAsia"/>
          <w:color w:val="0070C0"/>
          <w:lang w:val="en-US" w:eastAsia="zh-CN"/>
        </w:rPr>
      </w:pPr>
    </w:p>
    <w:p w14:paraId="28E3B79C" w14:textId="77777777" w:rsidR="008E65C1" w:rsidRDefault="00B52694">
      <w:pPr>
        <w:pStyle w:val="1"/>
        <w:numPr>
          <w:ilvl w:val="0"/>
          <w:numId w:val="0"/>
        </w:numPr>
        <w:rPr>
          <w:lang w:val="en-US" w:eastAsia="ja-JP"/>
        </w:rPr>
      </w:pPr>
      <w:r>
        <w:rPr>
          <w:rFonts w:hint="eastAsia"/>
          <w:lang w:val="en-US" w:eastAsia="ja-JP"/>
        </w:rPr>
        <w:t>Annex</w:t>
      </w:r>
      <w:r>
        <w:rPr>
          <w:lang w:val="en-US" w:eastAsia="ja-JP"/>
        </w:rPr>
        <w:t xml:space="preserve"> </w:t>
      </w:r>
    </w:p>
    <w:p w14:paraId="43079884" w14:textId="77777777" w:rsidR="008E65C1" w:rsidRDefault="00B52694">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10"/>
        <w:gridCol w:w="3210"/>
        <w:gridCol w:w="3211"/>
      </w:tblGrid>
      <w:tr w:rsidR="008E65C1" w14:paraId="28619FEC" w14:textId="77777777">
        <w:tc>
          <w:tcPr>
            <w:tcW w:w="3210" w:type="dxa"/>
          </w:tcPr>
          <w:p w14:paraId="1572C65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6F2EB40A"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Name</w:t>
            </w:r>
          </w:p>
        </w:tc>
        <w:tc>
          <w:tcPr>
            <w:tcW w:w="3211" w:type="dxa"/>
          </w:tcPr>
          <w:p w14:paraId="6DBDE0B0" w14:textId="77777777" w:rsidR="008E65C1" w:rsidRDefault="00B52694">
            <w:pPr>
              <w:spacing w:after="120"/>
              <w:rPr>
                <w:rFonts w:eastAsiaTheme="minorEastAsia"/>
                <w:b/>
                <w:bCs/>
                <w:color w:val="0070C0"/>
                <w:lang w:val="en-US" w:eastAsia="zh-CN"/>
              </w:rPr>
            </w:pPr>
            <w:r>
              <w:rPr>
                <w:rFonts w:eastAsiaTheme="minorEastAsia"/>
                <w:b/>
                <w:bCs/>
                <w:color w:val="0070C0"/>
                <w:lang w:val="en-US" w:eastAsia="zh-CN"/>
              </w:rPr>
              <w:t>Email address</w:t>
            </w:r>
          </w:p>
        </w:tc>
      </w:tr>
      <w:tr w:rsidR="008E65C1" w14:paraId="441337A0" w14:textId="77777777">
        <w:tc>
          <w:tcPr>
            <w:tcW w:w="3210" w:type="dxa"/>
          </w:tcPr>
          <w:p w14:paraId="4440EE6F"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3210" w:type="dxa"/>
          </w:tcPr>
          <w:p w14:paraId="0A080007"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J</w:t>
            </w:r>
            <w:r>
              <w:rPr>
                <w:rFonts w:eastAsiaTheme="minorEastAsia"/>
                <w:color w:val="0070C0"/>
                <w:lang w:val="en-US" w:eastAsia="zh-CN"/>
              </w:rPr>
              <w:t>uan Zhang</w:t>
            </w:r>
          </w:p>
        </w:tc>
        <w:tc>
          <w:tcPr>
            <w:tcW w:w="3211" w:type="dxa"/>
          </w:tcPr>
          <w:p w14:paraId="6FF5CF00" w14:textId="77777777" w:rsidR="008E65C1" w:rsidRDefault="00B52694">
            <w:pPr>
              <w:spacing w:after="120"/>
              <w:rPr>
                <w:rFonts w:eastAsiaTheme="minorEastAsia"/>
                <w:color w:val="0070C0"/>
                <w:lang w:val="en-US" w:eastAsia="zh-CN"/>
              </w:rPr>
            </w:pPr>
            <w:r>
              <w:rPr>
                <w:rFonts w:eastAsiaTheme="minorEastAsia" w:hint="eastAsia"/>
                <w:color w:val="0070C0"/>
                <w:lang w:val="en-US" w:eastAsia="zh-CN"/>
              </w:rPr>
              <w:t>z</w:t>
            </w:r>
            <w:r>
              <w:rPr>
                <w:rFonts w:eastAsiaTheme="minorEastAsia"/>
                <w:color w:val="0070C0"/>
                <w:lang w:val="en-US" w:eastAsia="zh-CN"/>
              </w:rPr>
              <w:t>hangjuan8@xiaomi.com</w:t>
            </w:r>
          </w:p>
        </w:tc>
      </w:tr>
      <w:tr w:rsidR="008E65C1" w14:paraId="5BC54B53" w14:textId="77777777">
        <w:tc>
          <w:tcPr>
            <w:tcW w:w="3210" w:type="dxa"/>
          </w:tcPr>
          <w:p w14:paraId="3049BC15" w14:textId="77777777" w:rsidR="008E65C1" w:rsidRDefault="00B52694">
            <w:pPr>
              <w:spacing w:after="120"/>
              <w:rPr>
                <w:rFonts w:eastAsiaTheme="minorEastAsia"/>
                <w:color w:val="0070C0"/>
                <w:lang w:val="en-US" w:eastAsia="zh-CN"/>
              </w:rPr>
            </w:pPr>
            <w:r>
              <w:rPr>
                <w:rFonts w:eastAsiaTheme="minorEastAsia"/>
                <w:color w:val="0070C0"/>
                <w:lang w:val="en-US" w:eastAsia="zh-CN"/>
              </w:rPr>
              <w:t>Qualcomm</w:t>
            </w:r>
          </w:p>
        </w:tc>
        <w:tc>
          <w:tcPr>
            <w:tcW w:w="3210" w:type="dxa"/>
          </w:tcPr>
          <w:p w14:paraId="17C14BFF" w14:textId="77777777" w:rsidR="008E65C1" w:rsidRDefault="00B52694">
            <w:pPr>
              <w:spacing w:after="120"/>
              <w:rPr>
                <w:rFonts w:eastAsiaTheme="minorEastAsia"/>
                <w:color w:val="0070C0"/>
                <w:lang w:val="en-US" w:eastAsia="zh-CN"/>
              </w:rPr>
            </w:pPr>
            <w:r>
              <w:rPr>
                <w:rFonts w:eastAsiaTheme="minorEastAsia"/>
                <w:color w:val="0070C0"/>
                <w:lang w:val="en-US" w:eastAsia="zh-CN"/>
              </w:rPr>
              <w:t>Ville Vintola</w:t>
            </w:r>
          </w:p>
        </w:tc>
        <w:tc>
          <w:tcPr>
            <w:tcW w:w="3211" w:type="dxa"/>
          </w:tcPr>
          <w:p w14:paraId="6D8D2B5C" w14:textId="77777777" w:rsidR="008E65C1" w:rsidRDefault="00B52694">
            <w:pPr>
              <w:spacing w:after="120"/>
              <w:rPr>
                <w:rFonts w:eastAsiaTheme="minorEastAsia"/>
                <w:color w:val="0070C0"/>
                <w:lang w:val="en-US" w:eastAsia="zh-CN"/>
              </w:rPr>
            </w:pPr>
            <w:r>
              <w:rPr>
                <w:rFonts w:eastAsiaTheme="minorEastAsia"/>
                <w:color w:val="0070C0"/>
                <w:lang w:val="en-US" w:eastAsia="zh-CN"/>
              </w:rPr>
              <w:t>vvintola@qti.qualcomm.com</w:t>
            </w:r>
          </w:p>
        </w:tc>
      </w:tr>
      <w:tr w:rsidR="008E65C1" w14:paraId="3DEE280C" w14:textId="77777777">
        <w:tc>
          <w:tcPr>
            <w:tcW w:w="3210" w:type="dxa"/>
          </w:tcPr>
          <w:p w14:paraId="3AE7A65D" w14:textId="77777777" w:rsidR="008E65C1" w:rsidRDefault="00B52694">
            <w:pPr>
              <w:spacing w:after="120"/>
              <w:rPr>
                <w:color w:val="0070C0"/>
                <w:lang w:val="en-US" w:eastAsia="ja-JP"/>
              </w:rPr>
            </w:pPr>
            <w:r>
              <w:rPr>
                <w:rFonts w:hint="eastAsia"/>
                <w:color w:val="0070C0"/>
                <w:lang w:val="en-US" w:eastAsia="ja-JP"/>
              </w:rPr>
              <w:t>Q</w:t>
            </w:r>
            <w:r>
              <w:rPr>
                <w:color w:val="0070C0"/>
                <w:lang w:val="en-US" w:eastAsia="ja-JP"/>
              </w:rPr>
              <w:t>ualcomm – Transient period capability</w:t>
            </w:r>
          </w:p>
        </w:tc>
        <w:tc>
          <w:tcPr>
            <w:tcW w:w="3210" w:type="dxa"/>
          </w:tcPr>
          <w:p w14:paraId="63E6173F" w14:textId="77777777" w:rsidR="008E65C1" w:rsidRDefault="00B52694">
            <w:pPr>
              <w:spacing w:after="120"/>
              <w:rPr>
                <w:color w:val="0070C0"/>
                <w:lang w:val="en-US" w:eastAsia="ja-JP"/>
              </w:rPr>
            </w:pPr>
            <w:r>
              <w:rPr>
                <w:rFonts w:hint="eastAsia"/>
                <w:color w:val="0070C0"/>
                <w:lang w:val="en-US" w:eastAsia="ja-JP"/>
              </w:rPr>
              <w:t>V</w:t>
            </w:r>
            <w:r>
              <w:rPr>
                <w:color w:val="0070C0"/>
                <w:lang w:val="en-US" w:eastAsia="ja-JP"/>
              </w:rPr>
              <w:t>alentin Gheorghiu</w:t>
            </w:r>
          </w:p>
        </w:tc>
        <w:tc>
          <w:tcPr>
            <w:tcW w:w="3211" w:type="dxa"/>
          </w:tcPr>
          <w:p w14:paraId="0D16C772" w14:textId="77777777" w:rsidR="008E65C1" w:rsidRDefault="00B52694">
            <w:pPr>
              <w:spacing w:after="120"/>
              <w:rPr>
                <w:color w:val="0070C0"/>
                <w:lang w:val="en-US" w:eastAsia="ja-JP"/>
              </w:rPr>
            </w:pPr>
            <w:r>
              <w:rPr>
                <w:rFonts w:hint="eastAsia"/>
                <w:color w:val="0070C0"/>
                <w:lang w:val="en-US" w:eastAsia="ja-JP"/>
              </w:rPr>
              <w:t>v</w:t>
            </w:r>
            <w:r>
              <w:rPr>
                <w:color w:val="0070C0"/>
                <w:lang w:val="en-US" w:eastAsia="ja-JP"/>
              </w:rPr>
              <w:t>gheorgh@qti.qualcomm.com</w:t>
            </w:r>
          </w:p>
        </w:tc>
      </w:tr>
      <w:tr w:rsidR="008E65C1" w14:paraId="3F3B55D7" w14:textId="77777777">
        <w:tc>
          <w:tcPr>
            <w:tcW w:w="3210" w:type="dxa"/>
          </w:tcPr>
          <w:p w14:paraId="748320B5" w14:textId="77777777" w:rsidR="008E65C1" w:rsidRDefault="00B52694">
            <w:pPr>
              <w:spacing w:after="120"/>
              <w:rPr>
                <w:color w:val="0070C0"/>
                <w:lang w:val="en-US" w:eastAsia="ja-JP"/>
              </w:rPr>
            </w:pPr>
            <w:r>
              <w:rPr>
                <w:color w:val="0070C0"/>
                <w:lang w:val="en-US" w:eastAsia="ja-JP"/>
              </w:rPr>
              <w:t>MediaTek</w:t>
            </w:r>
          </w:p>
        </w:tc>
        <w:tc>
          <w:tcPr>
            <w:tcW w:w="3210" w:type="dxa"/>
          </w:tcPr>
          <w:p w14:paraId="658AC37A" w14:textId="77777777" w:rsidR="008E65C1" w:rsidRDefault="00B52694">
            <w:pPr>
              <w:spacing w:after="120"/>
              <w:rPr>
                <w:color w:val="0070C0"/>
                <w:lang w:val="en-US" w:eastAsia="ja-JP"/>
              </w:rPr>
            </w:pPr>
            <w:r>
              <w:rPr>
                <w:color w:val="0070C0"/>
                <w:lang w:val="en-US" w:eastAsia="ja-JP"/>
              </w:rPr>
              <w:t>TingWei Kang</w:t>
            </w:r>
          </w:p>
        </w:tc>
        <w:tc>
          <w:tcPr>
            <w:tcW w:w="3211" w:type="dxa"/>
          </w:tcPr>
          <w:p w14:paraId="177A05C0" w14:textId="77777777" w:rsidR="008E65C1" w:rsidRDefault="00B52694">
            <w:pPr>
              <w:spacing w:after="120"/>
              <w:rPr>
                <w:color w:val="0070C0"/>
                <w:lang w:val="en-US" w:eastAsia="ja-JP"/>
              </w:rPr>
            </w:pPr>
            <w:r>
              <w:rPr>
                <w:color w:val="0070C0"/>
                <w:lang w:val="en-US" w:eastAsia="ja-JP"/>
              </w:rPr>
              <w:t>Ting-wei.kang@mediatek.com</w:t>
            </w:r>
          </w:p>
        </w:tc>
      </w:tr>
      <w:tr w:rsidR="008E65C1" w14:paraId="723BA43E" w14:textId="77777777">
        <w:tc>
          <w:tcPr>
            <w:tcW w:w="3210" w:type="dxa"/>
          </w:tcPr>
          <w:p w14:paraId="6258F0B2" w14:textId="77777777" w:rsidR="008E65C1" w:rsidRDefault="00B52694">
            <w:pPr>
              <w:spacing w:after="120"/>
              <w:rPr>
                <w:color w:val="0070C0"/>
                <w:lang w:val="en-US" w:eastAsia="ja-JP"/>
              </w:rPr>
            </w:pPr>
            <w:r>
              <w:rPr>
                <w:rFonts w:hint="eastAsia"/>
                <w:color w:val="0070C0"/>
                <w:lang w:val="en-US" w:eastAsia="ja-JP"/>
              </w:rPr>
              <w:t>D</w:t>
            </w:r>
            <w:r>
              <w:rPr>
                <w:color w:val="0070C0"/>
                <w:lang w:val="en-US" w:eastAsia="ja-JP"/>
              </w:rPr>
              <w:t>OCOMO</w:t>
            </w:r>
          </w:p>
        </w:tc>
        <w:tc>
          <w:tcPr>
            <w:tcW w:w="3210" w:type="dxa"/>
          </w:tcPr>
          <w:p w14:paraId="0916C378" w14:textId="77777777" w:rsidR="008E65C1" w:rsidRDefault="00B52694">
            <w:pPr>
              <w:spacing w:after="120"/>
              <w:rPr>
                <w:color w:val="0070C0"/>
                <w:lang w:val="en-US" w:eastAsia="ja-JP"/>
              </w:rPr>
            </w:pPr>
            <w:r>
              <w:rPr>
                <w:rFonts w:hint="eastAsia"/>
                <w:color w:val="0070C0"/>
                <w:lang w:val="en-US" w:eastAsia="ja-JP"/>
              </w:rPr>
              <w:t>Y</w:t>
            </w:r>
            <w:r>
              <w:rPr>
                <w:color w:val="0070C0"/>
                <w:lang w:val="en-US" w:eastAsia="ja-JP"/>
              </w:rPr>
              <w:t>uta Oguma</w:t>
            </w:r>
          </w:p>
        </w:tc>
        <w:tc>
          <w:tcPr>
            <w:tcW w:w="3211" w:type="dxa"/>
          </w:tcPr>
          <w:p w14:paraId="49558E29" w14:textId="77777777" w:rsidR="008E65C1" w:rsidRDefault="00B52694">
            <w:pPr>
              <w:spacing w:after="120"/>
              <w:rPr>
                <w:rFonts w:ascii="Yu Mincho" w:hAnsi="Yu Mincho"/>
                <w:color w:val="0070C0"/>
                <w:lang w:val="en-US" w:eastAsia="ja-JP"/>
              </w:rPr>
            </w:pPr>
            <w:r>
              <w:rPr>
                <w:rFonts w:ascii="Yu Mincho" w:hAnsi="Yu Mincho"/>
                <w:color w:val="0070C0"/>
                <w:lang w:val="en-US" w:eastAsia="ja-JP"/>
              </w:rPr>
              <w:t>Y</w:t>
            </w:r>
            <w:r>
              <w:rPr>
                <w:rFonts w:ascii="Yu Mincho" w:hAnsi="Yu Mincho" w:hint="eastAsia"/>
                <w:color w:val="0070C0"/>
                <w:lang w:val="en-US" w:eastAsia="ja-JP"/>
              </w:rPr>
              <w:t>uuta.oguma.yt@nttdocomo.com</w:t>
            </w:r>
          </w:p>
        </w:tc>
      </w:tr>
      <w:tr w:rsidR="008E65C1" w14:paraId="3BA7CF54" w14:textId="77777777">
        <w:tc>
          <w:tcPr>
            <w:tcW w:w="3210" w:type="dxa"/>
          </w:tcPr>
          <w:p w14:paraId="7518C732" w14:textId="77777777" w:rsidR="008E65C1" w:rsidRDefault="00B52694">
            <w:pPr>
              <w:spacing w:after="120"/>
              <w:rPr>
                <w:color w:val="0070C0"/>
                <w:lang w:val="en-US" w:eastAsia="ja-JP"/>
              </w:rPr>
            </w:pPr>
            <w:r>
              <w:rPr>
                <w:color w:val="0070C0"/>
                <w:lang w:val="en-US" w:eastAsia="ja-JP"/>
              </w:rPr>
              <w:lastRenderedPageBreak/>
              <w:t>Ericsson (‘Ericsson2’)</w:t>
            </w:r>
          </w:p>
        </w:tc>
        <w:tc>
          <w:tcPr>
            <w:tcW w:w="3210" w:type="dxa"/>
          </w:tcPr>
          <w:p w14:paraId="529EBFED" w14:textId="77777777" w:rsidR="008E65C1" w:rsidRDefault="00B52694">
            <w:pPr>
              <w:spacing w:after="120"/>
              <w:rPr>
                <w:color w:val="0070C0"/>
                <w:lang w:val="en-US" w:eastAsia="ja-JP"/>
              </w:rPr>
            </w:pPr>
            <w:r>
              <w:rPr>
                <w:color w:val="0070C0"/>
                <w:lang w:val="en-US" w:eastAsia="ja-JP"/>
              </w:rPr>
              <w:t>Christian Bergljung</w:t>
            </w:r>
          </w:p>
        </w:tc>
        <w:tc>
          <w:tcPr>
            <w:tcW w:w="3211" w:type="dxa"/>
          </w:tcPr>
          <w:p w14:paraId="2F35BD31" w14:textId="77777777" w:rsidR="008E65C1" w:rsidRDefault="00B52694">
            <w:pPr>
              <w:spacing w:after="120"/>
              <w:rPr>
                <w:rFonts w:ascii="Yu Mincho" w:hAnsi="Yu Mincho"/>
                <w:color w:val="0070C0"/>
                <w:lang w:val="en-US" w:eastAsia="ja-JP"/>
              </w:rPr>
            </w:pPr>
            <w:r>
              <w:rPr>
                <w:rFonts w:ascii="Yu Mincho" w:hAnsi="Yu Mincho"/>
                <w:color w:val="0070C0"/>
                <w:lang w:val="en-US" w:eastAsia="ja-JP"/>
              </w:rPr>
              <w:t>Christian.Bergljung@ericsson.com</w:t>
            </w:r>
          </w:p>
        </w:tc>
      </w:tr>
      <w:tr w:rsidR="008E65C1" w14:paraId="7AF6C1DE" w14:textId="77777777">
        <w:tc>
          <w:tcPr>
            <w:tcW w:w="3210" w:type="dxa"/>
          </w:tcPr>
          <w:p w14:paraId="2FC98AC8" w14:textId="77777777" w:rsidR="008E65C1" w:rsidRDefault="00B52694">
            <w:pPr>
              <w:spacing w:after="120"/>
              <w:rPr>
                <w:color w:val="0070C0"/>
                <w:lang w:val="en-US" w:eastAsia="ja-JP"/>
              </w:rPr>
            </w:pPr>
            <w:r>
              <w:rPr>
                <w:color w:val="0070C0"/>
                <w:lang w:val="en-US" w:eastAsia="ja-JP"/>
              </w:rPr>
              <w:t>Skyworks Solutions Inc</w:t>
            </w:r>
          </w:p>
        </w:tc>
        <w:tc>
          <w:tcPr>
            <w:tcW w:w="3210" w:type="dxa"/>
          </w:tcPr>
          <w:p w14:paraId="61DDD626" w14:textId="77777777" w:rsidR="008E65C1" w:rsidRDefault="00B52694">
            <w:pPr>
              <w:spacing w:after="120"/>
              <w:rPr>
                <w:color w:val="0070C0"/>
                <w:lang w:val="en-US" w:eastAsia="ja-JP"/>
              </w:rPr>
            </w:pPr>
            <w:r>
              <w:rPr>
                <w:color w:val="0070C0"/>
                <w:lang w:val="en-US" w:eastAsia="ja-JP"/>
              </w:rPr>
              <w:t>Laurent Noel</w:t>
            </w:r>
          </w:p>
        </w:tc>
        <w:tc>
          <w:tcPr>
            <w:tcW w:w="3211" w:type="dxa"/>
          </w:tcPr>
          <w:p w14:paraId="166D5230" w14:textId="77777777" w:rsidR="008E65C1" w:rsidRDefault="00B52694">
            <w:pPr>
              <w:spacing w:after="120"/>
              <w:rPr>
                <w:rFonts w:ascii="Yu Mincho" w:hAnsi="Yu Mincho"/>
                <w:color w:val="0070C0"/>
                <w:lang w:val="en-US" w:eastAsia="ja-JP"/>
              </w:rPr>
            </w:pPr>
            <w:r>
              <w:rPr>
                <w:rFonts w:ascii="Yu Mincho" w:hAnsi="Yu Mincho"/>
                <w:color w:val="0070C0"/>
                <w:lang w:val="en-US" w:eastAsia="ja-JP"/>
              </w:rPr>
              <w:t>Laurent.noel@skyworksinc.com</w:t>
            </w:r>
          </w:p>
        </w:tc>
      </w:tr>
    </w:tbl>
    <w:p w14:paraId="677857F5" w14:textId="77777777" w:rsidR="008E65C1" w:rsidRDefault="008E65C1">
      <w:pPr>
        <w:rPr>
          <w:rFonts w:eastAsia="Yu Mincho"/>
          <w:lang w:val="en-US" w:eastAsia="ja-JP"/>
        </w:rPr>
      </w:pPr>
    </w:p>
    <w:p w14:paraId="0ED34B04" w14:textId="77777777" w:rsidR="008E65C1" w:rsidRDefault="00B52694">
      <w:pPr>
        <w:rPr>
          <w:rFonts w:eastAsiaTheme="minorEastAsia"/>
          <w:color w:val="0070C0"/>
          <w:lang w:val="en-US" w:eastAsia="zh-CN"/>
        </w:rPr>
      </w:pPr>
      <w:r>
        <w:rPr>
          <w:rFonts w:eastAsiaTheme="minorEastAsia"/>
          <w:color w:val="0070C0"/>
          <w:lang w:val="en-US" w:eastAsia="zh-CN"/>
        </w:rPr>
        <w:t>Note:</w:t>
      </w:r>
    </w:p>
    <w:p w14:paraId="5AF19957" w14:textId="77777777" w:rsidR="008E65C1" w:rsidRDefault="00B52694">
      <w:pPr>
        <w:pStyle w:val="aff6"/>
        <w:numPr>
          <w:ilvl w:val="0"/>
          <w:numId w:val="12"/>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019483FD" w14:textId="77777777" w:rsidR="008E65C1" w:rsidRDefault="00B52694">
      <w:pPr>
        <w:pStyle w:val="aff6"/>
        <w:numPr>
          <w:ilvl w:val="0"/>
          <w:numId w:val="12"/>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8E65C1">
      <w:footnotePr>
        <w:numRestart w:val="eachSect"/>
      </w:footnotePr>
      <w:pgSz w:w="11907" w:h="16840"/>
      <w:pgMar w:top="1133" w:right="1133" w:bottom="1416" w:left="1133" w:header="850" w:footer="340" w:gutter="0"/>
      <w:cols w:space="720"/>
      <w:formProt w:val="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2" w:author="OPPO" w:date="2021-11-11T17:44:00Z" w:initials="JQ">
    <w:p w14:paraId="21D928CD" w14:textId="56FA9471" w:rsidR="003A211E" w:rsidRDefault="00534411">
      <w:pPr>
        <w:pStyle w:val="a9"/>
      </w:pPr>
      <w:r>
        <w:rPr>
          <w:rFonts w:hint="eastAsia"/>
          <w:lang w:eastAsia="zh-CN"/>
        </w:rPr>
        <w:t>T</w:t>
      </w:r>
      <w:r>
        <w:t>o be further updated, discussion is ongoing.</w:t>
      </w:r>
      <w:r w:rsidR="003A211E">
        <w:rPr>
          <w:rStyle w:val="aff2"/>
        </w:rPr>
        <w:annotationRef/>
      </w:r>
    </w:p>
  </w:comment>
  <w:comment w:id="203" w:author="OPPO" w:date="2021-11-11T17:12:00Z" w:initials="JQ">
    <w:p w14:paraId="47D23808" w14:textId="58167F53" w:rsidR="007A2291" w:rsidRDefault="007A2291">
      <w:pPr>
        <w:pStyle w:val="a9"/>
        <w:rPr>
          <w:rFonts w:hint="eastAsia"/>
          <w:lang w:eastAsia="zh-CN"/>
        </w:rPr>
      </w:pPr>
      <w:r>
        <w:rPr>
          <w:rStyle w:val="aff2"/>
        </w:rPr>
        <w:annotationRef/>
      </w:r>
      <w:r w:rsidR="00534411">
        <w:rPr>
          <w:rFonts w:hint="eastAsia"/>
          <w:lang w:eastAsia="zh-CN"/>
        </w:rPr>
        <w:t>T</w:t>
      </w:r>
      <w:r w:rsidR="00534411">
        <w:rPr>
          <w:lang w:eastAsia="zh-CN"/>
        </w:rPr>
        <w:t>o be confirmed.</w:t>
      </w:r>
    </w:p>
  </w:comment>
  <w:comment w:id="281" w:author="OPPO" w:date="2021-11-11T17:33:00Z" w:initials="JQ">
    <w:p w14:paraId="22FCD983" w14:textId="0883660A" w:rsidR="006370F9" w:rsidRDefault="006370F9">
      <w:pPr>
        <w:pStyle w:val="a9"/>
      </w:pPr>
      <w:r>
        <w:rPr>
          <w:rStyle w:val="aff2"/>
        </w:rPr>
        <w:annotationRef/>
      </w:r>
      <w:r w:rsidR="00534411">
        <w:rPr>
          <w:rFonts w:hint="eastAsia"/>
          <w:lang w:eastAsia="zh-CN"/>
        </w:rPr>
        <w:t>T</w:t>
      </w:r>
      <w:r w:rsidR="00534411">
        <w:rPr>
          <w:lang w:eastAsia="zh-CN"/>
        </w:rPr>
        <w:t>o be confirmed.</w:t>
      </w:r>
    </w:p>
  </w:comment>
  <w:comment w:id="282" w:author="OPPO" w:date="2021-11-11T17:33:00Z" w:initials="JQ">
    <w:p w14:paraId="4FD6E373" w14:textId="33EE48E7" w:rsidR="006370F9" w:rsidRDefault="006370F9">
      <w:pPr>
        <w:pStyle w:val="a9"/>
      </w:pPr>
      <w:r>
        <w:rPr>
          <w:rStyle w:val="aff2"/>
        </w:rPr>
        <w:annotationRef/>
      </w:r>
      <w:bookmarkStart w:id="283" w:name="_GoBack"/>
      <w:r w:rsidR="00534411">
        <w:rPr>
          <w:rFonts w:hint="eastAsia"/>
          <w:lang w:eastAsia="zh-CN"/>
        </w:rPr>
        <w:t>T</w:t>
      </w:r>
      <w:r w:rsidR="00534411">
        <w:rPr>
          <w:lang w:eastAsia="zh-CN"/>
        </w:rPr>
        <w:t>o be confirmed.</w:t>
      </w:r>
      <w:bookmarkEnd w:id="28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D928CD" w15:done="0"/>
  <w15:commentEx w15:paraId="47D23808" w15:done="0"/>
  <w15:commentEx w15:paraId="22FCD983" w15:done="0"/>
  <w15:commentEx w15:paraId="4FD6E37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9364A" w14:textId="77777777" w:rsidR="00751240" w:rsidRDefault="00751240" w:rsidP="004D7645">
      <w:pPr>
        <w:spacing w:after="0" w:line="240" w:lineRule="auto"/>
      </w:pPr>
      <w:r>
        <w:separator/>
      </w:r>
    </w:p>
  </w:endnote>
  <w:endnote w:type="continuationSeparator" w:id="0">
    <w:p w14:paraId="58B359C8" w14:textId="77777777" w:rsidR="00751240" w:rsidRDefault="00751240" w:rsidP="004D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D7634" w14:textId="77777777" w:rsidR="00751240" w:rsidRDefault="00751240" w:rsidP="004D7645">
      <w:pPr>
        <w:spacing w:after="0" w:line="240" w:lineRule="auto"/>
      </w:pPr>
      <w:r>
        <w:separator/>
      </w:r>
    </w:p>
  </w:footnote>
  <w:footnote w:type="continuationSeparator" w:id="0">
    <w:p w14:paraId="0191C2CF" w14:textId="77777777" w:rsidR="00751240" w:rsidRDefault="00751240" w:rsidP="004D7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3418"/>
    <w:multiLevelType w:val="multilevel"/>
    <w:tmpl w:val="14E13418"/>
    <w:lvl w:ilvl="0">
      <w:start w:val="1"/>
      <w:numFmt w:val="bullet"/>
      <w:lvlText w:val=""/>
      <w:lvlJc w:val="left"/>
      <w:pPr>
        <w:ind w:left="473" w:hanging="420"/>
      </w:pPr>
      <w:rPr>
        <w:rFonts w:ascii="Wingdings" w:hAnsi="Wingdings" w:hint="default"/>
      </w:rPr>
    </w:lvl>
    <w:lvl w:ilvl="1">
      <w:start w:val="1"/>
      <w:numFmt w:val="bullet"/>
      <w:lvlText w:val=""/>
      <w:lvlJc w:val="left"/>
      <w:pPr>
        <w:ind w:left="893" w:hanging="420"/>
      </w:pPr>
      <w:rPr>
        <w:rFonts w:ascii="Wingdings" w:hAnsi="Wingdings" w:hint="default"/>
      </w:rPr>
    </w:lvl>
    <w:lvl w:ilvl="2">
      <w:start w:val="1"/>
      <w:numFmt w:val="bullet"/>
      <w:lvlText w:val=""/>
      <w:lvlJc w:val="left"/>
      <w:pPr>
        <w:ind w:left="1313" w:hanging="420"/>
      </w:pPr>
      <w:rPr>
        <w:rFonts w:ascii="Wingdings" w:hAnsi="Wingdings" w:hint="default"/>
      </w:rPr>
    </w:lvl>
    <w:lvl w:ilvl="3">
      <w:start w:val="1"/>
      <w:numFmt w:val="bullet"/>
      <w:lvlText w:val=""/>
      <w:lvlJc w:val="left"/>
      <w:pPr>
        <w:ind w:left="1733" w:hanging="420"/>
      </w:pPr>
      <w:rPr>
        <w:rFonts w:ascii="Wingdings" w:hAnsi="Wingdings" w:hint="default"/>
      </w:rPr>
    </w:lvl>
    <w:lvl w:ilvl="4">
      <w:start w:val="1"/>
      <w:numFmt w:val="bullet"/>
      <w:lvlText w:val=""/>
      <w:lvlJc w:val="left"/>
      <w:pPr>
        <w:ind w:left="2153" w:hanging="420"/>
      </w:pPr>
      <w:rPr>
        <w:rFonts w:ascii="Wingdings" w:hAnsi="Wingdings" w:hint="default"/>
      </w:rPr>
    </w:lvl>
    <w:lvl w:ilvl="5">
      <w:start w:val="1"/>
      <w:numFmt w:val="bullet"/>
      <w:lvlText w:val=""/>
      <w:lvlJc w:val="left"/>
      <w:pPr>
        <w:ind w:left="2573" w:hanging="420"/>
      </w:pPr>
      <w:rPr>
        <w:rFonts w:ascii="Wingdings" w:hAnsi="Wingdings" w:hint="default"/>
      </w:rPr>
    </w:lvl>
    <w:lvl w:ilvl="6">
      <w:start w:val="1"/>
      <w:numFmt w:val="bullet"/>
      <w:lvlText w:val=""/>
      <w:lvlJc w:val="left"/>
      <w:pPr>
        <w:ind w:left="2993" w:hanging="420"/>
      </w:pPr>
      <w:rPr>
        <w:rFonts w:ascii="Wingdings" w:hAnsi="Wingdings" w:hint="default"/>
      </w:rPr>
    </w:lvl>
    <w:lvl w:ilvl="7">
      <w:start w:val="1"/>
      <w:numFmt w:val="bullet"/>
      <w:lvlText w:val=""/>
      <w:lvlJc w:val="left"/>
      <w:pPr>
        <w:ind w:left="3413" w:hanging="420"/>
      </w:pPr>
      <w:rPr>
        <w:rFonts w:ascii="Wingdings" w:hAnsi="Wingdings" w:hint="default"/>
      </w:rPr>
    </w:lvl>
    <w:lvl w:ilvl="8">
      <w:start w:val="1"/>
      <w:numFmt w:val="bullet"/>
      <w:lvlText w:val=""/>
      <w:lvlJc w:val="left"/>
      <w:pPr>
        <w:ind w:left="3833" w:hanging="420"/>
      </w:pPr>
      <w:rPr>
        <w:rFonts w:ascii="Wingdings" w:hAnsi="Wingdings" w:hint="default"/>
      </w:rPr>
    </w:lvl>
  </w:abstractNum>
  <w:abstractNum w:abstractNumId="1" w15:restartNumberingAfterBreak="0">
    <w:nsid w:val="18825C7F"/>
    <w:multiLevelType w:val="multilevel"/>
    <w:tmpl w:val="18825C7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9B7945"/>
    <w:multiLevelType w:val="multilevel"/>
    <w:tmpl w:val="219B7945"/>
    <w:lvl w:ilvl="0">
      <w:start w:val="1"/>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396524C"/>
    <w:multiLevelType w:val="multilevel"/>
    <w:tmpl w:val="3396524C"/>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B320BF"/>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5EFC363D"/>
    <w:multiLevelType w:val="hybridMultilevel"/>
    <w:tmpl w:val="DCFC3CDC"/>
    <w:lvl w:ilvl="0" w:tplc="317604D8">
      <w:start w:val="1"/>
      <w:numFmt w:val="bullet"/>
      <w:lvlText w:val="•"/>
      <w:lvlJc w:val="left"/>
      <w:pPr>
        <w:tabs>
          <w:tab w:val="num" w:pos="720"/>
        </w:tabs>
        <w:ind w:left="720" w:hanging="360"/>
      </w:pPr>
      <w:rPr>
        <w:rFonts w:ascii="Arial" w:hAnsi="Arial" w:hint="default"/>
      </w:rPr>
    </w:lvl>
    <w:lvl w:ilvl="1" w:tplc="35820E9C">
      <w:start w:val="1"/>
      <w:numFmt w:val="bullet"/>
      <w:lvlText w:val="•"/>
      <w:lvlJc w:val="left"/>
      <w:pPr>
        <w:tabs>
          <w:tab w:val="num" w:pos="1440"/>
        </w:tabs>
        <w:ind w:left="1440" w:hanging="360"/>
      </w:pPr>
      <w:rPr>
        <w:rFonts w:ascii="Arial" w:hAnsi="Arial" w:hint="default"/>
      </w:rPr>
    </w:lvl>
    <w:lvl w:ilvl="2" w:tplc="C3E81A96" w:tentative="1">
      <w:start w:val="1"/>
      <w:numFmt w:val="bullet"/>
      <w:lvlText w:val="•"/>
      <w:lvlJc w:val="left"/>
      <w:pPr>
        <w:tabs>
          <w:tab w:val="num" w:pos="2160"/>
        </w:tabs>
        <w:ind w:left="2160" w:hanging="360"/>
      </w:pPr>
      <w:rPr>
        <w:rFonts w:ascii="Arial" w:hAnsi="Arial" w:hint="default"/>
      </w:rPr>
    </w:lvl>
    <w:lvl w:ilvl="3" w:tplc="6916033A" w:tentative="1">
      <w:start w:val="1"/>
      <w:numFmt w:val="bullet"/>
      <w:lvlText w:val="•"/>
      <w:lvlJc w:val="left"/>
      <w:pPr>
        <w:tabs>
          <w:tab w:val="num" w:pos="2880"/>
        </w:tabs>
        <w:ind w:left="2880" w:hanging="360"/>
      </w:pPr>
      <w:rPr>
        <w:rFonts w:ascii="Arial" w:hAnsi="Arial" w:hint="default"/>
      </w:rPr>
    </w:lvl>
    <w:lvl w:ilvl="4" w:tplc="12140C42" w:tentative="1">
      <w:start w:val="1"/>
      <w:numFmt w:val="bullet"/>
      <w:lvlText w:val="•"/>
      <w:lvlJc w:val="left"/>
      <w:pPr>
        <w:tabs>
          <w:tab w:val="num" w:pos="3600"/>
        </w:tabs>
        <w:ind w:left="3600" w:hanging="360"/>
      </w:pPr>
      <w:rPr>
        <w:rFonts w:ascii="Arial" w:hAnsi="Arial" w:hint="default"/>
      </w:rPr>
    </w:lvl>
    <w:lvl w:ilvl="5" w:tplc="8346B33E" w:tentative="1">
      <w:start w:val="1"/>
      <w:numFmt w:val="bullet"/>
      <w:lvlText w:val="•"/>
      <w:lvlJc w:val="left"/>
      <w:pPr>
        <w:tabs>
          <w:tab w:val="num" w:pos="4320"/>
        </w:tabs>
        <w:ind w:left="4320" w:hanging="360"/>
      </w:pPr>
      <w:rPr>
        <w:rFonts w:ascii="Arial" w:hAnsi="Arial" w:hint="default"/>
      </w:rPr>
    </w:lvl>
    <w:lvl w:ilvl="6" w:tplc="E6A6F2DA" w:tentative="1">
      <w:start w:val="1"/>
      <w:numFmt w:val="bullet"/>
      <w:lvlText w:val="•"/>
      <w:lvlJc w:val="left"/>
      <w:pPr>
        <w:tabs>
          <w:tab w:val="num" w:pos="5040"/>
        </w:tabs>
        <w:ind w:left="5040" w:hanging="360"/>
      </w:pPr>
      <w:rPr>
        <w:rFonts w:ascii="Arial" w:hAnsi="Arial" w:hint="default"/>
      </w:rPr>
    </w:lvl>
    <w:lvl w:ilvl="7" w:tplc="39EEB4A8" w:tentative="1">
      <w:start w:val="1"/>
      <w:numFmt w:val="bullet"/>
      <w:lvlText w:val="•"/>
      <w:lvlJc w:val="left"/>
      <w:pPr>
        <w:tabs>
          <w:tab w:val="num" w:pos="5760"/>
        </w:tabs>
        <w:ind w:left="5760" w:hanging="360"/>
      </w:pPr>
      <w:rPr>
        <w:rFonts w:ascii="Arial" w:hAnsi="Arial" w:hint="default"/>
      </w:rPr>
    </w:lvl>
    <w:lvl w:ilvl="8" w:tplc="416AD4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240055D"/>
    <w:multiLevelType w:val="multilevel"/>
    <w:tmpl w:val="62400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2B0160"/>
    <w:multiLevelType w:val="multilevel"/>
    <w:tmpl w:val="682B0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9"/>
  </w:num>
  <w:num w:numId="4">
    <w:abstractNumId w:val="1"/>
  </w:num>
  <w:num w:numId="5">
    <w:abstractNumId w:val="3"/>
  </w:num>
  <w:num w:numId="6">
    <w:abstractNumId w:val="5"/>
  </w:num>
  <w:num w:numId="7">
    <w:abstractNumId w:val="11"/>
  </w:num>
  <w:num w:numId="8">
    <w:abstractNumId w:val="0"/>
  </w:num>
  <w:num w:numId="9">
    <w:abstractNumId w:val="2"/>
  </w:num>
  <w:num w:numId="10">
    <w:abstractNumId w:val="12"/>
  </w:num>
  <w:num w:numId="11">
    <w:abstractNumId w:val="13"/>
  </w:num>
  <w:num w:numId="12">
    <w:abstractNumId w:val="4"/>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cuy, Frank">
    <w15:presenceInfo w15:providerId="AD" w15:userId="S-1-5-21-2957877638-2650906760-3733329590-20742867"/>
  </w15:person>
  <w15:person w15:author="tk">
    <w15:presenceInfo w15:providerId="None" w15:userId="tk"/>
  </w15:person>
  <w15:person w15:author="Vasenkari, Petri J. (Nokia - FI/Espoo)">
    <w15:presenceInfo w15:providerId="AD" w15:userId="S::petri.j.vasenkari@nokia.com::45ab63b8-482e-4d1b-9753-9204e852db48"/>
  </w15:person>
  <w15:person w15:author="OPPO">
    <w15:presenceInfo w15:providerId="None" w15:userId="OPPO"/>
  </w15:person>
  <w15:person w15:author="Gene Fong">
    <w15:presenceInfo w15:providerId="AD" w15:userId="S::gfong@qti.qualcomm.com::a2c2c12d-c299-4047-827b-a408ad4b8e52"/>
  </w15:person>
  <w15:person w15:author="BORSATO, RONALD">
    <w15:presenceInfo w15:providerId="None" w15:userId="BORSATO, RONALD"/>
  </w15:person>
  <w15:person w15:author="ZTE">
    <w15:presenceInfo w15:providerId="None" w15:userId="ZTE"/>
  </w15:person>
  <w15:person w15:author="Huawei">
    <w15:presenceInfo w15:providerId="None" w15:userId="Huawei"/>
  </w15:person>
  <w15:person w15:author="Laurent Noel">
    <w15:presenceInfo w15:providerId="AD" w15:userId="S-1-5-21-474563383-198902381-1512181889-630337"/>
  </w15:person>
  <w15:person w15:author="Qualcomm_User">
    <w15:presenceInfo w15:providerId="None" w15:userId="Qualcomm_User"/>
  </w15:person>
  <w15:person w15:author="ZTE-Ma Zhifeng">
    <w15:presenceInfo w15:providerId="None" w15:userId="ZTE-Ma Zhifeng"/>
  </w15:person>
  <w15:person w15:author="Qualcomm">
    <w15:presenceInfo w15:providerId="None" w15:userId="Qualcomm"/>
  </w15:person>
  <w15:person w15:author="Docomo, Yuta Oguma">
    <w15:presenceInfo w15:providerId="None" w15:userId="Docomo, Yuta Ogu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042"/>
    <w:rsid w:val="0000223C"/>
    <w:rsid w:val="00002687"/>
    <w:rsid w:val="00003279"/>
    <w:rsid w:val="00003AA0"/>
    <w:rsid w:val="00004165"/>
    <w:rsid w:val="00005059"/>
    <w:rsid w:val="00007CCD"/>
    <w:rsid w:val="0002031D"/>
    <w:rsid w:val="00020C56"/>
    <w:rsid w:val="00021BFC"/>
    <w:rsid w:val="0002517B"/>
    <w:rsid w:val="00026ACC"/>
    <w:rsid w:val="00027CF0"/>
    <w:rsid w:val="00027CFB"/>
    <w:rsid w:val="00030451"/>
    <w:rsid w:val="0003171D"/>
    <w:rsid w:val="00031C1D"/>
    <w:rsid w:val="0003524B"/>
    <w:rsid w:val="00035C50"/>
    <w:rsid w:val="0003650C"/>
    <w:rsid w:val="000371CE"/>
    <w:rsid w:val="00041E43"/>
    <w:rsid w:val="000425AB"/>
    <w:rsid w:val="00042855"/>
    <w:rsid w:val="000457A1"/>
    <w:rsid w:val="00046556"/>
    <w:rsid w:val="000474CA"/>
    <w:rsid w:val="00050001"/>
    <w:rsid w:val="000516A1"/>
    <w:rsid w:val="00052041"/>
    <w:rsid w:val="0005326A"/>
    <w:rsid w:val="00055BC3"/>
    <w:rsid w:val="00056AEA"/>
    <w:rsid w:val="00056E7A"/>
    <w:rsid w:val="000570D5"/>
    <w:rsid w:val="000573F0"/>
    <w:rsid w:val="0006090A"/>
    <w:rsid w:val="000611BA"/>
    <w:rsid w:val="0006266D"/>
    <w:rsid w:val="000630BA"/>
    <w:rsid w:val="00065041"/>
    <w:rsid w:val="00065506"/>
    <w:rsid w:val="00065609"/>
    <w:rsid w:val="0007318E"/>
    <w:rsid w:val="000732A4"/>
    <w:rsid w:val="0007382E"/>
    <w:rsid w:val="00074A3F"/>
    <w:rsid w:val="000766E1"/>
    <w:rsid w:val="000777BA"/>
    <w:rsid w:val="00077FF6"/>
    <w:rsid w:val="00080D82"/>
    <w:rsid w:val="00081692"/>
    <w:rsid w:val="00082C46"/>
    <w:rsid w:val="00082EBC"/>
    <w:rsid w:val="0008420B"/>
    <w:rsid w:val="00085A0E"/>
    <w:rsid w:val="00087548"/>
    <w:rsid w:val="00093E7E"/>
    <w:rsid w:val="000943C5"/>
    <w:rsid w:val="00094FBE"/>
    <w:rsid w:val="000A1830"/>
    <w:rsid w:val="000A36A6"/>
    <w:rsid w:val="000A393B"/>
    <w:rsid w:val="000A4121"/>
    <w:rsid w:val="000A4AA3"/>
    <w:rsid w:val="000A550E"/>
    <w:rsid w:val="000B0960"/>
    <w:rsid w:val="000B1A55"/>
    <w:rsid w:val="000B20BB"/>
    <w:rsid w:val="000B2EF6"/>
    <w:rsid w:val="000B2FA6"/>
    <w:rsid w:val="000B307B"/>
    <w:rsid w:val="000B32D1"/>
    <w:rsid w:val="000B34C2"/>
    <w:rsid w:val="000B4AA0"/>
    <w:rsid w:val="000C0D6B"/>
    <w:rsid w:val="000C2507"/>
    <w:rsid w:val="000C2553"/>
    <w:rsid w:val="000C38C3"/>
    <w:rsid w:val="000C5549"/>
    <w:rsid w:val="000C744D"/>
    <w:rsid w:val="000D09FD"/>
    <w:rsid w:val="000D44FB"/>
    <w:rsid w:val="000D574B"/>
    <w:rsid w:val="000D627A"/>
    <w:rsid w:val="000D6CFC"/>
    <w:rsid w:val="000E537B"/>
    <w:rsid w:val="000E57D0"/>
    <w:rsid w:val="000E7858"/>
    <w:rsid w:val="000F39CA"/>
    <w:rsid w:val="000F42DD"/>
    <w:rsid w:val="000F5EE1"/>
    <w:rsid w:val="001017AC"/>
    <w:rsid w:val="00104DDA"/>
    <w:rsid w:val="00104EC7"/>
    <w:rsid w:val="001064B8"/>
    <w:rsid w:val="0010724E"/>
    <w:rsid w:val="00107927"/>
    <w:rsid w:val="001108DB"/>
    <w:rsid w:val="00110E26"/>
    <w:rsid w:val="00110E2C"/>
    <w:rsid w:val="00111321"/>
    <w:rsid w:val="00114026"/>
    <w:rsid w:val="0011690D"/>
    <w:rsid w:val="00117BD6"/>
    <w:rsid w:val="001206C2"/>
    <w:rsid w:val="00121978"/>
    <w:rsid w:val="00123422"/>
    <w:rsid w:val="001234E6"/>
    <w:rsid w:val="00123EE5"/>
    <w:rsid w:val="00124B6A"/>
    <w:rsid w:val="001255D4"/>
    <w:rsid w:val="00125673"/>
    <w:rsid w:val="001322F3"/>
    <w:rsid w:val="00136D4C"/>
    <w:rsid w:val="0014024E"/>
    <w:rsid w:val="00141506"/>
    <w:rsid w:val="00142448"/>
    <w:rsid w:val="00142538"/>
    <w:rsid w:val="00142BB9"/>
    <w:rsid w:val="00143B54"/>
    <w:rsid w:val="00144F96"/>
    <w:rsid w:val="00147E08"/>
    <w:rsid w:val="00151EAC"/>
    <w:rsid w:val="00153528"/>
    <w:rsid w:val="00154C6E"/>
    <w:rsid w:val="00154E68"/>
    <w:rsid w:val="00162548"/>
    <w:rsid w:val="00164AB1"/>
    <w:rsid w:val="00167C87"/>
    <w:rsid w:val="00171609"/>
    <w:rsid w:val="00172183"/>
    <w:rsid w:val="00173067"/>
    <w:rsid w:val="001751AB"/>
    <w:rsid w:val="00175A3F"/>
    <w:rsid w:val="00176141"/>
    <w:rsid w:val="001764E3"/>
    <w:rsid w:val="00180E09"/>
    <w:rsid w:val="00181E86"/>
    <w:rsid w:val="00181EE3"/>
    <w:rsid w:val="00183473"/>
    <w:rsid w:val="00183D4C"/>
    <w:rsid w:val="00183F6D"/>
    <w:rsid w:val="0018670E"/>
    <w:rsid w:val="0019007B"/>
    <w:rsid w:val="0019219A"/>
    <w:rsid w:val="001927E7"/>
    <w:rsid w:val="001931CC"/>
    <w:rsid w:val="001932E5"/>
    <w:rsid w:val="00195077"/>
    <w:rsid w:val="00195633"/>
    <w:rsid w:val="00196D13"/>
    <w:rsid w:val="001976AC"/>
    <w:rsid w:val="001A033F"/>
    <w:rsid w:val="001A08AA"/>
    <w:rsid w:val="001A35E7"/>
    <w:rsid w:val="001A59CB"/>
    <w:rsid w:val="001B0C71"/>
    <w:rsid w:val="001B7991"/>
    <w:rsid w:val="001C1409"/>
    <w:rsid w:val="001C2AE6"/>
    <w:rsid w:val="001C3218"/>
    <w:rsid w:val="001C4A89"/>
    <w:rsid w:val="001C6177"/>
    <w:rsid w:val="001D00BB"/>
    <w:rsid w:val="001D0363"/>
    <w:rsid w:val="001D12B4"/>
    <w:rsid w:val="001D172B"/>
    <w:rsid w:val="001D224F"/>
    <w:rsid w:val="001D2F0D"/>
    <w:rsid w:val="001D7D94"/>
    <w:rsid w:val="001E03F6"/>
    <w:rsid w:val="001E087E"/>
    <w:rsid w:val="001E0A28"/>
    <w:rsid w:val="001E4218"/>
    <w:rsid w:val="001E78AB"/>
    <w:rsid w:val="001F0B20"/>
    <w:rsid w:val="001F1BEE"/>
    <w:rsid w:val="001F3129"/>
    <w:rsid w:val="001F7878"/>
    <w:rsid w:val="001F7EA5"/>
    <w:rsid w:val="00200A62"/>
    <w:rsid w:val="00203740"/>
    <w:rsid w:val="002138EA"/>
    <w:rsid w:val="002139EA"/>
    <w:rsid w:val="00213F84"/>
    <w:rsid w:val="002144EA"/>
    <w:rsid w:val="00214FBD"/>
    <w:rsid w:val="002179DE"/>
    <w:rsid w:val="00221E08"/>
    <w:rsid w:val="00222897"/>
    <w:rsid w:val="00222B0C"/>
    <w:rsid w:val="0022317B"/>
    <w:rsid w:val="00232CE1"/>
    <w:rsid w:val="0023304B"/>
    <w:rsid w:val="00235394"/>
    <w:rsid w:val="00235577"/>
    <w:rsid w:val="00235A9D"/>
    <w:rsid w:val="002362E4"/>
    <w:rsid w:val="002371B2"/>
    <w:rsid w:val="00237D40"/>
    <w:rsid w:val="00240E92"/>
    <w:rsid w:val="0024220D"/>
    <w:rsid w:val="0024262A"/>
    <w:rsid w:val="002435CA"/>
    <w:rsid w:val="0024469F"/>
    <w:rsid w:val="0024495F"/>
    <w:rsid w:val="00250B5B"/>
    <w:rsid w:val="00252DB8"/>
    <w:rsid w:val="002537BC"/>
    <w:rsid w:val="00253B08"/>
    <w:rsid w:val="00253B48"/>
    <w:rsid w:val="00254D61"/>
    <w:rsid w:val="002555E5"/>
    <w:rsid w:val="002556F5"/>
    <w:rsid w:val="00255C58"/>
    <w:rsid w:val="00256AF9"/>
    <w:rsid w:val="00260EC7"/>
    <w:rsid w:val="00261539"/>
    <w:rsid w:val="0026179F"/>
    <w:rsid w:val="00261BF1"/>
    <w:rsid w:val="00261D6E"/>
    <w:rsid w:val="002634F5"/>
    <w:rsid w:val="002640E6"/>
    <w:rsid w:val="00264352"/>
    <w:rsid w:val="002666AE"/>
    <w:rsid w:val="00267883"/>
    <w:rsid w:val="00272597"/>
    <w:rsid w:val="0027375B"/>
    <w:rsid w:val="00274078"/>
    <w:rsid w:val="00274E1A"/>
    <w:rsid w:val="00275083"/>
    <w:rsid w:val="00276C69"/>
    <w:rsid w:val="002775B1"/>
    <w:rsid w:val="002775B9"/>
    <w:rsid w:val="002810E2"/>
    <w:rsid w:val="002811C4"/>
    <w:rsid w:val="00282213"/>
    <w:rsid w:val="00282414"/>
    <w:rsid w:val="0028259D"/>
    <w:rsid w:val="00284016"/>
    <w:rsid w:val="002858BF"/>
    <w:rsid w:val="00285DD8"/>
    <w:rsid w:val="002869C6"/>
    <w:rsid w:val="00287370"/>
    <w:rsid w:val="002939AF"/>
    <w:rsid w:val="00294491"/>
    <w:rsid w:val="00294AD0"/>
    <w:rsid w:val="00294BDE"/>
    <w:rsid w:val="00295D5F"/>
    <w:rsid w:val="00296120"/>
    <w:rsid w:val="00297727"/>
    <w:rsid w:val="002A0CED"/>
    <w:rsid w:val="002A4CD0"/>
    <w:rsid w:val="002A7DA6"/>
    <w:rsid w:val="002B3804"/>
    <w:rsid w:val="002B4C44"/>
    <w:rsid w:val="002B516C"/>
    <w:rsid w:val="002B5E1D"/>
    <w:rsid w:val="002B60C1"/>
    <w:rsid w:val="002B69A0"/>
    <w:rsid w:val="002C1385"/>
    <w:rsid w:val="002C40C8"/>
    <w:rsid w:val="002C4342"/>
    <w:rsid w:val="002C4B52"/>
    <w:rsid w:val="002C5DF1"/>
    <w:rsid w:val="002C6B36"/>
    <w:rsid w:val="002C6CFF"/>
    <w:rsid w:val="002C7ED7"/>
    <w:rsid w:val="002D03E5"/>
    <w:rsid w:val="002D36EB"/>
    <w:rsid w:val="002D6283"/>
    <w:rsid w:val="002D6BDF"/>
    <w:rsid w:val="002D6EB4"/>
    <w:rsid w:val="002D7FE4"/>
    <w:rsid w:val="002E05CF"/>
    <w:rsid w:val="002E10A2"/>
    <w:rsid w:val="002E15BD"/>
    <w:rsid w:val="002E2CE9"/>
    <w:rsid w:val="002E3BF7"/>
    <w:rsid w:val="002E403E"/>
    <w:rsid w:val="002E4C74"/>
    <w:rsid w:val="002F158C"/>
    <w:rsid w:val="002F4093"/>
    <w:rsid w:val="002F5636"/>
    <w:rsid w:val="003022A5"/>
    <w:rsid w:val="003072BB"/>
    <w:rsid w:val="00307E51"/>
    <w:rsid w:val="0031010A"/>
    <w:rsid w:val="003112EA"/>
    <w:rsid w:val="00311363"/>
    <w:rsid w:val="00312360"/>
    <w:rsid w:val="00312B9B"/>
    <w:rsid w:val="00315867"/>
    <w:rsid w:val="00321150"/>
    <w:rsid w:val="00321D9D"/>
    <w:rsid w:val="003229DC"/>
    <w:rsid w:val="00322BCB"/>
    <w:rsid w:val="00324125"/>
    <w:rsid w:val="003247CF"/>
    <w:rsid w:val="003260D7"/>
    <w:rsid w:val="00326DF4"/>
    <w:rsid w:val="00327BC1"/>
    <w:rsid w:val="003301F0"/>
    <w:rsid w:val="00330E78"/>
    <w:rsid w:val="00336697"/>
    <w:rsid w:val="003376DE"/>
    <w:rsid w:val="0033783F"/>
    <w:rsid w:val="0034098A"/>
    <w:rsid w:val="003418CB"/>
    <w:rsid w:val="00345CEA"/>
    <w:rsid w:val="00350567"/>
    <w:rsid w:val="003537A7"/>
    <w:rsid w:val="00355873"/>
    <w:rsid w:val="0035660F"/>
    <w:rsid w:val="003628B9"/>
    <w:rsid w:val="00362D8F"/>
    <w:rsid w:val="00363728"/>
    <w:rsid w:val="003643E4"/>
    <w:rsid w:val="00364B19"/>
    <w:rsid w:val="00365205"/>
    <w:rsid w:val="00365272"/>
    <w:rsid w:val="0036533D"/>
    <w:rsid w:val="00365D2F"/>
    <w:rsid w:val="00367724"/>
    <w:rsid w:val="00367B95"/>
    <w:rsid w:val="003710BA"/>
    <w:rsid w:val="00373E08"/>
    <w:rsid w:val="00374B86"/>
    <w:rsid w:val="003770F6"/>
    <w:rsid w:val="003773DB"/>
    <w:rsid w:val="00382DEB"/>
    <w:rsid w:val="00382F6F"/>
    <w:rsid w:val="00383E37"/>
    <w:rsid w:val="00385B68"/>
    <w:rsid w:val="00390CB5"/>
    <w:rsid w:val="00391D36"/>
    <w:rsid w:val="00393042"/>
    <w:rsid w:val="003946B2"/>
    <w:rsid w:val="00394AD5"/>
    <w:rsid w:val="0039642D"/>
    <w:rsid w:val="003A013E"/>
    <w:rsid w:val="003A1DC2"/>
    <w:rsid w:val="003A211E"/>
    <w:rsid w:val="003A2E40"/>
    <w:rsid w:val="003A5D34"/>
    <w:rsid w:val="003B0158"/>
    <w:rsid w:val="003B02A3"/>
    <w:rsid w:val="003B0495"/>
    <w:rsid w:val="003B2A62"/>
    <w:rsid w:val="003B3398"/>
    <w:rsid w:val="003B40B6"/>
    <w:rsid w:val="003B56DB"/>
    <w:rsid w:val="003B755E"/>
    <w:rsid w:val="003C228E"/>
    <w:rsid w:val="003C51E7"/>
    <w:rsid w:val="003C5E1E"/>
    <w:rsid w:val="003C6893"/>
    <w:rsid w:val="003C6DE2"/>
    <w:rsid w:val="003D1EFD"/>
    <w:rsid w:val="003D28BF"/>
    <w:rsid w:val="003D3190"/>
    <w:rsid w:val="003D39DC"/>
    <w:rsid w:val="003D4179"/>
    <w:rsid w:val="003D4215"/>
    <w:rsid w:val="003D4C47"/>
    <w:rsid w:val="003D5D92"/>
    <w:rsid w:val="003D7719"/>
    <w:rsid w:val="003E0CC1"/>
    <w:rsid w:val="003E40EE"/>
    <w:rsid w:val="003E7298"/>
    <w:rsid w:val="003F1C1B"/>
    <w:rsid w:val="003F3A2F"/>
    <w:rsid w:val="00401144"/>
    <w:rsid w:val="00403878"/>
    <w:rsid w:val="004043C6"/>
    <w:rsid w:val="00404831"/>
    <w:rsid w:val="00407661"/>
    <w:rsid w:val="00410314"/>
    <w:rsid w:val="00412063"/>
    <w:rsid w:val="00412EB1"/>
    <w:rsid w:val="00413DDE"/>
    <w:rsid w:val="00414118"/>
    <w:rsid w:val="00414B07"/>
    <w:rsid w:val="00415D77"/>
    <w:rsid w:val="00416084"/>
    <w:rsid w:val="00416A42"/>
    <w:rsid w:val="00417A86"/>
    <w:rsid w:val="00423B52"/>
    <w:rsid w:val="00423BAA"/>
    <w:rsid w:val="00424ECF"/>
    <w:rsid w:val="00424EE9"/>
    <w:rsid w:val="00424F8C"/>
    <w:rsid w:val="004263CF"/>
    <w:rsid w:val="004271BA"/>
    <w:rsid w:val="00430484"/>
    <w:rsid w:val="00430497"/>
    <w:rsid w:val="004307CA"/>
    <w:rsid w:val="00430EA5"/>
    <w:rsid w:val="00431669"/>
    <w:rsid w:val="00431D9D"/>
    <w:rsid w:val="00434DC1"/>
    <w:rsid w:val="004350F4"/>
    <w:rsid w:val="0044005B"/>
    <w:rsid w:val="004402A7"/>
    <w:rsid w:val="004412A0"/>
    <w:rsid w:val="00442337"/>
    <w:rsid w:val="00443FDE"/>
    <w:rsid w:val="00446408"/>
    <w:rsid w:val="004464DC"/>
    <w:rsid w:val="004474F0"/>
    <w:rsid w:val="00447F47"/>
    <w:rsid w:val="00450F27"/>
    <w:rsid w:val="004510E5"/>
    <w:rsid w:val="00456A75"/>
    <w:rsid w:val="00461E39"/>
    <w:rsid w:val="00462D3A"/>
    <w:rsid w:val="00463521"/>
    <w:rsid w:val="00466FC0"/>
    <w:rsid w:val="004701FA"/>
    <w:rsid w:val="0047059B"/>
    <w:rsid w:val="00470B38"/>
    <w:rsid w:val="00470FB2"/>
    <w:rsid w:val="00471125"/>
    <w:rsid w:val="0047248D"/>
    <w:rsid w:val="00473BCA"/>
    <w:rsid w:val="0047437A"/>
    <w:rsid w:val="00476D1D"/>
    <w:rsid w:val="00480D4C"/>
    <w:rsid w:val="00480E42"/>
    <w:rsid w:val="00481639"/>
    <w:rsid w:val="004820FC"/>
    <w:rsid w:val="00483481"/>
    <w:rsid w:val="00484C5D"/>
    <w:rsid w:val="0048543E"/>
    <w:rsid w:val="004868C1"/>
    <w:rsid w:val="0048750F"/>
    <w:rsid w:val="0048772C"/>
    <w:rsid w:val="00492D6D"/>
    <w:rsid w:val="004947E3"/>
    <w:rsid w:val="004974FF"/>
    <w:rsid w:val="004A38B0"/>
    <w:rsid w:val="004A4890"/>
    <w:rsid w:val="004A495F"/>
    <w:rsid w:val="004A4EA2"/>
    <w:rsid w:val="004A67BD"/>
    <w:rsid w:val="004A6C30"/>
    <w:rsid w:val="004A7544"/>
    <w:rsid w:val="004A778A"/>
    <w:rsid w:val="004B029C"/>
    <w:rsid w:val="004B60A7"/>
    <w:rsid w:val="004B6B0F"/>
    <w:rsid w:val="004C0144"/>
    <w:rsid w:val="004C35E2"/>
    <w:rsid w:val="004C3DC5"/>
    <w:rsid w:val="004C42D5"/>
    <w:rsid w:val="004C4677"/>
    <w:rsid w:val="004C54E5"/>
    <w:rsid w:val="004C6B43"/>
    <w:rsid w:val="004C7DC8"/>
    <w:rsid w:val="004D1AEB"/>
    <w:rsid w:val="004D21B0"/>
    <w:rsid w:val="004D31A7"/>
    <w:rsid w:val="004D4CE6"/>
    <w:rsid w:val="004D5124"/>
    <w:rsid w:val="004D737D"/>
    <w:rsid w:val="004D7645"/>
    <w:rsid w:val="004E1585"/>
    <w:rsid w:val="004E2659"/>
    <w:rsid w:val="004E36B1"/>
    <w:rsid w:val="004E39EE"/>
    <w:rsid w:val="004E475C"/>
    <w:rsid w:val="004E56E0"/>
    <w:rsid w:val="004E68F0"/>
    <w:rsid w:val="004E7329"/>
    <w:rsid w:val="004E7361"/>
    <w:rsid w:val="004F2CB0"/>
    <w:rsid w:val="004F74A8"/>
    <w:rsid w:val="00501690"/>
    <w:rsid w:val="005017F7"/>
    <w:rsid w:val="00501FA7"/>
    <w:rsid w:val="005025E7"/>
    <w:rsid w:val="00503108"/>
    <w:rsid w:val="005034DC"/>
    <w:rsid w:val="005058D4"/>
    <w:rsid w:val="00505BFA"/>
    <w:rsid w:val="00506914"/>
    <w:rsid w:val="00506EBC"/>
    <w:rsid w:val="00506F7B"/>
    <w:rsid w:val="005071B4"/>
    <w:rsid w:val="00507687"/>
    <w:rsid w:val="00510257"/>
    <w:rsid w:val="00511046"/>
    <w:rsid w:val="005117A9"/>
    <w:rsid w:val="00511A10"/>
    <w:rsid w:val="00511F57"/>
    <w:rsid w:val="00512A95"/>
    <w:rsid w:val="00513D67"/>
    <w:rsid w:val="00515CBE"/>
    <w:rsid w:val="00515E2B"/>
    <w:rsid w:val="00520FB4"/>
    <w:rsid w:val="00522A7E"/>
    <w:rsid w:val="00522F20"/>
    <w:rsid w:val="005248D4"/>
    <w:rsid w:val="00526B44"/>
    <w:rsid w:val="005308DB"/>
    <w:rsid w:val="00530A2E"/>
    <w:rsid w:val="00530FBE"/>
    <w:rsid w:val="00533159"/>
    <w:rsid w:val="005339DB"/>
    <w:rsid w:val="00534411"/>
    <w:rsid w:val="00534C89"/>
    <w:rsid w:val="00537B2A"/>
    <w:rsid w:val="00541573"/>
    <w:rsid w:val="0054321E"/>
    <w:rsid w:val="0054348A"/>
    <w:rsid w:val="00546410"/>
    <w:rsid w:val="00546EFD"/>
    <w:rsid w:val="0055043C"/>
    <w:rsid w:val="0055604C"/>
    <w:rsid w:val="00566F1E"/>
    <w:rsid w:val="00571329"/>
    <w:rsid w:val="00571777"/>
    <w:rsid w:val="00572524"/>
    <w:rsid w:val="005750D1"/>
    <w:rsid w:val="00577264"/>
    <w:rsid w:val="00577F2A"/>
    <w:rsid w:val="00580FF5"/>
    <w:rsid w:val="00581D03"/>
    <w:rsid w:val="0058519C"/>
    <w:rsid w:val="00586EAB"/>
    <w:rsid w:val="0059116D"/>
    <w:rsid w:val="0059149A"/>
    <w:rsid w:val="005936F0"/>
    <w:rsid w:val="005956EE"/>
    <w:rsid w:val="005957A1"/>
    <w:rsid w:val="00597966"/>
    <w:rsid w:val="00597CC5"/>
    <w:rsid w:val="005A083E"/>
    <w:rsid w:val="005A348E"/>
    <w:rsid w:val="005B1254"/>
    <w:rsid w:val="005B4802"/>
    <w:rsid w:val="005B77D3"/>
    <w:rsid w:val="005C1EA6"/>
    <w:rsid w:val="005C2ECD"/>
    <w:rsid w:val="005C5FC1"/>
    <w:rsid w:val="005D0B99"/>
    <w:rsid w:val="005D308E"/>
    <w:rsid w:val="005D3A48"/>
    <w:rsid w:val="005D47E1"/>
    <w:rsid w:val="005D49FB"/>
    <w:rsid w:val="005D6C01"/>
    <w:rsid w:val="005D7349"/>
    <w:rsid w:val="005D760C"/>
    <w:rsid w:val="005D7AF8"/>
    <w:rsid w:val="005D7B0D"/>
    <w:rsid w:val="005E17BF"/>
    <w:rsid w:val="005E366A"/>
    <w:rsid w:val="005E4540"/>
    <w:rsid w:val="005E78F4"/>
    <w:rsid w:val="005F017A"/>
    <w:rsid w:val="005F0418"/>
    <w:rsid w:val="005F05A6"/>
    <w:rsid w:val="005F13A8"/>
    <w:rsid w:val="005F2145"/>
    <w:rsid w:val="006016E1"/>
    <w:rsid w:val="00602D27"/>
    <w:rsid w:val="00604227"/>
    <w:rsid w:val="006047D6"/>
    <w:rsid w:val="0060762E"/>
    <w:rsid w:val="006116FA"/>
    <w:rsid w:val="006144A1"/>
    <w:rsid w:val="006149A7"/>
    <w:rsid w:val="00615EBB"/>
    <w:rsid w:val="00616096"/>
    <w:rsid w:val="006160A2"/>
    <w:rsid w:val="00617035"/>
    <w:rsid w:val="006302AA"/>
    <w:rsid w:val="00635C1F"/>
    <w:rsid w:val="006363BD"/>
    <w:rsid w:val="00636D7A"/>
    <w:rsid w:val="006370F9"/>
    <w:rsid w:val="0064104F"/>
    <w:rsid w:val="006412DC"/>
    <w:rsid w:val="0064146A"/>
    <w:rsid w:val="006418AB"/>
    <w:rsid w:val="00642BC6"/>
    <w:rsid w:val="00644790"/>
    <w:rsid w:val="006501AF"/>
    <w:rsid w:val="00650DDE"/>
    <w:rsid w:val="00651D55"/>
    <w:rsid w:val="00654020"/>
    <w:rsid w:val="00654248"/>
    <w:rsid w:val="0065505B"/>
    <w:rsid w:val="00655E41"/>
    <w:rsid w:val="00657C1D"/>
    <w:rsid w:val="006670AC"/>
    <w:rsid w:val="00672307"/>
    <w:rsid w:val="00672AD5"/>
    <w:rsid w:val="006733C8"/>
    <w:rsid w:val="006746AA"/>
    <w:rsid w:val="0067495E"/>
    <w:rsid w:val="006808C6"/>
    <w:rsid w:val="00682532"/>
    <w:rsid w:val="00682668"/>
    <w:rsid w:val="006830D1"/>
    <w:rsid w:val="00683508"/>
    <w:rsid w:val="00684EC9"/>
    <w:rsid w:val="00686776"/>
    <w:rsid w:val="00690F1C"/>
    <w:rsid w:val="006914BF"/>
    <w:rsid w:val="00692A68"/>
    <w:rsid w:val="006930B8"/>
    <w:rsid w:val="006942EF"/>
    <w:rsid w:val="00694C70"/>
    <w:rsid w:val="00695D85"/>
    <w:rsid w:val="006A30A2"/>
    <w:rsid w:val="006A341A"/>
    <w:rsid w:val="006A47FA"/>
    <w:rsid w:val="006A4E64"/>
    <w:rsid w:val="006A6D23"/>
    <w:rsid w:val="006B1EE6"/>
    <w:rsid w:val="006B25DE"/>
    <w:rsid w:val="006B7669"/>
    <w:rsid w:val="006C1C3B"/>
    <w:rsid w:val="006C1E4B"/>
    <w:rsid w:val="006C2227"/>
    <w:rsid w:val="006C2C5F"/>
    <w:rsid w:val="006C2E1A"/>
    <w:rsid w:val="006C3341"/>
    <w:rsid w:val="006C3737"/>
    <w:rsid w:val="006C3778"/>
    <w:rsid w:val="006C4BBD"/>
    <w:rsid w:val="006C4E43"/>
    <w:rsid w:val="006C5C5D"/>
    <w:rsid w:val="006C643E"/>
    <w:rsid w:val="006C7028"/>
    <w:rsid w:val="006D2932"/>
    <w:rsid w:val="006D3671"/>
    <w:rsid w:val="006D4176"/>
    <w:rsid w:val="006D4BE7"/>
    <w:rsid w:val="006D6DD4"/>
    <w:rsid w:val="006E0A73"/>
    <w:rsid w:val="006E0FEE"/>
    <w:rsid w:val="006E489D"/>
    <w:rsid w:val="006E6C11"/>
    <w:rsid w:val="006F2E61"/>
    <w:rsid w:val="006F447A"/>
    <w:rsid w:val="006F6184"/>
    <w:rsid w:val="006F663C"/>
    <w:rsid w:val="006F7C0C"/>
    <w:rsid w:val="00700755"/>
    <w:rsid w:val="0070646B"/>
    <w:rsid w:val="00707B33"/>
    <w:rsid w:val="00710B7D"/>
    <w:rsid w:val="00710F51"/>
    <w:rsid w:val="00711900"/>
    <w:rsid w:val="007130A2"/>
    <w:rsid w:val="007139AF"/>
    <w:rsid w:val="007141CA"/>
    <w:rsid w:val="00714846"/>
    <w:rsid w:val="00715463"/>
    <w:rsid w:val="00715FC0"/>
    <w:rsid w:val="007165E7"/>
    <w:rsid w:val="007255F8"/>
    <w:rsid w:val="00727397"/>
    <w:rsid w:val="00727AD7"/>
    <w:rsid w:val="00730655"/>
    <w:rsid w:val="00731D77"/>
    <w:rsid w:val="00732360"/>
    <w:rsid w:val="00732DC3"/>
    <w:rsid w:val="00732F14"/>
    <w:rsid w:val="0073390A"/>
    <w:rsid w:val="00734E64"/>
    <w:rsid w:val="00735E93"/>
    <w:rsid w:val="007362C2"/>
    <w:rsid w:val="00736B37"/>
    <w:rsid w:val="00740790"/>
    <w:rsid w:val="00740A35"/>
    <w:rsid w:val="00741819"/>
    <w:rsid w:val="00741F95"/>
    <w:rsid w:val="00742BAF"/>
    <w:rsid w:val="00742D5A"/>
    <w:rsid w:val="00743F12"/>
    <w:rsid w:val="00751240"/>
    <w:rsid w:val="007515C7"/>
    <w:rsid w:val="00751C2E"/>
    <w:rsid w:val="007520B4"/>
    <w:rsid w:val="0075241D"/>
    <w:rsid w:val="00757CE8"/>
    <w:rsid w:val="00761946"/>
    <w:rsid w:val="00763B1E"/>
    <w:rsid w:val="00763C71"/>
    <w:rsid w:val="007655D5"/>
    <w:rsid w:val="00771246"/>
    <w:rsid w:val="00771B10"/>
    <w:rsid w:val="00775547"/>
    <w:rsid w:val="007763C1"/>
    <w:rsid w:val="00777E82"/>
    <w:rsid w:val="00781359"/>
    <w:rsid w:val="00781683"/>
    <w:rsid w:val="00782C1C"/>
    <w:rsid w:val="007848D0"/>
    <w:rsid w:val="00786921"/>
    <w:rsid w:val="00794FE8"/>
    <w:rsid w:val="007A1753"/>
    <w:rsid w:val="007A1EAA"/>
    <w:rsid w:val="007A2291"/>
    <w:rsid w:val="007A236F"/>
    <w:rsid w:val="007A3A70"/>
    <w:rsid w:val="007A414D"/>
    <w:rsid w:val="007A79FD"/>
    <w:rsid w:val="007B0B9D"/>
    <w:rsid w:val="007B1B5B"/>
    <w:rsid w:val="007B26E3"/>
    <w:rsid w:val="007B2F93"/>
    <w:rsid w:val="007B4CBC"/>
    <w:rsid w:val="007B5A43"/>
    <w:rsid w:val="007B609B"/>
    <w:rsid w:val="007B709B"/>
    <w:rsid w:val="007C04E8"/>
    <w:rsid w:val="007C1343"/>
    <w:rsid w:val="007C5EF1"/>
    <w:rsid w:val="007C68C8"/>
    <w:rsid w:val="007C7BF5"/>
    <w:rsid w:val="007D19B7"/>
    <w:rsid w:val="007D46D8"/>
    <w:rsid w:val="007D6E01"/>
    <w:rsid w:val="007D75E5"/>
    <w:rsid w:val="007D773E"/>
    <w:rsid w:val="007E066E"/>
    <w:rsid w:val="007E0808"/>
    <w:rsid w:val="007E1195"/>
    <w:rsid w:val="007E1356"/>
    <w:rsid w:val="007E20FC"/>
    <w:rsid w:val="007E63F3"/>
    <w:rsid w:val="007E7062"/>
    <w:rsid w:val="007F0163"/>
    <w:rsid w:val="007F0E1E"/>
    <w:rsid w:val="007F29A7"/>
    <w:rsid w:val="007F2EEA"/>
    <w:rsid w:val="0080024F"/>
    <w:rsid w:val="008004B4"/>
    <w:rsid w:val="00805BE8"/>
    <w:rsid w:val="00805FBA"/>
    <w:rsid w:val="00810D56"/>
    <w:rsid w:val="0081127C"/>
    <w:rsid w:val="008117CC"/>
    <w:rsid w:val="00811AB7"/>
    <w:rsid w:val="00815975"/>
    <w:rsid w:val="00816078"/>
    <w:rsid w:val="008177E3"/>
    <w:rsid w:val="008231BE"/>
    <w:rsid w:val="00823AA9"/>
    <w:rsid w:val="008255B9"/>
    <w:rsid w:val="00825CD8"/>
    <w:rsid w:val="00827324"/>
    <w:rsid w:val="008355EA"/>
    <w:rsid w:val="00837458"/>
    <w:rsid w:val="00837AAE"/>
    <w:rsid w:val="008429AD"/>
    <w:rsid w:val="008429DB"/>
    <w:rsid w:val="00846F08"/>
    <w:rsid w:val="00850C75"/>
    <w:rsid w:val="00850E39"/>
    <w:rsid w:val="008544D7"/>
    <w:rsid w:val="0085477A"/>
    <w:rsid w:val="00855107"/>
    <w:rsid w:val="00855173"/>
    <w:rsid w:val="008557D9"/>
    <w:rsid w:val="00855A67"/>
    <w:rsid w:val="00855BF7"/>
    <w:rsid w:val="00856214"/>
    <w:rsid w:val="0086130B"/>
    <w:rsid w:val="00862089"/>
    <w:rsid w:val="00863778"/>
    <w:rsid w:val="008639B2"/>
    <w:rsid w:val="00863D61"/>
    <w:rsid w:val="00864CD2"/>
    <w:rsid w:val="00866D5B"/>
    <w:rsid w:val="00866FF5"/>
    <w:rsid w:val="00867A7B"/>
    <w:rsid w:val="0087332D"/>
    <w:rsid w:val="0087379B"/>
    <w:rsid w:val="00873E1F"/>
    <w:rsid w:val="0087442D"/>
    <w:rsid w:val="00874C16"/>
    <w:rsid w:val="0088439A"/>
    <w:rsid w:val="008866B3"/>
    <w:rsid w:val="00886D1F"/>
    <w:rsid w:val="00887EBB"/>
    <w:rsid w:val="008917D3"/>
    <w:rsid w:val="00891EE1"/>
    <w:rsid w:val="00893987"/>
    <w:rsid w:val="008963EF"/>
    <w:rsid w:val="0089688E"/>
    <w:rsid w:val="00897640"/>
    <w:rsid w:val="00897758"/>
    <w:rsid w:val="0089782E"/>
    <w:rsid w:val="008A1FBE"/>
    <w:rsid w:val="008A3D99"/>
    <w:rsid w:val="008A4B4F"/>
    <w:rsid w:val="008A56E3"/>
    <w:rsid w:val="008A653A"/>
    <w:rsid w:val="008A6855"/>
    <w:rsid w:val="008B1D0E"/>
    <w:rsid w:val="008B3194"/>
    <w:rsid w:val="008B5AE7"/>
    <w:rsid w:val="008B7591"/>
    <w:rsid w:val="008C2FEE"/>
    <w:rsid w:val="008C60E9"/>
    <w:rsid w:val="008C6BDC"/>
    <w:rsid w:val="008D1B7C"/>
    <w:rsid w:val="008D349F"/>
    <w:rsid w:val="008D3902"/>
    <w:rsid w:val="008D505A"/>
    <w:rsid w:val="008D6657"/>
    <w:rsid w:val="008E1F60"/>
    <w:rsid w:val="008E307E"/>
    <w:rsid w:val="008E411B"/>
    <w:rsid w:val="008E4DB1"/>
    <w:rsid w:val="008E65C1"/>
    <w:rsid w:val="008F2576"/>
    <w:rsid w:val="008F4DD1"/>
    <w:rsid w:val="008F6056"/>
    <w:rsid w:val="008F79C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76D"/>
    <w:rsid w:val="00933D12"/>
    <w:rsid w:val="00933ED6"/>
    <w:rsid w:val="00937065"/>
    <w:rsid w:val="00940285"/>
    <w:rsid w:val="00940DFC"/>
    <w:rsid w:val="009415B0"/>
    <w:rsid w:val="00947E7E"/>
    <w:rsid w:val="0095139A"/>
    <w:rsid w:val="00953E16"/>
    <w:rsid w:val="0095411C"/>
    <w:rsid w:val="009542AC"/>
    <w:rsid w:val="009617C7"/>
    <w:rsid w:val="00961BB2"/>
    <w:rsid w:val="00962108"/>
    <w:rsid w:val="009626B6"/>
    <w:rsid w:val="00963317"/>
    <w:rsid w:val="009638D6"/>
    <w:rsid w:val="00963998"/>
    <w:rsid w:val="0096492C"/>
    <w:rsid w:val="009679FC"/>
    <w:rsid w:val="0097040D"/>
    <w:rsid w:val="00971ABF"/>
    <w:rsid w:val="0097408E"/>
    <w:rsid w:val="00974BB2"/>
    <w:rsid w:val="00974FA7"/>
    <w:rsid w:val="009756E5"/>
    <w:rsid w:val="009757CE"/>
    <w:rsid w:val="00975B93"/>
    <w:rsid w:val="00977A8C"/>
    <w:rsid w:val="009800D9"/>
    <w:rsid w:val="00981C85"/>
    <w:rsid w:val="00982BBA"/>
    <w:rsid w:val="00983910"/>
    <w:rsid w:val="00984E4D"/>
    <w:rsid w:val="0099049C"/>
    <w:rsid w:val="009932AC"/>
    <w:rsid w:val="00993662"/>
    <w:rsid w:val="00994351"/>
    <w:rsid w:val="009964C6"/>
    <w:rsid w:val="00996A8F"/>
    <w:rsid w:val="00996FE3"/>
    <w:rsid w:val="00997880"/>
    <w:rsid w:val="009A0344"/>
    <w:rsid w:val="009A08BD"/>
    <w:rsid w:val="009A0B9C"/>
    <w:rsid w:val="009A1DBF"/>
    <w:rsid w:val="009A4568"/>
    <w:rsid w:val="009A491D"/>
    <w:rsid w:val="009A68E6"/>
    <w:rsid w:val="009A7598"/>
    <w:rsid w:val="009A78C1"/>
    <w:rsid w:val="009B1DF8"/>
    <w:rsid w:val="009B3D20"/>
    <w:rsid w:val="009B4088"/>
    <w:rsid w:val="009B5418"/>
    <w:rsid w:val="009C0727"/>
    <w:rsid w:val="009C374C"/>
    <w:rsid w:val="009C3C80"/>
    <w:rsid w:val="009C492F"/>
    <w:rsid w:val="009C7357"/>
    <w:rsid w:val="009C737E"/>
    <w:rsid w:val="009D2FF2"/>
    <w:rsid w:val="009D3226"/>
    <w:rsid w:val="009D3385"/>
    <w:rsid w:val="009D6EE5"/>
    <w:rsid w:val="009D793C"/>
    <w:rsid w:val="009E04A7"/>
    <w:rsid w:val="009E16A9"/>
    <w:rsid w:val="009E375F"/>
    <w:rsid w:val="009E39D4"/>
    <w:rsid w:val="009E40AF"/>
    <w:rsid w:val="009E433B"/>
    <w:rsid w:val="009E5401"/>
    <w:rsid w:val="009E5C58"/>
    <w:rsid w:val="009F2B2D"/>
    <w:rsid w:val="009F634B"/>
    <w:rsid w:val="009F6BA8"/>
    <w:rsid w:val="009F7409"/>
    <w:rsid w:val="009F7C9F"/>
    <w:rsid w:val="00A003E3"/>
    <w:rsid w:val="00A073E6"/>
    <w:rsid w:val="00A0758F"/>
    <w:rsid w:val="00A1570A"/>
    <w:rsid w:val="00A211B4"/>
    <w:rsid w:val="00A2234F"/>
    <w:rsid w:val="00A230BE"/>
    <w:rsid w:val="00A274EF"/>
    <w:rsid w:val="00A33DDF"/>
    <w:rsid w:val="00A34547"/>
    <w:rsid w:val="00A376B7"/>
    <w:rsid w:val="00A41BF5"/>
    <w:rsid w:val="00A43B44"/>
    <w:rsid w:val="00A44778"/>
    <w:rsid w:val="00A45FAA"/>
    <w:rsid w:val="00A4622E"/>
    <w:rsid w:val="00A469E7"/>
    <w:rsid w:val="00A5355F"/>
    <w:rsid w:val="00A544B1"/>
    <w:rsid w:val="00A544D4"/>
    <w:rsid w:val="00A55BE4"/>
    <w:rsid w:val="00A604A4"/>
    <w:rsid w:val="00A61B7D"/>
    <w:rsid w:val="00A6605B"/>
    <w:rsid w:val="00A66849"/>
    <w:rsid w:val="00A66ADC"/>
    <w:rsid w:val="00A67CAA"/>
    <w:rsid w:val="00A70C24"/>
    <w:rsid w:val="00A7119D"/>
    <w:rsid w:val="00A7147D"/>
    <w:rsid w:val="00A71F78"/>
    <w:rsid w:val="00A747A9"/>
    <w:rsid w:val="00A74942"/>
    <w:rsid w:val="00A74A66"/>
    <w:rsid w:val="00A766D0"/>
    <w:rsid w:val="00A76F68"/>
    <w:rsid w:val="00A80A02"/>
    <w:rsid w:val="00A81B15"/>
    <w:rsid w:val="00A837FF"/>
    <w:rsid w:val="00A84052"/>
    <w:rsid w:val="00A84DC8"/>
    <w:rsid w:val="00A85DBC"/>
    <w:rsid w:val="00A864C6"/>
    <w:rsid w:val="00A86AE5"/>
    <w:rsid w:val="00A874FB"/>
    <w:rsid w:val="00A87BAE"/>
    <w:rsid w:val="00A87FEB"/>
    <w:rsid w:val="00A90947"/>
    <w:rsid w:val="00A93ECD"/>
    <w:rsid w:val="00A93F9F"/>
    <w:rsid w:val="00A9420E"/>
    <w:rsid w:val="00A97648"/>
    <w:rsid w:val="00AA08A6"/>
    <w:rsid w:val="00AA1CFD"/>
    <w:rsid w:val="00AA2239"/>
    <w:rsid w:val="00AA33D2"/>
    <w:rsid w:val="00AA4086"/>
    <w:rsid w:val="00AA55A3"/>
    <w:rsid w:val="00AB0AA0"/>
    <w:rsid w:val="00AB0C57"/>
    <w:rsid w:val="00AB0E85"/>
    <w:rsid w:val="00AB0FBE"/>
    <w:rsid w:val="00AB1195"/>
    <w:rsid w:val="00AB4182"/>
    <w:rsid w:val="00AB5497"/>
    <w:rsid w:val="00AB6D2B"/>
    <w:rsid w:val="00AB7BD0"/>
    <w:rsid w:val="00AC0A93"/>
    <w:rsid w:val="00AC27DB"/>
    <w:rsid w:val="00AC3C87"/>
    <w:rsid w:val="00AC4A31"/>
    <w:rsid w:val="00AC5282"/>
    <w:rsid w:val="00AC65D5"/>
    <w:rsid w:val="00AC6D6B"/>
    <w:rsid w:val="00AC6F53"/>
    <w:rsid w:val="00AD28B8"/>
    <w:rsid w:val="00AD7736"/>
    <w:rsid w:val="00AE10CE"/>
    <w:rsid w:val="00AE198E"/>
    <w:rsid w:val="00AE1A5E"/>
    <w:rsid w:val="00AE70D4"/>
    <w:rsid w:val="00AE7485"/>
    <w:rsid w:val="00AE7868"/>
    <w:rsid w:val="00AE7FD4"/>
    <w:rsid w:val="00AF0407"/>
    <w:rsid w:val="00AF049B"/>
    <w:rsid w:val="00AF20DD"/>
    <w:rsid w:val="00AF3ABF"/>
    <w:rsid w:val="00AF4D8B"/>
    <w:rsid w:val="00AF4F73"/>
    <w:rsid w:val="00B054C6"/>
    <w:rsid w:val="00B063A0"/>
    <w:rsid w:val="00B067CA"/>
    <w:rsid w:val="00B07BA1"/>
    <w:rsid w:val="00B12B26"/>
    <w:rsid w:val="00B15792"/>
    <w:rsid w:val="00B163F8"/>
    <w:rsid w:val="00B21E75"/>
    <w:rsid w:val="00B23683"/>
    <w:rsid w:val="00B2472D"/>
    <w:rsid w:val="00B24CA0"/>
    <w:rsid w:val="00B2549F"/>
    <w:rsid w:val="00B26E9D"/>
    <w:rsid w:val="00B4031F"/>
    <w:rsid w:val="00B4108D"/>
    <w:rsid w:val="00B52457"/>
    <w:rsid w:val="00B52694"/>
    <w:rsid w:val="00B56F3D"/>
    <w:rsid w:val="00B57265"/>
    <w:rsid w:val="00B60819"/>
    <w:rsid w:val="00B6109A"/>
    <w:rsid w:val="00B61305"/>
    <w:rsid w:val="00B633AE"/>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1BBF"/>
    <w:rsid w:val="00B8257B"/>
    <w:rsid w:val="00B831AE"/>
    <w:rsid w:val="00B83517"/>
    <w:rsid w:val="00B8446C"/>
    <w:rsid w:val="00B85CE5"/>
    <w:rsid w:val="00B87725"/>
    <w:rsid w:val="00B908A2"/>
    <w:rsid w:val="00B93220"/>
    <w:rsid w:val="00BA259A"/>
    <w:rsid w:val="00BA259C"/>
    <w:rsid w:val="00BA29D3"/>
    <w:rsid w:val="00BA307F"/>
    <w:rsid w:val="00BA328C"/>
    <w:rsid w:val="00BA5280"/>
    <w:rsid w:val="00BA58CE"/>
    <w:rsid w:val="00BA5E5A"/>
    <w:rsid w:val="00BB0D2F"/>
    <w:rsid w:val="00BB14F1"/>
    <w:rsid w:val="00BB1605"/>
    <w:rsid w:val="00BB572E"/>
    <w:rsid w:val="00BB74FD"/>
    <w:rsid w:val="00BC0A8F"/>
    <w:rsid w:val="00BC0F85"/>
    <w:rsid w:val="00BC5982"/>
    <w:rsid w:val="00BC60BF"/>
    <w:rsid w:val="00BD1B3D"/>
    <w:rsid w:val="00BD22E2"/>
    <w:rsid w:val="00BD28BF"/>
    <w:rsid w:val="00BD521E"/>
    <w:rsid w:val="00BD5D32"/>
    <w:rsid w:val="00BD6404"/>
    <w:rsid w:val="00BD7468"/>
    <w:rsid w:val="00BD7DF1"/>
    <w:rsid w:val="00BE23A1"/>
    <w:rsid w:val="00BE33AE"/>
    <w:rsid w:val="00BE570B"/>
    <w:rsid w:val="00BE6A83"/>
    <w:rsid w:val="00BF046F"/>
    <w:rsid w:val="00BF6EB6"/>
    <w:rsid w:val="00BF7AD6"/>
    <w:rsid w:val="00C010EA"/>
    <w:rsid w:val="00C01D50"/>
    <w:rsid w:val="00C02808"/>
    <w:rsid w:val="00C056DC"/>
    <w:rsid w:val="00C05B3D"/>
    <w:rsid w:val="00C06186"/>
    <w:rsid w:val="00C1329B"/>
    <w:rsid w:val="00C13D8B"/>
    <w:rsid w:val="00C13FB3"/>
    <w:rsid w:val="00C1572F"/>
    <w:rsid w:val="00C15B90"/>
    <w:rsid w:val="00C15FE6"/>
    <w:rsid w:val="00C178C8"/>
    <w:rsid w:val="00C215FE"/>
    <w:rsid w:val="00C22DBB"/>
    <w:rsid w:val="00C23BEC"/>
    <w:rsid w:val="00C24C05"/>
    <w:rsid w:val="00C24D2F"/>
    <w:rsid w:val="00C26222"/>
    <w:rsid w:val="00C30915"/>
    <w:rsid w:val="00C31283"/>
    <w:rsid w:val="00C313DF"/>
    <w:rsid w:val="00C31484"/>
    <w:rsid w:val="00C33C48"/>
    <w:rsid w:val="00C340E5"/>
    <w:rsid w:val="00C35AA7"/>
    <w:rsid w:val="00C376D1"/>
    <w:rsid w:val="00C41E60"/>
    <w:rsid w:val="00C42DE1"/>
    <w:rsid w:val="00C43BA1"/>
    <w:rsid w:val="00C43DAB"/>
    <w:rsid w:val="00C47F08"/>
    <w:rsid w:val="00C514A6"/>
    <w:rsid w:val="00C51D28"/>
    <w:rsid w:val="00C52F23"/>
    <w:rsid w:val="00C5541C"/>
    <w:rsid w:val="00C5739F"/>
    <w:rsid w:val="00C57C23"/>
    <w:rsid w:val="00C57CF0"/>
    <w:rsid w:val="00C6021D"/>
    <w:rsid w:val="00C60239"/>
    <w:rsid w:val="00C60374"/>
    <w:rsid w:val="00C60CEC"/>
    <w:rsid w:val="00C63557"/>
    <w:rsid w:val="00C649BD"/>
    <w:rsid w:val="00C65891"/>
    <w:rsid w:val="00C65FC6"/>
    <w:rsid w:val="00C66AC9"/>
    <w:rsid w:val="00C67231"/>
    <w:rsid w:val="00C724D3"/>
    <w:rsid w:val="00C7506F"/>
    <w:rsid w:val="00C771E9"/>
    <w:rsid w:val="00C774C2"/>
    <w:rsid w:val="00C77DD9"/>
    <w:rsid w:val="00C83BE6"/>
    <w:rsid w:val="00C83EBD"/>
    <w:rsid w:val="00C85354"/>
    <w:rsid w:val="00C86ABA"/>
    <w:rsid w:val="00C91CA6"/>
    <w:rsid w:val="00C9263B"/>
    <w:rsid w:val="00C92BCC"/>
    <w:rsid w:val="00C92E8F"/>
    <w:rsid w:val="00C93C2B"/>
    <w:rsid w:val="00C9428E"/>
    <w:rsid w:val="00C943F3"/>
    <w:rsid w:val="00C97761"/>
    <w:rsid w:val="00CA0654"/>
    <w:rsid w:val="00CA08C6"/>
    <w:rsid w:val="00CA0A77"/>
    <w:rsid w:val="00CA2729"/>
    <w:rsid w:val="00CA3057"/>
    <w:rsid w:val="00CA3429"/>
    <w:rsid w:val="00CA45F8"/>
    <w:rsid w:val="00CB0305"/>
    <w:rsid w:val="00CB33C7"/>
    <w:rsid w:val="00CB48F8"/>
    <w:rsid w:val="00CB52E0"/>
    <w:rsid w:val="00CB6DA7"/>
    <w:rsid w:val="00CB7E4C"/>
    <w:rsid w:val="00CC048D"/>
    <w:rsid w:val="00CC1501"/>
    <w:rsid w:val="00CC25B4"/>
    <w:rsid w:val="00CC5F88"/>
    <w:rsid w:val="00CC69C8"/>
    <w:rsid w:val="00CC7029"/>
    <w:rsid w:val="00CC77A2"/>
    <w:rsid w:val="00CD06F2"/>
    <w:rsid w:val="00CD0753"/>
    <w:rsid w:val="00CD2EAB"/>
    <w:rsid w:val="00CD307E"/>
    <w:rsid w:val="00CD465A"/>
    <w:rsid w:val="00CD4C96"/>
    <w:rsid w:val="00CD6007"/>
    <w:rsid w:val="00CD6164"/>
    <w:rsid w:val="00CD629F"/>
    <w:rsid w:val="00CD63C9"/>
    <w:rsid w:val="00CD6A1B"/>
    <w:rsid w:val="00CE0A7F"/>
    <w:rsid w:val="00CE1718"/>
    <w:rsid w:val="00CE4E3E"/>
    <w:rsid w:val="00CE7E57"/>
    <w:rsid w:val="00CF27BA"/>
    <w:rsid w:val="00CF4156"/>
    <w:rsid w:val="00CF57E0"/>
    <w:rsid w:val="00D0036C"/>
    <w:rsid w:val="00D03D00"/>
    <w:rsid w:val="00D05C30"/>
    <w:rsid w:val="00D10052"/>
    <w:rsid w:val="00D11359"/>
    <w:rsid w:val="00D169E7"/>
    <w:rsid w:val="00D16C40"/>
    <w:rsid w:val="00D20304"/>
    <w:rsid w:val="00D249E0"/>
    <w:rsid w:val="00D24A02"/>
    <w:rsid w:val="00D257E1"/>
    <w:rsid w:val="00D30F20"/>
    <w:rsid w:val="00D3188C"/>
    <w:rsid w:val="00D35F9B"/>
    <w:rsid w:val="00D36B69"/>
    <w:rsid w:val="00D408DD"/>
    <w:rsid w:val="00D43A38"/>
    <w:rsid w:val="00D45D72"/>
    <w:rsid w:val="00D475E9"/>
    <w:rsid w:val="00D505F1"/>
    <w:rsid w:val="00D52096"/>
    <w:rsid w:val="00D520E4"/>
    <w:rsid w:val="00D53A38"/>
    <w:rsid w:val="00D53BC6"/>
    <w:rsid w:val="00D54599"/>
    <w:rsid w:val="00D555D0"/>
    <w:rsid w:val="00D575DD"/>
    <w:rsid w:val="00D57C9D"/>
    <w:rsid w:val="00D57DFA"/>
    <w:rsid w:val="00D62BFE"/>
    <w:rsid w:val="00D66E69"/>
    <w:rsid w:val="00D67FCF"/>
    <w:rsid w:val="00D709CE"/>
    <w:rsid w:val="00D71F73"/>
    <w:rsid w:val="00D745D9"/>
    <w:rsid w:val="00D77BB2"/>
    <w:rsid w:val="00D77F01"/>
    <w:rsid w:val="00D80786"/>
    <w:rsid w:val="00D81CAB"/>
    <w:rsid w:val="00D82DE2"/>
    <w:rsid w:val="00D83EAA"/>
    <w:rsid w:val="00D84422"/>
    <w:rsid w:val="00D849DE"/>
    <w:rsid w:val="00D8576F"/>
    <w:rsid w:val="00D8677F"/>
    <w:rsid w:val="00D9550E"/>
    <w:rsid w:val="00D97F0C"/>
    <w:rsid w:val="00DA3A86"/>
    <w:rsid w:val="00DB160C"/>
    <w:rsid w:val="00DB41B2"/>
    <w:rsid w:val="00DB515E"/>
    <w:rsid w:val="00DC0E3E"/>
    <w:rsid w:val="00DC2500"/>
    <w:rsid w:val="00DC2935"/>
    <w:rsid w:val="00DC4C49"/>
    <w:rsid w:val="00DC4F72"/>
    <w:rsid w:val="00DC54B2"/>
    <w:rsid w:val="00DC77DC"/>
    <w:rsid w:val="00DD0453"/>
    <w:rsid w:val="00DD0AA4"/>
    <w:rsid w:val="00DD0C2C"/>
    <w:rsid w:val="00DD18B4"/>
    <w:rsid w:val="00DD19DE"/>
    <w:rsid w:val="00DD28BC"/>
    <w:rsid w:val="00DE1FE2"/>
    <w:rsid w:val="00DE24D7"/>
    <w:rsid w:val="00DE31F0"/>
    <w:rsid w:val="00DE3721"/>
    <w:rsid w:val="00DE3A52"/>
    <w:rsid w:val="00DE3D1C"/>
    <w:rsid w:val="00DF0567"/>
    <w:rsid w:val="00DF1317"/>
    <w:rsid w:val="00DF2EEC"/>
    <w:rsid w:val="00E00117"/>
    <w:rsid w:val="00E0227D"/>
    <w:rsid w:val="00E03078"/>
    <w:rsid w:val="00E04B84"/>
    <w:rsid w:val="00E06466"/>
    <w:rsid w:val="00E06835"/>
    <w:rsid w:val="00E06C4E"/>
    <w:rsid w:val="00E06FDA"/>
    <w:rsid w:val="00E131FB"/>
    <w:rsid w:val="00E160A5"/>
    <w:rsid w:val="00E1713D"/>
    <w:rsid w:val="00E20A43"/>
    <w:rsid w:val="00E22314"/>
    <w:rsid w:val="00E2255C"/>
    <w:rsid w:val="00E2277B"/>
    <w:rsid w:val="00E23898"/>
    <w:rsid w:val="00E23E4B"/>
    <w:rsid w:val="00E30264"/>
    <w:rsid w:val="00E30E3E"/>
    <w:rsid w:val="00E319F1"/>
    <w:rsid w:val="00E32235"/>
    <w:rsid w:val="00E3257C"/>
    <w:rsid w:val="00E33CD2"/>
    <w:rsid w:val="00E40817"/>
    <w:rsid w:val="00E4085B"/>
    <w:rsid w:val="00E40E90"/>
    <w:rsid w:val="00E45C7E"/>
    <w:rsid w:val="00E51B5B"/>
    <w:rsid w:val="00E51EBB"/>
    <w:rsid w:val="00E52893"/>
    <w:rsid w:val="00E531EB"/>
    <w:rsid w:val="00E53E17"/>
    <w:rsid w:val="00E54874"/>
    <w:rsid w:val="00E54B6F"/>
    <w:rsid w:val="00E55ACA"/>
    <w:rsid w:val="00E57B74"/>
    <w:rsid w:val="00E60D41"/>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F54"/>
    <w:rsid w:val="00E96F45"/>
    <w:rsid w:val="00E97AD5"/>
    <w:rsid w:val="00EA0217"/>
    <w:rsid w:val="00EA08AA"/>
    <w:rsid w:val="00EA1111"/>
    <w:rsid w:val="00EA20E4"/>
    <w:rsid w:val="00EA2EE1"/>
    <w:rsid w:val="00EA3B4F"/>
    <w:rsid w:val="00EA3C24"/>
    <w:rsid w:val="00EA48DE"/>
    <w:rsid w:val="00EA73DF"/>
    <w:rsid w:val="00EB2143"/>
    <w:rsid w:val="00EB53ED"/>
    <w:rsid w:val="00EB61AE"/>
    <w:rsid w:val="00EC0425"/>
    <w:rsid w:val="00EC2621"/>
    <w:rsid w:val="00EC322D"/>
    <w:rsid w:val="00EC6F38"/>
    <w:rsid w:val="00EC7BE1"/>
    <w:rsid w:val="00EC7D13"/>
    <w:rsid w:val="00ED0BBA"/>
    <w:rsid w:val="00ED383A"/>
    <w:rsid w:val="00ED68FB"/>
    <w:rsid w:val="00EE1080"/>
    <w:rsid w:val="00EE1434"/>
    <w:rsid w:val="00EE27A0"/>
    <w:rsid w:val="00EE4D33"/>
    <w:rsid w:val="00EF02C8"/>
    <w:rsid w:val="00EF0B39"/>
    <w:rsid w:val="00EF110E"/>
    <w:rsid w:val="00EF1EC5"/>
    <w:rsid w:val="00EF26C9"/>
    <w:rsid w:val="00EF3B94"/>
    <w:rsid w:val="00EF4C88"/>
    <w:rsid w:val="00EF55EB"/>
    <w:rsid w:val="00EF68F6"/>
    <w:rsid w:val="00EF7440"/>
    <w:rsid w:val="00F00DCC"/>
    <w:rsid w:val="00F0156F"/>
    <w:rsid w:val="00F01FB4"/>
    <w:rsid w:val="00F0487B"/>
    <w:rsid w:val="00F05AC8"/>
    <w:rsid w:val="00F07167"/>
    <w:rsid w:val="00F072D8"/>
    <w:rsid w:val="00F074D1"/>
    <w:rsid w:val="00F07CE0"/>
    <w:rsid w:val="00F115F5"/>
    <w:rsid w:val="00F13D05"/>
    <w:rsid w:val="00F1679D"/>
    <w:rsid w:val="00F1682C"/>
    <w:rsid w:val="00F16B27"/>
    <w:rsid w:val="00F20B91"/>
    <w:rsid w:val="00F21139"/>
    <w:rsid w:val="00F22F79"/>
    <w:rsid w:val="00F23907"/>
    <w:rsid w:val="00F23930"/>
    <w:rsid w:val="00F24690"/>
    <w:rsid w:val="00F24B8B"/>
    <w:rsid w:val="00F26D20"/>
    <w:rsid w:val="00F26E9B"/>
    <w:rsid w:val="00F270D6"/>
    <w:rsid w:val="00F30B37"/>
    <w:rsid w:val="00F30D2E"/>
    <w:rsid w:val="00F3192B"/>
    <w:rsid w:val="00F33A78"/>
    <w:rsid w:val="00F340E4"/>
    <w:rsid w:val="00F35516"/>
    <w:rsid w:val="00F35790"/>
    <w:rsid w:val="00F4087E"/>
    <w:rsid w:val="00F4136D"/>
    <w:rsid w:val="00F4212E"/>
    <w:rsid w:val="00F42ACF"/>
    <w:rsid w:val="00F42C20"/>
    <w:rsid w:val="00F4377F"/>
    <w:rsid w:val="00F438FF"/>
    <w:rsid w:val="00F43E34"/>
    <w:rsid w:val="00F471EA"/>
    <w:rsid w:val="00F53053"/>
    <w:rsid w:val="00F53FE2"/>
    <w:rsid w:val="00F575FF"/>
    <w:rsid w:val="00F57769"/>
    <w:rsid w:val="00F57C21"/>
    <w:rsid w:val="00F618EF"/>
    <w:rsid w:val="00F62B59"/>
    <w:rsid w:val="00F647A5"/>
    <w:rsid w:val="00F64F07"/>
    <w:rsid w:val="00F65582"/>
    <w:rsid w:val="00F66E42"/>
    <w:rsid w:val="00F66E75"/>
    <w:rsid w:val="00F74356"/>
    <w:rsid w:val="00F77EB0"/>
    <w:rsid w:val="00F821E7"/>
    <w:rsid w:val="00F826AE"/>
    <w:rsid w:val="00F8298A"/>
    <w:rsid w:val="00F833CC"/>
    <w:rsid w:val="00F87CDD"/>
    <w:rsid w:val="00F87D9A"/>
    <w:rsid w:val="00F933F0"/>
    <w:rsid w:val="00F937A3"/>
    <w:rsid w:val="00F94715"/>
    <w:rsid w:val="00F96A3D"/>
    <w:rsid w:val="00FA020A"/>
    <w:rsid w:val="00FA12DD"/>
    <w:rsid w:val="00FA13BE"/>
    <w:rsid w:val="00FA1ADE"/>
    <w:rsid w:val="00FA36D0"/>
    <w:rsid w:val="00FA3773"/>
    <w:rsid w:val="00FA3EF4"/>
    <w:rsid w:val="00FA4718"/>
    <w:rsid w:val="00FA4D70"/>
    <w:rsid w:val="00FA5848"/>
    <w:rsid w:val="00FA6899"/>
    <w:rsid w:val="00FA7F3D"/>
    <w:rsid w:val="00FB04A8"/>
    <w:rsid w:val="00FB09D4"/>
    <w:rsid w:val="00FB10D8"/>
    <w:rsid w:val="00FB2640"/>
    <w:rsid w:val="00FB38D8"/>
    <w:rsid w:val="00FC051F"/>
    <w:rsid w:val="00FC06FF"/>
    <w:rsid w:val="00FC0D5C"/>
    <w:rsid w:val="00FC33DB"/>
    <w:rsid w:val="00FC51BB"/>
    <w:rsid w:val="00FC601B"/>
    <w:rsid w:val="00FC69B4"/>
    <w:rsid w:val="00FD0694"/>
    <w:rsid w:val="00FD25BE"/>
    <w:rsid w:val="00FD2E70"/>
    <w:rsid w:val="00FD3E16"/>
    <w:rsid w:val="00FD3F5E"/>
    <w:rsid w:val="00FD64D5"/>
    <w:rsid w:val="00FD7AA7"/>
    <w:rsid w:val="00FE04A2"/>
    <w:rsid w:val="00FE0F08"/>
    <w:rsid w:val="00FE11E7"/>
    <w:rsid w:val="00FF1FCB"/>
    <w:rsid w:val="00FF4B8A"/>
    <w:rsid w:val="00FF4B97"/>
    <w:rsid w:val="00FF5109"/>
    <w:rsid w:val="00FF52D4"/>
    <w:rsid w:val="00FF6AA4"/>
    <w:rsid w:val="00FF6B09"/>
    <w:rsid w:val="00FF706B"/>
    <w:rsid w:val="00FF7535"/>
    <w:rsid w:val="00FF7E51"/>
    <w:rsid w:val="035E054D"/>
    <w:rsid w:val="05EF394A"/>
    <w:rsid w:val="08C03998"/>
    <w:rsid w:val="0C305743"/>
    <w:rsid w:val="11D125CC"/>
    <w:rsid w:val="134368FE"/>
    <w:rsid w:val="196D1DBE"/>
    <w:rsid w:val="1B6B010A"/>
    <w:rsid w:val="1DFC1FB4"/>
    <w:rsid w:val="1E3868C6"/>
    <w:rsid w:val="21D44D99"/>
    <w:rsid w:val="23B9756B"/>
    <w:rsid w:val="287462DF"/>
    <w:rsid w:val="325758C8"/>
    <w:rsid w:val="333A423A"/>
    <w:rsid w:val="397312BF"/>
    <w:rsid w:val="39DF2535"/>
    <w:rsid w:val="3AA56B51"/>
    <w:rsid w:val="442564E8"/>
    <w:rsid w:val="44333025"/>
    <w:rsid w:val="48D805B4"/>
    <w:rsid w:val="4D2B23A0"/>
    <w:rsid w:val="4F72226D"/>
    <w:rsid w:val="53BE4D66"/>
    <w:rsid w:val="5504091B"/>
    <w:rsid w:val="56E7068A"/>
    <w:rsid w:val="5B7E0CBA"/>
    <w:rsid w:val="5DF120A7"/>
    <w:rsid w:val="5E8E4944"/>
    <w:rsid w:val="5FC43754"/>
    <w:rsid w:val="611B134B"/>
    <w:rsid w:val="69C1665C"/>
    <w:rsid w:val="76514618"/>
    <w:rsid w:val="7CCA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B9DCCF"/>
  <w15:docId w15:val="{2BB6511A-A093-4FDD-8129-4C1FFCE3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3">
    <w:name w:val="変更箇所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4">
    <w:name w:val="参照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出段落 字符"/>
    <w:link w:val="aff6"/>
    <w:uiPriority w:val="34"/>
    <w:qFormat/>
    <w:locked/>
    <w:rPr>
      <w:rFonts w:eastAsia="MS Mincho"/>
      <w:lang w:val="en-GB"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apple-converted-space">
    <w:name w:val="apple-converted-space"/>
    <w:basedOn w:val="a0"/>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Revision1">
    <w:name w:val="Revision1"/>
    <w:hidden/>
    <w:uiPriority w:val="99"/>
    <w:unhideWhenUsed/>
    <w:rPr>
      <w:lang w:val="en-GB" w:eastAsia="en-US"/>
    </w:rPr>
  </w:style>
  <w:style w:type="paragraph" w:customStyle="1" w:styleId="src">
    <w:name w:val="src"/>
    <w:basedOn w:val="a"/>
    <w:pPr>
      <w:spacing w:before="100" w:beforeAutospacing="1" w:after="100" w:afterAutospacing="1"/>
    </w:pPr>
    <w:rPr>
      <w:rFonts w:ascii="宋体" w:hAnsi="宋体" w:cs="宋体"/>
      <w:sz w:val="24"/>
      <w:szCs w:val="24"/>
      <w:lang w:val="en-US" w:eastAsia="zh-CN"/>
    </w:rPr>
  </w:style>
  <w:style w:type="paragraph" w:styleId="aff8">
    <w:name w:val="Revision"/>
    <w:hidden/>
    <w:uiPriority w:val="99"/>
    <w:semiHidden/>
    <w:rsid w:val="007B4CBC"/>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780087">
      <w:bodyDiv w:val="1"/>
      <w:marLeft w:val="0"/>
      <w:marRight w:val="0"/>
      <w:marTop w:val="0"/>
      <w:marBottom w:val="0"/>
      <w:divBdr>
        <w:top w:val="none" w:sz="0" w:space="0" w:color="auto"/>
        <w:left w:val="none" w:sz="0" w:space="0" w:color="auto"/>
        <w:bottom w:val="none" w:sz="0" w:space="0" w:color="auto"/>
        <w:right w:val="none" w:sz="0" w:space="0" w:color="auto"/>
      </w:divBdr>
    </w:div>
    <w:div w:id="1020398068">
      <w:bodyDiv w:val="1"/>
      <w:marLeft w:val="0"/>
      <w:marRight w:val="0"/>
      <w:marTop w:val="0"/>
      <w:marBottom w:val="0"/>
      <w:divBdr>
        <w:top w:val="none" w:sz="0" w:space="0" w:color="auto"/>
        <w:left w:val="none" w:sz="0" w:space="0" w:color="auto"/>
        <w:bottom w:val="none" w:sz="0" w:space="0" w:color="auto"/>
        <w:right w:val="none" w:sz="0" w:space="0" w:color="auto"/>
      </w:divBdr>
      <w:divsChild>
        <w:div w:id="822237536">
          <w:marLeft w:val="1080"/>
          <w:marRight w:val="0"/>
          <w:marTop w:val="100"/>
          <w:marBottom w:val="0"/>
          <w:divBdr>
            <w:top w:val="none" w:sz="0" w:space="0" w:color="auto"/>
            <w:left w:val="none" w:sz="0" w:space="0" w:color="auto"/>
            <w:bottom w:val="none" w:sz="0" w:space="0" w:color="auto"/>
            <w:right w:val="none" w:sz="0" w:space="0" w:color="auto"/>
          </w:divBdr>
        </w:div>
        <w:div w:id="525873467">
          <w:marLeft w:val="1080"/>
          <w:marRight w:val="0"/>
          <w:marTop w:val="100"/>
          <w:marBottom w:val="0"/>
          <w:divBdr>
            <w:top w:val="none" w:sz="0" w:space="0" w:color="auto"/>
            <w:left w:val="none" w:sz="0" w:space="0" w:color="auto"/>
            <w:bottom w:val="none" w:sz="0" w:space="0" w:color="auto"/>
            <w:right w:val="none" w:sz="0" w:space="0" w:color="auto"/>
          </w:divBdr>
        </w:div>
      </w:divsChild>
    </w:div>
    <w:div w:id="1517765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2942B-B643-4E7D-9211-44108EB7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Pages>
  <Words>12108</Words>
  <Characters>69016</Characters>
  <Application>Microsoft Office Word</Application>
  <DocSecurity>0</DocSecurity>
  <Lines>575</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cp:lastModifiedBy>
  <cp:revision>21</cp:revision>
  <cp:lastPrinted>2019-04-25T01:09:00Z</cp:lastPrinted>
  <dcterms:created xsi:type="dcterms:W3CDTF">2021-11-10T15:25:00Z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(3)qttF0Nd0PhFS76FUeOioLndRCLn+avAF02BePk9/uTA+mvkgLNxJ55qjK5/yZ5YJ8zhin2It
PCVQFz2+YWFWCZ7DFCr4bP1lMY+oxdvMcC6+hVdBAP1E9y5nPCRsm8I5OjPO+3wTtX6GGHG2
ZDOVOmhOWYGr0s/7oK1COCrHkRnZagpXne4oKzI9XoTbl+QbCd7dF6j+aJUPDZlXBJvUCmqu
Ddd7az0Z9HCFBxw4mv</vt:lpwstr>
  </property>
  <property fmtid="{D5CDD505-2E9C-101B-9397-08002B2CF9AE}" pid="10" name="_2015_ms_pID_7253431">
    <vt:lpwstr>9eP0l6GEMpXtIGdg5C9xGLEApGOyXkaIqIdsg0GdizzR19wixMqvjk
WxHufKWOMNdZ1vgYYpZKuHMA3ACAG5CyUgrxezLVU/9FJIT1hBmVtC5IJ8p9YSxx6t1Ghc7Y
2yxfeU1giFxHfkG34gkmEdMjPomI5WTmPX4VAXJlm1ZaXL3GKKL3jazD5mJ/Yqu4Axzv8Wvk
VbgkXDwHv+QpupO7ruSiWygvE11IV+jkzI7n</vt:lpwstr>
  </property>
  <property fmtid="{D5CDD505-2E9C-101B-9397-08002B2CF9AE}" pid="11" name="KSOProductBuildVer">
    <vt:lpwstr>2052-11.8.2.9022</vt:lpwstr>
  </property>
  <property fmtid="{D5CDD505-2E9C-101B-9397-08002B2CF9AE}" pid="12" name="_2015_ms_pID_7253432">
    <vt:lpwstr>Gw==</vt:lpwstr>
  </property>
  <property fmtid="{D5CDD505-2E9C-101B-9397-08002B2CF9AE}" pid="13" name="CWM10da0713b3ec4ce0b26ddc5ff526fd9e">
    <vt:lpwstr>CWMPxgXEsPCQ/RDkUyabBq07fZ4Y2YnvynLp/j4qGIhTsdT3QIh6b5FFan50OD1u0LnBqtGKM3/vKnJTNZ1nZItmw==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1636507443</vt:lpwstr>
  </property>
</Properties>
</file>