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5C4EE24A"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del w:id="4" w:author="MCC" w:date="2023-05-03T15:04:00Z">
              <w:r w:rsidR="00DF1163" w:rsidDel="00407C9A">
                <w:delText>1</w:delText>
              </w:r>
            </w:del>
            <w:ins w:id="5" w:author="MCC" w:date="2023-05-03T15:04:00Z">
              <w:r w:rsidR="00407C9A">
                <w:t>2</w:t>
              </w:r>
            </w:ins>
            <w:r w:rsidR="00111B18" w:rsidRPr="002505AD">
              <w:t>.</w:t>
            </w:r>
            <w:r w:rsidR="005B69A6" w:rsidRPr="002505AD">
              <w:t>0</w:t>
            </w:r>
            <w:bookmarkEnd w:id="3"/>
            <w:r w:rsidRPr="002505AD">
              <w:t xml:space="preserve"> </w:t>
            </w:r>
            <w:r w:rsidRPr="002505AD">
              <w:rPr>
                <w:sz w:val="32"/>
              </w:rPr>
              <w:t>(</w:t>
            </w:r>
            <w:bookmarkStart w:id="6" w:name="issueDate"/>
            <w:r w:rsidR="00DF1163" w:rsidRPr="002505AD">
              <w:rPr>
                <w:sz w:val="32"/>
              </w:rPr>
              <w:t>202</w:t>
            </w:r>
            <w:r w:rsidR="00DF1163">
              <w:rPr>
                <w:sz w:val="32"/>
              </w:rPr>
              <w:t>3</w:t>
            </w:r>
            <w:r w:rsidRPr="002505AD">
              <w:rPr>
                <w:sz w:val="32"/>
              </w:rPr>
              <w:t>-</w:t>
            </w:r>
            <w:bookmarkEnd w:id="6"/>
            <w:del w:id="7" w:author="MCC" w:date="2023-05-03T15:04:00Z">
              <w:r w:rsidR="00DF1163" w:rsidDel="00407C9A">
                <w:rPr>
                  <w:sz w:val="32"/>
                </w:rPr>
                <w:delText>03</w:delText>
              </w:r>
            </w:del>
            <w:ins w:id="8" w:author="MCC" w:date="2023-05-03T15:04:00Z">
              <w:r w:rsidR="00407C9A">
                <w:rPr>
                  <w:sz w:val="32"/>
                </w:rPr>
                <w:t>06</w:t>
              </w:r>
            </w:ins>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9" w:name="spectype2"/>
            <w:r w:rsidRPr="002505AD">
              <w:t>Specification</w:t>
            </w:r>
            <w:bookmarkEnd w:id="9"/>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10" w:name="specTitle"/>
            <w:r w:rsidR="004C768B" w:rsidRPr="002505AD">
              <w:t>Radio Access Network</w:t>
            </w:r>
            <w:r w:rsidRPr="002505AD">
              <w:t>;</w:t>
            </w:r>
          </w:p>
          <w:bookmarkEnd w:id="10"/>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11" w:name="specRelease"/>
            <w:r w:rsidR="000270B9" w:rsidRPr="002505AD">
              <w:rPr>
                <w:rStyle w:val="ZGSM"/>
              </w:rPr>
              <w:t>18</w:t>
            </w:r>
            <w:bookmarkEnd w:id="11"/>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12" w:name="_Hlk99699974"/>
      <w:bookmarkEnd w:id="12"/>
      <w:bookmarkStart w:id="13" w:name="_MON_1684549432"/>
      <w:bookmarkEnd w:id="13"/>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8069306"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6pt" o:ole="">
                  <v:imagedata r:id="rId11" o:title=""/>
                </v:shape>
                <o:OLEObject Type="Embed" ProgID="Word.Picture.8" ShapeID="_x0000_i1026" DrawAspect="Content" ObjectID="_1748069307"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5"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6"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6"/>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7"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B5D4907" w:rsidR="00E16509" w:rsidRPr="002505AD" w:rsidRDefault="00E16509" w:rsidP="00133525">
            <w:pPr>
              <w:pStyle w:val="FP"/>
              <w:jc w:val="center"/>
              <w:rPr>
                <w:noProof/>
                <w:sz w:val="18"/>
              </w:rPr>
            </w:pPr>
            <w:r w:rsidRPr="002505AD">
              <w:rPr>
                <w:noProof/>
                <w:sz w:val="18"/>
              </w:rPr>
              <w:t xml:space="preserve">© </w:t>
            </w:r>
            <w:r w:rsidR="00DF1163" w:rsidRPr="002505AD">
              <w:rPr>
                <w:noProof/>
                <w:sz w:val="18"/>
              </w:rPr>
              <w:t>202</w:t>
            </w:r>
            <w:r w:rsidR="00DF1163">
              <w:rPr>
                <w:noProof/>
                <w:sz w:val="18"/>
              </w:rPr>
              <w:t>3</w:t>
            </w:r>
            <w:r w:rsidRPr="002505AD">
              <w:rPr>
                <w:noProof/>
                <w:sz w:val="18"/>
              </w:rPr>
              <w:t>, 3GPP Organizational Partners (ARIB, ATIS, CCSA, ETSI, TSDSI, TTA, TTC).</w:t>
            </w:r>
            <w:bookmarkStart w:id="18" w:name="copyrightaddon"/>
            <w:bookmarkEnd w:id="18"/>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7"/>
          </w:p>
          <w:p w14:paraId="26DA3D2F" w14:textId="77777777" w:rsidR="00E16509" w:rsidRPr="002505AD" w:rsidRDefault="00E16509" w:rsidP="00133525"/>
        </w:tc>
      </w:tr>
      <w:bookmarkEnd w:id="15"/>
    </w:tbl>
    <w:p w14:paraId="04D347A8" w14:textId="77777777" w:rsidR="00080512" w:rsidRPr="002505AD" w:rsidRDefault="00080512">
      <w:pPr>
        <w:pStyle w:val="TT"/>
      </w:pPr>
      <w:r w:rsidRPr="002505AD">
        <w:br w:type="page"/>
      </w:r>
      <w:bookmarkStart w:id="19" w:name="tableOfContents"/>
      <w:bookmarkEnd w:id="19"/>
      <w:r w:rsidRPr="002505AD">
        <w:lastRenderedPageBreak/>
        <w:t>Contents</w:t>
      </w:r>
    </w:p>
    <w:p w14:paraId="531EEEDD" w14:textId="3CDAB370" w:rsidR="0018312B" w:rsidRDefault="0018312B">
      <w:pPr>
        <w:pStyle w:val="TOC1"/>
        <w:rPr>
          <w:ins w:id="20" w:author="MCC" w:date="2023-06-11T18:39:00Z"/>
          <w:rFonts w:asciiTheme="minorHAnsi" w:eastAsiaTheme="minorEastAsia" w:hAnsiTheme="minorHAnsi" w:cstheme="minorBidi"/>
          <w:szCs w:val="22"/>
        </w:rPr>
      </w:pPr>
      <w:ins w:id="21" w:author="MCC" w:date="2023-06-11T18:39:00Z">
        <w:r>
          <w:fldChar w:fldCharType="begin"/>
        </w:r>
        <w:r>
          <w:instrText xml:space="preserve"> TOC \o "1-9" </w:instrText>
        </w:r>
      </w:ins>
      <w:r>
        <w:fldChar w:fldCharType="separate"/>
      </w:r>
      <w:ins w:id="22" w:author="MCC" w:date="2023-06-11T18:39:00Z">
        <w:r>
          <w:t>Foreword</w:t>
        </w:r>
        <w:r>
          <w:tab/>
        </w:r>
        <w:r>
          <w:fldChar w:fldCharType="begin"/>
        </w:r>
        <w:r>
          <w:instrText xml:space="preserve"> PAGEREF _Toc137401205 \h </w:instrText>
        </w:r>
      </w:ins>
      <w:r>
        <w:fldChar w:fldCharType="separate"/>
      </w:r>
      <w:ins w:id="23" w:author="MCC" w:date="2023-06-11T18:39:00Z">
        <w:r>
          <w:t>7</w:t>
        </w:r>
        <w:r>
          <w:fldChar w:fldCharType="end"/>
        </w:r>
      </w:ins>
    </w:p>
    <w:p w14:paraId="64BE73D1" w14:textId="1D5A7DEC" w:rsidR="0018312B" w:rsidRDefault="0018312B">
      <w:pPr>
        <w:pStyle w:val="TOC1"/>
        <w:rPr>
          <w:ins w:id="24" w:author="MCC" w:date="2023-06-11T18:39:00Z"/>
          <w:rFonts w:asciiTheme="minorHAnsi" w:eastAsiaTheme="minorEastAsia" w:hAnsiTheme="minorHAnsi" w:cstheme="minorBidi"/>
          <w:szCs w:val="22"/>
        </w:rPr>
      </w:pPr>
      <w:ins w:id="25" w:author="MCC" w:date="2023-06-11T18:39:00Z">
        <w:r>
          <w:rPr>
            <w:lang w:eastAsia="zh-TW"/>
          </w:rPr>
          <w:t>1</w:t>
        </w:r>
        <w:r>
          <w:rPr>
            <w:rFonts w:asciiTheme="minorHAnsi" w:eastAsiaTheme="minorEastAsia" w:hAnsiTheme="minorHAnsi" w:cstheme="minorBidi"/>
            <w:szCs w:val="22"/>
          </w:rPr>
          <w:tab/>
        </w:r>
        <w:r>
          <w:t>Scope</w:t>
        </w:r>
        <w:r>
          <w:tab/>
        </w:r>
        <w:r>
          <w:fldChar w:fldCharType="begin"/>
        </w:r>
        <w:r>
          <w:instrText xml:space="preserve"> PAGEREF _Toc137401206 \h </w:instrText>
        </w:r>
      </w:ins>
      <w:r>
        <w:fldChar w:fldCharType="separate"/>
      </w:r>
      <w:ins w:id="26" w:author="MCC" w:date="2023-06-11T18:39:00Z">
        <w:r>
          <w:t>9</w:t>
        </w:r>
        <w:r>
          <w:fldChar w:fldCharType="end"/>
        </w:r>
      </w:ins>
    </w:p>
    <w:p w14:paraId="796E0977" w14:textId="3E7D1976" w:rsidR="0018312B" w:rsidRDefault="0018312B">
      <w:pPr>
        <w:pStyle w:val="TOC1"/>
        <w:rPr>
          <w:ins w:id="27" w:author="MCC" w:date="2023-06-11T18:39:00Z"/>
          <w:rFonts w:asciiTheme="minorHAnsi" w:eastAsiaTheme="minorEastAsia" w:hAnsiTheme="minorHAnsi" w:cstheme="minorBidi"/>
          <w:szCs w:val="22"/>
        </w:rPr>
      </w:pPr>
      <w:ins w:id="28" w:author="MCC" w:date="2023-06-11T18:39:00Z">
        <w:r>
          <w:t>2</w:t>
        </w:r>
        <w:r>
          <w:rPr>
            <w:rFonts w:asciiTheme="minorHAnsi" w:eastAsiaTheme="minorEastAsia" w:hAnsiTheme="minorHAnsi" w:cstheme="minorBidi"/>
            <w:szCs w:val="22"/>
          </w:rPr>
          <w:tab/>
        </w:r>
        <w:r>
          <w:t>References</w:t>
        </w:r>
        <w:r>
          <w:tab/>
        </w:r>
        <w:r>
          <w:fldChar w:fldCharType="begin"/>
        </w:r>
        <w:r>
          <w:instrText xml:space="preserve"> PAGEREF _Toc137401207 \h </w:instrText>
        </w:r>
      </w:ins>
      <w:r>
        <w:fldChar w:fldCharType="separate"/>
      </w:r>
      <w:ins w:id="29" w:author="MCC" w:date="2023-06-11T18:39:00Z">
        <w:r>
          <w:t>9</w:t>
        </w:r>
        <w:r>
          <w:fldChar w:fldCharType="end"/>
        </w:r>
      </w:ins>
    </w:p>
    <w:p w14:paraId="0D6E13B1" w14:textId="6A9C86DE" w:rsidR="0018312B" w:rsidRDefault="0018312B">
      <w:pPr>
        <w:pStyle w:val="TOC1"/>
        <w:rPr>
          <w:ins w:id="30" w:author="MCC" w:date="2023-06-11T18:39:00Z"/>
          <w:rFonts w:asciiTheme="minorHAnsi" w:eastAsiaTheme="minorEastAsia" w:hAnsiTheme="minorHAnsi" w:cstheme="minorBidi"/>
          <w:szCs w:val="22"/>
        </w:rPr>
      </w:pPr>
      <w:ins w:id="31" w:author="MCC" w:date="2023-06-11T18:39:00Z">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_Toc137401208 \h </w:instrText>
        </w:r>
      </w:ins>
      <w:r>
        <w:fldChar w:fldCharType="separate"/>
      </w:r>
      <w:ins w:id="32" w:author="MCC" w:date="2023-06-11T18:39:00Z">
        <w:r>
          <w:t>10</w:t>
        </w:r>
        <w:r>
          <w:fldChar w:fldCharType="end"/>
        </w:r>
      </w:ins>
    </w:p>
    <w:p w14:paraId="52F631B6" w14:textId="62B63C6D" w:rsidR="0018312B" w:rsidRDefault="0018312B">
      <w:pPr>
        <w:pStyle w:val="TOC2"/>
        <w:rPr>
          <w:ins w:id="33" w:author="MCC" w:date="2023-06-11T18:39:00Z"/>
          <w:rFonts w:asciiTheme="minorHAnsi" w:eastAsiaTheme="minorEastAsia" w:hAnsiTheme="minorHAnsi" w:cstheme="minorBidi"/>
          <w:sz w:val="22"/>
          <w:szCs w:val="22"/>
        </w:rPr>
      </w:pPr>
      <w:ins w:id="34" w:author="MCC" w:date="2023-06-11T18:39:00Z">
        <w:r>
          <w:t>3.1</w:t>
        </w:r>
        <w:r>
          <w:rPr>
            <w:rFonts w:asciiTheme="minorHAnsi" w:eastAsiaTheme="minorEastAsia" w:hAnsiTheme="minorHAnsi" w:cstheme="minorBidi"/>
            <w:sz w:val="22"/>
            <w:szCs w:val="22"/>
          </w:rPr>
          <w:tab/>
        </w:r>
        <w:r>
          <w:t>Terms</w:t>
        </w:r>
        <w:r>
          <w:tab/>
        </w:r>
        <w:r>
          <w:fldChar w:fldCharType="begin"/>
        </w:r>
        <w:r>
          <w:instrText xml:space="preserve"> PAGEREF _Toc137401209 \h </w:instrText>
        </w:r>
      </w:ins>
      <w:r>
        <w:fldChar w:fldCharType="separate"/>
      </w:r>
      <w:ins w:id="35" w:author="MCC" w:date="2023-06-11T18:39:00Z">
        <w:r>
          <w:t>10</w:t>
        </w:r>
        <w:r>
          <w:fldChar w:fldCharType="end"/>
        </w:r>
      </w:ins>
    </w:p>
    <w:p w14:paraId="49DDE6BD" w14:textId="09E8C4D0" w:rsidR="0018312B" w:rsidRDefault="0018312B">
      <w:pPr>
        <w:pStyle w:val="TOC2"/>
        <w:rPr>
          <w:ins w:id="36" w:author="MCC" w:date="2023-06-11T18:39:00Z"/>
          <w:rFonts w:asciiTheme="minorHAnsi" w:eastAsiaTheme="minorEastAsia" w:hAnsiTheme="minorHAnsi" w:cstheme="minorBidi"/>
          <w:sz w:val="22"/>
          <w:szCs w:val="22"/>
        </w:rPr>
      </w:pPr>
      <w:ins w:id="37" w:author="MCC" w:date="2023-06-11T18:39:00Z">
        <w:r>
          <w:t>3.2</w:t>
        </w:r>
        <w:r>
          <w:rPr>
            <w:rFonts w:asciiTheme="minorHAnsi" w:eastAsiaTheme="minorEastAsia" w:hAnsiTheme="minorHAnsi" w:cstheme="minorBidi"/>
            <w:sz w:val="22"/>
            <w:szCs w:val="22"/>
          </w:rPr>
          <w:tab/>
        </w:r>
        <w:r>
          <w:t>Symbols</w:t>
        </w:r>
        <w:r>
          <w:tab/>
        </w:r>
        <w:r>
          <w:fldChar w:fldCharType="begin"/>
        </w:r>
        <w:r>
          <w:instrText xml:space="preserve"> PAGEREF _Toc137401210 \h </w:instrText>
        </w:r>
      </w:ins>
      <w:r>
        <w:fldChar w:fldCharType="separate"/>
      </w:r>
      <w:ins w:id="38" w:author="MCC" w:date="2023-06-11T18:39:00Z">
        <w:r>
          <w:t>10</w:t>
        </w:r>
        <w:r>
          <w:fldChar w:fldCharType="end"/>
        </w:r>
      </w:ins>
    </w:p>
    <w:p w14:paraId="60E9AF68" w14:textId="02AEFD9D" w:rsidR="0018312B" w:rsidRDefault="0018312B">
      <w:pPr>
        <w:pStyle w:val="TOC2"/>
        <w:rPr>
          <w:ins w:id="39" w:author="MCC" w:date="2023-06-11T18:39:00Z"/>
          <w:rFonts w:asciiTheme="minorHAnsi" w:eastAsiaTheme="minorEastAsia" w:hAnsiTheme="minorHAnsi" w:cstheme="minorBidi"/>
          <w:sz w:val="22"/>
          <w:szCs w:val="22"/>
        </w:rPr>
      </w:pPr>
      <w:ins w:id="40" w:author="MCC" w:date="2023-06-11T18:39:00Z">
        <w:r>
          <w:t>3.3</w:t>
        </w:r>
        <w:r>
          <w:rPr>
            <w:rFonts w:asciiTheme="minorHAnsi" w:eastAsiaTheme="minorEastAsia" w:hAnsiTheme="minorHAnsi" w:cstheme="minorBidi"/>
            <w:sz w:val="22"/>
            <w:szCs w:val="22"/>
          </w:rPr>
          <w:tab/>
        </w:r>
        <w:r>
          <w:t>Abbreviations</w:t>
        </w:r>
        <w:r>
          <w:tab/>
        </w:r>
        <w:r>
          <w:fldChar w:fldCharType="begin"/>
        </w:r>
        <w:r>
          <w:instrText xml:space="preserve"> PAGEREF _Toc137401211 \h </w:instrText>
        </w:r>
      </w:ins>
      <w:r>
        <w:fldChar w:fldCharType="separate"/>
      </w:r>
      <w:ins w:id="41" w:author="MCC" w:date="2023-06-11T18:39:00Z">
        <w:r>
          <w:t>11</w:t>
        </w:r>
        <w:r>
          <w:fldChar w:fldCharType="end"/>
        </w:r>
      </w:ins>
    </w:p>
    <w:p w14:paraId="7FFB254F" w14:textId="540C1B0D" w:rsidR="0018312B" w:rsidRDefault="0018312B">
      <w:pPr>
        <w:pStyle w:val="TOC1"/>
        <w:rPr>
          <w:ins w:id="42" w:author="MCC" w:date="2023-06-11T18:39:00Z"/>
          <w:rFonts w:asciiTheme="minorHAnsi" w:eastAsiaTheme="minorEastAsia" w:hAnsiTheme="minorHAnsi" w:cstheme="minorBidi"/>
          <w:szCs w:val="22"/>
        </w:rPr>
      </w:pPr>
      <w:ins w:id="43" w:author="MCC" w:date="2023-06-11T18:39:00Z">
        <w:r>
          <w:t>4</w:t>
        </w:r>
        <w:r>
          <w:rPr>
            <w:rFonts w:asciiTheme="minorHAnsi" w:eastAsiaTheme="minorEastAsia" w:hAnsiTheme="minorHAnsi" w:cstheme="minorBidi"/>
            <w:szCs w:val="22"/>
          </w:rPr>
          <w:tab/>
        </w:r>
        <w:r>
          <w:t>General</w:t>
        </w:r>
        <w:r>
          <w:tab/>
        </w:r>
        <w:r>
          <w:fldChar w:fldCharType="begin"/>
        </w:r>
        <w:r>
          <w:instrText xml:space="preserve"> PAGEREF _Toc137401212 \h </w:instrText>
        </w:r>
      </w:ins>
      <w:r>
        <w:fldChar w:fldCharType="separate"/>
      </w:r>
      <w:ins w:id="44" w:author="MCC" w:date="2023-06-11T18:39:00Z">
        <w:r>
          <w:t>12</w:t>
        </w:r>
        <w:r>
          <w:fldChar w:fldCharType="end"/>
        </w:r>
      </w:ins>
    </w:p>
    <w:p w14:paraId="60D3438E" w14:textId="379D86D7" w:rsidR="0018312B" w:rsidRDefault="0018312B">
      <w:pPr>
        <w:pStyle w:val="TOC2"/>
        <w:rPr>
          <w:ins w:id="45" w:author="MCC" w:date="2023-06-11T18:39:00Z"/>
          <w:rFonts w:asciiTheme="minorHAnsi" w:eastAsiaTheme="minorEastAsia" w:hAnsiTheme="minorHAnsi" w:cstheme="minorBidi"/>
          <w:sz w:val="22"/>
          <w:szCs w:val="22"/>
        </w:rPr>
      </w:pPr>
      <w:ins w:id="46" w:author="MCC" w:date="2023-06-11T18:39:00Z">
        <w:r w:rsidRPr="00781C5F">
          <w:rPr>
            <w:snapToGrid w:val="0"/>
          </w:rPr>
          <w:t>4.1</w:t>
        </w:r>
        <w:r>
          <w:rPr>
            <w:rFonts w:asciiTheme="minorHAnsi" w:eastAsiaTheme="minorEastAsia" w:hAnsiTheme="minorHAnsi" w:cstheme="minorBidi"/>
            <w:sz w:val="22"/>
            <w:szCs w:val="22"/>
          </w:rPr>
          <w:tab/>
        </w:r>
        <w:r w:rsidRPr="00781C5F">
          <w:rPr>
            <w:snapToGrid w:val="0"/>
          </w:rPr>
          <w:t>Relationship between minimum requirements and test requirements</w:t>
        </w:r>
        <w:r>
          <w:tab/>
        </w:r>
        <w:r>
          <w:fldChar w:fldCharType="begin"/>
        </w:r>
        <w:r>
          <w:instrText xml:space="preserve"> PAGEREF _Toc137401213 \h </w:instrText>
        </w:r>
      </w:ins>
      <w:r>
        <w:fldChar w:fldCharType="separate"/>
      </w:r>
      <w:ins w:id="47" w:author="MCC" w:date="2023-06-11T18:39:00Z">
        <w:r>
          <w:t>12</w:t>
        </w:r>
        <w:r>
          <w:fldChar w:fldCharType="end"/>
        </w:r>
      </w:ins>
    </w:p>
    <w:p w14:paraId="23D3822B" w14:textId="1198E3CC" w:rsidR="0018312B" w:rsidRDefault="0018312B">
      <w:pPr>
        <w:pStyle w:val="TOC2"/>
        <w:rPr>
          <w:ins w:id="48" w:author="MCC" w:date="2023-06-11T18:39:00Z"/>
          <w:rFonts w:asciiTheme="minorHAnsi" w:eastAsiaTheme="minorEastAsia" w:hAnsiTheme="minorHAnsi" w:cstheme="minorBidi"/>
          <w:sz w:val="22"/>
          <w:szCs w:val="22"/>
        </w:rPr>
      </w:pPr>
      <w:ins w:id="49" w:author="MCC" w:date="2023-06-11T18:39:00Z">
        <w:r w:rsidRPr="00781C5F">
          <w:rPr>
            <w:snapToGrid w:val="0"/>
          </w:rPr>
          <w:t>4.2</w:t>
        </w:r>
        <w:r>
          <w:rPr>
            <w:rFonts w:asciiTheme="minorHAnsi" w:eastAsiaTheme="minorEastAsia" w:hAnsiTheme="minorHAnsi" w:cstheme="minorBidi"/>
            <w:sz w:val="22"/>
            <w:szCs w:val="22"/>
          </w:rPr>
          <w:tab/>
        </w:r>
        <w:r w:rsidRPr="00781C5F">
          <w:rPr>
            <w:snapToGrid w:val="0"/>
          </w:rPr>
          <w:t>Applicability of minimum requirements</w:t>
        </w:r>
        <w:r>
          <w:tab/>
        </w:r>
        <w:r>
          <w:fldChar w:fldCharType="begin"/>
        </w:r>
        <w:r>
          <w:instrText xml:space="preserve"> PAGEREF _Toc137401214 \h </w:instrText>
        </w:r>
      </w:ins>
      <w:r>
        <w:fldChar w:fldCharType="separate"/>
      </w:r>
      <w:ins w:id="50" w:author="MCC" w:date="2023-06-11T18:39:00Z">
        <w:r>
          <w:t>12</w:t>
        </w:r>
        <w:r>
          <w:fldChar w:fldCharType="end"/>
        </w:r>
      </w:ins>
    </w:p>
    <w:p w14:paraId="04356E76" w14:textId="46556F38" w:rsidR="0018312B" w:rsidRDefault="0018312B">
      <w:pPr>
        <w:pStyle w:val="TOC2"/>
        <w:rPr>
          <w:ins w:id="51" w:author="MCC" w:date="2023-06-11T18:39:00Z"/>
          <w:rFonts w:asciiTheme="minorHAnsi" w:eastAsiaTheme="minorEastAsia" w:hAnsiTheme="minorHAnsi" w:cstheme="minorBidi"/>
          <w:sz w:val="22"/>
          <w:szCs w:val="22"/>
        </w:rPr>
      </w:pPr>
      <w:ins w:id="52" w:author="MCC" w:date="2023-06-11T18:39:00Z">
        <w:r w:rsidRPr="00781C5F">
          <w:rPr>
            <w:snapToGrid w:val="0"/>
          </w:rPr>
          <w:t>4.3</w:t>
        </w:r>
        <w:r>
          <w:rPr>
            <w:rFonts w:asciiTheme="minorHAnsi" w:eastAsiaTheme="minorEastAsia" w:hAnsiTheme="minorHAnsi" w:cstheme="minorBidi"/>
            <w:sz w:val="22"/>
            <w:szCs w:val="22"/>
          </w:rPr>
          <w:tab/>
        </w:r>
        <w:r w:rsidRPr="00781C5F">
          <w:rPr>
            <w:snapToGrid w:val="0"/>
          </w:rPr>
          <w:t>Specification Suffix Information</w:t>
        </w:r>
        <w:r>
          <w:tab/>
        </w:r>
        <w:r>
          <w:fldChar w:fldCharType="begin"/>
        </w:r>
        <w:r>
          <w:instrText xml:space="preserve"> PAGEREF _Toc137401215 \h </w:instrText>
        </w:r>
      </w:ins>
      <w:r>
        <w:fldChar w:fldCharType="separate"/>
      </w:r>
      <w:ins w:id="53" w:author="MCC" w:date="2023-06-11T18:39:00Z">
        <w:r>
          <w:t>12</w:t>
        </w:r>
        <w:r>
          <w:fldChar w:fldCharType="end"/>
        </w:r>
      </w:ins>
    </w:p>
    <w:p w14:paraId="10DB593F" w14:textId="6969576C" w:rsidR="0018312B" w:rsidRDefault="0018312B">
      <w:pPr>
        <w:pStyle w:val="TOC1"/>
        <w:rPr>
          <w:ins w:id="54" w:author="MCC" w:date="2023-06-11T18:39:00Z"/>
          <w:rFonts w:asciiTheme="minorHAnsi" w:eastAsiaTheme="minorEastAsia" w:hAnsiTheme="minorHAnsi" w:cstheme="minorBidi"/>
          <w:szCs w:val="22"/>
        </w:rPr>
      </w:pPr>
      <w:ins w:id="55" w:author="MCC" w:date="2023-06-11T18:39:00Z">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_Toc137401216 \h </w:instrText>
        </w:r>
      </w:ins>
      <w:r>
        <w:fldChar w:fldCharType="separate"/>
      </w:r>
      <w:ins w:id="56" w:author="MCC" w:date="2023-06-11T18:39:00Z">
        <w:r>
          <w:t>13</w:t>
        </w:r>
        <w:r>
          <w:fldChar w:fldCharType="end"/>
        </w:r>
      </w:ins>
    </w:p>
    <w:p w14:paraId="49FB7817" w14:textId="3113220B" w:rsidR="0018312B" w:rsidRDefault="0018312B">
      <w:pPr>
        <w:pStyle w:val="TOC2"/>
        <w:rPr>
          <w:ins w:id="57" w:author="MCC" w:date="2023-06-11T18:39:00Z"/>
          <w:rFonts w:asciiTheme="minorHAnsi" w:eastAsiaTheme="minorEastAsia" w:hAnsiTheme="minorHAnsi" w:cstheme="minorBidi"/>
          <w:sz w:val="22"/>
          <w:szCs w:val="22"/>
        </w:rPr>
      </w:pPr>
      <w:ins w:id="58" w:author="MCC" w:date="2023-06-11T18:39:00Z">
        <w:r>
          <w:t>5.1</w:t>
        </w:r>
        <w:r>
          <w:rPr>
            <w:rFonts w:asciiTheme="minorHAnsi" w:eastAsiaTheme="minorEastAsia" w:hAnsiTheme="minorHAnsi" w:cstheme="minorBidi"/>
            <w:sz w:val="22"/>
            <w:szCs w:val="22"/>
          </w:rPr>
          <w:tab/>
        </w:r>
        <w:r>
          <w:t>General</w:t>
        </w:r>
        <w:r>
          <w:tab/>
        </w:r>
        <w:r>
          <w:fldChar w:fldCharType="begin"/>
        </w:r>
        <w:r>
          <w:instrText xml:space="preserve"> PAGEREF _Toc137401217 \h </w:instrText>
        </w:r>
      </w:ins>
      <w:r>
        <w:fldChar w:fldCharType="separate"/>
      </w:r>
      <w:ins w:id="59" w:author="MCC" w:date="2023-06-11T18:39:00Z">
        <w:r>
          <w:t>13</w:t>
        </w:r>
        <w:r>
          <w:fldChar w:fldCharType="end"/>
        </w:r>
      </w:ins>
    </w:p>
    <w:p w14:paraId="4F3AD8A8" w14:textId="70FAFF03" w:rsidR="0018312B" w:rsidRDefault="0018312B">
      <w:pPr>
        <w:pStyle w:val="TOC2"/>
        <w:rPr>
          <w:ins w:id="60" w:author="MCC" w:date="2023-06-11T18:39:00Z"/>
          <w:rFonts w:asciiTheme="minorHAnsi" w:eastAsiaTheme="minorEastAsia" w:hAnsiTheme="minorHAnsi" w:cstheme="minorBidi"/>
          <w:sz w:val="22"/>
          <w:szCs w:val="22"/>
        </w:rPr>
      </w:pPr>
      <w:ins w:id="61" w:author="MCC" w:date="2023-06-11T18:39:00Z">
        <w:r>
          <w:t>5.2</w:t>
        </w:r>
        <w:r>
          <w:rPr>
            <w:rFonts w:asciiTheme="minorHAnsi" w:eastAsiaTheme="minorEastAsia" w:hAnsiTheme="minorHAnsi" w:cstheme="minorBidi"/>
            <w:sz w:val="22"/>
            <w:szCs w:val="22"/>
          </w:rPr>
          <w:tab/>
        </w:r>
        <w:r>
          <w:t>Operating bands</w:t>
        </w:r>
        <w:r>
          <w:tab/>
        </w:r>
        <w:r>
          <w:fldChar w:fldCharType="begin"/>
        </w:r>
        <w:r>
          <w:instrText xml:space="preserve"> PAGEREF _Toc137401218 \h </w:instrText>
        </w:r>
      </w:ins>
      <w:r>
        <w:fldChar w:fldCharType="separate"/>
      </w:r>
      <w:ins w:id="62" w:author="MCC" w:date="2023-06-11T18:39:00Z">
        <w:r>
          <w:t>13</w:t>
        </w:r>
        <w:r>
          <w:fldChar w:fldCharType="end"/>
        </w:r>
      </w:ins>
    </w:p>
    <w:p w14:paraId="1F9677C1" w14:textId="268AF754" w:rsidR="0018312B" w:rsidRDefault="0018312B">
      <w:pPr>
        <w:pStyle w:val="TOC2"/>
        <w:rPr>
          <w:ins w:id="63" w:author="MCC" w:date="2023-06-11T18:39:00Z"/>
          <w:rFonts w:asciiTheme="minorHAnsi" w:eastAsiaTheme="minorEastAsia" w:hAnsiTheme="minorHAnsi" w:cstheme="minorBidi"/>
          <w:sz w:val="22"/>
          <w:szCs w:val="22"/>
        </w:rPr>
      </w:pPr>
      <w:ins w:id="64" w:author="MCC" w:date="2023-06-11T18:39:00Z">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_Toc137401219 \h </w:instrText>
        </w:r>
      </w:ins>
      <w:r>
        <w:fldChar w:fldCharType="separate"/>
      </w:r>
      <w:ins w:id="65" w:author="MCC" w:date="2023-06-11T18:39:00Z">
        <w:r>
          <w:t>13</w:t>
        </w:r>
        <w:r>
          <w:fldChar w:fldCharType="end"/>
        </w:r>
      </w:ins>
    </w:p>
    <w:p w14:paraId="6A7CEEF8" w14:textId="37F4B626" w:rsidR="0018312B" w:rsidRDefault="0018312B">
      <w:pPr>
        <w:pStyle w:val="TOC2"/>
        <w:rPr>
          <w:ins w:id="66" w:author="MCC" w:date="2023-06-11T18:39:00Z"/>
          <w:rFonts w:asciiTheme="minorHAnsi" w:eastAsiaTheme="minorEastAsia" w:hAnsiTheme="minorHAnsi" w:cstheme="minorBidi"/>
          <w:sz w:val="22"/>
          <w:szCs w:val="22"/>
        </w:rPr>
      </w:pPr>
      <w:ins w:id="67" w:author="MCC" w:date="2023-06-11T18:39:00Z">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_Toc137401220 \h </w:instrText>
        </w:r>
      </w:ins>
      <w:r>
        <w:fldChar w:fldCharType="separate"/>
      </w:r>
      <w:ins w:id="68" w:author="MCC" w:date="2023-06-11T18:39:00Z">
        <w:r>
          <w:t>13</w:t>
        </w:r>
        <w:r>
          <w:fldChar w:fldCharType="end"/>
        </w:r>
      </w:ins>
    </w:p>
    <w:p w14:paraId="55E8815A" w14:textId="0D300A9A" w:rsidR="0018312B" w:rsidRDefault="0018312B">
      <w:pPr>
        <w:pStyle w:val="TOC2"/>
        <w:rPr>
          <w:ins w:id="69" w:author="MCC" w:date="2023-06-11T18:39:00Z"/>
          <w:rFonts w:asciiTheme="minorHAnsi" w:eastAsiaTheme="minorEastAsia" w:hAnsiTheme="minorHAnsi" w:cstheme="minorBidi"/>
          <w:sz w:val="22"/>
          <w:szCs w:val="22"/>
        </w:rPr>
      </w:pPr>
      <w:ins w:id="70" w:author="MCC" w:date="2023-06-11T18:39:00Z">
        <w:r>
          <w:t>5.3</w:t>
        </w:r>
        <w:r>
          <w:rPr>
            <w:rFonts w:asciiTheme="minorHAnsi" w:eastAsiaTheme="minorEastAsia" w:hAnsiTheme="minorHAnsi" w:cstheme="minorBidi"/>
            <w:sz w:val="22"/>
            <w:szCs w:val="22"/>
          </w:rPr>
          <w:tab/>
        </w:r>
        <w:r>
          <w:t>Channel bandwidth</w:t>
        </w:r>
        <w:r>
          <w:tab/>
        </w:r>
        <w:r>
          <w:fldChar w:fldCharType="begin"/>
        </w:r>
        <w:r>
          <w:instrText xml:space="preserve"> PAGEREF _Toc137401221 \h </w:instrText>
        </w:r>
      </w:ins>
      <w:r>
        <w:fldChar w:fldCharType="separate"/>
      </w:r>
      <w:ins w:id="71" w:author="MCC" w:date="2023-06-11T18:39:00Z">
        <w:r>
          <w:t>13</w:t>
        </w:r>
        <w:r>
          <w:fldChar w:fldCharType="end"/>
        </w:r>
      </w:ins>
    </w:p>
    <w:p w14:paraId="53B72AB1" w14:textId="19FB547D" w:rsidR="0018312B" w:rsidRDefault="0018312B">
      <w:pPr>
        <w:pStyle w:val="TOC2"/>
        <w:rPr>
          <w:ins w:id="72" w:author="MCC" w:date="2023-06-11T18:39:00Z"/>
          <w:rFonts w:asciiTheme="minorHAnsi" w:eastAsiaTheme="minorEastAsia" w:hAnsiTheme="minorHAnsi" w:cstheme="minorBidi"/>
          <w:sz w:val="22"/>
          <w:szCs w:val="22"/>
        </w:rPr>
      </w:pPr>
      <w:ins w:id="73" w:author="MCC" w:date="2023-06-11T18:39:00Z">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_Toc137401222 \h </w:instrText>
        </w:r>
      </w:ins>
      <w:r>
        <w:fldChar w:fldCharType="separate"/>
      </w:r>
      <w:ins w:id="74" w:author="MCC" w:date="2023-06-11T18:39:00Z">
        <w:r>
          <w:t>14</w:t>
        </w:r>
        <w:r>
          <w:fldChar w:fldCharType="end"/>
        </w:r>
      </w:ins>
    </w:p>
    <w:p w14:paraId="34EDAFB4" w14:textId="6725181E" w:rsidR="0018312B" w:rsidRDefault="0018312B">
      <w:pPr>
        <w:pStyle w:val="TOC2"/>
        <w:rPr>
          <w:ins w:id="75" w:author="MCC" w:date="2023-06-11T18:39:00Z"/>
          <w:rFonts w:asciiTheme="minorHAnsi" w:eastAsiaTheme="minorEastAsia" w:hAnsiTheme="minorHAnsi" w:cstheme="minorBidi"/>
          <w:sz w:val="22"/>
          <w:szCs w:val="22"/>
        </w:rPr>
      </w:pPr>
      <w:ins w:id="76" w:author="MCC" w:date="2023-06-11T18:39:00Z">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_Toc137401223 \h </w:instrText>
        </w:r>
      </w:ins>
      <w:r>
        <w:fldChar w:fldCharType="separate"/>
      </w:r>
      <w:ins w:id="77" w:author="MCC" w:date="2023-06-11T18:39:00Z">
        <w:r>
          <w:t>14</w:t>
        </w:r>
        <w:r>
          <w:fldChar w:fldCharType="end"/>
        </w:r>
      </w:ins>
    </w:p>
    <w:p w14:paraId="1D7A5958" w14:textId="6401254D" w:rsidR="0018312B" w:rsidRDefault="0018312B">
      <w:pPr>
        <w:pStyle w:val="TOC2"/>
        <w:rPr>
          <w:ins w:id="78" w:author="MCC" w:date="2023-06-11T18:39:00Z"/>
          <w:rFonts w:asciiTheme="minorHAnsi" w:eastAsiaTheme="minorEastAsia" w:hAnsiTheme="minorHAnsi" w:cstheme="minorBidi"/>
          <w:sz w:val="22"/>
          <w:szCs w:val="22"/>
        </w:rPr>
      </w:pPr>
      <w:ins w:id="79" w:author="MCC" w:date="2023-06-11T18:39:00Z">
        <w:r>
          <w:t>5.4</w:t>
        </w:r>
        <w:r>
          <w:rPr>
            <w:rFonts w:asciiTheme="minorHAnsi" w:eastAsiaTheme="minorEastAsia" w:hAnsiTheme="minorHAnsi" w:cstheme="minorBidi"/>
            <w:sz w:val="22"/>
            <w:szCs w:val="22"/>
          </w:rPr>
          <w:tab/>
        </w:r>
        <w:r>
          <w:t>Channel arrangement</w:t>
        </w:r>
        <w:r>
          <w:tab/>
        </w:r>
        <w:r>
          <w:fldChar w:fldCharType="begin"/>
        </w:r>
        <w:r>
          <w:instrText xml:space="preserve"> PAGEREF _Toc137401224 \h </w:instrText>
        </w:r>
      </w:ins>
      <w:r>
        <w:fldChar w:fldCharType="separate"/>
      </w:r>
      <w:ins w:id="80" w:author="MCC" w:date="2023-06-11T18:39:00Z">
        <w:r>
          <w:t>15</w:t>
        </w:r>
        <w:r>
          <w:fldChar w:fldCharType="end"/>
        </w:r>
      </w:ins>
    </w:p>
    <w:p w14:paraId="79C24D59" w14:textId="55ECAE4E" w:rsidR="0018312B" w:rsidRDefault="0018312B">
      <w:pPr>
        <w:pStyle w:val="TOC2"/>
        <w:rPr>
          <w:ins w:id="81" w:author="MCC" w:date="2023-06-11T18:39:00Z"/>
          <w:rFonts w:asciiTheme="minorHAnsi" w:eastAsiaTheme="minorEastAsia" w:hAnsiTheme="minorHAnsi" w:cstheme="minorBidi"/>
          <w:sz w:val="22"/>
          <w:szCs w:val="22"/>
        </w:rPr>
      </w:pPr>
      <w:ins w:id="82" w:author="MCC" w:date="2023-06-11T18:39:00Z">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_Toc137401225 \h </w:instrText>
        </w:r>
      </w:ins>
      <w:r>
        <w:fldChar w:fldCharType="separate"/>
      </w:r>
      <w:ins w:id="83" w:author="MCC" w:date="2023-06-11T18:39:00Z">
        <w:r>
          <w:t>15</w:t>
        </w:r>
        <w:r>
          <w:fldChar w:fldCharType="end"/>
        </w:r>
      </w:ins>
    </w:p>
    <w:p w14:paraId="2E1E3B01" w14:textId="0CA65EDD" w:rsidR="0018312B" w:rsidRDefault="0018312B">
      <w:pPr>
        <w:pStyle w:val="TOC3"/>
        <w:rPr>
          <w:ins w:id="84" w:author="MCC" w:date="2023-06-11T18:39:00Z"/>
          <w:rFonts w:asciiTheme="minorHAnsi" w:eastAsiaTheme="minorEastAsia" w:hAnsiTheme="minorHAnsi" w:cstheme="minorBidi"/>
          <w:sz w:val="22"/>
          <w:szCs w:val="22"/>
        </w:rPr>
      </w:pPr>
      <w:ins w:id="85" w:author="MCC" w:date="2023-06-11T18:39:00Z">
        <w:r>
          <w:t>5.4A.1</w:t>
        </w:r>
        <w:r>
          <w:rPr>
            <w:rFonts w:asciiTheme="minorHAnsi" w:eastAsiaTheme="minorEastAsia" w:hAnsiTheme="minorHAnsi" w:cstheme="minorBidi"/>
            <w:sz w:val="22"/>
            <w:szCs w:val="22"/>
          </w:rPr>
          <w:tab/>
        </w:r>
        <w:r>
          <w:t>Channel spacing</w:t>
        </w:r>
        <w:r>
          <w:tab/>
        </w:r>
        <w:r>
          <w:fldChar w:fldCharType="begin"/>
        </w:r>
        <w:r>
          <w:instrText xml:space="preserve"> PAGEREF _Toc137401226 \h </w:instrText>
        </w:r>
      </w:ins>
      <w:r>
        <w:fldChar w:fldCharType="separate"/>
      </w:r>
      <w:ins w:id="86" w:author="MCC" w:date="2023-06-11T18:39:00Z">
        <w:r>
          <w:t>15</w:t>
        </w:r>
        <w:r>
          <w:fldChar w:fldCharType="end"/>
        </w:r>
      </w:ins>
    </w:p>
    <w:p w14:paraId="58CA6FF3" w14:textId="1491A217" w:rsidR="0018312B" w:rsidRDefault="0018312B">
      <w:pPr>
        <w:pStyle w:val="TOC3"/>
        <w:rPr>
          <w:ins w:id="87" w:author="MCC" w:date="2023-06-11T18:39:00Z"/>
          <w:rFonts w:asciiTheme="minorHAnsi" w:eastAsiaTheme="minorEastAsia" w:hAnsiTheme="minorHAnsi" w:cstheme="minorBidi"/>
          <w:sz w:val="22"/>
          <w:szCs w:val="22"/>
        </w:rPr>
      </w:pPr>
      <w:ins w:id="88" w:author="MCC" w:date="2023-06-11T18:39:00Z">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_Toc137401227 \h </w:instrText>
        </w:r>
      </w:ins>
      <w:r>
        <w:fldChar w:fldCharType="separate"/>
      </w:r>
      <w:ins w:id="89" w:author="MCC" w:date="2023-06-11T18:39:00Z">
        <w:r>
          <w:t>16</w:t>
        </w:r>
        <w:r>
          <w:fldChar w:fldCharType="end"/>
        </w:r>
      </w:ins>
    </w:p>
    <w:p w14:paraId="6935AE44" w14:textId="389545A0" w:rsidR="0018312B" w:rsidRDefault="0018312B">
      <w:pPr>
        <w:pStyle w:val="TOC3"/>
        <w:rPr>
          <w:ins w:id="90" w:author="MCC" w:date="2023-06-11T18:39:00Z"/>
          <w:rFonts w:asciiTheme="minorHAnsi" w:eastAsiaTheme="minorEastAsia" w:hAnsiTheme="minorHAnsi" w:cstheme="minorBidi"/>
          <w:sz w:val="22"/>
          <w:szCs w:val="22"/>
        </w:rPr>
      </w:pPr>
      <w:ins w:id="91" w:author="MCC" w:date="2023-06-11T18:39:00Z">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_Toc137401228 \h </w:instrText>
        </w:r>
      </w:ins>
      <w:r>
        <w:fldChar w:fldCharType="separate"/>
      </w:r>
      <w:ins w:id="92" w:author="MCC" w:date="2023-06-11T18:39:00Z">
        <w:r>
          <w:t>16</w:t>
        </w:r>
        <w:r>
          <w:fldChar w:fldCharType="end"/>
        </w:r>
      </w:ins>
    </w:p>
    <w:p w14:paraId="4B6B639C" w14:textId="1F523844" w:rsidR="0018312B" w:rsidRDefault="0018312B">
      <w:pPr>
        <w:pStyle w:val="TOC2"/>
        <w:rPr>
          <w:ins w:id="93" w:author="MCC" w:date="2023-06-11T18:39:00Z"/>
          <w:rFonts w:asciiTheme="minorHAnsi" w:eastAsiaTheme="minorEastAsia" w:hAnsiTheme="minorHAnsi" w:cstheme="minorBidi"/>
          <w:sz w:val="22"/>
          <w:szCs w:val="22"/>
        </w:rPr>
      </w:pPr>
      <w:ins w:id="94" w:author="MCC" w:date="2023-06-11T18:39:00Z">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_Toc137401229 \h </w:instrText>
        </w:r>
      </w:ins>
      <w:r>
        <w:fldChar w:fldCharType="separate"/>
      </w:r>
      <w:ins w:id="95" w:author="MCC" w:date="2023-06-11T18:39:00Z">
        <w:r>
          <w:t>16</w:t>
        </w:r>
        <w:r>
          <w:fldChar w:fldCharType="end"/>
        </w:r>
      </w:ins>
    </w:p>
    <w:p w14:paraId="71D929A4" w14:textId="7E335A37" w:rsidR="0018312B" w:rsidRDefault="0018312B">
      <w:pPr>
        <w:pStyle w:val="TOC3"/>
        <w:rPr>
          <w:ins w:id="96" w:author="MCC" w:date="2023-06-11T18:39:00Z"/>
          <w:rFonts w:asciiTheme="minorHAnsi" w:eastAsiaTheme="minorEastAsia" w:hAnsiTheme="minorHAnsi" w:cstheme="minorBidi"/>
          <w:sz w:val="22"/>
          <w:szCs w:val="22"/>
        </w:rPr>
      </w:pPr>
      <w:ins w:id="97" w:author="MCC" w:date="2023-06-11T18:39:00Z">
        <w:r>
          <w:t>5.4B.1</w:t>
        </w:r>
        <w:r>
          <w:rPr>
            <w:rFonts w:asciiTheme="minorHAnsi" w:eastAsiaTheme="minorEastAsia" w:hAnsiTheme="minorHAnsi" w:cstheme="minorBidi"/>
            <w:sz w:val="22"/>
            <w:szCs w:val="22"/>
          </w:rPr>
          <w:tab/>
        </w:r>
        <w:r>
          <w:t>Channel spacing</w:t>
        </w:r>
        <w:r>
          <w:tab/>
        </w:r>
        <w:r>
          <w:fldChar w:fldCharType="begin"/>
        </w:r>
        <w:r>
          <w:instrText xml:space="preserve"> PAGEREF _Toc137401230 \h </w:instrText>
        </w:r>
      </w:ins>
      <w:r>
        <w:fldChar w:fldCharType="separate"/>
      </w:r>
      <w:ins w:id="98" w:author="MCC" w:date="2023-06-11T18:39:00Z">
        <w:r>
          <w:t>16</w:t>
        </w:r>
        <w:r>
          <w:fldChar w:fldCharType="end"/>
        </w:r>
      </w:ins>
    </w:p>
    <w:p w14:paraId="331F6DD8" w14:textId="25196594" w:rsidR="0018312B" w:rsidRDefault="0018312B">
      <w:pPr>
        <w:pStyle w:val="TOC3"/>
        <w:rPr>
          <w:ins w:id="99" w:author="MCC" w:date="2023-06-11T18:39:00Z"/>
          <w:rFonts w:asciiTheme="minorHAnsi" w:eastAsiaTheme="minorEastAsia" w:hAnsiTheme="minorHAnsi" w:cstheme="minorBidi"/>
          <w:sz w:val="22"/>
          <w:szCs w:val="22"/>
        </w:rPr>
      </w:pPr>
      <w:ins w:id="100" w:author="MCC" w:date="2023-06-11T18:39:00Z">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_Toc137401231 \h </w:instrText>
        </w:r>
      </w:ins>
      <w:r>
        <w:fldChar w:fldCharType="separate"/>
      </w:r>
      <w:ins w:id="101" w:author="MCC" w:date="2023-06-11T18:39:00Z">
        <w:r>
          <w:t>17</w:t>
        </w:r>
        <w:r>
          <w:fldChar w:fldCharType="end"/>
        </w:r>
      </w:ins>
    </w:p>
    <w:p w14:paraId="57C5B549" w14:textId="16541538" w:rsidR="0018312B" w:rsidRDefault="0018312B">
      <w:pPr>
        <w:pStyle w:val="TOC3"/>
        <w:rPr>
          <w:ins w:id="102" w:author="MCC" w:date="2023-06-11T18:39:00Z"/>
          <w:rFonts w:asciiTheme="minorHAnsi" w:eastAsiaTheme="minorEastAsia" w:hAnsiTheme="minorHAnsi" w:cstheme="minorBidi"/>
          <w:sz w:val="22"/>
          <w:szCs w:val="22"/>
        </w:rPr>
      </w:pPr>
      <w:ins w:id="103" w:author="MCC" w:date="2023-06-11T18:39:00Z">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_Toc137401232 \h </w:instrText>
        </w:r>
      </w:ins>
      <w:r>
        <w:fldChar w:fldCharType="separate"/>
      </w:r>
      <w:ins w:id="104" w:author="MCC" w:date="2023-06-11T18:39:00Z">
        <w:r>
          <w:t>17</w:t>
        </w:r>
        <w:r>
          <w:fldChar w:fldCharType="end"/>
        </w:r>
      </w:ins>
    </w:p>
    <w:p w14:paraId="56C885BD" w14:textId="450B7D00" w:rsidR="0018312B" w:rsidRDefault="0018312B">
      <w:pPr>
        <w:pStyle w:val="TOC1"/>
        <w:rPr>
          <w:ins w:id="105" w:author="MCC" w:date="2023-06-11T18:39:00Z"/>
          <w:rFonts w:asciiTheme="minorHAnsi" w:eastAsiaTheme="minorEastAsia" w:hAnsiTheme="minorHAnsi" w:cstheme="minorBidi"/>
          <w:szCs w:val="22"/>
        </w:rPr>
      </w:pPr>
      <w:ins w:id="106" w:author="MCC" w:date="2023-06-11T18:39:00Z">
        <w:r>
          <w:t>6</w:t>
        </w:r>
        <w:r>
          <w:rPr>
            <w:rFonts w:asciiTheme="minorHAnsi" w:eastAsiaTheme="minorEastAsia" w:hAnsiTheme="minorHAnsi" w:cstheme="minorBidi"/>
            <w:szCs w:val="22"/>
          </w:rPr>
          <w:tab/>
        </w:r>
        <w:r>
          <w:t>Transmitter characteristics</w:t>
        </w:r>
        <w:r>
          <w:tab/>
        </w:r>
        <w:r>
          <w:fldChar w:fldCharType="begin"/>
        </w:r>
        <w:r>
          <w:instrText xml:space="preserve"> PAGEREF _Toc137401233 \h </w:instrText>
        </w:r>
      </w:ins>
      <w:r>
        <w:fldChar w:fldCharType="separate"/>
      </w:r>
      <w:ins w:id="107" w:author="MCC" w:date="2023-06-11T18:39:00Z">
        <w:r>
          <w:t>17</w:t>
        </w:r>
        <w:r>
          <w:fldChar w:fldCharType="end"/>
        </w:r>
      </w:ins>
    </w:p>
    <w:p w14:paraId="65BF83CB" w14:textId="397203D0" w:rsidR="0018312B" w:rsidRDefault="0018312B">
      <w:pPr>
        <w:pStyle w:val="TOC2"/>
        <w:rPr>
          <w:ins w:id="108" w:author="MCC" w:date="2023-06-11T18:39:00Z"/>
          <w:rFonts w:asciiTheme="minorHAnsi" w:eastAsiaTheme="minorEastAsia" w:hAnsiTheme="minorHAnsi" w:cstheme="minorBidi"/>
          <w:sz w:val="22"/>
          <w:szCs w:val="22"/>
        </w:rPr>
      </w:pPr>
      <w:ins w:id="109" w:author="MCC" w:date="2023-06-11T18:39:00Z">
        <w:r>
          <w:t>6.1</w:t>
        </w:r>
        <w:r>
          <w:rPr>
            <w:rFonts w:asciiTheme="minorHAnsi" w:eastAsiaTheme="minorEastAsia" w:hAnsiTheme="minorHAnsi" w:cstheme="minorBidi"/>
            <w:sz w:val="22"/>
            <w:szCs w:val="22"/>
          </w:rPr>
          <w:tab/>
        </w:r>
        <w:r>
          <w:t>General</w:t>
        </w:r>
        <w:r>
          <w:tab/>
        </w:r>
        <w:r>
          <w:fldChar w:fldCharType="begin"/>
        </w:r>
        <w:r>
          <w:instrText xml:space="preserve"> PAGEREF _Toc137401234 \h </w:instrText>
        </w:r>
      </w:ins>
      <w:r>
        <w:fldChar w:fldCharType="separate"/>
      </w:r>
      <w:ins w:id="110" w:author="MCC" w:date="2023-06-11T18:39:00Z">
        <w:r>
          <w:t>17</w:t>
        </w:r>
        <w:r>
          <w:fldChar w:fldCharType="end"/>
        </w:r>
      </w:ins>
    </w:p>
    <w:p w14:paraId="7F2FDE4E" w14:textId="7A604552" w:rsidR="0018312B" w:rsidRDefault="0018312B">
      <w:pPr>
        <w:pStyle w:val="TOC2"/>
        <w:rPr>
          <w:ins w:id="111" w:author="MCC" w:date="2023-06-11T18:39:00Z"/>
          <w:rFonts w:asciiTheme="minorHAnsi" w:eastAsiaTheme="minorEastAsia" w:hAnsiTheme="minorHAnsi" w:cstheme="minorBidi"/>
          <w:sz w:val="22"/>
          <w:szCs w:val="22"/>
        </w:rPr>
      </w:pPr>
      <w:ins w:id="112" w:author="MCC" w:date="2023-06-11T18:39:00Z">
        <w:r>
          <w:t>6.2</w:t>
        </w:r>
        <w:r>
          <w:rPr>
            <w:rFonts w:asciiTheme="minorHAnsi" w:eastAsiaTheme="minorEastAsia" w:hAnsiTheme="minorHAnsi" w:cstheme="minorBidi"/>
            <w:sz w:val="22"/>
            <w:szCs w:val="22"/>
          </w:rPr>
          <w:tab/>
        </w:r>
        <w:r>
          <w:t>Transmit power</w:t>
        </w:r>
        <w:r>
          <w:tab/>
        </w:r>
        <w:r>
          <w:fldChar w:fldCharType="begin"/>
        </w:r>
        <w:r>
          <w:instrText xml:space="preserve"> PAGEREF _Toc137401235 \h </w:instrText>
        </w:r>
      </w:ins>
      <w:r>
        <w:fldChar w:fldCharType="separate"/>
      </w:r>
      <w:ins w:id="113" w:author="MCC" w:date="2023-06-11T18:39:00Z">
        <w:r>
          <w:t>17</w:t>
        </w:r>
        <w:r>
          <w:fldChar w:fldCharType="end"/>
        </w:r>
      </w:ins>
    </w:p>
    <w:p w14:paraId="6A705530" w14:textId="26DD2A04" w:rsidR="0018312B" w:rsidRDefault="0018312B">
      <w:pPr>
        <w:pStyle w:val="TOC2"/>
        <w:rPr>
          <w:ins w:id="114" w:author="MCC" w:date="2023-06-11T18:39:00Z"/>
          <w:rFonts w:asciiTheme="minorHAnsi" w:eastAsiaTheme="minorEastAsia" w:hAnsiTheme="minorHAnsi" w:cstheme="minorBidi"/>
          <w:sz w:val="22"/>
          <w:szCs w:val="22"/>
        </w:rPr>
      </w:pPr>
      <w:ins w:id="115" w:author="MCC" w:date="2023-06-11T18:39:00Z">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_Toc137401236 \h </w:instrText>
        </w:r>
      </w:ins>
      <w:r>
        <w:fldChar w:fldCharType="separate"/>
      </w:r>
      <w:ins w:id="116" w:author="MCC" w:date="2023-06-11T18:39:00Z">
        <w:r>
          <w:t>17</w:t>
        </w:r>
        <w:r>
          <w:fldChar w:fldCharType="end"/>
        </w:r>
      </w:ins>
    </w:p>
    <w:p w14:paraId="72810034" w14:textId="65E40BF1" w:rsidR="0018312B" w:rsidRDefault="0018312B">
      <w:pPr>
        <w:pStyle w:val="TOC3"/>
        <w:rPr>
          <w:ins w:id="117" w:author="MCC" w:date="2023-06-11T18:39:00Z"/>
          <w:rFonts w:asciiTheme="minorHAnsi" w:eastAsiaTheme="minorEastAsia" w:hAnsiTheme="minorHAnsi" w:cstheme="minorBidi"/>
          <w:sz w:val="22"/>
          <w:szCs w:val="22"/>
        </w:rPr>
      </w:pPr>
      <w:ins w:id="118" w:author="MCC" w:date="2023-06-11T18:39:00Z">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_Toc137401237 \h </w:instrText>
        </w:r>
      </w:ins>
      <w:r>
        <w:fldChar w:fldCharType="separate"/>
      </w:r>
      <w:ins w:id="119" w:author="MCC" w:date="2023-06-11T18:39:00Z">
        <w:r>
          <w:t>17</w:t>
        </w:r>
        <w:r>
          <w:fldChar w:fldCharType="end"/>
        </w:r>
      </w:ins>
    </w:p>
    <w:p w14:paraId="59F1CF10" w14:textId="260F315D" w:rsidR="0018312B" w:rsidRDefault="0018312B">
      <w:pPr>
        <w:pStyle w:val="TOC3"/>
        <w:rPr>
          <w:ins w:id="120" w:author="MCC" w:date="2023-06-11T18:39:00Z"/>
          <w:rFonts w:asciiTheme="minorHAnsi" w:eastAsiaTheme="minorEastAsia" w:hAnsiTheme="minorHAnsi" w:cstheme="minorBidi"/>
          <w:sz w:val="22"/>
          <w:szCs w:val="22"/>
        </w:rPr>
      </w:pPr>
      <w:ins w:id="121" w:author="MCC" w:date="2023-06-11T18:39:00Z">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_Toc137401238 \h </w:instrText>
        </w:r>
      </w:ins>
      <w:r>
        <w:fldChar w:fldCharType="separate"/>
      </w:r>
      <w:ins w:id="122" w:author="MCC" w:date="2023-06-11T18:39:00Z">
        <w:r>
          <w:t>18</w:t>
        </w:r>
        <w:r>
          <w:fldChar w:fldCharType="end"/>
        </w:r>
      </w:ins>
    </w:p>
    <w:p w14:paraId="2CA1828A" w14:textId="7B5F86B7" w:rsidR="0018312B" w:rsidRDefault="0018312B">
      <w:pPr>
        <w:pStyle w:val="TOC3"/>
        <w:rPr>
          <w:ins w:id="123" w:author="MCC" w:date="2023-06-11T18:39:00Z"/>
          <w:rFonts w:asciiTheme="minorHAnsi" w:eastAsiaTheme="minorEastAsia" w:hAnsiTheme="minorHAnsi" w:cstheme="minorBidi"/>
          <w:sz w:val="22"/>
          <w:szCs w:val="22"/>
        </w:rPr>
      </w:pPr>
      <w:ins w:id="124" w:author="MCC" w:date="2023-06-11T18:39:00Z">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_Toc137401239 \h </w:instrText>
        </w:r>
      </w:ins>
      <w:r>
        <w:fldChar w:fldCharType="separate"/>
      </w:r>
      <w:ins w:id="125" w:author="MCC" w:date="2023-06-11T18:39:00Z">
        <w:r>
          <w:t>18</w:t>
        </w:r>
        <w:r>
          <w:fldChar w:fldCharType="end"/>
        </w:r>
      </w:ins>
    </w:p>
    <w:p w14:paraId="4B19A6EC" w14:textId="181F8543" w:rsidR="0018312B" w:rsidRDefault="0018312B">
      <w:pPr>
        <w:pStyle w:val="TOC3"/>
        <w:rPr>
          <w:ins w:id="126" w:author="MCC" w:date="2023-06-11T18:39:00Z"/>
          <w:rFonts w:asciiTheme="minorHAnsi" w:eastAsiaTheme="minorEastAsia" w:hAnsiTheme="minorHAnsi" w:cstheme="minorBidi"/>
          <w:sz w:val="22"/>
          <w:szCs w:val="22"/>
        </w:rPr>
      </w:pPr>
      <w:ins w:id="127" w:author="MCC" w:date="2023-06-11T18:39:00Z">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_Toc137401240 \h </w:instrText>
        </w:r>
      </w:ins>
      <w:r>
        <w:fldChar w:fldCharType="separate"/>
      </w:r>
      <w:ins w:id="128" w:author="MCC" w:date="2023-06-11T18:39:00Z">
        <w:r>
          <w:t>19</w:t>
        </w:r>
        <w:r>
          <w:fldChar w:fldCharType="end"/>
        </w:r>
      </w:ins>
    </w:p>
    <w:p w14:paraId="32258DD1" w14:textId="10BE7994" w:rsidR="0018312B" w:rsidRDefault="0018312B">
      <w:pPr>
        <w:pStyle w:val="TOC2"/>
        <w:rPr>
          <w:ins w:id="129" w:author="MCC" w:date="2023-06-11T18:39:00Z"/>
          <w:rFonts w:asciiTheme="minorHAnsi" w:eastAsiaTheme="minorEastAsia" w:hAnsiTheme="minorHAnsi" w:cstheme="minorBidi"/>
          <w:sz w:val="22"/>
          <w:szCs w:val="22"/>
        </w:rPr>
      </w:pPr>
      <w:ins w:id="130" w:author="MCC" w:date="2023-06-11T18:39:00Z">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_Toc137401241 \h </w:instrText>
        </w:r>
      </w:ins>
      <w:r>
        <w:fldChar w:fldCharType="separate"/>
      </w:r>
      <w:ins w:id="131" w:author="MCC" w:date="2023-06-11T18:39:00Z">
        <w:r>
          <w:t>19</w:t>
        </w:r>
        <w:r>
          <w:fldChar w:fldCharType="end"/>
        </w:r>
      </w:ins>
    </w:p>
    <w:p w14:paraId="65BE5BD9" w14:textId="690DD08E" w:rsidR="0018312B" w:rsidRDefault="0018312B">
      <w:pPr>
        <w:pStyle w:val="TOC3"/>
        <w:rPr>
          <w:ins w:id="132" w:author="MCC" w:date="2023-06-11T18:39:00Z"/>
          <w:rFonts w:asciiTheme="minorHAnsi" w:eastAsiaTheme="minorEastAsia" w:hAnsiTheme="minorHAnsi" w:cstheme="minorBidi"/>
          <w:sz w:val="22"/>
          <w:szCs w:val="22"/>
        </w:rPr>
      </w:pPr>
      <w:ins w:id="133" w:author="MCC" w:date="2023-06-11T18:39:00Z">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781C5F">
          <w:rPr>
            <w:lang w:val="x-none"/>
          </w:rPr>
          <w:t>NB1 and NB2</w:t>
        </w:r>
        <w:r>
          <w:tab/>
        </w:r>
        <w:r>
          <w:fldChar w:fldCharType="begin"/>
        </w:r>
        <w:r>
          <w:instrText xml:space="preserve"> PAGEREF _Toc137401242 \h </w:instrText>
        </w:r>
      </w:ins>
      <w:r>
        <w:fldChar w:fldCharType="separate"/>
      </w:r>
      <w:ins w:id="134" w:author="MCC" w:date="2023-06-11T18:39:00Z">
        <w:r>
          <w:t>19</w:t>
        </w:r>
        <w:r>
          <w:fldChar w:fldCharType="end"/>
        </w:r>
      </w:ins>
    </w:p>
    <w:p w14:paraId="52D67444" w14:textId="61B349DD" w:rsidR="0018312B" w:rsidRDefault="0018312B">
      <w:pPr>
        <w:pStyle w:val="TOC3"/>
        <w:rPr>
          <w:ins w:id="135" w:author="MCC" w:date="2023-06-11T18:39:00Z"/>
          <w:rFonts w:asciiTheme="minorHAnsi" w:eastAsiaTheme="minorEastAsia" w:hAnsiTheme="minorHAnsi" w:cstheme="minorBidi"/>
          <w:sz w:val="22"/>
          <w:szCs w:val="22"/>
        </w:rPr>
      </w:pPr>
      <w:ins w:id="136" w:author="MCC" w:date="2023-06-11T18:39:00Z">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_Toc137401243 \h </w:instrText>
        </w:r>
      </w:ins>
      <w:r>
        <w:fldChar w:fldCharType="separate"/>
      </w:r>
      <w:ins w:id="137" w:author="MCC" w:date="2023-06-11T18:39:00Z">
        <w:r>
          <w:t>19</w:t>
        </w:r>
        <w:r>
          <w:fldChar w:fldCharType="end"/>
        </w:r>
      </w:ins>
    </w:p>
    <w:p w14:paraId="083725C7" w14:textId="61A0CCB1" w:rsidR="0018312B" w:rsidRDefault="0018312B">
      <w:pPr>
        <w:pStyle w:val="TOC3"/>
        <w:rPr>
          <w:ins w:id="138" w:author="MCC" w:date="2023-06-11T18:39:00Z"/>
          <w:rFonts w:asciiTheme="minorHAnsi" w:eastAsiaTheme="minorEastAsia" w:hAnsiTheme="minorHAnsi" w:cstheme="minorBidi"/>
          <w:sz w:val="22"/>
          <w:szCs w:val="22"/>
        </w:rPr>
      </w:pPr>
      <w:ins w:id="139" w:author="MCC" w:date="2023-06-11T18:39:00Z">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_Toc137401244 \h </w:instrText>
        </w:r>
      </w:ins>
      <w:r>
        <w:fldChar w:fldCharType="separate"/>
      </w:r>
      <w:ins w:id="140" w:author="MCC" w:date="2023-06-11T18:39:00Z">
        <w:r>
          <w:t>20</w:t>
        </w:r>
        <w:r>
          <w:fldChar w:fldCharType="end"/>
        </w:r>
      </w:ins>
    </w:p>
    <w:p w14:paraId="46B10B4D" w14:textId="63319C9E" w:rsidR="0018312B" w:rsidRDefault="0018312B">
      <w:pPr>
        <w:pStyle w:val="TOC3"/>
        <w:rPr>
          <w:ins w:id="141" w:author="MCC" w:date="2023-06-11T18:39:00Z"/>
          <w:rFonts w:asciiTheme="minorHAnsi" w:eastAsiaTheme="minorEastAsia" w:hAnsiTheme="minorHAnsi" w:cstheme="minorBidi"/>
          <w:sz w:val="22"/>
          <w:szCs w:val="22"/>
        </w:rPr>
      </w:pPr>
      <w:ins w:id="142" w:author="MCC" w:date="2023-06-11T18:39:00Z">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_Toc137401245 \h </w:instrText>
        </w:r>
      </w:ins>
      <w:r>
        <w:fldChar w:fldCharType="separate"/>
      </w:r>
      <w:ins w:id="143" w:author="MCC" w:date="2023-06-11T18:39:00Z">
        <w:r>
          <w:t>20</w:t>
        </w:r>
        <w:r>
          <w:fldChar w:fldCharType="end"/>
        </w:r>
      </w:ins>
    </w:p>
    <w:p w14:paraId="110B51CE" w14:textId="6AA4E482" w:rsidR="0018312B" w:rsidRDefault="0018312B">
      <w:pPr>
        <w:pStyle w:val="TOC2"/>
        <w:rPr>
          <w:ins w:id="144" w:author="MCC" w:date="2023-06-11T18:39:00Z"/>
          <w:rFonts w:asciiTheme="minorHAnsi" w:eastAsiaTheme="minorEastAsia" w:hAnsiTheme="minorHAnsi" w:cstheme="minorBidi"/>
          <w:sz w:val="22"/>
          <w:szCs w:val="22"/>
        </w:rPr>
      </w:pPr>
      <w:ins w:id="145" w:author="MCC" w:date="2023-06-11T18:39:00Z">
        <w:r w:rsidRPr="00781C5F">
          <w:rPr>
            <w:rFonts w:cs="v5.0.0"/>
          </w:rPr>
          <w:t>6.3</w:t>
        </w:r>
        <w:r>
          <w:rPr>
            <w:rFonts w:asciiTheme="minorHAnsi" w:eastAsiaTheme="minorEastAsia" w:hAnsiTheme="minorHAnsi" w:cstheme="minorBidi"/>
            <w:sz w:val="22"/>
            <w:szCs w:val="22"/>
          </w:rPr>
          <w:tab/>
        </w:r>
        <w:r w:rsidRPr="00781C5F">
          <w:rPr>
            <w:rFonts w:cs="v5.0.0"/>
          </w:rPr>
          <w:t>Output power dynamics</w:t>
        </w:r>
        <w:r>
          <w:tab/>
        </w:r>
        <w:r>
          <w:fldChar w:fldCharType="begin"/>
        </w:r>
        <w:r>
          <w:instrText xml:space="preserve"> PAGEREF _Toc137401246 \h </w:instrText>
        </w:r>
      </w:ins>
      <w:r>
        <w:fldChar w:fldCharType="separate"/>
      </w:r>
      <w:ins w:id="146" w:author="MCC" w:date="2023-06-11T18:39:00Z">
        <w:r>
          <w:t>20</w:t>
        </w:r>
        <w:r>
          <w:fldChar w:fldCharType="end"/>
        </w:r>
      </w:ins>
    </w:p>
    <w:p w14:paraId="7A4E1497" w14:textId="67571F1F" w:rsidR="0018312B" w:rsidRDefault="0018312B">
      <w:pPr>
        <w:pStyle w:val="TOC2"/>
        <w:rPr>
          <w:ins w:id="147" w:author="MCC" w:date="2023-06-11T18:39:00Z"/>
          <w:rFonts w:asciiTheme="minorHAnsi" w:eastAsiaTheme="minorEastAsia" w:hAnsiTheme="minorHAnsi" w:cstheme="minorBidi"/>
          <w:sz w:val="22"/>
          <w:szCs w:val="22"/>
        </w:rPr>
      </w:pPr>
      <w:ins w:id="148" w:author="MCC" w:date="2023-06-11T18:39:00Z">
        <w:r w:rsidRPr="00781C5F">
          <w:rPr>
            <w:rFonts w:cs="v5.0.0"/>
          </w:rPr>
          <w:t>6.3A</w:t>
        </w:r>
        <w:r>
          <w:rPr>
            <w:rFonts w:asciiTheme="minorHAnsi" w:eastAsiaTheme="minorEastAsia" w:hAnsiTheme="minorHAnsi" w:cstheme="minorBidi"/>
            <w:sz w:val="22"/>
            <w:szCs w:val="22"/>
          </w:rPr>
          <w:tab/>
        </w:r>
        <w:r w:rsidRPr="00781C5F">
          <w:rPr>
            <w:rFonts w:cs="v5.0.0"/>
          </w:rPr>
          <w:t>Output power dynamics for category M1</w:t>
        </w:r>
        <w:r>
          <w:tab/>
        </w:r>
        <w:r>
          <w:fldChar w:fldCharType="begin"/>
        </w:r>
        <w:r>
          <w:instrText xml:space="preserve"> PAGEREF _Toc137401247 \h </w:instrText>
        </w:r>
      </w:ins>
      <w:r>
        <w:fldChar w:fldCharType="separate"/>
      </w:r>
      <w:ins w:id="149" w:author="MCC" w:date="2023-06-11T18:39:00Z">
        <w:r>
          <w:t>20</w:t>
        </w:r>
        <w:r>
          <w:fldChar w:fldCharType="end"/>
        </w:r>
      </w:ins>
    </w:p>
    <w:p w14:paraId="2078CD02" w14:textId="7AE55AB5" w:rsidR="0018312B" w:rsidRDefault="0018312B">
      <w:pPr>
        <w:pStyle w:val="TOC3"/>
        <w:rPr>
          <w:ins w:id="150" w:author="MCC" w:date="2023-06-11T18:39:00Z"/>
          <w:rFonts w:asciiTheme="minorHAnsi" w:eastAsiaTheme="minorEastAsia" w:hAnsiTheme="minorHAnsi" w:cstheme="minorBidi"/>
          <w:sz w:val="22"/>
          <w:szCs w:val="22"/>
        </w:rPr>
      </w:pPr>
      <w:ins w:id="151" w:author="MCC" w:date="2023-06-11T18:39:00Z">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_Toc137401248 \h </w:instrText>
        </w:r>
      </w:ins>
      <w:r>
        <w:fldChar w:fldCharType="separate"/>
      </w:r>
      <w:ins w:id="152" w:author="MCC" w:date="2023-06-11T18:39:00Z">
        <w:r>
          <w:t>20</w:t>
        </w:r>
        <w:r>
          <w:fldChar w:fldCharType="end"/>
        </w:r>
      </w:ins>
    </w:p>
    <w:p w14:paraId="555D8BC9" w14:textId="3974D4F6" w:rsidR="0018312B" w:rsidRDefault="0018312B">
      <w:pPr>
        <w:pStyle w:val="TOC3"/>
        <w:rPr>
          <w:ins w:id="153" w:author="MCC" w:date="2023-06-11T18:39:00Z"/>
          <w:rFonts w:asciiTheme="minorHAnsi" w:eastAsiaTheme="minorEastAsia" w:hAnsiTheme="minorHAnsi" w:cstheme="minorBidi"/>
          <w:sz w:val="22"/>
          <w:szCs w:val="22"/>
        </w:rPr>
      </w:pPr>
      <w:ins w:id="154" w:author="MCC" w:date="2023-06-11T18:39:00Z">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_Toc137401249 \h </w:instrText>
        </w:r>
      </w:ins>
      <w:r>
        <w:fldChar w:fldCharType="separate"/>
      </w:r>
      <w:ins w:id="155" w:author="MCC" w:date="2023-06-11T18:39:00Z">
        <w:r>
          <w:t>21</w:t>
        </w:r>
        <w:r>
          <w:fldChar w:fldCharType="end"/>
        </w:r>
      </w:ins>
    </w:p>
    <w:p w14:paraId="00C8717E" w14:textId="6A1DDB63" w:rsidR="0018312B" w:rsidRDefault="0018312B">
      <w:pPr>
        <w:pStyle w:val="TOC3"/>
        <w:rPr>
          <w:ins w:id="156" w:author="MCC" w:date="2023-06-11T18:39:00Z"/>
          <w:rFonts w:asciiTheme="minorHAnsi" w:eastAsiaTheme="minorEastAsia" w:hAnsiTheme="minorHAnsi" w:cstheme="minorBidi"/>
          <w:sz w:val="22"/>
          <w:szCs w:val="22"/>
        </w:rPr>
      </w:pPr>
      <w:ins w:id="157" w:author="MCC" w:date="2023-06-11T18:39:00Z">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_Toc137401250 \h </w:instrText>
        </w:r>
      </w:ins>
      <w:r>
        <w:fldChar w:fldCharType="separate"/>
      </w:r>
      <w:ins w:id="158" w:author="MCC" w:date="2023-06-11T18:39:00Z">
        <w:r>
          <w:t>21</w:t>
        </w:r>
        <w:r>
          <w:fldChar w:fldCharType="end"/>
        </w:r>
      </w:ins>
    </w:p>
    <w:p w14:paraId="24B6AF97" w14:textId="55795A1C" w:rsidR="0018312B" w:rsidRDefault="0018312B">
      <w:pPr>
        <w:pStyle w:val="TOC3"/>
        <w:rPr>
          <w:ins w:id="159" w:author="MCC" w:date="2023-06-11T18:39:00Z"/>
          <w:rFonts w:asciiTheme="minorHAnsi" w:eastAsiaTheme="minorEastAsia" w:hAnsiTheme="minorHAnsi" w:cstheme="minorBidi"/>
          <w:sz w:val="22"/>
          <w:szCs w:val="22"/>
        </w:rPr>
      </w:pPr>
      <w:ins w:id="160" w:author="MCC" w:date="2023-06-11T18:39:00Z">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_Toc137401251 \h </w:instrText>
        </w:r>
      </w:ins>
      <w:r>
        <w:fldChar w:fldCharType="separate"/>
      </w:r>
      <w:ins w:id="161" w:author="MCC" w:date="2023-06-11T18:39:00Z">
        <w:r>
          <w:t>21</w:t>
        </w:r>
        <w:r>
          <w:fldChar w:fldCharType="end"/>
        </w:r>
      </w:ins>
    </w:p>
    <w:p w14:paraId="0F7AEBE8" w14:textId="646A4C9C" w:rsidR="0018312B" w:rsidRDefault="0018312B">
      <w:pPr>
        <w:pStyle w:val="TOC2"/>
        <w:rPr>
          <w:ins w:id="162" w:author="MCC" w:date="2023-06-11T18:39:00Z"/>
          <w:rFonts w:asciiTheme="minorHAnsi" w:eastAsiaTheme="minorEastAsia" w:hAnsiTheme="minorHAnsi" w:cstheme="minorBidi"/>
          <w:sz w:val="22"/>
          <w:szCs w:val="22"/>
        </w:rPr>
      </w:pPr>
      <w:ins w:id="163" w:author="MCC" w:date="2023-06-11T18:39:00Z">
        <w:r w:rsidRPr="00781C5F">
          <w:rPr>
            <w:rFonts w:cs="v5.0.0"/>
          </w:rPr>
          <w:t>6.3B</w:t>
        </w:r>
        <w:r>
          <w:rPr>
            <w:rFonts w:asciiTheme="minorHAnsi" w:eastAsiaTheme="minorEastAsia" w:hAnsiTheme="minorHAnsi" w:cstheme="minorBidi"/>
            <w:sz w:val="22"/>
            <w:szCs w:val="22"/>
          </w:rPr>
          <w:tab/>
        </w:r>
        <w:r w:rsidRPr="00781C5F">
          <w:rPr>
            <w:rFonts w:cs="v5.0.0"/>
          </w:rPr>
          <w:t>Output power dynamics for category NB1 and NB2</w:t>
        </w:r>
        <w:r>
          <w:tab/>
        </w:r>
        <w:r>
          <w:fldChar w:fldCharType="begin"/>
        </w:r>
        <w:r>
          <w:instrText xml:space="preserve"> PAGEREF _Toc137401252 \h </w:instrText>
        </w:r>
      </w:ins>
      <w:r>
        <w:fldChar w:fldCharType="separate"/>
      </w:r>
      <w:ins w:id="164" w:author="MCC" w:date="2023-06-11T18:39:00Z">
        <w:r>
          <w:t>21</w:t>
        </w:r>
        <w:r>
          <w:fldChar w:fldCharType="end"/>
        </w:r>
      </w:ins>
    </w:p>
    <w:p w14:paraId="79B8DD29" w14:textId="28428593" w:rsidR="0018312B" w:rsidRDefault="0018312B">
      <w:pPr>
        <w:pStyle w:val="TOC3"/>
        <w:rPr>
          <w:ins w:id="165" w:author="MCC" w:date="2023-06-11T18:39:00Z"/>
          <w:rFonts w:asciiTheme="minorHAnsi" w:eastAsiaTheme="minorEastAsia" w:hAnsiTheme="minorHAnsi" w:cstheme="minorBidi"/>
          <w:sz w:val="22"/>
          <w:szCs w:val="22"/>
        </w:rPr>
      </w:pPr>
      <w:ins w:id="166" w:author="MCC" w:date="2023-06-11T18:39:00Z">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_Toc137401253 \h </w:instrText>
        </w:r>
      </w:ins>
      <w:r>
        <w:fldChar w:fldCharType="separate"/>
      </w:r>
      <w:ins w:id="167" w:author="MCC" w:date="2023-06-11T18:39:00Z">
        <w:r>
          <w:t>21</w:t>
        </w:r>
        <w:r>
          <w:fldChar w:fldCharType="end"/>
        </w:r>
      </w:ins>
    </w:p>
    <w:p w14:paraId="44096717" w14:textId="1603B0A5" w:rsidR="0018312B" w:rsidRDefault="0018312B">
      <w:pPr>
        <w:pStyle w:val="TOC3"/>
        <w:rPr>
          <w:ins w:id="168" w:author="MCC" w:date="2023-06-11T18:39:00Z"/>
          <w:rFonts w:asciiTheme="minorHAnsi" w:eastAsiaTheme="minorEastAsia" w:hAnsiTheme="minorHAnsi" w:cstheme="minorBidi"/>
          <w:sz w:val="22"/>
          <w:szCs w:val="22"/>
        </w:rPr>
      </w:pPr>
      <w:ins w:id="169" w:author="MCC" w:date="2023-06-11T18:39:00Z">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_Toc137401254 \h </w:instrText>
        </w:r>
      </w:ins>
      <w:r>
        <w:fldChar w:fldCharType="separate"/>
      </w:r>
      <w:ins w:id="170" w:author="MCC" w:date="2023-06-11T18:39:00Z">
        <w:r>
          <w:t>21</w:t>
        </w:r>
        <w:r>
          <w:fldChar w:fldCharType="end"/>
        </w:r>
      </w:ins>
    </w:p>
    <w:p w14:paraId="37C4C2E2" w14:textId="7CA2EF50" w:rsidR="0018312B" w:rsidRDefault="0018312B">
      <w:pPr>
        <w:pStyle w:val="TOC3"/>
        <w:rPr>
          <w:ins w:id="171" w:author="MCC" w:date="2023-06-11T18:39:00Z"/>
          <w:rFonts w:asciiTheme="minorHAnsi" w:eastAsiaTheme="minorEastAsia" w:hAnsiTheme="minorHAnsi" w:cstheme="minorBidi"/>
          <w:sz w:val="22"/>
          <w:szCs w:val="22"/>
        </w:rPr>
      </w:pPr>
      <w:ins w:id="172" w:author="MCC" w:date="2023-06-11T18:39:00Z">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_Toc137401255 \h </w:instrText>
        </w:r>
      </w:ins>
      <w:r>
        <w:fldChar w:fldCharType="separate"/>
      </w:r>
      <w:ins w:id="173" w:author="MCC" w:date="2023-06-11T18:39:00Z">
        <w:r>
          <w:t>21</w:t>
        </w:r>
        <w:r>
          <w:fldChar w:fldCharType="end"/>
        </w:r>
      </w:ins>
    </w:p>
    <w:p w14:paraId="127536AA" w14:textId="39F6AD30" w:rsidR="0018312B" w:rsidRDefault="0018312B">
      <w:pPr>
        <w:pStyle w:val="TOC3"/>
        <w:rPr>
          <w:ins w:id="174" w:author="MCC" w:date="2023-06-11T18:39:00Z"/>
          <w:rFonts w:asciiTheme="minorHAnsi" w:eastAsiaTheme="minorEastAsia" w:hAnsiTheme="minorHAnsi" w:cstheme="minorBidi"/>
          <w:sz w:val="22"/>
          <w:szCs w:val="22"/>
        </w:rPr>
      </w:pPr>
      <w:ins w:id="175" w:author="MCC" w:date="2023-06-11T18:39:00Z">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_Toc137401256 \h </w:instrText>
        </w:r>
      </w:ins>
      <w:r>
        <w:fldChar w:fldCharType="separate"/>
      </w:r>
      <w:ins w:id="176" w:author="MCC" w:date="2023-06-11T18:39:00Z">
        <w:r>
          <w:t>21</w:t>
        </w:r>
        <w:r>
          <w:fldChar w:fldCharType="end"/>
        </w:r>
      </w:ins>
    </w:p>
    <w:p w14:paraId="35BED413" w14:textId="23FC51E6" w:rsidR="0018312B" w:rsidRDefault="0018312B">
      <w:pPr>
        <w:pStyle w:val="TOC2"/>
        <w:rPr>
          <w:ins w:id="177" w:author="MCC" w:date="2023-06-11T18:39:00Z"/>
          <w:rFonts w:asciiTheme="minorHAnsi" w:eastAsiaTheme="minorEastAsia" w:hAnsiTheme="minorHAnsi" w:cstheme="minorBidi"/>
          <w:sz w:val="22"/>
          <w:szCs w:val="22"/>
        </w:rPr>
      </w:pPr>
      <w:ins w:id="178" w:author="MCC" w:date="2023-06-11T18:39:00Z">
        <w:r>
          <w:t>6.4</w:t>
        </w:r>
        <w:r>
          <w:rPr>
            <w:rFonts w:asciiTheme="minorHAnsi" w:eastAsiaTheme="minorEastAsia" w:hAnsiTheme="minorHAnsi" w:cstheme="minorBidi"/>
            <w:sz w:val="22"/>
            <w:szCs w:val="22"/>
          </w:rPr>
          <w:tab/>
        </w:r>
        <w:r>
          <w:t>Transmit signal quality</w:t>
        </w:r>
        <w:r>
          <w:tab/>
        </w:r>
        <w:r>
          <w:fldChar w:fldCharType="begin"/>
        </w:r>
        <w:r>
          <w:instrText xml:space="preserve"> PAGEREF _Toc137401257 \h </w:instrText>
        </w:r>
      </w:ins>
      <w:r>
        <w:fldChar w:fldCharType="separate"/>
      </w:r>
      <w:ins w:id="179" w:author="MCC" w:date="2023-06-11T18:39:00Z">
        <w:r>
          <w:t>21</w:t>
        </w:r>
        <w:r>
          <w:fldChar w:fldCharType="end"/>
        </w:r>
      </w:ins>
    </w:p>
    <w:p w14:paraId="74DABF35" w14:textId="398EDD88" w:rsidR="0018312B" w:rsidRDefault="0018312B">
      <w:pPr>
        <w:pStyle w:val="TOC2"/>
        <w:rPr>
          <w:ins w:id="180" w:author="MCC" w:date="2023-06-11T18:39:00Z"/>
          <w:rFonts w:asciiTheme="minorHAnsi" w:eastAsiaTheme="minorEastAsia" w:hAnsiTheme="minorHAnsi" w:cstheme="minorBidi"/>
          <w:sz w:val="22"/>
          <w:szCs w:val="22"/>
        </w:rPr>
      </w:pPr>
      <w:ins w:id="181" w:author="MCC" w:date="2023-06-11T18:39:00Z">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_Toc137401258 \h </w:instrText>
        </w:r>
      </w:ins>
      <w:r>
        <w:fldChar w:fldCharType="separate"/>
      </w:r>
      <w:ins w:id="182" w:author="MCC" w:date="2023-06-11T18:39:00Z">
        <w:r>
          <w:t>22</w:t>
        </w:r>
        <w:r>
          <w:fldChar w:fldCharType="end"/>
        </w:r>
      </w:ins>
    </w:p>
    <w:p w14:paraId="06E63A16" w14:textId="64E6DC14" w:rsidR="0018312B" w:rsidRDefault="0018312B">
      <w:pPr>
        <w:pStyle w:val="TOC3"/>
        <w:rPr>
          <w:ins w:id="183" w:author="MCC" w:date="2023-06-11T18:39:00Z"/>
          <w:rFonts w:asciiTheme="minorHAnsi" w:eastAsiaTheme="minorEastAsia" w:hAnsiTheme="minorHAnsi" w:cstheme="minorBidi"/>
          <w:sz w:val="22"/>
          <w:szCs w:val="22"/>
        </w:rPr>
      </w:pPr>
      <w:ins w:id="184" w:author="MCC" w:date="2023-06-11T18:39:00Z">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_Toc137401259 \h </w:instrText>
        </w:r>
      </w:ins>
      <w:r>
        <w:fldChar w:fldCharType="separate"/>
      </w:r>
      <w:ins w:id="185" w:author="MCC" w:date="2023-06-11T18:39:00Z">
        <w:r>
          <w:t>22</w:t>
        </w:r>
        <w:r>
          <w:fldChar w:fldCharType="end"/>
        </w:r>
      </w:ins>
    </w:p>
    <w:p w14:paraId="494F0BC6" w14:textId="4527B4AE" w:rsidR="0018312B" w:rsidRDefault="0018312B">
      <w:pPr>
        <w:pStyle w:val="TOC3"/>
        <w:rPr>
          <w:ins w:id="186" w:author="MCC" w:date="2023-06-11T18:39:00Z"/>
          <w:rFonts w:asciiTheme="minorHAnsi" w:eastAsiaTheme="minorEastAsia" w:hAnsiTheme="minorHAnsi" w:cstheme="minorBidi"/>
          <w:sz w:val="22"/>
          <w:szCs w:val="22"/>
        </w:rPr>
      </w:pPr>
      <w:ins w:id="187" w:author="MCC" w:date="2023-06-11T18:39:00Z">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_Toc137401260 \h </w:instrText>
        </w:r>
      </w:ins>
      <w:r>
        <w:fldChar w:fldCharType="separate"/>
      </w:r>
      <w:ins w:id="188" w:author="MCC" w:date="2023-06-11T18:39:00Z">
        <w:r>
          <w:t>22</w:t>
        </w:r>
        <w:r>
          <w:fldChar w:fldCharType="end"/>
        </w:r>
      </w:ins>
    </w:p>
    <w:p w14:paraId="78838417" w14:textId="6BBAA500" w:rsidR="0018312B" w:rsidRDefault="0018312B">
      <w:pPr>
        <w:pStyle w:val="TOC2"/>
        <w:rPr>
          <w:ins w:id="189" w:author="MCC" w:date="2023-06-11T18:39:00Z"/>
          <w:rFonts w:asciiTheme="minorHAnsi" w:eastAsiaTheme="minorEastAsia" w:hAnsiTheme="minorHAnsi" w:cstheme="minorBidi"/>
          <w:sz w:val="22"/>
          <w:szCs w:val="22"/>
        </w:rPr>
      </w:pPr>
      <w:ins w:id="190" w:author="MCC" w:date="2023-06-11T18:39:00Z">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_Toc137401261 \h </w:instrText>
        </w:r>
      </w:ins>
      <w:r>
        <w:fldChar w:fldCharType="separate"/>
      </w:r>
      <w:ins w:id="191" w:author="MCC" w:date="2023-06-11T18:39:00Z">
        <w:r>
          <w:t>23</w:t>
        </w:r>
        <w:r>
          <w:fldChar w:fldCharType="end"/>
        </w:r>
      </w:ins>
    </w:p>
    <w:p w14:paraId="686F6C66" w14:textId="690B6135" w:rsidR="0018312B" w:rsidRDefault="0018312B">
      <w:pPr>
        <w:pStyle w:val="TOC3"/>
        <w:rPr>
          <w:ins w:id="192" w:author="MCC" w:date="2023-06-11T18:39:00Z"/>
          <w:rFonts w:asciiTheme="minorHAnsi" w:eastAsiaTheme="minorEastAsia" w:hAnsiTheme="minorHAnsi" w:cstheme="minorBidi"/>
          <w:sz w:val="22"/>
          <w:szCs w:val="22"/>
        </w:rPr>
      </w:pPr>
      <w:ins w:id="193" w:author="MCC" w:date="2023-06-11T18:39:00Z">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_Toc137401262 \h </w:instrText>
        </w:r>
      </w:ins>
      <w:r>
        <w:fldChar w:fldCharType="separate"/>
      </w:r>
      <w:ins w:id="194" w:author="MCC" w:date="2023-06-11T18:39:00Z">
        <w:r>
          <w:t>23</w:t>
        </w:r>
        <w:r>
          <w:fldChar w:fldCharType="end"/>
        </w:r>
      </w:ins>
    </w:p>
    <w:p w14:paraId="159E839D" w14:textId="4222EB68" w:rsidR="0018312B" w:rsidRDefault="0018312B">
      <w:pPr>
        <w:pStyle w:val="TOC3"/>
        <w:rPr>
          <w:ins w:id="195" w:author="MCC" w:date="2023-06-11T18:39:00Z"/>
          <w:rFonts w:asciiTheme="minorHAnsi" w:eastAsiaTheme="minorEastAsia" w:hAnsiTheme="minorHAnsi" w:cstheme="minorBidi"/>
          <w:sz w:val="22"/>
          <w:szCs w:val="22"/>
        </w:rPr>
      </w:pPr>
      <w:ins w:id="196" w:author="MCC" w:date="2023-06-11T18:39:00Z">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_Toc137401263 \h </w:instrText>
        </w:r>
      </w:ins>
      <w:r>
        <w:fldChar w:fldCharType="separate"/>
      </w:r>
      <w:ins w:id="197" w:author="MCC" w:date="2023-06-11T18:39:00Z">
        <w:r>
          <w:t>23</w:t>
        </w:r>
        <w:r>
          <w:fldChar w:fldCharType="end"/>
        </w:r>
      </w:ins>
    </w:p>
    <w:p w14:paraId="7D2BC97D" w14:textId="1E3D378A" w:rsidR="0018312B" w:rsidRDefault="0018312B">
      <w:pPr>
        <w:pStyle w:val="TOC2"/>
        <w:rPr>
          <w:ins w:id="198" w:author="MCC" w:date="2023-06-11T18:39:00Z"/>
          <w:rFonts w:asciiTheme="minorHAnsi" w:eastAsiaTheme="minorEastAsia" w:hAnsiTheme="minorHAnsi" w:cstheme="minorBidi"/>
          <w:sz w:val="22"/>
          <w:szCs w:val="22"/>
        </w:rPr>
      </w:pPr>
      <w:ins w:id="199" w:author="MCC" w:date="2023-06-11T18:39:00Z">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_Toc137401264 \h </w:instrText>
        </w:r>
      </w:ins>
      <w:r>
        <w:fldChar w:fldCharType="separate"/>
      </w:r>
      <w:ins w:id="200" w:author="MCC" w:date="2023-06-11T18:39:00Z">
        <w:r>
          <w:t>23</w:t>
        </w:r>
        <w:r>
          <w:fldChar w:fldCharType="end"/>
        </w:r>
      </w:ins>
    </w:p>
    <w:p w14:paraId="13DDCE1A" w14:textId="01872278" w:rsidR="0018312B" w:rsidRDefault="0018312B">
      <w:pPr>
        <w:pStyle w:val="TOC2"/>
        <w:rPr>
          <w:ins w:id="201" w:author="MCC" w:date="2023-06-11T18:39:00Z"/>
          <w:rFonts w:asciiTheme="minorHAnsi" w:eastAsiaTheme="minorEastAsia" w:hAnsiTheme="minorHAnsi" w:cstheme="minorBidi"/>
          <w:sz w:val="22"/>
          <w:szCs w:val="22"/>
        </w:rPr>
      </w:pPr>
      <w:ins w:id="202" w:author="MCC" w:date="2023-06-11T18:39:00Z">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_Toc137401265 \h </w:instrText>
        </w:r>
      </w:ins>
      <w:r>
        <w:fldChar w:fldCharType="separate"/>
      </w:r>
      <w:ins w:id="203" w:author="MCC" w:date="2023-06-11T18:39:00Z">
        <w:r>
          <w:t>24</w:t>
        </w:r>
        <w:r>
          <w:fldChar w:fldCharType="end"/>
        </w:r>
      </w:ins>
    </w:p>
    <w:p w14:paraId="3F388181" w14:textId="7C0A0BE5" w:rsidR="0018312B" w:rsidRDefault="0018312B">
      <w:pPr>
        <w:pStyle w:val="TOC3"/>
        <w:rPr>
          <w:ins w:id="204" w:author="MCC" w:date="2023-06-11T18:39:00Z"/>
          <w:rFonts w:asciiTheme="minorHAnsi" w:eastAsiaTheme="minorEastAsia" w:hAnsiTheme="minorHAnsi" w:cstheme="minorBidi"/>
          <w:sz w:val="22"/>
          <w:szCs w:val="22"/>
        </w:rPr>
      </w:pPr>
      <w:ins w:id="205" w:author="MCC" w:date="2023-06-11T18:39:00Z">
        <w:r>
          <w:t>6.5A.1</w:t>
        </w:r>
        <w:r>
          <w:rPr>
            <w:rFonts w:asciiTheme="minorHAnsi" w:eastAsiaTheme="minorEastAsia" w:hAnsiTheme="minorHAnsi" w:cstheme="minorBidi"/>
            <w:sz w:val="22"/>
            <w:szCs w:val="22"/>
          </w:rPr>
          <w:tab/>
        </w:r>
        <w:r>
          <w:t>General</w:t>
        </w:r>
        <w:r>
          <w:tab/>
        </w:r>
        <w:r>
          <w:fldChar w:fldCharType="begin"/>
        </w:r>
        <w:r>
          <w:instrText xml:space="preserve"> PAGEREF _Toc137401266 \h </w:instrText>
        </w:r>
      </w:ins>
      <w:r>
        <w:fldChar w:fldCharType="separate"/>
      </w:r>
      <w:ins w:id="206" w:author="MCC" w:date="2023-06-11T18:39:00Z">
        <w:r>
          <w:t>24</w:t>
        </w:r>
        <w:r>
          <w:fldChar w:fldCharType="end"/>
        </w:r>
      </w:ins>
    </w:p>
    <w:p w14:paraId="75CD0555" w14:textId="458049F2" w:rsidR="0018312B" w:rsidRDefault="0018312B">
      <w:pPr>
        <w:pStyle w:val="TOC3"/>
        <w:rPr>
          <w:ins w:id="207" w:author="MCC" w:date="2023-06-11T18:39:00Z"/>
          <w:rFonts w:asciiTheme="minorHAnsi" w:eastAsiaTheme="minorEastAsia" w:hAnsiTheme="minorHAnsi" w:cstheme="minorBidi"/>
          <w:sz w:val="22"/>
          <w:szCs w:val="22"/>
        </w:rPr>
      </w:pPr>
      <w:ins w:id="208" w:author="MCC" w:date="2023-06-11T18:39:00Z">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_Toc137401267 \h </w:instrText>
        </w:r>
      </w:ins>
      <w:r>
        <w:fldChar w:fldCharType="separate"/>
      </w:r>
      <w:ins w:id="209" w:author="MCC" w:date="2023-06-11T18:39:00Z">
        <w:r>
          <w:t>24</w:t>
        </w:r>
        <w:r>
          <w:fldChar w:fldCharType="end"/>
        </w:r>
      </w:ins>
    </w:p>
    <w:p w14:paraId="5552750E" w14:textId="74D72E2F" w:rsidR="0018312B" w:rsidRDefault="0018312B">
      <w:pPr>
        <w:pStyle w:val="TOC3"/>
        <w:rPr>
          <w:ins w:id="210" w:author="MCC" w:date="2023-06-11T18:39:00Z"/>
          <w:rFonts w:asciiTheme="minorHAnsi" w:eastAsiaTheme="minorEastAsia" w:hAnsiTheme="minorHAnsi" w:cstheme="minorBidi"/>
          <w:sz w:val="22"/>
          <w:szCs w:val="22"/>
        </w:rPr>
      </w:pPr>
      <w:ins w:id="211" w:author="MCC" w:date="2023-06-11T18:39:00Z">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_Toc137401268 \h </w:instrText>
        </w:r>
      </w:ins>
      <w:r>
        <w:fldChar w:fldCharType="separate"/>
      </w:r>
      <w:ins w:id="212" w:author="MCC" w:date="2023-06-11T18:39:00Z">
        <w:r>
          <w:t>24</w:t>
        </w:r>
        <w:r>
          <w:fldChar w:fldCharType="end"/>
        </w:r>
      </w:ins>
    </w:p>
    <w:p w14:paraId="57617892" w14:textId="3EF4E94C" w:rsidR="0018312B" w:rsidRDefault="0018312B">
      <w:pPr>
        <w:pStyle w:val="TOC4"/>
        <w:rPr>
          <w:ins w:id="213" w:author="MCC" w:date="2023-06-11T18:39:00Z"/>
          <w:rFonts w:asciiTheme="minorHAnsi" w:eastAsiaTheme="minorEastAsia" w:hAnsiTheme="minorHAnsi" w:cstheme="minorBidi"/>
          <w:sz w:val="22"/>
          <w:szCs w:val="22"/>
        </w:rPr>
      </w:pPr>
      <w:ins w:id="214" w:author="MCC" w:date="2023-06-11T18:39:00Z">
        <w:r>
          <w:t>6.5A.3.1</w:t>
        </w:r>
        <w:r>
          <w:rPr>
            <w:rFonts w:asciiTheme="minorHAnsi" w:eastAsiaTheme="minorEastAsia" w:hAnsiTheme="minorHAnsi" w:cstheme="minorBidi"/>
            <w:sz w:val="22"/>
            <w:szCs w:val="22"/>
          </w:rPr>
          <w:tab/>
        </w:r>
        <w:r>
          <w:t>General</w:t>
        </w:r>
        <w:r>
          <w:tab/>
        </w:r>
        <w:r>
          <w:fldChar w:fldCharType="begin"/>
        </w:r>
        <w:r>
          <w:instrText xml:space="preserve"> PAGEREF _Toc137401269 \h </w:instrText>
        </w:r>
      </w:ins>
      <w:r>
        <w:fldChar w:fldCharType="separate"/>
      </w:r>
      <w:ins w:id="215" w:author="MCC" w:date="2023-06-11T18:39:00Z">
        <w:r>
          <w:t>24</w:t>
        </w:r>
        <w:r>
          <w:fldChar w:fldCharType="end"/>
        </w:r>
      </w:ins>
    </w:p>
    <w:p w14:paraId="515B54C0" w14:textId="582C4F47" w:rsidR="0018312B" w:rsidRDefault="0018312B">
      <w:pPr>
        <w:pStyle w:val="TOC4"/>
        <w:rPr>
          <w:ins w:id="216" w:author="MCC" w:date="2023-06-11T18:39:00Z"/>
          <w:rFonts w:asciiTheme="minorHAnsi" w:eastAsiaTheme="minorEastAsia" w:hAnsiTheme="minorHAnsi" w:cstheme="minorBidi"/>
          <w:sz w:val="22"/>
          <w:szCs w:val="22"/>
        </w:rPr>
      </w:pPr>
      <w:ins w:id="217" w:author="MCC" w:date="2023-06-11T18:39:00Z">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_Toc137401270 \h </w:instrText>
        </w:r>
      </w:ins>
      <w:r>
        <w:fldChar w:fldCharType="separate"/>
      </w:r>
      <w:ins w:id="218" w:author="MCC" w:date="2023-06-11T18:39:00Z">
        <w:r>
          <w:t>24</w:t>
        </w:r>
        <w:r>
          <w:fldChar w:fldCharType="end"/>
        </w:r>
      </w:ins>
    </w:p>
    <w:p w14:paraId="37CF302E" w14:textId="387C8493" w:rsidR="0018312B" w:rsidRDefault="0018312B">
      <w:pPr>
        <w:pStyle w:val="TOC4"/>
        <w:rPr>
          <w:ins w:id="219" w:author="MCC" w:date="2023-06-11T18:39:00Z"/>
          <w:rFonts w:asciiTheme="minorHAnsi" w:eastAsiaTheme="minorEastAsia" w:hAnsiTheme="minorHAnsi" w:cstheme="minorBidi"/>
          <w:sz w:val="22"/>
          <w:szCs w:val="22"/>
        </w:rPr>
      </w:pPr>
      <w:ins w:id="220" w:author="MCC" w:date="2023-06-11T18:39:00Z">
        <w:r>
          <w:t>6.5A.3.3</w:t>
        </w:r>
        <w:r>
          <w:rPr>
            <w:rFonts w:asciiTheme="minorHAnsi" w:eastAsiaTheme="minorEastAsia" w:hAnsiTheme="minorHAnsi" w:cstheme="minorBidi"/>
            <w:sz w:val="22"/>
            <w:szCs w:val="22"/>
          </w:rPr>
          <w:tab/>
        </w:r>
        <w:r w:rsidRPr="00781C5F">
          <w:rPr>
            <w:snapToGrid w:val="0"/>
          </w:rPr>
          <w:t>Additional Spectrum Emission Mask for category M1</w:t>
        </w:r>
        <w:r>
          <w:tab/>
        </w:r>
        <w:r>
          <w:fldChar w:fldCharType="begin"/>
        </w:r>
        <w:r>
          <w:instrText xml:space="preserve"> PAGEREF _Toc137401271 \h </w:instrText>
        </w:r>
      </w:ins>
      <w:r>
        <w:fldChar w:fldCharType="separate"/>
      </w:r>
      <w:ins w:id="221" w:author="MCC" w:date="2023-06-11T18:39:00Z">
        <w:r>
          <w:t>25</w:t>
        </w:r>
        <w:r>
          <w:fldChar w:fldCharType="end"/>
        </w:r>
      </w:ins>
    </w:p>
    <w:p w14:paraId="227813CD" w14:textId="1FE7C404" w:rsidR="0018312B" w:rsidRDefault="0018312B">
      <w:pPr>
        <w:pStyle w:val="TOC4"/>
        <w:rPr>
          <w:ins w:id="222" w:author="MCC" w:date="2023-06-11T18:39:00Z"/>
          <w:rFonts w:asciiTheme="minorHAnsi" w:eastAsiaTheme="minorEastAsia" w:hAnsiTheme="minorHAnsi" w:cstheme="minorBidi"/>
          <w:sz w:val="22"/>
          <w:szCs w:val="22"/>
        </w:rPr>
      </w:pPr>
      <w:ins w:id="223" w:author="MCC" w:date="2023-06-11T18:39:00Z">
        <w:r>
          <w:t>6.5A.3.4</w:t>
        </w:r>
        <w:r>
          <w:rPr>
            <w:rFonts w:asciiTheme="minorHAnsi" w:eastAsiaTheme="minorEastAsia" w:hAnsiTheme="minorHAnsi" w:cstheme="minorBidi"/>
            <w:sz w:val="22"/>
            <w:szCs w:val="22"/>
          </w:rPr>
          <w:tab/>
        </w:r>
        <w:r w:rsidRPr="00781C5F">
          <w:rPr>
            <w:snapToGrid w:val="0"/>
          </w:rPr>
          <w:t>Adjacent Channel Leakage Ratio for category M1</w:t>
        </w:r>
        <w:r>
          <w:tab/>
        </w:r>
        <w:r>
          <w:fldChar w:fldCharType="begin"/>
        </w:r>
        <w:r>
          <w:instrText xml:space="preserve"> PAGEREF _Toc137401272 \h </w:instrText>
        </w:r>
      </w:ins>
      <w:r>
        <w:fldChar w:fldCharType="separate"/>
      </w:r>
      <w:ins w:id="224" w:author="MCC" w:date="2023-06-11T18:39:00Z">
        <w:r>
          <w:t>25</w:t>
        </w:r>
        <w:r>
          <w:fldChar w:fldCharType="end"/>
        </w:r>
      </w:ins>
    </w:p>
    <w:p w14:paraId="739C7710" w14:textId="50BDA9F6" w:rsidR="0018312B" w:rsidRDefault="0018312B">
      <w:pPr>
        <w:pStyle w:val="TOC3"/>
        <w:rPr>
          <w:ins w:id="225" w:author="MCC" w:date="2023-06-11T18:39:00Z"/>
          <w:rFonts w:asciiTheme="minorHAnsi" w:eastAsiaTheme="minorEastAsia" w:hAnsiTheme="minorHAnsi" w:cstheme="minorBidi"/>
          <w:sz w:val="22"/>
          <w:szCs w:val="22"/>
        </w:rPr>
      </w:pPr>
      <w:ins w:id="226" w:author="MCC" w:date="2023-06-11T18:39:00Z">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_Toc137401273 \h </w:instrText>
        </w:r>
      </w:ins>
      <w:r>
        <w:fldChar w:fldCharType="separate"/>
      </w:r>
      <w:ins w:id="227" w:author="MCC" w:date="2023-06-11T18:39:00Z">
        <w:r>
          <w:t>25</w:t>
        </w:r>
        <w:r>
          <w:fldChar w:fldCharType="end"/>
        </w:r>
      </w:ins>
    </w:p>
    <w:p w14:paraId="5490879D" w14:textId="15049388" w:rsidR="0018312B" w:rsidRDefault="0018312B">
      <w:pPr>
        <w:pStyle w:val="TOC4"/>
        <w:rPr>
          <w:ins w:id="228" w:author="MCC" w:date="2023-06-11T18:39:00Z"/>
          <w:rFonts w:asciiTheme="minorHAnsi" w:eastAsiaTheme="minorEastAsia" w:hAnsiTheme="minorHAnsi" w:cstheme="minorBidi"/>
          <w:sz w:val="22"/>
          <w:szCs w:val="22"/>
        </w:rPr>
      </w:pPr>
      <w:ins w:id="229" w:author="MCC" w:date="2023-06-11T18:39:00Z">
        <w:r>
          <w:t>6.5A.4.1</w:t>
        </w:r>
        <w:r>
          <w:rPr>
            <w:rFonts w:asciiTheme="minorHAnsi" w:eastAsiaTheme="minorEastAsia" w:hAnsiTheme="minorHAnsi" w:cstheme="minorBidi"/>
            <w:sz w:val="22"/>
            <w:szCs w:val="22"/>
          </w:rPr>
          <w:tab/>
        </w:r>
        <w:r>
          <w:t>General</w:t>
        </w:r>
        <w:r>
          <w:tab/>
        </w:r>
        <w:r>
          <w:fldChar w:fldCharType="begin"/>
        </w:r>
        <w:r>
          <w:instrText xml:space="preserve"> PAGEREF _Toc137401274 \h </w:instrText>
        </w:r>
      </w:ins>
      <w:r>
        <w:fldChar w:fldCharType="separate"/>
      </w:r>
      <w:ins w:id="230" w:author="MCC" w:date="2023-06-11T18:39:00Z">
        <w:r>
          <w:t>25</w:t>
        </w:r>
        <w:r>
          <w:fldChar w:fldCharType="end"/>
        </w:r>
      </w:ins>
    </w:p>
    <w:p w14:paraId="47AF73F7" w14:textId="26DFDEA9" w:rsidR="0018312B" w:rsidRDefault="0018312B">
      <w:pPr>
        <w:pStyle w:val="TOC4"/>
        <w:rPr>
          <w:ins w:id="231" w:author="MCC" w:date="2023-06-11T18:39:00Z"/>
          <w:rFonts w:asciiTheme="minorHAnsi" w:eastAsiaTheme="minorEastAsia" w:hAnsiTheme="minorHAnsi" w:cstheme="minorBidi"/>
          <w:sz w:val="22"/>
          <w:szCs w:val="22"/>
        </w:rPr>
      </w:pPr>
      <w:ins w:id="232" w:author="MCC" w:date="2023-06-11T18:39:00Z">
        <w:r>
          <w:t>6.5A.4.2</w:t>
        </w:r>
        <w:r>
          <w:rPr>
            <w:rFonts w:asciiTheme="minorHAnsi" w:eastAsiaTheme="minorEastAsia" w:hAnsiTheme="minorHAnsi" w:cstheme="minorBidi"/>
            <w:sz w:val="22"/>
            <w:szCs w:val="22"/>
          </w:rPr>
          <w:tab/>
        </w:r>
        <w:r>
          <w:t>Minimum requirements</w:t>
        </w:r>
        <w:r>
          <w:tab/>
        </w:r>
        <w:r>
          <w:fldChar w:fldCharType="begin"/>
        </w:r>
        <w:r>
          <w:instrText xml:space="preserve"> PAGEREF _Toc137401275 \h </w:instrText>
        </w:r>
      </w:ins>
      <w:r>
        <w:fldChar w:fldCharType="separate"/>
      </w:r>
      <w:ins w:id="233" w:author="MCC" w:date="2023-06-11T18:39:00Z">
        <w:r>
          <w:t>25</w:t>
        </w:r>
        <w:r>
          <w:fldChar w:fldCharType="end"/>
        </w:r>
      </w:ins>
    </w:p>
    <w:p w14:paraId="3100B415" w14:textId="6443278F" w:rsidR="0018312B" w:rsidRDefault="0018312B">
      <w:pPr>
        <w:pStyle w:val="TOC4"/>
        <w:rPr>
          <w:ins w:id="234" w:author="MCC" w:date="2023-06-11T18:39:00Z"/>
          <w:rFonts w:asciiTheme="minorHAnsi" w:eastAsiaTheme="minorEastAsia" w:hAnsiTheme="minorHAnsi" w:cstheme="minorBidi"/>
          <w:sz w:val="22"/>
          <w:szCs w:val="22"/>
        </w:rPr>
      </w:pPr>
      <w:ins w:id="235" w:author="MCC" w:date="2023-06-11T18:39:00Z">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_Toc137401276 \h </w:instrText>
        </w:r>
      </w:ins>
      <w:r>
        <w:fldChar w:fldCharType="separate"/>
      </w:r>
      <w:ins w:id="236" w:author="MCC" w:date="2023-06-11T18:39:00Z">
        <w:r>
          <w:t>26</w:t>
        </w:r>
        <w:r>
          <w:fldChar w:fldCharType="end"/>
        </w:r>
      </w:ins>
    </w:p>
    <w:p w14:paraId="03094BF2" w14:textId="08AD405C" w:rsidR="0018312B" w:rsidRDefault="0018312B">
      <w:pPr>
        <w:pStyle w:val="TOC4"/>
        <w:rPr>
          <w:ins w:id="237" w:author="MCC" w:date="2023-06-11T18:39:00Z"/>
          <w:rFonts w:asciiTheme="minorHAnsi" w:eastAsiaTheme="minorEastAsia" w:hAnsiTheme="minorHAnsi" w:cstheme="minorBidi"/>
          <w:sz w:val="22"/>
          <w:szCs w:val="22"/>
        </w:rPr>
      </w:pPr>
      <w:ins w:id="238" w:author="MCC" w:date="2023-06-11T18:39:00Z">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_Toc137401277 \h </w:instrText>
        </w:r>
      </w:ins>
      <w:r>
        <w:fldChar w:fldCharType="separate"/>
      </w:r>
      <w:ins w:id="239" w:author="MCC" w:date="2023-06-11T18:39:00Z">
        <w:r>
          <w:t>27</w:t>
        </w:r>
        <w:r>
          <w:fldChar w:fldCharType="end"/>
        </w:r>
      </w:ins>
    </w:p>
    <w:p w14:paraId="16B32CE0" w14:textId="4F961420" w:rsidR="0018312B" w:rsidRDefault="0018312B">
      <w:pPr>
        <w:pStyle w:val="TOC5"/>
        <w:rPr>
          <w:ins w:id="240" w:author="MCC" w:date="2023-06-11T18:39:00Z"/>
          <w:rFonts w:asciiTheme="minorHAnsi" w:eastAsiaTheme="minorEastAsia" w:hAnsiTheme="minorHAnsi" w:cstheme="minorBidi"/>
          <w:sz w:val="22"/>
          <w:szCs w:val="22"/>
        </w:rPr>
      </w:pPr>
      <w:ins w:id="241" w:author="MCC" w:date="2023-06-11T18:39:00Z">
        <w:r>
          <w:t>6.5A.4.4.1</w:t>
        </w:r>
        <w:r>
          <w:rPr>
            <w:rFonts w:asciiTheme="minorHAnsi" w:eastAsiaTheme="minorEastAsia" w:hAnsiTheme="minorHAnsi" w:cstheme="minorBidi"/>
            <w:sz w:val="22"/>
            <w:szCs w:val="22"/>
          </w:rPr>
          <w:tab/>
        </w:r>
        <w:r>
          <w:t>General</w:t>
        </w:r>
        <w:r>
          <w:tab/>
        </w:r>
        <w:r>
          <w:fldChar w:fldCharType="begin"/>
        </w:r>
        <w:r>
          <w:instrText xml:space="preserve"> PAGEREF _Toc137401278 \h </w:instrText>
        </w:r>
      </w:ins>
      <w:r>
        <w:fldChar w:fldCharType="separate"/>
      </w:r>
      <w:ins w:id="242" w:author="MCC" w:date="2023-06-11T18:39:00Z">
        <w:r>
          <w:t>27</w:t>
        </w:r>
        <w:r>
          <w:fldChar w:fldCharType="end"/>
        </w:r>
      </w:ins>
    </w:p>
    <w:p w14:paraId="72CD5C6D" w14:textId="43B7148B" w:rsidR="0018312B" w:rsidRDefault="0018312B">
      <w:pPr>
        <w:pStyle w:val="TOC5"/>
        <w:rPr>
          <w:ins w:id="243" w:author="MCC" w:date="2023-06-11T18:39:00Z"/>
          <w:rFonts w:asciiTheme="minorHAnsi" w:eastAsiaTheme="minorEastAsia" w:hAnsiTheme="minorHAnsi" w:cstheme="minorBidi"/>
          <w:sz w:val="22"/>
          <w:szCs w:val="22"/>
        </w:rPr>
      </w:pPr>
      <w:ins w:id="244" w:author="MCC" w:date="2023-06-11T18:39:00Z">
        <w:r>
          <w:t>6.5A.</w:t>
        </w:r>
        <w:r w:rsidRPr="00781C5F">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781C5F">
          <w:rPr>
            <w:rFonts w:eastAsia="SimSun"/>
            <w:lang w:val="en-US" w:eastAsia="zh-CN"/>
          </w:rPr>
          <w:t>02</w:t>
        </w:r>
        <w:r w:rsidRPr="00781C5F">
          <w:rPr>
            <w:lang w:val="en-US" w:eastAsia="zh-CN"/>
          </w:rPr>
          <w:t>N</w:t>
        </w:r>
        <w:r>
          <w:t>")</w:t>
        </w:r>
        <w:r>
          <w:tab/>
        </w:r>
        <w:r>
          <w:fldChar w:fldCharType="begin"/>
        </w:r>
        <w:r>
          <w:instrText xml:space="preserve"> PAGEREF _Toc137401279 \h </w:instrText>
        </w:r>
      </w:ins>
      <w:r>
        <w:fldChar w:fldCharType="separate"/>
      </w:r>
      <w:ins w:id="245" w:author="MCC" w:date="2023-06-11T18:39:00Z">
        <w:r>
          <w:t>27</w:t>
        </w:r>
        <w:r>
          <w:fldChar w:fldCharType="end"/>
        </w:r>
      </w:ins>
    </w:p>
    <w:p w14:paraId="4B5FA447" w14:textId="3E5C0A88" w:rsidR="0018312B" w:rsidRDefault="0018312B">
      <w:pPr>
        <w:pStyle w:val="TOC5"/>
        <w:rPr>
          <w:ins w:id="246" w:author="MCC" w:date="2023-06-11T18:39:00Z"/>
          <w:rFonts w:asciiTheme="minorHAnsi" w:eastAsiaTheme="minorEastAsia" w:hAnsiTheme="minorHAnsi" w:cstheme="minorBidi"/>
          <w:sz w:val="22"/>
          <w:szCs w:val="22"/>
        </w:rPr>
      </w:pPr>
      <w:ins w:id="247" w:author="MCC" w:date="2023-06-11T18:39:00Z">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_Toc137401280 \h </w:instrText>
        </w:r>
      </w:ins>
      <w:r>
        <w:fldChar w:fldCharType="separate"/>
      </w:r>
      <w:ins w:id="248" w:author="MCC" w:date="2023-06-11T18:39:00Z">
        <w:r>
          <w:t>27</w:t>
        </w:r>
        <w:r>
          <w:fldChar w:fldCharType="end"/>
        </w:r>
      </w:ins>
    </w:p>
    <w:p w14:paraId="2F2E1A2D" w14:textId="5D0ABBFC" w:rsidR="0018312B" w:rsidRDefault="0018312B">
      <w:pPr>
        <w:pStyle w:val="TOC2"/>
        <w:rPr>
          <w:ins w:id="249" w:author="MCC" w:date="2023-06-11T18:39:00Z"/>
          <w:rFonts w:asciiTheme="minorHAnsi" w:eastAsiaTheme="minorEastAsia" w:hAnsiTheme="minorHAnsi" w:cstheme="minorBidi"/>
          <w:sz w:val="22"/>
          <w:szCs w:val="22"/>
        </w:rPr>
      </w:pPr>
      <w:ins w:id="250" w:author="MCC" w:date="2023-06-11T18:39:00Z">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_Toc137401281 \h </w:instrText>
        </w:r>
      </w:ins>
      <w:r>
        <w:fldChar w:fldCharType="separate"/>
      </w:r>
      <w:ins w:id="251" w:author="MCC" w:date="2023-06-11T18:39:00Z">
        <w:r>
          <w:t>28</w:t>
        </w:r>
        <w:r>
          <w:fldChar w:fldCharType="end"/>
        </w:r>
      </w:ins>
    </w:p>
    <w:p w14:paraId="16AEF6C8" w14:textId="1B5C945B" w:rsidR="0018312B" w:rsidRDefault="0018312B">
      <w:pPr>
        <w:pStyle w:val="TOC3"/>
        <w:rPr>
          <w:ins w:id="252" w:author="MCC" w:date="2023-06-11T18:39:00Z"/>
          <w:rFonts w:asciiTheme="minorHAnsi" w:eastAsiaTheme="minorEastAsia" w:hAnsiTheme="minorHAnsi" w:cstheme="minorBidi"/>
          <w:sz w:val="22"/>
          <w:szCs w:val="22"/>
        </w:rPr>
      </w:pPr>
      <w:ins w:id="253" w:author="MCC" w:date="2023-06-11T18:39:00Z">
        <w:r>
          <w:t>6.5B.1</w:t>
        </w:r>
        <w:r>
          <w:rPr>
            <w:rFonts w:asciiTheme="minorHAnsi" w:eastAsiaTheme="minorEastAsia" w:hAnsiTheme="minorHAnsi" w:cstheme="minorBidi"/>
            <w:sz w:val="22"/>
            <w:szCs w:val="22"/>
          </w:rPr>
          <w:tab/>
        </w:r>
        <w:r>
          <w:t>General</w:t>
        </w:r>
        <w:r>
          <w:tab/>
        </w:r>
        <w:r>
          <w:fldChar w:fldCharType="begin"/>
        </w:r>
        <w:r>
          <w:instrText xml:space="preserve"> PAGEREF _Toc137401282 \h </w:instrText>
        </w:r>
      </w:ins>
      <w:r>
        <w:fldChar w:fldCharType="separate"/>
      </w:r>
      <w:ins w:id="254" w:author="MCC" w:date="2023-06-11T18:39:00Z">
        <w:r>
          <w:t>28</w:t>
        </w:r>
        <w:r>
          <w:fldChar w:fldCharType="end"/>
        </w:r>
      </w:ins>
    </w:p>
    <w:p w14:paraId="513E269B" w14:textId="2C68DD7C" w:rsidR="0018312B" w:rsidRDefault="0018312B">
      <w:pPr>
        <w:pStyle w:val="TOC3"/>
        <w:rPr>
          <w:ins w:id="255" w:author="MCC" w:date="2023-06-11T18:39:00Z"/>
          <w:rFonts w:asciiTheme="minorHAnsi" w:eastAsiaTheme="minorEastAsia" w:hAnsiTheme="minorHAnsi" w:cstheme="minorBidi"/>
          <w:sz w:val="22"/>
          <w:szCs w:val="22"/>
        </w:rPr>
      </w:pPr>
      <w:ins w:id="256" w:author="MCC" w:date="2023-06-11T18:39:00Z">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_Toc137401283 \h </w:instrText>
        </w:r>
      </w:ins>
      <w:r>
        <w:fldChar w:fldCharType="separate"/>
      </w:r>
      <w:ins w:id="257" w:author="MCC" w:date="2023-06-11T18:39:00Z">
        <w:r>
          <w:t>28</w:t>
        </w:r>
        <w:r>
          <w:fldChar w:fldCharType="end"/>
        </w:r>
      </w:ins>
    </w:p>
    <w:p w14:paraId="585BDAE1" w14:textId="2C26BE34" w:rsidR="0018312B" w:rsidRDefault="0018312B">
      <w:pPr>
        <w:pStyle w:val="TOC3"/>
        <w:rPr>
          <w:ins w:id="258" w:author="MCC" w:date="2023-06-11T18:39:00Z"/>
          <w:rFonts w:asciiTheme="minorHAnsi" w:eastAsiaTheme="minorEastAsia" w:hAnsiTheme="minorHAnsi" w:cstheme="minorBidi"/>
          <w:sz w:val="22"/>
          <w:szCs w:val="22"/>
        </w:rPr>
      </w:pPr>
      <w:ins w:id="259" w:author="MCC" w:date="2023-06-11T18:39:00Z">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_Toc137401284 \h </w:instrText>
        </w:r>
      </w:ins>
      <w:r>
        <w:fldChar w:fldCharType="separate"/>
      </w:r>
      <w:ins w:id="260" w:author="MCC" w:date="2023-06-11T18:39:00Z">
        <w:r>
          <w:t>28</w:t>
        </w:r>
        <w:r>
          <w:fldChar w:fldCharType="end"/>
        </w:r>
      </w:ins>
    </w:p>
    <w:p w14:paraId="56E8CA05" w14:textId="22C20131" w:rsidR="0018312B" w:rsidRDefault="0018312B">
      <w:pPr>
        <w:pStyle w:val="TOC4"/>
        <w:rPr>
          <w:ins w:id="261" w:author="MCC" w:date="2023-06-11T18:39:00Z"/>
          <w:rFonts w:asciiTheme="minorHAnsi" w:eastAsiaTheme="minorEastAsia" w:hAnsiTheme="minorHAnsi" w:cstheme="minorBidi"/>
          <w:sz w:val="22"/>
          <w:szCs w:val="22"/>
        </w:rPr>
      </w:pPr>
      <w:ins w:id="262" w:author="MCC" w:date="2023-06-11T18:39:00Z">
        <w:r>
          <w:t>6.5B.3.1</w:t>
        </w:r>
        <w:r>
          <w:rPr>
            <w:rFonts w:asciiTheme="minorHAnsi" w:eastAsiaTheme="minorEastAsia" w:hAnsiTheme="minorHAnsi" w:cstheme="minorBidi"/>
            <w:sz w:val="22"/>
            <w:szCs w:val="22"/>
          </w:rPr>
          <w:tab/>
        </w:r>
        <w:r>
          <w:t>General</w:t>
        </w:r>
        <w:r>
          <w:tab/>
        </w:r>
        <w:r>
          <w:fldChar w:fldCharType="begin"/>
        </w:r>
        <w:r>
          <w:instrText xml:space="preserve"> PAGEREF _Toc137401285 \h </w:instrText>
        </w:r>
      </w:ins>
      <w:r>
        <w:fldChar w:fldCharType="separate"/>
      </w:r>
      <w:ins w:id="263" w:author="MCC" w:date="2023-06-11T18:39:00Z">
        <w:r>
          <w:t>28</w:t>
        </w:r>
        <w:r>
          <w:fldChar w:fldCharType="end"/>
        </w:r>
      </w:ins>
    </w:p>
    <w:p w14:paraId="3B9B0B51" w14:textId="3139CD16" w:rsidR="0018312B" w:rsidRDefault="0018312B">
      <w:pPr>
        <w:pStyle w:val="TOC4"/>
        <w:rPr>
          <w:ins w:id="264" w:author="MCC" w:date="2023-06-11T18:39:00Z"/>
          <w:rFonts w:asciiTheme="minorHAnsi" w:eastAsiaTheme="minorEastAsia" w:hAnsiTheme="minorHAnsi" w:cstheme="minorBidi"/>
          <w:sz w:val="22"/>
          <w:szCs w:val="22"/>
        </w:rPr>
      </w:pPr>
      <w:ins w:id="265" w:author="MCC" w:date="2023-06-11T18:39:00Z">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_Toc137401286 \h </w:instrText>
        </w:r>
      </w:ins>
      <w:r>
        <w:fldChar w:fldCharType="separate"/>
      </w:r>
      <w:ins w:id="266" w:author="MCC" w:date="2023-06-11T18:39:00Z">
        <w:r>
          <w:t>28</w:t>
        </w:r>
        <w:r>
          <w:fldChar w:fldCharType="end"/>
        </w:r>
      </w:ins>
    </w:p>
    <w:p w14:paraId="460DF2AD" w14:textId="3378D951" w:rsidR="0018312B" w:rsidRDefault="0018312B">
      <w:pPr>
        <w:pStyle w:val="TOC4"/>
        <w:rPr>
          <w:ins w:id="267" w:author="MCC" w:date="2023-06-11T18:39:00Z"/>
          <w:rFonts w:asciiTheme="minorHAnsi" w:eastAsiaTheme="minorEastAsia" w:hAnsiTheme="minorHAnsi" w:cstheme="minorBidi"/>
          <w:sz w:val="22"/>
          <w:szCs w:val="22"/>
        </w:rPr>
      </w:pPr>
      <w:ins w:id="268" w:author="MCC" w:date="2023-06-11T18:39:00Z">
        <w:r>
          <w:t>6.5B.3.3</w:t>
        </w:r>
        <w:r>
          <w:rPr>
            <w:rFonts w:asciiTheme="minorHAnsi" w:eastAsiaTheme="minorEastAsia" w:hAnsiTheme="minorHAnsi" w:cstheme="minorBidi"/>
            <w:sz w:val="22"/>
            <w:szCs w:val="22"/>
          </w:rPr>
          <w:tab/>
        </w:r>
        <w:r w:rsidRPr="00781C5F">
          <w:rPr>
            <w:snapToGrid w:val="0"/>
          </w:rPr>
          <w:t>Additional Spectrum Emission Mask for category NB1 and NB2</w:t>
        </w:r>
        <w:r>
          <w:tab/>
        </w:r>
        <w:r>
          <w:fldChar w:fldCharType="begin"/>
        </w:r>
        <w:r>
          <w:instrText xml:space="preserve"> PAGEREF _Toc137401287 \h </w:instrText>
        </w:r>
      </w:ins>
      <w:r>
        <w:fldChar w:fldCharType="separate"/>
      </w:r>
      <w:ins w:id="269" w:author="MCC" w:date="2023-06-11T18:39:00Z">
        <w:r>
          <w:t>29</w:t>
        </w:r>
        <w:r>
          <w:fldChar w:fldCharType="end"/>
        </w:r>
      </w:ins>
    </w:p>
    <w:p w14:paraId="20239EEE" w14:textId="2EE18A50" w:rsidR="0018312B" w:rsidRDefault="0018312B">
      <w:pPr>
        <w:pStyle w:val="TOC4"/>
        <w:rPr>
          <w:ins w:id="270" w:author="MCC" w:date="2023-06-11T18:39:00Z"/>
          <w:rFonts w:asciiTheme="minorHAnsi" w:eastAsiaTheme="minorEastAsia" w:hAnsiTheme="minorHAnsi" w:cstheme="minorBidi"/>
          <w:sz w:val="22"/>
          <w:szCs w:val="22"/>
        </w:rPr>
      </w:pPr>
      <w:ins w:id="271" w:author="MCC" w:date="2023-06-11T18:39:00Z">
        <w:r>
          <w:t>6.5B.3.4</w:t>
        </w:r>
        <w:r>
          <w:rPr>
            <w:rFonts w:asciiTheme="minorHAnsi" w:eastAsiaTheme="minorEastAsia" w:hAnsiTheme="minorHAnsi" w:cstheme="minorBidi"/>
            <w:sz w:val="22"/>
            <w:szCs w:val="22"/>
          </w:rPr>
          <w:tab/>
        </w:r>
        <w:r w:rsidRPr="00781C5F">
          <w:rPr>
            <w:snapToGrid w:val="0"/>
          </w:rPr>
          <w:t>Adjacent Channel Leakage Ratio for category NB1 and NB2</w:t>
        </w:r>
        <w:r>
          <w:tab/>
        </w:r>
        <w:r>
          <w:fldChar w:fldCharType="begin"/>
        </w:r>
        <w:r>
          <w:instrText xml:space="preserve"> PAGEREF _Toc137401288 \h </w:instrText>
        </w:r>
      </w:ins>
      <w:r>
        <w:fldChar w:fldCharType="separate"/>
      </w:r>
      <w:ins w:id="272" w:author="MCC" w:date="2023-06-11T18:39:00Z">
        <w:r>
          <w:t>29</w:t>
        </w:r>
        <w:r>
          <w:fldChar w:fldCharType="end"/>
        </w:r>
      </w:ins>
    </w:p>
    <w:p w14:paraId="1194E043" w14:textId="3309E26C" w:rsidR="0018312B" w:rsidRDefault="0018312B">
      <w:pPr>
        <w:pStyle w:val="TOC3"/>
        <w:rPr>
          <w:ins w:id="273" w:author="MCC" w:date="2023-06-11T18:39:00Z"/>
          <w:rFonts w:asciiTheme="minorHAnsi" w:eastAsiaTheme="minorEastAsia" w:hAnsiTheme="minorHAnsi" w:cstheme="minorBidi"/>
          <w:sz w:val="22"/>
          <w:szCs w:val="22"/>
        </w:rPr>
      </w:pPr>
      <w:ins w:id="274" w:author="MCC" w:date="2023-06-11T18:39:00Z">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_Toc137401289 \h </w:instrText>
        </w:r>
      </w:ins>
      <w:r>
        <w:fldChar w:fldCharType="separate"/>
      </w:r>
      <w:ins w:id="275" w:author="MCC" w:date="2023-06-11T18:39:00Z">
        <w:r>
          <w:t>29</w:t>
        </w:r>
        <w:r>
          <w:fldChar w:fldCharType="end"/>
        </w:r>
      </w:ins>
    </w:p>
    <w:p w14:paraId="176C2EFA" w14:textId="47842AAC" w:rsidR="0018312B" w:rsidRDefault="0018312B">
      <w:pPr>
        <w:pStyle w:val="TOC4"/>
        <w:rPr>
          <w:ins w:id="276" w:author="MCC" w:date="2023-06-11T18:39:00Z"/>
          <w:rFonts w:asciiTheme="minorHAnsi" w:eastAsiaTheme="minorEastAsia" w:hAnsiTheme="minorHAnsi" w:cstheme="minorBidi"/>
          <w:sz w:val="22"/>
          <w:szCs w:val="22"/>
        </w:rPr>
      </w:pPr>
      <w:ins w:id="277" w:author="MCC" w:date="2023-06-11T18:39:00Z">
        <w:r>
          <w:t>6.5B.4.1</w:t>
        </w:r>
        <w:r>
          <w:rPr>
            <w:rFonts w:asciiTheme="minorHAnsi" w:eastAsiaTheme="minorEastAsia" w:hAnsiTheme="minorHAnsi" w:cstheme="minorBidi"/>
            <w:sz w:val="22"/>
            <w:szCs w:val="22"/>
          </w:rPr>
          <w:tab/>
        </w:r>
        <w:r>
          <w:t>General</w:t>
        </w:r>
        <w:r>
          <w:tab/>
        </w:r>
        <w:r>
          <w:fldChar w:fldCharType="begin"/>
        </w:r>
        <w:r>
          <w:instrText xml:space="preserve"> PAGEREF _Toc137401290 \h </w:instrText>
        </w:r>
      </w:ins>
      <w:r>
        <w:fldChar w:fldCharType="separate"/>
      </w:r>
      <w:ins w:id="278" w:author="MCC" w:date="2023-06-11T18:39:00Z">
        <w:r>
          <w:t>29</w:t>
        </w:r>
        <w:r>
          <w:fldChar w:fldCharType="end"/>
        </w:r>
      </w:ins>
    </w:p>
    <w:p w14:paraId="2C52EEFC" w14:textId="7DFB0270" w:rsidR="0018312B" w:rsidRDefault="0018312B">
      <w:pPr>
        <w:pStyle w:val="TOC4"/>
        <w:rPr>
          <w:ins w:id="279" w:author="MCC" w:date="2023-06-11T18:39:00Z"/>
          <w:rFonts w:asciiTheme="minorHAnsi" w:eastAsiaTheme="minorEastAsia" w:hAnsiTheme="minorHAnsi" w:cstheme="minorBidi"/>
          <w:sz w:val="22"/>
          <w:szCs w:val="22"/>
        </w:rPr>
      </w:pPr>
      <w:ins w:id="280" w:author="MCC" w:date="2023-06-11T18:39:00Z">
        <w:r>
          <w:t>6.5B.</w:t>
        </w:r>
        <w:r w:rsidRPr="00781C5F">
          <w:rPr>
            <w:rFonts w:eastAsia="SimSun"/>
            <w:lang w:val="en-US" w:eastAsia="zh-CN"/>
          </w:rPr>
          <w:t>4</w:t>
        </w:r>
        <w:r>
          <w:t>.</w:t>
        </w:r>
        <w:r w:rsidRPr="00781C5F">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_Toc137401291 \h </w:instrText>
        </w:r>
      </w:ins>
      <w:r>
        <w:fldChar w:fldCharType="separate"/>
      </w:r>
      <w:ins w:id="281" w:author="MCC" w:date="2023-06-11T18:39:00Z">
        <w:r>
          <w:t>29</w:t>
        </w:r>
        <w:r>
          <w:fldChar w:fldCharType="end"/>
        </w:r>
      </w:ins>
    </w:p>
    <w:p w14:paraId="04A6FBF0" w14:textId="13D7419C" w:rsidR="0018312B" w:rsidRDefault="0018312B">
      <w:pPr>
        <w:pStyle w:val="TOC4"/>
        <w:rPr>
          <w:ins w:id="282" w:author="MCC" w:date="2023-06-11T18:39:00Z"/>
          <w:rFonts w:asciiTheme="minorHAnsi" w:eastAsiaTheme="minorEastAsia" w:hAnsiTheme="minorHAnsi" w:cstheme="minorBidi"/>
          <w:sz w:val="22"/>
          <w:szCs w:val="22"/>
        </w:rPr>
      </w:pPr>
      <w:ins w:id="283" w:author="MCC" w:date="2023-06-11T18:39:00Z">
        <w:r>
          <w:t>6.5B.</w:t>
        </w:r>
        <w:r w:rsidRPr="00781C5F">
          <w:rPr>
            <w:rFonts w:eastAsia="SimSun"/>
            <w:lang w:val="en-US" w:eastAsia="zh-CN"/>
          </w:rPr>
          <w:t>4</w:t>
        </w:r>
        <w:r>
          <w:t>.</w:t>
        </w:r>
        <w:r w:rsidRPr="00781C5F">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_Toc137401292 \h </w:instrText>
        </w:r>
      </w:ins>
      <w:r>
        <w:fldChar w:fldCharType="separate"/>
      </w:r>
      <w:ins w:id="284" w:author="MCC" w:date="2023-06-11T18:39:00Z">
        <w:r>
          <w:t>30</w:t>
        </w:r>
        <w:r>
          <w:fldChar w:fldCharType="end"/>
        </w:r>
      </w:ins>
    </w:p>
    <w:p w14:paraId="151BD71E" w14:textId="4488B8A0" w:rsidR="0018312B" w:rsidRDefault="0018312B">
      <w:pPr>
        <w:pStyle w:val="TOC4"/>
        <w:rPr>
          <w:ins w:id="285" w:author="MCC" w:date="2023-06-11T18:39:00Z"/>
          <w:rFonts w:asciiTheme="minorHAnsi" w:eastAsiaTheme="minorEastAsia" w:hAnsiTheme="minorHAnsi" w:cstheme="minorBidi"/>
          <w:sz w:val="22"/>
          <w:szCs w:val="22"/>
        </w:rPr>
      </w:pPr>
      <w:ins w:id="286" w:author="MCC" w:date="2023-06-11T18:39:00Z">
        <w:r>
          <w:t>6.5B.</w:t>
        </w:r>
        <w:r w:rsidRPr="00781C5F">
          <w:rPr>
            <w:rFonts w:eastAsia="SimSun"/>
            <w:lang w:val="en-US" w:eastAsia="zh-CN"/>
          </w:rPr>
          <w:t>4</w:t>
        </w:r>
        <w:r>
          <w:t>.</w:t>
        </w:r>
        <w:r w:rsidRPr="00781C5F">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_Toc137401293 \h </w:instrText>
        </w:r>
      </w:ins>
      <w:r>
        <w:fldChar w:fldCharType="separate"/>
      </w:r>
      <w:ins w:id="287" w:author="MCC" w:date="2023-06-11T18:39:00Z">
        <w:r>
          <w:t>30</w:t>
        </w:r>
        <w:r>
          <w:fldChar w:fldCharType="end"/>
        </w:r>
      </w:ins>
    </w:p>
    <w:p w14:paraId="681864D3" w14:textId="2879624D" w:rsidR="0018312B" w:rsidRDefault="0018312B">
      <w:pPr>
        <w:pStyle w:val="TOC5"/>
        <w:rPr>
          <w:ins w:id="288" w:author="MCC" w:date="2023-06-11T18:39:00Z"/>
          <w:rFonts w:asciiTheme="minorHAnsi" w:eastAsiaTheme="minorEastAsia" w:hAnsiTheme="minorHAnsi" w:cstheme="minorBidi"/>
          <w:sz w:val="22"/>
          <w:szCs w:val="22"/>
        </w:rPr>
      </w:pPr>
      <w:ins w:id="289" w:author="MCC" w:date="2023-06-11T18:39:00Z">
        <w:r>
          <w:t>6.5B.</w:t>
        </w:r>
        <w:r w:rsidRPr="00781C5F">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_Toc137401294 \h </w:instrText>
        </w:r>
      </w:ins>
      <w:r>
        <w:fldChar w:fldCharType="separate"/>
      </w:r>
      <w:ins w:id="290" w:author="MCC" w:date="2023-06-11T18:39:00Z">
        <w:r>
          <w:t>30</w:t>
        </w:r>
        <w:r>
          <w:fldChar w:fldCharType="end"/>
        </w:r>
      </w:ins>
    </w:p>
    <w:p w14:paraId="0AE0E512" w14:textId="662B038B" w:rsidR="0018312B" w:rsidRDefault="0018312B">
      <w:pPr>
        <w:pStyle w:val="TOC5"/>
        <w:rPr>
          <w:ins w:id="291" w:author="MCC" w:date="2023-06-11T18:39:00Z"/>
          <w:rFonts w:asciiTheme="minorHAnsi" w:eastAsiaTheme="minorEastAsia" w:hAnsiTheme="minorHAnsi" w:cstheme="minorBidi"/>
          <w:sz w:val="22"/>
          <w:szCs w:val="22"/>
        </w:rPr>
      </w:pPr>
      <w:ins w:id="292" w:author="MCC" w:date="2023-06-11T18:39:00Z">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_Toc137401295 \h </w:instrText>
        </w:r>
      </w:ins>
      <w:r>
        <w:fldChar w:fldCharType="separate"/>
      </w:r>
      <w:ins w:id="293" w:author="MCC" w:date="2023-06-11T18:39:00Z">
        <w:r>
          <w:t>30</w:t>
        </w:r>
        <w:r>
          <w:fldChar w:fldCharType="end"/>
        </w:r>
      </w:ins>
    </w:p>
    <w:p w14:paraId="70C0A506" w14:textId="17B8DE3D" w:rsidR="0018312B" w:rsidRDefault="0018312B">
      <w:pPr>
        <w:pStyle w:val="TOC5"/>
        <w:rPr>
          <w:ins w:id="294" w:author="MCC" w:date="2023-06-11T18:39:00Z"/>
          <w:rFonts w:asciiTheme="minorHAnsi" w:eastAsiaTheme="minorEastAsia" w:hAnsiTheme="minorHAnsi" w:cstheme="minorBidi"/>
          <w:sz w:val="22"/>
          <w:szCs w:val="22"/>
        </w:rPr>
      </w:pPr>
      <w:ins w:id="295" w:author="MCC" w:date="2023-06-11T18:39:00Z">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_Toc137401296 \h </w:instrText>
        </w:r>
      </w:ins>
      <w:r>
        <w:fldChar w:fldCharType="separate"/>
      </w:r>
      <w:ins w:id="296" w:author="MCC" w:date="2023-06-11T18:39:00Z">
        <w:r>
          <w:t>30</w:t>
        </w:r>
        <w:r>
          <w:fldChar w:fldCharType="end"/>
        </w:r>
      </w:ins>
    </w:p>
    <w:p w14:paraId="2987CDF1" w14:textId="218149F6" w:rsidR="0018312B" w:rsidRDefault="0018312B">
      <w:pPr>
        <w:pStyle w:val="TOC2"/>
        <w:rPr>
          <w:ins w:id="297" w:author="MCC" w:date="2023-06-11T18:39:00Z"/>
          <w:rFonts w:asciiTheme="minorHAnsi" w:eastAsiaTheme="minorEastAsia" w:hAnsiTheme="minorHAnsi" w:cstheme="minorBidi"/>
          <w:sz w:val="22"/>
          <w:szCs w:val="22"/>
        </w:rPr>
      </w:pPr>
      <w:ins w:id="298" w:author="MCC" w:date="2023-06-11T18:39:00Z">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_Toc137401297 \h </w:instrText>
        </w:r>
      </w:ins>
      <w:r>
        <w:fldChar w:fldCharType="separate"/>
      </w:r>
      <w:ins w:id="299" w:author="MCC" w:date="2023-06-11T18:39:00Z">
        <w:r>
          <w:t>31</w:t>
        </w:r>
        <w:r>
          <w:fldChar w:fldCharType="end"/>
        </w:r>
      </w:ins>
    </w:p>
    <w:p w14:paraId="59F46CA4" w14:textId="4AB2ADEE" w:rsidR="0018312B" w:rsidRDefault="0018312B">
      <w:pPr>
        <w:pStyle w:val="TOC2"/>
        <w:rPr>
          <w:ins w:id="300" w:author="MCC" w:date="2023-06-11T18:39:00Z"/>
          <w:rFonts w:asciiTheme="minorHAnsi" w:eastAsiaTheme="minorEastAsia" w:hAnsiTheme="minorHAnsi" w:cstheme="minorBidi"/>
          <w:sz w:val="22"/>
          <w:szCs w:val="22"/>
        </w:rPr>
      </w:pPr>
      <w:ins w:id="301" w:author="MCC" w:date="2023-06-11T18:39:00Z">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_Toc137401298 \h </w:instrText>
        </w:r>
      </w:ins>
      <w:r>
        <w:fldChar w:fldCharType="separate"/>
      </w:r>
      <w:ins w:id="302" w:author="MCC" w:date="2023-06-11T18:39:00Z">
        <w:r>
          <w:t>31</w:t>
        </w:r>
        <w:r>
          <w:fldChar w:fldCharType="end"/>
        </w:r>
      </w:ins>
    </w:p>
    <w:p w14:paraId="10F8C478" w14:textId="34BC0584" w:rsidR="0018312B" w:rsidRDefault="0018312B">
      <w:pPr>
        <w:pStyle w:val="TOC2"/>
        <w:rPr>
          <w:ins w:id="303" w:author="MCC" w:date="2023-06-11T18:39:00Z"/>
          <w:rFonts w:asciiTheme="minorHAnsi" w:eastAsiaTheme="minorEastAsia" w:hAnsiTheme="minorHAnsi" w:cstheme="minorBidi"/>
          <w:sz w:val="22"/>
          <w:szCs w:val="22"/>
        </w:rPr>
      </w:pPr>
      <w:ins w:id="304" w:author="MCC" w:date="2023-06-11T18:39:00Z">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_Toc137401299 \h </w:instrText>
        </w:r>
      </w:ins>
      <w:r>
        <w:fldChar w:fldCharType="separate"/>
      </w:r>
      <w:ins w:id="305" w:author="MCC" w:date="2023-06-11T18:39:00Z">
        <w:r>
          <w:t>31</w:t>
        </w:r>
        <w:r>
          <w:fldChar w:fldCharType="end"/>
        </w:r>
      </w:ins>
    </w:p>
    <w:p w14:paraId="3295F0DC" w14:textId="4905EF10" w:rsidR="0018312B" w:rsidRDefault="0018312B">
      <w:pPr>
        <w:pStyle w:val="TOC1"/>
        <w:rPr>
          <w:ins w:id="306" w:author="MCC" w:date="2023-06-11T18:39:00Z"/>
          <w:rFonts w:asciiTheme="minorHAnsi" w:eastAsiaTheme="minorEastAsia" w:hAnsiTheme="minorHAnsi" w:cstheme="minorBidi"/>
          <w:szCs w:val="22"/>
        </w:rPr>
      </w:pPr>
      <w:ins w:id="307" w:author="MCC" w:date="2023-06-11T18:39:00Z">
        <w:r>
          <w:t>7</w:t>
        </w:r>
        <w:r>
          <w:rPr>
            <w:rFonts w:asciiTheme="minorHAnsi" w:eastAsiaTheme="minorEastAsia" w:hAnsiTheme="minorHAnsi" w:cstheme="minorBidi"/>
            <w:szCs w:val="22"/>
          </w:rPr>
          <w:tab/>
        </w:r>
        <w:r>
          <w:t>Receiver characteristics</w:t>
        </w:r>
        <w:r>
          <w:tab/>
        </w:r>
        <w:r>
          <w:fldChar w:fldCharType="begin"/>
        </w:r>
        <w:r>
          <w:instrText xml:space="preserve"> PAGEREF _Toc137401300 \h </w:instrText>
        </w:r>
      </w:ins>
      <w:r>
        <w:fldChar w:fldCharType="separate"/>
      </w:r>
      <w:ins w:id="308" w:author="MCC" w:date="2023-06-11T18:39:00Z">
        <w:r>
          <w:t>31</w:t>
        </w:r>
        <w:r>
          <w:fldChar w:fldCharType="end"/>
        </w:r>
      </w:ins>
    </w:p>
    <w:p w14:paraId="3D45E36A" w14:textId="3983A105" w:rsidR="0018312B" w:rsidRDefault="0018312B">
      <w:pPr>
        <w:pStyle w:val="TOC2"/>
        <w:rPr>
          <w:ins w:id="309" w:author="MCC" w:date="2023-06-11T18:39:00Z"/>
          <w:rFonts w:asciiTheme="minorHAnsi" w:eastAsiaTheme="minorEastAsia" w:hAnsiTheme="minorHAnsi" w:cstheme="minorBidi"/>
          <w:sz w:val="22"/>
          <w:szCs w:val="22"/>
        </w:rPr>
      </w:pPr>
      <w:ins w:id="310" w:author="MCC" w:date="2023-06-11T18:39:00Z">
        <w:r>
          <w:t>7.1</w:t>
        </w:r>
        <w:r>
          <w:rPr>
            <w:rFonts w:asciiTheme="minorHAnsi" w:eastAsiaTheme="minorEastAsia" w:hAnsiTheme="minorHAnsi" w:cstheme="minorBidi"/>
            <w:sz w:val="22"/>
            <w:szCs w:val="22"/>
          </w:rPr>
          <w:tab/>
        </w:r>
        <w:r>
          <w:t>General</w:t>
        </w:r>
        <w:r>
          <w:tab/>
        </w:r>
        <w:r>
          <w:fldChar w:fldCharType="begin"/>
        </w:r>
        <w:r>
          <w:instrText xml:space="preserve"> PAGEREF _Toc137401301 \h </w:instrText>
        </w:r>
      </w:ins>
      <w:r>
        <w:fldChar w:fldCharType="separate"/>
      </w:r>
      <w:ins w:id="311" w:author="MCC" w:date="2023-06-11T18:39:00Z">
        <w:r>
          <w:t>31</w:t>
        </w:r>
        <w:r>
          <w:fldChar w:fldCharType="end"/>
        </w:r>
      </w:ins>
    </w:p>
    <w:p w14:paraId="3D323BE4" w14:textId="3EC965CE" w:rsidR="0018312B" w:rsidRDefault="0018312B">
      <w:pPr>
        <w:pStyle w:val="TOC2"/>
        <w:rPr>
          <w:ins w:id="312" w:author="MCC" w:date="2023-06-11T18:39:00Z"/>
          <w:rFonts w:asciiTheme="minorHAnsi" w:eastAsiaTheme="minorEastAsia" w:hAnsiTheme="minorHAnsi" w:cstheme="minorBidi"/>
          <w:sz w:val="22"/>
          <w:szCs w:val="22"/>
        </w:rPr>
      </w:pPr>
      <w:ins w:id="313" w:author="MCC" w:date="2023-06-11T18:39:00Z">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_Toc137401302 \h </w:instrText>
        </w:r>
      </w:ins>
      <w:r>
        <w:fldChar w:fldCharType="separate"/>
      </w:r>
      <w:ins w:id="314" w:author="MCC" w:date="2023-06-11T18:39:00Z">
        <w:r>
          <w:t>31</w:t>
        </w:r>
        <w:r>
          <w:fldChar w:fldCharType="end"/>
        </w:r>
      </w:ins>
    </w:p>
    <w:p w14:paraId="4B306043" w14:textId="7E23D4D0" w:rsidR="0018312B" w:rsidRDefault="0018312B">
      <w:pPr>
        <w:pStyle w:val="TOC2"/>
        <w:rPr>
          <w:ins w:id="315" w:author="MCC" w:date="2023-06-11T18:39:00Z"/>
          <w:rFonts w:asciiTheme="minorHAnsi" w:eastAsiaTheme="minorEastAsia" w:hAnsiTheme="minorHAnsi" w:cstheme="minorBidi"/>
          <w:sz w:val="22"/>
          <w:szCs w:val="22"/>
        </w:rPr>
      </w:pPr>
      <w:ins w:id="316" w:author="MCC" w:date="2023-06-11T18:39:00Z">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_Toc137401303 \h </w:instrText>
        </w:r>
      </w:ins>
      <w:r>
        <w:fldChar w:fldCharType="separate"/>
      </w:r>
      <w:ins w:id="317" w:author="MCC" w:date="2023-06-11T18:39:00Z">
        <w:r>
          <w:t>31</w:t>
        </w:r>
        <w:r>
          <w:fldChar w:fldCharType="end"/>
        </w:r>
      </w:ins>
    </w:p>
    <w:p w14:paraId="19E9BA4A" w14:textId="07627322" w:rsidR="0018312B" w:rsidRDefault="0018312B">
      <w:pPr>
        <w:pStyle w:val="TOC2"/>
        <w:rPr>
          <w:ins w:id="318" w:author="MCC" w:date="2023-06-11T18:39:00Z"/>
          <w:rFonts w:asciiTheme="minorHAnsi" w:eastAsiaTheme="minorEastAsia" w:hAnsiTheme="minorHAnsi" w:cstheme="minorBidi"/>
          <w:sz w:val="22"/>
          <w:szCs w:val="22"/>
        </w:rPr>
      </w:pPr>
      <w:ins w:id="319" w:author="MCC" w:date="2023-06-11T18:39:00Z">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_Toc137401304 \h </w:instrText>
        </w:r>
      </w:ins>
      <w:r>
        <w:fldChar w:fldCharType="separate"/>
      </w:r>
      <w:ins w:id="320" w:author="MCC" w:date="2023-06-11T18:39:00Z">
        <w:r>
          <w:t>31</w:t>
        </w:r>
        <w:r>
          <w:fldChar w:fldCharType="end"/>
        </w:r>
      </w:ins>
    </w:p>
    <w:p w14:paraId="369C7B74" w14:textId="511323CC" w:rsidR="0018312B" w:rsidRDefault="0018312B">
      <w:pPr>
        <w:pStyle w:val="TOC2"/>
        <w:rPr>
          <w:ins w:id="321" w:author="MCC" w:date="2023-06-11T18:39:00Z"/>
          <w:rFonts w:asciiTheme="minorHAnsi" w:eastAsiaTheme="minorEastAsia" w:hAnsiTheme="minorHAnsi" w:cstheme="minorBidi"/>
          <w:sz w:val="22"/>
          <w:szCs w:val="22"/>
        </w:rPr>
      </w:pPr>
      <w:ins w:id="322" w:author="MCC" w:date="2023-06-11T18:39:00Z">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_Toc137401305 \h </w:instrText>
        </w:r>
      </w:ins>
      <w:r>
        <w:fldChar w:fldCharType="separate"/>
      </w:r>
      <w:ins w:id="323" w:author="MCC" w:date="2023-06-11T18:39:00Z">
        <w:r>
          <w:t>32</w:t>
        </w:r>
        <w:r>
          <w:fldChar w:fldCharType="end"/>
        </w:r>
      </w:ins>
    </w:p>
    <w:p w14:paraId="2C38F16D" w14:textId="47423BF6" w:rsidR="0018312B" w:rsidRDefault="0018312B">
      <w:pPr>
        <w:pStyle w:val="TOC2"/>
        <w:rPr>
          <w:ins w:id="324" w:author="MCC" w:date="2023-06-11T18:39:00Z"/>
          <w:rFonts w:asciiTheme="minorHAnsi" w:eastAsiaTheme="minorEastAsia" w:hAnsiTheme="minorHAnsi" w:cstheme="minorBidi"/>
          <w:sz w:val="22"/>
          <w:szCs w:val="22"/>
        </w:rPr>
      </w:pPr>
      <w:ins w:id="325" w:author="MCC" w:date="2023-06-11T18:39:00Z">
        <w:r>
          <w:t>7.4</w:t>
        </w:r>
        <w:r>
          <w:rPr>
            <w:rFonts w:asciiTheme="minorHAnsi" w:eastAsiaTheme="minorEastAsia" w:hAnsiTheme="minorHAnsi" w:cstheme="minorBidi"/>
            <w:sz w:val="22"/>
            <w:szCs w:val="22"/>
          </w:rPr>
          <w:tab/>
        </w:r>
        <w:r>
          <w:t>Maximum input level</w:t>
        </w:r>
        <w:r>
          <w:tab/>
        </w:r>
        <w:r>
          <w:fldChar w:fldCharType="begin"/>
        </w:r>
        <w:r>
          <w:instrText xml:space="preserve"> PAGEREF _Toc137401306 \h </w:instrText>
        </w:r>
      </w:ins>
      <w:r>
        <w:fldChar w:fldCharType="separate"/>
      </w:r>
      <w:ins w:id="326" w:author="MCC" w:date="2023-06-11T18:39:00Z">
        <w:r>
          <w:t>33</w:t>
        </w:r>
        <w:r>
          <w:fldChar w:fldCharType="end"/>
        </w:r>
      </w:ins>
    </w:p>
    <w:p w14:paraId="1F92A5BC" w14:textId="16598CED" w:rsidR="0018312B" w:rsidRDefault="0018312B">
      <w:pPr>
        <w:pStyle w:val="TOC2"/>
        <w:rPr>
          <w:ins w:id="327" w:author="MCC" w:date="2023-06-11T18:39:00Z"/>
          <w:rFonts w:asciiTheme="minorHAnsi" w:eastAsiaTheme="minorEastAsia" w:hAnsiTheme="minorHAnsi" w:cstheme="minorBidi"/>
          <w:sz w:val="22"/>
          <w:szCs w:val="22"/>
        </w:rPr>
      </w:pPr>
      <w:ins w:id="328" w:author="MCC" w:date="2023-06-11T18:39:00Z">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_Toc137401307 \h </w:instrText>
        </w:r>
      </w:ins>
      <w:r>
        <w:fldChar w:fldCharType="separate"/>
      </w:r>
      <w:ins w:id="329" w:author="MCC" w:date="2023-06-11T18:39:00Z">
        <w:r>
          <w:t>33</w:t>
        </w:r>
        <w:r>
          <w:fldChar w:fldCharType="end"/>
        </w:r>
      </w:ins>
    </w:p>
    <w:p w14:paraId="57ECED8B" w14:textId="39317A6F" w:rsidR="0018312B" w:rsidRDefault="0018312B">
      <w:pPr>
        <w:pStyle w:val="TOC2"/>
        <w:rPr>
          <w:ins w:id="330" w:author="MCC" w:date="2023-06-11T18:39:00Z"/>
          <w:rFonts w:asciiTheme="minorHAnsi" w:eastAsiaTheme="minorEastAsia" w:hAnsiTheme="minorHAnsi" w:cstheme="minorBidi"/>
          <w:sz w:val="22"/>
          <w:szCs w:val="22"/>
        </w:rPr>
      </w:pPr>
      <w:ins w:id="331" w:author="MCC" w:date="2023-06-11T18:39:00Z">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_Toc137401308 \h </w:instrText>
        </w:r>
      </w:ins>
      <w:r>
        <w:fldChar w:fldCharType="separate"/>
      </w:r>
      <w:ins w:id="332" w:author="MCC" w:date="2023-06-11T18:39:00Z">
        <w:r>
          <w:t>33</w:t>
        </w:r>
        <w:r>
          <w:fldChar w:fldCharType="end"/>
        </w:r>
      </w:ins>
    </w:p>
    <w:p w14:paraId="3761DBF1" w14:textId="06027982" w:rsidR="0018312B" w:rsidRDefault="0018312B">
      <w:pPr>
        <w:pStyle w:val="TOC2"/>
        <w:rPr>
          <w:ins w:id="333" w:author="MCC" w:date="2023-06-11T18:39:00Z"/>
          <w:rFonts w:asciiTheme="minorHAnsi" w:eastAsiaTheme="minorEastAsia" w:hAnsiTheme="minorHAnsi" w:cstheme="minorBidi"/>
          <w:sz w:val="22"/>
          <w:szCs w:val="22"/>
        </w:rPr>
      </w:pPr>
      <w:ins w:id="334" w:author="MCC" w:date="2023-06-11T18:39:00Z">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_Toc137401309 \h </w:instrText>
        </w:r>
      </w:ins>
      <w:r>
        <w:fldChar w:fldCharType="separate"/>
      </w:r>
      <w:ins w:id="335" w:author="MCC" w:date="2023-06-11T18:39:00Z">
        <w:r>
          <w:t>33</w:t>
        </w:r>
        <w:r>
          <w:fldChar w:fldCharType="end"/>
        </w:r>
      </w:ins>
    </w:p>
    <w:p w14:paraId="403F7C5A" w14:textId="0C615E71" w:rsidR="0018312B" w:rsidRDefault="0018312B">
      <w:pPr>
        <w:pStyle w:val="TOC2"/>
        <w:rPr>
          <w:ins w:id="336" w:author="MCC" w:date="2023-06-11T18:39:00Z"/>
          <w:rFonts w:asciiTheme="minorHAnsi" w:eastAsiaTheme="minorEastAsia" w:hAnsiTheme="minorHAnsi" w:cstheme="minorBidi"/>
          <w:sz w:val="22"/>
          <w:szCs w:val="22"/>
        </w:rPr>
      </w:pPr>
      <w:ins w:id="337" w:author="MCC" w:date="2023-06-11T18:39:00Z">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_Toc137401310 \h </w:instrText>
        </w:r>
      </w:ins>
      <w:r>
        <w:fldChar w:fldCharType="separate"/>
      </w:r>
      <w:ins w:id="338" w:author="MCC" w:date="2023-06-11T18:39:00Z">
        <w:r>
          <w:t>33</w:t>
        </w:r>
        <w:r>
          <w:fldChar w:fldCharType="end"/>
        </w:r>
      </w:ins>
    </w:p>
    <w:p w14:paraId="5E924D54" w14:textId="7F2506FD" w:rsidR="0018312B" w:rsidRDefault="0018312B">
      <w:pPr>
        <w:pStyle w:val="TOC2"/>
        <w:rPr>
          <w:ins w:id="339" w:author="MCC" w:date="2023-06-11T18:39:00Z"/>
          <w:rFonts w:asciiTheme="minorHAnsi" w:eastAsiaTheme="minorEastAsia" w:hAnsiTheme="minorHAnsi" w:cstheme="minorBidi"/>
          <w:sz w:val="22"/>
          <w:szCs w:val="22"/>
        </w:rPr>
      </w:pPr>
      <w:ins w:id="340" w:author="MCC" w:date="2023-06-11T18:39:00Z">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_Toc137401311 \h </w:instrText>
        </w:r>
      </w:ins>
      <w:r>
        <w:fldChar w:fldCharType="separate"/>
      </w:r>
      <w:ins w:id="341" w:author="MCC" w:date="2023-06-11T18:39:00Z">
        <w:r>
          <w:t>34</w:t>
        </w:r>
        <w:r>
          <w:fldChar w:fldCharType="end"/>
        </w:r>
      </w:ins>
    </w:p>
    <w:p w14:paraId="2DAD780B" w14:textId="31DB6137" w:rsidR="0018312B" w:rsidRDefault="0018312B">
      <w:pPr>
        <w:pStyle w:val="TOC2"/>
        <w:rPr>
          <w:ins w:id="342" w:author="MCC" w:date="2023-06-11T18:39:00Z"/>
          <w:rFonts w:asciiTheme="minorHAnsi" w:eastAsiaTheme="minorEastAsia" w:hAnsiTheme="minorHAnsi" w:cstheme="minorBidi"/>
          <w:sz w:val="22"/>
          <w:szCs w:val="22"/>
        </w:rPr>
      </w:pPr>
      <w:ins w:id="343" w:author="MCC" w:date="2023-06-11T18:39:00Z">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_Toc137401312 \h </w:instrText>
        </w:r>
      </w:ins>
      <w:r>
        <w:fldChar w:fldCharType="separate"/>
      </w:r>
      <w:ins w:id="344" w:author="MCC" w:date="2023-06-11T18:39:00Z">
        <w:r>
          <w:t>35</w:t>
        </w:r>
        <w:r>
          <w:fldChar w:fldCharType="end"/>
        </w:r>
      </w:ins>
    </w:p>
    <w:p w14:paraId="72E30061" w14:textId="508E1196" w:rsidR="0018312B" w:rsidRDefault="0018312B">
      <w:pPr>
        <w:pStyle w:val="TOC2"/>
        <w:rPr>
          <w:ins w:id="345" w:author="MCC" w:date="2023-06-11T18:39:00Z"/>
          <w:rFonts w:asciiTheme="minorHAnsi" w:eastAsiaTheme="minorEastAsia" w:hAnsiTheme="minorHAnsi" w:cstheme="minorBidi"/>
          <w:sz w:val="22"/>
          <w:szCs w:val="22"/>
        </w:rPr>
      </w:pPr>
      <w:ins w:id="346" w:author="MCC" w:date="2023-06-11T18:39:00Z">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_Toc137401313 \h </w:instrText>
        </w:r>
      </w:ins>
      <w:r>
        <w:fldChar w:fldCharType="separate"/>
      </w:r>
      <w:ins w:id="347" w:author="MCC" w:date="2023-06-11T18:39:00Z">
        <w:r>
          <w:t>35</w:t>
        </w:r>
        <w:r>
          <w:fldChar w:fldCharType="end"/>
        </w:r>
      </w:ins>
    </w:p>
    <w:p w14:paraId="099286E6" w14:textId="182345DE" w:rsidR="0018312B" w:rsidRDefault="0018312B">
      <w:pPr>
        <w:pStyle w:val="TOC3"/>
        <w:rPr>
          <w:ins w:id="348" w:author="MCC" w:date="2023-06-11T18:39:00Z"/>
          <w:rFonts w:asciiTheme="minorHAnsi" w:eastAsiaTheme="minorEastAsia" w:hAnsiTheme="minorHAnsi" w:cstheme="minorBidi"/>
          <w:sz w:val="22"/>
          <w:szCs w:val="22"/>
        </w:rPr>
      </w:pPr>
      <w:ins w:id="349" w:author="MCC" w:date="2023-06-11T18:39:00Z">
        <w:r>
          <w:t>7.6A.1</w:t>
        </w:r>
        <w:r>
          <w:rPr>
            <w:rFonts w:asciiTheme="minorHAnsi" w:eastAsiaTheme="minorEastAsia" w:hAnsiTheme="minorHAnsi" w:cstheme="minorBidi"/>
            <w:sz w:val="22"/>
            <w:szCs w:val="22"/>
          </w:rPr>
          <w:tab/>
        </w:r>
        <w:r>
          <w:t>General</w:t>
        </w:r>
        <w:r>
          <w:tab/>
        </w:r>
        <w:r>
          <w:fldChar w:fldCharType="begin"/>
        </w:r>
        <w:r>
          <w:instrText xml:space="preserve"> PAGEREF _Toc137401314 \h </w:instrText>
        </w:r>
      </w:ins>
      <w:r>
        <w:fldChar w:fldCharType="separate"/>
      </w:r>
      <w:ins w:id="350" w:author="MCC" w:date="2023-06-11T18:39:00Z">
        <w:r>
          <w:t>35</w:t>
        </w:r>
        <w:r>
          <w:fldChar w:fldCharType="end"/>
        </w:r>
      </w:ins>
    </w:p>
    <w:p w14:paraId="554DCA32" w14:textId="12DE06A7" w:rsidR="0018312B" w:rsidRDefault="0018312B">
      <w:pPr>
        <w:pStyle w:val="TOC3"/>
        <w:rPr>
          <w:ins w:id="351" w:author="MCC" w:date="2023-06-11T18:39:00Z"/>
          <w:rFonts w:asciiTheme="minorHAnsi" w:eastAsiaTheme="minorEastAsia" w:hAnsiTheme="minorHAnsi" w:cstheme="minorBidi"/>
          <w:sz w:val="22"/>
          <w:szCs w:val="22"/>
        </w:rPr>
      </w:pPr>
      <w:ins w:id="352" w:author="MCC" w:date="2023-06-11T18:39:00Z">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_Toc137401315 \h </w:instrText>
        </w:r>
      </w:ins>
      <w:r>
        <w:fldChar w:fldCharType="separate"/>
      </w:r>
      <w:ins w:id="353" w:author="MCC" w:date="2023-06-11T18:39:00Z">
        <w:r>
          <w:t>35</w:t>
        </w:r>
        <w:r>
          <w:fldChar w:fldCharType="end"/>
        </w:r>
      </w:ins>
    </w:p>
    <w:p w14:paraId="2452B330" w14:textId="13A8E416" w:rsidR="0018312B" w:rsidRDefault="0018312B">
      <w:pPr>
        <w:pStyle w:val="TOC3"/>
        <w:rPr>
          <w:ins w:id="354" w:author="MCC" w:date="2023-06-11T18:39:00Z"/>
          <w:rFonts w:asciiTheme="minorHAnsi" w:eastAsiaTheme="minorEastAsia" w:hAnsiTheme="minorHAnsi" w:cstheme="minorBidi"/>
          <w:sz w:val="22"/>
          <w:szCs w:val="22"/>
        </w:rPr>
      </w:pPr>
      <w:ins w:id="355" w:author="MCC" w:date="2023-06-11T18:39:00Z">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_Toc137401316 \h </w:instrText>
        </w:r>
      </w:ins>
      <w:r>
        <w:fldChar w:fldCharType="separate"/>
      </w:r>
      <w:ins w:id="356" w:author="MCC" w:date="2023-06-11T18:39:00Z">
        <w:r>
          <w:t>36</w:t>
        </w:r>
        <w:r>
          <w:fldChar w:fldCharType="end"/>
        </w:r>
      </w:ins>
    </w:p>
    <w:p w14:paraId="13B0F5CF" w14:textId="5313D6D3" w:rsidR="0018312B" w:rsidRDefault="0018312B">
      <w:pPr>
        <w:pStyle w:val="TOC3"/>
        <w:rPr>
          <w:ins w:id="357" w:author="MCC" w:date="2023-06-11T18:39:00Z"/>
          <w:rFonts w:asciiTheme="minorHAnsi" w:eastAsiaTheme="minorEastAsia" w:hAnsiTheme="minorHAnsi" w:cstheme="minorBidi"/>
          <w:sz w:val="22"/>
          <w:szCs w:val="22"/>
        </w:rPr>
      </w:pPr>
      <w:ins w:id="358" w:author="MCC" w:date="2023-06-11T18:39:00Z">
        <w:r w:rsidRPr="00781C5F">
          <w:rPr>
            <w:rFonts w:eastAsia="MS Mincho"/>
          </w:rPr>
          <w:t>7.6A.4</w:t>
        </w:r>
        <w:r>
          <w:rPr>
            <w:rFonts w:asciiTheme="minorHAnsi" w:eastAsiaTheme="minorEastAsia" w:hAnsiTheme="minorHAnsi" w:cstheme="minorBidi"/>
            <w:sz w:val="22"/>
            <w:szCs w:val="22"/>
          </w:rPr>
          <w:tab/>
        </w:r>
        <w:r w:rsidRPr="00781C5F">
          <w:rPr>
            <w:rFonts w:eastAsia="MS Mincho"/>
          </w:rPr>
          <w:t>Narrow band blocking for category M1</w:t>
        </w:r>
        <w:r>
          <w:tab/>
        </w:r>
        <w:r>
          <w:fldChar w:fldCharType="begin"/>
        </w:r>
        <w:r>
          <w:instrText xml:space="preserve"> PAGEREF _Toc137401317 \h </w:instrText>
        </w:r>
      </w:ins>
      <w:r>
        <w:fldChar w:fldCharType="separate"/>
      </w:r>
      <w:ins w:id="359" w:author="MCC" w:date="2023-06-11T18:39:00Z">
        <w:r>
          <w:t>37</w:t>
        </w:r>
        <w:r>
          <w:fldChar w:fldCharType="end"/>
        </w:r>
      </w:ins>
    </w:p>
    <w:p w14:paraId="06D2B09D" w14:textId="4D195270" w:rsidR="0018312B" w:rsidRDefault="0018312B">
      <w:pPr>
        <w:pStyle w:val="TOC2"/>
        <w:rPr>
          <w:ins w:id="360" w:author="MCC" w:date="2023-06-11T18:39:00Z"/>
          <w:rFonts w:asciiTheme="minorHAnsi" w:eastAsiaTheme="minorEastAsia" w:hAnsiTheme="minorHAnsi" w:cstheme="minorBidi"/>
          <w:sz w:val="22"/>
          <w:szCs w:val="22"/>
        </w:rPr>
      </w:pPr>
      <w:ins w:id="361" w:author="MCC" w:date="2023-06-11T18:39:00Z">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_Toc137401318 \h </w:instrText>
        </w:r>
      </w:ins>
      <w:r>
        <w:fldChar w:fldCharType="separate"/>
      </w:r>
      <w:ins w:id="362" w:author="MCC" w:date="2023-06-11T18:39:00Z">
        <w:r>
          <w:t>37</w:t>
        </w:r>
        <w:r>
          <w:fldChar w:fldCharType="end"/>
        </w:r>
      </w:ins>
    </w:p>
    <w:p w14:paraId="5BCE232B" w14:textId="172491F3" w:rsidR="0018312B" w:rsidRDefault="0018312B">
      <w:pPr>
        <w:pStyle w:val="TOC3"/>
        <w:rPr>
          <w:ins w:id="363" w:author="MCC" w:date="2023-06-11T18:39:00Z"/>
          <w:rFonts w:asciiTheme="minorHAnsi" w:eastAsiaTheme="minorEastAsia" w:hAnsiTheme="minorHAnsi" w:cstheme="minorBidi"/>
          <w:sz w:val="22"/>
          <w:szCs w:val="22"/>
        </w:rPr>
      </w:pPr>
      <w:ins w:id="364" w:author="MCC" w:date="2023-06-11T18:39:00Z">
        <w:r>
          <w:t>7.6B.1</w:t>
        </w:r>
        <w:r>
          <w:rPr>
            <w:rFonts w:asciiTheme="minorHAnsi" w:eastAsiaTheme="minorEastAsia" w:hAnsiTheme="minorHAnsi" w:cstheme="minorBidi"/>
            <w:sz w:val="22"/>
            <w:szCs w:val="22"/>
          </w:rPr>
          <w:tab/>
        </w:r>
        <w:r>
          <w:t>General</w:t>
        </w:r>
        <w:r>
          <w:tab/>
        </w:r>
        <w:r>
          <w:fldChar w:fldCharType="begin"/>
        </w:r>
        <w:r>
          <w:instrText xml:space="preserve"> PAGEREF _Toc137401319 \h </w:instrText>
        </w:r>
      </w:ins>
      <w:r>
        <w:fldChar w:fldCharType="separate"/>
      </w:r>
      <w:ins w:id="365" w:author="MCC" w:date="2023-06-11T18:39:00Z">
        <w:r>
          <w:t>37</w:t>
        </w:r>
        <w:r>
          <w:fldChar w:fldCharType="end"/>
        </w:r>
      </w:ins>
    </w:p>
    <w:p w14:paraId="0E2801F0" w14:textId="4E6A9AC3" w:rsidR="0018312B" w:rsidRDefault="0018312B">
      <w:pPr>
        <w:pStyle w:val="TOC3"/>
        <w:rPr>
          <w:ins w:id="366" w:author="MCC" w:date="2023-06-11T18:39:00Z"/>
          <w:rFonts w:asciiTheme="minorHAnsi" w:eastAsiaTheme="minorEastAsia" w:hAnsiTheme="minorHAnsi" w:cstheme="minorBidi"/>
          <w:sz w:val="22"/>
          <w:szCs w:val="22"/>
        </w:rPr>
      </w:pPr>
      <w:ins w:id="367" w:author="MCC" w:date="2023-06-11T18:39:00Z">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_Toc137401320 \h </w:instrText>
        </w:r>
      </w:ins>
      <w:r>
        <w:fldChar w:fldCharType="separate"/>
      </w:r>
      <w:ins w:id="368" w:author="MCC" w:date="2023-06-11T18:39:00Z">
        <w:r>
          <w:t>38</w:t>
        </w:r>
        <w:r>
          <w:fldChar w:fldCharType="end"/>
        </w:r>
      </w:ins>
    </w:p>
    <w:p w14:paraId="2FDF1B72" w14:textId="3BE6DF2B" w:rsidR="0018312B" w:rsidRDefault="0018312B">
      <w:pPr>
        <w:pStyle w:val="TOC3"/>
        <w:rPr>
          <w:ins w:id="369" w:author="MCC" w:date="2023-06-11T18:39:00Z"/>
          <w:rFonts w:asciiTheme="minorHAnsi" w:eastAsiaTheme="minorEastAsia" w:hAnsiTheme="minorHAnsi" w:cstheme="minorBidi"/>
          <w:sz w:val="22"/>
          <w:szCs w:val="22"/>
        </w:rPr>
      </w:pPr>
      <w:ins w:id="370" w:author="MCC" w:date="2023-06-11T18:39:00Z">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_Toc137401321 \h </w:instrText>
        </w:r>
      </w:ins>
      <w:r>
        <w:fldChar w:fldCharType="separate"/>
      </w:r>
      <w:ins w:id="371" w:author="MCC" w:date="2023-06-11T18:39:00Z">
        <w:r>
          <w:t>38</w:t>
        </w:r>
        <w:r>
          <w:fldChar w:fldCharType="end"/>
        </w:r>
      </w:ins>
    </w:p>
    <w:p w14:paraId="1D2CB44A" w14:textId="1D284ED6" w:rsidR="0018312B" w:rsidRDefault="0018312B">
      <w:pPr>
        <w:pStyle w:val="TOC3"/>
        <w:rPr>
          <w:ins w:id="372" w:author="MCC" w:date="2023-06-11T18:39:00Z"/>
          <w:rFonts w:asciiTheme="minorHAnsi" w:eastAsiaTheme="minorEastAsia" w:hAnsiTheme="minorHAnsi" w:cstheme="minorBidi"/>
          <w:sz w:val="22"/>
          <w:szCs w:val="22"/>
        </w:rPr>
      </w:pPr>
      <w:ins w:id="373" w:author="MCC" w:date="2023-06-11T18:39:00Z">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_Toc137401322 \h </w:instrText>
        </w:r>
      </w:ins>
      <w:r>
        <w:fldChar w:fldCharType="separate"/>
      </w:r>
      <w:ins w:id="374" w:author="MCC" w:date="2023-06-11T18:39:00Z">
        <w:r>
          <w:t>38</w:t>
        </w:r>
        <w:r>
          <w:fldChar w:fldCharType="end"/>
        </w:r>
      </w:ins>
    </w:p>
    <w:p w14:paraId="570D467C" w14:textId="3EC81D5F" w:rsidR="0018312B" w:rsidRDefault="0018312B">
      <w:pPr>
        <w:pStyle w:val="TOC2"/>
        <w:rPr>
          <w:ins w:id="375" w:author="MCC" w:date="2023-06-11T18:39:00Z"/>
          <w:rFonts w:asciiTheme="minorHAnsi" w:eastAsiaTheme="minorEastAsia" w:hAnsiTheme="minorHAnsi" w:cstheme="minorBidi"/>
          <w:sz w:val="22"/>
          <w:szCs w:val="22"/>
        </w:rPr>
      </w:pPr>
      <w:ins w:id="376" w:author="MCC" w:date="2023-06-11T18:39:00Z">
        <w:r>
          <w:t>7.7</w:t>
        </w:r>
        <w:r>
          <w:rPr>
            <w:rFonts w:asciiTheme="minorHAnsi" w:eastAsiaTheme="minorEastAsia" w:hAnsiTheme="minorHAnsi" w:cstheme="minorBidi"/>
            <w:sz w:val="22"/>
            <w:szCs w:val="22"/>
          </w:rPr>
          <w:tab/>
        </w:r>
        <w:r>
          <w:t>Spurious response</w:t>
        </w:r>
        <w:r>
          <w:tab/>
        </w:r>
        <w:r>
          <w:fldChar w:fldCharType="begin"/>
        </w:r>
        <w:r>
          <w:instrText xml:space="preserve"> PAGEREF _Toc137401323 \h </w:instrText>
        </w:r>
      </w:ins>
      <w:r>
        <w:fldChar w:fldCharType="separate"/>
      </w:r>
      <w:ins w:id="377" w:author="MCC" w:date="2023-06-11T18:39:00Z">
        <w:r>
          <w:t>38</w:t>
        </w:r>
        <w:r>
          <w:fldChar w:fldCharType="end"/>
        </w:r>
      </w:ins>
    </w:p>
    <w:p w14:paraId="3355E774" w14:textId="2433BAD8" w:rsidR="0018312B" w:rsidRDefault="0018312B">
      <w:pPr>
        <w:pStyle w:val="TOC2"/>
        <w:rPr>
          <w:ins w:id="378" w:author="MCC" w:date="2023-06-11T18:39:00Z"/>
          <w:rFonts w:asciiTheme="minorHAnsi" w:eastAsiaTheme="minorEastAsia" w:hAnsiTheme="minorHAnsi" w:cstheme="minorBidi"/>
          <w:sz w:val="22"/>
          <w:szCs w:val="22"/>
        </w:rPr>
      </w:pPr>
      <w:ins w:id="379" w:author="MCC" w:date="2023-06-11T18:39:00Z">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_Toc137401324 \h </w:instrText>
        </w:r>
      </w:ins>
      <w:r>
        <w:fldChar w:fldCharType="separate"/>
      </w:r>
      <w:ins w:id="380" w:author="MCC" w:date="2023-06-11T18:39:00Z">
        <w:r>
          <w:t>38</w:t>
        </w:r>
        <w:r>
          <w:fldChar w:fldCharType="end"/>
        </w:r>
      </w:ins>
    </w:p>
    <w:p w14:paraId="019D0FE8" w14:textId="7DA3427C" w:rsidR="0018312B" w:rsidRDefault="0018312B">
      <w:pPr>
        <w:pStyle w:val="TOC2"/>
        <w:rPr>
          <w:ins w:id="381" w:author="MCC" w:date="2023-06-11T18:39:00Z"/>
          <w:rFonts w:asciiTheme="minorHAnsi" w:eastAsiaTheme="minorEastAsia" w:hAnsiTheme="minorHAnsi" w:cstheme="minorBidi"/>
          <w:sz w:val="22"/>
          <w:szCs w:val="22"/>
        </w:rPr>
      </w:pPr>
      <w:ins w:id="382" w:author="MCC" w:date="2023-06-11T18:39:00Z">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_Toc137401325 \h </w:instrText>
        </w:r>
      </w:ins>
      <w:r>
        <w:fldChar w:fldCharType="separate"/>
      </w:r>
      <w:ins w:id="383" w:author="MCC" w:date="2023-06-11T18:39:00Z">
        <w:r>
          <w:t>39</w:t>
        </w:r>
        <w:r>
          <w:fldChar w:fldCharType="end"/>
        </w:r>
      </w:ins>
    </w:p>
    <w:p w14:paraId="0177E4B1" w14:textId="1172DD4A" w:rsidR="0018312B" w:rsidRDefault="0018312B">
      <w:pPr>
        <w:pStyle w:val="TOC2"/>
        <w:rPr>
          <w:ins w:id="384" w:author="MCC" w:date="2023-06-11T18:39:00Z"/>
          <w:rFonts w:asciiTheme="minorHAnsi" w:eastAsiaTheme="minorEastAsia" w:hAnsiTheme="minorHAnsi" w:cstheme="minorBidi"/>
          <w:sz w:val="22"/>
          <w:szCs w:val="22"/>
        </w:rPr>
      </w:pPr>
      <w:ins w:id="385" w:author="MCC" w:date="2023-06-11T18:39:00Z">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_Toc137401326 \h </w:instrText>
        </w:r>
      </w:ins>
      <w:r>
        <w:fldChar w:fldCharType="separate"/>
      </w:r>
      <w:ins w:id="386" w:author="MCC" w:date="2023-06-11T18:39:00Z">
        <w:r>
          <w:t>39</w:t>
        </w:r>
        <w:r>
          <w:fldChar w:fldCharType="end"/>
        </w:r>
      </w:ins>
    </w:p>
    <w:p w14:paraId="6F8D109F" w14:textId="5FFDDBCE" w:rsidR="0018312B" w:rsidRDefault="0018312B">
      <w:pPr>
        <w:pStyle w:val="TOC2"/>
        <w:rPr>
          <w:ins w:id="387" w:author="MCC" w:date="2023-06-11T18:39:00Z"/>
          <w:rFonts w:asciiTheme="minorHAnsi" w:eastAsiaTheme="minorEastAsia" w:hAnsiTheme="minorHAnsi" w:cstheme="minorBidi"/>
          <w:sz w:val="22"/>
          <w:szCs w:val="22"/>
        </w:rPr>
      </w:pPr>
      <w:ins w:id="388" w:author="MCC" w:date="2023-06-11T18:39:00Z">
        <w:r>
          <w:t>7.8</w:t>
        </w:r>
        <w:r w:rsidRPr="00781C5F">
          <w:rPr>
            <w:rFonts w:eastAsia="SimSun"/>
            <w:lang w:eastAsia="zh-CN"/>
          </w:rPr>
          <w:t>A</w:t>
        </w:r>
        <w:r>
          <w:rPr>
            <w:rFonts w:asciiTheme="minorHAnsi" w:eastAsiaTheme="minorEastAsia" w:hAnsiTheme="minorHAnsi" w:cstheme="minorBidi"/>
            <w:sz w:val="22"/>
            <w:szCs w:val="22"/>
          </w:rPr>
          <w:tab/>
        </w:r>
        <w:r>
          <w:t>Intermodulation</w:t>
        </w:r>
        <w:r w:rsidRPr="00781C5F">
          <w:rPr>
            <w:rFonts w:eastAsia="SimSun"/>
            <w:lang w:eastAsia="zh-CN"/>
          </w:rPr>
          <w:t xml:space="preserve"> characteristics for category </w:t>
        </w:r>
        <w:r>
          <w:rPr>
            <w:lang w:eastAsia="zh-CN"/>
          </w:rPr>
          <w:t>M1</w:t>
        </w:r>
        <w:r>
          <w:tab/>
        </w:r>
        <w:r>
          <w:fldChar w:fldCharType="begin"/>
        </w:r>
        <w:r>
          <w:instrText xml:space="preserve"> PAGEREF _Toc137401327 \h </w:instrText>
        </w:r>
      </w:ins>
      <w:r>
        <w:fldChar w:fldCharType="separate"/>
      </w:r>
      <w:ins w:id="389" w:author="MCC" w:date="2023-06-11T18:39:00Z">
        <w:r>
          <w:t>39</w:t>
        </w:r>
        <w:r>
          <w:fldChar w:fldCharType="end"/>
        </w:r>
      </w:ins>
    </w:p>
    <w:p w14:paraId="11C3A38D" w14:textId="71CF7D8A" w:rsidR="0018312B" w:rsidRDefault="0018312B">
      <w:pPr>
        <w:pStyle w:val="TOC2"/>
        <w:rPr>
          <w:ins w:id="390" w:author="MCC" w:date="2023-06-11T18:39:00Z"/>
          <w:rFonts w:asciiTheme="minorHAnsi" w:eastAsiaTheme="minorEastAsia" w:hAnsiTheme="minorHAnsi" w:cstheme="minorBidi"/>
          <w:sz w:val="22"/>
          <w:szCs w:val="22"/>
        </w:rPr>
      </w:pPr>
      <w:ins w:id="391" w:author="MCC" w:date="2023-06-11T18:39:00Z">
        <w:r>
          <w:t>7.8</w:t>
        </w:r>
        <w:r w:rsidRPr="00781C5F">
          <w:rPr>
            <w:rFonts w:eastAsia="SimSun"/>
            <w:lang w:eastAsia="zh-CN"/>
          </w:rPr>
          <w:t>B</w:t>
        </w:r>
        <w:r>
          <w:rPr>
            <w:rFonts w:asciiTheme="minorHAnsi" w:eastAsiaTheme="minorEastAsia" w:hAnsiTheme="minorHAnsi" w:cstheme="minorBidi"/>
            <w:sz w:val="22"/>
            <w:szCs w:val="22"/>
          </w:rPr>
          <w:tab/>
        </w:r>
        <w:r>
          <w:t>Intermodulation</w:t>
        </w:r>
        <w:r w:rsidRPr="00781C5F">
          <w:rPr>
            <w:rFonts w:eastAsia="SimSun"/>
            <w:lang w:eastAsia="zh-CN"/>
          </w:rPr>
          <w:t xml:space="preserve"> characteristics for category </w:t>
        </w:r>
        <w:r>
          <w:rPr>
            <w:lang w:eastAsia="zh-CN"/>
          </w:rPr>
          <w:t>NB1 and NB2</w:t>
        </w:r>
        <w:r>
          <w:tab/>
        </w:r>
        <w:r>
          <w:fldChar w:fldCharType="begin"/>
        </w:r>
        <w:r>
          <w:instrText xml:space="preserve"> PAGEREF _Toc137401328 \h </w:instrText>
        </w:r>
      </w:ins>
      <w:r>
        <w:fldChar w:fldCharType="separate"/>
      </w:r>
      <w:ins w:id="392" w:author="MCC" w:date="2023-06-11T18:39:00Z">
        <w:r>
          <w:t>40</w:t>
        </w:r>
        <w:r>
          <w:fldChar w:fldCharType="end"/>
        </w:r>
      </w:ins>
    </w:p>
    <w:p w14:paraId="1966263A" w14:textId="627F4458" w:rsidR="0018312B" w:rsidRDefault="0018312B">
      <w:pPr>
        <w:pStyle w:val="TOC2"/>
        <w:rPr>
          <w:ins w:id="393" w:author="MCC" w:date="2023-06-11T18:39:00Z"/>
          <w:rFonts w:asciiTheme="minorHAnsi" w:eastAsiaTheme="minorEastAsia" w:hAnsiTheme="minorHAnsi" w:cstheme="minorBidi"/>
          <w:sz w:val="22"/>
          <w:szCs w:val="22"/>
        </w:rPr>
      </w:pPr>
      <w:ins w:id="394" w:author="MCC" w:date="2023-06-11T18:39:00Z">
        <w:r>
          <w:t>7.9</w:t>
        </w:r>
        <w:r>
          <w:rPr>
            <w:rFonts w:asciiTheme="minorHAnsi" w:eastAsiaTheme="minorEastAsia" w:hAnsiTheme="minorHAnsi" w:cstheme="minorBidi"/>
            <w:sz w:val="22"/>
            <w:szCs w:val="22"/>
          </w:rPr>
          <w:tab/>
        </w:r>
        <w:r>
          <w:t>Spurious emissions</w:t>
        </w:r>
        <w:r>
          <w:tab/>
        </w:r>
        <w:r>
          <w:fldChar w:fldCharType="begin"/>
        </w:r>
        <w:r>
          <w:instrText xml:space="preserve"> PAGEREF _Toc137401329 \h </w:instrText>
        </w:r>
      </w:ins>
      <w:r>
        <w:fldChar w:fldCharType="separate"/>
      </w:r>
      <w:ins w:id="395" w:author="MCC" w:date="2023-06-11T18:39:00Z">
        <w:r>
          <w:t>40</w:t>
        </w:r>
        <w:r>
          <w:fldChar w:fldCharType="end"/>
        </w:r>
      </w:ins>
    </w:p>
    <w:p w14:paraId="7ED535EA" w14:textId="491695DA" w:rsidR="0018312B" w:rsidRDefault="0018312B">
      <w:pPr>
        <w:pStyle w:val="TOC1"/>
        <w:rPr>
          <w:ins w:id="396" w:author="MCC" w:date="2023-06-11T18:39:00Z"/>
          <w:rFonts w:asciiTheme="minorHAnsi" w:eastAsiaTheme="minorEastAsia" w:hAnsiTheme="minorHAnsi" w:cstheme="minorBidi"/>
          <w:szCs w:val="22"/>
        </w:rPr>
      </w:pPr>
      <w:ins w:id="397" w:author="MCC" w:date="2023-06-11T18:39:00Z">
        <w:r>
          <w:t>8</w:t>
        </w:r>
        <w:r>
          <w:rPr>
            <w:rFonts w:asciiTheme="minorHAnsi" w:eastAsiaTheme="minorEastAsia" w:hAnsiTheme="minorHAnsi" w:cstheme="minorBidi"/>
            <w:szCs w:val="22"/>
          </w:rPr>
          <w:tab/>
        </w:r>
        <w:r>
          <w:t>Performance requirement</w:t>
        </w:r>
        <w:r>
          <w:tab/>
        </w:r>
        <w:r>
          <w:fldChar w:fldCharType="begin"/>
        </w:r>
        <w:r>
          <w:instrText xml:space="preserve"> PAGEREF _Toc137401330 \h </w:instrText>
        </w:r>
      </w:ins>
      <w:r>
        <w:fldChar w:fldCharType="separate"/>
      </w:r>
      <w:ins w:id="398" w:author="MCC" w:date="2023-06-11T18:39:00Z">
        <w:r>
          <w:t>40</w:t>
        </w:r>
        <w:r>
          <w:fldChar w:fldCharType="end"/>
        </w:r>
      </w:ins>
    </w:p>
    <w:p w14:paraId="548250B6" w14:textId="1ED60218" w:rsidR="0018312B" w:rsidRDefault="0018312B">
      <w:pPr>
        <w:pStyle w:val="TOC2"/>
        <w:rPr>
          <w:ins w:id="399" w:author="MCC" w:date="2023-06-11T18:39:00Z"/>
          <w:rFonts w:asciiTheme="minorHAnsi" w:eastAsiaTheme="minorEastAsia" w:hAnsiTheme="minorHAnsi" w:cstheme="minorBidi"/>
          <w:sz w:val="22"/>
          <w:szCs w:val="22"/>
        </w:rPr>
      </w:pPr>
      <w:ins w:id="400" w:author="MCC" w:date="2023-06-11T18:39:00Z">
        <w:r>
          <w:t>8.1</w:t>
        </w:r>
        <w:r>
          <w:rPr>
            <w:rFonts w:asciiTheme="minorHAnsi" w:eastAsiaTheme="minorEastAsia" w:hAnsiTheme="minorHAnsi" w:cstheme="minorBidi"/>
            <w:sz w:val="22"/>
            <w:szCs w:val="22"/>
          </w:rPr>
          <w:tab/>
        </w:r>
        <w:r>
          <w:t>General</w:t>
        </w:r>
        <w:r>
          <w:tab/>
        </w:r>
        <w:r>
          <w:fldChar w:fldCharType="begin"/>
        </w:r>
        <w:r>
          <w:instrText xml:space="preserve"> PAGEREF _Toc137401331 \h </w:instrText>
        </w:r>
      </w:ins>
      <w:r>
        <w:fldChar w:fldCharType="separate"/>
      </w:r>
      <w:ins w:id="401" w:author="MCC" w:date="2023-06-11T18:39:00Z">
        <w:r>
          <w:t>40</w:t>
        </w:r>
        <w:r>
          <w:fldChar w:fldCharType="end"/>
        </w:r>
      </w:ins>
    </w:p>
    <w:p w14:paraId="265F35F4" w14:textId="56C94D1B" w:rsidR="0018312B" w:rsidRDefault="0018312B">
      <w:pPr>
        <w:pStyle w:val="TOC3"/>
        <w:rPr>
          <w:ins w:id="402" w:author="MCC" w:date="2023-06-11T18:39:00Z"/>
          <w:rFonts w:asciiTheme="minorHAnsi" w:eastAsiaTheme="minorEastAsia" w:hAnsiTheme="minorHAnsi" w:cstheme="minorBidi"/>
          <w:sz w:val="22"/>
          <w:szCs w:val="22"/>
        </w:rPr>
      </w:pPr>
      <w:ins w:id="403" w:author="MCC" w:date="2023-06-11T18:39:00Z">
        <w:r w:rsidRPr="00781C5F">
          <w:rPr>
            <w:rFonts w:eastAsia="MS Mincho"/>
          </w:rPr>
          <w:t>8.1.1</w:t>
        </w:r>
        <w:r>
          <w:rPr>
            <w:rFonts w:asciiTheme="minorHAnsi" w:eastAsiaTheme="minorEastAsia" w:hAnsiTheme="minorHAnsi" w:cstheme="minorBidi"/>
            <w:sz w:val="22"/>
            <w:szCs w:val="22"/>
          </w:rPr>
          <w:tab/>
        </w:r>
        <w:r w:rsidRPr="00781C5F">
          <w:rPr>
            <w:rFonts w:eastAsia="MS Mincho"/>
          </w:rPr>
          <w:t>Receiver antenna capability</w:t>
        </w:r>
        <w:r>
          <w:tab/>
        </w:r>
        <w:r>
          <w:fldChar w:fldCharType="begin"/>
        </w:r>
        <w:r>
          <w:instrText xml:space="preserve"> PAGEREF _Toc137401332 \h </w:instrText>
        </w:r>
      </w:ins>
      <w:r>
        <w:fldChar w:fldCharType="separate"/>
      </w:r>
      <w:ins w:id="404" w:author="MCC" w:date="2023-06-11T18:39:00Z">
        <w:r>
          <w:t>40</w:t>
        </w:r>
        <w:r>
          <w:fldChar w:fldCharType="end"/>
        </w:r>
      </w:ins>
    </w:p>
    <w:p w14:paraId="2DA59155" w14:textId="036AE305" w:rsidR="0018312B" w:rsidRDefault="0018312B">
      <w:pPr>
        <w:pStyle w:val="TOC3"/>
        <w:rPr>
          <w:ins w:id="405" w:author="MCC" w:date="2023-06-11T18:39:00Z"/>
          <w:rFonts w:asciiTheme="minorHAnsi" w:eastAsiaTheme="minorEastAsia" w:hAnsiTheme="minorHAnsi" w:cstheme="minorBidi"/>
          <w:sz w:val="22"/>
          <w:szCs w:val="22"/>
        </w:rPr>
      </w:pPr>
      <w:ins w:id="406" w:author="MCC" w:date="2023-06-11T18:39:00Z">
        <w:r w:rsidRPr="00781C5F">
          <w:rPr>
            <w:rFonts w:eastAsia="MS Mincho"/>
          </w:rPr>
          <w:t>8.1.</w:t>
        </w:r>
        <w:r>
          <w:rPr>
            <w:lang w:eastAsia="zh-CN"/>
          </w:rPr>
          <w:t>2</w:t>
        </w:r>
        <w:r>
          <w:rPr>
            <w:rFonts w:asciiTheme="minorHAnsi" w:eastAsiaTheme="minorEastAsia" w:hAnsiTheme="minorHAnsi" w:cstheme="minorBidi"/>
            <w:sz w:val="22"/>
            <w:szCs w:val="22"/>
          </w:rPr>
          <w:tab/>
        </w:r>
        <w:r w:rsidRPr="00781C5F">
          <w:rPr>
            <w:snapToGrid w:val="0"/>
            <w:lang w:eastAsia="zh-CN"/>
          </w:rPr>
          <w:t>Applicability of requirements</w:t>
        </w:r>
        <w:r>
          <w:tab/>
        </w:r>
        <w:r>
          <w:fldChar w:fldCharType="begin"/>
        </w:r>
        <w:r>
          <w:instrText xml:space="preserve"> PAGEREF _Toc137401333 \h </w:instrText>
        </w:r>
      </w:ins>
      <w:r>
        <w:fldChar w:fldCharType="separate"/>
      </w:r>
      <w:ins w:id="407" w:author="MCC" w:date="2023-06-11T18:39:00Z">
        <w:r>
          <w:t>41</w:t>
        </w:r>
        <w:r>
          <w:fldChar w:fldCharType="end"/>
        </w:r>
      </w:ins>
    </w:p>
    <w:p w14:paraId="43C52C7E" w14:textId="03CA0AB2" w:rsidR="0018312B" w:rsidRDefault="0018312B">
      <w:pPr>
        <w:pStyle w:val="TOC4"/>
        <w:rPr>
          <w:ins w:id="408" w:author="MCC" w:date="2023-06-11T18:39:00Z"/>
          <w:rFonts w:asciiTheme="minorHAnsi" w:eastAsiaTheme="minorEastAsia" w:hAnsiTheme="minorHAnsi" w:cstheme="minorBidi"/>
          <w:sz w:val="22"/>
          <w:szCs w:val="22"/>
        </w:rPr>
      </w:pPr>
      <w:ins w:id="409" w:author="MCC" w:date="2023-06-11T18:39:00Z">
        <w:r w:rsidRPr="00781C5F">
          <w:rPr>
            <w:snapToGrid w:val="0"/>
          </w:rPr>
          <w:t>8.1.</w:t>
        </w:r>
        <w:r w:rsidRPr="00781C5F">
          <w:rPr>
            <w:snapToGrid w:val="0"/>
            <w:lang w:eastAsia="zh-CN"/>
          </w:rPr>
          <w:t>2</w:t>
        </w:r>
        <w:r w:rsidRPr="00781C5F">
          <w:rPr>
            <w:snapToGrid w:val="0"/>
          </w:rPr>
          <w:t>.</w:t>
        </w:r>
        <w:r w:rsidRPr="00781C5F">
          <w:rPr>
            <w:snapToGrid w:val="0"/>
            <w:lang w:eastAsia="zh-CN"/>
          </w:rPr>
          <w:t>1</w:t>
        </w:r>
        <w:r>
          <w:rPr>
            <w:rFonts w:asciiTheme="minorHAnsi" w:eastAsiaTheme="minorEastAsia" w:hAnsiTheme="minorHAnsi" w:cstheme="minorBidi"/>
            <w:sz w:val="22"/>
            <w:szCs w:val="22"/>
          </w:rPr>
          <w:tab/>
        </w:r>
        <w:r w:rsidRPr="00781C5F">
          <w:rPr>
            <w:snapToGrid w:val="0"/>
            <w:lang w:eastAsia="zh-CN"/>
          </w:rPr>
          <w:t>Applicability of requirements for different channel bandwidths</w:t>
        </w:r>
        <w:r>
          <w:tab/>
        </w:r>
        <w:r>
          <w:fldChar w:fldCharType="begin"/>
        </w:r>
        <w:r>
          <w:instrText xml:space="preserve"> PAGEREF _Toc137401334 \h </w:instrText>
        </w:r>
      </w:ins>
      <w:r>
        <w:fldChar w:fldCharType="separate"/>
      </w:r>
      <w:ins w:id="410" w:author="MCC" w:date="2023-06-11T18:39:00Z">
        <w:r>
          <w:t>41</w:t>
        </w:r>
        <w:r>
          <w:fldChar w:fldCharType="end"/>
        </w:r>
      </w:ins>
    </w:p>
    <w:p w14:paraId="7E48A39A" w14:textId="6CD213DB" w:rsidR="0018312B" w:rsidRDefault="0018312B">
      <w:pPr>
        <w:pStyle w:val="TOC4"/>
        <w:rPr>
          <w:ins w:id="411" w:author="MCC" w:date="2023-06-11T18:39:00Z"/>
          <w:rFonts w:asciiTheme="minorHAnsi" w:eastAsiaTheme="minorEastAsia" w:hAnsiTheme="minorHAnsi" w:cstheme="minorBidi"/>
          <w:sz w:val="22"/>
          <w:szCs w:val="22"/>
        </w:rPr>
      </w:pPr>
      <w:ins w:id="412" w:author="MCC" w:date="2023-06-11T18:39:00Z">
        <w:r>
          <w:rPr>
            <w:lang w:eastAsia="zh-CN"/>
          </w:rPr>
          <w:t>8.2.1.2</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r>
        <w:r>
          <w:instrText xml:space="preserve"> PAGEREF _Toc137401335 \h </w:instrText>
        </w:r>
      </w:ins>
      <w:r>
        <w:fldChar w:fldCharType="separate"/>
      </w:r>
      <w:ins w:id="413" w:author="MCC" w:date="2023-06-11T18:39:00Z">
        <w:r>
          <w:t>41</w:t>
        </w:r>
        <w:r>
          <w:fldChar w:fldCharType="end"/>
        </w:r>
      </w:ins>
    </w:p>
    <w:p w14:paraId="43B9563D" w14:textId="7FA23EB0" w:rsidR="0018312B" w:rsidRDefault="0018312B">
      <w:pPr>
        <w:pStyle w:val="TOC3"/>
        <w:rPr>
          <w:ins w:id="414" w:author="MCC" w:date="2023-06-11T18:39:00Z"/>
          <w:rFonts w:asciiTheme="minorHAnsi" w:eastAsiaTheme="minorEastAsia" w:hAnsiTheme="minorHAnsi" w:cstheme="minorBidi"/>
          <w:sz w:val="22"/>
          <w:szCs w:val="22"/>
        </w:rPr>
      </w:pPr>
      <w:ins w:id="415" w:author="MCC" w:date="2023-06-11T18:39:00Z">
        <w:r w:rsidRPr="00781C5F">
          <w:rPr>
            <w:rFonts w:eastAsia="MS Mincho"/>
          </w:rPr>
          <w:t>8.1.</w:t>
        </w:r>
        <w:r>
          <w:rPr>
            <w:lang w:eastAsia="zh-CN"/>
          </w:rPr>
          <w:t>3</w:t>
        </w:r>
        <w:r>
          <w:rPr>
            <w:rFonts w:asciiTheme="minorHAnsi" w:eastAsiaTheme="minorEastAsia" w:hAnsiTheme="minorHAnsi" w:cstheme="minorBidi"/>
            <w:sz w:val="22"/>
            <w:szCs w:val="22"/>
          </w:rPr>
          <w:tab/>
        </w:r>
        <w:r w:rsidRPr="00781C5F">
          <w:rPr>
            <w:snapToGrid w:val="0"/>
            <w:lang w:eastAsia="zh-CN"/>
          </w:rPr>
          <w:t>UE category and UE DL category</w:t>
        </w:r>
        <w:r>
          <w:tab/>
        </w:r>
        <w:r>
          <w:fldChar w:fldCharType="begin"/>
        </w:r>
        <w:r>
          <w:instrText xml:space="preserve"> PAGEREF _Toc137401336 \h </w:instrText>
        </w:r>
      </w:ins>
      <w:r>
        <w:fldChar w:fldCharType="separate"/>
      </w:r>
      <w:ins w:id="416" w:author="MCC" w:date="2023-06-11T18:39:00Z">
        <w:r>
          <w:t>41</w:t>
        </w:r>
        <w:r>
          <w:fldChar w:fldCharType="end"/>
        </w:r>
      </w:ins>
    </w:p>
    <w:p w14:paraId="382E2F69" w14:textId="4FB59BB4" w:rsidR="0018312B" w:rsidRDefault="0018312B">
      <w:pPr>
        <w:pStyle w:val="TOC2"/>
        <w:rPr>
          <w:ins w:id="417" w:author="MCC" w:date="2023-06-11T18:39:00Z"/>
          <w:rFonts w:asciiTheme="minorHAnsi" w:eastAsiaTheme="minorEastAsia" w:hAnsiTheme="minorHAnsi" w:cstheme="minorBidi"/>
          <w:sz w:val="22"/>
          <w:szCs w:val="22"/>
        </w:rPr>
      </w:pPr>
      <w:ins w:id="418" w:author="MCC" w:date="2023-06-11T18:39:00Z">
        <w:r w:rsidRPr="00781C5F">
          <w:rPr>
            <w:lang w:val="en-US"/>
          </w:rPr>
          <w:t>8.2</w:t>
        </w:r>
        <w:r>
          <w:rPr>
            <w:rFonts w:asciiTheme="minorHAnsi" w:eastAsiaTheme="minorEastAsia" w:hAnsiTheme="minorHAnsi" w:cstheme="minorBidi"/>
            <w:sz w:val="22"/>
            <w:szCs w:val="22"/>
          </w:rPr>
          <w:tab/>
        </w:r>
        <w:r w:rsidRPr="00781C5F">
          <w:rPr>
            <w:lang w:val="en-US"/>
          </w:rPr>
          <w:t>Demodulation performance requirements for UE category M1</w:t>
        </w:r>
        <w:r>
          <w:tab/>
        </w:r>
        <w:r>
          <w:fldChar w:fldCharType="begin"/>
        </w:r>
        <w:r>
          <w:instrText xml:space="preserve"> PAGEREF _Toc137401337 \h </w:instrText>
        </w:r>
      </w:ins>
      <w:r>
        <w:fldChar w:fldCharType="separate"/>
      </w:r>
      <w:ins w:id="419" w:author="MCC" w:date="2023-06-11T18:39:00Z">
        <w:r>
          <w:t>41</w:t>
        </w:r>
        <w:r>
          <w:fldChar w:fldCharType="end"/>
        </w:r>
      </w:ins>
    </w:p>
    <w:p w14:paraId="5EDDB366" w14:textId="05A7E29B" w:rsidR="0018312B" w:rsidRDefault="0018312B">
      <w:pPr>
        <w:pStyle w:val="TOC3"/>
        <w:rPr>
          <w:ins w:id="420" w:author="MCC" w:date="2023-06-11T18:39:00Z"/>
          <w:rFonts w:asciiTheme="minorHAnsi" w:eastAsiaTheme="minorEastAsia" w:hAnsiTheme="minorHAnsi" w:cstheme="minorBidi"/>
          <w:sz w:val="22"/>
          <w:szCs w:val="22"/>
        </w:rPr>
      </w:pPr>
      <w:ins w:id="421" w:author="MCC" w:date="2023-06-11T18:39:00Z">
        <w:r w:rsidRPr="00781C5F">
          <w:rPr>
            <w:lang w:val="en-US"/>
          </w:rPr>
          <w:t>8.2.1</w:t>
        </w:r>
        <w:r>
          <w:rPr>
            <w:rFonts w:asciiTheme="minorHAnsi" w:eastAsiaTheme="minorEastAsia" w:hAnsiTheme="minorHAnsi" w:cstheme="minorBidi"/>
            <w:sz w:val="22"/>
            <w:szCs w:val="22"/>
          </w:rPr>
          <w:tab/>
        </w:r>
        <w:r w:rsidRPr="00781C5F">
          <w:rPr>
            <w:lang w:val="en-US"/>
          </w:rPr>
          <w:t xml:space="preserve">FDD </w:t>
        </w:r>
        <w:r w:rsidRPr="00781C5F">
          <w:rPr>
            <w:lang w:val="en-US" w:eastAsia="zh-CN"/>
          </w:rPr>
          <w:t>and half-duplex FDD</w:t>
        </w:r>
        <w:r>
          <w:tab/>
        </w:r>
        <w:r>
          <w:fldChar w:fldCharType="begin"/>
        </w:r>
        <w:r>
          <w:instrText xml:space="preserve"> PAGEREF _Toc137401338 \h </w:instrText>
        </w:r>
      </w:ins>
      <w:r>
        <w:fldChar w:fldCharType="separate"/>
      </w:r>
      <w:ins w:id="422" w:author="MCC" w:date="2023-06-11T18:39:00Z">
        <w:r>
          <w:t>42</w:t>
        </w:r>
        <w:r>
          <w:fldChar w:fldCharType="end"/>
        </w:r>
      </w:ins>
    </w:p>
    <w:p w14:paraId="7A382B3D" w14:textId="725639AE" w:rsidR="0018312B" w:rsidRDefault="0018312B">
      <w:pPr>
        <w:pStyle w:val="TOC4"/>
        <w:rPr>
          <w:ins w:id="423" w:author="MCC" w:date="2023-06-11T18:39:00Z"/>
          <w:rFonts w:asciiTheme="minorHAnsi" w:eastAsiaTheme="minorEastAsia" w:hAnsiTheme="minorHAnsi" w:cstheme="minorBidi"/>
          <w:sz w:val="22"/>
          <w:szCs w:val="22"/>
        </w:rPr>
      </w:pPr>
      <w:ins w:id="424" w:author="MCC" w:date="2023-06-11T18:39:00Z">
        <w:r w:rsidRPr="00781C5F">
          <w:rPr>
            <w:snapToGrid w:val="0"/>
            <w:lang w:val="en-US"/>
          </w:rPr>
          <w:t>8.2.1.</w:t>
        </w:r>
        <w:r w:rsidRPr="00781C5F">
          <w:rPr>
            <w:snapToGrid w:val="0"/>
            <w:lang w:val="en-US" w:eastAsia="zh-CN"/>
          </w:rPr>
          <w:t>1</w:t>
        </w:r>
        <w:r>
          <w:rPr>
            <w:rFonts w:asciiTheme="minorHAnsi" w:eastAsiaTheme="minorEastAsia" w:hAnsiTheme="minorHAnsi" w:cstheme="minorBidi"/>
            <w:sz w:val="22"/>
            <w:szCs w:val="22"/>
          </w:rPr>
          <w:tab/>
        </w:r>
        <w:r w:rsidRPr="00781C5F">
          <w:rPr>
            <w:snapToGrid w:val="0"/>
            <w:lang w:val="en-US"/>
          </w:rPr>
          <w:t>PDSCH</w:t>
        </w:r>
        <w:r>
          <w:tab/>
        </w:r>
        <w:r>
          <w:fldChar w:fldCharType="begin"/>
        </w:r>
        <w:r>
          <w:instrText xml:space="preserve"> PAGEREF _Toc137401339 \h </w:instrText>
        </w:r>
      </w:ins>
      <w:r>
        <w:fldChar w:fldCharType="separate"/>
      </w:r>
      <w:ins w:id="425" w:author="MCC" w:date="2023-06-11T18:39:00Z">
        <w:r>
          <w:t>42</w:t>
        </w:r>
        <w:r>
          <w:fldChar w:fldCharType="end"/>
        </w:r>
      </w:ins>
    </w:p>
    <w:p w14:paraId="57DFC589" w14:textId="418F33EC" w:rsidR="0018312B" w:rsidRDefault="0018312B">
      <w:pPr>
        <w:pStyle w:val="TOC5"/>
        <w:rPr>
          <w:ins w:id="426" w:author="MCC" w:date="2023-06-11T18:39:00Z"/>
          <w:rFonts w:asciiTheme="minorHAnsi" w:eastAsiaTheme="minorEastAsia" w:hAnsiTheme="minorHAnsi" w:cstheme="minorBidi"/>
          <w:sz w:val="22"/>
          <w:szCs w:val="22"/>
        </w:rPr>
      </w:pPr>
      <w:ins w:id="427" w:author="MCC" w:date="2023-06-11T18:39:00Z">
        <w:r w:rsidRPr="00781C5F">
          <w:rPr>
            <w:snapToGrid w:val="0"/>
            <w:kern w:val="2"/>
            <w:lang w:val="en-US"/>
          </w:rPr>
          <w:t>8.2.1.1</w:t>
        </w:r>
        <w:r w:rsidRPr="00781C5F">
          <w:rPr>
            <w:snapToGrid w:val="0"/>
            <w:kern w:val="2"/>
            <w:lang w:val="en-US" w:eastAsia="zh-CN"/>
          </w:rPr>
          <w:t>.1</w:t>
        </w:r>
        <w:r>
          <w:rPr>
            <w:rFonts w:asciiTheme="minorHAnsi" w:eastAsiaTheme="minorEastAsia" w:hAnsiTheme="minorHAnsi" w:cstheme="minorBidi"/>
            <w:sz w:val="22"/>
            <w:szCs w:val="22"/>
          </w:rPr>
          <w:tab/>
        </w:r>
        <w:r w:rsidRPr="00781C5F">
          <w:rPr>
            <w:snapToGrid w:val="0"/>
            <w:kern w:val="2"/>
            <w:lang w:val="en-US"/>
          </w:rPr>
          <w:t>Single-antenna port performance</w:t>
        </w:r>
        <w:r>
          <w:tab/>
        </w:r>
        <w:r>
          <w:fldChar w:fldCharType="begin"/>
        </w:r>
        <w:r>
          <w:instrText xml:space="preserve"> PAGEREF _Toc137401340 \h </w:instrText>
        </w:r>
      </w:ins>
      <w:r>
        <w:fldChar w:fldCharType="separate"/>
      </w:r>
      <w:ins w:id="428" w:author="MCC" w:date="2023-06-11T18:39:00Z">
        <w:r>
          <w:t>42</w:t>
        </w:r>
        <w:r>
          <w:fldChar w:fldCharType="end"/>
        </w:r>
      </w:ins>
    </w:p>
    <w:p w14:paraId="3EA9F4B5" w14:textId="04DE2179" w:rsidR="0018312B" w:rsidRDefault="0018312B">
      <w:pPr>
        <w:pStyle w:val="TOC2"/>
        <w:rPr>
          <w:ins w:id="429" w:author="MCC" w:date="2023-06-11T18:39:00Z"/>
          <w:rFonts w:asciiTheme="minorHAnsi" w:eastAsiaTheme="minorEastAsia" w:hAnsiTheme="minorHAnsi" w:cstheme="minorBidi"/>
          <w:sz w:val="22"/>
          <w:szCs w:val="22"/>
        </w:rPr>
      </w:pPr>
      <w:ins w:id="430" w:author="MCC" w:date="2023-06-11T18:39:00Z">
        <w:r>
          <w:t>8.3</w:t>
        </w:r>
        <w:r>
          <w:rPr>
            <w:rFonts w:asciiTheme="minorHAnsi" w:eastAsiaTheme="minorEastAsia" w:hAnsiTheme="minorHAnsi" w:cstheme="minorBidi"/>
            <w:sz w:val="22"/>
            <w:szCs w:val="22"/>
          </w:rPr>
          <w:tab/>
        </w:r>
        <w:r w:rsidRPr="00781C5F">
          <w:rPr>
            <w:rFonts w:cs="Arial"/>
          </w:rPr>
          <w:t>Demodulation performance requirements for UE category</w:t>
        </w:r>
        <w:r>
          <w:t xml:space="preserve"> NB1 and NB2</w:t>
        </w:r>
        <w:r>
          <w:tab/>
        </w:r>
        <w:r>
          <w:fldChar w:fldCharType="begin"/>
        </w:r>
        <w:r>
          <w:instrText xml:space="preserve"> PAGEREF _Toc137401341 \h </w:instrText>
        </w:r>
      </w:ins>
      <w:r>
        <w:fldChar w:fldCharType="separate"/>
      </w:r>
      <w:ins w:id="431" w:author="MCC" w:date="2023-06-11T18:39:00Z">
        <w:r>
          <w:t>44</w:t>
        </w:r>
        <w:r>
          <w:fldChar w:fldCharType="end"/>
        </w:r>
      </w:ins>
    </w:p>
    <w:p w14:paraId="191D98BA" w14:textId="6341F0D8" w:rsidR="0018312B" w:rsidRDefault="0018312B">
      <w:pPr>
        <w:pStyle w:val="TOC3"/>
        <w:rPr>
          <w:ins w:id="432" w:author="MCC" w:date="2023-06-11T18:39:00Z"/>
          <w:rFonts w:asciiTheme="minorHAnsi" w:eastAsiaTheme="minorEastAsia" w:hAnsiTheme="minorHAnsi" w:cstheme="minorBidi"/>
          <w:sz w:val="22"/>
          <w:szCs w:val="22"/>
        </w:rPr>
      </w:pPr>
      <w:ins w:id="433" w:author="MCC" w:date="2023-06-11T18:39:00Z">
        <w:r w:rsidRPr="00781C5F">
          <w:rPr>
            <w:rFonts w:cs="Arial"/>
          </w:rPr>
          <w:t>8.3.1</w:t>
        </w:r>
        <w:r>
          <w:rPr>
            <w:rFonts w:asciiTheme="minorHAnsi" w:eastAsiaTheme="minorEastAsia" w:hAnsiTheme="minorHAnsi" w:cstheme="minorBidi"/>
            <w:sz w:val="22"/>
            <w:szCs w:val="22"/>
          </w:rPr>
          <w:tab/>
        </w:r>
        <w:r w:rsidRPr="00781C5F">
          <w:rPr>
            <w:rFonts w:cs="Arial"/>
          </w:rPr>
          <w:t>Half-duplex FDD</w:t>
        </w:r>
        <w:r>
          <w:tab/>
        </w:r>
        <w:r>
          <w:fldChar w:fldCharType="begin"/>
        </w:r>
        <w:r>
          <w:instrText xml:space="preserve"> PAGEREF _Toc137401342 \h </w:instrText>
        </w:r>
      </w:ins>
      <w:r>
        <w:fldChar w:fldCharType="separate"/>
      </w:r>
      <w:ins w:id="434" w:author="MCC" w:date="2023-06-11T18:39:00Z">
        <w:r>
          <w:t>44</w:t>
        </w:r>
        <w:r>
          <w:fldChar w:fldCharType="end"/>
        </w:r>
      </w:ins>
    </w:p>
    <w:p w14:paraId="1F78CA4D" w14:textId="40FD61CF" w:rsidR="0018312B" w:rsidRDefault="0018312B">
      <w:pPr>
        <w:pStyle w:val="TOC4"/>
        <w:rPr>
          <w:ins w:id="435" w:author="MCC" w:date="2023-06-11T18:39:00Z"/>
          <w:rFonts w:asciiTheme="minorHAnsi" w:eastAsiaTheme="minorEastAsia" w:hAnsiTheme="minorHAnsi" w:cstheme="minorBidi"/>
          <w:sz w:val="22"/>
          <w:szCs w:val="22"/>
        </w:rPr>
      </w:pPr>
      <w:ins w:id="436" w:author="MCC" w:date="2023-06-11T18:39:00Z">
        <w:r>
          <w:t>8.3.1.1</w:t>
        </w:r>
        <w:r>
          <w:rPr>
            <w:rFonts w:asciiTheme="minorHAnsi" w:eastAsiaTheme="minorEastAsia" w:hAnsiTheme="minorHAnsi" w:cstheme="minorBidi"/>
            <w:sz w:val="22"/>
            <w:szCs w:val="22"/>
          </w:rPr>
          <w:tab/>
        </w:r>
        <w:r>
          <w:t>NPDSCH demodulation requirements</w:t>
        </w:r>
        <w:r>
          <w:tab/>
        </w:r>
        <w:r>
          <w:fldChar w:fldCharType="begin"/>
        </w:r>
        <w:r>
          <w:instrText xml:space="preserve"> PAGEREF _Toc137401343 \h </w:instrText>
        </w:r>
      </w:ins>
      <w:r>
        <w:fldChar w:fldCharType="separate"/>
      </w:r>
      <w:ins w:id="437" w:author="MCC" w:date="2023-06-11T18:39:00Z">
        <w:r>
          <w:t>44</w:t>
        </w:r>
        <w:r>
          <w:fldChar w:fldCharType="end"/>
        </w:r>
      </w:ins>
    </w:p>
    <w:p w14:paraId="77F59E52" w14:textId="7244E137" w:rsidR="0018312B" w:rsidRDefault="0018312B">
      <w:pPr>
        <w:pStyle w:val="TOC5"/>
        <w:rPr>
          <w:ins w:id="438" w:author="MCC" w:date="2023-06-11T18:39:00Z"/>
          <w:rFonts w:asciiTheme="minorHAnsi" w:eastAsiaTheme="minorEastAsia" w:hAnsiTheme="minorHAnsi" w:cstheme="minorBidi"/>
          <w:sz w:val="22"/>
          <w:szCs w:val="22"/>
        </w:rPr>
      </w:pPr>
      <w:ins w:id="439" w:author="MCC" w:date="2023-06-11T18:39:00Z">
        <w:r w:rsidRPr="00781C5F">
          <w:rPr>
            <w:rFonts w:eastAsia="MS Mincho"/>
            <w:snapToGrid w:val="0"/>
            <w:lang w:val="en-US"/>
          </w:rPr>
          <w:t>8.3.1.1</w:t>
        </w:r>
        <w:r w:rsidRPr="00781C5F">
          <w:rPr>
            <w:rFonts w:eastAsia="MS Mincho"/>
            <w:snapToGrid w:val="0"/>
            <w:lang w:val="en-US" w:eastAsia="zh-CN"/>
          </w:rPr>
          <w:t>.1</w:t>
        </w:r>
        <w:r>
          <w:rPr>
            <w:rFonts w:asciiTheme="minorHAnsi" w:eastAsiaTheme="minorEastAsia" w:hAnsiTheme="minorHAnsi" w:cstheme="minorBidi"/>
            <w:sz w:val="22"/>
            <w:szCs w:val="22"/>
          </w:rPr>
          <w:tab/>
        </w:r>
        <w:r w:rsidRPr="00781C5F">
          <w:rPr>
            <w:rFonts w:eastAsia="MS Mincho"/>
            <w:snapToGrid w:val="0"/>
            <w:lang w:val="en-US"/>
          </w:rPr>
          <w:t>Single-antenna port performance</w:t>
        </w:r>
        <w:r>
          <w:tab/>
        </w:r>
        <w:r>
          <w:fldChar w:fldCharType="begin"/>
        </w:r>
        <w:r>
          <w:instrText xml:space="preserve"> PAGEREF _Toc137401344 \h </w:instrText>
        </w:r>
      </w:ins>
      <w:r>
        <w:fldChar w:fldCharType="separate"/>
      </w:r>
      <w:ins w:id="440" w:author="MCC" w:date="2023-06-11T18:39:00Z">
        <w:r>
          <w:t>44</w:t>
        </w:r>
        <w:r>
          <w:fldChar w:fldCharType="end"/>
        </w:r>
      </w:ins>
    </w:p>
    <w:p w14:paraId="24C7B264" w14:textId="4A045305" w:rsidR="0018312B" w:rsidRDefault="0018312B">
      <w:pPr>
        <w:pStyle w:val="TOC8"/>
        <w:rPr>
          <w:ins w:id="441" w:author="MCC" w:date="2023-06-11T18:39:00Z"/>
          <w:rFonts w:asciiTheme="minorHAnsi" w:eastAsiaTheme="minorEastAsia" w:hAnsiTheme="minorHAnsi" w:cstheme="minorBidi"/>
          <w:b w:val="0"/>
          <w:szCs w:val="22"/>
        </w:rPr>
      </w:pPr>
      <w:ins w:id="442" w:author="MCC" w:date="2023-06-11T18:39:00Z">
        <w:r>
          <w:rPr>
            <w:lang w:eastAsia="zh-TW"/>
          </w:rPr>
          <w:t>Annex A (normative):  Measurement channels</w:t>
        </w:r>
        <w:r>
          <w:tab/>
        </w:r>
        <w:r>
          <w:fldChar w:fldCharType="begin"/>
        </w:r>
        <w:r>
          <w:instrText xml:space="preserve"> PAGEREF _Toc137401345 \h </w:instrText>
        </w:r>
      </w:ins>
      <w:r>
        <w:fldChar w:fldCharType="separate"/>
      </w:r>
      <w:ins w:id="443" w:author="MCC" w:date="2023-06-11T18:39:00Z">
        <w:r>
          <w:t>46</w:t>
        </w:r>
        <w:r>
          <w:fldChar w:fldCharType="end"/>
        </w:r>
      </w:ins>
    </w:p>
    <w:p w14:paraId="1C1370E2" w14:textId="5E42AC9D" w:rsidR="0018312B" w:rsidRDefault="0018312B">
      <w:pPr>
        <w:pStyle w:val="TOC1"/>
        <w:rPr>
          <w:ins w:id="444" w:author="MCC" w:date="2023-06-11T18:39:00Z"/>
          <w:rFonts w:asciiTheme="minorHAnsi" w:eastAsiaTheme="minorEastAsia" w:hAnsiTheme="minorHAnsi" w:cstheme="minorBidi"/>
          <w:szCs w:val="22"/>
        </w:rPr>
      </w:pPr>
      <w:ins w:id="445" w:author="MCC" w:date="2023-06-11T18:39:00Z">
        <w:r w:rsidRPr="00781C5F">
          <w:rPr>
            <w:lang w:val="en-US" w:eastAsia="zh-TW"/>
          </w:rPr>
          <w:t>A</w:t>
        </w:r>
        <w:r w:rsidRPr="00781C5F">
          <w:rPr>
            <w:lang w:val="en-US"/>
          </w:rPr>
          <w:t>.1</w:t>
        </w:r>
        <w:r>
          <w:rPr>
            <w:rFonts w:asciiTheme="minorHAnsi" w:eastAsiaTheme="minorEastAsia" w:hAnsiTheme="minorHAnsi" w:cstheme="minorBidi"/>
            <w:szCs w:val="22"/>
          </w:rPr>
          <w:tab/>
        </w:r>
        <w:r w:rsidRPr="00781C5F">
          <w:rPr>
            <w:lang w:val="en-US"/>
          </w:rPr>
          <w:t xml:space="preserve"> </w:t>
        </w:r>
        <w:r w:rsidRPr="00781C5F">
          <w:rPr>
            <w:rFonts w:eastAsia="MS Mincho"/>
            <w:lang w:val="en-US"/>
          </w:rPr>
          <w:t>DL reference measurement channels</w:t>
        </w:r>
        <w:r>
          <w:tab/>
        </w:r>
        <w:r>
          <w:fldChar w:fldCharType="begin"/>
        </w:r>
        <w:r>
          <w:instrText xml:space="preserve"> PAGEREF _Toc137401346 \h </w:instrText>
        </w:r>
      </w:ins>
      <w:r>
        <w:fldChar w:fldCharType="separate"/>
      </w:r>
      <w:ins w:id="446" w:author="MCC" w:date="2023-06-11T18:39:00Z">
        <w:r>
          <w:t>46</w:t>
        </w:r>
        <w:r>
          <w:fldChar w:fldCharType="end"/>
        </w:r>
      </w:ins>
    </w:p>
    <w:p w14:paraId="30DE5DAD" w14:textId="33C1B6EF" w:rsidR="0018312B" w:rsidRDefault="0018312B">
      <w:pPr>
        <w:pStyle w:val="TOC2"/>
        <w:rPr>
          <w:ins w:id="447" w:author="MCC" w:date="2023-06-11T18:39:00Z"/>
          <w:rFonts w:asciiTheme="minorHAnsi" w:eastAsiaTheme="minorEastAsia" w:hAnsiTheme="minorHAnsi" w:cstheme="minorBidi"/>
          <w:sz w:val="22"/>
          <w:szCs w:val="22"/>
        </w:rPr>
      </w:pPr>
      <w:ins w:id="448" w:author="MCC" w:date="2023-06-11T18:39:00Z">
        <w:r w:rsidRPr="00781C5F">
          <w:rPr>
            <w:lang w:val="en-US" w:eastAsia="zh-TW"/>
          </w:rPr>
          <w:t>A</w:t>
        </w:r>
        <w:r w:rsidRPr="00781C5F">
          <w:rPr>
            <w:lang w:val="en-US"/>
          </w:rPr>
          <w:t>.</w:t>
        </w:r>
        <w:r w:rsidRPr="00781C5F">
          <w:rPr>
            <w:lang w:val="en-US" w:eastAsia="zh-TW"/>
          </w:rPr>
          <w:t>1</w:t>
        </w:r>
        <w:r w:rsidRPr="00781C5F">
          <w:rPr>
            <w:lang w:val="en-US"/>
          </w:rPr>
          <w:t>.1</w:t>
        </w:r>
        <w:r>
          <w:rPr>
            <w:rFonts w:asciiTheme="minorHAnsi" w:eastAsiaTheme="minorEastAsia" w:hAnsiTheme="minorHAnsi" w:cstheme="minorBidi"/>
            <w:sz w:val="22"/>
            <w:szCs w:val="22"/>
          </w:rPr>
          <w:tab/>
        </w:r>
        <w:r w:rsidRPr="00781C5F">
          <w:rPr>
            <w:rFonts w:eastAsia="Arial" w:cs="Arial"/>
          </w:rPr>
          <w:t>Reference</w:t>
        </w:r>
        <w:r w:rsidRPr="00781C5F">
          <w:rPr>
            <w:rFonts w:eastAsia="Arial" w:cs="Arial"/>
            <w:spacing w:val="-12"/>
          </w:rPr>
          <w:t xml:space="preserve"> </w:t>
        </w:r>
        <w:r w:rsidRPr="00781C5F">
          <w:rPr>
            <w:rFonts w:eastAsia="Arial" w:cs="Arial"/>
          </w:rPr>
          <w:t>measurement</w:t>
        </w:r>
        <w:r w:rsidRPr="00781C5F">
          <w:rPr>
            <w:rFonts w:eastAsia="Arial" w:cs="Arial"/>
            <w:spacing w:val="-12"/>
          </w:rPr>
          <w:t xml:space="preserve"> c</w:t>
        </w:r>
        <w:r w:rsidRPr="00781C5F">
          <w:rPr>
            <w:rFonts w:eastAsia="Arial" w:cs="Arial"/>
          </w:rPr>
          <w:t>hannels</w:t>
        </w:r>
        <w:r w:rsidRPr="00781C5F">
          <w:rPr>
            <w:rFonts w:eastAsia="Arial" w:cs="Arial"/>
            <w:spacing w:val="-12"/>
          </w:rPr>
          <w:t xml:space="preserve"> </w:t>
        </w:r>
        <w:r w:rsidRPr="00781C5F">
          <w:rPr>
            <w:rFonts w:eastAsia="Arial" w:cs="Arial"/>
          </w:rPr>
          <w:t>for</w:t>
        </w:r>
        <w:r w:rsidRPr="00781C5F">
          <w:rPr>
            <w:rFonts w:eastAsia="Arial" w:cs="Arial"/>
            <w:spacing w:val="-11"/>
          </w:rPr>
          <w:t xml:space="preserve"> </w:t>
        </w:r>
        <w:r w:rsidRPr="00781C5F">
          <w:rPr>
            <w:rFonts w:eastAsia="Arial" w:cs="Arial"/>
          </w:rPr>
          <w:t>NPDSCH performance requirements</w:t>
        </w:r>
        <w:r>
          <w:tab/>
        </w:r>
        <w:r>
          <w:fldChar w:fldCharType="begin"/>
        </w:r>
        <w:r>
          <w:instrText xml:space="preserve"> PAGEREF _Toc137401347 \h </w:instrText>
        </w:r>
      </w:ins>
      <w:r>
        <w:fldChar w:fldCharType="separate"/>
      </w:r>
      <w:ins w:id="449" w:author="MCC" w:date="2023-06-11T18:39:00Z">
        <w:r>
          <w:t>46</w:t>
        </w:r>
        <w:r>
          <w:fldChar w:fldCharType="end"/>
        </w:r>
      </w:ins>
    </w:p>
    <w:p w14:paraId="5DBC8BF0" w14:textId="75EEFE27" w:rsidR="0018312B" w:rsidRDefault="0018312B">
      <w:pPr>
        <w:pStyle w:val="TOC3"/>
        <w:rPr>
          <w:ins w:id="450" w:author="MCC" w:date="2023-06-11T18:39:00Z"/>
          <w:rFonts w:asciiTheme="minorHAnsi" w:eastAsiaTheme="minorEastAsia" w:hAnsiTheme="minorHAnsi" w:cstheme="minorBidi"/>
          <w:sz w:val="22"/>
          <w:szCs w:val="22"/>
        </w:rPr>
      </w:pPr>
      <w:ins w:id="451" w:author="MCC" w:date="2023-06-11T18:39:00Z">
        <w:r w:rsidRPr="00781C5F">
          <w:rPr>
            <w:snapToGrid w:val="0"/>
            <w:lang w:val="en-US" w:eastAsia="zh-TW"/>
          </w:rPr>
          <w:t>A</w:t>
        </w:r>
        <w:r w:rsidRPr="00781C5F">
          <w:rPr>
            <w:snapToGrid w:val="0"/>
            <w:lang w:val="en-US"/>
          </w:rPr>
          <w:t>.</w:t>
        </w:r>
        <w:r w:rsidRPr="00781C5F">
          <w:rPr>
            <w:snapToGrid w:val="0"/>
            <w:lang w:val="en-US" w:eastAsia="zh-TW"/>
          </w:rPr>
          <w:t>1</w:t>
        </w:r>
        <w:r w:rsidRPr="00781C5F">
          <w:rPr>
            <w:snapToGrid w:val="0"/>
            <w:lang w:val="en-US"/>
          </w:rPr>
          <w:t>.1.</w:t>
        </w:r>
        <w:r w:rsidRPr="00781C5F">
          <w:rPr>
            <w:snapToGrid w:val="0"/>
            <w:lang w:val="en-US" w:eastAsia="zh-CN"/>
          </w:rPr>
          <w:t>1</w:t>
        </w:r>
        <w:r>
          <w:rPr>
            <w:rFonts w:asciiTheme="minorHAnsi" w:eastAsiaTheme="minorEastAsia" w:hAnsiTheme="minorHAnsi" w:cstheme="minorBidi"/>
            <w:sz w:val="22"/>
            <w:szCs w:val="22"/>
          </w:rPr>
          <w:tab/>
        </w:r>
        <w:r w:rsidRPr="00781C5F">
          <w:rPr>
            <w:rFonts w:eastAsia="Arial"/>
          </w:rPr>
          <w:t>Standalone</w:t>
        </w:r>
        <w:r>
          <w:tab/>
        </w:r>
        <w:r>
          <w:fldChar w:fldCharType="begin"/>
        </w:r>
        <w:r>
          <w:instrText xml:space="preserve"> PAGEREF _Toc137401348 \h </w:instrText>
        </w:r>
      </w:ins>
      <w:r>
        <w:fldChar w:fldCharType="separate"/>
      </w:r>
      <w:ins w:id="452" w:author="MCC" w:date="2023-06-11T18:39:00Z">
        <w:r>
          <w:t>46</w:t>
        </w:r>
        <w:r>
          <w:fldChar w:fldCharType="end"/>
        </w:r>
      </w:ins>
    </w:p>
    <w:p w14:paraId="25516B14" w14:textId="31CFE48B" w:rsidR="0018312B" w:rsidRDefault="0018312B">
      <w:pPr>
        <w:pStyle w:val="TOC2"/>
        <w:rPr>
          <w:ins w:id="453" w:author="MCC" w:date="2023-06-11T18:39:00Z"/>
          <w:rFonts w:asciiTheme="minorHAnsi" w:eastAsiaTheme="minorEastAsia" w:hAnsiTheme="minorHAnsi" w:cstheme="minorBidi"/>
          <w:sz w:val="22"/>
          <w:szCs w:val="22"/>
        </w:rPr>
      </w:pPr>
      <w:ins w:id="454" w:author="MCC" w:date="2023-06-11T18:39:00Z">
        <w:r w:rsidRPr="00781C5F">
          <w:rPr>
            <w:lang w:val="en-US" w:eastAsia="zh-TW"/>
          </w:rPr>
          <w:t>A</w:t>
        </w:r>
        <w:r w:rsidRPr="00781C5F">
          <w:rPr>
            <w:lang w:val="en-US"/>
          </w:rPr>
          <w:t>.</w:t>
        </w:r>
        <w:r w:rsidRPr="00781C5F">
          <w:rPr>
            <w:lang w:val="en-US" w:eastAsia="zh-TW"/>
          </w:rPr>
          <w:t>1</w:t>
        </w:r>
        <w:r w:rsidRPr="00781C5F">
          <w:rPr>
            <w:lang w:val="en-US"/>
          </w:rPr>
          <w:t>.2</w:t>
        </w:r>
        <w:r>
          <w:rPr>
            <w:rFonts w:asciiTheme="minorHAnsi" w:eastAsiaTheme="minorEastAsia" w:hAnsiTheme="minorHAnsi" w:cstheme="minorBidi"/>
            <w:sz w:val="22"/>
            <w:szCs w:val="22"/>
          </w:rPr>
          <w:tab/>
        </w:r>
        <w:r w:rsidRPr="00781C5F">
          <w:rPr>
            <w:rFonts w:cs="Arial"/>
          </w:rPr>
          <w:t>Reference measurement channels for PDSCH performance requirements</w:t>
        </w:r>
        <w:r>
          <w:tab/>
        </w:r>
        <w:r>
          <w:fldChar w:fldCharType="begin"/>
        </w:r>
        <w:r>
          <w:instrText xml:space="preserve"> PAGEREF _Toc137401349 \h </w:instrText>
        </w:r>
      </w:ins>
      <w:r>
        <w:fldChar w:fldCharType="separate"/>
      </w:r>
      <w:ins w:id="455" w:author="MCC" w:date="2023-06-11T18:39:00Z">
        <w:r>
          <w:t>47</w:t>
        </w:r>
        <w:r>
          <w:fldChar w:fldCharType="end"/>
        </w:r>
      </w:ins>
    </w:p>
    <w:p w14:paraId="3F859F87" w14:textId="2C0DDF41" w:rsidR="0018312B" w:rsidRDefault="0018312B">
      <w:pPr>
        <w:pStyle w:val="TOC3"/>
        <w:rPr>
          <w:ins w:id="456" w:author="MCC" w:date="2023-06-11T18:39:00Z"/>
          <w:rFonts w:asciiTheme="minorHAnsi" w:eastAsiaTheme="minorEastAsia" w:hAnsiTheme="minorHAnsi" w:cstheme="minorBidi"/>
          <w:sz w:val="22"/>
          <w:szCs w:val="22"/>
        </w:rPr>
      </w:pPr>
      <w:ins w:id="457" w:author="MCC" w:date="2023-06-11T18:39:00Z">
        <w:r w:rsidRPr="00781C5F">
          <w:rPr>
            <w:snapToGrid w:val="0"/>
            <w:lang w:val="en-US" w:eastAsia="zh-TW"/>
          </w:rPr>
          <w:t>A</w:t>
        </w:r>
        <w:r w:rsidRPr="00781C5F">
          <w:rPr>
            <w:snapToGrid w:val="0"/>
            <w:lang w:val="en-US"/>
          </w:rPr>
          <w:t>.</w:t>
        </w:r>
        <w:r w:rsidRPr="00781C5F">
          <w:rPr>
            <w:snapToGrid w:val="0"/>
            <w:lang w:val="en-US" w:eastAsia="zh-TW"/>
          </w:rPr>
          <w:t>1</w:t>
        </w:r>
        <w:r w:rsidRPr="00781C5F">
          <w:rPr>
            <w:snapToGrid w:val="0"/>
            <w:lang w:val="en-US"/>
          </w:rPr>
          <w:t>.2.</w:t>
        </w:r>
        <w:r w:rsidRPr="00781C5F">
          <w:rPr>
            <w:snapToGrid w:val="0"/>
            <w:lang w:val="en-US" w:eastAsia="zh-CN"/>
          </w:rPr>
          <w:t>1</w:t>
        </w:r>
        <w:r>
          <w:rPr>
            <w:rFonts w:asciiTheme="minorHAnsi" w:eastAsiaTheme="minorEastAsia" w:hAnsiTheme="minorHAnsi" w:cstheme="minorBidi"/>
            <w:sz w:val="22"/>
            <w:szCs w:val="22"/>
          </w:rPr>
          <w:tab/>
        </w:r>
        <w:r w:rsidRPr="00781C5F">
          <w:rPr>
            <w:rFonts w:eastAsia="Arial"/>
          </w:rPr>
          <w:t>Single-antenna transmission (Common Reference Symbols)</w:t>
        </w:r>
        <w:r>
          <w:tab/>
        </w:r>
        <w:r>
          <w:fldChar w:fldCharType="begin"/>
        </w:r>
        <w:r>
          <w:instrText xml:space="preserve"> PAGEREF _Toc137401350 \h </w:instrText>
        </w:r>
      </w:ins>
      <w:r>
        <w:fldChar w:fldCharType="separate"/>
      </w:r>
      <w:ins w:id="458" w:author="MCC" w:date="2023-06-11T18:39:00Z">
        <w:r>
          <w:t>47</w:t>
        </w:r>
        <w:r>
          <w:fldChar w:fldCharType="end"/>
        </w:r>
      </w:ins>
    </w:p>
    <w:p w14:paraId="0445DFE7" w14:textId="5E379B33" w:rsidR="0018312B" w:rsidRDefault="0018312B">
      <w:pPr>
        <w:pStyle w:val="TOC1"/>
        <w:rPr>
          <w:ins w:id="459" w:author="MCC" w:date="2023-06-11T18:39:00Z"/>
          <w:rFonts w:asciiTheme="minorHAnsi" w:eastAsiaTheme="minorEastAsia" w:hAnsiTheme="minorHAnsi" w:cstheme="minorBidi"/>
          <w:szCs w:val="22"/>
        </w:rPr>
      </w:pPr>
      <w:ins w:id="460" w:author="MCC" w:date="2023-06-11T18:39:00Z">
        <w:r w:rsidRPr="00781C5F">
          <w:rPr>
            <w:lang w:val="en-US"/>
          </w:rPr>
          <w:t>A.2</w:t>
        </w:r>
        <w:r>
          <w:rPr>
            <w:rFonts w:asciiTheme="minorHAnsi" w:eastAsiaTheme="minorEastAsia" w:hAnsiTheme="minorHAnsi" w:cstheme="minorBidi"/>
            <w:szCs w:val="22"/>
          </w:rPr>
          <w:tab/>
        </w:r>
        <w:r w:rsidRPr="00781C5F">
          <w:rPr>
            <w:rFonts w:cs="Arial"/>
          </w:rPr>
          <w:t>OFDMA Channel Noise Generator (OCNG)</w:t>
        </w:r>
        <w:r>
          <w:tab/>
        </w:r>
        <w:r>
          <w:fldChar w:fldCharType="begin"/>
        </w:r>
        <w:r>
          <w:instrText xml:space="preserve"> PAGEREF _Toc137401351 \h </w:instrText>
        </w:r>
      </w:ins>
      <w:r>
        <w:fldChar w:fldCharType="separate"/>
      </w:r>
      <w:ins w:id="461" w:author="MCC" w:date="2023-06-11T18:39:00Z">
        <w:r>
          <w:t>48</w:t>
        </w:r>
        <w:r>
          <w:fldChar w:fldCharType="end"/>
        </w:r>
      </w:ins>
    </w:p>
    <w:p w14:paraId="07AB5CF0" w14:textId="4B280F2F" w:rsidR="0018312B" w:rsidRDefault="0018312B">
      <w:pPr>
        <w:pStyle w:val="TOC2"/>
        <w:rPr>
          <w:ins w:id="462" w:author="MCC" w:date="2023-06-11T18:39:00Z"/>
          <w:rFonts w:asciiTheme="minorHAnsi" w:eastAsiaTheme="minorEastAsia" w:hAnsiTheme="minorHAnsi" w:cstheme="minorBidi"/>
          <w:sz w:val="22"/>
          <w:szCs w:val="22"/>
        </w:rPr>
      </w:pPr>
      <w:ins w:id="463" w:author="MCC" w:date="2023-06-11T18:39:00Z">
        <w:r w:rsidRPr="00781C5F">
          <w:rPr>
            <w:lang w:val="en-US"/>
          </w:rPr>
          <w:t>A.2.1</w:t>
        </w:r>
        <w:r>
          <w:rPr>
            <w:rFonts w:asciiTheme="minorHAnsi" w:eastAsiaTheme="minorEastAsia" w:hAnsiTheme="minorHAnsi" w:cstheme="minorBidi"/>
            <w:sz w:val="22"/>
            <w:szCs w:val="22"/>
          </w:rPr>
          <w:tab/>
        </w:r>
        <w:r w:rsidRPr="00781C5F">
          <w:rPr>
            <w:rFonts w:cs="Arial"/>
          </w:rPr>
          <w:t>OCNG Patterns for Narrowband IoT</w:t>
        </w:r>
        <w:r>
          <w:tab/>
        </w:r>
        <w:r>
          <w:fldChar w:fldCharType="begin"/>
        </w:r>
        <w:r>
          <w:instrText xml:space="preserve"> PAGEREF _Toc137401352 \h </w:instrText>
        </w:r>
      </w:ins>
      <w:r>
        <w:fldChar w:fldCharType="separate"/>
      </w:r>
      <w:ins w:id="464" w:author="MCC" w:date="2023-06-11T18:39:00Z">
        <w:r>
          <w:t>48</w:t>
        </w:r>
        <w:r>
          <w:fldChar w:fldCharType="end"/>
        </w:r>
      </w:ins>
    </w:p>
    <w:p w14:paraId="5419299F" w14:textId="3002F75D" w:rsidR="0018312B" w:rsidRDefault="0018312B">
      <w:pPr>
        <w:pStyle w:val="TOC3"/>
        <w:rPr>
          <w:ins w:id="465" w:author="MCC" w:date="2023-06-11T18:39:00Z"/>
          <w:rFonts w:asciiTheme="minorHAnsi" w:eastAsiaTheme="minorEastAsia" w:hAnsiTheme="minorHAnsi" w:cstheme="minorBidi"/>
          <w:sz w:val="22"/>
          <w:szCs w:val="22"/>
        </w:rPr>
      </w:pPr>
      <w:ins w:id="466" w:author="MCC" w:date="2023-06-11T18:39:00Z">
        <w:r w:rsidRPr="00781C5F">
          <w:rPr>
            <w:snapToGrid w:val="0"/>
            <w:lang w:val="en-US" w:eastAsia="zh-TW"/>
          </w:rPr>
          <w:t>A</w:t>
        </w:r>
        <w:r w:rsidRPr="00781C5F">
          <w:rPr>
            <w:snapToGrid w:val="0"/>
            <w:lang w:val="en-US"/>
          </w:rPr>
          <w:t>.</w:t>
        </w:r>
        <w:r w:rsidRPr="00781C5F">
          <w:rPr>
            <w:snapToGrid w:val="0"/>
            <w:lang w:val="en-US" w:eastAsia="zh-TW"/>
          </w:rPr>
          <w:t>2</w:t>
        </w:r>
        <w:r w:rsidRPr="00781C5F">
          <w:rPr>
            <w:snapToGrid w:val="0"/>
            <w:lang w:val="en-US"/>
          </w:rPr>
          <w:t>.1.</w:t>
        </w:r>
        <w:r w:rsidRPr="00781C5F">
          <w:rPr>
            <w:snapToGrid w:val="0"/>
            <w:lang w:val="en-US" w:eastAsia="zh-CN"/>
          </w:rPr>
          <w:t>1</w:t>
        </w:r>
        <w:r>
          <w:rPr>
            <w:rFonts w:asciiTheme="minorHAnsi" w:eastAsiaTheme="minorEastAsia" w:hAnsiTheme="minorHAnsi" w:cstheme="minorBidi"/>
            <w:sz w:val="22"/>
            <w:szCs w:val="22"/>
          </w:rPr>
          <w:tab/>
        </w:r>
        <w:r w:rsidRPr="00781C5F">
          <w:rPr>
            <w:lang w:val="sv-SE"/>
          </w:rPr>
          <w:t>Narrowband</w:t>
        </w:r>
        <w:r w:rsidRPr="00781C5F">
          <w:rPr>
            <w:spacing w:val="-6"/>
            <w:lang w:val="sv-SE"/>
          </w:rPr>
          <w:t xml:space="preserve"> </w:t>
        </w:r>
        <w:r w:rsidRPr="00781C5F">
          <w:rPr>
            <w:lang w:val="sv-SE"/>
          </w:rPr>
          <w:t>IoT</w:t>
        </w:r>
        <w:r w:rsidRPr="00781C5F">
          <w:rPr>
            <w:spacing w:val="-5"/>
            <w:lang w:val="sv-SE"/>
          </w:rPr>
          <w:t xml:space="preserve"> </w:t>
        </w:r>
        <w:r w:rsidRPr="00781C5F">
          <w:rPr>
            <w:lang w:val="sv-SE"/>
          </w:rPr>
          <w:t>OCNG</w:t>
        </w:r>
        <w:r w:rsidRPr="00781C5F">
          <w:rPr>
            <w:spacing w:val="-5"/>
            <w:lang w:val="sv-SE"/>
          </w:rPr>
          <w:t xml:space="preserve"> </w:t>
        </w:r>
        <w:r w:rsidRPr="00781C5F">
          <w:rPr>
            <w:lang w:val="sv-SE"/>
          </w:rPr>
          <w:t>pattern</w:t>
        </w:r>
        <w:r w:rsidRPr="00781C5F">
          <w:rPr>
            <w:spacing w:val="-8"/>
            <w:lang w:val="sv-SE"/>
          </w:rPr>
          <w:t xml:space="preserve"> </w:t>
        </w:r>
        <w:r w:rsidRPr="00781C5F">
          <w:rPr>
            <w:spacing w:val="-10"/>
            <w:lang w:val="sv-SE"/>
          </w:rPr>
          <w:t>1</w:t>
        </w:r>
        <w:r>
          <w:tab/>
        </w:r>
        <w:r>
          <w:fldChar w:fldCharType="begin"/>
        </w:r>
        <w:r>
          <w:instrText xml:space="preserve"> PAGEREF _Toc137401353 \h </w:instrText>
        </w:r>
      </w:ins>
      <w:r>
        <w:fldChar w:fldCharType="separate"/>
      </w:r>
      <w:ins w:id="467" w:author="MCC" w:date="2023-06-11T18:39:00Z">
        <w:r>
          <w:t>48</w:t>
        </w:r>
        <w:r>
          <w:fldChar w:fldCharType="end"/>
        </w:r>
      </w:ins>
    </w:p>
    <w:p w14:paraId="645E88B5" w14:textId="25ABA248" w:rsidR="0018312B" w:rsidRDefault="0018312B">
      <w:pPr>
        <w:pStyle w:val="TOC2"/>
        <w:rPr>
          <w:ins w:id="468" w:author="MCC" w:date="2023-06-11T18:39:00Z"/>
          <w:rFonts w:asciiTheme="minorHAnsi" w:eastAsiaTheme="minorEastAsia" w:hAnsiTheme="minorHAnsi" w:cstheme="minorBidi"/>
          <w:sz w:val="22"/>
          <w:szCs w:val="22"/>
        </w:rPr>
      </w:pPr>
      <w:ins w:id="469" w:author="MCC" w:date="2023-06-11T18:39:00Z">
        <w:r w:rsidRPr="00781C5F">
          <w:rPr>
            <w:lang w:val="en-US"/>
          </w:rPr>
          <w:t>A.2.2</w:t>
        </w:r>
        <w:r>
          <w:rPr>
            <w:rFonts w:asciiTheme="minorHAnsi" w:eastAsiaTheme="minorEastAsia" w:hAnsiTheme="minorHAnsi" w:cstheme="minorBidi"/>
            <w:sz w:val="22"/>
            <w:szCs w:val="22"/>
          </w:rPr>
          <w:tab/>
        </w:r>
        <w:r w:rsidRPr="00781C5F">
          <w:rPr>
            <w:rFonts w:cs="Arial"/>
          </w:rPr>
          <w:t>OCNG Patterns for FDD</w:t>
        </w:r>
        <w:r>
          <w:tab/>
        </w:r>
        <w:r>
          <w:fldChar w:fldCharType="begin"/>
        </w:r>
        <w:r>
          <w:instrText xml:space="preserve"> PAGEREF _Toc137401354 \h </w:instrText>
        </w:r>
      </w:ins>
      <w:r>
        <w:fldChar w:fldCharType="separate"/>
      </w:r>
      <w:ins w:id="470" w:author="MCC" w:date="2023-06-11T18:39:00Z">
        <w:r>
          <w:t>48</w:t>
        </w:r>
        <w:r>
          <w:fldChar w:fldCharType="end"/>
        </w:r>
      </w:ins>
    </w:p>
    <w:p w14:paraId="19AF80B1" w14:textId="48C0C2F1" w:rsidR="0018312B" w:rsidRDefault="0018312B">
      <w:pPr>
        <w:pStyle w:val="TOC3"/>
        <w:rPr>
          <w:ins w:id="471" w:author="MCC" w:date="2023-06-11T18:39:00Z"/>
          <w:rFonts w:asciiTheme="minorHAnsi" w:eastAsiaTheme="minorEastAsia" w:hAnsiTheme="minorHAnsi" w:cstheme="minorBidi"/>
          <w:sz w:val="22"/>
          <w:szCs w:val="22"/>
        </w:rPr>
      </w:pPr>
      <w:ins w:id="472" w:author="MCC" w:date="2023-06-11T18:39:00Z">
        <w:r w:rsidRPr="00781C5F">
          <w:rPr>
            <w:snapToGrid w:val="0"/>
            <w:lang w:val="en-US" w:eastAsia="zh-TW"/>
          </w:rPr>
          <w:t>A</w:t>
        </w:r>
        <w:r w:rsidRPr="00781C5F">
          <w:rPr>
            <w:snapToGrid w:val="0"/>
            <w:lang w:val="en-US"/>
          </w:rPr>
          <w:t>.</w:t>
        </w:r>
        <w:r w:rsidRPr="00781C5F">
          <w:rPr>
            <w:snapToGrid w:val="0"/>
            <w:lang w:val="en-US" w:eastAsia="zh-TW"/>
          </w:rPr>
          <w:t>2</w:t>
        </w:r>
        <w:r w:rsidRPr="00781C5F">
          <w:rPr>
            <w:snapToGrid w:val="0"/>
            <w:lang w:val="en-US"/>
          </w:rPr>
          <w:t>.2.</w:t>
        </w:r>
        <w:r w:rsidRPr="00781C5F">
          <w:rPr>
            <w:snapToGrid w:val="0"/>
            <w:lang w:val="en-US" w:eastAsia="zh-CN"/>
          </w:rPr>
          <w:t>1</w:t>
        </w:r>
        <w:r>
          <w:rPr>
            <w:rFonts w:asciiTheme="minorHAnsi" w:eastAsiaTheme="minorEastAsia" w:hAnsiTheme="minorHAnsi" w:cstheme="minorBidi"/>
            <w:sz w:val="22"/>
            <w:szCs w:val="22"/>
          </w:rPr>
          <w:tab/>
        </w:r>
        <w:r>
          <w:t>OCNG FDD Pattern 1: Two sided dynamic OCNG FDD pattern</w:t>
        </w:r>
        <w:r>
          <w:tab/>
        </w:r>
        <w:r>
          <w:fldChar w:fldCharType="begin"/>
        </w:r>
        <w:r>
          <w:instrText xml:space="preserve"> PAGEREF _Toc137401355 \h </w:instrText>
        </w:r>
      </w:ins>
      <w:r>
        <w:fldChar w:fldCharType="separate"/>
      </w:r>
      <w:ins w:id="473" w:author="MCC" w:date="2023-06-11T18:39:00Z">
        <w:r>
          <w:t>49</w:t>
        </w:r>
        <w:r>
          <w:fldChar w:fldCharType="end"/>
        </w:r>
      </w:ins>
    </w:p>
    <w:p w14:paraId="7CE8C038" w14:textId="4E76F8A5" w:rsidR="0018312B" w:rsidRDefault="0018312B">
      <w:pPr>
        <w:pStyle w:val="TOC8"/>
        <w:rPr>
          <w:ins w:id="474" w:author="MCC" w:date="2023-06-11T18:39:00Z"/>
          <w:rFonts w:asciiTheme="minorHAnsi" w:eastAsiaTheme="minorEastAsia" w:hAnsiTheme="minorHAnsi" w:cstheme="minorBidi"/>
          <w:b w:val="0"/>
          <w:szCs w:val="22"/>
        </w:rPr>
      </w:pPr>
      <w:ins w:id="475" w:author="MCC" w:date="2023-06-11T18:39:00Z">
        <w:r w:rsidRPr="00781C5F">
          <w:rPr>
            <w:lang w:val="en-US"/>
          </w:rPr>
          <w:t>Annex B (normative):  Downlink physical channels</w:t>
        </w:r>
        <w:r>
          <w:tab/>
        </w:r>
        <w:r>
          <w:fldChar w:fldCharType="begin"/>
        </w:r>
        <w:r>
          <w:instrText xml:space="preserve"> PAGEREF _Toc137401356 \h </w:instrText>
        </w:r>
      </w:ins>
      <w:r>
        <w:fldChar w:fldCharType="separate"/>
      </w:r>
      <w:ins w:id="476" w:author="MCC" w:date="2023-06-11T18:39:00Z">
        <w:r>
          <w:t>50</w:t>
        </w:r>
        <w:r>
          <w:fldChar w:fldCharType="end"/>
        </w:r>
      </w:ins>
    </w:p>
    <w:p w14:paraId="08230DD9" w14:textId="33956B01" w:rsidR="0018312B" w:rsidRDefault="0018312B">
      <w:pPr>
        <w:pStyle w:val="TOC1"/>
        <w:rPr>
          <w:ins w:id="477" w:author="MCC" w:date="2023-06-11T18:39:00Z"/>
          <w:rFonts w:asciiTheme="minorHAnsi" w:eastAsiaTheme="minorEastAsia" w:hAnsiTheme="minorHAnsi" w:cstheme="minorBidi"/>
          <w:szCs w:val="22"/>
        </w:rPr>
      </w:pPr>
      <w:ins w:id="478" w:author="MCC" w:date="2023-06-11T18:39:00Z">
        <w:r w:rsidRPr="00781C5F">
          <w:rPr>
            <w:lang w:val="en-US"/>
          </w:rPr>
          <w:t>B.1</w:t>
        </w:r>
        <w:r>
          <w:rPr>
            <w:rFonts w:asciiTheme="minorHAnsi" w:eastAsiaTheme="minorEastAsia" w:hAnsiTheme="minorHAnsi" w:cstheme="minorBidi"/>
            <w:szCs w:val="22"/>
          </w:rPr>
          <w:tab/>
        </w:r>
        <w:r w:rsidRPr="00781C5F">
          <w:rPr>
            <w:lang w:val="en-US"/>
          </w:rPr>
          <w:t>General</w:t>
        </w:r>
        <w:r>
          <w:tab/>
        </w:r>
        <w:r>
          <w:fldChar w:fldCharType="begin"/>
        </w:r>
        <w:r>
          <w:instrText xml:space="preserve"> PAGEREF _Toc137401357 \h </w:instrText>
        </w:r>
      </w:ins>
      <w:r>
        <w:fldChar w:fldCharType="separate"/>
      </w:r>
      <w:ins w:id="479" w:author="MCC" w:date="2023-06-11T18:39:00Z">
        <w:r>
          <w:t>50</w:t>
        </w:r>
        <w:r>
          <w:fldChar w:fldCharType="end"/>
        </w:r>
      </w:ins>
    </w:p>
    <w:p w14:paraId="43D6E7B8" w14:textId="424CFA1C" w:rsidR="0018312B" w:rsidRDefault="0018312B">
      <w:pPr>
        <w:pStyle w:val="TOC1"/>
        <w:rPr>
          <w:ins w:id="480" w:author="MCC" w:date="2023-06-11T18:39:00Z"/>
          <w:rFonts w:asciiTheme="minorHAnsi" w:eastAsiaTheme="minorEastAsia" w:hAnsiTheme="minorHAnsi" w:cstheme="minorBidi"/>
          <w:szCs w:val="22"/>
        </w:rPr>
      </w:pPr>
      <w:ins w:id="481" w:author="MCC" w:date="2023-06-11T18:39:00Z">
        <w:r w:rsidRPr="00781C5F">
          <w:rPr>
            <w:lang w:val="en-US"/>
          </w:rPr>
          <w:t>B.2</w:t>
        </w:r>
        <w:r>
          <w:rPr>
            <w:rFonts w:asciiTheme="minorHAnsi" w:eastAsiaTheme="minorEastAsia" w:hAnsiTheme="minorHAnsi" w:cstheme="minorBidi"/>
            <w:szCs w:val="22"/>
          </w:rPr>
          <w:tab/>
        </w:r>
        <w:r w:rsidRPr="00781C5F">
          <w:rPr>
            <w:lang w:val="en-US"/>
          </w:rPr>
          <w:t>Set-up</w:t>
        </w:r>
        <w:r>
          <w:tab/>
        </w:r>
        <w:r>
          <w:fldChar w:fldCharType="begin"/>
        </w:r>
        <w:r>
          <w:instrText xml:space="preserve"> PAGEREF _Toc137401358 \h </w:instrText>
        </w:r>
      </w:ins>
      <w:r>
        <w:fldChar w:fldCharType="separate"/>
      </w:r>
      <w:ins w:id="482" w:author="MCC" w:date="2023-06-11T18:39:00Z">
        <w:r>
          <w:t>50</w:t>
        </w:r>
        <w:r>
          <w:fldChar w:fldCharType="end"/>
        </w:r>
      </w:ins>
    </w:p>
    <w:p w14:paraId="268445ED" w14:textId="0CD5064B" w:rsidR="0018312B" w:rsidRDefault="0018312B">
      <w:pPr>
        <w:pStyle w:val="TOC1"/>
        <w:rPr>
          <w:ins w:id="483" w:author="MCC" w:date="2023-06-11T18:39:00Z"/>
          <w:rFonts w:asciiTheme="minorHAnsi" w:eastAsiaTheme="minorEastAsia" w:hAnsiTheme="minorHAnsi" w:cstheme="minorBidi"/>
          <w:szCs w:val="22"/>
        </w:rPr>
      </w:pPr>
      <w:ins w:id="484" w:author="MCC" w:date="2023-06-11T18:39:00Z">
        <w:r w:rsidRPr="00781C5F">
          <w:rPr>
            <w:lang w:val="en-US"/>
          </w:rPr>
          <w:t>B.3</w:t>
        </w:r>
        <w:r>
          <w:rPr>
            <w:rFonts w:asciiTheme="minorHAnsi" w:eastAsiaTheme="minorEastAsia" w:hAnsiTheme="minorHAnsi" w:cstheme="minorBidi"/>
            <w:szCs w:val="22"/>
          </w:rPr>
          <w:tab/>
        </w:r>
        <w:r w:rsidRPr="00781C5F">
          <w:rPr>
            <w:lang w:val="en-US"/>
          </w:rPr>
          <w:t>Connection</w:t>
        </w:r>
        <w:r>
          <w:tab/>
        </w:r>
        <w:r>
          <w:fldChar w:fldCharType="begin"/>
        </w:r>
        <w:r>
          <w:instrText xml:space="preserve"> PAGEREF _Toc137401359 \h </w:instrText>
        </w:r>
      </w:ins>
      <w:r>
        <w:fldChar w:fldCharType="separate"/>
      </w:r>
      <w:ins w:id="485" w:author="MCC" w:date="2023-06-11T18:39:00Z">
        <w:r>
          <w:t>50</w:t>
        </w:r>
        <w:r>
          <w:fldChar w:fldCharType="end"/>
        </w:r>
      </w:ins>
    </w:p>
    <w:p w14:paraId="3B7B64E6" w14:textId="3FE4A664" w:rsidR="0018312B" w:rsidRDefault="0018312B">
      <w:pPr>
        <w:pStyle w:val="TOC2"/>
        <w:rPr>
          <w:ins w:id="486" w:author="MCC" w:date="2023-06-11T18:39:00Z"/>
          <w:rFonts w:asciiTheme="minorHAnsi" w:eastAsiaTheme="minorEastAsia" w:hAnsiTheme="minorHAnsi" w:cstheme="minorBidi"/>
          <w:sz w:val="22"/>
          <w:szCs w:val="22"/>
        </w:rPr>
      </w:pPr>
      <w:ins w:id="487" w:author="MCC" w:date="2023-06-11T18:39:00Z">
        <w:r w:rsidRPr="00781C5F">
          <w:rPr>
            <w:lang w:val="en-US"/>
          </w:rPr>
          <w:t>B.3.1</w:t>
        </w:r>
        <w:r>
          <w:rPr>
            <w:rFonts w:asciiTheme="minorHAnsi" w:eastAsiaTheme="minorEastAsia" w:hAnsiTheme="minorHAnsi" w:cstheme="minorBidi"/>
            <w:sz w:val="22"/>
            <w:szCs w:val="22"/>
          </w:rPr>
          <w:tab/>
        </w:r>
        <w:r w:rsidRPr="00781C5F">
          <w:rPr>
            <w:lang w:val="en-US"/>
          </w:rPr>
          <w:t>Measurement of Receiver Characteristics</w:t>
        </w:r>
        <w:r>
          <w:tab/>
        </w:r>
        <w:r>
          <w:fldChar w:fldCharType="begin"/>
        </w:r>
        <w:r>
          <w:instrText xml:space="preserve"> PAGEREF _Toc137401360 \h </w:instrText>
        </w:r>
      </w:ins>
      <w:r>
        <w:fldChar w:fldCharType="separate"/>
      </w:r>
      <w:ins w:id="488" w:author="MCC" w:date="2023-06-11T18:39:00Z">
        <w:r>
          <w:t>50</w:t>
        </w:r>
        <w:r>
          <w:fldChar w:fldCharType="end"/>
        </w:r>
      </w:ins>
    </w:p>
    <w:p w14:paraId="07DA9031" w14:textId="709456E8" w:rsidR="0018312B" w:rsidRDefault="0018312B">
      <w:pPr>
        <w:pStyle w:val="TOC2"/>
        <w:rPr>
          <w:ins w:id="489" w:author="MCC" w:date="2023-06-11T18:39:00Z"/>
          <w:rFonts w:asciiTheme="minorHAnsi" w:eastAsiaTheme="minorEastAsia" w:hAnsiTheme="minorHAnsi" w:cstheme="minorBidi"/>
          <w:sz w:val="22"/>
          <w:szCs w:val="22"/>
        </w:rPr>
      </w:pPr>
      <w:ins w:id="490" w:author="MCC" w:date="2023-06-11T18:39:00Z">
        <w:r w:rsidRPr="00781C5F">
          <w:rPr>
            <w:lang w:val="en-US"/>
          </w:rPr>
          <w:t>B.3.2</w:t>
        </w:r>
        <w:r>
          <w:rPr>
            <w:rFonts w:asciiTheme="minorHAnsi" w:eastAsiaTheme="minorEastAsia" w:hAnsiTheme="minorHAnsi" w:cstheme="minorBidi"/>
            <w:sz w:val="22"/>
            <w:szCs w:val="22"/>
          </w:rPr>
          <w:tab/>
        </w:r>
        <w:r w:rsidRPr="00781C5F">
          <w:rPr>
            <w:lang w:val="en-US"/>
          </w:rPr>
          <w:t>Measurement of Performance requirements</w:t>
        </w:r>
        <w:r>
          <w:tab/>
        </w:r>
        <w:r>
          <w:fldChar w:fldCharType="begin"/>
        </w:r>
        <w:r>
          <w:instrText xml:space="preserve"> PAGEREF _Toc137401361 \h </w:instrText>
        </w:r>
      </w:ins>
      <w:r>
        <w:fldChar w:fldCharType="separate"/>
      </w:r>
      <w:ins w:id="491" w:author="MCC" w:date="2023-06-11T18:39:00Z">
        <w:r>
          <w:t>51</w:t>
        </w:r>
        <w:r>
          <w:fldChar w:fldCharType="end"/>
        </w:r>
      </w:ins>
    </w:p>
    <w:p w14:paraId="66DA69F6" w14:textId="76BF7955" w:rsidR="0018312B" w:rsidRDefault="0018312B">
      <w:pPr>
        <w:pStyle w:val="TOC2"/>
        <w:rPr>
          <w:ins w:id="492" w:author="MCC" w:date="2023-06-11T18:39:00Z"/>
          <w:rFonts w:asciiTheme="minorHAnsi" w:eastAsiaTheme="minorEastAsia" w:hAnsiTheme="minorHAnsi" w:cstheme="minorBidi"/>
          <w:sz w:val="22"/>
          <w:szCs w:val="22"/>
        </w:rPr>
      </w:pPr>
      <w:ins w:id="493" w:author="MCC" w:date="2023-06-11T18:39:00Z">
        <w:r w:rsidRPr="00781C5F">
          <w:rPr>
            <w:lang w:val="en-US"/>
          </w:rPr>
          <w:t>B.3.3</w:t>
        </w:r>
        <w:r>
          <w:rPr>
            <w:rFonts w:asciiTheme="minorHAnsi" w:eastAsiaTheme="minorEastAsia" w:hAnsiTheme="minorHAnsi" w:cstheme="minorBidi"/>
            <w:sz w:val="22"/>
            <w:szCs w:val="22"/>
          </w:rPr>
          <w:tab/>
        </w:r>
        <w:r w:rsidRPr="00781C5F">
          <w:rPr>
            <w:lang w:val="en-US"/>
          </w:rPr>
          <w:t>Measurement of Receiver Characteristics for Narrowband IoT</w:t>
        </w:r>
        <w:r>
          <w:tab/>
        </w:r>
        <w:r>
          <w:fldChar w:fldCharType="begin"/>
        </w:r>
        <w:r>
          <w:instrText xml:space="preserve"> PAGEREF _Toc137401362 \h </w:instrText>
        </w:r>
      </w:ins>
      <w:r>
        <w:fldChar w:fldCharType="separate"/>
      </w:r>
      <w:ins w:id="494" w:author="MCC" w:date="2023-06-11T18:39:00Z">
        <w:r>
          <w:t>52</w:t>
        </w:r>
        <w:r>
          <w:fldChar w:fldCharType="end"/>
        </w:r>
      </w:ins>
    </w:p>
    <w:p w14:paraId="641FEB1D" w14:textId="3C578605" w:rsidR="0018312B" w:rsidRDefault="0018312B">
      <w:pPr>
        <w:pStyle w:val="TOC8"/>
        <w:rPr>
          <w:ins w:id="495" w:author="MCC" w:date="2023-06-11T18:39:00Z"/>
          <w:rFonts w:asciiTheme="minorHAnsi" w:eastAsiaTheme="minorEastAsia" w:hAnsiTheme="minorHAnsi" w:cstheme="minorBidi"/>
          <w:b w:val="0"/>
          <w:szCs w:val="22"/>
        </w:rPr>
      </w:pPr>
      <w:ins w:id="496" w:author="MCC" w:date="2023-06-11T18:39:00Z">
        <w:r w:rsidRPr="00781C5F">
          <w:rPr>
            <w:lang w:val="en-US"/>
          </w:rPr>
          <w:t>Annex C (normative):  Environment conditions</w:t>
        </w:r>
        <w:r>
          <w:tab/>
        </w:r>
        <w:r>
          <w:fldChar w:fldCharType="begin"/>
        </w:r>
        <w:r>
          <w:instrText xml:space="preserve"> PAGEREF _Toc137401363 \h </w:instrText>
        </w:r>
      </w:ins>
      <w:r>
        <w:fldChar w:fldCharType="separate"/>
      </w:r>
      <w:ins w:id="497" w:author="MCC" w:date="2023-06-11T18:39:00Z">
        <w:r>
          <w:t>53</w:t>
        </w:r>
        <w:r>
          <w:fldChar w:fldCharType="end"/>
        </w:r>
      </w:ins>
    </w:p>
    <w:p w14:paraId="378BB531" w14:textId="06E30FA8" w:rsidR="0018312B" w:rsidRDefault="0018312B">
      <w:pPr>
        <w:pStyle w:val="TOC1"/>
        <w:rPr>
          <w:ins w:id="498" w:author="MCC" w:date="2023-06-11T18:39:00Z"/>
          <w:rFonts w:asciiTheme="minorHAnsi" w:eastAsiaTheme="minorEastAsia" w:hAnsiTheme="minorHAnsi" w:cstheme="minorBidi"/>
          <w:szCs w:val="22"/>
        </w:rPr>
      </w:pPr>
      <w:ins w:id="499" w:author="MCC" w:date="2023-06-11T18:39:00Z">
        <w:r w:rsidRPr="00781C5F">
          <w:rPr>
            <w:lang w:val="en-US"/>
          </w:rPr>
          <w:t>C.1</w:t>
        </w:r>
        <w:r>
          <w:rPr>
            <w:rFonts w:asciiTheme="minorHAnsi" w:eastAsiaTheme="minorEastAsia" w:hAnsiTheme="minorHAnsi" w:cstheme="minorBidi"/>
            <w:szCs w:val="22"/>
          </w:rPr>
          <w:tab/>
        </w:r>
        <w:r w:rsidRPr="00781C5F">
          <w:rPr>
            <w:lang w:val="en-US"/>
          </w:rPr>
          <w:t xml:space="preserve"> General</w:t>
        </w:r>
        <w:r>
          <w:tab/>
        </w:r>
        <w:r>
          <w:fldChar w:fldCharType="begin"/>
        </w:r>
        <w:r>
          <w:instrText xml:space="preserve"> PAGEREF _Toc137401364 \h </w:instrText>
        </w:r>
      </w:ins>
      <w:r>
        <w:fldChar w:fldCharType="separate"/>
      </w:r>
      <w:ins w:id="500" w:author="MCC" w:date="2023-06-11T18:39:00Z">
        <w:r>
          <w:t>53</w:t>
        </w:r>
        <w:r>
          <w:fldChar w:fldCharType="end"/>
        </w:r>
      </w:ins>
    </w:p>
    <w:p w14:paraId="05B2E3BC" w14:textId="2EEA442A" w:rsidR="0018312B" w:rsidRDefault="0018312B">
      <w:pPr>
        <w:pStyle w:val="TOC1"/>
        <w:rPr>
          <w:ins w:id="501" w:author="MCC" w:date="2023-06-11T18:39:00Z"/>
          <w:rFonts w:asciiTheme="minorHAnsi" w:eastAsiaTheme="minorEastAsia" w:hAnsiTheme="minorHAnsi" w:cstheme="minorBidi"/>
          <w:szCs w:val="22"/>
        </w:rPr>
      </w:pPr>
      <w:ins w:id="502" w:author="MCC" w:date="2023-06-11T18:39:00Z">
        <w:r w:rsidRPr="00781C5F">
          <w:rPr>
            <w:lang w:val="en-US"/>
          </w:rPr>
          <w:t>C.2</w:t>
        </w:r>
        <w:r>
          <w:rPr>
            <w:rFonts w:asciiTheme="minorHAnsi" w:eastAsiaTheme="minorEastAsia" w:hAnsiTheme="minorHAnsi" w:cstheme="minorBidi"/>
            <w:szCs w:val="22"/>
          </w:rPr>
          <w:tab/>
        </w:r>
        <w:r w:rsidRPr="00781C5F">
          <w:rPr>
            <w:lang w:val="en-US"/>
          </w:rPr>
          <w:t xml:space="preserve"> Environmental</w:t>
        </w:r>
        <w:r>
          <w:tab/>
        </w:r>
        <w:r>
          <w:fldChar w:fldCharType="begin"/>
        </w:r>
        <w:r>
          <w:instrText xml:space="preserve"> PAGEREF _Toc137401365 \h </w:instrText>
        </w:r>
      </w:ins>
      <w:r>
        <w:fldChar w:fldCharType="separate"/>
      </w:r>
      <w:ins w:id="503" w:author="MCC" w:date="2023-06-11T18:39:00Z">
        <w:r>
          <w:t>53</w:t>
        </w:r>
        <w:r>
          <w:fldChar w:fldCharType="end"/>
        </w:r>
      </w:ins>
    </w:p>
    <w:p w14:paraId="3AD748FD" w14:textId="4D38369E" w:rsidR="0018312B" w:rsidRDefault="0018312B">
      <w:pPr>
        <w:pStyle w:val="TOC2"/>
        <w:rPr>
          <w:ins w:id="504" w:author="MCC" w:date="2023-06-11T18:39:00Z"/>
          <w:rFonts w:asciiTheme="minorHAnsi" w:eastAsiaTheme="minorEastAsia" w:hAnsiTheme="minorHAnsi" w:cstheme="minorBidi"/>
          <w:sz w:val="22"/>
          <w:szCs w:val="22"/>
        </w:rPr>
      </w:pPr>
      <w:ins w:id="505" w:author="MCC" w:date="2023-06-11T18:39:00Z">
        <w:r w:rsidRPr="00781C5F">
          <w:rPr>
            <w:lang w:val="en-US"/>
          </w:rPr>
          <w:t>C.2.1</w:t>
        </w:r>
        <w:r>
          <w:rPr>
            <w:rFonts w:asciiTheme="minorHAnsi" w:eastAsiaTheme="minorEastAsia" w:hAnsiTheme="minorHAnsi" w:cstheme="minorBidi"/>
            <w:sz w:val="22"/>
            <w:szCs w:val="22"/>
          </w:rPr>
          <w:tab/>
        </w:r>
        <w:r w:rsidRPr="00781C5F">
          <w:rPr>
            <w:lang w:val="en-US"/>
          </w:rPr>
          <w:t>Temperature</w:t>
        </w:r>
        <w:r>
          <w:tab/>
        </w:r>
        <w:r>
          <w:fldChar w:fldCharType="begin"/>
        </w:r>
        <w:r>
          <w:instrText xml:space="preserve"> PAGEREF _Toc137401366 \h </w:instrText>
        </w:r>
      </w:ins>
      <w:r>
        <w:fldChar w:fldCharType="separate"/>
      </w:r>
      <w:ins w:id="506" w:author="MCC" w:date="2023-06-11T18:39:00Z">
        <w:r>
          <w:t>53</w:t>
        </w:r>
        <w:r>
          <w:fldChar w:fldCharType="end"/>
        </w:r>
      </w:ins>
    </w:p>
    <w:p w14:paraId="7017D365" w14:textId="26D57DCB" w:rsidR="0018312B" w:rsidRDefault="0018312B">
      <w:pPr>
        <w:pStyle w:val="TOC2"/>
        <w:rPr>
          <w:ins w:id="507" w:author="MCC" w:date="2023-06-11T18:39:00Z"/>
          <w:rFonts w:asciiTheme="minorHAnsi" w:eastAsiaTheme="minorEastAsia" w:hAnsiTheme="minorHAnsi" w:cstheme="minorBidi"/>
          <w:sz w:val="22"/>
          <w:szCs w:val="22"/>
        </w:rPr>
      </w:pPr>
      <w:ins w:id="508" w:author="MCC" w:date="2023-06-11T18:39:00Z">
        <w:r w:rsidRPr="00781C5F">
          <w:rPr>
            <w:lang w:val="en-US"/>
          </w:rPr>
          <w:t>C.2.2</w:t>
        </w:r>
        <w:r>
          <w:rPr>
            <w:rFonts w:asciiTheme="minorHAnsi" w:eastAsiaTheme="minorEastAsia" w:hAnsiTheme="minorHAnsi" w:cstheme="minorBidi"/>
            <w:sz w:val="22"/>
            <w:szCs w:val="22"/>
          </w:rPr>
          <w:tab/>
        </w:r>
        <w:r w:rsidRPr="00781C5F">
          <w:rPr>
            <w:lang w:val="en-US"/>
          </w:rPr>
          <w:t>Voltage</w:t>
        </w:r>
        <w:r>
          <w:tab/>
        </w:r>
        <w:r>
          <w:fldChar w:fldCharType="begin"/>
        </w:r>
        <w:r>
          <w:instrText xml:space="preserve"> PAGEREF _Toc137401367 \h </w:instrText>
        </w:r>
      </w:ins>
      <w:r>
        <w:fldChar w:fldCharType="separate"/>
      </w:r>
      <w:ins w:id="509" w:author="MCC" w:date="2023-06-11T18:39:00Z">
        <w:r>
          <w:t>53</w:t>
        </w:r>
        <w:r>
          <w:fldChar w:fldCharType="end"/>
        </w:r>
      </w:ins>
    </w:p>
    <w:p w14:paraId="5D15C074" w14:textId="252051EF" w:rsidR="0018312B" w:rsidRDefault="0018312B">
      <w:pPr>
        <w:pStyle w:val="TOC2"/>
        <w:rPr>
          <w:ins w:id="510" w:author="MCC" w:date="2023-06-11T18:39:00Z"/>
          <w:rFonts w:asciiTheme="minorHAnsi" w:eastAsiaTheme="minorEastAsia" w:hAnsiTheme="minorHAnsi" w:cstheme="minorBidi"/>
          <w:sz w:val="22"/>
          <w:szCs w:val="22"/>
        </w:rPr>
      </w:pPr>
      <w:ins w:id="511" w:author="MCC" w:date="2023-06-11T18:39:00Z">
        <w:r w:rsidRPr="00781C5F">
          <w:rPr>
            <w:lang w:val="en-US"/>
          </w:rPr>
          <w:t>C.2.3</w:t>
        </w:r>
        <w:r>
          <w:rPr>
            <w:rFonts w:asciiTheme="minorHAnsi" w:eastAsiaTheme="minorEastAsia" w:hAnsiTheme="minorHAnsi" w:cstheme="minorBidi"/>
            <w:sz w:val="22"/>
            <w:szCs w:val="22"/>
          </w:rPr>
          <w:tab/>
        </w:r>
        <w:r w:rsidRPr="00781C5F">
          <w:rPr>
            <w:lang w:val="en-US"/>
          </w:rPr>
          <w:t>Vibration</w:t>
        </w:r>
        <w:r>
          <w:tab/>
        </w:r>
        <w:r>
          <w:fldChar w:fldCharType="begin"/>
        </w:r>
        <w:r>
          <w:instrText xml:space="preserve"> PAGEREF _Toc137401368 \h </w:instrText>
        </w:r>
      </w:ins>
      <w:r>
        <w:fldChar w:fldCharType="separate"/>
      </w:r>
      <w:ins w:id="512" w:author="MCC" w:date="2023-06-11T18:39:00Z">
        <w:r>
          <w:t>54</w:t>
        </w:r>
        <w:r>
          <w:fldChar w:fldCharType="end"/>
        </w:r>
      </w:ins>
    </w:p>
    <w:p w14:paraId="2684F83C" w14:textId="6EAB9EC6" w:rsidR="0018312B" w:rsidRDefault="0018312B">
      <w:pPr>
        <w:pStyle w:val="TOC8"/>
        <w:rPr>
          <w:ins w:id="513" w:author="MCC" w:date="2023-06-11T18:39:00Z"/>
          <w:rFonts w:asciiTheme="minorHAnsi" w:eastAsiaTheme="minorEastAsia" w:hAnsiTheme="minorHAnsi" w:cstheme="minorBidi"/>
          <w:b w:val="0"/>
          <w:szCs w:val="22"/>
        </w:rPr>
      </w:pPr>
      <w:ins w:id="514" w:author="MCC" w:date="2023-06-11T18:39:00Z">
        <w:r w:rsidRPr="00781C5F">
          <w:rPr>
            <w:rFonts w:eastAsia="MS Mincho"/>
            <w:lang w:val="en-US"/>
          </w:rPr>
          <w:t>Annex D (normative):  Propagation conditions</w:t>
        </w:r>
        <w:r>
          <w:tab/>
        </w:r>
        <w:r>
          <w:fldChar w:fldCharType="begin"/>
        </w:r>
        <w:r>
          <w:instrText xml:space="preserve"> PAGEREF _Toc137401369 \h </w:instrText>
        </w:r>
      </w:ins>
      <w:r>
        <w:fldChar w:fldCharType="separate"/>
      </w:r>
      <w:ins w:id="515" w:author="MCC" w:date="2023-06-11T18:39:00Z">
        <w:r>
          <w:t>55</w:t>
        </w:r>
        <w:r>
          <w:fldChar w:fldCharType="end"/>
        </w:r>
      </w:ins>
    </w:p>
    <w:p w14:paraId="5633E452" w14:textId="45D607B3" w:rsidR="0018312B" w:rsidRDefault="0018312B">
      <w:pPr>
        <w:pStyle w:val="TOC1"/>
        <w:rPr>
          <w:ins w:id="516" w:author="MCC" w:date="2023-06-11T18:39:00Z"/>
          <w:rFonts w:asciiTheme="minorHAnsi" w:eastAsiaTheme="minorEastAsia" w:hAnsiTheme="minorHAnsi" w:cstheme="minorBidi"/>
          <w:szCs w:val="22"/>
        </w:rPr>
      </w:pPr>
      <w:ins w:id="517" w:author="MCC" w:date="2023-06-11T18:39:00Z">
        <w:r w:rsidRPr="00781C5F">
          <w:rPr>
            <w:rFonts w:eastAsia="SimSun"/>
            <w:lang w:val="en-US" w:eastAsia="zh-CN"/>
          </w:rPr>
          <w:t>D.1</w:t>
        </w:r>
        <w:r>
          <w:rPr>
            <w:rFonts w:asciiTheme="minorHAnsi" w:eastAsiaTheme="minorEastAsia" w:hAnsiTheme="minorHAnsi" w:cstheme="minorBidi"/>
            <w:szCs w:val="22"/>
          </w:rPr>
          <w:tab/>
        </w:r>
        <w:r w:rsidRPr="00781C5F">
          <w:rPr>
            <w:rFonts w:eastAsia="SimSun"/>
            <w:lang w:val="en-US" w:eastAsia="zh-CN"/>
          </w:rPr>
          <w:t>Multi-path fading propagation conditions</w:t>
        </w:r>
        <w:r>
          <w:tab/>
        </w:r>
        <w:r>
          <w:fldChar w:fldCharType="begin"/>
        </w:r>
        <w:r>
          <w:instrText xml:space="preserve"> PAGEREF _Toc137401370 \h </w:instrText>
        </w:r>
      </w:ins>
      <w:r>
        <w:fldChar w:fldCharType="separate"/>
      </w:r>
      <w:ins w:id="518" w:author="MCC" w:date="2023-06-11T18:39:00Z">
        <w:r>
          <w:t>55</w:t>
        </w:r>
        <w:r>
          <w:fldChar w:fldCharType="end"/>
        </w:r>
      </w:ins>
    </w:p>
    <w:p w14:paraId="1FCB056B" w14:textId="390C3FD8" w:rsidR="0018312B" w:rsidRDefault="0018312B">
      <w:pPr>
        <w:pStyle w:val="TOC2"/>
        <w:rPr>
          <w:ins w:id="519" w:author="MCC" w:date="2023-06-11T18:39:00Z"/>
          <w:rFonts w:asciiTheme="minorHAnsi" w:eastAsiaTheme="minorEastAsia" w:hAnsiTheme="minorHAnsi" w:cstheme="minorBidi"/>
          <w:sz w:val="22"/>
          <w:szCs w:val="22"/>
        </w:rPr>
      </w:pPr>
      <w:ins w:id="520" w:author="MCC" w:date="2023-06-11T18:39:00Z">
        <w:r w:rsidRPr="00781C5F">
          <w:rPr>
            <w:lang w:val="en-US"/>
          </w:rPr>
          <w:t>D.1.1</w:t>
        </w:r>
        <w:r>
          <w:rPr>
            <w:rFonts w:asciiTheme="minorHAnsi" w:eastAsiaTheme="minorEastAsia" w:hAnsiTheme="minorHAnsi" w:cstheme="minorBidi"/>
            <w:sz w:val="22"/>
            <w:szCs w:val="22"/>
          </w:rPr>
          <w:tab/>
        </w:r>
        <w:r w:rsidRPr="00781C5F">
          <w:rPr>
            <w:lang w:val="en-US"/>
          </w:rPr>
          <w:t>Delay profiles</w:t>
        </w:r>
        <w:r>
          <w:tab/>
        </w:r>
        <w:r>
          <w:fldChar w:fldCharType="begin"/>
        </w:r>
        <w:r>
          <w:instrText xml:space="preserve"> PAGEREF _Toc137401371 \h </w:instrText>
        </w:r>
      </w:ins>
      <w:r>
        <w:fldChar w:fldCharType="separate"/>
      </w:r>
      <w:ins w:id="521" w:author="MCC" w:date="2023-06-11T18:39:00Z">
        <w:r>
          <w:t>55</w:t>
        </w:r>
        <w:r>
          <w:fldChar w:fldCharType="end"/>
        </w:r>
      </w:ins>
    </w:p>
    <w:p w14:paraId="4A9B955D" w14:textId="6417BC04" w:rsidR="0018312B" w:rsidRDefault="0018312B">
      <w:pPr>
        <w:pStyle w:val="TOC2"/>
        <w:rPr>
          <w:ins w:id="522" w:author="MCC" w:date="2023-06-11T18:39:00Z"/>
          <w:rFonts w:asciiTheme="minorHAnsi" w:eastAsiaTheme="minorEastAsia" w:hAnsiTheme="minorHAnsi" w:cstheme="minorBidi"/>
          <w:sz w:val="22"/>
          <w:szCs w:val="22"/>
        </w:rPr>
      </w:pPr>
      <w:ins w:id="523" w:author="MCC" w:date="2023-06-11T18:39:00Z">
        <w:r w:rsidRPr="00781C5F">
          <w:rPr>
            <w:rFonts w:cs="Arial"/>
            <w:lang w:val="en-US"/>
          </w:rPr>
          <w:t>D.1.2</w:t>
        </w:r>
        <w:r>
          <w:rPr>
            <w:rFonts w:asciiTheme="minorHAnsi" w:eastAsiaTheme="minorEastAsia" w:hAnsiTheme="minorHAnsi" w:cstheme="minorBidi"/>
            <w:sz w:val="22"/>
            <w:szCs w:val="22"/>
          </w:rPr>
          <w:tab/>
        </w:r>
        <w:r w:rsidRPr="00781C5F">
          <w:rPr>
            <w:rFonts w:eastAsia="SimSun"/>
            <w:lang w:val="en-US" w:eastAsia="zh-CN"/>
          </w:rPr>
          <w:t>Combinations of channel model parameters</w:t>
        </w:r>
        <w:r>
          <w:tab/>
        </w:r>
        <w:r>
          <w:fldChar w:fldCharType="begin"/>
        </w:r>
        <w:r>
          <w:instrText xml:space="preserve"> PAGEREF _Toc137401372 \h </w:instrText>
        </w:r>
      </w:ins>
      <w:r>
        <w:fldChar w:fldCharType="separate"/>
      </w:r>
      <w:ins w:id="524" w:author="MCC" w:date="2023-06-11T18:39:00Z">
        <w:r>
          <w:t>55</w:t>
        </w:r>
        <w:r>
          <w:fldChar w:fldCharType="end"/>
        </w:r>
      </w:ins>
    </w:p>
    <w:p w14:paraId="4DBDF32A" w14:textId="2D96706C" w:rsidR="0018312B" w:rsidRDefault="0018312B">
      <w:pPr>
        <w:pStyle w:val="TOC8"/>
        <w:rPr>
          <w:ins w:id="525" w:author="MCC" w:date="2023-06-11T18:39:00Z"/>
          <w:rFonts w:asciiTheme="minorHAnsi" w:eastAsiaTheme="minorEastAsia" w:hAnsiTheme="minorHAnsi" w:cstheme="minorBidi"/>
          <w:b w:val="0"/>
          <w:szCs w:val="22"/>
        </w:rPr>
      </w:pPr>
      <w:ins w:id="526" w:author="MCC" w:date="2023-06-11T18:39:00Z">
        <w:r>
          <w:lastRenderedPageBreak/>
          <w:t>Annex E (informative): Change history</w:t>
        </w:r>
        <w:r>
          <w:tab/>
        </w:r>
        <w:r>
          <w:fldChar w:fldCharType="begin"/>
        </w:r>
        <w:r>
          <w:instrText xml:space="preserve"> PAGEREF _Toc137401373 \h </w:instrText>
        </w:r>
      </w:ins>
      <w:r>
        <w:fldChar w:fldCharType="separate"/>
      </w:r>
      <w:ins w:id="527" w:author="MCC" w:date="2023-06-11T18:39:00Z">
        <w:r>
          <w:t>57</w:t>
        </w:r>
        <w:r>
          <w:fldChar w:fldCharType="end"/>
        </w:r>
      </w:ins>
    </w:p>
    <w:p w14:paraId="2762C348" w14:textId="2EB02F14" w:rsidR="000309B5" w:rsidRDefault="0018312B" w:rsidP="004C6A53">
      <w:pPr>
        <w:rPr>
          <w:noProof/>
          <w:sz w:val="22"/>
        </w:rPr>
      </w:pPr>
      <w:ins w:id="528" w:author="MCC" w:date="2023-06-11T18:39:00Z">
        <w:r>
          <w:fldChar w:fldCharType="end"/>
        </w:r>
      </w:ins>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529" w:name="foreword"/>
      <w:bookmarkStart w:id="530" w:name="_Toc121162785"/>
      <w:bookmarkStart w:id="531" w:name="_Toc121827666"/>
      <w:bookmarkStart w:id="532" w:name="_Toc124177494"/>
      <w:bookmarkStart w:id="533" w:name="_Toc124177921"/>
      <w:bookmarkStart w:id="534" w:name="_Toc130826048"/>
      <w:bookmarkStart w:id="535" w:name="_Toc137386325"/>
      <w:bookmarkStart w:id="536" w:name="_Toc137401205"/>
      <w:bookmarkEnd w:id="529"/>
      <w:r w:rsidRPr="002505AD">
        <w:lastRenderedPageBreak/>
        <w:t>Foreword</w:t>
      </w:r>
      <w:bookmarkEnd w:id="530"/>
      <w:bookmarkEnd w:id="531"/>
      <w:bookmarkEnd w:id="532"/>
      <w:bookmarkEnd w:id="533"/>
      <w:bookmarkEnd w:id="534"/>
      <w:bookmarkEnd w:id="535"/>
      <w:bookmarkEnd w:id="536"/>
    </w:p>
    <w:p w14:paraId="2511FBFA" w14:textId="16D3EF97" w:rsidR="00080512" w:rsidRPr="002505AD" w:rsidRDefault="00080512">
      <w:r w:rsidRPr="002505AD">
        <w:t xml:space="preserve">This Technical </w:t>
      </w:r>
      <w:bookmarkStart w:id="537" w:name="spectype3"/>
      <w:r w:rsidRPr="002505AD">
        <w:t>Specification</w:t>
      </w:r>
      <w:bookmarkEnd w:id="537"/>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538" w:name="introduction"/>
      <w:bookmarkEnd w:id="538"/>
      <w:r w:rsidRPr="002505AD">
        <w:br w:type="page"/>
      </w:r>
    </w:p>
    <w:p w14:paraId="036C51A2" w14:textId="77777777" w:rsidR="000D4988" w:rsidRPr="002505AD" w:rsidRDefault="000D4988" w:rsidP="000D4988">
      <w:pPr>
        <w:pStyle w:val="Heading1"/>
      </w:pPr>
      <w:bookmarkStart w:id="539" w:name="_Toc120569994"/>
      <w:bookmarkStart w:id="540" w:name="_Toc121162786"/>
      <w:bookmarkStart w:id="541" w:name="_Toc121827667"/>
      <w:bookmarkStart w:id="542" w:name="_Toc124177495"/>
      <w:bookmarkStart w:id="543" w:name="_Toc124177922"/>
      <w:bookmarkStart w:id="544" w:name="_Toc130826049"/>
      <w:bookmarkStart w:id="545" w:name="_Toc137386326"/>
      <w:bookmarkStart w:id="546" w:name="_Toc137401206"/>
      <w:r w:rsidRPr="002505AD">
        <w:rPr>
          <w:rFonts w:hint="eastAsia"/>
          <w:lang w:eastAsia="zh-TW"/>
        </w:rPr>
        <w:lastRenderedPageBreak/>
        <w:t>1</w:t>
      </w:r>
      <w:r w:rsidRPr="002505AD">
        <w:tab/>
        <w:t>Scope</w:t>
      </w:r>
      <w:bookmarkEnd w:id="539"/>
      <w:bookmarkEnd w:id="540"/>
      <w:bookmarkEnd w:id="541"/>
      <w:bookmarkEnd w:id="542"/>
      <w:bookmarkEnd w:id="543"/>
      <w:bookmarkEnd w:id="544"/>
      <w:bookmarkEnd w:id="545"/>
      <w:bookmarkEnd w:id="546"/>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47" w:name="references"/>
      <w:bookmarkStart w:id="548" w:name="_Toc120569995"/>
      <w:bookmarkStart w:id="549" w:name="_Toc121162787"/>
      <w:bookmarkStart w:id="550" w:name="_Toc121827668"/>
      <w:bookmarkStart w:id="551" w:name="_Toc124177496"/>
      <w:bookmarkStart w:id="552" w:name="_Toc124177923"/>
      <w:bookmarkStart w:id="553" w:name="_Toc130826050"/>
      <w:bookmarkStart w:id="554" w:name="_Toc137386327"/>
      <w:bookmarkStart w:id="555" w:name="_Toc137401207"/>
      <w:bookmarkEnd w:id="547"/>
      <w:r w:rsidRPr="002505AD">
        <w:t>2</w:t>
      </w:r>
      <w:r w:rsidRPr="002505AD">
        <w:tab/>
        <w:t>References</w:t>
      </w:r>
      <w:bookmarkEnd w:id="548"/>
      <w:bookmarkEnd w:id="549"/>
      <w:bookmarkEnd w:id="550"/>
      <w:bookmarkEnd w:id="551"/>
      <w:bookmarkEnd w:id="552"/>
      <w:bookmarkEnd w:id="553"/>
      <w:bookmarkEnd w:id="554"/>
      <w:bookmarkEnd w:id="55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556" w:name="OLE_LINK44"/>
      <w:bookmarkStart w:id="557" w:name="OLE_LINK45"/>
      <w:r w:rsidRPr="002505AD">
        <w:rPr>
          <w:color w:val="000000"/>
        </w:rPr>
        <w:t xml:space="preserve">Evolved Universal Terrestrial Radio Access (E-UTRA); </w:t>
      </w:r>
      <w:r w:rsidRPr="002505AD">
        <w:t>Physical Channels and Modulation</w:t>
      </w:r>
      <w:bookmarkEnd w:id="556"/>
      <w:bookmarkEnd w:id="557"/>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ins w:id="558" w:author="Licheng Lin" w:date="2023-04-27T11:45:00Z"/>
          <w:lang w:eastAsia="zh-CN"/>
        </w:rPr>
      </w:pPr>
      <w:ins w:id="559" w:author="Licheng Lin" w:date="2023-04-27T10:17:00Z">
        <w:r>
          <w:rPr>
            <w:rFonts w:hint="eastAsia"/>
            <w:lang w:eastAsia="zh-CN"/>
          </w:rPr>
          <w:t>[</w:t>
        </w:r>
      </w:ins>
      <w:ins w:id="560" w:author="Licheng Lin" w:date="2023-04-27T11:28:00Z">
        <w:r>
          <w:rPr>
            <w:lang w:eastAsia="zh-CN"/>
          </w:rPr>
          <w:t>11</w:t>
        </w:r>
      </w:ins>
      <w:ins w:id="561" w:author="Licheng Lin" w:date="2023-04-27T10:17:00Z">
        <w:r>
          <w:rPr>
            <w:lang w:eastAsia="zh-CN"/>
          </w:rPr>
          <w:t>]</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ins>
    </w:p>
    <w:p w14:paraId="01FF36C9" w14:textId="77777777" w:rsidR="00BC1367" w:rsidRPr="001873F8" w:rsidRDefault="00BC1367" w:rsidP="00BC1367">
      <w:pPr>
        <w:pStyle w:val="EX"/>
        <w:rPr>
          <w:lang w:val="en-US"/>
        </w:rPr>
      </w:pPr>
      <w:ins w:id="562" w:author="Licheng Lin" w:date="2023-04-27T11:45:00Z">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ins>
    </w:p>
    <w:p w14:paraId="36E56A47" w14:textId="77777777" w:rsidR="00BC1367" w:rsidRDefault="00BC1367" w:rsidP="00276FB0">
      <w:pPr>
        <w:pStyle w:val="EX"/>
        <w:rPr>
          <w:rFonts w:eastAsia="SimSun"/>
          <w:lang w:eastAsia="zh-CN"/>
        </w:rPr>
      </w:pPr>
      <w:ins w:id="563" w:author="Licheng Lin" w:date="2023-04-27T10:17:00Z">
        <w:r w:rsidRPr="00FD1F57">
          <w:rPr>
            <w:lang w:eastAsia="zh-CN"/>
          </w:rPr>
          <w:t>[</w:t>
        </w:r>
      </w:ins>
      <w:ins w:id="564" w:author="Licheng Lin" w:date="2023-04-27T11:45:00Z">
        <w:r>
          <w:rPr>
            <w:lang w:eastAsia="zh-CN"/>
          </w:rPr>
          <w:t>13</w:t>
        </w:r>
      </w:ins>
      <w:ins w:id="565" w:author="Licheng Lin" w:date="2023-04-27T10:17:00Z">
        <w:r w:rsidRPr="00FD1F57">
          <w:rPr>
            <w:lang w:eastAsia="zh-CN"/>
          </w:rPr>
          <w:t>]</w:t>
        </w:r>
        <w:r w:rsidRPr="00FD1F57">
          <w:rPr>
            <w:lang w:eastAsia="zh-CN"/>
          </w:rPr>
          <w:tab/>
          <w:t>3GPP TR 38.811: "Study on New Radio (NR) to support non-terrestrial networks"</w:t>
        </w:r>
      </w:ins>
    </w:p>
    <w:p w14:paraId="6A69DFCA" w14:textId="77777777" w:rsidR="00BC1367" w:rsidRPr="002505AD" w:rsidRDefault="00BC1367" w:rsidP="009914C6">
      <w:pPr>
        <w:pStyle w:val="EX"/>
      </w:pPr>
    </w:p>
    <w:p w14:paraId="24ACB616" w14:textId="77F67668" w:rsidR="00080512" w:rsidRPr="009914C6" w:rsidRDefault="00080512" w:rsidP="009914C6">
      <w:pPr>
        <w:pStyle w:val="Heading1"/>
      </w:pPr>
      <w:bookmarkStart w:id="566" w:name="definitions"/>
      <w:bookmarkStart w:id="567" w:name="_Toc120569996"/>
      <w:bookmarkStart w:id="568" w:name="_Toc121162788"/>
      <w:bookmarkStart w:id="569" w:name="_Toc121827669"/>
      <w:bookmarkStart w:id="570" w:name="_Toc124177497"/>
      <w:bookmarkStart w:id="571" w:name="_Toc124177924"/>
      <w:bookmarkStart w:id="572" w:name="_Toc130826051"/>
      <w:bookmarkStart w:id="573" w:name="_Toc137386328"/>
      <w:bookmarkStart w:id="574" w:name="_Toc137401208"/>
      <w:bookmarkEnd w:id="566"/>
      <w:r w:rsidRPr="009914C6">
        <w:lastRenderedPageBreak/>
        <w:t>3</w:t>
      </w:r>
      <w:r w:rsidRPr="009914C6">
        <w:tab/>
        <w:t>Definitions</w:t>
      </w:r>
      <w:bookmarkEnd w:id="567"/>
      <w:r w:rsidR="00602AEA" w:rsidRPr="009914C6">
        <w:t xml:space="preserve"> of terms, symbols and abbreviations</w:t>
      </w:r>
      <w:bookmarkEnd w:id="568"/>
      <w:bookmarkEnd w:id="569"/>
      <w:bookmarkEnd w:id="570"/>
      <w:bookmarkEnd w:id="571"/>
      <w:bookmarkEnd w:id="572"/>
      <w:bookmarkEnd w:id="573"/>
      <w:bookmarkEnd w:id="574"/>
    </w:p>
    <w:p w14:paraId="6CBABCF9" w14:textId="2413EBC0" w:rsidR="00080512" w:rsidRPr="002505AD" w:rsidRDefault="00080512">
      <w:pPr>
        <w:pStyle w:val="Heading2"/>
      </w:pPr>
      <w:bookmarkStart w:id="575" w:name="_Toc120569997"/>
      <w:bookmarkStart w:id="576" w:name="_Toc121162789"/>
      <w:bookmarkStart w:id="577" w:name="_Toc121827670"/>
      <w:bookmarkStart w:id="578" w:name="_Toc124177498"/>
      <w:bookmarkStart w:id="579" w:name="_Toc124177925"/>
      <w:bookmarkStart w:id="580" w:name="_Toc130826052"/>
      <w:bookmarkStart w:id="581" w:name="_Toc137386329"/>
      <w:bookmarkStart w:id="582" w:name="_Toc137401209"/>
      <w:r w:rsidRPr="002505AD">
        <w:t>3.1</w:t>
      </w:r>
      <w:r w:rsidRPr="002505AD">
        <w:tab/>
      </w:r>
      <w:bookmarkEnd w:id="575"/>
      <w:r w:rsidR="002B6339" w:rsidRPr="002505AD">
        <w:t>Terms</w:t>
      </w:r>
      <w:bookmarkEnd w:id="576"/>
      <w:bookmarkEnd w:id="577"/>
      <w:bookmarkEnd w:id="578"/>
      <w:bookmarkEnd w:id="579"/>
      <w:bookmarkEnd w:id="580"/>
      <w:bookmarkEnd w:id="581"/>
      <w:bookmarkEnd w:id="582"/>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583" w:name="_Toc120569998"/>
      <w:bookmarkStart w:id="584" w:name="_Toc121162790"/>
      <w:bookmarkStart w:id="585" w:name="_Toc121827671"/>
      <w:bookmarkStart w:id="586" w:name="_Toc124177499"/>
      <w:bookmarkStart w:id="587" w:name="_Toc124177926"/>
      <w:bookmarkStart w:id="588" w:name="_Toc130826053"/>
      <w:bookmarkStart w:id="589" w:name="_Toc137386330"/>
      <w:bookmarkStart w:id="590" w:name="_Toc137401210"/>
      <w:r w:rsidRPr="002505AD">
        <w:t>3.2</w:t>
      </w:r>
      <w:r w:rsidRPr="002505AD">
        <w:tab/>
        <w:t>Symbols</w:t>
      </w:r>
      <w:bookmarkEnd w:id="583"/>
      <w:bookmarkEnd w:id="584"/>
      <w:bookmarkEnd w:id="585"/>
      <w:bookmarkEnd w:id="586"/>
      <w:bookmarkEnd w:id="587"/>
      <w:bookmarkEnd w:id="588"/>
      <w:bookmarkEnd w:id="589"/>
      <w:bookmarkEnd w:id="590"/>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591" w:name="_Toc120569999"/>
      <w:bookmarkStart w:id="592" w:name="_Toc121162791"/>
      <w:bookmarkStart w:id="593" w:name="_Toc121827672"/>
      <w:bookmarkStart w:id="594" w:name="_Toc124177500"/>
      <w:bookmarkStart w:id="595" w:name="_Toc124177927"/>
      <w:bookmarkStart w:id="596" w:name="_Toc130826054"/>
      <w:bookmarkStart w:id="597" w:name="_Toc137386331"/>
      <w:bookmarkStart w:id="598" w:name="_Toc137401211"/>
      <w:r w:rsidRPr="002505AD">
        <w:t>3.3</w:t>
      </w:r>
      <w:r w:rsidRPr="002505AD">
        <w:tab/>
        <w:t>Abbreviations</w:t>
      </w:r>
      <w:bookmarkEnd w:id="591"/>
      <w:bookmarkEnd w:id="592"/>
      <w:bookmarkEnd w:id="593"/>
      <w:bookmarkEnd w:id="594"/>
      <w:bookmarkEnd w:id="595"/>
      <w:bookmarkEnd w:id="596"/>
      <w:bookmarkEnd w:id="597"/>
      <w:bookmarkEnd w:id="598"/>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1AB7E9E0" w:rsidR="009926DD" w:rsidRDefault="009926DD" w:rsidP="009926DD">
      <w:pPr>
        <w:pStyle w:val="EW"/>
      </w:pPr>
      <w:r w:rsidRPr="002505AD">
        <w:t>GEO</w:t>
      </w:r>
      <w:r w:rsidRPr="002505AD">
        <w:tab/>
        <w:t>Geosynchronous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599" w:name="_Toc111062004"/>
      <w:bookmarkStart w:id="600" w:name="_Toc120570000"/>
      <w:bookmarkStart w:id="601" w:name="_Toc121162792"/>
      <w:bookmarkStart w:id="602" w:name="_Toc121827673"/>
      <w:bookmarkStart w:id="603" w:name="_Toc124177501"/>
      <w:bookmarkStart w:id="604" w:name="_Toc124177928"/>
      <w:bookmarkStart w:id="605" w:name="_Toc130826055"/>
      <w:bookmarkStart w:id="606" w:name="_Toc137386332"/>
      <w:bookmarkStart w:id="607" w:name="_Toc137401212"/>
      <w:r w:rsidRPr="009914C6">
        <w:lastRenderedPageBreak/>
        <w:t>4</w:t>
      </w:r>
      <w:r w:rsidRPr="009914C6">
        <w:tab/>
        <w:t>General</w:t>
      </w:r>
      <w:bookmarkEnd w:id="599"/>
      <w:bookmarkEnd w:id="600"/>
      <w:bookmarkEnd w:id="601"/>
      <w:bookmarkEnd w:id="602"/>
      <w:bookmarkEnd w:id="603"/>
      <w:bookmarkEnd w:id="604"/>
      <w:bookmarkEnd w:id="605"/>
      <w:bookmarkEnd w:id="606"/>
      <w:bookmarkEnd w:id="607"/>
    </w:p>
    <w:p w14:paraId="052AFFB4" w14:textId="6F436651" w:rsidR="0076128F" w:rsidRPr="002505AD" w:rsidRDefault="0076128F" w:rsidP="0076128F">
      <w:pPr>
        <w:pStyle w:val="Heading2"/>
        <w:rPr>
          <w:snapToGrid w:val="0"/>
        </w:rPr>
      </w:pPr>
      <w:bookmarkStart w:id="608" w:name="_Toc368026185"/>
      <w:bookmarkStart w:id="609" w:name="_Toc111062005"/>
      <w:bookmarkStart w:id="610" w:name="_Toc120570001"/>
      <w:bookmarkStart w:id="611" w:name="_Toc121162793"/>
      <w:bookmarkStart w:id="612" w:name="_Toc121827674"/>
      <w:bookmarkStart w:id="613" w:name="_Toc124177502"/>
      <w:bookmarkStart w:id="614" w:name="_Toc124177929"/>
      <w:bookmarkStart w:id="615" w:name="_Toc130826056"/>
      <w:bookmarkStart w:id="616" w:name="_Toc137386333"/>
      <w:bookmarkStart w:id="617" w:name="_Toc137401213"/>
      <w:r w:rsidRPr="002505AD">
        <w:rPr>
          <w:snapToGrid w:val="0"/>
        </w:rPr>
        <w:t>4.1</w:t>
      </w:r>
      <w:r w:rsidRPr="002505AD">
        <w:rPr>
          <w:snapToGrid w:val="0"/>
        </w:rPr>
        <w:tab/>
        <w:t>Relationship between minimum requirements and test requirements</w:t>
      </w:r>
      <w:bookmarkEnd w:id="608"/>
      <w:bookmarkEnd w:id="609"/>
      <w:bookmarkEnd w:id="610"/>
      <w:bookmarkEnd w:id="611"/>
      <w:bookmarkEnd w:id="612"/>
      <w:bookmarkEnd w:id="613"/>
      <w:bookmarkEnd w:id="614"/>
      <w:bookmarkEnd w:id="615"/>
      <w:bookmarkEnd w:id="616"/>
      <w:bookmarkEnd w:id="617"/>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618" w:name="_Toc368026186"/>
      <w:bookmarkStart w:id="619" w:name="_Toc111062006"/>
      <w:bookmarkStart w:id="620" w:name="_Toc120570002"/>
      <w:bookmarkStart w:id="621" w:name="_Toc121162794"/>
      <w:bookmarkStart w:id="622" w:name="_Toc121827675"/>
      <w:bookmarkStart w:id="623" w:name="_Toc124177503"/>
      <w:bookmarkStart w:id="624" w:name="_Toc124177930"/>
      <w:bookmarkStart w:id="625" w:name="_Toc130826057"/>
      <w:bookmarkStart w:id="626" w:name="_Toc137386334"/>
      <w:bookmarkStart w:id="627" w:name="_Toc137401214"/>
      <w:r w:rsidRPr="002505AD">
        <w:rPr>
          <w:snapToGrid w:val="0"/>
        </w:rPr>
        <w:t>4.2</w:t>
      </w:r>
      <w:r w:rsidRPr="002505AD">
        <w:rPr>
          <w:snapToGrid w:val="0"/>
        </w:rPr>
        <w:tab/>
        <w:t>Applicability of minimum requirements</w:t>
      </w:r>
      <w:bookmarkEnd w:id="618"/>
      <w:bookmarkEnd w:id="619"/>
      <w:bookmarkEnd w:id="620"/>
      <w:bookmarkEnd w:id="621"/>
      <w:bookmarkEnd w:id="622"/>
      <w:bookmarkEnd w:id="623"/>
      <w:bookmarkEnd w:id="624"/>
      <w:bookmarkEnd w:id="625"/>
      <w:bookmarkEnd w:id="626"/>
      <w:bookmarkEnd w:id="627"/>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628" w:name="_Toc368026187"/>
      <w:bookmarkStart w:id="629" w:name="_Toc111062007"/>
      <w:bookmarkStart w:id="630" w:name="_Toc120570003"/>
      <w:bookmarkStart w:id="631" w:name="_Toc121162795"/>
      <w:bookmarkStart w:id="632" w:name="_Toc121827676"/>
      <w:bookmarkStart w:id="633" w:name="_Toc124177504"/>
      <w:bookmarkStart w:id="634" w:name="_Toc124177931"/>
      <w:bookmarkStart w:id="635" w:name="_Toc130826058"/>
      <w:bookmarkStart w:id="636" w:name="_Toc137386335"/>
      <w:bookmarkStart w:id="637" w:name="_Toc137401215"/>
      <w:r w:rsidRPr="002505AD">
        <w:rPr>
          <w:snapToGrid w:val="0"/>
        </w:rPr>
        <w:t>4.3</w:t>
      </w:r>
      <w:r w:rsidRPr="002505AD">
        <w:rPr>
          <w:snapToGrid w:val="0"/>
        </w:rPr>
        <w:tab/>
      </w:r>
      <w:bookmarkStart w:id="638" w:name="_Hlk108476555"/>
      <w:bookmarkEnd w:id="628"/>
      <w:r w:rsidRPr="002505AD">
        <w:rPr>
          <w:snapToGrid w:val="0"/>
        </w:rPr>
        <w:t>Specification Suffix Information</w:t>
      </w:r>
      <w:bookmarkEnd w:id="629"/>
      <w:bookmarkEnd w:id="630"/>
      <w:bookmarkEnd w:id="631"/>
      <w:bookmarkEnd w:id="632"/>
      <w:bookmarkEnd w:id="633"/>
      <w:bookmarkEnd w:id="634"/>
      <w:bookmarkEnd w:id="635"/>
      <w:bookmarkEnd w:id="636"/>
      <w:bookmarkEnd w:id="637"/>
      <w:bookmarkEnd w:id="638"/>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639" w:name="_Toc368026190"/>
      <w:bookmarkStart w:id="640" w:name="_Toc111062009"/>
      <w:bookmarkStart w:id="641" w:name="_Toc120570004"/>
      <w:bookmarkStart w:id="642" w:name="_Toc121162796"/>
      <w:bookmarkStart w:id="643" w:name="_Toc121827677"/>
      <w:bookmarkStart w:id="644" w:name="_Toc124177505"/>
      <w:bookmarkStart w:id="645" w:name="_Toc124177932"/>
      <w:bookmarkStart w:id="646" w:name="_Toc130826059"/>
      <w:bookmarkStart w:id="647" w:name="_Toc137386336"/>
      <w:bookmarkStart w:id="648" w:name="_Toc137401216"/>
      <w:r w:rsidRPr="009914C6">
        <w:t>5</w:t>
      </w:r>
      <w:r w:rsidRPr="009914C6">
        <w:tab/>
        <w:t>Operating bands and channel arrangement</w:t>
      </w:r>
      <w:bookmarkEnd w:id="639"/>
      <w:bookmarkEnd w:id="640"/>
      <w:bookmarkEnd w:id="641"/>
      <w:bookmarkEnd w:id="642"/>
      <w:bookmarkEnd w:id="643"/>
      <w:bookmarkEnd w:id="644"/>
      <w:bookmarkEnd w:id="645"/>
      <w:bookmarkEnd w:id="646"/>
      <w:bookmarkEnd w:id="647"/>
      <w:bookmarkEnd w:id="648"/>
    </w:p>
    <w:p w14:paraId="2C8F0FC1" w14:textId="77777777" w:rsidR="0076128F" w:rsidRPr="002505AD" w:rsidRDefault="0076128F" w:rsidP="0076128F">
      <w:pPr>
        <w:pStyle w:val="Heading2"/>
      </w:pPr>
      <w:bookmarkStart w:id="649" w:name="_Toc368026191"/>
      <w:bookmarkStart w:id="650" w:name="_Toc111062010"/>
      <w:bookmarkStart w:id="651" w:name="_Toc120570005"/>
      <w:bookmarkStart w:id="652" w:name="_Toc121162797"/>
      <w:bookmarkStart w:id="653" w:name="_Toc121827678"/>
      <w:bookmarkStart w:id="654" w:name="_Toc124177506"/>
      <w:bookmarkStart w:id="655" w:name="_Toc124177933"/>
      <w:bookmarkStart w:id="656" w:name="_Toc130826060"/>
      <w:bookmarkStart w:id="657" w:name="_Toc137386337"/>
      <w:bookmarkStart w:id="658" w:name="_Toc137401217"/>
      <w:r w:rsidRPr="002505AD">
        <w:t>5.1</w:t>
      </w:r>
      <w:r w:rsidRPr="002505AD">
        <w:tab/>
        <w:t>General</w:t>
      </w:r>
      <w:bookmarkEnd w:id="649"/>
      <w:bookmarkEnd w:id="650"/>
      <w:bookmarkEnd w:id="651"/>
      <w:bookmarkEnd w:id="652"/>
      <w:bookmarkEnd w:id="653"/>
      <w:bookmarkEnd w:id="654"/>
      <w:bookmarkEnd w:id="655"/>
      <w:bookmarkEnd w:id="656"/>
      <w:bookmarkEnd w:id="657"/>
      <w:bookmarkEnd w:id="658"/>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659" w:name="_Toc368026195"/>
      <w:bookmarkStart w:id="660" w:name="_Toc111062011"/>
      <w:bookmarkStart w:id="661" w:name="_Toc120570006"/>
      <w:bookmarkStart w:id="662" w:name="_Toc121162798"/>
      <w:bookmarkStart w:id="663" w:name="_Toc121827679"/>
      <w:bookmarkStart w:id="664" w:name="_Toc124177507"/>
      <w:bookmarkStart w:id="665" w:name="_Toc124177934"/>
      <w:bookmarkStart w:id="666" w:name="_Toc130826061"/>
      <w:bookmarkStart w:id="667" w:name="_Toc137386338"/>
      <w:bookmarkStart w:id="668" w:name="_Toc137401218"/>
      <w:r w:rsidRPr="002505AD">
        <w:t>5.2</w:t>
      </w:r>
      <w:r w:rsidRPr="002505AD">
        <w:tab/>
        <w:t>Operating bands</w:t>
      </w:r>
      <w:bookmarkEnd w:id="659"/>
      <w:bookmarkEnd w:id="660"/>
      <w:bookmarkEnd w:id="661"/>
      <w:bookmarkEnd w:id="662"/>
      <w:bookmarkEnd w:id="663"/>
      <w:bookmarkEnd w:id="664"/>
      <w:bookmarkEnd w:id="665"/>
      <w:bookmarkEnd w:id="666"/>
      <w:bookmarkEnd w:id="667"/>
      <w:bookmarkEnd w:id="668"/>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4BFA6D49" w:rsidR="00A2791C" w:rsidRPr="002505AD" w:rsidRDefault="00A2791C" w:rsidP="00DF195A">
            <w:pPr>
              <w:pStyle w:val="TAN"/>
            </w:pPr>
            <w:r w:rsidRPr="002505AD">
              <w:t>NOTE:</w:t>
            </w:r>
            <w:r w:rsidR="00E160B6" w:rsidRPr="002505AD">
              <w:tab/>
            </w:r>
            <w:r w:rsidRPr="002505AD">
              <w:t>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669" w:name="_Toc111062012"/>
      <w:bookmarkStart w:id="670" w:name="_Toc120570007"/>
      <w:bookmarkStart w:id="671" w:name="_Toc121162799"/>
      <w:bookmarkStart w:id="672" w:name="_Toc121827680"/>
      <w:bookmarkStart w:id="673" w:name="_Toc124177508"/>
      <w:bookmarkStart w:id="674" w:name="_Toc124177935"/>
      <w:bookmarkStart w:id="675" w:name="_Toc130826062"/>
      <w:bookmarkStart w:id="676" w:name="_Toc137386339"/>
      <w:bookmarkStart w:id="677" w:name="_Toc137401219"/>
      <w:r w:rsidRPr="002505AD">
        <w:t>5.2</w:t>
      </w:r>
      <w:r w:rsidRPr="002505AD">
        <w:rPr>
          <w:lang w:eastAsia="zh-CN"/>
        </w:rPr>
        <w:t>A</w:t>
      </w:r>
      <w:r w:rsidRPr="002505AD">
        <w:tab/>
        <w:t>Operating bands</w:t>
      </w:r>
      <w:r w:rsidRPr="002505AD">
        <w:rPr>
          <w:lang w:eastAsia="zh-CN"/>
        </w:rPr>
        <w:t xml:space="preserve"> for UE category M1</w:t>
      </w:r>
      <w:bookmarkEnd w:id="669"/>
      <w:bookmarkEnd w:id="670"/>
      <w:bookmarkEnd w:id="671"/>
      <w:bookmarkEnd w:id="672"/>
      <w:bookmarkEnd w:id="673"/>
      <w:bookmarkEnd w:id="674"/>
      <w:bookmarkEnd w:id="675"/>
      <w:bookmarkEnd w:id="676"/>
      <w:bookmarkEnd w:id="677"/>
    </w:p>
    <w:p w14:paraId="15CC7238" w14:textId="1FE9CDEB" w:rsidR="0076128F" w:rsidRPr="002505AD" w:rsidRDefault="00A2791C" w:rsidP="0076128F">
      <w:pPr>
        <w:rPr>
          <w:lang w:eastAsia="zh-CN"/>
        </w:rPr>
      </w:pPr>
      <w:bookmarkStart w:id="678" w:name="_Toc108616966"/>
      <w:r w:rsidRPr="002505AD">
        <w:rPr>
          <w:lang w:val="en-US"/>
        </w:rPr>
        <w:t>UE category M1 is designed to operate in the E-UTRA satellite access operating bands defined in Table 5.2-1 in both half duplex FDD mode and full-duplex FDD mode.</w:t>
      </w:r>
      <w:bookmarkEnd w:id="678"/>
    </w:p>
    <w:p w14:paraId="5F4691B4" w14:textId="4E8A37A7" w:rsidR="0076128F" w:rsidRPr="002505AD" w:rsidRDefault="0076128F" w:rsidP="0076128F">
      <w:pPr>
        <w:pStyle w:val="Heading2"/>
      </w:pPr>
      <w:bookmarkStart w:id="679" w:name="_Toc111062013"/>
      <w:bookmarkStart w:id="680" w:name="_Toc120570008"/>
      <w:bookmarkStart w:id="681" w:name="_Toc121162800"/>
      <w:bookmarkStart w:id="682" w:name="_Toc121827681"/>
      <w:bookmarkStart w:id="683" w:name="_Toc124177509"/>
      <w:bookmarkStart w:id="684" w:name="_Toc124177936"/>
      <w:bookmarkStart w:id="685" w:name="_Toc130826063"/>
      <w:bookmarkStart w:id="686" w:name="_Toc137386340"/>
      <w:bookmarkStart w:id="687" w:name="_Toc13740122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679"/>
      <w:bookmarkEnd w:id="680"/>
      <w:bookmarkEnd w:id="681"/>
      <w:bookmarkEnd w:id="682"/>
      <w:bookmarkEnd w:id="683"/>
      <w:bookmarkEnd w:id="684"/>
      <w:bookmarkEnd w:id="685"/>
      <w:bookmarkEnd w:id="686"/>
      <w:bookmarkEnd w:id="687"/>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Pr="00CD1DA5" w:rsidRDefault="003220F0" w:rsidP="0076128F">
      <w:pPr>
        <w:rPr>
          <w:b/>
          <w:bCs/>
        </w:rPr>
      </w:pPr>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688" w:name="_Toc368026198"/>
      <w:bookmarkStart w:id="689" w:name="_Toc111062014"/>
      <w:bookmarkStart w:id="690" w:name="_Toc120570009"/>
      <w:bookmarkStart w:id="691" w:name="_Toc121162801"/>
      <w:bookmarkStart w:id="692" w:name="_Toc121827682"/>
      <w:bookmarkStart w:id="693" w:name="_Toc124177510"/>
      <w:bookmarkStart w:id="694" w:name="_Toc124177937"/>
      <w:bookmarkStart w:id="695" w:name="_Toc130826064"/>
      <w:bookmarkStart w:id="696" w:name="_Toc137386341"/>
      <w:bookmarkStart w:id="697" w:name="_Toc137401221"/>
      <w:r w:rsidRPr="002505AD">
        <w:t>5.3</w:t>
      </w:r>
      <w:r w:rsidRPr="002505AD">
        <w:tab/>
        <w:t>Channel bandwidth</w:t>
      </w:r>
      <w:bookmarkStart w:id="698" w:name="_Toc368026199"/>
      <w:bookmarkEnd w:id="688"/>
      <w:bookmarkEnd w:id="689"/>
      <w:bookmarkEnd w:id="690"/>
      <w:bookmarkEnd w:id="691"/>
      <w:bookmarkEnd w:id="692"/>
      <w:bookmarkEnd w:id="693"/>
      <w:bookmarkEnd w:id="694"/>
      <w:bookmarkEnd w:id="695"/>
      <w:bookmarkEnd w:id="696"/>
      <w:bookmarkEnd w:id="697"/>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699" w:name="_Toc120570010"/>
      <w:bookmarkStart w:id="700" w:name="_Toc121162802"/>
      <w:bookmarkStart w:id="701" w:name="_Toc121827683"/>
      <w:bookmarkStart w:id="702" w:name="_Toc124177511"/>
      <w:bookmarkStart w:id="703" w:name="_Toc124177938"/>
      <w:bookmarkStart w:id="704" w:name="_Toc130826065"/>
      <w:bookmarkStart w:id="705" w:name="_Toc137386342"/>
      <w:bookmarkStart w:id="706" w:name="_Toc137401222"/>
      <w:bookmarkEnd w:id="698"/>
      <w:r w:rsidRPr="002505AD">
        <w:lastRenderedPageBreak/>
        <w:t>5.3A</w:t>
      </w:r>
      <w:r w:rsidRPr="002505AD">
        <w:tab/>
        <w:t>Channel bandwidth for category M1</w:t>
      </w:r>
      <w:bookmarkEnd w:id="699"/>
      <w:bookmarkEnd w:id="700"/>
      <w:bookmarkEnd w:id="701"/>
      <w:bookmarkEnd w:id="702"/>
      <w:bookmarkEnd w:id="703"/>
      <w:bookmarkEnd w:id="704"/>
      <w:bookmarkEnd w:id="705"/>
      <w:bookmarkEnd w:id="706"/>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707" w:name="_Toc120570011"/>
      <w:bookmarkStart w:id="708" w:name="_Toc121162803"/>
      <w:bookmarkStart w:id="709" w:name="_Toc121827684"/>
      <w:bookmarkStart w:id="710" w:name="_Toc124177512"/>
      <w:bookmarkStart w:id="711" w:name="_Toc124177939"/>
      <w:bookmarkStart w:id="712" w:name="_Toc130826066"/>
      <w:bookmarkStart w:id="713" w:name="_Toc137386343"/>
      <w:bookmarkStart w:id="714" w:name="_Toc137401223"/>
      <w:r w:rsidRPr="002505AD">
        <w:t>5.3B</w:t>
      </w:r>
      <w:r w:rsidRPr="002505AD">
        <w:tab/>
        <w:t>Channel bandwidth for category NB1 and NB2</w:t>
      </w:r>
      <w:bookmarkEnd w:id="707"/>
      <w:bookmarkEnd w:id="708"/>
      <w:bookmarkEnd w:id="709"/>
      <w:bookmarkEnd w:id="710"/>
      <w:bookmarkEnd w:id="711"/>
      <w:bookmarkEnd w:id="712"/>
      <w:bookmarkEnd w:id="713"/>
      <w:bookmarkEnd w:id="714"/>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715" w:name="_Toc111062017"/>
      <w:bookmarkStart w:id="716" w:name="_Toc120570012"/>
      <w:bookmarkStart w:id="717" w:name="_Toc121162804"/>
      <w:bookmarkStart w:id="718" w:name="_Toc121827685"/>
      <w:bookmarkStart w:id="719" w:name="_Toc124177513"/>
      <w:bookmarkStart w:id="720" w:name="_Toc124177940"/>
      <w:bookmarkStart w:id="721" w:name="_Toc130826067"/>
      <w:bookmarkStart w:id="722" w:name="_Toc137386344"/>
      <w:bookmarkStart w:id="723" w:name="_Toc137401224"/>
      <w:r w:rsidRPr="002505AD">
        <w:t>5.4</w:t>
      </w:r>
      <w:r w:rsidRPr="002505AD">
        <w:tab/>
        <w:t>Channel arrangement</w:t>
      </w:r>
      <w:bookmarkEnd w:id="715"/>
      <w:bookmarkEnd w:id="716"/>
      <w:bookmarkEnd w:id="717"/>
      <w:bookmarkEnd w:id="718"/>
      <w:bookmarkEnd w:id="719"/>
      <w:bookmarkEnd w:id="720"/>
      <w:bookmarkEnd w:id="721"/>
      <w:bookmarkEnd w:id="722"/>
      <w:bookmarkEnd w:id="72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724" w:name="_Toc120570013"/>
      <w:bookmarkStart w:id="725" w:name="_Toc121162805"/>
      <w:bookmarkStart w:id="726" w:name="_Toc121827686"/>
      <w:bookmarkStart w:id="727" w:name="_Toc124177514"/>
      <w:bookmarkStart w:id="728" w:name="_Toc124177941"/>
      <w:bookmarkStart w:id="729" w:name="_Toc130826068"/>
      <w:bookmarkStart w:id="730" w:name="_Toc137386345"/>
      <w:bookmarkStart w:id="731" w:name="_Toc137401225"/>
      <w:r w:rsidRPr="002505AD">
        <w:t>5.4A</w:t>
      </w:r>
      <w:r w:rsidRPr="002505AD">
        <w:tab/>
        <w:t>Channel arrangement for category M1</w:t>
      </w:r>
      <w:bookmarkEnd w:id="724"/>
      <w:bookmarkEnd w:id="725"/>
      <w:bookmarkEnd w:id="726"/>
      <w:bookmarkEnd w:id="727"/>
      <w:bookmarkEnd w:id="728"/>
      <w:bookmarkEnd w:id="729"/>
      <w:bookmarkEnd w:id="730"/>
      <w:bookmarkEnd w:id="731"/>
    </w:p>
    <w:p w14:paraId="0357A3A9" w14:textId="5BCA7C7A" w:rsidR="0076128F" w:rsidRPr="002505AD" w:rsidRDefault="0076128F" w:rsidP="0076128F">
      <w:pPr>
        <w:pStyle w:val="Heading3"/>
      </w:pPr>
      <w:bookmarkStart w:id="732" w:name="_Toc368026205"/>
      <w:bookmarkStart w:id="733" w:name="_Toc111062018"/>
      <w:bookmarkStart w:id="734" w:name="_Toc120570014"/>
      <w:bookmarkStart w:id="735" w:name="_Toc121162806"/>
      <w:bookmarkStart w:id="736" w:name="_Toc121827687"/>
      <w:bookmarkStart w:id="737" w:name="_Toc124177515"/>
      <w:bookmarkStart w:id="738" w:name="_Toc124177942"/>
      <w:bookmarkStart w:id="739" w:name="_Toc130826069"/>
      <w:bookmarkStart w:id="740" w:name="_Toc137386346"/>
      <w:bookmarkStart w:id="741" w:name="_Toc137401226"/>
      <w:r w:rsidRPr="002505AD">
        <w:t>5.4</w:t>
      </w:r>
      <w:r w:rsidR="00016400" w:rsidRPr="002505AD">
        <w:t>A</w:t>
      </w:r>
      <w:r w:rsidRPr="002505AD">
        <w:t>.1</w:t>
      </w:r>
      <w:r w:rsidRPr="002505AD">
        <w:tab/>
        <w:t>Channel spacing</w:t>
      </w:r>
      <w:bookmarkEnd w:id="732"/>
      <w:bookmarkEnd w:id="733"/>
      <w:bookmarkEnd w:id="734"/>
      <w:bookmarkEnd w:id="735"/>
      <w:bookmarkEnd w:id="736"/>
      <w:bookmarkEnd w:id="737"/>
      <w:bookmarkEnd w:id="738"/>
      <w:bookmarkEnd w:id="739"/>
      <w:bookmarkEnd w:id="740"/>
      <w:bookmarkEnd w:id="741"/>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742" w:name="_Toc368026209"/>
      <w:bookmarkStart w:id="743" w:name="_Toc111062020"/>
      <w:bookmarkStart w:id="744" w:name="_Toc120570015"/>
      <w:bookmarkStart w:id="745" w:name="_Toc121162807"/>
      <w:bookmarkStart w:id="746" w:name="_Toc121827688"/>
      <w:bookmarkStart w:id="747" w:name="_Toc124177516"/>
      <w:bookmarkStart w:id="748" w:name="_Toc124177943"/>
      <w:bookmarkStart w:id="749" w:name="_Toc130826070"/>
      <w:bookmarkStart w:id="750" w:name="_Toc137386347"/>
      <w:bookmarkStart w:id="751" w:name="_Toc137401227"/>
      <w:r w:rsidRPr="002505AD">
        <w:lastRenderedPageBreak/>
        <w:t>5.4</w:t>
      </w:r>
      <w:r w:rsidR="00016400" w:rsidRPr="002505AD">
        <w:t>A</w:t>
      </w:r>
      <w:r w:rsidRPr="002505AD">
        <w:t>.2</w:t>
      </w:r>
      <w:r w:rsidRPr="002505AD">
        <w:tab/>
      </w:r>
      <w:bookmarkEnd w:id="742"/>
      <w:r w:rsidRPr="002505AD">
        <w:t>Channel raster, carrier frequency and EARFCN</w:t>
      </w:r>
      <w:bookmarkEnd w:id="743"/>
      <w:bookmarkEnd w:id="744"/>
      <w:bookmarkEnd w:id="745"/>
      <w:bookmarkEnd w:id="746"/>
      <w:bookmarkEnd w:id="747"/>
      <w:bookmarkEnd w:id="748"/>
      <w:bookmarkEnd w:id="749"/>
      <w:bookmarkEnd w:id="750"/>
      <w:bookmarkEnd w:id="751"/>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752"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752"/>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753" w:name="_Toc368026210"/>
      <w:bookmarkStart w:id="754" w:name="_Toc111062022"/>
      <w:bookmarkStart w:id="755" w:name="_Toc120570016"/>
      <w:bookmarkStart w:id="756" w:name="_Toc121162808"/>
      <w:bookmarkStart w:id="757" w:name="_Toc121827689"/>
      <w:bookmarkStart w:id="758" w:name="_Toc124177517"/>
      <w:bookmarkStart w:id="759" w:name="_Toc124177944"/>
      <w:bookmarkStart w:id="760" w:name="_Toc130826071"/>
      <w:bookmarkStart w:id="761" w:name="_Toc137386348"/>
      <w:bookmarkStart w:id="762" w:name="_Toc137401228"/>
      <w:r w:rsidRPr="002505AD">
        <w:t>5.4</w:t>
      </w:r>
      <w:r w:rsidR="00016400" w:rsidRPr="002505AD">
        <w:t>A</w:t>
      </w:r>
      <w:r w:rsidRPr="002505AD">
        <w:t>.3</w:t>
      </w:r>
      <w:r w:rsidRPr="002505AD">
        <w:tab/>
        <w:t>TX–RX frequency separation</w:t>
      </w:r>
      <w:bookmarkEnd w:id="753"/>
      <w:bookmarkEnd w:id="754"/>
      <w:bookmarkEnd w:id="755"/>
      <w:bookmarkEnd w:id="756"/>
      <w:bookmarkEnd w:id="757"/>
      <w:bookmarkEnd w:id="758"/>
      <w:bookmarkEnd w:id="759"/>
      <w:bookmarkEnd w:id="760"/>
      <w:bookmarkEnd w:id="761"/>
      <w:bookmarkEnd w:id="762"/>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763" w:name="_Toc120570017"/>
      <w:bookmarkStart w:id="764" w:name="_Toc121162809"/>
      <w:bookmarkStart w:id="765" w:name="_Toc121827690"/>
      <w:bookmarkStart w:id="766" w:name="_Toc124177518"/>
      <w:bookmarkStart w:id="767" w:name="_Toc124177945"/>
      <w:bookmarkStart w:id="768" w:name="_Toc130826072"/>
      <w:bookmarkStart w:id="769" w:name="_Toc137386349"/>
      <w:bookmarkStart w:id="770" w:name="_Toc137401229"/>
      <w:r w:rsidRPr="002505AD">
        <w:t>5.4B</w:t>
      </w:r>
      <w:r w:rsidRPr="002505AD">
        <w:tab/>
        <w:t>Channel arrangement for category NB1 and NB2</w:t>
      </w:r>
      <w:bookmarkEnd w:id="763"/>
      <w:bookmarkEnd w:id="764"/>
      <w:bookmarkEnd w:id="765"/>
      <w:bookmarkEnd w:id="766"/>
      <w:bookmarkEnd w:id="767"/>
      <w:bookmarkEnd w:id="768"/>
      <w:bookmarkEnd w:id="769"/>
      <w:bookmarkEnd w:id="770"/>
    </w:p>
    <w:p w14:paraId="7B1A9B6E" w14:textId="77777777" w:rsidR="00542B0E" w:rsidRPr="002505AD" w:rsidRDefault="00542B0E" w:rsidP="00542B0E">
      <w:pPr>
        <w:pStyle w:val="Heading3"/>
      </w:pPr>
      <w:bookmarkStart w:id="771" w:name="_Toc120570018"/>
      <w:bookmarkStart w:id="772" w:name="_Toc121162810"/>
      <w:bookmarkStart w:id="773" w:name="_Toc121827691"/>
      <w:bookmarkStart w:id="774" w:name="_Toc124177519"/>
      <w:bookmarkStart w:id="775" w:name="_Toc124177946"/>
      <w:bookmarkStart w:id="776" w:name="_Toc130826073"/>
      <w:bookmarkStart w:id="777" w:name="_Toc137386350"/>
      <w:bookmarkStart w:id="778" w:name="_Toc137401230"/>
      <w:r w:rsidRPr="002505AD">
        <w:t>5.4B.1</w:t>
      </w:r>
      <w:r w:rsidRPr="002505AD">
        <w:tab/>
        <w:t>Channel spacing</w:t>
      </w:r>
      <w:bookmarkEnd w:id="771"/>
      <w:bookmarkEnd w:id="772"/>
      <w:bookmarkEnd w:id="773"/>
      <w:bookmarkEnd w:id="774"/>
      <w:bookmarkEnd w:id="775"/>
      <w:bookmarkEnd w:id="776"/>
      <w:bookmarkEnd w:id="777"/>
      <w:bookmarkEnd w:id="778"/>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779" w:name="_Toc120570019"/>
      <w:bookmarkStart w:id="780" w:name="_Toc121162811"/>
      <w:bookmarkStart w:id="781" w:name="_Toc121827692"/>
      <w:bookmarkStart w:id="782" w:name="_Toc124177520"/>
      <w:bookmarkStart w:id="783" w:name="_Toc124177947"/>
      <w:bookmarkStart w:id="784" w:name="_Toc130826074"/>
      <w:bookmarkStart w:id="785" w:name="_Toc137386351"/>
      <w:bookmarkStart w:id="786" w:name="_Toc137401231"/>
      <w:r w:rsidRPr="00CD1DA5">
        <w:lastRenderedPageBreak/>
        <w:t>5.4B.2</w:t>
      </w:r>
      <w:r w:rsidRPr="00CD1DA5">
        <w:tab/>
        <w:t>Channel raster, carrier frequency and EARFCN</w:t>
      </w:r>
      <w:bookmarkEnd w:id="779"/>
      <w:bookmarkEnd w:id="780"/>
      <w:bookmarkEnd w:id="781"/>
      <w:bookmarkEnd w:id="782"/>
      <w:bookmarkEnd w:id="783"/>
      <w:bookmarkEnd w:id="784"/>
      <w:bookmarkEnd w:id="785"/>
      <w:bookmarkEnd w:id="786"/>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787" w:name="_Toc120570020"/>
      <w:bookmarkStart w:id="788" w:name="_Toc121162812"/>
      <w:bookmarkStart w:id="789" w:name="_Toc121827693"/>
      <w:bookmarkStart w:id="790" w:name="_Toc124177521"/>
      <w:bookmarkStart w:id="791" w:name="_Toc124177948"/>
      <w:bookmarkStart w:id="792" w:name="_Toc130826075"/>
      <w:bookmarkStart w:id="793" w:name="_Toc137386352"/>
      <w:bookmarkStart w:id="794" w:name="_Toc137401232"/>
      <w:r w:rsidRPr="002505AD">
        <w:t>5.4B.3</w:t>
      </w:r>
      <w:r w:rsidRPr="002505AD">
        <w:tab/>
        <w:t>TX–RX frequency separation</w:t>
      </w:r>
      <w:bookmarkEnd w:id="787"/>
      <w:bookmarkEnd w:id="788"/>
      <w:bookmarkEnd w:id="789"/>
      <w:bookmarkEnd w:id="790"/>
      <w:bookmarkEnd w:id="791"/>
      <w:bookmarkEnd w:id="792"/>
      <w:bookmarkEnd w:id="793"/>
      <w:bookmarkEnd w:id="794"/>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795" w:name="_Toc368026212"/>
      <w:bookmarkStart w:id="796" w:name="_Toc111062025"/>
      <w:bookmarkStart w:id="797" w:name="_Toc120570021"/>
      <w:bookmarkStart w:id="798" w:name="_Toc121162813"/>
      <w:bookmarkStart w:id="799" w:name="_Toc121827694"/>
      <w:bookmarkStart w:id="800" w:name="_Toc124177522"/>
      <w:bookmarkStart w:id="801" w:name="_Toc124177949"/>
      <w:bookmarkStart w:id="802" w:name="_Toc130826076"/>
      <w:bookmarkStart w:id="803" w:name="_Toc137386353"/>
      <w:bookmarkStart w:id="804" w:name="_Toc137401233"/>
      <w:r w:rsidRPr="009914C6">
        <w:t>6</w:t>
      </w:r>
      <w:r w:rsidRPr="009914C6">
        <w:tab/>
        <w:t>Transmitter characteristics</w:t>
      </w:r>
      <w:bookmarkEnd w:id="795"/>
      <w:bookmarkEnd w:id="796"/>
      <w:bookmarkEnd w:id="797"/>
      <w:bookmarkEnd w:id="798"/>
      <w:bookmarkEnd w:id="799"/>
      <w:bookmarkEnd w:id="800"/>
      <w:bookmarkEnd w:id="801"/>
      <w:bookmarkEnd w:id="802"/>
      <w:bookmarkEnd w:id="803"/>
      <w:bookmarkEnd w:id="804"/>
    </w:p>
    <w:p w14:paraId="35F7C0A1" w14:textId="77777777" w:rsidR="0076128F" w:rsidRPr="002505AD" w:rsidRDefault="0076128F" w:rsidP="0076128F">
      <w:pPr>
        <w:pStyle w:val="Heading2"/>
      </w:pPr>
      <w:bookmarkStart w:id="805" w:name="_Toc368026213"/>
      <w:bookmarkStart w:id="806" w:name="_Toc111062026"/>
      <w:bookmarkStart w:id="807" w:name="_Toc120570022"/>
      <w:bookmarkStart w:id="808" w:name="_Toc121162814"/>
      <w:bookmarkStart w:id="809" w:name="_Toc121827695"/>
      <w:bookmarkStart w:id="810" w:name="_Toc124177523"/>
      <w:bookmarkStart w:id="811" w:name="_Toc124177950"/>
      <w:bookmarkStart w:id="812" w:name="_Toc130826077"/>
      <w:bookmarkStart w:id="813" w:name="_Toc137386354"/>
      <w:bookmarkStart w:id="814" w:name="_Toc137401234"/>
      <w:r w:rsidRPr="002505AD">
        <w:t>6.1</w:t>
      </w:r>
      <w:r w:rsidRPr="002505AD">
        <w:tab/>
        <w:t>General</w:t>
      </w:r>
      <w:bookmarkEnd w:id="805"/>
      <w:bookmarkEnd w:id="806"/>
      <w:bookmarkEnd w:id="807"/>
      <w:bookmarkEnd w:id="808"/>
      <w:bookmarkEnd w:id="809"/>
      <w:bookmarkEnd w:id="810"/>
      <w:bookmarkEnd w:id="811"/>
      <w:bookmarkEnd w:id="812"/>
      <w:bookmarkEnd w:id="813"/>
      <w:bookmarkEnd w:id="81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815" w:name="_Toc368026214"/>
      <w:bookmarkStart w:id="816" w:name="_Toc111062027"/>
      <w:bookmarkStart w:id="817" w:name="_Toc120570023"/>
      <w:bookmarkStart w:id="818" w:name="_Toc121162815"/>
      <w:bookmarkStart w:id="819" w:name="_Toc121827696"/>
      <w:bookmarkStart w:id="820" w:name="_Toc124177524"/>
      <w:bookmarkStart w:id="821" w:name="_Toc124177951"/>
      <w:bookmarkStart w:id="822" w:name="_Toc130826078"/>
      <w:bookmarkStart w:id="823" w:name="_Toc137386355"/>
      <w:bookmarkStart w:id="824" w:name="_Toc137401235"/>
      <w:r w:rsidRPr="002505AD">
        <w:t>6.2</w:t>
      </w:r>
      <w:r w:rsidRPr="002505AD">
        <w:tab/>
        <w:t>Transmit power</w:t>
      </w:r>
      <w:bookmarkEnd w:id="815"/>
      <w:bookmarkEnd w:id="816"/>
      <w:bookmarkEnd w:id="817"/>
      <w:bookmarkEnd w:id="818"/>
      <w:bookmarkEnd w:id="819"/>
      <w:bookmarkEnd w:id="820"/>
      <w:bookmarkEnd w:id="821"/>
      <w:bookmarkEnd w:id="822"/>
      <w:bookmarkEnd w:id="823"/>
      <w:bookmarkEnd w:id="824"/>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825" w:name="_Toc120570024"/>
      <w:bookmarkStart w:id="826" w:name="_Toc121162816"/>
      <w:bookmarkStart w:id="827" w:name="_Toc121827697"/>
      <w:bookmarkStart w:id="828" w:name="_Toc124177525"/>
      <w:bookmarkStart w:id="829" w:name="_Toc124177952"/>
      <w:bookmarkStart w:id="830" w:name="_Toc130826079"/>
      <w:bookmarkStart w:id="831" w:name="_Toc137386356"/>
      <w:bookmarkStart w:id="832" w:name="_Toc137401236"/>
      <w:r w:rsidRPr="002505AD">
        <w:t>6.2A</w:t>
      </w:r>
      <w:r w:rsidRPr="002505AD">
        <w:tab/>
        <w:t>Transmit power for category M1</w:t>
      </w:r>
      <w:bookmarkEnd w:id="825"/>
      <w:bookmarkEnd w:id="826"/>
      <w:bookmarkEnd w:id="827"/>
      <w:bookmarkEnd w:id="828"/>
      <w:bookmarkEnd w:id="829"/>
      <w:bookmarkEnd w:id="830"/>
      <w:bookmarkEnd w:id="831"/>
      <w:bookmarkEnd w:id="832"/>
    </w:p>
    <w:p w14:paraId="2F10B5E1" w14:textId="34476752" w:rsidR="0076128F" w:rsidRPr="002505AD" w:rsidRDefault="0076128F" w:rsidP="0076128F">
      <w:pPr>
        <w:pStyle w:val="Heading3"/>
      </w:pPr>
      <w:bookmarkStart w:id="833" w:name="_Toc368026216"/>
      <w:bookmarkStart w:id="834" w:name="_Toc111062028"/>
      <w:bookmarkStart w:id="835" w:name="_Toc120570025"/>
      <w:bookmarkStart w:id="836" w:name="_Toc121162817"/>
      <w:bookmarkStart w:id="837" w:name="_Toc121827698"/>
      <w:bookmarkStart w:id="838" w:name="_Toc124177526"/>
      <w:bookmarkStart w:id="839" w:name="_Toc124177953"/>
      <w:bookmarkStart w:id="840" w:name="_Toc130826080"/>
      <w:bookmarkStart w:id="841" w:name="_Toc137386357"/>
      <w:bookmarkStart w:id="842" w:name="_Toc137401237"/>
      <w:r w:rsidRPr="002505AD">
        <w:t>6.2</w:t>
      </w:r>
      <w:r w:rsidR="004746F5" w:rsidRPr="002505AD">
        <w:t>A</w:t>
      </w:r>
      <w:r w:rsidRPr="002505AD">
        <w:t>.1</w:t>
      </w:r>
      <w:r w:rsidRPr="002505AD">
        <w:tab/>
      </w:r>
      <w:r w:rsidRPr="002505AD">
        <w:rPr>
          <w:lang w:eastAsia="zh-CN"/>
        </w:rPr>
        <w:t xml:space="preserve">UE </w:t>
      </w:r>
      <w:r w:rsidRPr="002505AD">
        <w:t>maximum output power</w:t>
      </w:r>
      <w:bookmarkEnd w:id="833"/>
      <w:bookmarkEnd w:id="834"/>
      <w:r w:rsidR="004746F5" w:rsidRPr="002505AD">
        <w:t xml:space="preserve"> for category M1</w:t>
      </w:r>
      <w:bookmarkEnd w:id="835"/>
      <w:bookmarkEnd w:id="836"/>
      <w:bookmarkEnd w:id="837"/>
      <w:bookmarkEnd w:id="838"/>
      <w:bookmarkEnd w:id="839"/>
      <w:bookmarkEnd w:id="840"/>
      <w:bookmarkEnd w:id="841"/>
      <w:bookmarkEnd w:id="842"/>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lastRenderedPageBreak/>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843" w:name="_Toc108616986"/>
      <w:bookmarkStart w:id="844" w:name="_Toc111062032"/>
      <w:bookmarkStart w:id="845" w:name="_Toc120570026"/>
      <w:bookmarkStart w:id="846" w:name="_Toc121162818"/>
      <w:bookmarkStart w:id="847" w:name="_Toc121827699"/>
      <w:bookmarkStart w:id="848" w:name="_Toc124177527"/>
      <w:bookmarkStart w:id="849" w:name="_Toc124177954"/>
      <w:bookmarkStart w:id="850" w:name="_Toc130826081"/>
      <w:bookmarkStart w:id="851" w:name="_Toc137386358"/>
      <w:bookmarkStart w:id="852" w:name="_Toc137401238"/>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843"/>
      <w:bookmarkEnd w:id="844"/>
      <w:bookmarkEnd w:id="845"/>
      <w:bookmarkEnd w:id="846"/>
      <w:bookmarkEnd w:id="847"/>
      <w:bookmarkEnd w:id="848"/>
      <w:bookmarkEnd w:id="849"/>
      <w:bookmarkEnd w:id="850"/>
      <w:bookmarkEnd w:id="851"/>
      <w:bookmarkEnd w:id="852"/>
    </w:p>
    <w:p w14:paraId="149DCEDB" w14:textId="77777777" w:rsidR="00D20871" w:rsidRPr="002505AD" w:rsidRDefault="00D20871" w:rsidP="00D20871">
      <w:bookmarkStart w:id="853"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854" w:name="_Toc120570027"/>
      <w:bookmarkStart w:id="855" w:name="_Toc121162819"/>
      <w:bookmarkStart w:id="856" w:name="_Toc121827700"/>
      <w:bookmarkStart w:id="857" w:name="_Toc124177528"/>
      <w:bookmarkStart w:id="858" w:name="_Toc124177955"/>
      <w:bookmarkStart w:id="859" w:name="_Toc130826082"/>
      <w:bookmarkStart w:id="860" w:name="_Toc137386359"/>
      <w:bookmarkStart w:id="861" w:name="_Toc137401239"/>
      <w:r w:rsidRPr="002505AD">
        <w:t>6.2A.3</w:t>
      </w:r>
      <w:r w:rsidRPr="002505AD">
        <w:tab/>
        <w:t>UE additional maximum output power reduction for category M1 UE</w:t>
      </w:r>
      <w:bookmarkEnd w:id="854"/>
      <w:bookmarkEnd w:id="855"/>
      <w:bookmarkEnd w:id="856"/>
      <w:bookmarkEnd w:id="857"/>
      <w:bookmarkEnd w:id="858"/>
      <w:bookmarkEnd w:id="859"/>
      <w:bookmarkEnd w:id="860"/>
      <w:bookmarkEnd w:id="861"/>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AA47A20" w14:textId="77777777" w:rsidR="004E5B31" w:rsidRPr="002505AD" w:rsidRDefault="004E5B31" w:rsidP="00841D6D">
            <w:pPr>
              <w:pStyle w:val="TAH"/>
            </w:pPr>
            <w:r w:rsidRPr="002505AD">
              <w:t>A-MPR (dB)</w:t>
            </w:r>
          </w:p>
        </w:tc>
      </w:tr>
      <w:tr w:rsidR="004E5B31" w:rsidRPr="002505AD" w14:paraId="6BFA3228" w14:textId="77777777" w:rsidTr="00E74EF6">
        <w:tc>
          <w:tcPr>
            <w:tcW w:w="1100" w:type="dxa"/>
            <w:vAlign w:val="center"/>
          </w:tcPr>
          <w:p w14:paraId="1F57F51A" w14:textId="77777777" w:rsidR="004E5B31" w:rsidRPr="002505AD" w:rsidRDefault="004E5B31" w:rsidP="00841D6D">
            <w:pPr>
              <w:pStyle w:val="TAC"/>
            </w:pPr>
            <w:r w:rsidRPr="002505AD">
              <w:t>NS_01</w:t>
            </w:r>
          </w:p>
        </w:tc>
        <w:tc>
          <w:tcPr>
            <w:tcW w:w="1509" w:type="dxa"/>
            <w:shd w:val="clear" w:color="auto" w:fill="auto"/>
            <w:vAlign w:val="center"/>
          </w:tcPr>
          <w:p w14:paraId="0C62A77D" w14:textId="52438E08" w:rsidR="004E5B31" w:rsidRPr="002505AD" w:rsidRDefault="004E5B31" w:rsidP="00841D6D">
            <w:pPr>
              <w:pStyle w:val="TAC"/>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841D6D">
            <w:pPr>
              <w:pStyle w:val="TAC"/>
            </w:pPr>
            <w:r w:rsidRPr="002505AD">
              <w:t>Table 5.2-1</w:t>
            </w:r>
          </w:p>
        </w:tc>
        <w:tc>
          <w:tcPr>
            <w:tcW w:w="1446" w:type="dxa"/>
            <w:shd w:val="clear" w:color="auto" w:fill="auto"/>
            <w:vAlign w:val="center"/>
          </w:tcPr>
          <w:p w14:paraId="45BF8161" w14:textId="3FD8BB21" w:rsidR="004E5B31" w:rsidRPr="002505AD" w:rsidRDefault="004E5B31" w:rsidP="00841D6D">
            <w:pPr>
              <w:pStyle w:val="TAC"/>
            </w:pPr>
            <w:r w:rsidRPr="002505AD">
              <w:t>Table 5.3</w:t>
            </w:r>
            <w:r w:rsidR="00055C1F">
              <w:t>A</w:t>
            </w:r>
            <w:r w:rsidRPr="002505AD">
              <w:t>-1</w:t>
            </w:r>
          </w:p>
        </w:tc>
        <w:tc>
          <w:tcPr>
            <w:tcW w:w="1417" w:type="dxa"/>
            <w:vAlign w:val="center"/>
          </w:tcPr>
          <w:p w14:paraId="5ED351E9" w14:textId="77777777" w:rsidR="004E5B31" w:rsidRPr="002505AD" w:rsidRDefault="004E5B31" w:rsidP="00841D6D">
            <w:pPr>
              <w:pStyle w:val="TAC"/>
            </w:pPr>
            <w:r w:rsidRPr="002505AD">
              <w:t>N/A</w:t>
            </w:r>
          </w:p>
        </w:tc>
      </w:tr>
      <w:tr w:rsidR="004E5B31" w:rsidRPr="002505AD" w14:paraId="628A8651" w14:textId="77777777" w:rsidTr="00E74EF6">
        <w:tc>
          <w:tcPr>
            <w:tcW w:w="1100" w:type="dxa"/>
            <w:vAlign w:val="center"/>
          </w:tcPr>
          <w:p w14:paraId="7863128D" w14:textId="77777777" w:rsidR="004E5B31" w:rsidRPr="002505AD" w:rsidRDefault="004E5B31" w:rsidP="00841D6D">
            <w:pPr>
              <w:pStyle w:val="TAC"/>
            </w:pPr>
            <w:r w:rsidRPr="002505AD">
              <w:t>NS_02N</w:t>
            </w:r>
          </w:p>
        </w:tc>
        <w:tc>
          <w:tcPr>
            <w:tcW w:w="1509" w:type="dxa"/>
            <w:vAlign w:val="center"/>
          </w:tcPr>
          <w:p w14:paraId="0BCBAC54" w14:textId="1CF46B84" w:rsidR="004E5B31" w:rsidRPr="002505AD" w:rsidRDefault="004E5B31" w:rsidP="00841D6D">
            <w:pPr>
              <w:pStyle w:val="TAC"/>
            </w:pPr>
            <w:r w:rsidRPr="002505AD">
              <w:t>6.5A.4.</w:t>
            </w:r>
            <w:r w:rsidR="00FE0B1E" w:rsidRPr="002505AD">
              <w:t>4</w:t>
            </w:r>
            <w:r w:rsidRPr="002505AD">
              <w:t>.</w:t>
            </w:r>
            <w:r w:rsidR="00FE0B1E" w:rsidRPr="002505AD">
              <w:t>2</w:t>
            </w:r>
          </w:p>
        </w:tc>
        <w:tc>
          <w:tcPr>
            <w:tcW w:w="1644" w:type="dxa"/>
            <w:vAlign w:val="center"/>
          </w:tcPr>
          <w:p w14:paraId="1F9EC4CB" w14:textId="77777777" w:rsidR="004E5B31" w:rsidRPr="002505AD" w:rsidRDefault="004E5B31" w:rsidP="00841D6D">
            <w:pPr>
              <w:pStyle w:val="TAC"/>
            </w:pPr>
            <w:r w:rsidRPr="002505AD">
              <w:t>255</w:t>
            </w:r>
          </w:p>
        </w:tc>
        <w:tc>
          <w:tcPr>
            <w:tcW w:w="1446" w:type="dxa"/>
            <w:vAlign w:val="center"/>
          </w:tcPr>
          <w:p w14:paraId="28F07504" w14:textId="2A4DDAD8" w:rsidR="004E5B31" w:rsidRPr="002505AD" w:rsidRDefault="004E5B31" w:rsidP="00841D6D">
            <w:pPr>
              <w:pStyle w:val="TAC"/>
            </w:pPr>
            <w:r w:rsidRPr="002505AD">
              <w:t>Table 5.3</w:t>
            </w:r>
            <w:r w:rsidR="00055C1F">
              <w:t>A</w:t>
            </w:r>
            <w:r w:rsidRPr="002505AD">
              <w:t>-1</w:t>
            </w:r>
          </w:p>
        </w:tc>
        <w:tc>
          <w:tcPr>
            <w:tcW w:w="1417" w:type="dxa"/>
            <w:vAlign w:val="center"/>
          </w:tcPr>
          <w:p w14:paraId="2BC5E90E" w14:textId="77777777" w:rsidR="004E5B31" w:rsidRPr="002505AD" w:rsidRDefault="004E5B31" w:rsidP="00841D6D">
            <w:pPr>
              <w:pStyle w:val="TAC"/>
            </w:pPr>
            <w:r w:rsidRPr="002505AD">
              <w:t>N/A</w:t>
            </w:r>
          </w:p>
        </w:tc>
      </w:tr>
      <w:tr w:rsidR="004D7C89" w:rsidRPr="002505AD" w14:paraId="3B79AA93" w14:textId="77777777" w:rsidTr="00E74EF6">
        <w:tc>
          <w:tcPr>
            <w:tcW w:w="1100" w:type="dxa"/>
            <w:vAlign w:val="center"/>
          </w:tcPr>
          <w:p w14:paraId="774FAF28" w14:textId="77777777" w:rsidR="004D7C89" w:rsidRPr="002505AD" w:rsidRDefault="004D7C89" w:rsidP="004D7C89">
            <w:pPr>
              <w:pStyle w:val="TAC"/>
            </w:pPr>
            <w:r w:rsidRPr="002505AD">
              <w:t>NS_24</w:t>
            </w:r>
          </w:p>
        </w:tc>
        <w:tc>
          <w:tcPr>
            <w:tcW w:w="1509" w:type="dxa"/>
            <w:vAlign w:val="center"/>
          </w:tcPr>
          <w:p w14:paraId="46FF9AA6" w14:textId="714B991E" w:rsidR="004D7C89" w:rsidRPr="002505AD" w:rsidRDefault="004D7C89" w:rsidP="004D7C89">
            <w:pPr>
              <w:pStyle w:val="TAC"/>
            </w:pPr>
            <w:r w:rsidRPr="002505AD">
              <w:t>6.5A.4.4.3</w:t>
            </w:r>
          </w:p>
        </w:tc>
        <w:tc>
          <w:tcPr>
            <w:tcW w:w="1644" w:type="dxa"/>
            <w:vAlign w:val="center"/>
          </w:tcPr>
          <w:p w14:paraId="56DCBBBA" w14:textId="77777777" w:rsidR="004D7C89" w:rsidRPr="002505AD" w:rsidRDefault="004D7C89" w:rsidP="004D7C89">
            <w:pPr>
              <w:pStyle w:val="TAC"/>
            </w:pPr>
            <w:r w:rsidRPr="002505AD">
              <w:t>256</w:t>
            </w:r>
          </w:p>
        </w:tc>
        <w:tc>
          <w:tcPr>
            <w:tcW w:w="1446" w:type="dxa"/>
            <w:vAlign w:val="center"/>
          </w:tcPr>
          <w:p w14:paraId="6D1ABE36" w14:textId="431F48E6" w:rsidR="004D7C89" w:rsidRPr="002505AD" w:rsidRDefault="004D7C89" w:rsidP="004D7C89">
            <w:pPr>
              <w:pStyle w:val="TAC"/>
            </w:pPr>
            <w:r w:rsidRPr="002505AD">
              <w:t>Table 5.3</w:t>
            </w:r>
            <w:r>
              <w:t>A</w:t>
            </w:r>
            <w:r w:rsidRPr="002505AD">
              <w:t>-1</w:t>
            </w:r>
          </w:p>
        </w:tc>
        <w:tc>
          <w:tcPr>
            <w:tcW w:w="1417" w:type="dxa"/>
            <w:vAlign w:val="center"/>
          </w:tcPr>
          <w:p w14:paraId="3600102F" w14:textId="0399F9EC" w:rsidR="004D7C89" w:rsidRPr="002505AD" w:rsidRDefault="004D7C89" w:rsidP="004D7C89">
            <w:pPr>
              <w:pStyle w:val="TAC"/>
            </w:pPr>
            <w:r w:rsidRPr="002505AD">
              <w:rPr>
                <w:rFonts w:cs="Arial"/>
              </w:rPr>
              <w:t>≤</w:t>
            </w:r>
            <w:r w:rsidRPr="002505AD" w:rsidDel="00AB41F7">
              <w:t xml:space="preserve"> </w:t>
            </w:r>
            <w:r w:rsidRPr="002505AD">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vAlign w:val="center"/>
          </w:tcPr>
          <w:p w14:paraId="02E83C9B" w14:textId="4BA0CD05" w:rsidR="004D7C89" w:rsidRPr="002505AD" w:rsidRDefault="004D7C89" w:rsidP="004D7C89">
            <w:pPr>
              <w:pStyle w:val="TAC"/>
            </w:pPr>
            <w:r w:rsidRPr="002505AD">
              <w:t>N/A</w:t>
            </w:r>
          </w:p>
        </w:tc>
      </w:tr>
      <w:tr w:rsidR="004D7C89" w:rsidRPr="002505AD" w14:paraId="59687B6E" w14:textId="77777777" w:rsidTr="00E74EF6">
        <w:tc>
          <w:tcPr>
            <w:tcW w:w="1100" w:type="dxa"/>
            <w:vAlign w:val="center"/>
          </w:tcPr>
          <w:p w14:paraId="4D0645D3"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04B17DCE" w14:textId="5B7EB3EF" w:rsidR="004D7C89" w:rsidRPr="002505AD" w:rsidRDefault="004D7C89" w:rsidP="004D7C89">
            <w:pPr>
              <w:pStyle w:val="TAC"/>
              <w:rPr>
                <w:rFonts w:cs="Arial"/>
              </w:rPr>
            </w:pPr>
            <w:r w:rsidRPr="002505AD">
              <w:rPr>
                <w:rFonts w:cs="Arial"/>
              </w:rPr>
              <w:t>6.5A.4.4.3</w:t>
            </w:r>
          </w:p>
        </w:tc>
        <w:tc>
          <w:tcPr>
            <w:tcW w:w="1645" w:type="dxa"/>
            <w:shd w:val="clear" w:color="auto" w:fill="auto"/>
            <w:vAlign w:val="center"/>
          </w:tcPr>
          <w:p w14:paraId="28340C9F" w14:textId="77777777" w:rsidR="004D7C89" w:rsidRPr="002505AD" w:rsidRDefault="004D7C89" w:rsidP="004D7C89">
            <w:pPr>
              <w:pStyle w:val="TAC"/>
              <w:rPr>
                <w:rFonts w:cs="Arial"/>
              </w:rPr>
            </w:pPr>
            <w:r w:rsidRPr="002505AD">
              <w:t>256</w:t>
            </w:r>
          </w:p>
        </w:tc>
        <w:tc>
          <w:tcPr>
            <w:tcW w:w="1804" w:type="dxa"/>
            <w:vAlign w:val="center"/>
          </w:tcPr>
          <w:p w14:paraId="6FD4FFDC" w14:textId="6449689E" w:rsidR="004D7C89" w:rsidRPr="002505AD" w:rsidRDefault="004D7C89" w:rsidP="004D7C89">
            <w:pPr>
              <w:pStyle w:val="TAC"/>
            </w:pPr>
            <w:r w:rsidRPr="002505AD">
              <w:rPr>
                <w:rFonts w:cs="Arial"/>
              </w:rPr>
              <w:t>≤</w:t>
            </w:r>
            <w:r w:rsidRPr="002505AD" w:rsidDel="00AB41F7">
              <w:rPr>
                <w:rFonts w:cs="Arial"/>
              </w:rPr>
              <w:t xml:space="preserve"> </w:t>
            </w: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862" w:name="_Toc120570028"/>
      <w:bookmarkStart w:id="863" w:name="_Toc121162820"/>
      <w:bookmarkStart w:id="864" w:name="_Toc121827701"/>
      <w:bookmarkStart w:id="865" w:name="_Toc124177529"/>
      <w:bookmarkStart w:id="866" w:name="_Toc124177956"/>
      <w:bookmarkStart w:id="867" w:name="_Toc130826083"/>
      <w:bookmarkStart w:id="868" w:name="_Toc137386360"/>
      <w:bookmarkStart w:id="869" w:name="_Toc137401240"/>
      <w:bookmarkStart w:id="870" w:name="_Toc108616989"/>
      <w:bookmarkStart w:id="871" w:name="_Toc111062035"/>
      <w:bookmarkEnd w:id="853"/>
      <w:r w:rsidRPr="002505AD">
        <w:t>6.2A.4</w:t>
      </w:r>
      <w:r w:rsidRPr="002505AD">
        <w:tab/>
        <w:t>Configured transmitted Power for category M1</w:t>
      </w:r>
      <w:bookmarkEnd w:id="862"/>
      <w:bookmarkEnd w:id="863"/>
      <w:bookmarkEnd w:id="864"/>
      <w:bookmarkEnd w:id="865"/>
      <w:bookmarkEnd w:id="866"/>
      <w:bookmarkEnd w:id="867"/>
      <w:bookmarkEnd w:id="868"/>
      <w:bookmarkEnd w:id="869"/>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872" w:name="_Toc120570029"/>
      <w:bookmarkStart w:id="873" w:name="_Toc121162821"/>
      <w:bookmarkStart w:id="874" w:name="_Toc121827702"/>
      <w:bookmarkStart w:id="875" w:name="_Toc124177530"/>
      <w:bookmarkStart w:id="876" w:name="_Toc124177957"/>
      <w:bookmarkStart w:id="877" w:name="_Toc130826084"/>
      <w:bookmarkStart w:id="878" w:name="_Toc137386361"/>
      <w:bookmarkStart w:id="879" w:name="_Toc137401241"/>
      <w:r w:rsidRPr="002505AD">
        <w:t>6.2B</w:t>
      </w:r>
      <w:r w:rsidRPr="002505AD">
        <w:tab/>
        <w:t>Transmit power for category NB1 and NB2</w:t>
      </w:r>
      <w:bookmarkEnd w:id="872"/>
      <w:bookmarkEnd w:id="873"/>
      <w:bookmarkEnd w:id="874"/>
      <w:bookmarkEnd w:id="875"/>
      <w:bookmarkEnd w:id="876"/>
      <w:bookmarkEnd w:id="877"/>
      <w:bookmarkEnd w:id="878"/>
      <w:bookmarkEnd w:id="879"/>
    </w:p>
    <w:p w14:paraId="3F19C93F" w14:textId="7D2321C2" w:rsidR="00620B34" w:rsidRPr="002505AD" w:rsidRDefault="00620B34" w:rsidP="00620B34">
      <w:pPr>
        <w:pStyle w:val="Heading3"/>
        <w:rPr>
          <w:lang w:val="x-none"/>
        </w:rPr>
      </w:pPr>
      <w:bookmarkStart w:id="880" w:name="_Toc120570030"/>
      <w:bookmarkStart w:id="881" w:name="_Toc121162822"/>
      <w:bookmarkStart w:id="882" w:name="_Toc121827703"/>
      <w:bookmarkStart w:id="883" w:name="_Toc124177531"/>
      <w:bookmarkStart w:id="884" w:name="_Toc124177958"/>
      <w:bookmarkStart w:id="885" w:name="_Toc130826085"/>
      <w:bookmarkStart w:id="886" w:name="_Toc137386362"/>
      <w:bookmarkStart w:id="887" w:name="_Toc13740124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880"/>
      <w:bookmarkEnd w:id="881"/>
      <w:bookmarkEnd w:id="882"/>
      <w:bookmarkEnd w:id="883"/>
      <w:bookmarkEnd w:id="884"/>
      <w:bookmarkEnd w:id="885"/>
      <w:bookmarkEnd w:id="886"/>
      <w:bookmarkEnd w:id="887"/>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888" w:name="_Toc120570031"/>
      <w:bookmarkStart w:id="889" w:name="_Toc121162823"/>
      <w:bookmarkStart w:id="890" w:name="_Toc121827704"/>
      <w:bookmarkStart w:id="891" w:name="_Toc124177532"/>
      <w:bookmarkStart w:id="892" w:name="_Toc124177959"/>
      <w:bookmarkStart w:id="893" w:name="_Toc130826086"/>
      <w:bookmarkStart w:id="894" w:name="_Toc137386363"/>
      <w:bookmarkStart w:id="895" w:name="_Toc137401243"/>
      <w:bookmarkStart w:id="896" w:name="_Toc111062036"/>
      <w:bookmarkEnd w:id="870"/>
      <w:bookmarkEnd w:id="871"/>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888"/>
      <w:bookmarkEnd w:id="889"/>
      <w:bookmarkEnd w:id="890"/>
      <w:bookmarkEnd w:id="891"/>
      <w:bookmarkEnd w:id="892"/>
      <w:bookmarkEnd w:id="893"/>
      <w:bookmarkEnd w:id="894"/>
      <w:bookmarkEnd w:id="895"/>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lastRenderedPageBreak/>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897" w:name="_Toc120570032"/>
      <w:bookmarkStart w:id="898" w:name="_Toc121162824"/>
      <w:bookmarkStart w:id="899" w:name="_Toc121827705"/>
      <w:bookmarkStart w:id="900" w:name="_Toc124177533"/>
      <w:bookmarkStart w:id="901" w:name="_Toc124177960"/>
      <w:bookmarkStart w:id="902" w:name="_Toc130826087"/>
      <w:bookmarkStart w:id="903" w:name="_Toc137386364"/>
      <w:bookmarkStart w:id="904" w:name="_Toc137401244"/>
      <w:r w:rsidRPr="002505AD">
        <w:t>6.2</w:t>
      </w:r>
      <w:r w:rsidR="00101B4C" w:rsidRPr="002505AD">
        <w:t>B</w:t>
      </w:r>
      <w:r w:rsidRPr="002505AD">
        <w:t>.3</w:t>
      </w:r>
      <w:r w:rsidRPr="002505AD">
        <w:tab/>
        <w:t>UE additional maximum output power reduction for category NB1 and NB2 UE</w:t>
      </w:r>
      <w:bookmarkEnd w:id="896"/>
      <w:bookmarkEnd w:id="897"/>
      <w:bookmarkEnd w:id="898"/>
      <w:bookmarkEnd w:id="899"/>
      <w:bookmarkEnd w:id="900"/>
      <w:bookmarkEnd w:id="901"/>
      <w:bookmarkEnd w:id="902"/>
      <w:bookmarkEnd w:id="903"/>
      <w:bookmarkEnd w:id="904"/>
    </w:p>
    <w:p w14:paraId="717AE746" w14:textId="23C8BBB2" w:rsidR="00C90D56" w:rsidRPr="002505AD" w:rsidRDefault="00C90D56" w:rsidP="00C90D56">
      <w:bookmarkStart w:id="90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90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vAlign w:val="center"/>
          </w:tcPr>
          <w:p w14:paraId="686696CD" w14:textId="65BB6D3D" w:rsidR="004D7C89" w:rsidRPr="002505AD" w:rsidRDefault="004D7C89" w:rsidP="004D7C89">
            <w:pPr>
              <w:pStyle w:val="TAC"/>
            </w:pPr>
            <w:r w:rsidRPr="002505AD">
              <w:t>N/A</w:t>
            </w:r>
          </w:p>
        </w:tc>
      </w:tr>
      <w:tr w:rsidR="004D7C89" w:rsidRPr="002505AD" w14:paraId="550E1FBF" w14:textId="77777777" w:rsidTr="00CD1DA5">
        <w:trPr>
          <w:jc w:val="center"/>
        </w:trPr>
        <w:tc>
          <w:tcPr>
            <w:tcW w:w="1100" w:type="dxa"/>
            <w:vAlign w:val="center"/>
          </w:tcPr>
          <w:p w14:paraId="1429F8F9"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294133C3" w14:textId="77777777" w:rsidR="004D7C89" w:rsidRPr="002505AD" w:rsidRDefault="004D7C89" w:rsidP="004D7C89">
            <w:pPr>
              <w:pStyle w:val="TAC"/>
              <w:rPr>
                <w:rFonts w:cs="Arial"/>
              </w:rPr>
            </w:pPr>
            <w:r w:rsidRPr="002505AD">
              <w:rPr>
                <w:rFonts w:cs="Arial"/>
              </w:rPr>
              <w:t>6.5B.4.4.3</w:t>
            </w:r>
          </w:p>
        </w:tc>
        <w:tc>
          <w:tcPr>
            <w:tcW w:w="1645" w:type="dxa"/>
            <w:shd w:val="clear" w:color="auto" w:fill="auto"/>
            <w:vAlign w:val="center"/>
          </w:tcPr>
          <w:p w14:paraId="456B885F" w14:textId="77777777" w:rsidR="004D7C89" w:rsidRPr="002505AD" w:rsidRDefault="004D7C89" w:rsidP="004D7C89">
            <w:pPr>
              <w:pStyle w:val="TAC"/>
            </w:pPr>
            <w:r w:rsidRPr="002505AD">
              <w:rPr>
                <w:rFonts w:cs="Arial"/>
              </w:rPr>
              <w:t>256</w:t>
            </w:r>
          </w:p>
        </w:tc>
        <w:tc>
          <w:tcPr>
            <w:tcW w:w="1417" w:type="dxa"/>
            <w:vAlign w:val="center"/>
          </w:tcPr>
          <w:p w14:paraId="495B77C2" w14:textId="17C085E4" w:rsidR="004D7C89" w:rsidRPr="002505AD" w:rsidRDefault="004D7C89" w:rsidP="004D7C89">
            <w:pPr>
              <w:pStyle w:val="TAC"/>
            </w:pPr>
            <w:r w:rsidRPr="002505AD">
              <w:rPr>
                <w:rFonts w:cs="Arial"/>
              </w:rPr>
              <w:t>≤</w:t>
            </w:r>
            <w:r>
              <w:rPr>
                <w:rFonts w:cs="Arial"/>
              </w:rPr>
              <w:t xml:space="preserve"> </w:t>
            </w:r>
            <w:r>
              <w:t>[3.5]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906" w:name="_Toc408323042"/>
      <w:bookmarkStart w:id="907" w:name="_Toc111062038"/>
      <w:bookmarkStart w:id="908" w:name="_Toc120570033"/>
      <w:bookmarkStart w:id="909" w:name="_Toc121162825"/>
      <w:bookmarkStart w:id="910" w:name="_Toc121827706"/>
      <w:bookmarkStart w:id="911" w:name="_Toc124177534"/>
      <w:bookmarkStart w:id="912" w:name="_Toc124177961"/>
      <w:bookmarkStart w:id="913" w:name="_Toc130826088"/>
      <w:bookmarkStart w:id="914" w:name="_Toc137386365"/>
      <w:bookmarkStart w:id="915" w:name="_Toc137401245"/>
      <w:r w:rsidRPr="002505AD">
        <w:t>6.2</w:t>
      </w:r>
      <w:r w:rsidR="00101B4C" w:rsidRPr="002505AD">
        <w:t>B</w:t>
      </w:r>
      <w:r w:rsidRPr="002505AD">
        <w:t>.4</w:t>
      </w:r>
      <w:r w:rsidRPr="002505AD">
        <w:tab/>
        <w:t>Configured transmitted Power</w:t>
      </w:r>
      <w:bookmarkEnd w:id="906"/>
      <w:r w:rsidRPr="002505AD">
        <w:t xml:space="preserve"> for category NB1 and NB2</w:t>
      </w:r>
      <w:bookmarkEnd w:id="907"/>
      <w:bookmarkEnd w:id="908"/>
      <w:bookmarkEnd w:id="909"/>
      <w:bookmarkEnd w:id="910"/>
      <w:bookmarkEnd w:id="911"/>
      <w:bookmarkEnd w:id="912"/>
      <w:bookmarkEnd w:id="913"/>
      <w:bookmarkEnd w:id="914"/>
      <w:bookmarkEnd w:id="915"/>
    </w:p>
    <w:p w14:paraId="50692696" w14:textId="77777777" w:rsidR="001609E5" w:rsidRDefault="001609E5" w:rsidP="001609E5">
      <w:r>
        <w:t xml:space="preserve">For category </w:t>
      </w:r>
      <w:del w:id="916" w:author="CT-S" w:date="2023-05-10T14:05:00Z">
        <w:r>
          <w:rPr>
            <w:lang w:val="en-US"/>
          </w:rPr>
          <w:delText>M1</w:delText>
        </w:r>
      </w:del>
      <w:ins w:id="917" w:author="CT-S" w:date="2023-05-10T14:05:00Z">
        <w:r>
          <w:rPr>
            <w:rFonts w:eastAsia="SimSun" w:hint="eastAsia"/>
            <w:lang w:val="en-US" w:eastAsia="zh-CN"/>
          </w:rPr>
          <w:t>NB1 and NB2</w:t>
        </w:r>
      </w:ins>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918" w:name="_Toc368026234"/>
      <w:bookmarkStart w:id="919" w:name="_Toc111062039"/>
      <w:bookmarkStart w:id="920" w:name="_Toc120570034"/>
      <w:bookmarkStart w:id="921" w:name="_Toc121162826"/>
      <w:bookmarkStart w:id="922" w:name="_Toc121827707"/>
      <w:bookmarkStart w:id="923" w:name="_Toc124177535"/>
      <w:bookmarkStart w:id="924" w:name="_Toc124177962"/>
      <w:bookmarkStart w:id="925" w:name="_Toc130826089"/>
      <w:bookmarkStart w:id="926" w:name="_Toc137386366"/>
      <w:bookmarkStart w:id="927" w:name="_Toc137401246"/>
      <w:r w:rsidRPr="002505AD">
        <w:rPr>
          <w:rFonts w:cs="v5.0.0"/>
        </w:rPr>
        <w:t>6.3</w:t>
      </w:r>
      <w:r w:rsidRPr="002505AD">
        <w:rPr>
          <w:rFonts w:cs="v5.0.0"/>
        </w:rPr>
        <w:tab/>
        <w:t>Output power dynamics</w:t>
      </w:r>
      <w:bookmarkEnd w:id="918"/>
      <w:bookmarkEnd w:id="919"/>
      <w:bookmarkEnd w:id="920"/>
      <w:bookmarkEnd w:id="921"/>
      <w:bookmarkEnd w:id="922"/>
      <w:bookmarkEnd w:id="923"/>
      <w:bookmarkEnd w:id="924"/>
      <w:bookmarkEnd w:id="925"/>
      <w:bookmarkEnd w:id="926"/>
      <w:bookmarkEnd w:id="927"/>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928" w:name="_Toc120570035"/>
      <w:bookmarkStart w:id="929" w:name="_Toc121162827"/>
      <w:bookmarkStart w:id="930" w:name="_Toc121827708"/>
      <w:bookmarkStart w:id="931" w:name="_Toc124177536"/>
      <w:bookmarkStart w:id="932" w:name="_Toc124177963"/>
      <w:bookmarkStart w:id="933" w:name="_Toc130826090"/>
      <w:bookmarkStart w:id="934" w:name="_Toc137386367"/>
      <w:bookmarkStart w:id="935" w:name="_Toc137401247"/>
      <w:r w:rsidRPr="002505AD">
        <w:rPr>
          <w:rFonts w:cs="v5.0.0"/>
        </w:rPr>
        <w:t>6.3A</w:t>
      </w:r>
      <w:r w:rsidRPr="002505AD">
        <w:rPr>
          <w:rFonts w:cs="v5.0.0"/>
        </w:rPr>
        <w:tab/>
        <w:t>Output power dynamics for category M1</w:t>
      </w:r>
      <w:bookmarkEnd w:id="928"/>
      <w:bookmarkEnd w:id="929"/>
      <w:bookmarkEnd w:id="930"/>
      <w:bookmarkEnd w:id="931"/>
      <w:bookmarkEnd w:id="932"/>
      <w:bookmarkEnd w:id="933"/>
      <w:bookmarkEnd w:id="934"/>
      <w:bookmarkEnd w:id="935"/>
    </w:p>
    <w:p w14:paraId="44E225EB" w14:textId="486B9B5D" w:rsidR="007736BE" w:rsidRPr="002505AD" w:rsidRDefault="007736BE" w:rsidP="007736BE">
      <w:pPr>
        <w:pStyle w:val="Heading3"/>
      </w:pPr>
      <w:bookmarkStart w:id="936" w:name="_Toc120570036"/>
      <w:bookmarkStart w:id="937" w:name="_Toc121162828"/>
      <w:bookmarkStart w:id="938" w:name="_Toc121827709"/>
      <w:bookmarkStart w:id="939" w:name="_Toc124177537"/>
      <w:bookmarkStart w:id="940" w:name="_Toc124177964"/>
      <w:bookmarkStart w:id="941" w:name="_Toc130826091"/>
      <w:bookmarkStart w:id="942" w:name="_Toc137386368"/>
      <w:bookmarkStart w:id="943" w:name="_Toc137401248"/>
      <w:r w:rsidRPr="002505AD">
        <w:t>6.3</w:t>
      </w:r>
      <w:r w:rsidR="00951B5B" w:rsidRPr="002505AD">
        <w:t>A</w:t>
      </w:r>
      <w:r w:rsidRPr="002505AD">
        <w:t>.1</w:t>
      </w:r>
      <w:r w:rsidRPr="002505AD">
        <w:tab/>
        <w:t>UE Minimum output power for category M1</w:t>
      </w:r>
      <w:bookmarkEnd w:id="936"/>
      <w:bookmarkEnd w:id="937"/>
      <w:bookmarkEnd w:id="938"/>
      <w:bookmarkEnd w:id="939"/>
      <w:bookmarkEnd w:id="940"/>
      <w:bookmarkEnd w:id="941"/>
      <w:bookmarkEnd w:id="942"/>
      <w:bookmarkEnd w:id="943"/>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lastRenderedPageBreak/>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944" w:name="_Toc120570037"/>
      <w:bookmarkStart w:id="945" w:name="_Toc121162829"/>
      <w:bookmarkStart w:id="946" w:name="_Toc121827710"/>
      <w:bookmarkStart w:id="947" w:name="_Toc124177538"/>
      <w:bookmarkStart w:id="948" w:name="_Toc124177965"/>
      <w:bookmarkStart w:id="949" w:name="_Toc130826092"/>
      <w:bookmarkStart w:id="950" w:name="_Toc137386369"/>
      <w:bookmarkStart w:id="951" w:name="_Toc137401249"/>
      <w:bookmarkStart w:id="952" w:name="_Toc111062041"/>
      <w:r w:rsidRPr="002505AD">
        <w:t>6.3A.2</w:t>
      </w:r>
      <w:r w:rsidRPr="002505AD">
        <w:tab/>
        <w:t>Transmit OFF power for category M1</w:t>
      </w:r>
      <w:bookmarkEnd w:id="944"/>
      <w:bookmarkEnd w:id="945"/>
      <w:bookmarkEnd w:id="946"/>
      <w:bookmarkEnd w:id="947"/>
      <w:bookmarkEnd w:id="948"/>
      <w:bookmarkEnd w:id="949"/>
      <w:bookmarkEnd w:id="950"/>
      <w:bookmarkEnd w:id="951"/>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53" w:name="_Toc120570038"/>
      <w:bookmarkStart w:id="954" w:name="_Toc121162830"/>
      <w:bookmarkStart w:id="955" w:name="_Toc121827711"/>
      <w:bookmarkStart w:id="956" w:name="_Toc124177539"/>
      <w:bookmarkStart w:id="957" w:name="_Toc124177966"/>
      <w:bookmarkStart w:id="958" w:name="_Toc130826093"/>
      <w:bookmarkStart w:id="959" w:name="_Toc137386370"/>
      <w:bookmarkStart w:id="960" w:name="_Toc137401250"/>
      <w:r w:rsidRPr="002505AD">
        <w:t>6.3A.3</w:t>
      </w:r>
      <w:r w:rsidRPr="002505AD">
        <w:tab/>
        <w:t xml:space="preserve">ON/OFF time mask </w:t>
      </w:r>
      <w:r w:rsidRPr="002505AD">
        <w:rPr>
          <w:lang w:eastAsia="zh-CN"/>
        </w:rPr>
        <w:t>for category M1</w:t>
      </w:r>
      <w:bookmarkEnd w:id="953"/>
      <w:bookmarkEnd w:id="954"/>
      <w:bookmarkEnd w:id="955"/>
      <w:bookmarkEnd w:id="956"/>
      <w:bookmarkEnd w:id="957"/>
      <w:bookmarkEnd w:id="958"/>
      <w:bookmarkEnd w:id="959"/>
      <w:bookmarkEnd w:id="960"/>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61" w:name="_Toc120570039"/>
      <w:bookmarkStart w:id="962" w:name="_Toc121162831"/>
      <w:bookmarkStart w:id="963" w:name="_Toc121827712"/>
      <w:bookmarkStart w:id="964" w:name="_Toc124177540"/>
      <w:bookmarkStart w:id="965" w:name="_Toc124177967"/>
      <w:bookmarkStart w:id="966" w:name="_Toc130826094"/>
      <w:bookmarkStart w:id="967" w:name="_Toc137386371"/>
      <w:bookmarkStart w:id="968" w:name="_Toc137401251"/>
      <w:r w:rsidRPr="002505AD">
        <w:t>6.3A.4</w:t>
      </w:r>
      <w:r w:rsidRPr="002505AD">
        <w:tab/>
        <w:t>Power control</w:t>
      </w:r>
      <w:r w:rsidRPr="002505AD">
        <w:rPr>
          <w:lang w:eastAsia="zh-CN"/>
        </w:rPr>
        <w:t xml:space="preserve"> for category M1</w:t>
      </w:r>
      <w:bookmarkEnd w:id="961"/>
      <w:bookmarkEnd w:id="962"/>
      <w:bookmarkEnd w:id="963"/>
      <w:bookmarkEnd w:id="964"/>
      <w:bookmarkEnd w:id="965"/>
      <w:bookmarkEnd w:id="966"/>
      <w:bookmarkEnd w:id="967"/>
      <w:bookmarkEnd w:id="968"/>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69" w:name="_Toc120570040"/>
      <w:bookmarkStart w:id="970" w:name="_Toc121162832"/>
      <w:bookmarkStart w:id="971" w:name="_Toc121827713"/>
      <w:bookmarkStart w:id="972" w:name="_Toc124177541"/>
      <w:bookmarkStart w:id="973" w:name="_Toc124177968"/>
      <w:bookmarkStart w:id="974" w:name="_Toc130826095"/>
      <w:bookmarkStart w:id="975" w:name="_Toc137386372"/>
      <w:bookmarkStart w:id="976" w:name="_Toc137401252"/>
      <w:r w:rsidRPr="002505AD">
        <w:rPr>
          <w:rFonts w:cs="v5.0.0"/>
        </w:rPr>
        <w:t>6.3B</w:t>
      </w:r>
      <w:r w:rsidRPr="002505AD">
        <w:rPr>
          <w:rFonts w:cs="v5.0.0"/>
        </w:rPr>
        <w:tab/>
        <w:t>Output power dynamics for category NB1 and NB2</w:t>
      </w:r>
      <w:bookmarkEnd w:id="969"/>
      <w:bookmarkEnd w:id="970"/>
      <w:bookmarkEnd w:id="971"/>
      <w:bookmarkEnd w:id="972"/>
      <w:bookmarkEnd w:id="973"/>
      <w:bookmarkEnd w:id="974"/>
      <w:bookmarkEnd w:id="975"/>
      <w:bookmarkEnd w:id="976"/>
    </w:p>
    <w:p w14:paraId="4D038D4B" w14:textId="1144726F" w:rsidR="0076128F" w:rsidRPr="002505AD" w:rsidRDefault="0076128F" w:rsidP="0076128F">
      <w:pPr>
        <w:pStyle w:val="Heading3"/>
      </w:pPr>
      <w:bookmarkStart w:id="977" w:name="_Toc120570041"/>
      <w:bookmarkStart w:id="978" w:name="_Toc121162833"/>
      <w:bookmarkStart w:id="979" w:name="_Toc121827714"/>
      <w:bookmarkStart w:id="980" w:name="_Toc124177542"/>
      <w:bookmarkStart w:id="981" w:name="_Toc124177969"/>
      <w:bookmarkStart w:id="982" w:name="_Toc130826096"/>
      <w:bookmarkStart w:id="983" w:name="_Toc137386373"/>
      <w:bookmarkStart w:id="984" w:name="_Toc137401253"/>
      <w:r w:rsidRPr="002505AD">
        <w:t>6.3</w:t>
      </w:r>
      <w:r w:rsidR="0094412B" w:rsidRPr="002505AD">
        <w:t>B</w:t>
      </w:r>
      <w:r w:rsidRPr="002505AD">
        <w:t>.1</w:t>
      </w:r>
      <w:r w:rsidRPr="002505AD">
        <w:tab/>
        <w:t>UE Minimum output power for category NB1 and NB2</w:t>
      </w:r>
      <w:bookmarkEnd w:id="952"/>
      <w:bookmarkEnd w:id="977"/>
      <w:bookmarkEnd w:id="978"/>
      <w:bookmarkEnd w:id="979"/>
      <w:bookmarkEnd w:id="980"/>
      <w:bookmarkEnd w:id="981"/>
      <w:bookmarkEnd w:id="982"/>
      <w:bookmarkEnd w:id="983"/>
      <w:bookmarkEnd w:id="984"/>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85" w:name="_Toc111062043"/>
      <w:bookmarkStart w:id="986" w:name="_Toc120570042"/>
      <w:bookmarkStart w:id="987" w:name="_Toc121162834"/>
      <w:bookmarkStart w:id="988" w:name="_Toc121827715"/>
      <w:bookmarkStart w:id="989" w:name="_Toc124177543"/>
      <w:bookmarkStart w:id="990" w:name="_Toc124177970"/>
      <w:bookmarkStart w:id="991" w:name="_Toc130826097"/>
      <w:bookmarkStart w:id="992" w:name="_Toc137386374"/>
      <w:bookmarkStart w:id="993" w:name="_Toc137401254"/>
      <w:r w:rsidRPr="002505AD">
        <w:t>6.3</w:t>
      </w:r>
      <w:r w:rsidR="0094412B" w:rsidRPr="002505AD">
        <w:t>B</w:t>
      </w:r>
      <w:r w:rsidRPr="002505AD">
        <w:t>.2</w:t>
      </w:r>
      <w:r w:rsidRPr="002505AD">
        <w:tab/>
        <w:t>Transmit OFF power for category NB1 and NB2</w:t>
      </w:r>
      <w:bookmarkEnd w:id="985"/>
      <w:bookmarkEnd w:id="986"/>
      <w:bookmarkEnd w:id="987"/>
      <w:bookmarkEnd w:id="988"/>
      <w:bookmarkEnd w:id="989"/>
      <w:bookmarkEnd w:id="990"/>
      <w:bookmarkEnd w:id="991"/>
      <w:bookmarkEnd w:id="992"/>
      <w:bookmarkEnd w:id="993"/>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94" w:name="_Toc111062045"/>
      <w:bookmarkStart w:id="995" w:name="_Toc120570043"/>
      <w:bookmarkStart w:id="996" w:name="_Toc121162835"/>
      <w:bookmarkStart w:id="997" w:name="_Toc121827716"/>
      <w:bookmarkStart w:id="998" w:name="_Toc124177544"/>
      <w:bookmarkStart w:id="999" w:name="_Toc124177971"/>
      <w:bookmarkStart w:id="1000" w:name="_Toc130826098"/>
      <w:bookmarkStart w:id="1001" w:name="_Toc137386375"/>
      <w:bookmarkStart w:id="1002" w:name="_Toc137401255"/>
      <w:r w:rsidRPr="002505AD">
        <w:t>6.3</w:t>
      </w:r>
      <w:r w:rsidR="0094412B" w:rsidRPr="002505AD">
        <w:t>B</w:t>
      </w:r>
      <w:r w:rsidRPr="002505AD">
        <w:t>.3</w:t>
      </w:r>
      <w:r w:rsidRPr="002505AD">
        <w:tab/>
        <w:t xml:space="preserve">ON/OFF time mask </w:t>
      </w:r>
      <w:r w:rsidRPr="002505AD">
        <w:rPr>
          <w:lang w:eastAsia="zh-CN"/>
        </w:rPr>
        <w:t>for category NB1 and NB2</w:t>
      </w:r>
      <w:bookmarkEnd w:id="994"/>
      <w:bookmarkEnd w:id="995"/>
      <w:bookmarkEnd w:id="996"/>
      <w:bookmarkEnd w:id="997"/>
      <w:bookmarkEnd w:id="998"/>
      <w:bookmarkEnd w:id="999"/>
      <w:bookmarkEnd w:id="1000"/>
      <w:bookmarkEnd w:id="1001"/>
      <w:bookmarkEnd w:id="1002"/>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03" w:name="_Toc111062048"/>
      <w:bookmarkStart w:id="1004" w:name="_Toc120570044"/>
      <w:bookmarkStart w:id="1005" w:name="_Toc121162836"/>
      <w:bookmarkStart w:id="1006" w:name="_Toc121827717"/>
      <w:bookmarkStart w:id="1007" w:name="_Toc124177545"/>
      <w:bookmarkStart w:id="1008" w:name="_Toc124177972"/>
      <w:bookmarkStart w:id="1009" w:name="_Toc130826099"/>
      <w:bookmarkStart w:id="1010" w:name="_Toc137386376"/>
      <w:bookmarkStart w:id="1011" w:name="_Toc137401256"/>
      <w:r w:rsidRPr="002505AD">
        <w:t>6.3</w:t>
      </w:r>
      <w:r w:rsidR="0094412B" w:rsidRPr="002505AD">
        <w:t>B</w:t>
      </w:r>
      <w:r w:rsidRPr="002505AD">
        <w:t>.4</w:t>
      </w:r>
      <w:r w:rsidRPr="002505AD">
        <w:tab/>
        <w:t>Power Control for category NB1 and NB2</w:t>
      </w:r>
      <w:bookmarkEnd w:id="1003"/>
      <w:bookmarkEnd w:id="1004"/>
      <w:bookmarkEnd w:id="1005"/>
      <w:bookmarkEnd w:id="1006"/>
      <w:bookmarkEnd w:id="1007"/>
      <w:bookmarkEnd w:id="1008"/>
      <w:bookmarkEnd w:id="1009"/>
      <w:bookmarkEnd w:id="1010"/>
      <w:bookmarkEnd w:id="1011"/>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12" w:name="_Toc368026273"/>
      <w:bookmarkStart w:id="1013" w:name="_Toc111062049"/>
      <w:bookmarkStart w:id="1014" w:name="_Toc120570045"/>
      <w:bookmarkStart w:id="1015" w:name="_Toc121162837"/>
      <w:bookmarkStart w:id="1016" w:name="_Toc121827718"/>
      <w:bookmarkStart w:id="1017" w:name="_Toc124177546"/>
      <w:bookmarkStart w:id="1018" w:name="_Toc124177973"/>
      <w:bookmarkStart w:id="1019" w:name="_Toc130826100"/>
      <w:bookmarkStart w:id="1020" w:name="_Toc137386377"/>
      <w:bookmarkStart w:id="1021" w:name="_Toc137401257"/>
      <w:r w:rsidRPr="002505AD">
        <w:t>6.4</w:t>
      </w:r>
      <w:r w:rsidRPr="002505AD">
        <w:tab/>
        <w:t>Transmit signal quality</w:t>
      </w:r>
      <w:bookmarkEnd w:id="1012"/>
      <w:bookmarkEnd w:id="1013"/>
      <w:bookmarkEnd w:id="1014"/>
      <w:bookmarkEnd w:id="1015"/>
      <w:bookmarkEnd w:id="1016"/>
      <w:bookmarkEnd w:id="1017"/>
      <w:bookmarkEnd w:id="1018"/>
      <w:bookmarkEnd w:id="1019"/>
      <w:bookmarkEnd w:id="1020"/>
      <w:bookmarkEnd w:id="102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22" w:name="_Toc120570046"/>
      <w:bookmarkStart w:id="1023" w:name="_Toc121162838"/>
      <w:bookmarkStart w:id="1024" w:name="_Toc121827719"/>
      <w:bookmarkStart w:id="1025" w:name="_Toc124177547"/>
      <w:bookmarkStart w:id="1026" w:name="_Toc124177974"/>
      <w:bookmarkStart w:id="1027" w:name="_Toc130826101"/>
      <w:bookmarkStart w:id="1028" w:name="_Toc137386378"/>
      <w:bookmarkStart w:id="1029" w:name="_Toc137401258"/>
      <w:r w:rsidRPr="002505AD">
        <w:lastRenderedPageBreak/>
        <w:t>6.4A</w:t>
      </w:r>
      <w:r w:rsidRPr="002505AD">
        <w:tab/>
        <w:t>Transmit signal quality for category M1</w:t>
      </w:r>
      <w:bookmarkEnd w:id="1022"/>
      <w:bookmarkEnd w:id="1023"/>
      <w:bookmarkEnd w:id="1024"/>
      <w:bookmarkEnd w:id="1025"/>
      <w:bookmarkEnd w:id="1026"/>
      <w:bookmarkEnd w:id="1027"/>
      <w:bookmarkEnd w:id="1028"/>
      <w:bookmarkEnd w:id="1029"/>
    </w:p>
    <w:p w14:paraId="236519C6" w14:textId="7D6157C4" w:rsidR="0076128F" w:rsidRPr="00CD1DA5" w:rsidRDefault="0076128F" w:rsidP="00CD1DA5">
      <w:pPr>
        <w:pStyle w:val="Heading3"/>
      </w:pPr>
      <w:bookmarkStart w:id="1030" w:name="_Toc108617008"/>
      <w:bookmarkStart w:id="1031" w:name="_Toc111062051"/>
      <w:bookmarkStart w:id="1032" w:name="_Toc120570047"/>
      <w:bookmarkStart w:id="1033" w:name="_Toc121162839"/>
      <w:bookmarkStart w:id="1034" w:name="_Toc121827720"/>
      <w:bookmarkStart w:id="1035" w:name="_Toc124177548"/>
      <w:bookmarkStart w:id="1036" w:name="_Toc124177975"/>
      <w:bookmarkStart w:id="1037" w:name="_Toc130826102"/>
      <w:bookmarkStart w:id="1038" w:name="_Toc137386379"/>
      <w:bookmarkStart w:id="1039" w:name="_Toc137401259"/>
      <w:r w:rsidRPr="00CD1DA5">
        <w:t>6.4</w:t>
      </w:r>
      <w:r w:rsidR="008920FC" w:rsidRPr="00CD1DA5">
        <w:t>A</w:t>
      </w:r>
      <w:r w:rsidRPr="00CD1DA5">
        <w:t>.1</w:t>
      </w:r>
      <w:r w:rsidRPr="00CD1DA5">
        <w:tab/>
        <w:t>Frequency error for UE category M1</w:t>
      </w:r>
      <w:bookmarkEnd w:id="1030"/>
      <w:bookmarkEnd w:id="1031"/>
      <w:bookmarkEnd w:id="1032"/>
      <w:bookmarkEnd w:id="1033"/>
      <w:bookmarkEnd w:id="1034"/>
      <w:bookmarkEnd w:id="1035"/>
      <w:bookmarkEnd w:id="1036"/>
      <w:bookmarkEnd w:id="1037"/>
      <w:bookmarkEnd w:id="1038"/>
      <w:bookmarkEnd w:id="1039"/>
    </w:p>
    <w:p w14:paraId="07E3E292" w14:textId="77777777" w:rsidR="002E1B85" w:rsidRPr="002505AD" w:rsidRDefault="002E1B85" w:rsidP="00B01FF5">
      <w:bookmarkStart w:id="1040"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1040"/>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41" w:name="_Toc120570048"/>
      <w:bookmarkStart w:id="1042" w:name="_Toc111062052"/>
      <w:bookmarkStart w:id="1043" w:name="_Toc368026277"/>
    </w:p>
    <w:p w14:paraId="39EEC65C" w14:textId="7AA68526" w:rsidR="008920FC" w:rsidRPr="002505AD" w:rsidRDefault="008920FC" w:rsidP="008920FC">
      <w:pPr>
        <w:pStyle w:val="Heading3"/>
      </w:pPr>
      <w:bookmarkStart w:id="1044" w:name="_Toc121162840"/>
      <w:bookmarkStart w:id="1045" w:name="_Toc121827721"/>
      <w:bookmarkStart w:id="1046" w:name="_Toc124177549"/>
      <w:bookmarkStart w:id="1047" w:name="_Toc124177976"/>
      <w:bookmarkStart w:id="1048" w:name="_Toc130826103"/>
      <w:bookmarkStart w:id="1049" w:name="_Toc137386380"/>
      <w:bookmarkStart w:id="1050" w:name="_Toc137401260"/>
      <w:r w:rsidRPr="002505AD">
        <w:t>6.4A.2</w:t>
      </w:r>
      <w:r w:rsidRPr="002505AD">
        <w:tab/>
        <w:t>Transmit modulation quality for category M1</w:t>
      </w:r>
      <w:bookmarkEnd w:id="1041"/>
      <w:bookmarkEnd w:id="1044"/>
      <w:bookmarkEnd w:id="1045"/>
      <w:bookmarkEnd w:id="1046"/>
      <w:bookmarkEnd w:id="1047"/>
      <w:bookmarkEnd w:id="1048"/>
      <w:bookmarkEnd w:id="1049"/>
      <w:bookmarkEnd w:id="1050"/>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051" w:name="_Toc120570049"/>
      <w:bookmarkStart w:id="1052" w:name="_Toc121162841"/>
      <w:bookmarkStart w:id="1053" w:name="_Toc121827722"/>
      <w:bookmarkStart w:id="1054" w:name="_Toc124177550"/>
      <w:bookmarkStart w:id="1055" w:name="_Toc124177977"/>
      <w:bookmarkStart w:id="1056" w:name="_Toc130826104"/>
      <w:bookmarkStart w:id="1057" w:name="_Toc137386381"/>
      <w:bookmarkStart w:id="1058" w:name="_Toc137401261"/>
      <w:r w:rsidRPr="002505AD">
        <w:lastRenderedPageBreak/>
        <w:t>6.4B</w:t>
      </w:r>
      <w:r w:rsidRPr="002505AD">
        <w:tab/>
        <w:t>Transmit signal quality for category NB1 and NB2</w:t>
      </w:r>
      <w:bookmarkEnd w:id="1051"/>
      <w:bookmarkEnd w:id="1052"/>
      <w:bookmarkEnd w:id="1053"/>
      <w:bookmarkEnd w:id="1054"/>
      <w:bookmarkEnd w:id="1055"/>
      <w:bookmarkEnd w:id="1056"/>
      <w:bookmarkEnd w:id="1057"/>
      <w:bookmarkEnd w:id="1058"/>
    </w:p>
    <w:p w14:paraId="6D9AE818" w14:textId="0C1CEBFD" w:rsidR="003B6001" w:rsidRPr="002505AD" w:rsidRDefault="0076128F" w:rsidP="003B6001">
      <w:pPr>
        <w:pStyle w:val="Heading3"/>
      </w:pPr>
      <w:bookmarkStart w:id="1059" w:name="_Toc120570050"/>
      <w:bookmarkStart w:id="1060" w:name="_Toc121162842"/>
      <w:bookmarkStart w:id="1061" w:name="_Toc121827723"/>
      <w:bookmarkStart w:id="1062" w:name="_Toc124177551"/>
      <w:bookmarkStart w:id="1063" w:name="_Toc124177978"/>
      <w:bookmarkStart w:id="1064" w:name="_Toc130826105"/>
      <w:bookmarkStart w:id="1065" w:name="_Toc137386382"/>
      <w:bookmarkStart w:id="1066" w:name="_Toc137401262"/>
      <w:r w:rsidRPr="002505AD">
        <w:t>6.4</w:t>
      </w:r>
      <w:r w:rsidR="008920FC" w:rsidRPr="002505AD">
        <w:t>B</w:t>
      </w:r>
      <w:r w:rsidRPr="002505AD">
        <w:t>.1</w:t>
      </w:r>
      <w:r w:rsidRPr="002505AD">
        <w:tab/>
        <w:t>Frequency error for UE category NB1 and NB2</w:t>
      </w:r>
      <w:bookmarkEnd w:id="1042"/>
      <w:bookmarkEnd w:id="1059"/>
      <w:bookmarkEnd w:id="1060"/>
      <w:bookmarkEnd w:id="1061"/>
      <w:bookmarkEnd w:id="1062"/>
      <w:bookmarkEnd w:id="1063"/>
      <w:bookmarkEnd w:id="1064"/>
      <w:bookmarkEnd w:id="1065"/>
      <w:bookmarkEnd w:id="1066"/>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067" w:name="_Toc111062055"/>
      <w:bookmarkStart w:id="1068" w:name="_Toc120570051"/>
      <w:bookmarkStart w:id="1069" w:name="_Toc121162843"/>
      <w:bookmarkStart w:id="1070" w:name="_Toc121827724"/>
      <w:bookmarkStart w:id="1071" w:name="_Toc124177552"/>
      <w:bookmarkStart w:id="1072" w:name="_Toc124177979"/>
      <w:bookmarkStart w:id="1073" w:name="_Toc130826106"/>
      <w:bookmarkStart w:id="1074" w:name="_Toc137386383"/>
      <w:bookmarkStart w:id="1075" w:name="_Toc137401263"/>
      <w:bookmarkEnd w:id="1043"/>
      <w:r w:rsidRPr="002505AD">
        <w:t>6.4</w:t>
      </w:r>
      <w:r w:rsidR="008920FC" w:rsidRPr="002505AD">
        <w:t>B</w:t>
      </w:r>
      <w:r w:rsidRPr="002505AD">
        <w:t>.2</w:t>
      </w:r>
      <w:r w:rsidRPr="002505AD">
        <w:tab/>
        <w:t>Transmit modulation quality for Category NB1 and NB2</w:t>
      </w:r>
      <w:bookmarkEnd w:id="1067"/>
      <w:bookmarkEnd w:id="1068"/>
      <w:bookmarkEnd w:id="1069"/>
      <w:bookmarkEnd w:id="1070"/>
      <w:bookmarkEnd w:id="1071"/>
      <w:bookmarkEnd w:id="1072"/>
      <w:bookmarkEnd w:id="1073"/>
      <w:bookmarkEnd w:id="1074"/>
      <w:bookmarkEnd w:id="1075"/>
    </w:p>
    <w:p w14:paraId="02A814B0" w14:textId="5A026996" w:rsidR="0076128F" w:rsidRPr="002505AD" w:rsidRDefault="003B000C" w:rsidP="0076128F">
      <w:bookmarkStart w:id="1076"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076"/>
    </w:p>
    <w:p w14:paraId="052E54B8" w14:textId="77777777" w:rsidR="0076128F" w:rsidRPr="002505AD" w:rsidRDefault="0076128F" w:rsidP="0076128F">
      <w:pPr>
        <w:pStyle w:val="Heading2"/>
      </w:pPr>
      <w:bookmarkStart w:id="1077" w:name="_Toc368026297"/>
      <w:bookmarkStart w:id="1078" w:name="_Toc111062056"/>
      <w:bookmarkStart w:id="1079" w:name="_Toc120570052"/>
      <w:bookmarkStart w:id="1080" w:name="_Toc121162844"/>
      <w:bookmarkStart w:id="1081" w:name="_Toc121827725"/>
      <w:bookmarkStart w:id="1082" w:name="_Toc124177553"/>
      <w:bookmarkStart w:id="1083" w:name="_Toc124177980"/>
      <w:bookmarkStart w:id="1084" w:name="_Toc130826107"/>
      <w:bookmarkStart w:id="1085" w:name="_Toc137386384"/>
      <w:bookmarkStart w:id="1086" w:name="_Toc137401264"/>
      <w:r w:rsidRPr="002505AD">
        <w:t>6.5</w:t>
      </w:r>
      <w:r w:rsidRPr="002505AD">
        <w:tab/>
        <w:t>Output RF spectrum emissions</w:t>
      </w:r>
      <w:bookmarkEnd w:id="1077"/>
      <w:bookmarkEnd w:id="1078"/>
      <w:bookmarkEnd w:id="1079"/>
      <w:bookmarkEnd w:id="1080"/>
      <w:bookmarkEnd w:id="1081"/>
      <w:bookmarkEnd w:id="1082"/>
      <w:bookmarkEnd w:id="1083"/>
      <w:bookmarkEnd w:id="1084"/>
      <w:bookmarkEnd w:id="1085"/>
      <w:bookmarkEnd w:id="1086"/>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087" w:name="_Toc120570053"/>
      <w:bookmarkStart w:id="1088" w:name="_Toc121162845"/>
      <w:bookmarkStart w:id="1089" w:name="_Toc121827726"/>
      <w:bookmarkStart w:id="1090" w:name="_Toc124177554"/>
      <w:bookmarkStart w:id="1091" w:name="_Toc124177981"/>
      <w:bookmarkStart w:id="1092" w:name="_Toc130826108"/>
      <w:bookmarkStart w:id="1093" w:name="_Toc137386385"/>
      <w:bookmarkStart w:id="1094" w:name="_Toc137401265"/>
      <w:r w:rsidRPr="002505AD">
        <w:t>6.5A</w:t>
      </w:r>
      <w:r w:rsidRPr="002505AD">
        <w:tab/>
        <w:t>Output RF spectrum emissions for category M1</w:t>
      </w:r>
      <w:bookmarkEnd w:id="1087"/>
      <w:bookmarkEnd w:id="1088"/>
      <w:bookmarkEnd w:id="1089"/>
      <w:bookmarkEnd w:id="1090"/>
      <w:bookmarkEnd w:id="1091"/>
      <w:bookmarkEnd w:id="1092"/>
      <w:bookmarkEnd w:id="1093"/>
      <w:bookmarkEnd w:id="1094"/>
    </w:p>
    <w:p w14:paraId="5DED3DEA" w14:textId="77777777" w:rsidR="004A5B65" w:rsidRPr="002505AD" w:rsidRDefault="004A5B65" w:rsidP="004A5B65">
      <w:pPr>
        <w:pStyle w:val="Heading3"/>
      </w:pPr>
      <w:bookmarkStart w:id="1095" w:name="_Toc120570054"/>
      <w:bookmarkStart w:id="1096" w:name="_Toc121162846"/>
      <w:bookmarkStart w:id="1097" w:name="_Toc121827727"/>
      <w:bookmarkStart w:id="1098" w:name="_Toc124177555"/>
      <w:bookmarkStart w:id="1099" w:name="_Toc124177982"/>
      <w:bookmarkStart w:id="1100" w:name="_Toc130826109"/>
      <w:bookmarkStart w:id="1101" w:name="_Toc137386386"/>
      <w:bookmarkStart w:id="1102" w:name="_Toc137401266"/>
      <w:r w:rsidRPr="002505AD">
        <w:t>6.5A.1</w:t>
      </w:r>
      <w:r w:rsidRPr="002505AD">
        <w:tab/>
        <w:t>General</w:t>
      </w:r>
      <w:bookmarkEnd w:id="1095"/>
      <w:bookmarkEnd w:id="1096"/>
      <w:bookmarkEnd w:id="1097"/>
      <w:bookmarkEnd w:id="1098"/>
      <w:bookmarkEnd w:id="1099"/>
      <w:bookmarkEnd w:id="1100"/>
      <w:bookmarkEnd w:id="1101"/>
      <w:bookmarkEnd w:id="1102"/>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103" w:name="_Toc120570055"/>
      <w:bookmarkStart w:id="1104" w:name="_Toc121162847"/>
      <w:bookmarkStart w:id="1105" w:name="_Toc121827728"/>
      <w:bookmarkStart w:id="1106" w:name="_Toc124177556"/>
      <w:bookmarkStart w:id="1107" w:name="_Toc124177983"/>
      <w:bookmarkStart w:id="1108" w:name="_Toc130826110"/>
      <w:bookmarkStart w:id="1109" w:name="_Toc137386387"/>
      <w:bookmarkStart w:id="1110" w:name="_Toc137401267"/>
      <w:r w:rsidRPr="002505AD">
        <w:t>6.5</w:t>
      </w:r>
      <w:r w:rsidR="004A5B65" w:rsidRPr="002505AD">
        <w:t>A</w:t>
      </w:r>
      <w:r w:rsidRPr="002505AD">
        <w:t>.</w:t>
      </w:r>
      <w:r w:rsidR="004A5B65" w:rsidRPr="002505AD">
        <w:t>2</w:t>
      </w:r>
      <w:r w:rsidRPr="002505AD">
        <w:tab/>
        <w:t>Occupied bandwidth for category M1</w:t>
      </w:r>
      <w:bookmarkEnd w:id="1103"/>
      <w:bookmarkEnd w:id="1104"/>
      <w:bookmarkEnd w:id="1105"/>
      <w:bookmarkEnd w:id="1106"/>
      <w:bookmarkEnd w:id="1107"/>
      <w:bookmarkEnd w:id="1108"/>
      <w:bookmarkEnd w:id="1109"/>
      <w:bookmarkEnd w:id="1110"/>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111" w:name="_Toc120570056"/>
      <w:bookmarkStart w:id="1112" w:name="_Toc121162848"/>
      <w:bookmarkStart w:id="1113" w:name="_Toc121827729"/>
      <w:bookmarkStart w:id="1114" w:name="_Toc124177557"/>
      <w:bookmarkStart w:id="1115" w:name="_Toc124177984"/>
      <w:bookmarkStart w:id="1116" w:name="_Toc130826111"/>
      <w:bookmarkStart w:id="1117" w:name="_Toc137386388"/>
      <w:bookmarkStart w:id="1118" w:name="_Toc137401268"/>
      <w:bookmarkStart w:id="1119" w:name="_Toc111062058"/>
      <w:r w:rsidRPr="002505AD">
        <w:t>6.5A.3</w:t>
      </w:r>
      <w:r w:rsidRPr="002505AD">
        <w:tab/>
        <w:t>Out of band emission</w:t>
      </w:r>
      <w:r w:rsidRPr="002505AD">
        <w:rPr>
          <w:rFonts w:hint="eastAsia"/>
        </w:rPr>
        <w:t xml:space="preserve"> for </w:t>
      </w:r>
      <w:r w:rsidRPr="002505AD">
        <w:t>category M1</w:t>
      </w:r>
      <w:bookmarkEnd w:id="1111"/>
      <w:bookmarkEnd w:id="1112"/>
      <w:bookmarkEnd w:id="1113"/>
      <w:bookmarkEnd w:id="1114"/>
      <w:bookmarkEnd w:id="1115"/>
      <w:bookmarkEnd w:id="1116"/>
      <w:bookmarkEnd w:id="1117"/>
      <w:bookmarkEnd w:id="1118"/>
    </w:p>
    <w:p w14:paraId="17ABB2B4" w14:textId="77777777" w:rsidR="006A1711" w:rsidRPr="002505AD" w:rsidRDefault="006A1711" w:rsidP="006A1711">
      <w:pPr>
        <w:pStyle w:val="Heading4"/>
      </w:pPr>
      <w:bookmarkStart w:id="1120" w:name="_Toc120570057"/>
      <w:bookmarkStart w:id="1121" w:name="_Toc121162849"/>
      <w:bookmarkStart w:id="1122" w:name="_Toc121827730"/>
      <w:bookmarkStart w:id="1123" w:name="_Toc124177558"/>
      <w:bookmarkStart w:id="1124" w:name="_Toc124177985"/>
      <w:bookmarkStart w:id="1125" w:name="_Toc130826112"/>
      <w:bookmarkStart w:id="1126" w:name="_Toc137386389"/>
      <w:bookmarkStart w:id="1127" w:name="_Toc137401269"/>
      <w:r w:rsidRPr="002505AD">
        <w:t>6.5A.3.1</w:t>
      </w:r>
      <w:r w:rsidRPr="002505AD">
        <w:tab/>
        <w:t>General</w:t>
      </w:r>
      <w:bookmarkEnd w:id="1120"/>
      <w:bookmarkEnd w:id="1121"/>
      <w:bookmarkEnd w:id="1122"/>
      <w:bookmarkEnd w:id="1123"/>
      <w:bookmarkEnd w:id="1124"/>
      <w:bookmarkEnd w:id="1125"/>
      <w:bookmarkEnd w:id="1126"/>
      <w:bookmarkEnd w:id="1127"/>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128" w:name="_Toc111062060"/>
      <w:bookmarkStart w:id="1129" w:name="_Toc120570058"/>
      <w:bookmarkStart w:id="1130" w:name="_Toc121162850"/>
      <w:bookmarkStart w:id="1131" w:name="_Toc121827731"/>
      <w:bookmarkStart w:id="1132" w:name="_Toc124177559"/>
      <w:bookmarkStart w:id="1133" w:name="_Toc124177986"/>
      <w:bookmarkStart w:id="1134" w:name="_Toc130826113"/>
      <w:bookmarkStart w:id="1135" w:name="_Toc137386390"/>
      <w:bookmarkStart w:id="1136" w:name="_Toc137401270"/>
      <w:r w:rsidRPr="002505AD">
        <w:t>6.5A.3.</w:t>
      </w:r>
      <w:r w:rsidR="006A1711" w:rsidRPr="002505AD">
        <w:t>2</w:t>
      </w:r>
      <w:r w:rsidRPr="002505AD">
        <w:tab/>
        <w:t>Spectrum emission mask</w:t>
      </w:r>
      <w:bookmarkEnd w:id="1128"/>
      <w:bookmarkEnd w:id="1129"/>
      <w:bookmarkEnd w:id="1130"/>
      <w:bookmarkEnd w:id="1131"/>
      <w:bookmarkEnd w:id="1132"/>
      <w:bookmarkEnd w:id="1133"/>
      <w:bookmarkEnd w:id="1134"/>
      <w:bookmarkEnd w:id="1135"/>
      <w:bookmarkEnd w:id="1136"/>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137" w:name="_Toc111062061"/>
      <w:bookmarkStart w:id="1138" w:name="_Toc120570059"/>
      <w:bookmarkStart w:id="1139" w:name="_Toc121162851"/>
      <w:bookmarkStart w:id="1140" w:name="_Toc121827732"/>
      <w:bookmarkStart w:id="1141" w:name="_Toc124177560"/>
      <w:bookmarkStart w:id="1142" w:name="_Toc124177987"/>
      <w:bookmarkStart w:id="1143" w:name="_Toc130826114"/>
      <w:bookmarkStart w:id="1144" w:name="_Toc137386391"/>
      <w:bookmarkStart w:id="1145" w:name="_Toc137401271"/>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137"/>
      <w:r w:rsidRPr="002505AD">
        <w:rPr>
          <w:snapToGrid w:val="0"/>
        </w:rPr>
        <w:t xml:space="preserve"> for category M1</w:t>
      </w:r>
      <w:bookmarkEnd w:id="1138"/>
      <w:bookmarkEnd w:id="1139"/>
      <w:bookmarkEnd w:id="1140"/>
      <w:bookmarkEnd w:id="1141"/>
      <w:bookmarkEnd w:id="1142"/>
      <w:bookmarkEnd w:id="1143"/>
      <w:bookmarkEnd w:id="1144"/>
      <w:bookmarkEnd w:id="1145"/>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1146" w:name="_Toc111062062"/>
      <w:bookmarkStart w:id="1147" w:name="_Toc120570060"/>
      <w:bookmarkStart w:id="1148" w:name="_Toc121162852"/>
      <w:bookmarkStart w:id="1149" w:name="_Toc121827733"/>
      <w:bookmarkStart w:id="1150" w:name="_Toc124177561"/>
      <w:bookmarkStart w:id="1151" w:name="_Toc124177988"/>
      <w:bookmarkStart w:id="1152" w:name="_Toc130826115"/>
      <w:bookmarkStart w:id="1153" w:name="_Toc137386392"/>
      <w:bookmarkStart w:id="1154" w:name="_Toc137401272"/>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146"/>
      <w:r w:rsidRPr="002505AD">
        <w:rPr>
          <w:snapToGrid w:val="0"/>
        </w:rPr>
        <w:t xml:space="preserve"> for category M1</w:t>
      </w:r>
      <w:bookmarkEnd w:id="1147"/>
      <w:bookmarkEnd w:id="1148"/>
      <w:bookmarkEnd w:id="1149"/>
      <w:bookmarkEnd w:id="1150"/>
      <w:bookmarkEnd w:id="1151"/>
      <w:bookmarkEnd w:id="1152"/>
      <w:bookmarkEnd w:id="1153"/>
      <w:bookmarkEnd w:id="1154"/>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155" w:name="_Toc120570061"/>
      <w:bookmarkStart w:id="1156" w:name="_Toc121162853"/>
      <w:bookmarkStart w:id="1157" w:name="_Toc121827734"/>
      <w:bookmarkStart w:id="1158" w:name="_Toc124177562"/>
      <w:bookmarkStart w:id="1159" w:name="_Toc124177989"/>
      <w:bookmarkStart w:id="1160" w:name="_Toc130826116"/>
      <w:bookmarkStart w:id="1161" w:name="_Toc137386393"/>
      <w:bookmarkStart w:id="1162" w:name="_Toc137401273"/>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155"/>
      <w:bookmarkEnd w:id="1156"/>
      <w:bookmarkEnd w:id="1157"/>
      <w:bookmarkEnd w:id="1158"/>
      <w:bookmarkEnd w:id="1159"/>
      <w:bookmarkEnd w:id="1160"/>
      <w:bookmarkEnd w:id="1161"/>
      <w:bookmarkEnd w:id="1162"/>
    </w:p>
    <w:p w14:paraId="4C98132B" w14:textId="60C69BCD" w:rsidR="004A5B65" w:rsidRPr="002505AD" w:rsidRDefault="004A5B65" w:rsidP="004A5B65">
      <w:pPr>
        <w:pStyle w:val="Heading4"/>
      </w:pPr>
      <w:bookmarkStart w:id="1163" w:name="_Toc120570062"/>
      <w:bookmarkStart w:id="1164" w:name="_Toc121162854"/>
      <w:bookmarkStart w:id="1165" w:name="_Toc121827735"/>
      <w:bookmarkStart w:id="1166" w:name="_Toc124177563"/>
      <w:bookmarkStart w:id="1167" w:name="_Toc124177990"/>
      <w:bookmarkStart w:id="1168" w:name="_Toc130826117"/>
      <w:bookmarkStart w:id="1169" w:name="_Toc137386394"/>
      <w:bookmarkStart w:id="1170" w:name="_Toc137401274"/>
      <w:r w:rsidRPr="002505AD">
        <w:t>6.5</w:t>
      </w:r>
      <w:r w:rsidR="006A1711" w:rsidRPr="002505AD">
        <w:t>A</w:t>
      </w:r>
      <w:r w:rsidRPr="002505AD">
        <w:t>.</w:t>
      </w:r>
      <w:r w:rsidR="006A1711" w:rsidRPr="002505AD">
        <w:t>4</w:t>
      </w:r>
      <w:r w:rsidRPr="002505AD">
        <w:t>.1</w:t>
      </w:r>
      <w:r w:rsidRPr="002505AD">
        <w:tab/>
        <w:t>General</w:t>
      </w:r>
      <w:bookmarkEnd w:id="1163"/>
      <w:bookmarkEnd w:id="1164"/>
      <w:bookmarkEnd w:id="1165"/>
      <w:bookmarkEnd w:id="1166"/>
      <w:bookmarkEnd w:id="1167"/>
      <w:bookmarkEnd w:id="1168"/>
      <w:bookmarkEnd w:id="1169"/>
      <w:bookmarkEnd w:id="1170"/>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171" w:name="_Toc120570063"/>
      <w:bookmarkStart w:id="1172" w:name="_Toc121162855"/>
      <w:bookmarkStart w:id="1173" w:name="_Toc121827736"/>
      <w:bookmarkStart w:id="1174" w:name="_Toc124177564"/>
      <w:bookmarkStart w:id="1175" w:name="_Toc124177991"/>
      <w:bookmarkStart w:id="1176" w:name="_Toc130826118"/>
      <w:bookmarkStart w:id="1177" w:name="_Toc137386395"/>
      <w:bookmarkStart w:id="1178" w:name="_Toc137401275"/>
      <w:r w:rsidRPr="002505AD">
        <w:t>6.5</w:t>
      </w:r>
      <w:r w:rsidR="006A1711" w:rsidRPr="002505AD">
        <w:t>A</w:t>
      </w:r>
      <w:r w:rsidRPr="002505AD">
        <w:t>.</w:t>
      </w:r>
      <w:r w:rsidR="006A1711" w:rsidRPr="002505AD">
        <w:t>4</w:t>
      </w:r>
      <w:r w:rsidRPr="002505AD">
        <w:t>.2</w:t>
      </w:r>
      <w:r w:rsidRPr="002505AD">
        <w:tab/>
        <w:t>Minimum requirements</w:t>
      </w:r>
      <w:bookmarkEnd w:id="1171"/>
      <w:bookmarkEnd w:id="1172"/>
      <w:bookmarkEnd w:id="1173"/>
      <w:bookmarkEnd w:id="1174"/>
      <w:bookmarkEnd w:id="1175"/>
      <w:bookmarkEnd w:id="1176"/>
      <w:bookmarkEnd w:id="1177"/>
      <w:bookmarkEnd w:id="1178"/>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179" w:name="_Toc120570064"/>
      <w:bookmarkStart w:id="1180" w:name="_Toc121162856"/>
      <w:bookmarkStart w:id="1181" w:name="_Toc121827737"/>
      <w:bookmarkStart w:id="1182" w:name="_Toc124177565"/>
      <w:bookmarkStart w:id="1183" w:name="_Toc124177992"/>
      <w:bookmarkStart w:id="1184" w:name="_Toc130826119"/>
      <w:bookmarkStart w:id="1185" w:name="_Toc137386396"/>
      <w:bookmarkStart w:id="1186" w:name="_Toc137401276"/>
      <w:r w:rsidRPr="002505AD">
        <w:t>6.5</w:t>
      </w:r>
      <w:r w:rsidR="006A1711" w:rsidRPr="002505AD">
        <w:t>A</w:t>
      </w:r>
      <w:r w:rsidRPr="002505AD">
        <w:t>.</w:t>
      </w:r>
      <w:r w:rsidR="006A1711" w:rsidRPr="002505AD">
        <w:t>4</w:t>
      </w:r>
      <w:r w:rsidRPr="002505AD">
        <w:t>.3</w:t>
      </w:r>
      <w:r w:rsidRPr="002505AD">
        <w:tab/>
        <w:t>Spurious emission band UE co-existence</w:t>
      </w:r>
      <w:bookmarkEnd w:id="1179"/>
      <w:bookmarkEnd w:id="1180"/>
      <w:bookmarkEnd w:id="1181"/>
      <w:bookmarkEnd w:id="1182"/>
      <w:bookmarkEnd w:id="1183"/>
      <w:bookmarkEnd w:id="1184"/>
      <w:bookmarkEnd w:id="1185"/>
      <w:bookmarkEnd w:id="1186"/>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8EA57B" w14:textId="77777777" w:rsidR="00C02E88" w:rsidRPr="002505AD" w:rsidRDefault="00C02E88" w:rsidP="00C02E88">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ins w:id="1187" w:author="Ojas Choksi" w:date="2023-05-10T20:47:00Z">
              <w:r>
                <w:rPr>
                  <w:rFonts w:eastAsia="SimSun" w:cs="Arial"/>
                  <w:sz w:val="16"/>
                  <w:szCs w:val="16"/>
                  <w:lang w:val="en-US" w:eastAsia="zh-CN"/>
                </w:rPr>
                <w:t xml:space="preserve">54, </w:t>
              </w:r>
            </w:ins>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188" w:name="_Toc120570065"/>
      <w:bookmarkStart w:id="1189" w:name="_Toc121162857"/>
      <w:bookmarkStart w:id="1190" w:name="_Toc121827738"/>
      <w:bookmarkStart w:id="1191" w:name="_Toc124177566"/>
      <w:bookmarkStart w:id="1192" w:name="_Toc124177993"/>
      <w:bookmarkStart w:id="1193" w:name="_Toc130826120"/>
      <w:bookmarkStart w:id="1194" w:name="_Toc137386397"/>
      <w:bookmarkStart w:id="1195" w:name="_Toc137401277"/>
      <w:r w:rsidRPr="002505AD">
        <w:t>6.5</w:t>
      </w:r>
      <w:r w:rsidR="006A1711" w:rsidRPr="002505AD">
        <w:t>A</w:t>
      </w:r>
      <w:r w:rsidRPr="002505AD">
        <w:t>.</w:t>
      </w:r>
      <w:r w:rsidR="006A1711" w:rsidRPr="002505AD">
        <w:t>4</w:t>
      </w:r>
      <w:r w:rsidRPr="002505AD">
        <w:t>.4</w:t>
      </w:r>
      <w:r w:rsidRPr="002505AD">
        <w:tab/>
        <w:t>Additional spurious emissions</w:t>
      </w:r>
      <w:bookmarkEnd w:id="1188"/>
      <w:bookmarkEnd w:id="1189"/>
      <w:bookmarkEnd w:id="1190"/>
      <w:bookmarkEnd w:id="1191"/>
      <w:bookmarkEnd w:id="1192"/>
      <w:bookmarkEnd w:id="1193"/>
      <w:bookmarkEnd w:id="1194"/>
      <w:bookmarkEnd w:id="1195"/>
    </w:p>
    <w:p w14:paraId="73EFEF4E" w14:textId="495F04DA" w:rsidR="004A5B65" w:rsidRPr="002505AD" w:rsidRDefault="004A5B65" w:rsidP="004A5B65">
      <w:pPr>
        <w:pStyle w:val="Heading5"/>
      </w:pPr>
      <w:bookmarkStart w:id="1196" w:name="_Toc104205487"/>
      <w:bookmarkStart w:id="1197" w:name="_Toc104122536"/>
      <w:bookmarkStart w:id="1198" w:name="_Toc104206694"/>
      <w:bookmarkStart w:id="1199" w:name="_Toc104503654"/>
      <w:bookmarkStart w:id="1200" w:name="_Toc106127585"/>
      <w:bookmarkStart w:id="1201" w:name="_Toc120570066"/>
      <w:bookmarkStart w:id="1202" w:name="_Toc121162858"/>
      <w:bookmarkStart w:id="1203" w:name="_Toc121827739"/>
      <w:bookmarkStart w:id="1204" w:name="_Toc124177567"/>
      <w:bookmarkStart w:id="1205" w:name="_Toc124177994"/>
      <w:bookmarkStart w:id="1206" w:name="_Toc130826121"/>
      <w:bookmarkStart w:id="1207" w:name="_Toc137386398"/>
      <w:bookmarkStart w:id="1208" w:name="_Toc137401278"/>
      <w:r w:rsidRPr="002505AD">
        <w:t>6.5</w:t>
      </w:r>
      <w:r w:rsidR="006A1711" w:rsidRPr="002505AD">
        <w:t>A</w:t>
      </w:r>
      <w:r w:rsidRPr="002505AD">
        <w:t>.</w:t>
      </w:r>
      <w:r w:rsidR="006A1711" w:rsidRPr="002505AD">
        <w:t>4</w:t>
      </w:r>
      <w:r w:rsidRPr="002505AD">
        <w:t>.4.1</w:t>
      </w:r>
      <w:r w:rsidRPr="002505AD">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209" w:name="_Toc45888891"/>
      <w:bookmarkStart w:id="1210" w:name="_Toc83580690"/>
      <w:bookmarkStart w:id="1211" w:name="_Toc29802904"/>
      <w:bookmarkStart w:id="1212" w:name="_Toc104206695"/>
      <w:bookmarkStart w:id="1213" w:name="_Toc45888292"/>
      <w:bookmarkStart w:id="1214" w:name="_Toc84405199"/>
      <w:bookmarkStart w:id="1215" w:name="_Toc84413808"/>
      <w:bookmarkStart w:id="1216" w:name="_Toc37251412"/>
      <w:bookmarkStart w:id="1217" w:name="_Toc104122537"/>
      <w:bookmarkStart w:id="1218" w:name="_Toc97562303"/>
      <w:bookmarkStart w:id="1219" w:name="_Toc68230916"/>
      <w:bookmarkStart w:id="1220" w:name="_Toc104503655"/>
      <w:bookmarkStart w:id="1221" w:name="_Toc104205488"/>
      <w:bookmarkStart w:id="1222" w:name="_Toc76718351"/>
      <w:bookmarkStart w:id="1223" w:name="_Toc29802279"/>
      <w:bookmarkStart w:id="1224" w:name="_Toc21344369"/>
      <w:bookmarkStart w:id="1225" w:name="_Toc29801855"/>
      <w:bookmarkStart w:id="1226" w:name="_Toc61372968"/>
      <w:bookmarkStart w:id="1227" w:name="_Toc75467339"/>
      <w:bookmarkStart w:id="1228" w:name="_Toc76509361"/>
      <w:bookmarkStart w:id="1229" w:name="_Toc106127586"/>
      <w:bookmarkStart w:id="1230" w:name="_Toc69084329"/>
      <w:bookmarkStart w:id="1231" w:name="_Toc61367585"/>
      <w:bookmarkStart w:id="1232" w:name="_Toc120570067"/>
      <w:bookmarkStart w:id="1233" w:name="_Toc121162859"/>
      <w:bookmarkStart w:id="1234" w:name="_Toc121827740"/>
      <w:bookmarkStart w:id="1235" w:name="_Toc124177568"/>
      <w:bookmarkStart w:id="1236" w:name="_Toc124177995"/>
      <w:bookmarkStart w:id="1237" w:name="_Toc130826122"/>
      <w:bookmarkStart w:id="1238" w:name="_Toc137386399"/>
      <w:bookmarkStart w:id="1239" w:name="_Toc137401279"/>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232"/>
      <w:bookmarkEnd w:id="1233"/>
      <w:bookmarkEnd w:id="1234"/>
      <w:bookmarkEnd w:id="1235"/>
      <w:bookmarkEnd w:id="1236"/>
      <w:bookmarkEnd w:id="1237"/>
      <w:bookmarkEnd w:id="1238"/>
      <w:bookmarkEnd w:id="1239"/>
    </w:p>
    <w:p w14:paraId="56464F16" w14:textId="77777777"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w:t>
      </w:r>
      <w:ins w:id="1240" w:author="Daniel Hsieh (謝明諭)" w:date="2023-05-11T14:17:00Z">
        <w:r>
          <w:t xml:space="preserve">Network signalling </w:t>
        </w:r>
      </w:ins>
      <w:ins w:id="1241" w:author="Daniel Hsieh (謝明諭)" w:date="2023-05-11T14:18:00Z">
        <w:r>
          <w:t>r</w:t>
        </w:r>
      </w:ins>
      <w:ins w:id="1242" w:author="Daniel Hsieh (謝明諭)" w:date="2023-05-11T14:05:00Z">
        <w:r>
          <w:t xml:space="preserve">emark NS_02N applies integer-value 2. </w:t>
        </w:r>
        <w:r w:rsidRPr="00DB033E">
          <w:rPr>
            <w:strike/>
          </w:rPr>
          <w:t>The NTN</w:t>
        </w:r>
      </w:ins>
      <w:ins w:id="1243" w:author="Daniel Hsieh (謝明諭)" w:date="2023-05-11T16:55:00Z">
        <w:r w:rsidRPr="00DB033E">
          <w:rPr>
            <w:rFonts w:hint="eastAsia"/>
            <w:strike/>
            <w:lang w:eastAsia="zh-TW"/>
          </w:rPr>
          <w:t xml:space="preserve"> I</w:t>
        </w:r>
        <w:r w:rsidRPr="00DB033E">
          <w:rPr>
            <w:strike/>
          </w:rPr>
          <w:t>oT</w:t>
        </w:r>
      </w:ins>
      <w:ins w:id="1244" w:author="Daniel Hsieh (謝明諭)" w:date="2023-05-11T14:05:00Z">
        <w:r w:rsidRPr="00DB033E">
          <w:rPr>
            <w:strike/>
          </w:rPr>
          <w:t xml:space="preserve"> band operation which applies NS_02N should avoid applying NS_02.</w:t>
        </w:r>
      </w:ins>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3220F0">
        <w:trPr>
          <w:cantSplit/>
          <w:jc w:val="center"/>
        </w:trPr>
        <w:tc>
          <w:tcPr>
            <w:tcW w:w="1084" w:type="dxa"/>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1245" w:name="_Toc120570068"/>
      <w:bookmarkStart w:id="1246" w:name="_Toc121162860"/>
      <w:bookmarkStart w:id="1247" w:name="_Toc121827741"/>
      <w:bookmarkStart w:id="1248" w:name="_Toc124177569"/>
      <w:bookmarkStart w:id="1249" w:name="_Toc124177996"/>
      <w:bookmarkStart w:id="1250" w:name="_Toc130826123"/>
      <w:bookmarkStart w:id="1251" w:name="_Toc137386400"/>
      <w:bookmarkStart w:id="1252" w:name="_Toc137401280"/>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245"/>
      <w:bookmarkEnd w:id="1246"/>
      <w:bookmarkEnd w:id="1247"/>
      <w:bookmarkEnd w:id="1248"/>
      <w:bookmarkEnd w:id="1249"/>
      <w:bookmarkEnd w:id="1250"/>
      <w:bookmarkEnd w:id="1251"/>
      <w:bookmarkEnd w:id="1252"/>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1253" w:name="_Toc120570069"/>
      <w:bookmarkStart w:id="1254" w:name="_Toc121162861"/>
      <w:bookmarkStart w:id="1255" w:name="_Toc121827742"/>
      <w:bookmarkStart w:id="1256" w:name="_Toc124177570"/>
      <w:bookmarkStart w:id="1257" w:name="_Toc124177997"/>
      <w:bookmarkStart w:id="1258" w:name="_Toc130826124"/>
      <w:bookmarkStart w:id="1259" w:name="_Toc137386401"/>
      <w:bookmarkStart w:id="1260" w:name="_Toc137401281"/>
      <w:r w:rsidRPr="002505AD">
        <w:t>6.5B</w:t>
      </w:r>
      <w:r w:rsidRPr="002505AD">
        <w:tab/>
        <w:t>Output RF spectrum emissions for category NB1 and NB2</w:t>
      </w:r>
      <w:bookmarkEnd w:id="1253"/>
      <w:bookmarkEnd w:id="1254"/>
      <w:bookmarkEnd w:id="1255"/>
      <w:bookmarkEnd w:id="1256"/>
      <w:bookmarkEnd w:id="1257"/>
      <w:bookmarkEnd w:id="1258"/>
      <w:bookmarkEnd w:id="1259"/>
      <w:bookmarkEnd w:id="1260"/>
    </w:p>
    <w:p w14:paraId="5861942D" w14:textId="77777777" w:rsidR="0006122F" w:rsidRPr="002505AD" w:rsidRDefault="0006122F" w:rsidP="0006122F">
      <w:pPr>
        <w:pStyle w:val="Heading3"/>
      </w:pPr>
      <w:bookmarkStart w:id="1261" w:name="_Toc120570070"/>
      <w:bookmarkStart w:id="1262" w:name="_Toc121162862"/>
      <w:bookmarkStart w:id="1263" w:name="_Toc121827743"/>
      <w:bookmarkStart w:id="1264" w:name="_Toc124177571"/>
      <w:bookmarkStart w:id="1265" w:name="_Toc124177998"/>
      <w:bookmarkStart w:id="1266" w:name="_Toc130826125"/>
      <w:bookmarkStart w:id="1267" w:name="_Toc137386402"/>
      <w:bookmarkStart w:id="1268" w:name="_Toc137401282"/>
      <w:r w:rsidRPr="002505AD">
        <w:t>6.5B.1</w:t>
      </w:r>
      <w:r w:rsidRPr="002505AD">
        <w:tab/>
        <w:t>General</w:t>
      </w:r>
      <w:bookmarkEnd w:id="1261"/>
      <w:bookmarkEnd w:id="1262"/>
      <w:bookmarkEnd w:id="1263"/>
      <w:bookmarkEnd w:id="1264"/>
      <w:bookmarkEnd w:id="1265"/>
      <w:bookmarkEnd w:id="1266"/>
      <w:bookmarkEnd w:id="1267"/>
      <w:bookmarkEnd w:id="1268"/>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269" w:name="_Toc120570071"/>
      <w:bookmarkStart w:id="1270" w:name="_Toc121162863"/>
      <w:bookmarkStart w:id="1271" w:name="_Toc121827744"/>
      <w:bookmarkStart w:id="1272" w:name="_Toc124177572"/>
      <w:bookmarkStart w:id="1273" w:name="_Toc124177999"/>
      <w:bookmarkStart w:id="1274" w:name="_Toc130826126"/>
      <w:bookmarkStart w:id="1275" w:name="_Toc137386403"/>
      <w:bookmarkStart w:id="1276" w:name="_Toc13740128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119"/>
      <w:bookmarkEnd w:id="1269"/>
      <w:bookmarkEnd w:id="1270"/>
      <w:bookmarkEnd w:id="1271"/>
      <w:bookmarkEnd w:id="1272"/>
      <w:bookmarkEnd w:id="1273"/>
      <w:bookmarkEnd w:id="1274"/>
      <w:bookmarkEnd w:id="1275"/>
      <w:bookmarkEnd w:id="1276"/>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277" w:name="_Toc111062063"/>
      <w:bookmarkStart w:id="1278" w:name="_Toc120570072"/>
      <w:bookmarkStart w:id="1279" w:name="_Toc121162864"/>
      <w:bookmarkStart w:id="1280" w:name="_Toc121827745"/>
      <w:bookmarkStart w:id="1281" w:name="_Toc124177573"/>
      <w:bookmarkStart w:id="1282" w:name="_Toc124178000"/>
      <w:bookmarkStart w:id="1283" w:name="_Toc130826127"/>
      <w:bookmarkStart w:id="1284" w:name="_Toc137386404"/>
      <w:bookmarkStart w:id="1285" w:name="_Toc13740128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277"/>
      <w:bookmarkEnd w:id="1278"/>
      <w:bookmarkEnd w:id="1279"/>
      <w:bookmarkEnd w:id="1280"/>
      <w:bookmarkEnd w:id="1281"/>
      <w:bookmarkEnd w:id="1282"/>
      <w:bookmarkEnd w:id="1283"/>
      <w:bookmarkEnd w:id="1284"/>
      <w:bookmarkEnd w:id="1285"/>
    </w:p>
    <w:p w14:paraId="47F6F49D" w14:textId="77777777" w:rsidR="0006122F" w:rsidRPr="002505AD" w:rsidRDefault="0006122F" w:rsidP="0006122F">
      <w:pPr>
        <w:pStyle w:val="Heading4"/>
      </w:pPr>
      <w:bookmarkStart w:id="1286" w:name="_Toc120570073"/>
      <w:bookmarkStart w:id="1287" w:name="_Toc121162865"/>
      <w:bookmarkStart w:id="1288" w:name="_Toc121827746"/>
      <w:bookmarkStart w:id="1289" w:name="_Toc124177574"/>
      <w:bookmarkStart w:id="1290" w:name="_Toc124178001"/>
      <w:bookmarkStart w:id="1291" w:name="_Toc130826128"/>
      <w:bookmarkStart w:id="1292" w:name="_Toc137386405"/>
      <w:bookmarkStart w:id="1293" w:name="_Toc137401285"/>
      <w:r w:rsidRPr="002505AD">
        <w:t>6.5B.3.1</w:t>
      </w:r>
      <w:r w:rsidRPr="002505AD">
        <w:tab/>
        <w:t>General</w:t>
      </w:r>
      <w:bookmarkEnd w:id="1286"/>
      <w:bookmarkEnd w:id="1287"/>
      <w:bookmarkEnd w:id="1288"/>
      <w:bookmarkEnd w:id="1289"/>
      <w:bookmarkEnd w:id="1290"/>
      <w:bookmarkEnd w:id="1291"/>
      <w:bookmarkEnd w:id="1292"/>
      <w:bookmarkEnd w:id="129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294" w:name="_Toc111062064"/>
      <w:bookmarkStart w:id="1295" w:name="_Toc120570074"/>
      <w:bookmarkStart w:id="1296" w:name="_Toc121162866"/>
      <w:bookmarkStart w:id="1297" w:name="_Toc121827747"/>
      <w:bookmarkStart w:id="1298" w:name="_Toc124177575"/>
      <w:bookmarkStart w:id="1299" w:name="_Toc124178002"/>
      <w:bookmarkStart w:id="1300" w:name="_Toc130826129"/>
      <w:bookmarkStart w:id="1301" w:name="_Toc137386406"/>
      <w:bookmarkStart w:id="1302" w:name="_Toc13740128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294"/>
      <w:bookmarkEnd w:id="1295"/>
      <w:bookmarkEnd w:id="1296"/>
      <w:bookmarkEnd w:id="1297"/>
      <w:bookmarkEnd w:id="1298"/>
      <w:bookmarkEnd w:id="1299"/>
      <w:bookmarkEnd w:id="1300"/>
      <w:bookmarkEnd w:id="1301"/>
      <w:bookmarkEnd w:id="130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303" w:name="_Toc111062065"/>
      <w:bookmarkStart w:id="1304" w:name="_Toc120570075"/>
      <w:bookmarkStart w:id="1305" w:name="_Toc121162867"/>
      <w:bookmarkStart w:id="1306" w:name="_Toc121827748"/>
      <w:bookmarkStart w:id="1307" w:name="_Toc124177576"/>
      <w:bookmarkStart w:id="1308" w:name="_Toc124178003"/>
      <w:bookmarkStart w:id="1309" w:name="_Toc130826130"/>
      <w:bookmarkStart w:id="1310" w:name="_Toc137386407"/>
      <w:bookmarkStart w:id="1311" w:name="_Toc137401287"/>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303"/>
      <w:bookmarkEnd w:id="1304"/>
      <w:bookmarkEnd w:id="1305"/>
      <w:bookmarkEnd w:id="1306"/>
      <w:bookmarkEnd w:id="1307"/>
      <w:bookmarkEnd w:id="1308"/>
      <w:bookmarkEnd w:id="1309"/>
      <w:bookmarkEnd w:id="1310"/>
      <w:bookmarkEnd w:id="1311"/>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1312" w:name="_Toc111062066"/>
      <w:bookmarkStart w:id="1313" w:name="_Toc120570076"/>
      <w:bookmarkStart w:id="1314" w:name="_Toc121162868"/>
      <w:bookmarkStart w:id="1315" w:name="_Toc121827749"/>
      <w:bookmarkStart w:id="1316" w:name="_Toc124177577"/>
      <w:bookmarkStart w:id="1317" w:name="_Toc124178004"/>
      <w:bookmarkStart w:id="1318" w:name="_Toc130826131"/>
      <w:bookmarkStart w:id="1319" w:name="_Toc137386408"/>
      <w:bookmarkStart w:id="1320" w:name="_Toc137401288"/>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312"/>
      <w:bookmarkEnd w:id="1313"/>
      <w:bookmarkEnd w:id="1314"/>
      <w:bookmarkEnd w:id="1315"/>
      <w:bookmarkEnd w:id="1316"/>
      <w:bookmarkEnd w:id="1317"/>
      <w:bookmarkEnd w:id="1318"/>
      <w:bookmarkEnd w:id="1319"/>
      <w:bookmarkEnd w:id="1320"/>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321" w:name="_Toc111062071"/>
      <w:bookmarkStart w:id="1322" w:name="_Toc120570077"/>
      <w:bookmarkStart w:id="1323" w:name="_Toc121162869"/>
      <w:bookmarkStart w:id="1324" w:name="_Toc121827750"/>
      <w:bookmarkStart w:id="1325" w:name="_Toc124177578"/>
      <w:bookmarkStart w:id="1326" w:name="_Toc124178005"/>
      <w:bookmarkStart w:id="1327" w:name="_Toc130826132"/>
      <w:bookmarkStart w:id="1328" w:name="_Toc137386409"/>
      <w:bookmarkStart w:id="1329" w:name="_Toc137401289"/>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321"/>
      <w:bookmarkEnd w:id="1322"/>
      <w:bookmarkEnd w:id="1323"/>
      <w:bookmarkEnd w:id="1324"/>
      <w:bookmarkEnd w:id="1325"/>
      <w:bookmarkEnd w:id="1326"/>
      <w:bookmarkEnd w:id="1327"/>
      <w:bookmarkEnd w:id="1328"/>
      <w:bookmarkEnd w:id="1329"/>
    </w:p>
    <w:p w14:paraId="7FC0BC0D" w14:textId="0C6815A9" w:rsidR="00865A7C" w:rsidRPr="002505AD" w:rsidRDefault="00865A7C" w:rsidP="00865A7C">
      <w:pPr>
        <w:pStyle w:val="Heading4"/>
      </w:pPr>
      <w:bookmarkStart w:id="1330" w:name="_Toc120570078"/>
      <w:bookmarkStart w:id="1331" w:name="_Toc121162870"/>
      <w:bookmarkStart w:id="1332" w:name="_Toc121827751"/>
      <w:bookmarkStart w:id="1333" w:name="_Toc124177579"/>
      <w:bookmarkStart w:id="1334" w:name="_Toc124178006"/>
      <w:bookmarkStart w:id="1335" w:name="_Toc130826133"/>
      <w:bookmarkStart w:id="1336" w:name="_Toc137386410"/>
      <w:bookmarkStart w:id="1337" w:name="_Toc137401290"/>
      <w:r w:rsidRPr="002505AD">
        <w:t>6.5</w:t>
      </w:r>
      <w:r w:rsidR="005A6504" w:rsidRPr="002505AD">
        <w:t>B</w:t>
      </w:r>
      <w:r w:rsidRPr="002505AD">
        <w:t>.</w:t>
      </w:r>
      <w:r w:rsidR="005A6504" w:rsidRPr="002505AD">
        <w:t>4</w:t>
      </w:r>
      <w:r w:rsidRPr="002505AD">
        <w:t>.1</w:t>
      </w:r>
      <w:r w:rsidRPr="002505AD">
        <w:tab/>
        <w:t>General</w:t>
      </w:r>
      <w:bookmarkEnd w:id="1330"/>
      <w:bookmarkEnd w:id="1331"/>
      <w:bookmarkEnd w:id="1332"/>
      <w:bookmarkEnd w:id="1333"/>
      <w:bookmarkEnd w:id="1334"/>
      <w:bookmarkEnd w:id="1335"/>
      <w:bookmarkEnd w:id="1336"/>
      <w:bookmarkEnd w:id="1337"/>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338" w:name="_Toc120570079"/>
      <w:bookmarkStart w:id="1339" w:name="_Toc121162871"/>
      <w:bookmarkStart w:id="1340" w:name="_Toc121827752"/>
      <w:bookmarkStart w:id="1341" w:name="_Toc124177580"/>
      <w:bookmarkStart w:id="1342" w:name="_Toc124178007"/>
      <w:bookmarkStart w:id="1343" w:name="_Toc130826134"/>
      <w:bookmarkStart w:id="1344" w:name="_Toc137386411"/>
      <w:bookmarkStart w:id="1345" w:name="_Toc13740129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338"/>
      <w:bookmarkEnd w:id="1339"/>
      <w:bookmarkEnd w:id="1340"/>
      <w:bookmarkEnd w:id="1341"/>
      <w:bookmarkEnd w:id="1342"/>
      <w:bookmarkEnd w:id="1343"/>
      <w:bookmarkEnd w:id="1344"/>
      <w:bookmarkEnd w:id="134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346" w:name="_Toc120570080"/>
      <w:bookmarkStart w:id="1347" w:name="_Toc121162872"/>
      <w:bookmarkStart w:id="1348" w:name="_Toc121827753"/>
      <w:bookmarkStart w:id="1349" w:name="_Toc124177581"/>
      <w:bookmarkStart w:id="1350" w:name="_Toc124178008"/>
      <w:bookmarkStart w:id="1351" w:name="_Toc130826135"/>
      <w:bookmarkStart w:id="1352" w:name="_Toc137386412"/>
      <w:bookmarkStart w:id="1353" w:name="_Toc137401292"/>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346"/>
      <w:bookmarkEnd w:id="1347"/>
      <w:bookmarkEnd w:id="1348"/>
      <w:bookmarkEnd w:id="1349"/>
      <w:bookmarkEnd w:id="1350"/>
      <w:bookmarkEnd w:id="1351"/>
      <w:bookmarkEnd w:id="1352"/>
      <w:bookmarkEnd w:id="1353"/>
    </w:p>
    <w:p w14:paraId="74858384" w14:textId="77777777" w:rsidR="00C02E88" w:rsidRPr="002505AD" w:rsidRDefault="00C02E88" w:rsidP="00C02E88">
      <w:pPr>
        <w:rPr>
          <w:rFonts w:eastAsia="SimSun" w:cs="v5.0.0"/>
          <w:lang w:val="en-US" w:eastAsia="zh-CN"/>
        </w:rPr>
      </w:pPr>
      <w:bookmarkStart w:id="1354" w:name="_Toc120570081"/>
      <w:bookmarkStart w:id="1355" w:name="_Toc121162873"/>
      <w:bookmarkStart w:id="1356" w:name="_Toc121827754"/>
      <w:bookmarkStart w:id="1357" w:name="_Toc124177582"/>
      <w:bookmarkStart w:id="1358" w:name="_Toc124178009"/>
      <w:bookmarkStart w:id="1359" w:name="_Toc130826136"/>
      <w:r w:rsidRPr="002505AD">
        <w:rPr>
          <w:rFonts w:eastAsia="SimSun" w:hint="eastAsia"/>
          <w:lang w:val="en-US" w:eastAsia="zh-CN"/>
        </w:rPr>
        <w:t xml:space="preserve">The spurious emission band UE coexistence requirement in sub-clause </w:t>
      </w:r>
      <w:r w:rsidRPr="002505AD">
        <w:t>6.5</w:t>
      </w:r>
      <w:ins w:id="1360" w:author="Ojas Choksi" w:date="2023-05-10T20:52:00Z">
        <w:r>
          <w:t>A</w:t>
        </w:r>
      </w:ins>
      <w:r w:rsidRPr="002505AD">
        <w:t>.</w:t>
      </w:r>
      <w:ins w:id="1361" w:author="Ojas Choksi" w:date="2023-05-10T20:52:00Z">
        <w:r>
          <w:t>4</w:t>
        </w:r>
      </w:ins>
      <w:del w:id="1362" w:author="Ojas Choksi" w:date="2023-05-10T20:52:00Z">
        <w:r w:rsidRPr="002505AD" w:rsidDel="003B3B58">
          <w:delText>3A</w:delText>
        </w:r>
      </w:del>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363" w:name="_Toc137386413"/>
      <w:bookmarkStart w:id="1364" w:name="_Toc137401293"/>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354"/>
      <w:bookmarkEnd w:id="1355"/>
      <w:bookmarkEnd w:id="1356"/>
      <w:bookmarkEnd w:id="1357"/>
      <w:bookmarkEnd w:id="1358"/>
      <w:bookmarkEnd w:id="1359"/>
      <w:bookmarkEnd w:id="1363"/>
      <w:bookmarkEnd w:id="1364"/>
    </w:p>
    <w:p w14:paraId="541E19CC" w14:textId="13CCE3E3" w:rsidR="00865A7C" w:rsidRPr="002505AD" w:rsidRDefault="00865A7C" w:rsidP="00865A7C">
      <w:pPr>
        <w:pStyle w:val="Heading5"/>
      </w:pPr>
      <w:bookmarkStart w:id="1365" w:name="_Toc120570082"/>
      <w:bookmarkStart w:id="1366" w:name="_Toc121162874"/>
      <w:bookmarkStart w:id="1367" w:name="_Toc121827755"/>
      <w:bookmarkStart w:id="1368" w:name="_Toc124177583"/>
      <w:bookmarkStart w:id="1369" w:name="_Toc124178010"/>
      <w:bookmarkStart w:id="1370" w:name="_Toc130826137"/>
      <w:bookmarkStart w:id="1371" w:name="_Toc137386414"/>
      <w:bookmarkStart w:id="1372" w:name="_Toc137401294"/>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365"/>
      <w:bookmarkEnd w:id="1366"/>
      <w:bookmarkEnd w:id="1367"/>
      <w:bookmarkEnd w:id="1368"/>
      <w:bookmarkEnd w:id="1369"/>
      <w:bookmarkEnd w:id="1370"/>
      <w:bookmarkEnd w:id="1371"/>
      <w:bookmarkEnd w:id="1372"/>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373" w:name="_Toc120570083"/>
      <w:bookmarkStart w:id="1374" w:name="_Toc121162875"/>
      <w:bookmarkStart w:id="1375" w:name="_Toc121827756"/>
      <w:bookmarkStart w:id="1376" w:name="_Toc124177584"/>
      <w:bookmarkStart w:id="1377" w:name="_Toc124178011"/>
      <w:bookmarkStart w:id="1378" w:name="_Toc130826138"/>
      <w:bookmarkStart w:id="1379" w:name="_Toc137386415"/>
      <w:bookmarkStart w:id="1380" w:name="_Toc137401295"/>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373"/>
      <w:bookmarkEnd w:id="1374"/>
      <w:bookmarkEnd w:id="1375"/>
      <w:bookmarkEnd w:id="1376"/>
      <w:bookmarkEnd w:id="1377"/>
      <w:bookmarkEnd w:id="1378"/>
      <w:bookmarkEnd w:id="1379"/>
      <w:bookmarkEnd w:id="1380"/>
    </w:p>
    <w:p w14:paraId="087A34CC" w14:textId="77777777"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ins w:id="1381" w:author="Daniel Hsieh (謝明諭)" w:date="2023-05-11T14:18:00Z">
        <w:r>
          <w:t>Network signalling r</w:t>
        </w:r>
      </w:ins>
      <w:ins w:id="1382" w:author="Daniel Hsieh (謝明諭)" w:date="2023-05-11T11:45:00Z">
        <w:r>
          <w:t xml:space="preserve">emark NS_02N applies integer-value </w:t>
        </w:r>
        <w:r w:rsidRPr="00DB033E">
          <w:t xml:space="preserve">2. </w:t>
        </w:r>
        <w:r w:rsidRPr="00DB033E">
          <w:rPr>
            <w:strike/>
          </w:rPr>
          <w:t xml:space="preserve">The NTN IoT band operation which applies NS_02N should avoid </w:t>
        </w:r>
      </w:ins>
      <w:ins w:id="1383" w:author="Daniel Hsieh (謝明諭)" w:date="2023-05-11T12:23:00Z">
        <w:r w:rsidRPr="00DB033E">
          <w:rPr>
            <w:strike/>
          </w:rPr>
          <w:t xml:space="preserve">applying </w:t>
        </w:r>
      </w:ins>
      <w:ins w:id="1384" w:author="Daniel Hsieh (謝明諭)" w:date="2023-05-11T11:45:00Z">
        <w:r w:rsidRPr="00DB033E">
          <w:rPr>
            <w:strike/>
          </w:rPr>
          <w:t>NS_02.</w:t>
        </w:r>
      </w:ins>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3220F0">
        <w:trPr>
          <w:cantSplit/>
          <w:jc w:val="center"/>
        </w:trPr>
        <w:tc>
          <w:tcPr>
            <w:tcW w:w="1084" w:type="dxa"/>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1385" w:name="_Toc120570084"/>
      <w:bookmarkStart w:id="1386" w:name="_Toc121162876"/>
      <w:bookmarkStart w:id="1387" w:name="_Toc121827757"/>
      <w:bookmarkStart w:id="1388" w:name="_Toc124177585"/>
      <w:bookmarkStart w:id="1389" w:name="_Toc124178012"/>
      <w:bookmarkStart w:id="1390" w:name="_Toc130826139"/>
      <w:bookmarkStart w:id="1391" w:name="_Toc137386416"/>
      <w:bookmarkStart w:id="1392" w:name="_Toc137401296"/>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385"/>
      <w:bookmarkEnd w:id="1386"/>
      <w:bookmarkEnd w:id="1387"/>
      <w:bookmarkEnd w:id="1388"/>
      <w:bookmarkEnd w:id="1389"/>
      <w:bookmarkEnd w:id="1390"/>
      <w:bookmarkEnd w:id="1391"/>
      <w:bookmarkEnd w:id="1392"/>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1393" w:name="_Toc368026349"/>
      <w:bookmarkStart w:id="1394" w:name="_Toc111062072"/>
      <w:bookmarkStart w:id="1395" w:name="_Toc120570085"/>
      <w:bookmarkStart w:id="1396" w:name="_Toc121162877"/>
      <w:bookmarkStart w:id="1397" w:name="_Toc121827758"/>
      <w:bookmarkStart w:id="1398" w:name="_Toc124177586"/>
      <w:bookmarkStart w:id="1399" w:name="_Toc124178013"/>
      <w:bookmarkStart w:id="1400" w:name="_Toc130826140"/>
      <w:bookmarkStart w:id="1401" w:name="_Toc137386417"/>
      <w:bookmarkStart w:id="1402" w:name="_Toc137401297"/>
      <w:r w:rsidRPr="002505AD">
        <w:t>6.6</w:t>
      </w:r>
      <w:r w:rsidRPr="002505AD">
        <w:tab/>
        <w:t>Transmit intermodulation</w:t>
      </w:r>
      <w:bookmarkEnd w:id="1393"/>
      <w:bookmarkEnd w:id="1394"/>
      <w:bookmarkEnd w:id="1395"/>
      <w:bookmarkEnd w:id="1396"/>
      <w:bookmarkEnd w:id="1397"/>
      <w:bookmarkEnd w:id="1398"/>
      <w:bookmarkEnd w:id="1399"/>
      <w:bookmarkEnd w:id="1400"/>
      <w:bookmarkEnd w:id="1401"/>
      <w:bookmarkEnd w:id="140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403" w:name="_Toc120570086"/>
      <w:bookmarkStart w:id="1404" w:name="_Toc121162878"/>
      <w:bookmarkStart w:id="1405" w:name="_Toc121827759"/>
      <w:bookmarkStart w:id="1406" w:name="_Toc124177587"/>
      <w:bookmarkStart w:id="1407" w:name="_Toc124178014"/>
      <w:bookmarkStart w:id="1408" w:name="_Toc130826141"/>
      <w:bookmarkStart w:id="1409" w:name="_Toc137386418"/>
      <w:bookmarkStart w:id="1410" w:name="_Toc137401298"/>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403"/>
      <w:bookmarkEnd w:id="1404"/>
      <w:bookmarkEnd w:id="1405"/>
      <w:bookmarkEnd w:id="1406"/>
      <w:bookmarkEnd w:id="1407"/>
      <w:bookmarkEnd w:id="1408"/>
      <w:bookmarkEnd w:id="1409"/>
      <w:bookmarkEnd w:id="1410"/>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411" w:name="_Toc120570087"/>
      <w:bookmarkStart w:id="1412" w:name="_Toc121162879"/>
      <w:bookmarkStart w:id="1413" w:name="_Toc121827760"/>
      <w:bookmarkStart w:id="1414" w:name="_Toc124177588"/>
      <w:bookmarkStart w:id="1415" w:name="_Toc124178015"/>
      <w:bookmarkStart w:id="1416" w:name="_Toc130826142"/>
      <w:bookmarkStart w:id="1417" w:name="_Toc137386419"/>
      <w:bookmarkStart w:id="1418" w:name="_Toc137401299"/>
      <w:r w:rsidRPr="002505AD">
        <w:t>6.6B</w:t>
      </w:r>
      <w:r w:rsidRPr="002505AD">
        <w:tab/>
        <w:t>Transmit intermodulation</w:t>
      </w:r>
      <w:r w:rsidRPr="002505AD" w:rsidDel="00343979">
        <w:t xml:space="preserve"> </w:t>
      </w:r>
      <w:r w:rsidRPr="002505AD">
        <w:rPr>
          <w:rFonts w:hint="eastAsia"/>
        </w:rPr>
        <w:t>for category NB1 and NB2</w:t>
      </w:r>
      <w:bookmarkEnd w:id="1411"/>
      <w:bookmarkEnd w:id="1412"/>
      <w:bookmarkEnd w:id="1413"/>
      <w:bookmarkEnd w:id="1414"/>
      <w:bookmarkEnd w:id="1415"/>
      <w:bookmarkEnd w:id="1416"/>
      <w:bookmarkEnd w:id="1417"/>
      <w:bookmarkEnd w:id="141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419" w:name="_Toc368026358"/>
      <w:bookmarkStart w:id="1420" w:name="_Toc111062075"/>
      <w:bookmarkStart w:id="1421" w:name="_Toc120570088"/>
      <w:bookmarkStart w:id="1422" w:name="_Toc121162880"/>
      <w:bookmarkStart w:id="1423" w:name="_Toc121827761"/>
      <w:bookmarkStart w:id="1424" w:name="_Toc124177589"/>
      <w:bookmarkStart w:id="1425" w:name="_Toc124178016"/>
      <w:bookmarkStart w:id="1426" w:name="_Toc130826143"/>
      <w:bookmarkStart w:id="1427" w:name="_Toc137386420"/>
      <w:bookmarkStart w:id="1428" w:name="_Toc137401300"/>
      <w:r w:rsidRPr="009914C6">
        <w:t>7</w:t>
      </w:r>
      <w:r w:rsidRPr="009914C6">
        <w:tab/>
        <w:t>Receiver characteristics</w:t>
      </w:r>
      <w:bookmarkEnd w:id="1419"/>
      <w:bookmarkEnd w:id="1420"/>
      <w:bookmarkEnd w:id="1421"/>
      <w:bookmarkEnd w:id="1422"/>
      <w:bookmarkEnd w:id="1423"/>
      <w:bookmarkEnd w:id="1424"/>
      <w:bookmarkEnd w:id="1425"/>
      <w:bookmarkEnd w:id="1426"/>
      <w:bookmarkEnd w:id="1427"/>
      <w:bookmarkEnd w:id="1428"/>
    </w:p>
    <w:p w14:paraId="68816EB3" w14:textId="77777777" w:rsidR="0076128F" w:rsidRPr="002505AD" w:rsidRDefault="0076128F" w:rsidP="0076128F">
      <w:pPr>
        <w:pStyle w:val="Heading2"/>
      </w:pPr>
      <w:bookmarkStart w:id="1429" w:name="_Toc368026359"/>
      <w:bookmarkStart w:id="1430" w:name="_Toc111062076"/>
      <w:bookmarkStart w:id="1431" w:name="_Toc120570089"/>
      <w:bookmarkStart w:id="1432" w:name="_Toc121162881"/>
      <w:bookmarkStart w:id="1433" w:name="_Toc121827762"/>
      <w:bookmarkStart w:id="1434" w:name="_Toc124177590"/>
      <w:bookmarkStart w:id="1435" w:name="_Toc124178017"/>
      <w:bookmarkStart w:id="1436" w:name="_Toc130826144"/>
      <w:bookmarkStart w:id="1437" w:name="_Toc137386421"/>
      <w:bookmarkStart w:id="1438" w:name="_Toc137401301"/>
      <w:r w:rsidRPr="002505AD">
        <w:t>7.1</w:t>
      </w:r>
      <w:r w:rsidRPr="002505AD">
        <w:tab/>
        <w:t>General</w:t>
      </w:r>
      <w:bookmarkEnd w:id="1429"/>
      <w:bookmarkEnd w:id="1430"/>
      <w:bookmarkEnd w:id="1431"/>
      <w:bookmarkEnd w:id="1432"/>
      <w:bookmarkEnd w:id="1433"/>
      <w:bookmarkEnd w:id="1434"/>
      <w:bookmarkEnd w:id="1435"/>
      <w:bookmarkEnd w:id="1436"/>
      <w:bookmarkEnd w:id="1437"/>
      <w:bookmarkEnd w:id="1438"/>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1439" w:name="_Toc368026360"/>
      <w:bookmarkStart w:id="1440" w:name="_Toc111062077"/>
      <w:bookmarkStart w:id="1441" w:name="_Toc120570090"/>
      <w:bookmarkStart w:id="1442" w:name="_Toc121162882"/>
      <w:bookmarkStart w:id="1443" w:name="_Toc121827763"/>
      <w:bookmarkStart w:id="1444" w:name="_Toc124177591"/>
      <w:bookmarkStart w:id="1445" w:name="_Toc124178018"/>
      <w:bookmarkStart w:id="1446" w:name="_Toc130826145"/>
      <w:bookmarkStart w:id="1447" w:name="_Toc137386422"/>
      <w:bookmarkStart w:id="1448" w:name="_Toc137401302"/>
      <w:r w:rsidRPr="002505AD">
        <w:t>7.2</w:t>
      </w:r>
      <w:r w:rsidRPr="002505AD">
        <w:tab/>
        <w:t>Diversity characteristics</w:t>
      </w:r>
      <w:bookmarkEnd w:id="1439"/>
      <w:bookmarkEnd w:id="1440"/>
      <w:bookmarkEnd w:id="1441"/>
      <w:bookmarkEnd w:id="1442"/>
      <w:bookmarkEnd w:id="1443"/>
      <w:bookmarkEnd w:id="1444"/>
      <w:bookmarkEnd w:id="1445"/>
      <w:bookmarkEnd w:id="1446"/>
      <w:bookmarkEnd w:id="1447"/>
      <w:bookmarkEnd w:id="1448"/>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449" w:name="_Toc368026361"/>
      <w:bookmarkStart w:id="1450" w:name="_Toc111062078"/>
      <w:bookmarkStart w:id="1451" w:name="_Toc120570091"/>
      <w:bookmarkStart w:id="1452" w:name="_Toc121162883"/>
      <w:bookmarkStart w:id="1453" w:name="_Toc121827764"/>
      <w:bookmarkStart w:id="1454" w:name="_Toc124177592"/>
      <w:bookmarkStart w:id="1455" w:name="_Toc124178019"/>
      <w:bookmarkStart w:id="1456" w:name="_Toc130826146"/>
      <w:bookmarkStart w:id="1457" w:name="_Toc137386423"/>
      <w:bookmarkStart w:id="1458" w:name="_Toc137401303"/>
      <w:r w:rsidRPr="002505AD">
        <w:t>7.3</w:t>
      </w:r>
      <w:r w:rsidRPr="002505AD">
        <w:tab/>
        <w:t>Reference sensitivity power level</w:t>
      </w:r>
      <w:bookmarkEnd w:id="1449"/>
      <w:bookmarkEnd w:id="1450"/>
      <w:bookmarkEnd w:id="1451"/>
      <w:bookmarkEnd w:id="1452"/>
      <w:bookmarkEnd w:id="1453"/>
      <w:bookmarkEnd w:id="1454"/>
      <w:bookmarkEnd w:id="1455"/>
      <w:bookmarkEnd w:id="1456"/>
      <w:bookmarkEnd w:id="1457"/>
      <w:bookmarkEnd w:id="145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459" w:name="_Toc120570092"/>
      <w:bookmarkStart w:id="1460" w:name="_Toc121162884"/>
      <w:bookmarkStart w:id="1461" w:name="_Toc121827765"/>
      <w:bookmarkStart w:id="1462" w:name="_Toc124177593"/>
      <w:bookmarkStart w:id="1463" w:name="_Toc124178020"/>
      <w:bookmarkStart w:id="1464" w:name="_Toc130826147"/>
      <w:bookmarkStart w:id="1465" w:name="_Toc137386424"/>
      <w:bookmarkStart w:id="1466" w:name="_Toc137401304"/>
      <w:r w:rsidRPr="002505AD">
        <w:t>7.3A</w:t>
      </w:r>
      <w:r w:rsidRPr="002505AD">
        <w:tab/>
        <w:t>Reference sensitivity power level for UE category M1</w:t>
      </w:r>
      <w:bookmarkEnd w:id="1459"/>
      <w:bookmarkEnd w:id="1460"/>
      <w:bookmarkEnd w:id="1461"/>
      <w:bookmarkEnd w:id="1462"/>
      <w:bookmarkEnd w:id="1463"/>
      <w:bookmarkEnd w:id="1464"/>
      <w:bookmarkEnd w:id="1465"/>
      <w:bookmarkEnd w:id="146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467" w:name="_Toc120570093"/>
      <w:bookmarkStart w:id="1468" w:name="_Toc121162885"/>
      <w:bookmarkStart w:id="1469" w:name="_Toc121827766"/>
      <w:bookmarkStart w:id="1470" w:name="_Toc124177594"/>
      <w:bookmarkStart w:id="1471" w:name="_Toc124178021"/>
      <w:bookmarkStart w:id="1472" w:name="_Toc130826148"/>
      <w:bookmarkStart w:id="1473" w:name="_Toc137386425"/>
      <w:bookmarkStart w:id="1474" w:name="_Toc137401305"/>
      <w:r w:rsidRPr="002505AD">
        <w:t>7.3B</w:t>
      </w:r>
      <w:r w:rsidRPr="002505AD">
        <w:tab/>
        <w:t>Reference sensitivity power level for UE category NB1 and NB2</w:t>
      </w:r>
      <w:bookmarkEnd w:id="1467"/>
      <w:bookmarkEnd w:id="1468"/>
      <w:bookmarkEnd w:id="1469"/>
      <w:bookmarkEnd w:id="1470"/>
      <w:bookmarkEnd w:id="1471"/>
      <w:bookmarkEnd w:id="1472"/>
      <w:bookmarkEnd w:id="1473"/>
      <w:bookmarkEnd w:id="147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475" w:name="_Toc368026366"/>
      <w:bookmarkStart w:id="1476" w:name="_Toc111062082"/>
      <w:bookmarkStart w:id="1477" w:name="_Toc120570094"/>
      <w:bookmarkStart w:id="1478" w:name="_Toc121162886"/>
      <w:bookmarkStart w:id="1479" w:name="_Toc121827767"/>
      <w:bookmarkStart w:id="1480" w:name="_Toc124177595"/>
      <w:bookmarkStart w:id="1481" w:name="_Toc124178022"/>
      <w:bookmarkStart w:id="1482" w:name="_Toc130826149"/>
      <w:bookmarkStart w:id="1483" w:name="_Toc137386426"/>
      <w:bookmarkStart w:id="1484" w:name="_Toc137401306"/>
      <w:r w:rsidRPr="002505AD">
        <w:lastRenderedPageBreak/>
        <w:t>7.4</w:t>
      </w:r>
      <w:r w:rsidRPr="002505AD">
        <w:tab/>
        <w:t>Maximum input level</w:t>
      </w:r>
      <w:bookmarkEnd w:id="1475"/>
      <w:bookmarkEnd w:id="1476"/>
      <w:bookmarkEnd w:id="1477"/>
      <w:bookmarkEnd w:id="1478"/>
      <w:bookmarkEnd w:id="1479"/>
      <w:bookmarkEnd w:id="1480"/>
      <w:bookmarkEnd w:id="1481"/>
      <w:bookmarkEnd w:id="1482"/>
      <w:bookmarkEnd w:id="1483"/>
      <w:bookmarkEnd w:id="1484"/>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485" w:name="_Toc120570095"/>
      <w:bookmarkStart w:id="1486" w:name="_Toc121162887"/>
      <w:bookmarkStart w:id="1487" w:name="_Toc121827768"/>
      <w:bookmarkStart w:id="1488" w:name="_Toc124177596"/>
      <w:bookmarkStart w:id="1489" w:name="_Toc124178023"/>
      <w:bookmarkStart w:id="1490" w:name="_Toc130826150"/>
      <w:bookmarkStart w:id="1491" w:name="_Toc137386427"/>
      <w:bookmarkStart w:id="1492" w:name="_Toc137401307"/>
      <w:r w:rsidRPr="002505AD">
        <w:t>7.4A</w:t>
      </w:r>
      <w:r w:rsidRPr="002505AD">
        <w:tab/>
        <w:t>Maximum input level for category M1</w:t>
      </w:r>
      <w:bookmarkEnd w:id="1485"/>
      <w:bookmarkEnd w:id="1486"/>
      <w:bookmarkEnd w:id="1487"/>
      <w:bookmarkEnd w:id="1488"/>
      <w:bookmarkEnd w:id="1489"/>
      <w:bookmarkEnd w:id="1490"/>
      <w:bookmarkEnd w:id="1491"/>
      <w:bookmarkEnd w:id="1492"/>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493" w:name="_Toc120570096"/>
      <w:bookmarkStart w:id="1494" w:name="_Toc121162888"/>
      <w:bookmarkStart w:id="1495" w:name="_Toc121827769"/>
      <w:bookmarkStart w:id="1496" w:name="_Toc124177597"/>
      <w:bookmarkStart w:id="1497" w:name="_Toc124178024"/>
      <w:bookmarkStart w:id="1498" w:name="_Toc130826151"/>
      <w:bookmarkStart w:id="1499" w:name="_Toc137386428"/>
      <w:bookmarkStart w:id="1500" w:name="_Toc137401308"/>
      <w:r w:rsidRPr="002505AD">
        <w:t>7.4B</w:t>
      </w:r>
      <w:r w:rsidRPr="002505AD">
        <w:tab/>
        <w:t>Maximum input level for category NB1 and NB2</w:t>
      </w:r>
      <w:bookmarkEnd w:id="1493"/>
      <w:bookmarkEnd w:id="1494"/>
      <w:bookmarkEnd w:id="1495"/>
      <w:bookmarkEnd w:id="1496"/>
      <w:bookmarkEnd w:id="1497"/>
      <w:bookmarkEnd w:id="1498"/>
      <w:bookmarkEnd w:id="1499"/>
      <w:bookmarkEnd w:id="1500"/>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501" w:name="_Toc368026372"/>
      <w:bookmarkStart w:id="1502" w:name="_Toc111062085"/>
      <w:bookmarkStart w:id="1503" w:name="_Toc120570097"/>
      <w:bookmarkStart w:id="1504" w:name="_Toc121162889"/>
      <w:bookmarkStart w:id="1505" w:name="_Toc121827770"/>
      <w:bookmarkStart w:id="1506" w:name="_Toc124177598"/>
      <w:bookmarkStart w:id="1507" w:name="_Toc124178025"/>
      <w:bookmarkStart w:id="1508" w:name="_Toc130826152"/>
      <w:bookmarkStart w:id="1509" w:name="_Toc137386429"/>
      <w:bookmarkStart w:id="1510" w:name="_Toc137401309"/>
      <w:r w:rsidRPr="002505AD">
        <w:t>7.5</w:t>
      </w:r>
      <w:r w:rsidRPr="002505AD">
        <w:tab/>
        <w:t>Adjacent Channel Selectivity (ACS)</w:t>
      </w:r>
      <w:bookmarkEnd w:id="1501"/>
      <w:bookmarkEnd w:id="1502"/>
      <w:bookmarkEnd w:id="1503"/>
      <w:bookmarkEnd w:id="1504"/>
      <w:bookmarkEnd w:id="1505"/>
      <w:bookmarkEnd w:id="1506"/>
      <w:bookmarkEnd w:id="1507"/>
      <w:bookmarkEnd w:id="1508"/>
      <w:bookmarkEnd w:id="1509"/>
      <w:bookmarkEnd w:id="151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511" w:name="_Toc120570098"/>
      <w:bookmarkStart w:id="1512" w:name="_Toc121162890"/>
      <w:bookmarkStart w:id="1513" w:name="_Toc121827771"/>
      <w:bookmarkStart w:id="1514" w:name="_Toc124177599"/>
      <w:bookmarkStart w:id="1515" w:name="_Toc124178026"/>
      <w:bookmarkStart w:id="1516" w:name="_Toc130826153"/>
      <w:bookmarkStart w:id="1517" w:name="_Toc137386430"/>
      <w:bookmarkStart w:id="1518" w:name="_Toc137401310"/>
      <w:r w:rsidRPr="002505AD">
        <w:t>7.5A</w:t>
      </w:r>
      <w:r w:rsidRPr="002505AD">
        <w:tab/>
        <w:t>Adjacent Channel Selectivity for category M1</w:t>
      </w:r>
      <w:bookmarkEnd w:id="1511"/>
      <w:bookmarkEnd w:id="1512"/>
      <w:bookmarkEnd w:id="1513"/>
      <w:bookmarkEnd w:id="1514"/>
      <w:bookmarkEnd w:id="1515"/>
      <w:bookmarkEnd w:id="1516"/>
      <w:bookmarkEnd w:id="1517"/>
      <w:bookmarkEnd w:id="1518"/>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519" w:name="_Toc120570099"/>
      <w:bookmarkStart w:id="1520" w:name="_Toc121162891"/>
      <w:bookmarkStart w:id="1521" w:name="_Toc121827772"/>
      <w:bookmarkStart w:id="1522" w:name="_Toc124177600"/>
      <w:bookmarkStart w:id="1523" w:name="_Toc124178027"/>
      <w:bookmarkStart w:id="1524" w:name="_Toc130826154"/>
      <w:bookmarkStart w:id="1525" w:name="_Toc137386431"/>
      <w:bookmarkStart w:id="1526" w:name="_Toc137401311"/>
      <w:r w:rsidRPr="002505AD">
        <w:t>7.5B</w:t>
      </w:r>
      <w:r w:rsidRPr="002505AD">
        <w:tab/>
        <w:t>Adjacent Channel Selectivity for category NB1 and NB2</w:t>
      </w:r>
      <w:bookmarkEnd w:id="1519"/>
      <w:bookmarkEnd w:id="1520"/>
      <w:bookmarkEnd w:id="1521"/>
      <w:bookmarkEnd w:id="1522"/>
      <w:bookmarkEnd w:id="1523"/>
      <w:bookmarkEnd w:id="1524"/>
      <w:bookmarkEnd w:id="1525"/>
      <w:bookmarkEnd w:id="1526"/>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527" w:name="_Toc368026376"/>
      <w:bookmarkStart w:id="1528" w:name="_Toc111062088"/>
      <w:bookmarkStart w:id="1529" w:name="_Toc120570100"/>
      <w:bookmarkStart w:id="1530" w:name="_Toc121162892"/>
      <w:bookmarkStart w:id="1531" w:name="_Toc121827773"/>
      <w:bookmarkStart w:id="1532" w:name="_Toc124177601"/>
      <w:bookmarkStart w:id="1533" w:name="_Toc124178028"/>
      <w:bookmarkStart w:id="1534" w:name="_Toc130826155"/>
      <w:bookmarkStart w:id="1535" w:name="_Toc137386432"/>
      <w:bookmarkStart w:id="1536" w:name="_Toc137401312"/>
      <w:r w:rsidRPr="002505AD">
        <w:t>7.6</w:t>
      </w:r>
      <w:r w:rsidRPr="002505AD">
        <w:tab/>
        <w:t>Blocking characteristics</w:t>
      </w:r>
      <w:bookmarkEnd w:id="1527"/>
      <w:bookmarkEnd w:id="1528"/>
      <w:bookmarkEnd w:id="1529"/>
      <w:bookmarkEnd w:id="1530"/>
      <w:bookmarkEnd w:id="1531"/>
      <w:bookmarkEnd w:id="1532"/>
      <w:bookmarkEnd w:id="1533"/>
      <w:bookmarkEnd w:id="1534"/>
      <w:bookmarkEnd w:id="1535"/>
      <w:bookmarkEnd w:id="1536"/>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1537" w:name="_Toc120570101"/>
      <w:bookmarkStart w:id="1538" w:name="_Toc121162893"/>
      <w:bookmarkStart w:id="1539" w:name="_Toc121827774"/>
      <w:bookmarkStart w:id="1540" w:name="_Toc124177602"/>
      <w:bookmarkStart w:id="1541" w:name="_Toc124178029"/>
      <w:bookmarkStart w:id="1542" w:name="_Toc130826156"/>
      <w:bookmarkStart w:id="1543" w:name="_Toc137386433"/>
      <w:bookmarkStart w:id="1544" w:name="_Toc137401313"/>
      <w:r w:rsidRPr="002505AD">
        <w:t>7.6A</w:t>
      </w:r>
      <w:r w:rsidRPr="002505AD">
        <w:tab/>
        <w:t>Blocking characteristics for category M1</w:t>
      </w:r>
      <w:bookmarkEnd w:id="1537"/>
      <w:bookmarkEnd w:id="1538"/>
      <w:bookmarkEnd w:id="1539"/>
      <w:bookmarkEnd w:id="1540"/>
      <w:bookmarkEnd w:id="1541"/>
      <w:bookmarkEnd w:id="1542"/>
      <w:bookmarkEnd w:id="1543"/>
      <w:bookmarkEnd w:id="1544"/>
    </w:p>
    <w:p w14:paraId="30AA9C26" w14:textId="77777777" w:rsidR="00AF0EF6" w:rsidRPr="002505AD" w:rsidRDefault="00AF0EF6" w:rsidP="00AF0EF6">
      <w:pPr>
        <w:pStyle w:val="Heading3"/>
      </w:pPr>
      <w:bookmarkStart w:id="1545" w:name="_Toc120570102"/>
      <w:bookmarkStart w:id="1546" w:name="_Toc121162894"/>
      <w:bookmarkStart w:id="1547" w:name="_Toc121827775"/>
      <w:bookmarkStart w:id="1548" w:name="_Toc124177603"/>
      <w:bookmarkStart w:id="1549" w:name="_Toc124178030"/>
      <w:bookmarkStart w:id="1550" w:name="_Toc130826157"/>
      <w:bookmarkStart w:id="1551" w:name="_Toc137386434"/>
      <w:bookmarkStart w:id="1552" w:name="_Toc137401314"/>
      <w:r w:rsidRPr="002505AD">
        <w:t>7.6A.1</w:t>
      </w:r>
      <w:r w:rsidRPr="002505AD">
        <w:tab/>
        <w:t>General</w:t>
      </w:r>
      <w:bookmarkEnd w:id="1545"/>
      <w:bookmarkEnd w:id="1546"/>
      <w:bookmarkEnd w:id="1547"/>
      <w:bookmarkEnd w:id="1548"/>
      <w:bookmarkEnd w:id="1549"/>
      <w:bookmarkEnd w:id="1550"/>
      <w:bookmarkEnd w:id="1551"/>
      <w:bookmarkEnd w:id="1552"/>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553" w:name="_Toc120570103"/>
      <w:bookmarkStart w:id="1554" w:name="_Toc121162895"/>
      <w:bookmarkStart w:id="1555" w:name="_Toc121827776"/>
      <w:bookmarkStart w:id="1556" w:name="_Toc124177604"/>
      <w:bookmarkStart w:id="1557" w:name="_Toc124178031"/>
      <w:bookmarkStart w:id="1558" w:name="_Toc130826158"/>
      <w:bookmarkStart w:id="1559" w:name="_Toc137386435"/>
      <w:bookmarkStart w:id="1560" w:name="_Toc137401315"/>
      <w:r w:rsidRPr="002505AD">
        <w:t>7.6</w:t>
      </w:r>
      <w:r w:rsidR="00AF0EF6" w:rsidRPr="002505AD">
        <w:t>A</w:t>
      </w:r>
      <w:r w:rsidRPr="002505AD">
        <w:t>.</w:t>
      </w:r>
      <w:r w:rsidR="00AF0EF6" w:rsidRPr="002505AD">
        <w:t>2</w:t>
      </w:r>
      <w:r w:rsidRPr="002505AD">
        <w:tab/>
        <w:t>In-band blocking requirements for category M1</w:t>
      </w:r>
      <w:bookmarkEnd w:id="1553"/>
      <w:bookmarkEnd w:id="1554"/>
      <w:bookmarkEnd w:id="1555"/>
      <w:bookmarkEnd w:id="1556"/>
      <w:bookmarkEnd w:id="1557"/>
      <w:bookmarkEnd w:id="1558"/>
      <w:bookmarkEnd w:id="1559"/>
      <w:bookmarkEnd w:id="156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561" w:name="_Toc120570104"/>
      <w:bookmarkStart w:id="1562" w:name="_Toc121162896"/>
      <w:bookmarkStart w:id="1563" w:name="_Toc121827777"/>
      <w:bookmarkStart w:id="1564" w:name="_Toc124177605"/>
      <w:bookmarkStart w:id="1565" w:name="_Toc124178032"/>
      <w:bookmarkStart w:id="1566" w:name="_Toc130826159"/>
      <w:bookmarkStart w:id="1567" w:name="_Toc137386436"/>
      <w:bookmarkStart w:id="1568" w:name="_Toc137401316"/>
      <w:r w:rsidRPr="002505AD">
        <w:t>7.6A.3</w:t>
      </w:r>
      <w:r w:rsidRPr="002505AD">
        <w:tab/>
        <w:t>Out-of-band blocking requirements for category M1</w:t>
      </w:r>
      <w:bookmarkEnd w:id="1561"/>
      <w:bookmarkEnd w:id="1562"/>
      <w:bookmarkEnd w:id="1563"/>
      <w:bookmarkEnd w:id="1564"/>
      <w:bookmarkEnd w:id="1565"/>
      <w:bookmarkEnd w:id="1566"/>
      <w:bookmarkEnd w:id="1567"/>
      <w:bookmarkEnd w:id="1568"/>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16" o:title=""/>
          </v:shape>
          <o:OLEObject Type="Embed" ProgID="Equation.3" ShapeID="_x0000_i1027" DrawAspect="Content" ObjectID="_1748069308"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3.5pt" o:ole="">
            <v:imagedata r:id="rId18" o:title=""/>
          </v:shape>
          <o:OLEObject Type="Embed" ProgID="Equation.3" ShapeID="_x0000_i1028" DrawAspect="Content" ObjectID="_1748069309"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569" w:name="_Toc120570105"/>
      <w:bookmarkStart w:id="1570" w:name="_Toc121162897"/>
      <w:bookmarkStart w:id="1571" w:name="_Toc121827778"/>
      <w:bookmarkStart w:id="1572" w:name="_Toc124177606"/>
      <w:bookmarkStart w:id="1573" w:name="_Toc124178033"/>
      <w:bookmarkStart w:id="1574" w:name="_Toc130826160"/>
      <w:bookmarkStart w:id="1575" w:name="_Toc137386437"/>
      <w:bookmarkStart w:id="1576" w:name="_Toc137401317"/>
      <w:r w:rsidRPr="002505AD">
        <w:rPr>
          <w:rFonts w:eastAsia="MS Mincho"/>
        </w:rPr>
        <w:t>7.6A.4</w:t>
      </w:r>
      <w:r w:rsidRPr="002505AD">
        <w:rPr>
          <w:rFonts w:eastAsia="MS Mincho"/>
        </w:rPr>
        <w:tab/>
        <w:t>Narrow band blocking for category M1</w:t>
      </w:r>
      <w:bookmarkEnd w:id="1569"/>
      <w:bookmarkEnd w:id="1570"/>
      <w:bookmarkEnd w:id="1571"/>
      <w:bookmarkEnd w:id="1572"/>
      <w:bookmarkEnd w:id="1573"/>
      <w:bookmarkEnd w:id="1574"/>
      <w:bookmarkEnd w:id="1575"/>
      <w:bookmarkEnd w:id="157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577" w:name="_Toc120570106"/>
      <w:bookmarkStart w:id="1578" w:name="_Toc120812863"/>
      <w:bookmarkStart w:id="1579" w:name="_Toc121162898"/>
      <w:bookmarkStart w:id="1580" w:name="_Toc121827779"/>
      <w:bookmarkStart w:id="1581" w:name="_Toc124177607"/>
      <w:bookmarkStart w:id="1582" w:name="_Toc124178034"/>
      <w:bookmarkStart w:id="1583" w:name="_Toc130826161"/>
      <w:bookmarkStart w:id="1584" w:name="_Toc137386438"/>
      <w:bookmarkStart w:id="1585" w:name="_Toc137401318"/>
      <w:r>
        <w:t>7.6B</w:t>
      </w:r>
      <w:r>
        <w:tab/>
        <w:t>Blocking characteristics for category NB1 and NB2</w:t>
      </w:r>
      <w:bookmarkEnd w:id="1577"/>
      <w:bookmarkEnd w:id="1578"/>
      <w:bookmarkEnd w:id="1579"/>
      <w:bookmarkEnd w:id="1580"/>
      <w:bookmarkEnd w:id="1581"/>
      <w:bookmarkEnd w:id="1582"/>
      <w:bookmarkEnd w:id="1583"/>
      <w:bookmarkEnd w:id="1584"/>
      <w:bookmarkEnd w:id="1585"/>
    </w:p>
    <w:p w14:paraId="7131F635" w14:textId="77777777" w:rsidR="000E2F58" w:rsidRDefault="000E2F58" w:rsidP="000E2F58">
      <w:pPr>
        <w:pStyle w:val="Heading3"/>
      </w:pPr>
      <w:bookmarkStart w:id="1586" w:name="_Toc120570107"/>
      <w:bookmarkStart w:id="1587" w:name="_Toc120812864"/>
      <w:bookmarkStart w:id="1588" w:name="_Toc121162899"/>
      <w:bookmarkStart w:id="1589" w:name="_Toc121827780"/>
      <w:bookmarkStart w:id="1590" w:name="_Toc124177608"/>
      <w:bookmarkStart w:id="1591" w:name="_Toc124178035"/>
      <w:bookmarkStart w:id="1592" w:name="_Toc130826162"/>
      <w:bookmarkStart w:id="1593" w:name="_Toc137386439"/>
      <w:bookmarkStart w:id="1594" w:name="_Toc137401319"/>
      <w:r>
        <w:t>7.6B.1</w:t>
      </w:r>
      <w:r>
        <w:tab/>
        <w:t>General</w:t>
      </w:r>
      <w:bookmarkEnd w:id="1586"/>
      <w:bookmarkEnd w:id="1587"/>
      <w:bookmarkEnd w:id="1588"/>
      <w:bookmarkEnd w:id="1589"/>
      <w:bookmarkEnd w:id="1590"/>
      <w:bookmarkEnd w:id="1591"/>
      <w:bookmarkEnd w:id="1592"/>
      <w:bookmarkEnd w:id="1593"/>
      <w:bookmarkEnd w:id="159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595" w:name="_Toc120570108"/>
      <w:bookmarkStart w:id="1596" w:name="_Toc121162900"/>
      <w:bookmarkStart w:id="1597" w:name="_Toc121827781"/>
      <w:bookmarkStart w:id="1598" w:name="_Toc124177609"/>
      <w:bookmarkStart w:id="1599" w:name="_Toc124178036"/>
      <w:bookmarkStart w:id="1600" w:name="_Toc130826163"/>
      <w:bookmarkStart w:id="1601" w:name="_Toc137386440"/>
      <w:bookmarkStart w:id="1602" w:name="_Toc137401320"/>
      <w:bookmarkStart w:id="1603" w:name="_Toc368026383"/>
      <w:r w:rsidRPr="002505AD">
        <w:t>7.6</w:t>
      </w:r>
      <w:r w:rsidR="006B1FD0" w:rsidRPr="002505AD">
        <w:t>B</w:t>
      </w:r>
      <w:r w:rsidRPr="002505AD">
        <w:t>.</w:t>
      </w:r>
      <w:r w:rsidR="006B1FD0" w:rsidRPr="002505AD">
        <w:t>2</w:t>
      </w:r>
      <w:r w:rsidRPr="002505AD">
        <w:tab/>
        <w:t>In-band blocking requirements for category NB1 and NB2</w:t>
      </w:r>
      <w:bookmarkEnd w:id="1595"/>
      <w:bookmarkEnd w:id="1596"/>
      <w:bookmarkEnd w:id="1597"/>
      <w:bookmarkEnd w:id="1598"/>
      <w:bookmarkEnd w:id="1599"/>
      <w:bookmarkEnd w:id="1600"/>
      <w:bookmarkEnd w:id="1601"/>
      <w:bookmarkEnd w:id="1602"/>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604" w:name="_Toc120570109"/>
      <w:bookmarkStart w:id="1605" w:name="_Toc121162901"/>
      <w:bookmarkStart w:id="1606" w:name="_Toc121827782"/>
      <w:bookmarkStart w:id="1607" w:name="_Toc124177610"/>
      <w:bookmarkStart w:id="1608" w:name="_Toc124178037"/>
      <w:bookmarkStart w:id="1609" w:name="_Toc130826164"/>
      <w:bookmarkStart w:id="1610" w:name="_Toc137386441"/>
      <w:bookmarkStart w:id="1611" w:name="_Toc137401321"/>
      <w:r w:rsidRPr="002505AD">
        <w:t>7.6</w:t>
      </w:r>
      <w:r w:rsidR="006B1FD0" w:rsidRPr="002505AD">
        <w:t>B</w:t>
      </w:r>
      <w:r w:rsidRPr="002505AD">
        <w:t>.</w:t>
      </w:r>
      <w:r w:rsidR="006B1FD0" w:rsidRPr="002505AD">
        <w:t>3</w:t>
      </w:r>
      <w:r w:rsidRPr="002505AD">
        <w:tab/>
        <w:t>Out-of-band blocking requirements for category NB1 and NB2</w:t>
      </w:r>
      <w:bookmarkEnd w:id="1604"/>
      <w:bookmarkEnd w:id="1605"/>
      <w:bookmarkEnd w:id="1606"/>
      <w:bookmarkEnd w:id="1607"/>
      <w:bookmarkEnd w:id="1608"/>
      <w:bookmarkEnd w:id="1609"/>
      <w:bookmarkEnd w:id="1610"/>
      <w:bookmarkEnd w:id="1611"/>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77777777" w:rsidR="001609E5" w:rsidRDefault="001609E5" w:rsidP="001609E5">
            <w:pPr>
              <w:pStyle w:val="TAN"/>
            </w:pPr>
            <w:r>
              <w:rPr>
                <w:rFonts w:eastAsia="MS Mincho" w:cs="Arial"/>
              </w:rPr>
              <w:t>NOTE 1:</w:t>
            </w:r>
            <w:r>
              <w:rPr>
                <w:rFonts w:eastAsia="MS Mincho" w:cs="Arial"/>
              </w:rPr>
              <w:tab/>
            </w:r>
            <w:del w:id="1612" w:author="CT-S" w:date="2023-04-24T11:31:00Z">
              <w:r>
                <w:rPr>
                  <w:rFonts w:eastAsia="MS Mincho" w:cs="Arial"/>
                </w:rPr>
                <w:delText xml:space="preserve">The transmitter shall be set to 4dB below </w:delText>
              </w:r>
              <w:r>
                <w:rPr>
                  <w:rFonts w:cs="Arial"/>
                </w:rPr>
                <w:delText>P</w:delText>
              </w:r>
              <w:r>
                <w:rPr>
                  <w:rFonts w:cs="Arial"/>
                  <w:sz w:val="12"/>
                  <w:szCs w:val="12"/>
                </w:rPr>
                <w:delText>CMAX_L</w:delText>
              </w:r>
              <w:r>
                <w:rPr>
                  <w:rFonts w:eastAsia="MS Mincho" w:cs="Arial"/>
                </w:rPr>
                <w:delText xml:space="preserve"> at the minimum uplink configuration specified in Table 7.3.1-2 in TS 36.101 [7] with </w:delText>
              </w:r>
              <w:r>
                <w:rPr>
                  <w:rFonts w:cs="Arial"/>
                </w:rPr>
                <w:delText>P</w:delText>
              </w:r>
              <w:r>
                <w:rPr>
                  <w:rFonts w:cs="Arial"/>
                  <w:sz w:val="12"/>
                  <w:szCs w:val="12"/>
                </w:rPr>
                <w:delText>CMAX_L</w:delText>
              </w:r>
              <w:r>
                <w:rPr>
                  <w:rFonts w:eastAsia="MS Mincho" w:cs="Arial"/>
                </w:rPr>
                <w:delText xml:space="preserve"> as defined in subclause 6.2.5</w:delText>
              </w:r>
            </w:del>
            <w:ins w:id="1613" w:author="CT-S" w:date="2023-04-24T11:31:00Z">
              <w:r>
                <w:rPr>
                  <w:rFonts w:eastAsia="SimSun" w:cs="Arial" w:hint="eastAsia"/>
                  <w:lang w:val="en-US" w:eastAsia="zh-CN"/>
                </w:rPr>
                <w:t>Void</w:t>
              </w:r>
            </w:ins>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614" w:name="_Toc120570110"/>
      <w:bookmarkStart w:id="1615" w:name="_Toc121162902"/>
      <w:bookmarkStart w:id="1616" w:name="_Toc121827783"/>
      <w:bookmarkStart w:id="1617" w:name="_Toc124177611"/>
      <w:bookmarkStart w:id="1618" w:name="_Toc124178038"/>
      <w:bookmarkStart w:id="1619" w:name="_Toc130826165"/>
      <w:bookmarkStart w:id="1620" w:name="_Toc137386442"/>
      <w:bookmarkStart w:id="1621" w:name="_Toc137401322"/>
      <w:r w:rsidRPr="002505AD">
        <w:t>7.6B.4</w:t>
      </w:r>
      <w:r w:rsidRPr="002505AD">
        <w:tab/>
        <w:t>Narrow band blocking for category NB1 and NB2</w:t>
      </w:r>
      <w:bookmarkEnd w:id="1614"/>
      <w:bookmarkEnd w:id="1615"/>
      <w:bookmarkEnd w:id="1616"/>
      <w:bookmarkEnd w:id="1617"/>
      <w:bookmarkEnd w:id="1618"/>
      <w:bookmarkEnd w:id="1619"/>
      <w:bookmarkEnd w:id="1620"/>
      <w:bookmarkEnd w:id="1621"/>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622" w:name="_Toc368026388"/>
      <w:bookmarkStart w:id="1623" w:name="_Toc111062097"/>
      <w:bookmarkStart w:id="1624" w:name="_Toc120570111"/>
      <w:bookmarkStart w:id="1625" w:name="_Toc121162903"/>
      <w:bookmarkStart w:id="1626" w:name="_Toc121827784"/>
      <w:bookmarkStart w:id="1627" w:name="_Toc124177612"/>
      <w:bookmarkStart w:id="1628" w:name="_Toc124178039"/>
      <w:bookmarkStart w:id="1629" w:name="_Toc130826166"/>
      <w:bookmarkStart w:id="1630" w:name="_Toc137386443"/>
      <w:bookmarkStart w:id="1631" w:name="_Toc137401323"/>
      <w:bookmarkEnd w:id="1603"/>
      <w:r w:rsidRPr="002505AD">
        <w:t>7.7</w:t>
      </w:r>
      <w:r w:rsidRPr="002505AD">
        <w:tab/>
        <w:t>Spurious response</w:t>
      </w:r>
      <w:bookmarkEnd w:id="1622"/>
      <w:bookmarkEnd w:id="1623"/>
      <w:bookmarkEnd w:id="1624"/>
      <w:bookmarkEnd w:id="1625"/>
      <w:bookmarkEnd w:id="1626"/>
      <w:bookmarkEnd w:id="1627"/>
      <w:bookmarkEnd w:id="1628"/>
      <w:bookmarkEnd w:id="1629"/>
      <w:bookmarkEnd w:id="1630"/>
      <w:bookmarkEnd w:id="1631"/>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632" w:name="_Toc120570112"/>
      <w:bookmarkStart w:id="1633" w:name="_Toc121162904"/>
      <w:bookmarkStart w:id="1634" w:name="_Toc121827785"/>
      <w:bookmarkStart w:id="1635" w:name="_Toc124177613"/>
      <w:bookmarkStart w:id="1636" w:name="_Toc124178040"/>
      <w:bookmarkStart w:id="1637" w:name="_Toc130826167"/>
      <w:bookmarkStart w:id="1638" w:name="_Toc137386444"/>
      <w:bookmarkStart w:id="1639" w:name="_Toc137401324"/>
      <w:r w:rsidRPr="002505AD">
        <w:t>7.7A</w:t>
      </w:r>
      <w:r w:rsidRPr="002505AD">
        <w:tab/>
        <w:t>Spurious response for category M1</w:t>
      </w:r>
      <w:bookmarkEnd w:id="1632"/>
      <w:bookmarkEnd w:id="1633"/>
      <w:bookmarkEnd w:id="1634"/>
      <w:bookmarkEnd w:id="1635"/>
      <w:bookmarkEnd w:id="1636"/>
      <w:bookmarkEnd w:id="1637"/>
      <w:bookmarkEnd w:id="1638"/>
      <w:bookmarkEnd w:id="1639"/>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640" w:name="_Toc120570113"/>
      <w:bookmarkStart w:id="1641" w:name="_Toc121162905"/>
      <w:bookmarkStart w:id="1642" w:name="_Toc121827786"/>
      <w:bookmarkStart w:id="1643" w:name="_Toc124177614"/>
      <w:bookmarkStart w:id="1644" w:name="_Toc124178041"/>
      <w:bookmarkStart w:id="1645" w:name="_Toc130826168"/>
      <w:bookmarkStart w:id="1646" w:name="_Toc137386445"/>
      <w:bookmarkStart w:id="1647" w:name="_Toc137401325"/>
      <w:r w:rsidRPr="002505AD">
        <w:t>7.7B</w:t>
      </w:r>
      <w:r w:rsidRPr="002505AD">
        <w:tab/>
        <w:t>Spurious response for category NB1 and NB2</w:t>
      </w:r>
      <w:bookmarkEnd w:id="1640"/>
      <w:bookmarkEnd w:id="1641"/>
      <w:bookmarkEnd w:id="1642"/>
      <w:bookmarkEnd w:id="1643"/>
      <w:bookmarkEnd w:id="1644"/>
      <w:bookmarkEnd w:id="1645"/>
      <w:bookmarkEnd w:id="1646"/>
      <w:bookmarkEnd w:id="1647"/>
    </w:p>
    <w:p w14:paraId="60345E0D" w14:textId="77777777"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del w:id="1648" w:author="CT-S" w:date="2023-04-24T11:31:00Z">
        <w:r>
          <w:rPr>
            <w:lang w:val="en-US" w:eastAsia="zh-TW"/>
          </w:rPr>
          <w:delText>2</w:delText>
        </w:r>
      </w:del>
      <w:ins w:id="1649" w:author="CT-S" w:date="2023-04-24T11:31:00Z">
        <w:r>
          <w:rPr>
            <w:rFonts w:eastAsia="SimSun" w:hint="eastAsia"/>
            <w:lang w:val="en-US" w:eastAsia="zh-CN"/>
          </w:rPr>
          <w:t>3</w:t>
        </w:r>
      </w:ins>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650" w:name="_Toc368026392"/>
      <w:bookmarkStart w:id="1651" w:name="_Toc120570114"/>
      <w:bookmarkStart w:id="1652" w:name="_Toc111062100"/>
      <w:bookmarkStart w:id="1653" w:name="_Toc121162906"/>
      <w:bookmarkStart w:id="1654" w:name="_Toc121827787"/>
      <w:bookmarkStart w:id="1655" w:name="_Toc124177615"/>
      <w:bookmarkStart w:id="1656" w:name="_Toc124178042"/>
      <w:bookmarkStart w:id="1657" w:name="_Toc130826169"/>
      <w:bookmarkStart w:id="1658" w:name="_Toc137386446"/>
      <w:bookmarkStart w:id="1659" w:name="_Toc137401326"/>
      <w:r w:rsidRPr="002505AD">
        <w:t>7.8</w:t>
      </w:r>
      <w:r w:rsidRPr="002505AD">
        <w:tab/>
        <w:t>Intermodulation characteristics</w:t>
      </w:r>
      <w:bookmarkEnd w:id="1650"/>
      <w:bookmarkEnd w:id="1651"/>
      <w:bookmarkEnd w:id="1652"/>
      <w:bookmarkEnd w:id="1653"/>
      <w:bookmarkEnd w:id="1654"/>
      <w:bookmarkEnd w:id="1655"/>
      <w:bookmarkEnd w:id="1656"/>
      <w:bookmarkEnd w:id="1657"/>
      <w:bookmarkEnd w:id="1658"/>
      <w:bookmarkEnd w:id="1659"/>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660" w:name="_Toc120570115"/>
      <w:bookmarkStart w:id="1661" w:name="_Toc121162907"/>
      <w:bookmarkStart w:id="1662" w:name="_Toc121827788"/>
      <w:bookmarkStart w:id="1663" w:name="_Toc124177616"/>
      <w:bookmarkStart w:id="1664" w:name="_Toc124178043"/>
      <w:bookmarkStart w:id="1665" w:name="_Toc130826170"/>
      <w:bookmarkStart w:id="1666" w:name="_Toc137386447"/>
      <w:bookmarkStart w:id="1667" w:name="_Toc137401327"/>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660"/>
      <w:bookmarkEnd w:id="1661"/>
      <w:bookmarkEnd w:id="1662"/>
      <w:bookmarkEnd w:id="1663"/>
      <w:bookmarkEnd w:id="1664"/>
      <w:bookmarkEnd w:id="1665"/>
      <w:bookmarkEnd w:id="1666"/>
      <w:bookmarkEnd w:id="1667"/>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1668" w:name="_Toc120570116"/>
      <w:bookmarkStart w:id="1669" w:name="_Toc121162908"/>
      <w:bookmarkStart w:id="1670" w:name="_Toc121827789"/>
      <w:bookmarkStart w:id="1671" w:name="_Toc124177617"/>
      <w:bookmarkStart w:id="1672" w:name="_Toc124178044"/>
      <w:bookmarkStart w:id="1673" w:name="_Toc130826171"/>
      <w:bookmarkStart w:id="1674" w:name="_Toc137386448"/>
      <w:bookmarkStart w:id="1675" w:name="_Toc137401328"/>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1668"/>
      <w:bookmarkEnd w:id="1669"/>
      <w:bookmarkEnd w:id="1670"/>
      <w:bookmarkEnd w:id="1671"/>
      <w:bookmarkEnd w:id="1672"/>
      <w:bookmarkEnd w:id="1673"/>
      <w:bookmarkEnd w:id="1674"/>
      <w:bookmarkEnd w:id="1675"/>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1676" w:name="_Toc368026398"/>
      <w:bookmarkStart w:id="1677" w:name="_Toc111062103"/>
      <w:bookmarkStart w:id="1678" w:name="_Toc120570117"/>
      <w:bookmarkStart w:id="1679" w:name="_Toc121162909"/>
      <w:bookmarkStart w:id="1680" w:name="_Toc121827790"/>
      <w:bookmarkStart w:id="1681" w:name="_Toc124177618"/>
      <w:bookmarkStart w:id="1682" w:name="_Toc124178045"/>
      <w:bookmarkStart w:id="1683" w:name="_Toc130826172"/>
      <w:bookmarkStart w:id="1684" w:name="_Toc137386449"/>
      <w:bookmarkStart w:id="1685" w:name="_Toc137401329"/>
      <w:r w:rsidRPr="002505AD">
        <w:t>7.9</w:t>
      </w:r>
      <w:r w:rsidRPr="002505AD">
        <w:tab/>
        <w:t>Spurious emissions</w:t>
      </w:r>
      <w:bookmarkEnd w:id="1676"/>
      <w:bookmarkEnd w:id="1677"/>
      <w:bookmarkEnd w:id="1678"/>
      <w:bookmarkEnd w:id="1679"/>
      <w:bookmarkEnd w:id="1680"/>
      <w:bookmarkEnd w:id="1681"/>
      <w:bookmarkEnd w:id="1682"/>
      <w:bookmarkEnd w:id="1683"/>
      <w:bookmarkEnd w:id="1684"/>
      <w:bookmarkEnd w:id="168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1686" w:name="_Toc111062105"/>
      <w:bookmarkStart w:id="1687" w:name="_Toc120570118"/>
      <w:bookmarkStart w:id="1688" w:name="_Toc121162910"/>
      <w:bookmarkStart w:id="1689" w:name="_Toc121827791"/>
      <w:bookmarkStart w:id="1690" w:name="_Toc124177619"/>
      <w:bookmarkStart w:id="1691" w:name="_Toc124178046"/>
      <w:bookmarkStart w:id="1692" w:name="_Toc130826173"/>
      <w:bookmarkStart w:id="1693" w:name="_Toc137386450"/>
      <w:bookmarkStart w:id="1694" w:name="_Toc137401330"/>
      <w:r w:rsidRPr="00725B77">
        <w:t>8</w:t>
      </w:r>
      <w:r w:rsidRPr="00725B77">
        <w:tab/>
        <w:t>Performance requirement</w:t>
      </w:r>
      <w:bookmarkEnd w:id="1686"/>
      <w:bookmarkEnd w:id="1687"/>
      <w:bookmarkEnd w:id="1688"/>
      <w:bookmarkEnd w:id="1689"/>
      <w:bookmarkEnd w:id="1690"/>
      <w:bookmarkEnd w:id="1691"/>
      <w:bookmarkEnd w:id="1692"/>
      <w:bookmarkEnd w:id="1693"/>
      <w:bookmarkEnd w:id="1694"/>
    </w:p>
    <w:p w14:paraId="61030872" w14:textId="0D44813A" w:rsidR="007C76E1" w:rsidRPr="00E25FA1" w:rsidRDefault="007C76E1" w:rsidP="007C76E1">
      <w:pPr>
        <w:rPr>
          <w:ins w:id="1695" w:author="Licheng Lin" w:date="2023-04-27T10:19:00Z"/>
          <w:rFonts w:cs="v5.0.0"/>
        </w:rPr>
      </w:pPr>
      <w:ins w:id="1696" w:author="Licheng Lin" w:date="2023-04-27T10:19:00Z">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ins>
      <w:ins w:id="1697" w:author="Licheng Lin" w:date="2023-04-27T11:56:00Z">
        <w:r>
          <w:rPr>
            <w:rFonts w:cs="v5.0.0"/>
          </w:rPr>
          <w:t xml:space="preserve"> A</w:t>
        </w:r>
      </w:ins>
      <w:ins w:id="1698" w:author="Licheng Lin" w:date="2023-04-27T10:19:00Z">
        <w:r w:rsidRPr="00E25FA1">
          <w:rPr>
            <w:rFonts w:cs="v5.0.0"/>
          </w:rPr>
          <w:t xml:space="preserve">, the propagation conditions in Annex </w:t>
        </w:r>
      </w:ins>
      <w:r w:rsidR="00507EAF">
        <w:rPr>
          <w:rFonts w:cs="v5.0.0"/>
        </w:rPr>
        <w:t>D</w:t>
      </w:r>
      <w:ins w:id="1699" w:author="Licheng Lin" w:date="2023-04-27T10:19:00Z">
        <w:r w:rsidRPr="00E25FA1">
          <w:rPr>
            <w:rFonts w:cs="v5.0.0"/>
          </w:rPr>
          <w:t xml:space="preserve"> and the downlink channels in Annex </w:t>
        </w:r>
      </w:ins>
      <w:r w:rsidR="00507EAF">
        <w:rPr>
          <w:rFonts w:cs="v5.0.0"/>
        </w:rPr>
        <w:t>B</w:t>
      </w:r>
      <w:ins w:id="1700" w:author="Licheng Lin" w:date="2023-04-27T10:19:00Z">
        <w:r w:rsidRPr="00E25FA1">
          <w:rPr>
            <w:rFonts w:cs="v5.0.0"/>
          </w:rPr>
          <w:t>.</w:t>
        </w:r>
      </w:ins>
    </w:p>
    <w:p w14:paraId="4C67F034" w14:textId="77777777" w:rsidR="007C76E1" w:rsidRPr="00E25FA1" w:rsidRDefault="007C76E1" w:rsidP="00276FB0">
      <w:pPr>
        <w:pStyle w:val="Heading2"/>
        <w:rPr>
          <w:ins w:id="1701" w:author="Licheng Lin" w:date="2023-04-27T10:19:00Z"/>
        </w:rPr>
      </w:pPr>
      <w:bookmarkStart w:id="1702" w:name="_Toc368026404"/>
      <w:bookmarkStart w:id="1703" w:name="_Toc137401331"/>
      <w:ins w:id="1704" w:author="Licheng Lin" w:date="2023-04-27T10:19:00Z">
        <w:r w:rsidRPr="00E25FA1">
          <w:t>8.1</w:t>
        </w:r>
        <w:r w:rsidRPr="00E25FA1">
          <w:tab/>
          <w:t>General</w:t>
        </w:r>
        <w:bookmarkEnd w:id="1702"/>
        <w:bookmarkEnd w:id="1703"/>
      </w:ins>
    </w:p>
    <w:p w14:paraId="4A76DF38" w14:textId="77777777" w:rsidR="007C76E1" w:rsidRPr="00E25FA1" w:rsidRDefault="007C76E1" w:rsidP="00276FB0">
      <w:pPr>
        <w:pStyle w:val="Heading3"/>
        <w:rPr>
          <w:ins w:id="1705" w:author="Licheng Lin" w:date="2023-04-27T10:19:00Z"/>
          <w:rFonts w:eastAsia="MS Mincho"/>
        </w:rPr>
      </w:pPr>
      <w:bookmarkStart w:id="1706" w:name="_Toc368026405"/>
      <w:bookmarkStart w:id="1707" w:name="_Toc137401332"/>
      <w:ins w:id="1708" w:author="Licheng Lin" w:date="2023-04-27T10:19:00Z">
        <w:r w:rsidRPr="00E25FA1">
          <w:rPr>
            <w:rFonts w:eastAsia="MS Mincho"/>
          </w:rPr>
          <w:t>8.1.1</w:t>
        </w:r>
        <w:r w:rsidRPr="00E25FA1">
          <w:rPr>
            <w:rFonts w:eastAsia="MS Mincho"/>
          </w:rPr>
          <w:tab/>
          <w:t>Receiver antenna capability</w:t>
        </w:r>
        <w:bookmarkEnd w:id="1706"/>
        <w:bookmarkEnd w:id="1707"/>
      </w:ins>
    </w:p>
    <w:p w14:paraId="4D5E4980" w14:textId="77777777" w:rsidR="007C76E1" w:rsidRPr="00E25FA1" w:rsidRDefault="007C76E1" w:rsidP="007C76E1">
      <w:pPr>
        <w:rPr>
          <w:ins w:id="1709" w:author="Licheng Lin" w:date="2023-04-27T10:19:00Z"/>
        </w:rPr>
      </w:pPr>
      <w:ins w:id="1710" w:author="Licheng Lin" w:date="2023-04-27T10:19:00Z">
        <w:r w:rsidRPr="00E25FA1">
          <w:t>The performance requirements are based on UE(s) that utilize one or more antenna receivers.</w:t>
        </w:r>
      </w:ins>
    </w:p>
    <w:p w14:paraId="35368B64" w14:textId="77777777" w:rsidR="007C76E1" w:rsidRPr="00E25FA1" w:rsidRDefault="007C76E1" w:rsidP="007C76E1">
      <w:pPr>
        <w:rPr>
          <w:ins w:id="1711" w:author="Licheng Lin" w:date="2023-04-27T10:19:00Z"/>
        </w:rPr>
      </w:pPr>
      <w:ins w:id="1712" w:author="Licheng Lin" w:date="2023-04-27T10:19:00Z">
        <w:r w:rsidRPr="00E25FA1">
          <w:t>For all test cases, the SNR is defined as</w:t>
        </w:r>
      </w:ins>
    </w:p>
    <w:p w14:paraId="088E57A5" w14:textId="0A0F1821" w:rsidR="007C76E1" w:rsidRPr="00E25FA1" w:rsidRDefault="00276FB0" w:rsidP="00276FB0">
      <w:pPr>
        <w:pStyle w:val="EQ"/>
        <w:rPr>
          <w:ins w:id="1713" w:author="Licheng Lin" w:date="2023-04-27T10:19:00Z"/>
        </w:rPr>
      </w:pPr>
      <w:r>
        <w:lastRenderedPageBreak/>
        <w:tab/>
      </w:r>
      <w:ins w:id="1714" w:author="Licheng Lin" w:date="2023-04-27T10:19:00Z">
        <w:r w:rsidR="007C76E1" w:rsidRPr="00E25FA1">
          <w:object w:dxaOrig="1540" w:dyaOrig="1440" w14:anchorId="160F21E1">
            <v:shape id="_x0000_i1029" type="#_x0000_t75" style="width:76.5pt;height:1in" o:ole="">
              <v:imagedata r:id="rId20" o:title=""/>
            </v:shape>
            <o:OLEObject Type="Embed" ProgID="Equation.3" ShapeID="_x0000_i1029" DrawAspect="Content" ObjectID="_1748069310" r:id="rId21"/>
          </w:object>
        </w:r>
      </w:ins>
    </w:p>
    <w:p w14:paraId="57C50006" w14:textId="77777777" w:rsidR="007C76E1" w:rsidRPr="00E25FA1" w:rsidRDefault="007C76E1" w:rsidP="006A0266">
      <w:pPr>
        <w:rPr>
          <w:ins w:id="1715" w:author="Licheng Lin" w:date="2023-04-27T10:19:00Z"/>
        </w:rPr>
      </w:pPr>
      <w:ins w:id="1716" w:author="Licheng Lin" w:date="2023-04-27T10:19:00Z">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ins>
      <w:ins w:id="1717" w:author="Licheng Lin" w:date="2023-04-27T11:59:00Z">
        <w:r>
          <w:rPr>
            <w:lang w:eastAsia="zh-CN"/>
          </w:rPr>
          <w:t xml:space="preserve">Annex </w:t>
        </w:r>
      </w:ins>
      <w:ins w:id="1718" w:author="Licheng Lin" w:date="2023-04-28T10:36:00Z">
        <w:r>
          <w:rPr>
            <w:lang w:eastAsia="zh-CN"/>
          </w:rPr>
          <w:t>C</w:t>
        </w:r>
      </w:ins>
      <w:ins w:id="1719" w:author="Licheng Lin" w:date="2023-04-27T10:19:00Z">
        <w:r w:rsidRPr="00E25FA1">
          <w:rPr>
            <w:lang w:eastAsia="zh-CN"/>
          </w:rPr>
          <w:t>.</w:t>
        </w:r>
        <w:r w:rsidRPr="00E25FA1">
          <w:t xml:space="preserve"> The SNR requirement applies for the UE categories given for each test.</w:t>
        </w:r>
      </w:ins>
    </w:p>
    <w:p w14:paraId="3B9ED107" w14:textId="77777777" w:rsidR="007C76E1" w:rsidRDefault="007C76E1" w:rsidP="00276FB0">
      <w:pPr>
        <w:pStyle w:val="Heading3"/>
        <w:rPr>
          <w:ins w:id="1720" w:author="Licheng Lin" w:date="2023-04-27T10:19:00Z"/>
          <w:snapToGrid w:val="0"/>
          <w:lang w:eastAsia="zh-CN"/>
        </w:rPr>
      </w:pPr>
      <w:bookmarkStart w:id="1721" w:name="_Toc368026408"/>
      <w:bookmarkStart w:id="1722" w:name="_Toc137401333"/>
      <w:ins w:id="1723" w:author="Licheng Lin" w:date="2023-04-27T10:19:00Z">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1721"/>
        <w:bookmarkEnd w:id="1722"/>
      </w:ins>
    </w:p>
    <w:p w14:paraId="56C5D421" w14:textId="77777777" w:rsidR="007C76E1" w:rsidRPr="00E25FA1" w:rsidRDefault="007C76E1" w:rsidP="00276FB0">
      <w:pPr>
        <w:pStyle w:val="Heading4"/>
        <w:rPr>
          <w:ins w:id="1724" w:author="Licheng Lin" w:date="2023-04-27T10:19:00Z"/>
          <w:snapToGrid w:val="0"/>
        </w:rPr>
      </w:pPr>
      <w:bookmarkStart w:id="1725" w:name="_Toc368026409"/>
      <w:bookmarkStart w:id="1726" w:name="_Toc137401334"/>
      <w:ins w:id="1727" w:author="Licheng Lin" w:date="2023-04-27T10:19:00Z">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725"/>
        <w:bookmarkEnd w:id="1726"/>
      </w:ins>
    </w:p>
    <w:p w14:paraId="7E67E6FA" w14:textId="77777777" w:rsidR="007C76E1" w:rsidRPr="00E25FA1" w:rsidRDefault="007C76E1" w:rsidP="007C76E1">
      <w:pPr>
        <w:rPr>
          <w:ins w:id="1728" w:author="Licheng Lin" w:date="2023-04-27T10:19:00Z"/>
          <w:rFonts w:cs="Arial"/>
        </w:rPr>
      </w:pPr>
      <w:ins w:id="1729" w:author="Licheng Lin" w:date="2023-04-27T10:19:00Z">
        <w:r w:rsidRPr="00E25FA1">
          <w:rPr>
            <w:rFonts w:cs="Arial"/>
          </w:rPr>
          <w:t>In Clause 8 the test cases may be defined with different channel bandwidth to verify the same target FRC conditions with the same propagation conditions, correlation matrix and antenna configuration.</w:t>
        </w:r>
      </w:ins>
    </w:p>
    <w:p w14:paraId="731501B9" w14:textId="77777777" w:rsidR="007C76E1" w:rsidRPr="005719F4" w:rsidRDefault="007C76E1" w:rsidP="00276FB0">
      <w:pPr>
        <w:pStyle w:val="Heading4"/>
        <w:rPr>
          <w:ins w:id="1730" w:author="Licheng Lin" w:date="2023-04-27T10:19:00Z"/>
          <w:lang w:eastAsia="zh-CN"/>
        </w:rPr>
      </w:pPr>
      <w:bookmarkStart w:id="1731" w:name="_Toc21338163"/>
      <w:bookmarkStart w:id="1732" w:name="_Toc29808271"/>
      <w:bookmarkStart w:id="1733" w:name="_Toc37068190"/>
      <w:bookmarkStart w:id="1734" w:name="_Toc37083733"/>
      <w:bookmarkStart w:id="1735" w:name="_Toc37084075"/>
      <w:bookmarkStart w:id="1736" w:name="_Toc40209437"/>
      <w:bookmarkStart w:id="1737" w:name="_Toc40209779"/>
      <w:bookmarkStart w:id="1738" w:name="_Toc45892738"/>
      <w:bookmarkStart w:id="1739" w:name="_Toc53176595"/>
      <w:bookmarkStart w:id="1740" w:name="_Toc61120871"/>
      <w:bookmarkStart w:id="1741" w:name="_Toc67918015"/>
      <w:bookmarkStart w:id="1742" w:name="_Toc76298058"/>
      <w:bookmarkStart w:id="1743" w:name="_Toc76572070"/>
      <w:bookmarkStart w:id="1744" w:name="_Toc76651937"/>
      <w:bookmarkStart w:id="1745" w:name="_Toc76652775"/>
      <w:bookmarkStart w:id="1746" w:name="_Toc83742047"/>
      <w:bookmarkStart w:id="1747" w:name="_Toc91440537"/>
      <w:bookmarkStart w:id="1748" w:name="_Toc98849322"/>
      <w:bookmarkStart w:id="1749" w:name="_Toc106543172"/>
      <w:bookmarkStart w:id="1750" w:name="_Toc106737267"/>
      <w:bookmarkStart w:id="1751" w:name="_Toc107233034"/>
      <w:bookmarkStart w:id="1752" w:name="_Toc107234624"/>
      <w:bookmarkStart w:id="1753" w:name="_Toc107419593"/>
      <w:bookmarkStart w:id="1754" w:name="_Toc107476886"/>
      <w:bookmarkStart w:id="1755" w:name="_Toc114565699"/>
      <w:bookmarkStart w:id="1756" w:name="_Toc115267787"/>
      <w:bookmarkStart w:id="1757" w:name="_Toc123057984"/>
      <w:bookmarkStart w:id="1758" w:name="_Toc124256677"/>
      <w:bookmarkStart w:id="1759" w:name="_Toc131734990"/>
      <w:bookmarkStart w:id="1760" w:name="_Toc137386451"/>
      <w:bookmarkStart w:id="1761" w:name="_Toc137401335"/>
      <w:ins w:id="1762" w:author="Licheng Lin" w:date="2023-04-27T10:19: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1763" w:name="_Hlk132983007"/>
        <w:r w:rsidRPr="005719F4">
          <w:rPr>
            <w:lang w:eastAsia="zh-CN"/>
          </w:rPr>
          <w:t xml:space="preserve">of requirements for optional UE </w:t>
        </w:r>
        <w:r w:rsidRPr="005719F4">
          <w:rPr>
            <w:rFonts w:hint="eastAsia"/>
            <w:lang w:eastAsia="zh-CN"/>
          </w:rPr>
          <w:t>features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3"/>
      </w:ins>
    </w:p>
    <w:p w14:paraId="07F00E9F" w14:textId="42ACC7B3" w:rsidR="007C76E1" w:rsidRDefault="007C76E1" w:rsidP="007C76E1">
      <w:pPr>
        <w:rPr>
          <w:ins w:id="1764" w:author="MCC" w:date="2023-06-12T09:51:00Z"/>
          <w:rFonts w:eastAsia="SimSun"/>
          <w:lang w:eastAsia="zh-CN"/>
        </w:rPr>
      </w:pPr>
      <w:bookmarkStart w:id="1765" w:name="_Hlk19883175"/>
      <w:ins w:id="1766" w:author="Licheng Lin" w:date="2023-04-27T10:19: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p w14:paraId="1585AB70" w14:textId="77777777" w:rsidR="006A0266" w:rsidRPr="005719F4" w:rsidRDefault="006A0266" w:rsidP="006A0266">
      <w:pPr>
        <w:pStyle w:val="TH"/>
        <w:rPr>
          <w:ins w:id="1767" w:author="MCC" w:date="2023-06-12T09:51:00Z"/>
          <w:rFonts w:eastAsia="SimSun"/>
          <w:lang w:eastAsia="zh-CN"/>
        </w:rPr>
      </w:pPr>
      <w:ins w:id="1768" w:author="MCC" w:date="2023-06-12T09:51:00Z">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ins w:id="1769" w:author="MCC" w:date="2023-06-12T09:51:00Z"/>
        </w:trPr>
        <w:tc>
          <w:tcPr>
            <w:tcW w:w="0" w:type="auto"/>
            <w:vAlign w:val="center"/>
            <w:hideMark/>
          </w:tcPr>
          <w:p w14:paraId="440E9325" w14:textId="77777777" w:rsidR="006A0266" w:rsidRPr="005719F4" w:rsidRDefault="006A0266" w:rsidP="00B245E0">
            <w:pPr>
              <w:pStyle w:val="TAH"/>
              <w:rPr>
                <w:ins w:id="1770" w:author="MCC" w:date="2023-06-12T09:51:00Z"/>
                <w:rFonts w:eastAsia="SimSun"/>
              </w:rPr>
            </w:pPr>
            <w:bookmarkStart w:id="1771" w:name="_Hlk136268787"/>
            <w:ins w:id="1772" w:author="MCC" w:date="2023-06-12T09:51:00Z">
              <w:r w:rsidRPr="005719F4">
                <w:rPr>
                  <w:rFonts w:eastAsia="SimSun"/>
                </w:rPr>
                <w:t>UE feature/capability</w:t>
              </w:r>
            </w:ins>
          </w:p>
        </w:tc>
        <w:tc>
          <w:tcPr>
            <w:tcW w:w="0" w:type="auto"/>
            <w:vAlign w:val="center"/>
            <w:hideMark/>
          </w:tcPr>
          <w:p w14:paraId="7E2FD9C4" w14:textId="77777777" w:rsidR="006A0266" w:rsidRPr="005719F4" w:rsidRDefault="006A0266" w:rsidP="00B245E0">
            <w:pPr>
              <w:pStyle w:val="TAH"/>
              <w:rPr>
                <w:ins w:id="1773" w:author="MCC" w:date="2023-06-12T09:51:00Z"/>
                <w:rFonts w:eastAsia="SimSun"/>
              </w:rPr>
            </w:pPr>
            <w:ins w:id="1774" w:author="MCC" w:date="2023-06-12T09:51:00Z">
              <w:r w:rsidRPr="005719F4">
                <w:rPr>
                  <w:rFonts w:eastAsia="SimSun"/>
                </w:rPr>
                <w:t>Test list</w:t>
              </w:r>
            </w:ins>
          </w:p>
        </w:tc>
        <w:tc>
          <w:tcPr>
            <w:tcW w:w="0" w:type="auto"/>
            <w:vAlign w:val="center"/>
            <w:hideMark/>
          </w:tcPr>
          <w:p w14:paraId="0CC2208E" w14:textId="77777777" w:rsidR="006A0266" w:rsidRPr="005719F4" w:rsidRDefault="006A0266" w:rsidP="00B245E0">
            <w:pPr>
              <w:pStyle w:val="TAH"/>
              <w:rPr>
                <w:ins w:id="1775" w:author="MCC" w:date="2023-06-12T09:51:00Z"/>
                <w:rFonts w:eastAsia="SimSun"/>
              </w:rPr>
            </w:pPr>
            <w:ins w:id="1776" w:author="MCC" w:date="2023-06-12T09:51:00Z">
              <w:r w:rsidRPr="005719F4">
                <w:rPr>
                  <w:rFonts w:eastAsia="SimSun"/>
                </w:rPr>
                <w:t>Applicability notes</w:t>
              </w:r>
            </w:ins>
          </w:p>
        </w:tc>
      </w:tr>
      <w:tr w:rsidR="006A0266" w:rsidRPr="005719F4" w14:paraId="6DB945D1" w14:textId="77777777" w:rsidTr="00B245E0">
        <w:trPr>
          <w:trHeight w:val="153"/>
          <w:ins w:id="1777" w:author="MCC" w:date="2023-06-12T09:51:00Z"/>
        </w:trPr>
        <w:tc>
          <w:tcPr>
            <w:tcW w:w="0" w:type="auto"/>
            <w:vMerge w:val="restart"/>
            <w:vAlign w:val="center"/>
            <w:hideMark/>
          </w:tcPr>
          <w:p w14:paraId="35BA9D3F" w14:textId="77777777" w:rsidR="006A0266" w:rsidRPr="005719F4" w:rsidRDefault="006A0266" w:rsidP="00B245E0">
            <w:pPr>
              <w:pStyle w:val="TAL"/>
              <w:rPr>
                <w:ins w:id="1778" w:author="MCC" w:date="2023-06-12T09:51:00Z"/>
                <w:rFonts w:eastAsia="SimSun"/>
                <w:lang w:val="en-US" w:eastAsia="zh-CN"/>
              </w:rPr>
            </w:pPr>
            <w:ins w:id="1779" w:author="MCC" w:date="2023-06-12T09:51:00Z">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ins>
          </w:p>
        </w:tc>
        <w:tc>
          <w:tcPr>
            <w:tcW w:w="0" w:type="auto"/>
            <w:vAlign w:val="center"/>
          </w:tcPr>
          <w:p w14:paraId="532F4FAE" w14:textId="77777777" w:rsidR="006A0266" w:rsidRPr="005719F4" w:rsidRDefault="006A0266" w:rsidP="00B245E0">
            <w:pPr>
              <w:pStyle w:val="TAL"/>
              <w:rPr>
                <w:ins w:id="1780" w:author="MCC" w:date="2023-06-12T09:51:00Z"/>
                <w:rFonts w:eastAsia="SimSun"/>
                <w:lang w:val="en-US" w:eastAsia="zh-CN"/>
              </w:rPr>
            </w:pPr>
            <w:ins w:id="1781" w:author="MCC" w:date="2023-06-12T09:51:00Z">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ins>
          </w:p>
        </w:tc>
        <w:tc>
          <w:tcPr>
            <w:tcW w:w="0" w:type="auto"/>
            <w:vAlign w:val="center"/>
          </w:tcPr>
          <w:p w14:paraId="59109F39" w14:textId="77777777" w:rsidR="006A0266" w:rsidRPr="005719F4" w:rsidRDefault="006A0266" w:rsidP="00B245E0">
            <w:pPr>
              <w:pStyle w:val="TAL"/>
              <w:rPr>
                <w:ins w:id="1782" w:author="MCC" w:date="2023-06-12T09:51:00Z"/>
                <w:rFonts w:eastAsia="SimSun"/>
                <w:lang w:val="en-US" w:eastAsia="zh-CN"/>
              </w:rPr>
            </w:pPr>
            <w:ins w:id="1783" w:author="MCC" w:date="2023-06-12T09:51:00Z">
              <w:r w:rsidRPr="003C467C">
                <w:rPr>
                  <w:rFonts w:eastAsia="SimSun"/>
                  <w:lang w:val="en-US" w:eastAsia="zh-CN"/>
                </w:rPr>
                <w:t xml:space="preserve">The requirements apply only for UE Category </w:t>
              </w:r>
              <w:r>
                <w:rPr>
                  <w:rFonts w:eastAsia="SimSun"/>
                  <w:lang w:val="en-US" w:eastAsia="zh-CN"/>
                </w:rPr>
                <w:t>M1</w:t>
              </w:r>
            </w:ins>
          </w:p>
        </w:tc>
      </w:tr>
      <w:tr w:rsidR="006A0266" w:rsidRPr="005719F4" w14:paraId="5D4A80CB" w14:textId="77777777" w:rsidTr="00B245E0">
        <w:trPr>
          <w:trHeight w:val="153"/>
          <w:ins w:id="1784" w:author="MCC" w:date="2023-06-12T09:51:00Z"/>
        </w:trPr>
        <w:tc>
          <w:tcPr>
            <w:tcW w:w="0" w:type="auto"/>
            <w:vMerge/>
            <w:vAlign w:val="center"/>
          </w:tcPr>
          <w:p w14:paraId="77B84348" w14:textId="77777777" w:rsidR="006A0266" w:rsidRPr="005719F4" w:rsidRDefault="006A0266" w:rsidP="00B245E0">
            <w:pPr>
              <w:pStyle w:val="TAL"/>
              <w:rPr>
                <w:ins w:id="1785" w:author="MCC" w:date="2023-06-12T09:51:00Z"/>
                <w:rFonts w:eastAsia="SimSun"/>
                <w:lang w:val="en-US" w:eastAsia="zh-CN"/>
              </w:rPr>
            </w:pPr>
          </w:p>
        </w:tc>
        <w:tc>
          <w:tcPr>
            <w:tcW w:w="0" w:type="auto"/>
            <w:vAlign w:val="center"/>
          </w:tcPr>
          <w:p w14:paraId="72FA11C5" w14:textId="77777777" w:rsidR="006A0266" w:rsidRPr="005719F4" w:rsidRDefault="006A0266" w:rsidP="00B245E0">
            <w:pPr>
              <w:pStyle w:val="TAL"/>
              <w:rPr>
                <w:ins w:id="1786" w:author="MCC" w:date="2023-06-12T09:51:00Z"/>
                <w:rFonts w:eastAsia="SimSun"/>
                <w:lang w:val="en-US" w:eastAsia="zh-CN"/>
              </w:rPr>
            </w:pPr>
            <w:ins w:id="1787" w:author="MCC" w:date="2023-06-12T09:51:00Z">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ins>
          </w:p>
        </w:tc>
        <w:tc>
          <w:tcPr>
            <w:tcW w:w="0" w:type="auto"/>
            <w:vAlign w:val="center"/>
          </w:tcPr>
          <w:p w14:paraId="7E88B311" w14:textId="77777777" w:rsidR="006A0266" w:rsidRPr="005719F4" w:rsidRDefault="006A0266" w:rsidP="00B245E0">
            <w:pPr>
              <w:pStyle w:val="TAL"/>
              <w:rPr>
                <w:ins w:id="1788" w:author="MCC" w:date="2023-06-12T09:51:00Z"/>
                <w:rFonts w:eastAsia="SimSun"/>
                <w:lang w:val="en-US" w:eastAsia="zh-CN"/>
              </w:rPr>
            </w:pPr>
            <w:ins w:id="1789" w:author="MCC" w:date="2023-06-12T09:51:00Z">
              <w:r w:rsidRPr="003C467C">
                <w:rPr>
                  <w:rFonts w:eastAsia="SimSun"/>
                  <w:lang w:val="en-US" w:eastAsia="zh-CN"/>
                </w:rPr>
                <w:t>The requirements apply only for UE</w:t>
              </w:r>
              <w:r>
                <w:rPr>
                  <w:rFonts w:eastAsia="SimSun"/>
                  <w:lang w:val="en-US" w:eastAsia="zh-CN"/>
                </w:rPr>
                <w:t xml:space="preserve"> Category NB1, NB2</w:t>
              </w:r>
            </w:ins>
          </w:p>
        </w:tc>
      </w:tr>
      <w:tr w:rsidR="006A0266" w:rsidRPr="005719F4" w14:paraId="179E5495" w14:textId="77777777" w:rsidTr="00B245E0">
        <w:trPr>
          <w:trHeight w:val="153"/>
          <w:ins w:id="1790" w:author="MCC" w:date="2023-06-12T09:51:00Z"/>
        </w:trPr>
        <w:tc>
          <w:tcPr>
            <w:tcW w:w="0" w:type="auto"/>
            <w:vMerge w:val="restart"/>
            <w:vAlign w:val="center"/>
          </w:tcPr>
          <w:p w14:paraId="0E3BE210" w14:textId="77777777" w:rsidR="006A0266" w:rsidRPr="005719F4" w:rsidRDefault="006A0266" w:rsidP="00B245E0">
            <w:pPr>
              <w:pStyle w:val="TAL"/>
              <w:rPr>
                <w:ins w:id="1791" w:author="MCC" w:date="2023-06-12T09:51:00Z"/>
                <w:rFonts w:eastAsia="SimSun"/>
                <w:lang w:val="en-US" w:eastAsia="zh-CN"/>
              </w:rPr>
            </w:pPr>
            <w:ins w:id="1792" w:author="MCC" w:date="2023-06-12T09:51:00Z">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ins>
          </w:p>
        </w:tc>
        <w:tc>
          <w:tcPr>
            <w:tcW w:w="0" w:type="auto"/>
            <w:vAlign w:val="center"/>
          </w:tcPr>
          <w:p w14:paraId="2A5C2C06" w14:textId="77777777" w:rsidR="006A0266" w:rsidRPr="005719F4" w:rsidRDefault="006A0266" w:rsidP="00B245E0">
            <w:pPr>
              <w:pStyle w:val="TAL"/>
              <w:rPr>
                <w:ins w:id="1793" w:author="MCC" w:date="2023-06-12T09:51:00Z"/>
                <w:rFonts w:eastAsia="SimSun"/>
                <w:lang w:val="en-US" w:eastAsia="zh-CN"/>
              </w:rPr>
            </w:pPr>
            <w:ins w:id="1794" w:author="MCC" w:date="2023-06-12T09:51:00Z">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ins>
          </w:p>
        </w:tc>
        <w:tc>
          <w:tcPr>
            <w:tcW w:w="0" w:type="auto"/>
            <w:vAlign w:val="center"/>
          </w:tcPr>
          <w:p w14:paraId="2D119C1A" w14:textId="77777777" w:rsidR="006A0266" w:rsidRPr="005719F4" w:rsidRDefault="006A0266" w:rsidP="00B245E0">
            <w:pPr>
              <w:pStyle w:val="TAL"/>
              <w:rPr>
                <w:ins w:id="1795" w:author="MCC" w:date="2023-06-12T09:51:00Z"/>
                <w:rFonts w:eastAsia="SimSun"/>
                <w:lang w:val="en-US" w:eastAsia="zh-CN"/>
              </w:rPr>
            </w:pPr>
            <w:ins w:id="1796" w:author="MCC" w:date="2023-06-12T09:51:00Z">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ins>
          </w:p>
        </w:tc>
      </w:tr>
      <w:tr w:rsidR="006A0266" w:rsidRPr="005719F4" w14:paraId="33155B7E" w14:textId="77777777" w:rsidTr="00B245E0">
        <w:trPr>
          <w:trHeight w:val="153"/>
          <w:ins w:id="1797" w:author="MCC" w:date="2023-06-12T09:51:00Z"/>
        </w:trPr>
        <w:tc>
          <w:tcPr>
            <w:tcW w:w="0" w:type="auto"/>
            <w:vMerge/>
            <w:vAlign w:val="center"/>
          </w:tcPr>
          <w:p w14:paraId="301FA861" w14:textId="77777777" w:rsidR="006A0266" w:rsidRPr="005719F4" w:rsidRDefault="006A0266" w:rsidP="00B245E0">
            <w:pPr>
              <w:pStyle w:val="TAL"/>
              <w:rPr>
                <w:ins w:id="1798" w:author="MCC" w:date="2023-06-12T09:51:00Z"/>
                <w:rFonts w:eastAsia="SimSun"/>
                <w:lang w:val="en-US" w:eastAsia="zh-CN"/>
              </w:rPr>
            </w:pPr>
          </w:p>
        </w:tc>
        <w:tc>
          <w:tcPr>
            <w:tcW w:w="0" w:type="auto"/>
            <w:vAlign w:val="center"/>
          </w:tcPr>
          <w:p w14:paraId="498B5952" w14:textId="77777777" w:rsidR="006A0266" w:rsidRPr="005719F4" w:rsidRDefault="006A0266" w:rsidP="00B245E0">
            <w:pPr>
              <w:pStyle w:val="TAL"/>
              <w:rPr>
                <w:ins w:id="1799" w:author="MCC" w:date="2023-06-12T09:51:00Z"/>
                <w:rFonts w:eastAsia="SimSun"/>
                <w:lang w:val="en-US" w:eastAsia="zh-CN"/>
              </w:rPr>
            </w:pPr>
            <w:ins w:id="1800" w:author="MCC" w:date="2023-06-12T09:51:00Z">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ins>
          </w:p>
        </w:tc>
        <w:tc>
          <w:tcPr>
            <w:tcW w:w="0" w:type="auto"/>
            <w:vAlign w:val="center"/>
          </w:tcPr>
          <w:p w14:paraId="01EE6E98" w14:textId="77777777" w:rsidR="006A0266" w:rsidRPr="005719F4" w:rsidRDefault="006A0266" w:rsidP="00B245E0">
            <w:pPr>
              <w:pStyle w:val="TAL"/>
              <w:rPr>
                <w:ins w:id="1801" w:author="MCC" w:date="2023-06-12T09:51:00Z"/>
                <w:rFonts w:eastAsia="SimSun"/>
                <w:lang w:val="en-US" w:eastAsia="zh-CN"/>
              </w:rPr>
            </w:pPr>
            <w:ins w:id="1802" w:author="MCC" w:date="2023-06-12T09:51:00Z">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ins>
          </w:p>
        </w:tc>
      </w:tr>
      <w:tr w:rsidR="006A0266" w:rsidRPr="005719F4" w14:paraId="7F0FD506" w14:textId="77777777" w:rsidTr="00B245E0">
        <w:trPr>
          <w:trHeight w:val="153"/>
          <w:ins w:id="1803" w:author="MCC" w:date="2023-06-12T09:51:00Z"/>
        </w:trPr>
        <w:tc>
          <w:tcPr>
            <w:tcW w:w="0" w:type="auto"/>
            <w:vAlign w:val="center"/>
          </w:tcPr>
          <w:p w14:paraId="5563B2F0" w14:textId="77777777" w:rsidR="006A0266" w:rsidRPr="005719F4" w:rsidRDefault="006A0266" w:rsidP="00B245E0">
            <w:pPr>
              <w:pStyle w:val="TAL"/>
              <w:rPr>
                <w:ins w:id="1804" w:author="MCC" w:date="2023-06-12T09:51:00Z"/>
                <w:rFonts w:eastAsia="SimSun"/>
                <w:lang w:val="en-US" w:eastAsia="zh-CN"/>
              </w:rPr>
            </w:pPr>
            <w:ins w:id="1805" w:author="MCC" w:date="2023-06-12T09:51:00Z">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ins>
          </w:p>
        </w:tc>
        <w:tc>
          <w:tcPr>
            <w:tcW w:w="0" w:type="auto"/>
            <w:vAlign w:val="center"/>
          </w:tcPr>
          <w:p w14:paraId="6CD47A93" w14:textId="77777777" w:rsidR="006A0266" w:rsidRPr="003C467C" w:rsidRDefault="006A0266" w:rsidP="00B245E0">
            <w:pPr>
              <w:pStyle w:val="TAL"/>
              <w:rPr>
                <w:ins w:id="1806" w:author="MCC" w:date="2023-06-12T09:51:00Z"/>
                <w:rFonts w:eastAsia="SimSun"/>
                <w:lang w:val="en-US" w:eastAsia="zh-CN"/>
              </w:rPr>
            </w:pPr>
            <w:ins w:id="1807" w:author="MCC" w:date="2023-06-12T09:51:00Z">
              <w:r w:rsidRPr="00E06F5B">
                <w:rPr>
                  <w:rFonts w:eastAsia="SimSun"/>
                  <w:lang w:val="en-US" w:eastAsia="zh-CN"/>
                </w:rPr>
                <w:t>Clause 8.2.1.1 (Test 1, Test 2)</w:t>
              </w:r>
            </w:ins>
          </w:p>
        </w:tc>
        <w:tc>
          <w:tcPr>
            <w:tcW w:w="0" w:type="auto"/>
            <w:vAlign w:val="center"/>
          </w:tcPr>
          <w:p w14:paraId="2E6F4DFE" w14:textId="77777777" w:rsidR="006A0266" w:rsidRPr="005719F4" w:rsidRDefault="006A0266" w:rsidP="00B245E0">
            <w:pPr>
              <w:pStyle w:val="TAL"/>
              <w:rPr>
                <w:ins w:id="1808" w:author="MCC" w:date="2023-06-12T09:51:00Z"/>
                <w:rFonts w:eastAsia="SimSun"/>
                <w:lang w:val="en-US" w:eastAsia="zh-CN"/>
              </w:rPr>
            </w:pPr>
            <w:ins w:id="1809" w:author="MCC" w:date="2023-06-12T09:51:00Z">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ins>
          </w:p>
        </w:tc>
      </w:tr>
      <w:tr w:rsidR="006A0266" w:rsidRPr="005719F4" w14:paraId="693C0EC8" w14:textId="77777777" w:rsidTr="00B245E0">
        <w:trPr>
          <w:trHeight w:val="153"/>
          <w:ins w:id="1810" w:author="MCC" w:date="2023-06-12T09:51:00Z"/>
        </w:trPr>
        <w:tc>
          <w:tcPr>
            <w:tcW w:w="0" w:type="auto"/>
            <w:vAlign w:val="center"/>
          </w:tcPr>
          <w:p w14:paraId="1D6C3986" w14:textId="77777777" w:rsidR="006A0266" w:rsidRPr="005719F4" w:rsidRDefault="006A0266" w:rsidP="00B245E0">
            <w:pPr>
              <w:pStyle w:val="TAL"/>
              <w:rPr>
                <w:ins w:id="1811" w:author="MCC" w:date="2023-06-12T09:51:00Z"/>
                <w:rFonts w:eastAsia="SimSun"/>
                <w:lang w:val="en-US" w:eastAsia="zh-CN"/>
              </w:rPr>
            </w:pPr>
            <w:ins w:id="1812" w:author="MCC" w:date="2023-06-12T09:51:00Z">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ins>
          </w:p>
        </w:tc>
        <w:tc>
          <w:tcPr>
            <w:tcW w:w="0" w:type="auto"/>
            <w:vAlign w:val="center"/>
          </w:tcPr>
          <w:p w14:paraId="5BE78459" w14:textId="77777777" w:rsidR="006A0266" w:rsidRPr="003C467C" w:rsidRDefault="006A0266" w:rsidP="00B245E0">
            <w:pPr>
              <w:pStyle w:val="TAL"/>
              <w:rPr>
                <w:ins w:id="1813" w:author="MCC" w:date="2023-06-12T09:51:00Z"/>
                <w:rFonts w:eastAsia="SimSun"/>
                <w:lang w:val="en-US" w:eastAsia="zh-CN"/>
              </w:rPr>
            </w:pPr>
            <w:ins w:id="1814" w:author="MCC" w:date="2023-06-12T09:51:00Z">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ins>
          </w:p>
        </w:tc>
        <w:tc>
          <w:tcPr>
            <w:tcW w:w="0" w:type="auto"/>
            <w:vAlign w:val="center"/>
          </w:tcPr>
          <w:p w14:paraId="5BCD2CC9" w14:textId="77777777" w:rsidR="006A0266" w:rsidRPr="005719F4" w:rsidRDefault="006A0266" w:rsidP="00B245E0">
            <w:pPr>
              <w:pStyle w:val="TAL"/>
              <w:rPr>
                <w:ins w:id="1815" w:author="MCC" w:date="2023-06-12T09:51:00Z"/>
                <w:rFonts w:eastAsia="SimSun"/>
                <w:lang w:val="en-US" w:eastAsia="zh-CN"/>
              </w:rPr>
            </w:pPr>
            <w:ins w:id="1816" w:author="MCC" w:date="2023-06-12T09:51:00Z">
              <w:r w:rsidRPr="00E06F5B">
                <w:rPr>
                  <w:rFonts w:eastAsia="SimSun"/>
                  <w:lang w:val="en-US" w:eastAsia="zh-CN"/>
                </w:rPr>
                <w:t>The requirements apply only for UE Category M1</w:t>
              </w:r>
            </w:ins>
          </w:p>
        </w:tc>
      </w:tr>
      <w:tr w:rsidR="006A0266" w:rsidRPr="005719F4" w14:paraId="40FD57C7" w14:textId="77777777" w:rsidTr="00B245E0">
        <w:trPr>
          <w:trHeight w:val="153"/>
          <w:ins w:id="1817" w:author="MCC" w:date="2023-06-12T09:51:00Z"/>
        </w:trPr>
        <w:tc>
          <w:tcPr>
            <w:tcW w:w="0" w:type="auto"/>
            <w:gridSpan w:val="3"/>
            <w:vAlign w:val="center"/>
          </w:tcPr>
          <w:p w14:paraId="401000D9" w14:textId="77777777" w:rsidR="006A0266" w:rsidRPr="007C76E1" w:rsidRDefault="006A0266" w:rsidP="00B245E0">
            <w:pPr>
              <w:pStyle w:val="TAN"/>
              <w:rPr>
                <w:ins w:id="1818" w:author="MCC" w:date="2023-06-12T09:51:00Z"/>
              </w:rPr>
            </w:pPr>
            <w:ins w:id="1819" w:author="MCC" w:date="2023-06-12T09:51:00Z">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ins>
          </w:p>
        </w:tc>
      </w:tr>
      <w:bookmarkEnd w:id="1771"/>
    </w:tbl>
    <w:p w14:paraId="7975FE4F" w14:textId="77777777" w:rsidR="006A0266" w:rsidRPr="005719F4" w:rsidRDefault="006A0266" w:rsidP="007C76E1">
      <w:pPr>
        <w:rPr>
          <w:ins w:id="1820" w:author="Licheng Lin" w:date="2023-04-27T10:19:00Z"/>
          <w:rFonts w:eastAsia="SimSun"/>
          <w:lang w:eastAsia="zh-CN"/>
        </w:rPr>
      </w:pPr>
    </w:p>
    <w:p w14:paraId="6B963848" w14:textId="77777777" w:rsidR="007C76E1" w:rsidRPr="00E25FA1" w:rsidRDefault="007C76E1" w:rsidP="00276FB0">
      <w:pPr>
        <w:pStyle w:val="Heading3"/>
        <w:rPr>
          <w:ins w:id="1821" w:author="Licheng Lin" w:date="2023-04-27T10:19:00Z"/>
          <w:lang w:eastAsia="zh-CN"/>
        </w:rPr>
      </w:pPr>
      <w:bookmarkStart w:id="1822" w:name="_Toc137401336"/>
      <w:bookmarkEnd w:id="1765"/>
      <w:ins w:id="1823" w:author="Licheng Lin" w:date="2023-04-27T10:19:00Z">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1822"/>
      </w:ins>
    </w:p>
    <w:p w14:paraId="7CFA11F2" w14:textId="77777777" w:rsidR="007C76E1" w:rsidRPr="001A2FFA" w:rsidRDefault="007C76E1" w:rsidP="007C76E1">
      <w:pPr>
        <w:rPr>
          <w:ins w:id="1824" w:author="Licheng Lin" w:date="2023-04-27T10:25:00Z"/>
          <w:lang w:val="en-US"/>
        </w:rPr>
      </w:pPr>
      <w:ins w:id="1825" w:author="Licheng Lin" w:date="2023-04-27T10:19:00Z">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ins>
    </w:p>
    <w:p w14:paraId="208F716B" w14:textId="77777777" w:rsidR="007C76E1" w:rsidRPr="003B7843" w:rsidRDefault="007C76E1" w:rsidP="00276FB0">
      <w:pPr>
        <w:pStyle w:val="Heading2"/>
        <w:rPr>
          <w:ins w:id="1826" w:author="Licheng Lin" w:date="2023-04-27T10:54:00Z"/>
          <w:lang w:val="en-US"/>
        </w:rPr>
      </w:pPr>
      <w:bookmarkStart w:id="1827" w:name="_Toc137386452"/>
      <w:bookmarkStart w:id="1828" w:name="_Toc137401337"/>
      <w:ins w:id="1829" w:author="Licheng Lin" w:date="2023-04-27T10:54:00Z">
        <w:r w:rsidRPr="003B7843">
          <w:rPr>
            <w:lang w:val="en-US"/>
          </w:rPr>
          <w:t>8.2</w:t>
        </w:r>
        <w:r w:rsidRPr="003B7843">
          <w:rPr>
            <w:lang w:val="en-US"/>
          </w:rPr>
          <w:tab/>
          <w:t>Demodulation performance requirements for UE category M1</w:t>
        </w:r>
        <w:bookmarkEnd w:id="1827"/>
        <w:bookmarkEnd w:id="1828"/>
      </w:ins>
    </w:p>
    <w:p w14:paraId="39FEDD21" w14:textId="77777777" w:rsidR="007C76E1" w:rsidRPr="003B7843" w:rsidRDefault="007C76E1" w:rsidP="007C76E1">
      <w:pPr>
        <w:rPr>
          <w:ins w:id="1830" w:author="Licheng Lin" w:date="2023-04-27T10:54:00Z"/>
          <w:lang w:val="en-US"/>
        </w:rPr>
      </w:pPr>
      <w:ins w:id="1831" w:author="Licheng Lin" w:date="2023-04-27T10:54:00Z">
        <w:r w:rsidRPr="003B7843">
          <w:rPr>
            <w:lang w:val="en-US"/>
          </w:rPr>
          <w:t>The requirements for UE DL Category M1 in this sub-clause are defined based on the simulation results with UE DL Category M1 unless otherwise stated.</w:t>
        </w:r>
      </w:ins>
    </w:p>
    <w:p w14:paraId="01760ADE" w14:textId="5CE5479B" w:rsidR="007C76E1" w:rsidRPr="00B23D79" w:rsidRDefault="007C76E1" w:rsidP="007C76E1">
      <w:pPr>
        <w:pStyle w:val="Heading3"/>
        <w:rPr>
          <w:ins w:id="1832" w:author="Licheng Lin" w:date="2023-04-27T10:54:00Z"/>
          <w:lang w:val="en-US" w:eastAsia="zh-CN"/>
        </w:rPr>
      </w:pPr>
      <w:bookmarkStart w:id="1833" w:name="_Toc137386453"/>
      <w:bookmarkStart w:id="1834" w:name="_Toc137401338"/>
      <w:ins w:id="1835" w:author="Licheng Lin" w:date="2023-04-27T10:54:00Z">
        <w:r w:rsidRPr="00B23D79">
          <w:rPr>
            <w:lang w:val="en-US"/>
          </w:rPr>
          <w:lastRenderedPageBreak/>
          <w:t>8.2.1</w:t>
        </w:r>
        <w:r w:rsidRPr="00B23D79">
          <w:rPr>
            <w:lang w:val="en-US"/>
          </w:rPr>
          <w:tab/>
          <w:t xml:space="preserve">FDD </w:t>
        </w:r>
        <w:r w:rsidRPr="00B23D79">
          <w:rPr>
            <w:lang w:val="en-US" w:eastAsia="zh-CN"/>
          </w:rPr>
          <w:t>and half-duplex FDD</w:t>
        </w:r>
        <w:bookmarkEnd w:id="1833"/>
        <w:bookmarkEnd w:id="1834"/>
      </w:ins>
    </w:p>
    <w:p w14:paraId="288B8BE4" w14:textId="77777777" w:rsidR="007C76E1" w:rsidRPr="003B7843" w:rsidRDefault="007C76E1" w:rsidP="007C76E1">
      <w:pPr>
        <w:pStyle w:val="Heading4"/>
        <w:rPr>
          <w:ins w:id="1836" w:author="Licheng Lin" w:date="2023-04-27T10:54:00Z"/>
          <w:snapToGrid w:val="0"/>
          <w:lang w:val="en-US" w:eastAsia="zh-CN"/>
        </w:rPr>
      </w:pPr>
      <w:bookmarkStart w:id="1837" w:name="_Toc137386454"/>
      <w:bookmarkStart w:id="1838" w:name="_Toc137401339"/>
      <w:ins w:id="1839" w:author="Licheng Lin" w:date="2023-04-27T10:54:00Z">
        <w:r w:rsidRPr="00B23D79">
          <w:rPr>
            <w:snapToGrid w:val="0"/>
            <w:lang w:val="en-US"/>
          </w:rPr>
          <w:t>8.2.1.</w:t>
        </w:r>
        <w:r w:rsidRPr="00B23D79">
          <w:rPr>
            <w:snapToGrid w:val="0"/>
            <w:lang w:val="en-US" w:eastAsia="zh-CN"/>
          </w:rPr>
          <w:t>1</w:t>
        </w:r>
        <w:r w:rsidRPr="00B23D79">
          <w:rPr>
            <w:snapToGrid w:val="0"/>
            <w:lang w:val="en-US"/>
          </w:rPr>
          <w:tab/>
          <w:t>PDSCH</w:t>
        </w:r>
        <w:bookmarkEnd w:id="1837"/>
        <w:bookmarkEnd w:id="1838"/>
      </w:ins>
    </w:p>
    <w:p w14:paraId="0C8267E0" w14:textId="77777777" w:rsidR="007C76E1" w:rsidRPr="003B7843" w:rsidRDefault="007C76E1" w:rsidP="007C76E1">
      <w:pPr>
        <w:rPr>
          <w:ins w:id="1840" w:author="Licheng Lin" w:date="2023-04-27T10:54:00Z"/>
          <w:lang w:val="en-US"/>
        </w:rPr>
      </w:pPr>
      <w:ins w:id="1841" w:author="Licheng Lin" w:date="2023-04-27T10:54: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01D7A447" w14:textId="77777777" w:rsidR="007C76E1" w:rsidRPr="003B7843" w:rsidRDefault="007C76E1" w:rsidP="007C76E1">
      <w:pPr>
        <w:pStyle w:val="TH"/>
        <w:rPr>
          <w:ins w:id="1842" w:author="Licheng Lin" w:date="2023-04-27T10:54:00Z"/>
          <w:lang w:val="en-US"/>
        </w:rPr>
      </w:pPr>
      <w:ins w:id="1843" w:author="Licheng Lin" w:date="2023-04-27T10:54:00Z">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ins w:id="1844" w:author="Licheng Lin" w:date="2023-04-27T10:54:00Z"/>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ins w:id="1845" w:author="Licheng Lin" w:date="2023-04-27T10:54:00Z"/>
                <w:rFonts w:eastAsia="?? ??" w:cs="Arial"/>
                <w:kern w:val="2"/>
                <w:lang w:val="en-US" w:eastAsia="ja-JP"/>
              </w:rPr>
            </w:pPr>
            <w:ins w:id="1846" w:author="Licheng Lin" w:date="2023-04-27T10:54: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ins w:id="1847" w:author="Licheng Lin" w:date="2023-04-27T10:54:00Z"/>
                <w:rFonts w:eastAsia="?? ??" w:cs="Arial"/>
                <w:kern w:val="2"/>
                <w:lang w:val="en-US" w:eastAsia="ja-JP"/>
              </w:rPr>
            </w:pPr>
            <w:ins w:id="1848" w:author="Licheng Lin" w:date="2023-04-27T10:54: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ins w:id="1849" w:author="Licheng Lin" w:date="2023-04-27T10:54:00Z"/>
                <w:rFonts w:eastAsia="?? ??" w:cs="Arial"/>
                <w:kern w:val="2"/>
                <w:lang w:val="en-US" w:eastAsia="ja-JP"/>
              </w:rPr>
            </w:pPr>
            <w:ins w:id="1850" w:author="Licheng Lin" w:date="2023-04-27T10:54: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ins w:id="1851" w:author="Licheng Lin" w:date="2023-04-27T10:54:00Z"/>
                <w:rFonts w:eastAsia="?? ??" w:cs="Arial"/>
                <w:kern w:val="2"/>
                <w:lang w:val="en-US" w:eastAsia="ja-JP"/>
              </w:rPr>
            </w:pPr>
            <w:ins w:id="1852" w:author="Licheng Lin" w:date="2023-04-27T10:54:00Z">
              <w:r w:rsidRPr="003B7843">
                <w:rPr>
                  <w:rFonts w:eastAsia="?? ??" w:cs="Arial"/>
                  <w:kern w:val="2"/>
                  <w:lang w:val="en-US" w:eastAsia="ja-JP"/>
                </w:rPr>
                <w:t>CE Mode B</w:t>
              </w:r>
            </w:ins>
          </w:p>
        </w:tc>
      </w:tr>
      <w:tr w:rsidR="007C76E1" w:rsidRPr="003B7843" w14:paraId="05672B0C" w14:textId="77777777" w:rsidTr="005D2603">
        <w:trPr>
          <w:cantSplit/>
          <w:trHeight w:val="20"/>
          <w:jc w:val="center"/>
          <w:ins w:id="1853"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ins w:id="1854" w:author="Licheng Lin" w:date="2023-04-27T10:54:00Z"/>
                <w:kern w:val="2"/>
                <w:lang w:val="en-US" w:eastAsia="ja-JP"/>
              </w:rPr>
            </w:pPr>
            <w:ins w:id="1855" w:author="Licheng Lin" w:date="2023-04-27T10:54: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ins w:id="1856"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ins w:id="1857" w:author="Licheng Lin" w:date="2023-04-27T10:54:00Z"/>
                <w:rFonts w:eastAsia="?? ??" w:cs="Arial"/>
                <w:kern w:val="2"/>
                <w:lang w:val="en-US" w:eastAsia="ja-JP"/>
              </w:rPr>
            </w:pPr>
            <w:ins w:id="1858" w:author="Licheng Lin" w:date="2023-04-27T10:54: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ins w:id="1859" w:author="Licheng Lin" w:date="2023-04-27T10:54:00Z"/>
                <w:rFonts w:eastAsia="?? ??" w:cs="Arial"/>
                <w:kern w:val="2"/>
                <w:lang w:val="en-US" w:eastAsia="ja-JP"/>
              </w:rPr>
            </w:pPr>
            <w:ins w:id="1860" w:author="Licheng Lin" w:date="2023-04-27T10:54:00Z">
              <w:r w:rsidRPr="003B7843">
                <w:rPr>
                  <w:rFonts w:eastAsia="?? ??" w:cs="Arial"/>
                  <w:kern w:val="2"/>
                  <w:lang w:val="en-US" w:eastAsia="ja-JP"/>
                </w:rPr>
                <w:t>1</w:t>
              </w:r>
            </w:ins>
          </w:p>
        </w:tc>
      </w:tr>
      <w:tr w:rsidR="007C76E1" w:rsidRPr="003B7843" w14:paraId="243626A0" w14:textId="77777777" w:rsidTr="005D2603">
        <w:trPr>
          <w:cantSplit/>
          <w:trHeight w:val="20"/>
          <w:jc w:val="center"/>
          <w:ins w:id="1861"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ins w:id="1862" w:author="Licheng Lin" w:date="2023-04-27T10:54:00Z"/>
                <w:kern w:val="2"/>
                <w:lang w:val="en-US" w:eastAsia="ja-JP"/>
              </w:rPr>
            </w:pPr>
            <w:ins w:id="1863" w:author="Licheng Lin" w:date="2023-04-27T10:54: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ins w:id="1864" w:author="Licheng Lin" w:date="2023-04-27T10:54:00Z"/>
                <w:rFonts w:eastAsia="?? ??" w:cs="Arial"/>
                <w:kern w:val="2"/>
                <w:lang w:val="en-US" w:eastAsia="ja-JP"/>
              </w:rPr>
            </w:pPr>
            <w:ins w:id="1865" w:author="Licheng Lin" w:date="2023-04-27T10:54: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ins w:id="1866" w:author="Licheng Lin" w:date="2023-04-27T10:54:00Z"/>
                <w:rFonts w:eastAsia="?? ??" w:cs="Arial"/>
                <w:kern w:val="2"/>
                <w:lang w:val="en-US" w:eastAsia="ja-JP"/>
              </w:rPr>
            </w:pPr>
            <w:ins w:id="1867" w:author="Licheng Lin" w:date="2023-04-27T10:54:00Z">
              <w:r w:rsidRPr="003B7843">
                <w:rPr>
                  <w:rFonts w:eastAsia="?? ??" w:cs="Arial"/>
                  <w:kern w:val="2"/>
                  <w:lang w:val="en-US" w:eastAsia="ja-JP"/>
                </w:rPr>
                <w:t>8</w:t>
              </w:r>
            </w:ins>
          </w:p>
          <w:p w14:paraId="63097659" w14:textId="77777777" w:rsidR="007C76E1" w:rsidRPr="003B7843" w:rsidRDefault="007C76E1" w:rsidP="005D2603">
            <w:pPr>
              <w:pStyle w:val="TAC"/>
              <w:rPr>
                <w:ins w:id="1868"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ins w:id="1869" w:author="Licheng Lin" w:date="2023-04-27T10:54:00Z"/>
                <w:rFonts w:eastAsia="?? ??" w:cs="Arial"/>
                <w:kern w:val="2"/>
                <w:lang w:val="en-US" w:eastAsia="ja-JP"/>
              </w:rPr>
            </w:pPr>
            <w:ins w:id="1870" w:author="Licheng Lin" w:date="2023-04-27T10:54:00Z">
              <w:r w:rsidRPr="003B7843">
                <w:rPr>
                  <w:rFonts w:eastAsia="?? ??" w:cs="Arial"/>
                  <w:kern w:val="2"/>
                  <w:lang w:val="en-US" w:eastAsia="ja-JP"/>
                </w:rPr>
                <w:t>2</w:t>
              </w:r>
            </w:ins>
          </w:p>
        </w:tc>
      </w:tr>
      <w:tr w:rsidR="007C76E1" w:rsidRPr="003B7843" w14:paraId="47F20607" w14:textId="77777777" w:rsidTr="005D2603">
        <w:trPr>
          <w:cantSplit/>
          <w:trHeight w:val="20"/>
          <w:jc w:val="center"/>
          <w:ins w:id="1871"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ins w:id="1872" w:author="Licheng Lin" w:date="2023-04-27T10:54:00Z"/>
                <w:kern w:val="2"/>
                <w:position w:val="-10"/>
                <w:lang w:val="en-US" w:eastAsia="ja-JP"/>
              </w:rPr>
            </w:pPr>
            <w:ins w:id="1873" w:author="Licheng Lin" w:date="2023-04-27T10:54: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ins w:id="1874"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ins w:id="1875" w:author="Licheng Lin" w:date="2023-04-27T10:54:00Z"/>
                <w:rFonts w:eastAsia="?? ??" w:cs="Arial"/>
                <w:kern w:val="2"/>
                <w:lang w:val="en-US" w:eastAsia="ja-JP"/>
              </w:rPr>
            </w:pPr>
            <w:ins w:id="1876" w:author="Licheng Lin" w:date="2023-04-27T10:54: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ins w:id="1877" w:author="Licheng Lin" w:date="2023-04-27T10:54:00Z"/>
                <w:rFonts w:eastAsia="?? ??" w:cs="Arial"/>
                <w:kern w:val="2"/>
                <w:lang w:val="en-US" w:eastAsia="ja-JP"/>
              </w:rPr>
            </w:pPr>
            <w:ins w:id="1878" w:author="Licheng Lin" w:date="2023-04-27T10:54:00Z">
              <w:r w:rsidRPr="003B7843">
                <w:rPr>
                  <w:rFonts w:eastAsia="?? ??" w:cs="Arial"/>
                  <w:kern w:val="2"/>
                  <w:lang w:val="en-US" w:eastAsia="ja-JP"/>
                </w:rPr>
                <w:t>4</w:t>
              </w:r>
            </w:ins>
          </w:p>
        </w:tc>
      </w:tr>
      <w:tr w:rsidR="007C76E1" w:rsidRPr="003B7843" w14:paraId="6EF54BD9" w14:textId="77777777" w:rsidTr="005D2603">
        <w:trPr>
          <w:cantSplit/>
          <w:trHeight w:val="20"/>
          <w:jc w:val="center"/>
          <w:ins w:id="1879"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ins w:id="1880" w:author="Licheng Lin" w:date="2023-04-27T10:54:00Z"/>
                <w:kern w:val="2"/>
                <w:lang w:val="en-US" w:eastAsia="ja-JP"/>
              </w:rPr>
            </w:pPr>
            <w:ins w:id="1881" w:author="Licheng Lin" w:date="2023-04-27T10:54:00Z">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ins w:id="1882"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ins w:id="1883" w:author="Licheng Lin" w:date="2023-04-27T10:54:00Z"/>
                <w:rFonts w:eastAsia="?? ??" w:cs="Arial"/>
                <w:kern w:val="2"/>
                <w:lang w:val="en-US" w:eastAsia="ja-JP"/>
              </w:rPr>
            </w:pPr>
            <w:ins w:id="1884" w:author="Licheng Lin" w:date="2023-04-27T10:54: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00186899" w14:textId="77777777" w:rsidR="007C76E1" w:rsidRPr="003B7843" w:rsidRDefault="007C76E1" w:rsidP="005D2603">
            <w:pPr>
              <w:pStyle w:val="TAC"/>
              <w:rPr>
                <w:ins w:id="1885"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ins w:id="1886" w:author="Licheng Lin" w:date="2023-04-27T10:54:00Z"/>
                <w:rFonts w:eastAsia="?? ??" w:cs="Arial"/>
                <w:kern w:val="2"/>
                <w:lang w:val="en-US" w:eastAsia="ja-JP"/>
              </w:rPr>
            </w:pPr>
            <w:ins w:id="1887" w:author="Licheng Lin" w:date="2023-04-27T10:54: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7C76E1" w:rsidRPr="003B7843" w14:paraId="6414CE32" w14:textId="77777777" w:rsidTr="005D2603">
        <w:trPr>
          <w:cantSplit/>
          <w:trHeight w:val="20"/>
          <w:jc w:val="center"/>
          <w:ins w:id="1888"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ins w:id="1889" w:author="Licheng Lin" w:date="2023-04-27T10:54:00Z"/>
                <w:kern w:val="2"/>
                <w:lang w:val="en-US" w:eastAsia="ja-JP"/>
              </w:rPr>
            </w:pPr>
            <w:ins w:id="1890" w:author="Licheng Lin" w:date="2023-04-27T10:54: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ins w:id="1891"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ins w:id="1892" w:author="Licheng Lin" w:date="2023-04-27T10:54:00Z"/>
                <w:rFonts w:eastAsia="?? ??" w:cs="Arial"/>
                <w:kern w:val="2"/>
                <w:lang w:val="en-US" w:eastAsia="ja-JP"/>
              </w:rPr>
            </w:pPr>
            <w:ins w:id="1893" w:author="Licheng Lin" w:date="2023-04-27T10:54: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ins w:id="1894" w:author="Licheng Lin" w:date="2023-04-27T10:54:00Z"/>
                <w:rFonts w:eastAsia="?? ??" w:cs="Arial"/>
                <w:kern w:val="2"/>
                <w:lang w:val="en-US" w:eastAsia="ja-JP"/>
              </w:rPr>
            </w:pPr>
            <w:ins w:id="1895" w:author="Licheng Lin" w:date="2023-04-27T10:54:00Z">
              <w:r w:rsidRPr="003B7843">
                <w:rPr>
                  <w:rFonts w:eastAsia="?? ??" w:cs="Arial"/>
                  <w:kern w:val="2"/>
                  <w:lang w:val="en-US" w:eastAsia="ja-JP"/>
                </w:rPr>
                <w:t>Normal</w:t>
              </w:r>
            </w:ins>
          </w:p>
        </w:tc>
      </w:tr>
      <w:tr w:rsidR="007C76E1" w:rsidRPr="003B7843" w14:paraId="07275986" w14:textId="77777777" w:rsidTr="005D2603">
        <w:trPr>
          <w:cantSplit/>
          <w:trHeight w:val="20"/>
          <w:jc w:val="center"/>
          <w:ins w:id="1896"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ins w:id="1897" w:author="Licheng Lin" w:date="2023-04-27T10:54:00Z"/>
                <w:kern w:val="2"/>
                <w:lang w:val="en-US" w:eastAsia="zh-CN"/>
              </w:rPr>
            </w:pPr>
            <w:ins w:id="1898" w:author="Licheng Lin" w:date="2023-04-27T10:54: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ins w:id="1899"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ins w:id="1900" w:author="Licheng Lin" w:date="2023-04-27T10:54:00Z"/>
                <w:rFonts w:cs="Arial"/>
                <w:kern w:val="2"/>
                <w:lang w:val="en-US" w:eastAsia="zh-CN"/>
              </w:rPr>
            </w:pPr>
            <w:ins w:id="1901" w:author="Licheng Lin" w:date="2023-04-27T10:54: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ins w:id="1902" w:author="Licheng Lin" w:date="2023-04-27T10:54:00Z"/>
                <w:rFonts w:cs="Arial"/>
                <w:kern w:val="2"/>
                <w:lang w:val="en-US" w:eastAsia="zh-CN"/>
              </w:rPr>
            </w:pPr>
            <w:ins w:id="1903" w:author="Licheng Lin" w:date="2023-04-27T10:54:00Z">
              <w:r w:rsidRPr="003B7843">
                <w:rPr>
                  <w:rFonts w:cs="Arial"/>
                  <w:kern w:val="2"/>
                  <w:lang w:val="en-US" w:eastAsia="zh-CN"/>
                </w:rPr>
                <w:t>N/A</w:t>
              </w:r>
            </w:ins>
          </w:p>
        </w:tc>
      </w:tr>
      <w:tr w:rsidR="007C76E1" w:rsidRPr="003B7843" w14:paraId="5F5E0CB5" w14:textId="77777777" w:rsidTr="005D2603">
        <w:trPr>
          <w:cantSplit/>
          <w:trHeight w:val="20"/>
          <w:jc w:val="center"/>
          <w:ins w:id="1904"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ins w:id="1905" w:author="Licheng Lin" w:date="2023-04-27T10:54:00Z"/>
                <w:kern w:val="2"/>
                <w:lang w:val="en-US" w:eastAsia="zh-CN"/>
              </w:rPr>
            </w:pPr>
            <w:ins w:id="1906" w:author="Licheng Lin" w:date="2023-04-27T10:54:00Z">
              <w:r w:rsidRPr="003B7843">
                <w:rPr>
                  <w:kern w:val="2"/>
                  <w:lang w:val="en-US" w:eastAsia="zh-CN"/>
                </w:rPr>
                <w:t>BL/CE DL subframe comfiguration (fdd-DownlinkOrTddSubframeBitmapBR)</w:t>
              </w:r>
            </w:ins>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ins w:id="1907"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ins w:id="1908" w:author="Licheng Lin" w:date="2023-04-27T10:54:00Z"/>
                <w:rFonts w:cs="Arial"/>
                <w:kern w:val="2"/>
                <w:lang w:val="en-US" w:eastAsia="zh-CN"/>
              </w:rPr>
            </w:pPr>
            <w:ins w:id="1909" w:author="Licheng Lin" w:date="2023-04-27T10:54: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ins w:id="1910" w:author="Licheng Lin" w:date="2023-04-27T10:54:00Z"/>
                <w:rFonts w:cs="Arial"/>
                <w:kern w:val="2"/>
                <w:lang w:val="en-US" w:eastAsia="zh-CN"/>
              </w:rPr>
            </w:pPr>
            <w:ins w:id="1911" w:author="Licheng Lin" w:date="2023-04-27T10:54:00Z">
              <w:r w:rsidRPr="003B7843">
                <w:rPr>
                  <w:rFonts w:cs="Arial"/>
                  <w:kern w:val="2"/>
                  <w:lang w:val="en-US" w:eastAsia="zh-CN"/>
                </w:rPr>
                <w:t>1111111111</w:t>
              </w:r>
            </w:ins>
          </w:p>
        </w:tc>
      </w:tr>
      <w:tr w:rsidR="007C76E1" w:rsidRPr="003B7843" w14:paraId="1487657D" w14:textId="77777777" w:rsidTr="005D2603">
        <w:trPr>
          <w:cantSplit/>
          <w:trHeight w:val="20"/>
          <w:jc w:val="center"/>
          <w:ins w:id="1912"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ins w:id="1913" w:author="Licheng Lin" w:date="2023-04-27T10:54:00Z"/>
                <w:kern w:val="2"/>
                <w:lang w:val="sv-SE" w:eastAsia="zh-CN"/>
              </w:rPr>
            </w:pPr>
            <w:ins w:id="1914" w:author="Licheng Lin" w:date="2023-04-27T10:54: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ins w:id="1915" w:author="Licheng Lin" w:date="2023-04-27T10:54: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ins w:id="1916" w:author="Licheng Lin" w:date="2023-04-27T10:54:00Z"/>
                <w:rFonts w:cs="Arial"/>
                <w:kern w:val="2"/>
                <w:lang w:val="en-US" w:eastAsia="zh-CN"/>
              </w:rPr>
            </w:pPr>
            <w:ins w:id="1917" w:author="Licheng Lin" w:date="2023-04-27T10:54: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ins w:id="1918" w:author="Licheng Lin" w:date="2023-04-27T10:54:00Z"/>
                <w:rFonts w:cs="Arial"/>
                <w:kern w:val="2"/>
                <w:lang w:val="en-US" w:eastAsia="zh-CN"/>
              </w:rPr>
            </w:pPr>
            <w:ins w:id="1919" w:author="Licheng Lin" w:date="2023-04-27T10:54:00Z">
              <w:r w:rsidRPr="003B7843">
                <w:rPr>
                  <w:rFonts w:cs="Arial"/>
                  <w:kern w:val="2"/>
                  <w:lang w:val="en-US" w:eastAsia="zh-CN"/>
                </w:rPr>
                <w:t>Disabled</w:t>
              </w:r>
            </w:ins>
          </w:p>
        </w:tc>
      </w:tr>
      <w:tr w:rsidR="007C76E1" w:rsidRPr="003B7843" w14:paraId="3D071674" w14:textId="77777777" w:rsidTr="005D2603">
        <w:trPr>
          <w:cantSplit/>
          <w:trHeight w:val="20"/>
          <w:jc w:val="center"/>
          <w:ins w:id="1920"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ins w:id="1921" w:author="Licheng Lin" w:date="2023-04-27T10:54:00Z"/>
                <w:kern w:val="2"/>
                <w:lang w:val="en-US" w:eastAsia="zh-CN"/>
              </w:rPr>
            </w:pPr>
            <w:ins w:id="1922" w:author="Licheng Lin" w:date="2023-04-27T10:54:00Z">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ins w:id="1923" w:author="Licheng Lin" w:date="2023-04-27T10:54:00Z"/>
                <w:rFonts w:eastAsia="?? ??" w:cs="Arial"/>
                <w:kern w:val="2"/>
                <w:lang w:val="en-US" w:eastAsia="ja-JP"/>
              </w:rPr>
            </w:pPr>
            <w:ins w:id="1924" w:author="Licheng Lin" w:date="2023-04-27T10:54:00Z">
              <w:r w:rsidRPr="003B7843">
                <w:rPr>
                  <w:rFonts w:eastAsia="?? ??" w:cs="Arial"/>
                  <w:kern w:val="2"/>
                  <w:lang w:val="en-US" w:eastAsia="ja-JP"/>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ins w:id="1925" w:author="Licheng Lin" w:date="2023-04-27T10:54:00Z"/>
                <w:rFonts w:cs="Arial"/>
                <w:kern w:val="2"/>
                <w:lang w:val="en-US" w:eastAsia="zh-CN"/>
              </w:rPr>
            </w:pPr>
            <w:ins w:id="1926" w:author="Licheng Lin" w:date="2023-04-27T10:54: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ins w:id="1927" w:author="Licheng Lin" w:date="2023-04-27T10:54:00Z"/>
                <w:rFonts w:cs="Arial"/>
                <w:kern w:val="2"/>
                <w:lang w:val="en-US" w:eastAsia="zh-CN"/>
              </w:rPr>
            </w:pPr>
            <w:ins w:id="1928" w:author="Licheng Lin" w:date="2023-04-27T10:54:00Z">
              <w:r w:rsidRPr="003B7843">
                <w:rPr>
                  <w:rFonts w:cs="Arial"/>
                  <w:kern w:val="2"/>
                  <w:lang w:val="en-US" w:eastAsia="zh-CN"/>
                </w:rPr>
                <w:t>8</w:t>
              </w:r>
            </w:ins>
          </w:p>
        </w:tc>
      </w:tr>
      <w:tr w:rsidR="007C76E1" w:rsidRPr="003B7843" w14:paraId="0053F428" w14:textId="77777777" w:rsidTr="005D2603">
        <w:trPr>
          <w:cantSplit/>
          <w:trHeight w:val="20"/>
          <w:jc w:val="center"/>
          <w:ins w:id="1929" w:author="Licheng Lin" w:date="2023-04-27T10:54: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ins w:id="1930" w:author="Licheng Lin" w:date="2023-04-27T10:54:00Z"/>
                <w:lang w:val="en-US" w:eastAsia="zh-CN"/>
              </w:rPr>
            </w:pPr>
            <w:ins w:id="1931" w:author="Licheng Lin" w:date="2023-04-27T10:54:00Z">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ins>
            <w:ins w:id="1932" w:author="Licheng Lin" w:date="2023-04-27T11:45:00Z">
              <w:r>
                <w:rPr>
                  <w:lang w:val="en-US" w:eastAsia="ja-JP"/>
                </w:rPr>
                <w:t>12</w:t>
              </w:r>
            </w:ins>
            <w:ins w:id="1933" w:author="Licheng Lin" w:date="2023-04-27T10:54:00Z">
              <w:r w:rsidRPr="003C616E">
                <w:rPr>
                  <w:lang w:val="en-US" w:eastAsia="ja-JP"/>
                </w:rPr>
                <w:t>]</w:t>
              </w:r>
              <w:r w:rsidRPr="003B7843">
                <w:rPr>
                  <w:lang w:val="en-US" w:eastAsia="ja-JP"/>
                </w:rPr>
                <w:t xml:space="preserve"> Table 7.1.7.1-2</w:t>
              </w:r>
              <w:r w:rsidRPr="003B7843">
                <w:rPr>
                  <w:lang w:val="en-US" w:eastAsia="zh-CN"/>
                </w:rPr>
                <w:t>.</w:t>
              </w:r>
            </w:ins>
          </w:p>
        </w:tc>
      </w:tr>
    </w:tbl>
    <w:p w14:paraId="2FCA43BA" w14:textId="77777777" w:rsidR="007C76E1" w:rsidRPr="003B7843" w:rsidRDefault="007C76E1" w:rsidP="007C76E1">
      <w:pPr>
        <w:rPr>
          <w:ins w:id="1934" w:author="Licheng Lin" w:date="2023-04-27T10:54:00Z"/>
          <w:snapToGrid w:val="0"/>
          <w:lang w:val="en-US"/>
        </w:rPr>
      </w:pPr>
    </w:p>
    <w:p w14:paraId="7D94FBF4" w14:textId="4B4806CA" w:rsidR="007C76E1" w:rsidRPr="003B7843" w:rsidRDefault="007C76E1" w:rsidP="007C76E1">
      <w:pPr>
        <w:pStyle w:val="Heading5"/>
        <w:rPr>
          <w:ins w:id="1935" w:author="Licheng Lin" w:date="2023-04-27T10:54:00Z"/>
          <w:snapToGrid w:val="0"/>
          <w:kern w:val="2"/>
          <w:lang w:val="en-US" w:eastAsia="zh-CN"/>
        </w:rPr>
      </w:pPr>
      <w:bookmarkStart w:id="1936" w:name="_Toc137386455"/>
      <w:bookmarkStart w:id="1937" w:name="_Toc137401340"/>
      <w:bookmarkStart w:id="1938" w:name="_Hlk133483856"/>
      <w:ins w:id="1939" w:author="Licheng Lin" w:date="2023-04-27T10:54:00Z">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1936"/>
        <w:bookmarkEnd w:id="1937"/>
      </w:ins>
    </w:p>
    <w:p w14:paraId="5792AF82" w14:textId="77777777" w:rsidR="007C76E1" w:rsidRPr="003B7843" w:rsidRDefault="007C76E1" w:rsidP="00276FB0">
      <w:pPr>
        <w:pStyle w:val="H6"/>
        <w:rPr>
          <w:ins w:id="1940" w:author="Licheng Lin" w:date="2023-04-27T10:54:00Z"/>
          <w:snapToGrid w:val="0"/>
          <w:lang w:val="en-US"/>
        </w:rPr>
      </w:pPr>
      <w:ins w:id="1941" w:author="Licheng Lin" w:date="2023-04-27T10:54:00Z">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ins>
    </w:p>
    <w:bookmarkEnd w:id="1938"/>
    <w:p w14:paraId="3163EF69" w14:textId="77777777" w:rsidR="007C76E1" w:rsidRPr="003B7843" w:rsidRDefault="007C76E1" w:rsidP="007C76E1">
      <w:pPr>
        <w:rPr>
          <w:ins w:id="1942" w:author="Licheng Lin" w:date="2023-04-27T10:54:00Z"/>
          <w:lang w:val="en-US"/>
        </w:rPr>
      </w:pPr>
      <w:ins w:id="1943" w:author="Licheng Lin" w:date="2023-04-27T10:54: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61E4592C" w14:textId="77777777" w:rsidR="007C76E1" w:rsidRPr="003B7843" w:rsidRDefault="007C76E1" w:rsidP="007C76E1">
      <w:pPr>
        <w:pStyle w:val="TH"/>
        <w:rPr>
          <w:ins w:id="1944" w:author="Licheng Lin" w:date="2023-04-27T10:54:00Z"/>
          <w:lang w:val="en-US"/>
        </w:rPr>
      </w:pPr>
      <w:ins w:id="1945" w:author="Licheng Lin" w:date="2023-04-27T10:54:00Z">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5D2603">
        <w:trPr>
          <w:cantSplit/>
          <w:jc w:val="center"/>
          <w:ins w:id="1946" w:author="Licheng Lin" w:date="2023-04-27T10:54:00Z"/>
        </w:trPr>
        <w:tc>
          <w:tcPr>
            <w:tcW w:w="3508"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ins w:id="1947" w:author="Licheng Lin" w:date="2023-04-27T10:54:00Z"/>
                <w:rFonts w:eastAsia="?? ??"/>
                <w:lang w:val="en-US"/>
              </w:rPr>
            </w:pPr>
            <w:ins w:id="1948" w:author="Licheng Lin" w:date="2023-04-27T10:54: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ins w:id="1949" w:author="Licheng Lin" w:date="2023-04-27T10:54:00Z"/>
                <w:rFonts w:eastAsia="?? ??"/>
                <w:lang w:val="en-US"/>
              </w:rPr>
            </w:pPr>
            <w:ins w:id="1950" w:author="Licheng Lin" w:date="2023-04-27T10:54: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ins w:id="1951" w:author="Licheng Lin" w:date="2023-04-27T10:54:00Z"/>
                <w:rFonts w:eastAsia="?? ??"/>
                <w:lang w:val="en-US"/>
              </w:rPr>
            </w:pPr>
            <w:ins w:id="1952" w:author="Licheng Lin" w:date="2023-04-27T10:54: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ins w:id="1953" w:author="Licheng Lin" w:date="2023-04-27T10:54:00Z"/>
                <w:rFonts w:eastAsia="?? ??"/>
                <w:lang w:val="en-US"/>
              </w:rPr>
            </w:pPr>
            <w:ins w:id="1954" w:author="Licheng Lin" w:date="2023-04-27T10:54: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ins w:id="1955" w:author="Licheng Lin" w:date="2023-04-27T10:54:00Z"/>
                <w:rFonts w:eastAsia="?? ??"/>
                <w:lang w:val="en-US"/>
              </w:rPr>
            </w:pPr>
            <w:ins w:id="1956" w:author="Licheng Lin" w:date="2023-04-27T10:54:00Z">
              <w:r w:rsidRPr="003B7843">
                <w:rPr>
                  <w:rFonts w:eastAsia="?? ??"/>
                  <w:lang w:val="en-US"/>
                </w:rPr>
                <w:t>Test 3</w:t>
              </w:r>
            </w:ins>
          </w:p>
        </w:tc>
      </w:tr>
      <w:tr w:rsidR="007C76E1" w:rsidRPr="003B7843" w14:paraId="00C61087" w14:textId="77777777" w:rsidTr="00276FB0">
        <w:trPr>
          <w:cantSplit/>
          <w:trHeight w:val="352"/>
          <w:jc w:val="center"/>
          <w:ins w:id="1957" w:author="Licheng Lin" w:date="2023-04-27T10:54:00Z"/>
        </w:trPr>
        <w:tc>
          <w:tcPr>
            <w:tcW w:w="2593"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ins w:id="1958" w:author="Licheng Lin" w:date="2023-04-27T10:54:00Z"/>
                <w:rFonts w:cs="Arial"/>
                <w:kern w:val="2"/>
                <w:lang w:val="en-US"/>
              </w:rPr>
            </w:pPr>
            <w:ins w:id="1959" w:author="Licheng Lin" w:date="2023-04-27T10:54: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ins w:id="1960" w:author="Licheng Lin" w:date="2023-04-27T10:54:00Z"/>
                <w:rFonts w:cs="Arial"/>
                <w:kern w:val="2"/>
                <w:lang w:val="en-US"/>
              </w:rPr>
            </w:pPr>
            <m:oMathPara>
              <m:oMath>
                <m:sSub>
                  <m:sSubPr>
                    <m:ctrlPr>
                      <w:ins w:id="1961" w:author="Licheng Lin" w:date="2023-04-27T10:54:00Z">
                        <w:rPr>
                          <w:rFonts w:ascii="Cambria Math" w:eastAsia="?? ??" w:hAnsi="Cambria Math" w:cs="Arial"/>
                          <w:i/>
                          <w:kern w:val="2"/>
                          <w:lang w:val="en-US"/>
                        </w:rPr>
                      </w:ins>
                    </m:ctrlPr>
                  </m:sSubPr>
                  <m:e>
                    <m:r>
                      <w:ins w:id="1962" w:author="Licheng Lin" w:date="2023-04-27T10:54:00Z">
                        <w:rPr>
                          <w:rFonts w:ascii="Cambria Math" w:eastAsia="?? ??" w:hAnsi="Cambria Math" w:cs="Arial"/>
                          <w:kern w:val="2"/>
                          <w:lang w:val="en-US"/>
                        </w:rPr>
                        <m:t>ρ</m:t>
                      </w:ins>
                    </m:r>
                  </m:e>
                  <m:sub>
                    <m:r>
                      <w:ins w:id="1963" w:author="Licheng Lin" w:date="2023-04-27T10:54: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ins w:id="1964"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ins w:id="1965" w:author="Licheng Lin" w:date="2023-04-27T10:54:00Z"/>
                <w:lang w:val="en-US"/>
              </w:rPr>
            </w:pPr>
            <w:ins w:id="1966"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ins w:id="1967" w:author="Licheng Lin" w:date="2023-04-27T10:54:00Z"/>
                <w:lang w:val="en-US"/>
              </w:rPr>
            </w:pPr>
            <w:ins w:id="1968"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ins w:id="1969" w:author="Licheng Lin" w:date="2023-04-27T10:54:00Z"/>
                <w:lang w:val="en-US"/>
              </w:rPr>
            </w:pPr>
            <w:ins w:id="1970" w:author="Licheng Lin" w:date="2023-04-27T10:54:00Z">
              <w:r w:rsidRPr="003B7843">
                <w:rPr>
                  <w:lang w:val="en-US"/>
                </w:rPr>
                <w:t>-3</w:t>
              </w:r>
            </w:ins>
          </w:p>
        </w:tc>
      </w:tr>
      <w:tr w:rsidR="007C76E1" w:rsidRPr="003B7843" w14:paraId="0BB64B2F" w14:textId="77777777" w:rsidTr="00276FB0">
        <w:trPr>
          <w:cantSplit/>
          <w:trHeight w:val="352"/>
          <w:jc w:val="center"/>
          <w:ins w:id="1971" w:author="Licheng Lin" w:date="2023-04-27T10:54:00Z"/>
        </w:trPr>
        <w:tc>
          <w:tcPr>
            <w:tcW w:w="2593"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ins w:id="1972"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ins w:id="1973" w:author="Licheng Lin" w:date="2023-04-27T10:54:00Z"/>
                <w:rFonts w:cs="Arial"/>
                <w:kern w:val="2"/>
                <w:lang w:val="en-US"/>
              </w:rPr>
            </w:pPr>
            <m:oMathPara>
              <m:oMath>
                <m:sSub>
                  <m:sSubPr>
                    <m:ctrlPr>
                      <w:ins w:id="1974" w:author="Licheng Lin" w:date="2023-04-27T10:54:00Z">
                        <w:rPr>
                          <w:rFonts w:ascii="Cambria Math" w:eastAsia="?? ??" w:hAnsi="Cambria Math" w:cs="Arial"/>
                          <w:i/>
                          <w:kern w:val="2"/>
                          <w:lang w:val="en-US"/>
                        </w:rPr>
                      </w:ins>
                    </m:ctrlPr>
                  </m:sSubPr>
                  <m:e>
                    <m:r>
                      <w:ins w:id="1975" w:author="Licheng Lin" w:date="2023-04-27T10:54:00Z">
                        <w:rPr>
                          <w:rFonts w:ascii="Cambria Math" w:eastAsia="?? ??" w:hAnsi="Cambria Math" w:cs="Arial"/>
                          <w:kern w:val="2"/>
                          <w:lang w:val="en-US"/>
                        </w:rPr>
                        <m:t>ρ</m:t>
                      </w:ins>
                    </m:r>
                  </m:e>
                  <m:sub>
                    <m:r>
                      <w:ins w:id="1976" w:author="Licheng Lin" w:date="2023-04-27T10:54: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ins w:id="197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ins w:id="1978" w:author="Licheng Lin" w:date="2023-04-27T10:54:00Z"/>
                <w:lang w:val="en-US"/>
              </w:rPr>
            </w:pPr>
            <w:ins w:id="1979"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ins w:id="1980" w:author="Licheng Lin" w:date="2023-04-27T10:54:00Z"/>
                <w:lang w:val="en-US"/>
              </w:rPr>
            </w:pPr>
            <w:ins w:id="1981"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ins w:id="1982" w:author="Licheng Lin" w:date="2023-04-27T10:54:00Z"/>
                <w:lang w:val="en-US"/>
              </w:rPr>
            </w:pPr>
            <w:ins w:id="1983" w:author="Licheng Lin" w:date="2023-04-27T10:54:00Z">
              <w:r w:rsidRPr="003B7843">
                <w:rPr>
                  <w:lang w:val="en-US"/>
                </w:rPr>
                <w:t>-3 (Note 1)</w:t>
              </w:r>
            </w:ins>
          </w:p>
        </w:tc>
      </w:tr>
      <w:tr w:rsidR="007C76E1" w:rsidRPr="003B7843" w14:paraId="510EF409" w14:textId="77777777" w:rsidTr="00276FB0">
        <w:trPr>
          <w:cantSplit/>
          <w:trHeight w:val="352"/>
          <w:jc w:val="center"/>
          <w:ins w:id="1984" w:author="Licheng Lin" w:date="2023-04-27T10:54:00Z"/>
        </w:trPr>
        <w:tc>
          <w:tcPr>
            <w:tcW w:w="2593"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ins w:id="1985"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ins w:id="1986" w:author="Licheng Lin" w:date="2023-04-27T10:54:00Z"/>
                <w:rFonts w:cs="Arial"/>
                <w:kern w:val="2"/>
                <w:lang w:val="en-US"/>
              </w:rPr>
            </w:pPr>
            <m:oMathPara>
              <m:oMath>
                <m:r>
                  <w:ins w:id="1987" w:author="Licheng Lin" w:date="2023-04-27T10:54: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ins w:id="1988"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ins w:id="1989" w:author="Licheng Lin" w:date="2023-04-27T10:54:00Z"/>
                <w:lang w:val="en-US"/>
              </w:rPr>
            </w:pPr>
            <w:ins w:id="1990"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ins w:id="1991" w:author="Licheng Lin" w:date="2023-04-27T10:54:00Z"/>
                <w:lang w:val="en-US"/>
              </w:rPr>
            </w:pPr>
            <w:ins w:id="1992"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ins w:id="1993" w:author="Licheng Lin" w:date="2023-04-27T10:54:00Z"/>
                <w:lang w:val="en-US"/>
              </w:rPr>
            </w:pPr>
            <w:ins w:id="1994" w:author="Licheng Lin" w:date="2023-04-27T10:54:00Z">
              <w:r w:rsidRPr="003B7843">
                <w:rPr>
                  <w:lang w:val="en-US"/>
                </w:rPr>
                <w:t>0</w:t>
              </w:r>
            </w:ins>
          </w:p>
        </w:tc>
      </w:tr>
      <w:tr w:rsidR="007C76E1" w:rsidRPr="003B7843" w14:paraId="00D2F1BB" w14:textId="77777777" w:rsidTr="00276FB0">
        <w:trPr>
          <w:cantSplit/>
          <w:trHeight w:val="352"/>
          <w:jc w:val="center"/>
          <w:ins w:id="1995" w:author="Licheng Lin" w:date="2023-04-27T10:54:00Z"/>
        </w:trPr>
        <w:tc>
          <w:tcPr>
            <w:tcW w:w="2593"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ins w:id="1996"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ins w:id="1997" w:author="Licheng Lin" w:date="2023-04-27T10:54:00Z"/>
                <w:rFonts w:cs="Arial"/>
                <w:kern w:val="2"/>
                <w:lang w:val="en-US"/>
              </w:rPr>
            </w:pPr>
            <m:oMathPara>
              <m:oMath>
                <m:r>
                  <w:ins w:id="1998" w:author="Licheng Lin" w:date="2023-04-27T10:54: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ins w:id="199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ins w:id="2000" w:author="Licheng Lin" w:date="2023-04-27T10:54:00Z"/>
                <w:lang w:val="en-US"/>
              </w:rPr>
            </w:pPr>
            <w:ins w:id="2001"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ins w:id="2002" w:author="Licheng Lin" w:date="2023-04-27T10:54:00Z"/>
                <w:lang w:val="en-US"/>
              </w:rPr>
            </w:pPr>
            <w:ins w:id="2003"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ins w:id="2004" w:author="Licheng Lin" w:date="2023-04-27T10:54:00Z"/>
                <w:lang w:val="en-US"/>
              </w:rPr>
            </w:pPr>
            <w:ins w:id="2005" w:author="Licheng Lin" w:date="2023-04-27T10:54:00Z">
              <w:r w:rsidRPr="003B7843">
                <w:rPr>
                  <w:lang w:val="en-US"/>
                </w:rPr>
                <w:t>3</w:t>
              </w:r>
            </w:ins>
          </w:p>
        </w:tc>
      </w:tr>
      <w:tr w:rsidR="007C76E1" w:rsidRPr="003B7843" w14:paraId="5F795846" w14:textId="77777777" w:rsidTr="005D2603">
        <w:trPr>
          <w:cantSplit/>
          <w:trHeight w:val="352"/>
          <w:jc w:val="center"/>
          <w:ins w:id="200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ins w:id="2007" w:author="Licheng Lin" w:date="2023-04-27T10:54:00Z"/>
                <w:lang w:val="en-US"/>
              </w:rPr>
            </w:pPr>
            <m:oMath>
              <m:sSub>
                <m:sSubPr>
                  <m:ctrlPr>
                    <w:ins w:id="2008" w:author="Licheng Lin" w:date="2023-04-27T10:54:00Z">
                      <w:rPr>
                        <w:rFonts w:ascii="Cambria Math" w:hAnsi="Cambria Math"/>
                        <w:i/>
                        <w:lang w:val="en-US"/>
                      </w:rPr>
                    </w:ins>
                  </m:ctrlPr>
                </m:sSubPr>
                <m:e>
                  <m:r>
                    <w:ins w:id="2009" w:author="Licheng Lin" w:date="2023-04-27T10:54:00Z">
                      <w:rPr>
                        <w:rFonts w:ascii="Cambria Math" w:hAnsi="Cambria Math"/>
                        <w:lang w:val="en-US"/>
                      </w:rPr>
                      <m:t>N</m:t>
                    </w:ins>
                  </m:r>
                </m:e>
                <m:sub>
                  <m:r>
                    <w:ins w:id="2010" w:author="Licheng Lin" w:date="2023-04-27T10:54:00Z">
                      <w:rPr>
                        <w:rFonts w:ascii="Cambria Math" w:hAnsi="Cambria Math"/>
                        <w:lang w:val="en-US"/>
                      </w:rPr>
                      <m:t>oc</m:t>
                    </w:ins>
                  </m:r>
                </m:sub>
              </m:sSub>
            </m:oMath>
            <w:ins w:id="2011" w:author="Licheng Lin" w:date="2023-04-27T10:54:00Z">
              <w:r w:rsidR="007C76E1"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ins w:id="2012" w:author="Licheng Lin" w:date="2023-04-27T10:54:00Z"/>
                <w:lang w:val="en-US"/>
              </w:rPr>
            </w:pPr>
            <w:ins w:id="2013" w:author="Licheng Lin" w:date="2023-04-27T10:54: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ins w:id="2014" w:author="Licheng Lin" w:date="2023-04-27T10:54:00Z"/>
                <w:lang w:val="en-US"/>
              </w:rPr>
            </w:pPr>
            <w:ins w:id="2015" w:author="Licheng Lin" w:date="2023-04-27T10:54: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ins w:id="2016" w:author="Licheng Lin" w:date="2023-04-27T10:54:00Z"/>
                <w:lang w:val="en-US"/>
              </w:rPr>
            </w:pPr>
            <w:ins w:id="2017" w:author="Licheng Lin" w:date="2023-04-27T10:54: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ins w:id="2018" w:author="Licheng Lin" w:date="2023-04-27T10:54:00Z"/>
                <w:lang w:val="en-US" w:eastAsia="zh-CN"/>
              </w:rPr>
            </w:pPr>
            <w:ins w:id="2019" w:author="Licheng Lin" w:date="2023-04-27T10:54:00Z">
              <w:r w:rsidRPr="003B7843">
                <w:rPr>
                  <w:lang w:val="en-US" w:eastAsia="zh-CN"/>
                </w:rPr>
                <w:t>-98</w:t>
              </w:r>
            </w:ins>
          </w:p>
        </w:tc>
      </w:tr>
      <w:tr w:rsidR="007C76E1" w:rsidRPr="003B7843" w14:paraId="236674D4" w14:textId="77777777" w:rsidTr="005D2603">
        <w:trPr>
          <w:cantSplit/>
          <w:trHeight w:val="352"/>
          <w:jc w:val="center"/>
          <w:ins w:id="202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ins w:id="2021" w:author="Licheng Lin" w:date="2023-04-27T10:54:00Z"/>
                <w:position w:val="-12"/>
                <w:lang w:val="en-US"/>
              </w:rPr>
            </w:pPr>
            <w:ins w:id="2022" w:author="Licheng Lin" w:date="2023-04-27T10:54: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ins w:id="202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ins w:id="2024" w:author="Licheng Lin" w:date="2023-04-27T10:54:00Z"/>
                <w:lang w:val="en-US"/>
              </w:rPr>
            </w:pPr>
            <w:ins w:id="2025"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ins w:id="2026" w:author="Licheng Lin" w:date="2023-04-27T10:54:00Z"/>
                <w:lang w:val="en-US"/>
              </w:rPr>
            </w:pPr>
            <w:ins w:id="2027"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ins w:id="2028" w:author="Licheng Lin" w:date="2023-04-27T10:54:00Z"/>
                <w:lang w:val="en-US"/>
              </w:rPr>
            </w:pPr>
            <w:ins w:id="2029" w:author="Licheng Lin" w:date="2023-04-27T10:54:00Z">
              <w:r w:rsidRPr="003B7843">
                <w:rPr>
                  <w:lang w:val="en-US"/>
                </w:rPr>
                <w:t>CE Mode B</w:t>
              </w:r>
            </w:ins>
          </w:p>
        </w:tc>
      </w:tr>
      <w:tr w:rsidR="007C76E1" w:rsidRPr="003B7843" w14:paraId="458AE88A" w14:textId="77777777" w:rsidTr="005D2603">
        <w:trPr>
          <w:cantSplit/>
          <w:trHeight w:val="352"/>
          <w:jc w:val="center"/>
          <w:ins w:id="203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ins w:id="2031" w:author="Licheng Lin" w:date="2023-04-27T10:54:00Z"/>
                <w:lang w:val="en-US"/>
              </w:rPr>
            </w:pPr>
            <w:ins w:id="2032" w:author="Licheng Lin" w:date="2023-04-27T10:54: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ins w:id="203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ins w:id="2034" w:author="Licheng Lin" w:date="2023-04-27T10:54:00Z"/>
                <w:lang w:val="en-US"/>
              </w:rPr>
            </w:pPr>
            <w:ins w:id="2035"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ins w:id="2036" w:author="Licheng Lin" w:date="2023-04-27T10:54:00Z"/>
                <w:lang w:val="en-US"/>
              </w:rPr>
            </w:pPr>
            <w:ins w:id="2037"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ins w:id="2038" w:author="Licheng Lin" w:date="2023-04-27T10:54:00Z"/>
                <w:lang w:val="en-US"/>
              </w:rPr>
            </w:pPr>
            <w:ins w:id="2039" w:author="Licheng Lin" w:date="2023-04-27T10:54:00Z">
              <w:r w:rsidRPr="003B7843">
                <w:rPr>
                  <w:lang w:val="en-US"/>
                </w:rPr>
                <w:t>1</w:t>
              </w:r>
            </w:ins>
          </w:p>
        </w:tc>
      </w:tr>
      <w:tr w:rsidR="007C76E1" w:rsidRPr="003B7843" w14:paraId="77F916E7" w14:textId="77777777" w:rsidTr="005D2603">
        <w:trPr>
          <w:cantSplit/>
          <w:trHeight w:val="352"/>
          <w:jc w:val="center"/>
          <w:ins w:id="204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ins w:id="2041" w:author="Licheng Lin" w:date="2023-04-27T10:54:00Z"/>
                <w:rFonts w:cs="Arial"/>
                <w:lang w:val="en-US"/>
              </w:rPr>
            </w:pPr>
            <w:ins w:id="2042" w:author="Licheng Lin" w:date="2023-04-27T10:54:00Z">
              <w:r w:rsidRPr="003B7843">
                <w:rPr>
                  <w:rFonts w:cs="Arial"/>
                  <w:lang w:val="en-US"/>
                </w:rPr>
                <w:t>OFDM starting symbol (startSymbolBR)</w:t>
              </w:r>
            </w:ins>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ins w:id="204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ins w:id="2044" w:author="Licheng Lin" w:date="2023-04-27T10:54:00Z"/>
                <w:lang w:val="en-US"/>
              </w:rPr>
            </w:pPr>
            <w:ins w:id="2045"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ins w:id="2046" w:author="Licheng Lin" w:date="2023-04-27T10:54:00Z"/>
                <w:lang w:val="en-US"/>
              </w:rPr>
            </w:pPr>
            <w:ins w:id="2047"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ins w:id="2048" w:author="Licheng Lin" w:date="2023-04-27T10:54:00Z"/>
                <w:lang w:val="en-US"/>
              </w:rPr>
            </w:pPr>
            <w:ins w:id="2049" w:author="Licheng Lin" w:date="2023-04-27T10:54:00Z">
              <w:r w:rsidRPr="003B7843">
                <w:rPr>
                  <w:lang w:val="en-US"/>
                </w:rPr>
                <w:t>2</w:t>
              </w:r>
            </w:ins>
          </w:p>
        </w:tc>
      </w:tr>
      <w:tr w:rsidR="007C76E1" w:rsidRPr="003B7843" w14:paraId="0D1440AC" w14:textId="77777777" w:rsidTr="005D2603">
        <w:trPr>
          <w:cantSplit/>
          <w:trHeight w:val="352"/>
          <w:jc w:val="center"/>
          <w:ins w:id="205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ins w:id="2051" w:author="Licheng Lin" w:date="2023-04-27T10:54:00Z"/>
                <w:rFonts w:cs="Arial"/>
                <w:lang w:val="en-US"/>
              </w:rPr>
            </w:pPr>
            <w:ins w:id="2052" w:author="Licheng Lin" w:date="2023-04-27T10:54:00Z">
              <w:r w:rsidRPr="003B7843">
                <w:rPr>
                  <w:rFonts w:cs="Arial"/>
                  <w:lang w:val="en-US"/>
                </w:rPr>
                <w:t>Maximum number of repetitions</w:t>
              </w:r>
            </w:ins>
          </w:p>
          <w:p w14:paraId="0F1ADD95" w14:textId="77777777" w:rsidR="007C76E1" w:rsidRPr="003B7843" w:rsidRDefault="007C76E1" w:rsidP="005D2603">
            <w:pPr>
              <w:pStyle w:val="TAL"/>
              <w:rPr>
                <w:ins w:id="2053" w:author="Licheng Lin" w:date="2023-04-27T10:54:00Z"/>
                <w:rFonts w:cs="Arial"/>
                <w:lang w:val="en-US"/>
              </w:rPr>
            </w:pPr>
            <w:ins w:id="2054" w:author="Licheng Lin" w:date="2023-04-27T10:54:00Z">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ins w:id="205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ins w:id="2056" w:author="Licheng Lin" w:date="2023-04-27T10:54:00Z"/>
                <w:lang w:val="en-US"/>
              </w:rPr>
            </w:pPr>
            <w:ins w:id="2057"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ins w:id="2058" w:author="Licheng Lin" w:date="2023-04-27T10:54:00Z"/>
                <w:lang w:val="en-US"/>
              </w:rPr>
            </w:pPr>
            <w:ins w:id="2059"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ins w:id="2060" w:author="Licheng Lin" w:date="2023-04-27T10:54:00Z"/>
                <w:lang w:val="en-US"/>
              </w:rPr>
            </w:pPr>
            <w:ins w:id="2061" w:author="Licheng Lin" w:date="2023-04-27T10:54:00Z">
              <w:r w:rsidRPr="003B7843">
                <w:rPr>
                  <w:lang w:val="en-US"/>
                </w:rPr>
                <w:t>Not configured</w:t>
              </w:r>
            </w:ins>
          </w:p>
        </w:tc>
      </w:tr>
      <w:tr w:rsidR="007C76E1" w:rsidRPr="003B7843" w14:paraId="6CA0A355" w14:textId="77777777" w:rsidTr="005D2603">
        <w:trPr>
          <w:cantSplit/>
          <w:trHeight w:val="352"/>
          <w:jc w:val="center"/>
          <w:ins w:id="206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ins w:id="2063" w:author="Licheng Lin" w:date="2023-04-27T10:54:00Z"/>
                <w:rFonts w:cs="Arial"/>
                <w:lang w:val="en-US"/>
              </w:rPr>
            </w:pPr>
            <w:ins w:id="2064" w:author="Licheng Lin" w:date="2023-04-27T10:54: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ins w:id="206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ins w:id="2066" w:author="Licheng Lin" w:date="2023-04-27T10:54:00Z"/>
                <w:lang w:val="en-US"/>
              </w:rPr>
            </w:pPr>
            <w:ins w:id="2067"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ins w:id="2068" w:author="Licheng Lin" w:date="2023-04-27T10:54:00Z"/>
                <w:lang w:val="en-US"/>
              </w:rPr>
            </w:pPr>
            <w:ins w:id="2069"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ins w:id="2070" w:author="Licheng Lin" w:date="2023-04-27T10:54:00Z"/>
                <w:lang w:val="en-US" w:eastAsia="zh-CN"/>
              </w:rPr>
            </w:pPr>
            <w:ins w:id="2071" w:author="Licheng Lin" w:date="2023-04-27T10:54:00Z">
              <w:r w:rsidRPr="003B7843">
                <w:rPr>
                  <w:lang w:val="en-US"/>
                </w:rPr>
                <w:t>64</w:t>
              </w:r>
            </w:ins>
          </w:p>
        </w:tc>
      </w:tr>
      <w:tr w:rsidR="007C76E1" w:rsidRPr="003B7843" w14:paraId="5B33FB46" w14:textId="77777777" w:rsidTr="005D2603">
        <w:trPr>
          <w:cantSplit/>
          <w:trHeight w:val="352"/>
          <w:jc w:val="center"/>
          <w:ins w:id="207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ins w:id="2073" w:author="Licheng Lin" w:date="2023-04-27T10:54:00Z"/>
                <w:rFonts w:cs="Arial"/>
                <w:lang w:val="en-US" w:eastAsia="ja-JP"/>
              </w:rPr>
            </w:pPr>
            <w:ins w:id="2074" w:author="Licheng Lin" w:date="2023-04-27T10:54:00Z">
              <w:r w:rsidRPr="003B7843">
                <w:rPr>
                  <w:rFonts w:cs="Arial"/>
                  <w:lang w:val="en-US"/>
                </w:rPr>
                <w:t>Frequency hopping</w:t>
              </w:r>
            </w:ins>
          </w:p>
          <w:p w14:paraId="44F45B1E" w14:textId="77777777" w:rsidR="007C76E1" w:rsidRPr="003B7843" w:rsidRDefault="007C76E1" w:rsidP="005D2603">
            <w:pPr>
              <w:pStyle w:val="TAL"/>
              <w:rPr>
                <w:ins w:id="2075" w:author="Licheng Lin" w:date="2023-04-27T10:54:00Z"/>
                <w:rFonts w:cs="Arial"/>
                <w:lang w:val="en-US" w:eastAsia="ja-JP"/>
              </w:rPr>
            </w:pPr>
            <w:ins w:id="2076" w:author="Licheng Lin" w:date="2023-04-27T10:54:00Z">
              <w:r w:rsidRPr="003B7843">
                <w:rPr>
                  <w:rFonts w:cs="Arial"/>
                  <w:lang w:val="en-US" w:eastAsia="ja-JP"/>
                </w:rPr>
                <w:t>(mpdcch-pdsch-HoppingConfig)</w:t>
              </w:r>
            </w:ins>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ins w:id="207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ins w:id="2078" w:author="Licheng Lin" w:date="2023-04-27T10:54:00Z"/>
                <w:lang w:val="en-US"/>
              </w:rPr>
            </w:pPr>
            <w:ins w:id="2079"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ins w:id="2080" w:author="Licheng Lin" w:date="2023-04-27T10:54:00Z"/>
                <w:lang w:val="en-US"/>
              </w:rPr>
            </w:pPr>
            <w:ins w:id="2081"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ins w:id="2082" w:author="Licheng Lin" w:date="2023-04-27T10:54:00Z"/>
                <w:lang w:val="en-US"/>
              </w:rPr>
            </w:pPr>
            <w:ins w:id="2083" w:author="Licheng Lin" w:date="2023-04-27T10:54:00Z">
              <w:r w:rsidRPr="003B7843">
                <w:rPr>
                  <w:lang w:val="en-US"/>
                </w:rPr>
                <w:t>Disabled</w:t>
              </w:r>
            </w:ins>
          </w:p>
        </w:tc>
      </w:tr>
      <w:tr w:rsidR="007C76E1" w:rsidRPr="003B7843" w14:paraId="2A33ACA5" w14:textId="77777777" w:rsidTr="005D2603">
        <w:trPr>
          <w:cantSplit/>
          <w:trHeight w:val="352"/>
          <w:jc w:val="center"/>
          <w:ins w:id="208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ins w:id="2085" w:author="Licheng Lin" w:date="2023-04-27T10:54:00Z"/>
                <w:rFonts w:cs="Arial"/>
                <w:lang w:val="en-US" w:eastAsia="ja-JP"/>
              </w:rPr>
            </w:pPr>
            <w:ins w:id="2086" w:author="Licheng Lin" w:date="2023-04-27T10:54:00Z">
              <w:r w:rsidRPr="003B7843">
                <w:rPr>
                  <w:rFonts w:cs="Arial"/>
                  <w:lang w:val="en-US"/>
                </w:rPr>
                <w:t>Frequency hopping offset</w:t>
              </w:r>
            </w:ins>
          </w:p>
          <w:p w14:paraId="29FF9DB9" w14:textId="77777777" w:rsidR="007C76E1" w:rsidRPr="003B7843" w:rsidRDefault="007C76E1" w:rsidP="005D2603">
            <w:pPr>
              <w:pStyle w:val="TAL"/>
              <w:rPr>
                <w:ins w:id="2087" w:author="Licheng Lin" w:date="2023-04-27T10:54:00Z"/>
                <w:rFonts w:cs="Arial"/>
                <w:lang w:val="en-US" w:eastAsia="ja-JP"/>
              </w:rPr>
            </w:pPr>
            <w:ins w:id="2088" w:author="Licheng Lin" w:date="2023-04-27T10:54:00Z">
              <w:r w:rsidRPr="003B7843">
                <w:rPr>
                  <w:rFonts w:cs="Arial"/>
                  <w:lang w:val="en-US" w:eastAsia="ja-JP"/>
                </w:rPr>
                <w:t>(mpdcch-pdsch-HoppingOffset)</w:t>
              </w:r>
            </w:ins>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ins w:id="208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ins w:id="2090" w:author="Licheng Lin" w:date="2023-04-27T10:54:00Z"/>
                <w:lang w:val="en-US"/>
              </w:rPr>
            </w:pPr>
            <w:ins w:id="2091"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ins w:id="2092" w:author="Licheng Lin" w:date="2023-04-27T10:54:00Z"/>
                <w:lang w:val="en-US"/>
              </w:rPr>
            </w:pPr>
            <w:ins w:id="2093"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ins w:id="2094" w:author="Licheng Lin" w:date="2023-04-27T10:54:00Z"/>
                <w:lang w:val="en-US"/>
              </w:rPr>
            </w:pPr>
            <w:ins w:id="2095" w:author="Licheng Lin" w:date="2023-04-27T10:54:00Z">
              <w:r w:rsidRPr="003B7843">
                <w:rPr>
                  <w:lang w:val="en-US"/>
                </w:rPr>
                <w:t>N/A</w:t>
              </w:r>
            </w:ins>
          </w:p>
        </w:tc>
      </w:tr>
      <w:tr w:rsidR="007C76E1" w:rsidRPr="003B7843" w14:paraId="641E36D1" w14:textId="77777777" w:rsidTr="005D2603">
        <w:trPr>
          <w:cantSplit/>
          <w:trHeight w:val="352"/>
          <w:jc w:val="center"/>
          <w:ins w:id="209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ins w:id="2097" w:author="Licheng Lin" w:date="2023-04-27T10:54:00Z"/>
                <w:rFonts w:cs="Arial"/>
                <w:lang w:val="en-US" w:eastAsia="ja-JP"/>
              </w:rPr>
            </w:pPr>
            <w:ins w:id="2098" w:author="Licheng Lin" w:date="2023-04-27T10:54:00Z">
              <w:r w:rsidRPr="003B7843">
                <w:rPr>
                  <w:rFonts w:cs="Arial"/>
                  <w:lang w:val="en-US" w:eastAsia="ja-JP"/>
                </w:rPr>
                <w:t>Frequency hopping interval</w:t>
              </w:r>
            </w:ins>
          </w:p>
          <w:p w14:paraId="2628F4BD" w14:textId="77777777" w:rsidR="007C76E1" w:rsidRPr="003B7843" w:rsidRDefault="007C76E1" w:rsidP="005D2603">
            <w:pPr>
              <w:pStyle w:val="TAL"/>
              <w:rPr>
                <w:ins w:id="2099" w:author="Licheng Lin" w:date="2023-04-27T10:54:00Z"/>
                <w:rFonts w:cs="Arial"/>
                <w:lang w:val="en-US" w:eastAsia="ja-JP"/>
              </w:rPr>
            </w:pPr>
            <w:ins w:id="2100" w:author="Licheng Lin" w:date="2023-04-27T10:54:00Z">
              <w:r w:rsidRPr="003B7843">
                <w:rPr>
                  <w:rFonts w:cs="Arial"/>
                  <w:lang w:val="en-US" w:eastAsia="ja-JP"/>
                </w:rPr>
                <w:t>(interval-FDD)</w:t>
              </w:r>
            </w:ins>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ins w:id="2101" w:author="Licheng Lin" w:date="2023-04-27T10:54:00Z"/>
                <w:lang w:val="en-US"/>
              </w:rPr>
            </w:pPr>
            <w:ins w:id="2102"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ins w:id="2103" w:author="Licheng Lin" w:date="2023-04-27T10:54:00Z"/>
                <w:lang w:val="en-US"/>
              </w:rPr>
            </w:pPr>
            <w:ins w:id="2104"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ins w:id="2105" w:author="Licheng Lin" w:date="2023-04-27T10:54:00Z"/>
                <w:lang w:val="en-US"/>
              </w:rPr>
            </w:pPr>
            <w:ins w:id="2106" w:author="Licheng Lin" w:date="2023-04-27T10:54: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ins w:id="2107" w:author="Licheng Lin" w:date="2023-04-27T10:54:00Z"/>
                <w:lang w:val="en-US"/>
              </w:rPr>
            </w:pPr>
            <w:ins w:id="2108" w:author="Licheng Lin" w:date="2023-04-27T10:54:00Z">
              <w:r w:rsidRPr="003B7843">
                <w:rPr>
                  <w:lang w:val="en-US"/>
                </w:rPr>
                <w:t>N/A</w:t>
              </w:r>
            </w:ins>
          </w:p>
        </w:tc>
      </w:tr>
      <w:tr w:rsidR="007C76E1" w:rsidRPr="003B7843" w14:paraId="00D7D523" w14:textId="77777777" w:rsidTr="005D2603">
        <w:trPr>
          <w:cantSplit/>
          <w:trHeight w:val="352"/>
          <w:jc w:val="center"/>
          <w:ins w:id="2109"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ins w:id="2110" w:author="Licheng Lin" w:date="2023-04-27T10:54:00Z"/>
                <w:rFonts w:cs="Arial"/>
                <w:lang w:val="en-US" w:eastAsia="ja-JP"/>
              </w:rPr>
            </w:pPr>
            <w:ins w:id="2111" w:author="Licheng Lin" w:date="2023-04-27T10:54:00Z">
              <w:r w:rsidRPr="003B7843">
                <w:rPr>
                  <w:rFonts w:cs="Arial"/>
                  <w:lang w:val="en-US" w:eastAsia="ja-JP"/>
                </w:rPr>
                <w:t>MPDCCH transmission duration</w:t>
              </w:r>
            </w:ins>
          </w:p>
          <w:p w14:paraId="4191F7CC" w14:textId="77777777" w:rsidR="007C76E1" w:rsidRPr="003B7843" w:rsidRDefault="007C76E1" w:rsidP="005D2603">
            <w:pPr>
              <w:pStyle w:val="TAL"/>
              <w:rPr>
                <w:ins w:id="2112" w:author="Licheng Lin" w:date="2023-04-27T10:54:00Z"/>
                <w:rFonts w:cs="Arial"/>
                <w:lang w:val="en-US" w:eastAsia="ja-JP"/>
              </w:rPr>
            </w:pPr>
            <w:ins w:id="2113" w:author="Licheng Lin" w:date="2023-04-27T10:54:00Z">
              <w:r w:rsidRPr="003B7843">
                <w:rPr>
                  <w:rFonts w:cs="Arial"/>
                  <w:lang w:val="en-US" w:eastAsia="ja-JP"/>
                </w:rPr>
                <w:t>(m</w:t>
              </w:r>
              <w:r w:rsidRPr="003B7843">
                <w:rPr>
                  <w:rFonts w:cs="Arial"/>
                  <w:lang w:val="en-US" w:eastAsia="zh-CN"/>
                </w:rPr>
                <w:t>PDCCH</w:t>
              </w:r>
              <w:r w:rsidRPr="003B7843">
                <w:rPr>
                  <w:rFonts w:cs="Arial"/>
                  <w:lang w:val="en-US" w:eastAsia="ja-JP"/>
                </w:rPr>
                <w:t>-NumRepetition)</w:t>
              </w:r>
            </w:ins>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ins w:id="2114" w:author="Licheng Lin" w:date="2023-04-27T10:54:00Z"/>
                <w:lang w:val="en-US"/>
              </w:rPr>
            </w:pPr>
            <w:ins w:id="2115"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ins w:id="2116" w:author="Licheng Lin" w:date="2023-04-27T10:54:00Z"/>
                <w:lang w:val="en-US"/>
              </w:rPr>
            </w:pPr>
            <w:ins w:id="2117"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ins w:id="2118" w:author="Licheng Lin" w:date="2023-04-27T10:54:00Z"/>
                <w:lang w:val="en-US"/>
              </w:rPr>
            </w:pPr>
            <w:ins w:id="2119"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ins w:id="2120" w:author="Licheng Lin" w:date="2023-04-27T10:54:00Z"/>
                <w:lang w:val="en-US" w:eastAsia="zh-CN"/>
              </w:rPr>
            </w:pPr>
            <w:ins w:id="2121" w:author="Licheng Lin" w:date="2023-04-27T10:54:00Z">
              <w:r w:rsidRPr="003B7843">
                <w:rPr>
                  <w:lang w:val="en-US"/>
                </w:rPr>
                <w:t>64</w:t>
              </w:r>
            </w:ins>
          </w:p>
        </w:tc>
      </w:tr>
      <w:tr w:rsidR="007C76E1" w:rsidRPr="003B7843" w14:paraId="6B485701" w14:textId="77777777" w:rsidTr="005D2603">
        <w:trPr>
          <w:cantSplit/>
          <w:trHeight w:val="352"/>
          <w:jc w:val="center"/>
          <w:ins w:id="212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ins w:id="2123" w:author="Licheng Lin" w:date="2023-04-27T10:54:00Z"/>
                <w:rFonts w:cs="Arial"/>
                <w:lang w:val="en-US" w:eastAsia="ja-JP"/>
              </w:rPr>
            </w:pPr>
            <w:ins w:id="2124" w:author="Licheng Lin" w:date="2023-04-27T10:54: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ins w:id="212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ins w:id="2126" w:author="Licheng Lin" w:date="2023-04-27T10:54:00Z"/>
                <w:lang w:val="en-US"/>
              </w:rPr>
            </w:pPr>
            <w:ins w:id="2127"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ins w:id="2128" w:author="Licheng Lin" w:date="2023-04-27T10:54:00Z"/>
                <w:lang w:val="en-US"/>
              </w:rPr>
            </w:pPr>
            <w:ins w:id="2129"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ins w:id="2130" w:author="Licheng Lin" w:date="2023-04-27T10:54:00Z"/>
                <w:lang w:val="en-US" w:eastAsia="zh-CN"/>
              </w:rPr>
            </w:pPr>
            <w:ins w:id="2131" w:author="Licheng Lin" w:date="2023-04-27T10:54:00Z">
              <w:r w:rsidRPr="003B7843">
                <w:rPr>
                  <w:lang w:val="en-US"/>
                </w:rPr>
                <w:t>64</w:t>
              </w:r>
            </w:ins>
          </w:p>
        </w:tc>
      </w:tr>
      <w:tr w:rsidR="007C76E1" w:rsidRPr="003B7843" w14:paraId="1F74658E" w14:textId="77777777" w:rsidTr="005D2603">
        <w:trPr>
          <w:cantSplit/>
          <w:trHeight w:val="352"/>
          <w:jc w:val="center"/>
          <w:ins w:id="213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ins w:id="2133" w:author="Licheng Lin" w:date="2023-04-27T10:54:00Z"/>
                <w:rFonts w:cs="Arial"/>
                <w:lang w:val="en-US" w:eastAsia="ja-JP"/>
              </w:rPr>
            </w:pPr>
            <w:ins w:id="2134" w:author="Licheng Lin" w:date="2023-04-27T10:54:00Z">
              <w:r w:rsidRPr="003B7843">
                <w:rPr>
                  <w:rFonts w:cs="Arial"/>
                  <w:lang w:val="en-US" w:eastAsia="ja-JP"/>
                </w:rPr>
                <w:t>Number of narrowbands for frequency hopping</w:t>
              </w:r>
            </w:ins>
          </w:p>
          <w:p w14:paraId="6B225CA2" w14:textId="77777777" w:rsidR="007C76E1" w:rsidRPr="003B7843" w:rsidRDefault="007C76E1" w:rsidP="005D2603">
            <w:pPr>
              <w:pStyle w:val="TAL"/>
              <w:rPr>
                <w:ins w:id="2135" w:author="Licheng Lin" w:date="2023-04-27T10:54:00Z"/>
                <w:rFonts w:cs="Arial"/>
                <w:lang w:val="en-US" w:eastAsia="ja-JP"/>
              </w:rPr>
            </w:pPr>
            <w:ins w:id="2136" w:author="Licheng Lin" w:date="2023-04-27T10:54:00Z">
              <w:r w:rsidRPr="003B7843">
                <w:rPr>
                  <w:rFonts w:cs="Arial"/>
                  <w:lang w:val="en-US" w:eastAsia="ja-JP"/>
                </w:rPr>
                <w:t>(mpdcch-pdsch-HoppingNB)</w:t>
              </w:r>
            </w:ins>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ins w:id="213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ins w:id="2138" w:author="Licheng Lin" w:date="2023-04-27T10:54:00Z"/>
                <w:lang w:val="en-US"/>
              </w:rPr>
            </w:pPr>
            <w:ins w:id="2139"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ins w:id="2140" w:author="Licheng Lin" w:date="2023-04-27T10:54:00Z"/>
                <w:lang w:val="en-US"/>
              </w:rPr>
            </w:pPr>
            <w:ins w:id="2141"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ins w:id="2142" w:author="Licheng Lin" w:date="2023-04-27T10:54:00Z"/>
                <w:lang w:val="en-US"/>
              </w:rPr>
            </w:pPr>
            <w:ins w:id="2143" w:author="Licheng Lin" w:date="2023-04-27T10:54:00Z">
              <w:r w:rsidRPr="003B7843">
                <w:rPr>
                  <w:lang w:val="en-US"/>
                </w:rPr>
                <w:t>N/A</w:t>
              </w:r>
            </w:ins>
          </w:p>
        </w:tc>
      </w:tr>
      <w:tr w:rsidR="007C76E1" w:rsidRPr="003B7843" w14:paraId="0E1546FF" w14:textId="77777777" w:rsidTr="005D2603">
        <w:trPr>
          <w:cantSplit/>
          <w:trHeight w:val="352"/>
          <w:jc w:val="center"/>
          <w:ins w:id="214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F68BEA5" w14:textId="77777777" w:rsidR="007C76E1" w:rsidRPr="003B7843" w:rsidRDefault="007C76E1" w:rsidP="005D2603">
            <w:pPr>
              <w:pStyle w:val="TAL"/>
              <w:rPr>
                <w:ins w:id="2145" w:author="Licheng Lin" w:date="2023-04-27T10:54:00Z"/>
                <w:lang w:val="en-US" w:eastAsia="ja-JP"/>
              </w:rPr>
            </w:pPr>
            <w:ins w:id="2146" w:author="Licheng Lin" w:date="2023-04-27T10:54:00Z">
              <w:r w:rsidRPr="003B7843">
                <w:rPr>
                  <w:lang w:val="en-US" w:eastAsia="ja-JP"/>
                </w:rPr>
                <w:t>Starting subframe configuration for MPDCCH</w:t>
              </w:r>
            </w:ins>
          </w:p>
          <w:p w14:paraId="0066936A" w14:textId="77777777" w:rsidR="007C76E1" w:rsidRPr="003B7843" w:rsidRDefault="007C76E1" w:rsidP="005D2603">
            <w:pPr>
              <w:pStyle w:val="TAL"/>
              <w:rPr>
                <w:ins w:id="2147" w:author="Licheng Lin" w:date="2023-04-27T10:54:00Z"/>
                <w:lang w:val="en-US" w:eastAsia="ja-JP"/>
              </w:rPr>
            </w:pPr>
            <w:ins w:id="2148" w:author="Licheng Lin" w:date="2023-04-27T10:54:00Z">
              <w:r w:rsidRPr="003B7843">
                <w:rPr>
                  <w:lang w:val="en-US" w:eastAsia="ja-JP"/>
                </w:rPr>
                <w:t>(mpdcch_startSF_UESS)</w:t>
              </w:r>
            </w:ins>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7C76E1" w:rsidRPr="003B7843" w:rsidRDefault="007C76E1" w:rsidP="005D2603">
            <w:pPr>
              <w:pStyle w:val="TAC"/>
              <w:rPr>
                <w:ins w:id="214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77777777" w:rsidR="007C76E1" w:rsidRPr="003B7843" w:rsidRDefault="007C76E1" w:rsidP="005D2603">
            <w:pPr>
              <w:pStyle w:val="TAC"/>
              <w:rPr>
                <w:ins w:id="2150" w:author="Licheng Lin" w:date="2023-04-27T10:54:00Z"/>
                <w:lang w:val="en-US"/>
              </w:rPr>
            </w:pPr>
            <w:ins w:id="215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77777777" w:rsidR="007C76E1" w:rsidRPr="003B7843" w:rsidRDefault="007C76E1" w:rsidP="005D2603">
            <w:pPr>
              <w:pStyle w:val="TAC"/>
              <w:rPr>
                <w:ins w:id="2152" w:author="Licheng Lin" w:date="2023-04-27T10:54:00Z"/>
                <w:lang w:val="en-US"/>
              </w:rPr>
            </w:pPr>
            <w:ins w:id="2153" w:author="Licheng Lin" w:date="2023-04-27T10:54: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77777777" w:rsidR="007C76E1" w:rsidRPr="003B7843" w:rsidRDefault="007C76E1" w:rsidP="005D2603">
            <w:pPr>
              <w:pStyle w:val="TAC"/>
              <w:rPr>
                <w:ins w:id="2154" w:author="Licheng Lin" w:date="2023-04-27T10:54:00Z"/>
                <w:lang w:val="en-US"/>
              </w:rPr>
            </w:pPr>
            <w:ins w:id="2155" w:author="Licheng Lin" w:date="2023-04-27T10:54:00Z">
              <w:r w:rsidRPr="003B7843">
                <w:rPr>
                  <w:lang w:val="en-US"/>
                </w:rPr>
                <w:t>[2.5]</w:t>
              </w:r>
            </w:ins>
          </w:p>
        </w:tc>
      </w:tr>
      <w:tr w:rsidR="007C76E1" w:rsidRPr="003B7843" w14:paraId="1D2B8345" w14:textId="77777777" w:rsidTr="005D2603">
        <w:trPr>
          <w:cantSplit/>
          <w:trHeight w:val="352"/>
          <w:jc w:val="center"/>
          <w:ins w:id="215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ins w:id="2157" w:author="Licheng Lin" w:date="2023-04-27T10:54:00Z"/>
                <w:rFonts w:cs="Arial"/>
                <w:lang w:val="en-US" w:eastAsia="ja-JP"/>
              </w:rPr>
            </w:pPr>
            <w:ins w:id="2158" w:author="Licheng Lin" w:date="2023-04-27T10:54:00Z">
              <w:r w:rsidRPr="003B7843">
                <w:rPr>
                  <w:rFonts w:cs="Arial"/>
                  <w:lang w:val="en-US" w:eastAsia="ja-JP"/>
                </w:rPr>
                <w:t>Narrowband for MPDCCH</w:t>
              </w:r>
            </w:ins>
          </w:p>
          <w:p w14:paraId="0788EF67" w14:textId="77777777" w:rsidR="007C76E1" w:rsidRPr="003B7843" w:rsidRDefault="007C76E1" w:rsidP="005D2603">
            <w:pPr>
              <w:pStyle w:val="TAL"/>
              <w:rPr>
                <w:ins w:id="2159" w:author="Licheng Lin" w:date="2023-04-27T10:54:00Z"/>
                <w:rFonts w:cs="Arial"/>
                <w:lang w:val="en-US" w:eastAsia="ja-JP"/>
              </w:rPr>
            </w:pPr>
            <w:ins w:id="2160" w:author="Licheng Lin" w:date="2023-04-27T10:54:00Z">
              <w:r w:rsidRPr="003B7843">
                <w:rPr>
                  <w:rFonts w:cs="Arial"/>
                  <w:lang w:val="en-US" w:eastAsia="ja-JP"/>
                </w:rPr>
                <w:t>(mpdcch_Narrowband)</w:t>
              </w:r>
            </w:ins>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ins w:id="216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ins w:id="2162" w:author="Licheng Lin" w:date="2023-04-27T10:54:00Z"/>
                <w:lang w:val="en-US"/>
              </w:rPr>
            </w:pPr>
            <w:ins w:id="2163"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ins w:id="2164" w:author="Licheng Lin" w:date="2023-04-27T10:54:00Z"/>
                <w:lang w:val="en-US"/>
              </w:rPr>
            </w:pPr>
            <w:ins w:id="2165"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ins w:id="2166" w:author="Licheng Lin" w:date="2023-04-27T10:54:00Z"/>
                <w:lang w:val="en-US"/>
              </w:rPr>
            </w:pPr>
            <w:ins w:id="2167" w:author="Licheng Lin" w:date="2023-04-27T10:54:00Z">
              <w:r w:rsidRPr="003B7843">
                <w:rPr>
                  <w:lang w:val="en-US"/>
                </w:rPr>
                <w:t>0</w:t>
              </w:r>
            </w:ins>
          </w:p>
        </w:tc>
      </w:tr>
      <w:tr w:rsidR="007C76E1" w:rsidRPr="003B7843" w14:paraId="776335AA" w14:textId="77777777" w:rsidTr="005D2603">
        <w:trPr>
          <w:cantSplit/>
          <w:trHeight w:val="352"/>
          <w:jc w:val="center"/>
          <w:ins w:id="216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ins w:id="2169" w:author="Licheng Lin" w:date="2023-04-27T10:54:00Z"/>
                <w:lang w:val="en-US" w:eastAsia="ja-JP"/>
              </w:rPr>
            </w:pPr>
            <w:ins w:id="2170" w:author="Licheng Lin" w:date="2023-04-27T10:54: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ins w:id="217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ins w:id="2172" w:author="Licheng Lin" w:date="2023-04-27T10:54:00Z"/>
                <w:lang w:val="en-US"/>
              </w:rPr>
            </w:pPr>
            <w:ins w:id="2173" w:author="Licheng Lin" w:date="2023-04-27T10:54: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ins w:id="2174" w:author="Licheng Lin" w:date="2023-04-27T10:54:00Z"/>
                <w:lang w:val="en-US"/>
              </w:rPr>
            </w:pPr>
            <w:ins w:id="2175" w:author="Licheng Lin" w:date="2023-04-27T10:54: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ins w:id="2176" w:author="Licheng Lin" w:date="2023-04-27T10:54:00Z"/>
                <w:lang w:val="en-US"/>
              </w:rPr>
            </w:pPr>
            <w:ins w:id="2177" w:author="Licheng Lin" w:date="2023-04-27T10:54:00Z">
              <w:r w:rsidRPr="003B7843">
                <w:rPr>
                  <w:lang w:val="en-US"/>
                </w:rPr>
                <w:t>24</w:t>
              </w:r>
            </w:ins>
          </w:p>
        </w:tc>
      </w:tr>
      <w:tr w:rsidR="007C76E1" w:rsidRPr="003B7843" w14:paraId="3C27145D" w14:textId="77777777" w:rsidTr="005D2603">
        <w:trPr>
          <w:cantSplit/>
          <w:trHeight w:val="352"/>
          <w:jc w:val="center"/>
          <w:ins w:id="2178" w:author="Licheng Lin" w:date="2023-04-27T10:54: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ins w:id="2179" w:author="Licheng Lin" w:date="2023-04-27T10:54:00Z"/>
                <w:lang w:val="en-US"/>
              </w:rPr>
            </w:pPr>
            <w:ins w:id="2180" w:author="Licheng Lin" w:date="2023-04-27T10:54:00Z">
              <w:r w:rsidRPr="003B7843">
                <w:rPr>
                  <w:lang w:val="en-US"/>
                </w:rPr>
                <w:t>Note 1:</w:t>
              </w:r>
              <w:r w:rsidRPr="003B7843">
                <w:rPr>
                  <w:lang w:val="en-US"/>
                </w:rPr>
                <w:tab/>
              </w:r>
            </w:ins>
            <m:oMath>
              <m:sSub>
                <m:sSubPr>
                  <m:ctrlPr>
                    <w:ins w:id="2181" w:author="Licheng Lin" w:date="2023-04-27T10:54:00Z">
                      <w:rPr>
                        <w:rFonts w:ascii="Cambria Math" w:hAnsi="Cambria Math"/>
                        <w:i/>
                        <w:lang w:val="en-US"/>
                      </w:rPr>
                    </w:ins>
                  </m:ctrlPr>
                </m:sSubPr>
                <m:e>
                  <m:r>
                    <w:ins w:id="2182" w:author="Licheng Lin" w:date="2023-04-27T10:54:00Z">
                      <w:rPr>
                        <w:rFonts w:ascii="Cambria Math" w:hAnsi="Cambria Math"/>
                        <w:lang w:val="en-US"/>
                      </w:rPr>
                      <m:t>P</m:t>
                    </w:ins>
                  </m:r>
                </m:e>
                <m:sub>
                  <m:r>
                    <w:ins w:id="2183" w:author="Licheng Lin" w:date="2023-04-27T10:54:00Z">
                      <w:rPr>
                        <w:rFonts w:ascii="Cambria Math" w:hAnsi="Cambria Math"/>
                        <w:lang w:val="en-US"/>
                      </w:rPr>
                      <m:t>B</m:t>
                    </w:ins>
                  </m:r>
                </m:sub>
              </m:sSub>
              <m:r>
                <w:ins w:id="2184" w:author="Licheng Lin" w:date="2023-04-27T10:54:00Z">
                  <w:rPr>
                    <w:rFonts w:ascii="Cambria Math" w:hAnsi="Cambria Math"/>
                    <w:lang w:val="en-US"/>
                  </w:rPr>
                  <m:t>=1</m:t>
                </w:ins>
              </m:r>
            </m:oMath>
            <w:ins w:id="2185" w:author="Licheng Lin" w:date="2023-04-27T10:54:00Z">
              <w:r w:rsidRPr="003B7843">
                <w:rPr>
                  <w:lang w:val="en-US"/>
                </w:rPr>
                <w:t>.</w:t>
              </w:r>
            </w:ins>
          </w:p>
          <w:p w14:paraId="340D625B" w14:textId="77777777" w:rsidR="007C76E1" w:rsidRPr="003B7843" w:rsidRDefault="007C76E1" w:rsidP="005D2603">
            <w:pPr>
              <w:pStyle w:val="TAN"/>
              <w:rPr>
                <w:ins w:id="2186" w:author="Licheng Lin" w:date="2023-04-27T10:54:00Z"/>
                <w:lang w:val="en-US"/>
              </w:rPr>
            </w:pPr>
            <w:ins w:id="2187" w:author="Licheng Lin" w:date="2023-04-27T10:54: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0082FCC0" w14:textId="77777777" w:rsidR="007C76E1" w:rsidRPr="003B7843" w:rsidRDefault="007C76E1" w:rsidP="005D2603">
            <w:pPr>
              <w:pStyle w:val="TAN"/>
              <w:rPr>
                <w:ins w:id="2188" w:author="Licheng Lin" w:date="2023-04-27T10:54:00Z"/>
                <w:rFonts w:eastAsia="?? ??"/>
                <w:lang w:val="en-US" w:eastAsia="ja-JP"/>
              </w:rPr>
            </w:pPr>
            <w:ins w:id="2189" w:author="Licheng Lin" w:date="2023-04-27T10:54:00Z">
              <w:r w:rsidRPr="003B7843">
                <w:rPr>
                  <w:lang w:val="en-US"/>
                </w:rPr>
                <w:t>Note 3:</w:t>
              </w:r>
              <w:r w:rsidRPr="003B7843">
                <w:rPr>
                  <w:lang w:val="en-US"/>
                </w:rPr>
                <w:tab/>
                <w:t>If not otherwise stated, the values in this table refer to parameters in TS 36.211 [3] or/and TS 36.213 [</w:t>
              </w:r>
            </w:ins>
            <w:ins w:id="2190" w:author="Licheng Lin" w:date="2023-04-27T11:45:00Z">
              <w:r>
                <w:rPr>
                  <w:lang w:val="en-US"/>
                </w:rPr>
                <w:t>12</w:t>
              </w:r>
            </w:ins>
            <w:ins w:id="2191" w:author="Licheng Lin" w:date="2023-04-27T10:54:00Z">
              <w:r w:rsidRPr="003B7843">
                <w:rPr>
                  <w:lang w:val="en-US"/>
                </w:rPr>
                <w:t>] as appropriate.</w:t>
              </w:r>
            </w:ins>
          </w:p>
        </w:tc>
      </w:tr>
    </w:tbl>
    <w:p w14:paraId="4244F99F" w14:textId="77777777" w:rsidR="007C76E1" w:rsidRPr="003B7843" w:rsidRDefault="007C76E1" w:rsidP="007C76E1">
      <w:pPr>
        <w:rPr>
          <w:ins w:id="2192" w:author="Licheng Lin" w:date="2023-04-27T10:54:00Z"/>
          <w:lang w:val="en-US"/>
        </w:rPr>
      </w:pPr>
    </w:p>
    <w:p w14:paraId="21C2BAE8" w14:textId="77777777" w:rsidR="007C76E1" w:rsidRPr="003B7843" w:rsidRDefault="007C76E1" w:rsidP="007C76E1">
      <w:pPr>
        <w:pStyle w:val="TH"/>
        <w:rPr>
          <w:ins w:id="2193" w:author="Licheng Lin" w:date="2023-04-27T10:54:00Z"/>
          <w:lang w:val="en-US"/>
        </w:rPr>
      </w:pPr>
      <w:ins w:id="2194" w:author="Licheng Lin" w:date="2023-04-27T10:54: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ins w:id="2195" w:author="Licheng Lin" w:date="2023-04-27T10:54:00Z"/>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ins w:id="2196" w:author="Licheng Lin" w:date="2023-04-27T10:54:00Z"/>
                <w:rFonts w:cs="Arial"/>
                <w:kern w:val="2"/>
                <w:lang w:val="en-US"/>
              </w:rPr>
            </w:pPr>
            <w:ins w:id="2197" w:author="Licheng Lin" w:date="2023-04-27T10:54: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ins w:id="2198" w:author="Licheng Lin" w:date="2023-04-27T10:54:00Z"/>
                <w:rFonts w:cs="Arial"/>
                <w:kern w:val="2"/>
                <w:lang w:val="en-US"/>
              </w:rPr>
            </w:pPr>
            <w:ins w:id="2199" w:author="Licheng Lin" w:date="2023-04-27T10:54: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ins w:id="2200" w:author="Licheng Lin" w:date="2023-04-27T10:54:00Z"/>
                <w:rFonts w:cs="Arial"/>
                <w:kern w:val="2"/>
                <w:lang w:val="en-US"/>
              </w:rPr>
            </w:pPr>
            <w:ins w:id="2201" w:author="Licheng Lin" w:date="2023-04-27T10:54: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ins w:id="2202" w:author="Licheng Lin" w:date="2023-04-27T10:54:00Z"/>
                <w:rFonts w:cs="Arial"/>
                <w:kern w:val="2"/>
                <w:lang w:val="en-US"/>
              </w:rPr>
            </w:pPr>
            <w:ins w:id="2203" w:author="Licheng Lin" w:date="2023-04-27T10:54: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ins w:id="2204" w:author="Licheng Lin" w:date="2023-04-27T10:54:00Z"/>
                <w:rFonts w:cs="Arial"/>
                <w:kern w:val="2"/>
                <w:lang w:val="en-US"/>
              </w:rPr>
            </w:pPr>
            <w:ins w:id="2205" w:author="Licheng Lin" w:date="2023-04-27T10:54: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ins w:id="2206" w:author="Licheng Lin" w:date="2023-04-27T10:54:00Z"/>
                <w:rFonts w:cs="Arial"/>
                <w:kern w:val="2"/>
                <w:lang w:val="en-US"/>
              </w:rPr>
            </w:pPr>
            <w:ins w:id="2207" w:author="Licheng Lin" w:date="2023-04-27T10:54: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ins w:id="2208" w:author="Licheng Lin" w:date="2023-04-27T10:54:00Z"/>
                <w:rFonts w:cs="Arial"/>
                <w:kern w:val="2"/>
                <w:lang w:val="en-US"/>
              </w:rPr>
            </w:pPr>
            <w:ins w:id="2209" w:author="Licheng Lin" w:date="2023-04-27T10:54: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ins w:id="2210" w:author="Licheng Lin" w:date="2023-04-27T10:54:00Z"/>
                <w:rFonts w:cs="Arial"/>
                <w:kern w:val="2"/>
                <w:lang w:val="en-US"/>
              </w:rPr>
            </w:pPr>
            <w:ins w:id="2211" w:author="Licheng Lin" w:date="2023-04-27T10:54:00Z">
              <w:r w:rsidRPr="007E5C1B">
                <w:rPr>
                  <w:rFonts w:cs="Arial"/>
                  <w:kern w:val="2"/>
                  <w:lang w:val="en-US"/>
                </w:rPr>
                <w:t>UE Category</w:t>
              </w:r>
            </w:ins>
          </w:p>
        </w:tc>
      </w:tr>
      <w:tr w:rsidR="007C76E1" w:rsidRPr="003B7843" w14:paraId="0383A55B" w14:textId="77777777" w:rsidTr="005D2603">
        <w:trPr>
          <w:cantSplit/>
          <w:trHeight w:val="207"/>
          <w:jc w:val="center"/>
          <w:ins w:id="2212" w:author="Licheng Lin" w:date="2023-04-27T10:54: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ins w:id="2213" w:author="Licheng Lin" w:date="2023-04-27T10:54: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ins w:id="2214" w:author="Licheng Lin" w:date="2023-04-27T10:54: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ins w:id="2215" w:author="Licheng Lin" w:date="2023-04-27T10:54: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ins w:id="2216" w:author="Licheng Lin" w:date="2023-04-27T10:54: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ins w:id="2217" w:author="Licheng Lin" w:date="2023-04-27T10:54: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ins w:id="2218" w:author="Licheng Lin" w:date="2023-04-27T10:54: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ins w:id="2219" w:author="Licheng Lin" w:date="2023-04-27T10:54:00Z"/>
                <w:rFonts w:cs="Arial"/>
                <w:kern w:val="2"/>
                <w:lang w:val="en-US"/>
              </w:rPr>
            </w:pPr>
            <w:ins w:id="2220" w:author="Licheng Lin" w:date="2023-04-27T10:54:00Z">
              <w:r w:rsidRPr="007E5C1B">
                <w:rPr>
                  <w:rFonts w:cs="Arial"/>
                  <w:kern w:val="2"/>
                  <w:lang w:val="en-US"/>
                </w:rPr>
                <w:t>Fraction of Maximum</w:t>
              </w:r>
            </w:ins>
          </w:p>
          <w:p w14:paraId="106BA100" w14:textId="77777777" w:rsidR="007C76E1" w:rsidRPr="007E5C1B" w:rsidRDefault="007C76E1" w:rsidP="005D2603">
            <w:pPr>
              <w:pStyle w:val="TAH"/>
              <w:rPr>
                <w:ins w:id="2221" w:author="Licheng Lin" w:date="2023-04-27T10:54:00Z"/>
                <w:rFonts w:cs="Arial"/>
                <w:kern w:val="2"/>
                <w:lang w:val="en-US"/>
              </w:rPr>
            </w:pPr>
            <w:ins w:id="2222" w:author="Licheng Lin" w:date="2023-04-27T10:54: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ins w:id="2223" w:author="Licheng Lin" w:date="2023-04-27T10:54:00Z"/>
                <w:rFonts w:cs="Arial"/>
                <w:kern w:val="2"/>
                <w:lang w:val="en-US"/>
              </w:rPr>
            </w:pPr>
            <w:ins w:id="2224" w:author="Licheng Lin" w:date="2023-04-27T10:54: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ins w:id="2225" w:author="Licheng Lin" w:date="2023-04-27T10:54:00Z"/>
                <w:rFonts w:cs="Arial"/>
                <w:kern w:val="2"/>
                <w:lang w:val="en-US"/>
              </w:rPr>
            </w:pPr>
          </w:p>
        </w:tc>
      </w:tr>
      <w:tr w:rsidR="007C76E1" w:rsidRPr="00ED18EF" w14:paraId="0EBC3DDA" w14:textId="77777777" w:rsidTr="005D2603">
        <w:trPr>
          <w:trHeight w:val="105"/>
          <w:jc w:val="center"/>
          <w:ins w:id="2226" w:author="Licheng Lin" w:date="2023-04-27T10:54:00Z"/>
        </w:trPr>
        <w:tc>
          <w:tcPr>
            <w:tcW w:w="455" w:type="pct"/>
            <w:tcBorders>
              <w:top w:val="single" w:sz="4" w:space="0" w:color="auto"/>
              <w:left w:val="single" w:sz="4" w:space="0" w:color="auto"/>
              <w:bottom w:val="single" w:sz="4" w:space="0" w:color="auto"/>
              <w:right w:val="single" w:sz="4" w:space="0" w:color="auto"/>
            </w:tcBorders>
            <w:hideMark/>
          </w:tcPr>
          <w:p w14:paraId="6C6B406A" w14:textId="77777777" w:rsidR="007C76E1" w:rsidRPr="003B7843" w:rsidRDefault="007C76E1" w:rsidP="005D2603">
            <w:pPr>
              <w:pStyle w:val="TAC"/>
              <w:rPr>
                <w:ins w:id="2227" w:author="Licheng Lin" w:date="2023-04-27T10:54:00Z"/>
                <w:rFonts w:cs="Arial"/>
                <w:kern w:val="2"/>
                <w:lang w:val="en-US" w:eastAsia="zh-CN"/>
              </w:rPr>
            </w:pPr>
            <w:ins w:id="2228" w:author="Licheng Lin" w:date="2023-04-27T10:54: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699310BA" w14:textId="77777777" w:rsidR="007C76E1" w:rsidRPr="003B7843" w:rsidRDefault="007C76E1" w:rsidP="005D2603">
            <w:pPr>
              <w:pStyle w:val="TAC"/>
              <w:rPr>
                <w:ins w:id="2229" w:author="Licheng Lin" w:date="2023-04-27T10:54:00Z"/>
                <w:rFonts w:cs="Arial"/>
                <w:kern w:val="2"/>
                <w:lang w:val="en-US" w:eastAsia="ja-JP"/>
              </w:rPr>
            </w:pPr>
            <w:ins w:id="2230" w:author="Licheng Lin" w:date="2023-04-27T10:54: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49F590E7" w14:textId="77777777" w:rsidR="007C76E1" w:rsidRPr="007E5C1B" w:rsidRDefault="007C76E1" w:rsidP="005D2603">
            <w:pPr>
              <w:pStyle w:val="TAC"/>
              <w:rPr>
                <w:ins w:id="2231" w:author="Licheng Lin" w:date="2023-04-27T10:54:00Z"/>
                <w:rFonts w:cs="Arial"/>
                <w:kern w:val="2"/>
                <w:lang w:val="en-US"/>
              </w:rPr>
            </w:pPr>
            <w:ins w:id="2232" w:author="Licheng Lin" w:date="2023-04-27T10:54:00Z">
              <w:r w:rsidRPr="007E5C1B">
                <w:rPr>
                  <w:rFonts w:cs="Arial"/>
                  <w:kern w:val="2"/>
                  <w:lang w:val="en-US"/>
                </w:rPr>
                <w:t>R.1 FDD</w:t>
              </w:r>
            </w:ins>
          </w:p>
        </w:tc>
        <w:tc>
          <w:tcPr>
            <w:tcW w:w="485" w:type="pct"/>
            <w:tcBorders>
              <w:top w:val="single" w:sz="4" w:space="0" w:color="auto"/>
              <w:left w:val="single" w:sz="4" w:space="0" w:color="auto"/>
              <w:bottom w:val="single" w:sz="4" w:space="0" w:color="auto"/>
              <w:right w:val="single" w:sz="4" w:space="0" w:color="auto"/>
            </w:tcBorders>
            <w:hideMark/>
          </w:tcPr>
          <w:p w14:paraId="6CC4C5E2" w14:textId="77777777" w:rsidR="007C76E1" w:rsidRPr="007E5C1B" w:rsidRDefault="007C76E1" w:rsidP="005D2603">
            <w:pPr>
              <w:pStyle w:val="TAC"/>
              <w:rPr>
                <w:ins w:id="2233" w:author="Licheng Lin" w:date="2023-04-27T10:54:00Z"/>
                <w:rFonts w:cs="Arial"/>
                <w:kern w:val="2"/>
                <w:lang w:val="en-US"/>
              </w:rPr>
            </w:pPr>
            <w:ins w:id="2234"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hideMark/>
          </w:tcPr>
          <w:p w14:paraId="53E85261" w14:textId="77777777" w:rsidR="007C76E1" w:rsidRPr="007E5C1B" w:rsidRDefault="007C76E1" w:rsidP="005D2603">
            <w:pPr>
              <w:pStyle w:val="TAC"/>
              <w:rPr>
                <w:ins w:id="2235" w:author="Licheng Lin" w:date="2023-04-27T10:54:00Z"/>
                <w:rFonts w:cs="Arial"/>
                <w:kern w:val="2"/>
                <w:lang w:val="en-US" w:eastAsia="zh-CN"/>
              </w:rPr>
            </w:pPr>
            <w:ins w:id="2236" w:author="Licheng Lin" w:date="2023-04-27T10:54: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12AD4701" w14:textId="77777777" w:rsidR="007C76E1" w:rsidRPr="007E5C1B" w:rsidRDefault="007C76E1" w:rsidP="005D2603">
            <w:pPr>
              <w:pStyle w:val="TAC"/>
              <w:rPr>
                <w:ins w:id="2237" w:author="Licheng Lin" w:date="2023-04-27T10:54:00Z"/>
                <w:rFonts w:cs="Arial"/>
                <w:kern w:val="2"/>
                <w:lang w:val="en-US" w:eastAsia="zh-CN"/>
              </w:rPr>
            </w:pPr>
            <w:ins w:id="2238" w:author="Licheng Lin" w:date="2023-04-27T10:54: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1C89BD31" w14:textId="77777777" w:rsidR="007C76E1" w:rsidRPr="007E5C1B" w:rsidRDefault="007C76E1" w:rsidP="005D2603">
            <w:pPr>
              <w:pStyle w:val="TAC"/>
              <w:rPr>
                <w:ins w:id="2239" w:author="Licheng Lin" w:date="2023-04-27T10:54:00Z"/>
                <w:rFonts w:cs="Arial"/>
                <w:kern w:val="2"/>
                <w:lang w:val="en-US"/>
              </w:rPr>
            </w:pPr>
            <w:ins w:id="2240"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6B2BD3BE" w14:textId="77777777" w:rsidR="007C76E1" w:rsidRPr="007E5C1B" w:rsidRDefault="007C76E1" w:rsidP="005D2603">
            <w:pPr>
              <w:pStyle w:val="TAC"/>
              <w:rPr>
                <w:ins w:id="2241" w:author="Licheng Lin" w:date="2023-04-27T10:54:00Z"/>
                <w:rFonts w:cs="Arial"/>
                <w:kern w:val="2"/>
                <w:lang w:val="en-US" w:eastAsia="zh-CN"/>
              </w:rPr>
            </w:pPr>
            <w:ins w:id="2242" w:author="Licheng Lin" w:date="2023-04-27T10:54:00Z">
              <w:r w:rsidRPr="007E5C1B">
                <w:rPr>
                  <w:rFonts w:cs="Arial"/>
                  <w:kern w:val="2"/>
                  <w:lang w:val="en-US" w:eastAsia="zh-CN"/>
                </w:rPr>
                <w:t>[10.4]</w:t>
              </w:r>
            </w:ins>
          </w:p>
        </w:tc>
        <w:tc>
          <w:tcPr>
            <w:tcW w:w="469" w:type="pct"/>
            <w:tcBorders>
              <w:top w:val="single" w:sz="4" w:space="0" w:color="auto"/>
              <w:left w:val="single" w:sz="4" w:space="0" w:color="auto"/>
              <w:bottom w:val="single" w:sz="4" w:space="0" w:color="auto"/>
              <w:right w:val="single" w:sz="4" w:space="0" w:color="auto"/>
            </w:tcBorders>
          </w:tcPr>
          <w:p w14:paraId="0B672327" w14:textId="77777777" w:rsidR="007C76E1" w:rsidRPr="007E5C1B" w:rsidRDefault="007C76E1" w:rsidP="005D2603">
            <w:pPr>
              <w:pStyle w:val="TAC"/>
              <w:rPr>
                <w:ins w:id="2243" w:author="Licheng Lin" w:date="2023-04-27T10:54:00Z"/>
                <w:rFonts w:cs="Arial"/>
                <w:kern w:val="2"/>
                <w:lang w:val="en-US" w:eastAsia="zh-CN"/>
              </w:rPr>
            </w:pPr>
            <w:ins w:id="2244" w:author="Licheng Lin" w:date="2023-04-27T10:54:00Z">
              <w:r w:rsidRPr="007E5C1B">
                <w:rPr>
                  <w:rFonts w:cs="Arial"/>
                  <w:kern w:val="2"/>
                  <w:lang w:val="en-US" w:eastAsia="zh-CN"/>
                </w:rPr>
                <w:t>M1</w:t>
              </w:r>
            </w:ins>
          </w:p>
        </w:tc>
      </w:tr>
      <w:tr w:rsidR="007C76E1" w:rsidRPr="00ED18EF" w14:paraId="533EFF1E" w14:textId="77777777" w:rsidTr="005D2603">
        <w:trPr>
          <w:trHeight w:val="105"/>
          <w:jc w:val="center"/>
          <w:ins w:id="2245"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669D8DE3" w14:textId="77777777" w:rsidR="007C76E1" w:rsidRPr="003B7843" w:rsidRDefault="007C76E1" w:rsidP="005D2603">
            <w:pPr>
              <w:pStyle w:val="TAC"/>
              <w:rPr>
                <w:ins w:id="2246" w:author="Licheng Lin" w:date="2023-04-27T10:54:00Z"/>
                <w:rFonts w:cs="Arial"/>
                <w:kern w:val="2"/>
                <w:lang w:val="en-US" w:eastAsia="zh-CN"/>
              </w:rPr>
            </w:pPr>
            <w:ins w:id="2247" w:author="Licheng Lin" w:date="2023-04-27T10:54: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4559386C" w14:textId="77777777" w:rsidR="007C76E1" w:rsidRPr="003B7843" w:rsidRDefault="007C76E1" w:rsidP="005D2603">
            <w:pPr>
              <w:pStyle w:val="TAC"/>
              <w:rPr>
                <w:ins w:id="2248" w:author="Licheng Lin" w:date="2023-04-27T10:54:00Z"/>
                <w:rFonts w:cs="Arial"/>
                <w:kern w:val="2"/>
                <w:lang w:val="en-US" w:eastAsia="zh-CN"/>
              </w:rPr>
            </w:pPr>
            <w:ins w:id="2249" w:author="Licheng Lin" w:date="2023-04-27T10:54: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0AD663D9" w14:textId="77777777" w:rsidR="007C76E1" w:rsidRPr="007E5C1B" w:rsidRDefault="007C76E1" w:rsidP="005D2603">
            <w:pPr>
              <w:pStyle w:val="TAC"/>
              <w:rPr>
                <w:ins w:id="2250" w:author="Licheng Lin" w:date="2023-04-27T10:54:00Z"/>
                <w:rFonts w:cs="Arial"/>
                <w:kern w:val="2"/>
                <w:lang w:val="en-US"/>
              </w:rPr>
            </w:pPr>
            <w:ins w:id="2251" w:author="Licheng Lin" w:date="2023-04-27T10:54:00Z">
              <w:r w:rsidRPr="007E5C1B">
                <w:rPr>
                  <w:rFonts w:cs="Arial"/>
                  <w:kern w:val="2"/>
                  <w:lang w:val="en-US"/>
                </w:rPr>
                <w:t>R.2 FDD</w:t>
              </w:r>
            </w:ins>
          </w:p>
        </w:tc>
        <w:tc>
          <w:tcPr>
            <w:tcW w:w="485" w:type="pct"/>
            <w:tcBorders>
              <w:top w:val="single" w:sz="4" w:space="0" w:color="auto"/>
              <w:left w:val="single" w:sz="4" w:space="0" w:color="auto"/>
              <w:bottom w:val="single" w:sz="4" w:space="0" w:color="auto"/>
              <w:right w:val="single" w:sz="4" w:space="0" w:color="auto"/>
            </w:tcBorders>
          </w:tcPr>
          <w:p w14:paraId="5DC142CA" w14:textId="77777777" w:rsidR="007C76E1" w:rsidRPr="007E5C1B" w:rsidRDefault="007C76E1" w:rsidP="005D2603">
            <w:pPr>
              <w:pStyle w:val="TAC"/>
              <w:rPr>
                <w:ins w:id="2252" w:author="Licheng Lin" w:date="2023-04-27T10:54:00Z"/>
                <w:rFonts w:cs="Arial"/>
                <w:kern w:val="2"/>
                <w:lang w:val="en-US"/>
              </w:rPr>
            </w:pPr>
            <w:ins w:id="2253"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5A2C19BF" w14:textId="77777777" w:rsidR="007C76E1" w:rsidRPr="007E5C1B" w:rsidRDefault="007C76E1" w:rsidP="005D2603">
            <w:pPr>
              <w:pStyle w:val="TAC"/>
              <w:rPr>
                <w:ins w:id="2254" w:author="Licheng Lin" w:date="2023-04-27T10:54:00Z"/>
                <w:rFonts w:cs="Arial"/>
                <w:kern w:val="2"/>
                <w:lang w:val="en-US" w:eastAsia="zh-CN"/>
              </w:rPr>
            </w:pPr>
            <w:ins w:id="2255" w:author="Licheng Lin" w:date="2023-04-27T10:54: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68E49079" w14:textId="77777777" w:rsidR="007C76E1" w:rsidRPr="007E5C1B" w:rsidRDefault="007C76E1" w:rsidP="005D2603">
            <w:pPr>
              <w:pStyle w:val="TAC"/>
              <w:rPr>
                <w:ins w:id="2256" w:author="Licheng Lin" w:date="2023-04-27T10:54:00Z"/>
                <w:rFonts w:cs="Arial"/>
                <w:kern w:val="2"/>
                <w:lang w:val="en-US"/>
              </w:rPr>
            </w:pPr>
            <w:ins w:id="2257"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238754DD" w14:textId="77777777" w:rsidR="007C76E1" w:rsidRPr="007E5C1B" w:rsidRDefault="007C76E1" w:rsidP="005D2603">
            <w:pPr>
              <w:pStyle w:val="TAC"/>
              <w:rPr>
                <w:ins w:id="2258" w:author="Licheng Lin" w:date="2023-04-27T10:54:00Z"/>
                <w:rFonts w:cs="Arial"/>
                <w:kern w:val="2"/>
                <w:lang w:val="en-US"/>
              </w:rPr>
            </w:pPr>
            <w:ins w:id="2259"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19CF7323" w14:textId="77777777" w:rsidR="007C76E1" w:rsidRPr="007E5C1B" w:rsidRDefault="007C76E1" w:rsidP="005D2603">
            <w:pPr>
              <w:pStyle w:val="TAC"/>
              <w:rPr>
                <w:ins w:id="2260" w:author="Licheng Lin" w:date="2023-04-27T10:54:00Z"/>
                <w:rFonts w:cs="Arial"/>
                <w:kern w:val="2"/>
                <w:lang w:val="en-US" w:eastAsia="zh-CN"/>
              </w:rPr>
            </w:pPr>
            <w:ins w:id="2261" w:author="Licheng Lin" w:date="2023-04-27T10:54: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4680B8D1" w14:textId="77777777" w:rsidR="007C76E1" w:rsidRPr="007E5C1B" w:rsidRDefault="007C76E1" w:rsidP="005D2603">
            <w:pPr>
              <w:pStyle w:val="TAC"/>
              <w:rPr>
                <w:ins w:id="2262" w:author="Licheng Lin" w:date="2023-04-27T10:54:00Z"/>
                <w:rFonts w:cs="Arial"/>
                <w:kern w:val="2"/>
                <w:lang w:val="en-US" w:eastAsia="zh-CN"/>
              </w:rPr>
            </w:pPr>
            <w:ins w:id="2263" w:author="Licheng Lin" w:date="2023-04-27T10:54:00Z">
              <w:r w:rsidRPr="007E5C1B">
                <w:rPr>
                  <w:rFonts w:cs="Arial"/>
                  <w:kern w:val="2"/>
                  <w:lang w:val="en-US" w:eastAsia="zh-CN"/>
                </w:rPr>
                <w:t>M1</w:t>
              </w:r>
            </w:ins>
          </w:p>
        </w:tc>
      </w:tr>
      <w:tr w:rsidR="007C76E1" w:rsidRPr="00ED18EF" w14:paraId="2F4BA40D" w14:textId="77777777" w:rsidTr="005D2603">
        <w:trPr>
          <w:trHeight w:val="105"/>
          <w:jc w:val="center"/>
          <w:ins w:id="2264"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32CE0FE5" w14:textId="77777777" w:rsidR="007C76E1" w:rsidRPr="003B7843" w:rsidRDefault="007C76E1" w:rsidP="005D2603">
            <w:pPr>
              <w:pStyle w:val="TAC"/>
              <w:rPr>
                <w:ins w:id="2265" w:author="Licheng Lin" w:date="2023-04-27T10:54:00Z"/>
                <w:rFonts w:cs="Arial"/>
                <w:kern w:val="2"/>
                <w:lang w:val="en-US" w:eastAsia="zh-CN"/>
              </w:rPr>
            </w:pPr>
            <w:ins w:id="2266" w:author="Licheng Lin" w:date="2023-04-27T10:54: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2644908C" w14:textId="77777777" w:rsidR="007C76E1" w:rsidRPr="003B7843" w:rsidRDefault="007C76E1" w:rsidP="005D2603">
            <w:pPr>
              <w:pStyle w:val="TAC"/>
              <w:rPr>
                <w:ins w:id="2267" w:author="Licheng Lin" w:date="2023-04-27T10:54:00Z"/>
                <w:rFonts w:cs="Arial"/>
                <w:kern w:val="2"/>
                <w:lang w:val="en-US" w:eastAsia="zh-CN"/>
              </w:rPr>
            </w:pPr>
            <w:ins w:id="2268" w:author="Licheng Lin" w:date="2023-04-27T10:54: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2F6A01DC" w14:textId="77777777" w:rsidR="007C76E1" w:rsidRPr="007E5C1B" w:rsidRDefault="007C76E1" w:rsidP="005D2603">
            <w:pPr>
              <w:pStyle w:val="TAC"/>
              <w:rPr>
                <w:ins w:id="2269" w:author="Licheng Lin" w:date="2023-04-27T10:54:00Z"/>
                <w:rFonts w:cs="Arial"/>
                <w:kern w:val="2"/>
                <w:lang w:val="en-US"/>
              </w:rPr>
            </w:pPr>
            <w:ins w:id="2270" w:author="Licheng Lin" w:date="2023-04-27T10:54:00Z">
              <w:r w:rsidRPr="007E5C1B">
                <w:rPr>
                  <w:rFonts w:cs="Arial"/>
                  <w:kern w:val="2"/>
                  <w:lang w:val="en-US"/>
                </w:rPr>
                <w:t>R.3 FDD</w:t>
              </w:r>
            </w:ins>
          </w:p>
        </w:tc>
        <w:tc>
          <w:tcPr>
            <w:tcW w:w="485" w:type="pct"/>
            <w:tcBorders>
              <w:top w:val="single" w:sz="4" w:space="0" w:color="auto"/>
              <w:left w:val="single" w:sz="4" w:space="0" w:color="auto"/>
              <w:bottom w:val="single" w:sz="4" w:space="0" w:color="auto"/>
              <w:right w:val="single" w:sz="4" w:space="0" w:color="auto"/>
            </w:tcBorders>
          </w:tcPr>
          <w:p w14:paraId="10D614D7" w14:textId="77777777" w:rsidR="007C76E1" w:rsidRPr="007E5C1B" w:rsidRDefault="007C76E1" w:rsidP="005D2603">
            <w:pPr>
              <w:pStyle w:val="TAC"/>
              <w:rPr>
                <w:ins w:id="2271" w:author="Licheng Lin" w:date="2023-04-27T10:54:00Z"/>
                <w:rFonts w:cs="Arial"/>
                <w:kern w:val="2"/>
                <w:lang w:val="en-US"/>
              </w:rPr>
            </w:pPr>
            <w:ins w:id="2272"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7FEA2D41" w14:textId="77777777" w:rsidR="007C76E1" w:rsidRPr="007E5C1B" w:rsidRDefault="007C76E1" w:rsidP="005D2603">
            <w:pPr>
              <w:pStyle w:val="TAC"/>
              <w:rPr>
                <w:ins w:id="2273" w:author="Licheng Lin" w:date="2023-04-27T10:54:00Z"/>
                <w:rFonts w:cs="Arial"/>
                <w:kern w:val="2"/>
                <w:lang w:val="en-US" w:eastAsia="zh-CN"/>
              </w:rPr>
            </w:pPr>
            <w:ins w:id="2274" w:author="Licheng Lin" w:date="2023-04-27T10:54: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55D71CCF" w14:textId="77777777" w:rsidR="007C76E1" w:rsidRPr="007E5C1B" w:rsidRDefault="007C76E1" w:rsidP="005D2603">
            <w:pPr>
              <w:pStyle w:val="TAC"/>
              <w:rPr>
                <w:ins w:id="2275" w:author="Licheng Lin" w:date="2023-04-27T10:54:00Z"/>
                <w:rFonts w:cs="Arial"/>
                <w:kern w:val="2"/>
                <w:lang w:val="en-US"/>
              </w:rPr>
            </w:pPr>
            <w:ins w:id="2276"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38791754" w14:textId="77777777" w:rsidR="007C76E1" w:rsidRPr="007E5C1B" w:rsidRDefault="007C76E1" w:rsidP="005D2603">
            <w:pPr>
              <w:pStyle w:val="TAC"/>
              <w:rPr>
                <w:ins w:id="2277" w:author="Licheng Lin" w:date="2023-04-27T10:54:00Z"/>
                <w:rFonts w:cs="Arial"/>
                <w:kern w:val="2"/>
                <w:lang w:val="en-US"/>
              </w:rPr>
            </w:pPr>
            <w:ins w:id="2278"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1880BB19" w14:textId="77777777" w:rsidR="007C76E1" w:rsidRPr="007E5C1B" w:rsidRDefault="007C76E1" w:rsidP="005D2603">
            <w:pPr>
              <w:pStyle w:val="TAC"/>
              <w:rPr>
                <w:ins w:id="2279" w:author="Licheng Lin" w:date="2023-04-27T10:54:00Z"/>
                <w:rFonts w:cs="Arial"/>
                <w:kern w:val="2"/>
                <w:lang w:val="en-US" w:eastAsia="zh-CN"/>
              </w:rPr>
            </w:pPr>
            <w:ins w:id="2280" w:author="Licheng Lin" w:date="2023-04-27T10:54:00Z">
              <w:r w:rsidRPr="007E5C1B">
                <w:rPr>
                  <w:rFonts w:cs="Arial"/>
                  <w:kern w:val="2"/>
                  <w:lang w:val="en-US" w:eastAsia="zh-CN"/>
                </w:rPr>
                <w:t>[-</w:t>
              </w:r>
            </w:ins>
            <w:ins w:id="2281" w:author="Licheng Lin" w:date="2023-05-29T16:13:00Z">
              <w:r>
                <w:rPr>
                  <w:rFonts w:cs="Arial"/>
                  <w:kern w:val="2"/>
                  <w:lang w:val="en-US" w:eastAsia="zh-CN"/>
                </w:rPr>
                <w:t>11.5</w:t>
              </w:r>
            </w:ins>
            <w:ins w:id="2282" w:author="Licheng Lin" w:date="2023-04-27T10:54:00Z">
              <w:r w:rsidRPr="007E5C1B">
                <w:rPr>
                  <w:rFonts w:cs="Arial"/>
                  <w:kern w:val="2"/>
                  <w:lang w:val="en-US" w:eastAsia="zh-CN"/>
                </w:rPr>
                <w:t>]</w:t>
              </w:r>
            </w:ins>
          </w:p>
        </w:tc>
        <w:tc>
          <w:tcPr>
            <w:tcW w:w="469" w:type="pct"/>
            <w:tcBorders>
              <w:top w:val="single" w:sz="4" w:space="0" w:color="auto"/>
              <w:left w:val="single" w:sz="4" w:space="0" w:color="auto"/>
              <w:bottom w:val="single" w:sz="4" w:space="0" w:color="auto"/>
              <w:right w:val="single" w:sz="4" w:space="0" w:color="auto"/>
            </w:tcBorders>
          </w:tcPr>
          <w:p w14:paraId="1D966FCC" w14:textId="77777777" w:rsidR="007C76E1" w:rsidRPr="007E5C1B" w:rsidRDefault="007C76E1" w:rsidP="005D2603">
            <w:pPr>
              <w:pStyle w:val="TAC"/>
              <w:rPr>
                <w:ins w:id="2283" w:author="Licheng Lin" w:date="2023-04-27T10:54:00Z"/>
                <w:rFonts w:cs="Arial"/>
                <w:kern w:val="2"/>
                <w:lang w:val="en-US" w:eastAsia="zh-CN"/>
              </w:rPr>
            </w:pPr>
            <w:ins w:id="2284" w:author="Licheng Lin" w:date="2023-04-27T10:54:00Z">
              <w:r w:rsidRPr="007E5C1B">
                <w:rPr>
                  <w:rFonts w:cs="Arial"/>
                  <w:lang w:val="en-US" w:eastAsia="ja-JP"/>
                </w:rPr>
                <w:t>M1</w:t>
              </w:r>
            </w:ins>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ins w:id="2285" w:author="Licheng Lin" w:date="2023-04-27T10:37:00Z"/>
          <w:lang w:eastAsia="zh-CN"/>
        </w:rPr>
      </w:pPr>
      <w:bookmarkStart w:id="2286" w:name="_Toc137386456"/>
      <w:bookmarkStart w:id="2287" w:name="_Toc137401341"/>
      <w:ins w:id="2288" w:author="Licheng Lin" w:date="2023-04-27T10:37:00Z">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286"/>
        <w:bookmarkEnd w:id="2287"/>
      </w:ins>
    </w:p>
    <w:p w14:paraId="161A558E" w14:textId="30607E8A" w:rsidR="007C76E1" w:rsidRPr="0073329B" w:rsidRDefault="007C76E1" w:rsidP="007C76E1">
      <w:pPr>
        <w:pStyle w:val="Heading3"/>
        <w:rPr>
          <w:ins w:id="2289" w:author="Licheng Lin" w:date="2023-04-27T10:37:00Z"/>
          <w:rFonts w:cs="Arial"/>
          <w:szCs w:val="28"/>
          <w:lang w:eastAsia="zh-CN"/>
        </w:rPr>
      </w:pPr>
      <w:bookmarkStart w:id="2290" w:name="_Toc137386457"/>
      <w:bookmarkStart w:id="2291" w:name="_Toc137401342"/>
      <w:ins w:id="2292" w:author="Licheng Lin" w:date="2023-04-27T10:37:00Z">
        <w:r w:rsidRPr="0073329B">
          <w:rPr>
            <w:rFonts w:cs="Arial"/>
            <w:szCs w:val="28"/>
          </w:rPr>
          <w:t>8.</w:t>
        </w:r>
        <w:r>
          <w:rPr>
            <w:rFonts w:cs="Arial"/>
            <w:szCs w:val="28"/>
          </w:rPr>
          <w:t>3</w:t>
        </w:r>
        <w:r w:rsidRPr="0073329B">
          <w:rPr>
            <w:rFonts w:cs="Arial"/>
            <w:szCs w:val="28"/>
          </w:rPr>
          <w:t>.1</w:t>
        </w:r>
      </w:ins>
      <w:r>
        <w:rPr>
          <w:rFonts w:cs="Arial"/>
          <w:szCs w:val="28"/>
        </w:rPr>
        <w:tab/>
      </w:r>
      <w:ins w:id="2293" w:author="Licheng Lin" w:date="2023-04-27T10:37:00Z">
        <w:r w:rsidRPr="0073329B">
          <w:rPr>
            <w:rFonts w:cs="Arial"/>
            <w:szCs w:val="28"/>
          </w:rPr>
          <w:t>Half-duplex FDD</w:t>
        </w:r>
        <w:bookmarkEnd w:id="2290"/>
        <w:bookmarkEnd w:id="2291"/>
      </w:ins>
    </w:p>
    <w:p w14:paraId="0B50F2B2" w14:textId="77777777" w:rsidR="007C76E1" w:rsidRDefault="007C76E1" w:rsidP="007C76E1">
      <w:pPr>
        <w:pStyle w:val="Heading4"/>
        <w:rPr>
          <w:ins w:id="2294" w:author="Licheng Lin" w:date="2023-04-27T10:37:00Z"/>
        </w:rPr>
      </w:pPr>
      <w:bookmarkStart w:id="2295" w:name="_Toc137386458"/>
      <w:bookmarkStart w:id="2296" w:name="_Toc137401343"/>
      <w:ins w:id="2297" w:author="Licheng Lin" w:date="2023-04-27T10:37:00Z">
        <w:r w:rsidRPr="0073329B">
          <w:t>8.3.1.1</w:t>
        </w:r>
        <w:r>
          <w:tab/>
        </w:r>
        <w:r w:rsidRPr="0073329B">
          <w:t>NPDSCH demodulation requirements</w:t>
        </w:r>
        <w:bookmarkEnd w:id="2295"/>
        <w:bookmarkEnd w:id="2296"/>
      </w:ins>
    </w:p>
    <w:p w14:paraId="3B7B3C6E" w14:textId="77777777" w:rsidR="007C76E1" w:rsidRPr="00FB273F" w:rsidRDefault="007C76E1" w:rsidP="007C76E1">
      <w:pPr>
        <w:rPr>
          <w:ins w:id="2298" w:author="Licheng Lin" w:date="2023-04-27T10:37:00Z"/>
        </w:rPr>
      </w:pPr>
      <w:ins w:id="2299" w:author="Licheng Lin" w:date="2023-04-27T10:37:00Z">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r>
          <w:t xml:space="preserve"> </w:t>
        </w:r>
      </w:ins>
    </w:p>
    <w:p w14:paraId="01CA106C" w14:textId="77777777" w:rsidR="007C76E1" w:rsidRPr="00FB273F" w:rsidRDefault="007C76E1" w:rsidP="00276FB0">
      <w:pPr>
        <w:pStyle w:val="TH"/>
        <w:rPr>
          <w:ins w:id="2300" w:author="Licheng Lin" w:date="2023-04-27T10:37:00Z"/>
          <w:lang w:eastAsia="zh-CN"/>
        </w:rPr>
      </w:pPr>
      <w:ins w:id="2301" w:author="Licheng Lin" w:date="2023-04-27T10:37:00Z">
        <w:r w:rsidRPr="00FB273F">
          <w:t>Table 8.</w:t>
        </w:r>
        <w:r>
          <w:t>3.1.1-1</w:t>
        </w:r>
        <w:r w:rsidRPr="00FB273F">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ins w:id="2302" w:author="Licheng Lin" w:date="2023-04-27T10:37:00Z"/>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ins w:id="2303" w:author="Licheng Lin" w:date="2023-04-27T10:37:00Z"/>
                <w:rFonts w:eastAsia="?? ??"/>
                <w:lang w:eastAsia="ja-JP"/>
              </w:rPr>
            </w:pPr>
            <w:ins w:id="2304" w:author="Licheng Lin" w:date="2023-04-27T10:37:00Z">
              <w:r w:rsidRPr="00FB273F">
                <w:rPr>
                  <w:rFonts w:eastAsia="?? ??"/>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ins w:id="2305" w:author="Licheng Lin" w:date="2023-04-27T10:37:00Z"/>
                <w:rFonts w:eastAsia="?? ??"/>
                <w:lang w:eastAsia="ja-JP"/>
              </w:rPr>
            </w:pPr>
            <w:ins w:id="2306" w:author="Licheng Lin" w:date="2023-04-27T10:37:00Z">
              <w:r w:rsidRPr="00FB273F">
                <w:rPr>
                  <w:rFonts w:eastAsia="?? ??"/>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ins w:id="2307" w:author="Licheng Lin" w:date="2023-04-27T10:37:00Z"/>
                <w:rFonts w:eastAsia="?? ??"/>
                <w:lang w:eastAsia="ja-JP"/>
              </w:rPr>
            </w:pPr>
            <w:ins w:id="2308" w:author="Licheng Lin" w:date="2023-04-27T10:37:00Z">
              <w:r w:rsidRPr="00FB273F">
                <w:rPr>
                  <w:rFonts w:hint="eastAsia"/>
                  <w:lang w:eastAsia="zh-CN"/>
                </w:rPr>
                <w:t>Value</w:t>
              </w:r>
            </w:ins>
          </w:p>
        </w:tc>
      </w:tr>
      <w:tr w:rsidR="007C76E1" w:rsidRPr="00FB273F" w14:paraId="6C65F987" w14:textId="77777777" w:rsidTr="005D2603">
        <w:trPr>
          <w:cantSplit/>
          <w:trHeight w:val="20"/>
          <w:jc w:val="center"/>
          <w:ins w:id="2309"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ins w:id="2310" w:author="Licheng Lin" w:date="2023-04-27T10:37:00Z"/>
                <w:rFonts w:eastAsia="?? ??"/>
                <w:b/>
                <w:lang w:eastAsia="ja-JP"/>
              </w:rPr>
            </w:pPr>
            <w:ins w:id="2311" w:author="Licheng Lin" w:date="2023-04-27T10:37:00Z">
              <w:r w:rsidRPr="00FB273F">
                <w:rPr>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ins w:id="2312" w:author="Licheng Lin" w:date="2023-04-27T10:37:00Z"/>
                <w:rFonts w:eastAsia="?? ??"/>
                <w:lang w:eastAsia="ja-JP"/>
              </w:rPr>
            </w:pPr>
            <w:ins w:id="2313" w:author="Licheng Lin" w:date="2023-04-27T10:37:00Z">
              <w:r w:rsidRPr="00FB273F">
                <w:rPr>
                  <w:rFonts w:eastAsia="?? ??"/>
                </w:rPr>
                <w:t>Processe</w:t>
              </w:r>
              <w:r>
                <w:rPr>
                  <w:rFonts w:eastAsia="?? ??"/>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ins w:id="2314" w:author="Licheng Lin" w:date="2023-04-27T10:37:00Z"/>
                <w:lang w:eastAsia="zh-CN"/>
              </w:rPr>
            </w:pPr>
            <w:ins w:id="2315" w:author="Licheng Lin" w:date="2023-04-27T10:37:00Z">
              <w:r w:rsidRPr="00FB273F">
                <w:rPr>
                  <w:rFonts w:hint="eastAsia"/>
                  <w:lang w:eastAsia="zh-CN"/>
                </w:rPr>
                <w:t>1</w:t>
              </w:r>
            </w:ins>
          </w:p>
        </w:tc>
      </w:tr>
      <w:tr w:rsidR="007C76E1" w:rsidRPr="00FB273F" w14:paraId="7661AB12" w14:textId="77777777" w:rsidTr="005D2603">
        <w:trPr>
          <w:cantSplit/>
          <w:trHeight w:val="20"/>
          <w:jc w:val="center"/>
          <w:ins w:id="231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ins w:id="2317" w:author="Licheng Lin" w:date="2023-04-27T10:37:00Z"/>
                <w:position w:val="-10"/>
                <w:lang w:eastAsia="ja-JP"/>
              </w:rPr>
            </w:pPr>
            <w:ins w:id="2318" w:author="Licheng Lin" w:date="2023-04-27T10:37:00Z">
              <w:r w:rsidRPr="00FB273F">
                <w:rPr>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ins w:id="2319"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ins w:id="2320" w:author="Licheng Lin" w:date="2023-04-27T10:37:00Z"/>
                <w:rFonts w:eastAsia="?? ??"/>
                <w:lang w:eastAsia="ja-JP"/>
              </w:rPr>
            </w:pPr>
            <w:ins w:id="2321" w:author="Licheng Lin" w:date="2023-04-27T10:37:00Z">
              <w:r w:rsidRPr="00FB273F">
                <w:rPr>
                  <w:rFonts w:eastAsia="?? ??"/>
                  <w:lang w:eastAsia="ja-JP"/>
                </w:rPr>
                <w:t>4</w:t>
              </w:r>
            </w:ins>
          </w:p>
        </w:tc>
      </w:tr>
      <w:tr w:rsidR="007C76E1" w:rsidRPr="00FB273F" w14:paraId="63337EE4" w14:textId="77777777" w:rsidTr="005D2603">
        <w:trPr>
          <w:cantSplit/>
          <w:trHeight w:val="20"/>
          <w:jc w:val="center"/>
          <w:ins w:id="232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ins w:id="2323" w:author="Licheng Lin" w:date="2023-04-27T10:37:00Z"/>
                <w:lang w:eastAsia="ja-JP"/>
              </w:rPr>
            </w:pPr>
            <w:ins w:id="2324" w:author="Licheng Lin" w:date="2023-04-27T10:37:00Z">
              <w:r w:rsidRPr="00FB273F">
                <w:rPr>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ins w:id="2325"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ins w:id="2326" w:author="Licheng Lin" w:date="2023-04-27T10:37:00Z"/>
                <w:rFonts w:eastAsia="?? ??"/>
                <w:lang w:eastAsia="ja-JP"/>
              </w:rPr>
            </w:pPr>
            <w:ins w:id="2327" w:author="Licheng Lin" w:date="2023-04-27T10:37:00Z">
              <w:r w:rsidRPr="00FB273F">
                <w:rPr>
                  <w:rFonts w:eastAsia="?? ??"/>
                  <w:lang w:eastAsia="ja-JP"/>
                </w:rPr>
                <w:t>Normal</w:t>
              </w:r>
            </w:ins>
          </w:p>
        </w:tc>
      </w:tr>
      <w:tr w:rsidR="007C76E1" w:rsidRPr="00FB273F" w14:paraId="2325AB10" w14:textId="77777777" w:rsidTr="005D2603">
        <w:trPr>
          <w:cantSplit/>
          <w:trHeight w:val="20"/>
          <w:jc w:val="center"/>
          <w:ins w:id="2328"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ins w:id="2329" w:author="Licheng Lin" w:date="2023-04-27T10:37:00Z"/>
                <w:lang w:eastAsia="zh-CN"/>
              </w:rPr>
            </w:pPr>
            <w:ins w:id="2330" w:author="Licheng Lin" w:date="2023-04-27T10:37:00Z">
              <w:r w:rsidRPr="00FB273F">
                <w:t>eutraControlRegionSize</w:t>
              </w:r>
              <w:r w:rsidRPr="00FB273F">
                <w:rPr>
                  <w:rFonts w:hint="eastAsia"/>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ins w:id="2331"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ins w:id="2332" w:author="Licheng Lin" w:date="2023-04-27T10:37:00Z"/>
                <w:lang w:eastAsia="zh-CN"/>
              </w:rPr>
            </w:pPr>
            <w:ins w:id="2333" w:author="Licheng Lin" w:date="2023-04-27T10:37:00Z">
              <w:r w:rsidRPr="00FB273F">
                <w:rPr>
                  <w:rFonts w:hint="eastAsia"/>
                  <w:lang w:eastAsia="zh-CN"/>
                </w:rPr>
                <w:t>N/A</w:t>
              </w:r>
            </w:ins>
          </w:p>
        </w:tc>
      </w:tr>
      <w:tr w:rsidR="007C76E1" w:rsidRPr="00FB273F" w14:paraId="333E0429" w14:textId="77777777" w:rsidTr="005D2603">
        <w:trPr>
          <w:cantSplit/>
          <w:trHeight w:val="20"/>
          <w:jc w:val="center"/>
          <w:ins w:id="233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ins w:id="2335" w:author="Licheng Lin" w:date="2023-04-27T10:37:00Z"/>
                <w:lang w:eastAsia="zh-CN"/>
              </w:rPr>
            </w:pPr>
            <w:ins w:id="2336" w:author="Licheng Lin" w:date="2023-04-27T10:37:00Z">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ins w:id="2337"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ins w:id="2338" w:author="Licheng Lin" w:date="2023-04-27T10:37:00Z"/>
                <w:lang w:eastAsia="zh-CN"/>
              </w:rPr>
            </w:pPr>
            <w:ins w:id="2339" w:author="Licheng Lin" w:date="2023-04-27T10:37:00Z">
              <w:r w:rsidRPr="00FB273F">
                <w:rPr>
                  <w:rFonts w:hint="eastAsia"/>
                  <w:lang w:eastAsia="zh-CN"/>
                </w:rPr>
                <w:t>Not configured</w:t>
              </w:r>
            </w:ins>
          </w:p>
        </w:tc>
      </w:tr>
      <w:tr w:rsidR="007C76E1" w:rsidRPr="00FB273F" w14:paraId="21F70489" w14:textId="77777777" w:rsidTr="005D2603">
        <w:trPr>
          <w:cantSplit/>
          <w:trHeight w:val="20"/>
          <w:jc w:val="center"/>
          <w:ins w:id="2340"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ins w:id="2341" w:author="Licheng Lin" w:date="2023-04-27T10:37:00Z"/>
                <w:lang w:eastAsia="zh-CN"/>
              </w:rPr>
            </w:pPr>
            <w:ins w:id="2342" w:author="Licheng Lin" w:date="2023-04-27T10:37:00Z">
              <w:r w:rsidRPr="00FB273F">
                <w:rPr>
                  <w:lang w:eastAsia="ja-JP"/>
                </w:rPr>
                <w:t>dl-GapNonAnchor</w:t>
              </w:r>
              <w:r w:rsidRPr="00FB273F">
                <w:rPr>
                  <w:rFonts w:hint="eastAsia"/>
                  <w:lang w:eastAsia="zh-CN"/>
                </w:rPr>
                <w:t>-r13 and</w:t>
              </w:r>
            </w:ins>
          </w:p>
          <w:p w14:paraId="44375EA8" w14:textId="77777777" w:rsidR="007C76E1" w:rsidRPr="00FB273F" w:rsidRDefault="007C76E1" w:rsidP="00276FB0">
            <w:pPr>
              <w:pStyle w:val="TAC"/>
              <w:rPr>
                <w:ins w:id="2343" w:author="Licheng Lin" w:date="2023-04-27T10:37:00Z"/>
                <w:lang w:eastAsia="ja-JP"/>
              </w:rPr>
            </w:pPr>
            <w:ins w:id="2344" w:author="Licheng Lin" w:date="2023-04-27T10:37:00Z">
              <w:r w:rsidRPr="00FB273F">
                <w:rPr>
                  <w:lang w:eastAsia="ja-JP"/>
                </w:rPr>
                <w:t>downlinkBitmapNonAnchor</w:t>
              </w:r>
              <w:r w:rsidRPr="00FB273F">
                <w:rPr>
                  <w:rFonts w:hint="eastAsia"/>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ins w:id="2345"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ins w:id="2346" w:author="Licheng Lin" w:date="2023-04-27T10:37:00Z"/>
                <w:lang w:eastAsia="zh-CN"/>
              </w:rPr>
            </w:pPr>
            <w:ins w:id="2347" w:author="Licheng Lin" w:date="2023-04-27T10:37:00Z">
              <w:r w:rsidRPr="00FB273F">
                <w:rPr>
                  <w:rFonts w:hint="eastAsia"/>
                  <w:lang w:eastAsia="zh-CN"/>
                </w:rPr>
                <w:t>Not configured</w:t>
              </w:r>
            </w:ins>
          </w:p>
        </w:tc>
      </w:tr>
      <w:tr w:rsidR="007C76E1" w:rsidRPr="00FB273F" w14:paraId="2339AE6A" w14:textId="77777777" w:rsidTr="005D2603">
        <w:trPr>
          <w:cantSplit/>
          <w:trHeight w:val="20"/>
          <w:jc w:val="center"/>
          <w:ins w:id="2348"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ins w:id="2349" w:author="Licheng Lin" w:date="2023-04-27T10:37:00Z"/>
                <w:rFonts w:cs="Tahoma"/>
                <w:szCs w:val="16"/>
                <w:lang w:eastAsia="zh-CN"/>
              </w:rPr>
            </w:pPr>
            <w:ins w:id="2350" w:author="Licheng Lin" w:date="2023-04-27T10:37:00Z">
              <w:r w:rsidRPr="00FB273F">
                <w:rPr>
                  <w:rFonts w:cs="Tahoma" w:hint="eastAsia"/>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ins w:id="2351"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ins w:id="2352" w:author="Licheng Lin" w:date="2023-04-27T10:37:00Z"/>
                <w:lang w:eastAsia="zh-CN"/>
              </w:rPr>
            </w:pPr>
            <w:ins w:id="2353" w:author="Licheng Lin" w:date="2023-04-27T10:37:00Z">
              <w:r w:rsidRPr="00FB273F">
                <w:rPr>
                  <w:rFonts w:hint="eastAsia"/>
                  <w:lang w:eastAsia="zh-CN"/>
                </w:rPr>
                <w:t>OCNG</w:t>
              </w:r>
            </w:ins>
          </w:p>
        </w:tc>
      </w:tr>
      <w:tr w:rsidR="007C76E1" w:rsidRPr="00FB273F" w14:paraId="29C123FC" w14:textId="77777777" w:rsidTr="005D2603">
        <w:trPr>
          <w:cantSplit/>
          <w:trHeight w:val="20"/>
          <w:jc w:val="center"/>
          <w:ins w:id="235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ins w:id="2355" w:author="Licheng Lin" w:date="2023-04-27T10:37:00Z"/>
                <w:rFonts w:eastAsia="SimSun" w:cs="Tahoma"/>
                <w:szCs w:val="16"/>
                <w:lang w:eastAsia="zh-CN"/>
              </w:rPr>
            </w:pPr>
            <w:ins w:id="2356" w:author="Licheng Lin" w:date="2023-04-27T10:37:00Z">
              <w:r w:rsidRPr="00FB273F">
                <w:rPr>
                  <w:rFonts w:cs="Tahoma" w:hint="eastAsia"/>
                  <w:szCs w:val="16"/>
                  <w:lang w:eastAsia="zh-CN"/>
                </w:rPr>
                <w:t>OCNG pattern</w:t>
              </w:r>
            </w:ins>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ins w:id="2357"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ins w:id="2358" w:author="Licheng Lin" w:date="2023-04-27T10:37:00Z"/>
                <w:lang w:eastAsia="zh-CN"/>
              </w:rPr>
            </w:pPr>
            <w:ins w:id="2359" w:author="Licheng Lin" w:date="2023-04-27T10:37:00Z">
              <w:r w:rsidRPr="00FB273F">
                <w:rPr>
                  <w:rFonts w:hint="eastAsia"/>
                  <w:lang w:eastAsia="zh-CN"/>
                </w:rPr>
                <w:t>NB.OP.1</w:t>
              </w:r>
            </w:ins>
          </w:p>
        </w:tc>
      </w:tr>
    </w:tbl>
    <w:p w14:paraId="718E4480" w14:textId="77777777" w:rsidR="007C76E1" w:rsidRPr="00FB273F" w:rsidRDefault="007C76E1" w:rsidP="007C76E1">
      <w:pPr>
        <w:rPr>
          <w:ins w:id="2360" w:author="Licheng Lin" w:date="2023-04-27T10:37:00Z"/>
          <w:lang w:eastAsia="zh-CN"/>
        </w:rPr>
      </w:pPr>
    </w:p>
    <w:p w14:paraId="79E6C70D" w14:textId="77777777" w:rsidR="007C76E1" w:rsidRPr="00FB273F" w:rsidRDefault="007C76E1" w:rsidP="00276FB0">
      <w:pPr>
        <w:pStyle w:val="TH"/>
        <w:rPr>
          <w:ins w:id="2361" w:author="Licheng Lin" w:date="2023-04-27T10:37:00Z"/>
          <w:lang w:eastAsia="zh-CN"/>
        </w:rPr>
      </w:pPr>
      <w:ins w:id="2362" w:author="Licheng Lin" w:date="2023-04-27T10:37:00Z">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ins w:id="2363" w:author="Licheng Lin" w:date="2023-04-27T10:37:00Z"/>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ins w:id="2364" w:author="Licheng Lin" w:date="2023-04-27T10:37:00Z"/>
                <w:rFonts w:eastAsia="?? ??"/>
                <w:lang w:eastAsia="ja-JP"/>
              </w:rPr>
            </w:pPr>
            <w:ins w:id="2365" w:author="Licheng Lin" w:date="2023-04-27T10:37:00Z">
              <w:r w:rsidRPr="00FB273F">
                <w:rPr>
                  <w:rFonts w:eastAsia="?? ??"/>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ins w:id="2366" w:author="Licheng Lin" w:date="2023-04-27T10:37:00Z"/>
                <w:rFonts w:eastAsia="?? ??"/>
                <w:lang w:eastAsia="ja-JP"/>
              </w:rPr>
            </w:pPr>
            <w:ins w:id="2367" w:author="Licheng Lin" w:date="2023-04-27T10:37:00Z">
              <w:r w:rsidRPr="00FB273F">
                <w:rPr>
                  <w:rFonts w:eastAsia="?? ??"/>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ins w:id="2368" w:author="Licheng Lin" w:date="2023-04-27T10:37:00Z"/>
                <w:rFonts w:eastAsia="?? ??"/>
                <w:lang w:eastAsia="ja-JP"/>
              </w:rPr>
            </w:pPr>
            <w:ins w:id="2369" w:author="Licheng Lin" w:date="2023-04-27T10:37:00Z">
              <w:r w:rsidRPr="00FB273F">
                <w:rPr>
                  <w:rFonts w:hint="eastAsia"/>
                  <w:lang w:eastAsia="zh-CN"/>
                </w:rPr>
                <w:t>Value</w:t>
              </w:r>
            </w:ins>
          </w:p>
        </w:tc>
      </w:tr>
      <w:tr w:rsidR="007C76E1" w:rsidRPr="00FB273F" w14:paraId="7E26DEBA" w14:textId="77777777" w:rsidTr="005D2603">
        <w:trPr>
          <w:cantSplit/>
          <w:trHeight w:val="20"/>
          <w:jc w:val="center"/>
          <w:ins w:id="2370"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ins w:id="2371" w:author="Licheng Lin" w:date="2023-04-27T10:37:00Z"/>
                <w:rFonts w:eastAsia="?? ??"/>
                <w:lang w:eastAsia="ja-JP"/>
              </w:rPr>
            </w:pPr>
            <w:ins w:id="2372" w:author="Licheng Lin" w:date="2023-04-27T10:37:00Z">
              <w:r w:rsidRPr="00FB273F">
                <w:rPr>
                  <w:rFonts w:hint="eastAsia"/>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ins w:id="2373"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ins w:id="2374" w:author="Licheng Lin" w:date="2023-04-27T10:37:00Z"/>
                <w:lang w:eastAsia="zh-CN"/>
              </w:rPr>
            </w:pPr>
            <w:ins w:id="2375" w:author="Licheng Lin" w:date="2023-04-27T10:37:00Z">
              <w:r w:rsidRPr="00FB273F">
                <w:rPr>
                  <w:rFonts w:hint="eastAsia"/>
                  <w:lang w:eastAsia="zh-CN"/>
                </w:rPr>
                <w:t>DCI format N1</w:t>
              </w:r>
            </w:ins>
          </w:p>
        </w:tc>
      </w:tr>
      <w:tr w:rsidR="007C76E1" w:rsidRPr="00FB273F" w14:paraId="717E7FDE" w14:textId="77777777" w:rsidTr="005D2603">
        <w:trPr>
          <w:cantSplit/>
          <w:trHeight w:val="20"/>
          <w:jc w:val="center"/>
          <w:ins w:id="2376"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ins w:id="2377" w:author="Licheng Lin" w:date="2023-04-27T10:37:00Z"/>
                <w:lang w:eastAsia="zh-CN"/>
              </w:rPr>
            </w:pPr>
            <w:ins w:id="2378" w:author="Licheng Lin" w:date="2023-04-27T10:37:00Z">
              <w:r w:rsidRPr="00FB273F">
                <w:rPr>
                  <w:lang w:eastAsia="zh-CN"/>
                </w:rPr>
                <w:t>scheduling delay field</w:t>
              </w:r>
              <w:r w:rsidRPr="00FB273F">
                <w:rPr>
                  <w:rFonts w:hint="eastAsia"/>
                  <w:lang w:eastAsia="zh-CN"/>
                </w:rPr>
                <w:t xml:space="preserve"> (</w:t>
              </w:r>
            </w:ins>
            <w:ins w:id="2379" w:author="Licheng Lin" w:date="2023-04-27T10:37:00Z">
              <w:r w:rsidRPr="00FB273F">
                <w:rPr>
                  <w:b/>
                  <w:position w:val="-14"/>
                </w:rPr>
                <w:object w:dxaOrig="520" w:dyaOrig="380" w14:anchorId="5D938489">
                  <v:shape id="_x0000_i1030" type="#_x0000_t75" style="width:28.5pt;height:22pt" o:ole="">
                    <v:imagedata r:id="rId22" o:title=""/>
                  </v:shape>
                  <o:OLEObject Type="Embed" ProgID="Equation.3" ShapeID="_x0000_i1030" DrawAspect="Content" ObjectID="_1748069311" r:id="rId23"/>
                </w:object>
              </w:r>
            </w:ins>
            <w:ins w:id="2380" w:author="Licheng Lin" w:date="2023-04-27T10:37:00Z">
              <w:r w:rsidRPr="00FB273F">
                <w:rPr>
                  <w:rFonts w:hint="eastAsia"/>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ins w:id="2381"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ins w:id="2382" w:author="Licheng Lin" w:date="2023-04-27T10:37:00Z"/>
                <w:lang w:eastAsia="zh-CN"/>
              </w:rPr>
            </w:pPr>
            <w:ins w:id="2383" w:author="Licheng Lin" w:date="2023-04-27T10:37:00Z">
              <w:r w:rsidRPr="00FB273F">
                <w:rPr>
                  <w:lang w:eastAsia="zh-CN"/>
                </w:rPr>
                <w:t>1</w:t>
              </w:r>
            </w:ins>
          </w:p>
          <w:p w14:paraId="701BB1BD" w14:textId="77777777" w:rsidR="007C76E1" w:rsidRPr="00FB273F" w:rsidRDefault="007C76E1" w:rsidP="00276FB0">
            <w:pPr>
              <w:pStyle w:val="TAC"/>
              <w:rPr>
                <w:ins w:id="2384" w:author="Licheng Lin" w:date="2023-04-27T10:37:00Z"/>
                <w:lang w:eastAsia="zh-CN"/>
              </w:rPr>
            </w:pPr>
          </w:p>
        </w:tc>
      </w:tr>
      <w:tr w:rsidR="007C76E1" w:rsidRPr="00FB273F" w14:paraId="3D25EC74" w14:textId="77777777" w:rsidTr="005D2603">
        <w:trPr>
          <w:cantSplit/>
          <w:trHeight w:val="20"/>
          <w:jc w:val="center"/>
          <w:ins w:id="2385"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ins w:id="2386" w:author="Licheng Lin" w:date="2023-04-27T10:37:00Z"/>
                <w:lang w:eastAsia="zh-CN"/>
              </w:rPr>
            </w:pPr>
            <w:ins w:id="2387" w:author="Licheng Lin" w:date="2023-04-27T10:37:00Z">
              <w:r w:rsidRPr="00FB273F">
                <w:rPr>
                  <w:b/>
                  <w:position w:val="-14"/>
                </w:rPr>
                <w:object w:dxaOrig="499" w:dyaOrig="400" w14:anchorId="7F5066C3">
                  <v:shape id="_x0000_i1031" type="#_x0000_t75" style="width:22.5pt;height:22.5pt" o:ole="">
                    <v:imagedata r:id="rId24" o:title=""/>
                  </v:shape>
                  <o:OLEObject Type="Embed" ProgID="Equation.DSMT4" ShapeID="_x0000_i1031" DrawAspect="Content" ObjectID="_1748069312" r:id="rId25"/>
                </w:object>
              </w:r>
            </w:ins>
            <w:ins w:id="2388" w:author="Licheng Lin" w:date="2023-04-27T10:37:00Z">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ins w:id="2389"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ins w:id="2390" w:author="Licheng Lin" w:date="2023-04-27T10:37:00Z"/>
                <w:lang w:eastAsia="zh-CN"/>
              </w:rPr>
            </w:pPr>
            <w:ins w:id="2391" w:author="Licheng Lin" w:date="2023-04-27T10:37:00Z">
              <w:r w:rsidRPr="00FB273F">
                <w:rPr>
                  <w:rFonts w:hint="eastAsia"/>
                  <w:lang w:eastAsia="zh-CN"/>
                </w:rPr>
                <w:t>1</w:t>
              </w:r>
            </w:ins>
          </w:p>
        </w:tc>
      </w:tr>
      <w:tr w:rsidR="007C76E1" w:rsidRPr="00FB273F" w14:paraId="54891AC4" w14:textId="77777777" w:rsidTr="005D2603">
        <w:trPr>
          <w:cantSplit/>
          <w:trHeight w:val="20"/>
          <w:jc w:val="center"/>
          <w:ins w:id="2392"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ns w:id="2393" w:author="Licheng Lin" w:date="2023-04-27T10:37:00Z"/>
                <w:i/>
              </w:rPr>
            </w:pPr>
            <w:ins w:id="2394" w:author="Licheng Lin" w:date="2023-04-27T10:37:00Z">
              <w:r w:rsidRPr="00FB273F">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ins w:id="2395"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ins w:id="2396" w:author="Licheng Lin" w:date="2023-04-27T10:37:00Z"/>
                <w:lang w:eastAsia="zh-CN"/>
              </w:rPr>
            </w:pPr>
            <w:ins w:id="2397" w:author="Licheng Lin" w:date="2023-04-27T10:37:00Z">
              <w:r w:rsidRPr="00FB273F">
                <w:rPr>
                  <w:rFonts w:hint="eastAsia"/>
                  <w:lang w:eastAsia="zh-CN"/>
                </w:rPr>
                <w:t>0</w:t>
              </w:r>
            </w:ins>
          </w:p>
        </w:tc>
      </w:tr>
      <w:tr w:rsidR="007C76E1" w:rsidRPr="00FB273F" w14:paraId="7F9E3621" w14:textId="77777777" w:rsidTr="005D2603">
        <w:trPr>
          <w:cantSplit/>
          <w:trHeight w:val="20"/>
          <w:jc w:val="center"/>
          <w:ins w:id="2398"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ins w:id="2399" w:author="Licheng Lin" w:date="2023-04-27T10:37:00Z"/>
                <w:rFonts w:eastAsia="SimSun"/>
                <w:lang w:eastAsia="zh-CN"/>
              </w:rPr>
            </w:pPr>
            <w:ins w:id="2400" w:author="Licheng Lin" w:date="2023-04-27T10:37:00Z">
              <w:r w:rsidRPr="00FB273F">
                <w:rPr>
                  <w:rFonts w:hint="eastAsia"/>
                  <w:lang w:eastAsia="zh-CN"/>
                </w:rPr>
                <w:t>Reference channel for NPDCCH</w:t>
              </w:r>
            </w:ins>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ins w:id="2401"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ins w:id="2402" w:author="Licheng Lin" w:date="2023-04-27T10:37:00Z"/>
                <w:lang w:eastAsia="zh-CN"/>
              </w:rPr>
            </w:pPr>
            <w:ins w:id="2403" w:author="Licheng Lin" w:date="2023-04-27T10:37:00Z">
              <w:r w:rsidRPr="00FB273F">
                <w:rPr>
                  <w:lang w:eastAsia="zh-CN"/>
                </w:rPr>
                <w:t>R.NB.3</w:t>
              </w:r>
              <w:r w:rsidRPr="00FB273F">
                <w:rPr>
                  <w:rFonts w:hint="eastAsia"/>
                  <w:lang w:eastAsia="zh-CN"/>
                </w:rPr>
                <w:t xml:space="preserve"> </w:t>
              </w:r>
              <w:r w:rsidRPr="00FB273F">
                <w:rPr>
                  <w:lang w:eastAsia="zh-CN"/>
                </w:rPr>
                <w:t>FDD</w:t>
              </w:r>
            </w:ins>
          </w:p>
        </w:tc>
      </w:tr>
      <w:tr w:rsidR="007C76E1" w:rsidRPr="00FB273F" w14:paraId="4CB4FDEA" w14:textId="77777777" w:rsidTr="005D2603">
        <w:trPr>
          <w:cantSplit/>
          <w:trHeight w:val="20"/>
          <w:jc w:val="center"/>
          <w:ins w:id="2404"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ins w:id="2405" w:author="Licheng Lin" w:date="2023-04-27T10:37:00Z"/>
                <w:lang w:eastAsia="zh-CN"/>
              </w:rPr>
            </w:pPr>
            <w:ins w:id="2406" w:author="Licheng Lin" w:date="2023-04-27T10:37:00Z">
              <w:r w:rsidRPr="00FB273F">
                <w:rPr>
                  <w:b/>
                  <w:position w:val="-14"/>
                </w:rPr>
                <w:object w:dxaOrig="520" w:dyaOrig="380" w14:anchorId="4A8355BA">
                  <v:shape id="_x0000_i1032" type="#_x0000_t75" style="width:22.5pt;height:13.5pt" o:ole="">
                    <v:imagedata r:id="rId26" o:title=""/>
                  </v:shape>
                  <o:OLEObject Type="Embed" ProgID="Equation.3" ShapeID="_x0000_i1032" DrawAspect="Content" ObjectID="_1748069313" r:id="rId27"/>
                </w:object>
              </w:r>
            </w:ins>
            <w:ins w:id="2407" w:author="Licheng Lin" w:date="2023-04-27T10:37:00Z">
              <w:r w:rsidRPr="00FB273F">
                <w:rPr>
                  <w:rFonts w:hint="eastAsia"/>
                  <w:lang w:eastAsia="zh-CN"/>
                </w:rPr>
                <w:t>(</w:t>
              </w:r>
              <w:r w:rsidRPr="00FB273F">
                <w:rPr>
                  <w:i/>
                  <w:lang w:eastAsia="zh-CN"/>
                </w:rPr>
                <w:t>npdcch-Offset-USS-r13</w:t>
              </w:r>
              <w:r w:rsidRPr="00FB273F">
                <w:rPr>
                  <w:rFonts w:hint="eastAsia"/>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ins w:id="2408" w:author="Licheng Lin" w:date="2023-04-27T10:37:00Z"/>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ins w:id="2409" w:author="Licheng Lin" w:date="2023-04-27T10:37:00Z"/>
                <w:lang w:eastAsia="zh-CN"/>
              </w:rPr>
            </w:pPr>
            <w:ins w:id="2410" w:author="Licheng Lin" w:date="2023-04-27T10:37:00Z">
              <w:r w:rsidRPr="00FB273F">
                <w:rPr>
                  <w:lang w:eastAsia="zh-CN"/>
                </w:rPr>
                <w:t>0</w:t>
              </w:r>
            </w:ins>
          </w:p>
        </w:tc>
      </w:tr>
      <w:tr w:rsidR="007C76E1" w:rsidRPr="00FB273F" w14:paraId="4111C9A4" w14:textId="77777777" w:rsidTr="005D2603">
        <w:trPr>
          <w:cantSplit/>
          <w:trHeight w:val="20"/>
          <w:jc w:val="center"/>
          <w:ins w:id="2411"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ins w:id="2412" w:author="Licheng Lin" w:date="2023-04-27T10:37:00Z"/>
                <w:bCs/>
                <w:lang w:eastAsia="zh-TW"/>
              </w:rPr>
            </w:pPr>
            <w:ins w:id="2413" w:author="Licheng Lin" w:date="2023-04-27T10:37:00Z">
              <w:r w:rsidRPr="0033293C">
                <w:rPr>
                  <w:rFonts w:hint="eastAsia"/>
                  <w:bCs/>
                  <w:lang w:eastAsia="zh-TW"/>
                </w:rPr>
                <w:t>K</w:t>
              </w:r>
              <w:r w:rsidRPr="0033293C">
                <w:rPr>
                  <w:bCs/>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ins w:id="2414" w:author="Licheng Lin" w:date="2023-04-27T10:37:00Z"/>
                <w:lang w:eastAsia="zh-TW"/>
              </w:rPr>
            </w:pPr>
            <w:ins w:id="2415" w:author="Licheng Lin" w:date="2023-04-27T10:37:00Z">
              <w:r>
                <w:rPr>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ins w:id="2416" w:author="Licheng Lin" w:date="2023-04-27T10:37:00Z"/>
                <w:lang w:eastAsia="zh-TW"/>
              </w:rPr>
            </w:pPr>
            <w:ins w:id="2417" w:author="Licheng Lin" w:date="2023-04-27T10:37:00Z">
              <w:r>
                <w:rPr>
                  <w:lang w:eastAsia="zh-TW"/>
                </w:rPr>
                <w:t>8</w:t>
              </w:r>
            </w:ins>
          </w:p>
        </w:tc>
      </w:tr>
    </w:tbl>
    <w:p w14:paraId="62716CB9" w14:textId="77777777" w:rsidR="007C76E1" w:rsidRPr="0073329B" w:rsidRDefault="007C76E1" w:rsidP="00276FB0">
      <w:pPr>
        <w:rPr>
          <w:ins w:id="2418" w:author="Licheng Lin" w:date="2023-04-27T10:37:00Z"/>
        </w:rPr>
      </w:pPr>
    </w:p>
    <w:p w14:paraId="3464CE5F" w14:textId="71B2A12C" w:rsidR="007C76E1" w:rsidRPr="00472244" w:rsidRDefault="007C76E1" w:rsidP="00276FB0">
      <w:pPr>
        <w:pStyle w:val="Heading5"/>
        <w:rPr>
          <w:ins w:id="2419" w:author="Licheng Lin" w:date="2023-04-27T10:37:00Z"/>
          <w:rFonts w:eastAsia="MS Mincho"/>
          <w:snapToGrid w:val="0"/>
          <w:lang w:val="en-US" w:eastAsia="zh-CN"/>
        </w:rPr>
      </w:pPr>
      <w:bookmarkStart w:id="2420" w:name="_Toc137401344"/>
      <w:ins w:id="2421" w:author="Licheng Lin" w:date="2023-04-27T10:37:00Z">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420"/>
      </w:ins>
    </w:p>
    <w:p w14:paraId="1A4DF233" w14:textId="77777777" w:rsidR="007C76E1" w:rsidRPr="00472244" w:rsidRDefault="007C76E1" w:rsidP="00276FB0">
      <w:pPr>
        <w:pStyle w:val="H6"/>
        <w:rPr>
          <w:ins w:id="2422" w:author="Licheng Lin" w:date="2023-04-27T10:37:00Z"/>
          <w:rFonts w:eastAsia="MS Mincho"/>
          <w:snapToGrid w:val="0"/>
          <w:lang w:val="en-US"/>
        </w:rPr>
      </w:pPr>
      <w:ins w:id="2423" w:author="Licheng Lin" w:date="2023-04-27T10:37:00Z">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ins>
    </w:p>
    <w:p w14:paraId="3B514048" w14:textId="77777777" w:rsidR="007C76E1" w:rsidRPr="0073329B" w:rsidRDefault="007C76E1" w:rsidP="007C76E1">
      <w:pPr>
        <w:rPr>
          <w:ins w:id="2424" w:author="Licheng Lin" w:date="2023-04-27T10:37:00Z"/>
        </w:rPr>
      </w:pPr>
      <w:ins w:id="2425" w:author="Licheng Lin" w:date="2023-04-27T10:37:00Z">
        <w:r w:rsidRPr="0073329B">
          <w:t>The requirements are specified in Table 8.</w:t>
        </w:r>
        <w:r>
          <w:t>3</w:t>
        </w:r>
        <w:r w:rsidRPr="0073329B">
          <w:t>.1.</w:t>
        </w:r>
        <w:r w:rsidRPr="0073329B">
          <w:rPr>
            <w:rFonts w:hint="eastAsia"/>
            <w:lang w:eastAsia="zh-CN"/>
          </w:rPr>
          <w:t>1.</w:t>
        </w:r>
        <w:r>
          <w:rPr>
            <w:lang w:eastAsia="zh-CN"/>
          </w:rPr>
          <w:t>1.1</w:t>
        </w:r>
        <w:r w:rsidRPr="0073329B">
          <w:t>-</w:t>
        </w:r>
      </w:ins>
      <w:ins w:id="2426" w:author="Licheng Lin" w:date="2023-05-30T09:44:00Z">
        <w:r>
          <w:t>2</w:t>
        </w:r>
      </w:ins>
      <w:ins w:id="2427" w:author="Licheng Lin" w:date="2023-04-27T10:37:00Z">
        <w:r w:rsidRPr="0073329B">
          <w:t>, with the addition of the parameters in Table 8.</w:t>
        </w:r>
        <w:r>
          <w:t>3</w:t>
        </w:r>
        <w:r w:rsidRPr="0073329B">
          <w:t>.1.</w:t>
        </w:r>
        <w:r w:rsidRPr="0073329B">
          <w:rPr>
            <w:rFonts w:hint="eastAsia"/>
            <w:lang w:eastAsia="zh-CN"/>
          </w:rPr>
          <w:t>1.</w:t>
        </w:r>
        <w:r>
          <w:rPr>
            <w:lang w:eastAsia="zh-CN"/>
          </w:rPr>
          <w:t>1.1</w:t>
        </w:r>
        <w:r w:rsidRPr="0073329B">
          <w:t>-1 and the downlink physical channel setup according to Annex C. The purpose of these tests is to verify the performance.</w:t>
        </w:r>
      </w:ins>
    </w:p>
    <w:p w14:paraId="371BD503" w14:textId="77777777" w:rsidR="007C76E1" w:rsidRPr="0073329B" w:rsidRDefault="007C76E1" w:rsidP="00276FB0">
      <w:pPr>
        <w:pStyle w:val="TH"/>
        <w:rPr>
          <w:ins w:id="2428" w:author="Licheng Lin" w:date="2023-04-27T10:37:00Z"/>
          <w:lang w:eastAsia="zh-CN"/>
        </w:rPr>
      </w:pPr>
      <w:ins w:id="2429" w:author="Licheng Lin" w:date="2023-04-27T10:37:00Z">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ins w:id="2430" w:author="Licheng Lin" w:date="2023-04-27T10:37:00Z"/>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ins w:id="2431" w:author="Licheng Lin" w:date="2023-04-27T10:37:00Z"/>
                <w:lang w:eastAsia="ja-JP"/>
              </w:rPr>
            </w:pPr>
            <w:ins w:id="2432" w:author="Licheng Lin" w:date="2023-04-27T10:37:00Z">
              <w:r w:rsidRPr="0073329B">
                <w:rPr>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ins w:id="2433" w:author="Licheng Lin" w:date="2023-04-27T10:37:00Z"/>
                <w:rFonts w:eastAsia="?? ??"/>
                <w:lang w:eastAsia="ja-JP"/>
              </w:rPr>
            </w:pPr>
            <w:ins w:id="2434" w:author="Licheng Lin" w:date="2023-04-27T10:37:00Z">
              <w:r w:rsidRPr="0073329B">
                <w:rPr>
                  <w:rFonts w:eastAsia="?? ??"/>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ins w:id="2435" w:author="Licheng Lin" w:date="2023-04-27T10:37:00Z"/>
                <w:rFonts w:eastAsia="?? ??"/>
                <w:lang w:eastAsia="ja-JP"/>
              </w:rPr>
            </w:pPr>
            <w:ins w:id="2436" w:author="Licheng Lin" w:date="2023-04-27T10:37:00Z">
              <w:r w:rsidRPr="0073329B">
                <w:rPr>
                  <w:rFonts w:eastAsia="?? ??"/>
                  <w:lang w:eastAsia="ja-JP"/>
                </w:rPr>
                <w:t>Test 1</w:t>
              </w:r>
              <w:r w:rsidRPr="0073329B">
                <w:rPr>
                  <w:rFonts w:hint="eastAsia"/>
                  <w:lang w:eastAsia="zh-CN"/>
                </w:rPr>
                <w:t>, 2</w:t>
              </w:r>
            </w:ins>
          </w:p>
        </w:tc>
      </w:tr>
      <w:tr w:rsidR="007C76E1" w:rsidRPr="0073329B" w14:paraId="3B3A287A" w14:textId="77777777" w:rsidTr="005D2603">
        <w:trPr>
          <w:cantSplit/>
          <w:trHeight w:val="225"/>
          <w:jc w:val="center"/>
          <w:ins w:id="2437" w:author="Licheng Lin" w:date="2023-04-27T10:37:00Z"/>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ins w:id="2438" w:author="Licheng Lin" w:date="2023-04-27T10:37:00Z"/>
                <w:position w:val="-12"/>
                <w:lang w:eastAsia="zh-CN"/>
              </w:rPr>
            </w:pPr>
            <w:ins w:id="2439" w:author="Licheng Lin" w:date="2023-04-27T10:37:00Z">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rPr>
                <w:ins w:id="2440" w:author="Licheng Lin" w:date="2023-04-27T10:37:00Z"/>
              </w:rPr>
            </w:pPr>
            <w:ins w:id="2441" w:author="Licheng Lin" w:date="2023-04-27T10:37:00Z">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ins w:id="2442" w:author="Licheng Lin" w:date="2023-04-27T10:37:00Z"/>
                <w:rFonts w:eastAsia="?? ??"/>
                <w:lang w:eastAsia="ja-JP"/>
              </w:rPr>
            </w:pPr>
            <w:ins w:id="2443" w:author="Licheng Lin" w:date="2023-04-27T10:37:00Z">
              <w:r w:rsidRPr="0073329B">
                <w:rPr>
                  <w:rFonts w:eastAsia="?? ??"/>
                  <w:lang w:eastAsia="ja-JP"/>
                </w:rPr>
                <w:t>dBm/15kHz</w:t>
              </w:r>
            </w:ins>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ins w:id="2444" w:author="Licheng Lin" w:date="2023-04-27T10:37:00Z"/>
                <w:rFonts w:cs="v5.0.0"/>
                <w:lang w:eastAsia="zh-CN"/>
              </w:rPr>
            </w:pPr>
            <w:ins w:id="2445" w:author="Licheng Lin" w:date="2023-04-27T10:37:00Z">
              <w:r w:rsidRPr="0073329B">
                <w:rPr>
                  <w:rFonts w:eastAsia="?? ??" w:cs="v5.0.0"/>
                  <w:lang w:eastAsia="ja-JP"/>
                </w:rPr>
                <w:t>-9</w:t>
              </w:r>
              <w:r w:rsidRPr="0073329B">
                <w:rPr>
                  <w:rFonts w:cs="v5.0.0" w:hint="eastAsia"/>
                  <w:lang w:eastAsia="zh-CN"/>
                </w:rPr>
                <w:t>3 (Note 1)</w:t>
              </w:r>
            </w:ins>
          </w:p>
        </w:tc>
      </w:tr>
      <w:tr w:rsidR="007C76E1" w:rsidRPr="0073329B" w14:paraId="70C8528E" w14:textId="77777777" w:rsidTr="005D2603">
        <w:trPr>
          <w:cantSplit/>
          <w:trHeight w:val="225"/>
          <w:jc w:val="center"/>
          <w:ins w:id="2446" w:author="Licheng Lin" w:date="2023-04-27T10:37:00Z"/>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ins w:id="2447" w:author="Licheng Lin" w:date="2023-04-27T10:37:00Z"/>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rPr>
                <w:ins w:id="2448" w:author="Licheng Lin" w:date="2023-04-27T10:37:00Z"/>
              </w:rPr>
            </w:pPr>
            <w:ins w:id="2449" w:author="Licheng Lin" w:date="2023-04-27T10:37:00Z">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ins w:id="2450" w:author="Licheng Lin" w:date="2023-04-27T10:37:00Z"/>
                <w:rFonts w:eastAsia="?? ??"/>
                <w:lang w:eastAsia="ja-JP"/>
              </w:rPr>
            </w:pPr>
            <w:ins w:id="2451" w:author="Licheng Lin" w:date="2023-04-27T10:37:00Z">
              <w:r w:rsidRPr="0073329B">
                <w:rPr>
                  <w:rFonts w:eastAsia="?? ??"/>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ins w:id="2452" w:author="Licheng Lin" w:date="2023-04-27T10:37:00Z"/>
                <w:rFonts w:eastAsia="?? ??" w:cs="v5.0.0"/>
                <w:lang w:eastAsia="ja-JP"/>
              </w:rPr>
            </w:pPr>
            <w:ins w:id="2453" w:author="Licheng Lin" w:date="2023-04-27T10:37:00Z">
              <w:r w:rsidRPr="00FD1F57">
                <w:rPr>
                  <w:rFonts w:eastAsia="?? ??" w:cs="v5.0.0"/>
                  <w:lang w:eastAsia="ja-JP"/>
                </w:rPr>
                <w:t>-9</w:t>
              </w:r>
              <w:r w:rsidRPr="00FD1F57">
                <w:rPr>
                  <w:rFonts w:cs="v5.0.0" w:hint="eastAsia"/>
                  <w:lang w:eastAsia="zh-CN"/>
                </w:rPr>
                <w:t>9 (Note 2)</w:t>
              </w:r>
            </w:ins>
          </w:p>
        </w:tc>
      </w:tr>
      <w:tr w:rsidR="007C76E1" w:rsidRPr="0073329B" w14:paraId="690DCE2B" w14:textId="77777777" w:rsidTr="005D2603">
        <w:trPr>
          <w:cantSplit/>
          <w:trHeight w:val="425"/>
          <w:jc w:val="center"/>
          <w:ins w:id="2454"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ins w:id="2455" w:author="Licheng Lin" w:date="2023-04-27T10:37:00Z"/>
                <w:bCs/>
                <w:i/>
                <w:noProof/>
              </w:rPr>
            </w:pPr>
            <w:ins w:id="2456" w:author="Licheng Lin" w:date="2023-04-27T10:37:00Z">
              <w:r w:rsidRPr="0073329B">
                <w:rPr>
                  <w:rFonts w:hint="eastAsia"/>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ins w:id="2457" w:author="Licheng Lin" w:date="2023-04-27T10:37:00Z"/>
                <w:rFonts w:eastAsia="?? ??"/>
                <w:lang w:eastAsia="ja-JP"/>
              </w:rPr>
            </w:pPr>
            <w:ins w:id="2458" w:author="Licheng Lin" w:date="2023-04-27T10:37:00Z">
              <w:r w:rsidRPr="0073329B">
                <w:rPr>
                  <w:rFonts w:hint="eastAsia"/>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ins w:id="2459" w:author="Licheng Lin" w:date="2023-04-27T10:37:00Z"/>
                <w:lang w:eastAsia="zh-CN"/>
              </w:rPr>
            </w:pPr>
            <w:ins w:id="2460" w:author="Licheng Lin" w:date="2023-04-27T10:37:00Z">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ins>
          </w:p>
        </w:tc>
      </w:tr>
      <w:tr w:rsidR="007C76E1" w:rsidRPr="0073329B" w14:paraId="7F565634" w14:textId="77777777" w:rsidTr="005D2603">
        <w:trPr>
          <w:cantSplit/>
          <w:trHeight w:val="425"/>
          <w:jc w:val="center"/>
          <w:ins w:id="2461"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ins w:id="2462" w:author="Licheng Lin" w:date="2023-04-27T10:37:00Z"/>
                <w:lang w:eastAsia="zh-CN"/>
              </w:rPr>
            </w:pPr>
            <w:ins w:id="2463" w:author="Licheng Lin" w:date="2023-04-27T10:37:00Z">
              <w:r w:rsidRPr="0073329B">
                <w:rPr>
                  <w:position w:val="-12"/>
                  <w:lang w:eastAsia="ja-JP"/>
                </w:rPr>
                <w:object w:dxaOrig="480" w:dyaOrig="380" w14:anchorId="2B7CA966">
                  <v:shape id="_x0000_i1033" type="#_x0000_t75" style="width:22pt;height:22pt" o:ole="">
                    <v:imagedata r:id="rId31" o:title=""/>
                  </v:shape>
                  <o:OLEObject Type="Embed" ProgID="Equation.DSMT4" ShapeID="_x0000_i1033" DrawAspect="Content" ObjectID="_1748069314" r:id="rId32"/>
                </w:object>
              </w:r>
            </w:ins>
            <w:ins w:id="2464" w:author="Licheng Lin" w:date="2023-04-27T10:37:00Z">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ins w:id="2465" w:author="Licheng Lin" w:date="2023-04-27T10:37:00Z"/>
                <w:lang w:eastAsia="zh-CN"/>
              </w:rPr>
            </w:pPr>
            <w:ins w:id="2466" w:author="Licheng Lin" w:date="2023-04-27T10:37:00Z">
              <w:r w:rsidRPr="0073329B">
                <w:rPr>
                  <w:rFonts w:hint="eastAsia"/>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ins w:id="2467" w:author="Licheng Lin" w:date="2023-04-27T10:37:00Z"/>
                <w:lang w:eastAsia="zh-CN"/>
              </w:rPr>
            </w:pPr>
            <w:ins w:id="2468" w:author="Licheng Lin" w:date="2023-04-27T10:37:00Z">
              <w:r w:rsidRPr="0073329B">
                <w:rPr>
                  <w:rFonts w:hint="eastAsia"/>
                  <w:lang w:eastAsia="zh-CN"/>
                </w:rPr>
                <w:t xml:space="preserve">64 for Test 1; </w:t>
              </w:r>
              <w:r>
                <w:rPr>
                  <w:lang w:eastAsia="zh-CN"/>
                </w:rPr>
                <w:t>256</w:t>
              </w:r>
              <w:r w:rsidRPr="0073329B">
                <w:rPr>
                  <w:rFonts w:hint="eastAsia"/>
                  <w:lang w:eastAsia="zh-CN"/>
                </w:rPr>
                <w:t xml:space="preserve"> for Test 2.</w:t>
              </w:r>
            </w:ins>
          </w:p>
        </w:tc>
      </w:tr>
      <w:tr w:rsidR="007C76E1" w:rsidRPr="0073329B" w14:paraId="2BCB3BA2" w14:textId="77777777" w:rsidTr="005D2603">
        <w:trPr>
          <w:cantSplit/>
          <w:trHeight w:val="425"/>
          <w:jc w:val="center"/>
          <w:ins w:id="2469"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ins w:id="2470" w:author="Licheng Lin" w:date="2023-04-27T10:37:00Z"/>
                <w:lang w:eastAsia="ja-JP"/>
              </w:rPr>
            </w:pPr>
            <w:ins w:id="2471" w:author="Licheng Lin" w:date="2023-04-27T10:37:00Z">
              <w:r w:rsidRPr="0073329B">
                <w:rPr>
                  <w:position w:val="-6"/>
                </w:rPr>
                <w:object w:dxaOrig="260" w:dyaOrig="279" w14:anchorId="687B65F3">
                  <v:shape id="_x0000_i1034" type="#_x0000_t75" style="width:13.5pt;height:13.5pt" o:ole="">
                    <v:imagedata r:id="rId33" o:title=""/>
                  </v:shape>
                  <o:OLEObject Type="Embed" ProgID="Equation.3" ShapeID="_x0000_i1034" DrawAspect="Content" ObjectID="_1748069315" r:id="rId34"/>
                </w:object>
              </w:r>
            </w:ins>
            <w:ins w:id="2472" w:author="Licheng Lin" w:date="2023-04-27T10:37:00Z">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ins w:id="2473" w:author="Licheng Lin" w:date="2023-04-27T10:37:00Z"/>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ins w:id="2474" w:author="Licheng Lin" w:date="2023-04-27T10:37:00Z"/>
                <w:lang w:eastAsia="zh-CN"/>
              </w:rPr>
            </w:pPr>
            <w:ins w:id="2475" w:author="Licheng Lin" w:date="2023-04-27T10:37:00Z">
              <w:r w:rsidRPr="0073329B">
                <w:rPr>
                  <w:lang w:eastAsia="zh-CN"/>
                </w:rPr>
                <w:t>1.5</w:t>
              </w:r>
            </w:ins>
          </w:p>
        </w:tc>
      </w:tr>
      <w:tr w:rsidR="007C76E1" w:rsidRPr="0073329B" w14:paraId="4265FCCA" w14:textId="77777777" w:rsidTr="005D2603">
        <w:trPr>
          <w:cantSplit/>
          <w:trHeight w:val="273"/>
          <w:jc w:val="center"/>
          <w:ins w:id="2476" w:author="Licheng Lin" w:date="2023-04-27T10:37:00Z"/>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ins w:id="2477" w:author="Licheng Lin" w:date="2023-04-27T10:37:00Z"/>
                <w:kern w:val="2"/>
                <w:lang w:eastAsia="zh-CN"/>
              </w:rPr>
            </w:pPr>
            <w:ins w:id="2478" w:author="Licheng Lin" w:date="2023-04-27T10:37:00Z">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ins>
          </w:p>
          <w:p w14:paraId="6956CF92" w14:textId="77777777" w:rsidR="007C76E1" w:rsidRPr="0073329B" w:rsidRDefault="007C76E1" w:rsidP="00276FB0">
            <w:pPr>
              <w:pStyle w:val="TAN"/>
              <w:rPr>
                <w:ins w:id="2479" w:author="Licheng Lin" w:date="2023-04-27T10:37:00Z"/>
                <w:kern w:val="2"/>
                <w:lang w:eastAsia="zh-CN"/>
              </w:rPr>
            </w:pPr>
            <w:ins w:id="2480" w:author="Licheng Lin" w:date="2023-04-27T10:37:00Z">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ins>
          </w:p>
        </w:tc>
      </w:tr>
    </w:tbl>
    <w:p w14:paraId="5D9FA8AC" w14:textId="77777777" w:rsidR="007C76E1" w:rsidRPr="0073329B" w:rsidRDefault="007C76E1" w:rsidP="007C76E1">
      <w:pPr>
        <w:rPr>
          <w:ins w:id="2481" w:author="Licheng Lin" w:date="2023-04-27T10:37:00Z"/>
          <w:lang w:eastAsia="zh-CN"/>
        </w:rPr>
      </w:pPr>
    </w:p>
    <w:p w14:paraId="5116BFC6" w14:textId="77777777" w:rsidR="007C76E1" w:rsidRPr="0073329B" w:rsidRDefault="007C76E1" w:rsidP="00276FB0">
      <w:pPr>
        <w:pStyle w:val="TH"/>
        <w:rPr>
          <w:ins w:id="2482" w:author="Licheng Lin" w:date="2023-04-27T10:37:00Z"/>
          <w:lang w:eastAsia="zh-CN"/>
        </w:rPr>
      </w:pPr>
      <w:ins w:id="2483" w:author="Licheng Lin" w:date="2023-04-27T10:37:00Z">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955"/>
        <w:gridCol w:w="691"/>
        <w:gridCol w:w="916"/>
        <w:gridCol w:w="923"/>
        <w:gridCol w:w="1061"/>
        <w:gridCol w:w="763"/>
        <w:gridCol w:w="1164"/>
        <w:gridCol w:w="1028"/>
        <w:gridCol w:w="538"/>
        <w:gridCol w:w="844"/>
      </w:tblGrid>
      <w:tr w:rsidR="007C76E1" w:rsidRPr="0073329B" w14:paraId="53137831" w14:textId="77777777" w:rsidTr="005D2603">
        <w:trPr>
          <w:jc w:val="center"/>
          <w:ins w:id="2484" w:author="Licheng Lin" w:date="2023-04-27T10:37: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ins w:id="2485" w:author="Licheng Lin" w:date="2023-04-27T10:37:00Z"/>
                <w:lang w:eastAsia="ja-JP"/>
              </w:rPr>
            </w:pPr>
            <w:ins w:id="2486" w:author="Licheng Lin" w:date="2023-04-27T10:37:00Z">
              <w:r w:rsidRPr="0073329B">
                <w:rPr>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ins w:id="2487" w:author="Licheng Lin" w:date="2023-04-27T10:37:00Z"/>
                <w:lang w:eastAsia="zh-CN"/>
              </w:rPr>
            </w:pPr>
            <w:ins w:id="2488" w:author="Licheng Lin" w:date="2023-04-27T10:37:00Z">
              <w:r w:rsidRPr="0073329B">
                <w:rPr>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ins w:id="2489" w:author="Licheng Lin" w:date="2023-04-27T10:37:00Z"/>
                <w:lang w:eastAsia="zh-CN"/>
              </w:rPr>
            </w:pPr>
            <w:ins w:id="2490" w:author="Licheng Lin" w:date="2023-04-27T10:37:00Z">
              <w:r w:rsidRPr="0073329B">
                <w:rPr>
                  <w:rFonts w:hint="eastAsia"/>
                  <w:lang w:eastAsia="zh-CN"/>
                </w:rPr>
                <w:t>Carr</w:t>
              </w:r>
              <w:r w:rsidRPr="0073329B">
                <w:rPr>
                  <w:lang w:eastAsia="zh-CN"/>
                </w:rPr>
                <w:t>i</w:t>
              </w:r>
              <w:r w:rsidRPr="0073329B">
                <w:rPr>
                  <w:rFonts w:hint="eastAsia"/>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ins w:id="2491" w:author="Licheng Lin" w:date="2023-04-27T10:37:00Z"/>
                <w:lang w:eastAsia="ja-JP"/>
              </w:rPr>
            </w:pPr>
            <w:ins w:id="2492" w:author="Licheng Lin" w:date="2023-04-27T10:37:00Z">
              <w:r w:rsidRPr="0073329B">
                <w:rPr>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ins w:id="2493" w:author="Licheng Lin" w:date="2023-04-27T10:37:00Z"/>
                <w:lang w:eastAsia="zh-CN"/>
              </w:rPr>
            </w:pPr>
            <w:ins w:id="2494" w:author="Licheng Lin" w:date="2023-04-27T10:37:00Z">
              <w:r w:rsidRPr="0073329B">
                <w:rPr>
                  <w:rFonts w:hint="eastAsia"/>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ins w:id="2495" w:author="Licheng Lin" w:date="2023-04-27T10:37:00Z"/>
                <w:lang w:eastAsia="zh-CN"/>
              </w:rPr>
            </w:pPr>
            <w:ins w:id="2496" w:author="Licheng Lin" w:date="2023-04-27T10:37:00Z">
              <w:r w:rsidRPr="0073329B">
                <w:rPr>
                  <w:rFonts w:hint="eastAsia"/>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ins w:id="2497" w:author="Licheng Lin" w:date="2023-04-27T10:37:00Z"/>
                <w:lang w:eastAsia="zh-CN"/>
              </w:rPr>
            </w:pPr>
            <w:ins w:id="2498" w:author="Licheng Lin" w:date="2023-04-27T10:37:00Z">
              <w:r w:rsidRPr="0073329B">
                <w:rPr>
                  <w:rFonts w:hint="eastAsia"/>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ins w:id="2499" w:author="Licheng Lin" w:date="2023-04-27T10:37:00Z"/>
                <w:lang w:eastAsia="ja-JP"/>
              </w:rPr>
            </w:pPr>
            <w:ins w:id="2500" w:author="Licheng Lin" w:date="2023-04-27T10:37:00Z">
              <w:r w:rsidRPr="0073329B">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ins w:id="2501" w:author="Licheng Lin" w:date="2023-04-27T10:37:00Z"/>
                <w:lang w:eastAsia="ja-JP"/>
              </w:rPr>
            </w:pPr>
            <w:ins w:id="2502" w:author="Licheng Lin" w:date="2023-04-27T10:37:00Z">
              <w:r w:rsidRPr="0073329B">
                <w:rPr>
                  <w:lang w:eastAsia="ja-JP"/>
                </w:rPr>
                <w:t>Reference value</w:t>
              </w:r>
            </w:ins>
          </w:p>
        </w:tc>
        <w:tc>
          <w:tcPr>
            <w:tcW w:w="436"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ins w:id="2503" w:author="Licheng Lin" w:date="2023-04-27T10:37:00Z"/>
                <w:lang w:eastAsia="ja-JP"/>
              </w:rPr>
            </w:pPr>
            <w:ins w:id="2504" w:author="Licheng Lin" w:date="2023-04-27T10:37:00Z">
              <w:r w:rsidRPr="0073329B">
                <w:rPr>
                  <w:rFonts w:hint="eastAsia"/>
                  <w:lang w:eastAsia="zh-CN"/>
                </w:rPr>
                <w:t>UE Category</w:t>
              </w:r>
            </w:ins>
          </w:p>
        </w:tc>
      </w:tr>
      <w:tr w:rsidR="007C76E1" w:rsidRPr="0073329B" w14:paraId="5401502C" w14:textId="77777777" w:rsidTr="005D2603">
        <w:trPr>
          <w:jc w:val="center"/>
          <w:ins w:id="2505" w:author="Licheng Lin" w:date="2023-04-27T10:37: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ins w:id="2506" w:author="Licheng Lin" w:date="2023-04-27T10:37:00Z"/>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ins w:id="2507" w:author="Licheng Lin" w:date="2023-04-27T10:37:00Z"/>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ins w:id="2508" w:author="Licheng Lin" w:date="2023-04-27T10:37:00Z"/>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ins w:id="2509" w:author="Licheng Lin" w:date="2023-04-27T10:37:00Z"/>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ins w:id="2510" w:author="Licheng Lin" w:date="2023-04-27T10:37:00Z"/>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ins w:id="2511" w:author="Licheng Lin" w:date="2023-04-27T10:37:00Z"/>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ins w:id="2512" w:author="Licheng Lin" w:date="2023-04-27T10:37:00Z"/>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ins w:id="2513" w:author="Licheng Lin" w:date="2023-04-27T10:37:00Z"/>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ins w:id="2514" w:author="Licheng Lin" w:date="2023-04-27T10:37:00Z"/>
                <w:rFonts w:ascii="Arial" w:hAnsi="Arial" w:cs="Arial"/>
                <w:b/>
                <w:kern w:val="2"/>
                <w:sz w:val="18"/>
                <w:lang w:eastAsia="ja-JP"/>
              </w:rPr>
            </w:pPr>
            <w:ins w:id="2515" w:author="Licheng Lin" w:date="2023-04-27T10:37:00Z">
              <w:r w:rsidRPr="0073329B">
                <w:rPr>
                  <w:rFonts w:ascii="Arial" w:hAnsi="Arial" w:cs="Arial"/>
                  <w:b/>
                  <w:kern w:val="2"/>
                  <w:sz w:val="18"/>
                  <w:lang w:eastAsia="ja-JP"/>
                </w:rPr>
                <w:t>Fraction of Maximum</w:t>
              </w:r>
            </w:ins>
          </w:p>
          <w:p w14:paraId="7B678161" w14:textId="77777777" w:rsidR="007C76E1" w:rsidRPr="0073329B" w:rsidRDefault="007C76E1" w:rsidP="005D2603">
            <w:pPr>
              <w:keepNext/>
              <w:keepLines/>
              <w:spacing w:after="0"/>
              <w:jc w:val="center"/>
              <w:rPr>
                <w:ins w:id="2516" w:author="Licheng Lin" w:date="2023-04-27T10:37:00Z"/>
                <w:rFonts w:ascii="Arial" w:hAnsi="Arial" w:cs="Arial"/>
                <w:b/>
                <w:kern w:val="2"/>
                <w:sz w:val="18"/>
                <w:lang w:eastAsia="ja-JP"/>
              </w:rPr>
            </w:pPr>
            <w:ins w:id="2517" w:author="Licheng Lin" w:date="2023-04-27T10:37:00Z">
              <w:r w:rsidRPr="0073329B">
                <w:rPr>
                  <w:rFonts w:ascii="Arial"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ins w:id="2518" w:author="Licheng Lin" w:date="2023-04-27T10:37:00Z"/>
                <w:rFonts w:ascii="Arial" w:hAnsi="Arial" w:cs="Arial"/>
                <w:b/>
                <w:kern w:val="2"/>
                <w:sz w:val="18"/>
                <w:lang w:eastAsia="ja-JP"/>
              </w:rPr>
            </w:pPr>
            <w:ins w:id="2519" w:author="Licheng Lin" w:date="2023-04-27T10:37:00Z">
              <w:r w:rsidRPr="0073329B">
                <w:rPr>
                  <w:rFonts w:ascii="Arial"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ins w:id="2520" w:author="Licheng Lin" w:date="2023-04-27T10:37:00Z"/>
                <w:rFonts w:ascii="Arial" w:hAnsi="Arial" w:cs="Arial"/>
                <w:b/>
                <w:kern w:val="2"/>
                <w:sz w:val="18"/>
                <w:lang w:eastAsia="ja-JP"/>
              </w:rPr>
            </w:pPr>
          </w:p>
        </w:tc>
      </w:tr>
      <w:tr w:rsidR="007C76E1" w:rsidRPr="0073329B" w14:paraId="58BBAFC9" w14:textId="77777777" w:rsidTr="005D2603">
        <w:trPr>
          <w:jc w:val="center"/>
          <w:ins w:id="2521"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516D8977" w14:textId="77777777" w:rsidR="007C76E1" w:rsidRPr="0073329B" w:rsidRDefault="007C76E1" w:rsidP="00276FB0">
            <w:pPr>
              <w:pStyle w:val="TAC"/>
              <w:rPr>
                <w:ins w:id="2522" w:author="Licheng Lin" w:date="2023-04-27T10:37:00Z"/>
                <w:lang w:eastAsia="zh-CN"/>
              </w:rPr>
            </w:pPr>
            <w:ins w:id="2523" w:author="Licheng Lin" w:date="2023-04-27T10:37:00Z">
              <w:r w:rsidRPr="0073329B">
                <w:rPr>
                  <w:rFonts w:hint="eastAsia"/>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723F8021" w14:textId="77777777" w:rsidR="007C76E1" w:rsidRPr="0073329B" w:rsidRDefault="007C76E1" w:rsidP="00276FB0">
            <w:pPr>
              <w:pStyle w:val="TAC"/>
              <w:rPr>
                <w:ins w:id="2524" w:author="Licheng Lin" w:date="2023-04-27T10:37:00Z"/>
                <w:lang w:eastAsia="zh-CN"/>
              </w:rPr>
            </w:pPr>
            <w:ins w:id="2525" w:author="Licheng Lin" w:date="2023-04-27T10:37:00Z">
              <w:r w:rsidRPr="0073329B">
                <w:rPr>
                  <w:rFonts w:hint="eastAsia"/>
                  <w:lang w:eastAsia="zh-CN"/>
                </w:rPr>
                <w:t>200</w:t>
              </w:r>
              <w:r w:rsidRPr="0073329B">
                <w:rPr>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9237365" w14:textId="77777777" w:rsidR="007C76E1" w:rsidRPr="0073329B" w:rsidRDefault="007C76E1" w:rsidP="00276FB0">
            <w:pPr>
              <w:pStyle w:val="TAC"/>
              <w:rPr>
                <w:ins w:id="2526" w:author="Licheng Lin" w:date="2023-04-27T10:37:00Z"/>
                <w:lang w:eastAsia="zh-CN"/>
              </w:rPr>
            </w:pPr>
            <w:ins w:id="2527" w:author="Licheng Lin" w:date="2023-04-27T10:37:00Z">
              <w:r w:rsidRPr="0073329B">
                <w:rPr>
                  <w:rFonts w:hint="eastAsia"/>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300E917B" w14:textId="77777777" w:rsidR="007C76E1" w:rsidRPr="0073329B" w:rsidRDefault="007C76E1" w:rsidP="00276FB0">
            <w:pPr>
              <w:pStyle w:val="TAC"/>
              <w:rPr>
                <w:ins w:id="2528" w:author="Licheng Lin" w:date="2023-04-27T10:37:00Z"/>
                <w:lang w:eastAsia="ja-JP"/>
              </w:rPr>
            </w:pPr>
            <w:ins w:id="2529" w:author="Licheng Lin" w:date="2023-04-27T10:37:00Z">
              <w:r w:rsidRPr="0073329B">
                <w:t>R.NB.</w:t>
              </w:r>
              <w:r>
                <w:rPr>
                  <w:lang w:eastAsia="zh-CN"/>
                </w:rPr>
                <w:t>1</w:t>
              </w:r>
              <w:r w:rsidRPr="0073329B">
                <w:rPr>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39EFE078" w14:textId="77777777" w:rsidR="007C76E1" w:rsidRPr="0073329B" w:rsidRDefault="007C76E1" w:rsidP="00276FB0">
            <w:pPr>
              <w:pStyle w:val="TAC"/>
              <w:rPr>
                <w:ins w:id="2530" w:author="Licheng Lin" w:date="2023-04-27T10:37:00Z"/>
                <w:lang w:eastAsia="ja-JP"/>
              </w:rPr>
            </w:pPr>
            <w:ins w:id="2531" w:author="Licheng Lin" w:date="2023-04-27T10:37:00Z">
              <w:r w:rsidRPr="0073329B">
                <w:rPr>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42832BB1" w14:textId="77777777" w:rsidR="007C76E1" w:rsidRPr="0073329B" w:rsidRDefault="007C76E1" w:rsidP="00276FB0">
            <w:pPr>
              <w:pStyle w:val="TAC"/>
              <w:rPr>
                <w:ins w:id="2532" w:author="Licheng Lin" w:date="2023-04-27T10:37:00Z"/>
                <w:lang w:eastAsia="zh-CN"/>
              </w:rPr>
            </w:pPr>
            <w:ins w:id="2533" w:author="Licheng Lin" w:date="2023-04-27T10:37:00Z">
              <w:r w:rsidRPr="00271FA8">
                <w:rPr>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3D3005CF" w14:textId="77777777" w:rsidR="007C76E1" w:rsidRPr="0073329B" w:rsidRDefault="007C76E1" w:rsidP="00276FB0">
            <w:pPr>
              <w:pStyle w:val="TAC"/>
              <w:rPr>
                <w:ins w:id="2534" w:author="Licheng Lin" w:date="2023-04-27T10:37:00Z"/>
                <w:lang w:eastAsia="zh-CN"/>
              </w:rPr>
            </w:pPr>
            <w:ins w:id="2535" w:author="Licheng Lin" w:date="2023-04-27T10:37:00Z">
              <w:r w:rsidRPr="0073329B">
                <w:rPr>
                  <w:rFonts w:hint="eastAsia"/>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765BAE3D" w14:textId="77777777" w:rsidR="007C76E1" w:rsidRPr="0073329B" w:rsidRDefault="007C76E1" w:rsidP="00276FB0">
            <w:pPr>
              <w:pStyle w:val="TAC"/>
              <w:rPr>
                <w:ins w:id="2536" w:author="Licheng Lin" w:date="2023-04-27T10:37:00Z"/>
                <w:lang w:eastAsia="ja-JP"/>
              </w:rPr>
            </w:pPr>
            <w:ins w:id="2537" w:author="Licheng Lin" w:date="2023-04-27T10:37:00Z">
              <w:r w:rsidRPr="0073329B">
                <w:rPr>
                  <w:rFonts w:hint="eastAsia"/>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36384469" w14:textId="77777777" w:rsidR="007C76E1" w:rsidRPr="00FD1F57" w:rsidRDefault="007C76E1" w:rsidP="00276FB0">
            <w:pPr>
              <w:pStyle w:val="TAC"/>
              <w:rPr>
                <w:ins w:id="2538" w:author="Licheng Lin" w:date="2023-04-27T10:37:00Z"/>
                <w:lang w:eastAsia="ja-JP"/>
              </w:rPr>
            </w:pPr>
            <w:ins w:id="2539" w:author="Licheng Lin" w:date="2023-04-27T10:37:00Z">
              <w:r w:rsidRPr="00FD1F57">
                <w:rPr>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27A53980" w14:textId="77777777" w:rsidR="007C76E1" w:rsidRPr="00FD1F57" w:rsidRDefault="007C76E1" w:rsidP="00276FB0">
            <w:pPr>
              <w:pStyle w:val="TAC"/>
              <w:rPr>
                <w:ins w:id="2540" w:author="Licheng Lin" w:date="2023-04-27T10:37:00Z"/>
                <w:lang w:eastAsia="zh-CN"/>
              </w:rPr>
            </w:pPr>
            <w:ins w:id="2541" w:author="Licheng Lin" w:date="2023-04-27T10:37:00Z">
              <w:r w:rsidRPr="00FD1F57">
                <w:rPr>
                  <w:lang w:eastAsia="zh-CN"/>
                </w:rPr>
                <w:t>[-4.</w:t>
              </w:r>
            </w:ins>
            <w:ins w:id="2542" w:author="Licheng Lin" w:date="2023-05-29T16:13:00Z">
              <w:r>
                <w:rPr>
                  <w:lang w:eastAsia="zh-CN"/>
                </w:rPr>
                <w:t>7</w:t>
              </w:r>
            </w:ins>
            <w:ins w:id="2543" w:author="Licheng Lin" w:date="2023-04-27T10:37:00Z">
              <w:r w:rsidRPr="00FD1F57">
                <w:rPr>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089BB6AD" w14:textId="77777777" w:rsidR="007C76E1" w:rsidRPr="00FD1F57" w:rsidRDefault="007C76E1" w:rsidP="00276FB0">
            <w:pPr>
              <w:pStyle w:val="TAC"/>
              <w:rPr>
                <w:ins w:id="2544" w:author="Licheng Lin" w:date="2023-04-27T10:37:00Z"/>
                <w:lang w:eastAsia="zh-CN"/>
              </w:rPr>
            </w:pPr>
            <w:ins w:id="2545" w:author="Licheng Lin" w:date="2023-04-27T10:37:00Z">
              <w:r w:rsidRPr="00FD1F57">
                <w:rPr>
                  <w:lang w:eastAsia="zh-CN"/>
                </w:rPr>
                <w:t>N</w:t>
              </w:r>
              <w:r w:rsidRPr="00FD1F57">
                <w:rPr>
                  <w:rFonts w:hint="eastAsia"/>
                  <w:lang w:eastAsia="zh-CN"/>
                </w:rPr>
                <w:t>B1, NB2</w:t>
              </w:r>
            </w:ins>
          </w:p>
        </w:tc>
      </w:tr>
      <w:tr w:rsidR="007C76E1" w:rsidRPr="0073329B" w14:paraId="4AC4F7EE" w14:textId="77777777" w:rsidTr="005D2603">
        <w:trPr>
          <w:jc w:val="center"/>
          <w:ins w:id="2546"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3353A0EA" w14:textId="77777777" w:rsidR="007C76E1" w:rsidRPr="0073329B" w:rsidRDefault="007C76E1" w:rsidP="00276FB0">
            <w:pPr>
              <w:pStyle w:val="TAC"/>
              <w:rPr>
                <w:ins w:id="2547" w:author="Licheng Lin" w:date="2023-04-27T10:37:00Z"/>
                <w:lang w:eastAsia="zh-CN"/>
              </w:rPr>
            </w:pPr>
            <w:ins w:id="2548" w:author="Licheng Lin" w:date="2023-04-27T10:37:00Z">
              <w:r w:rsidRPr="0073329B">
                <w:rPr>
                  <w:rFonts w:hint="eastAsia"/>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2A510441" w14:textId="77777777" w:rsidR="007C76E1" w:rsidRPr="0073329B" w:rsidRDefault="007C76E1" w:rsidP="00276FB0">
            <w:pPr>
              <w:pStyle w:val="TAC"/>
              <w:rPr>
                <w:ins w:id="2549" w:author="Licheng Lin" w:date="2023-04-27T10:37:00Z"/>
                <w:lang w:eastAsia="zh-CN"/>
              </w:rPr>
            </w:pPr>
            <w:ins w:id="2550" w:author="Licheng Lin" w:date="2023-04-27T10:37:00Z">
              <w:r w:rsidRPr="0073329B">
                <w:rPr>
                  <w:rFonts w:hint="eastAsia"/>
                  <w:lang w:eastAsia="zh-CN"/>
                </w:rPr>
                <w:t>200</w:t>
              </w:r>
              <w:r w:rsidRPr="0073329B">
                <w:rPr>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11D03E4" w14:textId="77777777" w:rsidR="007C76E1" w:rsidRPr="0073329B" w:rsidRDefault="007C76E1" w:rsidP="00276FB0">
            <w:pPr>
              <w:pStyle w:val="TAC"/>
              <w:rPr>
                <w:ins w:id="2551" w:author="Licheng Lin" w:date="2023-04-27T10:37:00Z"/>
                <w:lang w:eastAsia="zh-CN"/>
              </w:rPr>
            </w:pPr>
            <w:ins w:id="2552" w:author="Licheng Lin" w:date="2023-04-27T10:37:00Z">
              <w:r w:rsidRPr="0073329B">
                <w:rPr>
                  <w:rFonts w:hint="eastAsia"/>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512ADFE0" w14:textId="77777777" w:rsidR="007C76E1" w:rsidRPr="0073329B" w:rsidRDefault="007C76E1" w:rsidP="00276FB0">
            <w:pPr>
              <w:pStyle w:val="TAC"/>
              <w:rPr>
                <w:ins w:id="2553" w:author="Licheng Lin" w:date="2023-04-27T10:37:00Z"/>
                <w:lang w:eastAsia="ja-JP"/>
              </w:rPr>
            </w:pPr>
            <w:ins w:id="2554" w:author="Licheng Lin" w:date="2023-04-27T10:37:00Z">
              <w:r w:rsidRPr="0073329B">
                <w:t>R.NB.</w:t>
              </w:r>
              <w:r>
                <w:t>2</w:t>
              </w:r>
              <w:r w:rsidRPr="0073329B">
                <w:rPr>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74DB67FE" w14:textId="77777777" w:rsidR="007C76E1" w:rsidRPr="0073329B" w:rsidRDefault="007C76E1" w:rsidP="00276FB0">
            <w:pPr>
              <w:pStyle w:val="TAC"/>
              <w:rPr>
                <w:ins w:id="2555" w:author="Licheng Lin" w:date="2023-04-27T10:37:00Z"/>
                <w:lang w:eastAsia="ja-JP"/>
              </w:rPr>
            </w:pPr>
            <w:ins w:id="2556" w:author="Licheng Lin" w:date="2023-04-27T10:37:00Z">
              <w:r>
                <w:rPr>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20317BDA" w14:textId="77777777" w:rsidR="007C76E1" w:rsidRPr="0073329B" w:rsidRDefault="007C76E1" w:rsidP="00276FB0">
            <w:pPr>
              <w:pStyle w:val="TAC"/>
              <w:rPr>
                <w:ins w:id="2557" w:author="Licheng Lin" w:date="2023-04-27T10:37:00Z"/>
                <w:lang w:eastAsia="zh-CN"/>
              </w:rPr>
            </w:pPr>
            <w:ins w:id="2558" w:author="Licheng Lin" w:date="2023-04-27T10:37:00Z">
              <w:r w:rsidRPr="00271FA8">
                <w:rPr>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25692859" w14:textId="77777777" w:rsidR="007C76E1" w:rsidRPr="0073329B" w:rsidRDefault="007C76E1" w:rsidP="00276FB0">
            <w:pPr>
              <w:pStyle w:val="TAC"/>
              <w:rPr>
                <w:ins w:id="2559" w:author="Licheng Lin" w:date="2023-04-27T10:37:00Z"/>
                <w:lang w:eastAsia="zh-CN"/>
              </w:rPr>
            </w:pPr>
            <w:ins w:id="2560" w:author="Licheng Lin" w:date="2023-04-27T10:37:00Z">
              <w:r w:rsidRPr="0073329B">
                <w:rPr>
                  <w:rFonts w:hint="eastAsia"/>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4E3DA31E" w14:textId="77777777" w:rsidR="007C76E1" w:rsidRPr="0073329B" w:rsidRDefault="007C76E1" w:rsidP="00276FB0">
            <w:pPr>
              <w:pStyle w:val="TAC"/>
              <w:rPr>
                <w:ins w:id="2561" w:author="Licheng Lin" w:date="2023-04-27T10:37:00Z"/>
                <w:lang w:eastAsia="ja-JP"/>
              </w:rPr>
            </w:pPr>
            <w:ins w:id="2562" w:author="Licheng Lin" w:date="2023-04-27T10:37:00Z">
              <w:r w:rsidRPr="0073329B">
                <w:rPr>
                  <w:rFonts w:hint="eastAsia"/>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2DA78600" w14:textId="77777777" w:rsidR="007C76E1" w:rsidRPr="00FD1F57" w:rsidRDefault="007C76E1" w:rsidP="00276FB0">
            <w:pPr>
              <w:pStyle w:val="TAC"/>
              <w:rPr>
                <w:ins w:id="2563" w:author="Licheng Lin" w:date="2023-04-27T10:37:00Z"/>
                <w:lang w:eastAsia="ja-JP"/>
              </w:rPr>
            </w:pPr>
            <w:ins w:id="2564" w:author="Licheng Lin" w:date="2023-04-27T10:37:00Z">
              <w:r w:rsidRPr="00FD1F57">
                <w:rPr>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0ECC6826" w14:textId="77777777" w:rsidR="007C76E1" w:rsidRPr="00FD1F57" w:rsidRDefault="007C76E1" w:rsidP="00276FB0">
            <w:pPr>
              <w:pStyle w:val="TAC"/>
              <w:rPr>
                <w:ins w:id="2565" w:author="Licheng Lin" w:date="2023-04-27T10:37:00Z"/>
                <w:lang w:eastAsia="ja-JP"/>
              </w:rPr>
            </w:pPr>
            <w:ins w:id="2566" w:author="Licheng Lin" w:date="2023-04-27T10:37:00Z">
              <w:r w:rsidRPr="00FD1F57">
                <w:rPr>
                  <w:lang w:eastAsia="zh-CN"/>
                </w:rPr>
                <w:t>[-10.</w:t>
              </w:r>
            </w:ins>
            <w:ins w:id="2567" w:author="Licheng Lin" w:date="2023-05-29T16:13:00Z">
              <w:r>
                <w:rPr>
                  <w:lang w:eastAsia="zh-CN"/>
                </w:rPr>
                <w:t>6</w:t>
              </w:r>
            </w:ins>
            <w:ins w:id="2568" w:author="Licheng Lin" w:date="2023-04-27T10:37:00Z">
              <w:r w:rsidRPr="00FD1F57">
                <w:rPr>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52C42B7B" w14:textId="77777777" w:rsidR="007C76E1" w:rsidRPr="00FD1F57" w:rsidRDefault="007C76E1" w:rsidP="00276FB0">
            <w:pPr>
              <w:pStyle w:val="TAC"/>
              <w:rPr>
                <w:ins w:id="2569" w:author="Licheng Lin" w:date="2023-04-27T10:37:00Z"/>
                <w:lang w:eastAsia="zh-CN"/>
              </w:rPr>
            </w:pPr>
            <w:ins w:id="2570" w:author="Licheng Lin" w:date="2023-04-27T10:37:00Z">
              <w:r w:rsidRPr="00FD1F57">
                <w:rPr>
                  <w:rFonts w:hint="eastAsia"/>
                  <w:lang w:eastAsia="zh-CN"/>
                </w:rPr>
                <w:t>NB1, NB2</w:t>
              </w:r>
            </w:ins>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ins w:id="2571" w:author="Licheng Lin" w:date="2023-04-27T11:24:00Z"/>
          <w:lang w:eastAsia="zh-TW"/>
        </w:rPr>
      </w:pPr>
      <w:bookmarkStart w:id="2572" w:name="_Toc137386459"/>
      <w:bookmarkStart w:id="2573" w:name="_Toc137401345"/>
      <w:ins w:id="2574" w:author="Licheng Lin" w:date="2023-04-27T11:24:00Z">
        <w:r w:rsidRPr="00955357">
          <w:rPr>
            <w:lang w:eastAsia="zh-TW"/>
          </w:rPr>
          <w:lastRenderedPageBreak/>
          <w:t xml:space="preserve">Annex A (normative): </w:t>
        </w:r>
        <w:r>
          <w:rPr>
            <w:lang w:eastAsia="zh-TW"/>
          </w:rPr>
          <w:br/>
        </w:r>
        <w:r w:rsidRPr="00955357">
          <w:rPr>
            <w:lang w:eastAsia="zh-TW"/>
          </w:rPr>
          <w:t>Measurement channels</w:t>
        </w:r>
        <w:bookmarkEnd w:id="2572"/>
        <w:bookmarkEnd w:id="2573"/>
      </w:ins>
    </w:p>
    <w:p w14:paraId="37693ED9" w14:textId="07A9EFA8" w:rsidR="00D83777" w:rsidRDefault="00D83777" w:rsidP="006A0266">
      <w:pPr>
        <w:pStyle w:val="Heading1"/>
        <w:rPr>
          <w:ins w:id="2575" w:author="Licheng Lin" w:date="2023-04-27T11:24:00Z"/>
          <w:rFonts w:eastAsia="MS Mincho"/>
          <w:lang w:val="en-US"/>
        </w:rPr>
      </w:pPr>
      <w:bookmarkStart w:id="2576" w:name="_Toc368026744"/>
      <w:bookmarkStart w:id="2577" w:name="_Toc137386460"/>
      <w:bookmarkStart w:id="2578" w:name="_Toc137401346"/>
      <w:ins w:id="2579" w:author="Licheng Lin" w:date="2023-04-27T11:24:00Z">
        <w:r>
          <w:rPr>
            <w:rFonts w:hint="eastAsia"/>
            <w:lang w:val="en-US" w:eastAsia="zh-TW"/>
          </w:rPr>
          <w:t>A</w:t>
        </w:r>
        <w:r w:rsidRPr="003B7843">
          <w:rPr>
            <w:lang w:val="en-US"/>
          </w:rPr>
          <w:t>.1</w:t>
        </w:r>
        <w:r w:rsidRPr="003B7843">
          <w:rPr>
            <w:lang w:val="en-US"/>
          </w:rPr>
          <w:tab/>
        </w:r>
        <w:bookmarkEnd w:id="2576"/>
        <w:r w:rsidRPr="00DB0FDC">
          <w:rPr>
            <w:rFonts w:eastAsia="MS Mincho"/>
            <w:lang w:val="en-US"/>
          </w:rPr>
          <w:t>DL reference measurement channels</w:t>
        </w:r>
        <w:bookmarkEnd w:id="2577"/>
        <w:bookmarkEnd w:id="2578"/>
      </w:ins>
    </w:p>
    <w:p w14:paraId="5B9CEC16" w14:textId="77777777" w:rsidR="00D83777" w:rsidRDefault="00D83777" w:rsidP="00D83777">
      <w:pPr>
        <w:pStyle w:val="Heading2"/>
        <w:rPr>
          <w:ins w:id="2580" w:author="Licheng Lin" w:date="2023-04-27T11:24:00Z"/>
          <w:rFonts w:eastAsia="Arial" w:cs="Arial"/>
          <w:szCs w:val="32"/>
        </w:rPr>
      </w:pPr>
      <w:bookmarkStart w:id="2581" w:name="_Toc368026746"/>
      <w:bookmarkStart w:id="2582" w:name="_Toc137386461"/>
      <w:bookmarkStart w:id="2583" w:name="_Toc137401347"/>
      <w:ins w:id="2584"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581"/>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582"/>
        <w:bookmarkEnd w:id="2583"/>
      </w:ins>
    </w:p>
    <w:p w14:paraId="2E19FF5B" w14:textId="77777777" w:rsidR="00D83777" w:rsidRPr="00220BD9" w:rsidRDefault="00D83777" w:rsidP="00296FDF">
      <w:pPr>
        <w:pStyle w:val="Heading3"/>
        <w:rPr>
          <w:ins w:id="2585" w:author="Licheng Lin" w:date="2023-04-27T11:24:00Z"/>
          <w:snapToGrid w:val="0"/>
          <w:lang w:val="en-US" w:eastAsia="zh-CN"/>
        </w:rPr>
      </w:pPr>
      <w:bookmarkStart w:id="2586" w:name="_Toc137386462"/>
      <w:bookmarkStart w:id="2587" w:name="_Toc137401348"/>
      <w:ins w:id="2588" w:author="Licheng Lin" w:date="2023-04-27T11:24:00Z">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586"/>
        <w:bookmarkEnd w:id="2587"/>
      </w:ins>
    </w:p>
    <w:p w14:paraId="36660719" w14:textId="77777777" w:rsidR="00D83777" w:rsidRPr="00ED58BC" w:rsidRDefault="00D83777" w:rsidP="00276FB0">
      <w:pPr>
        <w:pStyle w:val="TH"/>
        <w:rPr>
          <w:ins w:id="2589" w:author="Licheng Lin" w:date="2023-04-27T11:24:00Z"/>
          <w:rFonts w:eastAsia="Arial"/>
        </w:rPr>
      </w:pPr>
      <w:ins w:id="2590" w:author="Licheng Lin" w:date="2023-04-27T11:24:00Z">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ins w:id="2591" w:author="Licheng Lin" w:date="2023-04-27T11:24:00Z"/>
        </w:trPr>
        <w:tc>
          <w:tcPr>
            <w:tcW w:w="4457" w:type="dxa"/>
          </w:tcPr>
          <w:p w14:paraId="032B170A" w14:textId="77777777" w:rsidR="00D83777" w:rsidRPr="00CA1664" w:rsidRDefault="00D83777" w:rsidP="005D2603">
            <w:pPr>
              <w:widowControl w:val="0"/>
              <w:spacing w:after="0" w:line="186" w:lineRule="exact"/>
              <w:ind w:left="1778" w:right="1766"/>
              <w:jc w:val="center"/>
              <w:rPr>
                <w:ins w:id="2592" w:author="Licheng Lin" w:date="2023-04-27T11:24:00Z"/>
                <w:rFonts w:ascii="Arial" w:eastAsia="Arial" w:hAnsi="Arial" w:cs="Arial"/>
                <w:b/>
                <w:sz w:val="18"/>
              </w:rPr>
            </w:pPr>
            <w:ins w:id="2593" w:author="Licheng Lin" w:date="2023-04-27T11:24:00Z">
              <w:r w:rsidRPr="00CA1664">
                <w:rPr>
                  <w:rFonts w:ascii="Arial" w:eastAsia="Arial" w:hAnsi="Arial" w:cs="Arial"/>
                  <w:b/>
                  <w:spacing w:val="-2"/>
                  <w:sz w:val="18"/>
                </w:rPr>
                <w:t>Parameter</w:t>
              </w:r>
            </w:ins>
          </w:p>
        </w:tc>
        <w:tc>
          <w:tcPr>
            <w:tcW w:w="939" w:type="dxa"/>
          </w:tcPr>
          <w:p w14:paraId="271F7CA7" w14:textId="77777777" w:rsidR="00D83777" w:rsidRPr="00CA1664" w:rsidRDefault="00D83777" w:rsidP="005D2603">
            <w:pPr>
              <w:widowControl w:val="0"/>
              <w:spacing w:after="0" w:line="186" w:lineRule="exact"/>
              <w:ind w:left="292"/>
              <w:rPr>
                <w:ins w:id="2594" w:author="Licheng Lin" w:date="2023-04-27T11:24:00Z"/>
                <w:rFonts w:ascii="Arial" w:eastAsia="Arial" w:hAnsi="Arial" w:cs="Arial"/>
                <w:b/>
                <w:sz w:val="18"/>
              </w:rPr>
            </w:pPr>
            <w:ins w:id="2595" w:author="Licheng Lin" w:date="2023-04-27T11:24:00Z">
              <w:r w:rsidRPr="00CA1664">
                <w:rPr>
                  <w:rFonts w:ascii="Arial" w:eastAsia="Arial" w:hAnsi="Arial" w:cs="Arial"/>
                  <w:b/>
                  <w:spacing w:val="-4"/>
                  <w:sz w:val="18"/>
                </w:rPr>
                <w:t>Unit</w:t>
              </w:r>
            </w:ins>
          </w:p>
        </w:tc>
        <w:tc>
          <w:tcPr>
            <w:tcW w:w="1532" w:type="dxa"/>
          </w:tcPr>
          <w:p w14:paraId="7DFDD7FA" w14:textId="77777777" w:rsidR="00D83777" w:rsidRPr="00CA1664" w:rsidRDefault="00D83777" w:rsidP="005D2603">
            <w:pPr>
              <w:widowControl w:val="0"/>
              <w:spacing w:after="0" w:line="186" w:lineRule="exact"/>
              <w:ind w:left="251" w:right="247"/>
              <w:jc w:val="center"/>
              <w:rPr>
                <w:ins w:id="2596" w:author="Licheng Lin" w:date="2023-04-27T11:24:00Z"/>
                <w:rFonts w:ascii="Arial" w:eastAsia="Arial" w:hAnsi="Arial" w:cs="Arial"/>
                <w:b/>
                <w:sz w:val="18"/>
              </w:rPr>
            </w:pPr>
            <w:ins w:id="2597" w:author="Licheng Lin" w:date="2023-04-27T11:24:00Z">
              <w:r w:rsidRPr="00CA1664">
                <w:rPr>
                  <w:rFonts w:ascii="Arial" w:eastAsia="Arial" w:hAnsi="Arial" w:cs="Arial"/>
                  <w:b/>
                  <w:spacing w:val="-2"/>
                  <w:sz w:val="18"/>
                </w:rPr>
                <w:t>Value</w:t>
              </w:r>
            </w:ins>
          </w:p>
        </w:tc>
        <w:tc>
          <w:tcPr>
            <w:tcW w:w="1422" w:type="dxa"/>
          </w:tcPr>
          <w:p w14:paraId="0E538357" w14:textId="77777777" w:rsidR="00D83777" w:rsidRPr="00CA1664" w:rsidRDefault="00D83777" w:rsidP="005D2603">
            <w:pPr>
              <w:widowControl w:val="0"/>
              <w:spacing w:after="0" w:line="186" w:lineRule="exact"/>
              <w:ind w:left="466"/>
              <w:jc w:val="center"/>
              <w:rPr>
                <w:ins w:id="2598" w:author="Licheng Lin" w:date="2023-04-27T11:24:00Z"/>
                <w:rFonts w:ascii="Arial" w:eastAsia="Arial" w:hAnsi="Arial" w:cs="Arial"/>
                <w:b/>
                <w:sz w:val="18"/>
              </w:rPr>
            </w:pPr>
            <w:ins w:id="2599" w:author="Licheng Lin" w:date="2023-04-27T11:24:00Z">
              <w:r w:rsidRPr="00CA1664">
                <w:rPr>
                  <w:rFonts w:ascii="Arial" w:eastAsia="Arial" w:hAnsi="Arial" w:cs="Arial"/>
                  <w:b/>
                  <w:spacing w:val="-2"/>
                  <w:sz w:val="18"/>
                </w:rPr>
                <w:t>Value</w:t>
              </w:r>
            </w:ins>
          </w:p>
        </w:tc>
      </w:tr>
      <w:tr w:rsidR="00D83777" w:rsidRPr="00CA1664" w14:paraId="188B993A" w14:textId="77777777" w:rsidTr="005D2603">
        <w:trPr>
          <w:trHeight w:val="386"/>
          <w:jc w:val="center"/>
          <w:ins w:id="2600" w:author="Licheng Lin" w:date="2023-04-27T11:24:00Z"/>
        </w:trPr>
        <w:tc>
          <w:tcPr>
            <w:tcW w:w="4457" w:type="dxa"/>
          </w:tcPr>
          <w:p w14:paraId="6AD46EE2" w14:textId="77777777" w:rsidR="00D83777" w:rsidRPr="00CA1664" w:rsidRDefault="00D83777" w:rsidP="005D2603">
            <w:pPr>
              <w:widowControl w:val="0"/>
              <w:spacing w:after="0" w:line="206" w:lineRule="exact"/>
              <w:ind w:left="108"/>
              <w:rPr>
                <w:ins w:id="2601" w:author="Licheng Lin" w:date="2023-04-27T11:24:00Z"/>
                <w:rFonts w:ascii="Arial" w:eastAsia="Arial" w:hAnsi="Arial" w:cs="Arial"/>
                <w:sz w:val="18"/>
              </w:rPr>
            </w:pPr>
            <w:bookmarkStart w:id="2602" w:name="A.3.12.2_Standalone/Guard-band"/>
            <w:bookmarkEnd w:id="2602"/>
            <w:ins w:id="2603" w:author="Licheng Lin" w:date="2023-04-27T11:24:00Z">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ins>
          </w:p>
        </w:tc>
        <w:tc>
          <w:tcPr>
            <w:tcW w:w="939" w:type="dxa"/>
          </w:tcPr>
          <w:p w14:paraId="72AEC7DD" w14:textId="77777777" w:rsidR="00D83777" w:rsidRPr="00CA1664" w:rsidRDefault="00D83777" w:rsidP="005D2603">
            <w:pPr>
              <w:widowControl w:val="0"/>
              <w:spacing w:after="0"/>
              <w:rPr>
                <w:ins w:id="2604" w:author="Licheng Lin" w:date="2023-04-27T11:24:00Z"/>
                <w:rFonts w:eastAsia="Arial" w:hAnsi="Arial" w:cs="Arial"/>
                <w:sz w:val="18"/>
              </w:rPr>
            </w:pPr>
          </w:p>
        </w:tc>
        <w:tc>
          <w:tcPr>
            <w:tcW w:w="1532" w:type="dxa"/>
          </w:tcPr>
          <w:p w14:paraId="36365B8D" w14:textId="77777777" w:rsidR="00D83777" w:rsidRPr="00CA1664" w:rsidRDefault="00D83777" w:rsidP="005D2603">
            <w:pPr>
              <w:spacing w:line="206" w:lineRule="exact"/>
              <w:jc w:val="center"/>
              <w:rPr>
                <w:ins w:id="2605" w:author="Licheng Lin" w:date="2023-04-27T11:24:00Z"/>
                <w:sz w:val="18"/>
              </w:rPr>
            </w:pPr>
            <w:ins w:id="2606" w:author="Licheng Lin" w:date="2023-04-27T11:24:00Z">
              <w:r w:rsidRPr="00CA1664">
                <w:rPr>
                  <w:sz w:val="18"/>
                </w:rPr>
                <w:t>R.NB.</w:t>
              </w:r>
              <w:r>
                <w:rPr>
                  <w:sz w:val="18"/>
                </w:rPr>
                <w:t>1</w:t>
              </w:r>
              <w:r w:rsidRPr="00CA1664">
                <w:rPr>
                  <w:sz w:val="18"/>
                </w:rPr>
                <w:t xml:space="preserve"> </w:t>
              </w:r>
              <w:r w:rsidRPr="000D585D">
                <w:rPr>
                  <w:sz w:val="18"/>
                </w:rPr>
                <w:t>FDD</w:t>
              </w:r>
            </w:ins>
          </w:p>
        </w:tc>
        <w:tc>
          <w:tcPr>
            <w:tcW w:w="1422" w:type="dxa"/>
          </w:tcPr>
          <w:p w14:paraId="5E630A36" w14:textId="77777777" w:rsidR="00D83777" w:rsidRPr="00CA1664" w:rsidRDefault="00D83777" w:rsidP="005D2603">
            <w:pPr>
              <w:spacing w:line="206" w:lineRule="exact"/>
              <w:jc w:val="center"/>
              <w:rPr>
                <w:ins w:id="2607" w:author="Licheng Lin" w:date="2023-04-27T11:24:00Z"/>
                <w:sz w:val="18"/>
              </w:rPr>
            </w:pPr>
            <w:ins w:id="2608" w:author="Licheng Lin" w:date="2023-04-27T11:24:00Z">
              <w:r w:rsidRPr="00CA1664">
                <w:rPr>
                  <w:sz w:val="18"/>
                </w:rPr>
                <w:t>R.NB.</w:t>
              </w:r>
              <w:r>
                <w:rPr>
                  <w:sz w:val="18"/>
                </w:rPr>
                <w:t>2</w:t>
              </w:r>
              <w:r w:rsidRPr="00CA1664">
                <w:rPr>
                  <w:sz w:val="18"/>
                </w:rPr>
                <w:t xml:space="preserve"> FDD</w:t>
              </w:r>
            </w:ins>
          </w:p>
        </w:tc>
      </w:tr>
      <w:tr w:rsidR="00D83777" w:rsidRPr="00CA1664" w14:paraId="4C25841E" w14:textId="77777777" w:rsidTr="005D2603">
        <w:trPr>
          <w:trHeight w:val="388"/>
          <w:jc w:val="center"/>
          <w:ins w:id="2609" w:author="Licheng Lin" w:date="2023-04-27T11:24:00Z"/>
        </w:trPr>
        <w:tc>
          <w:tcPr>
            <w:tcW w:w="4457" w:type="dxa"/>
          </w:tcPr>
          <w:p w14:paraId="3E821738" w14:textId="77777777" w:rsidR="00D83777" w:rsidRPr="00CA1664" w:rsidRDefault="00D83777" w:rsidP="005D2603">
            <w:pPr>
              <w:widowControl w:val="0"/>
              <w:spacing w:before="1" w:after="0"/>
              <w:ind w:left="107"/>
              <w:rPr>
                <w:ins w:id="2610" w:author="Licheng Lin" w:date="2023-04-27T11:24:00Z"/>
                <w:rFonts w:ascii="Arial" w:eastAsia="Arial" w:hAnsi="Arial" w:cs="Arial"/>
                <w:sz w:val="18"/>
              </w:rPr>
            </w:pPr>
            <w:bookmarkStart w:id="2611" w:name="A.3.12.2.1_Single-antenna_transmission"/>
            <w:bookmarkEnd w:id="2611"/>
            <w:ins w:id="2612" w:author="Licheng Lin" w:date="2023-04-27T11:24:00Z">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ins>
          </w:p>
        </w:tc>
        <w:tc>
          <w:tcPr>
            <w:tcW w:w="939" w:type="dxa"/>
          </w:tcPr>
          <w:p w14:paraId="1FC18E52" w14:textId="77777777" w:rsidR="00D83777" w:rsidRPr="00CA1664" w:rsidRDefault="00D83777" w:rsidP="005D2603">
            <w:pPr>
              <w:widowControl w:val="0"/>
              <w:spacing w:after="0"/>
              <w:rPr>
                <w:ins w:id="2613" w:author="Licheng Lin" w:date="2023-04-27T11:24:00Z"/>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ins w:id="2614" w:author="Licheng Lin" w:date="2023-04-27T11:24:00Z"/>
                <w:rFonts w:ascii="Arial" w:eastAsia="Arial" w:hAnsi="Arial" w:cs="Arial"/>
                <w:sz w:val="18"/>
              </w:rPr>
            </w:pPr>
            <w:ins w:id="2615" w:author="Licheng Lin" w:date="2023-04-27T11:24:00Z">
              <w:r w:rsidRPr="00CA1664">
                <w:rPr>
                  <w:rFonts w:ascii="Arial" w:eastAsia="Arial" w:hAnsi="Arial" w:cs="Arial"/>
                  <w:spacing w:val="-2"/>
                  <w:sz w:val="18"/>
                </w:rPr>
                <w:t>Anchor</w:t>
              </w:r>
            </w:ins>
          </w:p>
        </w:tc>
        <w:tc>
          <w:tcPr>
            <w:tcW w:w="1422" w:type="dxa"/>
          </w:tcPr>
          <w:p w14:paraId="721C8BA1" w14:textId="77777777" w:rsidR="00D83777" w:rsidRPr="00CA1664" w:rsidRDefault="00D83777" w:rsidP="005D2603">
            <w:pPr>
              <w:widowControl w:val="0"/>
              <w:spacing w:before="1" w:after="0"/>
              <w:ind w:left="96" w:right="92"/>
              <w:jc w:val="center"/>
              <w:rPr>
                <w:ins w:id="2616" w:author="Licheng Lin" w:date="2023-04-27T11:24:00Z"/>
                <w:rFonts w:ascii="Arial" w:eastAsia="Arial" w:hAnsi="Arial" w:cs="Arial"/>
                <w:sz w:val="18"/>
              </w:rPr>
            </w:pPr>
            <w:ins w:id="2617" w:author="Licheng Lin" w:date="2023-04-27T11:24:00Z">
              <w:r w:rsidRPr="00CA1664">
                <w:rPr>
                  <w:rFonts w:ascii="Arial" w:eastAsia="Arial" w:hAnsi="Arial" w:cs="Arial"/>
                  <w:spacing w:val="-2"/>
                  <w:sz w:val="18"/>
                </w:rPr>
                <w:t>Non-anchor</w:t>
              </w:r>
            </w:ins>
          </w:p>
        </w:tc>
      </w:tr>
      <w:tr w:rsidR="00D83777" w:rsidRPr="00CA1664" w14:paraId="6C685189" w14:textId="77777777" w:rsidTr="005D2603">
        <w:trPr>
          <w:trHeight w:val="206"/>
          <w:jc w:val="center"/>
          <w:ins w:id="2618" w:author="Licheng Lin" w:date="2023-04-27T11:24:00Z"/>
        </w:trPr>
        <w:tc>
          <w:tcPr>
            <w:tcW w:w="4457" w:type="dxa"/>
          </w:tcPr>
          <w:p w14:paraId="564A4AA3" w14:textId="77777777" w:rsidR="00D83777" w:rsidRPr="00CA1664" w:rsidRDefault="00D83777" w:rsidP="005D2603">
            <w:pPr>
              <w:widowControl w:val="0"/>
              <w:spacing w:after="0" w:line="186" w:lineRule="exact"/>
              <w:ind w:left="107"/>
              <w:rPr>
                <w:ins w:id="2619" w:author="Licheng Lin" w:date="2023-04-27T11:24:00Z"/>
                <w:rFonts w:ascii="Arial" w:eastAsia="Arial" w:hAnsi="Arial" w:cs="Arial"/>
                <w:sz w:val="18"/>
              </w:rPr>
            </w:pPr>
            <w:ins w:id="2620" w:author="Licheng Lin" w:date="2023-04-27T11:24:00Z">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ins>
          </w:p>
        </w:tc>
        <w:tc>
          <w:tcPr>
            <w:tcW w:w="939" w:type="dxa"/>
          </w:tcPr>
          <w:p w14:paraId="7B1E43F3" w14:textId="77777777" w:rsidR="00D83777" w:rsidRPr="00CA1664" w:rsidRDefault="00D83777" w:rsidP="005D2603">
            <w:pPr>
              <w:widowControl w:val="0"/>
              <w:spacing w:after="0" w:line="186" w:lineRule="exact"/>
              <w:ind w:left="111" w:right="106"/>
              <w:jc w:val="center"/>
              <w:rPr>
                <w:ins w:id="2621" w:author="Licheng Lin" w:date="2023-04-27T11:24:00Z"/>
                <w:rFonts w:ascii="Arial" w:eastAsia="Arial" w:hAnsi="Arial" w:cs="Arial"/>
                <w:sz w:val="18"/>
              </w:rPr>
            </w:pPr>
            <w:ins w:id="2622" w:author="Licheng Lin" w:date="2023-04-27T11:24:00Z">
              <w:r w:rsidRPr="00CA1664">
                <w:rPr>
                  <w:rFonts w:ascii="Arial" w:eastAsia="Arial" w:hAnsi="Arial" w:cs="Arial"/>
                  <w:spacing w:val="-5"/>
                  <w:sz w:val="18"/>
                </w:rPr>
                <w:t>KHz</w:t>
              </w:r>
            </w:ins>
          </w:p>
        </w:tc>
        <w:tc>
          <w:tcPr>
            <w:tcW w:w="1532" w:type="dxa"/>
          </w:tcPr>
          <w:p w14:paraId="5321C154" w14:textId="77777777" w:rsidR="00D83777" w:rsidRPr="00CA1664" w:rsidRDefault="00D83777" w:rsidP="005D2603">
            <w:pPr>
              <w:widowControl w:val="0"/>
              <w:spacing w:after="0" w:line="186" w:lineRule="exact"/>
              <w:ind w:left="251" w:right="244"/>
              <w:jc w:val="center"/>
              <w:rPr>
                <w:ins w:id="2623" w:author="Licheng Lin" w:date="2023-04-27T11:24:00Z"/>
                <w:rFonts w:ascii="Arial" w:eastAsia="Arial" w:hAnsi="Arial" w:cs="Arial"/>
                <w:sz w:val="18"/>
              </w:rPr>
            </w:pPr>
            <w:ins w:id="2624" w:author="Licheng Lin" w:date="2023-04-27T11:24:00Z">
              <w:r w:rsidRPr="00CA1664">
                <w:rPr>
                  <w:rFonts w:ascii="Arial" w:eastAsia="Arial" w:hAnsi="Arial" w:cs="Arial"/>
                  <w:spacing w:val="-5"/>
                  <w:sz w:val="18"/>
                </w:rPr>
                <w:t>200</w:t>
              </w:r>
            </w:ins>
          </w:p>
        </w:tc>
        <w:tc>
          <w:tcPr>
            <w:tcW w:w="1422" w:type="dxa"/>
          </w:tcPr>
          <w:p w14:paraId="51029DB0" w14:textId="77777777" w:rsidR="00D83777" w:rsidRPr="00CA1664" w:rsidRDefault="00D83777" w:rsidP="005D2603">
            <w:pPr>
              <w:widowControl w:val="0"/>
              <w:spacing w:after="0" w:line="186" w:lineRule="exact"/>
              <w:ind w:left="97" w:right="92"/>
              <w:jc w:val="center"/>
              <w:rPr>
                <w:ins w:id="2625" w:author="Licheng Lin" w:date="2023-04-27T11:24:00Z"/>
                <w:rFonts w:ascii="Arial" w:eastAsia="Arial" w:hAnsi="Arial" w:cs="Arial"/>
                <w:sz w:val="18"/>
              </w:rPr>
            </w:pPr>
            <w:ins w:id="2626" w:author="Licheng Lin" w:date="2023-04-27T11:24:00Z">
              <w:r w:rsidRPr="00CA1664">
                <w:rPr>
                  <w:rFonts w:ascii="Arial" w:eastAsia="Arial" w:hAnsi="Arial" w:cs="Arial"/>
                  <w:spacing w:val="-5"/>
                  <w:sz w:val="18"/>
                </w:rPr>
                <w:t>200</w:t>
              </w:r>
            </w:ins>
          </w:p>
        </w:tc>
      </w:tr>
      <w:tr w:rsidR="00D83777" w:rsidRPr="00CA1664" w14:paraId="5D7501C4" w14:textId="77777777" w:rsidTr="005D2603">
        <w:trPr>
          <w:trHeight w:val="208"/>
          <w:jc w:val="center"/>
          <w:ins w:id="2627" w:author="Licheng Lin" w:date="2023-04-27T11:24:00Z"/>
        </w:trPr>
        <w:tc>
          <w:tcPr>
            <w:tcW w:w="4457" w:type="dxa"/>
          </w:tcPr>
          <w:p w14:paraId="790CE47C" w14:textId="77777777" w:rsidR="00D83777" w:rsidRPr="00CA1664" w:rsidRDefault="00D83777" w:rsidP="005D2603">
            <w:pPr>
              <w:widowControl w:val="0"/>
              <w:spacing w:after="0" w:line="188" w:lineRule="exact"/>
              <w:ind w:left="107"/>
              <w:rPr>
                <w:ins w:id="2628" w:author="Licheng Lin" w:date="2023-04-27T11:24:00Z"/>
                <w:rFonts w:ascii="Arial" w:eastAsia="Arial" w:hAnsi="Arial" w:cs="Arial"/>
                <w:sz w:val="18"/>
              </w:rPr>
            </w:pPr>
            <w:ins w:id="2629" w:author="Licheng Lin" w:date="2023-04-27T11:24:00Z">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ins>
          </w:p>
        </w:tc>
        <w:tc>
          <w:tcPr>
            <w:tcW w:w="939" w:type="dxa"/>
          </w:tcPr>
          <w:p w14:paraId="7EA662A7" w14:textId="77777777" w:rsidR="00D83777" w:rsidRPr="00CA1664" w:rsidRDefault="00D83777" w:rsidP="005D2603">
            <w:pPr>
              <w:widowControl w:val="0"/>
              <w:spacing w:after="0"/>
              <w:rPr>
                <w:ins w:id="2630" w:author="Licheng Lin" w:date="2023-04-27T11:24:00Z"/>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ins w:id="2631" w:author="Licheng Lin" w:date="2023-04-27T11:24:00Z"/>
                <w:rFonts w:ascii="Arial" w:eastAsia="Arial" w:hAnsi="Arial" w:cs="Arial"/>
                <w:sz w:val="18"/>
              </w:rPr>
            </w:pPr>
            <w:ins w:id="2632"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c>
          <w:tcPr>
            <w:tcW w:w="1422" w:type="dxa"/>
          </w:tcPr>
          <w:p w14:paraId="00BFE9B2" w14:textId="77777777" w:rsidR="00D83777" w:rsidRPr="00CA1664" w:rsidRDefault="00D83777" w:rsidP="005D2603">
            <w:pPr>
              <w:widowControl w:val="0"/>
              <w:spacing w:after="0" w:line="188" w:lineRule="exact"/>
              <w:ind w:left="97" w:right="92"/>
              <w:jc w:val="center"/>
              <w:rPr>
                <w:ins w:id="2633" w:author="Licheng Lin" w:date="2023-04-27T11:24:00Z"/>
                <w:rFonts w:ascii="Arial" w:eastAsia="Arial" w:hAnsi="Arial" w:cs="Arial"/>
                <w:sz w:val="18"/>
              </w:rPr>
            </w:pPr>
            <w:ins w:id="2634"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r>
      <w:tr w:rsidR="00D83777" w:rsidRPr="00CA1664" w14:paraId="21D8BD76" w14:textId="77777777" w:rsidTr="005D2603">
        <w:trPr>
          <w:trHeight w:val="205"/>
          <w:jc w:val="center"/>
          <w:ins w:id="2635" w:author="Licheng Lin" w:date="2023-04-27T11:24:00Z"/>
        </w:trPr>
        <w:tc>
          <w:tcPr>
            <w:tcW w:w="4457" w:type="dxa"/>
          </w:tcPr>
          <w:p w14:paraId="6CD1AD92" w14:textId="77777777" w:rsidR="00D83777" w:rsidRPr="00CA1664" w:rsidRDefault="00D83777" w:rsidP="005D2603">
            <w:pPr>
              <w:widowControl w:val="0"/>
              <w:spacing w:after="0" w:line="186" w:lineRule="exact"/>
              <w:ind w:left="107"/>
              <w:rPr>
                <w:ins w:id="2636" w:author="Licheng Lin" w:date="2023-04-27T11:24:00Z"/>
                <w:rFonts w:ascii="Arial" w:eastAsia="Arial" w:hAnsi="Arial" w:cs="Arial"/>
                <w:sz w:val="18"/>
              </w:rPr>
            </w:pPr>
            <w:ins w:id="2637" w:author="Licheng Lin" w:date="2023-04-27T11:24:00Z">
              <w:r w:rsidRPr="00CA1664">
                <w:rPr>
                  <w:rFonts w:ascii="Arial" w:eastAsia="Arial" w:hAnsi="Arial" w:cs="Arial"/>
                  <w:spacing w:val="-2"/>
                  <w:sz w:val="18"/>
                </w:rPr>
                <w:t>Modulation</w:t>
              </w:r>
            </w:ins>
          </w:p>
        </w:tc>
        <w:tc>
          <w:tcPr>
            <w:tcW w:w="939" w:type="dxa"/>
          </w:tcPr>
          <w:p w14:paraId="42FC9886" w14:textId="77777777" w:rsidR="00D83777" w:rsidRPr="00CA1664" w:rsidRDefault="00D83777" w:rsidP="005D2603">
            <w:pPr>
              <w:widowControl w:val="0"/>
              <w:spacing w:after="0"/>
              <w:rPr>
                <w:ins w:id="2638" w:author="Licheng Lin" w:date="2023-04-27T11:24:00Z"/>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ins w:id="2639" w:author="Licheng Lin" w:date="2023-04-27T11:24:00Z"/>
                <w:rFonts w:ascii="Arial" w:eastAsia="Arial" w:hAnsi="Arial" w:cs="Arial"/>
                <w:sz w:val="18"/>
              </w:rPr>
            </w:pPr>
            <w:ins w:id="2640" w:author="Licheng Lin" w:date="2023-04-27T11:24:00Z">
              <w:r w:rsidRPr="00CA1664">
                <w:rPr>
                  <w:rFonts w:ascii="Arial" w:eastAsia="Arial" w:hAnsi="Arial" w:cs="Arial"/>
                  <w:spacing w:val="-4"/>
                  <w:sz w:val="18"/>
                </w:rPr>
                <w:t>QPSK</w:t>
              </w:r>
            </w:ins>
          </w:p>
        </w:tc>
        <w:tc>
          <w:tcPr>
            <w:tcW w:w="1422" w:type="dxa"/>
          </w:tcPr>
          <w:p w14:paraId="56414AA0" w14:textId="77777777" w:rsidR="00D83777" w:rsidRPr="00CA1664" w:rsidRDefault="00D83777" w:rsidP="005D2603">
            <w:pPr>
              <w:widowControl w:val="0"/>
              <w:spacing w:after="0" w:line="186" w:lineRule="exact"/>
              <w:ind w:left="92" w:right="92"/>
              <w:jc w:val="center"/>
              <w:rPr>
                <w:ins w:id="2641" w:author="Licheng Lin" w:date="2023-04-27T11:24:00Z"/>
                <w:rFonts w:ascii="Arial" w:eastAsia="Arial" w:hAnsi="Arial" w:cs="Arial"/>
                <w:sz w:val="18"/>
              </w:rPr>
            </w:pPr>
            <w:ins w:id="2642" w:author="Licheng Lin" w:date="2023-04-27T11:24:00Z">
              <w:r w:rsidRPr="00CA1664">
                <w:rPr>
                  <w:rFonts w:ascii="Arial" w:eastAsia="Arial" w:hAnsi="Arial" w:cs="Arial"/>
                  <w:spacing w:val="-4"/>
                  <w:sz w:val="18"/>
                </w:rPr>
                <w:t>QPSK</w:t>
              </w:r>
            </w:ins>
          </w:p>
        </w:tc>
      </w:tr>
      <w:tr w:rsidR="00D83777" w:rsidRPr="00CA1664" w14:paraId="0571F152" w14:textId="77777777" w:rsidTr="005D2603">
        <w:trPr>
          <w:trHeight w:val="206"/>
          <w:jc w:val="center"/>
          <w:ins w:id="2643" w:author="Licheng Lin" w:date="2023-04-27T11:24:00Z"/>
        </w:trPr>
        <w:tc>
          <w:tcPr>
            <w:tcW w:w="4457" w:type="dxa"/>
          </w:tcPr>
          <w:p w14:paraId="12E90979" w14:textId="77777777" w:rsidR="00D83777" w:rsidRPr="00CA1664" w:rsidRDefault="00D83777" w:rsidP="005D2603">
            <w:pPr>
              <w:widowControl w:val="0"/>
              <w:spacing w:after="0" w:line="186" w:lineRule="exact"/>
              <w:ind w:left="107"/>
              <w:rPr>
                <w:ins w:id="2644" w:author="Licheng Lin" w:date="2023-04-27T11:24:00Z"/>
                <w:rFonts w:ascii="Arial" w:eastAsia="Arial" w:hAnsi="Arial" w:cs="Arial"/>
                <w:sz w:val="12"/>
              </w:rPr>
            </w:pPr>
            <w:ins w:id="2645" w:author="Licheng Lin" w:date="2023-04-27T11:24:00Z">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ins>
          </w:p>
        </w:tc>
        <w:tc>
          <w:tcPr>
            <w:tcW w:w="939" w:type="dxa"/>
          </w:tcPr>
          <w:p w14:paraId="111D23E0" w14:textId="77777777" w:rsidR="00D83777" w:rsidRPr="00CA1664" w:rsidRDefault="00D83777" w:rsidP="005D2603">
            <w:pPr>
              <w:widowControl w:val="0"/>
              <w:spacing w:after="0"/>
              <w:rPr>
                <w:ins w:id="2646" w:author="Licheng Lin" w:date="2023-04-27T11:24:00Z"/>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ins w:id="2647" w:author="Licheng Lin" w:date="2023-04-27T11:24:00Z"/>
                <w:rFonts w:ascii="Arial" w:eastAsia="Arial" w:hAnsi="Arial" w:cs="Arial"/>
                <w:sz w:val="18"/>
              </w:rPr>
            </w:pPr>
            <w:ins w:id="2648" w:author="Licheng Lin" w:date="2023-04-27T11:24:00Z">
              <w:r w:rsidRPr="00CA1664">
                <w:rPr>
                  <w:rFonts w:ascii="Arial" w:eastAsia="Arial" w:hAnsi="Arial" w:cs="Arial"/>
                  <w:spacing w:val="-5"/>
                  <w:sz w:val="18"/>
                </w:rPr>
                <w:t>9/3</w:t>
              </w:r>
            </w:ins>
          </w:p>
        </w:tc>
        <w:tc>
          <w:tcPr>
            <w:tcW w:w="1422" w:type="dxa"/>
          </w:tcPr>
          <w:p w14:paraId="6CAB5F3F" w14:textId="77777777" w:rsidR="00D83777" w:rsidRPr="00CA1664" w:rsidRDefault="00D83777" w:rsidP="005D2603">
            <w:pPr>
              <w:widowControl w:val="0"/>
              <w:spacing w:after="0" w:line="186" w:lineRule="exact"/>
              <w:ind w:left="94" w:right="92"/>
              <w:jc w:val="center"/>
              <w:rPr>
                <w:ins w:id="2649" w:author="Licheng Lin" w:date="2023-04-27T11:24:00Z"/>
                <w:rFonts w:ascii="Arial" w:eastAsia="Arial" w:hAnsi="Arial" w:cs="Arial"/>
                <w:sz w:val="18"/>
              </w:rPr>
            </w:pPr>
            <w:ins w:id="2650" w:author="Licheng Lin" w:date="2023-04-27T11:24:00Z">
              <w:r w:rsidRPr="00CA1664">
                <w:rPr>
                  <w:rFonts w:ascii="Arial" w:eastAsia="Arial" w:hAnsi="Arial" w:cs="Arial"/>
                  <w:spacing w:val="-5"/>
                  <w:sz w:val="18"/>
                </w:rPr>
                <w:t>6/3</w:t>
              </w:r>
            </w:ins>
          </w:p>
        </w:tc>
      </w:tr>
      <w:tr w:rsidR="00D83777" w:rsidRPr="00CA1664" w14:paraId="48C4A947" w14:textId="77777777" w:rsidTr="005D2603">
        <w:trPr>
          <w:trHeight w:val="208"/>
          <w:jc w:val="center"/>
          <w:ins w:id="2651" w:author="Licheng Lin" w:date="2023-04-27T11:24:00Z"/>
        </w:trPr>
        <w:tc>
          <w:tcPr>
            <w:tcW w:w="4457" w:type="dxa"/>
          </w:tcPr>
          <w:p w14:paraId="7F438CF5" w14:textId="77777777" w:rsidR="00D83777" w:rsidRPr="00CA1664" w:rsidRDefault="00D83777" w:rsidP="005D2603">
            <w:pPr>
              <w:widowControl w:val="0"/>
              <w:spacing w:before="1" w:after="0" w:line="187" w:lineRule="exact"/>
              <w:ind w:left="107"/>
              <w:rPr>
                <w:ins w:id="2652" w:author="Licheng Lin" w:date="2023-04-27T11:24:00Z"/>
                <w:rFonts w:ascii="Arial" w:eastAsia="Arial" w:hAnsi="Arial" w:cs="Arial"/>
                <w:sz w:val="18"/>
              </w:rPr>
            </w:pPr>
            <w:ins w:id="2653" w:author="Licheng Lin" w:date="2023-04-27T11:24:00Z">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ins>
          </w:p>
        </w:tc>
        <w:tc>
          <w:tcPr>
            <w:tcW w:w="939" w:type="dxa"/>
          </w:tcPr>
          <w:p w14:paraId="5D839FB8" w14:textId="77777777" w:rsidR="00D83777" w:rsidRPr="00CA1664" w:rsidRDefault="00D83777" w:rsidP="005D2603">
            <w:pPr>
              <w:widowControl w:val="0"/>
              <w:spacing w:after="0"/>
              <w:rPr>
                <w:ins w:id="2654" w:author="Licheng Lin" w:date="2023-04-27T11:24:00Z"/>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ins w:id="2655" w:author="Licheng Lin" w:date="2023-04-27T11:24:00Z"/>
                <w:rFonts w:ascii="Arial" w:eastAsia="Arial" w:hAnsi="Arial" w:cs="Arial"/>
                <w:sz w:val="18"/>
              </w:rPr>
            </w:pPr>
            <w:ins w:id="2656" w:author="Licheng Lin" w:date="2023-04-27T11:24:00Z">
              <w:r w:rsidRPr="00CA1664">
                <w:rPr>
                  <w:rFonts w:ascii="Arial" w:eastAsia="Arial" w:hAnsi="Arial" w:cs="Arial"/>
                  <w:spacing w:val="-5"/>
                  <w:sz w:val="18"/>
                </w:rPr>
                <w:t>1/2</w:t>
              </w:r>
            </w:ins>
          </w:p>
        </w:tc>
        <w:tc>
          <w:tcPr>
            <w:tcW w:w="1422" w:type="dxa"/>
          </w:tcPr>
          <w:p w14:paraId="335115F8" w14:textId="77777777" w:rsidR="00D83777" w:rsidRPr="00CA1664" w:rsidRDefault="00D83777" w:rsidP="005D2603">
            <w:pPr>
              <w:widowControl w:val="0"/>
              <w:spacing w:before="1" w:after="0" w:line="187" w:lineRule="exact"/>
              <w:ind w:left="93" w:right="92"/>
              <w:jc w:val="center"/>
              <w:rPr>
                <w:ins w:id="2657" w:author="Licheng Lin" w:date="2023-04-27T11:24:00Z"/>
                <w:rFonts w:ascii="Arial" w:eastAsia="Arial" w:hAnsi="Arial" w:cs="Arial"/>
                <w:sz w:val="18"/>
              </w:rPr>
            </w:pPr>
            <w:ins w:id="2658" w:author="Licheng Lin" w:date="2023-04-27T11:24:00Z">
              <w:r w:rsidRPr="00CA1664">
                <w:rPr>
                  <w:rFonts w:ascii="Arial" w:eastAsia="Arial" w:hAnsi="Arial" w:cs="Arial"/>
                  <w:spacing w:val="-5"/>
                  <w:sz w:val="18"/>
                </w:rPr>
                <w:t>1/3</w:t>
              </w:r>
            </w:ins>
          </w:p>
        </w:tc>
      </w:tr>
      <w:tr w:rsidR="00D83777" w:rsidRPr="00CA1664" w14:paraId="552552D7" w14:textId="77777777" w:rsidTr="005D2603">
        <w:trPr>
          <w:trHeight w:val="205"/>
          <w:jc w:val="center"/>
          <w:ins w:id="2659" w:author="Licheng Lin" w:date="2023-04-27T11:24:00Z"/>
        </w:trPr>
        <w:tc>
          <w:tcPr>
            <w:tcW w:w="4457" w:type="dxa"/>
          </w:tcPr>
          <w:p w14:paraId="3B9EEEFF" w14:textId="77777777" w:rsidR="00D83777" w:rsidRPr="00CA1664" w:rsidRDefault="00D83777" w:rsidP="005D2603">
            <w:pPr>
              <w:widowControl w:val="0"/>
              <w:spacing w:after="0" w:line="186" w:lineRule="exact"/>
              <w:ind w:left="107"/>
              <w:rPr>
                <w:ins w:id="2660" w:author="Licheng Lin" w:date="2023-04-27T11:24:00Z"/>
                <w:rFonts w:ascii="Arial" w:eastAsia="Arial" w:hAnsi="Arial" w:cs="Arial"/>
                <w:sz w:val="18"/>
              </w:rPr>
            </w:pPr>
            <w:ins w:id="2661" w:author="Licheng Lin" w:date="2023-04-27T11:24:00Z">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ins>
          </w:p>
        </w:tc>
        <w:tc>
          <w:tcPr>
            <w:tcW w:w="939" w:type="dxa"/>
          </w:tcPr>
          <w:p w14:paraId="5B437D2F" w14:textId="77777777" w:rsidR="00D83777" w:rsidRPr="00CA1664" w:rsidRDefault="00D83777" w:rsidP="005D2603">
            <w:pPr>
              <w:widowControl w:val="0"/>
              <w:spacing w:after="0"/>
              <w:rPr>
                <w:ins w:id="2662" w:author="Licheng Lin" w:date="2023-04-27T11:24:00Z"/>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ins w:id="2663" w:author="Licheng Lin" w:date="2023-04-27T11:24:00Z"/>
                <w:rFonts w:ascii="Arial" w:eastAsia="Arial" w:hAnsi="Arial" w:cs="Arial"/>
                <w:sz w:val="18"/>
              </w:rPr>
            </w:pPr>
            <w:ins w:id="2664" w:author="Licheng Lin" w:date="2023-04-27T11:24:00Z">
              <w:r w:rsidRPr="00CA1664">
                <w:rPr>
                  <w:rFonts w:ascii="Arial" w:eastAsia="Arial" w:hAnsi="Arial" w:cs="Arial"/>
                  <w:spacing w:val="-5"/>
                  <w:sz w:val="18"/>
                </w:rPr>
                <w:t>0.5</w:t>
              </w:r>
            </w:ins>
          </w:p>
        </w:tc>
        <w:tc>
          <w:tcPr>
            <w:tcW w:w="1422" w:type="dxa"/>
          </w:tcPr>
          <w:p w14:paraId="250BEA39" w14:textId="77777777" w:rsidR="00D83777" w:rsidRPr="00CA1664" w:rsidRDefault="00D83777" w:rsidP="005D2603">
            <w:pPr>
              <w:widowControl w:val="0"/>
              <w:spacing w:after="0" w:line="186" w:lineRule="exact"/>
              <w:ind w:left="94" w:right="92"/>
              <w:jc w:val="center"/>
              <w:rPr>
                <w:ins w:id="2665" w:author="Licheng Lin" w:date="2023-04-27T11:24:00Z"/>
                <w:rFonts w:ascii="Arial" w:eastAsia="Arial" w:hAnsi="Arial" w:cs="Arial"/>
                <w:sz w:val="18"/>
              </w:rPr>
            </w:pPr>
            <w:ins w:id="2666" w:author="Licheng Lin" w:date="2023-04-27T11:24:00Z">
              <w:r w:rsidRPr="00CA1664">
                <w:rPr>
                  <w:rFonts w:ascii="Arial" w:eastAsia="Arial" w:hAnsi="Arial" w:cs="Arial"/>
                  <w:spacing w:val="-4"/>
                  <w:sz w:val="18"/>
                </w:rPr>
                <w:t>0.33</w:t>
              </w:r>
            </w:ins>
          </w:p>
        </w:tc>
      </w:tr>
      <w:tr w:rsidR="00D83777" w:rsidRPr="00CA1664" w14:paraId="0663F839" w14:textId="77777777" w:rsidTr="005D2603">
        <w:trPr>
          <w:trHeight w:val="208"/>
          <w:jc w:val="center"/>
          <w:ins w:id="2667" w:author="Licheng Lin" w:date="2023-04-27T11:24:00Z"/>
        </w:trPr>
        <w:tc>
          <w:tcPr>
            <w:tcW w:w="4457" w:type="dxa"/>
          </w:tcPr>
          <w:p w14:paraId="13E7DC8C" w14:textId="77777777" w:rsidR="00D83777" w:rsidRPr="00CA1664" w:rsidRDefault="00D83777" w:rsidP="005D2603">
            <w:pPr>
              <w:widowControl w:val="0"/>
              <w:spacing w:after="0" w:line="188" w:lineRule="exact"/>
              <w:ind w:left="107"/>
              <w:rPr>
                <w:ins w:id="2668" w:author="Licheng Lin" w:date="2023-04-27T11:24:00Z"/>
                <w:rFonts w:ascii="Arial" w:eastAsia="Arial" w:hAnsi="Arial" w:cs="Arial"/>
                <w:sz w:val="18"/>
              </w:rPr>
            </w:pPr>
            <w:ins w:id="2669" w:author="Licheng Lin" w:date="2023-04-27T11:24:00Z">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ins>
          </w:p>
        </w:tc>
        <w:tc>
          <w:tcPr>
            <w:tcW w:w="939" w:type="dxa"/>
          </w:tcPr>
          <w:p w14:paraId="4104A38D" w14:textId="77777777" w:rsidR="00D83777" w:rsidRPr="00CA1664" w:rsidRDefault="00D83777" w:rsidP="005D2603">
            <w:pPr>
              <w:widowControl w:val="0"/>
              <w:spacing w:after="0"/>
              <w:rPr>
                <w:ins w:id="2670" w:author="Licheng Lin" w:date="2023-04-27T11:24:00Z"/>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ins w:id="2671" w:author="Licheng Lin" w:date="2023-04-27T11:24:00Z"/>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ins w:id="2672" w:author="Licheng Lin" w:date="2023-04-27T11:24:00Z"/>
                <w:rFonts w:eastAsia="Arial" w:hAnsi="Arial" w:cs="Arial"/>
                <w:sz w:val="14"/>
              </w:rPr>
            </w:pPr>
          </w:p>
        </w:tc>
      </w:tr>
      <w:tr w:rsidR="00D83777" w:rsidRPr="00CA1664" w14:paraId="7AB0CDA4" w14:textId="77777777" w:rsidTr="005D2603">
        <w:trPr>
          <w:trHeight w:val="205"/>
          <w:jc w:val="center"/>
          <w:ins w:id="2673" w:author="Licheng Lin" w:date="2023-04-27T11:24:00Z"/>
        </w:trPr>
        <w:tc>
          <w:tcPr>
            <w:tcW w:w="4457" w:type="dxa"/>
          </w:tcPr>
          <w:p w14:paraId="4436634C" w14:textId="77777777" w:rsidR="00D83777" w:rsidRPr="00CA1664" w:rsidRDefault="00D83777" w:rsidP="005D2603">
            <w:pPr>
              <w:widowControl w:val="0"/>
              <w:spacing w:after="0" w:line="186" w:lineRule="exact"/>
              <w:ind w:left="266"/>
              <w:rPr>
                <w:ins w:id="2674" w:author="Licheng Lin" w:date="2023-04-27T11:24:00Z"/>
                <w:rFonts w:ascii="Arial" w:eastAsia="Arial" w:hAnsi="Arial" w:cs="Arial"/>
                <w:sz w:val="18"/>
              </w:rPr>
            </w:pPr>
            <w:ins w:id="2675"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758C241C" w14:textId="77777777" w:rsidR="00D83777" w:rsidRPr="00CA1664" w:rsidRDefault="00D83777" w:rsidP="005D2603">
            <w:pPr>
              <w:widowControl w:val="0"/>
              <w:spacing w:after="0" w:line="186" w:lineRule="exact"/>
              <w:ind w:left="114" w:right="103"/>
              <w:jc w:val="center"/>
              <w:rPr>
                <w:ins w:id="2676" w:author="Licheng Lin" w:date="2023-04-27T11:24:00Z"/>
                <w:rFonts w:ascii="Arial" w:eastAsia="Arial" w:hAnsi="Arial" w:cs="Arial"/>
                <w:sz w:val="18"/>
              </w:rPr>
            </w:pPr>
            <w:ins w:id="2677" w:author="Licheng Lin" w:date="2023-04-27T11:24:00Z">
              <w:r w:rsidRPr="00CA1664">
                <w:rPr>
                  <w:rFonts w:ascii="Arial" w:eastAsia="Arial" w:hAnsi="Arial" w:cs="Arial"/>
                  <w:spacing w:val="-4"/>
                  <w:sz w:val="18"/>
                </w:rPr>
                <w:t>Bits</w:t>
              </w:r>
            </w:ins>
          </w:p>
        </w:tc>
        <w:tc>
          <w:tcPr>
            <w:tcW w:w="1532" w:type="dxa"/>
          </w:tcPr>
          <w:p w14:paraId="1C524DA5" w14:textId="77777777" w:rsidR="00D83777" w:rsidRPr="00CA1664" w:rsidRDefault="00D83777" w:rsidP="005D2603">
            <w:pPr>
              <w:widowControl w:val="0"/>
              <w:spacing w:after="0" w:line="186" w:lineRule="exact"/>
              <w:ind w:left="251" w:right="244"/>
              <w:jc w:val="center"/>
              <w:rPr>
                <w:ins w:id="2678" w:author="Licheng Lin" w:date="2023-04-27T11:24:00Z"/>
                <w:rFonts w:ascii="Arial" w:eastAsia="Arial" w:hAnsi="Arial" w:cs="Arial"/>
                <w:sz w:val="18"/>
              </w:rPr>
            </w:pPr>
            <w:ins w:id="2679" w:author="Licheng Lin" w:date="2023-04-27T11:24:00Z">
              <w:r w:rsidRPr="00CA1664">
                <w:rPr>
                  <w:rFonts w:ascii="Arial" w:eastAsia="Arial" w:hAnsi="Arial" w:cs="Arial"/>
                  <w:spacing w:val="-5"/>
                  <w:sz w:val="18"/>
                </w:rPr>
                <w:t>616</w:t>
              </w:r>
            </w:ins>
          </w:p>
        </w:tc>
        <w:tc>
          <w:tcPr>
            <w:tcW w:w="1422" w:type="dxa"/>
          </w:tcPr>
          <w:p w14:paraId="1C797601" w14:textId="77777777" w:rsidR="00D83777" w:rsidRPr="00CA1664" w:rsidRDefault="00D83777" w:rsidP="005D2603">
            <w:pPr>
              <w:widowControl w:val="0"/>
              <w:spacing w:after="0" w:line="186" w:lineRule="exact"/>
              <w:ind w:left="97" w:right="92"/>
              <w:jc w:val="center"/>
              <w:rPr>
                <w:ins w:id="2680" w:author="Licheng Lin" w:date="2023-04-27T11:24:00Z"/>
                <w:rFonts w:ascii="Arial" w:eastAsia="Arial" w:hAnsi="Arial" w:cs="Arial"/>
                <w:sz w:val="18"/>
              </w:rPr>
            </w:pPr>
            <w:ins w:id="2681" w:author="Licheng Lin" w:date="2023-04-27T11:24:00Z">
              <w:r w:rsidRPr="00CA1664">
                <w:rPr>
                  <w:rFonts w:ascii="Arial" w:eastAsia="Arial" w:hAnsi="Arial" w:cs="Arial"/>
                  <w:spacing w:val="-5"/>
                  <w:sz w:val="18"/>
                </w:rPr>
                <w:t>392</w:t>
              </w:r>
            </w:ins>
          </w:p>
        </w:tc>
      </w:tr>
      <w:tr w:rsidR="00D83777" w:rsidRPr="00CA1664" w14:paraId="02EAD2EB" w14:textId="77777777" w:rsidTr="005D2603">
        <w:trPr>
          <w:trHeight w:val="208"/>
          <w:jc w:val="center"/>
          <w:ins w:id="2682" w:author="Licheng Lin" w:date="2023-04-27T11:24:00Z"/>
        </w:trPr>
        <w:tc>
          <w:tcPr>
            <w:tcW w:w="4457" w:type="dxa"/>
          </w:tcPr>
          <w:p w14:paraId="6BCDFF24" w14:textId="77777777" w:rsidR="00D83777" w:rsidRPr="00CA1664" w:rsidRDefault="00D83777" w:rsidP="005D2603">
            <w:pPr>
              <w:widowControl w:val="0"/>
              <w:spacing w:after="0" w:line="188" w:lineRule="exact"/>
              <w:ind w:left="266"/>
              <w:rPr>
                <w:ins w:id="2683" w:author="Licheng Lin" w:date="2023-04-27T11:24:00Z"/>
                <w:rFonts w:ascii="Arial" w:eastAsia="Arial" w:hAnsi="Arial" w:cs="Arial"/>
                <w:sz w:val="18"/>
              </w:rPr>
            </w:pPr>
            <w:ins w:id="2684"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58C1FDF0" w14:textId="77777777" w:rsidR="00D83777" w:rsidRPr="00CA1664" w:rsidRDefault="00D83777" w:rsidP="005D2603">
            <w:pPr>
              <w:widowControl w:val="0"/>
              <w:spacing w:after="0" w:line="188" w:lineRule="exact"/>
              <w:ind w:left="114" w:right="104"/>
              <w:jc w:val="center"/>
              <w:rPr>
                <w:ins w:id="2685" w:author="Licheng Lin" w:date="2023-04-27T11:24:00Z"/>
                <w:rFonts w:ascii="Arial" w:eastAsia="Arial" w:hAnsi="Arial" w:cs="Arial"/>
                <w:sz w:val="18"/>
              </w:rPr>
            </w:pPr>
            <w:ins w:id="2686" w:author="Licheng Lin" w:date="2023-04-27T11:24:00Z">
              <w:r w:rsidRPr="00CA1664">
                <w:rPr>
                  <w:rFonts w:ascii="Arial" w:eastAsia="Arial" w:hAnsi="Arial" w:cs="Arial"/>
                  <w:spacing w:val="-4"/>
                  <w:sz w:val="18"/>
                </w:rPr>
                <w:t>Bits</w:t>
              </w:r>
            </w:ins>
          </w:p>
        </w:tc>
        <w:tc>
          <w:tcPr>
            <w:tcW w:w="1532" w:type="dxa"/>
          </w:tcPr>
          <w:p w14:paraId="2537D5C0" w14:textId="77777777" w:rsidR="00D83777" w:rsidRPr="00CA1664" w:rsidRDefault="00D83777" w:rsidP="005D2603">
            <w:pPr>
              <w:widowControl w:val="0"/>
              <w:spacing w:after="0" w:line="188" w:lineRule="exact"/>
              <w:ind w:left="251" w:right="246"/>
              <w:jc w:val="center"/>
              <w:rPr>
                <w:ins w:id="2687" w:author="Licheng Lin" w:date="2023-04-27T11:24:00Z"/>
                <w:rFonts w:ascii="Arial" w:eastAsia="Arial" w:hAnsi="Arial" w:cs="Arial"/>
                <w:sz w:val="18"/>
              </w:rPr>
            </w:pPr>
            <w:ins w:id="2688" w:author="Licheng Lin" w:date="2023-04-27T11:24:00Z">
              <w:r w:rsidRPr="00CA1664">
                <w:rPr>
                  <w:rFonts w:ascii="Arial" w:eastAsia="Arial" w:hAnsi="Arial" w:cs="Arial"/>
                  <w:spacing w:val="-5"/>
                  <w:sz w:val="18"/>
                </w:rPr>
                <w:t>N/A</w:t>
              </w:r>
            </w:ins>
          </w:p>
        </w:tc>
        <w:tc>
          <w:tcPr>
            <w:tcW w:w="1422" w:type="dxa"/>
          </w:tcPr>
          <w:p w14:paraId="6A10005D" w14:textId="77777777" w:rsidR="00D83777" w:rsidRPr="00CA1664" w:rsidRDefault="00D83777" w:rsidP="005D2603">
            <w:pPr>
              <w:widowControl w:val="0"/>
              <w:spacing w:after="0" w:line="188" w:lineRule="exact"/>
              <w:ind w:left="97" w:right="92"/>
              <w:jc w:val="center"/>
              <w:rPr>
                <w:ins w:id="2689" w:author="Licheng Lin" w:date="2023-04-27T11:24:00Z"/>
                <w:rFonts w:ascii="Arial" w:eastAsia="Arial" w:hAnsi="Arial" w:cs="Arial"/>
                <w:sz w:val="18"/>
              </w:rPr>
            </w:pPr>
            <w:ins w:id="2690" w:author="Licheng Lin" w:date="2023-04-27T11:24:00Z">
              <w:r w:rsidRPr="00CA1664">
                <w:rPr>
                  <w:rFonts w:ascii="Arial" w:eastAsia="Arial" w:hAnsi="Arial" w:cs="Arial"/>
                  <w:spacing w:val="-5"/>
                  <w:sz w:val="18"/>
                </w:rPr>
                <w:t>392</w:t>
              </w:r>
            </w:ins>
          </w:p>
        </w:tc>
      </w:tr>
      <w:tr w:rsidR="00D83777" w:rsidRPr="00CA1664" w14:paraId="69BC81A4" w14:textId="77777777" w:rsidTr="005D2603">
        <w:trPr>
          <w:trHeight w:val="205"/>
          <w:jc w:val="center"/>
          <w:ins w:id="2691" w:author="Licheng Lin" w:date="2023-04-27T11:24:00Z"/>
        </w:trPr>
        <w:tc>
          <w:tcPr>
            <w:tcW w:w="4457" w:type="dxa"/>
          </w:tcPr>
          <w:p w14:paraId="05AA40C4" w14:textId="77777777" w:rsidR="00D83777" w:rsidRPr="00CA1664" w:rsidRDefault="00D83777" w:rsidP="005D2603">
            <w:pPr>
              <w:widowControl w:val="0"/>
              <w:spacing w:after="0" w:line="186" w:lineRule="exact"/>
              <w:ind w:left="266"/>
              <w:rPr>
                <w:ins w:id="2692" w:author="Licheng Lin" w:date="2023-04-27T11:24:00Z"/>
                <w:rFonts w:ascii="Arial" w:eastAsia="Arial" w:hAnsi="Arial" w:cs="Arial"/>
                <w:sz w:val="18"/>
              </w:rPr>
            </w:pPr>
            <w:ins w:id="2693"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6F8345F1" w14:textId="77777777" w:rsidR="00D83777" w:rsidRPr="00CA1664" w:rsidRDefault="00D83777" w:rsidP="005D2603">
            <w:pPr>
              <w:widowControl w:val="0"/>
              <w:spacing w:after="0" w:line="186" w:lineRule="exact"/>
              <w:ind w:left="114" w:right="103"/>
              <w:jc w:val="center"/>
              <w:rPr>
                <w:ins w:id="2694" w:author="Licheng Lin" w:date="2023-04-27T11:24:00Z"/>
                <w:rFonts w:ascii="Arial" w:eastAsia="Arial" w:hAnsi="Arial" w:cs="Arial"/>
                <w:sz w:val="18"/>
              </w:rPr>
            </w:pPr>
            <w:ins w:id="2695" w:author="Licheng Lin" w:date="2023-04-27T11:24:00Z">
              <w:r w:rsidRPr="00CA1664">
                <w:rPr>
                  <w:rFonts w:ascii="Arial" w:eastAsia="Arial" w:hAnsi="Arial" w:cs="Arial"/>
                  <w:spacing w:val="-4"/>
                  <w:sz w:val="18"/>
                </w:rPr>
                <w:t>Bits</w:t>
              </w:r>
            </w:ins>
          </w:p>
        </w:tc>
        <w:tc>
          <w:tcPr>
            <w:tcW w:w="1532" w:type="dxa"/>
          </w:tcPr>
          <w:p w14:paraId="1A1F1BDD" w14:textId="77777777" w:rsidR="00D83777" w:rsidRPr="00CA1664" w:rsidRDefault="00D83777" w:rsidP="005D2603">
            <w:pPr>
              <w:widowControl w:val="0"/>
              <w:spacing w:after="0" w:line="186" w:lineRule="exact"/>
              <w:ind w:left="251" w:right="244"/>
              <w:jc w:val="center"/>
              <w:rPr>
                <w:ins w:id="2696" w:author="Licheng Lin" w:date="2023-04-27T11:24:00Z"/>
                <w:rFonts w:ascii="Arial" w:eastAsia="Arial" w:hAnsi="Arial" w:cs="Arial"/>
                <w:sz w:val="18"/>
              </w:rPr>
            </w:pPr>
            <w:ins w:id="2697"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ins>
          </w:p>
        </w:tc>
        <w:tc>
          <w:tcPr>
            <w:tcW w:w="1422" w:type="dxa"/>
          </w:tcPr>
          <w:p w14:paraId="367CB870" w14:textId="77777777" w:rsidR="00D83777" w:rsidRPr="00CA1664" w:rsidRDefault="00D83777" w:rsidP="005D2603">
            <w:pPr>
              <w:widowControl w:val="0"/>
              <w:spacing w:after="0" w:line="186" w:lineRule="exact"/>
              <w:ind w:left="97" w:right="92"/>
              <w:jc w:val="center"/>
              <w:rPr>
                <w:ins w:id="2698" w:author="Licheng Lin" w:date="2023-04-27T11:24:00Z"/>
                <w:rFonts w:ascii="Arial" w:eastAsia="Arial" w:hAnsi="Arial" w:cs="Arial"/>
                <w:sz w:val="18"/>
              </w:rPr>
            </w:pPr>
            <w:ins w:id="2699" w:author="Licheng Lin" w:date="2023-04-27T11:24:00Z">
              <w:r w:rsidRPr="00CA1664">
                <w:rPr>
                  <w:rFonts w:ascii="Arial" w:eastAsia="Arial" w:hAnsi="Arial" w:cs="Arial"/>
                  <w:spacing w:val="-5"/>
                  <w:sz w:val="18"/>
                </w:rPr>
                <w:t>392</w:t>
              </w:r>
            </w:ins>
          </w:p>
        </w:tc>
      </w:tr>
      <w:tr w:rsidR="00D83777" w:rsidRPr="00CA1664" w14:paraId="178C3BF8" w14:textId="77777777" w:rsidTr="005D2603">
        <w:trPr>
          <w:trHeight w:val="205"/>
          <w:jc w:val="center"/>
          <w:ins w:id="2700" w:author="Licheng Lin" w:date="2023-04-27T11:24:00Z"/>
        </w:trPr>
        <w:tc>
          <w:tcPr>
            <w:tcW w:w="4457" w:type="dxa"/>
          </w:tcPr>
          <w:p w14:paraId="7FC6726D" w14:textId="77777777" w:rsidR="00D83777" w:rsidRPr="00CA1664" w:rsidRDefault="00D83777" w:rsidP="005D2603">
            <w:pPr>
              <w:widowControl w:val="0"/>
              <w:spacing w:after="0" w:line="186" w:lineRule="exact"/>
              <w:ind w:left="107"/>
              <w:rPr>
                <w:ins w:id="2701" w:author="Licheng Lin" w:date="2023-04-27T11:24:00Z"/>
                <w:rFonts w:ascii="Arial" w:eastAsia="Arial" w:hAnsi="Arial" w:cs="Arial"/>
                <w:sz w:val="18"/>
              </w:rPr>
            </w:pPr>
            <w:ins w:id="2702" w:author="Licheng Lin" w:date="2023-04-27T11:24:00Z">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ins>
          </w:p>
        </w:tc>
        <w:tc>
          <w:tcPr>
            <w:tcW w:w="939" w:type="dxa"/>
          </w:tcPr>
          <w:p w14:paraId="7B20B77B" w14:textId="77777777" w:rsidR="00D83777" w:rsidRPr="00CA1664" w:rsidRDefault="00D83777" w:rsidP="005D2603">
            <w:pPr>
              <w:widowControl w:val="0"/>
              <w:spacing w:after="0"/>
              <w:rPr>
                <w:ins w:id="2703" w:author="Licheng Lin" w:date="2023-04-27T11:24:00Z"/>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ins w:id="2704" w:author="Licheng Lin" w:date="2023-04-27T11:24:00Z"/>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ins w:id="2705" w:author="Licheng Lin" w:date="2023-04-27T11:24:00Z"/>
                <w:rFonts w:eastAsia="Arial" w:hAnsi="Arial" w:cs="Arial"/>
                <w:sz w:val="14"/>
              </w:rPr>
            </w:pPr>
          </w:p>
        </w:tc>
      </w:tr>
      <w:tr w:rsidR="00D83777" w:rsidRPr="00CA1664" w14:paraId="555BDB56" w14:textId="77777777" w:rsidTr="005D2603">
        <w:trPr>
          <w:trHeight w:val="208"/>
          <w:jc w:val="center"/>
          <w:ins w:id="2706" w:author="Licheng Lin" w:date="2023-04-27T11:24:00Z"/>
        </w:trPr>
        <w:tc>
          <w:tcPr>
            <w:tcW w:w="4457" w:type="dxa"/>
          </w:tcPr>
          <w:p w14:paraId="79E56824" w14:textId="77777777" w:rsidR="00D83777" w:rsidRPr="00CA1664" w:rsidRDefault="00D83777" w:rsidP="005D2603">
            <w:pPr>
              <w:widowControl w:val="0"/>
              <w:spacing w:after="0" w:line="188" w:lineRule="exact"/>
              <w:ind w:left="266"/>
              <w:rPr>
                <w:ins w:id="2707" w:author="Licheng Lin" w:date="2023-04-27T11:24:00Z"/>
                <w:rFonts w:ascii="Arial" w:eastAsia="Arial" w:hAnsi="Arial" w:cs="Arial"/>
                <w:sz w:val="18"/>
              </w:rPr>
            </w:pPr>
            <w:ins w:id="2708"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70D91F1E" w14:textId="77777777" w:rsidR="00D83777" w:rsidRPr="00CA1664" w:rsidRDefault="00D83777" w:rsidP="005D2603">
            <w:pPr>
              <w:widowControl w:val="0"/>
              <w:spacing w:after="0"/>
              <w:rPr>
                <w:ins w:id="2709" w:author="Licheng Lin" w:date="2023-04-27T11:24:00Z"/>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ins w:id="2710" w:author="Licheng Lin" w:date="2023-04-27T11:24:00Z"/>
                <w:rFonts w:ascii="Arial" w:eastAsia="Arial" w:hAnsi="Arial" w:cs="Arial"/>
                <w:sz w:val="18"/>
              </w:rPr>
            </w:pPr>
            <w:ins w:id="2711" w:author="Licheng Lin" w:date="2023-04-27T11:24:00Z">
              <w:r w:rsidRPr="00CA1664">
                <w:rPr>
                  <w:rFonts w:ascii="Arial" w:eastAsia="Arial" w:hAnsi="Arial" w:cs="Arial"/>
                  <w:sz w:val="18"/>
                </w:rPr>
                <w:t>1</w:t>
              </w:r>
            </w:ins>
          </w:p>
        </w:tc>
        <w:tc>
          <w:tcPr>
            <w:tcW w:w="1422" w:type="dxa"/>
          </w:tcPr>
          <w:p w14:paraId="0D88D4E4" w14:textId="77777777" w:rsidR="00D83777" w:rsidRPr="00CA1664" w:rsidRDefault="00D83777" w:rsidP="005D2603">
            <w:pPr>
              <w:widowControl w:val="0"/>
              <w:spacing w:after="0" w:line="188" w:lineRule="exact"/>
              <w:ind w:left="1"/>
              <w:jc w:val="center"/>
              <w:rPr>
                <w:ins w:id="2712" w:author="Licheng Lin" w:date="2023-04-27T11:24:00Z"/>
                <w:rFonts w:ascii="Arial" w:eastAsia="Arial" w:hAnsi="Arial" w:cs="Arial"/>
                <w:sz w:val="18"/>
              </w:rPr>
            </w:pPr>
            <w:ins w:id="2713" w:author="Licheng Lin" w:date="2023-04-27T11:24:00Z">
              <w:r w:rsidRPr="00CA1664">
                <w:rPr>
                  <w:rFonts w:ascii="Arial" w:eastAsia="Arial" w:hAnsi="Arial" w:cs="Arial"/>
                  <w:sz w:val="18"/>
                </w:rPr>
                <w:t>1</w:t>
              </w:r>
            </w:ins>
          </w:p>
        </w:tc>
      </w:tr>
      <w:tr w:rsidR="00D83777" w:rsidRPr="00CA1664" w14:paraId="2F7E50CA" w14:textId="77777777" w:rsidTr="005D2603">
        <w:trPr>
          <w:trHeight w:val="205"/>
          <w:jc w:val="center"/>
          <w:ins w:id="2714" w:author="Licheng Lin" w:date="2023-04-27T11:24:00Z"/>
        </w:trPr>
        <w:tc>
          <w:tcPr>
            <w:tcW w:w="4457" w:type="dxa"/>
          </w:tcPr>
          <w:p w14:paraId="3FFA4809" w14:textId="77777777" w:rsidR="00D83777" w:rsidRPr="00CA1664" w:rsidRDefault="00D83777" w:rsidP="005D2603">
            <w:pPr>
              <w:widowControl w:val="0"/>
              <w:spacing w:after="0" w:line="186" w:lineRule="exact"/>
              <w:ind w:left="266"/>
              <w:rPr>
                <w:ins w:id="2715" w:author="Licheng Lin" w:date="2023-04-27T11:24:00Z"/>
                <w:rFonts w:ascii="Arial" w:eastAsia="Arial" w:hAnsi="Arial" w:cs="Arial"/>
                <w:sz w:val="18"/>
              </w:rPr>
            </w:pPr>
            <w:ins w:id="2716"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7FAA5A48" w14:textId="77777777" w:rsidR="00D83777" w:rsidRPr="00CA1664" w:rsidRDefault="00D83777" w:rsidP="005D2603">
            <w:pPr>
              <w:widowControl w:val="0"/>
              <w:spacing w:after="0" w:line="186" w:lineRule="exact"/>
              <w:ind w:left="114" w:right="105"/>
              <w:jc w:val="center"/>
              <w:rPr>
                <w:ins w:id="2717" w:author="Licheng Lin" w:date="2023-04-27T11:24:00Z"/>
                <w:rFonts w:ascii="Arial" w:eastAsia="Arial" w:hAnsi="Arial" w:cs="Arial"/>
                <w:sz w:val="18"/>
              </w:rPr>
            </w:pPr>
            <w:ins w:id="2718" w:author="Licheng Lin" w:date="2023-04-27T11:24:00Z">
              <w:r w:rsidRPr="00CA1664">
                <w:rPr>
                  <w:rFonts w:ascii="Arial" w:eastAsia="Arial" w:hAnsi="Arial" w:cs="Arial"/>
                  <w:spacing w:val="-4"/>
                  <w:sz w:val="18"/>
                </w:rPr>
                <w:t>Bits</w:t>
              </w:r>
            </w:ins>
          </w:p>
        </w:tc>
        <w:tc>
          <w:tcPr>
            <w:tcW w:w="1532" w:type="dxa"/>
          </w:tcPr>
          <w:p w14:paraId="45567444" w14:textId="77777777" w:rsidR="00D83777" w:rsidRPr="00CA1664" w:rsidRDefault="00D83777" w:rsidP="005D2603">
            <w:pPr>
              <w:widowControl w:val="0"/>
              <w:spacing w:after="0" w:line="186" w:lineRule="exact"/>
              <w:ind w:left="251" w:right="246"/>
              <w:jc w:val="center"/>
              <w:rPr>
                <w:ins w:id="2719" w:author="Licheng Lin" w:date="2023-04-27T11:24:00Z"/>
                <w:rFonts w:ascii="Arial" w:eastAsia="Arial" w:hAnsi="Arial" w:cs="Arial"/>
                <w:sz w:val="18"/>
              </w:rPr>
            </w:pPr>
            <w:ins w:id="2720" w:author="Licheng Lin" w:date="2023-04-27T11:24:00Z">
              <w:r w:rsidRPr="00CA1664">
                <w:rPr>
                  <w:rFonts w:ascii="Arial" w:eastAsia="Arial" w:hAnsi="Arial" w:cs="Arial"/>
                  <w:spacing w:val="-5"/>
                  <w:sz w:val="18"/>
                </w:rPr>
                <w:t>N/A</w:t>
              </w:r>
            </w:ins>
          </w:p>
        </w:tc>
        <w:tc>
          <w:tcPr>
            <w:tcW w:w="1422" w:type="dxa"/>
          </w:tcPr>
          <w:p w14:paraId="20B73523" w14:textId="77777777" w:rsidR="00D83777" w:rsidRPr="00CA1664" w:rsidRDefault="00D83777" w:rsidP="005D2603">
            <w:pPr>
              <w:widowControl w:val="0"/>
              <w:spacing w:after="0" w:line="186" w:lineRule="exact"/>
              <w:jc w:val="center"/>
              <w:rPr>
                <w:ins w:id="2721" w:author="Licheng Lin" w:date="2023-04-27T11:24:00Z"/>
                <w:rFonts w:ascii="Arial" w:eastAsia="Arial" w:hAnsi="Arial" w:cs="Arial"/>
                <w:sz w:val="18"/>
              </w:rPr>
            </w:pPr>
            <w:ins w:id="2722" w:author="Licheng Lin" w:date="2023-04-27T11:24:00Z">
              <w:r w:rsidRPr="00CA1664">
                <w:rPr>
                  <w:rFonts w:ascii="Arial" w:eastAsia="Arial" w:hAnsi="Arial" w:cs="Arial"/>
                  <w:sz w:val="18"/>
                </w:rPr>
                <w:t>1</w:t>
              </w:r>
            </w:ins>
          </w:p>
        </w:tc>
      </w:tr>
      <w:tr w:rsidR="00D83777" w:rsidRPr="00CA1664" w14:paraId="74E0918F" w14:textId="77777777" w:rsidTr="005D2603">
        <w:trPr>
          <w:trHeight w:val="208"/>
          <w:jc w:val="center"/>
          <w:ins w:id="2723" w:author="Licheng Lin" w:date="2023-04-27T11:24:00Z"/>
        </w:trPr>
        <w:tc>
          <w:tcPr>
            <w:tcW w:w="4457" w:type="dxa"/>
          </w:tcPr>
          <w:p w14:paraId="1BEE1D64" w14:textId="77777777" w:rsidR="00D83777" w:rsidRPr="00CA1664" w:rsidRDefault="00D83777" w:rsidP="005D2603">
            <w:pPr>
              <w:widowControl w:val="0"/>
              <w:spacing w:after="0" w:line="188" w:lineRule="exact"/>
              <w:ind w:left="266"/>
              <w:rPr>
                <w:ins w:id="2724" w:author="Licheng Lin" w:date="2023-04-27T11:24:00Z"/>
                <w:rFonts w:ascii="Arial" w:eastAsia="Arial" w:hAnsi="Arial" w:cs="Arial"/>
                <w:sz w:val="18"/>
              </w:rPr>
            </w:pPr>
            <w:ins w:id="2725"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18EA4E29" w14:textId="77777777" w:rsidR="00D83777" w:rsidRPr="00CA1664" w:rsidRDefault="00D83777" w:rsidP="005D2603">
            <w:pPr>
              <w:widowControl w:val="0"/>
              <w:spacing w:after="0" w:line="188" w:lineRule="exact"/>
              <w:ind w:left="114" w:right="103"/>
              <w:jc w:val="center"/>
              <w:rPr>
                <w:ins w:id="2726" w:author="Licheng Lin" w:date="2023-04-27T11:24:00Z"/>
                <w:rFonts w:ascii="Arial" w:eastAsia="Arial" w:hAnsi="Arial" w:cs="Arial"/>
                <w:sz w:val="18"/>
              </w:rPr>
            </w:pPr>
            <w:ins w:id="2727" w:author="Licheng Lin" w:date="2023-04-27T11:24:00Z">
              <w:r w:rsidRPr="00CA1664">
                <w:rPr>
                  <w:rFonts w:ascii="Arial" w:eastAsia="Arial" w:hAnsi="Arial" w:cs="Arial"/>
                  <w:spacing w:val="-4"/>
                  <w:sz w:val="18"/>
                </w:rPr>
                <w:t>Bits</w:t>
              </w:r>
            </w:ins>
          </w:p>
        </w:tc>
        <w:tc>
          <w:tcPr>
            <w:tcW w:w="1532" w:type="dxa"/>
          </w:tcPr>
          <w:p w14:paraId="6FC543A6" w14:textId="77777777" w:rsidR="00D83777" w:rsidRPr="00CA1664" w:rsidRDefault="00D83777" w:rsidP="005D2603">
            <w:pPr>
              <w:widowControl w:val="0"/>
              <w:spacing w:after="0" w:line="188" w:lineRule="exact"/>
              <w:ind w:left="251" w:right="244"/>
              <w:jc w:val="center"/>
              <w:rPr>
                <w:ins w:id="2728" w:author="Licheng Lin" w:date="2023-04-27T11:24:00Z"/>
                <w:rFonts w:ascii="Arial" w:eastAsia="Arial" w:hAnsi="Arial" w:cs="Arial"/>
                <w:sz w:val="18"/>
              </w:rPr>
            </w:pPr>
            <w:ins w:id="2729"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ins>
          </w:p>
        </w:tc>
        <w:tc>
          <w:tcPr>
            <w:tcW w:w="1422" w:type="dxa"/>
          </w:tcPr>
          <w:p w14:paraId="7DC11F74" w14:textId="77777777" w:rsidR="00D83777" w:rsidRPr="00CA1664" w:rsidRDefault="00D83777" w:rsidP="005D2603">
            <w:pPr>
              <w:widowControl w:val="0"/>
              <w:spacing w:after="0" w:line="188" w:lineRule="exact"/>
              <w:jc w:val="center"/>
              <w:rPr>
                <w:ins w:id="2730" w:author="Licheng Lin" w:date="2023-04-27T11:24:00Z"/>
                <w:rFonts w:ascii="Arial" w:eastAsia="Arial" w:hAnsi="Arial" w:cs="Arial"/>
                <w:sz w:val="18"/>
              </w:rPr>
            </w:pPr>
            <w:ins w:id="2731" w:author="Licheng Lin" w:date="2023-04-27T11:24:00Z">
              <w:r w:rsidRPr="00CA1664">
                <w:rPr>
                  <w:rFonts w:ascii="Arial" w:eastAsia="Arial" w:hAnsi="Arial" w:cs="Arial"/>
                  <w:sz w:val="18"/>
                </w:rPr>
                <w:t>1</w:t>
              </w:r>
            </w:ins>
          </w:p>
        </w:tc>
      </w:tr>
      <w:tr w:rsidR="00D83777" w:rsidRPr="00CA1664" w14:paraId="2509CFBF" w14:textId="77777777" w:rsidTr="005D2603">
        <w:trPr>
          <w:trHeight w:val="206"/>
          <w:jc w:val="center"/>
          <w:ins w:id="2732" w:author="Licheng Lin" w:date="2023-04-27T11:24:00Z"/>
        </w:trPr>
        <w:tc>
          <w:tcPr>
            <w:tcW w:w="4457" w:type="dxa"/>
          </w:tcPr>
          <w:p w14:paraId="663D14DB" w14:textId="77777777" w:rsidR="00D83777" w:rsidRPr="00CA1664" w:rsidRDefault="00D83777" w:rsidP="005D2603">
            <w:pPr>
              <w:widowControl w:val="0"/>
              <w:spacing w:after="0" w:line="186" w:lineRule="exact"/>
              <w:ind w:left="107"/>
              <w:rPr>
                <w:ins w:id="2733" w:author="Licheng Lin" w:date="2023-04-27T11:24:00Z"/>
                <w:rFonts w:ascii="Arial" w:eastAsia="Arial" w:hAnsi="Arial" w:cs="Arial"/>
                <w:sz w:val="18"/>
              </w:rPr>
            </w:pPr>
            <w:ins w:id="2734" w:author="Licheng Lin" w:date="2023-04-27T11:24:00Z">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ins>
          </w:p>
        </w:tc>
        <w:tc>
          <w:tcPr>
            <w:tcW w:w="939" w:type="dxa"/>
          </w:tcPr>
          <w:p w14:paraId="505603C7" w14:textId="77777777" w:rsidR="00D83777" w:rsidRPr="00CA1664" w:rsidRDefault="00D83777" w:rsidP="005D2603">
            <w:pPr>
              <w:widowControl w:val="0"/>
              <w:spacing w:after="0"/>
              <w:rPr>
                <w:ins w:id="2735" w:author="Licheng Lin" w:date="2023-04-27T11:24:00Z"/>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ins w:id="2736" w:author="Licheng Lin" w:date="2023-04-27T11:24:00Z"/>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ins w:id="2737" w:author="Licheng Lin" w:date="2023-04-27T11:24:00Z"/>
                <w:rFonts w:eastAsia="Arial" w:hAnsi="Arial" w:cs="Arial"/>
                <w:sz w:val="14"/>
              </w:rPr>
            </w:pPr>
          </w:p>
        </w:tc>
      </w:tr>
      <w:tr w:rsidR="00D83777" w:rsidRPr="00CA1664" w14:paraId="6D3E8C94" w14:textId="77777777" w:rsidTr="005D2603">
        <w:trPr>
          <w:trHeight w:val="205"/>
          <w:jc w:val="center"/>
          <w:ins w:id="2738" w:author="Licheng Lin" w:date="2023-04-27T11:24:00Z"/>
        </w:trPr>
        <w:tc>
          <w:tcPr>
            <w:tcW w:w="4457" w:type="dxa"/>
          </w:tcPr>
          <w:p w14:paraId="04739F58" w14:textId="77777777" w:rsidR="00D83777" w:rsidRPr="00CA1664" w:rsidRDefault="00D83777" w:rsidP="005D2603">
            <w:pPr>
              <w:widowControl w:val="0"/>
              <w:spacing w:after="0" w:line="186" w:lineRule="exact"/>
              <w:ind w:left="266"/>
              <w:rPr>
                <w:ins w:id="2739" w:author="Licheng Lin" w:date="2023-04-27T11:24:00Z"/>
                <w:rFonts w:ascii="Arial" w:eastAsia="Arial" w:hAnsi="Arial" w:cs="Arial"/>
                <w:sz w:val="18"/>
              </w:rPr>
            </w:pPr>
            <w:ins w:id="2740"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62B494FC" w14:textId="77777777" w:rsidR="00D83777" w:rsidRPr="00CA1664" w:rsidRDefault="00D83777" w:rsidP="005D2603">
            <w:pPr>
              <w:widowControl w:val="0"/>
              <w:spacing w:after="0" w:line="186" w:lineRule="exact"/>
              <w:ind w:left="114" w:right="103"/>
              <w:jc w:val="center"/>
              <w:rPr>
                <w:ins w:id="2741" w:author="Licheng Lin" w:date="2023-04-27T11:24:00Z"/>
                <w:rFonts w:ascii="Arial" w:eastAsia="Arial" w:hAnsi="Arial" w:cs="Arial"/>
                <w:sz w:val="18"/>
              </w:rPr>
            </w:pPr>
            <w:ins w:id="2742" w:author="Licheng Lin" w:date="2023-04-27T11:24:00Z">
              <w:r w:rsidRPr="00CA1664">
                <w:rPr>
                  <w:rFonts w:ascii="Arial" w:eastAsia="Arial" w:hAnsi="Arial" w:cs="Arial"/>
                  <w:spacing w:val="-4"/>
                  <w:sz w:val="18"/>
                </w:rPr>
                <w:t>Bits</w:t>
              </w:r>
            </w:ins>
          </w:p>
        </w:tc>
        <w:tc>
          <w:tcPr>
            <w:tcW w:w="1532" w:type="dxa"/>
          </w:tcPr>
          <w:p w14:paraId="44C47338" w14:textId="77777777" w:rsidR="00D83777" w:rsidRPr="00CA1664" w:rsidRDefault="00D83777" w:rsidP="005D2603">
            <w:pPr>
              <w:widowControl w:val="0"/>
              <w:spacing w:after="0" w:line="186" w:lineRule="exact"/>
              <w:ind w:left="251" w:right="243"/>
              <w:jc w:val="center"/>
              <w:rPr>
                <w:ins w:id="2743" w:author="Licheng Lin" w:date="2023-04-27T11:24:00Z"/>
                <w:rFonts w:ascii="Arial" w:eastAsia="Arial" w:hAnsi="Arial" w:cs="Arial"/>
                <w:sz w:val="18"/>
              </w:rPr>
            </w:pPr>
            <w:ins w:id="2744" w:author="Licheng Lin" w:date="2023-04-27T11:24:00Z">
              <w:r w:rsidRPr="00CA1664">
                <w:rPr>
                  <w:rFonts w:ascii="Arial" w:eastAsia="Arial" w:hAnsi="Arial" w:cs="Arial"/>
                  <w:spacing w:val="-5"/>
                  <w:sz w:val="18"/>
                </w:rPr>
                <w:t>320</w:t>
              </w:r>
            </w:ins>
          </w:p>
        </w:tc>
        <w:tc>
          <w:tcPr>
            <w:tcW w:w="1422" w:type="dxa"/>
          </w:tcPr>
          <w:p w14:paraId="3F8505DC" w14:textId="77777777" w:rsidR="00D83777" w:rsidRPr="00CA1664" w:rsidRDefault="00D83777" w:rsidP="005D2603">
            <w:pPr>
              <w:widowControl w:val="0"/>
              <w:spacing w:after="0" w:line="186" w:lineRule="exact"/>
              <w:ind w:left="97" w:right="92"/>
              <w:jc w:val="center"/>
              <w:rPr>
                <w:ins w:id="2745" w:author="Licheng Lin" w:date="2023-04-27T11:24:00Z"/>
                <w:rFonts w:ascii="Arial" w:eastAsia="Arial" w:hAnsi="Arial" w:cs="Arial"/>
                <w:sz w:val="18"/>
              </w:rPr>
            </w:pPr>
            <w:ins w:id="2746" w:author="Licheng Lin" w:date="2023-04-27T11:24:00Z">
              <w:r w:rsidRPr="00CA1664">
                <w:rPr>
                  <w:rFonts w:ascii="Arial" w:eastAsia="Arial" w:hAnsi="Arial" w:cs="Arial"/>
                  <w:spacing w:val="-5"/>
                  <w:sz w:val="18"/>
                </w:rPr>
                <w:t>320</w:t>
              </w:r>
            </w:ins>
          </w:p>
        </w:tc>
      </w:tr>
      <w:tr w:rsidR="00D83777" w:rsidRPr="00CA1664" w14:paraId="73C51BA1" w14:textId="77777777" w:rsidTr="005D2603">
        <w:trPr>
          <w:trHeight w:val="208"/>
          <w:jc w:val="center"/>
          <w:ins w:id="2747" w:author="Licheng Lin" w:date="2023-04-27T11:24:00Z"/>
        </w:trPr>
        <w:tc>
          <w:tcPr>
            <w:tcW w:w="4457" w:type="dxa"/>
          </w:tcPr>
          <w:p w14:paraId="13A40ACC" w14:textId="77777777" w:rsidR="00D83777" w:rsidRPr="00CA1664" w:rsidRDefault="00D83777" w:rsidP="005D2603">
            <w:pPr>
              <w:widowControl w:val="0"/>
              <w:spacing w:before="1" w:after="0" w:line="187" w:lineRule="exact"/>
              <w:ind w:left="266"/>
              <w:rPr>
                <w:ins w:id="2748" w:author="Licheng Lin" w:date="2023-04-27T11:24:00Z"/>
                <w:rFonts w:ascii="Arial" w:eastAsia="Arial" w:hAnsi="Arial" w:cs="Arial"/>
                <w:sz w:val="18"/>
              </w:rPr>
            </w:pPr>
            <w:ins w:id="2749"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173EDF7F" w14:textId="77777777" w:rsidR="00D83777" w:rsidRPr="00CA1664" w:rsidRDefault="00D83777" w:rsidP="005D2603">
            <w:pPr>
              <w:widowControl w:val="0"/>
              <w:spacing w:before="1" w:after="0" w:line="187" w:lineRule="exact"/>
              <w:ind w:left="114" w:right="104"/>
              <w:jc w:val="center"/>
              <w:rPr>
                <w:ins w:id="2750" w:author="Licheng Lin" w:date="2023-04-27T11:24:00Z"/>
                <w:rFonts w:ascii="Arial" w:eastAsia="Arial" w:hAnsi="Arial" w:cs="Arial"/>
                <w:sz w:val="18"/>
              </w:rPr>
            </w:pPr>
            <w:ins w:id="2751" w:author="Licheng Lin" w:date="2023-04-27T11:24:00Z">
              <w:r w:rsidRPr="00CA1664">
                <w:rPr>
                  <w:rFonts w:ascii="Arial" w:eastAsia="Arial" w:hAnsi="Arial" w:cs="Arial"/>
                  <w:spacing w:val="-4"/>
                  <w:sz w:val="18"/>
                </w:rPr>
                <w:t>Bits</w:t>
              </w:r>
            </w:ins>
          </w:p>
        </w:tc>
        <w:tc>
          <w:tcPr>
            <w:tcW w:w="1532" w:type="dxa"/>
          </w:tcPr>
          <w:p w14:paraId="6210C521" w14:textId="77777777" w:rsidR="00D83777" w:rsidRPr="00CA1664" w:rsidRDefault="00D83777" w:rsidP="005D2603">
            <w:pPr>
              <w:widowControl w:val="0"/>
              <w:spacing w:before="1" w:after="0" w:line="187" w:lineRule="exact"/>
              <w:ind w:left="251" w:right="246"/>
              <w:jc w:val="center"/>
              <w:rPr>
                <w:ins w:id="2752" w:author="Licheng Lin" w:date="2023-04-27T11:24:00Z"/>
                <w:rFonts w:ascii="Arial" w:eastAsia="Arial" w:hAnsi="Arial" w:cs="Arial"/>
                <w:sz w:val="18"/>
              </w:rPr>
            </w:pPr>
            <w:ins w:id="2753" w:author="Licheng Lin" w:date="2023-04-27T11:24:00Z">
              <w:r w:rsidRPr="00CA1664">
                <w:rPr>
                  <w:rFonts w:ascii="Arial" w:eastAsia="Arial" w:hAnsi="Arial" w:cs="Arial"/>
                  <w:spacing w:val="-5"/>
                  <w:sz w:val="18"/>
                </w:rPr>
                <w:t>N/A</w:t>
              </w:r>
            </w:ins>
          </w:p>
        </w:tc>
        <w:tc>
          <w:tcPr>
            <w:tcW w:w="1422" w:type="dxa"/>
          </w:tcPr>
          <w:p w14:paraId="38677375" w14:textId="77777777" w:rsidR="00D83777" w:rsidRPr="00CA1664" w:rsidRDefault="00D83777" w:rsidP="005D2603">
            <w:pPr>
              <w:widowControl w:val="0"/>
              <w:spacing w:before="1" w:after="0" w:line="187" w:lineRule="exact"/>
              <w:ind w:left="97" w:right="92"/>
              <w:jc w:val="center"/>
              <w:rPr>
                <w:ins w:id="2754" w:author="Licheng Lin" w:date="2023-04-27T11:24:00Z"/>
                <w:rFonts w:ascii="Arial" w:eastAsia="Arial" w:hAnsi="Arial" w:cs="Arial"/>
                <w:sz w:val="18"/>
              </w:rPr>
            </w:pPr>
            <w:ins w:id="2755" w:author="Licheng Lin" w:date="2023-04-27T11:24:00Z">
              <w:r w:rsidRPr="00CA1664">
                <w:rPr>
                  <w:rFonts w:ascii="Arial" w:eastAsia="Arial" w:hAnsi="Arial" w:cs="Arial"/>
                  <w:spacing w:val="-5"/>
                  <w:sz w:val="18"/>
                </w:rPr>
                <w:t>320</w:t>
              </w:r>
            </w:ins>
          </w:p>
        </w:tc>
      </w:tr>
      <w:tr w:rsidR="00D83777" w:rsidRPr="00CA1664" w14:paraId="7788C1D6" w14:textId="77777777" w:rsidTr="005D2603">
        <w:trPr>
          <w:trHeight w:val="205"/>
          <w:jc w:val="center"/>
          <w:ins w:id="2756" w:author="Licheng Lin" w:date="2023-04-27T11:24:00Z"/>
        </w:trPr>
        <w:tc>
          <w:tcPr>
            <w:tcW w:w="4457" w:type="dxa"/>
          </w:tcPr>
          <w:p w14:paraId="6BC1DE4E" w14:textId="77777777" w:rsidR="00D83777" w:rsidRPr="00CA1664" w:rsidRDefault="00D83777" w:rsidP="005D2603">
            <w:pPr>
              <w:widowControl w:val="0"/>
              <w:spacing w:after="0" w:line="186" w:lineRule="exact"/>
              <w:ind w:left="266"/>
              <w:rPr>
                <w:ins w:id="2757" w:author="Licheng Lin" w:date="2023-04-27T11:24:00Z"/>
                <w:rFonts w:ascii="Arial" w:eastAsia="Arial" w:hAnsi="Arial" w:cs="Arial"/>
                <w:sz w:val="18"/>
              </w:rPr>
            </w:pPr>
            <w:ins w:id="2758"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077A490E" w14:textId="77777777" w:rsidR="00D83777" w:rsidRPr="00CA1664" w:rsidRDefault="00D83777" w:rsidP="005D2603">
            <w:pPr>
              <w:widowControl w:val="0"/>
              <w:spacing w:after="0" w:line="186" w:lineRule="exact"/>
              <w:ind w:left="114" w:right="103"/>
              <w:jc w:val="center"/>
              <w:rPr>
                <w:ins w:id="2759" w:author="Licheng Lin" w:date="2023-04-27T11:24:00Z"/>
                <w:rFonts w:ascii="Arial" w:eastAsia="Arial" w:hAnsi="Arial" w:cs="Arial"/>
                <w:sz w:val="18"/>
              </w:rPr>
            </w:pPr>
            <w:ins w:id="2760" w:author="Licheng Lin" w:date="2023-04-27T11:24:00Z">
              <w:r w:rsidRPr="00CA1664">
                <w:rPr>
                  <w:rFonts w:ascii="Arial" w:eastAsia="Arial" w:hAnsi="Arial" w:cs="Arial"/>
                  <w:spacing w:val="-4"/>
                  <w:sz w:val="18"/>
                </w:rPr>
                <w:t>Bits</w:t>
              </w:r>
            </w:ins>
          </w:p>
        </w:tc>
        <w:tc>
          <w:tcPr>
            <w:tcW w:w="1532" w:type="dxa"/>
          </w:tcPr>
          <w:p w14:paraId="79515528" w14:textId="77777777" w:rsidR="00D83777" w:rsidRPr="00CA1664" w:rsidRDefault="00D83777" w:rsidP="005D2603">
            <w:pPr>
              <w:widowControl w:val="0"/>
              <w:spacing w:after="0" w:line="186" w:lineRule="exact"/>
              <w:ind w:left="251" w:right="244"/>
              <w:jc w:val="center"/>
              <w:rPr>
                <w:ins w:id="2761" w:author="Licheng Lin" w:date="2023-04-27T11:24:00Z"/>
                <w:rFonts w:ascii="Arial" w:eastAsia="Arial" w:hAnsi="Arial" w:cs="Arial"/>
                <w:sz w:val="18"/>
              </w:rPr>
            </w:pPr>
            <w:ins w:id="2762"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ins>
          </w:p>
        </w:tc>
        <w:tc>
          <w:tcPr>
            <w:tcW w:w="1422" w:type="dxa"/>
          </w:tcPr>
          <w:p w14:paraId="403CCCC7" w14:textId="77777777" w:rsidR="00D83777" w:rsidRPr="00CA1664" w:rsidRDefault="00D83777" w:rsidP="005D2603">
            <w:pPr>
              <w:widowControl w:val="0"/>
              <w:spacing w:after="0" w:line="186" w:lineRule="exact"/>
              <w:ind w:left="97" w:right="92"/>
              <w:jc w:val="center"/>
              <w:rPr>
                <w:ins w:id="2763" w:author="Licheng Lin" w:date="2023-04-27T11:24:00Z"/>
                <w:rFonts w:ascii="Arial" w:eastAsia="Arial" w:hAnsi="Arial" w:cs="Arial"/>
                <w:sz w:val="18"/>
              </w:rPr>
            </w:pPr>
            <w:ins w:id="2764" w:author="Licheng Lin" w:date="2023-04-27T11:24:00Z">
              <w:r w:rsidRPr="00CA1664">
                <w:rPr>
                  <w:rFonts w:ascii="Arial" w:eastAsia="Arial" w:hAnsi="Arial" w:cs="Arial"/>
                  <w:spacing w:val="-5"/>
                  <w:sz w:val="18"/>
                </w:rPr>
                <w:t>320</w:t>
              </w:r>
            </w:ins>
          </w:p>
        </w:tc>
      </w:tr>
      <w:tr w:rsidR="00D83777" w:rsidRPr="00CA1664" w14:paraId="6822A08F" w14:textId="77777777" w:rsidTr="005D2603">
        <w:trPr>
          <w:trHeight w:val="208"/>
          <w:jc w:val="center"/>
          <w:ins w:id="2765" w:author="Licheng Lin" w:date="2023-04-27T11:24:00Z"/>
        </w:trPr>
        <w:tc>
          <w:tcPr>
            <w:tcW w:w="4457" w:type="dxa"/>
          </w:tcPr>
          <w:p w14:paraId="54811CE3" w14:textId="77777777" w:rsidR="00D83777" w:rsidRPr="00CA1664" w:rsidRDefault="00D83777" w:rsidP="005D2603">
            <w:pPr>
              <w:widowControl w:val="0"/>
              <w:spacing w:after="0" w:line="188" w:lineRule="exact"/>
              <w:ind w:left="107"/>
              <w:rPr>
                <w:ins w:id="2766" w:author="Licheng Lin" w:date="2023-04-27T11:24:00Z"/>
                <w:rFonts w:ascii="Arial" w:eastAsia="Arial" w:hAnsi="Arial" w:cs="Arial"/>
                <w:sz w:val="18"/>
              </w:rPr>
            </w:pPr>
            <w:ins w:id="2767" w:author="Licheng Lin" w:date="2023-04-27T11:24:00Z">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ins>
          </w:p>
        </w:tc>
        <w:tc>
          <w:tcPr>
            <w:tcW w:w="939" w:type="dxa"/>
          </w:tcPr>
          <w:p w14:paraId="783E0AE6" w14:textId="77777777" w:rsidR="00D83777" w:rsidRPr="00CA1664" w:rsidRDefault="00D83777" w:rsidP="005D2603">
            <w:pPr>
              <w:widowControl w:val="0"/>
              <w:spacing w:after="0" w:line="188" w:lineRule="exact"/>
              <w:ind w:left="114" w:right="105"/>
              <w:jc w:val="center"/>
              <w:rPr>
                <w:ins w:id="2768" w:author="Licheng Lin" w:date="2023-04-27T11:24:00Z"/>
                <w:rFonts w:ascii="Arial" w:eastAsia="Arial" w:hAnsi="Arial" w:cs="Arial"/>
                <w:sz w:val="18"/>
              </w:rPr>
            </w:pPr>
            <w:ins w:id="2769" w:author="Licheng Lin" w:date="2023-04-27T11:24:00Z">
              <w:r w:rsidRPr="00CA1664">
                <w:rPr>
                  <w:rFonts w:ascii="Arial" w:eastAsia="Arial" w:hAnsi="Arial" w:cs="Arial"/>
                  <w:spacing w:val="-5"/>
                  <w:sz w:val="18"/>
                </w:rPr>
                <w:t>Bps</w:t>
              </w:r>
            </w:ins>
          </w:p>
        </w:tc>
        <w:tc>
          <w:tcPr>
            <w:tcW w:w="1532" w:type="dxa"/>
          </w:tcPr>
          <w:p w14:paraId="7F3522F8" w14:textId="77777777" w:rsidR="00D83777" w:rsidRPr="00CA1664" w:rsidRDefault="00D83777" w:rsidP="005D2603">
            <w:pPr>
              <w:widowControl w:val="0"/>
              <w:spacing w:after="0" w:line="188" w:lineRule="exact"/>
              <w:ind w:left="251" w:right="245"/>
              <w:jc w:val="center"/>
              <w:rPr>
                <w:ins w:id="2770" w:author="Licheng Lin" w:date="2023-04-27T11:24:00Z"/>
                <w:rFonts w:ascii="Arial" w:eastAsia="Arial" w:hAnsi="Arial" w:cs="Arial"/>
                <w:sz w:val="18"/>
              </w:rPr>
            </w:pPr>
            <w:ins w:id="277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c>
          <w:tcPr>
            <w:tcW w:w="1422" w:type="dxa"/>
          </w:tcPr>
          <w:p w14:paraId="348B8964" w14:textId="77777777" w:rsidR="00D83777" w:rsidRPr="00CA1664" w:rsidRDefault="00D83777" w:rsidP="005D2603">
            <w:pPr>
              <w:widowControl w:val="0"/>
              <w:spacing w:after="0" w:line="188" w:lineRule="exact"/>
              <w:ind w:left="96" w:right="92"/>
              <w:jc w:val="center"/>
              <w:rPr>
                <w:ins w:id="2772" w:author="Licheng Lin" w:date="2023-04-27T11:24:00Z"/>
                <w:rFonts w:ascii="Arial" w:eastAsia="Arial" w:hAnsi="Arial" w:cs="Arial"/>
                <w:sz w:val="18"/>
              </w:rPr>
            </w:pPr>
            <w:ins w:id="2773"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r>
      <w:tr w:rsidR="00D83777" w:rsidRPr="00CA1664" w14:paraId="6E560113" w14:textId="77777777" w:rsidTr="005D2603">
        <w:trPr>
          <w:trHeight w:val="206"/>
          <w:jc w:val="center"/>
          <w:ins w:id="2774" w:author="Licheng Lin" w:date="2023-04-27T11:24:00Z"/>
        </w:trPr>
        <w:tc>
          <w:tcPr>
            <w:tcW w:w="4457" w:type="dxa"/>
          </w:tcPr>
          <w:p w14:paraId="137688FC" w14:textId="77777777" w:rsidR="00D83777" w:rsidRPr="00CA1664" w:rsidRDefault="00D83777" w:rsidP="005D2603">
            <w:pPr>
              <w:widowControl w:val="0"/>
              <w:spacing w:after="0" w:line="186" w:lineRule="exact"/>
              <w:ind w:left="107"/>
              <w:rPr>
                <w:ins w:id="2775" w:author="Licheng Lin" w:date="2023-04-27T11:24:00Z"/>
                <w:rFonts w:ascii="Arial" w:eastAsia="Arial" w:hAnsi="Arial" w:cs="Arial"/>
                <w:sz w:val="18"/>
              </w:rPr>
            </w:pPr>
            <w:ins w:id="2776" w:author="Licheng Lin" w:date="2023-04-27T11:24:00Z">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ins>
          </w:p>
        </w:tc>
        <w:tc>
          <w:tcPr>
            <w:tcW w:w="939" w:type="dxa"/>
          </w:tcPr>
          <w:p w14:paraId="4571E8C3" w14:textId="77777777" w:rsidR="00D83777" w:rsidRPr="00CA1664" w:rsidRDefault="00D83777" w:rsidP="005D2603">
            <w:pPr>
              <w:widowControl w:val="0"/>
              <w:spacing w:after="0"/>
              <w:rPr>
                <w:ins w:id="2777" w:author="Licheng Lin" w:date="2023-04-27T11:24:00Z"/>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ins w:id="2778" w:author="Licheng Lin" w:date="2023-04-27T11:24:00Z"/>
                <w:rFonts w:ascii="Arial" w:eastAsia="Arial" w:hAnsi="Arial" w:cs="Arial"/>
                <w:sz w:val="18"/>
              </w:rPr>
            </w:pPr>
            <w:ins w:id="2779" w:author="Licheng Lin" w:date="2023-04-27T11:24:00Z">
              <w:r w:rsidRPr="00CA1664">
                <w:rPr>
                  <w:rFonts w:ascii="Arial" w:eastAsia="Arial" w:hAnsi="Arial" w:cs="Arial"/>
                  <w:spacing w:val="-2"/>
                  <w:sz w:val="18"/>
                </w:rPr>
                <w:t>NB1,NB2</w:t>
              </w:r>
            </w:ins>
          </w:p>
        </w:tc>
        <w:tc>
          <w:tcPr>
            <w:tcW w:w="1422" w:type="dxa"/>
          </w:tcPr>
          <w:p w14:paraId="711FDC5E" w14:textId="77777777" w:rsidR="00D83777" w:rsidRPr="00CA1664" w:rsidRDefault="00D83777" w:rsidP="005D2603">
            <w:pPr>
              <w:widowControl w:val="0"/>
              <w:spacing w:after="0" w:line="186" w:lineRule="exact"/>
              <w:ind w:left="94" w:right="92"/>
              <w:jc w:val="center"/>
              <w:rPr>
                <w:ins w:id="2780" w:author="Licheng Lin" w:date="2023-04-27T11:24:00Z"/>
                <w:rFonts w:ascii="Arial" w:eastAsia="Arial" w:hAnsi="Arial" w:cs="Arial"/>
                <w:sz w:val="18"/>
              </w:rPr>
            </w:pPr>
            <w:ins w:id="2781" w:author="Licheng Lin" w:date="2023-04-27T11:24:00Z">
              <w:r w:rsidRPr="00CA1664">
                <w:rPr>
                  <w:rFonts w:ascii="Arial" w:eastAsia="Arial" w:hAnsi="Arial" w:cs="Arial"/>
                  <w:spacing w:val="-2"/>
                  <w:sz w:val="18"/>
                </w:rPr>
                <w:t>NB1,NB2</w:t>
              </w:r>
            </w:ins>
          </w:p>
        </w:tc>
      </w:tr>
      <w:tr w:rsidR="00D83777" w:rsidRPr="00CA1664" w14:paraId="2E6B1777" w14:textId="77777777" w:rsidTr="005D2603">
        <w:trPr>
          <w:trHeight w:val="2555"/>
          <w:jc w:val="center"/>
          <w:ins w:id="2782" w:author="Licheng Lin" w:date="2023-04-27T11:24:00Z"/>
        </w:trPr>
        <w:tc>
          <w:tcPr>
            <w:tcW w:w="8350" w:type="dxa"/>
            <w:gridSpan w:val="4"/>
          </w:tcPr>
          <w:p w14:paraId="74742AB6" w14:textId="77777777" w:rsidR="00D83777" w:rsidRPr="00CA1664" w:rsidRDefault="00D83777" w:rsidP="00276FB0">
            <w:pPr>
              <w:pStyle w:val="TAN"/>
              <w:rPr>
                <w:ins w:id="2783" w:author="Licheng Lin" w:date="2023-04-27T11:24:00Z"/>
                <w:rFonts w:eastAsia="Arial"/>
              </w:rPr>
            </w:pPr>
            <w:ins w:id="2784" w:author="Licheng Lin" w:date="2023-04-27T11:24:00Z">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ins>
          </w:p>
          <w:p w14:paraId="27978F37" w14:textId="77777777" w:rsidR="00D83777" w:rsidRPr="00CA1664" w:rsidRDefault="00D83777" w:rsidP="00276FB0">
            <w:pPr>
              <w:pStyle w:val="TAN"/>
              <w:rPr>
                <w:ins w:id="2785" w:author="Licheng Lin" w:date="2023-04-27T11:24:00Z"/>
                <w:rFonts w:eastAsia="Arial"/>
              </w:rPr>
            </w:pPr>
            <w:ins w:id="2786" w:author="Licheng Lin" w:date="2023-04-27T11:24:00Z">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ins>
          </w:p>
          <w:p w14:paraId="7C5DF7A2" w14:textId="77777777" w:rsidR="00D83777" w:rsidRPr="00CA1664" w:rsidRDefault="00D83777" w:rsidP="00276FB0">
            <w:pPr>
              <w:pStyle w:val="TAN"/>
              <w:rPr>
                <w:ins w:id="2787" w:author="Licheng Lin" w:date="2023-04-27T11:24:00Z"/>
                <w:rFonts w:eastAsia="Arial"/>
              </w:rPr>
            </w:pPr>
            <w:ins w:id="2788" w:author="Licheng Lin" w:date="2023-04-27T11:24:00Z">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ins>
          </w:p>
          <w:p w14:paraId="3BF20D12" w14:textId="77777777" w:rsidR="00D83777" w:rsidRPr="00CA1664" w:rsidRDefault="00D83777" w:rsidP="00276FB0">
            <w:pPr>
              <w:pStyle w:val="TAN"/>
              <w:rPr>
                <w:ins w:id="2789" w:author="Licheng Lin" w:date="2023-04-27T11:24:00Z"/>
                <w:rFonts w:eastAsia="Arial"/>
              </w:rPr>
            </w:pPr>
            <w:ins w:id="2790" w:author="Licheng Lin" w:date="2023-04-27T11:24:00Z">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ins>
          </w:p>
          <w:p w14:paraId="4FEC31E5" w14:textId="46784487" w:rsidR="00D83777" w:rsidRPr="00CA1664" w:rsidRDefault="00276FB0" w:rsidP="00276FB0">
            <w:pPr>
              <w:pStyle w:val="TAN"/>
              <w:rPr>
                <w:ins w:id="2791" w:author="Licheng Lin" w:date="2023-04-27T11:24:00Z"/>
                <w:rFonts w:eastAsia="Arial"/>
              </w:rPr>
            </w:pPr>
            <w:ins w:id="2792" w:author="Licheng Lin" w:date="2023-04-27T11:24:00Z">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ins>
          </w:p>
          <w:p w14:paraId="33430D89" w14:textId="7A1968F7" w:rsidR="00D83777" w:rsidRPr="00CA1664" w:rsidRDefault="00276FB0" w:rsidP="00276FB0">
            <w:pPr>
              <w:pStyle w:val="TAN"/>
              <w:rPr>
                <w:ins w:id="2793" w:author="Licheng Lin" w:date="2023-04-27T11:24:00Z"/>
                <w:rFonts w:eastAsia="Arial"/>
              </w:rPr>
            </w:pPr>
            <w:ins w:id="2794" w:author="Licheng Lin" w:date="2023-04-27T11:24:00Z">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ins>
          </w:p>
        </w:tc>
      </w:tr>
    </w:tbl>
    <w:p w14:paraId="5D6FE9C6" w14:textId="77777777" w:rsidR="00D83777" w:rsidRPr="00F22E3C" w:rsidRDefault="00D83777" w:rsidP="00D83777">
      <w:pPr>
        <w:rPr>
          <w:ins w:id="2795" w:author="Licheng Lin" w:date="2023-04-27T11:24:00Z"/>
        </w:rPr>
      </w:pPr>
    </w:p>
    <w:p w14:paraId="29683DF4" w14:textId="77777777" w:rsidR="00D83777" w:rsidRPr="000C70A9" w:rsidRDefault="00D83777" w:rsidP="00276FB0">
      <w:pPr>
        <w:pStyle w:val="TH"/>
        <w:rPr>
          <w:ins w:id="2796" w:author="Licheng Lin" w:date="2023-04-27T11:24:00Z"/>
        </w:rPr>
      </w:pPr>
      <w:bookmarkStart w:id="2797" w:name="A.3.13_Reference_measurement_channels_fo"/>
      <w:bookmarkEnd w:id="2797"/>
      <w:ins w:id="2798" w:author="Licheng Lin" w:date="2023-04-27T11:24:00Z">
        <w:r>
          <w:lastRenderedPageBreak/>
          <w:t>Table A.1.1.1-2: NPDCCH Reference Channel for Category NB1 and NB2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ins w:id="2799" w:author="Licheng Lin" w:date="2023-04-27T11:24:00Z"/>
        </w:trPr>
        <w:tc>
          <w:tcPr>
            <w:tcW w:w="3538" w:type="dxa"/>
          </w:tcPr>
          <w:p w14:paraId="1F1D7822" w14:textId="77777777" w:rsidR="00D83777" w:rsidRDefault="00D83777" w:rsidP="00276FB0">
            <w:pPr>
              <w:pStyle w:val="TAH"/>
              <w:rPr>
                <w:ins w:id="2800" w:author="Licheng Lin" w:date="2023-04-27T11:24:00Z"/>
              </w:rPr>
            </w:pPr>
            <w:ins w:id="2801" w:author="Licheng Lin" w:date="2023-04-27T11:24:00Z">
              <w:r>
                <w:t>Parameter</w:t>
              </w:r>
            </w:ins>
          </w:p>
        </w:tc>
        <w:tc>
          <w:tcPr>
            <w:tcW w:w="1270" w:type="dxa"/>
          </w:tcPr>
          <w:p w14:paraId="4896768F" w14:textId="77777777" w:rsidR="00D83777" w:rsidRDefault="00D83777" w:rsidP="00276FB0">
            <w:pPr>
              <w:pStyle w:val="TAH"/>
              <w:rPr>
                <w:ins w:id="2802" w:author="Licheng Lin" w:date="2023-04-27T11:24:00Z"/>
              </w:rPr>
            </w:pPr>
            <w:ins w:id="2803" w:author="Licheng Lin" w:date="2023-04-27T11:24:00Z">
              <w:r>
                <w:rPr>
                  <w:spacing w:val="-4"/>
                </w:rPr>
                <w:t>Unit</w:t>
              </w:r>
            </w:ins>
          </w:p>
        </w:tc>
        <w:tc>
          <w:tcPr>
            <w:tcW w:w="1312" w:type="dxa"/>
          </w:tcPr>
          <w:p w14:paraId="4F4F2D5B" w14:textId="77777777" w:rsidR="00D83777" w:rsidRDefault="00D83777" w:rsidP="00276FB0">
            <w:pPr>
              <w:pStyle w:val="TAH"/>
              <w:rPr>
                <w:ins w:id="2804" w:author="Licheng Lin" w:date="2023-04-27T11:24:00Z"/>
              </w:rPr>
            </w:pPr>
            <w:ins w:id="2805" w:author="Licheng Lin" w:date="2023-04-27T11:24:00Z">
              <w:r w:rsidRPr="005739E5">
                <w:rPr>
                  <w:spacing w:val="-4"/>
                </w:rPr>
                <w:t>Value</w:t>
              </w:r>
            </w:ins>
          </w:p>
        </w:tc>
      </w:tr>
      <w:tr w:rsidR="00D83777" w14:paraId="7306AE8F" w14:textId="77777777" w:rsidTr="005D2603">
        <w:trPr>
          <w:trHeight w:val="205"/>
          <w:jc w:val="center"/>
          <w:ins w:id="2806" w:author="Licheng Lin" w:date="2023-04-27T11:24:00Z"/>
        </w:trPr>
        <w:tc>
          <w:tcPr>
            <w:tcW w:w="3538" w:type="dxa"/>
          </w:tcPr>
          <w:p w14:paraId="2F5D216F" w14:textId="77777777" w:rsidR="00D83777" w:rsidRDefault="00D83777" w:rsidP="00276FB0">
            <w:pPr>
              <w:pStyle w:val="TAL"/>
              <w:rPr>
                <w:ins w:id="2807" w:author="Licheng Lin" w:date="2023-04-27T11:24:00Z"/>
              </w:rPr>
            </w:pPr>
            <w:ins w:id="2808" w:author="Licheng Lin" w:date="2023-04-27T11:24:00Z">
              <w:r>
                <w:t>Reference</w:t>
              </w:r>
              <w:r>
                <w:rPr>
                  <w:spacing w:val="-6"/>
                </w:rPr>
                <w:t xml:space="preserve"> </w:t>
              </w:r>
              <w:r>
                <w:rPr>
                  <w:spacing w:val="-2"/>
                </w:rPr>
                <w:t>channel</w:t>
              </w:r>
            </w:ins>
          </w:p>
        </w:tc>
        <w:tc>
          <w:tcPr>
            <w:tcW w:w="1270" w:type="dxa"/>
          </w:tcPr>
          <w:p w14:paraId="22D86D07" w14:textId="77777777" w:rsidR="00D83777" w:rsidRDefault="00D83777" w:rsidP="00276FB0">
            <w:pPr>
              <w:pStyle w:val="TAC"/>
              <w:rPr>
                <w:ins w:id="2809" w:author="Licheng Lin" w:date="2023-04-27T11:24:00Z"/>
              </w:rPr>
            </w:pPr>
          </w:p>
        </w:tc>
        <w:tc>
          <w:tcPr>
            <w:tcW w:w="1312" w:type="dxa"/>
          </w:tcPr>
          <w:p w14:paraId="63DB66E1" w14:textId="77777777" w:rsidR="00D83777" w:rsidRDefault="00D83777" w:rsidP="00276FB0">
            <w:pPr>
              <w:pStyle w:val="TAC"/>
              <w:rPr>
                <w:ins w:id="2810" w:author="Licheng Lin" w:date="2023-04-27T11:24:00Z"/>
              </w:rPr>
            </w:pPr>
            <w:ins w:id="2811" w:author="Licheng Lin" w:date="2023-04-27T11:24:00Z">
              <w:r>
                <w:t>R.NB.3</w:t>
              </w:r>
              <w:r w:rsidRPr="00336F27">
                <w:t xml:space="preserve"> FDD</w:t>
              </w:r>
            </w:ins>
          </w:p>
        </w:tc>
      </w:tr>
      <w:tr w:rsidR="00D83777" w14:paraId="59A6381B" w14:textId="77777777" w:rsidTr="005D2603">
        <w:trPr>
          <w:trHeight w:val="206"/>
          <w:jc w:val="center"/>
          <w:ins w:id="2812" w:author="Licheng Lin" w:date="2023-04-27T11:24:00Z"/>
        </w:trPr>
        <w:tc>
          <w:tcPr>
            <w:tcW w:w="3538" w:type="dxa"/>
          </w:tcPr>
          <w:p w14:paraId="6263A892" w14:textId="77777777" w:rsidR="00D83777" w:rsidRDefault="00D83777" w:rsidP="00276FB0">
            <w:pPr>
              <w:pStyle w:val="TAL"/>
              <w:rPr>
                <w:ins w:id="2813" w:author="Licheng Lin" w:date="2023-04-27T11:24:00Z"/>
              </w:rPr>
            </w:pPr>
            <w:ins w:id="2814" w:author="Licheng Lin" w:date="2023-04-27T11:24:00Z">
              <w:r>
                <w:t>Number</w:t>
              </w:r>
              <w:r>
                <w:rPr>
                  <w:spacing w:val="-3"/>
                </w:rPr>
                <w:t xml:space="preserve"> </w:t>
              </w:r>
              <w:r>
                <w:t>of</w:t>
              </w:r>
              <w:r>
                <w:rPr>
                  <w:spacing w:val="-1"/>
                </w:rPr>
                <w:t xml:space="preserve"> </w:t>
              </w:r>
              <w:r>
                <w:t>NRS</w:t>
              </w:r>
              <w:r>
                <w:rPr>
                  <w:spacing w:val="-1"/>
                </w:rPr>
                <w:t xml:space="preserve"> </w:t>
              </w:r>
              <w:r>
                <w:rPr>
                  <w:spacing w:val="-2"/>
                </w:rPr>
                <w:t>ports</w:t>
              </w:r>
            </w:ins>
          </w:p>
        </w:tc>
        <w:tc>
          <w:tcPr>
            <w:tcW w:w="1270" w:type="dxa"/>
          </w:tcPr>
          <w:p w14:paraId="2446D65D" w14:textId="77777777" w:rsidR="00D83777" w:rsidRDefault="00D83777" w:rsidP="00276FB0">
            <w:pPr>
              <w:pStyle w:val="TAC"/>
              <w:rPr>
                <w:ins w:id="2815" w:author="Licheng Lin" w:date="2023-04-27T11:24:00Z"/>
              </w:rPr>
            </w:pPr>
          </w:p>
        </w:tc>
        <w:tc>
          <w:tcPr>
            <w:tcW w:w="1312" w:type="dxa"/>
          </w:tcPr>
          <w:p w14:paraId="4C9A61C9" w14:textId="77777777" w:rsidR="00D83777" w:rsidRDefault="00D83777" w:rsidP="00276FB0">
            <w:pPr>
              <w:pStyle w:val="TAC"/>
              <w:rPr>
                <w:ins w:id="2816" w:author="Licheng Lin" w:date="2023-04-27T11:24:00Z"/>
              </w:rPr>
            </w:pPr>
            <w:ins w:id="2817" w:author="Licheng Lin" w:date="2023-04-27T11:24:00Z">
              <w:r>
                <w:t>1</w:t>
              </w:r>
            </w:ins>
          </w:p>
        </w:tc>
      </w:tr>
      <w:tr w:rsidR="00D83777" w14:paraId="410B0861" w14:textId="77777777" w:rsidTr="005D2603">
        <w:trPr>
          <w:trHeight w:val="208"/>
          <w:jc w:val="center"/>
          <w:ins w:id="2818" w:author="Licheng Lin" w:date="2023-04-27T11:24:00Z"/>
        </w:trPr>
        <w:tc>
          <w:tcPr>
            <w:tcW w:w="3538" w:type="dxa"/>
          </w:tcPr>
          <w:p w14:paraId="58C346B6" w14:textId="77777777" w:rsidR="00D83777" w:rsidRDefault="00D83777" w:rsidP="00276FB0">
            <w:pPr>
              <w:pStyle w:val="TAL"/>
              <w:rPr>
                <w:ins w:id="2819" w:author="Licheng Lin" w:date="2023-04-27T11:24:00Z"/>
              </w:rPr>
            </w:pPr>
            <w:bookmarkStart w:id="2820" w:name="A.3.13.1_Half-duplex_FDD"/>
            <w:bookmarkEnd w:id="2820"/>
            <w:ins w:id="2821" w:author="Licheng Lin" w:date="2023-04-27T11:24:00Z">
              <w:r>
                <w:t>Channel</w:t>
              </w:r>
              <w:r>
                <w:rPr>
                  <w:spacing w:val="-5"/>
                </w:rPr>
                <w:t xml:space="preserve"> </w:t>
              </w:r>
              <w:r>
                <w:rPr>
                  <w:spacing w:val="-2"/>
                </w:rPr>
                <w:t>bandwidth</w:t>
              </w:r>
            </w:ins>
          </w:p>
        </w:tc>
        <w:tc>
          <w:tcPr>
            <w:tcW w:w="1270" w:type="dxa"/>
          </w:tcPr>
          <w:p w14:paraId="567CAB54" w14:textId="77777777" w:rsidR="00D83777" w:rsidRDefault="00D83777" w:rsidP="00276FB0">
            <w:pPr>
              <w:pStyle w:val="TAC"/>
              <w:rPr>
                <w:ins w:id="2822" w:author="Licheng Lin" w:date="2023-04-27T11:24:00Z"/>
              </w:rPr>
            </w:pPr>
            <w:ins w:id="2823" w:author="Licheng Lin" w:date="2023-04-27T11:24:00Z">
              <w:r>
                <w:rPr>
                  <w:spacing w:val="-5"/>
                </w:rPr>
                <w:t>MHz</w:t>
              </w:r>
            </w:ins>
          </w:p>
        </w:tc>
        <w:tc>
          <w:tcPr>
            <w:tcW w:w="1312" w:type="dxa"/>
          </w:tcPr>
          <w:p w14:paraId="07C58EFC" w14:textId="77777777" w:rsidR="00D83777" w:rsidRDefault="00D83777" w:rsidP="00276FB0">
            <w:pPr>
              <w:pStyle w:val="TAC"/>
              <w:rPr>
                <w:ins w:id="2824" w:author="Licheng Lin" w:date="2023-04-27T11:24:00Z"/>
              </w:rPr>
            </w:pPr>
            <w:ins w:id="2825" w:author="Licheng Lin" w:date="2023-04-27T11:24:00Z">
              <w:r>
                <w:rPr>
                  <w:spacing w:val="-5"/>
                </w:rPr>
                <w:t>0.2</w:t>
              </w:r>
            </w:ins>
          </w:p>
        </w:tc>
      </w:tr>
      <w:tr w:rsidR="00D83777" w14:paraId="456331B8" w14:textId="77777777" w:rsidTr="005D2603">
        <w:trPr>
          <w:trHeight w:val="206"/>
          <w:jc w:val="center"/>
          <w:ins w:id="2826" w:author="Licheng Lin" w:date="2023-04-27T11:24:00Z"/>
        </w:trPr>
        <w:tc>
          <w:tcPr>
            <w:tcW w:w="3538" w:type="dxa"/>
          </w:tcPr>
          <w:p w14:paraId="5F4D38DE" w14:textId="77777777" w:rsidR="00D83777" w:rsidRDefault="00D83777" w:rsidP="00276FB0">
            <w:pPr>
              <w:pStyle w:val="TAL"/>
              <w:rPr>
                <w:ins w:id="2827" w:author="Licheng Lin" w:date="2023-04-27T11:24:00Z"/>
              </w:rPr>
            </w:pPr>
            <w:ins w:id="2828" w:author="Licheng Lin" w:date="2023-04-27T11:24:00Z">
              <w:r>
                <w:t>Aggregation</w:t>
              </w:r>
              <w:r>
                <w:rPr>
                  <w:spacing w:val="-6"/>
                </w:rPr>
                <w:t xml:space="preserve"> </w:t>
              </w:r>
              <w:r>
                <w:rPr>
                  <w:spacing w:val="-2"/>
                </w:rPr>
                <w:t>level</w:t>
              </w:r>
            </w:ins>
          </w:p>
        </w:tc>
        <w:tc>
          <w:tcPr>
            <w:tcW w:w="1270" w:type="dxa"/>
          </w:tcPr>
          <w:p w14:paraId="308B8F5D" w14:textId="77777777" w:rsidR="00D83777" w:rsidRDefault="00D83777" w:rsidP="00276FB0">
            <w:pPr>
              <w:pStyle w:val="TAC"/>
              <w:rPr>
                <w:ins w:id="2829" w:author="Licheng Lin" w:date="2023-04-27T11:24:00Z"/>
              </w:rPr>
            </w:pPr>
            <w:ins w:id="2830" w:author="Licheng Lin" w:date="2023-04-27T11:24:00Z">
              <w:r>
                <w:rPr>
                  <w:spacing w:val="-4"/>
                </w:rPr>
                <w:t>NCCE</w:t>
              </w:r>
            </w:ins>
          </w:p>
        </w:tc>
        <w:tc>
          <w:tcPr>
            <w:tcW w:w="1312" w:type="dxa"/>
          </w:tcPr>
          <w:p w14:paraId="7507C025" w14:textId="77777777" w:rsidR="00D83777" w:rsidRDefault="00D83777" w:rsidP="00276FB0">
            <w:pPr>
              <w:pStyle w:val="TAC"/>
              <w:rPr>
                <w:ins w:id="2831" w:author="Licheng Lin" w:date="2023-04-27T11:24:00Z"/>
              </w:rPr>
            </w:pPr>
            <w:ins w:id="2832" w:author="Licheng Lin" w:date="2023-04-27T11:24:00Z">
              <w:r>
                <w:t>2</w:t>
              </w:r>
            </w:ins>
          </w:p>
        </w:tc>
      </w:tr>
      <w:tr w:rsidR="00D83777" w14:paraId="06DDADF0" w14:textId="77777777" w:rsidTr="005D2603">
        <w:trPr>
          <w:trHeight w:val="208"/>
          <w:jc w:val="center"/>
          <w:ins w:id="2833" w:author="Licheng Lin" w:date="2023-04-27T11:24:00Z"/>
        </w:trPr>
        <w:tc>
          <w:tcPr>
            <w:tcW w:w="3538" w:type="dxa"/>
          </w:tcPr>
          <w:p w14:paraId="09773770" w14:textId="77777777" w:rsidR="00D83777" w:rsidRDefault="00D83777" w:rsidP="00276FB0">
            <w:pPr>
              <w:pStyle w:val="TAL"/>
              <w:rPr>
                <w:ins w:id="2834" w:author="Licheng Lin" w:date="2023-04-27T11:24:00Z"/>
              </w:rPr>
            </w:pPr>
            <w:ins w:id="2835" w:author="Licheng Lin" w:date="2023-04-27T11:24:00Z">
              <w:r>
                <w:t>DCI</w:t>
              </w:r>
              <w:r>
                <w:rPr>
                  <w:spacing w:val="-4"/>
                </w:rPr>
                <w:t xml:space="preserve"> </w:t>
              </w:r>
              <w:r>
                <w:rPr>
                  <w:spacing w:val="-2"/>
                </w:rPr>
                <w:t>Format</w:t>
              </w:r>
            </w:ins>
          </w:p>
        </w:tc>
        <w:tc>
          <w:tcPr>
            <w:tcW w:w="1270" w:type="dxa"/>
          </w:tcPr>
          <w:p w14:paraId="3D968420" w14:textId="77777777" w:rsidR="00D83777" w:rsidRDefault="00D83777" w:rsidP="00276FB0">
            <w:pPr>
              <w:pStyle w:val="TAC"/>
              <w:rPr>
                <w:ins w:id="2836" w:author="Licheng Lin" w:date="2023-04-27T11:24:00Z"/>
              </w:rPr>
            </w:pPr>
          </w:p>
        </w:tc>
        <w:tc>
          <w:tcPr>
            <w:tcW w:w="1312" w:type="dxa"/>
          </w:tcPr>
          <w:p w14:paraId="5257A18E" w14:textId="77777777" w:rsidR="00D83777" w:rsidRDefault="00D83777" w:rsidP="00276FB0">
            <w:pPr>
              <w:pStyle w:val="TAC"/>
              <w:rPr>
                <w:ins w:id="2837" w:author="Licheng Lin" w:date="2023-04-27T11:24:00Z"/>
              </w:rPr>
            </w:pPr>
            <w:ins w:id="2838" w:author="Licheng Lin" w:date="2023-04-27T11:24:00Z">
              <w:r>
                <w:rPr>
                  <w:spacing w:val="-5"/>
                </w:rPr>
                <w:t>N1</w:t>
              </w:r>
            </w:ins>
          </w:p>
        </w:tc>
      </w:tr>
      <w:tr w:rsidR="00D83777" w14:paraId="7E2EB187" w14:textId="77777777" w:rsidTr="005D2603">
        <w:trPr>
          <w:trHeight w:val="206"/>
          <w:jc w:val="center"/>
          <w:ins w:id="2839" w:author="Licheng Lin" w:date="2023-04-27T11:24:00Z"/>
        </w:trPr>
        <w:tc>
          <w:tcPr>
            <w:tcW w:w="3538" w:type="dxa"/>
          </w:tcPr>
          <w:p w14:paraId="01669281" w14:textId="77777777" w:rsidR="00D83777" w:rsidRDefault="00D83777" w:rsidP="00276FB0">
            <w:pPr>
              <w:pStyle w:val="TAL"/>
              <w:rPr>
                <w:ins w:id="2840" w:author="Licheng Lin" w:date="2023-04-27T11:24:00Z"/>
              </w:rPr>
            </w:pPr>
            <w:ins w:id="2841" w:author="Licheng Lin" w:date="2023-04-27T11:24:00Z">
              <w:r>
                <w:t>Payload</w:t>
              </w:r>
              <w:r>
                <w:rPr>
                  <w:spacing w:val="-3"/>
                </w:rPr>
                <w:t xml:space="preserve"> </w:t>
              </w:r>
              <w:r>
                <w:t>(without</w:t>
              </w:r>
              <w:r>
                <w:rPr>
                  <w:spacing w:val="-4"/>
                </w:rPr>
                <w:t xml:space="preserve"> CRC)</w:t>
              </w:r>
            </w:ins>
          </w:p>
        </w:tc>
        <w:tc>
          <w:tcPr>
            <w:tcW w:w="1270" w:type="dxa"/>
          </w:tcPr>
          <w:p w14:paraId="570F08D2" w14:textId="77777777" w:rsidR="00D83777" w:rsidRDefault="00D83777" w:rsidP="00276FB0">
            <w:pPr>
              <w:pStyle w:val="TAC"/>
              <w:rPr>
                <w:ins w:id="2842" w:author="Licheng Lin" w:date="2023-04-27T11:24:00Z"/>
              </w:rPr>
            </w:pPr>
            <w:ins w:id="2843" w:author="Licheng Lin" w:date="2023-04-27T11:24:00Z">
              <w:r>
                <w:rPr>
                  <w:spacing w:val="-4"/>
                </w:rPr>
                <w:t>Bits</w:t>
              </w:r>
            </w:ins>
          </w:p>
        </w:tc>
        <w:tc>
          <w:tcPr>
            <w:tcW w:w="1312" w:type="dxa"/>
          </w:tcPr>
          <w:p w14:paraId="76D255B3" w14:textId="77777777" w:rsidR="00D83777" w:rsidRDefault="00D83777" w:rsidP="00276FB0">
            <w:pPr>
              <w:pStyle w:val="TAC"/>
              <w:rPr>
                <w:ins w:id="2844" w:author="Licheng Lin" w:date="2023-04-27T11:24:00Z"/>
              </w:rPr>
            </w:pPr>
            <w:ins w:id="2845" w:author="Licheng Lin" w:date="2023-04-27T11:24:00Z">
              <w:r>
                <w:rPr>
                  <w:spacing w:val="-5"/>
                </w:rPr>
                <w:t>23</w:t>
              </w:r>
            </w:ins>
          </w:p>
        </w:tc>
      </w:tr>
    </w:tbl>
    <w:p w14:paraId="605D91D6" w14:textId="77777777" w:rsidR="00D83777" w:rsidRDefault="00D83777" w:rsidP="00D83777">
      <w:pPr>
        <w:rPr>
          <w:ins w:id="2846" w:author="Licheng Lin" w:date="2023-04-27T11:24:00Z"/>
        </w:rPr>
      </w:pPr>
    </w:p>
    <w:p w14:paraId="00B09A15" w14:textId="77777777" w:rsidR="00D83777" w:rsidRPr="0021349A" w:rsidRDefault="00D83777" w:rsidP="00D83777">
      <w:pPr>
        <w:pStyle w:val="Heading2"/>
        <w:rPr>
          <w:ins w:id="2847" w:author="Licheng Lin" w:date="2023-04-27T11:24:00Z"/>
          <w:rFonts w:eastAsia="Arial" w:cs="Arial"/>
          <w:szCs w:val="32"/>
        </w:rPr>
      </w:pPr>
      <w:bookmarkStart w:id="2848" w:name="_Toc137386463"/>
      <w:bookmarkStart w:id="2849" w:name="_Toc137401349"/>
      <w:ins w:id="2850"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848"/>
        <w:bookmarkEnd w:id="2849"/>
      </w:ins>
    </w:p>
    <w:p w14:paraId="1213DB38" w14:textId="77777777" w:rsidR="00D83777" w:rsidRPr="0021349A" w:rsidRDefault="00D83777" w:rsidP="00296FDF">
      <w:pPr>
        <w:pStyle w:val="Heading3"/>
        <w:rPr>
          <w:ins w:id="2851" w:author="Licheng Lin" w:date="2023-04-27T11:24:00Z"/>
          <w:snapToGrid w:val="0"/>
          <w:lang w:val="en-US" w:eastAsia="zh-CN"/>
        </w:rPr>
      </w:pPr>
      <w:bookmarkStart w:id="2852" w:name="_Toc137386464"/>
      <w:bookmarkStart w:id="2853" w:name="_Toc137401350"/>
      <w:ins w:id="2854" w:author="Licheng Lin" w:date="2023-04-27T11:24:00Z">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52"/>
        <w:bookmarkEnd w:id="2853"/>
      </w:ins>
    </w:p>
    <w:p w14:paraId="1ECDA0AE" w14:textId="2CEC3E2D" w:rsidR="00D83777" w:rsidRDefault="00D83777" w:rsidP="00296FDF">
      <w:pPr>
        <w:pStyle w:val="TH"/>
      </w:pPr>
      <w:ins w:id="2855" w:author="Licheng Lin" w:date="2023-04-27T11:24:00Z">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ins>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rPr>
          <w:ins w:id="2856" w:author="MCC" w:date="2023-06-12T09:54:00Z"/>
        </w:trPr>
        <w:tc>
          <w:tcPr>
            <w:tcW w:w="3114" w:type="dxa"/>
          </w:tcPr>
          <w:p w14:paraId="1B0A5438" w14:textId="0CFFCE9C" w:rsidR="006A0266" w:rsidRDefault="006A0266" w:rsidP="006A0266">
            <w:pPr>
              <w:pStyle w:val="TAH"/>
              <w:rPr>
                <w:ins w:id="2857" w:author="MCC" w:date="2023-06-12T09:54:00Z"/>
              </w:rPr>
              <w:pPrChange w:id="2858" w:author="MCC" w:date="2023-06-12T09:57:00Z">
                <w:pPr>
                  <w:pStyle w:val="TH"/>
                </w:pPr>
              </w:pPrChange>
            </w:pPr>
            <w:ins w:id="2859" w:author="MCC" w:date="2023-06-12T09:57:00Z">
              <w:r>
                <w:t>Parameter</w:t>
              </w:r>
            </w:ins>
          </w:p>
        </w:tc>
        <w:tc>
          <w:tcPr>
            <w:tcW w:w="1843" w:type="dxa"/>
          </w:tcPr>
          <w:p w14:paraId="764DBAC3" w14:textId="4CA5E73A" w:rsidR="006A0266" w:rsidRDefault="006A0266" w:rsidP="006A0266">
            <w:pPr>
              <w:pStyle w:val="TAH"/>
              <w:rPr>
                <w:ins w:id="2860" w:author="MCC" w:date="2023-06-12T09:54:00Z"/>
              </w:rPr>
              <w:pPrChange w:id="2861" w:author="MCC" w:date="2023-06-12T09:57:00Z">
                <w:pPr>
                  <w:pStyle w:val="TH"/>
                </w:pPr>
              </w:pPrChange>
            </w:pPr>
            <w:ins w:id="2862" w:author="MCC" w:date="2023-06-12T09:57:00Z">
              <w:r>
                <w:rPr>
                  <w:spacing w:val="-4"/>
                </w:rPr>
                <w:t>Unit</w:t>
              </w:r>
            </w:ins>
          </w:p>
        </w:tc>
        <w:tc>
          <w:tcPr>
            <w:tcW w:w="4674" w:type="dxa"/>
            <w:gridSpan w:val="3"/>
          </w:tcPr>
          <w:p w14:paraId="5FA39A50" w14:textId="40D984DB" w:rsidR="006A0266" w:rsidRDefault="006A0266" w:rsidP="006A0266">
            <w:pPr>
              <w:pStyle w:val="TAH"/>
              <w:rPr>
                <w:ins w:id="2863" w:author="MCC" w:date="2023-06-12T09:54:00Z"/>
              </w:rPr>
              <w:pPrChange w:id="2864" w:author="MCC" w:date="2023-06-12T09:57:00Z">
                <w:pPr>
                  <w:pStyle w:val="TH"/>
                </w:pPr>
              </w:pPrChange>
            </w:pPr>
            <w:ins w:id="2865" w:author="MCC" w:date="2023-06-12T09:57:00Z">
              <w:r>
                <w:t>Value</w:t>
              </w:r>
            </w:ins>
          </w:p>
        </w:tc>
      </w:tr>
      <w:tr w:rsidR="006A0266" w14:paraId="09961740" w14:textId="77777777" w:rsidTr="006A0266">
        <w:trPr>
          <w:ins w:id="2866" w:author="MCC" w:date="2023-06-12T09:54:00Z"/>
        </w:trPr>
        <w:tc>
          <w:tcPr>
            <w:tcW w:w="3114" w:type="dxa"/>
          </w:tcPr>
          <w:p w14:paraId="6CA5AEFB" w14:textId="6A831BFA" w:rsidR="006A0266" w:rsidRDefault="006A0266" w:rsidP="006A0266">
            <w:pPr>
              <w:pStyle w:val="TAL"/>
              <w:rPr>
                <w:ins w:id="2867" w:author="MCC" w:date="2023-06-12T09:54:00Z"/>
              </w:rPr>
              <w:pPrChange w:id="2868" w:author="MCC" w:date="2023-06-12T09:56:00Z">
                <w:pPr>
                  <w:pStyle w:val="TH"/>
                </w:pPr>
              </w:pPrChange>
            </w:pPr>
            <w:ins w:id="2869" w:author="MCC" w:date="2023-06-12T09:56:00Z">
              <w:r>
                <w:t>Reference</w:t>
              </w:r>
              <w:r>
                <w:rPr>
                  <w:spacing w:val="-4"/>
                </w:rPr>
                <w:t xml:space="preserve"> </w:t>
              </w:r>
              <w:r>
                <w:rPr>
                  <w:spacing w:val="-2"/>
                </w:rPr>
                <w:t>channel</w:t>
              </w:r>
            </w:ins>
          </w:p>
        </w:tc>
        <w:tc>
          <w:tcPr>
            <w:tcW w:w="1843" w:type="dxa"/>
          </w:tcPr>
          <w:p w14:paraId="2B36B6EA" w14:textId="77777777" w:rsidR="006A0266" w:rsidRDefault="006A0266" w:rsidP="006A0266">
            <w:pPr>
              <w:pStyle w:val="TAC"/>
              <w:rPr>
                <w:ins w:id="2870" w:author="MCC" w:date="2023-06-12T09:54:00Z"/>
              </w:rPr>
              <w:pPrChange w:id="2871" w:author="MCC" w:date="2023-06-12T09:56:00Z">
                <w:pPr>
                  <w:pStyle w:val="TH"/>
                </w:pPr>
              </w:pPrChange>
            </w:pPr>
          </w:p>
        </w:tc>
        <w:tc>
          <w:tcPr>
            <w:tcW w:w="1701" w:type="dxa"/>
          </w:tcPr>
          <w:p w14:paraId="6D13FFDA" w14:textId="363D63FE" w:rsidR="006A0266" w:rsidRDefault="006A0266" w:rsidP="006A0266">
            <w:pPr>
              <w:pStyle w:val="TAC"/>
              <w:rPr>
                <w:ins w:id="2872" w:author="MCC" w:date="2023-06-12T09:54:00Z"/>
              </w:rPr>
              <w:pPrChange w:id="2873" w:author="MCC" w:date="2023-06-12T09:56:00Z">
                <w:pPr>
                  <w:pStyle w:val="TH"/>
                </w:pPr>
              </w:pPrChange>
            </w:pPr>
            <w:ins w:id="2874" w:author="MCC" w:date="2023-06-12T09:56:00Z">
              <w:r>
                <w:t>R.1</w:t>
              </w:r>
              <w:r>
                <w:rPr>
                  <w:spacing w:val="-1"/>
                </w:rPr>
                <w:t xml:space="preserve"> </w:t>
              </w:r>
              <w:r>
                <w:rPr>
                  <w:spacing w:val="-5"/>
                </w:rPr>
                <w:t>FDD</w:t>
              </w:r>
            </w:ins>
          </w:p>
        </w:tc>
        <w:tc>
          <w:tcPr>
            <w:tcW w:w="1559" w:type="dxa"/>
          </w:tcPr>
          <w:p w14:paraId="334B4E06" w14:textId="6C31D01A" w:rsidR="006A0266" w:rsidRDefault="006A0266" w:rsidP="006A0266">
            <w:pPr>
              <w:pStyle w:val="TAC"/>
              <w:rPr>
                <w:ins w:id="2875" w:author="MCC" w:date="2023-06-12T09:54:00Z"/>
              </w:rPr>
              <w:pPrChange w:id="2876" w:author="MCC" w:date="2023-06-12T09:56:00Z">
                <w:pPr>
                  <w:pStyle w:val="TH"/>
                </w:pPr>
              </w:pPrChange>
            </w:pPr>
            <w:ins w:id="2877" w:author="MCC" w:date="2023-06-12T09:56:00Z">
              <w:r w:rsidRPr="003E049D">
                <w:t>R.</w:t>
              </w:r>
              <w:r>
                <w:t>2</w:t>
              </w:r>
              <w:r w:rsidRPr="003E049D">
                <w:t xml:space="preserve"> </w:t>
              </w:r>
              <w:r>
                <w:t>F</w:t>
              </w:r>
              <w:r w:rsidRPr="003E049D">
                <w:t>DD</w:t>
              </w:r>
            </w:ins>
          </w:p>
        </w:tc>
        <w:tc>
          <w:tcPr>
            <w:tcW w:w="1414" w:type="dxa"/>
          </w:tcPr>
          <w:p w14:paraId="6AFD1185" w14:textId="4E096490" w:rsidR="006A0266" w:rsidRDefault="006A0266" w:rsidP="006A0266">
            <w:pPr>
              <w:pStyle w:val="TAC"/>
              <w:rPr>
                <w:ins w:id="2878" w:author="MCC" w:date="2023-06-12T09:54:00Z"/>
              </w:rPr>
              <w:pPrChange w:id="2879" w:author="MCC" w:date="2023-06-12T09:56:00Z">
                <w:pPr>
                  <w:pStyle w:val="TH"/>
                </w:pPr>
              </w:pPrChange>
            </w:pPr>
            <w:ins w:id="2880" w:author="MCC" w:date="2023-06-12T09:56:00Z">
              <w:r w:rsidRPr="003E049D">
                <w:t>R.</w:t>
              </w:r>
              <w:r>
                <w:t>3</w:t>
              </w:r>
              <w:r w:rsidRPr="003E049D">
                <w:t xml:space="preserve"> FDD</w:t>
              </w:r>
            </w:ins>
          </w:p>
        </w:tc>
      </w:tr>
      <w:tr w:rsidR="006A0266" w14:paraId="031E853F" w14:textId="77777777" w:rsidTr="006A0266">
        <w:trPr>
          <w:ins w:id="2881" w:author="MCC" w:date="2023-06-12T09:54:00Z"/>
        </w:trPr>
        <w:tc>
          <w:tcPr>
            <w:tcW w:w="3114" w:type="dxa"/>
          </w:tcPr>
          <w:p w14:paraId="5E06B682" w14:textId="42D53A09" w:rsidR="006A0266" w:rsidRDefault="006A0266" w:rsidP="006A0266">
            <w:pPr>
              <w:pStyle w:val="TAL"/>
              <w:rPr>
                <w:ins w:id="2882" w:author="MCC" w:date="2023-06-12T09:54:00Z"/>
              </w:rPr>
              <w:pPrChange w:id="2883" w:author="MCC" w:date="2023-06-12T09:56:00Z">
                <w:pPr>
                  <w:pStyle w:val="TH"/>
                </w:pPr>
              </w:pPrChange>
            </w:pPr>
            <w:ins w:id="2884" w:author="MCC" w:date="2023-06-12T09:56:00Z">
              <w:r>
                <w:t>Channel</w:t>
              </w:r>
              <w:r>
                <w:rPr>
                  <w:spacing w:val="-2"/>
                </w:rPr>
                <w:t xml:space="preserve"> bandwidth</w:t>
              </w:r>
            </w:ins>
          </w:p>
        </w:tc>
        <w:tc>
          <w:tcPr>
            <w:tcW w:w="1843" w:type="dxa"/>
          </w:tcPr>
          <w:p w14:paraId="42948546" w14:textId="5963D089" w:rsidR="006A0266" w:rsidRDefault="006A0266" w:rsidP="006A0266">
            <w:pPr>
              <w:pStyle w:val="TAC"/>
              <w:rPr>
                <w:ins w:id="2885" w:author="MCC" w:date="2023-06-12T09:54:00Z"/>
              </w:rPr>
              <w:pPrChange w:id="2886" w:author="MCC" w:date="2023-06-12T09:56:00Z">
                <w:pPr>
                  <w:pStyle w:val="TH"/>
                </w:pPr>
              </w:pPrChange>
            </w:pPr>
            <w:ins w:id="2887" w:author="MCC" w:date="2023-06-12T09:56:00Z">
              <w:r>
                <w:rPr>
                  <w:spacing w:val="-5"/>
                </w:rPr>
                <w:t>MHz</w:t>
              </w:r>
            </w:ins>
          </w:p>
        </w:tc>
        <w:tc>
          <w:tcPr>
            <w:tcW w:w="1701" w:type="dxa"/>
          </w:tcPr>
          <w:p w14:paraId="56C9A56C" w14:textId="65440B02" w:rsidR="006A0266" w:rsidRDefault="006A0266" w:rsidP="006A0266">
            <w:pPr>
              <w:pStyle w:val="TAC"/>
              <w:rPr>
                <w:ins w:id="2888" w:author="MCC" w:date="2023-06-12T09:54:00Z"/>
              </w:rPr>
              <w:pPrChange w:id="2889" w:author="MCC" w:date="2023-06-12T09:56:00Z">
                <w:pPr>
                  <w:pStyle w:val="TH"/>
                </w:pPr>
              </w:pPrChange>
            </w:pPr>
            <w:ins w:id="2890" w:author="MCC" w:date="2023-06-12T09:56:00Z">
              <w:r w:rsidRPr="000A1396">
                <w:rPr>
                  <w:spacing w:val="-5"/>
                </w:rPr>
                <w:t>1.4</w:t>
              </w:r>
            </w:ins>
          </w:p>
        </w:tc>
        <w:tc>
          <w:tcPr>
            <w:tcW w:w="1559" w:type="dxa"/>
          </w:tcPr>
          <w:p w14:paraId="10DBF5A8" w14:textId="7E673380" w:rsidR="006A0266" w:rsidRDefault="006A0266" w:rsidP="006A0266">
            <w:pPr>
              <w:pStyle w:val="TAC"/>
              <w:rPr>
                <w:ins w:id="2891" w:author="MCC" w:date="2023-06-12T09:54:00Z"/>
              </w:rPr>
              <w:pPrChange w:id="2892" w:author="MCC" w:date="2023-06-12T09:56:00Z">
                <w:pPr>
                  <w:pStyle w:val="TH"/>
                </w:pPr>
              </w:pPrChange>
            </w:pPr>
            <w:ins w:id="2893" w:author="MCC" w:date="2023-06-12T09:56:00Z">
              <w:r w:rsidRPr="000A1396">
                <w:rPr>
                  <w:spacing w:val="-5"/>
                </w:rPr>
                <w:t>1.4</w:t>
              </w:r>
            </w:ins>
          </w:p>
        </w:tc>
        <w:tc>
          <w:tcPr>
            <w:tcW w:w="1414" w:type="dxa"/>
          </w:tcPr>
          <w:p w14:paraId="616BE434" w14:textId="582FA54B" w:rsidR="006A0266" w:rsidRDefault="006A0266" w:rsidP="006A0266">
            <w:pPr>
              <w:pStyle w:val="TAC"/>
              <w:rPr>
                <w:ins w:id="2894" w:author="MCC" w:date="2023-06-12T09:54:00Z"/>
              </w:rPr>
              <w:pPrChange w:id="2895" w:author="MCC" w:date="2023-06-12T09:56:00Z">
                <w:pPr>
                  <w:pStyle w:val="TH"/>
                </w:pPr>
              </w:pPrChange>
            </w:pPr>
            <w:ins w:id="2896" w:author="MCC" w:date="2023-06-12T09:56:00Z">
              <w:r w:rsidRPr="000A1396">
                <w:rPr>
                  <w:spacing w:val="-5"/>
                </w:rPr>
                <w:t>1.4</w:t>
              </w:r>
            </w:ins>
          </w:p>
        </w:tc>
      </w:tr>
      <w:tr w:rsidR="006A0266" w14:paraId="14A61E56" w14:textId="77777777" w:rsidTr="006A0266">
        <w:trPr>
          <w:ins w:id="2897" w:author="MCC" w:date="2023-06-12T09:54:00Z"/>
        </w:trPr>
        <w:tc>
          <w:tcPr>
            <w:tcW w:w="3114" w:type="dxa"/>
          </w:tcPr>
          <w:p w14:paraId="44EA7A02" w14:textId="09203A8C" w:rsidR="006A0266" w:rsidRDefault="006A0266" w:rsidP="006A0266">
            <w:pPr>
              <w:pStyle w:val="TAL"/>
              <w:rPr>
                <w:ins w:id="2898" w:author="MCC" w:date="2023-06-12T09:54:00Z"/>
              </w:rPr>
              <w:pPrChange w:id="2899" w:author="MCC" w:date="2023-06-12T09:56:00Z">
                <w:pPr>
                  <w:pStyle w:val="TH"/>
                </w:pPr>
              </w:pPrChange>
            </w:pPr>
            <w:ins w:id="2900" w:author="MCC" w:date="2023-06-12T09:56:00Z">
              <w:r>
                <w:t>Allocated resource blocks</w:t>
              </w:r>
            </w:ins>
          </w:p>
        </w:tc>
        <w:tc>
          <w:tcPr>
            <w:tcW w:w="1843" w:type="dxa"/>
          </w:tcPr>
          <w:p w14:paraId="72577A70" w14:textId="77777777" w:rsidR="006A0266" w:rsidRDefault="006A0266" w:rsidP="006A0266">
            <w:pPr>
              <w:pStyle w:val="TAC"/>
              <w:rPr>
                <w:ins w:id="2901" w:author="MCC" w:date="2023-06-12T09:54:00Z"/>
              </w:rPr>
              <w:pPrChange w:id="2902" w:author="MCC" w:date="2023-06-12T09:56:00Z">
                <w:pPr>
                  <w:pStyle w:val="TH"/>
                </w:pPr>
              </w:pPrChange>
            </w:pPr>
          </w:p>
        </w:tc>
        <w:tc>
          <w:tcPr>
            <w:tcW w:w="1701" w:type="dxa"/>
          </w:tcPr>
          <w:p w14:paraId="2101181F" w14:textId="36E50863" w:rsidR="006A0266" w:rsidRDefault="006A0266" w:rsidP="006A0266">
            <w:pPr>
              <w:pStyle w:val="TAC"/>
              <w:rPr>
                <w:ins w:id="2903" w:author="MCC" w:date="2023-06-12T09:54:00Z"/>
              </w:rPr>
              <w:pPrChange w:id="2904" w:author="MCC" w:date="2023-06-12T09:56:00Z">
                <w:pPr>
                  <w:pStyle w:val="TH"/>
                </w:pPr>
              </w:pPrChange>
            </w:pPr>
            <w:ins w:id="2905" w:author="MCC" w:date="2023-06-12T09:56:00Z">
              <w:r>
                <w:t>Note3</w:t>
              </w:r>
            </w:ins>
          </w:p>
        </w:tc>
        <w:tc>
          <w:tcPr>
            <w:tcW w:w="1559" w:type="dxa"/>
          </w:tcPr>
          <w:p w14:paraId="4207136F" w14:textId="0B7F8526" w:rsidR="006A0266" w:rsidRDefault="006A0266" w:rsidP="006A0266">
            <w:pPr>
              <w:pStyle w:val="TAC"/>
              <w:rPr>
                <w:ins w:id="2906" w:author="MCC" w:date="2023-06-12T09:54:00Z"/>
              </w:rPr>
              <w:pPrChange w:id="2907" w:author="MCC" w:date="2023-06-12T09:56:00Z">
                <w:pPr>
                  <w:pStyle w:val="TH"/>
                </w:pPr>
              </w:pPrChange>
            </w:pPr>
            <w:ins w:id="2908" w:author="MCC" w:date="2023-06-12T09:56:00Z">
              <w:r>
                <w:t>6</w:t>
              </w:r>
            </w:ins>
          </w:p>
        </w:tc>
        <w:tc>
          <w:tcPr>
            <w:tcW w:w="1414" w:type="dxa"/>
          </w:tcPr>
          <w:p w14:paraId="24816FAE" w14:textId="3623CBB6" w:rsidR="006A0266" w:rsidRDefault="006A0266" w:rsidP="006A0266">
            <w:pPr>
              <w:pStyle w:val="TAC"/>
              <w:rPr>
                <w:ins w:id="2909" w:author="MCC" w:date="2023-06-12T09:54:00Z"/>
              </w:rPr>
              <w:pPrChange w:id="2910" w:author="MCC" w:date="2023-06-12T09:56:00Z">
                <w:pPr>
                  <w:pStyle w:val="TH"/>
                </w:pPr>
              </w:pPrChange>
            </w:pPr>
            <w:ins w:id="2911" w:author="MCC" w:date="2023-06-12T09:56:00Z">
              <w:r>
                <w:t>6</w:t>
              </w:r>
            </w:ins>
          </w:p>
        </w:tc>
      </w:tr>
      <w:tr w:rsidR="006A0266" w14:paraId="68EDE7F0" w14:textId="77777777" w:rsidTr="006A0266">
        <w:trPr>
          <w:ins w:id="2912" w:author="MCC" w:date="2023-06-12T09:54:00Z"/>
        </w:trPr>
        <w:tc>
          <w:tcPr>
            <w:tcW w:w="3114" w:type="dxa"/>
          </w:tcPr>
          <w:p w14:paraId="43E67E97" w14:textId="3472C714" w:rsidR="006A0266" w:rsidRDefault="006A0266" w:rsidP="006A0266">
            <w:pPr>
              <w:pStyle w:val="TAL"/>
              <w:rPr>
                <w:ins w:id="2913" w:author="MCC" w:date="2023-06-12T09:54:00Z"/>
              </w:rPr>
              <w:pPrChange w:id="2914" w:author="MCC" w:date="2023-06-12T09:56:00Z">
                <w:pPr>
                  <w:pStyle w:val="TH"/>
                </w:pPr>
              </w:pPrChange>
            </w:pPr>
            <w:ins w:id="2915" w:author="MCC" w:date="2023-06-12T09:56:00Z">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ins>
          </w:p>
        </w:tc>
        <w:tc>
          <w:tcPr>
            <w:tcW w:w="1843" w:type="dxa"/>
          </w:tcPr>
          <w:p w14:paraId="7C934D47" w14:textId="77777777" w:rsidR="006A0266" w:rsidRDefault="006A0266" w:rsidP="006A0266">
            <w:pPr>
              <w:pStyle w:val="TAC"/>
              <w:rPr>
                <w:ins w:id="2916" w:author="MCC" w:date="2023-06-12T09:54:00Z"/>
              </w:rPr>
              <w:pPrChange w:id="2917" w:author="MCC" w:date="2023-06-12T09:56:00Z">
                <w:pPr>
                  <w:pStyle w:val="TH"/>
                </w:pPr>
              </w:pPrChange>
            </w:pPr>
          </w:p>
        </w:tc>
        <w:tc>
          <w:tcPr>
            <w:tcW w:w="1701" w:type="dxa"/>
          </w:tcPr>
          <w:p w14:paraId="3A08A89C" w14:textId="164AD4D8" w:rsidR="006A0266" w:rsidRDefault="006A0266" w:rsidP="006A0266">
            <w:pPr>
              <w:pStyle w:val="TAC"/>
              <w:rPr>
                <w:ins w:id="2918" w:author="MCC" w:date="2023-06-12T09:54:00Z"/>
              </w:rPr>
              <w:pPrChange w:id="2919" w:author="MCC" w:date="2023-06-12T09:56:00Z">
                <w:pPr>
                  <w:pStyle w:val="TH"/>
                </w:pPr>
              </w:pPrChange>
            </w:pPr>
            <w:ins w:id="2920" w:author="MCC" w:date="2023-06-12T09:56:00Z">
              <w:r>
                <w:t xml:space="preserve">Note </w:t>
              </w:r>
              <w:r>
                <w:rPr>
                  <w:spacing w:val="-10"/>
                </w:rPr>
                <w:t>4</w:t>
              </w:r>
            </w:ins>
          </w:p>
        </w:tc>
        <w:tc>
          <w:tcPr>
            <w:tcW w:w="1559" w:type="dxa"/>
          </w:tcPr>
          <w:p w14:paraId="79394069" w14:textId="4FD42022" w:rsidR="006A0266" w:rsidRDefault="006A0266" w:rsidP="006A0266">
            <w:pPr>
              <w:pStyle w:val="TAC"/>
              <w:rPr>
                <w:ins w:id="2921" w:author="MCC" w:date="2023-06-12T09:54:00Z"/>
              </w:rPr>
              <w:pPrChange w:id="2922" w:author="MCC" w:date="2023-06-12T09:56:00Z">
                <w:pPr>
                  <w:pStyle w:val="TH"/>
                </w:pPr>
              </w:pPrChange>
            </w:pPr>
            <w:ins w:id="2923" w:author="MCC" w:date="2023-06-12T09:56:00Z">
              <w:r>
                <w:t>Note 5</w:t>
              </w:r>
            </w:ins>
          </w:p>
        </w:tc>
        <w:tc>
          <w:tcPr>
            <w:tcW w:w="1414" w:type="dxa"/>
          </w:tcPr>
          <w:p w14:paraId="2468F0E3" w14:textId="17E1A500" w:rsidR="006A0266" w:rsidRDefault="006A0266" w:rsidP="006A0266">
            <w:pPr>
              <w:pStyle w:val="TAC"/>
              <w:rPr>
                <w:ins w:id="2924" w:author="MCC" w:date="2023-06-12T09:54:00Z"/>
              </w:rPr>
              <w:pPrChange w:id="2925" w:author="MCC" w:date="2023-06-12T09:56:00Z">
                <w:pPr>
                  <w:pStyle w:val="TH"/>
                </w:pPr>
              </w:pPrChange>
            </w:pPr>
            <w:ins w:id="2926" w:author="MCC" w:date="2023-06-12T09:56:00Z">
              <w:r>
                <w:t xml:space="preserve">Note </w:t>
              </w:r>
              <w:r>
                <w:rPr>
                  <w:spacing w:val="-10"/>
                </w:rPr>
                <w:t>6</w:t>
              </w:r>
            </w:ins>
          </w:p>
        </w:tc>
      </w:tr>
      <w:tr w:rsidR="006A0266" w14:paraId="43B77EC8" w14:textId="77777777" w:rsidTr="006A0266">
        <w:trPr>
          <w:ins w:id="2927" w:author="MCC" w:date="2023-06-12T09:54:00Z"/>
        </w:trPr>
        <w:tc>
          <w:tcPr>
            <w:tcW w:w="3114" w:type="dxa"/>
          </w:tcPr>
          <w:p w14:paraId="09E7DA3A" w14:textId="324C2947" w:rsidR="006A0266" w:rsidRDefault="006A0266" w:rsidP="006A0266">
            <w:pPr>
              <w:pStyle w:val="TAL"/>
              <w:rPr>
                <w:ins w:id="2928" w:author="MCC" w:date="2023-06-12T09:54:00Z"/>
              </w:rPr>
              <w:pPrChange w:id="2929" w:author="MCC" w:date="2023-06-12T09:56:00Z">
                <w:pPr>
                  <w:pStyle w:val="TH"/>
                </w:pPr>
              </w:pPrChange>
            </w:pPr>
            <w:ins w:id="2930" w:author="MCC" w:date="2023-06-12T09:56:00Z">
              <w:r>
                <w:rPr>
                  <w:spacing w:val="-2"/>
                </w:rPr>
                <w:t>Modulation</w:t>
              </w:r>
            </w:ins>
          </w:p>
        </w:tc>
        <w:tc>
          <w:tcPr>
            <w:tcW w:w="1843" w:type="dxa"/>
          </w:tcPr>
          <w:p w14:paraId="1EAB9619" w14:textId="77777777" w:rsidR="006A0266" w:rsidRDefault="006A0266" w:rsidP="006A0266">
            <w:pPr>
              <w:pStyle w:val="TAC"/>
              <w:rPr>
                <w:ins w:id="2931" w:author="MCC" w:date="2023-06-12T09:54:00Z"/>
              </w:rPr>
              <w:pPrChange w:id="2932" w:author="MCC" w:date="2023-06-12T09:56:00Z">
                <w:pPr>
                  <w:pStyle w:val="TH"/>
                </w:pPr>
              </w:pPrChange>
            </w:pPr>
          </w:p>
        </w:tc>
        <w:tc>
          <w:tcPr>
            <w:tcW w:w="1701" w:type="dxa"/>
          </w:tcPr>
          <w:p w14:paraId="37AA0B4F" w14:textId="4683B303" w:rsidR="006A0266" w:rsidRDefault="006A0266" w:rsidP="006A0266">
            <w:pPr>
              <w:pStyle w:val="TAC"/>
              <w:rPr>
                <w:ins w:id="2933" w:author="MCC" w:date="2023-06-12T09:54:00Z"/>
              </w:rPr>
              <w:pPrChange w:id="2934" w:author="MCC" w:date="2023-06-12T09:56:00Z">
                <w:pPr>
                  <w:pStyle w:val="TH"/>
                </w:pPr>
              </w:pPrChange>
            </w:pPr>
            <w:ins w:id="2935" w:author="MCC" w:date="2023-06-12T09:56:00Z">
              <w:r w:rsidRPr="000A1396">
                <w:rPr>
                  <w:spacing w:val="-4"/>
                </w:rPr>
                <w:t>16QAM</w:t>
              </w:r>
            </w:ins>
          </w:p>
        </w:tc>
        <w:tc>
          <w:tcPr>
            <w:tcW w:w="1559" w:type="dxa"/>
          </w:tcPr>
          <w:p w14:paraId="1180A174" w14:textId="457754E7" w:rsidR="006A0266" w:rsidRDefault="006A0266" w:rsidP="006A0266">
            <w:pPr>
              <w:pStyle w:val="TAC"/>
              <w:rPr>
                <w:ins w:id="2936" w:author="MCC" w:date="2023-06-12T09:54:00Z"/>
              </w:rPr>
              <w:pPrChange w:id="2937" w:author="MCC" w:date="2023-06-12T09:56:00Z">
                <w:pPr>
                  <w:pStyle w:val="TH"/>
                </w:pPr>
              </w:pPrChange>
            </w:pPr>
            <w:ins w:id="2938" w:author="MCC" w:date="2023-06-12T09:56:00Z">
              <w:r>
                <w:rPr>
                  <w:spacing w:val="-4"/>
                </w:rPr>
                <w:t>QPSK</w:t>
              </w:r>
            </w:ins>
          </w:p>
        </w:tc>
        <w:tc>
          <w:tcPr>
            <w:tcW w:w="1414" w:type="dxa"/>
          </w:tcPr>
          <w:p w14:paraId="0EBEAB1F" w14:textId="0E010174" w:rsidR="006A0266" w:rsidRDefault="006A0266" w:rsidP="006A0266">
            <w:pPr>
              <w:pStyle w:val="TAC"/>
              <w:rPr>
                <w:ins w:id="2939" w:author="MCC" w:date="2023-06-12T09:54:00Z"/>
              </w:rPr>
              <w:pPrChange w:id="2940" w:author="MCC" w:date="2023-06-12T09:56:00Z">
                <w:pPr>
                  <w:pStyle w:val="TH"/>
                </w:pPr>
              </w:pPrChange>
            </w:pPr>
            <w:ins w:id="2941" w:author="MCC" w:date="2023-06-12T09:56:00Z">
              <w:r>
                <w:rPr>
                  <w:spacing w:val="-4"/>
                </w:rPr>
                <w:t>QPSK</w:t>
              </w:r>
            </w:ins>
          </w:p>
        </w:tc>
      </w:tr>
      <w:tr w:rsidR="006A0266" w14:paraId="4E699250" w14:textId="77777777" w:rsidTr="006A0266">
        <w:trPr>
          <w:ins w:id="2942" w:author="MCC" w:date="2023-06-12T09:54:00Z"/>
        </w:trPr>
        <w:tc>
          <w:tcPr>
            <w:tcW w:w="3114" w:type="dxa"/>
          </w:tcPr>
          <w:p w14:paraId="7187932C" w14:textId="2ED8488F" w:rsidR="006A0266" w:rsidRDefault="006A0266" w:rsidP="006A0266">
            <w:pPr>
              <w:pStyle w:val="TAL"/>
              <w:rPr>
                <w:ins w:id="2943" w:author="MCC" w:date="2023-06-12T09:54:00Z"/>
              </w:rPr>
              <w:pPrChange w:id="2944" w:author="MCC" w:date="2023-06-12T09:56:00Z">
                <w:pPr>
                  <w:pStyle w:val="TH"/>
                </w:pPr>
              </w:pPrChange>
            </w:pPr>
            <w:ins w:id="2945" w:author="MCC" w:date="2023-06-12T09:56:00Z">
              <w:r>
                <w:t>Target</w:t>
              </w:r>
              <w:r>
                <w:rPr>
                  <w:spacing w:val="-5"/>
                </w:rPr>
                <w:t xml:space="preserve"> </w:t>
              </w:r>
              <w:r>
                <w:t>Coding</w:t>
              </w:r>
              <w:r>
                <w:rPr>
                  <w:spacing w:val="-1"/>
                </w:rPr>
                <w:t xml:space="preserve"> </w:t>
              </w:r>
              <w:r>
                <w:rPr>
                  <w:spacing w:val="-4"/>
                </w:rPr>
                <w:t>Rate</w:t>
              </w:r>
            </w:ins>
          </w:p>
        </w:tc>
        <w:tc>
          <w:tcPr>
            <w:tcW w:w="1843" w:type="dxa"/>
          </w:tcPr>
          <w:p w14:paraId="7925FAFD" w14:textId="77777777" w:rsidR="006A0266" w:rsidRDefault="006A0266" w:rsidP="006A0266">
            <w:pPr>
              <w:pStyle w:val="TAC"/>
              <w:rPr>
                <w:ins w:id="2946" w:author="MCC" w:date="2023-06-12T09:54:00Z"/>
              </w:rPr>
              <w:pPrChange w:id="2947" w:author="MCC" w:date="2023-06-12T09:56:00Z">
                <w:pPr>
                  <w:pStyle w:val="TH"/>
                </w:pPr>
              </w:pPrChange>
            </w:pPr>
          </w:p>
        </w:tc>
        <w:tc>
          <w:tcPr>
            <w:tcW w:w="1701" w:type="dxa"/>
          </w:tcPr>
          <w:p w14:paraId="411AAD6D" w14:textId="57A18952" w:rsidR="006A0266" w:rsidRDefault="006A0266" w:rsidP="006A0266">
            <w:pPr>
              <w:pStyle w:val="TAC"/>
              <w:rPr>
                <w:ins w:id="2948" w:author="MCC" w:date="2023-06-12T09:54:00Z"/>
              </w:rPr>
              <w:pPrChange w:id="2949" w:author="MCC" w:date="2023-06-12T09:56:00Z">
                <w:pPr>
                  <w:pStyle w:val="TH"/>
                </w:pPr>
              </w:pPrChange>
            </w:pPr>
            <w:ins w:id="2950" w:author="MCC" w:date="2023-06-12T09:56:00Z">
              <w:r w:rsidRPr="003A44AC">
                <w:rPr>
                  <w:spacing w:val="-5"/>
                </w:rPr>
                <w:t>1/2</w:t>
              </w:r>
            </w:ins>
          </w:p>
        </w:tc>
        <w:tc>
          <w:tcPr>
            <w:tcW w:w="1559" w:type="dxa"/>
          </w:tcPr>
          <w:p w14:paraId="377C0FA1" w14:textId="6B1DE1E2" w:rsidR="006A0266" w:rsidRDefault="006A0266" w:rsidP="006A0266">
            <w:pPr>
              <w:pStyle w:val="TAC"/>
              <w:rPr>
                <w:ins w:id="2951" w:author="MCC" w:date="2023-06-12T09:54:00Z"/>
              </w:rPr>
              <w:pPrChange w:id="2952" w:author="MCC" w:date="2023-06-12T09:56:00Z">
                <w:pPr>
                  <w:pStyle w:val="TH"/>
                </w:pPr>
              </w:pPrChange>
            </w:pPr>
            <w:ins w:id="2953" w:author="MCC" w:date="2023-06-12T09:56:00Z">
              <w:r w:rsidRPr="003A44AC">
                <w:rPr>
                  <w:spacing w:val="-5"/>
                </w:rPr>
                <w:t>1/3</w:t>
              </w:r>
            </w:ins>
          </w:p>
        </w:tc>
        <w:tc>
          <w:tcPr>
            <w:tcW w:w="1414" w:type="dxa"/>
          </w:tcPr>
          <w:p w14:paraId="2D7075F2" w14:textId="746F85CC" w:rsidR="006A0266" w:rsidRDefault="006A0266" w:rsidP="006A0266">
            <w:pPr>
              <w:pStyle w:val="TAC"/>
              <w:rPr>
                <w:ins w:id="2954" w:author="MCC" w:date="2023-06-12T09:54:00Z"/>
              </w:rPr>
              <w:pPrChange w:id="2955" w:author="MCC" w:date="2023-06-12T09:56:00Z">
                <w:pPr>
                  <w:pStyle w:val="TH"/>
                </w:pPr>
              </w:pPrChange>
            </w:pPr>
            <w:ins w:id="2956" w:author="MCC" w:date="2023-06-12T09:56:00Z">
              <w:r w:rsidRPr="003A44AC">
                <w:rPr>
                  <w:spacing w:val="-5"/>
                </w:rPr>
                <w:t>1/10</w:t>
              </w:r>
            </w:ins>
          </w:p>
        </w:tc>
      </w:tr>
      <w:tr w:rsidR="006A0266" w14:paraId="1BF0BF75" w14:textId="77777777" w:rsidTr="006A0266">
        <w:trPr>
          <w:ins w:id="2957" w:author="MCC" w:date="2023-06-12T09:54:00Z"/>
        </w:trPr>
        <w:tc>
          <w:tcPr>
            <w:tcW w:w="3114" w:type="dxa"/>
          </w:tcPr>
          <w:p w14:paraId="431EF941" w14:textId="3A645F88" w:rsidR="006A0266" w:rsidRDefault="006A0266" w:rsidP="006A0266">
            <w:pPr>
              <w:pStyle w:val="TAL"/>
              <w:rPr>
                <w:ins w:id="2958" w:author="MCC" w:date="2023-06-12T09:54:00Z"/>
              </w:rPr>
              <w:pPrChange w:id="2959" w:author="MCC" w:date="2023-06-12T09:56:00Z">
                <w:pPr>
                  <w:pStyle w:val="TH"/>
                </w:pPr>
              </w:pPrChange>
            </w:pPr>
            <w:ins w:id="2960" w:author="MCC" w:date="2023-06-12T09:56:00Z">
              <w:r>
                <w:t>Information</w:t>
              </w:r>
              <w:r>
                <w:rPr>
                  <w:spacing w:val="-3"/>
                </w:rPr>
                <w:t xml:space="preserve"> </w:t>
              </w:r>
              <w:r>
                <w:t>Bit</w:t>
              </w:r>
              <w:r>
                <w:rPr>
                  <w:spacing w:val="-3"/>
                </w:rPr>
                <w:t xml:space="preserve"> </w:t>
              </w:r>
              <w:r>
                <w:rPr>
                  <w:spacing w:val="-2"/>
                </w:rPr>
                <w:t>Payload</w:t>
              </w:r>
            </w:ins>
          </w:p>
        </w:tc>
        <w:tc>
          <w:tcPr>
            <w:tcW w:w="1843" w:type="dxa"/>
          </w:tcPr>
          <w:p w14:paraId="164D0590" w14:textId="77777777" w:rsidR="006A0266" w:rsidRDefault="006A0266" w:rsidP="006A0266">
            <w:pPr>
              <w:pStyle w:val="TAC"/>
              <w:rPr>
                <w:ins w:id="2961" w:author="MCC" w:date="2023-06-12T09:54:00Z"/>
              </w:rPr>
              <w:pPrChange w:id="2962" w:author="MCC" w:date="2023-06-12T09:56:00Z">
                <w:pPr>
                  <w:pStyle w:val="TH"/>
                </w:pPr>
              </w:pPrChange>
            </w:pPr>
          </w:p>
        </w:tc>
        <w:tc>
          <w:tcPr>
            <w:tcW w:w="1701" w:type="dxa"/>
          </w:tcPr>
          <w:p w14:paraId="23DB1BB6" w14:textId="77777777" w:rsidR="006A0266" w:rsidRDefault="006A0266" w:rsidP="006A0266">
            <w:pPr>
              <w:pStyle w:val="TAC"/>
              <w:rPr>
                <w:ins w:id="2963" w:author="MCC" w:date="2023-06-12T09:54:00Z"/>
              </w:rPr>
              <w:pPrChange w:id="2964" w:author="MCC" w:date="2023-06-12T09:56:00Z">
                <w:pPr>
                  <w:pStyle w:val="TH"/>
                </w:pPr>
              </w:pPrChange>
            </w:pPr>
          </w:p>
        </w:tc>
        <w:tc>
          <w:tcPr>
            <w:tcW w:w="1559" w:type="dxa"/>
          </w:tcPr>
          <w:p w14:paraId="27C2EA03" w14:textId="77777777" w:rsidR="006A0266" w:rsidRDefault="006A0266" w:rsidP="006A0266">
            <w:pPr>
              <w:pStyle w:val="TAC"/>
              <w:rPr>
                <w:ins w:id="2965" w:author="MCC" w:date="2023-06-12T09:54:00Z"/>
              </w:rPr>
              <w:pPrChange w:id="2966" w:author="MCC" w:date="2023-06-12T09:56:00Z">
                <w:pPr>
                  <w:pStyle w:val="TH"/>
                </w:pPr>
              </w:pPrChange>
            </w:pPr>
          </w:p>
        </w:tc>
        <w:tc>
          <w:tcPr>
            <w:tcW w:w="1414" w:type="dxa"/>
          </w:tcPr>
          <w:p w14:paraId="7B984735" w14:textId="77777777" w:rsidR="006A0266" w:rsidRDefault="006A0266" w:rsidP="006A0266">
            <w:pPr>
              <w:pStyle w:val="TAC"/>
              <w:rPr>
                <w:ins w:id="2967" w:author="MCC" w:date="2023-06-12T09:54:00Z"/>
              </w:rPr>
              <w:pPrChange w:id="2968" w:author="MCC" w:date="2023-06-12T09:56:00Z">
                <w:pPr>
                  <w:pStyle w:val="TH"/>
                </w:pPr>
              </w:pPrChange>
            </w:pPr>
          </w:p>
        </w:tc>
      </w:tr>
      <w:tr w:rsidR="006A0266" w14:paraId="42DC4A67" w14:textId="77777777" w:rsidTr="006A0266">
        <w:trPr>
          <w:ins w:id="2969" w:author="MCC" w:date="2023-06-12T09:54:00Z"/>
        </w:trPr>
        <w:tc>
          <w:tcPr>
            <w:tcW w:w="3114" w:type="dxa"/>
          </w:tcPr>
          <w:p w14:paraId="471C1138" w14:textId="37B1A61F" w:rsidR="006A0266" w:rsidRDefault="006A0266" w:rsidP="006A0266">
            <w:pPr>
              <w:pStyle w:val="TAL"/>
              <w:rPr>
                <w:ins w:id="2970" w:author="MCC" w:date="2023-06-12T09:54:00Z"/>
              </w:rPr>
              <w:pPrChange w:id="2971" w:author="MCC" w:date="2023-06-12T09:56:00Z">
                <w:pPr>
                  <w:pStyle w:val="TH"/>
                </w:pPr>
              </w:pPrChange>
            </w:pPr>
            <w:ins w:id="2972" w:author="MCC" w:date="2023-06-12T09:56:00Z">
              <w:r>
                <w:t>For</w:t>
              </w:r>
              <w:r>
                <w:rPr>
                  <w:spacing w:val="-2"/>
                </w:rPr>
                <w:t xml:space="preserve"> </w:t>
              </w:r>
              <w:r>
                <w:t xml:space="preserve">Sub-Frames </w:t>
              </w:r>
              <w:r>
                <w:rPr>
                  <w:spacing w:val="-2"/>
                </w:rPr>
                <w:t>0,1,2,3,4,5,6,7,8,9</w:t>
              </w:r>
            </w:ins>
          </w:p>
        </w:tc>
        <w:tc>
          <w:tcPr>
            <w:tcW w:w="1843" w:type="dxa"/>
          </w:tcPr>
          <w:p w14:paraId="1ACD58FA" w14:textId="756CD61F" w:rsidR="006A0266" w:rsidRDefault="006A0266" w:rsidP="006A0266">
            <w:pPr>
              <w:pStyle w:val="TAC"/>
              <w:rPr>
                <w:ins w:id="2973" w:author="MCC" w:date="2023-06-12T09:54:00Z"/>
              </w:rPr>
              <w:pPrChange w:id="2974" w:author="MCC" w:date="2023-06-12T09:56:00Z">
                <w:pPr>
                  <w:pStyle w:val="TH"/>
                </w:pPr>
              </w:pPrChange>
            </w:pPr>
            <w:ins w:id="2975" w:author="MCC" w:date="2023-06-12T09:56:00Z">
              <w:r>
                <w:rPr>
                  <w:spacing w:val="-4"/>
                </w:rPr>
                <w:t>Bits</w:t>
              </w:r>
            </w:ins>
          </w:p>
        </w:tc>
        <w:tc>
          <w:tcPr>
            <w:tcW w:w="1701" w:type="dxa"/>
          </w:tcPr>
          <w:p w14:paraId="52DB3B2C" w14:textId="6B5F5C91" w:rsidR="006A0266" w:rsidRDefault="006A0266" w:rsidP="006A0266">
            <w:pPr>
              <w:pStyle w:val="TAC"/>
              <w:rPr>
                <w:ins w:id="2976" w:author="MCC" w:date="2023-06-12T09:54:00Z"/>
              </w:rPr>
              <w:pPrChange w:id="2977" w:author="MCC" w:date="2023-06-12T09:56:00Z">
                <w:pPr>
                  <w:pStyle w:val="TH"/>
                </w:pPr>
              </w:pPrChange>
            </w:pPr>
            <w:ins w:id="2978" w:author="MCC" w:date="2023-06-12T09:56:00Z">
              <w:r>
                <w:rPr>
                  <w:spacing w:val="-5"/>
                </w:rPr>
                <w:t>744</w:t>
              </w:r>
            </w:ins>
          </w:p>
        </w:tc>
        <w:tc>
          <w:tcPr>
            <w:tcW w:w="1559" w:type="dxa"/>
          </w:tcPr>
          <w:p w14:paraId="3F79E458" w14:textId="446F29E0" w:rsidR="006A0266" w:rsidRDefault="006A0266" w:rsidP="006A0266">
            <w:pPr>
              <w:pStyle w:val="TAC"/>
              <w:rPr>
                <w:ins w:id="2979" w:author="MCC" w:date="2023-06-12T09:54:00Z"/>
              </w:rPr>
              <w:pPrChange w:id="2980" w:author="MCC" w:date="2023-06-12T09:56:00Z">
                <w:pPr>
                  <w:pStyle w:val="TH"/>
                </w:pPr>
              </w:pPrChange>
            </w:pPr>
            <w:ins w:id="2981" w:author="MCC" w:date="2023-06-12T09:56:00Z">
              <w:r>
                <w:rPr>
                  <w:spacing w:val="-5"/>
                </w:rPr>
                <w:t>504</w:t>
              </w:r>
            </w:ins>
          </w:p>
        </w:tc>
        <w:tc>
          <w:tcPr>
            <w:tcW w:w="1414" w:type="dxa"/>
          </w:tcPr>
          <w:p w14:paraId="4239EA3F" w14:textId="77A6524F" w:rsidR="006A0266" w:rsidRDefault="006A0266" w:rsidP="006A0266">
            <w:pPr>
              <w:pStyle w:val="TAC"/>
              <w:rPr>
                <w:ins w:id="2982" w:author="MCC" w:date="2023-06-12T09:54:00Z"/>
              </w:rPr>
              <w:pPrChange w:id="2983" w:author="MCC" w:date="2023-06-12T09:56:00Z">
                <w:pPr>
                  <w:pStyle w:val="TH"/>
                </w:pPr>
              </w:pPrChange>
            </w:pPr>
            <w:ins w:id="2984" w:author="MCC" w:date="2023-06-12T09:56:00Z">
              <w:r>
                <w:rPr>
                  <w:spacing w:val="-5"/>
                </w:rPr>
                <w:t>152</w:t>
              </w:r>
            </w:ins>
          </w:p>
        </w:tc>
      </w:tr>
      <w:tr w:rsidR="006A0266" w14:paraId="4D12CB83" w14:textId="77777777" w:rsidTr="006A0266">
        <w:trPr>
          <w:ins w:id="2985" w:author="MCC" w:date="2023-06-12T09:54:00Z"/>
        </w:trPr>
        <w:tc>
          <w:tcPr>
            <w:tcW w:w="3114" w:type="dxa"/>
          </w:tcPr>
          <w:p w14:paraId="181F3141" w14:textId="353EB234" w:rsidR="006A0266" w:rsidRDefault="006A0266" w:rsidP="006A0266">
            <w:pPr>
              <w:pStyle w:val="TAL"/>
              <w:rPr>
                <w:ins w:id="2986" w:author="MCC" w:date="2023-06-12T09:54:00Z"/>
              </w:rPr>
              <w:pPrChange w:id="2987" w:author="MCC" w:date="2023-06-12T09:56:00Z">
                <w:pPr>
                  <w:pStyle w:val="TH"/>
                </w:pPr>
              </w:pPrChange>
            </w:pPr>
            <w:ins w:id="2988" w:author="MCC" w:date="2023-06-12T09:56:00Z">
              <w:r>
                <w:t>Number</w:t>
              </w:r>
              <w:r>
                <w:rPr>
                  <w:spacing w:val="-4"/>
                </w:rPr>
                <w:t xml:space="preserve"> </w:t>
              </w:r>
              <w:r>
                <w:t>of</w:t>
              </w:r>
              <w:r>
                <w:rPr>
                  <w:spacing w:val="-1"/>
                </w:rPr>
                <w:t xml:space="preserve"> </w:t>
              </w:r>
              <w:r>
                <w:t xml:space="preserve">Code </w:t>
              </w:r>
              <w:r>
                <w:rPr>
                  <w:spacing w:val="-2"/>
                </w:rPr>
                <w:t>Blocks</w:t>
              </w:r>
            </w:ins>
          </w:p>
        </w:tc>
        <w:tc>
          <w:tcPr>
            <w:tcW w:w="1843" w:type="dxa"/>
          </w:tcPr>
          <w:p w14:paraId="7FB14A4C" w14:textId="77777777" w:rsidR="006A0266" w:rsidRDefault="006A0266" w:rsidP="006A0266">
            <w:pPr>
              <w:pStyle w:val="TAC"/>
              <w:rPr>
                <w:ins w:id="2989" w:author="MCC" w:date="2023-06-12T09:54:00Z"/>
              </w:rPr>
              <w:pPrChange w:id="2990" w:author="MCC" w:date="2023-06-12T09:56:00Z">
                <w:pPr>
                  <w:pStyle w:val="TH"/>
                </w:pPr>
              </w:pPrChange>
            </w:pPr>
          </w:p>
        </w:tc>
        <w:tc>
          <w:tcPr>
            <w:tcW w:w="1701" w:type="dxa"/>
          </w:tcPr>
          <w:p w14:paraId="4F7C54F2" w14:textId="77777777" w:rsidR="006A0266" w:rsidRDefault="006A0266" w:rsidP="006A0266">
            <w:pPr>
              <w:pStyle w:val="TAC"/>
              <w:rPr>
                <w:ins w:id="2991" w:author="MCC" w:date="2023-06-12T09:54:00Z"/>
              </w:rPr>
              <w:pPrChange w:id="2992" w:author="MCC" w:date="2023-06-12T09:56:00Z">
                <w:pPr>
                  <w:pStyle w:val="TH"/>
                </w:pPr>
              </w:pPrChange>
            </w:pPr>
          </w:p>
        </w:tc>
        <w:tc>
          <w:tcPr>
            <w:tcW w:w="1559" w:type="dxa"/>
          </w:tcPr>
          <w:p w14:paraId="6FD3B42F" w14:textId="77777777" w:rsidR="006A0266" w:rsidRDefault="006A0266" w:rsidP="006A0266">
            <w:pPr>
              <w:pStyle w:val="TAC"/>
              <w:rPr>
                <w:ins w:id="2993" w:author="MCC" w:date="2023-06-12T09:54:00Z"/>
              </w:rPr>
              <w:pPrChange w:id="2994" w:author="MCC" w:date="2023-06-12T09:56:00Z">
                <w:pPr>
                  <w:pStyle w:val="TH"/>
                </w:pPr>
              </w:pPrChange>
            </w:pPr>
          </w:p>
        </w:tc>
        <w:tc>
          <w:tcPr>
            <w:tcW w:w="1414" w:type="dxa"/>
          </w:tcPr>
          <w:p w14:paraId="27B45AF9" w14:textId="77777777" w:rsidR="006A0266" w:rsidRDefault="006A0266" w:rsidP="006A0266">
            <w:pPr>
              <w:pStyle w:val="TAC"/>
              <w:rPr>
                <w:ins w:id="2995" w:author="MCC" w:date="2023-06-12T09:54:00Z"/>
              </w:rPr>
              <w:pPrChange w:id="2996" w:author="MCC" w:date="2023-06-12T09:56:00Z">
                <w:pPr>
                  <w:pStyle w:val="TH"/>
                </w:pPr>
              </w:pPrChange>
            </w:pPr>
          </w:p>
        </w:tc>
      </w:tr>
      <w:tr w:rsidR="006A0266" w14:paraId="56FC2911" w14:textId="77777777" w:rsidTr="006A0266">
        <w:trPr>
          <w:ins w:id="2997" w:author="MCC" w:date="2023-06-12T09:54:00Z"/>
        </w:trPr>
        <w:tc>
          <w:tcPr>
            <w:tcW w:w="3114" w:type="dxa"/>
          </w:tcPr>
          <w:p w14:paraId="65163E40" w14:textId="41473E8C" w:rsidR="006A0266" w:rsidRDefault="006A0266" w:rsidP="006A0266">
            <w:pPr>
              <w:pStyle w:val="TAL"/>
              <w:rPr>
                <w:ins w:id="2998" w:author="MCC" w:date="2023-06-12T09:54:00Z"/>
              </w:rPr>
              <w:pPrChange w:id="2999" w:author="MCC" w:date="2023-06-12T09:56:00Z">
                <w:pPr>
                  <w:pStyle w:val="TH"/>
                </w:pPr>
              </w:pPrChange>
            </w:pPr>
            <w:ins w:id="3000" w:author="MCC" w:date="2023-06-12T09:56:00Z">
              <w:r>
                <w:t>For</w:t>
              </w:r>
              <w:r>
                <w:rPr>
                  <w:spacing w:val="-2"/>
                </w:rPr>
                <w:t xml:space="preserve"> </w:t>
              </w:r>
              <w:r>
                <w:t xml:space="preserve">Sub-Frames </w:t>
              </w:r>
              <w:r>
                <w:rPr>
                  <w:spacing w:val="-2"/>
                </w:rPr>
                <w:t>0,1,2,3,4,5,6,7,8,9</w:t>
              </w:r>
            </w:ins>
          </w:p>
        </w:tc>
        <w:tc>
          <w:tcPr>
            <w:tcW w:w="1843" w:type="dxa"/>
          </w:tcPr>
          <w:p w14:paraId="215EF90A" w14:textId="42B09C08" w:rsidR="006A0266" w:rsidRDefault="006A0266" w:rsidP="006A0266">
            <w:pPr>
              <w:pStyle w:val="TAC"/>
              <w:rPr>
                <w:ins w:id="3001" w:author="MCC" w:date="2023-06-12T09:54:00Z"/>
              </w:rPr>
              <w:pPrChange w:id="3002" w:author="MCC" w:date="2023-06-12T09:56:00Z">
                <w:pPr>
                  <w:pStyle w:val="TH"/>
                </w:pPr>
              </w:pPrChange>
            </w:pPr>
            <w:ins w:id="3003" w:author="MCC" w:date="2023-06-12T09:56:00Z">
              <w:r>
                <w:rPr>
                  <w:spacing w:val="-4"/>
                </w:rPr>
                <w:t xml:space="preserve">Code </w:t>
              </w:r>
              <w:r>
                <w:rPr>
                  <w:spacing w:val="-2"/>
                </w:rPr>
                <w:t>blocks</w:t>
              </w:r>
            </w:ins>
          </w:p>
        </w:tc>
        <w:tc>
          <w:tcPr>
            <w:tcW w:w="1701" w:type="dxa"/>
          </w:tcPr>
          <w:p w14:paraId="5384BBAA" w14:textId="0C5EB826" w:rsidR="006A0266" w:rsidRDefault="006A0266" w:rsidP="006A0266">
            <w:pPr>
              <w:pStyle w:val="TAC"/>
              <w:rPr>
                <w:ins w:id="3004" w:author="MCC" w:date="2023-06-12T09:54:00Z"/>
              </w:rPr>
              <w:pPrChange w:id="3005" w:author="MCC" w:date="2023-06-12T09:56:00Z">
                <w:pPr>
                  <w:pStyle w:val="TH"/>
                </w:pPr>
              </w:pPrChange>
            </w:pPr>
            <w:ins w:id="3006" w:author="MCC" w:date="2023-06-12T09:56:00Z">
              <w:r>
                <w:t>1</w:t>
              </w:r>
            </w:ins>
          </w:p>
        </w:tc>
        <w:tc>
          <w:tcPr>
            <w:tcW w:w="1559" w:type="dxa"/>
          </w:tcPr>
          <w:p w14:paraId="26204A17" w14:textId="28CB4A18" w:rsidR="006A0266" w:rsidRDefault="006A0266" w:rsidP="006A0266">
            <w:pPr>
              <w:pStyle w:val="TAC"/>
              <w:rPr>
                <w:ins w:id="3007" w:author="MCC" w:date="2023-06-12T09:54:00Z"/>
              </w:rPr>
              <w:pPrChange w:id="3008" w:author="MCC" w:date="2023-06-12T09:56:00Z">
                <w:pPr>
                  <w:pStyle w:val="TH"/>
                </w:pPr>
              </w:pPrChange>
            </w:pPr>
            <w:ins w:id="3009" w:author="MCC" w:date="2023-06-12T09:56:00Z">
              <w:r>
                <w:t>1</w:t>
              </w:r>
            </w:ins>
          </w:p>
        </w:tc>
        <w:tc>
          <w:tcPr>
            <w:tcW w:w="1414" w:type="dxa"/>
          </w:tcPr>
          <w:p w14:paraId="3FC72C52" w14:textId="19E64EB7" w:rsidR="006A0266" w:rsidRDefault="006A0266" w:rsidP="006A0266">
            <w:pPr>
              <w:pStyle w:val="TAC"/>
              <w:rPr>
                <w:ins w:id="3010" w:author="MCC" w:date="2023-06-12T09:54:00Z"/>
              </w:rPr>
              <w:pPrChange w:id="3011" w:author="MCC" w:date="2023-06-12T09:56:00Z">
                <w:pPr>
                  <w:pStyle w:val="TH"/>
                </w:pPr>
              </w:pPrChange>
            </w:pPr>
            <w:ins w:id="3012" w:author="MCC" w:date="2023-06-12T09:56:00Z">
              <w:r>
                <w:t>1</w:t>
              </w:r>
            </w:ins>
          </w:p>
        </w:tc>
      </w:tr>
      <w:tr w:rsidR="006A0266" w14:paraId="5D071DA3" w14:textId="77777777" w:rsidTr="006A0266">
        <w:trPr>
          <w:ins w:id="3013" w:author="MCC" w:date="2023-06-12T09:54:00Z"/>
        </w:trPr>
        <w:tc>
          <w:tcPr>
            <w:tcW w:w="3114" w:type="dxa"/>
          </w:tcPr>
          <w:p w14:paraId="26A5CBCC" w14:textId="6537498A" w:rsidR="006A0266" w:rsidRDefault="006A0266" w:rsidP="006A0266">
            <w:pPr>
              <w:pStyle w:val="TAL"/>
              <w:rPr>
                <w:ins w:id="3014" w:author="MCC" w:date="2023-06-12T09:54:00Z"/>
              </w:rPr>
              <w:pPrChange w:id="3015" w:author="MCC" w:date="2023-06-12T09:56:00Z">
                <w:pPr>
                  <w:pStyle w:val="TH"/>
                </w:pPr>
              </w:pPrChange>
            </w:pPr>
            <w:ins w:id="3016" w:author="MCC" w:date="2023-06-12T09:56:00Z">
              <w:r>
                <w:t>Binary</w:t>
              </w:r>
              <w:r>
                <w:rPr>
                  <w:spacing w:val="-5"/>
                </w:rPr>
                <w:t xml:space="preserve"> </w:t>
              </w:r>
              <w:r>
                <w:t>Channel</w:t>
              </w:r>
              <w:r>
                <w:rPr>
                  <w:spacing w:val="-1"/>
                </w:rPr>
                <w:t xml:space="preserve"> </w:t>
              </w:r>
              <w:r>
                <w:rPr>
                  <w:spacing w:val="-4"/>
                </w:rPr>
                <w:t>Bits</w:t>
              </w:r>
            </w:ins>
          </w:p>
        </w:tc>
        <w:tc>
          <w:tcPr>
            <w:tcW w:w="1843" w:type="dxa"/>
          </w:tcPr>
          <w:p w14:paraId="41882A94" w14:textId="77777777" w:rsidR="006A0266" w:rsidRDefault="006A0266" w:rsidP="006A0266">
            <w:pPr>
              <w:pStyle w:val="TAC"/>
              <w:rPr>
                <w:ins w:id="3017" w:author="MCC" w:date="2023-06-12T09:54:00Z"/>
              </w:rPr>
              <w:pPrChange w:id="3018" w:author="MCC" w:date="2023-06-12T09:56:00Z">
                <w:pPr>
                  <w:pStyle w:val="TH"/>
                </w:pPr>
              </w:pPrChange>
            </w:pPr>
          </w:p>
        </w:tc>
        <w:tc>
          <w:tcPr>
            <w:tcW w:w="1701" w:type="dxa"/>
          </w:tcPr>
          <w:p w14:paraId="1FD6359A" w14:textId="77777777" w:rsidR="006A0266" w:rsidRDefault="006A0266" w:rsidP="006A0266">
            <w:pPr>
              <w:pStyle w:val="TAC"/>
              <w:rPr>
                <w:ins w:id="3019" w:author="MCC" w:date="2023-06-12T09:54:00Z"/>
              </w:rPr>
              <w:pPrChange w:id="3020" w:author="MCC" w:date="2023-06-12T09:56:00Z">
                <w:pPr>
                  <w:pStyle w:val="TH"/>
                </w:pPr>
              </w:pPrChange>
            </w:pPr>
          </w:p>
        </w:tc>
        <w:tc>
          <w:tcPr>
            <w:tcW w:w="1559" w:type="dxa"/>
          </w:tcPr>
          <w:p w14:paraId="77D31382" w14:textId="77777777" w:rsidR="006A0266" w:rsidRDefault="006A0266" w:rsidP="006A0266">
            <w:pPr>
              <w:pStyle w:val="TAC"/>
              <w:rPr>
                <w:ins w:id="3021" w:author="MCC" w:date="2023-06-12T09:54:00Z"/>
              </w:rPr>
              <w:pPrChange w:id="3022" w:author="MCC" w:date="2023-06-12T09:56:00Z">
                <w:pPr>
                  <w:pStyle w:val="TH"/>
                </w:pPr>
              </w:pPrChange>
            </w:pPr>
          </w:p>
        </w:tc>
        <w:tc>
          <w:tcPr>
            <w:tcW w:w="1414" w:type="dxa"/>
          </w:tcPr>
          <w:p w14:paraId="77A055C3" w14:textId="77777777" w:rsidR="006A0266" w:rsidRDefault="006A0266" w:rsidP="006A0266">
            <w:pPr>
              <w:pStyle w:val="TAC"/>
              <w:rPr>
                <w:ins w:id="3023" w:author="MCC" w:date="2023-06-12T09:54:00Z"/>
              </w:rPr>
              <w:pPrChange w:id="3024" w:author="MCC" w:date="2023-06-12T09:56:00Z">
                <w:pPr>
                  <w:pStyle w:val="TH"/>
                </w:pPr>
              </w:pPrChange>
            </w:pPr>
          </w:p>
        </w:tc>
      </w:tr>
      <w:tr w:rsidR="006A0266" w14:paraId="238DD817" w14:textId="77777777" w:rsidTr="006A0266">
        <w:trPr>
          <w:ins w:id="3025" w:author="MCC" w:date="2023-06-12T09:54:00Z"/>
        </w:trPr>
        <w:tc>
          <w:tcPr>
            <w:tcW w:w="3114" w:type="dxa"/>
          </w:tcPr>
          <w:p w14:paraId="7508E388" w14:textId="150D1451" w:rsidR="006A0266" w:rsidRDefault="006A0266" w:rsidP="006A0266">
            <w:pPr>
              <w:pStyle w:val="TAL"/>
              <w:rPr>
                <w:ins w:id="3026" w:author="MCC" w:date="2023-06-12T09:54:00Z"/>
              </w:rPr>
              <w:pPrChange w:id="3027" w:author="MCC" w:date="2023-06-12T09:56:00Z">
                <w:pPr>
                  <w:pStyle w:val="TH"/>
                </w:pPr>
              </w:pPrChange>
            </w:pPr>
            <w:ins w:id="3028" w:author="MCC" w:date="2023-06-12T09:56:00Z">
              <w:r>
                <w:t>For</w:t>
              </w:r>
              <w:r>
                <w:rPr>
                  <w:spacing w:val="-2"/>
                </w:rPr>
                <w:t xml:space="preserve"> </w:t>
              </w:r>
              <w:r>
                <w:t>Sub-Frames 0,</w:t>
              </w:r>
              <w:r>
                <w:rPr>
                  <w:spacing w:val="-2"/>
                </w:rPr>
                <w:t>1,2,3,4,5,6,7,8,9</w:t>
              </w:r>
            </w:ins>
          </w:p>
        </w:tc>
        <w:tc>
          <w:tcPr>
            <w:tcW w:w="1843" w:type="dxa"/>
          </w:tcPr>
          <w:p w14:paraId="710DD921" w14:textId="33668DB6" w:rsidR="006A0266" w:rsidRDefault="006A0266" w:rsidP="006A0266">
            <w:pPr>
              <w:pStyle w:val="TAC"/>
              <w:rPr>
                <w:ins w:id="3029" w:author="MCC" w:date="2023-06-12T09:54:00Z"/>
              </w:rPr>
              <w:pPrChange w:id="3030" w:author="MCC" w:date="2023-06-12T09:56:00Z">
                <w:pPr>
                  <w:pStyle w:val="TH"/>
                </w:pPr>
              </w:pPrChange>
            </w:pPr>
            <w:ins w:id="3031" w:author="MCC" w:date="2023-06-12T09:56:00Z">
              <w:r>
                <w:rPr>
                  <w:spacing w:val="-4"/>
                </w:rPr>
                <w:t>Bits</w:t>
              </w:r>
            </w:ins>
          </w:p>
        </w:tc>
        <w:tc>
          <w:tcPr>
            <w:tcW w:w="1701" w:type="dxa"/>
          </w:tcPr>
          <w:p w14:paraId="005740AF" w14:textId="77777777" w:rsidR="006A0266" w:rsidRDefault="006A0266" w:rsidP="006A0266">
            <w:pPr>
              <w:pStyle w:val="TAC"/>
              <w:rPr>
                <w:ins w:id="3032" w:author="MCC" w:date="2023-06-12T09:56:00Z"/>
                <w:spacing w:val="-4"/>
              </w:rPr>
            </w:pPr>
            <w:ins w:id="3033" w:author="MCC" w:date="2023-06-12T09:56:00Z">
              <w:r>
                <w:rPr>
                  <w:spacing w:val="-4"/>
                </w:rPr>
                <w:t xml:space="preserve">1656 </w:t>
              </w:r>
            </w:ins>
          </w:p>
          <w:p w14:paraId="3B4FC997" w14:textId="2E592A94" w:rsidR="006A0266" w:rsidRDefault="006A0266" w:rsidP="006A0266">
            <w:pPr>
              <w:pStyle w:val="TAC"/>
              <w:rPr>
                <w:ins w:id="3034" w:author="MCC" w:date="2023-06-12T09:54:00Z"/>
              </w:rPr>
              <w:pPrChange w:id="3035" w:author="MCC" w:date="2023-06-12T09:56:00Z">
                <w:pPr>
                  <w:pStyle w:val="TH"/>
                </w:pPr>
              </w:pPrChange>
            </w:pPr>
            <w:ins w:id="3036" w:author="MCC" w:date="2023-06-12T09:56:00Z">
              <w:r>
                <w:rPr>
                  <w:spacing w:val="-4"/>
                </w:rPr>
                <w:t>(Note 7, 8)</w:t>
              </w:r>
            </w:ins>
          </w:p>
        </w:tc>
        <w:tc>
          <w:tcPr>
            <w:tcW w:w="1559" w:type="dxa"/>
          </w:tcPr>
          <w:p w14:paraId="7EF57068" w14:textId="2DC341AA" w:rsidR="006A0266" w:rsidRDefault="006A0266" w:rsidP="006A0266">
            <w:pPr>
              <w:pStyle w:val="TAC"/>
              <w:rPr>
                <w:ins w:id="3037" w:author="MCC" w:date="2023-06-12T09:54:00Z"/>
              </w:rPr>
              <w:pPrChange w:id="3038" w:author="MCC" w:date="2023-06-12T09:56:00Z">
                <w:pPr>
                  <w:pStyle w:val="TH"/>
                </w:pPr>
              </w:pPrChange>
            </w:pPr>
            <w:ins w:id="3039" w:author="MCC" w:date="2023-06-12T09:56:00Z">
              <w:r>
                <w:rPr>
                  <w:spacing w:val="-4"/>
                </w:rPr>
                <w:t>1656 (Note 7, 8)</w:t>
              </w:r>
            </w:ins>
          </w:p>
        </w:tc>
        <w:tc>
          <w:tcPr>
            <w:tcW w:w="1414" w:type="dxa"/>
          </w:tcPr>
          <w:p w14:paraId="36BAED13" w14:textId="77777777" w:rsidR="006A0266" w:rsidRDefault="006A0266" w:rsidP="006A0266">
            <w:pPr>
              <w:pStyle w:val="TAC"/>
              <w:rPr>
                <w:ins w:id="3040" w:author="MCC" w:date="2023-06-12T09:56:00Z"/>
                <w:spacing w:val="-4"/>
              </w:rPr>
            </w:pPr>
            <w:ins w:id="3041" w:author="MCC" w:date="2023-06-12T09:56:00Z">
              <w:r>
                <w:rPr>
                  <w:spacing w:val="-4"/>
                </w:rPr>
                <w:t xml:space="preserve">1656 </w:t>
              </w:r>
            </w:ins>
          </w:p>
          <w:p w14:paraId="28E63BB8" w14:textId="3C25D555" w:rsidR="006A0266" w:rsidRDefault="006A0266" w:rsidP="006A0266">
            <w:pPr>
              <w:pStyle w:val="TAC"/>
              <w:rPr>
                <w:ins w:id="3042" w:author="MCC" w:date="2023-06-12T09:54:00Z"/>
              </w:rPr>
              <w:pPrChange w:id="3043" w:author="MCC" w:date="2023-06-12T09:56:00Z">
                <w:pPr>
                  <w:pStyle w:val="TH"/>
                </w:pPr>
              </w:pPrChange>
            </w:pPr>
            <w:ins w:id="3044" w:author="MCC" w:date="2023-06-12T09:56:00Z">
              <w:r>
                <w:rPr>
                  <w:spacing w:val="-4"/>
                </w:rPr>
                <w:t>(Note 7, 8)</w:t>
              </w:r>
            </w:ins>
          </w:p>
        </w:tc>
      </w:tr>
      <w:tr w:rsidR="006A0266" w14:paraId="6932BBEC" w14:textId="77777777" w:rsidTr="006A0266">
        <w:trPr>
          <w:ins w:id="3045" w:author="MCC" w:date="2023-06-12T09:54:00Z"/>
        </w:trPr>
        <w:tc>
          <w:tcPr>
            <w:tcW w:w="3114" w:type="dxa"/>
          </w:tcPr>
          <w:p w14:paraId="13A7A075" w14:textId="31D13175" w:rsidR="006A0266" w:rsidRDefault="006A0266" w:rsidP="006A0266">
            <w:pPr>
              <w:pStyle w:val="TAL"/>
              <w:rPr>
                <w:ins w:id="3046" w:author="MCC" w:date="2023-06-12T09:54:00Z"/>
              </w:rPr>
              <w:pPrChange w:id="3047" w:author="MCC" w:date="2023-06-12T09:56:00Z">
                <w:pPr>
                  <w:pStyle w:val="TH"/>
                </w:pPr>
              </w:pPrChange>
            </w:pPr>
            <w:ins w:id="3048" w:author="MCC" w:date="2023-06-12T09:56:00Z">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ins>
          </w:p>
        </w:tc>
        <w:tc>
          <w:tcPr>
            <w:tcW w:w="1843" w:type="dxa"/>
          </w:tcPr>
          <w:p w14:paraId="20C36187" w14:textId="1275F925" w:rsidR="006A0266" w:rsidRDefault="006A0266" w:rsidP="006A0266">
            <w:pPr>
              <w:pStyle w:val="TAC"/>
              <w:rPr>
                <w:ins w:id="3049" w:author="MCC" w:date="2023-06-12T09:54:00Z"/>
              </w:rPr>
              <w:pPrChange w:id="3050" w:author="MCC" w:date="2023-06-12T09:56:00Z">
                <w:pPr>
                  <w:pStyle w:val="TH"/>
                </w:pPr>
              </w:pPrChange>
            </w:pPr>
            <w:ins w:id="3051" w:author="MCC" w:date="2023-06-12T09:56:00Z">
              <w:r>
                <w:rPr>
                  <w:spacing w:val="-4"/>
                </w:rPr>
                <w:t>Kbps</w:t>
              </w:r>
            </w:ins>
          </w:p>
        </w:tc>
        <w:tc>
          <w:tcPr>
            <w:tcW w:w="1701" w:type="dxa"/>
          </w:tcPr>
          <w:p w14:paraId="0281344A" w14:textId="52E3BD0F" w:rsidR="006A0266" w:rsidRDefault="006A0266" w:rsidP="006A0266">
            <w:pPr>
              <w:pStyle w:val="TAC"/>
              <w:rPr>
                <w:ins w:id="3052" w:author="MCC" w:date="2023-06-12T09:54:00Z"/>
              </w:rPr>
              <w:pPrChange w:id="3053" w:author="MCC" w:date="2023-06-12T09:56:00Z">
                <w:pPr>
                  <w:pStyle w:val="TH"/>
                </w:pPr>
              </w:pPrChange>
            </w:pPr>
            <w:ins w:id="3054" w:author="MCC" w:date="2023-06-12T09:56:00Z">
              <w:r>
                <w:rPr>
                  <w:spacing w:val="-2"/>
                </w:rPr>
                <w:t>1</w:t>
              </w:r>
              <w:r w:rsidRPr="000A1396">
                <w:rPr>
                  <w:spacing w:val="-2"/>
                </w:rPr>
                <w:t>49</w:t>
              </w:r>
            </w:ins>
          </w:p>
        </w:tc>
        <w:tc>
          <w:tcPr>
            <w:tcW w:w="1559" w:type="dxa"/>
          </w:tcPr>
          <w:p w14:paraId="31BFAFDC" w14:textId="05D8C045" w:rsidR="006A0266" w:rsidRDefault="006A0266" w:rsidP="006A0266">
            <w:pPr>
              <w:pStyle w:val="TAC"/>
              <w:rPr>
                <w:ins w:id="3055" w:author="MCC" w:date="2023-06-12T09:54:00Z"/>
              </w:rPr>
              <w:pPrChange w:id="3056" w:author="MCC" w:date="2023-06-12T09:56:00Z">
                <w:pPr>
                  <w:pStyle w:val="TH"/>
                </w:pPr>
              </w:pPrChange>
            </w:pPr>
            <w:ins w:id="3057" w:author="MCC" w:date="2023-06-12T09:56:00Z">
              <w:r>
                <w:rPr>
                  <w:spacing w:val="-4"/>
                </w:rPr>
                <w:t>15.75</w:t>
              </w:r>
            </w:ins>
          </w:p>
        </w:tc>
        <w:tc>
          <w:tcPr>
            <w:tcW w:w="1414" w:type="dxa"/>
          </w:tcPr>
          <w:p w14:paraId="21CA4E83" w14:textId="6754C60B" w:rsidR="006A0266" w:rsidRDefault="006A0266" w:rsidP="006A0266">
            <w:pPr>
              <w:pStyle w:val="TAC"/>
              <w:rPr>
                <w:ins w:id="3058" w:author="MCC" w:date="2023-06-12T09:54:00Z"/>
              </w:rPr>
              <w:pPrChange w:id="3059" w:author="MCC" w:date="2023-06-12T09:56:00Z">
                <w:pPr>
                  <w:pStyle w:val="TH"/>
                </w:pPr>
              </w:pPrChange>
            </w:pPr>
            <w:ins w:id="3060" w:author="MCC" w:date="2023-06-12T09:56:00Z">
              <w:r>
                <w:rPr>
                  <w:spacing w:val="-4"/>
                </w:rPr>
                <w:t>0.950</w:t>
              </w:r>
            </w:ins>
          </w:p>
        </w:tc>
      </w:tr>
      <w:tr w:rsidR="006A0266" w14:paraId="35D56FA9" w14:textId="77777777" w:rsidTr="006A0266">
        <w:trPr>
          <w:ins w:id="3061" w:author="MCC" w:date="2023-06-12T09:54:00Z"/>
        </w:trPr>
        <w:tc>
          <w:tcPr>
            <w:tcW w:w="3114" w:type="dxa"/>
          </w:tcPr>
          <w:p w14:paraId="5A603FBF" w14:textId="41631AAA" w:rsidR="006A0266" w:rsidRDefault="006A0266" w:rsidP="006A0266">
            <w:pPr>
              <w:pStyle w:val="TAL"/>
              <w:rPr>
                <w:ins w:id="3062" w:author="MCC" w:date="2023-06-12T09:54:00Z"/>
              </w:rPr>
              <w:pPrChange w:id="3063" w:author="MCC" w:date="2023-06-12T09:56:00Z">
                <w:pPr>
                  <w:pStyle w:val="TH"/>
                </w:pPr>
              </w:pPrChange>
            </w:pPr>
            <w:ins w:id="3064" w:author="MCC" w:date="2023-06-12T09:56:00Z">
              <w:r>
                <w:t>UE</w:t>
              </w:r>
              <w:r>
                <w:rPr>
                  <w:spacing w:val="-1"/>
                </w:rPr>
                <w:t xml:space="preserve"> </w:t>
              </w:r>
              <w:r>
                <w:t xml:space="preserve">DL </w:t>
              </w:r>
              <w:r>
                <w:rPr>
                  <w:spacing w:val="-2"/>
                </w:rPr>
                <w:t>Category</w:t>
              </w:r>
            </w:ins>
          </w:p>
        </w:tc>
        <w:tc>
          <w:tcPr>
            <w:tcW w:w="1843" w:type="dxa"/>
          </w:tcPr>
          <w:p w14:paraId="397A7B9F" w14:textId="77777777" w:rsidR="006A0266" w:rsidRDefault="006A0266" w:rsidP="006A0266">
            <w:pPr>
              <w:pStyle w:val="TAC"/>
              <w:rPr>
                <w:ins w:id="3065" w:author="MCC" w:date="2023-06-12T09:54:00Z"/>
              </w:rPr>
              <w:pPrChange w:id="3066" w:author="MCC" w:date="2023-06-12T09:56:00Z">
                <w:pPr>
                  <w:pStyle w:val="TH"/>
                </w:pPr>
              </w:pPrChange>
            </w:pPr>
          </w:p>
        </w:tc>
        <w:tc>
          <w:tcPr>
            <w:tcW w:w="1701" w:type="dxa"/>
          </w:tcPr>
          <w:p w14:paraId="2AE5588E" w14:textId="3A3E8FEE" w:rsidR="006A0266" w:rsidRDefault="006A0266" w:rsidP="006A0266">
            <w:pPr>
              <w:pStyle w:val="TAC"/>
              <w:rPr>
                <w:ins w:id="3067" w:author="MCC" w:date="2023-06-12T09:54:00Z"/>
              </w:rPr>
              <w:pPrChange w:id="3068" w:author="MCC" w:date="2023-06-12T09:56:00Z">
                <w:pPr>
                  <w:pStyle w:val="TH"/>
                </w:pPr>
              </w:pPrChange>
            </w:pPr>
            <w:ins w:id="3069" w:author="MCC" w:date="2023-06-12T09:56:00Z">
              <w:r>
                <w:t>M1</w:t>
              </w:r>
            </w:ins>
          </w:p>
        </w:tc>
        <w:tc>
          <w:tcPr>
            <w:tcW w:w="1559" w:type="dxa"/>
          </w:tcPr>
          <w:p w14:paraId="3B83189A" w14:textId="0D246193" w:rsidR="006A0266" w:rsidRDefault="006A0266" w:rsidP="006A0266">
            <w:pPr>
              <w:pStyle w:val="TAC"/>
              <w:rPr>
                <w:ins w:id="3070" w:author="MCC" w:date="2023-06-12T09:54:00Z"/>
              </w:rPr>
              <w:pPrChange w:id="3071" w:author="MCC" w:date="2023-06-12T09:56:00Z">
                <w:pPr>
                  <w:pStyle w:val="TH"/>
                </w:pPr>
              </w:pPrChange>
            </w:pPr>
            <w:ins w:id="3072" w:author="MCC" w:date="2023-06-12T09:56:00Z">
              <w:r w:rsidRPr="006F29D8">
                <w:t>M1</w:t>
              </w:r>
            </w:ins>
          </w:p>
        </w:tc>
        <w:tc>
          <w:tcPr>
            <w:tcW w:w="1414" w:type="dxa"/>
          </w:tcPr>
          <w:p w14:paraId="2F539DB2" w14:textId="47BFFC26" w:rsidR="006A0266" w:rsidRDefault="006A0266" w:rsidP="006A0266">
            <w:pPr>
              <w:pStyle w:val="TAC"/>
              <w:rPr>
                <w:ins w:id="3073" w:author="MCC" w:date="2023-06-12T09:54:00Z"/>
              </w:rPr>
              <w:pPrChange w:id="3074" w:author="MCC" w:date="2023-06-12T09:56:00Z">
                <w:pPr>
                  <w:pStyle w:val="TH"/>
                </w:pPr>
              </w:pPrChange>
            </w:pPr>
            <w:ins w:id="3075" w:author="MCC" w:date="2023-06-12T09:56:00Z">
              <w:r w:rsidRPr="006F29D8">
                <w:t>M1</w:t>
              </w:r>
            </w:ins>
          </w:p>
        </w:tc>
      </w:tr>
      <w:tr w:rsidR="006A0266" w14:paraId="72E13D81" w14:textId="77777777" w:rsidTr="00C35606">
        <w:trPr>
          <w:ins w:id="3076" w:author="MCC" w:date="2023-06-12T09:54:00Z"/>
        </w:trPr>
        <w:tc>
          <w:tcPr>
            <w:tcW w:w="9631" w:type="dxa"/>
            <w:gridSpan w:val="5"/>
          </w:tcPr>
          <w:p w14:paraId="3EF10768" w14:textId="77777777" w:rsidR="006A0266" w:rsidRPr="00CF7AEA" w:rsidRDefault="006A0266" w:rsidP="006A0266">
            <w:pPr>
              <w:pStyle w:val="TAN"/>
              <w:rPr>
                <w:ins w:id="3077" w:author="MCC" w:date="2023-06-12T09:55:00Z"/>
                <w:rFonts w:eastAsia="MS Mincho" w:cs="Arial"/>
                <w:lang w:eastAsia="ja-JP"/>
              </w:rPr>
            </w:pPr>
            <w:ins w:id="3078" w:author="MCC" w:date="2023-06-12T09:55: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3FB5EA10" w14:textId="77777777" w:rsidR="006A0266" w:rsidRDefault="006A0266" w:rsidP="006A0266">
            <w:pPr>
              <w:pStyle w:val="TAN"/>
              <w:rPr>
                <w:ins w:id="3079" w:author="MCC" w:date="2023-06-12T09:55:00Z"/>
                <w:spacing w:val="-4"/>
              </w:rPr>
            </w:pPr>
            <w:ins w:id="3080" w:author="MCC" w:date="2023-06-12T09:55: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40E14B05" w14:textId="77777777" w:rsidR="006A0266" w:rsidRPr="00834440" w:rsidRDefault="006A0266" w:rsidP="006A0266">
            <w:pPr>
              <w:pStyle w:val="TAN"/>
              <w:rPr>
                <w:ins w:id="3081" w:author="MCC" w:date="2023-06-12T09:55:00Z"/>
                <w:rFonts w:eastAsia="MS Mincho" w:cs="Arial"/>
                <w:lang w:eastAsia="ja-JP"/>
              </w:rPr>
            </w:pPr>
            <w:ins w:id="3082" w:author="MCC" w:date="2023-06-12T09:55: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1E07C52D" w14:textId="77777777" w:rsidR="006A0266" w:rsidRDefault="006A0266" w:rsidP="006A0266">
            <w:pPr>
              <w:pStyle w:val="TAN"/>
              <w:rPr>
                <w:ins w:id="3083" w:author="MCC" w:date="2023-06-12T09:55:00Z"/>
                <w:rFonts w:cs="Arial"/>
                <w:lang w:eastAsia="zh-CN"/>
              </w:rPr>
            </w:pPr>
            <w:ins w:id="3084" w:author="MCC" w:date="2023-06-12T09:55: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2B241854" w14:textId="77777777" w:rsidR="006A0266" w:rsidRPr="00CF7AEA" w:rsidRDefault="006A0266" w:rsidP="006A0266">
            <w:pPr>
              <w:pStyle w:val="TAN"/>
              <w:rPr>
                <w:ins w:id="3085" w:author="MCC" w:date="2023-06-12T09:55:00Z"/>
                <w:rFonts w:eastAsia="MS Mincho" w:cs="Arial"/>
                <w:lang w:eastAsia="ja-JP"/>
              </w:rPr>
            </w:pPr>
            <w:ins w:id="3086" w:author="MCC" w:date="2023-06-12T09:55: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ins>
          </w:p>
          <w:p w14:paraId="22C62536" w14:textId="77777777" w:rsidR="006A0266" w:rsidRPr="002B28CF" w:rsidRDefault="006A0266" w:rsidP="006A0266">
            <w:pPr>
              <w:pStyle w:val="TAN"/>
              <w:rPr>
                <w:ins w:id="3087" w:author="MCC" w:date="2023-06-12T09:55:00Z"/>
                <w:rFonts w:eastAsiaTheme="minorEastAsia"/>
                <w:szCs w:val="24"/>
                <w:lang w:val="x-none" w:eastAsia="zh-CN"/>
              </w:rPr>
            </w:pPr>
            <w:ins w:id="3088" w:author="MCC" w:date="2023-06-12T09:55: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ins>
          </w:p>
          <w:p w14:paraId="268E422A" w14:textId="77777777" w:rsidR="006A0266" w:rsidRPr="00834440" w:rsidRDefault="006A0266" w:rsidP="006A0266">
            <w:pPr>
              <w:pStyle w:val="TAN"/>
              <w:rPr>
                <w:ins w:id="3089" w:author="MCC" w:date="2023-06-12T09:55:00Z"/>
                <w:rFonts w:eastAsia="MS Mincho" w:cs="Arial"/>
                <w:lang w:eastAsia="ja-JP"/>
              </w:rPr>
            </w:pPr>
            <w:ins w:id="3090" w:author="MCC" w:date="2023-06-12T09:55: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6FB44C55" w14:textId="3A8D0BEA" w:rsidR="006A0266" w:rsidRDefault="006A0266" w:rsidP="006A0266">
            <w:pPr>
              <w:pStyle w:val="TAN"/>
              <w:rPr>
                <w:ins w:id="3091" w:author="MCC" w:date="2023-06-12T09:54:00Z"/>
              </w:rPr>
              <w:pPrChange w:id="3092" w:author="MCC" w:date="2023-06-12T09:55:00Z">
                <w:pPr>
                  <w:pStyle w:val="TH"/>
                </w:pPr>
              </w:pPrChange>
            </w:pPr>
            <w:ins w:id="3093" w:author="MCC" w:date="2023-06-12T09:55: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046916B4" w14:textId="77777777" w:rsidR="00D83777" w:rsidRPr="00257DC8" w:rsidRDefault="00D83777" w:rsidP="00296FDF">
      <w:pPr>
        <w:rPr>
          <w:ins w:id="3094" w:author="Licheng Lin" w:date="2023-04-27T11:24:00Z"/>
        </w:rPr>
      </w:pPr>
    </w:p>
    <w:p w14:paraId="4E98A95E" w14:textId="77777777" w:rsidR="00D83777" w:rsidRPr="003B7843" w:rsidRDefault="00D83777" w:rsidP="00D83777">
      <w:pPr>
        <w:pStyle w:val="Heading1"/>
        <w:rPr>
          <w:ins w:id="3095" w:author="Licheng Lin" w:date="2023-04-27T11:24:00Z"/>
          <w:rFonts w:cs="v5.0.0"/>
          <w:lang w:val="en-US"/>
        </w:rPr>
      </w:pPr>
      <w:bookmarkStart w:id="3096" w:name="_Toc368026736"/>
      <w:bookmarkStart w:id="3097" w:name="_Toc137386465"/>
      <w:bookmarkStart w:id="3098" w:name="_Toc137401351"/>
      <w:ins w:id="3099" w:author="Licheng Lin" w:date="2023-04-27T11:24:00Z">
        <w:r>
          <w:rPr>
            <w:lang w:val="en-US"/>
          </w:rPr>
          <w:t>A</w:t>
        </w:r>
        <w:r w:rsidRPr="003B7843">
          <w:rPr>
            <w:lang w:val="en-US"/>
          </w:rPr>
          <w:t>.</w:t>
        </w:r>
        <w:r>
          <w:rPr>
            <w:lang w:val="en-US"/>
          </w:rPr>
          <w:t>2</w:t>
        </w:r>
        <w:r w:rsidRPr="003B7843">
          <w:rPr>
            <w:lang w:val="en-US"/>
          </w:rPr>
          <w:tab/>
        </w:r>
        <w:bookmarkEnd w:id="3096"/>
        <w:r w:rsidRPr="004A72B1">
          <w:rPr>
            <w:rFonts w:cs="Arial"/>
            <w:szCs w:val="36"/>
          </w:rPr>
          <w:t>OFDMA Channel Noise Generator (OCNG)</w:t>
        </w:r>
        <w:bookmarkEnd w:id="3097"/>
        <w:bookmarkEnd w:id="3098"/>
      </w:ins>
    </w:p>
    <w:p w14:paraId="51A66667" w14:textId="77777777" w:rsidR="00D83777" w:rsidRPr="00E659EB" w:rsidRDefault="00D83777" w:rsidP="00D83777">
      <w:pPr>
        <w:pStyle w:val="Heading2"/>
        <w:rPr>
          <w:ins w:id="3100" w:author="Licheng Lin" w:date="2023-04-27T11:24:00Z"/>
          <w:szCs w:val="32"/>
          <w:lang w:val="en-US"/>
        </w:rPr>
      </w:pPr>
      <w:bookmarkStart w:id="3101" w:name="_Toc368026737"/>
      <w:bookmarkStart w:id="3102" w:name="_Toc137386466"/>
      <w:bookmarkStart w:id="3103" w:name="_Toc137401352"/>
      <w:ins w:id="3104" w:author="Licheng Lin" w:date="2023-04-27T11:24:00Z">
        <w:r w:rsidRPr="00E659EB">
          <w:rPr>
            <w:szCs w:val="32"/>
            <w:lang w:val="en-US"/>
          </w:rPr>
          <w:t>A.2.1</w:t>
        </w:r>
        <w:r w:rsidRPr="00E659EB">
          <w:rPr>
            <w:szCs w:val="32"/>
            <w:lang w:val="en-US"/>
          </w:rPr>
          <w:tab/>
        </w:r>
        <w:bookmarkEnd w:id="3101"/>
        <w:r w:rsidRPr="00E659EB">
          <w:rPr>
            <w:rFonts w:cs="Arial"/>
            <w:szCs w:val="32"/>
          </w:rPr>
          <w:t>OCNG Patterns for Narrowband IoT</w:t>
        </w:r>
        <w:bookmarkEnd w:id="3102"/>
        <w:bookmarkEnd w:id="3103"/>
      </w:ins>
    </w:p>
    <w:p w14:paraId="77B3638B" w14:textId="77777777" w:rsidR="00D83777" w:rsidRPr="00971BF7" w:rsidRDefault="00D83777" w:rsidP="00296FDF">
      <w:pPr>
        <w:rPr>
          <w:ins w:id="3105" w:author="Licheng Lin" w:date="2023-04-27T11:24:00Z"/>
          <w:rFonts w:eastAsiaTheme="minorHAnsi"/>
        </w:rPr>
      </w:pPr>
      <w:ins w:id="3106" w:author="Licheng Lin" w:date="2023-04-27T11:24:00Z">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ins>
    </w:p>
    <w:p w14:paraId="37FEBB71" w14:textId="77777777" w:rsidR="00D83777" w:rsidRDefault="00D83777" w:rsidP="00296FDF">
      <w:pPr>
        <w:rPr>
          <w:ins w:id="3107" w:author="Licheng Lin" w:date="2023-04-27T11:24:00Z"/>
          <w:rFonts w:eastAsiaTheme="minorHAnsi"/>
        </w:rPr>
      </w:pPr>
      <w:ins w:id="3108" w:author="Licheng Lin" w:date="2023-04-27T11:24:00Z">
        <w:r w:rsidRPr="00971BF7">
          <w:rPr>
            <w:rFonts w:eastAsiaTheme="minorHAnsi"/>
          </w:rPr>
          <w:lastRenderedPageBreak/>
          <w:t>In each test case the OCNG is expressed by parameters OCNG_RA and OCNG_RB which together with a relative power level (</w:t>
        </w:r>
      </w:ins>
      <m:oMath>
        <m:r>
          <w:ins w:id="3109" w:author="Licheng Lin" w:date="2023-04-27T11:24:00Z">
            <w:rPr>
              <w:rFonts w:ascii="Cambria Math" w:hAnsi="Cambria Math"/>
              <w:sz w:val="25"/>
            </w:rPr>
            <m:t>γ</m:t>
          </w:ins>
        </m:r>
      </m:oMath>
      <w:ins w:id="3110" w:author="Licheng Lin" w:date="2023-04-27T11:24:00Z">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ins>
    </w:p>
    <w:p w14:paraId="42699FEA" w14:textId="5CD3FB50" w:rsidR="00D83777" w:rsidRPr="00971BF7" w:rsidRDefault="00296FDF" w:rsidP="00296FDF">
      <w:pPr>
        <w:pStyle w:val="EQ"/>
        <w:rPr>
          <w:ins w:id="3111" w:author="Licheng Lin" w:date="2023-04-27T11:24:00Z"/>
        </w:rPr>
      </w:pPr>
      <w:r>
        <w:rPr>
          <w:rFonts w:ascii="Symbol" w:hAnsi="Symbol"/>
          <w:sz w:val="25"/>
        </w:rPr>
        <w:tab/>
      </w:r>
      <w:ins w:id="3112" w:author="Licheng Lin" w:date="2023-04-27T11:24:00Z">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ins>
    </w:p>
    <w:p w14:paraId="6928A0E2" w14:textId="77777777" w:rsidR="00D83777" w:rsidRPr="00F20F06" w:rsidRDefault="00D83777" w:rsidP="00D83777">
      <w:pPr>
        <w:spacing w:before="174"/>
        <w:rPr>
          <w:ins w:id="3113" w:author="Licheng Lin" w:date="2023-04-27T11:24:00Z"/>
        </w:rPr>
      </w:pPr>
      <w:ins w:id="3114"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56B0E5E0" w14:textId="77777777" w:rsidR="00D83777" w:rsidRPr="000F5AB7" w:rsidRDefault="00D83777" w:rsidP="00296FDF">
      <w:pPr>
        <w:pStyle w:val="Heading3"/>
        <w:rPr>
          <w:ins w:id="3115" w:author="Licheng Lin" w:date="2023-04-27T11:24:00Z"/>
          <w:snapToGrid w:val="0"/>
          <w:lang w:val="en-US" w:eastAsia="zh-CN"/>
        </w:rPr>
      </w:pPr>
      <w:bookmarkStart w:id="3116" w:name="_Toc137386467"/>
      <w:bookmarkStart w:id="3117" w:name="_Toc137401353"/>
      <w:ins w:id="3118" w:author="Licheng Lin" w:date="2023-04-27T11:24:00Z">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3116"/>
        <w:bookmarkEnd w:id="3117"/>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ins w:id="3119" w:author="Licheng Lin" w:date="2023-04-27T11:24:00Z"/>
        </w:trPr>
        <w:tc>
          <w:tcPr>
            <w:tcW w:w="1765" w:type="dxa"/>
            <w:vMerge w:val="restart"/>
          </w:tcPr>
          <w:p w14:paraId="5B6FB22B" w14:textId="77777777" w:rsidR="00D83777" w:rsidRDefault="00D83777" w:rsidP="00296FDF">
            <w:pPr>
              <w:pStyle w:val="TAH"/>
              <w:rPr>
                <w:ins w:id="3120" w:author="Licheng Lin" w:date="2023-04-27T11:24:00Z"/>
              </w:rPr>
            </w:pPr>
            <w:ins w:id="3121" w:author="Licheng Lin" w:date="2023-04-27T11:24:00Z">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ins>
          </w:p>
          <w:p w14:paraId="6712F5C2" w14:textId="77777777" w:rsidR="00D83777" w:rsidRDefault="00D83777" w:rsidP="00296FDF">
            <w:pPr>
              <w:pStyle w:val="TAH"/>
              <w:rPr>
                <w:ins w:id="3122" w:author="Licheng Lin" w:date="2023-04-27T11:24:00Z"/>
              </w:rPr>
            </w:pPr>
            <w:ins w:id="3123" w:author="Licheng Lin" w:date="2023-04-27T11:24:00Z">
              <w:r>
                <w:rPr>
                  <w:spacing w:val="-2"/>
                </w:rPr>
                <w:t>Bandwidth</w:t>
              </w:r>
            </w:ins>
          </w:p>
        </w:tc>
        <w:tc>
          <w:tcPr>
            <w:tcW w:w="4454" w:type="dxa"/>
          </w:tcPr>
          <w:p w14:paraId="5D6B0105" w14:textId="77777777" w:rsidR="00D83777" w:rsidRDefault="00D83777" w:rsidP="00296FDF">
            <w:pPr>
              <w:pStyle w:val="TAH"/>
              <w:rPr>
                <w:ins w:id="3124" w:author="Licheng Lin" w:date="2023-04-27T11:24:00Z"/>
              </w:rPr>
            </w:pPr>
            <w:ins w:id="3125" w:author="Licheng Lin" w:date="2023-04-27T11:24:00Z">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ins>
          </w:p>
        </w:tc>
        <w:tc>
          <w:tcPr>
            <w:tcW w:w="1847" w:type="dxa"/>
            <w:vMerge w:val="restart"/>
          </w:tcPr>
          <w:p w14:paraId="6D130C15" w14:textId="77777777" w:rsidR="00D83777" w:rsidRDefault="00D83777" w:rsidP="00296FDF">
            <w:pPr>
              <w:pStyle w:val="TAH"/>
              <w:rPr>
                <w:ins w:id="3126" w:author="Licheng Lin" w:date="2023-04-27T11:24:00Z"/>
              </w:rPr>
            </w:pPr>
            <w:ins w:id="3127" w:author="Licheng Lin" w:date="2023-04-27T11:24:00Z">
              <w:r>
                <w:t xml:space="preserve">NPDCCH and </w:t>
              </w:r>
              <w:r>
                <w:rPr>
                  <w:spacing w:val="-2"/>
                </w:rPr>
                <w:t>corresponding NPDSCH</w:t>
              </w:r>
            </w:ins>
          </w:p>
          <w:p w14:paraId="0EC377B8" w14:textId="77777777" w:rsidR="00D83777" w:rsidRDefault="00D83777" w:rsidP="00296FDF">
            <w:pPr>
              <w:pStyle w:val="TAH"/>
              <w:rPr>
                <w:ins w:id="3128" w:author="Licheng Lin" w:date="2023-04-27T11:24:00Z"/>
              </w:rPr>
            </w:pPr>
            <w:ins w:id="3129" w:author="Licheng Lin" w:date="2023-04-27T11:24:00Z">
              <w:r>
                <w:rPr>
                  <w:spacing w:val="-4"/>
                </w:rPr>
                <w:t>Data</w:t>
              </w:r>
            </w:ins>
          </w:p>
        </w:tc>
      </w:tr>
      <w:tr w:rsidR="00D83777" w14:paraId="1E191E9C" w14:textId="77777777" w:rsidTr="0087033E">
        <w:trPr>
          <w:trHeight w:val="172"/>
          <w:jc w:val="center"/>
          <w:ins w:id="3130" w:author="Licheng Lin" w:date="2023-04-27T11:24:00Z"/>
        </w:trPr>
        <w:tc>
          <w:tcPr>
            <w:tcW w:w="1765" w:type="dxa"/>
            <w:vMerge/>
            <w:tcBorders>
              <w:top w:val="nil"/>
            </w:tcBorders>
          </w:tcPr>
          <w:p w14:paraId="23F8E6E0" w14:textId="77777777" w:rsidR="00D83777" w:rsidRDefault="00D83777" w:rsidP="005D2603">
            <w:pPr>
              <w:rPr>
                <w:ins w:id="3131" w:author="Licheng Lin" w:date="2023-04-27T11:24:00Z"/>
                <w:sz w:val="2"/>
                <w:szCs w:val="2"/>
              </w:rPr>
            </w:pPr>
          </w:p>
        </w:tc>
        <w:tc>
          <w:tcPr>
            <w:tcW w:w="4454" w:type="dxa"/>
          </w:tcPr>
          <w:p w14:paraId="1EBDE18A" w14:textId="77777777" w:rsidR="00D83777" w:rsidRDefault="00D83777" w:rsidP="0028240D">
            <w:pPr>
              <w:pStyle w:val="TAH"/>
              <w:rPr>
                <w:ins w:id="3132" w:author="Licheng Lin" w:date="2023-04-27T11:24:00Z"/>
              </w:rPr>
            </w:pPr>
            <w:ins w:id="3133" w:author="Licheng Lin" w:date="2023-04-27T11:24:00Z">
              <w:r>
                <w:t>Subframe</w:t>
              </w:r>
            </w:ins>
          </w:p>
        </w:tc>
        <w:tc>
          <w:tcPr>
            <w:tcW w:w="1847" w:type="dxa"/>
            <w:vMerge/>
            <w:tcBorders>
              <w:top w:val="nil"/>
            </w:tcBorders>
          </w:tcPr>
          <w:p w14:paraId="75822D84" w14:textId="77777777" w:rsidR="00D83777" w:rsidRDefault="00D83777" w:rsidP="005D2603">
            <w:pPr>
              <w:rPr>
                <w:ins w:id="3134" w:author="Licheng Lin" w:date="2023-04-27T11:24:00Z"/>
                <w:sz w:val="2"/>
                <w:szCs w:val="2"/>
              </w:rPr>
            </w:pPr>
          </w:p>
        </w:tc>
      </w:tr>
      <w:tr w:rsidR="00D83777" w14:paraId="6A1F2E02" w14:textId="77777777" w:rsidTr="0087033E">
        <w:trPr>
          <w:trHeight w:val="220"/>
          <w:jc w:val="center"/>
          <w:ins w:id="3135" w:author="Licheng Lin" w:date="2023-04-27T11:24:00Z"/>
        </w:trPr>
        <w:tc>
          <w:tcPr>
            <w:tcW w:w="1765" w:type="dxa"/>
            <w:vMerge/>
            <w:tcBorders>
              <w:top w:val="nil"/>
            </w:tcBorders>
          </w:tcPr>
          <w:p w14:paraId="44B811AD" w14:textId="77777777" w:rsidR="00D83777" w:rsidRDefault="00D83777" w:rsidP="005D2603">
            <w:pPr>
              <w:rPr>
                <w:ins w:id="3136" w:author="Licheng Lin" w:date="2023-04-27T11:24:00Z"/>
                <w:sz w:val="2"/>
                <w:szCs w:val="2"/>
              </w:rPr>
            </w:pPr>
          </w:p>
        </w:tc>
        <w:tc>
          <w:tcPr>
            <w:tcW w:w="4454" w:type="dxa"/>
          </w:tcPr>
          <w:p w14:paraId="648AECDE" w14:textId="77777777" w:rsidR="00D83777" w:rsidRDefault="00D83777" w:rsidP="0028240D">
            <w:pPr>
              <w:pStyle w:val="TAH"/>
              <w:rPr>
                <w:ins w:id="3137" w:author="Licheng Lin" w:date="2023-04-27T11:24:00Z"/>
              </w:rPr>
            </w:pPr>
            <w:ins w:id="3138" w:author="Licheng Lin" w:date="2023-04-27T11:24:00Z">
              <w:r>
                <w:t>Unused</w:t>
              </w:r>
              <w:r>
                <w:rPr>
                  <w:spacing w:val="-5"/>
                </w:rPr>
                <w:t xml:space="preserve"> </w:t>
              </w:r>
              <w:r>
                <w:t>subframes</w:t>
              </w:r>
            </w:ins>
          </w:p>
        </w:tc>
        <w:tc>
          <w:tcPr>
            <w:tcW w:w="1847" w:type="dxa"/>
            <w:vMerge/>
            <w:tcBorders>
              <w:top w:val="nil"/>
            </w:tcBorders>
          </w:tcPr>
          <w:p w14:paraId="40ADE461" w14:textId="77777777" w:rsidR="00D83777" w:rsidRDefault="00D83777" w:rsidP="005D2603">
            <w:pPr>
              <w:rPr>
                <w:ins w:id="3139" w:author="Licheng Lin" w:date="2023-04-27T11:24:00Z"/>
                <w:sz w:val="2"/>
                <w:szCs w:val="2"/>
              </w:rPr>
            </w:pPr>
          </w:p>
        </w:tc>
      </w:tr>
      <w:tr w:rsidR="00D83777" w14:paraId="7D738660" w14:textId="77777777" w:rsidTr="0087033E">
        <w:trPr>
          <w:trHeight w:val="111"/>
          <w:jc w:val="center"/>
          <w:ins w:id="3140" w:author="Licheng Lin" w:date="2023-04-27T11:24:00Z"/>
        </w:trPr>
        <w:tc>
          <w:tcPr>
            <w:tcW w:w="1765" w:type="dxa"/>
          </w:tcPr>
          <w:p w14:paraId="4934FB96" w14:textId="77777777" w:rsidR="00D83777" w:rsidRDefault="00D83777" w:rsidP="00296FDF">
            <w:pPr>
              <w:pStyle w:val="TAC"/>
              <w:rPr>
                <w:ins w:id="3141" w:author="Licheng Lin" w:date="2023-04-27T11:24:00Z"/>
              </w:rPr>
            </w:pPr>
            <w:ins w:id="3142" w:author="Licheng Lin" w:date="2023-04-27T11:24:00Z">
              <w:r>
                <w:t>200KHz</w:t>
              </w:r>
            </w:ins>
          </w:p>
        </w:tc>
        <w:tc>
          <w:tcPr>
            <w:tcW w:w="4454" w:type="dxa"/>
          </w:tcPr>
          <w:p w14:paraId="10A482CF" w14:textId="77777777" w:rsidR="00D83777" w:rsidRDefault="00D83777" w:rsidP="00296FDF">
            <w:pPr>
              <w:pStyle w:val="TAC"/>
              <w:rPr>
                <w:ins w:id="3143" w:author="Licheng Lin" w:date="2023-04-27T11:24:00Z"/>
              </w:rPr>
            </w:pPr>
            <w:ins w:id="3144" w:author="Licheng Lin" w:date="2023-04-27T11:24:00Z">
              <w:r>
                <w:t>0</w:t>
              </w:r>
            </w:ins>
          </w:p>
        </w:tc>
        <w:tc>
          <w:tcPr>
            <w:tcW w:w="1847" w:type="dxa"/>
          </w:tcPr>
          <w:p w14:paraId="123B0676" w14:textId="77777777" w:rsidR="00D83777" w:rsidRDefault="00D83777" w:rsidP="00296FDF">
            <w:pPr>
              <w:pStyle w:val="TAC"/>
              <w:rPr>
                <w:ins w:id="3145" w:author="Licheng Lin" w:date="2023-04-27T11:24:00Z"/>
              </w:rPr>
            </w:pPr>
            <w:ins w:id="3146" w:author="Licheng Lin" w:date="2023-04-27T11:24:00Z">
              <w:r>
                <w:t>Note</w:t>
              </w:r>
              <w:r>
                <w:rPr>
                  <w:spacing w:val="-1"/>
                </w:rPr>
                <w:t xml:space="preserve"> </w:t>
              </w:r>
              <w:r>
                <w:rPr>
                  <w:spacing w:val="-10"/>
                </w:rPr>
                <w:t>2</w:t>
              </w:r>
            </w:ins>
          </w:p>
        </w:tc>
      </w:tr>
      <w:tr w:rsidR="00D83777" w14:paraId="3954C432" w14:textId="77777777" w:rsidTr="005D2603">
        <w:trPr>
          <w:trHeight w:val="1394"/>
          <w:jc w:val="center"/>
          <w:ins w:id="3147" w:author="Licheng Lin" w:date="2023-04-27T11:24:00Z"/>
        </w:trPr>
        <w:tc>
          <w:tcPr>
            <w:tcW w:w="8066" w:type="dxa"/>
            <w:gridSpan w:val="3"/>
          </w:tcPr>
          <w:p w14:paraId="53F702D7" w14:textId="77777777" w:rsidR="00D83777" w:rsidRDefault="00D83777" w:rsidP="003C456D">
            <w:pPr>
              <w:pStyle w:val="TAN"/>
              <w:rPr>
                <w:ins w:id="3148" w:author="Licheng Lin" w:date="2023-04-27T11:24:00Z"/>
              </w:rPr>
            </w:pPr>
            <w:ins w:id="3149" w:author="Licheng Lin" w:date="2023-04-27T11:24:00Z">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ins>
          </w:p>
          <w:p w14:paraId="4634D696" w14:textId="7D36CC96" w:rsidR="00D83777" w:rsidRDefault="003C456D" w:rsidP="003C456D">
            <w:pPr>
              <w:pStyle w:val="TAN"/>
              <w:rPr>
                <w:ins w:id="3150" w:author="Licheng Lin" w:date="2023-04-27T11:24:00Z"/>
              </w:rPr>
            </w:pPr>
            <w:ins w:id="3151" w:author="Licheng Lin" w:date="2023-04-27T11:24:00Z">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ins>
          </w:p>
          <w:p w14:paraId="74190238" w14:textId="77777777" w:rsidR="00D83777" w:rsidRDefault="00D83777" w:rsidP="003C456D">
            <w:pPr>
              <w:pStyle w:val="TAN"/>
              <w:rPr>
                <w:ins w:id="3152" w:author="Licheng Lin" w:date="2023-04-27T11:24:00Z"/>
              </w:rPr>
            </w:pPr>
            <w:ins w:id="3153" w:author="Licheng Lin" w:date="2023-04-27T11:24:00Z">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ins>
          </w:p>
          <w:p w14:paraId="7E77145A" w14:textId="53452AD6" w:rsidR="00D83777" w:rsidRDefault="003C456D" w:rsidP="003C456D">
            <w:pPr>
              <w:pStyle w:val="TAN"/>
              <w:rPr>
                <w:ins w:id="3154" w:author="Licheng Lin" w:date="2023-04-27T11:24:00Z"/>
              </w:rPr>
            </w:pPr>
            <w:ins w:id="3155" w:author="Licheng Lin" w:date="2023-04-27T11:24:00Z">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ins>
          </w:p>
        </w:tc>
      </w:tr>
    </w:tbl>
    <w:p w14:paraId="03F7839D" w14:textId="77777777" w:rsidR="00D83777" w:rsidRPr="000B6A26" w:rsidRDefault="00D83777" w:rsidP="00D83777">
      <w:pPr>
        <w:rPr>
          <w:ins w:id="3156" w:author="Licheng Lin" w:date="2023-04-27T11:24:00Z"/>
        </w:rPr>
      </w:pPr>
    </w:p>
    <w:p w14:paraId="4980E285" w14:textId="77777777" w:rsidR="00D83777" w:rsidRPr="00CB2791" w:rsidRDefault="00D83777" w:rsidP="00D83777">
      <w:pPr>
        <w:pStyle w:val="Heading2"/>
        <w:rPr>
          <w:ins w:id="3157" w:author="Licheng Lin" w:date="2023-04-27T11:24:00Z"/>
          <w:szCs w:val="32"/>
          <w:lang w:val="en-US"/>
        </w:rPr>
      </w:pPr>
      <w:bookmarkStart w:id="3158" w:name="_Toc137386468"/>
      <w:bookmarkStart w:id="3159" w:name="_Toc137401354"/>
      <w:ins w:id="3160" w:author="Licheng Lin" w:date="2023-04-27T11:24:00Z">
        <w:r w:rsidRPr="00E659EB">
          <w:rPr>
            <w:szCs w:val="32"/>
            <w:lang w:val="en-US"/>
          </w:rPr>
          <w:t>A.2.</w:t>
        </w:r>
        <w:r>
          <w:rPr>
            <w:szCs w:val="32"/>
            <w:lang w:val="en-US"/>
          </w:rPr>
          <w:t>2</w:t>
        </w:r>
        <w:r w:rsidRPr="00E659EB">
          <w:rPr>
            <w:szCs w:val="32"/>
            <w:lang w:val="en-US"/>
          </w:rPr>
          <w:tab/>
        </w:r>
        <w:r>
          <w:rPr>
            <w:rFonts w:cs="Arial"/>
            <w:szCs w:val="32"/>
          </w:rPr>
          <w:t>OCNG Patterns for FDD</w:t>
        </w:r>
        <w:bookmarkEnd w:id="3158"/>
        <w:bookmarkEnd w:id="3159"/>
      </w:ins>
    </w:p>
    <w:p w14:paraId="707EE2E7" w14:textId="77777777" w:rsidR="00D83777" w:rsidRDefault="00D83777" w:rsidP="00296FDF">
      <w:pPr>
        <w:rPr>
          <w:ins w:id="3161" w:author="Licheng Lin" w:date="2023-04-27T11:24:00Z"/>
        </w:rPr>
      </w:pPr>
      <w:ins w:id="3162" w:author="Licheng Lin" w:date="2023-04-27T11:24:00Z">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ins>
    </w:p>
    <w:p w14:paraId="4ED3A8E9" w14:textId="77777777" w:rsidR="00D83777" w:rsidRDefault="00D83777" w:rsidP="00296FDF">
      <w:pPr>
        <w:rPr>
          <w:ins w:id="3163" w:author="Licheng Lin" w:date="2023-04-27T11:24:00Z"/>
        </w:rPr>
      </w:pPr>
      <w:ins w:id="3164" w:author="Licheng Lin" w:date="2023-04-27T11:24:00Z">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w:ins>
      <m:oMath>
        <m:r>
          <w:ins w:id="3165" w:author="Licheng Lin" w:date="2023-04-27T11:24:00Z">
            <w:rPr>
              <w:rFonts w:ascii="Cambria Math" w:hAnsi="Cambria Math"/>
              <w:sz w:val="25"/>
            </w:rPr>
            <m:t>γ</m:t>
          </w:ins>
        </m:r>
      </m:oMath>
      <w:ins w:id="3166" w:author="Licheng Lin" w:date="2023-04-27T11:24:00Z">
        <w:r>
          <w:t>) specifies the PDSCH EPRE-to-RS EPRE ratios in OFDM symbols with and without reference</w:t>
        </w:r>
      </w:ins>
    </w:p>
    <w:p w14:paraId="2903C930" w14:textId="77777777" w:rsidR="00D83777" w:rsidRDefault="00D83777" w:rsidP="00296FDF">
      <w:pPr>
        <w:rPr>
          <w:ins w:id="3167" w:author="Licheng Lin" w:date="2023-04-27T11:24:00Z"/>
          <w:spacing w:val="-4"/>
        </w:rPr>
      </w:pPr>
      <w:ins w:id="3168" w:author="Licheng Lin" w:date="2023-04-27T11:24:00Z">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ins>
    </w:p>
    <w:p w14:paraId="114A086A" w14:textId="0D6D124D" w:rsidR="00D83777" w:rsidRPr="00971BF7" w:rsidRDefault="00296FDF" w:rsidP="00296FDF">
      <w:pPr>
        <w:pStyle w:val="EQ"/>
        <w:rPr>
          <w:ins w:id="3169" w:author="Licheng Lin" w:date="2023-04-27T11:24:00Z"/>
        </w:rPr>
      </w:pPr>
      <w:r>
        <w:rPr>
          <w:rFonts w:ascii="Symbol" w:hAnsi="Symbol"/>
          <w:sz w:val="25"/>
        </w:rPr>
        <w:tab/>
      </w:r>
      <w:ins w:id="3170" w:author="Licheng Lin" w:date="2023-04-27T11:24:00Z">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ins>
    </w:p>
    <w:p w14:paraId="6031730B" w14:textId="77777777" w:rsidR="00D83777" w:rsidRDefault="00D83777" w:rsidP="00D83777">
      <w:pPr>
        <w:spacing w:before="174"/>
        <w:rPr>
          <w:ins w:id="3171" w:author="Licheng Lin" w:date="2023-04-27T11:24:00Z"/>
          <w:spacing w:val="-4"/>
        </w:rPr>
      </w:pPr>
      <w:ins w:id="3172"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64175119" w14:textId="77777777" w:rsidR="00D83777" w:rsidRDefault="00D83777" w:rsidP="00296FDF">
      <w:pPr>
        <w:rPr>
          <w:ins w:id="3173" w:author="Licheng Lin" w:date="2023-04-27T11:24:00Z"/>
          <w:spacing w:val="-2"/>
        </w:rPr>
      </w:pPr>
      <w:ins w:id="3174" w:author="Licheng Lin" w:date="2023-04-27T11:24:00Z">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ins>
    </w:p>
    <w:p w14:paraId="6D8F1FB2" w14:textId="77777777" w:rsidR="00D83777" w:rsidRPr="00F2361E" w:rsidRDefault="00D83777" w:rsidP="00296FDF">
      <w:pPr>
        <w:pStyle w:val="Heading3"/>
        <w:rPr>
          <w:ins w:id="3175" w:author="Licheng Lin" w:date="2023-04-27T11:24:00Z"/>
          <w:snapToGrid w:val="0"/>
          <w:lang w:val="en-US" w:eastAsia="zh-CN"/>
        </w:rPr>
      </w:pPr>
      <w:bookmarkStart w:id="3176" w:name="_Toc137386469"/>
      <w:bookmarkStart w:id="3177" w:name="_Toc137401355"/>
      <w:ins w:id="3178" w:author="Licheng Lin" w:date="2023-04-27T11:24:00Z">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3176"/>
        <w:bookmarkEnd w:id="3177"/>
      </w:ins>
    </w:p>
    <w:p w14:paraId="26BFD3EC" w14:textId="77777777" w:rsidR="00D83777" w:rsidRDefault="00D83777" w:rsidP="00D83777">
      <w:pPr>
        <w:spacing w:before="182"/>
        <w:ind w:right="512"/>
        <w:rPr>
          <w:ins w:id="3179" w:author="Licheng Lin" w:date="2023-04-27T11:24:00Z"/>
          <w:spacing w:val="-5"/>
          <w:position w:val="1"/>
          <w:sz w:val="18"/>
        </w:rPr>
      </w:pPr>
      <w:ins w:id="3180" w:author="Licheng Lin" w:date="2023-04-27T11:24:00Z">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p w14:paraId="2831B9B6" w14:textId="77777777" w:rsidR="00D83777" w:rsidRDefault="00D83777" w:rsidP="00296FDF">
      <w:pPr>
        <w:pStyle w:val="TH"/>
        <w:rPr>
          <w:ins w:id="3181" w:author="Licheng Lin" w:date="2023-04-27T11:24:00Z"/>
          <w:sz w:val="15"/>
        </w:rPr>
      </w:pPr>
      <w:ins w:id="3182" w:author="Licheng Lin" w:date="2023-04-27T11:24:00Z">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ins>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ins w:id="3183" w:author="Licheng Lin" w:date="2023-04-27T11:24:00Z"/>
        </w:trPr>
        <w:tc>
          <w:tcPr>
            <w:tcW w:w="7228" w:type="dxa"/>
            <w:gridSpan w:val="3"/>
          </w:tcPr>
          <w:p w14:paraId="16AE3EB5" w14:textId="77777777" w:rsidR="00D83777" w:rsidRDefault="00D83777" w:rsidP="00296FDF">
            <w:pPr>
              <w:pStyle w:val="TAH"/>
              <w:rPr>
                <w:ins w:id="3184" w:author="Licheng Lin" w:date="2023-04-27T11:24:00Z"/>
              </w:rPr>
            </w:pPr>
            <w:ins w:id="3185" w:author="Licheng Lin" w:date="2023-04-27T11:24:00Z">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ins>
          </w:p>
        </w:tc>
        <w:tc>
          <w:tcPr>
            <w:tcW w:w="2405" w:type="dxa"/>
            <w:vMerge w:val="restart"/>
          </w:tcPr>
          <w:p w14:paraId="35A85316" w14:textId="77777777" w:rsidR="00D83777" w:rsidRDefault="00D83777" w:rsidP="003C456D">
            <w:pPr>
              <w:pStyle w:val="TAH"/>
              <w:rPr>
                <w:ins w:id="3186" w:author="Licheng Lin" w:date="2023-04-27T11:24:00Z"/>
              </w:rPr>
            </w:pPr>
          </w:p>
          <w:p w14:paraId="158848B7" w14:textId="77777777" w:rsidR="00D83777" w:rsidRDefault="00D83777" w:rsidP="003C456D">
            <w:pPr>
              <w:pStyle w:val="TAH"/>
              <w:rPr>
                <w:ins w:id="3187" w:author="Licheng Lin" w:date="2023-04-27T11:24:00Z"/>
              </w:rPr>
            </w:pPr>
          </w:p>
          <w:p w14:paraId="285A402A" w14:textId="135261D1" w:rsidR="00D83777" w:rsidRDefault="00D83777" w:rsidP="003C456D">
            <w:pPr>
              <w:pStyle w:val="TAH"/>
            </w:pPr>
          </w:p>
          <w:p w14:paraId="5A7F55F5" w14:textId="77777777" w:rsidR="003C456D" w:rsidRDefault="003C456D" w:rsidP="003C456D">
            <w:pPr>
              <w:pStyle w:val="TAH"/>
              <w:rPr>
                <w:ins w:id="3188" w:author="Licheng Lin" w:date="2023-04-27T11:24:00Z"/>
              </w:rPr>
            </w:pPr>
          </w:p>
          <w:p w14:paraId="295C6121" w14:textId="77777777" w:rsidR="00D83777" w:rsidRDefault="00D83777" w:rsidP="00296FDF">
            <w:pPr>
              <w:pStyle w:val="TAH"/>
              <w:rPr>
                <w:ins w:id="3189" w:author="Licheng Lin" w:date="2023-04-27T11:24:00Z"/>
              </w:rPr>
            </w:pPr>
            <w:ins w:id="3190" w:author="Licheng Lin" w:date="2023-04-27T11:24:00Z">
              <w:r>
                <w:t>PDSCH</w:t>
              </w:r>
              <w:r>
                <w:rPr>
                  <w:spacing w:val="-6"/>
                </w:rPr>
                <w:t xml:space="preserve"> </w:t>
              </w:r>
              <w:r>
                <w:rPr>
                  <w:spacing w:val="-4"/>
                </w:rPr>
                <w:t>Data</w:t>
              </w:r>
            </w:ins>
          </w:p>
        </w:tc>
      </w:tr>
      <w:tr w:rsidR="00D83777" w14:paraId="39C3508D" w14:textId="77777777" w:rsidTr="005D2603">
        <w:trPr>
          <w:trHeight w:val="208"/>
          <w:jc w:val="center"/>
          <w:ins w:id="3191" w:author="Licheng Lin" w:date="2023-04-27T11:24:00Z"/>
        </w:trPr>
        <w:tc>
          <w:tcPr>
            <w:tcW w:w="7228" w:type="dxa"/>
            <w:gridSpan w:val="3"/>
          </w:tcPr>
          <w:p w14:paraId="1C16764D" w14:textId="77777777" w:rsidR="00D83777" w:rsidRDefault="00D83777" w:rsidP="00296FDF">
            <w:pPr>
              <w:pStyle w:val="TAH"/>
              <w:rPr>
                <w:ins w:id="3192" w:author="Licheng Lin" w:date="2023-04-27T11:24:00Z"/>
              </w:rPr>
            </w:pPr>
            <w:ins w:id="3193" w:author="Licheng Lin" w:date="2023-04-27T11:24:00Z">
              <w:r>
                <w:rPr>
                  <w:spacing w:val="-2"/>
                </w:rPr>
                <w:t>Subframe</w:t>
              </w:r>
            </w:ins>
          </w:p>
        </w:tc>
        <w:tc>
          <w:tcPr>
            <w:tcW w:w="2405" w:type="dxa"/>
            <w:vMerge/>
            <w:tcBorders>
              <w:top w:val="nil"/>
            </w:tcBorders>
          </w:tcPr>
          <w:p w14:paraId="24C52258" w14:textId="77777777" w:rsidR="00D83777" w:rsidRDefault="00D83777" w:rsidP="005D2603">
            <w:pPr>
              <w:rPr>
                <w:ins w:id="3194" w:author="Licheng Lin" w:date="2023-04-27T11:24:00Z"/>
                <w:sz w:val="2"/>
                <w:szCs w:val="2"/>
              </w:rPr>
            </w:pPr>
          </w:p>
        </w:tc>
      </w:tr>
      <w:tr w:rsidR="00D83777" w14:paraId="0B9434B1" w14:textId="77777777" w:rsidTr="005D2603">
        <w:trPr>
          <w:trHeight w:val="205"/>
          <w:jc w:val="center"/>
          <w:ins w:id="3195" w:author="Licheng Lin" w:date="2023-04-27T11:24:00Z"/>
        </w:trPr>
        <w:tc>
          <w:tcPr>
            <w:tcW w:w="2410" w:type="dxa"/>
          </w:tcPr>
          <w:p w14:paraId="14F60F1C" w14:textId="77777777" w:rsidR="00D83777" w:rsidRDefault="00D83777" w:rsidP="00296FDF">
            <w:pPr>
              <w:pStyle w:val="TAC"/>
              <w:rPr>
                <w:ins w:id="3196" w:author="Licheng Lin" w:date="2023-04-27T11:24:00Z"/>
              </w:rPr>
            </w:pPr>
            <w:ins w:id="3197" w:author="Licheng Lin" w:date="2023-04-27T11:24:00Z">
              <w:r>
                <w:t>0</w:t>
              </w:r>
            </w:ins>
          </w:p>
        </w:tc>
        <w:tc>
          <w:tcPr>
            <w:tcW w:w="2408" w:type="dxa"/>
          </w:tcPr>
          <w:p w14:paraId="3EAE6F80" w14:textId="77777777" w:rsidR="00D83777" w:rsidRDefault="00D83777" w:rsidP="00296FDF">
            <w:pPr>
              <w:pStyle w:val="TAC"/>
              <w:rPr>
                <w:ins w:id="3198" w:author="Licheng Lin" w:date="2023-04-27T11:24:00Z"/>
              </w:rPr>
            </w:pPr>
            <w:ins w:id="3199" w:author="Licheng Lin" w:date="2023-04-27T11:24:00Z">
              <w:r>
                <w:t>5</w:t>
              </w:r>
            </w:ins>
          </w:p>
        </w:tc>
        <w:tc>
          <w:tcPr>
            <w:tcW w:w="2410" w:type="dxa"/>
          </w:tcPr>
          <w:p w14:paraId="44F86288" w14:textId="77777777" w:rsidR="00D83777" w:rsidRDefault="00D83777" w:rsidP="00296FDF">
            <w:pPr>
              <w:pStyle w:val="TAC"/>
              <w:rPr>
                <w:ins w:id="3200" w:author="Licheng Lin" w:date="2023-04-27T11:24:00Z"/>
              </w:rPr>
            </w:pPr>
            <w:ins w:id="3201" w:author="Licheng Lin" w:date="2023-04-27T11:24:00Z">
              <w:r>
                <w:t>1 – 4,</w:t>
              </w:r>
              <w:r>
                <w:rPr>
                  <w:spacing w:val="-2"/>
                </w:rPr>
                <w:t xml:space="preserve"> </w:t>
              </w:r>
              <w:r>
                <w:t>6 –</w:t>
              </w:r>
              <w:r>
                <w:rPr>
                  <w:spacing w:val="-2"/>
                </w:rPr>
                <w:t xml:space="preserve"> </w:t>
              </w:r>
              <w:r>
                <w:rPr>
                  <w:spacing w:val="-10"/>
                </w:rPr>
                <w:t>9</w:t>
              </w:r>
            </w:ins>
          </w:p>
        </w:tc>
        <w:tc>
          <w:tcPr>
            <w:tcW w:w="2405" w:type="dxa"/>
            <w:vMerge/>
            <w:tcBorders>
              <w:top w:val="nil"/>
            </w:tcBorders>
          </w:tcPr>
          <w:p w14:paraId="07E8DDDE" w14:textId="77777777" w:rsidR="00D83777" w:rsidRDefault="00D83777" w:rsidP="005D2603">
            <w:pPr>
              <w:rPr>
                <w:ins w:id="3202" w:author="Licheng Lin" w:date="2023-04-27T11:24:00Z"/>
                <w:sz w:val="2"/>
                <w:szCs w:val="2"/>
              </w:rPr>
            </w:pPr>
          </w:p>
        </w:tc>
      </w:tr>
      <w:tr w:rsidR="00D83777" w14:paraId="6CD77F90" w14:textId="77777777" w:rsidTr="005D2603">
        <w:trPr>
          <w:trHeight w:val="208"/>
          <w:jc w:val="center"/>
          <w:ins w:id="3203" w:author="Licheng Lin" w:date="2023-04-27T11:24:00Z"/>
        </w:trPr>
        <w:tc>
          <w:tcPr>
            <w:tcW w:w="7228" w:type="dxa"/>
            <w:gridSpan w:val="3"/>
          </w:tcPr>
          <w:p w14:paraId="4FB60FC4" w14:textId="77777777" w:rsidR="00D83777" w:rsidRDefault="00D83777" w:rsidP="00296FDF">
            <w:pPr>
              <w:pStyle w:val="TAH"/>
              <w:rPr>
                <w:ins w:id="3204" w:author="Licheng Lin" w:date="2023-04-27T11:24:00Z"/>
              </w:rPr>
            </w:pPr>
            <w:ins w:id="3205" w:author="Licheng Lin" w:date="2023-04-27T11:24:00Z">
              <w:r>
                <w:t>Allocation</w:t>
              </w:r>
            </w:ins>
          </w:p>
        </w:tc>
        <w:tc>
          <w:tcPr>
            <w:tcW w:w="2405" w:type="dxa"/>
            <w:vMerge/>
            <w:tcBorders>
              <w:top w:val="nil"/>
            </w:tcBorders>
          </w:tcPr>
          <w:p w14:paraId="1687A527" w14:textId="77777777" w:rsidR="00D83777" w:rsidRDefault="00D83777" w:rsidP="005D2603">
            <w:pPr>
              <w:rPr>
                <w:ins w:id="3206" w:author="Licheng Lin" w:date="2023-04-27T11:24:00Z"/>
                <w:sz w:val="2"/>
                <w:szCs w:val="2"/>
              </w:rPr>
            </w:pPr>
          </w:p>
        </w:tc>
      </w:tr>
      <w:tr w:rsidR="00D83777" w14:paraId="04393BDD" w14:textId="77777777" w:rsidTr="005D2603">
        <w:trPr>
          <w:trHeight w:val="930"/>
          <w:jc w:val="center"/>
          <w:ins w:id="3207" w:author="Licheng Lin" w:date="2023-04-27T11:24:00Z"/>
        </w:trPr>
        <w:tc>
          <w:tcPr>
            <w:tcW w:w="2410" w:type="dxa"/>
          </w:tcPr>
          <w:p w14:paraId="2245B292" w14:textId="77777777" w:rsidR="00D83777" w:rsidRDefault="00D83777" w:rsidP="00296FDF">
            <w:pPr>
              <w:pStyle w:val="TAC"/>
              <w:rPr>
                <w:ins w:id="3208" w:author="Licheng Lin" w:date="2023-04-27T11:24:00Z"/>
              </w:rPr>
            </w:pPr>
            <w:ins w:id="3209" w:author="Licheng Lin" w:date="2023-04-27T11:24:00Z">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ins>
          </w:p>
          <w:p w14:paraId="66E05D3C" w14:textId="77777777" w:rsidR="00D83777" w:rsidRDefault="00D83777" w:rsidP="00296FDF">
            <w:pPr>
              <w:pStyle w:val="TAC"/>
              <w:rPr>
                <w:ins w:id="3210" w:author="Licheng Lin" w:date="2023-04-27T11:24:00Z"/>
              </w:rPr>
            </w:pPr>
            <w:ins w:id="3211" w:author="Licheng Lin" w:date="2023-04-27T11:24:00Z">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ins>
          </w:p>
          <w:p w14:paraId="4865AA9A" w14:textId="77777777" w:rsidR="00D83777" w:rsidRDefault="00D83777" w:rsidP="00296FDF">
            <w:pPr>
              <w:pStyle w:val="TAC"/>
              <w:rPr>
                <w:ins w:id="3212" w:author="Licheng Lin" w:date="2023-04-27T11:24:00Z"/>
              </w:rPr>
            </w:pPr>
            <w:ins w:id="3213"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ins>
          </w:p>
        </w:tc>
        <w:tc>
          <w:tcPr>
            <w:tcW w:w="2408" w:type="dxa"/>
          </w:tcPr>
          <w:p w14:paraId="7F4EADAF" w14:textId="77777777" w:rsidR="00D83777" w:rsidRDefault="00D83777" w:rsidP="00296FDF">
            <w:pPr>
              <w:pStyle w:val="TAC"/>
              <w:rPr>
                <w:ins w:id="3214" w:author="Licheng Lin" w:date="2023-04-27T11:24:00Z"/>
              </w:rPr>
            </w:pPr>
            <w:ins w:id="3215" w:author="Licheng Lin" w:date="2023-04-27T11:24:00Z">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ins>
          </w:p>
          <w:p w14:paraId="086A0751" w14:textId="77777777" w:rsidR="00D83777" w:rsidRDefault="00D83777" w:rsidP="00296FDF">
            <w:pPr>
              <w:pStyle w:val="TAC"/>
              <w:rPr>
                <w:ins w:id="3216" w:author="Licheng Lin" w:date="2023-04-27T11:24:00Z"/>
              </w:rPr>
            </w:pPr>
            <w:ins w:id="3217" w:author="Licheng Lin" w:date="2023-04-27T11:24:00Z">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ins>
          </w:p>
          <w:p w14:paraId="66A761E6" w14:textId="77777777" w:rsidR="00D83777" w:rsidRDefault="00D83777" w:rsidP="00296FDF">
            <w:pPr>
              <w:pStyle w:val="TAC"/>
              <w:rPr>
                <w:ins w:id="3218" w:author="Licheng Lin" w:date="2023-04-27T11:24:00Z"/>
              </w:rPr>
            </w:pPr>
            <w:ins w:id="3219"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ins>
          </w:p>
        </w:tc>
        <w:tc>
          <w:tcPr>
            <w:tcW w:w="2410" w:type="dxa"/>
          </w:tcPr>
          <w:p w14:paraId="3E63AC97" w14:textId="77777777" w:rsidR="00D83777" w:rsidRDefault="00D83777" w:rsidP="00296FDF">
            <w:pPr>
              <w:pStyle w:val="TAC"/>
              <w:rPr>
                <w:ins w:id="3220" w:author="Licheng Lin" w:date="2023-04-27T11:24:00Z"/>
              </w:rPr>
            </w:pPr>
            <w:ins w:id="3221" w:author="Licheng Lin" w:date="2023-04-27T11:24:00Z">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ins>
          </w:p>
          <w:p w14:paraId="10E0F640" w14:textId="77777777" w:rsidR="00D83777" w:rsidRDefault="00D83777" w:rsidP="00296FDF">
            <w:pPr>
              <w:pStyle w:val="TAC"/>
              <w:rPr>
                <w:ins w:id="3222" w:author="Licheng Lin" w:date="2023-04-27T11:24:00Z"/>
              </w:rPr>
            </w:pPr>
            <w:ins w:id="3223" w:author="Licheng Lin" w:date="2023-04-27T11:24:00Z">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ins>
          </w:p>
          <w:p w14:paraId="21539D1D" w14:textId="77777777" w:rsidR="00D83777" w:rsidRDefault="00D83777" w:rsidP="00296FDF">
            <w:pPr>
              <w:pStyle w:val="TAC"/>
              <w:rPr>
                <w:ins w:id="3224" w:author="Licheng Lin" w:date="2023-04-27T11:24:00Z"/>
              </w:rPr>
            </w:pPr>
            <w:ins w:id="3225"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ins>
          </w:p>
        </w:tc>
        <w:tc>
          <w:tcPr>
            <w:tcW w:w="2405" w:type="dxa"/>
            <w:vMerge/>
            <w:tcBorders>
              <w:top w:val="nil"/>
            </w:tcBorders>
          </w:tcPr>
          <w:p w14:paraId="1FBF2D4A" w14:textId="77777777" w:rsidR="00D83777" w:rsidRDefault="00D83777" w:rsidP="005D2603">
            <w:pPr>
              <w:rPr>
                <w:ins w:id="3226" w:author="Licheng Lin" w:date="2023-04-27T11:24:00Z"/>
                <w:sz w:val="2"/>
                <w:szCs w:val="2"/>
              </w:rPr>
            </w:pPr>
          </w:p>
        </w:tc>
      </w:tr>
      <w:tr w:rsidR="00D83777" w14:paraId="1B60B796" w14:textId="77777777" w:rsidTr="005D2603">
        <w:trPr>
          <w:trHeight w:val="205"/>
          <w:jc w:val="center"/>
          <w:ins w:id="3227" w:author="Licheng Lin" w:date="2023-04-27T11:24:00Z"/>
        </w:trPr>
        <w:tc>
          <w:tcPr>
            <w:tcW w:w="2410" w:type="dxa"/>
          </w:tcPr>
          <w:p w14:paraId="22BA47CE" w14:textId="77777777" w:rsidR="00D83777" w:rsidRDefault="00D83777" w:rsidP="00296FDF">
            <w:pPr>
              <w:pStyle w:val="TAC"/>
              <w:rPr>
                <w:ins w:id="3228" w:author="Licheng Lin" w:date="2023-04-27T11:24:00Z"/>
              </w:rPr>
            </w:pPr>
            <w:ins w:id="3229" w:author="Licheng Lin" w:date="2023-04-27T11:24:00Z">
              <w:r>
                <w:t>0</w:t>
              </w:r>
            </w:ins>
          </w:p>
        </w:tc>
        <w:tc>
          <w:tcPr>
            <w:tcW w:w="2408" w:type="dxa"/>
          </w:tcPr>
          <w:p w14:paraId="5F617E5A" w14:textId="77777777" w:rsidR="00D83777" w:rsidRDefault="00D83777" w:rsidP="00296FDF">
            <w:pPr>
              <w:pStyle w:val="TAC"/>
              <w:rPr>
                <w:ins w:id="3230" w:author="Licheng Lin" w:date="2023-04-27T11:24:00Z"/>
              </w:rPr>
            </w:pPr>
            <w:ins w:id="3231" w:author="Licheng Lin" w:date="2023-04-27T11:24:00Z">
              <w:r>
                <w:t>0</w:t>
              </w:r>
            </w:ins>
          </w:p>
        </w:tc>
        <w:tc>
          <w:tcPr>
            <w:tcW w:w="2410" w:type="dxa"/>
          </w:tcPr>
          <w:p w14:paraId="3A393EB4" w14:textId="77777777" w:rsidR="00D83777" w:rsidRDefault="00D83777" w:rsidP="00296FDF">
            <w:pPr>
              <w:pStyle w:val="TAC"/>
              <w:rPr>
                <w:ins w:id="3232" w:author="Licheng Lin" w:date="2023-04-27T11:24:00Z"/>
              </w:rPr>
            </w:pPr>
            <w:ins w:id="3233" w:author="Licheng Lin" w:date="2023-04-27T11:24:00Z">
              <w:r>
                <w:t>0</w:t>
              </w:r>
            </w:ins>
          </w:p>
        </w:tc>
        <w:tc>
          <w:tcPr>
            <w:tcW w:w="2405" w:type="dxa"/>
          </w:tcPr>
          <w:p w14:paraId="41274A78" w14:textId="77777777" w:rsidR="00D83777" w:rsidRDefault="00D83777" w:rsidP="00296FDF">
            <w:pPr>
              <w:pStyle w:val="TAC"/>
              <w:rPr>
                <w:ins w:id="3234" w:author="Licheng Lin" w:date="2023-04-27T11:24:00Z"/>
              </w:rPr>
            </w:pPr>
            <w:ins w:id="3235" w:author="Licheng Lin" w:date="2023-04-27T11:24:00Z">
              <w:r>
                <w:t xml:space="preserve">Note </w:t>
              </w:r>
              <w:r>
                <w:rPr>
                  <w:spacing w:val="-10"/>
                </w:rPr>
                <w:t>1</w:t>
              </w:r>
            </w:ins>
          </w:p>
        </w:tc>
      </w:tr>
      <w:tr w:rsidR="00D83777" w14:paraId="1F8F59CF" w14:textId="77777777" w:rsidTr="005D2603">
        <w:trPr>
          <w:trHeight w:val="44"/>
          <w:jc w:val="center"/>
          <w:ins w:id="3236" w:author="Licheng Lin" w:date="2023-04-27T11:24:00Z"/>
        </w:trPr>
        <w:tc>
          <w:tcPr>
            <w:tcW w:w="9633" w:type="dxa"/>
            <w:gridSpan w:val="4"/>
          </w:tcPr>
          <w:p w14:paraId="686FAEBC" w14:textId="77777777" w:rsidR="00D83777" w:rsidRDefault="00D83777" w:rsidP="00296FDF">
            <w:pPr>
              <w:pStyle w:val="TAN"/>
              <w:rPr>
                <w:ins w:id="3237" w:author="Licheng Lin" w:date="2023-04-27T11:24:00Z"/>
              </w:rPr>
            </w:pPr>
            <w:ins w:id="3238" w:author="Licheng Lin" w:date="2023-04-27T11:24:00Z">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ins>
          </w:p>
        </w:tc>
      </w:tr>
    </w:tbl>
    <w:p w14:paraId="525E5AB1" w14:textId="77777777" w:rsidR="00D83777" w:rsidRDefault="00D83777">
      <w:pPr>
        <w:overflowPunct/>
        <w:autoSpaceDE/>
        <w:autoSpaceDN/>
        <w:adjustRightInd/>
        <w:spacing w:after="0"/>
        <w:textAlignment w:val="auto"/>
      </w:pPr>
    </w:p>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ins w:id="3239" w:author="Licheng Lin" w:date="2023-04-27T11:26:00Z"/>
          <w:lang w:val="en-US"/>
        </w:rPr>
      </w:pPr>
      <w:bookmarkStart w:id="3240" w:name="_Toc137386470"/>
      <w:bookmarkStart w:id="3241" w:name="_Toc137401356"/>
      <w:ins w:id="3242" w:author="Licheng Lin" w:date="2023-04-27T11:26:00Z">
        <w:r w:rsidRPr="003B7843">
          <w:rPr>
            <w:lang w:val="en-US"/>
          </w:rPr>
          <w:lastRenderedPageBreak/>
          <w:t xml:space="preserve">Annex </w:t>
        </w:r>
      </w:ins>
      <w:r w:rsidR="00860752">
        <w:rPr>
          <w:lang w:val="en-US"/>
        </w:rPr>
        <w:t>B</w:t>
      </w:r>
      <w:ins w:id="3243" w:author="Licheng Lin" w:date="2023-04-27T11:26:00Z">
        <w:r w:rsidRPr="003B7843">
          <w:rPr>
            <w:lang w:val="en-US"/>
          </w:rPr>
          <w:t xml:space="preserve"> (normative): </w:t>
        </w:r>
        <w:r>
          <w:rPr>
            <w:lang w:val="en-US"/>
          </w:rPr>
          <w:br/>
        </w:r>
        <w:r w:rsidRPr="003B7843">
          <w:rPr>
            <w:lang w:val="en-US"/>
          </w:rPr>
          <w:t>Downlink physical channels</w:t>
        </w:r>
        <w:bookmarkEnd w:id="3240"/>
        <w:bookmarkEnd w:id="3241"/>
      </w:ins>
    </w:p>
    <w:p w14:paraId="2F59BDAF" w14:textId="3F78CD52" w:rsidR="00BC1367" w:rsidRPr="003B7843" w:rsidRDefault="00860752" w:rsidP="00296FDF">
      <w:pPr>
        <w:pStyle w:val="Heading1"/>
        <w:rPr>
          <w:ins w:id="3244" w:author="Licheng Lin" w:date="2023-04-27T11:26:00Z"/>
          <w:lang w:val="en-US"/>
        </w:rPr>
      </w:pPr>
      <w:bookmarkStart w:id="3245" w:name="_Toc368026734"/>
      <w:bookmarkStart w:id="3246" w:name="_Toc137386471"/>
      <w:bookmarkStart w:id="3247" w:name="_Toc137401357"/>
      <w:r>
        <w:rPr>
          <w:lang w:val="en-US"/>
        </w:rPr>
        <w:t>B</w:t>
      </w:r>
      <w:ins w:id="3248" w:author="Licheng Lin" w:date="2023-04-27T11:26:00Z">
        <w:r w:rsidR="00BC1367" w:rsidRPr="003B7843">
          <w:rPr>
            <w:lang w:val="en-US"/>
          </w:rPr>
          <w:t>.1</w:t>
        </w:r>
        <w:r w:rsidR="00BC1367" w:rsidRPr="003B7843">
          <w:rPr>
            <w:lang w:val="en-US"/>
          </w:rPr>
          <w:tab/>
          <w:t>General</w:t>
        </w:r>
        <w:bookmarkEnd w:id="3245"/>
        <w:bookmarkEnd w:id="3246"/>
        <w:bookmarkEnd w:id="3247"/>
      </w:ins>
    </w:p>
    <w:p w14:paraId="20CEB85F" w14:textId="77777777" w:rsidR="00BC1367" w:rsidRPr="003B7843" w:rsidRDefault="00BC1367" w:rsidP="00BC1367">
      <w:pPr>
        <w:rPr>
          <w:ins w:id="3249" w:author="Licheng Lin" w:date="2023-04-27T11:26:00Z"/>
          <w:rFonts w:cs="v5.0.0"/>
          <w:lang w:val="en-US"/>
        </w:rPr>
      </w:pPr>
      <w:ins w:id="3250" w:author="Licheng Lin" w:date="2023-04-27T11:26:00Z">
        <w:r w:rsidRPr="003B7843">
          <w:rPr>
            <w:rFonts w:cs="v5.0.0"/>
            <w:lang w:val="en-US"/>
          </w:rPr>
          <w:t>This annex specifies the downlink physical channels that are needed for setting a connection and channels that are needed during a connection.</w:t>
        </w:r>
      </w:ins>
    </w:p>
    <w:p w14:paraId="3583C72A" w14:textId="1E2BD261" w:rsidR="00BC1367" w:rsidRPr="003B7843" w:rsidRDefault="00E3192C" w:rsidP="00BC1367">
      <w:pPr>
        <w:pStyle w:val="Heading1"/>
        <w:rPr>
          <w:ins w:id="3251" w:author="Licheng Lin" w:date="2023-04-27T11:26:00Z"/>
          <w:lang w:val="en-US"/>
        </w:rPr>
      </w:pPr>
      <w:bookmarkStart w:id="3252" w:name="_Toc368026735"/>
      <w:bookmarkStart w:id="3253" w:name="_Toc137386472"/>
      <w:bookmarkStart w:id="3254" w:name="_Toc137401358"/>
      <w:r>
        <w:rPr>
          <w:lang w:val="en-US"/>
        </w:rPr>
        <w:t>B</w:t>
      </w:r>
      <w:ins w:id="3255" w:author="Licheng Lin" w:date="2023-04-27T11:26:00Z">
        <w:r w:rsidR="00BC1367" w:rsidRPr="003B7843">
          <w:rPr>
            <w:lang w:val="en-US"/>
          </w:rPr>
          <w:t>.2</w:t>
        </w:r>
        <w:r w:rsidR="00BC1367" w:rsidRPr="003B7843">
          <w:rPr>
            <w:lang w:val="en-US"/>
          </w:rPr>
          <w:tab/>
          <w:t>Set-up</w:t>
        </w:r>
        <w:bookmarkEnd w:id="3252"/>
        <w:bookmarkEnd w:id="3253"/>
        <w:bookmarkEnd w:id="3254"/>
      </w:ins>
    </w:p>
    <w:p w14:paraId="1B7C6802" w14:textId="3B70068A" w:rsidR="00BC1367" w:rsidRPr="003B7843" w:rsidRDefault="00BC1367" w:rsidP="00BC1367">
      <w:pPr>
        <w:rPr>
          <w:ins w:id="3256" w:author="Licheng Lin" w:date="2023-04-27T11:26:00Z"/>
          <w:rFonts w:cs="v5.0.0"/>
          <w:lang w:val="en-US"/>
        </w:rPr>
      </w:pPr>
      <w:ins w:id="3257" w:author="Licheng Lin" w:date="2023-04-27T11:26:00Z">
        <w:r w:rsidRPr="003B7843">
          <w:rPr>
            <w:rFonts w:cs="v5.0.0"/>
            <w:lang w:val="en-US"/>
          </w:rPr>
          <w:t xml:space="preserve">Table </w:t>
        </w:r>
      </w:ins>
      <w:r w:rsidR="00E3192C">
        <w:rPr>
          <w:rFonts w:cs="v5.0.0"/>
          <w:b/>
          <w:lang w:val="en-US"/>
        </w:rPr>
        <w:t>B</w:t>
      </w:r>
      <w:ins w:id="3258" w:author="Licheng Lin" w:date="2023-04-27T11:26:00Z">
        <w:r w:rsidRPr="003B7843">
          <w:rPr>
            <w:rFonts w:cs="v5.0.0"/>
            <w:lang w:val="en-US"/>
          </w:rPr>
          <w:t>.2-1 describes the downlink Physical Channels that are required for connection set up.</w:t>
        </w:r>
      </w:ins>
    </w:p>
    <w:p w14:paraId="0EAECEB9" w14:textId="2BD0FFE1" w:rsidR="00BC1367" w:rsidRPr="003B7843" w:rsidRDefault="00BC1367" w:rsidP="00BC1367">
      <w:pPr>
        <w:pStyle w:val="TH"/>
        <w:rPr>
          <w:ins w:id="3259" w:author="Licheng Lin" w:date="2023-04-27T11:26:00Z"/>
          <w:rFonts w:cs="v5.0.0"/>
          <w:lang w:val="en-US"/>
        </w:rPr>
      </w:pPr>
      <w:ins w:id="3260" w:author="Licheng Lin" w:date="2023-04-27T11:26:00Z">
        <w:r w:rsidRPr="003B7843">
          <w:rPr>
            <w:rFonts w:cs="v5.0.0"/>
            <w:lang w:val="en-US"/>
          </w:rPr>
          <w:t xml:space="preserve">Table </w:t>
        </w:r>
      </w:ins>
      <w:r w:rsidR="00E3192C">
        <w:rPr>
          <w:rFonts w:cs="v5.0.0"/>
          <w:lang w:val="en-US"/>
        </w:rPr>
        <w:t>B</w:t>
      </w:r>
      <w:ins w:id="3261" w:author="Licheng Lin" w:date="2023-04-27T11:26:00Z">
        <w:r w:rsidRPr="003B7843">
          <w:rPr>
            <w:rFonts w:cs="v5.0.0"/>
            <w:lang w:val="en-US"/>
          </w:rPr>
          <w:t>.2-1: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BC1367" w:rsidRPr="003B7843" w14:paraId="43981E31" w14:textId="77777777" w:rsidTr="00E446ED">
        <w:trPr>
          <w:jc w:val="center"/>
          <w:ins w:id="3262" w:author="Licheng Lin" w:date="2023-04-27T11:26:00Z"/>
        </w:trPr>
        <w:tc>
          <w:tcPr>
            <w:tcW w:w="2520" w:type="dxa"/>
            <w:tcBorders>
              <w:top w:val="single" w:sz="4" w:space="0" w:color="auto"/>
              <w:left w:val="single" w:sz="4" w:space="0" w:color="auto"/>
              <w:bottom w:val="single" w:sz="4" w:space="0" w:color="auto"/>
              <w:right w:val="single" w:sz="4" w:space="0" w:color="auto"/>
            </w:tcBorders>
          </w:tcPr>
          <w:p w14:paraId="633D594F" w14:textId="77777777" w:rsidR="00BC1367" w:rsidRPr="003B7843" w:rsidRDefault="00BC1367" w:rsidP="00E446ED">
            <w:pPr>
              <w:pStyle w:val="TAH"/>
              <w:rPr>
                <w:ins w:id="3263" w:author="Licheng Lin" w:date="2023-04-27T11:26:00Z"/>
                <w:rFonts w:cs="v5.0.0"/>
                <w:lang w:val="en-US"/>
              </w:rPr>
            </w:pPr>
            <w:ins w:id="3264" w:author="Licheng Lin" w:date="2023-04-27T11:26:00Z">
              <w:r w:rsidRPr="003B7843">
                <w:rPr>
                  <w:rFonts w:cs="v5.0.0"/>
                  <w:lang w:val="en-US"/>
                </w:rPr>
                <w:t>Physical Channel</w:t>
              </w:r>
            </w:ins>
          </w:p>
        </w:tc>
      </w:tr>
      <w:tr w:rsidR="00BC1367" w:rsidRPr="003B7843" w14:paraId="30BBDE41" w14:textId="77777777" w:rsidTr="00E446ED">
        <w:trPr>
          <w:jc w:val="center"/>
          <w:ins w:id="3265" w:author="Licheng Lin" w:date="2023-04-27T11:26:00Z"/>
        </w:trPr>
        <w:tc>
          <w:tcPr>
            <w:tcW w:w="2520" w:type="dxa"/>
            <w:tcBorders>
              <w:top w:val="nil"/>
            </w:tcBorders>
          </w:tcPr>
          <w:p w14:paraId="3DCB0642" w14:textId="77777777" w:rsidR="00BC1367" w:rsidRPr="003B7843" w:rsidRDefault="00BC1367" w:rsidP="00E446ED">
            <w:pPr>
              <w:pStyle w:val="TAC"/>
              <w:rPr>
                <w:ins w:id="3266" w:author="Licheng Lin" w:date="2023-04-27T11:26:00Z"/>
                <w:rFonts w:cs="Arial"/>
                <w:lang w:val="en-US"/>
              </w:rPr>
            </w:pPr>
            <w:ins w:id="3267" w:author="Licheng Lin" w:date="2023-04-27T11:26:00Z">
              <w:r w:rsidRPr="003B7843">
                <w:rPr>
                  <w:rFonts w:cs="Arial"/>
                  <w:lang w:val="en-US"/>
                </w:rPr>
                <w:t>PBCH</w:t>
              </w:r>
            </w:ins>
          </w:p>
        </w:tc>
      </w:tr>
      <w:tr w:rsidR="00BC1367" w:rsidRPr="003B7843" w14:paraId="64A022C2" w14:textId="77777777" w:rsidTr="00E446ED">
        <w:trPr>
          <w:jc w:val="center"/>
          <w:ins w:id="3268" w:author="Licheng Lin" w:date="2023-04-27T11:26:00Z"/>
        </w:trPr>
        <w:tc>
          <w:tcPr>
            <w:tcW w:w="2520" w:type="dxa"/>
          </w:tcPr>
          <w:p w14:paraId="324A3A02" w14:textId="77777777" w:rsidR="00BC1367" w:rsidRPr="003B7843" w:rsidRDefault="00BC1367" w:rsidP="00E446ED">
            <w:pPr>
              <w:pStyle w:val="TAC"/>
              <w:rPr>
                <w:ins w:id="3269" w:author="Licheng Lin" w:date="2023-04-27T11:26:00Z"/>
                <w:rFonts w:cs="Arial"/>
                <w:lang w:val="en-US"/>
              </w:rPr>
            </w:pPr>
            <w:ins w:id="3270" w:author="Licheng Lin" w:date="2023-04-27T11:26:00Z">
              <w:r w:rsidRPr="003B7843">
                <w:rPr>
                  <w:rFonts w:cs="Arial"/>
                  <w:snapToGrid w:val="0"/>
                  <w:lang w:val="en-US"/>
                </w:rPr>
                <w:t xml:space="preserve">SSS </w:t>
              </w:r>
            </w:ins>
          </w:p>
        </w:tc>
      </w:tr>
      <w:tr w:rsidR="00BC1367" w:rsidRPr="003B7843" w14:paraId="5088A58A" w14:textId="77777777" w:rsidTr="00E446ED">
        <w:trPr>
          <w:jc w:val="center"/>
          <w:ins w:id="3271" w:author="Licheng Lin" w:date="2023-04-27T11:26:00Z"/>
        </w:trPr>
        <w:tc>
          <w:tcPr>
            <w:tcW w:w="2520" w:type="dxa"/>
          </w:tcPr>
          <w:p w14:paraId="6E6269FB" w14:textId="77777777" w:rsidR="00BC1367" w:rsidRPr="003B7843" w:rsidRDefault="00BC1367" w:rsidP="00E446ED">
            <w:pPr>
              <w:pStyle w:val="TAC"/>
              <w:rPr>
                <w:ins w:id="3272" w:author="Licheng Lin" w:date="2023-04-27T11:26:00Z"/>
                <w:rFonts w:cs="Arial"/>
                <w:snapToGrid w:val="0"/>
                <w:lang w:val="en-US"/>
              </w:rPr>
            </w:pPr>
            <w:ins w:id="3273" w:author="Licheng Lin" w:date="2023-04-27T11:26:00Z">
              <w:r w:rsidRPr="003B7843">
                <w:rPr>
                  <w:rFonts w:cs="Arial"/>
                  <w:snapToGrid w:val="0"/>
                  <w:lang w:val="en-US"/>
                </w:rPr>
                <w:t>PSS</w:t>
              </w:r>
            </w:ins>
          </w:p>
        </w:tc>
      </w:tr>
      <w:tr w:rsidR="00BC1367" w:rsidRPr="003B7843" w14:paraId="27B5C371" w14:textId="77777777" w:rsidTr="00E446ED">
        <w:trPr>
          <w:jc w:val="center"/>
          <w:ins w:id="3274" w:author="Licheng Lin" w:date="2023-04-27T11:26:00Z"/>
        </w:trPr>
        <w:tc>
          <w:tcPr>
            <w:tcW w:w="2520" w:type="dxa"/>
          </w:tcPr>
          <w:p w14:paraId="25437394" w14:textId="77777777" w:rsidR="00BC1367" w:rsidRPr="003B7843" w:rsidRDefault="00BC1367" w:rsidP="00E446ED">
            <w:pPr>
              <w:pStyle w:val="TAC"/>
              <w:rPr>
                <w:ins w:id="3275" w:author="Licheng Lin" w:date="2023-04-27T11:26:00Z"/>
                <w:rFonts w:cs="Arial"/>
                <w:snapToGrid w:val="0"/>
                <w:lang w:val="en-US"/>
              </w:rPr>
            </w:pPr>
            <w:ins w:id="3276" w:author="Licheng Lin" w:date="2023-04-27T11:26:00Z">
              <w:r>
                <w:rPr>
                  <w:rFonts w:cs="Arial"/>
                  <w:snapToGrid w:val="0"/>
                  <w:lang w:val="en-US"/>
                </w:rPr>
                <w:t>M</w:t>
              </w:r>
              <w:r w:rsidRPr="003B7843">
                <w:rPr>
                  <w:rFonts w:cs="Arial"/>
                  <w:snapToGrid w:val="0"/>
                  <w:lang w:val="en-US"/>
                </w:rPr>
                <w:t>PDCCH</w:t>
              </w:r>
            </w:ins>
          </w:p>
        </w:tc>
      </w:tr>
      <w:tr w:rsidR="00BC1367" w:rsidRPr="003B7843" w14:paraId="3AC591DD" w14:textId="77777777" w:rsidTr="00E446ED">
        <w:trPr>
          <w:jc w:val="center"/>
          <w:ins w:id="3277" w:author="Licheng Lin" w:date="2023-04-27T11:26:00Z"/>
        </w:trPr>
        <w:tc>
          <w:tcPr>
            <w:tcW w:w="2520" w:type="dxa"/>
          </w:tcPr>
          <w:p w14:paraId="03179541" w14:textId="77777777" w:rsidR="00BC1367" w:rsidRPr="003B7843" w:rsidRDefault="00BC1367" w:rsidP="00E446ED">
            <w:pPr>
              <w:pStyle w:val="TAC"/>
              <w:rPr>
                <w:ins w:id="3278" w:author="Licheng Lin" w:date="2023-04-27T11:26:00Z"/>
                <w:rFonts w:cs="Arial"/>
                <w:snapToGrid w:val="0"/>
                <w:lang w:val="en-US"/>
              </w:rPr>
            </w:pPr>
            <w:ins w:id="3279" w:author="Licheng Lin" w:date="2023-04-27T11:26:00Z">
              <w:r w:rsidRPr="003B7843">
                <w:rPr>
                  <w:rFonts w:cs="Arial"/>
                  <w:snapToGrid w:val="0"/>
                  <w:lang w:val="en-US"/>
                </w:rPr>
                <w:t>PDSCH</w:t>
              </w:r>
            </w:ins>
          </w:p>
        </w:tc>
      </w:tr>
    </w:tbl>
    <w:p w14:paraId="4879AE6B" w14:textId="77777777" w:rsidR="00BC1367" w:rsidRPr="003B7843" w:rsidRDefault="00BC1367" w:rsidP="00BC1367">
      <w:pPr>
        <w:rPr>
          <w:ins w:id="3280" w:author="Licheng Lin" w:date="2023-04-27T11:26:00Z"/>
          <w:lang w:val="en-US"/>
        </w:rPr>
      </w:pPr>
    </w:p>
    <w:p w14:paraId="7F251543" w14:textId="0671D853" w:rsidR="00BC1367" w:rsidRPr="003B7843" w:rsidRDefault="00E3192C" w:rsidP="00BC1367">
      <w:pPr>
        <w:pStyle w:val="Heading1"/>
        <w:rPr>
          <w:ins w:id="3281" w:author="Licheng Lin" w:date="2023-04-27T11:26:00Z"/>
          <w:rFonts w:cs="v5.0.0"/>
          <w:lang w:val="en-US"/>
        </w:rPr>
      </w:pPr>
      <w:bookmarkStart w:id="3282" w:name="_Toc137386473"/>
      <w:bookmarkStart w:id="3283" w:name="_Toc137401359"/>
      <w:r>
        <w:rPr>
          <w:lang w:val="en-US"/>
        </w:rPr>
        <w:t>B</w:t>
      </w:r>
      <w:ins w:id="3284" w:author="Licheng Lin" w:date="2023-04-27T11:26:00Z">
        <w:r w:rsidR="00BC1367" w:rsidRPr="003B7843">
          <w:rPr>
            <w:lang w:val="en-US"/>
          </w:rPr>
          <w:t>.3</w:t>
        </w:r>
        <w:r w:rsidR="00BC1367" w:rsidRPr="003B7843">
          <w:rPr>
            <w:lang w:val="en-US"/>
          </w:rPr>
          <w:tab/>
          <w:t>Connection</w:t>
        </w:r>
        <w:bookmarkEnd w:id="3282"/>
        <w:bookmarkEnd w:id="3283"/>
      </w:ins>
    </w:p>
    <w:p w14:paraId="4CAD95BD" w14:textId="77777777" w:rsidR="00BC1367" w:rsidRPr="003B7843" w:rsidRDefault="00BC1367" w:rsidP="00BC1367">
      <w:pPr>
        <w:rPr>
          <w:ins w:id="3285" w:author="Licheng Lin" w:date="2023-04-27T11:26:00Z"/>
          <w:rFonts w:cs="v5.0.0"/>
          <w:lang w:val="en-US"/>
        </w:rPr>
      </w:pPr>
      <w:ins w:id="3286" w:author="Licheng Lin" w:date="2023-04-27T11:26:00Z">
        <w:r w:rsidRPr="003B7843">
          <w:rPr>
            <w:rFonts w:cs="v5.0.0"/>
            <w:lang w:val="en-US"/>
          </w:rPr>
          <w:t>The following clauses, describes the downlink Physical Channels that are transmitted during a connection i.e., when measurements are done.</w:t>
        </w:r>
      </w:ins>
    </w:p>
    <w:p w14:paraId="1B807DD5" w14:textId="5B8A6AE0" w:rsidR="00BC1367" w:rsidRPr="003B7843" w:rsidRDefault="00E3192C" w:rsidP="00BC1367">
      <w:pPr>
        <w:pStyle w:val="Heading2"/>
        <w:rPr>
          <w:ins w:id="3287" w:author="Licheng Lin" w:date="2023-04-27T11:26:00Z"/>
          <w:lang w:val="en-US"/>
        </w:rPr>
      </w:pPr>
      <w:bookmarkStart w:id="3288" w:name="_Toc137386474"/>
      <w:bookmarkStart w:id="3289" w:name="_Toc137401360"/>
      <w:r>
        <w:rPr>
          <w:lang w:val="en-US"/>
        </w:rPr>
        <w:t>B</w:t>
      </w:r>
      <w:ins w:id="3290" w:author="Licheng Lin" w:date="2023-04-27T11:26:00Z">
        <w:r w:rsidR="00BC1367" w:rsidRPr="003B7843">
          <w:rPr>
            <w:lang w:val="en-US"/>
          </w:rPr>
          <w:t>.3.1</w:t>
        </w:r>
        <w:r w:rsidR="00BC1367" w:rsidRPr="003B7843">
          <w:rPr>
            <w:lang w:val="en-US"/>
          </w:rPr>
          <w:tab/>
          <w:t>Measurement of Receiver Characteristics</w:t>
        </w:r>
        <w:bookmarkEnd w:id="3288"/>
        <w:bookmarkEnd w:id="3289"/>
      </w:ins>
    </w:p>
    <w:p w14:paraId="2B680250" w14:textId="549C433E" w:rsidR="00BC1367" w:rsidRPr="003B7843" w:rsidRDefault="00BC1367" w:rsidP="00BC1367">
      <w:pPr>
        <w:rPr>
          <w:ins w:id="3291" w:author="Licheng Lin" w:date="2023-04-27T11:26:00Z"/>
          <w:rFonts w:cs="v5.0.0"/>
          <w:lang w:val="en-US"/>
        </w:rPr>
      </w:pPr>
      <w:ins w:id="3292" w:author="Licheng Lin" w:date="2023-04-27T11:26:00Z">
        <w:r w:rsidRPr="003B7843">
          <w:rPr>
            <w:rFonts w:cs="v5.0.0"/>
            <w:lang w:val="en-US"/>
          </w:rPr>
          <w:t xml:space="preserve">Unless otherwise stated, Table </w:t>
        </w:r>
      </w:ins>
      <w:r w:rsidR="00860752">
        <w:rPr>
          <w:rFonts w:cs="v5.0.0"/>
          <w:lang w:val="en-US"/>
        </w:rPr>
        <w:t>B</w:t>
      </w:r>
      <w:ins w:id="3293" w:author="Licheng Lin" w:date="2023-04-27T11:26:00Z">
        <w:r w:rsidRPr="003B7843">
          <w:rPr>
            <w:rFonts w:cs="v5.0.0"/>
            <w:lang w:val="en-US"/>
          </w:rPr>
          <w:t>.3.1-1 is applicable for measurements on the Receiver Characteristics (clause 7).</w:t>
        </w:r>
      </w:ins>
    </w:p>
    <w:p w14:paraId="502D77CD" w14:textId="6221E553" w:rsidR="00BC1367" w:rsidRPr="003B7843" w:rsidRDefault="00BC1367" w:rsidP="00BC1367">
      <w:pPr>
        <w:pStyle w:val="TH"/>
        <w:rPr>
          <w:ins w:id="3294" w:author="Licheng Lin" w:date="2023-04-27T11:26:00Z"/>
          <w:rFonts w:cs="v5.0.0"/>
          <w:lang w:val="en-US"/>
        </w:rPr>
      </w:pPr>
      <w:ins w:id="3295" w:author="Licheng Lin" w:date="2023-04-27T11:26:00Z">
        <w:r w:rsidRPr="003B7843">
          <w:rPr>
            <w:lang w:val="en-US"/>
          </w:rPr>
          <w:t xml:space="preserve">Table </w:t>
        </w:r>
      </w:ins>
      <w:r w:rsidR="00E3192C">
        <w:rPr>
          <w:lang w:val="en-US"/>
        </w:rPr>
        <w:t>B</w:t>
      </w:r>
      <w:ins w:id="3296" w:author="Licheng Lin" w:date="2023-04-27T11:26:00Z">
        <w:r w:rsidRPr="003B7843">
          <w:rPr>
            <w:lang w:val="en-US"/>
          </w:rPr>
          <w:t>.3.1-1: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ins w:id="3297" w:author="Licheng Lin" w:date="2023-04-27T11:26:00Z"/>
        </w:trPr>
        <w:tc>
          <w:tcPr>
            <w:tcW w:w="2494" w:type="dxa"/>
          </w:tcPr>
          <w:p w14:paraId="7B59CAE9" w14:textId="77777777" w:rsidR="00BC1367" w:rsidRPr="003B7843" w:rsidRDefault="00BC1367" w:rsidP="00E446ED">
            <w:pPr>
              <w:pStyle w:val="TAH"/>
              <w:rPr>
                <w:ins w:id="3298" w:author="Licheng Lin" w:date="2023-04-27T11:26:00Z"/>
                <w:rFonts w:cs="Arial"/>
                <w:lang w:val="en-US"/>
              </w:rPr>
            </w:pPr>
            <w:ins w:id="3299" w:author="Licheng Lin" w:date="2023-04-27T11:26:00Z">
              <w:r w:rsidRPr="003B7843">
                <w:rPr>
                  <w:rFonts w:cs="Arial"/>
                  <w:lang w:val="en-US"/>
                </w:rPr>
                <w:t>Physical Channel</w:t>
              </w:r>
            </w:ins>
          </w:p>
        </w:tc>
        <w:tc>
          <w:tcPr>
            <w:tcW w:w="1826" w:type="dxa"/>
          </w:tcPr>
          <w:p w14:paraId="3ECA4BE0" w14:textId="77777777" w:rsidR="00BC1367" w:rsidRPr="003B7843" w:rsidRDefault="00BC1367" w:rsidP="00E446ED">
            <w:pPr>
              <w:pStyle w:val="TAH"/>
              <w:rPr>
                <w:ins w:id="3300" w:author="Licheng Lin" w:date="2023-04-27T11:26:00Z"/>
                <w:rFonts w:cs="Arial"/>
                <w:lang w:val="en-US"/>
              </w:rPr>
            </w:pPr>
            <w:ins w:id="3301" w:author="Licheng Lin" w:date="2023-04-27T11:26:00Z">
              <w:r w:rsidRPr="003B7843">
                <w:rPr>
                  <w:rFonts w:cs="Arial"/>
                  <w:lang w:val="en-US"/>
                </w:rPr>
                <w:t>EPRE Ratio</w:t>
              </w:r>
            </w:ins>
          </w:p>
        </w:tc>
      </w:tr>
      <w:tr w:rsidR="00BC1367" w:rsidRPr="003B7843" w14:paraId="587BCB48" w14:textId="77777777" w:rsidTr="00E446ED">
        <w:trPr>
          <w:trHeight w:val="105"/>
          <w:jc w:val="center"/>
          <w:ins w:id="3302" w:author="Licheng Lin" w:date="2023-04-27T11:26:00Z"/>
        </w:trPr>
        <w:tc>
          <w:tcPr>
            <w:tcW w:w="2494" w:type="dxa"/>
            <w:vMerge w:val="restart"/>
          </w:tcPr>
          <w:p w14:paraId="76C0776A" w14:textId="77777777" w:rsidR="00BC1367" w:rsidRPr="003B7843" w:rsidRDefault="00BC1367" w:rsidP="00E446ED">
            <w:pPr>
              <w:pStyle w:val="TAL"/>
              <w:rPr>
                <w:ins w:id="3303" w:author="Licheng Lin" w:date="2023-04-27T11:26:00Z"/>
                <w:rFonts w:cs="Arial"/>
                <w:lang w:val="en-US"/>
              </w:rPr>
            </w:pPr>
            <w:ins w:id="3304" w:author="Licheng Lin" w:date="2023-04-27T11:26:00Z">
              <w:r w:rsidRPr="003B7843">
                <w:rPr>
                  <w:rFonts w:cs="Arial"/>
                  <w:lang w:val="en-US"/>
                </w:rPr>
                <w:t>PBCH</w:t>
              </w:r>
            </w:ins>
          </w:p>
        </w:tc>
        <w:tc>
          <w:tcPr>
            <w:tcW w:w="1826" w:type="dxa"/>
          </w:tcPr>
          <w:p w14:paraId="50B20522" w14:textId="77777777" w:rsidR="00BC1367" w:rsidRPr="003B7843" w:rsidRDefault="00BC1367" w:rsidP="00E446ED">
            <w:pPr>
              <w:pStyle w:val="TAC"/>
              <w:rPr>
                <w:ins w:id="3305" w:author="Licheng Lin" w:date="2023-04-27T11:26:00Z"/>
                <w:rFonts w:cs="Arial"/>
                <w:lang w:val="en-US"/>
              </w:rPr>
            </w:pPr>
            <w:ins w:id="3306" w:author="Licheng Lin" w:date="2023-04-27T11:26:00Z">
              <w:r w:rsidRPr="003B7843">
                <w:rPr>
                  <w:rFonts w:cs="Arial"/>
                  <w:lang w:val="en-US"/>
                </w:rPr>
                <w:t>PBCH_RA = 0 dB</w:t>
              </w:r>
            </w:ins>
          </w:p>
        </w:tc>
      </w:tr>
      <w:tr w:rsidR="00BC1367" w:rsidRPr="003B7843" w14:paraId="52AB2975" w14:textId="77777777" w:rsidTr="00E446ED">
        <w:trPr>
          <w:trHeight w:val="105"/>
          <w:jc w:val="center"/>
          <w:ins w:id="3307" w:author="Licheng Lin" w:date="2023-04-27T11:26:00Z"/>
        </w:trPr>
        <w:tc>
          <w:tcPr>
            <w:tcW w:w="2494" w:type="dxa"/>
            <w:vMerge/>
          </w:tcPr>
          <w:p w14:paraId="20327282" w14:textId="77777777" w:rsidR="00BC1367" w:rsidRPr="003B7843" w:rsidRDefault="00BC1367" w:rsidP="00E446ED">
            <w:pPr>
              <w:pStyle w:val="TAL"/>
              <w:rPr>
                <w:ins w:id="3308" w:author="Licheng Lin" w:date="2023-04-27T11:26:00Z"/>
                <w:rFonts w:cs="Arial"/>
                <w:lang w:val="en-US"/>
              </w:rPr>
            </w:pPr>
          </w:p>
        </w:tc>
        <w:tc>
          <w:tcPr>
            <w:tcW w:w="1826" w:type="dxa"/>
          </w:tcPr>
          <w:p w14:paraId="4A5FA78A" w14:textId="77777777" w:rsidR="00BC1367" w:rsidRPr="003B7843" w:rsidRDefault="00BC1367" w:rsidP="00E446ED">
            <w:pPr>
              <w:pStyle w:val="TAC"/>
              <w:rPr>
                <w:ins w:id="3309" w:author="Licheng Lin" w:date="2023-04-27T11:26:00Z"/>
                <w:rFonts w:cs="Arial"/>
                <w:lang w:val="en-US"/>
              </w:rPr>
            </w:pPr>
            <w:ins w:id="3310" w:author="Licheng Lin" w:date="2023-04-27T11:26:00Z">
              <w:r w:rsidRPr="003B7843">
                <w:rPr>
                  <w:rFonts w:cs="Arial"/>
                  <w:lang w:val="en-US"/>
                </w:rPr>
                <w:t>PBCH_RB = 0 dB</w:t>
              </w:r>
            </w:ins>
          </w:p>
        </w:tc>
      </w:tr>
      <w:tr w:rsidR="00BC1367" w:rsidRPr="003B7843" w14:paraId="3FB6F8B6" w14:textId="77777777" w:rsidTr="00E446ED">
        <w:trPr>
          <w:jc w:val="center"/>
          <w:ins w:id="3311" w:author="Licheng Lin" w:date="2023-04-27T11:26:00Z"/>
        </w:trPr>
        <w:tc>
          <w:tcPr>
            <w:tcW w:w="2494" w:type="dxa"/>
          </w:tcPr>
          <w:p w14:paraId="0B623C8F" w14:textId="77777777" w:rsidR="00BC1367" w:rsidRPr="003B7843" w:rsidRDefault="00BC1367" w:rsidP="00E446ED">
            <w:pPr>
              <w:pStyle w:val="TAL"/>
              <w:rPr>
                <w:ins w:id="3312" w:author="Licheng Lin" w:date="2023-04-27T11:26:00Z"/>
                <w:rFonts w:cs="Arial"/>
                <w:lang w:val="en-US"/>
              </w:rPr>
            </w:pPr>
            <w:ins w:id="3313" w:author="Licheng Lin" w:date="2023-04-27T11:26:00Z">
              <w:r w:rsidRPr="003B7843">
                <w:rPr>
                  <w:rFonts w:cs="Arial"/>
                  <w:lang w:val="en-US"/>
                </w:rPr>
                <w:t>PSS</w:t>
              </w:r>
            </w:ins>
          </w:p>
        </w:tc>
        <w:tc>
          <w:tcPr>
            <w:tcW w:w="1826" w:type="dxa"/>
          </w:tcPr>
          <w:p w14:paraId="52B9DF43" w14:textId="77777777" w:rsidR="00BC1367" w:rsidRPr="003B7843" w:rsidRDefault="00BC1367" w:rsidP="00E446ED">
            <w:pPr>
              <w:pStyle w:val="TAC"/>
              <w:rPr>
                <w:ins w:id="3314" w:author="Licheng Lin" w:date="2023-04-27T11:26:00Z"/>
                <w:rFonts w:cs="Arial"/>
                <w:lang w:val="en-US"/>
              </w:rPr>
            </w:pPr>
            <w:ins w:id="3315" w:author="Licheng Lin" w:date="2023-04-27T11:26:00Z">
              <w:r w:rsidRPr="003B7843">
                <w:rPr>
                  <w:rFonts w:cs="Arial"/>
                  <w:lang w:val="en-US"/>
                </w:rPr>
                <w:t>PSS_RA = 0 dB</w:t>
              </w:r>
            </w:ins>
          </w:p>
        </w:tc>
      </w:tr>
      <w:tr w:rsidR="00BC1367" w:rsidRPr="003B7843" w14:paraId="3006FEF2" w14:textId="77777777" w:rsidTr="00E446ED">
        <w:trPr>
          <w:jc w:val="center"/>
          <w:ins w:id="3316" w:author="Licheng Lin" w:date="2023-04-27T11:26:00Z"/>
        </w:trPr>
        <w:tc>
          <w:tcPr>
            <w:tcW w:w="2494" w:type="dxa"/>
          </w:tcPr>
          <w:p w14:paraId="6970431E" w14:textId="77777777" w:rsidR="00BC1367" w:rsidRPr="003B7843" w:rsidRDefault="00BC1367" w:rsidP="00E446ED">
            <w:pPr>
              <w:pStyle w:val="TAL"/>
              <w:rPr>
                <w:ins w:id="3317" w:author="Licheng Lin" w:date="2023-04-27T11:26:00Z"/>
                <w:rFonts w:cs="Arial"/>
                <w:lang w:val="en-US"/>
              </w:rPr>
            </w:pPr>
            <w:ins w:id="3318" w:author="Licheng Lin" w:date="2023-04-27T11:26:00Z">
              <w:r w:rsidRPr="003B7843">
                <w:rPr>
                  <w:rFonts w:cs="Arial"/>
                  <w:lang w:val="en-US"/>
                </w:rPr>
                <w:t>SSS</w:t>
              </w:r>
            </w:ins>
          </w:p>
        </w:tc>
        <w:tc>
          <w:tcPr>
            <w:tcW w:w="1826" w:type="dxa"/>
          </w:tcPr>
          <w:p w14:paraId="12CBD069" w14:textId="77777777" w:rsidR="00BC1367" w:rsidRPr="003B7843" w:rsidRDefault="00BC1367" w:rsidP="00E446ED">
            <w:pPr>
              <w:pStyle w:val="TAC"/>
              <w:rPr>
                <w:ins w:id="3319" w:author="Licheng Lin" w:date="2023-04-27T11:26:00Z"/>
                <w:rFonts w:cs="Arial"/>
                <w:lang w:val="en-US"/>
              </w:rPr>
            </w:pPr>
            <w:ins w:id="3320" w:author="Licheng Lin" w:date="2023-04-27T11:26:00Z">
              <w:r w:rsidRPr="003B7843">
                <w:rPr>
                  <w:rFonts w:cs="Arial"/>
                  <w:lang w:val="en-US"/>
                </w:rPr>
                <w:t>SSS_RA = 0 dB</w:t>
              </w:r>
            </w:ins>
          </w:p>
        </w:tc>
      </w:tr>
      <w:tr w:rsidR="00BC1367" w:rsidRPr="003B7843" w14:paraId="44629FE1" w14:textId="77777777" w:rsidTr="00E446ED">
        <w:trPr>
          <w:trHeight w:val="105"/>
          <w:jc w:val="center"/>
          <w:ins w:id="3321" w:author="Licheng Lin" w:date="2023-04-27T11:26:00Z"/>
        </w:trPr>
        <w:tc>
          <w:tcPr>
            <w:tcW w:w="2494" w:type="dxa"/>
            <w:vMerge w:val="restart"/>
          </w:tcPr>
          <w:p w14:paraId="176F699A" w14:textId="77777777" w:rsidR="00BC1367" w:rsidRPr="003B7843" w:rsidRDefault="00BC1367" w:rsidP="00E446ED">
            <w:pPr>
              <w:pStyle w:val="TAL"/>
              <w:rPr>
                <w:ins w:id="3322" w:author="Licheng Lin" w:date="2023-04-27T11:26:00Z"/>
                <w:rFonts w:cs="Arial"/>
                <w:szCs w:val="22"/>
                <w:lang w:val="en-US"/>
              </w:rPr>
            </w:pPr>
            <w:ins w:id="3323" w:author="Licheng Lin" w:date="2023-04-27T11:26:00Z">
              <w:r w:rsidRPr="003B7843">
                <w:rPr>
                  <w:rFonts w:cs="Arial"/>
                  <w:szCs w:val="22"/>
                  <w:lang w:val="en-US"/>
                </w:rPr>
                <w:t>PDSCH</w:t>
              </w:r>
            </w:ins>
          </w:p>
        </w:tc>
        <w:tc>
          <w:tcPr>
            <w:tcW w:w="1826" w:type="dxa"/>
          </w:tcPr>
          <w:p w14:paraId="2832EAB3" w14:textId="77777777" w:rsidR="00BC1367" w:rsidRPr="003B7843" w:rsidRDefault="00BC1367" w:rsidP="00E446ED">
            <w:pPr>
              <w:pStyle w:val="TAC"/>
              <w:rPr>
                <w:ins w:id="3324" w:author="Licheng Lin" w:date="2023-04-27T11:26:00Z"/>
                <w:rFonts w:cs="Arial"/>
                <w:lang w:val="en-US"/>
              </w:rPr>
            </w:pPr>
            <w:ins w:id="3325" w:author="Licheng Lin" w:date="2023-04-27T11:26:00Z">
              <w:r w:rsidRPr="003B7843">
                <w:rPr>
                  <w:rFonts w:cs="Arial"/>
                  <w:lang w:val="en-US"/>
                </w:rPr>
                <w:t>PDSCH_RA = 0 dB</w:t>
              </w:r>
            </w:ins>
          </w:p>
        </w:tc>
      </w:tr>
      <w:tr w:rsidR="00BC1367" w:rsidRPr="003B7843" w14:paraId="3A136D62" w14:textId="77777777" w:rsidTr="00E446ED">
        <w:trPr>
          <w:trHeight w:val="105"/>
          <w:jc w:val="center"/>
          <w:ins w:id="3326" w:author="Licheng Lin" w:date="2023-04-27T11:26:00Z"/>
        </w:trPr>
        <w:tc>
          <w:tcPr>
            <w:tcW w:w="2494" w:type="dxa"/>
            <w:vMerge/>
          </w:tcPr>
          <w:p w14:paraId="169C6630" w14:textId="77777777" w:rsidR="00BC1367" w:rsidRPr="003B7843" w:rsidRDefault="00BC1367" w:rsidP="00E446ED">
            <w:pPr>
              <w:pStyle w:val="TAL"/>
              <w:rPr>
                <w:ins w:id="3327" w:author="Licheng Lin" w:date="2023-04-27T11:26:00Z"/>
                <w:rFonts w:cs="Arial"/>
                <w:szCs w:val="22"/>
                <w:lang w:val="en-US"/>
              </w:rPr>
            </w:pPr>
          </w:p>
        </w:tc>
        <w:tc>
          <w:tcPr>
            <w:tcW w:w="1826" w:type="dxa"/>
          </w:tcPr>
          <w:p w14:paraId="0909050D" w14:textId="77777777" w:rsidR="00BC1367" w:rsidRPr="003B7843" w:rsidRDefault="00BC1367" w:rsidP="00E446ED">
            <w:pPr>
              <w:pStyle w:val="TAC"/>
              <w:rPr>
                <w:ins w:id="3328" w:author="Licheng Lin" w:date="2023-04-27T11:26:00Z"/>
                <w:rFonts w:cs="Arial"/>
                <w:lang w:val="en-US"/>
              </w:rPr>
            </w:pPr>
            <w:ins w:id="3329" w:author="Licheng Lin" w:date="2023-04-27T11:26:00Z">
              <w:r w:rsidRPr="003B7843">
                <w:rPr>
                  <w:rFonts w:cs="Arial"/>
                  <w:lang w:val="en-US"/>
                </w:rPr>
                <w:t>PDSCH_RB = 0 dB</w:t>
              </w:r>
            </w:ins>
          </w:p>
        </w:tc>
      </w:tr>
      <w:tr w:rsidR="00BC1367" w:rsidRPr="003B7843" w14:paraId="20AA5D09" w14:textId="77777777" w:rsidTr="00E446ED">
        <w:trPr>
          <w:trHeight w:val="104"/>
          <w:jc w:val="center"/>
          <w:ins w:id="3330" w:author="Licheng Lin" w:date="2023-04-27T11:26:00Z"/>
        </w:trPr>
        <w:tc>
          <w:tcPr>
            <w:tcW w:w="2494" w:type="dxa"/>
            <w:vMerge w:val="restart"/>
          </w:tcPr>
          <w:p w14:paraId="16582225" w14:textId="77777777" w:rsidR="00BC1367" w:rsidRPr="003B7843" w:rsidRDefault="00BC1367" w:rsidP="00E446ED">
            <w:pPr>
              <w:pStyle w:val="TAL"/>
              <w:rPr>
                <w:ins w:id="3331" w:author="Licheng Lin" w:date="2023-04-27T11:26:00Z"/>
                <w:rFonts w:cs="Arial"/>
                <w:lang w:val="en-US"/>
              </w:rPr>
            </w:pPr>
            <w:ins w:id="3332" w:author="Licheng Lin" w:date="2023-04-27T11:26:00Z">
              <w:r w:rsidRPr="003B7843">
                <w:rPr>
                  <w:rFonts w:cs="Arial"/>
                  <w:lang w:val="en-US"/>
                </w:rPr>
                <w:t>OCNG</w:t>
              </w:r>
            </w:ins>
          </w:p>
        </w:tc>
        <w:tc>
          <w:tcPr>
            <w:tcW w:w="1826" w:type="dxa"/>
          </w:tcPr>
          <w:p w14:paraId="4E229B3D" w14:textId="77777777" w:rsidR="00BC1367" w:rsidRPr="003B7843" w:rsidRDefault="00BC1367" w:rsidP="00E446ED">
            <w:pPr>
              <w:pStyle w:val="TAC"/>
              <w:rPr>
                <w:ins w:id="3333" w:author="Licheng Lin" w:date="2023-04-27T11:26:00Z"/>
                <w:rFonts w:cs="Arial"/>
                <w:lang w:val="en-US"/>
              </w:rPr>
            </w:pPr>
            <w:ins w:id="3334" w:author="Licheng Lin" w:date="2023-04-27T11:26:00Z">
              <w:r w:rsidRPr="003B7843">
                <w:rPr>
                  <w:rFonts w:cs="Arial"/>
                  <w:lang w:val="en-US"/>
                </w:rPr>
                <w:t>OCNG_RA = 0 dB</w:t>
              </w:r>
            </w:ins>
          </w:p>
        </w:tc>
      </w:tr>
      <w:tr w:rsidR="00BC1367" w:rsidRPr="003B7843" w14:paraId="3E73C7FE" w14:textId="77777777" w:rsidTr="00E446ED">
        <w:trPr>
          <w:trHeight w:val="103"/>
          <w:jc w:val="center"/>
          <w:ins w:id="3335" w:author="Licheng Lin" w:date="2023-04-27T11:26:00Z"/>
        </w:trPr>
        <w:tc>
          <w:tcPr>
            <w:tcW w:w="2494" w:type="dxa"/>
            <w:vMerge/>
          </w:tcPr>
          <w:p w14:paraId="42BFEEFF" w14:textId="77777777" w:rsidR="00BC1367" w:rsidRPr="003B7843" w:rsidRDefault="00BC1367" w:rsidP="00E446ED">
            <w:pPr>
              <w:pStyle w:val="TAL"/>
              <w:rPr>
                <w:ins w:id="3336" w:author="Licheng Lin" w:date="2023-04-27T11:26:00Z"/>
                <w:rFonts w:cs="Arial"/>
                <w:lang w:val="en-US"/>
              </w:rPr>
            </w:pPr>
          </w:p>
        </w:tc>
        <w:tc>
          <w:tcPr>
            <w:tcW w:w="1826" w:type="dxa"/>
          </w:tcPr>
          <w:p w14:paraId="58408679" w14:textId="77777777" w:rsidR="00BC1367" w:rsidRPr="003B7843" w:rsidRDefault="00BC1367" w:rsidP="00E446ED">
            <w:pPr>
              <w:pStyle w:val="TAC"/>
              <w:rPr>
                <w:ins w:id="3337" w:author="Licheng Lin" w:date="2023-04-27T11:26:00Z"/>
                <w:rFonts w:cs="Arial"/>
                <w:lang w:val="en-US"/>
              </w:rPr>
            </w:pPr>
            <w:ins w:id="3338" w:author="Licheng Lin" w:date="2023-04-27T11:26:00Z">
              <w:r w:rsidRPr="003B7843">
                <w:rPr>
                  <w:rFonts w:cs="Arial"/>
                  <w:lang w:val="en-US"/>
                </w:rPr>
                <w:t>OCNG_RB = 0 dB</w:t>
              </w:r>
            </w:ins>
          </w:p>
        </w:tc>
      </w:tr>
    </w:tbl>
    <w:p w14:paraId="7ACC34A9" w14:textId="77777777" w:rsidR="00BC1367" w:rsidRPr="003B7843" w:rsidRDefault="00BC1367" w:rsidP="00BC1367">
      <w:pPr>
        <w:rPr>
          <w:ins w:id="3339" w:author="Licheng Lin" w:date="2023-04-27T11:26:00Z"/>
          <w:lang w:val="en-US"/>
        </w:rPr>
      </w:pPr>
    </w:p>
    <w:p w14:paraId="070D2BFD" w14:textId="77777777" w:rsidR="00BC1367" w:rsidRPr="003B7843" w:rsidRDefault="00BC1367" w:rsidP="00296FDF">
      <w:pPr>
        <w:pStyle w:val="NO"/>
        <w:rPr>
          <w:ins w:id="3340" w:author="Licheng Lin" w:date="2023-04-27T11:26:00Z"/>
          <w:lang w:val="en-US"/>
        </w:rPr>
      </w:pPr>
      <w:ins w:id="3341" w:author="Licheng Lin" w:date="2023-04-27T11:26:00Z">
        <w:r w:rsidRPr="003B7843">
          <w:rPr>
            <w:lang w:val="en-US"/>
          </w:rPr>
          <w:t>NOTE 1:</w:t>
        </w:r>
        <w:r w:rsidRPr="003B7843">
          <w:rPr>
            <w:rFonts w:cs="v5.0.0"/>
            <w:lang w:val="en-US"/>
          </w:rPr>
          <w:tab/>
        </w:r>
        <w:r w:rsidRPr="003B7843">
          <w:rPr>
            <w:lang w:val="en-US"/>
          </w:rPr>
          <w:t>No boosting is applied.</w:t>
        </w:r>
      </w:ins>
    </w:p>
    <w:p w14:paraId="1F5D2E4D" w14:textId="08DBACE7" w:rsidR="00BC1367" w:rsidRPr="003B7843" w:rsidRDefault="00BC1367" w:rsidP="00BC1367">
      <w:pPr>
        <w:pStyle w:val="TH"/>
        <w:rPr>
          <w:ins w:id="3342" w:author="Licheng Lin" w:date="2023-04-27T11:26:00Z"/>
          <w:rFonts w:cs="v5.0.0"/>
          <w:lang w:val="en-US"/>
        </w:rPr>
      </w:pPr>
      <w:ins w:id="3343" w:author="Licheng Lin" w:date="2023-04-27T11:26:00Z">
        <w:r w:rsidRPr="003B7843">
          <w:rPr>
            <w:lang w:val="en-US"/>
          </w:rPr>
          <w:lastRenderedPageBreak/>
          <w:t xml:space="preserve">Table </w:t>
        </w:r>
      </w:ins>
      <w:r w:rsidR="00E3192C">
        <w:rPr>
          <w:lang w:val="en-US"/>
        </w:rPr>
        <w:t>B</w:t>
      </w:r>
      <w:ins w:id="3344" w:author="Licheng Lin" w:date="2023-04-27T11:26:00Z">
        <w:r w:rsidRPr="003B7843">
          <w:rPr>
            <w:lang w:val="en-US"/>
          </w:rPr>
          <w:t>.3.1-2: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ins w:id="3345" w:author="Licheng Lin" w:date="2023-04-27T11:26:00Z"/>
        </w:trPr>
        <w:tc>
          <w:tcPr>
            <w:tcW w:w="2402" w:type="dxa"/>
          </w:tcPr>
          <w:p w14:paraId="54C60BF3" w14:textId="77777777" w:rsidR="00BC1367" w:rsidRPr="003B7843" w:rsidRDefault="00BC1367" w:rsidP="00E446ED">
            <w:pPr>
              <w:pStyle w:val="TAH"/>
              <w:rPr>
                <w:ins w:id="3346" w:author="Licheng Lin" w:date="2023-04-27T11:26:00Z"/>
                <w:rFonts w:cs="Arial"/>
                <w:lang w:val="en-US"/>
              </w:rPr>
            </w:pPr>
            <w:ins w:id="3347" w:author="Licheng Lin" w:date="2023-04-27T11:26:00Z">
              <w:r w:rsidRPr="003B7843">
                <w:rPr>
                  <w:rFonts w:cs="Arial"/>
                  <w:lang w:val="en-US"/>
                </w:rPr>
                <w:t>Parameter</w:t>
              </w:r>
            </w:ins>
          </w:p>
        </w:tc>
        <w:tc>
          <w:tcPr>
            <w:tcW w:w="1684" w:type="dxa"/>
          </w:tcPr>
          <w:p w14:paraId="4CC54A29" w14:textId="77777777" w:rsidR="00BC1367" w:rsidRPr="003B7843" w:rsidRDefault="00BC1367" w:rsidP="00E446ED">
            <w:pPr>
              <w:pStyle w:val="TAH"/>
              <w:rPr>
                <w:ins w:id="3348" w:author="Licheng Lin" w:date="2023-04-27T11:26:00Z"/>
                <w:rFonts w:cs="Arial"/>
                <w:lang w:val="en-US"/>
              </w:rPr>
            </w:pPr>
            <w:ins w:id="3349" w:author="Licheng Lin" w:date="2023-04-27T11:26:00Z">
              <w:r w:rsidRPr="003B7843">
                <w:rPr>
                  <w:rFonts w:cs="Arial"/>
                  <w:lang w:val="en-US"/>
                </w:rPr>
                <w:t>Unit</w:t>
              </w:r>
            </w:ins>
          </w:p>
        </w:tc>
        <w:tc>
          <w:tcPr>
            <w:tcW w:w="1684" w:type="dxa"/>
          </w:tcPr>
          <w:p w14:paraId="47BADB6A" w14:textId="77777777" w:rsidR="00BC1367" w:rsidRPr="003B7843" w:rsidRDefault="00BC1367" w:rsidP="00E446ED">
            <w:pPr>
              <w:pStyle w:val="TAH"/>
              <w:rPr>
                <w:ins w:id="3350" w:author="Licheng Lin" w:date="2023-04-27T11:26:00Z"/>
                <w:rFonts w:cs="Arial"/>
                <w:lang w:val="en-US"/>
              </w:rPr>
            </w:pPr>
            <w:ins w:id="3351" w:author="Licheng Lin" w:date="2023-04-27T11:26:00Z">
              <w:r w:rsidRPr="003B7843">
                <w:rPr>
                  <w:rFonts w:cs="Arial"/>
                  <w:lang w:val="en-US"/>
                </w:rPr>
                <w:t>Value</w:t>
              </w:r>
            </w:ins>
          </w:p>
        </w:tc>
        <w:tc>
          <w:tcPr>
            <w:tcW w:w="1860" w:type="dxa"/>
          </w:tcPr>
          <w:p w14:paraId="66804726" w14:textId="77777777" w:rsidR="00BC1367" w:rsidRPr="003B7843" w:rsidRDefault="00BC1367" w:rsidP="00E446ED">
            <w:pPr>
              <w:pStyle w:val="TAH"/>
              <w:rPr>
                <w:ins w:id="3352" w:author="Licheng Lin" w:date="2023-04-27T11:26:00Z"/>
                <w:rFonts w:cs="Arial"/>
                <w:lang w:val="en-US"/>
              </w:rPr>
            </w:pPr>
            <w:ins w:id="3353" w:author="Licheng Lin" w:date="2023-04-27T11:26:00Z">
              <w:r w:rsidRPr="003B7843">
                <w:rPr>
                  <w:rFonts w:cs="Arial"/>
                  <w:lang w:val="en-US"/>
                </w:rPr>
                <w:t>Note</w:t>
              </w:r>
            </w:ins>
          </w:p>
        </w:tc>
      </w:tr>
      <w:tr w:rsidR="00BC1367" w:rsidRPr="003B7843" w14:paraId="5BC8FF16" w14:textId="77777777" w:rsidTr="00E446ED">
        <w:trPr>
          <w:jc w:val="center"/>
          <w:ins w:id="3354" w:author="Licheng Lin" w:date="2023-04-27T11:26:00Z"/>
        </w:trPr>
        <w:tc>
          <w:tcPr>
            <w:tcW w:w="2402" w:type="dxa"/>
          </w:tcPr>
          <w:p w14:paraId="5D3040E0" w14:textId="77777777" w:rsidR="00BC1367" w:rsidRPr="003B7843" w:rsidRDefault="00BC1367" w:rsidP="00E446ED">
            <w:pPr>
              <w:pStyle w:val="TAL"/>
              <w:rPr>
                <w:ins w:id="3355" w:author="Licheng Lin" w:date="2023-04-27T11:26:00Z"/>
                <w:rFonts w:cs="Arial"/>
                <w:lang w:val="en-US"/>
              </w:rPr>
            </w:pPr>
            <w:ins w:id="3356" w:author="Licheng Lin" w:date="2023-04-27T11:26:00Z">
              <w:r w:rsidRPr="003B7843">
                <w:rPr>
                  <w:rFonts w:cs="Arial"/>
                  <w:lang w:val="en-US"/>
                </w:rPr>
                <w:t xml:space="preserve">Transmitted power spectral density </w:t>
              </w:r>
            </w:ins>
            <m:oMath>
              <m:sSub>
                <m:sSubPr>
                  <m:ctrlPr>
                    <w:ins w:id="3357" w:author="Licheng Lin" w:date="2023-04-27T11:26:00Z">
                      <w:rPr>
                        <w:rFonts w:ascii="Cambria Math" w:hAnsi="Cambria Math" w:cs="Arial"/>
                        <w:i/>
                        <w:lang w:val="en-US"/>
                      </w:rPr>
                    </w:ins>
                  </m:ctrlPr>
                </m:sSubPr>
                <m:e>
                  <m:r>
                    <w:ins w:id="3358" w:author="Licheng Lin" w:date="2023-04-27T11:26:00Z">
                      <w:rPr>
                        <w:rFonts w:ascii="Cambria Math" w:hAnsi="Cambria Math" w:cs="Arial"/>
                        <w:lang w:val="en-US"/>
                      </w:rPr>
                      <m:t>I</m:t>
                    </w:ins>
                  </m:r>
                </m:e>
                <m:sub>
                  <m:r>
                    <w:ins w:id="3359" w:author="Licheng Lin" w:date="2023-04-27T11:26:00Z">
                      <w:rPr>
                        <w:rFonts w:ascii="Cambria Math" w:hAnsi="Cambria Math" w:cs="Arial"/>
                        <w:lang w:val="en-US"/>
                      </w:rPr>
                      <m:t>or</m:t>
                    </w:ins>
                  </m:r>
                </m:sub>
              </m:sSub>
            </m:oMath>
          </w:p>
        </w:tc>
        <w:tc>
          <w:tcPr>
            <w:tcW w:w="1684" w:type="dxa"/>
          </w:tcPr>
          <w:p w14:paraId="1F35B0FC" w14:textId="77777777" w:rsidR="00BC1367" w:rsidRPr="003B7843" w:rsidRDefault="00BC1367" w:rsidP="00E446ED">
            <w:pPr>
              <w:pStyle w:val="TAC"/>
              <w:rPr>
                <w:ins w:id="3360" w:author="Licheng Lin" w:date="2023-04-27T11:26:00Z"/>
                <w:rFonts w:cs="v5.0.0"/>
                <w:lang w:val="en-US"/>
              </w:rPr>
            </w:pPr>
            <w:ins w:id="3361" w:author="Licheng Lin" w:date="2023-04-27T11:26:00Z">
              <w:r w:rsidRPr="003B7843">
                <w:rPr>
                  <w:rFonts w:cs="v5.0.0"/>
                  <w:lang w:val="en-US"/>
                </w:rPr>
                <w:t>dBm/15 kHz</w:t>
              </w:r>
            </w:ins>
          </w:p>
        </w:tc>
        <w:tc>
          <w:tcPr>
            <w:tcW w:w="1684" w:type="dxa"/>
          </w:tcPr>
          <w:p w14:paraId="69D384B1" w14:textId="77777777" w:rsidR="00BC1367" w:rsidRPr="003B7843" w:rsidRDefault="00BC1367" w:rsidP="00E446ED">
            <w:pPr>
              <w:pStyle w:val="TAC"/>
              <w:rPr>
                <w:ins w:id="3362" w:author="Licheng Lin" w:date="2023-04-27T11:26:00Z"/>
                <w:rFonts w:cs="v5.0.0"/>
                <w:lang w:val="en-US"/>
              </w:rPr>
            </w:pPr>
            <w:ins w:id="3363" w:author="Licheng Lin" w:date="2023-04-27T11:26:00Z">
              <w:r w:rsidRPr="003B7843">
                <w:rPr>
                  <w:rFonts w:cs="v5.0.0"/>
                  <w:lang w:val="en-US"/>
                </w:rPr>
                <w:t>Test specific</w:t>
              </w:r>
            </w:ins>
          </w:p>
        </w:tc>
        <w:tc>
          <w:tcPr>
            <w:tcW w:w="1860" w:type="dxa"/>
          </w:tcPr>
          <w:p w14:paraId="72966FA3" w14:textId="77777777" w:rsidR="00BC1367" w:rsidRPr="003B7843" w:rsidRDefault="00BC1367" w:rsidP="00E446ED">
            <w:pPr>
              <w:pStyle w:val="TAL"/>
              <w:rPr>
                <w:ins w:id="3364" w:author="Licheng Lin" w:date="2023-04-27T11:26:00Z"/>
                <w:rFonts w:cs="Arial"/>
                <w:lang w:val="en-US"/>
              </w:rPr>
            </w:pPr>
            <w:ins w:id="3365" w:author="Licheng Lin" w:date="2023-04-27T11:26:00Z">
              <w:r w:rsidRPr="003B7843">
                <w:rPr>
                  <w:rFonts w:cs="Arial"/>
                  <w:lang w:val="en-US"/>
                </w:rPr>
                <w:t xml:space="preserve">1. </w:t>
              </w:r>
            </w:ins>
            <m:oMath>
              <m:sSub>
                <m:sSubPr>
                  <m:ctrlPr>
                    <w:ins w:id="3366" w:author="Licheng Lin" w:date="2023-04-27T11:26:00Z">
                      <w:rPr>
                        <w:rFonts w:ascii="Cambria Math" w:hAnsi="Cambria Math" w:cs="v5.0.0"/>
                        <w:i/>
                        <w:lang w:val="en-US"/>
                      </w:rPr>
                    </w:ins>
                  </m:ctrlPr>
                </m:sSubPr>
                <m:e>
                  <m:r>
                    <w:ins w:id="3367" w:author="Licheng Lin" w:date="2023-04-27T11:26:00Z">
                      <w:rPr>
                        <w:rFonts w:ascii="Cambria Math" w:hAnsi="Cambria Math" w:cs="v5.0.0"/>
                        <w:lang w:val="en-US"/>
                      </w:rPr>
                      <m:t>I</m:t>
                    </w:ins>
                  </m:r>
                </m:e>
                <m:sub>
                  <m:r>
                    <w:ins w:id="3368" w:author="Licheng Lin" w:date="2023-04-27T11:26:00Z">
                      <w:rPr>
                        <w:rFonts w:ascii="Cambria Math" w:hAnsi="Cambria Math" w:cs="v5.0.0"/>
                        <w:lang w:val="en-US"/>
                      </w:rPr>
                      <m:t>or</m:t>
                    </w:ins>
                  </m:r>
                </m:sub>
              </m:sSub>
            </m:oMath>
            <w:ins w:id="3369" w:author="Licheng Lin" w:date="2023-04-27T11:26:00Z">
              <w:r>
                <w:rPr>
                  <w:rFonts w:cs="v5.0.0"/>
                  <w:lang w:val="en-US"/>
                </w:rPr>
                <w:t xml:space="preserve"> </w:t>
              </w:r>
              <w:r w:rsidRPr="003B7843">
                <w:rPr>
                  <w:rFonts w:cs="v5.0.0"/>
                  <w:lang w:val="en-US"/>
                </w:rPr>
                <w:t>shall be kept constant throughout all OFDM symbols</w:t>
              </w:r>
            </w:ins>
          </w:p>
          <w:p w14:paraId="1045AB4A" w14:textId="77777777" w:rsidR="00BC1367" w:rsidRPr="003B7843" w:rsidRDefault="00BC1367" w:rsidP="00E446ED">
            <w:pPr>
              <w:pStyle w:val="TAC"/>
              <w:jc w:val="left"/>
              <w:rPr>
                <w:ins w:id="3370" w:author="Licheng Lin" w:date="2023-04-27T11:26:00Z"/>
                <w:rFonts w:cs="Arial"/>
                <w:lang w:val="en-US"/>
              </w:rPr>
            </w:pPr>
          </w:p>
        </w:tc>
      </w:tr>
      <w:tr w:rsidR="00BC1367" w:rsidRPr="003B7843" w14:paraId="5E1B5A1E" w14:textId="77777777" w:rsidTr="00E446ED">
        <w:trPr>
          <w:trHeight w:val="521"/>
          <w:jc w:val="center"/>
          <w:ins w:id="3371" w:author="Licheng Lin" w:date="2023-04-27T11:26:00Z"/>
        </w:trPr>
        <w:tc>
          <w:tcPr>
            <w:tcW w:w="2402" w:type="dxa"/>
          </w:tcPr>
          <w:p w14:paraId="48EEDA97" w14:textId="77777777" w:rsidR="00BC1367" w:rsidRPr="003B7843" w:rsidRDefault="00BC1367" w:rsidP="00E446ED">
            <w:pPr>
              <w:pStyle w:val="TAL"/>
              <w:rPr>
                <w:ins w:id="3372" w:author="Licheng Lin" w:date="2023-04-27T11:26:00Z"/>
                <w:rFonts w:cs="Arial"/>
                <w:lang w:val="en-US"/>
              </w:rPr>
            </w:pPr>
            <w:ins w:id="3373" w:author="Licheng Lin" w:date="2023-04-27T11:26:00Z">
              <w:r w:rsidRPr="003B7843">
                <w:rPr>
                  <w:rFonts w:cs="Arial"/>
                  <w:lang w:val="en-US"/>
                </w:rPr>
                <w:t>Cell-specific reference signal power ratio</w:t>
              </w:r>
              <w:r>
                <w:rPr>
                  <w:rFonts w:cs="Arial"/>
                  <w:lang w:val="en-US"/>
                </w:rPr>
                <w:t xml:space="preserve"> </w:t>
              </w:r>
            </w:ins>
            <m:oMath>
              <m:sSub>
                <m:sSubPr>
                  <m:ctrlPr>
                    <w:ins w:id="3374" w:author="Licheng Lin" w:date="2023-04-27T11:26:00Z">
                      <w:rPr>
                        <w:rFonts w:ascii="Cambria Math" w:hAnsi="Cambria Math" w:cs="Arial"/>
                        <w:i/>
                        <w:lang w:val="en-US"/>
                      </w:rPr>
                    </w:ins>
                  </m:ctrlPr>
                </m:sSubPr>
                <m:e>
                  <m:r>
                    <w:ins w:id="3375" w:author="Licheng Lin" w:date="2023-04-27T11:26:00Z">
                      <w:rPr>
                        <w:rFonts w:ascii="Cambria Math" w:hAnsi="Cambria Math" w:cs="Arial"/>
                        <w:lang w:val="en-US"/>
                      </w:rPr>
                      <m:t>E</m:t>
                    </w:ins>
                  </m:r>
                </m:e>
                <m:sub>
                  <m:r>
                    <w:ins w:id="3376" w:author="Licheng Lin" w:date="2023-04-27T11:26:00Z">
                      <w:rPr>
                        <w:rFonts w:ascii="Cambria Math" w:hAnsi="Cambria Math" w:cs="Arial"/>
                        <w:lang w:val="en-US"/>
                      </w:rPr>
                      <m:t>RS</m:t>
                    </w:ins>
                  </m:r>
                </m:sub>
              </m:sSub>
              <m:r>
                <w:ins w:id="3377" w:author="Licheng Lin" w:date="2023-04-27T11:26:00Z">
                  <w:rPr>
                    <w:rFonts w:ascii="Cambria Math" w:hAnsi="Cambria Math" w:cs="Arial"/>
                    <w:lang w:val="en-US"/>
                  </w:rPr>
                  <m:t>/</m:t>
                </w:ins>
              </m:r>
              <m:sSub>
                <m:sSubPr>
                  <m:ctrlPr>
                    <w:ins w:id="3378" w:author="Licheng Lin" w:date="2023-04-27T11:26:00Z">
                      <w:rPr>
                        <w:rFonts w:ascii="Cambria Math" w:hAnsi="Cambria Math" w:cs="Arial"/>
                        <w:i/>
                        <w:lang w:val="en-US"/>
                      </w:rPr>
                    </w:ins>
                  </m:ctrlPr>
                </m:sSubPr>
                <m:e>
                  <m:r>
                    <w:ins w:id="3379" w:author="Licheng Lin" w:date="2023-04-27T11:26:00Z">
                      <w:rPr>
                        <w:rFonts w:ascii="Cambria Math" w:hAnsi="Cambria Math" w:cs="Arial"/>
                        <w:lang w:val="en-US"/>
                      </w:rPr>
                      <m:t>I</m:t>
                    </w:ins>
                  </m:r>
                </m:e>
                <m:sub>
                  <m:r>
                    <w:ins w:id="3380" w:author="Licheng Lin" w:date="2023-04-27T11:26:00Z">
                      <w:rPr>
                        <w:rFonts w:ascii="Cambria Math" w:hAnsi="Cambria Math" w:cs="Arial"/>
                        <w:lang w:val="en-US"/>
                      </w:rPr>
                      <m:t>or</m:t>
                    </w:ins>
                  </m:r>
                </m:sub>
              </m:sSub>
            </m:oMath>
          </w:p>
        </w:tc>
        <w:tc>
          <w:tcPr>
            <w:tcW w:w="1684" w:type="dxa"/>
          </w:tcPr>
          <w:p w14:paraId="0E44A667" w14:textId="77777777" w:rsidR="00BC1367" w:rsidRPr="003B7843" w:rsidRDefault="00BC1367" w:rsidP="00E446ED">
            <w:pPr>
              <w:pStyle w:val="TAC"/>
              <w:rPr>
                <w:ins w:id="3381" w:author="Licheng Lin" w:date="2023-04-27T11:26:00Z"/>
                <w:rFonts w:cs="v5.0.0"/>
                <w:lang w:val="en-US"/>
              </w:rPr>
            </w:pPr>
          </w:p>
        </w:tc>
        <w:tc>
          <w:tcPr>
            <w:tcW w:w="1684" w:type="dxa"/>
          </w:tcPr>
          <w:p w14:paraId="7AB08532" w14:textId="77777777" w:rsidR="00BC1367" w:rsidRPr="003B7843" w:rsidRDefault="00BC1367" w:rsidP="00E446ED">
            <w:pPr>
              <w:pStyle w:val="TAC"/>
              <w:rPr>
                <w:ins w:id="3382" w:author="Licheng Lin" w:date="2023-04-27T11:26:00Z"/>
                <w:rFonts w:cs="Arial"/>
                <w:lang w:val="en-US"/>
              </w:rPr>
            </w:pPr>
            <w:ins w:id="3383" w:author="Licheng Lin" w:date="2023-04-27T11:26:00Z">
              <w:r w:rsidRPr="003B7843">
                <w:rPr>
                  <w:rFonts w:cs="v5.0.0"/>
                  <w:lang w:val="en-US"/>
                </w:rPr>
                <w:t>0 dB</w:t>
              </w:r>
            </w:ins>
          </w:p>
        </w:tc>
        <w:tc>
          <w:tcPr>
            <w:tcW w:w="1860" w:type="dxa"/>
          </w:tcPr>
          <w:p w14:paraId="60F2CFD0" w14:textId="77777777" w:rsidR="00BC1367" w:rsidRPr="003B7843" w:rsidRDefault="00BC1367" w:rsidP="00E446ED">
            <w:pPr>
              <w:pStyle w:val="TAL"/>
              <w:rPr>
                <w:ins w:id="3384" w:author="Licheng Lin" w:date="2023-04-27T11:26:00Z"/>
                <w:rFonts w:cs="Arial"/>
                <w:lang w:val="en-US"/>
              </w:rPr>
            </w:pPr>
          </w:p>
        </w:tc>
      </w:tr>
    </w:tbl>
    <w:p w14:paraId="5A5D1EE4" w14:textId="77777777" w:rsidR="00BC1367" w:rsidRPr="003B7843" w:rsidRDefault="00BC1367" w:rsidP="00BC1367">
      <w:pPr>
        <w:rPr>
          <w:ins w:id="3385" w:author="Licheng Lin" w:date="2023-04-27T11:26:00Z"/>
          <w:lang w:val="en-US"/>
        </w:rPr>
      </w:pPr>
    </w:p>
    <w:p w14:paraId="0DCFC8DC" w14:textId="52D01699" w:rsidR="00BC1367" w:rsidRPr="003B7843" w:rsidRDefault="00E3192C" w:rsidP="00BC1367">
      <w:pPr>
        <w:pStyle w:val="Heading2"/>
        <w:rPr>
          <w:ins w:id="3386" w:author="Licheng Lin" w:date="2023-04-27T11:26:00Z"/>
          <w:lang w:val="en-US"/>
        </w:rPr>
      </w:pPr>
      <w:bookmarkStart w:id="3387" w:name="_Toc368026738"/>
      <w:bookmarkStart w:id="3388" w:name="_Toc137386475"/>
      <w:bookmarkStart w:id="3389" w:name="_Toc137401361"/>
      <w:r>
        <w:rPr>
          <w:lang w:val="en-US"/>
        </w:rPr>
        <w:t>B</w:t>
      </w:r>
      <w:ins w:id="3390" w:author="Licheng Lin" w:date="2023-04-27T11:26:00Z">
        <w:r w:rsidR="00BC1367" w:rsidRPr="003B7843">
          <w:rPr>
            <w:lang w:val="en-US"/>
          </w:rPr>
          <w:t>.3.2</w:t>
        </w:r>
        <w:r w:rsidR="00BC1367" w:rsidRPr="003B7843">
          <w:rPr>
            <w:lang w:val="en-US"/>
          </w:rPr>
          <w:tab/>
          <w:t>Measurement of Performance requirements</w:t>
        </w:r>
        <w:bookmarkEnd w:id="3387"/>
        <w:bookmarkEnd w:id="3388"/>
        <w:bookmarkEnd w:id="3389"/>
      </w:ins>
    </w:p>
    <w:p w14:paraId="77595FD5" w14:textId="65030A1B" w:rsidR="00BC1367" w:rsidRPr="003B7843" w:rsidRDefault="00BC1367" w:rsidP="00BC1367">
      <w:pPr>
        <w:rPr>
          <w:ins w:id="3391" w:author="Licheng Lin" w:date="2023-04-27T11:26:00Z"/>
          <w:lang w:val="en-US"/>
        </w:rPr>
      </w:pPr>
      <w:ins w:id="3392" w:author="Licheng Lin" w:date="2023-04-27T11:26:00Z">
        <w:r w:rsidRPr="003B7843">
          <w:rPr>
            <w:lang w:val="en-US"/>
          </w:rPr>
          <w:t xml:space="preserve">Table </w:t>
        </w:r>
      </w:ins>
      <w:r w:rsidR="00860752">
        <w:rPr>
          <w:lang w:val="en-US"/>
        </w:rPr>
        <w:t>B</w:t>
      </w:r>
      <w:ins w:id="3393" w:author="Licheng Lin" w:date="2023-04-27T11:26:00Z">
        <w:r w:rsidRPr="003B7843">
          <w:rPr>
            <w:lang w:val="en-US"/>
          </w:rPr>
          <w:t>.3.2-1 is applicable for measurements in which uniform RS-to-EPRE boosting for all downlink physical channels, unless otherwise stated.</w:t>
        </w:r>
      </w:ins>
    </w:p>
    <w:p w14:paraId="3ABE6C42" w14:textId="7C8FB768" w:rsidR="00BC1367" w:rsidRPr="003B7843" w:rsidRDefault="00BC1367" w:rsidP="00BC1367">
      <w:pPr>
        <w:pStyle w:val="TH"/>
        <w:rPr>
          <w:ins w:id="3394" w:author="Licheng Lin" w:date="2023-04-27T11:26:00Z"/>
          <w:rFonts w:cs="v5.0.0"/>
          <w:lang w:val="en-US"/>
        </w:rPr>
      </w:pPr>
      <w:ins w:id="3395" w:author="Licheng Lin" w:date="2023-04-27T11:26:00Z">
        <w:r w:rsidRPr="003B7843">
          <w:rPr>
            <w:lang w:val="en-US"/>
          </w:rPr>
          <w:t xml:space="preserve">Table </w:t>
        </w:r>
      </w:ins>
      <w:r w:rsidR="00E3192C">
        <w:rPr>
          <w:lang w:val="en-US"/>
        </w:rPr>
        <w:t>B</w:t>
      </w:r>
      <w:ins w:id="3396" w:author="Licheng Lin" w:date="2023-04-27T11:26:00Z">
        <w:r w:rsidRPr="003B7843">
          <w:rPr>
            <w:lang w:val="en-US"/>
          </w:rPr>
          <w:t xml:space="preserve">.3.2-1: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ins w:id="3397" w:author="Licheng Lin" w:date="2023-04-27T11:26:00Z"/>
        </w:trPr>
        <w:tc>
          <w:tcPr>
            <w:tcW w:w="2494" w:type="dxa"/>
          </w:tcPr>
          <w:p w14:paraId="364BFFD0" w14:textId="77777777" w:rsidR="00BC1367" w:rsidRPr="003B7843" w:rsidRDefault="00BC1367" w:rsidP="00E446ED">
            <w:pPr>
              <w:pStyle w:val="TAH"/>
              <w:rPr>
                <w:ins w:id="3398" w:author="Licheng Lin" w:date="2023-04-27T11:26:00Z"/>
                <w:rFonts w:cs="Arial"/>
                <w:lang w:val="en-US"/>
              </w:rPr>
            </w:pPr>
            <w:ins w:id="3399" w:author="Licheng Lin" w:date="2023-04-27T11:26:00Z">
              <w:r w:rsidRPr="003B7843">
                <w:rPr>
                  <w:rFonts w:cs="Arial"/>
                  <w:lang w:val="en-US"/>
                </w:rPr>
                <w:t>Physical Channel</w:t>
              </w:r>
            </w:ins>
          </w:p>
        </w:tc>
        <w:tc>
          <w:tcPr>
            <w:tcW w:w="1966" w:type="dxa"/>
          </w:tcPr>
          <w:p w14:paraId="1CA18E41" w14:textId="77777777" w:rsidR="00BC1367" w:rsidRPr="003B7843" w:rsidRDefault="00BC1367" w:rsidP="00E446ED">
            <w:pPr>
              <w:pStyle w:val="TAH"/>
              <w:rPr>
                <w:ins w:id="3400" w:author="Licheng Lin" w:date="2023-04-27T11:26:00Z"/>
                <w:rFonts w:cs="Arial"/>
                <w:lang w:val="en-US"/>
              </w:rPr>
            </w:pPr>
            <w:ins w:id="3401" w:author="Licheng Lin" w:date="2023-04-27T11:26:00Z">
              <w:r w:rsidRPr="003B7843">
                <w:rPr>
                  <w:rFonts w:cs="Arial"/>
                  <w:lang w:val="en-US"/>
                </w:rPr>
                <w:t>EPRE Ratio</w:t>
              </w:r>
            </w:ins>
          </w:p>
        </w:tc>
      </w:tr>
      <w:tr w:rsidR="00BC1367" w:rsidRPr="003B7843" w14:paraId="6A2AA015" w14:textId="77777777" w:rsidTr="00E446ED">
        <w:trPr>
          <w:trHeight w:val="105"/>
          <w:jc w:val="center"/>
          <w:ins w:id="3402" w:author="Licheng Lin" w:date="2023-04-27T11:26:00Z"/>
        </w:trPr>
        <w:tc>
          <w:tcPr>
            <w:tcW w:w="2494" w:type="dxa"/>
            <w:vMerge w:val="restart"/>
          </w:tcPr>
          <w:p w14:paraId="7BF074E6" w14:textId="77777777" w:rsidR="00BC1367" w:rsidRPr="003B7843" w:rsidRDefault="00BC1367" w:rsidP="00E446ED">
            <w:pPr>
              <w:pStyle w:val="TAL"/>
              <w:rPr>
                <w:ins w:id="3403" w:author="Licheng Lin" w:date="2023-04-27T11:26:00Z"/>
                <w:rFonts w:cs="Arial"/>
                <w:lang w:val="en-US"/>
              </w:rPr>
            </w:pPr>
            <w:ins w:id="3404" w:author="Licheng Lin" w:date="2023-04-27T11:26:00Z">
              <w:r w:rsidRPr="003B7843">
                <w:rPr>
                  <w:rFonts w:cs="Arial"/>
                  <w:lang w:val="en-US"/>
                </w:rPr>
                <w:t>PBCH</w:t>
              </w:r>
            </w:ins>
          </w:p>
        </w:tc>
        <w:tc>
          <w:tcPr>
            <w:tcW w:w="1966" w:type="dxa"/>
          </w:tcPr>
          <w:p w14:paraId="52C1A6D8" w14:textId="77777777" w:rsidR="00BC1367" w:rsidRPr="003B7843" w:rsidRDefault="00BC1367" w:rsidP="00E446ED">
            <w:pPr>
              <w:pStyle w:val="TAC"/>
              <w:rPr>
                <w:ins w:id="3405" w:author="Licheng Lin" w:date="2023-04-27T11:26:00Z"/>
                <w:rFonts w:ascii="Symbol" w:hAnsi="Symbol" w:cs="Arial"/>
                <w:lang w:val="en-US"/>
              </w:rPr>
            </w:pPr>
            <w:ins w:id="3406" w:author="Licheng Lin" w:date="2023-04-27T11:26: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BC1367" w:rsidRPr="003B7843" w14:paraId="779858E5" w14:textId="77777777" w:rsidTr="00E446ED">
        <w:trPr>
          <w:trHeight w:val="105"/>
          <w:jc w:val="center"/>
          <w:ins w:id="3407" w:author="Licheng Lin" w:date="2023-04-27T11:26:00Z"/>
        </w:trPr>
        <w:tc>
          <w:tcPr>
            <w:tcW w:w="2494" w:type="dxa"/>
            <w:vMerge/>
          </w:tcPr>
          <w:p w14:paraId="004C29E3" w14:textId="77777777" w:rsidR="00BC1367" w:rsidRPr="003B7843" w:rsidRDefault="00BC1367" w:rsidP="00E446ED">
            <w:pPr>
              <w:pStyle w:val="TAL"/>
              <w:rPr>
                <w:ins w:id="3408" w:author="Licheng Lin" w:date="2023-04-27T11:26:00Z"/>
                <w:rFonts w:cs="Arial"/>
                <w:lang w:val="en-US"/>
              </w:rPr>
            </w:pPr>
          </w:p>
        </w:tc>
        <w:tc>
          <w:tcPr>
            <w:tcW w:w="1966" w:type="dxa"/>
          </w:tcPr>
          <w:p w14:paraId="04EF9E4B" w14:textId="77777777" w:rsidR="00BC1367" w:rsidRPr="003B7843" w:rsidRDefault="00BC1367" w:rsidP="00E446ED">
            <w:pPr>
              <w:pStyle w:val="TAC"/>
              <w:rPr>
                <w:ins w:id="3409" w:author="Licheng Lin" w:date="2023-04-27T11:26:00Z"/>
                <w:rFonts w:cs="Arial"/>
                <w:lang w:val="en-US"/>
              </w:rPr>
            </w:pPr>
            <w:ins w:id="3410" w:author="Licheng Lin" w:date="2023-04-27T11:26: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BC1367" w:rsidRPr="003B7843" w14:paraId="562B0430" w14:textId="77777777" w:rsidTr="00E446ED">
        <w:trPr>
          <w:jc w:val="center"/>
          <w:ins w:id="3411" w:author="Licheng Lin" w:date="2023-04-27T11:26:00Z"/>
        </w:trPr>
        <w:tc>
          <w:tcPr>
            <w:tcW w:w="2494" w:type="dxa"/>
          </w:tcPr>
          <w:p w14:paraId="2A973381" w14:textId="77777777" w:rsidR="00BC1367" w:rsidRPr="003B7843" w:rsidRDefault="00BC1367" w:rsidP="00E446ED">
            <w:pPr>
              <w:pStyle w:val="TAL"/>
              <w:rPr>
                <w:ins w:id="3412" w:author="Licheng Lin" w:date="2023-04-27T11:26:00Z"/>
                <w:rFonts w:cs="Arial"/>
                <w:lang w:val="en-US"/>
              </w:rPr>
            </w:pPr>
            <w:ins w:id="3413" w:author="Licheng Lin" w:date="2023-04-27T11:26:00Z">
              <w:r w:rsidRPr="003B7843">
                <w:rPr>
                  <w:rFonts w:cs="Arial"/>
                  <w:lang w:val="en-US"/>
                </w:rPr>
                <w:t>PSS</w:t>
              </w:r>
            </w:ins>
          </w:p>
        </w:tc>
        <w:tc>
          <w:tcPr>
            <w:tcW w:w="1966" w:type="dxa"/>
          </w:tcPr>
          <w:p w14:paraId="059F9530" w14:textId="77777777" w:rsidR="00BC1367" w:rsidRPr="003B7843" w:rsidRDefault="00BC1367" w:rsidP="00E446ED">
            <w:pPr>
              <w:pStyle w:val="TAC"/>
              <w:rPr>
                <w:ins w:id="3414" w:author="Licheng Lin" w:date="2023-04-27T11:26:00Z"/>
                <w:rFonts w:cs="Arial"/>
                <w:lang w:val="en-US"/>
              </w:rPr>
            </w:pPr>
            <w:ins w:id="3415" w:author="Licheng Lin" w:date="2023-04-27T11:26:00Z">
              <w:r w:rsidRPr="003B7843">
                <w:rPr>
                  <w:rFonts w:cs="Arial"/>
                  <w:lang w:val="en-US"/>
                </w:rPr>
                <w:t>PSS_RA = 0 (Note 3)</w:t>
              </w:r>
            </w:ins>
          </w:p>
        </w:tc>
      </w:tr>
      <w:tr w:rsidR="00BC1367" w:rsidRPr="003B7843" w14:paraId="2DA5F482" w14:textId="77777777" w:rsidTr="00E446ED">
        <w:trPr>
          <w:jc w:val="center"/>
          <w:ins w:id="3416" w:author="Licheng Lin" w:date="2023-04-27T11:26:00Z"/>
        </w:trPr>
        <w:tc>
          <w:tcPr>
            <w:tcW w:w="2494" w:type="dxa"/>
          </w:tcPr>
          <w:p w14:paraId="4B4C96A7" w14:textId="77777777" w:rsidR="00BC1367" w:rsidRPr="003B7843" w:rsidRDefault="00BC1367" w:rsidP="00E446ED">
            <w:pPr>
              <w:pStyle w:val="TAL"/>
              <w:rPr>
                <w:ins w:id="3417" w:author="Licheng Lin" w:date="2023-04-27T11:26:00Z"/>
                <w:rFonts w:cs="Arial"/>
                <w:lang w:val="en-US"/>
              </w:rPr>
            </w:pPr>
            <w:ins w:id="3418" w:author="Licheng Lin" w:date="2023-04-27T11:26:00Z">
              <w:r w:rsidRPr="003B7843">
                <w:rPr>
                  <w:rFonts w:cs="Arial"/>
                  <w:lang w:val="en-US"/>
                </w:rPr>
                <w:t>SSS</w:t>
              </w:r>
            </w:ins>
          </w:p>
        </w:tc>
        <w:tc>
          <w:tcPr>
            <w:tcW w:w="1966" w:type="dxa"/>
          </w:tcPr>
          <w:p w14:paraId="543C701D" w14:textId="77777777" w:rsidR="00BC1367" w:rsidRPr="003B7843" w:rsidRDefault="00BC1367" w:rsidP="00E446ED">
            <w:pPr>
              <w:pStyle w:val="TAC"/>
              <w:rPr>
                <w:ins w:id="3419" w:author="Licheng Lin" w:date="2023-04-27T11:26:00Z"/>
                <w:rFonts w:cs="Arial"/>
                <w:lang w:val="en-US"/>
              </w:rPr>
            </w:pPr>
            <w:ins w:id="3420" w:author="Licheng Lin" w:date="2023-04-27T11:26:00Z">
              <w:r w:rsidRPr="003B7843">
                <w:rPr>
                  <w:rFonts w:cs="Arial"/>
                  <w:lang w:val="en-US"/>
                </w:rPr>
                <w:t>SSS_RA = 0 (Note 3)</w:t>
              </w:r>
            </w:ins>
          </w:p>
        </w:tc>
      </w:tr>
      <w:tr w:rsidR="00BC1367" w:rsidRPr="003B7843" w14:paraId="0689788C" w14:textId="77777777" w:rsidTr="00E446ED">
        <w:trPr>
          <w:trHeight w:val="105"/>
          <w:jc w:val="center"/>
          <w:ins w:id="3421" w:author="Licheng Lin" w:date="2023-04-27T11:26:00Z"/>
        </w:trPr>
        <w:tc>
          <w:tcPr>
            <w:tcW w:w="2494" w:type="dxa"/>
            <w:vMerge w:val="restart"/>
          </w:tcPr>
          <w:p w14:paraId="52A1EF40" w14:textId="77777777" w:rsidR="00BC1367" w:rsidRPr="003B7843" w:rsidRDefault="00BC1367" w:rsidP="00E446ED">
            <w:pPr>
              <w:pStyle w:val="TAL"/>
              <w:rPr>
                <w:ins w:id="3422" w:author="Licheng Lin" w:date="2023-04-27T11:26:00Z"/>
                <w:rFonts w:cs="Arial"/>
                <w:szCs w:val="22"/>
                <w:lang w:val="en-US" w:eastAsia="ja-JP"/>
              </w:rPr>
            </w:pPr>
            <w:ins w:id="3423" w:author="Licheng Lin" w:date="2023-04-27T11:26:00Z">
              <w:r w:rsidRPr="003B7843">
                <w:rPr>
                  <w:rFonts w:cs="Arial"/>
                  <w:szCs w:val="22"/>
                  <w:lang w:val="en-US" w:eastAsia="ja-JP"/>
                </w:rPr>
                <w:t>MPDCCH</w:t>
              </w:r>
            </w:ins>
          </w:p>
        </w:tc>
        <w:tc>
          <w:tcPr>
            <w:tcW w:w="1966" w:type="dxa"/>
          </w:tcPr>
          <w:p w14:paraId="296443CA" w14:textId="77777777" w:rsidR="00BC1367" w:rsidRPr="003B7843" w:rsidRDefault="00BC1367" w:rsidP="00E446ED">
            <w:pPr>
              <w:keepNext/>
              <w:keepLines/>
              <w:tabs>
                <w:tab w:val="left" w:pos="1290"/>
              </w:tabs>
              <w:spacing w:after="0"/>
              <w:jc w:val="center"/>
              <w:rPr>
                <w:ins w:id="3424" w:author="Licheng Lin" w:date="2023-04-27T11:26:00Z"/>
                <w:rFonts w:ascii="Arial" w:hAnsi="Arial"/>
                <w:sz w:val="18"/>
                <w:lang w:val="en-US" w:eastAsia="zh-CN"/>
              </w:rPr>
            </w:pPr>
            <w:ins w:id="3425"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ins>
          </w:p>
        </w:tc>
      </w:tr>
      <w:tr w:rsidR="00BC1367" w:rsidRPr="003B7843" w14:paraId="5E71C8FF" w14:textId="77777777" w:rsidTr="00E446ED">
        <w:trPr>
          <w:trHeight w:val="105"/>
          <w:jc w:val="center"/>
          <w:ins w:id="3426" w:author="Licheng Lin" w:date="2023-04-27T11:26:00Z"/>
        </w:trPr>
        <w:tc>
          <w:tcPr>
            <w:tcW w:w="2494" w:type="dxa"/>
            <w:vMerge/>
          </w:tcPr>
          <w:p w14:paraId="62E2565E" w14:textId="77777777" w:rsidR="00BC1367" w:rsidRPr="003B7843" w:rsidRDefault="00BC1367" w:rsidP="00E446ED">
            <w:pPr>
              <w:pStyle w:val="TAL"/>
              <w:rPr>
                <w:ins w:id="3427" w:author="Licheng Lin" w:date="2023-04-27T11:26:00Z"/>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ins w:id="3428" w:author="Licheng Lin" w:date="2023-04-27T11:26:00Z"/>
                <w:rFonts w:ascii="Arial" w:hAnsi="Arial"/>
                <w:sz w:val="18"/>
                <w:lang w:val="en-US" w:eastAsia="zh-CN"/>
              </w:rPr>
            </w:pPr>
            <w:ins w:id="3429"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ins>
          </w:p>
        </w:tc>
      </w:tr>
      <w:tr w:rsidR="00BC1367" w:rsidRPr="003B7843" w14:paraId="3E6E289A" w14:textId="77777777" w:rsidTr="00E446ED">
        <w:trPr>
          <w:trHeight w:val="105"/>
          <w:jc w:val="center"/>
          <w:ins w:id="3430" w:author="Licheng Lin" w:date="2023-04-27T11:26:00Z"/>
        </w:trPr>
        <w:tc>
          <w:tcPr>
            <w:tcW w:w="2494" w:type="dxa"/>
            <w:vMerge w:val="restart"/>
          </w:tcPr>
          <w:p w14:paraId="4E38D6AC" w14:textId="77777777" w:rsidR="00BC1367" w:rsidRPr="003B7843" w:rsidRDefault="00BC1367" w:rsidP="00E446ED">
            <w:pPr>
              <w:pStyle w:val="TAL"/>
              <w:rPr>
                <w:ins w:id="3431" w:author="Licheng Lin" w:date="2023-04-27T11:26:00Z"/>
                <w:rFonts w:cs="Arial"/>
                <w:szCs w:val="22"/>
                <w:lang w:val="en-US"/>
              </w:rPr>
            </w:pPr>
            <w:ins w:id="3432" w:author="Licheng Lin" w:date="2023-04-27T11:26:00Z">
              <w:r w:rsidRPr="003B7843">
                <w:rPr>
                  <w:rFonts w:cs="Arial"/>
                  <w:szCs w:val="22"/>
                  <w:lang w:val="en-US"/>
                </w:rPr>
                <w:t>PDSCH</w:t>
              </w:r>
            </w:ins>
          </w:p>
        </w:tc>
        <w:tc>
          <w:tcPr>
            <w:tcW w:w="1966" w:type="dxa"/>
          </w:tcPr>
          <w:p w14:paraId="75905DDF" w14:textId="77777777" w:rsidR="00BC1367" w:rsidRPr="003B7843" w:rsidRDefault="00BC1367" w:rsidP="00E446ED">
            <w:pPr>
              <w:pStyle w:val="TAC"/>
              <w:rPr>
                <w:ins w:id="3433" w:author="Licheng Lin" w:date="2023-04-27T11:26:00Z"/>
                <w:rFonts w:cs="Arial"/>
                <w:lang w:val="en-US"/>
              </w:rPr>
            </w:pPr>
            <w:ins w:id="3434" w:author="Licheng Lin" w:date="2023-04-27T11:26: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BC1367" w:rsidRPr="003B7843" w14:paraId="453FA93F" w14:textId="77777777" w:rsidTr="00E446ED">
        <w:trPr>
          <w:trHeight w:val="105"/>
          <w:jc w:val="center"/>
          <w:ins w:id="3435" w:author="Licheng Lin" w:date="2023-04-27T11:26:00Z"/>
        </w:trPr>
        <w:tc>
          <w:tcPr>
            <w:tcW w:w="2494" w:type="dxa"/>
            <w:vMerge/>
          </w:tcPr>
          <w:p w14:paraId="231867B3" w14:textId="77777777" w:rsidR="00BC1367" w:rsidRPr="003B7843" w:rsidRDefault="00BC1367" w:rsidP="00E446ED">
            <w:pPr>
              <w:pStyle w:val="TAL"/>
              <w:rPr>
                <w:ins w:id="3436" w:author="Licheng Lin" w:date="2023-04-27T11:26:00Z"/>
                <w:rFonts w:cs="Arial"/>
                <w:szCs w:val="22"/>
                <w:lang w:val="en-US"/>
              </w:rPr>
            </w:pPr>
          </w:p>
        </w:tc>
        <w:tc>
          <w:tcPr>
            <w:tcW w:w="1966" w:type="dxa"/>
          </w:tcPr>
          <w:p w14:paraId="7A4F0A00" w14:textId="77777777" w:rsidR="00BC1367" w:rsidRPr="003B7843" w:rsidRDefault="00BC1367" w:rsidP="00E446ED">
            <w:pPr>
              <w:pStyle w:val="TAC"/>
              <w:rPr>
                <w:ins w:id="3437" w:author="Licheng Lin" w:date="2023-04-27T11:26:00Z"/>
                <w:rFonts w:cs="Arial"/>
                <w:lang w:val="en-US"/>
              </w:rPr>
            </w:pPr>
            <w:ins w:id="3438" w:author="Licheng Lin" w:date="2023-04-27T11:26: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BC1367" w:rsidRPr="003B7843" w14:paraId="2C4BE391" w14:textId="77777777" w:rsidTr="00E446ED">
        <w:trPr>
          <w:trHeight w:val="104"/>
          <w:jc w:val="center"/>
          <w:ins w:id="3439" w:author="Licheng Lin" w:date="2023-04-27T11:26:00Z"/>
        </w:trPr>
        <w:tc>
          <w:tcPr>
            <w:tcW w:w="2494" w:type="dxa"/>
            <w:vMerge w:val="restart"/>
          </w:tcPr>
          <w:p w14:paraId="364CAA7B" w14:textId="77777777" w:rsidR="00BC1367" w:rsidRPr="003B7843" w:rsidRDefault="00BC1367" w:rsidP="00E446ED">
            <w:pPr>
              <w:pStyle w:val="TAL"/>
              <w:rPr>
                <w:ins w:id="3440" w:author="Licheng Lin" w:date="2023-04-27T11:26:00Z"/>
                <w:rFonts w:cs="Arial"/>
                <w:szCs w:val="22"/>
                <w:lang w:val="en-US"/>
              </w:rPr>
            </w:pPr>
            <w:ins w:id="3441" w:author="Licheng Lin" w:date="2023-04-27T11:26:00Z">
              <w:r w:rsidRPr="003B7843">
                <w:rPr>
                  <w:rFonts w:cs="Arial"/>
                  <w:szCs w:val="22"/>
                  <w:lang w:val="en-US"/>
                </w:rPr>
                <w:t>OCNG</w:t>
              </w:r>
            </w:ins>
          </w:p>
        </w:tc>
        <w:tc>
          <w:tcPr>
            <w:tcW w:w="1966" w:type="dxa"/>
          </w:tcPr>
          <w:p w14:paraId="36350D4C" w14:textId="77777777" w:rsidR="00BC1367" w:rsidRPr="003B7843" w:rsidRDefault="00BC1367" w:rsidP="00E446ED">
            <w:pPr>
              <w:pStyle w:val="TAC"/>
              <w:rPr>
                <w:ins w:id="3442" w:author="Licheng Lin" w:date="2023-04-27T11:26:00Z"/>
                <w:rFonts w:cs="Arial"/>
                <w:lang w:val="en-US"/>
              </w:rPr>
            </w:pPr>
            <w:ins w:id="3443" w:author="Licheng Lin" w:date="2023-04-27T11:26: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BC1367" w:rsidRPr="003B7843" w14:paraId="51DCF0D3" w14:textId="77777777" w:rsidTr="00E446ED">
        <w:trPr>
          <w:trHeight w:val="103"/>
          <w:jc w:val="center"/>
          <w:ins w:id="3444" w:author="Licheng Lin" w:date="2023-04-27T11:26:00Z"/>
        </w:trPr>
        <w:tc>
          <w:tcPr>
            <w:tcW w:w="2494" w:type="dxa"/>
            <w:vMerge/>
          </w:tcPr>
          <w:p w14:paraId="76660C09" w14:textId="77777777" w:rsidR="00BC1367" w:rsidRPr="003B7843" w:rsidRDefault="00BC1367" w:rsidP="00E446ED">
            <w:pPr>
              <w:pStyle w:val="TAL"/>
              <w:rPr>
                <w:ins w:id="3445" w:author="Licheng Lin" w:date="2023-04-27T11:26:00Z"/>
                <w:rFonts w:cs="Arial"/>
                <w:szCs w:val="22"/>
                <w:lang w:val="en-US"/>
              </w:rPr>
            </w:pPr>
          </w:p>
        </w:tc>
        <w:tc>
          <w:tcPr>
            <w:tcW w:w="1966" w:type="dxa"/>
          </w:tcPr>
          <w:p w14:paraId="43E8B7B8" w14:textId="77777777" w:rsidR="00BC1367" w:rsidRPr="003B7843" w:rsidRDefault="00BC1367" w:rsidP="00E446ED">
            <w:pPr>
              <w:pStyle w:val="TAC"/>
              <w:rPr>
                <w:ins w:id="3446" w:author="Licheng Lin" w:date="2023-04-27T11:26:00Z"/>
                <w:rFonts w:cs="Arial"/>
                <w:lang w:val="en-US"/>
              </w:rPr>
            </w:pPr>
            <w:ins w:id="3447" w:author="Licheng Lin" w:date="2023-04-27T11:26: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240FA678" w14:textId="77777777" w:rsidR="00BC1367" w:rsidRPr="003B7843" w:rsidRDefault="00BC1367" w:rsidP="005B1ADA">
      <w:pPr>
        <w:rPr>
          <w:ins w:id="3448" w:author="Licheng Lin" w:date="2023-04-27T11:26:00Z"/>
          <w:lang w:val="en-US"/>
        </w:rPr>
      </w:pPr>
    </w:p>
    <w:p w14:paraId="07721EF1" w14:textId="77777777" w:rsidR="00BC1367" w:rsidRPr="003B7843" w:rsidRDefault="00BC1367" w:rsidP="005B1ADA">
      <w:pPr>
        <w:pStyle w:val="NO"/>
        <w:rPr>
          <w:ins w:id="3449" w:author="Licheng Lin" w:date="2023-04-27T11:26:00Z"/>
          <w:lang w:val="en-US"/>
        </w:rPr>
      </w:pPr>
      <w:ins w:id="3450" w:author="Licheng Lin" w:date="2023-04-27T11:26: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4019B2C2" w14:textId="77777777" w:rsidR="00BC1367" w:rsidRPr="003B7843" w:rsidRDefault="00BC1367" w:rsidP="005B1ADA">
      <w:pPr>
        <w:pStyle w:val="NO"/>
        <w:rPr>
          <w:ins w:id="3451" w:author="Licheng Lin" w:date="2023-04-27T11:26:00Z"/>
          <w:lang w:val="en-US"/>
        </w:rPr>
      </w:pPr>
      <w:ins w:id="3452" w:author="Licheng Lin" w:date="2023-04-27T11:26: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34EB8096" w14:textId="0FA1088A" w:rsidR="00BC1367" w:rsidRPr="003B7843" w:rsidRDefault="00BC1367" w:rsidP="005B1ADA">
      <w:pPr>
        <w:pStyle w:val="NO"/>
        <w:rPr>
          <w:ins w:id="3453" w:author="Licheng Lin" w:date="2023-04-27T11:26:00Z"/>
          <w:lang w:val="en-US"/>
        </w:rPr>
      </w:pPr>
      <w:ins w:id="3454" w:author="Licheng Lin" w:date="2023-04-27T11:26:00Z">
        <w:r w:rsidRPr="003B7843">
          <w:rPr>
            <w:rFonts w:eastAsia="SimSun"/>
            <w:lang w:val="en-US" w:eastAsia="zh-CN"/>
          </w:rPr>
          <w:t>NOTE 3</w:t>
        </w:r>
        <w:r w:rsidRPr="003B7843">
          <w:rPr>
            <w:lang w:val="en-US"/>
          </w:rPr>
          <w:t>: Assuming PSS and SSS transmitted on a single antenna port.</w:t>
        </w:r>
      </w:ins>
    </w:p>
    <w:p w14:paraId="49B0D89A" w14:textId="77777777" w:rsidR="00BC1367" w:rsidRPr="003B7843" w:rsidRDefault="00BC1367" w:rsidP="005B1ADA">
      <w:pPr>
        <w:pStyle w:val="NO"/>
        <w:rPr>
          <w:ins w:id="3455" w:author="Licheng Lin" w:date="2023-04-27T11:26:00Z"/>
          <w:lang w:val="en-US"/>
        </w:rPr>
      </w:pPr>
      <w:ins w:id="3456" w:author="Licheng Lin" w:date="2023-04-27T11:26: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20726B2E" w14:textId="77777777" w:rsidR="00BC1367" w:rsidRPr="003B7843" w:rsidRDefault="00BC1367" w:rsidP="005B1ADA">
      <w:pPr>
        <w:rPr>
          <w:ins w:id="3457" w:author="Licheng Lin" w:date="2023-04-27T11:26:00Z"/>
          <w:lang w:val="en-US"/>
        </w:rPr>
      </w:pPr>
    </w:p>
    <w:p w14:paraId="60869861" w14:textId="5E0CDB7C" w:rsidR="00BC1367" w:rsidRPr="003B7843" w:rsidRDefault="00BC1367" w:rsidP="00BC1367">
      <w:pPr>
        <w:pStyle w:val="TH"/>
        <w:rPr>
          <w:ins w:id="3458" w:author="Licheng Lin" w:date="2023-04-27T11:26:00Z"/>
          <w:rFonts w:cs="v5.0.0"/>
          <w:lang w:val="en-US"/>
        </w:rPr>
      </w:pPr>
      <w:ins w:id="3459" w:author="Licheng Lin" w:date="2023-04-27T11:26:00Z">
        <w:r w:rsidRPr="003B7843">
          <w:rPr>
            <w:lang w:val="en-US"/>
          </w:rPr>
          <w:t xml:space="preserve">Table </w:t>
        </w:r>
      </w:ins>
      <w:r w:rsidR="00E3192C">
        <w:rPr>
          <w:lang w:val="en-US"/>
        </w:rPr>
        <w:t>B</w:t>
      </w:r>
      <w:ins w:id="3460" w:author="Licheng Lin" w:date="2023-04-27T11:26:00Z">
        <w:r w:rsidRPr="003B7843">
          <w:rPr>
            <w:lang w:val="en-US"/>
          </w:rPr>
          <w:t>.3.2-2: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ins w:id="3461" w:author="Licheng Lin" w:date="2023-04-27T11:26:00Z"/>
        </w:trPr>
        <w:tc>
          <w:tcPr>
            <w:tcW w:w="2402" w:type="dxa"/>
          </w:tcPr>
          <w:p w14:paraId="2690A4D2" w14:textId="77777777" w:rsidR="00BC1367" w:rsidRPr="003B7843" w:rsidRDefault="00BC1367" w:rsidP="00E446ED">
            <w:pPr>
              <w:pStyle w:val="TAH"/>
              <w:rPr>
                <w:ins w:id="3462" w:author="Licheng Lin" w:date="2023-04-27T11:26:00Z"/>
                <w:rFonts w:cs="Arial"/>
                <w:lang w:val="en-US"/>
              </w:rPr>
            </w:pPr>
            <w:ins w:id="3463" w:author="Licheng Lin" w:date="2023-04-27T11:26:00Z">
              <w:r w:rsidRPr="003B7843">
                <w:rPr>
                  <w:rFonts w:cs="Arial"/>
                  <w:lang w:val="en-US"/>
                </w:rPr>
                <w:t>Parameter</w:t>
              </w:r>
            </w:ins>
          </w:p>
        </w:tc>
        <w:tc>
          <w:tcPr>
            <w:tcW w:w="1388" w:type="dxa"/>
          </w:tcPr>
          <w:p w14:paraId="160FCF21" w14:textId="77777777" w:rsidR="00BC1367" w:rsidRPr="003B7843" w:rsidRDefault="00BC1367" w:rsidP="00E446ED">
            <w:pPr>
              <w:pStyle w:val="TAH"/>
              <w:rPr>
                <w:ins w:id="3464" w:author="Licheng Lin" w:date="2023-04-27T11:26:00Z"/>
                <w:rFonts w:cs="Arial"/>
                <w:lang w:val="en-US"/>
              </w:rPr>
            </w:pPr>
            <w:ins w:id="3465" w:author="Licheng Lin" w:date="2023-04-27T11:26:00Z">
              <w:r w:rsidRPr="003B7843">
                <w:rPr>
                  <w:rFonts w:cs="Arial"/>
                  <w:lang w:val="en-US"/>
                </w:rPr>
                <w:t>Unit</w:t>
              </w:r>
            </w:ins>
          </w:p>
        </w:tc>
        <w:tc>
          <w:tcPr>
            <w:tcW w:w="1559" w:type="dxa"/>
          </w:tcPr>
          <w:p w14:paraId="7789D95C" w14:textId="77777777" w:rsidR="00BC1367" w:rsidRPr="003B7843" w:rsidRDefault="00BC1367" w:rsidP="00E446ED">
            <w:pPr>
              <w:pStyle w:val="TAH"/>
              <w:rPr>
                <w:ins w:id="3466" w:author="Licheng Lin" w:date="2023-04-27T11:26:00Z"/>
                <w:rFonts w:cs="Arial"/>
                <w:lang w:val="en-US"/>
              </w:rPr>
            </w:pPr>
            <w:ins w:id="3467" w:author="Licheng Lin" w:date="2023-04-27T11:26:00Z">
              <w:r w:rsidRPr="003B7843">
                <w:rPr>
                  <w:rFonts w:cs="Arial"/>
                  <w:lang w:val="en-US"/>
                </w:rPr>
                <w:t>Value</w:t>
              </w:r>
            </w:ins>
          </w:p>
        </w:tc>
        <w:tc>
          <w:tcPr>
            <w:tcW w:w="2229" w:type="dxa"/>
          </w:tcPr>
          <w:p w14:paraId="7E649D59" w14:textId="77777777" w:rsidR="00BC1367" w:rsidRPr="003B7843" w:rsidRDefault="00BC1367" w:rsidP="00E446ED">
            <w:pPr>
              <w:pStyle w:val="TAH"/>
              <w:rPr>
                <w:ins w:id="3468" w:author="Licheng Lin" w:date="2023-04-27T11:26:00Z"/>
                <w:rFonts w:cs="Arial"/>
                <w:lang w:val="en-US"/>
              </w:rPr>
            </w:pPr>
            <w:ins w:id="3469" w:author="Licheng Lin" w:date="2023-04-27T11:26:00Z">
              <w:r w:rsidRPr="003B7843">
                <w:rPr>
                  <w:rFonts w:cs="Arial"/>
                  <w:lang w:val="en-US"/>
                </w:rPr>
                <w:t>Note</w:t>
              </w:r>
            </w:ins>
          </w:p>
        </w:tc>
      </w:tr>
      <w:tr w:rsidR="00BC1367" w:rsidRPr="003B7843" w14:paraId="3CBBABDB" w14:textId="77777777" w:rsidTr="00E446ED">
        <w:trPr>
          <w:jc w:val="center"/>
          <w:ins w:id="3470" w:author="Licheng Lin" w:date="2023-04-27T11:26:00Z"/>
        </w:trPr>
        <w:tc>
          <w:tcPr>
            <w:tcW w:w="2402" w:type="dxa"/>
          </w:tcPr>
          <w:p w14:paraId="02A9F02E" w14:textId="77777777" w:rsidR="00BC1367" w:rsidRPr="003B7843" w:rsidRDefault="00BC1367" w:rsidP="00E446ED">
            <w:pPr>
              <w:pStyle w:val="TAL"/>
              <w:rPr>
                <w:ins w:id="3471" w:author="Licheng Lin" w:date="2023-04-27T11:26:00Z"/>
                <w:rFonts w:cs="Arial"/>
                <w:lang w:val="en-US"/>
              </w:rPr>
            </w:pPr>
            <w:ins w:id="3472" w:author="Licheng Lin" w:date="2023-04-27T11:26:00Z">
              <w:r w:rsidRPr="003B7843">
                <w:rPr>
                  <w:rFonts w:cs="Arial"/>
                  <w:lang w:val="en-US"/>
                </w:rPr>
                <w:t xml:space="preserve">Total transmitted power spectral density </w:t>
              </w:r>
            </w:ins>
            <m:oMath>
              <m:sSub>
                <m:sSubPr>
                  <m:ctrlPr>
                    <w:ins w:id="3473" w:author="Licheng Lin" w:date="2023-04-27T11:26:00Z">
                      <w:rPr>
                        <w:rFonts w:ascii="Cambria Math" w:hAnsi="Cambria Math" w:cs="Arial"/>
                        <w:i/>
                        <w:lang w:val="en-US"/>
                      </w:rPr>
                    </w:ins>
                  </m:ctrlPr>
                </m:sSubPr>
                <m:e>
                  <m:r>
                    <w:ins w:id="3474" w:author="Licheng Lin" w:date="2023-04-27T11:26:00Z">
                      <w:rPr>
                        <w:rFonts w:ascii="Cambria Math" w:hAnsi="Cambria Math" w:cs="Arial"/>
                        <w:lang w:val="en-US"/>
                      </w:rPr>
                      <m:t>I</m:t>
                    </w:ins>
                  </m:r>
                </m:e>
                <m:sub>
                  <m:r>
                    <w:ins w:id="3475" w:author="Licheng Lin" w:date="2023-04-27T11:26:00Z">
                      <w:rPr>
                        <w:rFonts w:ascii="Cambria Math" w:hAnsi="Cambria Math" w:cs="Arial"/>
                        <w:lang w:val="en-US"/>
                      </w:rPr>
                      <m:t>or</m:t>
                    </w:ins>
                  </m:r>
                </m:sub>
              </m:sSub>
            </m:oMath>
          </w:p>
        </w:tc>
        <w:tc>
          <w:tcPr>
            <w:tcW w:w="1388" w:type="dxa"/>
          </w:tcPr>
          <w:p w14:paraId="4C6FB501" w14:textId="77777777" w:rsidR="00BC1367" w:rsidRPr="003B7843" w:rsidRDefault="00BC1367" w:rsidP="00E446ED">
            <w:pPr>
              <w:pStyle w:val="TAC"/>
              <w:rPr>
                <w:ins w:id="3476" w:author="Licheng Lin" w:date="2023-04-27T11:26:00Z"/>
                <w:rFonts w:cs="v5.0.0"/>
                <w:lang w:val="en-US"/>
              </w:rPr>
            </w:pPr>
            <w:ins w:id="3477" w:author="Licheng Lin" w:date="2023-04-27T11:26:00Z">
              <w:r w:rsidRPr="003B7843">
                <w:rPr>
                  <w:rFonts w:cs="v5.0.0"/>
                  <w:lang w:val="en-US"/>
                </w:rPr>
                <w:t>dBm/15 kHz</w:t>
              </w:r>
            </w:ins>
          </w:p>
        </w:tc>
        <w:tc>
          <w:tcPr>
            <w:tcW w:w="1559" w:type="dxa"/>
          </w:tcPr>
          <w:p w14:paraId="747FCC37" w14:textId="77777777" w:rsidR="00BC1367" w:rsidRPr="003B7843" w:rsidRDefault="00BC1367" w:rsidP="00E446ED">
            <w:pPr>
              <w:pStyle w:val="TAC"/>
              <w:rPr>
                <w:ins w:id="3478" w:author="Licheng Lin" w:date="2023-04-27T11:26:00Z"/>
                <w:rFonts w:cs="v5.0.0"/>
                <w:lang w:val="en-US"/>
              </w:rPr>
            </w:pPr>
            <w:ins w:id="3479" w:author="Licheng Lin" w:date="2023-04-27T11:26:00Z">
              <w:r w:rsidRPr="003B7843">
                <w:rPr>
                  <w:rFonts w:cs="v5.0.0"/>
                  <w:lang w:val="en-US"/>
                </w:rPr>
                <w:t>Test specific</w:t>
              </w:r>
            </w:ins>
          </w:p>
        </w:tc>
        <w:tc>
          <w:tcPr>
            <w:tcW w:w="2229" w:type="dxa"/>
          </w:tcPr>
          <w:p w14:paraId="65CA5D8D" w14:textId="77777777" w:rsidR="00BC1367" w:rsidRPr="003B7843" w:rsidRDefault="00BC1367" w:rsidP="00E446ED">
            <w:pPr>
              <w:pStyle w:val="TAL"/>
              <w:rPr>
                <w:ins w:id="3480" w:author="Licheng Lin" w:date="2023-04-27T11:26:00Z"/>
                <w:rFonts w:cs="Arial"/>
                <w:lang w:val="en-US"/>
              </w:rPr>
            </w:pPr>
            <w:ins w:id="3481" w:author="Licheng Lin" w:date="2023-04-27T11:26:00Z">
              <w:r w:rsidRPr="003B7843">
                <w:rPr>
                  <w:rFonts w:cs="Arial"/>
                  <w:lang w:val="en-US"/>
                </w:rPr>
                <w:t xml:space="preserve">1. </w:t>
              </w:r>
            </w:ins>
            <m:oMath>
              <m:sSub>
                <m:sSubPr>
                  <m:ctrlPr>
                    <w:ins w:id="3482" w:author="Licheng Lin" w:date="2023-04-27T11:26:00Z">
                      <w:rPr>
                        <w:rFonts w:ascii="Cambria Math" w:hAnsi="Cambria Math" w:cs="Arial"/>
                        <w:i/>
                        <w:lang w:val="en-US"/>
                      </w:rPr>
                    </w:ins>
                  </m:ctrlPr>
                </m:sSubPr>
                <m:e>
                  <m:r>
                    <w:ins w:id="3483" w:author="Licheng Lin" w:date="2023-04-27T11:26:00Z">
                      <w:rPr>
                        <w:rFonts w:ascii="Cambria Math" w:hAnsi="Cambria Math" w:cs="Arial"/>
                        <w:lang w:val="en-US"/>
                      </w:rPr>
                      <m:t>I</m:t>
                    </w:ins>
                  </m:r>
                </m:e>
                <m:sub>
                  <m:r>
                    <w:ins w:id="3484" w:author="Licheng Lin" w:date="2023-04-27T11:26:00Z">
                      <w:rPr>
                        <w:rFonts w:ascii="Cambria Math" w:hAnsi="Cambria Math" w:cs="Arial"/>
                        <w:lang w:val="en-US"/>
                      </w:rPr>
                      <m:t>or</m:t>
                    </w:ins>
                  </m:r>
                </m:sub>
              </m:sSub>
            </m:oMath>
            <w:ins w:id="3485" w:author="Licheng Lin" w:date="2023-04-27T11:26:00Z">
              <w:r>
                <w:rPr>
                  <w:rFonts w:cs="Arial"/>
                  <w:lang w:val="en-US"/>
                </w:rPr>
                <w:t xml:space="preserve"> </w:t>
              </w:r>
              <w:r w:rsidRPr="003B7843">
                <w:rPr>
                  <w:rFonts w:cs="Arial"/>
                  <w:lang w:val="en-US"/>
                </w:rPr>
                <w:t>shall be kept constant throughout all OFDM symbols</w:t>
              </w:r>
            </w:ins>
          </w:p>
          <w:p w14:paraId="1F73E8EE" w14:textId="77777777" w:rsidR="00BC1367" w:rsidRPr="003B7843" w:rsidRDefault="00BC1367" w:rsidP="00E446ED">
            <w:pPr>
              <w:pStyle w:val="TAL"/>
              <w:rPr>
                <w:ins w:id="3486" w:author="Licheng Lin" w:date="2023-04-27T11:26:00Z"/>
                <w:rFonts w:cs="Arial"/>
                <w:lang w:val="en-US"/>
              </w:rPr>
            </w:pPr>
          </w:p>
        </w:tc>
      </w:tr>
      <w:tr w:rsidR="00BC1367" w:rsidRPr="003B7843" w14:paraId="021088F7" w14:textId="77777777" w:rsidTr="00E446ED">
        <w:trPr>
          <w:jc w:val="center"/>
          <w:ins w:id="3487" w:author="Licheng Lin" w:date="2023-04-27T11:26:00Z"/>
        </w:trPr>
        <w:tc>
          <w:tcPr>
            <w:tcW w:w="2402" w:type="dxa"/>
          </w:tcPr>
          <w:p w14:paraId="06BCCFA5" w14:textId="77777777" w:rsidR="00BC1367" w:rsidRPr="003B7843" w:rsidRDefault="00BC1367" w:rsidP="00E446ED">
            <w:pPr>
              <w:pStyle w:val="TAL"/>
              <w:rPr>
                <w:ins w:id="3488" w:author="Licheng Lin" w:date="2023-04-27T11:26:00Z"/>
                <w:rFonts w:cs="Arial"/>
                <w:lang w:val="en-US"/>
              </w:rPr>
            </w:pPr>
            <w:ins w:id="3489" w:author="Licheng Lin" w:date="2023-04-27T11:26:00Z">
              <w:r w:rsidRPr="003B7843">
                <w:rPr>
                  <w:rFonts w:cs="Arial"/>
                  <w:lang w:val="en-US"/>
                </w:rPr>
                <w:t>Cell-specific reference signal power ratio</w:t>
              </w:r>
              <w:r>
                <w:rPr>
                  <w:rFonts w:cs="Arial"/>
                  <w:lang w:val="en-US"/>
                </w:rPr>
                <w:t xml:space="preserve"> </w:t>
              </w:r>
            </w:ins>
            <m:oMath>
              <m:sSub>
                <m:sSubPr>
                  <m:ctrlPr>
                    <w:ins w:id="3490" w:author="Licheng Lin" w:date="2023-04-27T11:26:00Z">
                      <w:rPr>
                        <w:rFonts w:ascii="Cambria Math" w:hAnsi="Cambria Math" w:cs="Arial"/>
                        <w:i/>
                        <w:lang w:val="en-US"/>
                      </w:rPr>
                    </w:ins>
                  </m:ctrlPr>
                </m:sSubPr>
                <m:e>
                  <m:r>
                    <w:ins w:id="3491" w:author="Licheng Lin" w:date="2023-04-27T11:26:00Z">
                      <w:rPr>
                        <w:rFonts w:ascii="Cambria Math" w:hAnsi="Cambria Math" w:cs="Arial"/>
                        <w:lang w:val="en-US"/>
                      </w:rPr>
                      <m:t>E</m:t>
                    </w:ins>
                  </m:r>
                </m:e>
                <m:sub>
                  <m:r>
                    <w:ins w:id="3492" w:author="Licheng Lin" w:date="2023-04-27T11:26:00Z">
                      <w:rPr>
                        <w:rFonts w:ascii="Cambria Math" w:hAnsi="Cambria Math" w:cs="Arial"/>
                        <w:lang w:val="en-US"/>
                      </w:rPr>
                      <m:t>RS</m:t>
                    </w:ins>
                  </m:r>
                </m:sub>
              </m:sSub>
              <m:r>
                <w:ins w:id="3493" w:author="Licheng Lin" w:date="2023-04-27T11:26:00Z">
                  <w:rPr>
                    <w:rFonts w:ascii="Cambria Math" w:hAnsi="Cambria Math" w:cs="Arial"/>
                    <w:lang w:val="en-US"/>
                  </w:rPr>
                  <m:t>/</m:t>
                </w:ins>
              </m:r>
              <m:sSub>
                <m:sSubPr>
                  <m:ctrlPr>
                    <w:ins w:id="3494" w:author="Licheng Lin" w:date="2023-04-27T11:26:00Z">
                      <w:rPr>
                        <w:rFonts w:ascii="Cambria Math" w:hAnsi="Cambria Math" w:cs="Arial"/>
                        <w:i/>
                        <w:lang w:val="en-US"/>
                      </w:rPr>
                    </w:ins>
                  </m:ctrlPr>
                </m:sSubPr>
                <m:e>
                  <m:r>
                    <w:ins w:id="3495" w:author="Licheng Lin" w:date="2023-04-27T11:26:00Z">
                      <w:rPr>
                        <w:rFonts w:ascii="Cambria Math" w:hAnsi="Cambria Math" w:cs="Arial"/>
                        <w:lang w:val="en-US"/>
                      </w:rPr>
                      <m:t>I</m:t>
                    </w:ins>
                  </m:r>
                </m:e>
                <m:sub>
                  <m:r>
                    <w:ins w:id="3496" w:author="Licheng Lin" w:date="2023-04-27T11:26:00Z">
                      <w:rPr>
                        <w:rFonts w:ascii="Cambria Math" w:hAnsi="Cambria Math" w:cs="Arial"/>
                        <w:lang w:val="en-US"/>
                      </w:rPr>
                      <m:t>or</m:t>
                    </w:ins>
                  </m:r>
                </m:sub>
              </m:sSub>
            </m:oMath>
          </w:p>
        </w:tc>
        <w:tc>
          <w:tcPr>
            <w:tcW w:w="1388" w:type="dxa"/>
          </w:tcPr>
          <w:p w14:paraId="1476B3AD" w14:textId="77777777" w:rsidR="00BC1367" w:rsidRPr="003B7843" w:rsidRDefault="00BC1367" w:rsidP="00E446ED">
            <w:pPr>
              <w:pStyle w:val="TAC"/>
              <w:rPr>
                <w:ins w:id="3497" w:author="Licheng Lin" w:date="2023-04-27T11:26:00Z"/>
                <w:rFonts w:cs="v5.0.0"/>
                <w:lang w:val="en-US"/>
              </w:rPr>
            </w:pPr>
          </w:p>
        </w:tc>
        <w:tc>
          <w:tcPr>
            <w:tcW w:w="1559" w:type="dxa"/>
          </w:tcPr>
          <w:p w14:paraId="28D7B94F" w14:textId="77777777" w:rsidR="00BC1367" w:rsidRPr="003B7843" w:rsidRDefault="00BC1367" w:rsidP="00E446ED">
            <w:pPr>
              <w:pStyle w:val="TAC"/>
              <w:rPr>
                <w:ins w:id="3498" w:author="Licheng Lin" w:date="2023-04-27T11:26:00Z"/>
                <w:rFonts w:cs="Arial"/>
                <w:lang w:val="en-US"/>
              </w:rPr>
            </w:pPr>
            <w:ins w:id="3499" w:author="Licheng Lin" w:date="2023-04-27T11:26:00Z">
              <w:r w:rsidRPr="003B7843">
                <w:rPr>
                  <w:rFonts w:cs="v5.0.0"/>
                  <w:lang w:val="en-US"/>
                </w:rPr>
                <w:t>Test specific</w:t>
              </w:r>
            </w:ins>
          </w:p>
        </w:tc>
        <w:tc>
          <w:tcPr>
            <w:tcW w:w="2229" w:type="dxa"/>
          </w:tcPr>
          <w:p w14:paraId="76ECCDC8" w14:textId="77777777" w:rsidR="00BC1367" w:rsidRPr="003B7843" w:rsidRDefault="00BC1367" w:rsidP="00E446ED">
            <w:pPr>
              <w:pStyle w:val="TAL"/>
              <w:rPr>
                <w:ins w:id="3500" w:author="Licheng Lin" w:date="2023-04-27T11:26:00Z"/>
                <w:rFonts w:cs="Arial"/>
                <w:lang w:val="en-US"/>
              </w:rPr>
            </w:pPr>
            <w:ins w:id="3501" w:author="Licheng Lin" w:date="2023-04-27T11:26:00Z">
              <w:r w:rsidRPr="003B7843">
                <w:rPr>
                  <w:rFonts w:cs="Arial"/>
                  <w:lang w:val="en-US"/>
                </w:rPr>
                <w:t xml:space="preserve">1. Applies for antenna port </w:t>
              </w:r>
              <w:r w:rsidRPr="003B7843">
                <w:rPr>
                  <w:rFonts w:cs="Arial"/>
                  <w:i/>
                  <w:iCs/>
                  <w:lang w:val="en-US"/>
                </w:rPr>
                <w:t>p</w:t>
              </w:r>
            </w:ins>
          </w:p>
          <w:p w14:paraId="759F79CC" w14:textId="77777777" w:rsidR="00BC1367" w:rsidRPr="003B7843" w:rsidRDefault="00BC1367" w:rsidP="00E446ED">
            <w:pPr>
              <w:pStyle w:val="TAL"/>
              <w:rPr>
                <w:ins w:id="3502" w:author="Licheng Lin" w:date="2023-04-27T11:26:00Z"/>
                <w:rFonts w:cs="Arial"/>
                <w:lang w:val="en-US"/>
              </w:rPr>
            </w:pPr>
          </w:p>
        </w:tc>
      </w:tr>
      <w:tr w:rsidR="00BC1367" w:rsidRPr="003B7843" w14:paraId="30438DD0" w14:textId="77777777" w:rsidTr="00E446ED">
        <w:trPr>
          <w:jc w:val="center"/>
          <w:ins w:id="3503" w:author="Licheng Lin" w:date="2023-04-27T11:26:00Z"/>
        </w:trPr>
        <w:tc>
          <w:tcPr>
            <w:tcW w:w="2402" w:type="dxa"/>
          </w:tcPr>
          <w:p w14:paraId="4F6316F7" w14:textId="77777777" w:rsidR="00BC1367" w:rsidRPr="003B7843" w:rsidRDefault="00BC1367" w:rsidP="00E446ED">
            <w:pPr>
              <w:pStyle w:val="TAL"/>
              <w:rPr>
                <w:ins w:id="3504" w:author="Licheng Lin" w:date="2023-04-27T11:26:00Z"/>
                <w:rFonts w:cs="Arial"/>
                <w:lang w:val="en-US"/>
              </w:rPr>
            </w:pPr>
            <w:ins w:id="3505" w:author="Licheng Lin" w:date="2023-04-27T11:26:00Z">
              <w:r w:rsidRPr="003B7843">
                <w:rPr>
                  <w:rFonts w:cs="Arial"/>
                  <w:lang w:val="en-US"/>
                </w:rPr>
                <w:t>Energy per resource element EPRE</w:t>
              </w:r>
            </w:ins>
          </w:p>
        </w:tc>
        <w:tc>
          <w:tcPr>
            <w:tcW w:w="1388" w:type="dxa"/>
          </w:tcPr>
          <w:p w14:paraId="2774D428" w14:textId="77777777" w:rsidR="00BC1367" w:rsidRPr="003B7843" w:rsidRDefault="00BC1367" w:rsidP="00E446ED">
            <w:pPr>
              <w:pStyle w:val="TAC"/>
              <w:rPr>
                <w:ins w:id="3506" w:author="Licheng Lin" w:date="2023-04-27T11:26:00Z"/>
                <w:rFonts w:cs="v5.0.0"/>
                <w:lang w:val="en-US"/>
              </w:rPr>
            </w:pPr>
          </w:p>
        </w:tc>
        <w:tc>
          <w:tcPr>
            <w:tcW w:w="1559" w:type="dxa"/>
          </w:tcPr>
          <w:p w14:paraId="47FBC584" w14:textId="77777777" w:rsidR="00BC1367" w:rsidRPr="003B7843" w:rsidRDefault="00BC1367" w:rsidP="00E446ED">
            <w:pPr>
              <w:pStyle w:val="TAC"/>
              <w:rPr>
                <w:ins w:id="3507" w:author="Licheng Lin" w:date="2023-04-27T11:26:00Z"/>
                <w:rFonts w:cs="v5.0.0"/>
                <w:lang w:val="en-US"/>
              </w:rPr>
            </w:pPr>
            <w:ins w:id="3508" w:author="Licheng Lin" w:date="2023-04-27T11:26:00Z">
              <w:r w:rsidRPr="003B7843">
                <w:rPr>
                  <w:rFonts w:cs="v5.0.0"/>
                  <w:lang w:val="en-US"/>
                </w:rPr>
                <w:t>Test specific</w:t>
              </w:r>
            </w:ins>
          </w:p>
        </w:tc>
        <w:tc>
          <w:tcPr>
            <w:tcW w:w="2229" w:type="dxa"/>
          </w:tcPr>
          <w:p w14:paraId="20D541A1" w14:textId="77777777" w:rsidR="00BC1367" w:rsidRPr="003B7843" w:rsidRDefault="00BC1367" w:rsidP="00E446ED">
            <w:pPr>
              <w:pStyle w:val="TAL"/>
              <w:rPr>
                <w:ins w:id="3509" w:author="Licheng Lin" w:date="2023-04-27T11:26:00Z"/>
                <w:rFonts w:cs="Arial"/>
                <w:lang w:val="en-US"/>
              </w:rPr>
            </w:pPr>
            <w:ins w:id="3510" w:author="Licheng Lin" w:date="2023-04-27T11:26:00Z">
              <w:r w:rsidRPr="003B7843">
                <w:rPr>
                  <w:rFonts w:cs="Arial"/>
                  <w:lang w:val="en-US"/>
                </w:rPr>
                <w:t xml:space="preserve">1. The complex-valued symbols </w:t>
              </w:r>
            </w:ins>
            <m:oMath>
              <m:sSup>
                <m:sSupPr>
                  <m:ctrlPr>
                    <w:ins w:id="3511" w:author="Licheng Lin" w:date="2023-04-27T11:26:00Z">
                      <w:rPr>
                        <w:rFonts w:ascii="Cambria Math" w:hAnsi="Cambria Math" w:cs="Arial"/>
                        <w:i/>
                        <w:lang w:val="en-US"/>
                      </w:rPr>
                    </w:ins>
                  </m:ctrlPr>
                </m:sSupPr>
                <m:e>
                  <m:r>
                    <w:ins w:id="3512" w:author="Licheng Lin" w:date="2023-04-27T11:26:00Z">
                      <w:rPr>
                        <w:rFonts w:ascii="Cambria Math" w:hAnsi="Cambria Math" w:cs="Arial"/>
                        <w:lang w:val="en-US"/>
                      </w:rPr>
                      <m:t>y</m:t>
                    </w:ins>
                  </m:r>
                </m:e>
                <m:sup>
                  <m:d>
                    <m:dPr>
                      <m:ctrlPr>
                        <w:ins w:id="3513" w:author="Licheng Lin" w:date="2023-04-27T11:26:00Z">
                          <w:rPr>
                            <w:rFonts w:ascii="Cambria Math" w:hAnsi="Cambria Math" w:cs="Arial"/>
                            <w:i/>
                            <w:lang w:val="en-US"/>
                          </w:rPr>
                        </w:ins>
                      </m:ctrlPr>
                    </m:dPr>
                    <m:e>
                      <m:r>
                        <w:ins w:id="3514" w:author="Licheng Lin" w:date="2023-04-27T11:26:00Z">
                          <w:rPr>
                            <w:rFonts w:ascii="Cambria Math" w:hAnsi="Cambria Math" w:cs="Arial"/>
                            <w:lang w:val="en-US"/>
                          </w:rPr>
                          <m:t>p</m:t>
                        </w:ins>
                      </m:r>
                    </m:e>
                  </m:d>
                </m:sup>
              </m:sSup>
              <m:r>
                <w:ins w:id="3515" w:author="Licheng Lin" w:date="2023-04-27T11:26:00Z">
                  <w:rPr>
                    <w:rFonts w:ascii="Cambria Math" w:hAnsi="Cambria Math" w:cs="Arial"/>
                    <w:lang w:val="en-US"/>
                  </w:rPr>
                  <m:t>(i)</m:t>
                </w:ins>
              </m:r>
            </m:oMath>
            <w:ins w:id="3516" w:author="Licheng Lin" w:date="2023-04-27T11:26:00Z">
              <w:r w:rsidRPr="003B7843">
                <w:rPr>
                  <w:rFonts w:cs="Arial"/>
                  <w:lang w:val="en-US"/>
                </w:rPr>
                <w:t xml:space="preserve"> and</w:t>
              </w:r>
              <w:r>
                <w:rPr>
                  <w:rFonts w:cs="Arial"/>
                  <w:lang w:val="en-US"/>
                </w:rPr>
                <w:t xml:space="preserve"> </w:t>
              </w:r>
            </w:ins>
            <m:oMath>
              <m:sSubSup>
                <m:sSubSupPr>
                  <m:ctrlPr>
                    <w:ins w:id="3517" w:author="Licheng Lin" w:date="2023-04-27T11:26:00Z">
                      <w:rPr>
                        <w:rFonts w:ascii="Cambria Math" w:hAnsi="Cambria Math" w:cs="Arial"/>
                        <w:i/>
                        <w:lang w:val="en-US"/>
                      </w:rPr>
                    </w:ins>
                  </m:ctrlPr>
                </m:sSubSupPr>
                <m:e>
                  <m:r>
                    <w:ins w:id="3518" w:author="Licheng Lin" w:date="2023-04-27T11:26:00Z">
                      <w:rPr>
                        <w:rFonts w:ascii="Cambria Math" w:hAnsi="Cambria Math" w:cs="Arial"/>
                        <w:lang w:val="en-US"/>
                      </w:rPr>
                      <m:t>a</m:t>
                    </w:ins>
                  </m:r>
                </m:e>
                <m:sub>
                  <m:r>
                    <w:ins w:id="3519" w:author="Licheng Lin" w:date="2023-04-27T11:26:00Z">
                      <w:rPr>
                        <w:rFonts w:ascii="Cambria Math" w:hAnsi="Cambria Math" w:cs="Arial"/>
                        <w:lang w:val="en-US"/>
                      </w:rPr>
                      <m:t>k,l</m:t>
                    </w:ins>
                  </m:r>
                </m:sub>
                <m:sup>
                  <m:r>
                    <w:ins w:id="3520" w:author="Licheng Lin" w:date="2023-04-27T11:26:00Z">
                      <w:rPr>
                        <w:rFonts w:ascii="Cambria Math" w:hAnsi="Cambria Math" w:cs="Arial"/>
                        <w:lang w:val="en-US"/>
                      </w:rPr>
                      <m:t>(p)</m:t>
                    </w:ins>
                  </m:r>
                </m:sup>
              </m:sSubSup>
            </m:oMath>
            <w:ins w:id="3521" w:author="Licheng Lin" w:date="2023-04-27T11:26:00Z">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ins>
          </w:p>
        </w:tc>
      </w:tr>
    </w:tbl>
    <w:p w14:paraId="2AA4339D" w14:textId="77777777" w:rsidR="00BC1367" w:rsidRPr="003B7843" w:rsidRDefault="00BC1367" w:rsidP="00BC1367">
      <w:pPr>
        <w:rPr>
          <w:ins w:id="3522" w:author="Licheng Lin" w:date="2023-04-27T11:26:00Z"/>
          <w:rFonts w:cs="v5.0.0"/>
          <w:snapToGrid w:val="0"/>
          <w:lang w:val="en-US"/>
        </w:rPr>
      </w:pPr>
    </w:p>
    <w:p w14:paraId="785CD9B6" w14:textId="267F3C46" w:rsidR="00BC1367" w:rsidRPr="003B7843" w:rsidRDefault="00E3192C" w:rsidP="00BC1367">
      <w:pPr>
        <w:pStyle w:val="Heading2"/>
        <w:rPr>
          <w:ins w:id="3523" w:author="Licheng Lin" w:date="2023-04-27T11:26:00Z"/>
          <w:lang w:val="en-US"/>
        </w:rPr>
      </w:pPr>
      <w:bookmarkStart w:id="3524" w:name="_Toc137386476"/>
      <w:bookmarkStart w:id="3525" w:name="_Toc137401362"/>
      <w:r>
        <w:rPr>
          <w:lang w:val="en-US"/>
        </w:rPr>
        <w:lastRenderedPageBreak/>
        <w:t>B</w:t>
      </w:r>
      <w:ins w:id="3526" w:author="Licheng Lin" w:date="2023-04-27T11:26:00Z">
        <w:r w:rsidR="00BC1367" w:rsidRPr="003B7843">
          <w:rPr>
            <w:lang w:val="en-US"/>
          </w:rPr>
          <w:t>.3.3</w:t>
        </w:r>
        <w:r w:rsidR="00BC1367" w:rsidRPr="003B7843">
          <w:rPr>
            <w:lang w:val="en-US"/>
          </w:rPr>
          <w:tab/>
          <w:t>Measurement of Receiver Characteristics for Narrowband IoT</w:t>
        </w:r>
        <w:bookmarkEnd w:id="3524"/>
        <w:bookmarkEnd w:id="3525"/>
      </w:ins>
    </w:p>
    <w:p w14:paraId="1D19067E" w14:textId="74581DAE" w:rsidR="00BC1367" w:rsidRPr="003B7843" w:rsidRDefault="00BC1367" w:rsidP="00BC1367">
      <w:pPr>
        <w:rPr>
          <w:ins w:id="3527" w:author="Licheng Lin" w:date="2023-04-27T11:26:00Z"/>
          <w:lang w:val="en-US"/>
        </w:rPr>
      </w:pPr>
      <w:ins w:id="3528" w:author="Licheng Lin" w:date="2023-04-27T11:26:00Z">
        <w:r w:rsidRPr="003B7843">
          <w:rPr>
            <w:lang w:val="en-US"/>
          </w:rPr>
          <w:t xml:space="preserve">For the performance requirements for Narrowband IoT, the power allocation for the physical channels is listed in Table </w:t>
        </w:r>
      </w:ins>
      <w:r w:rsidR="00E3192C">
        <w:rPr>
          <w:lang w:val="en-US"/>
        </w:rPr>
        <w:t>B</w:t>
      </w:r>
      <w:ins w:id="3529" w:author="Licheng Lin" w:date="2023-04-27T11:26:00Z">
        <w:r w:rsidRPr="003B7843">
          <w:rPr>
            <w:lang w:val="en-US"/>
          </w:rPr>
          <w:t>.3.6-1</w:t>
        </w:r>
      </w:ins>
    </w:p>
    <w:p w14:paraId="641ACE7D" w14:textId="24E852F3" w:rsidR="00BC1367" w:rsidRPr="003B7843" w:rsidRDefault="00BC1367" w:rsidP="00BC1367">
      <w:pPr>
        <w:pStyle w:val="TH"/>
        <w:rPr>
          <w:ins w:id="3530" w:author="Licheng Lin" w:date="2023-04-27T11:26:00Z"/>
          <w:rFonts w:cs="v5.0.0"/>
          <w:lang w:val="en-US"/>
        </w:rPr>
      </w:pPr>
      <w:ins w:id="3531" w:author="Licheng Lin" w:date="2023-04-27T11:26:00Z">
        <w:r w:rsidRPr="003B7843">
          <w:rPr>
            <w:lang w:val="en-US"/>
          </w:rPr>
          <w:t xml:space="preserve">Table </w:t>
        </w:r>
      </w:ins>
      <w:r w:rsidR="00E3192C">
        <w:rPr>
          <w:lang w:val="en-US"/>
        </w:rPr>
        <w:t>B</w:t>
      </w:r>
      <w:ins w:id="3532" w:author="Licheng Lin" w:date="2023-04-27T11:26:00Z">
        <w:r w:rsidRPr="003B7843">
          <w:rPr>
            <w:lang w:val="en-US"/>
          </w:rPr>
          <w:t>.3.6-1: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ins w:id="3533" w:author="Licheng Lin" w:date="2023-04-27T11:26:00Z"/>
        </w:trPr>
        <w:tc>
          <w:tcPr>
            <w:tcW w:w="2494" w:type="dxa"/>
          </w:tcPr>
          <w:p w14:paraId="73706C85" w14:textId="77777777" w:rsidR="00BC1367" w:rsidRPr="003B7843" w:rsidRDefault="00BC1367" w:rsidP="00E446ED">
            <w:pPr>
              <w:pStyle w:val="TAH"/>
              <w:rPr>
                <w:ins w:id="3534" w:author="Licheng Lin" w:date="2023-04-27T11:26:00Z"/>
                <w:rFonts w:cs="Arial"/>
                <w:lang w:val="en-US"/>
              </w:rPr>
            </w:pPr>
            <w:ins w:id="3535" w:author="Licheng Lin" w:date="2023-04-27T11:26:00Z">
              <w:r w:rsidRPr="003B7843">
                <w:rPr>
                  <w:rFonts w:cs="Arial"/>
                  <w:lang w:val="en-US"/>
                </w:rPr>
                <w:t>Physical Channel</w:t>
              </w:r>
            </w:ins>
          </w:p>
        </w:tc>
        <w:tc>
          <w:tcPr>
            <w:tcW w:w="1826" w:type="dxa"/>
          </w:tcPr>
          <w:p w14:paraId="3B0025B9" w14:textId="77777777" w:rsidR="00BC1367" w:rsidRPr="003B7843" w:rsidRDefault="00BC1367" w:rsidP="00E446ED">
            <w:pPr>
              <w:pStyle w:val="TAH"/>
              <w:rPr>
                <w:ins w:id="3536" w:author="Licheng Lin" w:date="2023-04-27T11:26:00Z"/>
                <w:rFonts w:cs="Arial"/>
                <w:lang w:val="en-US"/>
              </w:rPr>
            </w:pPr>
            <w:ins w:id="3537" w:author="Licheng Lin" w:date="2023-04-27T11:26:00Z">
              <w:r w:rsidRPr="003B7843">
                <w:rPr>
                  <w:rFonts w:cs="Arial"/>
                  <w:lang w:val="en-US"/>
                </w:rPr>
                <w:t>EPRE Ratio for one NRS antenna port</w:t>
              </w:r>
            </w:ins>
          </w:p>
        </w:tc>
        <w:tc>
          <w:tcPr>
            <w:tcW w:w="1826" w:type="dxa"/>
          </w:tcPr>
          <w:p w14:paraId="0FB40A58" w14:textId="77777777" w:rsidR="00BC1367" w:rsidRPr="003B7843" w:rsidRDefault="00BC1367" w:rsidP="00E446ED">
            <w:pPr>
              <w:pStyle w:val="TAH"/>
              <w:rPr>
                <w:ins w:id="3538" w:author="Licheng Lin" w:date="2023-04-27T11:26:00Z"/>
                <w:rFonts w:cs="Arial"/>
                <w:lang w:val="en-US"/>
              </w:rPr>
            </w:pPr>
            <w:ins w:id="3539" w:author="Licheng Lin" w:date="2023-04-27T11:26:00Z">
              <w:r w:rsidRPr="003B7843">
                <w:rPr>
                  <w:rFonts w:cs="Arial"/>
                  <w:lang w:val="en-US"/>
                </w:rPr>
                <w:t>EPRE Ratio for two NRS antenna ports</w:t>
              </w:r>
            </w:ins>
          </w:p>
        </w:tc>
      </w:tr>
      <w:tr w:rsidR="00BC1367" w:rsidRPr="003B7843" w14:paraId="27B283B9" w14:textId="77777777" w:rsidTr="00E446ED">
        <w:trPr>
          <w:jc w:val="center"/>
          <w:ins w:id="3540" w:author="Licheng Lin" w:date="2023-04-27T11:26:00Z"/>
        </w:trPr>
        <w:tc>
          <w:tcPr>
            <w:tcW w:w="2494" w:type="dxa"/>
          </w:tcPr>
          <w:p w14:paraId="0137551E" w14:textId="77777777" w:rsidR="00BC1367" w:rsidRPr="003B7843" w:rsidRDefault="00BC1367" w:rsidP="00E446ED">
            <w:pPr>
              <w:pStyle w:val="TAL"/>
              <w:rPr>
                <w:ins w:id="3541" w:author="Licheng Lin" w:date="2023-04-27T11:26:00Z"/>
                <w:rFonts w:cs="Arial"/>
                <w:lang w:val="en-US"/>
              </w:rPr>
            </w:pPr>
            <w:ins w:id="3542" w:author="Licheng Lin" w:date="2023-04-27T11:26:00Z">
              <w:r w:rsidRPr="003B7843">
                <w:rPr>
                  <w:rFonts w:cs="Arial"/>
                  <w:lang w:val="en-US"/>
                </w:rPr>
                <w:t>NPBCH</w:t>
              </w:r>
            </w:ins>
          </w:p>
        </w:tc>
        <w:tc>
          <w:tcPr>
            <w:tcW w:w="1826" w:type="dxa"/>
          </w:tcPr>
          <w:p w14:paraId="42C900DE" w14:textId="77777777" w:rsidR="00BC1367" w:rsidRPr="003B7843" w:rsidRDefault="00BC1367" w:rsidP="00E446ED">
            <w:pPr>
              <w:pStyle w:val="TAC"/>
              <w:rPr>
                <w:ins w:id="3543" w:author="Licheng Lin" w:date="2023-04-27T11:26:00Z"/>
                <w:rFonts w:cs="Arial"/>
                <w:lang w:val="en-US"/>
              </w:rPr>
            </w:pPr>
            <w:ins w:id="3544" w:author="Licheng Lin" w:date="2023-04-27T11:26:00Z">
              <w:r w:rsidRPr="003B7843">
                <w:rPr>
                  <w:rFonts w:cs="Arial"/>
                  <w:lang w:val="en-US"/>
                </w:rPr>
                <w:t>0 dB</w:t>
              </w:r>
            </w:ins>
          </w:p>
        </w:tc>
        <w:tc>
          <w:tcPr>
            <w:tcW w:w="1826" w:type="dxa"/>
          </w:tcPr>
          <w:p w14:paraId="34331B7E" w14:textId="77777777" w:rsidR="00BC1367" w:rsidRPr="003B7843" w:rsidRDefault="00BC1367" w:rsidP="00E446ED">
            <w:pPr>
              <w:pStyle w:val="TAC"/>
              <w:rPr>
                <w:ins w:id="3545" w:author="Licheng Lin" w:date="2023-04-27T11:26:00Z"/>
                <w:rFonts w:cs="Arial"/>
                <w:lang w:val="en-US"/>
              </w:rPr>
            </w:pPr>
            <w:ins w:id="3546" w:author="Licheng Lin" w:date="2023-04-27T11:26:00Z">
              <w:r w:rsidRPr="003B7843">
                <w:rPr>
                  <w:rFonts w:cs="Arial"/>
                  <w:lang w:val="en-US"/>
                </w:rPr>
                <w:t>-3 dB</w:t>
              </w:r>
            </w:ins>
          </w:p>
        </w:tc>
      </w:tr>
      <w:tr w:rsidR="00BC1367" w:rsidRPr="003B7843" w14:paraId="572F3DED" w14:textId="77777777" w:rsidTr="00E446ED">
        <w:trPr>
          <w:jc w:val="center"/>
          <w:ins w:id="3547" w:author="Licheng Lin" w:date="2023-04-27T11:26:00Z"/>
        </w:trPr>
        <w:tc>
          <w:tcPr>
            <w:tcW w:w="2494" w:type="dxa"/>
          </w:tcPr>
          <w:p w14:paraId="0674069C" w14:textId="77777777" w:rsidR="00BC1367" w:rsidRPr="003B7843" w:rsidRDefault="00BC1367" w:rsidP="00E446ED">
            <w:pPr>
              <w:pStyle w:val="TAL"/>
              <w:rPr>
                <w:ins w:id="3548" w:author="Licheng Lin" w:date="2023-04-27T11:26:00Z"/>
                <w:rFonts w:cs="Arial"/>
                <w:lang w:val="en-US"/>
              </w:rPr>
            </w:pPr>
            <w:ins w:id="3549" w:author="Licheng Lin" w:date="2023-04-27T11:26:00Z">
              <w:r w:rsidRPr="003B7843">
                <w:rPr>
                  <w:rFonts w:cs="Arial"/>
                  <w:lang w:val="en-US"/>
                </w:rPr>
                <w:t>NPDCCH</w:t>
              </w:r>
            </w:ins>
          </w:p>
        </w:tc>
        <w:tc>
          <w:tcPr>
            <w:tcW w:w="1826" w:type="dxa"/>
          </w:tcPr>
          <w:p w14:paraId="2C2E3D34" w14:textId="77777777" w:rsidR="00BC1367" w:rsidRPr="003B7843" w:rsidRDefault="00BC1367" w:rsidP="00E446ED">
            <w:pPr>
              <w:pStyle w:val="TAC"/>
              <w:rPr>
                <w:ins w:id="3550" w:author="Licheng Lin" w:date="2023-04-27T11:26:00Z"/>
                <w:rFonts w:cs="Arial"/>
                <w:lang w:val="en-US"/>
              </w:rPr>
            </w:pPr>
            <w:ins w:id="3551" w:author="Licheng Lin" w:date="2023-04-27T11:26:00Z">
              <w:r w:rsidRPr="003B7843">
                <w:rPr>
                  <w:rFonts w:cs="Arial"/>
                  <w:lang w:val="en-US"/>
                </w:rPr>
                <w:t>0 dB</w:t>
              </w:r>
            </w:ins>
          </w:p>
        </w:tc>
        <w:tc>
          <w:tcPr>
            <w:tcW w:w="1826" w:type="dxa"/>
          </w:tcPr>
          <w:p w14:paraId="04EEC604" w14:textId="77777777" w:rsidR="00BC1367" w:rsidRPr="003B7843" w:rsidRDefault="00BC1367" w:rsidP="00E446ED">
            <w:pPr>
              <w:pStyle w:val="TAC"/>
              <w:rPr>
                <w:ins w:id="3552" w:author="Licheng Lin" w:date="2023-04-27T11:26:00Z"/>
                <w:rFonts w:cs="Arial"/>
                <w:lang w:val="en-US"/>
              </w:rPr>
            </w:pPr>
            <w:ins w:id="3553" w:author="Licheng Lin" w:date="2023-04-27T11:26:00Z">
              <w:r w:rsidRPr="003B7843">
                <w:rPr>
                  <w:rFonts w:cs="Arial"/>
                  <w:lang w:val="en-US"/>
                </w:rPr>
                <w:t>-3 dB</w:t>
              </w:r>
            </w:ins>
          </w:p>
        </w:tc>
      </w:tr>
      <w:tr w:rsidR="00BC1367" w:rsidRPr="003B7843" w14:paraId="7C7AD3C3" w14:textId="77777777" w:rsidTr="00E446ED">
        <w:trPr>
          <w:jc w:val="center"/>
          <w:ins w:id="3554" w:author="Licheng Lin" w:date="2023-04-27T11:26:00Z"/>
        </w:trPr>
        <w:tc>
          <w:tcPr>
            <w:tcW w:w="2494" w:type="dxa"/>
          </w:tcPr>
          <w:p w14:paraId="4A6788F6" w14:textId="77777777" w:rsidR="00BC1367" w:rsidRPr="003B7843" w:rsidRDefault="00BC1367" w:rsidP="00E446ED">
            <w:pPr>
              <w:pStyle w:val="TAL"/>
              <w:rPr>
                <w:ins w:id="3555" w:author="Licheng Lin" w:date="2023-04-27T11:26:00Z"/>
                <w:rFonts w:cs="Arial"/>
                <w:lang w:val="en-US"/>
              </w:rPr>
            </w:pPr>
            <w:ins w:id="3556" w:author="Licheng Lin" w:date="2023-04-27T11:26:00Z">
              <w:r w:rsidRPr="003B7843">
                <w:rPr>
                  <w:rFonts w:cs="Arial"/>
                  <w:lang w:val="en-US"/>
                </w:rPr>
                <w:t>NPDSCH</w:t>
              </w:r>
            </w:ins>
          </w:p>
        </w:tc>
        <w:tc>
          <w:tcPr>
            <w:tcW w:w="1826" w:type="dxa"/>
          </w:tcPr>
          <w:p w14:paraId="00FE135F" w14:textId="77777777" w:rsidR="00BC1367" w:rsidRPr="003B7843" w:rsidRDefault="00BC1367" w:rsidP="00E446ED">
            <w:pPr>
              <w:pStyle w:val="TAC"/>
              <w:rPr>
                <w:ins w:id="3557" w:author="Licheng Lin" w:date="2023-04-27T11:26:00Z"/>
                <w:rFonts w:cs="Arial"/>
                <w:lang w:val="en-US"/>
              </w:rPr>
            </w:pPr>
            <w:ins w:id="3558" w:author="Licheng Lin" w:date="2023-04-27T11:26:00Z">
              <w:r w:rsidRPr="003B7843">
                <w:rPr>
                  <w:rFonts w:cs="Arial"/>
                  <w:lang w:val="en-US"/>
                </w:rPr>
                <w:t>0 dB</w:t>
              </w:r>
            </w:ins>
          </w:p>
        </w:tc>
        <w:tc>
          <w:tcPr>
            <w:tcW w:w="1826" w:type="dxa"/>
          </w:tcPr>
          <w:p w14:paraId="2E39DA5C" w14:textId="77777777" w:rsidR="00BC1367" w:rsidRPr="003B7843" w:rsidRDefault="00BC1367" w:rsidP="00E446ED">
            <w:pPr>
              <w:pStyle w:val="TAC"/>
              <w:rPr>
                <w:ins w:id="3559" w:author="Licheng Lin" w:date="2023-04-27T11:26:00Z"/>
                <w:rFonts w:cs="Arial"/>
                <w:lang w:val="en-US"/>
              </w:rPr>
            </w:pPr>
            <w:ins w:id="3560" w:author="Licheng Lin" w:date="2023-04-27T11:26:00Z">
              <w:r w:rsidRPr="003B7843">
                <w:rPr>
                  <w:rFonts w:cs="Arial"/>
                  <w:lang w:val="en-US"/>
                </w:rPr>
                <w:t>-3 dB</w:t>
              </w:r>
            </w:ins>
          </w:p>
        </w:tc>
      </w:tr>
      <w:tr w:rsidR="00BC1367" w:rsidRPr="003B7843" w14:paraId="2B1ED817" w14:textId="77777777" w:rsidTr="00E446ED">
        <w:trPr>
          <w:jc w:val="center"/>
          <w:ins w:id="3561" w:author="Licheng Lin" w:date="2023-04-27T11:26:00Z"/>
        </w:trPr>
        <w:tc>
          <w:tcPr>
            <w:tcW w:w="2494" w:type="dxa"/>
          </w:tcPr>
          <w:p w14:paraId="0F1ACB1A" w14:textId="77777777" w:rsidR="00BC1367" w:rsidRPr="003B7843" w:rsidRDefault="00BC1367" w:rsidP="00E446ED">
            <w:pPr>
              <w:pStyle w:val="TAL"/>
              <w:rPr>
                <w:ins w:id="3562" w:author="Licheng Lin" w:date="2023-04-27T11:26:00Z"/>
                <w:rFonts w:cs="Arial"/>
                <w:lang w:val="en-US"/>
              </w:rPr>
            </w:pPr>
            <w:ins w:id="3563" w:author="Licheng Lin" w:date="2023-04-27T11:26:00Z">
              <w:r w:rsidRPr="003B7843">
                <w:rPr>
                  <w:rFonts w:cs="Arial"/>
                  <w:lang w:val="en-US"/>
                </w:rPr>
                <w:t>NPSS</w:t>
              </w:r>
            </w:ins>
          </w:p>
        </w:tc>
        <w:tc>
          <w:tcPr>
            <w:tcW w:w="1826" w:type="dxa"/>
          </w:tcPr>
          <w:p w14:paraId="11EE6BDB" w14:textId="77777777" w:rsidR="00BC1367" w:rsidRPr="003B7843" w:rsidRDefault="00BC1367" w:rsidP="00E446ED">
            <w:pPr>
              <w:pStyle w:val="TAC"/>
              <w:rPr>
                <w:ins w:id="3564" w:author="Licheng Lin" w:date="2023-04-27T11:26:00Z"/>
                <w:rFonts w:cs="Arial"/>
                <w:lang w:val="en-US"/>
              </w:rPr>
            </w:pPr>
            <w:ins w:id="3565" w:author="Licheng Lin" w:date="2023-04-27T11:26:00Z">
              <w:r w:rsidRPr="003B7843">
                <w:rPr>
                  <w:rFonts w:cs="Arial"/>
                  <w:lang w:val="en-US"/>
                </w:rPr>
                <w:t>0 dB</w:t>
              </w:r>
            </w:ins>
          </w:p>
        </w:tc>
        <w:tc>
          <w:tcPr>
            <w:tcW w:w="1826" w:type="dxa"/>
            <w:vAlign w:val="center"/>
          </w:tcPr>
          <w:p w14:paraId="02AC6802" w14:textId="77777777" w:rsidR="00BC1367" w:rsidRPr="003B7843" w:rsidRDefault="00BC1367" w:rsidP="00E446ED">
            <w:pPr>
              <w:pStyle w:val="TAC"/>
              <w:rPr>
                <w:ins w:id="3566" w:author="Licheng Lin" w:date="2023-04-27T11:26:00Z"/>
                <w:rFonts w:cs="Arial"/>
                <w:lang w:val="en-US"/>
              </w:rPr>
            </w:pPr>
            <w:ins w:id="3567" w:author="Licheng Lin" w:date="2023-04-27T11:26:00Z">
              <w:r w:rsidRPr="003B7843">
                <w:rPr>
                  <w:rFonts w:cs="Arial"/>
                  <w:lang w:val="en-US"/>
                </w:rPr>
                <w:t>0 dB</w:t>
              </w:r>
            </w:ins>
          </w:p>
        </w:tc>
      </w:tr>
      <w:tr w:rsidR="00BC1367" w:rsidRPr="003B7843" w14:paraId="732603CF" w14:textId="77777777" w:rsidTr="00E446ED">
        <w:trPr>
          <w:jc w:val="center"/>
          <w:ins w:id="3568" w:author="Licheng Lin" w:date="2023-04-27T11:26:00Z"/>
        </w:trPr>
        <w:tc>
          <w:tcPr>
            <w:tcW w:w="2494" w:type="dxa"/>
          </w:tcPr>
          <w:p w14:paraId="5954A926" w14:textId="77777777" w:rsidR="00BC1367" w:rsidRPr="003B7843" w:rsidRDefault="00BC1367" w:rsidP="00E446ED">
            <w:pPr>
              <w:pStyle w:val="TAL"/>
              <w:rPr>
                <w:ins w:id="3569" w:author="Licheng Lin" w:date="2023-04-27T11:26:00Z"/>
                <w:rFonts w:cs="Arial"/>
                <w:lang w:val="en-US"/>
              </w:rPr>
            </w:pPr>
            <w:ins w:id="3570" w:author="Licheng Lin" w:date="2023-04-27T11:26:00Z">
              <w:r w:rsidRPr="003B7843">
                <w:rPr>
                  <w:rFonts w:cs="Arial"/>
                  <w:lang w:val="en-US"/>
                </w:rPr>
                <w:t>NSSS</w:t>
              </w:r>
            </w:ins>
          </w:p>
        </w:tc>
        <w:tc>
          <w:tcPr>
            <w:tcW w:w="1826" w:type="dxa"/>
          </w:tcPr>
          <w:p w14:paraId="1FE9E987" w14:textId="77777777" w:rsidR="00BC1367" w:rsidRPr="003B7843" w:rsidRDefault="00BC1367" w:rsidP="00E446ED">
            <w:pPr>
              <w:pStyle w:val="TAC"/>
              <w:rPr>
                <w:ins w:id="3571" w:author="Licheng Lin" w:date="2023-04-27T11:26:00Z"/>
                <w:rFonts w:cs="Arial"/>
                <w:lang w:val="en-US"/>
              </w:rPr>
            </w:pPr>
            <w:ins w:id="3572" w:author="Licheng Lin" w:date="2023-04-27T11:26:00Z">
              <w:r w:rsidRPr="003B7843">
                <w:rPr>
                  <w:rFonts w:cs="Arial"/>
                  <w:lang w:val="en-US"/>
                </w:rPr>
                <w:t>0 dB</w:t>
              </w:r>
            </w:ins>
          </w:p>
        </w:tc>
        <w:tc>
          <w:tcPr>
            <w:tcW w:w="1826" w:type="dxa"/>
          </w:tcPr>
          <w:p w14:paraId="6BB0A7E6" w14:textId="77777777" w:rsidR="00BC1367" w:rsidRPr="003B7843" w:rsidRDefault="00BC1367" w:rsidP="00E446ED">
            <w:pPr>
              <w:pStyle w:val="TAC"/>
              <w:rPr>
                <w:ins w:id="3573" w:author="Licheng Lin" w:date="2023-04-27T11:26:00Z"/>
                <w:rFonts w:cs="Arial"/>
                <w:lang w:val="en-US"/>
              </w:rPr>
            </w:pPr>
            <w:ins w:id="3574" w:author="Licheng Lin" w:date="2023-04-27T11:26:00Z">
              <w:r w:rsidRPr="003B7843">
                <w:rPr>
                  <w:rFonts w:cs="Arial"/>
                  <w:lang w:val="en-US"/>
                </w:rPr>
                <w:t>0 dB</w:t>
              </w:r>
            </w:ins>
          </w:p>
        </w:tc>
      </w:tr>
    </w:tbl>
    <w:p w14:paraId="146D13B6" w14:textId="77777777" w:rsidR="00BC1367" w:rsidRPr="003B7843" w:rsidRDefault="00BC1367" w:rsidP="00BC1367">
      <w:pPr>
        <w:rPr>
          <w:ins w:id="3575" w:author="Licheng Lin" w:date="2023-04-27T11:26:00Z"/>
          <w:lang w:val="en-US"/>
        </w:rPr>
      </w:pPr>
    </w:p>
    <w:p w14:paraId="3799FC2B" w14:textId="77777777" w:rsidR="00BC1367" w:rsidRPr="003B7843" w:rsidRDefault="00BC1367" w:rsidP="00BC1367">
      <w:pPr>
        <w:pStyle w:val="NO"/>
        <w:rPr>
          <w:ins w:id="3576" w:author="Licheng Lin" w:date="2023-04-27T11:26:00Z"/>
          <w:lang w:val="en-US"/>
        </w:rPr>
      </w:pPr>
      <w:ins w:id="3577" w:author="Licheng Lin" w:date="2023-04-27T11:26: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296BC94D" w14:textId="77777777" w:rsidR="00BC1367" w:rsidRPr="003B7843" w:rsidRDefault="00BC1367" w:rsidP="00BC1367">
      <w:pPr>
        <w:rPr>
          <w:ins w:id="3578" w:author="Licheng Lin" w:date="2023-04-27T11:26:00Z"/>
          <w:lang w:val="en-US"/>
        </w:rPr>
      </w:pPr>
    </w:p>
    <w:p w14:paraId="271653FC" w14:textId="4DB53FC7" w:rsidR="00BC1367" w:rsidRPr="003B7843" w:rsidRDefault="00BC1367" w:rsidP="00BC1367">
      <w:pPr>
        <w:pStyle w:val="TH"/>
        <w:rPr>
          <w:ins w:id="3579" w:author="Licheng Lin" w:date="2023-04-27T11:26:00Z"/>
          <w:rFonts w:cs="v5.0.0"/>
          <w:lang w:val="en-US"/>
        </w:rPr>
      </w:pPr>
      <w:ins w:id="3580" w:author="Licheng Lin" w:date="2023-04-27T11:26:00Z">
        <w:r w:rsidRPr="003B7843">
          <w:rPr>
            <w:lang w:val="en-US"/>
          </w:rPr>
          <w:t xml:space="preserve">Table </w:t>
        </w:r>
      </w:ins>
      <w:r w:rsidR="00E3192C">
        <w:rPr>
          <w:lang w:val="en-US"/>
        </w:rPr>
        <w:t>B</w:t>
      </w:r>
      <w:ins w:id="3581" w:author="Licheng Lin" w:date="2023-04-27T11:26:00Z">
        <w:r w:rsidRPr="003B7843">
          <w:rPr>
            <w:lang w:val="en-US"/>
          </w:rPr>
          <w:t>.3.6-2: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ins w:id="3582" w:author="Licheng Lin" w:date="2023-04-27T11:26:00Z"/>
        </w:trPr>
        <w:tc>
          <w:tcPr>
            <w:tcW w:w="2402" w:type="dxa"/>
          </w:tcPr>
          <w:p w14:paraId="1EA0A930" w14:textId="77777777" w:rsidR="00BC1367" w:rsidRPr="003B7843" w:rsidRDefault="00BC1367" w:rsidP="00E446ED">
            <w:pPr>
              <w:pStyle w:val="TAH"/>
              <w:rPr>
                <w:ins w:id="3583" w:author="Licheng Lin" w:date="2023-04-27T11:26:00Z"/>
                <w:rFonts w:cs="Arial"/>
                <w:lang w:val="en-US"/>
              </w:rPr>
            </w:pPr>
            <w:ins w:id="3584" w:author="Licheng Lin" w:date="2023-04-27T11:26:00Z">
              <w:r w:rsidRPr="003B7843">
                <w:rPr>
                  <w:rFonts w:cs="Arial"/>
                  <w:lang w:val="en-US"/>
                </w:rPr>
                <w:t>Parameter</w:t>
              </w:r>
            </w:ins>
          </w:p>
        </w:tc>
        <w:tc>
          <w:tcPr>
            <w:tcW w:w="1684" w:type="dxa"/>
          </w:tcPr>
          <w:p w14:paraId="14876A96" w14:textId="77777777" w:rsidR="00BC1367" w:rsidRPr="003B7843" w:rsidRDefault="00BC1367" w:rsidP="00E446ED">
            <w:pPr>
              <w:pStyle w:val="TAH"/>
              <w:rPr>
                <w:ins w:id="3585" w:author="Licheng Lin" w:date="2023-04-27T11:26:00Z"/>
                <w:rFonts w:cs="Arial"/>
                <w:lang w:val="en-US"/>
              </w:rPr>
            </w:pPr>
            <w:ins w:id="3586" w:author="Licheng Lin" w:date="2023-04-27T11:26:00Z">
              <w:r w:rsidRPr="003B7843">
                <w:rPr>
                  <w:rFonts w:cs="Arial"/>
                  <w:lang w:val="en-US"/>
                </w:rPr>
                <w:t>Unit</w:t>
              </w:r>
            </w:ins>
          </w:p>
        </w:tc>
        <w:tc>
          <w:tcPr>
            <w:tcW w:w="1684" w:type="dxa"/>
          </w:tcPr>
          <w:p w14:paraId="2A10AF4C" w14:textId="77777777" w:rsidR="00BC1367" w:rsidRPr="003B7843" w:rsidRDefault="00BC1367" w:rsidP="00E446ED">
            <w:pPr>
              <w:pStyle w:val="TAH"/>
              <w:rPr>
                <w:ins w:id="3587" w:author="Licheng Lin" w:date="2023-04-27T11:26:00Z"/>
                <w:rFonts w:cs="Arial"/>
                <w:lang w:val="en-US"/>
              </w:rPr>
            </w:pPr>
            <w:ins w:id="3588" w:author="Licheng Lin" w:date="2023-04-27T11:26:00Z">
              <w:r w:rsidRPr="003B7843">
                <w:rPr>
                  <w:rFonts w:cs="Arial"/>
                  <w:lang w:val="en-US"/>
                </w:rPr>
                <w:t>Value</w:t>
              </w:r>
            </w:ins>
          </w:p>
        </w:tc>
        <w:tc>
          <w:tcPr>
            <w:tcW w:w="1860" w:type="dxa"/>
          </w:tcPr>
          <w:p w14:paraId="5D21AFEE" w14:textId="77777777" w:rsidR="00BC1367" w:rsidRPr="003B7843" w:rsidRDefault="00BC1367" w:rsidP="00E446ED">
            <w:pPr>
              <w:pStyle w:val="TAH"/>
              <w:rPr>
                <w:ins w:id="3589" w:author="Licheng Lin" w:date="2023-04-27T11:26:00Z"/>
                <w:rFonts w:cs="Arial"/>
                <w:lang w:val="en-US"/>
              </w:rPr>
            </w:pPr>
            <w:ins w:id="3590" w:author="Licheng Lin" w:date="2023-04-27T11:26:00Z">
              <w:r w:rsidRPr="003B7843">
                <w:rPr>
                  <w:rFonts w:cs="Arial"/>
                  <w:lang w:val="en-US"/>
                </w:rPr>
                <w:t>Note</w:t>
              </w:r>
            </w:ins>
          </w:p>
        </w:tc>
      </w:tr>
      <w:tr w:rsidR="00BC1367" w:rsidRPr="003B7843" w14:paraId="075B60A6" w14:textId="77777777" w:rsidTr="00E446ED">
        <w:trPr>
          <w:jc w:val="center"/>
          <w:ins w:id="3591" w:author="Licheng Lin" w:date="2023-04-27T11:26:00Z"/>
        </w:trPr>
        <w:tc>
          <w:tcPr>
            <w:tcW w:w="2402" w:type="dxa"/>
          </w:tcPr>
          <w:p w14:paraId="3DB3999F" w14:textId="77777777" w:rsidR="00BC1367" w:rsidRPr="003B7843" w:rsidRDefault="00BC1367" w:rsidP="00E446ED">
            <w:pPr>
              <w:pStyle w:val="TAL"/>
              <w:rPr>
                <w:ins w:id="3592" w:author="Licheng Lin" w:date="2023-04-27T11:26:00Z"/>
                <w:rFonts w:cs="Arial"/>
                <w:lang w:val="en-US"/>
              </w:rPr>
            </w:pPr>
            <w:ins w:id="3593" w:author="Licheng Lin" w:date="2023-04-27T11:26:00Z">
              <w:r w:rsidRPr="003B7843">
                <w:rPr>
                  <w:rFonts w:cs="Arial"/>
                  <w:lang w:val="en-US"/>
                </w:rPr>
                <w:t xml:space="preserve">Transmitted power spectral density </w:t>
              </w:r>
            </w:ins>
            <m:oMath>
              <m:sSub>
                <m:sSubPr>
                  <m:ctrlPr>
                    <w:ins w:id="3594" w:author="Licheng Lin" w:date="2023-04-27T11:26:00Z">
                      <w:rPr>
                        <w:rFonts w:ascii="Cambria Math" w:hAnsi="Cambria Math" w:cs="Arial"/>
                        <w:i/>
                        <w:lang w:val="en-US"/>
                      </w:rPr>
                    </w:ins>
                  </m:ctrlPr>
                </m:sSubPr>
                <m:e>
                  <m:r>
                    <w:ins w:id="3595" w:author="Licheng Lin" w:date="2023-04-27T11:26:00Z">
                      <w:rPr>
                        <w:rFonts w:ascii="Cambria Math" w:hAnsi="Cambria Math" w:cs="Arial"/>
                        <w:lang w:val="en-US"/>
                      </w:rPr>
                      <m:t>I</m:t>
                    </w:ins>
                  </m:r>
                </m:e>
                <m:sub>
                  <m:r>
                    <w:ins w:id="3596" w:author="Licheng Lin" w:date="2023-04-27T11:26:00Z">
                      <w:rPr>
                        <w:rFonts w:ascii="Cambria Math" w:hAnsi="Cambria Math" w:cs="Arial"/>
                        <w:lang w:val="en-US"/>
                      </w:rPr>
                      <m:t>or</m:t>
                    </w:ins>
                  </m:r>
                </m:sub>
              </m:sSub>
            </m:oMath>
          </w:p>
        </w:tc>
        <w:tc>
          <w:tcPr>
            <w:tcW w:w="1684" w:type="dxa"/>
          </w:tcPr>
          <w:p w14:paraId="2E192DEC" w14:textId="77777777" w:rsidR="00BC1367" w:rsidRPr="003B7843" w:rsidRDefault="00BC1367" w:rsidP="00E446ED">
            <w:pPr>
              <w:pStyle w:val="TAC"/>
              <w:rPr>
                <w:ins w:id="3597" w:author="Licheng Lin" w:date="2023-04-27T11:26:00Z"/>
                <w:rFonts w:cs="Arial"/>
                <w:lang w:val="en-US"/>
              </w:rPr>
            </w:pPr>
            <w:ins w:id="3598" w:author="Licheng Lin" w:date="2023-04-27T11:26:00Z">
              <w:r w:rsidRPr="003B7843">
                <w:rPr>
                  <w:rFonts w:cs="Arial"/>
                  <w:lang w:val="en-US"/>
                </w:rPr>
                <w:t>dBm/15 kHz</w:t>
              </w:r>
            </w:ins>
          </w:p>
        </w:tc>
        <w:tc>
          <w:tcPr>
            <w:tcW w:w="1684" w:type="dxa"/>
          </w:tcPr>
          <w:p w14:paraId="17038350" w14:textId="77777777" w:rsidR="00BC1367" w:rsidRPr="003B7843" w:rsidRDefault="00BC1367" w:rsidP="00E446ED">
            <w:pPr>
              <w:pStyle w:val="TAC"/>
              <w:rPr>
                <w:ins w:id="3599" w:author="Licheng Lin" w:date="2023-04-27T11:26:00Z"/>
                <w:rFonts w:cs="Arial"/>
                <w:lang w:val="en-US"/>
              </w:rPr>
            </w:pPr>
            <w:ins w:id="3600" w:author="Licheng Lin" w:date="2023-04-27T11:26:00Z">
              <w:r w:rsidRPr="003B7843">
                <w:rPr>
                  <w:rFonts w:cs="Arial"/>
                  <w:lang w:val="en-US"/>
                </w:rPr>
                <w:t>Test specific</w:t>
              </w:r>
            </w:ins>
          </w:p>
        </w:tc>
        <w:tc>
          <w:tcPr>
            <w:tcW w:w="1860" w:type="dxa"/>
          </w:tcPr>
          <w:p w14:paraId="7CD15FF6" w14:textId="77777777" w:rsidR="00BC1367" w:rsidRPr="003B7843" w:rsidRDefault="00000000" w:rsidP="00E446ED">
            <w:pPr>
              <w:pStyle w:val="TAL"/>
              <w:rPr>
                <w:ins w:id="3601" w:author="Licheng Lin" w:date="2023-04-27T11:26:00Z"/>
                <w:rFonts w:cs="Arial"/>
                <w:lang w:val="en-US"/>
              </w:rPr>
            </w:pPr>
            <m:oMath>
              <m:sSub>
                <m:sSubPr>
                  <m:ctrlPr>
                    <w:ins w:id="3602" w:author="Licheng Lin" w:date="2023-04-27T11:26:00Z">
                      <w:rPr>
                        <w:rFonts w:ascii="Cambria Math" w:hAnsi="Cambria Math" w:cs="Arial"/>
                        <w:i/>
                        <w:lang w:val="en-US"/>
                      </w:rPr>
                    </w:ins>
                  </m:ctrlPr>
                </m:sSubPr>
                <m:e>
                  <m:r>
                    <w:ins w:id="3603" w:author="Licheng Lin" w:date="2023-04-27T11:26:00Z">
                      <w:rPr>
                        <w:rFonts w:ascii="Cambria Math" w:hAnsi="Cambria Math" w:cs="Arial"/>
                        <w:lang w:val="en-US"/>
                      </w:rPr>
                      <m:t>I</m:t>
                    </w:ins>
                  </m:r>
                </m:e>
                <m:sub>
                  <m:r>
                    <w:ins w:id="3604" w:author="Licheng Lin" w:date="2023-04-27T11:26:00Z">
                      <w:rPr>
                        <w:rFonts w:ascii="Cambria Math" w:hAnsi="Cambria Math" w:cs="Arial"/>
                        <w:lang w:val="en-US"/>
                      </w:rPr>
                      <m:t>or</m:t>
                    </w:ins>
                  </m:r>
                </m:sub>
              </m:sSub>
            </m:oMath>
            <w:ins w:id="3605" w:author="Licheng Lin" w:date="2023-04-27T11:26:00Z">
              <w:r w:rsidR="00BC1367">
                <w:rPr>
                  <w:rFonts w:cs="Arial"/>
                  <w:lang w:val="en-US"/>
                </w:rPr>
                <w:t xml:space="preserve"> </w:t>
              </w:r>
              <w:r w:rsidR="00BC1367" w:rsidRPr="003B7843">
                <w:rPr>
                  <w:rFonts w:cs="Arial"/>
                  <w:lang w:val="en-US"/>
                </w:rPr>
                <w:t>shall be kept constant throughout all OFDM symbols</w:t>
              </w:r>
            </w:ins>
          </w:p>
        </w:tc>
      </w:tr>
      <w:tr w:rsidR="00BC1367" w:rsidRPr="003B7843" w14:paraId="4581D713" w14:textId="77777777" w:rsidTr="00E446ED">
        <w:trPr>
          <w:jc w:val="center"/>
          <w:ins w:id="3606" w:author="Licheng Lin" w:date="2023-04-27T11:26:00Z"/>
        </w:trPr>
        <w:tc>
          <w:tcPr>
            <w:tcW w:w="2402" w:type="dxa"/>
          </w:tcPr>
          <w:p w14:paraId="57977295" w14:textId="77777777" w:rsidR="00BC1367" w:rsidRPr="003B7843" w:rsidRDefault="00BC1367" w:rsidP="00E446ED">
            <w:pPr>
              <w:pStyle w:val="TAL"/>
              <w:rPr>
                <w:ins w:id="3607" w:author="Licheng Lin" w:date="2023-04-27T11:26:00Z"/>
                <w:rFonts w:cs="Arial"/>
                <w:lang w:val="en-US"/>
              </w:rPr>
            </w:pPr>
            <w:ins w:id="3608" w:author="Licheng Lin" w:date="2023-04-27T11:26:00Z">
              <w:r w:rsidRPr="003B7843">
                <w:rPr>
                  <w:rFonts w:cs="Arial"/>
                  <w:lang w:val="en-US"/>
                </w:rPr>
                <w:t>Narrowband reference signal power ratio</w:t>
              </w:r>
              <w:r>
                <w:rPr>
                  <w:rFonts w:cs="Arial"/>
                  <w:lang w:val="en-US"/>
                </w:rPr>
                <w:t xml:space="preserve"> </w:t>
              </w:r>
            </w:ins>
            <m:oMath>
              <m:sSub>
                <m:sSubPr>
                  <m:ctrlPr>
                    <w:ins w:id="3609" w:author="Licheng Lin" w:date="2023-04-27T11:26:00Z">
                      <w:rPr>
                        <w:rFonts w:ascii="Cambria Math" w:hAnsi="Cambria Math" w:cs="Arial"/>
                        <w:i/>
                        <w:lang w:val="en-US"/>
                      </w:rPr>
                    </w:ins>
                  </m:ctrlPr>
                </m:sSubPr>
                <m:e>
                  <m:r>
                    <w:ins w:id="3610" w:author="Licheng Lin" w:date="2023-04-27T11:26:00Z">
                      <w:rPr>
                        <w:rFonts w:ascii="Cambria Math" w:hAnsi="Cambria Math" w:cs="Arial"/>
                        <w:lang w:val="en-US"/>
                      </w:rPr>
                      <m:t>E</m:t>
                    </w:ins>
                  </m:r>
                </m:e>
                <m:sub>
                  <m:r>
                    <w:ins w:id="3611" w:author="Licheng Lin" w:date="2023-04-27T11:26:00Z">
                      <w:rPr>
                        <w:rFonts w:ascii="Cambria Math" w:hAnsi="Cambria Math" w:cs="Arial"/>
                        <w:lang w:val="en-US"/>
                      </w:rPr>
                      <m:t>CRS</m:t>
                    </w:ins>
                  </m:r>
                </m:sub>
              </m:sSub>
              <m:r>
                <w:ins w:id="3612" w:author="Licheng Lin" w:date="2023-04-27T11:26:00Z">
                  <w:rPr>
                    <w:rFonts w:ascii="Cambria Math" w:hAnsi="Cambria Math" w:cs="Arial"/>
                    <w:lang w:val="en-US"/>
                  </w:rPr>
                  <m:t>/</m:t>
                </w:ins>
              </m:r>
              <m:sSub>
                <m:sSubPr>
                  <m:ctrlPr>
                    <w:ins w:id="3613" w:author="Licheng Lin" w:date="2023-04-27T11:26:00Z">
                      <w:rPr>
                        <w:rFonts w:ascii="Cambria Math" w:hAnsi="Cambria Math" w:cs="Arial"/>
                        <w:i/>
                        <w:lang w:val="en-US"/>
                      </w:rPr>
                    </w:ins>
                  </m:ctrlPr>
                </m:sSubPr>
                <m:e>
                  <m:r>
                    <w:ins w:id="3614" w:author="Licheng Lin" w:date="2023-04-27T11:26:00Z">
                      <w:rPr>
                        <w:rFonts w:ascii="Cambria Math" w:hAnsi="Cambria Math" w:cs="Arial"/>
                        <w:lang w:val="en-US"/>
                      </w:rPr>
                      <m:t>I</m:t>
                    </w:ins>
                  </m:r>
                </m:e>
                <m:sub>
                  <m:r>
                    <w:ins w:id="3615" w:author="Licheng Lin" w:date="2023-04-27T11:26:00Z">
                      <w:rPr>
                        <w:rFonts w:ascii="Cambria Math" w:hAnsi="Cambria Math" w:cs="Arial"/>
                        <w:lang w:val="en-US"/>
                      </w:rPr>
                      <m:t>or</m:t>
                    </w:ins>
                  </m:r>
                </m:sub>
              </m:sSub>
            </m:oMath>
          </w:p>
        </w:tc>
        <w:tc>
          <w:tcPr>
            <w:tcW w:w="1684" w:type="dxa"/>
          </w:tcPr>
          <w:p w14:paraId="68139365" w14:textId="77777777" w:rsidR="00BC1367" w:rsidRPr="003B7843" w:rsidRDefault="00BC1367" w:rsidP="00E446ED">
            <w:pPr>
              <w:pStyle w:val="TAC"/>
              <w:rPr>
                <w:ins w:id="3616" w:author="Licheng Lin" w:date="2023-04-27T11:26:00Z"/>
                <w:rFonts w:cs="Arial"/>
                <w:lang w:val="en-US"/>
              </w:rPr>
            </w:pPr>
          </w:p>
        </w:tc>
        <w:tc>
          <w:tcPr>
            <w:tcW w:w="1684" w:type="dxa"/>
          </w:tcPr>
          <w:p w14:paraId="520A7EA7" w14:textId="77777777" w:rsidR="00BC1367" w:rsidRPr="003B7843" w:rsidRDefault="00BC1367" w:rsidP="00E446ED">
            <w:pPr>
              <w:pStyle w:val="TAC"/>
              <w:rPr>
                <w:ins w:id="3617" w:author="Licheng Lin" w:date="2023-04-27T11:26:00Z"/>
                <w:rFonts w:cs="Arial"/>
                <w:lang w:val="en-US"/>
              </w:rPr>
            </w:pPr>
            <w:ins w:id="3618" w:author="Licheng Lin" w:date="2023-04-27T11:26:00Z">
              <w:r w:rsidRPr="003B7843">
                <w:rPr>
                  <w:rFonts w:cs="Arial"/>
                  <w:lang w:val="en-US"/>
                </w:rPr>
                <w:t>0 dB</w:t>
              </w:r>
            </w:ins>
          </w:p>
        </w:tc>
        <w:tc>
          <w:tcPr>
            <w:tcW w:w="1860" w:type="dxa"/>
          </w:tcPr>
          <w:p w14:paraId="77A9BB42" w14:textId="77777777" w:rsidR="00BC1367" w:rsidRPr="003B7843" w:rsidRDefault="00BC1367" w:rsidP="00E446ED">
            <w:pPr>
              <w:pStyle w:val="TAL"/>
              <w:rPr>
                <w:ins w:id="3619" w:author="Licheng Lin" w:date="2023-04-27T11:26:00Z"/>
                <w:rFonts w:cs="Arial"/>
                <w:lang w:val="en-US"/>
              </w:rPr>
            </w:pPr>
            <w:ins w:id="3620" w:author="Licheng Lin" w:date="2023-04-27T11:26:00Z">
              <w:r w:rsidRPr="003B7843">
                <w:rPr>
                  <w:rFonts w:cs="Arial"/>
                  <w:lang w:val="en-US"/>
                </w:rPr>
                <w:t>Applic</w:t>
              </w:r>
              <w:r>
                <w:rPr>
                  <w:rFonts w:cs="Arial"/>
                  <w:lang w:val="en-US"/>
                </w:rPr>
                <w:t>a</w:t>
              </w:r>
              <w:r w:rsidRPr="003B7843">
                <w:rPr>
                  <w:rFonts w:cs="Arial"/>
                  <w:lang w:val="en-US"/>
                </w:rPr>
                <w:t>ble for Stand-alone operation</w:t>
              </w:r>
            </w:ins>
          </w:p>
        </w:tc>
      </w:tr>
      <w:tr w:rsidR="00BC1367" w:rsidRPr="003B7843" w14:paraId="004CAD19" w14:textId="77777777" w:rsidTr="00E446ED">
        <w:trPr>
          <w:trHeight w:val="935"/>
          <w:jc w:val="center"/>
          <w:ins w:id="3621" w:author="Licheng Lin" w:date="2023-04-27T11:26:00Z"/>
        </w:trPr>
        <w:tc>
          <w:tcPr>
            <w:tcW w:w="2402" w:type="dxa"/>
          </w:tcPr>
          <w:p w14:paraId="2124D6BC" w14:textId="77777777" w:rsidR="00BC1367" w:rsidRPr="003B7843" w:rsidRDefault="00BC1367" w:rsidP="00E446ED">
            <w:pPr>
              <w:pStyle w:val="TAL"/>
              <w:rPr>
                <w:ins w:id="3622" w:author="Licheng Lin" w:date="2023-04-27T11:26:00Z"/>
                <w:rFonts w:cs="Arial"/>
                <w:lang w:val="en-US"/>
              </w:rPr>
            </w:pPr>
            <w:ins w:id="3623" w:author="Licheng Lin" w:date="2023-04-27T11:26:00Z">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w:ins>
            <m:oMath>
              <m:sSub>
                <m:sSubPr>
                  <m:ctrlPr>
                    <w:ins w:id="3624" w:author="Licheng Lin" w:date="2023-04-27T11:26:00Z">
                      <w:rPr>
                        <w:rFonts w:ascii="Cambria Math" w:hAnsi="Cambria Math" w:cs="Arial"/>
                        <w:i/>
                        <w:lang w:val="en-US"/>
                      </w:rPr>
                    </w:ins>
                  </m:ctrlPr>
                </m:sSubPr>
                <m:e>
                  <m:r>
                    <w:ins w:id="3625" w:author="Licheng Lin" w:date="2023-04-27T11:26:00Z">
                      <w:rPr>
                        <w:rFonts w:ascii="Cambria Math" w:hAnsi="Cambria Math" w:cs="Arial"/>
                        <w:lang w:val="en-US"/>
                      </w:rPr>
                      <m:t>E</m:t>
                    </w:ins>
                  </m:r>
                </m:e>
                <m:sub>
                  <m:r>
                    <w:ins w:id="3626" w:author="Licheng Lin" w:date="2023-04-27T11:26:00Z">
                      <w:rPr>
                        <w:rFonts w:ascii="Cambria Math" w:hAnsi="Cambria Math" w:cs="Arial"/>
                        <w:lang w:val="en-US"/>
                      </w:rPr>
                      <m:t>NRS</m:t>
                    </w:ins>
                  </m:r>
                </m:sub>
              </m:sSub>
              <m:r>
                <w:ins w:id="3627" w:author="Licheng Lin" w:date="2023-04-27T11:26:00Z">
                  <w:rPr>
                    <w:rFonts w:ascii="Cambria Math" w:hAnsi="Cambria Math" w:cs="Arial"/>
                    <w:lang w:val="en-US"/>
                  </w:rPr>
                  <m:t>/</m:t>
                </w:ins>
              </m:r>
              <m:sSub>
                <m:sSubPr>
                  <m:ctrlPr>
                    <w:ins w:id="3628" w:author="Licheng Lin" w:date="2023-04-27T11:26:00Z">
                      <w:rPr>
                        <w:rFonts w:ascii="Cambria Math" w:hAnsi="Cambria Math" w:cs="Arial"/>
                        <w:i/>
                        <w:lang w:val="en-US"/>
                      </w:rPr>
                    </w:ins>
                  </m:ctrlPr>
                </m:sSubPr>
                <m:e>
                  <m:r>
                    <w:ins w:id="3629" w:author="Licheng Lin" w:date="2023-04-27T11:26:00Z">
                      <w:rPr>
                        <w:rFonts w:ascii="Cambria Math" w:hAnsi="Cambria Math" w:cs="Arial"/>
                        <w:lang w:val="en-US"/>
                      </w:rPr>
                      <m:t>E</m:t>
                    </w:ins>
                  </m:r>
                </m:e>
                <m:sub>
                  <m:r>
                    <w:ins w:id="3630" w:author="Licheng Lin" w:date="2023-04-27T11:26:00Z">
                      <w:rPr>
                        <w:rFonts w:ascii="Cambria Math" w:hAnsi="Cambria Math" w:cs="Arial"/>
                        <w:lang w:val="en-US"/>
                      </w:rPr>
                      <m:t>RS</m:t>
                    </w:ins>
                  </m:r>
                </m:sub>
              </m:sSub>
            </m:oMath>
          </w:p>
        </w:tc>
        <w:tc>
          <w:tcPr>
            <w:tcW w:w="1684" w:type="dxa"/>
          </w:tcPr>
          <w:p w14:paraId="1D4EB42E" w14:textId="77777777" w:rsidR="00BC1367" w:rsidRPr="003B7843" w:rsidRDefault="00BC1367" w:rsidP="00E446ED">
            <w:pPr>
              <w:pStyle w:val="TAC"/>
              <w:rPr>
                <w:ins w:id="3631" w:author="Licheng Lin" w:date="2023-04-27T11:26:00Z"/>
                <w:rFonts w:cs="Arial"/>
                <w:lang w:val="en-US"/>
              </w:rPr>
            </w:pPr>
          </w:p>
        </w:tc>
        <w:tc>
          <w:tcPr>
            <w:tcW w:w="1684" w:type="dxa"/>
          </w:tcPr>
          <w:p w14:paraId="6F62FFEE" w14:textId="77777777" w:rsidR="00BC1367" w:rsidRPr="003B7843" w:rsidRDefault="00BC1367" w:rsidP="00E446ED">
            <w:pPr>
              <w:pStyle w:val="TAC"/>
              <w:rPr>
                <w:ins w:id="3632" w:author="Licheng Lin" w:date="2023-04-27T11:26:00Z"/>
                <w:rFonts w:cs="Arial"/>
                <w:lang w:val="en-US"/>
              </w:rPr>
            </w:pPr>
            <w:ins w:id="3633" w:author="Licheng Lin" w:date="2023-04-27T11:26:00Z">
              <w:r w:rsidRPr="003B7843">
                <w:rPr>
                  <w:rFonts w:cs="Arial"/>
                  <w:lang w:val="en-US"/>
                </w:rPr>
                <w:t>0 dB</w:t>
              </w:r>
            </w:ins>
          </w:p>
        </w:tc>
        <w:tc>
          <w:tcPr>
            <w:tcW w:w="1860" w:type="dxa"/>
          </w:tcPr>
          <w:p w14:paraId="440148A5" w14:textId="77777777" w:rsidR="00BC1367" w:rsidRPr="003B7843" w:rsidRDefault="00BC1367" w:rsidP="00E446ED">
            <w:pPr>
              <w:pStyle w:val="TAL"/>
              <w:rPr>
                <w:ins w:id="3634" w:author="Licheng Lin" w:date="2023-04-27T11:26:00Z"/>
                <w:rFonts w:cs="Arial"/>
                <w:lang w:val="en-US"/>
              </w:rPr>
            </w:pPr>
            <w:ins w:id="3635" w:author="Licheng Lin" w:date="2023-04-27T11:26:00Z">
              <w:r w:rsidRPr="003B7843">
                <w:rPr>
                  <w:rFonts w:cs="Arial"/>
                  <w:lang w:val="en-US"/>
                </w:rPr>
                <w:t>Applicable for In-band operation</w:t>
              </w:r>
            </w:ins>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ins w:id="3636" w:author="Licheng Lin" w:date="2023-04-27T11:26:00Z"/>
          <w:lang w:val="en-US"/>
        </w:rPr>
      </w:pPr>
      <w:bookmarkStart w:id="3637" w:name="_Toc137386477"/>
      <w:bookmarkStart w:id="3638" w:name="_Toc137401363"/>
      <w:ins w:id="3639" w:author="Licheng Lin" w:date="2023-04-27T11:26:00Z">
        <w:r w:rsidRPr="003B7843">
          <w:rPr>
            <w:lang w:val="en-US"/>
          </w:rPr>
          <w:lastRenderedPageBreak/>
          <w:t xml:space="preserve">Annex </w:t>
        </w:r>
      </w:ins>
      <w:r w:rsidR="00E3192C">
        <w:rPr>
          <w:lang w:val="en-US"/>
        </w:rPr>
        <w:t>C</w:t>
      </w:r>
      <w:ins w:id="3640" w:author="Licheng Lin" w:date="2023-04-27T11:26:00Z">
        <w:r w:rsidRPr="003B7843">
          <w:rPr>
            <w:lang w:val="en-US"/>
          </w:rPr>
          <w:t xml:space="preserve"> (normative): </w:t>
        </w:r>
        <w:r>
          <w:rPr>
            <w:lang w:val="en-US"/>
          </w:rPr>
          <w:br/>
        </w:r>
        <w:r w:rsidRPr="003B7843">
          <w:rPr>
            <w:lang w:val="en-US"/>
          </w:rPr>
          <w:t>Environment conditions</w:t>
        </w:r>
        <w:bookmarkEnd w:id="3637"/>
        <w:bookmarkEnd w:id="3638"/>
      </w:ins>
    </w:p>
    <w:p w14:paraId="267722F3" w14:textId="35916B6D" w:rsidR="00BC1367" w:rsidRPr="003B7843" w:rsidRDefault="00E3192C" w:rsidP="00BC1367">
      <w:pPr>
        <w:pStyle w:val="Heading1"/>
        <w:rPr>
          <w:ins w:id="3641" w:author="Licheng Lin" w:date="2023-04-27T11:26:00Z"/>
          <w:lang w:val="en-US"/>
        </w:rPr>
      </w:pPr>
      <w:bookmarkStart w:id="3642" w:name="_Toc137386478"/>
      <w:bookmarkStart w:id="3643" w:name="_Toc137401364"/>
      <w:r>
        <w:rPr>
          <w:lang w:val="en-US"/>
        </w:rPr>
        <w:t>C</w:t>
      </w:r>
      <w:ins w:id="3644" w:author="Licheng Lin" w:date="2023-04-27T11:26:00Z">
        <w:r w:rsidR="00BC1367" w:rsidRPr="003B7843">
          <w:rPr>
            <w:lang w:val="en-US"/>
          </w:rPr>
          <w:t>.1</w:t>
        </w:r>
        <w:r w:rsidR="00BC1367" w:rsidRPr="003B7843">
          <w:rPr>
            <w:lang w:val="en-US"/>
          </w:rPr>
          <w:tab/>
        </w:r>
        <w:r w:rsidR="00BC1367" w:rsidRPr="003B7843">
          <w:rPr>
            <w:lang w:val="en-US"/>
          </w:rPr>
          <w:tab/>
          <w:t>General</w:t>
        </w:r>
        <w:bookmarkEnd w:id="3642"/>
        <w:bookmarkEnd w:id="3643"/>
      </w:ins>
    </w:p>
    <w:p w14:paraId="4384999F" w14:textId="77777777" w:rsidR="00BC1367" w:rsidRPr="003B7843" w:rsidRDefault="00BC1367" w:rsidP="00BC1367">
      <w:pPr>
        <w:rPr>
          <w:ins w:id="3645" w:author="Licheng Lin" w:date="2023-04-27T11:26:00Z"/>
          <w:lang w:val="en-US"/>
        </w:rPr>
      </w:pPr>
      <w:ins w:id="3646" w:author="Licheng Lin" w:date="2023-04-27T11:26:00Z">
        <w:r w:rsidRPr="003B7843">
          <w:rPr>
            <w:lang w:val="en-US"/>
          </w:rPr>
          <w:t>This normative annex specifies the environmental requirements of the UE. Within these limits the requirements of the present documents shall be fulfilled.</w:t>
        </w:r>
      </w:ins>
    </w:p>
    <w:p w14:paraId="51063E54" w14:textId="02BFD893" w:rsidR="00BC1367" w:rsidRPr="003B7843" w:rsidRDefault="00E3192C" w:rsidP="00BC1367">
      <w:pPr>
        <w:pStyle w:val="Heading1"/>
        <w:rPr>
          <w:ins w:id="3647" w:author="Licheng Lin" w:date="2023-04-27T11:26:00Z"/>
          <w:rFonts w:cs="v5.0.0"/>
          <w:lang w:val="en-US"/>
        </w:rPr>
      </w:pPr>
      <w:bookmarkStart w:id="3648" w:name="_Toc368026745"/>
      <w:bookmarkStart w:id="3649" w:name="_Toc137386479"/>
      <w:bookmarkStart w:id="3650" w:name="_Toc137401365"/>
      <w:r>
        <w:rPr>
          <w:lang w:val="en-US"/>
        </w:rPr>
        <w:t>C</w:t>
      </w:r>
      <w:ins w:id="3651" w:author="Licheng Lin" w:date="2023-04-27T11:26:00Z">
        <w:r w:rsidR="00BC1367" w:rsidRPr="003B7843">
          <w:rPr>
            <w:lang w:val="en-US"/>
          </w:rPr>
          <w:t>.2</w:t>
        </w:r>
        <w:r w:rsidR="00BC1367" w:rsidRPr="003B7843">
          <w:rPr>
            <w:lang w:val="en-US"/>
          </w:rPr>
          <w:tab/>
        </w:r>
        <w:r w:rsidR="00BC1367" w:rsidRPr="003B7843">
          <w:rPr>
            <w:lang w:val="en-US"/>
          </w:rPr>
          <w:tab/>
          <w:t>Environmental</w:t>
        </w:r>
        <w:bookmarkEnd w:id="3648"/>
        <w:bookmarkEnd w:id="3649"/>
        <w:bookmarkEnd w:id="3650"/>
      </w:ins>
    </w:p>
    <w:p w14:paraId="779206FC" w14:textId="77777777" w:rsidR="00BC1367" w:rsidRPr="003B7843" w:rsidRDefault="00BC1367" w:rsidP="00BC1367">
      <w:pPr>
        <w:rPr>
          <w:ins w:id="3652" w:author="Licheng Lin" w:date="2023-04-27T11:26:00Z"/>
          <w:rFonts w:cs="v5.0.0"/>
          <w:lang w:val="en-US"/>
        </w:rPr>
      </w:pPr>
      <w:ins w:id="3653" w:author="Licheng Lin" w:date="2023-04-27T11:26:00Z">
        <w:r w:rsidRPr="003B7843">
          <w:rPr>
            <w:rFonts w:cs="v5.0.0"/>
            <w:lang w:val="en-US"/>
          </w:rPr>
          <w:t>The requirements in this clause apply to all types of UE(s).</w:t>
        </w:r>
      </w:ins>
    </w:p>
    <w:p w14:paraId="3822F605" w14:textId="083472F6" w:rsidR="00BC1367" w:rsidRPr="003B7843" w:rsidRDefault="00E3192C" w:rsidP="00BC1367">
      <w:pPr>
        <w:pStyle w:val="Heading2"/>
        <w:rPr>
          <w:ins w:id="3654" w:author="Licheng Lin" w:date="2023-04-27T11:26:00Z"/>
          <w:lang w:val="en-US"/>
        </w:rPr>
      </w:pPr>
      <w:bookmarkStart w:id="3655" w:name="_Toc137386480"/>
      <w:bookmarkStart w:id="3656" w:name="_Toc137401366"/>
      <w:r>
        <w:rPr>
          <w:lang w:val="en-US"/>
        </w:rPr>
        <w:t>C</w:t>
      </w:r>
      <w:ins w:id="3657" w:author="Licheng Lin" w:date="2023-04-27T11:26:00Z">
        <w:r w:rsidR="00BC1367" w:rsidRPr="003B7843">
          <w:rPr>
            <w:lang w:val="en-US"/>
          </w:rPr>
          <w:t>.2.1</w:t>
        </w:r>
        <w:r w:rsidR="00BC1367" w:rsidRPr="003B7843">
          <w:rPr>
            <w:lang w:val="en-US"/>
          </w:rPr>
          <w:tab/>
          <w:t>Temperature</w:t>
        </w:r>
        <w:bookmarkEnd w:id="3655"/>
        <w:bookmarkEnd w:id="3656"/>
      </w:ins>
    </w:p>
    <w:p w14:paraId="3044FD0D" w14:textId="77777777" w:rsidR="00BC1367" w:rsidRPr="003B7843" w:rsidRDefault="00BC1367" w:rsidP="00BC1367">
      <w:pPr>
        <w:ind w:left="540" w:hanging="540"/>
        <w:rPr>
          <w:ins w:id="3658" w:author="Licheng Lin" w:date="2023-04-27T11:26:00Z"/>
          <w:rFonts w:cs="v5.0.0"/>
          <w:lang w:val="en-US"/>
        </w:rPr>
      </w:pPr>
      <w:ins w:id="3659" w:author="Licheng Lin" w:date="2023-04-27T11:26:00Z">
        <w:r w:rsidRPr="003B7843">
          <w:rPr>
            <w:rFonts w:cs="v5.0.0"/>
            <w:lang w:val="en-US"/>
          </w:rPr>
          <w:t>The UE shall fulfil all the requirements in the full temperature range of:</w:t>
        </w:r>
      </w:ins>
    </w:p>
    <w:p w14:paraId="61ACB064" w14:textId="0B443AC1" w:rsidR="00BC1367" w:rsidRPr="003B7843" w:rsidRDefault="00BC1367" w:rsidP="00BC1367">
      <w:pPr>
        <w:pStyle w:val="TH"/>
        <w:rPr>
          <w:ins w:id="3660" w:author="Licheng Lin" w:date="2023-04-27T11:26:00Z"/>
          <w:lang w:val="en-US"/>
        </w:rPr>
      </w:pPr>
      <w:ins w:id="3661" w:author="Licheng Lin" w:date="2023-04-27T11:26:00Z">
        <w:r w:rsidRPr="003B7843">
          <w:rPr>
            <w:lang w:val="en-US"/>
          </w:rPr>
          <w:t xml:space="preserve">Table </w:t>
        </w:r>
      </w:ins>
      <w:r w:rsidR="00E3192C">
        <w:rPr>
          <w:lang w:val="en-US"/>
        </w:rPr>
        <w:t>C</w:t>
      </w:r>
      <w:ins w:id="3662" w:author="Licheng Lin" w:date="2023-04-27T11:26:00Z">
        <w:r w:rsidRPr="003B7843">
          <w:rPr>
            <w:lang w:val="en-US"/>
          </w:rPr>
          <w:t>.2.1-1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ins w:id="3663" w:author="Licheng Lin" w:date="2023-04-27T11:26:00Z"/>
        </w:trPr>
        <w:tc>
          <w:tcPr>
            <w:tcW w:w="1908" w:type="dxa"/>
            <w:vAlign w:val="center"/>
          </w:tcPr>
          <w:p w14:paraId="38F7CFE9" w14:textId="77777777" w:rsidR="00BC1367" w:rsidRPr="003B7843" w:rsidRDefault="00BC1367" w:rsidP="00E446ED">
            <w:pPr>
              <w:pStyle w:val="TAC"/>
              <w:rPr>
                <w:ins w:id="3664" w:author="Licheng Lin" w:date="2023-04-27T11:26:00Z"/>
                <w:rFonts w:cs="v5.0.0"/>
                <w:lang w:val="en-US"/>
              </w:rPr>
            </w:pPr>
            <w:ins w:id="3665" w:author="Licheng Lin" w:date="2023-04-27T11:26: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15EFE07C" w14:textId="77777777" w:rsidR="00BC1367" w:rsidRPr="003B7843" w:rsidRDefault="00BC1367" w:rsidP="00E446ED">
            <w:pPr>
              <w:pStyle w:val="TAL"/>
              <w:rPr>
                <w:ins w:id="3666" w:author="Licheng Lin" w:date="2023-04-27T11:26:00Z"/>
                <w:rFonts w:cs="v5.0.0"/>
                <w:lang w:val="en-US"/>
              </w:rPr>
            </w:pPr>
            <w:ins w:id="3667" w:author="Licheng Lin" w:date="2023-04-27T11:26:00Z">
              <w:r w:rsidRPr="003B7843">
                <w:rPr>
                  <w:rFonts w:cs="v5.0.0"/>
                  <w:lang w:val="en-US"/>
                </w:rPr>
                <w:t>for normal conditions (with relative humidity of 25 % to 75 %)</w:t>
              </w:r>
            </w:ins>
          </w:p>
        </w:tc>
      </w:tr>
    </w:tbl>
    <w:p w14:paraId="0C076CCE" w14:textId="77777777" w:rsidR="00BC1367" w:rsidRPr="003B7843" w:rsidRDefault="00BC1367" w:rsidP="00BC1367">
      <w:pPr>
        <w:rPr>
          <w:ins w:id="3668" w:author="Licheng Lin" w:date="2023-04-27T11:26:00Z"/>
          <w:rFonts w:cs="v5.0.0"/>
          <w:lang w:val="en-US"/>
        </w:rPr>
      </w:pPr>
    </w:p>
    <w:p w14:paraId="13E5C2C7" w14:textId="77777777" w:rsidR="00BC1367" w:rsidRPr="003B7843" w:rsidRDefault="00BC1367" w:rsidP="00BC1367">
      <w:pPr>
        <w:rPr>
          <w:ins w:id="3669" w:author="Licheng Lin" w:date="2023-04-27T11:26:00Z"/>
          <w:rFonts w:cs="v5.0.0"/>
          <w:lang w:val="en-US"/>
        </w:rPr>
      </w:pPr>
      <w:ins w:id="3670" w:author="Licheng Lin" w:date="2023-04-27T11:26:00Z">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ins>
    </w:p>
    <w:p w14:paraId="706DF8A6" w14:textId="3FE45ED1" w:rsidR="00BC1367" w:rsidRPr="003B7843" w:rsidRDefault="00E3192C" w:rsidP="00BC1367">
      <w:pPr>
        <w:pStyle w:val="Heading2"/>
        <w:rPr>
          <w:ins w:id="3671" w:author="Licheng Lin" w:date="2023-04-27T11:26:00Z"/>
          <w:lang w:val="en-US"/>
        </w:rPr>
      </w:pPr>
      <w:bookmarkStart w:id="3672" w:name="_Toc368026747"/>
      <w:bookmarkStart w:id="3673" w:name="_Toc137386481"/>
      <w:bookmarkStart w:id="3674" w:name="_Toc137401367"/>
      <w:r>
        <w:rPr>
          <w:lang w:val="en-US"/>
        </w:rPr>
        <w:t>C</w:t>
      </w:r>
      <w:ins w:id="3675" w:author="Licheng Lin" w:date="2023-04-27T11:26:00Z">
        <w:r w:rsidR="00BC1367" w:rsidRPr="003B7843">
          <w:rPr>
            <w:lang w:val="en-US"/>
          </w:rPr>
          <w:t>.2.2</w:t>
        </w:r>
        <w:r w:rsidR="00BC1367" w:rsidRPr="003B7843">
          <w:rPr>
            <w:lang w:val="en-US"/>
          </w:rPr>
          <w:tab/>
          <w:t>Voltage</w:t>
        </w:r>
        <w:bookmarkEnd w:id="3672"/>
        <w:bookmarkEnd w:id="3673"/>
        <w:bookmarkEnd w:id="3674"/>
      </w:ins>
    </w:p>
    <w:p w14:paraId="45E8E686" w14:textId="16B15D6B" w:rsidR="00BC1367" w:rsidRPr="003B7843" w:rsidRDefault="00BC1367" w:rsidP="00BC1367">
      <w:pPr>
        <w:rPr>
          <w:ins w:id="3676" w:author="Licheng Lin" w:date="2023-04-27T11:26:00Z"/>
          <w:rFonts w:cs="v5.0.0"/>
          <w:lang w:val="en-US"/>
        </w:rPr>
      </w:pPr>
      <w:ins w:id="3677" w:author="Licheng Lin" w:date="2023-04-27T11:26:00Z">
        <w:r w:rsidRPr="003B7843">
          <w:rPr>
            <w:rFonts w:cs="v5.0.0"/>
            <w:lang w:val="en-US"/>
          </w:rPr>
          <w:t xml:space="preserve">The UE shall fulfil all the requirements in the full voltage range defined in Table </w:t>
        </w:r>
      </w:ins>
      <w:r w:rsidR="00E3192C">
        <w:rPr>
          <w:rFonts w:cs="v5.0.0"/>
          <w:lang w:val="en-US"/>
        </w:rPr>
        <w:t>C</w:t>
      </w:r>
      <w:ins w:id="3678" w:author="Licheng Lin" w:date="2023-04-27T11:26:00Z">
        <w:r w:rsidRPr="003B7843">
          <w:rPr>
            <w:rFonts w:cs="v5.0.0"/>
            <w:lang w:val="en-US"/>
          </w:rPr>
          <w:t>.2.2-1.</w:t>
        </w:r>
      </w:ins>
    </w:p>
    <w:p w14:paraId="12E08404" w14:textId="3974A1A8" w:rsidR="00BC1367" w:rsidRPr="003B7843" w:rsidRDefault="00BC1367" w:rsidP="00BC1367">
      <w:pPr>
        <w:pStyle w:val="TH"/>
        <w:rPr>
          <w:ins w:id="3679" w:author="Licheng Lin" w:date="2023-04-27T11:26:00Z"/>
          <w:lang w:val="en-US"/>
        </w:rPr>
      </w:pPr>
      <w:ins w:id="3680" w:author="Licheng Lin" w:date="2023-04-27T11:26:00Z">
        <w:r w:rsidRPr="003B7843">
          <w:rPr>
            <w:lang w:val="en-US"/>
          </w:rPr>
          <w:t xml:space="preserve">Table </w:t>
        </w:r>
      </w:ins>
      <w:r w:rsidR="00E3192C">
        <w:rPr>
          <w:lang w:val="en-US"/>
        </w:rPr>
        <w:t>C</w:t>
      </w:r>
      <w:ins w:id="3681" w:author="Licheng Lin" w:date="2023-04-27T11:26:00Z">
        <w:r w:rsidRPr="003B7843">
          <w:rPr>
            <w:lang w:val="en-US"/>
          </w:rPr>
          <w:t>.2.2-1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ins w:id="3682" w:author="Licheng Lin" w:date="2023-04-27T11:26:00Z"/>
        </w:trPr>
        <w:tc>
          <w:tcPr>
            <w:tcW w:w="2898" w:type="dxa"/>
          </w:tcPr>
          <w:p w14:paraId="4A353F0E" w14:textId="77777777" w:rsidR="00BC1367" w:rsidRPr="003B7843" w:rsidRDefault="00BC1367" w:rsidP="00E446ED">
            <w:pPr>
              <w:pStyle w:val="TAH"/>
              <w:rPr>
                <w:ins w:id="3683" w:author="Licheng Lin" w:date="2023-04-27T11:26:00Z"/>
                <w:rFonts w:cs="Arial"/>
                <w:lang w:val="en-US"/>
              </w:rPr>
            </w:pPr>
            <w:ins w:id="3684" w:author="Licheng Lin" w:date="2023-04-27T11:26:00Z">
              <w:r w:rsidRPr="003B7843">
                <w:rPr>
                  <w:rFonts w:cs="Arial"/>
                  <w:lang w:val="en-US"/>
                </w:rPr>
                <w:t>Power source</w:t>
              </w:r>
            </w:ins>
          </w:p>
        </w:tc>
        <w:tc>
          <w:tcPr>
            <w:tcW w:w="1980" w:type="dxa"/>
          </w:tcPr>
          <w:p w14:paraId="77C0DF5D" w14:textId="77777777" w:rsidR="00BC1367" w:rsidRPr="003B7843" w:rsidRDefault="00BC1367" w:rsidP="00E446ED">
            <w:pPr>
              <w:pStyle w:val="TAH"/>
              <w:rPr>
                <w:ins w:id="3685" w:author="Licheng Lin" w:date="2023-04-27T11:26:00Z"/>
                <w:rFonts w:cs="Arial"/>
                <w:lang w:val="en-US"/>
              </w:rPr>
            </w:pPr>
            <w:ins w:id="3686" w:author="Licheng Lin" w:date="2023-04-27T11:26:00Z">
              <w:r w:rsidRPr="003B7843">
                <w:rPr>
                  <w:rFonts w:cs="Arial"/>
                  <w:lang w:val="en-US"/>
                </w:rPr>
                <w:t>Normal conditions</w:t>
              </w:r>
            </w:ins>
          </w:p>
          <w:p w14:paraId="3D45E67A" w14:textId="77777777" w:rsidR="00BC1367" w:rsidRPr="003B7843" w:rsidRDefault="00BC1367" w:rsidP="00E446ED">
            <w:pPr>
              <w:pStyle w:val="TAH"/>
              <w:rPr>
                <w:ins w:id="3687" w:author="Licheng Lin" w:date="2023-04-27T11:26:00Z"/>
                <w:rFonts w:cs="Arial"/>
                <w:lang w:val="en-US"/>
              </w:rPr>
            </w:pPr>
            <w:ins w:id="3688" w:author="Licheng Lin" w:date="2023-04-27T11:26:00Z">
              <w:r w:rsidRPr="003B7843">
                <w:rPr>
                  <w:rFonts w:cs="Arial"/>
                  <w:lang w:val="en-US"/>
                </w:rPr>
                <w:t>voltage</w:t>
              </w:r>
            </w:ins>
          </w:p>
        </w:tc>
      </w:tr>
      <w:tr w:rsidR="00BC1367" w:rsidRPr="003B7843" w14:paraId="0E66FBA1" w14:textId="77777777" w:rsidTr="00E446ED">
        <w:trPr>
          <w:jc w:val="center"/>
          <w:ins w:id="3689" w:author="Licheng Lin" w:date="2023-04-27T11:26:00Z"/>
        </w:trPr>
        <w:tc>
          <w:tcPr>
            <w:tcW w:w="2898" w:type="dxa"/>
          </w:tcPr>
          <w:p w14:paraId="61F90AC7" w14:textId="77777777" w:rsidR="00BC1367" w:rsidRPr="003B7843" w:rsidRDefault="00BC1367" w:rsidP="00E446ED">
            <w:pPr>
              <w:pStyle w:val="TAL"/>
              <w:rPr>
                <w:ins w:id="3690" w:author="Licheng Lin" w:date="2023-04-27T11:26:00Z"/>
                <w:rFonts w:cs="v5.0.0"/>
                <w:lang w:val="en-US"/>
              </w:rPr>
            </w:pPr>
            <w:ins w:id="3691" w:author="Licheng Lin" w:date="2023-04-27T11:26:00Z">
              <w:r w:rsidRPr="003B7843">
                <w:rPr>
                  <w:rFonts w:cs="v5.0.0"/>
                  <w:lang w:val="en-US"/>
                </w:rPr>
                <w:t>AC mains</w:t>
              </w:r>
            </w:ins>
          </w:p>
        </w:tc>
        <w:tc>
          <w:tcPr>
            <w:tcW w:w="1980" w:type="dxa"/>
          </w:tcPr>
          <w:p w14:paraId="2A1F50AE" w14:textId="77777777" w:rsidR="00BC1367" w:rsidRPr="003B7843" w:rsidRDefault="00BC1367" w:rsidP="00E446ED">
            <w:pPr>
              <w:pStyle w:val="TAC"/>
              <w:rPr>
                <w:ins w:id="3692" w:author="Licheng Lin" w:date="2023-04-27T11:26:00Z"/>
                <w:rFonts w:cs="Arial"/>
                <w:lang w:val="en-US"/>
              </w:rPr>
            </w:pPr>
            <w:ins w:id="3693" w:author="Licheng Lin" w:date="2023-04-27T11:26:00Z">
              <w:r w:rsidRPr="003B7843">
                <w:rPr>
                  <w:rFonts w:cs="Arial"/>
                  <w:lang w:val="en-US"/>
                </w:rPr>
                <w:t>nominal</w:t>
              </w:r>
            </w:ins>
          </w:p>
        </w:tc>
      </w:tr>
      <w:tr w:rsidR="00BC1367" w:rsidRPr="003B7843" w14:paraId="02EF6101" w14:textId="77777777" w:rsidTr="00E446ED">
        <w:trPr>
          <w:jc w:val="center"/>
          <w:ins w:id="3694" w:author="Licheng Lin" w:date="2023-04-27T11:26:00Z"/>
        </w:trPr>
        <w:tc>
          <w:tcPr>
            <w:tcW w:w="2898" w:type="dxa"/>
            <w:tcBorders>
              <w:bottom w:val="nil"/>
            </w:tcBorders>
          </w:tcPr>
          <w:p w14:paraId="1FD00FDB" w14:textId="77777777" w:rsidR="00BC1367" w:rsidRPr="003B7843" w:rsidRDefault="00BC1367" w:rsidP="00E446ED">
            <w:pPr>
              <w:pStyle w:val="TAL"/>
              <w:rPr>
                <w:ins w:id="3695" w:author="Licheng Lin" w:date="2023-04-27T11:26:00Z"/>
                <w:rFonts w:cs="v5.0.0"/>
                <w:lang w:val="en-US"/>
              </w:rPr>
            </w:pPr>
            <w:ins w:id="3696" w:author="Licheng Lin" w:date="2023-04-27T11:26:00Z">
              <w:r w:rsidRPr="003B7843">
                <w:rPr>
                  <w:rFonts w:cs="v5.0.0"/>
                  <w:lang w:val="en-US"/>
                </w:rPr>
                <w:t>Regulated lead acid battery</w:t>
              </w:r>
            </w:ins>
          </w:p>
        </w:tc>
        <w:tc>
          <w:tcPr>
            <w:tcW w:w="1980" w:type="dxa"/>
            <w:tcBorders>
              <w:bottom w:val="nil"/>
            </w:tcBorders>
          </w:tcPr>
          <w:p w14:paraId="0BFCF929" w14:textId="77777777" w:rsidR="00BC1367" w:rsidRPr="003B7843" w:rsidRDefault="00BC1367" w:rsidP="00E446ED">
            <w:pPr>
              <w:pStyle w:val="TAC"/>
              <w:rPr>
                <w:ins w:id="3697" w:author="Licheng Lin" w:date="2023-04-27T11:26:00Z"/>
                <w:rFonts w:cs="Arial"/>
                <w:lang w:val="en-US"/>
              </w:rPr>
            </w:pPr>
            <w:ins w:id="3698" w:author="Licheng Lin" w:date="2023-04-27T11:26:00Z">
              <w:r w:rsidRPr="003B7843">
                <w:rPr>
                  <w:rFonts w:cs="Arial"/>
                  <w:lang w:val="en-US"/>
                </w:rPr>
                <w:t>1,1 * nominal</w:t>
              </w:r>
            </w:ins>
          </w:p>
        </w:tc>
      </w:tr>
      <w:tr w:rsidR="00BC1367" w:rsidRPr="003B7843" w14:paraId="0112380B" w14:textId="77777777" w:rsidTr="00E446ED">
        <w:trPr>
          <w:trHeight w:val="622"/>
          <w:jc w:val="center"/>
          <w:ins w:id="3699" w:author="Licheng Lin" w:date="2023-04-27T11:26:00Z"/>
        </w:trPr>
        <w:tc>
          <w:tcPr>
            <w:tcW w:w="2898" w:type="dxa"/>
          </w:tcPr>
          <w:p w14:paraId="3469254D" w14:textId="77777777" w:rsidR="00BC1367" w:rsidRPr="003B7843" w:rsidRDefault="00BC1367" w:rsidP="00E446ED">
            <w:pPr>
              <w:pStyle w:val="TAL"/>
              <w:rPr>
                <w:ins w:id="3700" w:author="Licheng Lin" w:date="2023-04-27T11:26:00Z"/>
                <w:rFonts w:cs="v5.0.0"/>
                <w:lang w:val="en-US"/>
              </w:rPr>
            </w:pPr>
            <w:ins w:id="3701" w:author="Licheng Lin" w:date="2023-04-27T11:26:00Z">
              <w:r w:rsidRPr="003B7843">
                <w:rPr>
                  <w:rFonts w:cs="v5.0.0"/>
                  <w:lang w:val="en-US"/>
                </w:rPr>
                <w:t>Non regulated batteries:</w:t>
              </w:r>
            </w:ins>
          </w:p>
          <w:p w14:paraId="40C8CED2" w14:textId="77777777" w:rsidR="00BC1367" w:rsidRPr="003B7843" w:rsidRDefault="00BC1367" w:rsidP="00E446ED">
            <w:pPr>
              <w:pStyle w:val="TAL"/>
              <w:rPr>
                <w:ins w:id="3702" w:author="Licheng Lin" w:date="2023-04-27T11:26:00Z"/>
                <w:rFonts w:cs="v5.0.0"/>
                <w:lang w:val="en-US"/>
              </w:rPr>
            </w:pPr>
            <w:ins w:id="3703" w:author="Licheng Lin" w:date="2023-04-27T11:26:00Z">
              <w:r w:rsidRPr="003B7843">
                <w:rPr>
                  <w:rFonts w:cs="v5.0.0"/>
                  <w:lang w:val="en-US"/>
                </w:rPr>
                <w:t>Leclanché</w:t>
              </w:r>
            </w:ins>
          </w:p>
          <w:p w14:paraId="72B32295" w14:textId="77777777" w:rsidR="00BC1367" w:rsidRPr="003B7843" w:rsidRDefault="00BC1367" w:rsidP="00E446ED">
            <w:pPr>
              <w:pStyle w:val="TAL"/>
              <w:rPr>
                <w:ins w:id="3704" w:author="Licheng Lin" w:date="2023-04-27T11:26:00Z"/>
                <w:rFonts w:cs="v5.0.0"/>
                <w:lang w:val="en-US"/>
              </w:rPr>
            </w:pPr>
            <w:ins w:id="3705" w:author="Licheng Lin" w:date="2023-04-27T11:26:00Z">
              <w:r w:rsidRPr="003B7843">
                <w:rPr>
                  <w:rFonts w:cs="v5.0.0"/>
                  <w:lang w:val="en-US"/>
                </w:rPr>
                <w:t>Lithium</w:t>
              </w:r>
            </w:ins>
          </w:p>
          <w:p w14:paraId="5D42953B" w14:textId="77777777" w:rsidR="00BC1367" w:rsidRPr="003B7843" w:rsidRDefault="00BC1367" w:rsidP="00E446ED">
            <w:pPr>
              <w:pStyle w:val="TAL"/>
              <w:rPr>
                <w:ins w:id="3706" w:author="Licheng Lin" w:date="2023-04-27T11:26:00Z"/>
                <w:rFonts w:cs="v5.0.0"/>
                <w:lang w:val="en-US"/>
              </w:rPr>
            </w:pPr>
            <w:ins w:id="3707" w:author="Licheng Lin" w:date="2023-04-27T11:26:00Z">
              <w:r w:rsidRPr="003B7843">
                <w:rPr>
                  <w:rFonts w:cs="v5.0.0"/>
                  <w:lang w:val="en-US"/>
                </w:rPr>
                <w:t>Mercury/nickel &amp; cadmium</w:t>
              </w:r>
            </w:ins>
          </w:p>
        </w:tc>
        <w:tc>
          <w:tcPr>
            <w:tcW w:w="1980" w:type="dxa"/>
          </w:tcPr>
          <w:p w14:paraId="5E63CFE0" w14:textId="77777777" w:rsidR="00BC1367" w:rsidRPr="003B7843" w:rsidRDefault="00BC1367" w:rsidP="00E446ED">
            <w:pPr>
              <w:pStyle w:val="TAC"/>
              <w:rPr>
                <w:ins w:id="3708" w:author="Licheng Lin" w:date="2023-04-27T11:26:00Z"/>
                <w:rFonts w:cs="Arial"/>
                <w:lang w:val="en-US"/>
              </w:rPr>
            </w:pPr>
          </w:p>
          <w:p w14:paraId="362A9D3E" w14:textId="77777777" w:rsidR="00BC1367" w:rsidRPr="003B7843" w:rsidRDefault="00BC1367" w:rsidP="00E446ED">
            <w:pPr>
              <w:pStyle w:val="TAC"/>
              <w:rPr>
                <w:ins w:id="3709" w:author="Licheng Lin" w:date="2023-04-27T11:26:00Z"/>
                <w:rFonts w:cs="Arial"/>
                <w:lang w:val="en-US"/>
              </w:rPr>
            </w:pPr>
            <w:ins w:id="3710" w:author="Licheng Lin" w:date="2023-04-27T11:26:00Z">
              <w:r w:rsidRPr="003B7843">
                <w:rPr>
                  <w:rFonts w:cs="Arial"/>
                  <w:lang w:val="en-US"/>
                </w:rPr>
                <w:t>Nominal</w:t>
              </w:r>
            </w:ins>
          </w:p>
          <w:p w14:paraId="1BDF1756" w14:textId="77777777" w:rsidR="00BC1367" w:rsidRPr="003B7843" w:rsidRDefault="00BC1367" w:rsidP="00E446ED">
            <w:pPr>
              <w:pStyle w:val="TAC"/>
              <w:rPr>
                <w:ins w:id="3711" w:author="Licheng Lin" w:date="2023-04-27T11:26:00Z"/>
                <w:rFonts w:cs="Arial"/>
                <w:lang w:val="en-US"/>
              </w:rPr>
            </w:pPr>
            <w:ins w:id="3712" w:author="Licheng Lin" w:date="2023-04-27T11:26:00Z">
              <w:r w:rsidRPr="003B7843">
                <w:rPr>
                  <w:rFonts w:cs="Arial"/>
                  <w:lang w:val="en-US"/>
                </w:rPr>
                <w:t>1,1 * Nominal</w:t>
              </w:r>
            </w:ins>
          </w:p>
          <w:p w14:paraId="588F007A" w14:textId="77777777" w:rsidR="00BC1367" w:rsidRPr="003B7843" w:rsidRDefault="00BC1367" w:rsidP="00E446ED">
            <w:pPr>
              <w:pStyle w:val="TAC"/>
              <w:rPr>
                <w:ins w:id="3713" w:author="Licheng Lin" w:date="2023-04-27T11:26:00Z"/>
                <w:rFonts w:cs="Arial"/>
                <w:lang w:val="en-US"/>
              </w:rPr>
            </w:pPr>
            <w:ins w:id="3714" w:author="Licheng Lin" w:date="2023-04-27T11:26:00Z">
              <w:r w:rsidRPr="003B7843">
                <w:rPr>
                  <w:rFonts w:cs="Arial"/>
                  <w:lang w:val="en-US"/>
                </w:rPr>
                <w:t>Nominal</w:t>
              </w:r>
            </w:ins>
          </w:p>
        </w:tc>
      </w:tr>
    </w:tbl>
    <w:p w14:paraId="32FCAACE" w14:textId="77777777" w:rsidR="00BC1367" w:rsidRPr="003B7843" w:rsidRDefault="00BC1367" w:rsidP="00BC1367">
      <w:pPr>
        <w:rPr>
          <w:ins w:id="3715" w:author="Licheng Lin" w:date="2023-04-27T11:26:00Z"/>
          <w:rFonts w:cs="v5.0.0"/>
          <w:lang w:val="en-US"/>
        </w:rPr>
      </w:pPr>
    </w:p>
    <w:p w14:paraId="22316C24" w14:textId="77777777" w:rsidR="00BC1367" w:rsidRPr="003B7843" w:rsidRDefault="00BC1367" w:rsidP="00BC1367">
      <w:pPr>
        <w:rPr>
          <w:ins w:id="3716" w:author="Licheng Lin" w:date="2023-04-27T11:26:00Z"/>
          <w:rFonts w:cs="v5.0.0"/>
          <w:lang w:val="en-US"/>
        </w:rPr>
      </w:pPr>
      <w:ins w:id="3717" w:author="Licheng Lin" w:date="2023-04-27T11:26: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5D0E751C" w14:textId="69110C6D" w:rsidR="00BC1367" w:rsidRPr="003B7843" w:rsidRDefault="00E3192C" w:rsidP="00BC1367">
      <w:pPr>
        <w:pStyle w:val="Heading2"/>
        <w:rPr>
          <w:ins w:id="3718" w:author="Licheng Lin" w:date="2023-04-27T11:26:00Z"/>
          <w:lang w:val="en-US"/>
        </w:rPr>
      </w:pPr>
      <w:bookmarkStart w:id="3719" w:name="_Toc368026748"/>
      <w:bookmarkStart w:id="3720" w:name="_Toc137386482"/>
      <w:bookmarkStart w:id="3721" w:name="_Toc137401368"/>
      <w:r>
        <w:rPr>
          <w:lang w:val="en-US"/>
        </w:rPr>
        <w:lastRenderedPageBreak/>
        <w:t>C</w:t>
      </w:r>
      <w:ins w:id="3722" w:author="Licheng Lin" w:date="2023-04-27T11:26:00Z">
        <w:r w:rsidR="00BC1367" w:rsidRPr="003B7843">
          <w:rPr>
            <w:lang w:val="en-US"/>
          </w:rPr>
          <w:t>.2.3</w:t>
        </w:r>
        <w:r w:rsidR="00BC1367" w:rsidRPr="003B7843">
          <w:rPr>
            <w:lang w:val="en-US"/>
          </w:rPr>
          <w:tab/>
          <w:t>Vibration</w:t>
        </w:r>
        <w:bookmarkEnd w:id="3719"/>
        <w:bookmarkEnd w:id="3720"/>
        <w:bookmarkEnd w:id="3721"/>
      </w:ins>
    </w:p>
    <w:p w14:paraId="0EAF9512" w14:textId="77777777" w:rsidR="00BC1367" w:rsidRPr="003B7843" w:rsidRDefault="00BC1367" w:rsidP="00BC1367">
      <w:pPr>
        <w:keepNext/>
        <w:rPr>
          <w:ins w:id="3723" w:author="Licheng Lin" w:date="2023-04-27T11:26:00Z"/>
          <w:rFonts w:cs="v5.0.0"/>
          <w:lang w:val="en-US"/>
        </w:rPr>
      </w:pPr>
      <w:ins w:id="3724" w:author="Licheng Lin" w:date="2023-04-27T11:26:00Z">
        <w:r w:rsidRPr="003B7843">
          <w:rPr>
            <w:rFonts w:cs="v5.0.0"/>
            <w:lang w:val="en-US"/>
          </w:rPr>
          <w:t>The UE shall fulfil all the requirements when vibrated at the following frequency/amplitudes.</w:t>
        </w:r>
      </w:ins>
    </w:p>
    <w:p w14:paraId="00F67FE7" w14:textId="1ED60835" w:rsidR="00BC1367" w:rsidRPr="003B7843" w:rsidRDefault="00BC1367" w:rsidP="00BC1367">
      <w:pPr>
        <w:pStyle w:val="TH"/>
        <w:rPr>
          <w:ins w:id="3725" w:author="Licheng Lin" w:date="2023-04-27T11:26:00Z"/>
          <w:lang w:val="en-US"/>
        </w:rPr>
      </w:pPr>
      <w:ins w:id="3726" w:author="Licheng Lin" w:date="2023-04-27T11:26:00Z">
        <w:r w:rsidRPr="003B7843">
          <w:rPr>
            <w:lang w:val="en-US"/>
          </w:rPr>
          <w:t xml:space="preserve">Table </w:t>
        </w:r>
      </w:ins>
      <w:r w:rsidR="00E3192C">
        <w:rPr>
          <w:lang w:val="en-US"/>
        </w:rPr>
        <w:t>C</w:t>
      </w:r>
      <w:ins w:id="3727" w:author="Licheng Lin" w:date="2023-04-27T11:26:00Z">
        <w:r w:rsidRPr="003B7843">
          <w:rPr>
            <w:lang w:val="en-US"/>
          </w:rPr>
          <w:t>.2.3-1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ins w:id="3728" w:author="Licheng Lin" w:date="2023-04-27T11:26:00Z"/>
        </w:trPr>
        <w:tc>
          <w:tcPr>
            <w:tcW w:w="2898" w:type="dxa"/>
            <w:vAlign w:val="center"/>
          </w:tcPr>
          <w:p w14:paraId="0B95626A" w14:textId="77777777" w:rsidR="00BC1367" w:rsidRPr="003B7843" w:rsidRDefault="00BC1367" w:rsidP="00E446ED">
            <w:pPr>
              <w:pStyle w:val="TAH"/>
              <w:rPr>
                <w:ins w:id="3729" w:author="Licheng Lin" w:date="2023-04-27T11:26:00Z"/>
                <w:rFonts w:cs="v5.0.0"/>
                <w:lang w:val="en-US"/>
              </w:rPr>
            </w:pPr>
            <w:ins w:id="3730" w:author="Licheng Lin" w:date="2023-04-27T11:26:00Z">
              <w:r w:rsidRPr="003B7843">
                <w:rPr>
                  <w:rFonts w:cs="v5.0.0"/>
                  <w:lang w:val="en-US"/>
                </w:rPr>
                <w:t>Frequency</w:t>
              </w:r>
            </w:ins>
          </w:p>
        </w:tc>
        <w:tc>
          <w:tcPr>
            <w:tcW w:w="5940" w:type="dxa"/>
            <w:vAlign w:val="center"/>
          </w:tcPr>
          <w:p w14:paraId="7CED3766" w14:textId="77777777" w:rsidR="00BC1367" w:rsidRPr="003B7843" w:rsidRDefault="00BC1367" w:rsidP="00E446ED">
            <w:pPr>
              <w:pStyle w:val="TAH"/>
              <w:rPr>
                <w:ins w:id="3731" w:author="Licheng Lin" w:date="2023-04-27T11:26:00Z"/>
                <w:rFonts w:cs="v5.0.0"/>
                <w:lang w:val="en-US"/>
              </w:rPr>
            </w:pPr>
            <w:ins w:id="3732" w:author="Licheng Lin" w:date="2023-04-27T11:26:00Z">
              <w:r w:rsidRPr="003B7843">
                <w:rPr>
                  <w:rFonts w:cs="v5.0.0"/>
                  <w:lang w:val="en-US"/>
                </w:rPr>
                <w:t>ASD (Acceleration Spectral Density) random vibration</w:t>
              </w:r>
            </w:ins>
          </w:p>
        </w:tc>
      </w:tr>
      <w:tr w:rsidR="00BC1367" w:rsidRPr="003B7843" w14:paraId="19A5DEED" w14:textId="77777777" w:rsidTr="00E446ED">
        <w:trPr>
          <w:trHeight w:val="350"/>
          <w:jc w:val="center"/>
          <w:ins w:id="3733" w:author="Licheng Lin" w:date="2023-04-27T11:26:00Z"/>
        </w:trPr>
        <w:tc>
          <w:tcPr>
            <w:tcW w:w="2898" w:type="dxa"/>
            <w:vAlign w:val="center"/>
          </w:tcPr>
          <w:p w14:paraId="6874752B" w14:textId="77777777" w:rsidR="00BC1367" w:rsidRPr="003B7843" w:rsidRDefault="00BC1367" w:rsidP="00E446ED">
            <w:pPr>
              <w:pStyle w:val="TAL"/>
              <w:rPr>
                <w:ins w:id="3734" w:author="Licheng Lin" w:date="2023-04-27T11:26:00Z"/>
                <w:rFonts w:cs="Arial"/>
                <w:lang w:val="en-US"/>
              </w:rPr>
            </w:pPr>
            <w:ins w:id="3735" w:author="Licheng Lin" w:date="2023-04-27T11:26:00Z">
              <w:r w:rsidRPr="003B7843">
                <w:rPr>
                  <w:rFonts w:cs="Arial"/>
                  <w:lang w:val="en-US"/>
                </w:rPr>
                <w:t>5 Hz to 20 Hz</w:t>
              </w:r>
            </w:ins>
          </w:p>
        </w:tc>
        <w:tc>
          <w:tcPr>
            <w:tcW w:w="5940" w:type="dxa"/>
            <w:vAlign w:val="center"/>
          </w:tcPr>
          <w:p w14:paraId="56BFDD9E" w14:textId="77777777" w:rsidR="00BC1367" w:rsidRPr="003B7843" w:rsidRDefault="00BC1367" w:rsidP="00E446ED">
            <w:pPr>
              <w:pStyle w:val="TAL"/>
              <w:rPr>
                <w:ins w:id="3736" w:author="Licheng Lin" w:date="2023-04-27T11:26:00Z"/>
                <w:rFonts w:cs="Arial"/>
                <w:lang w:val="en-US"/>
              </w:rPr>
            </w:pPr>
            <w:ins w:id="3737"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BC1367" w:rsidRPr="003B7843" w14:paraId="65CE5C88" w14:textId="77777777" w:rsidTr="00E446ED">
        <w:trPr>
          <w:trHeight w:val="350"/>
          <w:jc w:val="center"/>
          <w:ins w:id="3738" w:author="Licheng Lin" w:date="2023-04-27T11:26:00Z"/>
        </w:trPr>
        <w:tc>
          <w:tcPr>
            <w:tcW w:w="2898" w:type="dxa"/>
            <w:vAlign w:val="center"/>
          </w:tcPr>
          <w:p w14:paraId="0B65EC7D" w14:textId="77777777" w:rsidR="00BC1367" w:rsidRPr="003B7843" w:rsidRDefault="00BC1367" w:rsidP="00E446ED">
            <w:pPr>
              <w:pStyle w:val="TAL"/>
              <w:rPr>
                <w:ins w:id="3739" w:author="Licheng Lin" w:date="2023-04-27T11:26:00Z"/>
                <w:rFonts w:cs="Arial"/>
                <w:lang w:val="en-US"/>
              </w:rPr>
            </w:pPr>
            <w:ins w:id="3740" w:author="Licheng Lin" w:date="2023-04-27T11:26:00Z">
              <w:r w:rsidRPr="003B7843">
                <w:rPr>
                  <w:rFonts w:cs="Arial"/>
                  <w:lang w:val="en-US"/>
                </w:rPr>
                <w:t>20 Hz to 500 Hz</w:t>
              </w:r>
            </w:ins>
          </w:p>
        </w:tc>
        <w:tc>
          <w:tcPr>
            <w:tcW w:w="5940" w:type="dxa"/>
            <w:vAlign w:val="center"/>
          </w:tcPr>
          <w:p w14:paraId="602E2856" w14:textId="77777777" w:rsidR="00BC1367" w:rsidRPr="003B7843" w:rsidRDefault="00BC1367" w:rsidP="00E446ED">
            <w:pPr>
              <w:pStyle w:val="TAL"/>
              <w:rPr>
                <w:ins w:id="3741" w:author="Licheng Lin" w:date="2023-04-27T11:26:00Z"/>
                <w:rFonts w:cs="Arial"/>
                <w:lang w:val="en-US"/>
              </w:rPr>
            </w:pPr>
            <w:ins w:id="3742"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38C0BFD3" w14:textId="77777777" w:rsidR="00BC1367" w:rsidRPr="003B7843" w:rsidRDefault="00BC1367" w:rsidP="00BC1367">
      <w:pPr>
        <w:rPr>
          <w:ins w:id="3743" w:author="Licheng Lin" w:date="2023-04-27T11:26:00Z"/>
          <w:rFonts w:cs="v5.0.0"/>
          <w:lang w:val="en-US"/>
        </w:rPr>
      </w:pPr>
    </w:p>
    <w:p w14:paraId="558BC324" w14:textId="77777777" w:rsidR="00BC1367" w:rsidRPr="003B7843" w:rsidRDefault="00BC1367" w:rsidP="00BC1367">
      <w:pPr>
        <w:rPr>
          <w:ins w:id="3744" w:author="Licheng Lin" w:date="2023-04-27T11:26:00Z"/>
          <w:rFonts w:cs="v5.0.0"/>
          <w:lang w:val="en-US"/>
        </w:rPr>
      </w:pPr>
      <w:ins w:id="3745" w:author="Licheng Lin" w:date="2023-04-27T11:26:00Z">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ins>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ins w:id="3746" w:author="Licheng Lin" w:date="2023-04-27T11:53:00Z"/>
          <w:rFonts w:eastAsia="MS Mincho"/>
          <w:lang w:val="en-US"/>
        </w:rPr>
      </w:pPr>
      <w:bookmarkStart w:id="3747" w:name="_Toc137401369"/>
      <w:ins w:id="3748" w:author="Licheng Lin" w:date="2023-04-27T11:53:00Z">
        <w:r w:rsidRPr="00730A35">
          <w:rPr>
            <w:rFonts w:eastAsia="MS Mincho"/>
            <w:lang w:val="en-US"/>
          </w:rPr>
          <w:lastRenderedPageBreak/>
          <w:t xml:space="preserve">Annex </w:t>
        </w:r>
      </w:ins>
      <w:r w:rsidR="00E3192C">
        <w:rPr>
          <w:rFonts w:eastAsia="MS Mincho"/>
          <w:lang w:val="en-US"/>
        </w:rPr>
        <w:t>D</w:t>
      </w:r>
      <w:ins w:id="3749" w:author="Licheng Lin" w:date="2023-04-27T11:53:00Z">
        <w:r w:rsidRPr="00730A35">
          <w:rPr>
            <w:rFonts w:eastAsia="MS Mincho"/>
            <w:lang w:val="en-US"/>
          </w:rPr>
          <w:t xml:space="preserve"> (normative): </w:t>
        </w:r>
        <w:r w:rsidRPr="00730A35">
          <w:rPr>
            <w:rFonts w:eastAsia="MS Mincho"/>
            <w:lang w:val="en-US"/>
          </w:rPr>
          <w:br/>
          <w:t>Propagation conditions</w:t>
        </w:r>
        <w:bookmarkEnd w:id="3747"/>
      </w:ins>
    </w:p>
    <w:p w14:paraId="31461E2C" w14:textId="40442498" w:rsidR="00BC1367" w:rsidRPr="009B226F" w:rsidRDefault="00E3192C" w:rsidP="003C456D">
      <w:pPr>
        <w:pStyle w:val="Heading1"/>
        <w:rPr>
          <w:ins w:id="3750" w:author="Licheng Lin" w:date="2023-04-27T11:53:00Z"/>
          <w:rFonts w:eastAsia="SimSun"/>
          <w:lang w:val="en-US" w:eastAsia="zh-CN"/>
        </w:rPr>
      </w:pPr>
      <w:bookmarkStart w:id="3751" w:name="_Toc137401370"/>
      <w:r>
        <w:rPr>
          <w:rFonts w:eastAsia="SimSun"/>
          <w:lang w:val="en-US" w:eastAsia="zh-CN"/>
        </w:rPr>
        <w:t>D</w:t>
      </w:r>
      <w:ins w:id="3752" w:author="Licheng Lin" w:date="2023-04-27T11:53:00Z">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751"/>
      </w:ins>
    </w:p>
    <w:p w14:paraId="6A004B02" w14:textId="77777777" w:rsidR="00BC1367" w:rsidRPr="009B226F" w:rsidRDefault="00BC1367" w:rsidP="00BC1367">
      <w:pPr>
        <w:rPr>
          <w:ins w:id="3753" w:author="Licheng Lin" w:date="2023-04-27T11:53:00Z"/>
          <w:rFonts w:eastAsia="SimSun"/>
          <w:lang w:val="en-US" w:eastAsia="zh-CN"/>
        </w:rPr>
      </w:pPr>
      <w:ins w:id="3754" w:author="Licheng Lin" w:date="2023-04-27T11:53:00Z">
        <w:r w:rsidRPr="009B226F">
          <w:rPr>
            <w:rFonts w:eastAsia="SimSun"/>
            <w:lang w:val="en-US" w:eastAsia="zh-CN"/>
          </w:rPr>
          <w:t>The multipath propagation conditions consist of several parts:</w:t>
        </w:r>
      </w:ins>
    </w:p>
    <w:p w14:paraId="284A8171" w14:textId="77777777" w:rsidR="00BC1367" w:rsidRPr="00866969" w:rsidRDefault="00BC1367" w:rsidP="003C456D">
      <w:pPr>
        <w:pStyle w:val="B10"/>
        <w:rPr>
          <w:ins w:id="3755" w:author="Licheng Lin" w:date="2023-04-27T11:53:00Z"/>
          <w:rFonts w:eastAsia="SimSun"/>
          <w:lang w:val="en-US" w:eastAsia="zh-CN"/>
        </w:rPr>
      </w:pPr>
      <w:bookmarkStart w:id="3756" w:name="_Toc123058003"/>
      <w:bookmarkStart w:id="3757" w:name="_Toc124256696"/>
      <w:ins w:id="3758" w:author="Licheng Lin" w:date="2023-04-27T11:53:00Z">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ins>
    </w:p>
    <w:p w14:paraId="4D548D3D" w14:textId="77777777" w:rsidR="00BC1367" w:rsidRPr="002F085C" w:rsidRDefault="00BC1367" w:rsidP="003C456D">
      <w:pPr>
        <w:pStyle w:val="B10"/>
        <w:rPr>
          <w:ins w:id="3759" w:author="Licheng Lin" w:date="2023-04-27T11:53:00Z"/>
          <w:rFonts w:eastAsia="SimSun"/>
          <w:lang w:val="en-US" w:eastAsia="zh-CN"/>
        </w:rPr>
      </w:pPr>
      <w:ins w:id="3760" w:author="Licheng Lin" w:date="2023-04-27T11:53: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756"/>
        <w:bookmarkEnd w:id="3757"/>
      </w:ins>
    </w:p>
    <w:p w14:paraId="3FBB380C" w14:textId="09E8939A" w:rsidR="00BC1367" w:rsidRPr="002F085C" w:rsidRDefault="00E3192C" w:rsidP="003C456D">
      <w:pPr>
        <w:pStyle w:val="Heading2"/>
        <w:rPr>
          <w:ins w:id="3761" w:author="Licheng Lin" w:date="2023-04-27T11:53:00Z"/>
          <w:rFonts w:eastAsia="SimSun"/>
          <w:lang w:val="en-US" w:eastAsia="zh-CN"/>
        </w:rPr>
      </w:pPr>
      <w:bookmarkStart w:id="3762" w:name="_Toc137401371"/>
      <w:r>
        <w:rPr>
          <w:lang w:val="en-US"/>
        </w:rPr>
        <w:t>D</w:t>
      </w:r>
      <w:ins w:id="3763" w:author="Licheng Lin" w:date="2023-04-27T11:53:00Z">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762"/>
      </w:ins>
    </w:p>
    <w:p w14:paraId="0C620ADD" w14:textId="77777777" w:rsidR="00BC1367" w:rsidRPr="009B226F" w:rsidRDefault="00BC1367" w:rsidP="00BC1367">
      <w:pPr>
        <w:spacing w:before="100" w:beforeAutospacing="1"/>
        <w:rPr>
          <w:ins w:id="3764" w:author="Licheng Lin" w:date="2023-04-27T11:53:00Z"/>
          <w:rFonts w:eastAsia="SimSun"/>
          <w:lang w:val="en-US" w:eastAsia="zh-CN"/>
        </w:rPr>
      </w:pPr>
      <w:ins w:id="3765" w:author="Licheng Lin" w:date="2023-04-27T11:53: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ins>
      <w:ins w:id="3766" w:author="Licheng Lin" w:date="2023-04-27T11:54:00Z">
        <w:r>
          <w:rPr>
            <w:rFonts w:eastAsia="SimSun"/>
            <w:lang w:val="en-US" w:eastAsia="zh-CN"/>
          </w:rPr>
          <w:t>13</w:t>
        </w:r>
      </w:ins>
      <w:ins w:id="3767" w:author="Licheng Lin" w:date="2023-04-27T11:53:00Z">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28478658" w14:textId="6314A4BF" w:rsidR="00BC1367" w:rsidRPr="009B226F" w:rsidRDefault="00BC1367" w:rsidP="003C456D">
      <w:pPr>
        <w:pStyle w:val="TH"/>
        <w:rPr>
          <w:ins w:id="3768" w:author="Licheng Lin" w:date="2023-04-27T11:53:00Z"/>
          <w:rFonts w:eastAsia="SimSun"/>
          <w:lang w:val="en-US" w:eastAsia="zh-CN"/>
        </w:rPr>
      </w:pPr>
      <w:ins w:id="3769" w:author="Licheng Lin" w:date="2023-04-27T11:53:00Z">
        <w:r w:rsidRPr="009B226F">
          <w:rPr>
            <w:rFonts w:eastAsia="SimSun"/>
            <w:lang w:val="en-US" w:eastAsia="zh-CN"/>
          </w:rPr>
          <w:t xml:space="preserve">Table </w:t>
        </w:r>
      </w:ins>
      <w:r w:rsidR="00E3192C">
        <w:rPr>
          <w:rFonts w:eastAsia="SimSun"/>
          <w:lang w:val="en-US" w:eastAsia="zh-CN"/>
        </w:rPr>
        <w:t>D</w:t>
      </w:r>
      <w:ins w:id="3770" w:author="Licheng Lin" w:date="2023-04-27T11:53:00Z">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ins w:id="3771"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ins w:id="3772" w:author="Licheng Lin" w:date="2023-04-27T11:53:00Z"/>
                <w:rFonts w:eastAsia="SimSun"/>
                <w:lang w:val="en-US" w:eastAsia="zh-CN"/>
              </w:rPr>
            </w:pPr>
            <w:ins w:id="3773" w:author="Licheng Lin" w:date="2023-04-27T11:53:00Z">
              <w:r w:rsidRPr="009B226F">
                <w:rPr>
                  <w:rFonts w:eastAsia="SimSun"/>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ins w:id="3774" w:author="Licheng Lin" w:date="2023-04-27T11:53:00Z"/>
                <w:rFonts w:eastAsia="SimSun"/>
                <w:lang w:val="en-US" w:eastAsia="zh-CN"/>
              </w:rPr>
            </w:pPr>
            <w:ins w:id="3775" w:author="Licheng Lin" w:date="2023-04-27T11:53:00Z">
              <w:r w:rsidRPr="009B226F">
                <w:rPr>
                  <w:rFonts w:eastAsia="SimSun"/>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ins w:id="3776" w:author="Licheng Lin" w:date="2023-04-27T11:53:00Z"/>
                <w:rFonts w:eastAsia="SimSun"/>
                <w:lang w:val="en-US" w:eastAsia="zh-CN"/>
              </w:rPr>
            </w:pPr>
            <w:ins w:id="3777" w:author="Licheng Lin" w:date="2023-04-27T11:53:00Z">
              <w:r w:rsidRPr="009B226F">
                <w:rPr>
                  <w:rFonts w:eastAsia="SimSun"/>
                  <w:lang w:val="en-US" w:eastAsia="zh-CN"/>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ins w:id="3778" w:author="Licheng Lin" w:date="2023-04-27T11:53:00Z"/>
                <w:rFonts w:eastAsia="SimSun"/>
                <w:lang w:val="en-US" w:eastAsia="zh-CN"/>
              </w:rPr>
            </w:pPr>
            <w:ins w:id="3779" w:author="Licheng Lin" w:date="2023-04-27T11:53:00Z">
              <w:r w:rsidRPr="009B226F">
                <w:rPr>
                  <w:rFonts w:eastAsia="SimSun" w:cs="Arial" w:hint="eastAsia"/>
                  <w:lang w:val="en-US" w:eastAsia="zh-CN"/>
                </w:rPr>
                <w:t>Delay resolution</w:t>
              </w:r>
            </w:ins>
          </w:p>
        </w:tc>
      </w:tr>
      <w:tr w:rsidR="00BC1367" w:rsidRPr="009B226F" w14:paraId="40ECD270" w14:textId="77777777" w:rsidTr="00E446ED">
        <w:trPr>
          <w:jc w:val="center"/>
          <w:ins w:id="3780"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ins w:id="3781" w:author="Licheng Lin" w:date="2023-04-27T11:53:00Z"/>
                <w:rFonts w:eastAsia="SimSun"/>
                <w:lang w:val="en-US" w:eastAsia="zh-CN"/>
              </w:rPr>
            </w:pPr>
            <w:ins w:id="3782" w:author="Licheng Lin" w:date="2023-04-27T11:53:00Z">
              <w:r w:rsidRPr="009B226F">
                <w:rPr>
                  <w:rFonts w:eastAsia="SimSun"/>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ins w:id="3783" w:author="Licheng Lin" w:date="2023-04-27T11:53:00Z"/>
                <w:rFonts w:eastAsia="SimSun"/>
                <w:lang w:val="en-US" w:eastAsia="zh-CN"/>
              </w:rPr>
            </w:pPr>
            <w:ins w:id="3784" w:author="Licheng Lin" w:date="2023-04-27T11:53:00Z">
              <w:r w:rsidRPr="009B226F">
                <w:rPr>
                  <w:rFonts w:eastAsia="SimSun"/>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ins w:id="3785" w:author="Licheng Lin" w:date="2023-04-27T11:53:00Z"/>
                <w:rFonts w:eastAsia="SimSun"/>
                <w:lang w:val="en-US" w:eastAsia="zh-CN"/>
              </w:rPr>
            </w:pPr>
            <w:ins w:id="3786" w:author="Licheng Lin" w:date="2023-04-27T11:53:00Z">
              <w:r w:rsidRPr="009B226F">
                <w:rPr>
                  <w:rFonts w:eastAsia="SimSun"/>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ins w:id="3787" w:author="Licheng Lin" w:date="2023-04-27T11:53:00Z"/>
                <w:rFonts w:eastAsia="SimSun"/>
                <w:lang w:val="en-US" w:eastAsia="zh-CN"/>
              </w:rPr>
            </w:pPr>
            <w:ins w:id="3788" w:author="Licheng Lin" w:date="2023-04-27T11:53:00Z">
              <w:r w:rsidRPr="009B226F">
                <w:rPr>
                  <w:rFonts w:eastAsia="SimSun" w:hint="eastAsia"/>
                  <w:lang w:val="en-US" w:eastAsia="zh-CN"/>
                </w:rPr>
                <w:t>5 ns</w:t>
              </w:r>
            </w:ins>
          </w:p>
        </w:tc>
      </w:tr>
      <w:tr w:rsidR="00BC1367" w:rsidRPr="009B226F" w14:paraId="3DD00E6D" w14:textId="77777777" w:rsidTr="00E446ED">
        <w:trPr>
          <w:jc w:val="center"/>
          <w:ins w:id="3789"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ins w:id="3790" w:author="Licheng Lin" w:date="2023-04-27T11:53:00Z"/>
                <w:rFonts w:eastAsia="SimSun"/>
                <w:lang w:val="en-US" w:eastAsia="zh-CN"/>
              </w:rPr>
            </w:pPr>
            <w:ins w:id="3791" w:author="Licheng Lin" w:date="2023-04-27T11:53:00Z">
              <w:r w:rsidRPr="009B226F">
                <w:rPr>
                  <w:rFonts w:eastAsia="SimSun"/>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ins w:id="3792" w:author="Licheng Lin" w:date="2023-04-27T11:53:00Z"/>
                <w:rFonts w:eastAsia="SimSun"/>
                <w:lang w:val="en-US" w:eastAsia="zh-CN"/>
              </w:rPr>
            </w:pPr>
            <w:ins w:id="3793" w:author="Licheng Lin" w:date="2023-04-27T11:53:00Z">
              <w:r w:rsidRPr="009B226F">
                <w:rPr>
                  <w:rFonts w:eastAsia="SimSun"/>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ins w:id="3794" w:author="Licheng Lin" w:date="2023-04-27T11:53:00Z"/>
                <w:rFonts w:eastAsia="SimSun"/>
                <w:lang w:val="en-US" w:eastAsia="zh-CN"/>
              </w:rPr>
            </w:pPr>
            <w:ins w:id="3795" w:author="Licheng Lin" w:date="2023-04-27T11:53:00Z">
              <w:r w:rsidRPr="009B226F">
                <w:rPr>
                  <w:rFonts w:eastAsia="SimSun"/>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ins w:id="3796" w:author="Licheng Lin" w:date="2023-04-27T11:53:00Z"/>
                <w:rFonts w:eastAsia="SimSun"/>
                <w:lang w:val="en-US" w:eastAsia="zh-CN"/>
              </w:rPr>
            </w:pPr>
            <w:ins w:id="3797" w:author="Licheng Lin" w:date="2023-04-27T11:53:00Z">
              <w:r w:rsidRPr="009B226F">
                <w:rPr>
                  <w:rFonts w:eastAsia="SimSun" w:hint="eastAsia"/>
                  <w:lang w:val="en-US" w:eastAsia="zh-CN"/>
                </w:rPr>
                <w:t>5 ns</w:t>
              </w:r>
            </w:ins>
          </w:p>
        </w:tc>
      </w:tr>
    </w:tbl>
    <w:p w14:paraId="71C62FA1" w14:textId="77777777" w:rsidR="00BC1367" w:rsidRPr="009B226F" w:rsidRDefault="00BC1367" w:rsidP="00BC1367">
      <w:pPr>
        <w:rPr>
          <w:ins w:id="3798" w:author="Licheng Lin" w:date="2023-04-27T11:53:00Z"/>
          <w:rFonts w:eastAsia="SimSun"/>
          <w:lang w:val="en-US" w:eastAsia="zh-CN"/>
        </w:rPr>
      </w:pPr>
    </w:p>
    <w:p w14:paraId="5B1E30FE" w14:textId="537B5440" w:rsidR="00BC1367" w:rsidRPr="009B226F" w:rsidRDefault="00BC1367" w:rsidP="00BC1367">
      <w:pPr>
        <w:keepNext/>
        <w:keepLines/>
        <w:widowControl w:val="0"/>
        <w:spacing w:before="60"/>
        <w:jc w:val="center"/>
        <w:rPr>
          <w:ins w:id="3799" w:author="Licheng Lin" w:date="2023-04-27T11:53:00Z"/>
          <w:rFonts w:ascii="Arial" w:eastAsia="SimSun" w:hAnsi="Arial"/>
          <w:b/>
          <w:lang w:val="en-US" w:eastAsia="zh-CN"/>
        </w:rPr>
      </w:pPr>
      <w:ins w:id="3800" w:author="Licheng Lin" w:date="2023-04-27T11:53:00Z">
        <w:r w:rsidRPr="009B226F">
          <w:rPr>
            <w:rFonts w:ascii="Arial" w:eastAsia="SimSun" w:hAnsi="Arial"/>
            <w:b/>
            <w:lang w:val="en-US" w:eastAsia="zh-CN"/>
          </w:rPr>
          <w:t xml:space="preserve">Table </w:t>
        </w:r>
      </w:ins>
      <w:r w:rsidR="00E3192C">
        <w:rPr>
          <w:rFonts w:ascii="Arial" w:eastAsia="SimSun" w:hAnsi="Arial"/>
          <w:b/>
          <w:lang w:val="en-US" w:eastAsia="zh-CN"/>
        </w:rPr>
        <w:t>D</w:t>
      </w:r>
      <w:ins w:id="3801" w:author="Licheng Lin" w:date="2023-04-27T11:53:00Z">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ins w:id="3802" w:author="Licheng Lin" w:date="2023-04-27T11:53:00Z"/>
        </w:trPr>
        <w:tc>
          <w:tcPr>
            <w:tcW w:w="720" w:type="dxa"/>
            <w:shd w:val="clear" w:color="auto" w:fill="auto"/>
            <w:vAlign w:val="center"/>
            <w:hideMark/>
          </w:tcPr>
          <w:p w14:paraId="304A63B4" w14:textId="77777777" w:rsidR="00BC1367" w:rsidRPr="009B226F" w:rsidRDefault="00BC1367" w:rsidP="003C456D">
            <w:pPr>
              <w:pStyle w:val="TAH"/>
              <w:rPr>
                <w:ins w:id="3803" w:author="Licheng Lin" w:date="2023-04-27T11:53:00Z"/>
                <w:rFonts w:eastAsia="SimSun"/>
                <w:lang w:val="en-US" w:eastAsia="zh-CN"/>
              </w:rPr>
            </w:pPr>
            <w:ins w:id="3804" w:author="Licheng Lin" w:date="2023-04-27T11:53:00Z">
              <w:r w:rsidRPr="009B226F">
                <w:rPr>
                  <w:rFonts w:eastAsia="SimSun"/>
                  <w:lang w:val="en-US" w:eastAsia="zh-CN"/>
                </w:rPr>
                <w:t>Tap #</w:t>
              </w:r>
            </w:ins>
          </w:p>
        </w:tc>
        <w:tc>
          <w:tcPr>
            <w:tcW w:w="1080" w:type="dxa"/>
            <w:shd w:val="clear" w:color="auto" w:fill="auto"/>
            <w:vAlign w:val="center"/>
            <w:hideMark/>
          </w:tcPr>
          <w:p w14:paraId="30DFCBA8" w14:textId="77777777" w:rsidR="00BC1367" w:rsidRPr="009B226F" w:rsidRDefault="00BC1367" w:rsidP="003C456D">
            <w:pPr>
              <w:pStyle w:val="TAH"/>
              <w:rPr>
                <w:ins w:id="3805" w:author="Licheng Lin" w:date="2023-04-27T11:53:00Z"/>
                <w:rFonts w:eastAsia="SimSun"/>
                <w:lang w:val="en-US" w:eastAsia="zh-CN"/>
              </w:rPr>
            </w:pPr>
            <w:ins w:id="3806" w:author="Licheng Lin" w:date="2023-04-27T11:53:00Z">
              <w:r w:rsidRPr="009B226F">
                <w:rPr>
                  <w:rFonts w:eastAsia="SimSun"/>
                  <w:lang w:val="en-US" w:eastAsia="zh-CN"/>
                </w:rPr>
                <w:t>Delay [ns]</w:t>
              </w:r>
            </w:ins>
          </w:p>
        </w:tc>
        <w:tc>
          <w:tcPr>
            <w:tcW w:w="1233" w:type="dxa"/>
            <w:shd w:val="clear" w:color="auto" w:fill="auto"/>
            <w:vAlign w:val="center"/>
            <w:hideMark/>
          </w:tcPr>
          <w:p w14:paraId="1494A8A7" w14:textId="77777777" w:rsidR="00BC1367" w:rsidRPr="009B226F" w:rsidRDefault="00BC1367" w:rsidP="003C456D">
            <w:pPr>
              <w:pStyle w:val="TAH"/>
              <w:rPr>
                <w:ins w:id="3807" w:author="Licheng Lin" w:date="2023-04-27T11:53:00Z"/>
                <w:rFonts w:eastAsia="SimSun"/>
                <w:lang w:val="en-US" w:eastAsia="zh-CN"/>
              </w:rPr>
            </w:pPr>
            <w:ins w:id="3808" w:author="Licheng Lin" w:date="2023-04-27T11:53:00Z">
              <w:r w:rsidRPr="009B226F">
                <w:rPr>
                  <w:rFonts w:eastAsia="SimSun"/>
                  <w:lang w:val="en-US" w:eastAsia="zh-CN"/>
                </w:rPr>
                <w:t>Power [dB]</w:t>
              </w:r>
            </w:ins>
          </w:p>
        </w:tc>
        <w:tc>
          <w:tcPr>
            <w:tcW w:w="1883" w:type="dxa"/>
            <w:shd w:val="clear" w:color="auto" w:fill="auto"/>
            <w:vAlign w:val="center"/>
            <w:hideMark/>
          </w:tcPr>
          <w:p w14:paraId="2616C01F" w14:textId="77777777" w:rsidR="00BC1367" w:rsidRPr="009B226F" w:rsidRDefault="00BC1367" w:rsidP="003C456D">
            <w:pPr>
              <w:pStyle w:val="TAH"/>
              <w:rPr>
                <w:ins w:id="3809" w:author="Licheng Lin" w:date="2023-04-27T11:53:00Z"/>
                <w:rFonts w:eastAsia="SimSun"/>
                <w:lang w:val="en-US" w:eastAsia="zh-CN"/>
              </w:rPr>
            </w:pPr>
            <w:ins w:id="3810" w:author="Licheng Lin" w:date="2023-04-27T11:53:00Z">
              <w:r w:rsidRPr="009B226F">
                <w:rPr>
                  <w:rFonts w:eastAsia="SimSun"/>
                  <w:lang w:val="en-US" w:eastAsia="zh-CN"/>
                </w:rPr>
                <w:t>Fading distribution</w:t>
              </w:r>
            </w:ins>
          </w:p>
        </w:tc>
      </w:tr>
      <w:tr w:rsidR="00BC1367" w:rsidRPr="009B226F" w14:paraId="2E193395" w14:textId="77777777" w:rsidTr="00E446ED">
        <w:trPr>
          <w:trHeight w:val="269"/>
          <w:jc w:val="center"/>
          <w:ins w:id="3811" w:author="Licheng Lin" w:date="2023-04-27T11:53:00Z"/>
        </w:trPr>
        <w:tc>
          <w:tcPr>
            <w:tcW w:w="720" w:type="dxa"/>
            <w:shd w:val="clear" w:color="auto" w:fill="auto"/>
            <w:vAlign w:val="center"/>
            <w:hideMark/>
          </w:tcPr>
          <w:p w14:paraId="7C3621E0" w14:textId="77777777" w:rsidR="00BC1367" w:rsidRPr="009B226F" w:rsidRDefault="00BC1367" w:rsidP="003C456D">
            <w:pPr>
              <w:pStyle w:val="TAC"/>
              <w:rPr>
                <w:ins w:id="3812" w:author="Licheng Lin" w:date="2023-04-27T11:53:00Z"/>
                <w:rFonts w:eastAsia="SimSun"/>
                <w:lang w:val="en-US" w:eastAsia="zh-CN"/>
              </w:rPr>
            </w:pPr>
            <w:ins w:id="3813" w:author="Licheng Lin" w:date="2023-04-27T11:53:00Z">
              <w:r w:rsidRPr="009B226F">
                <w:rPr>
                  <w:rFonts w:eastAsia="SimSun"/>
                  <w:lang w:val="en-US" w:eastAsia="zh-CN"/>
                </w:rPr>
                <w:t>1</w:t>
              </w:r>
            </w:ins>
          </w:p>
        </w:tc>
        <w:tc>
          <w:tcPr>
            <w:tcW w:w="1080" w:type="dxa"/>
            <w:shd w:val="clear" w:color="auto" w:fill="auto"/>
            <w:vAlign w:val="center"/>
            <w:hideMark/>
          </w:tcPr>
          <w:p w14:paraId="43BE78D9" w14:textId="77777777" w:rsidR="00BC1367" w:rsidRPr="009B226F" w:rsidRDefault="00BC1367" w:rsidP="003C456D">
            <w:pPr>
              <w:pStyle w:val="TAC"/>
              <w:rPr>
                <w:ins w:id="3814" w:author="Licheng Lin" w:date="2023-04-27T11:53:00Z"/>
                <w:rFonts w:eastAsia="SimSun"/>
                <w:lang w:val="en-US" w:eastAsia="zh-CN"/>
              </w:rPr>
            </w:pPr>
            <w:ins w:id="3815" w:author="Licheng Lin" w:date="2023-04-27T11:53:00Z">
              <w:r w:rsidRPr="009B226F">
                <w:rPr>
                  <w:rFonts w:eastAsia="SimSun"/>
                  <w:lang w:val="en-US" w:eastAsia="zh-CN"/>
                </w:rPr>
                <w:t>0</w:t>
              </w:r>
            </w:ins>
          </w:p>
        </w:tc>
        <w:tc>
          <w:tcPr>
            <w:tcW w:w="1233" w:type="dxa"/>
            <w:shd w:val="clear" w:color="auto" w:fill="auto"/>
            <w:vAlign w:val="center"/>
            <w:hideMark/>
          </w:tcPr>
          <w:p w14:paraId="7D2EFB03" w14:textId="77777777" w:rsidR="00BC1367" w:rsidRPr="009B226F" w:rsidRDefault="00BC1367" w:rsidP="003C456D">
            <w:pPr>
              <w:pStyle w:val="TAC"/>
              <w:rPr>
                <w:ins w:id="3816" w:author="Licheng Lin" w:date="2023-04-27T11:53:00Z"/>
                <w:rFonts w:eastAsia="SimSun"/>
                <w:lang w:val="en-US" w:eastAsia="zh-CN"/>
              </w:rPr>
            </w:pPr>
            <w:ins w:id="3817" w:author="Licheng Lin" w:date="2023-04-27T11:53:00Z">
              <w:r w:rsidRPr="009B226F">
                <w:rPr>
                  <w:rFonts w:eastAsia="SimSun"/>
                  <w:lang w:val="en-US" w:eastAsia="zh-CN"/>
                </w:rPr>
                <w:t>0</w:t>
              </w:r>
            </w:ins>
          </w:p>
        </w:tc>
        <w:tc>
          <w:tcPr>
            <w:tcW w:w="1883" w:type="dxa"/>
            <w:shd w:val="clear" w:color="auto" w:fill="auto"/>
            <w:vAlign w:val="center"/>
            <w:hideMark/>
          </w:tcPr>
          <w:p w14:paraId="0E60AEA9" w14:textId="77777777" w:rsidR="00BC1367" w:rsidRPr="009B226F" w:rsidRDefault="00BC1367" w:rsidP="003C456D">
            <w:pPr>
              <w:pStyle w:val="TAC"/>
              <w:rPr>
                <w:ins w:id="3818" w:author="Licheng Lin" w:date="2023-04-27T11:53:00Z"/>
                <w:rFonts w:eastAsia="SimSun"/>
                <w:lang w:val="en-US" w:eastAsia="zh-CN"/>
              </w:rPr>
            </w:pPr>
            <w:ins w:id="3819" w:author="Licheng Lin" w:date="2023-04-27T11:53:00Z">
              <w:r w:rsidRPr="009B226F">
                <w:rPr>
                  <w:rFonts w:eastAsia="SimSun"/>
                  <w:lang w:val="en-US" w:eastAsia="zh-CN"/>
                </w:rPr>
                <w:t>Rayleigh</w:t>
              </w:r>
            </w:ins>
          </w:p>
        </w:tc>
      </w:tr>
      <w:tr w:rsidR="00BC1367" w:rsidRPr="009B226F" w14:paraId="0076AB22" w14:textId="77777777" w:rsidTr="00E446ED">
        <w:trPr>
          <w:trHeight w:val="269"/>
          <w:jc w:val="center"/>
          <w:ins w:id="3820" w:author="Licheng Lin" w:date="2023-04-27T11:53:00Z"/>
        </w:trPr>
        <w:tc>
          <w:tcPr>
            <w:tcW w:w="720" w:type="dxa"/>
            <w:shd w:val="clear" w:color="auto" w:fill="auto"/>
            <w:vAlign w:val="center"/>
            <w:hideMark/>
          </w:tcPr>
          <w:p w14:paraId="17DC98B9" w14:textId="77777777" w:rsidR="00BC1367" w:rsidRPr="009B226F" w:rsidRDefault="00BC1367" w:rsidP="003C456D">
            <w:pPr>
              <w:pStyle w:val="TAC"/>
              <w:rPr>
                <w:ins w:id="3821" w:author="Licheng Lin" w:date="2023-04-27T11:53:00Z"/>
                <w:rFonts w:eastAsia="SimSun"/>
                <w:lang w:val="en-US" w:eastAsia="zh-CN"/>
              </w:rPr>
            </w:pPr>
            <w:ins w:id="3822" w:author="Licheng Lin" w:date="2023-04-27T11:53:00Z">
              <w:r w:rsidRPr="009B226F">
                <w:rPr>
                  <w:rFonts w:eastAsia="SimSun"/>
                  <w:lang w:val="en-US" w:eastAsia="zh-CN"/>
                </w:rPr>
                <w:t>2</w:t>
              </w:r>
            </w:ins>
          </w:p>
        </w:tc>
        <w:tc>
          <w:tcPr>
            <w:tcW w:w="1080" w:type="dxa"/>
            <w:shd w:val="clear" w:color="auto" w:fill="auto"/>
            <w:vAlign w:val="center"/>
            <w:hideMark/>
          </w:tcPr>
          <w:p w14:paraId="04DBB086" w14:textId="77777777" w:rsidR="00BC1367" w:rsidRPr="009B226F" w:rsidRDefault="00BC1367" w:rsidP="003C456D">
            <w:pPr>
              <w:pStyle w:val="TAC"/>
              <w:rPr>
                <w:ins w:id="3823" w:author="Licheng Lin" w:date="2023-04-27T11:53:00Z"/>
                <w:rFonts w:eastAsia="SimSun"/>
                <w:lang w:val="en-US" w:eastAsia="zh-CN"/>
              </w:rPr>
            </w:pPr>
            <w:ins w:id="3824" w:author="Licheng Lin" w:date="2023-04-27T11:53:00Z">
              <w:r w:rsidRPr="009B226F">
                <w:rPr>
                  <w:rFonts w:eastAsia="SimSun"/>
                  <w:lang w:val="en-US" w:eastAsia="zh-CN"/>
                </w:rPr>
                <w:t>110</w:t>
              </w:r>
            </w:ins>
          </w:p>
        </w:tc>
        <w:tc>
          <w:tcPr>
            <w:tcW w:w="1233" w:type="dxa"/>
            <w:shd w:val="clear" w:color="auto" w:fill="auto"/>
            <w:vAlign w:val="center"/>
            <w:hideMark/>
          </w:tcPr>
          <w:p w14:paraId="7B0FCACF" w14:textId="77777777" w:rsidR="00BC1367" w:rsidRPr="009B226F" w:rsidRDefault="00BC1367" w:rsidP="003C456D">
            <w:pPr>
              <w:pStyle w:val="TAC"/>
              <w:rPr>
                <w:ins w:id="3825" w:author="Licheng Lin" w:date="2023-04-27T11:53:00Z"/>
                <w:rFonts w:eastAsia="SimSun"/>
                <w:lang w:val="en-US" w:eastAsia="zh-CN"/>
              </w:rPr>
            </w:pPr>
            <w:ins w:id="3826" w:author="Licheng Lin" w:date="2023-04-27T11:53:00Z">
              <w:r w:rsidRPr="009B226F">
                <w:rPr>
                  <w:rFonts w:eastAsia="SimSun"/>
                  <w:lang w:val="en-US" w:eastAsia="zh-CN"/>
                </w:rPr>
                <w:t>-4.7</w:t>
              </w:r>
            </w:ins>
          </w:p>
        </w:tc>
        <w:tc>
          <w:tcPr>
            <w:tcW w:w="1883" w:type="dxa"/>
            <w:shd w:val="clear" w:color="auto" w:fill="auto"/>
            <w:vAlign w:val="center"/>
            <w:hideMark/>
          </w:tcPr>
          <w:p w14:paraId="27E46801" w14:textId="77777777" w:rsidR="00BC1367" w:rsidRPr="009B226F" w:rsidRDefault="00BC1367" w:rsidP="003C456D">
            <w:pPr>
              <w:pStyle w:val="TAC"/>
              <w:rPr>
                <w:ins w:id="3827" w:author="Licheng Lin" w:date="2023-04-27T11:53:00Z"/>
                <w:rFonts w:eastAsia="SimSun"/>
                <w:lang w:val="en-US" w:eastAsia="zh-CN"/>
              </w:rPr>
            </w:pPr>
            <w:ins w:id="3828" w:author="Licheng Lin" w:date="2023-04-27T11:53:00Z">
              <w:r w:rsidRPr="009B226F">
                <w:rPr>
                  <w:rFonts w:eastAsia="SimSun"/>
                  <w:lang w:val="en-US" w:eastAsia="zh-CN"/>
                </w:rPr>
                <w:t>Rayleigh</w:t>
              </w:r>
            </w:ins>
          </w:p>
        </w:tc>
      </w:tr>
      <w:tr w:rsidR="00BC1367" w:rsidRPr="009B226F" w14:paraId="7AC95EB7" w14:textId="77777777" w:rsidTr="00E446ED">
        <w:trPr>
          <w:trHeight w:val="269"/>
          <w:jc w:val="center"/>
          <w:ins w:id="3829" w:author="Licheng Lin" w:date="2023-04-27T11:53:00Z"/>
        </w:trPr>
        <w:tc>
          <w:tcPr>
            <w:tcW w:w="720" w:type="dxa"/>
            <w:shd w:val="clear" w:color="auto" w:fill="auto"/>
            <w:vAlign w:val="center"/>
            <w:hideMark/>
          </w:tcPr>
          <w:p w14:paraId="638FF6BD" w14:textId="77777777" w:rsidR="00BC1367" w:rsidRPr="009B226F" w:rsidRDefault="00BC1367" w:rsidP="003C456D">
            <w:pPr>
              <w:pStyle w:val="TAC"/>
              <w:rPr>
                <w:ins w:id="3830" w:author="Licheng Lin" w:date="2023-04-27T11:53:00Z"/>
                <w:rFonts w:eastAsia="SimSun"/>
                <w:lang w:val="en-US" w:eastAsia="zh-CN"/>
              </w:rPr>
            </w:pPr>
            <w:ins w:id="3831" w:author="Licheng Lin" w:date="2023-04-27T11:53:00Z">
              <w:r w:rsidRPr="009B226F">
                <w:rPr>
                  <w:rFonts w:eastAsia="SimSun"/>
                  <w:lang w:val="en-US" w:eastAsia="zh-CN"/>
                </w:rPr>
                <w:t>3</w:t>
              </w:r>
            </w:ins>
          </w:p>
        </w:tc>
        <w:tc>
          <w:tcPr>
            <w:tcW w:w="1080" w:type="dxa"/>
            <w:shd w:val="clear" w:color="auto" w:fill="auto"/>
            <w:vAlign w:val="center"/>
            <w:hideMark/>
          </w:tcPr>
          <w:p w14:paraId="24F9A421" w14:textId="77777777" w:rsidR="00BC1367" w:rsidRPr="009B226F" w:rsidRDefault="00BC1367" w:rsidP="003C456D">
            <w:pPr>
              <w:pStyle w:val="TAC"/>
              <w:rPr>
                <w:ins w:id="3832" w:author="Licheng Lin" w:date="2023-04-27T11:53:00Z"/>
                <w:rFonts w:eastAsia="SimSun"/>
                <w:lang w:val="en-US" w:eastAsia="zh-CN"/>
              </w:rPr>
            </w:pPr>
            <w:ins w:id="3833" w:author="Licheng Lin" w:date="2023-04-27T11:53:00Z">
              <w:r w:rsidRPr="009B226F">
                <w:rPr>
                  <w:rFonts w:eastAsia="SimSun"/>
                  <w:lang w:val="en-US" w:eastAsia="zh-CN"/>
                </w:rPr>
                <w:t>285</w:t>
              </w:r>
            </w:ins>
          </w:p>
        </w:tc>
        <w:tc>
          <w:tcPr>
            <w:tcW w:w="1233" w:type="dxa"/>
            <w:shd w:val="clear" w:color="auto" w:fill="auto"/>
            <w:vAlign w:val="center"/>
            <w:hideMark/>
          </w:tcPr>
          <w:p w14:paraId="181A4169" w14:textId="77777777" w:rsidR="00BC1367" w:rsidRPr="009B226F" w:rsidRDefault="00BC1367" w:rsidP="003C456D">
            <w:pPr>
              <w:pStyle w:val="TAC"/>
              <w:rPr>
                <w:ins w:id="3834" w:author="Licheng Lin" w:date="2023-04-27T11:53:00Z"/>
                <w:rFonts w:eastAsia="SimSun"/>
                <w:lang w:val="en-US" w:eastAsia="zh-CN"/>
              </w:rPr>
            </w:pPr>
            <w:ins w:id="3835" w:author="Licheng Lin" w:date="2023-04-27T11:53:00Z">
              <w:r w:rsidRPr="009B226F">
                <w:rPr>
                  <w:rFonts w:eastAsia="SimSun"/>
                  <w:lang w:val="en-US" w:eastAsia="zh-CN"/>
                </w:rPr>
                <w:t>-6.5</w:t>
              </w:r>
            </w:ins>
          </w:p>
        </w:tc>
        <w:tc>
          <w:tcPr>
            <w:tcW w:w="1883" w:type="dxa"/>
            <w:shd w:val="clear" w:color="auto" w:fill="auto"/>
            <w:vAlign w:val="center"/>
            <w:hideMark/>
          </w:tcPr>
          <w:p w14:paraId="424C0E32" w14:textId="77777777" w:rsidR="00BC1367" w:rsidRPr="009B226F" w:rsidRDefault="00BC1367" w:rsidP="003C456D">
            <w:pPr>
              <w:pStyle w:val="TAC"/>
              <w:rPr>
                <w:ins w:id="3836" w:author="Licheng Lin" w:date="2023-04-27T11:53:00Z"/>
                <w:rFonts w:eastAsia="SimSun"/>
                <w:lang w:val="en-US" w:eastAsia="zh-CN"/>
              </w:rPr>
            </w:pPr>
            <w:ins w:id="3837" w:author="Licheng Lin" w:date="2023-04-27T11:53:00Z">
              <w:r w:rsidRPr="009B226F">
                <w:rPr>
                  <w:rFonts w:eastAsia="SimSun"/>
                  <w:lang w:val="en-US" w:eastAsia="zh-CN"/>
                </w:rPr>
                <w:t>Rayleigh</w:t>
              </w:r>
            </w:ins>
          </w:p>
        </w:tc>
      </w:tr>
    </w:tbl>
    <w:p w14:paraId="1A43886C" w14:textId="77777777" w:rsidR="00BC1367" w:rsidRPr="009B226F" w:rsidRDefault="00BC1367" w:rsidP="00BC1367">
      <w:pPr>
        <w:rPr>
          <w:ins w:id="3838" w:author="Licheng Lin" w:date="2023-04-27T11:53:00Z"/>
          <w:rFonts w:eastAsia="SimSun"/>
          <w:lang w:val="en-US" w:eastAsia="zh-CN"/>
        </w:rPr>
      </w:pPr>
    </w:p>
    <w:p w14:paraId="2BD5471D" w14:textId="539ABA97" w:rsidR="00BC1367" w:rsidRPr="009B226F" w:rsidRDefault="00BC1367" w:rsidP="003C456D">
      <w:pPr>
        <w:pStyle w:val="TH"/>
        <w:rPr>
          <w:ins w:id="3839" w:author="Licheng Lin" w:date="2023-04-27T11:53:00Z"/>
          <w:rFonts w:eastAsia="SimSun"/>
          <w:lang w:val="en-US" w:eastAsia="zh-CN"/>
        </w:rPr>
      </w:pPr>
      <w:ins w:id="3840" w:author="Licheng Lin" w:date="2023-04-27T11:53:00Z">
        <w:r w:rsidRPr="009B226F">
          <w:rPr>
            <w:rFonts w:eastAsia="SimSun"/>
            <w:lang w:val="en-US" w:eastAsia="zh-CN"/>
          </w:rPr>
          <w:t xml:space="preserve">Table </w:t>
        </w:r>
      </w:ins>
      <w:r w:rsidR="00E3192C">
        <w:rPr>
          <w:rFonts w:eastAsia="SimSun"/>
          <w:lang w:val="en-US" w:eastAsia="zh-CN"/>
        </w:rPr>
        <w:t>D</w:t>
      </w:r>
      <w:ins w:id="3841" w:author="Licheng Lin" w:date="2023-04-27T11:53:00Z">
        <w:r w:rsidRPr="009B226F">
          <w:rPr>
            <w:rFonts w:eastAsia="SimSun"/>
            <w:lang w:val="en-US" w:eastAsia="zh-CN"/>
          </w:rPr>
          <w:t>.</w:t>
        </w:r>
        <w:r>
          <w:rPr>
            <w:rFonts w:eastAsia="SimSun"/>
            <w:lang w:val="en-US" w:eastAsia="zh-CN"/>
          </w:rPr>
          <w:t>1</w:t>
        </w:r>
        <w:r w:rsidRPr="009B226F">
          <w:rPr>
            <w:rFonts w:eastAsia="SimSun"/>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ins w:id="3842"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ins w:id="3843" w:author="Licheng Lin" w:date="2023-04-27T11:53:00Z"/>
                <w:rFonts w:eastAsia="SimSun"/>
                <w:lang w:val="en-US" w:eastAsia="zh-CN"/>
              </w:rPr>
            </w:pPr>
            <w:ins w:id="3844" w:author="Licheng Lin" w:date="2023-04-27T11:53:00Z">
              <w:r w:rsidRPr="009B226F">
                <w:rPr>
                  <w:rFonts w:eastAsia="SimSun"/>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ins w:id="3845" w:author="Licheng Lin" w:date="2023-04-27T11:53:00Z"/>
                <w:rFonts w:eastAsia="SimSun"/>
                <w:lang w:val="en-US" w:eastAsia="zh-CN"/>
              </w:rPr>
            </w:pPr>
            <w:ins w:id="3846" w:author="Licheng Lin" w:date="2023-04-27T11:53:00Z">
              <w:r w:rsidRPr="009B226F">
                <w:rPr>
                  <w:rFonts w:eastAsia="SimSun"/>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ins w:id="3847" w:author="Licheng Lin" w:date="2023-04-27T11:53:00Z"/>
                <w:rFonts w:eastAsia="SimSun"/>
                <w:lang w:val="en-US" w:eastAsia="zh-CN"/>
              </w:rPr>
            </w:pPr>
            <w:ins w:id="3848" w:author="Licheng Lin" w:date="2023-04-27T11:53:00Z">
              <w:r w:rsidRPr="009B226F">
                <w:rPr>
                  <w:rFonts w:eastAsia="SimSun"/>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ins w:id="3849" w:author="Licheng Lin" w:date="2023-04-27T11:53:00Z"/>
                <w:rFonts w:eastAsia="SimSun"/>
                <w:lang w:val="en-US" w:eastAsia="zh-CN"/>
              </w:rPr>
            </w:pPr>
            <w:ins w:id="3850" w:author="Licheng Lin" w:date="2023-04-27T11:53:00Z">
              <w:r w:rsidRPr="009B226F">
                <w:rPr>
                  <w:rFonts w:eastAsia="SimSun"/>
                  <w:lang w:val="en-US" w:eastAsia="zh-CN"/>
                </w:rPr>
                <w:t>Fading distribution</w:t>
              </w:r>
            </w:ins>
          </w:p>
        </w:tc>
      </w:tr>
      <w:tr w:rsidR="00BC1367" w:rsidRPr="009B226F" w14:paraId="6CC55164" w14:textId="77777777" w:rsidTr="00E446ED">
        <w:trPr>
          <w:cantSplit/>
          <w:jc w:val="center"/>
          <w:ins w:id="3851" w:author="Licheng Lin" w:date="2023-04-27T11:53:00Z"/>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ins w:id="3852" w:author="Licheng Lin" w:date="2023-04-27T11:53:00Z"/>
                <w:rFonts w:eastAsia="SimSun"/>
                <w:lang w:val="en-US" w:eastAsia="zh-CN"/>
              </w:rPr>
            </w:pPr>
            <w:ins w:id="3853" w:author="Licheng Lin" w:date="2023-04-27T11:53:00Z">
              <w:r w:rsidRPr="009B226F">
                <w:rPr>
                  <w:rFonts w:eastAsia="SimSun"/>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ins w:id="3854" w:author="Licheng Lin" w:date="2023-04-27T11:53:00Z"/>
                <w:rFonts w:eastAsia="SimSun"/>
                <w:lang w:val="en-US" w:eastAsia="zh-CN"/>
              </w:rPr>
            </w:pPr>
            <w:ins w:id="3855" w:author="Licheng Lin" w:date="2023-04-27T11:53:00Z">
              <w:r w:rsidRPr="009B226F">
                <w:rPr>
                  <w:rFonts w:eastAsia="Calibri"/>
                  <w:color w:val="000000"/>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ins w:id="3856" w:author="Licheng Lin" w:date="2023-04-27T11:53:00Z"/>
                <w:rFonts w:eastAsia="SimSun"/>
                <w:lang w:val="en-US" w:eastAsia="zh-CN"/>
              </w:rPr>
            </w:pPr>
            <w:ins w:id="3857" w:author="Licheng Lin" w:date="2023-04-27T11:53:00Z">
              <w:r w:rsidRPr="009B226F">
                <w:rPr>
                  <w:rFonts w:eastAsia="Calibri"/>
                  <w:color w:val="000000"/>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ins w:id="3858" w:author="Licheng Lin" w:date="2023-04-27T11:53:00Z"/>
                <w:rFonts w:eastAsia="SimSun"/>
                <w:lang w:val="en-US" w:eastAsia="zh-CN"/>
              </w:rPr>
            </w:pPr>
            <w:ins w:id="3859" w:author="Licheng Lin" w:date="2023-04-27T11:53:00Z">
              <w:r w:rsidRPr="009B226F">
                <w:rPr>
                  <w:rFonts w:eastAsia="SimSun"/>
                  <w:lang w:val="en-US" w:eastAsia="zh-CN"/>
                </w:rPr>
                <w:t>LOS path</w:t>
              </w:r>
            </w:ins>
          </w:p>
        </w:tc>
      </w:tr>
      <w:tr w:rsidR="00BC1367" w:rsidRPr="009B226F" w14:paraId="554BD384" w14:textId="77777777" w:rsidTr="00E446ED">
        <w:trPr>
          <w:cantSplit/>
          <w:jc w:val="center"/>
          <w:ins w:id="3860" w:author="Licheng Lin" w:date="2023-04-27T11:53:00Z"/>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ins w:id="3861" w:author="Licheng Lin" w:date="2023-04-27T11:53:00Z"/>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ins w:id="3862" w:author="Licheng Lin" w:date="2023-04-27T11:53:00Z"/>
                <w:rFonts w:eastAsia="SimSun"/>
                <w:lang w:val="en-US" w:eastAsia="zh-CN"/>
              </w:rPr>
            </w:pPr>
            <w:ins w:id="3863" w:author="Licheng Lin" w:date="2023-04-27T11:53:00Z">
              <w:r w:rsidRPr="009B226F">
                <w:rPr>
                  <w:rFonts w:eastAsia="Calibri"/>
                  <w:color w:val="000000"/>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ins w:id="3864" w:author="Licheng Lin" w:date="2023-04-27T11:53:00Z"/>
                <w:rFonts w:eastAsia="SimSun"/>
                <w:lang w:val="en-US" w:eastAsia="zh-CN"/>
              </w:rPr>
            </w:pPr>
            <w:ins w:id="3865" w:author="Licheng Lin" w:date="2023-04-27T11:53:00Z">
              <w:r w:rsidRPr="009B226F">
                <w:rPr>
                  <w:rFonts w:eastAsia="Calibri"/>
                  <w:color w:val="000000"/>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ins w:id="3866" w:author="Licheng Lin" w:date="2023-04-27T11:53:00Z"/>
                <w:rFonts w:eastAsia="SimSun"/>
                <w:lang w:val="en-US" w:eastAsia="zh-CN"/>
              </w:rPr>
            </w:pPr>
            <w:ins w:id="3867" w:author="Licheng Lin" w:date="2023-04-27T11:53:00Z">
              <w:r w:rsidRPr="009B226F">
                <w:rPr>
                  <w:rFonts w:eastAsia="SimSun"/>
                  <w:lang w:val="en-US" w:eastAsia="zh-CN"/>
                </w:rPr>
                <w:t>Rayleigh</w:t>
              </w:r>
            </w:ins>
          </w:p>
        </w:tc>
      </w:tr>
      <w:tr w:rsidR="00BC1367" w:rsidRPr="009B226F" w14:paraId="07D808F4" w14:textId="77777777" w:rsidTr="00E446ED">
        <w:trPr>
          <w:cantSplit/>
          <w:jc w:val="center"/>
          <w:ins w:id="3868"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ins w:id="3869" w:author="Licheng Lin" w:date="2023-04-27T11:53:00Z"/>
                <w:rFonts w:eastAsia="SimSun"/>
                <w:lang w:val="en-US" w:eastAsia="zh-CN"/>
              </w:rPr>
            </w:pPr>
            <w:ins w:id="3870" w:author="Licheng Lin" w:date="2023-04-27T11:53:00Z">
              <w:r w:rsidRPr="009B226F">
                <w:rPr>
                  <w:rFonts w:eastAsia="SimSun"/>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ins w:id="3871" w:author="Licheng Lin" w:date="2023-04-27T11:53:00Z"/>
                <w:rFonts w:eastAsia="SimSun"/>
                <w:lang w:val="en-US" w:eastAsia="zh-CN"/>
              </w:rPr>
            </w:pPr>
            <w:ins w:id="3872" w:author="Licheng Lin" w:date="2023-04-27T11:53:00Z">
              <w:r w:rsidRPr="009B226F">
                <w:rPr>
                  <w:rFonts w:eastAsia="Calibri"/>
                  <w:color w:val="000000"/>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ins w:id="3873" w:author="Licheng Lin" w:date="2023-04-27T11:53:00Z"/>
                <w:rFonts w:eastAsia="SimSun"/>
                <w:lang w:val="en-US" w:eastAsia="zh-CN"/>
              </w:rPr>
            </w:pPr>
            <w:ins w:id="3874" w:author="Licheng Lin" w:date="2023-04-27T11:53:00Z">
              <w:r w:rsidRPr="009B226F">
                <w:rPr>
                  <w:rFonts w:eastAsia="Calibri"/>
                  <w:color w:val="000000"/>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ins w:id="3875" w:author="Licheng Lin" w:date="2023-04-27T11:53:00Z"/>
                <w:rFonts w:eastAsia="SimSun"/>
                <w:lang w:val="en-US" w:eastAsia="zh-CN"/>
              </w:rPr>
            </w:pPr>
            <w:ins w:id="3876" w:author="Licheng Lin" w:date="2023-04-27T11:53:00Z">
              <w:r w:rsidRPr="009B226F">
                <w:rPr>
                  <w:rFonts w:eastAsia="SimSun"/>
                  <w:lang w:val="en-US" w:eastAsia="zh-CN"/>
                </w:rPr>
                <w:t>Rayleigh</w:t>
              </w:r>
            </w:ins>
          </w:p>
        </w:tc>
      </w:tr>
      <w:tr w:rsidR="00BC1367" w:rsidRPr="009B226F" w14:paraId="6BE87D4F" w14:textId="77777777" w:rsidTr="00E446ED">
        <w:trPr>
          <w:cantSplit/>
          <w:jc w:val="center"/>
          <w:ins w:id="3877" w:author="Licheng Lin" w:date="2023-04-27T11: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ins w:id="3878" w:author="Licheng Lin" w:date="2023-04-27T11:53:00Z"/>
                <w:rFonts w:eastAsia="SimSun"/>
                <w:lang w:val="en-US" w:eastAsia="zh-CN"/>
              </w:rPr>
            </w:pPr>
            <w:ins w:id="3879" w:author="Licheng Lin" w:date="2023-04-27T11:53:00Z">
              <w:r w:rsidRPr="009B226F">
                <w:rPr>
                  <w:rFonts w:eastAsia="SimSun"/>
                  <w:lang w:val="en-US" w:eastAsia="zh-CN"/>
                </w:rPr>
                <w:t>Note 1:</w:t>
              </w:r>
              <w:r w:rsidRPr="009B226F">
                <w:rPr>
                  <w:rFonts w:eastAsia="SimSun"/>
                  <w:lang w:val="en-US" w:eastAsia="zh-CN"/>
                </w:rPr>
                <w:tab/>
                <w:t>Tap #1 follows a Rician distribution.</w:t>
              </w:r>
            </w:ins>
          </w:p>
        </w:tc>
      </w:tr>
    </w:tbl>
    <w:p w14:paraId="511C2587" w14:textId="77777777" w:rsidR="00BC1367" w:rsidRPr="009B226F" w:rsidRDefault="00BC1367" w:rsidP="00BC1367">
      <w:pPr>
        <w:rPr>
          <w:ins w:id="3880" w:author="Licheng Lin" w:date="2023-04-27T11:53:00Z"/>
          <w:rFonts w:eastAsia="SimSun"/>
          <w:lang w:val="en-US" w:eastAsia="zh-CN"/>
        </w:rPr>
      </w:pPr>
    </w:p>
    <w:p w14:paraId="3FD88030" w14:textId="3A3D8994" w:rsidR="00BC1367" w:rsidRPr="00DB2E4F" w:rsidRDefault="00E3192C" w:rsidP="003C456D">
      <w:pPr>
        <w:pStyle w:val="Heading2"/>
        <w:rPr>
          <w:ins w:id="3881" w:author="Licheng Lin" w:date="2023-04-27T11:53:00Z"/>
          <w:rFonts w:eastAsia="SimSun" w:cs="Arial"/>
          <w:szCs w:val="32"/>
          <w:lang w:val="en-US" w:eastAsia="zh-CN"/>
        </w:rPr>
      </w:pPr>
      <w:bookmarkStart w:id="3882" w:name="_Toc137401372"/>
      <w:r>
        <w:rPr>
          <w:rFonts w:cs="Arial"/>
          <w:szCs w:val="32"/>
          <w:lang w:val="en-US"/>
        </w:rPr>
        <w:t>D</w:t>
      </w:r>
      <w:ins w:id="3883" w:author="Licheng Lin" w:date="2023-04-27T11:53:00Z">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882"/>
      </w:ins>
    </w:p>
    <w:p w14:paraId="6FBA8A99" w14:textId="77777777" w:rsidR="00BC1367" w:rsidRPr="009B226F" w:rsidRDefault="00BC1367" w:rsidP="00BC1367">
      <w:pPr>
        <w:spacing w:before="100" w:beforeAutospacing="1"/>
        <w:rPr>
          <w:ins w:id="3884" w:author="Licheng Lin" w:date="2023-04-27T11:53:00Z"/>
          <w:rFonts w:eastAsia="SimSun"/>
          <w:lang w:val="en-US" w:eastAsia="zh-CN"/>
        </w:rPr>
      </w:pPr>
      <w:ins w:id="3885" w:author="Licheng Lin" w:date="2023-04-27T11:53: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626415A1" w14:textId="5A806C14" w:rsidR="00BC1367" w:rsidRPr="009B226F" w:rsidRDefault="00BC1367" w:rsidP="00BC1367">
      <w:pPr>
        <w:spacing w:before="100" w:beforeAutospacing="1"/>
        <w:rPr>
          <w:ins w:id="3886" w:author="Licheng Lin" w:date="2023-04-27T11:53:00Z"/>
          <w:rFonts w:eastAsia="SimSun"/>
          <w:lang w:val="en-US" w:eastAsia="zh-CN"/>
        </w:rPr>
      </w:pPr>
      <w:ins w:id="3887" w:author="Licheng Lin" w:date="2023-04-27T11:53:00Z">
        <w:r w:rsidRPr="009B226F">
          <w:rPr>
            <w:rFonts w:eastAsia="SimSun"/>
            <w:lang w:val="en-US" w:eastAsia="zh-CN"/>
          </w:rPr>
          <w:t xml:space="preserve">Table </w:t>
        </w:r>
      </w:ins>
      <w:r w:rsidR="00E3192C">
        <w:rPr>
          <w:rFonts w:eastAsia="SimSun"/>
          <w:lang w:val="en-US" w:eastAsia="zh-CN"/>
        </w:rPr>
        <w:t>D</w:t>
      </w:r>
      <w:ins w:id="3888" w:author="Licheng Lin" w:date="2023-04-27T11:53:00Z">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349E99AE" w14:textId="52CBC25A" w:rsidR="00BC1367" w:rsidRPr="009B226F" w:rsidRDefault="00BC1367" w:rsidP="003C456D">
      <w:pPr>
        <w:pStyle w:val="TH"/>
        <w:rPr>
          <w:ins w:id="3889" w:author="Licheng Lin" w:date="2023-04-27T11:53:00Z"/>
          <w:rFonts w:eastAsia="SimSun"/>
          <w:lang w:val="en-US" w:eastAsia="zh-CN"/>
        </w:rPr>
      </w:pPr>
      <w:ins w:id="3890" w:author="Licheng Lin" w:date="2023-04-27T11:53:00Z">
        <w:r w:rsidRPr="009B226F">
          <w:rPr>
            <w:rFonts w:eastAsia="SimSun"/>
            <w:lang w:val="en-US" w:eastAsia="zh-CN"/>
          </w:rPr>
          <w:lastRenderedPageBreak/>
          <w:t xml:space="preserve">Table </w:t>
        </w:r>
      </w:ins>
      <w:r w:rsidR="00E3192C">
        <w:rPr>
          <w:rFonts w:eastAsia="SimSun"/>
          <w:lang w:val="en-US" w:eastAsia="zh-CN"/>
        </w:rPr>
        <w:t>D</w:t>
      </w:r>
      <w:ins w:id="3891" w:author="Licheng Lin" w:date="2023-04-27T11:53:00Z">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ins w:id="3892"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ins w:id="3893" w:author="Licheng Lin" w:date="2023-04-27T11:53:00Z"/>
                <w:rFonts w:eastAsia="SimSun"/>
                <w:lang w:val="en-US" w:eastAsia="zh-CN"/>
              </w:rPr>
            </w:pPr>
            <w:ins w:id="3894" w:author="Licheng Lin" w:date="2023-04-27T11:53:00Z">
              <w:r w:rsidRPr="00866969">
                <w:rPr>
                  <w:rFonts w:eastAsia="SimSun" w:hint="eastAsia"/>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ins w:id="3895" w:author="Licheng Lin" w:date="2023-04-27T11:53:00Z"/>
                <w:rFonts w:eastAsia="SimSun"/>
                <w:lang w:val="en-US" w:eastAsia="zh-CN"/>
              </w:rPr>
            </w:pPr>
            <w:ins w:id="3896" w:author="Licheng Lin" w:date="2023-04-27T11:53:00Z">
              <w:r w:rsidRPr="00866969">
                <w:rPr>
                  <w:rFonts w:eastAsia="SimSun"/>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ins w:id="3897" w:author="Licheng Lin" w:date="2023-04-27T11:53:00Z"/>
                <w:rFonts w:eastAsia="SimSun"/>
                <w:lang w:val="en-US" w:eastAsia="zh-CN"/>
              </w:rPr>
            </w:pPr>
            <w:ins w:id="3898" w:author="Licheng Lin" w:date="2023-04-27T11:53:00Z">
              <w:r w:rsidRPr="00866969">
                <w:rPr>
                  <w:rFonts w:eastAsia="SimSun"/>
                  <w:lang w:val="en-US" w:eastAsia="zh-CN"/>
                </w:rPr>
                <w:t>Maximum Doppler frequency</w:t>
              </w:r>
            </w:ins>
          </w:p>
        </w:tc>
      </w:tr>
      <w:tr w:rsidR="00BC1367" w:rsidRPr="00866969" w14:paraId="705DE4E6" w14:textId="77777777" w:rsidTr="00E446ED">
        <w:trPr>
          <w:jc w:val="center"/>
          <w:ins w:id="3899"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ins w:id="3900" w:author="Licheng Lin" w:date="2023-04-27T11:53:00Z"/>
                <w:rFonts w:eastAsia="SimSun"/>
                <w:lang w:val="en-US" w:eastAsia="zh-CN"/>
              </w:rPr>
            </w:pPr>
            <w:ins w:id="3901" w:author="Licheng Lin" w:date="2023-04-27T11:53:00Z">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ins w:id="3902" w:author="Licheng Lin" w:date="2023-04-27T11:53:00Z"/>
                <w:rFonts w:eastAsia="SimSun"/>
                <w:lang w:val="en-US" w:eastAsia="zh-CN"/>
              </w:rPr>
            </w:pPr>
            <w:ins w:id="3903" w:author="Licheng Lin" w:date="2023-04-27T11:53:00Z">
              <w:r w:rsidRPr="00866969">
                <w:rPr>
                  <w:rFonts w:eastAsia="SimSun"/>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ins w:id="3904" w:author="Licheng Lin" w:date="2023-04-27T11:53:00Z"/>
                <w:rFonts w:eastAsia="SimSun"/>
                <w:lang w:val="en-US" w:eastAsia="zh-CN"/>
              </w:rPr>
            </w:pPr>
            <w:ins w:id="3905" w:author="Licheng Lin" w:date="2023-04-27T11:53:00Z">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ins>
          </w:p>
        </w:tc>
      </w:tr>
      <w:tr w:rsidR="00BC1367" w:rsidRPr="00866969" w14:paraId="337A2019" w14:textId="77777777" w:rsidTr="00E446ED">
        <w:trPr>
          <w:jc w:val="center"/>
          <w:ins w:id="3906"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ins w:id="3907" w:author="Licheng Lin" w:date="2023-04-27T11:53:00Z"/>
                <w:rFonts w:eastAsia="SimSun"/>
                <w:lang w:val="en-US" w:eastAsia="zh-CN"/>
              </w:rPr>
            </w:pPr>
            <w:ins w:id="3908" w:author="Licheng Lin" w:date="2023-04-27T11:53:00Z">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ins w:id="3909" w:author="Licheng Lin" w:date="2023-04-27T11:53:00Z"/>
                <w:rFonts w:eastAsia="SimSun"/>
                <w:lang w:val="en-US" w:eastAsia="zh-CN"/>
              </w:rPr>
            </w:pPr>
            <w:ins w:id="3910" w:author="Licheng Lin" w:date="2023-04-27T11:53:00Z">
              <w:r w:rsidRPr="00866969">
                <w:rPr>
                  <w:rFonts w:eastAsia="SimSun"/>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ins w:id="3911" w:author="Licheng Lin" w:date="2023-04-27T11:53:00Z"/>
                <w:rFonts w:eastAsia="SimSun"/>
                <w:lang w:val="en-US" w:eastAsia="zh-CN"/>
              </w:rPr>
            </w:pPr>
            <w:ins w:id="3912" w:author="Licheng Lin" w:date="2023-04-27T11:53:00Z">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ins>
          </w:p>
        </w:tc>
      </w:tr>
      <w:tr w:rsidR="00BC1367" w:rsidRPr="00866969" w14:paraId="3263C26C" w14:textId="77777777" w:rsidTr="00E446ED">
        <w:trPr>
          <w:jc w:val="center"/>
          <w:ins w:id="3913"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ins w:id="3914" w:author="Licheng Lin" w:date="2023-04-27T11:53:00Z"/>
                <w:rFonts w:eastAsia="SimSun"/>
                <w:lang w:val="en-US" w:eastAsia="zh-CN"/>
              </w:rPr>
            </w:pPr>
            <w:ins w:id="3915" w:author="Licheng Lin" w:date="2023-04-27T11:53:00Z">
              <w:r w:rsidRPr="00866969">
                <w:rPr>
                  <w:rFonts w:eastAsia="SimSun"/>
                  <w:lang w:val="en-US" w:eastAsia="zh-CN"/>
                </w:rPr>
                <w:t>NTN-TDLC5-</w:t>
              </w:r>
              <w:r>
                <w:rPr>
                  <w:rFonts w:eastAsia="SimSun"/>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ins w:id="3916" w:author="Licheng Lin" w:date="2023-04-27T11:53:00Z"/>
                <w:rFonts w:eastAsia="SimSun"/>
                <w:lang w:val="en-US" w:eastAsia="zh-CN"/>
              </w:rPr>
            </w:pPr>
            <w:ins w:id="3917" w:author="Licheng Lin" w:date="2023-04-27T11:53:00Z">
              <w:r w:rsidRPr="00866969">
                <w:rPr>
                  <w:rFonts w:eastAsia="SimSun"/>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ins w:id="3918" w:author="Licheng Lin" w:date="2023-04-27T11:53:00Z"/>
                <w:rFonts w:eastAsia="SimSun"/>
                <w:lang w:val="en-US" w:eastAsia="zh-CN"/>
              </w:rPr>
            </w:pPr>
            <w:ins w:id="3919" w:author="Licheng Lin" w:date="2023-04-27T11:53:00Z">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ins>
          </w:p>
        </w:tc>
      </w:tr>
      <w:tr w:rsidR="00BC1367" w:rsidRPr="00866969" w14:paraId="26EDDEE1" w14:textId="77777777" w:rsidTr="00E446ED">
        <w:trPr>
          <w:jc w:val="center"/>
          <w:ins w:id="3920"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ins w:id="3921" w:author="Licheng Lin" w:date="2023-04-27T11:53:00Z"/>
                <w:rFonts w:eastAsia="SimSun"/>
                <w:lang w:val="en-US" w:eastAsia="zh-CN"/>
              </w:rPr>
            </w:pPr>
            <w:ins w:id="3922" w:author="Licheng Lin" w:date="2023-04-27T11:53:00Z">
              <w:r w:rsidRPr="00866969">
                <w:rPr>
                  <w:rFonts w:eastAsia="SimSun"/>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ins w:id="3923" w:author="Licheng Lin" w:date="2023-04-27T11:53:00Z"/>
                <w:rFonts w:eastAsia="SimSun"/>
                <w:lang w:val="en-US" w:eastAsia="zh-CN"/>
              </w:rPr>
            </w:pPr>
            <w:ins w:id="3924" w:author="Licheng Lin" w:date="2023-04-27T11:53:00Z">
              <w:r w:rsidRPr="00866969">
                <w:rPr>
                  <w:rFonts w:eastAsia="SimSun"/>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ins w:id="3925" w:author="Licheng Lin" w:date="2023-04-27T11:53:00Z"/>
                <w:rFonts w:eastAsia="SimSun"/>
                <w:lang w:val="en-US" w:eastAsia="zh-CN"/>
              </w:rPr>
            </w:pPr>
            <w:ins w:id="3926" w:author="Licheng Lin" w:date="2023-04-27T11:53:00Z">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ins>
          </w:p>
        </w:tc>
      </w:tr>
    </w:tbl>
    <w:p w14:paraId="0E8C3688" w14:textId="77777777" w:rsidR="00BC1367" w:rsidRPr="004D2710" w:rsidRDefault="00BC1367" w:rsidP="00BC1367">
      <w:pPr>
        <w:rPr>
          <w:ins w:id="3927" w:author="Licheng Lin" w:date="2023-04-27T11:53:00Z"/>
        </w:rPr>
      </w:pPr>
    </w:p>
    <w:p w14:paraId="19DAE598" w14:textId="16FCF334" w:rsidR="00BC1367" w:rsidRDefault="00BC1367">
      <w:pPr>
        <w:overflowPunct/>
        <w:autoSpaceDE/>
        <w:autoSpaceDN/>
        <w:adjustRightInd/>
        <w:spacing w:after="0"/>
        <w:textAlignment w:val="auto"/>
      </w:pPr>
      <w:r>
        <w:br w:type="page"/>
      </w:r>
    </w:p>
    <w:p w14:paraId="0C4B1226" w14:textId="7358A806" w:rsidR="007A69BF" w:rsidRPr="001E7FE3" w:rsidRDefault="007A69BF" w:rsidP="001E7FE3">
      <w:pPr>
        <w:pStyle w:val="Heading8"/>
      </w:pPr>
      <w:bookmarkStart w:id="3928" w:name="clause4"/>
      <w:bookmarkStart w:id="3929" w:name="_Toc111062107"/>
      <w:bookmarkStart w:id="3930" w:name="_Toc120570120"/>
      <w:bookmarkStart w:id="3931" w:name="_Toc121162912"/>
      <w:bookmarkStart w:id="3932" w:name="_Toc121827793"/>
      <w:bookmarkStart w:id="3933" w:name="_Toc124177621"/>
      <w:bookmarkStart w:id="3934" w:name="_Toc124178048"/>
      <w:bookmarkStart w:id="3935" w:name="_Toc130826175"/>
      <w:bookmarkStart w:id="3936" w:name="_Toc137386483"/>
      <w:bookmarkStart w:id="3937" w:name="_Toc137401373"/>
      <w:bookmarkEnd w:id="3928"/>
      <w:r w:rsidRPr="001E7FE3">
        <w:lastRenderedPageBreak/>
        <w:t xml:space="preserve">Annex </w:t>
      </w:r>
      <w:del w:id="3938" w:author="3GPPpresenter" w:date="2023-06-11T14:13:00Z">
        <w:r w:rsidRPr="001E7FE3" w:rsidDel="00BC1367">
          <w:delText xml:space="preserve">B </w:delText>
        </w:r>
      </w:del>
      <w:ins w:id="3939" w:author="3GPPpresenter" w:date="2023-06-11T14:15:00Z">
        <w:r w:rsidR="00E3192C">
          <w:t>E</w:t>
        </w:r>
      </w:ins>
      <w:ins w:id="3940" w:author="3GPPpresenter" w:date="2023-06-11T14:13:00Z">
        <w:r w:rsidR="00BC1367" w:rsidRPr="001E7FE3">
          <w:t xml:space="preserve"> </w:t>
        </w:r>
      </w:ins>
      <w:r w:rsidRPr="001E7FE3">
        <w:t>(</w:t>
      </w:r>
      <w:r w:rsidR="00BA2033" w:rsidRPr="001E7FE3">
        <w:t>informative</w:t>
      </w:r>
      <w:r w:rsidRPr="001E7FE3">
        <w:t>):</w:t>
      </w:r>
      <w:bookmarkStart w:id="3941" w:name="historyclause"/>
      <w:bookmarkEnd w:id="3929"/>
      <w:bookmarkEnd w:id="3930"/>
      <w:r w:rsidR="00FC396B">
        <w:br/>
      </w:r>
      <w:r w:rsidRPr="001E7FE3">
        <w:t>Change history</w:t>
      </w:r>
      <w:bookmarkEnd w:id="3931"/>
      <w:bookmarkEnd w:id="3932"/>
      <w:bookmarkEnd w:id="3933"/>
      <w:bookmarkEnd w:id="3934"/>
      <w:bookmarkEnd w:id="3935"/>
      <w:bookmarkEnd w:id="3936"/>
      <w:bookmarkEnd w:id="3937"/>
    </w:p>
    <w:bookmarkEnd w:id="394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rPr>
          <w:ins w:id="3942" w:author="MCC" w:date="2023-05-03T15: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ins w:id="3943" w:author="MCC" w:date="2023-05-03T15:04:00Z"/>
                <w:rFonts w:ascii="Arial" w:eastAsia="SimSun" w:hAnsi="Arial"/>
                <w:sz w:val="16"/>
                <w:szCs w:val="16"/>
              </w:rPr>
            </w:pPr>
            <w:ins w:id="3944" w:author="MCC" w:date="2023-05-03T15:0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ins w:id="3945" w:author="MCC" w:date="2023-05-03T15:04:00Z"/>
                <w:rFonts w:ascii="Arial" w:eastAsia="SimSun" w:hAnsi="Arial"/>
                <w:sz w:val="16"/>
                <w:szCs w:val="16"/>
              </w:rPr>
            </w:pPr>
            <w:ins w:id="3946" w:author="MCC" w:date="2023-05-03T15:0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ins w:id="3947" w:author="MCC" w:date="2023-05-03T15:04:00Z"/>
                <w:sz w:val="16"/>
                <w:szCs w:val="16"/>
              </w:rPr>
            </w:pPr>
            <w:ins w:id="3948" w:author="MCC" w:date="2023-06-11T18:44:00Z">
              <w:r w:rsidRPr="00045139">
                <w:rPr>
                  <w:sz w:val="16"/>
                  <w:szCs w:val="16"/>
                </w:rPr>
                <w:t>RP-231361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ins w:id="3949" w:author="MCC" w:date="2023-05-03T15:04:00Z"/>
                <w:sz w:val="16"/>
                <w:szCs w:val="16"/>
              </w:rPr>
            </w:pPr>
            <w:ins w:id="3950" w:author="MCC" w:date="2023-06-11T18:44:00Z">
              <w:r w:rsidRPr="00045139">
                <w:rPr>
                  <w:sz w:val="16"/>
                  <w:szCs w:val="16"/>
                </w:rPr>
                <w:t>0008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ins w:id="3951" w:author="MCC" w:date="2023-05-03T15:04:00Z"/>
                <w:sz w:val="16"/>
                <w:szCs w:val="16"/>
              </w:rPr>
            </w:pPr>
            <w:ins w:id="3952" w:author="MCC" w:date="2023-06-11T18:44:00Z">
              <w:r w:rsidRPr="0004513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ins w:id="3953" w:author="MCC" w:date="2023-05-03T15:04:00Z"/>
                <w:sz w:val="16"/>
                <w:szCs w:val="16"/>
              </w:rPr>
            </w:pPr>
            <w:ins w:id="3954" w:author="MCC" w:date="2023-06-11T18:44:00Z">
              <w:r w:rsidRPr="00045139">
                <w:rPr>
                  <w:sz w:val="16"/>
                  <w:szCs w:val="16"/>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ins w:id="3955" w:author="MCC" w:date="2023-05-03T15:04:00Z"/>
                <w:sz w:val="16"/>
                <w:szCs w:val="16"/>
              </w:rPr>
            </w:pPr>
            <w:ins w:id="3956" w:author="MCC" w:date="2023-06-11T18:45:00Z">
              <w:r w:rsidRPr="00045139">
                <w:rPr>
                  <w:sz w:val="16"/>
                  <w:szCs w:val="16"/>
                </w:rPr>
                <w:t>Big CR to TS36.102: Introduction of IoT-NTN UE demodulation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ins w:id="3957" w:author="MCC" w:date="2023-05-03T15:04:00Z"/>
                <w:rFonts w:ascii="Arial" w:eastAsia="SimSun" w:hAnsi="Arial"/>
                <w:sz w:val="16"/>
                <w:szCs w:val="16"/>
                <w:lang w:eastAsia="zh-CN"/>
              </w:rPr>
            </w:pPr>
            <w:ins w:id="3958" w:author="MCC" w:date="2023-05-03T15:04:00Z">
              <w:r>
                <w:rPr>
                  <w:rFonts w:ascii="Arial" w:eastAsia="SimSun" w:hAnsi="Arial"/>
                  <w:sz w:val="16"/>
                  <w:szCs w:val="16"/>
                  <w:lang w:eastAsia="zh-CN"/>
                </w:rPr>
                <w:t>18.2.0</w:t>
              </w:r>
            </w:ins>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ins w:id="3959" w:author="MCC" w:date="2023-06-11T18:4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ins w:id="3960" w:author="MCC" w:date="2023-06-11T18:4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ins w:id="3961" w:author="MCC" w:date="2023-06-11T18:44:00Z">
              <w:r w:rsidRPr="00045139">
                <w:rPr>
                  <w:sz w:val="16"/>
                  <w:szCs w:val="16"/>
                </w:rPr>
                <w:t>RP-231364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ins w:id="3962" w:author="MCC" w:date="2023-06-11T18:44:00Z">
              <w:r w:rsidRPr="00045139">
                <w:rPr>
                  <w:sz w:val="16"/>
                  <w:szCs w:val="16"/>
                </w:rPr>
                <w:t>0009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ins w:id="3963" w:author="MCC" w:date="2023-06-11T18:44:00Z">
              <w:r w:rsidRPr="00045139">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ins w:id="3964" w:author="MCC" w:date="2023-06-11T18:45:00Z">
              <w:r w:rsidRPr="00045139">
                <w:rPr>
                  <w:sz w:val="16"/>
                  <w:szCs w:val="16"/>
                </w:rPr>
                <w:t>CR to add B54/n54 as protected band and correct reference clause in 6.5B.4.3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ins w:id="3965" w:author="MCC" w:date="2023-06-11T18:44:00Z">
              <w:r w:rsidRPr="00BB6C1C">
                <w:rPr>
                  <w:rFonts w:ascii="Arial" w:eastAsia="SimSun" w:hAnsi="Arial"/>
                  <w:sz w:val="16"/>
                  <w:szCs w:val="16"/>
                  <w:lang w:eastAsia="zh-CN"/>
                </w:rPr>
                <w:t>18.2.0</w:t>
              </w:r>
            </w:ins>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ins w:id="3966" w:author="MCC" w:date="2023-06-11T18:4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ins w:id="3967" w:author="MCC" w:date="2023-06-11T18:4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ins w:id="3968" w:author="MCC" w:date="2023-06-11T18:44:00Z">
              <w:r w:rsidRPr="00045139">
                <w:rPr>
                  <w:sz w:val="16"/>
                  <w:szCs w:val="16"/>
                </w:rPr>
                <w:t>RP-231364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ins w:id="3969" w:author="MCC" w:date="2023-06-11T18:44:00Z">
              <w:r w:rsidRPr="00045139">
                <w:rPr>
                  <w:sz w:val="16"/>
                  <w:szCs w:val="16"/>
                </w:rPr>
                <w:t>0010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ins w:id="3970" w:author="MCC" w:date="2023-06-11T18:44:00Z">
              <w:r w:rsidRPr="00045139">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ins w:id="3971" w:author="MCC" w:date="2023-06-11T18:45:00Z">
              <w:r w:rsidRPr="00045139">
                <w:rPr>
                  <w:sz w:val="16"/>
                  <w:szCs w:val="16"/>
                </w:rPr>
                <w:t>Correction on Pcmax and OOBB requirement for category NB1/NB2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ins w:id="3972" w:author="MCC" w:date="2023-06-11T18:44:00Z">
              <w:r w:rsidRPr="00BB6C1C">
                <w:rPr>
                  <w:rFonts w:ascii="Arial" w:eastAsia="SimSun" w:hAnsi="Arial"/>
                  <w:sz w:val="16"/>
                  <w:szCs w:val="16"/>
                  <w:lang w:eastAsia="zh-CN"/>
                </w:rPr>
                <w:t>18.2.0</w:t>
              </w:r>
            </w:ins>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ins w:id="3973" w:author="MCC" w:date="2023-06-11T18:4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ins w:id="3974" w:author="MCC" w:date="2023-06-11T18:4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ins w:id="3975" w:author="MCC" w:date="2023-06-11T18:44:00Z">
              <w:r w:rsidRPr="00045139">
                <w:rPr>
                  <w:sz w:val="16"/>
                  <w:szCs w:val="16"/>
                </w:rPr>
                <w:t>RP-231364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ins w:id="3976" w:author="MCC" w:date="2023-06-11T18:44:00Z">
              <w:r w:rsidRPr="00045139">
                <w:rPr>
                  <w:sz w:val="16"/>
                  <w:szCs w:val="16"/>
                </w:rPr>
                <w:t>0011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ins w:id="3977" w:author="MCC" w:date="2023-06-11T18:44:00Z">
              <w:r w:rsidRPr="0004513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ins w:id="3978" w:author="MCC" w:date="2023-06-11T18:44:00Z">
              <w:r w:rsidRPr="00045139">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ins w:id="3979" w:author="MCC" w:date="2023-06-11T18:45:00Z">
              <w:r w:rsidRPr="00045139">
                <w:rPr>
                  <w:sz w:val="16"/>
                  <w:szCs w:val="16"/>
                </w:rPr>
                <w:t>CR to 36.102 for NTN IoT UE RF requirements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ins w:id="3980" w:author="MCC" w:date="2023-06-11T18:44:00Z">
              <w:r w:rsidRPr="00BB6C1C">
                <w:rPr>
                  <w:rFonts w:ascii="Arial" w:eastAsia="SimSun" w:hAnsi="Arial"/>
                  <w:sz w:val="16"/>
                  <w:szCs w:val="16"/>
                  <w:lang w:eastAsia="zh-CN"/>
                </w:rPr>
                <w:t>18.2.0</w:t>
              </w:r>
            </w:ins>
          </w:p>
        </w:tc>
      </w:tr>
    </w:tbl>
    <w:p w14:paraId="7C7A054E" w14:textId="77777777" w:rsidR="00FC396B" w:rsidRDefault="00FC396B" w:rsidP="00FC396B">
      <w:pPr>
        <w:rPr>
          <w:lang w:eastAsia="zh-CN"/>
        </w:rPr>
      </w:pPr>
    </w:p>
    <w:sectPr w:rsidR="00FC396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F0451" w14:textId="77777777" w:rsidR="00AC64D2" w:rsidRDefault="00AC64D2">
      <w:r>
        <w:separator/>
      </w:r>
    </w:p>
  </w:endnote>
  <w:endnote w:type="continuationSeparator" w:id="0">
    <w:p w14:paraId="1EFAA370" w14:textId="77777777" w:rsidR="00AC64D2" w:rsidRDefault="00AC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B08B" w14:textId="77777777" w:rsidR="00AC64D2" w:rsidRDefault="00AC64D2">
      <w:r>
        <w:separator/>
      </w:r>
    </w:p>
  </w:footnote>
  <w:footnote w:type="continuationSeparator" w:id="0">
    <w:p w14:paraId="528A18CA" w14:textId="77777777" w:rsidR="00AC64D2" w:rsidRDefault="00AC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61A878"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40D">
      <w:rPr>
        <w:rFonts w:ascii="Arial" w:hAnsi="Arial" w:cs="Arial"/>
        <w:b/>
        <w:noProof/>
        <w:sz w:val="18"/>
        <w:szCs w:val="18"/>
      </w:rPr>
      <w:t>3GPP TS 36.102 V18.12.0 (2023-0306)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66DD41"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40D">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24"/>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25"/>
  </w:num>
  <w:num w:numId="18" w16cid:durableId="994913444">
    <w:abstractNumId w:val="29"/>
  </w:num>
  <w:num w:numId="19" w16cid:durableId="547567584">
    <w:abstractNumId w:val="18"/>
  </w:num>
  <w:num w:numId="20" w16cid:durableId="164590599">
    <w:abstractNumId w:val="19"/>
  </w:num>
  <w:num w:numId="21" w16cid:durableId="383523515">
    <w:abstractNumId w:val="11"/>
  </w:num>
  <w:num w:numId="22" w16cid:durableId="929894551">
    <w:abstractNumId w:val="20"/>
  </w:num>
  <w:num w:numId="23" w16cid:durableId="2104493276">
    <w:abstractNumId w:val="14"/>
  </w:num>
  <w:num w:numId="24" w16cid:durableId="176770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27"/>
  </w:num>
  <w:num w:numId="26" w16cid:durableId="1957826868">
    <w:abstractNumId w:val="13"/>
  </w:num>
  <w:num w:numId="27" w16cid:durableId="1009024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26"/>
  </w:num>
  <w:num w:numId="29" w16cid:durableId="838233805">
    <w:abstractNumId w:val="28"/>
  </w:num>
  <w:num w:numId="30" w16cid:durableId="1732732553">
    <w:abstractNumId w:val="23"/>
  </w:num>
  <w:num w:numId="31" w16cid:durableId="5878858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Licheng Lin">
    <w15:presenceInfo w15:providerId="None" w15:userId="Licheng Lin"/>
  </w15:person>
  <w15:person w15:author="CT-S">
    <w15:presenceInfo w15:providerId="None" w15:userId="CT-S"/>
  </w15:person>
  <w15:person w15:author="Ojas Choksi">
    <w15:presenceInfo w15:providerId="Windows Live" w15:userId="540616370fed4789"/>
  </w15:person>
  <w15:person w15:author="Daniel Hsieh (謝明諭)">
    <w15:presenceInfo w15:providerId="AD" w15:userId="S::daniel.hsieh@mediatek.com::7a7aeabb-6bd6-4c5f-b454-7483e5dbd5c0"/>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2695"/>
    <w:rsid w:val="003F792B"/>
    <w:rsid w:val="0040159F"/>
    <w:rsid w:val="004023E1"/>
    <w:rsid w:val="00407C9A"/>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340"/>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6827"/>
    <w:rsid w:val="008475BB"/>
    <w:rsid w:val="00852B8F"/>
    <w:rsid w:val="00854B01"/>
    <w:rsid w:val="00860752"/>
    <w:rsid w:val="00865A7C"/>
    <w:rsid w:val="0087033E"/>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52A35"/>
    <w:rsid w:val="00B52C33"/>
    <w:rsid w:val="00B54A89"/>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747A"/>
    <w:rsid w:val="00BD1B5B"/>
    <w:rsid w:val="00BD6684"/>
    <w:rsid w:val="00BD7D31"/>
    <w:rsid w:val="00BE0A83"/>
    <w:rsid w:val="00BE3255"/>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D7C9A"/>
    <w:rsid w:val="00CE707D"/>
    <w:rsid w:val="00CE79DB"/>
    <w:rsid w:val="00CE7A37"/>
    <w:rsid w:val="00CF0D60"/>
    <w:rsid w:val="00D03842"/>
    <w:rsid w:val="00D053C4"/>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3777"/>
    <w:rsid w:val="00D85D50"/>
    <w:rsid w:val="00D86638"/>
    <w:rsid w:val="00D86998"/>
    <w:rsid w:val="00D87E00"/>
    <w:rsid w:val="00D90D6A"/>
    <w:rsid w:val="00D9134D"/>
    <w:rsid w:val="00D96D1D"/>
    <w:rsid w:val="00D97ECE"/>
    <w:rsid w:val="00DA7A03"/>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1"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26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A02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6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A02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A026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6A0266"/>
    <w:pPr>
      <w:ind w:left="1701" w:hanging="1701"/>
      <w:outlineLvl w:val="4"/>
    </w:pPr>
    <w:rPr>
      <w:sz w:val="22"/>
    </w:rPr>
  </w:style>
  <w:style w:type="paragraph" w:styleId="Heading6">
    <w:name w:val="heading 6"/>
    <w:aliases w:val="T1,Header 6"/>
    <w:basedOn w:val="H6"/>
    <w:next w:val="Normal"/>
    <w:link w:val="Heading6Char"/>
    <w:qFormat/>
    <w:rsid w:val="006A0266"/>
    <w:pPr>
      <w:outlineLvl w:val="5"/>
    </w:pPr>
  </w:style>
  <w:style w:type="paragraph" w:styleId="Heading7">
    <w:name w:val="heading 7"/>
    <w:basedOn w:val="H6"/>
    <w:next w:val="Normal"/>
    <w:link w:val="Heading7Char"/>
    <w:qFormat/>
    <w:rsid w:val="006A0266"/>
    <w:pPr>
      <w:outlineLvl w:val="6"/>
    </w:pPr>
  </w:style>
  <w:style w:type="paragraph" w:styleId="Heading8">
    <w:name w:val="heading 8"/>
    <w:basedOn w:val="Heading1"/>
    <w:next w:val="Normal"/>
    <w:link w:val="Heading8Char"/>
    <w:qFormat/>
    <w:rsid w:val="006A0266"/>
    <w:pPr>
      <w:ind w:left="0" w:firstLine="0"/>
      <w:outlineLvl w:val="7"/>
    </w:pPr>
  </w:style>
  <w:style w:type="paragraph" w:styleId="Heading9">
    <w:name w:val="heading 9"/>
    <w:aliases w:val="Figure Heading,FH"/>
    <w:basedOn w:val="Heading8"/>
    <w:next w:val="Normal"/>
    <w:link w:val="Heading9Char"/>
    <w:qFormat/>
    <w:rsid w:val="006A0266"/>
    <w:pPr>
      <w:outlineLvl w:val="8"/>
    </w:pPr>
  </w:style>
  <w:style w:type="character" w:default="1" w:styleId="DefaultParagraphFont">
    <w:name w:val="Default Paragraph Font"/>
    <w:semiHidden/>
    <w:rsid w:val="006A02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266"/>
  </w:style>
  <w:style w:type="paragraph" w:customStyle="1" w:styleId="H6">
    <w:name w:val="H6"/>
    <w:basedOn w:val="Heading5"/>
    <w:next w:val="Normal"/>
    <w:link w:val="H6Char"/>
    <w:rsid w:val="006A0266"/>
    <w:pPr>
      <w:ind w:left="1985" w:hanging="1985"/>
      <w:outlineLvl w:val="9"/>
    </w:pPr>
    <w:rPr>
      <w:sz w:val="20"/>
    </w:rPr>
  </w:style>
  <w:style w:type="paragraph" w:styleId="TOC9">
    <w:name w:val="toc 9"/>
    <w:basedOn w:val="TOC8"/>
    <w:rsid w:val="006A0266"/>
    <w:pPr>
      <w:ind w:left="1418" w:hanging="1418"/>
    </w:pPr>
  </w:style>
  <w:style w:type="paragraph" w:styleId="TOC8">
    <w:name w:val="toc 8"/>
    <w:basedOn w:val="TOC1"/>
    <w:rsid w:val="006A0266"/>
    <w:pPr>
      <w:spacing w:before="180"/>
      <w:ind w:left="2693" w:hanging="2693"/>
    </w:pPr>
    <w:rPr>
      <w:b/>
    </w:rPr>
  </w:style>
  <w:style w:type="paragraph" w:styleId="TOC1">
    <w:name w:val="toc 1"/>
    <w:rsid w:val="006A02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0266"/>
    <w:pPr>
      <w:keepLines/>
      <w:tabs>
        <w:tab w:val="center" w:pos="4536"/>
        <w:tab w:val="right" w:pos="9072"/>
      </w:tabs>
    </w:pPr>
    <w:rPr>
      <w:noProof/>
    </w:rPr>
  </w:style>
  <w:style w:type="character" w:customStyle="1" w:styleId="ZGSM">
    <w:name w:val="ZGSM"/>
    <w:rsid w:val="006A026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6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02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0266"/>
    <w:pPr>
      <w:ind w:left="1701" w:hanging="1701"/>
    </w:pPr>
  </w:style>
  <w:style w:type="paragraph" w:styleId="TOC4">
    <w:name w:val="toc 4"/>
    <w:basedOn w:val="TOC3"/>
    <w:rsid w:val="006A0266"/>
    <w:pPr>
      <w:ind w:left="1418" w:hanging="1418"/>
    </w:pPr>
  </w:style>
  <w:style w:type="paragraph" w:styleId="TOC3">
    <w:name w:val="toc 3"/>
    <w:basedOn w:val="TOC2"/>
    <w:rsid w:val="006A0266"/>
    <w:pPr>
      <w:ind w:left="1134" w:hanging="1134"/>
    </w:pPr>
  </w:style>
  <w:style w:type="paragraph" w:styleId="TOC2">
    <w:name w:val="toc 2"/>
    <w:basedOn w:val="TOC1"/>
    <w:rsid w:val="006A0266"/>
    <w:pPr>
      <w:keepNext w:val="0"/>
      <w:spacing w:before="0"/>
      <w:ind w:left="851" w:hanging="851"/>
    </w:pPr>
    <w:rPr>
      <w:sz w:val="20"/>
    </w:rPr>
  </w:style>
  <w:style w:type="paragraph" w:styleId="Footer">
    <w:name w:val="footer"/>
    <w:aliases w:val="footer odd,footer,fo,pie de página"/>
    <w:basedOn w:val="Header"/>
    <w:link w:val="FooterChar"/>
    <w:rsid w:val="006A0266"/>
    <w:pPr>
      <w:jc w:val="center"/>
    </w:pPr>
    <w:rPr>
      <w:i/>
    </w:rPr>
  </w:style>
  <w:style w:type="paragraph" w:customStyle="1" w:styleId="TT">
    <w:name w:val="TT"/>
    <w:basedOn w:val="Heading1"/>
    <w:next w:val="Normal"/>
    <w:rsid w:val="006A0266"/>
    <w:pPr>
      <w:outlineLvl w:val="9"/>
    </w:pPr>
  </w:style>
  <w:style w:type="paragraph" w:customStyle="1" w:styleId="NF">
    <w:name w:val="NF"/>
    <w:basedOn w:val="NO"/>
    <w:rsid w:val="006A0266"/>
    <w:pPr>
      <w:keepNext/>
      <w:spacing w:after="0"/>
    </w:pPr>
    <w:rPr>
      <w:rFonts w:ascii="Arial" w:hAnsi="Arial"/>
      <w:sz w:val="18"/>
    </w:rPr>
  </w:style>
  <w:style w:type="paragraph" w:customStyle="1" w:styleId="NO">
    <w:name w:val="NO"/>
    <w:basedOn w:val="Normal"/>
    <w:link w:val="NOChar1"/>
    <w:rsid w:val="006A0266"/>
    <w:pPr>
      <w:keepLines/>
      <w:ind w:left="1135" w:hanging="851"/>
    </w:pPr>
  </w:style>
  <w:style w:type="paragraph" w:customStyle="1" w:styleId="PL">
    <w:name w:val="PL"/>
    <w:link w:val="PLChar"/>
    <w:rsid w:val="006A0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0266"/>
    <w:pPr>
      <w:jc w:val="right"/>
    </w:pPr>
  </w:style>
  <w:style w:type="paragraph" w:customStyle="1" w:styleId="TAL">
    <w:name w:val="TAL"/>
    <w:basedOn w:val="Normal"/>
    <w:link w:val="TALCar"/>
    <w:rsid w:val="006A0266"/>
    <w:pPr>
      <w:keepNext/>
      <w:keepLines/>
      <w:spacing w:after="0"/>
    </w:pPr>
    <w:rPr>
      <w:rFonts w:ascii="Arial" w:hAnsi="Arial"/>
      <w:sz w:val="18"/>
    </w:rPr>
  </w:style>
  <w:style w:type="paragraph" w:customStyle="1" w:styleId="TAH">
    <w:name w:val="TAH"/>
    <w:basedOn w:val="TAC"/>
    <w:link w:val="TAHCar"/>
    <w:rsid w:val="006A0266"/>
    <w:rPr>
      <w:b/>
    </w:rPr>
  </w:style>
  <w:style w:type="paragraph" w:customStyle="1" w:styleId="TAC">
    <w:name w:val="TAC"/>
    <w:basedOn w:val="TAL"/>
    <w:link w:val="TACChar"/>
    <w:rsid w:val="006A0266"/>
    <w:pPr>
      <w:jc w:val="center"/>
    </w:pPr>
  </w:style>
  <w:style w:type="paragraph" w:customStyle="1" w:styleId="LD">
    <w:name w:val="LD"/>
    <w:rsid w:val="006A02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0266"/>
    <w:pPr>
      <w:keepLines/>
      <w:ind w:left="1702" w:hanging="1418"/>
    </w:pPr>
  </w:style>
  <w:style w:type="paragraph" w:customStyle="1" w:styleId="FP">
    <w:name w:val="FP"/>
    <w:basedOn w:val="Normal"/>
    <w:rsid w:val="006A0266"/>
    <w:pPr>
      <w:spacing w:after="0"/>
    </w:pPr>
  </w:style>
  <w:style w:type="paragraph" w:customStyle="1" w:styleId="NW">
    <w:name w:val="NW"/>
    <w:basedOn w:val="NO"/>
    <w:rsid w:val="006A0266"/>
    <w:pPr>
      <w:spacing w:after="0"/>
    </w:pPr>
  </w:style>
  <w:style w:type="paragraph" w:customStyle="1" w:styleId="EW">
    <w:name w:val="EW"/>
    <w:basedOn w:val="EX"/>
    <w:rsid w:val="006A0266"/>
    <w:pPr>
      <w:spacing w:after="0"/>
    </w:pPr>
  </w:style>
  <w:style w:type="paragraph" w:customStyle="1" w:styleId="B10">
    <w:name w:val="B1"/>
    <w:basedOn w:val="List"/>
    <w:link w:val="B1Char"/>
    <w:rsid w:val="006A0266"/>
  </w:style>
  <w:style w:type="paragraph" w:styleId="TOC6">
    <w:name w:val="toc 6"/>
    <w:basedOn w:val="TOC5"/>
    <w:next w:val="Normal"/>
    <w:rsid w:val="006A0266"/>
    <w:pPr>
      <w:ind w:left="1985" w:hanging="1985"/>
    </w:pPr>
  </w:style>
  <w:style w:type="paragraph" w:styleId="TOC7">
    <w:name w:val="toc 7"/>
    <w:basedOn w:val="TOC6"/>
    <w:next w:val="Normal"/>
    <w:rsid w:val="006A0266"/>
    <w:pPr>
      <w:ind w:left="2268" w:hanging="2268"/>
    </w:pPr>
  </w:style>
  <w:style w:type="paragraph" w:customStyle="1" w:styleId="EditorsNote">
    <w:name w:val="Editor's Note"/>
    <w:aliases w:val="EN"/>
    <w:basedOn w:val="NO"/>
    <w:link w:val="EditorsNoteChar"/>
    <w:rsid w:val="006A0266"/>
    <w:rPr>
      <w:color w:val="FF0000"/>
    </w:rPr>
  </w:style>
  <w:style w:type="paragraph" w:customStyle="1" w:styleId="TH">
    <w:name w:val="TH"/>
    <w:basedOn w:val="Normal"/>
    <w:link w:val="THChar"/>
    <w:rsid w:val="006A0266"/>
    <w:pPr>
      <w:keepNext/>
      <w:keepLines/>
      <w:spacing w:before="60"/>
      <w:jc w:val="center"/>
    </w:pPr>
    <w:rPr>
      <w:rFonts w:ascii="Arial" w:hAnsi="Arial"/>
      <w:b/>
    </w:rPr>
  </w:style>
  <w:style w:type="paragraph" w:customStyle="1" w:styleId="ZA">
    <w:name w:val="ZA"/>
    <w:rsid w:val="006A02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02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02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02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0266"/>
    <w:pPr>
      <w:ind w:left="851" w:hanging="851"/>
    </w:pPr>
  </w:style>
  <w:style w:type="paragraph" w:customStyle="1" w:styleId="ZH">
    <w:name w:val="ZH"/>
    <w:rsid w:val="006A02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0266"/>
    <w:pPr>
      <w:keepNext w:val="0"/>
      <w:spacing w:before="0" w:after="240"/>
    </w:pPr>
  </w:style>
  <w:style w:type="paragraph" w:customStyle="1" w:styleId="ZG">
    <w:name w:val="ZG"/>
    <w:rsid w:val="006A02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0266"/>
  </w:style>
  <w:style w:type="paragraph" w:customStyle="1" w:styleId="B30">
    <w:name w:val="B3"/>
    <w:basedOn w:val="List3"/>
    <w:link w:val="B3Char"/>
    <w:rsid w:val="006A0266"/>
  </w:style>
  <w:style w:type="paragraph" w:customStyle="1" w:styleId="B4">
    <w:name w:val="B4"/>
    <w:basedOn w:val="List4"/>
    <w:link w:val="B4Char"/>
    <w:rsid w:val="006A0266"/>
  </w:style>
  <w:style w:type="paragraph" w:customStyle="1" w:styleId="B5">
    <w:name w:val="B5"/>
    <w:basedOn w:val="List5"/>
    <w:rsid w:val="006A0266"/>
  </w:style>
  <w:style w:type="paragraph" w:customStyle="1" w:styleId="ZTD">
    <w:name w:val="ZTD"/>
    <w:basedOn w:val="ZB"/>
    <w:rsid w:val="006A0266"/>
    <w:pPr>
      <w:framePr w:hRule="auto" w:wrap="notBeside" w:y="852"/>
    </w:pPr>
    <w:rPr>
      <w:i w:val="0"/>
      <w:sz w:val="40"/>
    </w:rPr>
  </w:style>
  <w:style w:type="paragraph" w:customStyle="1" w:styleId="ZV">
    <w:name w:val="ZV"/>
    <w:basedOn w:val="ZU"/>
    <w:rsid w:val="006A026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A02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6A0266"/>
    <w:pPr>
      <w:keepLines/>
      <w:spacing w:after="0"/>
    </w:pPr>
  </w:style>
  <w:style w:type="paragraph" w:styleId="Index2">
    <w:name w:val="index 2"/>
    <w:basedOn w:val="Index1"/>
    <w:rsid w:val="006A026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6A0266"/>
    <w:pPr>
      <w:ind w:left="568" w:hanging="284"/>
    </w:pPr>
  </w:style>
  <w:style w:type="paragraph" w:styleId="List2">
    <w:name w:val="List 2"/>
    <w:basedOn w:val="List"/>
    <w:link w:val="List2Char"/>
    <w:rsid w:val="006A0266"/>
    <w:pPr>
      <w:ind w:left="851"/>
    </w:pPr>
  </w:style>
  <w:style w:type="paragraph" w:styleId="List3">
    <w:name w:val="List 3"/>
    <w:basedOn w:val="List2"/>
    <w:rsid w:val="006A0266"/>
    <w:pPr>
      <w:ind w:left="1135"/>
    </w:pPr>
  </w:style>
  <w:style w:type="paragraph" w:styleId="List4">
    <w:name w:val="List 4"/>
    <w:basedOn w:val="List3"/>
    <w:rsid w:val="006A0266"/>
    <w:pPr>
      <w:ind w:left="1418"/>
    </w:pPr>
  </w:style>
  <w:style w:type="paragraph" w:styleId="List5">
    <w:name w:val="List 5"/>
    <w:basedOn w:val="List4"/>
    <w:rsid w:val="006A0266"/>
    <w:pPr>
      <w:ind w:left="1702"/>
    </w:pPr>
  </w:style>
  <w:style w:type="paragraph" w:styleId="ListBullet">
    <w:name w:val="List Bullet"/>
    <w:basedOn w:val="List"/>
    <w:link w:val="ListBulletChar"/>
    <w:rsid w:val="006A0266"/>
  </w:style>
  <w:style w:type="paragraph" w:styleId="ListBullet2">
    <w:name w:val="List Bullet 2"/>
    <w:basedOn w:val="ListBullet"/>
    <w:link w:val="ListBullet2Char"/>
    <w:rsid w:val="006A0266"/>
    <w:pPr>
      <w:ind w:left="851"/>
    </w:pPr>
  </w:style>
  <w:style w:type="paragraph" w:styleId="ListBullet3">
    <w:name w:val="List Bullet 3"/>
    <w:basedOn w:val="ListBullet2"/>
    <w:link w:val="ListBullet3Char"/>
    <w:rsid w:val="006A0266"/>
    <w:pPr>
      <w:ind w:left="1135"/>
    </w:pPr>
  </w:style>
  <w:style w:type="paragraph" w:styleId="ListBullet4">
    <w:name w:val="List Bullet 4"/>
    <w:basedOn w:val="ListBullet3"/>
    <w:rsid w:val="006A0266"/>
    <w:pPr>
      <w:ind w:left="1418"/>
    </w:pPr>
  </w:style>
  <w:style w:type="paragraph" w:styleId="ListBullet5">
    <w:name w:val="List Bullet 5"/>
    <w:basedOn w:val="ListBullet4"/>
    <w:rsid w:val="006A026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6A0266"/>
  </w:style>
  <w:style w:type="paragraph" w:styleId="ListNumber2">
    <w:name w:val="List Number 2"/>
    <w:basedOn w:val="ListNumber"/>
    <w:rsid w:val="006A0266"/>
    <w:pPr>
      <w:ind w:left="851"/>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A0266"/>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uiPriority w:val="99"/>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uiPriority w:val="39"/>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link w:val="ListBullet"/>
    <w:qFormat/>
    <w:rsid w:val="00D83777"/>
    <w:rPr>
      <w:rFonts w:eastAsia="Times New Roman"/>
    </w:rPr>
  </w:style>
  <w:style w:type="character" w:customStyle="1" w:styleId="ListBullet2Char">
    <w:name w:val="List Bullet 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uiPriority w:val="99"/>
    <w:qFormat/>
    <w:rsid w:val="00D83777"/>
    <w:pPr>
      <w:tabs>
        <w:tab w:val="left" w:pos="1134"/>
      </w:tabs>
      <w:spacing w:after="0"/>
    </w:pPr>
    <w:rPr>
      <w:rFonts w:eastAsia="MS Mincho"/>
      <w:lang w:eastAsia="en-US"/>
    </w:rPr>
  </w:style>
  <w:style w:type="paragraph" w:customStyle="1" w:styleId="tabletext0">
    <w:name w:val="table text"/>
    <w:basedOn w:val="Normal"/>
    <w:next w:val="table"/>
    <w:uiPriority w:val="99"/>
    <w:qFormat/>
    <w:rsid w:val="00D83777"/>
    <w:pPr>
      <w:spacing w:after="0"/>
    </w:pPr>
    <w:rPr>
      <w:rFonts w:eastAsia="MS Mincho"/>
      <w:i/>
      <w:lang w:eastAsia="en-US"/>
    </w:rPr>
  </w:style>
  <w:style w:type="paragraph" w:customStyle="1" w:styleId="table">
    <w:name w:val="table"/>
    <w:basedOn w:val="Normal"/>
    <w:next w:val="Normal"/>
    <w:uiPriority w:val="99"/>
    <w:qFormat/>
    <w:rsid w:val="00D83777"/>
    <w:pPr>
      <w:spacing w:after="0"/>
      <w:jc w:val="center"/>
    </w:pPr>
    <w:rPr>
      <w:rFonts w:eastAsia="MS Mincho"/>
      <w:lang w:val="en-US" w:eastAsia="en-US"/>
    </w:rPr>
  </w:style>
  <w:style w:type="paragraph" w:customStyle="1" w:styleId="HE">
    <w:name w:val="HE"/>
    <w:basedOn w:val="Normal"/>
    <w:uiPriority w:val="99"/>
    <w:qFormat/>
    <w:rsid w:val="00D83777"/>
    <w:pPr>
      <w:spacing w:after="0"/>
    </w:pPr>
    <w:rPr>
      <w:rFonts w:eastAsia="MS Mincho"/>
      <w:b/>
      <w:lang w:eastAsia="en-US"/>
    </w:rPr>
  </w:style>
  <w:style w:type="paragraph" w:customStyle="1" w:styleId="text">
    <w:name w:val="text"/>
    <w:basedOn w:val="Normal"/>
    <w:uiPriority w:val="99"/>
    <w:qFormat/>
    <w:rsid w:val="00D83777"/>
    <w:pPr>
      <w:widowControl w:val="0"/>
      <w:spacing w:after="240"/>
      <w:jc w:val="both"/>
    </w:pPr>
    <w:rPr>
      <w:rFonts w:eastAsia="MS Mincho"/>
      <w:sz w:val="24"/>
      <w:lang w:val="en-AU" w:eastAsia="en-US"/>
    </w:rPr>
  </w:style>
  <w:style w:type="paragraph" w:customStyle="1" w:styleId="Reference">
    <w:name w:val="Reference"/>
    <w:basedOn w:val="EX"/>
    <w:uiPriority w:val="99"/>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83777"/>
    <w:rPr>
      <w:rFonts w:ascii="Arial" w:eastAsia="MS Mincho" w:hAnsi="Arial"/>
      <w:lang w:eastAsia="en-US"/>
    </w:rPr>
  </w:style>
  <w:style w:type="paragraph" w:customStyle="1" w:styleId="textintend1">
    <w:name w:val="text intend 1"/>
    <w:basedOn w:val="text"/>
    <w:uiPriority w:val="99"/>
    <w:qFormat/>
    <w:rsid w:val="00D83777"/>
    <w:pPr>
      <w:widowControl/>
      <w:tabs>
        <w:tab w:val="num" w:pos="992"/>
      </w:tabs>
      <w:spacing w:after="120"/>
      <w:ind w:left="992" w:hanging="425"/>
    </w:pPr>
    <w:rPr>
      <w:lang w:val="en-US"/>
    </w:rPr>
  </w:style>
  <w:style w:type="paragraph" w:customStyle="1" w:styleId="textintend2">
    <w:name w:val="text intend 2"/>
    <w:basedOn w:val="text"/>
    <w:uiPriority w:val="99"/>
    <w:qFormat/>
    <w:rsid w:val="00D83777"/>
    <w:pPr>
      <w:widowControl/>
      <w:tabs>
        <w:tab w:val="num" w:pos="1418"/>
      </w:tabs>
      <w:spacing w:after="120"/>
      <w:ind w:left="1418" w:hanging="426"/>
    </w:pPr>
    <w:rPr>
      <w:lang w:val="en-US"/>
    </w:rPr>
  </w:style>
  <w:style w:type="paragraph" w:customStyle="1" w:styleId="textintend3">
    <w:name w:val="text intend 3"/>
    <w:basedOn w:val="text"/>
    <w:uiPriority w:val="99"/>
    <w:qFormat/>
    <w:rsid w:val="00D83777"/>
    <w:pPr>
      <w:widowControl/>
      <w:tabs>
        <w:tab w:val="num" w:pos="1843"/>
      </w:tabs>
      <w:spacing w:after="120"/>
      <w:ind w:left="1843" w:hanging="425"/>
    </w:pPr>
    <w:rPr>
      <w:lang w:val="en-US"/>
    </w:rPr>
  </w:style>
  <w:style w:type="paragraph" w:customStyle="1" w:styleId="normalpuce">
    <w:name w:val="normal puce"/>
    <w:basedOn w:val="Normal"/>
    <w:uiPriority w:val="99"/>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uiPriority w:val="99"/>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uiPriority w:val="99"/>
    <w:qFormat/>
    <w:rsid w:val="00D83777"/>
    <w:pPr>
      <w:tabs>
        <w:tab w:val="center" w:pos="4820"/>
        <w:tab w:val="right" w:pos="9640"/>
      </w:tabs>
    </w:pPr>
    <w:rPr>
      <w:rFonts w:eastAsia="MS Mincho"/>
      <w:lang w:eastAsia="en-US"/>
    </w:rPr>
  </w:style>
  <w:style w:type="paragraph" w:customStyle="1" w:styleId="List1">
    <w:name w:val="List1"/>
    <w:basedOn w:val="Normal"/>
    <w:uiPriority w:val="99"/>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D83777"/>
    <w:pPr>
      <w:spacing w:before="120" w:after="0"/>
      <w:jc w:val="both"/>
    </w:pPr>
    <w:rPr>
      <w:rFonts w:eastAsia="MS Mincho"/>
      <w:lang w:val="en-US" w:eastAsia="en-US"/>
    </w:rPr>
  </w:style>
  <w:style w:type="paragraph" w:customStyle="1" w:styleId="centered">
    <w:name w:val="centered"/>
    <w:basedOn w:val="Normal"/>
    <w:uiPriority w:val="99"/>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D83777"/>
    <w:rPr>
      <w:rFonts w:ascii="Bookman" w:hAnsi="Bookman"/>
      <w:position w:val="6"/>
      <w:sz w:val="18"/>
    </w:rPr>
  </w:style>
  <w:style w:type="paragraph" w:customStyle="1" w:styleId="References">
    <w:name w:val="References"/>
    <w:basedOn w:val="Normal"/>
    <w:uiPriority w:val="99"/>
    <w:qFormat/>
    <w:rsid w:val="00D83777"/>
    <w:pPr>
      <w:numPr>
        <w:numId w:val="17"/>
      </w:numPr>
      <w:spacing w:after="80"/>
    </w:pPr>
    <w:rPr>
      <w:rFonts w:eastAsia="MS Mincho"/>
      <w:sz w:val="18"/>
      <w:lang w:val="en-US" w:eastAsia="en-US"/>
    </w:rPr>
  </w:style>
  <w:style w:type="paragraph" w:customStyle="1" w:styleId="ZchnZchn">
    <w:name w:val="Zchn Zchn"/>
    <w:uiPriority w:val="99"/>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uiPriority w:val="99"/>
    <w:qFormat/>
    <w:rsid w:val="00D83777"/>
    <w:pPr>
      <w:numPr>
        <w:numId w:val="19"/>
      </w:numPr>
    </w:pPr>
    <w:rPr>
      <w:rFonts w:eastAsia="PMingLiU"/>
      <w:lang w:eastAsia="zh-CN"/>
    </w:rPr>
  </w:style>
  <w:style w:type="paragraph" w:customStyle="1" w:styleId="CharCharCharChar1">
    <w:name w:val="Char Char Char Char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uiPriority w:val="99"/>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uiPriority w:val="99"/>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D837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uiPriority w:val="99"/>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
    <w:qFormat/>
    <w:rsid w:val="00D83777"/>
    <w:rPr>
      <w:rFonts w:ascii="Arial" w:hAnsi="Arial" w:cs="Times New Roman"/>
      <w:sz w:val="20"/>
      <w:szCs w:val="20"/>
      <w:lang w:val="en-GB" w:eastAsia="en-US"/>
    </w:rPr>
  </w:style>
  <w:style w:type="paragraph" w:customStyle="1" w:styleId="CarCar">
    <w:name w:val="Car C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semiHidden/>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
    <w:qFormat/>
    <w:rsid w:val="00D83777"/>
    <w:rPr>
      <w:lang w:val="en-GB" w:eastAsia="ja-JP" w:bidi="ar-SA"/>
    </w:rPr>
  </w:style>
  <w:style w:type="paragraph" w:customStyle="1" w:styleId="FL">
    <w:name w:val="FL"/>
    <w:basedOn w:val="Normal"/>
    <w:uiPriority w:val="99"/>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
    <w:qFormat/>
    <w:rsid w:val="00D83777"/>
    <w:rPr>
      <w:rFonts w:ascii="Arial" w:hAnsi="Arial"/>
      <w:sz w:val="22"/>
      <w:lang w:val="en-GB" w:eastAsia="ja-JP" w:bidi="ar-SA"/>
    </w:rPr>
  </w:style>
  <w:style w:type="paragraph" w:customStyle="1" w:styleId="AutoCorrect">
    <w:name w:val="AutoCorrect"/>
    <w:uiPriority w:val="99"/>
    <w:qFormat/>
    <w:rsid w:val="00D83777"/>
    <w:rPr>
      <w:rFonts w:eastAsia="Malgun Gothic"/>
      <w:sz w:val="24"/>
      <w:szCs w:val="24"/>
      <w:lang w:eastAsia="ko-KR"/>
    </w:rPr>
  </w:style>
  <w:style w:type="paragraph" w:customStyle="1" w:styleId="-PAGE-">
    <w:name w:val="- PAGE -"/>
    <w:uiPriority w:val="99"/>
    <w:qFormat/>
    <w:rsid w:val="00D83777"/>
    <w:rPr>
      <w:rFonts w:eastAsia="Malgun Gothic"/>
      <w:sz w:val="24"/>
      <w:szCs w:val="24"/>
      <w:lang w:eastAsia="ko-KR"/>
    </w:rPr>
  </w:style>
  <w:style w:type="paragraph" w:customStyle="1" w:styleId="PageXofY">
    <w:name w:val="Page X of Y"/>
    <w:uiPriority w:val="99"/>
    <w:qFormat/>
    <w:rsid w:val="00D83777"/>
    <w:rPr>
      <w:rFonts w:eastAsia="Malgun Gothic"/>
      <w:sz w:val="24"/>
      <w:szCs w:val="24"/>
      <w:lang w:eastAsia="ko-KR"/>
    </w:rPr>
  </w:style>
  <w:style w:type="paragraph" w:customStyle="1" w:styleId="Createdby">
    <w:name w:val="Created by"/>
    <w:uiPriority w:val="99"/>
    <w:qFormat/>
    <w:rsid w:val="00D83777"/>
    <w:rPr>
      <w:rFonts w:eastAsia="Malgun Gothic"/>
      <w:sz w:val="24"/>
      <w:szCs w:val="24"/>
      <w:lang w:eastAsia="ko-KR"/>
    </w:rPr>
  </w:style>
  <w:style w:type="paragraph" w:customStyle="1" w:styleId="Createdon">
    <w:name w:val="Created on"/>
    <w:uiPriority w:val="99"/>
    <w:qFormat/>
    <w:rsid w:val="00D83777"/>
    <w:rPr>
      <w:rFonts w:eastAsia="Malgun Gothic"/>
      <w:sz w:val="24"/>
      <w:szCs w:val="24"/>
      <w:lang w:eastAsia="ko-KR"/>
    </w:rPr>
  </w:style>
  <w:style w:type="paragraph" w:customStyle="1" w:styleId="Lastprinted">
    <w:name w:val="Last printed"/>
    <w:uiPriority w:val="99"/>
    <w:qFormat/>
    <w:rsid w:val="00D83777"/>
    <w:rPr>
      <w:rFonts w:eastAsia="Malgun Gothic"/>
      <w:sz w:val="24"/>
      <w:szCs w:val="24"/>
      <w:lang w:eastAsia="ko-KR"/>
    </w:rPr>
  </w:style>
  <w:style w:type="paragraph" w:customStyle="1" w:styleId="Lastsavedby">
    <w:name w:val="Last saved by"/>
    <w:uiPriority w:val="99"/>
    <w:qFormat/>
    <w:rsid w:val="00D83777"/>
    <w:rPr>
      <w:rFonts w:eastAsia="Malgun Gothic"/>
      <w:sz w:val="24"/>
      <w:szCs w:val="24"/>
      <w:lang w:eastAsia="ko-KR"/>
    </w:rPr>
  </w:style>
  <w:style w:type="paragraph" w:customStyle="1" w:styleId="Filename">
    <w:name w:val="Filename"/>
    <w:uiPriority w:val="99"/>
    <w:qFormat/>
    <w:rsid w:val="00D83777"/>
    <w:rPr>
      <w:rFonts w:eastAsia="Malgun Gothic"/>
      <w:sz w:val="24"/>
      <w:szCs w:val="24"/>
      <w:lang w:eastAsia="ko-KR"/>
    </w:rPr>
  </w:style>
  <w:style w:type="paragraph" w:customStyle="1" w:styleId="Filenameandpath">
    <w:name w:val="Filename and path"/>
    <w:uiPriority w:val="99"/>
    <w:qFormat/>
    <w:rsid w:val="00D83777"/>
    <w:rPr>
      <w:rFonts w:eastAsia="Malgun Gothic"/>
      <w:sz w:val="24"/>
      <w:szCs w:val="24"/>
      <w:lang w:eastAsia="ko-KR"/>
    </w:rPr>
  </w:style>
  <w:style w:type="paragraph" w:customStyle="1" w:styleId="AuthorPageDate">
    <w:name w:val="Author  Page #  Date"/>
    <w:uiPriority w:val="99"/>
    <w:qFormat/>
    <w:rsid w:val="00D83777"/>
    <w:rPr>
      <w:rFonts w:eastAsia="Malgun Gothic"/>
      <w:sz w:val="24"/>
      <w:szCs w:val="24"/>
      <w:lang w:eastAsia="ko-KR"/>
    </w:rPr>
  </w:style>
  <w:style w:type="paragraph" w:customStyle="1" w:styleId="ConfidentialPageDate">
    <w:name w:val="Confidential  Page #  Date"/>
    <w:uiPriority w:val="99"/>
    <w:qFormat/>
    <w:rsid w:val="00D83777"/>
    <w:rPr>
      <w:rFonts w:eastAsia="Malgun Gothic"/>
      <w:sz w:val="24"/>
      <w:szCs w:val="24"/>
      <w:lang w:eastAsia="ko-KR"/>
    </w:rPr>
  </w:style>
  <w:style w:type="paragraph" w:customStyle="1" w:styleId="INDENT1">
    <w:name w:val="INDENT1"/>
    <w:basedOn w:val="Normal"/>
    <w:uiPriority w:val="99"/>
    <w:qFormat/>
    <w:rsid w:val="00D83777"/>
    <w:pPr>
      <w:ind w:left="851"/>
    </w:pPr>
    <w:rPr>
      <w:rFonts w:eastAsia="PMingLiU"/>
      <w:lang w:eastAsia="ja-JP"/>
    </w:rPr>
  </w:style>
  <w:style w:type="paragraph" w:customStyle="1" w:styleId="INDENT2">
    <w:name w:val="INDENT2"/>
    <w:basedOn w:val="Normal"/>
    <w:uiPriority w:val="99"/>
    <w:qFormat/>
    <w:rsid w:val="00D83777"/>
    <w:pPr>
      <w:ind w:left="1135" w:hanging="284"/>
    </w:pPr>
    <w:rPr>
      <w:rFonts w:eastAsia="PMingLiU"/>
      <w:lang w:eastAsia="ja-JP"/>
    </w:rPr>
  </w:style>
  <w:style w:type="paragraph" w:customStyle="1" w:styleId="INDENT3">
    <w:name w:val="INDENT3"/>
    <w:basedOn w:val="Normal"/>
    <w:uiPriority w:val="99"/>
    <w:qFormat/>
    <w:rsid w:val="00D83777"/>
    <w:pPr>
      <w:ind w:left="1701" w:hanging="567"/>
    </w:pPr>
    <w:rPr>
      <w:rFonts w:eastAsia="PMingLiU"/>
      <w:lang w:eastAsia="ja-JP"/>
    </w:rPr>
  </w:style>
  <w:style w:type="paragraph" w:customStyle="1" w:styleId="FigureTitle">
    <w:name w:val="Figure_Title"/>
    <w:basedOn w:val="Normal"/>
    <w:next w:val="Normal"/>
    <w:uiPriority w:val="99"/>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uiPriority w:val="99"/>
    <w:qFormat/>
    <w:rsid w:val="00D83777"/>
    <w:pPr>
      <w:keepNext/>
      <w:keepLines/>
    </w:pPr>
    <w:rPr>
      <w:rFonts w:eastAsia="PMingLiU"/>
      <w:b/>
      <w:lang w:eastAsia="ja-JP"/>
    </w:rPr>
  </w:style>
  <w:style w:type="paragraph" w:customStyle="1" w:styleId="enumlev2">
    <w:name w:val="enumlev2"/>
    <w:basedOn w:val="Normal"/>
    <w:uiPriority w:val="99"/>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uiPriority w:val="99"/>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uiPriority w:val="99"/>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uiPriority w:val="99"/>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D83777"/>
    <w:pPr>
      <w:snapToGrid w:val="0"/>
      <w:spacing w:after="0"/>
    </w:pPr>
    <w:rPr>
      <w:rFonts w:ascii="Arial" w:eastAsia="PMingLiU" w:hAnsi="Arial" w:cs="Arial"/>
      <w:sz w:val="18"/>
      <w:szCs w:val="18"/>
      <w:lang w:val="en-US" w:eastAsia="zh-CN"/>
    </w:rPr>
  </w:style>
  <w:style w:type="paragraph" w:customStyle="1" w:styleId="ATC">
    <w:name w:val="ATC"/>
    <w:basedOn w:val="Normal"/>
    <w:uiPriority w:val="99"/>
    <w:qFormat/>
    <w:rsid w:val="00D83777"/>
    <w:rPr>
      <w:rFonts w:eastAsia="PMingLiU"/>
      <w:lang w:eastAsia="ja-JP"/>
    </w:rPr>
  </w:style>
  <w:style w:type="paragraph" w:customStyle="1" w:styleId="TaOC">
    <w:name w:val="TaOC"/>
    <w:basedOn w:val="TAC"/>
    <w:uiPriority w:val="99"/>
    <w:qFormat/>
    <w:rsid w:val="00D83777"/>
    <w:rPr>
      <w:rFonts w:eastAsia="PMingLiU"/>
      <w:lang w:eastAsia="ja-JP"/>
    </w:rPr>
  </w:style>
  <w:style w:type="paragraph" w:customStyle="1" w:styleId="1CharChar1Char">
    <w:name w:val="(文字) (文字)1 Char (文字) (文字) Char (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uiPriority w:val="99"/>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qFormat/>
    <w:rsid w:val="00D83777"/>
    <w:rPr>
      <w:rFonts w:ascii="Tahoma" w:eastAsia="MS Mincho" w:hAnsi="Tahoma" w:cs="Tahoma"/>
      <w:sz w:val="16"/>
      <w:szCs w:val="16"/>
      <w:lang w:eastAsia="ko-KR"/>
    </w:rPr>
  </w:style>
  <w:style w:type="paragraph" w:customStyle="1" w:styleId="20">
    <w:name w:val="吹き出し2"/>
    <w:basedOn w:val="Normal"/>
    <w:uiPriority w:val="99"/>
    <w:semiHidden/>
    <w:qFormat/>
    <w:rsid w:val="00D83777"/>
    <w:rPr>
      <w:rFonts w:ascii="Tahoma" w:eastAsia="MS Mincho" w:hAnsi="Tahoma" w:cs="Tahoma"/>
      <w:sz w:val="16"/>
      <w:szCs w:val="16"/>
      <w:lang w:eastAsia="ko-KR"/>
    </w:rPr>
  </w:style>
  <w:style w:type="paragraph" w:customStyle="1" w:styleId="Note">
    <w:name w:val="Note"/>
    <w:basedOn w:val="B10"/>
    <w:uiPriority w:val="99"/>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uiPriority w:val="99"/>
    <w:qFormat/>
    <w:rsid w:val="00D83777"/>
    <w:pPr>
      <w:spacing w:after="0"/>
      <w:jc w:val="right"/>
    </w:pPr>
    <w:rPr>
      <w:rFonts w:eastAsia="MS Mincho"/>
      <w:b/>
    </w:rPr>
  </w:style>
  <w:style w:type="paragraph" w:customStyle="1" w:styleId="WP">
    <w:name w:val="WP"/>
    <w:basedOn w:val="Normal"/>
    <w:uiPriority w:val="99"/>
    <w:qFormat/>
    <w:rsid w:val="00D83777"/>
    <w:pPr>
      <w:spacing w:after="0"/>
      <w:jc w:val="both"/>
    </w:pPr>
    <w:rPr>
      <w:rFonts w:eastAsia="MS Mincho"/>
    </w:rPr>
  </w:style>
  <w:style w:type="paragraph" w:customStyle="1" w:styleId="ZK">
    <w:name w:val="ZK"/>
    <w:uiPriority w:val="99"/>
    <w:qFormat/>
    <w:rsid w:val="00D83777"/>
    <w:pPr>
      <w:spacing w:after="240" w:line="240" w:lineRule="atLeast"/>
      <w:ind w:left="1191" w:right="113" w:hanging="1191"/>
    </w:pPr>
    <w:rPr>
      <w:rFonts w:eastAsia="MS Mincho"/>
      <w:lang w:eastAsia="en-US"/>
    </w:rPr>
  </w:style>
  <w:style w:type="paragraph" w:customStyle="1" w:styleId="ZC">
    <w:name w:val="ZC"/>
    <w:uiPriority w:val="99"/>
    <w:qFormat/>
    <w:rsid w:val="00D83777"/>
    <w:pPr>
      <w:spacing w:line="360" w:lineRule="atLeast"/>
      <w:jc w:val="center"/>
    </w:pPr>
    <w:rPr>
      <w:rFonts w:eastAsia="MS Mincho"/>
      <w:lang w:eastAsia="en-US"/>
    </w:rPr>
  </w:style>
  <w:style w:type="paragraph" w:customStyle="1" w:styleId="FooterCentred">
    <w:name w:val="FooterCentred"/>
    <w:basedOn w:val="Footer"/>
    <w:uiPriority w:val="99"/>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D83777"/>
    <w:pPr>
      <w:tabs>
        <w:tab w:val="left" w:pos="360"/>
      </w:tabs>
      <w:ind w:left="360" w:hanging="360"/>
    </w:pPr>
    <w:rPr>
      <w:sz w:val="24"/>
      <w:szCs w:val="24"/>
    </w:rPr>
  </w:style>
  <w:style w:type="paragraph" w:customStyle="1" w:styleId="Para1">
    <w:name w:val="Para1"/>
    <w:basedOn w:val="Normal"/>
    <w:uiPriority w:val="99"/>
    <w:qFormat/>
    <w:rsid w:val="00D83777"/>
    <w:pPr>
      <w:spacing w:before="120" w:after="120"/>
    </w:pPr>
    <w:rPr>
      <w:rFonts w:eastAsia="MS Mincho"/>
      <w:lang w:val="en-US"/>
    </w:rPr>
  </w:style>
  <w:style w:type="paragraph" w:customStyle="1" w:styleId="Teststep">
    <w:name w:val="Test step"/>
    <w:basedOn w:val="Normal"/>
    <w:uiPriority w:val="99"/>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uiPriority w:val="99"/>
    <w:qFormat/>
    <w:rsid w:val="00D83777"/>
    <w:pPr>
      <w:spacing w:after="0"/>
    </w:pPr>
    <w:rPr>
      <w:rFonts w:eastAsia="MS Mincho"/>
    </w:rPr>
  </w:style>
  <w:style w:type="paragraph" w:customStyle="1" w:styleId="CommentNokia">
    <w:name w:val="Comment Nokia"/>
    <w:basedOn w:val="Normal"/>
    <w:uiPriority w:val="99"/>
    <w:qFormat/>
    <w:rsid w:val="00D83777"/>
    <w:pPr>
      <w:tabs>
        <w:tab w:val="left" w:pos="360"/>
      </w:tabs>
      <w:ind w:left="360" w:hanging="360"/>
    </w:pPr>
    <w:rPr>
      <w:rFonts w:eastAsia="MS Mincho"/>
      <w:sz w:val="22"/>
      <w:lang w:val="en-US"/>
    </w:rPr>
  </w:style>
  <w:style w:type="paragraph" w:customStyle="1" w:styleId="Copyright">
    <w:name w:val="Copyright"/>
    <w:basedOn w:val="Normal"/>
    <w:uiPriority w:val="99"/>
    <w:qFormat/>
    <w:rsid w:val="00D83777"/>
    <w:pPr>
      <w:spacing w:after="0"/>
      <w:jc w:val="center"/>
    </w:pPr>
    <w:rPr>
      <w:rFonts w:ascii="Arial" w:eastAsia="MS Mincho" w:hAnsi="Arial"/>
      <w:b/>
      <w:sz w:val="16"/>
      <w:lang w:eastAsia="ja-JP"/>
    </w:rPr>
  </w:style>
  <w:style w:type="paragraph" w:customStyle="1" w:styleId="Tdoctable">
    <w:name w:val="Tdoc_table"/>
    <w:uiPriority w:val="99"/>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D83777"/>
    <w:pPr>
      <w:spacing w:before="120"/>
      <w:outlineLvl w:val="2"/>
    </w:pPr>
    <w:rPr>
      <w:sz w:val="28"/>
    </w:rPr>
  </w:style>
  <w:style w:type="paragraph" w:customStyle="1" w:styleId="Heading2Head2A2">
    <w:name w:val="Heading 2.Head2A.2"/>
    <w:basedOn w:val="Heading1"/>
    <w:next w:val="Normal"/>
    <w:uiPriority w:val="99"/>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uiPriority w:val="99"/>
    <w:qFormat/>
    <w:rsid w:val="00D83777"/>
    <w:pPr>
      <w:spacing w:after="220"/>
    </w:pPr>
    <w:rPr>
      <w:rFonts w:eastAsia="MS Mincho"/>
      <w:b/>
      <w:lang w:val="en-US"/>
    </w:rPr>
  </w:style>
  <w:style w:type="paragraph" w:customStyle="1" w:styleId="berschrift2Head2A2">
    <w:name w:val="Überschrift 2.Head2A.2"/>
    <w:basedOn w:val="Heading1"/>
    <w:next w:val="Normal"/>
    <w:uiPriority w:val="99"/>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83777"/>
    <w:pPr>
      <w:spacing w:before="120"/>
      <w:outlineLvl w:val="2"/>
    </w:pPr>
    <w:rPr>
      <w:rFonts w:eastAsia="MS Mincho"/>
      <w:sz w:val="28"/>
      <w:lang w:eastAsia="de-DE"/>
    </w:rPr>
  </w:style>
  <w:style w:type="paragraph" w:customStyle="1" w:styleId="Bullets">
    <w:name w:val="Bullets"/>
    <w:basedOn w:val="BodyText"/>
    <w:uiPriority w:val="99"/>
    <w:qFormat/>
    <w:rsid w:val="00D83777"/>
    <w:pPr>
      <w:widowControl w:val="0"/>
      <w:ind w:left="283" w:hanging="283"/>
    </w:pPr>
    <w:rPr>
      <w:rFonts w:eastAsia="MS Mincho"/>
      <w:lang w:eastAsia="de-DE"/>
    </w:rPr>
  </w:style>
  <w:style w:type="paragraph" w:customStyle="1" w:styleId="11BodyText">
    <w:name w:val="11 BodyText"/>
    <w:basedOn w:val="Normal"/>
    <w:uiPriority w:val="99"/>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uiPriority w:val="99"/>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3777"/>
    <w:rPr>
      <w:rFonts w:ascii="Arial" w:hAnsi="Arial"/>
      <w:sz w:val="22"/>
      <w:lang w:val="en-GB" w:eastAsia="en-GB" w:bidi="ar-SA"/>
    </w:rPr>
  </w:style>
  <w:style w:type="paragraph" w:customStyle="1" w:styleId="Default">
    <w:name w:val="Default"/>
    <w:uiPriority w:val="99"/>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3777"/>
    <w:rPr>
      <w:rFonts w:ascii="Arial" w:eastAsia="Batang" w:hAnsi="Arial" w:cs="Times New Roman"/>
      <w:b/>
      <w:bCs/>
      <w:i/>
      <w:iCs/>
      <w:sz w:val="28"/>
      <w:szCs w:val="28"/>
      <w:lang w:val="en-GB" w:eastAsia="en-US" w:bidi="ar-SA"/>
    </w:rPr>
  </w:style>
  <w:style w:type="paragraph" w:customStyle="1" w:styleId="21">
    <w:name w:val="修订2"/>
    <w:hidden/>
    <w:semiHidden/>
    <w:qFormat/>
    <w:rsid w:val="00D83777"/>
    <w:rPr>
      <w:rFonts w:eastAsia="Batang"/>
      <w:lang w:eastAsia="en-US"/>
    </w:rPr>
  </w:style>
  <w:style w:type="character" w:customStyle="1" w:styleId="Heading9Char1">
    <w:name w:val="Heading 9 Char1"/>
    <w:aliases w:val="Figure Heading Char1,FH Char1,标题 9 Char1"/>
    <w:basedOn w:val="DefaultParagraphFont"/>
    <w:semiHidden/>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semiHidden/>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uiPriority w:val="99"/>
    <w:semiHidden/>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D83777"/>
    <w:pPr>
      <w:ind w:left="1418" w:hanging="1418"/>
      <w:textAlignment w:val="auto"/>
    </w:pPr>
    <w:rPr>
      <w:rFonts w:eastAsia="MS Mincho"/>
    </w:rPr>
  </w:style>
  <w:style w:type="paragraph" w:customStyle="1" w:styleId="Caption1">
    <w:name w:val="Caption1"/>
    <w:basedOn w:val="Normal"/>
    <w:next w:val="Normal"/>
    <w:uiPriority w:val="99"/>
    <w:qFormat/>
    <w:rsid w:val="00D83777"/>
    <w:pPr>
      <w:spacing w:before="120" w:after="120"/>
      <w:textAlignment w:val="auto"/>
    </w:pPr>
    <w:rPr>
      <w:rFonts w:eastAsia="MS Mincho"/>
      <w:b/>
    </w:rPr>
  </w:style>
  <w:style w:type="paragraph" w:customStyle="1" w:styleId="TableofFigures1">
    <w:name w:val="Table of Figures1"/>
    <w:basedOn w:val="Normal"/>
    <w:next w:val="Normal"/>
    <w:uiPriority w:val="99"/>
    <w:qFormat/>
    <w:rsid w:val="00D83777"/>
    <w:pPr>
      <w:ind w:left="400" w:hanging="400"/>
      <w:jc w:val="center"/>
      <w:textAlignment w:val="auto"/>
    </w:pPr>
    <w:rPr>
      <w:rFonts w:eastAsia="MS Mincho"/>
      <w:b/>
    </w:rPr>
  </w:style>
  <w:style w:type="paragraph" w:customStyle="1" w:styleId="B2">
    <w:name w:val="B2+"/>
    <w:basedOn w:val="B20"/>
    <w:uiPriority w:val="99"/>
    <w:qFormat/>
    <w:rsid w:val="00D83777"/>
    <w:pPr>
      <w:numPr>
        <w:numId w:val="25"/>
      </w:numPr>
      <w:textAlignment w:val="auto"/>
    </w:pPr>
    <w:rPr>
      <w:rFonts w:eastAsia="PMingLiU"/>
      <w:lang w:eastAsia="ko-KR"/>
    </w:rPr>
  </w:style>
  <w:style w:type="paragraph" w:customStyle="1" w:styleId="B3">
    <w:name w:val="B3+"/>
    <w:basedOn w:val="B30"/>
    <w:uiPriority w:val="99"/>
    <w:qFormat/>
    <w:rsid w:val="00D83777"/>
    <w:pPr>
      <w:numPr>
        <w:numId w:val="26"/>
      </w:numPr>
      <w:tabs>
        <w:tab w:val="left" w:pos="1134"/>
      </w:tabs>
      <w:textAlignment w:val="auto"/>
    </w:pPr>
    <w:rPr>
      <w:rFonts w:eastAsia="PMingLiU"/>
      <w:lang w:eastAsia="ko-KR"/>
    </w:rPr>
  </w:style>
  <w:style w:type="paragraph" w:customStyle="1" w:styleId="BN">
    <w:name w:val="BN"/>
    <w:basedOn w:val="Normal"/>
    <w:uiPriority w:val="99"/>
    <w:qFormat/>
    <w:rsid w:val="00D83777"/>
    <w:pPr>
      <w:numPr>
        <w:numId w:val="27"/>
      </w:numPr>
      <w:textAlignment w:val="auto"/>
    </w:pPr>
    <w:rPr>
      <w:rFonts w:eastAsia="PMingLiU"/>
      <w:lang w:eastAsia="ko-KR"/>
    </w:rPr>
  </w:style>
  <w:style w:type="paragraph" w:customStyle="1" w:styleId="TB1">
    <w:name w:val="TB1"/>
    <w:basedOn w:val="Normal"/>
    <w:uiPriority w:val="99"/>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57</Pages>
  <Words>17916</Words>
  <Characters>102126</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2022-12-05T18:56:00Z</dcterms:created>
  <dcterms:modified xsi:type="dcterms:W3CDTF">2023-06-12T08:02:00Z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