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rFonts w:hint="eastAsia"/>
          <w:b/>
          <w:sz w:val="24"/>
          <w:lang w:eastAsia="ko-KR"/>
        </w:rPr>
        <w:t>RAN WG3</w:t>
      </w:r>
      <w:r>
        <w:rPr>
          <w:rFonts w:hint="eastAsia"/>
          <w:b/>
          <w:sz w:val="24"/>
          <w:lang w:eastAsia="ko-KR"/>
        </w:rPr>
        <w:fldChar w:fldCharType="end"/>
      </w:r>
      <w:r>
        <w:rPr>
          <w:b/>
          <w:sz w:val="24"/>
        </w:rPr>
        <w:t xml:space="preserve"> Meeting #</w:t>
      </w:r>
      <w:r>
        <w:rPr>
          <w:rFonts w:hint="eastAsia"/>
          <w:b/>
          <w:sz w:val="24"/>
          <w:lang w:eastAsia="ko-KR"/>
        </w:rPr>
        <w:t>12</w:t>
      </w:r>
      <w:r>
        <w:rPr>
          <w:b/>
          <w:sz w:val="24"/>
          <w:lang w:eastAsia="ko-KR"/>
        </w:rPr>
        <w:t>9</w:t>
      </w:r>
      <w:r>
        <w:rPr>
          <w:rFonts w:hint="eastAsia" w:eastAsia="宋体"/>
          <w:b/>
          <w:sz w:val="24"/>
          <w:lang w:val="en-US" w:eastAsia="zh-CN"/>
        </w:rPr>
        <w:t xml:space="preserve">bis                                                          </w:t>
      </w:r>
      <w:r>
        <w:fldChar w:fldCharType="begin"/>
      </w:r>
      <w:r>
        <w:instrText xml:space="preserve"> DOCPROPERTY  Tdoc#  \* MERGEFORMAT </w:instrText>
      </w:r>
      <w:r>
        <w:fldChar w:fldCharType="separate"/>
      </w:r>
      <w:r>
        <w:rPr>
          <w:rFonts w:hint="eastAsia"/>
          <w:b/>
          <w:i/>
          <w:sz w:val="28"/>
          <w:lang w:eastAsia="ko-KR"/>
        </w:rPr>
        <w:t>R3-25</w:t>
      </w:r>
      <w:r>
        <w:rPr>
          <w:b/>
          <w:i/>
          <w:sz w:val="28"/>
          <w:lang w:eastAsia="ko-KR"/>
        </w:rPr>
        <w:fldChar w:fldCharType="end"/>
      </w:r>
      <w:del w:id="0" w:author="ZTE-Mengzhen" w:date="2025-10-16T20:35:32Z">
        <w:r>
          <w:rPr>
            <w:rFonts w:hint="default" w:eastAsia="宋体"/>
            <w:b/>
            <w:i/>
            <w:sz w:val="28"/>
            <w:lang w:val="en-US" w:eastAsia="zh-CN"/>
          </w:rPr>
          <w:delText>6954</w:delText>
        </w:r>
      </w:del>
      <w:ins w:id="1" w:author="ZTE-Mengzhen" w:date="2025-10-16T20:35:32Z">
        <w:r>
          <w:rPr>
            <w:rFonts w:hint="eastAsia" w:eastAsia="宋体"/>
            <w:b/>
            <w:i/>
            <w:sz w:val="28"/>
            <w:lang w:val="en-US" w:eastAsia="zh-CN"/>
          </w:rPr>
          <w:t>72</w:t>
        </w:r>
      </w:ins>
      <w:ins w:id="2" w:author="ZTE-Mengzhen" w:date="2025-10-16T20:35:33Z">
        <w:r>
          <w:rPr>
            <w:rFonts w:hint="eastAsia" w:eastAsia="宋体"/>
            <w:b/>
            <w:i/>
            <w:sz w:val="28"/>
            <w:lang w:val="en-US" w:eastAsia="zh-CN"/>
          </w:rPr>
          <w:t>83</w:t>
        </w:r>
      </w:ins>
    </w:p>
    <w:p>
      <w:pPr>
        <w:pStyle w:val="82"/>
        <w:outlineLvl w:val="0"/>
        <w:rPr>
          <w:b/>
          <w:sz w:val="24"/>
          <w:lang w:eastAsia="ko-KR"/>
        </w:rPr>
      </w:pPr>
      <w:r>
        <w:rPr>
          <w:rFonts w:hint="eastAsia" w:ascii="Arial" w:hAnsi="Arial"/>
          <w:b/>
          <w:sz w:val="24"/>
          <w:lang w:eastAsia="ko-KR"/>
        </w:rPr>
        <w:t xml:space="preserve">Prague, Czech Republic, 13 – 17 October </w:t>
      </w:r>
      <w:r>
        <w:rPr>
          <w:rFonts w:hint="eastAsia"/>
          <w:b/>
          <w:sz w:val="24"/>
          <w:lang w:eastAsia="ko-KR"/>
        </w:rPr>
        <w:t>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b/>
                <w:sz w:val="28"/>
              </w:rPr>
            </w:pPr>
            <w:r>
              <w:fldChar w:fldCharType="begin"/>
            </w:r>
            <w:r>
              <w:instrText xml:space="preserve"> DOCPROPERTY  Spec#  \* MERGEFORMAT </w:instrText>
            </w:r>
            <w:r>
              <w:fldChar w:fldCharType="separate"/>
            </w:r>
            <w:r>
              <w:rPr>
                <w:rFonts w:hint="eastAsia"/>
                <w:b/>
                <w:sz w:val="28"/>
                <w:lang w:eastAsia="ko-KR"/>
              </w:rPr>
              <w:t>38.401</w:t>
            </w:r>
            <w:r>
              <w:rPr>
                <w:rFonts w:hint="eastAsia"/>
                <w:b/>
                <w:sz w:val="28"/>
                <w:lang w:eastAsia="ko-KR"/>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rPr>
                <w:rFonts w:hint="default" w:eastAsia="宋体"/>
                <w:lang w:val="en-US" w:eastAsia="zh-CN"/>
              </w:rPr>
            </w:pPr>
            <w:r>
              <w:rPr>
                <w:rFonts w:hint="eastAsia"/>
                <w:b/>
                <w:sz w:val="28"/>
                <w:lang w:val="en-US" w:eastAsia="zh-CN"/>
              </w:rPr>
              <w:t>0494</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eastAsia" w:eastAsia="宋体"/>
                <w:b/>
                <w:lang w:eastAsia="zh-CN"/>
              </w:rPr>
            </w:pPr>
            <w:del w:id="3" w:author="ZTE-Mengzhen" w:date="2025-10-16T20:35:37Z">
              <w:r>
                <w:rPr>
                  <w:rFonts w:hint="default" w:eastAsia="宋体"/>
                  <w:b/>
                  <w:sz w:val="28"/>
                  <w:lang w:val="en-US" w:eastAsia="zh-CN"/>
                </w:rPr>
                <w:delText>-</w:delText>
              </w:r>
            </w:del>
            <w:ins w:id="4" w:author="ZTE-Mengzhen" w:date="2025-10-16T20:35:37Z">
              <w:r>
                <w:rPr>
                  <w:rFonts w:hint="eastAsia" w:eastAsia="宋体"/>
                  <w:b/>
                  <w:sz w:val="28"/>
                  <w:lang w:val="en-US" w:eastAsia="zh-CN"/>
                </w:rPr>
                <w:t>1</w:t>
              </w:r>
            </w:ins>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default" w:eastAsia="宋体"/>
                <w:sz w:val="28"/>
                <w:lang w:val="en-US" w:eastAsia="zh-CN"/>
              </w:rPr>
            </w:pPr>
            <w:r>
              <w:rPr>
                <w:rFonts w:hint="eastAsia" w:eastAsia="宋体"/>
                <w:sz w:val="28"/>
                <w:lang w:val="en-US" w:eastAsia="zh-CN"/>
              </w:rPr>
              <w:t>19.0.0</w:t>
            </w:r>
          </w:p>
        </w:tc>
        <w:tc>
          <w:tcPr>
            <w:tcW w:w="143" w:type="dxa"/>
            <w:tcBorders>
              <w:right w:val="single" w:color="auto" w:sz="4" w:space="0"/>
            </w:tcBorders>
          </w:tcPr>
          <w:p>
            <w:pPr>
              <w:pStyle w:val="82"/>
              <w:spacing w:after="0"/>
            </w:pPr>
          </w:p>
        </w:tc>
      </w:tr>
      <w:tr>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lang w:eastAsia="ko-KR"/>
              </w:rPr>
            </w:pPr>
            <w:r>
              <w:rPr>
                <w:rFonts w:hint="eastAsia"/>
                <w:b/>
                <w:caps/>
                <w:lang w:eastAsia="ko-KR"/>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fldChar w:fldCharType="begin"/>
            </w:r>
            <w:r>
              <w:instrText xml:space="preserve"> DOCPROPERTY  CrTitle  \* MERGEFORMAT </w:instrText>
            </w:r>
            <w:r>
              <w:fldChar w:fldCharType="separate"/>
            </w:r>
            <w:r>
              <w:rPr>
                <w:rFonts w:hint="eastAsia" w:eastAsia="宋体"/>
                <w:lang w:val="en-US" w:eastAsia="zh-CN"/>
              </w:rPr>
              <w:t>Corrections for</w:t>
            </w:r>
            <w:r>
              <w:t xml:space="preserve"> Multi-hop relay </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lang w:eastAsia="ko-KR"/>
              </w:rPr>
              <w:t>ZTE</w:t>
            </w:r>
            <w:r>
              <w:rPr>
                <w:rFonts w:hint="eastAsia" w:eastAsia="宋体"/>
                <w:lang w:val="en-US" w:eastAsia="zh-CN"/>
              </w:rPr>
              <w:t xml:space="preserve"> Corporation</w:t>
            </w:r>
            <w:ins w:id="5" w:author="ZTE-Mengzhen" w:date="2025-10-16T20:35:41Z">
              <w:r>
                <w:rPr>
                  <w:rFonts w:hint="eastAsia" w:eastAsia="宋体"/>
                  <w:lang w:val="en-US" w:eastAsia="zh-CN"/>
                </w:rPr>
                <w:t>,</w:t>
              </w:r>
            </w:ins>
            <w:ins w:id="6" w:author="ZTE-Mengzhen" w:date="2025-10-16T20:35:42Z">
              <w:r>
                <w:rPr>
                  <w:rFonts w:hint="eastAsia" w:eastAsia="宋体"/>
                  <w:lang w:val="en-US" w:eastAsia="zh-CN"/>
                </w:rPr>
                <w:t xml:space="preserve"> </w:t>
              </w:r>
            </w:ins>
            <w:ins w:id="7" w:author="ZTE-Mengzhen" w:date="2025-10-16T20:35:43Z">
              <w:r>
                <w:rPr>
                  <w:rFonts w:hint="eastAsia" w:eastAsia="宋体"/>
                  <w:lang w:val="en-US" w:eastAsia="zh-CN"/>
                </w:rPr>
                <w:t>Sam</w:t>
              </w:r>
            </w:ins>
            <w:ins w:id="8" w:author="ZTE-Mengzhen" w:date="2025-10-16T20:35:44Z">
              <w:r>
                <w:rPr>
                  <w:rFonts w:hint="eastAsia" w:eastAsia="宋体"/>
                  <w:lang w:val="en-US" w:eastAsia="zh-CN"/>
                </w:rPr>
                <w:t>sung</w:t>
              </w:r>
            </w:ins>
            <w:ins w:id="9" w:author="ZTE-Mengzhen" w:date="2025-10-16T20:35:45Z">
              <w:r>
                <w:rPr>
                  <w:rFonts w:hint="eastAsia" w:eastAsia="宋体"/>
                  <w:lang w:val="en-US" w:eastAsia="zh-CN"/>
                </w:rPr>
                <w:t>, Er</w:t>
              </w:r>
            </w:ins>
            <w:ins w:id="10" w:author="ZTE-Mengzhen" w:date="2025-10-16T20:35:46Z">
              <w:r>
                <w:rPr>
                  <w:rFonts w:hint="eastAsia" w:eastAsia="宋体"/>
                  <w:lang w:val="en-US" w:eastAsia="zh-CN"/>
                </w:rPr>
                <w:t>icsso</w:t>
              </w:r>
            </w:ins>
            <w:ins w:id="11" w:author="ZTE-Mengzhen" w:date="2025-10-16T20:35:47Z">
              <w:r>
                <w:rPr>
                  <w:rFonts w:hint="eastAsia" w:eastAsia="宋体"/>
                  <w:lang w:val="en-US" w:eastAsia="zh-CN"/>
                </w:rPr>
                <w:t>n</w:t>
              </w:r>
            </w:ins>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fldChar w:fldCharType="begin"/>
            </w:r>
            <w:r>
              <w:instrText xml:space="preserve"> DOCPROPERTY  SourceIfTsg  \* MERGEFORMAT </w:instrText>
            </w:r>
            <w:r>
              <w:fldChar w:fldCharType="separate"/>
            </w:r>
            <w:r>
              <w:rPr>
                <w:rFonts w:hint="eastAsia"/>
                <w:lang w:eastAsia="ko-KR"/>
              </w:rPr>
              <w:t>R3</w:t>
            </w:r>
            <w:r>
              <w:rPr>
                <w:rFonts w:hint="eastAsia"/>
                <w:lang w:eastAsia="ko-KR"/>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fldChar w:fldCharType="begin"/>
            </w:r>
            <w:r>
              <w:instrText xml:space="preserve"> DOCPROPERTY  RelatedWis  \* MERGEFORMAT </w:instrText>
            </w:r>
            <w:r>
              <w:fldChar w:fldCharType="separate"/>
            </w:r>
            <w:r>
              <w:t>NR_SL_relay_multihop-Core</w:t>
            </w:r>
            <w:r>
              <w:fldChar w:fldCharType="end"/>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ResDate  \* MERGEFORMAT </w:instrText>
            </w:r>
            <w:r>
              <w:fldChar w:fldCharType="separate"/>
            </w:r>
            <w:r>
              <w:rPr>
                <w:rFonts w:hint="eastAsia"/>
                <w:lang w:eastAsia="ko-KR"/>
              </w:rPr>
              <w:t>2025-0</w:t>
            </w:r>
            <w:r>
              <w:rPr>
                <w:lang w:eastAsia="ko-KR"/>
              </w:rPr>
              <w:t>9</w:t>
            </w:r>
            <w:r>
              <w:rPr>
                <w:rFonts w:hint="eastAsia"/>
                <w:lang w:eastAsia="ko-KR"/>
              </w:rPr>
              <w:t>-</w:t>
            </w:r>
            <w:r>
              <w:rPr>
                <w:rFonts w:hint="eastAsia" w:eastAsia="宋体"/>
                <w:lang w:val="en-US" w:eastAsia="zh-CN"/>
              </w:rPr>
              <w:t>3</w:t>
            </w:r>
            <w:r>
              <w:rPr>
                <w:lang w:eastAsia="ko-KR"/>
              </w:rPr>
              <w:t>0</w:t>
            </w:r>
            <w:r>
              <w:rPr>
                <w:lang w:eastAsia="ko-KR"/>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bCs/>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w:t>
            </w:r>
            <w:r>
              <w:rPr>
                <w:rFonts w:hint="eastAsia"/>
                <w:lang w:eastAsia="ko-KR"/>
              </w:rPr>
              <w:t>-19</w:t>
            </w:r>
            <w:r>
              <w:rPr>
                <w:lang w:eastAsia="ko-KR"/>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numPr>
                <w:ilvl w:val="0"/>
                <w:numId w:val="1"/>
              </w:numPr>
              <w:spacing w:after="0"/>
              <w:ind w:left="100"/>
              <w:rPr>
                <w:rFonts w:hint="default"/>
                <w:lang w:val="en-US"/>
              </w:rPr>
            </w:pPr>
            <w:r>
              <w:rPr>
                <w:rFonts w:hint="eastAsia" w:eastAsia="宋体"/>
                <w:lang w:val="en-US" w:eastAsia="zh-CN"/>
              </w:rPr>
              <w:t xml:space="preserve">In clause 6.1.6, editorial change to align with the terminology </w:t>
            </w:r>
            <w:r>
              <w:rPr>
                <w:rFonts w:hint="default" w:eastAsia="宋体"/>
                <w:lang w:val="en-US" w:eastAsia="zh-CN"/>
              </w:rPr>
              <w:t>“</w:t>
            </w:r>
            <w:r>
              <w:rPr>
                <w:rFonts w:hint="eastAsia"/>
                <w:b/>
                <w:bCs/>
              </w:rPr>
              <w:t>Intermediate U2N Relay UE</w:t>
            </w:r>
            <w:r>
              <w:rPr>
                <w:rFonts w:hint="default" w:eastAsia="宋体"/>
                <w:lang w:val="en-US" w:eastAsia="zh-CN"/>
              </w:rPr>
              <w:t>”</w:t>
            </w:r>
            <w:r>
              <w:rPr>
                <w:rFonts w:hint="eastAsia" w:eastAsia="宋体"/>
                <w:lang w:val="en-US" w:eastAsia="zh-CN"/>
              </w:rPr>
              <w:t>.</w:t>
            </w:r>
          </w:p>
          <w:p>
            <w:pPr>
              <w:pStyle w:val="82"/>
              <w:numPr>
                <w:ilvl w:val="-1"/>
                <w:numId w:val="0"/>
              </w:numPr>
              <w:spacing w:after="0"/>
              <w:ind w:left="0"/>
              <w:rPr>
                <w:rFonts w:hint="default"/>
                <w:lang w:val="en-US"/>
              </w:rPr>
            </w:pPr>
          </w:p>
          <w:p>
            <w:pPr>
              <w:pStyle w:val="82"/>
              <w:numPr>
                <w:ilvl w:val="0"/>
                <w:numId w:val="1"/>
              </w:numPr>
              <w:spacing w:after="0"/>
              <w:ind w:left="100"/>
            </w:pPr>
            <w:r>
              <w:rPr>
                <w:rFonts w:hint="eastAsia" w:eastAsia="宋体"/>
                <w:lang w:val="en-US" w:eastAsia="zh-CN"/>
              </w:rPr>
              <w:t xml:space="preserve">RAN2 agreed that </w:t>
            </w:r>
            <w:r>
              <w:rPr>
                <w:rFonts w:hint="default" w:eastAsia="宋体"/>
                <w:lang w:val="en-US" w:eastAsia="zh-CN"/>
              </w:rPr>
              <w:t>“</w:t>
            </w:r>
            <w:r>
              <w:t xml:space="preserve">When the RRC_CONNECTED </w:t>
            </w:r>
            <w:r>
              <w:rPr>
                <w:highlight w:val="yellow"/>
              </w:rPr>
              <w:t>intermediate relay UE does re-establishment as a remote UE</w:t>
            </w:r>
            <w:r>
              <w:t>, the intermediate Relay UE sends a notification downstream, with the cause value to be confirmed in CR implementation.</w:t>
            </w:r>
            <w:r>
              <w:rPr>
                <w:rFonts w:hint="default" w:eastAsia="宋体"/>
                <w:lang w:val="en-US" w:eastAsia="zh-CN"/>
              </w:rPr>
              <w:t>”</w:t>
            </w:r>
            <w:r>
              <w:rPr>
                <w:rFonts w:hint="eastAsia" w:eastAsia="宋体"/>
                <w:lang w:val="en-US" w:eastAsia="zh-CN"/>
              </w:rPr>
              <w:t>. And the definition of Intermediate U2N Relay UE shows the intermediate U2N Relay UE connects to the network as a U2N Remote UE.</w:t>
            </w:r>
          </w:p>
          <w:p>
            <w:pPr>
              <w:pStyle w:val="82"/>
              <w:numPr>
                <w:ilvl w:val="-1"/>
                <w:numId w:val="0"/>
              </w:numPr>
              <w:spacing w:after="0"/>
              <w:ind w:left="200" w:leftChars="100" w:firstLine="0" w:firstLineChars="0"/>
              <w:rPr>
                <w:ins w:id="12" w:author="ZTE-Mengzhen" w:date="2025-10-16T20:43:24Z"/>
                <w:rFonts w:hint="default" w:eastAsia="宋体"/>
                <w:lang w:val="en-US" w:eastAsia="zh-CN"/>
              </w:rPr>
            </w:pPr>
            <w:r>
              <w:rPr>
                <w:rFonts w:hint="default" w:eastAsia="宋体"/>
                <w:lang w:val="en-US" w:eastAsia="zh-CN"/>
              </w:rPr>
              <w:t>“</w:t>
            </w:r>
            <w:r>
              <w:rPr>
                <w:rFonts w:hint="eastAsia"/>
                <w:b/>
                <w:bCs/>
                <w:lang w:eastAsia="ko-KR"/>
              </w:rPr>
              <w:t>Intermediate U2N Relay UE</w:t>
            </w:r>
            <w:r>
              <w:rPr>
                <w:rFonts w:hint="eastAsia"/>
                <w:lang w:eastAsia="ko-KR"/>
              </w:rPr>
              <w:t xml:space="preserve">: a U2N Relay UE having both PC5 connection to a parent UE and PC5 connection to a child UE or a U2N Remote UE for serving the U2N Remote UE in case of multi-hop L2 U2N Relay communication. In this release, </w:t>
            </w:r>
            <w:r>
              <w:rPr>
                <w:rFonts w:hint="eastAsia"/>
                <w:highlight w:val="yellow"/>
                <w:lang w:eastAsia="ko-KR"/>
              </w:rPr>
              <w:t>an intermediate U2N Relay UE first establishes a connection to the network as a U2N Remote UE</w:t>
            </w:r>
            <w:r>
              <w:rPr>
                <w:rFonts w:hint="eastAsia"/>
                <w:lang w:eastAsia="ko-KR"/>
              </w:rPr>
              <w:t xml:space="preserve"> before </w:t>
            </w:r>
            <w:r>
              <w:rPr>
                <w:lang w:eastAsia="ko-KR"/>
              </w:rPr>
              <w:t>beginning</w:t>
            </w:r>
            <w:r>
              <w:rPr>
                <w:rFonts w:hint="eastAsia"/>
                <w:lang w:eastAsia="ko-KR"/>
              </w:rPr>
              <w:t xml:space="preserve"> to relay traffic for connected U2N Remote UEs.</w:t>
            </w:r>
            <w:r>
              <w:rPr>
                <w:rFonts w:hint="default" w:eastAsia="宋体"/>
                <w:lang w:val="en-US" w:eastAsia="zh-CN"/>
              </w:rPr>
              <w:t>”</w:t>
            </w:r>
          </w:p>
          <w:p>
            <w:pPr>
              <w:pStyle w:val="82"/>
              <w:numPr>
                <w:ilvl w:val="-1"/>
                <w:numId w:val="0"/>
              </w:numPr>
              <w:spacing w:after="0"/>
              <w:ind w:left="200" w:leftChars="100" w:firstLine="0" w:firstLineChars="0"/>
              <w:rPr>
                <w:rFonts w:hint="default" w:eastAsia="宋体"/>
                <w:lang w:val="en-US" w:eastAsia="zh-CN"/>
              </w:rPr>
            </w:pPr>
          </w:p>
          <w:p>
            <w:pPr>
              <w:pStyle w:val="82"/>
              <w:numPr>
                <w:ilvl w:val="-1"/>
                <w:numId w:val="0"/>
              </w:numPr>
              <w:spacing w:after="0"/>
              <w:ind w:left="200" w:leftChars="100" w:firstLine="0" w:firstLineChars="0"/>
              <w:rPr>
                <w:rFonts w:hint="default" w:eastAsia="宋体"/>
                <w:lang w:val="en-US" w:eastAsia="zh-CN"/>
              </w:rPr>
            </w:pPr>
            <w:r>
              <w:rPr>
                <w:rFonts w:hint="eastAsia" w:eastAsia="宋体"/>
                <w:lang w:val="en-US" w:eastAsia="zh-CN"/>
              </w:rPr>
              <w:t>It means that the Remote UE RRC Re-establishment (in clause 8.19.2) and RRC resume (in clause 8.19.3) procedures are applicable to Intermediate U2N Relay UE in multi-hop relay. So it is suggested to clarify this in the spec.</w:t>
            </w:r>
          </w:p>
          <w:p>
            <w:pPr>
              <w:pStyle w:val="82"/>
              <w:numPr>
                <w:ilvl w:val="-1"/>
                <w:numId w:val="0"/>
              </w:numPr>
              <w:spacing w:after="0"/>
              <w:ind w:left="0"/>
              <w:rPr>
                <w:rFonts w:hint="default" w:eastAsia="宋体"/>
                <w:lang w:val="en-US" w:eastAsia="zh-CN"/>
              </w:rPr>
            </w:pPr>
          </w:p>
          <w:p>
            <w:pPr>
              <w:pStyle w:val="82"/>
              <w:numPr>
                <w:ilvl w:val="0"/>
                <w:numId w:val="1"/>
              </w:numPr>
              <w:spacing w:after="0"/>
              <w:ind w:left="100" w:leftChars="0" w:firstLine="0" w:firstLineChars="0"/>
              <w:rPr>
                <w:rFonts w:hint="default" w:eastAsia="宋体"/>
                <w:lang w:val="en-US" w:eastAsia="zh-CN"/>
              </w:rPr>
            </w:pPr>
            <w:r>
              <w:rPr>
                <w:rFonts w:hint="eastAsia" w:eastAsia="宋体"/>
                <w:lang w:val="en-US" w:eastAsia="zh-CN"/>
              </w:rPr>
              <w:t>The RRC connection resume procedure is in clause 8.19.3, so it is suggested to add 8.19.3 as reference.</w:t>
            </w:r>
          </w:p>
          <w:p>
            <w:pPr>
              <w:pStyle w:val="82"/>
              <w:numPr>
                <w:ilvl w:val="-1"/>
                <w:numId w:val="0"/>
              </w:numPr>
              <w:spacing w:after="0"/>
              <w:ind w:left="0" w:leftChars="0"/>
              <w:rPr>
                <w:rFonts w:hint="default" w:eastAsia="宋体"/>
                <w:lang w:val="en-US" w:eastAsia="zh-CN"/>
              </w:rPr>
            </w:pPr>
          </w:p>
          <w:p>
            <w:pPr>
              <w:pStyle w:val="82"/>
              <w:numPr>
                <w:ilvl w:val="0"/>
                <w:numId w:val="1"/>
              </w:numPr>
              <w:spacing w:after="0"/>
              <w:ind w:left="100" w:leftChars="0" w:firstLine="0" w:firstLineChars="0"/>
              <w:rPr>
                <w:ins w:id="13" w:author="ZTE-Mengzhen" w:date="2025-10-16T20:43:45Z"/>
                <w:rFonts w:hint="default" w:eastAsia="宋体"/>
                <w:lang w:val="en-US" w:eastAsia="zh-CN"/>
              </w:rPr>
            </w:pPr>
            <w:ins w:id="14" w:author="ZTE-Mengzhen" w:date="2025-10-16T20:41:31Z">
              <w:r>
                <w:rPr>
                  <w:lang w:eastAsia="zh-CN"/>
                </w:rPr>
                <w:t>Upon the reception of RRCReconfiguration, the Intermediate Relay UE may at most establish two PC5 RLC channels for relaying of Remote UE’s SRB0 over PC5, one PC5 RLC channel towards the First Relay UE, and the other towards the Last relay UE. So the current wording is not accurate enough.</w:t>
              </w:r>
            </w:ins>
            <w:ins w:id="15" w:author="ZTE-Mengzhen" w:date="2025-10-16T20:41:31Z">
              <w:r>
                <w:rPr>
                  <w:rFonts w:hint="eastAsia" w:eastAsia="宋体"/>
                  <w:lang w:eastAsia="zh-CN"/>
                </w:rPr>
                <w:t>U</w:t>
              </w:r>
            </w:ins>
            <w:ins w:id="16" w:author="ZTE-Mengzhen" w:date="2025-10-16T20:41:31Z">
              <w:r>
                <w:rPr>
                  <w:rFonts w:eastAsia="宋体"/>
                  <w:lang w:eastAsia="zh-CN"/>
                </w:rPr>
                <w:t>pon the reception of RRCReconfiguration, the First Relay UE may establish a PC5 RLC channel towards the Intermediate Relay UE for relaying of Remote UE’s SRB0 over PC5; while for the PC5 RLC channel towards the Remote UE, a specified PC5 RLC channel is used as specified in the latest 38.300. So the current wording is ambiguous.</w:t>
              </w:r>
            </w:ins>
          </w:p>
          <w:p>
            <w:pPr>
              <w:pStyle w:val="82"/>
              <w:numPr>
                <w:ilvl w:val="-1"/>
                <w:numId w:val="0"/>
              </w:numPr>
              <w:spacing w:after="0"/>
              <w:ind w:left="100" w:leftChars="0" w:firstLine="0" w:firstLineChars="0"/>
              <w:rPr>
                <w:ins w:id="17" w:author="ZTE-Mengzhen" w:date="2025-10-16T20:43:48Z"/>
                <w:rFonts w:hint="default" w:eastAsia="宋体"/>
                <w:lang w:val="en-US" w:eastAsia="zh-CN"/>
              </w:rPr>
            </w:pPr>
          </w:p>
          <w:p>
            <w:pPr>
              <w:pStyle w:val="82"/>
              <w:numPr>
                <w:ilvl w:val="0"/>
                <w:numId w:val="1"/>
              </w:numPr>
              <w:spacing w:after="0"/>
              <w:ind w:left="100" w:leftChars="0" w:firstLine="0" w:firstLineChars="0"/>
              <w:rPr>
                <w:rFonts w:hint="default" w:eastAsia="宋体"/>
                <w:lang w:val="en-US" w:eastAsia="zh-CN"/>
              </w:rPr>
            </w:pPr>
            <w:ins w:id="18" w:author="ZTE-Mengzhen" w:date="2025-10-16T20:44:59Z">
              <w:r>
                <w:rPr/>
                <w:t>For SL multi-hop, the preparation of Uu relay RLC channels and PC5 relay RLC channels may take place before the interaction between the gNB and the AMF. However, the current procedural text does not specify the exact step at which this occurs, which may lead to mistake regarding the timing of the establishing the channels.</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numPr>
                <w:ilvl w:val="0"/>
                <w:numId w:val="2"/>
              </w:numPr>
              <w:ind w:left="100" w:leftChars="0"/>
              <w:rPr>
                <w:rFonts w:hint="default" w:eastAsia="宋体"/>
                <w:lang w:val="en-US" w:eastAsia="zh-CN"/>
              </w:rPr>
            </w:pPr>
            <w:r>
              <w:rPr>
                <w:rFonts w:hint="eastAsia" w:eastAsia="宋体"/>
                <w:lang w:val="en-US" w:eastAsia="zh-CN"/>
              </w:rPr>
              <w:t xml:space="preserve">In clause 6.1.6, editorial change to align with the terminology </w:t>
            </w:r>
            <w:r>
              <w:rPr>
                <w:rFonts w:hint="default" w:eastAsia="宋体"/>
                <w:lang w:val="en-US" w:eastAsia="zh-CN"/>
              </w:rPr>
              <w:t>“</w:t>
            </w:r>
            <w:r>
              <w:rPr>
                <w:rFonts w:hint="eastAsia"/>
                <w:b/>
                <w:bCs/>
              </w:rPr>
              <w:t>Intermediate U2N Relay UE</w:t>
            </w:r>
            <w:r>
              <w:rPr>
                <w:rFonts w:hint="default" w:eastAsia="宋体"/>
                <w:lang w:val="en-US" w:eastAsia="zh-CN"/>
              </w:rPr>
              <w:t>”</w:t>
            </w:r>
            <w:r>
              <w:rPr>
                <w:rFonts w:hint="eastAsia" w:eastAsia="宋体"/>
                <w:lang w:val="en-US" w:eastAsia="zh-CN"/>
              </w:rPr>
              <w:t>.</w:t>
            </w:r>
          </w:p>
          <w:p>
            <w:pPr>
              <w:pStyle w:val="82"/>
              <w:numPr>
                <w:ilvl w:val="0"/>
                <w:numId w:val="2"/>
              </w:numPr>
              <w:ind w:left="100" w:leftChars="0"/>
              <w:rPr>
                <w:rFonts w:hint="default" w:eastAsia="宋体"/>
                <w:lang w:val="en-US" w:eastAsia="zh-CN"/>
              </w:rPr>
            </w:pPr>
            <w:r>
              <w:rPr>
                <w:rFonts w:hint="eastAsia" w:eastAsia="宋体"/>
                <w:lang w:val="en-US" w:eastAsia="zh-CN"/>
              </w:rPr>
              <w:t>In clause 8.19.2 and 8.19.3, clarify these procedures are also applicable to Intermediate U2N Relay UE in multi-hop relay.</w:t>
            </w:r>
          </w:p>
          <w:p>
            <w:pPr>
              <w:pStyle w:val="82"/>
              <w:numPr>
                <w:ilvl w:val="0"/>
                <w:numId w:val="2"/>
              </w:numPr>
              <w:ind w:left="100" w:leftChars="0"/>
              <w:rPr>
                <w:rFonts w:hint="default" w:eastAsia="宋体"/>
                <w:lang w:val="en-US" w:eastAsia="zh-CN"/>
              </w:rPr>
            </w:pPr>
            <w:r>
              <w:rPr>
                <w:rFonts w:hint="eastAsia" w:eastAsia="宋体"/>
                <w:lang w:val="en-US" w:eastAsia="zh-CN"/>
              </w:rPr>
              <w:t>In clause 8.19.5, add clause 8.19.3 as reference for RRC connection resume procedure.</w:t>
            </w:r>
          </w:p>
          <w:p>
            <w:pPr>
              <w:pStyle w:val="82"/>
              <w:numPr>
                <w:ilvl w:val="0"/>
                <w:numId w:val="2"/>
              </w:numPr>
              <w:ind w:left="100" w:leftChars="0"/>
              <w:rPr>
                <w:ins w:id="19" w:author="ZTE-Mengzhen" w:date="2025-10-16T20:45:06Z"/>
                <w:rFonts w:hint="default" w:eastAsia="宋体"/>
                <w:lang w:val="en-US" w:eastAsia="zh-CN"/>
              </w:rPr>
            </w:pPr>
            <w:r>
              <w:rPr>
                <w:rFonts w:hint="eastAsia" w:eastAsia="宋体"/>
                <w:lang w:val="en-US" w:eastAsia="zh-CN"/>
              </w:rPr>
              <w:t>In clause 8.19.5, clarify the Intermediate/First U2N Relay UEs may need to establish PC5 Relay RLC channels towards both the parent UE and child UE.</w:t>
            </w:r>
          </w:p>
          <w:p>
            <w:pPr>
              <w:pStyle w:val="82"/>
              <w:numPr>
                <w:ilvl w:val="0"/>
                <w:numId w:val="2"/>
              </w:numPr>
              <w:ind w:left="100" w:leftChars="0"/>
              <w:rPr>
                <w:rFonts w:hint="default" w:eastAsia="宋体"/>
                <w:lang w:val="en-US" w:eastAsia="zh-CN"/>
              </w:rPr>
            </w:pPr>
            <w:ins w:id="20" w:author="ZTE-Mengzhen" w:date="2025-10-16T20:45:18Z">
              <w:r>
                <w:rPr/>
                <w:t xml:space="preserve">In </w:t>
              </w:r>
            </w:ins>
            <w:ins w:id="21" w:author="ZTE-Mengzhen" w:date="2025-10-16T20:45:21Z">
              <w:r>
                <w:rPr>
                  <w:rFonts w:hint="eastAsia" w:eastAsia="宋体"/>
                  <w:lang w:val="en-US" w:eastAsia="zh-CN"/>
                </w:rPr>
                <w:t>cla</w:t>
              </w:r>
            </w:ins>
            <w:ins w:id="22" w:author="ZTE-Mengzhen" w:date="2025-10-16T20:45:22Z">
              <w:r>
                <w:rPr>
                  <w:rFonts w:hint="eastAsia" w:eastAsia="宋体"/>
                  <w:lang w:val="en-US" w:eastAsia="zh-CN"/>
                </w:rPr>
                <w:t>use</w:t>
              </w:r>
            </w:ins>
            <w:ins w:id="23" w:author="ZTE-Mengzhen" w:date="2025-10-16T20:45:18Z">
              <w:r>
                <w:rPr/>
                <w:t xml:space="preserve"> 8.19.5, add “i.e., after step 27” for NOTE 2.</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The specification is not clear.</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eastAsia" w:eastAsia="宋体"/>
                <w:lang w:eastAsia="zh-CN"/>
              </w:rPr>
            </w:pPr>
            <w:r>
              <w:rPr>
                <w:rFonts w:hint="eastAsia" w:eastAsia="宋体"/>
                <w:lang w:val="en-US" w:eastAsia="zh-CN"/>
              </w:rPr>
              <w:t xml:space="preserve">6.1.6, 8.19.2, 8.19.3, </w:t>
            </w:r>
            <w:r>
              <w:rPr>
                <w:rFonts w:hint="eastAsia"/>
                <w:lang w:eastAsia="ko-KR"/>
              </w:rPr>
              <w:t>8.</w:t>
            </w:r>
            <w:r>
              <w:rPr>
                <w:lang w:eastAsia="ko-KR"/>
              </w:rPr>
              <w:t>19.</w:t>
            </w:r>
            <w:r>
              <w:rPr>
                <w:rFonts w:hint="eastAsia" w:eastAsia="宋体"/>
                <w:lang w:val="en-US" w:eastAsia="zh-CN"/>
              </w:rPr>
              <w:t>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ko-KR"/>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rFonts w:hint="eastAsia"/>
                <w:b/>
                <w:caps/>
                <w:lang w:eastAsia="ko-KR"/>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rPr>
                <w:rFonts w:eastAsia="宋体"/>
                <w:lang w:val="en-US"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ko-KR"/>
              </w:rPr>
            </w:pPr>
          </w:p>
        </w:tc>
      </w:tr>
    </w:tbl>
    <w:p>
      <w:pPr>
        <w:pStyle w:val="82"/>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r>
        <w:rPr>
          <w:rFonts w:hint="eastAsia" w:eastAsia="바탕"/>
          <w:b/>
          <w:i/>
          <w:color w:val="0000FF"/>
          <w:sz w:val="28"/>
          <w:highlight w:val="yellow"/>
          <w:lang w:eastAsia="zh-CN"/>
        </w:rPr>
        <w:t xml:space="preserve">----------------Start of the </w:t>
      </w:r>
      <w:r>
        <w:rPr>
          <w:rFonts w:eastAsia="바탕"/>
          <w:b/>
          <w:i/>
          <w:color w:val="0000FF"/>
          <w:sz w:val="28"/>
          <w:highlight w:val="yellow"/>
          <w:lang w:eastAsia="zh-CN"/>
        </w:rPr>
        <w:t xml:space="preserve">First </w:t>
      </w:r>
      <w:r>
        <w:rPr>
          <w:rFonts w:hint="eastAsia" w:eastAsia="바탕"/>
          <w:b/>
          <w:i/>
          <w:color w:val="0000FF"/>
          <w:sz w:val="28"/>
          <w:highlight w:val="yellow"/>
          <w:lang w:eastAsia="zh-CN"/>
        </w:rPr>
        <w:t>Change---------------</w:t>
      </w:r>
      <w:bookmarkStart w:id="1" w:name="_Toc112703218"/>
      <w:bookmarkStart w:id="2" w:name="_Toc105704369"/>
      <w:bookmarkStart w:id="3" w:name="_Toc107829459"/>
      <w:bookmarkStart w:id="4" w:name="_Toc106108487"/>
      <w:bookmarkStart w:id="5" w:name="_Toc98351685"/>
      <w:bookmarkStart w:id="6" w:name="_Toc192841690"/>
      <w:bookmarkStart w:id="7" w:name="_Toc98747983"/>
    </w:p>
    <w:bookmarkEnd w:id="1"/>
    <w:bookmarkEnd w:id="2"/>
    <w:bookmarkEnd w:id="3"/>
    <w:bookmarkEnd w:id="4"/>
    <w:bookmarkEnd w:id="5"/>
    <w:bookmarkEnd w:id="6"/>
    <w:bookmarkEnd w:id="7"/>
    <w:p>
      <w:pPr>
        <w:pStyle w:val="4"/>
        <w:rPr>
          <w:rFonts w:eastAsia="Malgun Gothic"/>
        </w:rPr>
      </w:pPr>
      <w:bookmarkStart w:id="8" w:name="_Toc200456308"/>
      <w:r>
        <w:rPr>
          <w:rFonts w:eastAsia="Malgun Gothic"/>
        </w:rPr>
        <w:t>6.1.6</w:t>
      </w:r>
      <w:r>
        <w:rPr>
          <w:rFonts w:eastAsia="Malgun Gothic"/>
        </w:rPr>
        <w:tab/>
      </w:r>
      <w:r>
        <w:rPr>
          <w:rFonts w:eastAsia="Malgun Gothic"/>
        </w:rPr>
        <w:t>Protocol stacks of L2 UE-to-Network Relay</w:t>
      </w:r>
      <w:bookmarkEnd w:id="8"/>
    </w:p>
    <w:p>
      <w:r>
        <w:t xml:space="preserve">The protocol stacks for the user plane and control plane of L2 U2N Relay architecture are described in Figure 6.1.6-1 and Figure 6.1.6-2, respectively. The single-hop relay protocol stack can be applicable to the multi-hop relay case with additional Intermediate </w:t>
      </w:r>
      <w:ins w:id="24" w:author="ZTE" w:date="2025-09-30T17:11:46Z">
        <w:r>
          <w:rPr>
            <w:rFonts w:hint="eastAsia" w:eastAsia="宋体"/>
            <w:lang w:val="en-US" w:eastAsia="zh-CN"/>
          </w:rPr>
          <w:t>U</w:t>
        </w:r>
      </w:ins>
      <w:ins w:id="25" w:author="ZTE" w:date="2025-09-30T17:11:47Z">
        <w:r>
          <w:rPr>
            <w:rFonts w:hint="eastAsia" w:eastAsia="宋体"/>
            <w:lang w:val="en-US" w:eastAsia="zh-CN"/>
          </w:rPr>
          <w:t xml:space="preserve">2N </w:t>
        </w:r>
      </w:ins>
      <w:r>
        <w:t>Relay UE(s). The Uu SRAP is terminated between U2N relay UE and gNB-DU.</w:t>
      </w:r>
    </w:p>
    <w:p>
      <w:pPr>
        <w:pStyle w:val="56"/>
      </w:pPr>
      <w:r>
        <w:object>
          <v:shape id="_x0000_i1025" o:spt="75" type="#_x0000_t75" style="height:203.4pt;width:476.9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pStyle w:val="55"/>
        <w:rPr>
          <w:lang w:eastAsia="zh-CN"/>
        </w:rPr>
      </w:pPr>
      <w:bookmarkStart w:id="9" w:name="_CRFigure6_1_61"/>
      <w:r>
        <w:rPr>
          <w:lang w:eastAsia="zh-CN"/>
        </w:rPr>
        <w:t xml:space="preserve">Figure </w:t>
      </w:r>
      <w:bookmarkEnd w:id="9"/>
      <w:r>
        <w:rPr>
          <w:lang w:eastAsia="zh-CN"/>
        </w:rPr>
        <w:t>6.1.6-1: User plane protocol stack for L2 UE-to-Network Relay</w:t>
      </w:r>
    </w:p>
    <w:p>
      <w:pPr>
        <w:pStyle w:val="56"/>
      </w:pPr>
      <w:r>
        <w:object>
          <v:shape id="_x0000_i1026" o:spt="75" type="#_x0000_t75" style="height:212.75pt;width:495.6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p>
      <w:pPr>
        <w:pStyle w:val="55"/>
        <w:rPr>
          <w:lang w:eastAsia="zh-CN"/>
        </w:rPr>
      </w:pPr>
      <w:bookmarkStart w:id="10" w:name="_CRFigure6_1_62"/>
      <w:r>
        <w:rPr>
          <w:lang w:eastAsia="zh-CN"/>
        </w:rPr>
        <w:t xml:space="preserve">Figure </w:t>
      </w:r>
      <w:bookmarkEnd w:id="10"/>
      <w:r>
        <w:rPr>
          <w:lang w:eastAsia="zh-CN"/>
        </w:rPr>
        <w:t>6.1.6-2: Control plane protocol stack for L2 UE-to-Network Relay</w:t>
      </w:r>
    </w:p>
    <w:p>
      <w:pPr>
        <w:rPr>
          <w:rFonts w:eastAsia="等线"/>
          <w:b/>
          <w:i/>
          <w:color w:val="FF0000"/>
          <w:sz w:val="21"/>
          <w:highlight w:val="yellow"/>
          <w:lang w:eastAsia="zh-CN"/>
        </w:rPr>
      </w:pPr>
    </w:p>
    <w:p>
      <w:pPr>
        <w:overflowPunct w:val="0"/>
        <w:autoSpaceDE w:val="0"/>
        <w:autoSpaceDN w:val="0"/>
        <w:adjustRightInd w:val="0"/>
        <w:jc w:val="center"/>
        <w:textAlignment w:val="baseline"/>
        <w:rPr>
          <w:rFonts w:eastAsia="等线"/>
          <w:b/>
          <w:i/>
          <w:color w:val="FF0000"/>
          <w:sz w:val="21"/>
          <w:lang w:eastAsia="zh-CN"/>
        </w:rPr>
      </w:pPr>
      <w:r>
        <w:rPr>
          <w:rFonts w:hint="eastAsia" w:eastAsia="等线"/>
          <w:b/>
          <w:i/>
          <w:color w:val="FF0000"/>
          <w:sz w:val="21"/>
          <w:highlight w:val="yellow"/>
          <w:lang w:eastAsia="zh-CN"/>
        </w:rPr>
        <w:t>-</w:t>
      </w:r>
      <w:r>
        <w:rPr>
          <w:rFonts w:eastAsia="等线"/>
          <w:b/>
          <w:i/>
          <w:color w:val="FF0000"/>
          <w:sz w:val="21"/>
          <w:highlight w:val="yellow"/>
          <w:lang w:eastAsia="zh-CN"/>
        </w:rPr>
        <w:t>----------------Next Change-------------------</w:t>
      </w:r>
    </w:p>
    <w:p>
      <w:pPr>
        <w:pStyle w:val="4"/>
        <w:rPr>
          <w:rFonts w:eastAsia="Malgun Gothic"/>
        </w:rPr>
      </w:pPr>
      <w:bookmarkStart w:id="11" w:name="_Toc98748104"/>
      <w:bookmarkStart w:id="12" w:name="_Toc105704499"/>
      <w:bookmarkStart w:id="13" w:name="_Toc200456466"/>
      <w:bookmarkStart w:id="14" w:name="_Toc98351806"/>
      <w:bookmarkStart w:id="15" w:name="_Toc107829589"/>
      <w:bookmarkStart w:id="16" w:name="_Toc112703348"/>
      <w:bookmarkStart w:id="17" w:name="_Toc106108617"/>
      <w:r>
        <w:rPr>
          <w:rFonts w:eastAsia="Malgun Gothic"/>
        </w:rPr>
        <w:t>8.19.2</w:t>
      </w:r>
      <w:r>
        <w:rPr>
          <w:rFonts w:eastAsia="Malgun Gothic"/>
        </w:rPr>
        <w:tab/>
      </w:r>
      <w:r>
        <w:rPr>
          <w:rFonts w:eastAsia="Malgun Gothic"/>
        </w:rPr>
        <w:t>Remote UE RRC Reestablishment</w:t>
      </w:r>
      <w:bookmarkEnd w:id="11"/>
      <w:bookmarkEnd w:id="12"/>
      <w:bookmarkEnd w:id="13"/>
      <w:bookmarkEnd w:id="14"/>
      <w:bookmarkEnd w:id="15"/>
      <w:bookmarkEnd w:id="16"/>
      <w:bookmarkEnd w:id="17"/>
    </w:p>
    <w:p>
      <w:pPr>
        <w:rPr>
          <w:rFonts w:hint="default" w:eastAsia="宋体"/>
          <w:lang w:val="en-US" w:eastAsia="zh-CN"/>
        </w:rPr>
      </w:pPr>
      <w:r>
        <w:t>The signalling flo</w:t>
      </w:r>
      <w:r>
        <w:rPr>
          <w:szCs w:val="24"/>
          <w:lang w:val="en-US"/>
        </w:rPr>
        <w:t xml:space="preserve">w for </w:t>
      </w:r>
      <w:r>
        <w:rPr>
          <w:rFonts w:hint="eastAsia"/>
          <w:szCs w:val="24"/>
          <w:lang w:val="en-US"/>
        </w:rPr>
        <w:t>R</w:t>
      </w:r>
      <w:r>
        <w:rPr>
          <w:szCs w:val="24"/>
          <w:lang w:val="en-US"/>
        </w:rPr>
        <w:t xml:space="preserve">emote </w:t>
      </w:r>
      <w:r>
        <w:t>UE RRC Reestablishment is shown in Figure 8.19.2-1.</w:t>
      </w:r>
      <w:ins w:id="26" w:author="ZTE" w:date="2025-09-30T11:29:12Z">
        <w:r>
          <w:rPr>
            <w:rFonts w:hint="eastAsia" w:eastAsia="宋体"/>
            <w:lang w:val="en-US" w:eastAsia="zh-CN"/>
          </w:rPr>
          <w:t xml:space="preserve"> </w:t>
        </w:r>
      </w:ins>
      <w:ins w:id="27" w:author="ZTE" w:date="2025-09-30T11:30:21Z">
        <w:r>
          <w:rPr/>
          <w:t xml:space="preserve">The </w:t>
        </w:r>
      </w:ins>
      <w:ins w:id="28" w:author="ZTE" w:date="2025-09-30T11:30:21Z">
        <w:r>
          <w:rPr>
            <w:rFonts w:hint="eastAsia"/>
            <w:lang w:val="en-US" w:eastAsia="zh-CN"/>
          </w:rPr>
          <w:t>signalling flow</w:t>
        </w:r>
      </w:ins>
      <w:ins w:id="29" w:author="ZTE" w:date="2025-09-30T11:30:21Z">
        <w:r>
          <w:rPr/>
          <w:t xml:space="preserve"> can be also applicable to</w:t>
        </w:r>
      </w:ins>
      <w:ins w:id="30" w:author="ZTE" w:date="2025-09-30T11:30:29Z">
        <w:r>
          <w:rPr>
            <w:rFonts w:hint="eastAsia" w:eastAsia="宋体"/>
            <w:lang w:val="en-US" w:eastAsia="zh-CN"/>
          </w:rPr>
          <w:t xml:space="preserve"> </w:t>
        </w:r>
      </w:ins>
      <w:ins w:id="31" w:author="ZTE" w:date="2025-09-30T11:30:31Z">
        <w:r>
          <w:rPr>
            <w:rFonts w:hint="eastAsia" w:eastAsia="宋体"/>
            <w:lang w:val="en-US" w:eastAsia="zh-CN"/>
          </w:rPr>
          <w:t>Inter</w:t>
        </w:r>
      </w:ins>
      <w:ins w:id="32" w:author="ZTE" w:date="2025-09-30T11:30:32Z">
        <w:r>
          <w:rPr>
            <w:rFonts w:hint="eastAsia" w:eastAsia="宋体"/>
            <w:lang w:val="en-US" w:eastAsia="zh-CN"/>
          </w:rPr>
          <w:t>media</w:t>
        </w:r>
      </w:ins>
      <w:ins w:id="33" w:author="ZTE" w:date="2025-09-30T11:30:33Z">
        <w:r>
          <w:rPr>
            <w:rFonts w:hint="eastAsia" w:eastAsia="宋体"/>
            <w:lang w:val="en-US" w:eastAsia="zh-CN"/>
          </w:rPr>
          <w:t xml:space="preserve">te </w:t>
        </w:r>
      </w:ins>
      <w:ins w:id="34" w:author="ZTE" w:date="2025-09-30T11:30:36Z">
        <w:r>
          <w:rPr>
            <w:rFonts w:hint="eastAsia" w:eastAsia="宋体"/>
            <w:lang w:val="en-US" w:eastAsia="zh-CN"/>
          </w:rPr>
          <w:t>U2</w:t>
        </w:r>
      </w:ins>
      <w:ins w:id="35" w:author="ZTE" w:date="2025-09-30T11:30:37Z">
        <w:r>
          <w:rPr>
            <w:rFonts w:hint="eastAsia" w:eastAsia="宋体"/>
            <w:lang w:val="en-US" w:eastAsia="zh-CN"/>
          </w:rPr>
          <w:t>N R</w:t>
        </w:r>
      </w:ins>
      <w:ins w:id="36" w:author="ZTE" w:date="2025-09-30T11:30:38Z">
        <w:r>
          <w:rPr>
            <w:rFonts w:hint="eastAsia" w:eastAsia="宋体"/>
            <w:lang w:val="en-US" w:eastAsia="zh-CN"/>
          </w:rPr>
          <w:t>elay</w:t>
        </w:r>
      </w:ins>
      <w:ins w:id="37" w:author="ZTE" w:date="2025-09-30T11:30:39Z">
        <w:r>
          <w:rPr>
            <w:rFonts w:hint="eastAsia" w:eastAsia="宋体"/>
            <w:lang w:val="en-US" w:eastAsia="zh-CN"/>
          </w:rPr>
          <w:t xml:space="preserve"> UE</w:t>
        </w:r>
      </w:ins>
      <w:ins w:id="38" w:author="ZTE" w:date="2025-09-30T11:30:21Z">
        <w:r>
          <w:rPr>
            <w:rFonts w:hint="eastAsia"/>
            <w:lang w:val="en-US" w:eastAsia="zh-CN"/>
          </w:rPr>
          <w:t xml:space="preserve"> </w:t>
        </w:r>
      </w:ins>
      <w:ins w:id="39" w:author="ZTE" w:date="2025-09-30T11:30:42Z">
        <w:r>
          <w:rPr>
            <w:rFonts w:hint="eastAsia"/>
            <w:lang w:val="en-US" w:eastAsia="zh-CN"/>
          </w:rPr>
          <w:t>i</w:t>
        </w:r>
      </w:ins>
      <w:ins w:id="40" w:author="ZTE" w:date="2025-09-30T11:29:14Z">
        <w:r>
          <w:rPr>
            <w:rFonts w:hint="eastAsia" w:eastAsia="宋体"/>
            <w:lang w:val="en-US" w:eastAsia="zh-CN"/>
          </w:rPr>
          <w:t xml:space="preserve">n </w:t>
        </w:r>
      </w:ins>
      <w:ins w:id="41" w:author="ZTE" w:date="2025-09-30T11:29:22Z">
        <w:r>
          <w:rPr>
            <w:rFonts w:hint="eastAsia" w:eastAsia="宋体"/>
            <w:lang w:val="en-US" w:eastAsia="zh-CN"/>
          </w:rPr>
          <w:t>multi</w:t>
        </w:r>
      </w:ins>
      <w:ins w:id="42" w:author="ZTE" w:date="2025-09-30T11:29:23Z">
        <w:r>
          <w:rPr>
            <w:rFonts w:hint="eastAsia" w:eastAsia="宋体"/>
            <w:lang w:val="en-US" w:eastAsia="zh-CN"/>
          </w:rPr>
          <w:t>-</w:t>
        </w:r>
      </w:ins>
      <w:ins w:id="43" w:author="ZTE" w:date="2025-09-30T11:29:24Z">
        <w:r>
          <w:rPr>
            <w:rFonts w:hint="eastAsia" w:eastAsia="宋体"/>
            <w:lang w:val="en-US" w:eastAsia="zh-CN"/>
          </w:rPr>
          <w:t>hop r</w:t>
        </w:r>
      </w:ins>
      <w:ins w:id="44" w:author="ZTE" w:date="2025-09-30T11:29:25Z">
        <w:r>
          <w:rPr>
            <w:rFonts w:hint="eastAsia" w:eastAsia="宋体"/>
            <w:lang w:val="en-US" w:eastAsia="zh-CN"/>
          </w:rPr>
          <w:t>elay</w:t>
        </w:r>
      </w:ins>
      <w:ins w:id="45" w:author="ZTE" w:date="2025-09-30T11:37:12Z">
        <w:r>
          <w:rPr>
            <w:rFonts w:hint="eastAsia" w:eastAsia="宋体"/>
            <w:lang w:val="en-US" w:eastAsia="zh-CN"/>
          </w:rPr>
          <w:t>,</w:t>
        </w:r>
      </w:ins>
      <w:ins w:id="46" w:author="ZTE" w:date="2025-09-30T11:37:13Z">
        <w:r>
          <w:rPr>
            <w:rFonts w:hint="eastAsia" w:eastAsia="宋体"/>
            <w:lang w:val="en-US" w:eastAsia="zh-CN"/>
          </w:rPr>
          <w:t xml:space="preserve"> wh</w:t>
        </w:r>
      </w:ins>
      <w:ins w:id="47" w:author="ZTE" w:date="2025-09-30T11:37:14Z">
        <w:r>
          <w:rPr>
            <w:rFonts w:hint="eastAsia" w:eastAsia="宋体"/>
            <w:lang w:val="en-US" w:eastAsia="zh-CN"/>
          </w:rPr>
          <w:t>ere</w:t>
        </w:r>
      </w:ins>
      <w:ins w:id="48" w:author="ZTE" w:date="2025-09-30T11:35:02Z">
        <w:r>
          <w:rPr>
            <w:rFonts w:hint="eastAsia" w:eastAsia="宋体"/>
            <w:lang w:val="en-US" w:eastAsia="zh-CN"/>
          </w:rPr>
          <w:t xml:space="preserve"> the</w:t>
        </w:r>
      </w:ins>
      <w:ins w:id="49" w:author="ZTE" w:date="2025-09-30T11:35:03Z">
        <w:r>
          <w:rPr>
            <w:rFonts w:hint="eastAsia" w:eastAsia="宋体"/>
            <w:lang w:val="en-US" w:eastAsia="zh-CN"/>
          </w:rPr>
          <w:t xml:space="preserve"> </w:t>
        </w:r>
      </w:ins>
      <w:ins w:id="50" w:author="ZTE" w:date="2025-09-30T11:35:08Z">
        <w:r>
          <w:rPr>
            <w:rFonts w:hint="eastAsia" w:eastAsia="宋体"/>
            <w:lang w:val="en-US" w:eastAsia="zh-CN"/>
          </w:rPr>
          <w:t>Int</w:t>
        </w:r>
      </w:ins>
      <w:ins w:id="51" w:author="ZTE" w:date="2025-09-30T11:35:09Z">
        <w:r>
          <w:rPr>
            <w:rFonts w:hint="eastAsia" w:eastAsia="宋体"/>
            <w:lang w:val="en-US" w:eastAsia="zh-CN"/>
          </w:rPr>
          <w:t>ermedia</w:t>
        </w:r>
      </w:ins>
      <w:ins w:id="52" w:author="ZTE" w:date="2025-09-30T11:35:10Z">
        <w:r>
          <w:rPr>
            <w:rFonts w:hint="eastAsia" w:eastAsia="宋体"/>
            <w:lang w:val="en-US" w:eastAsia="zh-CN"/>
          </w:rPr>
          <w:t>te U</w:t>
        </w:r>
      </w:ins>
      <w:ins w:id="53" w:author="ZTE" w:date="2025-09-30T11:35:11Z">
        <w:r>
          <w:rPr>
            <w:rFonts w:hint="eastAsia" w:eastAsia="宋体"/>
            <w:lang w:val="en-US" w:eastAsia="zh-CN"/>
          </w:rPr>
          <w:t>2N</w:t>
        </w:r>
      </w:ins>
      <w:ins w:id="54" w:author="ZTE" w:date="2025-09-30T11:35:12Z">
        <w:r>
          <w:rPr>
            <w:rFonts w:hint="eastAsia" w:eastAsia="宋体"/>
            <w:lang w:val="en-US" w:eastAsia="zh-CN"/>
          </w:rPr>
          <w:t xml:space="preserve"> Rela</w:t>
        </w:r>
      </w:ins>
      <w:ins w:id="55" w:author="ZTE" w:date="2025-09-30T11:35:13Z">
        <w:r>
          <w:rPr>
            <w:rFonts w:hint="eastAsia" w:eastAsia="宋体"/>
            <w:lang w:val="en-US" w:eastAsia="zh-CN"/>
          </w:rPr>
          <w:t>y UE</w:t>
        </w:r>
      </w:ins>
      <w:ins w:id="56" w:author="ZTE" w:date="2025-09-30T11:35:14Z">
        <w:r>
          <w:rPr>
            <w:rFonts w:hint="eastAsia" w:eastAsia="宋体"/>
            <w:lang w:val="en-US" w:eastAsia="zh-CN"/>
          </w:rPr>
          <w:t xml:space="preserve"> </w:t>
        </w:r>
      </w:ins>
      <w:ins w:id="57" w:author="ZTE" w:date="2025-09-30T11:35:15Z">
        <w:r>
          <w:rPr>
            <w:rFonts w:hint="eastAsia" w:eastAsia="宋体"/>
            <w:lang w:val="en-US" w:eastAsia="zh-CN"/>
          </w:rPr>
          <w:t>acts</w:t>
        </w:r>
      </w:ins>
      <w:ins w:id="58" w:author="ZTE" w:date="2025-09-30T11:35:16Z">
        <w:r>
          <w:rPr>
            <w:rFonts w:hint="eastAsia" w:eastAsia="宋体"/>
            <w:lang w:val="en-US" w:eastAsia="zh-CN"/>
          </w:rPr>
          <w:t xml:space="preserve"> as</w:t>
        </w:r>
      </w:ins>
      <w:ins w:id="59" w:author="ZTE" w:date="2025-09-30T11:35:17Z">
        <w:r>
          <w:rPr>
            <w:rFonts w:hint="eastAsia" w:eastAsia="宋体"/>
            <w:lang w:val="en-US" w:eastAsia="zh-CN"/>
          </w:rPr>
          <w:t xml:space="preserve"> </w:t>
        </w:r>
      </w:ins>
      <w:ins w:id="60" w:author="ZTE" w:date="2025-09-30T11:35:19Z">
        <w:r>
          <w:rPr>
            <w:rFonts w:hint="eastAsia" w:eastAsia="宋体"/>
            <w:lang w:val="en-US" w:eastAsia="zh-CN"/>
          </w:rPr>
          <w:t>an</w:t>
        </w:r>
      </w:ins>
      <w:ins w:id="61" w:author="ZTE" w:date="2025-09-30T11:35:20Z">
        <w:r>
          <w:rPr>
            <w:rFonts w:hint="eastAsia" w:eastAsia="宋体"/>
            <w:lang w:val="en-US" w:eastAsia="zh-CN"/>
          </w:rPr>
          <w:t xml:space="preserve"> U</w:t>
        </w:r>
      </w:ins>
      <w:ins w:id="62" w:author="ZTE" w:date="2025-09-30T11:35:21Z">
        <w:r>
          <w:rPr>
            <w:rFonts w:hint="eastAsia" w:eastAsia="宋体"/>
            <w:lang w:val="en-US" w:eastAsia="zh-CN"/>
          </w:rPr>
          <w:t>2</w:t>
        </w:r>
      </w:ins>
      <w:ins w:id="63" w:author="ZTE" w:date="2025-09-30T11:35:22Z">
        <w:r>
          <w:rPr>
            <w:rFonts w:hint="eastAsia" w:eastAsia="宋体"/>
            <w:lang w:val="en-US" w:eastAsia="zh-CN"/>
          </w:rPr>
          <w:t xml:space="preserve">N </w:t>
        </w:r>
      </w:ins>
      <w:ins w:id="64" w:author="ZTE" w:date="2025-09-30T11:35:23Z">
        <w:r>
          <w:rPr>
            <w:rFonts w:hint="eastAsia" w:eastAsia="宋体"/>
            <w:lang w:val="en-US" w:eastAsia="zh-CN"/>
          </w:rPr>
          <w:t>Rem</w:t>
        </w:r>
      </w:ins>
      <w:ins w:id="65" w:author="ZTE" w:date="2025-09-30T11:35:24Z">
        <w:r>
          <w:rPr>
            <w:rFonts w:hint="eastAsia" w:eastAsia="宋体"/>
            <w:lang w:val="en-US" w:eastAsia="zh-CN"/>
          </w:rPr>
          <w:t xml:space="preserve">ote </w:t>
        </w:r>
      </w:ins>
      <w:ins w:id="66" w:author="ZTE" w:date="2025-09-30T11:35:25Z">
        <w:r>
          <w:rPr>
            <w:rFonts w:hint="eastAsia" w:eastAsia="宋体"/>
            <w:lang w:val="en-US" w:eastAsia="zh-CN"/>
          </w:rPr>
          <w:t>UE</w:t>
        </w:r>
      </w:ins>
      <w:ins w:id="67" w:author="ZTE" w:date="2025-09-30T11:35:39Z">
        <w:r>
          <w:rPr>
            <w:rFonts w:hint="eastAsia" w:eastAsia="宋体"/>
            <w:lang w:val="en-US" w:eastAsia="zh-CN"/>
          </w:rPr>
          <w:t xml:space="preserve"> t</w:t>
        </w:r>
      </w:ins>
      <w:ins w:id="68" w:author="ZTE" w:date="2025-09-30T11:35:40Z">
        <w:r>
          <w:rPr>
            <w:rFonts w:hint="eastAsia" w:eastAsia="宋体"/>
            <w:lang w:val="en-US" w:eastAsia="zh-CN"/>
          </w:rPr>
          <w:t>o re</w:t>
        </w:r>
      </w:ins>
      <w:ins w:id="69" w:author="ZTE" w:date="2025-09-30T11:35:41Z">
        <w:r>
          <w:rPr>
            <w:rFonts w:hint="eastAsia" w:eastAsia="宋体"/>
            <w:lang w:val="en-US" w:eastAsia="zh-CN"/>
          </w:rPr>
          <w:t>-e</w:t>
        </w:r>
      </w:ins>
      <w:ins w:id="70" w:author="ZTE" w:date="2025-09-30T11:35:42Z">
        <w:r>
          <w:rPr>
            <w:rFonts w:hint="eastAsia" w:eastAsia="宋体"/>
            <w:lang w:val="en-US" w:eastAsia="zh-CN"/>
          </w:rPr>
          <w:t>sta</w:t>
        </w:r>
      </w:ins>
      <w:ins w:id="71" w:author="ZTE" w:date="2025-09-30T11:35:43Z">
        <w:r>
          <w:rPr>
            <w:rFonts w:hint="eastAsia" w:eastAsia="宋体"/>
            <w:lang w:val="en-US" w:eastAsia="zh-CN"/>
          </w:rPr>
          <w:t>b</w:t>
        </w:r>
      </w:ins>
      <w:ins w:id="72" w:author="ZTE" w:date="2025-09-30T11:35:44Z">
        <w:r>
          <w:rPr>
            <w:rFonts w:hint="eastAsia" w:eastAsia="宋体"/>
            <w:lang w:val="en-US" w:eastAsia="zh-CN"/>
          </w:rPr>
          <w:t>lis</w:t>
        </w:r>
      </w:ins>
      <w:ins w:id="73" w:author="ZTE" w:date="2025-09-30T11:35:46Z">
        <w:r>
          <w:rPr>
            <w:rFonts w:hint="eastAsia" w:eastAsia="宋体"/>
            <w:lang w:val="en-US" w:eastAsia="zh-CN"/>
          </w:rPr>
          <w:t>h</w:t>
        </w:r>
      </w:ins>
      <w:ins w:id="74" w:author="ZTE" w:date="2025-09-30T11:35:47Z">
        <w:r>
          <w:rPr>
            <w:rFonts w:hint="eastAsia" w:eastAsia="宋体"/>
            <w:lang w:val="en-US" w:eastAsia="zh-CN"/>
          </w:rPr>
          <w:t xml:space="preserve"> the </w:t>
        </w:r>
      </w:ins>
      <w:ins w:id="75" w:author="ZTE" w:date="2025-09-30T11:35:48Z">
        <w:r>
          <w:rPr>
            <w:rFonts w:hint="eastAsia" w:eastAsia="宋体"/>
            <w:lang w:val="en-US" w:eastAsia="zh-CN"/>
          </w:rPr>
          <w:t>RR</w:t>
        </w:r>
      </w:ins>
      <w:ins w:id="76" w:author="ZTE" w:date="2025-09-30T11:35:49Z">
        <w:r>
          <w:rPr>
            <w:rFonts w:hint="eastAsia" w:eastAsia="宋体"/>
            <w:lang w:val="en-US" w:eastAsia="zh-CN"/>
          </w:rPr>
          <w:t xml:space="preserve">C </w:t>
        </w:r>
      </w:ins>
      <w:ins w:id="77" w:author="ZTE" w:date="2025-09-30T11:35:50Z">
        <w:r>
          <w:rPr>
            <w:rFonts w:hint="eastAsia" w:eastAsia="宋体"/>
            <w:lang w:val="en-US" w:eastAsia="zh-CN"/>
          </w:rPr>
          <w:t>con</w:t>
        </w:r>
      </w:ins>
      <w:ins w:id="78" w:author="ZTE" w:date="2025-09-30T11:35:51Z">
        <w:r>
          <w:rPr>
            <w:rFonts w:hint="eastAsia" w:eastAsia="宋体"/>
            <w:lang w:val="en-US" w:eastAsia="zh-CN"/>
          </w:rPr>
          <w:t>necti</w:t>
        </w:r>
      </w:ins>
      <w:ins w:id="79" w:author="ZTE" w:date="2025-09-30T11:35:52Z">
        <w:r>
          <w:rPr>
            <w:rFonts w:hint="eastAsia" w:eastAsia="宋体"/>
            <w:lang w:val="en-US" w:eastAsia="zh-CN"/>
          </w:rPr>
          <w:t xml:space="preserve">on </w:t>
        </w:r>
      </w:ins>
      <w:ins w:id="80" w:author="ZTE" w:date="2025-09-30T11:35:53Z">
        <w:r>
          <w:rPr>
            <w:rFonts w:hint="eastAsia" w:eastAsia="宋体"/>
            <w:lang w:val="en-US" w:eastAsia="zh-CN"/>
          </w:rPr>
          <w:t xml:space="preserve">with </w:t>
        </w:r>
      </w:ins>
      <w:ins w:id="81" w:author="ZTE" w:date="2025-09-30T11:35:56Z">
        <w:r>
          <w:rPr>
            <w:rFonts w:hint="eastAsia" w:eastAsia="宋体"/>
            <w:lang w:val="en-US" w:eastAsia="zh-CN"/>
          </w:rPr>
          <w:t xml:space="preserve">the </w:t>
        </w:r>
      </w:ins>
      <w:ins w:id="82" w:author="ZTE" w:date="2025-09-30T11:35:58Z">
        <w:r>
          <w:rPr>
            <w:rFonts w:hint="eastAsia" w:eastAsia="宋体"/>
            <w:lang w:val="en-US" w:eastAsia="zh-CN"/>
          </w:rPr>
          <w:t>net</w:t>
        </w:r>
      </w:ins>
      <w:ins w:id="83" w:author="ZTE" w:date="2025-09-30T11:35:59Z">
        <w:r>
          <w:rPr>
            <w:rFonts w:hint="eastAsia" w:eastAsia="宋体"/>
            <w:lang w:val="en-US" w:eastAsia="zh-CN"/>
          </w:rPr>
          <w:t>wo</w:t>
        </w:r>
      </w:ins>
      <w:ins w:id="84" w:author="ZTE" w:date="2025-09-30T11:36:00Z">
        <w:r>
          <w:rPr>
            <w:rFonts w:hint="eastAsia" w:eastAsia="宋体"/>
            <w:lang w:val="en-US" w:eastAsia="zh-CN"/>
          </w:rPr>
          <w:t>rk.</w:t>
        </w:r>
      </w:ins>
      <w:ins w:id="85" w:author="ZTE" w:date="2025-09-30T11:29:26Z">
        <w:r>
          <w:rPr>
            <w:rFonts w:hint="eastAsia" w:eastAsia="宋体"/>
            <w:lang w:val="en-US" w:eastAsia="zh-CN"/>
          </w:rPr>
          <w:t xml:space="preserve"> </w:t>
        </w:r>
      </w:ins>
    </w:p>
    <w:p>
      <w:pPr>
        <w:pStyle w:val="56"/>
      </w:pPr>
      <w:r>
        <w:object>
          <v:shape id="_x0000_i1027" o:spt="75" type="#_x0000_t75" style="height:688.85pt;width:456.7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7" r:id="rId14">
            <o:LockedField>false</o:LockedField>
          </o:OLEObject>
        </w:object>
      </w:r>
    </w:p>
    <w:p>
      <w:pPr>
        <w:pStyle w:val="55"/>
        <w:rPr>
          <w:lang w:eastAsia="zh-CN"/>
        </w:rPr>
      </w:pPr>
      <w:bookmarkStart w:id="18" w:name="_CRFigure8_19_21"/>
      <w:r>
        <w:rPr>
          <w:lang w:eastAsia="zh-CN"/>
        </w:rPr>
        <w:t>Figure</w:t>
      </w:r>
      <w:r>
        <w:rPr>
          <w:rFonts w:hint="eastAsia"/>
          <w:lang w:eastAsia="zh-CN"/>
        </w:rPr>
        <w:t xml:space="preserve"> </w:t>
      </w:r>
      <w:bookmarkEnd w:id="18"/>
      <w:r>
        <w:rPr>
          <w:rFonts w:hint="eastAsia"/>
          <w:lang w:eastAsia="zh-CN"/>
        </w:rPr>
        <w:t>8</w:t>
      </w:r>
      <w:r>
        <w:rPr>
          <w:lang w:eastAsia="zh-CN"/>
        </w:rPr>
        <w:t>.19.2-</w:t>
      </w:r>
      <w:r>
        <w:rPr>
          <w:rFonts w:hint="eastAsia"/>
          <w:lang w:eastAsia="zh-CN"/>
        </w:rPr>
        <w:t>1</w:t>
      </w:r>
      <w:r>
        <w:rPr>
          <w:lang w:eastAsia="zh-CN"/>
        </w:rPr>
        <w:t>: Remote U</w:t>
      </w:r>
      <w:r>
        <w:rPr>
          <w:rFonts w:hint="eastAsia"/>
          <w:lang w:eastAsia="zh-CN"/>
        </w:rPr>
        <w:t xml:space="preserve">E </w:t>
      </w:r>
      <w:r>
        <w:rPr>
          <w:lang w:eastAsia="zh-CN"/>
        </w:rPr>
        <w:t>RRC Reestablishment</w:t>
      </w:r>
      <w:r>
        <w:rPr>
          <w:rFonts w:hint="eastAsia"/>
          <w:lang w:eastAsia="zh-CN"/>
        </w:rPr>
        <w:t xml:space="preserve"> procedure</w:t>
      </w:r>
    </w:p>
    <w:p>
      <w:pPr>
        <w:pStyle w:val="76"/>
      </w:pPr>
      <w:r>
        <w:t>1.</w:t>
      </w:r>
      <w:r>
        <w:tab/>
      </w:r>
      <w:r>
        <w:t>The U2N Remote UE and the U2N Relay UE perform discovery procedure, and establish PC5</w:t>
      </w:r>
      <w:r>
        <w:rPr>
          <w:rFonts w:hint="eastAsia"/>
          <w:lang w:val="en-US" w:eastAsia="zh-CN"/>
        </w:rPr>
        <w:t xml:space="preserve"> </w:t>
      </w:r>
      <w:r>
        <w:t>connection using NR ProSe procedure. This step may be omitted if PC5 connection was established.</w:t>
      </w:r>
    </w:p>
    <w:p>
      <w:pPr>
        <w:pStyle w:val="76"/>
      </w:pPr>
      <w:r>
        <w:t>2.</w:t>
      </w:r>
      <w:r>
        <w:tab/>
      </w:r>
      <w:r>
        <w:t xml:space="preserve">The U2N Remote UE sends an </w:t>
      </w:r>
      <w:r>
        <w:rPr>
          <w:i/>
        </w:rPr>
        <w:t>RRCReestablishmentRequest</w:t>
      </w:r>
      <w:r>
        <w:t xml:space="preserve"> message to the U2N Relay UE via PC5 </w:t>
      </w:r>
      <w:r>
        <w:rPr>
          <w:rFonts w:hint="eastAsia"/>
          <w:lang w:eastAsia="zh-CN"/>
        </w:rPr>
        <w:t>Relay</w:t>
      </w:r>
      <w:r>
        <w:t xml:space="preserve"> RLC Channel.</w:t>
      </w:r>
    </w:p>
    <w:p>
      <w:pPr>
        <w:pStyle w:val="76"/>
        <w:rPr>
          <w:lang w:eastAsia="zh-CN"/>
        </w:rPr>
      </w:pPr>
      <w:r>
        <w:rPr>
          <w:lang w:eastAsia="zh-CN"/>
        </w:rPr>
        <w:t>3~10.</w:t>
      </w:r>
      <w:r>
        <w:rPr>
          <w:lang w:eastAsia="zh-CN"/>
        </w:rPr>
        <w:tab/>
      </w:r>
      <w:r>
        <w:rPr>
          <w:lang w:eastAsia="zh-CN"/>
        </w:rPr>
        <w:t xml:space="preserve">The gNB-CU allocates the local ID of the U2N Remote UE if the U2N Relay UE does not have it. The details of those steps </w:t>
      </w:r>
      <w:r>
        <w:t>can</w:t>
      </w:r>
      <w:r>
        <w:rPr>
          <w:lang w:eastAsia="zh-CN"/>
        </w:rPr>
        <w:t xml:space="preserve"> be referred to clause 8.19.1.</w:t>
      </w:r>
    </w:p>
    <w:p>
      <w:pPr>
        <w:pStyle w:val="76"/>
      </w:pPr>
      <w:r>
        <w:t>11.</w:t>
      </w:r>
      <w:r>
        <w:tab/>
      </w:r>
      <w:r>
        <w:t xml:space="preserve">After receiving the local ID of the U2N Remote UE, the U2N Relay UE sends the </w:t>
      </w:r>
      <w:r>
        <w:rPr>
          <w:i/>
        </w:rPr>
        <w:t xml:space="preserve">RRCReestablishmentRequest </w:t>
      </w:r>
      <w:r>
        <w:t>message of the U2N Remote UE to gNB-DU.</w:t>
      </w:r>
    </w:p>
    <w:p>
      <w:pPr>
        <w:pStyle w:val="76"/>
      </w:pPr>
      <w:r>
        <w:t>12.</w:t>
      </w:r>
      <w:r>
        <w:tab/>
      </w:r>
      <w:r>
        <w:t xml:space="preserve">The gNB-DU </w:t>
      </w:r>
      <w:r>
        <w:rPr>
          <w:rFonts w:hint="eastAsia"/>
          <w:lang w:val="en-US"/>
        </w:rPr>
        <w:t>allocates a C-RNTI and a gNB-DU UE F1AP ID for the U2N Remote UE and</w:t>
      </w:r>
      <w:r>
        <w:t xml:space="preserve"> sends the INITIAL UL RRC MESSAGE TRANSFER message to gNB-CU by encapsulating the </w:t>
      </w:r>
      <w:r>
        <w:rPr>
          <w:i/>
        </w:rPr>
        <w:t>RRCReestablishmentRequest</w:t>
      </w:r>
      <w:r>
        <w:t xml:space="preserve"> message of the U2N Remote UE. </w:t>
      </w:r>
      <w:r>
        <w:rPr>
          <w:rFonts w:hint="eastAsia"/>
          <w:lang w:val="en-US"/>
        </w:rPr>
        <w:t>In addition, the local ID of the U2N Remote UE,</w:t>
      </w:r>
      <w:r>
        <w:rPr>
          <w:lang w:val="en-US"/>
        </w:rPr>
        <w:t xml:space="preserve"> the gNB-DU UE F1AP ID of</w:t>
      </w:r>
      <w:r>
        <w:rPr>
          <w:rFonts w:hint="eastAsia"/>
          <w:lang w:val="en-US"/>
        </w:rPr>
        <w:t xml:space="preserve"> the U2N</w:t>
      </w:r>
      <w:r>
        <w:rPr>
          <w:lang w:val="en-US"/>
        </w:rPr>
        <w:t xml:space="preserve"> </w:t>
      </w:r>
      <w:r>
        <w:rPr>
          <w:rFonts w:hint="eastAsia"/>
          <w:lang w:val="en-US"/>
        </w:rPr>
        <w:t>R</w:t>
      </w:r>
      <w:r>
        <w:rPr>
          <w:lang w:val="en-US"/>
        </w:rPr>
        <w:t>elay UE</w:t>
      </w:r>
      <w:r>
        <w:rPr>
          <w:rFonts w:hint="eastAsia"/>
          <w:lang w:val="en-US"/>
        </w:rPr>
        <w:t xml:space="preserve"> and the </w:t>
      </w:r>
      <w:r>
        <w:rPr>
          <w:lang w:val="en-US" w:eastAsia="zh-CN"/>
        </w:rPr>
        <w:t>sidelink configuration</w:t>
      </w:r>
      <w:r>
        <w:rPr>
          <w:rFonts w:hint="eastAsia"/>
          <w:lang w:val="en-US"/>
        </w:rPr>
        <w:t xml:space="preserve"> container </w:t>
      </w:r>
      <w:r>
        <w:rPr>
          <w:lang w:val="en-US"/>
        </w:rPr>
        <w:t>f</w:t>
      </w:r>
      <w:r>
        <w:rPr>
          <w:rFonts w:hint="eastAsia"/>
          <w:lang w:val="en-US"/>
        </w:rPr>
        <w:t>or at least the</w:t>
      </w:r>
      <w:r>
        <w:rPr>
          <w:lang w:val="en-US"/>
        </w:rPr>
        <w:t xml:space="preserve"> PC5 </w:t>
      </w:r>
      <w:r>
        <w:rPr>
          <w:rFonts w:hint="eastAsia"/>
          <w:lang w:eastAsia="zh-CN"/>
        </w:rPr>
        <w:t>Relay</w:t>
      </w:r>
      <w:r>
        <w:t xml:space="preserve"> </w:t>
      </w:r>
      <w:r>
        <w:rPr>
          <w:lang w:val="en-US"/>
        </w:rPr>
        <w:t>RLC channel</w:t>
      </w:r>
      <w:r>
        <w:rPr>
          <w:rFonts w:hint="eastAsia"/>
          <w:lang w:val="en-US"/>
        </w:rPr>
        <w:t xml:space="preserve"> configuration</w:t>
      </w:r>
      <w:r>
        <w:rPr>
          <w:lang w:val="en-US"/>
        </w:rPr>
        <w:t xml:space="preserve"> for</w:t>
      </w:r>
      <w:r>
        <w:rPr>
          <w:rFonts w:hint="eastAsia"/>
          <w:lang w:val="en-US"/>
        </w:rPr>
        <w:t xml:space="preserve"> relaying of U2N</w:t>
      </w:r>
      <w:r>
        <w:rPr>
          <w:lang w:val="en-US"/>
        </w:rPr>
        <w:t xml:space="preserve"> Remote UE’s SRB1</w:t>
      </w:r>
      <w:r>
        <w:rPr>
          <w:rFonts w:hint="eastAsia"/>
          <w:lang w:val="en-US"/>
        </w:rPr>
        <w:t xml:space="preserve"> are included in the </w:t>
      </w:r>
      <w:r>
        <w:t>INITIAL UL RRC MESSAGE TRANSFER message</w:t>
      </w:r>
      <w:r>
        <w:rPr>
          <w:rFonts w:hint="eastAsia"/>
          <w:lang w:val="en-US"/>
        </w:rPr>
        <w:t>.</w:t>
      </w:r>
    </w:p>
    <w:p>
      <w:pPr>
        <w:pStyle w:val="76"/>
        <w:rPr>
          <w:lang w:val="en-US" w:eastAsia="zh-CN"/>
        </w:rPr>
      </w:pPr>
      <w:r>
        <w:t>13.</w:t>
      </w:r>
      <w:r>
        <w:tab/>
      </w:r>
      <w:r>
        <w:t xml:space="preserve">The gNB-CU </w:t>
      </w:r>
      <w:r>
        <w:rPr>
          <w:rFonts w:hint="eastAsia"/>
          <w:lang w:val="en-US"/>
        </w:rPr>
        <w:t>configures the</w:t>
      </w:r>
      <w:r>
        <w:t xml:space="preserve"> U2N Relay UE </w:t>
      </w:r>
      <w:r>
        <w:rPr>
          <w:rFonts w:hint="eastAsia"/>
          <w:lang w:val="en-US"/>
        </w:rPr>
        <w:t>with</w:t>
      </w:r>
      <w:r>
        <w:t xml:space="preserve"> </w:t>
      </w:r>
      <w:r>
        <w:rPr>
          <w:rFonts w:hint="eastAsia"/>
          <w:lang w:val="en-US"/>
        </w:rPr>
        <w:t xml:space="preserve">PC5 </w:t>
      </w:r>
      <w:r>
        <w:rPr>
          <w:rFonts w:hint="eastAsia"/>
          <w:lang w:eastAsia="zh-CN"/>
        </w:rPr>
        <w:t>Relay</w:t>
      </w:r>
      <w:r>
        <w:rPr>
          <w:rFonts w:hint="eastAsia"/>
          <w:lang w:val="en-US"/>
        </w:rPr>
        <w:t xml:space="preserve"> RLC channel, Uu </w:t>
      </w:r>
      <w:r>
        <w:rPr>
          <w:rFonts w:hint="eastAsia"/>
          <w:lang w:eastAsia="zh-CN"/>
        </w:rPr>
        <w:t xml:space="preserve">Relay </w:t>
      </w:r>
      <w:r>
        <w:rPr>
          <w:rFonts w:hint="eastAsia"/>
          <w:lang w:val="en-US"/>
        </w:rPr>
        <w:t>RLC</w:t>
      </w:r>
      <w:r>
        <w:t xml:space="preserve"> channel </w:t>
      </w:r>
      <w:r>
        <w:rPr>
          <w:rFonts w:hint="eastAsia"/>
          <w:lang w:val="en-US"/>
        </w:rPr>
        <w:t>and bearer mapping for relaying of U2N Remote UE</w:t>
      </w:r>
      <w:r>
        <w:rPr>
          <w:lang w:val="en-US"/>
        </w:rPr>
        <w:t>’</w:t>
      </w:r>
      <w:r>
        <w:rPr>
          <w:rFonts w:hint="eastAsia"/>
          <w:lang w:val="en-US"/>
        </w:rPr>
        <w:t>s SRB1</w:t>
      </w:r>
      <w:r>
        <w:t xml:space="preserve">. According to the configuration from gNB-CU, the U2N Relay UE establishes a </w:t>
      </w:r>
      <w:r>
        <w:rPr>
          <w:rFonts w:hint="eastAsia"/>
          <w:lang w:val="en-US" w:eastAsia="zh-CN"/>
        </w:rPr>
        <w:t xml:space="preserve">PC5 </w:t>
      </w:r>
      <w:r>
        <w:rPr>
          <w:rFonts w:hint="eastAsia"/>
          <w:lang w:eastAsia="zh-CN"/>
        </w:rPr>
        <w:t>Relay</w:t>
      </w:r>
      <w:r>
        <w:t xml:space="preserve"> RLC channel for relaying of U2N Remote UE’s SRB1 over PC5</w:t>
      </w:r>
      <w:r>
        <w:rPr>
          <w:lang w:val="en-US" w:eastAsia="zh-CN"/>
        </w:rPr>
        <w:t xml:space="preserve"> and</w:t>
      </w:r>
      <w:r>
        <w:rPr>
          <w:rFonts w:hint="eastAsia"/>
          <w:lang w:val="en-US" w:eastAsia="zh-CN"/>
        </w:rPr>
        <w:t xml:space="preserve"> establish</w:t>
      </w:r>
      <w:r>
        <w:rPr>
          <w:lang w:val="en-US" w:eastAsia="zh-CN"/>
        </w:rPr>
        <w:t>es</w:t>
      </w:r>
      <w:r>
        <w:rPr>
          <w:rFonts w:hint="eastAsia"/>
          <w:lang w:val="en-US" w:eastAsia="zh-CN"/>
        </w:rPr>
        <w:t xml:space="preserve"> </w:t>
      </w:r>
      <w:r>
        <w:rPr>
          <w:lang w:val="en-US" w:eastAsia="zh-CN"/>
        </w:rPr>
        <w:t xml:space="preserve">a </w:t>
      </w:r>
      <w:r>
        <w:rPr>
          <w:rFonts w:hint="eastAsia"/>
          <w:lang w:val="en-US" w:eastAsia="zh-CN"/>
        </w:rPr>
        <w:t>Uu</w:t>
      </w:r>
      <w:r>
        <w:rPr>
          <w:rFonts w:hint="eastAsia"/>
          <w:lang w:eastAsia="zh-CN"/>
        </w:rPr>
        <w:t xml:space="preserve"> Relay</w:t>
      </w:r>
      <w:r>
        <w:rPr>
          <w:rFonts w:hint="eastAsia"/>
          <w:lang w:val="en-US" w:eastAsia="zh-CN"/>
        </w:rPr>
        <w:t xml:space="preserve"> RLC channel for relaying of </w:t>
      </w:r>
      <w:r>
        <w:rPr>
          <w:lang w:val="en-US" w:eastAsia="zh-CN"/>
        </w:rPr>
        <w:t xml:space="preserve">U2N Remote UE’s </w:t>
      </w:r>
      <w:r>
        <w:rPr>
          <w:rFonts w:hint="eastAsia"/>
          <w:lang w:val="en-US" w:eastAsia="zh-CN"/>
        </w:rPr>
        <w:t xml:space="preserve">SRB1 </w:t>
      </w:r>
      <w:r>
        <w:rPr>
          <w:rFonts w:hint="eastAsia"/>
          <w:lang w:eastAsia="zh-CN"/>
        </w:rPr>
        <w:t>over Uu</w:t>
      </w:r>
      <w:r>
        <w:rPr>
          <w:rFonts w:hint="eastAsia"/>
          <w:lang w:val="en-US" w:eastAsia="zh-CN"/>
        </w:rPr>
        <w:t>.</w:t>
      </w:r>
    </w:p>
    <w:p>
      <w:pPr>
        <w:pStyle w:val="57"/>
      </w:pPr>
      <w:r>
        <w:t>NOTE 1: This step may be performed earlier, e.g., via steps 5~8.</w:t>
      </w:r>
    </w:p>
    <w:p>
      <w:pPr>
        <w:pStyle w:val="76"/>
      </w:pPr>
      <w:r>
        <w:t>14~23.</w:t>
      </w:r>
      <w:r>
        <w:tab/>
      </w:r>
      <w:r>
        <w:t xml:space="preserve">The details of those steps can be referred to Steps 5~14 in </w:t>
      </w:r>
      <w:r>
        <w:rPr>
          <w:lang w:eastAsia="zh-CN"/>
        </w:rPr>
        <w:t>clause</w:t>
      </w:r>
      <w:r>
        <w:t xml:space="preserve"> 8.7. For L2 U2N relay, the RRC message(s) </w:t>
      </w:r>
      <w:r>
        <w:rPr>
          <w:lang w:val="en-US"/>
        </w:rPr>
        <w:t>between</w:t>
      </w:r>
      <w:r>
        <w:t xml:space="preserve"> the U2N Remote UE and the gNB-DU are relayed via the U2N Relay UE; Steps 18~19 may additionally perform the configurations of PC5 </w:t>
      </w:r>
      <w:r>
        <w:rPr>
          <w:rFonts w:hint="eastAsia"/>
          <w:lang w:eastAsia="zh-CN"/>
        </w:rPr>
        <w:t>Relay</w:t>
      </w:r>
      <w:r>
        <w:t xml:space="preserve"> RLC channel(s) </w:t>
      </w:r>
      <w:r>
        <w:rPr>
          <w:rFonts w:hint="eastAsia"/>
          <w:lang w:val="en-US"/>
        </w:rPr>
        <w:t>for relaying of U2N Remote UE</w:t>
      </w:r>
      <w:r>
        <w:rPr>
          <w:lang w:val="en-US"/>
        </w:rPr>
        <w:t>’</w:t>
      </w:r>
      <w:r>
        <w:rPr>
          <w:rFonts w:hint="eastAsia"/>
          <w:lang w:val="en-US"/>
        </w:rPr>
        <w:t xml:space="preserve">s </w:t>
      </w:r>
      <w:r>
        <w:rPr>
          <w:rFonts w:hint="eastAsia"/>
          <w:lang w:val="en-US" w:eastAsia="zh-CN"/>
        </w:rPr>
        <w:t xml:space="preserve">SRB1, </w:t>
      </w:r>
      <w:r>
        <w:rPr>
          <w:rFonts w:hint="eastAsia"/>
          <w:lang w:val="en-US"/>
        </w:rPr>
        <w:t>SRB2 and DRBs.</w:t>
      </w:r>
    </w:p>
    <w:p>
      <w:pPr>
        <w:pStyle w:val="76"/>
      </w:pPr>
      <w:r>
        <w:t>24.</w:t>
      </w:r>
      <w:r>
        <w:tab/>
      </w:r>
      <w:r>
        <w:t xml:space="preserve">The gNB-CU </w:t>
      </w:r>
      <w:r>
        <w:rPr>
          <w:rFonts w:hint="eastAsia"/>
          <w:lang w:val="en-US"/>
        </w:rPr>
        <w:t>configures</w:t>
      </w:r>
      <w:r>
        <w:t xml:space="preserve"> additional Uu</w:t>
      </w:r>
      <w:r>
        <w:rPr>
          <w:rFonts w:hint="eastAsia"/>
          <w:lang w:eastAsia="zh-CN"/>
        </w:rPr>
        <w:t xml:space="preserve"> Relay</w:t>
      </w:r>
      <w:r>
        <w:t xml:space="preserve"> RLC channels between the gNB-DU and the U2N Relay UE, and additional PC5 </w:t>
      </w:r>
      <w:r>
        <w:rPr>
          <w:rFonts w:hint="eastAsia"/>
          <w:lang w:eastAsia="zh-CN"/>
        </w:rPr>
        <w:t>Relay</w:t>
      </w:r>
      <w:r>
        <w:t xml:space="preserve"> RLC channels for the U2N Relay UE for relaying of </w:t>
      </w:r>
      <w:r>
        <w:rPr>
          <w:rFonts w:hint="eastAsia"/>
          <w:lang w:val="en-US"/>
        </w:rPr>
        <w:t>U2N Remote UE</w:t>
      </w:r>
      <w:r>
        <w:rPr>
          <w:lang w:val="en-US"/>
        </w:rPr>
        <w:t>’</w:t>
      </w:r>
      <w:r>
        <w:rPr>
          <w:rFonts w:hint="eastAsia"/>
          <w:lang w:val="en-US"/>
        </w:rPr>
        <w:t>s</w:t>
      </w:r>
      <w:r>
        <w:t xml:space="preserve"> DRBs and SRBs. Also, such step may configure the </w:t>
      </w:r>
      <w:r>
        <w:rPr>
          <w:rFonts w:hint="eastAsia"/>
          <w:lang w:val="en-US"/>
        </w:rPr>
        <w:t>bearer</w:t>
      </w:r>
      <w:r>
        <w:t xml:space="preserve"> mapping between </w:t>
      </w:r>
      <w:r>
        <w:rPr>
          <w:rFonts w:hint="eastAsia"/>
          <w:lang w:val="en-US"/>
        </w:rPr>
        <w:t>U2N Remote UE</w:t>
      </w:r>
      <w:r>
        <w:rPr>
          <w:lang w:val="en-US"/>
        </w:rPr>
        <w:t>’</w:t>
      </w:r>
      <w:r>
        <w:rPr>
          <w:rFonts w:hint="eastAsia"/>
          <w:lang w:val="en-US"/>
        </w:rPr>
        <w:t>s</w:t>
      </w:r>
      <w:r>
        <w:t xml:space="preserve"> DRB/SRB and PC5</w:t>
      </w:r>
      <w:r>
        <w:rPr>
          <w:rFonts w:hint="eastAsia"/>
          <w:lang w:val="en-US" w:eastAsia="zh-CN"/>
        </w:rPr>
        <w:t>/Uu</w:t>
      </w:r>
      <w:r>
        <w:rPr>
          <w:rFonts w:hint="eastAsia"/>
          <w:lang w:eastAsia="zh-CN"/>
        </w:rPr>
        <w:t xml:space="preserve"> Relay</w:t>
      </w:r>
      <w:r>
        <w:t xml:space="preserve"> RLC channel at the U2N Relay UE.</w:t>
      </w:r>
    </w:p>
    <w:p>
      <w:pPr>
        <w:pStyle w:val="57"/>
      </w:pPr>
      <w:r>
        <w:t>NOTE 2: This step may be performed earlier.</w:t>
      </w:r>
    </w:p>
    <w:p>
      <w:pPr>
        <w:pStyle w:val="4"/>
        <w:rPr>
          <w:rFonts w:eastAsia="Malgun Gothic"/>
        </w:rPr>
      </w:pPr>
      <w:bookmarkStart w:id="19" w:name="_CR8_19_3"/>
      <w:bookmarkEnd w:id="19"/>
      <w:bookmarkStart w:id="20" w:name="_Toc105704500"/>
      <w:bookmarkStart w:id="21" w:name="_Toc98748105"/>
      <w:bookmarkStart w:id="22" w:name="_Toc107829590"/>
      <w:bookmarkStart w:id="23" w:name="_Toc106108618"/>
      <w:bookmarkStart w:id="24" w:name="_Toc98351807"/>
      <w:bookmarkStart w:id="25" w:name="_Toc200456467"/>
      <w:bookmarkStart w:id="26" w:name="_Toc112703349"/>
      <w:r>
        <w:rPr>
          <w:rFonts w:eastAsia="Malgun Gothic"/>
        </w:rPr>
        <w:t>8.19.3</w:t>
      </w:r>
      <w:r>
        <w:rPr>
          <w:rFonts w:eastAsia="Malgun Gothic"/>
        </w:rPr>
        <w:tab/>
      </w:r>
      <w:r>
        <w:rPr>
          <w:rFonts w:eastAsia="Malgun Gothic"/>
        </w:rPr>
        <w:t>Remote UE RRC Inactive to other states</w:t>
      </w:r>
      <w:bookmarkEnd w:id="20"/>
      <w:bookmarkEnd w:id="21"/>
      <w:bookmarkEnd w:id="22"/>
      <w:bookmarkEnd w:id="23"/>
      <w:bookmarkEnd w:id="24"/>
      <w:bookmarkEnd w:id="25"/>
      <w:bookmarkEnd w:id="26"/>
    </w:p>
    <w:p>
      <w:r>
        <w:t>The signalling flo</w:t>
      </w:r>
      <w:r>
        <w:rPr>
          <w:szCs w:val="24"/>
          <w:lang w:val="en-US"/>
        </w:rPr>
        <w:t xml:space="preserve">w </w:t>
      </w:r>
      <w:r>
        <w:t>for</w:t>
      </w:r>
      <w:r>
        <w:rPr>
          <w:szCs w:val="24"/>
          <w:lang w:val="en-US"/>
        </w:rPr>
        <w:t xml:space="preserve"> </w:t>
      </w:r>
      <w:r>
        <w:rPr>
          <w:rFonts w:hint="eastAsia"/>
          <w:szCs w:val="24"/>
          <w:lang w:val="en-US"/>
        </w:rPr>
        <w:t>R</w:t>
      </w:r>
      <w:r>
        <w:rPr>
          <w:szCs w:val="24"/>
          <w:lang w:val="en-US"/>
        </w:rPr>
        <w:t xml:space="preserve">emote </w:t>
      </w:r>
      <w:r>
        <w:t>UE from RRC Inactive to other states is shown in Figure 8.19.3-1.</w:t>
      </w:r>
      <w:ins w:id="86" w:author="ZTE" w:date="2025-09-30T11:36:14Z">
        <w:r>
          <w:rPr>
            <w:rFonts w:hint="eastAsia" w:eastAsia="宋体"/>
            <w:lang w:val="en-US" w:eastAsia="zh-CN"/>
          </w:rPr>
          <w:t xml:space="preserve"> </w:t>
        </w:r>
      </w:ins>
      <w:ins w:id="87" w:author="ZTE" w:date="2025-09-30T11:36:12Z">
        <w:r>
          <w:rPr/>
          <w:t xml:space="preserve">The </w:t>
        </w:r>
      </w:ins>
      <w:ins w:id="88" w:author="ZTE" w:date="2025-09-30T11:36:12Z">
        <w:r>
          <w:rPr>
            <w:rFonts w:hint="eastAsia"/>
            <w:lang w:val="en-US" w:eastAsia="zh-CN"/>
          </w:rPr>
          <w:t>signalling flow</w:t>
        </w:r>
      </w:ins>
      <w:ins w:id="89" w:author="ZTE" w:date="2025-09-30T11:36:12Z">
        <w:r>
          <w:rPr/>
          <w:t xml:space="preserve"> can be also applicable to</w:t>
        </w:r>
      </w:ins>
      <w:ins w:id="90" w:author="ZTE" w:date="2025-09-30T11:36:12Z">
        <w:r>
          <w:rPr>
            <w:rFonts w:hint="eastAsia" w:eastAsia="宋体"/>
            <w:lang w:val="en-US" w:eastAsia="zh-CN"/>
          </w:rPr>
          <w:t xml:space="preserve"> Intermediate U2N Relay UE</w:t>
        </w:r>
      </w:ins>
      <w:ins w:id="91" w:author="ZTE" w:date="2025-09-30T11:36:12Z">
        <w:r>
          <w:rPr>
            <w:rFonts w:hint="eastAsia"/>
            <w:lang w:val="en-US" w:eastAsia="zh-CN"/>
          </w:rPr>
          <w:t xml:space="preserve"> i</w:t>
        </w:r>
      </w:ins>
      <w:ins w:id="92" w:author="ZTE" w:date="2025-09-30T11:36:12Z">
        <w:r>
          <w:rPr>
            <w:rFonts w:hint="eastAsia" w:eastAsia="宋体"/>
            <w:lang w:val="en-US" w:eastAsia="zh-CN"/>
          </w:rPr>
          <w:t>n multi-hop relay</w:t>
        </w:r>
      </w:ins>
      <w:ins w:id="93" w:author="ZTE" w:date="2025-09-30T11:36:44Z">
        <w:r>
          <w:rPr>
            <w:rFonts w:hint="eastAsia" w:eastAsia="宋体"/>
            <w:lang w:val="en-US" w:eastAsia="zh-CN"/>
          </w:rPr>
          <w:t>,</w:t>
        </w:r>
      </w:ins>
      <w:ins w:id="94" w:author="ZTE" w:date="2025-09-30T11:36:55Z">
        <w:r>
          <w:rPr>
            <w:rFonts w:hint="eastAsia" w:eastAsia="宋体"/>
            <w:lang w:val="en-US" w:eastAsia="zh-CN"/>
          </w:rPr>
          <w:t xml:space="preserve"> wher</w:t>
        </w:r>
      </w:ins>
      <w:ins w:id="95" w:author="ZTE" w:date="2025-09-30T11:36:56Z">
        <w:r>
          <w:rPr>
            <w:rFonts w:hint="eastAsia" w:eastAsia="宋体"/>
            <w:lang w:val="en-US" w:eastAsia="zh-CN"/>
          </w:rPr>
          <w:t>e</w:t>
        </w:r>
      </w:ins>
      <w:ins w:id="96" w:author="ZTE" w:date="2025-09-30T11:36:12Z">
        <w:r>
          <w:rPr>
            <w:rFonts w:hint="eastAsia" w:eastAsia="宋体"/>
            <w:lang w:val="en-US" w:eastAsia="zh-CN"/>
          </w:rPr>
          <w:t xml:space="preserve"> the Intermediate U2N Relay UE acts as an U2N Remote UE to re</w:t>
        </w:r>
      </w:ins>
      <w:ins w:id="97" w:author="ZTE" w:date="2025-09-30T11:49:06Z">
        <w:r>
          <w:rPr>
            <w:rFonts w:hint="eastAsia" w:eastAsia="宋体"/>
            <w:lang w:val="en-US" w:eastAsia="zh-CN"/>
          </w:rPr>
          <w:t>s</w:t>
        </w:r>
      </w:ins>
      <w:ins w:id="98" w:author="ZTE" w:date="2025-09-30T11:49:07Z">
        <w:r>
          <w:rPr>
            <w:rFonts w:hint="eastAsia" w:eastAsia="宋体"/>
            <w:lang w:val="en-US" w:eastAsia="zh-CN"/>
          </w:rPr>
          <w:t>ume</w:t>
        </w:r>
      </w:ins>
      <w:ins w:id="99" w:author="ZTE" w:date="2025-09-30T11:36:12Z">
        <w:r>
          <w:rPr>
            <w:rFonts w:hint="eastAsia" w:eastAsia="宋体"/>
            <w:lang w:val="en-US" w:eastAsia="zh-CN"/>
          </w:rPr>
          <w:t xml:space="preserve"> the RRC connection with the network. </w:t>
        </w:r>
      </w:ins>
    </w:p>
    <w:p>
      <w:pPr>
        <w:pStyle w:val="56"/>
      </w:pPr>
      <w:r>
        <w:object>
          <v:shape id="_x0000_i1028" o:spt="75" type="#_x0000_t75" style="height:560.95pt;width:463.15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p>
    <w:p>
      <w:pPr>
        <w:pStyle w:val="55"/>
        <w:rPr>
          <w:lang w:eastAsia="zh-CN"/>
        </w:rPr>
      </w:pPr>
      <w:bookmarkStart w:id="27" w:name="_CRFigure8_19_31"/>
      <w:r>
        <w:rPr>
          <w:lang w:eastAsia="zh-CN"/>
        </w:rPr>
        <w:t>Figure</w:t>
      </w:r>
      <w:r>
        <w:rPr>
          <w:rFonts w:hint="eastAsia"/>
          <w:lang w:eastAsia="zh-CN"/>
        </w:rPr>
        <w:t xml:space="preserve"> </w:t>
      </w:r>
      <w:bookmarkEnd w:id="27"/>
      <w:r>
        <w:rPr>
          <w:rFonts w:hint="eastAsia"/>
          <w:lang w:eastAsia="zh-CN"/>
        </w:rPr>
        <w:t>8</w:t>
      </w:r>
      <w:r>
        <w:rPr>
          <w:lang w:eastAsia="zh-CN"/>
        </w:rPr>
        <w:t>.19.3-</w:t>
      </w:r>
      <w:r>
        <w:rPr>
          <w:rFonts w:hint="eastAsia"/>
          <w:lang w:eastAsia="zh-CN"/>
        </w:rPr>
        <w:t>1</w:t>
      </w:r>
      <w:r>
        <w:rPr>
          <w:lang w:eastAsia="zh-CN"/>
        </w:rPr>
        <w:t>: Remote U</w:t>
      </w:r>
      <w:r>
        <w:rPr>
          <w:rFonts w:hint="eastAsia"/>
          <w:lang w:eastAsia="zh-CN"/>
        </w:rPr>
        <w:t xml:space="preserve">E </w:t>
      </w:r>
      <w:r>
        <w:rPr>
          <w:lang w:eastAsia="zh-CN"/>
        </w:rPr>
        <w:t>RRC Resume</w:t>
      </w:r>
      <w:r>
        <w:rPr>
          <w:rFonts w:hint="eastAsia"/>
          <w:lang w:eastAsia="zh-CN"/>
        </w:rPr>
        <w:t xml:space="preserve"> procedure</w:t>
      </w:r>
    </w:p>
    <w:p>
      <w:pPr>
        <w:pStyle w:val="76"/>
      </w:pPr>
      <w:r>
        <w:t>1.</w:t>
      </w:r>
      <w:r>
        <w:tab/>
      </w:r>
      <w:r>
        <w:t>The U2N Remote UE and the U2N Relay UE perform discovery procedure, and establish PC5 connection using NR ProSe procedure. This step may be omitted if PC5 connection was established.</w:t>
      </w:r>
    </w:p>
    <w:p>
      <w:pPr>
        <w:pStyle w:val="76"/>
      </w:pPr>
      <w:r>
        <w:t>2.</w:t>
      </w:r>
      <w:r>
        <w:tab/>
      </w:r>
      <w:r>
        <w:t xml:space="preserve">The U2N Remote UE sends an </w:t>
      </w:r>
      <w:r>
        <w:rPr>
          <w:i/>
        </w:rPr>
        <w:t>RRCResumeRequest</w:t>
      </w:r>
      <w:r>
        <w:t xml:space="preserve"> message to the U2N Relay UE via PC5 RLC </w:t>
      </w:r>
      <w:r>
        <w:rPr>
          <w:rFonts w:hint="eastAsia"/>
          <w:lang w:eastAsia="zh-CN"/>
        </w:rPr>
        <w:t xml:space="preserve">Relay </w:t>
      </w:r>
      <w:r>
        <w:t>Channel.</w:t>
      </w:r>
    </w:p>
    <w:p>
      <w:pPr>
        <w:pStyle w:val="76"/>
        <w:rPr>
          <w:lang w:eastAsia="zh-CN"/>
        </w:rPr>
      </w:pPr>
      <w:r>
        <w:rPr>
          <w:lang w:eastAsia="zh-CN"/>
        </w:rPr>
        <w:t>3~10.</w:t>
      </w:r>
      <w:r>
        <w:rPr>
          <w:lang w:eastAsia="zh-CN"/>
        </w:rPr>
        <w:tab/>
      </w:r>
      <w:r>
        <w:rPr>
          <w:lang w:eastAsia="zh-CN"/>
        </w:rPr>
        <w:t xml:space="preserve">The </w:t>
      </w:r>
      <w:r>
        <w:t>gNB</w:t>
      </w:r>
      <w:r>
        <w:rPr>
          <w:lang w:eastAsia="zh-CN"/>
        </w:rPr>
        <w:t xml:space="preserve">-CU allocates the local ID of the U2N Remote UE if the U2N Relay UE does not have it. The details of those steps can be </w:t>
      </w:r>
      <w:r>
        <w:t>referred</w:t>
      </w:r>
      <w:r>
        <w:rPr>
          <w:lang w:eastAsia="zh-CN"/>
        </w:rPr>
        <w:t xml:space="preserve"> to clause 8.19.1.</w:t>
      </w:r>
    </w:p>
    <w:p>
      <w:pPr>
        <w:pStyle w:val="76"/>
      </w:pPr>
      <w:r>
        <w:t>11.</w:t>
      </w:r>
      <w:r>
        <w:tab/>
      </w:r>
      <w:r>
        <w:t xml:space="preserve">After receiving the local ID of the U2N Remote UE, the U2N Relay UE sends the </w:t>
      </w:r>
      <w:r>
        <w:rPr>
          <w:i/>
        </w:rPr>
        <w:t xml:space="preserve">RRCResumeRequest </w:t>
      </w:r>
      <w:r>
        <w:t>message of the U2N Remote UE to gNB-DU.</w:t>
      </w:r>
    </w:p>
    <w:p>
      <w:pPr>
        <w:pStyle w:val="76"/>
      </w:pPr>
      <w:r>
        <w:t>12.</w:t>
      </w:r>
      <w:r>
        <w:tab/>
      </w:r>
      <w:r>
        <w:t xml:space="preserve">The gNB-DU </w:t>
      </w:r>
      <w:r>
        <w:rPr>
          <w:rFonts w:hint="eastAsia"/>
          <w:lang w:val="en-US"/>
        </w:rPr>
        <w:t>allocates a C-RNTI and a gNB-DU UE F1AP ID for the U2N Remote UE and</w:t>
      </w:r>
      <w:r>
        <w:t xml:space="preserve"> sends the INITIAL UL RRC MESSAGE TRANSFER message to gNB-CU by encapsulating the </w:t>
      </w:r>
      <w:r>
        <w:rPr>
          <w:i/>
        </w:rPr>
        <w:t>RRCResumeRequest</w:t>
      </w:r>
      <w:r>
        <w:t xml:space="preserve"> message of the U2N Remote UE. </w:t>
      </w:r>
      <w:r>
        <w:rPr>
          <w:rFonts w:hint="eastAsia"/>
          <w:lang w:val="en-US"/>
        </w:rPr>
        <w:t>In addition, the local ID of the U2N Remote UE,</w:t>
      </w:r>
      <w:r>
        <w:rPr>
          <w:lang w:val="en-US"/>
        </w:rPr>
        <w:t xml:space="preserve"> the gNB-DU UE F1AP ID of</w:t>
      </w:r>
      <w:r>
        <w:rPr>
          <w:rFonts w:hint="eastAsia"/>
          <w:lang w:val="en-US"/>
        </w:rPr>
        <w:t xml:space="preserve"> the U2N</w:t>
      </w:r>
      <w:r>
        <w:rPr>
          <w:lang w:val="en-US"/>
        </w:rPr>
        <w:t xml:space="preserve"> </w:t>
      </w:r>
      <w:r>
        <w:rPr>
          <w:rFonts w:hint="eastAsia"/>
          <w:lang w:val="en-US"/>
        </w:rPr>
        <w:t>R</w:t>
      </w:r>
      <w:r>
        <w:rPr>
          <w:lang w:val="en-US"/>
        </w:rPr>
        <w:t>elay UE</w:t>
      </w:r>
      <w:r>
        <w:rPr>
          <w:rFonts w:hint="eastAsia"/>
          <w:lang w:val="en-US"/>
        </w:rPr>
        <w:t xml:space="preserve"> and the </w:t>
      </w:r>
      <w:r>
        <w:rPr>
          <w:lang w:val="en-US" w:eastAsia="zh-CN"/>
        </w:rPr>
        <w:t>sidelink configuration</w:t>
      </w:r>
      <w:r>
        <w:rPr>
          <w:rFonts w:hint="eastAsia"/>
          <w:lang w:val="en-US"/>
        </w:rPr>
        <w:t xml:space="preserve"> container </w:t>
      </w:r>
      <w:r>
        <w:rPr>
          <w:lang w:val="en-US"/>
        </w:rPr>
        <w:t>f</w:t>
      </w:r>
      <w:r>
        <w:rPr>
          <w:rFonts w:hint="eastAsia"/>
          <w:lang w:val="en-US"/>
        </w:rPr>
        <w:t>or at least the</w:t>
      </w:r>
      <w:r>
        <w:rPr>
          <w:lang w:val="en-US"/>
        </w:rPr>
        <w:t xml:space="preserve"> PC5 </w:t>
      </w:r>
      <w:r>
        <w:rPr>
          <w:rFonts w:hint="eastAsia"/>
          <w:lang w:eastAsia="zh-CN"/>
        </w:rPr>
        <w:t>Relay</w:t>
      </w:r>
      <w:r>
        <w:t xml:space="preserve"> </w:t>
      </w:r>
      <w:r>
        <w:rPr>
          <w:lang w:val="en-US"/>
        </w:rPr>
        <w:t>RLC channel</w:t>
      </w:r>
      <w:r>
        <w:rPr>
          <w:rFonts w:hint="eastAsia"/>
          <w:lang w:val="en-US"/>
        </w:rPr>
        <w:t xml:space="preserve"> configuration</w:t>
      </w:r>
      <w:r>
        <w:rPr>
          <w:lang w:val="en-US"/>
        </w:rPr>
        <w:t xml:space="preserve"> for</w:t>
      </w:r>
      <w:r>
        <w:rPr>
          <w:rFonts w:hint="eastAsia"/>
          <w:lang w:val="en-US"/>
        </w:rPr>
        <w:t xml:space="preserve"> relaying of U2N</w:t>
      </w:r>
      <w:r>
        <w:rPr>
          <w:lang w:val="en-US"/>
        </w:rPr>
        <w:t xml:space="preserve"> Remote UE’s SRB1</w:t>
      </w:r>
      <w:r>
        <w:rPr>
          <w:rFonts w:hint="eastAsia"/>
          <w:lang w:val="en-US"/>
        </w:rPr>
        <w:t xml:space="preserve"> are included in the </w:t>
      </w:r>
      <w:r>
        <w:t>INITIAL UL RRC MESSAGE TRANSFER message</w:t>
      </w:r>
      <w:r>
        <w:rPr>
          <w:rFonts w:hint="eastAsia"/>
          <w:lang w:val="en-US"/>
        </w:rPr>
        <w:t>.</w:t>
      </w:r>
    </w:p>
    <w:p>
      <w:pPr>
        <w:pStyle w:val="76"/>
      </w:pPr>
      <w:r>
        <w:t>13.</w:t>
      </w:r>
      <w:r>
        <w:tab/>
      </w:r>
      <w:r>
        <w:t xml:space="preserve">The gNB-CU </w:t>
      </w:r>
      <w:r>
        <w:rPr>
          <w:rFonts w:hint="eastAsia"/>
          <w:lang w:val="en-US"/>
        </w:rPr>
        <w:t>configures the</w:t>
      </w:r>
      <w:r>
        <w:t xml:space="preserve"> U2N Relay UE </w:t>
      </w:r>
      <w:r>
        <w:rPr>
          <w:rFonts w:hint="eastAsia"/>
          <w:lang w:val="en-US"/>
        </w:rPr>
        <w:t>with</w:t>
      </w:r>
      <w:r>
        <w:t xml:space="preserve"> </w:t>
      </w:r>
      <w:r>
        <w:rPr>
          <w:rFonts w:hint="eastAsia"/>
          <w:lang w:val="en-US"/>
        </w:rPr>
        <w:t xml:space="preserve">PC5 </w:t>
      </w:r>
      <w:r>
        <w:rPr>
          <w:rFonts w:hint="eastAsia"/>
          <w:lang w:eastAsia="zh-CN"/>
        </w:rPr>
        <w:t>Relay</w:t>
      </w:r>
      <w:r>
        <w:rPr>
          <w:rFonts w:hint="eastAsia"/>
        </w:rPr>
        <w:t xml:space="preserve"> </w:t>
      </w:r>
      <w:r>
        <w:rPr>
          <w:rFonts w:hint="eastAsia"/>
          <w:lang w:val="en-US"/>
        </w:rPr>
        <w:t xml:space="preserve">RLC channel, Uu </w:t>
      </w:r>
      <w:r>
        <w:rPr>
          <w:rFonts w:hint="eastAsia"/>
          <w:lang w:eastAsia="zh-CN"/>
        </w:rPr>
        <w:t xml:space="preserve">Relay </w:t>
      </w:r>
      <w:r>
        <w:rPr>
          <w:rFonts w:hint="eastAsia"/>
          <w:lang w:val="en-US"/>
        </w:rPr>
        <w:t>RLC</w:t>
      </w:r>
      <w:r>
        <w:t xml:space="preserve"> channel </w:t>
      </w:r>
      <w:r>
        <w:rPr>
          <w:rFonts w:hint="eastAsia"/>
          <w:lang w:val="en-US"/>
        </w:rPr>
        <w:t>and bearer mapping for relaying of U2N Remote UE</w:t>
      </w:r>
      <w:r>
        <w:rPr>
          <w:lang w:val="en-US"/>
        </w:rPr>
        <w:t>’</w:t>
      </w:r>
      <w:r>
        <w:rPr>
          <w:rFonts w:hint="eastAsia"/>
          <w:lang w:val="en-US"/>
        </w:rPr>
        <w:t>s SRB1</w:t>
      </w:r>
      <w:r>
        <w:t xml:space="preserve">. According to the configuration from gNB-CU, the U2N Relay UE establishes a </w:t>
      </w:r>
      <w:r>
        <w:rPr>
          <w:rFonts w:hint="eastAsia"/>
          <w:lang w:val="en-US" w:eastAsia="zh-CN"/>
        </w:rPr>
        <w:t xml:space="preserve">PC5 </w:t>
      </w:r>
      <w:r>
        <w:rPr>
          <w:rFonts w:hint="eastAsia"/>
          <w:lang w:eastAsia="zh-CN"/>
        </w:rPr>
        <w:t xml:space="preserve">Relay </w:t>
      </w:r>
      <w:r>
        <w:t>RLC channel for relaying of U2N Remote UE’s SRB1 over PC5</w:t>
      </w:r>
      <w:r>
        <w:rPr>
          <w:lang w:val="en-US" w:eastAsia="zh-CN"/>
        </w:rPr>
        <w:t xml:space="preserve"> and</w:t>
      </w:r>
      <w:r>
        <w:rPr>
          <w:rFonts w:hint="eastAsia"/>
          <w:lang w:val="en-US" w:eastAsia="zh-CN"/>
        </w:rPr>
        <w:t xml:space="preserve"> establish</w:t>
      </w:r>
      <w:r>
        <w:rPr>
          <w:lang w:val="en-US" w:eastAsia="zh-CN"/>
        </w:rPr>
        <w:t>es</w:t>
      </w:r>
      <w:r>
        <w:rPr>
          <w:rFonts w:hint="eastAsia"/>
          <w:lang w:val="en-US" w:eastAsia="zh-CN"/>
        </w:rPr>
        <w:t xml:space="preserve"> a</w:t>
      </w:r>
      <w:r>
        <w:rPr>
          <w:lang w:val="en-US" w:eastAsia="zh-CN"/>
        </w:rPr>
        <w:t xml:space="preserve"> </w:t>
      </w:r>
      <w:r>
        <w:rPr>
          <w:rFonts w:hint="eastAsia"/>
          <w:lang w:val="en-US" w:eastAsia="zh-CN"/>
        </w:rPr>
        <w:t xml:space="preserve">Uu </w:t>
      </w:r>
      <w:r>
        <w:rPr>
          <w:rFonts w:hint="eastAsia"/>
          <w:lang w:eastAsia="zh-CN"/>
        </w:rPr>
        <w:t xml:space="preserve">Relay </w:t>
      </w:r>
      <w:r>
        <w:rPr>
          <w:rFonts w:hint="eastAsia"/>
          <w:lang w:val="en-US" w:eastAsia="zh-CN"/>
        </w:rPr>
        <w:t xml:space="preserve">RLC channel for relaying of </w:t>
      </w:r>
      <w:r>
        <w:rPr>
          <w:lang w:val="en-US" w:eastAsia="zh-CN"/>
        </w:rPr>
        <w:t xml:space="preserve">U2N Remote UE’s SRB1 </w:t>
      </w:r>
      <w:r>
        <w:rPr>
          <w:rFonts w:hint="eastAsia"/>
          <w:lang w:eastAsia="zh-CN"/>
        </w:rPr>
        <w:t>over Uu</w:t>
      </w:r>
      <w:r>
        <w:rPr>
          <w:rFonts w:hint="eastAsia"/>
          <w:lang w:val="en-US" w:eastAsia="zh-CN"/>
        </w:rPr>
        <w:t>.</w:t>
      </w:r>
    </w:p>
    <w:p>
      <w:pPr>
        <w:pStyle w:val="57"/>
      </w:pPr>
      <w:r>
        <w:t>NOTE 1: This step may be performed earlier, e.g., via steps 5~8.</w:t>
      </w:r>
    </w:p>
    <w:p>
      <w:pPr>
        <w:pStyle w:val="76"/>
      </w:pPr>
      <w:r>
        <w:t>14~19.</w:t>
      </w:r>
      <w:r>
        <w:tab/>
      </w:r>
      <w:r>
        <w:t xml:space="preserve">The details of those steps can be referred to Steps 5~10 in clause 8.6.2. For L2 U2N relay, the RRC message(s) between the U2N Remote UE and the gNB-DU are relayed via the U2N Relay UE; Steps 14~15 may additionally perform the configurations of PC5 </w:t>
      </w:r>
      <w:r>
        <w:rPr>
          <w:rFonts w:hint="eastAsia"/>
          <w:lang w:eastAsia="zh-CN"/>
        </w:rPr>
        <w:t>Relay</w:t>
      </w:r>
      <w:r>
        <w:t xml:space="preserve"> RLC channel(s) </w:t>
      </w:r>
      <w:r>
        <w:rPr>
          <w:rFonts w:hint="eastAsia"/>
          <w:lang w:val="en-US"/>
        </w:rPr>
        <w:t>for relaying of U2N Remote UE</w:t>
      </w:r>
      <w:r>
        <w:rPr>
          <w:lang w:val="en-US"/>
        </w:rPr>
        <w:t>’</w:t>
      </w:r>
      <w:r>
        <w:rPr>
          <w:rFonts w:hint="eastAsia"/>
          <w:lang w:val="en-US"/>
        </w:rPr>
        <w:t>s SRB2 and DRBs.</w:t>
      </w:r>
    </w:p>
    <w:p>
      <w:pPr>
        <w:pStyle w:val="76"/>
      </w:pPr>
      <w:r>
        <w:t>20.</w:t>
      </w:r>
      <w:r>
        <w:tab/>
      </w:r>
      <w:r>
        <w:t xml:space="preserve">The gNB-CU establishes additional Uu </w:t>
      </w:r>
      <w:r>
        <w:rPr>
          <w:rFonts w:hint="eastAsia"/>
          <w:lang w:eastAsia="zh-CN"/>
        </w:rPr>
        <w:t xml:space="preserve">Relay </w:t>
      </w:r>
      <w:r>
        <w:t xml:space="preserve">RLC channels between the gNB-DU and the U2N Relay UE, and additional PC5 </w:t>
      </w:r>
      <w:r>
        <w:rPr>
          <w:rFonts w:hint="eastAsia"/>
          <w:lang w:eastAsia="zh-CN"/>
        </w:rPr>
        <w:t xml:space="preserve">Relay </w:t>
      </w:r>
      <w:r>
        <w:t xml:space="preserve">RLC channels for the U2N Relay UE for relaying of </w:t>
      </w:r>
      <w:r>
        <w:rPr>
          <w:rFonts w:hint="eastAsia"/>
          <w:lang w:val="en-US"/>
        </w:rPr>
        <w:t>U2N Remote UE</w:t>
      </w:r>
      <w:r>
        <w:rPr>
          <w:lang w:val="en-US"/>
        </w:rPr>
        <w:t>’</w:t>
      </w:r>
      <w:r>
        <w:rPr>
          <w:rFonts w:hint="eastAsia"/>
          <w:lang w:val="en-US"/>
        </w:rPr>
        <w:t>s</w:t>
      </w:r>
      <w:r>
        <w:t xml:space="preserve"> DRBs and SRBs. Also, such step may configure the </w:t>
      </w:r>
      <w:r>
        <w:rPr>
          <w:rFonts w:hint="eastAsia"/>
          <w:lang w:val="en-US"/>
        </w:rPr>
        <w:t>bearer</w:t>
      </w:r>
      <w:r>
        <w:t xml:space="preserve"> mapping between </w:t>
      </w:r>
      <w:r>
        <w:rPr>
          <w:rFonts w:hint="eastAsia"/>
          <w:lang w:val="en-US"/>
        </w:rPr>
        <w:t>U2N Remote UE</w:t>
      </w:r>
      <w:r>
        <w:rPr>
          <w:lang w:val="en-US"/>
        </w:rPr>
        <w:t>’</w:t>
      </w:r>
      <w:r>
        <w:rPr>
          <w:rFonts w:hint="eastAsia"/>
          <w:lang w:val="en-US"/>
        </w:rPr>
        <w:t>s</w:t>
      </w:r>
      <w:r>
        <w:t xml:space="preserve"> DRB/SRB and PC5</w:t>
      </w:r>
      <w:r>
        <w:rPr>
          <w:rFonts w:hint="eastAsia"/>
          <w:lang w:val="en-US" w:eastAsia="zh-CN"/>
        </w:rPr>
        <w:t>/Uu</w:t>
      </w:r>
      <w:r>
        <w:t xml:space="preserve"> </w:t>
      </w:r>
      <w:r>
        <w:rPr>
          <w:rFonts w:hint="eastAsia"/>
          <w:lang w:eastAsia="zh-CN"/>
        </w:rPr>
        <w:t xml:space="preserve">Relay </w:t>
      </w:r>
      <w:r>
        <w:t>RLC channel at the U2N Relay UE.</w:t>
      </w:r>
    </w:p>
    <w:p>
      <w:pPr>
        <w:pStyle w:val="57"/>
      </w:pPr>
      <w:r>
        <w:t>NOTE 2: This step may be performed earlier.</w:t>
      </w:r>
    </w:p>
    <w:p>
      <w:pPr>
        <w:overflowPunct w:val="0"/>
        <w:autoSpaceDE w:val="0"/>
        <w:autoSpaceDN w:val="0"/>
        <w:adjustRightInd w:val="0"/>
        <w:jc w:val="both"/>
        <w:textAlignment w:val="baseline"/>
        <w:rPr>
          <w:rFonts w:eastAsia="等线"/>
          <w:b/>
          <w:i/>
          <w:color w:val="FF0000"/>
          <w:sz w:val="21"/>
          <w:lang w:eastAsia="zh-CN"/>
        </w:rPr>
      </w:pPr>
    </w:p>
    <w:p>
      <w:pPr>
        <w:overflowPunct w:val="0"/>
        <w:autoSpaceDE w:val="0"/>
        <w:autoSpaceDN w:val="0"/>
        <w:adjustRightInd w:val="0"/>
        <w:jc w:val="center"/>
        <w:textAlignment w:val="baseline"/>
        <w:rPr>
          <w:rFonts w:eastAsia="等线"/>
          <w:b/>
          <w:i/>
          <w:color w:val="FF0000"/>
          <w:sz w:val="21"/>
          <w:lang w:eastAsia="zh-CN"/>
        </w:rPr>
      </w:pPr>
      <w:r>
        <w:rPr>
          <w:rFonts w:hint="eastAsia" w:eastAsia="等线"/>
          <w:b/>
          <w:i/>
          <w:color w:val="FF0000"/>
          <w:sz w:val="21"/>
          <w:highlight w:val="yellow"/>
          <w:lang w:eastAsia="zh-CN"/>
        </w:rPr>
        <w:t>-</w:t>
      </w:r>
      <w:r>
        <w:rPr>
          <w:rFonts w:eastAsia="等线"/>
          <w:b/>
          <w:i/>
          <w:color w:val="FF0000"/>
          <w:sz w:val="21"/>
          <w:highlight w:val="yellow"/>
          <w:lang w:eastAsia="zh-CN"/>
        </w:rPr>
        <w:t>----------------Next Change-------------------</w:t>
      </w:r>
    </w:p>
    <w:p>
      <w:pPr>
        <w:pStyle w:val="4"/>
      </w:pPr>
      <w:bookmarkStart w:id="28" w:name="_Toc209704935"/>
      <w:r>
        <w:t>8.19.</w:t>
      </w:r>
      <w:r>
        <w:rPr>
          <w:rFonts w:hint="eastAsia"/>
        </w:rPr>
        <w:t>5</w:t>
      </w:r>
      <w:r>
        <w:tab/>
      </w:r>
      <w:r>
        <w:t>Remote UE initial access for Multi-hop Layer-2 UE-to-Network Relay</w:t>
      </w:r>
      <w:bookmarkEnd w:id="28"/>
    </w:p>
    <w:p>
      <w:pPr>
        <w:rPr>
          <w:rFonts w:eastAsia="Batang"/>
        </w:rPr>
      </w:pPr>
      <w:r>
        <w:rPr>
          <w:rFonts w:eastAsia="Batang"/>
        </w:rPr>
        <w:t>The signalling flo</w:t>
      </w:r>
      <w:r>
        <w:rPr>
          <w:rFonts w:eastAsia="Batang"/>
          <w:szCs w:val="24"/>
          <w:lang w:val="en-US"/>
        </w:rPr>
        <w:t xml:space="preserve">w for </w:t>
      </w:r>
      <w:r>
        <w:rPr>
          <w:rFonts w:hint="eastAsia" w:eastAsia="Batang"/>
          <w:szCs w:val="24"/>
          <w:lang w:val="en-US"/>
        </w:rPr>
        <w:t>R</w:t>
      </w:r>
      <w:r>
        <w:rPr>
          <w:rFonts w:eastAsia="Batang"/>
          <w:szCs w:val="24"/>
          <w:lang w:val="en-US"/>
        </w:rPr>
        <w:t xml:space="preserve">emote </w:t>
      </w:r>
      <w:r>
        <w:rPr>
          <w:rFonts w:eastAsia="Batang"/>
        </w:rPr>
        <w:t>UE Initial access is shown in Figure 8.19.</w:t>
      </w:r>
      <w:r>
        <w:rPr>
          <w:rFonts w:hint="eastAsia" w:eastAsia="Batang"/>
        </w:rPr>
        <w:t>5</w:t>
      </w:r>
      <w:r>
        <w:rPr>
          <w:rFonts w:eastAsia="Batang"/>
        </w:rPr>
        <w:t>-1.</w:t>
      </w:r>
    </w:p>
    <w:p>
      <w:pPr>
        <w:pStyle w:val="56"/>
        <w:rPr>
          <w:rFonts w:eastAsia="Batang"/>
        </w:rPr>
      </w:pPr>
      <w:r>
        <w:rPr>
          <w:rFonts w:eastAsia="Batang"/>
        </w:rPr>
        <w:object>
          <v:shape id="_x0000_i1029" o:spt="75" type="#_x0000_t75" style="height:716.05pt;width:478.7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pPr>
        <w:pStyle w:val="55"/>
      </w:pPr>
      <w:r>
        <w:rPr>
          <w:lang w:eastAsia="zh-CN"/>
        </w:rPr>
        <w:t xml:space="preserve">Figure </w:t>
      </w:r>
      <w:r>
        <w:rPr>
          <w:rFonts w:hint="eastAsia"/>
        </w:rPr>
        <w:t>8.</w:t>
      </w:r>
      <w:r>
        <w:t>19.</w:t>
      </w:r>
      <w:r>
        <w:rPr>
          <w:rFonts w:hint="eastAsia"/>
        </w:rPr>
        <w:t>5-1</w:t>
      </w:r>
      <w:r>
        <w:rPr>
          <w:lang w:eastAsia="zh-CN"/>
        </w:rPr>
        <w:t>: Overall procedure for Remote UE’s initial access via multi-hop relay</w:t>
      </w:r>
    </w:p>
    <w:p>
      <w:pPr>
        <w:pStyle w:val="76"/>
        <w:rPr>
          <w:rFonts w:eastAsia="Batang"/>
        </w:rPr>
      </w:pPr>
      <w:r>
        <w:rPr>
          <w:rFonts w:eastAsia="Batang"/>
        </w:rPr>
        <w:t>1.</w:t>
      </w:r>
      <w:r>
        <w:rPr>
          <w:rFonts w:eastAsia="Batang"/>
        </w:rPr>
        <w:tab/>
      </w:r>
      <w:r>
        <w:rPr>
          <w:rFonts w:eastAsia="Batang"/>
        </w:rPr>
        <w:t>The U2N Remote UE</w:t>
      </w:r>
      <w:r>
        <w:rPr>
          <w:rFonts w:hint="eastAsia" w:eastAsia="Batang"/>
        </w:rPr>
        <w:t>, the First U2N Relay UE, the Intermediate U2N Relay UE,</w:t>
      </w:r>
      <w:r>
        <w:rPr>
          <w:rFonts w:eastAsia="Batang"/>
        </w:rPr>
        <w:t xml:space="preserve"> and the Last U2N Relay UE perform discovery procedure, and establish PC5 connection using NR ProSe procedure.</w:t>
      </w:r>
    </w:p>
    <w:p>
      <w:pPr>
        <w:pStyle w:val="76"/>
        <w:rPr>
          <w:rFonts w:eastAsia="Batang"/>
        </w:rPr>
      </w:pPr>
      <w:r>
        <w:rPr>
          <w:rFonts w:eastAsia="Batang"/>
        </w:rPr>
        <w:t>2.</w:t>
      </w:r>
      <w:r>
        <w:rPr>
          <w:rFonts w:eastAsia="Batang"/>
        </w:rPr>
        <w:tab/>
      </w:r>
      <w:r>
        <w:rPr>
          <w:rFonts w:eastAsia="Batang"/>
        </w:rPr>
        <w:t xml:space="preserve">The U2N Remote UE sends an </w:t>
      </w:r>
      <w:r>
        <w:rPr>
          <w:rFonts w:eastAsia="Batang"/>
          <w:i/>
        </w:rPr>
        <w:t>RRCSetupRequest</w:t>
      </w:r>
      <w:r>
        <w:rPr>
          <w:rFonts w:eastAsia="Batang"/>
        </w:rPr>
        <w:t xml:space="preserve"> message to the First U2N Relay UE via PC5 </w:t>
      </w:r>
      <w:r>
        <w:rPr>
          <w:rFonts w:hint="eastAsia" w:eastAsia="Batang"/>
          <w:lang w:eastAsia="zh-CN"/>
        </w:rPr>
        <w:t xml:space="preserve">Relay </w:t>
      </w:r>
      <w:r>
        <w:rPr>
          <w:rFonts w:eastAsia="Batang"/>
        </w:rPr>
        <w:t xml:space="preserve">RLC </w:t>
      </w:r>
      <w:r>
        <w:rPr>
          <w:rFonts w:hint="eastAsia" w:eastAsia="Batang"/>
        </w:rPr>
        <w:t>c</w:t>
      </w:r>
      <w:r>
        <w:rPr>
          <w:rFonts w:eastAsia="Batang"/>
        </w:rPr>
        <w:t>hannel.</w:t>
      </w:r>
    </w:p>
    <w:p>
      <w:pPr>
        <w:pStyle w:val="76"/>
        <w:rPr>
          <w:rFonts w:eastAsia="Batang"/>
        </w:rPr>
      </w:pPr>
      <w:r>
        <w:rPr>
          <w:rFonts w:eastAsia="Batang"/>
        </w:rPr>
        <w:t>3.</w:t>
      </w:r>
      <w:r>
        <w:rPr>
          <w:rFonts w:eastAsia="Batang"/>
        </w:rPr>
        <w:tab/>
      </w:r>
      <w:r>
        <w:rPr>
          <w:rFonts w:eastAsia="Batang"/>
        </w:rPr>
        <w:t>The First U2N Relay UE withholds the received RRC message</w:t>
      </w:r>
      <w:r>
        <w:rPr>
          <w:rFonts w:hint="eastAsia" w:eastAsia="Batang"/>
        </w:rPr>
        <w:t xml:space="preserve">. If </w:t>
      </w:r>
      <w:r>
        <w:rPr>
          <w:rFonts w:eastAsia="Batang"/>
        </w:rPr>
        <w:t>the First U2N Relay UE is in RRC_IDLE/RRC_INACTIVE state, it should</w:t>
      </w:r>
      <w:r>
        <w:rPr>
          <w:rFonts w:hint="eastAsia" w:eastAsia="Batang"/>
        </w:rPr>
        <w:t xml:space="preserve"> send its own </w:t>
      </w:r>
      <w:r>
        <w:rPr>
          <w:rFonts w:eastAsia="Batang"/>
          <w:i/>
        </w:rPr>
        <w:t>RRCSetupRequest</w:t>
      </w:r>
      <w:r>
        <w:rPr>
          <w:rFonts w:eastAsia="Batang"/>
        </w:rPr>
        <w:t xml:space="preserve"> message to the Intermediate U2N Relay UE via PC5 </w:t>
      </w:r>
      <w:r>
        <w:rPr>
          <w:rFonts w:hint="eastAsia" w:eastAsia="Batang"/>
          <w:lang w:eastAsia="zh-CN"/>
        </w:rPr>
        <w:t xml:space="preserve">Relay </w:t>
      </w:r>
      <w:r>
        <w:rPr>
          <w:rFonts w:eastAsia="Batang"/>
        </w:rPr>
        <w:t xml:space="preserve">RLC </w:t>
      </w:r>
      <w:r>
        <w:rPr>
          <w:rFonts w:hint="eastAsia"/>
          <w:lang w:val="en-US" w:eastAsia="zh-CN"/>
        </w:rPr>
        <w:t>c</w:t>
      </w:r>
      <w:r>
        <w:rPr>
          <w:rFonts w:eastAsia="Batang"/>
        </w:rPr>
        <w:t>hannel</w:t>
      </w:r>
      <w:r>
        <w:rPr>
          <w:rFonts w:hint="eastAsia" w:eastAsia="Batang"/>
        </w:rPr>
        <w:t xml:space="preserve"> in order to</w:t>
      </w:r>
      <w:r>
        <w:rPr>
          <w:rFonts w:eastAsia="Batang"/>
        </w:rPr>
        <w:t xml:space="preserve"> trigger the RRC</w:t>
      </w:r>
      <w:ins w:id="100" w:author="ZTE" w:date="2025-09-30T17:14:41Z">
        <w:r>
          <w:rPr>
            <w:rFonts w:hint="eastAsia" w:eastAsia="宋体"/>
            <w:lang w:val="en-US" w:eastAsia="zh-CN"/>
          </w:rPr>
          <w:t xml:space="preserve"> c</w:t>
        </w:r>
      </w:ins>
      <w:ins w:id="101" w:author="ZTE" w:date="2025-09-30T17:14:42Z">
        <w:r>
          <w:rPr>
            <w:rFonts w:hint="eastAsia" w:eastAsia="宋体"/>
            <w:lang w:val="en-US" w:eastAsia="zh-CN"/>
          </w:rPr>
          <w:t>onnec</w:t>
        </w:r>
      </w:ins>
      <w:ins w:id="102" w:author="ZTE" w:date="2025-09-30T17:14:43Z">
        <w:r>
          <w:rPr>
            <w:rFonts w:hint="eastAsia" w:eastAsia="宋体"/>
            <w:lang w:val="en-US" w:eastAsia="zh-CN"/>
          </w:rPr>
          <w:t>tion</w:t>
        </w:r>
      </w:ins>
      <w:r>
        <w:rPr>
          <w:rFonts w:eastAsia="Batang"/>
        </w:rPr>
        <w:t xml:space="preserve"> establishment/resume procedure to enter RRC_CONNECTED state</w:t>
      </w:r>
      <w:r>
        <w:rPr>
          <w:rFonts w:hint="eastAsia" w:eastAsia="Batang"/>
          <w:lang w:eastAsia="zh-CN"/>
        </w:rPr>
        <w:t xml:space="preserve"> </w:t>
      </w:r>
      <w:r>
        <w:rPr>
          <w:rFonts w:hint="eastAsia" w:eastAsia="Batang"/>
          <w:lang w:val="en-US" w:eastAsia="zh-CN"/>
        </w:rPr>
        <w:t>upon reception of the RRC message</w:t>
      </w:r>
      <w:r>
        <w:rPr>
          <w:rFonts w:hint="eastAsia" w:eastAsia="Batang"/>
          <w:lang w:val="en-US"/>
        </w:rPr>
        <w:t xml:space="preserve"> from the U2N Remote UE</w:t>
      </w:r>
      <w:r>
        <w:rPr>
          <w:rFonts w:eastAsia="Batang"/>
        </w:rPr>
        <w:t>.</w:t>
      </w:r>
      <w:r>
        <w:rPr>
          <w:rFonts w:hint="eastAsia" w:eastAsia="Batang"/>
        </w:rPr>
        <w:t xml:space="preserve"> If </w:t>
      </w:r>
      <w:r>
        <w:rPr>
          <w:rFonts w:eastAsia="Batang"/>
        </w:rPr>
        <w:t>the Intermediate U2N Relay UE is in RRC_IDLE/RRC_INACTIVE state, it should</w:t>
      </w:r>
      <w:r>
        <w:rPr>
          <w:rFonts w:hint="eastAsia" w:eastAsia="Batang"/>
        </w:rPr>
        <w:t xml:space="preserve"> </w:t>
      </w:r>
      <w:r>
        <w:rPr>
          <w:rFonts w:eastAsia="Batang"/>
        </w:rPr>
        <w:t xml:space="preserve">trigger the RRC </w:t>
      </w:r>
      <w:ins w:id="103" w:author="ZTE" w:date="2025-09-30T17:14:50Z">
        <w:r>
          <w:rPr>
            <w:rFonts w:hint="eastAsia" w:eastAsia="宋体"/>
            <w:lang w:val="en-US" w:eastAsia="zh-CN"/>
          </w:rPr>
          <w:t>co</w:t>
        </w:r>
      </w:ins>
      <w:ins w:id="104" w:author="ZTE" w:date="2025-09-30T17:14:51Z">
        <w:r>
          <w:rPr>
            <w:rFonts w:hint="eastAsia" w:eastAsia="宋体"/>
            <w:lang w:val="en-US" w:eastAsia="zh-CN"/>
          </w:rPr>
          <w:t>nnec</w:t>
        </w:r>
      </w:ins>
      <w:ins w:id="105" w:author="ZTE" w:date="2025-09-30T17:14:52Z">
        <w:r>
          <w:rPr>
            <w:rFonts w:hint="eastAsia" w:eastAsia="宋体"/>
            <w:lang w:val="en-US" w:eastAsia="zh-CN"/>
          </w:rPr>
          <w:t xml:space="preserve">tion </w:t>
        </w:r>
      </w:ins>
      <w:r>
        <w:rPr>
          <w:rFonts w:eastAsia="Batang"/>
        </w:rPr>
        <w:t xml:space="preserve">establishment/resume procedure </w:t>
      </w:r>
      <w:r>
        <w:rPr>
          <w:rFonts w:hint="eastAsia" w:eastAsia="Batang"/>
        </w:rPr>
        <w:t xml:space="preserve">in clause 8.19.1 </w:t>
      </w:r>
      <w:ins w:id="106" w:author="ZTE" w:date="2025-09-30T17:14:56Z">
        <w:r>
          <w:rPr>
            <w:rFonts w:hint="eastAsia" w:eastAsia="宋体"/>
            <w:lang w:val="en-US" w:eastAsia="zh-CN"/>
          </w:rPr>
          <w:t xml:space="preserve">or </w:t>
        </w:r>
      </w:ins>
      <w:ins w:id="107" w:author="ZTE" w:date="2025-09-30T17:14:58Z">
        <w:r>
          <w:rPr>
            <w:rFonts w:hint="eastAsia" w:eastAsia="宋体"/>
            <w:lang w:val="en-US" w:eastAsia="zh-CN"/>
          </w:rPr>
          <w:t>8</w:t>
        </w:r>
      </w:ins>
      <w:ins w:id="108" w:author="ZTE" w:date="2025-09-30T17:14:59Z">
        <w:r>
          <w:rPr>
            <w:rFonts w:hint="eastAsia" w:eastAsia="宋体"/>
            <w:lang w:val="en-US" w:eastAsia="zh-CN"/>
          </w:rPr>
          <w:t>.19</w:t>
        </w:r>
      </w:ins>
      <w:ins w:id="109" w:author="ZTE" w:date="2025-09-30T17:15:01Z">
        <w:r>
          <w:rPr>
            <w:rFonts w:hint="eastAsia" w:eastAsia="宋体"/>
            <w:lang w:val="en-US" w:eastAsia="zh-CN"/>
          </w:rPr>
          <w:t>.</w:t>
        </w:r>
      </w:ins>
      <w:ins w:id="110" w:author="ZTE" w:date="2025-09-30T17:15:02Z">
        <w:r>
          <w:rPr>
            <w:rFonts w:hint="eastAsia" w:eastAsia="宋体"/>
            <w:lang w:val="en-US" w:eastAsia="zh-CN"/>
          </w:rPr>
          <w:t xml:space="preserve">3 </w:t>
        </w:r>
      </w:ins>
      <w:r>
        <w:rPr>
          <w:rFonts w:eastAsia="Batang"/>
        </w:rPr>
        <w:t>to enter RRC_CONNECTED state</w:t>
      </w:r>
      <w:r>
        <w:rPr>
          <w:rFonts w:hint="eastAsia" w:eastAsia="Batang"/>
          <w:lang w:eastAsia="zh-CN"/>
        </w:rPr>
        <w:t xml:space="preserve"> </w:t>
      </w:r>
      <w:r>
        <w:rPr>
          <w:rFonts w:hint="eastAsia" w:eastAsia="Batang"/>
          <w:lang w:val="en-US" w:eastAsia="zh-CN"/>
        </w:rPr>
        <w:t>upon reception of the RRC message</w:t>
      </w:r>
      <w:r>
        <w:rPr>
          <w:rFonts w:hint="eastAsia" w:eastAsia="Batang"/>
          <w:lang w:val="en-US"/>
        </w:rPr>
        <w:t xml:space="preserve"> from the First U2N Relay UE. </w:t>
      </w:r>
      <w:r>
        <w:rPr>
          <w:rFonts w:hint="eastAsia" w:eastAsia="Batang"/>
        </w:rPr>
        <w:t>If all Relay UEs are in RRC_CONNECTED state, this step could be skipped.</w:t>
      </w:r>
    </w:p>
    <w:p>
      <w:pPr>
        <w:pStyle w:val="76"/>
        <w:rPr>
          <w:rFonts w:eastAsia="Batang"/>
        </w:rPr>
      </w:pPr>
      <w:r>
        <w:rPr>
          <w:rFonts w:hint="eastAsia" w:eastAsia="Batang"/>
        </w:rPr>
        <w:t>4</w:t>
      </w:r>
      <w:r>
        <w:rPr>
          <w:rFonts w:eastAsia="Batang"/>
        </w:rPr>
        <w:t>.</w:t>
      </w:r>
      <w:r>
        <w:rPr>
          <w:rFonts w:eastAsia="Batang"/>
        </w:rPr>
        <w:tab/>
      </w:r>
      <w:r>
        <w:rPr>
          <w:rFonts w:eastAsia="Batang"/>
        </w:rPr>
        <w:t>The First U2N Relay UE</w:t>
      </w:r>
      <w:r>
        <w:rPr>
          <w:rFonts w:hint="eastAsia" w:eastAsia="Batang"/>
        </w:rPr>
        <w:t xml:space="preserve"> in RRC_CONNECTED state</w:t>
      </w:r>
      <w:r>
        <w:rPr>
          <w:rFonts w:eastAsia="Batang"/>
        </w:rPr>
        <w:t xml:space="preserve"> </w:t>
      </w:r>
      <w:r>
        <w:rPr>
          <w:rFonts w:hint="eastAsia" w:eastAsia="Batang"/>
        </w:rPr>
        <w:t>send</w:t>
      </w:r>
      <w:r>
        <w:rPr>
          <w:rFonts w:eastAsia="Batang"/>
        </w:rPr>
        <w:t xml:space="preserve">s the </w:t>
      </w:r>
      <w:r>
        <w:rPr>
          <w:rFonts w:hint="eastAsia" w:eastAsia="Batang"/>
          <w:i/>
          <w:iCs/>
        </w:rPr>
        <w:t>SidelinkUEInformationNR</w:t>
      </w:r>
      <w:r>
        <w:rPr>
          <w:rFonts w:eastAsia="Batang"/>
        </w:rPr>
        <w:t xml:space="preserve"> message</w:t>
      </w:r>
      <w:r>
        <w:rPr>
          <w:rFonts w:hint="eastAsia" w:eastAsia="Batang"/>
        </w:rPr>
        <w:t xml:space="preserve"> to the gNB-DU via the Intermediate </w:t>
      </w:r>
      <w:r>
        <w:rPr>
          <w:rFonts w:eastAsia="Batang"/>
        </w:rPr>
        <w:t xml:space="preserve">U2N </w:t>
      </w:r>
      <w:r>
        <w:rPr>
          <w:rFonts w:hint="eastAsia" w:eastAsia="Batang"/>
        </w:rPr>
        <w:t xml:space="preserve">Relay UE and </w:t>
      </w:r>
      <w:r>
        <w:rPr>
          <w:rFonts w:eastAsia="Batang"/>
        </w:rPr>
        <w:t>Last U2N Relay UE</w:t>
      </w:r>
      <w:r>
        <w:rPr>
          <w:rFonts w:hint="eastAsia" w:eastAsia="Batang"/>
        </w:rPr>
        <w:t>.</w:t>
      </w:r>
    </w:p>
    <w:p>
      <w:pPr>
        <w:pStyle w:val="76"/>
        <w:rPr>
          <w:rFonts w:eastAsia="Batang"/>
        </w:rPr>
      </w:pPr>
      <w:r>
        <w:rPr>
          <w:rFonts w:hint="eastAsia" w:eastAsia="Batang"/>
        </w:rPr>
        <w:t>5</w:t>
      </w:r>
      <w:r>
        <w:rPr>
          <w:rFonts w:eastAsia="Batang"/>
        </w:rPr>
        <w:t>.</w:t>
      </w:r>
      <w:r>
        <w:rPr>
          <w:rFonts w:eastAsia="Batang"/>
        </w:rPr>
        <w:tab/>
      </w:r>
      <w:r>
        <w:rPr>
          <w:rFonts w:eastAsia="Batang"/>
        </w:rPr>
        <w:t xml:space="preserve">The gNB-DU sends the UL RRC MESSAGE TRANSFER message of the First U2N Relay UE by encapsulating the </w:t>
      </w:r>
      <w:r>
        <w:rPr>
          <w:rFonts w:eastAsia="Batang"/>
          <w:i/>
        </w:rPr>
        <w:t>SidelinkUEInformationNR</w:t>
      </w:r>
      <w:r>
        <w:rPr>
          <w:rFonts w:eastAsia="Batang"/>
        </w:rPr>
        <w:t xml:space="preserve"> message to gNB-CU, and gNB-CU allocates the local ID of U2N </w:t>
      </w:r>
      <w:r>
        <w:rPr>
          <w:rFonts w:hint="eastAsia" w:eastAsia="Batang"/>
        </w:rPr>
        <w:t>Remote</w:t>
      </w:r>
      <w:r>
        <w:rPr>
          <w:rFonts w:eastAsia="Batang"/>
        </w:rPr>
        <w:t xml:space="preserve"> UE </w:t>
      </w:r>
      <w:r>
        <w:rPr>
          <w:rFonts w:eastAsia="宋体"/>
        </w:rPr>
        <w:t>to uniquely identify the U2N Remote UE within the Last U2N Relay UE</w:t>
      </w:r>
      <w:r>
        <w:rPr>
          <w:rFonts w:hint="eastAsia" w:eastAsia="Batang"/>
        </w:rPr>
        <w:t>.</w:t>
      </w:r>
    </w:p>
    <w:p>
      <w:pPr>
        <w:pStyle w:val="76"/>
        <w:rPr>
          <w:rFonts w:eastAsia="Batang"/>
        </w:rPr>
      </w:pPr>
      <w:r>
        <w:rPr>
          <w:rFonts w:hint="eastAsia" w:eastAsia="Batang"/>
        </w:rPr>
        <w:t>6</w:t>
      </w:r>
      <w:r>
        <w:rPr>
          <w:rFonts w:eastAsia="Batang"/>
        </w:rPr>
        <w:t>.</w:t>
      </w:r>
      <w:r>
        <w:rPr>
          <w:rFonts w:eastAsia="Batang"/>
        </w:rPr>
        <w:tab/>
      </w:r>
      <w:r>
        <w:rPr>
          <w:rFonts w:eastAsia="Batang"/>
        </w:rPr>
        <w:t>The gNB-CU sends the UE CONTEXT MODIFICATION REQUEST message of the Last U2N Relay UE to gNB-DU. Such message may request the establishment of Uu Relay RLC channel(s)</w:t>
      </w:r>
      <w:r>
        <w:rPr>
          <w:rFonts w:hint="eastAsia" w:eastAsia="Batang"/>
        </w:rPr>
        <w:t xml:space="preserve"> and </w:t>
      </w:r>
      <w:r>
        <w:rPr>
          <w:rFonts w:hint="eastAsia" w:eastAsia="Batang"/>
          <w:lang w:val="en-US"/>
        </w:rPr>
        <w:t xml:space="preserve">PC5 </w:t>
      </w:r>
      <w:r>
        <w:rPr>
          <w:rFonts w:hint="eastAsia" w:eastAsia="Batang"/>
          <w:lang w:eastAsia="zh-CN"/>
        </w:rPr>
        <w:t>Relay</w:t>
      </w:r>
      <w:r>
        <w:rPr>
          <w:rFonts w:eastAsia="Batang"/>
          <w:lang w:val="en-US"/>
        </w:rPr>
        <w:t xml:space="preserve"> </w:t>
      </w:r>
      <w:r>
        <w:rPr>
          <w:rFonts w:hint="eastAsia" w:eastAsia="Batang"/>
          <w:lang w:val="en-US"/>
        </w:rPr>
        <w:t>RLC channel(s)</w:t>
      </w:r>
      <w:r>
        <w:rPr>
          <w:rFonts w:eastAsia="Batang"/>
        </w:rPr>
        <w:t xml:space="preserve"> for the transmission of U2N Remote UE’s SRB0</w:t>
      </w:r>
      <w:r>
        <w:rPr>
          <w:rFonts w:hint="eastAsia" w:eastAsia="Batang"/>
        </w:rPr>
        <w:t>.</w:t>
      </w:r>
    </w:p>
    <w:p>
      <w:pPr>
        <w:pStyle w:val="76"/>
        <w:rPr>
          <w:rFonts w:eastAsia="Batang"/>
        </w:rPr>
      </w:pPr>
      <w:r>
        <w:rPr>
          <w:rFonts w:hint="eastAsia" w:eastAsia="Batang"/>
        </w:rPr>
        <w:t>7</w:t>
      </w:r>
      <w:r>
        <w:rPr>
          <w:rFonts w:eastAsia="Batang"/>
        </w:rPr>
        <w:t>.</w:t>
      </w:r>
      <w:r>
        <w:rPr>
          <w:rFonts w:eastAsia="Batang"/>
        </w:rPr>
        <w:tab/>
      </w:r>
      <w:r>
        <w:rPr>
          <w:rFonts w:eastAsia="Batang"/>
        </w:rPr>
        <w:t>The gNB-DU sends the UE CONTEXT MODIFICATION RESPONSE message of the Last U2N Relay UE to gNB-CU.</w:t>
      </w:r>
    </w:p>
    <w:p>
      <w:pPr>
        <w:pStyle w:val="76"/>
        <w:rPr>
          <w:rFonts w:eastAsia="Batang"/>
          <w:lang w:val="en-US"/>
        </w:rPr>
      </w:pPr>
      <w:r>
        <w:rPr>
          <w:rFonts w:hint="eastAsia" w:eastAsia="Batang"/>
        </w:rPr>
        <w:t>8</w:t>
      </w:r>
      <w:r>
        <w:rPr>
          <w:rFonts w:eastAsia="Batang"/>
        </w:rPr>
        <w:t>.</w:t>
      </w:r>
      <w:r>
        <w:rPr>
          <w:rFonts w:eastAsia="Batang"/>
        </w:rPr>
        <w:tab/>
      </w:r>
      <w:r>
        <w:rPr>
          <w:rFonts w:eastAsia="Batang"/>
        </w:rPr>
        <w:t xml:space="preserve">The gNB-CU sends the DL RRC MESSAGE TRANSFER message of the Last U2N Relay UE to gNB-DU by encapsulating the </w:t>
      </w:r>
      <w:r>
        <w:rPr>
          <w:rFonts w:eastAsia="Batang"/>
          <w:i/>
        </w:rPr>
        <w:t>RRCReconfiguration</w:t>
      </w:r>
      <w:r>
        <w:rPr>
          <w:rFonts w:eastAsia="Batang"/>
        </w:rPr>
        <w:t xml:space="preserve"> message, which contains </w:t>
      </w:r>
      <w:r>
        <w:rPr>
          <w:rFonts w:eastAsia="Batang"/>
          <w:lang w:val="en-US"/>
        </w:rPr>
        <w:t xml:space="preserve">the local ID allocated to the U2N </w:t>
      </w:r>
      <w:r>
        <w:rPr>
          <w:rFonts w:hint="eastAsia" w:eastAsia="Batang"/>
        </w:rPr>
        <w:t>Remote</w:t>
      </w:r>
      <w:r>
        <w:rPr>
          <w:rFonts w:eastAsia="Batang"/>
          <w:lang w:val="en-US"/>
        </w:rPr>
        <w:t xml:space="preserve"> UE</w:t>
      </w:r>
      <w:r>
        <w:rPr>
          <w:rFonts w:hint="eastAsia" w:eastAsia="Batang"/>
          <w:lang w:val="en-US"/>
        </w:rPr>
        <w:t xml:space="preserve">. The </w:t>
      </w:r>
      <w:r>
        <w:rPr>
          <w:rFonts w:eastAsia="Batang"/>
          <w:i/>
        </w:rPr>
        <w:t>RRCReconfiguration</w:t>
      </w:r>
      <w:r>
        <w:rPr>
          <w:rFonts w:eastAsia="Batang"/>
        </w:rPr>
        <w:t xml:space="preserve"> message</w:t>
      </w:r>
      <w:r>
        <w:rPr>
          <w:rFonts w:hint="eastAsia" w:eastAsia="Batang"/>
          <w:lang w:val="en-US"/>
        </w:rPr>
        <w:t xml:space="preserve"> shall also contain the Uu </w:t>
      </w:r>
      <w:r>
        <w:rPr>
          <w:rFonts w:hint="eastAsia" w:eastAsia="Batang"/>
          <w:lang w:eastAsia="zh-CN"/>
        </w:rPr>
        <w:t>Relay</w:t>
      </w:r>
      <w:r>
        <w:rPr>
          <w:rFonts w:eastAsia="Batang"/>
          <w:lang w:val="en-US"/>
        </w:rPr>
        <w:t xml:space="preserve"> </w:t>
      </w:r>
      <w:r>
        <w:rPr>
          <w:rFonts w:hint="eastAsia" w:eastAsia="Batang"/>
          <w:lang w:val="en-US"/>
        </w:rPr>
        <w:t xml:space="preserve">RLC channel(s) configuration and PC5 </w:t>
      </w:r>
      <w:r>
        <w:rPr>
          <w:rFonts w:hint="eastAsia" w:eastAsia="Batang"/>
          <w:lang w:eastAsia="zh-CN"/>
        </w:rPr>
        <w:t>Relay</w:t>
      </w:r>
      <w:r>
        <w:rPr>
          <w:rFonts w:eastAsia="Batang"/>
          <w:lang w:val="en-US"/>
        </w:rPr>
        <w:t xml:space="preserve"> </w:t>
      </w:r>
      <w:r>
        <w:rPr>
          <w:rFonts w:hint="eastAsia" w:eastAsia="Batang"/>
          <w:lang w:val="en-US"/>
        </w:rPr>
        <w:t>RLC channel(s) configuration if not configured and bearer mapping for relaying of U2N Remote UE</w:t>
      </w:r>
      <w:r>
        <w:rPr>
          <w:rFonts w:eastAsia="Batang"/>
          <w:lang w:val="en-US"/>
        </w:rPr>
        <w:t>’</w:t>
      </w:r>
      <w:r>
        <w:rPr>
          <w:rFonts w:hint="eastAsia" w:eastAsia="Batang"/>
          <w:lang w:val="en-US"/>
        </w:rPr>
        <w:t>s SRB0.</w:t>
      </w:r>
    </w:p>
    <w:p>
      <w:pPr>
        <w:pStyle w:val="76"/>
        <w:rPr>
          <w:rFonts w:eastAsia="Batang"/>
        </w:rPr>
      </w:pPr>
      <w:r>
        <w:rPr>
          <w:rFonts w:hint="eastAsia" w:eastAsia="Batang"/>
        </w:rPr>
        <w:t>9</w:t>
      </w:r>
      <w:r>
        <w:rPr>
          <w:rFonts w:eastAsia="Batang"/>
        </w:rPr>
        <w:t>.</w:t>
      </w:r>
      <w:r>
        <w:rPr>
          <w:rFonts w:eastAsia="Batang"/>
        </w:rPr>
        <w:tab/>
      </w:r>
      <w:r>
        <w:rPr>
          <w:rFonts w:eastAsia="Batang"/>
        </w:rPr>
        <w:t xml:space="preserve">The gNB-DU sends the </w:t>
      </w:r>
      <w:r>
        <w:rPr>
          <w:rFonts w:eastAsia="Batang"/>
          <w:i/>
        </w:rPr>
        <w:t>RRCReconfiguration</w:t>
      </w:r>
      <w:r>
        <w:rPr>
          <w:rFonts w:eastAsia="Batang"/>
        </w:rPr>
        <w:t xml:space="preserve"> message to the Last U2N Relay UE to configure the local ID of the U2N Remote UE</w:t>
      </w:r>
      <w:r>
        <w:rPr>
          <w:rFonts w:hint="eastAsia" w:eastAsia="Batang"/>
          <w:lang w:val="en-US"/>
        </w:rPr>
        <w:t xml:space="preserve">, the Uu </w:t>
      </w:r>
      <w:r>
        <w:rPr>
          <w:rFonts w:hint="eastAsia" w:eastAsia="Batang"/>
          <w:lang w:eastAsia="zh-CN"/>
        </w:rPr>
        <w:t>Relay</w:t>
      </w:r>
      <w:r>
        <w:rPr>
          <w:rFonts w:eastAsia="Batang"/>
          <w:lang w:val="en-US"/>
        </w:rPr>
        <w:t xml:space="preserve"> </w:t>
      </w:r>
      <w:r>
        <w:rPr>
          <w:rFonts w:hint="eastAsia" w:eastAsia="Batang"/>
          <w:lang w:val="en-US"/>
        </w:rPr>
        <w:t>RLC channel</w:t>
      </w:r>
      <w:r>
        <w:rPr>
          <w:rFonts w:eastAsia="Batang"/>
          <w:lang w:val="en-US" w:eastAsia="zh-CN"/>
        </w:rPr>
        <w:t>(s)</w:t>
      </w:r>
      <w:r>
        <w:rPr>
          <w:rFonts w:hint="eastAsia" w:eastAsia="Batang"/>
          <w:lang w:val="en-US"/>
        </w:rPr>
        <w:t xml:space="preserve"> configuration, PC5 </w:t>
      </w:r>
      <w:r>
        <w:rPr>
          <w:rFonts w:hint="eastAsia" w:eastAsia="Batang"/>
          <w:lang w:eastAsia="zh-CN"/>
        </w:rPr>
        <w:t>Relay</w:t>
      </w:r>
      <w:r>
        <w:rPr>
          <w:rFonts w:eastAsia="Batang"/>
          <w:lang w:val="en-US"/>
        </w:rPr>
        <w:t xml:space="preserve"> </w:t>
      </w:r>
      <w:r>
        <w:rPr>
          <w:rFonts w:hint="eastAsia" w:eastAsia="Batang"/>
          <w:lang w:val="en-US"/>
        </w:rPr>
        <w:t>RLC channel(s) configuration and bearer mapping for relaying of U2N Remote UE</w:t>
      </w:r>
      <w:r>
        <w:rPr>
          <w:rFonts w:eastAsia="Batang"/>
          <w:lang w:val="en-US"/>
        </w:rPr>
        <w:t>’</w:t>
      </w:r>
      <w:r>
        <w:rPr>
          <w:rFonts w:hint="eastAsia" w:eastAsia="Batang"/>
          <w:lang w:val="en-US"/>
        </w:rPr>
        <w:t>s SRB0</w:t>
      </w:r>
      <w:r>
        <w:rPr>
          <w:rFonts w:eastAsia="Batang"/>
        </w:rPr>
        <w:t>.</w:t>
      </w:r>
    </w:p>
    <w:p>
      <w:pPr>
        <w:pStyle w:val="76"/>
        <w:rPr>
          <w:rFonts w:eastAsia="Batang"/>
        </w:rPr>
      </w:pPr>
      <w:r>
        <w:rPr>
          <w:rFonts w:hint="eastAsia" w:eastAsia="Batang"/>
        </w:rPr>
        <w:t>10</w:t>
      </w:r>
      <w:r>
        <w:rPr>
          <w:rFonts w:eastAsia="Batang"/>
        </w:rPr>
        <w:t>.</w:t>
      </w:r>
      <w:r>
        <w:rPr>
          <w:rFonts w:eastAsia="Batang"/>
        </w:rPr>
        <w:tab/>
      </w:r>
      <w:r>
        <w:rPr>
          <w:rFonts w:eastAsia="Batang"/>
        </w:rPr>
        <w:t xml:space="preserve">The Last U2N Relay UE sends the </w:t>
      </w:r>
      <w:r>
        <w:rPr>
          <w:rFonts w:eastAsia="Batang"/>
          <w:i/>
        </w:rPr>
        <w:t>RRCReconfigurationComplete</w:t>
      </w:r>
      <w:r>
        <w:rPr>
          <w:rFonts w:eastAsia="Batang"/>
        </w:rPr>
        <w:t xml:space="preserve"> message to gNB-DU.</w:t>
      </w:r>
    </w:p>
    <w:p>
      <w:pPr>
        <w:pStyle w:val="76"/>
        <w:rPr>
          <w:rFonts w:eastAsia="Batang"/>
        </w:rPr>
      </w:pPr>
      <w:r>
        <w:rPr>
          <w:rFonts w:eastAsia="Batang"/>
        </w:rPr>
        <w:t>1</w:t>
      </w:r>
      <w:r>
        <w:rPr>
          <w:rFonts w:hint="eastAsia" w:eastAsia="Batang"/>
        </w:rPr>
        <w:t>1</w:t>
      </w:r>
      <w:r>
        <w:rPr>
          <w:rFonts w:eastAsia="Batang"/>
        </w:rPr>
        <w:t>.</w:t>
      </w:r>
      <w:r>
        <w:rPr>
          <w:rFonts w:eastAsia="Batang"/>
        </w:rPr>
        <w:tab/>
      </w:r>
      <w:r>
        <w:rPr>
          <w:rFonts w:eastAsia="Batang"/>
        </w:rPr>
        <w:t xml:space="preserve">The gNB-DU sends the UL RRC MESSAGE TRANSFER message of the Last U2N Relay UE by encapsulating the </w:t>
      </w:r>
      <w:r>
        <w:rPr>
          <w:rFonts w:eastAsia="Batang"/>
          <w:i/>
        </w:rPr>
        <w:t>RRCReconfigurationComplete</w:t>
      </w:r>
      <w:r>
        <w:rPr>
          <w:rFonts w:eastAsia="Batang"/>
        </w:rPr>
        <w:t xml:space="preserve"> message to gNB-CU.</w:t>
      </w:r>
    </w:p>
    <w:p>
      <w:pPr>
        <w:pStyle w:val="76"/>
        <w:rPr>
          <w:rFonts w:eastAsia="Batang"/>
          <w:lang w:val="en-US"/>
        </w:rPr>
      </w:pPr>
      <w:r>
        <w:rPr>
          <w:rFonts w:hint="eastAsia" w:eastAsia="Batang"/>
        </w:rPr>
        <w:t>12</w:t>
      </w:r>
      <w:r>
        <w:rPr>
          <w:rFonts w:eastAsia="Batang"/>
        </w:rPr>
        <w:t>.</w:t>
      </w:r>
      <w:r>
        <w:rPr>
          <w:rFonts w:eastAsia="Batang"/>
        </w:rPr>
        <w:tab/>
      </w:r>
      <w:r>
        <w:rPr>
          <w:rFonts w:eastAsia="Batang"/>
        </w:rPr>
        <w:t xml:space="preserve">The gNB-CU </w:t>
      </w:r>
      <w:r>
        <w:rPr>
          <w:rFonts w:hint="eastAsia" w:eastAsia="Batang"/>
          <w:lang w:val="en-US"/>
        </w:rPr>
        <w:t>configures</w:t>
      </w:r>
      <w:r>
        <w:rPr>
          <w:rFonts w:eastAsia="Batang"/>
        </w:rPr>
        <w:t xml:space="preserve"> the Intermediate U2N Relay UE </w:t>
      </w:r>
      <w:r>
        <w:rPr>
          <w:rFonts w:hint="eastAsia" w:eastAsia="Batang"/>
          <w:lang w:val="en-US"/>
        </w:rPr>
        <w:t>with</w:t>
      </w:r>
      <w:r>
        <w:rPr>
          <w:rFonts w:eastAsia="Batang"/>
        </w:rPr>
        <w:t xml:space="preserve"> </w:t>
      </w:r>
      <w:r>
        <w:rPr>
          <w:rFonts w:eastAsia="Batang"/>
          <w:lang w:val="en-US"/>
        </w:rPr>
        <w:t xml:space="preserve">the local ID allocated to the U2N </w:t>
      </w:r>
      <w:r>
        <w:rPr>
          <w:rFonts w:hint="eastAsia" w:eastAsia="Batang"/>
        </w:rPr>
        <w:t>Remote</w:t>
      </w:r>
      <w:r>
        <w:rPr>
          <w:rFonts w:eastAsia="Batang"/>
          <w:lang w:val="en-US"/>
        </w:rPr>
        <w:t xml:space="preserve"> UE</w:t>
      </w:r>
      <w:r>
        <w:rPr>
          <w:rFonts w:hint="eastAsia" w:eastAsia="Batang"/>
          <w:lang w:val="en-US"/>
        </w:rPr>
        <w:t>,</w:t>
      </w:r>
      <w:r>
        <w:rPr>
          <w:rFonts w:eastAsia="Batang"/>
        </w:rPr>
        <w:t xml:space="preserve"> </w:t>
      </w:r>
      <w:r>
        <w:rPr>
          <w:rFonts w:hint="eastAsia" w:eastAsia="Batang"/>
          <w:lang w:val="en-US"/>
        </w:rPr>
        <w:t xml:space="preserve">PC5 </w:t>
      </w:r>
      <w:r>
        <w:rPr>
          <w:rFonts w:hint="eastAsia" w:eastAsia="Batang"/>
          <w:lang w:eastAsia="zh-CN"/>
        </w:rPr>
        <w:t>Relay</w:t>
      </w:r>
      <w:r>
        <w:rPr>
          <w:rFonts w:eastAsia="Batang"/>
          <w:lang w:val="en-US"/>
        </w:rPr>
        <w:t xml:space="preserve"> </w:t>
      </w:r>
      <w:r>
        <w:rPr>
          <w:rFonts w:hint="eastAsia" w:eastAsia="Batang"/>
          <w:lang w:val="en-US"/>
        </w:rPr>
        <w:t xml:space="preserve">RLC channel and bearer mapping for relaying of U2N </w:t>
      </w:r>
      <w:r>
        <w:rPr>
          <w:rFonts w:hint="eastAsia" w:eastAsia="Batang"/>
        </w:rPr>
        <w:t>Remote</w:t>
      </w:r>
      <w:r>
        <w:rPr>
          <w:rFonts w:eastAsia="Batang"/>
          <w:lang w:val="en-US"/>
        </w:rPr>
        <w:t xml:space="preserve"> </w:t>
      </w:r>
      <w:r>
        <w:rPr>
          <w:rFonts w:hint="eastAsia" w:eastAsia="Batang"/>
          <w:lang w:val="en-US"/>
        </w:rPr>
        <w:t>UE</w:t>
      </w:r>
      <w:r>
        <w:rPr>
          <w:rFonts w:eastAsia="Batang"/>
          <w:lang w:val="en-US"/>
        </w:rPr>
        <w:t>’</w:t>
      </w:r>
      <w:r>
        <w:rPr>
          <w:rFonts w:hint="eastAsia" w:eastAsia="Batang"/>
          <w:lang w:val="en-US"/>
        </w:rPr>
        <w:t>s SRB0</w:t>
      </w:r>
      <w:r>
        <w:rPr>
          <w:rFonts w:eastAsia="Batang"/>
        </w:rPr>
        <w:t>. According to the configuration from gNB-CU, the Intermediate U2N Relay UE</w:t>
      </w:r>
      <w:r>
        <w:rPr>
          <w:rFonts w:hint="eastAsia" w:eastAsia="Batang"/>
        </w:rPr>
        <w:t xml:space="preserve"> may</w:t>
      </w:r>
      <w:r>
        <w:rPr>
          <w:rFonts w:eastAsia="Batang"/>
        </w:rPr>
        <w:t xml:space="preserve"> establish </w:t>
      </w:r>
      <w:del w:id="111" w:author="ZTE" w:date="2025-09-30T17:15:38Z">
        <w:r>
          <w:rPr>
            <w:rFonts w:eastAsia="Batang"/>
          </w:rPr>
          <w:delText xml:space="preserve">a </w:delText>
        </w:r>
      </w:del>
      <w:r>
        <w:rPr>
          <w:rFonts w:hint="eastAsia" w:eastAsia="Batang"/>
          <w:lang w:val="en-US" w:eastAsia="zh-CN"/>
        </w:rPr>
        <w:t xml:space="preserve">PC5 </w:t>
      </w:r>
      <w:r>
        <w:rPr>
          <w:rFonts w:hint="eastAsia" w:eastAsia="Batang"/>
          <w:lang w:eastAsia="zh-CN"/>
        </w:rPr>
        <w:t>Relay</w:t>
      </w:r>
      <w:r>
        <w:rPr>
          <w:rFonts w:eastAsia="Batang"/>
        </w:rPr>
        <w:t xml:space="preserve"> RLC channel</w:t>
      </w:r>
      <w:ins w:id="112" w:author="Samsung" w:date="2025-09-30T16:31:00Z">
        <w:r>
          <w:rPr>
            <w:rFonts w:eastAsia="Batang"/>
          </w:rPr>
          <w:t>(</w:t>
        </w:r>
      </w:ins>
      <w:ins w:id="113" w:author="Samsung" w:date="2025-09-30T16:20:00Z">
        <w:r>
          <w:rPr>
            <w:rFonts w:eastAsia="Batang"/>
          </w:rPr>
          <w:t>s</w:t>
        </w:r>
      </w:ins>
      <w:ins w:id="114" w:author="Samsung" w:date="2025-09-30T16:31:00Z">
        <w:r>
          <w:rPr>
            <w:rFonts w:eastAsia="Batang"/>
          </w:rPr>
          <w:t>)</w:t>
        </w:r>
      </w:ins>
      <w:r>
        <w:rPr>
          <w:rFonts w:eastAsia="Batang"/>
        </w:rPr>
        <w:t xml:space="preserve"> for relaying of U2N </w:t>
      </w:r>
      <w:r>
        <w:rPr>
          <w:rFonts w:hint="eastAsia" w:eastAsia="Batang"/>
        </w:rPr>
        <w:t>Remote</w:t>
      </w:r>
      <w:r>
        <w:rPr>
          <w:rFonts w:eastAsia="Batang"/>
          <w:lang w:val="en-US"/>
        </w:rPr>
        <w:t xml:space="preserve"> </w:t>
      </w:r>
      <w:r>
        <w:rPr>
          <w:rFonts w:eastAsia="Batang"/>
        </w:rPr>
        <w:t>UE’s SRB</w:t>
      </w:r>
      <w:r>
        <w:rPr>
          <w:rFonts w:hint="eastAsia" w:eastAsia="Batang"/>
        </w:rPr>
        <w:t>0</w:t>
      </w:r>
      <w:r>
        <w:rPr>
          <w:rFonts w:eastAsia="Batang"/>
        </w:rPr>
        <w:t xml:space="preserve"> over PC5</w:t>
      </w:r>
      <w:r>
        <w:commentReference w:id="0"/>
      </w:r>
      <w:ins w:id="115" w:author="ZTE" w:date="2025-09-30T17:15:11Z">
        <w:del w:id="116" w:author="ZTE-Mengzhen" w:date="2025-10-16T20:37:11Z">
          <w:r>
            <w:rPr>
              <w:rFonts w:hint="eastAsia" w:eastAsia="宋体"/>
              <w:lang w:val="en-US" w:eastAsia="zh-CN"/>
            </w:rPr>
            <w:delText xml:space="preserve"> towards the Last U2N Relay UE and the First U2N Relay UE</w:delText>
          </w:r>
        </w:del>
      </w:ins>
      <w:r>
        <w:rPr>
          <w:rFonts w:hint="eastAsia" w:eastAsia="Batang"/>
          <w:lang w:val="en-US"/>
        </w:rPr>
        <w:t xml:space="preserve">. </w:t>
      </w:r>
      <w:r>
        <w:rPr>
          <w:rFonts w:eastAsia="Batang"/>
          <w:lang w:val="en-US"/>
        </w:rPr>
        <w:t>T</w:t>
      </w:r>
      <w:r>
        <w:rPr>
          <w:rFonts w:hint="eastAsia" w:eastAsia="Batang"/>
          <w:lang w:val="en-US"/>
        </w:rPr>
        <w:t>his step follows the same signaling flow as described in steps 6-11.</w:t>
      </w:r>
      <w:bookmarkStart w:id="29" w:name="_GoBack"/>
      <w:bookmarkEnd w:id="29"/>
    </w:p>
    <w:p>
      <w:pPr>
        <w:pStyle w:val="76"/>
        <w:rPr>
          <w:rFonts w:eastAsia="Batang"/>
        </w:rPr>
      </w:pPr>
      <w:r>
        <w:rPr>
          <w:rFonts w:hint="eastAsia" w:eastAsia="Batang"/>
        </w:rPr>
        <w:t>13</w:t>
      </w:r>
      <w:r>
        <w:rPr>
          <w:rFonts w:eastAsia="Batang"/>
        </w:rPr>
        <w:t>.</w:t>
      </w:r>
      <w:r>
        <w:rPr>
          <w:rFonts w:eastAsia="Batang"/>
        </w:rPr>
        <w:tab/>
      </w:r>
      <w:r>
        <w:rPr>
          <w:rFonts w:eastAsia="Batang"/>
        </w:rPr>
        <w:t xml:space="preserve">The gNB-CU </w:t>
      </w:r>
      <w:r>
        <w:rPr>
          <w:rFonts w:hint="eastAsia" w:eastAsia="Batang"/>
          <w:lang w:val="en-US"/>
        </w:rPr>
        <w:t>configures</w:t>
      </w:r>
      <w:r>
        <w:rPr>
          <w:rFonts w:eastAsia="Batang"/>
        </w:rPr>
        <w:t xml:space="preserve"> the First U2N Relay UE </w:t>
      </w:r>
      <w:r>
        <w:rPr>
          <w:rFonts w:hint="eastAsia" w:eastAsia="Batang"/>
          <w:lang w:val="en-US"/>
        </w:rPr>
        <w:t>with</w:t>
      </w:r>
      <w:r>
        <w:rPr>
          <w:rFonts w:eastAsia="Batang"/>
        </w:rPr>
        <w:t xml:space="preserve"> </w:t>
      </w:r>
      <w:r>
        <w:rPr>
          <w:rFonts w:eastAsia="Batang"/>
          <w:lang w:val="en-US"/>
        </w:rPr>
        <w:t xml:space="preserve">the local ID allocated to the U2N </w:t>
      </w:r>
      <w:r>
        <w:rPr>
          <w:rFonts w:hint="eastAsia" w:eastAsia="Batang"/>
        </w:rPr>
        <w:t>Remote</w:t>
      </w:r>
      <w:r>
        <w:rPr>
          <w:rFonts w:eastAsia="Batang"/>
          <w:lang w:val="en-US"/>
        </w:rPr>
        <w:t xml:space="preserve"> UE</w:t>
      </w:r>
      <w:r>
        <w:rPr>
          <w:rFonts w:hint="eastAsia" w:eastAsia="Batang"/>
          <w:lang w:val="en-US"/>
        </w:rPr>
        <w:t>,</w:t>
      </w:r>
      <w:r>
        <w:rPr>
          <w:rFonts w:eastAsia="Batang"/>
        </w:rPr>
        <w:t xml:space="preserve"> </w:t>
      </w:r>
      <w:r>
        <w:rPr>
          <w:rFonts w:hint="eastAsia" w:eastAsia="Batang"/>
          <w:lang w:val="en-US"/>
        </w:rPr>
        <w:t xml:space="preserve">PC5 </w:t>
      </w:r>
      <w:r>
        <w:rPr>
          <w:rFonts w:hint="eastAsia" w:eastAsia="Batang"/>
          <w:lang w:eastAsia="zh-CN"/>
        </w:rPr>
        <w:t>Relay</w:t>
      </w:r>
      <w:r>
        <w:rPr>
          <w:rFonts w:eastAsia="Batang"/>
          <w:lang w:val="en-US"/>
        </w:rPr>
        <w:t xml:space="preserve"> </w:t>
      </w:r>
      <w:r>
        <w:rPr>
          <w:rFonts w:hint="eastAsia" w:eastAsia="Batang"/>
          <w:lang w:val="en-US"/>
        </w:rPr>
        <w:t xml:space="preserve">RLC channel and bearer mapping for relaying of U2N </w:t>
      </w:r>
      <w:r>
        <w:rPr>
          <w:rFonts w:hint="eastAsia" w:eastAsia="Batang"/>
        </w:rPr>
        <w:t>Remote</w:t>
      </w:r>
      <w:r>
        <w:rPr>
          <w:rFonts w:eastAsia="Batang"/>
          <w:lang w:val="en-US"/>
        </w:rPr>
        <w:t xml:space="preserve"> </w:t>
      </w:r>
      <w:r>
        <w:rPr>
          <w:rFonts w:hint="eastAsia" w:eastAsia="Batang"/>
          <w:lang w:val="en-US"/>
        </w:rPr>
        <w:t>UE</w:t>
      </w:r>
      <w:r>
        <w:rPr>
          <w:rFonts w:eastAsia="Batang"/>
          <w:lang w:val="en-US"/>
        </w:rPr>
        <w:t>’</w:t>
      </w:r>
      <w:r>
        <w:rPr>
          <w:rFonts w:hint="eastAsia" w:eastAsia="Batang"/>
          <w:lang w:val="en-US"/>
        </w:rPr>
        <w:t>s SRB0</w:t>
      </w:r>
      <w:r>
        <w:rPr>
          <w:rFonts w:eastAsia="Batang"/>
        </w:rPr>
        <w:t xml:space="preserve">. According to the configuration from gNB-CU, the First U2N Relay UE </w:t>
      </w:r>
      <w:r>
        <w:rPr>
          <w:rFonts w:hint="eastAsia" w:eastAsia="Batang"/>
          <w:lang w:eastAsia="ko-KR"/>
        </w:rPr>
        <w:t xml:space="preserve">may </w:t>
      </w:r>
      <w:r>
        <w:rPr>
          <w:rFonts w:eastAsia="Batang"/>
        </w:rPr>
        <w:t xml:space="preserve">establish a </w:t>
      </w:r>
      <w:r>
        <w:rPr>
          <w:rFonts w:hint="eastAsia" w:eastAsia="Batang"/>
          <w:lang w:val="en-US" w:eastAsia="zh-CN"/>
        </w:rPr>
        <w:t xml:space="preserve">PC5 </w:t>
      </w:r>
      <w:r>
        <w:rPr>
          <w:rFonts w:hint="eastAsia" w:eastAsia="Batang"/>
          <w:lang w:eastAsia="zh-CN"/>
        </w:rPr>
        <w:t>Relay</w:t>
      </w:r>
      <w:r>
        <w:rPr>
          <w:rFonts w:eastAsia="Batang"/>
        </w:rPr>
        <w:t xml:space="preserve"> RLC channel</w:t>
      </w:r>
      <w:ins w:id="117" w:author="Samsung" w:date="2025-09-30T16:19:00Z">
        <w:r>
          <w:rPr>
            <w:rFonts w:eastAsia="Batang"/>
          </w:rPr>
          <w:t xml:space="preserve"> towards the Intermediate U2N R</w:t>
        </w:r>
      </w:ins>
      <w:ins w:id="118" w:author="Samsung" w:date="2025-09-30T16:20:00Z">
        <w:r>
          <w:rPr>
            <w:rFonts w:eastAsia="Batang"/>
          </w:rPr>
          <w:t>elay UE</w:t>
        </w:r>
      </w:ins>
      <w:r>
        <w:rPr>
          <w:rFonts w:eastAsia="Batang"/>
        </w:rPr>
        <w:t xml:space="preserve"> for relaying of U2N </w:t>
      </w:r>
      <w:r>
        <w:rPr>
          <w:rFonts w:hint="eastAsia" w:eastAsia="Batang"/>
          <w:lang w:eastAsia="ko-KR"/>
        </w:rPr>
        <w:t>Remote</w:t>
      </w:r>
      <w:r>
        <w:rPr>
          <w:rFonts w:eastAsia="Batang"/>
          <w:lang w:val="en-US" w:eastAsia="ko-KR"/>
        </w:rPr>
        <w:t xml:space="preserve"> </w:t>
      </w:r>
      <w:r>
        <w:rPr>
          <w:rFonts w:eastAsia="Batang"/>
        </w:rPr>
        <w:t>UE’s SRB</w:t>
      </w:r>
      <w:r>
        <w:rPr>
          <w:rFonts w:hint="eastAsia" w:eastAsia="Batang"/>
          <w:lang w:eastAsia="ko-KR"/>
        </w:rPr>
        <w:t>0</w:t>
      </w:r>
      <w:r>
        <w:rPr>
          <w:rFonts w:eastAsia="Batang"/>
        </w:rPr>
        <w:t xml:space="preserve"> over PC5</w:t>
      </w:r>
      <w:r>
        <w:rPr>
          <w:rFonts w:hint="eastAsia" w:eastAsia="Batang"/>
          <w:lang w:val="en-US" w:eastAsia="ko-KR"/>
        </w:rPr>
        <w:t>.</w:t>
      </w:r>
      <w:r>
        <w:rPr>
          <w:rFonts w:hint="eastAsia" w:eastAsia="Batang"/>
          <w:lang w:val="en-US"/>
        </w:rPr>
        <w:t xml:space="preserve"> </w:t>
      </w:r>
      <w:r>
        <w:rPr>
          <w:rFonts w:eastAsia="Batang"/>
          <w:lang w:val="en-US"/>
        </w:rPr>
        <w:t>T</w:t>
      </w:r>
      <w:r>
        <w:rPr>
          <w:rFonts w:hint="eastAsia" w:eastAsia="Batang"/>
          <w:lang w:val="en-US"/>
        </w:rPr>
        <w:t>his step follows the same signaling flow as described in steps 6-11.</w:t>
      </w:r>
    </w:p>
    <w:p>
      <w:pPr>
        <w:pStyle w:val="76"/>
        <w:rPr>
          <w:rFonts w:eastAsia="Batang"/>
        </w:rPr>
      </w:pPr>
      <w:r>
        <w:rPr>
          <w:rFonts w:hint="eastAsia" w:eastAsia="Batang"/>
        </w:rPr>
        <w:t>14</w:t>
      </w:r>
      <w:r>
        <w:rPr>
          <w:rFonts w:eastAsia="Batang"/>
        </w:rPr>
        <w:t>.</w:t>
      </w:r>
      <w:r>
        <w:rPr>
          <w:rFonts w:eastAsia="Batang"/>
        </w:rPr>
        <w:tab/>
      </w:r>
      <w:r>
        <w:rPr>
          <w:rFonts w:eastAsia="Batang"/>
        </w:rPr>
        <w:t xml:space="preserve">After receiving the local ID of the U2N </w:t>
      </w:r>
      <w:r>
        <w:rPr>
          <w:rFonts w:hint="eastAsia" w:eastAsia="Batang"/>
        </w:rPr>
        <w:t>Remote</w:t>
      </w:r>
      <w:r>
        <w:rPr>
          <w:rFonts w:eastAsia="Batang"/>
          <w:lang w:val="en-US"/>
        </w:rPr>
        <w:t xml:space="preserve"> </w:t>
      </w:r>
      <w:r>
        <w:rPr>
          <w:rFonts w:eastAsia="Batang"/>
        </w:rPr>
        <w:t xml:space="preserve">UE and the </w:t>
      </w:r>
      <w:r>
        <w:rPr>
          <w:rFonts w:hint="eastAsia" w:eastAsia="Batang"/>
        </w:rPr>
        <w:t>PC5</w:t>
      </w:r>
      <w:r>
        <w:rPr>
          <w:rFonts w:eastAsia="Batang"/>
        </w:rPr>
        <w:t xml:space="preserve"> Relay RLC channel(s) configuration and bearer mapping for relaying of U2N </w:t>
      </w:r>
      <w:r>
        <w:rPr>
          <w:rFonts w:hint="eastAsia" w:eastAsia="Batang"/>
        </w:rPr>
        <w:t>Remote</w:t>
      </w:r>
      <w:r>
        <w:rPr>
          <w:rFonts w:eastAsia="Batang"/>
          <w:lang w:val="en-US"/>
        </w:rPr>
        <w:t xml:space="preserve"> </w:t>
      </w:r>
      <w:r>
        <w:rPr>
          <w:rFonts w:eastAsia="Batang"/>
        </w:rPr>
        <w:t xml:space="preserve">UE’s SRB0, the First U2N Relay UE sends the </w:t>
      </w:r>
      <w:r>
        <w:rPr>
          <w:rFonts w:eastAsia="Batang"/>
          <w:i/>
          <w:iCs/>
        </w:rPr>
        <w:t>RRCSetupRequest</w:t>
      </w:r>
      <w:r>
        <w:rPr>
          <w:rFonts w:eastAsia="Batang"/>
        </w:rPr>
        <w:t xml:space="preserve"> message of the U2N </w:t>
      </w:r>
      <w:r>
        <w:rPr>
          <w:rFonts w:hint="eastAsia" w:eastAsia="Batang"/>
        </w:rPr>
        <w:t>Remote</w:t>
      </w:r>
      <w:r>
        <w:rPr>
          <w:rFonts w:eastAsia="Batang"/>
          <w:lang w:val="en-US"/>
        </w:rPr>
        <w:t xml:space="preserve"> </w:t>
      </w:r>
      <w:r>
        <w:rPr>
          <w:rFonts w:eastAsia="Batang"/>
        </w:rPr>
        <w:t xml:space="preserve">UE to </w:t>
      </w:r>
      <w:r>
        <w:rPr>
          <w:rFonts w:hint="eastAsia" w:eastAsia="Batang"/>
        </w:rPr>
        <w:t>g</w:t>
      </w:r>
      <w:r>
        <w:rPr>
          <w:rFonts w:eastAsia="Batang"/>
        </w:rPr>
        <w:t>NB-DU</w:t>
      </w:r>
      <w:r>
        <w:rPr>
          <w:rFonts w:hint="eastAsia" w:eastAsia="Batang"/>
        </w:rPr>
        <w:t xml:space="preserve"> via </w:t>
      </w:r>
      <w:r>
        <w:rPr>
          <w:rFonts w:eastAsia="Batang"/>
        </w:rPr>
        <w:t xml:space="preserve">the Intermediate U2N Relay UE </w:t>
      </w:r>
      <w:r>
        <w:rPr>
          <w:rFonts w:hint="eastAsia" w:eastAsia="Batang"/>
        </w:rPr>
        <w:t xml:space="preserve">and the </w:t>
      </w:r>
      <w:r>
        <w:rPr>
          <w:rFonts w:eastAsia="Batang"/>
        </w:rPr>
        <w:t xml:space="preserve">Last U2N Relay UE. The local ID of the U2N </w:t>
      </w:r>
      <w:r>
        <w:rPr>
          <w:rFonts w:hint="eastAsia" w:eastAsia="Batang"/>
        </w:rPr>
        <w:t>Remote</w:t>
      </w:r>
      <w:r>
        <w:rPr>
          <w:rFonts w:eastAsia="Batang"/>
          <w:lang w:val="en-US"/>
        </w:rPr>
        <w:t xml:space="preserve"> </w:t>
      </w:r>
      <w:r>
        <w:rPr>
          <w:rFonts w:eastAsia="Batang"/>
        </w:rPr>
        <w:t>UE and RB ID for SRB0 are conveyed in the SRAP header.</w:t>
      </w:r>
    </w:p>
    <w:p>
      <w:pPr>
        <w:pStyle w:val="76"/>
        <w:rPr>
          <w:rFonts w:eastAsia="Batang"/>
        </w:rPr>
      </w:pPr>
      <w:r>
        <w:rPr>
          <w:rFonts w:hint="eastAsia" w:eastAsia="Batang"/>
        </w:rPr>
        <w:t>15</w:t>
      </w:r>
      <w:r>
        <w:rPr>
          <w:rFonts w:eastAsia="Batang"/>
        </w:rPr>
        <w:t>.</w:t>
      </w:r>
      <w:r>
        <w:rPr>
          <w:rFonts w:eastAsia="Batang"/>
        </w:rPr>
        <w:tab/>
      </w:r>
      <w:r>
        <w:rPr>
          <w:rFonts w:eastAsia="Batang"/>
        </w:rPr>
        <w:t xml:space="preserve">The gNB-DU </w:t>
      </w:r>
      <w:r>
        <w:rPr>
          <w:rFonts w:hint="eastAsia" w:eastAsia="Batang"/>
          <w:lang w:val="en-US"/>
        </w:rPr>
        <w:t xml:space="preserve">allocates a C-RNTI and a gNB-DU UE F1AP ID for the U2N </w:t>
      </w:r>
      <w:r>
        <w:rPr>
          <w:rFonts w:hint="eastAsia" w:eastAsia="Batang"/>
        </w:rPr>
        <w:t>Remote</w:t>
      </w:r>
      <w:r>
        <w:rPr>
          <w:rFonts w:hint="eastAsia" w:eastAsia="Batang"/>
          <w:lang w:val="en-US"/>
        </w:rPr>
        <w:t xml:space="preserve"> UE and</w:t>
      </w:r>
      <w:r>
        <w:rPr>
          <w:rFonts w:eastAsia="Batang"/>
        </w:rPr>
        <w:t xml:space="preserve"> sends the INITIAL UL RRC MESSAGE TRANSFER message to gNB-CU by encapsulating the </w:t>
      </w:r>
      <w:r>
        <w:rPr>
          <w:rFonts w:eastAsia="Batang"/>
          <w:i/>
        </w:rPr>
        <w:t>RRCSetupRequest</w:t>
      </w:r>
      <w:r>
        <w:rPr>
          <w:rFonts w:eastAsia="Batang"/>
        </w:rPr>
        <w:t xml:space="preserve"> message of the U2N </w:t>
      </w:r>
      <w:r>
        <w:rPr>
          <w:rFonts w:hint="eastAsia" w:eastAsia="Batang"/>
        </w:rPr>
        <w:t>Remote</w:t>
      </w:r>
      <w:r>
        <w:rPr>
          <w:rFonts w:eastAsia="Batang"/>
          <w:lang w:val="en-US"/>
        </w:rPr>
        <w:t xml:space="preserve"> </w:t>
      </w:r>
      <w:r>
        <w:rPr>
          <w:rFonts w:eastAsia="Batang"/>
        </w:rPr>
        <w:t>UE.</w:t>
      </w:r>
      <w:r>
        <w:rPr>
          <w:rFonts w:hint="eastAsia" w:eastAsia="Batang"/>
          <w:lang w:val="en-US" w:eastAsia="zh-CN"/>
        </w:rPr>
        <w:t xml:space="preserve"> In addition, the local ID of the U2N </w:t>
      </w:r>
      <w:r>
        <w:rPr>
          <w:rFonts w:hint="eastAsia" w:eastAsia="Batang"/>
        </w:rPr>
        <w:t>Remote</w:t>
      </w:r>
      <w:r>
        <w:rPr>
          <w:rFonts w:eastAsia="Batang"/>
          <w:lang w:val="en-US"/>
        </w:rPr>
        <w:t xml:space="preserve"> </w:t>
      </w:r>
      <w:r>
        <w:rPr>
          <w:rFonts w:hint="eastAsia" w:eastAsia="Batang"/>
          <w:lang w:val="en-US" w:eastAsia="zh-CN"/>
        </w:rPr>
        <w:t>UE</w:t>
      </w:r>
      <w:r>
        <w:rPr>
          <w:rFonts w:hint="eastAsia" w:eastAsia="Batang"/>
          <w:lang w:val="en-US"/>
        </w:rPr>
        <w:t>,</w:t>
      </w:r>
      <w:r>
        <w:rPr>
          <w:rFonts w:eastAsia="Batang"/>
          <w:lang w:val="en-US" w:eastAsia="zh-CN"/>
        </w:rPr>
        <w:t xml:space="preserve"> the gNB-DU UE F1AP ID of</w:t>
      </w:r>
      <w:r>
        <w:rPr>
          <w:rFonts w:hint="eastAsia" w:eastAsia="Batang"/>
          <w:lang w:val="en-US" w:eastAsia="zh-CN"/>
        </w:rPr>
        <w:t xml:space="preserve"> the Last U2N Relay UE </w:t>
      </w:r>
      <w:r>
        <w:rPr>
          <w:rFonts w:eastAsia="Batang"/>
          <w:lang w:val="en-US"/>
        </w:rPr>
        <w:t xml:space="preserve">and the sidelink configuration container for the PC5 Relay RLC channel configuration for relaying of U2N </w:t>
      </w:r>
      <w:r>
        <w:rPr>
          <w:rFonts w:hint="eastAsia" w:eastAsia="Batang"/>
        </w:rPr>
        <w:t>Remote</w:t>
      </w:r>
      <w:r>
        <w:rPr>
          <w:rFonts w:eastAsia="Batang"/>
          <w:lang w:val="en-US"/>
        </w:rPr>
        <w:t xml:space="preserve"> UE’s SRB1</w:t>
      </w:r>
      <w:r>
        <w:rPr>
          <w:rFonts w:hint="eastAsia" w:eastAsia="Batang"/>
          <w:lang w:val="en-US" w:eastAsia="zh-CN"/>
        </w:rPr>
        <w:t xml:space="preserve"> </w:t>
      </w:r>
      <w:r>
        <w:rPr>
          <w:rFonts w:eastAsia="Batang"/>
          <w:lang w:val="en-US" w:eastAsia="zh-CN"/>
        </w:rPr>
        <w:t>are</w:t>
      </w:r>
      <w:r>
        <w:rPr>
          <w:rFonts w:hint="eastAsia" w:eastAsia="Batang"/>
          <w:lang w:val="en-US" w:eastAsia="zh-CN"/>
        </w:rPr>
        <w:t xml:space="preserve"> included in the </w:t>
      </w:r>
      <w:r>
        <w:rPr>
          <w:rFonts w:eastAsia="Batang"/>
        </w:rPr>
        <w:t>INITIAL UL RRC MESSAGE TRANSFER message</w:t>
      </w:r>
      <w:r>
        <w:rPr>
          <w:rFonts w:hint="eastAsia" w:eastAsia="Batang"/>
        </w:rPr>
        <w:t>.</w:t>
      </w:r>
    </w:p>
    <w:p>
      <w:pPr>
        <w:pStyle w:val="76"/>
        <w:rPr>
          <w:rFonts w:eastAsia="Batang"/>
        </w:rPr>
      </w:pPr>
      <w:r>
        <w:rPr>
          <w:rFonts w:hint="eastAsia" w:eastAsia="Batang"/>
        </w:rPr>
        <w:t>16</w:t>
      </w:r>
      <w:r>
        <w:rPr>
          <w:rFonts w:eastAsia="Batang"/>
        </w:rPr>
        <w:t>.</w:t>
      </w:r>
      <w:r>
        <w:rPr>
          <w:rFonts w:eastAsia="Batang"/>
        </w:rPr>
        <w:tab/>
      </w:r>
      <w:r>
        <w:rPr>
          <w:rFonts w:eastAsia="Batang"/>
        </w:rPr>
        <w:t>The</w:t>
      </w:r>
      <w:r>
        <w:rPr>
          <w:rFonts w:hint="eastAsia" w:eastAsia="Batang"/>
        </w:rPr>
        <w:t xml:space="preserve"> </w:t>
      </w:r>
      <w:r>
        <w:rPr>
          <w:rFonts w:eastAsia="Batang"/>
        </w:rPr>
        <w:t xml:space="preserve">gNB-CU allocates a gNB-CU UE F1AP ID for the U2N </w:t>
      </w:r>
      <w:r>
        <w:rPr>
          <w:rFonts w:hint="eastAsia" w:eastAsia="Batang"/>
        </w:rPr>
        <w:t>Remote</w:t>
      </w:r>
      <w:r>
        <w:rPr>
          <w:rFonts w:eastAsia="Batang"/>
          <w:lang w:val="en-US"/>
        </w:rPr>
        <w:t xml:space="preserve"> </w:t>
      </w:r>
      <w:r>
        <w:rPr>
          <w:rFonts w:eastAsia="Batang"/>
        </w:rPr>
        <w:t xml:space="preserve">UE and generates a </w:t>
      </w:r>
      <w:r>
        <w:rPr>
          <w:rFonts w:eastAsia="Batang"/>
          <w:i/>
        </w:rPr>
        <w:t>RRCSetup</w:t>
      </w:r>
      <w:r>
        <w:rPr>
          <w:rFonts w:eastAsia="Batang"/>
        </w:rPr>
        <w:t xml:space="preserve"> message towards the U2N </w:t>
      </w:r>
      <w:r>
        <w:rPr>
          <w:rFonts w:hint="eastAsia" w:eastAsia="Batang"/>
        </w:rPr>
        <w:t>Remote</w:t>
      </w:r>
      <w:r>
        <w:rPr>
          <w:rFonts w:eastAsia="Batang"/>
          <w:lang w:val="en-US"/>
        </w:rPr>
        <w:t xml:space="preserve"> </w:t>
      </w:r>
      <w:r>
        <w:rPr>
          <w:rFonts w:eastAsia="Batang"/>
        </w:rPr>
        <w:t xml:space="preserve">UE. The RRC message is encapsulated in the DL RRC MESSAGE TRANSFER message, and includes the configurations of PC5 </w:t>
      </w:r>
      <w:r>
        <w:rPr>
          <w:rFonts w:hint="eastAsia" w:eastAsia="Batang"/>
          <w:lang w:eastAsia="zh-CN"/>
        </w:rPr>
        <w:t>Relay</w:t>
      </w:r>
      <w:r>
        <w:rPr>
          <w:rFonts w:eastAsia="Batang"/>
        </w:rPr>
        <w:t xml:space="preserve"> RLC channel </w:t>
      </w:r>
      <w:r>
        <w:rPr>
          <w:rFonts w:hint="eastAsia" w:eastAsia="Batang"/>
          <w:lang w:val="en-US"/>
        </w:rPr>
        <w:t>and bearer mapping</w:t>
      </w:r>
      <w:r>
        <w:rPr>
          <w:rFonts w:eastAsia="Batang"/>
        </w:rPr>
        <w:t xml:space="preserve"> at least for the transmission of U2N </w:t>
      </w:r>
      <w:r>
        <w:rPr>
          <w:rFonts w:hint="eastAsia" w:eastAsia="Batang"/>
        </w:rPr>
        <w:t>Remote</w:t>
      </w:r>
      <w:r>
        <w:rPr>
          <w:rFonts w:eastAsia="Batang"/>
          <w:lang w:val="en-US"/>
        </w:rPr>
        <w:t xml:space="preserve"> </w:t>
      </w:r>
      <w:r>
        <w:rPr>
          <w:rFonts w:eastAsia="Batang"/>
        </w:rPr>
        <w:t>UE’s SRB1.</w:t>
      </w:r>
    </w:p>
    <w:p>
      <w:pPr>
        <w:pStyle w:val="76"/>
        <w:rPr>
          <w:rFonts w:eastAsia="Batang"/>
        </w:rPr>
      </w:pPr>
      <w:r>
        <w:rPr>
          <w:rFonts w:eastAsia="Batang"/>
        </w:rPr>
        <w:t>1</w:t>
      </w:r>
      <w:r>
        <w:rPr>
          <w:rFonts w:hint="eastAsia" w:eastAsia="Batang"/>
        </w:rPr>
        <w:t>7</w:t>
      </w:r>
      <w:r>
        <w:rPr>
          <w:rFonts w:eastAsia="Batang"/>
        </w:rPr>
        <w:t>.</w:t>
      </w:r>
      <w:r>
        <w:rPr>
          <w:rFonts w:eastAsia="Batang"/>
        </w:rPr>
        <w:tab/>
      </w:r>
      <w:r>
        <w:rPr>
          <w:rFonts w:eastAsia="Batang"/>
        </w:rPr>
        <w:t xml:space="preserve">The gNB-DU sends the </w:t>
      </w:r>
      <w:r>
        <w:rPr>
          <w:rFonts w:eastAsia="Batang"/>
          <w:i/>
        </w:rPr>
        <w:t>RRCSetup</w:t>
      </w:r>
      <w:r>
        <w:rPr>
          <w:rFonts w:eastAsia="Batang"/>
        </w:rPr>
        <w:t xml:space="preserve"> message to the U2N </w:t>
      </w:r>
      <w:r>
        <w:rPr>
          <w:rFonts w:hint="eastAsia" w:eastAsia="Batang"/>
        </w:rPr>
        <w:t>Remote</w:t>
      </w:r>
      <w:r>
        <w:rPr>
          <w:rFonts w:eastAsia="Batang"/>
          <w:lang w:val="en-US"/>
        </w:rPr>
        <w:t xml:space="preserve"> </w:t>
      </w:r>
      <w:r>
        <w:rPr>
          <w:rFonts w:eastAsia="Batang"/>
        </w:rPr>
        <w:t>UE via the First U2N Relay UE</w:t>
      </w:r>
      <w:r>
        <w:rPr>
          <w:rFonts w:hint="eastAsia" w:eastAsia="Batang"/>
        </w:rPr>
        <w:t xml:space="preserve">, </w:t>
      </w:r>
      <w:r>
        <w:rPr>
          <w:rFonts w:eastAsia="Batang"/>
        </w:rPr>
        <w:t>the Intermediate U2N Relay UE</w:t>
      </w:r>
      <w:r>
        <w:rPr>
          <w:rFonts w:hint="eastAsia" w:eastAsia="Batang"/>
        </w:rPr>
        <w:t xml:space="preserve"> and </w:t>
      </w:r>
      <w:r>
        <w:rPr>
          <w:rFonts w:eastAsia="Batang"/>
        </w:rPr>
        <w:t>Last U2N Relay UE.</w:t>
      </w:r>
    </w:p>
    <w:p>
      <w:pPr>
        <w:pStyle w:val="76"/>
        <w:rPr>
          <w:rFonts w:eastAsia="Batang"/>
          <w:lang w:val="en-US"/>
        </w:rPr>
      </w:pPr>
      <w:r>
        <w:rPr>
          <w:rFonts w:eastAsia="Batang"/>
        </w:rPr>
        <w:t>1</w:t>
      </w:r>
      <w:r>
        <w:rPr>
          <w:rFonts w:hint="eastAsia" w:eastAsia="Batang"/>
        </w:rPr>
        <w:t>8</w:t>
      </w:r>
      <w:r>
        <w:rPr>
          <w:rFonts w:eastAsia="Batang"/>
        </w:rPr>
        <w:t>.</w:t>
      </w:r>
      <w:r>
        <w:rPr>
          <w:rFonts w:eastAsia="Batang"/>
        </w:rPr>
        <w:tab/>
      </w:r>
      <w:r>
        <w:rPr>
          <w:rFonts w:eastAsia="Batang"/>
        </w:rPr>
        <w:t xml:space="preserve">The gNB-CU </w:t>
      </w:r>
      <w:r>
        <w:rPr>
          <w:rFonts w:hint="eastAsia" w:eastAsia="Batang"/>
          <w:lang w:val="en-US"/>
        </w:rPr>
        <w:t>configures</w:t>
      </w:r>
      <w:r>
        <w:rPr>
          <w:rFonts w:eastAsia="Batang"/>
        </w:rPr>
        <w:t xml:space="preserve"> the Last U2N Relay UE </w:t>
      </w:r>
      <w:r>
        <w:rPr>
          <w:rFonts w:hint="eastAsia" w:eastAsia="Batang"/>
          <w:lang w:val="en-US"/>
        </w:rPr>
        <w:t>with</w:t>
      </w:r>
      <w:r>
        <w:rPr>
          <w:rFonts w:eastAsia="Batang"/>
        </w:rPr>
        <w:t xml:space="preserve"> </w:t>
      </w:r>
      <w:r>
        <w:rPr>
          <w:rFonts w:hint="eastAsia" w:eastAsia="Batang"/>
          <w:lang w:val="en-US"/>
        </w:rPr>
        <w:t xml:space="preserve">PC5 </w:t>
      </w:r>
      <w:r>
        <w:rPr>
          <w:rFonts w:hint="eastAsia" w:eastAsia="Batang"/>
          <w:lang w:eastAsia="zh-CN"/>
        </w:rPr>
        <w:t>Relay</w:t>
      </w:r>
      <w:r>
        <w:rPr>
          <w:rFonts w:eastAsia="Batang"/>
          <w:lang w:val="en-US"/>
        </w:rPr>
        <w:t xml:space="preserve"> </w:t>
      </w:r>
      <w:r>
        <w:rPr>
          <w:rFonts w:hint="eastAsia" w:eastAsia="Batang"/>
          <w:lang w:val="en-US"/>
        </w:rPr>
        <w:t xml:space="preserve">RLC channel, Uu </w:t>
      </w:r>
      <w:r>
        <w:rPr>
          <w:rFonts w:hint="eastAsia" w:eastAsia="Batang"/>
          <w:lang w:eastAsia="zh-CN"/>
        </w:rPr>
        <w:t>Relay</w:t>
      </w:r>
      <w:r>
        <w:rPr>
          <w:rFonts w:eastAsia="Batang"/>
          <w:lang w:val="en-US"/>
        </w:rPr>
        <w:t xml:space="preserve"> </w:t>
      </w:r>
      <w:r>
        <w:rPr>
          <w:rFonts w:hint="eastAsia" w:eastAsia="Batang"/>
          <w:lang w:val="en-US"/>
        </w:rPr>
        <w:t>RLC channel</w:t>
      </w:r>
      <w:r>
        <w:rPr>
          <w:rFonts w:eastAsia="Batang"/>
        </w:rPr>
        <w:t xml:space="preserve"> </w:t>
      </w:r>
      <w:r>
        <w:rPr>
          <w:rFonts w:hint="eastAsia" w:eastAsia="Batang"/>
          <w:lang w:val="en-US"/>
        </w:rPr>
        <w:t xml:space="preserve">and bearer mapping for relaying of U2N </w:t>
      </w:r>
      <w:r>
        <w:rPr>
          <w:rFonts w:hint="eastAsia" w:eastAsia="Batang"/>
        </w:rPr>
        <w:t>Remote</w:t>
      </w:r>
      <w:r>
        <w:rPr>
          <w:rFonts w:eastAsia="Batang"/>
          <w:lang w:val="en-US"/>
        </w:rPr>
        <w:t xml:space="preserve"> </w:t>
      </w:r>
      <w:r>
        <w:rPr>
          <w:rFonts w:hint="eastAsia" w:eastAsia="Batang"/>
          <w:lang w:val="en-US"/>
        </w:rPr>
        <w:t>UE</w:t>
      </w:r>
      <w:r>
        <w:rPr>
          <w:rFonts w:eastAsia="Batang"/>
          <w:lang w:val="en-US"/>
        </w:rPr>
        <w:t>’</w:t>
      </w:r>
      <w:r>
        <w:rPr>
          <w:rFonts w:hint="eastAsia" w:eastAsia="Batang"/>
          <w:lang w:val="en-US"/>
        </w:rPr>
        <w:t>s SRB1</w:t>
      </w:r>
      <w:r>
        <w:rPr>
          <w:rFonts w:eastAsia="Batang"/>
        </w:rPr>
        <w:t xml:space="preserve">. According to the configuration from gNB-CU, the Last U2N Relay UE establishes a </w:t>
      </w:r>
      <w:r>
        <w:rPr>
          <w:rFonts w:hint="eastAsia" w:eastAsia="Batang"/>
          <w:lang w:val="en-US" w:eastAsia="zh-CN"/>
        </w:rPr>
        <w:t xml:space="preserve">PC5 </w:t>
      </w:r>
      <w:r>
        <w:rPr>
          <w:rFonts w:hint="eastAsia" w:eastAsia="Batang"/>
          <w:lang w:eastAsia="zh-CN"/>
        </w:rPr>
        <w:t>Relay</w:t>
      </w:r>
      <w:r>
        <w:rPr>
          <w:rFonts w:eastAsia="Batang"/>
        </w:rPr>
        <w:t xml:space="preserve"> RLC channel for relaying of U2N </w:t>
      </w:r>
      <w:r>
        <w:rPr>
          <w:rFonts w:hint="eastAsia" w:eastAsia="Batang"/>
        </w:rPr>
        <w:t>Remote</w:t>
      </w:r>
      <w:r>
        <w:rPr>
          <w:rFonts w:eastAsia="Batang"/>
          <w:lang w:val="en-US"/>
        </w:rPr>
        <w:t xml:space="preserve"> </w:t>
      </w:r>
      <w:r>
        <w:rPr>
          <w:rFonts w:eastAsia="Batang"/>
        </w:rPr>
        <w:t>UE’s SRB1 over PC5</w:t>
      </w:r>
      <w:r>
        <w:rPr>
          <w:rFonts w:hint="eastAsia" w:eastAsia="Batang"/>
          <w:lang w:val="en-US" w:eastAsia="zh-CN"/>
        </w:rPr>
        <w:t xml:space="preserve"> </w:t>
      </w:r>
      <w:r>
        <w:rPr>
          <w:rFonts w:eastAsia="Batang"/>
          <w:lang w:val="en-US" w:eastAsia="zh-CN"/>
        </w:rPr>
        <w:t>and</w:t>
      </w:r>
      <w:r>
        <w:rPr>
          <w:rFonts w:hint="eastAsia" w:eastAsia="Batang"/>
          <w:lang w:val="en-US" w:eastAsia="zh-CN"/>
        </w:rPr>
        <w:t xml:space="preserve"> establish</w:t>
      </w:r>
      <w:r>
        <w:rPr>
          <w:rFonts w:eastAsia="Batang"/>
          <w:lang w:val="en-US" w:eastAsia="zh-CN"/>
        </w:rPr>
        <w:t>es a</w:t>
      </w:r>
      <w:r>
        <w:rPr>
          <w:rFonts w:hint="eastAsia" w:eastAsia="Batang"/>
          <w:lang w:val="en-US" w:eastAsia="zh-CN"/>
        </w:rPr>
        <w:t xml:space="preserve"> Uu </w:t>
      </w:r>
      <w:r>
        <w:rPr>
          <w:rFonts w:hint="eastAsia" w:eastAsia="Batang"/>
          <w:lang w:eastAsia="zh-CN"/>
        </w:rPr>
        <w:t>Relay</w:t>
      </w:r>
      <w:r>
        <w:rPr>
          <w:rFonts w:eastAsia="Batang"/>
        </w:rPr>
        <w:t xml:space="preserve"> </w:t>
      </w:r>
      <w:r>
        <w:rPr>
          <w:rFonts w:hint="eastAsia" w:eastAsia="Batang"/>
          <w:lang w:val="en-US" w:eastAsia="zh-CN"/>
        </w:rPr>
        <w:t>RLC channel</w:t>
      </w:r>
      <w:r>
        <w:rPr>
          <w:rFonts w:hint="eastAsia" w:eastAsia="Batang"/>
          <w:lang w:val="en-US"/>
        </w:rPr>
        <w:t xml:space="preserve"> </w:t>
      </w:r>
      <w:r>
        <w:rPr>
          <w:rFonts w:hint="eastAsia" w:eastAsia="Batang"/>
          <w:lang w:val="en-US" w:eastAsia="zh-CN"/>
        </w:rPr>
        <w:t xml:space="preserve">for relaying of </w:t>
      </w:r>
      <w:r>
        <w:rPr>
          <w:rFonts w:eastAsia="Batang"/>
          <w:lang w:val="en-US" w:eastAsia="zh-CN"/>
        </w:rPr>
        <w:t xml:space="preserve">U2N </w:t>
      </w:r>
      <w:r>
        <w:rPr>
          <w:rFonts w:hint="eastAsia" w:eastAsia="Batang"/>
        </w:rPr>
        <w:t>Remote</w:t>
      </w:r>
      <w:r>
        <w:rPr>
          <w:rFonts w:eastAsia="Batang"/>
          <w:lang w:val="en-US"/>
        </w:rPr>
        <w:t xml:space="preserve"> </w:t>
      </w:r>
      <w:r>
        <w:rPr>
          <w:rFonts w:eastAsia="Batang"/>
          <w:lang w:val="en-US" w:eastAsia="zh-CN"/>
        </w:rPr>
        <w:t xml:space="preserve">UE’s </w:t>
      </w:r>
      <w:r>
        <w:rPr>
          <w:rFonts w:hint="eastAsia" w:eastAsia="Batang"/>
          <w:lang w:val="en-US" w:eastAsia="zh-CN"/>
        </w:rPr>
        <w:t>SRB1 towards gNB-DU if not configured yet.</w:t>
      </w:r>
      <w:r>
        <w:rPr>
          <w:rFonts w:hint="eastAsia" w:eastAsia="Batang"/>
          <w:lang w:val="en-US"/>
        </w:rPr>
        <w:t xml:space="preserve"> </w:t>
      </w:r>
    </w:p>
    <w:p>
      <w:pPr>
        <w:pStyle w:val="76"/>
        <w:rPr>
          <w:rFonts w:eastAsia="Batang"/>
          <w:lang w:val="en-US"/>
        </w:rPr>
      </w:pPr>
      <w:r>
        <w:rPr>
          <w:rFonts w:eastAsia="Batang"/>
        </w:rPr>
        <w:t xml:space="preserve">The gNB-CU </w:t>
      </w:r>
      <w:r>
        <w:rPr>
          <w:rFonts w:hint="eastAsia" w:eastAsia="Batang"/>
          <w:lang w:val="en-US"/>
        </w:rPr>
        <w:t xml:space="preserve">configures the First </w:t>
      </w:r>
      <w:r>
        <w:rPr>
          <w:rFonts w:eastAsia="Batang"/>
          <w:lang w:val="en-US"/>
        </w:rPr>
        <w:t xml:space="preserve">U2N </w:t>
      </w:r>
      <w:r>
        <w:rPr>
          <w:rFonts w:hint="eastAsia" w:eastAsia="Batang"/>
          <w:lang w:val="en-US"/>
        </w:rPr>
        <w:t>Relay UE and</w:t>
      </w:r>
      <w:r>
        <w:rPr>
          <w:rFonts w:eastAsia="Batang"/>
        </w:rPr>
        <w:t xml:space="preserve"> the Intermediate U2N Relay UE </w:t>
      </w:r>
      <w:r>
        <w:rPr>
          <w:rFonts w:hint="eastAsia" w:eastAsia="Batang"/>
          <w:lang w:val="en-US"/>
        </w:rPr>
        <w:t>with</w:t>
      </w:r>
      <w:r>
        <w:rPr>
          <w:rFonts w:eastAsia="Batang"/>
        </w:rPr>
        <w:t xml:space="preserve"> </w:t>
      </w:r>
      <w:r>
        <w:rPr>
          <w:rFonts w:hint="eastAsia" w:eastAsia="Batang"/>
          <w:lang w:val="en-US"/>
        </w:rPr>
        <w:t xml:space="preserve">PC5 </w:t>
      </w:r>
      <w:r>
        <w:rPr>
          <w:rFonts w:hint="eastAsia" w:eastAsia="Batang"/>
          <w:lang w:eastAsia="zh-CN"/>
        </w:rPr>
        <w:t>Relay</w:t>
      </w:r>
      <w:r>
        <w:rPr>
          <w:rFonts w:eastAsia="Batang"/>
          <w:lang w:val="en-US"/>
        </w:rPr>
        <w:t xml:space="preserve"> </w:t>
      </w:r>
      <w:r>
        <w:rPr>
          <w:rFonts w:hint="eastAsia" w:eastAsia="Batang"/>
          <w:lang w:val="en-US"/>
        </w:rPr>
        <w:t xml:space="preserve">RLC channel and bearer mapping for relaying of U2N </w:t>
      </w:r>
      <w:r>
        <w:rPr>
          <w:rFonts w:hint="eastAsia" w:eastAsia="Batang"/>
        </w:rPr>
        <w:t>Remote</w:t>
      </w:r>
      <w:r>
        <w:rPr>
          <w:rFonts w:eastAsia="Batang"/>
          <w:lang w:val="en-US"/>
        </w:rPr>
        <w:t xml:space="preserve"> </w:t>
      </w:r>
      <w:r>
        <w:rPr>
          <w:rFonts w:hint="eastAsia" w:eastAsia="Batang"/>
          <w:lang w:val="en-US"/>
        </w:rPr>
        <w:t>UE</w:t>
      </w:r>
      <w:r>
        <w:rPr>
          <w:rFonts w:eastAsia="Batang"/>
          <w:lang w:val="en-US"/>
        </w:rPr>
        <w:t>’</w:t>
      </w:r>
      <w:r>
        <w:rPr>
          <w:rFonts w:hint="eastAsia" w:eastAsia="Batang"/>
          <w:lang w:val="en-US"/>
        </w:rPr>
        <w:t>s SRB1</w:t>
      </w:r>
      <w:r>
        <w:rPr>
          <w:rFonts w:eastAsia="Batang"/>
        </w:rPr>
        <w:t xml:space="preserve">. According to the configuration from gNB-CU, </w:t>
      </w:r>
      <w:r>
        <w:rPr>
          <w:rFonts w:hint="eastAsia" w:eastAsia="Batang"/>
          <w:lang w:val="en-US"/>
        </w:rPr>
        <w:t xml:space="preserve">the First </w:t>
      </w:r>
      <w:r>
        <w:rPr>
          <w:rFonts w:eastAsia="Batang"/>
          <w:lang w:val="en-US"/>
        </w:rPr>
        <w:t xml:space="preserve">U2N </w:t>
      </w:r>
      <w:r>
        <w:rPr>
          <w:rFonts w:hint="eastAsia" w:eastAsia="Batang"/>
          <w:lang w:val="en-US"/>
        </w:rPr>
        <w:t>Relay UE and</w:t>
      </w:r>
      <w:r>
        <w:rPr>
          <w:rFonts w:eastAsia="Batang"/>
        </w:rPr>
        <w:t xml:space="preserve"> the Intermediate U2N Relay UE establish </w:t>
      </w:r>
      <w:r>
        <w:rPr>
          <w:rFonts w:hint="eastAsia" w:eastAsia="Batang"/>
        </w:rPr>
        <w:t>the</w:t>
      </w:r>
      <w:r>
        <w:rPr>
          <w:rFonts w:eastAsia="Batang"/>
        </w:rPr>
        <w:t xml:space="preserve"> </w:t>
      </w:r>
      <w:r>
        <w:rPr>
          <w:rFonts w:hint="eastAsia" w:eastAsia="Batang"/>
          <w:lang w:val="en-US" w:eastAsia="zh-CN"/>
        </w:rPr>
        <w:t xml:space="preserve">PC5 </w:t>
      </w:r>
      <w:r>
        <w:rPr>
          <w:rFonts w:hint="eastAsia" w:eastAsia="Batang"/>
          <w:lang w:eastAsia="zh-CN"/>
        </w:rPr>
        <w:t>Relay</w:t>
      </w:r>
      <w:r>
        <w:rPr>
          <w:rFonts w:eastAsia="Batang"/>
        </w:rPr>
        <w:t xml:space="preserve"> RLC channel</w:t>
      </w:r>
      <w:r>
        <w:rPr>
          <w:rFonts w:hint="eastAsia" w:eastAsia="Batang"/>
        </w:rPr>
        <w:t xml:space="preserve">s </w:t>
      </w:r>
      <w:r>
        <w:rPr>
          <w:rFonts w:eastAsia="Batang"/>
        </w:rPr>
        <w:t xml:space="preserve">for relaying of U2N </w:t>
      </w:r>
      <w:r>
        <w:rPr>
          <w:rFonts w:hint="eastAsia" w:eastAsia="Batang"/>
        </w:rPr>
        <w:t>Remote</w:t>
      </w:r>
      <w:r>
        <w:rPr>
          <w:rFonts w:eastAsia="Batang"/>
          <w:lang w:val="en-US"/>
        </w:rPr>
        <w:t xml:space="preserve"> </w:t>
      </w:r>
      <w:r>
        <w:rPr>
          <w:rFonts w:eastAsia="Batang"/>
        </w:rPr>
        <w:t>UE’s SRB1 over PC5</w:t>
      </w:r>
      <w:r>
        <w:rPr>
          <w:rFonts w:hint="eastAsia" w:eastAsia="Batang"/>
          <w:lang w:val="en-US" w:eastAsia="zh-CN"/>
        </w:rPr>
        <w:t xml:space="preserve"> if not configured yet</w:t>
      </w:r>
      <w:r>
        <w:rPr>
          <w:rFonts w:hint="eastAsia" w:eastAsia="Batang"/>
          <w:lang w:val="en-US"/>
        </w:rPr>
        <w:t>.</w:t>
      </w:r>
    </w:p>
    <w:p>
      <w:pPr>
        <w:pStyle w:val="57"/>
        <w:rPr>
          <w:rFonts w:eastAsia="宋体"/>
        </w:rPr>
      </w:pPr>
      <w:r>
        <w:rPr>
          <w:rFonts w:eastAsia="宋体"/>
        </w:rPr>
        <w:t>N</w:t>
      </w:r>
      <w:r>
        <w:t>OTE 1</w:t>
      </w:r>
      <w:r>
        <w:rPr>
          <w:rFonts w:eastAsia="宋体"/>
        </w:rPr>
        <w:t>: Step 18 can be performed earlier, e.g., via Steps 6-13.</w:t>
      </w:r>
    </w:p>
    <w:p>
      <w:pPr>
        <w:pStyle w:val="76"/>
        <w:rPr>
          <w:rFonts w:eastAsia="Batang"/>
        </w:rPr>
      </w:pPr>
      <w:r>
        <w:rPr>
          <w:rFonts w:eastAsia="Batang"/>
        </w:rPr>
        <w:t>1</w:t>
      </w:r>
      <w:r>
        <w:rPr>
          <w:rFonts w:hint="eastAsia" w:eastAsia="Batang"/>
        </w:rPr>
        <w:t>9</w:t>
      </w:r>
      <w:r>
        <w:rPr>
          <w:rFonts w:eastAsia="Batang"/>
        </w:rPr>
        <w:t>.</w:t>
      </w:r>
      <w:r>
        <w:rPr>
          <w:rFonts w:eastAsia="Batang"/>
        </w:rPr>
        <w:tab/>
      </w:r>
      <w:r>
        <w:rPr>
          <w:rFonts w:eastAsia="Batang"/>
        </w:rPr>
        <w:t xml:space="preserve">The U2N </w:t>
      </w:r>
      <w:r>
        <w:rPr>
          <w:rFonts w:hint="eastAsia" w:eastAsia="Batang"/>
        </w:rPr>
        <w:t>Remote</w:t>
      </w:r>
      <w:r>
        <w:rPr>
          <w:rFonts w:eastAsia="Batang"/>
        </w:rPr>
        <w:t xml:space="preserve"> UE sends the </w:t>
      </w:r>
      <w:r>
        <w:rPr>
          <w:rFonts w:eastAsia="Batang"/>
          <w:i/>
        </w:rPr>
        <w:t>RRCSetupComplete</w:t>
      </w:r>
      <w:r>
        <w:rPr>
          <w:rFonts w:eastAsia="Batang"/>
        </w:rPr>
        <w:t xml:space="preserve"> message to the gNB-DU via the First U2N Relay UE</w:t>
      </w:r>
      <w:r>
        <w:rPr>
          <w:rFonts w:hint="eastAsia" w:eastAsia="Batang"/>
        </w:rPr>
        <w:t>,</w:t>
      </w:r>
      <w:r>
        <w:rPr>
          <w:rFonts w:eastAsia="Batang"/>
        </w:rPr>
        <w:t xml:space="preserve"> the Intermediate U2N Relay UE</w:t>
      </w:r>
      <w:r>
        <w:rPr>
          <w:rFonts w:hint="eastAsia" w:eastAsia="Batang"/>
        </w:rPr>
        <w:t xml:space="preserve"> and </w:t>
      </w:r>
      <w:r>
        <w:rPr>
          <w:rFonts w:eastAsia="Batang"/>
        </w:rPr>
        <w:t>Last U2N Relay UE.</w:t>
      </w:r>
    </w:p>
    <w:p>
      <w:pPr>
        <w:pStyle w:val="76"/>
        <w:rPr>
          <w:rFonts w:eastAsia="Batang"/>
        </w:rPr>
      </w:pPr>
      <w:r>
        <w:rPr>
          <w:rFonts w:hint="eastAsia" w:eastAsia="Batang"/>
        </w:rPr>
        <w:t>20</w:t>
      </w:r>
      <w:r>
        <w:rPr>
          <w:rFonts w:eastAsia="Batang"/>
        </w:rPr>
        <w:t>.</w:t>
      </w:r>
      <w:r>
        <w:rPr>
          <w:rFonts w:eastAsia="Batang"/>
        </w:rPr>
        <w:tab/>
      </w:r>
      <w:r>
        <w:rPr>
          <w:rFonts w:eastAsia="Batang"/>
        </w:rPr>
        <w:t>The gNB-DU encapsulates the RRC message in the UL RRC MESSAGE TRANSFER message and sends it to the gNB-CU.</w:t>
      </w:r>
    </w:p>
    <w:p>
      <w:pPr>
        <w:pStyle w:val="76"/>
        <w:rPr>
          <w:rFonts w:eastAsia="Batang"/>
          <w:lang w:val="en-US"/>
        </w:rPr>
      </w:pPr>
      <w:r>
        <w:rPr>
          <w:rFonts w:hint="eastAsia" w:eastAsia="Batang"/>
          <w:lang w:val="en-US"/>
        </w:rPr>
        <w:t>21</w:t>
      </w:r>
      <w:r>
        <w:rPr>
          <w:rFonts w:eastAsia="Batang"/>
          <w:lang w:val="en-US"/>
        </w:rPr>
        <w:t>.</w:t>
      </w:r>
      <w:r>
        <w:rPr>
          <w:rFonts w:eastAsia="Batang"/>
          <w:lang w:val="en-US"/>
        </w:rPr>
        <w:tab/>
      </w:r>
      <w:r>
        <w:rPr>
          <w:rFonts w:eastAsia="Batang"/>
          <w:lang w:val="en-US"/>
        </w:rPr>
        <w:t xml:space="preserve">Upon receiving the </w:t>
      </w:r>
      <w:r>
        <w:rPr>
          <w:rFonts w:eastAsia="Batang"/>
          <w:i/>
          <w:iCs/>
          <w:lang w:val="en-US"/>
        </w:rPr>
        <w:t>RRCSetupComplete</w:t>
      </w:r>
      <w:r>
        <w:rPr>
          <w:rFonts w:eastAsia="Batang"/>
          <w:lang w:val="en-US"/>
        </w:rPr>
        <w:t xml:space="preserve"> message </w:t>
      </w:r>
      <w:r>
        <w:rPr>
          <w:rFonts w:hint="eastAsia" w:eastAsia="Batang"/>
          <w:lang w:val="en-US"/>
        </w:rPr>
        <w:t>of</w:t>
      </w:r>
      <w:r>
        <w:rPr>
          <w:rFonts w:eastAsia="Batang"/>
          <w:lang w:val="en-US"/>
        </w:rPr>
        <w:t xml:space="preserve"> </w:t>
      </w:r>
      <w:r>
        <w:rPr>
          <w:rFonts w:hint="eastAsia" w:eastAsia="Batang"/>
          <w:lang w:val="en-US"/>
        </w:rPr>
        <w:t>U2N R</w:t>
      </w:r>
      <w:r>
        <w:rPr>
          <w:rFonts w:eastAsia="Batang"/>
          <w:lang w:val="en-US"/>
        </w:rPr>
        <w:t>emote UE, t</w:t>
      </w:r>
      <w:r>
        <w:rPr>
          <w:rFonts w:eastAsia="Batang"/>
        </w:rPr>
        <w:t>he gNB-CU sends the INITIAL UE MESSAGE message to the AMF</w:t>
      </w:r>
      <w:r>
        <w:rPr>
          <w:rFonts w:hint="eastAsia" w:eastAsia="Batang"/>
          <w:lang w:val="en-US"/>
        </w:rPr>
        <w:t>.</w:t>
      </w:r>
    </w:p>
    <w:p>
      <w:pPr>
        <w:pStyle w:val="76"/>
        <w:rPr>
          <w:rFonts w:eastAsia="Batang"/>
        </w:rPr>
      </w:pPr>
      <w:r>
        <w:rPr>
          <w:rFonts w:hint="eastAsia" w:eastAsia="Batang"/>
        </w:rPr>
        <w:t>22</w:t>
      </w:r>
      <w:r>
        <w:rPr>
          <w:rFonts w:eastAsia="Batang"/>
        </w:rPr>
        <w:t>.</w:t>
      </w:r>
      <w:r>
        <w:rPr>
          <w:rFonts w:eastAsia="Batang"/>
        </w:rPr>
        <w:tab/>
      </w:r>
      <w:r>
        <w:rPr>
          <w:rFonts w:eastAsia="Batang"/>
        </w:rPr>
        <w:t>The AMF sends the INITIAL CONTEXT SETUP REQUEST message to the gNB-CU</w:t>
      </w:r>
      <w:r>
        <w:rPr>
          <w:rFonts w:hint="eastAsia" w:eastAsia="Batang"/>
        </w:rPr>
        <w:t>.</w:t>
      </w:r>
    </w:p>
    <w:p>
      <w:pPr>
        <w:pStyle w:val="76"/>
        <w:rPr>
          <w:rFonts w:eastAsia="Batang"/>
        </w:rPr>
      </w:pPr>
      <w:r>
        <w:rPr>
          <w:rFonts w:hint="eastAsia" w:eastAsia="Batang"/>
        </w:rPr>
        <w:t>23</w:t>
      </w:r>
      <w:r>
        <w:rPr>
          <w:rFonts w:eastAsia="Batang"/>
        </w:rPr>
        <w:t>.</w:t>
      </w:r>
      <w:r>
        <w:rPr>
          <w:rFonts w:eastAsia="Batang"/>
        </w:rPr>
        <w:tab/>
      </w:r>
      <w:r>
        <w:rPr>
          <w:rFonts w:eastAsia="Batang"/>
        </w:rPr>
        <w:t xml:space="preserve">The gNB-CU sends the UE CONTEXT SETUP REQUEST message to establish the U2N Remote UE context in the gNB-DU. </w:t>
      </w:r>
      <w:r>
        <w:rPr>
          <w:rFonts w:hint="eastAsia" w:eastAsia="Batang"/>
          <w:lang w:val="en-US"/>
        </w:rPr>
        <w:t xml:space="preserve">Such message may request the configuration of PC5 </w:t>
      </w:r>
      <w:r>
        <w:rPr>
          <w:rFonts w:hint="eastAsia" w:eastAsia="Batang"/>
          <w:lang w:eastAsia="zh-CN"/>
        </w:rPr>
        <w:t xml:space="preserve">Relay </w:t>
      </w:r>
      <w:r>
        <w:rPr>
          <w:rFonts w:hint="eastAsia" w:eastAsia="Batang"/>
          <w:lang w:val="en-US"/>
        </w:rPr>
        <w:t>RLC channels for the transmission of U2N Remote UE</w:t>
      </w:r>
      <w:r>
        <w:rPr>
          <w:rFonts w:eastAsia="Batang"/>
          <w:lang w:val="en-US"/>
        </w:rPr>
        <w:t>’</w:t>
      </w:r>
      <w:r>
        <w:rPr>
          <w:rFonts w:hint="eastAsia" w:eastAsia="Batang"/>
          <w:lang w:val="en-US"/>
        </w:rPr>
        <w:t>s SRB2 and DRBs</w:t>
      </w:r>
      <w:r>
        <w:rPr>
          <w:rFonts w:eastAsia="Batang"/>
          <w:lang w:val="en-US"/>
        </w:rPr>
        <w:t>, and</w:t>
      </w:r>
      <w:r>
        <w:rPr>
          <w:rFonts w:eastAsia="Batang"/>
          <w:lang w:val="en-US" w:eastAsia="zh-CN"/>
        </w:rPr>
        <w:t xml:space="preserve"> </w:t>
      </w:r>
      <w:r>
        <w:rPr>
          <w:rFonts w:eastAsia="Batang"/>
          <w:lang w:val="en-US"/>
        </w:rPr>
        <w:t xml:space="preserve">may also encapsulate the </w:t>
      </w:r>
      <w:r>
        <w:rPr>
          <w:rFonts w:eastAsia="Batang"/>
          <w:i/>
          <w:lang w:val="en-US"/>
        </w:rPr>
        <w:t>SecurityModeCommand</w:t>
      </w:r>
      <w:r>
        <w:rPr>
          <w:rFonts w:eastAsia="Batang"/>
          <w:lang w:val="en-US"/>
        </w:rPr>
        <w:t xml:space="preserve"> message</w:t>
      </w:r>
      <w:r>
        <w:rPr>
          <w:rFonts w:hint="eastAsia" w:eastAsia="Batang"/>
          <w:lang w:val="en-US"/>
        </w:rPr>
        <w:t>.</w:t>
      </w:r>
    </w:p>
    <w:p>
      <w:pPr>
        <w:pStyle w:val="76"/>
        <w:rPr>
          <w:rFonts w:eastAsia="Batang"/>
        </w:rPr>
      </w:pPr>
      <w:r>
        <w:rPr>
          <w:rFonts w:eastAsia="Batang"/>
        </w:rPr>
        <w:t>2</w:t>
      </w:r>
      <w:r>
        <w:rPr>
          <w:rFonts w:hint="eastAsia" w:eastAsia="Batang"/>
        </w:rPr>
        <w:t>4</w:t>
      </w:r>
      <w:r>
        <w:rPr>
          <w:rFonts w:eastAsia="Batang"/>
        </w:rPr>
        <w:t>.</w:t>
      </w:r>
      <w:r>
        <w:rPr>
          <w:rFonts w:eastAsia="Batang"/>
        </w:rPr>
        <w:tab/>
      </w:r>
      <w:r>
        <w:rPr>
          <w:rFonts w:eastAsia="Batang"/>
        </w:rPr>
        <w:t xml:space="preserve">The gNB-DU sends the </w:t>
      </w:r>
      <w:r>
        <w:rPr>
          <w:rFonts w:eastAsia="Batang"/>
          <w:i/>
        </w:rPr>
        <w:t>SecurityModeCommand</w:t>
      </w:r>
      <w:r>
        <w:rPr>
          <w:rFonts w:eastAsia="Batang"/>
        </w:rPr>
        <w:t xml:space="preserve"> message to the U2N Remote UE via the First U2N Relay UE</w:t>
      </w:r>
      <w:r>
        <w:rPr>
          <w:rFonts w:hint="eastAsia" w:eastAsia="Batang"/>
        </w:rPr>
        <w:t>,</w:t>
      </w:r>
      <w:r>
        <w:rPr>
          <w:rFonts w:eastAsia="Batang"/>
        </w:rPr>
        <w:t xml:space="preserve"> the Intermediate U2N Relay UE</w:t>
      </w:r>
      <w:r>
        <w:rPr>
          <w:rFonts w:hint="eastAsia" w:eastAsia="Batang"/>
        </w:rPr>
        <w:t xml:space="preserve"> and </w:t>
      </w:r>
      <w:r>
        <w:rPr>
          <w:rFonts w:eastAsia="Batang"/>
        </w:rPr>
        <w:t>Last U2N Relay UE.</w:t>
      </w:r>
    </w:p>
    <w:p>
      <w:pPr>
        <w:pStyle w:val="76"/>
        <w:rPr>
          <w:rFonts w:eastAsia="Batang"/>
        </w:rPr>
      </w:pPr>
      <w:r>
        <w:rPr>
          <w:rFonts w:eastAsia="Batang"/>
        </w:rPr>
        <w:t>2</w:t>
      </w:r>
      <w:r>
        <w:rPr>
          <w:rFonts w:hint="eastAsia" w:eastAsia="Batang"/>
        </w:rPr>
        <w:t>5</w:t>
      </w:r>
      <w:r>
        <w:rPr>
          <w:rFonts w:eastAsia="Batang"/>
        </w:rPr>
        <w:t>.</w:t>
      </w:r>
      <w:r>
        <w:rPr>
          <w:rFonts w:eastAsia="Batang"/>
        </w:rPr>
        <w:tab/>
      </w:r>
      <w:r>
        <w:rPr>
          <w:rFonts w:eastAsia="Batang"/>
        </w:rPr>
        <w:t xml:space="preserve">The gNB-DU sends the UE CONTEXT SETUP RESPONSE message of the U2N Remote UE to the gNB-CU, which contains the </w:t>
      </w:r>
      <w:r>
        <w:rPr>
          <w:rFonts w:hint="eastAsia" w:eastAsia="Batang"/>
          <w:lang w:val="en-US"/>
        </w:rPr>
        <w:t>configuration of</w:t>
      </w:r>
      <w:r>
        <w:rPr>
          <w:rFonts w:eastAsia="Batang"/>
        </w:rPr>
        <w:t xml:space="preserve"> PC5</w:t>
      </w:r>
      <w:r>
        <w:rPr>
          <w:rFonts w:hint="eastAsia" w:eastAsia="Batang"/>
          <w:lang w:eastAsia="zh-CN"/>
        </w:rPr>
        <w:t xml:space="preserve"> Relay</w:t>
      </w:r>
      <w:r>
        <w:rPr>
          <w:rFonts w:eastAsia="Batang"/>
        </w:rPr>
        <w:t xml:space="preserve"> </w:t>
      </w:r>
      <w:r>
        <w:rPr>
          <w:rFonts w:hint="eastAsia" w:eastAsia="Batang"/>
          <w:lang w:val="en-US"/>
        </w:rPr>
        <w:t>RLC channels for the transmission of U2N Remote UE</w:t>
      </w:r>
      <w:r>
        <w:rPr>
          <w:rFonts w:eastAsia="Batang"/>
          <w:lang w:val="en-US"/>
        </w:rPr>
        <w:t>’</w:t>
      </w:r>
      <w:r>
        <w:rPr>
          <w:rFonts w:hint="eastAsia" w:eastAsia="Batang"/>
          <w:lang w:val="en-US"/>
        </w:rPr>
        <w:t>s SRB2 and DRBs</w:t>
      </w:r>
      <w:r>
        <w:rPr>
          <w:rFonts w:eastAsia="Batang"/>
        </w:rPr>
        <w:t>.</w:t>
      </w:r>
    </w:p>
    <w:p>
      <w:pPr>
        <w:pStyle w:val="76"/>
        <w:rPr>
          <w:rFonts w:eastAsia="Batang"/>
        </w:rPr>
      </w:pPr>
      <w:r>
        <w:rPr>
          <w:rFonts w:eastAsia="Batang"/>
        </w:rPr>
        <w:t>2</w:t>
      </w:r>
      <w:r>
        <w:rPr>
          <w:rFonts w:hint="eastAsia" w:eastAsia="Batang"/>
        </w:rPr>
        <w:t>6</w:t>
      </w:r>
      <w:r>
        <w:rPr>
          <w:rFonts w:eastAsia="Batang"/>
        </w:rPr>
        <w:t>.</w:t>
      </w:r>
      <w:r>
        <w:rPr>
          <w:rFonts w:eastAsia="Batang"/>
        </w:rPr>
        <w:tab/>
      </w:r>
      <w:r>
        <w:rPr>
          <w:rFonts w:eastAsia="Batang"/>
        </w:rPr>
        <w:t xml:space="preserve">The U2N Remote UE responds with the </w:t>
      </w:r>
      <w:r>
        <w:rPr>
          <w:rFonts w:eastAsia="Batang"/>
          <w:i/>
        </w:rPr>
        <w:t>SecurityModeComplete</w:t>
      </w:r>
      <w:r>
        <w:rPr>
          <w:rFonts w:eastAsia="Batang"/>
        </w:rPr>
        <w:t xml:space="preserve"> message.</w:t>
      </w:r>
    </w:p>
    <w:p>
      <w:pPr>
        <w:pStyle w:val="76"/>
        <w:rPr>
          <w:rFonts w:eastAsia="Batang"/>
        </w:rPr>
      </w:pPr>
      <w:r>
        <w:rPr>
          <w:rFonts w:eastAsia="Batang"/>
        </w:rPr>
        <w:t>2</w:t>
      </w:r>
      <w:r>
        <w:rPr>
          <w:rFonts w:hint="eastAsia" w:eastAsia="Batang"/>
        </w:rPr>
        <w:t>7</w:t>
      </w:r>
      <w:r>
        <w:rPr>
          <w:rFonts w:eastAsia="Batang"/>
        </w:rPr>
        <w:t>.</w:t>
      </w:r>
      <w:r>
        <w:rPr>
          <w:rFonts w:eastAsia="Batang"/>
        </w:rPr>
        <w:tab/>
      </w:r>
      <w:r>
        <w:rPr>
          <w:rFonts w:eastAsia="Batang"/>
        </w:rPr>
        <w:t>The gNB-DU encapsulates the RRC message in the UL RRC MESSAGE TRANSFER message and sends it to the gNB-CU.</w:t>
      </w:r>
    </w:p>
    <w:p>
      <w:pPr>
        <w:pStyle w:val="76"/>
        <w:rPr>
          <w:rFonts w:eastAsia="Batang"/>
        </w:rPr>
      </w:pPr>
      <w:r>
        <w:rPr>
          <w:rFonts w:eastAsia="Batang"/>
        </w:rPr>
        <w:t>2</w:t>
      </w:r>
      <w:r>
        <w:rPr>
          <w:rFonts w:hint="eastAsia" w:eastAsia="Batang"/>
        </w:rPr>
        <w:t>8</w:t>
      </w:r>
      <w:r>
        <w:rPr>
          <w:rFonts w:eastAsia="Batang"/>
        </w:rPr>
        <w:t>.</w:t>
      </w:r>
      <w:r>
        <w:rPr>
          <w:rFonts w:eastAsia="Batang"/>
        </w:rPr>
        <w:tab/>
      </w:r>
      <w:r>
        <w:rPr>
          <w:rFonts w:eastAsia="Batang"/>
        </w:rPr>
        <w:t xml:space="preserve">The gNB-CU generates the </w:t>
      </w:r>
      <w:r>
        <w:rPr>
          <w:rFonts w:eastAsia="Batang"/>
          <w:i/>
        </w:rPr>
        <w:t>RRCReconfiguration</w:t>
      </w:r>
      <w:r>
        <w:rPr>
          <w:rFonts w:eastAsia="Batang"/>
        </w:rPr>
        <w:t xml:space="preserve"> message </w:t>
      </w:r>
      <w:r>
        <w:rPr>
          <w:rFonts w:hint="eastAsia" w:eastAsia="Batang"/>
          <w:lang w:val="en-US"/>
        </w:rPr>
        <w:t>for U2N Remote UE</w:t>
      </w:r>
      <w:r>
        <w:rPr>
          <w:rFonts w:eastAsia="Batang"/>
        </w:rPr>
        <w:t xml:space="preserve"> and encapsulates it in the DL RRC MESSAGE TRANSFER message. </w:t>
      </w:r>
      <w:r>
        <w:rPr>
          <w:rFonts w:hint="eastAsia" w:eastAsia="Batang"/>
          <w:lang w:val="en-US"/>
        </w:rPr>
        <w:t xml:space="preserve">The </w:t>
      </w:r>
      <w:r>
        <w:rPr>
          <w:rFonts w:eastAsia="Batang"/>
          <w:i/>
        </w:rPr>
        <w:t>RRCReconfiguration</w:t>
      </w:r>
      <w:r>
        <w:rPr>
          <w:rFonts w:eastAsia="Batang"/>
        </w:rPr>
        <w:t xml:space="preserve"> message</w:t>
      </w:r>
      <w:r>
        <w:rPr>
          <w:rFonts w:hint="eastAsia" w:eastAsia="Batang"/>
          <w:lang w:val="en-US"/>
        </w:rPr>
        <w:t xml:space="preserve"> contains the configuration of PC5 </w:t>
      </w:r>
      <w:r>
        <w:rPr>
          <w:rFonts w:hint="eastAsia" w:eastAsia="Batang"/>
          <w:lang w:eastAsia="zh-CN"/>
        </w:rPr>
        <w:t xml:space="preserve">Relay </w:t>
      </w:r>
      <w:r>
        <w:rPr>
          <w:rFonts w:hint="eastAsia" w:eastAsia="Batang"/>
          <w:lang w:val="en-US"/>
        </w:rPr>
        <w:t>RLC channels and bearer mapping for the transmission of U2N Remote UE</w:t>
      </w:r>
      <w:r>
        <w:rPr>
          <w:rFonts w:eastAsia="Batang"/>
          <w:lang w:val="en-US"/>
        </w:rPr>
        <w:t>’</w:t>
      </w:r>
      <w:r>
        <w:rPr>
          <w:rFonts w:hint="eastAsia" w:eastAsia="Batang"/>
          <w:lang w:val="en-US"/>
        </w:rPr>
        <w:t>s SRB2 and DRBs.</w:t>
      </w:r>
    </w:p>
    <w:p>
      <w:pPr>
        <w:pStyle w:val="76"/>
        <w:rPr>
          <w:rFonts w:eastAsia="Batang"/>
        </w:rPr>
      </w:pPr>
      <w:r>
        <w:rPr>
          <w:rFonts w:eastAsia="Batang"/>
        </w:rPr>
        <w:t>2</w:t>
      </w:r>
      <w:r>
        <w:rPr>
          <w:rFonts w:hint="eastAsia" w:eastAsia="Batang"/>
        </w:rPr>
        <w:t>9</w:t>
      </w:r>
      <w:r>
        <w:rPr>
          <w:rFonts w:eastAsia="Batang"/>
        </w:rPr>
        <w:t>.</w:t>
      </w:r>
      <w:r>
        <w:rPr>
          <w:rFonts w:eastAsia="Batang"/>
        </w:rPr>
        <w:tab/>
      </w:r>
      <w:r>
        <w:rPr>
          <w:rFonts w:eastAsia="Batang"/>
        </w:rPr>
        <w:t xml:space="preserve">The gNB-DU sends </w:t>
      </w:r>
      <w:r>
        <w:rPr>
          <w:rFonts w:eastAsia="Batang"/>
          <w:i/>
        </w:rPr>
        <w:t>RRCReconfiguration</w:t>
      </w:r>
      <w:r>
        <w:rPr>
          <w:rFonts w:eastAsia="Batang"/>
        </w:rPr>
        <w:t xml:space="preserve"> message to the U2N Remote UE via the First U2N Relay UE</w:t>
      </w:r>
      <w:r>
        <w:rPr>
          <w:rFonts w:hint="eastAsia" w:eastAsia="Batang"/>
        </w:rPr>
        <w:t>,</w:t>
      </w:r>
      <w:r>
        <w:rPr>
          <w:rFonts w:eastAsia="Batang"/>
        </w:rPr>
        <w:t xml:space="preserve"> the Intermediate U2N Relay UE</w:t>
      </w:r>
      <w:r>
        <w:rPr>
          <w:rFonts w:hint="eastAsia" w:eastAsia="Batang"/>
        </w:rPr>
        <w:t xml:space="preserve"> and </w:t>
      </w:r>
      <w:r>
        <w:rPr>
          <w:rFonts w:eastAsia="Batang"/>
        </w:rPr>
        <w:t>Last U2N Relay UE.</w:t>
      </w:r>
    </w:p>
    <w:p>
      <w:pPr>
        <w:pStyle w:val="76"/>
        <w:rPr>
          <w:rFonts w:eastAsia="Batang"/>
        </w:rPr>
      </w:pPr>
      <w:r>
        <w:rPr>
          <w:rFonts w:hint="eastAsia" w:eastAsia="Batang"/>
        </w:rPr>
        <w:t>30</w:t>
      </w:r>
      <w:r>
        <w:rPr>
          <w:rFonts w:eastAsia="Batang"/>
        </w:rPr>
        <w:t>.</w:t>
      </w:r>
      <w:r>
        <w:rPr>
          <w:rFonts w:eastAsia="Batang"/>
        </w:rPr>
        <w:tab/>
      </w:r>
      <w:r>
        <w:rPr>
          <w:rFonts w:eastAsia="Batang"/>
        </w:rPr>
        <w:t xml:space="preserve">The U2N Remote UE sends </w:t>
      </w:r>
      <w:r>
        <w:rPr>
          <w:rFonts w:eastAsia="Batang"/>
          <w:i/>
        </w:rPr>
        <w:t>RRCReconfigurationComplete</w:t>
      </w:r>
      <w:r>
        <w:rPr>
          <w:rFonts w:eastAsia="Batang"/>
        </w:rPr>
        <w:t xml:space="preserve"> message to the gNB-DU via the First U2N Relay UE</w:t>
      </w:r>
      <w:r>
        <w:rPr>
          <w:rFonts w:hint="eastAsia" w:eastAsia="Batang"/>
        </w:rPr>
        <w:t>,</w:t>
      </w:r>
      <w:r>
        <w:rPr>
          <w:rFonts w:eastAsia="Batang"/>
        </w:rPr>
        <w:t xml:space="preserve"> the Intermediate U2N Relay UE</w:t>
      </w:r>
      <w:r>
        <w:rPr>
          <w:rFonts w:hint="eastAsia" w:eastAsia="Batang"/>
        </w:rPr>
        <w:t xml:space="preserve"> and </w:t>
      </w:r>
      <w:r>
        <w:rPr>
          <w:rFonts w:eastAsia="Batang"/>
        </w:rPr>
        <w:t>Last U2N Relay UE.</w:t>
      </w:r>
    </w:p>
    <w:p>
      <w:pPr>
        <w:pStyle w:val="76"/>
        <w:rPr>
          <w:rFonts w:eastAsia="Batang"/>
        </w:rPr>
      </w:pPr>
      <w:r>
        <w:rPr>
          <w:rFonts w:hint="eastAsia" w:eastAsia="Batang"/>
        </w:rPr>
        <w:t>31</w:t>
      </w:r>
      <w:r>
        <w:rPr>
          <w:rFonts w:eastAsia="Batang"/>
        </w:rPr>
        <w:t>.</w:t>
      </w:r>
      <w:r>
        <w:rPr>
          <w:rFonts w:eastAsia="Batang"/>
        </w:rPr>
        <w:tab/>
      </w:r>
      <w:r>
        <w:rPr>
          <w:rFonts w:eastAsia="Batang"/>
        </w:rPr>
        <w:t>The gNB-DU encapsulates the RRC message in the UL RRC MESSAGE TRANSFER message and send it to the gNB-CU.</w:t>
      </w:r>
    </w:p>
    <w:p>
      <w:pPr>
        <w:pStyle w:val="76"/>
        <w:rPr>
          <w:rFonts w:eastAsia="Batang"/>
        </w:rPr>
      </w:pPr>
      <w:r>
        <w:rPr>
          <w:rFonts w:hint="eastAsia" w:eastAsia="Batang"/>
        </w:rPr>
        <w:t>3</w:t>
      </w:r>
      <w:r>
        <w:rPr>
          <w:rFonts w:eastAsia="Batang"/>
        </w:rPr>
        <w:t>2.</w:t>
      </w:r>
      <w:r>
        <w:rPr>
          <w:rFonts w:eastAsia="Batang"/>
        </w:rPr>
        <w:tab/>
      </w:r>
      <w:r>
        <w:rPr>
          <w:rFonts w:eastAsia="Batang"/>
        </w:rPr>
        <w:t>The gNB-CU sends the INITIAL CONTEXT SETUP RESPONSE message to the AMF.</w:t>
      </w:r>
    </w:p>
    <w:p>
      <w:pPr>
        <w:pStyle w:val="76"/>
        <w:rPr>
          <w:rFonts w:eastAsia="Batang"/>
        </w:rPr>
      </w:pPr>
      <w:r>
        <w:rPr>
          <w:rFonts w:eastAsia="Batang"/>
        </w:rPr>
        <w:t>3</w:t>
      </w:r>
      <w:r>
        <w:rPr>
          <w:rFonts w:hint="eastAsia" w:eastAsia="Batang"/>
        </w:rPr>
        <w:t>3</w:t>
      </w:r>
      <w:r>
        <w:rPr>
          <w:rFonts w:eastAsia="Batang"/>
        </w:rPr>
        <w:t>.</w:t>
      </w:r>
      <w:r>
        <w:rPr>
          <w:rFonts w:eastAsia="Batang"/>
        </w:rPr>
        <w:tab/>
      </w:r>
      <w:r>
        <w:rPr>
          <w:rFonts w:eastAsia="Batang"/>
        </w:rPr>
        <w:t xml:space="preserve">The gNB-CU </w:t>
      </w:r>
      <w:r>
        <w:rPr>
          <w:rFonts w:hint="eastAsia" w:eastAsia="Batang"/>
          <w:lang w:val="en-US"/>
        </w:rPr>
        <w:t>configures</w:t>
      </w:r>
      <w:r>
        <w:rPr>
          <w:rFonts w:eastAsia="Batang"/>
        </w:rPr>
        <w:t xml:space="preserve"> additional Uu </w:t>
      </w:r>
      <w:r>
        <w:rPr>
          <w:rFonts w:hint="eastAsia" w:eastAsia="Batang"/>
          <w:lang w:eastAsia="zh-CN"/>
        </w:rPr>
        <w:t>Relay</w:t>
      </w:r>
      <w:r>
        <w:rPr>
          <w:rFonts w:eastAsia="Batang"/>
        </w:rPr>
        <w:t xml:space="preserve"> RLC channels between the gNB-DU and the Last U2N Relay UE, and additional PC5 </w:t>
      </w:r>
      <w:r>
        <w:rPr>
          <w:rFonts w:hint="eastAsia" w:eastAsia="Batang"/>
          <w:lang w:eastAsia="zh-CN"/>
        </w:rPr>
        <w:t>Relay</w:t>
      </w:r>
      <w:r>
        <w:rPr>
          <w:rFonts w:eastAsia="Batang"/>
        </w:rPr>
        <w:t xml:space="preserve"> RLC channels for the First U2N Relay UE</w:t>
      </w:r>
      <w:r>
        <w:rPr>
          <w:rFonts w:hint="eastAsia" w:eastAsia="Batang"/>
        </w:rPr>
        <w:t>,</w:t>
      </w:r>
      <w:r>
        <w:rPr>
          <w:rFonts w:eastAsia="Batang"/>
        </w:rPr>
        <w:t xml:space="preserve"> the Intermediate U2N Relay UE</w:t>
      </w:r>
      <w:r>
        <w:rPr>
          <w:rFonts w:hint="eastAsia" w:eastAsia="Batang"/>
        </w:rPr>
        <w:t>, and</w:t>
      </w:r>
      <w:r>
        <w:rPr>
          <w:rFonts w:eastAsia="Batang"/>
        </w:rPr>
        <w:t xml:space="preserve"> the Last U2N Relay UE for relaying of </w:t>
      </w:r>
      <w:r>
        <w:rPr>
          <w:rFonts w:hint="eastAsia" w:eastAsia="Batang"/>
          <w:lang w:val="en-US"/>
        </w:rPr>
        <w:t>U2N Remote UE</w:t>
      </w:r>
      <w:r>
        <w:rPr>
          <w:rFonts w:eastAsia="Batang"/>
          <w:lang w:val="en-US"/>
        </w:rPr>
        <w:t>’</w:t>
      </w:r>
      <w:r>
        <w:rPr>
          <w:rFonts w:hint="eastAsia" w:eastAsia="Batang"/>
          <w:lang w:val="en-US"/>
        </w:rPr>
        <w:t>s</w:t>
      </w:r>
      <w:r>
        <w:rPr>
          <w:rFonts w:eastAsia="Batang"/>
        </w:rPr>
        <w:t xml:space="preserve"> DRBs and SRBs. Also, such step may configure the bearer mapping between </w:t>
      </w:r>
      <w:r>
        <w:rPr>
          <w:rFonts w:hint="eastAsia" w:eastAsia="Batang"/>
          <w:lang w:val="en-US"/>
        </w:rPr>
        <w:t>U2N Remote UE</w:t>
      </w:r>
      <w:r>
        <w:rPr>
          <w:rFonts w:eastAsia="Batang"/>
          <w:lang w:val="en-US"/>
        </w:rPr>
        <w:t>’</w:t>
      </w:r>
      <w:r>
        <w:rPr>
          <w:rFonts w:hint="eastAsia" w:eastAsia="Batang"/>
          <w:lang w:val="en-US"/>
        </w:rPr>
        <w:t>s</w:t>
      </w:r>
      <w:r>
        <w:rPr>
          <w:rFonts w:eastAsia="Batang"/>
        </w:rPr>
        <w:t xml:space="preserve"> DRB/SRB and PC5</w:t>
      </w:r>
      <w:r>
        <w:rPr>
          <w:rFonts w:hint="eastAsia" w:eastAsia="Batang"/>
          <w:lang w:val="en-US" w:eastAsia="zh-CN"/>
        </w:rPr>
        <w:t>/Uu</w:t>
      </w:r>
      <w:r>
        <w:rPr>
          <w:rFonts w:eastAsia="Batang"/>
        </w:rPr>
        <w:t xml:space="preserve"> </w:t>
      </w:r>
      <w:r>
        <w:rPr>
          <w:rFonts w:hint="eastAsia" w:eastAsia="Batang"/>
          <w:lang w:eastAsia="zh-CN"/>
        </w:rPr>
        <w:t>Relay</w:t>
      </w:r>
      <w:r>
        <w:rPr>
          <w:rFonts w:eastAsia="Batang"/>
        </w:rPr>
        <w:t xml:space="preserve"> RLC channel at the First U2N Relay UE</w:t>
      </w:r>
      <w:r>
        <w:rPr>
          <w:rFonts w:hint="eastAsia" w:eastAsia="Batang"/>
        </w:rPr>
        <w:t>,</w:t>
      </w:r>
      <w:r>
        <w:rPr>
          <w:rFonts w:eastAsia="Batang"/>
        </w:rPr>
        <w:t xml:space="preserve"> the Intermediate U2N Relay UE</w:t>
      </w:r>
      <w:r>
        <w:rPr>
          <w:rFonts w:hint="eastAsia" w:eastAsia="Batang"/>
        </w:rPr>
        <w:t>, and</w:t>
      </w:r>
      <w:r>
        <w:rPr>
          <w:rFonts w:eastAsia="Batang"/>
        </w:rPr>
        <w:t xml:space="preserve"> the Last U2N Relay UE.</w:t>
      </w:r>
    </w:p>
    <w:p>
      <w:pPr>
        <w:pStyle w:val="57"/>
        <w:rPr>
          <w:rFonts w:eastAsiaTheme="minorEastAsia"/>
        </w:rPr>
      </w:pPr>
      <w:r>
        <w:rPr>
          <w:rFonts w:eastAsia="宋体"/>
        </w:rPr>
        <w:t>N</w:t>
      </w:r>
      <w:r>
        <w:t>OTE 2</w:t>
      </w:r>
      <w:r>
        <w:rPr>
          <w:rFonts w:eastAsia="宋体"/>
        </w:rPr>
        <w:t xml:space="preserve">: </w:t>
      </w:r>
      <w:r>
        <w:t>T</w:t>
      </w:r>
      <w:r>
        <w:rPr>
          <w:rFonts w:eastAsia="宋体"/>
        </w:rPr>
        <w:t>his step can be performed earlier</w:t>
      </w:r>
      <w:ins w:id="119" w:author="Ericsson User" w:date="2025-10-02T12:06:00Z">
        <w:r>
          <w:rPr>
            <w:rFonts w:eastAsia="宋体"/>
          </w:rPr>
          <w:t xml:space="preserve">, </w:t>
        </w:r>
      </w:ins>
      <w:ins w:id="120" w:author="Ericsson User" w:date="2025-10-02T20:24:00Z">
        <w:r>
          <w:rPr>
            <w:rFonts w:eastAsia="宋体"/>
          </w:rPr>
          <w:t>i.e</w:t>
        </w:r>
      </w:ins>
      <w:ins w:id="121" w:author="Ericsson User" w:date="2025-10-02T12:06:00Z">
        <w:r>
          <w:rPr>
            <w:rFonts w:eastAsia="宋体"/>
          </w:rPr>
          <w:t xml:space="preserve">., after step </w:t>
        </w:r>
      </w:ins>
      <w:ins w:id="122" w:author="Ericsson User" w:date="2025-10-02T20:22:00Z">
        <w:r>
          <w:rPr>
            <w:rFonts w:eastAsia="宋体"/>
          </w:rPr>
          <w:t>27</w:t>
        </w:r>
      </w:ins>
      <w:r>
        <w:rPr>
          <w:rFonts w:eastAsia="宋体"/>
        </w:rPr>
        <w:t>.</w:t>
      </w:r>
    </w:p>
    <w:p>
      <w:pPr>
        <w:overflowPunct w:val="0"/>
        <w:autoSpaceDE w:val="0"/>
        <w:autoSpaceDN w:val="0"/>
        <w:adjustRightInd w:val="0"/>
        <w:textAlignment w:val="baseline"/>
        <w:rPr>
          <w:rFonts w:eastAsia="바탕"/>
          <w:lang w:eastAsia="ko-KR"/>
        </w:rPr>
      </w:pPr>
    </w:p>
    <w:p>
      <w:pPr>
        <w:rPr>
          <w:rFonts w:eastAsia="바탕"/>
          <w:b/>
          <w:i/>
          <w:color w:val="0000FF"/>
          <w:sz w:val="28"/>
          <w:lang w:eastAsia="ko-KR"/>
        </w:rPr>
      </w:pPr>
      <w:r>
        <w:rPr>
          <w:rFonts w:hint="eastAsia" w:eastAsia="바탕"/>
          <w:b/>
          <w:i/>
          <w:color w:val="0000FF"/>
          <w:sz w:val="28"/>
          <w:highlight w:val="yellow"/>
          <w:lang w:eastAsia="zh-CN"/>
        </w:rPr>
        <w:t>----------</w:t>
      </w:r>
      <w:r>
        <w:rPr>
          <w:rFonts w:eastAsia="바탕"/>
          <w:b/>
          <w:i/>
          <w:color w:val="0000FF"/>
          <w:sz w:val="28"/>
          <w:highlight w:val="yellow"/>
          <w:lang w:eastAsia="zh-CN"/>
        </w:rPr>
        <w:t>-</w:t>
      </w:r>
      <w:r>
        <w:rPr>
          <w:rFonts w:hint="eastAsia" w:eastAsia="바탕"/>
          <w:b/>
          <w:i/>
          <w:color w:val="0000FF"/>
          <w:sz w:val="28"/>
          <w:highlight w:val="yellow"/>
          <w:lang w:eastAsia="zh-CN"/>
        </w:rPr>
        <w:t>------</w:t>
      </w:r>
      <w:r>
        <w:rPr>
          <w:rFonts w:eastAsia="바탕"/>
          <w:b/>
          <w:i/>
          <w:color w:val="0000FF"/>
          <w:sz w:val="28"/>
          <w:highlight w:val="yellow"/>
          <w:lang w:eastAsia="zh-CN"/>
        </w:rPr>
        <w:t>End</w:t>
      </w:r>
      <w:r>
        <w:rPr>
          <w:rFonts w:hint="eastAsia" w:eastAsia="바탕"/>
          <w:b/>
          <w:i/>
          <w:color w:val="0000FF"/>
          <w:sz w:val="28"/>
          <w:highlight w:val="yellow"/>
          <w:lang w:eastAsia="zh-CN"/>
        </w:rPr>
        <w:t xml:space="preserve"> of the </w:t>
      </w:r>
      <w:r>
        <w:rPr>
          <w:rFonts w:eastAsia="바탕"/>
          <w:b/>
          <w:i/>
          <w:color w:val="0000FF"/>
          <w:sz w:val="28"/>
          <w:highlight w:val="yellow"/>
          <w:lang w:eastAsia="zh-CN"/>
        </w:rPr>
        <w:t xml:space="preserve">First </w:t>
      </w:r>
      <w:r>
        <w:rPr>
          <w:rFonts w:hint="eastAsia" w:eastAsia="바탕"/>
          <w:b/>
          <w:i/>
          <w:color w:val="0000FF"/>
          <w:sz w:val="28"/>
          <w:highlight w:val="yellow"/>
          <w:lang w:eastAsia="zh-CN"/>
        </w:rPr>
        <w:t>Change---------------</w:t>
      </w:r>
    </w:p>
    <w:p>
      <w:pPr>
        <w:rPr>
          <w:lang w:eastAsia="ko-KR"/>
        </w:rPr>
      </w:pPr>
    </w:p>
    <w:sectPr>
      <w:footerReference r:id="rId7" w:type="default"/>
      <w:footerReference r:id="rId8" w:type="even"/>
      <w:footnotePr>
        <w:numRestart w:val="eachSect"/>
      </w:footnotePr>
      <w:pgSz w:w="11907" w:h="16840"/>
      <w:pgMar w:top="1416" w:right="1133" w:bottom="1133" w:left="1133" w:header="850" w:footer="340" w:gutter="0"/>
      <w:pgNumType w:start="1"/>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Mengzhen" w:date="2025-10-16T20:37:22Z" w:initials="ZTE-Mengz">
    <w:p w14:paraId="663F7D48">
      <w:pPr>
        <w:pStyle w:val="29"/>
        <w:rPr>
          <w:rFonts w:hint="default" w:eastAsia="宋体"/>
          <w:lang w:val="en-US" w:eastAsia="zh-CN"/>
        </w:rPr>
      </w:pPr>
      <w:r>
        <w:rPr>
          <w:rFonts w:hint="eastAsia" w:eastAsia="宋体"/>
          <w:lang w:val="en-US" w:eastAsia="zh-CN"/>
        </w:rPr>
        <w:t>This change is removed as required by Samsung.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3F7D4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바탕">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4</w:t>
    </w:r>
    <w:r>
      <w:rPr>
        <w:rStyle w:val="44"/>
      </w:rP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E5314"/>
    <w:multiLevelType w:val="singleLevel"/>
    <w:tmpl w:val="B40E5314"/>
    <w:lvl w:ilvl="0" w:tentative="0">
      <w:start w:val="1"/>
      <w:numFmt w:val="decimal"/>
      <w:suff w:val="space"/>
      <w:lvlText w:val="%1."/>
      <w:lvlJc w:val="left"/>
    </w:lvl>
  </w:abstractNum>
  <w:abstractNum w:abstractNumId="1">
    <w:nsid w:val="0ADBF5A7"/>
    <w:multiLevelType w:val="singleLevel"/>
    <w:tmpl w:val="0ADBF5A7"/>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Mengzhen">
    <w15:presenceInfo w15:providerId="None" w15:userId="ZTE-Mengzhen"/>
  </w15:person>
  <w15:person w15:author="Samsung">
    <w15:presenceInfo w15:providerId="None" w15:userId="Samsung"/>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72E42"/>
    <w:rsid w:val="0018380D"/>
    <w:rsid w:val="00192C46"/>
    <w:rsid w:val="001A08B3"/>
    <w:rsid w:val="001A7B60"/>
    <w:rsid w:val="001B52F0"/>
    <w:rsid w:val="001B7A65"/>
    <w:rsid w:val="001E41F3"/>
    <w:rsid w:val="00227A2A"/>
    <w:rsid w:val="002339E5"/>
    <w:rsid w:val="0026004D"/>
    <w:rsid w:val="002640DD"/>
    <w:rsid w:val="002676EE"/>
    <w:rsid w:val="00275D12"/>
    <w:rsid w:val="00284FEB"/>
    <w:rsid w:val="002860C4"/>
    <w:rsid w:val="0029718E"/>
    <w:rsid w:val="002A060B"/>
    <w:rsid w:val="002B4EAF"/>
    <w:rsid w:val="002B5741"/>
    <w:rsid w:val="002E472E"/>
    <w:rsid w:val="002E5F28"/>
    <w:rsid w:val="00305409"/>
    <w:rsid w:val="003609EF"/>
    <w:rsid w:val="0036231A"/>
    <w:rsid w:val="00374DD4"/>
    <w:rsid w:val="003970C8"/>
    <w:rsid w:val="003A4B25"/>
    <w:rsid w:val="003E1A36"/>
    <w:rsid w:val="003F4D57"/>
    <w:rsid w:val="003F5E77"/>
    <w:rsid w:val="004004B0"/>
    <w:rsid w:val="00410371"/>
    <w:rsid w:val="004242F1"/>
    <w:rsid w:val="004B75B7"/>
    <w:rsid w:val="004E0CF9"/>
    <w:rsid w:val="004E7215"/>
    <w:rsid w:val="00503C85"/>
    <w:rsid w:val="005141D9"/>
    <w:rsid w:val="00514D29"/>
    <w:rsid w:val="0051580D"/>
    <w:rsid w:val="00547111"/>
    <w:rsid w:val="0056641A"/>
    <w:rsid w:val="00584984"/>
    <w:rsid w:val="00592C3B"/>
    <w:rsid w:val="00592D74"/>
    <w:rsid w:val="005E20B4"/>
    <w:rsid w:val="005E2C44"/>
    <w:rsid w:val="005E5674"/>
    <w:rsid w:val="005F2997"/>
    <w:rsid w:val="00621188"/>
    <w:rsid w:val="006257ED"/>
    <w:rsid w:val="00653DE4"/>
    <w:rsid w:val="00661645"/>
    <w:rsid w:val="00665C47"/>
    <w:rsid w:val="00695808"/>
    <w:rsid w:val="006959F7"/>
    <w:rsid w:val="006B46FB"/>
    <w:rsid w:val="006E21FB"/>
    <w:rsid w:val="0072642F"/>
    <w:rsid w:val="00753D57"/>
    <w:rsid w:val="00792342"/>
    <w:rsid w:val="007977A8"/>
    <w:rsid w:val="007B512A"/>
    <w:rsid w:val="007C2097"/>
    <w:rsid w:val="007D6A07"/>
    <w:rsid w:val="007F7259"/>
    <w:rsid w:val="008040A8"/>
    <w:rsid w:val="008279FA"/>
    <w:rsid w:val="008626E7"/>
    <w:rsid w:val="00870EE7"/>
    <w:rsid w:val="008863B9"/>
    <w:rsid w:val="008A45A6"/>
    <w:rsid w:val="008D3320"/>
    <w:rsid w:val="008D3CCC"/>
    <w:rsid w:val="008F3789"/>
    <w:rsid w:val="008F686C"/>
    <w:rsid w:val="0091141D"/>
    <w:rsid w:val="0091463E"/>
    <w:rsid w:val="009148DE"/>
    <w:rsid w:val="00941E30"/>
    <w:rsid w:val="00945180"/>
    <w:rsid w:val="009531B0"/>
    <w:rsid w:val="009550DF"/>
    <w:rsid w:val="009741B3"/>
    <w:rsid w:val="009777D9"/>
    <w:rsid w:val="00991B88"/>
    <w:rsid w:val="009A5753"/>
    <w:rsid w:val="009A579D"/>
    <w:rsid w:val="009E3297"/>
    <w:rsid w:val="009F734F"/>
    <w:rsid w:val="00A246B6"/>
    <w:rsid w:val="00A47E70"/>
    <w:rsid w:val="00A50CF0"/>
    <w:rsid w:val="00A650B5"/>
    <w:rsid w:val="00A7671C"/>
    <w:rsid w:val="00AA2CBC"/>
    <w:rsid w:val="00AA6719"/>
    <w:rsid w:val="00AC5820"/>
    <w:rsid w:val="00AD1CD8"/>
    <w:rsid w:val="00B258BB"/>
    <w:rsid w:val="00B31539"/>
    <w:rsid w:val="00B32747"/>
    <w:rsid w:val="00B67B97"/>
    <w:rsid w:val="00B928CE"/>
    <w:rsid w:val="00B968C8"/>
    <w:rsid w:val="00BA3EC5"/>
    <w:rsid w:val="00BA51D9"/>
    <w:rsid w:val="00BB5DFC"/>
    <w:rsid w:val="00BB6BA0"/>
    <w:rsid w:val="00BD279D"/>
    <w:rsid w:val="00BD6BB8"/>
    <w:rsid w:val="00BD784C"/>
    <w:rsid w:val="00C1678F"/>
    <w:rsid w:val="00C66BA2"/>
    <w:rsid w:val="00C70DF6"/>
    <w:rsid w:val="00C870F6"/>
    <w:rsid w:val="00C95985"/>
    <w:rsid w:val="00CA3081"/>
    <w:rsid w:val="00CA799A"/>
    <w:rsid w:val="00CC5026"/>
    <w:rsid w:val="00CC68D0"/>
    <w:rsid w:val="00CD4B1E"/>
    <w:rsid w:val="00CF3B88"/>
    <w:rsid w:val="00D03F9A"/>
    <w:rsid w:val="00D06D51"/>
    <w:rsid w:val="00D24991"/>
    <w:rsid w:val="00D31973"/>
    <w:rsid w:val="00D50255"/>
    <w:rsid w:val="00D66520"/>
    <w:rsid w:val="00D84AE9"/>
    <w:rsid w:val="00D9124E"/>
    <w:rsid w:val="00DA6503"/>
    <w:rsid w:val="00DE34CF"/>
    <w:rsid w:val="00E13F3D"/>
    <w:rsid w:val="00E34898"/>
    <w:rsid w:val="00E57CF2"/>
    <w:rsid w:val="00E8368C"/>
    <w:rsid w:val="00EB09B7"/>
    <w:rsid w:val="00EE7D7C"/>
    <w:rsid w:val="00F0777B"/>
    <w:rsid w:val="00F25D98"/>
    <w:rsid w:val="00F300FB"/>
    <w:rsid w:val="00FB6386"/>
    <w:rsid w:val="00FB6AE7"/>
    <w:rsid w:val="079D37E4"/>
    <w:rsid w:val="0DB431D5"/>
    <w:rsid w:val="0F296DB0"/>
    <w:rsid w:val="0FF43519"/>
    <w:rsid w:val="149A53D9"/>
    <w:rsid w:val="14D91D30"/>
    <w:rsid w:val="14F639C2"/>
    <w:rsid w:val="1748474B"/>
    <w:rsid w:val="182C3C50"/>
    <w:rsid w:val="1BCC36B2"/>
    <w:rsid w:val="2329641B"/>
    <w:rsid w:val="326F76CF"/>
    <w:rsid w:val="35B04C13"/>
    <w:rsid w:val="36585425"/>
    <w:rsid w:val="38D948D5"/>
    <w:rsid w:val="3B336868"/>
    <w:rsid w:val="3CC42B41"/>
    <w:rsid w:val="44CE18F2"/>
    <w:rsid w:val="47495AFD"/>
    <w:rsid w:val="4A885DE9"/>
    <w:rsid w:val="4F6E20D2"/>
    <w:rsid w:val="4F7D0704"/>
    <w:rsid w:val="5011368F"/>
    <w:rsid w:val="50AE1F91"/>
    <w:rsid w:val="53E95F37"/>
    <w:rsid w:val="58723E3F"/>
    <w:rsid w:val="5AC33933"/>
    <w:rsid w:val="61D87A82"/>
    <w:rsid w:val="682A7D00"/>
    <w:rsid w:val="68B4715B"/>
    <w:rsid w:val="6AB41BA5"/>
    <w:rsid w:val="6B2C086C"/>
    <w:rsid w:val="72B66E89"/>
    <w:rsid w:val="75D77BBD"/>
    <w:rsid w:val="7A4C18FA"/>
    <w:rsid w:val="7A7704EB"/>
    <w:rsid w:val="7EB6414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page number"/>
    <w:basedOn w:val="43"/>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link w:val="87"/>
    <w:qFormat/>
    <w:uiPriority w:val="0"/>
    <w:pPr>
      <w:keepNext w:val="0"/>
      <w:spacing w:before="0" w:after="240"/>
    </w:pPr>
  </w:style>
  <w:style w:type="paragraph" w:customStyle="1" w:styleId="56">
    <w:name w:val="TH"/>
    <w:basedOn w:val="1"/>
    <w:link w:val="88"/>
    <w:qFormat/>
    <w:uiPriority w:val="0"/>
    <w:pPr>
      <w:keepNext/>
      <w:keepLines/>
      <w:spacing w:before="60"/>
      <w:jc w:val="center"/>
    </w:pPr>
    <w:rPr>
      <w:rFonts w:ascii="Arial" w:hAnsi="Arial"/>
      <w:b/>
    </w:rPr>
  </w:style>
  <w:style w:type="paragraph" w:customStyle="1" w:styleId="57">
    <w:name w:val="NO"/>
    <w:basedOn w:val="1"/>
    <w:link w:val="89"/>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link w:val="85"/>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link w:val="90"/>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paragraph" w:customStyle="1" w:styleId="84">
    <w:name w:val="Revision1"/>
    <w:hidden/>
    <w:semiHidden/>
    <w:qFormat/>
    <w:uiPriority w:val="99"/>
    <w:rPr>
      <w:rFonts w:ascii="Times New Roman" w:hAnsi="Times New Roman" w:cs="Times New Roman" w:eastAsiaTheme="minorEastAsia"/>
      <w:lang w:val="en-GB" w:eastAsia="en-US" w:bidi="ar-SA"/>
    </w:rPr>
  </w:style>
  <w:style w:type="character" w:customStyle="1" w:styleId="85">
    <w:name w:val="Editor's Note Char"/>
    <w:link w:val="75"/>
    <w:qFormat/>
    <w:uiPriority w:val="0"/>
    <w:rPr>
      <w:rFonts w:ascii="Times New Roman" w:hAnsi="Times New Roman"/>
      <w:color w:val="FF0000"/>
      <w:lang w:val="en-GB" w:eastAsia="en-US"/>
    </w:rPr>
  </w:style>
  <w:style w:type="paragraph" w:customStyle="1" w:styleId="86">
    <w:name w:val="Revision"/>
    <w:hidden/>
    <w:unhideWhenUsed/>
    <w:qFormat/>
    <w:uiPriority w:val="99"/>
    <w:rPr>
      <w:rFonts w:ascii="Times New Roman" w:hAnsi="Times New Roman" w:cs="Times New Roman" w:eastAsiaTheme="minorEastAsia"/>
      <w:lang w:val="en-GB" w:eastAsia="en-US" w:bidi="ar-SA"/>
    </w:rPr>
  </w:style>
  <w:style w:type="character" w:customStyle="1" w:styleId="87">
    <w:name w:val="TF Char"/>
    <w:link w:val="55"/>
    <w:qFormat/>
    <w:uiPriority w:val="0"/>
    <w:rPr>
      <w:rFonts w:ascii="Arial" w:hAnsi="Arial"/>
      <w:b/>
      <w:lang w:val="en-GB" w:eastAsia="en-US"/>
    </w:rPr>
  </w:style>
  <w:style w:type="character" w:customStyle="1" w:styleId="88">
    <w:name w:val="TH Char"/>
    <w:link w:val="56"/>
    <w:qFormat/>
    <w:uiPriority w:val="0"/>
    <w:rPr>
      <w:rFonts w:ascii="Arial" w:hAnsi="Arial"/>
      <w:b/>
      <w:lang w:val="en-GB" w:eastAsia="en-US"/>
    </w:rPr>
  </w:style>
  <w:style w:type="character" w:customStyle="1" w:styleId="89">
    <w:name w:val="NO Zchn"/>
    <w:link w:val="57"/>
    <w:qFormat/>
    <w:locked/>
    <w:uiPriority w:val="0"/>
    <w:rPr>
      <w:rFonts w:ascii="Times New Roman" w:hAnsi="Times New Roman"/>
      <w:lang w:val="en-GB" w:eastAsia="en-US"/>
    </w:rPr>
  </w:style>
  <w:style w:type="character" w:customStyle="1" w:styleId="90">
    <w:name w:val="CR Cover Page Zchn"/>
    <w:link w:val="82"/>
    <w:qFormat/>
    <w:uiPriority w:val="0"/>
    <w:rPr>
      <w:rFonts w:ascii="Arial" w:hAnsi="Arial"/>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3.bin"/><Relationship Id="rId17" Type="http://schemas.openxmlformats.org/officeDocument/2006/relationships/image" Target="media/image4.emf"/><Relationship Id="rId16" Type="http://schemas.openxmlformats.org/officeDocument/2006/relationships/oleObject" Target="embeddings/oleObject2.bin"/><Relationship Id="rId15" Type="http://schemas.openxmlformats.org/officeDocument/2006/relationships/image" Target="media/image3.emf"/><Relationship Id="rId14" Type="http://schemas.openxmlformats.org/officeDocument/2006/relationships/oleObject" Target="embeddings/oleObject1.bin"/><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13</Pages>
  <Words>3761</Words>
  <Characters>21438</Characters>
  <Lines>178</Lines>
  <Paragraphs>50</Paragraphs>
  <TotalTime>1</TotalTime>
  <ScaleCrop>false</ScaleCrop>
  <LinksUpToDate>false</LinksUpToDate>
  <CharactersWithSpaces>25149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2025-09-05T01:53:00Z</dcterms:created>
  <dc:creator>Michael Sanders, John M Meredith</dc:creator>
  <cp:lastModifiedBy>ZTE-Mengzhen</cp:lastModifiedBy>
  <cp:lastPrinted>2411-12-31T14:59:00Z</cp:lastPrinted>
  <dcterms:modified xsi:type="dcterms:W3CDTF">2025-10-16T12:47:20Z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819244E6A40541EE99D30817F41F9D3F</vt:lpwstr>
  </property>
</Properties>
</file>