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9A206" w14:textId="77777777" w:rsidR="006E3100" w:rsidRDefault="00B52D99">
      <w:pPr>
        <w:pStyle w:val="CRCoverPage"/>
        <w:tabs>
          <w:tab w:val="right" w:pos="9639"/>
        </w:tabs>
        <w:spacing w:after="0"/>
        <w:rPr>
          <w:b/>
          <w:sz w:val="24"/>
          <w:lang w:val="en-US" w:eastAsia="zh-CN"/>
        </w:rPr>
      </w:pPr>
      <w:r>
        <w:rPr>
          <w:b/>
          <w:sz w:val="24"/>
          <w:lang w:val="en-US"/>
        </w:rPr>
        <w:t>3GPP TSG-RAN WG3 #11</w:t>
      </w:r>
      <w:r>
        <w:rPr>
          <w:rFonts w:hint="eastAsia"/>
          <w:b/>
          <w:sz w:val="24"/>
          <w:lang w:val="en-US" w:eastAsia="zh-CN"/>
        </w:rPr>
        <w:t>5</w:t>
      </w:r>
      <w:r>
        <w:rPr>
          <w:b/>
          <w:sz w:val="24"/>
          <w:lang w:val="en-US"/>
        </w:rPr>
        <w:t>-e</w:t>
      </w:r>
      <w:r>
        <w:rPr>
          <w:b/>
          <w:sz w:val="24"/>
          <w:lang w:val="en-US"/>
        </w:rPr>
        <w:tab/>
      </w:r>
      <w:r>
        <w:rPr>
          <w:rFonts w:hint="eastAsia"/>
          <w:b/>
          <w:sz w:val="24"/>
          <w:lang w:val="en-US"/>
        </w:rPr>
        <w:t>R3-2</w:t>
      </w:r>
      <w:r>
        <w:rPr>
          <w:rFonts w:hint="eastAsia"/>
          <w:b/>
          <w:sz w:val="24"/>
          <w:lang w:val="en-US" w:eastAsia="zh-CN"/>
        </w:rPr>
        <w:t>2xxxx</w:t>
      </w:r>
    </w:p>
    <w:p w14:paraId="10B9A207" w14:textId="77777777" w:rsidR="006E3100" w:rsidRDefault="00B52D99">
      <w:pPr>
        <w:pStyle w:val="CRCoverPage"/>
        <w:tabs>
          <w:tab w:val="right" w:pos="9639"/>
        </w:tabs>
        <w:spacing w:after="0"/>
        <w:rPr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21 Feb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 xml:space="preserve">-3 Mar </w:t>
      </w:r>
      <w:r>
        <w:rPr>
          <w:b/>
          <w:sz w:val="24"/>
        </w:rPr>
        <w:t>202</w:t>
      </w:r>
      <w:r>
        <w:rPr>
          <w:rFonts w:hint="eastAsia"/>
          <w:b/>
          <w:sz w:val="24"/>
          <w:lang w:val="en-US" w:eastAsia="zh-CN"/>
        </w:rPr>
        <w:t>2</w:t>
      </w:r>
    </w:p>
    <w:p w14:paraId="10B9A208" w14:textId="77777777" w:rsidR="006E3100" w:rsidRDefault="00B52D99">
      <w:pPr>
        <w:pStyle w:val="NoSpacing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>
        <w:rPr>
          <w:rFonts w:ascii="Arial" w:hAnsi="Arial"/>
          <w:b/>
          <w:sz w:val="24"/>
        </w:rPr>
        <w:t>Onlin</w:t>
      </w:r>
      <w:proofErr w:type="spellEnd"/>
      <w:r>
        <w:rPr>
          <w:rFonts w:ascii="Arial" w:eastAsia="SimSun" w:hAnsi="Arial" w:cs="Arial" w:hint="eastAsia"/>
          <w:b/>
          <w:bCs/>
          <w:sz w:val="24"/>
          <w:szCs w:val="24"/>
          <w:lang w:val="en-US"/>
        </w:rPr>
        <w:t>e</w:t>
      </w:r>
    </w:p>
    <w:p w14:paraId="10B9A209" w14:textId="77777777" w:rsidR="006E3100" w:rsidRDefault="006E3100">
      <w:pPr>
        <w:pStyle w:val="Footer"/>
      </w:pPr>
    </w:p>
    <w:p w14:paraId="10B9A20A" w14:textId="77777777" w:rsidR="006E3100" w:rsidRDefault="00B52D99">
      <w:pPr>
        <w:tabs>
          <w:tab w:val="left" w:pos="1985"/>
        </w:tabs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Agenda item:</w:t>
      </w:r>
      <w:r>
        <w:rPr>
          <w:rFonts w:ascii="Arial" w:hAnsi="Arial"/>
          <w:sz w:val="24"/>
          <w:lang w:val="en-US"/>
        </w:rPr>
        <w:tab/>
      </w:r>
      <w:bookmarkStart w:id="0" w:name="Source"/>
      <w:bookmarkEnd w:id="0"/>
      <w:r>
        <w:rPr>
          <w:rFonts w:ascii="Arial" w:hAnsi="Arial" w:hint="eastAsia"/>
          <w:sz w:val="24"/>
          <w:lang w:val="en-US"/>
        </w:rPr>
        <w:t>15.4</w:t>
      </w:r>
    </w:p>
    <w:p w14:paraId="10B9A20B" w14:textId="77777777" w:rsidR="006E3100" w:rsidRDefault="00B52D99">
      <w:pPr>
        <w:tabs>
          <w:tab w:val="left" w:pos="1985"/>
          <w:tab w:val="left" w:pos="4105"/>
        </w:tabs>
        <w:ind w:left="1980" w:hanging="1980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 xml:space="preserve">Source: </w:t>
      </w:r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 w:hint="eastAsia"/>
          <w:sz w:val="24"/>
          <w:lang w:val="en-US"/>
        </w:rPr>
        <w:t>ZTE</w:t>
      </w:r>
    </w:p>
    <w:p w14:paraId="10B9A20C" w14:textId="77777777" w:rsidR="006E3100" w:rsidRDefault="00B52D99">
      <w:pPr>
        <w:tabs>
          <w:tab w:val="left" w:pos="1985"/>
          <w:tab w:val="left" w:pos="4105"/>
        </w:tabs>
        <w:ind w:left="1980" w:hanging="1980"/>
        <w:rPr>
          <w:rFonts w:ascii="Arial" w:eastAsia="Times New Roman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  <w:t xml:space="preserve">(TP </w:t>
      </w:r>
      <w:r>
        <w:rPr>
          <w:rFonts w:ascii="Arial" w:hAnsi="Arial" w:hint="eastAsia"/>
          <w:sz w:val="24"/>
          <w:lang w:val="en-US" w:eastAsia="zh-CN"/>
        </w:rPr>
        <w:t>to</w:t>
      </w:r>
      <w:r>
        <w:rPr>
          <w:rFonts w:ascii="Arial" w:hAnsi="Arial"/>
          <w:sz w:val="24"/>
          <w:lang w:val="en-US"/>
        </w:rPr>
        <w:t xml:space="preserve"> BL CR of TS38.4</w:t>
      </w:r>
      <w:r>
        <w:rPr>
          <w:rFonts w:ascii="Arial" w:hAnsi="Arial" w:hint="eastAsia"/>
          <w:sz w:val="24"/>
          <w:lang w:val="en-US" w:eastAsia="zh-CN"/>
        </w:rPr>
        <w:t>1</w:t>
      </w:r>
      <w:r>
        <w:rPr>
          <w:rFonts w:ascii="Arial" w:hAnsi="Arial" w:hint="eastAsia"/>
          <w:sz w:val="24"/>
          <w:lang w:val="en-US"/>
        </w:rPr>
        <w:t>3</w:t>
      </w:r>
      <w:r>
        <w:rPr>
          <w:rFonts w:ascii="Arial" w:hAnsi="Arial"/>
          <w:sz w:val="24"/>
          <w:lang w:val="en-US"/>
        </w:rPr>
        <w:t>) Alignment of MDT and QoE Measurements</w:t>
      </w:r>
    </w:p>
    <w:p w14:paraId="10B9A20D" w14:textId="77777777" w:rsidR="006E3100" w:rsidRDefault="00B52D99">
      <w:pPr>
        <w:pStyle w:val="3GPPHeader"/>
        <w:tabs>
          <w:tab w:val="clear" w:pos="1701"/>
        </w:tabs>
        <w:rPr>
          <w:rFonts w:ascii="Arial" w:hAnsi="Arial" w:cs="Arial"/>
          <w:lang w:val="en-US"/>
        </w:rPr>
      </w:pPr>
      <w:r>
        <w:rPr>
          <w:rFonts w:ascii="Arial" w:hAnsi="Arial"/>
          <w:lang w:val="en-US"/>
        </w:rPr>
        <w:t>Document for:</w:t>
      </w:r>
      <w:r>
        <w:rPr>
          <w:rFonts w:ascii="Arial" w:hAnsi="Arial" w:hint="eastAsia"/>
          <w:lang w:val="en-US"/>
        </w:rPr>
        <w:t xml:space="preserve">   </w:t>
      </w:r>
      <w:bookmarkStart w:id="1" w:name="DocumentFor"/>
      <w:bookmarkEnd w:id="1"/>
      <w:r>
        <w:rPr>
          <w:rFonts w:ascii="Arial" w:hAnsi="Arial" w:hint="eastAsia"/>
          <w:b w:val="0"/>
          <w:bCs/>
          <w:lang w:val="en-US"/>
        </w:rPr>
        <w:t>Agreement</w:t>
      </w:r>
    </w:p>
    <w:p w14:paraId="10B9A20E" w14:textId="77777777" w:rsidR="006E3100" w:rsidRDefault="00B52D99">
      <w:pPr>
        <w:pStyle w:val="Heading1"/>
        <w:numPr>
          <w:ilvl w:val="0"/>
          <w:numId w:val="9"/>
        </w:numPr>
      </w:pPr>
      <w:r>
        <w:t>Introduction</w:t>
      </w:r>
    </w:p>
    <w:p w14:paraId="10B9A20F" w14:textId="77777777" w:rsidR="006E3100" w:rsidRDefault="00B52D99">
      <w:pPr>
        <w:rPr>
          <w:sz w:val="21"/>
          <w:szCs w:val="18"/>
          <w:lang w:val="en-US"/>
        </w:rPr>
      </w:pPr>
      <w:r>
        <w:rPr>
          <w:rFonts w:hint="eastAsia"/>
          <w:sz w:val="21"/>
          <w:szCs w:val="18"/>
          <w:lang w:val="en-US"/>
        </w:rPr>
        <w:t xml:space="preserve">This </w:t>
      </w:r>
      <w:r>
        <w:rPr>
          <w:rFonts w:hint="eastAsia"/>
          <w:sz w:val="21"/>
          <w:szCs w:val="18"/>
          <w:lang w:val="en-US" w:eastAsia="zh-CN"/>
        </w:rPr>
        <w:t>paper</w:t>
      </w:r>
      <w:r>
        <w:rPr>
          <w:rFonts w:hint="eastAsia"/>
          <w:sz w:val="21"/>
          <w:szCs w:val="18"/>
          <w:lang w:val="en-US"/>
        </w:rPr>
        <w:t xml:space="preserve"> provides TP for 38.4</w:t>
      </w:r>
      <w:r>
        <w:rPr>
          <w:rFonts w:hint="eastAsia"/>
          <w:sz w:val="21"/>
          <w:szCs w:val="18"/>
          <w:lang w:val="en-US" w:eastAsia="zh-CN"/>
        </w:rPr>
        <w:t>1</w:t>
      </w:r>
      <w:r>
        <w:rPr>
          <w:rFonts w:hint="eastAsia"/>
          <w:sz w:val="21"/>
          <w:szCs w:val="18"/>
          <w:lang w:val="en-US"/>
        </w:rPr>
        <w:t xml:space="preserve">3 </w:t>
      </w:r>
      <w:r>
        <w:rPr>
          <w:rFonts w:hint="eastAsia"/>
          <w:sz w:val="21"/>
          <w:szCs w:val="18"/>
          <w:lang w:val="en-US" w:eastAsia="zh-CN"/>
        </w:rPr>
        <w:t xml:space="preserve">on the </w:t>
      </w:r>
      <w:r>
        <w:rPr>
          <w:rFonts w:hint="eastAsia"/>
          <w:sz w:val="21"/>
          <w:szCs w:val="18"/>
          <w:lang w:val="en-US" w:eastAsia="zh-CN"/>
        </w:rPr>
        <w:t>configuration for a</w:t>
      </w:r>
      <w:r>
        <w:rPr>
          <w:rFonts w:hint="eastAsia"/>
          <w:sz w:val="21"/>
          <w:szCs w:val="18"/>
          <w:lang w:val="en-US"/>
        </w:rPr>
        <w:t xml:space="preserve">lignment of MDT and QoE </w:t>
      </w:r>
      <w:r>
        <w:rPr>
          <w:rFonts w:hint="eastAsia"/>
          <w:sz w:val="21"/>
          <w:szCs w:val="18"/>
          <w:lang w:val="en-US" w:eastAsia="zh-CN"/>
        </w:rPr>
        <w:t>m</w:t>
      </w:r>
      <w:r>
        <w:rPr>
          <w:rFonts w:hint="eastAsia"/>
          <w:sz w:val="21"/>
          <w:szCs w:val="18"/>
          <w:lang w:val="en-US"/>
        </w:rPr>
        <w:t>easurements.</w:t>
      </w:r>
    </w:p>
    <w:p w14:paraId="10B9A210" w14:textId="77777777" w:rsidR="006E3100" w:rsidRDefault="00B52D99">
      <w:pPr>
        <w:pStyle w:val="Heading1"/>
        <w:ind w:left="432" w:hanging="432"/>
        <w:rPr>
          <w:lang w:val="en-US" w:eastAsia="zh-CN"/>
        </w:rPr>
      </w:pPr>
      <w:r>
        <w:rPr>
          <w:rFonts w:hint="eastAsia"/>
          <w:lang w:val="en-US"/>
        </w:rPr>
        <w:t>2</w:t>
      </w:r>
      <w:r>
        <w:rPr>
          <w:lang w:val="en-US"/>
        </w:rPr>
        <w:t xml:space="preserve">. </w:t>
      </w:r>
      <w:r>
        <w:rPr>
          <w:rFonts w:hint="eastAsia"/>
          <w:lang w:val="en-US"/>
        </w:rPr>
        <w:t>TP to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 xml:space="preserve">BL CR of </w:t>
      </w:r>
      <w:r>
        <w:rPr>
          <w:lang w:val="en-US"/>
        </w:rPr>
        <w:t>38.4</w:t>
      </w:r>
      <w:r>
        <w:rPr>
          <w:rFonts w:hint="eastAsia"/>
          <w:lang w:val="en-US" w:eastAsia="zh-CN"/>
        </w:rPr>
        <w:t>13</w:t>
      </w:r>
    </w:p>
    <w:p w14:paraId="10B9A211" w14:textId="77777777" w:rsidR="006E3100" w:rsidRDefault="00B52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SimSun"/>
          <w:shd w:val="clear" w:color="auto" w:fill="FFD966"/>
          <w:lang w:val="en-US" w:eastAsia="zh-CN"/>
        </w:rPr>
      </w:pPr>
      <w:r>
        <w:rPr>
          <w:rFonts w:eastAsia="SimSun" w:hint="eastAsia"/>
          <w:shd w:val="clear" w:color="auto" w:fill="FFD966"/>
          <w:lang w:val="en-US" w:eastAsia="zh-CN"/>
        </w:rPr>
        <w:t>Start of</w:t>
      </w:r>
      <w:r>
        <w:rPr>
          <w:rFonts w:eastAsia="SimSun"/>
          <w:shd w:val="clear" w:color="auto" w:fill="FFD966"/>
          <w:lang w:eastAsia="zh-CN"/>
        </w:rPr>
        <w:t xml:space="preserve"> change</w:t>
      </w:r>
      <w:r>
        <w:rPr>
          <w:rFonts w:eastAsia="SimSun" w:hint="eastAsia"/>
          <w:shd w:val="clear" w:color="auto" w:fill="FFD966"/>
          <w:lang w:val="en-US" w:eastAsia="zh-CN"/>
        </w:rPr>
        <w:t>s</w:t>
      </w:r>
    </w:p>
    <w:p w14:paraId="10B9A212" w14:textId="77777777" w:rsidR="006E3100" w:rsidRDefault="00B52D9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zh-CN"/>
        </w:rPr>
      </w:pPr>
      <w:r>
        <w:rPr>
          <w:rFonts w:ascii="Arial" w:eastAsia="Batang" w:hAnsi="Arial"/>
          <w:sz w:val="24"/>
          <w:lang w:eastAsia="en-GB"/>
        </w:rPr>
        <w:t>9.3.1.xx3</w:t>
      </w:r>
      <w:r>
        <w:rPr>
          <w:rFonts w:ascii="Arial" w:eastAsia="Batang" w:hAnsi="Arial"/>
          <w:sz w:val="24"/>
          <w:lang w:eastAsia="en-GB"/>
        </w:rPr>
        <w:tab/>
        <w:t>UE Application Layer Measurement Information</w:t>
      </w:r>
    </w:p>
    <w:p w14:paraId="10B9A213" w14:textId="77777777" w:rsidR="006E3100" w:rsidRDefault="00B52D99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r>
        <w:rPr>
          <w:rFonts w:eastAsia="SimSun"/>
          <w:lang w:eastAsia="zh-CN"/>
        </w:rPr>
        <w:t>This IE defines configuration information for the QoE Measurement Collection (QMC) function.</w:t>
      </w:r>
    </w:p>
    <w:p w14:paraId="10B9A214" w14:textId="77777777" w:rsidR="006E3100" w:rsidRDefault="006E3100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</w:p>
    <w:tbl>
      <w:tblPr>
        <w:tblW w:w="1054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1080"/>
        <w:gridCol w:w="900"/>
        <w:gridCol w:w="1980"/>
        <w:gridCol w:w="2160"/>
        <w:gridCol w:w="1080"/>
        <w:gridCol w:w="837"/>
      </w:tblGrid>
      <w:tr w:rsidR="006E3100" w14:paraId="10B9A21C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15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>
              <w:rPr>
                <w:rFonts w:ascii="Arial" w:eastAsia="SimSun" w:hAnsi="Arial" w:cs="Arial"/>
                <w:b/>
                <w:sz w:val="18"/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16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>
              <w:rPr>
                <w:rFonts w:ascii="Arial" w:eastAsia="SimSun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17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>
              <w:rPr>
                <w:rFonts w:ascii="Arial" w:eastAsia="SimSun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18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>
              <w:rPr>
                <w:rFonts w:ascii="Arial" w:eastAsia="SimSun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19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>
              <w:rPr>
                <w:rFonts w:ascii="Arial" w:eastAsia="SimSun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1A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>
              <w:rPr>
                <w:rFonts w:ascii="Arial" w:eastAsia="SimSun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1B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>
              <w:rPr>
                <w:rFonts w:ascii="Arial" w:eastAsia="SimSun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6E3100" w14:paraId="10B9A224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1D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Container for Application layer Measurement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1E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1F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20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Octet string (</w:t>
            </w:r>
            <w:proofErr w:type="gramStart"/>
            <w:r>
              <w:rPr>
                <w:rFonts w:ascii="Arial" w:eastAsia="SimSun" w:hAnsi="Arial" w:cs="Arial"/>
                <w:sz w:val="18"/>
                <w:lang w:eastAsia="zh-CN"/>
              </w:rPr>
              <w:t>1..</w:t>
            </w:r>
            <w:proofErr w:type="gramEnd"/>
            <w:r>
              <w:rPr>
                <w:rFonts w:ascii="Arial" w:eastAsia="SimSun" w:hAnsi="Arial" w:cs="Arial"/>
                <w:sz w:val="18"/>
                <w:lang w:eastAsia="zh-CN"/>
              </w:rPr>
              <w:t>)[FFS]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21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 xml:space="preserve">Indicates application layer measurement </w:t>
            </w:r>
            <w:r>
              <w:rPr>
                <w:rFonts w:ascii="Arial" w:eastAsia="SimSun" w:hAnsi="Arial" w:cs="Arial"/>
                <w:sz w:val="18"/>
                <w:lang w:eastAsia="ja-JP"/>
              </w:rPr>
              <w:t>configuration, see Annex L in [xx]. Present in case of initial QoE configuration.[FFS]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22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23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-</w:t>
            </w:r>
          </w:p>
        </w:tc>
      </w:tr>
      <w:tr w:rsidR="006E3100" w14:paraId="10B9A22D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25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Measurement Configuration Application Layer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26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val="sv-SE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27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28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29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 xml:space="preserve">This IE is present only when the message containing it is NG-based handover related. Otherwise, this IE is not </w:t>
            </w:r>
            <w:r>
              <w:rPr>
                <w:rFonts w:ascii="Arial" w:eastAsia="SimSun" w:hAnsi="Arial" w:cs="Arial"/>
                <w:sz w:val="18"/>
                <w:lang w:eastAsia="ja-JP"/>
              </w:rPr>
              <w:t>needed.</w:t>
            </w:r>
          </w:p>
          <w:p w14:paraId="10B9A22A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The IE indicates the identity of the application layer measurement configuration, as defined in TS 38.331 [18].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2B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2C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cs="Arial"/>
                <w:sz w:val="18"/>
                <w:szCs w:val="18"/>
                <w:lang w:eastAsia="ja-JP"/>
              </w:rPr>
              <w:t>-</w:t>
            </w:r>
          </w:p>
        </w:tc>
      </w:tr>
      <w:tr w:rsidR="006E3100" w14:paraId="10B9A235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2E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CHOICE</w:t>
            </w:r>
            <w:r>
              <w:rPr>
                <w:rFonts w:ascii="Arial" w:eastAsia="SimSun" w:hAnsi="Arial" w:cs="Arial"/>
                <w:i/>
                <w:sz w:val="18"/>
                <w:lang w:eastAsia="ja-JP"/>
              </w:rPr>
              <w:t xml:space="preserve"> Area</w:t>
            </w:r>
            <w:r>
              <w:rPr>
                <w:rFonts w:ascii="Arial" w:eastAsia="SimSun" w:hAnsi="Arial" w:cs="Arial"/>
                <w:i/>
                <w:sz w:val="18"/>
                <w:lang w:eastAsia="zh-CN"/>
              </w:rPr>
              <w:t xml:space="preserve"> Scope of QMC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2F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30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31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32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33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34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-</w:t>
            </w:r>
          </w:p>
        </w:tc>
      </w:tr>
      <w:tr w:rsidR="006E3100" w14:paraId="10B9A23D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36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&gt;</w:t>
            </w:r>
            <w:r>
              <w:rPr>
                <w:rFonts w:ascii="Arial" w:eastAsia="SimSun" w:hAnsi="Arial" w:cs="Arial"/>
                <w:i/>
                <w:sz w:val="18"/>
                <w:lang w:eastAsia="zh-CN"/>
              </w:rPr>
              <w:t>Cell based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37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38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39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3A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3B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3C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>
              <w:rPr>
                <w:rFonts w:ascii="Arial" w:eastAsia="SimSun" w:hAnsi="Arial" w:cs="Arial"/>
                <w:bCs/>
                <w:sz w:val="18"/>
                <w:lang w:eastAsia="zh-CN"/>
              </w:rPr>
              <w:t>-</w:t>
            </w:r>
          </w:p>
        </w:tc>
      </w:tr>
      <w:tr w:rsidR="006E3100" w14:paraId="10B9A245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3E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="SimSun" w:hAnsi="Arial" w:cs="Arial"/>
                <w:iCs/>
                <w:sz w:val="18"/>
                <w:lang w:eastAsia="zh-CN"/>
              </w:rPr>
            </w:pPr>
            <w:r>
              <w:rPr>
                <w:rFonts w:ascii="Arial" w:eastAsia="SimSun" w:hAnsi="Arial" w:cs="Arial"/>
                <w:iCs/>
                <w:sz w:val="18"/>
                <w:lang w:eastAsia="ja-JP"/>
              </w:rPr>
              <w:t>&gt;</w:t>
            </w:r>
            <w:r>
              <w:rPr>
                <w:rFonts w:ascii="Arial" w:eastAsia="SimSun" w:hAnsi="Arial" w:cs="Arial"/>
                <w:iCs/>
                <w:sz w:val="18"/>
                <w:lang w:eastAsia="zh-CN"/>
              </w:rPr>
              <w:t>&gt;</w:t>
            </w:r>
            <w:r>
              <w:rPr>
                <w:rFonts w:ascii="Arial" w:eastAsia="SimSun" w:hAnsi="Arial" w:cs="Arial"/>
                <w:b/>
                <w:iCs/>
                <w:sz w:val="18"/>
                <w:lang w:eastAsia="ja-JP"/>
              </w:rPr>
              <w:t>Cell ID List</w:t>
            </w:r>
            <w:r>
              <w:rPr>
                <w:rFonts w:ascii="Arial" w:eastAsia="SimSun" w:hAnsi="Arial" w:cs="Arial"/>
                <w:b/>
                <w:iCs/>
                <w:sz w:val="18"/>
                <w:lang w:eastAsia="zh-CN"/>
              </w:rPr>
              <w:t xml:space="preserve"> for QMC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3F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40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ja-JP"/>
              </w:rPr>
            </w:pPr>
            <w:r>
              <w:rPr>
                <w:rFonts w:ascii="Arial" w:eastAsia="SimSun" w:hAnsi="Arial" w:cs="Arial"/>
                <w:i/>
                <w:sz w:val="18"/>
                <w:lang w:eastAsia="zh-CN"/>
              </w:rPr>
              <w:t>1</w:t>
            </w:r>
            <w:proofErr w:type="gramStart"/>
            <w:r>
              <w:rPr>
                <w:rFonts w:ascii="Arial" w:eastAsia="SimSun" w:hAnsi="Arial" w:cs="Arial"/>
                <w:i/>
                <w:sz w:val="18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i/>
                <w:sz w:val="18"/>
                <w:lang w:eastAsia="ja-JP"/>
              </w:rPr>
              <w:t>..</w:t>
            </w:r>
            <w:proofErr w:type="gramEnd"/>
            <w:r>
              <w:rPr>
                <w:rFonts w:ascii="Arial" w:eastAsia="SimSun" w:hAnsi="Arial" w:cs="Arial"/>
                <w:i/>
                <w:sz w:val="18"/>
                <w:lang w:eastAsia="ja-JP"/>
              </w:rPr>
              <w:t xml:space="preserve"> &lt;</w:t>
            </w:r>
            <w:proofErr w:type="spellStart"/>
            <w:r>
              <w:rPr>
                <w:rFonts w:ascii="Arial" w:eastAsia="SimSun" w:hAnsi="Arial" w:cs="Arial"/>
                <w:i/>
                <w:sz w:val="18"/>
                <w:lang w:eastAsia="ja-JP"/>
              </w:rPr>
              <w:t>maxnoofCellID</w:t>
            </w:r>
            <w:r>
              <w:rPr>
                <w:rFonts w:ascii="Arial" w:eastAsia="SimSun" w:hAnsi="Arial" w:cs="Arial"/>
                <w:i/>
                <w:sz w:val="18"/>
                <w:lang w:eastAsia="zh-CN"/>
              </w:rPr>
              <w:t>forQMC</w:t>
            </w:r>
            <w:proofErr w:type="spellEnd"/>
            <w:r>
              <w:rPr>
                <w:rFonts w:ascii="Arial" w:eastAsia="SimSun" w:hAnsi="Arial" w:cs="Arial"/>
                <w:i/>
                <w:sz w:val="18"/>
                <w:lang w:eastAsia="ja-JP"/>
              </w:rPr>
              <w:t>&gt;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41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42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43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44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>
              <w:rPr>
                <w:rFonts w:ascii="Arial" w:eastAsia="SimSun" w:hAnsi="Arial" w:cs="Arial"/>
                <w:bCs/>
                <w:sz w:val="18"/>
                <w:lang w:eastAsia="zh-CN"/>
              </w:rPr>
              <w:t>-</w:t>
            </w:r>
          </w:p>
        </w:tc>
      </w:tr>
      <w:tr w:rsidR="006E3100" w14:paraId="10B9A24D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46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rFonts w:ascii="Arial" w:eastAsia="SimSun" w:hAnsi="Arial" w:cs="Arial"/>
                <w:iCs/>
                <w:sz w:val="18"/>
                <w:lang w:eastAsia="ja-JP"/>
              </w:rPr>
            </w:pPr>
            <w:r>
              <w:rPr>
                <w:rFonts w:ascii="Arial" w:eastAsia="SimSun" w:hAnsi="Arial" w:cs="Arial"/>
                <w:iCs/>
                <w:sz w:val="18"/>
                <w:lang w:eastAsia="ja-JP"/>
              </w:rPr>
              <w:t>&gt;&gt;</w:t>
            </w:r>
            <w:r>
              <w:rPr>
                <w:rFonts w:ascii="Arial" w:eastAsia="SimSun" w:hAnsi="Arial" w:cs="Arial"/>
                <w:iCs/>
                <w:sz w:val="18"/>
                <w:lang w:eastAsia="zh-CN"/>
              </w:rPr>
              <w:t>&gt;</w:t>
            </w:r>
            <w:r>
              <w:rPr>
                <w:rFonts w:ascii="Arial" w:eastAsia="SimSun" w:hAnsi="Arial" w:cs="Arial"/>
                <w:iCs/>
                <w:sz w:val="18"/>
                <w:lang w:eastAsia="ja-JP"/>
              </w:rPr>
              <w:t>NG-RAN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47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48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49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9.3.1.73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4A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4B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>
              <w:rPr>
                <w:rFonts w:ascii="Arial" w:eastAsia="SimSun" w:hAnsi="Arial" w:cs="Arial"/>
                <w:bCs/>
                <w:sz w:val="18"/>
                <w:lang w:eastAsia="zh-C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4C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>
              <w:rPr>
                <w:rFonts w:ascii="Arial" w:eastAsia="SimSun" w:hAnsi="Arial" w:cs="Arial"/>
                <w:bCs/>
                <w:sz w:val="18"/>
                <w:lang w:eastAsia="zh-CN"/>
              </w:rPr>
              <w:t>-</w:t>
            </w:r>
          </w:p>
        </w:tc>
      </w:tr>
      <w:tr w:rsidR="006E3100" w14:paraId="10B9A255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4E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&gt;</w:t>
            </w:r>
            <w:r>
              <w:rPr>
                <w:rFonts w:ascii="Arial" w:eastAsia="SimSun" w:hAnsi="Arial" w:cs="Arial"/>
                <w:i/>
                <w:sz w:val="18"/>
                <w:lang w:eastAsia="zh-CN"/>
              </w:rPr>
              <w:t>TA based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4F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50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51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52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53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54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>
              <w:rPr>
                <w:rFonts w:ascii="Arial" w:eastAsia="SimSun" w:hAnsi="Arial" w:cs="Arial"/>
                <w:bCs/>
                <w:sz w:val="18"/>
                <w:lang w:eastAsia="zh-CN"/>
              </w:rPr>
              <w:t>-</w:t>
            </w:r>
          </w:p>
        </w:tc>
      </w:tr>
      <w:tr w:rsidR="006E3100" w14:paraId="10B9A25D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56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="SimSun" w:hAnsi="Arial" w:cs="Arial"/>
                <w:iCs/>
                <w:sz w:val="18"/>
                <w:lang w:eastAsia="zh-CN"/>
              </w:rPr>
            </w:pPr>
            <w:r>
              <w:rPr>
                <w:rFonts w:ascii="Arial" w:eastAsia="SimSun" w:hAnsi="Arial" w:cs="Arial"/>
                <w:iCs/>
                <w:sz w:val="18"/>
                <w:lang w:eastAsia="ja-JP"/>
              </w:rPr>
              <w:t>&gt;</w:t>
            </w:r>
            <w:r>
              <w:rPr>
                <w:rFonts w:ascii="Arial" w:eastAsia="SimSun" w:hAnsi="Arial" w:cs="Arial"/>
                <w:iCs/>
                <w:sz w:val="18"/>
                <w:lang w:eastAsia="zh-CN"/>
              </w:rPr>
              <w:t>&gt;</w:t>
            </w:r>
            <w:r>
              <w:rPr>
                <w:rFonts w:ascii="Arial" w:eastAsia="SimSun" w:hAnsi="Arial" w:cs="Arial"/>
                <w:b/>
                <w:iCs/>
                <w:sz w:val="18"/>
                <w:lang w:eastAsia="ja-JP"/>
              </w:rPr>
              <w:t>TA List</w:t>
            </w:r>
            <w:r>
              <w:rPr>
                <w:rFonts w:ascii="Arial" w:eastAsia="SimSun" w:hAnsi="Arial" w:cs="Arial"/>
                <w:b/>
                <w:iCs/>
                <w:sz w:val="18"/>
                <w:lang w:eastAsia="zh-CN"/>
              </w:rPr>
              <w:t xml:space="preserve"> for QMC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57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58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  <w:r>
              <w:rPr>
                <w:rFonts w:ascii="Arial" w:eastAsia="SimSun" w:hAnsi="Arial" w:cs="Arial"/>
                <w:i/>
                <w:sz w:val="18"/>
                <w:lang w:eastAsia="zh-CN"/>
              </w:rPr>
              <w:t>1</w:t>
            </w:r>
            <w:proofErr w:type="gramStart"/>
            <w:r>
              <w:rPr>
                <w:rFonts w:ascii="Arial" w:eastAsia="SimSun" w:hAnsi="Arial" w:cs="Arial"/>
                <w:i/>
                <w:sz w:val="18"/>
                <w:lang w:eastAsia="ja-JP"/>
              </w:rPr>
              <w:t xml:space="preserve"> ..</w:t>
            </w:r>
            <w:proofErr w:type="gramEnd"/>
            <w:r>
              <w:rPr>
                <w:rFonts w:ascii="Arial" w:eastAsia="SimSun" w:hAnsi="Arial" w:cs="Arial"/>
                <w:i/>
                <w:sz w:val="18"/>
                <w:lang w:eastAsia="ja-JP"/>
              </w:rPr>
              <w:t xml:space="preserve"> &lt;</w:t>
            </w:r>
            <w:proofErr w:type="spellStart"/>
            <w:r>
              <w:rPr>
                <w:rFonts w:ascii="Arial" w:eastAsia="SimSun" w:hAnsi="Arial" w:cs="Arial"/>
                <w:i/>
                <w:sz w:val="18"/>
                <w:lang w:eastAsia="ja-JP"/>
              </w:rPr>
              <w:t>maxnoofTA</w:t>
            </w:r>
            <w:r>
              <w:rPr>
                <w:rFonts w:ascii="Arial" w:eastAsia="SimSun" w:hAnsi="Arial" w:cs="Arial"/>
                <w:i/>
                <w:sz w:val="18"/>
                <w:lang w:eastAsia="zh-CN"/>
              </w:rPr>
              <w:t>forQMC</w:t>
            </w:r>
            <w:proofErr w:type="spellEnd"/>
            <w:r>
              <w:rPr>
                <w:rFonts w:ascii="Arial" w:eastAsia="SimSun" w:hAnsi="Arial" w:cs="Arial"/>
                <w:i/>
                <w:sz w:val="18"/>
                <w:lang w:eastAsia="ja-JP"/>
              </w:rPr>
              <w:t>&gt;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59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5A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5B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5C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>
              <w:rPr>
                <w:rFonts w:ascii="Arial" w:eastAsia="SimSun" w:hAnsi="Arial" w:cs="Arial"/>
                <w:bCs/>
                <w:sz w:val="18"/>
                <w:lang w:eastAsia="zh-CN"/>
              </w:rPr>
              <w:t>-</w:t>
            </w:r>
          </w:p>
        </w:tc>
      </w:tr>
      <w:tr w:rsidR="006E3100" w14:paraId="10B9A265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5E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rFonts w:ascii="Arial" w:eastAsia="SimSun" w:hAnsi="Arial" w:cs="Arial"/>
                <w:iCs/>
                <w:sz w:val="18"/>
                <w:lang w:eastAsia="ja-JP"/>
              </w:rPr>
            </w:pPr>
            <w:r>
              <w:rPr>
                <w:rFonts w:ascii="Arial" w:eastAsia="SimSun" w:hAnsi="Arial" w:cs="Arial"/>
                <w:iCs/>
                <w:sz w:val="18"/>
                <w:lang w:eastAsia="ja-JP"/>
              </w:rPr>
              <w:t>&gt;&gt;</w:t>
            </w:r>
            <w:r>
              <w:rPr>
                <w:rFonts w:ascii="Arial" w:eastAsia="SimSun" w:hAnsi="Arial" w:cs="Arial"/>
                <w:iCs/>
                <w:sz w:val="18"/>
                <w:lang w:eastAsia="zh-CN"/>
              </w:rPr>
              <w:t>&gt;</w:t>
            </w:r>
            <w:r>
              <w:rPr>
                <w:rFonts w:ascii="Arial" w:eastAsia="SimSun" w:hAnsi="Arial" w:cs="Arial"/>
                <w:iCs/>
                <w:sz w:val="18"/>
                <w:lang w:eastAsia="ja-JP"/>
              </w:rPr>
              <w:t>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5F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60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61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9.3.3.10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62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>
              <w:rPr>
                <w:rFonts w:ascii="Arial" w:eastAsia="SimSun" w:hAnsi="Arial" w:cs="Arial"/>
                <w:bCs/>
                <w:sz w:val="18"/>
                <w:lang w:eastAsia="zh-CN"/>
              </w:rPr>
              <w:t>The TAI is derived using the current serving PLMN.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63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>
              <w:rPr>
                <w:rFonts w:ascii="Arial" w:eastAsia="SimSun" w:hAnsi="Arial" w:cs="Arial"/>
                <w:bCs/>
                <w:sz w:val="18"/>
                <w:lang w:eastAsia="zh-C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64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>
              <w:rPr>
                <w:rFonts w:ascii="Arial" w:eastAsia="SimSun" w:hAnsi="Arial" w:cs="Arial"/>
                <w:bCs/>
                <w:sz w:val="18"/>
                <w:lang w:eastAsia="zh-CN"/>
              </w:rPr>
              <w:t>-</w:t>
            </w:r>
          </w:p>
        </w:tc>
      </w:tr>
      <w:tr w:rsidR="006E3100" w14:paraId="10B9A26D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66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&gt;</w:t>
            </w:r>
            <w:r>
              <w:rPr>
                <w:rFonts w:ascii="Arial" w:eastAsia="SimSun" w:hAnsi="Arial" w:cs="Arial"/>
                <w:i/>
                <w:sz w:val="18"/>
                <w:lang w:eastAsia="ja-JP"/>
              </w:rPr>
              <w:t>TAI based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67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68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69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6A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6B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6C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-</w:t>
            </w:r>
          </w:p>
        </w:tc>
      </w:tr>
      <w:tr w:rsidR="006E3100" w14:paraId="10B9A275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6E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&gt;&gt;</w:t>
            </w:r>
            <w:r>
              <w:rPr>
                <w:rFonts w:ascii="Arial" w:eastAsia="SimSun" w:hAnsi="Arial" w:cs="Arial"/>
                <w:b/>
                <w:sz w:val="18"/>
                <w:lang w:eastAsia="ja-JP"/>
              </w:rPr>
              <w:t>TAI List for QMC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6F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70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  <w:r>
              <w:rPr>
                <w:rFonts w:ascii="Arial" w:eastAsia="SimSun" w:hAnsi="Arial" w:cs="Arial"/>
                <w:i/>
                <w:sz w:val="18"/>
                <w:lang w:eastAsia="zh-CN"/>
              </w:rPr>
              <w:t>1</w:t>
            </w:r>
            <w:proofErr w:type="gramStart"/>
            <w:r>
              <w:rPr>
                <w:rFonts w:ascii="Arial" w:eastAsia="SimSun" w:hAnsi="Arial" w:cs="Arial"/>
                <w:i/>
                <w:sz w:val="18"/>
                <w:lang w:eastAsia="ja-JP"/>
              </w:rPr>
              <w:t xml:space="preserve"> ..</w:t>
            </w:r>
            <w:proofErr w:type="gramEnd"/>
            <w:r>
              <w:rPr>
                <w:rFonts w:ascii="Arial" w:eastAsia="SimSun" w:hAnsi="Arial" w:cs="Arial"/>
                <w:i/>
                <w:sz w:val="18"/>
                <w:lang w:eastAsia="ja-JP"/>
              </w:rPr>
              <w:t xml:space="preserve"> &lt;</w:t>
            </w:r>
            <w:proofErr w:type="spellStart"/>
            <w:r>
              <w:rPr>
                <w:rFonts w:ascii="Arial" w:eastAsia="SimSun" w:hAnsi="Arial" w:cs="Arial"/>
                <w:i/>
                <w:sz w:val="18"/>
                <w:lang w:eastAsia="ja-JP"/>
              </w:rPr>
              <w:t>maxnoofTA</w:t>
            </w:r>
            <w:r>
              <w:rPr>
                <w:rFonts w:ascii="Arial" w:eastAsia="SimSun" w:hAnsi="Arial" w:cs="Arial"/>
                <w:i/>
                <w:sz w:val="18"/>
                <w:lang w:eastAsia="zh-CN"/>
              </w:rPr>
              <w:t>forQMC</w:t>
            </w:r>
            <w:proofErr w:type="spellEnd"/>
            <w:r>
              <w:rPr>
                <w:rFonts w:ascii="Arial" w:eastAsia="SimSun" w:hAnsi="Arial" w:cs="Arial"/>
                <w:i/>
                <w:sz w:val="18"/>
                <w:lang w:eastAsia="ja-JP"/>
              </w:rPr>
              <w:t>&gt;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71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72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73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74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-</w:t>
            </w:r>
          </w:p>
        </w:tc>
      </w:tr>
      <w:tr w:rsidR="006E3100" w14:paraId="10B9A27D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76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&gt;&gt;&gt;TAI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77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78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79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9.3.3.11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7A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7B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7C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-</w:t>
            </w:r>
          </w:p>
        </w:tc>
      </w:tr>
      <w:tr w:rsidR="006E3100" w14:paraId="10B9A285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7E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&gt;</w:t>
            </w:r>
            <w:r>
              <w:rPr>
                <w:rFonts w:ascii="Arial" w:eastAsia="SimSun" w:hAnsi="Arial" w:cs="Arial"/>
                <w:i/>
                <w:sz w:val="18"/>
                <w:lang w:eastAsia="zh-CN"/>
              </w:rPr>
              <w:t>PLMN area based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7F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80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81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82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83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84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>
              <w:rPr>
                <w:rFonts w:ascii="Arial" w:eastAsia="SimSun" w:hAnsi="Arial" w:cs="Arial"/>
                <w:bCs/>
                <w:sz w:val="18"/>
                <w:lang w:eastAsia="zh-CN"/>
              </w:rPr>
              <w:t>-</w:t>
            </w:r>
          </w:p>
        </w:tc>
      </w:tr>
      <w:tr w:rsidR="006E3100" w14:paraId="10B9A28D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86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="SimSun" w:hAnsi="Arial" w:cs="Arial"/>
                <w:iCs/>
                <w:sz w:val="18"/>
                <w:lang w:eastAsia="zh-CN"/>
              </w:rPr>
            </w:pPr>
            <w:r>
              <w:rPr>
                <w:rFonts w:ascii="Arial" w:eastAsia="SimSun" w:hAnsi="Arial" w:cs="Arial"/>
                <w:iCs/>
                <w:sz w:val="18"/>
                <w:lang w:eastAsia="ja-JP"/>
              </w:rPr>
              <w:t>&gt;</w:t>
            </w:r>
            <w:r>
              <w:rPr>
                <w:rFonts w:ascii="Arial" w:eastAsia="SimSun" w:hAnsi="Arial" w:cs="Arial"/>
                <w:iCs/>
                <w:sz w:val="18"/>
                <w:lang w:eastAsia="zh-CN"/>
              </w:rPr>
              <w:t>&gt;</w:t>
            </w:r>
            <w:r>
              <w:rPr>
                <w:rFonts w:ascii="Arial" w:eastAsia="SimSun" w:hAnsi="Arial" w:cs="Arial"/>
                <w:b/>
                <w:iCs/>
                <w:sz w:val="18"/>
                <w:lang w:eastAsia="ja-JP"/>
              </w:rPr>
              <w:t>PLMN List</w:t>
            </w:r>
            <w:r>
              <w:rPr>
                <w:rFonts w:ascii="Arial" w:eastAsia="SimSun" w:hAnsi="Arial" w:cs="Arial"/>
                <w:b/>
                <w:iCs/>
                <w:sz w:val="18"/>
                <w:lang w:eastAsia="zh-CN"/>
              </w:rPr>
              <w:t xml:space="preserve"> for QMC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87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88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  <w:r>
              <w:rPr>
                <w:rFonts w:ascii="Arial" w:eastAsia="SimSun" w:hAnsi="Arial" w:cs="Arial"/>
                <w:i/>
                <w:sz w:val="18"/>
                <w:lang w:eastAsia="zh-CN"/>
              </w:rPr>
              <w:t>1</w:t>
            </w:r>
            <w:proofErr w:type="gramStart"/>
            <w:r>
              <w:rPr>
                <w:rFonts w:ascii="Arial" w:eastAsia="SimSun" w:hAnsi="Arial" w:cs="Arial"/>
                <w:i/>
                <w:sz w:val="18"/>
                <w:lang w:eastAsia="ja-JP"/>
              </w:rPr>
              <w:t xml:space="preserve"> ..</w:t>
            </w:r>
            <w:proofErr w:type="gramEnd"/>
            <w:r>
              <w:rPr>
                <w:rFonts w:ascii="Arial" w:eastAsia="SimSun" w:hAnsi="Arial" w:cs="Arial"/>
                <w:i/>
                <w:sz w:val="18"/>
                <w:lang w:eastAsia="ja-JP"/>
              </w:rPr>
              <w:t xml:space="preserve"> &lt;</w:t>
            </w:r>
            <w:proofErr w:type="spellStart"/>
            <w:r>
              <w:rPr>
                <w:rFonts w:ascii="Arial" w:eastAsia="SimSun" w:hAnsi="Arial" w:cs="Arial"/>
                <w:i/>
                <w:sz w:val="18"/>
                <w:lang w:eastAsia="ja-JP"/>
              </w:rPr>
              <w:t>maxnoofPLMNf</w:t>
            </w:r>
            <w:r>
              <w:rPr>
                <w:rFonts w:ascii="Arial" w:eastAsia="SimSun" w:hAnsi="Arial" w:cs="Arial"/>
                <w:i/>
                <w:sz w:val="18"/>
                <w:lang w:eastAsia="zh-CN"/>
              </w:rPr>
              <w:t>orQMC</w:t>
            </w:r>
            <w:proofErr w:type="spellEnd"/>
            <w:r>
              <w:rPr>
                <w:rFonts w:ascii="Arial" w:eastAsia="SimSun" w:hAnsi="Arial" w:cs="Arial"/>
                <w:i/>
                <w:sz w:val="18"/>
                <w:lang w:eastAsia="ja-JP"/>
              </w:rPr>
              <w:t>&gt;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89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8A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8B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8C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>
              <w:rPr>
                <w:rFonts w:ascii="Arial" w:eastAsia="SimSun" w:hAnsi="Arial" w:cs="Arial"/>
                <w:bCs/>
                <w:sz w:val="18"/>
                <w:lang w:eastAsia="zh-CN"/>
              </w:rPr>
              <w:t>-</w:t>
            </w:r>
          </w:p>
        </w:tc>
      </w:tr>
      <w:tr w:rsidR="006E3100" w14:paraId="10B9A295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8E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rFonts w:ascii="Arial" w:eastAsia="SimSun" w:hAnsi="Arial" w:cs="Arial"/>
                <w:iCs/>
                <w:sz w:val="18"/>
                <w:lang w:eastAsia="ja-JP"/>
              </w:rPr>
            </w:pPr>
            <w:r>
              <w:rPr>
                <w:rFonts w:ascii="Arial" w:eastAsia="SimSun" w:hAnsi="Arial" w:cs="Arial"/>
                <w:iCs/>
                <w:sz w:val="18"/>
                <w:lang w:eastAsia="ja-JP"/>
              </w:rPr>
              <w:t>&gt;&gt;</w:t>
            </w:r>
            <w:r>
              <w:rPr>
                <w:rFonts w:ascii="Arial" w:eastAsia="SimSun" w:hAnsi="Arial" w:cs="Arial"/>
                <w:iCs/>
                <w:sz w:val="18"/>
                <w:lang w:eastAsia="zh-CN"/>
              </w:rPr>
              <w:t>&gt;</w:t>
            </w:r>
            <w:r>
              <w:rPr>
                <w:rFonts w:ascii="Arial" w:eastAsia="SimSun" w:hAnsi="Arial" w:cs="Arial"/>
                <w:iCs/>
                <w:sz w:val="18"/>
                <w:lang w:eastAsia="ja-JP"/>
              </w:rPr>
              <w:t>PLMN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8F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90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91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9.3.3.5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92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93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>
              <w:rPr>
                <w:rFonts w:ascii="Arial" w:eastAsia="SimSun" w:hAnsi="Arial" w:cs="Arial"/>
                <w:bCs/>
                <w:sz w:val="18"/>
                <w:lang w:eastAsia="zh-C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94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>
              <w:rPr>
                <w:rFonts w:ascii="Arial" w:eastAsia="SimSun" w:hAnsi="Arial" w:cs="Arial"/>
                <w:bCs/>
                <w:sz w:val="18"/>
                <w:lang w:eastAsia="zh-CN"/>
              </w:rPr>
              <w:t>-</w:t>
            </w:r>
          </w:p>
        </w:tc>
      </w:tr>
      <w:tr w:rsidR="006E3100" w14:paraId="10B9A29D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96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Service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97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98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99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9.3.1.xx4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9A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This IE indicates the service type of UE application layer measurements.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9B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9C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-</w:t>
            </w:r>
          </w:p>
        </w:tc>
      </w:tr>
      <w:tr w:rsidR="006E3100" w14:paraId="10B9A2A5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9E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lang w:eastAsia="zh-CN"/>
              </w:rPr>
              <w:lastRenderedPageBreak/>
              <w:t>Q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 xml:space="preserve">oE Reference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9F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lang w:eastAsia="zh-CN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A0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A1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 xml:space="preserve">OCTET STRING 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>(SIZE(6))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A2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i/>
                <w:sz w:val="18"/>
                <w:lang w:eastAsia="zh-CN"/>
              </w:rPr>
              <w:t>QoE Reference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 xml:space="preserve">, as defined in clause 5.2 of TS 28.405 [x]. It consists of MCC+MNC+QMC ID, where the MCC and MNC are coming with the trace activation request from the management system to identify one PLMN containing the management system, and 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>QMC ID is a 3-bytes Octet String.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A3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A4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6E3100" w14:paraId="10B9A2AE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A6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Measurement Collection Entity IP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A7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lang w:eastAsia="zh-CN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A8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A9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Transport Layer Address</w:t>
            </w:r>
          </w:p>
          <w:p w14:paraId="10B9A2AA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9.3.2.4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AB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The IP address of the entity receiving the QoE measurement report.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AC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AD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6E3100" w14:paraId="10B9A2B6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AF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b/>
                <w:sz w:val="18"/>
                <w:lang w:eastAsia="ja-JP"/>
              </w:rPr>
              <w:t xml:space="preserve">S-NSSAI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B0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B1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  <w:r>
              <w:rPr>
                <w:rFonts w:ascii="Arial" w:eastAsia="SimSun" w:hAnsi="Arial" w:cs="Arial" w:hint="eastAsia"/>
                <w:i/>
                <w:sz w:val="18"/>
                <w:lang w:eastAsia="zh-CN"/>
              </w:rPr>
              <w:t>0</w:t>
            </w:r>
            <w:proofErr w:type="gramStart"/>
            <w:r>
              <w:rPr>
                <w:rFonts w:ascii="Arial" w:eastAsia="SimSun" w:hAnsi="Arial" w:cs="Arial"/>
                <w:i/>
                <w:sz w:val="18"/>
                <w:lang w:eastAsia="zh-CN"/>
              </w:rPr>
              <w:t xml:space="preserve"> ..</w:t>
            </w:r>
            <w:proofErr w:type="gramEnd"/>
            <w:r>
              <w:rPr>
                <w:rFonts w:ascii="Arial" w:eastAsia="SimSun" w:hAnsi="Arial" w:cs="Arial"/>
                <w:i/>
                <w:sz w:val="18"/>
                <w:lang w:eastAsia="zh-CN"/>
              </w:rPr>
              <w:t xml:space="preserve">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B2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B3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B4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B5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6E3100" w14:paraId="10B9A2BE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B7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&gt;S-NSSAI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B8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B9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  <w:r>
              <w:rPr>
                <w:rFonts w:ascii="Arial" w:eastAsia="SimSun" w:hAnsi="Arial" w:cs="Arial"/>
                <w:i/>
                <w:sz w:val="18"/>
                <w:lang w:eastAsia="zh-CN"/>
              </w:rPr>
              <w:t>1</w:t>
            </w:r>
            <w:proofErr w:type="gramStart"/>
            <w:r>
              <w:rPr>
                <w:rFonts w:ascii="Arial" w:eastAsia="SimSun" w:hAnsi="Arial" w:cs="Arial"/>
                <w:i/>
                <w:sz w:val="18"/>
                <w:lang w:eastAsia="zh-CN"/>
              </w:rPr>
              <w:t xml:space="preserve"> ..</w:t>
            </w:r>
            <w:proofErr w:type="gramEnd"/>
            <w:r>
              <w:rPr>
                <w:rFonts w:ascii="Arial" w:eastAsia="SimSun" w:hAnsi="Arial" w:cs="Arial"/>
                <w:i/>
                <w:sz w:val="18"/>
                <w:lang w:eastAsia="zh-CN"/>
              </w:rPr>
              <w:t xml:space="preserve"> &lt;</w:t>
            </w:r>
            <w:proofErr w:type="spellStart"/>
            <w:r>
              <w:rPr>
                <w:rFonts w:ascii="Arial" w:eastAsia="SimSun" w:hAnsi="Arial" w:cs="Arial"/>
                <w:i/>
                <w:sz w:val="18"/>
                <w:lang w:eastAsia="zh-CN"/>
              </w:rPr>
              <w:t>maxnoof</w:t>
            </w:r>
            <w:r>
              <w:rPr>
                <w:rFonts w:ascii="Arial" w:eastAsia="SimSun" w:hAnsi="Arial" w:cs="Arial"/>
                <w:i/>
                <w:iCs/>
                <w:sz w:val="18"/>
                <w:lang w:eastAsia="ja-JP"/>
              </w:rPr>
              <w:t>S-NSSAI</w:t>
            </w:r>
            <w:r>
              <w:rPr>
                <w:rFonts w:ascii="Arial" w:eastAsia="SimSun" w:hAnsi="Arial" w:cs="Arial"/>
                <w:i/>
                <w:sz w:val="18"/>
                <w:lang w:eastAsia="zh-CN"/>
              </w:rPr>
              <w:t>forQMC</w:t>
            </w:r>
            <w:proofErr w:type="spellEnd"/>
            <w:r>
              <w:rPr>
                <w:rFonts w:ascii="Arial" w:eastAsia="SimSun" w:hAnsi="Arial" w:cs="Arial"/>
                <w:i/>
                <w:sz w:val="18"/>
                <w:lang w:eastAsia="zh-CN"/>
              </w:rPr>
              <w:t>&gt;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BA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BB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BC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BD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6E3100" w14:paraId="10B9A2C6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BF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="SimSun" w:hAnsi="Arial" w:cs="Arial"/>
                <w:iCs/>
                <w:sz w:val="18"/>
                <w:lang w:eastAsia="ja-JP"/>
              </w:rPr>
            </w:pPr>
            <w:r>
              <w:rPr>
                <w:rFonts w:ascii="Arial" w:eastAsia="SimSun" w:hAnsi="Arial" w:cs="Arial"/>
                <w:iCs/>
                <w:sz w:val="18"/>
                <w:lang w:eastAsia="ja-JP"/>
              </w:rPr>
              <w:t>&gt;&gt;S-NSSAI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C0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C1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C2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9.3.1.24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C3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C4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C5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6E3100" w14:paraId="10B9A2CE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C7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Cs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CHOICE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MDT Alignment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C8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cs="Arial"/>
                <w:sz w:val="18"/>
                <w:szCs w:val="18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C9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CA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CB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Indicates the MDT measurements with which alignment is required.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CC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CD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ja-JP"/>
              </w:rPr>
              <w:t>-</w:t>
            </w:r>
          </w:p>
        </w:tc>
      </w:tr>
      <w:tr w:rsidR="006E3100" w14:paraId="10B9A2D6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CF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&gt;S-based MDT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D0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D1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D2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D3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D4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D5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6E3100" w14:paraId="10B9A2DE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D7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="SimSun" w:hAnsi="Arial" w:cs="Arial"/>
                <w:iCs/>
                <w:sz w:val="18"/>
                <w:lang w:eastAsia="ja-JP"/>
              </w:rPr>
            </w:pPr>
            <w:r>
              <w:rPr>
                <w:rFonts w:ascii="Arial" w:eastAsia="SimSun" w:hAnsi="Arial" w:cs="Arial"/>
                <w:iCs/>
                <w:sz w:val="18"/>
                <w:lang w:eastAsia="ja-JP"/>
              </w:rPr>
              <w:t>&gt;&gt;NG-RAN Trace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D8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rPrChange w:id="2" w:author="ZTE" w:date="2022-02-28T21:22:00Z">
                  <w:rPr>
                    <w:rFonts w:cs="Arial"/>
                    <w:sz w:val="18"/>
                    <w:szCs w:val="18"/>
                  </w:rPr>
                </w:rPrChange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D9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DA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OCTET STRING (SIZE(8))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DB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 xml:space="preserve">This IE is composed of the 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>following: Trace Reference defined in TS 32.422 [11] (leftmost 6 octets, with PLMN information encoded as in 9.3.3.1), and Trace Recording Session Reference defined in TS 32.422 [11] (last 2 octets).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DC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DD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</w:tr>
      <w:tr w:rsidR="006E3100" w14:paraId="10B9A2E6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DF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&gt;M-based MDT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E0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E1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E2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E3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val="en-US" w:eastAsia="zh-CN"/>
              </w:rPr>
            </w:pPr>
            <w:ins w:id="3" w:author="R3-222223" w:date="2022-02-28T21:21:00Z">
              <w:r>
                <w:rPr>
                  <w:rFonts w:ascii="Arial" w:eastAsia="SimSun" w:hAnsi="Arial" w:cs="Arial"/>
                  <w:sz w:val="18"/>
                  <w:lang w:eastAsia="ja-JP"/>
                </w:rPr>
                <w:t xml:space="preserve">Present in case of initial QoE </w:t>
              </w:r>
              <w:r>
                <w:rPr>
                  <w:rFonts w:ascii="Arial" w:eastAsia="SimSun" w:hAnsi="Arial" w:cs="Arial"/>
                  <w:sz w:val="18"/>
                  <w:lang w:eastAsia="ja-JP"/>
                </w:rPr>
                <w:t>configuration</w:t>
              </w:r>
            </w:ins>
            <w:ins w:id="4" w:author="R3-222223" w:date="2022-02-28T21:29:00Z">
              <w:r>
                <w:rPr>
                  <w:rFonts w:ascii="Arial" w:eastAsia="SimSun" w:hAnsi="Arial" w:cs="Arial" w:hint="eastAsia"/>
                  <w:sz w:val="18"/>
                  <w:lang w:val="en-US"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E4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E5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5E00D2" w14:paraId="12F32C50" w14:textId="77777777">
        <w:trPr>
          <w:ins w:id="5" w:author="Ericsson User" w:date="2022-02-28T21:08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C59F" w14:textId="695378AC" w:rsidR="005E00D2" w:rsidRDefault="005E00D2" w:rsidP="005E00D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20"/>
              <w:textAlignment w:val="baseline"/>
              <w:rPr>
                <w:ins w:id="6" w:author="Ericsson User" w:date="2022-02-28T21:08:00Z"/>
                <w:rFonts w:ascii="Arial" w:eastAsia="SimSun" w:hAnsi="Arial" w:cs="Arial"/>
                <w:sz w:val="18"/>
                <w:lang w:eastAsia="zh-CN"/>
              </w:rPr>
              <w:pPrChange w:id="7" w:author="Ericsson User" w:date="2022-02-28T21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/>
                  <w:ind w:left="142"/>
                  <w:textAlignment w:val="baseline"/>
                </w:pPr>
              </w:pPrChange>
            </w:pPr>
            <w:ins w:id="8" w:author="Ericsson User" w:date="2022-02-28T21:08:00Z">
              <w:r>
                <w:rPr>
                  <w:rFonts w:ascii="Arial" w:eastAsia="SimSun" w:hAnsi="Arial" w:cs="Arial"/>
                  <w:sz w:val="18"/>
                  <w:lang w:eastAsia="zh-CN"/>
                </w:rPr>
                <w:t>&gt;&gt;Trace Reference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2725" w14:textId="0A424062" w:rsidR="005E00D2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" w:author="Ericsson User" w:date="2022-02-28T21:08:00Z"/>
                <w:rFonts w:ascii="Arial" w:eastAsia="SimSun" w:hAnsi="Arial" w:cs="Arial"/>
                <w:sz w:val="18"/>
                <w:lang w:eastAsia="zh-CN"/>
              </w:rPr>
            </w:pPr>
            <w:ins w:id="10" w:author="Ericsson User" w:date="2022-02-28T21:11:00Z">
              <w:r>
                <w:rPr>
                  <w:rFonts w:ascii="Arial" w:eastAsia="SimSun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B419" w14:textId="77777777" w:rsidR="005E00D2" w:rsidRDefault="005E00D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" w:author="Ericsson User" w:date="2022-02-28T21:08:00Z"/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EE15" w14:textId="77777777" w:rsidR="005E00D2" w:rsidRDefault="005E00D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" w:author="Ericsson User" w:date="2022-02-28T21:08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9503" w14:textId="4517EDDA" w:rsidR="005E00D2" w:rsidRDefault="005E00D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" w:author="Ericsson User" w:date="2022-02-28T21:08:00Z"/>
                <w:rFonts w:ascii="Arial" w:eastAsia="SimSun" w:hAnsi="Arial" w:cs="Arial"/>
                <w:sz w:val="18"/>
                <w:lang w:eastAsia="ja-JP"/>
              </w:rPr>
            </w:pPr>
            <w:ins w:id="14" w:author="Ericsson User" w:date="2022-02-28T21:08:00Z">
              <w:r>
                <w:rPr>
                  <w:rFonts w:ascii="Arial" w:eastAsia="SimSun" w:hAnsi="Arial" w:cs="Arial"/>
                  <w:sz w:val="18"/>
                  <w:lang w:eastAsia="ja-JP"/>
                </w:rPr>
                <w:t>Trace Reference defined in TS 32.422 [11].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77D2" w14:textId="77777777" w:rsidR="005E00D2" w:rsidRDefault="005E00D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" w:author="Ericsson User" w:date="2022-02-28T21:08:00Z"/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840F" w14:textId="77777777" w:rsidR="005E00D2" w:rsidRDefault="005E00D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" w:author="Ericsson User" w:date="2022-02-28T21:08:00Z"/>
                <w:rFonts w:ascii="Arial" w:eastAsia="SimSun" w:hAnsi="Arial" w:cs="Arial"/>
                <w:sz w:val="18"/>
                <w:lang w:eastAsia="zh-CN"/>
              </w:rPr>
            </w:pPr>
          </w:p>
        </w:tc>
      </w:tr>
      <w:tr w:rsidR="006E3100" w14:paraId="10B9A2EE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E7" w14:textId="77777777" w:rsidR="006E3100" w:rsidRDefault="00B52D99" w:rsidP="005E00D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30"/>
              <w:textAlignment w:val="baseline"/>
              <w:rPr>
                <w:rFonts w:ascii="Arial" w:eastAsia="SimSun" w:hAnsi="Arial" w:cs="Arial"/>
                <w:iCs/>
                <w:sz w:val="18"/>
                <w:lang w:eastAsia="ja-JP"/>
              </w:rPr>
              <w:pPrChange w:id="17" w:author="Ericsson User" w:date="2022-02-28T21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/>
                  <w:ind w:left="283"/>
                  <w:textAlignment w:val="baseline"/>
                </w:pPr>
              </w:pPrChange>
            </w:pPr>
            <w:r>
              <w:rPr>
                <w:rFonts w:ascii="Arial" w:eastAsia="SimSun" w:hAnsi="Arial" w:cs="Arial"/>
                <w:iCs/>
                <w:sz w:val="18"/>
                <w:lang w:eastAsia="ja-JP"/>
              </w:rPr>
              <w:t>&gt;</w:t>
            </w:r>
            <w:del w:id="18" w:author="Ericsson User" w:date="2022-02-28T21:07:00Z">
              <w:r w:rsidDel="005E00D2">
                <w:rPr>
                  <w:rFonts w:ascii="Arial" w:eastAsia="SimSun" w:hAnsi="Arial" w:cs="Arial"/>
                  <w:iCs/>
                  <w:sz w:val="18"/>
                  <w:lang w:eastAsia="ja-JP"/>
                </w:rPr>
                <w:delText>&gt;</w:delText>
              </w:r>
            </w:del>
            <w:ins w:id="19" w:author="ZTE" w:date="2022-02-28T21:18:00Z">
              <w:r>
                <w:rPr>
                  <w:rFonts w:ascii="Arial" w:eastAsia="SimSun" w:hAnsi="Arial" w:cs="Arial" w:hint="eastAsia"/>
                  <w:iCs/>
                  <w:sz w:val="18"/>
                  <w:lang w:val="en-US" w:eastAsia="zh-CN"/>
                </w:rPr>
                <w:t>Any Available MDT</w:t>
              </w:r>
            </w:ins>
            <w:del w:id="20" w:author="ZTE" w:date="2022-02-28T21:18:00Z">
              <w:r>
                <w:rPr>
                  <w:rFonts w:ascii="Arial" w:eastAsia="SimSun" w:hAnsi="Arial" w:cs="Arial"/>
                  <w:iCs/>
                  <w:sz w:val="18"/>
                  <w:lang w:eastAsia="ja-JP"/>
                </w:rPr>
                <w:delText>Trace Reference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E8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del w:id="21" w:author="Ericsson User" w:date="2022-02-28T21:11:00Z">
              <w:r w:rsidDel="00B52D99">
                <w:rPr>
                  <w:rFonts w:ascii="Arial" w:hAnsi="Arial" w:cs="Arial"/>
                  <w:sz w:val="18"/>
                  <w:szCs w:val="18"/>
                </w:rPr>
                <w:delText>M</w:delText>
              </w:r>
            </w:del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E9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EA" w14:textId="2D9CC368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ins w:id="22" w:author="ZTE" w:date="2022-02-28T21:18:00Z">
              <w:del w:id="23" w:author="Ericsson User" w:date="2022-02-28T21:08:00Z">
                <w:r w:rsidDel="005E00D2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>ENUMERATED (</w:delText>
                </w:r>
              </w:del>
            </w:ins>
            <w:ins w:id="24" w:author="ZTE" w:date="2022-02-28T21:20:00Z">
              <w:del w:id="25" w:author="Ericsson User" w:date="2022-02-28T21:08:00Z">
                <w:r w:rsidDel="005E00D2">
                  <w:rPr>
                    <w:rFonts w:ascii="Arial" w:hAnsi="Arial" w:cs="Arial" w:hint="eastAsia"/>
                    <w:sz w:val="18"/>
                    <w:szCs w:val="18"/>
                    <w:lang w:val="en-US" w:eastAsia="zh-CN"/>
                  </w:rPr>
                  <w:delText>true</w:delText>
                </w:r>
              </w:del>
            </w:ins>
            <w:ins w:id="26" w:author="ZTE" w:date="2022-02-28T21:18:00Z">
              <w:del w:id="27" w:author="Ericsson User" w:date="2022-02-28T21:08:00Z">
                <w:r w:rsidDel="005E00D2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>, …)</w:delText>
                </w:r>
              </w:del>
            </w:ins>
            <w:del w:id="28" w:author="Ericsson User" w:date="2022-02-28T21:08:00Z">
              <w:r w:rsidDel="005E00D2">
                <w:rPr>
                  <w:rFonts w:ascii="Arial" w:eastAsia="SimSun" w:hAnsi="Arial" w:cs="Arial"/>
                  <w:sz w:val="18"/>
                  <w:lang w:eastAsia="zh-CN"/>
                </w:rPr>
                <w:delText>OCTET STRING (SIZE(6))</w:delText>
              </w:r>
            </w:del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EB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ins w:id="29" w:author="ZTE" w:date="2022-02-28T21:34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 xml:space="preserve">This IE indicates that </w:t>
              </w:r>
            </w:ins>
            <w:ins w:id="30" w:author="ZTE" w:date="2022-02-28T21:30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>the NG-RAN should align the QoE me</w:t>
              </w:r>
            </w:ins>
            <w:ins w:id="31" w:author="ZTE" w:date="2022-02-28T21:31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>a</w:t>
              </w:r>
            </w:ins>
            <w:ins w:id="32" w:author="ZTE" w:date="2022-02-28T21:30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>surement with</w:t>
              </w:r>
            </w:ins>
            <w:ins w:id="33" w:author="ZTE" w:date="2022-02-28T21:31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 xml:space="preserve"> any ongoing MDT at the same time in the same area for the UE</w:t>
              </w:r>
            </w:ins>
            <w:ins w:id="34" w:author="ZTE" w:date="2022-02-28T21:34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 xml:space="preserve">, as specified in </w:t>
              </w:r>
            </w:ins>
            <w:ins w:id="35" w:author="ZTE" w:date="2022-02-28T21:35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>TS3</w:t>
              </w:r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>8.300[8]</w:t>
              </w:r>
            </w:ins>
            <w:ins w:id="36" w:author="ZTE" w:date="2022-02-28T21:33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>.</w:t>
              </w:r>
            </w:ins>
            <w:ins w:id="37" w:author="ZTE" w:date="2022-02-28T21:30:00Z">
              <w:r>
                <w:rPr>
                  <w:rFonts w:ascii="Arial" w:hAnsi="Arial" w:cs="Arial" w:hint="eastAsia"/>
                  <w:i/>
                  <w:iCs/>
                  <w:sz w:val="18"/>
                  <w:szCs w:val="18"/>
                  <w:lang w:val="en-US" w:eastAsia="zh-CN"/>
                </w:rPr>
                <w:t xml:space="preserve"> </w:t>
              </w:r>
            </w:ins>
            <w:del w:id="38" w:author="ZTE" w:date="2022-02-28T21:20:00Z">
              <w:r>
                <w:rPr>
                  <w:rFonts w:ascii="Arial" w:hAnsi="Arial" w:cs="Arial"/>
                  <w:i/>
                  <w:iCs/>
                  <w:sz w:val="18"/>
                  <w:szCs w:val="18"/>
                  <w:lang w:val="en-US"/>
                </w:rPr>
                <w:delText>Trace Reference</w:delText>
              </w:r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delText xml:space="preserve"> defined in TS 32.422 [11]. 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EC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ED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</w:tr>
      <w:tr w:rsidR="006E3100" w14:paraId="10B9A2F6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EF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Cs/>
                <w:sz w:val="18"/>
                <w:lang w:eastAsia="ja-JP"/>
              </w:rPr>
            </w:pPr>
            <w:r>
              <w:rPr>
                <w:rFonts w:ascii="Arial" w:eastAsia="SimSun" w:hAnsi="Arial" w:cs="Arial"/>
                <w:iCs/>
                <w:sz w:val="18"/>
                <w:lang w:eastAsia="zh-CN"/>
              </w:rPr>
              <w:t>RAN Visible QoE Metric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F0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F1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i/>
                <w:sz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F2" w14:textId="77777777" w:rsidR="006E3100" w:rsidRDefault="00B52D9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9.3.1.xx5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F3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F4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2F5" w14:textId="77777777" w:rsidR="006E3100" w:rsidRDefault="006E31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</w:p>
        </w:tc>
      </w:tr>
    </w:tbl>
    <w:p w14:paraId="10B9A2F7" w14:textId="77777777" w:rsidR="006E3100" w:rsidRDefault="006E3100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en-GB"/>
        </w:rPr>
      </w:pPr>
    </w:p>
    <w:p w14:paraId="10B9A2F8" w14:textId="77777777" w:rsidR="006E3100" w:rsidRDefault="00B52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SimSun"/>
          <w:shd w:val="clear" w:color="auto" w:fill="FFD966"/>
          <w:lang w:eastAsia="zh-CN"/>
        </w:rPr>
      </w:pPr>
      <w:r>
        <w:rPr>
          <w:rFonts w:eastAsia="SimSun" w:hint="eastAsia"/>
          <w:shd w:val="clear" w:color="auto" w:fill="FFD966"/>
          <w:lang w:eastAsia="zh-CN"/>
        </w:rPr>
        <w:t>N</w:t>
      </w:r>
      <w:r>
        <w:rPr>
          <w:rFonts w:eastAsia="SimSun"/>
          <w:shd w:val="clear" w:color="auto" w:fill="FFD966"/>
          <w:lang w:eastAsia="zh-CN"/>
        </w:rPr>
        <w:t>ext change</w:t>
      </w:r>
    </w:p>
    <w:p w14:paraId="10B9A2F9" w14:textId="77777777" w:rsidR="006E3100" w:rsidRDefault="006E3100">
      <w:pPr>
        <w:jc w:val="center"/>
        <w:rPr>
          <w:ins w:id="39" w:author="作者" w:date="1900-01-01T00:00:00Z"/>
          <w:rFonts w:eastAsia="SimSun"/>
          <w:shd w:val="clear" w:color="auto" w:fill="FFD966"/>
          <w:lang w:eastAsia="zh-CN"/>
        </w:rPr>
      </w:pPr>
    </w:p>
    <w:p w14:paraId="10B9A2FA" w14:textId="77777777" w:rsidR="006E3100" w:rsidRDefault="00B52D99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rFonts w:ascii="Arial" w:eastAsia="SimSun" w:hAnsi="Arial"/>
          <w:sz w:val="28"/>
          <w:lang w:eastAsia="ko-KR"/>
        </w:rPr>
      </w:pPr>
      <w:bookmarkStart w:id="40" w:name="_Toc29504977"/>
      <w:bookmarkStart w:id="41" w:name="_Toc64446549"/>
      <w:bookmarkStart w:id="42" w:name="_Toc51746284"/>
      <w:bookmarkStart w:id="43" w:name="_Toc45658988"/>
      <w:bookmarkStart w:id="44" w:name="_Toc36555157"/>
      <w:bookmarkStart w:id="45" w:name="_Toc36553430"/>
      <w:bookmarkStart w:id="46" w:name="_Toc29504393"/>
      <w:bookmarkStart w:id="47" w:name="_Toc45652556"/>
      <w:bookmarkStart w:id="48" w:name="_Toc45720808"/>
      <w:bookmarkStart w:id="49" w:name="_Toc20955356"/>
      <w:bookmarkStart w:id="50" w:name="_Toc45798688"/>
      <w:bookmarkStart w:id="51" w:name="_Toc45898077"/>
      <w:bookmarkStart w:id="52" w:name="_Toc29503809"/>
      <w:bookmarkStart w:id="53" w:name="_Toc88652509"/>
      <w:bookmarkStart w:id="54" w:name="_Toc73982419"/>
      <w:r>
        <w:rPr>
          <w:rFonts w:ascii="Arial" w:eastAsia="SimSun" w:hAnsi="Arial"/>
          <w:sz w:val="28"/>
          <w:lang w:eastAsia="ko-KR"/>
        </w:rPr>
        <w:t>9.4.5</w:t>
      </w:r>
      <w:r>
        <w:rPr>
          <w:rFonts w:ascii="Arial" w:eastAsia="SimSun" w:hAnsi="Arial"/>
          <w:sz w:val="28"/>
          <w:lang w:eastAsia="ko-KR"/>
        </w:rPr>
        <w:tab/>
        <w:t>Information Element Definitions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10B9A2FB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color w:val="0000FF"/>
          <w:sz w:val="16"/>
          <w:lang w:val="en-US" w:eastAsia="zh-CN"/>
        </w:rPr>
      </w:pPr>
      <w:r>
        <w:rPr>
          <w:rFonts w:ascii="Courier New" w:eastAsia="SimSun" w:hAnsi="Courier New" w:hint="eastAsia"/>
          <w:snapToGrid w:val="0"/>
          <w:color w:val="0000FF"/>
          <w:sz w:val="16"/>
          <w:lang w:val="en-US" w:eastAsia="zh-CN"/>
        </w:rPr>
        <w:t>&lt;</w:t>
      </w:r>
      <w:proofErr w:type="spellStart"/>
      <w:r>
        <w:rPr>
          <w:rFonts w:ascii="Courier New" w:eastAsia="SimSun" w:hAnsi="Courier New" w:hint="eastAsia"/>
          <w:snapToGrid w:val="0"/>
          <w:color w:val="0000FF"/>
          <w:sz w:val="16"/>
          <w:lang w:val="en-US" w:eastAsia="zh-CN"/>
        </w:rPr>
        <w:t>unchaned</w:t>
      </w:r>
      <w:proofErr w:type="spellEnd"/>
      <w:r>
        <w:rPr>
          <w:rFonts w:ascii="Courier New" w:eastAsia="SimSun" w:hAnsi="Courier New" w:hint="eastAsia"/>
          <w:snapToGrid w:val="0"/>
          <w:color w:val="0000FF"/>
          <w:sz w:val="16"/>
          <w:lang w:val="en-US" w:eastAsia="zh-CN"/>
        </w:rPr>
        <w:t xml:space="preserve"> omitted&gt;</w:t>
      </w:r>
    </w:p>
    <w:p w14:paraId="10B9A2FC" w14:textId="77777777" w:rsidR="006E3100" w:rsidRDefault="006E31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10B9A2FD" w14:textId="77777777" w:rsidR="006E3100" w:rsidRDefault="006E31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10B9A2FE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 A</w:t>
      </w:r>
    </w:p>
    <w:p w14:paraId="10B9A2FF" w14:textId="77777777" w:rsidR="006E3100" w:rsidRDefault="006E31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10B9A300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color w:val="0000FF"/>
          <w:sz w:val="16"/>
          <w:lang w:val="en-US" w:eastAsia="zh-CN"/>
        </w:rPr>
      </w:pPr>
      <w:r>
        <w:rPr>
          <w:rFonts w:ascii="Courier New" w:eastAsia="SimSun" w:hAnsi="Courier New" w:hint="eastAsia"/>
          <w:snapToGrid w:val="0"/>
          <w:color w:val="0000FF"/>
          <w:sz w:val="16"/>
          <w:lang w:val="en-US" w:eastAsia="zh-CN"/>
        </w:rPr>
        <w:t>&lt;</w:t>
      </w:r>
      <w:proofErr w:type="spellStart"/>
      <w:r>
        <w:rPr>
          <w:rFonts w:ascii="Courier New" w:eastAsia="SimSun" w:hAnsi="Courier New" w:hint="eastAsia"/>
          <w:snapToGrid w:val="0"/>
          <w:color w:val="0000FF"/>
          <w:sz w:val="16"/>
          <w:lang w:val="en-US" w:eastAsia="zh-CN"/>
        </w:rPr>
        <w:t>unchaned</w:t>
      </w:r>
      <w:proofErr w:type="spellEnd"/>
      <w:r>
        <w:rPr>
          <w:rFonts w:ascii="Courier New" w:eastAsia="SimSun" w:hAnsi="Courier New" w:hint="eastAsia"/>
          <w:snapToGrid w:val="0"/>
          <w:color w:val="0000FF"/>
          <w:sz w:val="16"/>
          <w:lang w:val="en-US" w:eastAsia="zh-CN"/>
        </w:rPr>
        <w:t xml:space="preserve"> omitted&gt;</w:t>
      </w:r>
    </w:p>
    <w:p w14:paraId="10B9A301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AMF-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TNLAssociationToUpdate</w:t>
      </w:r>
      <w:r>
        <w:rPr>
          <w:rFonts w:ascii="Courier New" w:eastAsia="SimSun" w:hAnsi="Courier New"/>
          <w:sz w:val="16"/>
          <w:lang w:eastAsia="ko-KR"/>
        </w:rPr>
        <w:t>Item</w:t>
      </w:r>
      <w:proofErr w:type="spellEnd"/>
      <w:r>
        <w:rPr>
          <w:rFonts w:ascii="Courier New" w:eastAsia="SimSun" w:hAnsi="Courier New"/>
          <w:sz w:val="16"/>
          <w:lang w:eastAsia="ko-KR"/>
        </w:rPr>
        <w:t>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ExtIEs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 xml:space="preserve"> NGAP-PROTOCOL-EXTENSION ::= {</w:t>
      </w:r>
    </w:p>
    <w:p w14:paraId="10B9A302" w14:textId="77777777" w:rsidR="006E3100" w:rsidRPr="005E00D2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lang w:val="sv-SE" w:eastAsia="ko-KR"/>
          <w:rPrChange w:id="55" w:author="Ericsson User" w:date="2022-02-28T21:07:00Z">
            <w:rPr>
              <w:rFonts w:ascii="Courier New" w:eastAsia="SimSun" w:hAnsi="Courier New"/>
              <w:snapToGrid w:val="0"/>
              <w:sz w:val="16"/>
              <w:lang w:eastAsia="ko-KR"/>
            </w:rPr>
          </w:rPrChange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</w:r>
      <w:r w:rsidRPr="005E00D2">
        <w:rPr>
          <w:rFonts w:ascii="Courier New" w:eastAsia="SimSun" w:hAnsi="Courier New"/>
          <w:snapToGrid w:val="0"/>
          <w:sz w:val="16"/>
          <w:lang w:val="sv-SE" w:eastAsia="ko-KR"/>
          <w:rPrChange w:id="56" w:author="Ericsson User" w:date="2022-02-28T21:07:00Z">
            <w:rPr>
              <w:rFonts w:ascii="Courier New" w:eastAsia="SimSun" w:hAnsi="Courier New"/>
              <w:snapToGrid w:val="0"/>
              <w:sz w:val="16"/>
              <w:lang w:eastAsia="ko-KR"/>
            </w:rPr>
          </w:rPrChange>
        </w:rPr>
        <w:t>...</w:t>
      </w:r>
    </w:p>
    <w:p w14:paraId="10B9A303" w14:textId="77777777" w:rsidR="006E3100" w:rsidRPr="005E00D2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lang w:val="sv-SE" w:eastAsia="ko-KR"/>
          <w:rPrChange w:id="57" w:author="Ericsson User" w:date="2022-02-28T21:07:00Z">
            <w:rPr>
              <w:rFonts w:ascii="Courier New" w:eastAsia="SimSun" w:hAnsi="Courier New"/>
              <w:snapToGrid w:val="0"/>
              <w:sz w:val="16"/>
              <w:lang w:eastAsia="ko-KR"/>
            </w:rPr>
          </w:rPrChange>
        </w:rPr>
      </w:pPr>
      <w:r w:rsidRPr="005E00D2">
        <w:rPr>
          <w:rFonts w:ascii="Courier New" w:eastAsia="SimSun" w:hAnsi="Courier New"/>
          <w:snapToGrid w:val="0"/>
          <w:sz w:val="16"/>
          <w:lang w:val="sv-SE" w:eastAsia="ko-KR"/>
          <w:rPrChange w:id="58" w:author="Ericsson User" w:date="2022-02-28T21:07:00Z">
            <w:rPr>
              <w:rFonts w:ascii="Courier New" w:eastAsia="SimSun" w:hAnsi="Courier New"/>
              <w:snapToGrid w:val="0"/>
              <w:sz w:val="16"/>
              <w:lang w:eastAsia="ko-KR"/>
            </w:rPr>
          </w:rPrChange>
        </w:rPr>
        <w:t>}</w:t>
      </w:r>
    </w:p>
    <w:p w14:paraId="10B9A304" w14:textId="77777777" w:rsidR="006E3100" w:rsidRPr="005E00D2" w:rsidRDefault="006E31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SimSun" w:hAnsi="Courier New"/>
          <w:snapToGrid w:val="0"/>
          <w:sz w:val="16"/>
          <w:lang w:val="sv-SE" w:eastAsia="ko-KR"/>
          <w:rPrChange w:id="59" w:author="Ericsson User" w:date="2022-02-28T21:07:00Z">
            <w:rPr>
              <w:rFonts w:ascii="Courier New" w:eastAsia="SimSun" w:hAnsi="Courier New"/>
              <w:snapToGrid w:val="0"/>
              <w:sz w:val="16"/>
              <w:lang w:eastAsia="ko-KR"/>
            </w:rPr>
          </w:rPrChange>
        </w:rPr>
      </w:pPr>
    </w:p>
    <w:p w14:paraId="10B9A305" w14:textId="77777777" w:rsidR="006E3100" w:rsidRPr="005E00D2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SimSun" w:hAnsi="Courier New"/>
          <w:snapToGrid w:val="0"/>
          <w:sz w:val="16"/>
          <w:lang w:val="sv-SE" w:eastAsia="ko-KR"/>
          <w:rPrChange w:id="60" w:author="Ericsson User" w:date="2022-02-28T21:07:00Z">
            <w:rPr>
              <w:rFonts w:ascii="Courier New" w:eastAsia="SimSun" w:hAnsi="Courier New"/>
              <w:snapToGrid w:val="0"/>
              <w:sz w:val="16"/>
              <w:lang w:eastAsia="ko-KR"/>
            </w:rPr>
          </w:rPrChange>
        </w:rPr>
      </w:pPr>
      <w:r w:rsidRPr="005E00D2">
        <w:rPr>
          <w:rFonts w:ascii="Courier New" w:eastAsia="SimSun" w:hAnsi="Courier New"/>
          <w:snapToGrid w:val="0"/>
          <w:sz w:val="16"/>
          <w:lang w:val="sv-SE" w:eastAsia="ko-KR"/>
          <w:rPrChange w:id="61" w:author="Ericsson User" w:date="2022-02-28T21:07:00Z">
            <w:rPr>
              <w:rFonts w:ascii="Courier New" w:eastAsia="SimSun" w:hAnsi="Courier New"/>
              <w:snapToGrid w:val="0"/>
              <w:sz w:val="16"/>
              <w:lang w:eastAsia="ko-KR"/>
            </w:rPr>
          </w:rPrChange>
        </w:rPr>
        <w:t>AMF-UE-NGAP-ID ::= INTEGER (0..</w:t>
      </w:r>
      <w:r w:rsidRPr="005E00D2">
        <w:rPr>
          <w:rFonts w:ascii="Courier New" w:eastAsia="SimSun" w:hAnsi="Courier New"/>
          <w:sz w:val="16"/>
          <w:lang w:val="sv-SE" w:eastAsia="ko-KR"/>
          <w:rPrChange w:id="62" w:author="Ericsson User" w:date="2022-02-28T21:07:00Z">
            <w:rPr>
              <w:rFonts w:ascii="Courier New" w:eastAsia="SimSun" w:hAnsi="Courier New"/>
              <w:sz w:val="16"/>
              <w:lang w:eastAsia="ko-KR"/>
            </w:rPr>
          </w:rPrChange>
        </w:rPr>
        <w:t>1099511627775</w:t>
      </w:r>
      <w:r w:rsidRPr="005E00D2">
        <w:rPr>
          <w:rFonts w:ascii="Courier New" w:eastAsia="SimSun" w:hAnsi="Courier New"/>
          <w:snapToGrid w:val="0"/>
          <w:sz w:val="16"/>
          <w:lang w:val="sv-SE" w:eastAsia="ko-KR"/>
          <w:rPrChange w:id="63" w:author="Ericsson User" w:date="2022-02-28T21:07:00Z">
            <w:rPr>
              <w:rFonts w:ascii="Courier New" w:eastAsia="SimSun" w:hAnsi="Courier New"/>
              <w:snapToGrid w:val="0"/>
              <w:sz w:val="16"/>
              <w:lang w:eastAsia="ko-KR"/>
            </w:rPr>
          </w:rPrChange>
        </w:rPr>
        <w:t>)</w:t>
      </w:r>
    </w:p>
    <w:p w14:paraId="10B9A306" w14:textId="77777777" w:rsidR="006E3100" w:rsidRPr="005E00D2" w:rsidRDefault="006E31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SimSun" w:hAnsi="Courier New"/>
          <w:snapToGrid w:val="0"/>
          <w:sz w:val="16"/>
          <w:lang w:val="sv-SE" w:eastAsia="ko-KR"/>
          <w:rPrChange w:id="64" w:author="Ericsson User" w:date="2022-02-28T21:07:00Z">
            <w:rPr>
              <w:rFonts w:ascii="Courier New" w:eastAsia="SimSun" w:hAnsi="Courier New"/>
              <w:snapToGrid w:val="0"/>
              <w:sz w:val="16"/>
              <w:lang w:eastAsia="ko-KR"/>
            </w:rPr>
          </w:rPrChange>
        </w:rPr>
      </w:pPr>
    </w:p>
    <w:p w14:paraId="10B9A307" w14:textId="77777777" w:rsidR="006E3100" w:rsidRDefault="00B52D99">
      <w:pPr>
        <w:pStyle w:val="PL"/>
        <w:rPr>
          <w:ins w:id="65" w:author="ZTE" w:date="2022-02-28T21:04:00Z"/>
          <w:snapToGrid w:val="0"/>
          <w:lang w:eastAsia="ko-KR"/>
        </w:rPr>
      </w:pPr>
      <w:proofErr w:type="spellStart"/>
      <w:proofErr w:type="gramStart"/>
      <w:ins w:id="66" w:author="ZTE" w:date="2022-02-28T21:04:00Z">
        <w:r>
          <w:rPr>
            <w:rFonts w:hint="eastAsia"/>
            <w:snapToGrid w:val="0"/>
            <w:lang w:val="en-US" w:eastAsia="zh-CN"/>
          </w:rPr>
          <w:t>AnyAvailableMDT</w:t>
        </w:r>
        <w:proofErr w:type="spellEnd"/>
        <w:r>
          <w:rPr>
            <w:snapToGrid w:val="0"/>
            <w:lang w:eastAsia="ko-KR"/>
          </w:rPr>
          <w:t xml:space="preserve"> ::=</w:t>
        </w:r>
        <w:proofErr w:type="gramEnd"/>
        <w:r>
          <w:rPr>
            <w:snapToGrid w:val="0"/>
            <w:lang w:eastAsia="ko-KR"/>
          </w:rPr>
          <w:t xml:space="preserve"> ENUMERATED {</w:t>
        </w:r>
      </w:ins>
    </w:p>
    <w:p w14:paraId="10B9A308" w14:textId="77777777" w:rsidR="006E3100" w:rsidRDefault="00B52D99">
      <w:pPr>
        <w:pStyle w:val="PL"/>
        <w:rPr>
          <w:ins w:id="67" w:author="ZTE" w:date="2022-02-28T21:04:00Z"/>
          <w:snapToGrid w:val="0"/>
          <w:lang w:eastAsia="ko-KR"/>
        </w:rPr>
      </w:pPr>
      <w:ins w:id="68" w:author="ZTE" w:date="2022-02-28T21:04:00Z">
        <w:r>
          <w:rPr>
            <w:snapToGrid w:val="0"/>
            <w:lang w:eastAsia="ko-KR"/>
          </w:rPr>
          <w:tab/>
        </w:r>
      </w:ins>
      <w:ins w:id="69" w:author="ZTE" w:date="2022-02-28T21:27:00Z">
        <w:r>
          <w:rPr>
            <w:rFonts w:hint="eastAsia"/>
            <w:snapToGrid w:val="0"/>
            <w:lang w:val="en-US" w:eastAsia="zh-CN"/>
          </w:rPr>
          <w:t>true</w:t>
        </w:r>
      </w:ins>
      <w:ins w:id="70" w:author="ZTE" w:date="2022-02-28T21:04:00Z">
        <w:r>
          <w:rPr>
            <w:snapToGrid w:val="0"/>
            <w:lang w:eastAsia="ko-KR"/>
          </w:rPr>
          <w:t>,</w:t>
        </w:r>
      </w:ins>
    </w:p>
    <w:p w14:paraId="10B9A309" w14:textId="77777777" w:rsidR="006E3100" w:rsidRDefault="00B52D99">
      <w:pPr>
        <w:pStyle w:val="PL"/>
        <w:spacing w:line="0" w:lineRule="atLeast"/>
        <w:rPr>
          <w:ins w:id="71" w:author="ZTE" w:date="2022-02-28T21:04:00Z"/>
          <w:snapToGrid w:val="0"/>
          <w:lang w:eastAsia="ko-KR"/>
        </w:rPr>
      </w:pPr>
      <w:ins w:id="72" w:author="ZTE" w:date="2022-02-28T21:04:00Z">
        <w:r>
          <w:rPr>
            <w:snapToGrid w:val="0"/>
            <w:lang w:eastAsia="ko-KR"/>
          </w:rPr>
          <w:tab/>
          <w:t>...</w:t>
        </w:r>
      </w:ins>
    </w:p>
    <w:p w14:paraId="10B9A30A" w14:textId="77777777" w:rsidR="006E3100" w:rsidRDefault="00B52D99">
      <w:pPr>
        <w:pStyle w:val="PL"/>
        <w:spacing w:line="0" w:lineRule="atLeast"/>
        <w:rPr>
          <w:rFonts w:eastAsia="SimSun"/>
          <w:snapToGrid w:val="0"/>
          <w:lang w:eastAsia="ko-KR"/>
        </w:rPr>
      </w:pPr>
      <w:ins w:id="73" w:author="ZTE" w:date="2022-02-28T21:04:00Z">
        <w:r>
          <w:rPr>
            <w:snapToGrid w:val="0"/>
            <w:lang w:eastAsia="ko-KR"/>
          </w:rPr>
          <w:t>}</w:t>
        </w:r>
      </w:ins>
    </w:p>
    <w:p w14:paraId="10B9A30B" w14:textId="77777777" w:rsidR="006E3100" w:rsidRDefault="006E31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10B9A30C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AreaOfInterest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 xml:space="preserve"> ::= SEQUENCE {</w:t>
      </w:r>
    </w:p>
    <w:p w14:paraId="10B9A30D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areaOfInterestTAIList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AreaOfInterestTAIList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OPTIONAL,</w:t>
      </w:r>
    </w:p>
    <w:p w14:paraId="10B9A30E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areaOfInterestCellList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AreaOfInterestCellList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OPTIONAL,</w:t>
      </w:r>
    </w:p>
    <w:p w14:paraId="10B9A30F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 xml:space="preserve"> </w:t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areaOfInterestRANNodeList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AreaOfInterestRANNodeList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OPTIONAL,</w:t>
      </w:r>
    </w:p>
    <w:p w14:paraId="10B9A310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iE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-Extensions</w:t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ProtocolExtensionContainer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 xml:space="preserve"> { {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AreaOfInterest-ExtIEs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} }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OPTIONAL,</w:t>
      </w:r>
    </w:p>
    <w:p w14:paraId="10B9A311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...</w:t>
      </w:r>
    </w:p>
    <w:p w14:paraId="10B9A312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}</w:t>
      </w:r>
    </w:p>
    <w:p w14:paraId="10B9A313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color w:val="0000FF"/>
          <w:sz w:val="16"/>
          <w:lang w:val="en-US" w:eastAsia="zh-CN"/>
        </w:rPr>
      </w:pPr>
      <w:r>
        <w:rPr>
          <w:rFonts w:ascii="Courier New" w:eastAsia="SimSun" w:hAnsi="Courier New" w:hint="eastAsia"/>
          <w:snapToGrid w:val="0"/>
          <w:color w:val="0000FF"/>
          <w:sz w:val="16"/>
          <w:lang w:val="en-US" w:eastAsia="zh-CN"/>
        </w:rPr>
        <w:t>&lt;</w:t>
      </w:r>
      <w:proofErr w:type="spellStart"/>
      <w:r>
        <w:rPr>
          <w:rFonts w:ascii="Courier New" w:eastAsia="SimSun" w:hAnsi="Courier New" w:hint="eastAsia"/>
          <w:snapToGrid w:val="0"/>
          <w:color w:val="0000FF"/>
          <w:sz w:val="16"/>
          <w:lang w:val="en-US" w:eastAsia="zh-CN"/>
        </w:rPr>
        <w:t>unchaned</w:t>
      </w:r>
      <w:proofErr w:type="spellEnd"/>
      <w:r>
        <w:rPr>
          <w:rFonts w:ascii="Courier New" w:eastAsia="SimSun" w:hAnsi="Courier New" w:hint="eastAsia"/>
          <w:snapToGrid w:val="0"/>
          <w:color w:val="0000FF"/>
          <w:sz w:val="16"/>
          <w:lang w:val="en-US" w:eastAsia="zh-CN"/>
        </w:rPr>
        <w:t xml:space="preserve"> omitted&gt;</w:t>
      </w:r>
    </w:p>
    <w:p w14:paraId="10B9A314" w14:textId="77777777" w:rsidR="006E3100" w:rsidRDefault="006E31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10B9A315" w14:textId="77777777" w:rsidR="006E3100" w:rsidRDefault="006E31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SimSun" w:hAnsi="Courier New"/>
          <w:sz w:val="16"/>
          <w:lang w:eastAsia="zh-CN"/>
        </w:rPr>
      </w:pPr>
    </w:p>
    <w:p w14:paraId="10B9A316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 M</w:t>
      </w:r>
    </w:p>
    <w:p w14:paraId="10B9A317" w14:textId="77777777" w:rsidR="006E3100" w:rsidRDefault="006E31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10B9A318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color w:val="0000FF"/>
          <w:sz w:val="16"/>
          <w:lang w:val="en-US" w:eastAsia="zh-CN"/>
        </w:rPr>
      </w:pPr>
      <w:r>
        <w:rPr>
          <w:rFonts w:ascii="Courier New" w:eastAsia="SimSun" w:hAnsi="Courier New" w:hint="eastAsia"/>
          <w:snapToGrid w:val="0"/>
          <w:color w:val="0000FF"/>
          <w:sz w:val="16"/>
          <w:lang w:val="en-US" w:eastAsia="zh-CN"/>
        </w:rPr>
        <w:t>&lt;</w:t>
      </w:r>
      <w:proofErr w:type="spellStart"/>
      <w:r>
        <w:rPr>
          <w:rFonts w:ascii="Courier New" w:eastAsia="SimSun" w:hAnsi="Courier New" w:hint="eastAsia"/>
          <w:snapToGrid w:val="0"/>
          <w:color w:val="0000FF"/>
          <w:sz w:val="16"/>
          <w:lang w:val="en-US" w:eastAsia="zh-CN"/>
        </w:rPr>
        <w:t>unchaned</w:t>
      </w:r>
      <w:proofErr w:type="spellEnd"/>
      <w:r>
        <w:rPr>
          <w:rFonts w:ascii="Courier New" w:eastAsia="SimSun" w:hAnsi="Courier New" w:hint="eastAsia"/>
          <w:snapToGrid w:val="0"/>
          <w:color w:val="0000FF"/>
          <w:sz w:val="16"/>
          <w:lang w:val="en-US" w:eastAsia="zh-CN"/>
        </w:rPr>
        <w:t xml:space="preserve"> omitted&gt;</w:t>
      </w:r>
    </w:p>
    <w:p w14:paraId="10B9A319" w14:textId="77777777" w:rsidR="006E3100" w:rsidRDefault="006E31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74" w:author="作者" w:date="1900-01-01T00:00:00Z"/>
          <w:rFonts w:ascii="Courier New" w:eastAsia="Malgun Gothic" w:hAnsi="Courier New"/>
          <w:snapToGrid w:val="0"/>
          <w:sz w:val="16"/>
          <w:lang w:eastAsia="ko-KR"/>
        </w:rPr>
      </w:pPr>
    </w:p>
    <w:p w14:paraId="10B9A31A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>
        <w:rPr>
          <w:rFonts w:ascii="Courier New" w:eastAsia="Malgun Gothic" w:hAnsi="Courier New"/>
          <w:snapToGrid w:val="0"/>
          <w:sz w:val="16"/>
          <w:lang w:eastAsia="ko-KR"/>
        </w:rPr>
        <w:t>MDT-</w:t>
      </w:r>
      <w:proofErr w:type="spellStart"/>
      <w:r>
        <w:rPr>
          <w:rFonts w:ascii="Courier New" w:eastAsia="Malgun Gothic" w:hAnsi="Courier New"/>
          <w:snapToGrid w:val="0"/>
          <w:sz w:val="16"/>
          <w:lang w:eastAsia="ko-KR"/>
        </w:rPr>
        <w:t>Al</w:t>
      </w:r>
      <w:del w:id="75" w:author="ZTE" w:date="2022-02-28T21:09:00Z">
        <w:r>
          <w:rPr>
            <w:rFonts w:ascii="Courier New" w:eastAsia="Malgun Gothic" w:hAnsi="Courier New"/>
            <w:snapToGrid w:val="0"/>
            <w:sz w:val="16"/>
            <w:lang w:eastAsia="ko-KR"/>
          </w:rPr>
          <w:delText>l</w:delText>
        </w:r>
      </w:del>
      <w:r>
        <w:rPr>
          <w:rFonts w:ascii="Courier New" w:eastAsia="Malgun Gothic" w:hAnsi="Courier New"/>
          <w:snapToGrid w:val="0"/>
          <w:sz w:val="16"/>
          <w:lang w:eastAsia="ko-KR"/>
        </w:rPr>
        <w:t>ignmentInfo</w:t>
      </w:r>
      <w:proofErr w:type="spellEnd"/>
      <w:del w:id="76" w:author="ZTE" w:date="2022-02-28T21:09:00Z">
        <w:r>
          <w:rPr>
            <w:rFonts w:ascii="Courier New" w:eastAsia="Malgun Gothic" w:hAnsi="Courier New"/>
            <w:snapToGrid w:val="0"/>
            <w:sz w:val="16"/>
            <w:lang w:eastAsia="ko-KR"/>
          </w:rPr>
          <w:delText>r</w:delText>
        </w:r>
      </w:del>
      <w:r>
        <w:rPr>
          <w:rFonts w:ascii="Courier New" w:eastAsia="Malgun Gothic" w:hAnsi="Courier New"/>
          <w:snapToGrid w:val="0"/>
          <w:sz w:val="16"/>
          <w:lang w:eastAsia="ko-KR"/>
        </w:rPr>
        <w:t xml:space="preserve"> ::= CHOICE {</w:t>
      </w:r>
    </w:p>
    <w:p w14:paraId="10B9A31B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>
        <w:rPr>
          <w:rFonts w:ascii="Courier New" w:eastAsia="Malgun Gothic" w:hAnsi="Courier New"/>
          <w:snapToGrid w:val="0"/>
          <w:sz w:val="16"/>
          <w:lang w:eastAsia="ko-KR"/>
        </w:rPr>
        <w:tab/>
        <w:t>s-</w:t>
      </w:r>
      <w:proofErr w:type="spellStart"/>
      <w:r>
        <w:rPr>
          <w:rFonts w:ascii="Courier New" w:eastAsia="Malgun Gothic" w:hAnsi="Courier New"/>
          <w:snapToGrid w:val="0"/>
          <w:sz w:val="16"/>
          <w:lang w:eastAsia="ko-KR"/>
        </w:rPr>
        <w:t>basedMDT</w:t>
      </w:r>
      <w:proofErr w:type="spellEnd"/>
      <w:r>
        <w:rPr>
          <w:rFonts w:ascii="Courier New" w:eastAsia="Malgun Gothic" w:hAnsi="Courier New"/>
          <w:snapToGrid w:val="0"/>
          <w:sz w:val="16"/>
          <w:lang w:eastAsia="ko-KR"/>
        </w:rPr>
        <w:tab/>
      </w:r>
      <w:r>
        <w:rPr>
          <w:rFonts w:ascii="Courier New" w:eastAsia="Malgun Gothic" w:hAnsi="Courier New"/>
          <w:snapToGrid w:val="0"/>
          <w:sz w:val="16"/>
          <w:lang w:eastAsia="ko-KR"/>
        </w:rPr>
        <w:tab/>
      </w:r>
      <w:proofErr w:type="spellStart"/>
      <w:r>
        <w:rPr>
          <w:rFonts w:ascii="Courier New" w:eastAsia="Malgun Gothic" w:hAnsi="Courier New"/>
          <w:snapToGrid w:val="0"/>
          <w:sz w:val="16"/>
          <w:lang w:eastAsia="ko-KR"/>
        </w:rPr>
        <w:t>NGRANTraceID</w:t>
      </w:r>
      <w:proofErr w:type="spellEnd"/>
      <w:r>
        <w:rPr>
          <w:rFonts w:ascii="Courier New" w:eastAsia="Malgun Gothic" w:hAnsi="Courier New"/>
          <w:snapToGrid w:val="0"/>
          <w:sz w:val="16"/>
          <w:lang w:eastAsia="ko-KR"/>
        </w:rPr>
        <w:t>,</w:t>
      </w:r>
    </w:p>
    <w:p w14:paraId="10B9A31C" w14:textId="34058636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77" w:author="Ericsson User" w:date="2022-02-28T21:09:00Z"/>
          <w:rFonts w:ascii="Courier New" w:eastAsia="Malgun Gothic" w:hAnsi="Courier New"/>
          <w:snapToGrid w:val="0"/>
          <w:sz w:val="16"/>
          <w:lang w:eastAsia="ko-KR"/>
        </w:rPr>
      </w:pPr>
      <w:r>
        <w:rPr>
          <w:rFonts w:ascii="Courier New" w:eastAsia="Malgun Gothic" w:hAnsi="Courier New"/>
          <w:snapToGrid w:val="0"/>
          <w:sz w:val="16"/>
          <w:lang w:eastAsia="ko-KR"/>
        </w:rPr>
        <w:tab/>
        <w:t>m-</w:t>
      </w:r>
      <w:proofErr w:type="spellStart"/>
      <w:r>
        <w:rPr>
          <w:rFonts w:ascii="Courier New" w:eastAsia="Malgun Gothic" w:hAnsi="Courier New"/>
          <w:snapToGrid w:val="0"/>
          <w:sz w:val="16"/>
          <w:lang w:eastAsia="ko-KR"/>
        </w:rPr>
        <w:t>basedMDT</w:t>
      </w:r>
      <w:proofErr w:type="spellEnd"/>
      <w:r>
        <w:rPr>
          <w:rFonts w:ascii="Courier New" w:eastAsia="Malgun Gothic" w:hAnsi="Courier New"/>
          <w:snapToGrid w:val="0"/>
          <w:sz w:val="16"/>
          <w:lang w:eastAsia="ko-KR"/>
        </w:rPr>
        <w:tab/>
      </w:r>
      <w:r>
        <w:rPr>
          <w:rFonts w:ascii="Courier New" w:eastAsia="Malgun Gothic" w:hAnsi="Courier New"/>
          <w:snapToGrid w:val="0"/>
          <w:sz w:val="16"/>
          <w:lang w:eastAsia="ko-KR"/>
        </w:rPr>
        <w:tab/>
      </w:r>
      <w:ins w:id="78" w:author="ZTE" w:date="2022-02-28T21:00:00Z">
        <w:del w:id="79" w:author="Ericsson User" w:date="2022-02-28T21:10:00Z">
          <w:r w:rsidDel="00245CF7">
            <w:rPr>
              <w:rFonts w:ascii="Courier New" w:eastAsia="SimSun" w:hAnsi="Courier New" w:hint="eastAsia"/>
              <w:snapToGrid w:val="0"/>
              <w:sz w:val="16"/>
              <w:lang w:val="en-US" w:eastAsia="zh-CN"/>
            </w:rPr>
            <w:delText>Any</w:delText>
          </w:r>
        </w:del>
      </w:ins>
      <w:ins w:id="80" w:author="ZTE" w:date="2022-02-28T21:01:00Z">
        <w:del w:id="81" w:author="Ericsson User" w:date="2022-02-28T21:10:00Z">
          <w:r w:rsidDel="00245CF7">
            <w:rPr>
              <w:rFonts w:ascii="Courier New" w:eastAsia="SimSun" w:hAnsi="Courier New" w:hint="eastAsia"/>
              <w:snapToGrid w:val="0"/>
              <w:sz w:val="16"/>
              <w:lang w:val="en-US" w:eastAsia="zh-CN"/>
            </w:rPr>
            <w:delText>A</w:delText>
          </w:r>
        </w:del>
      </w:ins>
      <w:ins w:id="82" w:author="ZTE" w:date="2022-02-28T21:00:00Z">
        <w:del w:id="83" w:author="Ericsson User" w:date="2022-02-28T21:10:00Z">
          <w:r w:rsidDel="00245CF7">
            <w:rPr>
              <w:rFonts w:ascii="Courier New" w:eastAsia="SimSun" w:hAnsi="Courier New" w:hint="eastAsia"/>
              <w:snapToGrid w:val="0"/>
              <w:sz w:val="16"/>
              <w:lang w:val="en-US" w:eastAsia="zh-CN"/>
            </w:rPr>
            <w:delText>vailableM</w:delText>
          </w:r>
        </w:del>
      </w:ins>
      <w:ins w:id="84" w:author="ZTE" w:date="2022-02-28T21:01:00Z">
        <w:del w:id="85" w:author="Ericsson User" w:date="2022-02-28T21:10:00Z">
          <w:r w:rsidDel="00245CF7">
            <w:rPr>
              <w:rFonts w:ascii="Courier New" w:eastAsia="SimSun" w:hAnsi="Courier New" w:hint="eastAsia"/>
              <w:snapToGrid w:val="0"/>
              <w:sz w:val="16"/>
              <w:lang w:val="en-US" w:eastAsia="zh-CN"/>
            </w:rPr>
            <w:delText>DT</w:delText>
          </w:r>
        </w:del>
      </w:ins>
      <w:del w:id="86" w:author="Ericsson User" w:date="2022-02-28T21:10:00Z">
        <w:r w:rsidDel="00245CF7">
          <w:rPr>
            <w:rFonts w:ascii="Courier New" w:eastAsia="Malgun Gothic" w:hAnsi="Courier New"/>
            <w:snapToGrid w:val="0"/>
            <w:sz w:val="16"/>
            <w:lang w:eastAsia="ko-KR"/>
          </w:rPr>
          <w:delText>MDT-TraceReference</w:delText>
        </w:r>
      </w:del>
      <w:proofErr w:type="spellStart"/>
      <w:ins w:id="87" w:author="Ericsson User" w:date="2022-02-28T21:10:00Z">
        <w:r w:rsidR="00245CF7">
          <w:rPr>
            <w:rFonts w:ascii="Courier New" w:eastAsia="SimSun" w:hAnsi="Courier New"/>
            <w:snapToGrid w:val="0"/>
            <w:sz w:val="16"/>
            <w:lang w:val="en-US" w:eastAsia="zh-CN"/>
          </w:rPr>
          <w:t>MDTTraceReference</w:t>
        </w:r>
      </w:ins>
      <w:proofErr w:type="spellEnd"/>
      <w:r>
        <w:rPr>
          <w:rFonts w:ascii="Courier New" w:eastAsia="Malgun Gothic" w:hAnsi="Courier New"/>
          <w:snapToGrid w:val="0"/>
          <w:sz w:val="16"/>
          <w:lang w:eastAsia="ko-KR"/>
        </w:rPr>
        <w:t>,</w:t>
      </w:r>
    </w:p>
    <w:p w14:paraId="44996C82" w14:textId="511F43E7" w:rsidR="008C49A9" w:rsidRDefault="008C49A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ins w:id="88" w:author="Ericsson User" w:date="2022-02-28T21:09:00Z"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proofErr w:type="spellStart"/>
        <w:r>
          <w:rPr>
            <w:rFonts w:ascii="Courier New" w:eastAsia="Malgun Gothic" w:hAnsi="Courier New"/>
            <w:snapToGrid w:val="0"/>
            <w:sz w:val="16"/>
            <w:lang w:eastAsia="ko-KR"/>
          </w:rPr>
          <w:t>a</w:t>
        </w:r>
      </w:ins>
      <w:ins w:id="89" w:author="Ericsson User" w:date="2022-02-28T21:10:00Z">
        <w:r>
          <w:rPr>
            <w:rFonts w:ascii="Courier New" w:eastAsia="Malgun Gothic" w:hAnsi="Courier New"/>
            <w:snapToGrid w:val="0"/>
            <w:sz w:val="16"/>
            <w:lang w:eastAsia="ko-KR"/>
          </w:rPr>
          <w:t>nyavailableMDT</w:t>
        </w:r>
        <w:proofErr w:type="spellEnd"/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proofErr w:type="spellStart"/>
        <w:r w:rsidR="00245CF7" w:rsidRPr="00245CF7">
          <w:rPr>
            <w:rFonts w:ascii="Courier New" w:eastAsia="Malgun Gothic" w:hAnsi="Courier New"/>
            <w:snapToGrid w:val="0"/>
            <w:sz w:val="16"/>
            <w:lang w:eastAsia="ko-KR"/>
          </w:rPr>
          <w:t>AnyAvailableMDT</w:t>
        </w:r>
      </w:ins>
      <w:proofErr w:type="spellEnd"/>
    </w:p>
    <w:p w14:paraId="10B9A31D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>
        <w:rPr>
          <w:rFonts w:ascii="Courier New" w:eastAsia="Malgun Gothic" w:hAnsi="Courier New"/>
          <w:snapToGrid w:val="0"/>
          <w:sz w:val="16"/>
          <w:lang w:eastAsia="ko-KR"/>
        </w:rPr>
        <w:tab/>
        <w:t>choice-Extensions</w:t>
      </w:r>
      <w:r>
        <w:rPr>
          <w:rFonts w:ascii="Courier New" w:eastAsia="Malgun Gothic" w:hAnsi="Courier New"/>
          <w:snapToGrid w:val="0"/>
          <w:sz w:val="16"/>
          <w:lang w:eastAsia="ko-KR"/>
        </w:rPr>
        <w:tab/>
      </w:r>
      <w:r>
        <w:rPr>
          <w:rFonts w:ascii="Courier New" w:eastAsia="Malgun Gothic" w:hAnsi="Courier New"/>
          <w:snapToGrid w:val="0"/>
          <w:sz w:val="16"/>
          <w:lang w:eastAsia="ko-KR"/>
        </w:rPr>
        <w:tab/>
      </w:r>
      <w:proofErr w:type="spellStart"/>
      <w:r>
        <w:rPr>
          <w:rFonts w:ascii="Courier New" w:eastAsia="Malgun Gothic" w:hAnsi="Courier New"/>
          <w:snapToGrid w:val="0"/>
          <w:sz w:val="16"/>
          <w:lang w:eastAsia="ko-KR"/>
        </w:rPr>
        <w:t>ProtocolIE-SingleContainer</w:t>
      </w:r>
      <w:proofErr w:type="spellEnd"/>
      <w:r>
        <w:rPr>
          <w:rFonts w:ascii="Courier New" w:eastAsia="Malgun Gothic" w:hAnsi="Courier New"/>
          <w:snapToGrid w:val="0"/>
          <w:sz w:val="16"/>
          <w:lang w:eastAsia="ko-KR"/>
        </w:rPr>
        <w:t xml:space="preserve"> { { MDT-</w:t>
      </w:r>
      <w:proofErr w:type="spellStart"/>
      <w:r>
        <w:rPr>
          <w:rFonts w:ascii="Courier New" w:eastAsia="Malgun Gothic" w:hAnsi="Courier New"/>
          <w:snapToGrid w:val="0"/>
          <w:sz w:val="16"/>
          <w:lang w:eastAsia="ko-KR"/>
        </w:rPr>
        <w:t>Al</w:t>
      </w:r>
      <w:del w:id="90" w:author="ZTE" w:date="2022-02-28T22:35:00Z">
        <w:r>
          <w:rPr>
            <w:rFonts w:ascii="Courier New" w:eastAsia="Malgun Gothic" w:hAnsi="Courier New"/>
            <w:snapToGrid w:val="0"/>
            <w:sz w:val="16"/>
            <w:lang w:eastAsia="ko-KR"/>
          </w:rPr>
          <w:delText>l</w:delText>
        </w:r>
      </w:del>
      <w:r>
        <w:rPr>
          <w:rFonts w:ascii="Courier New" w:eastAsia="Malgun Gothic" w:hAnsi="Courier New"/>
          <w:snapToGrid w:val="0"/>
          <w:sz w:val="16"/>
          <w:lang w:eastAsia="ko-KR"/>
        </w:rPr>
        <w:t>ignmentInfo</w:t>
      </w:r>
      <w:proofErr w:type="spellEnd"/>
      <w:del w:id="91" w:author="ZTE" w:date="2022-02-28T22:35:00Z">
        <w:r>
          <w:rPr>
            <w:rFonts w:ascii="Courier New" w:eastAsia="Malgun Gothic" w:hAnsi="Courier New"/>
            <w:snapToGrid w:val="0"/>
            <w:sz w:val="16"/>
            <w:lang w:eastAsia="ko-KR"/>
          </w:rPr>
          <w:delText>r</w:delText>
        </w:r>
      </w:del>
      <w:r>
        <w:rPr>
          <w:rFonts w:ascii="Courier New" w:eastAsia="Malgun Gothic" w:hAnsi="Courier New"/>
          <w:snapToGrid w:val="0"/>
          <w:sz w:val="16"/>
          <w:lang w:eastAsia="ko-KR"/>
        </w:rPr>
        <w:t>-</w:t>
      </w:r>
      <w:proofErr w:type="spellStart"/>
      <w:r>
        <w:rPr>
          <w:rFonts w:ascii="Courier New" w:eastAsia="Malgun Gothic" w:hAnsi="Courier New"/>
          <w:snapToGrid w:val="0"/>
          <w:sz w:val="16"/>
          <w:lang w:eastAsia="ko-KR"/>
        </w:rPr>
        <w:t>ExtIEs</w:t>
      </w:r>
      <w:proofErr w:type="spellEnd"/>
      <w:r>
        <w:rPr>
          <w:rFonts w:ascii="Courier New" w:eastAsia="Malgun Gothic" w:hAnsi="Courier New"/>
          <w:snapToGrid w:val="0"/>
          <w:sz w:val="16"/>
          <w:lang w:eastAsia="ko-KR"/>
        </w:rPr>
        <w:t>} }</w:t>
      </w:r>
    </w:p>
    <w:p w14:paraId="10B9A31E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>
        <w:rPr>
          <w:rFonts w:ascii="Courier New" w:eastAsia="Malgun Gothic" w:hAnsi="Courier New"/>
          <w:snapToGrid w:val="0"/>
          <w:sz w:val="16"/>
          <w:lang w:eastAsia="ko-KR"/>
        </w:rPr>
        <w:t>}</w:t>
      </w:r>
    </w:p>
    <w:p w14:paraId="10B9A31F" w14:textId="77777777" w:rsidR="006E3100" w:rsidRDefault="006E31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14:paraId="10B9A320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>
        <w:rPr>
          <w:rFonts w:ascii="Courier New" w:eastAsia="Malgun Gothic" w:hAnsi="Courier New"/>
          <w:snapToGrid w:val="0"/>
          <w:sz w:val="16"/>
          <w:lang w:eastAsia="ko-KR"/>
        </w:rPr>
        <w:t>MDT-</w:t>
      </w:r>
      <w:proofErr w:type="spellStart"/>
      <w:r>
        <w:rPr>
          <w:rFonts w:ascii="Courier New" w:eastAsia="Malgun Gothic" w:hAnsi="Courier New"/>
          <w:snapToGrid w:val="0"/>
          <w:sz w:val="16"/>
          <w:lang w:eastAsia="ko-KR"/>
        </w:rPr>
        <w:t>Al</w:t>
      </w:r>
      <w:del w:id="92" w:author="ZTE" w:date="2022-02-28T21:28:00Z">
        <w:r>
          <w:rPr>
            <w:rFonts w:ascii="Courier New" w:eastAsia="Malgun Gothic" w:hAnsi="Courier New"/>
            <w:snapToGrid w:val="0"/>
            <w:sz w:val="16"/>
            <w:lang w:eastAsia="ko-KR"/>
          </w:rPr>
          <w:delText>l</w:delText>
        </w:r>
      </w:del>
      <w:r>
        <w:rPr>
          <w:rFonts w:ascii="Courier New" w:eastAsia="Malgun Gothic" w:hAnsi="Courier New"/>
          <w:snapToGrid w:val="0"/>
          <w:sz w:val="16"/>
          <w:lang w:eastAsia="ko-KR"/>
        </w:rPr>
        <w:t>ignmentInfo</w:t>
      </w:r>
      <w:proofErr w:type="spellEnd"/>
      <w:del w:id="93" w:author="ZTE" w:date="2022-02-28T21:28:00Z">
        <w:r>
          <w:rPr>
            <w:rFonts w:ascii="Courier New" w:eastAsia="Malgun Gothic" w:hAnsi="Courier New"/>
            <w:snapToGrid w:val="0"/>
            <w:sz w:val="16"/>
            <w:lang w:eastAsia="ko-KR"/>
          </w:rPr>
          <w:delText>r</w:delText>
        </w:r>
      </w:del>
      <w:r>
        <w:rPr>
          <w:rFonts w:ascii="Courier New" w:eastAsia="Malgun Gothic" w:hAnsi="Courier New"/>
          <w:snapToGrid w:val="0"/>
          <w:sz w:val="16"/>
          <w:lang w:eastAsia="ko-KR"/>
        </w:rPr>
        <w:t>-</w:t>
      </w:r>
      <w:proofErr w:type="spellStart"/>
      <w:r>
        <w:rPr>
          <w:rFonts w:ascii="Courier New" w:eastAsia="Malgun Gothic" w:hAnsi="Courier New"/>
          <w:snapToGrid w:val="0"/>
          <w:sz w:val="16"/>
          <w:lang w:eastAsia="ko-KR"/>
        </w:rPr>
        <w:t>ExtIEs</w:t>
      </w:r>
      <w:proofErr w:type="spellEnd"/>
      <w:r>
        <w:rPr>
          <w:rFonts w:ascii="Courier New" w:eastAsia="Malgun Gothic" w:hAnsi="Courier New"/>
          <w:snapToGrid w:val="0"/>
          <w:sz w:val="16"/>
          <w:lang w:eastAsia="ko-KR"/>
        </w:rPr>
        <w:t xml:space="preserve"> NGAP-PROTOCOL-IES ::= {</w:t>
      </w:r>
    </w:p>
    <w:p w14:paraId="10B9A321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>
        <w:rPr>
          <w:rFonts w:ascii="Courier New" w:eastAsia="Malgun Gothic" w:hAnsi="Courier New"/>
          <w:snapToGrid w:val="0"/>
          <w:sz w:val="16"/>
          <w:lang w:eastAsia="ko-KR"/>
        </w:rPr>
        <w:tab/>
        <w:t>...</w:t>
      </w:r>
    </w:p>
    <w:p w14:paraId="10B9A322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>
        <w:rPr>
          <w:rFonts w:ascii="Courier New" w:eastAsia="Malgun Gothic" w:hAnsi="Courier New"/>
          <w:snapToGrid w:val="0"/>
          <w:sz w:val="16"/>
          <w:lang w:eastAsia="ko-KR"/>
        </w:rPr>
        <w:t>}</w:t>
      </w:r>
    </w:p>
    <w:p w14:paraId="10B9A323" w14:textId="77777777" w:rsidR="006E3100" w:rsidRDefault="006E31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94" w:author="作者" w:date="1900-01-01T00:00:00Z"/>
          <w:rFonts w:ascii="Courier New" w:eastAsia="Malgun Gothic" w:hAnsi="Courier New"/>
          <w:snapToGrid w:val="0"/>
          <w:sz w:val="16"/>
          <w:lang w:eastAsia="ko-KR"/>
        </w:rPr>
      </w:pPr>
    </w:p>
    <w:p w14:paraId="10B9A324" w14:textId="77777777" w:rsidR="006E3100" w:rsidRDefault="006E31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10B9A325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color w:val="0000FF"/>
          <w:sz w:val="16"/>
          <w:lang w:val="en-US" w:eastAsia="zh-CN"/>
        </w:rPr>
      </w:pPr>
      <w:r>
        <w:rPr>
          <w:rFonts w:ascii="Courier New" w:eastAsia="SimSun" w:hAnsi="Courier New" w:hint="eastAsia"/>
          <w:snapToGrid w:val="0"/>
          <w:color w:val="0000FF"/>
          <w:sz w:val="16"/>
          <w:lang w:val="en-US" w:eastAsia="zh-CN"/>
        </w:rPr>
        <w:t>&lt;</w:t>
      </w:r>
      <w:proofErr w:type="spellStart"/>
      <w:r>
        <w:rPr>
          <w:rFonts w:ascii="Courier New" w:eastAsia="SimSun" w:hAnsi="Courier New" w:hint="eastAsia"/>
          <w:snapToGrid w:val="0"/>
          <w:color w:val="0000FF"/>
          <w:sz w:val="16"/>
          <w:lang w:val="en-US" w:eastAsia="zh-CN"/>
        </w:rPr>
        <w:t>unchaned</w:t>
      </w:r>
      <w:proofErr w:type="spellEnd"/>
      <w:r>
        <w:rPr>
          <w:rFonts w:ascii="Courier New" w:eastAsia="SimSun" w:hAnsi="Courier New" w:hint="eastAsia"/>
          <w:snapToGrid w:val="0"/>
          <w:color w:val="0000FF"/>
          <w:sz w:val="16"/>
          <w:lang w:val="en-US" w:eastAsia="zh-CN"/>
        </w:rPr>
        <w:t xml:space="preserve"> omitted&gt;</w:t>
      </w:r>
    </w:p>
    <w:p w14:paraId="10B9A326" w14:textId="77777777" w:rsidR="006E3100" w:rsidRDefault="006E31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10B9A327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outlineLvl w:val="3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 U</w:t>
      </w:r>
    </w:p>
    <w:p w14:paraId="10B9A328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color w:val="0000FF"/>
          <w:sz w:val="16"/>
          <w:lang w:val="en-US" w:eastAsia="zh-CN"/>
        </w:rPr>
      </w:pPr>
      <w:r>
        <w:rPr>
          <w:rFonts w:ascii="Courier New" w:eastAsia="SimSun" w:hAnsi="Courier New" w:hint="eastAsia"/>
          <w:snapToGrid w:val="0"/>
          <w:color w:val="0000FF"/>
          <w:sz w:val="16"/>
          <w:lang w:val="en-US" w:eastAsia="zh-CN"/>
        </w:rPr>
        <w:t>&lt;</w:t>
      </w:r>
      <w:proofErr w:type="spellStart"/>
      <w:r>
        <w:rPr>
          <w:rFonts w:ascii="Courier New" w:eastAsia="SimSun" w:hAnsi="Courier New" w:hint="eastAsia"/>
          <w:snapToGrid w:val="0"/>
          <w:color w:val="0000FF"/>
          <w:sz w:val="16"/>
          <w:lang w:val="en-US" w:eastAsia="zh-CN"/>
        </w:rPr>
        <w:t>unchaned</w:t>
      </w:r>
      <w:proofErr w:type="spellEnd"/>
      <w:r>
        <w:rPr>
          <w:rFonts w:ascii="Courier New" w:eastAsia="SimSun" w:hAnsi="Courier New" w:hint="eastAsia"/>
          <w:snapToGrid w:val="0"/>
          <w:color w:val="0000FF"/>
          <w:sz w:val="16"/>
          <w:lang w:val="en-US" w:eastAsia="zh-CN"/>
        </w:rPr>
        <w:t xml:space="preserve"> omitted&gt;</w:t>
      </w:r>
    </w:p>
    <w:p w14:paraId="10B9A329" w14:textId="77777777" w:rsidR="006E3100" w:rsidRDefault="006E31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color w:val="0000FF"/>
          <w:sz w:val="16"/>
          <w:lang w:val="en-US" w:eastAsia="zh-CN"/>
        </w:rPr>
      </w:pPr>
    </w:p>
    <w:p w14:paraId="10B9A32A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z w:val="16"/>
          <w:lang w:eastAsia="ko-KR"/>
        </w:rPr>
      </w:pPr>
      <w:proofErr w:type="spellStart"/>
      <w:r>
        <w:rPr>
          <w:rFonts w:ascii="Courier New" w:eastAsia="Malgun Gothic" w:hAnsi="Courier New"/>
          <w:sz w:val="16"/>
          <w:lang w:eastAsia="ko-KR"/>
        </w:rPr>
        <w:t>UEAppLayerMeasInfor</w:t>
      </w:r>
      <w:proofErr w:type="spellEnd"/>
      <w:r>
        <w:rPr>
          <w:rFonts w:ascii="Courier New" w:eastAsia="Malgun Gothic" w:hAnsi="Courier New"/>
          <w:sz w:val="16"/>
          <w:lang w:eastAsia="ko-KR"/>
        </w:rPr>
        <w:t xml:space="preserve"> ::= SEQUENCE {</w:t>
      </w:r>
    </w:p>
    <w:p w14:paraId="10B9A32B" w14:textId="77777777" w:rsidR="006E3100" w:rsidRDefault="00B52D99">
      <w:pPr>
        <w:tabs>
          <w:tab w:val="left" w:pos="384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z w:val="16"/>
          <w:lang w:eastAsia="ko-KR"/>
        </w:rPr>
      </w:pPr>
      <w:r>
        <w:rPr>
          <w:rFonts w:ascii="Courier New" w:eastAsia="Malgun Gothic" w:hAnsi="Courier New"/>
          <w:sz w:val="16"/>
          <w:lang w:eastAsia="ko-KR"/>
        </w:rPr>
        <w:tab/>
      </w:r>
      <w:proofErr w:type="spellStart"/>
      <w:r>
        <w:rPr>
          <w:rFonts w:ascii="Courier New" w:eastAsia="Malgun Gothic" w:hAnsi="Courier New"/>
          <w:sz w:val="16"/>
          <w:lang w:eastAsia="ko-KR"/>
        </w:rPr>
        <w:t>serviceType</w:t>
      </w:r>
      <w:proofErr w:type="spellEnd"/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proofErr w:type="spellStart"/>
      <w:r>
        <w:rPr>
          <w:rFonts w:ascii="Courier New" w:eastAsia="Malgun Gothic" w:hAnsi="Courier New"/>
          <w:sz w:val="16"/>
          <w:lang w:eastAsia="ko-KR"/>
        </w:rPr>
        <w:t>ServiceType</w:t>
      </w:r>
      <w:proofErr w:type="spellEnd"/>
      <w:r>
        <w:rPr>
          <w:rFonts w:ascii="Courier New" w:eastAsia="Malgun Gothic" w:hAnsi="Courier New"/>
          <w:sz w:val="16"/>
          <w:lang w:eastAsia="ko-KR"/>
        </w:rPr>
        <w:t>,</w:t>
      </w:r>
    </w:p>
    <w:p w14:paraId="10B9A32C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z w:val="16"/>
          <w:lang w:eastAsia="ko-KR"/>
        </w:rPr>
      </w:pPr>
      <w:r>
        <w:rPr>
          <w:rFonts w:ascii="Courier New" w:eastAsia="Malgun Gothic" w:hAnsi="Courier New"/>
          <w:sz w:val="16"/>
          <w:lang w:eastAsia="ko-KR"/>
        </w:rPr>
        <w:tab/>
      </w:r>
      <w:proofErr w:type="spellStart"/>
      <w:r>
        <w:rPr>
          <w:rFonts w:ascii="Courier New" w:eastAsia="Malgun Gothic" w:hAnsi="Courier New"/>
          <w:sz w:val="16"/>
          <w:lang w:eastAsia="ko-KR"/>
        </w:rPr>
        <w:t>qoEReference</w:t>
      </w:r>
      <w:proofErr w:type="spellEnd"/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proofErr w:type="spellStart"/>
      <w:r>
        <w:rPr>
          <w:rFonts w:ascii="Courier New" w:eastAsia="Malgun Gothic" w:hAnsi="Courier New"/>
          <w:sz w:val="16"/>
          <w:lang w:eastAsia="ko-KR"/>
        </w:rPr>
        <w:t>QoEReference</w:t>
      </w:r>
      <w:proofErr w:type="spellEnd"/>
      <w:r>
        <w:rPr>
          <w:rFonts w:ascii="Courier New" w:eastAsia="Malgun Gothic" w:hAnsi="Courier New"/>
          <w:sz w:val="16"/>
          <w:lang w:eastAsia="ko-KR"/>
        </w:rPr>
        <w:t>,</w:t>
      </w:r>
    </w:p>
    <w:p w14:paraId="10B9A32D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z w:val="16"/>
          <w:lang w:eastAsia="ko-KR"/>
        </w:rPr>
      </w:pPr>
      <w:r>
        <w:rPr>
          <w:rFonts w:ascii="Courier New" w:eastAsia="Malgun Gothic" w:hAnsi="Courier New"/>
          <w:sz w:val="16"/>
          <w:lang w:eastAsia="ko-KR"/>
        </w:rPr>
        <w:tab/>
      </w:r>
      <w:proofErr w:type="spellStart"/>
      <w:r>
        <w:rPr>
          <w:rFonts w:ascii="Courier New" w:eastAsia="Malgun Gothic" w:hAnsi="Courier New"/>
          <w:sz w:val="16"/>
          <w:lang w:eastAsia="ko-KR"/>
        </w:rPr>
        <w:t>containerForAppLayerMeasConfig</w:t>
      </w:r>
      <w:proofErr w:type="spellEnd"/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  <w:t>OCTET STRING (SIZE(</w:t>
      </w:r>
      <w:proofErr w:type="gramStart"/>
      <w:r>
        <w:rPr>
          <w:rFonts w:ascii="Courier New" w:eastAsia="Malgun Gothic" w:hAnsi="Courier New"/>
          <w:sz w:val="16"/>
          <w:lang w:eastAsia="ko-KR"/>
        </w:rPr>
        <w:t>1..</w:t>
      </w:r>
      <w:proofErr w:type="gramEnd"/>
      <w:r>
        <w:rPr>
          <w:rFonts w:ascii="Courier New" w:eastAsia="Malgun Gothic" w:hAnsi="Courier New"/>
          <w:sz w:val="16"/>
          <w:lang w:eastAsia="ko-KR"/>
        </w:rPr>
        <w:t>1000))</w:t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  <w:t>OPTIONAL,</w:t>
      </w:r>
    </w:p>
    <w:p w14:paraId="10B9A32E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z w:val="16"/>
          <w:lang w:eastAsia="ko-KR"/>
        </w:rPr>
      </w:pPr>
      <w:r>
        <w:rPr>
          <w:rFonts w:ascii="Courier New" w:eastAsia="Malgun Gothic" w:hAnsi="Courier New"/>
          <w:sz w:val="16"/>
          <w:lang w:eastAsia="ko-KR"/>
        </w:rPr>
        <w:tab/>
      </w:r>
      <w:proofErr w:type="spellStart"/>
      <w:r>
        <w:rPr>
          <w:rFonts w:ascii="Courier New" w:eastAsia="Malgun Gothic" w:hAnsi="Courier New"/>
          <w:sz w:val="16"/>
          <w:lang w:eastAsia="ko-KR"/>
        </w:rPr>
        <w:t>measConfigAppLayerID</w:t>
      </w:r>
      <w:proofErr w:type="spellEnd"/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  <w:t>INTEGER (</w:t>
      </w:r>
      <w:proofErr w:type="gramStart"/>
      <w:r>
        <w:rPr>
          <w:rFonts w:ascii="Courier New" w:eastAsia="Malgun Gothic" w:hAnsi="Courier New"/>
          <w:sz w:val="16"/>
          <w:lang w:eastAsia="ko-KR"/>
        </w:rPr>
        <w:t>0..</w:t>
      </w:r>
      <w:proofErr w:type="gramEnd"/>
      <w:r>
        <w:rPr>
          <w:rFonts w:ascii="Courier New" w:eastAsia="Malgun Gothic" w:hAnsi="Courier New"/>
          <w:sz w:val="16"/>
          <w:lang w:eastAsia="ko-KR"/>
        </w:rPr>
        <w:t xml:space="preserve">61, ...) </w:t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  <w:t>OPTIONAL,</w:t>
      </w:r>
    </w:p>
    <w:p w14:paraId="10B9A32F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z w:val="16"/>
          <w:lang w:eastAsia="ko-KR"/>
        </w:rPr>
      </w:pPr>
      <w:r>
        <w:rPr>
          <w:rFonts w:ascii="Courier New" w:eastAsia="Malgun Gothic" w:hAnsi="Courier New"/>
          <w:sz w:val="16"/>
          <w:lang w:eastAsia="ko-KR"/>
        </w:rPr>
        <w:tab/>
      </w:r>
      <w:proofErr w:type="spellStart"/>
      <w:r>
        <w:rPr>
          <w:rFonts w:ascii="Courier New" w:eastAsia="Malgun Gothic" w:hAnsi="Courier New"/>
          <w:sz w:val="16"/>
          <w:lang w:eastAsia="ko-KR"/>
        </w:rPr>
        <w:t>areaScopeOfQMC</w:t>
      </w:r>
      <w:proofErr w:type="spellEnd"/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proofErr w:type="spellStart"/>
      <w:r>
        <w:rPr>
          <w:rFonts w:ascii="Courier New" w:eastAsia="Malgun Gothic" w:hAnsi="Courier New"/>
          <w:sz w:val="16"/>
          <w:lang w:eastAsia="ko-KR"/>
        </w:rPr>
        <w:t>AreaScopeOfQMC</w:t>
      </w:r>
      <w:proofErr w:type="spellEnd"/>
      <w:r>
        <w:rPr>
          <w:rFonts w:ascii="Courier New" w:eastAsia="Malgun Gothic" w:hAnsi="Courier New"/>
          <w:sz w:val="16"/>
          <w:lang w:eastAsia="ko-KR"/>
        </w:rPr>
        <w:t>,</w:t>
      </w:r>
    </w:p>
    <w:p w14:paraId="10B9A330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z w:val="16"/>
          <w:lang w:eastAsia="ko-KR"/>
        </w:rPr>
      </w:pPr>
      <w:r>
        <w:rPr>
          <w:rFonts w:ascii="Courier New" w:eastAsia="Malgun Gothic" w:hAnsi="Courier New"/>
          <w:sz w:val="16"/>
          <w:lang w:eastAsia="ko-KR"/>
        </w:rPr>
        <w:tab/>
      </w:r>
      <w:proofErr w:type="spellStart"/>
      <w:r>
        <w:rPr>
          <w:rFonts w:ascii="Courier New" w:eastAsia="Malgun Gothic" w:hAnsi="Courier New"/>
          <w:sz w:val="16"/>
          <w:lang w:eastAsia="ko-KR"/>
        </w:rPr>
        <w:t>measCollEntityIPAddress</w:t>
      </w:r>
      <w:proofErr w:type="spellEnd"/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proofErr w:type="spellStart"/>
      <w:r>
        <w:rPr>
          <w:rFonts w:ascii="Courier New" w:eastAsia="Malgun Gothic" w:hAnsi="Courier New"/>
          <w:sz w:val="16"/>
          <w:lang w:eastAsia="ko-KR"/>
        </w:rPr>
        <w:t>TransportLayerAddress</w:t>
      </w:r>
      <w:proofErr w:type="spellEnd"/>
      <w:r>
        <w:rPr>
          <w:rFonts w:ascii="Courier New" w:eastAsia="Malgun Gothic" w:hAnsi="Courier New"/>
          <w:sz w:val="16"/>
          <w:lang w:eastAsia="ko-KR"/>
        </w:rPr>
        <w:t>,</w:t>
      </w:r>
    </w:p>
    <w:p w14:paraId="10B9A331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z w:val="16"/>
          <w:lang w:eastAsia="ko-KR"/>
        </w:rPr>
      </w:pPr>
      <w:r>
        <w:rPr>
          <w:rFonts w:ascii="Courier New" w:eastAsia="Malgun Gothic" w:hAnsi="Courier New"/>
          <w:sz w:val="16"/>
          <w:lang w:eastAsia="ko-KR"/>
        </w:rPr>
        <w:tab/>
      </w:r>
      <w:proofErr w:type="spellStart"/>
      <w:r>
        <w:rPr>
          <w:rFonts w:ascii="Courier New" w:eastAsia="Malgun Gothic" w:hAnsi="Courier New"/>
          <w:sz w:val="16"/>
          <w:lang w:eastAsia="ko-KR"/>
        </w:rPr>
        <w:t>sliceSupportListQMC</w:t>
      </w:r>
      <w:proofErr w:type="spellEnd"/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proofErr w:type="spellStart"/>
      <w:r>
        <w:rPr>
          <w:rFonts w:ascii="Courier New" w:eastAsia="Malgun Gothic" w:hAnsi="Courier New"/>
          <w:sz w:val="16"/>
          <w:lang w:eastAsia="ko-KR"/>
        </w:rPr>
        <w:t>SliceS</w:t>
      </w:r>
      <w:r>
        <w:rPr>
          <w:rFonts w:ascii="Courier New" w:eastAsia="Malgun Gothic" w:hAnsi="Courier New"/>
          <w:sz w:val="16"/>
          <w:lang w:eastAsia="ko-KR"/>
        </w:rPr>
        <w:t>upportListQMC</w:t>
      </w:r>
      <w:proofErr w:type="spellEnd"/>
      <w:r>
        <w:rPr>
          <w:rFonts w:ascii="Courier New" w:eastAsia="Malgun Gothic" w:hAnsi="Courier New"/>
          <w:sz w:val="16"/>
          <w:lang w:eastAsia="ko-KR"/>
        </w:rPr>
        <w:t xml:space="preserve"> </w:t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  <w:t>OPTIONAL,</w:t>
      </w:r>
    </w:p>
    <w:p w14:paraId="10B9A332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z w:val="16"/>
          <w:lang w:eastAsia="ko-KR"/>
        </w:rPr>
      </w:pPr>
      <w:r>
        <w:rPr>
          <w:rFonts w:ascii="Courier New" w:eastAsia="Malgun Gothic" w:hAnsi="Courier New"/>
          <w:sz w:val="16"/>
          <w:lang w:eastAsia="ko-KR"/>
        </w:rPr>
        <w:tab/>
      </w:r>
      <w:proofErr w:type="spellStart"/>
      <w:r>
        <w:rPr>
          <w:rFonts w:ascii="Courier New" w:eastAsia="Malgun Gothic" w:hAnsi="Courier New"/>
          <w:sz w:val="16"/>
          <w:lang w:eastAsia="ko-KR"/>
        </w:rPr>
        <w:t>mDT-Al</w:t>
      </w:r>
      <w:del w:id="95" w:author="ZTE" w:date="2022-02-28T21:26:00Z">
        <w:r>
          <w:rPr>
            <w:rFonts w:ascii="Courier New" w:eastAsia="Malgun Gothic" w:hAnsi="Courier New"/>
            <w:sz w:val="16"/>
            <w:lang w:eastAsia="ko-KR"/>
          </w:rPr>
          <w:delText>l</w:delText>
        </w:r>
      </w:del>
      <w:r>
        <w:rPr>
          <w:rFonts w:ascii="Courier New" w:eastAsia="Malgun Gothic" w:hAnsi="Courier New"/>
          <w:sz w:val="16"/>
          <w:lang w:eastAsia="ko-KR"/>
        </w:rPr>
        <w:t>ignmentInfo</w:t>
      </w:r>
      <w:proofErr w:type="spellEnd"/>
      <w:del w:id="96" w:author="ZTE" w:date="2022-02-28T21:26:00Z">
        <w:r>
          <w:rPr>
            <w:rFonts w:ascii="Courier New" w:eastAsia="Malgun Gothic" w:hAnsi="Courier New"/>
            <w:sz w:val="16"/>
            <w:lang w:eastAsia="ko-KR"/>
          </w:rPr>
          <w:delText>r</w:delText>
        </w:r>
      </w:del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  <w:t>MDT-</w:t>
      </w:r>
      <w:proofErr w:type="spellStart"/>
      <w:r>
        <w:rPr>
          <w:rFonts w:ascii="Courier New" w:eastAsia="Malgun Gothic" w:hAnsi="Courier New"/>
          <w:sz w:val="16"/>
          <w:lang w:eastAsia="ko-KR"/>
        </w:rPr>
        <w:t>Al</w:t>
      </w:r>
      <w:del w:id="97" w:author="ZTE" w:date="2022-02-28T21:26:00Z">
        <w:r>
          <w:rPr>
            <w:rFonts w:ascii="Courier New" w:eastAsia="Malgun Gothic" w:hAnsi="Courier New"/>
            <w:sz w:val="16"/>
            <w:lang w:eastAsia="ko-KR"/>
          </w:rPr>
          <w:delText>l</w:delText>
        </w:r>
      </w:del>
      <w:r>
        <w:rPr>
          <w:rFonts w:ascii="Courier New" w:eastAsia="Malgun Gothic" w:hAnsi="Courier New"/>
          <w:sz w:val="16"/>
          <w:lang w:eastAsia="ko-KR"/>
        </w:rPr>
        <w:t>ignmentInfo</w:t>
      </w:r>
      <w:proofErr w:type="spellEnd"/>
      <w:del w:id="98" w:author="ZTE" w:date="2022-02-28T21:26:00Z">
        <w:r>
          <w:rPr>
            <w:rFonts w:ascii="Courier New" w:eastAsia="Malgun Gothic" w:hAnsi="Courier New"/>
            <w:sz w:val="16"/>
            <w:lang w:eastAsia="ko-KR"/>
          </w:rPr>
          <w:delText>r</w:delText>
        </w:r>
      </w:del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  <w:t>OPTIONAL,</w:t>
      </w:r>
    </w:p>
    <w:p w14:paraId="10B9A333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z w:val="16"/>
          <w:lang w:eastAsia="ko-KR"/>
        </w:rPr>
      </w:pPr>
      <w:r>
        <w:rPr>
          <w:rFonts w:ascii="Courier New" w:eastAsia="Malgun Gothic" w:hAnsi="Courier New"/>
          <w:sz w:val="16"/>
          <w:lang w:eastAsia="ko-KR"/>
        </w:rPr>
        <w:tab/>
      </w:r>
      <w:proofErr w:type="spellStart"/>
      <w:r>
        <w:rPr>
          <w:rFonts w:ascii="Courier New" w:eastAsia="Malgun Gothic" w:hAnsi="Courier New"/>
          <w:sz w:val="16"/>
          <w:lang w:eastAsia="ko-KR"/>
        </w:rPr>
        <w:t>measurementStatus</w:t>
      </w:r>
      <w:proofErr w:type="spellEnd"/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proofErr w:type="spellStart"/>
      <w:r>
        <w:rPr>
          <w:rFonts w:ascii="Courier New" w:eastAsia="Malgun Gothic" w:hAnsi="Courier New"/>
          <w:sz w:val="16"/>
          <w:lang w:eastAsia="ko-KR"/>
        </w:rPr>
        <w:t>MeasurementStatus</w:t>
      </w:r>
      <w:proofErr w:type="spellEnd"/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</w:r>
      <w:r>
        <w:rPr>
          <w:rFonts w:ascii="Courier New" w:eastAsia="Malgun Gothic" w:hAnsi="Courier New"/>
          <w:sz w:val="16"/>
          <w:lang w:eastAsia="ko-KR"/>
        </w:rPr>
        <w:tab/>
        <w:t>OPTIONAL,</w:t>
      </w:r>
    </w:p>
    <w:p w14:paraId="10B9A334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z w:val="16"/>
          <w:lang w:eastAsia="ko-KR"/>
        </w:rPr>
      </w:pPr>
      <w:r>
        <w:rPr>
          <w:rFonts w:ascii="Courier New" w:eastAsia="Malgun Gothic" w:hAnsi="Courier New"/>
          <w:sz w:val="16"/>
          <w:lang w:eastAsia="ko-KR"/>
        </w:rPr>
        <w:tab/>
      </w:r>
      <w:proofErr w:type="spellStart"/>
      <w:r>
        <w:rPr>
          <w:rFonts w:ascii="Courier New" w:eastAsia="Malgun Gothic" w:hAnsi="Courier New"/>
          <w:sz w:val="16"/>
          <w:lang w:eastAsia="ko-KR"/>
        </w:rPr>
        <w:t>iE</w:t>
      </w:r>
      <w:proofErr w:type="spellEnd"/>
      <w:r>
        <w:rPr>
          <w:rFonts w:ascii="Courier New" w:eastAsia="Malgun Gothic" w:hAnsi="Courier New"/>
          <w:sz w:val="16"/>
          <w:lang w:eastAsia="ko-KR"/>
        </w:rPr>
        <w:t>-Extensions</w:t>
      </w:r>
      <w:r>
        <w:rPr>
          <w:rFonts w:ascii="Courier New" w:eastAsia="Malgun Gothic" w:hAnsi="Courier New"/>
          <w:sz w:val="16"/>
          <w:lang w:eastAsia="ko-KR"/>
        </w:rPr>
        <w:tab/>
      </w:r>
      <w:proofErr w:type="spellStart"/>
      <w:r>
        <w:rPr>
          <w:rFonts w:ascii="Courier New" w:eastAsia="Malgun Gothic" w:hAnsi="Courier New"/>
          <w:sz w:val="16"/>
          <w:lang w:eastAsia="ko-KR"/>
        </w:rPr>
        <w:t>ProtocolExtensionContainer</w:t>
      </w:r>
      <w:proofErr w:type="spellEnd"/>
      <w:r>
        <w:rPr>
          <w:rFonts w:ascii="Courier New" w:eastAsia="Malgun Gothic" w:hAnsi="Courier New"/>
          <w:sz w:val="16"/>
          <w:lang w:eastAsia="ko-KR"/>
        </w:rPr>
        <w:t xml:space="preserve"> { { </w:t>
      </w:r>
      <w:proofErr w:type="spellStart"/>
      <w:r>
        <w:rPr>
          <w:rFonts w:ascii="Courier New" w:eastAsia="Malgun Gothic" w:hAnsi="Courier New"/>
          <w:sz w:val="16"/>
          <w:lang w:eastAsia="ko-KR"/>
        </w:rPr>
        <w:t>UEAppLayerMeasInfor-ExtIEs</w:t>
      </w:r>
      <w:proofErr w:type="spellEnd"/>
      <w:r>
        <w:rPr>
          <w:rFonts w:ascii="Courier New" w:eastAsia="Malgun Gothic" w:hAnsi="Courier New"/>
          <w:sz w:val="16"/>
          <w:lang w:eastAsia="ko-KR"/>
        </w:rPr>
        <w:t>} }</w:t>
      </w:r>
      <w:r>
        <w:rPr>
          <w:rFonts w:ascii="Courier New" w:eastAsia="Malgun Gothic" w:hAnsi="Courier New"/>
          <w:sz w:val="16"/>
          <w:lang w:eastAsia="ko-KR"/>
        </w:rPr>
        <w:tab/>
        <w:t>OPTIONAL,</w:t>
      </w:r>
    </w:p>
    <w:p w14:paraId="10B9A335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z w:val="16"/>
          <w:lang w:eastAsia="ko-KR"/>
        </w:rPr>
      </w:pPr>
      <w:r>
        <w:rPr>
          <w:rFonts w:ascii="Courier New" w:eastAsia="Malgun Gothic" w:hAnsi="Courier New"/>
          <w:sz w:val="16"/>
          <w:lang w:eastAsia="ko-KR"/>
        </w:rPr>
        <w:tab/>
        <w:t>...</w:t>
      </w:r>
    </w:p>
    <w:p w14:paraId="10B9A336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z w:val="16"/>
          <w:lang w:eastAsia="ko-KR"/>
        </w:rPr>
      </w:pPr>
      <w:r>
        <w:rPr>
          <w:rFonts w:ascii="Courier New" w:eastAsia="Malgun Gothic" w:hAnsi="Courier New"/>
          <w:sz w:val="16"/>
          <w:lang w:eastAsia="ko-KR"/>
        </w:rPr>
        <w:t>}</w:t>
      </w:r>
    </w:p>
    <w:p w14:paraId="10B9A337" w14:textId="77777777" w:rsidR="006E3100" w:rsidRDefault="006E310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sz w:val="16"/>
          <w:szCs w:val="16"/>
          <w:lang w:eastAsia="ko-KR"/>
        </w:rPr>
      </w:pPr>
    </w:p>
    <w:p w14:paraId="10B9A338" w14:textId="77777777" w:rsidR="006E3100" w:rsidRDefault="00B52D9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snapToGrid w:val="0"/>
          <w:color w:val="0000FF"/>
          <w:sz w:val="16"/>
          <w:lang w:val="en-US" w:eastAsia="zh-CN"/>
        </w:rPr>
      </w:pPr>
      <w:r>
        <w:rPr>
          <w:rFonts w:ascii="Courier New" w:eastAsia="SimSun" w:hAnsi="Courier New" w:hint="eastAsia"/>
          <w:snapToGrid w:val="0"/>
          <w:color w:val="0000FF"/>
          <w:sz w:val="16"/>
          <w:lang w:val="en-US" w:eastAsia="zh-CN"/>
        </w:rPr>
        <w:t>&lt;</w:t>
      </w:r>
      <w:proofErr w:type="spellStart"/>
      <w:r>
        <w:rPr>
          <w:rFonts w:ascii="Courier New" w:eastAsia="SimSun" w:hAnsi="Courier New" w:hint="eastAsia"/>
          <w:snapToGrid w:val="0"/>
          <w:color w:val="0000FF"/>
          <w:sz w:val="16"/>
          <w:lang w:val="en-US" w:eastAsia="zh-CN"/>
        </w:rPr>
        <w:t>unchaned</w:t>
      </w:r>
      <w:proofErr w:type="spellEnd"/>
      <w:r>
        <w:rPr>
          <w:rFonts w:ascii="Courier New" w:eastAsia="SimSun" w:hAnsi="Courier New" w:hint="eastAsia"/>
          <w:snapToGrid w:val="0"/>
          <w:color w:val="0000FF"/>
          <w:sz w:val="16"/>
          <w:lang w:val="en-US" w:eastAsia="zh-CN"/>
        </w:rPr>
        <w:t xml:space="preserve"> omitted&gt;</w:t>
      </w:r>
    </w:p>
    <w:p w14:paraId="10B9A339" w14:textId="77777777" w:rsidR="006E3100" w:rsidRDefault="006E310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sz w:val="16"/>
          <w:szCs w:val="16"/>
          <w:lang w:eastAsia="ko-KR"/>
        </w:rPr>
      </w:pPr>
    </w:p>
    <w:p w14:paraId="10B9A33A" w14:textId="77777777" w:rsidR="006E3100" w:rsidRDefault="00B52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SimSun"/>
          <w:shd w:val="clear" w:color="auto" w:fill="FFD966"/>
          <w:lang w:val="en-US" w:eastAsia="zh-CN"/>
        </w:rPr>
      </w:pPr>
      <w:r>
        <w:rPr>
          <w:rFonts w:eastAsia="SimSun"/>
          <w:shd w:val="clear" w:color="auto" w:fill="FFD966"/>
          <w:lang w:eastAsia="zh-CN"/>
        </w:rPr>
        <w:t xml:space="preserve">End </w:t>
      </w:r>
      <w:r>
        <w:rPr>
          <w:rFonts w:eastAsia="SimSun" w:hint="eastAsia"/>
          <w:shd w:val="clear" w:color="auto" w:fill="FFD966"/>
          <w:lang w:val="en-US" w:eastAsia="zh-CN"/>
        </w:rPr>
        <w:t xml:space="preserve">of </w:t>
      </w:r>
      <w:r>
        <w:rPr>
          <w:rFonts w:eastAsia="SimSun"/>
          <w:shd w:val="clear" w:color="auto" w:fill="FFD966"/>
          <w:lang w:eastAsia="zh-CN"/>
        </w:rPr>
        <w:t>change</w:t>
      </w:r>
      <w:r>
        <w:rPr>
          <w:rFonts w:eastAsia="SimSun" w:hint="eastAsia"/>
          <w:shd w:val="clear" w:color="auto" w:fill="FFD966"/>
          <w:lang w:val="en-US" w:eastAsia="zh-CN"/>
        </w:rPr>
        <w:t>s</w:t>
      </w:r>
    </w:p>
    <w:p w14:paraId="10B9A33B" w14:textId="77777777" w:rsidR="006E3100" w:rsidRDefault="006E3100">
      <w:pPr>
        <w:rPr>
          <w:rFonts w:eastAsia="Times New Roman"/>
        </w:rPr>
      </w:pPr>
    </w:p>
    <w:p w14:paraId="10B9A33C" w14:textId="77777777" w:rsidR="006E3100" w:rsidRDefault="006E3100"/>
    <w:sectPr w:rsidR="006E3100">
      <w:headerReference w:type="defaul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9A342" w14:textId="77777777" w:rsidR="00000000" w:rsidRDefault="00B52D99">
      <w:pPr>
        <w:spacing w:after="0" w:line="240" w:lineRule="auto"/>
      </w:pPr>
      <w:r>
        <w:separator/>
      </w:r>
    </w:p>
  </w:endnote>
  <w:endnote w:type="continuationSeparator" w:id="0">
    <w:p w14:paraId="10B9A344" w14:textId="77777777" w:rsidR="00000000" w:rsidRDefault="00B52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9A33E" w14:textId="77777777" w:rsidR="00000000" w:rsidRDefault="00B52D99">
      <w:pPr>
        <w:spacing w:after="0" w:line="240" w:lineRule="auto"/>
      </w:pPr>
      <w:r>
        <w:separator/>
      </w:r>
    </w:p>
  </w:footnote>
  <w:footnote w:type="continuationSeparator" w:id="0">
    <w:p w14:paraId="10B9A340" w14:textId="77777777" w:rsidR="00000000" w:rsidRDefault="00B52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9A33D" w14:textId="77777777" w:rsidR="006E3100" w:rsidRDefault="00B52D99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470D851F"/>
    <w:multiLevelType w:val="singleLevel"/>
    <w:tmpl w:val="470D851F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3"/>
    <w:lvlOverride w:ilvl="0">
      <w:startOverride w:val="1"/>
    </w:lvlOverride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">
    <w15:presenceInfo w15:providerId="None" w15:userId="ZTE"/>
  </w15:person>
  <w15:person w15:author="R3-222223">
    <w15:presenceInfo w15:providerId="None" w15:userId="R3-222223"/>
  </w15:person>
  <w15:person w15:author="Ericsson User">
    <w15:presenceInfo w15:providerId="None" w15:userId="Ericsson User"/>
  </w15:person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6459"/>
    <w:rsid w:val="00006890"/>
    <w:rsid w:val="00022E4A"/>
    <w:rsid w:val="00046216"/>
    <w:rsid w:val="00051C6A"/>
    <w:rsid w:val="0005484B"/>
    <w:rsid w:val="00075F55"/>
    <w:rsid w:val="00086CB0"/>
    <w:rsid w:val="00093F21"/>
    <w:rsid w:val="0009634A"/>
    <w:rsid w:val="0009658E"/>
    <w:rsid w:val="000A15BB"/>
    <w:rsid w:val="000A3871"/>
    <w:rsid w:val="000A6394"/>
    <w:rsid w:val="000B254F"/>
    <w:rsid w:val="000B4C0F"/>
    <w:rsid w:val="000B7FED"/>
    <w:rsid w:val="000C038A"/>
    <w:rsid w:val="000C0A01"/>
    <w:rsid w:val="000C2951"/>
    <w:rsid w:val="000C2C4C"/>
    <w:rsid w:val="000C6598"/>
    <w:rsid w:val="000D44B3"/>
    <w:rsid w:val="000D6448"/>
    <w:rsid w:val="000F67BA"/>
    <w:rsid w:val="001246AE"/>
    <w:rsid w:val="00136AEC"/>
    <w:rsid w:val="00145D43"/>
    <w:rsid w:val="00153D16"/>
    <w:rsid w:val="0018291D"/>
    <w:rsid w:val="00191BD5"/>
    <w:rsid w:val="00192C46"/>
    <w:rsid w:val="00196DAE"/>
    <w:rsid w:val="001A08B3"/>
    <w:rsid w:val="001A7B60"/>
    <w:rsid w:val="001B52F0"/>
    <w:rsid w:val="001B7A65"/>
    <w:rsid w:val="001C4B1A"/>
    <w:rsid w:val="001C742E"/>
    <w:rsid w:val="001D4F14"/>
    <w:rsid w:val="001E03C5"/>
    <w:rsid w:val="001E39DB"/>
    <w:rsid w:val="001E41F3"/>
    <w:rsid w:val="00216F28"/>
    <w:rsid w:val="0022057B"/>
    <w:rsid w:val="00242BA1"/>
    <w:rsid w:val="00245CF7"/>
    <w:rsid w:val="0026004D"/>
    <w:rsid w:val="00262908"/>
    <w:rsid w:val="00263FCB"/>
    <w:rsid w:val="002640DD"/>
    <w:rsid w:val="00264AC6"/>
    <w:rsid w:val="00270122"/>
    <w:rsid w:val="00270946"/>
    <w:rsid w:val="00275D12"/>
    <w:rsid w:val="00275D1A"/>
    <w:rsid w:val="00277968"/>
    <w:rsid w:val="00284FEB"/>
    <w:rsid w:val="002860C4"/>
    <w:rsid w:val="00294214"/>
    <w:rsid w:val="002A60EC"/>
    <w:rsid w:val="002A6395"/>
    <w:rsid w:val="002B5741"/>
    <w:rsid w:val="002D17D2"/>
    <w:rsid w:val="002D7840"/>
    <w:rsid w:val="002E472E"/>
    <w:rsid w:val="002E4BA2"/>
    <w:rsid w:val="002F0793"/>
    <w:rsid w:val="002F428B"/>
    <w:rsid w:val="002F681A"/>
    <w:rsid w:val="00305409"/>
    <w:rsid w:val="00315E56"/>
    <w:rsid w:val="00351487"/>
    <w:rsid w:val="003609EF"/>
    <w:rsid w:val="00361648"/>
    <w:rsid w:val="0036231A"/>
    <w:rsid w:val="00374DD4"/>
    <w:rsid w:val="0038262B"/>
    <w:rsid w:val="00390689"/>
    <w:rsid w:val="003B1DF5"/>
    <w:rsid w:val="003C4AF3"/>
    <w:rsid w:val="003C6505"/>
    <w:rsid w:val="003E1A36"/>
    <w:rsid w:val="00410371"/>
    <w:rsid w:val="00413DB9"/>
    <w:rsid w:val="00422B7E"/>
    <w:rsid w:val="004242F1"/>
    <w:rsid w:val="00432015"/>
    <w:rsid w:val="00451266"/>
    <w:rsid w:val="00455001"/>
    <w:rsid w:val="0046063E"/>
    <w:rsid w:val="0047327A"/>
    <w:rsid w:val="004770AB"/>
    <w:rsid w:val="00484C32"/>
    <w:rsid w:val="0048772D"/>
    <w:rsid w:val="00491EE9"/>
    <w:rsid w:val="00494B77"/>
    <w:rsid w:val="004971F6"/>
    <w:rsid w:val="00497E88"/>
    <w:rsid w:val="004B4C2A"/>
    <w:rsid w:val="004B6A31"/>
    <w:rsid w:val="004B75B7"/>
    <w:rsid w:val="004D1ED9"/>
    <w:rsid w:val="004D763D"/>
    <w:rsid w:val="004E3D73"/>
    <w:rsid w:val="004F0CDA"/>
    <w:rsid w:val="004F1560"/>
    <w:rsid w:val="004F6E34"/>
    <w:rsid w:val="00504F9C"/>
    <w:rsid w:val="0051580D"/>
    <w:rsid w:val="00521148"/>
    <w:rsid w:val="005403DB"/>
    <w:rsid w:val="00541FE7"/>
    <w:rsid w:val="00543D14"/>
    <w:rsid w:val="005467A3"/>
    <w:rsid w:val="00547111"/>
    <w:rsid w:val="00550B0C"/>
    <w:rsid w:val="00552F1A"/>
    <w:rsid w:val="00555A69"/>
    <w:rsid w:val="005645C2"/>
    <w:rsid w:val="00591C66"/>
    <w:rsid w:val="00592D74"/>
    <w:rsid w:val="00597E71"/>
    <w:rsid w:val="005A3D2B"/>
    <w:rsid w:val="005B0680"/>
    <w:rsid w:val="005C3AE7"/>
    <w:rsid w:val="005C5DB0"/>
    <w:rsid w:val="005E00D2"/>
    <w:rsid w:val="005E06BB"/>
    <w:rsid w:val="005E2C44"/>
    <w:rsid w:val="005F2C96"/>
    <w:rsid w:val="005F3A3E"/>
    <w:rsid w:val="005F4D50"/>
    <w:rsid w:val="00602535"/>
    <w:rsid w:val="006065B4"/>
    <w:rsid w:val="0060678A"/>
    <w:rsid w:val="00606831"/>
    <w:rsid w:val="00621188"/>
    <w:rsid w:val="00623F64"/>
    <w:rsid w:val="006257ED"/>
    <w:rsid w:val="00636F29"/>
    <w:rsid w:val="00637E5C"/>
    <w:rsid w:val="00640B0F"/>
    <w:rsid w:val="00654683"/>
    <w:rsid w:val="00665C47"/>
    <w:rsid w:val="00673C07"/>
    <w:rsid w:val="00677ED8"/>
    <w:rsid w:val="00694B80"/>
    <w:rsid w:val="00695808"/>
    <w:rsid w:val="006B46FB"/>
    <w:rsid w:val="006D062F"/>
    <w:rsid w:val="006D4662"/>
    <w:rsid w:val="006E21FB"/>
    <w:rsid w:val="006E3100"/>
    <w:rsid w:val="00704F66"/>
    <w:rsid w:val="007237AD"/>
    <w:rsid w:val="00736489"/>
    <w:rsid w:val="00740806"/>
    <w:rsid w:val="00740831"/>
    <w:rsid w:val="007422BC"/>
    <w:rsid w:val="00757C8E"/>
    <w:rsid w:val="00771955"/>
    <w:rsid w:val="007772CA"/>
    <w:rsid w:val="0078293C"/>
    <w:rsid w:val="00792342"/>
    <w:rsid w:val="007977A8"/>
    <w:rsid w:val="007A5C13"/>
    <w:rsid w:val="007B512A"/>
    <w:rsid w:val="007C1A1C"/>
    <w:rsid w:val="007C2097"/>
    <w:rsid w:val="007D6A07"/>
    <w:rsid w:val="007E47A5"/>
    <w:rsid w:val="007E4A1D"/>
    <w:rsid w:val="007E4FE8"/>
    <w:rsid w:val="007F7259"/>
    <w:rsid w:val="008026D8"/>
    <w:rsid w:val="008040A8"/>
    <w:rsid w:val="00817532"/>
    <w:rsid w:val="008175DC"/>
    <w:rsid w:val="00821BB9"/>
    <w:rsid w:val="00824A1E"/>
    <w:rsid w:val="008270DE"/>
    <w:rsid w:val="008279FA"/>
    <w:rsid w:val="00827CAB"/>
    <w:rsid w:val="008550E1"/>
    <w:rsid w:val="00855422"/>
    <w:rsid w:val="008626E7"/>
    <w:rsid w:val="00863666"/>
    <w:rsid w:val="00864B8C"/>
    <w:rsid w:val="00870C78"/>
    <w:rsid w:val="00870EE7"/>
    <w:rsid w:val="0087156F"/>
    <w:rsid w:val="008809C0"/>
    <w:rsid w:val="008814FF"/>
    <w:rsid w:val="008863B9"/>
    <w:rsid w:val="00891BFB"/>
    <w:rsid w:val="008A15B5"/>
    <w:rsid w:val="008A45A6"/>
    <w:rsid w:val="008B235E"/>
    <w:rsid w:val="008B2704"/>
    <w:rsid w:val="008B736B"/>
    <w:rsid w:val="008C1BC9"/>
    <w:rsid w:val="008C49A9"/>
    <w:rsid w:val="008D0399"/>
    <w:rsid w:val="008D24AF"/>
    <w:rsid w:val="008E5589"/>
    <w:rsid w:val="008F3200"/>
    <w:rsid w:val="008F3789"/>
    <w:rsid w:val="008F686C"/>
    <w:rsid w:val="0091256C"/>
    <w:rsid w:val="0091338F"/>
    <w:rsid w:val="00914047"/>
    <w:rsid w:val="009148DE"/>
    <w:rsid w:val="00915FF2"/>
    <w:rsid w:val="00926286"/>
    <w:rsid w:val="00933247"/>
    <w:rsid w:val="00941E30"/>
    <w:rsid w:val="009526FC"/>
    <w:rsid w:val="0096385E"/>
    <w:rsid w:val="00966AA2"/>
    <w:rsid w:val="009777D9"/>
    <w:rsid w:val="00991B88"/>
    <w:rsid w:val="009A5753"/>
    <w:rsid w:val="009A579D"/>
    <w:rsid w:val="009B0816"/>
    <w:rsid w:val="009B5420"/>
    <w:rsid w:val="009C7EA8"/>
    <w:rsid w:val="009D07C0"/>
    <w:rsid w:val="009D2C8D"/>
    <w:rsid w:val="009E3297"/>
    <w:rsid w:val="009E6DF6"/>
    <w:rsid w:val="009F734F"/>
    <w:rsid w:val="009F7BF6"/>
    <w:rsid w:val="00A1321C"/>
    <w:rsid w:val="00A15140"/>
    <w:rsid w:val="00A200C1"/>
    <w:rsid w:val="00A246B6"/>
    <w:rsid w:val="00A25E12"/>
    <w:rsid w:val="00A274A6"/>
    <w:rsid w:val="00A47E70"/>
    <w:rsid w:val="00A50CF0"/>
    <w:rsid w:val="00A51AD3"/>
    <w:rsid w:val="00A67BF4"/>
    <w:rsid w:val="00A74496"/>
    <w:rsid w:val="00A7671C"/>
    <w:rsid w:val="00A80A23"/>
    <w:rsid w:val="00A92CA9"/>
    <w:rsid w:val="00AA2CBC"/>
    <w:rsid w:val="00AC1983"/>
    <w:rsid w:val="00AC3125"/>
    <w:rsid w:val="00AC5820"/>
    <w:rsid w:val="00AD0333"/>
    <w:rsid w:val="00AD1CD8"/>
    <w:rsid w:val="00AD59BB"/>
    <w:rsid w:val="00AE176A"/>
    <w:rsid w:val="00AE50D4"/>
    <w:rsid w:val="00AF2F44"/>
    <w:rsid w:val="00AF3043"/>
    <w:rsid w:val="00B04732"/>
    <w:rsid w:val="00B116E9"/>
    <w:rsid w:val="00B14437"/>
    <w:rsid w:val="00B258BB"/>
    <w:rsid w:val="00B2671E"/>
    <w:rsid w:val="00B52D99"/>
    <w:rsid w:val="00B607D3"/>
    <w:rsid w:val="00B67B97"/>
    <w:rsid w:val="00B833C7"/>
    <w:rsid w:val="00B929BC"/>
    <w:rsid w:val="00B968C8"/>
    <w:rsid w:val="00B97C08"/>
    <w:rsid w:val="00BA3EC5"/>
    <w:rsid w:val="00BA51D9"/>
    <w:rsid w:val="00BB1C50"/>
    <w:rsid w:val="00BB5DFC"/>
    <w:rsid w:val="00BD279D"/>
    <w:rsid w:val="00BD6BB8"/>
    <w:rsid w:val="00C14DCA"/>
    <w:rsid w:val="00C23B61"/>
    <w:rsid w:val="00C34FBF"/>
    <w:rsid w:val="00C61143"/>
    <w:rsid w:val="00C66BA2"/>
    <w:rsid w:val="00C83621"/>
    <w:rsid w:val="00C9036D"/>
    <w:rsid w:val="00C95985"/>
    <w:rsid w:val="00CA3949"/>
    <w:rsid w:val="00CC0A7D"/>
    <w:rsid w:val="00CC5026"/>
    <w:rsid w:val="00CC66EB"/>
    <w:rsid w:val="00CC68D0"/>
    <w:rsid w:val="00CD12A7"/>
    <w:rsid w:val="00CD27C8"/>
    <w:rsid w:val="00CE3F9D"/>
    <w:rsid w:val="00CE4260"/>
    <w:rsid w:val="00CF00FA"/>
    <w:rsid w:val="00D00E2B"/>
    <w:rsid w:val="00D03F9A"/>
    <w:rsid w:val="00D06D51"/>
    <w:rsid w:val="00D2174B"/>
    <w:rsid w:val="00D24991"/>
    <w:rsid w:val="00D3042F"/>
    <w:rsid w:val="00D50255"/>
    <w:rsid w:val="00D53D1B"/>
    <w:rsid w:val="00D66520"/>
    <w:rsid w:val="00D74A3C"/>
    <w:rsid w:val="00DB373A"/>
    <w:rsid w:val="00DB6E75"/>
    <w:rsid w:val="00DC5D31"/>
    <w:rsid w:val="00DD635E"/>
    <w:rsid w:val="00DE34CF"/>
    <w:rsid w:val="00DF1282"/>
    <w:rsid w:val="00E13F3D"/>
    <w:rsid w:val="00E258B8"/>
    <w:rsid w:val="00E34898"/>
    <w:rsid w:val="00E41F79"/>
    <w:rsid w:val="00E423CB"/>
    <w:rsid w:val="00E66FC3"/>
    <w:rsid w:val="00E71190"/>
    <w:rsid w:val="00E96FF5"/>
    <w:rsid w:val="00EA0CC0"/>
    <w:rsid w:val="00EB09B7"/>
    <w:rsid w:val="00EE7D7C"/>
    <w:rsid w:val="00EF561E"/>
    <w:rsid w:val="00EF71EE"/>
    <w:rsid w:val="00F0040A"/>
    <w:rsid w:val="00F026D3"/>
    <w:rsid w:val="00F20F62"/>
    <w:rsid w:val="00F25D98"/>
    <w:rsid w:val="00F300FB"/>
    <w:rsid w:val="00F333CC"/>
    <w:rsid w:val="00F55657"/>
    <w:rsid w:val="00F649FE"/>
    <w:rsid w:val="00F90541"/>
    <w:rsid w:val="00F94357"/>
    <w:rsid w:val="00F963D7"/>
    <w:rsid w:val="00FA4EF5"/>
    <w:rsid w:val="00FA56CD"/>
    <w:rsid w:val="00FA65BE"/>
    <w:rsid w:val="00FA7836"/>
    <w:rsid w:val="00FB0FAC"/>
    <w:rsid w:val="00FB6386"/>
    <w:rsid w:val="00FC536E"/>
    <w:rsid w:val="00FC6A02"/>
    <w:rsid w:val="00FD1FB6"/>
    <w:rsid w:val="00FE6380"/>
    <w:rsid w:val="00FF00FB"/>
    <w:rsid w:val="00FF62EC"/>
    <w:rsid w:val="00FF7627"/>
    <w:rsid w:val="382E64D0"/>
    <w:rsid w:val="3D7A761F"/>
    <w:rsid w:val="479E72AD"/>
    <w:rsid w:val="67605A1D"/>
    <w:rsid w:val="68F336B4"/>
    <w:rsid w:val="7972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9A206"/>
  <w15:docId w15:val="{C4C55E8A-3BF2-4773-B7C9-E2782B8E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val="en-US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after="0" w:line="240" w:lineRule="auto"/>
    </w:pPr>
    <w:rPr>
      <w:rFonts w:ascii="Arial" w:eastAsia="SimSun" w:hAnsi="Arial" w:cs="Arial"/>
      <w:color w:val="FF0000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 w:cs="Courier New"/>
      <w:lang w:val="en-US" w:eastAsia="ko-KR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Zchn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B1Zchn">
    <w:name w:val="B1 Zchn"/>
    <w:link w:val="B1"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customStyle="1" w:styleId="ListBullet6">
    <w:name w:val="List Bullet 6"/>
    <w:basedOn w:val="ListBullet5"/>
    <w:qFormat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eastAsia="Times New Roman" w:hAnsi="Times"/>
      <w:sz w:val="24"/>
      <w:lang w:val="en-US" w:eastAsia="en-GB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spacing w:before="240" w:after="0"/>
      <w:jc w:val="both"/>
      <w:textAlignment w:val="baseline"/>
    </w:pPr>
    <w:rPr>
      <w:rFonts w:eastAsia="Times New Roman"/>
      <w:b/>
      <w:sz w:val="22"/>
      <w:lang w:val="en-US" w:eastAsia="en-GB"/>
    </w:rPr>
  </w:style>
  <w:style w:type="paragraph" w:customStyle="1" w:styleId="HO">
    <w:name w:val="HO"/>
    <w:basedOn w:val="Normal"/>
    <w:pPr>
      <w:overflowPunct w:val="0"/>
      <w:autoSpaceDE w:val="0"/>
      <w:autoSpaceDN w:val="0"/>
      <w:adjustRightInd w:val="0"/>
      <w:spacing w:before="240" w:after="0"/>
      <w:jc w:val="right"/>
      <w:textAlignment w:val="baseline"/>
    </w:pPr>
    <w:rPr>
      <w:rFonts w:eastAsia="Times New Roman"/>
      <w:b/>
      <w:sz w:val="22"/>
      <w:lang w:val="en-US" w:eastAsia="en-GB"/>
    </w:rPr>
  </w:style>
  <w:style w:type="character" w:customStyle="1" w:styleId="B1Char">
    <w:name w:val="B1 Char"/>
    <w:qFormat/>
    <w:rPr>
      <w:rFonts w:eastAsia="MS Mincho"/>
      <w:lang w:val="en-GB" w:eastAsia="en-US" w:bidi="ar-SA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locked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character" w:customStyle="1" w:styleId="B1Char1">
    <w:name w:val="B1 Char1"/>
    <w:qFormat/>
    <w:rPr>
      <w:rFonts w:eastAsia="Times New Roman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NOChar">
    <w:name w:val="NO Char"/>
    <w:rPr>
      <w:rFonts w:eastAsia="Times New Roman"/>
      <w:lang w:eastAsia="en-US"/>
    </w:rPr>
  </w:style>
  <w:style w:type="paragraph" w:customStyle="1" w:styleId="2">
    <w:name w:val="编号2"/>
    <w:basedOn w:val="Normal"/>
    <w:qFormat/>
    <w:pPr>
      <w:numPr>
        <w:numId w:val="1"/>
      </w:numPr>
      <w:tabs>
        <w:tab w:val="clear" w:pos="840"/>
        <w:tab w:val="left" w:pos="704"/>
      </w:tabs>
      <w:spacing w:line="240" w:lineRule="auto"/>
      <w:ind w:left="704" w:hanging="420"/>
    </w:pPr>
    <w:rPr>
      <w:rFonts w:eastAsia="SimSun"/>
      <w:lang w:eastAsia="zh-CN"/>
    </w:rPr>
  </w:style>
  <w:style w:type="paragraph" w:customStyle="1" w:styleId="Reference">
    <w:name w:val="Reference"/>
    <w:basedOn w:val="Normal"/>
    <w:qFormat/>
    <w:pPr>
      <w:numPr>
        <w:numId w:val="2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eastAsia="SimSun"/>
      <w:sz w:val="22"/>
      <w:lang w:eastAsia="zh-CN"/>
    </w:rPr>
  </w:style>
  <w:style w:type="character" w:customStyle="1" w:styleId="a1">
    <w:name w:val="样式 宋体 蓝色"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  <w:qFormat/>
    <w:pPr>
      <w:spacing w:line="240" w:lineRule="auto"/>
      <w:ind w:left="704" w:hanging="420"/>
    </w:pPr>
  </w:style>
  <w:style w:type="character" w:customStyle="1" w:styleId="ListChar">
    <w:name w:val="List Char"/>
    <w:link w:val="List"/>
    <w:qFormat/>
    <w:rPr>
      <w:rFonts w:ascii="Times New Roman" w:hAnsi="Times New Roman"/>
      <w:lang w:val="en-GB" w:eastAsia="en-US"/>
    </w:rPr>
  </w:style>
  <w:style w:type="character" w:customStyle="1" w:styleId="MSMinchoChar">
    <w:name w:val="样式 列表 + (西文) MS Mincho Char"/>
    <w:basedOn w:val="ListChar"/>
    <w:link w:val="MSMincho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18"/>
    </w:rPr>
  </w:style>
  <w:style w:type="character" w:customStyle="1" w:styleId="TALCar">
    <w:name w:val="TAL Car"/>
    <w:qFormat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qFormat/>
    <w:pPr>
      <w:spacing w:after="220" w:line="240" w:lineRule="auto"/>
    </w:pPr>
    <w:rPr>
      <w:rFonts w:ascii="Arial" w:eastAsia="Times New Roman" w:hAnsi="Arial"/>
      <w:sz w:val="22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Times New Roman" w:hAnsi="Arial"/>
      <w:sz w:val="18"/>
      <w:lang w:val="en-GB" w:eastAsia="en-US"/>
    </w:rPr>
  </w:style>
  <w:style w:type="paragraph" w:customStyle="1" w:styleId="a2">
    <w:name w:val="样式 图表标题 + (中文) 宋体"/>
    <w:basedOn w:val="a3"/>
    <w:qFormat/>
    <w:rPr>
      <w:rFonts w:eastAsia="Arial"/>
    </w:rPr>
  </w:style>
  <w:style w:type="paragraph" w:customStyle="1" w:styleId="a3">
    <w:name w:val="图表标题"/>
    <w:basedOn w:val="Normal"/>
    <w:next w:val="Normal"/>
    <w:qFormat/>
    <w:pPr>
      <w:spacing w:before="60" w:after="60" w:line="240" w:lineRule="auto"/>
      <w:jc w:val="center"/>
    </w:pPr>
    <w:rPr>
      <w:rFonts w:ascii="Arial" w:eastAsia="Batang" w:hAnsi="Arial" w:cs="SimSun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  <w:spacing w:line="240" w:lineRule="auto"/>
    </w:pPr>
    <w:rPr>
      <w:rFonts w:eastAsia="Times New Roman"/>
      <w:lang w:val="en-US"/>
    </w:rPr>
  </w:style>
  <w:style w:type="paragraph" w:customStyle="1" w:styleId="Guidance">
    <w:name w:val="Guidance"/>
    <w:basedOn w:val="Normal"/>
    <w:qFormat/>
    <w:pPr>
      <w:spacing w:line="240" w:lineRule="auto"/>
    </w:pPr>
    <w:rPr>
      <w:rFonts w:eastAsia="Times New Roman"/>
      <w:i/>
      <w:color w:val="0000FF"/>
    </w:r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eastAsia="Times New Roman" w:hAnsi="Helvetica"/>
      <w:b/>
      <w:smallCaps/>
      <w:sz w:val="24"/>
      <w:lang w:val="en-US"/>
    </w:rPr>
  </w:style>
  <w:style w:type="character" w:customStyle="1" w:styleId="a4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pPr>
      <w:numPr>
        <w:numId w:val="3"/>
      </w:numPr>
      <w:spacing w:line="240" w:lineRule="auto"/>
    </w:pPr>
    <w:rPr>
      <w:rFonts w:eastAsia="Times New Roman"/>
    </w:rPr>
  </w:style>
  <w:style w:type="paragraph" w:customStyle="1" w:styleId="a">
    <w:name w:val="插图题注"/>
    <w:basedOn w:val="Normal"/>
    <w:pPr>
      <w:numPr>
        <w:ilvl w:val="7"/>
        <w:numId w:val="4"/>
      </w:numPr>
      <w:spacing w:line="240" w:lineRule="auto"/>
    </w:pPr>
    <w:rPr>
      <w:rFonts w:eastAsia="Times New Roman"/>
    </w:rPr>
  </w:style>
  <w:style w:type="paragraph" w:customStyle="1" w:styleId="a0">
    <w:name w:val="表格题注"/>
    <w:basedOn w:val="Normal"/>
    <w:qFormat/>
    <w:pPr>
      <w:numPr>
        <w:ilvl w:val="8"/>
        <w:numId w:val="4"/>
      </w:numPr>
      <w:spacing w:line="240" w:lineRule="auto"/>
    </w:pPr>
    <w:rPr>
      <w:rFonts w:eastAsia="Times New Roman"/>
    </w:rPr>
  </w:style>
  <w:style w:type="paragraph" w:customStyle="1" w:styleId="1">
    <w:name w:val="样式1"/>
    <w:basedOn w:val="Normal"/>
    <w:qFormat/>
    <w:pPr>
      <w:spacing w:line="240" w:lineRule="auto"/>
    </w:pPr>
    <w:rPr>
      <w:rFonts w:eastAsia="Times New Roman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qFormat/>
  </w:style>
  <w:style w:type="character" w:customStyle="1" w:styleId="textbodybold1">
    <w:name w:val="textbodybold1"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pPr>
      <w:numPr>
        <w:numId w:val="5"/>
      </w:numPr>
      <w:tabs>
        <w:tab w:val="left" w:pos="1560"/>
      </w:tabs>
      <w:spacing w:line="240" w:lineRule="auto"/>
    </w:pPr>
    <w:rPr>
      <w:rFonts w:eastAsia="Times New Roman"/>
      <w:b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Pr>
      <w:rFonts w:ascii="Times New Roman" w:eastAsia="Times New Roman" w:hAnsi="Times New Roman"/>
      <w:b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 w:eastAsia="en-US"/>
    </w:rPr>
  </w:style>
  <w:style w:type="paragraph" w:customStyle="1" w:styleId="Source">
    <w:name w:val="Source"/>
    <w:basedOn w:val="Normal"/>
    <w:pPr>
      <w:spacing w:after="60" w:line="240" w:lineRule="auto"/>
      <w:ind w:left="1985" w:hanging="1985"/>
    </w:pPr>
    <w:rPr>
      <w:rFonts w:ascii="Arial" w:hAnsi="Arial" w:cs="Arial"/>
      <w:b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SimSun" w:hAnsi="Arial" w:cs="Arial"/>
      <w:color w:val="FF0000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pPr>
      <w:numPr>
        <w:numId w:val="6"/>
      </w:numPr>
      <w:spacing w:before="60" w:after="0" w:line="240" w:lineRule="auto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 w:line="240" w:lineRule="auto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spacing w:line="240" w:lineRule="auto"/>
      <w:ind w:firstLineChars="200" w:firstLine="420"/>
    </w:pPr>
    <w:rPr>
      <w:rFonts w:eastAsia="Times New Roman"/>
    </w:rPr>
  </w:style>
  <w:style w:type="paragraph" w:customStyle="1" w:styleId="References">
    <w:name w:val="References"/>
    <w:basedOn w:val="Normal"/>
    <w:pPr>
      <w:numPr>
        <w:numId w:val="8"/>
      </w:numPr>
      <w:autoSpaceDE w:val="0"/>
      <w:autoSpaceDN w:val="0"/>
      <w:snapToGrid w:val="0"/>
      <w:spacing w:after="60" w:line="240" w:lineRule="auto"/>
      <w:jc w:val="both"/>
    </w:pPr>
    <w:rPr>
      <w:rFonts w:eastAsia="SimSun"/>
      <w:szCs w:val="16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Times New Roman" w:hAnsi="Times New Roman"/>
      <w:lang w:val="en-GB" w:eastAsia="en-US"/>
    </w:rPr>
  </w:style>
  <w:style w:type="character" w:customStyle="1" w:styleId="msoins0">
    <w:name w:val="msoins"/>
    <w:basedOn w:val="DefaultParagraphFont"/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FZchn">
    <w:name w:val="TF Zchn"/>
    <w:rPr>
      <w:rFonts w:ascii="Arial" w:hAnsi="Arial"/>
      <w:b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qFormat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spacing w:line="240" w:lineRule="auto"/>
      <w:ind w:left="1135" w:hanging="284"/>
      <w:textAlignment w:val="baseline"/>
    </w:pPr>
    <w:rPr>
      <w:lang w:eastAsia="en-GB"/>
    </w:rPr>
  </w:style>
  <w:style w:type="paragraph" w:customStyle="1" w:styleId="SpecText">
    <w:name w:val="SpecText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Batang"/>
      <w:lang w:eastAsia="en-GB"/>
    </w:rPr>
  </w:style>
  <w:style w:type="table" w:customStyle="1" w:styleId="10">
    <w:name w:val="网格型1"/>
    <w:basedOn w:val="TableNormal"/>
    <w:qFormat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qFormat/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spacing w:line="240" w:lineRule="auto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spacing w:line="240" w:lineRule="auto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H6Char">
    <w:name w:val="H6 Char"/>
    <w:link w:val="H6"/>
    <w:rPr>
      <w:rFonts w:ascii="Arial" w:hAnsi="Arial"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hAnsi="Courier New" w:cs="Courier New"/>
      <w:lang w:eastAsia="ko-KR"/>
    </w:r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 w:line="240" w:lineRule="auto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Pr>
      <w:rFonts w:ascii="Arial" w:hAnsi="Arial"/>
      <w:sz w:val="22"/>
      <w:lang w:val="en-GB" w:eastAsia="en-US"/>
    </w:rPr>
  </w:style>
  <w:style w:type="paragraph" w:customStyle="1" w:styleId="TALLeft0">
    <w:name w:val="TAL + Left:  0"/>
    <w:basedOn w:val="Normal"/>
    <w:pPr>
      <w:keepNext/>
      <w:keepLines/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paragraph" w:customStyle="1" w:styleId="FirstChange">
    <w:name w:val="First Change"/>
    <w:basedOn w:val="Normal"/>
    <w:pPr>
      <w:spacing w:line="240" w:lineRule="auto"/>
      <w:jc w:val="center"/>
    </w:pPr>
    <w:rPr>
      <w:color w:val="FF0000"/>
    </w:rPr>
  </w:style>
  <w:style w:type="character" w:customStyle="1" w:styleId="Heading6Char">
    <w:name w:val="Heading 6 Char"/>
    <w:link w:val="Heading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Pr>
      <w:rFonts w:ascii="Arial" w:hAnsi="Arial"/>
      <w:sz w:val="36"/>
      <w:lang w:val="en-GB" w:eastAsia="en-US"/>
    </w:rPr>
  </w:style>
  <w:style w:type="table" w:customStyle="1" w:styleId="20">
    <w:name w:val="网格型2"/>
    <w:basedOn w:val="TableNormal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0">
    <w:name w:val="Unresolved Mention2"/>
    <w:uiPriority w:val="99"/>
    <w:semiHidden/>
    <w:unhideWhenUsed/>
    <w:rPr>
      <w:color w:val="808080"/>
      <w:shd w:val="clear" w:color="auto" w:fill="E6E6E6"/>
    </w:rPr>
  </w:style>
  <w:style w:type="paragraph" w:styleId="NoSpacing">
    <w:name w:val="No Spacing"/>
    <w:basedOn w:val="Normal"/>
    <w:qFormat/>
    <w:pPr>
      <w:spacing w:after="0" w:line="240" w:lineRule="auto"/>
    </w:pPr>
    <w:rPr>
      <w:rFonts w:eastAsia="Calibri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2B5078-4E9C-49B3-9A67-E4E39CFBEA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613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ZTE</dc:creator>
  <cp:lastModifiedBy>Ericsson User</cp:lastModifiedBy>
  <cp:revision>6</cp:revision>
  <dcterms:created xsi:type="dcterms:W3CDTF">2022-02-28T20:09:00Z</dcterms:created>
  <dcterms:modified xsi:type="dcterms:W3CDTF">2022-02-28T20:11:00Z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1644219369</vt:lpwstr>
  </property>
  <property fmtid="{D5CDD505-2E9C-101B-9397-08002B2CF9AE}" pid="6" name="KSOProductBuildVer">
    <vt:lpwstr>2052-11.8.2.9022</vt:lpwstr>
  </property>
</Properties>
</file>