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AFCFF5" w14:textId="5F096613" w:rsidR="000D5EC9" w:rsidRPr="00887796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eastAsiaTheme="minorEastAsia"/>
          <w:b/>
          <w:i/>
          <w:sz w:val="24"/>
          <w:lang w:eastAsia="zh-CN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011674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887796" w:rsidRPr="00887796">
        <w:rPr>
          <w:rFonts w:eastAsiaTheme="minorEastAsia" w:hint="eastAsia"/>
          <w:b/>
          <w:i/>
          <w:sz w:val="24"/>
          <w:lang w:eastAsia="zh-CN"/>
        </w:rPr>
        <w:t>R3-204733</w:t>
      </w:r>
    </w:p>
    <w:p w14:paraId="28C9CBDD" w14:textId="77777777" w:rsidR="00910153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011674">
        <w:rPr>
          <w:rFonts w:cs="Arial"/>
          <w:b/>
          <w:bCs/>
          <w:sz w:val="24"/>
          <w:szCs w:val="24"/>
        </w:rPr>
        <w:t>17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011674">
        <w:rPr>
          <w:rFonts w:cs="Arial"/>
          <w:b/>
          <w:bCs/>
          <w:sz w:val="24"/>
          <w:szCs w:val="24"/>
        </w:rPr>
        <w:t>- 28</w:t>
      </w:r>
      <w:r>
        <w:rPr>
          <w:rFonts w:cs="Arial"/>
          <w:b/>
          <w:bCs/>
          <w:sz w:val="24"/>
          <w:szCs w:val="24"/>
        </w:rPr>
        <w:t xml:space="preserve"> </w:t>
      </w:r>
      <w:r w:rsidR="00011674">
        <w:rPr>
          <w:rFonts w:cs="Arial"/>
          <w:b/>
          <w:bCs/>
          <w:sz w:val="24"/>
          <w:szCs w:val="24"/>
        </w:rPr>
        <w:t>August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14:paraId="609E994D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F6C0BC5" w14:textId="56225DD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92CEC">
        <w:rPr>
          <w:rFonts w:ascii="Arial" w:eastAsiaTheme="minorEastAsia" w:hAnsi="Arial"/>
          <w:sz w:val="24"/>
          <w:lang w:eastAsia="zh-CN"/>
        </w:rPr>
        <w:t>Group Handover in</w:t>
      </w:r>
      <w:r w:rsidR="00892CEC">
        <w:rPr>
          <w:rFonts w:ascii="Arial" w:eastAsiaTheme="minorEastAsia" w:hAnsi="Arial" w:hint="eastAsia"/>
          <w:sz w:val="24"/>
          <w:lang w:eastAsia="zh-CN"/>
        </w:rPr>
        <w:t xml:space="preserve"> </w:t>
      </w:r>
      <w:r w:rsidR="000C4BA5" w:rsidRPr="000C4BA5">
        <w:rPr>
          <w:rFonts w:ascii="Arial" w:hAnsi="Arial"/>
          <w:sz w:val="24"/>
        </w:rPr>
        <w:t xml:space="preserve">Inter IAB donor-CU </w:t>
      </w:r>
    </w:p>
    <w:p w14:paraId="2F0C5484" w14:textId="717D9B0A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F61A5F">
        <w:rPr>
          <w:rStyle w:val="af8"/>
          <w:lang w:val="en-GB"/>
        </w:rPr>
        <w:t>CATT</w:t>
      </w:r>
    </w:p>
    <w:p w14:paraId="07131E87" w14:textId="3FCDBA6E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0C4BA5" w:rsidRPr="000C4BA5">
        <w:rPr>
          <w:rFonts w:ascii="Arial" w:hAnsi="Arial"/>
          <w:sz w:val="24"/>
          <w:lang w:eastAsia="zh-CN"/>
        </w:rPr>
        <w:t>13.2.1</w:t>
      </w:r>
    </w:p>
    <w:p w14:paraId="0386DAF7" w14:textId="02A0FD0B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44561">
        <w:rPr>
          <w:rFonts w:ascii="Arial" w:hAnsi="Arial"/>
          <w:sz w:val="24"/>
        </w:rPr>
        <w:t>Discussion</w:t>
      </w:r>
    </w:p>
    <w:p w14:paraId="678AF8DD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4AA6FE11" w14:textId="4CEB7C88" w:rsidR="00013476" w:rsidRDefault="00485E71" w:rsidP="00013476">
      <w:pPr>
        <w:rPr>
          <w:rFonts w:eastAsia="宋体"/>
          <w:lang w:eastAsia="zh-CN"/>
        </w:rPr>
      </w:pPr>
      <w:r w:rsidRPr="00013476">
        <w:rPr>
          <w:rFonts w:eastAsia="宋体"/>
          <w:lang w:eastAsia="zh-CN"/>
        </w:rPr>
        <w:t xml:space="preserve">IAB node may </w:t>
      </w:r>
      <w:r w:rsidR="006163FB" w:rsidRPr="00013476">
        <w:rPr>
          <w:rFonts w:eastAsia="宋体"/>
          <w:lang w:eastAsia="zh-CN"/>
        </w:rPr>
        <w:t>connect</w:t>
      </w:r>
      <w:r w:rsidRPr="00013476">
        <w:rPr>
          <w:rFonts w:eastAsia="宋体"/>
          <w:lang w:eastAsia="zh-CN"/>
        </w:rPr>
        <w:t xml:space="preserve"> descendant nodes and UE</w:t>
      </w:r>
      <w:r w:rsidR="00122DA7" w:rsidRPr="00013476">
        <w:rPr>
          <w:rFonts w:eastAsia="宋体"/>
          <w:lang w:eastAsia="zh-CN"/>
        </w:rPr>
        <w:t>s</w:t>
      </w:r>
      <w:r w:rsidRPr="00013476">
        <w:rPr>
          <w:rFonts w:eastAsia="宋体"/>
          <w:lang w:eastAsia="zh-CN"/>
        </w:rPr>
        <w:t xml:space="preserve">. When the IAB node performs migration procedure, </w:t>
      </w:r>
      <w:r w:rsidR="00122DA7" w:rsidRPr="00013476">
        <w:rPr>
          <w:rFonts w:eastAsia="宋体"/>
          <w:lang w:eastAsia="zh-CN"/>
        </w:rPr>
        <w:t>its</w:t>
      </w:r>
      <w:r w:rsidRPr="00013476">
        <w:rPr>
          <w:rFonts w:eastAsia="宋体"/>
          <w:lang w:eastAsia="zh-CN"/>
        </w:rPr>
        <w:t xml:space="preserve"> descendant </w:t>
      </w:r>
      <w:r w:rsidR="00122DA7" w:rsidRPr="00013476">
        <w:rPr>
          <w:rFonts w:eastAsia="宋体"/>
          <w:lang w:eastAsia="zh-CN"/>
        </w:rPr>
        <w:t xml:space="preserve">nodes and </w:t>
      </w:r>
      <w:r w:rsidRPr="00013476">
        <w:rPr>
          <w:rFonts w:eastAsia="宋体"/>
          <w:lang w:eastAsia="zh-CN"/>
        </w:rPr>
        <w:t xml:space="preserve">UEs </w:t>
      </w:r>
      <w:r w:rsidR="00285C56" w:rsidRPr="00013476">
        <w:rPr>
          <w:rFonts w:eastAsia="宋体"/>
          <w:lang w:eastAsia="zh-CN"/>
        </w:rPr>
        <w:t xml:space="preserve">also </w:t>
      </w:r>
      <w:r w:rsidRPr="00013476">
        <w:rPr>
          <w:rFonts w:eastAsia="宋体"/>
          <w:lang w:eastAsia="zh-CN"/>
        </w:rPr>
        <w:t xml:space="preserve">need </w:t>
      </w:r>
      <w:r w:rsidR="00122DA7" w:rsidRPr="00013476">
        <w:rPr>
          <w:rFonts w:eastAsia="宋体"/>
          <w:lang w:eastAsia="zh-CN"/>
        </w:rPr>
        <w:t xml:space="preserve">to </w:t>
      </w:r>
      <w:r w:rsidRPr="00013476">
        <w:rPr>
          <w:rFonts w:eastAsia="宋体"/>
          <w:lang w:eastAsia="zh-CN"/>
        </w:rPr>
        <w:t>migrate</w:t>
      </w:r>
      <w:r w:rsidR="00C92EB9">
        <w:rPr>
          <w:rFonts w:eastAsia="宋体" w:hint="eastAsia"/>
          <w:lang w:eastAsia="zh-CN"/>
        </w:rPr>
        <w:t xml:space="preserve"> [1]</w:t>
      </w:r>
      <w:r w:rsidR="00122DA7" w:rsidRPr="00013476">
        <w:rPr>
          <w:rFonts w:eastAsia="宋体"/>
          <w:lang w:eastAsia="zh-CN"/>
        </w:rPr>
        <w:t>.</w:t>
      </w:r>
      <w:r w:rsidRPr="00013476">
        <w:rPr>
          <w:rFonts w:eastAsia="宋体"/>
          <w:lang w:eastAsia="zh-CN"/>
        </w:rPr>
        <w:t xml:space="preserve"> All of the </w:t>
      </w:r>
      <w:r w:rsidR="00122DA7" w:rsidRPr="00013476">
        <w:rPr>
          <w:rFonts w:eastAsia="宋体"/>
          <w:lang w:eastAsia="zh-CN"/>
        </w:rPr>
        <w:t xml:space="preserve">descendant nodes and UEs </w:t>
      </w:r>
      <w:r w:rsidRPr="00013476">
        <w:rPr>
          <w:rFonts w:eastAsia="宋体"/>
          <w:lang w:eastAsia="zh-CN"/>
        </w:rPr>
        <w:t>handover one by one would cost lots of signalling and</w:t>
      </w:r>
      <w:r w:rsidR="00122DA7" w:rsidRPr="00013476">
        <w:rPr>
          <w:rFonts w:eastAsia="宋体"/>
          <w:lang w:eastAsia="zh-CN"/>
        </w:rPr>
        <w:t xml:space="preserve"> result in</w:t>
      </w:r>
      <w:r w:rsidRPr="00013476">
        <w:rPr>
          <w:rFonts w:eastAsia="宋体"/>
          <w:lang w:eastAsia="zh-CN"/>
        </w:rPr>
        <w:t xml:space="preserve"> time </w:t>
      </w:r>
      <w:r w:rsidR="00013476" w:rsidRPr="00013476">
        <w:rPr>
          <w:rFonts w:eastAsia="宋体"/>
          <w:lang w:eastAsia="zh-CN"/>
        </w:rPr>
        <w:t xml:space="preserve">delay. </w:t>
      </w:r>
    </w:p>
    <w:p w14:paraId="70C04D7D" w14:textId="036D9E02" w:rsidR="001750EB" w:rsidRPr="00013476" w:rsidRDefault="00013476" w:rsidP="00013476">
      <w:pPr>
        <w:rPr>
          <w:rFonts w:eastAsia="宋体"/>
          <w:lang w:eastAsia="zh-CN"/>
        </w:rPr>
      </w:pPr>
      <w:r w:rsidRPr="00013476">
        <w:rPr>
          <w:rFonts w:eastAsia="宋体"/>
          <w:lang w:eastAsia="zh-CN"/>
        </w:rPr>
        <w:t>This</w:t>
      </w:r>
      <w:r w:rsidR="00485E71" w:rsidRPr="00013476">
        <w:rPr>
          <w:rFonts w:eastAsia="宋体"/>
          <w:lang w:eastAsia="zh-CN"/>
        </w:rPr>
        <w:t xml:space="preserve"> paper discuss</w:t>
      </w:r>
      <w:r w:rsidR="00122DA7" w:rsidRPr="00013476">
        <w:rPr>
          <w:rFonts w:eastAsia="宋体"/>
          <w:lang w:eastAsia="zh-CN"/>
        </w:rPr>
        <w:t>es</w:t>
      </w:r>
      <w:r w:rsidR="00485E71" w:rsidRPr="00013476">
        <w:rPr>
          <w:rFonts w:eastAsia="宋体"/>
          <w:lang w:eastAsia="zh-CN"/>
        </w:rPr>
        <w:t xml:space="preserve"> a method of group handover in inter-CU</w:t>
      </w:r>
      <w:r w:rsidR="002566D3" w:rsidRPr="00013476">
        <w:rPr>
          <w:rFonts w:eastAsia="宋体"/>
          <w:lang w:eastAsia="zh-CN"/>
        </w:rPr>
        <w:t xml:space="preserve"> to simplify the per UE migration procedure.</w:t>
      </w:r>
    </w:p>
    <w:p w14:paraId="2F00DA17" w14:textId="34299B0B" w:rsidR="00006AA0" w:rsidRDefault="003727A0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510B7C36" w14:textId="6C72D38C" w:rsidR="007B7600" w:rsidRPr="009B142C" w:rsidRDefault="003A4517" w:rsidP="009B142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 w:rsidR="009B142C" w:rsidRPr="009B142C">
        <w:rPr>
          <w:rFonts w:eastAsia="宋体" w:hint="eastAsia"/>
          <w:lang w:eastAsia="zh-CN"/>
        </w:rPr>
        <w:t>he detailed procedure about</w:t>
      </w:r>
      <w:r w:rsidR="009B142C" w:rsidRPr="009B142C">
        <w:rPr>
          <w:rFonts w:eastAsia="宋体"/>
          <w:lang w:eastAsia="zh-CN"/>
        </w:rPr>
        <w:t xml:space="preserve"> </w:t>
      </w:r>
      <w:r w:rsidR="00FA0F2A">
        <w:rPr>
          <w:rFonts w:eastAsia="宋体" w:hint="eastAsia"/>
          <w:lang w:eastAsia="zh-CN"/>
        </w:rPr>
        <w:t>group</w:t>
      </w:r>
      <w:r w:rsidR="00B46AB0">
        <w:rPr>
          <w:rFonts w:eastAsia="宋体"/>
          <w:lang w:eastAsia="zh-CN"/>
        </w:rPr>
        <w:t xml:space="preserve"> migrat</w:t>
      </w:r>
      <w:r w:rsidR="00B46AB0">
        <w:rPr>
          <w:rFonts w:eastAsia="宋体" w:hint="eastAsia"/>
          <w:lang w:eastAsia="zh-CN"/>
        </w:rPr>
        <w:t>ion</w:t>
      </w:r>
      <w:r w:rsidR="009B142C" w:rsidRPr="009B142C">
        <w:rPr>
          <w:rFonts w:eastAsia="宋体" w:hint="eastAsia"/>
          <w:lang w:eastAsia="zh-CN"/>
        </w:rPr>
        <w:t xml:space="preserve"> </w:t>
      </w:r>
      <w:r w:rsidR="009B142C" w:rsidRPr="009B142C">
        <w:rPr>
          <w:rFonts w:eastAsia="宋体"/>
          <w:lang w:eastAsia="zh-CN"/>
        </w:rPr>
        <w:t>under the different</w:t>
      </w:r>
      <w:r w:rsidR="009B142C" w:rsidRPr="009B142C">
        <w:rPr>
          <w:rFonts w:eastAsia="宋体" w:hint="eastAsia"/>
          <w:lang w:eastAsia="zh-CN"/>
        </w:rPr>
        <w:t xml:space="preserve"> IAB donor CU</w:t>
      </w:r>
      <w:r w:rsidR="00251A69">
        <w:rPr>
          <w:rFonts w:eastAsia="宋体" w:hint="eastAsia"/>
          <w:lang w:eastAsia="zh-CN"/>
        </w:rPr>
        <w:t>s</w:t>
      </w:r>
      <w:r w:rsidR="009B142C" w:rsidRPr="009B142C">
        <w:rPr>
          <w:rFonts w:eastAsia="宋体" w:hint="eastAsia"/>
          <w:lang w:eastAsia="zh-CN"/>
        </w:rPr>
        <w:t xml:space="preserve"> </w:t>
      </w:r>
      <w:r w:rsidR="0057648C">
        <w:rPr>
          <w:rFonts w:eastAsia="宋体" w:hint="eastAsia"/>
          <w:lang w:eastAsia="zh-CN"/>
        </w:rPr>
        <w:t xml:space="preserve">for Xn handover </w:t>
      </w:r>
      <w:r w:rsidR="009B142C" w:rsidRPr="009B142C">
        <w:rPr>
          <w:rFonts w:eastAsia="宋体" w:hint="eastAsia"/>
          <w:lang w:eastAsia="zh-CN"/>
        </w:rPr>
        <w:t>is shown in figure 1.</w:t>
      </w:r>
      <w:r w:rsidR="0057648C">
        <w:rPr>
          <w:rFonts w:eastAsia="宋体" w:hint="eastAsia"/>
          <w:lang w:eastAsia="zh-CN"/>
        </w:rPr>
        <w:t xml:space="preserve"> </w:t>
      </w:r>
      <w:r w:rsidR="00B46AB0">
        <w:rPr>
          <w:rFonts w:eastAsia="宋体" w:hint="eastAsia"/>
          <w:lang w:eastAsia="zh-CN"/>
        </w:rPr>
        <w:t>W</w:t>
      </w:r>
      <w:r w:rsidR="007B7600" w:rsidRPr="007B7600">
        <w:rPr>
          <w:rFonts w:eastAsia="宋体"/>
          <w:lang w:eastAsia="zh-CN"/>
        </w:rPr>
        <w:t>e consider the scenario of existing descendant node</w:t>
      </w:r>
      <w:r w:rsidR="005444AA">
        <w:rPr>
          <w:rFonts w:eastAsia="宋体" w:hint="eastAsia"/>
          <w:lang w:eastAsia="zh-CN"/>
        </w:rPr>
        <w:t>(</w:t>
      </w:r>
      <w:r w:rsidR="007B7600" w:rsidRPr="007B7600">
        <w:rPr>
          <w:rFonts w:eastAsia="宋体"/>
          <w:lang w:eastAsia="zh-CN"/>
        </w:rPr>
        <w:t>s</w:t>
      </w:r>
      <w:r w:rsidR="005444AA">
        <w:rPr>
          <w:rFonts w:eastAsia="宋体" w:hint="eastAsia"/>
          <w:lang w:eastAsia="zh-CN"/>
        </w:rPr>
        <w:t>), UE(s) under the descendant node(s)</w:t>
      </w:r>
      <w:r w:rsidR="007B7600" w:rsidRPr="007B7600">
        <w:rPr>
          <w:rFonts w:eastAsia="宋体"/>
          <w:lang w:eastAsia="zh-CN"/>
        </w:rPr>
        <w:t xml:space="preserve"> and UEs under the migratin</w:t>
      </w:r>
      <w:r w:rsidR="00B46AB0">
        <w:rPr>
          <w:rFonts w:eastAsia="宋体"/>
          <w:lang w:eastAsia="zh-CN"/>
        </w:rPr>
        <w:t>g IAB node 5 for group migrati</w:t>
      </w:r>
      <w:r w:rsidR="00B46AB0">
        <w:rPr>
          <w:rFonts w:eastAsia="宋体" w:hint="eastAsia"/>
          <w:lang w:eastAsia="zh-CN"/>
        </w:rPr>
        <w:t xml:space="preserve">on </w:t>
      </w:r>
      <w:r w:rsidR="00AA1B54">
        <w:rPr>
          <w:rFonts w:eastAsia="宋体" w:hint="eastAsia"/>
          <w:lang w:eastAsia="zh-CN"/>
        </w:rPr>
        <w:t>in this paper</w:t>
      </w:r>
      <w:r w:rsidR="007B7600" w:rsidRPr="007B7600">
        <w:rPr>
          <w:rFonts w:eastAsia="宋体"/>
          <w:lang w:eastAsia="zh-CN"/>
        </w:rPr>
        <w:t>.</w:t>
      </w:r>
      <w:r w:rsidR="00B46AB0" w:rsidRPr="00B46AB0">
        <w:rPr>
          <w:rFonts w:eastAsia="宋体"/>
          <w:lang w:eastAsia="zh-CN"/>
        </w:rPr>
        <w:t xml:space="preserve"> </w:t>
      </w:r>
      <w:r w:rsidR="009750A5">
        <w:rPr>
          <w:rFonts w:eastAsia="宋体"/>
          <w:lang w:eastAsia="zh-CN"/>
        </w:rPr>
        <w:t>T</w:t>
      </w:r>
      <w:r w:rsidR="009750A5">
        <w:rPr>
          <w:rFonts w:eastAsia="宋体" w:hint="eastAsia"/>
          <w:lang w:eastAsia="zh-CN"/>
        </w:rPr>
        <w:t>his figure simply has one</w:t>
      </w:r>
      <w:r w:rsidR="00B46AB0" w:rsidRPr="007B7600">
        <w:rPr>
          <w:rFonts w:eastAsia="宋体"/>
          <w:lang w:eastAsia="zh-CN"/>
        </w:rPr>
        <w:t xml:space="preserve"> UE under the migrating IAB node</w:t>
      </w:r>
      <w:r w:rsidR="00B46AB0">
        <w:rPr>
          <w:rFonts w:eastAsia="宋体" w:hint="eastAsia"/>
          <w:lang w:eastAsia="zh-CN"/>
        </w:rPr>
        <w:t xml:space="preserve">, </w:t>
      </w:r>
      <w:r w:rsidR="008A7FFE">
        <w:rPr>
          <w:rFonts w:eastAsia="宋体" w:hint="eastAsia"/>
          <w:lang w:eastAsia="zh-CN"/>
        </w:rPr>
        <w:t xml:space="preserve">and </w:t>
      </w:r>
      <w:r w:rsidR="00B46AB0">
        <w:rPr>
          <w:rFonts w:eastAsia="宋体" w:hint="eastAsia"/>
          <w:lang w:eastAsia="zh-CN"/>
        </w:rPr>
        <w:t>the descendant node</w:t>
      </w:r>
      <w:r w:rsidR="002A4320">
        <w:rPr>
          <w:rFonts w:eastAsia="宋体" w:hint="eastAsia"/>
          <w:lang w:eastAsia="zh-CN"/>
        </w:rPr>
        <w:t>s</w:t>
      </w:r>
      <w:r w:rsidR="00B46AB0">
        <w:rPr>
          <w:rFonts w:eastAsia="宋体" w:hint="eastAsia"/>
          <w:lang w:eastAsia="zh-CN"/>
        </w:rPr>
        <w:t xml:space="preserve"> are not </w:t>
      </w:r>
      <w:r w:rsidR="00B46AB0">
        <w:rPr>
          <w:rFonts w:eastAsia="宋体"/>
          <w:lang w:eastAsia="zh-CN"/>
        </w:rPr>
        <w:t>shown.</w:t>
      </w:r>
    </w:p>
    <w:p w14:paraId="4F2BB54E" w14:textId="6818A52F" w:rsidR="009B142C" w:rsidRPr="009B142C" w:rsidRDefault="00CD5268" w:rsidP="009B142C">
      <w:pPr>
        <w:rPr>
          <w:rFonts w:eastAsia="宋体"/>
          <w:lang w:eastAsia="zh-CN"/>
        </w:rPr>
      </w:pPr>
      <w:r>
        <w:object w:dxaOrig="15448" w:dyaOrig="10856" w14:anchorId="6453DA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338.5pt" o:ole="">
            <v:imagedata r:id="rId9" o:title=""/>
          </v:shape>
          <o:OLEObject Type="Embed" ProgID="Visio.Drawing.11" ShapeID="_x0000_i1025" DrawAspect="Content" ObjectID="_1658313991" r:id="rId10"/>
        </w:object>
      </w:r>
    </w:p>
    <w:p w14:paraId="0CC33B82" w14:textId="785C0179" w:rsidR="00982AC4" w:rsidRDefault="001C6DD3" w:rsidP="001C6DD3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igure 1 </w:t>
      </w:r>
      <w:r w:rsidR="00D47DC4">
        <w:rPr>
          <w:rFonts w:eastAsiaTheme="minorEastAsia"/>
          <w:lang w:eastAsia="zh-CN"/>
        </w:rPr>
        <w:t xml:space="preserve">Group </w:t>
      </w:r>
      <w:r w:rsidR="00D47DC4">
        <w:rPr>
          <w:rFonts w:eastAsiaTheme="minorEastAsia" w:hint="eastAsia"/>
          <w:lang w:eastAsia="zh-CN"/>
        </w:rPr>
        <w:t>h</w:t>
      </w:r>
      <w:r w:rsidR="00D47DC4">
        <w:rPr>
          <w:rFonts w:eastAsiaTheme="minorEastAsia"/>
          <w:lang w:eastAsia="zh-CN"/>
        </w:rPr>
        <w:t xml:space="preserve">andover in </w:t>
      </w:r>
      <w:r w:rsidR="00D47DC4">
        <w:rPr>
          <w:rFonts w:eastAsiaTheme="minorEastAsia" w:hint="eastAsia"/>
          <w:lang w:eastAsia="zh-CN"/>
        </w:rPr>
        <w:t>i</w:t>
      </w:r>
      <w:r w:rsidRPr="001C6DD3">
        <w:rPr>
          <w:rFonts w:eastAsiaTheme="minorEastAsia"/>
          <w:lang w:eastAsia="zh-CN"/>
        </w:rPr>
        <w:t>nter IAB donor-CU</w:t>
      </w:r>
      <w:r w:rsidR="00083AFF">
        <w:rPr>
          <w:rFonts w:eastAsiaTheme="minorEastAsia" w:hint="eastAsia"/>
          <w:lang w:eastAsia="zh-CN"/>
        </w:rPr>
        <w:t xml:space="preserve"> with Xn interface</w:t>
      </w:r>
    </w:p>
    <w:p w14:paraId="5910C0A0" w14:textId="6ACFD591" w:rsidR="009A5F7F" w:rsidRDefault="009A5F7F" w:rsidP="00A537B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</w:t>
      </w:r>
      <w:r>
        <w:rPr>
          <w:rFonts w:eastAsiaTheme="minorEastAsia" w:hint="eastAsia"/>
          <w:lang w:eastAsia="zh-CN"/>
        </w:rPr>
        <w:t xml:space="preserve">he </w:t>
      </w:r>
      <w:r w:rsidR="00AA5448">
        <w:rPr>
          <w:rFonts w:eastAsiaTheme="minorEastAsia" w:hint="eastAsia"/>
          <w:lang w:eastAsia="zh-CN"/>
        </w:rPr>
        <w:t xml:space="preserve">main </w:t>
      </w:r>
      <w:r w:rsidR="007E2281">
        <w:rPr>
          <w:rFonts w:eastAsiaTheme="minorEastAsia" w:hint="eastAsia"/>
          <w:lang w:eastAsia="zh-CN"/>
        </w:rPr>
        <w:t>idea</w:t>
      </w:r>
      <w:r w:rsidR="00AA5448">
        <w:rPr>
          <w:rFonts w:eastAsiaTheme="minorEastAsia" w:hint="eastAsia"/>
          <w:lang w:eastAsia="zh-CN"/>
        </w:rPr>
        <w:t xml:space="preserve"> </w:t>
      </w:r>
      <w:r w:rsidR="00C14E8A">
        <w:rPr>
          <w:rFonts w:eastAsiaTheme="minorEastAsia" w:hint="eastAsia"/>
          <w:lang w:eastAsia="zh-CN"/>
        </w:rPr>
        <w:t xml:space="preserve">of this paper </w:t>
      </w:r>
      <w:r w:rsidR="00AA5448">
        <w:rPr>
          <w:rFonts w:eastAsiaTheme="minorEastAsia" w:hint="eastAsia"/>
          <w:lang w:eastAsia="zh-CN"/>
        </w:rPr>
        <w:t>is</w:t>
      </w:r>
      <w:r w:rsidR="00C14E8A">
        <w:rPr>
          <w:rFonts w:eastAsiaTheme="minorEastAsia" w:hint="eastAsia"/>
          <w:lang w:eastAsia="zh-CN"/>
        </w:rPr>
        <w:t xml:space="preserve"> to</w:t>
      </w:r>
      <w:r w:rsidR="00AA5448">
        <w:rPr>
          <w:rFonts w:eastAsiaTheme="minorEastAsia" w:hint="eastAsia"/>
          <w:lang w:eastAsia="zh-CN"/>
        </w:rPr>
        <w:t xml:space="preserve"> </w:t>
      </w:r>
      <w:r w:rsidR="00C14E8A">
        <w:rPr>
          <w:rFonts w:eastAsiaTheme="minorEastAsia" w:hint="eastAsia"/>
          <w:lang w:eastAsia="zh-CN"/>
        </w:rPr>
        <w:t>package</w:t>
      </w:r>
      <w:r w:rsidR="00A537BC" w:rsidRPr="00A537BC">
        <w:rPr>
          <w:rFonts w:eastAsiaTheme="minorEastAsia"/>
          <w:lang w:eastAsia="zh-CN"/>
        </w:rPr>
        <w:t xml:space="preserve"> the context of migrating IAB node and its descendant node</w:t>
      </w:r>
      <w:r w:rsidR="00A537BC">
        <w:rPr>
          <w:rFonts w:eastAsiaTheme="minorEastAsia" w:hint="eastAsia"/>
          <w:lang w:eastAsia="zh-CN"/>
        </w:rPr>
        <w:t xml:space="preserve">, </w:t>
      </w:r>
      <w:r w:rsidR="00A537BC" w:rsidRPr="00A537BC">
        <w:rPr>
          <w:rFonts w:eastAsiaTheme="minorEastAsia"/>
          <w:lang w:eastAsia="zh-CN"/>
        </w:rPr>
        <w:t>the UE context of the UE(s</w:t>
      </w:r>
      <w:r w:rsidR="00A537BC">
        <w:rPr>
          <w:rFonts w:eastAsiaTheme="minorEastAsia"/>
          <w:lang w:eastAsia="zh-CN"/>
        </w:rPr>
        <w:t>) under the migrating IAB node</w:t>
      </w:r>
      <w:r w:rsidR="00A537BC">
        <w:rPr>
          <w:rFonts w:eastAsiaTheme="minorEastAsia" w:hint="eastAsia"/>
          <w:lang w:eastAsia="zh-CN"/>
        </w:rPr>
        <w:t xml:space="preserve"> and</w:t>
      </w:r>
      <w:r w:rsidR="00A537BC" w:rsidRPr="00A537BC">
        <w:rPr>
          <w:rFonts w:eastAsiaTheme="minorEastAsia"/>
          <w:lang w:eastAsia="zh-CN"/>
        </w:rPr>
        <w:t xml:space="preserve"> the UE context of the UE(s) under the descendant node(s) of migrating IAB node</w:t>
      </w:r>
      <w:r w:rsidR="003D538E">
        <w:rPr>
          <w:rFonts w:eastAsiaTheme="minorEastAsia" w:hint="eastAsia"/>
          <w:lang w:eastAsia="zh-CN"/>
        </w:rPr>
        <w:t xml:space="preserve"> </w:t>
      </w:r>
      <w:r w:rsidR="007E2281">
        <w:rPr>
          <w:rFonts w:eastAsiaTheme="minorEastAsia" w:hint="eastAsia"/>
          <w:lang w:eastAsia="zh-CN"/>
        </w:rPr>
        <w:t xml:space="preserve">as a UE context </w:t>
      </w:r>
      <w:r w:rsidR="0037397C">
        <w:rPr>
          <w:rFonts w:eastAsiaTheme="minorEastAsia"/>
          <w:lang w:eastAsia="zh-CN"/>
        </w:rPr>
        <w:t xml:space="preserve">list, </w:t>
      </w:r>
      <w:r w:rsidR="007E2281">
        <w:rPr>
          <w:rFonts w:eastAsiaTheme="minorEastAsia" w:hint="eastAsia"/>
          <w:lang w:eastAsia="zh-CN"/>
        </w:rPr>
        <w:t>send</w:t>
      </w:r>
      <w:r w:rsidR="0037397C">
        <w:rPr>
          <w:rFonts w:eastAsiaTheme="minorEastAsia" w:hint="eastAsia"/>
          <w:lang w:eastAsia="zh-CN"/>
        </w:rPr>
        <w:t>ing</w:t>
      </w:r>
      <w:r w:rsidR="0037397C" w:rsidRPr="0037397C">
        <w:t xml:space="preserve"> </w:t>
      </w:r>
      <w:r w:rsidR="0037397C" w:rsidRPr="0037397C">
        <w:rPr>
          <w:rFonts w:eastAsiaTheme="minorEastAsia"/>
          <w:lang w:eastAsia="zh-CN"/>
        </w:rPr>
        <w:t>the UE context list</w:t>
      </w:r>
      <w:r w:rsidR="007E2281">
        <w:rPr>
          <w:rFonts w:eastAsiaTheme="minorEastAsia" w:hint="eastAsia"/>
          <w:lang w:eastAsia="zh-CN"/>
        </w:rPr>
        <w:t xml:space="preserve"> </w:t>
      </w:r>
      <w:r w:rsidR="003D538E">
        <w:rPr>
          <w:rFonts w:eastAsiaTheme="minorEastAsia" w:hint="eastAsia"/>
          <w:lang w:eastAsia="zh-CN"/>
        </w:rPr>
        <w:t xml:space="preserve">to </w:t>
      </w:r>
      <w:r w:rsidR="007E2281">
        <w:rPr>
          <w:rFonts w:eastAsiaTheme="minorEastAsia" w:hint="eastAsia"/>
          <w:lang w:eastAsia="zh-CN"/>
        </w:rPr>
        <w:t xml:space="preserve">IAB donor CU2 in Xn handover request </w:t>
      </w:r>
      <w:r w:rsidR="007E2281">
        <w:rPr>
          <w:rFonts w:eastAsiaTheme="minorEastAsia"/>
          <w:lang w:eastAsia="zh-CN"/>
        </w:rPr>
        <w:t>message</w:t>
      </w:r>
      <w:r w:rsidR="007E2281">
        <w:rPr>
          <w:rFonts w:eastAsiaTheme="minorEastAsia" w:hint="eastAsia"/>
          <w:lang w:eastAsia="zh-CN"/>
        </w:rPr>
        <w:t xml:space="preserve"> and further </w:t>
      </w:r>
      <w:r w:rsidR="007E2281">
        <w:rPr>
          <w:rFonts w:eastAsiaTheme="minorEastAsia"/>
          <w:lang w:eastAsia="zh-CN"/>
        </w:rPr>
        <w:t>sending</w:t>
      </w:r>
      <w:r w:rsidR="007E2281">
        <w:rPr>
          <w:rFonts w:eastAsiaTheme="minorEastAsia" w:hint="eastAsia"/>
          <w:lang w:eastAsia="zh-CN"/>
        </w:rPr>
        <w:t xml:space="preserve"> </w:t>
      </w:r>
      <w:r w:rsidR="0037397C">
        <w:rPr>
          <w:rFonts w:eastAsiaTheme="minorEastAsia" w:hint="eastAsia"/>
          <w:lang w:eastAsia="zh-CN"/>
        </w:rPr>
        <w:t xml:space="preserve">it </w:t>
      </w:r>
      <w:r w:rsidR="007E2281">
        <w:rPr>
          <w:rFonts w:eastAsiaTheme="minorEastAsia" w:hint="eastAsia"/>
          <w:lang w:eastAsia="zh-CN"/>
        </w:rPr>
        <w:t>to IAB node 4 through UE context setup procedure.</w:t>
      </w:r>
      <w:r w:rsidR="007D1B9F">
        <w:rPr>
          <w:rFonts w:eastAsiaTheme="minorEastAsia" w:hint="eastAsia"/>
          <w:lang w:eastAsia="zh-CN"/>
        </w:rPr>
        <w:t xml:space="preserve"> </w:t>
      </w:r>
      <w:r w:rsidR="004B01B7">
        <w:rPr>
          <w:rFonts w:eastAsiaTheme="minorEastAsia"/>
          <w:lang w:eastAsia="zh-CN"/>
        </w:rPr>
        <w:t>D</w:t>
      </w:r>
      <w:r w:rsidR="004B01B7">
        <w:rPr>
          <w:rFonts w:eastAsiaTheme="minorEastAsia" w:hint="eastAsia"/>
          <w:lang w:eastAsia="zh-CN"/>
        </w:rPr>
        <w:t xml:space="preserve">ue to the fact that </w:t>
      </w:r>
      <w:r w:rsidR="007D1B9F">
        <w:rPr>
          <w:rFonts w:eastAsiaTheme="minorEastAsia" w:hint="eastAsia"/>
          <w:lang w:eastAsia="zh-CN"/>
        </w:rPr>
        <w:t xml:space="preserve">each descendant node and UE </w:t>
      </w:r>
      <w:r w:rsidR="004B01B7">
        <w:rPr>
          <w:rFonts w:eastAsiaTheme="minorEastAsia" w:hint="eastAsia"/>
          <w:lang w:eastAsia="zh-CN"/>
        </w:rPr>
        <w:t xml:space="preserve">should </w:t>
      </w:r>
      <w:r w:rsidR="004B01B7">
        <w:rPr>
          <w:rFonts w:eastAsiaTheme="minorEastAsia"/>
          <w:lang w:eastAsia="zh-CN"/>
        </w:rPr>
        <w:t>interact</w:t>
      </w:r>
      <w:r w:rsidR="008508D7">
        <w:rPr>
          <w:rFonts w:eastAsiaTheme="minorEastAsia" w:hint="eastAsia"/>
          <w:lang w:eastAsia="zh-CN"/>
        </w:rPr>
        <w:t xml:space="preserve"> with IAB donor CU2 about context</w:t>
      </w:r>
      <w:r w:rsidR="004B01B7">
        <w:rPr>
          <w:rFonts w:eastAsiaTheme="minorEastAsia" w:hint="eastAsia"/>
          <w:lang w:eastAsia="zh-CN"/>
        </w:rPr>
        <w:t>, sending UE context list could save signalling</w:t>
      </w:r>
      <w:r w:rsidR="008508D7">
        <w:rPr>
          <w:rFonts w:eastAsiaTheme="minorEastAsia" w:hint="eastAsia"/>
          <w:lang w:eastAsia="zh-CN"/>
        </w:rPr>
        <w:t>.</w:t>
      </w:r>
      <w:r w:rsidR="00CB37FA">
        <w:rPr>
          <w:rFonts w:eastAsiaTheme="minorEastAsia" w:hint="eastAsia"/>
          <w:lang w:eastAsia="zh-CN"/>
        </w:rPr>
        <w:t xml:space="preserve"> </w:t>
      </w:r>
      <w:r w:rsidR="0070389E">
        <w:rPr>
          <w:rFonts w:eastAsiaTheme="minorEastAsia"/>
          <w:lang w:eastAsia="zh-CN"/>
        </w:rPr>
        <w:t>A</w:t>
      </w:r>
      <w:r w:rsidR="0070389E">
        <w:rPr>
          <w:rFonts w:eastAsiaTheme="minorEastAsia" w:hint="eastAsia"/>
          <w:lang w:eastAsia="zh-CN"/>
        </w:rPr>
        <w:t xml:space="preserve">fter </w:t>
      </w:r>
      <w:r w:rsidR="00CB37FA">
        <w:rPr>
          <w:rFonts w:eastAsiaTheme="minorEastAsia" w:hint="eastAsia"/>
          <w:lang w:eastAsia="zh-CN"/>
        </w:rPr>
        <w:t>IAB node MT and its descendant node MT</w:t>
      </w:r>
      <w:r w:rsidR="008F01A2">
        <w:rPr>
          <w:rFonts w:eastAsiaTheme="minorEastAsia" w:hint="eastAsia"/>
          <w:lang w:eastAsia="zh-CN"/>
        </w:rPr>
        <w:t xml:space="preserve"> </w:t>
      </w:r>
      <w:r w:rsidR="002265FB">
        <w:rPr>
          <w:rFonts w:eastAsiaTheme="minorEastAsia" w:hint="eastAsia"/>
          <w:lang w:eastAsia="zh-CN"/>
        </w:rPr>
        <w:t>migrating</w:t>
      </w:r>
      <w:r w:rsidR="002265FB">
        <w:rPr>
          <w:rFonts w:eastAsiaTheme="minorEastAsia" w:hint="eastAsia"/>
          <w:lang w:eastAsia="zh-CN"/>
        </w:rPr>
        <w:t xml:space="preserve"> </w:t>
      </w:r>
      <w:r w:rsidR="008F01A2">
        <w:rPr>
          <w:rFonts w:eastAsiaTheme="minorEastAsia" w:hint="eastAsia"/>
          <w:lang w:eastAsia="zh-CN"/>
        </w:rPr>
        <w:t>from IAB donor CU1 to IAB donor CU2</w:t>
      </w:r>
      <w:r w:rsidR="00CB37FA">
        <w:rPr>
          <w:rFonts w:eastAsiaTheme="minorEastAsia" w:hint="eastAsia"/>
          <w:lang w:eastAsia="zh-CN"/>
        </w:rPr>
        <w:t xml:space="preserve">, </w:t>
      </w:r>
      <w:r w:rsidR="0070389E">
        <w:rPr>
          <w:rFonts w:eastAsiaTheme="minorEastAsia" w:hint="eastAsia"/>
          <w:lang w:eastAsia="zh-CN"/>
        </w:rPr>
        <w:t>then</w:t>
      </w:r>
      <w:r w:rsidR="00CB37FA">
        <w:rPr>
          <w:rFonts w:eastAsiaTheme="minorEastAsia" w:hint="eastAsia"/>
          <w:lang w:eastAsia="zh-CN"/>
        </w:rPr>
        <w:t xml:space="preserve"> setup the F1 </w:t>
      </w:r>
      <w:r w:rsidR="00CB37FA">
        <w:rPr>
          <w:rFonts w:eastAsiaTheme="minorEastAsia"/>
          <w:lang w:eastAsia="zh-CN"/>
        </w:rPr>
        <w:t>connection</w:t>
      </w:r>
      <w:r w:rsidR="00CB37FA">
        <w:rPr>
          <w:rFonts w:eastAsiaTheme="minorEastAsia" w:hint="eastAsia"/>
          <w:lang w:eastAsia="zh-CN"/>
        </w:rPr>
        <w:t xml:space="preserve"> for </w:t>
      </w:r>
      <w:r w:rsidR="00CB37FA" w:rsidRPr="00CB37FA">
        <w:rPr>
          <w:rFonts w:eastAsiaTheme="minorEastAsia"/>
          <w:lang w:eastAsia="zh-CN"/>
        </w:rPr>
        <w:t xml:space="preserve">migrating IAB node </w:t>
      </w:r>
      <w:r w:rsidR="008F01A2">
        <w:rPr>
          <w:rFonts w:eastAsiaTheme="minorEastAsia" w:hint="eastAsia"/>
          <w:lang w:eastAsia="zh-CN"/>
        </w:rPr>
        <w:t xml:space="preserve">DU </w:t>
      </w:r>
      <w:r w:rsidR="00CB37FA" w:rsidRPr="00CB37FA">
        <w:rPr>
          <w:rFonts w:eastAsiaTheme="minorEastAsia"/>
          <w:lang w:eastAsia="zh-CN"/>
        </w:rPr>
        <w:t>and its descendant node</w:t>
      </w:r>
      <w:r w:rsidR="0070389E">
        <w:rPr>
          <w:rFonts w:eastAsiaTheme="minorEastAsia" w:hint="eastAsia"/>
          <w:lang w:eastAsia="zh-CN"/>
        </w:rPr>
        <w:t xml:space="preserve"> </w:t>
      </w:r>
      <w:r w:rsidR="008F01A2">
        <w:rPr>
          <w:rFonts w:eastAsiaTheme="minorEastAsia" w:hint="eastAsia"/>
          <w:lang w:eastAsia="zh-CN"/>
        </w:rPr>
        <w:t xml:space="preserve">DU to IAB donor CU2 </w:t>
      </w:r>
      <w:r w:rsidR="0070389E">
        <w:rPr>
          <w:rFonts w:eastAsiaTheme="minorEastAsia"/>
          <w:lang w:eastAsia="zh-CN"/>
        </w:rPr>
        <w:t>separately</w:t>
      </w:r>
      <w:r w:rsidR="002238FE">
        <w:rPr>
          <w:rFonts w:eastAsiaTheme="minorEastAsia" w:hint="eastAsia"/>
          <w:lang w:eastAsia="zh-CN"/>
        </w:rPr>
        <w:t>.</w:t>
      </w:r>
      <w:r w:rsidR="00C84F99">
        <w:rPr>
          <w:rFonts w:eastAsiaTheme="minorEastAsia" w:hint="eastAsia"/>
          <w:lang w:eastAsia="zh-CN"/>
        </w:rPr>
        <w:t xml:space="preserve"> </w:t>
      </w:r>
      <w:r w:rsidR="00C84F99">
        <w:rPr>
          <w:rFonts w:eastAsiaTheme="minorEastAsia"/>
          <w:lang w:eastAsia="zh-CN"/>
        </w:rPr>
        <w:t>T</w:t>
      </w:r>
      <w:r w:rsidR="00C84F99">
        <w:rPr>
          <w:rFonts w:eastAsiaTheme="minorEastAsia" w:hint="eastAsia"/>
          <w:lang w:eastAsia="zh-CN"/>
        </w:rPr>
        <w:t>he descendant node(s)</w:t>
      </w:r>
      <w:r w:rsidR="00A37CD5">
        <w:rPr>
          <w:rFonts w:eastAsiaTheme="minorEastAsia" w:hint="eastAsia"/>
          <w:lang w:eastAsia="zh-CN"/>
        </w:rPr>
        <w:t xml:space="preserve">, </w:t>
      </w:r>
      <w:r w:rsidR="00C84F99">
        <w:rPr>
          <w:rFonts w:eastAsiaTheme="minorEastAsia" w:hint="eastAsia"/>
          <w:lang w:eastAsia="zh-CN"/>
        </w:rPr>
        <w:t>UE(s) under the migrating IAB node</w:t>
      </w:r>
      <w:r w:rsidR="001A0191">
        <w:rPr>
          <w:rFonts w:eastAsiaTheme="minorEastAsia" w:hint="eastAsia"/>
          <w:lang w:eastAsia="zh-CN"/>
        </w:rPr>
        <w:t>,</w:t>
      </w:r>
      <w:r w:rsidR="00C84F99">
        <w:rPr>
          <w:rFonts w:eastAsiaTheme="minorEastAsia" w:hint="eastAsia"/>
          <w:lang w:eastAsia="zh-CN"/>
        </w:rPr>
        <w:t xml:space="preserve"> and </w:t>
      </w:r>
      <w:r w:rsidR="00A37CD5">
        <w:rPr>
          <w:rFonts w:eastAsiaTheme="minorEastAsia" w:hint="eastAsia"/>
          <w:lang w:eastAsia="zh-CN"/>
        </w:rPr>
        <w:t>UE under the</w:t>
      </w:r>
      <w:r w:rsidR="00C84F99">
        <w:rPr>
          <w:rFonts w:eastAsiaTheme="minorEastAsia" w:hint="eastAsia"/>
          <w:lang w:eastAsia="zh-CN"/>
        </w:rPr>
        <w:t xml:space="preserve"> descendant node(s) need to </w:t>
      </w:r>
      <w:r w:rsidR="009C7CC9">
        <w:rPr>
          <w:rFonts w:eastAsiaTheme="minorEastAsia" w:hint="eastAsia"/>
          <w:lang w:eastAsia="zh-CN"/>
        </w:rPr>
        <w:t xml:space="preserve">be </w:t>
      </w:r>
      <w:r w:rsidR="00C84F99">
        <w:rPr>
          <w:rFonts w:eastAsiaTheme="minorEastAsia" w:hint="eastAsia"/>
          <w:lang w:eastAsia="zh-CN"/>
        </w:rPr>
        <w:t>reconfigur</w:t>
      </w:r>
      <w:r w:rsidR="009C7CC9">
        <w:rPr>
          <w:rFonts w:eastAsiaTheme="minorEastAsia" w:hint="eastAsia"/>
          <w:lang w:eastAsia="zh-CN"/>
        </w:rPr>
        <w:t>ed</w:t>
      </w:r>
      <w:r w:rsidR="00C84F99">
        <w:rPr>
          <w:rFonts w:eastAsiaTheme="minorEastAsia" w:hint="eastAsia"/>
          <w:lang w:eastAsia="zh-CN"/>
        </w:rPr>
        <w:t xml:space="preserve"> via migrating IAB node 5. </w:t>
      </w:r>
    </w:p>
    <w:p w14:paraId="264EE3C6" w14:textId="6E27822D" w:rsidR="00CB37FA" w:rsidRPr="00A37CD5" w:rsidRDefault="00AF773E" w:rsidP="00A537B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detailed steps of the group migration in inter-CU as below:</w:t>
      </w:r>
    </w:p>
    <w:p w14:paraId="1B61520E" w14:textId="057A3AA6" w:rsidR="00342F1D" w:rsidRPr="00AF05F7" w:rsidRDefault="00814FFB" w:rsidP="00250D91">
      <w:pPr>
        <w:pStyle w:val="af9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>
        <w:rPr>
          <w:rFonts w:eastAsia="Malgun Gothic"/>
        </w:rPr>
        <w:t>The migrating IAB</w:t>
      </w:r>
      <w:r>
        <w:rPr>
          <w:rFonts w:eastAsiaTheme="minorEastAsia" w:hint="eastAsia"/>
          <w:lang w:eastAsia="zh-CN"/>
        </w:rPr>
        <w:t xml:space="preserve"> node 5 </w:t>
      </w:r>
      <w:r w:rsidR="00342F1D" w:rsidRPr="00AF05F7">
        <w:rPr>
          <w:rFonts w:eastAsia="Malgun Gothic"/>
        </w:rPr>
        <w:t>MT sends a</w:t>
      </w:r>
      <w:r w:rsidR="00342F1D" w:rsidRPr="00AF05F7">
        <w:rPr>
          <w:rFonts w:eastAsia="Malgun Gothic"/>
          <w:i/>
        </w:rPr>
        <w:t xml:space="preserve"> MeasurementReport</w:t>
      </w:r>
      <w:r w:rsidR="00342F1D" w:rsidRPr="00AF05F7">
        <w:rPr>
          <w:rFonts w:eastAsia="Malgun Gothic"/>
        </w:rPr>
        <w:t xml:space="preserve"> message to the source parent node IAB-DU. This report is based on a Measurement Configuration the migrating IAB-MT received from the IAB-donor-CU before.</w:t>
      </w:r>
    </w:p>
    <w:p w14:paraId="41FB4CE1" w14:textId="50CAB49E" w:rsidR="00AF05F7" w:rsidRPr="00E23CFA" w:rsidRDefault="00AF05F7" w:rsidP="00250D91">
      <w:pPr>
        <w:pStyle w:val="B1"/>
        <w:numPr>
          <w:ilvl w:val="0"/>
          <w:numId w:val="11"/>
        </w:numPr>
      </w:pPr>
      <w:r w:rsidRPr="00E23CFA">
        <w:t xml:space="preserve">The </w:t>
      </w:r>
      <w:r w:rsidR="00814FFB">
        <w:t>IAB</w:t>
      </w:r>
      <w:r w:rsidR="00814FFB">
        <w:rPr>
          <w:rFonts w:eastAsiaTheme="minorEastAsia" w:hint="eastAsia"/>
          <w:lang w:eastAsia="zh-CN"/>
        </w:rPr>
        <w:t xml:space="preserve"> node 3 </w:t>
      </w:r>
      <w:r>
        <w:t>DU</w:t>
      </w:r>
      <w:r w:rsidRPr="00E23CFA">
        <w:t xml:space="preserve"> sends an </w:t>
      </w:r>
      <w:r>
        <w:t xml:space="preserve">UL RRC MESSAGE TRANSFER </w:t>
      </w:r>
      <w:r w:rsidRPr="00E23CFA">
        <w:t xml:space="preserve">message to the </w:t>
      </w:r>
      <w:r>
        <w:t>IAB-donor-CU</w:t>
      </w:r>
      <w:r w:rsidRPr="00E23CFA">
        <w:t xml:space="preserve"> </w:t>
      </w:r>
      <w:r w:rsidR="00A32A26">
        <w:rPr>
          <w:rFonts w:eastAsiaTheme="minorEastAsia" w:hint="eastAsia"/>
          <w:lang w:eastAsia="zh-CN"/>
        </w:rPr>
        <w:t xml:space="preserve">1 </w:t>
      </w:r>
      <w:r w:rsidRPr="00E23CFA">
        <w:t xml:space="preserve">to convey the received </w:t>
      </w:r>
      <w:r w:rsidRPr="00E23CFA">
        <w:rPr>
          <w:i/>
        </w:rPr>
        <w:t>MeasurementReport</w:t>
      </w:r>
      <w:r w:rsidRPr="00E23CFA">
        <w:t>.</w:t>
      </w:r>
    </w:p>
    <w:p w14:paraId="1E91928C" w14:textId="3D384E76" w:rsidR="00AF05F7" w:rsidRDefault="001E22BF" w:rsidP="00250D91">
      <w:pPr>
        <w:pStyle w:val="af9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 w:rsidRPr="001E22BF"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IAB donor </w:t>
      </w:r>
      <w:r w:rsidRPr="001E22BF">
        <w:rPr>
          <w:rFonts w:eastAsiaTheme="minorEastAsia"/>
          <w:lang w:eastAsia="zh-CN"/>
        </w:rPr>
        <w:t>CU1 sends an</w:t>
      </w:r>
      <w:r w:rsidR="00385BF4" w:rsidRPr="001E22BF">
        <w:rPr>
          <w:rFonts w:eastAsiaTheme="minorEastAsia"/>
          <w:lang w:eastAsia="zh-CN"/>
        </w:rPr>
        <w:t xml:space="preserve"> XN HANDOVER REQUEST </w:t>
      </w:r>
      <w:r w:rsidRPr="001E22BF">
        <w:rPr>
          <w:rFonts w:eastAsiaTheme="minorEastAsia"/>
          <w:lang w:eastAsia="zh-CN"/>
        </w:rPr>
        <w:t xml:space="preserve">message to </w:t>
      </w:r>
      <w:r>
        <w:rPr>
          <w:rFonts w:eastAsiaTheme="minorEastAsia" w:hint="eastAsia"/>
          <w:lang w:eastAsia="zh-CN"/>
        </w:rPr>
        <w:t xml:space="preserve">IAB donor </w:t>
      </w:r>
      <w:r>
        <w:rPr>
          <w:rFonts w:eastAsiaTheme="minorEastAsia"/>
          <w:lang w:eastAsia="zh-CN"/>
        </w:rPr>
        <w:t>CU2</w:t>
      </w:r>
      <w:r w:rsidR="00CB4380">
        <w:rPr>
          <w:rFonts w:eastAsiaTheme="minorEastAsia" w:hint="eastAsia"/>
          <w:lang w:eastAsia="zh-CN"/>
        </w:rPr>
        <w:t xml:space="preserve"> to convey the </w:t>
      </w:r>
      <w:r w:rsidR="00E641B1" w:rsidRPr="00677CA8">
        <w:rPr>
          <w:rFonts w:eastAsiaTheme="minorEastAsia" w:hint="eastAsia"/>
          <w:b/>
          <w:lang w:eastAsia="zh-CN"/>
        </w:rPr>
        <w:t>UE context list</w:t>
      </w:r>
      <w:r w:rsidR="00807785">
        <w:rPr>
          <w:rFonts w:eastAsiaTheme="minorEastAsia" w:hint="eastAsia"/>
          <w:lang w:eastAsia="zh-CN"/>
        </w:rPr>
        <w:t xml:space="preserve">, </w:t>
      </w:r>
      <w:r w:rsidR="000760BA">
        <w:rPr>
          <w:rFonts w:eastAsiaTheme="minorEastAsia" w:hint="eastAsia"/>
          <w:lang w:eastAsia="zh-CN"/>
        </w:rPr>
        <w:t xml:space="preserve">IAB </w:t>
      </w:r>
      <w:r w:rsidR="00CB4380">
        <w:rPr>
          <w:rFonts w:eastAsiaTheme="minorEastAsia" w:hint="eastAsia"/>
          <w:lang w:eastAsia="zh-CN"/>
        </w:rPr>
        <w:t>node 5</w:t>
      </w:r>
      <w:r w:rsidR="00CB4380" w:rsidRPr="00CB4380">
        <w:rPr>
          <w:rFonts w:eastAsiaTheme="minorEastAsia"/>
          <w:lang w:eastAsia="zh-CN"/>
        </w:rPr>
        <w:t xml:space="preserve"> </w:t>
      </w:r>
      <w:r w:rsidR="000760BA">
        <w:rPr>
          <w:rFonts w:eastAsiaTheme="minorEastAsia" w:hint="eastAsia"/>
          <w:lang w:eastAsia="zh-CN"/>
        </w:rPr>
        <w:t>PCI</w:t>
      </w:r>
      <w:r w:rsidR="00B130E2">
        <w:rPr>
          <w:rFonts w:eastAsiaTheme="minorEastAsia" w:hint="eastAsia"/>
          <w:lang w:eastAsia="zh-CN"/>
        </w:rPr>
        <w:t xml:space="preserve"> and IAB node 5CGI</w:t>
      </w:r>
      <w:r w:rsidR="000760BA">
        <w:rPr>
          <w:rFonts w:eastAsiaTheme="minorEastAsia" w:hint="eastAsia"/>
          <w:lang w:eastAsia="zh-CN"/>
        </w:rPr>
        <w:t xml:space="preserve"> in IAB donor CU1,</w:t>
      </w:r>
      <w:r w:rsidR="00CB4380">
        <w:rPr>
          <w:rFonts w:eastAsiaTheme="minorEastAsia" w:hint="eastAsia"/>
          <w:lang w:eastAsia="zh-CN"/>
        </w:rPr>
        <w:t xml:space="preserve"> </w:t>
      </w:r>
      <w:r w:rsidR="00807785">
        <w:rPr>
          <w:rFonts w:eastAsiaTheme="minorEastAsia" w:hint="eastAsia"/>
          <w:lang w:eastAsia="zh-CN"/>
        </w:rPr>
        <w:t>the</w:t>
      </w:r>
      <w:r w:rsidR="00CB4380">
        <w:rPr>
          <w:rFonts w:eastAsiaTheme="minorEastAsia" w:hint="eastAsia"/>
          <w:lang w:eastAsia="zh-CN"/>
        </w:rPr>
        <w:t xml:space="preserve"> </w:t>
      </w:r>
      <w:r w:rsidR="00807785" w:rsidRPr="00807785">
        <w:rPr>
          <w:rFonts w:eastAsiaTheme="minorEastAsia"/>
          <w:lang w:eastAsia="zh-CN"/>
        </w:rPr>
        <w:t xml:space="preserve">address of CU1, </w:t>
      </w:r>
      <w:r w:rsidR="00CB4380">
        <w:rPr>
          <w:rFonts w:eastAsiaTheme="minorEastAsia" w:hint="eastAsia"/>
          <w:lang w:eastAsia="zh-CN"/>
        </w:rPr>
        <w:t>IAB</w:t>
      </w:r>
      <w:r w:rsidR="00CB4380" w:rsidRPr="00CB4380">
        <w:rPr>
          <w:rFonts w:eastAsiaTheme="minorEastAsia"/>
          <w:lang w:eastAsia="zh-CN"/>
        </w:rPr>
        <w:t xml:space="preserve"> node 4 CGI</w:t>
      </w:r>
      <w:r w:rsidR="000760BA">
        <w:rPr>
          <w:rFonts w:eastAsiaTheme="minorEastAsia" w:hint="eastAsia"/>
          <w:lang w:eastAsia="zh-CN"/>
        </w:rPr>
        <w:t xml:space="preserve"> in IAB donor CU2</w:t>
      </w:r>
      <w:r w:rsidR="00CB4380">
        <w:rPr>
          <w:rFonts w:eastAsiaTheme="minorEastAsia" w:hint="eastAsia"/>
          <w:lang w:eastAsia="zh-CN"/>
        </w:rPr>
        <w:t xml:space="preserve"> and the </w:t>
      </w:r>
      <w:r w:rsidR="00CB4380" w:rsidRPr="000E7C5B">
        <w:rPr>
          <w:rFonts w:eastAsiaTheme="minorEastAsia" w:hint="eastAsia"/>
          <w:b/>
          <w:lang w:eastAsia="zh-CN"/>
        </w:rPr>
        <w:t>t</w:t>
      </w:r>
      <w:r w:rsidR="00CB4380" w:rsidRPr="000E7C5B">
        <w:rPr>
          <w:rFonts w:eastAsiaTheme="minorEastAsia"/>
          <w:b/>
          <w:lang w:eastAsia="zh-CN"/>
        </w:rPr>
        <w:t>opological information</w:t>
      </w:r>
      <w:r w:rsidR="00CB4380" w:rsidRPr="00CB4380">
        <w:rPr>
          <w:rFonts w:eastAsiaTheme="minorEastAsia"/>
          <w:lang w:eastAsia="zh-CN"/>
        </w:rPr>
        <w:t xml:space="preserve"> </w:t>
      </w:r>
      <w:r w:rsidR="00CB4380">
        <w:rPr>
          <w:rFonts w:eastAsiaTheme="minorEastAsia" w:hint="eastAsia"/>
          <w:lang w:eastAsia="zh-CN"/>
        </w:rPr>
        <w:t xml:space="preserve">of </w:t>
      </w:r>
      <w:r w:rsidR="00CB4380" w:rsidRPr="00CB4380">
        <w:rPr>
          <w:rFonts w:eastAsiaTheme="minorEastAsia"/>
          <w:lang w:eastAsia="zh-CN"/>
        </w:rPr>
        <w:t>node 5</w:t>
      </w:r>
      <w:r w:rsidR="00CB4380">
        <w:rPr>
          <w:rFonts w:eastAsiaTheme="minorEastAsia" w:hint="eastAsia"/>
          <w:lang w:eastAsia="zh-CN"/>
        </w:rPr>
        <w:t xml:space="preserve"> in IAB donor </w:t>
      </w:r>
      <w:r w:rsidR="00CB4380" w:rsidRPr="00CB4380">
        <w:rPr>
          <w:rFonts w:eastAsiaTheme="minorEastAsia"/>
          <w:lang w:eastAsia="zh-CN"/>
        </w:rPr>
        <w:t>CU1</w:t>
      </w:r>
      <w:r w:rsidR="00295672">
        <w:rPr>
          <w:rFonts w:eastAsiaTheme="minorEastAsia" w:hint="eastAsia"/>
          <w:lang w:eastAsia="zh-CN"/>
        </w:rPr>
        <w:t>.</w:t>
      </w:r>
    </w:p>
    <w:p w14:paraId="100372A2" w14:textId="1C06C0CC" w:rsidR="00753196" w:rsidRDefault="00753196" w:rsidP="00250D91">
      <w:pPr>
        <w:pStyle w:val="af9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IAB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donor</w:t>
      </w:r>
      <w:r>
        <w:rPr>
          <w:rFonts w:eastAsiaTheme="minorEastAsia" w:hint="eastAsia"/>
          <w:lang w:eastAsia="zh-CN"/>
        </w:rPr>
        <w:t xml:space="preserve"> </w:t>
      </w:r>
      <w:r w:rsidRPr="00385BF4">
        <w:rPr>
          <w:rFonts w:eastAsiaTheme="minorEastAsia"/>
          <w:lang w:eastAsia="zh-CN"/>
        </w:rPr>
        <w:t>CU</w:t>
      </w:r>
      <w:r>
        <w:rPr>
          <w:rFonts w:eastAsiaTheme="minorEastAsia" w:hint="eastAsia"/>
          <w:lang w:eastAsia="zh-CN"/>
        </w:rPr>
        <w:t>2</w:t>
      </w:r>
      <w:r w:rsidRPr="00385BF4">
        <w:rPr>
          <w:rFonts w:eastAsiaTheme="minorEastAsia"/>
          <w:lang w:eastAsia="zh-CN"/>
        </w:rPr>
        <w:t xml:space="preserve"> sends a UE CONTEXT SETUP REQUEST messag</w:t>
      </w:r>
      <w:r>
        <w:rPr>
          <w:rFonts w:eastAsiaTheme="minorEastAsia"/>
          <w:lang w:eastAsia="zh-CN"/>
        </w:rPr>
        <w:t>e to the IAB</w:t>
      </w:r>
      <w:r w:rsidRPr="00385BF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node</w:t>
      </w:r>
      <w:r>
        <w:rPr>
          <w:rFonts w:eastAsiaTheme="minorEastAsia" w:hint="eastAsia"/>
          <w:lang w:eastAsia="zh-CN"/>
        </w:rPr>
        <w:t xml:space="preserve"> 4 </w:t>
      </w:r>
      <w:r w:rsidR="00CA5240">
        <w:rPr>
          <w:rFonts w:eastAsiaTheme="minorEastAsia"/>
          <w:lang w:eastAsia="zh-CN"/>
        </w:rPr>
        <w:t xml:space="preserve">DU to </w:t>
      </w:r>
      <w:r w:rsidR="00CA5240">
        <w:rPr>
          <w:rFonts w:eastAsiaTheme="minorEastAsia" w:hint="eastAsia"/>
          <w:lang w:eastAsia="zh-CN"/>
        </w:rPr>
        <w:t>convey</w:t>
      </w:r>
      <w:r w:rsidRPr="00385BF4">
        <w:rPr>
          <w:rFonts w:eastAsiaTheme="minorEastAsia"/>
          <w:lang w:eastAsia="zh-CN"/>
        </w:rPr>
        <w:t xml:space="preserve"> the </w:t>
      </w:r>
      <w:r w:rsidRPr="00677CA8">
        <w:rPr>
          <w:rFonts w:eastAsiaTheme="minorEastAsia"/>
          <w:b/>
          <w:lang w:eastAsia="zh-CN"/>
        </w:rPr>
        <w:t xml:space="preserve">UE context </w:t>
      </w:r>
      <w:r w:rsidR="00F02C28" w:rsidRPr="00677CA8">
        <w:rPr>
          <w:rFonts w:eastAsiaTheme="minorEastAsia" w:hint="eastAsia"/>
          <w:b/>
          <w:lang w:eastAsia="zh-CN"/>
        </w:rPr>
        <w:t>list</w:t>
      </w:r>
      <w:r w:rsidR="00F02C28">
        <w:rPr>
          <w:rFonts w:eastAsiaTheme="minorEastAsia" w:hint="eastAsia"/>
          <w:lang w:eastAsia="zh-CN"/>
        </w:rPr>
        <w:t xml:space="preserve"> </w:t>
      </w:r>
      <w:r w:rsidR="000E7C5B" w:rsidRPr="000E7C5B">
        <w:rPr>
          <w:rFonts w:eastAsiaTheme="minorEastAsia" w:hint="eastAsia"/>
          <w:b/>
          <w:lang w:eastAsia="zh-CN"/>
        </w:rPr>
        <w:t xml:space="preserve">and topological </w:t>
      </w:r>
      <w:r w:rsidR="0065566F" w:rsidRPr="000E7C5B">
        <w:rPr>
          <w:rFonts w:eastAsiaTheme="minorEastAsia"/>
          <w:b/>
          <w:lang w:eastAsia="zh-CN"/>
        </w:rPr>
        <w:t>information</w:t>
      </w:r>
      <w:r w:rsidR="0065566F">
        <w:rPr>
          <w:rFonts w:eastAsiaTheme="minorEastAsia"/>
          <w:b/>
          <w:lang w:eastAsia="zh-CN"/>
        </w:rPr>
        <w:t xml:space="preserve"> [</w:t>
      </w:r>
      <w:r w:rsidR="0065566F">
        <w:rPr>
          <w:rFonts w:eastAsiaTheme="minorEastAsia" w:hint="eastAsia"/>
          <w:b/>
          <w:lang w:eastAsia="zh-CN"/>
        </w:rPr>
        <w:t>2]</w:t>
      </w:r>
      <w:r w:rsidR="000E7C5B">
        <w:rPr>
          <w:rFonts w:eastAsiaTheme="minorEastAsia" w:hint="eastAsia"/>
          <w:lang w:eastAsia="zh-CN"/>
        </w:rPr>
        <w:t xml:space="preserve"> </w:t>
      </w:r>
      <w:r w:rsidRPr="00385BF4">
        <w:rPr>
          <w:rFonts w:eastAsiaTheme="minorEastAsia"/>
          <w:lang w:eastAsia="zh-CN"/>
        </w:rPr>
        <w:t xml:space="preserve">for the migrating IAB-MT </w:t>
      </w:r>
      <w:r w:rsidR="00693E46">
        <w:rPr>
          <w:rFonts w:eastAsiaTheme="minorEastAsia" w:hint="eastAsia"/>
          <w:lang w:eastAsia="zh-CN"/>
        </w:rPr>
        <w:t xml:space="preserve">and its descendant node(s), </w:t>
      </w:r>
      <w:r w:rsidRPr="00385BF4">
        <w:rPr>
          <w:rFonts w:eastAsiaTheme="minorEastAsia"/>
          <w:lang w:eastAsia="zh-CN"/>
        </w:rPr>
        <w:t>and set up one or more bearers</w:t>
      </w:r>
      <w:r w:rsidR="00693E46">
        <w:rPr>
          <w:rFonts w:eastAsiaTheme="minorEastAsia" w:hint="eastAsia"/>
          <w:lang w:eastAsia="zh-CN"/>
        </w:rPr>
        <w:t xml:space="preserve"> in</w:t>
      </w:r>
      <w:r w:rsidR="00693E46" w:rsidRPr="00693E46">
        <w:rPr>
          <w:rFonts w:eastAsiaTheme="minorEastAsia"/>
          <w:lang w:eastAsia="zh-CN"/>
        </w:rPr>
        <w:t xml:space="preserve"> </w:t>
      </w:r>
      <w:r w:rsidR="00693E46">
        <w:rPr>
          <w:rFonts w:eastAsiaTheme="minorEastAsia"/>
          <w:lang w:eastAsia="zh-CN"/>
        </w:rPr>
        <w:t>IAB</w:t>
      </w:r>
      <w:r w:rsidR="00693E46" w:rsidRPr="00385BF4">
        <w:rPr>
          <w:rFonts w:eastAsiaTheme="minorEastAsia"/>
          <w:lang w:eastAsia="zh-CN"/>
        </w:rPr>
        <w:t xml:space="preserve"> </w:t>
      </w:r>
      <w:r w:rsidR="00693E46">
        <w:rPr>
          <w:rFonts w:eastAsiaTheme="minorEastAsia"/>
          <w:lang w:eastAsia="zh-CN"/>
        </w:rPr>
        <w:t>node</w:t>
      </w:r>
      <w:r w:rsidR="00693E46">
        <w:rPr>
          <w:rFonts w:eastAsiaTheme="minorEastAsia" w:hint="eastAsia"/>
          <w:lang w:eastAsia="zh-CN"/>
        </w:rPr>
        <w:t xml:space="preserve"> 4</w:t>
      </w:r>
      <w:r w:rsidRPr="00385BF4">
        <w:rPr>
          <w:rFonts w:eastAsiaTheme="minorEastAsia"/>
          <w:lang w:eastAsia="zh-CN"/>
        </w:rPr>
        <w:t>. These bearers can be used by the migrating IAB-MT</w:t>
      </w:r>
      <w:r w:rsidR="00693E46" w:rsidRPr="00693E46">
        <w:rPr>
          <w:rFonts w:eastAsiaTheme="minorEastAsia" w:hint="eastAsia"/>
          <w:lang w:eastAsia="zh-CN"/>
        </w:rPr>
        <w:t xml:space="preserve"> </w:t>
      </w:r>
      <w:r w:rsidR="00693E46">
        <w:rPr>
          <w:rFonts w:eastAsiaTheme="minorEastAsia" w:hint="eastAsia"/>
          <w:lang w:eastAsia="zh-CN"/>
        </w:rPr>
        <w:t>and its descendant node(s)</w:t>
      </w:r>
      <w:r w:rsidRPr="00385BF4">
        <w:rPr>
          <w:rFonts w:eastAsiaTheme="minorEastAsia"/>
          <w:lang w:eastAsia="zh-CN"/>
        </w:rPr>
        <w:t xml:space="preserve"> </w:t>
      </w:r>
      <w:r w:rsidR="00163C29">
        <w:rPr>
          <w:rFonts w:eastAsiaTheme="minorEastAsia" w:hint="eastAsia"/>
          <w:lang w:eastAsia="zh-CN"/>
        </w:rPr>
        <w:t xml:space="preserve">MT </w:t>
      </w:r>
      <w:r w:rsidRPr="00385BF4">
        <w:rPr>
          <w:rFonts w:eastAsiaTheme="minorEastAsia"/>
          <w:lang w:eastAsia="zh-CN"/>
        </w:rPr>
        <w:t xml:space="preserve">for </w:t>
      </w:r>
      <w:r w:rsidR="00693E46">
        <w:rPr>
          <w:rFonts w:eastAsiaTheme="minorEastAsia" w:hint="eastAsia"/>
          <w:lang w:eastAsia="zh-CN"/>
        </w:rPr>
        <w:t>them</w:t>
      </w:r>
      <w:r w:rsidRPr="00385BF4">
        <w:rPr>
          <w:rFonts w:eastAsiaTheme="minorEastAsia"/>
          <w:lang w:eastAsia="zh-CN"/>
        </w:rPr>
        <w:t xml:space="preserve"> own signalling, and, optionally, data traffic.</w:t>
      </w:r>
    </w:p>
    <w:p w14:paraId="626F4F13" w14:textId="7D5069EC" w:rsidR="00DA387F" w:rsidRDefault="00B56E13" w:rsidP="00D90205">
      <w:pPr>
        <w:pStyle w:val="Proposallist"/>
        <w:ind w:left="1446" w:hanging="102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roposal</w:t>
      </w:r>
      <w:r w:rsidR="00DA387F">
        <w:rPr>
          <w:rFonts w:eastAsiaTheme="minorEastAsia"/>
          <w:lang w:eastAsia="zh-CN"/>
        </w:rPr>
        <w:t xml:space="preserve"> </w:t>
      </w:r>
      <w:r w:rsidR="00DA387F">
        <w:rPr>
          <w:rFonts w:eastAsiaTheme="minorEastAsia" w:hint="eastAsia"/>
          <w:lang w:eastAsia="zh-CN"/>
        </w:rPr>
        <w:t>1</w:t>
      </w:r>
      <w:r w:rsidR="00DA387F" w:rsidRPr="00463529">
        <w:rPr>
          <w:rFonts w:eastAsiaTheme="minorEastAsia"/>
          <w:lang w:eastAsia="zh-CN"/>
        </w:rPr>
        <w:t>:</w:t>
      </w:r>
      <w:r w:rsidR="00DA387F">
        <w:rPr>
          <w:rFonts w:eastAsiaTheme="minorEastAsia" w:hint="eastAsia"/>
          <w:lang w:eastAsia="zh-CN"/>
        </w:rPr>
        <w:t xml:space="preserve"> </w:t>
      </w:r>
      <w:r w:rsidR="000700B3">
        <w:rPr>
          <w:rFonts w:eastAsiaTheme="minorEastAsia"/>
          <w:lang w:eastAsia="zh-CN"/>
        </w:rPr>
        <w:t>IAB donor CU1</w:t>
      </w:r>
      <w:r w:rsidR="000700B3">
        <w:rPr>
          <w:rFonts w:eastAsiaTheme="minorEastAsia" w:hint="eastAsia"/>
          <w:lang w:eastAsia="zh-CN"/>
        </w:rPr>
        <w:t xml:space="preserve"> sends</w:t>
      </w:r>
      <w:r w:rsidR="009D26F4">
        <w:rPr>
          <w:rFonts w:eastAsiaTheme="minorEastAsia" w:hint="eastAsia"/>
          <w:lang w:eastAsia="zh-CN"/>
        </w:rPr>
        <w:t xml:space="preserve"> the </w:t>
      </w:r>
      <w:r w:rsidR="009D26F4">
        <w:rPr>
          <w:rFonts w:eastAsiaTheme="minorEastAsia"/>
          <w:lang w:eastAsia="zh-CN"/>
        </w:rPr>
        <w:t xml:space="preserve">UE context list </w:t>
      </w:r>
      <w:r w:rsidR="009D26F4">
        <w:rPr>
          <w:rFonts w:eastAsiaTheme="minorEastAsia" w:hint="eastAsia"/>
          <w:lang w:eastAsia="zh-CN"/>
        </w:rPr>
        <w:t>in</w:t>
      </w:r>
      <w:r w:rsidR="009D26F4" w:rsidRPr="00BD7775">
        <w:rPr>
          <w:rFonts w:eastAsiaTheme="minorEastAsia"/>
          <w:lang w:eastAsia="zh-CN"/>
        </w:rPr>
        <w:t xml:space="preserve"> </w:t>
      </w:r>
      <w:r w:rsidR="009D26F4">
        <w:rPr>
          <w:rFonts w:eastAsiaTheme="minorEastAsia" w:hint="eastAsia"/>
          <w:lang w:eastAsia="zh-CN"/>
        </w:rPr>
        <w:t>Xn</w:t>
      </w:r>
      <w:r w:rsidR="009D26F4" w:rsidRPr="00BD7775">
        <w:rPr>
          <w:rFonts w:eastAsiaTheme="minorEastAsia"/>
          <w:lang w:eastAsia="zh-CN"/>
        </w:rPr>
        <w:t xml:space="preserve"> handover request </w:t>
      </w:r>
      <w:r w:rsidR="009D26F4">
        <w:rPr>
          <w:rFonts w:eastAsiaTheme="minorEastAsia" w:hint="eastAsia"/>
          <w:lang w:eastAsia="zh-CN"/>
        </w:rPr>
        <w:t>message</w:t>
      </w:r>
      <w:r w:rsidR="009D26F4" w:rsidRPr="00B01779">
        <w:rPr>
          <w:rFonts w:eastAsiaTheme="minorEastAsia"/>
          <w:lang w:eastAsia="zh-CN"/>
        </w:rPr>
        <w:t xml:space="preserve"> </w:t>
      </w:r>
      <w:r w:rsidR="009D26F4">
        <w:rPr>
          <w:rFonts w:eastAsiaTheme="minorEastAsia"/>
          <w:lang w:eastAsia="zh-CN"/>
        </w:rPr>
        <w:t>to IAB donor CU2</w:t>
      </w:r>
      <w:r w:rsidR="009D26F4" w:rsidRPr="00294B83">
        <w:rPr>
          <w:rFonts w:eastAsiaTheme="minorEastAsia"/>
          <w:lang w:eastAsia="zh-CN"/>
        </w:rPr>
        <w:t xml:space="preserve"> </w:t>
      </w:r>
      <w:r w:rsidR="009D26F4" w:rsidRPr="00BD7775">
        <w:rPr>
          <w:rFonts w:eastAsiaTheme="minorEastAsia"/>
          <w:lang w:eastAsia="zh-CN"/>
        </w:rPr>
        <w:t xml:space="preserve">to achieve group migration </w:t>
      </w:r>
      <w:r w:rsidR="009D26F4">
        <w:rPr>
          <w:rFonts w:eastAsiaTheme="minorEastAsia" w:hint="eastAsia"/>
          <w:lang w:eastAsia="zh-CN"/>
        </w:rPr>
        <w:t>in</w:t>
      </w:r>
      <w:r w:rsidR="009D26F4" w:rsidRPr="00BD7775">
        <w:rPr>
          <w:rFonts w:eastAsiaTheme="minorEastAsia"/>
          <w:lang w:eastAsia="zh-CN"/>
        </w:rPr>
        <w:t xml:space="preserve"> </w:t>
      </w:r>
      <w:r w:rsidR="009D26F4">
        <w:rPr>
          <w:rFonts w:eastAsiaTheme="minorEastAsia" w:hint="eastAsia"/>
          <w:lang w:eastAsia="zh-CN"/>
        </w:rPr>
        <w:t>Xn</w:t>
      </w:r>
      <w:r w:rsidR="009D26F4" w:rsidRPr="00BD7775">
        <w:rPr>
          <w:rFonts w:eastAsiaTheme="minorEastAsia"/>
          <w:lang w:eastAsia="zh-CN"/>
        </w:rPr>
        <w:t xml:space="preserve"> handover</w:t>
      </w:r>
      <w:r w:rsidR="009D26F4">
        <w:rPr>
          <w:rFonts w:eastAsiaTheme="minorEastAsia" w:hint="eastAsia"/>
          <w:lang w:eastAsia="zh-CN"/>
        </w:rPr>
        <w:t xml:space="preserve">. </w:t>
      </w:r>
      <w:r w:rsidR="000700B3">
        <w:rPr>
          <w:rFonts w:eastAsiaTheme="minorEastAsia"/>
          <w:lang w:eastAsia="zh-CN"/>
        </w:rPr>
        <w:t>IAB donor CU2</w:t>
      </w:r>
      <w:r w:rsidR="000700B3">
        <w:rPr>
          <w:rFonts w:eastAsiaTheme="minorEastAsia" w:hint="eastAsia"/>
          <w:lang w:eastAsia="zh-CN"/>
        </w:rPr>
        <w:t xml:space="preserve"> can further send t</w:t>
      </w:r>
      <w:r w:rsidR="009D26F4">
        <w:rPr>
          <w:rFonts w:eastAsiaTheme="minorEastAsia" w:hint="eastAsia"/>
          <w:lang w:eastAsia="zh-CN"/>
        </w:rPr>
        <w:t xml:space="preserve">he UE context list </w:t>
      </w:r>
      <w:r w:rsidR="009D26F4" w:rsidRPr="00BD7775">
        <w:rPr>
          <w:rFonts w:eastAsiaTheme="minorEastAsia"/>
          <w:lang w:eastAsia="zh-CN"/>
        </w:rPr>
        <w:t>to IAB node 4 by UE context setup request message</w:t>
      </w:r>
      <w:r w:rsidR="009D26F4">
        <w:rPr>
          <w:rFonts w:eastAsiaTheme="minorEastAsia" w:hint="eastAsia"/>
          <w:lang w:eastAsia="zh-CN"/>
        </w:rPr>
        <w:t>.</w:t>
      </w:r>
    </w:p>
    <w:p w14:paraId="63397B9E" w14:textId="3C416FAD" w:rsidR="00DA387F" w:rsidRDefault="00BD7775" w:rsidP="003E364B">
      <w:pPr>
        <w:pStyle w:val="Proposallist"/>
        <w:ind w:left="1559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 xml:space="preserve">roposal 2: </w:t>
      </w:r>
      <w:r w:rsidR="00DA387F">
        <w:rPr>
          <w:rFonts w:eastAsiaTheme="minorEastAsia" w:hint="eastAsia"/>
          <w:lang w:eastAsia="zh-CN"/>
        </w:rPr>
        <w:t xml:space="preserve">UE context list </w:t>
      </w:r>
      <w:r w:rsidR="00DA387F">
        <w:rPr>
          <w:rFonts w:eastAsiaTheme="minorEastAsia"/>
          <w:lang w:eastAsia="zh-CN"/>
        </w:rPr>
        <w:t>include</w:t>
      </w:r>
      <w:r w:rsidR="00C71FAF">
        <w:rPr>
          <w:rFonts w:eastAsiaTheme="minorEastAsia" w:hint="eastAsia"/>
          <w:lang w:eastAsia="zh-CN"/>
        </w:rPr>
        <w:t>s</w:t>
      </w:r>
      <w:r w:rsidR="00DA387F">
        <w:rPr>
          <w:rFonts w:eastAsiaTheme="minorEastAsia" w:hint="eastAsia"/>
          <w:lang w:eastAsia="zh-CN"/>
        </w:rPr>
        <w:t xml:space="preserve"> 1) </w:t>
      </w:r>
      <w:r w:rsidR="00DA387F">
        <w:rPr>
          <w:rFonts w:eastAsiaTheme="minorEastAsia"/>
          <w:lang w:eastAsia="zh-CN"/>
        </w:rPr>
        <w:t>the</w:t>
      </w:r>
      <w:r w:rsidR="00DA387F">
        <w:rPr>
          <w:rFonts w:eastAsiaTheme="minorEastAsia" w:hint="eastAsia"/>
          <w:lang w:eastAsia="zh-CN"/>
        </w:rPr>
        <w:t xml:space="preserve"> context of migrating IAB node and its descendant node(s)</w:t>
      </w:r>
    </w:p>
    <w:p w14:paraId="2F4855EF" w14:textId="48A0D9B4" w:rsidR="00DA387F" w:rsidRDefault="00DA387F" w:rsidP="003E364B">
      <w:pPr>
        <w:pStyle w:val="Proposallist"/>
        <w:ind w:leftChars="1713" w:left="45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2) t</w:t>
      </w:r>
      <w:r>
        <w:rPr>
          <w:rFonts w:eastAsiaTheme="minorEastAsia"/>
          <w:lang w:eastAsia="zh-CN"/>
        </w:rPr>
        <w:t>he</w:t>
      </w:r>
      <w:r>
        <w:rPr>
          <w:rFonts w:eastAsiaTheme="minorEastAsia" w:hint="eastAsia"/>
          <w:lang w:eastAsia="zh-CN"/>
        </w:rPr>
        <w:t xml:space="preserve"> UE context of UE(s) under the migrating IAB node </w:t>
      </w:r>
    </w:p>
    <w:p w14:paraId="5D7DD123" w14:textId="3263BDB7" w:rsidR="00DA387F" w:rsidRPr="00521E58" w:rsidRDefault="00DA387F" w:rsidP="007A2773">
      <w:pPr>
        <w:pStyle w:val="Proposallist"/>
        <w:ind w:leftChars="1713" w:left="3627" w:hangingChars="100" w:hanging="20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3) the UE context of UE(s) under the </w:t>
      </w:r>
      <w:r>
        <w:rPr>
          <w:rFonts w:eastAsiaTheme="minorEastAsia"/>
          <w:lang w:eastAsia="zh-CN"/>
        </w:rPr>
        <w:t>descendant</w:t>
      </w:r>
      <w:r w:rsidR="007A2773">
        <w:rPr>
          <w:rFonts w:eastAsiaTheme="minorEastAsia" w:hint="eastAsia"/>
          <w:lang w:eastAsia="zh-CN"/>
        </w:rPr>
        <w:t xml:space="preserve"> node(s) of </w:t>
      </w:r>
      <w:r>
        <w:rPr>
          <w:rFonts w:eastAsiaTheme="minorEastAsia" w:hint="eastAsia"/>
          <w:lang w:eastAsia="zh-CN"/>
        </w:rPr>
        <w:t>migrating IAB node</w:t>
      </w:r>
    </w:p>
    <w:p w14:paraId="6F51745C" w14:textId="56BCB3CB" w:rsidR="00753196" w:rsidRPr="0044150A" w:rsidRDefault="00753196" w:rsidP="00250D91">
      <w:pPr>
        <w:pStyle w:val="af9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 w:rsidRPr="0044150A">
        <w:rPr>
          <w:rFonts w:eastAsiaTheme="minorEastAsia"/>
          <w:lang w:eastAsia="zh-CN"/>
        </w:rPr>
        <w:t>The IAB</w:t>
      </w:r>
      <w:r w:rsidRPr="0044150A">
        <w:rPr>
          <w:rFonts w:eastAsiaTheme="minorEastAsia" w:hint="eastAsia"/>
          <w:lang w:eastAsia="zh-CN"/>
        </w:rPr>
        <w:t xml:space="preserve"> </w:t>
      </w:r>
      <w:r w:rsidRPr="0044150A">
        <w:rPr>
          <w:rFonts w:eastAsiaTheme="minorEastAsia"/>
          <w:lang w:eastAsia="zh-CN"/>
        </w:rPr>
        <w:t>donor</w:t>
      </w:r>
      <w:r w:rsidRPr="0044150A">
        <w:rPr>
          <w:rFonts w:eastAsiaTheme="minorEastAsia" w:hint="eastAsia"/>
          <w:lang w:eastAsia="zh-CN"/>
        </w:rPr>
        <w:t xml:space="preserve"> </w:t>
      </w:r>
      <w:r w:rsidRPr="0044150A">
        <w:rPr>
          <w:rFonts w:eastAsiaTheme="minorEastAsia"/>
          <w:lang w:eastAsia="zh-CN"/>
        </w:rPr>
        <w:t>CU</w:t>
      </w:r>
      <w:r w:rsidRPr="0044150A">
        <w:rPr>
          <w:rFonts w:eastAsiaTheme="minorEastAsia" w:hint="eastAsia"/>
          <w:lang w:eastAsia="zh-CN"/>
        </w:rPr>
        <w:t>2</w:t>
      </w:r>
      <w:r w:rsidRPr="0044150A">
        <w:rPr>
          <w:rFonts w:eastAsiaTheme="minorEastAsia"/>
          <w:lang w:eastAsia="zh-CN"/>
        </w:rPr>
        <w:t xml:space="preserve"> configures BH RLC channels and BAP-sublayer routing entries on the target path between the IAB</w:t>
      </w:r>
      <w:r w:rsidRPr="0044150A">
        <w:rPr>
          <w:rFonts w:eastAsiaTheme="minorEastAsia" w:hint="eastAsia"/>
          <w:lang w:eastAsia="zh-CN"/>
        </w:rPr>
        <w:t xml:space="preserve"> </w:t>
      </w:r>
      <w:r w:rsidRPr="0044150A">
        <w:rPr>
          <w:rFonts w:eastAsiaTheme="minorEastAsia"/>
          <w:lang w:eastAsia="zh-CN"/>
        </w:rPr>
        <w:t>node</w:t>
      </w:r>
      <w:r w:rsidRPr="0044150A">
        <w:rPr>
          <w:rFonts w:eastAsiaTheme="minorEastAsia" w:hint="eastAsia"/>
          <w:lang w:eastAsia="zh-CN"/>
        </w:rPr>
        <w:t xml:space="preserve"> 4 </w:t>
      </w:r>
      <w:r w:rsidRPr="0044150A">
        <w:rPr>
          <w:rFonts w:eastAsiaTheme="minorEastAsia"/>
          <w:lang w:eastAsia="zh-CN"/>
        </w:rPr>
        <w:t>and IAB</w:t>
      </w:r>
      <w:r w:rsidRPr="0044150A">
        <w:rPr>
          <w:rFonts w:eastAsiaTheme="minorEastAsia" w:hint="eastAsia"/>
          <w:lang w:eastAsia="zh-CN"/>
        </w:rPr>
        <w:t xml:space="preserve"> </w:t>
      </w:r>
      <w:r w:rsidRPr="0044150A">
        <w:rPr>
          <w:rFonts w:eastAsiaTheme="minorEastAsia"/>
          <w:lang w:eastAsia="zh-CN"/>
        </w:rPr>
        <w:t>donor</w:t>
      </w:r>
      <w:r w:rsidRPr="0044150A">
        <w:rPr>
          <w:rFonts w:eastAsiaTheme="minorEastAsia" w:hint="eastAsia"/>
          <w:lang w:eastAsia="zh-CN"/>
        </w:rPr>
        <w:t xml:space="preserve"> </w:t>
      </w:r>
      <w:r w:rsidRPr="0044150A">
        <w:rPr>
          <w:rFonts w:eastAsiaTheme="minorEastAsia"/>
          <w:lang w:eastAsia="zh-CN"/>
        </w:rPr>
        <w:t>DU</w:t>
      </w:r>
      <w:r w:rsidRPr="0044150A">
        <w:rPr>
          <w:rFonts w:eastAsiaTheme="minorEastAsia" w:hint="eastAsia"/>
          <w:lang w:eastAsia="zh-CN"/>
        </w:rPr>
        <w:t>2</w:t>
      </w:r>
      <w:r w:rsidRPr="0044150A">
        <w:rPr>
          <w:rFonts w:eastAsiaTheme="minorEastAsia"/>
          <w:lang w:eastAsia="zh-CN"/>
        </w:rPr>
        <w:t xml:space="preserve"> as well as DL mappings on the IAB</w:t>
      </w:r>
      <w:r w:rsidRPr="0044150A">
        <w:rPr>
          <w:rFonts w:eastAsiaTheme="minorEastAsia" w:hint="eastAsia"/>
          <w:lang w:eastAsia="zh-CN"/>
        </w:rPr>
        <w:t xml:space="preserve"> </w:t>
      </w:r>
      <w:r w:rsidRPr="0044150A">
        <w:rPr>
          <w:rFonts w:eastAsiaTheme="minorEastAsia"/>
          <w:lang w:eastAsia="zh-CN"/>
        </w:rPr>
        <w:t>donor</w:t>
      </w:r>
      <w:r w:rsidRPr="0044150A">
        <w:rPr>
          <w:rFonts w:eastAsiaTheme="minorEastAsia" w:hint="eastAsia"/>
          <w:lang w:eastAsia="zh-CN"/>
        </w:rPr>
        <w:t xml:space="preserve"> </w:t>
      </w:r>
      <w:r w:rsidRPr="0044150A">
        <w:rPr>
          <w:rFonts w:eastAsiaTheme="minorEastAsia"/>
          <w:lang w:eastAsia="zh-CN"/>
        </w:rPr>
        <w:t>DU</w:t>
      </w:r>
      <w:r w:rsidRPr="0044150A">
        <w:rPr>
          <w:rFonts w:eastAsiaTheme="minorEastAsia" w:hint="eastAsia"/>
          <w:lang w:eastAsia="zh-CN"/>
        </w:rPr>
        <w:t>2</w:t>
      </w:r>
      <w:r w:rsidRPr="0044150A">
        <w:rPr>
          <w:rFonts w:eastAsiaTheme="minorEastAsia"/>
          <w:lang w:eastAsia="zh-CN"/>
        </w:rPr>
        <w:t xml:space="preserve"> for the migrating IAB-node’s target path. These configurations may be performed at a </w:t>
      </w:r>
      <w:r w:rsidRPr="0044150A">
        <w:rPr>
          <w:rFonts w:eastAsiaTheme="minorEastAsia" w:hint="eastAsia"/>
          <w:lang w:eastAsia="zh-CN"/>
        </w:rPr>
        <w:t>later</w:t>
      </w:r>
      <w:r w:rsidRPr="0044150A">
        <w:rPr>
          <w:rFonts w:eastAsiaTheme="minorEastAsia"/>
          <w:lang w:eastAsia="zh-CN"/>
        </w:rPr>
        <w:t xml:space="preserve"> stage, e.g. immediately after step </w:t>
      </w:r>
      <w:r w:rsidR="000735A2">
        <w:rPr>
          <w:rFonts w:eastAsiaTheme="minorEastAsia" w:hint="eastAsia"/>
          <w:lang w:eastAsia="zh-CN"/>
        </w:rPr>
        <w:t>12</w:t>
      </w:r>
      <w:r w:rsidRPr="0044150A">
        <w:rPr>
          <w:rFonts w:eastAsiaTheme="minorEastAsia"/>
          <w:lang w:eastAsia="zh-CN"/>
        </w:rPr>
        <w:t xml:space="preserve">. </w:t>
      </w:r>
    </w:p>
    <w:p w14:paraId="23A8836E" w14:textId="1274C7A9" w:rsidR="00753196" w:rsidRDefault="00753196" w:rsidP="00250D91">
      <w:pPr>
        <w:pStyle w:val="af9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 w:rsidRPr="00753196">
        <w:rPr>
          <w:rFonts w:eastAsiaTheme="minorEastAsia"/>
          <w:lang w:eastAsia="zh-CN"/>
        </w:rPr>
        <w:t>The</w:t>
      </w:r>
      <w:r>
        <w:rPr>
          <w:rFonts w:eastAsiaTheme="minorEastAsia"/>
          <w:lang w:eastAsia="zh-CN"/>
        </w:rPr>
        <w:t xml:space="preserve"> IAB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nod</w:t>
      </w:r>
      <w:r>
        <w:rPr>
          <w:rFonts w:eastAsiaTheme="minorEastAsia" w:hint="eastAsia"/>
          <w:lang w:eastAsia="zh-CN"/>
        </w:rPr>
        <w:t xml:space="preserve">e </w:t>
      </w:r>
      <w:r>
        <w:rPr>
          <w:rFonts w:eastAsiaTheme="minor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 </w:t>
      </w:r>
      <w:r w:rsidRPr="00753196">
        <w:rPr>
          <w:rFonts w:eastAsiaTheme="minorEastAsia"/>
          <w:lang w:eastAsia="zh-CN"/>
        </w:rPr>
        <w:t xml:space="preserve">DU responds to the </w:t>
      </w:r>
      <w:r>
        <w:rPr>
          <w:rFonts w:eastAsiaTheme="minorEastAsia" w:hint="eastAsia"/>
          <w:lang w:eastAsia="zh-CN"/>
        </w:rPr>
        <w:t xml:space="preserve">IAB donor </w:t>
      </w:r>
      <w:r w:rsidRPr="00753196">
        <w:rPr>
          <w:rFonts w:eastAsiaTheme="minorEastAsia"/>
          <w:lang w:eastAsia="zh-CN"/>
        </w:rPr>
        <w:t>CU2 with an UE CONTEXT SETUP RESPONSE message.</w:t>
      </w:r>
    </w:p>
    <w:p w14:paraId="6521D26B" w14:textId="4B6971AA" w:rsidR="00753196" w:rsidRDefault="000B5AA9" w:rsidP="00250D91">
      <w:pPr>
        <w:pStyle w:val="af9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 w:rsidR="00753196">
        <w:rPr>
          <w:rFonts w:eastAsiaTheme="minorEastAsia" w:hint="eastAsia"/>
          <w:lang w:eastAsia="zh-CN"/>
        </w:rPr>
        <w:t xml:space="preserve">IAB donor </w:t>
      </w:r>
      <w:r w:rsidR="00753196" w:rsidRPr="00753196">
        <w:rPr>
          <w:rFonts w:eastAsiaTheme="minorEastAsia"/>
          <w:lang w:eastAsia="zh-CN"/>
        </w:rPr>
        <w:t>CU2 responds to</w:t>
      </w:r>
      <w:r w:rsidR="00753196">
        <w:rPr>
          <w:rFonts w:eastAsiaTheme="minorEastAsia" w:hint="eastAsia"/>
          <w:lang w:eastAsia="zh-CN"/>
        </w:rPr>
        <w:t xml:space="preserve"> the IAB donor </w:t>
      </w:r>
      <w:r w:rsidR="00753196">
        <w:rPr>
          <w:rFonts w:eastAsiaTheme="minorEastAsia"/>
          <w:lang w:eastAsia="zh-CN"/>
        </w:rPr>
        <w:t>CU</w:t>
      </w:r>
      <w:r w:rsidR="00753196">
        <w:rPr>
          <w:rFonts w:eastAsiaTheme="minorEastAsia" w:hint="eastAsia"/>
          <w:lang w:eastAsia="zh-CN"/>
        </w:rPr>
        <w:t xml:space="preserve">1 with an </w:t>
      </w:r>
      <w:r w:rsidR="00753196" w:rsidRPr="00753196">
        <w:rPr>
          <w:rFonts w:eastAsiaTheme="minorEastAsia"/>
          <w:lang w:eastAsia="zh-CN"/>
        </w:rPr>
        <w:t xml:space="preserve">XN HANDOVER REQUEST </w:t>
      </w:r>
      <w:r w:rsidR="001E1DF4" w:rsidRPr="00753196">
        <w:rPr>
          <w:rFonts w:eastAsiaTheme="minorEastAsia"/>
          <w:lang w:eastAsia="zh-CN"/>
        </w:rPr>
        <w:t>ACKNOWLEDGE</w:t>
      </w:r>
      <w:r w:rsidR="00753196" w:rsidRPr="00753196">
        <w:rPr>
          <w:rFonts w:eastAsiaTheme="minorEastAsia"/>
          <w:lang w:eastAsia="zh-CN"/>
        </w:rPr>
        <w:t xml:space="preserve"> message</w:t>
      </w:r>
      <w:r w:rsidR="00450695">
        <w:rPr>
          <w:rFonts w:eastAsiaTheme="minorEastAsia" w:hint="eastAsia"/>
          <w:lang w:eastAsia="zh-CN"/>
        </w:rPr>
        <w:t xml:space="preserve"> to convey IAB donor </w:t>
      </w:r>
      <w:r w:rsidR="00450695" w:rsidRPr="00753196">
        <w:rPr>
          <w:rFonts w:eastAsiaTheme="minorEastAsia"/>
          <w:lang w:eastAsia="zh-CN"/>
        </w:rPr>
        <w:t>CU2</w:t>
      </w:r>
      <w:r w:rsidR="00450695">
        <w:rPr>
          <w:rFonts w:eastAsiaTheme="minorEastAsia" w:hint="eastAsia"/>
          <w:lang w:eastAsia="zh-CN"/>
        </w:rPr>
        <w:t xml:space="preserve"> address, the new CGI </w:t>
      </w:r>
      <w:r w:rsidR="00B06CD6">
        <w:rPr>
          <w:rFonts w:eastAsiaTheme="minorEastAsia" w:hint="eastAsia"/>
          <w:lang w:eastAsia="zh-CN"/>
        </w:rPr>
        <w:t>of</w:t>
      </w:r>
      <w:r w:rsidR="00450695">
        <w:rPr>
          <w:rFonts w:eastAsiaTheme="minorEastAsia" w:hint="eastAsia"/>
          <w:lang w:eastAsia="zh-CN"/>
        </w:rPr>
        <w:t xml:space="preserve"> migrating IAB node 5 in IAB donor </w:t>
      </w:r>
      <w:r w:rsidR="00450695" w:rsidRPr="00753196">
        <w:rPr>
          <w:rFonts w:eastAsiaTheme="minorEastAsia"/>
          <w:lang w:eastAsia="zh-CN"/>
        </w:rPr>
        <w:t>CU2</w:t>
      </w:r>
      <w:r w:rsidR="00450695">
        <w:rPr>
          <w:rFonts w:eastAsiaTheme="minorEastAsia" w:hint="eastAsia"/>
          <w:lang w:eastAsia="zh-CN"/>
        </w:rPr>
        <w:t xml:space="preserve">, IAB node 4 CGI in IAB donor CU2, and </w:t>
      </w:r>
      <w:r w:rsidR="00450695">
        <w:rPr>
          <w:rFonts w:eastAsiaTheme="minorEastAsia"/>
          <w:lang w:eastAsia="zh-CN"/>
        </w:rPr>
        <w:t>optional</w:t>
      </w:r>
      <w:r w:rsidR="00450695">
        <w:rPr>
          <w:rFonts w:eastAsiaTheme="minorEastAsia" w:hint="eastAsia"/>
          <w:lang w:eastAsia="zh-CN"/>
        </w:rPr>
        <w:t xml:space="preserve">ly include </w:t>
      </w:r>
      <w:r w:rsidR="00450695" w:rsidRPr="00450695">
        <w:rPr>
          <w:rFonts w:eastAsiaTheme="minorEastAsia"/>
          <w:lang w:eastAsia="zh-CN"/>
        </w:rPr>
        <w:t xml:space="preserve">migrating IAB node 5 </w:t>
      </w:r>
      <w:r w:rsidR="00EB6399">
        <w:rPr>
          <w:rFonts w:eastAsiaTheme="minorEastAsia" w:hint="eastAsia"/>
          <w:lang w:eastAsia="zh-CN"/>
        </w:rPr>
        <w:t>PC</w:t>
      </w:r>
      <w:r w:rsidR="00450695" w:rsidRPr="00450695">
        <w:rPr>
          <w:rFonts w:eastAsiaTheme="minorEastAsia"/>
          <w:lang w:eastAsia="zh-CN"/>
        </w:rPr>
        <w:t xml:space="preserve">I </w:t>
      </w:r>
      <w:r w:rsidR="00450695">
        <w:rPr>
          <w:rFonts w:eastAsiaTheme="minorEastAsia" w:hint="eastAsia"/>
          <w:lang w:eastAsia="zh-CN"/>
        </w:rPr>
        <w:t xml:space="preserve">which allocating </w:t>
      </w:r>
      <w:r w:rsidR="00450695" w:rsidRPr="00450695">
        <w:rPr>
          <w:rFonts w:eastAsiaTheme="minorEastAsia"/>
          <w:lang w:eastAsia="zh-CN"/>
        </w:rPr>
        <w:t>in IAB donor CU2</w:t>
      </w:r>
      <w:r w:rsidR="00450695">
        <w:rPr>
          <w:rFonts w:eastAsiaTheme="minorEastAsia" w:hint="eastAsia"/>
          <w:lang w:eastAsia="zh-CN"/>
        </w:rPr>
        <w:t>.</w:t>
      </w:r>
    </w:p>
    <w:p w14:paraId="066FFD18" w14:textId="2C5100DF" w:rsidR="00753196" w:rsidRDefault="00235049" w:rsidP="00250D91">
      <w:pPr>
        <w:pStyle w:val="af9"/>
        <w:numPr>
          <w:ilvl w:val="0"/>
          <w:numId w:val="11"/>
        </w:numPr>
        <w:ind w:firstLineChars="0"/>
        <w:rPr>
          <w:rFonts w:eastAsiaTheme="minorEastAsia"/>
          <w:color w:val="FF0000"/>
          <w:lang w:eastAsia="zh-CN"/>
        </w:rPr>
      </w:pPr>
      <w:r w:rsidRPr="00235049">
        <w:rPr>
          <w:rFonts w:eastAsiaTheme="minorEastAsia" w:hint="eastAsia"/>
          <w:lang w:eastAsia="zh-CN"/>
        </w:rPr>
        <w:t xml:space="preserve">IAB donor </w:t>
      </w:r>
      <w:r w:rsidRPr="00235049">
        <w:rPr>
          <w:rFonts w:eastAsiaTheme="minorEastAsia"/>
          <w:lang w:eastAsia="zh-CN"/>
        </w:rPr>
        <w:t>CU</w:t>
      </w:r>
      <w:r w:rsidRPr="00235049">
        <w:rPr>
          <w:rFonts w:eastAsiaTheme="minorEastAsia" w:hint="eastAsia"/>
          <w:lang w:eastAsia="zh-CN"/>
        </w:rPr>
        <w:t xml:space="preserve">1 sends Downlink RRC transfer to IAB node 3, </w:t>
      </w:r>
      <w:r w:rsidRPr="00235049">
        <w:rPr>
          <w:rFonts w:eastAsiaTheme="minorEastAsia"/>
          <w:lang w:eastAsia="zh-CN"/>
        </w:rPr>
        <w:t xml:space="preserve">which includes a generated </w:t>
      </w:r>
      <w:r w:rsidRPr="00235049">
        <w:rPr>
          <w:rFonts w:eastAsiaTheme="minorEastAsia"/>
          <w:i/>
          <w:lang w:eastAsia="zh-CN"/>
        </w:rPr>
        <w:t xml:space="preserve">RRCReconfiguration </w:t>
      </w:r>
      <w:r w:rsidRPr="00235049">
        <w:rPr>
          <w:rFonts w:eastAsiaTheme="minorEastAsia"/>
          <w:lang w:eastAsia="zh-CN"/>
        </w:rPr>
        <w:t>message</w:t>
      </w:r>
      <w:r w:rsidR="002E1382">
        <w:rPr>
          <w:rFonts w:eastAsiaTheme="minorEastAsia" w:hint="eastAsia"/>
          <w:lang w:eastAsia="zh-CN"/>
        </w:rPr>
        <w:t xml:space="preserve"> and the configuration information in step 7</w:t>
      </w:r>
      <w:r w:rsidRPr="00235049">
        <w:rPr>
          <w:rFonts w:eastAsiaTheme="minorEastAsia"/>
          <w:lang w:eastAsia="zh-CN"/>
        </w:rPr>
        <w:t xml:space="preserve">. </w:t>
      </w:r>
    </w:p>
    <w:p w14:paraId="60F16BD7" w14:textId="438CF2B4" w:rsidR="00531DBF" w:rsidRDefault="000B5AA9" w:rsidP="00250D91">
      <w:pPr>
        <w:pStyle w:val="af9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 w:rsidR="001B4735" w:rsidRPr="001B4735">
        <w:rPr>
          <w:rFonts w:eastAsiaTheme="minorEastAsia" w:hint="eastAsia"/>
          <w:lang w:eastAsia="zh-CN"/>
        </w:rPr>
        <w:t>IAB node 3</w:t>
      </w:r>
      <w:r w:rsidR="001B4735">
        <w:rPr>
          <w:rFonts w:eastAsiaTheme="minorEastAsia" w:hint="eastAsia"/>
          <w:lang w:eastAsia="zh-CN"/>
        </w:rPr>
        <w:t xml:space="preserve"> </w:t>
      </w:r>
      <w:r w:rsidR="001B4735" w:rsidRPr="001B4735">
        <w:rPr>
          <w:rFonts w:eastAsia="Malgun Gothic"/>
        </w:rPr>
        <w:t xml:space="preserve">forwards the received </w:t>
      </w:r>
      <w:r w:rsidR="001B4735" w:rsidRPr="001B4735">
        <w:rPr>
          <w:rFonts w:eastAsia="Malgun Gothic"/>
          <w:i/>
        </w:rPr>
        <w:t>RRCReconfiguration</w:t>
      </w:r>
      <w:r w:rsidR="001B4735" w:rsidRPr="001B4735">
        <w:rPr>
          <w:rFonts w:eastAsia="Malgun Gothic"/>
        </w:rPr>
        <w:t xml:space="preserve"> message </w:t>
      </w:r>
      <w:r w:rsidR="002E1382" w:rsidRPr="002E1382">
        <w:rPr>
          <w:rFonts w:eastAsia="Malgun Gothic"/>
        </w:rPr>
        <w:t>and the configuration information in step 7</w:t>
      </w:r>
      <w:r w:rsidR="002E1382">
        <w:rPr>
          <w:rFonts w:eastAsiaTheme="minorEastAsia" w:hint="eastAsia"/>
          <w:lang w:eastAsia="zh-CN"/>
        </w:rPr>
        <w:t xml:space="preserve"> </w:t>
      </w:r>
      <w:r w:rsidR="001B4735" w:rsidRPr="001B4735">
        <w:rPr>
          <w:rFonts w:eastAsia="Malgun Gothic"/>
        </w:rPr>
        <w:t xml:space="preserve">to </w:t>
      </w:r>
      <w:r w:rsidR="001B4735" w:rsidRPr="00120639">
        <w:rPr>
          <w:rFonts w:eastAsia="Malgun Gothic"/>
        </w:rPr>
        <w:t>the migrating IAB</w:t>
      </w:r>
      <w:r w:rsidR="001B4735" w:rsidRPr="00120639">
        <w:rPr>
          <w:rFonts w:eastAsiaTheme="minorEastAsia" w:hint="eastAsia"/>
          <w:lang w:eastAsia="zh-CN"/>
        </w:rPr>
        <w:t xml:space="preserve"> node 5 </w:t>
      </w:r>
      <w:r w:rsidR="001B4735" w:rsidRPr="00120639">
        <w:rPr>
          <w:rFonts w:eastAsia="Malgun Gothic"/>
        </w:rPr>
        <w:t>MT</w:t>
      </w:r>
      <w:r w:rsidR="00182C8A" w:rsidRPr="00120639">
        <w:rPr>
          <w:rFonts w:eastAsiaTheme="minorEastAsia" w:hint="eastAsia"/>
          <w:lang w:eastAsia="zh-CN"/>
        </w:rPr>
        <w:t xml:space="preserve"> and </w:t>
      </w:r>
      <w:r w:rsidR="00182C8A" w:rsidRPr="00120639">
        <w:rPr>
          <w:rFonts w:eastAsiaTheme="minorEastAsia"/>
          <w:lang w:eastAsia="zh-CN"/>
        </w:rPr>
        <w:t>its descendant node(s)</w:t>
      </w:r>
      <w:r w:rsidR="00182C8A" w:rsidRPr="00120639">
        <w:rPr>
          <w:rFonts w:eastAsiaTheme="minorEastAsia" w:hint="eastAsia"/>
          <w:lang w:eastAsia="zh-CN"/>
        </w:rPr>
        <w:t xml:space="preserve"> MT</w:t>
      </w:r>
      <w:r w:rsidR="00182C8A">
        <w:rPr>
          <w:rFonts w:eastAsiaTheme="minorEastAsia" w:hint="eastAsia"/>
          <w:lang w:eastAsia="zh-CN"/>
        </w:rPr>
        <w:t xml:space="preserve"> via migrating IAB node 5</w:t>
      </w:r>
    </w:p>
    <w:p w14:paraId="61072FCD" w14:textId="0B23E011" w:rsidR="00BF4488" w:rsidRDefault="00484D98" w:rsidP="00250D91">
      <w:pPr>
        <w:pStyle w:val="af9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 w:rsidRPr="00E23CFA">
        <w:t xml:space="preserve">A Random Access procedure is performed at the </w:t>
      </w:r>
      <w:r w:rsidRPr="00120639">
        <w:rPr>
          <w:rFonts w:eastAsia="Malgun Gothic"/>
        </w:rPr>
        <w:t>migrating IAB</w:t>
      </w:r>
      <w:r w:rsidRPr="00120639">
        <w:rPr>
          <w:rFonts w:eastAsiaTheme="minorEastAsia" w:hint="eastAsia"/>
          <w:lang w:eastAsia="zh-CN"/>
        </w:rPr>
        <w:t xml:space="preserve"> node 5 </w:t>
      </w:r>
      <w:r w:rsidRPr="00120639">
        <w:rPr>
          <w:rFonts w:eastAsia="Malgun Gothic"/>
        </w:rPr>
        <w:t>MT</w:t>
      </w:r>
      <w:r w:rsidR="00182C8A" w:rsidRPr="00120639">
        <w:rPr>
          <w:rFonts w:eastAsiaTheme="minorEastAsia" w:hint="eastAsia"/>
          <w:lang w:eastAsia="zh-CN"/>
        </w:rPr>
        <w:t xml:space="preserve"> </w:t>
      </w:r>
      <w:r w:rsidR="00182C8A" w:rsidRPr="00120639">
        <w:rPr>
          <w:rFonts w:eastAsiaTheme="minorEastAsia"/>
          <w:lang w:val="en-US" w:eastAsia="zh-CN"/>
        </w:rPr>
        <w:t>and its descendant node(s)</w:t>
      </w:r>
      <w:r w:rsidR="00182C8A" w:rsidRPr="00120639">
        <w:rPr>
          <w:rFonts w:eastAsiaTheme="minorEastAsia" w:hint="eastAsia"/>
          <w:lang w:val="en-US" w:eastAsia="zh-CN"/>
        </w:rPr>
        <w:t xml:space="preserve"> MT</w:t>
      </w:r>
    </w:p>
    <w:p w14:paraId="19AD7EA8" w14:textId="16134F90" w:rsidR="00F20DDA" w:rsidRPr="00F20DDA" w:rsidRDefault="00F20DDA" w:rsidP="00250D91">
      <w:pPr>
        <w:pStyle w:val="af9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 w:rsidRPr="00120639">
        <w:rPr>
          <w:rFonts w:eastAsiaTheme="minorEastAsia"/>
          <w:lang w:eastAsia="zh-CN"/>
        </w:rPr>
        <w:t>The migrating IAB</w:t>
      </w:r>
      <w:r w:rsidRPr="00120639">
        <w:rPr>
          <w:rFonts w:eastAsiaTheme="minorEastAsia" w:hint="eastAsia"/>
          <w:lang w:eastAsia="zh-CN"/>
        </w:rPr>
        <w:t xml:space="preserve"> node 5 </w:t>
      </w:r>
      <w:r w:rsidRPr="00120639">
        <w:rPr>
          <w:rFonts w:eastAsiaTheme="minorEastAsia"/>
          <w:lang w:eastAsia="zh-CN"/>
        </w:rPr>
        <w:t>MT</w:t>
      </w:r>
      <w:r w:rsidR="00F7083D" w:rsidRPr="00120639">
        <w:rPr>
          <w:rFonts w:ascii="Calibri" w:eastAsia="MS Mincho" w:hAnsi="Calibri" w:cs="Calibri"/>
          <w:color w:val="000000"/>
          <w:sz w:val="16"/>
          <w:szCs w:val="16"/>
          <w:lang w:val="en-US"/>
        </w:rPr>
        <w:t xml:space="preserve"> </w:t>
      </w:r>
      <w:r w:rsidR="00F7083D" w:rsidRPr="00120639">
        <w:rPr>
          <w:rFonts w:eastAsiaTheme="minorEastAsia"/>
          <w:lang w:val="en-US" w:eastAsia="zh-CN"/>
        </w:rPr>
        <w:t>and its descendant node(s)</w:t>
      </w:r>
      <w:r w:rsidRPr="00F7083D">
        <w:rPr>
          <w:rFonts w:eastAsiaTheme="minorEastAsia"/>
          <w:b/>
          <w:lang w:eastAsia="zh-CN"/>
        </w:rPr>
        <w:t xml:space="preserve"> </w:t>
      </w:r>
      <w:r w:rsidR="00DD50D7" w:rsidRPr="00F20DDA">
        <w:rPr>
          <w:rFonts w:eastAsiaTheme="minorEastAsia"/>
          <w:lang w:eastAsia="zh-CN"/>
        </w:rPr>
        <w:t>respond</w:t>
      </w:r>
      <w:r w:rsidRPr="00F20DDA">
        <w:rPr>
          <w:rFonts w:eastAsiaTheme="minorEastAsia"/>
          <w:lang w:eastAsia="zh-CN"/>
        </w:rPr>
        <w:t xml:space="preserve"> to the </w:t>
      </w:r>
      <w:r>
        <w:rPr>
          <w:rFonts w:eastAsiaTheme="minorEastAsia"/>
          <w:lang w:eastAsia="zh-CN"/>
        </w:rPr>
        <w:t>IAB</w:t>
      </w:r>
      <w:r>
        <w:rPr>
          <w:rFonts w:eastAsiaTheme="minorEastAsia" w:hint="eastAsia"/>
          <w:lang w:eastAsia="zh-CN"/>
        </w:rPr>
        <w:t xml:space="preserve"> node 4 D</w:t>
      </w:r>
      <w:r w:rsidRPr="00F20DDA">
        <w:rPr>
          <w:rFonts w:eastAsiaTheme="minorEastAsia"/>
          <w:lang w:eastAsia="zh-CN"/>
        </w:rPr>
        <w:t xml:space="preserve">U with </w:t>
      </w:r>
      <w:r w:rsidRPr="00D43C65">
        <w:rPr>
          <w:rFonts w:eastAsiaTheme="minorEastAsia"/>
          <w:i/>
          <w:lang w:eastAsia="zh-CN"/>
        </w:rPr>
        <w:t>RRCReconfigurationComplete</w:t>
      </w:r>
      <w:r w:rsidRPr="00F20DDA">
        <w:rPr>
          <w:rFonts w:eastAsiaTheme="minorEastAsia"/>
          <w:lang w:eastAsia="zh-CN"/>
        </w:rPr>
        <w:t xml:space="preserve"> message</w:t>
      </w:r>
      <w:r w:rsidR="00DD50D7">
        <w:rPr>
          <w:rFonts w:eastAsiaTheme="minorEastAsia" w:hint="eastAsia"/>
          <w:lang w:eastAsia="zh-CN"/>
        </w:rPr>
        <w:t>s</w:t>
      </w:r>
      <w:r w:rsidRPr="00F20DDA">
        <w:rPr>
          <w:rFonts w:eastAsiaTheme="minorEastAsia"/>
          <w:lang w:eastAsia="zh-CN"/>
        </w:rPr>
        <w:t>.</w:t>
      </w:r>
    </w:p>
    <w:p w14:paraId="0381AB1A" w14:textId="7DE0105D" w:rsidR="00BF4488" w:rsidRDefault="00F20DDA" w:rsidP="00250D91">
      <w:pPr>
        <w:pStyle w:val="af9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 w:rsidRPr="00D43C65">
        <w:rPr>
          <w:rFonts w:eastAsiaTheme="minorEastAsia"/>
          <w:lang w:eastAsia="zh-CN"/>
        </w:rPr>
        <w:t xml:space="preserve">The </w:t>
      </w:r>
      <w:r w:rsidR="00D43C65" w:rsidRPr="00D43C65">
        <w:rPr>
          <w:rFonts w:eastAsiaTheme="minorEastAsia"/>
          <w:lang w:eastAsia="zh-CN"/>
        </w:rPr>
        <w:t>IAB</w:t>
      </w:r>
      <w:r w:rsidR="00D43C65" w:rsidRPr="00D43C65">
        <w:rPr>
          <w:rFonts w:eastAsiaTheme="minorEastAsia" w:hint="eastAsia"/>
          <w:lang w:eastAsia="zh-CN"/>
        </w:rPr>
        <w:t xml:space="preserve"> node 4 D</w:t>
      </w:r>
      <w:r w:rsidR="00D43C65" w:rsidRPr="00D43C65">
        <w:rPr>
          <w:rFonts w:eastAsiaTheme="minorEastAsia"/>
          <w:lang w:eastAsia="zh-CN"/>
        </w:rPr>
        <w:t>U</w:t>
      </w:r>
      <w:r w:rsidRPr="00D43C65">
        <w:rPr>
          <w:rFonts w:eastAsiaTheme="minorEastAsia"/>
          <w:lang w:eastAsia="zh-CN"/>
        </w:rPr>
        <w:t xml:space="preserve"> sends UL RRC MESSAGE TRANSFER message</w:t>
      </w:r>
      <w:r w:rsidR="00365E4A">
        <w:rPr>
          <w:rFonts w:eastAsiaTheme="minorEastAsia" w:hint="eastAsia"/>
          <w:lang w:eastAsia="zh-CN"/>
        </w:rPr>
        <w:t>s</w:t>
      </w:r>
      <w:r w:rsidRPr="00D43C65">
        <w:rPr>
          <w:rFonts w:eastAsiaTheme="minorEastAsia"/>
          <w:lang w:eastAsia="zh-CN"/>
        </w:rPr>
        <w:t xml:space="preserve"> to the IAB</w:t>
      </w:r>
      <w:r w:rsidR="00D43C65" w:rsidRPr="00D43C65">
        <w:rPr>
          <w:rFonts w:eastAsiaTheme="minorEastAsia" w:hint="eastAsia"/>
          <w:lang w:eastAsia="zh-CN"/>
        </w:rPr>
        <w:t xml:space="preserve"> </w:t>
      </w:r>
      <w:r w:rsidR="00D43C65" w:rsidRPr="00D43C65">
        <w:rPr>
          <w:rFonts w:eastAsiaTheme="minorEastAsia"/>
          <w:lang w:eastAsia="zh-CN"/>
        </w:rPr>
        <w:t>donor</w:t>
      </w:r>
      <w:r w:rsidR="00D43C65" w:rsidRPr="00D43C65">
        <w:rPr>
          <w:rFonts w:eastAsiaTheme="minorEastAsia" w:hint="eastAsia"/>
          <w:lang w:eastAsia="zh-CN"/>
        </w:rPr>
        <w:t xml:space="preserve"> </w:t>
      </w:r>
      <w:r w:rsidRPr="00D43C65">
        <w:rPr>
          <w:rFonts w:eastAsiaTheme="minorEastAsia"/>
          <w:lang w:eastAsia="zh-CN"/>
        </w:rPr>
        <w:t>CU</w:t>
      </w:r>
      <w:r w:rsidR="00D43C65" w:rsidRPr="00D43C65">
        <w:rPr>
          <w:rFonts w:eastAsiaTheme="minorEastAsia" w:hint="eastAsia"/>
          <w:lang w:eastAsia="zh-CN"/>
        </w:rPr>
        <w:t>2</w:t>
      </w:r>
      <w:r w:rsidRPr="00D43C65">
        <w:rPr>
          <w:rFonts w:eastAsiaTheme="minorEastAsia"/>
          <w:lang w:eastAsia="zh-CN"/>
        </w:rPr>
        <w:t xml:space="preserve"> to convey the received </w:t>
      </w:r>
      <w:r w:rsidRPr="00D43C65">
        <w:rPr>
          <w:rFonts w:eastAsiaTheme="minorEastAsia"/>
          <w:i/>
          <w:lang w:eastAsia="zh-CN"/>
        </w:rPr>
        <w:t>RRCReconfigurationComplete</w:t>
      </w:r>
      <w:r w:rsidRPr="00D43C65">
        <w:rPr>
          <w:rFonts w:eastAsiaTheme="minorEastAsia"/>
          <w:lang w:eastAsia="zh-CN"/>
        </w:rPr>
        <w:t xml:space="preserve"> message</w:t>
      </w:r>
      <w:r w:rsidR="00DD50D7">
        <w:rPr>
          <w:rFonts w:eastAsiaTheme="minorEastAsia" w:hint="eastAsia"/>
          <w:lang w:eastAsia="zh-CN"/>
        </w:rPr>
        <w:t>s</w:t>
      </w:r>
      <w:r w:rsidRPr="00D43C65">
        <w:rPr>
          <w:rFonts w:eastAsiaTheme="minorEastAsia"/>
          <w:lang w:eastAsia="zh-CN"/>
        </w:rPr>
        <w:t xml:space="preserve">. </w:t>
      </w:r>
    </w:p>
    <w:p w14:paraId="67F48A5C" w14:textId="0F0CF107" w:rsidR="00D43C65" w:rsidRPr="0044150A" w:rsidRDefault="000B5AA9" w:rsidP="00250D91">
      <w:pPr>
        <w:pStyle w:val="af9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 w:rsidR="00D43C65" w:rsidRPr="0044150A">
        <w:rPr>
          <w:rFonts w:eastAsiaTheme="minorEastAsia" w:hint="eastAsia"/>
          <w:lang w:eastAsia="zh-CN"/>
        </w:rPr>
        <w:t>IAB donor CU2 perform</w:t>
      </w:r>
      <w:r w:rsidR="00E52524">
        <w:rPr>
          <w:rFonts w:eastAsiaTheme="minorEastAsia" w:hint="eastAsia"/>
          <w:lang w:eastAsia="zh-CN"/>
        </w:rPr>
        <w:t>s</w:t>
      </w:r>
      <w:r w:rsidR="00D43C65" w:rsidRPr="0044150A">
        <w:rPr>
          <w:rFonts w:eastAsiaTheme="minorEastAsia" w:hint="eastAsia"/>
          <w:lang w:eastAsia="zh-CN"/>
        </w:rPr>
        <w:t xml:space="preserve"> path switch procedure </w:t>
      </w:r>
      <w:r w:rsidR="00203E5F">
        <w:rPr>
          <w:rFonts w:eastAsiaTheme="minorEastAsia" w:hint="eastAsia"/>
          <w:lang w:eastAsia="zh-CN"/>
        </w:rPr>
        <w:t>with</w:t>
      </w:r>
      <w:r w:rsidR="00D43C65" w:rsidRPr="0044150A">
        <w:rPr>
          <w:rFonts w:eastAsiaTheme="minorEastAsia" w:hint="eastAsia"/>
          <w:lang w:eastAsia="zh-CN"/>
        </w:rPr>
        <w:t xml:space="preserve"> NGC, </w:t>
      </w:r>
      <w:r w:rsidR="00E33AD4">
        <w:rPr>
          <w:rFonts w:eastAsiaTheme="minorEastAsia" w:hint="eastAsia"/>
          <w:lang w:eastAsia="zh-CN"/>
        </w:rPr>
        <w:t xml:space="preserve">and </w:t>
      </w:r>
      <w:r w:rsidR="00C265B0">
        <w:rPr>
          <w:rFonts w:eastAsiaTheme="minorEastAsia" w:hint="eastAsia"/>
          <w:lang w:eastAsia="zh-CN"/>
        </w:rPr>
        <w:t xml:space="preserve">the </w:t>
      </w:r>
      <w:r w:rsidR="00D43C65" w:rsidRPr="00120639">
        <w:rPr>
          <w:rFonts w:eastAsia="Malgun Gothic"/>
        </w:rPr>
        <w:t>migrating IAB</w:t>
      </w:r>
      <w:r w:rsidR="00D43C65" w:rsidRPr="00120639">
        <w:rPr>
          <w:rFonts w:eastAsiaTheme="minorEastAsia" w:hint="eastAsia"/>
          <w:lang w:eastAsia="zh-CN"/>
        </w:rPr>
        <w:t xml:space="preserve"> node 5 </w:t>
      </w:r>
      <w:r w:rsidR="00D43C65" w:rsidRPr="00120639">
        <w:rPr>
          <w:rFonts w:eastAsia="Malgun Gothic"/>
        </w:rPr>
        <w:t>MT</w:t>
      </w:r>
      <w:r w:rsidR="00D43C65" w:rsidRPr="00120639">
        <w:rPr>
          <w:rFonts w:eastAsiaTheme="minorEastAsia" w:hint="eastAsia"/>
          <w:lang w:eastAsia="zh-CN"/>
        </w:rPr>
        <w:t xml:space="preserve"> </w:t>
      </w:r>
      <w:r w:rsidR="00F7083D" w:rsidRPr="00120639">
        <w:rPr>
          <w:rFonts w:eastAsiaTheme="minorEastAsia"/>
          <w:lang w:eastAsia="zh-CN"/>
        </w:rPr>
        <w:t>and its descendant node(s)</w:t>
      </w:r>
      <w:r w:rsidR="00F7083D" w:rsidRPr="00120639">
        <w:rPr>
          <w:rFonts w:eastAsiaTheme="minorEastAsia" w:hint="eastAsia"/>
          <w:lang w:eastAsia="zh-CN"/>
        </w:rPr>
        <w:t xml:space="preserve"> MT</w:t>
      </w:r>
      <w:r w:rsidR="00F7083D" w:rsidRPr="005C088B">
        <w:rPr>
          <w:rFonts w:eastAsiaTheme="minorEastAsia" w:hint="eastAsia"/>
          <w:b/>
          <w:lang w:eastAsia="zh-CN"/>
        </w:rPr>
        <w:t xml:space="preserve"> </w:t>
      </w:r>
      <w:r w:rsidR="00D43C65" w:rsidRPr="0044150A">
        <w:rPr>
          <w:rFonts w:eastAsiaTheme="minorEastAsia" w:hint="eastAsia"/>
          <w:lang w:eastAsia="zh-CN"/>
        </w:rPr>
        <w:t>connect to</w:t>
      </w:r>
      <w:r w:rsidR="0011274F">
        <w:rPr>
          <w:rFonts w:eastAsiaTheme="minorEastAsia" w:hint="eastAsia"/>
          <w:lang w:eastAsia="zh-CN"/>
        </w:rPr>
        <w:t xml:space="preserve"> NGC via</w:t>
      </w:r>
      <w:r w:rsidR="00D43C65" w:rsidRPr="0044150A">
        <w:rPr>
          <w:rFonts w:eastAsiaTheme="minorEastAsia" w:hint="eastAsia"/>
          <w:lang w:eastAsia="zh-CN"/>
        </w:rPr>
        <w:t xml:space="preserve"> IAB donor CU2</w:t>
      </w:r>
    </w:p>
    <w:p w14:paraId="202DC615" w14:textId="7CC78A29" w:rsidR="000E7BAB" w:rsidRDefault="000B5AA9" w:rsidP="00250D91">
      <w:pPr>
        <w:pStyle w:val="af9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</w:t>
      </w:r>
      <w:r>
        <w:rPr>
          <w:rFonts w:eastAsiaTheme="minorEastAsia" w:hint="eastAsia"/>
          <w:lang w:eastAsia="zh-CN"/>
        </w:rPr>
        <w:t xml:space="preserve">he </w:t>
      </w:r>
      <w:r w:rsidRPr="0044150A">
        <w:rPr>
          <w:rFonts w:eastAsiaTheme="minorEastAsia"/>
          <w:lang w:eastAsia="zh-CN"/>
        </w:rPr>
        <w:t>IAB</w:t>
      </w:r>
      <w:r w:rsidRPr="0044150A">
        <w:rPr>
          <w:rFonts w:eastAsiaTheme="minorEastAsia" w:hint="eastAsia"/>
          <w:lang w:eastAsia="zh-CN"/>
        </w:rPr>
        <w:t xml:space="preserve"> </w:t>
      </w:r>
      <w:r w:rsidRPr="0044150A">
        <w:rPr>
          <w:rFonts w:eastAsiaTheme="minorEastAsia"/>
          <w:lang w:eastAsia="zh-CN"/>
        </w:rPr>
        <w:t>donor</w:t>
      </w:r>
      <w:r w:rsidRPr="0044150A">
        <w:rPr>
          <w:rFonts w:eastAsiaTheme="minorEastAsia" w:hint="eastAsia"/>
          <w:lang w:eastAsia="zh-CN"/>
        </w:rPr>
        <w:t xml:space="preserve"> </w:t>
      </w:r>
      <w:r w:rsidRPr="0044150A">
        <w:rPr>
          <w:rFonts w:eastAsiaTheme="minorEastAsia"/>
          <w:lang w:eastAsia="zh-CN"/>
        </w:rPr>
        <w:t>CU</w:t>
      </w:r>
      <w:r w:rsidRPr="0044150A">
        <w:rPr>
          <w:rFonts w:eastAsiaTheme="minorEastAsia" w:hint="eastAsia"/>
          <w:lang w:eastAsia="zh-CN"/>
        </w:rPr>
        <w:t>2</w:t>
      </w:r>
      <w:r w:rsidR="00DB7BD3">
        <w:rPr>
          <w:rFonts w:eastAsiaTheme="minorEastAsia" w:hint="eastAsia"/>
          <w:lang w:eastAsia="zh-CN"/>
        </w:rPr>
        <w:t xml:space="preserve"> indicate</w:t>
      </w:r>
      <w:r w:rsidR="00E52524">
        <w:rPr>
          <w:rFonts w:eastAsiaTheme="minorEastAsia" w:hint="eastAsia"/>
          <w:lang w:eastAsia="zh-CN"/>
        </w:rPr>
        <w:t>s</w:t>
      </w:r>
      <w:r w:rsidR="00DB7BD3" w:rsidRPr="00DB7BD3">
        <w:rPr>
          <w:rFonts w:eastAsiaTheme="minorEastAsia"/>
          <w:lang w:eastAsia="zh-CN"/>
        </w:rPr>
        <w:t xml:space="preserve"> </w:t>
      </w:r>
      <w:r w:rsidR="00DB7BD3" w:rsidRPr="0044150A">
        <w:rPr>
          <w:rFonts w:eastAsiaTheme="minorEastAsia"/>
          <w:lang w:eastAsia="zh-CN"/>
        </w:rPr>
        <w:t>IAB</w:t>
      </w:r>
      <w:r w:rsidR="00DB7BD3" w:rsidRPr="0044150A">
        <w:rPr>
          <w:rFonts w:eastAsiaTheme="minorEastAsia" w:hint="eastAsia"/>
          <w:lang w:eastAsia="zh-CN"/>
        </w:rPr>
        <w:t xml:space="preserve"> </w:t>
      </w:r>
      <w:r w:rsidR="00DB7BD3" w:rsidRPr="0044150A">
        <w:rPr>
          <w:rFonts w:eastAsiaTheme="minorEastAsia"/>
          <w:lang w:eastAsia="zh-CN"/>
        </w:rPr>
        <w:t>donor</w:t>
      </w:r>
      <w:r w:rsidR="00DB7BD3" w:rsidRPr="0044150A">
        <w:rPr>
          <w:rFonts w:eastAsiaTheme="minorEastAsia" w:hint="eastAsia"/>
          <w:lang w:eastAsia="zh-CN"/>
        </w:rPr>
        <w:t xml:space="preserve"> </w:t>
      </w:r>
      <w:r w:rsidR="00DB7BD3" w:rsidRPr="0044150A">
        <w:rPr>
          <w:rFonts w:eastAsiaTheme="minorEastAsia"/>
          <w:lang w:eastAsia="zh-CN"/>
        </w:rPr>
        <w:t>CU</w:t>
      </w:r>
      <w:r w:rsidR="00DB7BD3">
        <w:rPr>
          <w:rFonts w:eastAsiaTheme="minorEastAsia" w:hint="eastAsia"/>
          <w:lang w:eastAsia="zh-CN"/>
        </w:rPr>
        <w:t xml:space="preserve">1 to release the F1 connection between </w:t>
      </w:r>
      <w:r w:rsidR="00DB7BD3" w:rsidRPr="0044150A">
        <w:rPr>
          <w:rFonts w:eastAsiaTheme="minorEastAsia"/>
          <w:lang w:eastAsia="zh-CN"/>
        </w:rPr>
        <w:t>IAB</w:t>
      </w:r>
      <w:r w:rsidR="00DB7BD3" w:rsidRPr="0044150A">
        <w:rPr>
          <w:rFonts w:eastAsiaTheme="minorEastAsia" w:hint="eastAsia"/>
          <w:lang w:eastAsia="zh-CN"/>
        </w:rPr>
        <w:t xml:space="preserve"> </w:t>
      </w:r>
      <w:r w:rsidR="00DB7BD3" w:rsidRPr="0044150A">
        <w:rPr>
          <w:rFonts w:eastAsiaTheme="minorEastAsia"/>
          <w:lang w:eastAsia="zh-CN"/>
        </w:rPr>
        <w:t>donor</w:t>
      </w:r>
      <w:r w:rsidR="00DB7BD3" w:rsidRPr="0044150A">
        <w:rPr>
          <w:rFonts w:eastAsiaTheme="minorEastAsia" w:hint="eastAsia"/>
          <w:lang w:eastAsia="zh-CN"/>
        </w:rPr>
        <w:t xml:space="preserve"> </w:t>
      </w:r>
      <w:r w:rsidR="00DB7BD3" w:rsidRPr="0044150A">
        <w:rPr>
          <w:rFonts w:eastAsiaTheme="minorEastAsia"/>
          <w:lang w:eastAsia="zh-CN"/>
        </w:rPr>
        <w:t>CU</w:t>
      </w:r>
      <w:r w:rsidR="00DB7BD3">
        <w:rPr>
          <w:rFonts w:eastAsiaTheme="minorEastAsia" w:hint="eastAsia"/>
          <w:lang w:eastAsia="zh-CN"/>
        </w:rPr>
        <w:t>1 and migrating IA</w:t>
      </w:r>
      <w:r w:rsidR="00040BAE">
        <w:rPr>
          <w:rFonts w:eastAsiaTheme="minorEastAsia" w:hint="eastAsia"/>
          <w:lang w:eastAsia="zh-CN"/>
        </w:rPr>
        <w:t>B</w:t>
      </w:r>
      <w:r w:rsidR="00DB7BD3">
        <w:rPr>
          <w:rFonts w:eastAsiaTheme="minorEastAsia" w:hint="eastAsia"/>
          <w:lang w:eastAsia="zh-CN"/>
        </w:rPr>
        <w:t xml:space="preserve"> node 5 DU</w:t>
      </w:r>
      <w:r w:rsidR="00900283">
        <w:rPr>
          <w:rFonts w:eastAsiaTheme="minorEastAsia" w:hint="eastAsia"/>
          <w:lang w:eastAsia="zh-CN"/>
        </w:rPr>
        <w:t>,</w:t>
      </w:r>
      <w:r w:rsidR="00040BAE">
        <w:rPr>
          <w:rFonts w:eastAsiaTheme="minorEastAsia" w:hint="eastAsia"/>
          <w:lang w:eastAsia="zh-CN"/>
        </w:rPr>
        <w:t xml:space="preserve"> and the F1 connection between IAB donor </w:t>
      </w:r>
      <w:r w:rsidR="00900283">
        <w:rPr>
          <w:rFonts w:eastAsiaTheme="minorEastAsia" w:hint="eastAsia"/>
          <w:lang w:eastAsia="zh-CN"/>
        </w:rPr>
        <w:t>CU</w:t>
      </w:r>
      <w:r w:rsidR="00040BAE">
        <w:rPr>
          <w:rFonts w:eastAsiaTheme="minorEastAsia" w:hint="eastAsia"/>
          <w:lang w:eastAsia="zh-CN"/>
        </w:rPr>
        <w:t>1 and the descendant node</w:t>
      </w:r>
      <w:r w:rsidR="00900283">
        <w:rPr>
          <w:rFonts w:eastAsiaTheme="minorEastAsia" w:hint="eastAsia"/>
          <w:lang w:eastAsia="zh-CN"/>
        </w:rPr>
        <w:t>(s)</w:t>
      </w:r>
      <w:r w:rsidR="00040BAE">
        <w:rPr>
          <w:rFonts w:eastAsiaTheme="minorEastAsia" w:hint="eastAsia"/>
          <w:lang w:eastAsia="zh-CN"/>
        </w:rPr>
        <w:t xml:space="preserve"> of migrating IAB node 5</w:t>
      </w:r>
      <w:r w:rsidR="000E7BAB">
        <w:rPr>
          <w:rFonts w:eastAsiaTheme="minorEastAsia" w:hint="eastAsia"/>
          <w:lang w:eastAsia="zh-CN"/>
        </w:rPr>
        <w:t xml:space="preserve">. </w:t>
      </w:r>
    </w:p>
    <w:p w14:paraId="7973679D" w14:textId="2F96DB0A" w:rsidR="000E7BAB" w:rsidRPr="000E7BAB" w:rsidRDefault="00E3340C" w:rsidP="00250D91">
      <w:pPr>
        <w:pStyle w:val="af9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migrating </w:t>
      </w:r>
      <w:r>
        <w:rPr>
          <w:rFonts w:eastAsiaTheme="minorEastAsia"/>
          <w:lang w:eastAsia="zh-CN"/>
        </w:rPr>
        <w:t>IAB</w:t>
      </w:r>
      <w:r>
        <w:rPr>
          <w:rFonts w:eastAsiaTheme="minorEastAsia" w:hint="eastAsia"/>
          <w:lang w:eastAsia="zh-CN"/>
        </w:rPr>
        <w:t xml:space="preserve"> node 5</w:t>
      </w:r>
      <w:r w:rsidRPr="00385BF4">
        <w:rPr>
          <w:rFonts w:eastAsiaTheme="minorEastAsia"/>
          <w:lang w:eastAsia="zh-CN"/>
        </w:rPr>
        <w:t xml:space="preserve"> </w:t>
      </w:r>
      <w:r w:rsidR="00333BB1">
        <w:rPr>
          <w:rFonts w:eastAsiaTheme="minorEastAsia" w:hint="eastAsia"/>
          <w:lang w:eastAsia="zh-CN"/>
        </w:rPr>
        <w:t xml:space="preserve">DU </w:t>
      </w:r>
      <w:r w:rsidR="00927186">
        <w:rPr>
          <w:rFonts w:eastAsiaTheme="minorEastAsia" w:hint="eastAsia"/>
          <w:lang w:eastAsia="zh-CN"/>
        </w:rPr>
        <w:t xml:space="preserve">and each descendant node(s) </w:t>
      </w:r>
      <w:r w:rsidR="00333BB1">
        <w:rPr>
          <w:rFonts w:eastAsiaTheme="minorEastAsia" w:hint="eastAsia"/>
          <w:lang w:eastAsia="zh-CN"/>
        </w:rPr>
        <w:t xml:space="preserve">DU </w:t>
      </w:r>
      <w:r w:rsidR="00927186">
        <w:rPr>
          <w:rFonts w:eastAsiaTheme="minorEastAsia"/>
          <w:lang w:eastAsia="zh-CN"/>
        </w:rPr>
        <w:t xml:space="preserve">send </w:t>
      </w:r>
      <w:r w:rsidR="00927186" w:rsidRPr="00385BF4">
        <w:rPr>
          <w:rFonts w:eastAsiaTheme="minorEastAsia"/>
          <w:lang w:eastAsia="zh-CN"/>
        </w:rPr>
        <w:t>F1</w:t>
      </w:r>
      <w:r>
        <w:rPr>
          <w:rFonts w:eastAsiaTheme="minorEastAsia" w:hint="eastAsia"/>
          <w:lang w:eastAsia="zh-CN"/>
        </w:rPr>
        <w:t xml:space="preserve"> SETUP REQUEST </w:t>
      </w:r>
      <w:r w:rsidRPr="00385BF4">
        <w:rPr>
          <w:rFonts w:eastAsiaTheme="minorEastAsia"/>
          <w:lang w:eastAsia="zh-CN"/>
        </w:rPr>
        <w:t>messag</w:t>
      </w:r>
      <w:r>
        <w:rPr>
          <w:rFonts w:eastAsiaTheme="minorEastAsia"/>
          <w:lang w:eastAsia="zh-CN"/>
        </w:rPr>
        <w:t>e</w:t>
      </w:r>
      <w:r w:rsidR="002376CF">
        <w:rPr>
          <w:rFonts w:eastAsiaTheme="minorEastAsia" w:hint="eastAsia"/>
          <w:lang w:eastAsia="zh-CN"/>
        </w:rPr>
        <w:t>(s)</w:t>
      </w:r>
      <w:r>
        <w:rPr>
          <w:rFonts w:eastAsiaTheme="minorEastAsia"/>
          <w:lang w:eastAsia="zh-CN"/>
        </w:rPr>
        <w:t xml:space="preserve"> to the IAB</w:t>
      </w:r>
      <w:r w:rsidRPr="00385BF4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donor CU2</w:t>
      </w:r>
      <w:r w:rsidR="00927186">
        <w:rPr>
          <w:rFonts w:eastAsiaTheme="minorEastAsia" w:hint="eastAsia"/>
          <w:lang w:eastAsia="zh-CN"/>
        </w:rPr>
        <w:t xml:space="preserve">. </w:t>
      </w:r>
    </w:p>
    <w:p w14:paraId="790804F2" w14:textId="4276125C" w:rsidR="007334E2" w:rsidRDefault="00EC73A6" w:rsidP="00250D91">
      <w:pPr>
        <w:pStyle w:val="af9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 w:rsidRPr="00753196">
        <w:rPr>
          <w:rFonts w:eastAsiaTheme="minorEastAsia"/>
          <w:lang w:eastAsia="zh-CN"/>
        </w:rPr>
        <w:t>The</w:t>
      </w:r>
      <w:r>
        <w:rPr>
          <w:rFonts w:eastAsiaTheme="minorEastAsia"/>
          <w:lang w:eastAsia="zh-CN"/>
        </w:rPr>
        <w:t xml:space="preserve"> IAB</w:t>
      </w:r>
      <w:r w:rsidRPr="00385BF4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donor CU2</w:t>
      </w:r>
      <w:r w:rsidRPr="00753196">
        <w:rPr>
          <w:rFonts w:eastAsiaTheme="minorEastAsia"/>
          <w:lang w:eastAsia="zh-CN"/>
        </w:rPr>
        <w:t xml:space="preserve"> responds to the </w:t>
      </w:r>
      <w:r>
        <w:rPr>
          <w:rFonts w:eastAsiaTheme="minorEastAsia" w:hint="eastAsia"/>
          <w:lang w:eastAsia="zh-CN"/>
        </w:rPr>
        <w:t xml:space="preserve">migrating </w:t>
      </w:r>
      <w:r>
        <w:rPr>
          <w:rFonts w:eastAsiaTheme="minorEastAsia"/>
          <w:lang w:eastAsia="zh-CN"/>
        </w:rPr>
        <w:t>IAB</w:t>
      </w:r>
      <w:r>
        <w:rPr>
          <w:rFonts w:eastAsiaTheme="minorEastAsia" w:hint="eastAsia"/>
          <w:lang w:eastAsia="zh-CN"/>
        </w:rPr>
        <w:t xml:space="preserve"> node 5</w:t>
      </w:r>
      <w:r w:rsidRPr="00385BF4">
        <w:rPr>
          <w:rFonts w:eastAsiaTheme="minorEastAsia"/>
          <w:lang w:eastAsia="zh-CN"/>
        </w:rPr>
        <w:t xml:space="preserve"> </w:t>
      </w:r>
      <w:r w:rsidR="00333BB1">
        <w:rPr>
          <w:rFonts w:eastAsiaTheme="minorEastAsia" w:hint="eastAsia"/>
          <w:lang w:eastAsia="zh-CN"/>
        </w:rPr>
        <w:t>DU</w:t>
      </w:r>
      <w:r w:rsidRPr="00753196">
        <w:rPr>
          <w:rFonts w:eastAsiaTheme="minorEastAsia"/>
          <w:lang w:eastAsia="zh-CN"/>
        </w:rPr>
        <w:t xml:space="preserve"> </w:t>
      </w:r>
      <w:r w:rsidR="00A73CE7">
        <w:rPr>
          <w:rFonts w:eastAsiaTheme="minorEastAsia" w:hint="eastAsia"/>
          <w:lang w:eastAsia="zh-CN"/>
        </w:rPr>
        <w:t xml:space="preserve">and each descendant node(s) </w:t>
      </w:r>
      <w:r w:rsidR="00333BB1">
        <w:rPr>
          <w:rFonts w:eastAsiaTheme="minorEastAsia" w:hint="eastAsia"/>
          <w:lang w:eastAsia="zh-CN"/>
        </w:rPr>
        <w:t xml:space="preserve">DU </w:t>
      </w:r>
      <w:r w:rsidRPr="00753196">
        <w:rPr>
          <w:rFonts w:eastAsiaTheme="minorEastAsia"/>
          <w:lang w:eastAsia="zh-CN"/>
        </w:rPr>
        <w:t xml:space="preserve">with </w:t>
      </w:r>
      <w:r>
        <w:rPr>
          <w:rFonts w:eastAsiaTheme="minorEastAsia" w:hint="eastAsia"/>
          <w:lang w:eastAsia="zh-CN"/>
        </w:rPr>
        <w:t>F1 SETUP RESPONSE</w:t>
      </w:r>
      <w:r w:rsidRPr="00753196">
        <w:rPr>
          <w:rFonts w:eastAsiaTheme="minorEastAsia"/>
          <w:lang w:eastAsia="zh-CN"/>
        </w:rPr>
        <w:t xml:space="preserve"> message</w:t>
      </w:r>
      <w:r w:rsidR="00333BB1">
        <w:rPr>
          <w:rFonts w:eastAsiaTheme="minorEastAsia" w:hint="eastAsia"/>
          <w:lang w:eastAsia="zh-CN"/>
        </w:rPr>
        <w:t>s</w:t>
      </w:r>
    </w:p>
    <w:p w14:paraId="531EE64B" w14:textId="53329386" w:rsidR="00B46CB3" w:rsidRPr="00B46CB3" w:rsidRDefault="007334E2" w:rsidP="003E364B">
      <w:pPr>
        <w:pStyle w:val="Proposallist"/>
        <w:ind w:left="1559"/>
        <w:rPr>
          <w:rFonts w:eastAsiaTheme="minorEastAsia"/>
          <w:lang w:eastAsia="zh-CN"/>
        </w:rPr>
      </w:pPr>
      <w:r w:rsidRPr="007334E2">
        <w:rPr>
          <w:rFonts w:eastAsiaTheme="minorEastAsia"/>
          <w:lang w:eastAsia="zh-CN"/>
        </w:rPr>
        <w:t xml:space="preserve">Proposal </w:t>
      </w:r>
      <w:r w:rsidR="00BD7775">
        <w:rPr>
          <w:rFonts w:eastAsiaTheme="minorEastAsia" w:hint="eastAsia"/>
          <w:lang w:eastAsia="zh-CN"/>
        </w:rPr>
        <w:t>3</w:t>
      </w:r>
      <w:r w:rsidRPr="007334E2">
        <w:rPr>
          <w:rFonts w:eastAsiaTheme="minorEastAsia"/>
          <w:lang w:eastAsia="zh-CN"/>
        </w:rPr>
        <w:t>:</w:t>
      </w:r>
      <w:r w:rsidR="00B46CB3" w:rsidRPr="00B46CB3">
        <w:rPr>
          <w:rFonts w:eastAsiaTheme="minorEastAsia" w:hint="eastAsia"/>
          <w:lang w:eastAsia="zh-CN"/>
        </w:rPr>
        <w:t xml:space="preserve"> </w:t>
      </w:r>
      <w:r w:rsidR="00C361A1">
        <w:rPr>
          <w:rFonts w:eastAsiaTheme="minorEastAsia" w:hint="eastAsia"/>
          <w:lang w:eastAsia="zh-CN"/>
        </w:rPr>
        <w:t xml:space="preserve">The </w:t>
      </w:r>
      <w:r w:rsidR="00B46CB3" w:rsidRPr="00B46CB3">
        <w:rPr>
          <w:rFonts w:eastAsiaTheme="minorEastAsia" w:hint="eastAsia"/>
          <w:lang w:eastAsia="zh-CN"/>
        </w:rPr>
        <w:t xml:space="preserve">migrating </w:t>
      </w:r>
      <w:r w:rsidR="00B46CB3" w:rsidRPr="00B46CB3">
        <w:rPr>
          <w:rFonts w:eastAsiaTheme="minorEastAsia"/>
          <w:lang w:eastAsia="zh-CN"/>
        </w:rPr>
        <w:t>IAB</w:t>
      </w:r>
      <w:r w:rsidR="00B46CB3" w:rsidRPr="00B46CB3">
        <w:rPr>
          <w:rFonts w:eastAsiaTheme="minorEastAsia" w:hint="eastAsia"/>
          <w:lang w:eastAsia="zh-CN"/>
        </w:rPr>
        <w:t xml:space="preserve"> node 5</w:t>
      </w:r>
      <w:r w:rsidR="00B46CB3" w:rsidRPr="00B46CB3">
        <w:rPr>
          <w:rFonts w:eastAsiaTheme="minorEastAsia"/>
          <w:lang w:eastAsia="zh-CN"/>
        </w:rPr>
        <w:t xml:space="preserve"> </w:t>
      </w:r>
      <w:r w:rsidR="00B46CB3" w:rsidRPr="00B46CB3">
        <w:rPr>
          <w:rFonts w:eastAsiaTheme="minorEastAsia" w:hint="eastAsia"/>
          <w:lang w:eastAsia="zh-CN"/>
        </w:rPr>
        <w:t xml:space="preserve">and </w:t>
      </w:r>
      <w:r w:rsidR="004456BD">
        <w:rPr>
          <w:rFonts w:eastAsiaTheme="minorEastAsia" w:hint="eastAsia"/>
          <w:lang w:eastAsia="zh-CN"/>
        </w:rPr>
        <w:t>its</w:t>
      </w:r>
      <w:r w:rsidR="00B46CB3" w:rsidRPr="00B46CB3">
        <w:rPr>
          <w:rFonts w:eastAsiaTheme="minorEastAsia" w:hint="eastAsia"/>
          <w:lang w:eastAsia="zh-CN"/>
        </w:rPr>
        <w:t xml:space="preserve"> descendant node(s) should</w:t>
      </w:r>
      <w:r w:rsidR="008D0F3B">
        <w:rPr>
          <w:rFonts w:eastAsiaTheme="minorEastAsia" w:hint="eastAsia"/>
          <w:lang w:eastAsia="zh-CN"/>
        </w:rPr>
        <w:t xml:space="preserve"> all</w:t>
      </w:r>
      <w:r w:rsidR="00B46CB3" w:rsidRPr="00B46CB3">
        <w:rPr>
          <w:rFonts w:eastAsiaTheme="minorEastAsia" w:hint="eastAsia"/>
          <w:lang w:eastAsia="zh-CN"/>
        </w:rPr>
        <w:t xml:space="preserve"> </w:t>
      </w:r>
      <w:r w:rsidR="00F83666">
        <w:rPr>
          <w:rFonts w:eastAsiaTheme="minorEastAsia"/>
          <w:lang w:eastAsia="zh-CN"/>
        </w:rPr>
        <w:t>imple</w:t>
      </w:r>
      <w:r w:rsidR="00F83666">
        <w:rPr>
          <w:rFonts w:eastAsiaTheme="minorEastAsia" w:hint="eastAsia"/>
          <w:lang w:eastAsia="zh-CN"/>
        </w:rPr>
        <w:t>ment</w:t>
      </w:r>
      <w:r w:rsidR="00B46CB3" w:rsidRPr="00B46CB3">
        <w:rPr>
          <w:rFonts w:eastAsiaTheme="minorEastAsia" w:hint="eastAsia"/>
          <w:lang w:eastAsia="zh-CN"/>
        </w:rPr>
        <w:t xml:space="preserve"> F1 setup procedure</w:t>
      </w:r>
      <w:r w:rsidR="00C361A1">
        <w:rPr>
          <w:rFonts w:eastAsiaTheme="minorEastAsia" w:hint="eastAsia"/>
          <w:lang w:eastAsia="zh-CN"/>
        </w:rPr>
        <w:t>.</w:t>
      </w:r>
    </w:p>
    <w:p w14:paraId="2C012A98" w14:textId="23EA0D5F" w:rsidR="00364159" w:rsidRDefault="00B16B75" w:rsidP="00250D91">
      <w:pPr>
        <w:pStyle w:val="af9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 w:rsidRPr="00B16B75">
        <w:rPr>
          <w:rFonts w:eastAsiaTheme="minorEastAsia"/>
          <w:lang w:eastAsia="zh-CN"/>
        </w:rPr>
        <w:t xml:space="preserve">The IAB </w:t>
      </w:r>
      <w:r w:rsidR="00DA441A" w:rsidRPr="00B16B75">
        <w:rPr>
          <w:rFonts w:eastAsiaTheme="minorEastAsia"/>
          <w:lang w:eastAsia="zh-CN"/>
        </w:rPr>
        <w:t xml:space="preserve">donor CU2 </w:t>
      </w:r>
      <w:r w:rsidR="00DA441A">
        <w:rPr>
          <w:rFonts w:eastAsiaTheme="minorEastAsia"/>
          <w:lang w:eastAsia="zh-CN"/>
        </w:rPr>
        <w:t>sends</w:t>
      </w:r>
      <w:r w:rsidR="00DA441A">
        <w:rPr>
          <w:rFonts w:eastAsiaTheme="minorEastAsia" w:hint="eastAsia"/>
          <w:lang w:eastAsia="zh-CN"/>
        </w:rPr>
        <w:t xml:space="preserve"> UE CONTEXT MODIFICATION REQUEST to migrating IAB node 5 to </w:t>
      </w:r>
      <w:r w:rsidR="00DA441A">
        <w:rPr>
          <w:rFonts w:eastAsiaTheme="minorEastAsia"/>
          <w:lang w:eastAsia="zh-CN"/>
        </w:rPr>
        <w:t>initial</w:t>
      </w:r>
      <w:r w:rsidR="005A5824">
        <w:rPr>
          <w:rFonts w:eastAsiaTheme="minorEastAsia" w:hint="eastAsia"/>
          <w:lang w:eastAsia="zh-CN"/>
        </w:rPr>
        <w:t>ize</w:t>
      </w:r>
      <w:r w:rsidRPr="00B16B75">
        <w:rPr>
          <w:rFonts w:eastAsiaTheme="minorEastAsia"/>
          <w:lang w:eastAsia="zh-CN"/>
        </w:rPr>
        <w:t xml:space="preserve"> </w:t>
      </w:r>
      <w:r w:rsidR="00364159">
        <w:rPr>
          <w:rFonts w:eastAsiaTheme="minorEastAsia" w:hint="eastAsia"/>
          <w:lang w:eastAsia="zh-CN"/>
        </w:rPr>
        <w:t xml:space="preserve">the </w:t>
      </w:r>
      <w:r w:rsidR="000A03E9">
        <w:rPr>
          <w:rFonts w:eastAsiaTheme="minorEastAsia"/>
          <w:lang w:eastAsia="zh-CN"/>
        </w:rPr>
        <w:t>reconfiguration procedure</w:t>
      </w:r>
      <w:r w:rsidR="000A03E9">
        <w:rPr>
          <w:rFonts w:eastAsiaTheme="minorEastAsia" w:hint="eastAsia"/>
          <w:lang w:eastAsia="zh-CN"/>
        </w:rPr>
        <w:t>.</w:t>
      </w:r>
    </w:p>
    <w:p w14:paraId="716443B0" w14:textId="55BCC1F3" w:rsidR="008F63A4" w:rsidRPr="00B905CD" w:rsidRDefault="00C525D0" w:rsidP="00250D91">
      <w:pPr>
        <w:pStyle w:val="af9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migrating IAB node 5 DU sends </w:t>
      </w:r>
      <w:r w:rsidRPr="00C525D0">
        <w:rPr>
          <w:rFonts w:eastAsiaTheme="minorEastAsia" w:hint="eastAsia"/>
          <w:i/>
          <w:lang w:eastAsia="zh-CN"/>
        </w:rPr>
        <w:t>RRC reconfiguration</w:t>
      </w:r>
      <w:r>
        <w:rPr>
          <w:rFonts w:eastAsiaTheme="minorEastAsia" w:hint="eastAsia"/>
          <w:lang w:eastAsia="zh-CN"/>
        </w:rPr>
        <w:t xml:space="preserve"> message</w:t>
      </w:r>
      <w:r w:rsidR="009D7180">
        <w:rPr>
          <w:rFonts w:eastAsiaTheme="minorEastAsia" w:hint="eastAsia"/>
          <w:lang w:eastAsia="zh-CN"/>
        </w:rPr>
        <w:t>(s)</w:t>
      </w:r>
      <w:r>
        <w:rPr>
          <w:rFonts w:eastAsiaTheme="minorEastAsia" w:hint="eastAsia"/>
          <w:lang w:eastAsia="zh-CN"/>
        </w:rPr>
        <w:t xml:space="preserve"> to </w:t>
      </w:r>
      <w:r w:rsidR="009D7180">
        <w:rPr>
          <w:rFonts w:eastAsiaTheme="minorEastAsia" w:hint="eastAsia"/>
          <w:lang w:eastAsia="zh-CN"/>
        </w:rPr>
        <w:t xml:space="preserve">descendant node(s) of migrating IAB node 5 and </w:t>
      </w:r>
      <w:r>
        <w:rPr>
          <w:rFonts w:eastAsiaTheme="minorEastAsia" w:hint="eastAsia"/>
          <w:lang w:eastAsia="zh-CN"/>
        </w:rPr>
        <w:t>UEs</w:t>
      </w:r>
    </w:p>
    <w:p w14:paraId="619F355D" w14:textId="31CC65AA" w:rsidR="00C525D0" w:rsidRPr="009D7180" w:rsidRDefault="00C525D0" w:rsidP="00250D91">
      <w:pPr>
        <w:pStyle w:val="af9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 w:rsidRPr="009D7180">
        <w:rPr>
          <w:rFonts w:eastAsiaTheme="minorEastAsia"/>
          <w:lang w:eastAsia="zh-CN"/>
        </w:rPr>
        <w:t xml:space="preserve">The </w:t>
      </w:r>
      <w:r w:rsidR="009D7180" w:rsidRPr="009D7180">
        <w:rPr>
          <w:rFonts w:eastAsiaTheme="minorEastAsia"/>
          <w:lang w:eastAsia="zh-CN"/>
        </w:rPr>
        <w:t>descendant node(s) of migrating IAB node 5 and UEs</w:t>
      </w:r>
      <w:r w:rsidRPr="009D7180">
        <w:rPr>
          <w:rFonts w:eastAsiaTheme="minorEastAsia"/>
          <w:lang w:eastAsia="zh-CN"/>
        </w:rPr>
        <w:t xml:space="preserve"> responds to the migrating IAB node 5  with an </w:t>
      </w:r>
      <w:r w:rsidRPr="009D7180">
        <w:rPr>
          <w:rFonts w:eastAsiaTheme="minorEastAsia" w:hint="eastAsia"/>
          <w:i/>
          <w:lang w:eastAsia="zh-CN"/>
        </w:rPr>
        <w:t xml:space="preserve">RRC reconfiguration </w:t>
      </w:r>
      <w:r w:rsidRPr="009D7180">
        <w:rPr>
          <w:rFonts w:eastAsiaTheme="minorEastAsia"/>
          <w:i/>
          <w:lang w:eastAsia="zh-CN"/>
        </w:rPr>
        <w:t xml:space="preserve">complete </w:t>
      </w:r>
      <w:r w:rsidRPr="009D7180">
        <w:rPr>
          <w:rFonts w:eastAsiaTheme="minorEastAsia"/>
          <w:lang w:eastAsia="zh-CN"/>
        </w:rPr>
        <w:t>message</w:t>
      </w:r>
      <w:r w:rsidR="009D7180">
        <w:rPr>
          <w:rFonts w:eastAsiaTheme="minorEastAsia" w:hint="eastAsia"/>
          <w:lang w:eastAsia="zh-CN"/>
        </w:rPr>
        <w:t>s</w:t>
      </w:r>
    </w:p>
    <w:p w14:paraId="776F0577" w14:textId="4FB38C09" w:rsidR="00BF4488" w:rsidRDefault="003A33BE" w:rsidP="00250D91">
      <w:pPr>
        <w:pStyle w:val="af9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E34FCD" w:rsidRPr="00C525D0">
        <w:rPr>
          <w:rFonts w:eastAsiaTheme="minorEastAsia"/>
          <w:lang w:eastAsia="zh-CN"/>
        </w:rPr>
        <w:t>he migrating IAB node 5</w:t>
      </w:r>
      <w:r w:rsidR="00E34FCD">
        <w:rPr>
          <w:rFonts w:eastAsiaTheme="minorEastAsia" w:hint="eastAsia"/>
          <w:lang w:eastAsia="zh-CN"/>
        </w:rPr>
        <w:t xml:space="preserve"> convey</w:t>
      </w:r>
      <w:r w:rsidR="007473BC">
        <w:rPr>
          <w:rFonts w:eastAsiaTheme="minorEastAsia" w:hint="eastAsia"/>
          <w:lang w:eastAsia="zh-CN"/>
        </w:rPr>
        <w:t>s</w:t>
      </w:r>
      <w:r w:rsidR="00E34FCD">
        <w:rPr>
          <w:rFonts w:eastAsiaTheme="minorEastAsia" w:hint="eastAsia"/>
          <w:lang w:eastAsia="zh-CN"/>
        </w:rPr>
        <w:t xml:space="preserve"> </w:t>
      </w:r>
      <w:r w:rsidRPr="00C525D0">
        <w:rPr>
          <w:rFonts w:eastAsiaTheme="minorEastAsia" w:hint="eastAsia"/>
          <w:i/>
          <w:lang w:eastAsia="zh-CN"/>
        </w:rPr>
        <w:t xml:space="preserve">RRC reconfiguration </w:t>
      </w:r>
      <w:r w:rsidRPr="00C525D0">
        <w:rPr>
          <w:rFonts w:eastAsiaTheme="minorEastAsia"/>
          <w:i/>
          <w:lang w:eastAsia="zh-CN"/>
        </w:rPr>
        <w:t>complete</w:t>
      </w:r>
      <w:r>
        <w:rPr>
          <w:rFonts w:eastAsiaTheme="minorEastAsia" w:hint="eastAsia"/>
          <w:lang w:eastAsia="zh-CN"/>
        </w:rPr>
        <w:t xml:space="preserve"> </w:t>
      </w:r>
      <w:r w:rsidR="00777C39">
        <w:rPr>
          <w:rFonts w:eastAsiaTheme="minorEastAsia" w:hint="eastAsia"/>
          <w:lang w:eastAsia="zh-CN"/>
        </w:rPr>
        <w:t>message</w:t>
      </w:r>
      <w:r w:rsidR="00AE65B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 IAB donor CU2 via UE CONTEXT MODIFICARION RESPONSE message</w:t>
      </w:r>
    </w:p>
    <w:p w14:paraId="2195510D" w14:textId="44E429B4" w:rsidR="0077220E" w:rsidRDefault="0077220E" w:rsidP="0077220E">
      <w:pPr>
        <w:pStyle w:val="af9"/>
        <w:ind w:left="360" w:firstLineChars="0" w:firstLine="0"/>
        <w:rPr>
          <w:rFonts w:eastAsiaTheme="minorEastAsia"/>
          <w:lang w:eastAsia="zh-CN"/>
        </w:rPr>
      </w:pPr>
      <w:r w:rsidRPr="00364159">
        <w:rPr>
          <w:rFonts w:eastAsiaTheme="minorEastAsia"/>
          <w:lang w:eastAsia="zh-CN"/>
        </w:rPr>
        <w:t xml:space="preserve">The objects </w:t>
      </w:r>
      <w:r w:rsidR="000E616A">
        <w:rPr>
          <w:rFonts w:eastAsiaTheme="minorEastAsia" w:hint="eastAsia"/>
          <w:lang w:eastAsia="zh-CN"/>
        </w:rPr>
        <w:t>need to be</w:t>
      </w:r>
      <w:r w:rsidR="000E616A">
        <w:rPr>
          <w:rFonts w:eastAsiaTheme="minorEastAsia"/>
          <w:lang w:eastAsia="zh-CN"/>
        </w:rPr>
        <w:t xml:space="preserve"> reconfigur</w:t>
      </w:r>
      <w:r w:rsidR="000E616A">
        <w:rPr>
          <w:rFonts w:eastAsiaTheme="minorEastAsia" w:hint="eastAsia"/>
          <w:lang w:eastAsia="zh-CN"/>
        </w:rPr>
        <w:t>ed</w:t>
      </w:r>
      <w:r w:rsidRPr="00364159">
        <w:rPr>
          <w:rFonts w:eastAsiaTheme="minorEastAsia"/>
          <w:lang w:eastAsia="zh-CN"/>
        </w:rPr>
        <w:t xml:space="preserve"> include</w:t>
      </w:r>
      <w:r>
        <w:rPr>
          <w:rFonts w:eastAsiaTheme="minorEastAsia" w:hint="eastAsia"/>
          <w:lang w:eastAsia="zh-CN"/>
        </w:rPr>
        <w:t>: 1) the descendant node(s) of migrating IAB node 5</w:t>
      </w:r>
    </w:p>
    <w:p w14:paraId="785314EB" w14:textId="28651EB2" w:rsidR="0077220E" w:rsidRDefault="0077220E" w:rsidP="00CD5268">
      <w:pPr>
        <w:pStyle w:val="af9"/>
        <w:ind w:leftChars="1980" w:left="3960"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2)</w:t>
      </w:r>
      <w:r w:rsidRPr="00496DF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 UE(s) under migrating IAB node 5</w:t>
      </w:r>
    </w:p>
    <w:p w14:paraId="26567A3A" w14:textId="3B257E25" w:rsidR="0077220E" w:rsidRDefault="0077220E" w:rsidP="00CD5268">
      <w:pPr>
        <w:pStyle w:val="af9"/>
        <w:ind w:leftChars="1980" w:left="3960"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3) the UE(s) under descendant node(s) of migrating IAB node 5</w:t>
      </w:r>
    </w:p>
    <w:p w14:paraId="6BB855DC" w14:textId="42A8EBA7" w:rsidR="0077220E" w:rsidRPr="0077220E" w:rsidRDefault="0077220E" w:rsidP="0010281E">
      <w:pPr>
        <w:pStyle w:val="Proposallist"/>
        <w:ind w:left="1446" w:hanging="102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 xml:space="preserve">roposal </w:t>
      </w:r>
      <w:r w:rsidR="00BD7775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: </w:t>
      </w:r>
      <w:r w:rsidR="00CA0FFA">
        <w:rPr>
          <w:rFonts w:eastAsiaTheme="minorEastAsia" w:hint="eastAsia"/>
          <w:lang w:eastAsia="zh-CN"/>
        </w:rPr>
        <w:t>T</w:t>
      </w:r>
      <w:r w:rsidR="00CA0FFA" w:rsidRPr="00931799">
        <w:rPr>
          <w:rFonts w:eastAsiaTheme="minorEastAsia"/>
          <w:lang w:eastAsia="zh-CN"/>
        </w:rPr>
        <w:t xml:space="preserve">he </w:t>
      </w:r>
      <w:r w:rsidR="00931799" w:rsidRPr="00931799">
        <w:rPr>
          <w:rFonts w:eastAsiaTheme="minorEastAsia"/>
          <w:lang w:eastAsia="zh-CN"/>
        </w:rPr>
        <w:t xml:space="preserve">descendant node(s) of migrating IAB node, </w:t>
      </w:r>
      <w:r w:rsidR="00035A96">
        <w:rPr>
          <w:rFonts w:eastAsiaTheme="minorEastAsia" w:hint="eastAsia"/>
          <w:lang w:eastAsia="zh-CN"/>
        </w:rPr>
        <w:t xml:space="preserve">the </w:t>
      </w:r>
      <w:r w:rsidR="00931799" w:rsidRPr="00931799">
        <w:rPr>
          <w:rFonts w:eastAsiaTheme="minorEastAsia"/>
          <w:lang w:eastAsia="zh-CN"/>
        </w:rPr>
        <w:t xml:space="preserve">UE(s) under the migrating IAB node and </w:t>
      </w:r>
      <w:r w:rsidR="00035A96">
        <w:rPr>
          <w:rFonts w:eastAsiaTheme="minorEastAsia" w:hint="eastAsia"/>
          <w:lang w:eastAsia="zh-CN"/>
        </w:rPr>
        <w:t xml:space="preserve">the </w:t>
      </w:r>
      <w:r w:rsidR="00035A96" w:rsidRPr="00931799">
        <w:rPr>
          <w:rFonts w:eastAsiaTheme="minorEastAsia"/>
          <w:lang w:eastAsia="zh-CN"/>
        </w:rPr>
        <w:t xml:space="preserve">UE(s) under </w:t>
      </w:r>
      <w:r w:rsidR="00931799" w:rsidRPr="00931799">
        <w:rPr>
          <w:rFonts w:eastAsiaTheme="minorEastAsia"/>
          <w:lang w:eastAsia="zh-CN"/>
        </w:rPr>
        <w:t>descendant node(s) should be reconfigured</w:t>
      </w:r>
      <w:r w:rsidR="00250F20">
        <w:rPr>
          <w:rFonts w:eastAsiaTheme="minorEastAsia" w:hint="eastAsia"/>
          <w:lang w:eastAsia="zh-CN"/>
        </w:rPr>
        <w:t>.</w:t>
      </w:r>
    </w:p>
    <w:p w14:paraId="1D8A349A" w14:textId="545E8BCE" w:rsidR="00D25BAF" w:rsidRPr="00A53C2A" w:rsidRDefault="00D25BAF" w:rsidP="00250D91">
      <w:pPr>
        <w:pStyle w:val="af9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IAB node 5</w:t>
      </w:r>
      <w:r>
        <w:rPr>
          <w:rFonts w:eastAsiaTheme="minorEastAsia"/>
          <w:lang w:eastAsia="zh-CN"/>
        </w:rPr>
        <w:t>’</w:t>
      </w:r>
      <w:r w:rsidR="00CB5361">
        <w:rPr>
          <w:rFonts w:eastAsiaTheme="minorEastAsia" w:hint="eastAsia"/>
          <w:lang w:eastAsia="zh-CN"/>
        </w:rPr>
        <w:t>s UE(s),</w:t>
      </w:r>
      <w:r>
        <w:rPr>
          <w:rFonts w:eastAsiaTheme="minorEastAsia" w:hint="eastAsia"/>
          <w:lang w:eastAsia="zh-CN"/>
        </w:rPr>
        <w:t xml:space="preserve"> descendant node(s)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UE(s)</w:t>
      </w:r>
      <w:r w:rsidR="007559E9">
        <w:rPr>
          <w:rFonts w:eastAsiaTheme="minorEastAsia" w:hint="eastAsia"/>
          <w:lang w:eastAsia="zh-CN"/>
        </w:rPr>
        <w:t xml:space="preserve"> </w:t>
      </w:r>
      <w:r w:rsidR="004A5EE7">
        <w:rPr>
          <w:rFonts w:eastAsiaTheme="minorEastAsia" w:hint="eastAsia"/>
          <w:lang w:eastAsia="zh-CN"/>
        </w:rPr>
        <w:t>and descendant node(s)</w:t>
      </w:r>
      <w:r w:rsidR="00CB5361">
        <w:rPr>
          <w:rFonts w:eastAsiaTheme="minorEastAsia" w:hint="eastAsia"/>
          <w:lang w:eastAsia="zh-CN"/>
        </w:rPr>
        <w:t xml:space="preserve"> </w:t>
      </w:r>
      <w:r w:rsidR="007559E9">
        <w:rPr>
          <w:rFonts w:eastAsiaTheme="minorEastAsia" w:hint="eastAsia"/>
          <w:lang w:eastAsia="zh-CN"/>
        </w:rPr>
        <w:t xml:space="preserve">migrate to the IAB donor CU2, </w:t>
      </w:r>
      <w:r>
        <w:rPr>
          <w:rFonts w:eastAsiaTheme="minorEastAsia" w:hint="eastAsia"/>
          <w:lang w:eastAsia="zh-CN"/>
        </w:rPr>
        <w:t>path switch procedure is performed for</w:t>
      </w:r>
      <w:r w:rsidR="00CB5361">
        <w:rPr>
          <w:rFonts w:eastAsiaTheme="minorEastAsia" w:hint="eastAsia"/>
          <w:lang w:eastAsia="zh-CN"/>
        </w:rPr>
        <w:t xml:space="preserve"> all</w:t>
      </w:r>
      <w:r>
        <w:rPr>
          <w:rFonts w:eastAsiaTheme="minorEastAsia" w:hint="eastAsia"/>
          <w:lang w:eastAsia="zh-CN"/>
        </w:rPr>
        <w:t xml:space="preserve"> UE(s) between IAB donor CU2 and NGC.</w:t>
      </w:r>
    </w:p>
    <w:p w14:paraId="39D14452" w14:textId="2FD3AEE1" w:rsidR="00A53C2A" w:rsidRDefault="00540EDF" w:rsidP="00250D91">
      <w:pPr>
        <w:pStyle w:val="af9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IAB donor CU2 indicate</w:t>
      </w:r>
      <w:r w:rsidR="00D10DEF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IAB donor CU1 to release the context of IAB node 5</w:t>
      </w:r>
      <w:r w:rsidR="00A969D6">
        <w:rPr>
          <w:rFonts w:eastAsiaTheme="minorEastAsia" w:hint="eastAsia"/>
          <w:lang w:eastAsia="zh-CN"/>
        </w:rPr>
        <w:t xml:space="preserve"> </w:t>
      </w:r>
      <w:r w:rsidR="009F1E19">
        <w:rPr>
          <w:rFonts w:eastAsiaTheme="minorEastAsia" w:hint="eastAsia"/>
          <w:lang w:eastAsia="zh-CN"/>
        </w:rPr>
        <w:t>and it descendant node,</w:t>
      </w:r>
      <w:r>
        <w:rPr>
          <w:rFonts w:eastAsiaTheme="minorEastAsia" w:hint="eastAsia"/>
          <w:lang w:eastAsia="zh-CN"/>
        </w:rPr>
        <w:t xml:space="preserve"> and</w:t>
      </w:r>
      <w:r w:rsidR="00AB1245">
        <w:rPr>
          <w:rFonts w:eastAsiaTheme="minorEastAsia" w:hint="eastAsia"/>
          <w:lang w:eastAsia="zh-CN"/>
        </w:rPr>
        <w:t xml:space="preserve"> all</w:t>
      </w:r>
      <w:r>
        <w:rPr>
          <w:rFonts w:eastAsiaTheme="minorEastAsia" w:hint="eastAsia"/>
          <w:lang w:eastAsia="zh-CN"/>
        </w:rPr>
        <w:t xml:space="preserve"> the UE context.</w:t>
      </w:r>
      <w:r w:rsidR="00B3185B">
        <w:rPr>
          <w:rFonts w:eastAsiaTheme="minorEastAsia" w:hint="eastAsia"/>
          <w:lang w:eastAsia="zh-CN"/>
        </w:rPr>
        <w:t xml:space="preserve"> </w:t>
      </w:r>
    </w:p>
    <w:p w14:paraId="2BFE5D2E" w14:textId="66E8B811" w:rsidR="008C6576" w:rsidRDefault="00540EDF" w:rsidP="00250D91">
      <w:pPr>
        <w:pStyle w:val="af9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IAB donor CU1 release</w:t>
      </w:r>
      <w:r w:rsidR="00D10DEF">
        <w:rPr>
          <w:rFonts w:eastAsiaTheme="minorEastAsia" w:hint="eastAsia"/>
          <w:lang w:eastAsia="zh-CN"/>
        </w:rPr>
        <w:t>s</w:t>
      </w:r>
      <w:r w:rsidRPr="00540EDF">
        <w:t xml:space="preserve"> </w:t>
      </w:r>
      <w:r w:rsidRPr="00540EDF">
        <w:rPr>
          <w:rFonts w:eastAsiaTheme="minorEastAsia"/>
          <w:lang w:eastAsia="zh-CN"/>
        </w:rPr>
        <w:t>BH RLC channels and BAP-sublayer routing entries</w:t>
      </w:r>
      <w:r>
        <w:rPr>
          <w:rFonts w:eastAsiaTheme="minorEastAsia" w:hint="eastAsia"/>
          <w:lang w:eastAsia="zh-CN"/>
        </w:rPr>
        <w:t xml:space="preserve"> </w:t>
      </w:r>
      <w:r w:rsidR="00AB1245">
        <w:rPr>
          <w:rFonts w:eastAsiaTheme="minorEastAsia" w:hint="eastAsia"/>
          <w:lang w:eastAsia="zh-CN"/>
        </w:rPr>
        <w:t>along</w:t>
      </w:r>
      <w:r>
        <w:rPr>
          <w:rFonts w:eastAsiaTheme="minorEastAsia" w:hint="eastAsia"/>
          <w:lang w:eastAsia="zh-CN"/>
        </w:rPr>
        <w:t xml:space="preserve"> IAB node DU1 and IAB node 3</w:t>
      </w:r>
      <w:r w:rsidR="00AB1245">
        <w:rPr>
          <w:rFonts w:eastAsiaTheme="minorEastAsia" w:hint="eastAsia"/>
          <w:lang w:eastAsia="zh-CN"/>
        </w:rPr>
        <w:t xml:space="preserve"> </w:t>
      </w:r>
    </w:p>
    <w:p w14:paraId="31D4609D" w14:textId="77777777" w:rsidR="006A3AA3" w:rsidRDefault="006A3AA3" w:rsidP="006A3AA3">
      <w:pPr>
        <w:rPr>
          <w:rFonts w:eastAsiaTheme="minorEastAsia"/>
          <w:lang w:eastAsia="zh-CN"/>
        </w:rPr>
      </w:pPr>
    </w:p>
    <w:p w14:paraId="7AAD0843" w14:textId="715689F6" w:rsidR="006A3AA3" w:rsidRDefault="006A3AA3" w:rsidP="006A3AA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n the case of no Xn interface between the IAB donor CU1 and IAB donor CU2, the</w:t>
      </w:r>
      <w:r w:rsidR="00BE7358">
        <w:rPr>
          <w:rFonts w:eastAsiaTheme="minorEastAsia" w:hint="eastAsia"/>
          <w:lang w:eastAsia="zh-CN"/>
        </w:rPr>
        <w:t xml:space="preserve"> UE context list, topological information and configuration </w:t>
      </w:r>
      <w:r>
        <w:rPr>
          <w:rFonts w:eastAsiaTheme="minorEastAsia" w:hint="eastAsia"/>
          <w:lang w:eastAsia="zh-CN"/>
        </w:rPr>
        <w:t xml:space="preserve">information should </w:t>
      </w:r>
      <w:r w:rsidR="00D10DEF">
        <w:rPr>
          <w:rFonts w:eastAsiaTheme="minorEastAsia" w:hint="eastAsia"/>
          <w:lang w:eastAsia="zh-CN"/>
        </w:rPr>
        <w:t>be sent</w:t>
      </w:r>
      <w:r w:rsidR="00BE7358">
        <w:rPr>
          <w:rFonts w:eastAsiaTheme="minorEastAsia" w:hint="eastAsia"/>
          <w:lang w:eastAsia="zh-CN"/>
        </w:rPr>
        <w:t xml:space="preserve"> to IAB donor CU2 </w:t>
      </w:r>
      <w:r>
        <w:rPr>
          <w:rFonts w:eastAsiaTheme="minorEastAsia" w:hint="eastAsia"/>
          <w:lang w:eastAsia="zh-CN"/>
        </w:rPr>
        <w:t>through NGC</w:t>
      </w:r>
      <w:r w:rsidR="005B25F5">
        <w:rPr>
          <w:rFonts w:eastAsiaTheme="minorEastAsia" w:hint="eastAsia"/>
          <w:lang w:eastAsia="zh-CN"/>
        </w:rPr>
        <w:t xml:space="preserve"> as</w:t>
      </w:r>
      <w:r>
        <w:rPr>
          <w:rFonts w:eastAsiaTheme="minorEastAsia" w:hint="eastAsia"/>
          <w:lang w:eastAsia="zh-CN"/>
        </w:rPr>
        <w:t xml:space="preserve"> </w:t>
      </w:r>
      <w:r w:rsidR="00C12404">
        <w:rPr>
          <w:rFonts w:eastAsiaTheme="minorEastAsia" w:hint="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NG handover procedure. </w:t>
      </w:r>
      <w:r>
        <w:rPr>
          <w:rFonts w:eastAsiaTheme="minorEastAsia"/>
          <w:lang w:eastAsia="zh-CN"/>
        </w:rPr>
        <w:t>T</w:t>
      </w:r>
      <w:r w:rsidR="006034CF">
        <w:rPr>
          <w:rFonts w:eastAsiaTheme="minorEastAsia" w:hint="eastAsia"/>
          <w:lang w:eastAsia="zh-CN"/>
        </w:rPr>
        <w:t xml:space="preserve">he details flow chart </w:t>
      </w:r>
      <w:r>
        <w:rPr>
          <w:rFonts w:eastAsiaTheme="minorEastAsia" w:hint="eastAsia"/>
          <w:lang w:eastAsia="zh-CN"/>
        </w:rPr>
        <w:t xml:space="preserve">of group handover in inter-CU through NG interface </w:t>
      </w:r>
      <w:r w:rsidR="00EC7F67">
        <w:rPr>
          <w:rFonts w:eastAsiaTheme="minorEastAsia" w:hint="eastAsia"/>
          <w:lang w:eastAsia="zh-CN"/>
        </w:rPr>
        <w:t xml:space="preserve">is </w:t>
      </w:r>
      <w:r w:rsidR="006034CF">
        <w:rPr>
          <w:rFonts w:eastAsiaTheme="minorEastAsia" w:hint="eastAsia"/>
          <w:lang w:eastAsia="zh-CN"/>
        </w:rPr>
        <w:t>shown in figure 2</w:t>
      </w:r>
      <w:r w:rsidR="002658AF">
        <w:rPr>
          <w:rFonts w:eastAsiaTheme="minorEastAsia" w:hint="eastAsia"/>
          <w:lang w:eastAsia="zh-CN"/>
        </w:rPr>
        <w:t>.</w:t>
      </w:r>
    </w:p>
    <w:p w14:paraId="0B3EB3F2" w14:textId="77777777" w:rsidR="002658AF" w:rsidRPr="002658AF" w:rsidRDefault="002658AF" w:rsidP="006A3AA3">
      <w:pPr>
        <w:rPr>
          <w:rFonts w:eastAsiaTheme="minorEastAsia"/>
          <w:lang w:eastAsia="zh-CN"/>
        </w:rPr>
      </w:pPr>
    </w:p>
    <w:p w14:paraId="5B0722CA" w14:textId="30C0A6F2" w:rsidR="00860432" w:rsidRDefault="00E44F0A" w:rsidP="006A3AA3">
      <w:pPr>
        <w:rPr>
          <w:rFonts w:eastAsiaTheme="minorEastAsia"/>
          <w:lang w:eastAsia="zh-CN"/>
        </w:rPr>
      </w:pPr>
      <w:r>
        <w:object w:dxaOrig="15505" w:dyaOrig="11990" w14:anchorId="7215676B">
          <v:shape id="_x0000_i1026" type="#_x0000_t75" style="width:481.5pt;height:372.5pt" o:ole="">
            <v:imagedata r:id="rId11" o:title=""/>
          </v:shape>
          <o:OLEObject Type="Embed" ProgID="Visio.Drawing.11" ShapeID="_x0000_i1026" DrawAspect="Content" ObjectID="_1658313992" r:id="rId12"/>
        </w:object>
      </w:r>
    </w:p>
    <w:p w14:paraId="3228D71A" w14:textId="0CFC5A2E" w:rsidR="00C340E4" w:rsidRDefault="00C340E4" w:rsidP="002658AF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igure 2 </w:t>
      </w:r>
      <w:r>
        <w:rPr>
          <w:rFonts w:eastAsiaTheme="minorEastAsia"/>
          <w:lang w:eastAsia="zh-CN"/>
        </w:rPr>
        <w:t xml:space="preserve">Group </w:t>
      </w: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 xml:space="preserve">andover in </w:t>
      </w:r>
      <w:r>
        <w:rPr>
          <w:rFonts w:eastAsiaTheme="minorEastAsia" w:hint="eastAsia"/>
          <w:lang w:eastAsia="zh-CN"/>
        </w:rPr>
        <w:t>i</w:t>
      </w:r>
      <w:r w:rsidRPr="001C6DD3">
        <w:rPr>
          <w:rFonts w:eastAsiaTheme="minorEastAsia"/>
          <w:lang w:eastAsia="zh-CN"/>
        </w:rPr>
        <w:t>nter IAB donor-CU</w:t>
      </w:r>
      <w:r>
        <w:rPr>
          <w:rFonts w:eastAsiaTheme="minorEastAsia" w:hint="eastAsia"/>
          <w:lang w:eastAsia="zh-CN"/>
        </w:rPr>
        <w:t xml:space="preserve"> with NG interface</w:t>
      </w:r>
    </w:p>
    <w:p w14:paraId="78E304A7" w14:textId="77777777" w:rsidR="002658AF" w:rsidRPr="00D4307A" w:rsidRDefault="002658AF" w:rsidP="00250D91">
      <w:pPr>
        <w:pStyle w:val="af9"/>
        <w:numPr>
          <w:ilvl w:val="1"/>
          <w:numId w:val="14"/>
        </w:numPr>
        <w:ind w:firstLineChars="0"/>
        <w:rPr>
          <w:rFonts w:eastAsiaTheme="minorEastAsia"/>
          <w:lang w:eastAsia="zh-CN"/>
        </w:rPr>
      </w:pPr>
      <w:r w:rsidRPr="00D4307A">
        <w:rPr>
          <w:rFonts w:eastAsiaTheme="minorEastAsia"/>
          <w:lang w:eastAsia="zh-CN"/>
        </w:rPr>
        <w:t xml:space="preserve">Following the steps </w:t>
      </w:r>
      <w:r>
        <w:rPr>
          <w:rFonts w:eastAsiaTheme="minorEastAsia" w:hint="eastAsia"/>
          <w:lang w:eastAsia="zh-CN"/>
        </w:rPr>
        <w:t>1-2 of figure 1</w:t>
      </w:r>
    </w:p>
    <w:p w14:paraId="2805EA23" w14:textId="7A4E8DDA" w:rsidR="0045051E" w:rsidRPr="008350AE" w:rsidRDefault="002658AF" w:rsidP="00250D91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8350AE">
        <w:rPr>
          <w:rFonts w:eastAsiaTheme="minorEastAsia" w:hint="eastAsia"/>
          <w:lang w:eastAsia="zh-CN"/>
        </w:rPr>
        <w:t>The IAB donor CU1 send</w:t>
      </w:r>
      <w:r w:rsidR="00720611">
        <w:rPr>
          <w:rFonts w:eastAsiaTheme="minorEastAsia" w:hint="eastAsia"/>
          <w:lang w:eastAsia="zh-CN"/>
        </w:rPr>
        <w:t>s</w:t>
      </w:r>
      <w:r w:rsidRPr="008350AE">
        <w:rPr>
          <w:rFonts w:eastAsiaTheme="minorEastAsia" w:hint="eastAsia"/>
          <w:lang w:eastAsia="zh-CN"/>
        </w:rPr>
        <w:t xml:space="preserve"> </w:t>
      </w:r>
      <w:r w:rsidRPr="008350AE">
        <w:rPr>
          <w:rFonts w:eastAsiaTheme="minorEastAsia"/>
          <w:lang w:eastAsia="zh-CN"/>
        </w:rPr>
        <w:t>HANDOVER REQUIRE</w:t>
      </w:r>
      <w:r w:rsidRPr="008350AE">
        <w:rPr>
          <w:rFonts w:eastAsiaTheme="minorEastAsia" w:hint="eastAsia"/>
          <w:lang w:eastAsia="zh-CN"/>
        </w:rPr>
        <w:t xml:space="preserve"> to NGC</w:t>
      </w:r>
      <w:r w:rsidR="0045051E" w:rsidRPr="008350AE">
        <w:rPr>
          <w:rFonts w:eastAsiaTheme="minorEastAsia" w:hint="eastAsia"/>
          <w:lang w:eastAsia="zh-CN"/>
        </w:rPr>
        <w:t xml:space="preserve"> to convey the </w:t>
      </w:r>
      <w:r w:rsidR="0045051E" w:rsidRPr="008350AE">
        <w:rPr>
          <w:rFonts w:eastAsiaTheme="minorEastAsia" w:hint="eastAsia"/>
          <w:b/>
          <w:lang w:eastAsia="zh-CN"/>
        </w:rPr>
        <w:t>UE context list</w:t>
      </w:r>
      <w:r w:rsidR="0045051E" w:rsidRPr="008350AE">
        <w:rPr>
          <w:rFonts w:eastAsiaTheme="minorEastAsia" w:hint="eastAsia"/>
          <w:lang w:eastAsia="zh-CN"/>
        </w:rPr>
        <w:t>, IAB node 5</w:t>
      </w:r>
      <w:r w:rsidR="0045051E" w:rsidRPr="008350AE">
        <w:rPr>
          <w:rFonts w:eastAsiaTheme="minorEastAsia"/>
          <w:lang w:eastAsia="zh-CN"/>
        </w:rPr>
        <w:t xml:space="preserve"> </w:t>
      </w:r>
      <w:r w:rsidR="0045051E" w:rsidRPr="008350AE">
        <w:rPr>
          <w:rFonts w:eastAsiaTheme="minorEastAsia" w:hint="eastAsia"/>
          <w:lang w:eastAsia="zh-CN"/>
        </w:rPr>
        <w:t xml:space="preserve">PCI and IAB node 5CGI in IAB donor CU1, the </w:t>
      </w:r>
      <w:r w:rsidR="0045051E" w:rsidRPr="008350AE">
        <w:rPr>
          <w:rFonts w:eastAsiaTheme="minorEastAsia"/>
          <w:lang w:eastAsia="zh-CN"/>
        </w:rPr>
        <w:t xml:space="preserve">address of CU1, </w:t>
      </w:r>
      <w:r w:rsidR="0045051E" w:rsidRPr="008350AE">
        <w:rPr>
          <w:rFonts w:eastAsiaTheme="minorEastAsia" w:hint="eastAsia"/>
          <w:lang w:eastAsia="zh-CN"/>
        </w:rPr>
        <w:t>IAB</w:t>
      </w:r>
      <w:r w:rsidR="0045051E" w:rsidRPr="008350AE">
        <w:rPr>
          <w:rFonts w:eastAsiaTheme="minorEastAsia"/>
          <w:lang w:eastAsia="zh-CN"/>
        </w:rPr>
        <w:t xml:space="preserve"> node 4 CGI</w:t>
      </w:r>
      <w:r w:rsidR="0045051E" w:rsidRPr="008350AE">
        <w:rPr>
          <w:rFonts w:eastAsiaTheme="minorEastAsia" w:hint="eastAsia"/>
          <w:lang w:eastAsia="zh-CN"/>
        </w:rPr>
        <w:t xml:space="preserve"> in IAB donor CU2 and the </w:t>
      </w:r>
      <w:r w:rsidR="0045051E" w:rsidRPr="008350AE">
        <w:rPr>
          <w:rFonts w:eastAsiaTheme="minorEastAsia" w:hint="eastAsia"/>
          <w:b/>
          <w:lang w:eastAsia="zh-CN"/>
        </w:rPr>
        <w:t>t</w:t>
      </w:r>
      <w:r w:rsidR="0045051E" w:rsidRPr="008350AE">
        <w:rPr>
          <w:rFonts w:eastAsiaTheme="minorEastAsia"/>
          <w:b/>
          <w:lang w:eastAsia="zh-CN"/>
        </w:rPr>
        <w:t>opological information</w:t>
      </w:r>
      <w:r w:rsidR="0045051E" w:rsidRPr="008350AE">
        <w:rPr>
          <w:rFonts w:eastAsiaTheme="minorEastAsia"/>
          <w:lang w:eastAsia="zh-CN"/>
        </w:rPr>
        <w:t xml:space="preserve"> </w:t>
      </w:r>
      <w:r w:rsidR="0045051E" w:rsidRPr="008350AE">
        <w:rPr>
          <w:rFonts w:eastAsiaTheme="minorEastAsia" w:hint="eastAsia"/>
          <w:lang w:eastAsia="zh-CN"/>
        </w:rPr>
        <w:t xml:space="preserve">of </w:t>
      </w:r>
      <w:r w:rsidR="0045051E" w:rsidRPr="008350AE">
        <w:rPr>
          <w:rFonts w:eastAsiaTheme="minorEastAsia"/>
          <w:lang w:eastAsia="zh-CN"/>
        </w:rPr>
        <w:t>node 5</w:t>
      </w:r>
      <w:r w:rsidR="0045051E" w:rsidRPr="008350AE">
        <w:rPr>
          <w:rFonts w:eastAsiaTheme="minorEastAsia" w:hint="eastAsia"/>
          <w:lang w:eastAsia="zh-CN"/>
        </w:rPr>
        <w:t xml:space="preserve"> in IAB donor </w:t>
      </w:r>
      <w:r w:rsidR="0045051E" w:rsidRPr="008350AE">
        <w:rPr>
          <w:rFonts w:eastAsiaTheme="minorEastAsia"/>
          <w:lang w:eastAsia="zh-CN"/>
        </w:rPr>
        <w:t>CU1</w:t>
      </w:r>
      <w:r w:rsidR="0045051E" w:rsidRPr="008350AE">
        <w:rPr>
          <w:rFonts w:eastAsiaTheme="minorEastAsia" w:hint="eastAsia"/>
          <w:lang w:eastAsia="zh-CN"/>
        </w:rPr>
        <w:t>.</w:t>
      </w:r>
    </w:p>
    <w:p w14:paraId="678CA52B" w14:textId="17BFAB7D" w:rsidR="00D67D6C" w:rsidRPr="002B5C68" w:rsidRDefault="002658AF" w:rsidP="00215217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45051E">
        <w:rPr>
          <w:rFonts w:eastAsiaTheme="minorEastAsia"/>
          <w:lang w:eastAsia="zh-CN"/>
        </w:rPr>
        <w:t>F</w:t>
      </w:r>
      <w:r w:rsidRPr="0045051E">
        <w:rPr>
          <w:rFonts w:eastAsiaTheme="minorEastAsia" w:hint="eastAsia"/>
          <w:lang w:eastAsia="zh-CN"/>
        </w:rPr>
        <w:t>urther send the information in step 3 to IAB donor CU2 by</w:t>
      </w:r>
      <w:r w:rsidRPr="0045051E">
        <w:rPr>
          <w:rFonts w:eastAsiaTheme="minorEastAsia"/>
          <w:lang w:eastAsia="zh-CN"/>
        </w:rPr>
        <w:t xml:space="preserve"> HANDOVER REQUEST</w:t>
      </w:r>
      <w:r w:rsidRPr="0045051E">
        <w:rPr>
          <w:rFonts w:eastAsiaTheme="minorEastAsia" w:hint="eastAsia"/>
          <w:lang w:eastAsia="zh-CN"/>
        </w:rPr>
        <w:t xml:space="preserve"> message</w:t>
      </w:r>
    </w:p>
    <w:p w14:paraId="2C8FDF5A" w14:textId="439CFFEC" w:rsidR="0026033E" w:rsidRPr="00BD7775" w:rsidRDefault="00D67D6C" w:rsidP="0010281E">
      <w:pPr>
        <w:pStyle w:val="Proposallist"/>
        <w:ind w:left="1446" w:hanging="102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 w:rsidR="00BD7775">
        <w:rPr>
          <w:rFonts w:eastAsiaTheme="minorEastAsia" w:hint="eastAsia"/>
          <w:lang w:eastAsia="zh-CN"/>
        </w:rPr>
        <w:t>roposal 5</w:t>
      </w:r>
      <w:r>
        <w:rPr>
          <w:rFonts w:eastAsiaTheme="minorEastAsia" w:hint="eastAsia"/>
          <w:lang w:eastAsia="zh-CN"/>
        </w:rPr>
        <w:t>:</w:t>
      </w:r>
      <w:r w:rsidR="00BD7775">
        <w:rPr>
          <w:rFonts w:eastAsiaTheme="minorEastAsia" w:hint="eastAsia"/>
          <w:lang w:eastAsia="zh-CN"/>
        </w:rPr>
        <w:t xml:space="preserve"> </w:t>
      </w:r>
      <w:r w:rsidR="009D26F4">
        <w:rPr>
          <w:rFonts w:eastAsiaTheme="minorEastAsia"/>
          <w:lang w:eastAsia="zh-CN"/>
        </w:rPr>
        <w:t xml:space="preserve">UE context list </w:t>
      </w:r>
      <w:r w:rsidR="006C246F">
        <w:rPr>
          <w:rFonts w:eastAsiaTheme="minorEastAsia" w:hint="eastAsia"/>
          <w:lang w:eastAsia="zh-CN"/>
        </w:rPr>
        <w:t xml:space="preserve">is sent </w:t>
      </w:r>
      <w:r w:rsidR="009D26F4" w:rsidRPr="00BD7775">
        <w:rPr>
          <w:rFonts w:eastAsiaTheme="minorEastAsia"/>
          <w:lang w:eastAsia="zh-CN"/>
        </w:rPr>
        <w:t xml:space="preserve">in handover required </w:t>
      </w:r>
      <w:r w:rsidR="009D26F4">
        <w:rPr>
          <w:rFonts w:eastAsiaTheme="minorEastAsia" w:hint="eastAsia"/>
          <w:lang w:eastAsia="zh-CN"/>
        </w:rPr>
        <w:t xml:space="preserve">message </w:t>
      </w:r>
      <w:r w:rsidR="009D26F4" w:rsidRPr="00BD7775">
        <w:rPr>
          <w:rFonts w:eastAsiaTheme="minorEastAsia"/>
          <w:lang w:eastAsia="zh-CN"/>
        </w:rPr>
        <w:t xml:space="preserve">and handover request </w:t>
      </w:r>
      <w:r w:rsidR="009D26F4">
        <w:rPr>
          <w:rFonts w:eastAsiaTheme="minorEastAsia" w:hint="eastAsia"/>
          <w:lang w:eastAsia="zh-CN"/>
        </w:rPr>
        <w:t>message</w:t>
      </w:r>
      <w:r w:rsidR="009D26F4" w:rsidRPr="00294B83">
        <w:rPr>
          <w:rFonts w:eastAsiaTheme="minorEastAsia"/>
          <w:lang w:eastAsia="zh-CN"/>
        </w:rPr>
        <w:t xml:space="preserve"> </w:t>
      </w:r>
      <w:r w:rsidR="009D26F4" w:rsidRPr="00BD7775">
        <w:rPr>
          <w:rFonts w:eastAsiaTheme="minorEastAsia"/>
          <w:lang w:eastAsia="zh-CN"/>
        </w:rPr>
        <w:t xml:space="preserve">to achieve group migration </w:t>
      </w:r>
      <w:r w:rsidR="009D26F4">
        <w:rPr>
          <w:rFonts w:eastAsiaTheme="minorEastAsia" w:hint="eastAsia"/>
          <w:lang w:eastAsia="zh-CN"/>
        </w:rPr>
        <w:t>in</w:t>
      </w:r>
      <w:r w:rsidR="009D26F4" w:rsidRPr="00BD7775">
        <w:rPr>
          <w:rFonts w:eastAsiaTheme="minorEastAsia"/>
          <w:lang w:eastAsia="zh-CN"/>
        </w:rPr>
        <w:t xml:space="preserve"> NG handover</w:t>
      </w:r>
      <w:r w:rsidR="009D26F4">
        <w:rPr>
          <w:rFonts w:eastAsiaTheme="minorEastAsia" w:hint="eastAsia"/>
          <w:lang w:eastAsia="zh-CN"/>
        </w:rPr>
        <w:t xml:space="preserve">. </w:t>
      </w:r>
      <w:r w:rsidR="00225E2F" w:rsidRPr="0045051E">
        <w:rPr>
          <w:rFonts w:eastAsiaTheme="minorEastAsia" w:hint="eastAsia"/>
          <w:lang w:eastAsia="zh-CN"/>
        </w:rPr>
        <w:t>IAB donor CU2</w:t>
      </w:r>
      <w:r w:rsidR="00225E2F">
        <w:rPr>
          <w:rFonts w:eastAsiaTheme="minorEastAsia" w:hint="eastAsia"/>
          <w:lang w:eastAsia="zh-CN"/>
        </w:rPr>
        <w:t xml:space="preserve"> can further send t</w:t>
      </w:r>
      <w:r w:rsidR="009D26F4">
        <w:rPr>
          <w:rFonts w:eastAsiaTheme="minorEastAsia" w:hint="eastAsia"/>
          <w:lang w:eastAsia="zh-CN"/>
        </w:rPr>
        <w:t xml:space="preserve">he UE context list </w:t>
      </w:r>
      <w:r w:rsidR="009D26F4" w:rsidRPr="00BD7775">
        <w:rPr>
          <w:rFonts w:eastAsiaTheme="minorEastAsia"/>
          <w:lang w:eastAsia="zh-CN"/>
        </w:rPr>
        <w:t>to IAB node 4 by UE context setup request message</w:t>
      </w:r>
      <w:r w:rsidR="009D26F4">
        <w:rPr>
          <w:rFonts w:eastAsiaTheme="minorEastAsia" w:hint="eastAsia"/>
          <w:lang w:eastAsia="zh-CN"/>
        </w:rPr>
        <w:t>.</w:t>
      </w:r>
      <w:r w:rsidR="0026033E" w:rsidRPr="00BD7775">
        <w:rPr>
          <w:rFonts w:eastAsiaTheme="minorEastAsia"/>
          <w:lang w:eastAsia="zh-CN"/>
        </w:rPr>
        <w:t xml:space="preserve"> </w:t>
      </w:r>
    </w:p>
    <w:p w14:paraId="63E0828B" w14:textId="77777777" w:rsidR="002658AF" w:rsidRPr="00D4307A" w:rsidRDefault="002658AF" w:rsidP="00250D91">
      <w:pPr>
        <w:pStyle w:val="af9"/>
        <w:numPr>
          <w:ilvl w:val="1"/>
          <w:numId w:val="15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ollowing the steps 4-6 of figure 1</w:t>
      </w:r>
    </w:p>
    <w:p w14:paraId="1F1A8E49" w14:textId="2C5479E5" w:rsidR="008350AE" w:rsidRPr="008350AE" w:rsidRDefault="002658AF" w:rsidP="00250D91">
      <w:pPr>
        <w:pStyle w:val="af9"/>
        <w:numPr>
          <w:ilvl w:val="0"/>
          <w:numId w:val="13"/>
        </w:numPr>
        <w:ind w:firstLineChars="0"/>
        <w:rPr>
          <w:rFonts w:eastAsiaTheme="minorEastAsia"/>
          <w:lang w:eastAsia="zh-CN"/>
        </w:rPr>
      </w:pPr>
      <w:r w:rsidRPr="008350AE">
        <w:rPr>
          <w:rFonts w:eastAsiaTheme="minorEastAsia" w:hint="eastAsia"/>
          <w:lang w:eastAsia="zh-CN"/>
        </w:rPr>
        <w:t xml:space="preserve">The IAB donor CU2 sends the </w:t>
      </w:r>
      <w:r w:rsidRPr="008350AE">
        <w:rPr>
          <w:rFonts w:eastAsiaTheme="minorEastAsia"/>
          <w:lang w:eastAsia="zh-CN"/>
        </w:rPr>
        <w:t>HANDOVER REQUEST ACK</w:t>
      </w:r>
      <w:r w:rsidRPr="008350AE">
        <w:rPr>
          <w:rFonts w:eastAsiaTheme="minorEastAsia" w:hint="eastAsia"/>
          <w:lang w:eastAsia="zh-CN"/>
        </w:rPr>
        <w:t xml:space="preserve"> message to NGC </w:t>
      </w:r>
      <w:r w:rsidR="008350AE" w:rsidRPr="008350AE">
        <w:rPr>
          <w:rFonts w:eastAsiaTheme="minorEastAsia" w:hint="eastAsia"/>
          <w:lang w:eastAsia="zh-CN"/>
        </w:rPr>
        <w:t xml:space="preserve">to convey IAB donor </w:t>
      </w:r>
      <w:r w:rsidR="008350AE" w:rsidRPr="008350AE">
        <w:rPr>
          <w:rFonts w:eastAsiaTheme="minorEastAsia"/>
          <w:lang w:eastAsia="zh-CN"/>
        </w:rPr>
        <w:t>CU2</w:t>
      </w:r>
      <w:r w:rsidR="008350AE" w:rsidRPr="008350AE">
        <w:rPr>
          <w:rFonts w:eastAsiaTheme="minorEastAsia" w:hint="eastAsia"/>
          <w:lang w:eastAsia="zh-CN"/>
        </w:rPr>
        <w:t xml:space="preserve"> address, the new CGI of migrating IAB node 5 in IAB donor </w:t>
      </w:r>
      <w:r w:rsidR="008350AE" w:rsidRPr="008350AE">
        <w:rPr>
          <w:rFonts w:eastAsiaTheme="minorEastAsia"/>
          <w:lang w:eastAsia="zh-CN"/>
        </w:rPr>
        <w:t>CU2</w:t>
      </w:r>
      <w:r w:rsidR="008350AE" w:rsidRPr="008350AE">
        <w:rPr>
          <w:rFonts w:eastAsiaTheme="minorEastAsia" w:hint="eastAsia"/>
          <w:lang w:eastAsia="zh-CN"/>
        </w:rPr>
        <w:t xml:space="preserve">, IAB node 4 CGI in IAB donor CU2, and </w:t>
      </w:r>
      <w:r w:rsidR="008350AE" w:rsidRPr="008350AE">
        <w:rPr>
          <w:rFonts w:eastAsiaTheme="minorEastAsia"/>
          <w:lang w:eastAsia="zh-CN"/>
        </w:rPr>
        <w:t>optional</w:t>
      </w:r>
      <w:r w:rsidR="00720611">
        <w:rPr>
          <w:rFonts w:eastAsiaTheme="minorEastAsia" w:hint="eastAsia"/>
          <w:lang w:eastAsia="zh-CN"/>
        </w:rPr>
        <w:t>ly including</w:t>
      </w:r>
      <w:bookmarkStart w:id="3" w:name="_GoBack"/>
      <w:bookmarkEnd w:id="3"/>
      <w:r w:rsidR="008350AE" w:rsidRPr="008350AE">
        <w:rPr>
          <w:rFonts w:eastAsiaTheme="minorEastAsia" w:hint="eastAsia"/>
          <w:lang w:eastAsia="zh-CN"/>
        </w:rPr>
        <w:t xml:space="preserve"> </w:t>
      </w:r>
      <w:r w:rsidR="008350AE" w:rsidRPr="008350AE">
        <w:rPr>
          <w:rFonts w:eastAsiaTheme="minorEastAsia"/>
          <w:lang w:eastAsia="zh-CN"/>
        </w:rPr>
        <w:t xml:space="preserve">migrating IAB node 5 </w:t>
      </w:r>
      <w:r w:rsidR="008350AE" w:rsidRPr="008350AE">
        <w:rPr>
          <w:rFonts w:eastAsiaTheme="minorEastAsia" w:hint="eastAsia"/>
          <w:lang w:eastAsia="zh-CN"/>
        </w:rPr>
        <w:t>PC</w:t>
      </w:r>
      <w:r w:rsidR="008350AE" w:rsidRPr="008350AE">
        <w:rPr>
          <w:rFonts w:eastAsiaTheme="minorEastAsia"/>
          <w:lang w:eastAsia="zh-CN"/>
        </w:rPr>
        <w:t xml:space="preserve">I </w:t>
      </w:r>
      <w:r w:rsidR="008350AE" w:rsidRPr="008350AE">
        <w:rPr>
          <w:rFonts w:eastAsiaTheme="minorEastAsia" w:hint="eastAsia"/>
          <w:lang w:eastAsia="zh-CN"/>
        </w:rPr>
        <w:t xml:space="preserve">which allocating </w:t>
      </w:r>
      <w:r w:rsidR="008350AE" w:rsidRPr="008350AE">
        <w:rPr>
          <w:rFonts w:eastAsiaTheme="minorEastAsia"/>
          <w:lang w:eastAsia="zh-CN"/>
        </w:rPr>
        <w:t>in IAB donor CU2</w:t>
      </w:r>
      <w:r w:rsidR="008350AE" w:rsidRPr="008350AE">
        <w:rPr>
          <w:rFonts w:eastAsiaTheme="minorEastAsia" w:hint="eastAsia"/>
          <w:lang w:eastAsia="zh-CN"/>
        </w:rPr>
        <w:t>.</w:t>
      </w:r>
    </w:p>
    <w:p w14:paraId="21FF1F2C" w14:textId="118E6738" w:rsidR="002658AF" w:rsidRPr="008350AE" w:rsidRDefault="002658AF" w:rsidP="00250D91">
      <w:pPr>
        <w:pStyle w:val="af9"/>
        <w:numPr>
          <w:ilvl w:val="0"/>
          <w:numId w:val="13"/>
        </w:numPr>
        <w:ind w:firstLineChars="0"/>
        <w:rPr>
          <w:rFonts w:eastAsiaTheme="minorEastAsia"/>
          <w:lang w:eastAsia="zh-CN"/>
        </w:rPr>
      </w:pPr>
      <w:r w:rsidRPr="008350AE">
        <w:rPr>
          <w:rFonts w:eastAsiaTheme="minorEastAsia" w:hint="eastAsia"/>
          <w:lang w:eastAsia="zh-CN"/>
        </w:rPr>
        <w:t>NGC further sends the information in step 8 to IAB donor CU1 by HANDOVER COMMAND message.</w:t>
      </w:r>
    </w:p>
    <w:p w14:paraId="535B9940" w14:textId="77777777" w:rsidR="002658AF" w:rsidRPr="00B077F7" w:rsidRDefault="002658AF" w:rsidP="00250D91">
      <w:pPr>
        <w:pStyle w:val="af9"/>
        <w:numPr>
          <w:ilvl w:val="1"/>
          <w:numId w:val="17"/>
        </w:numPr>
        <w:ind w:firstLineChars="0"/>
        <w:rPr>
          <w:rFonts w:eastAsiaTheme="minorEastAsia"/>
          <w:lang w:eastAsia="zh-CN"/>
        </w:rPr>
      </w:pPr>
      <w:r w:rsidRPr="00B077F7">
        <w:rPr>
          <w:rFonts w:eastAsiaTheme="minorEastAsia"/>
          <w:lang w:eastAsia="zh-CN"/>
        </w:rPr>
        <w:t>F</w:t>
      </w:r>
      <w:r w:rsidRPr="00B077F7">
        <w:rPr>
          <w:rFonts w:eastAsiaTheme="minorEastAsia" w:hint="eastAsia"/>
          <w:lang w:eastAsia="zh-CN"/>
        </w:rPr>
        <w:t>ollowing the steps 8-11 of figure 1</w:t>
      </w:r>
    </w:p>
    <w:p w14:paraId="7C1303EA" w14:textId="32C5B0ED" w:rsidR="002658AF" w:rsidRPr="001647E3" w:rsidRDefault="001647E3" w:rsidP="00250D91">
      <w:pPr>
        <w:pStyle w:val="af9"/>
        <w:numPr>
          <w:ilvl w:val="0"/>
          <w:numId w:val="18"/>
        </w:numPr>
        <w:ind w:firstLineChars="0"/>
        <w:rPr>
          <w:rFonts w:eastAsiaTheme="minorEastAsia"/>
          <w:lang w:eastAsia="zh-CN"/>
        </w:rPr>
      </w:pPr>
      <w:r w:rsidRPr="001647E3">
        <w:rPr>
          <w:rFonts w:eastAsiaTheme="minorEastAsia"/>
          <w:lang w:eastAsia="zh-CN"/>
        </w:rPr>
        <w:t>T</w:t>
      </w:r>
      <w:r w:rsidRPr="001647E3"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 w:hint="eastAsia"/>
          <w:lang w:eastAsia="zh-CN"/>
        </w:rPr>
        <w:t>NGC</w:t>
      </w:r>
      <w:r w:rsidRPr="001647E3">
        <w:rPr>
          <w:rFonts w:eastAsiaTheme="minorEastAsia" w:hint="eastAsia"/>
          <w:lang w:eastAsia="zh-CN"/>
        </w:rPr>
        <w:t xml:space="preserve"> indicate</w:t>
      </w:r>
      <w:r>
        <w:rPr>
          <w:rFonts w:eastAsiaTheme="minorEastAsia" w:hint="eastAsia"/>
          <w:lang w:eastAsia="zh-CN"/>
        </w:rPr>
        <w:t>s</w:t>
      </w:r>
      <w:r w:rsidRPr="001647E3">
        <w:rPr>
          <w:rFonts w:eastAsiaTheme="minorEastAsia"/>
          <w:lang w:eastAsia="zh-CN"/>
        </w:rPr>
        <w:t xml:space="preserve"> IAB</w:t>
      </w:r>
      <w:r w:rsidRPr="001647E3">
        <w:rPr>
          <w:rFonts w:eastAsiaTheme="minorEastAsia" w:hint="eastAsia"/>
          <w:lang w:eastAsia="zh-CN"/>
        </w:rPr>
        <w:t xml:space="preserve"> </w:t>
      </w:r>
      <w:r w:rsidRPr="001647E3">
        <w:rPr>
          <w:rFonts w:eastAsiaTheme="minorEastAsia"/>
          <w:lang w:eastAsia="zh-CN"/>
        </w:rPr>
        <w:t>donor</w:t>
      </w:r>
      <w:r w:rsidRPr="001647E3">
        <w:rPr>
          <w:rFonts w:eastAsiaTheme="minorEastAsia" w:hint="eastAsia"/>
          <w:lang w:eastAsia="zh-CN"/>
        </w:rPr>
        <w:t xml:space="preserve"> </w:t>
      </w:r>
      <w:r w:rsidRPr="001647E3">
        <w:rPr>
          <w:rFonts w:eastAsiaTheme="minorEastAsia"/>
          <w:lang w:eastAsia="zh-CN"/>
        </w:rPr>
        <w:t>CU</w:t>
      </w:r>
      <w:r w:rsidRPr="001647E3">
        <w:rPr>
          <w:rFonts w:eastAsiaTheme="minorEastAsia" w:hint="eastAsia"/>
          <w:lang w:eastAsia="zh-CN"/>
        </w:rPr>
        <w:t xml:space="preserve">1 to release the F1 connection between </w:t>
      </w:r>
      <w:r w:rsidRPr="001647E3">
        <w:rPr>
          <w:rFonts w:eastAsiaTheme="minorEastAsia"/>
          <w:lang w:eastAsia="zh-CN"/>
        </w:rPr>
        <w:t>IAB</w:t>
      </w:r>
      <w:r w:rsidRPr="001647E3">
        <w:rPr>
          <w:rFonts w:eastAsiaTheme="minorEastAsia" w:hint="eastAsia"/>
          <w:lang w:eastAsia="zh-CN"/>
        </w:rPr>
        <w:t xml:space="preserve"> </w:t>
      </w:r>
      <w:r w:rsidRPr="001647E3">
        <w:rPr>
          <w:rFonts w:eastAsiaTheme="minorEastAsia"/>
          <w:lang w:eastAsia="zh-CN"/>
        </w:rPr>
        <w:t>donor</w:t>
      </w:r>
      <w:r w:rsidRPr="001647E3">
        <w:rPr>
          <w:rFonts w:eastAsiaTheme="minorEastAsia" w:hint="eastAsia"/>
          <w:lang w:eastAsia="zh-CN"/>
        </w:rPr>
        <w:t xml:space="preserve"> </w:t>
      </w:r>
      <w:r w:rsidRPr="001647E3">
        <w:rPr>
          <w:rFonts w:eastAsiaTheme="minorEastAsia"/>
          <w:lang w:eastAsia="zh-CN"/>
        </w:rPr>
        <w:t>CU</w:t>
      </w:r>
      <w:r w:rsidRPr="001647E3">
        <w:rPr>
          <w:rFonts w:eastAsiaTheme="minorEastAsia" w:hint="eastAsia"/>
          <w:lang w:eastAsia="zh-CN"/>
        </w:rPr>
        <w:t>1 and migrating IAB node 5 DU, and the F1 connection between IAB donor CU1 and the descendant node(s) of migrating IAB node 5</w:t>
      </w:r>
      <w:r w:rsidR="00B36CC4">
        <w:rPr>
          <w:rFonts w:eastAsiaTheme="minorEastAsia" w:hint="eastAsia"/>
          <w:lang w:eastAsia="zh-CN"/>
        </w:rPr>
        <w:t>.</w:t>
      </w:r>
      <w:r w:rsidRPr="001647E3">
        <w:rPr>
          <w:rFonts w:eastAsiaTheme="minorEastAsia" w:hint="eastAsia"/>
          <w:lang w:eastAsia="zh-CN"/>
        </w:rPr>
        <w:t xml:space="preserve"> </w:t>
      </w:r>
    </w:p>
    <w:p w14:paraId="008A15C8" w14:textId="77777777" w:rsidR="002658AF" w:rsidRDefault="002658AF" w:rsidP="00250D91">
      <w:pPr>
        <w:pStyle w:val="af9"/>
        <w:numPr>
          <w:ilvl w:val="1"/>
          <w:numId w:val="16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ollowing the step of 15-21 in figure 1</w:t>
      </w:r>
    </w:p>
    <w:p w14:paraId="68739BE6" w14:textId="77777777" w:rsidR="00A969D6" w:rsidRDefault="00A969D6" w:rsidP="00250D91">
      <w:pPr>
        <w:pStyle w:val="af9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NGC indicates IAB donor CU1 to release the context of IAB node 5 and it descendant node, and all the UE context</w:t>
      </w:r>
    </w:p>
    <w:p w14:paraId="58A11C0A" w14:textId="0C9E7053" w:rsidR="002658AF" w:rsidRPr="00827B21" w:rsidRDefault="002658AF" w:rsidP="00250D91">
      <w:pPr>
        <w:pStyle w:val="af9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 w:rsidRPr="00B55E75">
        <w:rPr>
          <w:rFonts w:eastAsiaTheme="minorEastAsia"/>
          <w:lang w:eastAsia="zh-CN"/>
        </w:rPr>
        <w:lastRenderedPageBreak/>
        <w:t>IAB donor CU1 release</w:t>
      </w:r>
      <w:r w:rsidR="00C92DE9">
        <w:rPr>
          <w:rFonts w:eastAsiaTheme="minorEastAsia" w:hint="eastAsia"/>
          <w:lang w:eastAsia="zh-CN"/>
        </w:rPr>
        <w:t>s</w:t>
      </w:r>
      <w:r w:rsidRPr="00B55E75">
        <w:rPr>
          <w:rFonts w:eastAsiaTheme="minorEastAsia"/>
          <w:lang w:eastAsia="zh-CN"/>
        </w:rPr>
        <w:t xml:space="preserve"> BH RLC channels and BAP-sublayer routing entries between IAB node DU1 and IAB node 3</w:t>
      </w:r>
    </w:p>
    <w:p w14:paraId="3D470B71" w14:textId="77777777" w:rsidR="002658AF" w:rsidRPr="00C92DE9" w:rsidRDefault="002658AF" w:rsidP="002658AF">
      <w:pPr>
        <w:jc w:val="center"/>
        <w:rPr>
          <w:rFonts w:eastAsiaTheme="minorEastAsia"/>
          <w:lang w:eastAsia="zh-CN"/>
        </w:rPr>
      </w:pPr>
    </w:p>
    <w:p w14:paraId="6319EE89" w14:textId="325C8BE3" w:rsidR="00326166" w:rsidRPr="007D3E81" w:rsidRDefault="003727A0" w:rsidP="001A1F92">
      <w:pPr>
        <w:pStyle w:val="1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1"/>
      <w:bookmarkEnd w:id="2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74E0E611" w14:textId="77777777" w:rsidR="00850DCF" w:rsidRDefault="00185A40" w:rsidP="000A4C5A">
      <w:pPr>
        <w:rPr>
          <w:rFonts w:eastAsiaTheme="minorEastAsia"/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12A8F0F8" w14:textId="65EDC061" w:rsidR="00250F20" w:rsidRDefault="00250F20" w:rsidP="00250F20">
      <w:pPr>
        <w:pStyle w:val="Proposallist"/>
        <w:ind w:left="1446" w:hanging="102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roposal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1</w:t>
      </w:r>
      <w:r w:rsidRPr="00463529">
        <w:rPr>
          <w:rFonts w:eastAsiaTheme="minorEastAsia"/>
          <w:lang w:eastAsia="zh-CN"/>
        </w:rPr>
        <w:t>:</w:t>
      </w:r>
      <w:r>
        <w:rPr>
          <w:rFonts w:eastAsiaTheme="minorEastAsia" w:hint="eastAsia"/>
          <w:lang w:eastAsia="zh-CN"/>
        </w:rPr>
        <w:t xml:space="preserve"> </w:t>
      </w:r>
      <w:r w:rsidR="00FE0F70">
        <w:rPr>
          <w:rFonts w:eastAsiaTheme="minorEastAsia"/>
          <w:lang w:eastAsia="zh-CN"/>
        </w:rPr>
        <w:t>IAB donor CU1</w:t>
      </w:r>
      <w:r w:rsidR="00FE0F70">
        <w:rPr>
          <w:rFonts w:eastAsiaTheme="minorEastAsia" w:hint="eastAsia"/>
          <w:lang w:eastAsia="zh-CN"/>
        </w:rPr>
        <w:t xml:space="preserve"> sends the </w:t>
      </w:r>
      <w:r w:rsidR="00FE0F70">
        <w:rPr>
          <w:rFonts w:eastAsiaTheme="minorEastAsia"/>
          <w:lang w:eastAsia="zh-CN"/>
        </w:rPr>
        <w:t xml:space="preserve">UE context list </w:t>
      </w:r>
      <w:r w:rsidR="00FE0F70">
        <w:rPr>
          <w:rFonts w:eastAsiaTheme="minorEastAsia" w:hint="eastAsia"/>
          <w:lang w:eastAsia="zh-CN"/>
        </w:rPr>
        <w:t>in</w:t>
      </w:r>
      <w:r w:rsidR="00FE0F70" w:rsidRPr="00BD7775">
        <w:rPr>
          <w:rFonts w:eastAsiaTheme="minorEastAsia"/>
          <w:lang w:eastAsia="zh-CN"/>
        </w:rPr>
        <w:t xml:space="preserve"> </w:t>
      </w:r>
      <w:r w:rsidR="00FE0F70">
        <w:rPr>
          <w:rFonts w:eastAsiaTheme="minorEastAsia" w:hint="eastAsia"/>
          <w:lang w:eastAsia="zh-CN"/>
        </w:rPr>
        <w:t>Xn</w:t>
      </w:r>
      <w:r w:rsidR="00FE0F70" w:rsidRPr="00BD7775">
        <w:rPr>
          <w:rFonts w:eastAsiaTheme="minorEastAsia"/>
          <w:lang w:eastAsia="zh-CN"/>
        </w:rPr>
        <w:t xml:space="preserve"> handover request </w:t>
      </w:r>
      <w:r w:rsidR="00FE0F70">
        <w:rPr>
          <w:rFonts w:eastAsiaTheme="minorEastAsia" w:hint="eastAsia"/>
          <w:lang w:eastAsia="zh-CN"/>
        </w:rPr>
        <w:t>message</w:t>
      </w:r>
      <w:r w:rsidR="00FE0F70" w:rsidRPr="00B01779">
        <w:rPr>
          <w:rFonts w:eastAsiaTheme="minorEastAsia"/>
          <w:lang w:eastAsia="zh-CN"/>
        </w:rPr>
        <w:t xml:space="preserve"> </w:t>
      </w:r>
      <w:r w:rsidR="00FE0F70">
        <w:rPr>
          <w:rFonts w:eastAsiaTheme="minorEastAsia"/>
          <w:lang w:eastAsia="zh-CN"/>
        </w:rPr>
        <w:t>to IAB donor CU2</w:t>
      </w:r>
      <w:r w:rsidR="00FE0F70" w:rsidRPr="00294B83">
        <w:rPr>
          <w:rFonts w:eastAsiaTheme="minorEastAsia"/>
          <w:lang w:eastAsia="zh-CN"/>
        </w:rPr>
        <w:t xml:space="preserve"> </w:t>
      </w:r>
      <w:r w:rsidR="00FE0F70" w:rsidRPr="00BD7775">
        <w:rPr>
          <w:rFonts w:eastAsiaTheme="minorEastAsia"/>
          <w:lang w:eastAsia="zh-CN"/>
        </w:rPr>
        <w:t xml:space="preserve">to achieve group migration </w:t>
      </w:r>
      <w:r w:rsidR="00FE0F70">
        <w:rPr>
          <w:rFonts w:eastAsiaTheme="minorEastAsia" w:hint="eastAsia"/>
          <w:lang w:eastAsia="zh-CN"/>
        </w:rPr>
        <w:t>in</w:t>
      </w:r>
      <w:r w:rsidR="00FE0F70" w:rsidRPr="00BD7775">
        <w:rPr>
          <w:rFonts w:eastAsiaTheme="minorEastAsia"/>
          <w:lang w:eastAsia="zh-CN"/>
        </w:rPr>
        <w:t xml:space="preserve"> </w:t>
      </w:r>
      <w:r w:rsidR="00FE0F70">
        <w:rPr>
          <w:rFonts w:eastAsiaTheme="minorEastAsia" w:hint="eastAsia"/>
          <w:lang w:eastAsia="zh-CN"/>
        </w:rPr>
        <w:t>Xn</w:t>
      </w:r>
      <w:r w:rsidR="00FE0F70" w:rsidRPr="00BD7775">
        <w:rPr>
          <w:rFonts w:eastAsiaTheme="minorEastAsia"/>
          <w:lang w:eastAsia="zh-CN"/>
        </w:rPr>
        <w:t xml:space="preserve"> handover</w:t>
      </w:r>
      <w:r w:rsidR="00FE0F70">
        <w:rPr>
          <w:rFonts w:eastAsiaTheme="minorEastAsia" w:hint="eastAsia"/>
          <w:lang w:eastAsia="zh-CN"/>
        </w:rPr>
        <w:t xml:space="preserve">. </w:t>
      </w:r>
      <w:r w:rsidR="00FE0F70">
        <w:rPr>
          <w:rFonts w:eastAsiaTheme="minorEastAsia"/>
          <w:lang w:eastAsia="zh-CN"/>
        </w:rPr>
        <w:t>IAB donor CU2</w:t>
      </w:r>
      <w:r w:rsidR="00FE0F70">
        <w:rPr>
          <w:rFonts w:eastAsiaTheme="minorEastAsia" w:hint="eastAsia"/>
          <w:lang w:eastAsia="zh-CN"/>
        </w:rPr>
        <w:t xml:space="preserve"> can further send the UE context list </w:t>
      </w:r>
      <w:r w:rsidR="00FE0F70" w:rsidRPr="00BD7775">
        <w:rPr>
          <w:rFonts w:eastAsiaTheme="minorEastAsia"/>
          <w:lang w:eastAsia="zh-CN"/>
        </w:rPr>
        <w:t>to IAB node 4 by UE context setup request message</w:t>
      </w:r>
      <w:r w:rsidR="00FE0F70">
        <w:rPr>
          <w:rFonts w:eastAsiaTheme="minorEastAsia" w:hint="eastAsia"/>
          <w:lang w:eastAsia="zh-CN"/>
        </w:rPr>
        <w:t>.</w:t>
      </w:r>
    </w:p>
    <w:p w14:paraId="76310D1E" w14:textId="77777777" w:rsidR="00250F20" w:rsidRDefault="00250F20" w:rsidP="00250F20">
      <w:pPr>
        <w:pStyle w:val="Proposallist"/>
        <w:ind w:left="1559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 xml:space="preserve">roposal 2: UE context list </w:t>
      </w:r>
      <w:r>
        <w:rPr>
          <w:rFonts w:eastAsiaTheme="minorEastAsia"/>
          <w:lang w:eastAsia="zh-CN"/>
        </w:rPr>
        <w:t>include</w:t>
      </w:r>
      <w:r>
        <w:rPr>
          <w:rFonts w:eastAsiaTheme="minorEastAsia" w:hint="eastAsia"/>
          <w:lang w:eastAsia="zh-CN"/>
        </w:rPr>
        <w:t xml:space="preserve">s 1)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context of migrating IAB node and its descendant node(s)</w:t>
      </w:r>
    </w:p>
    <w:p w14:paraId="52D12C7C" w14:textId="77777777" w:rsidR="00250F20" w:rsidRDefault="00250F20" w:rsidP="00250F20">
      <w:pPr>
        <w:pStyle w:val="Proposallist"/>
        <w:ind w:leftChars="1713" w:left="45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2) t</w:t>
      </w:r>
      <w:r>
        <w:rPr>
          <w:rFonts w:eastAsiaTheme="minorEastAsia"/>
          <w:lang w:eastAsia="zh-CN"/>
        </w:rPr>
        <w:t>he</w:t>
      </w:r>
      <w:r>
        <w:rPr>
          <w:rFonts w:eastAsiaTheme="minorEastAsia" w:hint="eastAsia"/>
          <w:lang w:eastAsia="zh-CN"/>
        </w:rPr>
        <w:t xml:space="preserve"> UE context of UE(s) under the migrating IAB node </w:t>
      </w:r>
    </w:p>
    <w:p w14:paraId="3DA4832A" w14:textId="77777777" w:rsidR="00250F20" w:rsidRPr="00521E58" w:rsidRDefault="00250F20" w:rsidP="00250F20">
      <w:pPr>
        <w:pStyle w:val="Proposallist"/>
        <w:ind w:leftChars="1713" w:left="3627" w:hangingChars="100" w:hanging="20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3) the UE context of UE(s) under the </w:t>
      </w:r>
      <w:r>
        <w:rPr>
          <w:rFonts w:eastAsiaTheme="minorEastAsia"/>
          <w:lang w:eastAsia="zh-CN"/>
        </w:rPr>
        <w:t>descendant</w:t>
      </w:r>
      <w:r>
        <w:rPr>
          <w:rFonts w:eastAsiaTheme="minorEastAsia" w:hint="eastAsia"/>
          <w:lang w:eastAsia="zh-CN"/>
        </w:rPr>
        <w:t xml:space="preserve"> node(s) of migrating IAB node</w:t>
      </w:r>
    </w:p>
    <w:p w14:paraId="60089E60" w14:textId="77777777" w:rsidR="00250F20" w:rsidRPr="00B46CB3" w:rsidRDefault="00250F20" w:rsidP="00250F20">
      <w:pPr>
        <w:pStyle w:val="Proposallist"/>
        <w:ind w:left="1559"/>
        <w:rPr>
          <w:rFonts w:eastAsiaTheme="minorEastAsia"/>
          <w:lang w:eastAsia="zh-CN"/>
        </w:rPr>
      </w:pPr>
      <w:r w:rsidRPr="007334E2">
        <w:rPr>
          <w:rFonts w:eastAsiaTheme="minorEastAsia"/>
          <w:lang w:eastAsia="zh-CN"/>
        </w:rPr>
        <w:t xml:space="preserve">Proposal </w:t>
      </w:r>
      <w:r>
        <w:rPr>
          <w:rFonts w:eastAsiaTheme="minorEastAsia" w:hint="eastAsia"/>
          <w:lang w:eastAsia="zh-CN"/>
        </w:rPr>
        <w:t>3</w:t>
      </w:r>
      <w:r w:rsidRPr="007334E2">
        <w:rPr>
          <w:rFonts w:eastAsiaTheme="minorEastAsia"/>
          <w:lang w:eastAsia="zh-CN"/>
        </w:rPr>
        <w:t>:</w:t>
      </w:r>
      <w:r w:rsidRPr="00B46CB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</w:t>
      </w:r>
      <w:r w:rsidRPr="00B46CB3">
        <w:rPr>
          <w:rFonts w:eastAsiaTheme="minorEastAsia" w:hint="eastAsia"/>
          <w:lang w:eastAsia="zh-CN"/>
        </w:rPr>
        <w:t xml:space="preserve">migrating </w:t>
      </w:r>
      <w:r w:rsidRPr="00B46CB3">
        <w:rPr>
          <w:rFonts w:eastAsiaTheme="minorEastAsia"/>
          <w:lang w:eastAsia="zh-CN"/>
        </w:rPr>
        <w:t>IAB</w:t>
      </w:r>
      <w:r w:rsidRPr="00B46CB3">
        <w:rPr>
          <w:rFonts w:eastAsiaTheme="minorEastAsia" w:hint="eastAsia"/>
          <w:lang w:eastAsia="zh-CN"/>
        </w:rPr>
        <w:t xml:space="preserve"> node 5</w:t>
      </w:r>
      <w:r w:rsidRPr="00B46CB3">
        <w:rPr>
          <w:rFonts w:eastAsiaTheme="minorEastAsia"/>
          <w:lang w:eastAsia="zh-CN"/>
        </w:rPr>
        <w:t xml:space="preserve"> </w:t>
      </w:r>
      <w:r w:rsidRPr="00B46CB3">
        <w:rPr>
          <w:rFonts w:eastAsiaTheme="minorEastAsia" w:hint="eastAsia"/>
          <w:lang w:eastAsia="zh-CN"/>
        </w:rPr>
        <w:t xml:space="preserve">and </w:t>
      </w:r>
      <w:r>
        <w:rPr>
          <w:rFonts w:eastAsiaTheme="minorEastAsia" w:hint="eastAsia"/>
          <w:lang w:eastAsia="zh-CN"/>
        </w:rPr>
        <w:t>its</w:t>
      </w:r>
      <w:r w:rsidRPr="00B46CB3">
        <w:rPr>
          <w:rFonts w:eastAsiaTheme="minorEastAsia" w:hint="eastAsia"/>
          <w:lang w:eastAsia="zh-CN"/>
        </w:rPr>
        <w:t xml:space="preserve"> descendant node(s) should</w:t>
      </w:r>
      <w:r>
        <w:rPr>
          <w:rFonts w:eastAsiaTheme="minorEastAsia" w:hint="eastAsia"/>
          <w:lang w:eastAsia="zh-CN"/>
        </w:rPr>
        <w:t xml:space="preserve"> all</w:t>
      </w:r>
      <w:r w:rsidRPr="00B46CB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imple</w:t>
      </w:r>
      <w:r>
        <w:rPr>
          <w:rFonts w:eastAsiaTheme="minorEastAsia" w:hint="eastAsia"/>
          <w:lang w:eastAsia="zh-CN"/>
        </w:rPr>
        <w:t>ment</w:t>
      </w:r>
      <w:r w:rsidRPr="00B46CB3">
        <w:rPr>
          <w:rFonts w:eastAsiaTheme="minorEastAsia" w:hint="eastAsia"/>
          <w:lang w:eastAsia="zh-CN"/>
        </w:rPr>
        <w:t xml:space="preserve"> F1 setup procedure</w:t>
      </w:r>
      <w:r>
        <w:rPr>
          <w:rFonts w:eastAsiaTheme="minorEastAsia" w:hint="eastAsia"/>
          <w:lang w:eastAsia="zh-CN"/>
        </w:rPr>
        <w:t>.</w:t>
      </w:r>
    </w:p>
    <w:p w14:paraId="2FBCE1A7" w14:textId="46EAF63A" w:rsidR="00250F20" w:rsidRPr="0077220E" w:rsidRDefault="00250F20" w:rsidP="00250F20">
      <w:pPr>
        <w:pStyle w:val="Proposallist"/>
        <w:ind w:left="1446" w:hanging="102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roposal 4: T</w:t>
      </w:r>
      <w:r w:rsidRPr="00931799">
        <w:rPr>
          <w:rFonts w:eastAsiaTheme="minorEastAsia"/>
          <w:lang w:eastAsia="zh-CN"/>
        </w:rPr>
        <w:t xml:space="preserve">he descendant node(s) of migrating IAB node, </w:t>
      </w:r>
      <w:r>
        <w:rPr>
          <w:rFonts w:eastAsiaTheme="minorEastAsia" w:hint="eastAsia"/>
          <w:lang w:eastAsia="zh-CN"/>
        </w:rPr>
        <w:t xml:space="preserve">the </w:t>
      </w:r>
      <w:r w:rsidRPr="00931799">
        <w:rPr>
          <w:rFonts w:eastAsiaTheme="minorEastAsia"/>
          <w:lang w:eastAsia="zh-CN"/>
        </w:rPr>
        <w:t xml:space="preserve">UE(s) under the migrating IAB node and </w:t>
      </w:r>
      <w:r>
        <w:rPr>
          <w:rFonts w:eastAsiaTheme="minorEastAsia" w:hint="eastAsia"/>
          <w:lang w:eastAsia="zh-CN"/>
        </w:rPr>
        <w:t xml:space="preserve">the </w:t>
      </w:r>
      <w:r w:rsidRPr="00931799">
        <w:rPr>
          <w:rFonts w:eastAsiaTheme="minorEastAsia"/>
          <w:lang w:eastAsia="zh-CN"/>
        </w:rPr>
        <w:t>UE(s) under descendant node(s) should be reconfigured</w:t>
      </w:r>
      <w:r>
        <w:rPr>
          <w:rFonts w:eastAsiaTheme="minorEastAsia" w:hint="eastAsia"/>
          <w:lang w:eastAsia="zh-CN"/>
        </w:rPr>
        <w:t>.</w:t>
      </w:r>
    </w:p>
    <w:p w14:paraId="38281E48" w14:textId="091A972B" w:rsidR="00250F20" w:rsidRPr="00BD7775" w:rsidRDefault="00250F20" w:rsidP="00250F20">
      <w:pPr>
        <w:pStyle w:val="Proposallist"/>
        <w:ind w:left="1446" w:hanging="102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 xml:space="preserve">roposal 5: </w:t>
      </w:r>
      <w:r w:rsidR="006C3A4A">
        <w:rPr>
          <w:rFonts w:eastAsiaTheme="minorEastAsia"/>
          <w:lang w:eastAsia="zh-CN"/>
        </w:rPr>
        <w:t xml:space="preserve">UE context list </w:t>
      </w:r>
      <w:r w:rsidR="006C3A4A">
        <w:rPr>
          <w:rFonts w:eastAsiaTheme="minorEastAsia" w:hint="eastAsia"/>
          <w:lang w:eastAsia="zh-CN"/>
        </w:rPr>
        <w:t xml:space="preserve">is sent </w:t>
      </w:r>
      <w:r w:rsidR="006C3A4A" w:rsidRPr="00BD7775">
        <w:rPr>
          <w:rFonts w:eastAsiaTheme="minorEastAsia"/>
          <w:lang w:eastAsia="zh-CN"/>
        </w:rPr>
        <w:t xml:space="preserve">in handover required </w:t>
      </w:r>
      <w:r w:rsidR="006C3A4A">
        <w:rPr>
          <w:rFonts w:eastAsiaTheme="minorEastAsia" w:hint="eastAsia"/>
          <w:lang w:eastAsia="zh-CN"/>
        </w:rPr>
        <w:t xml:space="preserve">message </w:t>
      </w:r>
      <w:r w:rsidR="006C3A4A" w:rsidRPr="00BD7775">
        <w:rPr>
          <w:rFonts w:eastAsiaTheme="minorEastAsia"/>
          <w:lang w:eastAsia="zh-CN"/>
        </w:rPr>
        <w:t xml:space="preserve">and handover request </w:t>
      </w:r>
      <w:r w:rsidR="006C3A4A">
        <w:rPr>
          <w:rFonts w:eastAsiaTheme="minorEastAsia" w:hint="eastAsia"/>
          <w:lang w:eastAsia="zh-CN"/>
        </w:rPr>
        <w:t>message</w:t>
      </w:r>
      <w:r w:rsidR="006C3A4A" w:rsidRPr="00294B83">
        <w:rPr>
          <w:rFonts w:eastAsiaTheme="minorEastAsia"/>
          <w:lang w:eastAsia="zh-CN"/>
        </w:rPr>
        <w:t xml:space="preserve"> </w:t>
      </w:r>
      <w:r w:rsidR="006C3A4A" w:rsidRPr="00BD7775">
        <w:rPr>
          <w:rFonts w:eastAsiaTheme="minorEastAsia"/>
          <w:lang w:eastAsia="zh-CN"/>
        </w:rPr>
        <w:t xml:space="preserve">to achieve group migration </w:t>
      </w:r>
      <w:r w:rsidR="006C3A4A">
        <w:rPr>
          <w:rFonts w:eastAsiaTheme="minorEastAsia" w:hint="eastAsia"/>
          <w:lang w:eastAsia="zh-CN"/>
        </w:rPr>
        <w:t>in</w:t>
      </w:r>
      <w:r w:rsidR="006C3A4A" w:rsidRPr="00BD7775">
        <w:rPr>
          <w:rFonts w:eastAsiaTheme="minorEastAsia"/>
          <w:lang w:eastAsia="zh-CN"/>
        </w:rPr>
        <w:t xml:space="preserve"> NG handover</w:t>
      </w:r>
      <w:r w:rsidR="006C3A4A">
        <w:rPr>
          <w:rFonts w:eastAsiaTheme="minorEastAsia" w:hint="eastAsia"/>
          <w:lang w:eastAsia="zh-CN"/>
        </w:rPr>
        <w:t xml:space="preserve">. </w:t>
      </w:r>
      <w:r w:rsidR="006C3A4A" w:rsidRPr="0045051E">
        <w:rPr>
          <w:rFonts w:eastAsiaTheme="minorEastAsia" w:hint="eastAsia"/>
          <w:lang w:eastAsia="zh-CN"/>
        </w:rPr>
        <w:t>IAB donor CU2</w:t>
      </w:r>
      <w:r w:rsidR="006C3A4A">
        <w:rPr>
          <w:rFonts w:eastAsiaTheme="minorEastAsia" w:hint="eastAsia"/>
          <w:lang w:eastAsia="zh-CN"/>
        </w:rPr>
        <w:t xml:space="preserve"> can further send the UE context list </w:t>
      </w:r>
      <w:r w:rsidR="006C3A4A" w:rsidRPr="00BD7775">
        <w:rPr>
          <w:rFonts w:eastAsiaTheme="minorEastAsia"/>
          <w:lang w:eastAsia="zh-CN"/>
        </w:rPr>
        <w:t>to IAB node 4 by UE context setup request message</w:t>
      </w:r>
      <w:r w:rsidR="006C3A4A">
        <w:rPr>
          <w:rFonts w:eastAsiaTheme="minorEastAsia" w:hint="eastAsia"/>
          <w:lang w:eastAsia="zh-CN"/>
        </w:rPr>
        <w:t>.</w:t>
      </w:r>
    </w:p>
    <w:p w14:paraId="51AFC109" w14:textId="00D17CBB" w:rsidR="0001565F" w:rsidRPr="007D3E81" w:rsidRDefault="003727A0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05E6CCB8" w14:textId="2DC5A91F" w:rsidR="0074142D" w:rsidRPr="005107CC" w:rsidRDefault="0074142D" w:rsidP="00250D91">
      <w:pPr>
        <w:numPr>
          <w:ilvl w:val="0"/>
          <w:numId w:val="9"/>
        </w:numPr>
        <w:rPr>
          <w:lang w:eastAsia="zh-CN"/>
        </w:rPr>
      </w:pPr>
      <w:r w:rsidRPr="0074142D">
        <w:rPr>
          <w:lang w:eastAsia="zh-CN"/>
        </w:rPr>
        <w:t>3GPP TR 38.874 V16.0.0 (2018-12)</w:t>
      </w:r>
      <w:r>
        <w:rPr>
          <w:rFonts w:eastAsiaTheme="minorEastAsia" w:hint="eastAsia"/>
          <w:lang w:eastAsia="zh-CN"/>
        </w:rPr>
        <w:t>.</w:t>
      </w:r>
      <w:r w:rsidRPr="0074142D">
        <w:t xml:space="preserve"> </w:t>
      </w:r>
      <w:r w:rsidRPr="0074142D">
        <w:rPr>
          <w:lang w:eastAsia="zh-CN"/>
        </w:rPr>
        <w:t>Study on</w:t>
      </w:r>
      <w:r>
        <w:rPr>
          <w:lang w:eastAsia="zh-CN"/>
        </w:rPr>
        <w:t xml:space="preserve"> Integrated Access and Backhaul</w:t>
      </w:r>
    </w:p>
    <w:p w14:paraId="582F3700" w14:textId="0F7CCBDF" w:rsidR="005107CC" w:rsidRPr="007F48BD" w:rsidRDefault="005107CC" w:rsidP="00250D91">
      <w:pPr>
        <w:numPr>
          <w:ilvl w:val="0"/>
          <w:numId w:val="9"/>
        </w:numPr>
        <w:rPr>
          <w:lang w:eastAsia="zh-CN"/>
        </w:rPr>
      </w:pPr>
      <w:r w:rsidRPr="007F48BD">
        <w:rPr>
          <w:rFonts w:eastAsiaTheme="minorEastAsia" w:hint="eastAsia"/>
          <w:lang w:eastAsia="zh-CN"/>
        </w:rPr>
        <w:t>R</w:t>
      </w:r>
      <w:r w:rsidR="007F48BD" w:rsidRPr="007F48BD">
        <w:rPr>
          <w:rFonts w:eastAsiaTheme="minorEastAsia" w:hint="eastAsia"/>
          <w:lang w:eastAsia="zh-CN"/>
        </w:rPr>
        <w:t>3-</w:t>
      </w:r>
      <w:r w:rsidRPr="007F48BD">
        <w:rPr>
          <w:rFonts w:eastAsiaTheme="minorEastAsia" w:hint="eastAsia"/>
          <w:lang w:eastAsia="zh-CN"/>
        </w:rPr>
        <w:t>20</w:t>
      </w:r>
      <w:r w:rsidR="007F48BD" w:rsidRPr="007F48BD">
        <w:rPr>
          <w:rFonts w:eastAsiaTheme="minorEastAsia" w:hint="eastAsia"/>
          <w:lang w:eastAsia="zh-CN"/>
        </w:rPr>
        <w:t>4732,</w:t>
      </w:r>
      <w:r w:rsidRPr="007F48BD">
        <w:rPr>
          <w:rFonts w:eastAsiaTheme="minorEastAsia" w:hint="eastAsia"/>
          <w:lang w:eastAsia="zh-CN"/>
        </w:rPr>
        <w:t xml:space="preserve"> </w:t>
      </w:r>
      <w:r w:rsidRPr="007F48BD">
        <w:rPr>
          <w:rFonts w:eastAsiaTheme="minorEastAsia"/>
          <w:lang w:eastAsia="zh-CN"/>
        </w:rPr>
        <w:t>Inter IAB donor-CU topology adaptation</w:t>
      </w:r>
      <w:r w:rsidRPr="007F48BD">
        <w:rPr>
          <w:rFonts w:eastAsiaTheme="minorEastAsia" w:hint="eastAsia"/>
          <w:lang w:eastAsia="zh-CN"/>
        </w:rPr>
        <w:t>, CATT</w:t>
      </w:r>
    </w:p>
    <w:sectPr w:rsidR="005107CC" w:rsidRPr="007F48BD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0155F7" w14:textId="77777777" w:rsidR="004F4AD0" w:rsidRDefault="004F4AD0">
      <w:r>
        <w:separator/>
      </w:r>
    </w:p>
  </w:endnote>
  <w:endnote w:type="continuationSeparator" w:id="0">
    <w:p w14:paraId="74C89FEF" w14:textId="77777777" w:rsidR="004F4AD0" w:rsidRDefault="004F4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aiTi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1EDB43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72F2F7" w14:textId="77777777" w:rsidR="004F4AD0" w:rsidRDefault="004F4AD0">
      <w:r>
        <w:separator/>
      </w:r>
    </w:p>
  </w:footnote>
  <w:footnote w:type="continuationSeparator" w:id="0">
    <w:p w14:paraId="31E07C37" w14:textId="77777777" w:rsidR="004F4AD0" w:rsidRDefault="004F4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>
    <w:nsid w:val="1B72117F"/>
    <w:multiLevelType w:val="hybridMultilevel"/>
    <w:tmpl w:val="A5D8F590"/>
    <w:lvl w:ilvl="0" w:tplc="4216B97E">
      <w:start w:val="1"/>
      <w:numFmt w:val="decimal"/>
      <w:lvlText w:val="%1."/>
      <w:lvlJc w:val="left"/>
      <w:pPr>
        <w:ind w:left="360" w:hanging="360"/>
      </w:pPr>
      <w:rPr>
        <w:rFonts w:eastAsia="KaiTi" w:hint="default"/>
        <w:i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>
    <w:nsid w:val="2E371DCB"/>
    <w:multiLevelType w:val="hybridMultilevel"/>
    <w:tmpl w:val="AC58171E"/>
    <w:lvl w:ilvl="0" w:tplc="C0D09286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04D285E"/>
    <w:multiLevelType w:val="hybridMultilevel"/>
    <w:tmpl w:val="F5766E2C"/>
    <w:lvl w:ilvl="0" w:tplc="01463AB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A34518"/>
    <w:multiLevelType w:val="hybridMultilevel"/>
    <w:tmpl w:val="182E00E6"/>
    <w:lvl w:ilvl="0" w:tplc="0652F008">
      <w:start w:val="3"/>
      <w:numFmt w:val="decimal"/>
      <w:pStyle w:val="Proposal"/>
      <w:lvlText w:val="Proposal %1:"/>
      <w:lvlJc w:val="left"/>
      <w:pPr>
        <w:ind w:left="720" w:hanging="360"/>
      </w:pPr>
      <w:rPr>
        <w:rFonts w:hint="eastAsia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286C06"/>
    <w:multiLevelType w:val="multilevel"/>
    <w:tmpl w:val="E5E8BC50"/>
    <w:lvl w:ilvl="0">
      <w:start w:val="17"/>
      <w:numFmt w:val="decimal"/>
      <w:lvlText w:val="%1-"/>
      <w:lvlJc w:val="left"/>
      <w:pPr>
        <w:ind w:left="520" w:hanging="520"/>
      </w:pPr>
      <w:rPr>
        <w:rFonts w:hint="default"/>
      </w:rPr>
    </w:lvl>
    <w:lvl w:ilvl="1">
      <w:start w:val="23"/>
      <w:numFmt w:val="decimal"/>
      <w:lvlText w:val="%1-%2."/>
      <w:lvlJc w:val="left"/>
      <w:pPr>
        <w:ind w:left="520" w:hanging="5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8973F9"/>
    <w:multiLevelType w:val="hybridMultilevel"/>
    <w:tmpl w:val="24321A98"/>
    <w:lvl w:ilvl="0" w:tplc="C0D0928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4">
    <w:nsid w:val="6FB544B3"/>
    <w:multiLevelType w:val="multilevel"/>
    <w:tmpl w:val="95208C8C"/>
    <w:lvl w:ilvl="0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5">
    <w:nsid w:val="7D0B6B47"/>
    <w:multiLevelType w:val="multilevel"/>
    <w:tmpl w:val="AB5EC7B0"/>
    <w:lvl w:ilvl="0">
      <w:start w:val="10"/>
      <w:numFmt w:val="decimal"/>
      <w:lvlText w:val="%1-"/>
      <w:lvlJc w:val="left"/>
      <w:pPr>
        <w:ind w:left="552" w:hanging="552"/>
      </w:pPr>
      <w:rPr>
        <w:rFonts w:hint="default"/>
      </w:rPr>
    </w:lvl>
    <w:lvl w:ilvl="1">
      <w:start w:val="15"/>
      <w:numFmt w:val="decimal"/>
      <w:lvlText w:val="%1-%2."/>
      <w:lvlJc w:val="left"/>
      <w:pPr>
        <w:ind w:left="552" w:hanging="552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6">
    <w:nsid w:val="7EA25CC7"/>
    <w:multiLevelType w:val="multilevel"/>
    <w:tmpl w:val="01C4FCC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7"/>
  </w:num>
  <w:num w:numId="4">
    <w:abstractNumId w:val="13"/>
  </w:num>
  <w:num w:numId="5">
    <w:abstractNumId w:val="0"/>
  </w:num>
  <w:num w:numId="6">
    <w:abstractNumId w:val="3"/>
  </w:num>
  <w:num w:numId="7">
    <w:abstractNumId w:val="10"/>
  </w:num>
  <w:num w:numId="8">
    <w:abstractNumId w:val="11"/>
  </w:num>
  <w:num w:numId="9">
    <w:abstractNumId w:val="5"/>
  </w:num>
  <w:num w:numId="10">
    <w:abstractNumId w:val="8"/>
  </w:num>
  <w:num w:numId="11">
    <w:abstractNumId w:val="4"/>
  </w:num>
  <w:num w:numId="12">
    <w:abstractNumId w:val="12"/>
  </w:num>
  <w:num w:numId="13">
    <w:abstractNumId w:val="6"/>
  </w:num>
  <w:num w:numId="14">
    <w:abstractNumId w:val="16"/>
  </w:num>
  <w:num w:numId="15">
    <w:abstractNumId w:val="14"/>
  </w:num>
  <w:num w:numId="16">
    <w:abstractNumId w:val="9"/>
  </w:num>
  <w:num w:numId="17">
    <w:abstractNumId w:val="15"/>
  </w:num>
  <w:num w:numId="18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A46"/>
    <w:rsid w:val="00003DF6"/>
    <w:rsid w:val="00003FCF"/>
    <w:rsid w:val="000044DA"/>
    <w:rsid w:val="00005BD8"/>
    <w:rsid w:val="0000613E"/>
    <w:rsid w:val="000068C4"/>
    <w:rsid w:val="00006AA0"/>
    <w:rsid w:val="000110CA"/>
    <w:rsid w:val="00011674"/>
    <w:rsid w:val="000118F6"/>
    <w:rsid w:val="00013476"/>
    <w:rsid w:val="0001358D"/>
    <w:rsid w:val="00013CB8"/>
    <w:rsid w:val="00015330"/>
    <w:rsid w:val="0001565F"/>
    <w:rsid w:val="00016D87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055F"/>
    <w:rsid w:val="00031567"/>
    <w:rsid w:val="00031621"/>
    <w:rsid w:val="00031909"/>
    <w:rsid w:val="00032AB8"/>
    <w:rsid w:val="0003419C"/>
    <w:rsid w:val="000346B7"/>
    <w:rsid w:val="000357E9"/>
    <w:rsid w:val="00035A96"/>
    <w:rsid w:val="00037B33"/>
    <w:rsid w:val="00040B64"/>
    <w:rsid w:val="00040BAE"/>
    <w:rsid w:val="0004127F"/>
    <w:rsid w:val="000421C4"/>
    <w:rsid w:val="0004320C"/>
    <w:rsid w:val="00043BC5"/>
    <w:rsid w:val="000442D9"/>
    <w:rsid w:val="00044562"/>
    <w:rsid w:val="00044FE5"/>
    <w:rsid w:val="000451C6"/>
    <w:rsid w:val="0004601D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5A9"/>
    <w:rsid w:val="000619E8"/>
    <w:rsid w:val="00061B84"/>
    <w:rsid w:val="000622D3"/>
    <w:rsid w:val="00062A3B"/>
    <w:rsid w:val="00063288"/>
    <w:rsid w:val="00064173"/>
    <w:rsid w:val="000655EF"/>
    <w:rsid w:val="000700B3"/>
    <w:rsid w:val="00070CDD"/>
    <w:rsid w:val="00072EDF"/>
    <w:rsid w:val="000735A2"/>
    <w:rsid w:val="000737BB"/>
    <w:rsid w:val="00073C97"/>
    <w:rsid w:val="00075247"/>
    <w:rsid w:val="000760BA"/>
    <w:rsid w:val="00076E9F"/>
    <w:rsid w:val="00081C37"/>
    <w:rsid w:val="00083024"/>
    <w:rsid w:val="000832CF"/>
    <w:rsid w:val="00083842"/>
    <w:rsid w:val="00083AFF"/>
    <w:rsid w:val="000843D9"/>
    <w:rsid w:val="00084F0C"/>
    <w:rsid w:val="00084F5E"/>
    <w:rsid w:val="00085DF3"/>
    <w:rsid w:val="00086B96"/>
    <w:rsid w:val="00091874"/>
    <w:rsid w:val="000918C5"/>
    <w:rsid w:val="000932F0"/>
    <w:rsid w:val="00093A27"/>
    <w:rsid w:val="00093E22"/>
    <w:rsid w:val="00094829"/>
    <w:rsid w:val="00094E89"/>
    <w:rsid w:val="0009762D"/>
    <w:rsid w:val="00097964"/>
    <w:rsid w:val="00097992"/>
    <w:rsid w:val="00097FD1"/>
    <w:rsid w:val="000A03E9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1A79"/>
    <w:rsid w:val="000B48A6"/>
    <w:rsid w:val="000B4B4A"/>
    <w:rsid w:val="000B54C1"/>
    <w:rsid w:val="000B5774"/>
    <w:rsid w:val="000B5AA9"/>
    <w:rsid w:val="000B5F7E"/>
    <w:rsid w:val="000B78CC"/>
    <w:rsid w:val="000C00E1"/>
    <w:rsid w:val="000C2719"/>
    <w:rsid w:val="000C2865"/>
    <w:rsid w:val="000C42DD"/>
    <w:rsid w:val="000C4BA5"/>
    <w:rsid w:val="000C4E93"/>
    <w:rsid w:val="000C5749"/>
    <w:rsid w:val="000C5921"/>
    <w:rsid w:val="000C6CBB"/>
    <w:rsid w:val="000C6D76"/>
    <w:rsid w:val="000C6E31"/>
    <w:rsid w:val="000C713D"/>
    <w:rsid w:val="000C7168"/>
    <w:rsid w:val="000D0344"/>
    <w:rsid w:val="000D3B23"/>
    <w:rsid w:val="000D468C"/>
    <w:rsid w:val="000D5EC9"/>
    <w:rsid w:val="000D7375"/>
    <w:rsid w:val="000E02F8"/>
    <w:rsid w:val="000E13C9"/>
    <w:rsid w:val="000E301C"/>
    <w:rsid w:val="000E3370"/>
    <w:rsid w:val="000E33C3"/>
    <w:rsid w:val="000E3AD9"/>
    <w:rsid w:val="000E4329"/>
    <w:rsid w:val="000E526E"/>
    <w:rsid w:val="000E558F"/>
    <w:rsid w:val="000E616A"/>
    <w:rsid w:val="000E7BAB"/>
    <w:rsid w:val="000E7C5B"/>
    <w:rsid w:val="000E7C81"/>
    <w:rsid w:val="000F025B"/>
    <w:rsid w:val="000F1FC4"/>
    <w:rsid w:val="000F2A19"/>
    <w:rsid w:val="000F346A"/>
    <w:rsid w:val="000F3BA3"/>
    <w:rsid w:val="000F446E"/>
    <w:rsid w:val="000F5047"/>
    <w:rsid w:val="000F6965"/>
    <w:rsid w:val="000F699C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281E"/>
    <w:rsid w:val="001053B5"/>
    <w:rsid w:val="0010634F"/>
    <w:rsid w:val="00107EFF"/>
    <w:rsid w:val="00107FF6"/>
    <w:rsid w:val="00110973"/>
    <w:rsid w:val="00110CE9"/>
    <w:rsid w:val="001119E6"/>
    <w:rsid w:val="0011274F"/>
    <w:rsid w:val="00112C1D"/>
    <w:rsid w:val="001133CF"/>
    <w:rsid w:val="00113571"/>
    <w:rsid w:val="00114EB0"/>
    <w:rsid w:val="001177F1"/>
    <w:rsid w:val="00117B42"/>
    <w:rsid w:val="00117E84"/>
    <w:rsid w:val="00120639"/>
    <w:rsid w:val="0012084E"/>
    <w:rsid w:val="00121CA2"/>
    <w:rsid w:val="0012227B"/>
    <w:rsid w:val="001227E7"/>
    <w:rsid w:val="00122DA7"/>
    <w:rsid w:val="00125A22"/>
    <w:rsid w:val="00125EF7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0F2"/>
    <w:rsid w:val="00140232"/>
    <w:rsid w:val="0014087A"/>
    <w:rsid w:val="00141333"/>
    <w:rsid w:val="00141DD6"/>
    <w:rsid w:val="00143CF1"/>
    <w:rsid w:val="00144AA6"/>
    <w:rsid w:val="0014638D"/>
    <w:rsid w:val="001471DB"/>
    <w:rsid w:val="0015093A"/>
    <w:rsid w:val="00150FD5"/>
    <w:rsid w:val="00152608"/>
    <w:rsid w:val="001551A2"/>
    <w:rsid w:val="0015526C"/>
    <w:rsid w:val="00157372"/>
    <w:rsid w:val="001578B3"/>
    <w:rsid w:val="0016006A"/>
    <w:rsid w:val="0016044E"/>
    <w:rsid w:val="00160DF5"/>
    <w:rsid w:val="001636D5"/>
    <w:rsid w:val="00163C29"/>
    <w:rsid w:val="00163EEC"/>
    <w:rsid w:val="001647E3"/>
    <w:rsid w:val="00165014"/>
    <w:rsid w:val="001679FD"/>
    <w:rsid w:val="0017100B"/>
    <w:rsid w:val="0017100C"/>
    <w:rsid w:val="00171F68"/>
    <w:rsid w:val="00174EF0"/>
    <w:rsid w:val="001750EB"/>
    <w:rsid w:val="00175FF5"/>
    <w:rsid w:val="00177369"/>
    <w:rsid w:val="001775C4"/>
    <w:rsid w:val="001778DC"/>
    <w:rsid w:val="00177ED9"/>
    <w:rsid w:val="0018017B"/>
    <w:rsid w:val="00181069"/>
    <w:rsid w:val="00182C8A"/>
    <w:rsid w:val="00184EF7"/>
    <w:rsid w:val="00185A40"/>
    <w:rsid w:val="001860A0"/>
    <w:rsid w:val="0019227A"/>
    <w:rsid w:val="00195650"/>
    <w:rsid w:val="001977C8"/>
    <w:rsid w:val="00197C7B"/>
    <w:rsid w:val="001A0191"/>
    <w:rsid w:val="001A1145"/>
    <w:rsid w:val="001A1B88"/>
    <w:rsid w:val="001A1F92"/>
    <w:rsid w:val="001A2382"/>
    <w:rsid w:val="001A34F0"/>
    <w:rsid w:val="001A38C1"/>
    <w:rsid w:val="001A68F4"/>
    <w:rsid w:val="001A6CB0"/>
    <w:rsid w:val="001B1D9D"/>
    <w:rsid w:val="001B1E55"/>
    <w:rsid w:val="001B1FB4"/>
    <w:rsid w:val="001B2FCB"/>
    <w:rsid w:val="001B358C"/>
    <w:rsid w:val="001B36B4"/>
    <w:rsid w:val="001B3D7B"/>
    <w:rsid w:val="001B415E"/>
    <w:rsid w:val="001B4735"/>
    <w:rsid w:val="001B511A"/>
    <w:rsid w:val="001B57B0"/>
    <w:rsid w:val="001B6380"/>
    <w:rsid w:val="001B6CDE"/>
    <w:rsid w:val="001B7187"/>
    <w:rsid w:val="001B7CA3"/>
    <w:rsid w:val="001C022C"/>
    <w:rsid w:val="001C1072"/>
    <w:rsid w:val="001C111C"/>
    <w:rsid w:val="001C1982"/>
    <w:rsid w:val="001C2AB9"/>
    <w:rsid w:val="001C2DD3"/>
    <w:rsid w:val="001C3262"/>
    <w:rsid w:val="001C4493"/>
    <w:rsid w:val="001C4A8B"/>
    <w:rsid w:val="001C5F62"/>
    <w:rsid w:val="001C6466"/>
    <w:rsid w:val="001C6DD3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1DF4"/>
    <w:rsid w:val="001E22BF"/>
    <w:rsid w:val="001E3038"/>
    <w:rsid w:val="001E35AF"/>
    <w:rsid w:val="001E3784"/>
    <w:rsid w:val="001E41F3"/>
    <w:rsid w:val="001E4AA3"/>
    <w:rsid w:val="001E50E2"/>
    <w:rsid w:val="001E6065"/>
    <w:rsid w:val="001E7450"/>
    <w:rsid w:val="001E764F"/>
    <w:rsid w:val="001E7D40"/>
    <w:rsid w:val="001F0201"/>
    <w:rsid w:val="001F0CA1"/>
    <w:rsid w:val="001F2538"/>
    <w:rsid w:val="001F2CFC"/>
    <w:rsid w:val="001F2F63"/>
    <w:rsid w:val="001F3BDF"/>
    <w:rsid w:val="001F46A0"/>
    <w:rsid w:val="001F5B17"/>
    <w:rsid w:val="001F6117"/>
    <w:rsid w:val="001F7063"/>
    <w:rsid w:val="001F7A97"/>
    <w:rsid w:val="00200340"/>
    <w:rsid w:val="002010F1"/>
    <w:rsid w:val="0020116F"/>
    <w:rsid w:val="0020138F"/>
    <w:rsid w:val="002023A8"/>
    <w:rsid w:val="002023FE"/>
    <w:rsid w:val="00203E5F"/>
    <w:rsid w:val="002042A1"/>
    <w:rsid w:val="0020469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4C57"/>
    <w:rsid w:val="00215217"/>
    <w:rsid w:val="002205FD"/>
    <w:rsid w:val="00220898"/>
    <w:rsid w:val="002214AD"/>
    <w:rsid w:val="0022182B"/>
    <w:rsid w:val="00223223"/>
    <w:rsid w:val="002238FE"/>
    <w:rsid w:val="00223971"/>
    <w:rsid w:val="0022418F"/>
    <w:rsid w:val="00224587"/>
    <w:rsid w:val="0022499C"/>
    <w:rsid w:val="00224B6C"/>
    <w:rsid w:val="002253F9"/>
    <w:rsid w:val="00225BF4"/>
    <w:rsid w:val="00225E2F"/>
    <w:rsid w:val="002261DC"/>
    <w:rsid w:val="002263AA"/>
    <w:rsid w:val="002265FB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78C"/>
    <w:rsid w:val="00234F69"/>
    <w:rsid w:val="00235049"/>
    <w:rsid w:val="00235251"/>
    <w:rsid w:val="00235B4C"/>
    <w:rsid w:val="00236705"/>
    <w:rsid w:val="0023683D"/>
    <w:rsid w:val="002376A3"/>
    <w:rsid w:val="002376CF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0D91"/>
    <w:rsid w:val="00250F20"/>
    <w:rsid w:val="002518D7"/>
    <w:rsid w:val="00251A69"/>
    <w:rsid w:val="0025228F"/>
    <w:rsid w:val="00252A51"/>
    <w:rsid w:val="002530BE"/>
    <w:rsid w:val="00253E55"/>
    <w:rsid w:val="002566D3"/>
    <w:rsid w:val="00257195"/>
    <w:rsid w:val="002578D8"/>
    <w:rsid w:val="0026033E"/>
    <w:rsid w:val="002613A5"/>
    <w:rsid w:val="002658AF"/>
    <w:rsid w:val="00267881"/>
    <w:rsid w:val="00267885"/>
    <w:rsid w:val="00270714"/>
    <w:rsid w:val="002723F2"/>
    <w:rsid w:val="00273821"/>
    <w:rsid w:val="00273FC1"/>
    <w:rsid w:val="00274E67"/>
    <w:rsid w:val="00275D12"/>
    <w:rsid w:val="00276CD2"/>
    <w:rsid w:val="00277099"/>
    <w:rsid w:val="00277A1E"/>
    <w:rsid w:val="00280191"/>
    <w:rsid w:val="0028062F"/>
    <w:rsid w:val="002808AD"/>
    <w:rsid w:val="002809AF"/>
    <w:rsid w:val="00280F6F"/>
    <w:rsid w:val="00280FEC"/>
    <w:rsid w:val="00281EB0"/>
    <w:rsid w:val="0028456D"/>
    <w:rsid w:val="00285749"/>
    <w:rsid w:val="00285C56"/>
    <w:rsid w:val="0028675B"/>
    <w:rsid w:val="002928C7"/>
    <w:rsid w:val="00292EAA"/>
    <w:rsid w:val="002934AE"/>
    <w:rsid w:val="00293D64"/>
    <w:rsid w:val="00293D85"/>
    <w:rsid w:val="00294B83"/>
    <w:rsid w:val="002952E2"/>
    <w:rsid w:val="00295352"/>
    <w:rsid w:val="00295672"/>
    <w:rsid w:val="0029573B"/>
    <w:rsid w:val="002959FF"/>
    <w:rsid w:val="00295C05"/>
    <w:rsid w:val="00295D94"/>
    <w:rsid w:val="002962CA"/>
    <w:rsid w:val="002A3934"/>
    <w:rsid w:val="002A4320"/>
    <w:rsid w:val="002A622D"/>
    <w:rsid w:val="002A6FBE"/>
    <w:rsid w:val="002B1C9E"/>
    <w:rsid w:val="002B1E85"/>
    <w:rsid w:val="002B28DC"/>
    <w:rsid w:val="002B4A9F"/>
    <w:rsid w:val="002B565A"/>
    <w:rsid w:val="002B59FE"/>
    <w:rsid w:val="002B5C68"/>
    <w:rsid w:val="002B689A"/>
    <w:rsid w:val="002B7766"/>
    <w:rsid w:val="002C0977"/>
    <w:rsid w:val="002C24E5"/>
    <w:rsid w:val="002C28CD"/>
    <w:rsid w:val="002C3C40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4FC4"/>
    <w:rsid w:val="002D6936"/>
    <w:rsid w:val="002D6A10"/>
    <w:rsid w:val="002D721E"/>
    <w:rsid w:val="002D756C"/>
    <w:rsid w:val="002E068A"/>
    <w:rsid w:val="002E0B07"/>
    <w:rsid w:val="002E0E6D"/>
    <w:rsid w:val="002E1382"/>
    <w:rsid w:val="002E16EB"/>
    <w:rsid w:val="002E2184"/>
    <w:rsid w:val="002E2C3E"/>
    <w:rsid w:val="002E3EF6"/>
    <w:rsid w:val="002E4216"/>
    <w:rsid w:val="002E4C5F"/>
    <w:rsid w:val="002E5A45"/>
    <w:rsid w:val="002E5E1A"/>
    <w:rsid w:val="002E658A"/>
    <w:rsid w:val="002E6A88"/>
    <w:rsid w:val="002E74B9"/>
    <w:rsid w:val="002F03BC"/>
    <w:rsid w:val="002F187D"/>
    <w:rsid w:val="002F1E63"/>
    <w:rsid w:val="002F411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180"/>
    <w:rsid w:val="003271CC"/>
    <w:rsid w:val="00327C4D"/>
    <w:rsid w:val="00327C80"/>
    <w:rsid w:val="0033143D"/>
    <w:rsid w:val="00331D74"/>
    <w:rsid w:val="00332B0C"/>
    <w:rsid w:val="00333B90"/>
    <w:rsid w:val="00333BB1"/>
    <w:rsid w:val="00334763"/>
    <w:rsid w:val="00334BBB"/>
    <w:rsid w:val="00336954"/>
    <w:rsid w:val="003371C6"/>
    <w:rsid w:val="00340FC5"/>
    <w:rsid w:val="00341115"/>
    <w:rsid w:val="00342A3B"/>
    <w:rsid w:val="00342E26"/>
    <w:rsid w:val="00342F1D"/>
    <w:rsid w:val="00343363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159"/>
    <w:rsid w:val="003643D7"/>
    <w:rsid w:val="00365E4A"/>
    <w:rsid w:val="00366FA1"/>
    <w:rsid w:val="00367757"/>
    <w:rsid w:val="0037004C"/>
    <w:rsid w:val="003703CB"/>
    <w:rsid w:val="00370823"/>
    <w:rsid w:val="0037119B"/>
    <w:rsid w:val="003716D6"/>
    <w:rsid w:val="00371EED"/>
    <w:rsid w:val="003727A0"/>
    <w:rsid w:val="00372A7D"/>
    <w:rsid w:val="0037397C"/>
    <w:rsid w:val="00373E10"/>
    <w:rsid w:val="0037427C"/>
    <w:rsid w:val="00376DAC"/>
    <w:rsid w:val="00380EBB"/>
    <w:rsid w:val="003819DC"/>
    <w:rsid w:val="00381C0D"/>
    <w:rsid w:val="00381F6C"/>
    <w:rsid w:val="00382B41"/>
    <w:rsid w:val="00384193"/>
    <w:rsid w:val="00384EED"/>
    <w:rsid w:val="003852F4"/>
    <w:rsid w:val="0038565E"/>
    <w:rsid w:val="00385BF4"/>
    <w:rsid w:val="003862C3"/>
    <w:rsid w:val="00387985"/>
    <w:rsid w:val="00390EDA"/>
    <w:rsid w:val="00391BE3"/>
    <w:rsid w:val="003923AD"/>
    <w:rsid w:val="00392AE0"/>
    <w:rsid w:val="00393AB1"/>
    <w:rsid w:val="00393C91"/>
    <w:rsid w:val="00393FA3"/>
    <w:rsid w:val="0039412B"/>
    <w:rsid w:val="00394CE1"/>
    <w:rsid w:val="00394CF5"/>
    <w:rsid w:val="0039604D"/>
    <w:rsid w:val="00396450"/>
    <w:rsid w:val="00397D0A"/>
    <w:rsid w:val="003A2E9C"/>
    <w:rsid w:val="003A33BE"/>
    <w:rsid w:val="003A38B6"/>
    <w:rsid w:val="003A41E4"/>
    <w:rsid w:val="003A4517"/>
    <w:rsid w:val="003A4FE1"/>
    <w:rsid w:val="003A557A"/>
    <w:rsid w:val="003A6D6C"/>
    <w:rsid w:val="003B3117"/>
    <w:rsid w:val="003B5800"/>
    <w:rsid w:val="003B67B4"/>
    <w:rsid w:val="003B7C7F"/>
    <w:rsid w:val="003C0FD7"/>
    <w:rsid w:val="003C1312"/>
    <w:rsid w:val="003C1645"/>
    <w:rsid w:val="003C1D01"/>
    <w:rsid w:val="003C3310"/>
    <w:rsid w:val="003C4337"/>
    <w:rsid w:val="003C4C53"/>
    <w:rsid w:val="003C6D51"/>
    <w:rsid w:val="003C7216"/>
    <w:rsid w:val="003C7515"/>
    <w:rsid w:val="003D0F1F"/>
    <w:rsid w:val="003D17A2"/>
    <w:rsid w:val="003D1A37"/>
    <w:rsid w:val="003D25CD"/>
    <w:rsid w:val="003D4B4C"/>
    <w:rsid w:val="003D4CBF"/>
    <w:rsid w:val="003D538E"/>
    <w:rsid w:val="003D5805"/>
    <w:rsid w:val="003D5DCB"/>
    <w:rsid w:val="003D6692"/>
    <w:rsid w:val="003D6CE4"/>
    <w:rsid w:val="003D6F36"/>
    <w:rsid w:val="003D727B"/>
    <w:rsid w:val="003E0E02"/>
    <w:rsid w:val="003E0E80"/>
    <w:rsid w:val="003E2447"/>
    <w:rsid w:val="003E2D41"/>
    <w:rsid w:val="003E364B"/>
    <w:rsid w:val="003E3ABC"/>
    <w:rsid w:val="003E47BE"/>
    <w:rsid w:val="003E4EFD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695"/>
    <w:rsid w:val="003F27D5"/>
    <w:rsid w:val="003F2910"/>
    <w:rsid w:val="003F2930"/>
    <w:rsid w:val="003F4C61"/>
    <w:rsid w:val="003F5304"/>
    <w:rsid w:val="003F5516"/>
    <w:rsid w:val="003F6A59"/>
    <w:rsid w:val="004013F8"/>
    <w:rsid w:val="00404602"/>
    <w:rsid w:val="0040734E"/>
    <w:rsid w:val="00407AFD"/>
    <w:rsid w:val="00407F9F"/>
    <w:rsid w:val="004122AC"/>
    <w:rsid w:val="004131D9"/>
    <w:rsid w:val="0041390E"/>
    <w:rsid w:val="00413E79"/>
    <w:rsid w:val="00414BB3"/>
    <w:rsid w:val="00415963"/>
    <w:rsid w:val="0041669D"/>
    <w:rsid w:val="00416961"/>
    <w:rsid w:val="00416AC5"/>
    <w:rsid w:val="004201F7"/>
    <w:rsid w:val="00420550"/>
    <w:rsid w:val="00421EAB"/>
    <w:rsid w:val="0042735E"/>
    <w:rsid w:val="00433E63"/>
    <w:rsid w:val="00434BE2"/>
    <w:rsid w:val="00435C19"/>
    <w:rsid w:val="00435C42"/>
    <w:rsid w:val="00437000"/>
    <w:rsid w:val="00437A99"/>
    <w:rsid w:val="0044150A"/>
    <w:rsid w:val="00443CE9"/>
    <w:rsid w:val="00443CF3"/>
    <w:rsid w:val="00444983"/>
    <w:rsid w:val="00444F8C"/>
    <w:rsid w:val="004453C9"/>
    <w:rsid w:val="004456BD"/>
    <w:rsid w:val="00445A1C"/>
    <w:rsid w:val="0044674B"/>
    <w:rsid w:val="00446771"/>
    <w:rsid w:val="0045051E"/>
    <w:rsid w:val="00450695"/>
    <w:rsid w:val="00451629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3529"/>
    <w:rsid w:val="004667D7"/>
    <w:rsid w:val="00466B68"/>
    <w:rsid w:val="00466F57"/>
    <w:rsid w:val="00467069"/>
    <w:rsid w:val="004678D4"/>
    <w:rsid w:val="00470B64"/>
    <w:rsid w:val="0047197D"/>
    <w:rsid w:val="00471C06"/>
    <w:rsid w:val="00472352"/>
    <w:rsid w:val="004736B9"/>
    <w:rsid w:val="0047388D"/>
    <w:rsid w:val="00473B6E"/>
    <w:rsid w:val="0047550E"/>
    <w:rsid w:val="00475FA8"/>
    <w:rsid w:val="004761B3"/>
    <w:rsid w:val="0047739E"/>
    <w:rsid w:val="004817BB"/>
    <w:rsid w:val="004822A4"/>
    <w:rsid w:val="00482D04"/>
    <w:rsid w:val="0048337E"/>
    <w:rsid w:val="00483D3E"/>
    <w:rsid w:val="00483ED7"/>
    <w:rsid w:val="00484D98"/>
    <w:rsid w:val="004852E0"/>
    <w:rsid w:val="004859E6"/>
    <w:rsid w:val="00485DAE"/>
    <w:rsid w:val="00485E71"/>
    <w:rsid w:val="004865D5"/>
    <w:rsid w:val="0048688E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4C6"/>
    <w:rsid w:val="00495A6C"/>
    <w:rsid w:val="00496A9B"/>
    <w:rsid w:val="00496DFC"/>
    <w:rsid w:val="00497AA0"/>
    <w:rsid w:val="004A057E"/>
    <w:rsid w:val="004A1824"/>
    <w:rsid w:val="004A2817"/>
    <w:rsid w:val="004A2EF8"/>
    <w:rsid w:val="004A35BF"/>
    <w:rsid w:val="004A3677"/>
    <w:rsid w:val="004A49E9"/>
    <w:rsid w:val="004A58B2"/>
    <w:rsid w:val="004A5E1D"/>
    <w:rsid w:val="004A5EE7"/>
    <w:rsid w:val="004A66C7"/>
    <w:rsid w:val="004A6E92"/>
    <w:rsid w:val="004A715A"/>
    <w:rsid w:val="004A724B"/>
    <w:rsid w:val="004A7C06"/>
    <w:rsid w:val="004B01B7"/>
    <w:rsid w:val="004B3D21"/>
    <w:rsid w:val="004B4C38"/>
    <w:rsid w:val="004B5426"/>
    <w:rsid w:val="004B5622"/>
    <w:rsid w:val="004B73E3"/>
    <w:rsid w:val="004C100A"/>
    <w:rsid w:val="004C14E9"/>
    <w:rsid w:val="004C286D"/>
    <w:rsid w:val="004C303D"/>
    <w:rsid w:val="004C3993"/>
    <w:rsid w:val="004C46F8"/>
    <w:rsid w:val="004C4FA4"/>
    <w:rsid w:val="004C5480"/>
    <w:rsid w:val="004C5649"/>
    <w:rsid w:val="004C5B22"/>
    <w:rsid w:val="004C702B"/>
    <w:rsid w:val="004C7705"/>
    <w:rsid w:val="004D0597"/>
    <w:rsid w:val="004D221A"/>
    <w:rsid w:val="004D244F"/>
    <w:rsid w:val="004D4AAC"/>
    <w:rsid w:val="004D5606"/>
    <w:rsid w:val="004D6157"/>
    <w:rsid w:val="004D679B"/>
    <w:rsid w:val="004E04C5"/>
    <w:rsid w:val="004E118E"/>
    <w:rsid w:val="004E1D68"/>
    <w:rsid w:val="004E22D6"/>
    <w:rsid w:val="004E6920"/>
    <w:rsid w:val="004E781E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AD0"/>
    <w:rsid w:val="004F5327"/>
    <w:rsid w:val="004F5418"/>
    <w:rsid w:val="004F58BC"/>
    <w:rsid w:val="004F60A9"/>
    <w:rsid w:val="004F6211"/>
    <w:rsid w:val="004F6F3D"/>
    <w:rsid w:val="004F73A5"/>
    <w:rsid w:val="004F76F4"/>
    <w:rsid w:val="00500E40"/>
    <w:rsid w:val="00501087"/>
    <w:rsid w:val="00502CE9"/>
    <w:rsid w:val="00503992"/>
    <w:rsid w:val="00504ABB"/>
    <w:rsid w:val="00504E75"/>
    <w:rsid w:val="0050535D"/>
    <w:rsid w:val="005058E9"/>
    <w:rsid w:val="00506CEC"/>
    <w:rsid w:val="005107CC"/>
    <w:rsid w:val="00510F75"/>
    <w:rsid w:val="005125DD"/>
    <w:rsid w:val="00512908"/>
    <w:rsid w:val="00512CDD"/>
    <w:rsid w:val="0051371E"/>
    <w:rsid w:val="00514BA5"/>
    <w:rsid w:val="00514D26"/>
    <w:rsid w:val="00516344"/>
    <w:rsid w:val="0051671D"/>
    <w:rsid w:val="00516808"/>
    <w:rsid w:val="005203B7"/>
    <w:rsid w:val="0052072E"/>
    <w:rsid w:val="00521E58"/>
    <w:rsid w:val="005223F3"/>
    <w:rsid w:val="00522A48"/>
    <w:rsid w:val="00523574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1DBF"/>
    <w:rsid w:val="005325DA"/>
    <w:rsid w:val="00532F2B"/>
    <w:rsid w:val="005330EE"/>
    <w:rsid w:val="0053510E"/>
    <w:rsid w:val="005357B3"/>
    <w:rsid w:val="0053630B"/>
    <w:rsid w:val="005365BE"/>
    <w:rsid w:val="00537C45"/>
    <w:rsid w:val="0054059A"/>
    <w:rsid w:val="00540EDF"/>
    <w:rsid w:val="00541256"/>
    <w:rsid w:val="0054190A"/>
    <w:rsid w:val="0054438E"/>
    <w:rsid w:val="005444AA"/>
    <w:rsid w:val="005456E5"/>
    <w:rsid w:val="00546EF4"/>
    <w:rsid w:val="0054785C"/>
    <w:rsid w:val="005501A1"/>
    <w:rsid w:val="00550DD0"/>
    <w:rsid w:val="00551346"/>
    <w:rsid w:val="00551C3E"/>
    <w:rsid w:val="00551DDD"/>
    <w:rsid w:val="00552A00"/>
    <w:rsid w:val="00552D60"/>
    <w:rsid w:val="00553B83"/>
    <w:rsid w:val="005546C7"/>
    <w:rsid w:val="00555282"/>
    <w:rsid w:val="005554DB"/>
    <w:rsid w:val="0055583B"/>
    <w:rsid w:val="00557C6C"/>
    <w:rsid w:val="005602B5"/>
    <w:rsid w:val="005609CE"/>
    <w:rsid w:val="005634D7"/>
    <w:rsid w:val="005646BF"/>
    <w:rsid w:val="005650FA"/>
    <w:rsid w:val="00566E95"/>
    <w:rsid w:val="0056791E"/>
    <w:rsid w:val="00567C50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48C"/>
    <w:rsid w:val="00576B52"/>
    <w:rsid w:val="00577754"/>
    <w:rsid w:val="00577B14"/>
    <w:rsid w:val="0058102B"/>
    <w:rsid w:val="005831DD"/>
    <w:rsid w:val="00583D3F"/>
    <w:rsid w:val="0058472F"/>
    <w:rsid w:val="00584912"/>
    <w:rsid w:val="005865D8"/>
    <w:rsid w:val="00586DD7"/>
    <w:rsid w:val="00586F21"/>
    <w:rsid w:val="005876D3"/>
    <w:rsid w:val="00591FFF"/>
    <w:rsid w:val="005936AE"/>
    <w:rsid w:val="005936AF"/>
    <w:rsid w:val="005944E5"/>
    <w:rsid w:val="0059611C"/>
    <w:rsid w:val="005966B7"/>
    <w:rsid w:val="005A11D9"/>
    <w:rsid w:val="005A2C0F"/>
    <w:rsid w:val="005A3E77"/>
    <w:rsid w:val="005A5317"/>
    <w:rsid w:val="005A5824"/>
    <w:rsid w:val="005A5B67"/>
    <w:rsid w:val="005A6201"/>
    <w:rsid w:val="005A6F63"/>
    <w:rsid w:val="005A77C6"/>
    <w:rsid w:val="005B0621"/>
    <w:rsid w:val="005B142A"/>
    <w:rsid w:val="005B17D5"/>
    <w:rsid w:val="005B21D8"/>
    <w:rsid w:val="005B25F5"/>
    <w:rsid w:val="005B286F"/>
    <w:rsid w:val="005B288E"/>
    <w:rsid w:val="005B34B0"/>
    <w:rsid w:val="005B3613"/>
    <w:rsid w:val="005B3690"/>
    <w:rsid w:val="005B5098"/>
    <w:rsid w:val="005B57AD"/>
    <w:rsid w:val="005B662F"/>
    <w:rsid w:val="005B79EA"/>
    <w:rsid w:val="005C088B"/>
    <w:rsid w:val="005C0B1C"/>
    <w:rsid w:val="005C25B7"/>
    <w:rsid w:val="005C3BE1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D03"/>
    <w:rsid w:val="005F0E08"/>
    <w:rsid w:val="005F1896"/>
    <w:rsid w:val="005F1FE9"/>
    <w:rsid w:val="005F2EA2"/>
    <w:rsid w:val="005F48CD"/>
    <w:rsid w:val="00600BB7"/>
    <w:rsid w:val="00600E5D"/>
    <w:rsid w:val="006012B9"/>
    <w:rsid w:val="00602547"/>
    <w:rsid w:val="006034CF"/>
    <w:rsid w:val="006050F1"/>
    <w:rsid w:val="00606F7E"/>
    <w:rsid w:val="00607113"/>
    <w:rsid w:val="0060743C"/>
    <w:rsid w:val="006079DE"/>
    <w:rsid w:val="00610758"/>
    <w:rsid w:val="0061083C"/>
    <w:rsid w:val="0061138D"/>
    <w:rsid w:val="006118EA"/>
    <w:rsid w:val="00611D7A"/>
    <w:rsid w:val="006127B2"/>
    <w:rsid w:val="00612BB5"/>
    <w:rsid w:val="00615149"/>
    <w:rsid w:val="00615C80"/>
    <w:rsid w:val="00615EEE"/>
    <w:rsid w:val="006163FB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6A4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89D"/>
    <w:rsid w:val="006512DF"/>
    <w:rsid w:val="00652E41"/>
    <w:rsid w:val="00652EF1"/>
    <w:rsid w:val="00653D47"/>
    <w:rsid w:val="0065407D"/>
    <w:rsid w:val="00654A1C"/>
    <w:rsid w:val="0065566F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65A"/>
    <w:rsid w:val="00677CA8"/>
    <w:rsid w:val="00681497"/>
    <w:rsid w:val="00683590"/>
    <w:rsid w:val="00683A98"/>
    <w:rsid w:val="0068422A"/>
    <w:rsid w:val="006853A9"/>
    <w:rsid w:val="006854ED"/>
    <w:rsid w:val="00685676"/>
    <w:rsid w:val="00685CB5"/>
    <w:rsid w:val="0068764D"/>
    <w:rsid w:val="006906C2"/>
    <w:rsid w:val="00690D77"/>
    <w:rsid w:val="00693A52"/>
    <w:rsid w:val="00693E46"/>
    <w:rsid w:val="006947B6"/>
    <w:rsid w:val="00694F02"/>
    <w:rsid w:val="00696285"/>
    <w:rsid w:val="006A3AA3"/>
    <w:rsid w:val="006A443D"/>
    <w:rsid w:val="006A4BC4"/>
    <w:rsid w:val="006A664F"/>
    <w:rsid w:val="006A6838"/>
    <w:rsid w:val="006A6996"/>
    <w:rsid w:val="006A6C31"/>
    <w:rsid w:val="006A72D6"/>
    <w:rsid w:val="006B007A"/>
    <w:rsid w:val="006B1255"/>
    <w:rsid w:val="006B178C"/>
    <w:rsid w:val="006B1CA7"/>
    <w:rsid w:val="006B2F6F"/>
    <w:rsid w:val="006B4EF4"/>
    <w:rsid w:val="006B5246"/>
    <w:rsid w:val="006B5567"/>
    <w:rsid w:val="006B6D17"/>
    <w:rsid w:val="006C09F2"/>
    <w:rsid w:val="006C0EE6"/>
    <w:rsid w:val="006C246F"/>
    <w:rsid w:val="006C2508"/>
    <w:rsid w:val="006C366D"/>
    <w:rsid w:val="006C3A4A"/>
    <w:rsid w:val="006C3E60"/>
    <w:rsid w:val="006C73D1"/>
    <w:rsid w:val="006C76A0"/>
    <w:rsid w:val="006D0082"/>
    <w:rsid w:val="006D059C"/>
    <w:rsid w:val="006D0D08"/>
    <w:rsid w:val="006D1B12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0E7E"/>
    <w:rsid w:val="006E208E"/>
    <w:rsid w:val="006E21E4"/>
    <w:rsid w:val="006E3A1C"/>
    <w:rsid w:val="006E46B3"/>
    <w:rsid w:val="006E59BA"/>
    <w:rsid w:val="006F0EA3"/>
    <w:rsid w:val="006F1D76"/>
    <w:rsid w:val="006F495F"/>
    <w:rsid w:val="006F4DAF"/>
    <w:rsid w:val="006F5E32"/>
    <w:rsid w:val="006F6366"/>
    <w:rsid w:val="006F6858"/>
    <w:rsid w:val="006F6EDB"/>
    <w:rsid w:val="006F6F67"/>
    <w:rsid w:val="006F736D"/>
    <w:rsid w:val="006F7573"/>
    <w:rsid w:val="006F77CF"/>
    <w:rsid w:val="006F7819"/>
    <w:rsid w:val="006F7ADA"/>
    <w:rsid w:val="00700BE2"/>
    <w:rsid w:val="00702276"/>
    <w:rsid w:val="00702820"/>
    <w:rsid w:val="0070283A"/>
    <w:rsid w:val="00703478"/>
    <w:rsid w:val="0070389E"/>
    <w:rsid w:val="00703CB7"/>
    <w:rsid w:val="00703F1B"/>
    <w:rsid w:val="00704091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611"/>
    <w:rsid w:val="00720AED"/>
    <w:rsid w:val="00720CE4"/>
    <w:rsid w:val="00721BB2"/>
    <w:rsid w:val="00721C21"/>
    <w:rsid w:val="007237E8"/>
    <w:rsid w:val="00724405"/>
    <w:rsid w:val="0072456D"/>
    <w:rsid w:val="00726AB8"/>
    <w:rsid w:val="00726B94"/>
    <w:rsid w:val="007277FE"/>
    <w:rsid w:val="007304DD"/>
    <w:rsid w:val="007310F2"/>
    <w:rsid w:val="007316DF"/>
    <w:rsid w:val="007320A6"/>
    <w:rsid w:val="0073227F"/>
    <w:rsid w:val="00732E28"/>
    <w:rsid w:val="00733013"/>
    <w:rsid w:val="007334E2"/>
    <w:rsid w:val="00733D85"/>
    <w:rsid w:val="007359D7"/>
    <w:rsid w:val="007378BA"/>
    <w:rsid w:val="0074142D"/>
    <w:rsid w:val="0074377F"/>
    <w:rsid w:val="00744523"/>
    <w:rsid w:val="007464A1"/>
    <w:rsid w:val="00746768"/>
    <w:rsid w:val="007468E1"/>
    <w:rsid w:val="00746DAC"/>
    <w:rsid w:val="007473BC"/>
    <w:rsid w:val="007503B9"/>
    <w:rsid w:val="007506E8"/>
    <w:rsid w:val="00751680"/>
    <w:rsid w:val="0075286F"/>
    <w:rsid w:val="00753196"/>
    <w:rsid w:val="007538D1"/>
    <w:rsid w:val="00753A02"/>
    <w:rsid w:val="0075402D"/>
    <w:rsid w:val="00754097"/>
    <w:rsid w:val="007559E9"/>
    <w:rsid w:val="00760C7D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20E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77C39"/>
    <w:rsid w:val="0078062E"/>
    <w:rsid w:val="007806CB"/>
    <w:rsid w:val="00780B3C"/>
    <w:rsid w:val="00781E7F"/>
    <w:rsid w:val="00783003"/>
    <w:rsid w:val="007831B3"/>
    <w:rsid w:val="00783551"/>
    <w:rsid w:val="0078572C"/>
    <w:rsid w:val="00785739"/>
    <w:rsid w:val="007862ED"/>
    <w:rsid w:val="00787225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C62"/>
    <w:rsid w:val="00797D98"/>
    <w:rsid w:val="007A2773"/>
    <w:rsid w:val="007A4999"/>
    <w:rsid w:val="007A4CD1"/>
    <w:rsid w:val="007A76A0"/>
    <w:rsid w:val="007A7A94"/>
    <w:rsid w:val="007B3A30"/>
    <w:rsid w:val="007B446A"/>
    <w:rsid w:val="007B512A"/>
    <w:rsid w:val="007B5967"/>
    <w:rsid w:val="007B6720"/>
    <w:rsid w:val="007B744C"/>
    <w:rsid w:val="007B74F1"/>
    <w:rsid w:val="007B7600"/>
    <w:rsid w:val="007B7E8E"/>
    <w:rsid w:val="007C1493"/>
    <w:rsid w:val="007C1ABF"/>
    <w:rsid w:val="007C31E4"/>
    <w:rsid w:val="007C377C"/>
    <w:rsid w:val="007C3D26"/>
    <w:rsid w:val="007C46D3"/>
    <w:rsid w:val="007C4F48"/>
    <w:rsid w:val="007C50C2"/>
    <w:rsid w:val="007C6B55"/>
    <w:rsid w:val="007D10FB"/>
    <w:rsid w:val="007D180C"/>
    <w:rsid w:val="007D1B9F"/>
    <w:rsid w:val="007D1F62"/>
    <w:rsid w:val="007D36E2"/>
    <w:rsid w:val="007D36F1"/>
    <w:rsid w:val="007D3E81"/>
    <w:rsid w:val="007D4827"/>
    <w:rsid w:val="007D54F5"/>
    <w:rsid w:val="007D6BB2"/>
    <w:rsid w:val="007D7072"/>
    <w:rsid w:val="007D743F"/>
    <w:rsid w:val="007E06D6"/>
    <w:rsid w:val="007E1EE0"/>
    <w:rsid w:val="007E2281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8BD"/>
    <w:rsid w:val="007F4E74"/>
    <w:rsid w:val="007F6D2D"/>
    <w:rsid w:val="007F749D"/>
    <w:rsid w:val="007F750E"/>
    <w:rsid w:val="007F7A8D"/>
    <w:rsid w:val="007F7ACC"/>
    <w:rsid w:val="00801B02"/>
    <w:rsid w:val="00804A7D"/>
    <w:rsid w:val="00807785"/>
    <w:rsid w:val="00807E69"/>
    <w:rsid w:val="00811EB2"/>
    <w:rsid w:val="00814156"/>
    <w:rsid w:val="008141D6"/>
    <w:rsid w:val="00814FFB"/>
    <w:rsid w:val="00822F59"/>
    <w:rsid w:val="0082326C"/>
    <w:rsid w:val="008236A1"/>
    <w:rsid w:val="00826975"/>
    <w:rsid w:val="00827178"/>
    <w:rsid w:val="00827B7F"/>
    <w:rsid w:val="00827BE8"/>
    <w:rsid w:val="0083056C"/>
    <w:rsid w:val="008316E1"/>
    <w:rsid w:val="0083245A"/>
    <w:rsid w:val="00832EE8"/>
    <w:rsid w:val="00833076"/>
    <w:rsid w:val="008341DD"/>
    <w:rsid w:val="008350AE"/>
    <w:rsid w:val="00835204"/>
    <w:rsid w:val="0083568C"/>
    <w:rsid w:val="0083606D"/>
    <w:rsid w:val="00836974"/>
    <w:rsid w:val="00837EEB"/>
    <w:rsid w:val="008421D3"/>
    <w:rsid w:val="00842F5B"/>
    <w:rsid w:val="00843B67"/>
    <w:rsid w:val="00844113"/>
    <w:rsid w:val="0084422A"/>
    <w:rsid w:val="00844561"/>
    <w:rsid w:val="00847222"/>
    <w:rsid w:val="00847343"/>
    <w:rsid w:val="008508D7"/>
    <w:rsid w:val="00850DCF"/>
    <w:rsid w:val="00851182"/>
    <w:rsid w:val="008525BE"/>
    <w:rsid w:val="008537FC"/>
    <w:rsid w:val="00855B68"/>
    <w:rsid w:val="0085631C"/>
    <w:rsid w:val="0085641C"/>
    <w:rsid w:val="00860432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69BA"/>
    <w:rsid w:val="00887796"/>
    <w:rsid w:val="00890994"/>
    <w:rsid w:val="00890C7C"/>
    <w:rsid w:val="00890F8C"/>
    <w:rsid w:val="008922C2"/>
    <w:rsid w:val="00892701"/>
    <w:rsid w:val="00892CEC"/>
    <w:rsid w:val="008933F5"/>
    <w:rsid w:val="008938DA"/>
    <w:rsid w:val="008946B7"/>
    <w:rsid w:val="0089695B"/>
    <w:rsid w:val="00897156"/>
    <w:rsid w:val="00897872"/>
    <w:rsid w:val="008A0411"/>
    <w:rsid w:val="008A07B6"/>
    <w:rsid w:val="008A2F7F"/>
    <w:rsid w:val="008A4B74"/>
    <w:rsid w:val="008A58C6"/>
    <w:rsid w:val="008A60C1"/>
    <w:rsid w:val="008A6681"/>
    <w:rsid w:val="008A6A6E"/>
    <w:rsid w:val="008A6E23"/>
    <w:rsid w:val="008A701C"/>
    <w:rsid w:val="008A7C51"/>
    <w:rsid w:val="008A7FFE"/>
    <w:rsid w:val="008B03C4"/>
    <w:rsid w:val="008B1A4E"/>
    <w:rsid w:val="008B2872"/>
    <w:rsid w:val="008B291E"/>
    <w:rsid w:val="008B6811"/>
    <w:rsid w:val="008B6BBE"/>
    <w:rsid w:val="008B751B"/>
    <w:rsid w:val="008C0CFF"/>
    <w:rsid w:val="008C11F2"/>
    <w:rsid w:val="008C195A"/>
    <w:rsid w:val="008C1E98"/>
    <w:rsid w:val="008C201E"/>
    <w:rsid w:val="008C2871"/>
    <w:rsid w:val="008C320D"/>
    <w:rsid w:val="008C53F3"/>
    <w:rsid w:val="008C6576"/>
    <w:rsid w:val="008C7645"/>
    <w:rsid w:val="008C7D0D"/>
    <w:rsid w:val="008D0901"/>
    <w:rsid w:val="008D0F3B"/>
    <w:rsid w:val="008D1335"/>
    <w:rsid w:val="008D1CC6"/>
    <w:rsid w:val="008D2C81"/>
    <w:rsid w:val="008D4CB1"/>
    <w:rsid w:val="008D4CFA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463"/>
    <w:rsid w:val="008E557E"/>
    <w:rsid w:val="008E5CF9"/>
    <w:rsid w:val="008E726F"/>
    <w:rsid w:val="008E75CE"/>
    <w:rsid w:val="008E79CD"/>
    <w:rsid w:val="008E7DBA"/>
    <w:rsid w:val="008F01A2"/>
    <w:rsid w:val="008F1DD5"/>
    <w:rsid w:val="008F2B18"/>
    <w:rsid w:val="008F2E09"/>
    <w:rsid w:val="008F2E96"/>
    <w:rsid w:val="008F316F"/>
    <w:rsid w:val="008F3493"/>
    <w:rsid w:val="008F3C0D"/>
    <w:rsid w:val="008F437F"/>
    <w:rsid w:val="008F4441"/>
    <w:rsid w:val="008F46E4"/>
    <w:rsid w:val="008F5B85"/>
    <w:rsid w:val="008F63A4"/>
    <w:rsid w:val="008F6C53"/>
    <w:rsid w:val="008F77B1"/>
    <w:rsid w:val="008F797E"/>
    <w:rsid w:val="008F7CD0"/>
    <w:rsid w:val="0090011C"/>
    <w:rsid w:val="00900283"/>
    <w:rsid w:val="00900ECE"/>
    <w:rsid w:val="009029D6"/>
    <w:rsid w:val="009031F0"/>
    <w:rsid w:val="0090351A"/>
    <w:rsid w:val="009035C5"/>
    <w:rsid w:val="00904758"/>
    <w:rsid w:val="009051C8"/>
    <w:rsid w:val="00905409"/>
    <w:rsid w:val="00905879"/>
    <w:rsid w:val="00905B1B"/>
    <w:rsid w:val="00905BD6"/>
    <w:rsid w:val="00906F7E"/>
    <w:rsid w:val="0090710A"/>
    <w:rsid w:val="00910004"/>
    <w:rsid w:val="00910057"/>
    <w:rsid w:val="00910153"/>
    <w:rsid w:val="009118A8"/>
    <w:rsid w:val="00916611"/>
    <w:rsid w:val="009173E2"/>
    <w:rsid w:val="0091792E"/>
    <w:rsid w:val="00920974"/>
    <w:rsid w:val="0092103D"/>
    <w:rsid w:val="009222D0"/>
    <w:rsid w:val="00922D7C"/>
    <w:rsid w:val="009239BB"/>
    <w:rsid w:val="0092516E"/>
    <w:rsid w:val="00926114"/>
    <w:rsid w:val="00927186"/>
    <w:rsid w:val="00927318"/>
    <w:rsid w:val="00927857"/>
    <w:rsid w:val="00931799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52D2"/>
    <w:rsid w:val="009454FF"/>
    <w:rsid w:val="00946A28"/>
    <w:rsid w:val="009472A3"/>
    <w:rsid w:val="00950BB4"/>
    <w:rsid w:val="00950E12"/>
    <w:rsid w:val="00951CDA"/>
    <w:rsid w:val="00952DFC"/>
    <w:rsid w:val="009532B9"/>
    <w:rsid w:val="00954A16"/>
    <w:rsid w:val="00955911"/>
    <w:rsid w:val="00955C83"/>
    <w:rsid w:val="00955EC7"/>
    <w:rsid w:val="009568A6"/>
    <w:rsid w:val="00956B5A"/>
    <w:rsid w:val="00956F3A"/>
    <w:rsid w:val="009578B9"/>
    <w:rsid w:val="009612A1"/>
    <w:rsid w:val="009633B4"/>
    <w:rsid w:val="00964DEA"/>
    <w:rsid w:val="009658F6"/>
    <w:rsid w:val="00966E9C"/>
    <w:rsid w:val="00967109"/>
    <w:rsid w:val="00967BBC"/>
    <w:rsid w:val="009724EE"/>
    <w:rsid w:val="009730B0"/>
    <w:rsid w:val="00973F29"/>
    <w:rsid w:val="00974045"/>
    <w:rsid w:val="0097454C"/>
    <w:rsid w:val="00974677"/>
    <w:rsid w:val="00974794"/>
    <w:rsid w:val="009749F3"/>
    <w:rsid w:val="00974FA3"/>
    <w:rsid w:val="009750A5"/>
    <w:rsid w:val="00975E6F"/>
    <w:rsid w:val="00980067"/>
    <w:rsid w:val="00981B7A"/>
    <w:rsid w:val="00982AC4"/>
    <w:rsid w:val="00982B90"/>
    <w:rsid w:val="00983665"/>
    <w:rsid w:val="00987F4F"/>
    <w:rsid w:val="00990A84"/>
    <w:rsid w:val="00991380"/>
    <w:rsid w:val="00991FF5"/>
    <w:rsid w:val="00992F05"/>
    <w:rsid w:val="00992F7D"/>
    <w:rsid w:val="009930E6"/>
    <w:rsid w:val="009935B7"/>
    <w:rsid w:val="0099570D"/>
    <w:rsid w:val="00997584"/>
    <w:rsid w:val="0099773C"/>
    <w:rsid w:val="00997F4A"/>
    <w:rsid w:val="009A0CFC"/>
    <w:rsid w:val="009A1557"/>
    <w:rsid w:val="009A184B"/>
    <w:rsid w:val="009A1CFA"/>
    <w:rsid w:val="009A265A"/>
    <w:rsid w:val="009A371C"/>
    <w:rsid w:val="009A5309"/>
    <w:rsid w:val="009A5C52"/>
    <w:rsid w:val="009A5CEE"/>
    <w:rsid w:val="009A5F7F"/>
    <w:rsid w:val="009A676C"/>
    <w:rsid w:val="009A722D"/>
    <w:rsid w:val="009A7356"/>
    <w:rsid w:val="009B142C"/>
    <w:rsid w:val="009B2BFE"/>
    <w:rsid w:val="009B3419"/>
    <w:rsid w:val="009B350B"/>
    <w:rsid w:val="009B3D69"/>
    <w:rsid w:val="009B45C4"/>
    <w:rsid w:val="009B5128"/>
    <w:rsid w:val="009B6FA1"/>
    <w:rsid w:val="009C3424"/>
    <w:rsid w:val="009C387A"/>
    <w:rsid w:val="009C3C1E"/>
    <w:rsid w:val="009C3F6D"/>
    <w:rsid w:val="009C4FD9"/>
    <w:rsid w:val="009C5FA0"/>
    <w:rsid w:val="009C7CC9"/>
    <w:rsid w:val="009D0574"/>
    <w:rsid w:val="009D119A"/>
    <w:rsid w:val="009D16FE"/>
    <w:rsid w:val="009D1E97"/>
    <w:rsid w:val="009D26F4"/>
    <w:rsid w:val="009D3199"/>
    <w:rsid w:val="009D4386"/>
    <w:rsid w:val="009D4D9E"/>
    <w:rsid w:val="009D63F9"/>
    <w:rsid w:val="009D69DE"/>
    <w:rsid w:val="009D7180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E7BD5"/>
    <w:rsid w:val="009F1E19"/>
    <w:rsid w:val="009F458D"/>
    <w:rsid w:val="009F5C3D"/>
    <w:rsid w:val="009F6450"/>
    <w:rsid w:val="009F6BF8"/>
    <w:rsid w:val="009F71CC"/>
    <w:rsid w:val="00A007DD"/>
    <w:rsid w:val="00A0273C"/>
    <w:rsid w:val="00A03496"/>
    <w:rsid w:val="00A0622B"/>
    <w:rsid w:val="00A06BFC"/>
    <w:rsid w:val="00A07ACA"/>
    <w:rsid w:val="00A10593"/>
    <w:rsid w:val="00A10749"/>
    <w:rsid w:val="00A11DA6"/>
    <w:rsid w:val="00A1327B"/>
    <w:rsid w:val="00A142CE"/>
    <w:rsid w:val="00A14435"/>
    <w:rsid w:val="00A16333"/>
    <w:rsid w:val="00A166E0"/>
    <w:rsid w:val="00A16A4C"/>
    <w:rsid w:val="00A21B43"/>
    <w:rsid w:val="00A21FB9"/>
    <w:rsid w:val="00A22E52"/>
    <w:rsid w:val="00A23AC1"/>
    <w:rsid w:val="00A243EE"/>
    <w:rsid w:val="00A2699F"/>
    <w:rsid w:val="00A26A1E"/>
    <w:rsid w:val="00A26D71"/>
    <w:rsid w:val="00A26DE2"/>
    <w:rsid w:val="00A2785C"/>
    <w:rsid w:val="00A30656"/>
    <w:rsid w:val="00A3088A"/>
    <w:rsid w:val="00A3180A"/>
    <w:rsid w:val="00A31AC6"/>
    <w:rsid w:val="00A32A26"/>
    <w:rsid w:val="00A33D68"/>
    <w:rsid w:val="00A3424E"/>
    <w:rsid w:val="00A34915"/>
    <w:rsid w:val="00A36038"/>
    <w:rsid w:val="00A36EF0"/>
    <w:rsid w:val="00A376FA"/>
    <w:rsid w:val="00A37CD5"/>
    <w:rsid w:val="00A402CF"/>
    <w:rsid w:val="00A40FC0"/>
    <w:rsid w:val="00A413AC"/>
    <w:rsid w:val="00A439CC"/>
    <w:rsid w:val="00A4419F"/>
    <w:rsid w:val="00A4422C"/>
    <w:rsid w:val="00A44325"/>
    <w:rsid w:val="00A44685"/>
    <w:rsid w:val="00A45996"/>
    <w:rsid w:val="00A46784"/>
    <w:rsid w:val="00A47E70"/>
    <w:rsid w:val="00A507A1"/>
    <w:rsid w:val="00A537BC"/>
    <w:rsid w:val="00A53C2A"/>
    <w:rsid w:val="00A55128"/>
    <w:rsid w:val="00A55835"/>
    <w:rsid w:val="00A570EF"/>
    <w:rsid w:val="00A61C53"/>
    <w:rsid w:val="00A61D78"/>
    <w:rsid w:val="00A62B37"/>
    <w:rsid w:val="00A632EB"/>
    <w:rsid w:val="00A638C7"/>
    <w:rsid w:val="00A63C72"/>
    <w:rsid w:val="00A649B2"/>
    <w:rsid w:val="00A64F6B"/>
    <w:rsid w:val="00A66526"/>
    <w:rsid w:val="00A671CE"/>
    <w:rsid w:val="00A677DD"/>
    <w:rsid w:val="00A71FE2"/>
    <w:rsid w:val="00A7250A"/>
    <w:rsid w:val="00A725DB"/>
    <w:rsid w:val="00A72DE1"/>
    <w:rsid w:val="00A730E8"/>
    <w:rsid w:val="00A7311A"/>
    <w:rsid w:val="00A73BFE"/>
    <w:rsid w:val="00A73CE7"/>
    <w:rsid w:val="00A740DE"/>
    <w:rsid w:val="00A75BB9"/>
    <w:rsid w:val="00A7613D"/>
    <w:rsid w:val="00A766B8"/>
    <w:rsid w:val="00A76980"/>
    <w:rsid w:val="00A81C95"/>
    <w:rsid w:val="00A81D92"/>
    <w:rsid w:val="00A8205B"/>
    <w:rsid w:val="00A82343"/>
    <w:rsid w:val="00A8255B"/>
    <w:rsid w:val="00A82733"/>
    <w:rsid w:val="00A83254"/>
    <w:rsid w:val="00A83501"/>
    <w:rsid w:val="00A83E7D"/>
    <w:rsid w:val="00A83ED4"/>
    <w:rsid w:val="00A863EE"/>
    <w:rsid w:val="00A86E8E"/>
    <w:rsid w:val="00A879FD"/>
    <w:rsid w:val="00A928E5"/>
    <w:rsid w:val="00A934D0"/>
    <w:rsid w:val="00A94392"/>
    <w:rsid w:val="00A95754"/>
    <w:rsid w:val="00A96945"/>
    <w:rsid w:val="00A969D6"/>
    <w:rsid w:val="00A9721B"/>
    <w:rsid w:val="00AA11C5"/>
    <w:rsid w:val="00AA1B54"/>
    <w:rsid w:val="00AA32D1"/>
    <w:rsid w:val="00AA3A7F"/>
    <w:rsid w:val="00AA3E56"/>
    <w:rsid w:val="00AA4C5E"/>
    <w:rsid w:val="00AA5448"/>
    <w:rsid w:val="00AA55AE"/>
    <w:rsid w:val="00AA73DA"/>
    <w:rsid w:val="00AA7DFA"/>
    <w:rsid w:val="00AB0263"/>
    <w:rsid w:val="00AB057B"/>
    <w:rsid w:val="00AB1245"/>
    <w:rsid w:val="00AB2179"/>
    <w:rsid w:val="00AB3629"/>
    <w:rsid w:val="00AB37CE"/>
    <w:rsid w:val="00AB3A46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1A5"/>
    <w:rsid w:val="00AD0483"/>
    <w:rsid w:val="00AD0624"/>
    <w:rsid w:val="00AD1841"/>
    <w:rsid w:val="00AD19D0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5E3C"/>
    <w:rsid w:val="00AE65BA"/>
    <w:rsid w:val="00AE6F49"/>
    <w:rsid w:val="00AE7EA7"/>
    <w:rsid w:val="00AF0536"/>
    <w:rsid w:val="00AF05F7"/>
    <w:rsid w:val="00AF1890"/>
    <w:rsid w:val="00AF2103"/>
    <w:rsid w:val="00AF3473"/>
    <w:rsid w:val="00AF45CD"/>
    <w:rsid w:val="00AF4A07"/>
    <w:rsid w:val="00AF4E18"/>
    <w:rsid w:val="00AF7515"/>
    <w:rsid w:val="00AF773E"/>
    <w:rsid w:val="00B00341"/>
    <w:rsid w:val="00B010E3"/>
    <w:rsid w:val="00B01779"/>
    <w:rsid w:val="00B039EC"/>
    <w:rsid w:val="00B03A09"/>
    <w:rsid w:val="00B05534"/>
    <w:rsid w:val="00B06CD6"/>
    <w:rsid w:val="00B075E1"/>
    <w:rsid w:val="00B07ABB"/>
    <w:rsid w:val="00B07FFB"/>
    <w:rsid w:val="00B12191"/>
    <w:rsid w:val="00B130E2"/>
    <w:rsid w:val="00B13226"/>
    <w:rsid w:val="00B134CB"/>
    <w:rsid w:val="00B13CBD"/>
    <w:rsid w:val="00B140DB"/>
    <w:rsid w:val="00B15481"/>
    <w:rsid w:val="00B15ABB"/>
    <w:rsid w:val="00B15B9E"/>
    <w:rsid w:val="00B16A7A"/>
    <w:rsid w:val="00B16B75"/>
    <w:rsid w:val="00B16FD7"/>
    <w:rsid w:val="00B174FB"/>
    <w:rsid w:val="00B178FE"/>
    <w:rsid w:val="00B17FD1"/>
    <w:rsid w:val="00B21279"/>
    <w:rsid w:val="00B21E5B"/>
    <w:rsid w:val="00B2333A"/>
    <w:rsid w:val="00B235F4"/>
    <w:rsid w:val="00B250F4"/>
    <w:rsid w:val="00B25362"/>
    <w:rsid w:val="00B26195"/>
    <w:rsid w:val="00B27C79"/>
    <w:rsid w:val="00B27F94"/>
    <w:rsid w:val="00B30D09"/>
    <w:rsid w:val="00B3185B"/>
    <w:rsid w:val="00B31E2B"/>
    <w:rsid w:val="00B31ED2"/>
    <w:rsid w:val="00B33100"/>
    <w:rsid w:val="00B3360C"/>
    <w:rsid w:val="00B347E8"/>
    <w:rsid w:val="00B34A43"/>
    <w:rsid w:val="00B34FB1"/>
    <w:rsid w:val="00B35A3B"/>
    <w:rsid w:val="00B35CC0"/>
    <w:rsid w:val="00B36CC4"/>
    <w:rsid w:val="00B40BA4"/>
    <w:rsid w:val="00B40FBE"/>
    <w:rsid w:val="00B41217"/>
    <w:rsid w:val="00B42D10"/>
    <w:rsid w:val="00B4374E"/>
    <w:rsid w:val="00B44656"/>
    <w:rsid w:val="00B45A16"/>
    <w:rsid w:val="00B46AB0"/>
    <w:rsid w:val="00B46CB3"/>
    <w:rsid w:val="00B47C0A"/>
    <w:rsid w:val="00B50132"/>
    <w:rsid w:val="00B50621"/>
    <w:rsid w:val="00B50707"/>
    <w:rsid w:val="00B513E9"/>
    <w:rsid w:val="00B51A23"/>
    <w:rsid w:val="00B52B4D"/>
    <w:rsid w:val="00B52C07"/>
    <w:rsid w:val="00B52D23"/>
    <w:rsid w:val="00B5303D"/>
    <w:rsid w:val="00B53817"/>
    <w:rsid w:val="00B53942"/>
    <w:rsid w:val="00B53D10"/>
    <w:rsid w:val="00B55129"/>
    <w:rsid w:val="00B554C1"/>
    <w:rsid w:val="00B557B2"/>
    <w:rsid w:val="00B55E48"/>
    <w:rsid w:val="00B56E13"/>
    <w:rsid w:val="00B6023C"/>
    <w:rsid w:val="00B614F8"/>
    <w:rsid w:val="00B619BE"/>
    <w:rsid w:val="00B61FEB"/>
    <w:rsid w:val="00B625C5"/>
    <w:rsid w:val="00B62E6B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122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5CD"/>
    <w:rsid w:val="00B90FD9"/>
    <w:rsid w:val="00B93D8B"/>
    <w:rsid w:val="00B9612D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2612"/>
    <w:rsid w:val="00BB399B"/>
    <w:rsid w:val="00BB4CBA"/>
    <w:rsid w:val="00BB5613"/>
    <w:rsid w:val="00BB6303"/>
    <w:rsid w:val="00BB6430"/>
    <w:rsid w:val="00BB6A53"/>
    <w:rsid w:val="00BB6B31"/>
    <w:rsid w:val="00BC15A4"/>
    <w:rsid w:val="00BC35B5"/>
    <w:rsid w:val="00BC39FF"/>
    <w:rsid w:val="00BC4269"/>
    <w:rsid w:val="00BC4E1F"/>
    <w:rsid w:val="00BC4F29"/>
    <w:rsid w:val="00BC5AC5"/>
    <w:rsid w:val="00BC60EC"/>
    <w:rsid w:val="00BC6C4E"/>
    <w:rsid w:val="00BC7455"/>
    <w:rsid w:val="00BD0E0B"/>
    <w:rsid w:val="00BD279D"/>
    <w:rsid w:val="00BD36FB"/>
    <w:rsid w:val="00BD4826"/>
    <w:rsid w:val="00BD5AE8"/>
    <w:rsid w:val="00BD5E3C"/>
    <w:rsid w:val="00BD64F8"/>
    <w:rsid w:val="00BD7775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358"/>
    <w:rsid w:val="00BE77A9"/>
    <w:rsid w:val="00BE789D"/>
    <w:rsid w:val="00BE7BFD"/>
    <w:rsid w:val="00BF21C3"/>
    <w:rsid w:val="00BF2782"/>
    <w:rsid w:val="00BF27E1"/>
    <w:rsid w:val="00BF3830"/>
    <w:rsid w:val="00BF394D"/>
    <w:rsid w:val="00BF3A83"/>
    <w:rsid w:val="00BF4488"/>
    <w:rsid w:val="00BF6172"/>
    <w:rsid w:val="00BF639F"/>
    <w:rsid w:val="00C0058C"/>
    <w:rsid w:val="00C02B9D"/>
    <w:rsid w:val="00C04139"/>
    <w:rsid w:val="00C042AF"/>
    <w:rsid w:val="00C06126"/>
    <w:rsid w:val="00C06C41"/>
    <w:rsid w:val="00C11121"/>
    <w:rsid w:val="00C11471"/>
    <w:rsid w:val="00C11712"/>
    <w:rsid w:val="00C118E0"/>
    <w:rsid w:val="00C12404"/>
    <w:rsid w:val="00C136A6"/>
    <w:rsid w:val="00C13868"/>
    <w:rsid w:val="00C138D6"/>
    <w:rsid w:val="00C14B73"/>
    <w:rsid w:val="00C14E8A"/>
    <w:rsid w:val="00C168C6"/>
    <w:rsid w:val="00C16A56"/>
    <w:rsid w:val="00C17D9F"/>
    <w:rsid w:val="00C20182"/>
    <w:rsid w:val="00C20F4E"/>
    <w:rsid w:val="00C23A88"/>
    <w:rsid w:val="00C2412B"/>
    <w:rsid w:val="00C2448E"/>
    <w:rsid w:val="00C24E1D"/>
    <w:rsid w:val="00C265B0"/>
    <w:rsid w:val="00C27101"/>
    <w:rsid w:val="00C322F9"/>
    <w:rsid w:val="00C33600"/>
    <w:rsid w:val="00C340E4"/>
    <w:rsid w:val="00C344DF"/>
    <w:rsid w:val="00C348E4"/>
    <w:rsid w:val="00C35C44"/>
    <w:rsid w:val="00C361A1"/>
    <w:rsid w:val="00C367B1"/>
    <w:rsid w:val="00C37A62"/>
    <w:rsid w:val="00C40188"/>
    <w:rsid w:val="00C402BB"/>
    <w:rsid w:val="00C4187C"/>
    <w:rsid w:val="00C42D5A"/>
    <w:rsid w:val="00C42D6F"/>
    <w:rsid w:val="00C4539D"/>
    <w:rsid w:val="00C45879"/>
    <w:rsid w:val="00C458AC"/>
    <w:rsid w:val="00C460F5"/>
    <w:rsid w:val="00C4727C"/>
    <w:rsid w:val="00C479C7"/>
    <w:rsid w:val="00C47CF5"/>
    <w:rsid w:val="00C47F2E"/>
    <w:rsid w:val="00C525D0"/>
    <w:rsid w:val="00C52735"/>
    <w:rsid w:val="00C52CA4"/>
    <w:rsid w:val="00C5442E"/>
    <w:rsid w:val="00C54B3E"/>
    <w:rsid w:val="00C54BEB"/>
    <w:rsid w:val="00C5571D"/>
    <w:rsid w:val="00C55D04"/>
    <w:rsid w:val="00C56631"/>
    <w:rsid w:val="00C604D9"/>
    <w:rsid w:val="00C60BF6"/>
    <w:rsid w:val="00C613E6"/>
    <w:rsid w:val="00C6171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1FAF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4F99"/>
    <w:rsid w:val="00C854A8"/>
    <w:rsid w:val="00C85755"/>
    <w:rsid w:val="00C860CA"/>
    <w:rsid w:val="00C86957"/>
    <w:rsid w:val="00C9170E"/>
    <w:rsid w:val="00C91D16"/>
    <w:rsid w:val="00C92086"/>
    <w:rsid w:val="00C92420"/>
    <w:rsid w:val="00C92DE9"/>
    <w:rsid w:val="00C92EB9"/>
    <w:rsid w:val="00C93080"/>
    <w:rsid w:val="00C950C5"/>
    <w:rsid w:val="00C95985"/>
    <w:rsid w:val="00C95DEA"/>
    <w:rsid w:val="00C95E7A"/>
    <w:rsid w:val="00CA0FF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240"/>
    <w:rsid w:val="00CA5422"/>
    <w:rsid w:val="00CA7256"/>
    <w:rsid w:val="00CA7E34"/>
    <w:rsid w:val="00CB11E0"/>
    <w:rsid w:val="00CB33D7"/>
    <w:rsid w:val="00CB3714"/>
    <w:rsid w:val="00CB37FA"/>
    <w:rsid w:val="00CB4380"/>
    <w:rsid w:val="00CB4DE2"/>
    <w:rsid w:val="00CB5361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5268"/>
    <w:rsid w:val="00CD5912"/>
    <w:rsid w:val="00CD69CD"/>
    <w:rsid w:val="00CD6ED2"/>
    <w:rsid w:val="00CE0A18"/>
    <w:rsid w:val="00CE0A66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2DE6"/>
    <w:rsid w:val="00D0418D"/>
    <w:rsid w:val="00D045B1"/>
    <w:rsid w:val="00D051A3"/>
    <w:rsid w:val="00D0592B"/>
    <w:rsid w:val="00D10DEF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BAF"/>
    <w:rsid w:val="00D25C6F"/>
    <w:rsid w:val="00D2660D"/>
    <w:rsid w:val="00D317C2"/>
    <w:rsid w:val="00D31E81"/>
    <w:rsid w:val="00D32033"/>
    <w:rsid w:val="00D322C4"/>
    <w:rsid w:val="00D32B0C"/>
    <w:rsid w:val="00D33ABD"/>
    <w:rsid w:val="00D34B96"/>
    <w:rsid w:val="00D377E1"/>
    <w:rsid w:val="00D40C3D"/>
    <w:rsid w:val="00D413F6"/>
    <w:rsid w:val="00D41622"/>
    <w:rsid w:val="00D43C65"/>
    <w:rsid w:val="00D44952"/>
    <w:rsid w:val="00D47B5E"/>
    <w:rsid w:val="00D47DC4"/>
    <w:rsid w:val="00D500FB"/>
    <w:rsid w:val="00D504D2"/>
    <w:rsid w:val="00D507C5"/>
    <w:rsid w:val="00D51DA3"/>
    <w:rsid w:val="00D5234E"/>
    <w:rsid w:val="00D52DEF"/>
    <w:rsid w:val="00D54ABF"/>
    <w:rsid w:val="00D55157"/>
    <w:rsid w:val="00D556C5"/>
    <w:rsid w:val="00D56017"/>
    <w:rsid w:val="00D60117"/>
    <w:rsid w:val="00D60A62"/>
    <w:rsid w:val="00D61CFF"/>
    <w:rsid w:val="00D61E64"/>
    <w:rsid w:val="00D6360C"/>
    <w:rsid w:val="00D64714"/>
    <w:rsid w:val="00D66BC4"/>
    <w:rsid w:val="00D66DB4"/>
    <w:rsid w:val="00D67393"/>
    <w:rsid w:val="00D67D6C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228B"/>
    <w:rsid w:val="00D8495E"/>
    <w:rsid w:val="00D85D3E"/>
    <w:rsid w:val="00D90205"/>
    <w:rsid w:val="00D9074A"/>
    <w:rsid w:val="00D9097D"/>
    <w:rsid w:val="00D9417C"/>
    <w:rsid w:val="00D949C7"/>
    <w:rsid w:val="00D94E69"/>
    <w:rsid w:val="00D952E4"/>
    <w:rsid w:val="00D95B22"/>
    <w:rsid w:val="00DA0784"/>
    <w:rsid w:val="00DA1848"/>
    <w:rsid w:val="00DA32E6"/>
    <w:rsid w:val="00DA32F7"/>
    <w:rsid w:val="00DA335F"/>
    <w:rsid w:val="00DA387F"/>
    <w:rsid w:val="00DA441A"/>
    <w:rsid w:val="00DA5255"/>
    <w:rsid w:val="00DA6E41"/>
    <w:rsid w:val="00DA7113"/>
    <w:rsid w:val="00DA7B9F"/>
    <w:rsid w:val="00DB227D"/>
    <w:rsid w:val="00DB2997"/>
    <w:rsid w:val="00DB2A7A"/>
    <w:rsid w:val="00DB382B"/>
    <w:rsid w:val="00DB6D92"/>
    <w:rsid w:val="00DB73B2"/>
    <w:rsid w:val="00DB7520"/>
    <w:rsid w:val="00DB7BD3"/>
    <w:rsid w:val="00DC0462"/>
    <w:rsid w:val="00DC095B"/>
    <w:rsid w:val="00DC0A8A"/>
    <w:rsid w:val="00DC0CBC"/>
    <w:rsid w:val="00DC1A2A"/>
    <w:rsid w:val="00DC32FA"/>
    <w:rsid w:val="00DC376E"/>
    <w:rsid w:val="00DC4C99"/>
    <w:rsid w:val="00DC57BD"/>
    <w:rsid w:val="00DC67AC"/>
    <w:rsid w:val="00DC6D5F"/>
    <w:rsid w:val="00DC7503"/>
    <w:rsid w:val="00DC7B6E"/>
    <w:rsid w:val="00DD0B00"/>
    <w:rsid w:val="00DD2F78"/>
    <w:rsid w:val="00DD350D"/>
    <w:rsid w:val="00DD3B19"/>
    <w:rsid w:val="00DD4216"/>
    <w:rsid w:val="00DD4F6E"/>
    <w:rsid w:val="00DD50D7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50A9"/>
    <w:rsid w:val="00DE60A2"/>
    <w:rsid w:val="00DE7727"/>
    <w:rsid w:val="00DE7D8F"/>
    <w:rsid w:val="00DF1383"/>
    <w:rsid w:val="00DF2A1A"/>
    <w:rsid w:val="00DF4239"/>
    <w:rsid w:val="00DF4726"/>
    <w:rsid w:val="00DF55A4"/>
    <w:rsid w:val="00E0095F"/>
    <w:rsid w:val="00E02339"/>
    <w:rsid w:val="00E028EE"/>
    <w:rsid w:val="00E03A59"/>
    <w:rsid w:val="00E03A6C"/>
    <w:rsid w:val="00E03C6D"/>
    <w:rsid w:val="00E03EB1"/>
    <w:rsid w:val="00E071AC"/>
    <w:rsid w:val="00E10018"/>
    <w:rsid w:val="00E10F6B"/>
    <w:rsid w:val="00E119DC"/>
    <w:rsid w:val="00E12F74"/>
    <w:rsid w:val="00E1390D"/>
    <w:rsid w:val="00E139CA"/>
    <w:rsid w:val="00E15C46"/>
    <w:rsid w:val="00E16BCC"/>
    <w:rsid w:val="00E16F1D"/>
    <w:rsid w:val="00E202CF"/>
    <w:rsid w:val="00E214EB"/>
    <w:rsid w:val="00E232BC"/>
    <w:rsid w:val="00E234D2"/>
    <w:rsid w:val="00E30D80"/>
    <w:rsid w:val="00E3131F"/>
    <w:rsid w:val="00E313A9"/>
    <w:rsid w:val="00E319C5"/>
    <w:rsid w:val="00E31B55"/>
    <w:rsid w:val="00E324CC"/>
    <w:rsid w:val="00E3340C"/>
    <w:rsid w:val="00E33AD4"/>
    <w:rsid w:val="00E34407"/>
    <w:rsid w:val="00E3467F"/>
    <w:rsid w:val="00E34FCD"/>
    <w:rsid w:val="00E413B8"/>
    <w:rsid w:val="00E41CD1"/>
    <w:rsid w:val="00E42AC9"/>
    <w:rsid w:val="00E42D4E"/>
    <w:rsid w:val="00E4440F"/>
    <w:rsid w:val="00E44F0A"/>
    <w:rsid w:val="00E454D5"/>
    <w:rsid w:val="00E45797"/>
    <w:rsid w:val="00E47690"/>
    <w:rsid w:val="00E51340"/>
    <w:rsid w:val="00E513E4"/>
    <w:rsid w:val="00E52089"/>
    <w:rsid w:val="00E52205"/>
    <w:rsid w:val="00E52524"/>
    <w:rsid w:val="00E54B20"/>
    <w:rsid w:val="00E54D81"/>
    <w:rsid w:val="00E574B5"/>
    <w:rsid w:val="00E57526"/>
    <w:rsid w:val="00E61315"/>
    <w:rsid w:val="00E61597"/>
    <w:rsid w:val="00E641B1"/>
    <w:rsid w:val="00E643A6"/>
    <w:rsid w:val="00E655FF"/>
    <w:rsid w:val="00E65E14"/>
    <w:rsid w:val="00E662EA"/>
    <w:rsid w:val="00E66FEF"/>
    <w:rsid w:val="00E673C4"/>
    <w:rsid w:val="00E67D48"/>
    <w:rsid w:val="00E71C79"/>
    <w:rsid w:val="00E725F7"/>
    <w:rsid w:val="00E7382B"/>
    <w:rsid w:val="00E73AA2"/>
    <w:rsid w:val="00E7479A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090"/>
    <w:rsid w:val="00E86828"/>
    <w:rsid w:val="00E86925"/>
    <w:rsid w:val="00E86E33"/>
    <w:rsid w:val="00E87423"/>
    <w:rsid w:val="00E87BEB"/>
    <w:rsid w:val="00E901C9"/>
    <w:rsid w:val="00E91C6C"/>
    <w:rsid w:val="00E922A3"/>
    <w:rsid w:val="00E9713D"/>
    <w:rsid w:val="00E973A9"/>
    <w:rsid w:val="00EA1F86"/>
    <w:rsid w:val="00EA1FBE"/>
    <w:rsid w:val="00EA251F"/>
    <w:rsid w:val="00EA2A0C"/>
    <w:rsid w:val="00EA32CC"/>
    <w:rsid w:val="00EA6667"/>
    <w:rsid w:val="00EA6CC5"/>
    <w:rsid w:val="00EA6D06"/>
    <w:rsid w:val="00EB08DC"/>
    <w:rsid w:val="00EB0FA4"/>
    <w:rsid w:val="00EB3BD5"/>
    <w:rsid w:val="00EB4128"/>
    <w:rsid w:val="00EB48AB"/>
    <w:rsid w:val="00EB4CC3"/>
    <w:rsid w:val="00EB52E7"/>
    <w:rsid w:val="00EB5621"/>
    <w:rsid w:val="00EB6399"/>
    <w:rsid w:val="00EB63D8"/>
    <w:rsid w:val="00EB7FA8"/>
    <w:rsid w:val="00EC0520"/>
    <w:rsid w:val="00EC0632"/>
    <w:rsid w:val="00EC3290"/>
    <w:rsid w:val="00EC355E"/>
    <w:rsid w:val="00EC586C"/>
    <w:rsid w:val="00EC73A6"/>
    <w:rsid w:val="00EC7C1B"/>
    <w:rsid w:val="00EC7F67"/>
    <w:rsid w:val="00ED00C2"/>
    <w:rsid w:val="00ED17A9"/>
    <w:rsid w:val="00ED2080"/>
    <w:rsid w:val="00ED58D4"/>
    <w:rsid w:val="00ED5D30"/>
    <w:rsid w:val="00ED761E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37C8"/>
    <w:rsid w:val="00EF4764"/>
    <w:rsid w:val="00EF63F4"/>
    <w:rsid w:val="00EF74E7"/>
    <w:rsid w:val="00F0018C"/>
    <w:rsid w:val="00F008A4"/>
    <w:rsid w:val="00F00AA8"/>
    <w:rsid w:val="00F02C28"/>
    <w:rsid w:val="00F0378D"/>
    <w:rsid w:val="00F04AE3"/>
    <w:rsid w:val="00F076F4"/>
    <w:rsid w:val="00F10B16"/>
    <w:rsid w:val="00F11F7B"/>
    <w:rsid w:val="00F12DAD"/>
    <w:rsid w:val="00F136F7"/>
    <w:rsid w:val="00F1450A"/>
    <w:rsid w:val="00F15201"/>
    <w:rsid w:val="00F15345"/>
    <w:rsid w:val="00F207D5"/>
    <w:rsid w:val="00F2097A"/>
    <w:rsid w:val="00F20A47"/>
    <w:rsid w:val="00F20DDA"/>
    <w:rsid w:val="00F20F18"/>
    <w:rsid w:val="00F215A3"/>
    <w:rsid w:val="00F221FF"/>
    <w:rsid w:val="00F236D4"/>
    <w:rsid w:val="00F23AF6"/>
    <w:rsid w:val="00F2401C"/>
    <w:rsid w:val="00F24C8D"/>
    <w:rsid w:val="00F2536F"/>
    <w:rsid w:val="00F254D3"/>
    <w:rsid w:val="00F25D98"/>
    <w:rsid w:val="00F261D9"/>
    <w:rsid w:val="00F274E8"/>
    <w:rsid w:val="00F300AE"/>
    <w:rsid w:val="00F300FB"/>
    <w:rsid w:val="00F30963"/>
    <w:rsid w:val="00F30AC8"/>
    <w:rsid w:val="00F31C90"/>
    <w:rsid w:val="00F340F4"/>
    <w:rsid w:val="00F34406"/>
    <w:rsid w:val="00F34408"/>
    <w:rsid w:val="00F37152"/>
    <w:rsid w:val="00F414C4"/>
    <w:rsid w:val="00F42A17"/>
    <w:rsid w:val="00F42BE7"/>
    <w:rsid w:val="00F438DD"/>
    <w:rsid w:val="00F44146"/>
    <w:rsid w:val="00F44A58"/>
    <w:rsid w:val="00F45052"/>
    <w:rsid w:val="00F45875"/>
    <w:rsid w:val="00F475D5"/>
    <w:rsid w:val="00F476A5"/>
    <w:rsid w:val="00F47A89"/>
    <w:rsid w:val="00F50F2A"/>
    <w:rsid w:val="00F535F0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A5F"/>
    <w:rsid w:val="00F61B0C"/>
    <w:rsid w:val="00F61CE9"/>
    <w:rsid w:val="00F63694"/>
    <w:rsid w:val="00F63C33"/>
    <w:rsid w:val="00F63FB1"/>
    <w:rsid w:val="00F646A7"/>
    <w:rsid w:val="00F64EDF"/>
    <w:rsid w:val="00F67AA6"/>
    <w:rsid w:val="00F7083D"/>
    <w:rsid w:val="00F7148A"/>
    <w:rsid w:val="00F717A0"/>
    <w:rsid w:val="00F72287"/>
    <w:rsid w:val="00F72697"/>
    <w:rsid w:val="00F730A9"/>
    <w:rsid w:val="00F73D02"/>
    <w:rsid w:val="00F75BCF"/>
    <w:rsid w:val="00F75C77"/>
    <w:rsid w:val="00F767E5"/>
    <w:rsid w:val="00F7725B"/>
    <w:rsid w:val="00F77268"/>
    <w:rsid w:val="00F80276"/>
    <w:rsid w:val="00F80DA2"/>
    <w:rsid w:val="00F80DBD"/>
    <w:rsid w:val="00F81236"/>
    <w:rsid w:val="00F81FA6"/>
    <w:rsid w:val="00F824CF"/>
    <w:rsid w:val="00F834DD"/>
    <w:rsid w:val="00F83666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942"/>
    <w:rsid w:val="00F930E2"/>
    <w:rsid w:val="00F942F0"/>
    <w:rsid w:val="00F9512C"/>
    <w:rsid w:val="00F95C2C"/>
    <w:rsid w:val="00F963F3"/>
    <w:rsid w:val="00F96A52"/>
    <w:rsid w:val="00F96B99"/>
    <w:rsid w:val="00F97194"/>
    <w:rsid w:val="00F97678"/>
    <w:rsid w:val="00FA0F2A"/>
    <w:rsid w:val="00FA1699"/>
    <w:rsid w:val="00FA1F8C"/>
    <w:rsid w:val="00FA1FA1"/>
    <w:rsid w:val="00FA2354"/>
    <w:rsid w:val="00FA24AC"/>
    <w:rsid w:val="00FA2A33"/>
    <w:rsid w:val="00FA36F4"/>
    <w:rsid w:val="00FA394E"/>
    <w:rsid w:val="00FA4654"/>
    <w:rsid w:val="00FA5242"/>
    <w:rsid w:val="00FA5296"/>
    <w:rsid w:val="00FA5490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9D0"/>
    <w:rsid w:val="00FB4E84"/>
    <w:rsid w:val="00FB575F"/>
    <w:rsid w:val="00FB7F73"/>
    <w:rsid w:val="00FC0095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4C7D"/>
    <w:rsid w:val="00FD52EB"/>
    <w:rsid w:val="00FD7C94"/>
    <w:rsid w:val="00FE0F70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A556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AF2103"/>
    <w:pPr>
      <w:ind w:firstLineChars="200" w:firstLine="420"/>
    </w:pPr>
  </w:style>
  <w:style w:type="character" w:customStyle="1" w:styleId="B1Char">
    <w:name w:val="B1 Char"/>
    <w:rsid w:val="00AF05F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AF2103"/>
    <w:pPr>
      <w:ind w:firstLineChars="200" w:firstLine="420"/>
    </w:pPr>
  </w:style>
  <w:style w:type="character" w:customStyle="1" w:styleId="B1Char">
    <w:name w:val="B1 Char"/>
    <w:rsid w:val="00AF05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02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71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06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750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196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569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3454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26622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74713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8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0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0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5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74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04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288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932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571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391288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684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35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9900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22428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25482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46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785232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97803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7422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52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D24C5-D6C9-41A7-AE6D-476D166F1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1495</Words>
  <Characters>8527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CATT</cp:lastModifiedBy>
  <cp:revision>53</cp:revision>
  <cp:lastPrinted>2009-04-22T07:01:00Z</cp:lastPrinted>
  <dcterms:created xsi:type="dcterms:W3CDTF">2020-08-07T01:16:00Z</dcterms:created>
  <dcterms:modified xsi:type="dcterms:W3CDTF">2020-08-07T06:00:00Z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(3)bou593Ei1eS4ipEfWb2pNLOZ8qz1LxUmypaRxrdKGL+6tsAY7HRNlgpMTCenNmYSF5nPwUlw
Nbfd4laeeipisX07Dz1Gi6WZL6wnec2ecDCyFG63D3auRUruDvOI5LZ44U8JgzoMoYSnz46a
/+jKxGfjv1RPrcHmY9ralXWjYJyRGOesHN4+TaJyfdHRISrprDFc6ffVsyGZLoIzZxulXgKW
Geito6K9RhByAYZu6a</vt:lpwstr>
  </property>
  <property fmtid="{D5CDD505-2E9C-101B-9397-08002B2CF9AE}" pid="17" name="_2015_ms_pID_7253431">
    <vt:lpwstr>NqZoLj45SF/ABrQ6mQ/tWunDNw078rTWwHWOmq38D594OrRU4P6M5O
+GH0ueT2mXmYxcsjyt9Uv4ZH6C/NP/THaQeBFOSq/8cM+HkCgxPmQtTrAZdjdOtfNmRJmuL9
b7sMPLue+R3oHr9FETl65WtrxBGsOsVO3jFrr5fNN8UzC/yWu9oYeTYyh5Rc7t78it+cUytd
D4DdDpvbgll/RpnqBbO+5JmO1lM9fqGTStIc</vt:lpwstr>
  </property>
  <property fmtid="{D5CDD505-2E9C-101B-9397-08002B2CF9AE}" pid="18" name="_2015_ms_pID_7253432">
    <vt:lpwstr>MA==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