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EA9DD7E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</w:t>
      </w:r>
      <w:r w:rsidR="008C0BFD">
        <w:rPr>
          <w:b/>
          <w:u w:val="single"/>
        </w:rPr>
        <w:t>30050</w:t>
      </w:r>
      <w:r w:rsidR="00C86E81">
        <w:rPr>
          <w:b/>
          <w:u w:val="single"/>
        </w:rPr>
        <w:t>)</w:t>
      </w:r>
    </w:p>
    <w:p w14:paraId="5357ECA9" w14:textId="30295046" w:rsidR="008C0BFD" w:rsidRDefault="008C0BFD" w:rsidP="008C0BFD">
      <w:pPr>
        <w:ind w:left="4046" w:hanging="4046"/>
      </w:pPr>
      <w:r>
        <w:t>March 31</w:t>
      </w:r>
      <w:r w:rsidRPr="008C0BFD">
        <w:rPr>
          <w:vertAlign w:val="superscript"/>
        </w:rPr>
        <w:t>st</w:t>
      </w:r>
      <w:r>
        <w:t xml:space="preserve"> </w:t>
      </w:r>
      <w:r>
        <w:tab/>
        <w:t xml:space="preserve">Deadline for Long email discussions into R2 121. </w:t>
      </w:r>
    </w:p>
    <w:p w14:paraId="35C00DF8" w14:textId="035E4A60" w:rsidR="008C0BFD" w:rsidRDefault="008C0BFD" w:rsidP="008C0BFD">
      <w:pPr>
        <w:ind w:left="4046" w:hanging="4046"/>
      </w:pPr>
      <w:r>
        <w:t>April 3</w:t>
      </w:r>
      <w:r w:rsidRPr="008C0BFD">
        <w:rPr>
          <w:vertAlign w:val="superscript"/>
        </w:rPr>
        <w:t>rd</w:t>
      </w:r>
      <w:r>
        <w:t xml:space="preserve"> – 7</w:t>
      </w:r>
      <w:r w:rsidRPr="008C0BFD">
        <w:rPr>
          <w:vertAlign w:val="superscript"/>
        </w:rPr>
        <w:t>th</w:t>
      </w:r>
      <w:r>
        <w:rPr>
          <w:vertAlign w:val="superscript"/>
        </w:rPr>
        <w:tab/>
      </w:r>
      <w:bookmarkStart w:id="0" w:name="OLE_LINK58"/>
      <w:r>
        <w:t xml:space="preserve">Inactive period, no email discussions.  </w:t>
      </w:r>
      <w:bookmarkEnd w:id="0"/>
    </w:p>
    <w:p w14:paraId="721008AA" w14:textId="7B622CEF" w:rsidR="00C219E2" w:rsidRDefault="008C0BFD" w:rsidP="00C86E81">
      <w:pPr>
        <w:ind w:left="4046" w:hanging="4046"/>
      </w:pPr>
      <w:r>
        <w:t>April 7</w:t>
      </w:r>
      <w:r w:rsidR="00090E94" w:rsidRPr="00090E94">
        <w:rPr>
          <w:vertAlign w:val="superscript"/>
        </w:rPr>
        <w:t>th</w:t>
      </w:r>
      <w:r w:rsidR="00F469AF">
        <w:t xml:space="preserve"> </w:t>
      </w:r>
      <w:bookmarkStart w:id="1" w:name="OLE_LINK59"/>
      <w:bookmarkStart w:id="2" w:name="OLE_LINK60"/>
      <w:r w:rsidR="00D624AF">
        <w:t>10</w:t>
      </w:r>
      <w:r w:rsidR="00C86E81">
        <w:t>00</w:t>
      </w:r>
      <w:r w:rsidR="00F469AF">
        <w:t xml:space="preserve"> UTC</w:t>
      </w:r>
      <w:r w:rsidR="00F469AF">
        <w:tab/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>.</w:t>
      </w:r>
      <w:bookmarkEnd w:id="1"/>
      <w:bookmarkEnd w:id="2"/>
    </w:p>
    <w:p w14:paraId="4C888DC6" w14:textId="566C5B42" w:rsidR="00C86E81" w:rsidRPr="00C86E81" w:rsidRDefault="008C0BFD" w:rsidP="00C86E81">
      <w:pPr>
        <w:pStyle w:val="Doc-title"/>
        <w:ind w:left="4046" w:hanging="4046"/>
      </w:pPr>
      <w:r>
        <w:t>April</w:t>
      </w:r>
      <w:r w:rsidR="008544AB">
        <w:t xml:space="preserve"> </w:t>
      </w:r>
      <w:r w:rsidR="00C86E81">
        <w:t>1</w:t>
      </w:r>
      <w:r>
        <w:t>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0F71F223" w:rsidR="00C21668" w:rsidRPr="00C21668" w:rsidRDefault="008C0BFD" w:rsidP="00F469AF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21</w:t>
      </w:r>
      <w:r>
        <w:rPr>
          <w:vertAlign w:val="superscript"/>
        </w:rPr>
        <w:t>st</w:t>
      </w:r>
      <w:r w:rsidR="00C21668">
        <w:t xml:space="preserve"> </w:t>
      </w:r>
      <w:r w:rsidR="008544AB">
        <w:t>1</w:t>
      </w:r>
      <w:r w:rsidR="00D624AF">
        <w:t>0</w:t>
      </w:r>
      <w:r w:rsidR="008544AB">
        <w:t xml:space="preserve">00 </w:t>
      </w:r>
      <w:r w:rsidR="00D624AF">
        <w:t>UTC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0DA3EFDD" w:rsidR="00C21668" w:rsidRDefault="008C0BFD" w:rsidP="00F469AF">
      <w:pPr>
        <w:pStyle w:val="Doc-title"/>
        <w:ind w:left="4046" w:hanging="4046"/>
      </w:pPr>
      <w:r>
        <w:t>April</w:t>
      </w:r>
      <w:r w:rsidR="00095D76">
        <w:t xml:space="preserve"> </w:t>
      </w:r>
      <w:r>
        <w:t>24</w:t>
      </w:r>
      <w:r w:rsidR="00095D76">
        <w:rPr>
          <w:vertAlign w:val="superscript"/>
        </w:rPr>
        <w:t>th</w:t>
      </w:r>
      <w:r w:rsidR="00F76265">
        <w:t xml:space="preserve"> </w:t>
      </w:r>
      <w:r w:rsidR="00D624AF">
        <w:t>1000 UTC</w:t>
      </w:r>
      <w:r w:rsidR="008544AB">
        <w:t xml:space="preserve"> </w:t>
      </w:r>
      <w:r w:rsidR="00F469AF">
        <w:tab/>
      </w:r>
      <w:r w:rsidR="00231A50" w:rsidRPr="008C0BFD">
        <w:rPr>
          <w:b/>
          <w:bCs/>
        </w:rPr>
        <w:t>Resume after weekend</w:t>
      </w:r>
      <w:r w:rsidR="00231A50">
        <w:t xml:space="preserve">. </w:t>
      </w:r>
      <w:r w:rsidR="00C21668">
        <w:t xml:space="preserve">Resume decision making in </w:t>
      </w:r>
      <w:r w:rsidR="00A80E56">
        <w:t>email discussions, Week 2.</w:t>
      </w:r>
    </w:p>
    <w:p w14:paraId="329B346F" w14:textId="77777777" w:rsidR="008C0BFD" w:rsidRDefault="008C0BFD" w:rsidP="008C0BFD">
      <w:pPr>
        <w:pStyle w:val="Doc-title"/>
        <w:ind w:left="4046" w:hanging="4046"/>
      </w:pPr>
      <w:r>
        <w:t>April</w:t>
      </w:r>
      <w:r w:rsidR="008544AB">
        <w:t xml:space="preserve"> </w:t>
      </w:r>
      <w:r>
        <w:t>26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05014AEF" w14:textId="4D001908" w:rsidR="008C0BFD" w:rsidRPr="008C0BFD" w:rsidRDefault="008C0BFD" w:rsidP="008C0BFD">
      <w:pPr>
        <w:pStyle w:val="Doc-title"/>
        <w:ind w:left="4046" w:hanging="4046"/>
      </w:pPr>
      <w:r>
        <w:t>April 28</w:t>
      </w:r>
      <w:r w:rsidRPr="008C0BFD">
        <w:rPr>
          <w:vertAlign w:val="superscript"/>
        </w:rPr>
        <w:t>th</w:t>
      </w:r>
      <w:r>
        <w:t xml:space="preserve"> 1000 UTC</w:t>
      </w:r>
      <w:r>
        <w:tab/>
        <w:t>Deadline Short Email Discussions (limited possibility - for very short email discussions, if needed short email discussion can be started before e-meeting Stop).</w:t>
      </w:r>
    </w:p>
    <w:p w14:paraId="1625B685" w14:textId="77777777" w:rsidR="008C0BFD" w:rsidRPr="008C0BFD" w:rsidRDefault="008C0BFD" w:rsidP="008C0BFD">
      <w:pPr>
        <w:pStyle w:val="Doc-text2"/>
        <w:ind w:left="0" w:firstLine="0"/>
      </w:pPr>
    </w:p>
    <w:p w14:paraId="657DC777" w14:textId="0062BBA6" w:rsidR="008C0BFD" w:rsidRDefault="008C0BFD" w:rsidP="00D624AF">
      <w:pPr>
        <w:pStyle w:val="Doc-text2"/>
        <w:ind w:left="4046" w:hanging="4046"/>
      </w:pPr>
      <w:r>
        <w:t>May 1</w:t>
      </w:r>
      <w:r w:rsidRPr="008C0BFD">
        <w:rPr>
          <w:vertAlign w:val="superscript"/>
        </w:rPr>
        <w:t>st</w:t>
      </w:r>
      <w:r>
        <w:t xml:space="preserve"> – 5</w:t>
      </w:r>
      <w:r w:rsidRPr="008C0BFD">
        <w:rPr>
          <w:vertAlign w:val="superscript"/>
        </w:rPr>
        <w:t>th</w:t>
      </w:r>
      <w:r>
        <w:tab/>
      </w:r>
      <w:r>
        <w:tab/>
        <w:t xml:space="preserve">Inactive period, no email discussions.  </w:t>
      </w:r>
    </w:p>
    <w:p w14:paraId="66C5754B" w14:textId="4244305C" w:rsidR="008C0BFD" w:rsidRPr="008C0BFD" w:rsidRDefault="008C0BFD" w:rsidP="00D624AF">
      <w:pPr>
        <w:pStyle w:val="Doc-text2"/>
        <w:ind w:left="4046" w:hanging="4046"/>
      </w:pPr>
      <w:r>
        <w:t>May 12</w:t>
      </w:r>
      <w:r w:rsidRPr="008C0BFD">
        <w:rPr>
          <w:vertAlign w:val="superscript"/>
        </w:rPr>
        <w:t>th</w:t>
      </w:r>
      <w:r>
        <w:t xml:space="preserve"> 1000 UTC</w:t>
      </w:r>
      <w:r>
        <w:tab/>
      </w:r>
      <w:r w:rsidRPr="008C0BFD">
        <w:t>Td</w:t>
      </w:r>
      <w:r>
        <w:t>oc submission deadline RAN2 122 (next meeting)</w:t>
      </w:r>
      <w:r w:rsidRPr="008C0BFD">
        <w:t>.</w:t>
      </w:r>
      <w:r>
        <w:t xml:space="preserve"> </w:t>
      </w:r>
    </w:p>
    <w:p w14:paraId="4B7AB06A" w14:textId="77777777" w:rsidR="008C0BFD" w:rsidRDefault="008C0BFD" w:rsidP="00D624AF">
      <w:pPr>
        <w:pStyle w:val="Doc-text2"/>
        <w:ind w:left="4046" w:hanging="4046"/>
      </w:pP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4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3296"/>
        <w:gridCol w:w="7"/>
      </w:tblGrid>
      <w:tr w:rsidR="005E1E78" w:rsidRPr="008B027B" w14:paraId="50B3B5AB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5E1E78" w:rsidRPr="00FB38C7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5E1E78" w:rsidRPr="0046246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4D9A" w14:textId="38BD1A72" w:rsidR="005E1E78" w:rsidRPr="0046246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816B" w14:textId="0518364A" w:rsidR="005E1E78" w:rsidRPr="008B027B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3" w:name="OLE_LINK7"/>
            <w:bookmarkStart w:id="4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3"/>
            <w:bookmarkEnd w:id="4"/>
          </w:p>
        </w:tc>
      </w:tr>
      <w:tr w:rsidR="005E1E78" w:rsidRPr="008B027B" w14:paraId="32BB1309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2CF17300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069CB6D" w14:textId="77777777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3DD7F1F3" w:rsidR="005E1E78" w:rsidRPr="008B027B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2B5F69F7" w14:textId="15ADC767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6142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89E" w14:textId="77777777" w:rsidR="00A72840" w:rsidRPr="000C476D" w:rsidRDefault="00A728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" w:name="OLE_LINK25"/>
            <w:bookmarkStart w:id="6" w:name="OLE_LINK26"/>
            <w:r w:rsidRPr="000C476D">
              <w:rPr>
                <w:rFonts w:cs="Arial"/>
                <w:sz w:val="16"/>
                <w:szCs w:val="16"/>
              </w:rPr>
              <w:t>NR18 Mobility Enh [2] (Johan)</w:t>
            </w:r>
          </w:p>
          <w:bookmarkEnd w:id="5"/>
          <w:bookmarkEnd w:id="6"/>
          <w:p w14:paraId="71D804A1" w14:textId="0A136383" w:rsidR="005E1E78" w:rsidRPr="00DC5742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84CF" w14:textId="7A519FFF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7E5" w14:textId="030B386B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3BD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437DFF86" w14:textId="6CAFF1C6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E02E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bookmarkStart w:id="7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813" w14:textId="33BFE4E5" w:rsidR="005E1E78" w:rsidRPr="000C476D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8" w:name="OLE_LINK21"/>
            <w:bookmarkStart w:id="9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8"/>
            <w:bookmarkEnd w:id="9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B045" w14:textId="2AB3A1DD" w:rsidR="00390E8B" w:rsidRDefault="005E1E78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51"/>
            <w:bookmarkStart w:id="11" w:name="OLE_LINK52"/>
            <w:r>
              <w:rPr>
                <w:rFonts w:cs="Arial"/>
                <w:sz w:val="16"/>
                <w:szCs w:val="16"/>
              </w:rPr>
              <w:t xml:space="preserve">NR18 </w:t>
            </w:r>
            <w:r w:rsidR="00390E8B">
              <w:rPr>
                <w:rFonts w:cs="Arial"/>
                <w:sz w:val="16"/>
                <w:szCs w:val="16"/>
              </w:rPr>
              <w:t>Network Energy Saving</w:t>
            </w:r>
            <w:r w:rsidR="00BC30C3">
              <w:rPr>
                <w:rFonts w:cs="Arial"/>
                <w:sz w:val="16"/>
                <w:szCs w:val="16"/>
              </w:rPr>
              <w:t xml:space="preserve"> [1]</w:t>
            </w:r>
            <w:r w:rsidR="00390E8B">
              <w:rPr>
                <w:rFonts w:cs="Arial"/>
                <w:sz w:val="16"/>
                <w:szCs w:val="16"/>
              </w:rPr>
              <w:t xml:space="preserve"> Early items (Diana)</w:t>
            </w:r>
          </w:p>
          <w:bookmarkEnd w:id="10"/>
          <w:bookmarkEnd w:id="11"/>
          <w:p w14:paraId="60237FB1" w14:textId="48556B3C" w:rsidR="00390E8B" w:rsidRDefault="00390E8B" w:rsidP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B62" w14:textId="72C276C6" w:rsidR="005E1E78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2A26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2D81A7C1" w14:textId="56ECB8F6" w:rsidTr="005E1E78">
        <w:trPr>
          <w:gridAfter w:val="1"/>
          <w:wAfter w:w="7" w:type="dxa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981D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171" w14:textId="4D300E2F" w:rsidR="00A72840" w:rsidRPr="000C476D" w:rsidRDefault="00A728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" w:name="OLE_LINK23"/>
            <w:bookmarkStart w:id="13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12"/>
          <w:bookmarkEnd w:id="13"/>
          <w:p w14:paraId="1E98619C" w14:textId="0FFFAF5F" w:rsidR="005E1E78" w:rsidRPr="00DC5742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65AD" w14:textId="5EF7896E" w:rsidR="005E1E78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8D0B" w14:textId="59602A75" w:rsidR="00390E8B" w:rsidRDefault="00007A56" w:rsidP="005E1E78">
            <w:pPr>
              <w:rPr>
                <w:rFonts w:cs="Arial"/>
                <w:sz w:val="16"/>
                <w:szCs w:val="16"/>
              </w:rPr>
            </w:pPr>
            <w:bookmarkStart w:id="14" w:name="OLE_LINK38"/>
            <w:bookmarkStart w:id="15" w:name="OLE_LINK39"/>
            <w:r>
              <w:rPr>
                <w:rFonts w:cs="Arial"/>
                <w:sz w:val="16"/>
                <w:szCs w:val="16"/>
              </w:rPr>
              <w:t>Maintenance Early items (Nathan Kyeongin)</w:t>
            </w:r>
            <w:bookmarkEnd w:id="14"/>
            <w:bookmarkEnd w:id="15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84E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6C84EF3D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3C9EE9D9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6" w:name="OLE_LINK1"/>
            <w:bookmarkStart w:id="17" w:name="OLE_LINK2"/>
            <w:bookmarkEnd w:id="7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2EAFDC" w14:textId="77777777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2CC5AA9A" w:rsidR="005E1E78" w:rsidRPr="000F4FAD" w:rsidRDefault="005E1E78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1D1E7A5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bookmarkStart w:id="18" w:name="OLE_LINK3"/>
            <w:bookmarkStart w:id="19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818FB" w14:textId="0806D7C6" w:rsidR="005E1E78" w:rsidRPr="000F4FAD" w:rsidRDefault="00880EC2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</w:t>
            </w:r>
            <w:r w:rsidR="00390E8B">
              <w:rPr>
                <w:rFonts w:cs="Arial"/>
                <w:sz w:val="16"/>
                <w:szCs w:val="16"/>
              </w:rPr>
              <w:t xml:space="preserve"> Early Items (Johan)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34DD2" w14:textId="09BF2E18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NTN enh [1] (Sergio)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16094" w14:textId="54F2E965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D35B4" w14:textId="381D6390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55562C8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21BD67F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2E154" w14:textId="265F993F" w:rsidR="005E1E78" w:rsidRPr="000F4FAD" w:rsidRDefault="00880EC2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B2FF9" w14:textId="395522EF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NTN enh [1] (Sergio)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616C882A" w14:textId="05F0B58A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53C41" w14:textId="306302BB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16D2D5A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607066B5" w:rsidR="005E1E78" w:rsidRPr="000F4FAD" w:rsidRDefault="005E1E78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5534C70D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0" w:name="OLE_LINK27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20"/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1DD3D" w14:textId="1E33D434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</w:t>
            </w:r>
            <w:r w:rsidR="00390E8B">
              <w:rPr>
                <w:rFonts w:cs="Arial"/>
                <w:sz w:val="16"/>
                <w:szCs w:val="16"/>
              </w:rPr>
              <w:t xml:space="preserve"> Early Items (Sergio, 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FB74307" w14:textId="5C2E1605" w:rsidR="005E1E78" w:rsidRPr="00880EC2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[0.75] (Dawid)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6B5A1F" w14:textId="1BB090F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6"/>
      <w:bookmarkEnd w:id="17"/>
      <w:bookmarkEnd w:id="18"/>
      <w:bookmarkEnd w:id="19"/>
      <w:tr w:rsidR="005E1E78" w:rsidRPr="000F4FAD" w14:paraId="49CCD6F1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BA5FDE0" w14:textId="3F39D73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93018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D8711F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1F6CFA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C9E7C2" w14:textId="14934CD2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AC1FF9C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4F48" w14:textId="610C6F4D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1" w:name="OLE_LINK5"/>
            <w:bookmarkStart w:id="22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8432565" w14:textId="3D1560D2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E5BED" w14:textId="593168B9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1C30885D" w14:textId="0207E7F0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AC05A" w14:textId="24884E4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D75DC5C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BF04" w14:textId="455BA51F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FE7D0E6" w14:textId="7773F06C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5D63C" w14:textId="24027F42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</w:t>
            </w:r>
            <w:r w:rsidR="00BC30C3">
              <w:rPr>
                <w:rFonts w:cs="Arial"/>
                <w:sz w:val="16"/>
                <w:szCs w:val="16"/>
              </w:rPr>
              <w:t xml:space="preserve"> [1]</w:t>
            </w:r>
            <w:r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5EC0159" w14:textId="1AE1E40C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797477" w14:textId="0CEC079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7536D697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A152F" w14:textId="67DA617D" w:rsidR="005E1E78" w:rsidRPr="000F4FAD" w:rsidRDefault="005E1E78" w:rsidP="000C7D8E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B7F05" w14:textId="42A85BF5" w:rsidR="005E1E78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BF93" w14:textId="5DE703FD" w:rsidR="00390E8B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QoE [1] (Tero)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4A3371F9" w14:textId="15A3646C" w:rsidR="00390E8B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C665A9" w14:textId="59FC96D6" w:rsidR="005E1E78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1"/>
      <w:bookmarkEnd w:id="22"/>
      <w:tr w:rsidR="005E1E78" w:rsidRPr="000F4FAD" w14:paraId="6D5E5590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40F0EFFC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1EC79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32A83C51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702F9E6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735F182A" w:rsidR="005E1E78" w:rsidRPr="000C7D8E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36"/>
            <w:bookmarkStart w:id="25" w:name="OLE_LINK37"/>
            <w:r>
              <w:rPr>
                <w:rFonts w:cs="Arial"/>
                <w:sz w:val="16"/>
                <w:szCs w:val="16"/>
              </w:rPr>
              <w:t>NR18 Other [2], NR18 TEI [1] (Johan)</w:t>
            </w:r>
            <w:bookmarkEnd w:id="24"/>
            <w:bookmarkEnd w:id="25"/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8913A" w14:textId="2E35C58F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49"/>
            <w:bookmarkStart w:id="27" w:name="OLE_LINK50"/>
            <w:r>
              <w:rPr>
                <w:rFonts w:cs="Arial"/>
                <w:sz w:val="16"/>
                <w:szCs w:val="16"/>
              </w:rPr>
              <w:t>NR18 XR [2] (Tero)</w:t>
            </w:r>
            <w:bookmarkEnd w:id="26"/>
            <w:bookmarkEnd w:id="27"/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3F46ADAC" w14:textId="6DA6CA00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3AC0CA" w14:textId="66DCCA3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3"/>
      <w:tr w:rsidR="005E1E78" w:rsidRPr="000F4FAD" w14:paraId="36AB8882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223EDD18" w14:textId="41EFF75B" w:rsidR="005E1E78" w:rsidRPr="000F4FAD" w:rsidRDefault="00390E8B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Enh [2] (Johan)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496FE" w14:textId="067758AF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(Tero)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201E7919" w14:textId="2533CD0E" w:rsidR="005E1E78" w:rsidRPr="000F4FAD" w:rsidRDefault="00880EC2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116DBC" w14:textId="15816578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1E2D7877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5EB0BE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AF5705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AA272C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E76C7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4AD79FB" w14:textId="4C187904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0EC2" w:rsidRPr="000F4FAD" w14:paraId="577705A4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29A" w14:textId="25F7F485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090C6012" w14:textId="3C242B3F" w:rsidR="00880EC2" w:rsidRPr="000F4FAD" w:rsidRDefault="00390E8B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MIMO evo [0.5] </w:t>
            </w:r>
            <w:r w:rsidR="00417E81">
              <w:rPr>
                <w:rFonts w:cs="Arial"/>
                <w:sz w:val="16"/>
                <w:szCs w:val="16"/>
              </w:rPr>
              <w:t>(Erlin)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E4903" w14:textId="0D7B3989" w:rsidR="00880EC2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eRedcap [1] (Mattias)</w:t>
            </w:r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72E0F8A3" w14:textId="48D60A77" w:rsidR="00880EC2" w:rsidRPr="000F4FAD" w:rsidRDefault="00417E81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(HuNan)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D3D3F4" w14:textId="0639CFAE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80EC2" w:rsidRPr="000F4FAD" w14:paraId="34EA2CA9" w14:textId="77777777" w:rsidTr="005E1E78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41CB" w14:textId="346C657D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4C88BAB9" w14:textId="03F2EBFE" w:rsidR="00880EC2" w:rsidRPr="000F4FAD" w:rsidRDefault="00390E8B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</w:t>
            </w:r>
            <w:r w:rsidR="00417E81">
              <w:rPr>
                <w:rFonts w:cs="Arial"/>
                <w:sz w:val="16"/>
                <w:szCs w:val="16"/>
              </w:rPr>
              <w:t xml:space="preserve"> (</w:t>
            </w:r>
            <w:r w:rsidR="000C476D">
              <w:rPr>
                <w:rFonts w:cs="Arial"/>
                <w:sz w:val="16"/>
                <w:szCs w:val="16"/>
              </w:rPr>
              <w:t>Eswar</w:t>
            </w:r>
            <w:r w:rsidR="00417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702AF7" w14:textId="428CC91B" w:rsidR="00880EC2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8" w:name="OLE_LINK44"/>
            <w:bookmarkStart w:id="29" w:name="OLE_LINK45"/>
            <w:r>
              <w:rPr>
                <w:rFonts w:cs="Arial"/>
                <w:sz w:val="16"/>
                <w:szCs w:val="16"/>
              </w:rPr>
              <w:t>eRedcap [1] (Mattias)</w:t>
            </w:r>
            <w:bookmarkEnd w:id="28"/>
            <w:bookmarkEnd w:id="29"/>
          </w:p>
        </w:tc>
        <w:tc>
          <w:tcPr>
            <w:tcW w:w="3296" w:type="dxa"/>
            <w:tcBorders>
              <w:left w:val="single" w:sz="4" w:space="0" w:color="auto"/>
              <w:right w:val="single" w:sz="4" w:space="0" w:color="auto"/>
            </w:tcBorders>
          </w:tcPr>
          <w:p w14:paraId="5345BD97" w14:textId="6F7CCFA7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Pos [2] (Nathan)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2D24D0" w14:textId="3BAF686C" w:rsidR="00880EC2" w:rsidRPr="000F4FAD" w:rsidRDefault="00880EC2" w:rsidP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8F04433" w14:textId="77777777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44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3299"/>
        <w:gridCol w:w="7"/>
      </w:tblGrid>
      <w:tr w:rsidR="005E1E78" w:rsidRPr="000F4FAD" w14:paraId="5533A704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0A4" w14:textId="5966E457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4CE" w14:textId="35A79543" w:rsidR="005E1E78" w:rsidRPr="000F4FAD" w:rsidRDefault="005E1E78" w:rsidP="005E1E78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</w:tc>
      </w:tr>
      <w:tr w:rsidR="005E1E78" w:rsidRPr="000F4FAD" w14:paraId="16E91E42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13123B" w14:textId="77777777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53E2E25E" w:rsidR="005E1E78" w:rsidRPr="000F4FAD" w:rsidRDefault="005E1E78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0459BE48" w14:textId="70AF495B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F918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F47" w14:textId="30ACAB13" w:rsidR="005E1E78" w:rsidRP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9"/>
            <w:bookmarkStart w:id="31" w:name="OLE_LINK10"/>
            <w:r>
              <w:rPr>
                <w:rFonts w:cs="Arial"/>
                <w:sz w:val="16"/>
                <w:szCs w:val="16"/>
              </w:rPr>
              <w:t>NR18 Mobility Enh [2] (Johan)</w:t>
            </w:r>
            <w:bookmarkEnd w:id="30"/>
            <w:bookmarkEnd w:id="31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F613" w14:textId="77777777" w:rsidR="00007A56" w:rsidRDefault="00007A56" w:rsidP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6"/>
            <w:bookmarkStart w:id="33" w:name="OLE_LINK47"/>
            <w:r>
              <w:rPr>
                <w:rFonts w:cs="Arial"/>
                <w:sz w:val="16"/>
                <w:szCs w:val="16"/>
              </w:rPr>
              <w:t>NR18 XR [2] (Tero)</w:t>
            </w:r>
          </w:p>
          <w:bookmarkEnd w:id="32"/>
          <w:bookmarkEnd w:id="33"/>
          <w:p w14:paraId="4B9F3D4D" w14:textId="00DD530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9E4" w14:textId="45C6F4A8" w:rsidR="005E1E78" w:rsidRDefault="00417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53"/>
            <w:r>
              <w:rPr>
                <w:rFonts w:cs="Arial"/>
                <w:sz w:val="16"/>
                <w:szCs w:val="16"/>
              </w:rPr>
              <w:t>NR18 Pos [2] (Nathan)</w:t>
            </w:r>
            <w:bookmarkEnd w:id="34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25CB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5889FAD4" w14:textId="411C886E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8A74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43C1" w14:textId="796D7FBF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</w:t>
            </w:r>
            <w:r w:rsidR="00390E8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251F" w14:textId="0262B119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(Tero)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737" w14:textId="225EAD8C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9D3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3472C0D4" w14:textId="76A7D9FF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8EFA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DF3F" w14:textId="75B5CB88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</w:t>
            </w:r>
            <w:r w:rsidR="00390E8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8FAB" w14:textId="77777777" w:rsidR="00007A56" w:rsidRDefault="00007A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(Sergio, Tero)</w:t>
            </w:r>
          </w:p>
          <w:p w14:paraId="281E1FDF" w14:textId="43DD00A1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7964" w14:textId="477B5591" w:rsidR="005E1E78" w:rsidRDefault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</w:t>
            </w:r>
            <w:r w:rsidR="00390E8B">
              <w:rPr>
                <w:rFonts w:cs="Arial"/>
                <w:sz w:val="16"/>
                <w:szCs w:val="16"/>
              </w:rPr>
              <w:t xml:space="preserve"> </w:t>
            </w:r>
            <w:bookmarkStart w:id="35" w:name="OLE_LINK54"/>
            <w:bookmarkStart w:id="36" w:name="OLE_LINK55"/>
            <w:r w:rsidR="00390E8B">
              <w:rPr>
                <w:rFonts w:cs="Arial"/>
                <w:sz w:val="16"/>
                <w:szCs w:val="16"/>
              </w:rPr>
              <w:t>(Diana, Kyeongin, Nathan)</w:t>
            </w:r>
            <w:bookmarkEnd w:id="35"/>
            <w:bookmarkEnd w:id="36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FB4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48B03B31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3337145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10F85DCE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14:paraId="6ABD1143" w14:textId="078D17D8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F9F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F77E" w14:textId="07361FD8" w:rsidR="005E1E78" w:rsidRPr="00390E8B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9B9" w14:textId="5EA18643" w:rsidR="005E1E78" w:rsidRDefault="00880E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7" w:name="OLE_LINK48"/>
            <w:r>
              <w:rPr>
                <w:rFonts w:cs="Arial"/>
                <w:sz w:val="16"/>
                <w:szCs w:val="16"/>
              </w:rPr>
              <w:t>NR18 QoE [1] (Tero)</w:t>
            </w:r>
            <w:bookmarkEnd w:id="37"/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35BB" w14:textId="106DFB4E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</w:t>
            </w:r>
            <w:r w:rsidR="00BC30C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0A6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70F84E53" w14:textId="6ECC4F92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185F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13:30-14:30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D6F7" w14:textId="3830101B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56"/>
            <w:bookmarkStart w:id="39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38"/>
            <w:bookmarkEnd w:id="39"/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B5A5" w14:textId="39792896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54C9" w14:textId="664E9881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</w:t>
            </w:r>
            <w:r w:rsidR="00BC30C3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A21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14:paraId="0D97CC11" w14:textId="6860D1A7" w:rsidTr="005E1E78">
        <w:trPr>
          <w:gridAfter w:val="1"/>
          <w:wAfter w:w="7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C5E9" w14:textId="77777777" w:rsidR="005E1E78" w:rsidRDefault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394" w14:textId="597D46FA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DD9" w14:textId="7C77137C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  <w:r w:rsidR="000C476D">
              <w:rPr>
                <w:rFonts w:cs="Arial"/>
                <w:sz w:val="16"/>
                <w:szCs w:val="16"/>
              </w:rPr>
              <w:t xml:space="preserve"> (Dawid)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C797" w14:textId="4CF2A89E" w:rsidR="005E1E78" w:rsidRDefault="00390E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E050" w14:textId="77777777" w:rsidR="005E1E78" w:rsidRDefault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37D9B435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5E1E78" w:rsidRPr="000F4FAD" w:rsidRDefault="005E1E78" w:rsidP="000C7D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785B480" w14:textId="77777777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45456F" w:rsidR="005E1E78" w:rsidRPr="000F4FAD" w:rsidRDefault="005E1E78" w:rsidP="000C7D8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5E1E78" w:rsidRPr="000F4FAD" w14:paraId="2BCFABC7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0D9B" w14:textId="0978FBCB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7DE4F" w14:textId="35A02E4B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83EDD" w14:textId="09999906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51A58D73" w14:textId="68EB5811" w:rsidR="005E1E78" w:rsidRPr="000F4FAD" w:rsidRDefault="00390E8B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066AC" w14:textId="1F6A7209" w:rsidR="005E1E78" w:rsidRPr="000F4FAD" w:rsidRDefault="005E1E78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5E1E78" w:rsidRPr="000F4FAD" w14:paraId="55A7930A" w14:textId="77777777" w:rsidTr="005E1E78"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A6906" w14:textId="0160484F" w:rsidR="005E1E78" w:rsidRPr="000F4FAD" w:rsidRDefault="005E1E78" w:rsidP="005E1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BF91A" w14:textId="072CE92C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1FD5" w14:textId="3A38FE4B" w:rsidR="005E1E78" w:rsidRPr="000F4FAD" w:rsidRDefault="00390E8B" w:rsidP="005E1E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724220B5" w14:textId="50C81A73" w:rsidR="005E1E78" w:rsidRPr="000F4FAD" w:rsidRDefault="00390E8B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1E980" w14:textId="573047DF" w:rsidR="005E1E78" w:rsidRPr="000F4FAD" w:rsidRDefault="005E1E78" w:rsidP="005E1E7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</w:p>
        </w:tc>
      </w:tr>
    </w:tbl>
    <w:p w14:paraId="214CC802" w14:textId="77777777" w:rsidR="00C86E81" w:rsidRDefault="00C86E81" w:rsidP="00C86E81"/>
    <w:p w14:paraId="2B15540B" w14:textId="6C460016" w:rsidR="00C86E81" w:rsidRDefault="00C86E81" w:rsidP="00C314EE"/>
    <w:sectPr w:rsidR="00C86E81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876D" w14:textId="77777777" w:rsidR="00B235B5" w:rsidRDefault="00B235B5">
      <w:r>
        <w:separator/>
      </w:r>
    </w:p>
    <w:p w14:paraId="22CB3A70" w14:textId="77777777" w:rsidR="00B235B5" w:rsidRDefault="00B235B5"/>
  </w:endnote>
  <w:endnote w:type="continuationSeparator" w:id="0">
    <w:p w14:paraId="7B1A1ECF" w14:textId="77777777" w:rsidR="00B235B5" w:rsidRDefault="00B235B5">
      <w:r>
        <w:continuationSeparator/>
      </w:r>
    </w:p>
    <w:p w14:paraId="341CDFCA" w14:textId="77777777" w:rsidR="00B235B5" w:rsidRDefault="00B235B5"/>
  </w:endnote>
  <w:endnote w:type="continuationNotice" w:id="1">
    <w:p w14:paraId="7A8B4EB0" w14:textId="77777777" w:rsidR="00B235B5" w:rsidRDefault="00B235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6661" w14:textId="77777777" w:rsidR="00B235B5" w:rsidRDefault="00B235B5">
      <w:r>
        <w:separator/>
      </w:r>
    </w:p>
    <w:p w14:paraId="53B06217" w14:textId="77777777" w:rsidR="00B235B5" w:rsidRDefault="00B235B5"/>
  </w:footnote>
  <w:footnote w:type="continuationSeparator" w:id="0">
    <w:p w14:paraId="69C25F71" w14:textId="77777777" w:rsidR="00B235B5" w:rsidRDefault="00B235B5">
      <w:r>
        <w:continuationSeparator/>
      </w:r>
    </w:p>
    <w:p w14:paraId="60D46870" w14:textId="77777777" w:rsidR="00B235B5" w:rsidRDefault="00B235B5"/>
  </w:footnote>
  <w:footnote w:type="continuationNotice" w:id="1">
    <w:p w14:paraId="4A730F3B" w14:textId="77777777" w:rsidR="00B235B5" w:rsidRDefault="00B235B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7" type="#_x0000_t75" style="width:32.8pt;height:24.15pt" o:bullet="t">
        <v:imagedata r:id="rId1" o:title="art711"/>
      </v:shape>
    </w:pict>
  </w:numPicBullet>
  <w:numPicBullet w:numPicBulletId="1">
    <w:pict>
      <v:shape id="_x0000_i1228" type="#_x0000_t75" style="width:113pt;height:75.2pt" o:bullet="t">
        <v:imagedata r:id="rId2" o:title="art32BA"/>
      </v:shape>
    </w:pict>
  </w:numPicBullet>
  <w:numPicBullet w:numPicBulletId="2">
    <w:pict>
      <v:shape id="_x0000_i1229" type="#_x0000_t75" style="width:761pt;height:54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1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A56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6D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8E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9B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93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8B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E81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78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66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C2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BFD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40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B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C3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0E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2F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AF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4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EE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E0D960-0D7C-4C46-BC4C-29E62351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2023-03-24T12:53:00Z</dcterms:created>
  <dcterms:modified xsi:type="dcterms:W3CDTF">2023-03-24T12:53:00Z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