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4DDF1D3B"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[AT119bis-e][408][POS]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SRS-PosRRC-InactiveConfig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SRS-PosRRC-InactiveConfig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SRS-PosRRC-InactiveConfig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SRS-PosRRC-InactiveConfig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7CF06BC8" w:rsidR="00557278" w:rsidRDefault="00844E87">
            <w:pPr>
              <w:spacing w:after="0"/>
              <w:rPr>
                <w:sz w:val="20"/>
                <w:szCs w:val="20"/>
                <w:lang w:eastAsia="zh-CN"/>
              </w:rPr>
            </w:pPr>
            <w:r>
              <w:rPr>
                <w:rFonts w:hint="eastAsia"/>
                <w:sz w:val="20"/>
                <w:szCs w:val="20"/>
                <w:lang w:eastAsia="zh-CN"/>
              </w:rPr>
              <w:t>Xia</w:t>
            </w:r>
            <w:r>
              <w:rPr>
                <w:sz w:val="20"/>
                <w:szCs w:val="20"/>
                <w:lang w:eastAsia="zh-CN"/>
              </w:rPr>
              <w:t>omi</w:t>
            </w:r>
          </w:p>
        </w:tc>
        <w:tc>
          <w:tcPr>
            <w:tcW w:w="2687" w:type="dxa"/>
          </w:tcPr>
          <w:p w14:paraId="786BDA3D" w14:textId="2E27A803" w:rsidR="00557278" w:rsidRDefault="00844E87">
            <w:pPr>
              <w:spacing w:after="0"/>
              <w:rPr>
                <w:sz w:val="20"/>
                <w:szCs w:val="20"/>
                <w:lang w:eastAsia="zh-CN"/>
              </w:rPr>
            </w:pPr>
            <w:r>
              <w:rPr>
                <w:sz w:val="20"/>
                <w:szCs w:val="20"/>
                <w:lang w:eastAsia="zh-CN"/>
              </w:rPr>
              <w:t>Xiaolong Li</w:t>
            </w:r>
          </w:p>
        </w:tc>
        <w:tc>
          <w:tcPr>
            <w:tcW w:w="4903" w:type="dxa"/>
          </w:tcPr>
          <w:p w14:paraId="5CA04654" w14:textId="29308160" w:rsidR="00557278" w:rsidRDefault="00844E87">
            <w:pPr>
              <w:spacing w:after="0"/>
              <w:rPr>
                <w:sz w:val="20"/>
                <w:szCs w:val="20"/>
                <w:lang w:eastAsia="zh-CN"/>
              </w:rPr>
            </w:pPr>
            <w:r>
              <w:rPr>
                <w:sz w:val="20"/>
                <w:szCs w:val="20"/>
                <w:lang w:eastAsia="zh-CN"/>
              </w:rPr>
              <w:t>l</w:t>
            </w:r>
            <w:r>
              <w:rPr>
                <w:rFonts w:hint="eastAsia"/>
                <w:sz w:val="20"/>
                <w:szCs w:val="20"/>
                <w:lang w:eastAsia="zh-CN"/>
              </w:rPr>
              <w:t>ixi</w:t>
            </w:r>
            <w:r>
              <w:rPr>
                <w:sz w:val="20"/>
                <w:szCs w:val="20"/>
                <w:lang w:eastAsia="zh-CN"/>
              </w:rPr>
              <w:t>aolong1@xiaomi.com</w:t>
            </w:r>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bl>
    <w:p w14:paraId="56CBDD47" w14:textId="374F9C97" w:rsidR="00557278" w:rsidRDefault="00B107EB">
      <w:pPr>
        <w:pStyle w:val="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afe"/>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aff6"/>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aff6"/>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aff6"/>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aff6"/>
              <w:numPr>
                <w:ilvl w:val="0"/>
                <w:numId w:val="20"/>
              </w:numPr>
              <w:jc w:val="both"/>
              <w:rPr>
                <w:lang w:val="en-GB"/>
              </w:rPr>
            </w:pPr>
            <w:r>
              <w:rPr>
                <w:lang w:val="en-GB"/>
              </w:rPr>
              <w:t>The network may move a UE from RRC_INACTIVE to RRC_CONNECTED for the cases, e.g.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afe"/>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here may be potential procedures, issues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It is not reasonable that the gN</w:t>
            </w:r>
            <w:r w:rsidRPr="00590229">
              <w:rPr>
                <w:rFonts w:hint="eastAsia"/>
                <w:b/>
              </w:rPr>
              <w:t>B</w:t>
            </w:r>
            <w:r w:rsidRPr="00590229">
              <w:rPr>
                <w:b/>
              </w:rPr>
              <w:t xml:space="preserve"> decides to move the RRC connected UE into RRC inactive when the gNB </w:t>
            </w:r>
            <w:r>
              <w:rPr>
                <w:b/>
              </w:rPr>
              <w:t xml:space="preserve">still </w:t>
            </w:r>
            <w:r w:rsidRPr="00590229">
              <w:rPr>
                <w:b/>
              </w:rPr>
              <w:t>needs to send downlink data to the UE</w:t>
            </w:r>
            <w:r>
              <w:rPr>
                <w:b/>
              </w:rPr>
              <w:t xml:space="preserve"> and a smart gNB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gNB </w:t>
            </w:r>
            <w:r>
              <w:rPr>
                <w:b/>
              </w:rPr>
              <w:t xml:space="preserve">can </w:t>
            </w:r>
            <w:r w:rsidRPr="006B1AEB">
              <w:rPr>
                <w:b/>
              </w:rPr>
              <w:t xml:space="preserve">not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lastRenderedPageBreak/>
              <w:fldChar w:fldCharType="begin"/>
            </w:r>
            <w:r>
              <w:instrText xml:space="preserve"> REF _Ref115366025 \h </w:instrText>
            </w:r>
            <w:r>
              <w:fldChar w:fldCharType="separate"/>
            </w:r>
            <w:r w:rsidRPr="006D5068">
              <w:rPr>
                <w:b/>
              </w:rPr>
              <w:t>Observation 5</w:t>
            </w:r>
            <w:r w:rsidRPr="004571CA">
              <w:rPr>
                <w:b/>
              </w:rPr>
              <w:t>: If the gNB decides to move the UE to RRC CONNECTED in the step 10</w:t>
            </w:r>
            <w:r>
              <w:rPr>
                <w:b/>
              </w:rPr>
              <w:t>a</w:t>
            </w:r>
            <w:r w:rsidRPr="004571CA">
              <w:rPr>
                <w:b/>
              </w:rPr>
              <w:t>, the gNB should generate the SRS configuration for RRC connected and send it to the LMF by NRPPa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afe"/>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ae"/>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Uu.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Option 3:No,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afe"/>
        <w:tblW w:w="9237" w:type="dxa"/>
        <w:tblInd w:w="118" w:type="dxa"/>
        <w:tblLook w:val="04A0" w:firstRow="1" w:lastRow="0" w:firstColumn="1" w:lastColumn="0" w:noHBand="0" w:noVBand="1"/>
      </w:tblPr>
      <w:tblGrid>
        <w:gridCol w:w="1938"/>
        <w:gridCol w:w="1809"/>
        <w:gridCol w:w="5490"/>
      </w:tblGrid>
      <w:tr w:rsidR="00AB2D91" w14:paraId="53A9C1D8" w14:textId="77777777" w:rsidTr="009A3CFA">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9A3CFA">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etc)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w:t>
            </w:r>
            <w:r>
              <w:rPr>
                <w:rFonts w:cstheme="minorHAnsi"/>
                <w:sz w:val="20"/>
                <w:szCs w:val="20"/>
                <w:lang w:val="en-GB"/>
              </w:rPr>
              <w:lastRenderedPageBreak/>
              <w:t xml:space="preserve">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r>
              <w:rPr>
                <w:rFonts w:cstheme="minorHAnsi"/>
                <w:sz w:val="20"/>
                <w:szCs w:val="20"/>
                <w:lang w:val="en-GB"/>
              </w:rPr>
              <w:t xml:space="preserve">gNB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is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 xml:space="preserve">However the judgement of RRC state is in magnitude of second. </w:t>
            </w:r>
            <w:r>
              <w:rPr>
                <w:lang w:eastAsia="zh-CN"/>
              </w:rPr>
              <w:t>”, to our understanding</w:t>
            </w:r>
            <w:r w:rsidR="009100DE">
              <w:rPr>
                <w:lang w:eastAsia="zh-CN"/>
              </w:rPr>
              <w:t xml:space="preserve">, it is pure network implementation, and we should avoid to </w:t>
            </w:r>
            <w:r w:rsidR="005771D3">
              <w:rPr>
                <w:lang w:eastAsia="zh-CN"/>
              </w:rPr>
              <w:t>judge the</w:t>
            </w:r>
            <w:r w:rsidR="009100DE" w:rsidRPr="009100DE">
              <w:rPr>
                <w:lang w:eastAsia="zh-CN"/>
              </w:rPr>
              <w:t xml:space="preserve"> internal box processing of a gNB</w:t>
            </w:r>
            <w:r w:rsidR="009A3CFA">
              <w:rPr>
                <w:lang w:eastAsia="zh-CN"/>
              </w:rPr>
              <w:t>.</w:t>
            </w:r>
          </w:p>
        </w:tc>
      </w:tr>
      <w:tr w:rsidR="00AB2D91" w14:paraId="1854B76C" w14:textId="77777777" w:rsidTr="009A3CFA">
        <w:tc>
          <w:tcPr>
            <w:tcW w:w="1938" w:type="dxa"/>
          </w:tcPr>
          <w:p w14:paraId="5FCC440A" w14:textId="07ED49CA" w:rsidR="00AB2D91" w:rsidRPr="003C4BE0" w:rsidRDefault="003C4BE0" w:rsidP="009A3CFA">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809" w:type="dxa"/>
          </w:tcPr>
          <w:p w14:paraId="3A5B212E" w14:textId="0A4C12EE" w:rsidR="00AB2D91" w:rsidRPr="003C4BE0" w:rsidRDefault="003C4BE0" w:rsidP="00092831">
            <w:pPr>
              <w:spacing w:after="0"/>
              <w:rPr>
                <w:sz w:val="20"/>
                <w:szCs w:val="20"/>
                <w:lang w:eastAsia="zh-CN"/>
              </w:rPr>
            </w:pPr>
            <w:r>
              <w:rPr>
                <w:rFonts w:hint="eastAsia"/>
                <w:sz w:val="20"/>
                <w:szCs w:val="20"/>
                <w:lang w:eastAsia="zh-CN"/>
              </w:rPr>
              <w:t>O</w:t>
            </w:r>
            <w:r>
              <w:rPr>
                <w:sz w:val="20"/>
                <w:szCs w:val="20"/>
                <w:lang w:eastAsia="zh-CN"/>
              </w:rPr>
              <w:t xml:space="preserve">ption 2 </w:t>
            </w:r>
          </w:p>
        </w:tc>
        <w:tc>
          <w:tcPr>
            <w:tcW w:w="5490" w:type="dxa"/>
          </w:tcPr>
          <w:p w14:paraId="6C704DA5" w14:textId="70815C0F" w:rsidR="00AB2D91" w:rsidRDefault="003C4BE0" w:rsidP="003C4BE0">
            <w:pPr>
              <w:spacing w:after="0"/>
              <w:rPr>
                <w:sz w:val="20"/>
                <w:szCs w:val="20"/>
                <w:lang w:eastAsia="zh-CN"/>
              </w:rPr>
            </w:pPr>
            <w:r w:rsidRPr="003C4BE0">
              <w:rPr>
                <w:sz w:val="20"/>
                <w:szCs w:val="20"/>
                <w:lang w:eastAsia="zh-CN"/>
              </w:rPr>
              <w:t>We understand that the change of UE state is up to gNB implementation,</w:t>
            </w:r>
            <w:r>
              <w:rPr>
                <w:sz w:val="20"/>
                <w:szCs w:val="20"/>
                <w:lang w:eastAsia="zh-CN"/>
              </w:rPr>
              <w:t xml:space="preserve"> however, RAN2 </w:t>
            </w:r>
            <w:r w:rsidRPr="003C4BE0">
              <w:rPr>
                <w:sz w:val="20"/>
                <w:szCs w:val="20"/>
                <w:lang w:eastAsia="zh-CN"/>
              </w:rPr>
              <w:t>hadn’t discussed</w:t>
            </w:r>
            <w:r>
              <w:rPr>
                <w:sz w:val="20"/>
                <w:szCs w:val="20"/>
                <w:lang w:eastAsia="zh-CN"/>
              </w:rPr>
              <w:t xml:space="preserve"> scenarios and positioning procedures f</w:t>
            </w:r>
            <w:r w:rsidR="00024FE7">
              <w:rPr>
                <w:sz w:val="20"/>
                <w:szCs w:val="20"/>
                <w:lang w:eastAsia="zh-CN"/>
              </w:rPr>
              <w:t xml:space="preserve">or changing UE RRC state </w:t>
            </w:r>
            <w:r>
              <w:rPr>
                <w:sz w:val="20"/>
                <w:szCs w:val="20"/>
                <w:lang w:eastAsia="zh-CN"/>
              </w:rPr>
              <w:t>during the positioning session</w:t>
            </w:r>
            <w:r w:rsidR="00024FE7">
              <w:rPr>
                <w:sz w:val="20"/>
                <w:szCs w:val="20"/>
                <w:lang w:eastAsia="zh-CN"/>
              </w:rPr>
              <w:t xml:space="preserve"> in Rel-17, so from RAN2 perspective, we suggest that </w:t>
            </w:r>
            <w:r w:rsidR="00024FE7" w:rsidRPr="00024FE7">
              <w:rPr>
                <w:sz w:val="20"/>
                <w:szCs w:val="20"/>
                <w:lang w:eastAsia="zh-CN"/>
              </w:rPr>
              <w:t>state transition during a positioning sess</w:t>
            </w:r>
            <w:r w:rsidR="00024FE7">
              <w:rPr>
                <w:sz w:val="20"/>
                <w:szCs w:val="20"/>
                <w:lang w:eastAsia="zh-CN"/>
              </w:rPr>
              <w:t>ion is not considered in Rel-17.</w:t>
            </w:r>
          </w:p>
          <w:p w14:paraId="4CB8840E" w14:textId="77777777" w:rsidR="00335B98" w:rsidRDefault="00024FE7" w:rsidP="00335B98">
            <w:pPr>
              <w:spacing w:after="0"/>
              <w:rPr>
                <w:sz w:val="20"/>
                <w:szCs w:val="20"/>
                <w:lang w:eastAsia="zh-CN"/>
              </w:rPr>
            </w:pPr>
            <w:r>
              <w:rPr>
                <w:rFonts w:hint="eastAsia"/>
                <w:sz w:val="20"/>
                <w:szCs w:val="20"/>
                <w:lang w:eastAsia="zh-CN"/>
              </w:rPr>
              <w:t>F</w:t>
            </w:r>
            <w:r>
              <w:rPr>
                <w:sz w:val="20"/>
                <w:szCs w:val="20"/>
                <w:lang w:eastAsia="zh-CN"/>
              </w:rPr>
              <w:t>rom technical point, we think there are some issues for the procedures in the LS from RAN3.</w:t>
            </w:r>
          </w:p>
          <w:p w14:paraId="20315819" w14:textId="77777777" w:rsidR="00024FE7" w:rsidRDefault="00024FE7" w:rsidP="00335B98">
            <w:pPr>
              <w:spacing w:after="0"/>
              <w:rPr>
                <w:sz w:val="20"/>
                <w:szCs w:val="20"/>
                <w:lang w:eastAsia="zh-CN"/>
              </w:rPr>
            </w:pPr>
            <w:r>
              <w:rPr>
                <w:sz w:val="20"/>
                <w:szCs w:val="20"/>
                <w:lang w:eastAsia="zh-CN"/>
              </w:rPr>
              <w:t xml:space="preserve"> For the figure 1, the step 10 is not correct since the RRC release can’t be used to configure the SRS configuration since </w:t>
            </w:r>
            <w:r w:rsidRPr="00335B98">
              <w:rPr>
                <w:sz w:val="20"/>
                <w:szCs w:val="20"/>
                <w:lang w:eastAsia="zh-CN"/>
              </w:rPr>
              <w:t xml:space="preserve">the step 2 in Figure 6.7.4-1 (TS23.273) said that </w:t>
            </w:r>
            <w:r w:rsidR="00335B98">
              <w:rPr>
                <w:sz w:val="20"/>
                <w:szCs w:val="20"/>
                <w:lang w:eastAsia="zh-CN"/>
              </w:rPr>
              <w:t>i</w:t>
            </w:r>
            <w:r w:rsidRPr="00335B98">
              <w:rPr>
                <w:sz w:val="20"/>
                <w:szCs w:val="20"/>
                <w:lang w:eastAsia="zh-CN"/>
              </w:rPr>
              <w:t>f the UE is not in RRC INACTIVE state when an event is detected at step 22 or step 31 in clause 6.3.1, then the UE follows the procedure described for steps 22-31 in clause 6.3.1 to report the event to the LMF and to the LCS Client or AF. That means the UE follow</w:t>
            </w:r>
            <w:r w:rsidR="00335B98" w:rsidRPr="00335B98">
              <w:rPr>
                <w:sz w:val="20"/>
                <w:szCs w:val="20"/>
                <w:lang w:eastAsia="zh-CN"/>
              </w:rPr>
              <w:t xml:space="preserve">s the RRC connected procedure </w:t>
            </w:r>
            <w:r w:rsidR="00335B98">
              <w:rPr>
                <w:sz w:val="20"/>
                <w:szCs w:val="20"/>
                <w:lang w:eastAsia="zh-CN"/>
              </w:rPr>
              <w:t>i</w:t>
            </w:r>
            <w:r w:rsidR="00335B98" w:rsidRPr="00335B98">
              <w:rPr>
                <w:sz w:val="20"/>
                <w:szCs w:val="20"/>
                <w:lang w:eastAsia="zh-CN"/>
              </w:rPr>
              <w:t xml:space="preserve">f the UE is not in RRC INACTIVE state when an event is detected. </w:t>
            </w:r>
            <w:r w:rsidR="00335B98">
              <w:rPr>
                <w:sz w:val="20"/>
                <w:szCs w:val="20"/>
                <w:lang w:eastAsia="zh-CN"/>
              </w:rPr>
              <w:t xml:space="preserve">Actually, the procedure for RRC inactive UE positioning is defined by RAN2, thus the figure 1 is not aligned with RAN2 agreements. </w:t>
            </w:r>
          </w:p>
          <w:p w14:paraId="2BC47620" w14:textId="033B8922" w:rsidR="00335B98" w:rsidRDefault="00335B98" w:rsidP="00335B98">
            <w:pPr>
              <w:spacing w:after="0"/>
              <w:rPr>
                <w:sz w:val="20"/>
                <w:szCs w:val="20"/>
                <w:lang w:eastAsia="zh-CN"/>
              </w:rPr>
            </w:pPr>
            <w:r>
              <w:rPr>
                <w:sz w:val="20"/>
                <w:szCs w:val="20"/>
                <w:lang w:eastAsia="zh-CN"/>
              </w:rPr>
              <w:t>R</w:t>
            </w:r>
            <w:r w:rsidR="000B09F8">
              <w:rPr>
                <w:sz w:val="20"/>
                <w:szCs w:val="20"/>
                <w:lang w:eastAsia="zh-CN"/>
              </w:rPr>
              <w:t xml:space="preserve">egarding the figure 2, </w:t>
            </w:r>
            <w:r w:rsidRPr="000B09F8">
              <w:rPr>
                <w:sz w:val="20"/>
                <w:szCs w:val="20"/>
                <w:lang w:eastAsia="zh-CN"/>
              </w:rPr>
              <w:t xml:space="preserve">we don’t think there is a problem that the in step 10a since gNB should generate the SRS configuration for RRC connected and send it to the LMF by NRPPa Positioning </w:t>
            </w:r>
            <w:r w:rsidRPr="000B09F8">
              <w:rPr>
                <w:sz w:val="20"/>
                <w:szCs w:val="20"/>
                <w:lang w:eastAsia="zh-CN"/>
              </w:rPr>
              <w:lastRenderedPageBreak/>
              <w:t>Information update message which indicates that a change in the SRS configuration has occurred.</w:t>
            </w:r>
            <w:r w:rsidR="000B09F8">
              <w:rPr>
                <w:sz w:val="20"/>
                <w:szCs w:val="20"/>
                <w:lang w:eastAsia="zh-CN"/>
              </w:rPr>
              <w:t xml:space="preserve"> </w:t>
            </w:r>
          </w:p>
          <w:p w14:paraId="16984A80" w14:textId="77777777" w:rsidR="000B09F8" w:rsidRDefault="000B09F8" w:rsidP="00335B98">
            <w:pPr>
              <w:spacing w:after="0"/>
              <w:rPr>
                <w:sz w:val="20"/>
                <w:szCs w:val="20"/>
                <w:lang w:eastAsia="zh-CN"/>
              </w:rPr>
            </w:pPr>
            <w:r>
              <w:rPr>
                <w:sz w:val="20"/>
                <w:szCs w:val="20"/>
                <w:lang w:eastAsia="zh-CN"/>
              </w:rPr>
              <w:t>Even if the figures in the LS are for information, we think RAN2 also can provide RAN2’s understanding for the example procedures.</w:t>
            </w:r>
          </w:p>
          <w:p w14:paraId="4C39A344" w14:textId="77777777" w:rsidR="00092831" w:rsidRPr="00092831" w:rsidRDefault="00092831" w:rsidP="00092831">
            <w:pPr>
              <w:spacing w:after="0" w:line="240" w:lineRule="auto"/>
              <w:rPr>
                <w:sz w:val="20"/>
                <w:szCs w:val="20"/>
                <w:lang w:eastAsia="zh-CN"/>
              </w:rPr>
            </w:pPr>
            <w:r w:rsidRPr="00092831">
              <w:rPr>
                <w:sz w:val="20"/>
                <w:szCs w:val="20"/>
                <w:lang w:eastAsia="zh-CN"/>
              </w:rPr>
              <w:t>Besides, other possible procedures may exist and may have impact on specification. At least, we should clearly state that RAN2 haven’t discussed the state transition during a positioning session in R17, which may have potential spec impact.</w:t>
            </w:r>
          </w:p>
          <w:p w14:paraId="5514C19E" w14:textId="19B6D865" w:rsidR="00092831" w:rsidRDefault="00092831" w:rsidP="00335B98">
            <w:pPr>
              <w:spacing w:after="0"/>
              <w:rPr>
                <w:sz w:val="20"/>
                <w:szCs w:val="20"/>
                <w:lang w:eastAsia="zh-CN"/>
              </w:rPr>
            </w:pPr>
          </w:p>
        </w:tc>
      </w:tr>
      <w:tr w:rsidR="00AB2D91" w14:paraId="0A7A4DF7" w14:textId="77777777" w:rsidTr="009A3CFA">
        <w:tc>
          <w:tcPr>
            <w:tcW w:w="1938" w:type="dxa"/>
          </w:tcPr>
          <w:p w14:paraId="050D68BA" w14:textId="77777777" w:rsidR="00AB2D91" w:rsidRDefault="00AB2D91" w:rsidP="009A3CFA">
            <w:pPr>
              <w:spacing w:after="0"/>
              <w:rPr>
                <w:sz w:val="20"/>
                <w:szCs w:val="20"/>
                <w:lang w:eastAsia="zh-CN"/>
              </w:rPr>
            </w:pPr>
          </w:p>
        </w:tc>
        <w:tc>
          <w:tcPr>
            <w:tcW w:w="1809" w:type="dxa"/>
          </w:tcPr>
          <w:p w14:paraId="6E776DC7" w14:textId="77777777" w:rsidR="00AB2D91" w:rsidRDefault="00AB2D91" w:rsidP="009A3CFA">
            <w:pPr>
              <w:spacing w:after="0"/>
              <w:rPr>
                <w:sz w:val="20"/>
                <w:szCs w:val="20"/>
                <w:lang w:val="en-GB" w:eastAsia="zh-CN"/>
              </w:rPr>
            </w:pPr>
          </w:p>
        </w:tc>
        <w:tc>
          <w:tcPr>
            <w:tcW w:w="5490" w:type="dxa"/>
          </w:tcPr>
          <w:p w14:paraId="76BB4CB2" w14:textId="77777777" w:rsidR="00AB2D91" w:rsidRDefault="00AB2D91" w:rsidP="009A3CFA">
            <w:pPr>
              <w:spacing w:after="0"/>
              <w:rPr>
                <w:sz w:val="20"/>
                <w:szCs w:val="20"/>
                <w:lang w:val="en-GB" w:eastAsia="zh-CN"/>
              </w:rPr>
            </w:pPr>
          </w:p>
        </w:tc>
      </w:tr>
    </w:tbl>
    <w:p w14:paraId="37901134" w14:textId="5F178F1C" w:rsidR="00606A86" w:rsidRDefault="00606A86" w:rsidP="00606A86">
      <w:pPr>
        <w:jc w:val="both"/>
        <w:rPr>
          <w:rFonts w:ascii="Times New Roman" w:hAnsi="Times New Roman" w:cs="Times New Roman"/>
          <w:sz w:val="20"/>
          <w:szCs w:val="20"/>
        </w:rPr>
      </w:pPr>
    </w:p>
    <w:p w14:paraId="5D591480" w14:textId="2AFC1CBE"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r w:rsidR="00A101E7">
        <w:rPr>
          <w:lang w:val="en-GB" w:eastAsia="en-GB"/>
        </w:rPr>
        <w:t>allowed,  where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afe"/>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4926AD46" w:rsidR="00C9517E" w:rsidRDefault="00AE5F04" w:rsidP="009A3CFA">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06135C39" w14:textId="4A07D2D7" w:rsidR="00C9517E" w:rsidRDefault="00AE5F04" w:rsidP="009A3CFA">
            <w:pPr>
              <w:spacing w:after="0"/>
              <w:rPr>
                <w:lang w:eastAsia="zh-CN"/>
              </w:rPr>
            </w:pPr>
            <w:r>
              <w:rPr>
                <w:rFonts w:hint="eastAsia"/>
                <w:lang w:eastAsia="zh-CN"/>
              </w:rPr>
              <w:t>O</w:t>
            </w:r>
            <w:r>
              <w:rPr>
                <w:lang w:eastAsia="zh-CN"/>
              </w:rPr>
              <w:t>ption 2</w:t>
            </w:r>
          </w:p>
        </w:tc>
        <w:tc>
          <w:tcPr>
            <w:tcW w:w="5490" w:type="dxa"/>
          </w:tcPr>
          <w:p w14:paraId="48FEF397" w14:textId="141CBAFE" w:rsidR="00CB7BC3" w:rsidRPr="00CB7BC3" w:rsidRDefault="00115DC0" w:rsidP="00115DC0">
            <w:pPr>
              <w:spacing w:after="0" w:line="240" w:lineRule="auto"/>
              <w:rPr>
                <w:rFonts w:ascii="Arial" w:eastAsia="等线" w:hAnsi="Arial" w:cs="Arial"/>
                <w:lang w:eastAsia="zh-CN"/>
              </w:rPr>
            </w:pPr>
            <w:r w:rsidRPr="00115DC0">
              <w:rPr>
                <w:rFonts w:ascii="Arial" w:eastAsia="等线" w:hAnsi="Arial" w:cs="Arial"/>
                <w:lang w:eastAsia="zh-CN"/>
              </w:rPr>
              <w:t>We don’t need to capture anything from RAN2 perspective, we just state the discussion situation in Rely LS.</w:t>
            </w:r>
            <w:r w:rsidR="00CB7BC3" w:rsidRPr="00CB7BC3">
              <w:rPr>
                <w:rFonts w:ascii="Arial" w:eastAsia="等线" w:hAnsi="Arial" w:cs="Arial"/>
                <w:lang w:eastAsia="zh-CN"/>
              </w:rPr>
              <w:t xml:space="preserve"> RAN3 could determine whether to enhance RAN3 spec to support UE RRC state transition during the positioning session based on the discussion situation in RAN2.</w:t>
            </w:r>
          </w:p>
          <w:p w14:paraId="29B29031" w14:textId="619F6786" w:rsidR="00115DC0" w:rsidRPr="00115DC0" w:rsidRDefault="00115DC0" w:rsidP="00115DC0">
            <w:pPr>
              <w:spacing w:after="0" w:line="240" w:lineRule="auto"/>
              <w:rPr>
                <w:rFonts w:ascii="宋体" w:hAnsi="宋体" w:cs="宋体"/>
                <w:sz w:val="24"/>
                <w:szCs w:val="24"/>
                <w:lang w:eastAsia="zh-CN"/>
              </w:rPr>
            </w:pPr>
          </w:p>
          <w:p w14:paraId="2FC5B3B3" w14:textId="0BE9BADB" w:rsidR="00C9517E" w:rsidRDefault="00C9517E" w:rsidP="009A3CFA">
            <w:pPr>
              <w:spacing w:after="0"/>
              <w:rPr>
                <w:lang w:eastAsia="zh-CN"/>
              </w:rPr>
            </w:pPr>
          </w:p>
        </w:tc>
      </w:tr>
      <w:tr w:rsidR="00C9517E" w14:paraId="1F47C955" w14:textId="77777777" w:rsidTr="009A3CFA">
        <w:tc>
          <w:tcPr>
            <w:tcW w:w="1938" w:type="dxa"/>
          </w:tcPr>
          <w:p w14:paraId="61647508" w14:textId="77777777" w:rsidR="00C9517E" w:rsidRPr="0099394E" w:rsidRDefault="00C9517E" w:rsidP="009A3CFA">
            <w:pPr>
              <w:spacing w:after="0"/>
              <w:rPr>
                <w:rFonts w:eastAsia="Malgun Gothic"/>
                <w:sz w:val="20"/>
                <w:szCs w:val="20"/>
                <w:lang w:eastAsia="ko-KR"/>
              </w:rPr>
            </w:pPr>
          </w:p>
        </w:tc>
        <w:tc>
          <w:tcPr>
            <w:tcW w:w="1809" w:type="dxa"/>
          </w:tcPr>
          <w:p w14:paraId="65EA9DDA" w14:textId="77777777" w:rsidR="00C9517E" w:rsidRPr="0099394E" w:rsidRDefault="00C9517E" w:rsidP="009A3CFA">
            <w:pPr>
              <w:spacing w:after="0"/>
              <w:rPr>
                <w:rFonts w:eastAsia="Malgun Gothic"/>
                <w:sz w:val="20"/>
                <w:szCs w:val="20"/>
                <w:lang w:eastAsia="ko-KR"/>
              </w:rPr>
            </w:pPr>
          </w:p>
        </w:tc>
        <w:tc>
          <w:tcPr>
            <w:tcW w:w="5490" w:type="dxa"/>
          </w:tcPr>
          <w:p w14:paraId="74B6AE40" w14:textId="77777777" w:rsidR="00C9517E" w:rsidRDefault="00C9517E" w:rsidP="009A3CFA">
            <w:pPr>
              <w:spacing w:after="0"/>
              <w:rPr>
                <w:sz w:val="20"/>
                <w:szCs w:val="20"/>
                <w:lang w:eastAsia="ja-JP"/>
              </w:rPr>
            </w:pP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5769168C"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afe"/>
        <w:tblW w:w="0" w:type="auto"/>
        <w:tblLook w:val="04A0" w:firstRow="1" w:lastRow="0" w:firstColumn="1" w:lastColumn="0" w:noHBand="0" w:noVBand="1"/>
      </w:tblPr>
      <w:tblGrid>
        <w:gridCol w:w="9350"/>
      </w:tblGrid>
      <w:tr w:rsidR="00A101E7" w14:paraId="170D153B" w14:textId="77777777" w:rsidTr="00A101E7">
        <w:tc>
          <w:tcPr>
            <w:tcW w:w="9350" w:type="dxa"/>
          </w:tcPr>
          <w:p w14:paraId="194D1521" w14:textId="77777777" w:rsidR="00A101E7" w:rsidRPr="00702836" w:rsidRDefault="00A101E7" w:rsidP="00A101E7">
            <w:pPr>
              <w:spacing w:before="240"/>
              <w:jc w:val="both"/>
              <w:rPr>
                <w:rFonts w:ascii="Arial" w:eastAsia="等线" w:hAnsi="Arial" w:cs="Arial"/>
                <w:lang w:eastAsia="zh-CN"/>
              </w:rPr>
            </w:pPr>
            <w:r w:rsidRPr="00702836">
              <w:rPr>
                <w:rFonts w:ascii="Arial" w:eastAsia="等线" w:hAnsi="Arial" w:cs="Arial"/>
                <w:lang w:eastAsia="zh-CN"/>
              </w:rPr>
              <w:t xml:space="preserve">RAN2 would like to thank RAN3 for the LS on SRS-PosRRC-InactiveConfig configuration signalling.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etc,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afe"/>
        <w:tblW w:w="7428" w:type="dxa"/>
        <w:tblInd w:w="118" w:type="dxa"/>
        <w:tblLook w:val="04A0" w:firstRow="1" w:lastRow="0" w:firstColumn="1" w:lastColumn="0" w:noHBand="0" w:noVBand="1"/>
      </w:tblPr>
      <w:tblGrid>
        <w:gridCol w:w="1938"/>
        <w:gridCol w:w="5490"/>
      </w:tblGrid>
      <w:tr w:rsidR="00A101E7" w14:paraId="0AEA1BB1" w14:textId="77777777" w:rsidTr="00A101E7">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3225AB2" w14:textId="77777777" w:rsidTr="00A101E7">
        <w:tc>
          <w:tcPr>
            <w:tcW w:w="1938" w:type="dxa"/>
          </w:tcPr>
          <w:p w14:paraId="52351EA8" w14:textId="6CC82300" w:rsidR="00A101E7" w:rsidRDefault="00A101E7" w:rsidP="009A3CFA">
            <w:pPr>
              <w:spacing w:after="0"/>
              <w:rPr>
                <w:sz w:val="20"/>
                <w:szCs w:val="20"/>
                <w:lang w:eastAsia="zh-CN"/>
              </w:rPr>
            </w:pPr>
          </w:p>
        </w:tc>
        <w:tc>
          <w:tcPr>
            <w:tcW w:w="5490" w:type="dxa"/>
          </w:tcPr>
          <w:p w14:paraId="40BD2432" w14:textId="78479265" w:rsidR="00185BD9" w:rsidRPr="00185BD9" w:rsidRDefault="00185BD9" w:rsidP="00364C63">
            <w:pPr>
              <w:spacing w:after="0"/>
              <w:rPr>
                <w:sz w:val="20"/>
                <w:szCs w:val="20"/>
                <w:lang w:eastAsia="zh-CN"/>
              </w:rPr>
            </w:pPr>
            <w:r>
              <w:rPr>
                <w:sz w:val="20"/>
                <w:szCs w:val="20"/>
                <w:lang w:eastAsia="zh-CN"/>
              </w:rPr>
              <w:t xml:space="preserve"> </w:t>
            </w:r>
          </w:p>
        </w:tc>
      </w:tr>
      <w:tr w:rsidR="00A101E7" w14:paraId="56608C5A" w14:textId="77777777" w:rsidTr="00A101E7">
        <w:tc>
          <w:tcPr>
            <w:tcW w:w="1938" w:type="dxa"/>
          </w:tcPr>
          <w:p w14:paraId="47FE31E9" w14:textId="77777777" w:rsidR="00A101E7" w:rsidRPr="0099394E" w:rsidRDefault="00A101E7" w:rsidP="009A3CFA">
            <w:pPr>
              <w:spacing w:after="0"/>
              <w:rPr>
                <w:rFonts w:eastAsia="Malgun Gothic"/>
                <w:sz w:val="20"/>
                <w:szCs w:val="20"/>
                <w:lang w:eastAsia="ko-KR"/>
              </w:rPr>
            </w:pPr>
          </w:p>
        </w:tc>
        <w:tc>
          <w:tcPr>
            <w:tcW w:w="5490" w:type="dxa"/>
          </w:tcPr>
          <w:p w14:paraId="5130C0C8" w14:textId="77777777" w:rsidR="00A101E7" w:rsidRDefault="00A101E7" w:rsidP="009A3CFA">
            <w:pPr>
              <w:spacing w:after="0"/>
              <w:rPr>
                <w:sz w:val="20"/>
                <w:szCs w:val="20"/>
                <w:lang w:eastAsia="ja-JP"/>
              </w:rPr>
            </w:pPr>
          </w:p>
        </w:tc>
      </w:tr>
      <w:tr w:rsidR="00A101E7" w14:paraId="57F8051F" w14:textId="77777777" w:rsidTr="00A101E7">
        <w:tc>
          <w:tcPr>
            <w:tcW w:w="1938" w:type="dxa"/>
          </w:tcPr>
          <w:p w14:paraId="50F52E6A" w14:textId="77777777" w:rsidR="00A101E7" w:rsidRDefault="00A101E7" w:rsidP="009A3CFA">
            <w:pPr>
              <w:spacing w:after="0"/>
              <w:rPr>
                <w:sz w:val="20"/>
                <w:szCs w:val="20"/>
                <w:lang w:eastAsia="zh-CN"/>
              </w:rPr>
            </w:pPr>
          </w:p>
        </w:tc>
        <w:tc>
          <w:tcPr>
            <w:tcW w:w="5490" w:type="dxa"/>
          </w:tcPr>
          <w:p w14:paraId="1CBE9F75" w14:textId="77777777" w:rsidR="00A101E7" w:rsidRDefault="00A101E7" w:rsidP="009A3CFA">
            <w:pPr>
              <w:spacing w:after="0"/>
              <w:rPr>
                <w:sz w:val="20"/>
                <w:szCs w:val="20"/>
                <w:lang w:val="en-GB" w:eastAsia="zh-CN"/>
              </w:rPr>
            </w:pPr>
          </w:p>
        </w:tc>
      </w:tr>
    </w:tbl>
    <w:p w14:paraId="39782821" w14:textId="14B37D7F" w:rsidR="0094064E" w:rsidRDefault="0094064E" w:rsidP="00350664">
      <w:pPr>
        <w:rPr>
          <w:lang w:eastAsia="zh-CN"/>
        </w:rPr>
      </w:pPr>
    </w:p>
    <w:p w14:paraId="33B4806C" w14:textId="78372AE8"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afe"/>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3" w:name="OLE_LINK29"/>
            <w:bookmarkStart w:id="4" w:name="OLE_LINK34"/>
            <w:r w:rsidRPr="00AE7432">
              <w:rPr>
                <w:rFonts w:ascii="Arial" w:eastAsia="Calibri" w:hAnsi="Arial" w:cs="Arial"/>
              </w:rPr>
              <w:t>LS on SRS-PosRRC-InactiveConfig configuration signalling</w:t>
            </w:r>
            <w:bookmarkEnd w:id="3"/>
            <w:bookmarkEnd w:id="4"/>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The demand for state transition during the positioning session is corner case. On the other hand, if the state transition is performed during the message flow, there will be signaling adjustment in Uu.</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a0"/>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SRS-PosRRC-InactiveConfig configuration signalling</w:t>
            </w:r>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afe"/>
        <w:tblW w:w="7428" w:type="dxa"/>
        <w:tblInd w:w="118" w:type="dxa"/>
        <w:tblLook w:val="04A0" w:firstRow="1" w:lastRow="0" w:firstColumn="1" w:lastColumn="0" w:noHBand="0" w:noVBand="1"/>
      </w:tblPr>
      <w:tblGrid>
        <w:gridCol w:w="1938"/>
        <w:gridCol w:w="5490"/>
      </w:tblGrid>
      <w:tr w:rsidR="00A101E7" w14:paraId="38B1C7B5" w14:textId="77777777" w:rsidTr="009A3CFA">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3954973E"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9A3CFA">
        <w:tc>
          <w:tcPr>
            <w:tcW w:w="1938" w:type="dxa"/>
          </w:tcPr>
          <w:p w14:paraId="17473263" w14:textId="4A56B3D8" w:rsidR="00A101E7" w:rsidRDefault="00185BD9" w:rsidP="009A3CFA">
            <w:pPr>
              <w:spacing w:after="0"/>
              <w:rPr>
                <w:sz w:val="20"/>
                <w:szCs w:val="20"/>
                <w:lang w:eastAsia="zh-CN"/>
              </w:rPr>
            </w:pPr>
            <w:r>
              <w:rPr>
                <w:sz w:val="20"/>
                <w:szCs w:val="20"/>
                <w:lang w:eastAsia="zh-CN"/>
              </w:rPr>
              <w:t>Xiaomi</w:t>
            </w:r>
          </w:p>
        </w:tc>
        <w:tc>
          <w:tcPr>
            <w:tcW w:w="5490" w:type="dxa"/>
          </w:tcPr>
          <w:p w14:paraId="2609E2A0" w14:textId="54706E62" w:rsidR="00092831" w:rsidRPr="00553A07" w:rsidRDefault="00553A07" w:rsidP="00553A07">
            <w:pPr>
              <w:spacing w:before="240"/>
              <w:jc w:val="both"/>
              <w:rPr>
                <w:rFonts w:ascii="Arial" w:hAnsi="Arial" w:cs="Arial"/>
                <w:iCs/>
                <w:lang w:eastAsia="zh-CN"/>
              </w:rPr>
            </w:pPr>
            <w:r>
              <w:rPr>
                <w:rFonts w:ascii="Arial" w:hAnsi="Arial" w:cs="Arial"/>
                <w:iCs/>
                <w:lang w:eastAsia="zh-CN"/>
              </w:rPr>
              <w:t>W</w:t>
            </w:r>
            <w:r>
              <w:rPr>
                <w:rFonts w:ascii="Arial" w:hAnsi="Arial" w:cs="Arial" w:hint="eastAsia"/>
                <w:iCs/>
                <w:lang w:eastAsia="zh-CN"/>
              </w:rPr>
              <w:t>e</w:t>
            </w:r>
            <w:r>
              <w:rPr>
                <w:rFonts w:ascii="Arial" w:hAnsi="Arial" w:cs="Arial"/>
                <w:iCs/>
                <w:lang w:eastAsia="zh-CN"/>
              </w:rPr>
              <w:t xml:space="preserve"> suggest to provide the answer to RAN3 as below:</w:t>
            </w:r>
          </w:p>
          <w:p w14:paraId="77D3FF5E" w14:textId="01D98C64" w:rsidR="00092831" w:rsidRPr="00092831" w:rsidRDefault="00092831" w:rsidP="00092831">
            <w:pPr>
              <w:spacing w:after="0" w:line="240" w:lineRule="auto"/>
              <w:rPr>
                <w:rFonts w:ascii="Arial" w:eastAsia="等线" w:hAnsi="Arial" w:cs="Arial"/>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w:t>
            </w:r>
            <w:r w:rsidRPr="00092831">
              <w:rPr>
                <w:rFonts w:ascii="Arial" w:eastAsia="等线" w:hAnsi="Arial" w:cs="Arial"/>
                <w:lang w:eastAsia="zh-CN"/>
              </w:rPr>
              <w:t xml:space="preserve">RAN2 understanding is that the network may move a UE to different RRC state based on network implementation. However, RAN2 didn’t discuss scenarios and positioning procedures for changing UE RRC state during the positioning </w:t>
            </w:r>
            <w:r w:rsidRPr="00092831">
              <w:rPr>
                <w:rFonts w:ascii="Arial" w:eastAsia="等线" w:hAnsi="Arial" w:cs="Arial"/>
                <w:lang w:eastAsia="zh-CN"/>
              </w:rPr>
              <w:lastRenderedPageBreak/>
              <w:t>session in Rel-17</w:t>
            </w:r>
            <w:r>
              <w:rPr>
                <w:rFonts w:ascii="Arial" w:eastAsia="等线" w:hAnsi="Arial" w:cs="Arial"/>
                <w:lang w:eastAsia="zh-CN"/>
              </w:rPr>
              <w:t xml:space="preserve"> and </w:t>
            </w:r>
            <w:r w:rsidRPr="00092831">
              <w:rPr>
                <w:rFonts w:ascii="Arial" w:eastAsia="等线" w:hAnsi="Arial" w:cs="Arial"/>
                <w:lang w:eastAsia="zh-CN"/>
              </w:rPr>
              <w:t>the</w:t>
            </w:r>
            <w:r>
              <w:rPr>
                <w:rFonts w:ascii="Arial" w:eastAsia="等线" w:hAnsi="Arial" w:cs="Arial"/>
                <w:lang w:eastAsia="zh-CN"/>
              </w:rPr>
              <w:t xml:space="preserve">re may be potential spec impact for supporting UE RRC state </w:t>
            </w:r>
            <w:r w:rsidR="00553A07">
              <w:rPr>
                <w:rFonts w:ascii="Arial" w:eastAsia="等线" w:hAnsi="Arial" w:cs="Arial"/>
                <w:lang w:eastAsia="zh-CN"/>
              </w:rPr>
              <w:t>transition</w:t>
            </w:r>
            <w:r>
              <w:rPr>
                <w:rFonts w:ascii="Arial" w:eastAsia="等线" w:hAnsi="Arial" w:cs="Arial"/>
                <w:lang w:eastAsia="zh-CN"/>
              </w:rPr>
              <w:t xml:space="preserve"> during positioning session.</w:t>
            </w:r>
            <w:r w:rsidR="00115DC0">
              <w:rPr>
                <w:rFonts w:ascii="Arial" w:eastAsia="等线" w:hAnsi="Arial" w:cs="Arial"/>
                <w:lang w:eastAsia="zh-CN"/>
              </w:rPr>
              <w:t xml:space="preserve"> Moreover, RAN2 think </w:t>
            </w:r>
            <w:r w:rsidR="00844E87">
              <w:rPr>
                <w:rFonts w:ascii="Arial" w:eastAsia="等线" w:hAnsi="Arial" w:cs="Arial"/>
                <w:lang w:eastAsia="zh-CN"/>
              </w:rPr>
              <w:t>the example</w:t>
            </w:r>
            <w:r w:rsidR="00CB7BC3">
              <w:rPr>
                <w:rFonts w:ascii="Arial" w:eastAsia="等线" w:hAnsi="Arial" w:cs="Arial"/>
                <w:lang w:eastAsia="zh-CN"/>
              </w:rPr>
              <w:t xml:space="preserve"> procedures are not valid.</w:t>
            </w:r>
          </w:p>
          <w:p w14:paraId="2164CC52" w14:textId="0B2B4A7A" w:rsidR="00A101E7" w:rsidRDefault="00A101E7" w:rsidP="00092831">
            <w:pPr>
              <w:spacing w:before="240"/>
              <w:jc w:val="both"/>
              <w:rPr>
                <w:lang w:eastAsia="zh-CN"/>
              </w:rPr>
            </w:pPr>
            <w:bookmarkStart w:id="5" w:name="_GoBack"/>
            <w:bookmarkEnd w:id="5"/>
          </w:p>
        </w:tc>
      </w:tr>
      <w:tr w:rsidR="00A101E7" w14:paraId="3EF49376" w14:textId="77777777" w:rsidTr="009A3CFA">
        <w:tc>
          <w:tcPr>
            <w:tcW w:w="1938" w:type="dxa"/>
          </w:tcPr>
          <w:p w14:paraId="0000314D" w14:textId="77777777" w:rsidR="00A101E7" w:rsidRPr="0099394E" w:rsidRDefault="00A101E7" w:rsidP="009A3CFA">
            <w:pPr>
              <w:spacing w:after="0"/>
              <w:rPr>
                <w:rFonts w:eastAsia="Malgun Gothic"/>
                <w:sz w:val="20"/>
                <w:szCs w:val="20"/>
                <w:lang w:eastAsia="ko-KR"/>
              </w:rPr>
            </w:pPr>
          </w:p>
        </w:tc>
        <w:tc>
          <w:tcPr>
            <w:tcW w:w="5490" w:type="dxa"/>
          </w:tcPr>
          <w:p w14:paraId="22700821" w14:textId="77777777" w:rsidR="00A101E7" w:rsidRDefault="00A101E7" w:rsidP="009A3CFA">
            <w:pPr>
              <w:spacing w:after="0"/>
              <w:rPr>
                <w:sz w:val="20"/>
                <w:szCs w:val="20"/>
                <w:lang w:eastAsia="ja-JP"/>
              </w:rPr>
            </w:pPr>
          </w:p>
        </w:tc>
      </w:tr>
      <w:tr w:rsidR="00A101E7" w14:paraId="17032308" w14:textId="77777777" w:rsidTr="009A3CFA">
        <w:tc>
          <w:tcPr>
            <w:tcW w:w="1938" w:type="dxa"/>
          </w:tcPr>
          <w:p w14:paraId="47C9E358" w14:textId="77777777" w:rsidR="00A101E7" w:rsidRDefault="00A101E7" w:rsidP="009A3CFA">
            <w:pPr>
              <w:spacing w:after="0"/>
              <w:rPr>
                <w:sz w:val="20"/>
                <w:szCs w:val="20"/>
                <w:lang w:eastAsia="zh-CN"/>
              </w:rPr>
            </w:pPr>
          </w:p>
        </w:tc>
        <w:tc>
          <w:tcPr>
            <w:tcW w:w="5490" w:type="dxa"/>
          </w:tcPr>
          <w:p w14:paraId="272379C4" w14:textId="77777777" w:rsidR="00A101E7" w:rsidRDefault="00A101E7" w:rsidP="009A3CFA">
            <w:pPr>
              <w:spacing w:after="0"/>
              <w:rPr>
                <w:sz w:val="20"/>
                <w:szCs w:val="20"/>
                <w:lang w:val="en-GB" w:eastAsia="zh-CN"/>
              </w:rPr>
            </w:pP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6" w:name="_Ref434066290"/>
      <w:r>
        <w:rPr>
          <w:rFonts w:ascii="Times New Roman" w:hAnsi="Times New Roman"/>
        </w:rPr>
        <w:t>Reference</w:t>
      </w:r>
      <w:bookmarkEnd w:id="6"/>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SRS-PosRRC-InactiveConfig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SRS-PosRRC-InactiveConfig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SRS-PosRRC-InactiveConfig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SRS-PosRRC-InactiveConfig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AEB96" w14:textId="77777777" w:rsidR="00270581" w:rsidRDefault="00270581" w:rsidP="008A375A">
      <w:pPr>
        <w:spacing w:after="0" w:line="240" w:lineRule="auto"/>
      </w:pPr>
      <w:r>
        <w:separator/>
      </w:r>
    </w:p>
  </w:endnote>
  <w:endnote w:type="continuationSeparator" w:id="0">
    <w:p w14:paraId="70FC9FD6" w14:textId="77777777" w:rsidR="00270581" w:rsidRDefault="00270581" w:rsidP="008A375A">
      <w:pPr>
        <w:spacing w:after="0" w:line="240" w:lineRule="auto"/>
      </w:pPr>
      <w:r>
        <w:continuationSeparator/>
      </w:r>
    </w:p>
  </w:endnote>
  <w:endnote w:type="continuationNotice" w:id="1">
    <w:p w14:paraId="047BB21C" w14:textId="77777777" w:rsidR="00270581" w:rsidRDefault="00270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0B6DA" w14:textId="77777777" w:rsidR="00270581" w:rsidRDefault="00270581" w:rsidP="008A375A">
      <w:pPr>
        <w:spacing w:after="0" w:line="240" w:lineRule="auto"/>
      </w:pPr>
      <w:r>
        <w:separator/>
      </w:r>
    </w:p>
  </w:footnote>
  <w:footnote w:type="continuationSeparator" w:id="0">
    <w:p w14:paraId="0DA8EEEF" w14:textId="77777777" w:rsidR="00270581" w:rsidRDefault="00270581" w:rsidP="008A375A">
      <w:pPr>
        <w:spacing w:after="0" w:line="240" w:lineRule="auto"/>
      </w:pPr>
      <w:r>
        <w:continuationSeparator/>
      </w:r>
    </w:p>
  </w:footnote>
  <w:footnote w:type="continuationNotice" w:id="1">
    <w:p w14:paraId="33CB8095" w14:textId="77777777" w:rsidR="00270581" w:rsidRDefault="002705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17"/>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4"/>
  </w:num>
  <w:num w:numId="15">
    <w:abstractNumId w:val="0"/>
  </w:num>
  <w:num w:numId="16">
    <w:abstractNumId w:val="6"/>
  </w:num>
  <w:num w:numId="17">
    <w:abstractNumId w:val="1"/>
  </w:num>
  <w:num w:numId="18">
    <w:abstractNumId w:val="9"/>
  </w:num>
  <w:num w:numId="19">
    <w:abstractNumId w:val="14"/>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FE7"/>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831"/>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9F8"/>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DC0"/>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5BD9"/>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58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B98"/>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63"/>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4BE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3A07"/>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9DC"/>
    <w:rsid w:val="005C4FA1"/>
    <w:rsid w:val="005C5831"/>
    <w:rsid w:val="005C63F6"/>
    <w:rsid w:val="005C6892"/>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0FF"/>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1726"/>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4E87"/>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F04"/>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088C"/>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BC3"/>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EE1678C8-0F03-48F7-846C-85632692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UnresolvedMention">
    <w:name w:val="Unresolved Mention"/>
    <w:basedOn w:val="a1"/>
    <w:uiPriority w:val="99"/>
    <w:unhideWhenUsed/>
    <w:rsid w:val="00B60EEE"/>
    <w:rPr>
      <w:color w:val="605E5C"/>
      <w:shd w:val="clear" w:color="auto" w:fill="E1DFDD"/>
    </w:rPr>
  </w:style>
  <w:style w:type="character" w:customStyle="1" w:styleId="Mention">
    <w:name w:val="Mention"/>
    <w:basedOn w:val="a1"/>
    <w:uiPriority w:val="99"/>
    <w:unhideWhenUsed/>
    <w:rsid w:val="00B60EEE"/>
    <w:rPr>
      <w:color w:val="2B579A"/>
      <w:shd w:val="clear" w:color="auto" w:fill="E1DFDD"/>
    </w:rPr>
  </w:style>
  <w:style w:type="character" w:customStyle="1" w:styleId="text-only">
    <w:name w:val="text-only"/>
    <w:basedOn w:val="a1"/>
    <w:rsid w:val="000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82707603">
      <w:bodyDiv w:val="1"/>
      <w:marLeft w:val="0"/>
      <w:marRight w:val="0"/>
      <w:marTop w:val="0"/>
      <w:marBottom w:val="0"/>
      <w:divBdr>
        <w:top w:val="none" w:sz="0" w:space="0" w:color="auto"/>
        <w:left w:val="none" w:sz="0" w:space="0" w:color="auto"/>
        <w:bottom w:val="none" w:sz="0" w:space="0" w:color="auto"/>
        <w:right w:val="none" w:sz="0" w:space="0" w:color="auto"/>
      </w:divBdr>
      <w:divsChild>
        <w:div w:id="336427062">
          <w:marLeft w:val="0"/>
          <w:marRight w:val="0"/>
          <w:marTop w:val="0"/>
          <w:marBottom w:val="0"/>
          <w:divBdr>
            <w:top w:val="none" w:sz="0" w:space="0" w:color="auto"/>
            <w:left w:val="none" w:sz="0" w:space="0" w:color="auto"/>
            <w:bottom w:val="none" w:sz="0" w:space="0" w:color="auto"/>
            <w:right w:val="none" w:sz="0" w:space="0" w:color="auto"/>
          </w:divBdr>
        </w:div>
      </w:divsChild>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2456012">
      <w:bodyDiv w:val="1"/>
      <w:marLeft w:val="0"/>
      <w:marRight w:val="0"/>
      <w:marTop w:val="0"/>
      <w:marBottom w:val="0"/>
      <w:divBdr>
        <w:top w:val="none" w:sz="0" w:space="0" w:color="auto"/>
        <w:left w:val="none" w:sz="0" w:space="0" w:color="auto"/>
        <w:bottom w:val="none" w:sz="0" w:space="0" w:color="auto"/>
        <w:right w:val="none" w:sz="0" w:space="0" w:color="auto"/>
      </w:divBdr>
      <w:divsChild>
        <w:div w:id="1167786167">
          <w:marLeft w:val="0"/>
          <w:marRight w:val="0"/>
          <w:marTop w:val="0"/>
          <w:marBottom w:val="0"/>
          <w:divBdr>
            <w:top w:val="none" w:sz="0" w:space="0" w:color="auto"/>
            <w:left w:val="none" w:sz="0" w:space="0" w:color="auto"/>
            <w:bottom w:val="none" w:sz="0" w:space="0" w:color="auto"/>
            <w:right w:val="none" w:sz="0" w:space="0" w:color="auto"/>
          </w:divBdr>
        </w:div>
      </w:divsChild>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75776555">
      <w:bodyDiv w:val="1"/>
      <w:marLeft w:val="0"/>
      <w:marRight w:val="0"/>
      <w:marTop w:val="0"/>
      <w:marBottom w:val="0"/>
      <w:divBdr>
        <w:top w:val="none" w:sz="0" w:space="0" w:color="auto"/>
        <w:left w:val="none" w:sz="0" w:space="0" w:color="auto"/>
        <w:bottom w:val="none" w:sz="0" w:space="0" w:color="auto"/>
        <w:right w:val="none" w:sz="0" w:space="0" w:color="auto"/>
      </w:divBdr>
      <w:divsChild>
        <w:div w:id="79062863">
          <w:marLeft w:val="0"/>
          <w:marRight w:val="0"/>
          <w:marTop w:val="0"/>
          <w:marBottom w:val="0"/>
          <w:divBdr>
            <w:top w:val="none" w:sz="0" w:space="0" w:color="auto"/>
            <w:left w:val="none" w:sz="0" w:space="0" w:color="auto"/>
            <w:bottom w:val="none" w:sz="0" w:space="0" w:color="auto"/>
            <w:right w:val="none" w:sz="0" w:space="0" w:color="auto"/>
          </w:divBdr>
        </w:div>
      </w:divsChild>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935864-4518-4780-B31D-AC15D424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A1A9B3-E11B-4285-ADF8-069D3581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7</Pages>
  <Words>1983</Words>
  <Characters>11305</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13262</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Xiaomi</cp:lastModifiedBy>
  <cp:revision>94</cp:revision>
  <dcterms:created xsi:type="dcterms:W3CDTF">2022-02-17T23:03:00Z</dcterms:created>
  <dcterms:modified xsi:type="dcterms:W3CDTF">2022-10-12T08:35:00Z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