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bidi="hi-I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[AT116bis-e][060][feMIMO]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[AT116bis-e][060][feMIMO]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taking into account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eadline for compan</w:t>
      </w:r>
      <w:r>
        <w:rPr>
          <w:rFonts w:eastAsia="Malgun Gothic"/>
          <w:color w:val="FF0000"/>
          <w:sz w:val="22"/>
          <w:szCs w:val="22"/>
          <w:lang w:val="en-US" w:eastAsia="ko-KR"/>
        </w:rPr>
        <w:t>ies comments to 2400 UTC 24 Jan. 2022.</w:t>
      </w:r>
      <w:r w:rsidR="00BD73DB">
        <w:rPr>
          <w:rFonts w:eastAsia="Malgun Gothic"/>
          <w:color w:val="FF0000"/>
          <w:sz w:val="22"/>
          <w:szCs w:val="22"/>
          <w:lang w:val="en-US" w:eastAsia="ko-KR"/>
        </w:rPr>
        <w:t xml:space="preserve"> (to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[052]</w:t>
      </w:r>
      <w:r w:rsidRPr="006A66B7">
        <w:rPr>
          <w:rFonts w:ascii="Times New Roman" w:eastAsiaTheme="minorEastAsia" w:hAnsi="Times New Roman"/>
          <w:lang w:eastAsia="ja-JP"/>
        </w:rPr>
        <w:t>[feMIMO]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“Enhanced PHR MAC CE for mTRP PUSCH repetition” is handlied in offline discussion [059][feMIMO]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023B89"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49578C5" w:rsidR="00023B89" w:rsidRDefault="00023B89" w:rsidP="00023B8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546D58A" w14:textId="77777777" w:rsidR="00023B89" w:rsidRDefault="00023B89" w:rsidP="00023B89">
            <w:pPr>
              <w:pStyle w:val="TAC"/>
              <w:spacing w:before="20" w:after="20"/>
              <w:ind w:left="57" w:right="57"/>
              <w:jc w:val="left"/>
              <w:rPr>
                <w:lang w:eastAsia="zh-CN"/>
              </w:rPr>
            </w:pPr>
            <w:r w:rsidRPr="008D60DC">
              <w:rPr>
                <w:lang w:val="fi-FI" w:eastAsia="zh-CN"/>
              </w:rPr>
              <w:t xml:space="preserve">Samuli </w:t>
            </w:r>
            <w:r>
              <w:rPr>
                <w:lang w:eastAsia="zh-CN"/>
              </w:rPr>
              <w:t>Turtinen</w:t>
            </w:r>
          </w:p>
          <w:p w14:paraId="55D6EFCF" w14:textId="497ADCE8" w:rsidR="00023B89" w:rsidRDefault="00023B89" w:rsidP="00023B8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9799EF4" w14:textId="77777777" w:rsidR="00023B89" w:rsidRPr="00023B89" w:rsidRDefault="00023B89" w:rsidP="00023B89">
            <w:pPr>
              <w:pStyle w:val="TAC"/>
              <w:spacing w:before="20" w:after="20"/>
              <w:ind w:left="57" w:right="57"/>
              <w:jc w:val="left"/>
              <w:rPr>
                <w:lang w:eastAsia="zh-CN"/>
              </w:rPr>
            </w:pPr>
            <w:r w:rsidRPr="00023B89">
              <w:rPr>
                <w:lang w:eastAsia="zh-CN"/>
              </w:rPr>
              <w:t>samuli.turtinen@nokia.com</w:t>
            </w:r>
          </w:p>
          <w:p w14:paraId="31BAB915" w14:textId="19D3B4FC" w:rsidR="00023B89" w:rsidRDefault="00023B89" w:rsidP="00023B89">
            <w:pPr>
              <w:pStyle w:val="TAC"/>
              <w:spacing w:before="20" w:after="20"/>
              <w:ind w:left="57" w:right="57"/>
              <w:jc w:val="left"/>
              <w:rPr>
                <w:lang w:eastAsia="zh-CN"/>
              </w:rPr>
            </w:pPr>
            <w:r w:rsidRPr="00023B89">
              <w:rPr>
                <w:lang w:eastAsia="zh-CN"/>
              </w:rPr>
              <w:t>tero.henttonen@nokia.com</w:t>
            </w:r>
          </w:p>
        </w:tc>
      </w:tr>
      <w:tr w:rsidR="00023B89"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55303C0" w:rsidR="00023B89" w:rsidRDefault="00011AC7" w:rsidP="00023B8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62DF8DC" w14:textId="3F20509A" w:rsidR="00023B89" w:rsidRDefault="00011AC7" w:rsidP="00023B8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CB0C38B" w14:textId="53E5F591" w:rsidR="00023B89" w:rsidRDefault="00011AC7" w:rsidP="00023B89">
            <w:pPr>
              <w:pStyle w:val="TAC"/>
              <w:spacing w:before="20" w:after="20"/>
              <w:ind w:left="57" w:right="57"/>
              <w:jc w:val="left"/>
              <w:rPr>
                <w:lang w:eastAsia="zh-CN"/>
              </w:rPr>
            </w:pPr>
            <w:r>
              <w:rPr>
                <w:lang w:eastAsia="zh-CN"/>
              </w:rPr>
              <w:t>Chenli5g@vivo.com</w:t>
            </w:r>
          </w:p>
        </w:tc>
      </w:tr>
      <w:tr w:rsidR="00023B89"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005253F4" w:rsidR="00023B89" w:rsidRDefault="00054051" w:rsidP="00023B89">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39F35D00" w14:textId="1B310298" w:rsidR="00023B89" w:rsidRDefault="00054051" w:rsidP="00023B8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26C7E71E" w:rsidR="00023B89" w:rsidRPr="006D1C53" w:rsidRDefault="00054051" w:rsidP="00023B89">
            <w:pPr>
              <w:pStyle w:val="TAC"/>
              <w:spacing w:before="20" w:after="20"/>
              <w:ind w:left="57" w:right="57"/>
              <w:jc w:val="left"/>
              <w:rPr>
                <w:lang w:eastAsia="zh-CN"/>
              </w:rPr>
            </w:pPr>
            <w:r>
              <w:rPr>
                <w:lang w:eastAsia="zh-CN"/>
              </w:rPr>
              <w:t>fangli_xu@apple.com</w:t>
            </w:r>
          </w:p>
        </w:tc>
      </w:tr>
      <w:tr w:rsidR="00023B89"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023B89" w:rsidRDefault="00023B89" w:rsidP="00023B89">
            <w:pPr>
              <w:pStyle w:val="TAC"/>
              <w:spacing w:before="20" w:after="20"/>
              <w:ind w:left="57" w:right="57"/>
              <w:jc w:val="left"/>
              <w:rPr>
                <w:lang w:eastAsia="zh-CN"/>
              </w:rPr>
            </w:pPr>
          </w:p>
        </w:tc>
      </w:tr>
      <w:tr w:rsidR="00023B89"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023B89" w:rsidRDefault="00023B89" w:rsidP="00023B89">
            <w:pPr>
              <w:pStyle w:val="TAC"/>
              <w:spacing w:before="20" w:after="20"/>
              <w:ind w:left="57" w:right="57"/>
              <w:jc w:val="left"/>
              <w:rPr>
                <w:lang w:eastAsia="zh-CN"/>
              </w:rPr>
            </w:pPr>
          </w:p>
        </w:tc>
      </w:tr>
      <w:tr w:rsidR="00023B89"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023B89" w:rsidRDefault="00023B89" w:rsidP="00023B89">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023B89" w:rsidRDefault="00023B89" w:rsidP="00023B89">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023B89" w:rsidRDefault="00023B89" w:rsidP="00023B89">
            <w:pPr>
              <w:pStyle w:val="TAC"/>
              <w:spacing w:before="20" w:after="20"/>
              <w:ind w:left="57" w:right="57"/>
              <w:jc w:val="left"/>
              <w:rPr>
                <w:rFonts w:eastAsia="PMingLiU"/>
                <w:lang w:eastAsia="zh-TW"/>
              </w:rPr>
            </w:pPr>
          </w:p>
        </w:tc>
      </w:tr>
      <w:tr w:rsidR="00023B89"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023B89" w:rsidRDefault="00023B89" w:rsidP="00023B89">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023B89" w:rsidRDefault="00023B89" w:rsidP="00023B89">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023B89" w:rsidRDefault="00023B89" w:rsidP="00023B89">
            <w:pPr>
              <w:pStyle w:val="TAC"/>
              <w:spacing w:before="20" w:after="20"/>
              <w:ind w:left="57" w:right="57"/>
              <w:jc w:val="left"/>
              <w:rPr>
                <w:rFonts w:eastAsiaTheme="minorEastAsia"/>
                <w:lang w:eastAsia="ja-JP"/>
              </w:rPr>
            </w:pPr>
          </w:p>
        </w:tc>
      </w:tr>
      <w:tr w:rsidR="00023B89"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023B89" w:rsidRDefault="00023B89" w:rsidP="00023B89">
            <w:pPr>
              <w:pStyle w:val="TAC"/>
              <w:spacing w:before="20" w:after="20"/>
              <w:ind w:left="57" w:right="57"/>
              <w:jc w:val="left"/>
              <w:rPr>
                <w:lang w:eastAsia="zh-CN"/>
              </w:rPr>
            </w:pPr>
          </w:p>
        </w:tc>
      </w:tr>
      <w:tr w:rsidR="00023B89"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023B89" w:rsidRDefault="00023B89" w:rsidP="00023B89">
            <w:pPr>
              <w:pStyle w:val="TAC"/>
              <w:spacing w:before="20" w:after="20"/>
              <w:ind w:left="57" w:right="57"/>
              <w:jc w:val="left"/>
              <w:rPr>
                <w:lang w:eastAsia="zh-CN"/>
              </w:rPr>
            </w:pPr>
          </w:p>
        </w:tc>
      </w:tr>
      <w:tr w:rsidR="00023B89"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023B89" w:rsidRDefault="00023B89" w:rsidP="00023B89">
            <w:pPr>
              <w:pStyle w:val="TAC"/>
              <w:spacing w:before="20" w:after="20"/>
              <w:ind w:left="57" w:right="57"/>
              <w:jc w:val="left"/>
              <w:rPr>
                <w:lang w:eastAsia="zh-CN"/>
              </w:rPr>
            </w:pPr>
          </w:p>
        </w:tc>
      </w:tr>
      <w:tr w:rsidR="00023B89"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023B89" w:rsidRDefault="00023B89" w:rsidP="00023B89">
            <w:pPr>
              <w:pStyle w:val="TAC"/>
              <w:spacing w:before="20" w:after="20"/>
              <w:ind w:left="57" w:right="57"/>
              <w:jc w:val="left"/>
              <w:rPr>
                <w:lang w:eastAsia="zh-CN"/>
              </w:rPr>
            </w:pPr>
          </w:p>
        </w:tc>
      </w:tr>
      <w:tr w:rsidR="00023B89"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023B89" w:rsidRPr="00544D30" w:rsidRDefault="00023B89" w:rsidP="00023B8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023B89" w:rsidRPr="00544D30" w:rsidRDefault="00023B89" w:rsidP="00023B8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023B89" w:rsidRPr="00544D30" w:rsidRDefault="00023B89" w:rsidP="00023B89">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1"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this issues.</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 xml:space="preserve">16 way for supporting group-based TCI state update can be reused for </w:t>
            </w:r>
            <w:r w:rsidRPr="003A2E54">
              <w:rPr>
                <w:rFonts w:ascii="Arial" w:eastAsia="DengXian" w:hAnsi="Arial" w:cs="Arial"/>
                <w:sz w:val="22"/>
                <w:szCs w:val="22"/>
                <w:lang w:eastAsia="zh-CN"/>
              </w:rPr>
              <w:t>Enhanced TCI state indication for UE-specific PDCCH MAC CE</w:t>
            </w:r>
            <w:r>
              <w:rPr>
                <w:rFonts w:ascii="Arial" w:eastAsia="DengXian" w:hAnsi="Arial" w:cs="Arial"/>
                <w:sz w:val="22"/>
                <w:szCs w:val="22"/>
                <w:lang w:eastAsia="zh-CN"/>
              </w:rPr>
              <w:t>.</w:t>
            </w:r>
          </w:p>
        </w:tc>
      </w:tr>
      <w:tr w:rsidR="00023B89" w:rsidRPr="004B538A" w14:paraId="66DCCFFA" w14:textId="77777777" w:rsidTr="001E31B4">
        <w:tc>
          <w:tcPr>
            <w:tcW w:w="2122" w:type="dxa"/>
          </w:tcPr>
          <w:p w14:paraId="3AA6B2A0" w14:textId="0D6C9571"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1F7BCB" w14:textId="19ADC1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5ADCE227" w14:textId="39E267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023B89" w:rsidRPr="004B538A" w14:paraId="013840E4" w14:textId="77777777" w:rsidTr="001E31B4">
        <w:tc>
          <w:tcPr>
            <w:tcW w:w="2122" w:type="dxa"/>
          </w:tcPr>
          <w:p w14:paraId="4023938B" w14:textId="1BB4F312"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2FE020A7" w14:textId="3D514AF7"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44516263" w14:textId="7D8F4135"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023B89" w:rsidRPr="004B538A" w14:paraId="22AE212F" w14:textId="77777777" w:rsidTr="001E31B4">
        <w:tc>
          <w:tcPr>
            <w:tcW w:w="2122" w:type="dxa"/>
          </w:tcPr>
          <w:p w14:paraId="661E24E5" w14:textId="3F0674C8"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D7A5CA1" w14:textId="25F3815B"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A405FF5" w14:textId="77777777" w:rsidR="00023B89" w:rsidRPr="00F60AD3" w:rsidRDefault="00023B89" w:rsidP="00023B89">
            <w:pPr>
              <w:rPr>
                <w:rFonts w:ascii="Arial" w:eastAsia="Malgun Gothic" w:hAnsi="Arial" w:cs="Arial"/>
                <w:sz w:val="22"/>
                <w:szCs w:val="22"/>
                <w:lang w:eastAsia="ko-KR"/>
              </w:rPr>
            </w:pPr>
          </w:p>
        </w:tc>
      </w:tr>
      <w:tr w:rsidR="00023B89" w:rsidRPr="004B538A" w14:paraId="3D4429B9" w14:textId="77777777" w:rsidTr="001E31B4">
        <w:tc>
          <w:tcPr>
            <w:tcW w:w="2122" w:type="dxa"/>
          </w:tcPr>
          <w:p w14:paraId="0D3BC020" w14:textId="77777777" w:rsidR="00023B89" w:rsidRPr="00F60AD3" w:rsidRDefault="00023B89" w:rsidP="00023B89">
            <w:pPr>
              <w:rPr>
                <w:rFonts w:ascii="Arial" w:eastAsia="Malgun Gothic" w:hAnsi="Arial" w:cs="Arial"/>
                <w:sz w:val="22"/>
                <w:szCs w:val="22"/>
                <w:lang w:eastAsia="ko-KR"/>
              </w:rPr>
            </w:pPr>
          </w:p>
        </w:tc>
        <w:tc>
          <w:tcPr>
            <w:tcW w:w="1559" w:type="dxa"/>
          </w:tcPr>
          <w:p w14:paraId="48463A01" w14:textId="77777777" w:rsidR="00023B89" w:rsidRPr="00F60AD3" w:rsidRDefault="00023B89" w:rsidP="00023B89">
            <w:pPr>
              <w:rPr>
                <w:rFonts w:ascii="Arial" w:eastAsia="Malgun Gothic" w:hAnsi="Arial" w:cs="Arial"/>
                <w:sz w:val="22"/>
                <w:szCs w:val="22"/>
                <w:lang w:eastAsia="ko-KR"/>
              </w:rPr>
            </w:pPr>
          </w:p>
        </w:tc>
        <w:tc>
          <w:tcPr>
            <w:tcW w:w="5950" w:type="dxa"/>
          </w:tcPr>
          <w:p w14:paraId="492C22E9" w14:textId="77777777" w:rsidR="00023B89" w:rsidRPr="00F60AD3" w:rsidRDefault="00023B89" w:rsidP="00023B89">
            <w:pPr>
              <w:rPr>
                <w:rFonts w:ascii="Arial" w:eastAsia="Malgun Gothic" w:hAnsi="Arial" w:cs="Arial"/>
                <w:sz w:val="22"/>
                <w:szCs w:val="22"/>
                <w:lang w:eastAsia="ko-KR"/>
              </w:rPr>
            </w:pPr>
          </w:p>
        </w:tc>
      </w:tr>
      <w:tr w:rsidR="00023B89" w:rsidRPr="004B538A" w14:paraId="1CF62728" w14:textId="77777777" w:rsidTr="001E31B4">
        <w:tc>
          <w:tcPr>
            <w:tcW w:w="2122" w:type="dxa"/>
          </w:tcPr>
          <w:p w14:paraId="7B017951" w14:textId="77777777" w:rsidR="00023B89" w:rsidRPr="00F60AD3" w:rsidRDefault="00023B89" w:rsidP="00023B89">
            <w:pPr>
              <w:rPr>
                <w:rFonts w:ascii="Arial" w:eastAsia="Malgun Gothic" w:hAnsi="Arial" w:cs="Arial"/>
                <w:sz w:val="22"/>
                <w:szCs w:val="22"/>
                <w:lang w:eastAsia="ko-KR"/>
              </w:rPr>
            </w:pPr>
          </w:p>
        </w:tc>
        <w:tc>
          <w:tcPr>
            <w:tcW w:w="1559" w:type="dxa"/>
          </w:tcPr>
          <w:p w14:paraId="029813D6" w14:textId="77777777" w:rsidR="00023B89" w:rsidRPr="00F60AD3" w:rsidRDefault="00023B89" w:rsidP="00023B89">
            <w:pPr>
              <w:rPr>
                <w:rFonts w:ascii="Arial" w:eastAsia="Malgun Gothic" w:hAnsi="Arial" w:cs="Arial"/>
                <w:sz w:val="22"/>
                <w:szCs w:val="22"/>
                <w:lang w:eastAsia="ko-KR"/>
              </w:rPr>
            </w:pPr>
          </w:p>
        </w:tc>
        <w:tc>
          <w:tcPr>
            <w:tcW w:w="5950" w:type="dxa"/>
          </w:tcPr>
          <w:p w14:paraId="1F3DB284" w14:textId="77777777" w:rsidR="00023B89" w:rsidRPr="00F60AD3" w:rsidRDefault="00023B89" w:rsidP="00023B89">
            <w:pPr>
              <w:rPr>
                <w:rFonts w:ascii="Arial" w:eastAsia="Malgun Gothic" w:hAnsi="Arial" w:cs="Arial"/>
                <w:sz w:val="22"/>
                <w:szCs w:val="22"/>
                <w:lang w:eastAsia="ko-KR"/>
              </w:rPr>
            </w:pPr>
          </w:p>
        </w:tc>
      </w:tr>
      <w:tr w:rsidR="00023B89" w:rsidRPr="004B538A" w14:paraId="100FA73E" w14:textId="77777777" w:rsidTr="001E31B4">
        <w:tc>
          <w:tcPr>
            <w:tcW w:w="2122" w:type="dxa"/>
          </w:tcPr>
          <w:p w14:paraId="2A48F2AA" w14:textId="77777777" w:rsidR="00023B89" w:rsidRPr="00F60AD3" w:rsidRDefault="00023B89" w:rsidP="00023B89">
            <w:pPr>
              <w:rPr>
                <w:rFonts w:ascii="Arial" w:eastAsia="Malgun Gothic" w:hAnsi="Arial" w:cs="Arial"/>
                <w:sz w:val="22"/>
                <w:szCs w:val="22"/>
                <w:lang w:eastAsia="ko-KR"/>
              </w:rPr>
            </w:pPr>
          </w:p>
        </w:tc>
        <w:tc>
          <w:tcPr>
            <w:tcW w:w="1559" w:type="dxa"/>
          </w:tcPr>
          <w:p w14:paraId="4B922206" w14:textId="77777777" w:rsidR="00023B89" w:rsidRPr="00F60AD3" w:rsidRDefault="00023B89" w:rsidP="00023B89">
            <w:pPr>
              <w:rPr>
                <w:rFonts w:ascii="Arial" w:eastAsia="Malgun Gothic" w:hAnsi="Arial" w:cs="Arial"/>
                <w:sz w:val="22"/>
                <w:szCs w:val="22"/>
                <w:lang w:eastAsia="ko-KR"/>
              </w:rPr>
            </w:pPr>
          </w:p>
        </w:tc>
        <w:tc>
          <w:tcPr>
            <w:tcW w:w="5950" w:type="dxa"/>
          </w:tcPr>
          <w:p w14:paraId="403017D9" w14:textId="66CFAF4A" w:rsidR="00023B89" w:rsidRPr="00F60AD3" w:rsidRDefault="00023B89" w:rsidP="00023B89">
            <w:pPr>
              <w:rPr>
                <w:rFonts w:ascii="Arial" w:eastAsia="Malgun Gothic" w:hAnsi="Arial" w:cs="Arial"/>
                <w:sz w:val="22"/>
                <w:szCs w:val="22"/>
                <w:lang w:eastAsia="ko-KR"/>
              </w:rPr>
            </w:pPr>
          </w:p>
        </w:tc>
      </w:tr>
      <w:tr w:rsidR="00023B89" w:rsidRPr="004B538A" w14:paraId="5DD0237F" w14:textId="77777777" w:rsidTr="001E31B4">
        <w:tc>
          <w:tcPr>
            <w:tcW w:w="2122" w:type="dxa"/>
          </w:tcPr>
          <w:p w14:paraId="438FACF8" w14:textId="77777777" w:rsidR="00023B89" w:rsidRPr="00F60AD3" w:rsidRDefault="00023B89" w:rsidP="00023B89">
            <w:pPr>
              <w:rPr>
                <w:rFonts w:ascii="Arial" w:eastAsia="Malgun Gothic" w:hAnsi="Arial" w:cs="Arial"/>
                <w:sz w:val="22"/>
                <w:szCs w:val="22"/>
                <w:lang w:eastAsia="ko-KR"/>
              </w:rPr>
            </w:pPr>
          </w:p>
        </w:tc>
        <w:tc>
          <w:tcPr>
            <w:tcW w:w="1559" w:type="dxa"/>
          </w:tcPr>
          <w:p w14:paraId="79EB8FD0" w14:textId="77777777" w:rsidR="00023B89" w:rsidRPr="00F60AD3" w:rsidRDefault="00023B89" w:rsidP="00023B89">
            <w:pPr>
              <w:rPr>
                <w:rFonts w:ascii="Arial" w:eastAsia="Malgun Gothic" w:hAnsi="Arial" w:cs="Arial"/>
                <w:sz w:val="22"/>
                <w:szCs w:val="22"/>
                <w:lang w:eastAsia="ko-KR"/>
              </w:rPr>
            </w:pPr>
          </w:p>
        </w:tc>
        <w:tc>
          <w:tcPr>
            <w:tcW w:w="5950" w:type="dxa"/>
          </w:tcPr>
          <w:p w14:paraId="5CF92A14" w14:textId="77777777" w:rsidR="00023B89" w:rsidRPr="00F60AD3" w:rsidRDefault="00023B89" w:rsidP="00023B89">
            <w:pPr>
              <w:rPr>
                <w:rFonts w:ascii="Arial" w:eastAsia="Malgun Gothic" w:hAnsi="Arial" w:cs="Arial"/>
                <w:sz w:val="22"/>
                <w:szCs w:val="22"/>
                <w:lang w:eastAsia="ko-KR"/>
              </w:rPr>
            </w:pPr>
          </w:p>
        </w:tc>
      </w:tr>
      <w:tr w:rsidR="00023B89" w:rsidRPr="004B538A" w14:paraId="51608611" w14:textId="77777777" w:rsidTr="001E31B4">
        <w:tc>
          <w:tcPr>
            <w:tcW w:w="2122" w:type="dxa"/>
          </w:tcPr>
          <w:p w14:paraId="14EE9E00" w14:textId="77777777" w:rsidR="00023B89" w:rsidRPr="00F60AD3" w:rsidRDefault="00023B89" w:rsidP="00023B89">
            <w:pPr>
              <w:rPr>
                <w:rFonts w:ascii="Arial" w:eastAsia="Malgun Gothic" w:hAnsi="Arial" w:cs="Arial"/>
                <w:sz w:val="22"/>
                <w:szCs w:val="22"/>
                <w:lang w:eastAsia="ko-KR"/>
              </w:rPr>
            </w:pPr>
          </w:p>
        </w:tc>
        <w:tc>
          <w:tcPr>
            <w:tcW w:w="1559" w:type="dxa"/>
          </w:tcPr>
          <w:p w14:paraId="213017D4" w14:textId="77777777" w:rsidR="00023B89" w:rsidRPr="00F60AD3" w:rsidRDefault="00023B89" w:rsidP="00023B89">
            <w:pPr>
              <w:rPr>
                <w:rFonts w:ascii="Arial" w:eastAsia="Malgun Gothic" w:hAnsi="Arial" w:cs="Arial"/>
                <w:sz w:val="22"/>
                <w:szCs w:val="22"/>
                <w:lang w:eastAsia="ko-KR"/>
              </w:rPr>
            </w:pPr>
          </w:p>
        </w:tc>
        <w:tc>
          <w:tcPr>
            <w:tcW w:w="5950" w:type="dxa"/>
          </w:tcPr>
          <w:p w14:paraId="4D0EF1D6" w14:textId="77777777" w:rsidR="00023B89" w:rsidRPr="00F60AD3" w:rsidRDefault="00023B89" w:rsidP="00023B89">
            <w:pPr>
              <w:rPr>
                <w:rFonts w:ascii="Arial" w:eastAsia="Malgun Gothic" w:hAnsi="Arial" w:cs="Arial"/>
                <w:sz w:val="22"/>
                <w:szCs w:val="22"/>
                <w:lang w:eastAsia="ko-KR"/>
              </w:rPr>
            </w:pPr>
          </w:p>
        </w:tc>
      </w:tr>
      <w:tr w:rsidR="00023B89" w:rsidRPr="004B538A" w14:paraId="5ED501A1" w14:textId="77777777" w:rsidTr="001E31B4">
        <w:tc>
          <w:tcPr>
            <w:tcW w:w="2122" w:type="dxa"/>
          </w:tcPr>
          <w:p w14:paraId="7F042685" w14:textId="77777777" w:rsidR="00023B89" w:rsidRPr="00F60AD3" w:rsidRDefault="00023B89" w:rsidP="00023B89">
            <w:pPr>
              <w:rPr>
                <w:rFonts w:ascii="Arial" w:eastAsia="Malgun Gothic" w:hAnsi="Arial" w:cs="Arial"/>
                <w:sz w:val="22"/>
                <w:szCs w:val="22"/>
                <w:lang w:eastAsia="ko-KR"/>
              </w:rPr>
            </w:pPr>
          </w:p>
        </w:tc>
        <w:tc>
          <w:tcPr>
            <w:tcW w:w="1559" w:type="dxa"/>
          </w:tcPr>
          <w:p w14:paraId="5D46AF2E" w14:textId="77777777" w:rsidR="00023B89" w:rsidRPr="00F60AD3" w:rsidRDefault="00023B89" w:rsidP="00023B89">
            <w:pPr>
              <w:rPr>
                <w:rFonts w:ascii="Arial" w:eastAsia="Malgun Gothic" w:hAnsi="Arial" w:cs="Arial"/>
                <w:sz w:val="22"/>
                <w:szCs w:val="22"/>
                <w:lang w:eastAsia="ko-KR"/>
              </w:rPr>
            </w:pPr>
          </w:p>
        </w:tc>
        <w:tc>
          <w:tcPr>
            <w:tcW w:w="5950" w:type="dxa"/>
          </w:tcPr>
          <w:p w14:paraId="7BBB6314" w14:textId="77777777" w:rsidR="00023B89" w:rsidRPr="00F60AD3" w:rsidRDefault="00023B89" w:rsidP="00023B89">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assumed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sidRPr="00225244">
              <w:rPr>
                <w:rFonts w:ascii="Arial" w:eastAsia="DengXian" w:hAnsi="Arial" w:cs="Arial"/>
                <w:sz w:val="22"/>
                <w:szCs w:val="22"/>
                <w:lang w:eastAsia="zh-CN"/>
              </w:rPr>
              <w:t>whether the “Enhanced TCI state indication for UE specific PDCCH MAC CE” can be applied to CORESET zero or not</w:t>
            </w:r>
            <w:r>
              <w:rPr>
                <w:rFonts w:ascii="Arial" w:eastAsia="DengXian" w:hAnsi="Arial" w:cs="Arial"/>
                <w:sz w:val="22"/>
                <w:szCs w:val="22"/>
                <w:lang w:eastAsia="zh-CN"/>
              </w:rPr>
              <w:t>, it is preferred to send LS to RAN1 to ask.</w:t>
            </w:r>
          </w:p>
        </w:tc>
      </w:tr>
      <w:tr w:rsidR="00023B89" w:rsidRPr="004B538A" w14:paraId="52C667FD" w14:textId="77777777" w:rsidTr="001E31B4">
        <w:tc>
          <w:tcPr>
            <w:tcW w:w="2122" w:type="dxa"/>
          </w:tcPr>
          <w:p w14:paraId="7989B2FD" w14:textId="487F735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A4880D" w14:textId="5C785D7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6D04232D" w14:textId="10A78DE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6242C" w:rsidRPr="004B538A" w14:paraId="14A65C6E" w14:textId="77777777" w:rsidTr="001E31B4">
        <w:tc>
          <w:tcPr>
            <w:tcW w:w="2122" w:type="dxa"/>
          </w:tcPr>
          <w:p w14:paraId="20902B74" w14:textId="42955299"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5DFD31C" w14:textId="5C4470A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6B2CE70" w14:textId="754BB59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 xml:space="preserve">his </w:t>
            </w:r>
            <w:r w:rsidR="00845400">
              <w:rPr>
                <w:rFonts w:ascii="Arial" w:eastAsia="DengXian" w:hAnsi="Arial" w:cs="Arial"/>
                <w:sz w:val="22"/>
                <w:szCs w:val="22"/>
                <w:lang w:eastAsia="zh-CN"/>
              </w:rPr>
              <w:t>could</w:t>
            </w:r>
            <w:r>
              <w:rPr>
                <w:rFonts w:ascii="Arial" w:eastAsia="DengXian" w:hAnsi="Arial" w:cs="Arial"/>
                <w:sz w:val="22"/>
                <w:szCs w:val="22"/>
                <w:lang w:eastAsia="zh-CN"/>
              </w:rPr>
              <w:t xml:space="preserve"> be further discussed in RAN1.</w:t>
            </w:r>
          </w:p>
        </w:tc>
      </w:tr>
      <w:tr w:rsidR="0096242C" w:rsidRPr="004B538A" w14:paraId="3D7F8A9D" w14:textId="77777777" w:rsidTr="001E31B4">
        <w:tc>
          <w:tcPr>
            <w:tcW w:w="2122" w:type="dxa"/>
          </w:tcPr>
          <w:p w14:paraId="4D34B536" w14:textId="2E43A8CF" w:rsidR="0096242C" w:rsidRPr="00F60AD3" w:rsidRDefault="00EE1BF5" w:rsidP="0096242C">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A18BCDE" w14:textId="59588B92" w:rsidR="0096242C" w:rsidRPr="00F60AD3" w:rsidRDefault="00454FA2" w:rsidP="0096242C">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2129234" w14:textId="77777777" w:rsidR="0096242C" w:rsidRPr="00F60AD3" w:rsidRDefault="0096242C" w:rsidP="0096242C">
            <w:pPr>
              <w:rPr>
                <w:rFonts w:ascii="Arial" w:eastAsia="Malgun Gothic" w:hAnsi="Arial" w:cs="Arial"/>
                <w:sz w:val="22"/>
                <w:szCs w:val="22"/>
                <w:lang w:eastAsia="ko-KR"/>
              </w:rPr>
            </w:pPr>
          </w:p>
        </w:tc>
      </w:tr>
      <w:tr w:rsidR="0096242C" w:rsidRPr="004B538A" w14:paraId="76E9B282" w14:textId="77777777" w:rsidTr="001E31B4">
        <w:tc>
          <w:tcPr>
            <w:tcW w:w="2122" w:type="dxa"/>
          </w:tcPr>
          <w:p w14:paraId="60F58BF0" w14:textId="77777777" w:rsidR="0096242C" w:rsidRPr="00F60AD3" w:rsidRDefault="0096242C" w:rsidP="0096242C">
            <w:pPr>
              <w:rPr>
                <w:rFonts w:ascii="Arial" w:eastAsia="Malgun Gothic" w:hAnsi="Arial" w:cs="Arial"/>
                <w:sz w:val="22"/>
                <w:szCs w:val="22"/>
                <w:lang w:eastAsia="ko-KR"/>
              </w:rPr>
            </w:pPr>
          </w:p>
        </w:tc>
        <w:tc>
          <w:tcPr>
            <w:tcW w:w="1559" w:type="dxa"/>
          </w:tcPr>
          <w:p w14:paraId="47066D66" w14:textId="77777777" w:rsidR="0096242C" w:rsidRPr="00F60AD3" w:rsidRDefault="0096242C" w:rsidP="0096242C">
            <w:pPr>
              <w:rPr>
                <w:rFonts w:ascii="Arial" w:eastAsia="Malgun Gothic" w:hAnsi="Arial" w:cs="Arial"/>
                <w:sz w:val="22"/>
                <w:szCs w:val="22"/>
                <w:lang w:eastAsia="ko-KR"/>
              </w:rPr>
            </w:pPr>
          </w:p>
        </w:tc>
        <w:tc>
          <w:tcPr>
            <w:tcW w:w="5950" w:type="dxa"/>
          </w:tcPr>
          <w:p w14:paraId="5C9FBB85" w14:textId="77777777" w:rsidR="0096242C" w:rsidRPr="00F60AD3" w:rsidRDefault="0096242C" w:rsidP="0096242C">
            <w:pPr>
              <w:rPr>
                <w:rFonts w:ascii="Arial" w:eastAsia="Malgun Gothic" w:hAnsi="Arial" w:cs="Arial"/>
                <w:sz w:val="22"/>
                <w:szCs w:val="22"/>
                <w:lang w:eastAsia="ko-KR"/>
              </w:rPr>
            </w:pPr>
          </w:p>
        </w:tc>
      </w:tr>
      <w:tr w:rsidR="0096242C" w:rsidRPr="004B538A" w14:paraId="5BE2A56C" w14:textId="77777777" w:rsidTr="001E31B4">
        <w:tc>
          <w:tcPr>
            <w:tcW w:w="2122" w:type="dxa"/>
          </w:tcPr>
          <w:p w14:paraId="7E721338" w14:textId="77777777" w:rsidR="0096242C" w:rsidRPr="00F60AD3" w:rsidRDefault="0096242C" w:rsidP="0096242C">
            <w:pPr>
              <w:rPr>
                <w:rFonts w:ascii="Arial" w:eastAsia="Malgun Gothic" w:hAnsi="Arial" w:cs="Arial"/>
                <w:sz w:val="22"/>
                <w:szCs w:val="22"/>
                <w:lang w:eastAsia="ko-KR"/>
              </w:rPr>
            </w:pPr>
          </w:p>
        </w:tc>
        <w:tc>
          <w:tcPr>
            <w:tcW w:w="1559" w:type="dxa"/>
          </w:tcPr>
          <w:p w14:paraId="79583E0E" w14:textId="77777777" w:rsidR="0096242C" w:rsidRPr="00F60AD3" w:rsidRDefault="0096242C" w:rsidP="0096242C">
            <w:pPr>
              <w:rPr>
                <w:rFonts w:ascii="Arial" w:eastAsia="Malgun Gothic" w:hAnsi="Arial" w:cs="Arial"/>
                <w:sz w:val="22"/>
                <w:szCs w:val="22"/>
                <w:lang w:eastAsia="ko-KR"/>
              </w:rPr>
            </w:pPr>
          </w:p>
        </w:tc>
        <w:tc>
          <w:tcPr>
            <w:tcW w:w="5950" w:type="dxa"/>
          </w:tcPr>
          <w:p w14:paraId="4951A2E2" w14:textId="77777777" w:rsidR="0096242C" w:rsidRPr="00F60AD3" w:rsidRDefault="0096242C" w:rsidP="0096242C">
            <w:pPr>
              <w:rPr>
                <w:rFonts w:ascii="Arial" w:eastAsia="Malgun Gothic" w:hAnsi="Arial" w:cs="Arial"/>
                <w:sz w:val="22"/>
                <w:szCs w:val="22"/>
                <w:lang w:eastAsia="ko-KR"/>
              </w:rPr>
            </w:pPr>
          </w:p>
        </w:tc>
      </w:tr>
      <w:tr w:rsidR="0096242C" w:rsidRPr="004B538A" w14:paraId="57002764" w14:textId="77777777" w:rsidTr="001E31B4">
        <w:tc>
          <w:tcPr>
            <w:tcW w:w="2122" w:type="dxa"/>
          </w:tcPr>
          <w:p w14:paraId="20F0FA9A" w14:textId="77777777" w:rsidR="0096242C" w:rsidRPr="00F60AD3" w:rsidRDefault="0096242C" w:rsidP="0096242C">
            <w:pPr>
              <w:rPr>
                <w:rFonts w:ascii="Arial" w:eastAsia="Malgun Gothic" w:hAnsi="Arial" w:cs="Arial"/>
                <w:sz w:val="22"/>
                <w:szCs w:val="22"/>
                <w:lang w:eastAsia="ko-KR"/>
              </w:rPr>
            </w:pPr>
          </w:p>
        </w:tc>
        <w:tc>
          <w:tcPr>
            <w:tcW w:w="1559" w:type="dxa"/>
          </w:tcPr>
          <w:p w14:paraId="57CA9BAB" w14:textId="77777777" w:rsidR="0096242C" w:rsidRPr="00F60AD3" w:rsidRDefault="0096242C" w:rsidP="0096242C">
            <w:pPr>
              <w:rPr>
                <w:rFonts w:ascii="Arial" w:eastAsia="Malgun Gothic" w:hAnsi="Arial" w:cs="Arial"/>
                <w:sz w:val="22"/>
                <w:szCs w:val="22"/>
                <w:lang w:eastAsia="ko-KR"/>
              </w:rPr>
            </w:pPr>
          </w:p>
        </w:tc>
        <w:tc>
          <w:tcPr>
            <w:tcW w:w="5950" w:type="dxa"/>
          </w:tcPr>
          <w:p w14:paraId="12C2D208" w14:textId="77777777" w:rsidR="0096242C" w:rsidRPr="00F60AD3" w:rsidRDefault="0096242C" w:rsidP="0096242C">
            <w:pPr>
              <w:rPr>
                <w:rFonts w:ascii="Arial" w:eastAsia="Malgun Gothic" w:hAnsi="Arial" w:cs="Arial"/>
                <w:sz w:val="22"/>
                <w:szCs w:val="22"/>
                <w:lang w:eastAsia="ko-KR"/>
              </w:rPr>
            </w:pPr>
          </w:p>
        </w:tc>
      </w:tr>
      <w:tr w:rsidR="0096242C" w:rsidRPr="004B538A" w14:paraId="0CCE486E" w14:textId="77777777" w:rsidTr="001E31B4">
        <w:tc>
          <w:tcPr>
            <w:tcW w:w="2122" w:type="dxa"/>
          </w:tcPr>
          <w:p w14:paraId="3BF400CB" w14:textId="77777777" w:rsidR="0096242C" w:rsidRPr="00F60AD3" w:rsidRDefault="0096242C" w:rsidP="0096242C">
            <w:pPr>
              <w:rPr>
                <w:rFonts w:ascii="Arial" w:eastAsia="Malgun Gothic" w:hAnsi="Arial" w:cs="Arial"/>
                <w:sz w:val="22"/>
                <w:szCs w:val="22"/>
                <w:lang w:eastAsia="ko-KR"/>
              </w:rPr>
            </w:pPr>
          </w:p>
        </w:tc>
        <w:tc>
          <w:tcPr>
            <w:tcW w:w="1559" w:type="dxa"/>
          </w:tcPr>
          <w:p w14:paraId="1ACF40F1" w14:textId="77777777" w:rsidR="0096242C" w:rsidRPr="00F60AD3" w:rsidRDefault="0096242C" w:rsidP="0096242C">
            <w:pPr>
              <w:rPr>
                <w:rFonts w:ascii="Arial" w:eastAsia="Malgun Gothic" w:hAnsi="Arial" w:cs="Arial"/>
                <w:sz w:val="22"/>
                <w:szCs w:val="22"/>
                <w:lang w:eastAsia="ko-KR"/>
              </w:rPr>
            </w:pPr>
          </w:p>
        </w:tc>
        <w:tc>
          <w:tcPr>
            <w:tcW w:w="5950" w:type="dxa"/>
          </w:tcPr>
          <w:p w14:paraId="1BFB252F" w14:textId="77777777" w:rsidR="0096242C" w:rsidRPr="00F60AD3" w:rsidRDefault="0096242C" w:rsidP="0096242C">
            <w:pPr>
              <w:rPr>
                <w:rFonts w:ascii="Arial" w:eastAsia="Malgun Gothic" w:hAnsi="Arial" w:cs="Arial"/>
                <w:sz w:val="22"/>
                <w:szCs w:val="22"/>
                <w:lang w:eastAsia="ko-KR"/>
              </w:rPr>
            </w:pPr>
          </w:p>
        </w:tc>
      </w:tr>
      <w:tr w:rsidR="0096242C" w:rsidRPr="004B538A" w14:paraId="12822A52" w14:textId="77777777" w:rsidTr="001E31B4">
        <w:tc>
          <w:tcPr>
            <w:tcW w:w="2122" w:type="dxa"/>
          </w:tcPr>
          <w:p w14:paraId="60BD5AF5" w14:textId="77777777" w:rsidR="0096242C" w:rsidRPr="00F60AD3" w:rsidRDefault="0096242C" w:rsidP="0096242C">
            <w:pPr>
              <w:rPr>
                <w:rFonts w:ascii="Arial" w:eastAsia="Malgun Gothic" w:hAnsi="Arial" w:cs="Arial"/>
                <w:sz w:val="22"/>
                <w:szCs w:val="22"/>
                <w:lang w:eastAsia="ko-KR"/>
              </w:rPr>
            </w:pPr>
          </w:p>
        </w:tc>
        <w:tc>
          <w:tcPr>
            <w:tcW w:w="1559" w:type="dxa"/>
          </w:tcPr>
          <w:p w14:paraId="5B574F48" w14:textId="77777777" w:rsidR="0096242C" w:rsidRPr="00F60AD3" w:rsidRDefault="0096242C" w:rsidP="0096242C">
            <w:pPr>
              <w:rPr>
                <w:rFonts w:ascii="Arial" w:eastAsia="Malgun Gothic" w:hAnsi="Arial" w:cs="Arial"/>
                <w:sz w:val="22"/>
                <w:szCs w:val="22"/>
                <w:lang w:eastAsia="ko-KR"/>
              </w:rPr>
            </w:pPr>
          </w:p>
        </w:tc>
        <w:tc>
          <w:tcPr>
            <w:tcW w:w="5950" w:type="dxa"/>
          </w:tcPr>
          <w:p w14:paraId="3F8954AC" w14:textId="77777777" w:rsidR="0096242C" w:rsidRPr="00F60AD3" w:rsidRDefault="0096242C" w:rsidP="0096242C">
            <w:pPr>
              <w:rPr>
                <w:rFonts w:ascii="Arial" w:eastAsia="Malgun Gothic" w:hAnsi="Arial" w:cs="Arial"/>
                <w:sz w:val="22"/>
                <w:szCs w:val="22"/>
                <w:lang w:eastAsia="ko-KR"/>
              </w:rPr>
            </w:pPr>
          </w:p>
        </w:tc>
      </w:tr>
      <w:tr w:rsidR="0096242C" w:rsidRPr="004B538A" w14:paraId="2754A8FB" w14:textId="77777777" w:rsidTr="001E31B4">
        <w:tc>
          <w:tcPr>
            <w:tcW w:w="2122" w:type="dxa"/>
          </w:tcPr>
          <w:p w14:paraId="269E4B7B" w14:textId="77777777" w:rsidR="0096242C" w:rsidRPr="00F60AD3" w:rsidRDefault="0096242C" w:rsidP="0096242C">
            <w:pPr>
              <w:rPr>
                <w:rFonts w:ascii="Arial" w:eastAsia="Malgun Gothic" w:hAnsi="Arial" w:cs="Arial"/>
                <w:sz w:val="22"/>
                <w:szCs w:val="22"/>
                <w:lang w:eastAsia="ko-KR"/>
              </w:rPr>
            </w:pPr>
          </w:p>
        </w:tc>
        <w:tc>
          <w:tcPr>
            <w:tcW w:w="1559" w:type="dxa"/>
          </w:tcPr>
          <w:p w14:paraId="21C2704C" w14:textId="77777777" w:rsidR="0096242C" w:rsidRPr="00F60AD3" w:rsidRDefault="0096242C" w:rsidP="0096242C">
            <w:pPr>
              <w:rPr>
                <w:rFonts w:ascii="Arial" w:eastAsia="Malgun Gothic" w:hAnsi="Arial" w:cs="Arial"/>
                <w:sz w:val="22"/>
                <w:szCs w:val="22"/>
                <w:lang w:eastAsia="ko-KR"/>
              </w:rPr>
            </w:pPr>
          </w:p>
        </w:tc>
        <w:tc>
          <w:tcPr>
            <w:tcW w:w="5950" w:type="dxa"/>
          </w:tcPr>
          <w:p w14:paraId="3B5AD971" w14:textId="77777777" w:rsidR="0096242C" w:rsidRPr="00F60AD3" w:rsidRDefault="0096242C" w:rsidP="0096242C">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Editor’s NOTE: FFS whether or not enhanced MAC CE signaling is applicable to a CORESET configured with CORESETPoolindex.</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r w:rsidRPr="00FD518D">
        <w:rPr>
          <w:rFonts w:eastAsia="Malgun Gothic"/>
          <w:i/>
          <w:iCs/>
          <w:sz w:val="22"/>
        </w:rPr>
        <w:t>CORESETPoolindex</w:t>
      </w:r>
      <w:r w:rsidRPr="00FD518D">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Enhanced MAC CE signaling is not applicable to any of the configured CORESETs in a BWP if the CORESETs are configured with different </w:t>
            </w:r>
            <w:r w:rsidRPr="00FD518D">
              <w:rPr>
                <w:rFonts w:ascii="Times New Roman" w:eastAsia="Malgun Gothic" w:hAnsi="Times New Roman"/>
                <w:i/>
                <w:iCs/>
                <w:sz w:val="22"/>
              </w:rPr>
              <w:t>CORESETPoolindex</w:t>
            </w:r>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is applicable if CORESETPoolindex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023B89" w:rsidRPr="004B538A" w14:paraId="63D10A9E" w14:textId="77777777" w:rsidTr="001E31B4">
        <w:tc>
          <w:tcPr>
            <w:tcW w:w="2122" w:type="dxa"/>
          </w:tcPr>
          <w:p w14:paraId="15F76763" w14:textId="0296C68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F460380" w14:textId="6D4A549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012ABA" w14:textId="77777777" w:rsidR="00023B89" w:rsidRPr="00F60AD3" w:rsidRDefault="00023B89" w:rsidP="00023B89">
            <w:pPr>
              <w:rPr>
                <w:rFonts w:ascii="Arial" w:eastAsia="Malgun Gothic" w:hAnsi="Arial" w:cs="Arial"/>
                <w:sz w:val="22"/>
                <w:szCs w:val="22"/>
                <w:lang w:eastAsia="ko-KR"/>
              </w:rPr>
            </w:pPr>
          </w:p>
        </w:tc>
      </w:tr>
      <w:tr w:rsidR="004943A5" w:rsidRPr="004B538A" w14:paraId="6E439653" w14:textId="77777777" w:rsidTr="001E31B4">
        <w:tc>
          <w:tcPr>
            <w:tcW w:w="2122" w:type="dxa"/>
          </w:tcPr>
          <w:p w14:paraId="65914290" w14:textId="4D1E4458"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10B36F20" w14:textId="39C7FF93" w:rsidR="004943A5" w:rsidRPr="00F60AD3" w:rsidRDefault="003A2C42" w:rsidP="004943A5">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4EBAC5D0" w14:textId="116F108E"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w:t>
            </w:r>
            <w:r w:rsidRPr="00957B00">
              <w:rPr>
                <w:rFonts w:ascii="Arial" w:eastAsia="DengXian" w:hAnsi="Arial" w:cs="Arial"/>
                <w:sz w:val="22"/>
                <w:szCs w:val="22"/>
                <w:lang w:eastAsia="zh-CN"/>
              </w:rPr>
              <w:t>CORESETs</w:t>
            </w:r>
            <w:r>
              <w:rPr>
                <w:rFonts w:ascii="Arial" w:eastAsia="DengXian" w:hAnsi="Arial" w:cs="Arial"/>
                <w:sz w:val="22"/>
                <w:szCs w:val="22"/>
                <w:lang w:eastAsia="zh-CN"/>
              </w:rPr>
              <w:t xml:space="preserve"> are configured with </w:t>
            </w:r>
            <w:r w:rsidRPr="00957B00">
              <w:rPr>
                <w:rFonts w:ascii="Arial" w:eastAsia="DengXian" w:hAnsi="Arial" w:cs="Arial"/>
                <w:i/>
                <w:iCs/>
                <w:sz w:val="22"/>
                <w:szCs w:val="22"/>
                <w:lang w:eastAsia="zh-CN"/>
              </w:rPr>
              <w:t>CORESETPoolindex</w:t>
            </w:r>
            <w:r>
              <w:rPr>
                <w:rFonts w:ascii="Arial" w:eastAsia="DengXian" w:hAnsi="Arial" w:cs="Arial"/>
                <w:sz w:val="22"/>
                <w:szCs w:val="22"/>
                <w:lang w:eastAsia="zh-CN"/>
              </w:rPr>
              <w:t>=1, e</w:t>
            </w:r>
            <w:r w:rsidRPr="00957B00">
              <w:rPr>
                <w:rFonts w:ascii="Arial" w:eastAsia="DengXian" w:hAnsi="Arial" w:cs="Arial"/>
                <w:sz w:val="22"/>
                <w:szCs w:val="22"/>
                <w:lang w:eastAsia="zh-CN"/>
              </w:rPr>
              <w:t>nhanced TCI state indication for UE specific PDCCH MAC CE</w:t>
            </w:r>
            <w:r>
              <w:rPr>
                <w:rFonts w:ascii="Arial" w:eastAsia="DengXian" w:hAnsi="Arial" w:cs="Arial"/>
                <w:sz w:val="22"/>
                <w:szCs w:val="22"/>
                <w:lang w:eastAsia="zh-CN"/>
              </w:rPr>
              <w:t xml:space="preserve"> should also be </w:t>
            </w:r>
            <w:r w:rsidRPr="00957B00">
              <w:rPr>
                <w:rFonts w:ascii="Arial" w:eastAsia="DengXian" w:hAnsi="Arial" w:cs="Arial"/>
                <w:sz w:val="22"/>
                <w:szCs w:val="22"/>
                <w:lang w:eastAsia="zh-CN"/>
              </w:rPr>
              <w:t>applicable</w:t>
            </w:r>
            <w:r>
              <w:rPr>
                <w:rFonts w:ascii="Arial" w:eastAsia="DengXian" w:hAnsi="Arial" w:cs="Arial"/>
                <w:sz w:val="22"/>
                <w:szCs w:val="22"/>
                <w:lang w:eastAsia="zh-CN"/>
              </w:rPr>
              <w:t>.</w:t>
            </w:r>
          </w:p>
        </w:tc>
      </w:tr>
      <w:tr w:rsidR="004943A5" w:rsidRPr="004B538A" w14:paraId="670B1C4F" w14:textId="77777777" w:rsidTr="001E31B4">
        <w:tc>
          <w:tcPr>
            <w:tcW w:w="2122" w:type="dxa"/>
          </w:tcPr>
          <w:p w14:paraId="31EADF38" w14:textId="21C6EAE0" w:rsidR="004943A5" w:rsidRPr="0006220D" w:rsidRDefault="0006220D" w:rsidP="004943A5">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1A8244EF" w14:textId="25499212" w:rsidR="004943A5" w:rsidRPr="00F60AD3" w:rsidRDefault="0006220D" w:rsidP="004943A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29B3348" w14:textId="77777777" w:rsidR="004943A5" w:rsidRPr="00F60AD3" w:rsidRDefault="004943A5" w:rsidP="004943A5">
            <w:pPr>
              <w:rPr>
                <w:rFonts w:ascii="Arial" w:eastAsia="Malgun Gothic" w:hAnsi="Arial" w:cs="Arial"/>
                <w:sz w:val="22"/>
                <w:szCs w:val="22"/>
                <w:lang w:eastAsia="ko-KR"/>
              </w:rPr>
            </w:pPr>
          </w:p>
        </w:tc>
      </w:tr>
      <w:tr w:rsidR="004943A5" w:rsidRPr="004B538A" w14:paraId="72FA1D8E" w14:textId="77777777" w:rsidTr="001E31B4">
        <w:tc>
          <w:tcPr>
            <w:tcW w:w="2122" w:type="dxa"/>
          </w:tcPr>
          <w:p w14:paraId="3049E3A8" w14:textId="77777777" w:rsidR="004943A5" w:rsidRPr="00F60AD3" w:rsidRDefault="004943A5" w:rsidP="004943A5">
            <w:pPr>
              <w:rPr>
                <w:rFonts w:ascii="Arial" w:eastAsia="Malgun Gothic" w:hAnsi="Arial" w:cs="Arial"/>
                <w:sz w:val="22"/>
                <w:szCs w:val="22"/>
                <w:lang w:eastAsia="ko-KR"/>
              </w:rPr>
            </w:pPr>
          </w:p>
        </w:tc>
        <w:tc>
          <w:tcPr>
            <w:tcW w:w="1559" w:type="dxa"/>
          </w:tcPr>
          <w:p w14:paraId="1DAF7F85" w14:textId="77777777" w:rsidR="004943A5" w:rsidRPr="00F60AD3" w:rsidRDefault="004943A5" w:rsidP="004943A5">
            <w:pPr>
              <w:rPr>
                <w:rFonts w:ascii="Arial" w:eastAsia="Malgun Gothic" w:hAnsi="Arial" w:cs="Arial"/>
                <w:sz w:val="22"/>
                <w:szCs w:val="22"/>
                <w:lang w:eastAsia="ko-KR"/>
              </w:rPr>
            </w:pPr>
          </w:p>
        </w:tc>
        <w:tc>
          <w:tcPr>
            <w:tcW w:w="5950" w:type="dxa"/>
          </w:tcPr>
          <w:p w14:paraId="70BBE2D6" w14:textId="77777777" w:rsidR="004943A5" w:rsidRPr="00F60AD3" w:rsidRDefault="004943A5" w:rsidP="004943A5">
            <w:pPr>
              <w:rPr>
                <w:rFonts w:ascii="Arial" w:eastAsia="Malgun Gothic" w:hAnsi="Arial" w:cs="Arial"/>
                <w:sz w:val="22"/>
                <w:szCs w:val="22"/>
                <w:lang w:eastAsia="ko-KR"/>
              </w:rPr>
            </w:pPr>
          </w:p>
        </w:tc>
      </w:tr>
      <w:tr w:rsidR="004943A5" w:rsidRPr="004B538A" w14:paraId="4671CEE7" w14:textId="77777777" w:rsidTr="001E31B4">
        <w:tc>
          <w:tcPr>
            <w:tcW w:w="2122" w:type="dxa"/>
          </w:tcPr>
          <w:p w14:paraId="004CCD7F" w14:textId="77777777" w:rsidR="004943A5" w:rsidRPr="00F60AD3" w:rsidRDefault="004943A5" w:rsidP="004943A5">
            <w:pPr>
              <w:rPr>
                <w:rFonts w:ascii="Arial" w:eastAsia="Malgun Gothic" w:hAnsi="Arial" w:cs="Arial"/>
                <w:sz w:val="22"/>
                <w:szCs w:val="22"/>
                <w:lang w:eastAsia="ko-KR"/>
              </w:rPr>
            </w:pPr>
          </w:p>
        </w:tc>
        <w:tc>
          <w:tcPr>
            <w:tcW w:w="1559" w:type="dxa"/>
          </w:tcPr>
          <w:p w14:paraId="1D742CD3" w14:textId="77777777" w:rsidR="004943A5" w:rsidRPr="00F60AD3" w:rsidRDefault="004943A5" w:rsidP="004943A5">
            <w:pPr>
              <w:rPr>
                <w:rFonts w:ascii="Arial" w:eastAsia="Malgun Gothic" w:hAnsi="Arial" w:cs="Arial"/>
                <w:sz w:val="22"/>
                <w:szCs w:val="22"/>
                <w:lang w:eastAsia="ko-KR"/>
              </w:rPr>
            </w:pPr>
          </w:p>
        </w:tc>
        <w:tc>
          <w:tcPr>
            <w:tcW w:w="5950" w:type="dxa"/>
          </w:tcPr>
          <w:p w14:paraId="0CE84A29" w14:textId="77777777" w:rsidR="004943A5" w:rsidRPr="00F60AD3" w:rsidRDefault="004943A5" w:rsidP="004943A5">
            <w:pPr>
              <w:rPr>
                <w:rFonts w:ascii="Arial" w:eastAsia="Malgun Gothic" w:hAnsi="Arial" w:cs="Arial"/>
                <w:sz w:val="22"/>
                <w:szCs w:val="22"/>
                <w:lang w:eastAsia="ko-KR"/>
              </w:rPr>
            </w:pPr>
          </w:p>
        </w:tc>
      </w:tr>
      <w:tr w:rsidR="004943A5" w:rsidRPr="004B538A" w14:paraId="60B0325C" w14:textId="77777777" w:rsidTr="001E31B4">
        <w:tc>
          <w:tcPr>
            <w:tcW w:w="2122" w:type="dxa"/>
          </w:tcPr>
          <w:p w14:paraId="171B3CC0" w14:textId="77777777" w:rsidR="004943A5" w:rsidRPr="00F60AD3" w:rsidRDefault="004943A5" w:rsidP="004943A5">
            <w:pPr>
              <w:rPr>
                <w:rFonts w:ascii="Arial" w:eastAsia="Malgun Gothic" w:hAnsi="Arial" w:cs="Arial"/>
                <w:sz w:val="22"/>
                <w:szCs w:val="22"/>
                <w:lang w:eastAsia="ko-KR"/>
              </w:rPr>
            </w:pPr>
          </w:p>
        </w:tc>
        <w:tc>
          <w:tcPr>
            <w:tcW w:w="1559" w:type="dxa"/>
          </w:tcPr>
          <w:p w14:paraId="0AF65A82" w14:textId="77777777" w:rsidR="004943A5" w:rsidRPr="00F60AD3" w:rsidRDefault="004943A5" w:rsidP="004943A5">
            <w:pPr>
              <w:rPr>
                <w:rFonts w:ascii="Arial" w:eastAsia="Malgun Gothic" w:hAnsi="Arial" w:cs="Arial"/>
                <w:sz w:val="22"/>
                <w:szCs w:val="22"/>
                <w:lang w:eastAsia="ko-KR"/>
              </w:rPr>
            </w:pPr>
          </w:p>
        </w:tc>
        <w:tc>
          <w:tcPr>
            <w:tcW w:w="5950" w:type="dxa"/>
          </w:tcPr>
          <w:p w14:paraId="27FAEF04" w14:textId="77777777" w:rsidR="004943A5" w:rsidRPr="00F60AD3" w:rsidRDefault="004943A5" w:rsidP="004943A5">
            <w:pPr>
              <w:rPr>
                <w:rFonts w:ascii="Arial" w:eastAsia="Malgun Gothic" w:hAnsi="Arial" w:cs="Arial"/>
                <w:sz w:val="22"/>
                <w:szCs w:val="22"/>
                <w:lang w:eastAsia="ko-KR"/>
              </w:rPr>
            </w:pPr>
          </w:p>
        </w:tc>
      </w:tr>
      <w:tr w:rsidR="004943A5" w:rsidRPr="004B538A" w14:paraId="104616C7" w14:textId="77777777" w:rsidTr="001E31B4">
        <w:tc>
          <w:tcPr>
            <w:tcW w:w="2122" w:type="dxa"/>
          </w:tcPr>
          <w:p w14:paraId="6288DF51" w14:textId="77777777" w:rsidR="004943A5" w:rsidRPr="00F60AD3" w:rsidRDefault="004943A5" w:rsidP="004943A5">
            <w:pPr>
              <w:rPr>
                <w:rFonts w:ascii="Arial" w:eastAsia="Malgun Gothic" w:hAnsi="Arial" w:cs="Arial"/>
                <w:sz w:val="22"/>
                <w:szCs w:val="22"/>
                <w:lang w:eastAsia="ko-KR"/>
              </w:rPr>
            </w:pPr>
          </w:p>
        </w:tc>
        <w:tc>
          <w:tcPr>
            <w:tcW w:w="1559" w:type="dxa"/>
          </w:tcPr>
          <w:p w14:paraId="37EC15D8" w14:textId="77777777" w:rsidR="004943A5" w:rsidRPr="00F60AD3" w:rsidRDefault="004943A5" w:rsidP="004943A5">
            <w:pPr>
              <w:rPr>
                <w:rFonts w:ascii="Arial" w:eastAsia="Malgun Gothic" w:hAnsi="Arial" w:cs="Arial"/>
                <w:sz w:val="22"/>
                <w:szCs w:val="22"/>
                <w:lang w:eastAsia="ko-KR"/>
              </w:rPr>
            </w:pPr>
          </w:p>
        </w:tc>
        <w:tc>
          <w:tcPr>
            <w:tcW w:w="5950" w:type="dxa"/>
          </w:tcPr>
          <w:p w14:paraId="770EDD20" w14:textId="77777777" w:rsidR="004943A5" w:rsidRPr="00F60AD3" w:rsidRDefault="004943A5" w:rsidP="004943A5">
            <w:pPr>
              <w:rPr>
                <w:rFonts w:ascii="Arial" w:eastAsia="Malgun Gothic" w:hAnsi="Arial" w:cs="Arial"/>
                <w:sz w:val="22"/>
                <w:szCs w:val="22"/>
                <w:lang w:eastAsia="ko-KR"/>
              </w:rPr>
            </w:pPr>
          </w:p>
        </w:tc>
      </w:tr>
      <w:tr w:rsidR="004943A5" w:rsidRPr="004B538A" w14:paraId="300ECB93" w14:textId="77777777" w:rsidTr="001E31B4">
        <w:tc>
          <w:tcPr>
            <w:tcW w:w="2122" w:type="dxa"/>
          </w:tcPr>
          <w:p w14:paraId="6BE49766" w14:textId="77777777" w:rsidR="004943A5" w:rsidRPr="00F60AD3" w:rsidRDefault="004943A5" w:rsidP="004943A5">
            <w:pPr>
              <w:rPr>
                <w:rFonts w:ascii="Arial" w:eastAsia="Malgun Gothic" w:hAnsi="Arial" w:cs="Arial"/>
                <w:sz w:val="22"/>
                <w:szCs w:val="22"/>
                <w:lang w:eastAsia="ko-KR"/>
              </w:rPr>
            </w:pPr>
          </w:p>
        </w:tc>
        <w:tc>
          <w:tcPr>
            <w:tcW w:w="1559" w:type="dxa"/>
          </w:tcPr>
          <w:p w14:paraId="3B910C5B" w14:textId="77777777" w:rsidR="004943A5" w:rsidRPr="00F60AD3" w:rsidRDefault="004943A5" w:rsidP="004943A5">
            <w:pPr>
              <w:rPr>
                <w:rFonts w:ascii="Arial" w:eastAsia="Malgun Gothic" w:hAnsi="Arial" w:cs="Arial"/>
                <w:sz w:val="22"/>
                <w:szCs w:val="22"/>
                <w:lang w:eastAsia="ko-KR"/>
              </w:rPr>
            </w:pPr>
          </w:p>
        </w:tc>
        <w:tc>
          <w:tcPr>
            <w:tcW w:w="5950" w:type="dxa"/>
          </w:tcPr>
          <w:p w14:paraId="4693D2E7" w14:textId="77777777" w:rsidR="004943A5" w:rsidRPr="00F60AD3" w:rsidRDefault="004943A5" w:rsidP="004943A5">
            <w:pPr>
              <w:rPr>
                <w:rFonts w:ascii="Arial" w:eastAsia="Malgun Gothic" w:hAnsi="Arial" w:cs="Arial"/>
                <w:sz w:val="22"/>
                <w:szCs w:val="22"/>
                <w:lang w:eastAsia="ko-KR"/>
              </w:rPr>
            </w:pPr>
          </w:p>
        </w:tc>
      </w:tr>
      <w:tr w:rsidR="004943A5" w:rsidRPr="004B538A" w14:paraId="79E3C16A" w14:textId="77777777" w:rsidTr="001E31B4">
        <w:tc>
          <w:tcPr>
            <w:tcW w:w="2122" w:type="dxa"/>
          </w:tcPr>
          <w:p w14:paraId="42A49035" w14:textId="77777777" w:rsidR="004943A5" w:rsidRPr="00F60AD3" w:rsidRDefault="004943A5" w:rsidP="004943A5">
            <w:pPr>
              <w:rPr>
                <w:rFonts w:ascii="Arial" w:eastAsia="Malgun Gothic" w:hAnsi="Arial" w:cs="Arial"/>
                <w:sz w:val="22"/>
                <w:szCs w:val="22"/>
                <w:lang w:eastAsia="ko-KR"/>
              </w:rPr>
            </w:pPr>
          </w:p>
        </w:tc>
        <w:tc>
          <w:tcPr>
            <w:tcW w:w="1559" w:type="dxa"/>
          </w:tcPr>
          <w:p w14:paraId="3E3D17DF" w14:textId="77777777" w:rsidR="004943A5" w:rsidRPr="00F60AD3" w:rsidRDefault="004943A5" w:rsidP="004943A5">
            <w:pPr>
              <w:rPr>
                <w:rFonts w:ascii="Arial" w:eastAsia="Malgun Gothic" w:hAnsi="Arial" w:cs="Arial"/>
                <w:sz w:val="22"/>
                <w:szCs w:val="22"/>
                <w:lang w:eastAsia="ko-KR"/>
              </w:rPr>
            </w:pPr>
          </w:p>
        </w:tc>
        <w:tc>
          <w:tcPr>
            <w:tcW w:w="5950" w:type="dxa"/>
          </w:tcPr>
          <w:p w14:paraId="48C99EF4" w14:textId="77777777" w:rsidR="004943A5" w:rsidRPr="00F60AD3" w:rsidRDefault="004943A5" w:rsidP="004943A5">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gNB will configure </w:t>
      </w:r>
      <w:r w:rsidRPr="00FD518D">
        <w:rPr>
          <w:i/>
          <w:sz w:val="22"/>
        </w:rPr>
        <w:t>sfnSchemePdcch</w:t>
      </w:r>
      <w:r w:rsidRPr="00FD518D">
        <w:rPr>
          <w:sz w:val="22"/>
        </w:rPr>
        <w:t xml:space="preserve">. Therefore, it is reasonable to update MAC CR such that PDCCH enhanced TCI States Indication MAC CE is applied when </w:t>
      </w:r>
      <w:r w:rsidRPr="00FD518D">
        <w:rPr>
          <w:i/>
          <w:sz w:val="22"/>
        </w:rPr>
        <w:t>sfnSchemePdcch</w:t>
      </w:r>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r w:rsidRPr="00FD518D">
        <w:rPr>
          <w:b/>
          <w:bCs/>
          <w:i/>
          <w:sz w:val="22"/>
        </w:rPr>
        <w:t>sfnSchemePdcch</w:t>
      </w:r>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023B89" w:rsidRPr="004B538A" w14:paraId="42870005" w14:textId="77777777" w:rsidTr="001E31B4">
        <w:tc>
          <w:tcPr>
            <w:tcW w:w="2122" w:type="dxa"/>
          </w:tcPr>
          <w:p w14:paraId="0A67816B" w14:textId="4B8DC4F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DC9B38" w14:textId="18CA8E7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3B99C6" w14:textId="77777777" w:rsidR="00023B89" w:rsidRPr="00F60AD3" w:rsidRDefault="00023B89" w:rsidP="00023B89">
            <w:pPr>
              <w:rPr>
                <w:rFonts w:ascii="Arial" w:eastAsia="Malgun Gothic" w:hAnsi="Arial" w:cs="Arial"/>
                <w:sz w:val="22"/>
                <w:szCs w:val="22"/>
                <w:lang w:eastAsia="ko-KR"/>
              </w:rPr>
            </w:pPr>
          </w:p>
        </w:tc>
      </w:tr>
      <w:tr w:rsidR="0007376D" w:rsidRPr="004B538A" w14:paraId="413A15CC" w14:textId="77777777" w:rsidTr="001E31B4">
        <w:tc>
          <w:tcPr>
            <w:tcW w:w="2122" w:type="dxa"/>
          </w:tcPr>
          <w:p w14:paraId="50189768" w14:textId="1B81BDF2"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A755795" w14:textId="1A423655"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2ADD10F" w14:textId="792B0BA7" w:rsidR="0007376D" w:rsidRPr="00F60AD3" w:rsidRDefault="0007376D" w:rsidP="0007376D">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r w:rsidRPr="000A5596">
              <w:rPr>
                <w:rFonts w:ascii="Arial" w:eastAsia="DengXian" w:hAnsi="Arial" w:cs="Arial"/>
                <w:sz w:val="22"/>
                <w:szCs w:val="22"/>
                <w:lang w:eastAsia="zh-CN"/>
              </w:rPr>
              <w:t>sfnSchemePdcch</w:t>
            </w:r>
            <w:r>
              <w:rPr>
                <w:rFonts w:ascii="Arial" w:eastAsia="DengXian" w:hAnsi="Arial" w:cs="Arial"/>
                <w:sz w:val="22"/>
                <w:szCs w:val="22"/>
                <w:lang w:eastAsia="zh-CN"/>
              </w:rPr>
              <w:t xml:space="preserve"> and two TCI states in MAC CE.  Therefore, ‘</w:t>
            </w:r>
            <w:r w:rsidRPr="001B4A9B">
              <w:rPr>
                <w:rFonts w:ascii="Arial" w:eastAsia="DengXian" w:hAnsi="Arial" w:cs="Arial"/>
                <w:i/>
                <w:iCs/>
                <w:sz w:val="22"/>
                <w:szCs w:val="22"/>
                <w:lang w:eastAsia="zh-CN"/>
              </w:rPr>
              <w:t>sfnSchemePdcch</w:t>
            </w:r>
            <w:r w:rsidRPr="001B4A9B">
              <w:rPr>
                <w:rFonts w:ascii="Arial" w:eastAsia="DengXian" w:hAnsi="Arial" w:cs="Arial"/>
                <w:sz w:val="22"/>
                <w:szCs w:val="22"/>
                <w:lang w:eastAsia="zh-CN"/>
              </w:rPr>
              <w:t xml:space="preserve"> is configured</w:t>
            </w:r>
            <w:r>
              <w:rPr>
                <w:rFonts w:ascii="Arial" w:eastAsia="DengXian" w:hAnsi="Arial" w:cs="Arial"/>
                <w:sz w:val="22"/>
                <w:szCs w:val="22"/>
                <w:lang w:eastAsia="zh-CN"/>
              </w:rPr>
              <w:t>’ is a necessary condition, otherwise two TCI states indicated by MAC CE would be an error case.</w:t>
            </w:r>
          </w:p>
        </w:tc>
      </w:tr>
      <w:tr w:rsidR="0007376D" w:rsidRPr="004B538A" w14:paraId="73895C7E" w14:textId="77777777" w:rsidTr="001E31B4">
        <w:tc>
          <w:tcPr>
            <w:tcW w:w="2122" w:type="dxa"/>
          </w:tcPr>
          <w:p w14:paraId="6C631BC8" w14:textId="2FA88128" w:rsidR="0007376D" w:rsidRPr="00F60AD3" w:rsidRDefault="00E20F83" w:rsidP="0007376D">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12DBE58" w14:textId="544DCEDB" w:rsidR="0007376D" w:rsidRPr="00F60AD3" w:rsidRDefault="00D46480" w:rsidP="0007376D">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2EC0505" w14:textId="77777777" w:rsidR="0007376D" w:rsidRPr="00F60AD3" w:rsidRDefault="0007376D" w:rsidP="0007376D">
            <w:pPr>
              <w:rPr>
                <w:rFonts w:ascii="Arial" w:eastAsia="Malgun Gothic" w:hAnsi="Arial" w:cs="Arial"/>
                <w:sz w:val="22"/>
                <w:szCs w:val="22"/>
                <w:lang w:eastAsia="ko-KR"/>
              </w:rPr>
            </w:pPr>
          </w:p>
        </w:tc>
      </w:tr>
      <w:tr w:rsidR="0007376D" w:rsidRPr="004B538A" w14:paraId="2FF842F4" w14:textId="77777777" w:rsidTr="001E31B4">
        <w:tc>
          <w:tcPr>
            <w:tcW w:w="2122" w:type="dxa"/>
          </w:tcPr>
          <w:p w14:paraId="77AE3925" w14:textId="77777777" w:rsidR="0007376D" w:rsidRPr="00F60AD3" w:rsidRDefault="0007376D" w:rsidP="0007376D">
            <w:pPr>
              <w:rPr>
                <w:rFonts w:ascii="Arial" w:eastAsia="Malgun Gothic" w:hAnsi="Arial" w:cs="Arial"/>
                <w:sz w:val="22"/>
                <w:szCs w:val="22"/>
                <w:lang w:eastAsia="ko-KR"/>
              </w:rPr>
            </w:pPr>
          </w:p>
        </w:tc>
        <w:tc>
          <w:tcPr>
            <w:tcW w:w="1559" w:type="dxa"/>
          </w:tcPr>
          <w:p w14:paraId="71D32584" w14:textId="77777777" w:rsidR="0007376D" w:rsidRPr="00F60AD3" w:rsidRDefault="0007376D" w:rsidP="0007376D">
            <w:pPr>
              <w:rPr>
                <w:rFonts w:ascii="Arial" w:eastAsia="Malgun Gothic" w:hAnsi="Arial" w:cs="Arial"/>
                <w:sz w:val="22"/>
                <w:szCs w:val="22"/>
                <w:lang w:eastAsia="ko-KR"/>
              </w:rPr>
            </w:pPr>
          </w:p>
        </w:tc>
        <w:tc>
          <w:tcPr>
            <w:tcW w:w="5950" w:type="dxa"/>
          </w:tcPr>
          <w:p w14:paraId="4C533A81" w14:textId="77777777" w:rsidR="0007376D" w:rsidRPr="00F60AD3" w:rsidRDefault="0007376D" w:rsidP="0007376D">
            <w:pPr>
              <w:rPr>
                <w:rFonts w:ascii="Arial" w:eastAsia="Malgun Gothic" w:hAnsi="Arial" w:cs="Arial"/>
                <w:sz w:val="22"/>
                <w:szCs w:val="22"/>
                <w:lang w:eastAsia="ko-KR"/>
              </w:rPr>
            </w:pPr>
          </w:p>
        </w:tc>
      </w:tr>
      <w:tr w:rsidR="0007376D" w:rsidRPr="004B538A" w14:paraId="4362CADF" w14:textId="77777777" w:rsidTr="001E31B4">
        <w:tc>
          <w:tcPr>
            <w:tcW w:w="2122" w:type="dxa"/>
          </w:tcPr>
          <w:p w14:paraId="622D472E" w14:textId="77777777" w:rsidR="0007376D" w:rsidRPr="00F60AD3" w:rsidRDefault="0007376D" w:rsidP="0007376D">
            <w:pPr>
              <w:rPr>
                <w:rFonts w:ascii="Arial" w:eastAsia="Malgun Gothic" w:hAnsi="Arial" w:cs="Arial"/>
                <w:sz w:val="22"/>
                <w:szCs w:val="22"/>
                <w:lang w:eastAsia="ko-KR"/>
              </w:rPr>
            </w:pPr>
          </w:p>
        </w:tc>
        <w:tc>
          <w:tcPr>
            <w:tcW w:w="1559" w:type="dxa"/>
          </w:tcPr>
          <w:p w14:paraId="7E10A6EB" w14:textId="77777777" w:rsidR="0007376D" w:rsidRPr="00F60AD3" w:rsidRDefault="0007376D" w:rsidP="0007376D">
            <w:pPr>
              <w:rPr>
                <w:rFonts w:ascii="Arial" w:eastAsia="Malgun Gothic" w:hAnsi="Arial" w:cs="Arial"/>
                <w:sz w:val="22"/>
                <w:szCs w:val="22"/>
                <w:lang w:eastAsia="ko-KR"/>
              </w:rPr>
            </w:pPr>
          </w:p>
        </w:tc>
        <w:tc>
          <w:tcPr>
            <w:tcW w:w="5950" w:type="dxa"/>
          </w:tcPr>
          <w:p w14:paraId="5FE08532" w14:textId="77777777" w:rsidR="0007376D" w:rsidRPr="00F60AD3" w:rsidRDefault="0007376D" w:rsidP="0007376D">
            <w:pPr>
              <w:rPr>
                <w:rFonts w:ascii="Arial" w:eastAsia="Malgun Gothic" w:hAnsi="Arial" w:cs="Arial"/>
                <w:sz w:val="22"/>
                <w:szCs w:val="22"/>
                <w:lang w:eastAsia="ko-KR"/>
              </w:rPr>
            </w:pPr>
          </w:p>
        </w:tc>
      </w:tr>
      <w:tr w:rsidR="0007376D" w:rsidRPr="004B538A" w14:paraId="427BF24D" w14:textId="77777777" w:rsidTr="001E31B4">
        <w:tc>
          <w:tcPr>
            <w:tcW w:w="2122" w:type="dxa"/>
          </w:tcPr>
          <w:p w14:paraId="400DA295" w14:textId="77777777" w:rsidR="0007376D" w:rsidRPr="00F60AD3" w:rsidRDefault="0007376D" w:rsidP="0007376D">
            <w:pPr>
              <w:rPr>
                <w:rFonts w:ascii="Arial" w:eastAsia="Malgun Gothic" w:hAnsi="Arial" w:cs="Arial"/>
                <w:sz w:val="22"/>
                <w:szCs w:val="22"/>
                <w:lang w:eastAsia="ko-KR"/>
              </w:rPr>
            </w:pPr>
          </w:p>
        </w:tc>
        <w:tc>
          <w:tcPr>
            <w:tcW w:w="1559" w:type="dxa"/>
          </w:tcPr>
          <w:p w14:paraId="6622F23D" w14:textId="77777777" w:rsidR="0007376D" w:rsidRPr="00F60AD3" w:rsidRDefault="0007376D" w:rsidP="0007376D">
            <w:pPr>
              <w:rPr>
                <w:rFonts w:ascii="Arial" w:eastAsia="Malgun Gothic" w:hAnsi="Arial" w:cs="Arial"/>
                <w:sz w:val="22"/>
                <w:szCs w:val="22"/>
                <w:lang w:eastAsia="ko-KR"/>
              </w:rPr>
            </w:pPr>
          </w:p>
        </w:tc>
        <w:tc>
          <w:tcPr>
            <w:tcW w:w="5950" w:type="dxa"/>
          </w:tcPr>
          <w:p w14:paraId="65B3EC45" w14:textId="77777777" w:rsidR="0007376D" w:rsidRPr="00F60AD3" w:rsidRDefault="0007376D" w:rsidP="0007376D">
            <w:pPr>
              <w:rPr>
                <w:rFonts w:ascii="Arial" w:eastAsia="Malgun Gothic" w:hAnsi="Arial" w:cs="Arial"/>
                <w:sz w:val="22"/>
                <w:szCs w:val="22"/>
                <w:lang w:eastAsia="ko-KR"/>
              </w:rPr>
            </w:pPr>
          </w:p>
        </w:tc>
      </w:tr>
      <w:tr w:rsidR="0007376D" w:rsidRPr="004B538A" w14:paraId="720EA2AB" w14:textId="77777777" w:rsidTr="001E31B4">
        <w:tc>
          <w:tcPr>
            <w:tcW w:w="2122" w:type="dxa"/>
          </w:tcPr>
          <w:p w14:paraId="280B48A5" w14:textId="77777777" w:rsidR="0007376D" w:rsidRPr="00F60AD3" w:rsidRDefault="0007376D" w:rsidP="0007376D">
            <w:pPr>
              <w:rPr>
                <w:rFonts w:ascii="Arial" w:eastAsia="Malgun Gothic" w:hAnsi="Arial" w:cs="Arial"/>
                <w:sz w:val="22"/>
                <w:szCs w:val="22"/>
                <w:lang w:eastAsia="ko-KR"/>
              </w:rPr>
            </w:pPr>
          </w:p>
        </w:tc>
        <w:tc>
          <w:tcPr>
            <w:tcW w:w="1559" w:type="dxa"/>
          </w:tcPr>
          <w:p w14:paraId="53EE9F28" w14:textId="77777777" w:rsidR="0007376D" w:rsidRPr="00F60AD3" w:rsidRDefault="0007376D" w:rsidP="0007376D">
            <w:pPr>
              <w:rPr>
                <w:rFonts w:ascii="Arial" w:eastAsia="Malgun Gothic" w:hAnsi="Arial" w:cs="Arial"/>
                <w:sz w:val="22"/>
                <w:szCs w:val="22"/>
                <w:lang w:eastAsia="ko-KR"/>
              </w:rPr>
            </w:pPr>
          </w:p>
        </w:tc>
        <w:tc>
          <w:tcPr>
            <w:tcW w:w="5950" w:type="dxa"/>
          </w:tcPr>
          <w:p w14:paraId="045CAABC" w14:textId="77777777" w:rsidR="0007376D" w:rsidRPr="00F60AD3" w:rsidRDefault="0007376D" w:rsidP="0007376D">
            <w:pPr>
              <w:rPr>
                <w:rFonts w:ascii="Arial" w:eastAsia="Malgun Gothic" w:hAnsi="Arial" w:cs="Arial"/>
                <w:sz w:val="22"/>
                <w:szCs w:val="22"/>
                <w:lang w:eastAsia="ko-KR"/>
              </w:rPr>
            </w:pPr>
          </w:p>
        </w:tc>
      </w:tr>
      <w:tr w:rsidR="0007376D" w:rsidRPr="004B538A" w14:paraId="7933F7B4" w14:textId="77777777" w:rsidTr="001E31B4">
        <w:tc>
          <w:tcPr>
            <w:tcW w:w="2122" w:type="dxa"/>
          </w:tcPr>
          <w:p w14:paraId="3683790D" w14:textId="77777777" w:rsidR="0007376D" w:rsidRPr="00F60AD3" w:rsidRDefault="0007376D" w:rsidP="0007376D">
            <w:pPr>
              <w:rPr>
                <w:rFonts w:ascii="Arial" w:eastAsia="Malgun Gothic" w:hAnsi="Arial" w:cs="Arial"/>
                <w:sz w:val="22"/>
                <w:szCs w:val="22"/>
                <w:lang w:eastAsia="ko-KR"/>
              </w:rPr>
            </w:pPr>
          </w:p>
        </w:tc>
        <w:tc>
          <w:tcPr>
            <w:tcW w:w="1559" w:type="dxa"/>
          </w:tcPr>
          <w:p w14:paraId="6CC7B62C" w14:textId="77777777" w:rsidR="0007376D" w:rsidRPr="00F60AD3" w:rsidRDefault="0007376D" w:rsidP="0007376D">
            <w:pPr>
              <w:rPr>
                <w:rFonts w:ascii="Arial" w:eastAsia="Malgun Gothic" w:hAnsi="Arial" w:cs="Arial"/>
                <w:sz w:val="22"/>
                <w:szCs w:val="22"/>
                <w:lang w:eastAsia="ko-KR"/>
              </w:rPr>
            </w:pPr>
          </w:p>
        </w:tc>
        <w:tc>
          <w:tcPr>
            <w:tcW w:w="5950" w:type="dxa"/>
          </w:tcPr>
          <w:p w14:paraId="44A496A4" w14:textId="77777777" w:rsidR="0007376D" w:rsidRPr="00F60AD3" w:rsidRDefault="0007376D" w:rsidP="0007376D">
            <w:pPr>
              <w:rPr>
                <w:rFonts w:ascii="Arial" w:eastAsia="Malgun Gothic" w:hAnsi="Arial" w:cs="Arial"/>
                <w:sz w:val="22"/>
                <w:szCs w:val="22"/>
                <w:lang w:eastAsia="ko-KR"/>
              </w:rPr>
            </w:pPr>
          </w:p>
        </w:tc>
      </w:tr>
      <w:tr w:rsidR="0007376D" w:rsidRPr="004B538A" w14:paraId="3DE65A5A" w14:textId="77777777" w:rsidTr="001E31B4">
        <w:tc>
          <w:tcPr>
            <w:tcW w:w="2122" w:type="dxa"/>
          </w:tcPr>
          <w:p w14:paraId="59B2A455" w14:textId="77777777" w:rsidR="0007376D" w:rsidRPr="00F60AD3" w:rsidRDefault="0007376D" w:rsidP="0007376D">
            <w:pPr>
              <w:rPr>
                <w:rFonts w:ascii="Arial" w:eastAsia="Malgun Gothic" w:hAnsi="Arial" w:cs="Arial"/>
                <w:sz w:val="22"/>
                <w:szCs w:val="22"/>
                <w:lang w:eastAsia="ko-KR"/>
              </w:rPr>
            </w:pPr>
          </w:p>
        </w:tc>
        <w:tc>
          <w:tcPr>
            <w:tcW w:w="1559" w:type="dxa"/>
          </w:tcPr>
          <w:p w14:paraId="3557391B" w14:textId="77777777" w:rsidR="0007376D" w:rsidRPr="00F60AD3" w:rsidRDefault="0007376D" w:rsidP="0007376D">
            <w:pPr>
              <w:rPr>
                <w:rFonts w:ascii="Arial" w:eastAsia="Malgun Gothic" w:hAnsi="Arial" w:cs="Arial"/>
                <w:sz w:val="22"/>
                <w:szCs w:val="22"/>
                <w:lang w:eastAsia="ko-KR"/>
              </w:rPr>
            </w:pPr>
          </w:p>
        </w:tc>
        <w:tc>
          <w:tcPr>
            <w:tcW w:w="5950" w:type="dxa"/>
          </w:tcPr>
          <w:p w14:paraId="6E368DAF" w14:textId="77777777" w:rsidR="0007376D" w:rsidRPr="00F60AD3" w:rsidRDefault="0007376D" w:rsidP="0007376D">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Heading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r w:rsidRPr="008E5118">
        <w:rPr>
          <w:rFonts w:eastAsia="Malgun Gothic"/>
          <w:i/>
          <w:sz w:val="22"/>
          <w:szCs w:val="22"/>
          <w:lang w:val="en-US" w:eastAsia="ko-KR"/>
        </w:rPr>
        <w:t>drx-InactivityTimer</w:t>
      </w:r>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lastRenderedPageBreak/>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r w:rsidRPr="008E5118">
        <w:rPr>
          <w:rFonts w:eastAsia="Malgun Gothic"/>
          <w:i/>
          <w:sz w:val="22"/>
          <w:szCs w:val="22"/>
          <w:lang w:val="en-US" w:eastAsia="ko-KR"/>
        </w:rPr>
        <w:t>drx-InactivityTimer</w:t>
      </w:r>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r w:rsidRPr="008E5118">
        <w:rPr>
          <w:i/>
          <w:iCs/>
          <w:sz w:val="22"/>
          <w:szCs w:val="22"/>
        </w:rPr>
        <w:t>drx-InactivityTimer</w:t>
      </w:r>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Pr="00ED01FB" w:rsidRDefault="00463E96" w:rsidP="008E5118">
      <w:pPr>
        <w:rPr>
          <w:sz w:val="22"/>
          <w:lang w:val="en-US"/>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ED01FB" w:rsidRDefault="001E31B4" w:rsidP="00463E96">
            <w:pPr>
              <w:rPr>
                <w:rFonts w:ascii="Times New Roman" w:hAnsi="Times New Roman"/>
                <w:sz w:val="22"/>
                <w:lang w:val="en-US" w:eastAsia="zh-CN"/>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r w:rsidR="00906BA7" w:rsidRPr="00906BA7">
              <w:rPr>
                <w:rFonts w:ascii="Times New Roman" w:hAnsi="Times New Roman"/>
                <w:i/>
                <w:iCs/>
                <w:sz w:val="22"/>
              </w:rPr>
              <w:t>drx-InactivityTimer</w:t>
            </w:r>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023B89" w:rsidRPr="004B538A" w14:paraId="00F5BAC4" w14:textId="77777777" w:rsidTr="001E31B4">
        <w:tc>
          <w:tcPr>
            <w:tcW w:w="2122" w:type="dxa"/>
          </w:tcPr>
          <w:p w14:paraId="643A8C55" w14:textId="7DAC0823"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526890C" w14:textId="4BC11A8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226467FB" w14:textId="0E6430F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192614" w:rsidRPr="004B538A" w14:paraId="1B46F633" w14:textId="77777777" w:rsidTr="001E31B4">
        <w:tc>
          <w:tcPr>
            <w:tcW w:w="2122" w:type="dxa"/>
          </w:tcPr>
          <w:p w14:paraId="6E0A959E" w14:textId="38659A33" w:rsidR="00192614" w:rsidRPr="00F60AD3" w:rsidRDefault="00192614" w:rsidP="00192614">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271AB2E1" w14:textId="14A23DCA" w:rsidR="00192614" w:rsidRPr="00F60AD3" w:rsidRDefault="00192614" w:rsidP="00192614">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464D3715" w14:textId="39C96ECB" w:rsidR="00192614" w:rsidRPr="00F60AD3" w:rsidRDefault="00192614" w:rsidP="00192614">
            <w:pPr>
              <w:rPr>
                <w:rFonts w:ascii="Arial" w:eastAsia="Malgun Gothic" w:hAnsi="Arial" w:cs="Arial"/>
                <w:sz w:val="22"/>
                <w:szCs w:val="22"/>
                <w:lang w:eastAsia="ko-KR"/>
              </w:rPr>
            </w:pPr>
            <w:r>
              <w:rPr>
                <w:rFonts w:ascii="Arial" w:eastAsia="DengXian" w:hAnsi="Arial" w:cs="Arial"/>
                <w:sz w:val="22"/>
                <w:szCs w:val="22"/>
                <w:lang w:eastAsia="zh-CN"/>
              </w:rPr>
              <w:t>Taking t</w:t>
            </w:r>
            <w:r w:rsidRPr="00E73B9A">
              <w:rPr>
                <w:rFonts w:ascii="Arial" w:eastAsia="DengXian" w:hAnsi="Arial" w:cs="Arial"/>
                <w:sz w:val="22"/>
                <w:szCs w:val="22"/>
                <w:lang w:eastAsia="zh-CN"/>
              </w:rPr>
              <w:t xml:space="preserve">he PDCCH candidate that ends later in time among the two linked PDCCH candidates </w:t>
            </w:r>
            <w:r>
              <w:rPr>
                <w:rFonts w:ascii="Arial" w:eastAsia="DengXian" w:hAnsi="Arial" w:cs="Arial"/>
                <w:sz w:val="22"/>
                <w:szCs w:val="22"/>
                <w:lang w:eastAsia="zh-CN"/>
              </w:rPr>
              <w:t xml:space="preserve">used as reference for </w:t>
            </w:r>
            <w:r w:rsidRPr="00E73B9A">
              <w:rPr>
                <w:rFonts w:ascii="Arial" w:eastAsia="DengXian" w:hAnsi="Arial" w:cs="Arial"/>
                <w:sz w:val="22"/>
                <w:szCs w:val="22"/>
                <w:lang w:eastAsia="zh-CN"/>
              </w:rPr>
              <w:t>starting drx-InacitivityTimer</w:t>
            </w:r>
            <w:r>
              <w:rPr>
                <w:rFonts w:ascii="Arial" w:eastAsia="DengXian" w:hAnsi="Arial" w:cs="Arial"/>
                <w:sz w:val="22"/>
                <w:szCs w:val="22"/>
                <w:lang w:eastAsia="zh-CN"/>
              </w:rPr>
              <w:t xml:space="preserve"> has been agreed in R</w:t>
            </w:r>
            <w:r w:rsidR="000764AE">
              <w:rPr>
                <w:rFonts w:ascii="Arial" w:eastAsia="DengXian" w:hAnsi="Arial" w:cs="Arial"/>
                <w:sz w:val="22"/>
                <w:szCs w:val="22"/>
                <w:lang w:eastAsia="zh-CN"/>
              </w:rPr>
              <w:t>AN</w:t>
            </w:r>
            <w:r>
              <w:rPr>
                <w:rFonts w:ascii="Arial" w:eastAsia="DengXian" w:hAnsi="Arial" w:cs="Arial"/>
                <w:sz w:val="22"/>
                <w:szCs w:val="22"/>
                <w:lang w:eastAsia="zh-CN"/>
              </w:rPr>
              <w:t xml:space="preserve">1#106-e and which should be captured in </w:t>
            </w:r>
            <w:r w:rsidR="007D4D59">
              <w:rPr>
                <w:rFonts w:ascii="Arial" w:eastAsia="DengXian" w:hAnsi="Arial" w:cs="Arial"/>
                <w:sz w:val="22"/>
                <w:szCs w:val="22"/>
                <w:lang w:eastAsia="zh-CN"/>
              </w:rPr>
              <w:t xml:space="preserve">TS </w:t>
            </w:r>
            <w:r>
              <w:rPr>
                <w:rFonts w:ascii="Arial" w:eastAsia="DengXian" w:hAnsi="Arial" w:cs="Arial"/>
                <w:sz w:val="22"/>
                <w:szCs w:val="22"/>
                <w:lang w:eastAsia="zh-CN"/>
              </w:rPr>
              <w:t>38.321</w:t>
            </w:r>
            <w:r w:rsidR="000B7F81">
              <w:rPr>
                <w:rFonts w:ascii="Arial" w:eastAsia="DengXian" w:hAnsi="Arial" w:cs="Arial"/>
                <w:sz w:val="22"/>
                <w:szCs w:val="22"/>
                <w:lang w:eastAsia="zh-CN"/>
              </w:rPr>
              <w:t>.</w:t>
            </w:r>
          </w:p>
        </w:tc>
      </w:tr>
      <w:tr w:rsidR="00192614" w:rsidRPr="004B538A" w14:paraId="453D1EA2" w14:textId="77777777" w:rsidTr="001E31B4">
        <w:tc>
          <w:tcPr>
            <w:tcW w:w="2122" w:type="dxa"/>
          </w:tcPr>
          <w:p w14:paraId="0C5FC6A4" w14:textId="37D19DDA" w:rsidR="00192614" w:rsidRPr="00F60AD3" w:rsidRDefault="00D55B99" w:rsidP="00192614">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1543953" w14:textId="4C29A8E2" w:rsidR="00192614" w:rsidRPr="00F60AD3" w:rsidRDefault="00290D7C" w:rsidP="00192614">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7280463" w14:textId="3E246E8B" w:rsidR="00192614" w:rsidRPr="00F60AD3" w:rsidRDefault="00ED01FB" w:rsidP="00192614">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192614" w:rsidRPr="004B538A" w14:paraId="280C5F6B" w14:textId="77777777" w:rsidTr="001E31B4">
        <w:tc>
          <w:tcPr>
            <w:tcW w:w="2122" w:type="dxa"/>
          </w:tcPr>
          <w:p w14:paraId="54CD106E" w14:textId="77777777" w:rsidR="00192614" w:rsidRPr="00F60AD3" w:rsidRDefault="00192614" w:rsidP="00192614">
            <w:pPr>
              <w:rPr>
                <w:rFonts w:ascii="Arial" w:eastAsia="Malgun Gothic" w:hAnsi="Arial" w:cs="Arial"/>
                <w:sz w:val="22"/>
                <w:szCs w:val="22"/>
                <w:lang w:eastAsia="ko-KR"/>
              </w:rPr>
            </w:pPr>
          </w:p>
        </w:tc>
        <w:tc>
          <w:tcPr>
            <w:tcW w:w="1559" w:type="dxa"/>
          </w:tcPr>
          <w:p w14:paraId="59FC3529" w14:textId="77777777" w:rsidR="00192614" w:rsidRPr="00F60AD3" w:rsidRDefault="00192614" w:rsidP="00192614">
            <w:pPr>
              <w:rPr>
                <w:rFonts w:ascii="Arial" w:eastAsia="Malgun Gothic" w:hAnsi="Arial" w:cs="Arial"/>
                <w:sz w:val="22"/>
                <w:szCs w:val="22"/>
                <w:lang w:eastAsia="ko-KR"/>
              </w:rPr>
            </w:pPr>
          </w:p>
        </w:tc>
        <w:tc>
          <w:tcPr>
            <w:tcW w:w="5950" w:type="dxa"/>
          </w:tcPr>
          <w:p w14:paraId="3B9040A2" w14:textId="77777777" w:rsidR="00192614" w:rsidRPr="00F60AD3" w:rsidRDefault="00192614" w:rsidP="00192614">
            <w:pPr>
              <w:rPr>
                <w:rFonts w:ascii="Arial" w:eastAsia="Malgun Gothic" w:hAnsi="Arial" w:cs="Arial"/>
                <w:sz w:val="22"/>
                <w:szCs w:val="22"/>
                <w:lang w:eastAsia="ko-KR"/>
              </w:rPr>
            </w:pPr>
          </w:p>
        </w:tc>
      </w:tr>
      <w:tr w:rsidR="00192614" w:rsidRPr="004B538A" w14:paraId="634828ED" w14:textId="77777777" w:rsidTr="001E31B4">
        <w:tc>
          <w:tcPr>
            <w:tcW w:w="2122" w:type="dxa"/>
          </w:tcPr>
          <w:p w14:paraId="7DB55A2B" w14:textId="77777777" w:rsidR="00192614" w:rsidRPr="00F60AD3" w:rsidRDefault="00192614" w:rsidP="00192614">
            <w:pPr>
              <w:rPr>
                <w:rFonts w:ascii="Arial" w:eastAsia="Malgun Gothic" w:hAnsi="Arial" w:cs="Arial"/>
                <w:sz w:val="22"/>
                <w:szCs w:val="22"/>
                <w:lang w:eastAsia="ko-KR"/>
              </w:rPr>
            </w:pPr>
          </w:p>
        </w:tc>
        <w:tc>
          <w:tcPr>
            <w:tcW w:w="1559" w:type="dxa"/>
          </w:tcPr>
          <w:p w14:paraId="31511CB5" w14:textId="77777777" w:rsidR="00192614" w:rsidRPr="00F60AD3" w:rsidRDefault="00192614" w:rsidP="00192614">
            <w:pPr>
              <w:rPr>
                <w:rFonts w:ascii="Arial" w:eastAsia="Malgun Gothic" w:hAnsi="Arial" w:cs="Arial"/>
                <w:sz w:val="22"/>
                <w:szCs w:val="22"/>
                <w:lang w:eastAsia="ko-KR"/>
              </w:rPr>
            </w:pPr>
          </w:p>
        </w:tc>
        <w:tc>
          <w:tcPr>
            <w:tcW w:w="5950" w:type="dxa"/>
          </w:tcPr>
          <w:p w14:paraId="0FC7139D" w14:textId="77777777" w:rsidR="00192614" w:rsidRPr="00F60AD3" w:rsidRDefault="00192614" w:rsidP="00192614">
            <w:pPr>
              <w:rPr>
                <w:rFonts w:ascii="Arial" w:eastAsia="Malgun Gothic" w:hAnsi="Arial" w:cs="Arial"/>
                <w:sz w:val="22"/>
                <w:szCs w:val="22"/>
                <w:lang w:eastAsia="ko-KR"/>
              </w:rPr>
            </w:pPr>
          </w:p>
        </w:tc>
      </w:tr>
      <w:tr w:rsidR="00192614" w:rsidRPr="004B538A" w14:paraId="7DC6A92D" w14:textId="77777777" w:rsidTr="001E31B4">
        <w:tc>
          <w:tcPr>
            <w:tcW w:w="2122" w:type="dxa"/>
          </w:tcPr>
          <w:p w14:paraId="62570375" w14:textId="77777777" w:rsidR="00192614" w:rsidRPr="00F60AD3" w:rsidRDefault="00192614" w:rsidP="00192614">
            <w:pPr>
              <w:rPr>
                <w:rFonts w:ascii="Arial" w:eastAsia="Malgun Gothic" w:hAnsi="Arial" w:cs="Arial"/>
                <w:sz w:val="22"/>
                <w:szCs w:val="22"/>
                <w:lang w:eastAsia="ko-KR"/>
              </w:rPr>
            </w:pPr>
          </w:p>
        </w:tc>
        <w:tc>
          <w:tcPr>
            <w:tcW w:w="1559" w:type="dxa"/>
          </w:tcPr>
          <w:p w14:paraId="3F2C86E8" w14:textId="77777777" w:rsidR="00192614" w:rsidRPr="00F60AD3" w:rsidRDefault="00192614" w:rsidP="00192614">
            <w:pPr>
              <w:rPr>
                <w:rFonts w:ascii="Arial" w:eastAsia="Malgun Gothic" w:hAnsi="Arial" w:cs="Arial"/>
                <w:sz w:val="22"/>
                <w:szCs w:val="22"/>
                <w:lang w:eastAsia="ko-KR"/>
              </w:rPr>
            </w:pPr>
          </w:p>
        </w:tc>
        <w:tc>
          <w:tcPr>
            <w:tcW w:w="5950" w:type="dxa"/>
          </w:tcPr>
          <w:p w14:paraId="2A403F3C" w14:textId="77777777" w:rsidR="00192614" w:rsidRPr="00F60AD3" w:rsidRDefault="00192614" w:rsidP="00192614">
            <w:pPr>
              <w:rPr>
                <w:rFonts w:ascii="Arial" w:eastAsia="Malgun Gothic" w:hAnsi="Arial" w:cs="Arial"/>
                <w:sz w:val="22"/>
                <w:szCs w:val="22"/>
                <w:lang w:eastAsia="ko-KR"/>
              </w:rPr>
            </w:pPr>
          </w:p>
        </w:tc>
      </w:tr>
      <w:tr w:rsidR="00192614" w:rsidRPr="004B538A" w14:paraId="186CA7B0" w14:textId="77777777" w:rsidTr="001E31B4">
        <w:tc>
          <w:tcPr>
            <w:tcW w:w="2122" w:type="dxa"/>
          </w:tcPr>
          <w:p w14:paraId="49550F05" w14:textId="77777777" w:rsidR="00192614" w:rsidRPr="00F60AD3" w:rsidRDefault="00192614" w:rsidP="00192614">
            <w:pPr>
              <w:rPr>
                <w:rFonts w:ascii="Arial" w:eastAsia="Malgun Gothic" w:hAnsi="Arial" w:cs="Arial"/>
                <w:sz w:val="22"/>
                <w:szCs w:val="22"/>
                <w:lang w:eastAsia="ko-KR"/>
              </w:rPr>
            </w:pPr>
          </w:p>
        </w:tc>
        <w:tc>
          <w:tcPr>
            <w:tcW w:w="1559" w:type="dxa"/>
          </w:tcPr>
          <w:p w14:paraId="5F2E0D67" w14:textId="77777777" w:rsidR="00192614" w:rsidRPr="00F60AD3" w:rsidRDefault="00192614" w:rsidP="00192614">
            <w:pPr>
              <w:rPr>
                <w:rFonts w:ascii="Arial" w:eastAsia="Malgun Gothic" w:hAnsi="Arial" w:cs="Arial"/>
                <w:sz w:val="22"/>
                <w:szCs w:val="22"/>
                <w:lang w:eastAsia="ko-KR"/>
              </w:rPr>
            </w:pPr>
          </w:p>
        </w:tc>
        <w:tc>
          <w:tcPr>
            <w:tcW w:w="5950" w:type="dxa"/>
          </w:tcPr>
          <w:p w14:paraId="04C5196A" w14:textId="77777777" w:rsidR="00192614" w:rsidRPr="00F60AD3" w:rsidRDefault="00192614" w:rsidP="00192614">
            <w:pPr>
              <w:rPr>
                <w:rFonts w:ascii="Arial" w:eastAsia="Malgun Gothic" w:hAnsi="Arial" w:cs="Arial"/>
                <w:sz w:val="22"/>
                <w:szCs w:val="22"/>
                <w:lang w:eastAsia="ko-KR"/>
              </w:rPr>
            </w:pPr>
          </w:p>
        </w:tc>
      </w:tr>
      <w:tr w:rsidR="00192614" w:rsidRPr="004B538A" w14:paraId="23B24633" w14:textId="77777777" w:rsidTr="001E31B4">
        <w:tc>
          <w:tcPr>
            <w:tcW w:w="2122" w:type="dxa"/>
          </w:tcPr>
          <w:p w14:paraId="1B69DCE9" w14:textId="77777777" w:rsidR="00192614" w:rsidRPr="00F60AD3" w:rsidRDefault="00192614" w:rsidP="00192614">
            <w:pPr>
              <w:rPr>
                <w:rFonts w:ascii="Arial" w:eastAsia="Malgun Gothic" w:hAnsi="Arial" w:cs="Arial"/>
                <w:sz w:val="22"/>
                <w:szCs w:val="22"/>
                <w:lang w:eastAsia="ko-KR"/>
              </w:rPr>
            </w:pPr>
          </w:p>
        </w:tc>
        <w:tc>
          <w:tcPr>
            <w:tcW w:w="1559" w:type="dxa"/>
          </w:tcPr>
          <w:p w14:paraId="474CA58B" w14:textId="77777777" w:rsidR="00192614" w:rsidRPr="00F60AD3" w:rsidRDefault="00192614" w:rsidP="00192614">
            <w:pPr>
              <w:rPr>
                <w:rFonts w:ascii="Arial" w:eastAsia="Malgun Gothic" w:hAnsi="Arial" w:cs="Arial"/>
                <w:sz w:val="22"/>
                <w:szCs w:val="22"/>
                <w:lang w:eastAsia="ko-KR"/>
              </w:rPr>
            </w:pPr>
          </w:p>
        </w:tc>
        <w:tc>
          <w:tcPr>
            <w:tcW w:w="5950" w:type="dxa"/>
          </w:tcPr>
          <w:p w14:paraId="6277A999" w14:textId="77777777" w:rsidR="00192614" w:rsidRPr="00F60AD3" w:rsidRDefault="00192614" w:rsidP="00192614">
            <w:pPr>
              <w:rPr>
                <w:rFonts w:ascii="Arial" w:eastAsia="Malgun Gothic" w:hAnsi="Arial" w:cs="Arial"/>
                <w:sz w:val="22"/>
                <w:szCs w:val="22"/>
                <w:lang w:eastAsia="ko-KR"/>
              </w:rPr>
            </w:pPr>
          </w:p>
        </w:tc>
      </w:tr>
      <w:tr w:rsidR="00192614" w:rsidRPr="004B538A" w14:paraId="404B6DCE" w14:textId="77777777" w:rsidTr="001E31B4">
        <w:tc>
          <w:tcPr>
            <w:tcW w:w="2122" w:type="dxa"/>
          </w:tcPr>
          <w:p w14:paraId="093BD06C" w14:textId="77777777" w:rsidR="00192614" w:rsidRPr="00F60AD3" w:rsidRDefault="00192614" w:rsidP="00192614">
            <w:pPr>
              <w:rPr>
                <w:rFonts w:ascii="Arial" w:eastAsia="Malgun Gothic" w:hAnsi="Arial" w:cs="Arial"/>
                <w:sz w:val="22"/>
                <w:szCs w:val="22"/>
                <w:lang w:eastAsia="ko-KR"/>
              </w:rPr>
            </w:pPr>
          </w:p>
        </w:tc>
        <w:tc>
          <w:tcPr>
            <w:tcW w:w="1559" w:type="dxa"/>
          </w:tcPr>
          <w:p w14:paraId="56B7740F" w14:textId="77777777" w:rsidR="00192614" w:rsidRPr="00F60AD3" w:rsidRDefault="00192614" w:rsidP="00192614">
            <w:pPr>
              <w:rPr>
                <w:rFonts w:ascii="Arial" w:eastAsia="Malgun Gothic" w:hAnsi="Arial" w:cs="Arial"/>
                <w:sz w:val="22"/>
                <w:szCs w:val="22"/>
                <w:lang w:eastAsia="ko-KR"/>
              </w:rPr>
            </w:pPr>
          </w:p>
        </w:tc>
        <w:tc>
          <w:tcPr>
            <w:tcW w:w="5950" w:type="dxa"/>
          </w:tcPr>
          <w:p w14:paraId="56EC3F76" w14:textId="77777777" w:rsidR="00192614" w:rsidRPr="00F60AD3" w:rsidRDefault="00192614" w:rsidP="00192614">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lastRenderedPageBreak/>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r w:rsidRPr="00906BA7">
        <w:rPr>
          <w:i/>
          <w:iCs/>
          <w:sz w:val="22"/>
          <w:szCs w:val="22"/>
        </w:rPr>
        <w:t>drx-onDurationTimer</w:t>
      </w:r>
      <w:r w:rsidRPr="00906BA7">
        <w:rPr>
          <w:sz w:val="22"/>
          <w:szCs w:val="22"/>
        </w:rPr>
        <w:t xml:space="preserve">, </w:t>
      </w:r>
      <w:r w:rsidRPr="00906BA7">
        <w:rPr>
          <w:i/>
          <w:iCs/>
          <w:sz w:val="22"/>
          <w:szCs w:val="22"/>
        </w:rPr>
        <w:t>drx-RetransmissionTimerDL</w:t>
      </w:r>
      <w:r w:rsidRPr="00906BA7">
        <w:rPr>
          <w:sz w:val="22"/>
          <w:szCs w:val="22"/>
        </w:rPr>
        <w:t xml:space="preserve">, </w:t>
      </w:r>
      <w:r w:rsidRPr="00906BA7">
        <w:rPr>
          <w:i/>
          <w:iCs/>
          <w:sz w:val="22"/>
          <w:szCs w:val="22"/>
        </w:rPr>
        <w:t>drx-RetransmissionTimerUL</w:t>
      </w:r>
      <w:r w:rsidRPr="00906BA7">
        <w:rPr>
          <w:iCs/>
          <w:sz w:val="22"/>
          <w:szCs w:val="22"/>
        </w:rPr>
        <w:t>)</w:t>
      </w:r>
      <w:r w:rsidRPr="00906BA7">
        <w:rPr>
          <w:sz w:val="22"/>
          <w:szCs w:val="22"/>
        </w:rPr>
        <w:t xml:space="preserve"> in between of the two repetitions may be impacted</w:t>
      </w:r>
      <w:r>
        <w:rPr>
          <w:sz w:val="22"/>
          <w:szCs w:val="22"/>
        </w:rPr>
        <w:t xml:space="preserve">. Therefore, it may required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023B89" w:rsidRPr="004B538A" w14:paraId="0C516BB4" w14:textId="77777777" w:rsidTr="001E31B4">
        <w:tc>
          <w:tcPr>
            <w:tcW w:w="2122" w:type="dxa"/>
          </w:tcPr>
          <w:p w14:paraId="099C0D90" w14:textId="0489F2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2C10A3B" w14:textId="3B2288D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6E7568D"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3F02188" w14:textId="77777777" w:rsidR="00023B89" w:rsidRPr="004E548E" w:rsidRDefault="00023B89" w:rsidP="00023B89">
            <w:pPr>
              <w:rPr>
                <w:noProof/>
              </w:rPr>
            </w:pPr>
            <w:r>
              <w:rPr>
                <w:rFonts w:ascii="Arial" w:eastAsia="Malgun Gothic" w:hAnsi="Arial" w:cs="Arial"/>
                <w:sz w:val="22"/>
                <w:szCs w:val="22"/>
                <w:lang w:eastAsia="ko-KR"/>
              </w:rPr>
              <w:t>“</w:t>
            </w:r>
            <w:r w:rsidRPr="004E548E">
              <w:rPr>
                <w:noProof/>
                <w:lang w:eastAsia="ko-KR"/>
              </w:rPr>
              <w:t>The MAC entity needs not to monitor the PDCCH if it is not a complete PDCCH occasion (e.g. the Active Time starts or ends in the middle of a PDCCH occasion).</w:t>
            </w:r>
          </w:p>
          <w:p w14:paraId="0E43551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t>
            </w:r>
          </w:p>
          <w:p w14:paraId="02B246C3" w14:textId="3308793F" w:rsidR="00023B89" w:rsidRPr="00023B89" w:rsidRDefault="00023B89" w:rsidP="00023B89">
            <w:pPr>
              <w:rPr>
                <w:noProof/>
              </w:rPr>
            </w:pPr>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4E7B66" w:rsidRPr="004B538A" w14:paraId="27215AA7" w14:textId="77777777" w:rsidTr="001E31B4">
        <w:tc>
          <w:tcPr>
            <w:tcW w:w="2122" w:type="dxa"/>
          </w:tcPr>
          <w:p w14:paraId="2A9D8919" w14:textId="0C401668"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78A15119" w14:textId="18777189"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5FB1128B" w14:textId="4081F4F4" w:rsidR="004E7B66" w:rsidRPr="00F60AD3" w:rsidRDefault="004E7B66" w:rsidP="004E7B66">
            <w:pPr>
              <w:rPr>
                <w:rFonts w:ascii="Arial" w:eastAsia="Malgun Gothic" w:hAnsi="Arial" w:cs="Arial"/>
                <w:sz w:val="22"/>
                <w:szCs w:val="22"/>
                <w:lang w:eastAsia="ko-KR"/>
              </w:rPr>
            </w:pPr>
            <w:r>
              <w:rPr>
                <w:rFonts w:ascii="Arial" w:eastAsia="DengXian" w:hAnsi="Arial" w:cs="Arial"/>
                <w:sz w:val="22"/>
                <w:szCs w:val="22"/>
                <w:lang w:eastAsia="zh-CN"/>
              </w:rPr>
              <w:t xml:space="preserve">This issue is </w:t>
            </w:r>
            <w:r w:rsidR="00216364">
              <w:rPr>
                <w:rFonts w:ascii="Arial" w:eastAsia="DengXian" w:hAnsi="Arial" w:cs="Arial"/>
                <w:sz w:val="22"/>
                <w:szCs w:val="22"/>
                <w:lang w:eastAsia="zh-CN"/>
              </w:rPr>
              <w:t xml:space="preserve">an </w:t>
            </w:r>
            <w:r>
              <w:rPr>
                <w:rFonts w:ascii="Arial" w:eastAsia="DengXian" w:hAnsi="Arial" w:cs="Arial"/>
                <w:sz w:val="22"/>
                <w:szCs w:val="22"/>
                <w:lang w:eastAsia="zh-CN"/>
              </w:rPr>
              <w:t>error case which should be avoided by gNB</w:t>
            </w:r>
            <w:r w:rsidR="005A1BC4">
              <w:rPr>
                <w:rFonts w:ascii="Arial" w:eastAsia="DengXian" w:hAnsi="Arial" w:cs="Arial"/>
                <w:sz w:val="22"/>
                <w:szCs w:val="22"/>
                <w:lang w:eastAsia="zh-CN"/>
              </w:rPr>
              <w:t xml:space="preserve"> </w:t>
            </w:r>
            <w:r>
              <w:rPr>
                <w:rFonts w:ascii="Arial" w:eastAsia="DengXian" w:hAnsi="Arial" w:cs="Arial"/>
                <w:sz w:val="22"/>
                <w:szCs w:val="22"/>
                <w:lang w:eastAsia="zh-CN"/>
              </w:rPr>
              <w:t xml:space="preserve">implementation and there is no need to clarify </w:t>
            </w:r>
            <w:r w:rsidR="00C61711">
              <w:rPr>
                <w:rFonts w:ascii="Arial" w:eastAsia="DengXian" w:hAnsi="Arial" w:cs="Arial"/>
                <w:sz w:val="22"/>
                <w:szCs w:val="22"/>
                <w:lang w:eastAsia="zh-CN"/>
              </w:rPr>
              <w:t xml:space="preserve">anything </w:t>
            </w:r>
            <w:r>
              <w:rPr>
                <w:rFonts w:ascii="Arial" w:eastAsia="DengXian" w:hAnsi="Arial" w:cs="Arial"/>
                <w:sz w:val="22"/>
                <w:szCs w:val="22"/>
                <w:lang w:eastAsia="zh-CN"/>
              </w:rPr>
              <w:t xml:space="preserve">in specification. </w:t>
            </w:r>
          </w:p>
        </w:tc>
      </w:tr>
      <w:tr w:rsidR="004E7B66" w:rsidRPr="004B538A" w14:paraId="119F35E9" w14:textId="77777777" w:rsidTr="001E31B4">
        <w:tc>
          <w:tcPr>
            <w:tcW w:w="2122" w:type="dxa"/>
          </w:tcPr>
          <w:p w14:paraId="459F91AF" w14:textId="50393964" w:rsidR="004E7B66" w:rsidRPr="00F60AD3" w:rsidRDefault="00337137" w:rsidP="004E7B6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5A4B853" w14:textId="5C106C4F" w:rsidR="004E7B66" w:rsidRPr="00F60AD3" w:rsidRDefault="00626B4D" w:rsidP="004E7B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B400225" w14:textId="67EAD280" w:rsidR="004E7B66" w:rsidRPr="00F60AD3" w:rsidRDefault="00BB7D98" w:rsidP="004E7B6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4E7B66" w:rsidRPr="004B538A" w14:paraId="2ADD3232" w14:textId="77777777" w:rsidTr="001E31B4">
        <w:tc>
          <w:tcPr>
            <w:tcW w:w="2122" w:type="dxa"/>
          </w:tcPr>
          <w:p w14:paraId="23E3F7D9" w14:textId="77777777" w:rsidR="004E7B66" w:rsidRPr="00F60AD3" w:rsidRDefault="004E7B66" w:rsidP="004E7B66">
            <w:pPr>
              <w:rPr>
                <w:rFonts w:ascii="Arial" w:eastAsia="Malgun Gothic" w:hAnsi="Arial" w:cs="Arial"/>
                <w:sz w:val="22"/>
                <w:szCs w:val="22"/>
                <w:lang w:eastAsia="ko-KR"/>
              </w:rPr>
            </w:pPr>
          </w:p>
        </w:tc>
        <w:tc>
          <w:tcPr>
            <w:tcW w:w="1559" w:type="dxa"/>
          </w:tcPr>
          <w:p w14:paraId="7BA80F41" w14:textId="77777777" w:rsidR="004E7B66" w:rsidRPr="00F60AD3" w:rsidRDefault="004E7B66" w:rsidP="004E7B66">
            <w:pPr>
              <w:rPr>
                <w:rFonts w:ascii="Arial" w:eastAsia="Malgun Gothic" w:hAnsi="Arial" w:cs="Arial"/>
                <w:sz w:val="22"/>
                <w:szCs w:val="22"/>
                <w:lang w:eastAsia="ko-KR"/>
              </w:rPr>
            </w:pPr>
          </w:p>
        </w:tc>
        <w:tc>
          <w:tcPr>
            <w:tcW w:w="5950" w:type="dxa"/>
          </w:tcPr>
          <w:p w14:paraId="795E1F21" w14:textId="77777777" w:rsidR="004E7B66" w:rsidRPr="00F60AD3" w:rsidRDefault="004E7B66" w:rsidP="004E7B66">
            <w:pPr>
              <w:rPr>
                <w:rFonts w:ascii="Arial" w:eastAsia="Malgun Gothic" w:hAnsi="Arial" w:cs="Arial"/>
                <w:sz w:val="22"/>
                <w:szCs w:val="22"/>
                <w:lang w:eastAsia="ko-KR"/>
              </w:rPr>
            </w:pPr>
          </w:p>
        </w:tc>
      </w:tr>
      <w:tr w:rsidR="004E7B66" w:rsidRPr="004B538A" w14:paraId="701E3325" w14:textId="77777777" w:rsidTr="001E31B4">
        <w:tc>
          <w:tcPr>
            <w:tcW w:w="2122" w:type="dxa"/>
          </w:tcPr>
          <w:p w14:paraId="02DB6FBA" w14:textId="77777777" w:rsidR="004E7B66" w:rsidRPr="00F60AD3" w:rsidRDefault="004E7B66" w:rsidP="004E7B66">
            <w:pPr>
              <w:rPr>
                <w:rFonts w:ascii="Arial" w:eastAsia="Malgun Gothic" w:hAnsi="Arial" w:cs="Arial"/>
                <w:sz w:val="22"/>
                <w:szCs w:val="22"/>
                <w:lang w:eastAsia="ko-KR"/>
              </w:rPr>
            </w:pPr>
          </w:p>
        </w:tc>
        <w:tc>
          <w:tcPr>
            <w:tcW w:w="1559" w:type="dxa"/>
          </w:tcPr>
          <w:p w14:paraId="3759D197" w14:textId="77777777" w:rsidR="004E7B66" w:rsidRPr="00F60AD3" w:rsidRDefault="004E7B66" w:rsidP="004E7B66">
            <w:pPr>
              <w:rPr>
                <w:rFonts w:ascii="Arial" w:eastAsia="Malgun Gothic" w:hAnsi="Arial" w:cs="Arial"/>
                <w:sz w:val="22"/>
                <w:szCs w:val="22"/>
                <w:lang w:eastAsia="ko-KR"/>
              </w:rPr>
            </w:pPr>
          </w:p>
        </w:tc>
        <w:tc>
          <w:tcPr>
            <w:tcW w:w="5950" w:type="dxa"/>
          </w:tcPr>
          <w:p w14:paraId="0BCA6F58" w14:textId="77777777" w:rsidR="004E7B66" w:rsidRPr="00F60AD3" w:rsidRDefault="004E7B66" w:rsidP="004E7B66">
            <w:pPr>
              <w:rPr>
                <w:rFonts w:ascii="Arial" w:eastAsia="Malgun Gothic" w:hAnsi="Arial" w:cs="Arial"/>
                <w:sz w:val="22"/>
                <w:szCs w:val="22"/>
                <w:lang w:eastAsia="ko-KR"/>
              </w:rPr>
            </w:pPr>
          </w:p>
        </w:tc>
      </w:tr>
      <w:tr w:rsidR="004E7B66" w:rsidRPr="004B538A" w14:paraId="410E6F50" w14:textId="77777777" w:rsidTr="001E31B4">
        <w:tc>
          <w:tcPr>
            <w:tcW w:w="2122" w:type="dxa"/>
          </w:tcPr>
          <w:p w14:paraId="519D0AC7" w14:textId="77777777" w:rsidR="004E7B66" w:rsidRPr="00F60AD3" w:rsidRDefault="004E7B66" w:rsidP="004E7B66">
            <w:pPr>
              <w:rPr>
                <w:rFonts w:ascii="Arial" w:eastAsia="Malgun Gothic" w:hAnsi="Arial" w:cs="Arial"/>
                <w:sz w:val="22"/>
                <w:szCs w:val="22"/>
                <w:lang w:eastAsia="ko-KR"/>
              </w:rPr>
            </w:pPr>
          </w:p>
        </w:tc>
        <w:tc>
          <w:tcPr>
            <w:tcW w:w="1559" w:type="dxa"/>
          </w:tcPr>
          <w:p w14:paraId="10B34358" w14:textId="77777777" w:rsidR="004E7B66" w:rsidRPr="00F60AD3" w:rsidRDefault="004E7B66" w:rsidP="004E7B66">
            <w:pPr>
              <w:rPr>
                <w:rFonts w:ascii="Arial" w:eastAsia="Malgun Gothic" w:hAnsi="Arial" w:cs="Arial"/>
                <w:sz w:val="22"/>
                <w:szCs w:val="22"/>
                <w:lang w:eastAsia="ko-KR"/>
              </w:rPr>
            </w:pPr>
          </w:p>
        </w:tc>
        <w:tc>
          <w:tcPr>
            <w:tcW w:w="5950" w:type="dxa"/>
          </w:tcPr>
          <w:p w14:paraId="482B52A5" w14:textId="77777777" w:rsidR="004E7B66" w:rsidRPr="00F60AD3" w:rsidRDefault="004E7B66" w:rsidP="004E7B66">
            <w:pPr>
              <w:rPr>
                <w:rFonts w:ascii="Arial" w:eastAsia="Malgun Gothic" w:hAnsi="Arial" w:cs="Arial"/>
                <w:sz w:val="22"/>
                <w:szCs w:val="22"/>
                <w:lang w:eastAsia="ko-KR"/>
              </w:rPr>
            </w:pPr>
          </w:p>
        </w:tc>
      </w:tr>
      <w:tr w:rsidR="004E7B66" w:rsidRPr="004B538A" w14:paraId="70CF3352" w14:textId="77777777" w:rsidTr="001E31B4">
        <w:tc>
          <w:tcPr>
            <w:tcW w:w="2122" w:type="dxa"/>
          </w:tcPr>
          <w:p w14:paraId="61D13510" w14:textId="77777777" w:rsidR="004E7B66" w:rsidRPr="00F60AD3" w:rsidRDefault="004E7B66" w:rsidP="004E7B66">
            <w:pPr>
              <w:rPr>
                <w:rFonts w:ascii="Arial" w:eastAsia="Malgun Gothic" w:hAnsi="Arial" w:cs="Arial"/>
                <w:sz w:val="22"/>
                <w:szCs w:val="22"/>
                <w:lang w:eastAsia="ko-KR"/>
              </w:rPr>
            </w:pPr>
          </w:p>
        </w:tc>
        <w:tc>
          <w:tcPr>
            <w:tcW w:w="1559" w:type="dxa"/>
          </w:tcPr>
          <w:p w14:paraId="31EDA152" w14:textId="77777777" w:rsidR="004E7B66" w:rsidRPr="00F60AD3" w:rsidRDefault="004E7B66" w:rsidP="004E7B66">
            <w:pPr>
              <w:rPr>
                <w:rFonts w:ascii="Arial" w:eastAsia="Malgun Gothic" w:hAnsi="Arial" w:cs="Arial"/>
                <w:sz w:val="22"/>
                <w:szCs w:val="22"/>
                <w:lang w:eastAsia="ko-KR"/>
              </w:rPr>
            </w:pPr>
          </w:p>
        </w:tc>
        <w:tc>
          <w:tcPr>
            <w:tcW w:w="5950" w:type="dxa"/>
          </w:tcPr>
          <w:p w14:paraId="04529FF5" w14:textId="77777777" w:rsidR="004E7B66" w:rsidRPr="00F60AD3" w:rsidRDefault="004E7B66" w:rsidP="004E7B66">
            <w:pPr>
              <w:rPr>
                <w:rFonts w:ascii="Arial" w:eastAsia="Malgun Gothic" w:hAnsi="Arial" w:cs="Arial"/>
                <w:sz w:val="22"/>
                <w:szCs w:val="22"/>
                <w:lang w:eastAsia="ko-KR"/>
              </w:rPr>
            </w:pPr>
          </w:p>
        </w:tc>
      </w:tr>
      <w:tr w:rsidR="004E7B66" w:rsidRPr="004B538A" w14:paraId="0EA68BE7" w14:textId="77777777" w:rsidTr="001E31B4">
        <w:tc>
          <w:tcPr>
            <w:tcW w:w="2122" w:type="dxa"/>
          </w:tcPr>
          <w:p w14:paraId="57F0CF44" w14:textId="77777777" w:rsidR="004E7B66" w:rsidRPr="00F60AD3" w:rsidRDefault="004E7B66" w:rsidP="004E7B66">
            <w:pPr>
              <w:rPr>
                <w:rFonts w:ascii="Arial" w:eastAsia="Malgun Gothic" w:hAnsi="Arial" w:cs="Arial"/>
                <w:sz w:val="22"/>
                <w:szCs w:val="22"/>
                <w:lang w:eastAsia="ko-KR"/>
              </w:rPr>
            </w:pPr>
          </w:p>
        </w:tc>
        <w:tc>
          <w:tcPr>
            <w:tcW w:w="1559" w:type="dxa"/>
          </w:tcPr>
          <w:p w14:paraId="4C4C54EB" w14:textId="77777777" w:rsidR="004E7B66" w:rsidRPr="00F60AD3" w:rsidRDefault="004E7B66" w:rsidP="004E7B66">
            <w:pPr>
              <w:rPr>
                <w:rFonts w:ascii="Arial" w:eastAsia="Malgun Gothic" w:hAnsi="Arial" w:cs="Arial"/>
                <w:sz w:val="22"/>
                <w:szCs w:val="22"/>
                <w:lang w:eastAsia="ko-KR"/>
              </w:rPr>
            </w:pPr>
          </w:p>
        </w:tc>
        <w:tc>
          <w:tcPr>
            <w:tcW w:w="5950" w:type="dxa"/>
          </w:tcPr>
          <w:p w14:paraId="2762A6D2" w14:textId="77777777" w:rsidR="004E7B66" w:rsidRPr="00F60AD3" w:rsidRDefault="004E7B66" w:rsidP="004E7B66">
            <w:pPr>
              <w:rPr>
                <w:rFonts w:ascii="Arial" w:eastAsia="Malgun Gothic" w:hAnsi="Arial" w:cs="Arial"/>
                <w:sz w:val="22"/>
                <w:szCs w:val="22"/>
                <w:lang w:eastAsia="ko-KR"/>
              </w:rPr>
            </w:pPr>
          </w:p>
        </w:tc>
      </w:tr>
      <w:tr w:rsidR="004E7B66" w:rsidRPr="004B538A" w14:paraId="4FC72B02" w14:textId="77777777" w:rsidTr="001E31B4">
        <w:tc>
          <w:tcPr>
            <w:tcW w:w="2122" w:type="dxa"/>
          </w:tcPr>
          <w:p w14:paraId="2651C694" w14:textId="77777777" w:rsidR="004E7B66" w:rsidRPr="00F60AD3" w:rsidRDefault="004E7B66" w:rsidP="004E7B66">
            <w:pPr>
              <w:rPr>
                <w:rFonts w:ascii="Arial" w:eastAsia="Malgun Gothic" w:hAnsi="Arial" w:cs="Arial"/>
                <w:sz w:val="22"/>
                <w:szCs w:val="22"/>
                <w:lang w:eastAsia="ko-KR"/>
              </w:rPr>
            </w:pPr>
          </w:p>
        </w:tc>
        <w:tc>
          <w:tcPr>
            <w:tcW w:w="1559" w:type="dxa"/>
          </w:tcPr>
          <w:p w14:paraId="2A3BF54E" w14:textId="77777777" w:rsidR="004E7B66" w:rsidRPr="00F60AD3" w:rsidRDefault="004E7B66" w:rsidP="004E7B66">
            <w:pPr>
              <w:rPr>
                <w:rFonts w:ascii="Arial" w:eastAsia="Malgun Gothic" w:hAnsi="Arial" w:cs="Arial"/>
                <w:sz w:val="22"/>
                <w:szCs w:val="22"/>
                <w:lang w:eastAsia="ko-KR"/>
              </w:rPr>
            </w:pPr>
          </w:p>
        </w:tc>
        <w:tc>
          <w:tcPr>
            <w:tcW w:w="5950" w:type="dxa"/>
          </w:tcPr>
          <w:p w14:paraId="593E8D7F" w14:textId="77777777" w:rsidR="004E7B66" w:rsidRPr="00F60AD3" w:rsidRDefault="004E7B66" w:rsidP="004E7B66">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PUCCH spatial relation activation/deactivation MAC CE for mTRP</w:t>
      </w:r>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mTRP”. </w:t>
      </w:r>
      <w:r>
        <w:rPr>
          <w:rFonts w:eastAsia="Malgun Gothic"/>
          <w:sz w:val="22"/>
          <w:szCs w:val="22"/>
          <w:lang w:eastAsia="ko-KR"/>
        </w:rPr>
        <w:t xml:space="preserve">There are two options to support this functionality (i.e.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r>
        <w:rPr>
          <w:rFonts w:eastAsia="Batang"/>
          <w:sz w:val="22"/>
          <w:szCs w:val="22"/>
        </w:rPr>
        <w:t>mTRP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Option 2: Revise the legacy “Enhanced PUCCH Spatial Relation Activation/Deactivation MAC CE” with additional fields (e.g. indicator for mTRP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mTRP and the PUCCH groups i.e.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added the new octet (R R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i.e.</w:t>
      </w:r>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new PUCCH spatial relation activation/deactivation MAC CE for mTRP PUCCH repetition</w:t>
      </w:r>
      <w:r w:rsidR="00961409">
        <w:rPr>
          <w:rFonts w:eastAsia="Malgun Gothic"/>
          <w:sz w:val="22"/>
          <w:szCs w:val="22"/>
          <w:lang w:eastAsia="ko-KR"/>
        </w:rPr>
        <w:t xml:space="preserve"> based on the number of proponent companies which is calculated form the number of contribution suppproting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r w:rsidRPr="00961409">
        <w:rPr>
          <w:rFonts w:eastAsia="Batang"/>
          <w:b/>
          <w:sz w:val="22"/>
          <w:szCs w:val="22"/>
        </w:rPr>
        <w:t>mTRP PUCCH repetition</w:t>
      </w:r>
      <w:r>
        <w:rPr>
          <w:rFonts w:eastAsia="Batang"/>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023B89" w:rsidRPr="004B538A" w14:paraId="57A29E30" w14:textId="77777777" w:rsidTr="002A6CBC">
        <w:tc>
          <w:tcPr>
            <w:tcW w:w="2122" w:type="dxa"/>
          </w:tcPr>
          <w:p w14:paraId="7E0C7602" w14:textId="1EC8403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181CEB" w14:textId="0354A4A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B1A3652" w14:textId="613C406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023B89" w:rsidRPr="004B538A" w14:paraId="058E3C9C" w14:textId="77777777" w:rsidTr="002A6CBC">
        <w:tc>
          <w:tcPr>
            <w:tcW w:w="2122" w:type="dxa"/>
          </w:tcPr>
          <w:p w14:paraId="149B6C56" w14:textId="5677A8BE"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2997CB01" w14:textId="6ADF9679"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F539BD6" w14:textId="40D3794E" w:rsidR="00A606BB" w:rsidRPr="00F60AD3" w:rsidRDefault="00A606B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Besides, we don’t find any </w:t>
            </w:r>
            <w:r w:rsidR="00B934AA">
              <w:rPr>
                <w:rFonts w:ascii="Arial" w:eastAsia="Malgun Gothic" w:hAnsi="Arial" w:cs="Arial"/>
                <w:sz w:val="22"/>
                <w:szCs w:val="22"/>
                <w:lang w:eastAsia="ko-KR"/>
              </w:rPr>
              <w:t>issue for reusing.</w:t>
            </w:r>
          </w:p>
        </w:tc>
      </w:tr>
      <w:tr w:rsidR="00023B89" w:rsidRPr="004B538A" w14:paraId="2B1ACC62" w14:textId="77777777" w:rsidTr="002A6CBC">
        <w:tc>
          <w:tcPr>
            <w:tcW w:w="2122" w:type="dxa"/>
          </w:tcPr>
          <w:p w14:paraId="3CB7D44F" w14:textId="1F54F85D" w:rsidR="00023B89" w:rsidRPr="00F60AD3" w:rsidRDefault="002B1E75"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7358B7E8" w14:textId="05C4DC8B" w:rsidR="00023B89" w:rsidRPr="00F60AD3" w:rsidRDefault="00023B89" w:rsidP="00023B89">
            <w:pPr>
              <w:rPr>
                <w:rFonts w:ascii="Arial" w:eastAsia="Malgun Gothic" w:hAnsi="Arial" w:cs="Arial"/>
                <w:sz w:val="22"/>
                <w:szCs w:val="22"/>
                <w:lang w:eastAsia="ko-KR"/>
              </w:rPr>
            </w:pPr>
          </w:p>
        </w:tc>
        <w:tc>
          <w:tcPr>
            <w:tcW w:w="5950" w:type="dxa"/>
          </w:tcPr>
          <w:p w14:paraId="2D943DFD" w14:textId="2B50F1E0" w:rsidR="00023B89" w:rsidRPr="00207B68" w:rsidRDefault="00207B68" w:rsidP="00023B89">
            <w:pPr>
              <w:rPr>
                <w:rFonts w:ascii="Arial" w:eastAsia="Malgun Gothic" w:hAnsi="Arial" w:cs="Arial"/>
                <w:sz w:val="22"/>
                <w:szCs w:val="22"/>
                <w:lang w:val="en-US" w:eastAsia="zh-CN"/>
              </w:rPr>
            </w:pPr>
            <w:r>
              <w:rPr>
                <w:rFonts w:ascii="Arial" w:eastAsia="Malgun Gothic" w:hAnsi="Arial" w:cs="Arial"/>
                <w:sz w:val="22"/>
                <w:szCs w:val="22"/>
                <w:lang w:eastAsia="ko-KR"/>
              </w:rPr>
              <w:t>We are fine with both options, and think Option 1 is clean</w:t>
            </w:r>
            <w:r w:rsidR="002F7ED2">
              <w:rPr>
                <w:rFonts w:ascii="Arial" w:eastAsia="Malgun Gothic" w:hAnsi="Arial" w:cs="Arial"/>
                <w:sz w:val="22"/>
                <w:szCs w:val="22"/>
                <w:lang w:eastAsia="ko-KR"/>
              </w:rPr>
              <w:t>er than Option 2</w:t>
            </w:r>
            <w:r>
              <w:rPr>
                <w:rFonts w:ascii="Arial" w:eastAsia="Malgun Gothic" w:hAnsi="Arial" w:cs="Arial"/>
                <w:sz w:val="22"/>
                <w:szCs w:val="22"/>
                <w:lang w:eastAsia="ko-KR"/>
              </w:rPr>
              <w:t xml:space="preserve">. </w:t>
            </w:r>
          </w:p>
        </w:tc>
      </w:tr>
      <w:tr w:rsidR="00023B89" w:rsidRPr="004B538A" w14:paraId="6F25680A" w14:textId="77777777" w:rsidTr="002A6CBC">
        <w:tc>
          <w:tcPr>
            <w:tcW w:w="2122" w:type="dxa"/>
          </w:tcPr>
          <w:p w14:paraId="3E1F8B4B" w14:textId="77777777" w:rsidR="00023B89" w:rsidRPr="00F60AD3" w:rsidRDefault="00023B89" w:rsidP="00023B89">
            <w:pPr>
              <w:rPr>
                <w:rFonts w:ascii="Arial" w:eastAsia="Malgun Gothic" w:hAnsi="Arial" w:cs="Arial"/>
                <w:sz w:val="22"/>
                <w:szCs w:val="22"/>
                <w:lang w:eastAsia="ko-KR"/>
              </w:rPr>
            </w:pPr>
          </w:p>
        </w:tc>
        <w:tc>
          <w:tcPr>
            <w:tcW w:w="1559" w:type="dxa"/>
          </w:tcPr>
          <w:p w14:paraId="5B2F7EDB" w14:textId="77777777" w:rsidR="00023B89" w:rsidRPr="00F60AD3" w:rsidRDefault="00023B89" w:rsidP="00023B89">
            <w:pPr>
              <w:rPr>
                <w:rFonts w:ascii="Arial" w:eastAsia="Malgun Gothic" w:hAnsi="Arial" w:cs="Arial"/>
                <w:sz w:val="22"/>
                <w:szCs w:val="22"/>
                <w:lang w:eastAsia="ko-KR"/>
              </w:rPr>
            </w:pPr>
          </w:p>
        </w:tc>
        <w:tc>
          <w:tcPr>
            <w:tcW w:w="5950" w:type="dxa"/>
          </w:tcPr>
          <w:p w14:paraId="482283C1" w14:textId="77777777" w:rsidR="00023B89" w:rsidRPr="00F60AD3" w:rsidRDefault="00023B89" w:rsidP="00023B89">
            <w:pPr>
              <w:rPr>
                <w:rFonts w:ascii="Arial" w:eastAsia="Malgun Gothic" w:hAnsi="Arial" w:cs="Arial"/>
                <w:sz w:val="22"/>
                <w:szCs w:val="22"/>
                <w:lang w:eastAsia="ko-KR"/>
              </w:rPr>
            </w:pPr>
          </w:p>
        </w:tc>
      </w:tr>
      <w:tr w:rsidR="00023B89" w:rsidRPr="004B538A" w14:paraId="1044B44C" w14:textId="77777777" w:rsidTr="002A6CBC">
        <w:tc>
          <w:tcPr>
            <w:tcW w:w="2122" w:type="dxa"/>
          </w:tcPr>
          <w:p w14:paraId="09153B2D" w14:textId="77777777" w:rsidR="00023B89" w:rsidRPr="00F60AD3" w:rsidRDefault="00023B89" w:rsidP="00023B89">
            <w:pPr>
              <w:rPr>
                <w:rFonts w:ascii="Arial" w:eastAsia="Malgun Gothic" w:hAnsi="Arial" w:cs="Arial"/>
                <w:sz w:val="22"/>
                <w:szCs w:val="22"/>
                <w:lang w:eastAsia="ko-KR"/>
              </w:rPr>
            </w:pPr>
          </w:p>
        </w:tc>
        <w:tc>
          <w:tcPr>
            <w:tcW w:w="1559" w:type="dxa"/>
          </w:tcPr>
          <w:p w14:paraId="0E8BE46C" w14:textId="77777777" w:rsidR="00023B89" w:rsidRPr="00F60AD3" w:rsidRDefault="00023B89" w:rsidP="00023B89">
            <w:pPr>
              <w:rPr>
                <w:rFonts w:ascii="Arial" w:eastAsia="Malgun Gothic" w:hAnsi="Arial" w:cs="Arial"/>
                <w:sz w:val="22"/>
                <w:szCs w:val="22"/>
                <w:lang w:eastAsia="ko-KR"/>
              </w:rPr>
            </w:pPr>
          </w:p>
        </w:tc>
        <w:tc>
          <w:tcPr>
            <w:tcW w:w="5950" w:type="dxa"/>
          </w:tcPr>
          <w:p w14:paraId="27C6CA1E" w14:textId="77777777" w:rsidR="00023B89" w:rsidRPr="00F60AD3" w:rsidRDefault="00023B89" w:rsidP="00023B89">
            <w:pPr>
              <w:rPr>
                <w:rFonts w:ascii="Arial" w:eastAsia="Malgun Gothic" w:hAnsi="Arial" w:cs="Arial"/>
                <w:sz w:val="22"/>
                <w:szCs w:val="22"/>
                <w:lang w:eastAsia="ko-KR"/>
              </w:rPr>
            </w:pPr>
          </w:p>
        </w:tc>
      </w:tr>
      <w:tr w:rsidR="00023B89" w:rsidRPr="004B538A" w14:paraId="43AA7444" w14:textId="77777777" w:rsidTr="002A6CBC">
        <w:tc>
          <w:tcPr>
            <w:tcW w:w="2122" w:type="dxa"/>
          </w:tcPr>
          <w:p w14:paraId="36C58174" w14:textId="77777777" w:rsidR="00023B89" w:rsidRPr="00F60AD3" w:rsidRDefault="00023B89" w:rsidP="00023B89">
            <w:pPr>
              <w:rPr>
                <w:rFonts w:ascii="Arial" w:eastAsia="Malgun Gothic" w:hAnsi="Arial" w:cs="Arial"/>
                <w:sz w:val="22"/>
                <w:szCs w:val="22"/>
                <w:lang w:eastAsia="ko-KR"/>
              </w:rPr>
            </w:pPr>
          </w:p>
        </w:tc>
        <w:tc>
          <w:tcPr>
            <w:tcW w:w="1559" w:type="dxa"/>
          </w:tcPr>
          <w:p w14:paraId="520421AC" w14:textId="77777777" w:rsidR="00023B89" w:rsidRPr="00F60AD3" w:rsidRDefault="00023B89" w:rsidP="00023B89">
            <w:pPr>
              <w:rPr>
                <w:rFonts w:ascii="Arial" w:eastAsia="Malgun Gothic" w:hAnsi="Arial" w:cs="Arial"/>
                <w:sz w:val="22"/>
                <w:szCs w:val="22"/>
                <w:lang w:eastAsia="ko-KR"/>
              </w:rPr>
            </w:pPr>
          </w:p>
        </w:tc>
        <w:tc>
          <w:tcPr>
            <w:tcW w:w="5950" w:type="dxa"/>
          </w:tcPr>
          <w:p w14:paraId="038C97DC" w14:textId="77777777" w:rsidR="00023B89" w:rsidRPr="00F60AD3" w:rsidRDefault="00023B89" w:rsidP="00023B89">
            <w:pPr>
              <w:rPr>
                <w:rFonts w:ascii="Arial" w:eastAsia="Malgun Gothic" w:hAnsi="Arial" w:cs="Arial"/>
                <w:sz w:val="22"/>
                <w:szCs w:val="22"/>
                <w:lang w:eastAsia="ko-KR"/>
              </w:rPr>
            </w:pPr>
          </w:p>
        </w:tc>
      </w:tr>
      <w:tr w:rsidR="00023B89" w:rsidRPr="004B538A" w14:paraId="46565A8B" w14:textId="77777777" w:rsidTr="002A6CBC">
        <w:tc>
          <w:tcPr>
            <w:tcW w:w="2122" w:type="dxa"/>
          </w:tcPr>
          <w:p w14:paraId="7D3B2805" w14:textId="77777777" w:rsidR="00023B89" w:rsidRPr="00F60AD3" w:rsidRDefault="00023B89" w:rsidP="00023B89">
            <w:pPr>
              <w:rPr>
                <w:rFonts w:ascii="Arial" w:eastAsia="Malgun Gothic" w:hAnsi="Arial" w:cs="Arial"/>
                <w:sz w:val="22"/>
                <w:szCs w:val="22"/>
                <w:lang w:eastAsia="ko-KR"/>
              </w:rPr>
            </w:pPr>
          </w:p>
        </w:tc>
        <w:tc>
          <w:tcPr>
            <w:tcW w:w="1559" w:type="dxa"/>
          </w:tcPr>
          <w:p w14:paraId="617B476B" w14:textId="77777777" w:rsidR="00023B89" w:rsidRPr="00F60AD3" w:rsidRDefault="00023B89" w:rsidP="00023B89">
            <w:pPr>
              <w:rPr>
                <w:rFonts w:ascii="Arial" w:eastAsia="Malgun Gothic" w:hAnsi="Arial" w:cs="Arial"/>
                <w:sz w:val="22"/>
                <w:szCs w:val="22"/>
                <w:lang w:eastAsia="ko-KR"/>
              </w:rPr>
            </w:pPr>
          </w:p>
        </w:tc>
        <w:tc>
          <w:tcPr>
            <w:tcW w:w="5950" w:type="dxa"/>
          </w:tcPr>
          <w:p w14:paraId="516FBA99" w14:textId="77777777" w:rsidR="00023B89" w:rsidRPr="00F60AD3" w:rsidRDefault="00023B89" w:rsidP="00023B89">
            <w:pPr>
              <w:rPr>
                <w:rFonts w:ascii="Arial" w:eastAsia="Malgun Gothic" w:hAnsi="Arial" w:cs="Arial"/>
                <w:sz w:val="22"/>
                <w:szCs w:val="22"/>
                <w:lang w:eastAsia="ko-KR"/>
              </w:rPr>
            </w:pPr>
          </w:p>
        </w:tc>
      </w:tr>
      <w:tr w:rsidR="00023B89" w:rsidRPr="004B538A" w14:paraId="31BA6268" w14:textId="77777777" w:rsidTr="002A6CBC">
        <w:tc>
          <w:tcPr>
            <w:tcW w:w="2122" w:type="dxa"/>
          </w:tcPr>
          <w:p w14:paraId="79DC73F7" w14:textId="77777777" w:rsidR="00023B89" w:rsidRPr="00F60AD3" w:rsidRDefault="00023B89" w:rsidP="00023B89">
            <w:pPr>
              <w:rPr>
                <w:rFonts w:ascii="Arial" w:eastAsia="Malgun Gothic" w:hAnsi="Arial" w:cs="Arial"/>
                <w:sz w:val="22"/>
                <w:szCs w:val="22"/>
                <w:lang w:eastAsia="ko-KR"/>
              </w:rPr>
            </w:pPr>
          </w:p>
        </w:tc>
        <w:tc>
          <w:tcPr>
            <w:tcW w:w="1559" w:type="dxa"/>
          </w:tcPr>
          <w:p w14:paraId="1959B309" w14:textId="77777777" w:rsidR="00023B89" w:rsidRPr="00F60AD3" w:rsidRDefault="00023B89" w:rsidP="00023B89">
            <w:pPr>
              <w:rPr>
                <w:rFonts w:ascii="Arial" w:eastAsia="Malgun Gothic" w:hAnsi="Arial" w:cs="Arial"/>
                <w:sz w:val="22"/>
                <w:szCs w:val="22"/>
                <w:lang w:eastAsia="ko-KR"/>
              </w:rPr>
            </w:pPr>
          </w:p>
        </w:tc>
        <w:tc>
          <w:tcPr>
            <w:tcW w:w="5950" w:type="dxa"/>
          </w:tcPr>
          <w:p w14:paraId="21360DC1" w14:textId="77777777" w:rsidR="00023B89" w:rsidRPr="00F60AD3" w:rsidRDefault="00023B89" w:rsidP="00023B89">
            <w:pPr>
              <w:rPr>
                <w:rFonts w:ascii="Arial" w:eastAsia="Malgun Gothic" w:hAnsi="Arial" w:cs="Arial"/>
                <w:sz w:val="22"/>
                <w:szCs w:val="22"/>
                <w:lang w:eastAsia="ko-KR"/>
              </w:rPr>
            </w:pPr>
          </w:p>
        </w:tc>
      </w:tr>
      <w:tr w:rsidR="00023B89" w:rsidRPr="004B538A" w14:paraId="1DC99864" w14:textId="77777777" w:rsidTr="002A6CBC">
        <w:tc>
          <w:tcPr>
            <w:tcW w:w="2122" w:type="dxa"/>
          </w:tcPr>
          <w:p w14:paraId="565DF996" w14:textId="77777777" w:rsidR="00023B89" w:rsidRPr="00F60AD3" w:rsidRDefault="00023B89" w:rsidP="00023B89">
            <w:pPr>
              <w:rPr>
                <w:rFonts w:ascii="Arial" w:eastAsia="Malgun Gothic" w:hAnsi="Arial" w:cs="Arial"/>
                <w:sz w:val="22"/>
                <w:szCs w:val="22"/>
                <w:lang w:eastAsia="ko-KR"/>
              </w:rPr>
            </w:pPr>
          </w:p>
        </w:tc>
        <w:tc>
          <w:tcPr>
            <w:tcW w:w="1559" w:type="dxa"/>
          </w:tcPr>
          <w:p w14:paraId="6E3CC61B" w14:textId="77777777" w:rsidR="00023B89" w:rsidRPr="00F60AD3" w:rsidRDefault="00023B89" w:rsidP="00023B89">
            <w:pPr>
              <w:rPr>
                <w:rFonts w:ascii="Arial" w:eastAsia="Malgun Gothic" w:hAnsi="Arial" w:cs="Arial"/>
                <w:sz w:val="22"/>
                <w:szCs w:val="22"/>
                <w:lang w:eastAsia="ko-KR"/>
              </w:rPr>
            </w:pPr>
          </w:p>
        </w:tc>
        <w:tc>
          <w:tcPr>
            <w:tcW w:w="5950" w:type="dxa"/>
          </w:tcPr>
          <w:p w14:paraId="2C88F91D" w14:textId="77777777" w:rsidR="00023B89" w:rsidRPr="00F60AD3" w:rsidRDefault="00023B89" w:rsidP="00023B89">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linking of PUCCH resource with two power control parameter sets is required in case of FR1 mTRP operation (i.e.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 xml:space="preserve">RAN1 agreements are clear enough to explain the required functionality but there are different approaches due to the example from RAN1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PUCCH-SpatialRelationInfo</w:t>
            </w:r>
            <w:r w:rsidRPr="00005084">
              <w:rPr>
                <w:rFonts w:ascii="Times" w:eastAsia="Batang" w:hAnsi="Times" w:cs="Times"/>
                <w:iCs/>
              </w:rPr>
              <w:t xml:space="preserve"> except for the </w:t>
            </w:r>
            <w:r w:rsidRPr="00005084">
              <w:rPr>
                <w:rFonts w:ascii="Times" w:eastAsia="Batang" w:hAnsi="Times" w:cs="Times"/>
                <w:i/>
              </w:rPr>
              <w:t>referenceSignal</w:t>
            </w:r>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w:t>
      </w:r>
      <w:r w:rsidRPr="00194756">
        <w:rPr>
          <w:rFonts w:eastAsia="Malgun Gothic"/>
          <w:sz w:val="22"/>
          <w:szCs w:val="22"/>
          <w:lang w:val="en-US" w:eastAsia="ko-KR"/>
        </w:rPr>
        <w:t>PUCCH spatial relation activation/deactivation MAC CE for mTRP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rsidRPr="00194756">
        <w:t xml:space="preserve"> </w:t>
      </w:r>
      <w:r w:rsidRPr="00194756">
        <w:rPr>
          <w:rFonts w:eastAsia="Malgun Gothic"/>
          <w:sz w:val="22"/>
          <w:szCs w:val="22"/>
          <w:lang w:val="en-US" w:eastAsia="ko-KR"/>
        </w:rPr>
        <w:t>: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handle the mandatory </w:t>
      </w:r>
      <w:r w:rsidRPr="006A72B2">
        <w:rPr>
          <w:rFonts w:eastAsia="Malgun Gothic"/>
          <w:iCs/>
          <w:sz w:val="22"/>
          <w:szCs w:val="22"/>
          <w:lang w:eastAsia="ko-KR"/>
        </w:rPr>
        <w:t xml:space="preserve">field i.e. </w:t>
      </w:r>
      <w:r w:rsidRPr="006A72B2">
        <w:rPr>
          <w:rFonts w:eastAsia="Malgun Gothic"/>
          <w:i/>
          <w:iCs/>
          <w:sz w:val="22"/>
          <w:szCs w:val="22"/>
          <w:lang w:eastAsia="ko-KR"/>
        </w:rPr>
        <w:t xml:space="preserve">referenceSignal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PUCCH-SpatialRelationInfo</w:t>
      </w:r>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FR1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lastRenderedPageBreak/>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C30A77" w:rsidRDefault="0044251B" w:rsidP="0044251B">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023B89" w:rsidRPr="004B538A" w14:paraId="23D69A60" w14:textId="77777777" w:rsidTr="002A6CBC">
        <w:tc>
          <w:tcPr>
            <w:tcW w:w="2122" w:type="dxa"/>
          </w:tcPr>
          <w:p w14:paraId="79842481" w14:textId="3E4164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D79501D" w14:textId="6DC91D5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2034E11" w14:textId="5777F65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023B89" w:rsidRPr="004B538A" w14:paraId="0AAFAD5D" w14:textId="77777777" w:rsidTr="002A6CBC">
        <w:tc>
          <w:tcPr>
            <w:tcW w:w="2122" w:type="dxa"/>
          </w:tcPr>
          <w:p w14:paraId="7AED1130" w14:textId="14D8F337"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3B9671B" w14:textId="3FACF8FF"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2AB55CA3" w14:textId="42555E72" w:rsidR="00023B89" w:rsidRPr="00F60AD3" w:rsidRDefault="006B010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023B89" w:rsidRPr="004B538A" w14:paraId="4BD02F15" w14:textId="77777777" w:rsidTr="002A6CBC">
        <w:tc>
          <w:tcPr>
            <w:tcW w:w="2122" w:type="dxa"/>
          </w:tcPr>
          <w:p w14:paraId="109A7B97" w14:textId="72ED2E6F" w:rsidR="00023B89" w:rsidRPr="00F60AD3" w:rsidRDefault="0096165E"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84092E" w14:textId="3D6FD17F" w:rsidR="00023B89" w:rsidRPr="00F60AD3" w:rsidRDefault="00023B89" w:rsidP="00023B89">
            <w:pPr>
              <w:rPr>
                <w:rFonts w:ascii="Arial" w:eastAsia="Malgun Gothic" w:hAnsi="Arial" w:cs="Arial"/>
                <w:sz w:val="22"/>
                <w:szCs w:val="22"/>
                <w:lang w:eastAsia="ko-KR"/>
              </w:rPr>
            </w:pPr>
          </w:p>
        </w:tc>
        <w:tc>
          <w:tcPr>
            <w:tcW w:w="5950" w:type="dxa"/>
          </w:tcPr>
          <w:p w14:paraId="1160DB77" w14:textId="67093837" w:rsidR="00023B89" w:rsidRPr="001E4ACB" w:rsidRDefault="001E4ACB" w:rsidP="00023B89">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w:t>
            </w:r>
            <w:r w:rsidR="00C30A77">
              <w:rPr>
                <w:rFonts w:ascii="Arial" w:eastAsia="Malgun Gothic" w:hAnsi="Arial" w:cs="Arial"/>
                <w:sz w:val="22"/>
                <w:szCs w:val="22"/>
                <w:lang w:eastAsia="ko-KR"/>
              </w:rPr>
              <w:t xml:space="preserve">are fine with both options, and slightly prefer to follow RAN1 suggestion. </w:t>
            </w:r>
          </w:p>
        </w:tc>
      </w:tr>
      <w:tr w:rsidR="00023B89" w:rsidRPr="004B538A" w14:paraId="1BE7F799" w14:textId="77777777" w:rsidTr="002A6CBC">
        <w:tc>
          <w:tcPr>
            <w:tcW w:w="2122" w:type="dxa"/>
          </w:tcPr>
          <w:p w14:paraId="0CAB2414" w14:textId="77777777" w:rsidR="00023B89" w:rsidRPr="00F60AD3" w:rsidRDefault="00023B89" w:rsidP="00023B89">
            <w:pPr>
              <w:rPr>
                <w:rFonts w:ascii="Arial" w:eastAsia="Malgun Gothic" w:hAnsi="Arial" w:cs="Arial"/>
                <w:sz w:val="22"/>
                <w:szCs w:val="22"/>
                <w:lang w:eastAsia="ko-KR"/>
              </w:rPr>
            </w:pPr>
          </w:p>
        </w:tc>
        <w:tc>
          <w:tcPr>
            <w:tcW w:w="1559" w:type="dxa"/>
          </w:tcPr>
          <w:p w14:paraId="1C93D8E0" w14:textId="77777777" w:rsidR="00023B89" w:rsidRPr="00F60AD3" w:rsidRDefault="00023B89" w:rsidP="00023B89">
            <w:pPr>
              <w:rPr>
                <w:rFonts w:ascii="Arial" w:eastAsia="Malgun Gothic" w:hAnsi="Arial" w:cs="Arial"/>
                <w:sz w:val="22"/>
                <w:szCs w:val="22"/>
                <w:lang w:eastAsia="ko-KR"/>
              </w:rPr>
            </w:pPr>
          </w:p>
        </w:tc>
        <w:tc>
          <w:tcPr>
            <w:tcW w:w="5950" w:type="dxa"/>
          </w:tcPr>
          <w:p w14:paraId="6EF3D965" w14:textId="77777777" w:rsidR="00023B89" w:rsidRPr="00F60AD3" w:rsidRDefault="00023B89" w:rsidP="00023B89">
            <w:pPr>
              <w:rPr>
                <w:rFonts w:ascii="Arial" w:eastAsia="Malgun Gothic" w:hAnsi="Arial" w:cs="Arial"/>
                <w:sz w:val="22"/>
                <w:szCs w:val="22"/>
                <w:lang w:eastAsia="ko-KR"/>
              </w:rPr>
            </w:pPr>
          </w:p>
        </w:tc>
      </w:tr>
      <w:tr w:rsidR="00023B89" w:rsidRPr="004B538A" w14:paraId="0D5BC663" w14:textId="77777777" w:rsidTr="002A6CBC">
        <w:tc>
          <w:tcPr>
            <w:tcW w:w="2122" w:type="dxa"/>
          </w:tcPr>
          <w:p w14:paraId="2D125E75" w14:textId="77777777" w:rsidR="00023B89" w:rsidRPr="00F60AD3" w:rsidRDefault="00023B89" w:rsidP="00023B89">
            <w:pPr>
              <w:rPr>
                <w:rFonts w:ascii="Arial" w:eastAsia="Malgun Gothic" w:hAnsi="Arial" w:cs="Arial"/>
                <w:sz w:val="22"/>
                <w:szCs w:val="22"/>
                <w:lang w:eastAsia="ko-KR"/>
              </w:rPr>
            </w:pPr>
          </w:p>
        </w:tc>
        <w:tc>
          <w:tcPr>
            <w:tcW w:w="1559" w:type="dxa"/>
          </w:tcPr>
          <w:p w14:paraId="34BE78FC" w14:textId="77777777" w:rsidR="00023B89" w:rsidRPr="00F60AD3" w:rsidRDefault="00023B89" w:rsidP="00023B89">
            <w:pPr>
              <w:rPr>
                <w:rFonts w:ascii="Arial" w:eastAsia="Malgun Gothic" w:hAnsi="Arial" w:cs="Arial"/>
                <w:sz w:val="22"/>
                <w:szCs w:val="22"/>
                <w:lang w:eastAsia="ko-KR"/>
              </w:rPr>
            </w:pPr>
          </w:p>
        </w:tc>
        <w:tc>
          <w:tcPr>
            <w:tcW w:w="5950" w:type="dxa"/>
          </w:tcPr>
          <w:p w14:paraId="0A342428" w14:textId="77777777" w:rsidR="00023B89" w:rsidRPr="00F60AD3" w:rsidRDefault="00023B89" w:rsidP="00023B89">
            <w:pPr>
              <w:rPr>
                <w:rFonts w:ascii="Arial" w:eastAsia="Malgun Gothic" w:hAnsi="Arial" w:cs="Arial"/>
                <w:sz w:val="22"/>
                <w:szCs w:val="22"/>
                <w:lang w:eastAsia="ko-KR"/>
              </w:rPr>
            </w:pPr>
          </w:p>
        </w:tc>
      </w:tr>
      <w:tr w:rsidR="00023B89" w:rsidRPr="004B538A" w14:paraId="074FF92E" w14:textId="77777777" w:rsidTr="002A6CBC">
        <w:tc>
          <w:tcPr>
            <w:tcW w:w="2122" w:type="dxa"/>
          </w:tcPr>
          <w:p w14:paraId="14D66BC1" w14:textId="77777777" w:rsidR="00023B89" w:rsidRPr="00F60AD3" w:rsidRDefault="00023B89" w:rsidP="00023B89">
            <w:pPr>
              <w:rPr>
                <w:rFonts w:ascii="Arial" w:eastAsia="Malgun Gothic" w:hAnsi="Arial" w:cs="Arial"/>
                <w:sz w:val="22"/>
                <w:szCs w:val="22"/>
                <w:lang w:eastAsia="ko-KR"/>
              </w:rPr>
            </w:pPr>
          </w:p>
        </w:tc>
        <w:tc>
          <w:tcPr>
            <w:tcW w:w="1559" w:type="dxa"/>
          </w:tcPr>
          <w:p w14:paraId="00F08FE7" w14:textId="77777777" w:rsidR="00023B89" w:rsidRPr="00F60AD3" w:rsidRDefault="00023B89" w:rsidP="00023B89">
            <w:pPr>
              <w:rPr>
                <w:rFonts w:ascii="Arial" w:eastAsia="Malgun Gothic" w:hAnsi="Arial" w:cs="Arial"/>
                <w:sz w:val="22"/>
                <w:szCs w:val="22"/>
                <w:lang w:eastAsia="ko-KR"/>
              </w:rPr>
            </w:pPr>
          </w:p>
        </w:tc>
        <w:tc>
          <w:tcPr>
            <w:tcW w:w="5950" w:type="dxa"/>
          </w:tcPr>
          <w:p w14:paraId="27CD3AA8" w14:textId="77777777" w:rsidR="00023B89" w:rsidRPr="00F60AD3" w:rsidRDefault="00023B89" w:rsidP="00023B89">
            <w:pPr>
              <w:rPr>
                <w:rFonts w:ascii="Arial" w:eastAsia="Malgun Gothic" w:hAnsi="Arial" w:cs="Arial"/>
                <w:sz w:val="22"/>
                <w:szCs w:val="22"/>
                <w:lang w:eastAsia="ko-KR"/>
              </w:rPr>
            </w:pPr>
          </w:p>
        </w:tc>
      </w:tr>
      <w:tr w:rsidR="00023B89" w:rsidRPr="004B538A" w14:paraId="0C988FE9" w14:textId="77777777" w:rsidTr="002A6CBC">
        <w:tc>
          <w:tcPr>
            <w:tcW w:w="2122" w:type="dxa"/>
          </w:tcPr>
          <w:p w14:paraId="221716E4" w14:textId="77777777" w:rsidR="00023B89" w:rsidRPr="00F60AD3" w:rsidRDefault="00023B89" w:rsidP="00023B89">
            <w:pPr>
              <w:rPr>
                <w:rFonts w:ascii="Arial" w:eastAsia="Malgun Gothic" w:hAnsi="Arial" w:cs="Arial"/>
                <w:sz w:val="22"/>
                <w:szCs w:val="22"/>
                <w:lang w:eastAsia="ko-KR"/>
              </w:rPr>
            </w:pPr>
          </w:p>
        </w:tc>
        <w:tc>
          <w:tcPr>
            <w:tcW w:w="1559" w:type="dxa"/>
          </w:tcPr>
          <w:p w14:paraId="6AD5FB5C" w14:textId="77777777" w:rsidR="00023B89" w:rsidRPr="00F60AD3" w:rsidRDefault="00023B89" w:rsidP="00023B89">
            <w:pPr>
              <w:rPr>
                <w:rFonts w:ascii="Arial" w:eastAsia="Malgun Gothic" w:hAnsi="Arial" w:cs="Arial"/>
                <w:sz w:val="22"/>
                <w:szCs w:val="22"/>
                <w:lang w:eastAsia="ko-KR"/>
              </w:rPr>
            </w:pPr>
          </w:p>
        </w:tc>
        <w:tc>
          <w:tcPr>
            <w:tcW w:w="5950" w:type="dxa"/>
          </w:tcPr>
          <w:p w14:paraId="2E18E867" w14:textId="77777777" w:rsidR="00023B89" w:rsidRPr="00F60AD3" w:rsidRDefault="00023B89" w:rsidP="00023B89">
            <w:pPr>
              <w:rPr>
                <w:rFonts w:ascii="Arial" w:eastAsia="Malgun Gothic" w:hAnsi="Arial" w:cs="Arial"/>
                <w:sz w:val="22"/>
                <w:szCs w:val="22"/>
                <w:lang w:eastAsia="ko-KR"/>
              </w:rPr>
            </w:pPr>
          </w:p>
        </w:tc>
      </w:tr>
      <w:tr w:rsidR="00023B89" w:rsidRPr="004B538A" w14:paraId="4D454EF0" w14:textId="77777777" w:rsidTr="002A6CBC">
        <w:tc>
          <w:tcPr>
            <w:tcW w:w="2122" w:type="dxa"/>
          </w:tcPr>
          <w:p w14:paraId="53D5A4FA" w14:textId="77777777" w:rsidR="00023B89" w:rsidRPr="00F60AD3" w:rsidRDefault="00023B89" w:rsidP="00023B89">
            <w:pPr>
              <w:rPr>
                <w:rFonts w:ascii="Arial" w:eastAsia="Malgun Gothic" w:hAnsi="Arial" w:cs="Arial"/>
                <w:sz w:val="22"/>
                <w:szCs w:val="22"/>
                <w:lang w:eastAsia="ko-KR"/>
              </w:rPr>
            </w:pPr>
          </w:p>
        </w:tc>
        <w:tc>
          <w:tcPr>
            <w:tcW w:w="1559" w:type="dxa"/>
          </w:tcPr>
          <w:p w14:paraId="4626E1AA" w14:textId="77777777" w:rsidR="00023B89" w:rsidRPr="00F60AD3" w:rsidRDefault="00023B89" w:rsidP="00023B89">
            <w:pPr>
              <w:rPr>
                <w:rFonts w:ascii="Arial" w:eastAsia="Malgun Gothic" w:hAnsi="Arial" w:cs="Arial"/>
                <w:sz w:val="22"/>
                <w:szCs w:val="22"/>
                <w:lang w:eastAsia="ko-KR"/>
              </w:rPr>
            </w:pPr>
          </w:p>
        </w:tc>
        <w:tc>
          <w:tcPr>
            <w:tcW w:w="5950" w:type="dxa"/>
          </w:tcPr>
          <w:p w14:paraId="5CABFE3D" w14:textId="77777777" w:rsidR="00023B89" w:rsidRPr="00F60AD3" w:rsidRDefault="00023B89" w:rsidP="00023B89">
            <w:pPr>
              <w:rPr>
                <w:rFonts w:ascii="Arial" w:eastAsia="Malgun Gothic" w:hAnsi="Arial" w:cs="Arial"/>
                <w:sz w:val="22"/>
                <w:szCs w:val="22"/>
                <w:lang w:eastAsia="ko-KR"/>
              </w:rPr>
            </w:pPr>
          </w:p>
        </w:tc>
      </w:tr>
      <w:tr w:rsidR="00023B89" w:rsidRPr="004B538A" w14:paraId="5BFA8671" w14:textId="77777777" w:rsidTr="002A6CBC">
        <w:tc>
          <w:tcPr>
            <w:tcW w:w="2122" w:type="dxa"/>
          </w:tcPr>
          <w:p w14:paraId="76F232CA" w14:textId="77777777" w:rsidR="00023B89" w:rsidRPr="00F60AD3" w:rsidRDefault="00023B89" w:rsidP="00023B89">
            <w:pPr>
              <w:rPr>
                <w:rFonts w:ascii="Arial" w:eastAsia="Malgun Gothic" w:hAnsi="Arial" w:cs="Arial"/>
                <w:sz w:val="22"/>
                <w:szCs w:val="22"/>
                <w:lang w:eastAsia="ko-KR"/>
              </w:rPr>
            </w:pPr>
          </w:p>
        </w:tc>
        <w:tc>
          <w:tcPr>
            <w:tcW w:w="1559" w:type="dxa"/>
          </w:tcPr>
          <w:p w14:paraId="449354E9" w14:textId="77777777" w:rsidR="00023B89" w:rsidRPr="00F60AD3" w:rsidRDefault="00023B89" w:rsidP="00023B89">
            <w:pPr>
              <w:rPr>
                <w:rFonts w:ascii="Arial" w:eastAsia="Malgun Gothic" w:hAnsi="Arial" w:cs="Arial"/>
                <w:sz w:val="22"/>
                <w:szCs w:val="22"/>
                <w:lang w:eastAsia="ko-KR"/>
              </w:rPr>
            </w:pPr>
          </w:p>
        </w:tc>
        <w:tc>
          <w:tcPr>
            <w:tcW w:w="5950" w:type="dxa"/>
          </w:tcPr>
          <w:p w14:paraId="632D4D47" w14:textId="77777777" w:rsidR="00023B89" w:rsidRPr="00F60AD3" w:rsidRDefault="00023B89" w:rsidP="00023B89">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lastRenderedPageBreak/>
        <w:t xml:space="preserve">In Rel-17, RAN1 has introduced PUSCH repetition for mTRP,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mTRP.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r w:rsidRPr="00001192">
        <w:rPr>
          <w:rFonts w:ascii="Times New Roman" w:eastAsia="Gulim" w:hAnsi="Times New Roman"/>
          <w:iCs/>
          <w:sz w:val="22"/>
          <w:szCs w:val="22"/>
          <w:lang w:val="en-US" w:eastAsia="ko-KR"/>
        </w:rPr>
        <w:t>mTRP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mTRP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r w:rsidRPr="00F369A6">
        <w:rPr>
          <w:rFonts w:ascii="Times New Roman" w:hAnsi="Times New Roman"/>
        </w:rPr>
        <w:t>so that the MAC CE can indicate which TRP the PUSCH pathloss reference RS update can apply for</w:t>
      </w:r>
      <w:r>
        <w:rPr>
          <w:rFonts w:ascii="Times New Roman" w:hAnsi="Times New Roman"/>
        </w:rPr>
        <w:t>.</w:t>
      </w:r>
    </w:p>
    <w:p w14:paraId="2194F81E" w14:textId="5F5670BA" w:rsidR="00905CBB" w:rsidRPr="00F369A6" w:rsidRDefault="00D30702" w:rsidP="00905CBB">
      <w:pPr>
        <w:pStyle w:val="ListParagraph"/>
        <w:ind w:left="760"/>
        <w:jc w:val="center"/>
        <w:rPr>
          <w:rFonts w:ascii="Times New Roman" w:hAnsi="Times New Roman"/>
          <w:iCs/>
          <w:lang w:val="x-none" w:eastAsia="ko-KR"/>
        </w:rPr>
      </w:pPr>
      <w:r w:rsidRPr="007B2F77">
        <w:rPr>
          <w:noProof/>
        </w:rPr>
        <w:object w:dxaOrig="5700" w:dyaOrig="3285" w14:anchorId="1C9D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6pt;height:142.2pt;mso-width-percent:0;mso-height-percent:0;mso-width-percent:0;mso-height-percent:0" o:ole="">
            <v:imagedata r:id="rId14" o:title=""/>
          </v:shape>
          <o:OLEObject Type="Embed" ProgID="Visio.Drawing.15" ShapeID="_x0000_i1025" DrawAspect="Content" ObjectID="_1704474080"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indicate or differentiate the TRP for mTRP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D30702" w:rsidP="00905CBB">
      <w:pPr>
        <w:pStyle w:val="ListParagraph"/>
        <w:ind w:left="760"/>
        <w:jc w:val="center"/>
        <w:rPr>
          <w:rFonts w:ascii="Times New Roman" w:hAnsi="Times New Roman"/>
          <w:iCs/>
          <w:lang w:val="x-none" w:eastAsia="ko-KR"/>
        </w:rPr>
      </w:pPr>
      <w:r>
        <w:rPr>
          <w:noProof/>
        </w:rPr>
        <w:object w:dxaOrig="5724" w:dyaOrig="5580" w14:anchorId="17DA60DC">
          <v:shape id="_x0000_i1026" type="#_x0000_t75" alt="" style="width:228.6pt;height:222pt;mso-width-percent:0;mso-height-percent:0;mso-width-percent:0;mso-height-percent:0" o:ole="">
            <v:imagedata r:id="rId16" o:title=""/>
          </v:shape>
          <o:OLEObject Type="Embed" ProgID="Visio.Drawing.15" ShapeID="_x0000_i1026" DrawAspect="Content" ObjectID="_1704474081"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lastRenderedPageBreak/>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023B89" w:rsidRPr="004B538A" w14:paraId="0AB1E17F" w14:textId="77777777" w:rsidTr="002A6CBC">
        <w:tc>
          <w:tcPr>
            <w:tcW w:w="2122" w:type="dxa"/>
          </w:tcPr>
          <w:p w14:paraId="37E28FEF" w14:textId="5A3F438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9B89EF1" w14:textId="480E538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AB6323C" w14:textId="68A758CD"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023B89" w:rsidRPr="004B538A" w14:paraId="2CA75079" w14:textId="77777777" w:rsidTr="002A6CBC">
        <w:tc>
          <w:tcPr>
            <w:tcW w:w="2122" w:type="dxa"/>
          </w:tcPr>
          <w:p w14:paraId="6524735E" w14:textId="1134F949"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26AB9C3" w14:textId="28D92AD7"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136534CD" w14:textId="4608A257" w:rsidR="00023B89" w:rsidRPr="00F60AD3" w:rsidRDefault="000C3EE3" w:rsidP="00023B89">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023B89" w:rsidRPr="004B538A" w14:paraId="545D3CAB" w14:textId="77777777" w:rsidTr="002A6CBC">
        <w:tc>
          <w:tcPr>
            <w:tcW w:w="2122" w:type="dxa"/>
          </w:tcPr>
          <w:p w14:paraId="29C70E0C" w14:textId="41BB103C"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4729EE7" w14:textId="071F8C03"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C46D4C4" w14:textId="65E00756" w:rsidR="00023B89" w:rsidRPr="00F60AD3" w:rsidRDefault="00BA5127"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023B89" w:rsidRPr="004B538A" w14:paraId="11BE5CD6" w14:textId="77777777" w:rsidTr="002A6CBC">
        <w:tc>
          <w:tcPr>
            <w:tcW w:w="2122" w:type="dxa"/>
          </w:tcPr>
          <w:p w14:paraId="17ED4151" w14:textId="77777777" w:rsidR="00023B89" w:rsidRPr="00F60AD3" w:rsidRDefault="00023B89" w:rsidP="00023B89">
            <w:pPr>
              <w:rPr>
                <w:rFonts w:ascii="Arial" w:eastAsia="Malgun Gothic" w:hAnsi="Arial" w:cs="Arial"/>
                <w:sz w:val="22"/>
                <w:szCs w:val="22"/>
                <w:lang w:eastAsia="ko-KR"/>
              </w:rPr>
            </w:pPr>
          </w:p>
        </w:tc>
        <w:tc>
          <w:tcPr>
            <w:tcW w:w="1559" w:type="dxa"/>
          </w:tcPr>
          <w:p w14:paraId="03EF8810" w14:textId="77777777" w:rsidR="00023B89" w:rsidRPr="00F60AD3" w:rsidRDefault="00023B89" w:rsidP="00023B89">
            <w:pPr>
              <w:rPr>
                <w:rFonts w:ascii="Arial" w:eastAsia="Malgun Gothic" w:hAnsi="Arial" w:cs="Arial"/>
                <w:sz w:val="22"/>
                <w:szCs w:val="22"/>
                <w:lang w:eastAsia="ko-KR"/>
              </w:rPr>
            </w:pPr>
          </w:p>
        </w:tc>
        <w:tc>
          <w:tcPr>
            <w:tcW w:w="5950" w:type="dxa"/>
          </w:tcPr>
          <w:p w14:paraId="174373CE" w14:textId="77777777" w:rsidR="00023B89" w:rsidRPr="00F60AD3" w:rsidRDefault="00023B89" w:rsidP="00023B89">
            <w:pPr>
              <w:rPr>
                <w:rFonts w:ascii="Arial" w:eastAsia="Malgun Gothic" w:hAnsi="Arial" w:cs="Arial"/>
                <w:sz w:val="22"/>
                <w:szCs w:val="22"/>
                <w:lang w:eastAsia="ko-KR"/>
              </w:rPr>
            </w:pPr>
          </w:p>
        </w:tc>
      </w:tr>
      <w:tr w:rsidR="00023B89" w:rsidRPr="004B538A" w14:paraId="3C31F35B" w14:textId="77777777" w:rsidTr="002A6CBC">
        <w:tc>
          <w:tcPr>
            <w:tcW w:w="2122" w:type="dxa"/>
          </w:tcPr>
          <w:p w14:paraId="4EFC3DA8" w14:textId="77777777" w:rsidR="00023B89" w:rsidRPr="00F60AD3" w:rsidRDefault="00023B89" w:rsidP="00023B89">
            <w:pPr>
              <w:rPr>
                <w:rFonts w:ascii="Arial" w:eastAsia="Malgun Gothic" w:hAnsi="Arial" w:cs="Arial"/>
                <w:sz w:val="22"/>
                <w:szCs w:val="22"/>
                <w:lang w:eastAsia="ko-KR"/>
              </w:rPr>
            </w:pPr>
          </w:p>
        </w:tc>
        <w:tc>
          <w:tcPr>
            <w:tcW w:w="1559" w:type="dxa"/>
          </w:tcPr>
          <w:p w14:paraId="3DD62D8C" w14:textId="77777777" w:rsidR="00023B89" w:rsidRPr="00F60AD3" w:rsidRDefault="00023B89" w:rsidP="00023B89">
            <w:pPr>
              <w:rPr>
                <w:rFonts w:ascii="Arial" w:eastAsia="Malgun Gothic" w:hAnsi="Arial" w:cs="Arial"/>
                <w:sz w:val="22"/>
                <w:szCs w:val="22"/>
                <w:lang w:eastAsia="ko-KR"/>
              </w:rPr>
            </w:pPr>
          </w:p>
        </w:tc>
        <w:tc>
          <w:tcPr>
            <w:tcW w:w="5950" w:type="dxa"/>
          </w:tcPr>
          <w:p w14:paraId="5C9E33B1" w14:textId="77777777" w:rsidR="00023B89" w:rsidRPr="00F60AD3" w:rsidRDefault="00023B89" w:rsidP="00023B89">
            <w:pPr>
              <w:rPr>
                <w:rFonts w:ascii="Arial" w:eastAsia="Malgun Gothic" w:hAnsi="Arial" w:cs="Arial"/>
                <w:sz w:val="22"/>
                <w:szCs w:val="22"/>
                <w:lang w:eastAsia="ko-KR"/>
              </w:rPr>
            </w:pPr>
          </w:p>
        </w:tc>
      </w:tr>
      <w:tr w:rsidR="00023B89" w:rsidRPr="004B538A" w14:paraId="67FAA03C" w14:textId="77777777" w:rsidTr="002A6CBC">
        <w:tc>
          <w:tcPr>
            <w:tcW w:w="2122" w:type="dxa"/>
          </w:tcPr>
          <w:p w14:paraId="6351ACAB" w14:textId="77777777" w:rsidR="00023B89" w:rsidRPr="00F60AD3" w:rsidRDefault="00023B89" w:rsidP="00023B89">
            <w:pPr>
              <w:rPr>
                <w:rFonts w:ascii="Arial" w:eastAsia="Malgun Gothic" w:hAnsi="Arial" w:cs="Arial"/>
                <w:sz w:val="22"/>
                <w:szCs w:val="22"/>
                <w:lang w:eastAsia="ko-KR"/>
              </w:rPr>
            </w:pPr>
          </w:p>
        </w:tc>
        <w:tc>
          <w:tcPr>
            <w:tcW w:w="1559" w:type="dxa"/>
          </w:tcPr>
          <w:p w14:paraId="4F5A0851" w14:textId="77777777" w:rsidR="00023B89" w:rsidRPr="00F60AD3" w:rsidRDefault="00023B89" w:rsidP="00023B89">
            <w:pPr>
              <w:rPr>
                <w:rFonts w:ascii="Arial" w:eastAsia="Malgun Gothic" w:hAnsi="Arial" w:cs="Arial"/>
                <w:sz w:val="22"/>
                <w:szCs w:val="22"/>
                <w:lang w:eastAsia="ko-KR"/>
              </w:rPr>
            </w:pPr>
          </w:p>
        </w:tc>
        <w:tc>
          <w:tcPr>
            <w:tcW w:w="5950" w:type="dxa"/>
          </w:tcPr>
          <w:p w14:paraId="4BFDF05B" w14:textId="77777777" w:rsidR="00023B89" w:rsidRPr="00F60AD3" w:rsidRDefault="00023B89" w:rsidP="00023B89">
            <w:pPr>
              <w:rPr>
                <w:rFonts w:ascii="Arial" w:eastAsia="Malgun Gothic" w:hAnsi="Arial" w:cs="Arial"/>
                <w:sz w:val="22"/>
                <w:szCs w:val="22"/>
                <w:lang w:eastAsia="ko-KR"/>
              </w:rPr>
            </w:pPr>
          </w:p>
        </w:tc>
      </w:tr>
      <w:tr w:rsidR="00023B89" w:rsidRPr="004B538A" w14:paraId="1F1DD31D" w14:textId="77777777" w:rsidTr="002A6CBC">
        <w:tc>
          <w:tcPr>
            <w:tcW w:w="2122" w:type="dxa"/>
          </w:tcPr>
          <w:p w14:paraId="14E1FB16" w14:textId="77777777" w:rsidR="00023B89" w:rsidRPr="00F60AD3" w:rsidRDefault="00023B89" w:rsidP="00023B89">
            <w:pPr>
              <w:rPr>
                <w:rFonts w:ascii="Arial" w:eastAsia="Malgun Gothic" w:hAnsi="Arial" w:cs="Arial"/>
                <w:sz w:val="22"/>
                <w:szCs w:val="22"/>
                <w:lang w:eastAsia="ko-KR"/>
              </w:rPr>
            </w:pPr>
          </w:p>
        </w:tc>
        <w:tc>
          <w:tcPr>
            <w:tcW w:w="1559" w:type="dxa"/>
          </w:tcPr>
          <w:p w14:paraId="3C6A33F0" w14:textId="77777777" w:rsidR="00023B89" w:rsidRPr="00F60AD3" w:rsidRDefault="00023B89" w:rsidP="00023B89">
            <w:pPr>
              <w:rPr>
                <w:rFonts w:ascii="Arial" w:eastAsia="Malgun Gothic" w:hAnsi="Arial" w:cs="Arial"/>
                <w:sz w:val="22"/>
                <w:szCs w:val="22"/>
                <w:lang w:eastAsia="ko-KR"/>
              </w:rPr>
            </w:pPr>
          </w:p>
        </w:tc>
        <w:tc>
          <w:tcPr>
            <w:tcW w:w="5950" w:type="dxa"/>
          </w:tcPr>
          <w:p w14:paraId="515759D3" w14:textId="77777777" w:rsidR="00023B89" w:rsidRPr="00F60AD3" w:rsidRDefault="00023B89" w:rsidP="00023B89">
            <w:pPr>
              <w:rPr>
                <w:rFonts w:ascii="Arial" w:eastAsia="Malgun Gothic" w:hAnsi="Arial" w:cs="Arial"/>
                <w:sz w:val="22"/>
                <w:szCs w:val="22"/>
                <w:lang w:eastAsia="ko-KR"/>
              </w:rPr>
            </w:pPr>
          </w:p>
        </w:tc>
      </w:tr>
      <w:tr w:rsidR="00023B89" w:rsidRPr="004B538A" w14:paraId="3535DD3E" w14:textId="77777777" w:rsidTr="002A6CBC">
        <w:tc>
          <w:tcPr>
            <w:tcW w:w="2122" w:type="dxa"/>
          </w:tcPr>
          <w:p w14:paraId="5638C2BF" w14:textId="77777777" w:rsidR="00023B89" w:rsidRPr="00F60AD3" w:rsidRDefault="00023B89" w:rsidP="00023B89">
            <w:pPr>
              <w:rPr>
                <w:rFonts w:ascii="Arial" w:eastAsia="Malgun Gothic" w:hAnsi="Arial" w:cs="Arial"/>
                <w:sz w:val="22"/>
                <w:szCs w:val="22"/>
                <w:lang w:eastAsia="ko-KR"/>
              </w:rPr>
            </w:pPr>
          </w:p>
        </w:tc>
        <w:tc>
          <w:tcPr>
            <w:tcW w:w="1559" w:type="dxa"/>
          </w:tcPr>
          <w:p w14:paraId="5A93F09A" w14:textId="77777777" w:rsidR="00023B89" w:rsidRPr="00F60AD3" w:rsidRDefault="00023B89" w:rsidP="00023B89">
            <w:pPr>
              <w:rPr>
                <w:rFonts w:ascii="Arial" w:eastAsia="Malgun Gothic" w:hAnsi="Arial" w:cs="Arial"/>
                <w:sz w:val="22"/>
                <w:szCs w:val="22"/>
                <w:lang w:eastAsia="ko-KR"/>
              </w:rPr>
            </w:pPr>
          </w:p>
        </w:tc>
        <w:tc>
          <w:tcPr>
            <w:tcW w:w="5950" w:type="dxa"/>
          </w:tcPr>
          <w:p w14:paraId="78822E44" w14:textId="77777777" w:rsidR="00023B89" w:rsidRPr="00F60AD3" w:rsidRDefault="00023B89" w:rsidP="00023B89">
            <w:pPr>
              <w:rPr>
                <w:rFonts w:ascii="Arial" w:eastAsia="Malgun Gothic" w:hAnsi="Arial" w:cs="Arial"/>
                <w:sz w:val="22"/>
                <w:szCs w:val="22"/>
                <w:lang w:eastAsia="ko-KR"/>
              </w:rPr>
            </w:pPr>
          </w:p>
        </w:tc>
      </w:tr>
      <w:tr w:rsidR="00023B89" w:rsidRPr="004B538A" w14:paraId="01CF03A8" w14:textId="77777777" w:rsidTr="002A6CBC">
        <w:tc>
          <w:tcPr>
            <w:tcW w:w="2122" w:type="dxa"/>
          </w:tcPr>
          <w:p w14:paraId="6E7554C9" w14:textId="77777777" w:rsidR="00023B89" w:rsidRPr="00F60AD3" w:rsidRDefault="00023B89" w:rsidP="00023B89">
            <w:pPr>
              <w:rPr>
                <w:rFonts w:ascii="Arial" w:eastAsia="Malgun Gothic" w:hAnsi="Arial" w:cs="Arial"/>
                <w:sz w:val="22"/>
                <w:szCs w:val="22"/>
                <w:lang w:eastAsia="ko-KR"/>
              </w:rPr>
            </w:pPr>
          </w:p>
        </w:tc>
        <w:tc>
          <w:tcPr>
            <w:tcW w:w="1559" w:type="dxa"/>
          </w:tcPr>
          <w:p w14:paraId="264284E1" w14:textId="77777777" w:rsidR="00023B89" w:rsidRPr="00F60AD3" w:rsidRDefault="00023B89" w:rsidP="00023B89">
            <w:pPr>
              <w:rPr>
                <w:rFonts w:ascii="Arial" w:eastAsia="Malgun Gothic" w:hAnsi="Arial" w:cs="Arial"/>
                <w:sz w:val="22"/>
                <w:szCs w:val="22"/>
                <w:lang w:eastAsia="ko-KR"/>
              </w:rPr>
            </w:pPr>
          </w:p>
        </w:tc>
        <w:tc>
          <w:tcPr>
            <w:tcW w:w="5950" w:type="dxa"/>
          </w:tcPr>
          <w:p w14:paraId="60F067E7" w14:textId="77777777" w:rsidR="00023B89" w:rsidRPr="00F60AD3" w:rsidRDefault="00023B89" w:rsidP="00023B89">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Heading2"/>
        <w:numPr>
          <w:ilvl w:val="1"/>
          <w:numId w:val="9"/>
        </w:numPr>
      </w:pPr>
      <w:r>
        <w:lastRenderedPageBreak/>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bidi="hi-IN"/>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845C59" w:rsidRDefault="00845C59"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845C59" w:rsidRDefault="00845C59"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845C59" w:rsidRDefault="00845C59" w:rsidP="00C510BB">
                            <w:pPr>
                              <w:snapToGrid w:val="0"/>
                              <w:spacing w:after="0"/>
                              <w:ind w:left="720"/>
                              <w:jc w:val="both"/>
                              <w:rPr>
                                <w:rFonts w:ascii="Times" w:eastAsia="Calibri" w:hAnsi="Times" w:cs="Times"/>
                              </w:rPr>
                            </w:pPr>
                          </w:p>
                          <w:p w14:paraId="537D97EA" w14:textId="77777777" w:rsidR="00845C59" w:rsidRPr="006572D5" w:rsidRDefault="00845C59"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845C59" w:rsidRDefault="00845C59"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845C59" w:rsidRPr="006572D5" w:rsidRDefault="00845C59"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845C59" w:rsidRPr="006572D5" w:rsidRDefault="00845C59"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845C59" w:rsidRPr="006572D5" w:rsidRDefault="00845C59"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845C59" w:rsidRDefault="00845C59"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845C59" w:rsidRPr="006572D5" w:rsidRDefault="00845C59" w:rsidP="00C510BB">
                            <w:pPr>
                              <w:snapToGrid w:val="0"/>
                              <w:spacing w:after="0"/>
                              <w:ind w:left="1440"/>
                              <w:jc w:val="both"/>
                            </w:pPr>
                          </w:p>
                          <w:p w14:paraId="51A08665" w14:textId="77777777" w:rsidR="00845C59" w:rsidRDefault="00845C59"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845C59" w:rsidRPr="006572D5" w:rsidRDefault="00845C59" w:rsidP="00C510BB">
                            <w:pPr>
                              <w:snapToGrid w:val="0"/>
                              <w:spacing w:after="0"/>
                              <w:ind w:left="720"/>
                              <w:jc w:val="both"/>
                            </w:pPr>
                          </w:p>
                          <w:p w14:paraId="2E6EC34E" w14:textId="77777777" w:rsidR="00845C59" w:rsidRPr="006572D5" w:rsidRDefault="00845C59"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845C59" w:rsidRDefault="00845C59" w:rsidP="00C510BB">
                            <w:pPr>
                              <w:spacing w:after="0"/>
                              <w:ind w:left="720"/>
                              <w:rPr>
                                <w:rFonts w:eastAsia="DengXian" w:cs="Times"/>
                                <w:bCs/>
                                <w:iCs/>
                                <w:kern w:val="32"/>
                              </w:rPr>
                            </w:pPr>
                          </w:p>
                          <w:p w14:paraId="4E4859F4" w14:textId="77777777" w:rsidR="00845C59" w:rsidRPr="00E1431F" w:rsidRDefault="00845C59"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845C59" w:rsidRDefault="00845C59"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845C59" w:rsidRDefault="00845C59"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845C59" w:rsidRDefault="00845C59" w:rsidP="00C510BB">
                      <w:pPr>
                        <w:snapToGrid w:val="0"/>
                        <w:spacing w:after="0"/>
                        <w:ind w:left="720"/>
                        <w:jc w:val="both"/>
                        <w:rPr>
                          <w:rFonts w:ascii="Times" w:eastAsia="Calibri" w:hAnsi="Times" w:cs="Times"/>
                        </w:rPr>
                      </w:pPr>
                    </w:p>
                    <w:p w14:paraId="537D97EA" w14:textId="77777777" w:rsidR="00845C59" w:rsidRPr="006572D5" w:rsidRDefault="00845C59"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845C59" w:rsidRDefault="00845C59"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845C59" w:rsidRPr="006572D5" w:rsidRDefault="00845C59"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845C59" w:rsidRPr="006572D5" w:rsidRDefault="00845C59"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845C59" w:rsidRPr="006572D5" w:rsidRDefault="00845C59"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845C59" w:rsidRDefault="00845C59"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845C59" w:rsidRPr="006572D5" w:rsidRDefault="00845C59" w:rsidP="00C510BB">
                      <w:pPr>
                        <w:snapToGrid w:val="0"/>
                        <w:spacing w:after="0"/>
                        <w:ind w:left="1440"/>
                        <w:jc w:val="both"/>
                      </w:pPr>
                    </w:p>
                    <w:p w14:paraId="51A08665" w14:textId="77777777" w:rsidR="00845C59" w:rsidRDefault="00845C59"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845C59" w:rsidRPr="006572D5" w:rsidRDefault="00845C59" w:rsidP="00C510BB">
                      <w:pPr>
                        <w:snapToGrid w:val="0"/>
                        <w:spacing w:after="0"/>
                        <w:ind w:left="720"/>
                        <w:jc w:val="both"/>
                      </w:pPr>
                    </w:p>
                    <w:p w14:paraId="2E6EC34E" w14:textId="77777777" w:rsidR="00845C59" w:rsidRPr="006572D5" w:rsidRDefault="00845C59"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845C59" w:rsidRDefault="00845C59" w:rsidP="00C510BB">
                      <w:pPr>
                        <w:spacing w:after="0"/>
                        <w:ind w:left="720"/>
                        <w:rPr>
                          <w:rFonts w:eastAsia="DengXian" w:cs="Times"/>
                          <w:bCs/>
                          <w:iCs/>
                          <w:kern w:val="32"/>
                        </w:rPr>
                      </w:pPr>
                    </w:p>
                    <w:p w14:paraId="4E4859F4" w14:textId="77777777" w:rsidR="00845C59" w:rsidRPr="00E1431F" w:rsidRDefault="00845C59"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r w:rsidRPr="00534867">
        <w:rPr>
          <w:sz w:val="22"/>
          <w:szCs w:val="22"/>
        </w:rPr>
        <w:t>gNB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lastRenderedPageBreak/>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023B89" w:rsidRPr="004B538A" w14:paraId="0DB75BB9" w14:textId="77777777" w:rsidTr="002A6CBC">
        <w:tc>
          <w:tcPr>
            <w:tcW w:w="2122" w:type="dxa"/>
          </w:tcPr>
          <w:p w14:paraId="1CBD62FE" w14:textId="2671E3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8B7DE5" w14:textId="7A2EB56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CF2CE7E"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39E8A518"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2D12642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A6988F2" w14:textId="3599359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023B89" w:rsidRPr="004B538A" w14:paraId="54213242" w14:textId="77777777" w:rsidTr="002A6CBC">
        <w:tc>
          <w:tcPr>
            <w:tcW w:w="2122" w:type="dxa"/>
          </w:tcPr>
          <w:p w14:paraId="4E467756" w14:textId="0BADBBBA" w:rsidR="00023B89" w:rsidRPr="00F60AD3" w:rsidRDefault="003444CE"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005D01C0" w14:textId="11911063" w:rsidR="00023B89" w:rsidRPr="00F60AD3" w:rsidRDefault="00A6784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62C5550C" w14:textId="77777777" w:rsidR="00023B89" w:rsidRDefault="00B462B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491CA12C" w14:textId="77777777" w:rsidR="00B462B6" w:rsidRDefault="00735437"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14:paraId="0B18DE9F" w14:textId="27FB3817" w:rsidR="00735437" w:rsidRPr="000059C2" w:rsidRDefault="000059C2"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But there are 6 bits for RS ID </w:t>
            </w:r>
            <w:r w:rsidR="00224909">
              <w:rPr>
                <w:rFonts w:ascii="Arial" w:eastAsia="Malgun Gothic" w:hAnsi="Arial" w:cs="Arial"/>
                <w:sz w:val="22"/>
                <w:szCs w:val="22"/>
                <w:lang w:eastAsia="ko-KR"/>
              </w:rPr>
              <w:t>filed</w:t>
            </w:r>
            <w:r w:rsidR="00A82338">
              <w:rPr>
                <w:rFonts w:ascii="Arial" w:eastAsia="Malgun Gothic" w:hAnsi="Arial" w:cs="Arial"/>
                <w:sz w:val="22"/>
                <w:szCs w:val="22"/>
                <w:lang w:eastAsia="ko-KR"/>
              </w:rPr>
              <w:t>. In this way, the maximum number of CBD RS is 63, which would have impact to RAN1 spec.</w:t>
            </w:r>
          </w:p>
        </w:tc>
      </w:tr>
      <w:tr w:rsidR="00023B89" w:rsidRPr="004B538A" w14:paraId="624E5B6B" w14:textId="77777777" w:rsidTr="002A6CBC">
        <w:tc>
          <w:tcPr>
            <w:tcW w:w="2122" w:type="dxa"/>
          </w:tcPr>
          <w:p w14:paraId="1891F48C" w14:textId="74C41EA9"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25F5C9A" w14:textId="293A3710"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0F704D33" w14:textId="34422535" w:rsidR="00023B89" w:rsidRPr="00F60AD3" w:rsidRDefault="00C10B5A"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sidRPr="007D073F">
              <w:rPr>
                <w:sz w:val="22"/>
                <w:szCs w:val="22"/>
              </w:rPr>
              <w:t>candidate RS ID</w:t>
            </w:r>
            <w:r>
              <w:rPr>
                <w:sz w:val="22"/>
                <w:szCs w:val="22"/>
              </w:rPr>
              <w:t xml:space="preserve"> info. </w:t>
            </w:r>
          </w:p>
        </w:tc>
      </w:tr>
      <w:tr w:rsidR="00023B89" w:rsidRPr="004B538A" w14:paraId="36D0C7CE" w14:textId="77777777" w:rsidTr="002A6CBC">
        <w:tc>
          <w:tcPr>
            <w:tcW w:w="2122" w:type="dxa"/>
          </w:tcPr>
          <w:p w14:paraId="7315F30E" w14:textId="7B61B136"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C1A6276" w14:textId="0CC6C4E6"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074928A2" w14:textId="77777777" w:rsidR="00023B89"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0B4024CF" w14:textId="36F0FDF7" w:rsidR="00845C5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023B89" w:rsidRPr="004B538A" w14:paraId="586E6AF4" w14:textId="77777777" w:rsidTr="002A6CBC">
        <w:tc>
          <w:tcPr>
            <w:tcW w:w="2122" w:type="dxa"/>
          </w:tcPr>
          <w:p w14:paraId="028E02EE" w14:textId="77777777" w:rsidR="00023B89" w:rsidRPr="00F60AD3" w:rsidRDefault="00023B89" w:rsidP="00023B89">
            <w:pPr>
              <w:rPr>
                <w:rFonts w:ascii="Arial" w:eastAsia="Malgun Gothic" w:hAnsi="Arial" w:cs="Arial"/>
                <w:sz w:val="22"/>
                <w:szCs w:val="22"/>
                <w:lang w:eastAsia="ko-KR"/>
              </w:rPr>
            </w:pPr>
          </w:p>
        </w:tc>
        <w:tc>
          <w:tcPr>
            <w:tcW w:w="1559" w:type="dxa"/>
          </w:tcPr>
          <w:p w14:paraId="1D1316D1" w14:textId="77777777" w:rsidR="00023B89" w:rsidRPr="00F60AD3" w:rsidRDefault="00023B89" w:rsidP="00023B89">
            <w:pPr>
              <w:rPr>
                <w:rFonts w:ascii="Arial" w:eastAsia="Malgun Gothic" w:hAnsi="Arial" w:cs="Arial"/>
                <w:sz w:val="22"/>
                <w:szCs w:val="22"/>
                <w:lang w:eastAsia="ko-KR"/>
              </w:rPr>
            </w:pPr>
          </w:p>
        </w:tc>
        <w:tc>
          <w:tcPr>
            <w:tcW w:w="5950" w:type="dxa"/>
          </w:tcPr>
          <w:p w14:paraId="005F05CE" w14:textId="77777777" w:rsidR="00023B89" w:rsidRPr="00F60AD3" w:rsidRDefault="00023B89" w:rsidP="00023B89">
            <w:pPr>
              <w:rPr>
                <w:rFonts w:ascii="Arial" w:eastAsia="Malgun Gothic" w:hAnsi="Arial" w:cs="Arial"/>
                <w:sz w:val="22"/>
                <w:szCs w:val="22"/>
                <w:lang w:eastAsia="ko-KR"/>
              </w:rPr>
            </w:pPr>
          </w:p>
        </w:tc>
      </w:tr>
      <w:tr w:rsidR="00023B89" w:rsidRPr="004B538A" w14:paraId="274DCDA8" w14:textId="77777777" w:rsidTr="002A6CBC">
        <w:tc>
          <w:tcPr>
            <w:tcW w:w="2122" w:type="dxa"/>
          </w:tcPr>
          <w:p w14:paraId="1F09F88C" w14:textId="77777777" w:rsidR="00023B89" w:rsidRPr="00F60AD3" w:rsidRDefault="00023B89" w:rsidP="00023B89">
            <w:pPr>
              <w:rPr>
                <w:rFonts w:ascii="Arial" w:eastAsia="Malgun Gothic" w:hAnsi="Arial" w:cs="Arial"/>
                <w:sz w:val="22"/>
                <w:szCs w:val="22"/>
                <w:lang w:eastAsia="ko-KR"/>
              </w:rPr>
            </w:pPr>
          </w:p>
        </w:tc>
        <w:tc>
          <w:tcPr>
            <w:tcW w:w="1559" w:type="dxa"/>
          </w:tcPr>
          <w:p w14:paraId="5C90D5EB" w14:textId="77777777" w:rsidR="00023B89" w:rsidRPr="00F60AD3" w:rsidRDefault="00023B89" w:rsidP="00023B89">
            <w:pPr>
              <w:rPr>
                <w:rFonts w:ascii="Arial" w:eastAsia="Malgun Gothic" w:hAnsi="Arial" w:cs="Arial"/>
                <w:sz w:val="22"/>
                <w:szCs w:val="22"/>
                <w:lang w:eastAsia="ko-KR"/>
              </w:rPr>
            </w:pPr>
          </w:p>
        </w:tc>
        <w:tc>
          <w:tcPr>
            <w:tcW w:w="5950" w:type="dxa"/>
          </w:tcPr>
          <w:p w14:paraId="3B6B8804" w14:textId="77777777" w:rsidR="00023B89" w:rsidRPr="00F60AD3" w:rsidRDefault="00023B89" w:rsidP="00023B89">
            <w:pPr>
              <w:rPr>
                <w:rFonts w:ascii="Arial" w:eastAsia="Malgun Gothic" w:hAnsi="Arial" w:cs="Arial"/>
                <w:sz w:val="22"/>
                <w:szCs w:val="22"/>
                <w:lang w:eastAsia="ko-KR"/>
              </w:rPr>
            </w:pPr>
          </w:p>
        </w:tc>
      </w:tr>
      <w:tr w:rsidR="00023B89" w:rsidRPr="004B538A" w14:paraId="6AA946A4" w14:textId="77777777" w:rsidTr="002A6CBC">
        <w:tc>
          <w:tcPr>
            <w:tcW w:w="2122" w:type="dxa"/>
          </w:tcPr>
          <w:p w14:paraId="6ED77574" w14:textId="77777777" w:rsidR="00023B89" w:rsidRPr="00F60AD3" w:rsidRDefault="00023B89" w:rsidP="00023B89">
            <w:pPr>
              <w:rPr>
                <w:rFonts w:ascii="Arial" w:eastAsia="Malgun Gothic" w:hAnsi="Arial" w:cs="Arial"/>
                <w:sz w:val="22"/>
                <w:szCs w:val="22"/>
                <w:lang w:eastAsia="ko-KR"/>
              </w:rPr>
            </w:pPr>
          </w:p>
        </w:tc>
        <w:tc>
          <w:tcPr>
            <w:tcW w:w="1559" w:type="dxa"/>
          </w:tcPr>
          <w:p w14:paraId="5AC1D1A9" w14:textId="77777777" w:rsidR="00023B89" w:rsidRPr="00F60AD3" w:rsidRDefault="00023B89" w:rsidP="00023B89">
            <w:pPr>
              <w:rPr>
                <w:rFonts w:ascii="Arial" w:eastAsia="Malgun Gothic" w:hAnsi="Arial" w:cs="Arial"/>
                <w:sz w:val="22"/>
                <w:szCs w:val="22"/>
                <w:lang w:eastAsia="ko-KR"/>
              </w:rPr>
            </w:pPr>
          </w:p>
        </w:tc>
        <w:tc>
          <w:tcPr>
            <w:tcW w:w="5950" w:type="dxa"/>
          </w:tcPr>
          <w:p w14:paraId="5895173C" w14:textId="77777777" w:rsidR="00023B89" w:rsidRPr="00F60AD3" w:rsidRDefault="00023B89" w:rsidP="00023B89">
            <w:pPr>
              <w:rPr>
                <w:rFonts w:ascii="Arial" w:eastAsia="Malgun Gothic" w:hAnsi="Arial" w:cs="Arial"/>
                <w:sz w:val="22"/>
                <w:szCs w:val="22"/>
                <w:lang w:eastAsia="ko-KR"/>
              </w:rPr>
            </w:pPr>
          </w:p>
        </w:tc>
      </w:tr>
      <w:tr w:rsidR="00023B89" w:rsidRPr="004B538A" w14:paraId="1F76DA5F" w14:textId="77777777" w:rsidTr="002A6CBC">
        <w:tc>
          <w:tcPr>
            <w:tcW w:w="2122" w:type="dxa"/>
          </w:tcPr>
          <w:p w14:paraId="7B07E65A" w14:textId="77777777" w:rsidR="00023B89" w:rsidRPr="00F60AD3" w:rsidRDefault="00023B89" w:rsidP="00023B89">
            <w:pPr>
              <w:rPr>
                <w:rFonts w:ascii="Arial" w:eastAsia="Malgun Gothic" w:hAnsi="Arial" w:cs="Arial"/>
                <w:sz w:val="22"/>
                <w:szCs w:val="22"/>
                <w:lang w:eastAsia="ko-KR"/>
              </w:rPr>
            </w:pPr>
          </w:p>
        </w:tc>
        <w:tc>
          <w:tcPr>
            <w:tcW w:w="1559" w:type="dxa"/>
          </w:tcPr>
          <w:p w14:paraId="791D16A8" w14:textId="77777777" w:rsidR="00023B89" w:rsidRPr="00F60AD3" w:rsidRDefault="00023B89" w:rsidP="00023B89">
            <w:pPr>
              <w:rPr>
                <w:rFonts w:ascii="Arial" w:eastAsia="Malgun Gothic" w:hAnsi="Arial" w:cs="Arial"/>
                <w:sz w:val="22"/>
                <w:szCs w:val="22"/>
                <w:lang w:eastAsia="ko-KR"/>
              </w:rPr>
            </w:pPr>
          </w:p>
        </w:tc>
        <w:tc>
          <w:tcPr>
            <w:tcW w:w="5950" w:type="dxa"/>
          </w:tcPr>
          <w:p w14:paraId="6BFB36EC" w14:textId="77777777" w:rsidR="00023B89" w:rsidRPr="00F60AD3" w:rsidRDefault="00023B89" w:rsidP="00023B89">
            <w:pPr>
              <w:rPr>
                <w:rFonts w:ascii="Arial" w:eastAsia="Malgun Gothic" w:hAnsi="Arial" w:cs="Arial"/>
                <w:sz w:val="22"/>
                <w:szCs w:val="22"/>
                <w:lang w:eastAsia="ko-KR"/>
              </w:rPr>
            </w:pPr>
          </w:p>
        </w:tc>
      </w:tr>
      <w:tr w:rsidR="00023B89" w:rsidRPr="004B538A" w14:paraId="0FA8F888" w14:textId="77777777" w:rsidTr="002A6CBC">
        <w:tc>
          <w:tcPr>
            <w:tcW w:w="2122" w:type="dxa"/>
          </w:tcPr>
          <w:p w14:paraId="2DA431E0" w14:textId="77777777" w:rsidR="00023B89" w:rsidRPr="00F60AD3" w:rsidRDefault="00023B89" w:rsidP="00023B89">
            <w:pPr>
              <w:rPr>
                <w:rFonts w:ascii="Arial" w:eastAsia="Malgun Gothic" w:hAnsi="Arial" w:cs="Arial"/>
                <w:sz w:val="22"/>
                <w:szCs w:val="22"/>
                <w:lang w:eastAsia="ko-KR"/>
              </w:rPr>
            </w:pPr>
          </w:p>
        </w:tc>
        <w:tc>
          <w:tcPr>
            <w:tcW w:w="1559" w:type="dxa"/>
          </w:tcPr>
          <w:p w14:paraId="0F1A1D2B" w14:textId="77777777" w:rsidR="00023B89" w:rsidRPr="00F60AD3" w:rsidRDefault="00023B89" w:rsidP="00023B89">
            <w:pPr>
              <w:rPr>
                <w:rFonts w:ascii="Arial" w:eastAsia="Malgun Gothic" w:hAnsi="Arial" w:cs="Arial"/>
                <w:sz w:val="22"/>
                <w:szCs w:val="22"/>
                <w:lang w:eastAsia="ko-KR"/>
              </w:rPr>
            </w:pPr>
          </w:p>
        </w:tc>
        <w:tc>
          <w:tcPr>
            <w:tcW w:w="5950" w:type="dxa"/>
          </w:tcPr>
          <w:p w14:paraId="77DDB656" w14:textId="77777777" w:rsidR="00023B89" w:rsidRPr="00F60AD3" w:rsidRDefault="00023B89" w:rsidP="00023B89">
            <w:pPr>
              <w:rPr>
                <w:rFonts w:ascii="Arial" w:eastAsia="Malgun Gothic" w:hAnsi="Arial" w:cs="Arial"/>
                <w:sz w:val="22"/>
                <w:szCs w:val="22"/>
                <w:lang w:eastAsia="ko-KR"/>
              </w:rPr>
            </w:pPr>
          </w:p>
        </w:tc>
      </w:tr>
      <w:tr w:rsidR="00023B89" w:rsidRPr="004B538A" w14:paraId="6B5F3DEE" w14:textId="77777777" w:rsidTr="002A6CBC">
        <w:tc>
          <w:tcPr>
            <w:tcW w:w="2122" w:type="dxa"/>
          </w:tcPr>
          <w:p w14:paraId="60533379" w14:textId="77777777" w:rsidR="00023B89" w:rsidRPr="00F60AD3" w:rsidRDefault="00023B89" w:rsidP="00023B89">
            <w:pPr>
              <w:rPr>
                <w:rFonts w:ascii="Arial" w:eastAsia="Malgun Gothic" w:hAnsi="Arial" w:cs="Arial"/>
                <w:sz w:val="22"/>
                <w:szCs w:val="22"/>
                <w:lang w:eastAsia="ko-KR"/>
              </w:rPr>
            </w:pPr>
          </w:p>
        </w:tc>
        <w:tc>
          <w:tcPr>
            <w:tcW w:w="1559" w:type="dxa"/>
          </w:tcPr>
          <w:p w14:paraId="72EAA064" w14:textId="77777777" w:rsidR="00023B89" w:rsidRPr="00F60AD3" w:rsidRDefault="00023B89" w:rsidP="00023B89">
            <w:pPr>
              <w:rPr>
                <w:rFonts w:ascii="Arial" w:eastAsia="Malgun Gothic" w:hAnsi="Arial" w:cs="Arial"/>
                <w:sz w:val="22"/>
                <w:szCs w:val="22"/>
                <w:lang w:eastAsia="ko-KR"/>
              </w:rPr>
            </w:pPr>
          </w:p>
        </w:tc>
        <w:tc>
          <w:tcPr>
            <w:tcW w:w="5950" w:type="dxa"/>
          </w:tcPr>
          <w:p w14:paraId="2E180AB3" w14:textId="77777777" w:rsidR="00023B89" w:rsidRPr="00F60AD3" w:rsidRDefault="00023B89" w:rsidP="00023B89">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w:t>
            </w:r>
            <w:r w:rsidRPr="00C65FEC">
              <w:rPr>
                <w:rFonts w:ascii="Arial" w:eastAsia="DengXian" w:hAnsi="Arial" w:cs="Arial"/>
                <w:sz w:val="22"/>
                <w:szCs w:val="22"/>
                <w:lang w:eastAsia="zh-CN"/>
              </w:rPr>
              <w:t>the BFR information</w:t>
            </w:r>
            <w:r>
              <w:rPr>
                <w:rFonts w:ascii="Arial" w:eastAsia="DengXian" w:hAnsi="Arial" w:cs="Arial"/>
                <w:sz w:val="22"/>
                <w:szCs w:val="22"/>
                <w:lang w:eastAsia="zh-CN"/>
              </w:rPr>
              <w:t xml:space="preserve"> are present</w:t>
            </w:r>
            <w:r w:rsidRPr="00C65FEC">
              <w:rPr>
                <w:rFonts w:ascii="Arial" w:eastAsia="DengXian" w:hAnsi="Arial" w:cs="Arial"/>
                <w:sz w:val="22"/>
                <w:szCs w:val="22"/>
                <w:lang w:eastAsia="zh-CN"/>
              </w:rPr>
              <w:t xml:space="preserve"> </w:t>
            </w:r>
            <w:r w:rsidRPr="004525C1">
              <w:rPr>
                <w:rFonts w:ascii="Arial" w:eastAsia="DengXian" w:hAnsi="Arial" w:cs="Arial"/>
                <w:sz w:val="22"/>
                <w:szCs w:val="22"/>
                <w:lang w:eastAsia="zh-CN"/>
              </w:rPr>
              <w:t>in ascending order based on the ServCellIndex</w:t>
            </w:r>
            <w:r>
              <w:rPr>
                <w:rFonts w:ascii="Arial" w:eastAsia="DengXian" w:hAnsi="Arial" w:cs="Arial"/>
                <w:sz w:val="22"/>
                <w:szCs w:val="22"/>
                <w:lang w:eastAsia="zh-CN"/>
              </w:rPr>
              <w:t xml:space="preserve">. </w:t>
            </w:r>
          </w:p>
        </w:tc>
      </w:tr>
      <w:tr w:rsidR="00023B89" w:rsidRPr="004B538A" w14:paraId="0B54800E" w14:textId="77777777" w:rsidTr="002A6CBC">
        <w:tc>
          <w:tcPr>
            <w:tcW w:w="2122" w:type="dxa"/>
          </w:tcPr>
          <w:p w14:paraId="197D6229" w14:textId="09A0149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A2B6BD9" w14:textId="5D42381F"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506FEC9B"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70D4CCFF"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6ED5636F" w14:textId="2EC958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023B89" w:rsidRPr="004B538A" w14:paraId="3C393DA8" w14:textId="77777777" w:rsidTr="002A6CBC">
        <w:tc>
          <w:tcPr>
            <w:tcW w:w="2122" w:type="dxa"/>
          </w:tcPr>
          <w:p w14:paraId="43C14DC3" w14:textId="6484C8DC"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9D0FFEA" w14:textId="26BAFAFD"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11F69831" w14:textId="163FD3F6" w:rsidR="00023B89" w:rsidRPr="00F60AD3" w:rsidRDefault="005D3BF2" w:rsidP="00023B89">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w:t>
            </w:r>
            <w:r w:rsidR="00127DD6">
              <w:rPr>
                <w:rFonts w:ascii="Arial" w:eastAsia="Malgun Gothic" w:hAnsi="Arial" w:cs="Arial"/>
                <w:sz w:val="22"/>
                <w:szCs w:val="22"/>
                <w:lang w:eastAsia="zh-CN"/>
              </w:rPr>
              <w:t xml:space="preserve">if the BFR information of one TRP could be included, then, one TRP could be </w:t>
            </w:r>
            <w:r w:rsidR="00967AC5">
              <w:rPr>
                <w:rFonts w:ascii="Arial" w:eastAsia="Malgun Gothic" w:hAnsi="Arial" w:cs="Arial"/>
                <w:sz w:val="22"/>
                <w:szCs w:val="22"/>
                <w:lang w:eastAsia="zh-CN"/>
              </w:rPr>
              <w:t>recovered</w:t>
            </w:r>
            <w:r w:rsidR="00127DD6">
              <w:rPr>
                <w:rFonts w:ascii="Arial" w:eastAsia="Malgun Gothic" w:hAnsi="Arial" w:cs="Arial"/>
                <w:sz w:val="22"/>
                <w:szCs w:val="22"/>
                <w:lang w:eastAsia="zh-CN"/>
              </w:rPr>
              <w:t xml:space="preserve"> first. </w:t>
            </w:r>
          </w:p>
        </w:tc>
      </w:tr>
      <w:tr w:rsidR="00023B89" w:rsidRPr="004B538A" w14:paraId="186C73BB" w14:textId="77777777" w:rsidTr="002A6CBC">
        <w:tc>
          <w:tcPr>
            <w:tcW w:w="2122" w:type="dxa"/>
          </w:tcPr>
          <w:p w14:paraId="7AFF3629" w14:textId="10B328D0" w:rsidR="00023B89" w:rsidRPr="00F60AD3" w:rsidRDefault="004304C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BCDC4D2" w14:textId="068170BE" w:rsidR="00023B89" w:rsidRPr="00F60AD3" w:rsidRDefault="000442C2"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00484EF" w14:textId="02950926" w:rsidR="00023B89" w:rsidRPr="00F60AD3" w:rsidRDefault="00257E4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023B89" w:rsidRPr="004B538A" w14:paraId="09162F0E" w14:textId="77777777" w:rsidTr="002A6CBC">
        <w:tc>
          <w:tcPr>
            <w:tcW w:w="2122" w:type="dxa"/>
          </w:tcPr>
          <w:p w14:paraId="13A09B89" w14:textId="198B74A8" w:rsidR="00023B89" w:rsidRPr="00F60AD3"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137B9F01" w14:textId="2E241694" w:rsidR="00023B89" w:rsidRPr="00F60AD3"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86F3BFD"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14:paraId="0D190133" w14:textId="4044AA3B"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Lets say BFR is needed for 3 serving cells (Cell 1, Cell 2, Cell 3) and both TRPs are failed for all serving cells.</w:t>
            </w:r>
            <w:r w:rsidR="00F5618B">
              <w:rPr>
                <w:rFonts w:ascii="Arial" w:eastAsia="Malgun Gothic" w:hAnsi="Arial" w:cs="Arial"/>
                <w:sz w:val="22"/>
                <w:szCs w:val="22"/>
                <w:lang w:eastAsia="ko-KR"/>
              </w:rPr>
              <w:t xml:space="preserve"> Lets say three bytes are available for BFR info of these serving cells. Option 1 may have two different sub-approaches:</w:t>
            </w:r>
          </w:p>
          <w:p w14:paraId="31B60705" w14:textId="4CD1B051" w:rsidR="00C54E36"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 </w:t>
            </w:r>
            <w:r w:rsidR="00F5618B">
              <w:rPr>
                <w:rFonts w:ascii="Arial" w:eastAsia="Malgun Gothic" w:hAnsi="Arial" w:cs="Arial"/>
                <w:sz w:val="22"/>
                <w:szCs w:val="22"/>
                <w:lang w:eastAsia="ko-KR"/>
              </w:rPr>
              <w:t>Approach 1 (maximise TRP info per serving cell)</w:t>
            </w:r>
          </w:p>
          <w:p w14:paraId="650E5B71"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69873ADD"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81D490" w14:textId="77777777" w:rsidR="00C54E36" w:rsidRDefault="00C54E36" w:rsidP="00023B89">
            <w:pPr>
              <w:rPr>
                <w:rFonts w:ascii="Arial" w:eastAsia="Malgun Gothic" w:hAnsi="Arial" w:cs="Arial"/>
                <w:sz w:val="22"/>
                <w:szCs w:val="22"/>
                <w:lang w:eastAsia="ko-KR"/>
              </w:rPr>
            </w:pPr>
          </w:p>
          <w:p w14:paraId="6B2F741B" w14:textId="238B1E93" w:rsidR="00C54E36"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 </w:t>
            </w:r>
            <w:r w:rsidR="00F5618B">
              <w:rPr>
                <w:rFonts w:ascii="Arial" w:eastAsia="Malgun Gothic" w:hAnsi="Arial" w:cs="Arial"/>
                <w:sz w:val="22"/>
                <w:szCs w:val="22"/>
                <w:lang w:eastAsia="ko-KR"/>
              </w:rPr>
              <w:t>Approach</w:t>
            </w:r>
            <w:r w:rsidR="00C54E36">
              <w:rPr>
                <w:rFonts w:ascii="Arial" w:eastAsia="Malgun Gothic" w:hAnsi="Arial" w:cs="Arial"/>
                <w:sz w:val="22"/>
                <w:szCs w:val="22"/>
                <w:lang w:eastAsia="ko-KR"/>
              </w:rPr>
              <w:t xml:space="preserve"> 2</w:t>
            </w:r>
            <w:r w:rsidR="00F5618B">
              <w:rPr>
                <w:rFonts w:ascii="Arial" w:eastAsia="Malgun Gothic" w:hAnsi="Arial" w:cs="Arial"/>
                <w:sz w:val="22"/>
                <w:szCs w:val="22"/>
                <w:lang w:eastAsia="ko-KR"/>
              </w:rPr>
              <w:t xml:space="preserve"> (maximise serving cells having failed TRP)</w:t>
            </w:r>
          </w:p>
          <w:p w14:paraId="381B3B75" w14:textId="6961635A" w:rsidR="00C54E36" w:rsidRDefault="00C54E36" w:rsidP="00C54E36">
            <w:pPr>
              <w:rPr>
                <w:rFonts w:ascii="Arial" w:eastAsia="Malgun Gothic" w:hAnsi="Arial" w:cs="Arial"/>
                <w:sz w:val="22"/>
                <w:szCs w:val="22"/>
                <w:lang w:eastAsia="ko-KR"/>
              </w:rPr>
            </w:pPr>
            <w:r>
              <w:rPr>
                <w:rFonts w:ascii="Arial" w:eastAsia="Malgun Gothic" w:hAnsi="Arial" w:cs="Arial"/>
                <w:sz w:val="22"/>
                <w:szCs w:val="22"/>
                <w:lang w:eastAsia="ko-KR"/>
              </w:rPr>
              <w:t>Cell 1</w:t>
            </w:r>
            <w:r w:rsidR="00F5618B">
              <w:rPr>
                <w:rFonts w:ascii="Arial" w:eastAsia="Malgun Gothic" w:hAnsi="Arial" w:cs="Arial"/>
                <w:sz w:val="22"/>
                <w:szCs w:val="22"/>
                <w:lang w:eastAsia="ko-KR"/>
              </w:rPr>
              <w:t xml:space="preserve"> (TRP 1 BFR info</w:t>
            </w:r>
            <w:r>
              <w:rPr>
                <w:rFonts w:ascii="Arial" w:eastAsia="Malgun Gothic" w:hAnsi="Arial" w:cs="Arial"/>
                <w:sz w:val="22"/>
                <w:szCs w:val="22"/>
                <w:lang w:eastAsia="ko-KR"/>
              </w:rPr>
              <w:t>)</w:t>
            </w:r>
          </w:p>
          <w:p w14:paraId="07C4C0A3" w14:textId="582D5A0C" w:rsidR="00C54E36" w:rsidRDefault="00C54E36" w:rsidP="00C54E3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5778E580" w14:textId="27DF71AC" w:rsidR="00F5618B" w:rsidRDefault="00F5618B" w:rsidP="00023B89">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42189C2A" w14:textId="77777777" w:rsidR="00A45F44" w:rsidRDefault="00A45F44" w:rsidP="00023B89">
            <w:pPr>
              <w:rPr>
                <w:rFonts w:ascii="Arial" w:eastAsia="Malgun Gothic" w:hAnsi="Arial" w:cs="Arial"/>
                <w:sz w:val="22"/>
                <w:szCs w:val="22"/>
                <w:lang w:eastAsia="ko-KR"/>
              </w:rPr>
            </w:pPr>
          </w:p>
          <w:p w14:paraId="088FA0BD" w14:textId="453A26BB" w:rsidR="00A45F44"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r w:rsidR="00D54DB8">
              <w:rPr>
                <w:rFonts w:ascii="Arial" w:eastAsia="Malgun Gothic" w:hAnsi="Arial" w:cs="Arial"/>
                <w:sz w:val="22"/>
                <w:szCs w:val="22"/>
                <w:lang w:eastAsia="ko-KR"/>
              </w:rPr>
              <w:t>.</w:t>
            </w:r>
            <w:bookmarkStart w:id="5" w:name="_GoBack"/>
            <w:bookmarkEnd w:id="5"/>
          </w:p>
        </w:tc>
      </w:tr>
      <w:tr w:rsidR="00023B89" w:rsidRPr="004B538A" w14:paraId="2765A32F" w14:textId="77777777" w:rsidTr="002A6CBC">
        <w:tc>
          <w:tcPr>
            <w:tcW w:w="2122" w:type="dxa"/>
          </w:tcPr>
          <w:p w14:paraId="3317EEFF" w14:textId="77777777" w:rsidR="00023B89" w:rsidRPr="00F60AD3" w:rsidRDefault="00023B89" w:rsidP="00023B89">
            <w:pPr>
              <w:rPr>
                <w:rFonts w:ascii="Arial" w:eastAsia="Malgun Gothic" w:hAnsi="Arial" w:cs="Arial"/>
                <w:sz w:val="22"/>
                <w:szCs w:val="22"/>
                <w:lang w:eastAsia="ko-KR"/>
              </w:rPr>
            </w:pPr>
          </w:p>
        </w:tc>
        <w:tc>
          <w:tcPr>
            <w:tcW w:w="1559" w:type="dxa"/>
          </w:tcPr>
          <w:p w14:paraId="38388E58" w14:textId="77777777" w:rsidR="00023B89" w:rsidRPr="00F60AD3" w:rsidRDefault="00023B89" w:rsidP="00023B89">
            <w:pPr>
              <w:rPr>
                <w:rFonts w:ascii="Arial" w:eastAsia="Malgun Gothic" w:hAnsi="Arial" w:cs="Arial"/>
                <w:sz w:val="22"/>
                <w:szCs w:val="22"/>
                <w:lang w:eastAsia="ko-KR"/>
              </w:rPr>
            </w:pPr>
          </w:p>
        </w:tc>
        <w:tc>
          <w:tcPr>
            <w:tcW w:w="5950" w:type="dxa"/>
          </w:tcPr>
          <w:p w14:paraId="6CB99A69" w14:textId="77777777" w:rsidR="00023B89" w:rsidRPr="00F60AD3" w:rsidRDefault="00023B89" w:rsidP="00023B89">
            <w:pPr>
              <w:rPr>
                <w:rFonts w:ascii="Arial" w:eastAsia="Malgun Gothic" w:hAnsi="Arial" w:cs="Arial"/>
                <w:sz w:val="22"/>
                <w:szCs w:val="22"/>
                <w:lang w:eastAsia="ko-KR"/>
              </w:rPr>
            </w:pPr>
          </w:p>
        </w:tc>
      </w:tr>
      <w:tr w:rsidR="00023B89" w:rsidRPr="004B538A" w14:paraId="2E18C666" w14:textId="77777777" w:rsidTr="002A6CBC">
        <w:tc>
          <w:tcPr>
            <w:tcW w:w="2122" w:type="dxa"/>
          </w:tcPr>
          <w:p w14:paraId="0132116D" w14:textId="77777777" w:rsidR="00023B89" w:rsidRPr="00F60AD3" w:rsidRDefault="00023B89" w:rsidP="00023B89">
            <w:pPr>
              <w:rPr>
                <w:rFonts w:ascii="Arial" w:eastAsia="Malgun Gothic" w:hAnsi="Arial" w:cs="Arial"/>
                <w:sz w:val="22"/>
                <w:szCs w:val="22"/>
                <w:lang w:eastAsia="ko-KR"/>
              </w:rPr>
            </w:pPr>
          </w:p>
        </w:tc>
        <w:tc>
          <w:tcPr>
            <w:tcW w:w="1559" w:type="dxa"/>
          </w:tcPr>
          <w:p w14:paraId="78D343C8" w14:textId="77777777" w:rsidR="00023B89" w:rsidRPr="00F60AD3" w:rsidRDefault="00023B89" w:rsidP="00023B89">
            <w:pPr>
              <w:rPr>
                <w:rFonts w:ascii="Arial" w:eastAsia="Malgun Gothic" w:hAnsi="Arial" w:cs="Arial"/>
                <w:sz w:val="22"/>
                <w:szCs w:val="22"/>
                <w:lang w:eastAsia="ko-KR"/>
              </w:rPr>
            </w:pPr>
          </w:p>
        </w:tc>
        <w:tc>
          <w:tcPr>
            <w:tcW w:w="5950" w:type="dxa"/>
          </w:tcPr>
          <w:p w14:paraId="5BDC50E8" w14:textId="77777777" w:rsidR="00023B89" w:rsidRPr="00F60AD3" w:rsidRDefault="00023B89" w:rsidP="00023B89">
            <w:pPr>
              <w:rPr>
                <w:rFonts w:ascii="Arial" w:eastAsia="Malgun Gothic" w:hAnsi="Arial" w:cs="Arial"/>
                <w:sz w:val="22"/>
                <w:szCs w:val="22"/>
                <w:lang w:eastAsia="ko-KR"/>
              </w:rPr>
            </w:pPr>
          </w:p>
        </w:tc>
      </w:tr>
      <w:tr w:rsidR="00023B89" w:rsidRPr="004B538A" w14:paraId="4F79828F" w14:textId="77777777" w:rsidTr="002A6CBC">
        <w:tc>
          <w:tcPr>
            <w:tcW w:w="2122" w:type="dxa"/>
          </w:tcPr>
          <w:p w14:paraId="07800309" w14:textId="77777777" w:rsidR="00023B89" w:rsidRPr="00F60AD3" w:rsidRDefault="00023B89" w:rsidP="00023B89">
            <w:pPr>
              <w:rPr>
                <w:rFonts w:ascii="Arial" w:eastAsia="Malgun Gothic" w:hAnsi="Arial" w:cs="Arial"/>
                <w:sz w:val="22"/>
                <w:szCs w:val="22"/>
                <w:lang w:eastAsia="ko-KR"/>
              </w:rPr>
            </w:pPr>
          </w:p>
        </w:tc>
        <w:tc>
          <w:tcPr>
            <w:tcW w:w="1559" w:type="dxa"/>
          </w:tcPr>
          <w:p w14:paraId="55012ACA" w14:textId="77777777" w:rsidR="00023B89" w:rsidRPr="00F60AD3" w:rsidRDefault="00023B89" w:rsidP="00023B89">
            <w:pPr>
              <w:rPr>
                <w:rFonts w:ascii="Arial" w:eastAsia="Malgun Gothic" w:hAnsi="Arial" w:cs="Arial"/>
                <w:sz w:val="22"/>
                <w:szCs w:val="22"/>
                <w:lang w:eastAsia="ko-KR"/>
              </w:rPr>
            </w:pPr>
          </w:p>
        </w:tc>
        <w:tc>
          <w:tcPr>
            <w:tcW w:w="5950" w:type="dxa"/>
          </w:tcPr>
          <w:p w14:paraId="28D35BE7" w14:textId="77777777" w:rsidR="00023B89" w:rsidRPr="00F60AD3" w:rsidRDefault="00023B89" w:rsidP="00023B89">
            <w:pPr>
              <w:rPr>
                <w:rFonts w:ascii="Arial" w:eastAsia="Malgun Gothic" w:hAnsi="Arial" w:cs="Arial"/>
                <w:sz w:val="22"/>
                <w:szCs w:val="22"/>
                <w:lang w:eastAsia="ko-KR"/>
              </w:rPr>
            </w:pPr>
          </w:p>
        </w:tc>
      </w:tr>
      <w:tr w:rsidR="00023B89" w:rsidRPr="004B538A" w14:paraId="5DD4446A" w14:textId="77777777" w:rsidTr="002A6CBC">
        <w:tc>
          <w:tcPr>
            <w:tcW w:w="2122" w:type="dxa"/>
          </w:tcPr>
          <w:p w14:paraId="03929965" w14:textId="77777777" w:rsidR="00023B89" w:rsidRPr="00F60AD3" w:rsidRDefault="00023B89" w:rsidP="00023B89">
            <w:pPr>
              <w:rPr>
                <w:rFonts w:ascii="Arial" w:eastAsia="Malgun Gothic" w:hAnsi="Arial" w:cs="Arial"/>
                <w:sz w:val="22"/>
                <w:szCs w:val="22"/>
                <w:lang w:eastAsia="ko-KR"/>
              </w:rPr>
            </w:pPr>
          </w:p>
        </w:tc>
        <w:tc>
          <w:tcPr>
            <w:tcW w:w="1559" w:type="dxa"/>
          </w:tcPr>
          <w:p w14:paraId="2A136B52" w14:textId="77777777" w:rsidR="00023B89" w:rsidRPr="00F60AD3" w:rsidRDefault="00023B89" w:rsidP="00023B89">
            <w:pPr>
              <w:rPr>
                <w:rFonts w:ascii="Arial" w:eastAsia="Malgun Gothic" w:hAnsi="Arial" w:cs="Arial"/>
                <w:sz w:val="22"/>
                <w:szCs w:val="22"/>
                <w:lang w:eastAsia="ko-KR"/>
              </w:rPr>
            </w:pPr>
          </w:p>
        </w:tc>
        <w:tc>
          <w:tcPr>
            <w:tcW w:w="5950" w:type="dxa"/>
          </w:tcPr>
          <w:p w14:paraId="4608E209" w14:textId="77777777" w:rsidR="00023B89" w:rsidRPr="00F60AD3" w:rsidRDefault="00023B89" w:rsidP="00023B89">
            <w:pPr>
              <w:rPr>
                <w:rFonts w:ascii="Arial" w:eastAsia="Malgun Gothic" w:hAnsi="Arial" w:cs="Arial"/>
                <w:sz w:val="22"/>
                <w:szCs w:val="22"/>
                <w:lang w:eastAsia="ko-KR"/>
              </w:rPr>
            </w:pPr>
          </w:p>
        </w:tc>
      </w:tr>
      <w:tr w:rsidR="00023B89" w:rsidRPr="004B538A" w14:paraId="764BEFC0" w14:textId="77777777" w:rsidTr="002A6CBC">
        <w:tc>
          <w:tcPr>
            <w:tcW w:w="2122" w:type="dxa"/>
          </w:tcPr>
          <w:p w14:paraId="33518BD9" w14:textId="77777777" w:rsidR="00023B89" w:rsidRPr="00F60AD3" w:rsidRDefault="00023B89" w:rsidP="00023B89">
            <w:pPr>
              <w:rPr>
                <w:rFonts w:ascii="Arial" w:eastAsia="Malgun Gothic" w:hAnsi="Arial" w:cs="Arial"/>
                <w:sz w:val="22"/>
                <w:szCs w:val="22"/>
                <w:lang w:eastAsia="ko-KR"/>
              </w:rPr>
            </w:pPr>
          </w:p>
        </w:tc>
        <w:tc>
          <w:tcPr>
            <w:tcW w:w="1559" w:type="dxa"/>
          </w:tcPr>
          <w:p w14:paraId="5A6EC88A" w14:textId="77777777" w:rsidR="00023B89" w:rsidRPr="00F60AD3" w:rsidRDefault="00023B89" w:rsidP="00023B89">
            <w:pPr>
              <w:rPr>
                <w:rFonts w:ascii="Arial" w:eastAsia="Malgun Gothic" w:hAnsi="Arial" w:cs="Arial"/>
                <w:sz w:val="22"/>
                <w:szCs w:val="22"/>
                <w:lang w:eastAsia="ko-KR"/>
              </w:rPr>
            </w:pPr>
          </w:p>
        </w:tc>
        <w:tc>
          <w:tcPr>
            <w:tcW w:w="5950" w:type="dxa"/>
          </w:tcPr>
          <w:p w14:paraId="671045A0" w14:textId="77777777" w:rsidR="00023B89" w:rsidRPr="00F60AD3" w:rsidRDefault="00023B89" w:rsidP="00023B89">
            <w:pPr>
              <w:rPr>
                <w:rFonts w:ascii="Arial" w:eastAsia="Malgun Gothic" w:hAnsi="Arial" w:cs="Arial"/>
                <w:sz w:val="22"/>
                <w:szCs w:val="22"/>
                <w:lang w:eastAsia="ko-KR"/>
              </w:rPr>
            </w:pPr>
          </w:p>
        </w:tc>
      </w:tr>
      <w:tr w:rsidR="00023B89" w:rsidRPr="004B538A" w14:paraId="16CF966B" w14:textId="77777777" w:rsidTr="002A6CBC">
        <w:tc>
          <w:tcPr>
            <w:tcW w:w="2122" w:type="dxa"/>
          </w:tcPr>
          <w:p w14:paraId="5A3996C7" w14:textId="77777777" w:rsidR="00023B89" w:rsidRPr="00F60AD3" w:rsidRDefault="00023B89" w:rsidP="00023B89">
            <w:pPr>
              <w:rPr>
                <w:rFonts w:ascii="Arial" w:eastAsia="Malgun Gothic" w:hAnsi="Arial" w:cs="Arial"/>
                <w:sz w:val="22"/>
                <w:szCs w:val="22"/>
                <w:lang w:eastAsia="ko-KR"/>
              </w:rPr>
            </w:pPr>
          </w:p>
        </w:tc>
        <w:tc>
          <w:tcPr>
            <w:tcW w:w="1559" w:type="dxa"/>
          </w:tcPr>
          <w:p w14:paraId="6E5A3E36" w14:textId="77777777" w:rsidR="00023B89" w:rsidRPr="00F60AD3" w:rsidRDefault="00023B89" w:rsidP="00023B89">
            <w:pPr>
              <w:rPr>
                <w:rFonts w:ascii="Arial" w:eastAsia="Malgun Gothic" w:hAnsi="Arial" w:cs="Arial"/>
                <w:sz w:val="22"/>
                <w:szCs w:val="22"/>
                <w:lang w:eastAsia="ko-KR"/>
              </w:rPr>
            </w:pPr>
          </w:p>
        </w:tc>
        <w:tc>
          <w:tcPr>
            <w:tcW w:w="5950" w:type="dxa"/>
          </w:tcPr>
          <w:p w14:paraId="1711895E" w14:textId="77777777" w:rsidR="00023B89" w:rsidRPr="00F60AD3" w:rsidRDefault="00023B89" w:rsidP="00023B89">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the MAC entity may stop, if any, ongoing Random Access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lastRenderedPageBreak/>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ListParagraph"/>
        <w:numPr>
          <w:ilvl w:val="0"/>
          <w:numId w:val="11"/>
        </w:numPr>
        <w:rPr>
          <w:rFonts w:asciiTheme="majorBidi" w:eastAsia="Malgun Gothic"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38E09906" w:rsidR="0083490B" w:rsidRPr="0083490B" w:rsidRDefault="0083490B" w:rsidP="0083490B">
      <w:pPr>
        <w:jc w:val="both"/>
        <w:rPr>
          <w:rFonts w:eastAsia="Malgun Gothic"/>
          <w:b/>
          <w:bCs/>
          <w:sz w:val="22"/>
          <w:szCs w:val="22"/>
          <w:lang w:eastAsia="ko-KR"/>
        </w:rPr>
      </w:pPr>
      <w:commentRangeStart w:id="6"/>
      <w:r w:rsidRPr="0083490B">
        <w:rPr>
          <w:rFonts w:cs="Calibri"/>
          <w:b/>
          <w:bCs/>
          <w:sz w:val="22"/>
          <w:szCs w:val="22"/>
        </w:rPr>
        <w:t>Q1</w:t>
      </w:r>
      <w:r w:rsidR="00B74B5B">
        <w:rPr>
          <w:rFonts w:cs="Calibri"/>
          <w:b/>
          <w:bCs/>
          <w:sz w:val="22"/>
          <w:szCs w:val="22"/>
        </w:rPr>
        <w:t>2</w:t>
      </w:r>
      <w:commentRangeEnd w:id="6"/>
      <w:r w:rsidR="00867D49">
        <w:rPr>
          <w:rStyle w:val="CommentReference"/>
        </w:rPr>
        <w:commentReference w:id="6"/>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w:t>
      </w:r>
      <w:r w:rsidRPr="00867D49">
        <w:rPr>
          <w:rFonts w:asciiTheme="majorBidi" w:hAnsiTheme="majorBidi" w:cstheme="majorBidi"/>
          <w:b/>
          <w:bCs/>
          <w:sz w:val="22"/>
          <w:szCs w:val="22"/>
        </w:rPr>
        <w:t>procedure</w:t>
      </w:r>
      <w:ins w:id="7" w:author="Samsung (Anil Agiwal)" w:date="2022-01-23T19:41:00Z">
        <w:r w:rsidR="00867D49" w:rsidRPr="00867D49">
          <w:rPr>
            <w:rFonts w:asciiTheme="majorBidi" w:hAnsiTheme="majorBidi" w:cstheme="majorBidi"/>
            <w:b/>
            <w:bCs/>
            <w:sz w:val="22"/>
            <w:szCs w:val="22"/>
          </w:rPr>
          <w:t xml:space="preserve"> </w:t>
        </w:r>
        <w:r w:rsidR="00867D49" w:rsidRPr="00867D49">
          <w:rPr>
            <w:b/>
            <w:bCs/>
            <w:sz w:val="22"/>
            <w:szCs w:val="22"/>
          </w:rPr>
          <w:t>due to a pending SR for BFR of a BFD-RS set of a serving cell</w:t>
        </w:r>
      </w:ins>
      <w:ins w:id="8" w:author="Samsung (Anil Agiwal)" w:date="2022-01-23T19:54:00Z">
        <w:r w:rsidR="00845C59">
          <w:rPr>
            <w:b/>
            <w:bCs/>
            <w:sz w:val="22"/>
            <w:szCs w:val="22"/>
          </w:rPr>
          <w:t>, which has no valid PUCCH resources configured</w:t>
        </w:r>
      </w:ins>
      <w:r w:rsidRPr="0083490B">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023B89" w:rsidRPr="004B538A" w14:paraId="097F039B" w14:textId="77777777" w:rsidTr="00F91D5B">
        <w:tc>
          <w:tcPr>
            <w:tcW w:w="2037" w:type="dxa"/>
          </w:tcPr>
          <w:p w14:paraId="566340E8" w14:textId="43C2E697"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8BDDBCC" w14:textId="27150C9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6D90DF9C"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69DF4CF2"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66A600F1" w14:textId="3697C1B2"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would be fine allowing this behaviour only for SCells. Since the SpCell BFR is crucial to work always, it seems reasonable not to cancel the RA even for one TRP case.</w:t>
            </w:r>
          </w:p>
        </w:tc>
      </w:tr>
      <w:tr w:rsidR="00023B89" w:rsidRPr="004B538A" w14:paraId="2D6EA47C" w14:textId="77777777" w:rsidTr="00F91D5B">
        <w:tc>
          <w:tcPr>
            <w:tcW w:w="2037" w:type="dxa"/>
          </w:tcPr>
          <w:p w14:paraId="68BA13EB" w14:textId="0E2291BF" w:rsidR="00023B89" w:rsidRPr="00F60AD3" w:rsidRDefault="005455C2"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459B0A91" w14:textId="32365120" w:rsidR="00023B89" w:rsidRPr="00F60AD3" w:rsidRDefault="005455C2"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67F1419A" w14:textId="77777777" w:rsidR="00023B89" w:rsidRPr="00F60AD3" w:rsidRDefault="00023B89" w:rsidP="00023B89">
            <w:pPr>
              <w:rPr>
                <w:rFonts w:ascii="Arial" w:eastAsia="Malgun Gothic" w:hAnsi="Arial" w:cs="Arial"/>
                <w:sz w:val="22"/>
                <w:szCs w:val="22"/>
                <w:lang w:eastAsia="ko-KR"/>
              </w:rPr>
            </w:pPr>
          </w:p>
        </w:tc>
      </w:tr>
      <w:tr w:rsidR="00023B89" w:rsidRPr="004B538A" w14:paraId="288B0B5D" w14:textId="77777777" w:rsidTr="00F91D5B">
        <w:tc>
          <w:tcPr>
            <w:tcW w:w="2037" w:type="dxa"/>
          </w:tcPr>
          <w:p w14:paraId="08A90656" w14:textId="241008D9" w:rsidR="00023B89" w:rsidRPr="00F60AD3" w:rsidRDefault="00791E8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764CA30" w14:textId="3EA7E514" w:rsidR="00023B89" w:rsidRPr="00F60AD3" w:rsidRDefault="002A15E8" w:rsidP="00023B89">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50AD6F13" w14:textId="3852AD35" w:rsidR="00023B89" w:rsidRPr="00F60AD3" w:rsidRDefault="009F1D7A" w:rsidP="00023B89">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023B89" w:rsidRPr="004B538A" w14:paraId="0102897E" w14:textId="77777777" w:rsidTr="00F91D5B">
        <w:tc>
          <w:tcPr>
            <w:tcW w:w="2037" w:type="dxa"/>
          </w:tcPr>
          <w:p w14:paraId="793FB1FE" w14:textId="176A5639"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1B9C5ADB" w14:textId="1A6C3D4B"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FCC53E7" w14:textId="77777777" w:rsidR="00C54E36"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RA procedure being considered here is the RA procedure triggered by pending SR with no valid PUCCH resources, where SR is triggered for BFR of BFD-RS set ot serving cell.</w:t>
            </w:r>
            <w:r w:rsidR="00C54E36">
              <w:rPr>
                <w:rFonts w:ascii="Arial" w:eastAsia="Malgun Gothic" w:hAnsi="Arial" w:cs="Arial"/>
                <w:sz w:val="22"/>
                <w:szCs w:val="22"/>
                <w:lang w:eastAsia="ko-KR"/>
              </w:rPr>
              <w:t xml:space="preserve"> </w:t>
            </w:r>
          </w:p>
          <w:p w14:paraId="58564784" w14:textId="7E9C68A5" w:rsidR="00C54E36" w:rsidRPr="00F60AD3"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So we agree to allow UE to stop irrespective of serving cell is SpCell or SCell.</w:t>
            </w:r>
          </w:p>
        </w:tc>
      </w:tr>
      <w:tr w:rsidR="00023B89" w:rsidRPr="004B538A" w14:paraId="604ECFF7" w14:textId="77777777" w:rsidTr="00F91D5B">
        <w:tc>
          <w:tcPr>
            <w:tcW w:w="2037" w:type="dxa"/>
          </w:tcPr>
          <w:p w14:paraId="596167E3" w14:textId="77777777" w:rsidR="00023B89" w:rsidRPr="00F60AD3" w:rsidRDefault="00023B89" w:rsidP="00023B89">
            <w:pPr>
              <w:rPr>
                <w:rFonts w:ascii="Arial" w:eastAsia="Malgun Gothic" w:hAnsi="Arial" w:cs="Arial"/>
                <w:sz w:val="22"/>
                <w:szCs w:val="22"/>
                <w:lang w:eastAsia="ko-KR"/>
              </w:rPr>
            </w:pPr>
          </w:p>
        </w:tc>
        <w:tc>
          <w:tcPr>
            <w:tcW w:w="1559" w:type="dxa"/>
          </w:tcPr>
          <w:p w14:paraId="08DB4364" w14:textId="77777777" w:rsidR="00023B89" w:rsidRPr="00F60AD3" w:rsidRDefault="00023B89" w:rsidP="00023B89">
            <w:pPr>
              <w:rPr>
                <w:rFonts w:ascii="Arial" w:eastAsia="Malgun Gothic" w:hAnsi="Arial" w:cs="Arial"/>
                <w:sz w:val="22"/>
                <w:szCs w:val="22"/>
                <w:lang w:eastAsia="ko-KR"/>
              </w:rPr>
            </w:pPr>
          </w:p>
        </w:tc>
        <w:tc>
          <w:tcPr>
            <w:tcW w:w="5950" w:type="dxa"/>
          </w:tcPr>
          <w:p w14:paraId="5EB4FCB0" w14:textId="77777777" w:rsidR="00023B89" w:rsidRPr="00F60AD3" w:rsidRDefault="00023B89" w:rsidP="00023B89">
            <w:pPr>
              <w:rPr>
                <w:rFonts w:ascii="Arial" w:eastAsia="Malgun Gothic" w:hAnsi="Arial" w:cs="Arial"/>
                <w:sz w:val="22"/>
                <w:szCs w:val="22"/>
                <w:lang w:eastAsia="ko-KR"/>
              </w:rPr>
            </w:pPr>
          </w:p>
        </w:tc>
      </w:tr>
      <w:tr w:rsidR="00023B89" w:rsidRPr="004B538A" w14:paraId="3C094159" w14:textId="77777777" w:rsidTr="00F91D5B">
        <w:tc>
          <w:tcPr>
            <w:tcW w:w="2037" w:type="dxa"/>
          </w:tcPr>
          <w:p w14:paraId="4A8D2360" w14:textId="77777777" w:rsidR="00023B89" w:rsidRPr="00F60AD3" w:rsidRDefault="00023B89" w:rsidP="00023B89">
            <w:pPr>
              <w:rPr>
                <w:rFonts w:ascii="Arial" w:eastAsia="Malgun Gothic" w:hAnsi="Arial" w:cs="Arial"/>
                <w:sz w:val="22"/>
                <w:szCs w:val="22"/>
                <w:lang w:eastAsia="ko-KR"/>
              </w:rPr>
            </w:pPr>
          </w:p>
        </w:tc>
        <w:tc>
          <w:tcPr>
            <w:tcW w:w="1559" w:type="dxa"/>
          </w:tcPr>
          <w:p w14:paraId="23930241" w14:textId="77777777" w:rsidR="00023B89" w:rsidRPr="00F60AD3" w:rsidRDefault="00023B89" w:rsidP="00023B89">
            <w:pPr>
              <w:rPr>
                <w:rFonts w:ascii="Arial" w:eastAsia="Malgun Gothic" w:hAnsi="Arial" w:cs="Arial"/>
                <w:sz w:val="22"/>
                <w:szCs w:val="22"/>
                <w:lang w:eastAsia="ko-KR"/>
              </w:rPr>
            </w:pPr>
          </w:p>
        </w:tc>
        <w:tc>
          <w:tcPr>
            <w:tcW w:w="5950" w:type="dxa"/>
          </w:tcPr>
          <w:p w14:paraId="59CA2C10" w14:textId="77777777" w:rsidR="00023B89" w:rsidRPr="00F60AD3" w:rsidRDefault="00023B89" w:rsidP="00023B89">
            <w:pPr>
              <w:rPr>
                <w:rFonts w:ascii="Arial" w:eastAsia="Malgun Gothic" w:hAnsi="Arial" w:cs="Arial"/>
                <w:sz w:val="22"/>
                <w:szCs w:val="22"/>
                <w:lang w:eastAsia="ko-KR"/>
              </w:rPr>
            </w:pPr>
          </w:p>
        </w:tc>
      </w:tr>
      <w:tr w:rsidR="00023B89" w:rsidRPr="004B538A" w14:paraId="42FE2315" w14:textId="77777777" w:rsidTr="00F91D5B">
        <w:tc>
          <w:tcPr>
            <w:tcW w:w="2037" w:type="dxa"/>
          </w:tcPr>
          <w:p w14:paraId="4A1CBD83" w14:textId="77777777" w:rsidR="00023B89" w:rsidRPr="00F60AD3" w:rsidRDefault="00023B89" w:rsidP="00023B89">
            <w:pPr>
              <w:rPr>
                <w:rFonts w:ascii="Arial" w:eastAsia="Malgun Gothic" w:hAnsi="Arial" w:cs="Arial"/>
                <w:sz w:val="22"/>
                <w:szCs w:val="22"/>
                <w:lang w:eastAsia="ko-KR"/>
              </w:rPr>
            </w:pPr>
          </w:p>
        </w:tc>
        <w:tc>
          <w:tcPr>
            <w:tcW w:w="1559" w:type="dxa"/>
          </w:tcPr>
          <w:p w14:paraId="4B9F1DAF" w14:textId="77777777" w:rsidR="00023B89" w:rsidRPr="00F60AD3" w:rsidRDefault="00023B89" w:rsidP="00023B89">
            <w:pPr>
              <w:rPr>
                <w:rFonts w:ascii="Arial" w:eastAsia="Malgun Gothic" w:hAnsi="Arial" w:cs="Arial"/>
                <w:sz w:val="22"/>
                <w:szCs w:val="22"/>
                <w:lang w:eastAsia="ko-KR"/>
              </w:rPr>
            </w:pPr>
          </w:p>
        </w:tc>
        <w:tc>
          <w:tcPr>
            <w:tcW w:w="5950" w:type="dxa"/>
          </w:tcPr>
          <w:p w14:paraId="3242AD46" w14:textId="77777777" w:rsidR="00023B89" w:rsidRPr="00F60AD3" w:rsidRDefault="00023B89" w:rsidP="00023B89">
            <w:pPr>
              <w:rPr>
                <w:rFonts w:ascii="Arial" w:eastAsia="Malgun Gothic" w:hAnsi="Arial" w:cs="Arial"/>
                <w:sz w:val="22"/>
                <w:szCs w:val="22"/>
                <w:lang w:eastAsia="ko-KR"/>
              </w:rPr>
            </w:pPr>
          </w:p>
        </w:tc>
      </w:tr>
      <w:tr w:rsidR="00023B89" w:rsidRPr="004B538A" w14:paraId="2BD16917" w14:textId="77777777" w:rsidTr="00F91D5B">
        <w:tc>
          <w:tcPr>
            <w:tcW w:w="2037" w:type="dxa"/>
          </w:tcPr>
          <w:p w14:paraId="2A94AF80" w14:textId="77777777" w:rsidR="00023B89" w:rsidRPr="00F60AD3" w:rsidRDefault="00023B89" w:rsidP="00023B89">
            <w:pPr>
              <w:rPr>
                <w:rFonts w:ascii="Arial" w:eastAsia="Malgun Gothic" w:hAnsi="Arial" w:cs="Arial"/>
                <w:sz w:val="22"/>
                <w:szCs w:val="22"/>
                <w:lang w:eastAsia="ko-KR"/>
              </w:rPr>
            </w:pPr>
          </w:p>
        </w:tc>
        <w:tc>
          <w:tcPr>
            <w:tcW w:w="1559" w:type="dxa"/>
          </w:tcPr>
          <w:p w14:paraId="251D974B" w14:textId="77777777" w:rsidR="00023B89" w:rsidRPr="00F60AD3" w:rsidRDefault="00023B89" w:rsidP="00023B89">
            <w:pPr>
              <w:rPr>
                <w:rFonts w:ascii="Arial" w:eastAsia="Malgun Gothic" w:hAnsi="Arial" w:cs="Arial"/>
                <w:sz w:val="22"/>
                <w:szCs w:val="22"/>
                <w:lang w:eastAsia="ko-KR"/>
              </w:rPr>
            </w:pPr>
          </w:p>
        </w:tc>
        <w:tc>
          <w:tcPr>
            <w:tcW w:w="5950" w:type="dxa"/>
          </w:tcPr>
          <w:p w14:paraId="7B41F142" w14:textId="77777777" w:rsidR="00023B89" w:rsidRPr="00F60AD3" w:rsidRDefault="00023B89" w:rsidP="00023B89">
            <w:pPr>
              <w:rPr>
                <w:rFonts w:ascii="Arial" w:eastAsia="Malgun Gothic" w:hAnsi="Arial" w:cs="Arial"/>
                <w:sz w:val="22"/>
                <w:szCs w:val="22"/>
                <w:lang w:eastAsia="ko-KR"/>
              </w:rPr>
            </w:pPr>
          </w:p>
        </w:tc>
      </w:tr>
      <w:tr w:rsidR="00023B89" w:rsidRPr="004B538A" w14:paraId="6F0CAB9A" w14:textId="77777777" w:rsidTr="00F91D5B">
        <w:tc>
          <w:tcPr>
            <w:tcW w:w="2037" w:type="dxa"/>
          </w:tcPr>
          <w:p w14:paraId="1BB9516D" w14:textId="77777777" w:rsidR="00023B89" w:rsidRPr="00F60AD3" w:rsidRDefault="00023B89" w:rsidP="00023B89">
            <w:pPr>
              <w:rPr>
                <w:rFonts w:ascii="Arial" w:eastAsia="Malgun Gothic" w:hAnsi="Arial" w:cs="Arial"/>
                <w:sz w:val="22"/>
                <w:szCs w:val="22"/>
                <w:lang w:eastAsia="ko-KR"/>
              </w:rPr>
            </w:pPr>
          </w:p>
        </w:tc>
        <w:tc>
          <w:tcPr>
            <w:tcW w:w="1559" w:type="dxa"/>
          </w:tcPr>
          <w:p w14:paraId="2F7593AC" w14:textId="77777777" w:rsidR="00023B89" w:rsidRPr="00F60AD3" w:rsidRDefault="00023B89" w:rsidP="00023B89">
            <w:pPr>
              <w:rPr>
                <w:rFonts w:ascii="Arial" w:eastAsia="Malgun Gothic" w:hAnsi="Arial" w:cs="Arial"/>
                <w:sz w:val="22"/>
                <w:szCs w:val="22"/>
                <w:lang w:eastAsia="ko-KR"/>
              </w:rPr>
            </w:pPr>
          </w:p>
        </w:tc>
        <w:tc>
          <w:tcPr>
            <w:tcW w:w="5950" w:type="dxa"/>
          </w:tcPr>
          <w:p w14:paraId="4CAEF57D" w14:textId="77777777" w:rsidR="00023B89" w:rsidRPr="00F60AD3" w:rsidRDefault="00023B89" w:rsidP="00023B89">
            <w:pPr>
              <w:rPr>
                <w:rFonts w:ascii="Arial" w:eastAsia="Malgun Gothic" w:hAnsi="Arial" w:cs="Arial"/>
                <w:sz w:val="22"/>
                <w:szCs w:val="22"/>
                <w:lang w:eastAsia="ko-KR"/>
              </w:rPr>
            </w:pPr>
          </w:p>
        </w:tc>
      </w:tr>
      <w:tr w:rsidR="00023B89" w:rsidRPr="004B538A" w14:paraId="1164E728" w14:textId="77777777" w:rsidTr="00F91D5B">
        <w:tc>
          <w:tcPr>
            <w:tcW w:w="2037" w:type="dxa"/>
          </w:tcPr>
          <w:p w14:paraId="54202210" w14:textId="77777777" w:rsidR="00023B89" w:rsidRPr="00F60AD3" w:rsidRDefault="00023B89" w:rsidP="00023B89">
            <w:pPr>
              <w:rPr>
                <w:rFonts w:ascii="Arial" w:eastAsia="Malgun Gothic" w:hAnsi="Arial" w:cs="Arial"/>
                <w:sz w:val="22"/>
                <w:szCs w:val="22"/>
                <w:lang w:eastAsia="ko-KR"/>
              </w:rPr>
            </w:pPr>
          </w:p>
        </w:tc>
        <w:tc>
          <w:tcPr>
            <w:tcW w:w="1559" w:type="dxa"/>
          </w:tcPr>
          <w:p w14:paraId="6FC7A809" w14:textId="77777777" w:rsidR="00023B89" w:rsidRPr="00F60AD3" w:rsidRDefault="00023B89" w:rsidP="00023B89">
            <w:pPr>
              <w:rPr>
                <w:rFonts w:ascii="Arial" w:eastAsia="Malgun Gothic" w:hAnsi="Arial" w:cs="Arial"/>
                <w:sz w:val="22"/>
                <w:szCs w:val="22"/>
                <w:lang w:eastAsia="ko-KR"/>
              </w:rPr>
            </w:pPr>
          </w:p>
        </w:tc>
        <w:tc>
          <w:tcPr>
            <w:tcW w:w="5950" w:type="dxa"/>
          </w:tcPr>
          <w:p w14:paraId="59865482" w14:textId="77777777" w:rsidR="00023B89" w:rsidRPr="00F60AD3" w:rsidRDefault="00023B89" w:rsidP="00023B89">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If RACH is initiated on a SpCell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SpCell for BFR and one TRP has recovered before the RACH is complete, the ongoing RACH can be stopped</w:t>
      </w:r>
      <w:r w:rsidR="00AC799B">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023B89" w:rsidRPr="004B538A" w14:paraId="355044BA" w14:textId="77777777" w:rsidTr="00F91D5B">
        <w:tc>
          <w:tcPr>
            <w:tcW w:w="2037" w:type="dxa"/>
          </w:tcPr>
          <w:p w14:paraId="60ABCCED" w14:textId="25805BC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9E18B78" w14:textId="484E2FB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CB05F99" w14:textId="7A898FC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rsidR="00023B89" w:rsidRPr="004B538A" w14:paraId="209294D4" w14:textId="77777777" w:rsidTr="00F91D5B">
        <w:tc>
          <w:tcPr>
            <w:tcW w:w="2037" w:type="dxa"/>
          </w:tcPr>
          <w:p w14:paraId="63696CBC" w14:textId="7BE64CA0" w:rsidR="00023B89" w:rsidRPr="00F60AD3" w:rsidRDefault="004F6ED5"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E7D47FB" w14:textId="38977EB8" w:rsidR="00023B89" w:rsidRPr="00F60AD3" w:rsidRDefault="00DD333A"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073F404E" w14:textId="3B1237B8" w:rsidR="00C97930" w:rsidRPr="00F60AD3" w:rsidRDefault="00967AC5"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 xml:space="preserve">imilar view as Nokia that TRP has recovered </w:t>
            </w:r>
            <w:r w:rsidR="003F1373">
              <w:rPr>
                <w:rFonts w:ascii="Arial" w:eastAsia="Malgun Gothic" w:hAnsi="Arial" w:cs="Arial"/>
                <w:sz w:val="22"/>
                <w:szCs w:val="22"/>
                <w:lang w:eastAsia="zh-CN"/>
              </w:rPr>
              <w:t>is not clear.</w:t>
            </w:r>
          </w:p>
        </w:tc>
      </w:tr>
      <w:tr w:rsidR="00023B89" w:rsidRPr="004B538A" w14:paraId="6C4C79B5" w14:textId="77777777" w:rsidTr="00F91D5B">
        <w:tc>
          <w:tcPr>
            <w:tcW w:w="2037" w:type="dxa"/>
          </w:tcPr>
          <w:p w14:paraId="32644E1A" w14:textId="28AD0963" w:rsidR="00023B89" w:rsidRPr="00F60AD3" w:rsidRDefault="008C57B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D15010E" w14:textId="34B7C180" w:rsidR="00023B89" w:rsidRPr="00F60AD3" w:rsidRDefault="00793BA7"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9D6461C" w14:textId="1AD50EB0" w:rsidR="00023B89" w:rsidRPr="00F60AD3" w:rsidRDefault="008650C9" w:rsidP="00023B89">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023B89" w:rsidRPr="004B538A" w14:paraId="1BC49674" w14:textId="77777777" w:rsidTr="00F91D5B">
        <w:tc>
          <w:tcPr>
            <w:tcW w:w="2037" w:type="dxa"/>
          </w:tcPr>
          <w:p w14:paraId="4CE61747" w14:textId="77777777" w:rsidR="00023B89" w:rsidRPr="00F60AD3" w:rsidRDefault="00023B89" w:rsidP="00023B89">
            <w:pPr>
              <w:rPr>
                <w:rFonts w:ascii="Arial" w:eastAsia="Malgun Gothic" w:hAnsi="Arial" w:cs="Arial"/>
                <w:sz w:val="22"/>
                <w:szCs w:val="22"/>
                <w:lang w:eastAsia="ko-KR"/>
              </w:rPr>
            </w:pPr>
          </w:p>
        </w:tc>
        <w:tc>
          <w:tcPr>
            <w:tcW w:w="1559" w:type="dxa"/>
          </w:tcPr>
          <w:p w14:paraId="3217E8D1" w14:textId="77777777" w:rsidR="00023B89" w:rsidRPr="00F60AD3" w:rsidRDefault="00023B89" w:rsidP="00023B89">
            <w:pPr>
              <w:rPr>
                <w:rFonts w:ascii="Arial" w:eastAsia="Malgun Gothic" w:hAnsi="Arial" w:cs="Arial"/>
                <w:sz w:val="22"/>
                <w:szCs w:val="22"/>
                <w:lang w:eastAsia="ko-KR"/>
              </w:rPr>
            </w:pPr>
          </w:p>
        </w:tc>
        <w:tc>
          <w:tcPr>
            <w:tcW w:w="5950" w:type="dxa"/>
          </w:tcPr>
          <w:p w14:paraId="5A4B7496" w14:textId="77777777" w:rsidR="00023B89" w:rsidRPr="00F60AD3" w:rsidRDefault="00023B89" w:rsidP="00023B89">
            <w:pPr>
              <w:rPr>
                <w:rFonts w:ascii="Arial" w:eastAsia="Malgun Gothic" w:hAnsi="Arial" w:cs="Arial"/>
                <w:sz w:val="22"/>
                <w:szCs w:val="22"/>
                <w:lang w:eastAsia="ko-KR"/>
              </w:rPr>
            </w:pPr>
          </w:p>
        </w:tc>
      </w:tr>
      <w:tr w:rsidR="00023B89" w:rsidRPr="004B538A" w14:paraId="6DD6F16D" w14:textId="77777777" w:rsidTr="00F91D5B">
        <w:tc>
          <w:tcPr>
            <w:tcW w:w="2037" w:type="dxa"/>
          </w:tcPr>
          <w:p w14:paraId="5FCCB28F" w14:textId="77777777" w:rsidR="00023B89" w:rsidRPr="00F60AD3" w:rsidRDefault="00023B89" w:rsidP="00023B89">
            <w:pPr>
              <w:rPr>
                <w:rFonts w:ascii="Arial" w:eastAsia="Malgun Gothic" w:hAnsi="Arial" w:cs="Arial"/>
                <w:sz w:val="22"/>
                <w:szCs w:val="22"/>
                <w:lang w:eastAsia="ko-KR"/>
              </w:rPr>
            </w:pPr>
          </w:p>
        </w:tc>
        <w:tc>
          <w:tcPr>
            <w:tcW w:w="1559" w:type="dxa"/>
          </w:tcPr>
          <w:p w14:paraId="4AEB10A9" w14:textId="77777777" w:rsidR="00023B89" w:rsidRPr="00F60AD3" w:rsidRDefault="00023B89" w:rsidP="00023B89">
            <w:pPr>
              <w:rPr>
                <w:rFonts w:ascii="Arial" w:eastAsia="Malgun Gothic" w:hAnsi="Arial" w:cs="Arial"/>
                <w:sz w:val="22"/>
                <w:szCs w:val="22"/>
                <w:lang w:eastAsia="ko-KR"/>
              </w:rPr>
            </w:pPr>
          </w:p>
        </w:tc>
        <w:tc>
          <w:tcPr>
            <w:tcW w:w="5950" w:type="dxa"/>
          </w:tcPr>
          <w:p w14:paraId="36EAEEC6" w14:textId="77777777" w:rsidR="00023B89" w:rsidRPr="00F60AD3" w:rsidRDefault="00023B89" w:rsidP="00023B89">
            <w:pPr>
              <w:rPr>
                <w:rFonts w:ascii="Arial" w:eastAsia="Malgun Gothic" w:hAnsi="Arial" w:cs="Arial"/>
                <w:sz w:val="22"/>
                <w:szCs w:val="22"/>
                <w:lang w:eastAsia="ko-KR"/>
              </w:rPr>
            </w:pPr>
          </w:p>
        </w:tc>
      </w:tr>
      <w:tr w:rsidR="00023B89" w:rsidRPr="004B538A" w14:paraId="0C90049D" w14:textId="77777777" w:rsidTr="00F91D5B">
        <w:tc>
          <w:tcPr>
            <w:tcW w:w="2037" w:type="dxa"/>
          </w:tcPr>
          <w:p w14:paraId="69F8D815" w14:textId="77777777" w:rsidR="00023B89" w:rsidRPr="00F60AD3" w:rsidRDefault="00023B89" w:rsidP="00023B89">
            <w:pPr>
              <w:rPr>
                <w:rFonts w:ascii="Arial" w:eastAsia="Malgun Gothic" w:hAnsi="Arial" w:cs="Arial"/>
                <w:sz w:val="22"/>
                <w:szCs w:val="22"/>
                <w:lang w:eastAsia="ko-KR"/>
              </w:rPr>
            </w:pPr>
          </w:p>
        </w:tc>
        <w:tc>
          <w:tcPr>
            <w:tcW w:w="1559" w:type="dxa"/>
          </w:tcPr>
          <w:p w14:paraId="0A8696A4" w14:textId="77777777" w:rsidR="00023B89" w:rsidRPr="00F60AD3" w:rsidRDefault="00023B89" w:rsidP="00023B89">
            <w:pPr>
              <w:rPr>
                <w:rFonts w:ascii="Arial" w:eastAsia="Malgun Gothic" w:hAnsi="Arial" w:cs="Arial"/>
                <w:sz w:val="22"/>
                <w:szCs w:val="22"/>
                <w:lang w:eastAsia="ko-KR"/>
              </w:rPr>
            </w:pPr>
          </w:p>
        </w:tc>
        <w:tc>
          <w:tcPr>
            <w:tcW w:w="5950" w:type="dxa"/>
          </w:tcPr>
          <w:p w14:paraId="684DD277" w14:textId="77777777" w:rsidR="00023B89" w:rsidRPr="00F60AD3" w:rsidRDefault="00023B89" w:rsidP="00023B89">
            <w:pPr>
              <w:rPr>
                <w:rFonts w:ascii="Arial" w:eastAsia="Malgun Gothic" w:hAnsi="Arial" w:cs="Arial"/>
                <w:sz w:val="22"/>
                <w:szCs w:val="22"/>
                <w:lang w:eastAsia="ko-KR"/>
              </w:rPr>
            </w:pPr>
          </w:p>
        </w:tc>
      </w:tr>
      <w:tr w:rsidR="00023B89" w:rsidRPr="004B538A" w14:paraId="27167339" w14:textId="77777777" w:rsidTr="00F91D5B">
        <w:tc>
          <w:tcPr>
            <w:tcW w:w="2037" w:type="dxa"/>
          </w:tcPr>
          <w:p w14:paraId="0C0DA54C" w14:textId="77777777" w:rsidR="00023B89" w:rsidRPr="00F60AD3" w:rsidRDefault="00023B89" w:rsidP="00023B89">
            <w:pPr>
              <w:rPr>
                <w:rFonts w:ascii="Arial" w:eastAsia="Malgun Gothic" w:hAnsi="Arial" w:cs="Arial"/>
                <w:sz w:val="22"/>
                <w:szCs w:val="22"/>
                <w:lang w:eastAsia="ko-KR"/>
              </w:rPr>
            </w:pPr>
          </w:p>
        </w:tc>
        <w:tc>
          <w:tcPr>
            <w:tcW w:w="1559" w:type="dxa"/>
          </w:tcPr>
          <w:p w14:paraId="028B192C" w14:textId="77777777" w:rsidR="00023B89" w:rsidRPr="00F60AD3" w:rsidRDefault="00023B89" w:rsidP="00023B89">
            <w:pPr>
              <w:rPr>
                <w:rFonts w:ascii="Arial" w:eastAsia="Malgun Gothic" w:hAnsi="Arial" w:cs="Arial"/>
                <w:sz w:val="22"/>
                <w:szCs w:val="22"/>
                <w:lang w:eastAsia="ko-KR"/>
              </w:rPr>
            </w:pPr>
          </w:p>
        </w:tc>
        <w:tc>
          <w:tcPr>
            <w:tcW w:w="5950" w:type="dxa"/>
          </w:tcPr>
          <w:p w14:paraId="2D51682E" w14:textId="77777777" w:rsidR="00023B89" w:rsidRPr="00F60AD3" w:rsidRDefault="00023B89" w:rsidP="00023B89">
            <w:pPr>
              <w:rPr>
                <w:rFonts w:ascii="Arial" w:eastAsia="Malgun Gothic" w:hAnsi="Arial" w:cs="Arial"/>
                <w:sz w:val="22"/>
                <w:szCs w:val="22"/>
                <w:lang w:eastAsia="ko-KR"/>
              </w:rPr>
            </w:pPr>
          </w:p>
        </w:tc>
      </w:tr>
      <w:tr w:rsidR="00023B89" w:rsidRPr="004B538A" w14:paraId="306603DC" w14:textId="77777777" w:rsidTr="00F91D5B">
        <w:tc>
          <w:tcPr>
            <w:tcW w:w="2037" w:type="dxa"/>
          </w:tcPr>
          <w:p w14:paraId="234F1944" w14:textId="77777777" w:rsidR="00023B89" w:rsidRPr="00F60AD3" w:rsidRDefault="00023B89" w:rsidP="00023B89">
            <w:pPr>
              <w:rPr>
                <w:rFonts w:ascii="Arial" w:eastAsia="Malgun Gothic" w:hAnsi="Arial" w:cs="Arial"/>
                <w:sz w:val="22"/>
                <w:szCs w:val="22"/>
                <w:lang w:eastAsia="ko-KR"/>
              </w:rPr>
            </w:pPr>
          </w:p>
        </w:tc>
        <w:tc>
          <w:tcPr>
            <w:tcW w:w="1559" w:type="dxa"/>
          </w:tcPr>
          <w:p w14:paraId="2C890B17" w14:textId="77777777" w:rsidR="00023B89" w:rsidRPr="00F60AD3" w:rsidRDefault="00023B89" w:rsidP="00023B89">
            <w:pPr>
              <w:rPr>
                <w:rFonts w:ascii="Arial" w:eastAsia="Malgun Gothic" w:hAnsi="Arial" w:cs="Arial"/>
                <w:sz w:val="22"/>
                <w:szCs w:val="22"/>
                <w:lang w:eastAsia="ko-KR"/>
              </w:rPr>
            </w:pPr>
          </w:p>
        </w:tc>
        <w:tc>
          <w:tcPr>
            <w:tcW w:w="5950" w:type="dxa"/>
          </w:tcPr>
          <w:p w14:paraId="207B2C7A" w14:textId="77777777" w:rsidR="00023B89" w:rsidRPr="00F60AD3" w:rsidRDefault="00023B89" w:rsidP="00023B89">
            <w:pPr>
              <w:rPr>
                <w:rFonts w:ascii="Arial" w:eastAsia="Malgun Gothic" w:hAnsi="Arial" w:cs="Arial"/>
                <w:sz w:val="22"/>
                <w:szCs w:val="22"/>
                <w:lang w:eastAsia="ko-KR"/>
              </w:rPr>
            </w:pPr>
          </w:p>
        </w:tc>
      </w:tr>
      <w:tr w:rsidR="00023B89" w:rsidRPr="004B538A" w14:paraId="54EE22A7" w14:textId="77777777" w:rsidTr="00F91D5B">
        <w:tc>
          <w:tcPr>
            <w:tcW w:w="2037" w:type="dxa"/>
          </w:tcPr>
          <w:p w14:paraId="54AEE9F5" w14:textId="77777777" w:rsidR="00023B89" w:rsidRPr="00F60AD3" w:rsidRDefault="00023B89" w:rsidP="00023B89">
            <w:pPr>
              <w:rPr>
                <w:rFonts w:ascii="Arial" w:eastAsia="Malgun Gothic" w:hAnsi="Arial" w:cs="Arial"/>
                <w:sz w:val="22"/>
                <w:szCs w:val="22"/>
                <w:lang w:eastAsia="ko-KR"/>
              </w:rPr>
            </w:pPr>
          </w:p>
        </w:tc>
        <w:tc>
          <w:tcPr>
            <w:tcW w:w="1559" w:type="dxa"/>
          </w:tcPr>
          <w:p w14:paraId="55525071" w14:textId="77777777" w:rsidR="00023B89" w:rsidRPr="00F60AD3" w:rsidRDefault="00023B89" w:rsidP="00023B89">
            <w:pPr>
              <w:rPr>
                <w:rFonts w:ascii="Arial" w:eastAsia="Malgun Gothic" w:hAnsi="Arial" w:cs="Arial"/>
                <w:sz w:val="22"/>
                <w:szCs w:val="22"/>
                <w:lang w:eastAsia="ko-KR"/>
              </w:rPr>
            </w:pPr>
          </w:p>
        </w:tc>
        <w:tc>
          <w:tcPr>
            <w:tcW w:w="5950" w:type="dxa"/>
          </w:tcPr>
          <w:p w14:paraId="51E4E33B" w14:textId="77777777" w:rsidR="00023B89" w:rsidRPr="00F60AD3" w:rsidRDefault="00023B89" w:rsidP="00023B89">
            <w:pPr>
              <w:rPr>
                <w:rFonts w:ascii="Arial" w:eastAsia="Malgun Gothic" w:hAnsi="Arial" w:cs="Arial"/>
                <w:sz w:val="22"/>
                <w:szCs w:val="22"/>
                <w:lang w:eastAsia="ko-KR"/>
              </w:rPr>
            </w:pPr>
          </w:p>
        </w:tc>
      </w:tr>
      <w:tr w:rsidR="00023B89" w:rsidRPr="004B538A" w14:paraId="13984140" w14:textId="77777777" w:rsidTr="00F91D5B">
        <w:tc>
          <w:tcPr>
            <w:tcW w:w="2037" w:type="dxa"/>
          </w:tcPr>
          <w:p w14:paraId="4EB440CD" w14:textId="77777777" w:rsidR="00023B89" w:rsidRPr="00F60AD3" w:rsidRDefault="00023B89" w:rsidP="00023B89">
            <w:pPr>
              <w:rPr>
                <w:rFonts w:ascii="Arial" w:eastAsia="Malgun Gothic" w:hAnsi="Arial" w:cs="Arial"/>
                <w:sz w:val="22"/>
                <w:szCs w:val="22"/>
                <w:lang w:eastAsia="ko-KR"/>
              </w:rPr>
            </w:pPr>
          </w:p>
        </w:tc>
        <w:tc>
          <w:tcPr>
            <w:tcW w:w="1559" w:type="dxa"/>
          </w:tcPr>
          <w:p w14:paraId="7426D408" w14:textId="77777777" w:rsidR="00023B89" w:rsidRPr="00F60AD3" w:rsidRDefault="00023B89" w:rsidP="00023B89">
            <w:pPr>
              <w:rPr>
                <w:rFonts w:ascii="Arial" w:eastAsia="Malgun Gothic" w:hAnsi="Arial" w:cs="Arial"/>
                <w:sz w:val="22"/>
                <w:szCs w:val="22"/>
                <w:lang w:eastAsia="ko-KR"/>
              </w:rPr>
            </w:pPr>
          </w:p>
        </w:tc>
        <w:tc>
          <w:tcPr>
            <w:tcW w:w="5950" w:type="dxa"/>
          </w:tcPr>
          <w:p w14:paraId="10A135C3" w14:textId="77777777" w:rsidR="00023B89" w:rsidRPr="00F60AD3" w:rsidRDefault="00023B89" w:rsidP="00023B89">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r w:rsidRPr="00F91D5B">
        <w:rPr>
          <w:rFonts w:asciiTheme="majorBidi" w:hAnsiTheme="majorBidi" w:cstheme="majorBidi"/>
          <w:sz w:val="22"/>
          <w:szCs w:val="22"/>
        </w:rPr>
        <w:t>Accoriding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Malgun Gothic" w:hAnsiTheme="majorBidi" w:cstheme="majorBidi"/>
          <w:lang w:eastAsia="ko-KR"/>
        </w:rPr>
      </w:pPr>
      <w:r w:rsidRPr="00F91D5B">
        <w:rPr>
          <w:rFonts w:asciiTheme="majorBidi" w:hAnsiTheme="majorBidi" w:cstheme="majorBidi"/>
        </w:rPr>
        <w:lastRenderedPageBreak/>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08"/>
        <w:gridCol w:w="1745"/>
        <w:gridCol w:w="5793"/>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5BE78F08" w:rsidR="00F91D5B" w:rsidRPr="004B538A" w:rsidRDefault="00A45F44" w:rsidP="002A6CBC">
            <w:pPr>
              <w:rPr>
                <w:rFonts w:eastAsia="Malgun Gothic"/>
                <w:sz w:val="22"/>
                <w:szCs w:val="22"/>
                <w:lang w:eastAsia="ko-KR"/>
              </w:rPr>
            </w:pPr>
            <w:r>
              <w:rPr>
                <w:rFonts w:eastAsia="Malgun Gothic"/>
                <w:sz w:val="22"/>
                <w:szCs w:val="22"/>
                <w:lang w:eastAsia="ko-KR"/>
              </w:rPr>
              <w:t>Agree/Disagree</w:t>
            </w:r>
          </w:p>
        </w:tc>
        <w:tc>
          <w:tcPr>
            <w:tcW w:w="5950"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F91D5B">
        <w:tc>
          <w:tcPr>
            <w:tcW w:w="2037"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950" w:type="dxa"/>
          </w:tcPr>
          <w:p w14:paraId="0A3949B2" w14:textId="77777777" w:rsidR="000A1582" w:rsidRPr="00E5786E" w:rsidRDefault="000A1582" w:rsidP="000A1582">
            <w:pPr>
              <w:rPr>
                <w:rFonts w:ascii="Arial" w:eastAsia="Malgun Gothic" w:hAnsi="Arial" w:cs="Arial"/>
                <w:sz w:val="22"/>
                <w:szCs w:val="22"/>
                <w:lang w:eastAsia="ko-KR"/>
              </w:rPr>
            </w:pPr>
          </w:p>
        </w:tc>
      </w:tr>
      <w:tr w:rsidR="00023B89" w:rsidRPr="004B538A" w14:paraId="73B45F73" w14:textId="77777777" w:rsidTr="00F91D5B">
        <w:tc>
          <w:tcPr>
            <w:tcW w:w="2037" w:type="dxa"/>
          </w:tcPr>
          <w:p w14:paraId="1A73BCC3" w14:textId="10A06CBC"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51D32D8" w14:textId="75782C5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34768A" w14:textId="1E49900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023B89" w:rsidRPr="004B538A" w14:paraId="6CDFF6C5" w14:textId="77777777" w:rsidTr="00F91D5B">
        <w:tc>
          <w:tcPr>
            <w:tcW w:w="2037" w:type="dxa"/>
          </w:tcPr>
          <w:p w14:paraId="69BEBE61" w14:textId="4E1DD2B9" w:rsidR="00023B89" w:rsidRPr="00F60AD3" w:rsidRDefault="00A468AE"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59A75F7" w14:textId="7D4F6945" w:rsidR="00023B89" w:rsidRPr="00F60AD3" w:rsidRDefault="00A468AE"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21AC5FB2" w14:textId="77777777" w:rsidR="00023B89" w:rsidRPr="00F60AD3" w:rsidRDefault="00023B89" w:rsidP="00023B89">
            <w:pPr>
              <w:rPr>
                <w:rFonts w:ascii="Arial" w:eastAsia="Malgun Gothic" w:hAnsi="Arial" w:cs="Arial"/>
                <w:sz w:val="22"/>
                <w:szCs w:val="22"/>
                <w:lang w:eastAsia="ko-KR"/>
              </w:rPr>
            </w:pPr>
          </w:p>
        </w:tc>
      </w:tr>
      <w:tr w:rsidR="00023B89" w:rsidRPr="004B538A" w14:paraId="369CA5C4" w14:textId="77777777" w:rsidTr="00F91D5B">
        <w:tc>
          <w:tcPr>
            <w:tcW w:w="2037" w:type="dxa"/>
          </w:tcPr>
          <w:p w14:paraId="670ACBDD" w14:textId="7092B06E" w:rsidR="00023B89" w:rsidRPr="00F60AD3" w:rsidRDefault="004C64D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43BD77F" w14:textId="3984A027" w:rsidR="00023B89" w:rsidRPr="00F60AD3" w:rsidRDefault="00D846BE"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6C6E06E" w14:textId="77777777" w:rsidR="00023B89" w:rsidRPr="00F60AD3" w:rsidRDefault="00023B89" w:rsidP="00023B89">
            <w:pPr>
              <w:rPr>
                <w:rFonts w:ascii="Arial" w:eastAsia="Malgun Gothic" w:hAnsi="Arial" w:cs="Arial"/>
                <w:sz w:val="22"/>
                <w:szCs w:val="22"/>
                <w:lang w:eastAsia="ko-KR"/>
              </w:rPr>
            </w:pPr>
          </w:p>
        </w:tc>
      </w:tr>
      <w:tr w:rsidR="00023B89" w:rsidRPr="004B538A" w14:paraId="11162D19" w14:textId="77777777" w:rsidTr="00F91D5B">
        <w:tc>
          <w:tcPr>
            <w:tcW w:w="2037" w:type="dxa"/>
          </w:tcPr>
          <w:p w14:paraId="329026D2" w14:textId="66A496B8" w:rsidR="00023B89"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5F2E1F3A" w14:textId="08AD5A70" w:rsidR="00023B89"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770E537" w14:textId="77777777" w:rsidR="00023B89" w:rsidRPr="00F60AD3" w:rsidRDefault="00023B89" w:rsidP="00023B89">
            <w:pPr>
              <w:rPr>
                <w:rFonts w:ascii="Arial" w:eastAsia="Malgun Gothic" w:hAnsi="Arial" w:cs="Arial"/>
                <w:sz w:val="22"/>
                <w:szCs w:val="22"/>
                <w:lang w:eastAsia="ko-KR"/>
              </w:rPr>
            </w:pPr>
          </w:p>
        </w:tc>
      </w:tr>
      <w:tr w:rsidR="00023B89" w:rsidRPr="004B538A" w14:paraId="299AF99E" w14:textId="77777777" w:rsidTr="00F91D5B">
        <w:tc>
          <w:tcPr>
            <w:tcW w:w="2037" w:type="dxa"/>
          </w:tcPr>
          <w:p w14:paraId="1ACCE1D0" w14:textId="77777777" w:rsidR="00023B89" w:rsidRPr="00F60AD3" w:rsidRDefault="00023B89" w:rsidP="00023B89">
            <w:pPr>
              <w:rPr>
                <w:rFonts w:ascii="Arial" w:eastAsia="Malgun Gothic" w:hAnsi="Arial" w:cs="Arial"/>
                <w:sz w:val="22"/>
                <w:szCs w:val="22"/>
                <w:lang w:eastAsia="ko-KR"/>
              </w:rPr>
            </w:pPr>
          </w:p>
        </w:tc>
        <w:tc>
          <w:tcPr>
            <w:tcW w:w="1559" w:type="dxa"/>
          </w:tcPr>
          <w:p w14:paraId="40FFB836" w14:textId="77777777" w:rsidR="00023B89" w:rsidRPr="00F60AD3" w:rsidRDefault="00023B89" w:rsidP="00023B89">
            <w:pPr>
              <w:rPr>
                <w:rFonts w:ascii="Arial" w:eastAsia="Malgun Gothic" w:hAnsi="Arial" w:cs="Arial"/>
                <w:sz w:val="22"/>
                <w:szCs w:val="22"/>
                <w:lang w:eastAsia="ko-KR"/>
              </w:rPr>
            </w:pPr>
          </w:p>
        </w:tc>
        <w:tc>
          <w:tcPr>
            <w:tcW w:w="5950" w:type="dxa"/>
          </w:tcPr>
          <w:p w14:paraId="2D4ACCAE" w14:textId="77777777" w:rsidR="00023B89" w:rsidRPr="00F60AD3" w:rsidRDefault="00023B89" w:rsidP="00023B89">
            <w:pPr>
              <w:rPr>
                <w:rFonts w:ascii="Arial" w:eastAsia="Malgun Gothic" w:hAnsi="Arial" w:cs="Arial"/>
                <w:sz w:val="22"/>
                <w:szCs w:val="22"/>
                <w:lang w:eastAsia="ko-KR"/>
              </w:rPr>
            </w:pPr>
          </w:p>
        </w:tc>
      </w:tr>
      <w:tr w:rsidR="00023B89" w:rsidRPr="004B538A" w14:paraId="033D9F4D" w14:textId="77777777" w:rsidTr="00F91D5B">
        <w:tc>
          <w:tcPr>
            <w:tcW w:w="2037" w:type="dxa"/>
          </w:tcPr>
          <w:p w14:paraId="3966E409" w14:textId="77777777" w:rsidR="00023B89" w:rsidRPr="00F60AD3" w:rsidRDefault="00023B89" w:rsidP="00023B89">
            <w:pPr>
              <w:rPr>
                <w:rFonts w:ascii="Arial" w:eastAsia="Malgun Gothic" w:hAnsi="Arial" w:cs="Arial"/>
                <w:sz w:val="22"/>
                <w:szCs w:val="22"/>
                <w:lang w:eastAsia="ko-KR"/>
              </w:rPr>
            </w:pPr>
          </w:p>
        </w:tc>
        <w:tc>
          <w:tcPr>
            <w:tcW w:w="1559" w:type="dxa"/>
          </w:tcPr>
          <w:p w14:paraId="3B470B9B" w14:textId="77777777" w:rsidR="00023B89" w:rsidRPr="00F60AD3" w:rsidRDefault="00023B89" w:rsidP="00023B89">
            <w:pPr>
              <w:rPr>
                <w:rFonts w:ascii="Arial" w:eastAsia="Malgun Gothic" w:hAnsi="Arial" w:cs="Arial"/>
                <w:sz w:val="22"/>
                <w:szCs w:val="22"/>
                <w:lang w:eastAsia="ko-KR"/>
              </w:rPr>
            </w:pPr>
          </w:p>
        </w:tc>
        <w:tc>
          <w:tcPr>
            <w:tcW w:w="5950" w:type="dxa"/>
          </w:tcPr>
          <w:p w14:paraId="2F950716" w14:textId="77777777" w:rsidR="00023B89" w:rsidRPr="00F60AD3" w:rsidRDefault="00023B89" w:rsidP="00023B89">
            <w:pPr>
              <w:rPr>
                <w:rFonts w:ascii="Arial" w:eastAsia="Malgun Gothic" w:hAnsi="Arial" w:cs="Arial"/>
                <w:sz w:val="22"/>
                <w:szCs w:val="22"/>
                <w:lang w:eastAsia="ko-KR"/>
              </w:rPr>
            </w:pPr>
          </w:p>
        </w:tc>
      </w:tr>
      <w:tr w:rsidR="00023B89" w:rsidRPr="004B538A" w14:paraId="0964FB8C" w14:textId="77777777" w:rsidTr="00F91D5B">
        <w:tc>
          <w:tcPr>
            <w:tcW w:w="2037" w:type="dxa"/>
          </w:tcPr>
          <w:p w14:paraId="6E150B4F" w14:textId="77777777" w:rsidR="00023B89" w:rsidRPr="00F60AD3" w:rsidRDefault="00023B89" w:rsidP="00023B89">
            <w:pPr>
              <w:rPr>
                <w:rFonts w:ascii="Arial" w:eastAsia="Malgun Gothic" w:hAnsi="Arial" w:cs="Arial"/>
                <w:sz w:val="22"/>
                <w:szCs w:val="22"/>
                <w:lang w:eastAsia="ko-KR"/>
              </w:rPr>
            </w:pPr>
          </w:p>
        </w:tc>
        <w:tc>
          <w:tcPr>
            <w:tcW w:w="1559" w:type="dxa"/>
          </w:tcPr>
          <w:p w14:paraId="385FDAB3" w14:textId="77777777" w:rsidR="00023B89" w:rsidRPr="00F60AD3" w:rsidRDefault="00023B89" w:rsidP="00023B89">
            <w:pPr>
              <w:rPr>
                <w:rFonts w:ascii="Arial" w:eastAsia="Malgun Gothic" w:hAnsi="Arial" w:cs="Arial"/>
                <w:sz w:val="22"/>
                <w:szCs w:val="22"/>
                <w:lang w:eastAsia="ko-KR"/>
              </w:rPr>
            </w:pPr>
          </w:p>
        </w:tc>
        <w:tc>
          <w:tcPr>
            <w:tcW w:w="5950" w:type="dxa"/>
          </w:tcPr>
          <w:p w14:paraId="5055DF51" w14:textId="77777777" w:rsidR="00023B89" w:rsidRPr="00F60AD3" w:rsidRDefault="00023B89" w:rsidP="00023B89">
            <w:pPr>
              <w:rPr>
                <w:rFonts w:ascii="Arial" w:eastAsia="Malgun Gothic" w:hAnsi="Arial" w:cs="Arial"/>
                <w:sz w:val="22"/>
                <w:szCs w:val="22"/>
                <w:lang w:eastAsia="ko-KR"/>
              </w:rPr>
            </w:pPr>
          </w:p>
        </w:tc>
      </w:tr>
      <w:tr w:rsidR="00023B89" w:rsidRPr="004B538A" w14:paraId="57CFF8F8" w14:textId="77777777" w:rsidTr="00F91D5B">
        <w:tc>
          <w:tcPr>
            <w:tcW w:w="2037" w:type="dxa"/>
          </w:tcPr>
          <w:p w14:paraId="0212EA87" w14:textId="77777777" w:rsidR="00023B89" w:rsidRPr="00F60AD3" w:rsidRDefault="00023B89" w:rsidP="00023B89">
            <w:pPr>
              <w:rPr>
                <w:rFonts w:ascii="Arial" w:eastAsia="Malgun Gothic" w:hAnsi="Arial" w:cs="Arial"/>
                <w:sz w:val="22"/>
                <w:szCs w:val="22"/>
                <w:lang w:eastAsia="ko-KR"/>
              </w:rPr>
            </w:pPr>
          </w:p>
        </w:tc>
        <w:tc>
          <w:tcPr>
            <w:tcW w:w="1559" w:type="dxa"/>
          </w:tcPr>
          <w:p w14:paraId="2ABBE728" w14:textId="77777777" w:rsidR="00023B89" w:rsidRPr="00F60AD3" w:rsidRDefault="00023B89" w:rsidP="00023B89">
            <w:pPr>
              <w:rPr>
                <w:rFonts w:ascii="Arial" w:eastAsia="Malgun Gothic" w:hAnsi="Arial" w:cs="Arial"/>
                <w:sz w:val="22"/>
                <w:szCs w:val="22"/>
                <w:lang w:eastAsia="ko-KR"/>
              </w:rPr>
            </w:pPr>
          </w:p>
        </w:tc>
        <w:tc>
          <w:tcPr>
            <w:tcW w:w="5950" w:type="dxa"/>
          </w:tcPr>
          <w:p w14:paraId="059FA029" w14:textId="77777777" w:rsidR="00023B89" w:rsidRPr="00F60AD3" w:rsidRDefault="00023B89" w:rsidP="00023B89">
            <w:pPr>
              <w:rPr>
                <w:rFonts w:ascii="Arial" w:eastAsia="Malgun Gothic" w:hAnsi="Arial" w:cs="Arial"/>
                <w:sz w:val="22"/>
                <w:szCs w:val="22"/>
                <w:lang w:eastAsia="ko-KR"/>
              </w:rPr>
            </w:pPr>
          </w:p>
        </w:tc>
      </w:tr>
      <w:tr w:rsidR="00023B89" w:rsidRPr="004B538A" w14:paraId="56730835" w14:textId="77777777" w:rsidTr="00F91D5B">
        <w:tc>
          <w:tcPr>
            <w:tcW w:w="2037" w:type="dxa"/>
          </w:tcPr>
          <w:p w14:paraId="608F2526" w14:textId="77777777" w:rsidR="00023B89" w:rsidRPr="00F60AD3" w:rsidRDefault="00023B89" w:rsidP="00023B89">
            <w:pPr>
              <w:rPr>
                <w:rFonts w:ascii="Arial" w:eastAsia="Malgun Gothic" w:hAnsi="Arial" w:cs="Arial"/>
                <w:sz w:val="22"/>
                <w:szCs w:val="22"/>
                <w:lang w:eastAsia="ko-KR"/>
              </w:rPr>
            </w:pPr>
          </w:p>
        </w:tc>
        <w:tc>
          <w:tcPr>
            <w:tcW w:w="1559" w:type="dxa"/>
          </w:tcPr>
          <w:p w14:paraId="6E910196" w14:textId="77777777" w:rsidR="00023B89" w:rsidRPr="00F60AD3" w:rsidRDefault="00023B89" w:rsidP="00023B89">
            <w:pPr>
              <w:rPr>
                <w:rFonts w:ascii="Arial" w:eastAsia="Malgun Gothic" w:hAnsi="Arial" w:cs="Arial"/>
                <w:sz w:val="22"/>
                <w:szCs w:val="22"/>
                <w:lang w:eastAsia="ko-KR"/>
              </w:rPr>
            </w:pPr>
          </w:p>
        </w:tc>
        <w:tc>
          <w:tcPr>
            <w:tcW w:w="5950" w:type="dxa"/>
          </w:tcPr>
          <w:p w14:paraId="4BF6CF14" w14:textId="77777777" w:rsidR="00023B89" w:rsidRPr="00F60AD3" w:rsidRDefault="00023B89" w:rsidP="00023B89">
            <w:pPr>
              <w:rPr>
                <w:rFonts w:ascii="Arial" w:eastAsia="Malgun Gothic" w:hAnsi="Arial" w:cs="Arial"/>
                <w:sz w:val="22"/>
                <w:szCs w:val="22"/>
                <w:lang w:eastAsia="ko-KR"/>
              </w:rPr>
            </w:pPr>
          </w:p>
        </w:tc>
      </w:tr>
      <w:tr w:rsidR="00023B89" w:rsidRPr="004B538A" w14:paraId="3E544E8E" w14:textId="77777777" w:rsidTr="00F91D5B">
        <w:tc>
          <w:tcPr>
            <w:tcW w:w="2037" w:type="dxa"/>
          </w:tcPr>
          <w:p w14:paraId="160EC035" w14:textId="77777777" w:rsidR="00023B89" w:rsidRPr="00F60AD3" w:rsidRDefault="00023B89" w:rsidP="00023B89">
            <w:pPr>
              <w:rPr>
                <w:rFonts w:ascii="Arial" w:eastAsia="Malgun Gothic" w:hAnsi="Arial" w:cs="Arial"/>
                <w:sz w:val="22"/>
                <w:szCs w:val="22"/>
                <w:lang w:eastAsia="ko-KR"/>
              </w:rPr>
            </w:pPr>
          </w:p>
        </w:tc>
        <w:tc>
          <w:tcPr>
            <w:tcW w:w="1559" w:type="dxa"/>
          </w:tcPr>
          <w:p w14:paraId="4EF07AC2" w14:textId="77777777" w:rsidR="00023B89" w:rsidRPr="00F60AD3" w:rsidRDefault="00023B89" w:rsidP="00023B89">
            <w:pPr>
              <w:rPr>
                <w:rFonts w:ascii="Arial" w:eastAsia="Malgun Gothic" w:hAnsi="Arial" w:cs="Arial"/>
                <w:sz w:val="22"/>
                <w:szCs w:val="22"/>
                <w:lang w:eastAsia="ko-KR"/>
              </w:rPr>
            </w:pPr>
          </w:p>
        </w:tc>
        <w:tc>
          <w:tcPr>
            <w:tcW w:w="5950" w:type="dxa"/>
          </w:tcPr>
          <w:p w14:paraId="7AA24595" w14:textId="77777777" w:rsidR="00023B89" w:rsidRPr="00F60AD3" w:rsidRDefault="00023B89" w:rsidP="00023B89">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[feMIMO]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[AT116bis-e][052][feMIMO]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][feMIMO]</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AC Running CR for Rel-17 feMIMO</w:t>
      </w:r>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lastRenderedPageBreak/>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Discussion on MAC CEs for FeMIMO</w:t>
      </w:r>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Further discussions on BFD and BFR of mTRP</w:t>
      </w:r>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of BFR For mTRP</w:t>
      </w:r>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Beam failure with mTRP</w:t>
      </w:r>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MAC impact of FeMIMO</w:t>
      </w:r>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Remaining issues on BFD/BFR for mTRP</w:t>
      </w:r>
      <w:r w:rsidR="002E7FEE" w:rsidRPr="004569F8">
        <w:rPr>
          <w:szCs w:val="22"/>
          <w:lang w:val="en-US"/>
        </w:rPr>
        <w:tab/>
        <w:t>LG Electronics Inc.</w:t>
      </w:r>
    </w:p>
    <w:sectPr w:rsidR="002E7FEE" w:rsidRPr="002E7FEE">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amsung (Anil Agiwal)" w:date="2022-01-23T19:43:00Z" w:initials="Anil">
    <w:p w14:paraId="02FC6229" w14:textId="5B7D1348" w:rsidR="00845C59" w:rsidRDefault="00845C59">
      <w:pPr>
        <w:pStyle w:val="CommentText"/>
      </w:pPr>
      <w:r>
        <w:rPr>
          <w:rStyle w:val="CommentReference"/>
        </w:rPr>
        <w:annotationRef/>
      </w:r>
      <w:r>
        <w:t>Updated to refelect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FC62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9501B" w14:textId="77777777" w:rsidR="0049495E" w:rsidRDefault="0049495E">
      <w:pPr>
        <w:spacing w:after="0" w:line="240" w:lineRule="auto"/>
      </w:pPr>
      <w:r>
        <w:separator/>
      </w:r>
    </w:p>
  </w:endnote>
  <w:endnote w:type="continuationSeparator" w:id="0">
    <w:p w14:paraId="576F8EA7" w14:textId="77777777" w:rsidR="0049495E" w:rsidRDefault="0049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845C59" w:rsidRDefault="00845C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FFB25" w14:textId="77777777" w:rsidR="0049495E" w:rsidRDefault="0049495E">
      <w:pPr>
        <w:spacing w:after="0" w:line="240" w:lineRule="auto"/>
      </w:pPr>
      <w:r>
        <w:separator/>
      </w:r>
    </w:p>
  </w:footnote>
  <w:footnote w:type="continuationSeparator" w:id="0">
    <w:p w14:paraId="19C3832D" w14:textId="77777777" w:rsidR="0049495E" w:rsidRDefault="00494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59C2"/>
    <w:rsid w:val="0000613E"/>
    <w:rsid w:val="000061F2"/>
    <w:rsid w:val="000068C4"/>
    <w:rsid w:val="00006AA0"/>
    <w:rsid w:val="00006DBF"/>
    <w:rsid w:val="00007B64"/>
    <w:rsid w:val="000110CA"/>
    <w:rsid w:val="000118F6"/>
    <w:rsid w:val="00011AC7"/>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4AE"/>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C2"/>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051"/>
    <w:rsid w:val="0005476A"/>
    <w:rsid w:val="00054CEB"/>
    <w:rsid w:val="00055209"/>
    <w:rsid w:val="0005627F"/>
    <w:rsid w:val="00057BD1"/>
    <w:rsid w:val="00057F83"/>
    <w:rsid w:val="000612A0"/>
    <w:rsid w:val="00061E8D"/>
    <w:rsid w:val="0006220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6D"/>
    <w:rsid w:val="000737A3"/>
    <w:rsid w:val="000737BB"/>
    <w:rsid w:val="00073C97"/>
    <w:rsid w:val="00074382"/>
    <w:rsid w:val="000743CE"/>
    <w:rsid w:val="000747C3"/>
    <w:rsid w:val="00075247"/>
    <w:rsid w:val="00075422"/>
    <w:rsid w:val="000759EB"/>
    <w:rsid w:val="0007630A"/>
    <w:rsid w:val="000764AE"/>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B7F81"/>
    <w:rsid w:val="000C00E1"/>
    <w:rsid w:val="000C10AB"/>
    <w:rsid w:val="000C2B2E"/>
    <w:rsid w:val="000C3B5C"/>
    <w:rsid w:val="000C3EE3"/>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27DD6"/>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2614"/>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25C"/>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4ACB"/>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B68"/>
    <w:rsid w:val="00207ECC"/>
    <w:rsid w:val="002107B2"/>
    <w:rsid w:val="0021160E"/>
    <w:rsid w:val="00211EEF"/>
    <w:rsid w:val="00212267"/>
    <w:rsid w:val="00212651"/>
    <w:rsid w:val="002130DB"/>
    <w:rsid w:val="00213FA2"/>
    <w:rsid w:val="00214115"/>
    <w:rsid w:val="002142CB"/>
    <w:rsid w:val="00214991"/>
    <w:rsid w:val="00214C9E"/>
    <w:rsid w:val="00215D39"/>
    <w:rsid w:val="00215E50"/>
    <w:rsid w:val="00216364"/>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09"/>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444"/>
    <w:rsid w:val="00253D0B"/>
    <w:rsid w:val="00253EB4"/>
    <w:rsid w:val="00253FB2"/>
    <w:rsid w:val="00254F1B"/>
    <w:rsid w:val="00256F6F"/>
    <w:rsid w:val="00257195"/>
    <w:rsid w:val="00257357"/>
    <w:rsid w:val="0025772C"/>
    <w:rsid w:val="002578D8"/>
    <w:rsid w:val="00257E49"/>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7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15E8"/>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75"/>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2F7ED2"/>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146"/>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A08"/>
    <w:rsid w:val="00336B99"/>
    <w:rsid w:val="0033706F"/>
    <w:rsid w:val="00337137"/>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44CE"/>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C42"/>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6B6"/>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373"/>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04C1"/>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4FA2"/>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3A5"/>
    <w:rsid w:val="0049495E"/>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4DF"/>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B66"/>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ED5"/>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5C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1BC4"/>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3BF2"/>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B4D"/>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E9"/>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104"/>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210"/>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73F"/>
    <w:rsid w:val="00732E28"/>
    <w:rsid w:val="00733013"/>
    <w:rsid w:val="00733D85"/>
    <w:rsid w:val="007346E2"/>
    <w:rsid w:val="00735437"/>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E8C"/>
    <w:rsid w:val="00791F23"/>
    <w:rsid w:val="007922F8"/>
    <w:rsid w:val="007929AC"/>
    <w:rsid w:val="00792CD6"/>
    <w:rsid w:val="00793194"/>
    <w:rsid w:val="007931BA"/>
    <w:rsid w:val="00793280"/>
    <w:rsid w:val="00793648"/>
    <w:rsid w:val="00793BA7"/>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4AE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4D59"/>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E71"/>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400"/>
    <w:rsid w:val="00845B50"/>
    <w:rsid w:val="00845C59"/>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0C9"/>
    <w:rsid w:val="0086513D"/>
    <w:rsid w:val="008653BE"/>
    <w:rsid w:val="00866388"/>
    <w:rsid w:val="008677D5"/>
    <w:rsid w:val="0086790E"/>
    <w:rsid w:val="00867D49"/>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5B"/>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7BF"/>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165E"/>
    <w:rsid w:val="0096242C"/>
    <w:rsid w:val="009639ED"/>
    <w:rsid w:val="00964DEA"/>
    <w:rsid w:val="009663B3"/>
    <w:rsid w:val="00966D42"/>
    <w:rsid w:val="00966E9C"/>
    <w:rsid w:val="009670E5"/>
    <w:rsid w:val="00967109"/>
    <w:rsid w:val="0096726C"/>
    <w:rsid w:val="00967AC5"/>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44B"/>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1D7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5F44"/>
    <w:rsid w:val="00A46784"/>
    <w:rsid w:val="00A467DC"/>
    <w:rsid w:val="00A468AE"/>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06BB"/>
    <w:rsid w:val="00A610DC"/>
    <w:rsid w:val="00A61D78"/>
    <w:rsid w:val="00A62B37"/>
    <w:rsid w:val="00A632EB"/>
    <w:rsid w:val="00A63340"/>
    <w:rsid w:val="00A638C7"/>
    <w:rsid w:val="00A63C72"/>
    <w:rsid w:val="00A6445D"/>
    <w:rsid w:val="00A64782"/>
    <w:rsid w:val="00A64F6B"/>
    <w:rsid w:val="00A6561A"/>
    <w:rsid w:val="00A671CE"/>
    <w:rsid w:val="00A677DD"/>
    <w:rsid w:val="00A67846"/>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577"/>
    <w:rsid w:val="00A7797B"/>
    <w:rsid w:val="00A81C95"/>
    <w:rsid w:val="00A8205B"/>
    <w:rsid w:val="00A82338"/>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8"/>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5E17"/>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2B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11"/>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4AA"/>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127"/>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B7D98"/>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B5A"/>
    <w:rsid w:val="00C11121"/>
    <w:rsid w:val="00C11488"/>
    <w:rsid w:val="00C11712"/>
    <w:rsid w:val="00C11D42"/>
    <w:rsid w:val="00C12964"/>
    <w:rsid w:val="00C13292"/>
    <w:rsid w:val="00C13443"/>
    <w:rsid w:val="00C138D6"/>
    <w:rsid w:val="00C13C52"/>
    <w:rsid w:val="00C1443B"/>
    <w:rsid w:val="00C15434"/>
    <w:rsid w:val="00C164AB"/>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0A77"/>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B54"/>
    <w:rsid w:val="00C52CA4"/>
    <w:rsid w:val="00C53E0F"/>
    <w:rsid w:val="00C5442E"/>
    <w:rsid w:val="00C54BEB"/>
    <w:rsid w:val="00C54E36"/>
    <w:rsid w:val="00C5571D"/>
    <w:rsid w:val="00C55D04"/>
    <w:rsid w:val="00C55F63"/>
    <w:rsid w:val="00C56631"/>
    <w:rsid w:val="00C56A9B"/>
    <w:rsid w:val="00C57BC0"/>
    <w:rsid w:val="00C604D9"/>
    <w:rsid w:val="00C60C16"/>
    <w:rsid w:val="00C610FD"/>
    <w:rsid w:val="00C613E6"/>
    <w:rsid w:val="00C61711"/>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30"/>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702"/>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480"/>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4DB8"/>
    <w:rsid w:val="00D55157"/>
    <w:rsid w:val="00D55329"/>
    <w:rsid w:val="00D55B9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6BE"/>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33A"/>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83"/>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1FB"/>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1BF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37C1C"/>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18B"/>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873A6"/>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6CA3A30E-3D3E-4BD6-982B-15F96CF8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4922</Words>
  <Characters>28058</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(Anil Agiwal)</cp:lastModifiedBy>
  <cp:revision>6</cp:revision>
  <cp:lastPrinted>2009-04-21T04:01:00Z</cp:lastPrinted>
  <dcterms:created xsi:type="dcterms:W3CDTF">2022-01-23T10:47:00Z</dcterms:created>
  <dcterms:modified xsi:type="dcterms:W3CDTF">2022-01-23T11:15:00Z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