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EE427E">
        <w:rPr>
          <w:rFonts w:eastAsia="SimSun"/>
          <w:noProof/>
          <w:sz w:val="24"/>
          <w:lang w:eastAsia="zh-CN"/>
        </w:rPr>
        <w:t>6bis</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sidR="00EE427E">
        <w:rPr>
          <w:rFonts w:eastAsia="SimSun"/>
          <w:b/>
          <w:i/>
          <w:noProof/>
          <w:sz w:val="28"/>
          <w:lang w:eastAsia="zh-CN"/>
        </w:rPr>
        <w:t>2</w:t>
      </w:r>
      <w:r w:rsidR="001F56D0">
        <w:rPr>
          <w:rFonts w:eastAsia="SimSun"/>
          <w:b/>
          <w:i/>
          <w:noProof/>
          <w:sz w:val="28"/>
          <w:lang w:eastAsia="zh-CN"/>
        </w:rPr>
        <w:t>0</w:t>
      </w:r>
      <w:r w:rsidR="003B6DBC">
        <w:rPr>
          <w:rFonts w:eastAsia="SimSun"/>
          <w:b/>
          <w:i/>
          <w:noProof/>
          <w:sz w:val="28"/>
          <w:lang w:eastAsia="zh-CN"/>
        </w:rPr>
        <w:t>xxxx</w:t>
      </w:r>
    </w:p>
    <w:p w14:paraId="0DF76C59" w14:textId="5247A0E2" w:rsidR="002B1180" w:rsidRDefault="00F90B13" w:rsidP="00571C69">
      <w:pPr>
        <w:pStyle w:val="CRCoverPage"/>
        <w:jc w:val="both"/>
        <w:rPr>
          <w:rFonts w:eastAsia="SimSun"/>
          <w:noProof/>
          <w:sz w:val="24"/>
          <w:lang w:eastAsia="zh-CN"/>
        </w:rPr>
      </w:pPr>
      <w:r>
        <w:rPr>
          <w:rFonts w:eastAsia="SimSun"/>
          <w:noProof/>
          <w:sz w:val="24"/>
          <w:lang w:eastAsia="zh-CN"/>
        </w:rPr>
        <w:t>Online, Jan 17 – 25, 2022</w:t>
      </w:r>
    </w:p>
    <w:p w14:paraId="0DF76C5A" w14:textId="77777777" w:rsidR="002B1180" w:rsidRPr="00680D8D" w:rsidRDefault="002B1180" w:rsidP="00571C69">
      <w:pPr>
        <w:pStyle w:val="CRCoverPage"/>
        <w:jc w:val="both"/>
        <w:rPr>
          <w:rFonts w:eastAsia="SimSun"/>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SimSun"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EA4073" w:rsidRDefault="002B1180" w:rsidP="00571C69">
      <w:pPr>
        <w:ind w:left="1985" w:hanging="1985"/>
        <w:jc w:val="both"/>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BC47DB">
        <w:rPr>
          <w:rFonts w:ascii="Arial" w:hAnsi="Arial" w:cs="Arial"/>
          <w:bCs/>
          <w:sz w:val="24"/>
        </w:rPr>
        <w:t>NR_RF_FR1_</w:t>
      </w:r>
      <w:r w:rsidR="002E4250" w:rsidRPr="002E4250">
        <w:rPr>
          <w:rFonts w:ascii="Arial" w:eastAsia="SimSun" w:hAnsi="Arial" w:cs="Arial"/>
          <w:sz w:val="24"/>
          <w:szCs w:val="24"/>
          <w:lang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Heading1"/>
        <w:numPr>
          <w:ilvl w:val="0"/>
          <w:numId w:val="3"/>
        </w:numPr>
        <w:jc w:val="both"/>
      </w:pPr>
      <w:r w:rsidRPr="000D3833">
        <w:t>Introduction</w:t>
      </w:r>
    </w:p>
    <w:p w14:paraId="0DF76C61" w14:textId="77777777" w:rsidR="002E4250" w:rsidRPr="00817CD1" w:rsidRDefault="002E4250" w:rsidP="00571C69">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SimSun"/>
          <w:kern w:val="2"/>
          <w:szCs w:val="22"/>
          <w:lang w:eastAsia="zh-CN"/>
        </w:rPr>
      </w:pPr>
    </w:p>
    <w:p w14:paraId="3F78C2CF" w14:textId="59EF91E8" w:rsidR="001445EA" w:rsidRDefault="008C6EE4" w:rsidP="00571C69">
      <w:pPr>
        <w:jc w:val="both"/>
        <w:rPr>
          <w:rFonts w:eastAsia="SimSun"/>
          <w:kern w:val="2"/>
          <w:szCs w:val="22"/>
          <w:lang w:eastAsia="zh-CN"/>
        </w:rPr>
      </w:pPr>
      <w:r>
        <w:rPr>
          <w:rFonts w:eastAsia="SimSun"/>
          <w:kern w:val="2"/>
          <w:szCs w:val="22"/>
          <w:lang w:eastAsia="zh-CN"/>
        </w:rPr>
        <w:t xml:space="preserve">For </w:t>
      </w:r>
      <w:r w:rsidRPr="008C6EE4">
        <w:rPr>
          <w:rFonts w:eastAsia="SimSun"/>
          <w:b/>
          <w:kern w:val="2"/>
          <w:szCs w:val="22"/>
          <w:lang w:eastAsia="zh-CN"/>
        </w:rPr>
        <w:t>Phase 1</w:t>
      </w:r>
      <w:r>
        <w:rPr>
          <w:rFonts w:eastAsia="SimSun"/>
          <w:kern w:val="2"/>
          <w:szCs w:val="22"/>
          <w:lang w:eastAsia="zh-CN"/>
        </w:rPr>
        <w:t xml:space="preserve"> discussion, </w:t>
      </w:r>
      <w:r w:rsidR="00F84DF1">
        <w:rPr>
          <w:rFonts w:eastAsia="SimSun"/>
          <w:lang w:eastAsia="zh-CN"/>
        </w:rPr>
        <w:t>r</w:t>
      </w:r>
      <w:r w:rsidR="00F84DF1" w:rsidRPr="00F84DF1">
        <w:rPr>
          <w:rFonts w:eastAsia="SimSun"/>
          <w:lang w:eastAsia="zh-CN"/>
        </w:rPr>
        <w:t>apporteur</w:t>
      </w:r>
      <w:r w:rsidR="00FE70CA">
        <w:rPr>
          <w:rFonts w:eastAsia="SimSun"/>
          <w:kern w:val="2"/>
          <w:szCs w:val="22"/>
          <w:lang w:eastAsia="zh-CN"/>
        </w:rPr>
        <w:t xml:space="preserve"> suggests companies </w:t>
      </w:r>
      <w:r w:rsidR="00695814" w:rsidRPr="00695814">
        <w:rPr>
          <w:rFonts w:eastAsia="SimSun"/>
          <w:kern w:val="2"/>
          <w:szCs w:val="22"/>
          <w:lang w:eastAsia="zh-CN"/>
        </w:rPr>
        <w:t>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00695814" w:rsidRPr="00FD7FC5">
        <w:rPr>
          <w:rFonts w:eastAsia="SimSun"/>
          <w:b/>
          <w:kern w:val="2"/>
          <w:szCs w:val="22"/>
          <w:highlight w:val="yellow"/>
          <w:lang w:eastAsia="zh-CN"/>
        </w:rPr>
        <w:t xml:space="preserve"> </w:t>
      </w:r>
      <w:r w:rsidR="00975197">
        <w:rPr>
          <w:rFonts w:eastAsia="SimSun"/>
          <w:b/>
          <w:kern w:val="2"/>
          <w:szCs w:val="22"/>
          <w:highlight w:val="yellow"/>
          <w:lang w:eastAsia="zh-CN"/>
        </w:rPr>
        <w:t>UTC 13</w:t>
      </w:r>
      <w:r w:rsidR="00695814" w:rsidRPr="00FD7FC5">
        <w:rPr>
          <w:rFonts w:eastAsia="SimSun"/>
          <w:b/>
          <w:kern w:val="2"/>
          <w:szCs w:val="22"/>
          <w:highlight w:val="yellow"/>
          <w:lang w:eastAsia="zh-CN"/>
        </w:rPr>
        <w:t>:00</w:t>
      </w:r>
      <w:r>
        <w:rPr>
          <w:rFonts w:eastAsia="SimSun"/>
          <w:b/>
          <w:kern w:val="2"/>
          <w:szCs w:val="22"/>
          <w:highlight w:val="yellow"/>
          <w:lang w:eastAsia="zh-CN"/>
        </w:rPr>
        <w:t xml:space="preserve"> </w:t>
      </w:r>
      <w:r w:rsidR="00857859" w:rsidRPr="00FD7FC5">
        <w:rPr>
          <w:rFonts w:eastAsia="SimSun"/>
          <w:b/>
          <w:kern w:val="2"/>
          <w:szCs w:val="22"/>
          <w:highlight w:val="yellow"/>
          <w:lang w:eastAsia="zh-CN"/>
        </w:rPr>
        <w:t>(</w:t>
      </w:r>
      <w:r>
        <w:rPr>
          <w:rFonts w:eastAsia="SimSun"/>
          <w:b/>
          <w:kern w:val="2"/>
          <w:szCs w:val="22"/>
          <w:highlight w:val="yellow"/>
          <w:lang w:eastAsia="zh-CN"/>
        </w:rPr>
        <w:t>Jan 2</w:t>
      </w:r>
      <w:r w:rsidRPr="00975197">
        <w:rPr>
          <w:rFonts w:eastAsia="SimSun"/>
          <w:b/>
          <w:kern w:val="2"/>
          <w:szCs w:val="22"/>
          <w:highlight w:val="yellow"/>
          <w:lang w:eastAsia="zh-CN"/>
        </w:rPr>
        <w:t>0</w:t>
      </w:r>
      <w:r w:rsidR="00857859" w:rsidRPr="00975197">
        <w:rPr>
          <w:rFonts w:eastAsia="SimSun"/>
          <w:b/>
          <w:kern w:val="2"/>
          <w:szCs w:val="22"/>
          <w:highlight w:val="yellow"/>
          <w:lang w:eastAsia="zh-CN"/>
        </w:rPr>
        <w:t>)</w:t>
      </w:r>
      <w:r w:rsidR="00695814" w:rsidRPr="00975197">
        <w:rPr>
          <w:rFonts w:eastAsia="SimSun"/>
          <w:b/>
          <w:kern w:val="2"/>
          <w:szCs w:val="22"/>
          <w:lang w:eastAsia="zh-CN"/>
        </w:rPr>
        <w:t>,</w:t>
      </w:r>
      <w:r w:rsidR="00695814" w:rsidRPr="00695814">
        <w:rPr>
          <w:rFonts w:eastAsia="SimSun"/>
          <w:kern w:val="2"/>
          <w:szCs w:val="22"/>
          <w:lang w:eastAsia="zh-CN"/>
        </w:rPr>
        <w:t xml:space="preserve"> </w:t>
      </w:r>
      <w:r w:rsidR="00FE70CA">
        <w:rPr>
          <w:rFonts w:eastAsia="SimSun"/>
          <w:kern w:val="2"/>
          <w:szCs w:val="22"/>
          <w:lang w:eastAsia="zh-CN"/>
        </w:rPr>
        <w:t xml:space="preserve">so that we </w:t>
      </w:r>
      <w:r w:rsidR="00975197">
        <w:rPr>
          <w:rFonts w:eastAsia="SimSun"/>
          <w:kern w:val="2"/>
          <w:szCs w:val="22"/>
          <w:lang w:eastAsia="zh-CN"/>
        </w:rPr>
        <w:t xml:space="preserve">can </w:t>
      </w:r>
      <w:r w:rsidR="00FE70CA">
        <w:rPr>
          <w:rFonts w:eastAsia="SimSun"/>
          <w:kern w:val="2"/>
          <w:szCs w:val="22"/>
          <w:lang w:eastAsia="zh-CN"/>
        </w:rPr>
        <w:t xml:space="preserve">try to figure out the agreeable parts and start to discuss how to update </w:t>
      </w:r>
      <w:r w:rsidR="001B2B63">
        <w:rPr>
          <w:rFonts w:eastAsia="SimSun"/>
          <w:kern w:val="2"/>
          <w:szCs w:val="22"/>
          <w:lang w:eastAsia="zh-CN"/>
        </w:rPr>
        <w:t xml:space="preserve">the </w:t>
      </w:r>
      <w:r w:rsidR="00FE70CA">
        <w:rPr>
          <w:rFonts w:eastAsia="SimSun"/>
          <w:kern w:val="2"/>
          <w:szCs w:val="22"/>
          <w:lang w:eastAsia="zh-CN"/>
        </w:rPr>
        <w:t>Running CRs</w:t>
      </w:r>
      <w:r w:rsidR="001B2B63">
        <w:rPr>
          <w:rFonts w:eastAsia="SimSun"/>
          <w:kern w:val="2"/>
          <w:szCs w:val="22"/>
          <w:lang w:eastAsia="zh-CN"/>
        </w:rPr>
        <w:t xml:space="preserve"> earlier</w:t>
      </w:r>
      <w:r w:rsidR="00FE70CA">
        <w:rPr>
          <w:rFonts w:eastAsia="SimSun"/>
          <w:kern w:val="2"/>
          <w:szCs w:val="22"/>
          <w:lang w:eastAsia="zh-CN"/>
        </w:rPr>
        <w:t>. T</w:t>
      </w:r>
      <w:r w:rsidR="001445EA">
        <w:rPr>
          <w:rFonts w:eastAsia="SimSun"/>
          <w:kern w:val="2"/>
          <w:szCs w:val="22"/>
          <w:lang w:eastAsia="zh-CN"/>
        </w:rPr>
        <w:t>he Phase 1 report will</w:t>
      </w:r>
      <w:r w:rsidR="001445EA" w:rsidRPr="00695814">
        <w:rPr>
          <w:rFonts w:eastAsia="SimSun"/>
          <w:kern w:val="2"/>
          <w:szCs w:val="22"/>
          <w:lang w:eastAsia="zh-CN"/>
        </w:rPr>
        <w:t xml:space="preserve"> be </w:t>
      </w:r>
      <w:r w:rsidR="009632F5">
        <w:rPr>
          <w:rFonts w:eastAsia="SimSun"/>
          <w:kern w:val="2"/>
          <w:szCs w:val="22"/>
          <w:lang w:eastAsia="zh-CN"/>
        </w:rPr>
        <w:t>submitted</w:t>
      </w:r>
      <w:r w:rsidR="001445EA" w:rsidRPr="00695814">
        <w:rPr>
          <w:rFonts w:eastAsia="SimSun"/>
          <w:kern w:val="2"/>
          <w:szCs w:val="22"/>
          <w:lang w:eastAsia="zh-CN"/>
        </w:rPr>
        <w:t xml:space="preserve"> </w:t>
      </w:r>
      <w:r w:rsidR="00975197">
        <w:rPr>
          <w:rFonts w:eastAsia="SimSun"/>
          <w:b/>
          <w:kern w:val="2"/>
          <w:szCs w:val="22"/>
          <w:highlight w:val="yellow"/>
          <w:lang w:eastAsia="zh-CN"/>
        </w:rPr>
        <w:t>before on</w:t>
      </w:r>
      <w:r w:rsidR="001445EA" w:rsidRPr="00632B1A">
        <w:rPr>
          <w:rFonts w:eastAsia="SimSun"/>
          <w:b/>
          <w:kern w:val="2"/>
          <w:szCs w:val="22"/>
          <w:highlight w:val="yellow"/>
          <w:lang w:eastAsia="zh-CN"/>
        </w:rPr>
        <w:t>line CB Mon W2</w:t>
      </w:r>
      <w:r w:rsidR="00632B1A" w:rsidRPr="00632B1A">
        <w:rPr>
          <w:rFonts w:eastAsia="SimSun"/>
          <w:b/>
          <w:kern w:val="2"/>
          <w:szCs w:val="22"/>
          <w:highlight w:val="yellow"/>
          <w:lang w:eastAsia="zh-CN"/>
        </w:rPr>
        <w:t xml:space="preserve"> (Jan 24</w:t>
      </w:r>
      <w:r w:rsidR="001445EA" w:rsidRPr="00632B1A">
        <w:rPr>
          <w:rFonts w:eastAsia="SimSun"/>
          <w:b/>
          <w:kern w:val="2"/>
          <w:szCs w:val="22"/>
          <w:highlight w:val="yellow"/>
          <w:lang w:eastAsia="zh-CN"/>
        </w:rPr>
        <w:t>)</w:t>
      </w:r>
      <w:r w:rsidR="00632B1A" w:rsidRPr="00632B1A">
        <w:rPr>
          <w:rFonts w:eastAsia="SimSun"/>
          <w:b/>
          <w:kern w:val="2"/>
          <w:szCs w:val="22"/>
          <w:lang w:eastAsia="zh-CN"/>
        </w:rPr>
        <w:t>.</w:t>
      </w:r>
    </w:p>
    <w:p w14:paraId="0698EA91" w14:textId="1EBF2CF6" w:rsidR="00632B1A" w:rsidRDefault="00632B1A" w:rsidP="00571C69">
      <w:pPr>
        <w:jc w:val="both"/>
        <w:rPr>
          <w:rFonts w:eastAsia="SimSun"/>
          <w:kern w:val="2"/>
          <w:szCs w:val="22"/>
          <w:lang w:eastAsia="zh-CN"/>
        </w:rPr>
      </w:pPr>
      <w:r>
        <w:rPr>
          <w:rFonts w:eastAsia="SimSun"/>
          <w:kern w:val="2"/>
          <w:szCs w:val="22"/>
          <w:lang w:eastAsia="zh-CN"/>
        </w:rPr>
        <w:t xml:space="preserve">For </w:t>
      </w:r>
      <w:r w:rsidRPr="00632B1A">
        <w:rPr>
          <w:rFonts w:eastAsia="SimSun"/>
          <w:b/>
          <w:kern w:val="2"/>
          <w:szCs w:val="22"/>
          <w:lang w:eastAsia="zh-CN"/>
        </w:rPr>
        <w:t>Phase 2</w:t>
      </w:r>
      <w:r>
        <w:rPr>
          <w:rFonts w:eastAsia="SimSun"/>
          <w:kern w:val="2"/>
          <w:szCs w:val="22"/>
          <w:lang w:eastAsia="zh-CN"/>
        </w:rPr>
        <w:t xml:space="preserve"> discussion, </w:t>
      </w:r>
      <w:r w:rsidR="00F84DF1">
        <w:t>rapporteur</w:t>
      </w:r>
      <w:r>
        <w:rPr>
          <w:rFonts w:eastAsia="SimSun"/>
          <w:kern w:val="2"/>
          <w:szCs w:val="22"/>
          <w:lang w:eastAsia="zh-CN"/>
        </w:rPr>
        <w:t xml:space="preserve"> plans to start it at </w:t>
      </w:r>
      <w:r w:rsidRPr="00632B1A">
        <w:rPr>
          <w:rFonts w:eastAsia="SimSun"/>
          <w:b/>
          <w:kern w:val="2"/>
          <w:szCs w:val="22"/>
          <w:highlight w:val="yellow"/>
          <w:lang w:eastAsia="zh-CN"/>
        </w:rPr>
        <w:t>Friday W1 (Jan 21)</w:t>
      </w:r>
      <w:r>
        <w:rPr>
          <w:rFonts w:eastAsia="SimSun"/>
          <w:kern w:val="2"/>
          <w:szCs w:val="22"/>
          <w:lang w:eastAsia="zh-CN"/>
        </w:rPr>
        <w:t xml:space="preserve">, which can focus on updating the Running CRs based on the agreeable parts discussed in Phase 1. For the parts that need further online discussion, </w:t>
      </w:r>
      <w:r w:rsidR="0090084D">
        <w:rPr>
          <w:rFonts w:eastAsia="SimSun"/>
          <w:kern w:val="2"/>
          <w:szCs w:val="22"/>
          <w:lang w:eastAsia="zh-CN"/>
        </w:rPr>
        <w:t xml:space="preserve">we can continue </w:t>
      </w:r>
      <w:r>
        <w:rPr>
          <w:rFonts w:eastAsia="SimSun"/>
          <w:kern w:val="2"/>
          <w:szCs w:val="22"/>
          <w:lang w:eastAsia="zh-CN"/>
        </w:rPr>
        <w:t>the</w:t>
      </w:r>
      <w:r w:rsidR="006428CD">
        <w:rPr>
          <w:rFonts w:eastAsia="SimSun"/>
          <w:kern w:val="2"/>
          <w:szCs w:val="22"/>
          <w:lang w:eastAsia="zh-CN"/>
        </w:rPr>
        <w:t xml:space="preserve"> Running</w:t>
      </w:r>
      <w:r>
        <w:rPr>
          <w:rFonts w:eastAsia="SimSun"/>
          <w:kern w:val="2"/>
          <w:szCs w:val="22"/>
          <w:lang w:eastAsia="zh-CN"/>
        </w:rPr>
        <w:t xml:space="preserve"> CRs updating work </w:t>
      </w:r>
      <w:r w:rsidR="0090084D">
        <w:rPr>
          <w:rFonts w:eastAsia="SimSun"/>
          <w:kern w:val="2"/>
          <w:szCs w:val="22"/>
          <w:lang w:eastAsia="zh-CN"/>
        </w:rPr>
        <w:t xml:space="preserve">based on </w:t>
      </w:r>
      <w:r>
        <w:rPr>
          <w:rFonts w:eastAsia="SimSun"/>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rFonts w:hint="eastAsia"/>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rFonts w:hint="eastAsia"/>
                <w:lang w:eastAsia="ja-JP"/>
              </w:rPr>
            </w:pPr>
            <w:r>
              <w:rPr>
                <w:lang w:eastAsia="ja-JP"/>
              </w:rPr>
              <w:t>Masato KITAZOE (</w:t>
            </w:r>
            <w:r>
              <w:rPr>
                <w:rFonts w:hint="eastAsia"/>
                <w:lang w:eastAsia="ja-JP"/>
              </w:rPr>
              <w:t>m</w:t>
            </w:r>
            <w:r>
              <w:rPr>
                <w:lang w:eastAsia="ja-JP"/>
              </w:rPr>
              <w:t>kitazoe@qti.qualcomm.com)</w:t>
            </w:r>
          </w:p>
        </w:tc>
      </w:tr>
      <w:tr w:rsidR="00817CD1" w14:paraId="0DF76C78" w14:textId="77777777" w:rsidTr="00027508">
        <w:tc>
          <w:tcPr>
            <w:tcW w:w="2405" w:type="dxa"/>
            <w:shd w:val="clear" w:color="auto" w:fill="auto"/>
          </w:tcPr>
          <w:p w14:paraId="0DF76C75" w14:textId="2564F830" w:rsidR="00817CD1" w:rsidRDefault="00817CD1" w:rsidP="00571C69">
            <w:pPr>
              <w:spacing w:line="276" w:lineRule="auto"/>
              <w:jc w:val="both"/>
            </w:pPr>
          </w:p>
        </w:tc>
        <w:tc>
          <w:tcPr>
            <w:tcW w:w="7224" w:type="dxa"/>
            <w:shd w:val="clear" w:color="auto" w:fill="auto"/>
          </w:tcPr>
          <w:p w14:paraId="0DF76C77" w14:textId="7A6C3CCA" w:rsidR="00754F54" w:rsidRDefault="00754F54" w:rsidP="00571C69">
            <w:pPr>
              <w:spacing w:line="276" w:lineRule="auto"/>
              <w:contextualSpacing/>
              <w:jc w:val="both"/>
            </w:pPr>
          </w:p>
        </w:tc>
      </w:tr>
      <w:tr w:rsidR="00817CD1" w14:paraId="0DF76C7B" w14:textId="77777777" w:rsidTr="00027508">
        <w:tc>
          <w:tcPr>
            <w:tcW w:w="2405" w:type="dxa"/>
            <w:shd w:val="clear" w:color="auto" w:fill="auto"/>
          </w:tcPr>
          <w:p w14:paraId="0DF76C79" w14:textId="55D6E0B6" w:rsidR="00817CD1" w:rsidRPr="00574A16" w:rsidRDefault="00817CD1" w:rsidP="00571C69">
            <w:pPr>
              <w:spacing w:line="276" w:lineRule="auto"/>
              <w:jc w:val="both"/>
              <w:rPr>
                <w:rFonts w:eastAsiaTheme="minorEastAsia"/>
                <w:lang w:eastAsia="zh-CN"/>
              </w:rPr>
            </w:pPr>
          </w:p>
        </w:tc>
        <w:tc>
          <w:tcPr>
            <w:tcW w:w="7224" w:type="dxa"/>
            <w:shd w:val="clear" w:color="auto" w:fill="auto"/>
          </w:tcPr>
          <w:p w14:paraId="0DF76C7A" w14:textId="2D920502" w:rsidR="00817CD1" w:rsidRPr="00574A16" w:rsidRDefault="00817CD1" w:rsidP="00571C69">
            <w:pPr>
              <w:spacing w:line="276" w:lineRule="auto"/>
              <w:jc w:val="both"/>
              <w:rPr>
                <w:rFonts w:eastAsiaTheme="minorEastAsia"/>
                <w:lang w:eastAsia="zh-CN"/>
              </w:rPr>
            </w:pPr>
          </w:p>
        </w:tc>
      </w:tr>
      <w:tr w:rsidR="00F40AF8" w14:paraId="174A9C04" w14:textId="77777777" w:rsidTr="00027508">
        <w:tc>
          <w:tcPr>
            <w:tcW w:w="2405" w:type="dxa"/>
            <w:shd w:val="clear" w:color="auto" w:fill="auto"/>
          </w:tcPr>
          <w:p w14:paraId="0E872385" w14:textId="18ADD212" w:rsidR="00F40AF8" w:rsidRDefault="00F40AF8" w:rsidP="00571C69">
            <w:pPr>
              <w:spacing w:line="276" w:lineRule="auto"/>
              <w:jc w:val="both"/>
            </w:pPr>
          </w:p>
        </w:tc>
        <w:tc>
          <w:tcPr>
            <w:tcW w:w="7224" w:type="dxa"/>
            <w:shd w:val="clear" w:color="auto" w:fill="auto"/>
          </w:tcPr>
          <w:p w14:paraId="716A54F8" w14:textId="2F778ECB" w:rsidR="00F40AF8" w:rsidRDefault="00F40AF8" w:rsidP="00571C69">
            <w:pPr>
              <w:spacing w:line="276" w:lineRule="auto"/>
              <w:jc w:val="both"/>
            </w:pPr>
          </w:p>
        </w:tc>
      </w:tr>
      <w:tr w:rsidR="00817CD1" w14:paraId="0DF76C7E" w14:textId="77777777" w:rsidTr="00027508">
        <w:tc>
          <w:tcPr>
            <w:tcW w:w="2405" w:type="dxa"/>
            <w:shd w:val="clear" w:color="auto" w:fill="auto"/>
          </w:tcPr>
          <w:p w14:paraId="0DF76C7C" w14:textId="1F6F2B89" w:rsidR="00817CD1" w:rsidRPr="000467DF" w:rsidRDefault="00817CD1" w:rsidP="00571C69">
            <w:pPr>
              <w:spacing w:line="276" w:lineRule="auto"/>
              <w:jc w:val="both"/>
              <w:rPr>
                <w:lang w:eastAsia="ja-JP"/>
              </w:rPr>
            </w:pPr>
          </w:p>
        </w:tc>
        <w:tc>
          <w:tcPr>
            <w:tcW w:w="7224" w:type="dxa"/>
            <w:shd w:val="clear" w:color="auto" w:fill="auto"/>
          </w:tcPr>
          <w:p w14:paraId="0DF76C7D" w14:textId="5F60CB96" w:rsidR="00817CD1" w:rsidRPr="000467DF" w:rsidRDefault="00817CD1" w:rsidP="00571C69">
            <w:pPr>
              <w:spacing w:line="276" w:lineRule="auto"/>
              <w:jc w:val="both"/>
              <w:rPr>
                <w:lang w:eastAsia="ja-JP"/>
              </w:rPr>
            </w:pPr>
          </w:p>
        </w:tc>
      </w:tr>
      <w:tr w:rsidR="00817CD1" w14:paraId="0DF76C81" w14:textId="77777777" w:rsidTr="00027508">
        <w:tc>
          <w:tcPr>
            <w:tcW w:w="2405" w:type="dxa"/>
            <w:shd w:val="clear" w:color="auto" w:fill="auto"/>
          </w:tcPr>
          <w:p w14:paraId="0DF76C7F" w14:textId="3D93164C" w:rsidR="00817CD1" w:rsidRDefault="00817CD1" w:rsidP="00571C69">
            <w:pPr>
              <w:spacing w:line="276" w:lineRule="auto"/>
              <w:jc w:val="both"/>
              <w:rPr>
                <w:rFonts w:eastAsia="Malgun Gothic"/>
                <w:lang w:eastAsia="ko-KR"/>
              </w:rPr>
            </w:pPr>
          </w:p>
        </w:tc>
        <w:tc>
          <w:tcPr>
            <w:tcW w:w="7224" w:type="dxa"/>
            <w:shd w:val="clear" w:color="auto" w:fill="auto"/>
          </w:tcPr>
          <w:p w14:paraId="0DF76C80" w14:textId="06E5EBC8" w:rsidR="00817CD1" w:rsidRDefault="00817CD1" w:rsidP="00571C69">
            <w:pPr>
              <w:spacing w:line="276" w:lineRule="auto"/>
              <w:jc w:val="both"/>
              <w:rPr>
                <w:rFonts w:eastAsia="Malgun Gothic"/>
                <w:lang w:eastAsia="ko-KR"/>
              </w:rPr>
            </w:pPr>
          </w:p>
        </w:tc>
      </w:tr>
      <w:tr w:rsidR="000C07B0" w14:paraId="3887B903" w14:textId="77777777" w:rsidTr="00027508">
        <w:tc>
          <w:tcPr>
            <w:tcW w:w="2405" w:type="dxa"/>
            <w:shd w:val="clear" w:color="auto" w:fill="auto"/>
          </w:tcPr>
          <w:p w14:paraId="34600612" w14:textId="64DA0647" w:rsidR="000C07B0" w:rsidRDefault="000C07B0" w:rsidP="00571C69">
            <w:pPr>
              <w:spacing w:line="276" w:lineRule="auto"/>
              <w:jc w:val="both"/>
              <w:rPr>
                <w:rFonts w:eastAsia="Malgun Gothic"/>
                <w:lang w:eastAsia="ko-KR"/>
              </w:rPr>
            </w:pPr>
          </w:p>
        </w:tc>
        <w:tc>
          <w:tcPr>
            <w:tcW w:w="7224" w:type="dxa"/>
            <w:shd w:val="clear" w:color="auto" w:fill="auto"/>
          </w:tcPr>
          <w:p w14:paraId="62D5A0D3" w14:textId="4ECB35C1" w:rsidR="000C07B0" w:rsidRDefault="000C07B0" w:rsidP="00571C69">
            <w:pPr>
              <w:spacing w:line="276" w:lineRule="auto"/>
              <w:jc w:val="both"/>
              <w:rPr>
                <w:rFonts w:eastAsia="Malgun Gothic"/>
                <w:lang w:eastAsia="ko-KR"/>
              </w:rPr>
            </w:pPr>
          </w:p>
        </w:tc>
      </w:tr>
    </w:tbl>
    <w:p w14:paraId="0DF76C82" w14:textId="77777777" w:rsidR="00817CD1" w:rsidRPr="00817CD1" w:rsidRDefault="00817CD1" w:rsidP="00571C69">
      <w:pPr>
        <w:jc w:val="both"/>
        <w:rPr>
          <w:rFonts w:eastAsia="SimSun"/>
          <w:kern w:val="2"/>
          <w:sz w:val="20"/>
          <w:lang w:eastAsia="zh-CN"/>
        </w:rPr>
      </w:pPr>
    </w:p>
    <w:p w14:paraId="0DF76C83" w14:textId="02EA21D5" w:rsidR="007720EE" w:rsidRDefault="001E429F" w:rsidP="00571C69">
      <w:pPr>
        <w:pStyle w:val="Heading1"/>
        <w:numPr>
          <w:ilvl w:val="0"/>
          <w:numId w:val="3"/>
        </w:numPr>
        <w:jc w:val="both"/>
      </w:pPr>
      <w:r>
        <w:lastRenderedPageBreak/>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SimSun"/>
          <w:kern w:val="2"/>
          <w:lang w:eastAsia="zh-CN"/>
        </w:rPr>
      </w:pPr>
      <w:r>
        <w:t xml:space="preserve">Besides, </w:t>
      </w:r>
      <w:r>
        <w:rPr>
          <w:rFonts w:eastAsia="SimSun"/>
          <w:kern w:val="2"/>
          <w:lang w:eastAsia="zh-CN"/>
        </w:rPr>
        <w:t xml:space="preserve">in RAN4#101-e meeting, RAN4 introduced </w:t>
      </w:r>
      <w:r w:rsidR="00243858">
        <w:rPr>
          <w:rFonts w:eastAsia="SimSun"/>
          <w:kern w:val="2"/>
          <w:lang w:eastAsia="zh-CN"/>
        </w:rPr>
        <w:t xml:space="preserve">new </w:t>
      </w:r>
      <w:r>
        <w:rPr>
          <w:rFonts w:eastAsia="SimSun"/>
          <w:kern w:val="2"/>
          <w:lang w:eastAsia="zh-CN"/>
        </w:rPr>
        <w:t>UL MIMO coherence capabilities for Rel-17 UL Tx switching enhancements and sent an LS</w:t>
      </w:r>
      <w:r w:rsidR="001C0955">
        <w:rPr>
          <w:rFonts w:eastAsia="SimSun"/>
          <w:kern w:val="2"/>
          <w:lang w:eastAsia="zh-CN"/>
        </w:rPr>
        <w:t xml:space="preserve">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ListParagraph"/>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ListParagraph"/>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ListParagraph"/>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ListParagraph"/>
        <w:ind w:left="720" w:firstLineChars="0" w:firstLine="0"/>
        <w:jc w:val="both"/>
      </w:pPr>
      <w:r>
        <w:t>(3)</w:t>
      </w:r>
      <w:r>
        <w:tab/>
        <w:t>Other configuration introduced by RAN1</w:t>
      </w:r>
    </w:p>
    <w:p w14:paraId="29C3321A" w14:textId="77777777" w:rsidR="009C440E" w:rsidRDefault="008210BF" w:rsidP="00571C69">
      <w:pPr>
        <w:pStyle w:val="ListParagraph"/>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ListParagraph"/>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ListParagraph"/>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ListParagraph"/>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Heading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Heading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DengXian"/>
          <w:lang w:eastAsia="zh-CN"/>
        </w:rPr>
      </w:pPr>
      <w:r>
        <w:rPr>
          <w:rFonts w:eastAsia="DengXian"/>
          <w:lang w:eastAsia="zh-CN"/>
        </w:rPr>
        <w:t>In RAN1#107-e meeting, RAN1 reached the following agreement to introduce a new RRC parameter for 2Tx-2Tx switching.</w:t>
      </w:r>
    </w:p>
    <w:tbl>
      <w:tblPr>
        <w:tblStyle w:val="TableGrid"/>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Strong"/>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Emphasis"/>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Emphasis"/>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Emphasis"/>
                <w:rFonts w:ascii="Times" w:hAnsi="Times" w:cs="Times"/>
              </w:rPr>
              <w:t>.</w:t>
            </w:r>
          </w:p>
          <w:p w14:paraId="7628ACEE"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SimSun"/>
          <w:lang w:val="en-US" w:eastAsia="zh-CN"/>
        </w:rPr>
      </w:pPr>
    </w:p>
    <w:p w14:paraId="4D2B06ED" w14:textId="4926BC36" w:rsidR="001265E5" w:rsidRDefault="00137050" w:rsidP="00571C69">
      <w:pPr>
        <w:jc w:val="both"/>
        <w:rPr>
          <w:rFonts w:eastAsia="DengXian"/>
          <w:szCs w:val="22"/>
          <w:lang w:eastAsia="zh-CN"/>
        </w:rPr>
      </w:pPr>
      <w:r>
        <w:rPr>
          <w:rFonts w:eastAsia="DengXian"/>
          <w:szCs w:val="22"/>
          <w:lang w:eastAsia="zh-CN"/>
        </w:rPr>
        <w:t>The above agreement is stable in RAN1 with only some remaining</w:t>
      </w:r>
      <w:r w:rsidR="001265E5" w:rsidRPr="001265E5">
        <w:rPr>
          <w:rFonts w:eastAsia="DengXian"/>
          <w:szCs w:val="22"/>
          <w:lang w:eastAsia="zh-CN"/>
        </w:rPr>
        <w:t xml:space="preserve"> discussion on the detailed description of UE behaviours/NW restrictions after reception of the parameter</w:t>
      </w:r>
      <w:r>
        <w:rPr>
          <w:rFonts w:eastAsia="DengXian"/>
          <w:szCs w:val="22"/>
          <w:lang w:eastAsia="zh-CN"/>
        </w:rPr>
        <w:t>.</w:t>
      </w:r>
      <w:r w:rsidR="00CD2EE7">
        <w:rPr>
          <w:rFonts w:eastAsia="DengXian"/>
          <w:szCs w:val="22"/>
          <w:lang w:eastAsia="zh-CN"/>
        </w:rPr>
        <w:t xml:space="preserve"> F</w:t>
      </w:r>
      <w:r w:rsidR="001265E5" w:rsidRPr="001265E5">
        <w:rPr>
          <w:rFonts w:eastAsia="DengXian"/>
          <w:szCs w:val="22"/>
          <w:lang w:eastAsia="zh-CN"/>
        </w:rPr>
        <w:t xml:space="preserve">rom RAN2 perspective the meaning of the </w:t>
      </w:r>
      <w:r w:rsidR="001265E5" w:rsidRPr="001265E5">
        <w:rPr>
          <w:rFonts w:eastAsia="DengXian"/>
          <w:szCs w:val="22"/>
          <w:lang w:eastAsia="zh-CN"/>
        </w:rPr>
        <w:lastRenderedPageBreak/>
        <w:t>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SimSun"/>
          <w:szCs w:val="22"/>
          <w:lang w:val="en-US" w:eastAsia="zh-CN"/>
        </w:rPr>
        <w:t>Based on the above RAN1 agreement</w:t>
      </w:r>
      <w:r w:rsidR="001E429F">
        <w:rPr>
          <w:rFonts w:eastAsia="SimSun"/>
          <w:szCs w:val="22"/>
          <w:lang w:val="en-US" w:eastAsia="zh-CN"/>
        </w:rPr>
        <w:t xml:space="preserve">, R2-2201499 </w:t>
      </w:r>
      <w:r w:rsidR="001252E8">
        <w:rPr>
          <w:rFonts w:eastAsia="SimSun"/>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DengXian"/>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DengXian"/>
          <w:szCs w:val="22"/>
          <w:lang w:eastAsia="zh-CN"/>
        </w:rPr>
      </w:pPr>
    </w:p>
    <w:p w14:paraId="58570AB2" w14:textId="2A5E5D87" w:rsidR="00EE59FC" w:rsidRPr="00306CB1" w:rsidRDefault="00EE59FC"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P1</w:t>
      </w:r>
      <w:r w:rsidRPr="007574D5">
        <w:rPr>
          <w:rFonts w:eastAsia="SimSun"/>
          <w:lang w:eastAsia="zh-CN"/>
        </w:rPr>
        <w:t xml:space="preserve"> within </w:t>
      </w:r>
      <w:r w:rsidRPr="00582A1A">
        <w:rPr>
          <w:rFonts w:eastAsia="SimSun"/>
          <w:lang w:eastAsia="zh-CN"/>
        </w:rPr>
        <w:t>R2-2201499</w:t>
      </w:r>
      <w:r>
        <w:rPr>
          <w:rFonts w:eastAsia="SimSun"/>
          <w:lang w:eastAsia="zh-CN"/>
        </w:rPr>
        <w:t xml:space="preserve"> for </w:t>
      </w:r>
      <w:r w:rsidR="00306CB1">
        <w:rPr>
          <w:rFonts w:eastAsia="SimSun"/>
          <w:lang w:eastAsia="zh-CN"/>
        </w:rPr>
        <w:t xml:space="preserve">the </w:t>
      </w:r>
      <w:r>
        <w:rPr>
          <w:rFonts w:eastAsia="SimSun"/>
          <w:lang w:eastAsia="zh-CN"/>
        </w:rPr>
        <w:t xml:space="preserve">configuration of </w:t>
      </w:r>
      <w:r>
        <w:rPr>
          <w:rFonts w:eastAsia="DengXian"/>
          <w:lang w:eastAsia="zh-CN"/>
        </w:rPr>
        <w:t>2Tx-2Tx switching</w:t>
      </w:r>
      <w:r w:rsidRPr="007574D5">
        <w:rPr>
          <w:rFonts w:eastAsia="SimSun"/>
          <w:lang w:eastAsia="zh-CN"/>
        </w:rPr>
        <w:t>.</w:t>
      </w:r>
    </w:p>
    <w:p w14:paraId="41625436" w14:textId="7B09793F" w:rsidR="006E6A5C" w:rsidRPr="00F01A2B" w:rsidRDefault="006E6A5C" w:rsidP="00571C69">
      <w:pPr>
        <w:jc w:val="both"/>
        <w:rPr>
          <w:b/>
          <w:kern w:val="2"/>
          <w:lang w:eastAsia="zh-CN"/>
        </w:rPr>
      </w:pPr>
      <w:r w:rsidRPr="00DE261B">
        <w:rPr>
          <w:rFonts w:eastAsia="SimSun"/>
          <w:b/>
          <w:lang w:val="en-US" w:eastAsia="zh-CN"/>
        </w:rPr>
        <w:t xml:space="preserve">Q1: </w:t>
      </w:r>
      <w:r w:rsidR="001E429F">
        <w:rPr>
          <w:rFonts w:eastAsia="PMingLiU"/>
          <w:b/>
          <w:szCs w:val="22"/>
          <w:lang w:val="en-US" w:eastAsia="zh-CN"/>
        </w:rPr>
        <w:t>D</w:t>
      </w:r>
      <w:r w:rsidRPr="00DE261B">
        <w:rPr>
          <w:rFonts w:eastAsia="SimSun"/>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rFonts w:hint="eastAsia"/>
                <w:lang w:eastAsia="ja-JP"/>
              </w:rPr>
            </w:pPr>
            <w:r>
              <w:rPr>
                <w:lang w:eastAsia="ja-JP"/>
              </w:rPr>
              <w:t>Not agree</w:t>
            </w:r>
          </w:p>
        </w:tc>
        <w:tc>
          <w:tcPr>
            <w:tcW w:w="5523"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rFonts w:hint="eastAsia"/>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77777777" w:rsidR="006E6A5C" w:rsidRPr="00DE261B" w:rsidRDefault="006E6A5C"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12E7BEF5" w14:textId="77777777" w:rsidR="006E6A5C" w:rsidRPr="00DE261B" w:rsidRDefault="006E6A5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F9575B9" w14:textId="77777777" w:rsidR="006E6A5C" w:rsidRPr="00206228" w:rsidRDefault="006E6A5C" w:rsidP="00571C69">
            <w:pPr>
              <w:spacing w:after="0"/>
              <w:jc w:val="both"/>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571C69">
            <w:pPr>
              <w:spacing w:after="0"/>
              <w:jc w:val="both"/>
            </w:pPr>
          </w:p>
        </w:tc>
      </w:tr>
      <w:tr w:rsidR="006E6A5C" w:rsidRPr="00DE261B" w14:paraId="77823203" w14:textId="77777777" w:rsidTr="00A40089">
        <w:tc>
          <w:tcPr>
            <w:tcW w:w="1838" w:type="dxa"/>
          </w:tcPr>
          <w:p w14:paraId="08627F13" w14:textId="77777777" w:rsidR="006E6A5C" w:rsidRPr="00DE261B" w:rsidRDefault="006E6A5C" w:rsidP="00571C69">
            <w:pPr>
              <w:spacing w:after="0"/>
              <w:jc w:val="both"/>
            </w:pPr>
          </w:p>
        </w:tc>
        <w:tc>
          <w:tcPr>
            <w:tcW w:w="2268" w:type="dxa"/>
          </w:tcPr>
          <w:p w14:paraId="45B1A51D" w14:textId="77777777" w:rsidR="006E6A5C" w:rsidRPr="00DE261B" w:rsidRDefault="006E6A5C" w:rsidP="00571C69">
            <w:pPr>
              <w:spacing w:after="0"/>
              <w:jc w:val="both"/>
            </w:pPr>
          </w:p>
        </w:tc>
        <w:tc>
          <w:tcPr>
            <w:tcW w:w="5523" w:type="dxa"/>
          </w:tcPr>
          <w:p w14:paraId="4B181FA1" w14:textId="77777777" w:rsidR="006E6A5C" w:rsidRPr="00DE261B" w:rsidRDefault="006E6A5C" w:rsidP="00571C69">
            <w:pPr>
              <w:spacing w:after="0"/>
              <w:jc w:val="both"/>
            </w:pPr>
          </w:p>
        </w:tc>
      </w:tr>
      <w:tr w:rsidR="006E6A5C" w:rsidRPr="00DE261B" w14:paraId="523C8D73" w14:textId="77777777" w:rsidTr="00A40089">
        <w:tc>
          <w:tcPr>
            <w:tcW w:w="1838" w:type="dxa"/>
          </w:tcPr>
          <w:p w14:paraId="58C584B7" w14:textId="77777777" w:rsidR="006E6A5C" w:rsidRPr="00DE261B" w:rsidRDefault="006E6A5C" w:rsidP="00571C69">
            <w:pPr>
              <w:spacing w:after="0"/>
              <w:jc w:val="both"/>
              <w:rPr>
                <w:lang w:eastAsia="ja-JP"/>
              </w:rPr>
            </w:pPr>
          </w:p>
        </w:tc>
        <w:tc>
          <w:tcPr>
            <w:tcW w:w="2268" w:type="dxa"/>
          </w:tcPr>
          <w:p w14:paraId="2C81426A" w14:textId="77777777" w:rsidR="006E6A5C" w:rsidRPr="00DE261B" w:rsidRDefault="006E6A5C" w:rsidP="00571C69">
            <w:pPr>
              <w:spacing w:after="0"/>
              <w:jc w:val="both"/>
              <w:rPr>
                <w:lang w:eastAsia="ja-JP"/>
              </w:rPr>
            </w:pPr>
          </w:p>
        </w:tc>
        <w:tc>
          <w:tcPr>
            <w:tcW w:w="5523" w:type="dxa"/>
          </w:tcPr>
          <w:p w14:paraId="75DD9F7E" w14:textId="77777777" w:rsidR="006E6A5C" w:rsidRPr="00DE261B" w:rsidRDefault="006E6A5C" w:rsidP="00571C69">
            <w:pPr>
              <w:spacing w:after="0"/>
              <w:jc w:val="both"/>
            </w:pPr>
          </w:p>
        </w:tc>
      </w:tr>
      <w:tr w:rsidR="006E6A5C" w:rsidRPr="00DE261B" w14:paraId="187BBB24" w14:textId="77777777" w:rsidTr="00A40089">
        <w:tc>
          <w:tcPr>
            <w:tcW w:w="1838" w:type="dxa"/>
          </w:tcPr>
          <w:p w14:paraId="780B452C" w14:textId="77777777" w:rsidR="006E6A5C" w:rsidRPr="00DE261B" w:rsidRDefault="006E6A5C" w:rsidP="00571C69">
            <w:pPr>
              <w:spacing w:after="0"/>
              <w:jc w:val="both"/>
              <w:rPr>
                <w:lang w:eastAsia="ja-JP"/>
              </w:rPr>
            </w:pPr>
          </w:p>
        </w:tc>
        <w:tc>
          <w:tcPr>
            <w:tcW w:w="2268" w:type="dxa"/>
          </w:tcPr>
          <w:p w14:paraId="6369A55D" w14:textId="77777777" w:rsidR="006E6A5C" w:rsidRPr="00DE261B" w:rsidRDefault="006E6A5C" w:rsidP="00571C69">
            <w:pPr>
              <w:spacing w:after="0"/>
              <w:jc w:val="both"/>
              <w:rPr>
                <w:lang w:eastAsia="ja-JP"/>
              </w:rPr>
            </w:pPr>
          </w:p>
        </w:tc>
        <w:tc>
          <w:tcPr>
            <w:tcW w:w="5523" w:type="dxa"/>
          </w:tcPr>
          <w:p w14:paraId="66F9CEB4" w14:textId="77777777" w:rsidR="006E6A5C" w:rsidRPr="00DE261B" w:rsidRDefault="006E6A5C" w:rsidP="00571C69">
            <w:pPr>
              <w:spacing w:after="0"/>
              <w:jc w:val="both"/>
            </w:pPr>
          </w:p>
        </w:tc>
      </w:tr>
      <w:tr w:rsidR="006E6A5C" w:rsidRPr="00DE261B" w14:paraId="5B69460E" w14:textId="77777777" w:rsidTr="00A40089">
        <w:tc>
          <w:tcPr>
            <w:tcW w:w="1838" w:type="dxa"/>
          </w:tcPr>
          <w:p w14:paraId="5DC70F32" w14:textId="77777777" w:rsidR="006E6A5C" w:rsidRPr="00DE261B" w:rsidRDefault="006E6A5C" w:rsidP="00571C69">
            <w:pPr>
              <w:spacing w:after="0"/>
              <w:jc w:val="both"/>
              <w:rPr>
                <w:rFonts w:eastAsiaTheme="minorEastAsia"/>
                <w:lang w:eastAsia="zh-CN"/>
              </w:rPr>
            </w:pPr>
          </w:p>
        </w:tc>
        <w:tc>
          <w:tcPr>
            <w:tcW w:w="2268" w:type="dxa"/>
          </w:tcPr>
          <w:p w14:paraId="389ED711" w14:textId="77777777" w:rsidR="006E6A5C" w:rsidRPr="00DE261B" w:rsidRDefault="006E6A5C" w:rsidP="00571C69">
            <w:pPr>
              <w:spacing w:after="0"/>
              <w:jc w:val="both"/>
              <w:rPr>
                <w:rFonts w:eastAsiaTheme="minorEastAsia"/>
                <w:lang w:eastAsia="zh-CN"/>
              </w:rPr>
            </w:pPr>
          </w:p>
        </w:tc>
        <w:tc>
          <w:tcPr>
            <w:tcW w:w="5523" w:type="dxa"/>
          </w:tcPr>
          <w:p w14:paraId="40AD8237" w14:textId="77777777" w:rsidR="006E6A5C" w:rsidRPr="00DE261B" w:rsidRDefault="006E6A5C" w:rsidP="00571C69">
            <w:pPr>
              <w:spacing w:after="0"/>
              <w:jc w:val="both"/>
            </w:pPr>
          </w:p>
        </w:tc>
      </w:tr>
      <w:tr w:rsidR="006E6A5C" w:rsidRPr="00DE261B" w14:paraId="63D78435" w14:textId="77777777" w:rsidTr="00A40089">
        <w:tc>
          <w:tcPr>
            <w:tcW w:w="1838" w:type="dxa"/>
          </w:tcPr>
          <w:p w14:paraId="70B16B43" w14:textId="77777777" w:rsidR="006E6A5C" w:rsidRPr="00DE261B" w:rsidRDefault="006E6A5C" w:rsidP="00571C69">
            <w:pPr>
              <w:spacing w:after="0"/>
              <w:jc w:val="both"/>
              <w:rPr>
                <w:rFonts w:eastAsiaTheme="minorEastAsia"/>
                <w:lang w:eastAsia="zh-CN"/>
              </w:rPr>
            </w:pPr>
          </w:p>
        </w:tc>
        <w:tc>
          <w:tcPr>
            <w:tcW w:w="2268" w:type="dxa"/>
          </w:tcPr>
          <w:p w14:paraId="616CE3EC" w14:textId="77777777" w:rsidR="006E6A5C" w:rsidRPr="00DE261B" w:rsidRDefault="006E6A5C" w:rsidP="00571C69">
            <w:pPr>
              <w:spacing w:after="0"/>
              <w:jc w:val="both"/>
              <w:rPr>
                <w:rFonts w:eastAsiaTheme="minorEastAsia"/>
                <w:lang w:eastAsia="zh-CN"/>
              </w:rPr>
            </w:pPr>
          </w:p>
        </w:tc>
        <w:tc>
          <w:tcPr>
            <w:tcW w:w="5523" w:type="dxa"/>
          </w:tcPr>
          <w:p w14:paraId="2970B4DE" w14:textId="77777777" w:rsidR="006E6A5C" w:rsidRPr="00DE261B" w:rsidRDefault="006E6A5C" w:rsidP="00571C69">
            <w:pPr>
              <w:spacing w:after="0"/>
              <w:jc w:val="both"/>
            </w:pPr>
          </w:p>
        </w:tc>
      </w:tr>
      <w:tr w:rsidR="006E6A5C" w:rsidRPr="00DE261B" w14:paraId="37597B3D" w14:textId="77777777" w:rsidTr="00A40089">
        <w:tc>
          <w:tcPr>
            <w:tcW w:w="1838" w:type="dxa"/>
          </w:tcPr>
          <w:p w14:paraId="5DF7E41B" w14:textId="77777777" w:rsidR="006E6A5C" w:rsidRPr="00DE261B" w:rsidRDefault="006E6A5C" w:rsidP="00571C69">
            <w:pPr>
              <w:spacing w:after="0"/>
              <w:jc w:val="both"/>
              <w:rPr>
                <w:rFonts w:eastAsia="Malgun Gothic"/>
                <w:lang w:eastAsia="ko-KR"/>
              </w:rPr>
            </w:pPr>
          </w:p>
        </w:tc>
        <w:tc>
          <w:tcPr>
            <w:tcW w:w="2268" w:type="dxa"/>
          </w:tcPr>
          <w:p w14:paraId="09F6CD82" w14:textId="77777777" w:rsidR="006E6A5C" w:rsidRPr="00DE261B" w:rsidRDefault="006E6A5C" w:rsidP="00571C69">
            <w:pPr>
              <w:spacing w:after="0"/>
              <w:jc w:val="both"/>
              <w:rPr>
                <w:rFonts w:eastAsia="Malgun Gothic"/>
                <w:lang w:eastAsia="ko-KR"/>
              </w:rPr>
            </w:pPr>
          </w:p>
        </w:tc>
        <w:tc>
          <w:tcPr>
            <w:tcW w:w="5523" w:type="dxa"/>
          </w:tcPr>
          <w:p w14:paraId="5C36A4B4" w14:textId="77777777" w:rsidR="006E6A5C" w:rsidRPr="00DE261B" w:rsidRDefault="006E6A5C" w:rsidP="00571C69">
            <w:pPr>
              <w:spacing w:after="0"/>
              <w:jc w:val="both"/>
            </w:pPr>
          </w:p>
        </w:tc>
      </w:tr>
      <w:tr w:rsidR="006E6A5C" w:rsidRPr="00DE261B" w14:paraId="3F7AF277" w14:textId="77777777" w:rsidTr="00A40089">
        <w:tc>
          <w:tcPr>
            <w:tcW w:w="1838" w:type="dxa"/>
          </w:tcPr>
          <w:p w14:paraId="7ED99192" w14:textId="77777777" w:rsidR="006E6A5C" w:rsidRPr="00DE261B" w:rsidRDefault="006E6A5C" w:rsidP="00571C69">
            <w:pPr>
              <w:spacing w:after="0"/>
              <w:jc w:val="both"/>
              <w:rPr>
                <w:rFonts w:eastAsia="Malgun Gothic"/>
                <w:lang w:eastAsia="ko-KR"/>
              </w:rPr>
            </w:pPr>
          </w:p>
        </w:tc>
        <w:tc>
          <w:tcPr>
            <w:tcW w:w="2268" w:type="dxa"/>
          </w:tcPr>
          <w:p w14:paraId="7BB29A00" w14:textId="77777777" w:rsidR="006E6A5C" w:rsidRPr="00DE261B" w:rsidRDefault="006E6A5C" w:rsidP="00571C69">
            <w:pPr>
              <w:spacing w:after="0"/>
              <w:jc w:val="both"/>
              <w:rPr>
                <w:rFonts w:eastAsia="Malgun Gothic"/>
                <w:lang w:eastAsia="ko-KR"/>
              </w:rPr>
            </w:pPr>
          </w:p>
        </w:tc>
        <w:tc>
          <w:tcPr>
            <w:tcW w:w="5523" w:type="dxa"/>
          </w:tcPr>
          <w:p w14:paraId="0DCAFDE5" w14:textId="77777777" w:rsidR="006E6A5C" w:rsidRPr="00DE261B" w:rsidRDefault="006E6A5C" w:rsidP="00571C69">
            <w:pPr>
              <w:spacing w:after="0"/>
              <w:jc w:val="both"/>
            </w:pPr>
          </w:p>
        </w:tc>
      </w:tr>
    </w:tbl>
    <w:p w14:paraId="63E6DC36" w14:textId="7612FEFE" w:rsidR="005E4E64" w:rsidRDefault="005E4E64" w:rsidP="00571C69">
      <w:pPr>
        <w:jc w:val="both"/>
        <w:rPr>
          <w:rFonts w:eastAsia="SimSun"/>
          <w:lang w:val="en-US" w:eastAsia="zh-CN"/>
        </w:rPr>
      </w:pPr>
    </w:p>
    <w:p w14:paraId="0A46A44D" w14:textId="23A5EAC9" w:rsidR="00013BF4" w:rsidRPr="0027616F" w:rsidRDefault="00582A1A" w:rsidP="00571C69">
      <w:pPr>
        <w:pStyle w:val="Heading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SimSun"/>
          <w:lang w:eastAsia="zh-CN"/>
        </w:rPr>
      </w:pPr>
      <w:r>
        <w:rPr>
          <w:rFonts w:eastAsia="SimSun"/>
          <w:lang w:eastAsia="zh-CN"/>
        </w:rPr>
        <w:t xml:space="preserve">Regarding the RRC configuration for </w:t>
      </w:r>
      <w:r w:rsidRPr="00582A1A">
        <w:rPr>
          <w:rFonts w:eastAsia="SimSun"/>
          <w:lang w:eastAsia="zh-CN"/>
        </w:rPr>
        <w:t>UL Tx switching between 1 carrier in band A and 2 carriers in band B</w:t>
      </w:r>
      <w:r>
        <w:rPr>
          <w:rFonts w:eastAsia="SimSun"/>
          <w:lang w:eastAsia="zh-CN"/>
        </w:rPr>
        <w:t xml:space="preserve">, </w:t>
      </w:r>
      <w:r w:rsidRPr="00582A1A">
        <w:rPr>
          <w:rFonts w:eastAsia="SimSun"/>
          <w:lang w:eastAsia="zh-CN"/>
        </w:rPr>
        <w:t xml:space="preserve">R2-2201499 </w:t>
      </w:r>
      <w:r>
        <w:rPr>
          <w:rFonts w:eastAsia="SimSun"/>
          <w:lang w:eastAsia="zh-CN"/>
        </w:rPr>
        <w:t>gives the following proposals.</w:t>
      </w:r>
    </w:p>
    <w:p w14:paraId="7B3B9647" w14:textId="77777777" w:rsidR="001E429F" w:rsidRPr="00FE1CA0" w:rsidRDefault="001E429F" w:rsidP="00571C69">
      <w:pPr>
        <w:jc w:val="both"/>
        <w:rPr>
          <w:rFonts w:eastAsia="DengXian"/>
          <w:lang w:eastAsia="zh-CN"/>
        </w:rPr>
      </w:pPr>
      <w:r w:rsidRPr="00FE1CA0">
        <w:rPr>
          <w:rFonts w:eastAsia="DengXian"/>
          <w:lang w:eastAsia="zh-CN"/>
        </w:rPr>
        <w:t xml:space="preserve">Proposal 2: For UL Tx switching between 1 carrier in band A and 2 carriers in band B, 3 uplinks are configured in legacy way, i.e. one uplink band (Band A) is configured with 1 </w:t>
      </w:r>
      <w:r w:rsidRPr="00FE1CA0">
        <w:rPr>
          <w:rFonts w:eastAsia="DengXian"/>
          <w:i/>
          <w:lang w:eastAsia="zh-CN"/>
        </w:rPr>
        <w:t>UplinkConfig</w:t>
      </w:r>
      <w:r w:rsidRPr="00FE1CA0">
        <w:rPr>
          <w:rFonts w:eastAsia="DengXian"/>
          <w:lang w:eastAsia="zh-CN"/>
        </w:rPr>
        <w:t xml:space="preserve">, and the other band (Band B) is configured with 2 </w:t>
      </w:r>
      <w:r w:rsidRPr="00FE1CA0">
        <w:rPr>
          <w:rFonts w:eastAsia="DengXian"/>
          <w:i/>
          <w:lang w:eastAsia="zh-CN"/>
        </w:rPr>
        <w:t>UplinkConfig</w:t>
      </w:r>
      <w:r w:rsidRPr="00FE1CA0">
        <w:rPr>
          <w:rFonts w:eastAsia="DengXian"/>
          <w:lang w:eastAsia="zh-CN"/>
        </w:rPr>
        <w:t>.</w:t>
      </w:r>
    </w:p>
    <w:p w14:paraId="1E70C629" w14:textId="77777777" w:rsidR="001E429F" w:rsidRPr="00FE1CA0" w:rsidRDefault="001E429F" w:rsidP="00571C69">
      <w:pPr>
        <w:jc w:val="both"/>
        <w:rPr>
          <w:rFonts w:eastAsia="DengXian"/>
          <w:lang w:eastAsia="zh-CN"/>
        </w:rPr>
      </w:pPr>
      <w:r w:rsidRPr="00FE1CA0">
        <w:rPr>
          <w:rFonts w:eastAsia="DengXian"/>
          <w:lang w:eastAsia="zh-CN"/>
        </w:rPr>
        <w:t>Proposal 3: For UL Tx switching between 1 carrier in band A and 2 carriers in band B, the field</w:t>
      </w:r>
      <w:r w:rsidRPr="00FE1CA0">
        <w:rPr>
          <w:rFonts w:eastAsia="DengXian"/>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DengXian"/>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DengXian"/>
          <w:lang w:eastAsia="zh-CN"/>
        </w:rPr>
      </w:pPr>
      <w:r w:rsidRPr="00FE1CA0">
        <w:rPr>
          <w:rFonts w:eastAsia="DengXian"/>
          <w:lang w:eastAsia="zh-CN"/>
        </w:rPr>
        <w:t>Proposal 4: For UL Tx switching between 1 carrier in band A and 2 carriers in band B, the field</w:t>
      </w:r>
      <w:r w:rsidRPr="00FE1CA0">
        <w:rPr>
          <w:rFonts w:eastAsia="DengXian"/>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DengXian"/>
          <w:lang w:eastAsia="zh-CN"/>
        </w:rPr>
        <w:t xml:space="preserve">is reused. The configuration to the 2 uplinks in band B (i.e. the band capable of 2Tx) should be </w:t>
      </w:r>
      <w:r w:rsidRPr="00FE1CA0">
        <w:rPr>
          <w:rFonts w:eastAsia="DengXian"/>
          <w:i/>
          <w:lang w:eastAsia="zh-CN"/>
        </w:rPr>
        <w:t>carrier2</w:t>
      </w:r>
      <w:r w:rsidRPr="00FE1CA0">
        <w:rPr>
          <w:rFonts w:eastAsia="DengXian"/>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lastRenderedPageBreak/>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SimSun"/>
          <w:lang w:eastAsia="zh-CN"/>
        </w:rPr>
      </w:pPr>
    </w:p>
    <w:p w14:paraId="0DF76CA2" w14:textId="6F6A10F4" w:rsidR="00C14299" w:rsidRPr="00BA29E6" w:rsidRDefault="007574D5"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proposal</w:t>
      </w:r>
      <w:r w:rsidRPr="007574D5">
        <w:rPr>
          <w:rFonts w:eastAsia="SimSun"/>
          <w:lang w:eastAsia="zh-CN"/>
        </w:rPr>
        <w:t xml:space="preserve">s within </w:t>
      </w:r>
      <w:r w:rsidRPr="00582A1A">
        <w:rPr>
          <w:rFonts w:eastAsia="SimSun"/>
          <w:lang w:eastAsia="zh-CN"/>
        </w:rPr>
        <w:t>R2-2201499</w:t>
      </w:r>
      <w:r>
        <w:rPr>
          <w:rFonts w:eastAsia="SimSun"/>
          <w:lang w:eastAsia="zh-CN"/>
        </w:rPr>
        <w:t xml:space="preserve"> for </w:t>
      </w:r>
      <w:r w:rsidRPr="00FE1CA0">
        <w:rPr>
          <w:rFonts w:eastAsia="DengXian"/>
          <w:lang w:eastAsia="zh-CN"/>
        </w:rPr>
        <w:t>UL Tx switching between 1 carrier in band A and 2 carriers in band B</w:t>
      </w:r>
      <w:r w:rsidRPr="007574D5">
        <w:rPr>
          <w:rFonts w:eastAsia="SimSun"/>
          <w:lang w:eastAsia="zh-CN"/>
        </w:rPr>
        <w:t>.</w:t>
      </w:r>
    </w:p>
    <w:p w14:paraId="0DF76CA3" w14:textId="53396909" w:rsidR="00275B8A" w:rsidRPr="00A27600" w:rsidRDefault="00D320B4" w:rsidP="00571C69">
      <w:pPr>
        <w:jc w:val="both"/>
        <w:rPr>
          <w:b/>
          <w:kern w:val="2"/>
          <w:lang w:eastAsia="zh-CN"/>
        </w:rPr>
      </w:pPr>
      <w:r>
        <w:rPr>
          <w:rFonts w:eastAsia="SimSun"/>
          <w:b/>
          <w:lang w:val="en-US" w:eastAsia="zh-CN"/>
        </w:rPr>
        <w:t>Q2</w:t>
      </w:r>
      <w:r w:rsidR="00C14299" w:rsidRPr="00285F13">
        <w:rPr>
          <w:rFonts w:eastAsia="SimSun"/>
          <w:b/>
          <w:lang w:val="en-US" w:eastAsia="zh-CN"/>
        </w:rPr>
        <w:t xml:space="preserve">: </w:t>
      </w:r>
      <w:r w:rsidR="00BA29E6">
        <w:rPr>
          <w:rFonts w:eastAsia="PMingLiU"/>
          <w:b/>
          <w:szCs w:val="22"/>
          <w:lang w:val="en-US" w:eastAsia="zh-CN"/>
        </w:rPr>
        <w:t>D</w:t>
      </w:r>
      <w:r w:rsidR="00BA29E6" w:rsidRPr="00DE261B">
        <w:rPr>
          <w:rFonts w:eastAsia="SimSun"/>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SimSun"/>
                <w:b/>
                <w:lang w:val="en-US" w:eastAsia="zh-CN"/>
              </w:rPr>
            </w:pPr>
            <w:r w:rsidRPr="00580CDD">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SimSun"/>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SimSun"/>
                <w:b/>
                <w:lang w:val="en-US" w:eastAsia="zh-CN"/>
              </w:rPr>
            </w:pPr>
            <w:r w:rsidRPr="00580CDD">
              <w:rPr>
                <w:rFonts w:eastAsia="SimSun"/>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rFonts w:hint="eastAsia"/>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6ADA0F6A" w:rsidR="00C14299" w:rsidRPr="00580CDD" w:rsidRDefault="00C14299"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0DF76CB1" w14:textId="58FFDD4F" w:rsidR="00C14299" w:rsidRPr="00580CDD" w:rsidRDefault="00C14299"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80CDD" w:rsidRDefault="00754F54"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DF76CB5" w14:textId="4A8E4F0B" w:rsidR="00754F54" w:rsidRPr="00580CDD" w:rsidRDefault="00754F54"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F40AF8" w:rsidRPr="00580CDD" w14:paraId="6C62BA5A" w14:textId="77777777" w:rsidTr="00257CC7">
        <w:tc>
          <w:tcPr>
            <w:tcW w:w="1838" w:type="dxa"/>
          </w:tcPr>
          <w:p w14:paraId="1100BC6E" w14:textId="61F209E3" w:rsidR="00F40AF8" w:rsidRPr="00580CDD" w:rsidRDefault="00F40AF8" w:rsidP="00571C69">
            <w:pPr>
              <w:spacing w:after="0"/>
              <w:jc w:val="both"/>
            </w:pPr>
          </w:p>
        </w:tc>
        <w:tc>
          <w:tcPr>
            <w:tcW w:w="2268" w:type="dxa"/>
          </w:tcPr>
          <w:p w14:paraId="6449925D" w14:textId="1F32263F" w:rsidR="00F40AF8" w:rsidRPr="00580CDD" w:rsidRDefault="00F40AF8" w:rsidP="00571C69">
            <w:pPr>
              <w:spacing w:after="0"/>
              <w:jc w:val="both"/>
            </w:pP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37B6290" w:rsidR="000467DF" w:rsidRPr="00580CDD" w:rsidRDefault="000467DF" w:rsidP="00571C69">
            <w:pPr>
              <w:spacing w:after="0"/>
              <w:jc w:val="both"/>
              <w:rPr>
                <w:lang w:eastAsia="ja-JP"/>
              </w:rPr>
            </w:pPr>
          </w:p>
        </w:tc>
        <w:tc>
          <w:tcPr>
            <w:tcW w:w="2268" w:type="dxa"/>
          </w:tcPr>
          <w:p w14:paraId="39B613B3" w14:textId="1D7242DA" w:rsidR="000467DF" w:rsidRPr="00580CDD" w:rsidRDefault="000467DF" w:rsidP="00571C69">
            <w:pPr>
              <w:spacing w:after="0"/>
              <w:jc w:val="both"/>
              <w:rPr>
                <w:lang w:eastAsia="ja-JP"/>
              </w:rPr>
            </w:pP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42C6C17D" w:rsidR="0074421F" w:rsidRPr="00580CDD" w:rsidRDefault="0074421F" w:rsidP="00571C69">
            <w:pPr>
              <w:spacing w:after="0"/>
              <w:jc w:val="both"/>
              <w:rPr>
                <w:lang w:eastAsia="ja-JP"/>
              </w:rPr>
            </w:pPr>
          </w:p>
        </w:tc>
        <w:tc>
          <w:tcPr>
            <w:tcW w:w="2268" w:type="dxa"/>
          </w:tcPr>
          <w:p w14:paraId="3469BA84" w14:textId="6F80FF15" w:rsidR="0074421F" w:rsidRPr="00580CDD" w:rsidRDefault="0074421F" w:rsidP="00571C69">
            <w:pPr>
              <w:spacing w:after="0"/>
              <w:jc w:val="both"/>
              <w:rPr>
                <w:lang w:eastAsia="ja-JP"/>
              </w:rPr>
            </w:pPr>
          </w:p>
        </w:tc>
        <w:tc>
          <w:tcPr>
            <w:tcW w:w="5523" w:type="dxa"/>
          </w:tcPr>
          <w:p w14:paraId="572523D5" w14:textId="77777777" w:rsidR="0074421F" w:rsidRPr="00580CDD" w:rsidRDefault="0074421F" w:rsidP="00571C69">
            <w:pPr>
              <w:spacing w:after="0"/>
              <w:jc w:val="both"/>
            </w:pPr>
          </w:p>
        </w:tc>
      </w:tr>
      <w:tr w:rsidR="00DF1C30" w:rsidRPr="00580CDD" w14:paraId="1A09FC94" w14:textId="77777777" w:rsidTr="00257CC7">
        <w:tc>
          <w:tcPr>
            <w:tcW w:w="1838" w:type="dxa"/>
          </w:tcPr>
          <w:p w14:paraId="42CD2EAE" w14:textId="4F26D3B2" w:rsidR="00DF1C30" w:rsidRPr="00580CDD" w:rsidRDefault="00DF1C30" w:rsidP="00571C69">
            <w:pPr>
              <w:spacing w:after="0"/>
              <w:jc w:val="both"/>
              <w:rPr>
                <w:rFonts w:eastAsiaTheme="minorEastAsia"/>
                <w:lang w:eastAsia="zh-CN"/>
              </w:rPr>
            </w:pPr>
          </w:p>
        </w:tc>
        <w:tc>
          <w:tcPr>
            <w:tcW w:w="2268" w:type="dxa"/>
          </w:tcPr>
          <w:p w14:paraId="5484970F" w14:textId="5DF9B1CC" w:rsidR="00DF1C30" w:rsidRPr="00580CDD" w:rsidRDefault="00DF1C30" w:rsidP="00571C69">
            <w:pPr>
              <w:spacing w:after="0"/>
              <w:jc w:val="both"/>
              <w:rPr>
                <w:rFonts w:eastAsiaTheme="minorEastAsia"/>
                <w:lang w:eastAsia="zh-CN"/>
              </w:rPr>
            </w:pPr>
          </w:p>
        </w:tc>
        <w:tc>
          <w:tcPr>
            <w:tcW w:w="5523" w:type="dxa"/>
          </w:tcPr>
          <w:p w14:paraId="7DA41015" w14:textId="77777777" w:rsidR="00DF1C30" w:rsidRPr="00580CDD" w:rsidRDefault="00DF1C30" w:rsidP="00571C69">
            <w:pPr>
              <w:spacing w:after="0"/>
              <w:jc w:val="both"/>
            </w:pPr>
          </w:p>
        </w:tc>
      </w:tr>
      <w:tr w:rsidR="00514E2D" w:rsidRPr="00580CDD" w14:paraId="5EE7C315" w14:textId="77777777" w:rsidTr="00257CC7">
        <w:tc>
          <w:tcPr>
            <w:tcW w:w="1838" w:type="dxa"/>
          </w:tcPr>
          <w:p w14:paraId="75130EB0" w14:textId="1645D5A3" w:rsidR="00514E2D" w:rsidRPr="00580CDD" w:rsidRDefault="00514E2D" w:rsidP="00571C69">
            <w:pPr>
              <w:spacing w:after="0"/>
              <w:jc w:val="both"/>
              <w:rPr>
                <w:rFonts w:eastAsiaTheme="minorEastAsia"/>
                <w:lang w:eastAsia="zh-CN"/>
              </w:rPr>
            </w:pPr>
          </w:p>
        </w:tc>
        <w:tc>
          <w:tcPr>
            <w:tcW w:w="2268" w:type="dxa"/>
          </w:tcPr>
          <w:p w14:paraId="77277623" w14:textId="1F9445C8" w:rsidR="00514E2D" w:rsidRPr="00580CDD" w:rsidRDefault="00514E2D" w:rsidP="00571C69">
            <w:pPr>
              <w:spacing w:after="0"/>
              <w:jc w:val="both"/>
              <w:rPr>
                <w:rFonts w:eastAsiaTheme="minorEastAsia"/>
                <w:lang w:eastAsia="zh-CN"/>
              </w:rPr>
            </w:pPr>
          </w:p>
        </w:tc>
        <w:tc>
          <w:tcPr>
            <w:tcW w:w="5523" w:type="dxa"/>
          </w:tcPr>
          <w:p w14:paraId="3FEC14D3" w14:textId="77777777" w:rsidR="00514E2D" w:rsidRPr="00580CDD" w:rsidRDefault="00514E2D" w:rsidP="00571C69">
            <w:pPr>
              <w:spacing w:after="0"/>
              <w:jc w:val="both"/>
            </w:pPr>
          </w:p>
        </w:tc>
      </w:tr>
      <w:tr w:rsidR="008B13CE" w:rsidRPr="00580CDD" w14:paraId="508DDC5C" w14:textId="77777777" w:rsidTr="00257CC7">
        <w:tc>
          <w:tcPr>
            <w:tcW w:w="1838" w:type="dxa"/>
          </w:tcPr>
          <w:p w14:paraId="3837C7AF" w14:textId="718768D0" w:rsidR="008B13CE" w:rsidRPr="00580CDD" w:rsidRDefault="008B13CE" w:rsidP="00571C69">
            <w:pPr>
              <w:spacing w:after="0"/>
              <w:jc w:val="both"/>
              <w:rPr>
                <w:rFonts w:eastAsia="Malgun Gothic"/>
                <w:lang w:eastAsia="ko-KR"/>
              </w:rPr>
            </w:pPr>
          </w:p>
        </w:tc>
        <w:tc>
          <w:tcPr>
            <w:tcW w:w="2268" w:type="dxa"/>
          </w:tcPr>
          <w:p w14:paraId="4EF451E6" w14:textId="102188BD" w:rsidR="008B13CE" w:rsidRPr="00580CDD" w:rsidRDefault="008B13CE" w:rsidP="00571C69">
            <w:pPr>
              <w:spacing w:after="0"/>
              <w:jc w:val="both"/>
              <w:rPr>
                <w:rFonts w:eastAsia="Malgun Gothic"/>
                <w:lang w:eastAsia="ko-KR"/>
              </w:rPr>
            </w:pPr>
          </w:p>
        </w:tc>
        <w:tc>
          <w:tcPr>
            <w:tcW w:w="5523" w:type="dxa"/>
          </w:tcPr>
          <w:p w14:paraId="0DF6CFC8" w14:textId="77777777" w:rsidR="008B13CE" w:rsidRPr="00580CDD" w:rsidRDefault="008B13CE" w:rsidP="00571C69">
            <w:pPr>
              <w:spacing w:after="0"/>
              <w:jc w:val="both"/>
            </w:pPr>
          </w:p>
        </w:tc>
      </w:tr>
    </w:tbl>
    <w:p w14:paraId="7EA6FD8D" w14:textId="4262E311" w:rsidR="00A47E57" w:rsidRDefault="00A47E57" w:rsidP="00571C69">
      <w:pPr>
        <w:jc w:val="both"/>
        <w:rPr>
          <w:rFonts w:eastAsia="SimSun"/>
          <w:b/>
          <w:u w:val="single"/>
          <w:lang w:eastAsia="zh-CN"/>
        </w:rPr>
      </w:pPr>
    </w:p>
    <w:p w14:paraId="56D26BA6" w14:textId="7EEE281E" w:rsidR="003B66FA" w:rsidRPr="00A27600" w:rsidRDefault="003B66FA" w:rsidP="00571C69">
      <w:pPr>
        <w:jc w:val="both"/>
        <w:rPr>
          <w:b/>
          <w:kern w:val="2"/>
          <w:lang w:eastAsia="zh-CN"/>
        </w:rPr>
      </w:pPr>
      <w:r>
        <w:rPr>
          <w:rFonts w:eastAsia="SimSun"/>
          <w:b/>
          <w:lang w:val="en-US" w:eastAsia="zh-CN"/>
        </w:rPr>
        <w:t>Q3</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SimSun"/>
                <w:b/>
                <w:lang w:val="en-US" w:eastAsia="zh-CN"/>
              </w:rPr>
            </w:pPr>
            <w:r w:rsidRPr="003D5CB7">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SimSun"/>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SimSun"/>
                <w:b/>
                <w:lang w:val="en-US" w:eastAsia="zh-CN"/>
              </w:rPr>
            </w:pPr>
            <w:r w:rsidRPr="003D5CB7">
              <w:rPr>
                <w:rFonts w:eastAsia="SimSun"/>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rFonts w:hint="eastAsia"/>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r w:rsidRPr="0075391D">
              <w:t>uplinkTxSwitchingPeriodLocation</w:t>
            </w:r>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77777777" w:rsidR="008E5AB3" w:rsidRPr="003D5CB7" w:rsidRDefault="008E5AB3" w:rsidP="008E5AB3">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10DDC355" w14:textId="77777777" w:rsidR="008E5AB3" w:rsidRPr="003D5CB7" w:rsidRDefault="008E5AB3" w:rsidP="008E5AB3">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69B4D93" w14:textId="77777777" w:rsidR="008E5AB3" w:rsidRPr="003D5CB7" w:rsidRDefault="008E5AB3" w:rsidP="008E5AB3">
            <w:pPr>
              <w:spacing w:after="0"/>
              <w:jc w:val="both"/>
            </w:pP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77777777" w:rsidR="008E5AB3" w:rsidRPr="003D5CB7" w:rsidRDefault="008E5AB3" w:rsidP="008E5AB3">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CB3B936" w14:textId="77777777" w:rsidR="008E5AB3" w:rsidRPr="003D5CB7" w:rsidRDefault="008E5AB3" w:rsidP="008E5AB3">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5D5009E" w14:textId="77777777" w:rsidR="008E5AB3" w:rsidRPr="003D5CB7" w:rsidRDefault="008E5AB3" w:rsidP="008E5AB3">
            <w:pPr>
              <w:spacing w:after="0"/>
              <w:jc w:val="both"/>
            </w:pPr>
          </w:p>
        </w:tc>
      </w:tr>
      <w:tr w:rsidR="008E5AB3" w:rsidRPr="003D5CB7" w14:paraId="32BA7F92" w14:textId="77777777" w:rsidTr="00980F5A">
        <w:tc>
          <w:tcPr>
            <w:tcW w:w="1838" w:type="dxa"/>
          </w:tcPr>
          <w:p w14:paraId="18F83CF4" w14:textId="77777777" w:rsidR="008E5AB3" w:rsidRPr="003D5CB7" w:rsidRDefault="008E5AB3" w:rsidP="008E5AB3">
            <w:pPr>
              <w:spacing w:after="0"/>
              <w:jc w:val="both"/>
            </w:pPr>
          </w:p>
        </w:tc>
        <w:tc>
          <w:tcPr>
            <w:tcW w:w="2268" w:type="dxa"/>
          </w:tcPr>
          <w:p w14:paraId="06472D7E" w14:textId="77777777" w:rsidR="008E5AB3" w:rsidRPr="003D5CB7" w:rsidRDefault="008E5AB3" w:rsidP="008E5AB3">
            <w:pPr>
              <w:spacing w:after="0"/>
              <w:jc w:val="both"/>
            </w:pPr>
          </w:p>
        </w:tc>
        <w:tc>
          <w:tcPr>
            <w:tcW w:w="5523" w:type="dxa"/>
          </w:tcPr>
          <w:p w14:paraId="73A8EDDF" w14:textId="77777777" w:rsidR="008E5AB3" w:rsidRPr="003D5CB7" w:rsidRDefault="008E5AB3" w:rsidP="008E5AB3">
            <w:pPr>
              <w:spacing w:after="0"/>
              <w:jc w:val="both"/>
            </w:pPr>
          </w:p>
        </w:tc>
      </w:tr>
      <w:tr w:rsidR="008E5AB3" w:rsidRPr="003D5CB7" w14:paraId="488487ED" w14:textId="77777777" w:rsidTr="00980F5A">
        <w:tc>
          <w:tcPr>
            <w:tcW w:w="1838" w:type="dxa"/>
          </w:tcPr>
          <w:p w14:paraId="37BCCBBF" w14:textId="77777777" w:rsidR="008E5AB3" w:rsidRPr="003D5CB7" w:rsidRDefault="008E5AB3" w:rsidP="008E5AB3">
            <w:pPr>
              <w:spacing w:after="0"/>
              <w:jc w:val="both"/>
              <w:rPr>
                <w:lang w:eastAsia="ja-JP"/>
              </w:rPr>
            </w:pPr>
          </w:p>
        </w:tc>
        <w:tc>
          <w:tcPr>
            <w:tcW w:w="2268" w:type="dxa"/>
          </w:tcPr>
          <w:p w14:paraId="60E131B5" w14:textId="77777777" w:rsidR="008E5AB3" w:rsidRPr="003D5CB7" w:rsidRDefault="008E5AB3" w:rsidP="008E5AB3">
            <w:pPr>
              <w:spacing w:after="0"/>
              <w:jc w:val="both"/>
              <w:rPr>
                <w:lang w:eastAsia="ja-JP"/>
              </w:rPr>
            </w:pPr>
          </w:p>
        </w:tc>
        <w:tc>
          <w:tcPr>
            <w:tcW w:w="5523" w:type="dxa"/>
          </w:tcPr>
          <w:p w14:paraId="3A3CC5FF" w14:textId="77777777" w:rsidR="008E5AB3" w:rsidRPr="003D5CB7" w:rsidRDefault="008E5AB3" w:rsidP="008E5AB3">
            <w:pPr>
              <w:spacing w:after="0"/>
              <w:jc w:val="both"/>
            </w:pPr>
          </w:p>
        </w:tc>
      </w:tr>
      <w:tr w:rsidR="008E5AB3" w:rsidRPr="003D5CB7" w14:paraId="39955879" w14:textId="77777777" w:rsidTr="00980F5A">
        <w:tc>
          <w:tcPr>
            <w:tcW w:w="1838" w:type="dxa"/>
          </w:tcPr>
          <w:p w14:paraId="1F5F6318" w14:textId="77777777" w:rsidR="008E5AB3" w:rsidRPr="003D5CB7" w:rsidRDefault="008E5AB3" w:rsidP="008E5AB3">
            <w:pPr>
              <w:spacing w:after="0"/>
              <w:jc w:val="both"/>
              <w:rPr>
                <w:lang w:eastAsia="ja-JP"/>
              </w:rPr>
            </w:pPr>
          </w:p>
        </w:tc>
        <w:tc>
          <w:tcPr>
            <w:tcW w:w="2268" w:type="dxa"/>
          </w:tcPr>
          <w:p w14:paraId="29695AF3" w14:textId="77777777" w:rsidR="008E5AB3" w:rsidRPr="003D5CB7" w:rsidRDefault="008E5AB3" w:rsidP="008E5AB3">
            <w:pPr>
              <w:spacing w:after="0"/>
              <w:jc w:val="both"/>
              <w:rPr>
                <w:lang w:eastAsia="ja-JP"/>
              </w:rPr>
            </w:pPr>
          </w:p>
        </w:tc>
        <w:tc>
          <w:tcPr>
            <w:tcW w:w="5523" w:type="dxa"/>
          </w:tcPr>
          <w:p w14:paraId="49D2DDD7" w14:textId="77777777" w:rsidR="008E5AB3" w:rsidRPr="003D5CB7" w:rsidRDefault="008E5AB3" w:rsidP="008E5AB3">
            <w:pPr>
              <w:spacing w:after="0"/>
              <w:jc w:val="both"/>
            </w:pPr>
          </w:p>
        </w:tc>
      </w:tr>
      <w:tr w:rsidR="008E5AB3" w:rsidRPr="003D5CB7" w14:paraId="675F2917" w14:textId="77777777" w:rsidTr="00980F5A">
        <w:tc>
          <w:tcPr>
            <w:tcW w:w="1838" w:type="dxa"/>
          </w:tcPr>
          <w:p w14:paraId="316FEBDB" w14:textId="77777777" w:rsidR="008E5AB3" w:rsidRPr="003D5CB7" w:rsidRDefault="008E5AB3" w:rsidP="008E5AB3">
            <w:pPr>
              <w:spacing w:after="0"/>
              <w:jc w:val="both"/>
              <w:rPr>
                <w:rFonts w:eastAsiaTheme="minorEastAsia"/>
                <w:lang w:eastAsia="zh-CN"/>
              </w:rPr>
            </w:pPr>
          </w:p>
        </w:tc>
        <w:tc>
          <w:tcPr>
            <w:tcW w:w="2268" w:type="dxa"/>
          </w:tcPr>
          <w:p w14:paraId="2DB7F87E" w14:textId="77777777" w:rsidR="008E5AB3" w:rsidRPr="003D5CB7" w:rsidRDefault="008E5AB3" w:rsidP="008E5AB3">
            <w:pPr>
              <w:spacing w:after="0"/>
              <w:jc w:val="both"/>
              <w:rPr>
                <w:rFonts w:eastAsiaTheme="minorEastAsia"/>
                <w:lang w:eastAsia="zh-CN"/>
              </w:rPr>
            </w:pPr>
          </w:p>
        </w:tc>
        <w:tc>
          <w:tcPr>
            <w:tcW w:w="5523" w:type="dxa"/>
          </w:tcPr>
          <w:p w14:paraId="05C4BBA4" w14:textId="77777777" w:rsidR="008E5AB3" w:rsidRPr="003D5CB7" w:rsidRDefault="008E5AB3" w:rsidP="008E5AB3">
            <w:pPr>
              <w:spacing w:after="0"/>
              <w:jc w:val="both"/>
            </w:pPr>
          </w:p>
        </w:tc>
      </w:tr>
      <w:tr w:rsidR="008E5AB3" w:rsidRPr="003D5CB7" w14:paraId="71DD874A" w14:textId="77777777" w:rsidTr="00980F5A">
        <w:tc>
          <w:tcPr>
            <w:tcW w:w="1838" w:type="dxa"/>
          </w:tcPr>
          <w:p w14:paraId="48B83F22" w14:textId="77777777" w:rsidR="008E5AB3" w:rsidRPr="003D5CB7" w:rsidRDefault="008E5AB3" w:rsidP="008E5AB3">
            <w:pPr>
              <w:spacing w:after="0"/>
              <w:jc w:val="both"/>
              <w:rPr>
                <w:rFonts w:eastAsiaTheme="minorEastAsia"/>
                <w:lang w:eastAsia="zh-CN"/>
              </w:rPr>
            </w:pPr>
          </w:p>
        </w:tc>
        <w:tc>
          <w:tcPr>
            <w:tcW w:w="2268" w:type="dxa"/>
          </w:tcPr>
          <w:p w14:paraId="5F5AC4C8" w14:textId="77777777" w:rsidR="008E5AB3" w:rsidRPr="003D5CB7" w:rsidRDefault="008E5AB3" w:rsidP="008E5AB3">
            <w:pPr>
              <w:spacing w:after="0"/>
              <w:jc w:val="both"/>
              <w:rPr>
                <w:rFonts w:eastAsiaTheme="minorEastAsia"/>
                <w:lang w:eastAsia="zh-CN"/>
              </w:rPr>
            </w:pPr>
          </w:p>
        </w:tc>
        <w:tc>
          <w:tcPr>
            <w:tcW w:w="5523" w:type="dxa"/>
          </w:tcPr>
          <w:p w14:paraId="383C06CC" w14:textId="77777777" w:rsidR="008E5AB3" w:rsidRPr="003D5CB7" w:rsidRDefault="008E5AB3" w:rsidP="008E5AB3">
            <w:pPr>
              <w:spacing w:after="0"/>
              <w:jc w:val="both"/>
            </w:pPr>
          </w:p>
        </w:tc>
      </w:tr>
      <w:tr w:rsidR="008E5AB3" w:rsidRPr="003D5CB7" w14:paraId="3AE4B219" w14:textId="77777777" w:rsidTr="00980F5A">
        <w:tc>
          <w:tcPr>
            <w:tcW w:w="1838" w:type="dxa"/>
          </w:tcPr>
          <w:p w14:paraId="5A9C1126" w14:textId="77777777" w:rsidR="008E5AB3" w:rsidRPr="003D5CB7" w:rsidRDefault="008E5AB3" w:rsidP="008E5AB3">
            <w:pPr>
              <w:spacing w:after="0"/>
              <w:jc w:val="both"/>
              <w:rPr>
                <w:rFonts w:eastAsia="Malgun Gothic"/>
                <w:lang w:eastAsia="ko-KR"/>
              </w:rPr>
            </w:pPr>
          </w:p>
        </w:tc>
        <w:tc>
          <w:tcPr>
            <w:tcW w:w="2268" w:type="dxa"/>
          </w:tcPr>
          <w:p w14:paraId="304AD4F8" w14:textId="77777777" w:rsidR="008E5AB3" w:rsidRPr="003D5CB7" w:rsidRDefault="008E5AB3" w:rsidP="008E5AB3">
            <w:pPr>
              <w:spacing w:after="0"/>
              <w:jc w:val="both"/>
              <w:rPr>
                <w:rFonts w:eastAsia="Malgun Gothic"/>
                <w:lang w:eastAsia="ko-KR"/>
              </w:rPr>
            </w:pPr>
          </w:p>
        </w:tc>
        <w:tc>
          <w:tcPr>
            <w:tcW w:w="5523" w:type="dxa"/>
          </w:tcPr>
          <w:p w14:paraId="41D8F2BA" w14:textId="77777777" w:rsidR="008E5AB3" w:rsidRPr="003D5CB7" w:rsidRDefault="008E5AB3" w:rsidP="008E5AB3">
            <w:pPr>
              <w:spacing w:after="0"/>
              <w:jc w:val="both"/>
            </w:pPr>
          </w:p>
        </w:tc>
      </w:tr>
    </w:tbl>
    <w:p w14:paraId="74904031" w14:textId="77777777" w:rsidR="003B66FA" w:rsidRDefault="003B66FA" w:rsidP="00571C69">
      <w:pPr>
        <w:jc w:val="both"/>
        <w:rPr>
          <w:rFonts w:eastAsia="SimSun"/>
          <w:b/>
          <w:lang w:val="en-US" w:eastAsia="zh-CN"/>
        </w:rPr>
      </w:pPr>
    </w:p>
    <w:p w14:paraId="56991F2D" w14:textId="1036EBFC" w:rsidR="003B66FA" w:rsidRPr="00A27600" w:rsidRDefault="004659C1" w:rsidP="00571C69">
      <w:pPr>
        <w:jc w:val="both"/>
        <w:rPr>
          <w:b/>
          <w:kern w:val="2"/>
          <w:lang w:eastAsia="zh-CN"/>
        </w:rPr>
      </w:pPr>
      <w:r>
        <w:rPr>
          <w:rFonts w:eastAsia="SimSun"/>
          <w:b/>
          <w:lang w:val="en-US" w:eastAsia="zh-CN"/>
        </w:rPr>
        <w:t>Q4</w:t>
      </w:r>
      <w:r w:rsidR="003B66FA" w:rsidRPr="00285F13">
        <w:rPr>
          <w:rFonts w:eastAsia="SimSun"/>
          <w:b/>
          <w:lang w:val="en-US" w:eastAsia="zh-CN"/>
        </w:rPr>
        <w:t xml:space="preserve">: </w:t>
      </w:r>
      <w:r w:rsidR="003B66FA">
        <w:rPr>
          <w:rFonts w:eastAsia="PMingLiU"/>
          <w:b/>
          <w:szCs w:val="22"/>
          <w:lang w:val="en-US" w:eastAsia="zh-CN"/>
        </w:rPr>
        <w:t>D</w:t>
      </w:r>
      <w:r w:rsidR="003B66FA" w:rsidRPr="00DE261B">
        <w:rPr>
          <w:rFonts w:eastAsia="SimSun"/>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SimSun"/>
                <w:b/>
                <w:lang w:val="en-US" w:eastAsia="zh-CN"/>
              </w:rPr>
            </w:pPr>
            <w:r w:rsidRPr="00794054">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SimSun"/>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SimSun"/>
                <w:b/>
                <w:lang w:val="en-US" w:eastAsia="zh-CN"/>
              </w:rPr>
            </w:pPr>
            <w:r w:rsidRPr="00794054">
              <w:rPr>
                <w:rFonts w:eastAsia="SimSun"/>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 xml:space="preserve">uplinkTxSwitchingCarrier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rFonts w:hint="eastAsia"/>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77777777" w:rsidR="00D066EA" w:rsidRPr="00794054" w:rsidRDefault="00D066EA" w:rsidP="00D066EA">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65AB6F0D" w14:textId="77777777" w:rsidR="00D066EA" w:rsidRPr="00794054" w:rsidRDefault="00D066EA" w:rsidP="00D066E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77777777" w:rsidR="00D066EA" w:rsidRPr="00794054" w:rsidRDefault="00D066EA" w:rsidP="00D066EA">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5624694" w14:textId="77777777" w:rsidR="00D066EA" w:rsidRPr="00794054" w:rsidRDefault="00D066EA" w:rsidP="00D066E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D066EA" w:rsidRPr="00794054" w14:paraId="401D8254" w14:textId="77777777" w:rsidTr="00980F5A">
        <w:tc>
          <w:tcPr>
            <w:tcW w:w="1838" w:type="dxa"/>
          </w:tcPr>
          <w:p w14:paraId="5B04EEA5" w14:textId="77777777" w:rsidR="00D066EA" w:rsidRPr="00794054" w:rsidRDefault="00D066EA" w:rsidP="00D066EA">
            <w:pPr>
              <w:spacing w:after="0"/>
              <w:jc w:val="both"/>
            </w:pPr>
          </w:p>
        </w:tc>
        <w:tc>
          <w:tcPr>
            <w:tcW w:w="2268" w:type="dxa"/>
          </w:tcPr>
          <w:p w14:paraId="674408CE" w14:textId="77777777" w:rsidR="00D066EA" w:rsidRPr="00794054" w:rsidRDefault="00D066EA" w:rsidP="00D066EA">
            <w:pPr>
              <w:spacing w:after="0"/>
              <w:jc w:val="both"/>
            </w:pPr>
          </w:p>
        </w:tc>
        <w:tc>
          <w:tcPr>
            <w:tcW w:w="5523" w:type="dxa"/>
          </w:tcPr>
          <w:p w14:paraId="3812B103" w14:textId="77777777" w:rsidR="00D066EA" w:rsidRPr="00794054" w:rsidRDefault="00D066EA" w:rsidP="00D066EA">
            <w:pPr>
              <w:spacing w:after="0"/>
              <w:jc w:val="both"/>
            </w:pPr>
          </w:p>
        </w:tc>
      </w:tr>
      <w:tr w:rsidR="00D066EA" w:rsidRPr="00794054" w14:paraId="3E44BAC5" w14:textId="77777777" w:rsidTr="00980F5A">
        <w:tc>
          <w:tcPr>
            <w:tcW w:w="1838" w:type="dxa"/>
          </w:tcPr>
          <w:p w14:paraId="471D99DF" w14:textId="77777777" w:rsidR="00D066EA" w:rsidRPr="00794054" w:rsidRDefault="00D066EA" w:rsidP="00D066EA">
            <w:pPr>
              <w:spacing w:after="0"/>
              <w:jc w:val="both"/>
              <w:rPr>
                <w:lang w:eastAsia="ja-JP"/>
              </w:rPr>
            </w:pPr>
          </w:p>
        </w:tc>
        <w:tc>
          <w:tcPr>
            <w:tcW w:w="2268" w:type="dxa"/>
          </w:tcPr>
          <w:p w14:paraId="55A4D32E" w14:textId="77777777" w:rsidR="00D066EA" w:rsidRPr="00794054" w:rsidRDefault="00D066EA" w:rsidP="00D066EA">
            <w:pPr>
              <w:spacing w:after="0"/>
              <w:jc w:val="both"/>
              <w:rPr>
                <w:lang w:eastAsia="ja-JP"/>
              </w:rPr>
            </w:pPr>
          </w:p>
        </w:tc>
        <w:tc>
          <w:tcPr>
            <w:tcW w:w="5523" w:type="dxa"/>
          </w:tcPr>
          <w:p w14:paraId="2F467D61" w14:textId="77777777" w:rsidR="00D066EA" w:rsidRPr="00794054" w:rsidRDefault="00D066EA" w:rsidP="00D066EA">
            <w:pPr>
              <w:spacing w:after="0"/>
              <w:jc w:val="both"/>
            </w:pPr>
          </w:p>
        </w:tc>
      </w:tr>
      <w:tr w:rsidR="00D066EA" w:rsidRPr="00794054" w14:paraId="15FE6088" w14:textId="77777777" w:rsidTr="00980F5A">
        <w:tc>
          <w:tcPr>
            <w:tcW w:w="1838" w:type="dxa"/>
          </w:tcPr>
          <w:p w14:paraId="6DBDEACF" w14:textId="77777777" w:rsidR="00D066EA" w:rsidRPr="00794054" w:rsidRDefault="00D066EA" w:rsidP="00D066EA">
            <w:pPr>
              <w:spacing w:after="0"/>
              <w:jc w:val="both"/>
              <w:rPr>
                <w:lang w:eastAsia="ja-JP"/>
              </w:rPr>
            </w:pPr>
          </w:p>
        </w:tc>
        <w:tc>
          <w:tcPr>
            <w:tcW w:w="2268" w:type="dxa"/>
          </w:tcPr>
          <w:p w14:paraId="29E5FFD6" w14:textId="77777777" w:rsidR="00D066EA" w:rsidRPr="00794054" w:rsidRDefault="00D066EA" w:rsidP="00D066EA">
            <w:pPr>
              <w:spacing w:after="0"/>
              <w:jc w:val="both"/>
              <w:rPr>
                <w:lang w:eastAsia="ja-JP"/>
              </w:rPr>
            </w:pPr>
          </w:p>
        </w:tc>
        <w:tc>
          <w:tcPr>
            <w:tcW w:w="5523" w:type="dxa"/>
          </w:tcPr>
          <w:p w14:paraId="7794794C" w14:textId="77777777" w:rsidR="00D066EA" w:rsidRPr="00794054" w:rsidRDefault="00D066EA" w:rsidP="00D066EA">
            <w:pPr>
              <w:spacing w:after="0"/>
              <w:jc w:val="both"/>
            </w:pPr>
          </w:p>
        </w:tc>
      </w:tr>
      <w:tr w:rsidR="00D066EA" w:rsidRPr="00794054" w14:paraId="1E05C7ED" w14:textId="77777777" w:rsidTr="00980F5A">
        <w:tc>
          <w:tcPr>
            <w:tcW w:w="1838" w:type="dxa"/>
          </w:tcPr>
          <w:p w14:paraId="5ACA0810" w14:textId="77777777" w:rsidR="00D066EA" w:rsidRPr="00794054" w:rsidRDefault="00D066EA" w:rsidP="00D066EA">
            <w:pPr>
              <w:spacing w:after="0"/>
              <w:jc w:val="both"/>
              <w:rPr>
                <w:rFonts w:eastAsiaTheme="minorEastAsia"/>
                <w:lang w:eastAsia="zh-CN"/>
              </w:rPr>
            </w:pPr>
          </w:p>
        </w:tc>
        <w:tc>
          <w:tcPr>
            <w:tcW w:w="2268" w:type="dxa"/>
          </w:tcPr>
          <w:p w14:paraId="13A432AB" w14:textId="77777777" w:rsidR="00D066EA" w:rsidRPr="00794054" w:rsidRDefault="00D066EA" w:rsidP="00D066EA">
            <w:pPr>
              <w:spacing w:after="0"/>
              <w:jc w:val="both"/>
              <w:rPr>
                <w:rFonts w:eastAsiaTheme="minorEastAsia"/>
                <w:lang w:eastAsia="zh-CN"/>
              </w:rPr>
            </w:pPr>
          </w:p>
        </w:tc>
        <w:tc>
          <w:tcPr>
            <w:tcW w:w="5523" w:type="dxa"/>
          </w:tcPr>
          <w:p w14:paraId="1D389055" w14:textId="77777777" w:rsidR="00D066EA" w:rsidRPr="00794054" w:rsidRDefault="00D066EA" w:rsidP="00D066EA">
            <w:pPr>
              <w:spacing w:after="0"/>
              <w:jc w:val="both"/>
            </w:pPr>
          </w:p>
        </w:tc>
      </w:tr>
      <w:tr w:rsidR="00D066EA" w:rsidRPr="00794054" w14:paraId="51BFEE55" w14:textId="77777777" w:rsidTr="00980F5A">
        <w:tc>
          <w:tcPr>
            <w:tcW w:w="1838" w:type="dxa"/>
          </w:tcPr>
          <w:p w14:paraId="5ED387AB" w14:textId="77777777" w:rsidR="00D066EA" w:rsidRPr="00794054" w:rsidRDefault="00D066EA" w:rsidP="00D066EA">
            <w:pPr>
              <w:spacing w:after="0"/>
              <w:jc w:val="both"/>
              <w:rPr>
                <w:rFonts w:eastAsiaTheme="minorEastAsia"/>
                <w:lang w:eastAsia="zh-CN"/>
              </w:rPr>
            </w:pPr>
          </w:p>
        </w:tc>
        <w:tc>
          <w:tcPr>
            <w:tcW w:w="2268" w:type="dxa"/>
          </w:tcPr>
          <w:p w14:paraId="74088A47" w14:textId="77777777" w:rsidR="00D066EA" w:rsidRPr="00794054" w:rsidRDefault="00D066EA" w:rsidP="00D066EA">
            <w:pPr>
              <w:spacing w:after="0"/>
              <w:jc w:val="both"/>
              <w:rPr>
                <w:rFonts w:eastAsiaTheme="minorEastAsia"/>
                <w:lang w:eastAsia="zh-CN"/>
              </w:rPr>
            </w:pPr>
          </w:p>
        </w:tc>
        <w:tc>
          <w:tcPr>
            <w:tcW w:w="5523" w:type="dxa"/>
          </w:tcPr>
          <w:p w14:paraId="06ADB9DC" w14:textId="77777777" w:rsidR="00D066EA" w:rsidRPr="00794054" w:rsidRDefault="00D066EA" w:rsidP="00D066EA">
            <w:pPr>
              <w:spacing w:after="0"/>
              <w:jc w:val="both"/>
            </w:pPr>
          </w:p>
        </w:tc>
      </w:tr>
      <w:tr w:rsidR="00D066EA" w:rsidRPr="00794054" w14:paraId="31E0069B" w14:textId="77777777" w:rsidTr="00980F5A">
        <w:tc>
          <w:tcPr>
            <w:tcW w:w="1838" w:type="dxa"/>
          </w:tcPr>
          <w:p w14:paraId="4B2722AC" w14:textId="77777777" w:rsidR="00D066EA" w:rsidRPr="00794054" w:rsidRDefault="00D066EA" w:rsidP="00D066EA">
            <w:pPr>
              <w:spacing w:after="0"/>
              <w:jc w:val="both"/>
              <w:rPr>
                <w:rFonts w:eastAsia="Malgun Gothic"/>
                <w:lang w:eastAsia="ko-KR"/>
              </w:rPr>
            </w:pPr>
          </w:p>
        </w:tc>
        <w:tc>
          <w:tcPr>
            <w:tcW w:w="2268" w:type="dxa"/>
          </w:tcPr>
          <w:p w14:paraId="3769FAA0" w14:textId="77777777" w:rsidR="00D066EA" w:rsidRPr="00794054" w:rsidRDefault="00D066EA" w:rsidP="00D066EA">
            <w:pPr>
              <w:spacing w:after="0"/>
              <w:jc w:val="both"/>
              <w:rPr>
                <w:rFonts w:eastAsia="Malgun Gothic"/>
                <w:lang w:eastAsia="ko-KR"/>
              </w:rPr>
            </w:pPr>
          </w:p>
        </w:tc>
        <w:tc>
          <w:tcPr>
            <w:tcW w:w="5523" w:type="dxa"/>
          </w:tcPr>
          <w:p w14:paraId="77C0934E" w14:textId="77777777" w:rsidR="00D066EA" w:rsidRPr="00794054" w:rsidRDefault="00D066EA" w:rsidP="00D066EA">
            <w:pPr>
              <w:spacing w:after="0"/>
              <w:jc w:val="both"/>
            </w:pPr>
          </w:p>
        </w:tc>
      </w:tr>
    </w:tbl>
    <w:p w14:paraId="66ADD5F8" w14:textId="4AAC2185" w:rsidR="003B66FA" w:rsidRDefault="003B66FA" w:rsidP="00571C69">
      <w:pPr>
        <w:jc w:val="both"/>
        <w:rPr>
          <w:rFonts w:eastAsia="SimSun"/>
          <w:b/>
          <w:u w:val="single"/>
          <w:lang w:eastAsia="zh-CN"/>
        </w:rPr>
      </w:pPr>
    </w:p>
    <w:p w14:paraId="1185DE61" w14:textId="485E02EC" w:rsidR="0029491A" w:rsidRPr="0027616F" w:rsidRDefault="0029491A" w:rsidP="00571C69">
      <w:pPr>
        <w:pStyle w:val="Heading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DengXian"/>
          <w:lang w:eastAsia="zh-CN"/>
        </w:rPr>
      </w:pPr>
      <w:r>
        <w:rPr>
          <w:rFonts w:eastAsia="DengXian" w:hint="eastAsia"/>
          <w:lang w:eastAsia="zh-CN"/>
        </w:rPr>
        <w:t>I</w:t>
      </w:r>
      <w:r>
        <w:rPr>
          <w:rFonts w:eastAsia="DengXian"/>
          <w:lang w:eastAsia="zh-CN"/>
        </w:rPr>
        <w:t>n RAN1#106bis-e meeting, one RRC parameter was agreed for d</w:t>
      </w:r>
      <w:r w:rsidRPr="00FC27BC">
        <w:rPr>
          <w:rFonts w:eastAsia="DengXian"/>
          <w:lang w:eastAsia="zh-CN"/>
        </w:rPr>
        <w:t>etermination of the state of Tx chains for 2Tx-2Tx switching</w:t>
      </w:r>
      <w:r>
        <w:rPr>
          <w:rFonts w:eastAsia="DengXian"/>
          <w:lang w:eastAsia="zh-CN"/>
        </w:rPr>
        <w:t xml:space="preserve"> and captured in RAN1 RRC parameter list </w:t>
      </w:r>
      <w:r w:rsidRPr="00DA491F">
        <w:rPr>
          <w:rFonts w:eastAsia="DengXian"/>
          <w:lang w:eastAsia="zh-CN"/>
        </w:rPr>
        <w:t xml:space="preserve">R1-2112976 </w:t>
      </w:r>
      <w:r>
        <w:rPr>
          <w:rFonts w:eastAsia="DengXian"/>
          <w:lang w:eastAsia="zh-CN"/>
        </w:rPr>
        <w:t xml:space="preserve">as below. </w:t>
      </w:r>
    </w:p>
    <w:tbl>
      <w:tblPr>
        <w:tblStyle w:val="TableGrid"/>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DengXian" w:hAnsi="Arial" w:cs="Arial"/>
                <w:sz w:val="13"/>
                <w:szCs w:val="16"/>
                <w:lang w:val="en-US" w:eastAsia="zh-CN"/>
              </w:rPr>
            </w:pPr>
            <w:r w:rsidRPr="006D6B3C">
              <w:rPr>
                <w:rFonts w:ascii="Arial" w:eastAsia="DengXian"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DengXian" w:hAnsi="Arial" w:cs="Arial"/>
                <w:i/>
                <w:iCs/>
                <w:color w:val="0000FF"/>
                <w:sz w:val="13"/>
                <w:szCs w:val="16"/>
                <w:lang w:val="en-US" w:eastAsia="zh-CN"/>
              </w:rPr>
            </w:pPr>
            <w:r w:rsidRPr="006D6B3C">
              <w:rPr>
                <w:rFonts w:ascii="Arial" w:eastAsia="DengXian"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Agreement:</w:t>
            </w:r>
            <w:r w:rsidRPr="006D6B3C">
              <w:rPr>
                <w:rFonts w:ascii="Arial" w:eastAsia="DengXian"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1) The state of Tx chains supporting 2Tx transmission on the carrier is assumed.</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DengXian" w:hAnsi="Arial" w:cs="Arial"/>
                <w:color w:val="4472C4"/>
                <w:sz w:val="13"/>
                <w:szCs w:val="16"/>
                <w:lang w:val="en-US" w:eastAsia="zh-CN"/>
              </w:rPr>
            </w:pPr>
            <w:r w:rsidRPr="006D6B3C">
              <w:rPr>
                <w:rFonts w:ascii="Arial" w:eastAsia="DengXian" w:hAnsi="Arial" w:cs="Arial"/>
                <w:color w:val="4472C4"/>
                <w:sz w:val="13"/>
                <w:szCs w:val="16"/>
                <w:lang w:val="en-US" w:eastAsia="zh-CN"/>
              </w:rPr>
              <w:t>New stable</w:t>
            </w:r>
          </w:p>
        </w:tc>
      </w:tr>
    </w:tbl>
    <w:p w14:paraId="2DEF27B2" w14:textId="7B4252FD" w:rsidR="0029491A" w:rsidRDefault="0029491A" w:rsidP="00571C69">
      <w:pPr>
        <w:jc w:val="both"/>
        <w:rPr>
          <w:rFonts w:eastAsia="DengXian"/>
          <w:b/>
          <w:lang w:eastAsia="zh-CN"/>
        </w:rPr>
      </w:pPr>
    </w:p>
    <w:p w14:paraId="3A76B084" w14:textId="24605189" w:rsidR="00A022F9" w:rsidRDefault="00814AF9" w:rsidP="00571C69">
      <w:pPr>
        <w:jc w:val="both"/>
        <w:rPr>
          <w:rFonts w:eastAsia="DengXian"/>
          <w:b/>
          <w:lang w:eastAsia="zh-CN"/>
        </w:rPr>
      </w:pPr>
      <w:r>
        <w:rPr>
          <w:rFonts w:eastAsia="DengXian"/>
          <w:lang w:eastAsia="zh-CN"/>
        </w:rPr>
        <w:t>Regarding</w:t>
      </w:r>
      <w:r w:rsidR="00084D36">
        <w:rPr>
          <w:rFonts w:eastAsia="DengXian"/>
          <w:lang w:eastAsia="zh-CN"/>
        </w:rPr>
        <w:t xml:space="preserve"> the configuration of the new </w:t>
      </w:r>
      <w:r w:rsidR="00896DCA">
        <w:rPr>
          <w:rFonts w:eastAsia="DengXian"/>
          <w:lang w:eastAsia="zh-CN"/>
        </w:rPr>
        <w:t xml:space="preserve">RRC </w:t>
      </w:r>
      <w:r w:rsidR="00A022F9">
        <w:rPr>
          <w:rFonts w:eastAsia="DengXian"/>
          <w:lang w:eastAsia="zh-CN"/>
        </w:rPr>
        <w:t>parameter</w:t>
      </w:r>
      <w:r w:rsidR="00084D36">
        <w:rPr>
          <w:rFonts w:eastAsia="DengXian"/>
          <w:lang w:eastAsia="zh-CN"/>
        </w:rPr>
        <w:t xml:space="preserve"> introduced by RAN1, </w:t>
      </w:r>
      <w:r w:rsidR="00084D36" w:rsidRPr="00582A1A">
        <w:rPr>
          <w:rFonts w:eastAsia="SimSun"/>
          <w:lang w:eastAsia="zh-CN"/>
        </w:rPr>
        <w:t xml:space="preserve">R2-2201499 </w:t>
      </w:r>
      <w:r w:rsidR="00084D36">
        <w:rPr>
          <w:rFonts w:eastAsia="SimSun"/>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DengXian"/>
          <w:lang w:eastAsia="zh-CN"/>
        </w:rPr>
      </w:pPr>
      <w:r w:rsidRPr="00084D36">
        <w:rPr>
          <w:rFonts w:eastAsia="DengXian" w:hint="eastAsia"/>
          <w:lang w:eastAsia="zh-CN"/>
        </w:rPr>
        <w:t>P</w:t>
      </w:r>
      <w:r w:rsidRPr="00084D36">
        <w:rPr>
          <w:rFonts w:eastAsia="DengXian"/>
          <w:lang w:eastAsia="zh-CN"/>
        </w:rPr>
        <w:t xml:space="preserve">roposal 5: The new RRC parameter </w:t>
      </w:r>
      <w:r w:rsidRPr="00084D36">
        <w:rPr>
          <w:rFonts w:eastAsia="DengXian"/>
          <w:i/>
          <w:lang w:eastAsia="zh-CN"/>
        </w:rPr>
        <w:t>uplinkTxSwitchingdualULTxState</w:t>
      </w:r>
      <w:r w:rsidRPr="00084D36">
        <w:rPr>
          <w:rFonts w:eastAsia="DengXian"/>
          <w:lang w:eastAsia="zh-CN"/>
        </w:rPr>
        <w:t xml:space="preserve"> should be included in </w:t>
      </w:r>
      <w:r w:rsidRPr="00084D36">
        <w:rPr>
          <w:i/>
          <w:lang w:eastAsia="zh-CN"/>
        </w:rPr>
        <w:t>CellGroupConfig</w:t>
      </w:r>
      <w:r w:rsidRPr="00084D36">
        <w:rPr>
          <w:rFonts w:eastAsia="DengXian"/>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SimSun"/>
          <w:lang w:eastAsia="zh-CN"/>
        </w:rPr>
      </w:pPr>
      <w:r w:rsidRPr="007574D5">
        <w:rPr>
          <w:rFonts w:eastAsia="SimSun"/>
          <w:lang w:eastAsia="zh-CN"/>
        </w:rPr>
        <w:t xml:space="preserve">Companies are welcome to give comments on </w:t>
      </w:r>
      <w:r w:rsidR="001D5335">
        <w:rPr>
          <w:rFonts w:eastAsia="SimSun"/>
          <w:lang w:eastAsia="zh-CN"/>
        </w:rPr>
        <w:t xml:space="preserve">P5 </w:t>
      </w:r>
      <w:r w:rsidRPr="007574D5">
        <w:rPr>
          <w:rFonts w:eastAsia="SimSun"/>
          <w:lang w:eastAsia="zh-CN"/>
        </w:rPr>
        <w:t xml:space="preserve">within </w:t>
      </w:r>
      <w:r w:rsidRPr="00582A1A">
        <w:rPr>
          <w:rFonts w:eastAsia="SimSun"/>
          <w:lang w:eastAsia="zh-CN"/>
        </w:rPr>
        <w:t>R2-2201499</w:t>
      </w:r>
      <w:r>
        <w:rPr>
          <w:rFonts w:eastAsia="SimSun"/>
          <w:lang w:eastAsia="zh-CN"/>
        </w:rPr>
        <w:t xml:space="preserve"> for</w:t>
      </w:r>
      <w:r w:rsidR="003873B7">
        <w:rPr>
          <w:rFonts w:eastAsia="DengXian"/>
          <w:lang w:eastAsia="zh-CN"/>
        </w:rPr>
        <w:t xml:space="preserve"> other configuration introduced by RAN1</w:t>
      </w:r>
      <w:r w:rsidRPr="007574D5">
        <w:rPr>
          <w:rFonts w:eastAsia="SimSun"/>
          <w:lang w:eastAsia="zh-CN"/>
        </w:rPr>
        <w:t>.</w:t>
      </w:r>
    </w:p>
    <w:p w14:paraId="4194DF67" w14:textId="68386AC3" w:rsidR="004659C1" w:rsidRPr="00A27600" w:rsidRDefault="004659C1" w:rsidP="00571C69">
      <w:pPr>
        <w:jc w:val="both"/>
        <w:rPr>
          <w:b/>
          <w:kern w:val="2"/>
          <w:lang w:eastAsia="zh-CN"/>
        </w:rPr>
      </w:pPr>
      <w:r>
        <w:rPr>
          <w:rFonts w:eastAsia="SimSun"/>
          <w:b/>
          <w:lang w:val="en-US" w:eastAsia="zh-CN"/>
        </w:rPr>
        <w:t>Q</w:t>
      </w:r>
      <w:r w:rsidR="00896DCA">
        <w:rPr>
          <w:rFonts w:eastAsia="SimSun"/>
          <w:b/>
          <w:lang w:val="en-US" w:eastAsia="zh-CN"/>
        </w:rPr>
        <w:t>5</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4659C1" w:rsidRPr="0077445F" w14:paraId="3F8A11D0"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SimSun"/>
                <w:b/>
                <w:lang w:val="en-US" w:eastAsia="zh-CN"/>
              </w:rPr>
            </w:pPr>
            <w:r w:rsidRPr="0077445F">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SimSun"/>
                <w:b/>
                <w:lang w:val="en-US" w:eastAsia="zh-CN"/>
              </w:rPr>
            </w:pPr>
            <w:r w:rsidRPr="0077445F">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SimSun"/>
                <w:b/>
                <w:lang w:val="en-US" w:eastAsia="zh-CN"/>
              </w:rPr>
            </w:pPr>
            <w:r w:rsidRPr="0077445F">
              <w:rPr>
                <w:rFonts w:eastAsia="SimSun"/>
                <w:b/>
                <w:lang w:val="en-US" w:eastAsia="zh-CN"/>
              </w:rPr>
              <w:t>Comments</w:t>
            </w:r>
          </w:p>
        </w:tc>
      </w:tr>
      <w:tr w:rsidR="004659C1" w:rsidRPr="0077445F" w14:paraId="289EE91C" w14:textId="77777777" w:rsidTr="00980F5A">
        <w:tc>
          <w:tcPr>
            <w:tcW w:w="1838"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w:t>
            </w:r>
            <w:r>
              <w:rPr>
                <w:rFonts w:eastAsiaTheme="minorEastAsia"/>
                <w:lang w:eastAsia="zh-CN"/>
              </w:rPr>
              <w:lastRenderedPageBreak/>
              <w:t>configure the state of Tx chains for UL-CA option2 in case of 2Tx-2Tx switching.</w:t>
            </w:r>
          </w:p>
        </w:tc>
      </w:tr>
      <w:tr w:rsidR="004659C1" w:rsidRPr="0077445F" w14:paraId="5FFFDFA8" w14:textId="77777777" w:rsidTr="00980F5A">
        <w:tc>
          <w:tcPr>
            <w:tcW w:w="1838"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rFonts w:hint="eastAsia"/>
                <w:lang w:eastAsia="ja-JP"/>
              </w:rPr>
            </w:pPr>
            <w:r>
              <w:rPr>
                <w:rFonts w:hint="eastAsia"/>
                <w:lang w:eastAsia="ja-JP"/>
              </w:rPr>
              <w:lastRenderedPageBreak/>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rFonts w:hint="eastAsia"/>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980F5A">
        <w:tc>
          <w:tcPr>
            <w:tcW w:w="1838" w:type="dxa"/>
            <w:tcBorders>
              <w:top w:val="single" w:sz="4" w:space="0" w:color="auto"/>
              <w:left w:val="single" w:sz="4" w:space="0" w:color="auto"/>
              <w:bottom w:val="single" w:sz="4" w:space="0" w:color="auto"/>
              <w:right w:val="single" w:sz="4" w:space="0" w:color="auto"/>
            </w:tcBorders>
          </w:tcPr>
          <w:p w14:paraId="763426DD" w14:textId="77777777" w:rsidR="004659C1" w:rsidRPr="0077445F" w:rsidRDefault="004659C1"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49C3EFA2" w14:textId="77777777" w:rsidR="004659C1" w:rsidRPr="0077445F" w:rsidRDefault="004659C1"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980F5A">
        <w:tc>
          <w:tcPr>
            <w:tcW w:w="1838" w:type="dxa"/>
            <w:tcBorders>
              <w:top w:val="single" w:sz="4" w:space="0" w:color="auto"/>
              <w:left w:val="single" w:sz="4" w:space="0" w:color="auto"/>
              <w:bottom w:val="single" w:sz="4" w:space="0" w:color="auto"/>
              <w:right w:val="single" w:sz="4" w:space="0" w:color="auto"/>
            </w:tcBorders>
          </w:tcPr>
          <w:p w14:paraId="17951474" w14:textId="77777777" w:rsidR="004659C1" w:rsidRPr="0077445F" w:rsidRDefault="004659C1"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D3E5173" w14:textId="77777777" w:rsidR="004659C1" w:rsidRPr="0077445F" w:rsidRDefault="004659C1"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4659C1" w:rsidRPr="0077445F" w14:paraId="726FB001" w14:textId="77777777" w:rsidTr="00980F5A">
        <w:tc>
          <w:tcPr>
            <w:tcW w:w="1838" w:type="dxa"/>
          </w:tcPr>
          <w:p w14:paraId="6C244595" w14:textId="77777777" w:rsidR="004659C1" w:rsidRPr="0077445F" w:rsidRDefault="004659C1" w:rsidP="00571C69">
            <w:pPr>
              <w:spacing w:after="0"/>
              <w:jc w:val="both"/>
            </w:pPr>
          </w:p>
        </w:tc>
        <w:tc>
          <w:tcPr>
            <w:tcW w:w="2268" w:type="dxa"/>
          </w:tcPr>
          <w:p w14:paraId="468E5779" w14:textId="77777777" w:rsidR="004659C1" w:rsidRPr="0077445F" w:rsidRDefault="004659C1" w:rsidP="00571C69">
            <w:pPr>
              <w:spacing w:after="0"/>
              <w:jc w:val="both"/>
            </w:pPr>
          </w:p>
        </w:tc>
        <w:tc>
          <w:tcPr>
            <w:tcW w:w="5523" w:type="dxa"/>
          </w:tcPr>
          <w:p w14:paraId="5DBE8E8D" w14:textId="77777777" w:rsidR="004659C1" w:rsidRPr="0077445F" w:rsidRDefault="004659C1" w:rsidP="00571C69">
            <w:pPr>
              <w:spacing w:after="0"/>
              <w:jc w:val="both"/>
            </w:pPr>
          </w:p>
        </w:tc>
      </w:tr>
      <w:tr w:rsidR="004659C1" w:rsidRPr="0077445F" w14:paraId="3A890A0C" w14:textId="77777777" w:rsidTr="00980F5A">
        <w:tc>
          <w:tcPr>
            <w:tcW w:w="1838" w:type="dxa"/>
          </w:tcPr>
          <w:p w14:paraId="41C00F13" w14:textId="77777777" w:rsidR="004659C1" w:rsidRPr="0077445F" w:rsidRDefault="004659C1" w:rsidP="00571C69">
            <w:pPr>
              <w:spacing w:after="0"/>
              <w:jc w:val="both"/>
              <w:rPr>
                <w:lang w:eastAsia="ja-JP"/>
              </w:rPr>
            </w:pPr>
          </w:p>
        </w:tc>
        <w:tc>
          <w:tcPr>
            <w:tcW w:w="2268" w:type="dxa"/>
          </w:tcPr>
          <w:p w14:paraId="000F175C" w14:textId="77777777" w:rsidR="004659C1" w:rsidRPr="0077445F" w:rsidRDefault="004659C1" w:rsidP="00571C69">
            <w:pPr>
              <w:spacing w:after="0"/>
              <w:jc w:val="both"/>
              <w:rPr>
                <w:lang w:eastAsia="ja-JP"/>
              </w:rPr>
            </w:pPr>
          </w:p>
        </w:tc>
        <w:tc>
          <w:tcPr>
            <w:tcW w:w="5523" w:type="dxa"/>
          </w:tcPr>
          <w:p w14:paraId="5DFFD486" w14:textId="77777777" w:rsidR="004659C1" w:rsidRPr="0077445F" w:rsidRDefault="004659C1" w:rsidP="00571C69">
            <w:pPr>
              <w:spacing w:after="0"/>
              <w:jc w:val="both"/>
            </w:pPr>
          </w:p>
        </w:tc>
      </w:tr>
      <w:tr w:rsidR="004659C1" w:rsidRPr="0077445F" w14:paraId="085EFF0D" w14:textId="77777777" w:rsidTr="00980F5A">
        <w:tc>
          <w:tcPr>
            <w:tcW w:w="1838" w:type="dxa"/>
          </w:tcPr>
          <w:p w14:paraId="36534F05" w14:textId="77777777" w:rsidR="004659C1" w:rsidRPr="0077445F" w:rsidRDefault="004659C1" w:rsidP="00571C69">
            <w:pPr>
              <w:spacing w:after="0"/>
              <w:jc w:val="both"/>
              <w:rPr>
                <w:lang w:eastAsia="ja-JP"/>
              </w:rPr>
            </w:pPr>
          </w:p>
        </w:tc>
        <w:tc>
          <w:tcPr>
            <w:tcW w:w="2268" w:type="dxa"/>
          </w:tcPr>
          <w:p w14:paraId="350B326E" w14:textId="77777777" w:rsidR="004659C1" w:rsidRPr="0077445F" w:rsidRDefault="004659C1" w:rsidP="00571C69">
            <w:pPr>
              <w:spacing w:after="0"/>
              <w:jc w:val="both"/>
              <w:rPr>
                <w:lang w:eastAsia="ja-JP"/>
              </w:rPr>
            </w:pPr>
          </w:p>
        </w:tc>
        <w:tc>
          <w:tcPr>
            <w:tcW w:w="5523" w:type="dxa"/>
          </w:tcPr>
          <w:p w14:paraId="099A87F9" w14:textId="77777777" w:rsidR="004659C1" w:rsidRPr="0077445F" w:rsidRDefault="004659C1" w:rsidP="00571C69">
            <w:pPr>
              <w:spacing w:after="0"/>
              <w:jc w:val="both"/>
            </w:pPr>
          </w:p>
        </w:tc>
      </w:tr>
      <w:tr w:rsidR="004659C1" w:rsidRPr="0077445F" w14:paraId="751F4E97" w14:textId="77777777" w:rsidTr="00980F5A">
        <w:tc>
          <w:tcPr>
            <w:tcW w:w="1838" w:type="dxa"/>
          </w:tcPr>
          <w:p w14:paraId="3F6B53EA" w14:textId="77777777" w:rsidR="004659C1" w:rsidRPr="0077445F" w:rsidRDefault="004659C1" w:rsidP="00571C69">
            <w:pPr>
              <w:spacing w:after="0"/>
              <w:jc w:val="both"/>
              <w:rPr>
                <w:rFonts w:eastAsiaTheme="minorEastAsia"/>
                <w:lang w:eastAsia="zh-CN"/>
              </w:rPr>
            </w:pPr>
          </w:p>
        </w:tc>
        <w:tc>
          <w:tcPr>
            <w:tcW w:w="2268" w:type="dxa"/>
          </w:tcPr>
          <w:p w14:paraId="137F08B5" w14:textId="77777777" w:rsidR="004659C1" w:rsidRPr="0077445F" w:rsidRDefault="004659C1" w:rsidP="00571C69">
            <w:pPr>
              <w:spacing w:after="0"/>
              <w:jc w:val="both"/>
              <w:rPr>
                <w:rFonts w:eastAsiaTheme="minorEastAsia"/>
                <w:lang w:eastAsia="zh-CN"/>
              </w:rPr>
            </w:pPr>
          </w:p>
        </w:tc>
        <w:tc>
          <w:tcPr>
            <w:tcW w:w="5523" w:type="dxa"/>
          </w:tcPr>
          <w:p w14:paraId="0B7DD349" w14:textId="77777777" w:rsidR="004659C1" w:rsidRPr="0077445F" w:rsidRDefault="004659C1" w:rsidP="00571C69">
            <w:pPr>
              <w:spacing w:after="0"/>
              <w:jc w:val="both"/>
            </w:pPr>
          </w:p>
        </w:tc>
      </w:tr>
      <w:tr w:rsidR="004659C1" w:rsidRPr="0077445F" w14:paraId="38225761" w14:textId="77777777" w:rsidTr="00980F5A">
        <w:tc>
          <w:tcPr>
            <w:tcW w:w="1838" w:type="dxa"/>
          </w:tcPr>
          <w:p w14:paraId="4D16E41A" w14:textId="77777777" w:rsidR="004659C1" w:rsidRPr="0077445F" w:rsidRDefault="004659C1" w:rsidP="00571C69">
            <w:pPr>
              <w:spacing w:after="0"/>
              <w:jc w:val="both"/>
              <w:rPr>
                <w:rFonts w:eastAsiaTheme="minorEastAsia"/>
                <w:lang w:eastAsia="zh-CN"/>
              </w:rPr>
            </w:pPr>
          </w:p>
        </w:tc>
        <w:tc>
          <w:tcPr>
            <w:tcW w:w="2268" w:type="dxa"/>
          </w:tcPr>
          <w:p w14:paraId="02398CFF" w14:textId="77777777" w:rsidR="004659C1" w:rsidRPr="0077445F" w:rsidRDefault="004659C1" w:rsidP="00571C69">
            <w:pPr>
              <w:spacing w:after="0"/>
              <w:jc w:val="both"/>
              <w:rPr>
                <w:rFonts w:eastAsiaTheme="minorEastAsia"/>
                <w:lang w:eastAsia="zh-CN"/>
              </w:rPr>
            </w:pPr>
          </w:p>
        </w:tc>
        <w:tc>
          <w:tcPr>
            <w:tcW w:w="5523" w:type="dxa"/>
          </w:tcPr>
          <w:p w14:paraId="74E2B40D" w14:textId="77777777" w:rsidR="004659C1" w:rsidRPr="0077445F" w:rsidRDefault="004659C1" w:rsidP="00571C69">
            <w:pPr>
              <w:spacing w:after="0"/>
              <w:jc w:val="both"/>
            </w:pPr>
          </w:p>
        </w:tc>
      </w:tr>
      <w:tr w:rsidR="004659C1" w:rsidRPr="0077445F" w14:paraId="6DBFDBA6" w14:textId="77777777" w:rsidTr="00980F5A">
        <w:tc>
          <w:tcPr>
            <w:tcW w:w="1838" w:type="dxa"/>
          </w:tcPr>
          <w:p w14:paraId="187EEA00" w14:textId="77777777" w:rsidR="004659C1" w:rsidRPr="0077445F" w:rsidRDefault="004659C1" w:rsidP="00571C69">
            <w:pPr>
              <w:spacing w:after="0"/>
              <w:jc w:val="both"/>
              <w:rPr>
                <w:rFonts w:eastAsia="Malgun Gothic"/>
                <w:lang w:eastAsia="ko-KR"/>
              </w:rPr>
            </w:pPr>
          </w:p>
        </w:tc>
        <w:tc>
          <w:tcPr>
            <w:tcW w:w="2268" w:type="dxa"/>
          </w:tcPr>
          <w:p w14:paraId="57E3B998" w14:textId="77777777" w:rsidR="004659C1" w:rsidRPr="0077445F" w:rsidRDefault="004659C1" w:rsidP="00571C69">
            <w:pPr>
              <w:spacing w:after="0"/>
              <w:jc w:val="both"/>
              <w:rPr>
                <w:rFonts w:eastAsia="Malgun Gothic"/>
                <w:lang w:eastAsia="ko-KR"/>
              </w:rPr>
            </w:pPr>
          </w:p>
        </w:tc>
        <w:tc>
          <w:tcPr>
            <w:tcW w:w="5523" w:type="dxa"/>
          </w:tcPr>
          <w:p w14:paraId="5653F3E1" w14:textId="77777777" w:rsidR="004659C1" w:rsidRPr="0077445F" w:rsidRDefault="004659C1" w:rsidP="00571C69">
            <w:pPr>
              <w:spacing w:after="0"/>
              <w:jc w:val="both"/>
            </w:pPr>
          </w:p>
        </w:tc>
      </w:tr>
    </w:tbl>
    <w:p w14:paraId="745A5222" w14:textId="77777777" w:rsidR="004659C1" w:rsidRDefault="004659C1" w:rsidP="00571C69">
      <w:pPr>
        <w:jc w:val="both"/>
        <w:rPr>
          <w:rFonts w:eastAsia="SimSun"/>
          <w:b/>
          <w:u w:val="single"/>
          <w:lang w:eastAsia="zh-CN"/>
        </w:rPr>
      </w:pPr>
    </w:p>
    <w:p w14:paraId="1D3C1987" w14:textId="3954901F" w:rsidR="00D00098" w:rsidRPr="002C1208" w:rsidRDefault="00CB0A52" w:rsidP="00571C69">
      <w:pPr>
        <w:pStyle w:val="Heading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Heading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ListParagraph"/>
        <w:numPr>
          <w:ilvl w:val="0"/>
          <w:numId w:val="27"/>
        </w:numPr>
        <w:ind w:firstLineChars="0"/>
        <w:jc w:val="both"/>
        <w:rPr>
          <w:rFonts w:eastAsia="SimSun"/>
          <w:b/>
          <w:u w:val="single"/>
          <w:lang w:eastAsia="zh-CN"/>
        </w:rPr>
      </w:pPr>
      <w:r>
        <w:rPr>
          <w:rFonts w:eastAsia="SimSun"/>
          <w:b/>
          <w:u w:val="single"/>
          <w:lang w:eastAsia="zh-CN"/>
        </w:rPr>
        <w:t>B</w:t>
      </w:r>
      <w:r w:rsidRPr="00F63441">
        <w:rPr>
          <w:rFonts w:eastAsia="SimSun"/>
          <w:b/>
          <w:u w:val="single"/>
          <w:lang w:eastAsia="zh-CN"/>
        </w:rPr>
        <w:t>aseline for the Rel-17 UL Tx switching coherence capability discussion</w:t>
      </w:r>
    </w:p>
    <w:p w14:paraId="76405115" w14:textId="62FD7BC1" w:rsidR="00E3265B" w:rsidRDefault="00364E33" w:rsidP="00364E33">
      <w:pPr>
        <w:jc w:val="both"/>
        <w:rPr>
          <w:rFonts w:eastAsia="SimSun"/>
          <w:kern w:val="2"/>
          <w:lang w:eastAsia="zh-CN"/>
        </w:rPr>
      </w:pPr>
      <w:r>
        <w:rPr>
          <w:rFonts w:eastAsia="SimSun"/>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SimSun"/>
          <w:lang w:eastAsia="zh-CN"/>
        </w:rPr>
      </w:pPr>
      <w:r>
        <w:rPr>
          <w:rFonts w:eastAsia="SimSun" w:hint="eastAsia"/>
          <w:kern w:val="2"/>
          <w:lang w:eastAsia="zh-CN"/>
        </w:rPr>
        <w:t>In RAN2#11</w:t>
      </w:r>
      <w:r>
        <w:rPr>
          <w:rFonts w:eastAsia="SimSun"/>
          <w:kern w:val="2"/>
          <w:lang w:eastAsia="zh-CN"/>
        </w:rPr>
        <w:t>6-</w:t>
      </w:r>
      <w:r>
        <w:rPr>
          <w:rFonts w:eastAsia="SimSun" w:hint="eastAsia"/>
          <w:kern w:val="2"/>
          <w:lang w:eastAsia="zh-CN"/>
        </w:rPr>
        <w:t>e meeting,</w:t>
      </w:r>
      <w:r>
        <w:rPr>
          <w:rFonts w:eastAsia="SimSun"/>
          <w:kern w:val="2"/>
          <w:lang w:eastAsia="zh-CN"/>
        </w:rPr>
        <w:t xml:space="preserve"> </w:t>
      </w:r>
      <w:r w:rsidR="00E3265B">
        <w:rPr>
          <w:rFonts w:eastAsia="SimSun"/>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SimSun"/>
          <w:kern w:val="2"/>
          <w:lang w:eastAsia="zh-CN"/>
        </w:rPr>
      </w:pPr>
      <w:r>
        <w:rPr>
          <w:rFonts w:eastAsia="SimSun"/>
          <w:kern w:val="2"/>
          <w:lang w:eastAsia="zh-CN"/>
        </w:rPr>
        <w:t xml:space="preserve">In RAN4#101-e meeting, RAN4 reached the following agreements on UL MIMO coherence capabilities for Rel-17 UL Tx switching enhancements and sent an LS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tbl>
      <w:tblPr>
        <w:tblStyle w:val="TableGrid"/>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SimSun" w:hAnsi="Arial" w:cs="Arial"/>
                <w:sz w:val="21"/>
                <w:szCs w:val="21"/>
                <w:lang w:eastAsia="zh-CN"/>
              </w:rPr>
            </w:pPr>
            <w:r w:rsidRPr="002321A7">
              <w:rPr>
                <w:rFonts w:ascii="Arial" w:eastAsia="SimSun" w:hAnsi="Arial" w:cs="Arial"/>
                <w:sz w:val="21"/>
                <w:szCs w:val="21"/>
                <w:lang w:val="en-US" w:eastAsia="zh-CN"/>
              </w:rPr>
              <w:t xml:space="preserve">Regarding the UL-MIMO coherence for the above Rel-17 Tx switching scenarios, RAN4 </w:t>
            </w:r>
            <w:r w:rsidRPr="002321A7">
              <w:rPr>
                <w:rFonts w:ascii="Arial" w:eastAsia="SimSun"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SimSun"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SimSun" w:hAnsi="Arial" w:cs="Arial"/>
                <w:sz w:val="21"/>
                <w:szCs w:val="21"/>
                <w:lang w:eastAsia="zh-CN"/>
              </w:rPr>
              <w:t>(</w:t>
            </w:r>
            <w:r w:rsidRPr="002321A7">
              <w:rPr>
                <w:rFonts w:ascii="Arial" w:hAnsi="Arial" w:cs="Arial"/>
                <w:sz w:val="21"/>
                <w:szCs w:val="21"/>
                <w:lang w:eastAsia="zh-CN"/>
              </w:rPr>
              <w:t>within 2</w:t>
            </w:r>
            <w:r w:rsidRPr="002321A7">
              <w:rPr>
                <w:rFonts w:ascii="Arial" w:eastAsia="SimSun"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SimSun"/>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SimSun"/>
          <w:lang w:eastAsia="zh-CN"/>
        </w:rPr>
      </w:pPr>
    </w:p>
    <w:p w14:paraId="5215D75A" w14:textId="77777777" w:rsidR="00E3265B" w:rsidRDefault="00E3265B" w:rsidP="00E3265B">
      <w:pPr>
        <w:jc w:val="both"/>
        <w:rPr>
          <w:rFonts w:eastAsia="SimSun"/>
          <w:lang w:val="fr-FR" w:eastAsia="zh-CN"/>
        </w:rPr>
      </w:pPr>
      <w:r>
        <w:rPr>
          <w:rFonts w:eastAsia="SimSun"/>
          <w:lang w:val="fr-FR" w:eastAsia="zh-CN"/>
        </w:rPr>
        <w:lastRenderedPageBreak/>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SimSun"/>
          <w:lang w:eastAsia="zh-CN"/>
        </w:rPr>
        <w:t>R2-2200072</w:t>
      </w:r>
      <w:r>
        <w:rPr>
          <w:rFonts w:eastAsia="SimSun"/>
          <w:lang w:eastAsia="zh-CN"/>
        </w:rPr>
        <w:t>-</w:t>
      </w:r>
      <w:r>
        <w:rPr>
          <w:rFonts w:eastAsia="SimSun"/>
          <w:lang w:val="fr-FR" w:eastAsia="zh-CN"/>
        </w:rPr>
        <w:t>R1-2112778) to inform RAN2 the following conclusion on MIMO coherence capability issues.</w:t>
      </w:r>
    </w:p>
    <w:tbl>
      <w:tblPr>
        <w:tblStyle w:val="TableGrid"/>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游明朝" w:hAnsi="Arial" w:cs="Arial"/>
                <w:bCs/>
                <w:iCs/>
                <w:lang w:val="en-US" w:eastAsia="ja-JP"/>
              </w:rPr>
            </w:pPr>
            <w:r>
              <w:rPr>
                <w:rFonts w:ascii="Arial" w:eastAsia="游明朝" w:hAnsi="Arial" w:cs="Arial"/>
                <w:bCs/>
                <w:iCs/>
                <w:lang w:val="en-US" w:eastAsia="ja-JP"/>
              </w:rPr>
              <w:t>Following are some notes regarding the updates on the NR features list: (</w:t>
            </w:r>
            <w:r w:rsidRPr="004F44AE">
              <w:rPr>
                <w:rFonts w:ascii="Arial" w:eastAsia="游明朝" w:hAnsi="Arial" w:cs="Arial"/>
                <w:bCs/>
                <w:iCs/>
                <w:lang w:val="en-US" w:eastAsia="ja-JP"/>
              </w:rPr>
              <w:t>R1-2112778</w:t>
            </w:r>
            <w:r>
              <w:rPr>
                <w:rFonts w:ascii="Arial" w:eastAsia="游明朝" w:hAnsi="Arial" w:cs="Arial"/>
                <w:bCs/>
                <w:iCs/>
                <w:lang w:val="en-US" w:eastAsia="ja-JP"/>
              </w:rPr>
              <w:t>)</w:t>
            </w:r>
          </w:p>
          <w:p w14:paraId="599957F5" w14:textId="77777777" w:rsidR="00E3265B" w:rsidRPr="004F44AE" w:rsidRDefault="00E3265B" w:rsidP="00E3265B">
            <w:pPr>
              <w:pStyle w:val="ListParagraph"/>
              <w:numPr>
                <w:ilvl w:val="0"/>
                <w:numId w:val="26"/>
              </w:numPr>
              <w:spacing w:afterLines="50" w:after="120"/>
              <w:ind w:firstLineChars="0"/>
              <w:jc w:val="both"/>
              <w:rPr>
                <w:rFonts w:ascii="Arial" w:eastAsia="游明朝" w:hAnsi="Arial" w:cs="Arial"/>
                <w:bCs/>
                <w:iCs/>
                <w:lang w:eastAsia="ja-JP"/>
              </w:rPr>
            </w:pPr>
            <w:r>
              <w:rPr>
                <w:rFonts w:ascii="Arial" w:eastAsia="游明朝" w:hAnsi="Arial" w:cs="Arial" w:hint="eastAsia"/>
                <w:bCs/>
                <w:iCs/>
                <w:lang w:eastAsia="ja-JP"/>
              </w:rPr>
              <w:t>RAN1</w:t>
            </w:r>
            <w:r>
              <w:rPr>
                <w:rFonts w:ascii="Arial" w:eastAsia="游明朝" w:hAnsi="Arial" w:cs="Arial"/>
                <w:bCs/>
                <w:iCs/>
                <w:lang w:eastAsia="ja-JP"/>
              </w:rPr>
              <w:t xml:space="preserve"> has discussed on whether to introduce a new per-FS capability of UL MIMO coherence based on R1-2112185, but RAN1 did not reach a consensus </w:t>
            </w:r>
            <w:r w:rsidRPr="006F7879">
              <w:rPr>
                <w:rFonts w:ascii="Arial" w:eastAsia="游明朝" w:hAnsi="Arial" w:cs="Arial"/>
                <w:bCs/>
                <w:iCs/>
                <w:lang w:eastAsia="ja-JP"/>
              </w:rPr>
              <w:t>to introduce a new per-FS capability indicating UL MIMO coherence at least in Rel-16</w:t>
            </w:r>
            <w:r>
              <w:rPr>
                <w:rFonts w:ascii="Arial" w:eastAsia="游明朝" w:hAnsi="Arial" w:cs="Arial"/>
                <w:bCs/>
                <w:iCs/>
                <w:lang w:eastAsia="ja-JP"/>
              </w:rPr>
              <w:t>.</w:t>
            </w:r>
          </w:p>
        </w:tc>
      </w:tr>
    </w:tbl>
    <w:p w14:paraId="4EEF91FC" w14:textId="77777777" w:rsidR="00E3265B" w:rsidRDefault="00E3265B" w:rsidP="00E3265B">
      <w:pPr>
        <w:jc w:val="both"/>
        <w:rPr>
          <w:rFonts w:eastAsia="SimSun"/>
          <w:lang w:val="fr-FR" w:eastAsia="zh-CN"/>
        </w:rPr>
      </w:pPr>
    </w:p>
    <w:p w14:paraId="527F8CA1" w14:textId="77777777" w:rsidR="007B79CE" w:rsidRDefault="00E3265B" w:rsidP="00E3265B">
      <w:pPr>
        <w:jc w:val="both"/>
        <w:rPr>
          <w:rFonts w:eastAsia="SimSun"/>
          <w:lang w:val="fr-FR" w:eastAsia="zh-CN"/>
        </w:rPr>
      </w:pPr>
      <w:r>
        <w:rPr>
          <w:rFonts w:eastAsia="SimSun"/>
          <w:lang w:val="fr-FR" w:eastAsia="zh-CN"/>
        </w:rPr>
        <w:t>As per RAN1 discussion, the discussion scope is limited to 4Tx UL MIMO coherence with no im</w:t>
      </w:r>
      <w:r w:rsidR="00E33973">
        <w:rPr>
          <w:rFonts w:eastAsia="SimSun"/>
          <w:lang w:val="fr-FR" w:eastAsia="zh-CN"/>
        </w:rPr>
        <w:t>pact on Rel-16 UL Tx switching</w:t>
      </w:r>
      <w:r>
        <w:rPr>
          <w:rFonts w:eastAsia="SimSun"/>
          <w:lang w:val="fr-FR" w:eastAsia="zh-CN"/>
        </w:rPr>
        <w:t>, which is a di</w:t>
      </w:r>
      <w:r w:rsidR="00E33973">
        <w:rPr>
          <w:rFonts w:eastAsia="SimSun"/>
          <w:lang w:val="fr-FR" w:eastAsia="zh-CN"/>
        </w:rPr>
        <w:t xml:space="preserve">fferent issue from </w:t>
      </w:r>
      <w:r>
        <w:rPr>
          <w:rFonts w:eastAsia="SimSun"/>
          <w:lang w:val="fr-FR" w:eastAsia="zh-CN"/>
        </w:rPr>
        <w:t xml:space="preserve">RAN4 discussion on UL MIMO coherence capability for UL Tx switching. </w:t>
      </w:r>
      <w:r w:rsidR="00E33973">
        <w:rPr>
          <w:rFonts w:eastAsia="SimSun"/>
          <w:lang w:val="fr-FR" w:eastAsia="zh-CN"/>
        </w:rPr>
        <w:t xml:space="preserve">Besides, </w:t>
      </w:r>
      <w:r>
        <w:rPr>
          <w:rFonts w:eastAsia="SimSun"/>
          <w:lang w:val="fr-FR" w:eastAsia="zh-CN"/>
        </w:rPr>
        <w:t>according to the RAN4 LS on Rel-17 UL Tx switching UL MIMO coherence capability, the Rel-17 capability has some relation with the Rel-16 capability.</w:t>
      </w:r>
      <w:r w:rsidR="007B79CE">
        <w:rPr>
          <w:rFonts w:eastAsia="SimSun"/>
          <w:lang w:val="fr-FR" w:eastAsia="zh-CN"/>
        </w:rPr>
        <w:t xml:space="preserve"> </w:t>
      </w:r>
    </w:p>
    <w:p w14:paraId="76D8FECD" w14:textId="56A38EBA" w:rsidR="006E2982" w:rsidRDefault="007B79CE" w:rsidP="006E2982">
      <w:pPr>
        <w:jc w:val="both"/>
        <w:rPr>
          <w:i/>
          <w:lang w:eastAsia="zh-CN"/>
        </w:rPr>
      </w:pPr>
      <w:r>
        <w:rPr>
          <w:rFonts w:eastAsia="SimSun"/>
          <w:lang w:val="fr-FR" w:eastAsia="zh-CN"/>
        </w:rPr>
        <w:t xml:space="preserve">Considering </w:t>
      </w:r>
      <w:r w:rsidR="00E3265B">
        <w:rPr>
          <w:rFonts w:eastAsia="SimSun"/>
          <w:lang w:val="fr-FR" w:eastAsia="zh-CN"/>
        </w:rPr>
        <w:t>there is no plan to treat Rel-16 discussion</w:t>
      </w:r>
      <w:r>
        <w:rPr>
          <w:rFonts w:eastAsia="SimSun"/>
          <w:lang w:val="fr-FR" w:eastAsia="zh-CN"/>
        </w:rPr>
        <w:t xml:space="preserve"> in this RAN2 meeting</w:t>
      </w:r>
      <w:r w:rsidR="00E3265B">
        <w:rPr>
          <w:rFonts w:eastAsia="SimSun"/>
          <w:lang w:val="fr-FR" w:eastAsia="zh-CN"/>
        </w:rPr>
        <w:t>,</w:t>
      </w:r>
      <w:r>
        <w:rPr>
          <w:rFonts w:eastAsia="SimSun"/>
          <w:lang w:val="fr-FR" w:eastAsia="zh-CN"/>
        </w:rPr>
        <w:t xml:space="preserve"> </w:t>
      </w:r>
      <w:r w:rsidRPr="00B70D18">
        <w:t>R2-2200519</w:t>
      </w:r>
      <w:r>
        <w:t xml:space="preserve"> </w:t>
      </w:r>
      <w:r w:rsidR="00E3265B">
        <w:rPr>
          <w:rFonts w:eastAsia="SimSun"/>
          <w:lang w:val="fr-FR" w:eastAsia="zh-CN"/>
        </w:rPr>
        <w:t>suggest</w:t>
      </w:r>
      <w:r>
        <w:rPr>
          <w:rFonts w:eastAsia="SimSun"/>
          <w:lang w:val="fr-FR" w:eastAsia="zh-CN"/>
        </w:rPr>
        <w:t>s</w:t>
      </w:r>
      <w:r w:rsidR="00E3265B">
        <w:rPr>
          <w:rFonts w:eastAsia="SimSun"/>
          <w:lang w:val="fr-FR" w:eastAsia="zh-CN"/>
        </w:rPr>
        <w:t xml:space="preserve"> first taking the endoresed Rel-16 CRs as baseline, on top of which the Rel-17 capability can be discussed a</w:t>
      </w:r>
      <w:r w:rsidR="006E2982">
        <w:rPr>
          <w:rFonts w:eastAsia="SimSun"/>
          <w:lang w:val="fr-FR" w:eastAsia="zh-CN"/>
        </w:rPr>
        <w:t xml:space="preserve">nd formulated, and </w:t>
      </w:r>
      <w:r w:rsidR="006E2982">
        <w:rPr>
          <w:rFonts w:eastAsia="SimSun"/>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SimSun"/>
          <w:kern w:val="2"/>
          <w:lang w:eastAsia="zh-CN"/>
        </w:rPr>
        <w:t>P</w:t>
      </w:r>
      <w:r w:rsidRPr="006E2982">
        <w:rPr>
          <w:rFonts w:eastAsia="SimSun" w:hint="eastAsia"/>
          <w:kern w:val="2"/>
          <w:lang w:eastAsia="zh-CN"/>
        </w:rPr>
        <w:t xml:space="preserve">roposal </w:t>
      </w:r>
      <w:r w:rsidRPr="006E2982">
        <w:rPr>
          <w:rFonts w:eastAsia="SimSun"/>
          <w:kern w:val="2"/>
          <w:lang w:eastAsia="zh-CN"/>
        </w:rPr>
        <w:t>1</w:t>
      </w:r>
      <w:r w:rsidRPr="006E2982">
        <w:rPr>
          <w:rFonts w:eastAsia="SimSun" w:hint="eastAsia"/>
          <w:kern w:val="2"/>
          <w:lang w:eastAsia="zh-CN"/>
        </w:rPr>
        <w:t>:</w:t>
      </w:r>
      <w:r w:rsidRPr="006E2982">
        <w:t xml:space="preserve"> Taking the</w:t>
      </w:r>
      <w:r w:rsidRPr="006E2982">
        <w:rPr>
          <w:rFonts w:eastAsia="SimSun"/>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SimSun"/>
          <w:lang w:eastAsia="zh-CN"/>
        </w:rPr>
      </w:pPr>
      <w:r w:rsidRPr="007574D5">
        <w:rPr>
          <w:rFonts w:eastAsia="SimSun"/>
          <w:lang w:eastAsia="zh-CN"/>
        </w:rPr>
        <w:t xml:space="preserve">Companies are welcome to give comments on </w:t>
      </w:r>
      <w:r>
        <w:rPr>
          <w:rFonts w:eastAsia="SimSun"/>
          <w:lang w:eastAsia="zh-CN"/>
        </w:rPr>
        <w:t xml:space="preserve">P1 </w:t>
      </w:r>
      <w:r w:rsidRPr="007574D5">
        <w:rPr>
          <w:rFonts w:eastAsia="SimSun"/>
          <w:lang w:eastAsia="zh-CN"/>
        </w:rPr>
        <w:t xml:space="preserve">within </w:t>
      </w:r>
      <w:r w:rsidRPr="00B70D18">
        <w:t>R2-2200519</w:t>
      </w:r>
      <w:r w:rsidRPr="007574D5">
        <w:rPr>
          <w:rFonts w:eastAsia="SimSun"/>
          <w:lang w:eastAsia="zh-CN"/>
        </w:rPr>
        <w:t>.</w:t>
      </w:r>
    </w:p>
    <w:p w14:paraId="31A0D8DD" w14:textId="3EDF2821" w:rsidR="006E2982" w:rsidRPr="00A27600" w:rsidRDefault="006E2982" w:rsidP="006E2982">
      <w:pPr>
        <w:jc w:val="both"/>
        <w:rPr>
          <w:b/>
          <w:kern w:val="2"/>
          <w:lang w:eastAsia="zh-CN"/>
        </w:rPr>
      </w:pPr>
      <w:r>
        <w:rPr>
          <w:rFonts w:eastAsia="SimSun"/>
          <w:b/>
          <w:lang w:val="en-US" w:eastAsia="zh-CN"/>
        </w:rPr>
        <w:t>Q</w:t>
      </w:r>
      <w:r w:rsidR="00F63441">
        <w:rPr>
          <w:rFonts w:eastAsia="SimSun"/>
          <w:b/>
          <w:lang w:val="en-US" w:eastAsia="zh-CN"/>
        </w:rPr>
        <w:t>6</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SimSun"/>
                <w:b/>
                <w:lang w:val="en-US" w:eastAsia="zh-CN"/>
              </w:rPr>
            </w:pPr>
            <w:r w:rsidRPr="00D42979">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SimSun"/>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SimSun"/>
                <w:b/>
                <w:lang w:val="en-US" w:eastAsia="zh-CN"/>
              </w:rPr>
            </w:pPr>
            <w:r w:rsidRPr="00D42979">
              <w:rPr>
                <w:rFonts w:eastAsia="SimSun"/>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rFonts w:hint="eastAsia"/>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rFonts w:hint="eastAsia"/>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77777777" w:rsidR="006E2982" w:rsidRPr="00D42979" w:rsidRDefault="006E2982" w:rsidP="00980F5A">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55F7E47C" w14:textId="77777777" w:rsidR="006E2982" w:rsidRPr="00D42979" w:rsidRDefault="006E2982" w:rsidP="00980F5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77777777" w:rsidR="006E2982" w:rsidRPr="00D42979" w:rsidRDefault="006E2982" w:rsidP="00980F5A">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B00AFDC" w14:textId="77777777" w:rsidR="006E2982" w:rsidRPr="00D42979" w:rsidRDefault="006E2982" w:rsidP="00980F5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6E2982" w:rsidRPr="00D42979" w14:paraId="277248F6" w14:textId="77777777" w:rsidTr="00980F5A">
        <w:tc>
          <w:tcPr>
            <w:tcW w:w="1838" w:type="dxa"/>
          </w:tcPr>
          <w:p w14:paraId="10EFA353" w14:textId="77777777" w:rsidR="006E2982" w:rsidRPr="00D42979" w:rsidRDefault="006E2982" w:rsidP="00980F5A">
            <w:pPr>
              <w:spacing w:after="0"/>
              <w:jc w:val="both"/>
            </w:pPr>
          </w:p>
        </w:tc>
        <w:tc>
          <w:tcPr>
            <w:tcW w:w="2268" w:type="dxa"/>
          </w:tcPr>
          <w:p w14:paraId="54595FA6" w14:textId="77777777" w:rsidR="006E2982" w:rsidRPr="00D42979" w:rsidRDefault="006E2982" w:rsidP="00980F5A">
            <w:pPr>
              <w:spacing w:after="0"/>
              <w:jc w:val="both"/>
            </w:pPr>
          </w:p>
        </w:tc>
        <w:tc>
          <w:tcPr>
            <w:tcW w:w="5523" w:type="dxa"/>
          </w:tcPr>
          <w:p w14:paraId="03B73B80" w14:textId="77777777" w:rsidR="006E2982" w:rsidRPr="00504B58" w:rsidRDefault="006E2982" w:rsidP="00980F5A">
            <w:pPr>
              <w:spacing w:after="0"/>
              <w:jc w:val="both"/>
            </w:pPr>
          </w:p>
        </w:tc>
      </w:tr>
      <w:tr w:rsidR="006E2982" w:rsidRPr="00D42979" w14:paraId="1A42FC52" w14:textId="77777777" w:rsidTr="00980F5A">
        <w:tc>
          <w:tcPr>
            <w:tcW w:w="1838" w:type="dxa"/>
          </w:tcPr>
          <w:p w14:paraId="6665C654" w14:textId="77777777" w:rsidR="006E2982" w:rsidRPr="00D42979" w:rsidRDefault="006E2982" w:rsidP="00980F5A">
            <w:pPr>
              <w:spacing w:after="0"/>
              <w:jc w:val="both"/>
              <w:rPr>
                <w:lang w:eastAsia="ja-JP"/>
              </w:rPr>
            </w:pPr>
          </w:p>
        </w:tc>
        <w:tc>
          <w:tcPr>
            <w:tcW w:w="2268" w:type="dxa"/>
          </w:tcPr>
          <w:p w14:paraId="697670DC" w14:textId="77777777" w:rsidR="006E2982" w:rsidRPr="00D42979" w:rsidRDefault="006E2982" w:rsidP="00980F5A">
            <w:pPr>
              <w:spacing w:after="0"/>
              <w:jc w:val="both"/>
              <w:rPr>
                <w:lang w:eastAsia="ja-JP"/>
              </w:rPr>
            </w:pPr>
          </w:p>
        </w:tc>
        <w:tc>
          <w:tcPr>
            <w:tcW w:w="5523" w:type="dxa"/>
          </w:tcPr>
          <w:p w14:paraId="7FD49AC9" w14:textId="77777777" w:rsidR="006E2982" w:rsidRPr="00D42979" w:rsidRDefault="006E2982" w:rsidP="00980F5A">
            <w:pPr>
              <w:spacing w:after="0"/>
              <w:jc w:val="both"/>
            </w:pPr>
          </w:p>
        </w:tc>
      </w:tr>
      <w:tr w:rsidR="006E2982" w:rsidRPr="00D42979" w14:paraId="6F589548" w14:textId="77777777" w:rsidTr="00980F5A">
        <w:tc>
          <w:tcPr>
            <w:tcW w:w="1838" w:type="dxa"/>
          </w:tcPr>
          <w:p w14:paraId="16D68D77" w14:textId="77777777" w:rsidR="006E2982" w:rsidRPr="00D42979" w:rsidRDefault="006E2982" w:rsidP="00980F5A">
            <w:pPr>
              <w:spacing w:after="0"/>
              <w:jc w:val="both"/>
              <w:rPr>
                <w:lang w:eastAsia="ja-JP"/>
              </w:rPr>
            </w:pPr>
          </w:p>
        </w:tc>
        <w:tc>
          <w:tcPr>
            <w:tcW w:w="2268" w:type="dxa"/>
          </w:tcPr>
          <w:p w14:paraId="3FFDC022" w14:textId="77777777" w:rsidR="006E2982" w:rsidRPr="00D42979" w:rsidRDefault="006E2982" w:rsidP="00980F5A">
            <w:pPr>
              <w:spacing w:after="0"/>
              <w:jc w:val="both"/>
              <w:rPr>
                <w:lang w:eastAsia="ja-JP"/>
              </w:rPr>
            </w:pPr>
          </w:p>
        </w:tc>
        <w:tc>
          <w:tcPr>
            <w:tcW w:w="5523" w:type="dxa"/>
          </w:tcPr>
          <w:p w14:paraId="04C0B125" w14:textId="77777777" w:rsidR="006E2982" w:rsidRPr="00D42979" w:rsidRDefault="006E2982" w:rsidP="00980F5A">
            <w:pPr>
              <w:spacing w:after="0"/>
              <w:jc w:val="both"/>
            </w:pPr>
          </w:p>
        </w:tc>
      </w:tr>
      <w:tr w:rsidR="006E2982" w:rsidRPr="00D42979" w14:paraId="4D99A9B8" w14:textId="77777777" w:rsidTr="00980F5A">
        <w:tc>
          <w:tcPr>
            <w:tcW w:w="1838" w:type="dxa"/>
          </w:tcPr>
          <w:p w14:paraId="3463D7E1" w14:textId="77777777" w:rsidR="006E2982" w:rsidRPr="00D42979" w:rsidRDefault="006E2982" w:rsidP="00980F5A">
            <w:pPr>
              <w:spacing w:after="0"/>
              <w:jc w:val="both"/>
              <w:rPr>
                <w:rFonts w:eastAsiaTheme="minorEastAsia"/>
                <w:lang w:eastAsia="zh-CN"/>
              </w:rPr>
            </w:pPr>
          </w:p>
        </w:tc>
        <w:tc>
          <w:tcPr>
            <w:tcW w:w="2268" w:type="dxa"/>
          </w:tcPr>
          <w:p w14:paraId="755D9BCA" w14:textId="77777777" w:rsidR="006E2982" w:rsidRPr="00D42979" w:rsidRDefault="006E2982" w:rsidP="00980F5A">
            <w:pPr>
              <w:spacing w:after="0"/>
              <w:jc w:val="both"/>
              <w:rPr>
                <w:rFonts w:eastAsiaTheme="minorEastAsia"/>
                <w:lang w:eastAsia="zh-CN"/>
              </w:rPr>
            </w:pPr>
          </w:p>
        </w:tc>
        <w:tc>
          <w:tcPr>
            <w:tcW w:w="5523" w:type="dxa"/>
          </w:tcPr>
          <w:p w14:paraId="232E9869" w14:textId="77777777" w:rsidR="006E2982" w:rsidRPr="00D42979" w:rsidRDefault="006E2982" w:rsidP="00980F5A">
            <w:pPr>
              <w:spacing w:after="0"/>
              <w:jc w:val="both"/>
            </w:pPr>
          </w:p>
        </w:tc>
      </w:tr>
      <w:tr w:rsidR="006E2982" w:rsidRPr="00D42979" w14:paraId="322EAED7" w14:textId="77777777" w:rsidTr="00980F5A">
        <w:tc>
          <w:tcPr>
            <w:tcW w:w="1838" w:type="dxa"/>
          </w:tcPr>
          <w:p w14:paraId="1B10CCD1" w14:textId="77777777" w:rsidR="006E2982" w:rsidRPr="00D42979" w:rsidRDefault="006E2982" w:rsidP="00980F5A">
            <w:pPr>
              <w:spacing w:after="0"/>
              <w:jc w:val="both"/>
              <w:rPr>
                <w:rFonts w:eastAsiaTheme="minorEastAsia"/>
                <w:lang w:eastAsia="zh-CN"/>
              </w:rPr>
            </w:pPr>
          </w:p>
        </w:tc>
        <w:tc>
          <w:tcPr>
            <w:tcW w:w="2268" w:type="dxa"/>
          </w:tcPr>
          <w:p w14:paraId="6E8E20A6" w14:textId="77777777" w:rsidR="006E2982" w:rsidRPr="00D42979" w:rsidRDefault="006E2982" w:rsidP="00980F5A">
            <w:pPr>
              <w:spacing w:after="0"/>
              <w:jc w:val="both"/>
              <w:rPr>
                <w:rFonts w:eastAsiaTheme="minorEastAsia"/>
                <w:lang w:eastAsia="zh-CN"/>
              </w:rPr>
            </w:pPr>
          </w:p>
        </w:tc>
        <w:tc>
          <w:tcPr>
            <w:tcW w:w="5523" w:type="dxa"/>
          </w:tcPr>
          <w:p w14:paraId="5D877F62" w14:textId="77777777" w:rsidR="006E2982" w:rsidRPr="00D42979" w:rsidRDefault="006E2982" w:rsidP="00980F5A">
            <w:pPr>
              <w:spacing w:after="0"/>
              <w:jc w:val="both"/>
            </w:pPr>
          </w:p>
        </w:tc>
      </w:tr>
      <w:tr w:rsidR="006E2982" w:rsidRPr="00D42979" w14:paraId="128B79C3" w14:textId="77777777" w:rsidTr="00980F5A">
        <w:tc>
          <w:tcPr>
            <w:tcW w:w="1838" w:type="dxa"/>
          </w:tcPr>
          <w:p w14:paraId="43F63896" w14:textId="77777777" w:rsidR="006E2982" w:rsidRPr="00D42979" w:rsidRDefault="006E2982" w:rsidP="00980F5A">
            <w:pPr>
              <w:spacing w:after="0"/>
              <w:jc w:val="both"/>
              <w:rPr>
                <w:rFonts w:eastAsia="Malgun Gothic"/>
                <w:lang w:eastAsia="ko-KR"/>
              </w:rPr>
            </w:pPr>
          </w:p>
        </w:tc>
        <w:tc>
          <w:tcPr>
            <w:tcW w:w="2268" w:type="dxa"/>
          </w:tcPr>
          <w:p w14:paraId="57E59B19" w14:textId="77777777" w:rsidR="006E2982" w:rsidRPr="00D42979" w:rsidRDefault="006E2982" w:rsidP="00980F5A">
            <w:pPr>
              <w:spacing w:after="0"/>
              <w:jc w:val="both"/>
              <w:rPr>
                <w:rFonts w:eastAsia="Malgun Gothic"/>
                <w:lang w:eastAsia="ko-KR"/>
              </w:rPr>
            </w:pPr>
          </w:p>
        </w:tc>
        <w:tc>
          <w:tcPr>
            <w:tcW w:w="5523" w:type="dxa"/>
          </w:tcPr>
          <w:p w14:paraId="1E7BE84C" w14:textId="77777777" w:rsidR="006E2982" w:rsidRPr="00D42979" w:rsidRDefault="006E2982" w:rsidP="00980F5A">
            <w:pPr>
              <w:spacing w:after="0"/>
              <w:jc w:val="both"/>
            </w:pPr>
          </w:p>
        </w:tc>
      </w:tr>
    </w:tbl>
    <w:p w14:paraId="0BCAF2A1" w14:textId="68006F5D" w:rsidR="006E2982" w:rsidRDefault="006E2982" w:rsidP="006E2982">
      <w:pPr>
        <w:jc w:val="both"/>
        <w:rPr>
          <w:rFonts w:eastAsia="SimSun"/>
          <w:b/>
          <w:u w:val="single"/>
          <w:lang w:eastAsia="zh-CN"/>
        </w:rPr>
      </w:pPr>
    </w:p>
    <w:p w14:paraId="6EA145C1"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For Rel-17 1Tx-2Tx switching, i.e. 3CC (within 2 bands) 1Tx-2Tx switching</w:t>
      </w:r>
    </w:p>
    <w:p w14:paraId="76035CB4" w14:textId="77777777" w:rsidR="00980F5A" w:rsidRDefault="00571E37" w:rsidP="00571E37">
      <w:pPr>
        <w:jc w:val="both"/>
        <w:rPr>
          <w:rFonts w:eastAsia="SimSun"/>
          <w:lang w:eastAsia="zh-CN"/>
        </w:rPr>
      </w:pPr>
      <w:r w:rsidRPr="00571E37">
        <w:rPr>
          <w:rFonts w:eastAsia="SimSun"/>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SimSun"/>
          <w:lang w:eastAsia="zh-CN"/>
        </w:rPr>
      </w:pPr>
      <w:r>
        <w:rPr>
          <w:rFonts w:eastAsia="SimSun"/>
          <w:lang w:eastAsia="zh-CN"/>
        </w:rPr>
        <w:t xml:space="preserve">Based on </w:t>
      </w:r>
      <w:r w:rsidR="007E6D55">
        <w:rPr>
          <w:rFonts w:eastAsia="SimSun"/>
          <w:lang w:eastAsia="zh-CN"/>
        </w:rPr>
        <w:t>RAN4</w:t>
      </w:r>
      <w:r>
        <w:rPr>
          <w:rFonts w:eastAsia="SimSun"/>
          <w:lang w:eastAsia="zh-CN"/>
        </w:rPr>
        <w:t xml:space="preserve"> agreement</w:t>
      </w:r>
      <w:r w:rsidR="007E6D55">
        <w:rPr>
          <w:rFonts w:eastAsia="SimSun"/>
          <w:lang w:eastAsia="zh-CN"/>
        </w:rPr>
        <w:t xml:space="preserve">, </w:t>
      </w:r>
      <w:r w:rsidR="00561964" w:rsidRPr="00561964">
        <w:rPr>
          <w:rFonts w:eastAsia="SimSun"/>
          <w:lang w:eastAsia="zh-CN"/>
        </w:rPr>
        <w:t xml:space="preserve">R2-2200519 </w:t>
      </w:r>
      <w:r w:rsidR="007E6D55">
        <w:rPr>
          <w:rFonts w:eastAsia="SimSun"/>
          <w:lang w:eastAsia="zh-CN"/>
        </w:rPr>
        <w:t xml:space="preserve">and </w:t>
      </w:r>
      <w:r w:rsidR="007E6D55" w:rsidRPr="007E6D55">
        <w:rPr>
          <w:rFonts w:eastAsia="SimSun"/>
          <w:lang w:eastAsia="zh-CN"/>
        </w:rPr>
        <w:t xml:space="preserve">R2-2201499 </w:t>
      </w:r>
      <w:r w:rsidR="007E6D55">
        <w:rPr>
          <w:rFonts w:eastAsia="SimSun"/>
          <w:lang w:eastAsia="zh-CN"/>
        </w:rPr>
        <w:t>give similar proposals</w:t>
      </w:r>
      <w:r w:rsidR="00255452">
        <w:rPr>
          <w:rFonts w:eastAsia="SimSun"/>
          <w:lang w:eastAsia="zh-CN"/>
        </w:rPr>
        <w:t xml:space="preserve"> as below</w:t>
      </w:r>
      <w:r w:rsidR="007E6D55">
        <w:rPr>
          <w:rFonts w:eastAsia="SimSun"/>
          <w:lang w:eastAsia="zh-CN"/>
        </w:rPr>
        <w:t xml:space="preserve">. </w:t>
      </w:r>
    </w:p>
    <w:p w14:paraId="23589103" w14:textId="161E3FFD" w:rsidR="00C72A84" w:rsidRDefault="00C72A84" w:rsidP="00C72A84">
      <w:pPr>
        <w:jc w:val="both"/>
        <w:rPr>
          <w:rFonts w:eastAsia="SimSun"/>
          <w:kern w:val="2"/>
          <w:lang w:eastAsia="zh-CN"/>
        </w:rPr>
      </w:pPr>
      <w:r w:rsidRPr="00C72A84">
        <w:rPr>
          <w:rFonts w:eastAsia="SimSun"/>
          <w:kern w:val="2"/>
          <w:lang w:eastAsia="zh-CN"/>
        </w:rPr>
        <w:t>P</w:t>
      </w:r>
      <w:r w:rsidRPr="00C72A84">
        <w:rPr>
          <w:rFonts w:eastAsia="SimSun" w:hint="eastAsia"/>
          <w:kern w:val="2"/>
          <w:lang w:eastAsia="zh-CN"/>
        </w:rPr>
        <w:t xml:space="preserve">roposal </w:t>
      </w:r>
      <w:r w:rsidRPr="00C72A84">
        <w:rPr>
          <w:rFonts w:eastAsia="SimSun"/>
          <w:kern w:val="2"/>
          <w:lang w:eastAsia="zh-CN"/>
        </w:rPr>
        <w:t>2</w:t>
      </w:r>
      <w:r w:rsidR="007E6D55">
        <w:rPr>
          <w:rFonts w:eastAsia="SimSun"/>
          <w:kern w:val="2"/>
          <w:lang w:eastAsia="zh-CN"/>
        </w:rPr>
        <w:t xml:space="preserve"> (within</w:t>
      </w:r>
      <w:r w:rsidR="007E6D55" w:rsidRPr="007E6D55">
        <w:rPr>
          <w:rFonts w:eastAsia="SimSun"/>
          <w:lang w:eastAsia="zh-CN"/>
        </w:rPr>
        <w:t xml:space="preserve"> </w:t>
      </w:r>
      <w:r w:rsidR="007E6D55" w:rsidRPr="00561964">
        <w:rPr>
          <w:rFonts w:eastAsia="SimSun"/>
          <w:lang w:eastAsia="zh-CN"/>
        </w:rPr>
        <w:t>R2-2200519</w:t>
      </w:r>
      <w:r w:rsidR="007E6D55">
        <w:rPr>
          <w:rFonts w:eastAsia="SimSun"/>
          <w:kern w:val="2"/>
          <w:lang w:eastAsia="zh-CN"/>
        </w:rPr>
        <w:t>)</w:t>
      </w:r>
      <w:r w:rsidRPr="00C72A84">
        <w:rPr>
          <w:rFonts w:eastAsia="SimSun"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SimSun"/>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SimSun"/>
          <w:kern w:val="2"/>
          <w:lang w:eastAsia="zh-CN"/>
        </w:rPr>
      </w:pPr>
      <w:r w:rsidRPr="007E6D55">
        <w:rPr>
          <w:rFonts w:eastAsia="SimSun"/>
          <w:kern w:val="2"/>
          <w:lang w:eastAsia="zh-CN"/>
        </w:rPr>
        <w:lastRenderedPageBreak/>
        <w:t>Proposal 8</w:t>
      </w:r>
      <w:r>
        <w:rPr>
          <w:rFonts w:eastAsia="SimSun"/>
          <w:kern w:val="2"/>
          <w:lang w:eastAsia="zh-CN"/>
        </w:rPr>
        <w:t xml:space="preserve"> (within </w:t>
      </w:r>
      <w:r w:rsidRPr="007E6D55">
        <w:rPr>
          <w:rFonts w:eastAsia="SimSun"/>
          <w:lang w:eastAsia="zh-CN"/>
        </w:rPr>
        <w:t>R2-2201499</w:t>
      </w:r>
      <w:r>
        <w:rPr>
          <w:rFonts w:eastAsia="SimSun"/>
          <w:kern w:val="2"/>
          <w:lang w:eastAsia="zh-CN"/>
        </w:rPr>
        <w:t>)</w:t>
      </w:r>
      <w:r w:rsidRPr="007E6D55">
        <w:rPr>
          <w:rFonts w:eastAsia="SimSun"/>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SimSun"/>
          <w:lang w:eastAsia="zh-CN"/>
        </w:rPr>
      </w:pPr>
      <w:r w:rsidRPr="00571E37">
        <w:rPr>
          <w:rFonts w:eastAsia="SimSun"/>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DengXian"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SimSun"/>
          <w:b/>
          <w:lang w:eastAsia="zh-CN"/>
        </w:rPr>
      </w:pPr>
    </w:p>
    <w:p w14:paraId="56F7DBFC" w14:textId="3A78B8EE" w:rsidR="00C72A84" w:rsidRPr="00896DCA" w:rsidRDefault="00C72A84" w:rsidP="00C72A84">
      <w:pPr>
        <w:jc w:val="both"/>
        <w:rPr>
          <w:rFonts w:eastAsia="SimSun"/>
          <w:lang w:eastAsia="zh-CN"/>
        </w:rPr>
      </w:pPr>
      <w:r w:rsidRPr="007574D5">
        <w:rPr>
          <w:rFonts w:eastAsia="SimSun"/>
          <w:lang w:eastAsia="zh-CN"/>
        </w:rPr>
        <w:t xml:space="preserve">Companies are welcome to give comments on </w:t>
      </w:r>
      <w:r w:rsidR="0085049C">
        <w:rPr>
          <w:rFonts w:eastAsia="SimSun"/>
          <w:lang w:eastAsia="zh-CN"/>
        </w:rPr>
        <w:t>the above proposals</w:t>
      </w:r>
      <w:r>
        <w:t xml:space="preserve"> </w:t>
      </w:r>
      <w:r>
        <w:rPr>
          <w:rFonts w:eastAsia="SimSun"/>
          <w:lang w:eastAsia="zh-CN"/>
        </w:rPr>
        <w:t>for</w:t>
      </w:r>
      <w:r>
        <w:rPr>
          <w:rFonts w:eastAsia="DengXian"/>
          <w:lang w:eastAsia="zh-CN"/>
        </w:rPr>
        <w:t xml:space="preserve"> </w:t>
      </w:r>
      <w:r w:rsidRPr="00C72A84">
        <w:rPr>
          <w:rFonts w:eastAsia="DengXian"/>
          <w:lang w:eastAsia="zh-CN"/>
        </w:rPr>
        <w:t>Rel-17 1Tx-2Tx switching</w:t>
      </w:r>
      <w:r>
        <w:rPr>
          <w:rFonts w:eastAsia="DengXian"/>
          <w:lang w:eastAsia="zh-CN"/>
        </w:rPr>
        <w:t xml:space="preserve"> UL MIMO coherence capability reporting</w:t>
      </w:r>
      <w:r w:rsidRPr="007574D5">
        <w:rPr>
          <w:rFonts w:eastAsia="SimSun"/>
          <w:lang w:eastAsia="zh-CN"/>
        </w:rPr>
        <w:t>.</w:t>
      </w:r>
    </w:p>
    <w:p w14:paraId="7DBF48DB" w14:textId="6DFB6340" w:rsidR="00C72A84" w:rsidRPr="00C72A84" w:rsidRDefault="00C72A84" w:rsidP="00C72A84">
      <w:pPr>
        <w:jc w:val="both"/>
        <w:rPr>
          <w:b/>
          <w:lang w:eastAsia="zh-CN"/>
        </w:rPr>
      </w:pPr>
      <w:r>
        <w:rPr>
          <w:rFonts w:eastAsia="SimSun"/>
          <w:b/>
          <w:lang w:val="en-US" w:eastAsia="zh-CN"/>
        </w:rPr>
        <w:t>Q</w:t>
      </w:r>
      <w:r w:rsidR="00255452">
        <w:rPr>
          <w:rFonts w:eastAsia="SimSun"/>
          <w:b/>
          <w:lang w:val="en-US" w:eastAsia="zh-CN"/>
        </w:rPr>
        <w:t>7</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72A84" w:rsidRPr="004D7782" w14:paraId="6D6FE4AB"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3368A9">
            <w:pPr>
              <w:jc w:val="both"/>
              <w:rPr>
                <w:rFonts w:eastAsia="SimSun"/>
                <w:b/>
                <w:lang w:val="en-US" w:eastAsia="zh-CN"/>
              </w:rPr>
            </w:pPr>
            <w:r w:rsidRPr="004D7782">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3368A9">
            <w:pPr>
              <w:jc w:val="both"/>
              <w:rPr>
                <w:rFonts w:eastAsia="SimSun"/>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3368A9">
            <w:pPr>
              <w:jc w:val="both"/>
              <w:rPr>
                <w:rFonts w:eastAsia="SimSun"/>
                <w:b/>
                <w:lang w:val="en-US" w:eastAsia="zh-CN"/>
              </w:rPr>
            </w:pPr>
            <w:r w:rsidRPr="004D7782">
              <w:rPr>
                <w:rFonts w:eastAsia="SimSun"/>
                <w:b/>
                <w:lang w:val="en-US" w:eastAsia="zh-CN"/>
              </w:rPr>
              <w:t>Comments</w:t>
            </w:r>
          </w:p>
        </w:tc>
      </w:tr>
      <w:tr w:rsidR="00C72A84" w:rsidRPr="004D7782" w14:paraId="4604348F" w14:textId="77777777" w:rsidTr="003368A9">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3368A9">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3368A9">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3368A9">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3368A9">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3368A9">
            <w:pPr>
              <w:spacing w:after="0"/>
              <w:jc w:val="both"/>
              <w:rPr>
                <w:rFonts w:hint="eastAsia"/>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3368A9">
            <w:pPr>
              <w:spacing w:after="0"/>
              <w:jc w:val="both"/>
              <w:rPr>
                <w:rFonts w:hint="eastAsia"/>
                <w:lang w:eastAsia="ja-JP"/>
              </w:rPr>
            </w:pPr>
            <w:r>
              <w:rPr>
                <w:rFonts w:hint="eastAsia"/>
                <w:lang w:eastAsia="ja-JP"/>
              </w:rPr>
              <w:t>W</w:t>
            </w:r>
            <w:r>
              <w:rPr>
                <w:lang w:eastAsia="ja-JP"/>
              </w:rPr>
              <w:t>e understand the change is done only in release-17.</w:t>
            </w:r>
          </w:p>
        </w:tc>
      </w:tr>
      <w:tr w:rsidR="00C72A84" w:rsidRPr="004D7782" w14:paraId="69B9AC31" w14:textId="77777777" w:rsidTr="003368A9">
        <w:tc>
          <w:tcPr>
            <w:tcW w:w="1838" w:type="dxa"/>
            <w:tcBorders>
              <w:top w:val="single" w:sz="4" w:space="0" w:color="auto"/>
              <w:left w:val="single" w:sz="4" w:space="0" w:color="auto"/>
              <w:bottom w:val="single" w:sz="4" w:space="0" w:color="auto"/>
              <w:right w:val="single" w:sz="4" w:space="0" w:color="auto"/>
            </w:tcBorders>
          </w:tcPr>
          <w:p w14:paraId="37CF20C9" w14:textId="77777777" w:rsidR="00C72A84" w:rsidRPr="004D7782" w:rsidRDefault="00C72A84" w:rsidP="003368A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20298C1F" w14:textId="77777777" w:rsidR="00C72A84" w:rsidRPr="004D7782" w:rsidRDefault="00C72A8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3368A9">
            <w:pPr>
              <w:spacing w:after="0"/>
              <w:jc w:val="both"/>
            </w:pPr>
          </w:p>
        </w:tc>
      </w:tr>
      <w:tr w:rsidR="00C72A84" w:rsidRPr="004D7782" w14:paraId="1DE66BAD" w14:textId="77777777" w:rsidTr="003368A9">
        <w:tc>
          <w:tcPr>
            <w:tcW w:w="1838" w:type="dxa"/>
            <w:tcBorders>
              <w:top w:val="single" w:sz="4" w:space="0" w:color="auto"/>
              <w:left w:val="single" w:sz="4" w:space="0" w:color="auto"/>
              <w:bottom w:val="single" w:sz="4" w:space="0" w:color="auto"/>
              <w:right w:val="single" w:sz="4" w:space="0" w:color="auto"/>
            </w:tcBorders>
          </w:tcPr>
          <w:p w14:paraId="130FD581" w14:textId="77777777" w:rsidR="00C72A84" w:rsidRPr="004D7782" w:rsidRDefault="00C72A84"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617E7972" w14:textId="77777777" w:rsidR="00C72A84" w:rsidRPr="004D7782" w:rsidRDefault="00C72A8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3368A9">
            <w:pPr>
              <w:spacing w:after="0"/>
              <w:jc w:val="both"/>
            </w:pPr>
          </w:p>
        </w:tc>
      </w:tr>
      <w:tr w:rsidR="00C72A84" w:rsidRPr="004D7782" w14:paraId="536262F3" w14:textId="77777777" w:rsidTr="003368A9">
        <w:tc>
          <w:tcPr>
            <w:tcW w:w="1838" w:type="dxa"/>
          </w:tcPr>
          <w:p w14:paraId="2BBD9DE5" w14:textId="77777777" w:rsidR="00C72A84" w:rsidRPr="004D7782" w:rsidRDefault="00C72A84" w:rsidP="003368A9">
            <w:pPr>
              <w:spacing w:after="0"/>
              <w:jc w:val="both"/>
            </w:pPr>
          </w:p>
        </w:tc>
        <w:tc>
          <w:tcPr>
            <w:tcW w:w="2268" w:type="dxa"/>
          </w:tcPr>
          <w:p w14:paraId="245F3010" w14:textId="77777777" w:rsidR="00C72A84" w:rsidRPr="004D7782" w:rsidRDefault="00C72A84" w:rsidP="003368A9">
            <w:pPr>
              <w:spacing w:after="0"/>
              <w:jc w:val="both"/>
            </w:pPr>
          </w:p>
        </w:tc>
        <w:tc>
          <w:tcPr>
            <w:tcW w:w="5523" w:type="dxa"/>
          </w:tcPr>
          <w:p w14:paraId="72C38F6E" w14:textId="77777777" w:rsidR="00C72A84" w:rsidRPr="004D7782" w:rsidRDefault="00C72A84" w:rsidP="003368A9">
            <w:pPr>
              <w:spacing w:after="0"/>
              <w:jc w:val="both"/>
            </w:pPr>
          </w:p>
        </w:tc>
      </w:tr>
      <w:tr w:rsidR="00C72A84" w:rsidRPr="004D7782" w14:paraId="0041E057" w14:textId="77777777" w:rsidTr="003368A9">
        <w:tc>
          <w:tcPr>
            <w:tcW w:w="1838" w:type="dxa"/>
          </w:tcPr>
          <w:p w14:paraId="007AE504" w14:textId="77777777" w:rsidR="00C72A84" w:rsidRPr="004D7782" w:rsidRDefault="00C72A84" w:rsidP="003368A9">
            <w:pPr>
              <w:spacing w:after="0"/>
              <w:jc w:val="both"/>
              <w:rPr>
                <w:lang w:eastAsia="ja-JP"/>
              </w:rPr>
            </w:pPr>
          </w:p>
        </w:tc>
        <w:tc>
          <w:tcPr>
            <w:tcW w:w="2268" w:type="dxa"/>
          </w:tcPr>
          <w:p w14:paraId="05B06AAD" w14:textId="77777777" w:rsidR="00C72A84" w:rsidRPr="004D7782" w:rsidRDefault="00C72A84" w:rsidP="003368A9">
            <w:pPr>
              <w:spacing w:after="0"/>
              <w:jc w:val="both"/>
              <w:rPr>
                <w:lang w:eastAsia="ja-JP"/>
              </w:rPr>
            </w:pPr>
          </w:p>
        </w:tc>
        <w:tc>
          <w:tcPr>
            <w:tcW w:w="5523" w:type="dxa"/>
          </w:tcPr>
          <w:p w14:paraId="5BF9265F" w14:textId="77777777" w:rsidR="00C72A84" w:rsidRPr="004D7782" w:rsidRDefault="00C72A84" w:rsidP="003368A9">
            <w:pPr>
              <w:spacing w:after="0"/>
              <w:jc w:val="both"/>
            </w:pPr>
          </w:p>
        </w:tc>
      </w:tr>
      <w:tr w:rsidR="00C72A84" w:rsidRPr="004D7782" w14:paraId="7968A2B4" w14:textId="77777777" w:rsidTr="003368A9">
        <w:tc>
          <w:tcPr>
            <w:tcW w:w="1838" w:type="dxa"/>
          </w:tcPr>
          <w:p w14:paraId="7A482B50" w14:textId="77777777" w:rsidR="00C72A84" w:rsidRPr="004D7782" w:rsidRDefault="00C72A84" w:rsidP="003368A9">
            <w:pPr>
              <w:spacing w:after="0"/>
              <w:jc w:val="both"/>
              <w:rPr>
                <w:lang w:eastAsia="ja-JP"/>
              </w:rPr>
            </w:pPr>
          </w:p>
        </w:tc>
        <w:tc>
          <w:tcPr>
            <w:tcW w:w="2268" w:type="dxa"/>
          </w:tcPr>
          <w:p w14:paraId="3DB2A7BB" w14:textId="77777777" w:rsidR="00C72A84" w:rsidRPr="004D7782" w:rsidRDefault="00C72A84" w:rsidP="003368A9">
            <w:pPr>
              <w:spacing w:after="0"/>
              <w:jc w:val="both"/>
              <w:rPr>
                <w:lang w:eastAsia="ja-JP"/>
              </w:rPr>
            </w:pPr>
          </w:p>
        </w:tc>
        <w:tc>
          <w:tcPr>
            <w:tcW w:w="5523" w:type="dxa"/>
          </w:tcPr>
          <w:p w14:paraId="09D988FA" w14:textId="77777777" w:rsidR="00C72A84" w:rsidRPr="004D7782" w:rsidRDefault="00C72A84" w:rsidP="003368A9">
            <w:pPr>
              <w:spacing w:after="0"/>
              <w:jc w:val="both"/>
            </w:pPr>
          </w:p>
        </w:tc>
      </w:tr>
      <w:tr w:rsidR="00C72A84" w:rsidRPr="004D7782" w14:paraId="7AEEFA71" w14:textId="77777777" w:rsidTr="003368A9">
        <w:tc>
          <w:tcPr>
            <w:tcW w:w="1838" w:type="dxa"/>
          </w:tcPr>
          <w:p w14:paraId="3E36C2F6" w14:textId="77777777" w:rsidR="00C72A84" w:rsidRPr="004D7782" w:rsidRDefault="00C72A84" w:rsidP="003368A9">
            <w:pPr>
              <w:spacing w:after="0"/>
              <w:jc w:val="both"/>
              <w:rPr>
                <w:rFonts w:eastAsiaTheme="minorEastAsia"/>
                <w:lang w:eastAsia="zh-CN"/>
              </w:rPr>
            </w:pPr>
          </w:p>
        </w:tc>
        <w:tc>
          <w:tcPr>
            <w:tcW w:w="2268" w:type="dxa"/>
          </w:tcPr>
          <w:p w14:paraId="55E21CAD" w14:textId="77777777" w:rsidR="00C72A84" w:rsidRPr="004D7782" w:rsidRDefault="00C72A84" w:rsidP="003368A9">
            <w:pPr>
              <w:spacing w:after="0"/>
              <w:jc w:val="both"/>
              <w:rPr>
                <w:rFonts w:eastAsiaTheme="minorEastAsia"/>
                <w:lang w:eastAsia="zh-CN"/>
              </w:rPr>
            </w:pPr>
          </w:p>
        </w:tc>
        <w:tc>
          <w:tcPr>
            <w:tcW w:w="5523" w:type="dxa"/>
          </w:tcPr>
          <w:p w14:paraId="5E72F35C" w14:textId="77777777" w:rsidR="00C72A84" w:rsidRPr="004D7782" w:rsidRDefault="00C72A84" w:rsidP="003368A9">
            <w:pPr>
              <w:spacing w:after="0"/>
              <w:jc w:val="both"/>
            </w:pPr>
          </w:p>
        </w:tc>
      </w:tr>
      <w:tr w:rsidR="00C72A84" w:rsidRPr="004D7782" w14:paraId="43C50FE2" w14:textId="77777777" w:rsidTr="003368A9">
        <w:tc>
          <w:tcPr>
            <w:tcW w:w="1838" w:type="dxa"/>
          </w:tcPr>
          <w:p w14:paraId="3D0AC214" w14:textId="77777777" w:rsidR="00C72A84" w:rsidRPr="004D7782" w:rsidRDefault="00C72A84" w:rsidP="003368A9">
            <w:pPr>
              <w:spacing w:after="0"/>
              <w:jc w:val="both"/>
              <w:rPr>
                <w:rFonts w:eastAsiaTheme="minorEastAsia"/>
                <w:lang w:eastAsia="zh-CN"/>
              </w:rPr>
            </w:pPr>
          </w:p>
        </w:tc>
        <w:tc>
          <w:tcPr>
            <w:tcW w:w="2268" w:type="dxa"/>
          </w:tcPr>
          <w:p w14:paraId="60C44B03" w14:textId="77777777" w:rsidR="00C72A84" w:rsidRPr="004D7782" w:rsidRDefault="00C72A84" w:rsidP="003368A9">
            <w:pPr>
              <w:spacing w:after="0"/>
              <w:jc w:val="both"/>
              <w:rPr>
                <w:rFonts w:eastAsiaTheme="minorEastAsia"/>
                <w:lang w:eastAsia="zh-CN"/>
              </w:rPr>
            </w:pPr>
          </w:p>
        </w:tc>
        <w:tc>
          <w:tcPr>
            <w:tcW w:w="5523" w:type="dxa"/>
          </w:tcPr>
          <w:p w14:paraId="657E9272" w14:textId="77777777" w:rsidR="00C72A84" w:rsidRPr="004D7782" w:rsidRDefault="00C72A84" w:rsidP="003368A9">
            <w:pPr>
              <w:spacing w:after="0"/>
              <w:jc w:val="both"/>
            </w:pPr>
          </w:p>
        </w:tc>
      </w:tr>
      <w:tr w:rsidR="00C72A84" w:rsidRPr="004D7782" w14:paraId="66CDE512" w14:textId="77777777" w:rsidTr="003368A9">
        <w:tc>
          <w:tcPr>
            <w:tcW w:w="1838" w:type="dxa"/>
          </w:tcPr>
          <w:p w14:paraId="79FF1D3A" w14:textId="77777777" w:rsidR="00C72A84" w:rsidRPr="004D7782" w:rsidRDefault="00C72A84" w:rsidP="003368A9">
            <w:pPr>
              <w:spacing w:after="0"/>
              <w:jc w:val="both"/>
              <w:rPr>
                <w:rFonts w:eastAsia="Malgun Gothic"/>
                <w:lang w:eastAsia="ko-KR"/>
              </w:rPr>
            </w:pPr>
          </w:p>
        </w:tc>
        <w:tc>
          <w:tcPr>
            <w:tcW w:w="2268" w:type="dxa"/>
          </w:tcPr>
          <w:p w14:paraId="4B1128E4" w14:textId="77777777" w:rsidR="00C72A84" w:rsidRPr="004D7782" w:rsidRDefault="00C72A84" w:rsidP="003368A9">
            <w:pPr>
              <w:spacing w:after="0"/>
              <w:jc w:val="both"/>
              <w:rPr>
                <w:rFonts w:eastAsia="Malgun Gothic"/>
                <w:lang w:eastAsia="ko-KR"/>
              </w:rPr>
            </w:pPr>
          </w:p>
        </w:tc>
        <w:tc>
          <w:tcPr>
            <w:tcW w:w="5523" w:type="dxa"/>
          </w:tcPr>
          <w:p w14:paraId="6C5A7F2D" w14:textId="77777777" w:rsidR="00C72A84" w:rsidRPr="004D7782" w:rsidRDefault="00C72A84" w:rsidP="003368A9">
            <w:pPr>
              <w:spacing w:after="0"/>
              <w:jc w:val="both"/>
            </w:pPr>
          </w:p>
        </w:tc>
      </w:tr>
    </w:tbl>
    <w:p w14:paraId="4A5BB34B" w14:textId="512E7C89" w:rsidR="00C72A84" w:rsidRPr="00571E37" w:rsidRDefault="00C72A84" w:rsidP="00571E37">
      <w:pPr>
        <w:jc w:val="both"/>
        <w:rPr>
          <w:rFonts w:eastAsia="SimSun"/>
          <w:lang w:eastAsia="zh-CN"/>
        </w:rPr>
      </w:pPr>
    </w:p>
    <w:p w14:paraId="1A7A8ADF"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SimSun"/>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SimSun"/>
          <w:kern w:val="2"/>
          <w:lang w:eastAsia="zh-CN"/>
        </w:rPr>
      </w:pPr>
      <w:r w:rsidRPr="00CE7644">
        <w:rPr>
          <w:rFonts w:eastAsia="SimSun"/>
          <w:kern w:val="2"/>
          <w:lang w:eastAsia="zh-CN"/>
        </w:rPr>
        <w:t>P</w:t>
      </w:r>
      <w:r w:rsidRPr="00CE7644">
        <w:rPr>
          <w:rFonts w:eastAsia="SimSun" w:hint="eastAsia"/>
          <w:kern w:val="2"/>
          <w:lang w:eastAsia="zh-CN"/>
        </w:rPr>
        <w:t xml:space="preserve">roposal </w:t>
      </w:r>
      <w:r w:rsidRPr="00CE7644">
        <w:rPr>
          <w:rFonts w:eastAsia="SimSun"/>
          <w:kern w:val="2"/>
          <w:lang w:eastAsia="zh-CN"/>
        </w:rPr>
        <w:t>3</w:t>
      </w:r>
      <w:r w:rsidRPr="00CE7644">
        <w:rPr>
          <w:rFonts w:eastAsia="SimSun" w:hint="eastAsia"/>
          <w:kern w:val="2"/>
          <w:lang w:eastAsia="zh-CN"/>
        </w:rPr>
        <w:t>:</w:t>
      </w:r>
      <w:r w:rsidRPr="00CE7644">
        <w:rPr>
          <w:rFonts w:eastAsia="SimSun"/>
          <w:kern w:val="2"/>
          <w:lang w:eastAsia="zh-CN"/>
        </w:rPr>
        <w:t xml:space="preserve"> Introduce a new field </w:t>
      </w:r>
      <w:r w:rsidRPr="00CE7644">
        <w:rPr>
          <w:rFonts w:eastAsia="SimSun"/>
          <w:i/>
          <w:kern w:val="2"/>
          <w:lang w:eastAsia="zh-CN"/>
        </w:rPr>
        <w:t>UplinkTxSwitchingBandParameters-v17xx</w:t>
      </w:r>
      <w:r w:rsidRPr="00CE7644">
        <w:rPr>
          <w:rFonts w:eastAsia="SimSun"/>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bandIndex-r17</w:t>
      </w:r>
      <w:r w:rsidRPr="00CE7644">
        <w:rPr>
          <w:rFonts w:eastAsia="SimSun"/>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uplinkTxSwitching2T2T-PUSCH-TransCoherence-r17</w:t>
      </w:r>
      <w:r w:rsidRPr="00CE7644">
        <w:rPr>
          <w:rFonts w:eastAsia="SimSun"/>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SimSun"/>
          <w:lang w:eastAsia="zh-CN"/>
        </w:rPr>
      </w:pPr>
      <w:r w:rsidRPr="00571E37">
        <w:rPr>
          <w:rFonts w:eastAsia="SimSun"/>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3" w:name="_Hlk81382987"/>
      <w:r w:rsidRPr="00571E37">
        <w:rPr>
          <w:rFonts w:ascii="Courier New" w:eastAsia="Times New Roman" w:hAnsi="Courier New" w:cs="Courier New"/>
          <w:noProof/>
          <w:sz w:val="16"/>
          <w:lang w:eastAsia="en-GB"/>
        </w:rPr>
        <w:t>supportedBandPairListNR-v17xx</w:t>
      </w:r>
      <w:bookmarkEnd w:id="3"/>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DengXian"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DengXian"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lastRenderedPageBreak/>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DengXian"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SimSun"/>
          <w:lang w:eastAsia="zh-CN"/>
        </w:rPr>
      </w:pPr>
    </w:p>
    <w:p w14:paraId="3DB8D789" w14:textId="1F5FCAED" w:rsidR="00255452" w:rsidRPr="00571E37" w:rsidRDefault="00255452" w:rsidP="00571E37">
      <w:pPr>
        <w:jc w:val="both"/>
        <w:rPr>
          <w:rFonts w:eastAsia="SimSun"/>
          <w:lang w:eastAsia="zh-CN"/>
        </w:rPr>
      </w:pPr>
      <w:r w:rsidRPr="007E6D55">
        <w:rPr>
          <w:rFonts w:eastAsia="SimSun"/>
          <w:lang w:eastAsia="zh-CN"/>
        </w:rPr>
        <w:t>R2-2201499</w:t>
      </w:r>
      <w:r>
        <w:rPr>
          <w:rFonts w:eastAsia="SimSun"/>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 xml:space="preserve">Proposal 7: Add a new per-band per BC UE capability in </w:t>
      </w:r>
      <w:r w:rsidRPr="00255452">
        <w:rPr>
          <w:rFonts w:eastAsia="SimSun"/>
          <w:i/>
          <w:lang w:eastAsia="zh-CN"/>
        </w:rPr>
        <w:t>BandCombination-UplinkTxSwitch</w:t>
      </w:r>
      <w:r w:rsidRPr="00255452">
        <w:rPr>
          <w:rFonts w:eastAsia="SimSun"/>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above proposals</w:t>
      </w:r>
      <w:r>
        <w:t xml:space="preserve"> </w:t>
      </w:r>
      <w:r>
        <w:rPr>
          <w:rFonts w:eastAsia="SimSun"/>
          <w:lang w:eastAsia="zh-CN"/>
        </w:rPr>
        <w:t>for</w:t>
      </w:r>
      <w:r>
        <w:rPr>
          <w:rFonts w:eastAsia="DengXian"/>
          <w:lang w:eastAsia="zh-CN"/>
        </w:rPr>
        <w:t xml:space="preserve"> Rel-17 2</w:t>
      </w:r>
      <w:r w:rsidRPr="00C72A84">
        <w:rPr>
          <w:rFonts w:eastAsia="DengXian"/>
          <w:lang w:eastAsia="zh-CN"/>
        </w:rPr>
        <w:t>Tx-2Tx switching</w:t>
      </w:r>
      <w:r>
        <w:rPr>
          <w:rFonts w:eastAsia="DengXian"/>
          <w:lang w:eastAsia="zh-CN"/>
        </w:rPr>
        <w:t xml:space="preserve"> UL MIMO coherence capability reporting</w:t>
      </w:r>
      <w:r w:rsidRPr="007574D5">
        <w:rPr>
          <w:rFonts w:eastAsia="SimSun"/>
          <w:lang w:eastAsia="zh-CN"/>
        </w:rPr>
        <w:t>.</w:t>
      </w:r>
    </w:p>
    <w:p w14:paraId="5FA81FCF" w14:textId="121B3C28" w:rsidR="00255452" w:rsidRPr="00C72A84" w:rsidRDefault="00255452" w:rsidP="00255452">
      <w:pPr>
        <w:jc w:val="both"/>
        <w:rPr>
          <w:b/>
          <w:lang w:eastAsia="zh-CN"/>
        </w:rPr>
      </w:pPr>
      <w:r>
        <w:rPr>
          <w:rFonts w:eastAsia="SimSun"/>
          <w:b/>
          <w:lang w:val="en-US" w:eastAsia="zh-CN"/>
        </w:rPr>
        <w:t>Q8</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255452" w:rsidRPr="001407F0" w14:paraId="5563F1C7"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3368A9">
            <w:pPr>
              <w:jc w:val="both"/>
              <w:rPr>
                <w:rFonts w:eastAsia="SimSun"/>
                <w:b/>
                <w:lang w:val="en-US" w:eastAsia="zh-CN"/>
              </w:rPr>
            </w:pPr>
            <w:r w:rsidRPr="001407F0">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3368A9">
            <w:pPr>
              <w:jc w:val="both"/>
              <w:rPr>
                <w:rFonts w:eastAsia="SimSun"/>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3368A9">
            <w:pPr>
              <w:jc w:val="both"/>
              <w:rPr>
                <w:rFonts w:eastAsia="SimSun"/>
                <w:b/>
                <w:lang w:val="en-US" w:eastAsia="zh-CN"/>
              </w:rPr>
            </w:pPr>
            <w:r w:rsidRPr="001407F0">
              <w:rPr>
                <w:rFonts w:eastAsia="SimSun"/>
                <w:b/>
                <w:lang w:val="en-US" w:eastAsia="zh-CN"/>
              </w:rPr>
              <w:t>Comments</w:t>
            </w:r>
          </w:p>
        </w:tc>
      </w:tr>
      <w:tr w:rsidR="00255452" w:rsidRPr="001407F0" w14:paraId="7DB445B0" w14:textId="77777777" w:rsidTr="003368A9">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3368A9">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3368A9">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3368A9">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3368A9">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3368A9">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3368A9">
            <w:pPr>
              <w:spacing w:after="0"/>
              <w:jc w:val="both"/>
              <w:rPr>
                <w:rFonts w:hint="eastAsia"/>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3368A9">
            <w:pPr>
              <w:spacing w:after="0"/>
              <w:jc w:val="both"/>
              <w:rPr>
                <w:rFonts w:hint="eastAsia"/>
                <w:iCs/>
                <w:lang w:eastAsia="ja-JP"/>
              </w:rPr>
            </w:pPr>
          </w:p>
        </w:tc>
      </w:tr>
      <w:tr w:rsidR="00255452" w:rsidRPr="001407F0" w14:paraId="20DFA9AA" w14:textId="77777777" w:rsidTr="003368A9">
        <w:tc>
          <w:tcPr>
            <w:tcW w:w="1838" w:type="dxa"/>
            <w:tcBorders>
              <w:top w:val="single" w:sz="4" w:space="0" w:color="auto"/>
              <w:left w:val="single" w:sz="4" w:space="0" w:color="auto"/>
              <w:bottom w:val="single" w:sz="4" w:space="0" w:color="auto"/>
              <w:right w:val="single" w:sz="4" w:space="0" w:color="auto"/>
            </w:tcBorders>
          </w:tcPr>
          <w:p w14:paraId="374B1DC2" w14:textId="77777777" w:rsidR="00255452" w:rsidRPr="001407F0" w:rsidRDefault="00255452" w:rsidP="003368A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57C1789C" w14:textId="77777777" w:rsidR="00255452" w:rsidRPr="001407F0" w:rsidRDefault="00255452"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255452" w:rsidRPr="001407F0" w:rsidRDefault="00255452" w:rsidP="003368A9">
            <w:pPr>
              <w:spacing w:after="0"/>
              <w:jc w:val="both"/>
            </w:pPr>
          </w:p>
        </w:tc>
      </w:tr>
      <w:tr w:rsidR="00255452" w:rsidRPr="001407F0" w14:paraId="13AF53F4" w14:textId="77777777" w:rsidTr="003368A9">
        <w:tc>
          <w:tcPr>
            <w:tcW w:w="1838" w:type="dxa"/>
            <w:tcBorders>
              <w:top w:val="single" w:sz="4" w:space="0" w:color="auto"/>
              <w:left w:val="single" w:sz="4" w:space="0" w:color="auto"/>
              <w:bottom w:val="single" w:sz="4" w:space="0" w:color="auto"/>
              <w:right w:val="single" w:sz="4" w:space="0" w:color="auto"/>
            </w:tcBorders>
          </w:tcPr>
          <w:p w14:paraId="3F7C971B" w14:textId="77777777" w:rsidR="00255452" w:rsidRPr="001407F0" w:rsidRDefault="00255452"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29BDB110" w14:textId="77777777" w:rsidR="00255452" w:rsidRPr="001407F0" w:rsidRDefault="00255452"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D3E8CE0" w14:textId="77777777" w:rsidR="00255452" w:rsidRPr="001407F0" w:rsidRDefault="00255452" w:rsidP="003368A9">
            <w:pPr>
              <w:spacing w:after="0"/>
              <w:jc w:val="both"/>
            </w:pPr>
          </w:p>
        </w:tc>
      </w:tr>
      <w:tr w:rsidR="00255452" w:rsidRPr="001407F0" w14:paraId="4C8FE888" w14:textId="77777777" w:rsidTr="003368A9">
        <w:tc>
          <w:tcPr>
            <w:tcW w:w="1838" w:type="dxa"/>
          </w:tcPr>
          <w:p w14:paraId="483484BE" w14:textId="77777777" w:rsidR="00255452" w:rsidRPr="001407F0" w:rsidRDefault="00255452" w:rsidP="003368A9">
            <w:pPr>
              <w:spacing w:after="0"/>
              <w:jc w:val="both"/>
            </w:pPr>
          </w:p>
        </w:tc>
        <w:tc>
          <w:tcPr>
            <w:tcW w:w="2268" w:type="dxa"/>
          </w:tcPr>
          <w:p w14:paraId="21D54358" w14:textId="77777777" w:rsidR="00255452" w:rsidRPr="001407F0" w:rsidRDefault="00255452" w:rsidP="003368A9">
            <w:pPr>
              <w:spacing w:after="0"/>
              <w:jc w:val="both"/>
            </w:pPr>
          </w:p>
        </w:tc>
        <w:tc>
          <w:tcPr>
            <w:tcW w:w="5523" w:type="dxa"/>
          </w:tcPr>
          <w:p w14:paraId="0D85440A" w14:textId="77777777" w:rsidR="00255452" w:rsidRPr="001407F0" w:rsidRDefault="00255452" w:rsidP="003368A9">
            <w:pPr>
              <w:spacing w:after="0"/>
              <w:jc w:val="both"/>
            </w:pPr>
          </w:p>
        </w:tc>
      </w:tr>
      <w:tr w:rsidR="00255452" w:rsidRPr="001407F0" w14:paraId="173C3C92" w14:textId="77777777" w:rsidTr="003368A9">
        <w:tc>
          <w:tcPr>
            <w:tcW w:w="1838" w:type="dxa"/>
          </w:tcPr>
          <w:p w14:paraId="47D88C63" w14:textId="77777777" w:rsidR="00255452" w:rsidRPr="001407F0" w:rsidRDefault="00255452" w:rsidP="003368A9">
            <w:pPr>
              <w:spacing w:after="0"/>
              <w:jc w:val="both"/>
              <w:rPr>
                <w:lang w:eastAsia="ja-JP"/>
              </w:rPr>
            </w:pPr>
          </w:p>
        </w:tc>
        <w:tc>
          <w:tcPr>
            <w:tcW w:w="2268" w:type="dxa"/>
          </w:tcPr>
          <w:p w14:paraId="598E89C8" w14:textId="77777777" w:rsidR="00255452" w:rsidRPr="001407F0" w:rsidRDefault="00255452" w:rsidP="003368A9">
            <w:pPr>
              <w:spacing w:after="0"/>
              <w:jc w:val="both"/>
              <w:rPr>
                <w:lang w:eastAsia="ja-JP"/>
              </w:rPr>
            </w:pPr>
          </w:p>
        </w:tc>
        <w:tc>
          <w:tcPr>
            <w:tcW w:w="5523" w:type="dxa"/>
          </w:tcPr>
          <w:p w14:paraId="4C489300" w14:textId="77777777" w:rsidR="00255452" w:rsidRPr="001407F0" w:rsidRDefault="00255452" w:rsidP="003368A9">
            <w:pPr>
              <w:spacing w:after="0"/>
              <w:jc w:val="both"/>
            </w:pPr>
          </w:p>
        </w:tc>
      </w:tr>
      <w:tr w:rsidR="00255452" w:rsidRPr="001407F0" w14:paraId="0B2BCB32" w14:textId="77777777" w:rsidTr="003368A9">
        <w:tc>
          <w:tcPr>
            <w:tcW w:w="1838" w:type="dxa"/>
          </w:tcPr>
          <w:p w14:paraId="7CEC7125" w14:textId="77777777" w:rsidR="00255452" w:rsidRPr="001407F0" w:rsidRDefault="00255452" w:rsidP="003368A9">
            <w:pPr>
              <w:spacing w:after="0"/>
              <w:jc w:val="both"/>
              <w:rPr>
                <w:lang w:eastAsia="ja-JP"/>
              </w:rPr>
            </w:pPr>
          </w:p>
        </w:tc>
        <w:tc>
          <w:tcPr>
            <w:tcW w:w="2268" w:type="dxa"/>
          </w:tcPr>
          <w:p w14:paraId="15BD9CEB" w14:textId="77777777" w:rsidR="00255452" w:rsidRPr="001407F0" w:rsidRDefault="00255452" w:rsidP="003368A9">
            <w:pPr>
              <w:spacing w:after="0"/>
              <w:jc w:val="both"/>
              <w:rPr>
                <w:lang w:eastAsia="ja-JP"/>
              </w:rPr>
            </w:pPr>
          </w:p>
        </w:tc>
        <w:tc>
          <w:tcPr>
            <w:tcW w:w="5523" w:type="dxa"/>
          </w:tcPr>
          <w:p w14:paraId="26399C3E" w14:textId="77777777" w:rsidR="00255452" w:rsidRPr="001407F0" w:rsidRDefault="00255452" w:rsidP="003368A9">
            <w:pPr>
              <w:spacing w:after="0"/>
              <w:jc w:val="both"/>
            </w:pPr>
          </w:p>
        </w:tc>
      </w:tr>
      <w:tr w:rsidR="00255452" w:rsidRPr="001407F0" w14:paraId="08B4C92B" w14:textId="77777777" w:rsidTr="003368A9">
        <w:tc>
          <w:tcPr>
            <w:tcW w:w="1838" w:type="dxa"/>
          </w:tcPr>
          <w:p w14:paraId="2A1EFA62" w14:textId="77777777" w:rsidR="00255452" w:rsidRPr="001407F0" w:rsidRDefault="00255452" w:rsidP="003368A9">
            <w:pPr>
              <w:spacing w:after="0"/>
              <w:jc w:val="both"/>
              <w:rPr>
                <w:rFonts w:eastAsiaTheme="minorEastAsia"/>
                <w:lang w:eastAsia="zh-CN"/>
              </w:rPr>
            </w:pPr>
          </w:p>
        </w:tc>
        <w:tc>
          <w:tcPr>
            <w:tcW w:w="2268" w:type="dxa"/>
          </w:tcPr>
          <w:p w14:paraId="01784471" w14:textId="77777777" w:rsidR="00255452" w:rsidRPr="001407F0" w:rsidRDefault="00255452" w:rsidP="003368A9">
            <w:pPr>
              <w:spacing w:after="0"/>
              <w:jc w:val="both"/>
              <w:rPr>
                <w:rFonts w:eastAsiaTheme="minorEastAsia"/>
                <w:lang w:eastAsia="zh-CN"/>
              </w:rPr>
            </w:pPr>
          </w:p>
        </w:tc>
        <w:tc>
          <w:tcPr>
            <w:tcW w:w="5523" w:type="dxa"/>
          </w:tcPr>
          <w:p w14:paraId="7DE6576C" w14:textId="77777777" w:rsidR="00255452" w:rsidRPr="001407F0" w:rsidRDefault="00255452" w:rsidP="003368A9">
            <w:pPr>
              <w:spacing w:after="0"/>
              <w:jc w:val="both"/>
            </w:pPr>
          </w:p>
        </w:tc>
      </w:tr>
      <w:tr w:rsidR="00255452" w:rsidRPr="001407F0" w14:paraId="0A9A9618" w14:textId="77777777" w:rsidTr="003368A9">
        <w:tc>
          <w:tcPr>
            <w:tcW w:w="1838" w:type="dxa"/>
          </w:tcPr>
          <w:p w14:paraId="1A962A19" w14:textId="77777777" w:rsidR="00255452" w:rsidRPr="001407F0" w:rsidRDefault="00255452" w:rsidP="003368A9">
            <w:pPr>
              <w:spacing w:after="0"/>
              <w:jc w:val="both"/>
              <w:rPr>
                <w:rFonts w:eastAsiaTheme="minorEastAsia"/>
                <w:lang w:eastAsia="zh-CN"/>
              </w:rPr>
            </w:pPr>
          </w:p>
        </w:tc>
        <w:tc>
          <w:tcPr>
            <w:tcW w:w="2268" w:type="dxa"/>
          </w:tcPr>
          <w:p w14:paraId="0DD9D2C2" w14:textId="77777777" w:rsidR="00255452" w:rsidRPr="001407F0" w:rsidRDefault="00255452" w:rsidP="003368A9">
            <w:pPr>
              <w:spacing w:after="0"/>
              <w:jc w:val="both"/>
              <w:rPr>
                <w:rFonts w:eastAsiaTheme="minorEastAsia"/>
                <w:lang w:eastAsia="zh-CN"/>
              </w:rPr>
            </w:pPr>
          </w:p>
        </w:tc>
        <w:tc>
          <w:tcPr>
            <w:tcW w:w="5523" w:type="dxa"/>
          </w:tcPr>
          <w:p w14:paraId="78770F80" w14:textId="77777777" w:rsidR="00255452" w:rsidRPr="001407F0" w:rsidRDefault="00255452" w:rsidP="003368A9">
            <w:pPr>
              <w:spacing w:after="0"/>
              <w:jc w:val="both"/>
            </w:pPr>
          </w:p>
        </w:tc>
      </w:tr>
      <w:tr w:rsidR="00255452" w:rsidRPr="001407F0" w14:paraId="6CBF5874" w14:textId="77777777" w:rsidTr="003368A9">
        <w:tc>
          <w:tcPr>
            <w:tcW w:w="1838" w:type="dxa"/>
          </w:tcPr>
          <w:p w14:paraId="677CBC1B" w14:textId="77777777" w:rsidR="00255452" w:rsidRPr="001407F0" w:rsidRDefault="00255452" w:rsidP="003368A9">
            <w:pPr>
              <w:spacing w:after="0"/>
              <w:jc w:val="both"/>
              <w:rPr>
                <w:rFonts w:eastAsia="Malgun Gothic"/>
                <w:lang w:eastAsia="ko-KR"/>
              </w:rPr>
            </w:pPr>
          </w:p>
        </w:tc>
        <w:tc>
          <w:tcPr>
            <w:tcW w:w="2268" w:type="dxa"/>
          </w:tcPr>
          <w:p w14:paraId="37494A26" w14:textId="77777777" w:rsidR="00255452" w:rsidRPr="001407F0" w:rsidRDefault="00255452" w:rsidP="003368A9">
            <w:pPr>
              <w:spacing w:after="0"/>
              <w:jc w:val="both"/>
              <w:rPr>
                <w:rFonts w:eastAsia="Malgun Gothic"/>
                <w:lang w:eastAsia="ko-KR"/>
              </w:rPr>
            </w:pPr>
          </w:p>
        </w:tc>
        <w:tc>
          <w:tcPr>
            <w:tcW w:w="5523" w:type="dxa"/>
          </w:tcPr>
          <w:p w14:paraId="11AE74B1" w14:textId="77777777" w:rsidR="00255452" w:rsidRPr="001407F0" w:rsidRDefault="00255452" w:rsidP="003368A9">
            <w:pPr>
              <w:spacing w:after="0"/>
              <w:jc w:val="both"/>
            </w:pPr>
          </w:p>
        </w:tc>
      </w:tr>
    </w:tbl>
    <w:p w14:paraId="73BD1F8B" w14:textId="273935F7" w:rsidR="00571E37" w:rsidRDefault="00571E37" w:rsidP="006E2982">
      <w:pPr>
        <w:jc w:val="both"/>
        <w:rPr>
          <w:rFonts w:eastAsia="SimSun"/>
          <w:b/>
          <w:u w:val="single"/>
          <w:lang w:eastAsia="zh-CN"/>
        </w:rPr>
      </w:pPr>
    </w:p>
    <w:p w14:paraId="7DAAC9AA" w14:textId="77777777" w:rsidR="00A423A7" w:rsidRPr="00A423A7" w:rsidRDefault="00CE7644" w:rsidP="00A423A7">
      <w:pPr>
        <w:jc w:val="both"/>
        <w:rPr>
          <w:b/>
          <w:kern w:val="2"/>
          <w:lang w:eastAsia="zh-CN"/>
        </w:rPr>
      </w:pPr>
      <w:r>
        <w:rPr>
          <w:rFonts w:eastAsia="SimSun"/>
          <w:b/>
          <w:lang w:val="en-US" w:eastAsia="zh-CN"/>
        </w:rPr>
        <w:t>Q9</w:t>
      </w:r>
      <w:r w:rsidRPr="00285F13">
        <w:rPr>
          <w:rFonts w:eastAsia="SimSun"/>
          <w:b/>
          <w:lang w:val="en-US" w:eastAsia="zh-CN"/>
        </w:rPr>
        <w:t xml:space="preserve">: </w:t>
      </w:r>
      <w:r>
        <w:rPr>
          <w:rFonts w:eastAsia="SimSun"/>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SimSun"/>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E7644" w:rsidRPr="009249F3" w14:paraId="1801D13E"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3368A9">
            <w:pPr>
              <w:jc w:val="both"/>
              <w:rPr>
                <w:rFonts w:eastAsia="SimSun"/>
                <w:b/>
                <w:lang w:val="en-US" w:eastAsia="zh-CN"/>
              </w:rPr>
            </w:pPr>
            <w:r w:rsidRPr="009249F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3368A9">
            <w:pPr>
              <w:jc w:val="both"/>
              <w:rPr>
                <w:rFonts w:eastAsia="SimSun"/>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3368A9">
            <w:pPr>
              <w:jc w:val="both"/>
              <w:rPr>
                <w:rFonts w:eastAsia="SimSun"/>
                <w:b/>
                <w:lang w:val="en-US" w:eastAsia="zh-CN"/>
              </w:rPr>
            </w:pPr>
            <w:r w:rsidRPr="009249F3">
              <w:rPr>
                <w:rFonts w:eastAsia="SimSun"/>
                <w:b/>
                <w:lang w:val="en-US" w:eastAsia="zh-CN"/>
              </w:rPr>
              <w:t>Comments</w:t>
            </w:r>
          </w:p>
        </w:tc>
      </w:tr>
      <w:tr w:rsidR="00CE7644" w:rsidRPr="009249F3" w14:paraId="5E5F220C" w14:textId="77777777" w:rsidTr="003368A9">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3368A9">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3368A9">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3368A9">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3368A9">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3368A9">
            <w:pPr>
              <w:spacing w:after="0"/>
              <w:jc w:val="both"/>
              <w:rPr>
                <w:rFonts w:hint="eastAsia"/>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3368A9">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r w:rsidRPr="007C092A">
              <w:rPr>
                <w:i/>
                <w:iCs/>
              </w:rPr>
              <w:t>BandParameters</w:t>
            </w:r>
            <w:r>
              <w:t xml:space="preserve"> in </w:t>
            </w:r>
            <w:r w:rsidRPr="00D27132">
              <w:rPr>
                <w:i/>
                <w:noProof/>
              </w:rPr>
              <w:t>BandCombinationList</w:t>
            </w:r>
            <w:r>
              <w:rPr>
                <w:iCs/>
                <w:noProof/>
              </w:rPr>
              <w:t>.</w:t>
            </w:r>
          </w:p>
        </w:tc>
      </w:tr>
      <w:tr w:rsidR="00CE7644" w:rsidRPr="009249F3" w14:paraId="1E1AE4E0" w14:textId="77777777" w:rsidTr="003368A9">
        <w:tc>
          <w:tcPr>
            <w:tcW w:w="1838" w:type="dxa"/>
            <w:tcBorders>
              <w:top w:val="single" w:sz="4" w:space="0" w:color="auto"/>
              <w:left w:val="single" w:sz="4" w:space="0" w:color="auto"/>
              <w:bottom w:val="single" w:sz="4" w:space="0" w:color="auto"/>
              <w:right w:val="single" w:sz="4" w:space="0" w:color="auto"/>
            </w:tcBorders>
          </w:tcPr>
          <w:p w14:paraId="2387146A" w14:textId="77777777" w:rsidR="00CE7644" w:rsidRPr="009249F3" w:rsidRDefault="00CE7644" w:rsidP="003368A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1026F75C" w14:textId="77777777" w:rsidR="00CE7644" w:rsidRPr="009249F3" w:rsidRDefault="00CE764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41EC3786" w14:textId="77777777" w:rsidR="00CE7644" w:rsidRPr="009249F3" w:rsidRDefault="00CE7644" w:rsidP="003368A9">
            <w:pPr>
              <w:spacing w:after="0"/>
              <w:jc w:val="both"/>
            </w:pPr>
          </w:p>
        </w:tc>
      </w:tr>
      <w:tr w:rsidR="00CE7644" w:rsidRPr="009249F3" w14:paraId="586D4E8D" w14:textId="77777777" w:rsidTr="003368A9">
        <w:tc>
          <w:tcPr>
            <w:tcW w:w="1838" w:type="dxa"/>
            <w:tcBorders>
              <w:top w:val="single" w:sz="4" w:space="0" w:color="auto"/>
              <w:left w:val="single" w:sz="4" w:space="0" w:color="auto"/>
              <w:bottom w:val="single" w:sz="4" w:space="0" w:color="auto"/>
              <w:right w:val="single" w:sz="4" w:space="0" w:color="auto"/>
            </w:tcBorders>
          </w:tcPr>
          <w:p w14:paraId="08CB2D03" w14:textId="77777777" w:rsidR="00CE7644" w:rsidRPr="009249F3" w:rsidRDefault="00CE7644"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7777777" w:rsidR="00CE7644" w:rsidRPr="009249F3" w:rsidRDefault="00CE7644" w:rsidP="003368A9">
            <w:pPr>
              <w:spacing w:after="0"/>
              <w:jc w:val="both"/>
            </w:pPr>
          </w:p>
        </w:tc>
      </w:tr>
      <w:tr w:rsidR="00CE7644" w:rsidRPr="009249F3" w14:paraId="0301C037" w14:textId="77777777" w:rsidTr="003368A9">
        <w:tc>
          <w:tcPr>
            <w:tcW w:w="1838" w:type="dxa"/>
          </w:tcPr>
          <w:p w14:paraId="746B5CAC" w14:textId="77777777" w:rsidR="00CE7644" w:rsidRPr="009249F3" w:rsidRDefault="00CE7644" w:rsidP="003368A9">
            <w:pPr>
              <w:spacing w:after="0"/>
              <w:jc w:val="both"/>
            </w:pPr>
          </w:p>
        </w:tc>
        <w:tc>
          <w:tcPr>
            <w:tcW w:w="2268" w:type="dxa"/>
          </w:tcPr>
          <w:p w14:paraId="55CF3070" w14:textId="77777777" w:rsidR="00CE7644" w:rsidRPr="009249F3" w:rsidRDefault="00CE7644" w:rsidP="003368A9">
            <w:pPr>
              <w:spacing w:after="0"/>
              <w:jc w:val="both"/>
            </w:pPr>
          </w:p>
        </w:tc>
        <w:tc>
          <w:tcPr>
            <w:tcW w:w="5523" w:type="dxa"/>
          </w:tcPr>
          <w:p w14:paraId="08821F91" w14:textId="77777777" w:rsidR="00CE7644" w:rsidRPr="009249F3" w:rsidRDefault="00CE7644" w:rsidP="003368A9">
            <w:pPr>
              <w:spacing w:after="0"/>
              <w:jc w:val="both"/>
            </w:pPr>
          </w:p>
        </w:tc>
      </w:tr>
      <w:tr w:rsidR="00CE7644" w:rsidRPr="009249F3" w14:paraId="5B1B11F2" w14:textId="77777777" w:rsidTr="003368A9">
        <w:tc>
          <w:tcPr>
            <w:tcW w:w="1838" w:type="dxa"/>
          </w:tcPr>
          <w:p w14:paraId="7537BCD8" w14:textId="77777777" w:rsidR="00CE7644" w:rsidRPr="009249F3" w:rsidRDefault="00CE7644" w:rsidP="003368A9">
            <w:pPr>
              <w:spacing w:after="0"/>
              <w:jc w:val="both"/>
              <w:rPr>
                <w:lang w:eastAsia="ja-JP"/>
              </w:rPr>
            </w:pPr>
          </w:p>
        </w:tc>
        <w:tc>
          <w:tcPr>
            <w:tcW w:w="2268" w:type="dxa"/>
          </w:tcPr>
          <w:p w14:paraId="76549384" w14:textId="77777777" w:rsidR="00CE7644" w:rsidRPr="009249F3" w:rsidRDefault="00CE7644" w:rsidP="003368A9">
            <w:pPr>
              <w:spacing w:after="0"/>
              <w:jc w:val="both"/>
              <w:rPr>
                <w:lang w:eastAsia="ja-JP"/>
              </w:rPr>
            </w:pPr>
          </w:p>
        </w:tc>
        <w:tc>
          <w:tcPr>
            <w:tcW w:w="5523" w:type="dxa"/>
          </w:tcPr>
          <w:p w14:paraId="25AC3933" w14:textId="77777777" w:rsidR="00CE7644" w:rsidRPr="009249F3" w:rsidRDefault="00CE7644" w:rsidP="003368A9">
            <w:pPr>
              <w:spacing w:after="0"/>
              <w:jc w:val="both"/>
            </w:pPr>
          </w:p>
        </w:tc>
      </w:tr>
      <w:tr w:rsidR="00CE7644" w:rsidRPr="009249F3" w14:paraId="51BCDA04" w14:textId="77777777" w:rsidTr="003368A9">
        <w:tc>
          <w:tcPr>
            <w:tcW w:w="1838" w:type="dxa"/>
          </w:tcPr>
          <w:p w14:paraId="388C6880" w14:textId="77777777" w:rsidR="00CE7644" w:rsidRPr="009249F3" w:rsidRDefault="00CE7644" w:rsidP="003368A9">
            <w:pPr>
              <w:spacing w:after="0"/>
              <w:jc w:val="both"/>
              <w:rPr>
                <w:lang w:eastAsia="ja-JP"/>
              </w:rPr>
            </w:pPr>
          </w:p>
        </w:tc>
        <w:tc>
          <w:tcPr>
            <w:tcW w:w="2268" w:type="dxa"/>
          </w:tcPr>
          <w:p w14:paraId="7D91CC70" w14:textId="77777777" w:rsidR="00CE7644" w:rsidRPr="009249F3" w:rsidRDefault="00CE7644" w:rsidP="003368A9">
            <w:pPr>
              <w:spacing w:after="0"/>
              <w:jc w:val="both"/>
              <w:rPr>
                <w:lang w:eastAsia="ja-JP"/>
              </w:rPr>
            </w:pPr>
          </w:p>
        </w:tc>
        <w:tc>
          <w:tcPr>
            <w:tcW w:w="5523" w:type="dxa"/>
          </w:tcPr>
          <w:p w14:paraId="5D5CF200" w14:textId="77777777" w:rsidR="00CE7644" w:rsidRPr="009249F3" w:rsidRDefault="00CE7644" w:rsidP="003368A9">
            <w:pPr>
              <w:spacing w:after="0"/>
              <w:jc w:val="both"/>
            </w:pPr>
          </w:p>
        </w:tc>
      </w:tr>
      <w:tr w:rsidR="00CE7644" w:rsidRPr="009249F3" w14:paraId="0694B774" w14:textId="77777777" w:rsidTr="003368A9">
        <w:tc>
          <w:tcPr>
            <w:tcW w:w="1838" w:type="dxa"/>
          </w:tcPr>
          <w:p w14:paraId="5504BA7F" w14:textId="77777777" w:rsidR="00CE7644" w:rsidRPr="009249F3" w:rsidRDefault="00CE7644" w:rsidP="003368A9">
            <w:pPr>
              <w:spacing w:after="0"/>
              <w:jc w:val="both"/>
              <w:rPr>
                <w:rFonts w:eastAsiaTheme="minorEastAsia"/>
                <w:lang w:eastAsia="zh-CN"/>
              </w:rPr>
            </w:pPr>
          </w:p>
        </w:tc>
        <w:tc>
          <w:tcPr>
            <w:tcW w:w="2268" w:type="dxa"/>
          </w:tcPr>
          <w:p w14:paraId="31737B52" w14:textId="77777777" w:rsidR="00CE7644" w:rsidRPr="009249F3" w:rsidRDefault="00CE7644" w:rsidP="003368A9">
            <w:pPr>
              <w:spacing w:after="0"/>
              <w:jc w:val="both"/>
              <w:rPr>
                <w:rFonts w:eastAsiaTheme="minorEastAsia"/>
                <w:lang w:eastAsia="zh-CN"/>
              </w:rPr>
            </w:pPr>
          </w:p>
        </w:tc>
        <w:tc>
          <w:tcPr>
            <w:tcW w:w="5523" w:type="dxa"/>
          </w:tcPr>
          <w:p w14:paraId="364EC2D2" w14:textId="77777777" w:rsidR="00CE7644" w:rsidRPr="009249F3" w:rsidRDefault="00CE7644" w:rsidP="003368A9">
            <w:pPr>
              <w:spacing w:after="0"/>
              <w:jc w:val="both"/>
            </w:pPr>
          </w:p>
        </w:tc>
      </w:tr>
      <w:tr w:rsidR="00CE7644" w:rsidRPr="009249F3" w14:paraId="65280ACB" w14:textId="77777777" w:rsidTr="003368A9">
        <w:tc>
          <w:tcPr>
            <w:tcW w:w="1838" w:type="dxa"/>
          </w:tcPr>
          <w:p w14:paraId="124E835B" w14:textId="77777777" w:rsidR="00CE7644" w:rsidRPr="009249F3" w:rsidRDefault="00CE7644" w:rsidP="003368A9">
            <w:pPr>
              <w:spacing w:after="0"/>
              <w:jc w:val="both"/>
              <w:rPr>
                <w:rFonts w:eastAsiaTheme="minorEastAsia"/>
                <w:lang w:eastAsia="zh-CN"/>
              </w:rPr>
            </w:pPr>
          </w:p>
        </w:tc>
        <w:tc>
          <w:tcPr>
            <w:tcW w:w="2268" w:type="dxa"/>
          </w:tcPr>
          <w:p w14:paraId="691205F5" w14:textId="77777777" w:rsidR="00CE7644" w:rsidRPr="009249F3" w:rsidRDefault="00CE7644" w:rsidP="003368A9">
            <w:pPr>
              <w:spacing w:after="0"/>
              <w:jc w:val="both"/>
              <w:rPr>
                <w:rFonts w:eastAsiaTheme="minorEastAsia"/>
                <w:lang w:eastAsia="zh-CN"/>
              </w:rPr>
            </w:pPr>
          </w:p>
        </w:tc>
        <w:tc>
          <w:tcPr>
            <w:tcW w:w="5523" w:type="dxa"/>
          </w:tcPr>
          <w:p w14:paraId="737B8847" w14:textId="77777777" w:rsidR="00CE7644" w:rsidRPr="009249F3" w:rsidRDefault="00CE7644" w:rsidP="003368A9">
            <w:pPr>
              <w:spacing w:after="0"/>
              <w:jc w:val="both"/>
            </w:pPr>
          </w:p>
        </w:tc>
      </w:tr>
      <w:tr w:rsidR="00CE7644" w:rsidRPr="009249F3" w14:paraId="53788D2E" w14:textId="77777777" w:rsidTr="003368A9">
        <w:tc>
          <w:tcPr>
            <w:tcW w:w="1838" w:type="dxa"/>
          </w:tcPr>
          <w:p w14:paraId="4C330974" w14:textId="77777777" w:rsidR="00CE7644" w:rsidRPr="009249F3" w:rsidRDefault="00CE7644" w:rsidP="003368A9">
            <w:pPr>
              <w:spacing w:after="0"/>
              <w:jc w:val="both"/>
              <w:rPr>
                <w:rFonts w:eastAsia="Malgun Gothic"/>
                <w:lang w:eastAsia="ko-KR"/>
              </w:rPr>
            </w:pPr>
          </w:p>
        </w:tc>
        <w:tc>
          <w:tcPr>
            <w:tcW w:w="2268" w:type="dxa"/>
          </w:tcPr>
          <w:p w14:paraId="5CFE7CB5" w14:textId="77777777" w:rsidR="00CE7644" w:rsidRPr="009249F3" w:rsidRDefault="00CE7644" w:rsidP="003368A9">
            <w:pPr>
              <w:spacing w:after="0"/>
              <w:jc w:val="both"/>
              <w:rPr>
                <w:rFonts w:eastAsia="Malgun Gothic"/>
                <w:lang w:eastAsia="ko-KR"/>
              </w:rPr>
            </w:pPr>
          </w:p>
        </w:tc>
        <w:tc>
          <w:tcPr>
            <w:tcW w:w="5523" w:type="dxa"/>
          </w:tcPr>
          <w:p w14:paraId="2A03163B" w14:textId="77777777" w:rsidR="00CE7644" w:rsidRPr="009249F3" w:rsidRDefault="00CE7644" w:rsidP="003368A9">
            <w:pPr>
              <w:spacing w:after="0"/>
              <w:jc w:val="both"/>
            </w:pPr>
          </w:p>
        </w:tc>
      </w:tr>
    </w:tbl>
    <w:p w14:paraId="7BA57080" w14:textId="77777777" w:rsidR="00AB64BA" w:rsidRDefault="00AB64BA" w:rsidP="00571C69">
      <w:pPr>
        <w:widowControl w:val="0"/>
        <w:spacing w:afterLines="50" w:after="120"/>
        <w:jc w:val="both"/>
        <w:rPr>
          <w:rFonts w:eastAsia="SimSun"/>
          <w:lang w:eastAsia="zh-CN"/>
        </w:rPr>
      </w:pPr>
    </w:p>
    <w:p w14:paraId="2FFF05CA" w14:textId="3C65694B" w:rsidR="00E210DA" w:rsidRPr="00626C2C" w:rsidRDefault="00E210DA" w:rsidP="00571C69">
      <w:pPr>
        <w:pStyle w:val="Heading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SimSun"/>
          <w:lang w:eastAsia="zh-CN"/>
        </w:rPr>
      </w:pPr>
      <w:r>
        <w:rPr>
          <w:rFonts w:eastAsia="SimSun"/>
          <w:lang w:eastAsia="zh-CN"/>
        </w:rPr>
        <w:t xml:space="preserve">In the endorsed running CR </w:t>
      </w:r>
      <w:r w:rsidRPr="007F6E9F">
        <w:rPr>
          <w:rFonts w:eastAsia="SimSun"/>
          <w:lang w:eastAsia="zh-CN"/>
        </w:rPr>
        <w:t>R2-2109225</w:t>
      </w:r>
      <w:r>
        <w:rPr>
          <w:rFonts w:eastAsia="SimSun"/>
          <w:lang w:eastAsia="zh-CN"/>
        </w:rPr>
        <w:t xml:space="preserve">, there is one FFS on </w:t>
      </w:r>
      <w:r w:rsidRPr="00F272D6">
        <w:rPr>
          <w:rFonts w:eastAsia="SimSun"/>
          <w:lang w:eastAsia="zh-CN"/>
        </w:rPr>
        <w:t xml:space="preserve">switching </w:t>
      </w:r>
      <w:r>
        <w:rPr>
          <w:rFonts w:eastAsia="SimSun"/>
          <w:lang w:eastAsia="zh-CN"/>
        </w:rPr>
        <w:t xml:space="preserve">option reported for 2Tx-2Tx switching. </w:t>
      </w:r>
      <w:r w:rsidR="00626C2C" w:rsidRPr="00626C2C">
        <w:rPr>
          <w:rFonts w:eastAsia="SimSun"/>
          <w:lang w:eastAsia="zh-CN"/>
        </w:rPr>
        <w:t xml:space="preserve">R2-2201499 </w:t>
      </w:r>
      <w:r w:rsidR="00626C2C">
        <w:rPr>
          <w:rFonts w:eastAsia="SimSun"/>
          <w:lang w:eastAsia="zh-CN"/>
        </w:rPr>
        <w:t>suggest</w:t>
      </w:r>
      <w:r w:rsidR="007B714F">
        <w:rPr>
          <w:rFonts w:eastAsia="SimSun"/>
          <w:lang w:eastAsia="zh-CN"/>
        </w:rPr>
        <w:t>s</w:t>
      </w:r>
      <w:r w:rsidR="00626C2C">
        <w:rPr>
          <w:rFonts w:eastAsia="SimSun"/>
          <w:lang w:eastAsia="zh-CN"/>
        </w:rPr>
        <w:t xml:space="preserve"> that</w:t>
      </w:r>
      <w:r>
        <w:rPr>
          <w:rFonts w:eastAsia="SimSun"/>
          <w:lang w:eastAsia="zh-CN"/>
        </w:rPr>
        <w:t xml:space="preserve"> the FFS should</w:t>
      </w:r>
      <w:r w:rsidR="00465E19">
        <w:rPr>
          <w:rFonts w:eastAsia="SimSun"/>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SimSun"/>
          <w:lang w:eastAsia="zh-CN"/>
        </w:rPr>
      </w:pPr>
      <w:r w:rsidRPr="00626C2C">
        <w:rPr>
          <w:rFonts w:eastAsia="SimSun" w:hint="eastAsia"/>
          <w:lang w:eastAsia="zh-CN"/>
        </w:rPr>
        <w:t>P</w:t>
      </w:r>
      <w:r w:rsidRPr="00626C2C">
        <w:rPr>
          <w:rFonts w:eastAsia="SimSun"/>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SimSun"/>
          <w:lang w:eastAsia="zh-CN"/>
        </w:rPr>
      </w:pPr>
      <w:r w:rsidRPr="007574D5">
        <w:rPr>
          <w:rFonts w:eastAsia="SimSun"/>
          <w:lang w:eastAsia="zh-CN"/>
        </w:rPr>
        <w:t xml:space="preserve">Companies are welcome to give comments on </w:t>
      </w:r>
      <w:r w:rsidR="007B714F">
        <w:rPr>
          <w:rFonts w:eastAsia="SimSun"/>
          <w:lang w:eastAsia="zh-CN"/>
        </w:rPr>
        <w:t>P6</w:t>
      </w:r>
      <w:r w:rsidRPr="007574D5">
        <w:rPr>
          <w:rFonts w:eastAsia="SimSun"/>
          <w:lang w:eastAsia="zh-CN"/>
        </w:rPr>
        <w:t xml:space="preserve"> within </w:t>
      </w:r>
      <w:r w:rsidRPr="00582A1A">
        <w:rPr>
          <w:rFonts w:eastAsia="SimSun"/>
          <w:lang w:eastAsia="zh-CN"/>
        </w:rPr>
        <w:t>R2-2201499</w:t>
      </w:r>
      <w:r w:rsidR="001D5335">
        <w:rPr>
          <w:rFonts w:eastAsia="SimSun"/>
          <w:lang w:eastAsia="zh-CN"/>
        </w:rPr>
        <w:t>.</w:t>
      </w:r>
    </w:p>
    <w:p w14:paraId="4A29B0FC" w14:textId="0315EF94" w:rsidR="00626C2C" w:rsidRPr="00A27600" w:rsidRDefault="0016788D" w:rsidP="00571C69">
      <w:pPr>
        <w:jc w:val="both"/>
        <w:rPr>
          <w:b/>
          <w:kern w:val="2"/>
          <w:lang w:eastAsia="zh-CN"/>
        </w:rPr>
      </w:pPr>
      <w:r w:rsidRPr="0016788D">
        <w:rPr>
          <w:rFonts w:eastAsia="SimSun"/>
          <w:b/>
          <w:lang w:val="en-US" w:eastAsia="zh-CN"/>
        </w:rPr>
        <w:t>Q10</w:t>
      </w:r>
      <w:r w:rsidR="00626C2C" w:rsidRPr="0016788D">
        <w:rPr>
          <w:rFonts w:eastAsia="SimSun"/>
          <w:b/>
          <w:lang w:val="en-US" w:eastAsia="zh-CN"/>
        </w:rPr>
        <w:t>:</w:t>
      </w:r>
      <w:r w:rsidR="00626C2C" w:rsidRPr="00285F13">
        <w:rPr>
          <w:rFonts w:eastAsia="SimSun"/>
          <w:b/>
          <w:lang w:val="en-US" w:eastAsia="zh-CN"/>
        </w:rPr>
        <w:t xml:space="preserve"> </w:t>
      </w:r>
      <w:r w:rsidR="00626C2C">
        <w:rPr>
          <w:rFonts w:eastAsia="PMingLiU"/>
          <w:b/>
          <w:szCs w:val="22"/>
          <w:lang w:val="en-US" w:eastAsia="zh-CN"/>
        </w:rPr>
        <w:t>D</w:t>
      </w:r>
      <w:r w:rsidR="00626C2C" w:rsidRPr="00DE261B">
        <w:rPr>
          <w:rFonts w:eastAsia="SimSun"/>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SimSun"/>
                <w:b/>
                <w:lang w:val="en-US" w:eastAsia="zh-CN"/>
              </w:rPr>
            </w:pPr>
            <w:r w:rsidRPr="0021608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SimSun"/>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SimSun"/>
                <w:b/>
                <w:lang w:val="en-US" w:eastAsia="zh-CN"/>
              </w:rPr>
            </w:pPr>
            <w:r w:rsidRPr="00216083">
              <w:rPr>
                <w:rFonts w:eastAsia="SimSun"/>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rFonts w:hint="eastAsia"/>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rFonts w:hint="eastAsia"/>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rFonts w:hint="eastAsia"/>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77777777" w:rsidR="00626C2C" w:rsidRPr="00216083" w:rsidRDefault="00626C2C"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077E8A93" w14:textId="77777777" w:rsidR="00626C2C" w:rsidRPr="00216083" w:rsidRDefault="00626C2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1C96E7F8" w14:textId="77777777" w:rsidR="00626C2C" w:rsidRPr="00216083" w:rsidRDefault="00626C2C" w:rsidP="00571C69">
            <w:pPr>
              <w:spacing w:after="0"/>
              <w:jc w:val="both"/>
            </w:pP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77777777" w:rsidR="00626C2C" w:rsidRPr="00216083" w:rsidRDefault="00626C2C"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340B201" w14:textId="77777777" w:rsidR="00626C2C" w:rsidRPr="00216083" w:rsidRDefault="00626C2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3F9AC01" w14:textId="77777777" w:rsidR="00626C2C" w:rsidRPr="00216083" w:rsidRDefault="00626C2C" w:rsidP="00571C69">
            <w:pPr>
              <w:spacing w:after="0"/>
              <w:jc w:val="both"/>
            </w:pPr>
          </w:p>
        </w:tc>
      </w:tr>
      <w:tr w:rsidR="00626C2C" w:rsidRPr="00216083" w14:paraId="316AFCE7" w14:textId="77777777" w:rsidTr="00980F5A">
        <w:tc>
          <w:tcPr>
            <w:tcW w:w="1838" w:type="dxa"/>
          </w:tcPr>
          <w:p w14:paraId="3EE98114" w14:textId="77777777" w:rsidR="00626C2C" w:rsidRPr="00216083" w:rsidRDefault="00626C2C" w:rsidP="00571C69">
            <w:pPr>
              <w:spacing w:after="0"/>
              <w:jc w:val="both"/>
            </w:pPr>
          </w:p>
        </w:tc>
        <w:tc>
          <w:tcPr>
            <w:tcW w:w="2268" w:type="dxa"/>
          </w:tcPr>
          <w:p w14:paraId="1F09B37C" w14:textId="77777777" w:rsidR="00626C2C" w:rsidRPr="00216083" w:rsidRDefault="00626C2C" w:rsidP="00571C69">
            <w:pPr>
              <w:spacing w:after="0"/>
              <w:jc w:val="both"/>
            </w:pPr>
          </w:p>
        </w:tc>
        <w:tc>
          <w:tcPr>
            <w:tcW w:w="5523" w:type="dxa"/>
          </w:tcPr>
          <w:p w14:paraId="52376002" w14:textId="77777777" w:rsidR="00626C2C" w:rsidRPr="00216083" w:rsidRDefault="00626C2C" w:rsidP="00571C69">
            <w:pPr>
              <w:spacing w:after="0"/>
              <w:jc w:val="both"/>
            </w:pPr>
          </w:p>
        </w:tc>
      </w:tr>
      <w:tr w:rsidR="00626C2C" w:rsidRPr="00216083" w14:paraId="63EC7B79" w14:textId="77777777" w:rsidTr="00980F5A">
        <w:tc>
          <w:tcPr>
            <w:tcW w:w="1838" w:type="dxa"/>
          </w:tcPr>
          <w:p w14:paraId="7074EB07" w14:textId="77777777" w:rsidR="00626C2C" w:rsidRPr="00216083" w:rsidRDefault="00626C2C" w:rsidP="00571C69">
            <w:pPr>
              <w:spacing w:after="0"/>
              <w:jc w:val="both"/>
              <w:rPr>
                <w:lang w:eastAsia="ja-JP"/>
              </w:rPr>
            </w:pPr>
          </w:p>
        </w:tc>
        <w:tc>
          <w:tcPr>
            <w:tcW w:w="2268" w:type="dxa"/>
          </w:tcPr>
          <w:p w14:paraId="506965D3" w14:textId="77777777" w:rsidR="00626C2C" w:rsidRPr="00216083" w:rsidRDefault="00626C2C" w:rsidP="00571C69">
            <w:pPr>
              <w:spacing w:after="0"/>
              <w:jc w:val="both"/>
              <w:rPr>
                <w:lang w:eastAsia="ja-JP"/>
              </w:rPr>
            </w:pPr>
          </w:p>
        </w:tc>
        <w:tc>
          <w:tcPr>
            <w:tcW w:w="5523" w:type="dxa"/>
          </w:tcPr>
          <w:p w14:paraId="76743A46" w14:textId="77777777" w:rsidR="00626C2C" w:rsidRPr="00216083" w:rsidRDefault="00626C2C" w:rsidP="00571C69">
            <w:pPr>
              <w:spacing w:after="0"/>
              <w:jc w:val="both"/>
            </w:pPr>
          </w:p>
        </w:tc>
      </w:tr>
      <w:tr w:rsidR="00626C2C" w:rsidRPr="00216083" w14:paraId="6716291A" w14:textId="77777777" w:rsidTr="00980F5A">
        <w:tc>
          <w:tcPr>
            <w:tcW w:w="1838" w:type="dxa"/>
          </w:tcPr>
          <w:p w14:paraId="0249CE77" w14:textId="77777777" w:rsidR="00626C2C" w:rsidRPr="00216083" w:rsidRDefault="00626C2C" w:rsidP="00571C69">
            <w:pPr>
              <w:spacing w:after="0"/>
              <w:jc w:val="both"/>
              <w:rPr>
                <w:lang w:eastAsia="ja-JP"/>
              </w:rPr>
            </w:pPr>
          </w:p>
        </w:tc>
        <w:tc>
          <w:tcPr>
            <w:tcW w:w="2268" w:type="dxa"/>
          </w:tcPr>
          <w:p w14:paraId="64826838" w14:textId="77777777" w:rsidR="00626C2C" w:rsidRPr="00216083" w:rsidRDefault="00626C2C" w:rsidP="00571C69">
            <w:pPr>
              <w:spacing w:after="0"/>
              <w:jc w:val="both"/>
              <w:rPr>
                <w:lang w:eastAsia="ja-JP"/>
              </w:rPr>
            </w:pPr>
          </w:p>
        </w:tc>
        <w:tc>
          <w:tcPr>
            <w:tcW w:w="5523" w:type="dxa"/>
          </w:tcPr>
          <w:p w14:paraId="79E52700" w14:textId="77777777" w:rsidR="00626C2C" w:rsidRPr="00216083" w:rsidRDefault="00626C2C" w:rsidP="00571C69">
            <w:pPr>
              <w:spacing w:after="0"/>
              <w:jc w:val="both"/>
            </w:pPr>
          </w:p>
        </w:tc>
      </w:tr>
      <w:tr w:rsidR="00626C2C" w:rsidRPr="00216083" w14:paraId="5F044205" w14:textId="77777777" w:rsidTr="00980F5A">
        <w:tc>
          <w:tcPr>
            <w:tcW w:w="1838" w:type="dxa"/>
          </w:tcPr>
          <w:p w14:paraId="5833BF42" w14:textId="77777777" w:rsidR="00626C2C" w:rsidRPr="00216083" w:rsidRDefault="00626C2C" w:rsidP="00571C69">
            <w:pPr>
              <w:spacing w:after="0"/>
              <w:jc w:val="both"/>
              <w:rPr>
                <w:rFonts w:eastAsiaTheme="minorEastAsia"/>
                <w:lang w:eastAsia="zh-CN"/>
              </w:rPr>
            </w:pPr>
          </w:p>
        </w:tc>
        <w:tc>
          <w:tcPr>
            <w:tcW w:w="2268" w:type="dxa"/>
          </w:tcPr>
          <w:p w14:paraId="543D27A2" w14:textId="77777777" w:rsidR="00626C2C" w:rsidRPr="00216083" w:rsidRDefault="00626C2C" w:rsidP="00571C69">
            <w:pPr>
              <w:spacing w:after="0"/>
              <w:jc w:val="both"/>
              <w:rPr>
                <w:rFonts w:eastAsiaTheme="minorEastAsia"/>
                <w:lang w:eastAsia="zh-CN"/>
              </w:rPr>
            </w:pPr>
          </w:p>
        </w:tc>
        <w:tc>
          <w:tcPr>
            <w:tcW w:w="5523" w:type="dxa"/>
          </w:tcPr>
          <w:p w14:paraId="492657D4" w14:textId="77777777" w:rsidR="00626C2C" w:rsidRPr="00216083" w:rsidRDefault="00626C2C" w:rsidP="00571C69">
            <w:pPr>
              <w:spacing w:after="0"/>
              <w:jc w:val="both"/>
            </w:pPr>
          </w:p>
        </w:tc>
      </w:tr>
      <w:tr w:rsidR="00626C2C" w:rsidRPr="00216083" w14:paraId="696A5AC9" w14:textId="77777777" w:rsidTr="00980F5A">
        <w:tc>
          <w:tcPr>
            <w:tcW w:w="1838" w:type="dxa"/>
          </w:tcPr>
          <w:p w14:paraId="4165AA22" w14:textId="77777777" w:rsidR="00626C2C" w:rsidRPr="00216083" w:rsidRDefault="00626C2C" w:rsidP="00571C69">
            <w:pPr>
              <w:spacing w:after="0"/>
              <w:jc w:val="both"/>
              <w:rPr>
                <w:rFonts w:eastAsiaTheme="minorEastAsia"/>
                <w:lang w:eastAsia="zh-CN"/>
              </w:rPr>
            </w:pPr>
          </w:p>
        </w:tc>
        <w:tc>
          <w:tcPr>
            <w:tcW w:w="2268" w:type="dxa"/>
          </w:tcPr>
          <w:p w14:paraId="743CBEE7" w14:textId="77777777" w:rsidR="00626C2C" w:rsidRPr="00216083" w:rsidRDefault="00626C2C" w:rsidP="00571C69">
            <w:pPr>
              <w:spacing w:after="0"/>
              <w:jc w:val="both"/>
              <w:rPr>
                <w:rFonts w:eastAsiaTheme="minorEastAsia"/>
                <w:lang w:eastAsia="zh-CN"/>
              </w:rPr>
            </w:pPr>
          </w:p>
        </w:tc>
        <w:tc>
          <w:tcPr>
            <w:tcW w:w="5523" w:type="dxa"/>
          </w:tcPr>
          <w:p w14:paraId="59749AFA" w14:textId="77777777" w:rsidR="00626C2C" w:rsidRPr="00216083" w:rsidRDefault="00626C2C" w:rsidP="00571C69">
            <w:pPr>
              <w:spacing w:after="0"/>
              <w:jc w:val="both"/>
            </w:pPr>
          </w:p>
        </w:tc>
      </w:tr>
      <w:tr w:rsidR="00626C2C" w:rsidRPr="00216083" w14:paraId="48D59E7D" w14:textId="77777777" w:rsidTr="00980F5A">
        <w:tc>
          <w:tcPr>
            <w:tcW w:w="1838" w:type="dxa"/>
          </w:tcPr>
          <w:p w14:paraId="3029B56D" w14:textId="77777777" w:rsidR="00626C2C" w:rsidRPr="00216083" w:rsidRDefault="00626C2C" w:rsidP="00571C69">
            <w:pPr>
              <w:spacing w:after="0"/>
              <w:jc w:val="both"/>
              <w:rPr>
                <w:rFonts w:eastAsia="Malgun Gothic"/>
                <w:lang w:eastAsia="ko-KR"/>
              </w:rPr>
            </w:pPr>
          </w:p>
        </w:tc>
        <w:tc>
          <w:tcPr>
            <w:tcW w:w="2268" w:type="dxa"/>
          </w:tcPr>
          <w:p w14:paraId="4B21D95C" w14:textId="77777777" w:rsidR="00626C2C" w:rsidRPr="00216083" w:rsidRDefault="00626C2C" w:rsidP="00571C69">
            <w:pPr>
              <w:spacing w:after="0"/>
              <w:jc w:val="both"/>
              <w:rPr>
                <w:rFonts w:eastAsia="Malgun Gothic"/>
                <w:lang w:eastAsia="ko-KR"/>
              </w:rPr>
            </w:pPr>
          </w:p>
        </w:tc>
        <w:tc>
          <w:tcPr>
            <w:tcW w:w="5523" w:type="dxa"/>
          </w:tcPr>
          <w:p w14:paraId="6C9C7230" w14:textId="77777777" w:rsidR="00626C2C" w:rsidRPr="00216083" w:rsidRDefault="00626C2C" w:rsidP="00571C6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Heading2"/>
        <w:numPr>
          <w:ilvl w:val="1"/>
          <w:numId w:val="11"/>
        </w:numPr>
        <w:jc w:val="both"/>
        <w:rPr>
          <w:rFonts w:eastAsiaTheme="minorEastAsia"/>
          <w:lang w:eastAsia="zh-CN"/>
        </w:rPr>
      </w:pPr>
      <w:r w:rsidRPr="00B769FE">
        <w:rPr>
          <w:rFonts w:eastAsiaTheme="minorEastAsia"/>
          <w:lang w:eastAsia="zh-CN"/>
        </w:rPr>
        <w:t>Any others issues</w:t>
      </w:r>
    </w:p>
    <w:p w14:paraId="4AE40B82" w14:textId="77777777" w:rsidR="009D7FB5" w:rsidRDefault="009D7FB5" w:rsidP="009D7FB5">
      <w:pPr>
        <w:jc w:val="both"/>
        <w:rPr>
          <w:rFonts w:eastAsia="SimSun"/>
          <w:lang w:eastAsia="zh-CN"/>
        </w:rPr>
      </w:pPr>
      <w:r>
        <w:rPr>
          <w:rFonts w:eastAsia="SimSun" w:hint="eastAsia"/>
          <w:lang w:eastAsia="zh-CN"/>
        </w:rPr>
        <w:t>M</w:t>
      </w:r>
      <w:r>
        <w:rPr>
          <w:rFonts w:eastAsia="SimSun"/>
          <w:lang w:eastAsia="zh-CN"/>
        </w:rPr>
        <w:t xml:space="preserve">oderator understand the </w:t>
      </w:r>
      <w:r>
        <w:t xml:space="preserve">R2-2201501 </w:t>
      </w:r>
      <w:r>
        <w:rPr>
          <w:rFonts w:eastAsia="SimSun"/>
          <w:lang w:eastAsia="zh-CN"/>
        </w:rPr>
        <w:t xml:space="preserve">and </w:t>
      </w:r>
      <w:r w:rsidRPr="00B70D18">
        <w:t>R2-2200516</w:t>
      </w:r>
      <w:r>
        <w:rPr>
          <w:rFonts w:eastAsia="SimSun"/>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SimSun"/>
          <w:lang w:eastAsia="zh-CN"/>
        </w:rPr>
      </w:pPr>
      <w:r>
        <w:rPr>
          <w:rFonts w:eastAsia="SimSun"/>
          <w:lang w:eastAsia="zh-CN"/>
        </w:rPr>
        <w:t>If companies have any concerns on either contribution or any other issues, please comment in below table.</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571C69">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SimSun"/>
                <w:lang w:eastAsia="zh-CN"/>
              </w:rPr>
            </w:pPr>
          </w:p>
        </w:tc>
        <w:tc>
          <w:tcPr>
            <w:tcW w:w="6234" w:type="dxa"/>
          </w:tcPr>
          <w:p w14:paraId="772F256F" w14:textId="77777777" w:rsidR="00FD7FC5" w:rsidRPr="00FD7FC5" w:rsidRDefault="00FD7FC5" w:rsidP="00571C69">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SimSun"/>
                <w:lang w:eastAsia="zh-CN"/>
              </w:rPr>
            </w:pPr>
          </w:p>
        </w:tc>
        <w:tc>
          <w:tcPr>
            <w:tcW w:w="6234" w:type="dxa"/>
          </w:tcPr>
          <w:p w14:paraId="076553F0" w14:textId="77777777" w:rsidR="00FD7FC5" w:rsidRPr="00FD7FC5" w:rsidRDefault="00FD7FC5" w:rsidP="00571C69">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SimSun"/>
                <w:lang w:eastAsia="zh-CN"/>
              </w:rPr>
            </w:pPr>
          </w:p>
        </w:tc>
        <w:tc>
          <w:tcPr>
            <w:tcW w:w="6234" w:type="dxa"/>
          </w:tcPr>
          <w:p w14:paraId="452893B4" w14:textId="77777777" w:rsidR="00FD7FC5" w:rsidRPr="00FD7FC5" w:rsidRDefault="00FD7FC5" w:rsidP="00571C69">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SimSun"/>
                <w:lang w:eastAsia="zh-CN"/>
              </w:rPr>
            </w:pPr>
          </w:p>
        </w:tc>
        <w:tc>
          <w:tcPr>
            <w:tcW w:w="6234" w:type="dxa"/>
          </w:tcPr>
          <w:p w14:paraId="1AB7A6DE" w14:textId="77777777" w:rsidR="00FD7FC5" w:rsidRPr="00FD7FC5" w:rsidRDefault="00FD7FC5" w:rsidP="00571C69">
            <w:pPr>
              <w:jc w:val="both"/>
              <w:rPr>
                <w:rFonts w:eastAsia="SimSun"/>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Heading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Heading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Heading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C7AD" w14:textId="77777777" w:rsidR="00DC0003" w:rsidRDefault="00DC0003">
      <w:pPr>
        <w:spacing w:after="0"/>
      </w:pPr>
      <w:r>
        <w:separator/>
      </w:r>
    </w:p>
  </w:endnote>
  <w:endnote w:type="continuationSeparator" w:id="0">
    <w:p w14:paraId="560DD9D7" w14:textId="77777777" w:rsidR="00DC0003" w:rsidRDefault="00DC0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6D22" w14:textId="5DD288B7" w:rsidR="00980F5A" w:rsidRDefault="00980F5A">
    <w:pPr>
      <w:pStyle w:val="Footer"/>
    </w:pPr>
    <w:r>
      <w:fldChar w:fldCharType="begin"/>
    </w:r>
    <w:r>
      <w:instrText xml:space="preserve"> PAGE </w:instrText>
    </w:r>
    <w:r>
      <w:fldChar w:fldCharType="separate"/>
    </w:r>
    <w:r w:rsidR="009632F5">
      <w:t>1</w:t>
    </w:r>
    <w:r>
      <w:fldChar w:fldCharType="end"/>
    </w:r>
    <w:r>
      <w:rPr>
        <w:rFonts w:eastAsia="SimSun" w:hint="eastAsia"/>
        <w:lang w:eastAsia="zh-CN"/>
      </w:rPr>
      <w:t>/</w:t>
    </w:r>
    <w:r>
      <w:fldChar w:fldCharType="begin"/>
    </w:r>
    <w:r>
      <w:instrText xml:space="preserve"> NUMPAGES </w:instrText>
    </w:r>
    <w:r>
      <w:fldChar w:fldCharType="separate"/>
    </w:r>
    <w:r w:rsidR="009632F5">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6C863" w14:textId="77777777" w:rsidR="00DC0003" w:rsidRDefault="00DC0003">
      <w:pPr>
        <w:spacing w:after="0"/>
      </w:pPr>
      <w:r>
        <w:separator/>
      </w:r>
    </w:p>
  </w:footnote>
  <w:footnote w:type="continuationSeparator" w:id="0">
    <w:p w14:paraId="4A6F5F7C" w14:textId="77777777" w:rsidR="00DC0003" w:rsidRDefault="00DC00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A12331"/>
    <w:multiLevelType w:val="hybridMultilevel"/>
    <w:tmpl w:val="956E4722"/>
    <w:lvl w:ilvl="0" w:tplc="C3AE9DEA">
      <w:start w:val="8"/>
      <w:numFmt w:val="bullet"/>
      <w:lvlText w:val=""/>
      <w:lvlJc w:val="left"/>
      <w:pPr>
        <w:ind w:left="360" w:hanging="360"/>
      </w:pPr>
      <w:rPr>
        <w:rFonts w:ascii="Symbol" w:eastAsia="ＭＳ 明朝"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4A2E38"/>
    <w:multiLevelType w:val="hybridMultilevel"/>
    <w:tmpl w:val="26EC99FE"/>
    <w:lvl w:ilvl="0" w:tplc="C2EA3B68">
      <w:start w:val="2"/>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3"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8"/>
  </w:num>
  <w:num w:numId="4">
    <w:abstractNumId w:val="20"/>
  </w:num>
  <w:num w:numId="5">
    <w:abstractNumId w:val="17"/>
  </w:num>
  <w:num w:numId="6">
    <w:abstractNumId w:val="6"/>
  </w:num>
  <w:num w:numId="7">
    <w:abstractNumId w:val="1"/>
  </w:num>
  <w:num w:numId="8">
    <w:abstractNumId w:val="14"/>
  </w:num>
  <w:num w:numId="9">
    <w:abstractNumId w:val="16"/>
  </w:num>
  <w:num w:numId="10">
    <w:abstractNumId w:val="5"/>
  </w:num>
  <w:num w:numId="11">
    <w:abstractNumId w:val="18"/>
  </w:num>
  <w:num w:numId="12">
    <w:abstractNumId w:val="21"/>
  </w:num>
  <w:num w:numId="13">
    <w:abstractNumId w:val="4"/>
  </w:num>
  <w:num w:numId="14">
    <w:abstractNumId w:val="0"/>
  </w:num>
  <w:num w:numId="15">
    <w:abstractNumId w:val="22"/>
  </w:num>
  <w:num w:numId="16">
    <w:abstractNumId w:val="15"/>
  </w:num>
  <w:num w:numId="17">
    <w:abstractNumId w:val="2"/>
  </w:num>
  <w:num w:numId="18">
    <w:abstractNumId w:val="20"/>
  </w:num>
  <w:num w:numId="19">
    <w:abstractNumId w:val="19"/>
  </w:num>
  <w:num w:numId="20">
    <w:abstractNumId w:val="20"/>
  </w:num>
  <w:num w:numId="21">
    <w:abstractNumId w:val="10"/>
  </w:num>
  <w:num w:numId="22">
    <w:abstractNumId w:val="7"/>
  </w:num>
  <w:num w:numId="23">
    <w:abstractNumId w:val="12"/>
  </w:num>
  <w:num w:numId="24">
    <w:abstractNumId w:val="3"/>
  </w:num>
  <w:num w:numId="25">
    <w:abstractNumId w:val="9"/>
  </w:num>
  <w:num w:numId="26">
    <w:abstractNumId w:val="13"/>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3BF4"/>
    <w:rsid w:val="000148F2"/>
    <w:rsid w:val="00015B2B"/>
    <w:rsid w:val="000176ED"/>
    <w:rsid w:val="0002156E"/>
    <w:rsid w:val="0002318B"/>
    <w:rsid w:val="0002549F"/>
    <w:rsid w:val="00027508"/>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9E7"/>
    <w:rsid w:val="000F6FF2"/>
    <w:rsid w:val="000F7E98"/>
    <w:rsid w:val="001017F4"/>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53CC5"/>
    <w:rsid w:val="001578E0"/>
    <w:rsid w:val="00163762"/>
    <w:rsid w:val="00164CA1"/>
    <w:rsid w:val="0016788D"/>
    <w:rsid w:val="00167FD3"/>
    <w:rsid w:val="00172280"/>
    <w:rsid w:val="0017283F"/>
    <w:rsid w:val="00172863"/>
    <w:rsid w:val="00180AE5"/>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6E46"/>
    <w:rsid w:val="002322F3"/>
    <w:rsid w:val="0023369E"/>
    <w:rsid w:val="0023522D"/>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6EFE"/>
    <w:rsid w:val="00373E63"/>
    <w:rsid w:val="00374108"/>
    <w:rsid w:val="0037416F"/>
    <w:rsid w:val="00374991"/>
    <w:rsid w:val="00375178"/>
    <w:rsid w:val="00380C7C"/>
    <w:rsid w:val="00381441"/>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F94"/>
    <w:rsid w:val="00416E20"/>
    <w:rsid w:val="004205BF"/>
    <w:rsid w:val="00423921"/>
    <w:rsid w:val="004300ED"/>
    <w:rsid w:val="00430B75"/>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5AD9"/>
    <w:rsid w:val="004D6716"/>
    <w:rsid w:val="004D7782"/>
    <w:rsid w:val="004E1E71"/>
    <w:rsid w:val="004E69E5"/>
    <w:rsid w:val="004E6B19"/>
    <w:rsid w:val="004F0F86"/>
    <w:rsid w:val="004F1291"/>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4A16"/>
    <w:rsid w:val="00575D7A"/>
    <w:rsid w:val="005773E0"/>
    <w:rsid w:val="00580CDD"/>
    <w:rsid w:val="00582A1A"/>
    <w:rsid w:val="00582F6C"/>
    <w:rsid w:val="00584657"/>
    <w:rsid w:val="005863E8"/>
    <w:rsid w:val="00591A77"/>
    <w:rsid w:val="00592492"/>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D58"/>
    <w:rsid w:val="007A7449"/>
    <w:rsid w:val="007B03EC"/>
    <w:rsid w:val="007B136B"/>
    <w:rsid w:val="007B36AD"/>
    <w:rsid w:val="007B518D"/>
    <w:rsid w:val="007B51B9"/>
    <w:rsid w:val="007B714F"/>
    <w:rsid w:val="007B79CE"/>
    <w:rsid w:val="007C0180"/>
    <w:rsid w:val="007C0598"/>
    <w:rsid w:val="007C092A"/>
    <w:rsid w:val="007C26FA"/>
    <w:rsid w:val="007C2C77"/>
    <w:rsid w:val="007C6873"/>
    <w:rsid w:val="007C7BEF"/>
    <w:rsid w:val="007E0B8A"/>
    <w:rsid w:val="007E1FFC"/>
    <w:rsid w:val="007E266B"/>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6273"/>
    <w:rsid w:val="00857859"/>
    <w:rsid w:val="00862AE2"/>
    <w:rsid w:val="00866DEB"/>
    <w:rsid w:val="00867C32"/>
    <w:rsid w:val="00872B5A"/>
    <w:rsid w:val="0087407D"/>
    <w:rsid w:val="00875DB7"/>
    <w:rsid w:val="00876552"/>
    <w:rsid w:val="00881214"/>
    <w:rsid w:val="00890656"/>
    <w:rsid w:val="00890B7F"/>
    <w:rsid w:val="00896DCA"/>
    <w:rsid w:val="0089716F"/>
    <w:rsid w:val="008A384B"/>
    <w:rsid w:val="008A3C13"/>
    <w:rsid w:val="008A5774"/>
    <w:rsid w:val="008A7F8F"/>
    <w:rsid w:val="008B13CE"/>
    <w:rsid w:val="008B3597"/>
    <w:rsid w:val="008B5718"/>
    <w:rsid w:val="008C4232"/>
    <w:rsid w:val="008C6EE4"/>
    <w:rsid w:val="008C7F78"/>
    <w:rsid w:val="008D4E30"/>
    <w:rsid w:val="008D57A9"/>
    <w:rsid w:val="008D59E2"/>
    <w:rsid w:val="008E0505"/>
    <w:rsid w:val="008E18E4"/>
    <w:rsid w:val="008E5AB3"/>
    <w:rsid w:val="008F1A18"/>
    <w:rsid w:val="008F4549"/>
    <w:rsid w:val="008F47F1"/>
    <w:rsid w:val="0090084D"/>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78EB"/>
    <w:rsid w:val="009C12FA"/>
    <w:rsid w:val="009C1D2D"/>
    <w:rsid w:val="009C440E"/>
    <w:rsid w:val="009C4C3D"/>
    <w:rsid w:val="009C4D8F"/>
    <w:rsid w:val="009C4E2E"/>
    <w:rsid w:val="009C64D0"/>
    <w:rsid w:val="009C663C"/>
    <w:rsid w:val="009D2088"/>
    <w:rsid w:val="009D2BFE"/>
    <w:rsid w:val="009D2D9E"/>
    <w:rsid w:val="009D6CFC"/>
    <w:rsid w:val="009D7FB5"/>
    <w:rsid w:val="009E50ED"/>
    <w:rsid w:val="009E5C75"/>
    <w:rsid w:val="009E6383"/>
    <w:rsid w:val="009E63C0"/>
    <w:rsid w:val="009E6F5C"/>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4041"/>
    <w:rsid w:val="00A44944"/>
    <w:rsid w:val="00A455CE"/>
    <w:rsid w:val="00A47E57"/>
    <w:rsid w:val="00A53060"/>
    <w:rsid w:val="00A544AA"/>
    <w:rsid w:val="00A56492"/>
    <w:rsid w:val="00A63468"/>
    <w:rsid w:val="00A638F9"/>
    <w:rsid w:val="00A65C33"/>
    <w:rsid w:val="00A75A03"/>
    <w:rsid w:val="00A804FF"/>
    <w:rsid w:val="00A80992"/>
    <w:rsid w:val="00A84320"/>
    <w:rsid w:val="00A84ED7"/>
    <w:rsid w:val="00A869D2"/>
    <w:rsid w:val="00A86BE2"/>
    <w:rsid w:val="00A871A0"/>
    <w:rsid w:val="00A90242"/>
    <w:rsid w:val="00A91323"/>
    <w:rsid w:val="00A91F44"/>
    <w:rsid w:val="00A9687F"/>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8FD"/>
    <w:rsid w:val="00B0090D"/>
    <w:rsid w:val="00B00C9F"/>
    <w:rsid w:val="00B018E9"/>
    <w:rsid w:val="00B02D9A"/>
    <w:rsid w:val="00B039DD"/>
    <w:rsid w:val="00B05B47"/>
    <w:rsid w:val="00B06CCD"/>
    <w:rsid w:val="00B070CB"/>
    <w:rsid w:val="00B07297"/>
    <w:rsid w:val="00B11056"/>
    <w:rsid w:val="00B128D3"/>
    <w:rsid w:val="00B13CB1"/>
    <w:rsid w:val="00B1736B"/>
    <w:rsid w:val="00B22996"/>
    <w:rsid w:val="00B24BA1"/>
    <w:rsid w:val="00B32DFE"/>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70D18"/>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1050"/>
    <w:rsid w:val="00BF35DA"/>
    <w:rsid w:val="00BF5011"/>
    <w:rsid w:val="00BF539C"/>
    <w:rsid w:val="00BF5EAF"/>
    <w:rsid w:val="00BF76F0"/>
    <w:rsid w:val="00C007B6"/>
    <w:rsid w:val="00C0331E"/>
    <w:rsid w:val="00C076B2"/>
    <w:rsid w:val="00C10AE5"/>
    <w:rsid w:val="00C113DA"/>
    <w:rsid w:val="00C12AFB"/>
    <w:rsid w:val="00C13E0B"/>
    <w:rsid w:val="00C14299"/>
    <w:rsid w:val="00C14DDE"/>
    <w:rsid w:val="00C218AF"/>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FD4"/>
    <w:rsid w:val="00CB4BA2"/>
    <w:rsid w:val="00CC222A"/>
    <w:rsid w:val="00CC481E"/>
    <w:rsid w:val="00CC5B8A"/>
    <w:rsid w:val="00CC739C"/>
    <w:rsid w:val="00CD0EB8"/>
    <w:rsid w:val="00CD2EE7"/>
    <w:rsid w:val="00CD3A96"/>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D56"/>
    <w:rsid w:val="00E13B96"/>
    <w:rsid w:val="00E17BBA"/>
    <w:rsid w:val="00E210DA"/>
    <w:rsid w:val="00E2222D"/>
    <w:rsid w:val="00E238DE"/>
    <w:rsid w:val="00E24431"/>
    <w:rsid w:val="00E256CA"/>
    <w:rsid w:val="00E26A96"/>
    <w:rsid w:val="00E300E7"/>
    <w:rsid w:val="00E3265B"/>
    <w:rsid w:val="00E33973"/>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654"/>
    <w:rsid w:val="00F01A2B"/>
    <w:rsid w:val="00F0497F"/>
    <w:rsid w:val="00F06ECF"/>
    <w:rsid w:val="00F07BAE"/>
    <w:rsid w:val="00F10D81"/>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357F"/>
    <w:rsid w:val="00FC3ED8"/>
    <w:rsid w:val="00FC4F82"/>
    <w:rsid w:val="00FC559E"/>
    <w:rsid w:val="00FC7EBC"/>
    <w:rsid w:val="00FD0D7A"/>
    <w:rsid w:val="00FD5084"/>
    <w:rsid w:val="00FD567C"/>
    <w:rsid w:val="00FD5F09"/>
    <w:rsid w:val="00FD7FC5"/>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84"/>
    <w:pPr>
      <w:spacing w:after="180"/>
    </w:pPr>
    <w:rPr>
      <w:rFonts w:ascii="Times New Roman" w:eastAsia="ＭＳ 明朝"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ＭＳ 明朝"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ＭＳ 明朝"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ＭＳ 明朝"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ＭＳ 明朝"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ＭＳ 明朝"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ＭＳ 明朝"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ＭＳ 明朝"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ＭＳ 明朝"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ＭＳ 明朝"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ＭＳ 明朝"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ＭＳ 明朝"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ＭＳ 明朝"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ＭＳ 明朝"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ＭＳ 明朝"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ＭＳ 明朝"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ＭＳ 明朝" w:hAnsi="Arial" w:cs="Times New Roman"/>
      <w:noProof/>
      <w:kern w:val="0"/>
      <w:sz w:val="20"/>
      <w:szCs w:val="24"/>
      <w:lang w:val="en-GB" w:eastAsia="en-GB"/>
    </w:rPr>
  </w:style>
  <w:style w:type="table" w:styleId="TableGrid">
    <w:name w:val="Table Grid"/>
    <w:basedOn w:val="TableNormal"/>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ＭＳ 明朝"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ＭＳ 明朝"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ＭＳ 明朝"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ＭＳ 明朝" w:hAnsi="Arial" w:cs="Times New Roman"/>
      <w:kern w:val="0"/>
      <w:sz w:val="20"/>
      <w:szCs w:val="24"/>
      <w:lang w:val="en-GB" w:eastAsia="en-GB"/>
    </w:rPr>
  </w:style>
  <w:style w:type="paragraph" w:customStyle="1" w:styleId="Agreement">
    <w:name w:val="Agreement"/>
    <w:basedOn w:val="Normal"/>
    <w:next w:val="Normal"/>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paragraph" w:styleId="BodyText">
    <w:name w:val="Body Text"/>
    <w:basedOn w:val="Normal"/>
    <w:link w:val="BodyTextChar"/>
    <w:rsid w:val="000148F2"/>
    <w:pPr>
      <w:widowControl w:val="0"/>
      <w:spacing w:afterLines="100" w:after="0" w:line="280" w:lineRule="atLeast"/>
    </w:pPr>
    <w:rPr>
      <w:rFonts w:eastAsia="PMingLiU"/>
      <w:kern w:val="2"/>
      <w:sz w:val="20"/>
      <w:szCs w:val="24"/>
      <w:lang w:val="en-US" w:eastAsia="zh-TW"/>
    </w:rPr>
  </w:style>
  <w:style w:type="character" w:customStyle="1" w:styleId="BodyTextChar">
    <w:name w:val="Body Text Char"/>
    <w:basedOn w:val="DefaultParagraphFont"/>
    <w:link w:val="BodyText"/>
    <w:rsid w:val="000148F2"/>
    <w:rPr>
      <w:rFonts w:ascii="Times New Roman" w:eastAsia="PMingLiU" w:hAnsi="Times New Roman" w:cs="Times New Roman"/>
      <w:sz w:val="20"/>
      <w:szCs w:val="24"/>
      <w:lang w:eastAsia="zh-TW"/>
    </w:rPr>
  </w:style>
  <w:style w:type="character" w:styleId="Emphasis">
    <w:name w:val="Emphasis"/>
    <w:basedOn w:val="DefaultParagraphFont"/>
    <w:uiPriority w:val="20"/>
    <w:qFormat/>
    <w:rsid w:val="000148F2"/>
    <w:rPr>
      <w:i/>
      <w:iCs/>
    </w:rPr>
  </w:style>
  <w:style w:type="character" w:styleId="Strong">
    <w:name w:val="Strong"/>
    <w:basedOn w:val="DefaultParagraphFont"/>
    <w:uiPriority w:val="22"/>
    <w:qFormat/>
    <w:rsid w:val="00EC6C4D"/>
    <w:rPr>
      <w:b/>
      <w:bCs/>
    </w:rPr>
  </w:style>
  <w:style w:type="paragraph" w:customStyle="1" w:styleId="TAL">
    <w:name w:val="TAL"/>
    <w:basedOn w:val="Normal"/>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38D0CBB6-F9D6-4968-8F0F-66AF8D8C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4344</Words>
  <Characters>24766</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Qualcomm (Masato)</cp:lastModifiedBy>
  <cp:revision>39</cp:revision>
  <dcterms:created xsi:type="dcterms:W3CDTF">2022-01-17T05:49:00Z</dcterms:created>
  <dcterms:modified xsi:type="dcterms:W3CDTF">2022-01-18T01:38:00Z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