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8F844C5" w:rsidR="00D309CC" w:rsidRDefault="00961ADE" w:rsidP="00D46431">
      <w:pPr>
        <w:pStyle w:val="CH"/>
      </w:pPr>
      <w:bookmarkStart w:id="0" w:name="historyclause"/>
      <w:proofErr w:type="spellStart"/>
      <w:r w:rsidRPr="00AE3A2C">
        <w:t>3GPP</w:t>
      </w:r>
      <w:proofErr w:type="spellEnd"/>
      <w:r w:rsidRPr="00AE3A2C">
        <w:t xml:space="preserve"> TSG-RAN </w:t>
      </w:r>
      <w:proofErr w:type="spellStart"/>
      <w:r w:rsidRPr="00AE3A2C">
        <w:t>WG2</w:t>
      </w:r>
      <w:proofErr w:type="spellEnd"/>
      <w:r w:rsidRPr="00AE3A2C">
        <w:t xml:space="preserve"> Meeting #1</w:t>
      </w:r>
      <w:r w:rsidR="00AB1C53">
        <w:t>1</w:t>
      </w:r>
      <w:r w:rsidR="00592DF3">
        <w:t>5</w:t>
      </w:r>
      <w:r w:rsidR="00807864">
        <w:t xml:space="preserve">-e      </w:t>
      </w:r>
      <w:r w:rsidR="00144F5E">
        <w:t xml:space="preserve">                                                  </w:t>
      </w:r>
      <w:proofErr w:type="spellStart"/>
      <w:r w:rsidR="00807864">
        <w:t>R2</w:t>
      </w:r>
      <w:proofErr w:type="spellEnd"/>
      <w:r w:rsidR="00807864">
        <w:t>-21</w:t>
      </w:r>
      <w:r w:rsidR="00147617">
        <w:t>0</w:t>
      </w:r>
      <w:r w:rsidR="005C4561">
        <w:t>7592</w:t>
      </w:r>
    </w:p>
    <w:p w14:paraId="50DC9730" w14:textId="3687130A"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592DF3">
        <w:rPr>
          <w:lang w:val="de-DE"/>
        </w:rPr>
        <w:t>August 16 -</w:t>
      </w:r>
      <w:r w:rsidR="00592DF3" w:rsidRPr="001946D0">
        <w:rPr>
          <w:lang w:val="de-DE"/>
        </w:rPr>
        <w:t xml:space="preserve"> </w:t>
      </w:r>
      <w:r w:rsidR="00592DF3">
        <w:rPr>
          <w:lang w:val="de-DE"/>
        </w:rPr>
        <w:t>August 27,</w:t>
      </w:r>
      <w:r w:rsidR="00592DF3" w:rsidRPr="001065F9">
        <w:rPr>
          <w:lang w:val="de-DE"/>
        </w:rPr>
        <w:t xml:space="preserve"> 202</w:t>
      </w:r>
      <w:r w:rsidR="00592DF3">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2B25AA94" w:rsidR="00D309CC" w:rsidRPr="0008103A" w:rsidRDefault="00D309CC" w:rsidP="00D309CC">
      <w:pPr>
        <w:pStyle w:val="CH"/>
        <w:rPr>
          <w:b w:val="0"/>
        </w:rPr>
      </w:pPr>
      <w:r w:rsidRPr="0008103A">
        <w:t>Agenda item:</w:t>
      </w:r>
      <w:r>
        <w:tab/>
      </w:r>
      <w:r w:rsidR="00FB728B">
        <w:rPr>
          <w:lang w:eastAsia="zh-CN"/>
        </w:rPr>
        <w:t>8.</w:t>
      </w:r>
      <w:r w:rsidR="00B1439B">
        <w:rPr>
          <w:lang w:eastAsia="zh-CN"/>
        </w:rPr>
        <w:t>8.2</w:t>
      </w:r>
    </w:p>
    <w:p w14:paraId="4DBE005A" w14:textId="4A0D16DD" w:rsidR="00D309CC" w:rsidRPr="00A558BE" w:rsidRDefault="00D309CC" w:rsidP="00D212FB">
      <w:pPr>
        <w:pStyle w:val="CH"/>
        <w:rPr>
          <w:b w:val="0"/>
          <w:lang w:val="en-US" w:eastAsia="zh-CN"/>
        </w:rPr>
      </w:pPr>
      <w:r>
        <w:t>Source:</w:t>
      </w:r>
      <w:r>
        <w:tab/>
        <w:t>Apple</w:t>
      </w:r>
    </w:p>
    <w:p w14:paraId="0D2061A1" w14:textId="486D9384" w:rsidR="00D309CC" w:rsidRPr="00D212FB" w:rsidRDefault="00D309CC" w:rsidP="00776039">
      <w:pPr>
        <w:pStyle w:val="CH"/>
        <w:ind w:left="2260" w:hanging="2260"/>
        <w:rPr>
          <w:lang w:val="en-US" w:eastAsia="zh-CN"/>
        </w:rPr>
      </w:pPr>
      <w:r w:rsidRPr="0008103A">
        <w:t>Title:</w:t>
      </w:r>
      <w:r w:rsidRPr="0008103A">
        <w:tab/>
      </w:r>
      <w:r w:rsidR="00ED7C51" w:rsidRPr="00ED7C51">
        <w:rPr>
          <w:lang w:val="en-US" w:eastAsia="zh-CN"/>
        </w:rPr>
        <w:t>Slice based cell reselection under NW control</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121CA9D" w:rsidR="009B2BF9" w:rsidRDefault="00FB728B" w:rsidP="00FB728B">
      <w:pPr>
        <w:rPr>
          <w:lang w:val="en-US" w:eastAsia="zh-CN"/>
        </w:rPr>
      </w:pPr>
      <w:r>
        <w:rPr>
          <w:lang w:val="en-US" w:eastAsia="zh-CN"/>
        </w:rPr>
        <w:t>RAN slicing</w:t>
      </w:r>
      <w:r w:rsidR="009B2BF9">
        <w:rPr>
          <w:lang w:val="en-US" w:eastAsia="zh-CN"/>
        </w:rPr>
        <w:t xml:space="preserve"> </w:t>
      </w:r>
      <w:proofErr w:type="spellStart"/>
      <w:r w:rsidR="00144F5E">
        <w:rPr>
          <w:lang w:val="en-US" w:eastAsia="zh-CN"/>
        </w:rPr>
        <w:t>WID</w:t>
      </w:r>
      <w:proofErr w:type="spellEnd"/>
      <w:r w:rsidR="00144F5E">
        <w:rPr>
          <w:lang w:val="en-US" w:eastAsia="zh-CN"/>
        </w:rPr>
        <w:t xml:space="preserve"> [</w:t>
      </w:r>
      <w:r w:rsidR="00A12D67">
        <w:rPr>
          <w:lang w:val="en-US" w:eastAsia="zh-CN"/>
        </w:rPr>
        <w:t>1</w:t>
      </w:r>
      <w:r w:rsidR="00144F5E">
        <w:rPr>
          <w:lang w:val="en-US" w:eastAsia="zh-CN"/>
        </w:rPr>
        <w:t xml:space="preserve">] is agreed in </w:t>
      </w:r>
      <w:proofErr w:type="spellStart"/>
      <w:r w:rsidR="00144F5E">
        <w:rPr>
          <w:lang w:val="en-US" w:eastAsia="zh-CN"/>
        </w:rPr>
        <w:t>RAN#91</w:t>
      </w:r>
      <w:proofErr w:type="spellEnd"/>
      <w:r w:rsidR="00144F5E">
        <w:rPr>
          <w:lang w:val="en-US" w:eastAsia="zh-CN"/>
        </w:rPr>
        <w:t xml:space="preserve"> meeting, with one objective shown below</w:t>
      </w:r>
      <w:r w:rsidR="009B2BF9">
        <w:rPr>
          <w:lang w:val="en-US" w:eastAsia="zh-CN"/>
        </w:rPr>
        <w:t>.</w:t>
      </w:r>
    </w:p>
    <w:p w14:paraId="751BC6D5" w14:textId="77777777" w:rsidR="00144F5E" w:rsidRPr="00463024" w:rsidRDefault="00144F5E" w:rsidP="00144F5E">
      <w:pPr>
        <w:numPr>
          <w:ilvl w:val="0"/>
          <w:numId w:val="16"/>
        </w:numPr>
        <w:overflowPunct w:val="0"/>
        <w:autoSpaceDE w:val="0"/>
        <w:autoSpaceDN w:val="0"/>
        <w:adjustRightInd w:val="0"/>
        <w:spacing w:afterLines="50" w:after="120"/>
        <w:textAlignment w:val="baseline"/>
        <w:rPr>
          <w:rFonts w:eastAsia="Times New Roman"/>
        </w:rPr>
      </w:pPr>
      <w:bookmarkStart w:id="1" w:name="_Hlk65847660"/>
      <w:r>
        <w:rPr>
          <w:rFonts w:eastAsia="Times New Roman"/>
        </w:rPr>
        <w:t>Support</w:t>
      </w:r>
      <w:r w:rsidRPr="00463024">
        <w:rPr>
          <w:rFonts w:eastAsia="Times New Roman"/>
        </w:rPr>
        <w:t xml:space="preserve"> </w:t>
      </w:r>
      <w:proofErr w:type="gramStart"/>
      <w:r w:rsidRPr="00463024">
        <w:rPr>
          <w:rFonts w:eastAsia="Times New Roman"/>
        </w:rPr>
        <w:t>slice based</w:t>
      </w:r>
      <w:proofErr w:type="gramEnd"/>
      <w:r w:rsidRPr="00463024">
        <w:rPr>
          <w:rFonts w:eastAsia="Times New Roman"/>
        </w:rPr>
        <w:t xml:space="preserve"> </w:t>
      </w:r>
      <w:r>
        <w:rPr>
          <w:rFonts w:eastAsia="Times New Roman"/>
        </w:rPr>
        <w:t>cell reselection</w:t>
      </w:r>
      <w:r w:rsidRPr="00463024">
        <w:rPr>
          <w:rFonts w:eastAsia="Times New Roman"/>
        </w:rPr>
        <w:t xml:space="preserve">, </w:t>
      </w:r>
      <w:r>
        <w:rPr>
          <w:rFonts w:eastAsia="Times New Roman"/>
        </w:rPr>
        <w:t xml:space="preserve">specify mechanisms and signalling </w:t>
      </w:r>
      <w:r w:rsidRPr="00463024">
        <w:rPr>
          <w:rFonts w:eastAsia="Times New Roman"/>
        </w:rPr>
        <w:t>including</w:t>
      </w:r>
      <w:r w:rsidRPr="00463024">
        <w:rPr>
          <w:rFonts w:hint="eastAsia"/>
          <w:lang w:eastAsia="zh-CN"/>
        </w:rPr>
        <w:t xml:space="preserve"> </w:t>
      </w:r>
      <w:r w:rsidRPr="00463024">
        <w:rPr>
          <w:rFonts w:eastAsia="Times New Roman"/>
        </w:rPr>
        <w:t>[</w:t>
      </w:r>
      <w:proofErr w:type="spellStart"/>
      <w:r w:rsidRPr="00463024">
        <w:rPr>
          <w:rFonts w:eastAsia="Times New Roman"/>
        </w:rPr>
        <w:t>RAN2</w:t>
      </w:r>
      <w:proofErr w:type="spellEnd"/>
      <w:r w:rsidRPr="00463024">
        <w:rPr>
          <w:rFonts w:eastAsia="Times New Roman"/>
        </w:rPr>
        <w:t>]</w:t>
      </w:r>
    </w:p>
    <w:bookmarkEnd w:id="1"/>
    <w:p w14:paraId="45A7BEAF" w14:textId="77777777" w:rsidR="00144F5E" w:rsidRDefault="00144F5E" w:rsidP="00144F5E">
      <w:pPr>
        <w:numPr>
          <w:ilvl w:val="0"/>
          <w:numId w:val="17"/>
        </w:numPr>
        <w:overflowPunct w:val="0"/>
        <w:autoSpaceDE w:val="0"/>
        <w:autoSpaceDN w:val="0"/>
        <w:adjustRightInd w:val="0"/>
        <w:spacing w:afterLines="50" w:after="120"/>
        <w:ind w:left="1440"/>
        <w:textAlignment w:val="baseline"/>
        <w:rPr>
          <w:rFonts w:eastAsia="Times New Roman"/>
        </w:rPr>
      </w:pPr>
      <w:r w:rsidRPr="00EE3B3F">
        <w:rPr>
          <w:rFonts w:eastAsia="Times New Roman"/>
        </w:rPr>
        <w:t xml:space="preserve">To assist cell reselection, broadcast the supported slice info of the current cell and neighbour cells, and cell reselection priority per slice in system information message. </w:t>
      </w:r>
    </w:p>
    <w:p w14:paraId="4F4B093A" w14:textId="77777777" w:rsidR="00144F5E" w:rsidRPr="00EE3B3F" w:rsidRDefault="00144F5E" w:rsidP="00144F5E">
      <w:pPr>
        <w:numPr>
          <w:ilvl w:val="0"/>
          <w:numId w:val="17"/>
        </w:numPr>
        <w:overflowPunct w:val="0"/>
        <w:autoSpaceDE w:val="0"/>
        <w:autoSpaceDN w:val="0"/>
        <w:adjustRightInd w:val="0"/>
        <w:spacing w:afterLines="50" w:after="120"/>
        <w:ind w:left="1440"/>
        <w:textAlignment w:val="baseline"/>
        <w:rPr>
          <w:rFonts w:eastAsia="Times New Roman"/>
        </w:rPr>
      </w:pPr>
      <w:r w:rsidRPr="00EE3B3F">
        <w:rPr>
          <w:rFonts w:eastAsia="Times New Roman"/>
        </w:rPr>
        <w:t xml:space="preserve">To assist cell reselection, include slice info (with similar information as in SI message) in </w:t>
      </w:r>
      <w:proofErr w:type="spellStart"/>
      <w:r w:rsidRPr="00EE3B3F">
        <w:rPr>
          <w:rFonts w:eastAsia="Times New Roman"/>
          <w:i/>
          <w:iCs/>
        </w:rPr>
        <w:t>RRCRelease</w:t>
      </w:r>
      <w:proofErr w:type="spellEnd"/>
      <w:r w:rsidRPr="00EE3B3F">
        <w:rPr>
          <w:rFonts w:eastAsia="Times New Roman"/>
        </w:rPr>
        <w:t xml:space="preserve"> message. </w:t>
      </w:r>
    </w:p>
    <w:p w14:paraId="68A112B0" w14:textId="54F9970A" w:rsidR="00B1439B" w:rsidRDefault="00B1439B" w:rsidP="008E7986">
      <w:pPr>
        <w:rPr>
          <w:bCs/>
          <w:lang w:val="en-US" w:eastAsia="zh-CN"/>
        </w:rPr>
      </w:pPr>
      <w:r>
        <w:rPr>
          <w:bCs/>
          <w:lang w:val="en-US" w:eastAsia="zh-CN"/>
        </w:rPr>
        <w:t xml:space="preserve">In this paper, we discussed </w:t>
      </w:r>
      <w:r w:rsidR="00B467E5">
        <w:rPr>
          <w:bCs/>
          <w:lang w:val="en-US" w:eastAsia="zh-CN"/>
        </w:rPr>
        <w:t>several</w:t>
      </w:r>
      <w:r>
        <w:rPr>
          <w:bCs/>
          <w:lang w:val="en-US" w:eastAsia="zh-CN"/>
        </w:rPr>
        <w:t xml:space="preserve"> aspects related to </w:t>
      </w:r>
      <w:proofErr w:type="gramStart"/>
      <w:r>
        <w:rPr>
          <w:bCs/>
          <w:lang w:val="en-US" w:eastAsia="zh-CN"/>
        </w:rPr>
        <w:t>slice based</w:t>
      </w:r>
      <w:proofErr w:type="gramEnd"/>
      <w:r>
        <w:rPr>
          <w:bCs/>
          <w:lang w:val="en-US" w:eastAsia="zh-CN"/>
        </w:rPr>
        <w:t xml:space="preserve"> cell reselection.</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6B682E2B" w14:textId="0D71F65F" w:rsidR="00F5347D" w:rsidRPr="00650115" w:rsidRDefault="00F5347D" w:rsidP="00F5347D">
      <w:pPr>
        <w:rPr>
          <w:b/>
          <w:sz w:val="22"/>
          <w:szCs w:val="22"/>
          <w:u w:val="single"/>
          <w:lang w:val="en-US" w:eastAsia="zh-CN"/>
        </w:rPr>
      </w:pPr>
      <w:r w:rsidRPr="00650115">
        <w:rPr>
          <w:b/>
          <w:sz w:val="22"/>
          <w:szCs w:val="22"/>
          <w:u w:val="single"/>
          <w:lang w:val="en-US" w:eastAsia="zh-CN"/>
        </w:rPr>
        <w:t xml:space="preserve">Topic 1: </w:t>
      </w:r>
      <w:r w:rsidR="00650115" w:rsidRPr="00650115">
        <w:rPr>
          <w:b/>
          <w:sz w:val="22"/>
          <w:szCs w:val="22"/>
          <w:u w:val="single"/>
          <w:lang w:val="en-US" w:eastAsia="zh-CN"/>
        </w:rPr>
        <w:t>Solution down selection on c</w:t>
      </w:r>
      <w:r w:rsidRPr="00650115">
        <w:rPr>
          <w:b/>
          <w:sz w:val="22"/>
          <w:szCs w:val="22"/>
          <w:u w:val="single"/>
          <w:lang w:val="en-US" w:eastAsia="zh-CN"/>
        </w:rPr>
        <w:t>ell re-selection procedure</w:t>
      </w:r>
    </w:p>
    <w:p w14:paraId="3F238C65" w14:textId="4D3CF6C2" w:rsidR="00BA5A86" w:rsidRDefault="00BA5A86" w:rsidP="00BA5A86">
      <w:pPr>
        <w:rPr>
          <w:bCs/>
          <w:kern w:val="2"/>
          <w:lang w:val="en-US"/>
        </w:rPr>
      </w:pPr>
      <w:r>
        <w:rPr>
          <w:bCs/>
          <w:kern w:val="2"/>
          <w:lang w:val="en-US"/>
        </w:rPr>
        <w:t xml:space="preserve">When UE performs cell re-selection, it’s critical to have a standardized framework of </w:t>
      </w:r>
      <w:proofErr w:type="gramStart"/>
      <w:r>
        <w:rPr>
          <w:bCs/>
          <w:kern w:val="2"/>
          <w:lang w:val="en-US"/>
        </w:rPr>
        <w:t>slice based</w:t>
      </w:r>
      <w:proofErr w:type="gramEnd"/>
      <w:r>
        <w:rPr>
          <w:bCs/>
          <w:kern w:val="2"/>
          <w:lang w:val="en-US"/>
        </w:rPr>
        <w:t xml:space="preserve"> cell re-selection principle. </w:t>
      </w:r>
      <w:r w:rsidR="00592DF3">
        <w:rPr>
          <w:bCs/>
          <w:kern w:val="2"/>
          <w:lang w:val="en-US"/>
        </w:rPr>
        <w:t xml:space="preserve">During email discussion </w:t>
      </w:r>
      <w:r w:rsidR="00592DF3" w:rsidRPr="001E4FF0">
        <w:rPr>
          <w:bCs/>
          <w:kern w:val="2"/>
          <w:lang w:val="en-US"/>
        </w:rPr>
        <w:t>[</w:t>
      </w:r>
      <w:r w:rsidR="00F4158C" w:rsidRPr="001E4FF0">
        <w:rPr>
          <w:bCs/>
          <w:kern w:val="2"/>
          <w:lang w:val="en-US"/>
        </w:rPr>
        <w:t>2</w:t>
      </w:r>
      <w:r w:rsidR="00592DF3" w:rsidRPr="001E4FF0">
        <w:rPr>
          <w:bCs/>
          <w:kern w:val="2"/>
          <w:lang w:val="en-US"/>
        </w:rPr>
        <w:t>],</w:t>
      </w:r>
      <w:r w:rsidR="00592DF3">
        <w:rPr>
          <w:bCs/>
          <w:kern w:val="2"/>
          <w:lang w:val="en-US"/>
        </w:rPr>
        <w:t xml:space="preserve"> four solutions are summarized for discussion</w:t>
      </w:r>
      <w:r w:rsidR="0023145F">
        <w:rPr>
          <w:bCs/>
          <w:kern w:val="2"/>
          <w:lang w:val="en-US"/>
        </w:rPr>
        <w:t xml:space="preserve"> and solution down selection should be done in this </w:t>
      </w:r>
      <w:proofErr w:type="spellStart"/>
      <w:r w:rsidR="0023145F">
        <w:rPr>
          <w:bCs/>
          <w:kern w:val="2"/>
          <w:lang w:val="en-US"/>
        </w:rPr>
        <w:t>RAN2</w:t>
      </w:r>
      <w:proofErr w:type="spellEnd"/>
      <w:r w:rsidR="0023145F">
        <w:rPr>
          <w:bCs/>
          <w:kern w:val="2"/>
          <w:lang w:val="en-US"/>
        </w:rPr>
        <w:t xml:space="preserve"> meeting</w:t>
      </w:r>
      <w:r w:rsidR="00592DF3">
        <w:rPr>
          <w:bCs/>
          <w:kern w:val="2"/>
          <w:lang w:val="en-US"/>
        </w:rPr>
        <w:t>.</w:t>
      </w:r>
    </w:p>
    <w:tbl>
      <w:tblPr>
        <w:tblStyle w:val="TableGrid"/>
        <w:tblW w:w="0" w:type="auto"/>
        <w:tblLook w:val="04A0" w:firstRow="1" w:lastRow="0" w:firstColumn="1" w:lastColumn="0" w:noHBand="0" w:noVBand="1"/>
      </w:tblPr>
      <w:tblGrid>
        <w:gridCol w:w="1129"/>
        <w:gridCol w:w="8502"/>
      </w:tblGrid>
      <w:tr w:rsidR="00592DF3" w14:paraId="43118067" w14:textId="77777777" w:rsidTr="00592DF3">
        <w:tc>
          <w:tcPr>
            <w:tcW w:w="1129" w:type="dxa"/>
          </w:tcPr>
          <w:p w14:paraId="633D6FD7" w14:textId="193B17CE" w:rsidR="00592DF3" w:rsidRDefault="00592DF3" w:rsidP="00BA5A86">
            <w:pPr>
              <w:rPr>
                <w:bCs/>
                <w:kern w:val="2"/>
                <w:lang w:val="en-US"/>
              </w:rPr>
            </w:pPr>
            <w:r>
              <w:rPr>
                <w:bCs/>
                <w:kern w:val="2"/>
                <w:lang w:val="en-US"/>
              </w:rPr>
              <w:t>Option 4</w:t>
            </w:r>
          </w:p>
        </w:tc>
        <w:tc>
          <w:tcPr>
            <w:tcW w:w="8502" w:type="dxa"/>
          </w:tcPr>
          <w:p w14:paraId="3F7D6BF7" w14:textId="6687BC0D" w:rsidR="00592DF3" w:rsidRPr="004C0F82" w:rsidRDefault="00592DF3" w:rsidP="00BA5A86">
            <w:pPr>
              <w:rPr>
                <w:bCs/>
                <w:kern w:val="2"/>
                <w:lang w:val="en-US"/>
              </w:rPr>
            </w:pPr>
            <w:r w:rsidRPr="004C0F82">
              <w:rPr>
                <w:bCs/>
                <w:kern w:val="2"/>
                <w:lang w:val="en-US"/>
              </w:rPr>
              <w:t>First select the highest priority slice, and use the corresponding frequency priority to this slice to perform cell reselection.</w:t>
            </w:r>
          </w:p>
          <w:p w14:paraId="46F86A44" w14:textId="302F7EBA" w:rsidR="00592DF3" w:rsidRDefault="00592DF3" w:rsidP="00BA5A86">
            <w:pPr>
              <w:rPr>
                <w:bCs/>
                <w:kern w:val="2"/>
                <w:lang w:val="en-US"/>
              </w:rPr>
            </w:pPr>
            <w:r>
              <w:rPr>
                <w:bCs/>
                <w:kern w:val="2"/>
                <w:lang w:val="en-US"/>
              </w:rPr>
              <w:t>Repeat</w:t>
            </w:r>
            <w:r w:rsidR="004C0F82">
              <w:rPr>
                <w:bCs/>
                <w:kern w:val="2"/>
                <w:lang w:val="en-US"/>
              </w:rPr>
              <w:t xml:space="preserve"> the procedure with</w:t>
            </w:r>
            <w:r>
              <w:rPr>
                <w:bCs/>
                <w:kern w:val="2"/>
                <w:lang w:val="en-US"/>
              </w:rPr>
              <w:t xml:space="preserve"> all slices if the highest ranked cell does not support the </w:t>
            </w:r>
            <w:r w:rsidR="006A6B02">
              <w:rPr>
                <w:bCs/>
                <w:kern w:val="2"/>
                <w:lang w:val="en-US"/>
              </w:rPr>
              <w:t xml:space="preserve">selected </w:t>
            </w:r>
            <w:r>
              <w:rPr>
                <w:bCs/>
                <w:kern w:val="2"/>
                <w:lang w:val="en-US"/>
              </w:rPr>
              <w:t>slice.</w:t>
            </w:r>
          </w:p>
        </w:tc>
      </w:tr>
      <w:tr w:rsidR="00592DF3" w14:paraId="1F97D178" w14:textId="77777777" w:rsidTr="00592DF3">
        <w:tc>
          <w:tcPr>
            <w:tcW w:w="1129" w:type="dxa"/>
          </w:tcPr>
          <w:p w14:paraId="1177D71F" w14:textId="409A4974" w:rsidR="00592DF3" w:rsidRDefault="00592DF3" w:rsidP="00BA5A86">
            <w:pPr>
              <w:rPr>
                <w:bCs/>
                <w:kern w:val="2"/>
                <w:lang w:val="en-US"/>
              </w:rPr>
            </w:pPr>
            <w:r>
              <w:rPr>
                <w:bCs/>
                <w:kern w:val="2"/>
                <w:lang w:val="en-US"/>
              </w:rPr>
              <w:t>Option 5</w:t>
            </w:r>
          </w:p>
        </w:tc>
        <w:tc>
          <w:tcPr>
            <w:tcW w:w="8502" w:type="dxa"/>
          </w:tcPr>
          <w:p w14:paraId="3D8482B9" w14:textId="79C203A8" w:rsidR="00592DF3" w:rsidRDefault="00592DF3" w:rsidP="00BA5A86">
            <w:pPr>
              <w:rPr>
                <w:bCs/>
                <w:kern w:val="2"/>
                <w:lang w:val="en-US"/>
              </w:rPr>
            </w:pPr>
            <w:r w:rsidRPr="004C0F82">
              <w:rPr>
                <w:bCs/>
                <w:kern w:val="2"/>
                <w:lang w:val="en-US"/>
              </w:rPr>
              <w:t>consider the frequency which provides the most number slices as the highest priority.</w:t>
            </w:r>
          </w:p>
        </w:tc>
      </w:tr>
      <w:tr w:rsidR="00592DF3" w14:paraId="5FD018CC" w14:textId="77777777" w:rsidTr="00592DF3">
        <w:tc>
          <w:tcPr>
            <w:tcW w:w="1129" w:type="dxa"/>
          </w:tcPr>
          <w:p w14:paraId="1E4BAF67" w14:textId="0B7749AE" w:rsidR="00592DF3" w:rsidRDefault="00592DF3" w:rsidP="00BA5A86">
            <w:pPr>
              <w:rPr>
                <w:bCs/>
                <w:kern w:val="2"/>
                <w:lang w:val="en-US"/>
              </w:rPr>
            </w:pPr>
            <w:r>
              <w:rPr>
                <w:bCs/>
                <w:kern w:val="2"/>
                <w:lang w:val="en-US"/>
              </w:rPr>
              <w:t>Option 6</w:t>
            </w:r>
          </w:p>
        </w:tc>
        <w:tc>
          <w:tcPr>
            <w:tcW w:w="8502" w:type="dxa"/>
          </w:tcPr>
          <w:p w14:paraId="5894CED8" w14:textId="46D6FC64" w:rsidR="00592DF3" w:rsidRPr="004C0F82" w:rsidRDefault="00592DF3" w:rsidP="00592DF3">
            <w:pPr>
              <w:spacing w:after="160" w:line="259" w:lineRule="auto"/>
              <w:rPr>
                <w:bCs/>
                <w:kern w:val="2"/>
                <w:lang w:val="en-US"/>
              </w:rPr>
            </w:pPr>
            <w:r>
              <w:rPr>
                <w:bCs/>
                <w:kern w:val="2"/>
                <w:lang w:val="en-US"/>
              </w:rPr>
              <w:t xml:space="preserve">Difference compared to Option 4: </w:t>
            </w:r>
            <w:r w:rsidRPr="004C0F82">
              <w:rPr>
                <w:bCs/>
                <w:kern w:val="2"/>
                <w:lang w:val="en-US"/>
              </w:rPr>
              <w:t xml:space="preserve">Adjust frequency priority based on actually supported slice(s) in best ranked cell, to avoid wrongly setting a too high frequency priority corresponding to unsupported slice. </w:t>
            </w:r>
          </w:p>
        </w:tc>
      </w:tr>
      <w:tr w:rsidR="00592DF3" w14:paraId="6D1C3241" w14:textId="77777777" w:rsidTr="00592DF3">
        <w:tc>
          <w:tcPr>
            <w:tcW w:w="1129" w:type="dxa"/>
          </w:tcPr>
          <w:p w14:paraId="4E72EB51" w14:textId="19236F16" w:rsidR="00592DF3" w:rsidRPr="004C0F82" w:rsidRDefault="00592DF3" w:rsidP="00BA5A86">
            <w:pPr>
              <w:rPr>
                <w:bCs/>
                <w:kern w:val="2"/>
                <w:lang w:val="en-US"/>
              </w:rPr>
            </w:pPr>
            <w:r w:rsidRPr="004C0F82">
              <w:rPr>
                <w:bCs/>
                <w:kern w:val="2"/>
                <w:lang w:val="en-US"/>
              </w:rPr>
              <w:t>Option 7</w:t>
            </w:r>
          </w:p>
        </w:tc>
        <w:tc>
          <w:tcPr>
            <w:tcW w:w="8502" w:type="dxa"/>
          </w:tcPr>
          <w:p w14:paraId="29BA5A05" w14:textId="3B0A450F" w:rsidR="00592DF3" w:rsidRPr="004C0F82" w:rsidRDefault="004C0F82" w:rsidP="00592DF3">
            <w:pPr>
              <w:spacing w:after="160" w:line="259" w:lineRule="auto"/>
              <w:rPr>
                <w:bCs/>
                <w:kern w:val="2"/>
                <w:lang w:val="en-US"/>
              </w:rPr>
            </w:pPr>
            <w:r w:rsidRPr="004C0F82">
              <w:rPr>
                <w:bCs/>
                <w:kern w:val="2"/>
                <w:lang w:val="en-US"/>
              </w:rPr>
              <w:t>For each frequency, UE assigns a frequency priority equal to the highest frequency priority among those identified slices.</w:t>
            </w:r>
            <w:r w:rsidR="00650115" w:rsidRPr="004C0F82">
              <w:rPr>
                <w:bCs/>
                <w:kern w:val="2"/>
                <w:lang w:val="en-US"/>
              </w:rPr>
              <w:t xml:space="preserve"> </w:t>
            </w:r>
          </w:p>
        </w:tc>
      </w:tr>
    </w:tbl>
    <w:p w14:paraId="703E6D37" w14:textId="0F26F379" w:rsidR="000A553A" w:rsidRDefault="00592DF3" w:rsidP="00203598">
      <w:pPr>
        <w:spacing w:before="180"/>
        <w:rPr>
          <w:bCs/>
          <w:kern w:val="2"/>
          <w:lang w:val="en-US"/>
        </w:rPr>
      </w:pPr>
      <w:r>
        <w:rPr>
          <w:bCs/>
          <w:kern w:val="2"/>
          <w:lang w:val="en-US"/>
        </w:rPr>
        <w:t>Generally speaking, we think Option 4</w:t>
      </w:r>
      <w:r w:rsidR="00650115">
        <w:rPr>
          <w:bCs/>
          <w:kern w:val="2"/>
          <w:lang w:val="en-US"/>
        </w:rPr>
        <w:t xml:space="preserve"> is the simplest one. One downside of it is we feel the iteration to try all slices could lead to long latency thus we prefer only considering the slice(s) with highest priority. </w:t>
      </w:r>
      <w:r w:rsidR="000A553A">
        <w:rPr>
          <w:bCs/>
          <w:kern w:val="2"/>
          <w:lang w:val="en-US"/>
        </w:rPr>
        <w:t xml:space="preserve">Some comments during email discussion mentioned that UE may not need to perform </w:t>
      </w:r>
      <w:proofErr w:type="spellStart"/>
      <w:r w:rsidR="000A553A">
        <w:rPr>
          <w:bCs/>
          <w:kern w:val="2"/>
          <w:lang w:val="en-US"/>
        </w:rPr>
        <w:t>RRM</w:t>
      </w:r>
      <w:proofErr w:type="spellEnd"/>
      <w:r w:rsidR="000A553A">
        <w:rPr>
          <w:bCs/>
          <w:kern w:val="2"/>
          <w:lang w:val="en-US"/>
        </w:rPr>
        <w:t xml:space="preserve"> measurement every time it repeats the procedure. But </w:t>
      </w:r>
      <w:r w:rsidR="006D2E1D">
        <w:rPr>
          <w:bCs/>
          <w:kern w:val="2"/>
          <w:lang w:val="en-US" w:eastAsia="zh-CN"/>
        </w:rPr>
        <w:t>our view is</w:t>
      </w:r>
      <w:r w:rsidR="000A553A">
        <w:rPr>
          <w:rFonts w:hint="eastAsia"/>
          <w:bCs/>
          <w:kern w:val="2"/>
          <w:lang w:val="en-US" w:eastAsia="zh-CN"/>
        </w:rPr>
        <w:t xml:space="preserve"> </w:t>
      </w:r>
      <w:r w:rsidR="000A553A">
        <w:rPr>
          <w:bCs/>
          <w:kern w:val="2"/>
          <w:lang w:val="en-US"/>
        </w:rPr>
        <w:t>if the new frequency</w:t>
      </w:r>
      <w:r w:rsidR="006D2E1D">
        <w:rPr>
          <w:bCs/>
          <w:kern w:val="2"/>
          <w:lang w:val="en-US"/>
        </w:rPr>
        <w:t xml:space="preserve"> which was</w:t>
      </w:r>
      <w:r w:rsidR="000A553A">
        <w:rPr>
          <w:bCs/>
          <w:kern w:val="2"/>
          <w:lang w:val="en-US"/>
        </w:rPr>
        <w:t xml:space="preserve"> just promoted to the highest priority was not measured before due to not meeting the idle mode </w:t>
      </w:r>
      <w:proofErr w:type="spellStart"/>
      <w:r w:rsidR="000A553A">
        <w:rPr>
          <w:bCs/>
          <w:kern w:val="2"/>
          <w:lang w:val="en-US"/>
        </w:rPr>
        <w:t>RRM</w:t>
      </w:r>
      <w:proofErr w:type="spellEnd"/>
      <w:r w:rsidR="000A553A">
        <w:rPr>
          <w:bCs/>
          <w:kern w:val="2"/>
          <w:lang w:val="en-US"/>
        </w:rPr>
        <w:t xml:space="preserve"> measurement principle, UE would still need to perform </w:t>
      </w:r>
      <w:r w:rsidR="006D2E1D">
        <w:rPr>
          <w:bCs/>
          <w:kern w:val="2"/>
          <w:lang w:val="en-US"/>
        </w:rPr>
        <w:t xml:space="preserve">one </w:t>
      </w:r>
      <w:proofErr w:type="spellStart"/>
      <w:r w:rsidR="000A553A">
        <w:rPr>
          <w:bCs/>
          <w:kern w:val="2"/>
          <w:lang w:val="en-US"/>
        </w:rPr>
        <w:t>RRM</w:t>
      </w:r>
      <w:proofErr w:type="spellEnd"/>
      <w:r w:rsidR="006D2E1D">
        <w:rPr>
          <w:bCs/>
          <w:kern w:val="2"/>
          <w:lang w:val="en-US"/>
        </w:rPr>
        <w:t xml:space="preserve"> measurement procedure on it</w:t>
      </w:r>
      <w:r w:rsidR="000A553A">
        <w:rPr>
          <w:bCs/>
          <w:kern w:val="2"/>
          <w:lang w:val="en-US"/>
        </w:rPr>
        <w:t>.</w:t>
      </w:r>
    </w:p>
    <w:p w14:paraId="755306AD" w14:textId="4D16FDAC" w:rsidR="00650115" w:rsidRDefault="000A553A" w:rsidP="00650115">
      <w:pPr>
        <w:rPr>
          <w:bCs/>
          <w:kern w:val="2"/>
          <w:lang w:val="en-US"/>
        </w:rPr>
      </w:pPr>
      <w:r>
        <w:rPr>
          <w:bCs/>
          <w:kern w:val="2"/>
          <w:lang w:val="en-US"/>
        </w:rPr>
        <w:t>Further, if only considering the slice with highest priority, UE may end up camping on a cell providing one single slice then ha</w:t>
      </w:r>
      <w:r w:rsidR="007E0AD8">
        <w:rPr>
          <w:bCs/>
          <w:kern w:val="2"/>
          <w:lang w:val="en-US"/>
        </w:rPr>
        <w:t>ve</w:t>
      </w:r>
      <w:r>
        <w:rPr>
          <w:bCs/>
          <w:kern w:val="2"/>
          <w:lang w:val="en-US"/>
        </w:rPr>
        <w:t xml:space="preserve"> to perform frequent cell re-selection when UE initiates </w:t>
      </w:r>
      <w:r w:rsidR="007E0AD8">
        <w:rPr>
          <w:bCs/>
          <w:kern w:val="2"/>
          <w:lang w:val="en-US"/>
        </w:rPr>
        <w:t xml:space="preserve">traffic of </w:t>
      </w:r>
      <w:r>
        <w:rPr>
          <w:bCs/>
          <w:kern w:val="2"/>
          <w:lang w:val="en-US"/>
        </w:rPr>
        <w:t>other slices. To address this concern, we think O</w:t>
      </w:r>
      <w:r w:rsidR="00650115">
        <w:rPr>
          <w:bCs/>
          <w:kern w:val="2"/>
          <w:lang w:val="en-US"/>
        </w:rPr>
        <w:t>ption 5 can help on top of option 4.</w:t>
      </w:r>
      <w:r>
        <w:rPr>
          <w:bCs/>
          <w:kern w:val="2"/>
          <w:lang w:val="en-US"/>
        </w:rPr>
        <w:t xml:space="preserve"> </w:t>
      </w:r>
    </w:p>
    <w:p w14:paraId="54203CB5" w14:textId="27D91B80" w:rsidR="00650115" w:rsidRPr="000A553A" w:rsidRDefault="00650115" w:rsidP="00650115">
      <w:pPr>
        <w:rPr>
          <w:b/>
          <w:bCs/>
          <w:kern w:val="2"/>
          <w:lang w:val="en-US"/>
        </w:rPr>
      </w:pPr>
      <w:bookmarkStart w:id="2" w:name="OLE_LINK17"/>
      <w:bookmarkStart w:id="3" w:name="OLE_LINK18"/>
      <w:r w:rsidRPr="000A553A">
        <w:rPr>
          <w:b/>
          <w:bCs/>
          <w:kern w:val="2"/>
          <w:lang w:val="en-US"/>
        </w:rPr>
        <w:t>Proposal</w:t>
      </w:r>
      <w:r w:rsidR="000A553A" w:rsidRPr="000A553A">
        <w:rPr>
          <w:b/>
          <w:bCs/>
          <w:kern w:val="2"/>
          <w:lang w:val="en-US"/>
        </w:rPr>
        <w:t xml:space="preserve"> 1</w:t>
      </w:r>
      <w:r w:rsidRPr="000A553A">
        <w:rPr>
          <w:b/>
          <w:bCs/>
          <w:kern w:val="2"/>
          <w:lang w:val="en-US"/>
        </w:rPr>
        <w:t xml:space="preserve">: </w:t>
      </w:r>
      <w:r w:rsidR="000A553A" w:rsidRPr="000A553A">
        <w:rPr>
          <w:b/>
          <w:bCs/>
          <w:kern w:val="2"/>
          <w:lang w:val="en-US"/>
        </w:rPr>
        <w:t>A</w:t>
      </w:r>
      <w:r w:rsidRPr="000A553A">
        <w:rPr>
          <w:b/>
          <w:bCs/>
          <w:kern w:val="2"/>
          <w:lang w:val="en-US"/>
        </w:rPr>
        <w:t xml:space="preserve"> combo of</w:t>
      </w:r>
      <w:r w:rsidR="000A553A" w:rsidRPr="000A553A">
        <w:rPr>
          <w:b/>
          <w:bCs/>
          <w:kern w:val="2"/>
          <w:lang w:val="en-US"/>
        </w:rPr>
        <w:t xml:space="preserve"> simplified</w:t>
      </w:r>
      <w:r w:rsidRPr="000A553A">
        <w:rPr>
          <w:b/>
          <w:bCs/>
          <w:kern w:val="2"/>
          <w:lang w:val="en-US"/>
        </w:rPr>
        <w:t xml:space="preserve"> Option 4</w:t>
      </w:r>
      <w:r w:rsidR="000A553A" w:rsidRPr="000A553A">
        <w:rPr>
          <w:b/>
          <w:bCs/>
          <w:kern w:val="2"/>
          <w:lang w:val="en-US"/>
        </w:rPr>
        <w:t xml:space="preserve"> (without iteration</w:t>
      </w:r>
      <w:r w:rsidR="007E0AD8">
        <w:rPr>
          <w:b/>
          <w:bCs/>
          <w:kern w:val="2"/>
          <w:lang w:val="en-US"/>
        </w:rPr>
        <w:t>s</w:t>
      </w:r>
      <w:r w:rsidR="000A553A" w:rsidRPr="000A553A">
        <w:rPr>
          <w:b/>
          <w:bCs/>
          <w:kern w:val="2"/>
          <w:lang w:val="en-US"/>
        </w:rPr>
        <w:t>)</w:t>
      </w:r>
      <w:r w:rsidRPr="000A553A">
        <w:rPr>
          <w:b/>
          <w:bCs/>
          <w:kern w:val="2"/>
          <w:lang w:val="en-US"/>
        </w:rPr>
        <w:t xml:space="preserve"> and Option 5</w:t>
      </w:r>
      <w:r w:rsidR="000A553A" w:rsidRPr="000A553A">
        <w:rPr>
          <w:b/>
          <w:bCs/>
          <w:kern w:val="2"/>
          <w:lang w:val="en-US"/>
        </w:rPr>
        <w:t xml:space="preserve"> is preferred</w:t>
      </w:r>
      <w:r w:rsidRPr="000A553A">
        <w:rPr>
          <w:b/>
          <w:bCs/>
          <w:kern w:val="2"/>
          <w:lang w:val="en-US"/>
        </w:rPr>
        <w:t>.</w:t>
      </w:r>
    </w:p>
    <w:bookmarkEnd w:id="2"/>
    <w:bookmarkEnd w:id="3"/>
    <w:p w14:paraId="23B0F3F4" w14:textId="5F517FB9" w:rsidR="00F67998" w:rsidRDefault="000A553A" w:rsidP="00650115">
      <w:pPr>
        <w:rPr>
          <w:bCs/>
          <w:kern w:val="2"/>
          <w:lang w:val="en-US"/>
        </w:rPr>
      </w:pPr>
      <w:r>
        <w:rPr>
          <w:bCs/>
          <w:kern w:val="2"/>
          <w:lang w:val="en-US"/>
        </w:rPr>
        <w:t>Another</w:t>
      </w:r>
      <w:r w:rsidR="00650115">
        <w:rPr>
          <w:bCs/>
          <w:kern w:val="2"/>
          <w:lang w:val="en-US"/>
        </w:rPr>
        <w:t xml:space="preserve"> issue is how UE determines </w:t>
      </w:r>
      <w:r w:rsidR="006614B3">
        <w:rPr>
          <w:bCs/>
          <w:kern w:val="2"/>
          <w:lang w:val="en-US"/>
        </w:rPr>
        <w:t>the slice with</w:t>
      </w:r>
      <w:r w:rsidR="00650115">
        <w:rPr>
          <w:bCs/>
          <w:kern w:val="2"/>
          <w:lang w:val="en-US"/>
        </w:rPr>
        <w:t xml:space="preserve"> the highest priority. </w:t>
      </w:r>
      <w:r w:rsidR="00F67998">
        <w:rPr>
          <w:bCs/>
          <w:kern w:val="2"/>
          <w:lang w:val="en-US"/>
        </w:rPr>
        <w:t>From</w:t>
      </w:r>
      <w:r w:rsidR="00F67998" w:rsidRPr="00B4765D">
        <w:rPr>
          <w:bCs/>
          <w:kern w:val="2"/>
          <w:lang w:val="en-US"/>
        </w:rPr>
        <w:t xml:space="preserve"> following </w:t>
      </w:r>
      <w:proofErr w:type="spellStart"/>
      <w:r w:rsidR="00F67998" w:rsidRPr="00B4765D">
        <w:rPr>
          <w:bCs/>
          <w:kern w:val="2"/>
          <w:lang w:val="en-US"/>
        </w:rPr>
        <w:t>SA2</w:t>
      </w:r>
      <w:proofErr w:type="spellEnd"/>
      <w:r w:rsidR="00F67998" w:rsidRPr="00B4765D">
        <w:rPr>
          <w:bCs/>
          <w:kern w:val="2"/>
          <w:lang w:val="en-US"/>
        </w:rPr>
        <w:t xml:space="preserve"> discussion, our </w:t>
      </w:r>
      <w:r w:rsidR="00F67998">
        <w:rPr>
          <w:bCs/>
          <w:kern w:val="2"/>
          <w:lang w:val="en-US"/>
        </w:rPr>
        <w:t>understanding</w:t>
      </w:r>
      <w:r w:rsidR="00F67998" w:rsidRPr="00B4765D">
        <w:rPr>
          <w:bCs/>
          <w:kern w:val="2"/>
          <w:lang w:val="en-US"/>
        </w:rPr>
        <w:t xml:space="preserve"> is </w:t>
      </w:r>
      <w:proofErr w:type="spellStart"/>
      <w:r w:rsidR="00F67998" w:rsidRPr="00B4765D">
        <w:rPr>
          <w:bCs/>
          <w:kern w:val="2"/>
          <w:lang w:val="en-US"/>
        </w:rPr>
        <w:t>SA2</w:t>
      </w:r>
      <w:proofErr w:type="spellEnd"/>
      <w:r w:rsidR="00F67998" w:rsidRPr="00B4765D">
        <w:rPr>
          <w:bCs/>
          <w:kern w:val="2"/>
          <w:lang w:val="en-US"/>
        </w:rPr>
        <w:t xml:space="preserve"> would not introduce solution where slice(s) priority </w:t>
      </w:r>
      <w:r w:rsidR="00F67998">
        <w:rPr>
          <w:bCs/>
          <w:kern w:val="2"/>
          <w:lang w:val="en-US"/>
        </w:rPr>
        <w:t>is</w:t>
      </w:r>
      <w:r w:rsidR="00F67998" w:rsidRPr="00B4765D">
        <w:rPr>
          <w:bCs/>
          <w:kern w:val="2"/>
          <w:lang w:val="en-US"/>
        </w:rPr>
        <w:t xml:space="preserve"> configured</w:t>
      </w:r>
      <w:r w:rsidR="00F67998">
        <w:rPr>
          <w:bCs/>
          <w:kern w:val="2"/>
          <w:lang w:val="en-US"/>
        </w:rPr>
        <w:t xml:space="preserve"> from CN</w:t>
      </w:r>
      <w:r w:rsidR="00F67998" w:rsidRPr="00B4765D">
        <w:rPr>
          <w:bCs/>
          <w:kern w:val="2"/>
          <w:lang w:val="en-US"/>
        </w:rPr>
        <w:t xml:space="preserve"> to UE.</w:t>
      </w:r>
      <w:r w:rsidR="00F67998">
        <w:rPr>
          <w:bCs/>
          <w:kern w:val="2"/>
          <w:lang w:val="en-US"/>
        </w:rPr>
        <w:t xml:space="preserve"> Main reason behind is users may change his or her interest in using applications</w:t>
      </w:r>
      <w:r w:rsidR="0010342A">
        <w:rPr>
          <w:bCs/>
          <w:kern w:val="2"/>
          <w:lang w:val="en-US"/>
        </w:rPr>
        <w:t xml:space="preserve"> every so often</w:t>
      </w:r>
      <w:r w:rsidR="00F67998">
        <w:rPr>
          <w:bCs/>
          <w:kern w:val="2"/>
          <w:lang w:val="en-US"/>
        </w:rPr>
        <w:t xml:space="preserve"> thus it’s not proper for core network </w:t>
      </w:r>
      <w:r w:rsidR="00F67998">
        <w:rPr>
          <w:bCs/>
          <w:kern w:val="2"/>
          <w:lang w:val="en-US"/>
        </w:rPr>
        <w:lastRenderedPageBreak/>
        <w:t xml:space="preserve">to make </w:t>
      </w:r>
      <w:r w:rsidR="00203598">
        <w:rPr>
          <w:bCs/>
          <w:kern w:val="2"/>
          <w:lang w:val="en-US"/>
        </w:rPr>
        <w:t xml:space="preserve">static </w:t>
      </w:r>
      <w:r w:rsidR="00F67998">
        <w:rPr>
          <w:bCs/>
          <w:kern w:val="2"/>
          <w:lang w:val="en-US"/>
        </w:rPr>
        <w:t xml:space="preserve">decision for UE. If </w:t>
      </w:r>
      <w:proofErr w:type="spellStart"/>
      <w:r w:rsidR="00F67998">
        <w:rPr>
          <w:bCs/>
          <w:kern w:val="2"/>
          <w:lang w:val="en-US"/>
        </w:rPr>
        <w:t>RAN2</w:t>
      </w:r>
      <w:proofErr w:type="spellEnd"/>
      <w:r w:rsidR="00F67998">
        <w:rPr>
          <w:bCs/>
          <w:kern w:val="2"/>
          <w:lang w:val="en-US"/>
        </w:rPr>
        <w:t xml:space="preserve"> eventually goes to a solution requiring slice priority information, we suggest to leave the priority determination up to UE implementation.</w:t>
      </w:r>
    </w:p>
    <w:p w14:paraId="1972742D" w14:textId="73AE3E22" w:rsidR="00F67998" w:rsidRPr="00203598" w:rsidRDefault="00F67998" w:rsidP="00650115">
      <w:pPr>
        <w:rPr>
          <w:b/>
          <w:bCs/>
          <w:kern w:val="2"/>
          <w:lang w:val="en-US"/>
        </w:rPr>
      </w:pPr>
      <w:r w:rsidRPr="00203598">
        <w:rPr>
          <w:b/>
          <w:bCs/>
          <w:kern w:val="2"/>
          <w:lang w:val="en-US"/>
        </w:rPr>
        <w:t>Proposal</w:t>
      </w:r>
      <w:r w:rsidR="00203598">
        <w:rPr>
          <w:b/>
          <w:bCs/>
          <w:kern w:val="2"/>
          <w:lang w:val="en-US"/>
        </w:rPr>
        <w:t xml:space="preserve"> 2</w:t>
      </w:r>
      <w:r w:rsidRPr="00203598">
        <w:rPr>
          <w:b/>
          <w:bCs/>
          <w:kern w:val="2"/>
          <w:lang w:val="en-US"/>
        </w:rPr>
        <w:t>: How to determine slice priority is up to UE implementation.</w:t>
      </w:r>
      <w:r w:rsidR="00203598">
        <w:rPr>
          <w:b/>
          <w:bCs/>
          <w:kern w:val="2"/>
          <w:lang w:val="en-US"/>
        </w:rPr>
        <w:t xml:space="preserve"> Necessary coordination with </w:t>
      </w:r>
      <w:proofErr w:type="spellStart"/>
      <w:r w:rsidR="00203598">
        <w:rPr>
          <w:b/>
          <w:bCs/>
          <w:kern w:val="2"/>
          <w:lang w:val="en-US"/>
        </w:rPr>
        <w:t>CT1</w:t>
      </w:r>
      <w:proofErr w:type="spellEnd"/>
      <w:r w:rsidR="004E5FC6">
        <w:rPr>
          <w:b/>
          <w:bCs/>
          <w:kern w:val="2"/>
          <w:lang w:val="en-US"/>
        </w:rPr>
        <w:t>/</w:t>
      </w:r>
      <w:proofErr w:type="spellStart"/>
      <w:r w:rsidR="004E5FC6">
        <w:rPr>
          <w:b/>
          <w:bCs/>
          <w:kern w:val="2"/>
          <w:lang w:val="en-US"/>
        </w:rPr>
        <w:t>SA2</w:t>
      </w:r>
      <w:proofErr w:type="spellEnd"/>
      <w:r w:rsidR="00203598">
        <w:rPr>
          <w:b/>
          <w:bCs/>
          <w:kern w:val="2"/>
          <w:lang w:val="en-US"/>
        </w:rPr>
        <w:t xml:space="preserve"> is needed.</w:t>
      </w:r>
    </w:p>
    <w:p w14:paraId="5350BA00" w14:textId="7C13D4D8" w:rsidR="00592DF3" w:rsidRPr="00650115" w:rsidRDefault="00650115" w:rsidP="00BA5A86">
      <w:pPr>
        <w:rPr>
          <w:b/>
          <w:sz w:val="22"/>
          <w:szCs w:val="22"/>
          <w:u w:val="single"/>
          <w:lang w:val="en-US" w:eastAsia="zh-CN"/>
        </w:rPr>
      </w:pPr>
      <w:r w:rsidRPr="00650115">
        <w:rPr>
          <w:b/>
          <w:sz w:val="22"/>
          <w:szCs w:val="22"/>
          <w:u w:val="single"/>
          <w:lang w:val="en-US" w:eastAsia="zh-CN"/>
        </w:rPr>
        <w:t xml:space="preserve">Topic 2: </w:t>
      </w:r>
      <w:r w:rsidR="00F67998">
        <w:rPr>
          <w:b/>
          <w:sz w:val="22"/>
          <w:szCs w:val="22"/>
          <w:u w:val="single"/>
          <w:lang w:val="en-US" w:eastAsia="zh-CN"/>
        </w:rPr>
        <w:t>Terminology</w:t>
      </w:r>
      <w:r w:rsidR="00B23348">
        <w:rPr>
          <w:b/>
          <w:sz w:val="22"/>
          <w:szCs w:val="22"/>
          <w:u w:val="single"/>
          <w:lang w:val="en-US" w:eastAsia="zh-CN"/>
        </w:rPr>
        <w:t xml:space="preserve"> definition</w:t>
      </w:r>
      <w:r w:rsidR="00F67998">
        <w:rPr>
          <w:b/>
          <w:sz w:val="22"/>
          <w:szCs w:val="22"/>
          <w:u w:val="single"/>
          <w:lang w:val="en-US" w:eastAsia="zh-CN"/>
        </w:rPr>
        <w:t xml:space="preserve"> of i</w:t>
      </w:r>
      <w:r w:rsidRPr="00650115">
        <w:rPr>
          <w:b/>
          <w:sz w:val="22"/>
          <w:szCs w:val="22"/>
          <w:u w:val="single"/>
          <w:lang w:val="en-US" w:eastAsia="zh-CN"/>
        </w:rPr>
        <w:t>ntended slice</w:t>
      </w:r>
    </w:p>
    <w:p w14:paraId="7BA0BEAE" w14:textId="45E8168D" w:rsidR="00B467E5" w:rsidRDefault="00F67998" w:rsidP="00F67998">
      <w:pPr>
        <w:rPr>
          <w:bCs/>
          <w:kern w:val="2"/>
          <w:lang w:val="en-US"/>
        </w:rPr>
      </w:pPr>
      <w:r>
        <w:rPr>
          <w:bCs/>
          <w:kern w:val="2"/>
          <w:lang w:val="en-US"/>
        </w:rPr>
        <w:t xml:space="preserve">During email </w:t>
      </w:r>
      <w:r w:rsidRPr="001E4FF0">
        <w:rPr>
          <w:bCs/>
          <w:kern w:val="2"/>
          <w:lang w:val="en-US"/>
        </w:rPr>
        <w:t>discussion [</w:t>
      </w:r>
      <w:r w:rsidR="00F4158C" w:rsidRPr="001E4FF0">
        <w:rPr>
          <w:bCs/>
          <w:kern w:val="2"/>
          <w:lang w:val="en-US"/>
        </w:rPr>
        <w:t>2</w:t>
      </w:r>
      <w:r w:rsidRPr="001E4FF0">
        <w:rPr>
          <w:bCs/>
          <w:kern w:val="2"/>
          <w:lang w:val="en-US"/>
        </w:rPr>
        <w:t>], the</w:t>
      </w:r>
      <w:r>
        <w:rPr>
          <w:bCs/>
          <w:kern w:val="2"/>
          <w:lang w:val="en-US"/>
        </w:rPr>
        <w:t xml:space="preserve"> discussion on whether to change the definition of intended slice is still under debate. Our view is for idle state, UE should not consider non-allowed S-</w:t>
      </w:r>
      <w:proofErr w:type="spellStart"/>
      <w:r>
        <w:rPr>
          <w:bCs/>
          <w:kern w:val="2"/>
          <w:lang w:val="en-US"/>
        </w:rPr>
        <w:t>NSSAI</w:t>
      </w:r>
      <w:proofErr w:type="spellEnd"/>
      <w:r>
        <w:rPr>
          <w:bCs/>
          <w:kern w:val="2"/>
          <w:lang w:val="en-US"/>
        </w:rPr>
        <w:t xml:space="preserve"> as it may lead to unnecessary frequent AS/NAS signaling exchanges to perform registration update</w:t>
      </w:r>
      <w:r w:rsidR="00B467E5">
        <w:rPr>
          <w:bCs/>
          <w:kern w:val="2"/>
          <w:lang w:val="en-US"/>
        </w:rPr>
        <w:t xml:space="preserve"> if UE is near to TA/RA boundary</w:t>
      </w:r>
      <w:r>
        <w:rPr>
          <w:bCs/>
          <w:kern w:val="2"/>
          <w:lang w:val="en-US"/>
        </w:rPr>
        <w:t xml:space="preserve">. </w:t>
      </w:r>
      <w:r w:rsidR="00B23348">
        <w:rPr>
          <w:bCs/>
          <w:kern w:val="2"/>
          <w:lang w:val="en-US"/>
        </w:rPr>
        <w:t>Note that</w:t>
      </w:r>
      <w:r w:rsidR="00B467E5">
        <w:rPr>
          <w:bCs/>
          <w:kern w:val="2"/>
          <w:lang w:val="en-US"/>
        </w:rPr>
        <w:t xml:space="preserve"> since no</w:t>
      </w:r>
      <w:r w:rsidR="00B467E5" w:rsidRPr="00B467E5">
        <w:rPr>
          <w:bCs/>
          <w:kern w:val="2"/>
          <w:lang w:val="en-US"/>
        </w:rPr>
        <w:t xml:space="preserve"> </w:t>
      </w:r>
      <w:r w:rsidR="00B467E5">
        <w:rPr>
          <w:bCs/>
          <w:kern w:val="2"/>
          <w:lang w:val="en-US"/>
        </w:rPr>
        <w:t>traffic is initiated at the time being, there is no necessity to complex the problem.</w:t>
      </w:r>
    </w:p>
    <w:p w14:paraId="000DCE5C" w14:textId="3CB1C8EA" w:rsidR="00693367" w:rsidRPr="00B4765D" w:rsidRDefault="00693367" w:rsidP="00B4765D">
      <w:pPr>
        <w:rPr>
          <w:bCs/>
          <w:kern w:val="2"/>
          <w:lang w:val="en-US"/>
        </w:rPr>
      </w:pPr>
      <w:r>
        <w:rPr>
          <w:bCs/>
          <w:kern w:val="2"/>
          <w:lang w:val="en-US"/>
        </w:rPr>
        <w:t>Then for inactive mode mobility, one leftover issue is whether the same intended slices</w:t>
      </w:r>
      <w:r w:rsidR="00CE06DA">
        <w:rPr>
          <w:bCs/>
          <w:kern w:val="2"/>
          <w:lang w:val="en-US"/>
        </w:rPr>
        <w:t xml:space="preserve"> (allowed S-</w:t>
      </w:r>
      <w:proofErr w:type="spellStart"/>
      <w:r w:rsidR="00CE06DA">
        <w:rPr>
          <w:bCs/>
          <w:kern w:val="2"/>
          <w:lang w:val="en-US"/>
        </w:rPr>
        <w:t>NSSAI</w:t>
      </w:r>
      <w:proofErr w:type="spellEnd"/>
      <w:r w:rsidR="00CE06DA">
        <w:rPr>
          <w:bCs/>
          <w:kern w:val="2"/>
          <w:lang w:val="en-US"/>
        </w:rPr>
        <w:t>)</w:t>
      </w:r>
      <w:r>
        <w:rPr>
          <w:bCs/>
          <w:kern w:val="2"/>
          <w:lang w:val="en-US"/>
        </w:rPr>
        <w:t xml:space="preserve"> defined in idle mode </w:t>
      </w:r>
      <w:r w:rsidR="00CE06DA">
        <w:rPr>
          <w:bCs/>
          <w:kern w:val="2"/>
          <w:lang w:val="en-US"/>
        </w:rPr>
        <w:t>can be</w:t>
      </w:r>
      <w:r>
        <w:rPr>
          <w:bCs/>
          <w:kern w:val="2"/>
          <w:lang w:val="en-US"/>
        </w:rPr>
        <w:t xml:space="preserve"> re-used. Since </w:t>
      </w:r>
      <w:proofErr w:type="spellStart"/>
      <w:r>
        <w:rPr>
          <w:bCs/>
          <w:kern w:val="2"/>
          <w:lang w:val="en-US"/>
        </w:rPr>
        <w:t>RAN2</w:t>
      </w:r>
      <w:proofErr w:type="spellEnd"/>
      <w:r>
        <w:rPr>
          <w:bCs/>
          <w:kern w:val="2"/>
          <w:lang w:val="en-US"/>
        </w:rPr>
        <w:t xml:space="preserve"> is discussing small data transmission in inactive mode, </w:t>
      </w:r>
      <w:r w:rsidR="00E25F8E">
        <w:rPr>
          <w:bCs/>
          <w:kern w:val="2"/>
          <w:lang w:val="en-US"/>
        </w:rPr>
        <w:t xml:space="preserve">we think it’s better to use the registered </w:t>
      </w:r>
      <w:proofErr w:type="spellStart"/>
      <w:r w:rsidR="00E25F8E">
        <w:rPr>
          <w:bCs/>
          <w:kern w:val="2"/>
          <w:lang w:val="en-US"/>
        </w:rPr>
        <w:t>PDU</w:t>
      </w:r>
      <w:proofErr w:type="spellEnd"/>
      <w:r w:rsidR="00E25F8E">
        <w:rPr>
          <w:bCs/>
          <w:kern w:val="2"/>
          <w:lang w:val="en-US"/>
        </w:rPr>
        <w:t xml:space="preserve"> sessions or the </w:t>
      </w:r>
      <w:proofErr w:type="spellStart"/>
      <w:r w:rsidR="00E25F8E">
        <w:rPr>
          <w:bCs/>
          <w:kern w:val="2"/>
          <w:lang w:val="en-US"/>
        </w:rPr>
        <w:t>PDU</w:t>
      </w:r>
      <w:proofErr w:type="spellEnd"/>
      <w:r w:rsidR="00E25F8E">
        <w:rPr>
          <w:bCs/>
          <w:kern w:val="2"/>
          <w:lang w:val="en-US"/>
        </w:rPr>
        <w:t xml:space="preserve"> sessions which allow small data transmission </w:t>
      </w:r>
      <w:r w:rsidR="00CB1B01">
        <w:rPr>
          <w:bCs/>
          <w:kern w:val="2"/>
          <w:lang w:val="en-US"/>
        </w:rPr>
        <w:t xml:space="preserve">as intended slices </w:t>
      </w:r>
      <w:r w:rsidR="00E25F8E">
        <w:rPr>
          <w:bCs/>
          <w:kern w:val="2"/>
          <w:lang w:val="en-US"/>
        </w:rPr>
        <w:t xml:space="preserve">to perform </w:t>
      </w:r>
      <w:proofErr w:type="gramStart"/>
      <w:r w:rsidR="00E25F8E">
        <w:rPr>
          <w:bCs/>
          <w:kern w:val="2"/>
          <w:lang w:val="en-US"/>
        </w:rPr>
        <w:t>slice based</w:t>
      </w:r>
      <w:proofErr w:type="gramEnd"/>
      <w:r w:rsidR="00E25F8E">
        <w:rPr>
          <w:bCs/>
          <w:kern w:val="2"/>
          <w:lang w:val="en-US"/>
        </w:rPr>
        <w:t xml:space="preserve"> cell-reselection.</w:t>
      </w:r>
    </w:p>
    <w:p w14:paraId="6EC4AE7A" w14:textId="0F9A7832" w:rsidR="00B4765D" w:rsidRPr="00E55355" w:rsidRDefault="00B4765D" w:rsidP="00F5347D">
      <w:pPr>
        <w:rPr>
          <w:b/>
          <w:bCs/>
          <w:kern w:val="2"/>
          <w:lang w:val="en-US"/>
        </w:rPr>
      </w:pPr>
      <w:bookmarkStart w:id="4" w:name="OLE_LINK20"/>
      <w:bookmarkStart w:id="5" w:name="OLE_LINK21"/>
      <w:r w:rsidRPr="00E55355">
        <w:rPr>
          <w:b/>
          <w:bCs/>
          <w:kern w:val="2"/>
          <w:lang w:val="en-US"/>
        </w:rPr>
        <w:t xml:space="preserve">Proposal </w:t>
      </w:r>
      <w:r w:rsidR="00203598">
        <w:rPr>
          <w:b/>
          <w:bCs/>
          <w:kern w:val="2"/>
          <w:lang w:val="en-US"/>
        </w:rPr>
        <w:t>3</w:t>
      </w:r>
      <w:r w:rsidRPr="00E55355">
        <w:rPr>
          <w:b/>
          <w:bCs/>
          <w:kern w:val="2"/>
          <w:lang w:val="en-US"/>
        </w:rPr>
        <w:t>: For idle mode mobility,</w:t>
      </w:r>
      <w:r w:rsidR="00B23348">
        <w:rPr>
          <w:b/>
          <w:bCs/>
          <w:kern w:val="2"/>
          <w:lang w:val="en-US"/>
        </w:rPr>
        <w:t xml:space="preserve"> re-confirm that</w:t>
      </w:r>
      <w:r w:rsidRPr="00E55355">
        <w:rPr>
          <w:b/>
          <w:bCs/>
          <w:kern w:val="2"/>
          <w:lang w:val="en-US"/>
        </w:rPr>
        <w:t xml:space="preserve"> the intended slice is the allowed S-</w:t>
      </w:r>
      <w:proofErr w:type="spellStart"/>
      <w:r w:rsidRPr="00E55355">
        <w:rPr>
          <w:b/>
          <w:bCs/>
          <w:kern w:val="2"/>
          <w:lang w:val="en-US"/>
        </w:rPr>
        <w:t>NSSAI</w:t>
      </w:r>
      <w:proofErr w:type="spellEnd"/>
      <w:r w:rsidR="00B23348">
        <w:rPr>
          <w:b/>
          <w:bCs/>
          <w:kern w:val="2"/>
          <w:lang w:val="en-US"/>
        </w:rPr>
        <w:t>.</w:t>
      </w:r>
      <w:r w:rsidRPr="00E55355">
        <w:rPr>
          <w:b/>
          <w:bCs/>
          <w:kern w:val="2"/>
          <w:lang w:val="en-US"/>
        </w:rPr>
        <w:t xml:space="preserve"> For inactive mode mobility, the intended slice </w:t>
      </w:r>
      <w:r w:rsidR="00CA05A5">
        <w:rPr>
          <w:b/>
          <w:bCs/>
          <w:kern w:val="2"/>
          <w:lang w:val="en-US"/>
        </w:rPr>
        <w:t>could be either</w:t>
      </w:r>
      <w:r w:rsidRPr="00E55355">
        <w:rPr>
          <w:b/>
          <w:bCs/>
          <w:kern w:val="2"/>
          <w:lang w:val="en-US"/>
        </w:rPr>
        <w:t xml:space="preserve"> the </w:t>
      </w:r>
      <w:r w:rsidR="00CA05A5">
        <w:rPr>
          <w:b/>
          <w:bCs/>
          <w:kern w:val="2"/>
          <w:lang w:val="en-US"/>
        </w:rPr>
        <w:t xml:space="preserve">registered </w:t>
      </w:r>
      <w:proofErr w:type="spellStart"/>
      <w:r w:rsidRPr="00E55355">
        <w:rPr>
          <w:b/>
          <w:bCs/>
          <w:kern w:val="2"/>
          <w:lang w:val="en-US"/>
        </w:rPr>
        <w:t>PDU</w:t>
      </w:r>
      <w:proofErr w:type="spellEnd"/>
      <w:r w:rsidRPr="00E55355">
        <w:rPr>
          <w:b/>
          <w:bCs/>
          <w:kern w:val="2"/>
          <w:lang w:val="en-US"/>
        </w:rPr>
        <w:t xml:space="preserve"> session</w:t>
      </w:r>
      <w:r w:rsidR="00CA05A5">
        <w:rPr>
          <w:b/>
          <w:bCs/>
          <w:kern w:val="2"/>
          <w:lang w:val="en-US"/>
        </w:rPr>
        <w:t>s</w:t>
      </w:r>
      <w:r w:rsidRPr="00E55355">
        <w:rPr>
          <w:b/>
          <w:bCs/>
          <w:kern w:val="2"/>
          <w:lang w:val="en-US"/>
        </w:rPr>
        <w:t xml:space="preserve"> </w:t>
      </w:r>
      <w:r w:rsidR="00CA05A5">
        <w:rPr>
          <w:b/>
          <w:bCs/>
          <w:kern w:val="2"/>
          <w:lang w:val="en-US"/>
        </w:rPr>
        <w:t xml:space="preserve">or the </w:t>
      </w:r>
      <w:proofErr w:type="spellStart"/>
      <w:r w:rsidR="00CA05A5">
        <w:rPr>
          <w:b/>
          <w:bCs/>
          <w:kern w:val="2"/>
          <w:lang w:val="en-US"/>
        </w:rPr>
        <w:t>PDU</w:t>
      </w:r>
      <w:proofErr w:type="spellEnd"/>
      <w:r w:rsidR="00CA05A5">
        <w:rPr>
          <w:b/>
          <w:bCs/>
          <w:kern w:val="2"/>
          <w:lang w:val="en-US"/>
        </w:rPr>
        <w:t xml:space="preserve"> sessions </w:t>
      </w:r>
      <w:r w:rsidRPr="00E55355">
        <w:rPr>
          <w:b/>
          <w:bCs/>
          <w:kern w:val="2"/>
          <w:lang w:val="en-US"/>
        </w:rPr>
        <w:t>which allow small data transmission in inactive state.</w:t>
      </w:r>
    </w:p>
    <w:bookmarkEnd w:id="4"/>
    <w:bookmarkEnd w:id="5"/>
    <w:p w14:paraId="7866EAF8" w14:textId="21CD5882" w:rsidR="00144F5E" w:rsidRPr="004E5FC6" w:rsidRDefault="00144F5E" w:rsidP="004E5FC6">
      <w:pPr>
        <w:spacing w:before="240"/>
        <w:rPr>
          <w:b/>
          <w:sz w:val="22"/>
          <w:szCs w:val="22"/>
          <w:u w:val="single"/>
          <w:lang w:val="en-US" w:eastAsia="zh-CN"/>
        </w:rPr>
      </w:pPr>
      <w:r w:rsidRPr="004E5FC6">
        <w:rPr>
          <w:b/>
          <w:sz w:val="22"/>
          <w:szCs w:val="22"/>
          <w:u w:val="single"/>
          <w:lang w:val="en-US" w:eastAsia="zh-CN"/>
        </w:rPr>
        <w:t xml:space="preserve">Topic </w:t>
      </w:r>
      <w:r w:rsidR="007638ED" w:rsidRPr="004E5FC6">
        <w:rPr>
          <w:b/>
          <w:sz w:val="22"/>
          <w:szCs w:val="22"/>
          <w:u w:val="single"/>
          <w:lang w:val="en-US" w:eastAsia="zh-CN"/>
        </w:rPr>
        <w:t>3</w:t>
      </w:r>
      <w:r w:rsidRPr="004E5FC6">
        <w:rPr>
          <w:b/>
          <w:sz w:val="22"/>
          <w:szCs w:val="22"/>
          <w:u w:val="single"/>
          <w:lang w:val="en-US" w:eastAsia="zh-CN"/>
        </w:rPr>
        <w:t xml:space="preserve">: </w:t>
      </w:r>
      <w:r w:rsidR="00964B71" w:rsidRPr="004E5FC6">
        <w:rPr>
          <w:b/>
          <w:sz w:val="22"/>
          <w:szCs w:val="22"/>
          <w:u w:val="single"/>
          <w:lang w:val="en-US" w:eastAsia="zh-CN"/>
        </w:rPr>
        <w:t>Information carried in SIB/</w:t>
      </w:r>
      <w:proofErr w:type="spellStart"/>
      <w:r w:rsidR="00964B71" w:rsidRPr="004E5FC6">
        <w:rPr>
          <w:b/>
          <w:sz w:val="22"/>
          <w:szCs w:val="22"/>
          <w:u w:val="single"/>
          <w:lang w:val="en-US" w:eastAsia="zh-CN"/>
        </w:rPr>
        <w:t>RRCRelease</w:t>
      </w:r>
      <w:proofErr w:type="spellEnd"/>
      <w:r w:rsidR="00964B71" w:rsidRPr="004E5FC6">
        <w:rPr>
          <w:b/>
          <w:sz w:val="22"/>
          <w:szCs w:val="22"/>
          <w:u w:val="single"/>
          <w:lang w:val="en-US" w:eastAsia="zh-CN"/>
        </w:rPr>
        <w:t xml:space="preserve"> message</w:t>
      </w:r>
    </w:p>
    <w:p w14:paraId="1F51331E" w14:textId="77777777" w:rsidR="00144F5E" w:rsidRPr="00852BD2" w:rsidRDefault="00144F5E" w:rsidP="00144F5E">
      <w:pPr>
        <w:spacing w:before="180"/>
        <w:rPr>
          <w:bCs/>
          <w:kern w:val="2"/>
          <w:lang w:val="en-US" w:eastAsia="zh-CN"/>
        </w:rPr>
      </w:pPr>
      <w:r w:rsidRPr="00852BD2">
        <w:rPr>
          <w:bCs/>
          <w:kern w:val="2"/>
          <w:lang w:val="en-US"/>
        </w:rPr>
        <w:t>In order to facilitate a fast access to the right cell supporting the intended slice, NW should provide the slice related information to UE via broadcast signaling. In this aspect, the assistant information</w:t>
      </w:r>
      <w:r w:rsidRPr="00852BD2">
        <w:rPr>
          <w:bCs/>
          <w:kern w:val="2"/>
          <w:lang w:val="en-US" w:eastAsia="zh-CN"/>
        </w:rPr>
        <w:t xml:space="preserve"> could comprise of the following.</w:t>
      </w:r>
    </w:p>
    <w:p w14:paraId="0922C5AB" w14:textId="711A361C" w:rsidR="00144F5E" w:rsidRPr="00852BD2" w:rsidRDefault="00144F5E" w:rsidP="00144F5E">
      <w:pPr>
        <w:spacing w:before="180"/>
        <w:rPr>
          <w:bCs/>
          <w:kern w:val="2"/>
          <w:lang w:val="en-US" w:eastAsia="zh-CN"/>
        </w:rPr>
      </w:pPr>
      <w:r w:rsidRPr="00852BD2">
        <w:rPr>
          <w:bCs/>
          <w:kern w:val="2"/>
          <w:lang w:val="en-US" w:eastAsia="zh-CN"/>
        </w:rPr>
        <w:t>1) Slice types supported by current cell</w:t>
      </w:r>
      <w:r w:rsidR="00402389" w:rsidRPr="00852BD2">
        <w:rPr>
          <w:bCs/>
          <w:kern w:val="2"/>
          <w:lang w:val="en-US" w:eastAsia="zh-CN"/>
        </w:rPr>
        <w:t xml:space="preserve"> </w:t>
      </w:r>
      <w:r w:rsidR="00402389" w:rsidRPr="00852BD2">
        <w:rPr>
          <w:rFonts w:hint="eastAsia"/>
          <w:bCs/>
          <w:kern w:val="2"/>
          <w:lang w:val="en-US" w:eastAsia="zh-CN"/>
        </w:rPr>
        <w:t>and</w:t>
      </w:r>
      <w:r w:rsidR="00402389" w:rsidRPr="00852BD2">
        <w:rPr>
          <w:bCs/>
          <w:kern w:val="2"/>
          <w:lang w:val="en-US" w:eastAsia="zh-CN"/>
        </w:rPr>
        <w:t xml:space="preserve"> neighbor cells</w:t>
      </w:r>
    </w:p>
    <w:p w14:paraId="4807D85A" w14:textId="6D391BA4" w:rsidR="00934B31" w:rsidRPr="00852BD2" w:rsidRDefault="00144F5E" w:rsidP="00144F5E">
      <w:pPr>
        <w:spacing w:before="180"/>
        <w:rPr>
          <w:bCs/>
          <w:kern w:val="2"/>
          <w:lang w:val="en-US" w:eastAsia="zh-CN"/>
        </w:rPr>
      </w:pPr>
      <w:r w:rsidRPr="00852BD2">
        <w:rPr>
          <w:bCs/>
          <w:kern w:val="2"/>
          <w:lang w:val="en-US" w:eastAsia="zh-CN"/>
        </w:rPr>
        <w:t>This is the very basic scheme to allow the NW to unambiguously indicate to the devices the slice types the cell supports, based on which UE can prioritize certain cells over others in line with its interests.</w:t>
      </w:r>
      <w:r w:rsidR="00402389" w:rsidRPr="00852BD2">
        <w:rPr>
          <w:bCs/>
          <w:kern w:val="2"/>
          <w:lang w:val="en-US" w:eastAsia="zh-CN"/>
        </w:rPr>
        <w:t xml:space="preserve"> </w:t>
      </w:r>
      <w:r w:rsidR="00934B31" w:rsidRPr="00852BD2">
        <w:rPr>
          <w:bCs/>
          <w:kern w:val="2"/>
          <w:lang w:val="en-US" w:eastAsia="zh-CN"/>
        </w:rPr>
        <w:t>In order to ensure continuity of services as part of idle/inactive mode mobility, it’s recommended that UE prioritizes cell re-selection to those cells (intra or inter frequency) that supports services UE is interested in. Accordingly, the NW can provide the slice types supported by neighbor cells in SIB.</w:t>
      </w:r>
    </w:p>
    <w:p w14:paraId="78AFCF50" w14:textId="1754F347" w:rsidR="00144F5E" w:rsidRPr="00852BD2" w:rsidRDefault="00402389" w:rsidP="00144F5E">
      <w:pPr>
        <w:spacing w:before="180"/>
        <w:rPr>
          <w:bCs/>
          <w:kern w:val="2"/>
          <w:lang w:val="en-US" w:eastAsia="zh-CN"/>
        </w:rPr>
      </w:pPr>
      <w:r w:rsidRPr="00852BD2">
        <w:rPr>
          <w:bCs/>
          <w:kern w:val="2"/>
          <w:lang w:val="en-US" w:eastAsia="zh-CN"/>
        </w:rPr>
        <w:t>2</w:t>
      </w:r>
      <w:r w:rsidR="00144F5E" w:rsidRPr="00852BD2">
        <w:rPr>
          <w:bCs/>
          <w:kern w:val="2"/>
          <w:lang w:val="en-US" w:eastAsia="zh-CN"/>
        </w:rPr>
        <w:t>) Slice type specific cell re-selection parameters</w:t>
      </w:r>
    </w:p>
    <w:p w14:paraId="0BB13BBB" w14:textId="19586A63" w:rsidR="00144F5E" w:rsidRPr="00852BD2" w:rsidRDefault="00144F5E" w:rsidP="00144F5E">
      <w:pPr>
        <w:spacing w:before="180"/>
        <w:rPr>
          <w:bCs/>
          <w:kern w:val="2"/>
          <w:lang w:val="en-US" w:eastAsia="zh-CN"/>
        </w:rPr>
      </w:pPr>
      <w:r w:rsidRPr="00852BD2">
        <w:rPr>
          <w:bCs/>
          <w:kern w:val="2"/>
          <w:lang w:val="en-US" w:eastAsia="zh-CN"/>
        </w:rPr>
        <w:t xml:space="preserve">Given the wide types of devices which are expected to derive service from the </w:t>
      </w:r>
      <w:proofErr w:type="spellStart"/>
      <w:r w:rsidRPr="00852BD2">
        <w:rPr>
          <w:bCs/>
          <w:kern w:val="2"/>
          <w:lang w:val="en-US" w:eastAsia="zh-CN"/>
        </w:rPr>
        <w:t>5G</w:t>
      </w:r>
      <w:proofErr w:type="spellEnd"/>
      <w:r w:rsidRPr="00852BD2">
        <w:rPr>
          <w:bCs/>
          <w:kern w:val="2"/>
          <w:lang w:val="en-US" w:eastAsia="zh-CN"/>
        </w:rPr>
        <w:t xml:space="preserve"> RAN, it becomes imperative that the device service requirements are factored in while selecting/re-selecting to a cell. For example, a low power cellular IoT device will have a different maximum output transmit power, receive level sensitivity, path loss criteria compared to a smartphone, which in turn would have a different criterion. The motivation is to allow devices with different device characteristics to be distinguished and provided an optimal camping </w:t>
      </w:r>
      <w:proofErr w:type="gramStart"/>
      <w:r w:rsidRPr="00852BD2">
        <w:rPr>
          <w:bCs/>
          <w:kern w:val="2"/>
          <w:lang w:val="en-US" w:eastAsia="zh-CN"/>
        </w:rPr>
        <w:t>criteria</w:t>
      </w:r>
      <w:proofErr w:type="gramEnd"/>
      <w:r w:rsidRPr="00852BD2">
        <w:rPr>
          <w:bCs/>
          <w:kern w:val="2"/>
          <w:lang w:val="en-US" w:eastAsia="zh-CN"/>
        </w:rPr>
        <w:t xml:space="preserve">. It is proposed that NW advertises a set of cell specific re-selection parameter, e.g., </w:t>
      </w:r>
      <w:r w:rsidRPr="00852BD2">
        <w:t>s-</w:t>
      </w:r>
      <w:proofErr w:type="spellStart"/>
      <w:r w:rsidRPr="00852BD2">
        <w:t>NonIntraSearchP</w:t>
      </w:r>
      <w:proofErr w:type="spellEnd"/>
      <w:r w:rsidRPr="00852BD2">
        <w:t>, s-</w:t>
      </w:r>
      <w:proofErr w:type="spellStart"/>
      <w:r w:rsidRPr="00852BD2">
        <w:t>NonIntraSearchQ</w:t>
      </w:r>
      <w:proofErr w:type="spellEnd"/>
      <w:r w:rsidRPr="00852BD2">
        <w:rPr>
          <w:bCs/>
          <w:kern w:val="2"/>
          <w:lang w:val="en-US" w:eastAsia="zh-CN"/>
        </w:rPr>
        <w:t xml:space="preserve"> specific to individual slice types supported by that cell in SIB.</w:t>
      </w:r>
    </w:p>
    <w:p w14:paraId="367B0D67" w14:textId="6DD7E4C5" w:rsidR="00F5347D" w:rsidRPr="00852BD2" w:rsidRDefault="00144F5E" w:rsidP="00DA4FFF">
      <w:pPr>
        <w:spacing w:before="180"/>
        <w:rPr>
          <w:b/>
          <w:bCs/>
          <w:kern w:val="2"/>
          <w:lang w:val="en-US"/>
        </w:rPr>
      </w:pPr>
      <w:r w:rsidRPr="00852BD2">
        <w:rPr>
          <w:b/>
          <w:bCs/>
          <w:kern w:val="2"/>
          <w:lang w:val="en-US"/>
        </w:rPr>
        <w:t xml:space="preserve">Proposal </w:t>
      </w:r>
      <w:r w:rsidR="00F53778">
        <w:rPr>
          <w:b/>
          <w:bCs/>
          <w:kern w:val="2"/>
          <w:lang w:val="en-US"/>
        </w:rPr>
        <w:t>4</w:t>
      </w:r>
      <w:r w:rsidRPr="00852BD2">
        <w:rPr>
          <w:b/>
          <w:bCs/>
          <w:kern w:val="2"/>
          <w:lang w:val="en-US"/>
        </w:rPr>
        <w:t xml:space="preserve">: </w:t>
      </w:r>
      <w:r w:rsidR="00402389" w:rsidRPr="00852BD2">
        <w:rPr>
          <w:b/>
          <w:bCs/>
          <w:kern w:val="2"/>
          <w:lang w:val="en-US"/>
        </w:rPr>
        <w:t xml:space="preserve">Besides the </w:t>
      </w:r>
      <w:r w:rsidR="00852BD2" w:rsidRPr="00852BD2">
        <w:rPr>
          <w:b/>
          <w:bCs/>
          <w:kern w:val="2"/>
          <w:lang w:val="en-US"/>
        </w:rPr>
        <w:t>s</w:t>
      </w:r>
      <w:r w:rsidR="00CB1B01">
        <w:rPr>
          <w:b/>
          <w:bCs/>
          <w:kern w:val="2"/>
          <w:lang w:val="en-US"/>
        </w:rPr>
        <w:t>li</w:t>
      </w:r>
      <w:r w:rsidR="00852BD2" w:rsidRPr="00852BD2">
        <w:rPr>
          <w:b/>
          <w:bCs/>
          <w:kern w:val="2"/>
          <w:lang w:val="en-US"/>
        </w:rPr>
        <w:t>ce availability</w:t>
      </w:r>
      <w:r w:rsidR="00402389" w:rsidRPr="00852BD2">
        <w:rPr>
          <w:b/>
          <w:bCs/>
          <w:kern w:val="2"/>
          <w:lang w:val="en-US"/>
        </w:rPr>
        <w:t xml:space="preserve"> info, </w:t>
      </w:r>
      <w:r w:rsidRPr="00852BD2">
        <w:rPr>
          <w:b/>
          <w:bCs/>
          <w:kern w:val="2"/>
          <w:lang w:val="en-US"/>
        </w:rPr>
        <w:t xml:space="preserve">NW </w:t>
      </w:r>
      <w:r w:rsidR="00964B71" w:rsidRPr="00852BD2">
        <w:rPr>
          <w:b/>
          <w:bCs/>
          <w:kern w:val="2"/>
          <w:lang w:val="en-US"/>
        </w:rPr>
        <w:t>indicate</w:t>
      </w:r>
      <w:r w:rsidR="00CB1B01">
        <w:rPr>
          <w:b/>
          <w:bCs/>
          <w:kern w:val="2"/>
          <w:lang w:val="en-US"/>
        </w:rPr>
        <w:t>s</w:t>
      </w:r>
      <w:r w:rsidRPr="00852BD2">
        <w:rPr>
          <w:b/>
          <w:bCs/>
          <w:kern w:val="2"/>
          <w:lang w:val="en-US"/>
        </w:rPr>
        <w:t xml:space="preserve"> slice type specific cell re-selection parameters.</w:t>
      </w:r>
    </w:p>
    <w:p w14:paraId="5ABBAF18" w14:textId="0D342725" w:rsidR="00B1439B" w:rsidRPr="00987D24" w:rsidRDefault="00EF4DA5" w:rsidP="00E20C16">
      <w:pPr>
        <w:rPr>
          <w:b/>
          <w:sz w:val="22"/>
          <w:szCs w:val="22"/>
          <w:u w:val="single"/>
          <w:lang w:val="en-US" w:eastAsia="zh-CN"/>
        </w:rPr>
      </w:pPr>
      <w:r w:rsidRPr="00987D24">
        <w:rPr>
          <w:b/>
          <w:sz w:val="22"/>
          <w:szCs w:val="22"/>
          <w:u w:val="single"/>
          <w:lang w:val="en-US" w:eastAsia="zh-CN"/>
        </w:rPr>
        <w:t>Topic</w:t>
      </w:r>
      <w:r w:rsidR="00B1439B" w:rsidRPr="00987D24">
        <w:rPr>
          <w:b/>
          <w:sz w:val="22"/>
          <w:szCs w:val="22"/>
          <w:u w:val="single"/>
          <w:lang w:val="en-US" w:eastAsia="zh-CN"/>
        </w:rPr>
        <w:t xml:space="preserve"> </w:t>
      </w:r>
      <w:r w:rsidR="007638ED" w:rsidRPr="00987D24">
        <w:rPr>
          <w:b/>
          <w:sz w:val="22"/>
          <w:szCs w:val="22"/>
          <w:u w:val="single"/>
          <w:lang w:val="en-US" w:eastAsia="zh-CN"/>
        </w:rPr>
        <w:t>4</w:t>
      </w:r>
      <w:r w:rsidR="00B1439B" w:rsidRPr="00987D24">
        <w:rPr>
          <w:b/>
          <w:sz w:val="22"/>
          <w:szCs w:val="22"/>
          <w:u w:val="single"/>
          <w:lang w:val="en-US" w:eastAsia="zh-CN"/>
        </w:rPr>
        <w:t>:</w:t>
      </w:r>
      <w:r w:rsidR="00C876C0" w:rsidRPr="00987D24">
        <w:rPr>
          <w:b/>
          <w:sz w:val="22"/>
          <w:szCs w:val="22"/>
          <w:u w:val="single"/>
          <w:lang w:val="en-US" w:eastAsia="zh-CN"/>
        </w:rPr>
        <w:t xml:space="preserve"> Slice based </w:t>
      </w:r>
      <w:r w:rsidRPr="00987D24">
        <w:rPr>
          <w:b/>
          <w:sz w:val="22"/>
          <w:szCs w:val="22"/>
          <w:u w:val="single"/>
          <w:lang w:val="en-US" w:eastAsia="zh-CN"/>
        </w:rPr>
        <w:t>dedicated priority mechanism</w:t>
      </w:r>
    </w:p>
    <w:p w14:paraId="060997AE" w14:textId="5E33BC02" w:rsidR="00B1439B" w:rsidRPr="00852BD2" w:rsidRDefault="002962F9" w:rsidP="00B1439B">
      <w:pPr>
        <w:rPr>
          <w:bCs/>
          <w:lang w:val="en-US" w:eastAsia="zh-CN"/>
        </w:rPr>
      </w:pPr>
      <w:r w:rsidRPr="00852BD2">
        <w:rPr>
          <w:bCs/>
          <w:lang w:val="en-US" w:eastAsia="zh-CN"/>
        </w:rPr>
        <w:t xml:space="preserve">It is agreed in </w:t>
      </w:r>
      <w:proofErr w:type="spellStart"/>
      <w:r w:rsidRPr="00852BD2">
        <w:rPr>
          <w:bCs/>
          <w:lang w:val="en-US" w:eastAsia="zh-CN"/>
        </w:rPr>
        <w:t>WID</w:t>
      </w:r>
      <w:proofErr w:type="spellEnd"/>
      <w:r w:rsidRPr="00852BD2">
        <w:rPr>
          <w:bCs/>
          <w:lang w:val="en-US" w:eastAsia="zh-CN"/>
        </w:rPr>
        <w:t xml:space="preserve"> that the slice info which is similar as SI info should be also included in </w:t>
      </w:r>
      <w:proofErr w:type="spellStart"/>
      <w:r w:rsidRPr="00852BD2">
        <w:rPr>
          <w:bCs/>
          <w:i/>
          <w:lang w:val="en-US" w:eastAsia="zh-CN"/>
        </w:rPr>
        <w:t>RRCRelease</w:t>
      </w:r>
      <w:proofErr w:type="spellEnd"/>
      <w:r w:rsidRPr="00852BD2">
        <w:rPr>
          <w:bCs/>
          <w:lang w:val="en-US" w:eastAsia="zh-CN"/>
        </w:rPr>
        <w:t xml:space="preserve"> message. While i</w:t>
      </w:r>
      <w:r w:rsidR="00B1439B" w:rsidRPr="00852BD2">
        <w:rPr>
          <w:bCs/>
          <w:lang w:val="en-US" w:eastAsia="zh-CN"/>
        </w:rPr>
        <w:t xml:space="preserve">n </w:t>
      </w:r>
      <w:r w:rsidRPr="00852BD2">
        <w:rPr>
          <w:bCs/>
          <w:lang w:val="en-US" w:eastAsia="zh-CN"/>
        </w:rPr>
        <w:t>previous</w:t>
      </w:r>
      <w:r w:rsidR="00B1439B" w:rsidRPr="00852BD2">
        <w:rPr>
          <w:bCs/>
          <w:lang w:val="en-US" w:eastAsia="zh-CN"/>
        </w:rPr>
        <w:t xml:space="preserve"> </w:t>
      </w:r>
      <w:proofErr w:type="spellStart"/>
      <w:r w:rsidR="00B1439B" w:rsidRPr="00852BD2">
        <w:rPr>
          <w:bCs/>
          <w:lang w:val="en-US" w:eastAsia="zh-CN"/>
        </w:rPr>
        <w:t>RAN2</w:t>
      </w:r>
      <w:proofErr w:type="spellEnd"/>
      <w:r w:rsidR="00B1439B" w:rsidRPr="00852BD2">
        <w:rPr>
          <w:bCs/>
          <w:lang w:val="en-US" w:eastAsia="zh-CN"/>
        </w:rPr>
        <w:t xml:space="preserve"> meeting</w:t>
      </w:r>
      <w:r w:rsidRPr="00852BD2">
        <w:rPr>
          <w:bCs/>
          <w:lang w:val="en-US" w:eastAsia="zh-CN"/>
        </w:rPr>
        <w:t>s</w:t>
      </w:r>
      <w:r w:rsidR="00B1439B" w:rsidRPr="00852BD2">
        <w:rPr>
          <w:bCs/>
          <w:lang w:val="en-US" w:eastAsia="zh-CN"/>
        </w:rPr>
        <w:t xml:space="preserve">, </w:t>
      </w:r>
      <w:proofErr w:type="spellStart"/>
      <w:r w:rsidR="00B1439B" w:rsidRPr="00852BD2">
        <w:rPr>
          <w:bCs/>
          <w:lang w:val="en-US" w:eastAsia="zh-CN"/>
        </w:rPr>
        <w:t>RAN2</w:t>
      </w:r>
      <w:proofErr w:type="spellEnd"/>
      <w:r w:rsidR="00B1439B" w:rsidRPr="00852BD2">
        <w:rPr>
          <w:bCs/>
          <w:lang w:val="en-US" w:eastAsia="zh-CN"/>
        </w:rPr>
        <w:t xml:space="preserve"> made </w:t>
      </w:r>
      <w:r w:rsidR="00EF4DA5" w:rsidRPr="00852BD2">
        <w:rPr>
          <w:bCs/>
          <w:lang w:val="en-US" w:eastAsia="zh-CN"/>
        </w:rPr>
        <w:t>the following</w:t>
      </w:r>
      <w:r w:rsidR="00B1439B" w:rsidRPr="00852BD2">
        <w:rPr>
          <w:bCs/>
          <w:lang w:val="en-US" w:eastAsia="zh-CN"/>
        </w:rPr>
        <w:t xml:space="preserve"> decision regarding dedicated priority mechanism.</w:t>
      </w:r>
    </w:p>
    <w:p w14:paraId="390C9181" w14:textId="77777777" w:rsidR="00B1439B" w:rsidRPr="00852BD2" w:rsidRDefault="00B1439B" w:rsidP="00B1439B">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rsidRPr="00852BD2">
        <w:t xml:space="preserve">Identify the problem with existing mechanisms with dedicated priority and study if some enhancements are needed  </w:t>
      </w:r>
    </w:p>
    <w:p w14:paraId="54016482" w14:textId="36B85374" w:rsidR="002464F8" w:rsidRPr="00852BD2" w:rsidRDefault="00EF4DA5" w:rsidP="002464F8">
      <w:pPr>
        <w:spacing w:before="180"/>
        <w:rPr>
          <w:lang w:val="en-US" w:eastAsia="zh-CN"/>
        </w:rPr>
      </w:pPr>
      <w:r w:rsidRPr="00852BD2">
        <w:rPr>
          <w:lang w:val="en-US" w:eastAsia="zh-CN"/>
        </w:rPr>
        <w:t xml:space="preserve">This topic was intensively discussed </w:t>
      </w:r>
      <w:r w:rsidR="005D4671">
        <w:rPr>
          <w:lang w:val="en-US" w:eastAsia="zh-CN"/>
        </w:rPr>
        <w:t>in the past</w:t>
      </w:r>
      <w:r w:rsidR="00B1439B" w:rsidRPr="00852BD2">
        <w:rPr>
          <w:lang w:val="en-US" w:eastAsia="zh-CN"/>
        </w:rPr>
        <w:t xml:space="preserve"> </w:t>
      </w:r>
      <w:r w:rsidRPr="00852BD2">
        <w:rPr>
          <w:lang w:val="en-US" w:eastAsia="zh-CN"/>
        </w:rPr>
        <w:t xml:space="preserve">and a list of issues were mentioned. In this contribution, we would like to emphasize </w:t>
      </w:r>
      <w:r w:rsidR="002464F8" w:rsidRPr="00852BD2">
        <w:rPr>
          <w:lang w:val="en-US" w:eastAsia="zh-CN"/>
        </w:rPr>
        <w:t>one</w:t>
      </w:r>
      <w:r w:rsidRPr="00852BD2">
        <w:rPr>
          <w:lang w:val="en-US" w:eastAsia="zh-CN"/>
        </w:rPr>
        <w:t xml:space="preserve"> specific issue</w:t>
      </w:r>
      <w:r w:rsidR="002464F8" w:rsidRPr="00852BD2">
        <w:rPr>
          <w:lang w:val="en-US" w:eastAsia="zh-CN"/>
        </w:rPr>
        <w:t>.</w:t>
      </w:r>
      <w:r w:rsidR="00FE772A" w:rsidRPr="00852BD2">
        <w:rPr>
          <w:lang w:val="en-US" w:eastAsia="zh-CN"/>
        </w:rPr>
        <w:t xml:space="preserve"> In details,</w:t>
      </w:r>
      <w:r w:rsidR="002464F8" w:rsidRPr="00852BD2">
        <w:rPr>
          <w:lang w:val="en-US" w:eastAsia="zh-CN"/>
        </w:rPr>
        <w:t xml:space="preserve"> </w:t>
      </w:r>
      <w:r w:rsidR="00FE772A" w:rsidRPr="00852BD2">
        <w:rPr>
          <w:lang w:val="en-US" w:eastAsia="zh-CN"/>
        </w:rPr>
        <w:t>d</w:t>
      </w:r>
      <w:r w:rsidR="00F12888" w:rsidRPr="00852BD2">
        <w:rPr>
          <w:lang w:val="en-US" w:eastAsia="zh-CN"/>
        </w:rPr>
        <w:t>edicated priority</w:t>
      </w:r>
      <w:r w:rsidR="002464F8" w:rsidRPr="00852BD2">
        <w:rPr>
          <w:lang w:val="en-US" w:eastAsia="zh-CN"/>
        </w:rPr>
        <w:t xml:space="preserve"> configuration</w:t>
      </w:r>
      <w:r w:rsidR="00F12888" w:rsidRPr="00852BD2">
        <w:rPr>
          <w:lang w:val="en-US" w:eastAsia="zh-CN"/>
        </w:rPr>
        <w:t xml:space="preserve"> is only valid in a small area, once UE moves out of this area, the configuration maintained at UE (</w:t>
      </w:r>
      <w:proofErr w:type="spellStart"/>
      <w:r w:rsidR="00F12888" w:rsidRPr="00852BD2">
        <w:rPr>
          <w:lang w:val="en-US" w:eastAsia="zh-CN"/>
        </w:rPr>
        <w:t>T320</w:t>
      </w:r>
      <w:proofErr w:type="spellEnd"/>
      <w:r w:rsidR="00F12888" w:rsidRPr="00852BD2">
        <w:rPr>
          <w:lang w:val="en-US" w:eastAsia="zh-CN"/>
        </w:rPr>
        <w:t xml:space="preserve"> </w:t>
      </w:r>
      <w:r w:rsidR="00FE772A" w:rsidRPr="00852BD2">
        <w:rPr>
          <w:lang w:val="en-US" w:eastAsia="zh-CN"/>
        </w:rPr>
        <w:t>still running</w:t>
      </w:r>
      <w:r w:rsidR="00F12888" w:rsidRPr="00852BD2">
        <w:rPr>
          <w:lang w:val="en-US" w:eastAsia="zh-CN"/>
        </w:rPr>
        <w:t>) is not correct any more.</w:t>
      </w:r>
      <w:r w:rsidR="002464F8" w:rsidRPr="00852BD2">
        <w:rPr>
          <w:lang w:val="en-US" w:eastAsia="zh-CN"/>
        </w:rPr>
        <w:t xml:space="preserve"> </w:t>
      </w:r>
      <w:r w:rsidR="00F12888" w:rsidRPr="00852BD2">
        <w:rPr>
          <w:lang w:val="en-US" w:eastAsia="zh-CN"/>
        </w:rPr>
        <w:t xml:space="preserve">Current UE operation is the dedicated priority configuration overrides broadcast signaling when </w:t>
      </w:r>
      <w:proofErr w:type="spellStart"/>
      <w:r w:rsidR="00F12888" w:rsidRPr="00852BD2">
        <w:rPr>
          <w:lang w:val="en-US" w:eastAsia="zh-CN"/>
        </w:rPr>
        <w:t>T320</w:t>
      </w:r>
      <w:proofErr w:type="spellEnd"/>
      <w:r w:rsidR="00F12888" w:rsidRPr="00852BD2">
        <w:rPr>
          <w:lang w:val="en-US" w:eastAsia="zh-CN"/>
        </w:rPr>
        <w:t xml:space="preserve"> is running.</w:t>
      </w:r>
      <w:r w:rsidR="002464F8" w:rsidRPr="00852BD2">
        <w:rPr>
          <w:lang w:val="en-US" w:eastAsia="zh-CN"/>
        </w:rPr>
        <w:t xml:space="preserve"> The issue can get quite severe since</w:t>
      </w:r>
      <w:r w:rsidR="00F12888" w:rsidRPr="00852BD2">
        <w:rPr>
          <w:lang w:val="en-US" w:eastAsia="zh-CN"/>
        </w:rPr>
        <w:t xml:space="preserve"> slice-frequency mapping is not consistent in a large geographical area</w:t>
      </w:r>
      <w:r w:rsidR="002464F8" w:rsidRPr="00852BD2">
        <w:rPr>
          <w:lang w:val="en-US" w:eastAsia="zh-CN"/>
        </w:rPr>
        <w:t>.</w:t>
      </w:r>
      <w:r w:rsidR="00F12888" w:rsidRPr="00852BD2">
        <w:rPr>
          <w:lang w:val="en-US" w:eastAsia="zh-CN"/>
        </w:rPr>
        <w:t xml:space="preserve"> For example</w:t>
      </w:r>
      <w:r w:rsidR="002464F8" w:rsidRPr="00852BD2">
        <w:rPr>
          <w:lang w:val="en-US" w:eastAsia="zh-CN"/>
        </w:rPr>
        <w:t>:</w:t>
      </w:r>
      <w:r w:rsidR="00F12888" w:rsidRPr="00852BD2">
        <w:rPr>
          <w:lang w:val="en-US" w:eastAsia="zh-CN"/>
        </w:rPr>
        <w:t xml:space="preserve"> </w:t>
      </w:r>
    </w:p>
    <w:p w14:paraId="04A02C65" w14:textId="4D331DF3" w:rsidR="002464F8" w:rsidRPr="00852BD2" w:rsidRDefault="002464F8" w:rsidP="00F5347D">
      <w:pPr>
        <w:ind w:left="284"/>
        <w:rPr>
          <w:lang w:val="en-US" w:eastAsia="zh-CN"/>
        </w:rPr>
      </w:pPr>
      <w:r w:rsidRPr="00852BD2">
        <w:rPr>
          <w:lang w:val="en-US" w:eastAsia="zh-CN"/>
        </w:rPr>
        <w:t>- The frequency priority for one slice could be different in different areas.</w:t>
      </w:r>
    </w:p>
    <w:p w14:paraId="7334DF6E" w14:textId="04568D2A" w:rsidR="002464F8" w:rsidRPr="00852BD2" w:rsidRDefault="002464F8" w:rsidP="002464F8">
      <w:pPr>
        <w:rPr>
          <w:b/>
          <w:lang w:val="en-US" w:eastAsia="zh-CN"/>
        </w:rPr>
      </w:pPr>
      <w:r w:rsidRPr="00852BD2">
        <w:rPr>
          <w:b/>
          <w:lang w:val="en-US" w:eastAsia="zh-CN"/>
        </w:rPr>
        <w:t xml:space="preserve">Observation </w:t>
      </w:r>
      <w:r w:rsidR="00F53778">
        <w:rPr>
          <w:b/>
          <w:lang w:val="en-US" w:eastAsia="zh-CN"/>
        </w:rPr>
        <w:t>1</w:t>
      </w:r>
      <w:r w:rsidRPr="00852BD2">
        <w:rPr>
          <w:b/>
          <w:lang w:val="en-US" w:eastAsia="zh-CN"/>
        </w:rPr>
        <w:t xml:space="preserve">: Current dedicated priority mechanism does not work properly since the dedicated priority configuration is only valid in a small area, and UE may move out of the area when </w:t>
      </w:r>
      <w:proofErr w:type="spellStart"/>
      <w:r w:rsidRPr="00852BD2">
        <w:rPr>
          <w:b/>
          <w:lang w:val="en-US" w:eastAsia="zh-CN"/>
        </w:rPr>
        <w:t>T320</w:t>
      </w:r>
      <w:proofErr w:type="spellEnd"/>
      <w:r w:rsidRPr="00852BD2">
        <w:rPr>
          <w:b/>
          <w:lang w:val="en-US" w:eastAsia="zh-CN"/>
        </w:rPr>
        <w:t xml:space="preserve"> is still running.</w:t>
      </w:r>
    </w:p>
    <w:p w14:paraId="50FB4460" w14:textId="42A124D2" w:rsidR="00B925D3" w:rsidRPr="00852BD2" w:rsidRDefault="004A4597" w:rsidP="002464F8">
      <w:pPr>
        <w:rPr>
          <w:bCs/>
          <w:kern w:val="2"/>
          <w:lang w:val="en-US"/>
        </w:rPr>
      </w:pPr>
      <w:r>
        <w:rPr>
          <w:bCs/>
          <w:kern w:val="2"/>
          <w:lang w:val="en-US"/>
        </w:rPr>
        <w:lastRenderedPageBreak/>
        <w:t>Even though it is down prioritized, w</w:t>
      </w:r>
      <w:r w:rsidR="002962F9" w:rsidRPr="00852BD2">
        <w:rPr>
          <w:bCs/>
          <w:kern w:val="2"/>
          <w:lang w:val="en-US"/>
        </w:rPr>
        <w:t xml:space="preserve">e believe this is a critical issue to assure the configuration </w:t>
      </w:r>
      <w:r w:rsidR="002962F9" w:rsidRPr="00852BD2">
        <w:rPr>
          <w:bCs/>
          <w:i/>
          <w:kern w:val="2"/>
          <w:lang w:val="en-US"/>
        </w:rPr>
        <w:t xml:space="preserve">in </w:t>
      </w:r>
      <w:proofErr w:type="spellStart"/>
      <w:r w:rsidR="002962F9" w:rsidRPr="00852BD2">
        <w:rPr>
          <w:bCs/>
          <w:i/>
          <w:kern w:val="2"/>
          <w:lang w:val="en-US"/>
        </w:rPr>
        <w:t>RRCRelease</w:t>
      </w:r>
      <w:proofErr w:type="spellEnd"/>
      <w:r w:rsidR="002962F9" w:rsidRPr="00852BD2">
        <w:rPr>
          <w:bCs/>
          <w:kern w:val="2"/>
          <w:lang w:val="en-US"/>
        </w:rPr>
        <w:t xml:space="preserve"> message valid. </w:t>
      </w:r>
      <w:r w:rsidR="00B925D3" w:rsidRPr="00852BD2">
        <w:rPr>
          <w:bCs/>
          <w:kern w:val="2"/>
          <w:lang w:val="en-US"/>
        </w:rPr>
        <w:t xml:space="preserve">If </w:t>
      </w:r>
      <w:proofErr w:type="spellStart"/>
      <w:r w:rsidR="00B925D3" w:rsidRPr="00852BD2">
        <w:rPr>
          <w:bCs/>
          <w:kern w:val="2"/>
          <w:lang w:val="en-US"/>
        </w:rPr>
        <w:t>RAN2</w:t>
      </w:r>
      <w:proofErr w:type="spellEnd"/>
      <w:r w:rsidR="00B925D3" w:rsidRPr="00852BD2">
        <w:rPr>
          <w:bCs/>
          <w:kern w:val="2"/>
          <w:lang w:val="en-US"/>
        </w:rPr>
        <w:t xml:space="preserve"> would like to solve the issue, a similar solution like validity area </w:t>
      </w:r>
      <w:proofErr w:type="spellStart"/>
      <w:r w:rsidR="00B925D3" w:rsidRPr="00852BD2">
        <w:rPr>
          <w:bCs/>
          <w:kern w:val="2"/>
          <w:lang w:val="en-US"/>
        </w:rPr>
        <w:t>RAN2</w:t>
      </w:r>
      <w:proofErr w:type="spellEnd"/>
      <w:r w:rsidR="00B925D3" w:rsidRPr="00852BD2">
        <w:rPr>
          <w:bCs/>
          <w:kern w:val="2"/>
          <w:lang w:val="en-US"/>
        </w:rPr>
        <w:t xml:space="preserve"> introduced for DC/CA early implementation can be considered. </w:t>
      </w:r>
    </w:p>
    <w:p w14:paraId="02499D93" w14:textId="466EBAD6" w:rsidR="00B925D3" w:rsidRDefault="00B925D3" w:rsidP="002464F8">
      <w:pPr>
        <w:rPr>
          <w:b/>
          <w:bCs/>
          <w:kern w:val="2"/>
          <w:lang w:val="en-US"/>
        </w:rPr>
      </w:pPr>
      <w:r w:rsidRPr="00852BD2">
        <w:rPr>
          <w:b/>
          <w:bCs/>
          <w:kern w:val="2"/>
          <w:lang w:val="en-US"/>
        </w:rPr>
        <w:t xml:space="preserve">Proposal </w:t>
      </w:r>
      <w:r w:rsidR="00F53778">
        <w:rPr>
          <w:b/>
          <w:bCs/>
          <w:kern w:val="2"/>
          <w:lang w:val="en-US"/>
        </w:rPr>
        <w:t>5</w:t>
      </w:r>
      <w:r w:rsidRPr="00852BD2">
        <w:rPr>
          <w:b/>
          <w:bCs/>
          <w:kern w:val="2"/>
          <w:lang w:val="en-US"/>
        </w:rPr>
        <w:t xml:space="preserve">: </w:t>
      </w:r>
      <w:proofErr w:type="spellStart"/>
      <w:r w:rsidRPr="00852BD2">
        <w:rPr>
          <w:b/>
          <w:bCs/>
          <w:kern w:val="2"/>
          <w:lang w:val="en-US"/>
        </w:rPr>
        <w:t>RAN2</w:t>
      </w:r>
      <w:proofErr w:type="spellEnd"/>
      <w:r w:rsidRPr="00852BD2">
        <w:rPr>
          <w:b/>
          <w:bCs/>
          <w:kern w:val="2"/>
          <w:lang w:val="en-US"/>
        </w:rPr>
        <w:t xml:space="preserve"> to </w:t>
      </w:r>
      <w:r w:rsidR="002962F9" w:rsidRPr="00852BD2">
        <w:rPr>
          <w:b/>
          <w:bCs/>
          <w:kern w:val="2"/>
          <w:lang w:val="en-US"/>
        </w:rPr>
        <w:t>solve</w:t>
      </w:r>
      <w:r w:rsidRPr="00852BD2">
        <w:rPr>
          <w:b/>
          <w:bCs/>
          <w:kern w:val="2"/>
          <w:lang w:val="en-US"/>
        </w:rPr>
        <w:t xml:space="preserve"> the validity issue in dedicated priority mechanism.</w:t>
      </w:r>
      <w:r w:rsidRPr="00B925D3">
        <w:rPr>
          <w:b/>
          <w:bCs/>
          <w:kern w:val="2"/>
          <w:lang w:val="en-US"/>
        </w:rPr>
        <w:t xml:space="preserve"> </w:t>
      </w:r>
    </w:p>
    <w:p w14:paraId="59ABC68B" w14:textId="231385D0" w:rsidR="00B467E5" w:rsidRPr="00987D24" w:rsidRDefault="00B467E5" w:rsidP="00B467E5">
      <w:pPr>
        <w:rPr>
          <w:b/>
          <w:bCs/>
          <w:kern w:val="2"/>
          <w:sz w:val="22"/>
          <w:szCs w:val="22"/>
          <w:u w:val="single"/>
          <w:lang w:val="en-US"/>
        </w:rPr>
      </w:pPr>
      <w:r w:rsidRPr="00987D24">
        <w:rPr>
          <w:b/>
          <w:bCs/>
          <w:kern w:val="2"/>
          <w:sz w:val="22"/>
          <w:szCs w:val="22"/>
          <w:u w:val="single"/>
          <w:lang w:val="en-US"/>
        </w:rPr>
        <w:t>Topic 5: MO traffic initiation for allowed and non-allowed S-</w:t>
      </w:r>
      <w:proofErr w:type="spellStart"/>
      <w:r w:rsidRPr="00987D24">
        <w:rPr>
          <w:b/>
          <w:bCs/>
          <w:kern w:val="2"/>
          <w:sz w:val="22"/>
          <w:szCs w:val="22"/>
          <w:u w:val="single"/>
          <w:lang w:val="en-US"/>
        </w:rPr>
        <w:t>NSSAI</w:t>
      </w:r>
      <w:proofErr w:type="spellEnd"/>
      <w:r w:rsidRPr="00987D24">
        <w:rPr>
          <w:b/>
          <w:bCs/>
          <w:kern w:val="2"/>
          <w:sz w:val="22"/>
          <w:szCs w:val="22"/>
          <w:u w:val="single"/>
          <w:lang w:val="en-US"/>
        </w:rPr>
        <w:t>(s)</w:t>
      </w:r>
    </w:p>
    <w:p w14:paraId="2DEC99A4" w14:textId="4077FFF6" w:rsidR="00B467E5" w:rsidRDefault="00B467E5" w:rsidP="00B467E5">
      <w:pPr>
        <w:rPr>
          <w:bCs/>
          <w:kern w:val="2"/>
          <w:lang w:val="en-US"/>
        </w:rPr>
      </w:pPr>
      <w:r>
        <w:rPr>
          <w:bCs/>
          <w:kern w:val="2"/>
          <w:lang w:val="en-US"/>
        </w:rPr>
        <w:t xml:space="preserve">There was one nice </w:t>
      </w:r>
      <w:r w:rsidRPr="00643CC8">
        <w:rPr>
          <w:bCs/>
          <w:kern w:val="2"/>
          <w:lang w:val="en-US"/>
        </w:rPr>
        <w:t>contribution [</w:t>
      </w:r>
      <w:r w:rsidR="00F4158C">
        <w:rPr>
          <w:bCs/>
          <w:kern w:val="2"/>
          <w:lang w:val="en-US"/>
        </w:rPr>
        <w:t>3</w:t>
      </w:r>
      <w:r w:rsidRPr="00643CC8">
        <w:rPr>
          <w:bCs/>
          <w:kern w:val="2"/>
          <w:lang w:val="en-US"/>
        </w:rPr>
        <w:t>]</w:t>
      </w:r>
      <w:r>
        <w:rPr>
          <w:bCs/>
          <w:kern w:val="2"/>
          <w:lang w:val="en-US"/>
        </w:rPr>
        <w:t xml:space="preserve"> discussing when MO traffic is initiated, whether a cell re-selection procedure should be triggered based on the slice of the MO traffic. We would like to split this issue into two cases, where the MO traffic belongs to the allowed S-</w:t>
      </w:r>
      <w:proofErr w:type="spellStart"/>
      <w:r>
        <w:rPr>
          <w:bCs/>
          <w:kern w:val="2"/>
          <w:lang w:val="en-US"/>
        </w:rPr>
        <w:t>NSSAI</w:t>
      </w:r>
      <w:proofErr w:type="spellEnd"/>
      <w:r>
        <w:rPr>
          <w:bCs/>
          <w:kern w:val="2"/>
          <w:lang w:val="en-US"/>
        </w:rPr>
        <w:t>(s) and non-allowed S-</w:t>
      </w:r>
      <w:proofErr w:type="spellStart"/>
      <w:r>
        <w:rPr>
          <w:bCs/>
          <w:kern w:val="2"/>
          <w:lang w:val="en-US"/>
        </w:rPr>
        <w:t>NSSAI</w:t>
      </w:r>
      <w:proofErr w:type="spellEnd"/>
      <w:r>
        <w:rPr>
          <w:bCs/>
          <w:kern w:val="2"/>
          <w:lang w:val="en-US"/>
        </w:rPr>
        <w:t>(s).</w:t>
      </w:r>
    </w:p>
    <w:p w14:paraId="68CEE591" w14:textId="77777777" w:rsidR="00B467E5" w:rsidRDefault="00B467E5" w:rsidP="00B467E5">
      <w:pPr>
        <w:rPr>
          <w:bCs/>
          <w:kern w:val="2"/>
          <w:lang w:val="en-US" w:eastAsia="zh-CN"/>
        </w:rPr>
      </w:pPr>
      <w:r>
        <w:rPr>
          <w:bCs/>
          <w:kern w:val="2"/>
          <w:lang w:val="en-US"/>
        </w:rPr>
        <w:t>For allowed S-</w:t>
      </w:r>
      <w:proofErr w:type="spellStart"/>
      <w:r>
        <w:rPr>
          <w:bCs/>
          <w:kern w:val="2"/>
          <w:lang w:val="en-US"/>
        </w:rPr>
        <w:t>NSSAI</w:t>
      </w:r>
      <w:proofErr w:type="spellEnd"/>
      <w:r>
        <w:rPr>
          <w:bCs/>
          <w:kern w:val="2"/>
          <w:lang w:val="en-US"/>
        </w:rPr>
        <w:t xml:space="preserve">(s), since all cells in the TAI(s) supporting the same slices according to </w:t>
      </w:r>
      <w:proofErr w:type="spellStart"/>
      <w:r>
        <w:rPr>
          <w:bCs/>
          <w:kern w:val="2"/>
          <w:lang w:val="en-US"/>
        </w:rPr>
        <w:t>SA2</w:t>
      </w:r>
      <w:proofErr w:type="spellEnd"/>
      <w:r>
        <w:rPr>
          <w:bCs/>
          <w:kern w:val="2"/>
          <w:lang w:val="en-US"/>
        </w:rPr>
        <w:t xml:space="preserve"> conclusion, it might be not that critical for UE to re-select to another cell which provides the intended slice with a higher priority than current camped cell. Moreover, UE may initiate traffic belonging to other slices later on thus it seems unnecessary to perform an intentional cell re-selection just for the first initiated </w:t>
      </w:r>
      <w:r>
        <w:rPr>
          <w:bCs/>
          <w:kern w:val="2"/>
          <w:lang w:val="en-US" w:eastAsia="zh-CN"/>
        </w:rPr>
        <w:t>traffic.</w:t>
      </w:r>
    </w:p>
    <w:p w14:paraId="6449E655" w14:textId="77777777" w:rsidR="00B467E5" w:rsidRDefault="00B467E5" w:rsidP="00B467E5">
      <w:pPr>
        <w:rPr>
          <w:bCs/>
          <w:kern w:val="2"/>
          <w:lang w:val="en-US"/>
        </w:rPr>
      </w:pPr>
      <w:r>
        <w:rPr>
          <w:bCs/>
          <w:kern w:val="2"/>
          <w:lang w:val="en-US"/>
        </w:rPr>
        <w:t>On the other hand, for non-allowed S-</w:t>
      </w:r>
      <w:proofErr w:type="spellStart"/>
      <w:r>
        <w:rPr>
          <w:bCs/>
          <w:kern w:val="2"/>
          <w:lang w:val="en-US"/>
        </w:rPr>
        <w:t>NSSAI</w:t>
      </w:r>
      <w:proofErr w:type="spellEnd"/>
      <w:r>
        <w:rPr>
          <w:bCs/>
          <w:kern w:val="2"/>
          <w:lang w:val="en-US"/>
        </w:rPr>
        <w:t xml:space="preserve">(s), </w:t>
      </w:r>
      <w:proofErr w:type="spellStart"/>
      <w:r>
        <w:rPr>
          <w:bCs/>
          <w:kern w:val="2"/>
          <w:lang w:val="en-US"/>
        </w:rPr>
        <w:t>SA2</w:t>
      </w:r>
      <w:proofErr w:type="spellEnd"/>
      <w:r>
        <w:rPr>
          <w:bCs/>
          <w:kern w:val="2"/>
          <w:lang w:val="en-US"/>
        </w:rPr>
        <w:t xml:space="preserve"> is now discussing NW based solution to redirect UE to an appropriate cell in another TA/RA which supports the requested slice. It’s true this could address this issue to some extent. However, the long latency to complete NAS/AS signaling procedure of cell re-direction could be avoided if UE can perform cell re-selection itself based on the slice availability info provided by target cell in the first place. This issue is quite common in overlapping RA scenario where two registration areas are deployed in the same geographical area.</w:t>
      </w:r>
    </w:p>
    <w:p w14:paraId="0D99A06A" w14:textId="775C3183" w:rsidR="00B467E5" w:rsidRDefault="00B467E5" w:rsidP="002464F8">
      <w:pPr>
        <w:rPr>
          <w:b/>
          <w:bCs/>
          <w:kern w:val="2"/>
          <w:lang w:val="en-US"/>
        </w:rPr>
      </w:pPr>
      <w:r w:rsidRPr="00852BD2">
        <w:rPr>
          <w:b/>
          <w:bCs/>
          <w:kern w:val="2"/>
          <w:lang w:val="en-US"/>
        </w:rPr>
        <w:t xml:space="preserve">Proposal </w:t>
      </w:r>
      <w:r w:rsidR="00F53778">
        <w:rPr>
          <w:b/>
          <w:bCs/>
          <w:kern w:val="2"/>
          <w:lang w:val="en-US"/>
        </w:rPr>
        <w:t>6</w:t>
      </w:r>
      <w:r w:rsidRPr="00852BD2">
        <w:rPr>
          <w:b/>
          <w:bCs/>
          <w:kern w:val="2"/>
          <w:lang w:val="en-US"/>
        </w:rPr>
        <w:t>: Upon MO traffic initiation on non-allowed S-</w:t>
      </w:r>
      <w:proofErr w:type="spellStart"/>
      <w:r w:rsidRPr="00852BD2">
        <w:rPr>
          <w:b/>
          <w:bCs/>
          <w:kern w:val="2"/>
          <w:lang w:val="en-US"/>
        </w:rPr>
        <w:t>NSSAI</w:t>
      </w:r>
      <w:proofErr w:type="spellEnd"/>
      <w:r w:rsidRPr="00852BD2">
        <w:rPr>
          <w:b/>
          <w:bCs/>
          <w:kern w:val="2"/>
          <w:lang w:val="en-US"/>
        </w:rPr>
        <w:t>(s), UE performs cell re-selection first if the intended slice is available on neighbor cells</w:t>
      </w:r>
      <w:r>
        <w:rPr>
          <w:b/>
          <w:bCs/>
          <w:kern w:val="2"/>
          <w:lang w:val="en-US"/>
        </w:rPr>
        <w:t>.</w:t>
      </w:r>
    </w:p>
    <w:p w14:paraId="34C99636" w14:textId="77777777" w:rsidR="008E7986" w:rsidRDefault="008E7986" w:rsidP="008E7986">
      <w:pPr>
        <w:pStyle w:val="Heading1"/>
      </w:pPr>
      <w:r>
        <w:t>3</w:t>
      </w:r>
      <w:r>
        <w:tab/>
        <w:t>Conclusions</w:t>
      </w:r>
    </w:p>
    <w:bookmarkEnd w:id="0"/>
    <w:p w14:paraId="449635B7" w14:textId="095E3792" w:rsidR="00744B1D" w:rsidRDefault="00D75F67" w:rsidP="00676E3E">
      <w:r>
        <w:t xml:space="preserve">Based on the discussion above, we have the following </w:t>
      </w:r>
      <w:r w:rsidR="002810AA">
        <w:t xml:space="preserve">observations and </w:t>
      </w:r>
      <w:r>
        <w:t>proposals.</w:t>
      </w:r>
    </w:p>
    <w:p w14:paraId="6830C9D0" w14:textId="77777777" w:rsidR="004706A8" w:rsidRPr="000A553A" w:rsidRDefault="004706A8" w:rsidP="004706A8">
      <w:pPr>
        <w:rPr>
          <w:b/>
          <w:bCs/>
          <w:kern w:val="2"/>
          <w:lang w:val="en-US"/>
        </w:rPr>
      </w:pPr>
      <w:r w:rsidRPr="000A553A">
        <w:rPr>
          <w:b/>
          <w:bCs/>
          <w:kern w:val="2"/>
          <w:lang w:val="en-US"/>
        </w:rPr>
        <w:t>Proposal 1: A combo of simplified Option 4 (without iteration</w:t>
      </w:r>
      <w:r>
        <w:rPr>
          <w:b/>
          <w:bCs/>
          <w:kern w:val="2"/>
          <w:lang w:val="en-US"/>
        </w:rPr>
        <w:t>s</w:t>
      </w:r>
      <w:r w:rsidRPr="000A553A">
        <w:rPr>
          <w:b/>
          <w:bCs/>
          <w:kern w:val="2"/>
          <w:lang w:val="en-US"/>
        </w:rPr>
        <w:t>) and Option 5 is preferred.</w:t>
      </w:r>
    </w:p>
    <w:p w14:paraId="4994A46A" w14:textId="77777777" w:rsidR="004706A8" w:rsidRPr="00203598" w:rsidRDefault="004706A8" w:rsidP="004706A8">
      <w:pPr>
        <w:rPr>
          <w:b/>
          <w:bCs/>
          <w:kern w:val="2"/>
          <w:lang w:val="en-US"/>
        </w:rPr>
      </w:pPr>
      <w:r w:rsidRPr="00203598">
        <w:rPr>
          <w:b/>
          <w:bCs/>
          <w:kern w:val="2"/>
          <w:lang w:val="en-US"/>
        </w:rPr>
        <w:t>Proposal</w:t>
      </w:r>
      <w:r>
        <w:rPr>
          <w:b/>
          <w:bCs/>
          <w:kern w:val="2"/>
          <w:lang w:val="en-US"/>
        </w:rPr>
        <w:t xml:space="preserve"> 2</w:t>
      </w:r>
      <w:r w:rsidRPr="00203598">
        <w:rPr>
          <w:b/>
          <w:bCs/>
          <w:kern w:val="2"/>
          <w:lang w:val="en-US"/>
        </w:rPr>
        <w:t>: How to determine slice priority is up to UE implementation.</w:t>
      </w:r>
      <w:r>
        <w:rPr>
          <w:b/>
          <w:bCs/>
          <w:kern w:val="2"/>
          <w:lang w:val="en-US"/>
        </w:rPr>
        <w:t xml:space="preserve"> Necessary coordination with </w:t>
      </w:r>
      <w:proofErr w:type="spellStart"/>
      <w:r>
        <w:rPr>
          <w:b/>
          <w:bCs/>
          <w:kern w:val="2"/>
          <w:lang w:val="en-US"/>
        </w:rPr>
        <w:t>CT1</w:t>
      </w:r>
      <w:proofErr w:type="spellEnd"/>
      <w:r>
        <w:rPr>
          <w:b/>
          <w:bCs/>
          <w:kern w:val="2"/>
          <w:lang w:val="en-US"/>
        </w:rPr>
        <w:t>/</w:t>
      </w:r>
      <w:proofErr w:type="spellStart"/>
      <w:r>
        <w:rPr>
          <w:b/>
          <w:bCs/>
          <w:kern w:val="2"/>
          <w:lang w:val="en-US"/>
        </w:rPr>
        <w:t>SA2</w:t>
      </w:r>
      <w:proofErr w:type="spellEnd"/>
      <w:r>
        <w:rPr>
          <w:b/>
          <w:bCs/>
          <w:kern w:val="2"/>
          <w:lang w:val="en-US"/>
        </w:rPr>
        <w:t xml:space="preserve"> is needed.</w:t>
      </w:r>
    </w:p>
    <w:p w14:paraId="47A1A070" w14:textId="77777777" w:rsidR="002D34C8" w:rsidRPr="00E55355" w:rsidRDefault="002D34C8" w:rsidP="002D34C8">
      <w:pPr>
        <w:rPr>
          <w:b/>
          <w:bCs/>
          <w:kern w:val="2"/>
          <w:lang w:val="en-US"/>
        </w:rPr>
      </w:pPr>
      <w:r w:rsidRPr="00E55355">
        <w:rPr>
          <w:b/>
          <w:bCs/>
          <w:kern w:val="2"/>
          <w:lang w:val="en-US"/>
        </w:rPr>
        <w:t xml:space="preserve">Proposal </w:t>
      </w:r>
      <w:r>
        <w:rPr>
          <w:b/>
          <w:bCs/>
          <w:kern w:val="2"/>
          <w:lang w:val="en-US"/>
        </w:rPr>
        <w:t>3</w:t>
      </w:r>
      <w:r w:rsidRPr="00E55355">
        <w:rPr>
          <w:b/>
          <w:bCs/>
          <w:kern w:val="2"/>
          <w:lang w:val="en-US"/>
        </w:rPr>
        <w:t>: For idle mode mobility,</w:t>
      </w:r>
      <w:r>
        <w:rPr>
          <w:b/>
          <w:bCs/>
          <w:kern w:val="2"/>
          <w:lang w:val="en-US"/>
        </w:rPr>
        <w:t xml:space="preserve"> re-confirm that</w:t>
      </w:r>
      <w:r w:rsidRPr="00E55355">
        <w:rPr>
          <w:b/>
          <w:bCs/>
          <w:kern w:val="2"/>
          <w:lang w:val="en-US"/>
        </w:rPr>
        <w:t xml:space="preserve"> the intended slice is the allowed S-</w:t>
      </w:r>
      <w:proofErr w:type="spellStart"/>
      <w:r w:rsidRPr="00E55355">
        <w:rPr>
          <w:b/>
          <w:bCs/>
          <w:kern w:val="2"/>
          <w:lang w:val="en-US"/>
        </w:rPr>
        <w:t>NSSAI</w:t>
      </w:r>
      <w:proofErr w:type="spellEnd"/>
      <w:r>
        <w:rPr>
          <w:b/>
          <w:bCs/>
          <w:kern w:val="2"/>
          <w:lang w:val="en-US"/>
        </w:rPr>
        <w:t>.</w:t>
      </w:r>
      <w:r w:rsidRPr="00E55355">
        <w:rPr>
          <w:b/>
          <w:bCs/>
          <w:kern w:val="2"/>
          <w:lang w:val="en-US"/>
        </w:rPr>
        <w:t xml:space="preserve"> For inactive mode mobility, the intended slice </w:t>
      </w:r>
      <w:r>
        <w:rPr>
          <w:b/>
          <w:bCs/>
          <w:kern w:val="2"/>
          <w:lang w:val="en-US"/>
        </w:rPr>
        <w:t>could be either</w:t>
      </w:r>
      <w:r w:rsidRPr="00E55355">
        <w:rPr>
          <w:b/>
          <w:bCs/>
          <w:kern w:val="2"/>
          <w:lang w:val="en-US"/>
        </w:rPr>
        <w:t xml:space="preserve"> the </w:t>
      </w:r>
      <w:r>
        <w:rPr>
          <w:b/>
          <w:bCs/>
          <w:kern w:val="2"/>
          <w:lang w:val="en-US"/>
        </w:rPr>
        <w:t xml:space="preserve">registered </w:t>
      </w:r>
      <w:proofErr w:type="spellStart"/>
      <w:r w:rsidRPr="00E55355">
        <w:rPr>
          <w:b/>
          <w:bCs/>
          <w:kern w:val="2"/>
          <w:lang w:val="en-US"/>
        </w:rPr>
        <w:t>PDU</w:t>
      </w:r>
      <w:proofErr w:type="spellEnd"/>
      <w:r w:rsidRPr="00E55355">
        <w:rPr>
          <w:b/>
          <w:bCs/>
          <w:kern w:val="2"/>
          <w:lang w:val="en-US"/>
        </w:rPr>
        <w:t xml:space="preserve"> session</w:t>
      </w:r>
      <w:r>
        <w:rPr>
          <w:b/>
          <w:bCs/>
          <w:kern w:val="2"/>
          <w:lang w:val="en-US"/>
        </w:rPr>
        <w:t>s</w:t>
      </w:r>
      <w:r w:rsidRPr="00E55355">
        <w:rPr>
          <w:b/>
          <w:bCs/>
          <w:kern w:val="2"/>
          <w:lang w:val="en-US"/>
        </w:rPr>
        <w:t xml:space="preserve"> </w:t>
      </w:r>
      <w:r>
        <w:rPr>
          <w:b/>
          <w:bCs/>
          <w:kern w:val="2"/>
          <w:lang w:val="en-US"/>
        </w:rPr>
        <w:t xml:space="preserve">or the </w:t>
      </w:r>
      <w:proofErr w:type="spellStart"/>
      <w:r>
        <w:rPr>
          <w:b/>
          <w:bCs/>
          <w:kern w:val="2"/>
          <w:lang w:val="en-US"/>
        </w:rPr>
        <w:t>PDU</w:t>
      </w:r>
      <w:proofErr w:type="spellEnd"/>
      <w:r>
        <w:rPr>
          <w:b/>
          <w:bCs/>
          <w:kern w:val="2"/>
          <w:lang w:val="en-US"/>
        </w:rPr>
        <w:t xml:space="preserve"> sessions </w:t>
      </w:r>
      <w:r w:rsidRPr="00E55355">
        <w:rPr>
          <w:b/>
          <w:bCs/>
          <w:kern w:val="2"/>
          <w:lang w:val="en-US"/>
        </w:rPr>
        <w:t>which allow small data transmission in inactive state.</w:t>
      </w:r>
    </w:p>
    <w:p w14:paraId="38D9407E" w14:textId="77777777" w:rsidR="002D34C8" w:rsidRPr="00852BD2" w:rsidRDefault="002D34C8" w:rsidP="002D34C8">
      <w:pPr>
        <w:spacing w:before="180"/>
        <w:rPr>
          <w:b/>
          <w:bCs/>
          <w:kern w:val="2"/>
          <w:lang w:val="en-US"/>
        </w:rPr>
      </w:pPr>
      <w:r w:rsidRPr="00852BD2">
        <w:rPr>
          <w:b/>
          <w:bCs/>
          <w:kern w:val="2"/>
          <w:lang w:val="en-US"/>
        </w:rPr>
        <w:t xml:space="preserve">Proposal </w:t>
      </w:r>
      <w:r>
        <w:rPr>
          <w:b/>
          <w:bCs/>
          <w:kern w:val="2"/>
          <w:lang w:val="en-US"/>
        </w:rPr>
        <w:t>4</w:t>
      </w:r>
      <w:r w:rsidRPr="00852BD2">
        <w:rPr>
          <w:b/>
          <w:bCs/>
          <w:kern w:val="2"/>
          <w:lang w:val="en-US"/>
        </w:rPr>
        <w:t>: Besides the s</w:t>
      </w:r>
      <w:r>
        <w:rPr>
          <w:b/>
          <w:bCs/>
          <w:kern w:val="2"/>
          <w:lang w:val="en-US"/>
        </w:rPr>
        <w:t>li</w:t>
      </w:r>
      <w:r w:rsidRPr="00852BD2">
        <w:rPr>
          <w:b/>
          <w:bCs/>
          <w:kern w:val="2"/>
          <w:lang w:val="en-US"/>
        </w:rPr>
        <w:t>ce availability info, NW indicate</w:t>
      </w:r>
      <w:r>
        <w:rPr>
          <w:b/>
          <w:bCs/>
          <w:kern w:val="2"/>
          <w:lang w:val="en-US"/>
        </w:rPr>
        <w:t>s</w:t>
      </w:r>
      <w:r w:rsidRPr="00852BD2">
        <w:rPr>
          <w:b/>
          <w:bCs/>
          <w:kern w:val="2"/>
          <w:lang w:val="en-US"/>
        </w:rPr>
        <w:t xml:space="preserve"> slice type specific cell re-selection parameters.</w:t>
      </w:r>
    </w:p>
    <w:p w14:paraId="4C5B8300" w14:textId="77777777" w:rsidR="002D34C8" w:rsidRDefault="002D34C8" w:rsidP="002D34C8">
      <w:pPr>
        <w:rPr>
          <w:b/>
          <w:bCs/>
          <w:kern w:val="2"/>
          <w:lang w:val="en-US"/>
        </w:rPr>
      </w:pPr>
      <w:r w:rsidRPr="00852BD2">
        <w:rPr>
          <w:b/>
          <w:bCs/>
          <w:kern w:val="2"/>
          <w:lang w:val="en-US"/>
        </w:rPr>
        <w:t xml:space="preserve">Proposal </w:t>
      </w:r>
      <w:r>
        <w:rPr>
          <w:b/>
          <w:bCs/>
          <w:kern w:val="2"/>
          <w:lang w:val="en-US"/>
        </w:rPr>
        <w:t>5</w:t>
      </w:r>
      <w:r w:rsidRPr="00852BD2">
        <w:rPr>
          <w:b/>
          <w:bCs/>
          <w:kern w:val="2"/>
          <w:lang w:val="en-US"/>
        </w:rPr>
        <w:t xml:space="preserve">: </w:t>
      </w:r>
      <w:proofErr w:type="spellStart"/>
      <w:r w:rsidRPr="00852BD2">
        <w:rPr>
          <w:b/>
          <w:bCs/>
          <w:kern w:val="2"/>
          <w:lang w:val="en-US"/>
        </w:rPr>
        <w:t>RAN2</w:t>
      </w:r>
      <w:proofErr w:type="spellEnd"/>
      <w:r w:rsidRPr="00852BD2">
        <w:rPr>
          <w:b/>
          <w:bCs/>
          <w:kern w:val="2"/>
          <w:lang w:val="en-US"/>
        </w:rPr>
        <w:t xml:space="preserve"> to solve the validity issue in dedicated priority mechanism.</w:t>
      </w:r>
      <w:r w:rsidRPr="00B925D3">
        <w:rPr>
          <w:b/>
          <w:bCs/>
          <w:kern w:val="2"/>
          <w:lang w:val="en-US"/>
        </w:rPr>
        <w:t xml:space="preserve"> </w:t>
      </w:r>
    </w:p>
    <w:p w14:paraId="33D91E22" w14:textId="394F2D7C" w:rsidR="0011060C" w:rsidRDefault="002D34C8" w:rsidP="0011060C">
      <w:pPr>
        <w:rPr>
          <w:b/>
          <w:bCs/>
          <w:kern w:val="2"/>
          <w:lang w:val="en-US"/>
        </w:rPr>
      </w:pPr>
      <w:r w:rsidRPr="00852BD2">
        <w:rPr>
          <w:b/>
          <w:bCs/>
          <w:kern w:val="2"/>
          <w:lang w:val="en-US"/>
        </w:rPr>
        <w:t xml:space="preserve">Proposal </w:t>
      </w:r>
      <w:r>
        <w:rPr>
          <w:b/>
          <w:bCs/>
          <w:kern w:val="2"/>
          <w:lang w:val="en-US"/>
        </w:rPr>
        <w:t>6</w:t>
      </w:r>
      <w:r w:rsidRPr="00852BD2">
        <w:rPr>
          <w:b/>
          <w:bCs/>
          <w:kern w:val="2"/>
          <w:lang w:val="en-US"/>
        </w:rPr>
        <w:t>: Upon MO traffic initiation on non-allowed S-</w:t>
      </w:r>
      <w:proofErr w:type="spellStart"/>
      <w:r w:rsidRPr="00852BD2">
        <w:rPr>
          <w:b/>
          <w:bCs/>
          <w:kern w:val="2"/>
          <w:lang w:val="en-US"/>
        </w:rPr>
        <w:t>NSSAI</w:t>
      </w:r>
      <w:proofErr w:type="spellEnd"/>
      <w:r w:rsidRPr="00852BD2">
        <w:rPr>
          <w:b/>
          <w:bCs/>
          <w:kern w:val="2"/>
          <w:lang w:val="en-US"/>
        </w:rPr>
        <w:t>(s), UE performs cell re-selection first if the intended slice is available on neighbor cells</w:t>
      </w:r>
      <w:r>
        <w:rPr>
          <w:b/>
          <w:bCs/>
          <w:kern w:val="2"/>
          <w:lang w:val="en-US"/>
        </w:rPr>
        <w:t>.</w:t>
      </w:r>
      <w:bookmarkStart w:id="6" w:name="_GoBack"/>
      <w:bookmarkEnd w:id="6"/>
    </w:p>
    <w:p w14:paraId="404B682A" w14:textId="61DB6701" w:rsidR="003E31FD" w:rsidRPr="003A0483" w:rsidRDefault="003E31FD" w:rsidP="003E31FD">
      <w:pPr>
        <w:pStyle w:val="Heading1"/>
      </w:pPr>
      <w:r>
        <w:t>4</w:t>
      </w:r>
      <w:r>
        <w:tab/>
        <w:t>References</w:t>
      </w:r>
    </w:p>
    <w:p w14:paraId="7C52075D" w14:textId="599CD006" w:rsidR="007E743D" w:rsidRDefault="00934B31" w:rsidP="007E743D">
      <w:pPr>
        <w:pStyle w:val="EX"/>
        <w:numPr>
          <w:ilvl w:val="0"/>
          <w:numId w:val="5"/>
        </w:numPr>
        <w:rPr>
          <w:lang w:val="en-US" w:eastAsia="zh-CN"/>
        </w:rPr>
      </w:pPr>
      <w:bookmarkStart w:id="7" w:name="OLE_LINK15"/>
      <w:bookmarkStart w:id="8" w:name="OLE_LINK16"/>
      <w:bookmarkStart w:id="9" w:name="OLE_LINK19"/>
      <w:r w:rsidRPr="00144F5E">
        <w:rPr>
          <w:lang w:val="en-US" w:eastAsia="zh-CN"/>
        </w:rPr>
        <w:t>RP-</w:t>
      </w:r>
      <w:proofErr w:type="gramStart"/>
      <w:r w:rsidRPr="00144F5E">
        <w:rPr>
          <w:lang w:val="en-US" w:eastAsia="zh-CN"/>
        </w:rPr>
        <w:t>210872</w:t>
      </w:r>
      <w:r>
        <w:rPr>
          <w:lang w:val="en-US" w:eastAsia="zh-CN"/>
        </w:rPr>
        <w:t xml:space="preserve">  </w:t>
      </w:r>
      <w:bookmarkEnd w:id="7"/>
      <w:bookmarkEnd w:id="8"/>
      <w:bookmarkEnd w:id="9"/>
      <w:r w:rsidRPr="00934B31">
        <w:rPr>
          <w:lang w:val="en-US" w:eastAsia="zh-CN"/>
        </w:rPr>
        <w:t>New</w:t>
      </w:r>
      <w:proofErr w:type="gramEnd"/>
      <w:r w:rsidRPr="00934B31">
        <w:rPr>
          <w:lang w:val="en-US" w:eastAsia="zh-CN"/>
        </w:rPr>
        <w:t xml:space="preserve"> </w:t>
      </w:r>
      <w:proofErr w:type="spellStart"/>
      <w:r w:rsidRPr="00934B31">
        <w:rPr>
          <w:lang w:val="en-US" w:eastAsia="zh-CN"/>
        </w:rPr>
        <w:t>WID</w:t>
      </w:r>
      <w:proofErr w:type="spellEnd"/>
      <w:r w:rsidRPr="00934B31">
        <w:rPr>
          <w:lang w:val="en-US" w:eastAsia="zh-CN"/>
        </w:rPr>
        <w:t xml:space="preserve"> on enhancement of RAN Slicing for</w:t>
      </w:r>
      <w:r>
        <w:rPr>
          <w:lang w:val="en-US" w:eastAsia="zh-CN"/>
        </w:rPr>
        <w:t xml:space="preserve"> NR (</w:t>
      </w:r>
      <w:proofErr w:type="spellStart"/>
      <w:r>
        <w:rPr>
          <w:lang w:val="en-US" w:eastAsia="zh-CN"/>
        </w:rPr>
        <w:t>CMCC</w:t>
      </w:r>
      <w:proofErr w:type="spellEnd"/>
      <w:r>
        <w:rPr>
          <w:lang w:val="en-US" w:eastAsia="zh-CN"/>
        </w:rPr>
        <w:t>)</w:t>
      </w:r>
    </w:p>
    <w:p w14:paraId="6FE55A6E" w14:textId="5A01E06E" w:rsidR="00F4158C" w:rsidRPr="00CF3BF5" w:rsidRDefault="00F4158C" w:rsidP="007E743D">
      <w:pPr>
        <w:pStyle w:val="EX"/>
        <w:numPr>
          <w:ilvl w:val="0"/>
          <w:numId w:val="5"/>
        </w:numPr>
        <w:rPr>
          <w:lang w:val="en-US" w:eastAsia="zh-CN"/>
        </w:rPr>
      </w:pPr>
      <w:r w:rsidRPr="00CF3BF5">
        <w:rPr>
          <w:bCs/>
          <w:kern w:val="2"/>
          <w:lang w:val="en-US"/>
        </w:rPr>
        <w:t>[</w:t>
      </w:r>
      <w:proofErr w:type="spellStart"/>
      <w:r w:rsidRPr="00CF3BF5">
        <w:rPr>
          <w:bCs/>
          <w:kern w:val="2"/>
          <w:lang w:val="en-US"/>
        </w:rPr>
        <w:t>Post114</w:t>
      </w:r>
      <w:proofErr w:type="spellEnd"/>
      <w:r w:rsidRPr="00CF3BF5">
        <w:rPr>
          <w:bCs/>
          <w:kern w:val="2"/>
          <w:lang w:val="en-US"/>
        </w:rPr>
        <w:t>-e][251][Slicing] (Lenovo)</w:t>
      </w:r>
    </w:p>
    <w:p w14:paraId="1BB26463" w14:textId="67863084" w:rsidR="00852BD2" w:rsidRPr="00934B31" w:rsidRDefault="00852BD2" w:rsidP="007E743D">
      <w:pPr>
        <w:pStyle w:val="EX"/>
        <w:numPr>
          <w:ilvl w:val="0"/>
          <w:numId w:val="5"/>
        </w:numPr>
        <w:rPr>
          <w:lang w:val="en-US" w:eastAsia="zh-CN"/>
        </w:rPr>
      </w:pPr>
      <w:proofErr w:type="spellStart"/>
      <w:r w:rsidRPr="00852BD2">
        <w:rPr>
          <w:lang w:val="en-US" w:eastAsia="zh-CN"/>
        </w:rPr>
        <w:t>R2</w:t>
      </w:r>
      <w:proofErr w:type="spellEnd"/>
      <w:r w:rsidRPr="00852BD2">
        <w:rPr>
          <w:lang w:val="en-US" w:eastAsia="zh-CN"/>
        </w:rPr>
        <w:t>-2102988</w:t>
      </w:r>
      <w:r w:rsidRPr="00852BD2">
        <w:rPr>
          <w:lang w:val="en-US" w:eastAsia="zh-CN"/>
        </w:rPr>
        <w:tab/>
        <w:t>Considerations on slice-based cell reselection</w:t>
      </w:r>
      <w:r w:rsidRPr="00852BD2">
        <w:rPr>
          <w:lang w:val="en-US" w:eastAsia="zh-CN"/>
        </w:rPr>
        <w:tab/>
        <w:t>Lenovo, Motorola Mobility</w:t>
      </w:r>
    </w:p>
    <w:p w14:paraId="2939BA41" w14:textId="5B9E4B81" w:rsidR="005467D2" w:rsidRPr="00726DD8" w:rsidRDefault="005467D2" w:rsidP="00726DD8">
      <w:pPr>
        <w:pStyle w:val="EX"/>
        <w:numPr>
          <w:ilvl w:val="0"/>
          <w:numId w:val="0"/>
        </w:numPr>
        <w:ind w:left="369" w:hanging="369"/>
        <w:rPr>
          <w:lang w:val="en-US"/>
        </w:rPr>
      </w:pPr>
    </w:p>
    <w:sectPr w:rsidR="005467D2"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D442" w14:textId="77777777" w:rsidR="007F133F" w:rsidRDefault="007F133F">
      <w:r>
        <w:separator/>
      </w:r>
    </w:p>
  </w:endnote>
  <w:endnote w:type="continuationSeparator" w:id="0">
    <w:p w14:paraId="41CEE476" w14:textId="77777777" w:rsidR="007F133F" w:rsidRDefault="007F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50571" w14:textId="77777777" w:rsidR="007F133F" w:rsidRDefault="007F133F">
      <w:r>
        <w:separator/>
      </w:r>
    </w:p>
  </w:footnote>
  <w:footnote w:type="continuationSeparator" w:id="0">
    <w:p w14:paraId="2C89AFAD" w14:textId="77777777" w:rsidR="007F133F" w:rsidRDefault="007F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1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4"/>
  </w:num>
  <w:num w:numId="6">
    <w:abstractNumId w:val="4"/>
  </w:num>
  <w:num w:numId="7">
    <w:abstractNumId w:val="6"/>
  </w:num>
  <w:num w:numId="8">
    <w:abstractNumId w:val="5"/>
  </w:num>
  <w:num w:numId="9">
    <w:abstractNumId w:val="4"/>
  </w:num>
  <w:num w:numId="10">
    <w:abstractNumId w:val="9"/>
  </w:num>
  <w:num w:numId="11">
    <w:abstractNumId w:val="14"/>
  </w:num>
  <w:num w:numId="12">
    <w:abstractNumId w:val="15"/>
  </w:num>
  <w:num w:numId="13">
    <w:abstractNumId w:val="10"/>
  </w:num>
  <w:num w:numId="14">
    <w:abstractNumId w:val="16"/>
  </w:num>
  <w:num w:numId="15">
    <w:abstractNumId w:val="7"/>
  </w:num>
  <w:num w:numId="16">
    <w:abstractNumId w:val="8"/>
  </w:num>
  <w:num w:numId="17">
    <w:abstractNumId w:val="2"/>
  </w:num>
  <w:num w:numId="18">
    <w:abstractNumId w:val="12"/>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40095"/>
    <w:rsid w:val="00041CF5"/>
    <w:rsid w:val="0005024C"/>
    <w:rsid w:val="00051834"/>
    <w:rsid w:val="00054A22"/>
    <w:rsid w:val="00062023"/>
    <w:rsid w:val="00063EA4"/>
    <w:rsid w:val="000655A6"/>
    <w:rsid w:val="00080512"/>
    <w:rsid w:val="000872A4"/>
    <w:rsid w:val="00097203"/>
    <w:rsid w:val="0009755D"/>
    <w:rsid w:val="000A365D"/>
    <w:rsid w:val="000A553A"/>
    <w:rsid w:val="000A7B22"/>
    <w:rsid w:val="000B2CFA"/>
    <w:rsid w:val="000C47C3"/>
    <w:rsid w:val="000C50DC"/>
    <w:rsid w:val="000D582E"/>
    <w:rsid w:val="000D58AB"/>
    <w:rsid w:val="000D7B98"/>
    <w:rsid w:val="000E1AFC"/>
    <w:rsid w:val="000E2A10"/>
    <w:rsid w:val="000F1445"/>
    <w:rsid w:val="000F36D2"/>
    <w:rsid w:val="000F7392"/>
    <w:rsid w:val="0010342A"/>
    <w:rsid w:val="00103867"/>
    <w:rsid w:val="00104BC6"/>
    <w:rsid w:val="001061CB"/>
    <w:rsid w:val="00107C38"/>
    <w:rsid w:val="0011060C"/>
    <w:rsid w:val="001135E9"/>
    <w:rsid w:val="00127BE3"/>
    <w:rsid w:val="00130174"/>
    <w:rsid w:val="00133525"/>
    <w:rsid w:val="0013608F"/>
    <w:rsid w:val="001378F3"/>
    <w:rsid w:val="00144F5E"/>
    <w:rsid w:val="00147617"/>
    <w:rsid w:val="00160F3D"/>
    <w:rsid w:val="001644D8"/>
    <w:rsid w:val="0017007C"/>
    <w:rsid w:val="00171793"/>
    <w:rsid w:val="0018138E"/>
    <w:rsid w:val="00187697"/>
    <w:rsid w:val="001A2850"/>
    <w:rsid w:val="001A4C42"/>
    <w:rsid w:val="001B0409"/>
    <w:rsid w:val="001B5ED8"/>
    <w:rsid w:val="001B60F7"/>
    <w:rsid w:val="001C0BFE"/>
    <w:rsid w:val="001C21C3"/>
    <w:rsid w:val="001C75F2"/>
    <w:rsid w:val="001D02C2"/>
    <w:rsid w:val="001D3AF3"/>
    <w:rsid w:val="001E4FF0"/>
    <w:rsid w:val="001E69EE"/>
    <w:rsid w:val="001F0590"/>
    <w:rsid w:val="001F0C1D"/>
    <w:rsid w:val="001F1132"/>
    <w:rsid w:val="001F168B"/>
    <w:rsid w:val="001F6A6D"/>
    <w:rsid w:val="001F75B7"/>
    <w:rsid w:val="002027AD"/>
    <w:rsid w:val="00203598"/>
    <w:rsid w:val="00203C28"/>
    <w:rsid w:val="00205A11"/>
    <w:rsid w:val="0023145F"/>
    <w:rsid w:val="00232994"/>
    <w:rsid w:val="002347A2"/>
    <w:rsid w:val="002347D9"/>
    <w:rsid w:val="002369B7"/>
    <w:rsid w:val="00241F2F"/>
    <w:rsid w:val="00245165"/>
    <w:rsid w:val="00245D0F"/>
    <w:rsid w:val="002464F8"/>
    <w:rsid w:val="00247926"/>
    <w:rsid w:val="002508FA"/>
    <w:rsid w:val="00252211"/>
    <w:rsid w:val="00254AB3"/>
    <w:rsid w:val="002675F0"/>
    <w:rsid w:val="00276EE4"/>
    <w:rsid w:val="002772D3"/>
    <w:rsid w:val="002810AA"/>
    <w:rsid w:val="00287FE3"/>
    <w:rsid w:val="00291693"/>
    <w:rsid w:val="00295C21"/>
    <w:rsid w:val="002962F9"/>
    <w:rsid w:val="002A0B28"/>
    <w:rsid w:val="002B6339"/>
    <w:rsid w:val="002C196A"/>
    <w:rsid w:val="002C4431"/>
    <w:rsid w:val="002D34C8"/>
    <w:rsid w:val="002E00EE"/>
    <w:rsid w:val="002E7866"/>
    <w:rsid w:val="002F41D1"/>
    <w:rsid w:val="00313F1B"/>
    <w:rsid w:val="003172DC"/>
    <w:rsid w:val="00331E92"/>
    <w:rsid w:val="003448DD"/>
    <w:rsid w:val="003501FB"/>
    <w:rsid w:val="003511B1"/>
    <w:rsid w:val="0035462D"/>
    <w:rsid w:val="0036485F"/>
    <w:rsid w:val="00365CF6"/>
    <w:rsid w:val="00372C8F"/>
    <w:rsid w:val="003765B8"/>
    <w:rsid w:val="0038169C"/>
    <w:rsid w:val="003A0483"/>
    <w:rsid w:val="003A06CA"/>
    <w:rsid w:val="003A2259"/>
    <w:rsid w:val="003A4ACA"/>
    <w:rsid w:val="003B0015"/>
    <w:rsid w:val="003B0659"/>
    <w:rsid w:val="003B6758"/>
    <w:rsid w:val="003B6D40"/>
    <w:rsid w:val="003C3971"/>
    <w:rsid w:val="003C564B"/>
    <w:rsid w:val="003D1FE2"/>
    <w:rsid w:val="003D7AA8"/>
    <w:rsid w:val="003E1297"/>
    <w:rsid w:val="003E31FD"/>
    <w:rsid w:val="003E43E3"/>
    <w:rsid w:val="003E4DE1"/>
    <w:rsid w:val="003E7753"/>
    <w:rsid w:val="003F3AD6"/>
    <w:rsid w:val="003F3C0E"/>
    <w:rsid w:val="00402389"/>
    <w:rsid w:val="00404E4D"/>
    <w:rsid w:val="00407B61"/>
    <w:rsid w:val="00410618"/>
    <w:rsid w:val="00423334"/>
    <w:rsid w:val="0042535D"/>
    <w:rsid w:val="004345EC"/>
    <w:rsid w:val="00445F9D"/>
    <w:rsid w:val="00447117"/>
    <w:rsid w:val="00455227"/>
    <w:rsid w:val="00460CF7"/>
    <w:rsid w:val="00462D23"/>
    <w:rsid w:val="0046642D"/>
    <w:rsid w:val="004706A8"/>
    <w:rsid w:val="0047379C"/>
    <w:rsid w:val="00476CE3"/>
    <w:rsid w:val="004826A9"/>
    <w:rsid w:val="0048614B"/>
    <w:rsid w:val="00493055"/>
    <w:rsid w:val="004A0FC8"/>
    <w:rsid w:val="004A4597"/>
    <w:rsid w:val="004B5EC9"/>
    <w:rsid w:val="004C0F82"/>
    <w:rsid w:val="004C1601"/>
    <w:rsid w:val="004D3578"/>
    <w:rsid w:val="004D6DA4"/>
    <w:rsid w:val="004E213A"/>
    <w:rsid w:val="004E350F"/>
    <w:rsid w:val="004E5FC6"/>
    <w:rsid w:val="004E681F"/>
    <w:rsid w:val="004E6EB4"/>
    <w:rsid w:val="004F0988"/>
    <w:rsid w:val="004F3340"/>
    <w:rsid w:val="004F3E3D"/>
    <w:rsid w:val="004F4B1C"/>
    <w:rsid w:val="004F552B"/>
    <w:rsid w:val="005205AB"/>
    <w:rsid w:val="005214DC"/>
    <w:rsid w:val="0053388B"/>
    <w:rsid w:val="00535773"/>
    <w:rsid w:val="005414BE"/>
    <w:rsid w:val="00542616"/>
    <w:rsid w:val="00543E6C"/>
    <w:rsid w:val="005467D2"/>
    <w:rsid w:val="0054764C"/>
    <w:rsid w:val="00562B5D"/>
    <w:rsid w:val="00565087"/>
    <w:rsid w:val="005651DC"/>
    <w:rsid w:val="0056536A"/>
    <w:rsid w:val="00572E14"/>
    <w:rsid w:val="00575751"/>
    <w:rsid w:val="00583655"/>
    <w:rsid w:val="00583ADE"/>
    <w:rsid w:val="00584261"/>
    <w:rsid w:val="00592DF3"/>
    <w:rsid w:val="005973BE"/>
    <w:rsid w:val="005A5986"/>
    <w:rsid w:val="005B0515"/>
    <w:rsid w:val="005C4561"/>
    <w:rsid w:val="005D2E01"/>
    <w:rsid w:val="005D467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3CC8"/>
    <w:rsid w:val="00647114"/>
    <w:rsid w:val="00650115"/>
    <w:rsid w:val="00653B82"/>
    <w:rsid w:val="00654E0E"/>
    <w:rsid w:val="006614B3"/>
    <w:rsid w:val="00676E3E"/>
    <w:rsid w:val="00681E81"/>
    <w:rsid w:val="00692656"/>
    <w:rsid w:val="00693367"/>
    <w:rsid w:val="006A1DC1"/>
    <w:rsid w:val="006A2A85"/>
    <w:rsid w:val="006A323F"/>
    <w:rsid w:val="006A6B02"/>
    <w:rsid w:val="006B0443"/>
    <w:rsid w:val="006B30D0"/>
    <w:rsid w:val="006B73B4"/>
    <w:rsid w:val="006B740C"/>
    <w:rsid w:val="006C3D95"/>
    <w:rsid w:val="006C5DC0"/>
    <w:rsid w:val="006D2E1D"/>
    <w:rsid w:val="006E290D"/>
    <w:rsid w:val="006E434B"/>
    <w:rsid w:val="006E5C86"/>
    <w:rsid w:val="006E5D4D"/>
    <w:rsid w:val="006F729C"/>
    <w:rsid w:val="00702CE9"/>
    <w:rsid w:val="0070316F"/>
    <w:rsid w:val="00703AB4"/>
    <w:rsid w:val="00707124"/>
    <w:rsid w:val="00713C44"/>
    <w:rsid w:val="0071528D"/>
    <w:rsid w:val="00726DD8"/>
    <w:rsid w:val="00730341"/>
    <w:rsid w:val="00734A5B"/>
    <w:rsid w:val="0074026F"/>
    <w:rsid w:val="007420E7"/>
    <w:rsid w:val="007429F6"/>
    <w:rsid w:val="00744B1D"/>
    <w:rsid w:val="00744E76"/>
    <w:rsid w:val="00752198"/>
    <w:rsid w:val="00753881"/>
    <w:rsid w:val="007613A4"/>
    <w:rsid w:val="007638ED"/>
    <w:rsid w:val="007713D4"/>
    <w:rsid w:val="00771833"/>
    <w:rsid w:val="00772875"/>
    <w:rsid w:val="00774DA4"/>
    <w:rsid w:val="00774EA1"/>
    <w:rsid w:val="00776039"/>
    <w:rsid w:val="00781F0F"/>
    <w:rsid w:val="0078318F"/>
    <w:rsid w:val="00791558"/>
    <w:rsid w:val="00797086"/>
    <w:rsid w:val="007B1526"/>
    <w:rsid w:val="007B31AF"/>
    <w:rsid w:val="007B600E"/>
    <w:rsid w:val="007C14FD"/>
    <w:rsid w:val="007D62C7"/>
    <w:rsid w:val="007E0AD8"/>
    <w:rsid w:val="007E5DDC"/>
    <w:rsid w:val="007E743D"/>
    <w:rsid w:val="007F0F4A"/>
    <w:rsid w:val="007F133F"/>
    <w:rsid w:val="007F3310"/>
    <w:rsid w:val="008028A4"/>
    <w:rsid w:val="00803196"/>
    <w:rsid w:val="00806C56"/>
    <w:rsid w:val="00807864"/>
    <w:rsid w:val="0081122F"/>
    <w:rsid w:val="0081484C"/>
    <w:rsid w:val="00820B25"/>
    <w:rsid w:val="00821E31"/>
    <w:rsid w:val="00830747"/>
    <w:rsid w:val="00835F9B"/>
    <w:rsid w:val="00837AB8"/>
    <w:rsid w:val="0084158B"/>
    <w:rsid w:val="00846667"/>
    <w:rsid w:val="00846F18"/>
    <w:rsid w:val="00852BD2"/>
    <w:rsid w:val="00857745"/>
    <w:rsid w:val="008730C8"/>
    <w:rsid w:val="00875235"/>
    <w:rsid w:val="008768CA"/>
    <w:rsid w:val="00882458"/>
    <w:rsid w:val="0088325C"/>
    <w:rsid w:val="00885E96"/>
    <w:rsid w:val="008A1846"/>
    <w:rsid w:val="008A7428"/>
    <w:rsid w:val="008A7581"/>
    <w:rsid w:val="008B1477"/>
    <w:rsid w:val="008C384C"/>
    <w:rsid w:val="008C3D3E"/>
    <w:rsid w:val="008C499C"/>
    <w:rsid w:val="008D6CEC"/>
    <w:rsid w:val="008D70D0"/>
    <w:rsid w:val="008D77C5"/>
    <w:rsid w:val="008E1810"/>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2EC2"/>
    <w:rsid w:val="009575A3"/>
    <w:rsid w:val="00960814"/>
    <w:rsid w:val="00961ADE"/>
    <w:rsid w:val="00964B71"/>
    <w:rsid w:val="0096691B"/>
    <w:rsid w:val="00977E47"/>
    <w:rsid w:val="00987D24"/>
    <w:rsid w:val="00991756"/>
    <w:rsid w:val="00997281"/>
    <w:rsid w:val="00997C9A"/>
    <w:rsid w:val="009B2BF9"/>
    <w:rsid w:val="009B3A42"/>
    <w:rsid w:val="009B53A1"/>
    <w:rsid w:val="009C72E6"/>
    <w:rsid w:val="009D798C"/>
    <w:rsid w:val="009E6B92"/>
    <w:rsid w:val="009E777F"/>
    <w:rsid w:val="009F37B7"/>
    <w:rsid w:val="009F5E43"/>
    <w:rsid w:val="009F6881"/>
    <w:rsid w:val="009F6F20"/>
    <w:rsid w:val="00A022D0"/>
    <w:rsid w:val="00A037C9"/>
    <w:rsid w:val="00A10F02"/>
    <w:rsid w:val="00A110C7"/>
    <w:rsid w:val="00A12D6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02A"/>
    <w:rsid w:val="00AE0E06"/>
    <w:rsid w:val="00AE3797"/>
    <w:rsid w:val="00AE44FD"/>
    <w:rsid w:val="00AF0C22"/>
    <w:rsid w:val="00B00A85"/>
    <w:rsid w:val="00B03B5E"/>
    <w:rsid w:val="00B102B6"/>
    <w:rsid w:val="00B11798"/>
    <w:rsid w:val="00B1439B"/>
    <w:rsid w:val="00B15449"/>
    <w:rsid w:val="00B23348"/>
    <w:rsid w:val="00B23DD2"/>
    <w:rsid w:val="00B27A39"/>
    <w:rsid w:val="00B35DBA"/>
    <w:rsid w:val="00B35F32"/>
    <w:rsid w:val="00B467E5"/>
    <w:rsid w:val="00B4765D"/>
    <w:rsid w:val="00B5631C"/>
    <w:rsid w:val="00B64F8E"/>
    <w:rsid w:val="00B80010"/>
    <w:rsid w:val="00B80F14"/>
    <w:rsid w:val="00B80FCC"/>
    <w:rsid w:val="00B825E8"/>
    <w:rsid w:val="00B828BE"/>
    <w:rsid w:val="00B82ACC"/>
    <w:rsid w:val="00B85E5E"/>
    <w:rsid w:val="00B925D3"/>
    <w:rsid w:val="00B93086"/>
    <w:rsid w:val="00B93BE6"/>
    <w:rsid w:val="00BA19ED"/>
    <w:rsid w:val="00BA300B"/>
    <w:rsid w:val="00BA496A"/>
    <w:rsid w:val="00BA4B8D"/>
    <w:rsid w:val="00BA5A86"/>
    <w:rsid w:val="00BA5ADB"/>
    <w:rsid w:val="00BA6A13"/>
    <w:rsid w:val="00BA6B22"/>
    <w:rsid w:val="00BB350F"/>
    <w:rsid w:val="00BC0F7D"/>
    <w:rsid w:val="00BC29C3"/>
    <w:rsid w:val="00BD300D"/>
    <w:rsid w:val="00BE1AAB"/>
    <w:rsid w:val="00BE3255"/>
    <w:rsid w:val="00BF128E"/>
    <w:rsid w:val="00C120EB"/>
    <w:rsid w:val="00C1496A"/>
    <w:rsid w:val="00C179AD"/>
    <w:rsid w:val="00C20C9A"/>
    <w:rsid w:val="00C21E56"/>
    <w:rsid w:val="00C32093"/>
    <w:rsid w:val="00C33079"/>
    <w:rsid w:val="00C45231"/>
    <w:rsid w:val="00C57CDA"/>
    <w:rsid w:val="00C61CAA"/>
    <w:rsid w:val="00C645F2"/>
    <w:rsid w:val="00C72833"/>
    <w:rsid w:val="00C80F1D"/>
    <w:rsid w:val="00C812DD"/>
    <w:rsid w:val="00C832B0"/>
    <w:rsid w:val="00C83D7C"/>
    <w:rsid w:val="00C876C0"/>
    <w:rsid w:val="00C93F40"/>
    <w:rsid w:val="00CA05A5"/>
    <w:rsid w:val="00CA2F63"/>
    <w:rsid w:val="00CA3D0C"/>
    <w:rsid w:val="00CB1B01"/>
    <w:rsid w:val="00CC7A16"/>
    <w:rsid w:val="00CD347F"/>
    <w:rsid w:val="00CD42AD"/>
    <w:rsid w:val="00CD5478"/>
    <w:rsid w:val="00CE06DA"/>
    <w:rsid w:val="00CF20E3"/>
    <w:rsid w:val="00CF3390"/>
    <w:rsid w:val="00CF3858"/>
    <w:rsid w:val="00CF3BF5"/>
    <w:rsid w:val="00CF3C5A"/>
    <w:rsid w:val="00CF53C3"/>
    <w:rsid w:val="00D0150F"/>
    <w:rsid w:val="00D02105"/>
    <w:rsid w:val="00D212FB"/>
    <w:rsid w:val="00D26579"/>
    <w:rsid w:val="00D309CC"/>
    <w:rsid w:val="00D4461B"/>
    <w:rsid w:val="00D4605B"/>
    <w:rsid w:val="00D46431"/>
    <w:rsid w:val="00D46876"/>
    <w:rsid w:val="00D56A52"/>
    <w:rsid w:val="00D57972"/>
    <w:rsid w:val="00D616F7"/>
    <w:rsid w:val="00D675A9"/>
    <w:rsid w:val="00D738D6"/>
    <w:rsid w:val="00D755EB"/>
    <w:rsid w:val="00D75F67"/>
    <w:rsid w:val="00D87E00"/>
    <w:rsid w:val="00D9134D"/>
    <w:rsid w:val="00D926E9"/>
    <w:rsid w:val="00D9676D"/>
    <w:rsid w:val="00D96F4E"/>
    <w:rsid w:val="00DA160E"/>
    <w:rsid w:val="00DA47F7"/>
    <w:rsid w:val="00DA4FFF"/>
    <w:rsid w:val="00DA7A03"/>
    <w:rsid w:val="00DB1818"/>
    <w:rsid w:val="00DB5A6B"/>
    <w:rsid w:val="00DC06ED"/>
    <w:rsid w:val="00DC0F04"/>
    <w:rsid w:val="00DC309B"/>
    <w:rsid w:val="00DC4DA2"/>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25F8E"/>
    <w:rsid w:val="00E30929"/>
    <w:rsid w:val="00E40260"/>
    <w:rsid w:val="00E44582"/>
    <w:rsid w:val="00E46BAF"/>
    <w:rsid w:val="00E50039"/>
    <w:rsid w:val="00E52814"/>
    <w:rsid w:val="00E55355"/>
    <w:rsid w:val="00E649A9"/>
    <w:rsid w:val="00E65E13"/>
    <w:rsid w:val="00E72324"/>
    <w:rsid w:val="00E72ABE"/>
    <w:rsid w:val="00E73594"/>
    <w:rsid w:val="00E74D99"/>
    <w:rsid w:val="00E75173"/>
    <w:rsid w:val="00E75D3C"/>
    <w:rsid w:val="00E77645"/>
    <w:rsid w:val="00E8127C"/>
    <w:rsid w:val="00EA11F2"/>
    <w:rsid w:val="00EA1665"/>
    <w:rsid w:val="00EA6F9B"/>
    <w:rsid w:val="00EB369C"/>
    <w:rsid w:val="00EC0E80"/>
    <w:rsid w:val="00EC3DC9"/>
    <w:rsid w:val="00EC4A25"/>
    <w:rsid w:val="00EC55C0"/>
    <w:rsid w:val="00ED7C51"/>
    <w:rsid w:val="00EE48CD"/>
    <w:rsid w:val="00EE5AA7"/>
    <w:rsid w:val="00EF4DA5"/>
    <w:rsid w:val="00EF7BF5"/>
    <w:rsid w:val="00F025A2"/>
    <w:rsid w:val="00F04712"/>
    <w:rsid w:val="00F12888"/>
    <w:rsid w:val="00F1763F"/>
    <w:rsid w:val="00F21311"/>
    <w:rsid w:val="00F22EC7"/>
    <w:rsid w:val="00F262F6"/>
    <w:rsid w:val="00F325C8"/>
    <w:rsid w:val="00F4158C"/>
    <w:rsid w:val="00F45F18"/>
    <w:rsid w:val="00F501B8"/>
    <w:rsid w:val="00F5347D"/>
    <w:rsid w:val="00F53778"/>
    <w:rsid w:val="00F62AEB"/>
    <w:rsid w:val="00F62CE9"/>
    <w:rsid w:val="00F650CA"/>
    <w:rsid w:val="00F653B8"/>
    <w:rsid w:val="00F65AD8"/>
    <w:rsid w:val="00F65EC6"/>
    <w:rsid w:val="00F67998"/>
    <w:rsid w:val="00F70647"/>
    <w:rsid w:val="00F712B9"/>
    <w:rsid w:val="00F7437C"/>
    <w:rsid w:val="00F76A1C"/>
    <w:rsid w:val="00F82350"/>
    <w:rsid w:val="00F8572B"/>
    <w:rsid w:val="00F86365"/>
    <w:rsid w:val="00F87575"/>
    <w:rsid w:val="00F914BD"/>
    <w:rsid w:val="00F937F5"/>
    <w:rsid w:val="00F97B58"/>
    <w:rsid w:val="00FA1266"/>
    <w:rsid w:val="00FA13E5"/>
    <w:rsid w:val="00FA2149"/>
    <w:rsid w:val="00FA62EC"/>
    <w:rsid w:val="00FB728B"/>
    <w:rsid w:val="00FC1192"/>
    <w:rsid w:val="00FC5F6D"/>
    <w:rsid w:val="00FE44D7"/>
    <w:rsid w:val="00FE772A"/>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6A8B-DE3E-AC46-A68F-B34A9979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1082</TotalTime>
  <Pages>3</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228</cp:revision>
  <cp:lastPrinted>2019-02-25T14:05:00Z</cp:lastPrinted>
  <dcterms:created xsi:type="dcterms:W3CDTF">2019-10-02T13:54:00Z</dcterms:created>
  <dcterms:modified xsi:type="dcterms:W3CDTF">2021-08-05T07:29:00Z</dcterms:modified>
  <cp:category/>
</cp:coreProperties>
</file>