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START ONLY AFTER ON-line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235AEC" w14:paraId="47113FDF" w14:textId="77777777">
        <w:tc>
          <w:tcPr>
            <w:tcW w:w="2104" w:type="dxa"/>
            <w:vAlign w:val="center"/>
          </w:tcPr>
          <w:p w14:paraId="18446B72"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3DAAC50"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24F5BEB0" w14:textId="77777777">
        <w:tc>
          <w:tcPr>
            <w:tcW w:w="2104" w:type="dxa"/>
            <w:vAlign w:val="center"/>
          </w:tcPr>
          <w:p w14:paraId="7BCC1A6F"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601F1F0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3A9879C7" w14:textId="77777777">
        <w:tc>
          <w:tcPr>
            <w:tcW w:w="2104" w:type="dxa"/>
            <w:vAlign w:val="center"/>
          </w:tcPr>
          <w:p w14:paraId="02A11E70"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A196083"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6AB13D31" w14:textId="77777777">
        <w:tc>
          <w:tcPr>
            <w:tcW w:w="2104" w:type="dxa"/>
            <w:vAlign w:val="center"/>
          </w:tcPr>
          <w:p w14:paraId="06849F5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29FFD3BA" w14:textId="77777777">
        <w:tc>
          <w:tcPr>
            <w:tcW w:w="2104" w:type="dxa"/>
            <w:vAlign w:val="center"/>
          </w:tcPr>
          <w:p w14:paraId="2C856C6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There was no time for online discussion on monday, and no online agreements were reached, but in this first round we will look for agreeable parts in:</w:t>
      </w:r>
    </w:p>
    <w:p w14:paraId="49853FA9" w14:textId="77777777" w:rsidR="00235AEC" w:rsidRDefault="008826E0">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8826E0">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8826E0">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8826E0">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8826E0">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1418208" w14:textId="77777777">
        <w:tc>
          <w:tcPr>
            <w:tcW w:w="2104" w:type="dxa"/>
            <w:vAlign w:val="center"/>
          </w:tcPr>
          <w:p w14:paraId="35F4DC7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DBA71F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4B1BA3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42E01F9" w14:textId="77777777">
        <w:tc>
          <w:tcPr>
            <w:tcW w:w="2104" w:type="dxa"/>
            <w:vAlign w:val="center"/>
          </w:tcPr>
          <w:p w14:paraId="792653A1"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E6348E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1F020F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26C1DE9" w14:textId="77777777">
        <w:tc>
          <w:tcPr>
            <w:tcW w:w="2104" w:type="dxa"/>
            <w:vAlign w:val="center"/>
          </w:tcPr>
          <w:p w14:paraId="740E573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533D34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03E55B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F921201" w14:textId="77777777">
        <w:tc>
          <w:tcPr>
            <w:tcW w:w="2104" w:type="dxa"/>
            <w:vAlign w:val="center"/>
          </w:tcPr>
          <w:p w14:paraId="48C43CD9"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B5F3C6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F9E1B81"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5D3AE1F2" w14:textId="77777777">
        <w:tc>
          <w:tcPr>
            <w:tcW w:w="2104" w:type="dxa"/>
            <w:vAlign w:val="center"/>
          </w:tcPr>
          <w:p w14:paraId="51C9B12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8826E0">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8826E0">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C195F9A" w14:textId="77777777">
        <w:tc>
          <w:tcPr>
            <w:tcW w:w="2104" w:type="dxa"/>
            <w:vAlign w:val="center"/>
          </w:tcPr>
          <w:p w14:paraId="514E847A"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C3D1EB3"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FCFA5D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E5613DC" w14:textId="77777777">
        <w:tc>
          <w:tcPr>
            <w:tcW w:w="2104" w:type="dxa"/>
            <w:vAlign w:val="center"/>
          </w:tcPr>
          <w:p w14:paraId="34756984"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75DCD3D"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497604D"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09EFEF5B" w14:textId="77777777">
        <w:tc>
          <w:tcPr>
            <w:tcW w:w="2104" w:type="dxa"/>
            <w:vAlign w:val="center"/>
          </w:tcPr>
          <w:p w14:paraId="0744A70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FC7A129"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87E8CE4"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46946BA0" w14:textId="77777777">
        <w:tc>
          <w:tcPr>
            <w:tcW w:w="2104" w:type="dxa"/>
            <w:vAlign w:val="center"/>
          </w:tcPr>
          <w:p w14:paraId="54BE387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8844B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C09EAF"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0B0A4858" w14:textId="77777777">
        <w:tc>
          <w:tcPr>
            <w:tcW w:w="2104" w:type="dxa"/>
            <w:vAlign w:val="center"/>
          </w:tcPr>
          <w:p w14:paraId="46F1C0FA"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dl-SchedulingOffset-PDSCH-TypeA</w:t>
      </w:r>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dl-SchedulingOffset-PDSCH-TypeB</w:t>
      </w:r>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1100D2" w14:paraId="7C5372AD" w14:textId="77777777" w:rsidTr="001100D2">
        <w:tc>
          <w:tcPr>
            <w:tcW w:w="2097" w:type="dxa"/>
            <w:vAlign w:val="center"/>
          </w:tcPr>
          <w:p w14:paraId="4D503E7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1A79724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40223B8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62A17F15" w14:textId="77777777" w:rsidTr="001100D2">
        <w:tc>
          <w:tcPr>
            <w:tcW w:w="2097" w:type="dxa"/>
            <w:vAlign w:val="center"/>
          </w:tcPr>
          <w:p w14:paraId="28634A9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43234F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1525B51B"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C5DF364" w14:textId="77777777" w:rsidTr="001100D2">
        <w:tc>
          <w:tcPr>
            <w:tcW w:w="2097" w:type="dxa"/>
            <w:vAlign w:val="center"/>
          </w:tcPr>
          <w:p w14:paraId="6895444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41688CF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2F3C1C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46F8D71" w14:textId="77777777" w:rsidTr="001100D2">
        <w:tc>
          <w:tcPr>
            <w:tcW w:w="2097" w:type="dxa"/>
            <w:vAlign w:val="center"/>
          </w:tcPr>
          <w:p w14:paraId="7B4F261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2674DCE8"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C4B6BB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069D7BB1" w14:textId="77777777" w:rsidTr="001100D2">
        <w:tc>
          <w:tcPr>
            <w:tcW w:w="2097" w:type="dxa"/>
            <w:vAlign w:val="center"/>
          </w:tcPr>
          <w:p w14:paraId="6691F29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lastRenderedPageBreak/>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1100D2" w14:paraId="126D2F28" w14:textId="77777777">
        <w:tc>
          <w:tcPr>
            <w:tcW w:w="2104" w:type="dxa"/>
            <w:vAlign w:val="center"/>
          </w:tcPr>
          <w:p w14:paraId="335B222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A3ACE2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D034B5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14EBBA5" w14:textId="77777777">
        <w:tc>
          <w:tcPr>
            <w:tcW w:w="2104" w:type="dxa"/>
            <w:vAlign w:val="center"/>
          </w:tcPr>
          <w:p w14:paraId="01B6C50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BB0AF6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445B57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2A9C3ADA" w14:textId="77777777">
        <w:tc>
          <w:tcPr>
            <w:tcW w:w="2104" w:type="dxa"/>
            <w:vAlign w:val="center"/>
          </w:tcPr>
          <w:p w14:paraId="64816BA0"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40ACC4A"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3D4C13B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61FFE692" w14:textId="77777777">
        <w:tc>
          <w:tcPr>
            <w:tcW w:w="2104" w:type="dxa"/>
            <w:vAlign w:val="center"/>
          </w:tcPr>
          <w:p w14:paraId="468A96F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DCE261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8975E0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5A6FB6D" w14:textId="77777777">
        <w:tc>
          <w:tcPr>
            <w:tcW w:w="2104" w:type="dxa"/>
            <w:vAlign w:val="center"/>
          </w:tcPr>
          <w:p w14:paraId="313D64C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1100D2" w14:paraId="7488B4E6" w14:textId="77777777">
        <w:tc>
          <w:tcPr>
            <w:tcW w:w="2104" w:type="dxa"/>
            <w:vAlign w:val="center"/>
          </w:tcPr>
          <w:p w14:paraId="5F7D39A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219023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068D4C60" w14:textId="77777777">
        <w:tc>
          <w:tcPr>
            <w:tcW w:w="2104" w:type="dxa"/>
            <w:vAlign w:val="center"/>
          </w:tcPr>
          <w:p w14:paraId="3B90C893"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C6B945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264E0F"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4F0DC608" w14:textId="77777777">
        <w:tc>
          <w:tcPr>
            <w:tcW w:w="2104" w:type="dxa"/>
            <w:vAlign w:val="center"/>
          </w:tcPr>
          <w:p w14:paraId="75B7B7D1"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413CEE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F639A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78EA2727" w14:textId="77777777">
        <w:tc>
          <w:tcPr>
            <w:tcW w:w="2104" w:type="dxa"/>
            <w:vAlign w:val="center"/>
          </w:tcPr>
          <w:p w14:paraId="5E72F400"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B078EB2"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BFA35AD"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FF07676" w14:textId="77777777">
        <w:tc>
          <w:tcPr>
            <w:tcW w:w="2104" w:type="dxa"/>
            <w:vAlign w:val="center"/>
          </w:tcPr>
          <w:p w14:paraId="49ED065E"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lastRenderedPageBreak/>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It is unclear which common configuration this is referring to.  If it is servingCellConfigCommon, similar to other companies, our understanding is that it should aligned with the servingCellConfigCommonSIB.  Whether there are parameters in servingCellConfigCommon that is restricted by UE capability and may not be set the same as servingCellConfigCommonSIB</w:t>
            </w:r>
            <w:r w:rsidR="0048211C">
              <w:rPr>
                <w:rFonts w:eastAsia="Times New Roman"/>
                <w:sz w:val="18"/>
                <w:szCs w:val="18"/>
                <w:lang w:val="en-GB" w:eastAsia="zh-CN"/>
              </w:rPr>
              <w:t>, we may have to discuss this on a case by case basis.</w:t>
            </w:r>
          </w:p>
        </w:tc>
      </w:tr>
      <w:tr w:rsidR="001100D2" w14:paraId="12AB0194" w14:textId="77777777">
        <w:tc>
          <w:tcPr>
            <w:tcW w:w="2127" w:type="dxa"/>
            <w:shd w:val="clear" w:color="auto" w:fill="auto"/>
            <w:vAlign w:val="center"/>
          </w:tcPr>
          <w:p w14:paraId="794A289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D04227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5AA124AC" w14:textId="77777777">
        <w:tc>
          <w:tcPr>
            <w:tcW w:w="2127" w:type="dxa"/>
            <w:shd w:val="clear" w:color="auto" w:fill="auto"/>
            <w:vAlign w:val="center"/>
          </w:tcPr>
          <w:p w14:paraId="45685625"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4EBD98F1"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70247BB4" w14:textId="77777777">
        <w:tc>
          <w:tcPr>
            <w:tcW w:w="2127" w:type="dxa"/>
            <w:shd w:val="clear" w:color="auto" w:fill="auto"/>
            <w:vAlign w:val="center"/>
          </w:tcPr>
          <w:p w14:paraId="7308D37E"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4A67007"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110CF313" w14:textId="77777777">
        <w:tc>
          <w:tcPr>
            <w:tcW w:w="2127" w:type="dxa"/>
            <w:shd w:val="clear" w:color="auto" w:fill="auto"/>
            <w:vAlign w:val="center"/>
          </w:tcPr>
          <w:p w14:paraId="42AAAD50"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8C7B8E5"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1100D2" w14:paraId="76E5CF90" w14:textId="77777777">
        <w:tc>
          <w:tcPr>
            <w:tcW w:w="2127" w:type="dxa"/>
            <w:shd w:val="clear" w:color="auto" w:fill="auto"/>
            <w:vAlign w:val="center"/>
          </w:tcPr>
          <w:p w14:paraId="38D5D720"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65"/>
      </w:tblGrid>
      <w:tr w:rsidR="00235AEC" w14:paraId="6C326116" w14:textId="77777777">
        <w:tc>
          <w:tcPr>
            <w:tcW w:w="212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tc>
          <w:tcPr>
            <w:tcW w:w="212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tc>
          <w:tcPr>
            <w:tcW w:w="212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tc>
          <w:tcPr>
            <w:tcW w:w="212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tc>
          <w:tcPr>
            <w:tcW w:w="212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tc>
          <w:tcPr>
            <w:tcW w:w="212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235AEC" w14:paraId="4894CF16" w14:textId="77777777">
        <w:tc>
          <w:tcPr>
            <w:tcW w:w="2127" w:type="dxa"/>
            <w:shd w:val="clear" w:color="auto" w:fill="auto"/>
            <w:vAlign w:val="center"/>
          </w:tcPr>
          <w:p w14:paraId="469DA67B"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908904E"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12814879" w14:textId="77777777">
        <w:tc>
          <w:tcPr>
            <w:tcW w:w="2127" w:type="dxa"/>
            <w:shd w:val="clear" w:color="auto" w:fill="auto"/>
            <w:vAlign w:val="center"/>
          </w:tcPr>
          <w:p w14:paraId="0FD9552A"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1FA4DB6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4102CFC8" w14:textId="77777777">
        <w:tc>
          <w:tcPr>
            <w:tcW w:w="2127" w:type="dxa"/>
            <w:shd w:val="clear" w:color="auto" w:fill="auto"/>
            <w:vAlign w:val="center"/>
          </w:tcPr>
          <w:p w14:paraId="04C605D4"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3BDA4E83"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4BF45E4A" w14:textId="77777777">
        <w:tc>
          <w:tcPr>
            <w:tcW w:w="2127" w:type="dxa"/>
            <w:shd w:val="clear" w:color="auto" w:fill="auto"/>
            <w:vAlign w:val="center"/>
          </w:tcPr>
          <w:p w14:paraId="23E9FD7B"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2AE18A5"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235AEC" w14:paraId="31A05897" w14:textId="77777777">
        <w:tc>
          <w:tcPr>
            <w:tcW w:w="2127" w:type="dxa"/>
            <w:shd w:val="clear" w:color="auto" w:fill="auto"/>
            <w:vAlign w:val="center"/>
          </w:tcPr>
          <w:p w14:paraId="78D20962"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235AEC" w:rsidRDefault="00235AEC">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headerReference w:type="even" r:id="rId19"/>
      <w:headerReference w:type="default" r:id="rId20"/>
      <w:footerReference w:type="even" r:id="rId21"/>
      <w:footerReference w:type="default" r:id="rId22"/>
      <w:headerReference w:type="first" r:id="rId23"/>
      <w:footerReference w:type="first" r:id="rId24"/>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63D49" w14:textId="77777777" w:rsidR="008826E0" w:rsidRDefault="008826E0">
      <w:pPr>
        <w:spacing w:after="0" w:line="240" w:lineRule="auto"/>
      </w:pPr>
      <w:r>
        <w:separator/>
      </w:r>
    </w:p>
  </w:endnote>
  <w:endnote w:type="continuationSeparator" w:id="0">
    <w:p w14:paraId="00B034EC" w14:textId="77777777" w:rsidR="008826E0" w:rsidRDefault="0088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5D452" w14:textId="77777777" w:rsidR="0048211C" w:rsidRDefault="0048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7777777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A00B8C">
      <w:rPr>
        <w:rStyle w:val="PageNumber"/>
        <w:noProof/>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8C09" w14:textId="77777777" w:rsidR="0048211C" w:rsidRDefault="0048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4C7BA" w14:textId="77777777" w:rsidR="008826E0" w:rsidRDefault="008826E0">
      <w:pPr>
        <w:spacing w:after="0" w:line="240" w:lineRule="auto"/>
      </w:pPr>
      <w:r>
        <w:separator/>
      </w:r>
    </w:p>
  </w:footnote>
  <w:footnote w:type="continuationSeparator" w:id="0">
    <w:p w14:paraId="59A9A9B4" w14:textId="77777777" w:rsidR="008826E0" w:rsidRDefault="00882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290F5" w14:textId="77777777" w:rsidR="0048211C" w:rsidRDefault="00482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7E91F" w14:textId="77777777" w:rsidR="0048211C" w:rsidRDefault="004821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9ED58" w14:textId="77777777" w:rsidR="0048211C" w:rsidRDefault="0048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8E0F261-4B57-4D83-A2F2-DEA2FBC6899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B1587C-110E-45C4-A510-3E84466B9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Seau Sian</cp:lastModifiedBy>
  <cp:revision>3</cp:revision>
  <cp:lastPrinted>2009-10-21T14:47:00Z</cp:lastPrinted>
  <dcterms:created xsi:type="dcterms:W3CDTF">2021-04-13T06:08:00Z</dcterms:created>
  <dcterms:modified xsi:type="dcterms:W3CDTF">2021-04-13T06:12:00Z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ies>
</file>