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1C1D6" w14:textId="77777777" w:rsidR="00C067A6" w:rsidRDefault="00FB6400">
      <w:pPr>
        <w:pStyle w:val="CRCoverPage"/>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085635C4" w14:textId="77777777"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6E595FF7" w14:textId="77777777" w:rsidR="00C067A6" w:rsidRDefault="00C067A6">
      <w:pPr>
        <w:rPr>
          <w:lang w:eastAsia="ko-KR"/>
        </w:rPr>
      </w:pPr>
    </w:p>
    <w:p w14:paraId="75C376AC" w14:textId="77777777"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66AC8CB5" w14:textId="77777777"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(Mediatek Inc)</w:t>
      </w:r>
    </w:p>
    <w:p w14:paraId="049EEF13" w14:textId="77777777"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[Offline-038][MBS] UP Architecture Desicions</w:t>
      </w:r>
    </w:p>
    <w:p w14:paraId="60464DEB" w14:textId="77777777"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04281C0C" w14:textId="77777777" w:rsidR="00C067A6" w:rsidRDefault="00FB6400">
      <w:pPr>
        <w:pStyle w:val="1"/>
        <w:rPr>
          <w:lang w:eastAsia="ko-KR"/>
        </w:rPr>
      </w:pPr>
      <w:r>
        <w:rPr>
          <w:lang w:eastAsia="ko-KR"/>
        </w:rPr>
        <w:t>1</w:t>
      </w:r>
      <w:r>
        <w:rPr>
          <w:rFonts w:hint="eastAsia"/>
          <w:lang w:eastAsia="ko-KR"/>
        </w:rPr>
        <w:tab/>
      </w:r>
      <w:r>
        <w:t>Introduction</w:t>
      </w:r>
    </w:p>
    <w:p w14:paraId="11C8AC83" w14:textId="77777777" w:rsidR="00C067A6" w:rsidRDefault="00FB6400">
      <w:pPr>
        <w:rPr>
          <w:lang w:eastAsia="ko-KR"/>
        </w:rPr>
      </w:pPr>
      <w:r>
        <w:rPr>
          <w:lang w:eastAsia="ko-KR"/>
        </w:rPr>
        <w:t>This is to report the result of the following email discussion.</w:t>
      </w:r>
    </w:p>
    <w:p w14:paraId="5A8EE140" w14:textId="77777777" w:rsidR="00C067A6" w:rsidRDefault="00FB6400">
      <w:pPr>
        <w:pStyle w:val="EmailDiscussion"/>
      </w:pPr>
      <w:r>
        <w:t>[AT113-e][038][MBS] UP architecture decisions (Chairman)</w:t>
      </w:r>
    </w:p>
    <w:p w14:paraId="36642EEA" w14:textId="77777777" w:rsidR="00C067A6" w:rsidRDefault="00FB6400">
      <w:pPr>
        <w:pStyle w:val="EmailDiscussion2"/>
      </w:pPr>
      <w:r>
        <w:tab/>
        <w:t xml:space="preserve">Scope: Gather comments to facilitate a CB to address two decisions: A) on L2 ARQ for PTM, B) for PTM PTP switch, which layer to be the anchor. </w:t>
      </w:r>
    </w:p>
    <w:p w14:paraId="3C68989B" w14:textId="77777777" w:rsidR="00C067A6" w:rsidRDefault="00FB6400">
      <w:pPr>
        <w:pStyle w:val="EmailDiscussion2"/>
      </w:pPr>
      <w:r>
        <w:tab/>
        <w:t>Intended outcome: Report with collection of comments</w:t>
      </w:r>
    </w:p>
    <w:p w14:paraId="13B344BC" w14:textId="77777777" w:rsidR="00C067A6" w:rsidRDefault="00FB6400">
      <w:pPr>
        <w:pStyle w:val="EmailDiscussion2"/>
      </w:pPr>
      <w:r>
        <w:tab/>
        <w:t>Deadline: Friday Jan 29 1200 UTC</w:t>
      </w:r>
    </w:p>
    <w:p w14:paraId="5F608C47" w14:textId="77777777" w:rsidR="00C067A6" w:rsidRDefault="00C067A6">
      <w:pPr>
        <w:pStyle w:val="EmailDiscussion2"/>
      </w:pPr>
    </w:p>
    <w:p w14:paraId="15F27189" w14:textId="77777777" w:rsidR="00C067A6" w:rsidRDefault="00FB6400">
      <w:r>
        <w:t>The Discussion scope is to gather comments to facilitate a online CB discussion to address two decisions: A) on L2 ARQ for PTM, B) for PTM PTP switch, which layer to be the anchor.</w:t>
      </w:r>
    </w:p>
    <w:p w14:paraId="10FA6446" w14:textId="77777777" w:rsidR="00C067A6" w:rsidRDefault="00FB6400">
      <w:r>
        <w:t xml:space="preserve">Companies are strongly encouraged to voice their opinions here. </w:t>
      </w:r>
    </w:p>
    <w:p w14:paraId="70E57A30" w14:textId="77777777" w:rsidR="00C067A6" w:rsidRDefault="00FB6400">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2E8D7C73" w14:textId="77777777"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af5"/>
        <w:tblW w:w="0" w:type="auto"/>
        <w:tblLook w:val="04A0" w:firstRow="1" w:lastRow="0" w:firstColumn="1" w:lastColumn="0" w:noHBand="0" w:noVBand="1"/>
      </w:tblPr>
      <w:tblGrid>
        <w:gridCol w:w="3835"/>
        <w:gridCol w:w="5794"/>
      </w:tblGrid>
      <w:tr w:rsidR="00C067A6" w14:paraId="2F9D443B" w14:textId="77777777">
        <w:tc>
          <w:tcPr>
            <w:tcW w:w="3835" w:type="dxa"/>
          </w:tcPr>
          <w:p w14:paraId="04EC08BE" w14:textId="77777777" w:rsidR="00C067A6" w:rsidRDefault="00FB6400">
            <w:pPr>
              <w:pStyle w:val="TAH"/>
              <w:rPr>
                <w:lang w:eastAsia="ko-KR"/>
              </w:rPr>
            </w:pPr>
            <w:r>
              <w:rPr>
                <w:lang w:eastAsia="ko-KR"/>
              </w:rPr>
              <w:lastRenderedPageBreak/>
              <w:t>Company</w:t>
            </w:r>
          </w:p>
        </w:tc>
        <w:tc>
          <w:tcPr>
            <w:tcW w:w="5794" w:type="dxa"/>
          </w:tcPr>
          <w:p w14:paraId="6E182701" w14:textId="77777777" w:rsidR="00C067A6" w:rsidRDefault="00FB6400">
            <w:pPr>
              <w:pStyle w:val="TAH"/>
              <w:rPr>
                <w:lang w:eastAsia="ko-KR"/>
              </w:rPr>
            </w:pPr>
            <w:r>
              <w:rPr>
                <w:lang w:eastAsia="ko-KR"/>
              </w:rPr>
              <w:t>Contact: Name (E-mail)</w:t>
            </w:r>
          </w:p>
        </w:tc>
      </w:tr>
      <w:tr w:rsidR="00C067A6" w14:paraId="55B2C13B" w14:textId="77777777">
        <w:tc>
          <w:tcPr>
            <w:tcW w:w="3835" w:type="dxa"/>
          </w:tcPr>
          <w:p w14:paraId="3F4F5071" w14:textId="77777777" w:rsidR="00C067A6" w:rsidRDefault="00FB6400">
            <w:pPr>
              <w:pStyle w:val="TAC"/>
              <w:rPr>
                <w:rFonts w:eastAsia="宋体"/>
                <w:lang w:eastAsia="zh-CN"/>
              </w:rPr>
            </w:pPr>
            <w:r>
              <w:rPr>
                <w:rFonts w:eastAsia="宋体"/>
                <w:lang w:eastAsia="zh-CN"/>
              </w:rPr>
              <w:t>Chairman (Mediatek Inc.)</w:t>
            </w:r>
          </w:p>
        </w:tc>
        <w:tc>
          <w:tcPr>
            <w:tcW w:w="5794" w:type="dxa"/>
          </w:tcPr>
          <w:p w14:paraId="60CDE40D" w14:textId="77777777" w:rsidR="00C067A6" w:rsidRDefault="00FB6400">
            <w:pPr>
              <w:pStyle w:val="TAC"/>
              <w:rPr>
                <w:lang w:eastAsia="ko-KR"/>
              </w:rPr>
            </w:pPr>
            <w:r>
              <w:rPr>
                <w:lang w:eastAsia="ko-KR"/>
              </w:rPr>
              <w:t>Johan.johansson@mediatek.com</w:t>
            </w:r>
          </w:p>
        </w:tc>
      </w:tr>
      <w:tr w:rsidR="00C067A6" w14:paraId="44C376D2" w14:textId="77777777">
        <w:tc>
          <w:tcPr>
            <w:tcW w:w="3835" w:type="dxa"/>
          </w:tcPr>
          <w:p w14:paraId="45ABCD99" w14:textId="77777777" w:rsidR="00C067A6" w:rsidRDefault="00FB6400">
            <w:pPr>
              <w:pStyle w:val="TAC"/>
              <w:rPr>
                <w:lang w:eastAsia="ko-KR"/>
              </w:rPr>
            </w:pPr>
            <w:r>
              <w:rPr>
                <w:lang w:eastAsia="ko-KR"/>
              </w:rPr>
              <w:t>LG</w:t>
            </w:r>
          </w:p>
        </w:tc>
        <w:tc>
          <w:tcPr>
            <w:tcW w:w="5794" w:type="dxa"/>
          </w:tcPr>
          <w:p w14:paraId="6AFB4643" w14:textId="77777777" w:rsidR="00C067A6" w:rsidRDefault="00FB6400">
            <w:pPr>
              <w:pStyle w:val="TAC"/>
              <w:rPr>
                <w:lang w:eastAsia="ko-KR"/>
              </w:rPr>
            </w:pPr>
            <w:r>
              <w:rPr>
                <w:lang w:eastAsia="ko-KR"/>
              </w:rPr>
              <w:t>Seong Kim (sj117.kim@lge.com)</w:t>
            </w:r>
          </w:p>
        </w:tc>
      </w:tr>
      <w:tr w:rsidR="00C067A6" w14:paraId="76E0F9A6" w14:textId="77777777">
        <w:tc>
          <w:tcPr>
            <w:tcW w:w="3835" w:type="dxa"/>
          </w:tcPr>
          <w:p w14:paraId="19B22125" w14:textId="77777777" w:rsidR="00C067A6" w:rsidRDefault="00FB6400">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61AE4D86" w14:textId="77777777" w:rsidR="00C067A6" w:rsidRDefault="00FB6400">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C067A6" w14:paraId="0A347A45" w14:textId="77777777">
        <w:tc>
          <w:tcPr>
            <w:tcW w:w="3835" w:type="dxa"/>
          </w:tcPr>
          <w:p w14:paraId="2FD64BB1" w14:textId="77777777" w:rsidR="00C067A6" w:rsidRDefault="00FB6400">
            <w:pPr>
              <w:pStyle w:val="TAC"/>
              <w:rPr>
                <w:lang w:eastAsia="ko-KR"/>
              </w:rPr>
            </w:pPr>
            <w:r>
              <w:rPr>
                <w:lang w:eastAsia="ko-KR"/>
              </w:rPr>
              <w:t>Ericsson</w:t>
            </w:r>
          </w:p>
        </w:tc>
        <w:tc>
          <w:tcPr>
            <w:tcW w:w="5794" w:type="dxa"/>
          </w:tcPr>
          <w:p w14:paraId="4B229ED7" w14:textId="77777777" w:rsidR="00C067A6" w:rsidRDefault="00FB6400">
            <w:pPr>
              <w:pStyle w:val="TAC"/>
              <w:rPr>
                <w:lang w:eastAsia="ko-KR"/>
              </w:rPr>
            </w:pPr>
            <w:r>
              <w:rPr>
                <w:lang w:eastAsia="ko-KR"/>
              </w:rPr>
              <w:t>Henrik Enbuske (henrik.enbuske@ericsson.com)</w:t>
            </w:r>
          </w:p>
        </w:tc>
      </w:tr>
      <w:tr w:rsidR="00C067A6" w14:paraId="219C599D" w14:textId="77777777">
        <w:tc>
          <w:tcPr>
            <w:tcW w:w="3835" w:type="dxa"/>
          </w:tcPr>
          <w:p w14:paraId="1A436C94" w14:textId="77777777" w:rsidR="00C067A6" w:rsidRDefault="00FB6400">
            <w:pPr>
              <w:pStyle w:val="TAC"/>
              <w:rPr>
                <w:lang w:eastAsia="ko-KR"/>
              </w:rPr>
            </w:pPr>
            <w:r>
              <w:rPr>
                <w:lang w:eastAsia="ko-KR"/>
              </w:rPr>
              <w:t>Futurewei</w:t>
            </w:r>
          </w:p>
        </w:tc>
        <w:tc>
          <w:tcPr>
            <w:tcW w:w="5794" w:type="dxa"/>
          </w:tcPr>
          <w:p w14:paraId="27A9367E" w14:textId="77777777" w:rsidR="00C067A6" w:rsidRDefault="00FB6400">
            <w:pPr>
              <w:pStyle w:val="TAC"/>
              <w:rPr>
                <w:lang w:eastAsia="ko-KR"/>
              </w:rPr>
            </w:pPr>
            <w:r>
              <w:rPr>
                <w:lang w:eastAsia="ko-KR"/>
              </w:rPr>
              <w:t>Hao Bi (hao.bi@futurewei.com)</w:t>
            </w:r>
          </w:p>
        </w:tc>
      </w:tr>
      <w:tr w:rsidR="00C067A6" w14:paraId="5CA4A3AA" w14:textId="77777777">
        <w:tc>
          <w:tcPr>
            <w:tcW w:w="3835" w:type="dxa"/>
          </w:tcPr>
          <w:p w14:paraId="0626ADB6" w14:textId="77777777" w:rsidR="00C067A6" w:rsidRDefault="00FB6400">
            <w:pPr>
              <w:pStyle w:val="TAC"/>
              <w:rPr>
                <w:lang w:eastAsia="ko-KR"/>
              </w:rPr>
            </w:pPr>
            <w:r>
              <w:rPr>
                <w:lang w:eastAsia="ko-KR"/>
              </w:rPr>
              <w:t>Qualcomm</w:t>
            </w:r>
          </w:p>
        </w:tc>
        <w:tc>
          <w:tcPr>
            <w:tcW w:w="5794" w:type="dxa"/>
          </w:tcPr>
          <w:p w14:paraId="14E2D225" w14:textId="77777777" w:rsidR="00C067A6" w:rsidRDefault="00FB6400">
            <w:pPr>
              <w:pStyle w:val="TAC"/>
              <w:rPr>
                <w:lang w:eastAsia="ko-KR"/>
              </w:rPr>
            </w:pPr>
            <w:r>
              <w:rPr>
                <w:lang w:eastAsia="ko-KR"/>
              </w:rPr>
              <w:t>Prasad Kadiri (pkadiri@qti.qualcomm.com)</w:t>
            </w:r>
          </w:p>
        </w:tc>
      </w:tr>
      <w:tr w:rsidR="00C067A6" w14:paraId="27785894" w14:textId="77777777">
        <w:tc>
          <w:tcPr>
            <w:tcW w:w="3835" w:type="dxa"/>
          </w:tcPr>
          <w:p w14:paraId="3327A2E0" w14:textId="77777777" w:rsidR="00C067A6" w:rsidRDefault="00FB6400">
            <w:pPr>
              <w:pStyle w:val="TAC"/>
              <w:rPr>
                <w:lang w:eastAsia="ko-KR"/>
              </w:rPr>
            </w:pPr>
            <w:r>
              <w:rPr>
                <w:lang w:eastAsia="ko-KR"/>
              </w:rPr>
              <w:t>Kyocera</w:t>
            </w:r>
          </w:p>
        </w:tc>
        <w:tc>
          <w:tcPr>
            <w:tcW w:w="5794" w:type="dxa"/>
          </w:tcPr>
          <w:p w14:paraId="12A0375B" w14:textId="77777777" w:rsidR="00C067A6" w:rsidRDefault="00FB6400">
            <w:pPr>
              <w:pStyle w:val="TAC"/>
              <w:rPr>
                <w:lang w:eastAsia="ko-KR"/>
              </w:rPr>
            </w:pPr>
            <w:r>
              <w:rPr>
                <w:rFonts w:eastAsia="MS Mincho"/>
                <w:lang w:eastAsia="ja-JP"/>
              </w:rPr>
              <w:t>Masato Fujishiro (masato.fujishiro.fj@kyocera.jp)</w:t>
            </w:r>
          </w:p>
        </w:tc>
      </w:tr>
      <w:tr w:rsidR="00C067A6" w14:paraId="712A4E55" w14:textId="77777777">
        <w:tc>
          <w:tcPr>
            <w:tcW w:w="3835" w:type="dxa"/>
          </w:tcPr>
          <w:p w14:paraId="4EEAFA49" w14:textId="77777777" w:rsidR="00C067A6" w:rsidRDefault="00FB6400">
            <w:pPr>
              <w:pStyle w:val="TAC"/>
              <w:rPr>
                <w:lang w:eastAsia="ko-KR"/>
              </w:rPr>
            </w:pPr>
            <w:r>
              <w:rPr>
                <w:lang w:eastAsia="ko-KR"/>
              </w:rPr>
              <w:t>Xiaomi</w:t>
            </w:r>
          </w:p>
        </w:tc>
        <w:tc>
          <w:tcPr>
            <w:tcW w:w="5794" w:type="dxa"/>
          </w:tcPr>
          <w:p w14:paraId="2790982A" w14:textId="77777777" w:rsidR="00C067A6" w:rsidRDefault="00FB6400">
            <w:pPr>
              <w:pStyle w:val="TAC"/>
              <w:rPr>
                <w:lang w:eastAsia="ko-KR"/>
              </w:rPr>
            </w:pPr>
            <w:r>
              <w:rPr>
                <w:lang w:eastAsia="ko-KR"/>
              </w:rPr>
              <w:t>Yumin Wu (wuyumin@xiaomi.com)</w:t>
            </w:r>
          </w:p>
        </w:tc>
      </w:tr>
      <w:tr w:rsidR="00C067A6" w14:paraId="02A0BD18" w14:textId="77777777">
        <w:tc>
          <w:tcPr>
            <w:tcW w:w="3835" w:type="dxa"/>
          </w:tcPr>
          <w:p w14:paraId="7F0C133A" w14:textId="77777777" w:rsidR="00C067A6" w:rsidRDefault="00FB6400">
            <w:pPr>
              <w:pStyle w:val="TAC"/>
              <w:rPr>
                <w:lang w:eastAsia="ko-KR"/>
              </w:rPr>
            </w:pPr>
            <w:r>
              <w:rPr>
                <w:lang w:eastAsia="ko-KR"/>
              </w:rPr>
              <w:t>Lenovo, Motorola Mobility</w:t>
            </w:r>
          </w:p>
        </w:tc>
        <w:tc>
          <w:tcPr>
            <w:tcW w:w="5794" w:type="dxa"/>
          </w:tcPr>
          <w:p w14:paraId="0D4A9E1F" w14:textId="77777777" w:rsidR="00C067A6" w:rsidRDefault="00FB6400">
            <w:pPr>
              <w:pStyle w:val="TAC"/>
              <w:rPr>
                <w:lang w:val="fr-FR" w:eastAsia="ko-KR"/>
              </w:rPr>
            </w:pPr>
            <w:r>
              <w:rPr>
                <w:lang w:val="fr-FR" w:eastAsia="ko-KR"/>
              </w:rPr>
              <w:t>Congchi Zhang (zhangcc16@lenovo.com)</w:t>
            </w:r>
          </w:p>
        </w:tc>
      </w:tr>
      <w:tr w:rsidR="00C067A6" w14:paraId="418CCFD5" w14:textId="77777777">
        <w:tc>
          <w:tcPr>
            <w:tcW w:w="3835" w:type="dxa"/>
          </w:tcPr>
          <w:p w14:paraId="6B82ED2D" w14:textId="77777777" w:rsidR="00C067A6" w:rsidRDefault="00FB6400">
            <w:pPr>
              <w:pStyle w:val="TAC"/>
              <w:rPr>
                <w:rFonts w:eastAsia="宋体"/>
                <w:lang w:eastAsia="zh-CN"/>
              </w:rPr>
            </w:pPr>
            <w:r>
              <w:rPr>
                <w:rFonts w:eastAsia="宋体" w:hint="eastAsia"/>
                <w:lang w:eastAsia="zh-CN"/>
              </w:rPr>
              <w:t>S</w:t>
            </w:r>
            <w:r>
              <w:rPr>
                <w:rFonts w:eastAsia="宋体"/>
                <w:lang w:eastAsia="zh-CN"/>
              </w:rPr>
              <w:t>preadtrum</w:t>
            </w:r>
          </w:p>
        </w:tc>
        <w:tc>
          <w:tcPr>
            <w:tcW w:w="5794" w:type="dxa"/>
          </w:tcPr>
          <w:p w14:paraId="18D1BEAE" w14:textId="77777777" w:rsidR="00C067A6" w:rsidRDefault="00FB6400">
            <w:pPr>
              <w:pStyle w:val="TAC"/>
              <w:rPr>
                <w:rFonts w:eastAsia="宋体"/>
                <w:lang w:eastAsia="zh-CN"/>
              </w:rPr>
            </w:pPr>
            <w:r>
              <w:rPr>
                <w:rFonts w:eastAsia="宋体"/>
                <w:lang w:eastAsia="zh-CN"/>
              </w:rPr>
              <w:t>Lifeng han (lifeng.han@unisoc.com)</w:t>
            </w:r>
          </w:p>
        </w:tc>
      </w:tr>
      <w:tr w:rsidR="00C067A6" w14:paraId="1D6BE38E" w14:textId="77777777">
        <w:tc>
          <w:tcPr>
            <w:tcW w:w="3835" w:type="dxa"/>
          </w:tcPr>
          <w:p w14:paraId="520E082D" w14:textId="77777777" w:rsidR="00C067A6" w:rsidRDefault="00FB6400">
            <w:pPr>
              <w:pStyle w:val="TAC"/>
              <w:rPr>
                <w:lang w:eastAsia="ko-KR"/>
              </w:rPr>
            </w:pPr>
            <w:r>
              <w:rPr>
                <w:lang w:eastAsia="ko-KR"/>
              </w:rPr>
              <w:t>Nokia</w:t>
            </w:r>
          </w:p>
        </w:tc>
        <w:tc>
          <w:tcPr>
            <w:tcW w:w="5794" w:type="dxa"/>
          </w:tcPr>
          <w:p w14:paraId="7F5C9277" w14:textId="77777777" w:rsidR="00C067A6" w:rsidRDefault="00FB6400">
            <w:pPr>
              <w:pStyle w:val="TAC"/>
              <w:rPr>
                <w:lang w:eastAsia="ko-KR"/>
              </w:rPr>
            </w:pPr>
            <w:r>
              <w:rPr>
                <w:lang w:eastAsia="ko-KR"/>
              </w:rPr>
              <w:t>Benoist Sébire (benoist.sebire@nokia.com)</w:t>
            </w:r>
          </w:p>
        </w:tc>
      </w:tr>
      <w:tr w:rsidR="00C067A6" w14:paraId="1E465FB4" w14:textId="77777777">
        <w:tc>
          <w:tcPr>
            <w:tcW w:w="3835" w:type="dxa"/>
          </w:tcPr>
          <w:p w14:paraId="4F059008" w14:textId="77777777" w:rsidR="00C067A6" w:rsidRDefault="00FB6400">
            <w:pPr>
              <w:pStyle w:val="TAC"/>
              <w:rPr>
                <w:lang w:eastAsia="ko-KR"/>
              </w:rPr>
            </w:pPr>
            <w:r>
              <w:rPr>
                <w:rFonts w:eastAsia="宋体"/>
                <w:lang w:eastAsia="zh-CN"/>
              </w:rPr>
              <w:t>MediaTek</w:t>
            </w:r>
          </w:p>
        </w:tc>
        <w:tc>
          <w:tcPr>
            <w:tcW w:w="5794" w:type="dxa"/>
          </w:tcPr>
          <w:p w14:paraId="23736DC2" w14:textId="77777777" w:rsidR="00C067A6" w:rsidRDefault="00FB6400">
            <w:pPr>
              <w:pStyle w:val="TAC"/>
              <w:rPr>
                <w:lang w:eastAsia="ko-KR"/>
              </w:rPr>
            </w:pPr>
            <w:r>
              <w:rPr>
                <w:lang w:eastAsia="ko-KR"/>
              </w:rPr>
              <w:t>Xuelong Wang (xuelong.wang@mediatek.com)</w:t>
            </w:r>
          </w:p>
        </w:tc>
      </w:tr>
      <w:tr w:rsidR="00C067A6" w14:paraId="3BD2D865" w14:textId="77777777">
        <w:tc>
          <w:tcPr>
            <w:tcW w:w="3835" w:type="dxa"/>
          </w:tcPr>
          <w:p w14:paraId="0CD24706" w14:textId="77777777" w:rsidR="00C067A6" w:rsidRDefault="00FB6400">
            <w:pPr>
              <w:pStyle w:val="TAC"/>
              <w:rPr>
                <w:lang w:eastAsia="ko-KR"/>
              </w:rPr>
            </w:pPr>
            <w:r>
              <w:rPr>
                <w:lang w:eastAsia="ko-KR"/>
              </w:rPr>
              <w:t>Sony</w:t>
            </w:r>
          </w:p>
        </w:tc>
        <w:tc>
          <w:tcPr>
            <w:tcW w:w="5794" w:type="dxa"/>
          </w:tcPr>
          <w:p w14:paraId="79FB615B" w14:textId="77777777" w:rsidR="00C067A6" w:rsidRDefault="00FB6400">
            <w:pPr>
              <w:pStyle w:val="TAC"/>
              <w:rPr>
                <w:lang w:eastAsia="ko-KR"/>
              </w:rPr>
            </w:pPr>
            <w:r>
              <w:rPr>
                <w:lang w:eastAsia="ko-KR"/>
              </w:rPr>
              <w:t>Vivek Sharma (Vivek.sharma@sony.com)</w:t>
            </w:r>
          </w:p>
        </w:tc>
      </w:tr>
      <w:tr w:rsidR="00C067A6" w14:paraId="3DF8E366" w14:textId="77777777">
        <w:tc>
          <w:tcPr>
            <w:tcW w:w="3835" w:type="dxa"/>
          </w:tcPr>
          <w:p w14:paraId="22C469BE" w14:textId="77777777" w:rsidR="00C067A6" w:rsidRDefault="00FB6400">
            <w:pPr>
              <w:pStyle w:val="TAC"/>
              <w:rPr>
                <w:lang w:eastAsia="ko-KR"/>
              </w:rPr>
            </w:pPr>
            <w:r>
              <w:rPr>
                <w:lang w:eastAsia="ko-KR"/>
              </w:rPr>
              <w:t>Convida Wireless</w:t>
            </w:r>
          </w:p>
        </w:tc>
        <w:tc>
          <w:tcPr>
            <w:tcW w:w="5794" w:type="dxa"/>
          </w:tcPr>
          <w:p w14:paraId="641969B3" w14:textId="77777777" w:rsidR="00C067A6" w:rsidRDefault="00FB6400">
            <w:pPr>
              <w:pStyle w:val="TAC"/>
              <w:rPr>
                <w:lang w:eastAsia="ko-KR"/>
              </w:rPr>
            </w:pPr>
            <w:r>
              <w:rPr>
                <w:lang w:eastAsia="ko-KR"/>
              </w:rPr>
              <w:t>Rocco DiGirolamo (Digirolamo.Rocco@convidawireless.com)</w:t>
            </w:r>
          </w:p>
        </w:tc>
      </w:tr>
      <w:tr w:rsidR="00C067A6" w14:paraId="55BA1462" w14:textId="77777777">
        <w:tc>
          <w:tcPr>
            <w:tcW w:w="3835" w:type="dxa"/>
          </w:tcPr>
          <w:p w14:paraId="1038A510" w14:textId="77777777" w:rsidR="00C067A6" w:rsidRDefault="00FB6400">
            <w:pPr>
              <w:pStyle w:val="TAC"/>
              <w:rPr>
                <w:rFonts w:eastAsia="宋体"/>
                <w:lang w:eastAsia="zh-CN"/>
              </w:rPr>
            </w:pPr>
            <w:r>
              <w:rPr>
                <w:rFonts w:eastAsia="宋体"/>
                <w:lang w:eastAsia="zh-CN"/>
              </w:rPr>
              <w:t>OPPO</w:t>
            </w:r>
          </w:p>
        </w:tc>
        <w:tc>
          <w:tcPr>
            <w:tcW w:w="5794" w:type="dxa"/>
          </w:tcPr>
          <w:p w14:paraId="68210497" w14:textId="77777777" w:rsidR="00C067A6" w:rsidRDefault="00FB6400">
            <w:pPr>
              <w:pStyle w:val="TAC"/>
              <w:rPr>
                <w:rFonts w:eastAsia="宋体"/>
                <w:lang w:eastAsia="zh-CN"/>
              </w:rPr>
            </w:pPr>
            <w:r>
              <w:rPr>
                <w:rFonts w:eastAsia="宋体" w:hint="eastAsia"/>
                <w:lang w:eastAsia="zh-CN"/>
              </w:rPr>
              <w:t>w</w:t>
            </w:r>
            <w:r>
              <w:rPr>
                <w:rFonts w:eastAsia="宋体"/>
                <w:lang w:eastAsia="zh-CN"/>
              </w:rPr>
              <w:t>angshukun@oppo.com</w:t>
            </w:r>
          </w:p>
        </w:tc>
      </w:tr>
      <w:tr w:rsidR="00C067A6" w14:paraId="54F18B11" w14:textId="77777777">
        <w:tc>
          <w:tcPr>
            <w:tcW w:w="3835" w:type="dxa"/>
          </w:tcPr>
          <w:p w14:paraId="5EACD349" w14:textId="77777777" w:rsidR="00C067A6" w:rsidRDefault="00FB6400">
            <w:pPr>
              <w:pStyle w:val="TAC"/>
              <w:rPr>
                <w:rFonts w:eastAsia="MS Mincho"/>
                <w:lang w:eastAsia="ja-JP"/>
              </w:rPr>
            </w:pPr>
            <w:r>
              <w:rPr>
                <w:rFonts w:eastAsia="MS Mincho" w:hint="eastAsia"/>
                <w:lang w:eastAsia="ja-JP"/>
              </w:rPr>
              <w:t>Sharp</w:t>
            </w:r>
          </w:p>
        </w:tc>
        <w:tc>
          <w:tcPr>
            <w:tcW w:w="5794" w:type="dxa"/>
          </w:tcPr>
          <w:p w14:paraId="27326FA3" w14:textId="77777777" w:rsidR="00C067A6" w:rsidRDefault="00FB6400">
            <w:pPr>
              <w:pStyle w:val="TAC"/>
              <w:rPr>
                <w:rFonts w:eastAsia="MS Mincho"/>
                <w:lang w:eastAsia="ja-JP"/>
              </w:rPr>
            </w:pPr>
            <w:r>
              <w:rPr>
                <w:rFonts w:eastAsia="MS Mincho" w:hint="eastAsia"/>
                <w:lang w:eastAsia="ja-JP"/>
              </w:rPr>
              <w:t>Takako Sanda (</w:t>
            </w:r>
            <w:r>
              <w:rPr>
                <w:rFonts w:eastAsia="MS Mincho"/>
                <w:lang w:eastAsia="ja-JP"/>
              </w:rPr>
              <w:t>sanda.takako@sharp.co.jp</w:t>
            </w:r>
            <w:r>
              <w:rPr>
                <w:rFonts w:eastAsia="MS Mincho" w:hint="eastAsia"/>
                <w:lang w:eastAsia="ja-JP"/>
              </w:rPr>
              <w:t>)</w:t>
            </w:r>
          </w:p>
        </w:tc>
      </w:tr>
      <w:tr w:rsidR="00C067A6" w14:paraId="4D2B8552" w14:textId="77777777">
        <w:tc>
          <w:tcPr>
            <w:tcW w:w="3835" w:type="dxa"/>
          </w:tcPr>
          <w:p w14:paraId="5170F69F" w14:textId="77777777" w:rsidR="00C067A6" w:rsidRDefault="00FB640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14:paraId="75B21DBB" w14:textId="77777777" w:rsidR="00C067A6" w:rsidRDefault="00FB6400">
            <w:pPr>
              <w:pStyle w:val="TAC"/>
              <w:rPr>
                <w:rFonts w:eastAsia="MS Mincho"/>
                <w:lang w:eastAsia="ja-JP"/>
              </w:rPr>
            </w:pPr>
            <w:r>
              <w:rPr>
                <w:rFonts w:eastAsia="PMingLiU" w:hint="eastAsia"/>
                <w:lang w:eastAsia="zh-TW"/>
              </w:rPr>
              <w:t>H</w:t>
            </w:r>
            <w:r>
              <w:rPr>
                <w:rFonts w:eastAsia="PMingLiU"/>
                <w:lang w:eastAsia="zh-TW"/>
              </w:rPr>
              <w:t>enry Chin (HenryChin@fginnov.com)</w:t>
            </w:r>
          </w:p>
        </w:tc>
      </w:tr>
      <w:tr w:rsidR="00C067A6" w14:paraId="4DA654B9" w14:textId="77777777">
        <w:tc>
          <w:tcPr>
            <w:tcW w:w="3835" w:type="dxa"/>
          </w:tcPr>
          <w:p w14:paraId="19A67455" w14:textId="77777777" w:rsidR="00C067A6" w:rsidRDefault="00FB6400">
            <w:pPr>
              <w:pStyle w:val="TAC"/>
              <w:rPr>
                <w:rFonts w:eastAsia="宋体"/>
                <w:lang w:val="en-US" w:eastAsia="zh-CN"/>
              </w:rPr>
            </w:pPr>
            <w:r>
              <w:rPr>
                <w:rFonts w:eastAsia="宋体" w:hint="eastAsia"/>
                <w:lang w:val="en-US" w:eastAsia="zh-CN"/>
              </w:rPr>
              <w:t>ZTE</w:t>
            </w:r>
          </w:p>
        </w:tc>
        <w:tc>
          <w:tcPr>
            <w:tcW w:w="5794" w:type="dxa"/>
          </w:tcPr>
          <w:p w14:paraId="21C996AE" w14:textId="77777777" w:rsidR="00C067A6" w:rsidRDefault="00FB6400">
            <w:pPr>
              <w:pStyle w:val="TAC"/>
              <w:rPr>
                <w:rFonts w:eastAsia="宋体"/>
                <w:lang w:val="en-US" w:eastAsia="zh-CN"/>
              </w:rPr>
            </w:pPr>
            <w:r>
              <w:rPr>
                <w:rFonts w:eastAsia="宋体" w:hint="eastAsia"/>
                <w:lang w:val="en-US" w:eastAsia="zh-CN"/>
              </w:rPr>
              <w:t>Tao QI (</w:t>
            </w:r>
            <w:hyperlink r:id="rId10" w:history="1">
              <w:r w:rsidR="0099386A" w:rsidRPr="00250765">
                <w:rPr>
                  <w:rStyle w:val="af7"/>
                  <w:rFonts w:eastAsia="宋体" w:hint="eastAsia"/>
                  <w:lang w:val="en-US" w:eastAsia="zh-CN"/>
                </w:rPr>
                <w:t>qi.tao3@zte.com.cn</w:t>
              </w:r>
            </w:hyperlink>
            <w:r>
              <w:rPr>
                <w:rFonts w:eastAsia="宋体" w:hint="eastAsia"/>
                <w:lang w:val="en-US" w:eastAsia="zh-CN"/>
              </w:rPr>
              <w:t>)</w:t>
            </w:r>
          </w:p>
        </w:tc>
      </w:tr>
      <w:tr w:rsidR="008B5C14" w14:paraId="5EF11E6E" w14:textId="77777777" w:rsidTr="001B3F48">
        <w:tc>
          <w:tcPr>
            <w:tcW w:w="3835" w:type="dxa"/>
          </w:tcPr>
          <w:p w14:paraId="010D09F0" w14:textId="77777777" w:rsidR="008B5C14" w:rsidRDefault="008B5C14" w:rsidP="001B3F48">
            <w:pPr>
              <w:pStyle w:val="TAC"/>
              <w:rPr>
                <w:rFonts w:eastAsia="宋体"/>
                <w:lang w:val="en-US" w:eastAsia="zh-CN"/>
              </w:rPr>
            </w:pPr>
            <w:r>
              <w:rPr>
                <w:rFonts w:eastAsia="宋体"/>
                <w:lang w:val="en-US" w:eastAsia="zh-CN"/>
              </w:rPr>
              <w:t>Fujitsu</w:t>
            </w:r>
          </w:p>
        </w:tc>
        <w:tc>
          <w:tcPr>
            <w:tcW w:w="5794" w:type="dxa"/>
          </w:tcPr>
          <w:p w14:paraId="6C42EFA9" w14:textId="77777777" w:rsidR="008B5C14" w:rsidRPr="00EB043C" w:rsidRDefault="008B5C14" w:rsidP="001B3F48">
            <w:pPr>
              <w:pStyle w:val="TAC"/>
              <w:rPr>
                <w:rFonts w:eastAsia="MS Mincho"/>
                <w:lang w:val="en-US" w:eastAsia="ja-JP"/>
              </w:rPr>
            </w:pPr>
            <w:r>
              <w:rPr>
                <w:rFonts w:eastAsia="MS Mincho" w:hint="eastAsia"/>
                <w:lang w:val="en-US" w:eastAsia="ja-JP"/>
              </w:rPr>
              <w:t>O</w:t>
            </w:r>
            <w:r>
              <w:rPr>
                <w:rFonts w:eastAsia="MS Mincho"/>
                <w:lang w:val="en-US" w:eastAsia="ja-JP"/>
              </w:rPr>
              <w:t>hta, Yoshiaki (ohta.yoshiaki@fujitsu.com)</w:t>
            </w:r>
          </w:p>
        </w:tc>
      </w:tr>
      <w:tr w:rsidR="0099386A" w14:paraId="020311A7" w14:textId="77777777">
        <w:tc>
          <w:tcPr>
            <w:tcW w:w="3835" w:type="dxa"/>
          </w:tcPr>
          <w:p w14:paraId="632946E3" w14:textId="77777777" w:rsidR="0099386A" w:rsidRDefault="0099386A">
            <w:pPr>
              <w:pStyle w:val="TAC"/>
              <w:rPr>
                <w:rFonts w:eastAsia="宋体"/>
                <w:lang w:val="en-US" w:eastAsia="zh-CN"/>
              </w:rPr>
            </w:pPr>
            <w:r>
              <w:rPr>
                <w:rFonts w:eastAsia="宋体"/>
                <w:lang w:val="en-US" w:eastAsia="zh-CN"/>
              </w:rPr>
              <w:t>BT</w:t>
            </w:r>
          </w:p>
        </w:tc>
        <w:tc>
          <w:tcPr>
            <w:tcW w:w="5794" w:type="dxa"/>
          </w:tcPr>
          <w:p w14:paraId="41916601" w14:textId="77777777" w:rsidR="0099386A" w:rsidRDefault="0099386A">
            <w:pPr>
              <w:pStyle w:val="TAC"/>
              <w:rPr>
                <w:rFonts w:eastAsia="宋体"/>
                <w:lang w:val="en-US" w:eastAsia="zh-CN"/>
              </w:rPr>
            </w:pPr>
            <w:r>
              <w:rPr>
                <w:rFonts w:eastAsia="宋体"/>
                <w:lang w:val="en-US" w:eastAsia="zh-CN"/>
              </w:rPr>
              <w:t>Salva Diaz</w:t>
            </w:r>
            <w:r w:rsidR="00E372E3">
              <w:rPr>
                <w:rFonts w:eastAsia="宋体"/>
                <w:lang w:val="en-US" w:eastAsia="zh-CN"/>
              </w:rPr>
              <w:t xml:space="preserve"> (</w:t>
            </w:r>
            <w:hyperlink r:id="rId11" w:history="1">
              <w:r w:rsidR="004A76ED" w:rsidRPr="00F749A1">
                <w:rPr>
                  <w:rStyle w:val="af7"/>
                  <w:rFonts w:eastAsia="宋体"/>
                  <w:lang w:val="en-US" w:eastAsia="zh-CN"/>
                </w:rPr>
                <w:t>salva.diazsendra@bt.com</w:t>
              </w:r>
            </w:hyperlink>
            <w:r w:rsidR="00E372E3">
              <w:rPr>
                <w:rFonts w:eastAsia="宋体"/>
                <w:lang w:val="en-US" w:eastAsia="zh-CN"/>
              </w:rPr>
              <w:t>)</w:t>
            </w:r>
          </w:p>
        </w:tc>
      </w:tr>
      <w:tr w:rsidR="004A76ED" w14:paraId="7FE7A2F1" w14:textId="77777777">
        <w:tc>
          <w:tcPr>
            <w:tcW w:w="3835" w:type="dxa"/>
          </w:tcPr>
          <w:p w14:paraId="4AC8EC9D" w14:textId="77777777" w:rsidR="004A76ED" w:rsidRDefault="004A76ED" w:rsidP="004A76ED">
            <w:pPr>
              <w:pStyle w:val="TAC"/>
              <w:rPr>
                <w:rFonts w:eastAsia="宋体"/>
                <w:lang w:val="en-US" w:eastAsia="zh-CN"/>
              </w:rPr>
            </w:pPr>
            <w:r>
              <w:rPr>
                <w:rFonts w:eastAsia="宋体" w:hint="eastAsia"/>
                <w:lang w:val="en-US" w:eastAsia="zh-CN"/>
              </w:rPr>
              <w:t>v</w:t>
            </w:r>
            <w:r>
              <w:rPr>
                <w:rFonts w:eastAsia="宋体"/>
                <w:lang w:val="en-US" w:eastAsia="zh-CN"/>
              </w:rPr>
              <w:t>ivo</w:t>
            </w:r>
          </w:p>
        </w:tc>
        <w:tc>
          <w:tcPr>
            <w:tcW w:w="5794" w:type="dxa"/>
          </w:tcPr>
          <w:p w14:paraId="192A1EAD" w14:textId="77777777" w:rsidR="004A76ED" w:rsidRDefault="004A76ED" w:rsidP="004A76ED">
            <w:pPr>
              <w:pStyle w:val="TAC"/>
              <w:rPr>
                <w:rFonts w:eastAsia="宋体"/>
                <w:lang w:val="en-US" w:eastAsia="zh-CN"/>
              </w:rPr>
            </w:pPr>
            <w:r>
              <w:rPr>
                <w:rFonts w:eastAsia="宋体" w:hint="eastAsia"/>
                <w:lang w:val="en-US" w:eastAsia="zh-CN"/>
              </w:rPr>
              <w:t>Y</w:t>
            </w:r>
            <w:r>
              <w:rPr>
                <w:rFonts w:eastAsia="宋体"/>
                <w:lang w:val="en-US" w:eastAsia="zh-CN"/>
              </w:rPr>
              <w:t>itao Mo (yitao.mo@vivo.com)</w:t>
            </w:r>
          </w:p>
        </w:tc>
      </w:tr>
      <w:tr w:rsidR="002A6822" w14:paraId="3CEC60C1" w14:textId="77777777">
        <w:tc>
          <w:tcPr>
            <w:tcW w:w="3835" w:type="dxa"/>
          </w:tcPr>
          <w:p w14:paraId="7462FE6B" w14:textId="77777777" w:rsidR="002A6822" w:rsidRDefault="002A6822" w:rsidP="001B3F48">
            <w:pPr>
              <w:pStyle w:val="TAC"/>
              <w:rPr>
                <w:rFonts w:eastAsia="宋体"/>
                <w:lang w:val="en-US" w:eastAsia="zh-CN"/>
              </w:rPr>
            </w:pPr>
            <w:r>
              <w:rPr>
                <w:rFonts w:eastAsia="宋体" w:hint="eastAsia"/>
                <w:lang w:val="en-US" w:eastAsia="zh-CN"/>
              </w:rPr>
              <w:t>CMCC</w:t>
            </w:r>
          </w:p>
        </w:tc>
        <w:tc>
          <w:tcPr>
            <w:tcW w:w="5794" w:type="dxa"/>
          </w:tcPr>
          <w:p w14:paraId="14C74D47" w14:textId="77777777" w:rsidR="002A6822" w:rsidRDefault="002A6822" w:rsidP="001B3F48">
            <w:pPr>
              <w:pStyle w:val="TAC"/>
              <w:rPr>
                <w:rFonts w:eastAsia="宋体"/>
                <w:lang w:val="en-US" w:eastAsia="zh-CN"/>
              </w:rPr>
            </w:pPr>
            <w:r>
              <w:rPr>
                <w:rFonts w:eastAsia="宋体" w:hint="eastAsia"/>
                <w:lang w:val="en-US" w:eastAsia="zh-CN"/>
              </w:rPr>
              <w:t>Li Chai (chaili@chinamobile.com)</w:t>
            </w:r>
          </w:p>
        </w:tc>
      </w:tr>
      <w:tr w:rsidR="00E70EA1" w14:paraId="12894F9E" w14:textId="77777777">
        <w:tc>
          <w:tcPr>
            <w:tcW w:w="3835" w:type="dxa"/>
          </w:tcPr>
          <w:p w14:paraId="6CB77E97" w14:textId="4C34D4E6" w:rsidR="00E70EA1" w:rsidRDefault="00E70EA1" w:rsidP="00C928F7">
            <w:pPr>
              <w:pStyle w:val="TAC"/>
              <w:rPr>
                <w:rFonts w:eastAsia="宋体"/>
                <w:lang w:val="en-US" w:eastAsia="zh-CN"/>
              </w:rPr>
            </w:pPr>
            <w:r>
              <w:rPr>
                <w:rFonts w:eastAsia="宋体" w:hint="eastAsia"/>
                <w:lang w:val="en-US" w:eastAsia="zh-CN"/>
              </w:rPr>
              <w:t>T</w:t>
            </w:r>
            <w:r>
              <w:rPr>
                <w:rFonts w:eastAsia="宋体"/>
                <w:lang w:val="en-US" w:eastAsia="zh-CN"/>
              </w:rPr>
              <w:t>D Tech</w:t>
            </w:r>
          </w:p>
        </w:tc>
        <w:tc>
          <w:tcPr>
            <w:tcW w:w="5794" w:type="dxa"/>
          </w:tcPr>
          <w:p w14:paraId="5680494F" w14:textId="7382A242" w:rsidR="00E70EA1" w:rsidRDefault="00C13C64" w:rsidP="00E70EA1">
            <w:pPr>
              <w:pStyle w:val="TAC"/>
              <w:rPr>
                <w:rFonts w:eastAsia="宋体"/>
                <w:lang w:val="en-US" w:eastAsia="zh-CN"/>
              </w:rPr>
            </w:pPr>
            <w:hyperlink r:id="rId12" w:history="1">
              <w:r w:rsidR="00E70EA1" w:rsidRPr="00685CE6">
                <w:rPr>
                  <w:rStyle w:val="af7"/>
                  <w:rFonts w:eastAsia="宋体"/>
                  <w:lang w:val="en-US" w:eastAsia="zh-CN"/>
                </w:rPr>
                <w:t>limei.wei@td-tech.com</w:t>
              </w:r>
            </w:hyperlink>
          </w:p>
        </w:tc>
      </w:tr>
      <w:tr w:rsidR="00E70EA1" w14:paraId="5580FEEA" w14:textId="77777777">
        <w:tc>
          <w:tcPr>
            <w:tcW w:w="3835" w:type="dxa"/>
          </w:tcPr>
          <w:p w14:paraId="225F4B09" w14:textId="2C026AC7" w:rsidR="00E70EA1" w:rsidRDefault="002220DF" w:rsidP="001B3F48">
            <w:pPr>
              <w:pStyle w:val="TAC"/>
              <w:rPr>
                <w:rFonts w:eastAsia="宋体"/>
                <w:lang w:val="en-US" w:eastAsia="zh-CN"/>
              </w:rPr>
            </w:pPr>
            <w:r>
              <w:rPr>
                <w:rFonts w:eastAsia="宋体" w:hint="eastAsia"/>
                <w:lang w:val="en-US" w:eastAsia="zh-CN"/>
              </w:rPr>
              <w:t>CATT</w:t>
            </w:r>
          </w:p>
        </w:tc>
        <w:tc>
          <w:tcPr>
            <w:tcW w:w="5794" w:type="dxa"/>
          </w:tcPr>
          <w:p w14:paraId="3CCE6838" w14:textId="57E41AF0" w:rsidR="00E70EA1" w:rsidRDefault="002220DF" w:rsidP="00E70EA1">
            <w:pPr>
              <w:pStyle w:val="TAC"/>
              <w:rPr>
                <w:rFonts w:eastAsia="宋体"/>
                <w:lang w:val="en-US" w:eastAsia="zh-CN"/>
              </w:rPr>
            </w:pPr>
            <w:r>
              <w:rPr>
                <w:rFonts w:eastAsia="宋体" w:hint="eastAsia"/>
                <w:lang w:val="en-US" w:eastAsia="zh-CN"/>
              </w:rPr>
              <w:t>Rui Zhou(zhourui@catt.cn)</w:t>
            </w:r>
          </w:p>
        </w:tc>
      </w:tr>
      <w:tr w:rsidR="00AE1BA9" w14:paraId="2BC80DD6" w14:textId="77777777">
        <w:tc>
          <w:tcPr>
            <w:tcW w:w="3835" w:type="dxa"/>
          </w:tcPr>
          <w:p w14:paraId="1D69019B" w14:textId="4DDCC56E" w:rsidR="00AE1BA9" w:rsidRDefault="00AE1BA9" w:rsidP="001B3F48">
            <w:pPr>
              <w:pStyle w:val="TAC"/>
              <w:rPr>
                <w:rFonts w:eastAsia="宋体"/>
                <w:lang w:val="en-US" w:eastAsia="zh-CN"/>
              </w:rPr>
            </w:pPr>
            <w:r>
              <w:rPr>
                <w:rFonts w:eastAsia="宋体"/>
                <w:lang w:val="en-US" w:eastAsia="zh-CN"/>
              </w:rPr>
              <w:t>FirstNet</w:t>
            </w:r>
          </w:p>
        </w:tc>
        <w:tc>
          <w:tcPr>
            <w:tcW w:w="5794" w:type="dxa"/>
          </w:tcPr>
          <w:p w14:paraId="606F6023" w14:textId="0C3E2CA2" w:rsidR="00AE1BA9" w:rsidRDefault="00AE1BA9" w:rsidP="00E70EA1">
            <w:pPr>
              <w:pStyle w:val="TAC"/>
              <w:rPr>
                <w:rFonts w:eastAsia="宋体"/>
                <w:lang w:val="en-US" w:eastAsia="zh-CN"/>
              </w:rPr>
            </w:pPr>
            <w:r w:rsidRPr="00AE1BA9">
              <w:rPr>
                <w:rFonts w:eastAsia="宋体"/>
                <w:lang w:val="en-US" w:eastAsia="zh-CN"/>
              </w:rPr>
              <w:t>Eshwar.Pittampalli@Firstnet.gov</w:t>
            </w:r>
          </w:p>
        </w:tc>
      </w:tr>
      <w:tr w:rsidR="00AE1BA9" w14:paraId="0FFB91E6" w14:textId="77777777">
        <w:tc>
          <w:tcPr>
            <w:tcW w:w="3835" w:type="dxa"/>
          </w:tcPr>
          <w:p w14:paraId="18F6FFF6" w14:textId="0BF3CA37" w:rsidR="00AE1BA9" w:rsidRDefault="00AE1BA9" w:rsidP="001B3F48">
            <w:pPr>
              <w:pStyle w:val="TAC"/>
              <w:rPr>
                <w:rFonts w:eastAsia="宋体"/>
                <w:lang w:val="en-US" w:eastAsia="zh-CN"/>
              </w:rPr>
            </w:pPr>
            <w:r>
              <w:rPr>
                <w:rFonts w:eastAsia="宋体"/>
                <w:lang w:val="en-US" w:eastAsia="zh-CN"/>
              </w:rPr>
              <w:t>ATT</w:t>
            </w:r>
          </w:p>
        </w:tc>
        <w:tc>
          <w:tcPr>
            <w:tcW w:w="5794" w:type="dxa"/>
          </w:tcPr>
          <w:p w14:paraId="56C6496C" w14:textId="6130DE92" w:rsidR="00AE1BA9" w:rsidRDefault="00AE1BA9" w:rsidP="00E70EA1">
            <w:pPr>
              <w:pStyle w:val="TAC"/>
              <w:rPr>
                <w:rFonts w:eastAsia="宋体"/>
                <w:lang w:val="en-US" w:eastAsia="zh-CN"/>
              </w:rPr>
            </w:pPr>
            <w:r w:rsidRPr="00AE1BA9">
              <w:rPr>
                <w:rFonts w:eastAsia="宋体"/>
                <w:lang w:val="en-US" w:eastAsia="zh-CN"/>
              </w:rPr>
              <w:t>don.zelmer@att.com</w:t>
            </w:r>
          </w:p>
        </w:tc>
      </w:tr>
      <w:tr w:rsidR="00AE1BA9" w14:paraId="3DF56903" w14:textId="77777777">
        <w:tc>
          <w:tcPr>
            <w:tcW w:w="3835" w:type="dxa"/>
          </w:tcPr>
          <w:p w14:paraId="54CDE6A5" w14:textId="2918D513" w:rsidR="00AE1BA9" w:rsidRDefault="00AE1BA9" w:rsidP="001B3F48">
            <w:pPr>
              <w:pStyle w:val="TAC"/>
              <w:rPr>
                <w:rFonts w:eastAsia="宋体"/>
                <w:lang w:val="en-US" w:eastAsia="zh-CN"/>
              </w:rPr>
            </w:pPr>
            <w:r>
              <w:rPr>
                <w:rFonts w:eastAsia="宋体"/>
                <w:lang w:val="en-US" w:eastAsia="zh-CN"/>
              </w:rPr>
              <w:t>UIC</w:t>
            </w:r>
          </w:p>
        </w:tc>
        <w:tc>
          <w:tcPr>
            <w:tcW w:w="5794" w:type="dxa"/>
          </w:tcPr>
          <w:p w14:paraId="7A1620CE" w14:textId="10772EED" w:rsidR="00AE1BA9" w:rsidRPr="00AE1BA9" w:rsidRDefault="00AE1BA9" w:rsidP="00AE1BA9">
            <w:pPr>
              <w:pStyle w:val="TAC"/>
              <w:jc w:val="left"/>
              <w:rPr>
                <w:rFonts w:eastAsia="宋体"/>
                <w:lang w:val="en-US" w:eastAsia="zh-CN"/>
              </w:rPr>
            </w:pPr>
            <w:r>
              <w:rPr>
                <w:rFonts w:eastAsia="宋体"/>
                <w:lang w:val="en-US" w:eastAsia="zh-CN"/>
              </w:rPr>
              <w:t xml:space="preserve">                                       </w:t>
            </w:r>
            <w:r w:rsidRPr="00AE1BA9">
              <w:rPr>
                <w:rFonts w:eastAsia="宋体"/>
                <w:lang w:val="en-US" w:eastAsia="zh-CN"/>
              </w:rPr>
              <w:t>ingo.wendler@sbb.ch</w:t>
            </w:r>
          </w:p>
        </w:tc>
      </w:tr>
      <w:tr w:rsidR="003D61D2" w14:paraId="1D10EDCF" w14:textId="77777777">
        <w:tc>
          <w:tcPr>
            <w:tcW w:w="3835" w:type="dxa"/>
          </w:tcPr>
          <w:p w14:paraId="7B3C01C6" w14:textId="3BF45104" w:rsidR="003D61D2" w:rsidRDefault="003D61D2" w:rsidP="001B3F48">
            <w:pPr>
              <w:pStyle w:val="TAC"/>
              <w:rPr>
                <w:rFonts w:eastAsia="宋体"/>
                <w:lang w:val="en-US" w:eastAsia="zh-CN"/>
              </w:rPr>
            </w:pPr>
            <w:r>
              <w:rPr>
                <w:rFonts w:eastAsia="宋体"/>
                <w:lang w:val="en-US" w:eastAsia="zh-CN"/>
              </w:rPr>
              <w:t>Apple</w:t>
            </w:r>
          </w:p>
        </w:tc>
        <w:tc>
          <w:tcPr>
            <w:tcW w:w="5794" w:type="dxa"/>
          </w:tcPr>
          <w:p w14:paraId="481D09E2" w14:textId="0F1476C0" w:rsidR="003D61D2" w:rsidRDefault="003D61D2" w:rsidP="003D61D2">
            <w:pPr>
              <w:pStyle w:val="TAC"/>
              <w:rPr>
                <w:rFonts w:eastAsia="宋体"/>
                <w:lang w:val="en-US" w:eastAsia="zh-CN"/>
              </w:rPr>
            </w:pPr>
            <w:r>
              <w:rPr>
                <w:rFonts w:eastAsia="宋体"/>
                <w:lang w:val="en-US" w:eastAsia="zh-CN"/>
              </w:rPr>
              <w:t>Fangli XU (fangli_xu@apple.com)</w:t>
            </w:r>
          </w:p>
        </w:tc>
      </w:tr>
      <w:tr w:rsidR="00690B90" w14:paraId="15DD5DDC" w14:textId="77777777">
        <w:tc>
          <w:tcPr>
            <w:tcW w:w="3835" w:type="dxa"/>
          </w:tcPr>
          <w:p w14:paraId="6B086A28" w14:textId="56E8AD05" w:rsidR="00690B90" w:rsidRDefault="00690B90" w:rsidP="001B3F48">
            <w:pPr>
              <w:pStyle w:val="TAC"/>
              <w:rPr>
                <w:rFonts w:eastAsia="宋体"/>
                <w:lang w:val="en-US" w:eastAsia="zh-CN"/>
              </w:rPr>
            </w:pPr>
            <w:r>
              <w:rPr>
                <w:rFonts w:eastAsia="宋体"/>
                <w:lang w:val="en-US" w:eastAsia="zh-CN"/>
              </w:rPr>
              <w:t>NEC</w:t>
            </w:r>
          </w:p>
        </w:tc>
        <w:tc>
          <w:tcPr>
            <w:tcW w:w="5794" w:type="dxa"/>
          </w:tcPr>
          <w:p w14:paraId="3CDD6E4D" w14:textId="2594BDD9" w:rsidR="00690B90" w:rsidRDefault="00690B90" w:rsidP="003D61D2">
            <w:pPr>
              <w:pStyle w:val="TAC"/>
              <w:rPr>
                <w:rFonts w:eastAsia="宋体"/>
                <w:lang w:val="en-US" w:eastAsia="zh-CN"/>
              </w:rPr>
            </w:pPr>
            <w:r>
              <w:rPr>
                <w:rFonts w:eastAsia="宋体"/>
                <w:lang w:val="en-US" w:eastAsia="zh-CN"/>
              </w:rPr>
              <w:t>Chen_zhe@nec.cn</w:t>
            </w:r>
          </w:p>
        </w:tc>
      </w:tr>
    </w:tbl>
    <w:p w14:paraId="53489C49" w14:textId="77777777" w:rsidR="00C067A6" w:rsidRDefault="00C067A6">
      <w:pPr>
        <w:rPr>
          <w:lang w:eastAsia="ko-KR"/>
        </w:rPr>
      </w:pPr>
    </w:p>
    <w:p w14:paraId="23A083FF" w14:textId="77777777" w:rsidR="00C067A6" w:rsidRDefault="00FB6400">
      <w:pPr>
        <w:pStyle w:val="1"/>
        <w:rPr>
          <w:lang w:eastAsia="ko-KR"/>
        </w:rPr>
      </w:pPr>
      <w:r>
        <w:rPr>
          <w:lang w:eastAsia="ko-KR"/>
        </w:rPr>
        <w:t>3</w:t>
      </w:r>
      <w:r>
        <w:tab/>
      </w:r>
      <w:bookmarkEnd w:id="0"/>
      <w:r>
        <w:t>Discussion</w:t>
      </w:r>
    </w:p>
    <w:bookmarkEnd w:id="1"/>
    <w:p w14:paraId="5FF4A18E" w14:textId="77777777" w:rsidR="00C067A6" w:rsidRDefault="00FB6400">
      <w:pPr>
        <w:pStyle w:val="2"/>
        <w:rPr>
          <w:lang w:eastAsia="ko-KR"/>
        </w:rPr>
      </w:pPr>
      <w:r>
        <w:rPr>
          <w:lang w:eastAsia="ko-KR"/>
        </w:rPr>
        <w:t>3.1</w:t>
      </w:r>
      <w:r>
        <w:rPr>
          <w:lang w:eastAsia="ko-KR"/>
        </w:rPr>
        <w:tab/>
        <w:t>Need for UP decisions</w:t>
      </w:r>
    </w:p>
    <w:p w14:paraId="46E6AF35" w14:textId="77777777" w:rsidR="00C067A6" w:rsidRDefault="00FB6400">
      <w:pPr>
        <w:rPr>
          <w:lang w:eastAsia="ko-KR"/>
        </w:rPr>
      </w:pPr>
      <w:r>
        <w:rPr>
          <w:lang w:eastAsia="ko-KR"/>
        </w:rPr>
        <w:t xml:space="preserve">Chairman’s View: </w:t>
      </w:r>
    </w:p>
    <w:p w14:paraId="1ADC704E" w14:textId="77777777"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14:paraId="15CD10F8" w14:textId="77777777"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7710A925" w14:textId="77777777"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5535F357" w14:textId="77777777" w:rsidR="00C067A6" w:rsidRDefault="00FB6400">
      <w:pPr>
        <w:rPr>
          <w:lang w:eastAsia="ko-KR"/>
        </w:rPr>
      </w:pPr>
      <w:r>
        <w:rPr>
          <w:lang w:eastAsia="ko-KR"/>
        </w:rPr>
        <w:t xml:space="preserve">It is important that RAN2 consolidates MBS user plane architectural decisions soon. </w:t>
      </w:r>
    </w:p>
    <w:p w14:paraId="11C53709" w14:textId="77777777" w:rsidR="00C067A6" w:rsidRDefault="00FB6400">
      <w:pPr>
        <w:pStyle w:val="2"/>
        <w:rPr>
          <w:lang w:eastAsia="ko-KR"/>
        </w:rPr>
      </w:pPr>
      <w:r>
        <w:rPr>
          <w:lang w:eastAsia="ko-KR"/>
        </w:rPr>
        <w:t>3.2</w:t>
      </w:r>
      <w:r>
        <w:rPr>
          <w:lang w:eastAsia="ko-KR"/>
        </w:rPr>
        <w:tab/>
        <w:t>UP decisions</w:t>
      </w:r>
    </w:p>
    <w:p w14:paraId="55DD135C" w14:textId="77777777" w:rsidR="00C067A6" w:rsidRDefault="00FB6400">
      <w:pPr>
        <w:rPr>
          <w:b/>
          <w:lang w:eastAsia="ko-KR"/>
        </w:rPr>
      </w:pPr>
      <w:r>
        <w:rPr>
          <w:b/>
          <w:lang w:eastAsia="ko-KR"/>
        </w:rPr>
        <w:t>The main two points that seems to need resolution/consolidation are the following</w:t>
      </w:r>
    </w:p>
    <w:p w14:paraId="1D3C8804" w14:textId="77777777" w:rsidR="00C067A6" w:rsidRDefault="00FB6400">
      <w:pPr>
        <w:ind w:left="284"/>
        <w:rPr>
          <w:i/>
          <w:lang w:eastAsia="ko-KR"/>
        </w:rPr>
      </w:pPr>
      <w:r>
        <w:rPr>
          <w:i/>
          <w:lang w:eastAsia="ko-KR"/>
        </w:rPr>
        <w:t>A.</w:t>
      </w:r>
      <w:r>
        <w:rPr>
          <w:i/>
          <w:lang w:eastAsia="ko-KR"/>
        </w:rPr>
        <w:tab/>
        <w:t>L2 ARQ for PTM for normal data transfer</w:t>
      </w:r>
    </w:p>
    <w:p w14:paraId="363AC1E4" w14:textId="77777777" w:rsidR="00C067A6" w:rsidRDefault="00FB6400">
      <w:pPr>
        <w:ind w:left="284"/>
        <w:rPr>
          <w:i/>
          <w:lang w:eastAsia="ko-KR"/>
        </w:rPr>
      </w:pPr>
      <w:r>
        <w:rPr>
          <w:i/>
          <w:lang w:eastAsia="ko-KR"/>
        </w:rPr>
        <w:lastRenderedPageBreak/>
        <w:t>B.</w:t>
      </w:r>
      <w:r>
        <w:rPr>
          <w:i/>
          <w:lang w:eastAsia="ko-KR"/>
        </w:rPr>
        <w:tab/>
        <w:t xml:space="preserve">Which layer anchors the PTM PTP switch, i.e. at PTM PTP switch which layer remains the same, (and might be responsible for service continuity). </w:t>
      </w:r>
    </w:p>
    <w:p w14:paraId="072D29C3" w14:textId="77777777" w:rsidR="00C067A6" w:rsidRDefault="00FB6400">
      <w:pPr>
        <w:rPr>
          <w:lang w:eastAsia="ko-KR"/>
        </w:rPr>
      </w:pPr>
      <w:r>
        <w:rPr>
          <w:lang w:eastAsia="ko-KR"/>
        </w:rPr>
        <w:t xml:space="preserve">Both point A and B are included here because several companies indicate that they are inter-dependent, </w:t>
      </w:r>
    </w:p>
    <w:p w14:paraId="6AA7E0D3" w14:textId="77777777" w:rsidR="00C067A6" w:rsidRDefault="00FB6400">
      <w:pPr>
        <w:rPr>
          <w:b/>
          <w:lang w:eastAsia="ko-KR"/>
        </w:rPr>
      </w:pPr>
      <w:r>
        <w:rPr>
          <w:b/>
          <w:lang w:eastAsia="ko-KR"/>
        </w:rPr>
        <w:t xml:space="preserve">For A. there seems to be the following options on the table: </w:t>
      </w:r>
    </w:p>
    <w:p w14:paraId="4568E754" w14:textId="77777777" w:rsidR="00C067A6" w:rsidRDefault="00FB6400">
      <w:pPr>
        <w:ind w:left="284"/>
        <w:rPr>
          <w:lang w:eastAsia="ko-KR"/>
        </w:rPr>
      </w:pPr>
      <w:r>
        <w:rPr>
          <w:lang w:eastAsia="ko-KR"/>
        </w:rPr>
        <w:t>A1. No L2 ARQ for PTM</w:t>
      </w:r>
    </w:p>
    <w:p w14:paraId="647F51D6" w14:textId="77777777" w:rsidR="00C067A6" w:rsidRDefault="00FB6400">
      <w:pPr>
        <w:ind w:left="284"/>
        <w:rPr>
          <w:lang w:eastAsia="ko-KR"/>
        </w:rPr>
      </w:pPr>
      <w:r>
        <w:rPr>
          <w:lang w:eastAsia="ko-KR"/>
        </w:rPr>
        <w:t xml:space="preserve">A2. L2 ARQ by PDCP for PTM </w:t>
      </w:r>
    </w:p>
    <w:p w14:paraId="03737429" w14:textId="77777777" w:rsidR="00C067A6" w:rsidRDefault="00FB6400">
      <w:pPr>
        <w:ind w:left="284"/>
        <w:rPr>
          <w:lang w:eastAsia="ko-KR"/>
        </w:rPr>
      </w:pPr>
      <w:r>
        <w:rPr>
          <w:lang w:eastAsia="ko-KR"/>
        </w:rPr>
        <w:t>A3. L2 ARQ by RLC-AM for PTM</w:t>
      </w:r>
    </w:p>
    <w:p w14:paraId="7F3BEE35" w14:textId="77777777" w:rsidR="00C067A6" w:rsidRDefault="00FB6400">
      <w:pPr>
        <w:rPr>
          <w:b/>
          <w:lang w:eastAsia="ko-KR"/>
        </w:rPr>
      </w:pPr>
      <w:r>
        <w:rPr>
          <w:b/>
          <w:lang w:eastAsia="ko-KR"/>
        </w:rPr>
        <w:t xml:space="preserve">For B. There seems to be the following options on the table: </w:t>
      </w:r>
    </w:p>
    <w:p w14:paraId="392E52A0" w14:textId="77777777" w:rsidR="00C067A6" w:rsidRDefault="00FB6400">
      <w:pPr>
        <w:ind w:left="284"/>
        <w:rPr>
          <w:lang w:eastAsia="ko-KR"/>
        </w:rPr>
      </w:pPr>
      <w:r>
        <w:rPr>
          <w:lang w:eastAsia="ko-KR"/>
        </w:rPr>
        <w:t>B1. PDCP anchored PTM/PTP switch</w:t>
      </w:r>
    </w:p>
    <w:p w14:paraId="4124A934" w14:textId="77777777" w:rsidR="00C067A6" w:rsidRDefault="00FB6400">
      <w:pPr>
        <w:ind w:left="284"/>
        <w:rPr>
          <w:lang w:eastAsia="ko-KR"/>
        </w:rPr>
      </w:pPr>
      <w:r>
        <w:rPr>
          <w:lang w:eastAsia="ko-KR"/>
        </w:rPr>
        <w:t>B2. RLC anchored PTM/PTP Switch</w:t>
      </w:r>
    </w:p>
    <w:p w14:paraId="367C0B01" w14:textId="77777777" w:rsidR="00C067A6" w:rsidRDefault="00FB6400">
      <w:pPr>
        <w:rPr>
          <w:lang w:eastAsia="ko-KR"/>
        </w:rPr>
      </w:pPr>
      <w:r>
        <w:rPr>
          <w:lang w:eastAsia="ko-KR"/>
        </w:rPr>
        <w:t>Different combinations of Ax/Bx seems to be technically possible, but they seems to come with different complexity, different level of reuse and different characteristics.</w:t>
      </w:r>
    </w:p>
    <w:p w14:paraId="4FBEFA68" w14:textId="77777777" w:rsidR="00C067A6" w:rsidRDefault="00FB6400">
      <w:pPr>
        <w:pStyle w:val="2"/>
        <w:rPr>
          <w:lang w:eastAsia="ko-KR"/>
        </w:rPr>
      </w:pPr>
      <w:r>
        <w:rPr>
          <w:lang w:eastAsia="ko-KR"/>
        </w:rPr>
        <w:t>3.3</w:t>
      </w:r>
      <w:r>
        <w:rPr>
          <w:lang w:eastAsia="ko-KR"/>
        </w:rPr>
        <w:tab/>
        <w:t>This email discussion</w:t>
      </w:r>
    </w:p>
    <w:p w14:paraId="6C9947D6" w14:textId="77777777"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14:paraId="4F65D7B3" w14:textId="77777777" w:rsidR="00C067A6" w:rsidRDefault="00FB6400">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14:paraId="1110CAB8" w14:textId="77777777" w:rsidR="00C067A6" w:rsidRDefault="00FB6400">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4C3D9C68" w14:textId="77777777" w:rsidR="00C067A6" w:rsidRDefault="00FB6400">
      <w:pPr>
        <w:pStyle w:val="1"/>
        <w:rPr>
          <w:lang w:eastAsia="ko-KR"/>
        </w:rPr>
      </w:pPr>
      <w:r>
        <w:rPr>
          <w:lang w:eastAsia="ko-KR"/>
        </w:rPr>
        <w:t>4</w:t>
      </w:r>
      <w:r>
        <w:rPr>
          <w:rFonts w:hint="eastAsia"/>
          <w:lang w:eastAsia="ko-KR"/>
        </w:rPr>
        <w:tab/>
      </w:r>
      <w:r>
        <w:rPr>
          <w:lang w:eastAsia="ko-KR"/>
        </w:rPr>
        <w:t>Discussion</w:t>
      </w:r>
    </w:p>
    <w:p w14:paraId="72A61805" w14:textId="77777777" w:rsidR="00C067A6" w:rsidRDefault="00FB6400">
      <w:pPr>
        <w:rPr>
          <w:b/>
          <w:lang w:eastAsia="ko-KR"/>
        </w:rPr>
      </w:pPr>
      <w:r>
        <w:rPr>
          <w:b/>
          <w:lang w:eastAsia="ko-KR"/>
        </w:rPr>
        <w:t xml:space="preserve">For A. there seems to be the following options on the table: </w:t>
      </w:r>
    </w:p>
    <w:p w14:paraId="68F47AA4" w14:textId="77777777" w:rsidR="00C067A6" w:rsidRDefault="00FB6400">
      <w:pPr>
        <w:ind w:left="284"/>
        <w:rPr>
          <w:lang w:eastAsia="ko-KR"/>
        </w:rPr>
      </w:pPr>
      <w:r>
        <w:rPr>
          <w:lang w:eastAsia="ko-KR"/>
        </w:rPr>
        <w:t>A1. No L2 ARQ for PTM</w:t>
      </w:r>
    </w:p>
    <w:p w14:paraId="0611C51E" w14:textId="77777777" w:rsidR="00C067A6" w:rsidRDefault="00FB6400">
      <w:pPr>
        <w:ind w:left="284"/>
        <w:rPr>
          <w:lang w:eastAsia="ko-KR"/>
        </w:rPr>
      </w:pPr>
      <w:r>
        <w:rPr>
          <w:lang w:eastAsia="ko-KR"/>
        </w:rPr>
        <w:t xml:space="preserve">A2. L2 ARQ by PDCP for PTM </w:t>
      </w:r>
    </w:p>
    <w:p w14:paraId="72C3B3B6" w14:textId="77777777" w:rsidR="00C067A6" w:rsidRDefault="00FB6400">
      <w:pPr>
        <w:ind w:left="284"/>
        <w:rPr>
          <w:lang w:eastAsia="ko-KR"/>
        </w:rPr>
      </w:pPr>
      <w:r>
        <w:rPr>
          <w:lang w:eastAsia="ko-KR"/>
        </w:rPr>
        <w:t>A3. L2 ARQ by RLC-AM for PTM</w:t>
      </w:r>
    </w:p>
    <w:p w14:paraId="58D24693" w14:textId="77777777" w:rsidR="00C067A6" w:rsidRDefault="00FB6400">
      <w:pPr>
        <w:rPr>
          <w:b/>
          <w:lang w:eastAsia="ko-KR"/>
        </w:rPr>
      </w:pPr>
      <w:r>
        <w:rPr>
          <w:b/>
          <w:lang w:eastAsia="ko-KR"/>
        </w:rPr>
        <w:t xml:space="preserve">For B. There seems to be the following options on the table: </w:t>
      </w:r>
    </w:p>
    <w:p w14:paraId="15EA602E" w14:textId="77777777" w:rsidR="00C067A6" w:rsidRDefault="00FB6400">
      <w:pPr>
        <w:ind w:left="284"/>
        <w:rPr>
          <w:lang w:eastAsia="ko-KR"/>
        </w:rPr>
      </w:pPr>
      <w:r>
        <w:rPr>
          <w:lang w:eastAsia="ko-KR"/>
        </w:rPr>
        <w:t>B1. PDCP anchored PTM/PTP switch</w:t>
      </w:r>
    </w:p>
    <w:p w14:paraId="5B7871F7" w14:textId="77777777" w:rsidR="00C067A6" w:rsidRDefault="00FB6400">
      <w:pPr>
        <w:ind w:left="284"/>
        <w:rPr>
          <w:lang w:eastAsia="ko-KR"/>
        </w:rPr>
      </w:pPr>
      <w:r>
        <w:rPr>
          <w:lang w:eastAsia="ko-KR"/>
        </w:rPr>
        <w:t>B2. RLC anchored PTM/PTP Switch</w:t>
      </w:r>
    </w:p>
    <w:p w14:paraId="36B905D8" w14:textId="77777777" w:rsidR="00C067A6" w:rsidRDefault="00C067A6">
      <w:pPr>
        <w:rPr>
          <w:lang w:eastAsia="ko-KR"/>
        </w:rPr>
      </w:pPr>
    </w:p>
    <w:tbl>
      <w:tblPr>
        <w:tblStyle w:val="af5"/>
        <w:tblW w:w="0" w:type="auto"/>
        <w:tblLook w:val="04A0" w:firstRow="1" w:lastRow="0" w:firstColumn="1" w:lastColumn="0" w:noHBand="0" w:noVBand="1"/>
      </w:tblPr>
      <w:tblGrid>
        <w:gridCol w:w="445"/>
        <w:gridCol w:w="1440"/>
        <w:gridCol w:w="7744"/>
      </w:tblGrid>
      <w:tr w:rsidR="00C067A6" w14:paraId="6BA1A827" w14:textId="77777777">
        <w:tc>
          <w:tcPr>
            <w:tcW w:w="445" w:type="dxa"/>
          </w:tcPr>
          <w:p w14:paraId="732205A2" w14:textId="77777777" w:rsidR="00C067A6" w:rsidRDefault="00FB6400">
            <w:pPr>
              <w:rPr>
                <w:b/>
                <w:lang w:eastAsia="ko-KR"/>
              </w:rPr>
            </w:pPr>
            <w:r>
              <w:rPr>
                <w:b/>
                <w:lang w:eastAsia="ko-KR"/>
              </w:rPr>
              <w:t>N</w:t>
            </w:r>
          </w:p>
        </w:tc>
        <w:tc>
          <w:tcPr>
            <w:tcW w:w="1440" w:type="dxa"/>
          </w:tcPr>
          <w:p w14:paraId="7B3F13B4" w14:textId="77777777" w:rsidR="00C067A6" w:rsidRDefault="00FB6400">
            <w:pPr>
              <w:rPr>
                <w:b/>
                <w:lang w:eastAsia="ko-KR"/>
              </w:rPr>
            </w:pPr>
            <w:r>
              <w:rPr>
                <w:b/>
                <w:lang w:eastAsia="ko-KR"/>
              </w:rPr>
              <w:t>COMPANY</w:t>
            </w:r>
          </w:p>
        </w:tc>
        <w:tc>
          <w:tcPr>
            <w:tcW w:w="7744" w:type="dxa"/>
          </w:tcPr>
          <w:p w14:paraId="3DE3EA56" w14:textId="77777777" w:rsidR="00C067A6" w:rsidRDefault="00FB6400">
            <w:pPr>
              <w:rPr>
                <w:b/>
                <w:lang w:eastAsia="ko-KR"/>
              </w:rPr>
            </w:pPr>
            <w:r>
              <w:rPr>
                <w:b/>
                <w:lang w:eastAsia="ko-KR"/>
              </w:rPr>
              <w:t>COMMENT</w:t>
            </w:r>
          </w:p>
        </w:tc>
      </w:tr>
      <w:tr w:rsidR="00C067A6" w14:paraId="1A8CA029" w14:textId="77777777">
        <w:tc>
          <w:tcPr>
            <w:tcW w:w="445" w:type="dxa"/>
          </w:tcPr>
          <w:p w14:paraId="33BCC1E0" w14:textId="77777777" w:rsidR="00C067A6" w:rsidRDefault="00FB6400">
            <w:pPr>
              <w:rPr>
                <w:lang w:eastAsia="ko-KR"/>
              </w:rPr>
            </w:pPr>
            <w:r>
              <w:rPr>
                <w:lang w:eastAsia="ko-KR"/>
              </w:rPr>
              <w:t>1</w:t>
            </w:r>
          </w:p>
        </w:tc>
        <w:tc>
          <w:tcPr>
            <w:tcW w:w="1440" w:type="dxa"/>
          </w:tcPr>
          <w:p w14:paraId="6B6682D1" w14:textId="77777777" w:rsidR="00C067A6" w:rsidRDefault="00FB6400">
            <w:pPr>
              <w:rPr>
                <w:lang w:eastAsia="ko-KR"/>
              </w:rPr>
            </w:pPr>
            <w:r>
              <w:rPr>
                <w:lang w:eastAsia="ko-KR"/>
              </w:rPr>
              <w:t>Chairman</w:t>
            </w:r>
          </w:p>
        </w:tc>
        <w:tc>
          <w:tcPr>
            <w:tcW w:w="7744" w:type="dxa"/>
          </w:tcPr>
          <w:p w14:paraId="56B580F6" w14:textId="77777777" w:rsidR="00C067A6" w:rsidRDefault="00FB6400">
            <w:pPr>
              <w:rPr>
                <w:lang w:eastAsia="ko-KR"/>
              </w:rPr>
            </w:pPr>
            <w:r>
              <w:rPr>
                <w:b/>
                <w:lang w:eastAsia="ko-KR"/>
              </w:rPr>
              <w:t>My high level understanding of the proposals:</w:t>
            </w:r>
            <w:r>
              <w:rPr>
                <w:lang w:eastAsia="ko-KR"/>
              </w:rPr>
              <w:t xml:space="preserve"> </w:t>
            </w:r>
          </w:p>
          <w:p w14:paraId="0C215315" w14:textId="77777777"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757D0DD0" w14:textId="77777777" w:rsidR="00C067A6" w:rsidRDefault="00FB6400">
            <w:pPr>
              <w:rPr>
                <w:lang w:eastAsia="ko-KR"/>
              </w:rPr>
            </w:pPr>
            <w:r>
              <w:rPr>
                <w:b/>
                <w:lang w:eastAsia="ko-KR"/>
              </w:rPr>
              <w:lastRenderedPageBreak/>
              <w:t xml:space="preserve">A2: </w:t>
            </w:r>
            <w:r>
              <w:rPr>
                <w:lang w:eastAsia="ko-KR"/>
              </w:rPr>
              <w:t xml:space="preserve">L2 ARQ by PDCP for PTM, UNDERSTANDING: In addition to A1, there is possibility to have PDCP retransmission of SDUs across PTP at lost data, which could be triggered by a PDCP status report (other trigger FFS). </w:t>
            </w:r>
          </w:p>
          <w:p w14:paraId="5987E5D0" w14:textId="77777777" w:rsidR="00C067A6" w:rsidRDefault="00FB6400">
            <w:pPr>
              <w:rPr>
                <w:lang w:eastAsia="ko-KR"/>
              </w:rPr>
            </w:pPr>
            <w:r>
              <w:rPr>
                <w:b/>
                <w:lang w:eastAsia="ko-KR"/>
              </w:rPr>
              <w:t>A3</w:t>
            </w:r>
            <w:r>
              <w:rPr>
                <w:lang w:eastAsia="ko-KR"/>
              </w:rPr>
              <w:t xml:space="preserve">: L2 ARQ by RLC-AM for PTM, UNDERSTANDING: RLC-AM is adapted such that dedicated protocol control and dedicated retransmissions uses the PTP leg. RLC-AM segments are retransmitted at lost data (as normal). It is assumed possible to keep current protocol including also e.g. Poll/Ack Nack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in order to support RLC-UM. </w:t>
            </w:r>
          </w:p>
          <w:p w14:paraId="4D884324" w14:textId="77777777"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B1 Can work with all of the alternatives of A1 A2 A3 and requires no particular interdependency from the lower protocols (e.g. RLC AM for PTP and RLC-UM for PTM would be ok).</w:t>
            </w:r>
          </w:p>
          <w:p w14:paraId="7F84891A" w14:textId="77777777"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For RLC-UM cases, B2 would not be used, in particular if RLC-AM/PTP and RLC-UM/PTM shall be supported (my understanding).</w:t>
            </w:r>
          </w:p>
        </w:tc>
      </w:tr>
      <w:tr w:rsidR="00C067A6" w14:paraId="669DA731" w14:textId="77777777">
        <w:tc>
          <w:tcPr>
            <w:tcW w:w="445" w:type="dxa"/>
          </w:tcPr>
          <w:p w14:paraId="1FE90629" w14:textId="77777777" w:rsidR="00C067A6" w:rsidRDefault="00FB6400">
            <w:pPr>
              <w:rPr>
                <w:lang w:eastAsia="ko-KR"/>
              </w:rPr>
            </w:pPr>
            <w:r>
              <w:rPr>
                <w:lang w:eastAsia="ko-KR"/>
              </w:rPr>
              <w:lastRenderedPageBreak/>
              <w:t>2</w:t>
            </w:r>
          </w:p>
        </w:tc>
        <w:tc>
          <w:tcPr>
            <w:tcW w:w="1440" w:type="dxa"/>
          </w:tcPr>
          <w:p w14:paraId="499E0E63" w14:textId="77777777" w:rsidR="00C067A6" w:rsidRDefault="00FB6400">
            <w:pPr>
              <w:rPr>
                <w:lang w:eastAsia="ko-KR"/>
              </w:rPr>
            </w:pPr>
            <w:r>
              <w:rPr>
                <w:rFonts w:hint="eastAsia"/>
                <w:lang w:eastAsia="ko-KR"/>
              </w:rPr>
              <w:t>LG</w:t>
            </w:r>
          </w:p>
        </w:tc>
        <w:tc>
          <w:tcPr>
            <w:tcW w:w="7744" w:type="dxa"/>
          </w:tcPr>
          <w:p w14:paraId="4F9ACE58" w14:textId="77777777" w:rsidR="00C067A6" w:rsidRDefault="00FB6400">
            <w:pPr>
              <w:rPr>
                <w:lang w:eastAsia="ko-KR"/>
              </w:rPr>
            </w:pPr>
            <w:r>
              <w:rPr>
                <w:b/>
                <w:lang w:eastAsia="ko-KR"/>
              </w:rPr>
              <w:t>Summary of LG’s view</w:t>
            </w:r>
            <w:r>
              <w:rPr>
                <w:lang w:eastAsia="ko-KR"/>
              </w:rPr>
              <w:t xml:space="preserve">: </w:t>
            </w:r>
          </w:p>
          <w:p w14:paraId="00EAF2C5" w14:textId="77777777" w:rsidR="00C067A6" w:rsidRDefault="00FB6400">
            <w:pPr>
              <w:pStyle w:val="afb"/>
              <w:numPr>
                <w:ilvl w:val="0"/>
                <w:numId w:val="7"/>
              </w:numPr>
              <w:rPr>
                <w:lang w:eastAsia="ko-KR"/>
              </w:rPr>
            </w:pPr>
            <w:r>
              <w:rPr>
                <w:rFonts w:hint="eastAsia"/>
                <w:lang w:eastAsia="ko-KR"/>
              </w:rPr>
              <w:t>A</w:t>
            </w:r>
            <w:r>
              <w:rPr>
                <w:lang w:eastAsia="ko-KR"/>
              </w:rPr>
              <w:t>1: strong support</w:t>
            </w:r>
          </w:p>
          <w:p w14:paraId="50701927" w14:textId="77777777" w:rsidR="00C067A6" w:rsidRDefault="00FB6400">
            <w:pPr>
              <w:pStyle w:val="afb"/>
              <w:numPr>
                <w:ilvl w:val="0"/>
                <w:numId w:val="7"/>
              </w:numPr>
              <w:rPr>
                <w:lang w:eastAsia="ko-KR"/>
              </w:rPr>
            </w:pPr>
            <w:r>
              <w:rPr>
                <w:lang w:eastAsia="ko-KR"/>
              </w:rPr>
              <w:t>A2: support</w:t>
            </w:r>
          </w:p>
          <w:p w14:paraId="7781BFBD" w14:textId="77777777" w:rsidR="00C067A6" w:rsidRDefault="00FB6400">
            <w:pPr>
              <w:pStyle w:val="afb"/>
              <w:numPr>
                <w:ilvl w:val="0"/>
                <w:numId w:val="7"/>
              </w:numPr>
              <w:rPr>
                <w:lang w:eastAsia="ko-KR"/>
              </w:rPr>
            </w:pPr>
            <w:r>
              <w:rPr>
                <w:lang w:eastAsia="ko-KR"/>
              </w:rPr>
              <w:t>A3: not support</w:t>
            </w:r>
          </w:p>
          <w:p w14:paraId="47A5A168" w14:textId="77777777" w:rsidR="00C067A6" w:rsidRDefault="00FB6400">
            <w:pPr>
              <w:pStyle w:val="afb"/>
              <w:numPr>
                <w:ilvl w:val="0"/>
                <w:numId w:val="7"/>
              </w:numPr>
              <w:rPr>
                <w:lang w:eastAsia="ko-KR"/>
              </w:rPr>
            </w:pPr>
            <w:r>
              <w:rPr>
                <w:lang w:eastAsia="ko-KR"/>
              </w:rPr>
              <w:t>B1: strong support</w:t>
            </w:r>
          </w:p>
          <w:p w14:paraId="382DF46A" w14:textId="77777777" w:rsidR="00C067A6" w:rsidRDefault="00FB6400">
            <w:pPr>
              <w:pStyle w:val="afb"/>
              <w:numPr>
                <w:ilvl w:val="0"/>
                <w:numId w:val="7"/>
              </w:numPr>
              <w:rPr>
                <w:lang w:eastAsia="ko-KR"/>
              </w:rPr>
            </w:pPr>
            <w:r>
              <w:rPr>
                <w:lang w:eastAsia="ko-KR"/>
              </w:rPr>
              <w:t>B2: not support</w:t>
            </w:r>
          </w:p>
          <w:p w14:paraId="560653FC" w14:textId="77777777" w:rsidR="00C067A6" w:rsidRDefault="00C067A6">
            <w:pPr>
              <w:rPr>
                <w:lang w:eastAsia="ko-KR"/>
              </w:rPr>
            </w:pPr>
          </w:p>
          <w:p w14:paraId="4BD0BD58" w14:textId="77777777"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Switching from PTM to PTP should be considered for high reliability because A2 and A3 cannot be as reliable as PTP because PTM should consider Ack/Nack feedbacks from multiple UEs. Either the rx and tx windows would be stuck for the worst case UE, or some of UE would suffer packet losses.</w:t>
            </w:r>
          </w:p>
          <w:p w14:paraId="21FCA7CC" w14:textId="77777777"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14:paraId="74BDF3E1" w14:textId="77777777"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to essential RLC function, for example, rx/tx window management, and induce more complexity. We prefer A2 to A3 for enhancing reliability of PTM.</w:t>
            </w:r>
          </w:p>
          <w:p w14:paraId="3641F67A" w14:textId="77777777" w:rsidR="00C067A6" w:rsidRDefault="00FB6400">
            <w:pPr>
              <w:rPr>
                <w:lang w:eastAsia="ko-KR"/>
              </w:rPr>
            </w:pPr>
            <w:r>
              <w:rPr>
                <w:rFonts w:hint="eastAsia"/>
                <w:b/>
                <w:lang w:eastAsia="ko-KR"/>
              </w:rPr>
              <w:lastRenderedPageBreak/>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14:paraId="1B9963FD" w14:textId="77777777" w:rsidR="00C067A6" w:rsidRDefault="00FB6400">
            <w:pPr>
              <w:rPr>
                <w:lang w:eastAsia="ko-KR"/>
              </w:rPr>
            </w:pPr>
            <w:r>
              <w:rPr>
                <w:b/>
                <w:lang w:eastAsia="ko-KR"/>
              </w:rPr>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14:paraId="2DA98357" w14:textId="77777777">
        <w:tc>
          <w:tcPr>
            <w:tcW w:w="445" w:type="dxa"/>
          </w:tcPr>
          <w:p w14:paraId="4923EB2D" w14:textId="77777777" w:rsidR="00C067A6" w:rsidRDefault="00FB6400">
            <w:pPr>
              <w:rPr>
                <w:lang w:eastAsia="ko-KR"/>
              </w:rPr>
            </w:pPr>
            <w:r>
              <w:rPr>
                <w:lang w:eastAsia="ko-KR"/>
              </w:rPr>
              <w:lastRenderedPageBreak/>
              <w:t>3</w:t>
            </w:r>
          </w:p>
        </w:tc>
        <w:tc>
          <w:tcPr>
            <w:tcW w:w="1440" w:type="dxa"/>
          </w:tcPr>
          <w:p w14:paraId="0201F82A" w14:textId="77777777" w:rsidR="00C067A6" w:rsidRDefault="00FB6400">
            <w:pPr>
              <w:rPr>
                <w:rFonts w:eastAsia="宋体"/>
                <w:lang w:eastAsia="zh-CN"/>
              </w:rPr>
            </w:pPr>
            <w:r>
              <w:rPr>
                <w:rFonts w:eastAsia="宋体" w:hint="eastAsia"/>
                <w:lang w:eastAsia="zh-CN"/>
              </w:rPr>
              <w:t>H</w:t>
            </w:r>
            <w:r>
              <w:rPr>
                <w:rFonts w:eastAsia="宋体"/>
                <w:lang w:eastAsia="zh-CN"/>
              </w:rPr>
              <w:t>uawei, HiSilicon</w:t>
            </w:r>
          </w:p>
        </w:tc>
        <w:tc>
          <w:tcPr>
            <w:tcW w:w="7744" w:type="dxa"/>
          </w:tcPr>
          <w:p w14:paraId="209A1C6E" w14:textId="77777777" w:rsidR="00C067A6" w:rsidRDefault="00FB6400">
            <w:pPr>
              <w:rPr>
                <w:rFonts w:eastAsia="宋体"/>
                <w:lang w:eastAsia="zh-CN"/>
              </w:rPr>
            </w:pPr>
            <w:r>
              <w:rPr>
                <w:rFonts w:eastAsia="宋体" w:hint="eastAsia"/>
                <w:lang w:eastAsia="zh-CN"/>
              </w:rPr>
              <w:t>F</w:t>
            </w:r>
            <w:r>
              <w:rPr>
                <w:rFonts w:eastAsia="宋体"/>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53417224" w14:textId="77777777" w:rsidR="00C067A6" w:rsidRDefault="00FB6400">
            <w:pPr>
              <w:rPr>
                <w:rFonts w:eastAsia="宋体"/>
                <w:lang w:eastAsia="zh-CN"/>
              </w:rPr>
            </w:pPr>
            <w:r>
              <w:rPr>
                <w:rFonts w:eastAsia="宋体"/>
                <w:lang w:eastAsia="zh-CN"/>
              </w:rPr>
              <w:t>We share the same understanding with Chair on overall picture of issues and solutions on the table for the architecture discussion. Our view is summarized as below:</w:t>
            </w:r>
          </w:p>
          <w:p w14:paraId="10C4B92E" w14:textId="77777777" w:rsidR="00C067A6" w:rsidRDefault="00FB6400">
            <w:pPr>
              <w:pStyle w:val="afb"/>
              <w:numPr>
                <w:ilvl w:val="0"/>
                <w:numId w:val="7"/>
              </w:numPr>
              <w:rPr>
                <w:lang w:eastAsia="ko-KR"/>
              </w:rPr>
            </w:pPr>
            <w:r>
              <w:rPr>
                <w:rFonts w:hint="eastAsia"/>
                <w:lang w:eastAsia="ko-KR"/>
              </w:rPr>
              <w:t>A</w:t>
            </w:r>
            <w:r>
              <w:rPr>
                <w:lang w:eastAsia="ko-KR"/>
              </w:rPr>
              <w:t>1: acceptable in Rel-17</w:t>
            </w:r>
          </w:p>
          <w:p w14:paraId="6600D4FA" w14:textId="77777777" w:rsidR="00C067A6" w:rsidRDefault="00FB6400">
            <w:pPr>
              <w:pStyle w:val="afb"/>
              <w:numPr>
                <w:ilvl w:val="0"/>
                <w:numId w:val="7"/>
              </w:numPr>
              <w:rPr>
                <w:lang w:eastAsia="ko-KR"/>
              </w:rPr>
            </w:pPr>
            <w:r>
              <w:rPr>
                <w:lang w:eastAsia="ko-KR"/>
              </w:rPr>
              <w:t>A2: acceptable (a simple solution only in Rel-17)</w:t>
            </w:r>
          </w:p>
          <w:p w14:paraId="48F76EA9" w14:textId="77777777" w:rsidR="00C067A6" w:rsidRDefault="00FB6400">
            <w:pPr>
              <w:pStyle w:val="afb"/>
              <w:numPr>
                <w:ilvl w:val="0"/>
                <w:numId w:val="7"/>
              </w:numPr>
              <w:rPr>
                <w:lang w:eastAsia="ko-KR"/>
              </w:rPr>
            </w:pPr>
            <w:r>
              <w:rPr>
                <w:lang w:eastAsia="ko-KR"/>
              </w:rPr>
              <w:t>A3: not support</w:t>
            </w:r>
          </w:p>
          <w:p w14:paraId="575D1C30" w14:textId="77777777" w:rsidR="00C067A6" w:rsidRDefault="00FB6400">
            <w:pPr>
              <w:pStyle w:val="afb"/>
              <w:numPr>
                <w:ilvl w:val="0"/>
                <w:numId w:val="7"/>
              </w:numPr>
              <w:rPr>
                <w:lang w:eastAsia="ko-KR"/>
              </w:rPr>
            </w:pPr>
            <w:r>
              <w:rPr>
                <w:lang w:eastAsia="ko-KR"/>
              </w:rPr>
              <w:t>B1: support</w:t>
            </w:r>
          </w:p>
          <w:p w14:paraId="2A0F52A1" w14:textId="77777777" w:rsidR="00C067A6" w:rsidRDefault="00FB6400">
            <w:pPr>
              <w:pStyle w:val="afb"/>
              <w:numPr>
                <w:ilvl w:val="0"/>
                <w:numId w:val="7"/>
              </w:numPr>
              <w:rPr>
                <w:lang w:eastAsia="ko-KR"/>
              </w:rPr>
            </w:pPr>
            <w:r>
              <w:rPr>
                <w:lang w:eastAsia="ko-KR"/>
              </w:rPr>
              <w:t>B2: strong concern (not working technically for RLC UM)</w:t>
            </w:r>
          </w:p>
          <w:p w14:paraId="28E1A143" w14:textId="77777777" w:rsidR="00C067A6" w:rsidRDefault="00C067A6">
            <w:pPr>
              <w:rPr>
                <w:rFonts w:eastAsia="宋体"/>
                <w:lang w:val="en-US" w:eastAsia="zh-CN"/>
              </w:rPr>
            </w:pPr>
          </w:p>
          <w:p w14:paraId="72F458B6" w14:textId="77777777" w:rsidR="00C067A6" w:rsidRDefault="00FB6400">
            <w:pPr>
              <w:rPr>
                <w:rFonts w:eastAsia="宋体"/>
                <w:lang w:val="en-US" w:eastAsia="zh-CN"/>
              </w:rPr>
            </w:pPr>
            <w:r>
              <w:rPr>
                <w:rFonts w:eastAsia="宋体" w:hint="eastAsia"/>
                <w:b/>
                <w:lang w:val="en-US" w:eastAsia="zh-CN"/>
              </w:rPr>
              <w:t>A</w:t>
            </w:r>
            <w:r>
              <w:rPr>
                <w:rFonts w:eastAsia="宋体"/>
                <w:b/>
                <w:lang w:val="en-US" w:eastAsia="zh-CN"/>
              </w:rPr>
              <w:t>1</w:t>
            </w:r>
            <w:r>
              <w:rPr>
                <w:rFonts w:eastAsia="宋体"/>
                <w:lang w:val="en-US" w:eastAsia="zh-CN"/>
              </w:rPr>
              <w:t>: most of MBS services are video/audio, which mostly use UDP/IP and doesn’t require very high reliability (e.g. lossless). In LTE, these services are supported by eMBMS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14:paraId="22FC2200" w14:textId="77777777" w:rsidR="00C067A6" w:rsidRDefault="00FB6400">
            <w:pPr>
              <w:rPr>
                <w:rFonts w:eastAsia="宋体"/>
                <w:lang w:val="en-US" w:eastAsia="zh-CN"/>
              </w:rPr>
            </w:pPr>
            <w:r>
              <w:rPr>
                <w:rFonts w:eastAsia="宋体"/>
                <w:b/>
                <w:lang w:val="en-US" w:eastAsia="zh-CN"/>
              </w:rPr>
              <w:t>A2</w:t>
            </w:r>
            <w:r>
              <w:rPr>
                <w:rFonts w:eastAsia="宋体"/>
                <w:lang w:val="en-US" w:eastAsia="zh-CN"/>
              </w:rPr>
              <w:t>: in case people have strong view to support very high reliabilities (lossless) in this release, we can accept a simple PDCP based solution. A benefit of PDCP based solution would be that retransmissions can be delivered on PTP leg, which can improve the transmission reliability.</w:t>
            </w:r>
          </w:p>
          <w:p w14:paraId="3DB1126C" w14:textId="77777777" w:rsidR="00C067A6" w:rsidRDefault="00FB6400">
            <w:pPr>
              <w:rPr>
                <w:rFonts w:eastAsia="宋体"/>
                <w:lang w:val="en-US" w:eastAsia="zh-CN"/>
              </w:rPr>
            </w:pPr>
            <w:r>
              <w:rPr>
                <w:rFonts w:eastAsia="宋体" w:hint="eastAsia"/>
                <w:b/>
                <w:lang w:val="en-US" w:eastAsia="zh-CN"/>
              </w:rPr>
              <w:t>A</w:t>
            </w:r>
            <w:r>
              <w:rPr>
                <w:rFonts w:eastAsia="宋体"/>
                <w:b/>
                <w:lang w:val="en-US" w:eastAsia="zh-CN"/>
              </w:rPr>
              <w:t>3</w:t>
            </w:r>
            <w:r>
              <w:rPr>
                <w:rFonts w:eastAsia="宋体"/>
                <w:lang w:val="en-US" w:eastAsia="zh-CN"/>
              </w:rPr>
              <w:t>: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done up to gNB implementation and doesn’t need standardization, but we still need to assume what kind of gNB implementation could be when discussing if there is any problem, which would be time consuming if there is no common understanding on a gNB implementation.</w:t>
            </w:r>
          </w:p>
          <w:p w14:paraId="4D1C8A75" w14:textId="77777777" w:rsidR="00C067A6" w:rsidRDefault="00FB6400">
            <w:pPr>
              <w:rPr>
                <w:rFonts w:eastAsia="宋体"/>
                <w:lang w:val="en-US" w:eastAsia="zh-CN"/>
              </w:rPr>
            </w:pPr>
            <w:r>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etc, which would make the support PTP/PTM switch easier and require much less specification efforts. </w:t>
            </w:r>
          </w:p>
          <w:p w14:paraId="5AF88072" w14:textId="77777777" w:rsidR="00C067A6" w:rsidRDefault="00FB6400">
            <w:pPr>
              <w:rPr>
                <w:rFonts w:eastAsia="宋体"/>
                <w:lang w:val="en-US" w:eastAsia="zh-CN"/>
              </w:rPr>
            </w:pPr>
            <w:r>
              <w:rPr>
                <w:rFonts w:eastAsia="宋体"/>
                <w:b/>
                <w:lang w:val="en-US" w:eastAsia="zh-CN"/>
              </w:rPr>
              <w:t>B2</w:t>
            </w:r>
            <w:r>
              <w:rPr>
                <w:rFonts w:eastAsia="宋体"/>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14:paraId="0A647C5E" w14:textId="77777777" w:rsidR="00C067A6" w:rsidRDefault="00FB6400">
            <w:pPr>
              <w:rPr>
                <w:rFonts w:eastAsia="宋体"/>
                <w:lang w:val="en-US" w:eastAsia="zh-CN"/>
              </w:rPr>
            </w:pPr>
            <w:r>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w:t>
            </w:r>
            <w:r>
              <w:rPr>
                <w:rFonts w:eastAsia="宋体"/>
                <w:lang w:val="en-US" w:eastAsia="zh-CN"/>
              </w:rPr>
              <w:lastRenderedPageBreak/>
              <w:t>based on PTP and some others are based on PTM, which will make PTM UM+PTP UM not working as SNs are not aligned.</w:t>
            </w:r>
          </w:p>
          <w:p w14:paraId="4C03EBA7" w14:textId="77777777" w:rsidR="00C067A6" w:rsidRDefault="00FB6400">
            <w:pPr>
              <w:rPr>
                <w:rFonts w:eastAsia="宋体"/>
                <w:lang w:val="en-US" w:eastAsia="zh-CN"/>
              </w:rPr>
            </w:pPr>
            <w:r>
              <w:rPr>
                <w:rFonts w:eastAsia="宋体"/>
                <w:lang w:val="en-US" w:eastAsia="zh-CN"/>
              </w:rPr>
              <w:t>The problem has been illustrated in the following figure of our contribution R2-2101012.</w:t>
            </w:r>
          </w:p>
          <w:p w14:paraId="4D7446C6" w14:textId="77777777" w:rsidR="00C067A6" w:rsidRDefault="00FB6400">
            <w:pPr>
              <w:rPr>
                <w:color w:val="1F497D"/>
                <w:lang w:val="en-US" w:eastAsia="zh-CN"/>
              </w:rPr>
            </w:pPr>
            <w:r>
              <w:rPr>
                <w:noProof/>
                <w:color w:val="1F497D"/>
                <w:lang w:val="en-US" w:eastAsia="zh-CN"/>
              </w:rPr>
              <w:drawing>
                <wp:inline distT="0" distB="0" distL="0" distR="0" wp14:anchorId="452AEE8C" wp14:editId="1B0E5AE3">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00CC035C" w14:textId="77777777" w:rsidR="00C067A6" w:rsidRDefault="00FB6400">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 e.g. B1 used for UM and B2 used for AM, at least from rapporteur’s point of view, given the heavy work load of this WI already.</w:t>
            </w:r>
          </w:p>
        </w:tc>
      </w:tr>
      <w:tr w:rsidR="00C067A6" w14:paraId="028C0269" w14:textId="77777777">
        <w:tc>
          <w:tcPr>
            <w:tcW w:w="445" w:type="dxa"/>
          </w:tcPr>
          <w:p w14:paraId="5B206CCF" w14:textId="77777777" w:rsidR="00C067A6" w:rsidRDefault="00FB6400">
            <w:pPr>
              <w:rPr>
                <w:lang w:eastAsia="ko-KR"/>
              </w:rPr>
            </w:pPr>
            <w:r>
              <w:rPr>
                <w:lang w:eastAsia="ko-KR"/>
              </w:rPr>
              <w:lastRenderedPageBreak/>
              <w:t>4</w:t>
            </w:r>
          </w:p>
        </w:tc>
        <w:tc>
          <w:tcPr>
            <w:tcW w:w="1440" w:type="dxa"/>
          </w:tcPr>
          <w:p w14:paraId="05FB1C21" w14:textId="77777777" w:rsidR="00C067A6" w:rsidRDefault="00FB6400">
            <w:pPr>
              <w:rPr>
                <w:lang w:eastAsia="ko-KR"/>
              </w:rPr>
            </w:pPr>
            <w:r>
              <w:rPr>
                <w:lang w:eastAsia="ko-KR"/>
              </w:rPr>
              <w:t>MediaTek</w:t>
            </w:r>
          </w:p>
        </w:tc>
        <w:tc>
          <w:tcPr>
            <w:tcW w:w="7744" w:type="dxa"/>
          </w:tcPr>
          <w:p w14:paraId="0FBB060B" w14:textId="02A0771B" w:rsidR="00AD3A5D" w:rsidRDefault="00AD3A5D">
            <w:pPr>
              <w:rPr>
                <w:lang w:eastAsia="ko-KR"/>
              </w:rPr>
            </w:pPr>
            <w:r>
              <w:rPr>
                <w:lang w:eastAsia="ko-KR"/>
              </w:rPr>
              <w:t>For L1 based reliability improvement (</w:t>
            </w:r>
            <w:r w:rsidRPr="00AD3A5D">
              <w:rPr>
                <w:b/>
                <w:lang w:eastAsia="ko-KR"/>
              </w:rPr>
              <w:t>A1</w:t>
            </w:r>
            <w:r>
              <w:rPr>
                <w:lang w:eastAsia="ko-KR"/>
              </w:rPr>
              <w:t xml:space="preserve">), we think it would be anyway needed and it is being discussed at RAN1 regardless of our discussion from High layer perspective to improve reliablity. We also think that A1 can be coupled with </w:t>
            </w:r>
            <w:r w:rsidRPr="00AD3A5D">
              <w:rPr>
                <w:b/>
                <w:lang w:eastAsia="ko-KR"/>
              </w:rPr>
              <w:t>B1, B2</w:t>
            </w:r>
            <w:r>
              <w:rPr>
                <w:lang w:eastAsia="ko-KR"/>
              </w:rPr>
              <w:t xml:space="preserve"> or both of them. </w:t>
            </w:r>
          </w:p>
          <w:p w14:paraId="0D72CE65" w14:textId="7399C70A" w:rsidR="00C067A6" w:rsidRDefault="00AD3A5D">
            <w:pPr>
              <w:rPr>
                <w:lang w:eastAsia="ko-KR"/>
              </w:rPr>
            </w:pPr>
            <w:r>
              <w:rPr>
                <w:lang w:eastAsia="ko-KR"/>
              </w:rPr>
              <w:t>For L2 based reliability improvement, we think that</w:t>
            </w:r>
            <w:r w:rsidR="00FB6400">
              <w:rPr>
                <w:lang w:eastAsia="ko-KR"/>
              </w:rPr>
              <w:t>, PDCP based architecture may be in a better position to support PDCP anchored PTM/PTP Switch and this applies to RLC based architecture as well. Then one alternative way would be to discuss both issue A and issue B considering their combinations</w:t>
            </w:r>
            <w:r>
              <w:rPr>
                <w:lang w:eastAsia="ko-KR"/>
              </w:rPr>
              <w:t xml:space="preserve"> for</w:t>
            </w:r>
            <w:r w:rsidR="00FB6400">
              <w:rPr>
                <w:lang w:eastAsia="ko-KR"/>
              </w:rPr>
              <w:t xml:space="preserve"> L2 based reliability improvement. Then we would mainly consider the following combinations: </w:t>
            </w:r>
          </w:p>
          <w:p w14:paraId="0864B935" w14:textId="77777777"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7EEC729B" w14:textId="77777777" w:rsidR="00C067A6" w:rsidRDefault="00FB6400">
            <w:pPr>
              <w:rPr>
                <w:lang w:eastAsia="ko-KR"/>
              </w:rPr>
            </w:pPr>
            <w:r>
              <w:rPr>
                <w:lang w:eastAsia="ko-KR"/>
              </w:rPr>
              <w:t xml:space="preserve">In case of dynamic switch between PTM and PTP, consistent PDCP SN is automatically supported. PDCP layer data retransmission may be supported during dynamic switch.  </w:t>
            </w:r>
          </w:p>
          <w:p w14:paraId="4FF5B3B9" w14:textId="430DAD74"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36C02647" w14:textId="77777777" w:rsidR="00C067A6" w:rsidRDefault="00FB6400">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16CA6E36" w14:textId="3C80C83B" w:rsidR="00C067A6" w:rsidRDefault="00FB6400">
            <w:pPr>
              <w:rPr>
                <w:b/>
                <w:lang w:eastAsia="ko-KR"/>
              </w:rPr>
            </w:pPr>
            <w:r>
              <w:rPr>
                <w:b/>
                <w:lang w:eastAsia="ko-KR"/>
              </w:rPr>
              <w:t>Our comments on A2+B1/A3+B2:</w:t>
            </w:r>
          </w:p>
          <w:p w14:paraId="6EF2B8D9" w14:textId="77777777"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w:t>
            </w:r>
            <w:r>
              <w:rPr>
                <w:lang w:eastAsia="ko-KR"/>
              </w:rPr>
              <w:lastRenderedPageBreak/>
              <w:t xml:space="preserve">the triggers for PDCP SR needs to be defined and dynamic control of PDCP SR is expected comparing to legacy RRC controlled PDCP SR.  </w:t>
            </w:r>
          </w:p>
          <w:p w14:paraId="70AA559D" w14:textId="77777777"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677603EA" w14:textId="4286CFC0" w:rsidR="00B4708F" w:rsidRPr="00B4708F" w:rsidRDefault="00FB6400">
            <w:pPr>
              <w:rPr>
                <w:lang w:eastAsia="ko-KR"/>
              </w:rPr>
            </w:pPr>
            <w:r>
              <w:rPr>
                <w:lang w:eastAsia="ko-KR"/>
              </w:rPr>
              <w:t xml:space="preserve">In general, it would be helpful to understand the specs impact for </w:t>
            </w:r>
            <w:r w:rsidR="00A265B6">
              <w:rPr>
                <w:lang w:eastAsia="ko-KR"/>
              </w:rPr>
              <w:t xml:space="preserve">the combinations </w:t>
            </w:r>
            <w:r>
              <w:rPr>
                <w:lang w:eastAsia="ko-KR"/>
              </w:rPr>
              <w:t xml:space="preserve">before the decision. </w:t>
            </w:r>
            <w:r w:rsidRPr="00B4708F">
              <w:rPr>
                <w:lang w:eastAsia="ko-KR"/>
              </w:rPr>
              <w:t xml:space="preserve">At least, the specs impact comparison </w:t>
            </w:r>
            <w:r w:rsidR="00A265B6">
              <w:rPr>
                <w:lang w:eastAsia="ko-KR"/>
              </w:rPr>
              <w:t>between</w:t>
            </w:r>
            <w:r w:rsidR="00C214B9">
              <w:rPr>
                <w:lang w:eastAsia="ko-KR"/>
              </w:rPr>
              <w:t xml:space="preserve"> A2+B1</w:t>
            </w:r>
            <w:r w:rsidR="00A265B6">
              <w:rPr>
                <w:lang w:eastAsia="ko-KR"/>
              </w:rPr>
              <w:t xml:space="preserve"> and</w:t>
            </w:r>
            <w:r w:rsidR="00C214B9">
              <w:rPr>
                <w:lang w:eastAsia="ko-KR"/>
              </w:rPr>
              <w:t xml:space="preserve"> </w:t>
            </w:r>
            <w:r w:rsidRPr="00B4708F">
              <w:rPr>
                <w:lang w:eastAsia="ko-KR"/>
              </w:rPr>
              <w:t>A3+B2</w:t>
            </w:r>
            <w:r w:rsidR="00C214B9">
              <w:rPr>
                <w:lang w:eastAsia="ko-KR"/>
              </w:rPr>
              <w:t xml:space="preserve"> </w:t>
            </w:r>
            <w:r w:rsidRPr="00B4708F">
              <w:rPr>
                <w:lang w:eastAsia="ko-KR"/>
              </w:rPr>
              <w:t>should be clarified</w:t>
            </w:r>
            <w:r w:rsidR="008B20C5">
              <w:rPr>
                <w:lang w:eastAsia="ko-KR"/>
              </w:rPr>
              <w:t xml:space="preserve"> as below</w:t>
            </w:r>
            <w:r w:rsidR="00756702">
              <w:rPr>
                <w:lang w:eastAsia="ko-KR"/>
              </w:rPr>
              <w:t>:</w:t>
            </w:r>
            <w:r w:rsidRPr="00B4708F">
              <w:rPr>
                <w:lang w:eastAsia="ko-KR"/>
              </w:rPr>
              <w:t xml:space="preserve"> </w:t>
            </w:r>
          </w:p>
          <w:p w14:paraId="2F173F1E" w14:textId="1F002281" w:rsidR="00B4708F" w:rsidRDefault="00B4708F">
            <w:pPr>
              <w:rPr>
                <w:b/>
                <w:lang w:eastAsia="ko-KR"/>
              </w:rPr>
            </w:pPr>
            <w:r>
              <w:rPr>
                <w:b/>
                <w:lang w:eastAsia="ko-KR"/>
              </w:rPr>
              <w:t>Required s</w:t>
            </w:r>
            <w:r w:rsidRPr="00B4708F">
              <w:rPr>
                <w:b/>
                <w:lang w:eastAsia="ko-KR"/>
              </w:rPr>
              <w:t xml:space="preserve">pecs impact </w:t>
            </w:r>
            <w:r>
              <w:rPr>
                <w:b/>
                <w:lang w:eastAsia="ko-KR"/>
              </w:rPr>
              <w:t>for</w:t>
            </w:r>
            <w:r w:rsidRPr="00B4708F">
              <w:rPr>
                <w:b/>
                <w:lang w:eastAsia="ko-KR"/>
              </w:rPr>
              <w:t xml:space="preserve"> A2+B1</w:t>
            </w:r>
          </w:p>
          <w:p w14:paraId="5861A06E" w14:textId="24E4C5B0" w:rsidR="008B20C5" w:rsidRPr="00756702" w:rsidRDefault="008B20C5" w:rsidP="008B20C5">
            <w:pPr>
              <w:pStyle w:val="afb"/>
              <w:numPr>
                <w:ilvl w:val="0"/>
                <w:numId w:val="16"/>
              </w:numPr>
              <w:rPr>
                <w:rFonts w:ascii="Times New Roman" w:hAnsi="Times New Roman" w:cs="Times New Roman"/>
              </w:rPr>
            </w:pPr>
            <w:r w:rsidRPr="00756702">
              <w:rPr>
                <w:rFonts w:ascii="Times New Roman" w:hAnsi="Times New Roman" w:cs="Times New Roman"/>
              </w:rPr>
              <w:t>En</w:t>
            </w:r>
            <w:r w:rsidR="00756702">
              <w:rPr>
                <w:rFonts w:ascii="Times New Roman" w:hAnsi="Times New Roman" w:cs="Times New Roman"/>
              </w:rPr>
              <w:t>able the PDCP SR based PDCP re</w:t>
            </w:r>
            <w:r w:rsidRPr="00756702">
              <w:rPr>
                <w:rFonts w:ascii="Times New Roman" w:hAnsi="Times New Roman" w:cs="Times New Roman"/>
              </w:rPr>
              <w:t>transmis</w:t>
            </w:r>
            <w:r w:rsidR="00756702">
              <w:rPr>
                <w:rFonts w:ascii="Times New Roman" w:hAnsi="Times New Roman" w:cs="Times New Roman"/>
              </w:rPr>
              <w:t>s</w:t>
            </w:r>
            <w:r w:rsidRPr="00756702">
              <w:rPr>
                <w:rFonts w:ascii="Times New Roman" w:hAnsi="Times New Roman" w:cs="Times New Roman"/>
              </w:rPr>
              <w:t>ion</w:t>
            </w:r>
            <w:r w:rsidR="002B4B58">
              <w:rPr>
                <w:rFonts w:ascii="Times New Roman" w:hAnsi="Times New Roman" w:cs="Times New Roman"/>
              </w:rPr>
              <w:t xml:space="preserve"> via PTP</w:t>
            </w:r>
            <w:r w:rsidRPr="00756702">
              <w:rPr>
                <w:rFonts w:ascii="Times New Roman" w:hAnsi="Times New Roman" w:cs="Times New Roman"/>
              </w:rPr>
              <w:t xml:space="preserve"> from Tx/gNB side</w:t>
            </w:r>
            <w:r w:rsidR="002B4B58">
              <w:rPr>
                <w:rFonts w:ascii="Times New Roman" w:hAnsi="Times New Roman" w:cs="Times New Roman"/>
              </w:rPr>
              <w:t>,which requires the PTP specific buffer for PDCP packets</w:t>
            </w:r>
            <w:r w:rsidRPr="00756702">
              <w:rPr>
                <w:rFonts w:ascii="Times New Roman" w:hAnsi="Times New Roman" w:cs="Times New Roman"/>
              </w:rPr>
              <w:t xml:space="preserve"> (maybe </w:t>
            </w:r>
            <w:r w:rsidR="002B4B58">
              <w:rPr>
                <w:rFonts w:ascii="Times New Roman" w:hAnsi="Times New Roman" w:cs="Times New Roman"/>
              </w:rPr>
              <w:t xml:space="preserve">gNB </w:t>
            </w:r>
            <w:r w:rsidRPr="00756702">
              <w:rPr>
                <w:rFonts w:ascii="Times New Roman" w:hAnsi="Times New Roman" w:cs="Times New Roman"/>
              </w:rPr>
              <w:t xml:space="preserve">implemention) </w:t>
            </w:r>
          </w:p>
          <w:p w14:paraId="65F9284D" w14:textId="68076862" w:rsidR="00B4708F" w:rsidRPr="00756702" w:rsidRDefault="008B20C5" w:rsidP="008B20C5">
            <w:pPr>
              <w:pStyle w:val="afb"/>
              <w:numPr>
                <w:ilvl w:val="0"/>
                <w:numId w:val="16"/>
              </w:numPr>
              <w:rPr>
                <w:rFonts w:ascii="Times New Roman" w:hAnsi="Times New Roman" w:cs="Times New Roman"/>
              </w:rPr>
            </w:pPr>
            <w:r w:rsidRPr="00756702">
              <w:rPr>
                <w:rFonts w:ascii="Times New Roman" w:hAnsi="Times New Roman" w:cs="Times New Roman"/>
              </w:rPr>
              <w:t>New triggers for PDCP status report (e.g. when t-reordering timer expires) at the UE side</w:t>
            </w:r>
          </w:p>
          <w:p w14:paraId="12ED3E3C" w14:textId="49806AD2" w:rsidR="0084764F" w:rsidRPr="0084764F" w:rsidRDefault="008B20C5" w:rsidP="008B20C5">
            <w:pPr>
              <w:pStyle w:val="afb"/>
              <w:numPr>
                <w:ilvl w:val="0"/>
                <w:numId w:val="16"/>
              </w:numPr>
              <w:rPr>
                <w:rFonts w:ascii="Times New Roman" w:hAnsi="Times New Roman" w:cs="Times New Roman"/>
                <w:b/>
                <w:lang w:eastAsia="ko-KR"/>
              </w:rPr>
            </w:pPr>
            <w:r w:rsidRPr="00756702">
              <w:rPr>
                <w:rFonts w:ascii="Times New Roman" w:hAnsi="Times New Roman" w:cs="Times New Roman"/>
              </w:rPr>
              <w:t xml:space="preserve">Update of PDCP Rx window lower edge maintenance </w:t>
            </w:r>
            <w:r w:rsidR="00756702">
              <w:rPr>
                <w:rFonts w:ascii="Times New Roman" w:hAnsi="Times New Roman" w:cs="Times New Roman"/>
              </w:rPr>
              <w:t xml:space="preserve">to wait for retransmitted PDCP packets </w:t>
            </w:r>
            <w:r w:rsidR="00756702" w:rsidRPr="00756702">
              <w:rPr>
                <w:rFonts w:ascii="Times New Roman" w:hAnsi="Times New Roman" w:cs="Times New Roman"/>
              </w:rPr>
              <w:t>at the UE side</w:t>
            </w:r>
            <w:r w:rsidR="008A21D0">
              <w:rPr>
                <w:rFonts w:ascii="Times New Roman" w:hAnsi="Times New Roman" w:cs="Times New Roman"/>
              </w:rPr>
              <w:t xml:space="preserve"> </w:t>
            </w:r>
            <w:r w:rsidR="002B4B58">
              <w:rPr>
                <w:rFonts w:ascii="Times New Roman" w:hAnsi="Times New Roman" w:cs="Times New Roman"/>
              </w:rPr>
              <w:t>in order to take both original received packets and retransmitted packets into accounts</w:t>
            </w:r>
            <w:r w:rsidR="008A21D0">
              <w:rPr>
                <w:rFonts w:ascii="Times New Roman" w:hAnsi="Times New Roman" w:cs="Times New Roman"/>
              </w:rPr>
              <w:t>(</w:t>
            </w:r>
            <w:r w:rsidR="002B4B58">
              <w:rPr>
                <w:rFonts w:ascii="Times New Roman" w:hAnsi="Times New Roman" w:cs="Times New Roman"/>
              </w:rPr>
              <w:t xml:space="preserve"> to be captured in</w:t>
            </w:r>
            <w:r w:rsidR="008A21D0">
              <w:rPr>
                <w:rFonts w:ascii="Times New Roman" w:hAnsi="Times New Roman" w:cs="Times New Roman"/>
              </w:rPr>
              <w:t xml:space="preserve"> section 5.2.2.2 of TS38.323)</w:t>
            </w:r>
          </w:p>
          <w:p w14:paraId="70AEBA10" w14:textId="52162D24" w:rsidR="0084764F" w:rsidRPr="0084764F" w:rsidRDefault="0084764F" w:rsidP="008B20C5">
            <w:pPr>
              <w:pStyle w:val="afb"/>
              <w:numPr>
                <w:ilvl w:val="0"/>
                <w:numId w:val="16"/>
              </w:numPr>
              <w:rPr>
                <w:rFonts w:ascii="Times New Roman" w:hAnsi="Times New Roman" w:cs="Times New Roman"/>
                <w:b/>
                <w:lang w:eastAsia="ko-KR"/>
              </w:rPr>
            </w:pPr>
            <w:r>
              <w:rPr>
                <w:rFonts w:ascii="Times New Roman" w:hAnsi="Times New Roman" w:cs="Times New Roman"/>
              </w:rPr>
              <w:t>Establishment of the uplink feedback channel</w:t>
            </w:r>
            <w:r w:rsidR="002B4B58">
              <w:rPr>
                <w:rFonts w:ascii="Times New Roman" w:hAnsi="Times New Roman" w:cs="Times New Roman"/>
              </w:rPr>
              <w:t xml:space="preserve"> (assuming at </w:t>
            </w:r>
            <w:r w:rsidR="00B53A0D">
              <w:rPr>
                <w:rFonts w:ascii="Times New Roman" w:hAnsi="Times New Roman" w:cs="Times New Roman"/>
              </w:rPr>
              <w:t xml:space="preserve">PDCP </w:t>
            </w:r>
            <w:r w:rsidR="002B4B58">
              <w:rPr>
                <w:rFonts w:ascii="Times New Roman" w:hAnsi="Times New Roman" w:cs="Times New Roman"/>
              </w:rPr>
              <w:t>PTP leg)</w:t>
            </w:r>
          </w:p>
          <w:p w14:paraId="7F3C6BE3" w14:textId="50C78154" w:rsidR="008B20C5" w:rsidRPr="00756702" w:rsidRDefault="0084764F" w:rsidP="008B20C5">
            <w:pPr>
              <w:pStyle w:val="afb"/>
              <w:numPr>
                <w:ilvl w:val="0"/>
                <w:numId w:val="16"/>
              </w:numPr>
              <w:rPr>
                <w:rFonts w:ascii="Times New Roman" w:hAnsi="Times New Roman" w:cs="Times New Roman"/>
                <w:b/>
                <w:lang w:eastAsia="ko-KR"/>
              </w:rPr>
            </w:pPr>
            <w:r>
              <w:rPr>
                <w:rFonts w:ascii="Times New Roman" w:hAnsi="Times New Roman" w:cs="Times New Roman"/>
              </w:rPr>
              <w:t xml:space="preserve">Implicit or explicit dynamic switch signaling </w:t>
            </w:r>
            <w:r w:rsidR="008B20C5" w:rsidRPr="00756702">
              <w:rPr>
                <w:rFonts w:ascii="Times New Roman" w:hAnsi="Times New Roman" w:cs="Times New Roman"/>
              </w:rPr>
              <w:t xml:space="preserve"> </w:t>
            </w:r>
          </w:p>
          <w:p w14:paraId="6CA6A188" w14:textId="77777777" w:rsidR="0009091E" w:rsidRDefault="0009091E" w:rsidP="00B4708F">
            <w:pPr>
              <w:rPr>
                <w:b/>
                <w:lang w:eastAsia="ko-KR"/>
              </w:rPr>
            </w:pPr>
          </w:p>
          <w:p w14:paraId="64892C52" w14:textId="77777777" w:rsidR="00C067A6" w:rsidRDefault="00B4708F" w:rsidP="00B4708F">
            <w:pPr>
              <w:rPr>
                <w:b/>
                <w:lang w:eastAsia="ko-KR"/>
              </w:rPr>
            </w:pPr>
            <w:r>
              <w:rPr>
                <w:b/>
                <w:lang w:eastAsia="ko-KR"/>
              </w:rPr>
              <w:t>Required</w:t>
            </w:r>
            <w:r w:rsidRPr="00B4708F">
              <w:rPr>
                <w:b/>
                <w:lang w:eastAsia="ko-KR"/>
              </w:rPr>
              <w:t xml:space="preserve"> </w:t>
            </w:r>
            <w:r>
              <w:rPr>
                <w:b/>
                <w:lang w:eastAsia="ko-KR"/>
              </w:rPr>
              <w:t xml:space="preserve">spec </w:t>
            </w:r>
            <w:r w:rsidRPr="00B4708F">
              <w:rPr>
                <w:b/>
                <w:lang w:eastAsia="ko-KR"/>
              </w:rPr>
              <w:t xml:space="preserve">impact </w:t>
            </w:r>
            <w:r>
              <w:rPr>
                <w:b/>
                <w:lang w:eastAsia="ko-KR"/>
              </w:rPr>
              <w:t>for A3</w:t>
            </w:r>
            <w:r w:rsidRPr="00B4708F">
              <w:rPr>
                <w:b/>
                <w:lang w:eastAsia="ko-KR"/>
              </w:rPr>
              <w:t>+B</w:t>
            </w:r>
            <w:r>
              <w:rPr>
                <w:b/>
                <w:lang w:eastAsia="ko-KR"/>
              </w:rPr>
              <w:t>2</w:t>
            </w:r>
          </w:p>
          <w:p w14:paraId="1119F0CF" w14:textId="3AA88A4D" w:rsidR="00756702" w:rsidRDefault="00756702" w:rsidP="00756702">
            <w:pPr>
              <w:pStyle w:val="afb"/>
              <w:numPr>
                <w:ilvl w:val="0"/>
                <w:numId w:val="16"/>
              </w:numPr>
              <w:rPr>
                <w:rFonts w:ascii="Times New Roman" w:hAnsi="Times New Roman" w:cs="Times New Roman"/>
              </w:rPr>
            </w:pPr>
            <w:r w:rsidRPr="00756702">
              <w:rPr>
                <w:rFonts w:ascii="Times New Roman" w:hAnsi="Times New Roman" w:cs="Times New Roman"/>
              </w:rPr>
              <w:t>En</w:t>
            </w:r>
            <w:r w:rsidR="0084764F">
              <w:rPr>
                <w:rFonts w:ascii="Times New Roman" w:hAnsi="Times New Roman" w:cs="Times New Roman"/>
              </w:rPr>
              <w:t>able multiple</w:t>
            </w:r>
            <w:r w:rsidR="002B4B58">
              <w:rPr>
                <w:rFonts w:ascii="Times New Roman" w:hAnsi="Times New Roman" w:cs="Times New Roman"/>
              </w:rPr>
              <w:t>-UE-</w:t>
            </w:r>
            <w:r w:rsidR="0084764F">
              <w:rPr>
                <w:rFonts w:ascii="Times New Roman" w:hAnsi="Times New Roman" w:cs="Times New Roman"/>
              </w:rPr>
              <w:t>RLC</w:t>
            </w:r>
            <w:r w:rsidR="002B4B58">
              <w:rPr>
                <w:rFonts w:ascii="Times New Roman" w:hAnsi="Times New Roman" w:cs="Times New Roman"/>
              </w:rPr>
              <w:t>-</w:t>
            </w:r>
            <w:r>
              <w:rPr>
                <w:rFonts w:ascii="Times New Roman" w:hAnsi="Times New Roman" w:cs="Times New Roman"/>
              </w:rPr>
              <w:t xml:space="preserve">SR based </w:t>
            </w:r>
            <w:r w:rsidR="0084764F">
              <w:rPr>
                <w:rFonts w:ascii="Times New Roman" w:hAnsi="Times New Roman" w:cs="Times New Roman"/>
              </w:rPr>
              <w:t>RLC</w:t>
            </w:r>
            <w:r>
              <w:rPr>
                <w:rFonts w:ascii="Times New Roman" w:hAnsi="Times New Roman" w:cs="Times New Roman"/>
              </w:rPr>
              <w:t xml:space="preserve"> re</w:t>
            </w:r>
            <w:r w:rsidRPr="00756702">
              <w:rPr>
                <w:rFonts w:ascii="Times New Roman" w:hAnsi="Times New Roman" w:cs="Times New Roman"/>
              </w:rPr>
              <w:t>transmis</w:t>
            </w:r>
            <w:r>
              <w:rPr>
                <w:rFonts w:ascii="Times New Roman" w:hAnsi="Times New Roman" w:cs="Times New Roman"/>
              </w:rPr>
              <w:t>s</w:t>
            </w:r>
            <w:r w:rsidRPr="00756702">
              <w:rPr>
                <w:rFonts w:ascii="Times New Roman" w:hAnsi="Times New Roman" w:cs="Times New Roman"/>
              </w:rPr>
              <w:t xml:space="preserve">ion </w:t>
            </w:r>
            <w:r w:rsidR="00105F82">
              <w:rPr>
                <w:rFonts w:ascii="Times New Roman" w:hAnsi="Times New Roman" w:cs="Times New Roman"/>
              </w:rPr>
              <w:t xml:space="preserve">via PTM </w:t>
            </w:r>
            <w:r w:rsidR="0084764F">
              <w:rPr>
                <w:rFonts w:ascii="Times New Roman" w:hAnsi="Times New Roman" w:cs="Times New Roman"/>
              </w:rPr>
              <w:t xml:space="preserve">and Tx window management at </w:t>
            </w:r>
            <w:r w:rsidRPr="00756702">
              <w:rPr>
                <w:rFonts w:ascii="Times New Roman" w:hAnsi="Times New Roman" w:cs="Times New Roman"/>
              </w:rPr>
              <w:t>Tx/gNB side</w:t>
            </w:r>
            <w:r w:rsidR="002B4B58">
              <w:rPr>
                <w:rFonts w:ascii="Times New Roman" w:hAnsi="Times New Roman" w:cs="Times New Roman"/>
              </w:rPr>
              <w:t>, which requires to avoid the Tx window stalling</w:t>
            </w:r>
            <w:r w:rsidRPr="00756702">
              <w:rPr>
                <w:rFonts w:ascii="Times New Roman" w:hAnsi="Times New Roman" w:cs="Times New Roman"/>
              </w:rPr>
              <w:t xml:space="preserve"> (maybe </w:t>
            </w:r>
            <w:r w:rsidR="002B4B58">
              <w:rPr>
                <w:rFonts w:ascii="Times New Roman" w:hAnsi="Times New Roman" w:cs="Times New Roman"/>
              </w:rPr>
              <w:t xml:space="preserve">gNB </w:t>
            </w:r>
            <w:r w:rsidRPr="00756702">
              <w:rPr>
                <w:rFonts w:ascii="Times New Roman" w:hAnsi="Times New Roman" w:cs="Times New Roman"/>
              </w:rPr>
              <w:t xml:space="preserve">implemention) </w:t>
            </w:r>
          </w:p>
          <w:p w14:paraId="3F387A5A" w14:textId="7F5DF1E7" w:rsidR="00B53A0D" w:rsidRDefault="00B53A0D" w:rsidP="00756702">
            <w:pPr>
              <w:pStyle w:val="afb"/>
              <w:numPr>
                <w:ilvl w:val="0"/>
                <w:numId w:val="16"/>
              </w:numPr>
              <w:rPr>
                <w:rFonts w:ascii="Times New Roman" w:hAnsi="Times New Roman" w:cs="Times New Roman"/>
              </w:rPr>
            </w:pPr>
            <w:r>
              <w:rPr>
                <w:rFonts w:ascii="Times New Roman" w:hAnsi="Times New Roman" w:cs="Times New Roman"/>
              </w:rPr>
              <w:t>There is a constraint to enable PTM-PTP switch (only AM-AM can be supported)</w:t>
            </w:r>
          </w:p>
          <w:p w14:paraId="1EC83DE7" w14:textId="02FB888F" w:rsidR="00C214B9" w:rsidRPr="00756702" w:rsidRDefault="00C214B9" w:rsidP="00756702">
            <w:pPr>
              <w:pStyle w:val="afb"/>
              <w:numPr>
                <w:ilvl w:val="0"/>
                <w:numId w:val="16"/>
              </w:numPr>
              <w:rPr>
                <w:rFonts w:ascii="Times New Roman" w:hAnsi="Times New Roman" w:cs="Times New Roman"/>
              </w:rPr>
            </w:pPr>
            <w:r>
              <w:rPr>
                <w:rFonts w:ascii="Times New Roman" w:hAnsi="Times New Roman" w:cs="Times New Roman"/>
              </w:rPr>
              <w:t>FFS if there is any RLC impact for UE from Rx perspective</w:t>
            </w:r>
          </w:p>
          <w:p w14:paraId="2CADFE5A" w14:textId="5A1E3841" w:rsidR="008A21D0" w:rsidRPr="0084764F" w:rsidRDefault="008A21D0" w:rsidP="008A21D0">
            <w:pPr>
              <w:pStyle w:val="afb"/>
              <w:numPr>
                <w:ilvl w:val="0"/>
                <w:numId w:val="16"/>
              </w:numPr>
              <w:rPr>
                <w:rFonts w:ascii="Times New Roman" w:hAnsi="Times New Roman" w:cs="Times New Roman"/>
                <w:b/>
                <w:lang w:eastAsia="ko-KR"/>
              </w:rPr>
            </w:pPr>
            <w:r>
              <w:rPr>
                <w:rFonts w:ascii="Times New Roman" w:hAnsi="Times New Roman" w:cs="Times New Roman"/>
              </w:rPr>
              <w:t>Establishment of the uplink feedback channel</w:t>
            </w:r>
            <w:r w:rsidR="00B53A0D">
              <w:rPr>
                <w:rFonts w:ascii="Times New Roman" w:hAnsi="Times New Roman" w:cs="Times New Roman"/>
              </w:rPr>
              <w:t>(assuming at RLC PTP leg)</w:t>
            </w:r>
          </w:p>
          <w:p w14:paraId="126EE8F8" w14:textId="68FDD26F" w:rsidR="00105F82" w:rsidRPr="0009091E" w:rsidRDefault="008A21D0" w:rsidP="00C214B9">
            <w:pPr>
              <w:pStyle w:val="afb"/>
              <w:numPr>
                <w:ilvl w:val="0"/>
                <w:numId w:val="16"/>
              </w:numPr>
              <w:rPr>
                <w:b/>
                <w:lang w:eastAsia="ko-KR"/>
              </w:rPr>
            </w:pPr>
            <w:r w:rsidRPr="0009091E">
              <w:rPr>
                <w:rFonts w:ascii="Times New Roman" w:hAnsi="Times New Roman" w:cs="Times New Roman"/>
              </w:rPr>
              <w:t>Implicit or explicit dynamic switch signaling</w:t>
            </w:r>
          </w:p>
          <w:p w14:paraId="31014543" w14:textId="77777777" w:rsidR="00C214B9" w:rsidRDefault="00C214B9" w:rsidP="00105F82">
            <w:pPr>
              <w:rPr>
                <w:b/>
                <w:lang w:eastAsia="ko-KR"/>
              </w:rPr>
            </w:pPr>
          </w:p>
          <w:p w14:paraId="50EDDE2B" w14:textId="7A1DCAE9" w:rsidR="00AD3A5D" w:rsidRPr="00AD3A5D" w:rsidRDefault="00AD3A5D" w:rsidP="00105F82">
            <w:pPr>
              <w:rPr>
                <w:lang w:eastAsia="ko-KR"/>
              </w:rPr>
            </w:pPr>
            <w:r>
              <w:rPr>
                <w:b/>
                <w:lang w:eastAsia="ko-KR"/>
              </w:rPr>
              <w:t xml:space="preserve">Our oberservation: </w:t>
            </w:r>
            <w:r w:rsidR="001D1A6F" w:rsidRPr="001D1A6F">
              <w:rPr>
                <w:lang w:eastAsia="ko-KR"/>
              </w:rPr>
              <w:t>A3+B2 has the less UE impact; A2+B1 has less network impact</w:t>
            </w:r>
            <w:r w:rsidR="001D1A6F">
              <w:rPr>
                <w:lang w:eastAsia="ko-KR"/>
              </w:rPr>
              <w:t xml:space="preserve">. </w:t>
            </w:r>
          </w:p>
          <w:p w14:paraId="6AA579DF" w14:textId="77777777" w:rsidR="00AD3A5D" w:rsidRDefault="00E87D13" w:rsidP="00C214B9">
            <w:pPr>
              <w:rPr>
                <w:b/>
                <w:lang w:eastAsia="ko-KR"/>
              </w:rPr>
            </w:pPr>
            <w:r w:rsidRPr="00E87D13">
              <w:rPr>
                <w:b/>
                <w:lang w:eastAsia="ko-KR"/>
              </w:rPr>
              <w:t xml:space="preserve">Our position: </w:t>
            </w:r>
          </w:p>
          <w:p w14:paraId="0B4EA40B" w14:textId="65AE8918" w:rsidR="00AD3A5D" w:rsidRDefault="00AD3A5D" w:rsidP="00C214B9">
            <w:pPr>
              <w:rPr>
                <w:b/>
                <w:lang w:eastAsia="ko-KR"/>
              </w:rPr>
            </w:pPr>
            <w:r>
              <w:rPr>
                <w:b/>
                <w:lang w:eastAsia="ko-KR"/>
              </w:rPr>
              <w:t>(1) A1 should be supported, regardless of its coupling with B1 and/or B2</w:t>
            </w:r>
          </w:p>
          <w:p w14:paraId="73CE39F4" w14:textId="20163B06" w:rsidR="00AD3A5D" w:rsidRDefault="00AD3A5D" w:rsidP="00C214B9">
            <w:pPr>
              <w:rPr>
                <w:b/>
                <w:lang w:eastAsia="ko-KR"/>
              </w:rPr>
            </w:pPr>
            <w:r>
              <w:rPr>
                <w:b/>
                <w:lang w:eastAsia="ko-KR"/>
              </w:rPr>
              <w:t>(2) B1 should be supported for mobility as agreed</w:t>
            </w:r>
          </w:p>
          <w:p w14:paraId="63FE371E" w14:textId="280AF752" w:rsidR="001D1A6F" w:rsidRDefault="001D1A6F" w:rsidP="001D1A6F">
            <w:pPr>
              <w:rPr>
                <w:b/>
                <w:lang w:eastAsia="ko-KR"/>
              </w:rPr>
            </w:pPr>
            <w:r>
              <w:rPr>
                <w:b/>
                <w:lang w:eastAsia="ko-KR"/>
              </w:rPr>
              <w:t xml:space="preserve">(3) For L2 reliablilty improvement, we support </w:t>
            </w:r>
            <w:r w:rsidR="0009091E">
              <w:rPr>
                <w:b/>
                <w:lang w:eastAsia="ko-KR"/>
              </w:rPr>
              <w:t>both combinations below with A2+B1 as our priority</w:t>
            </w:r>
            <w:r>
              <w:rPr>
                <w:b/>
                <w:lang w:eastAsia="ko-KR"/>
              </w:rPr>
              <w:t>:</w:t>
            </w:r>
          </w:p>
          <w:p w14:paraId="06EFC72E" w14:textId="595F2A14" w:rsidR="001D1A6F" w:rsidRPr="001D1A6F" w:rsidRDefault="001D1A6F" w:rsidP="001D1A6F">
            <w:pPr>
              <w:pStyle w:val="afb"/>
              <w:numPr>
                <w:ilvl w:val="0"/>
                <w:numId w:val="17"/>
              </w:numPr>
              <w:rPr>
                <w:rFonts w:ascii="Times New Roman" w:hAnsi="Times New Roman" w:cs="Times New Roman"/>
                <w:b/>
                <w:lang w:eastAsia="ko-KR"/>
              </w:rPr>
            </w:pPr>
            <w:r w:rsidRPr="001D1A6F">
              <w:rPr>
                <w:rFonts w:ascii="Times New Roman" w:hAnsi="Times New Roman" w:cs="Times New Roman"/>
                <w:b/>
                <w:lang w:eastAsia="ko-KR"/>
              </w:rPr>
              <w:t xml:space="preserve">A2+B1 </w:t>
            </w:r>
            <w:r w:rsidR="0009091E">
              <w:rPr>
                <w:rFonts w:ascii="Times New Roman" w:hAnsi="Times New Roman" w:cs="Times New Roman"/>
                <w:b/>
                <w:lang w:eastAsia="ko-KR"/>
              </w:rPr>
              <w:t>(priority)</w:t>
            </w:r>
          </w:p>
          <w:p w14:paraId="761AF092" w14:textId="1D6F2383" w:rsidR="00E87D13" w:rsidRPr="001D1A6F" w:rsidRDefault="001D1A6F" w:rsidP="001D1A6F">
            <w:pPr>
              <w:pStyle w:val="afb"/>
              <w:numPr>
                <w:ilvl w:val="0"/>
                <w:numId w:val="17"/>
              </w:numPr>
              <w:rPr>
                <w:b/>
                <w:lang w:eastAsia="ko-KR"/>
              </w:rPr>
            </w:pPr>
            <w:r w:rsidRPr="001D1A6F">
              <w:rPr>
                <w:rFonts w:ascii="Times New Roman" w:hAnsi="Times New Roman" w:cs="Times New Roman"/>
                <w:b/>
                <w:lang w:eastAsia="ko-KR"/>
              </w:rPr>
              <w:t>A3+B2</w:t>
            </w:r>
            <w:r w:rsidRPr="001D1A6F">
              <w:rPr>
                <w:b/>
                <w:lang w:eastAsia="ko-KR"/>
              </w:rPr>
              <w:t xml:space="preserve"> </w:t>
            </w:r>
          </w:p>
        </w:tc>
      </w:tr>
      <w:tr w:rsidR="00C067A6" w14:paraId="49C7B787" w14:textId="77777777">
        <w:tc>
          <w:tcPr>
            <w:tcW w:w="445" w:type="dxa"/>
          </w:tcPr>
          <w:p w14:paraId="504522E0" w14:textId="2A955816" w:rsidR="00C067A6" w:rsidRDefault="00FB6400">
            <w:pPr>
              <w:rPr>
                <w:lang w:eastAsia="ko-KR"/>
              </w:rPr>
            </w:pPr>
            <w:r>
              <w:rPr>
                <w:lang w:eastAsia="ko-KR"/>
              </w:rPr>
              <w:lastRenderedPageBreak/>
              <w:t>5</w:t>
            </w:r>
          </w:p>
        </w:tc>
        <w:tc>
          <w:tcPr>
            <w:tcW w:w="1440" w:type="dxa"/>
          </w:tcPr>
          <w:p w14:paraId="0757D614" w14:textId="77777777" w:rsidR="00C067A6" w:rsidRDefault="00FB6400">
            <w:pPr>
              <w:rPr>
                <w:lang w:eastAsia="ko-KR"/>
              </w:rPr>
            </w:pPr>
            <w:r>
              <w:rPr>
                <w:lang w:eastAsia="ko-KR"/>
              </w:rPr>
              <w:t>Ericsson</w:t>
            </w:r>
          </w:p>
        </w:tc>
        <w:tc>
          <w:tcPr>
            <w:tcW w:w="7744" w:type="dxa"/>
          </w:tcPr>
          <w:p w14:paraId="4FBC7A8E" w14:textId="77777777" w:rsidR="00C067A6" w:rsidRDefault="00FB6400">
            <w:pPr>
              <w:rPr>
                <w:lang w:eastAsia="ko-KR"/>
              </w:rPr>
            </w:pPr>
            <w:r>
              <w:rPr>
                <w:lang w:eastAsia="ko-KR"/>
              </w:rPr>
              <w:t>A1: Strong support</w:t>
            </w:r>
          </w:p>
          <w:p w14:paraId="0CB689C2" w14:textId="77777777" w:rsidR="00C067A6" w:rsidRDefault="00FB6400">
            <w:pPr>
              <w:rPr>
                <w:lang w:eastAsia="ko-KR"/>
              </w:rPr>
            </w:pPr>
            <w:r>
              <w:rPr>
                <w:lang w:eastAsia="ko-KR"/>
              </w:rPr>
              <w:t>A2: Support</w:t>
            </w:r>
          </w:p>
          <w:p w14:paraId="51CF87BB" w14:textId="77777777" w:rsidR="00C067A6" w:rsidRDefault="00FB6400">
            <w:pPr>
              <w:rPr>
                <w:lang w:eastAsia="ko-KR"/>
              </w:rPr>
            </w:pPr>
            <w:r>
              <w:rPr>
                <w:lang w:eastAsia="ko-KR"/>
              </w:rPr>
              <w:t>A3: Strongly not supporting</w:t>
            </w:r>
          </w:p>
          <w:p w14:paraId="2196E9E0" w14:textId="77777777" w:rsidR="00C067A6" w:rsidRDefault="00FB6400">
            <w:pPr>
              <w:rPr>
                <w:lang w:eastAsia="ko-KR"/>
              </w:rPr>
            </w:pPr>
            <w:r>
              <w:rPr>
                <w:lang w:eastAsia="ko-KR"/>
              </w:rPr>
              <w:t>B1: Support</w:t>
            </w:r>
          </w:p>
          <w:p w14:paraId="35970128" w14:textId="77777777" w:rsidR="00C067A6" w:rsidRDefault="00FB6400">
            <w:pPr>
              <w:rPr>
                <w:lang w:eastAsia="ko-KR"/>
              </w:rPr>
            </w:pPr>
            <w:r>
              <w:rPr>
                <w:lang w:eastAsia="ko-KR"/>
              </w:rPr>
              <w:t>B2: Not support</w:t>
            </w:r>
          </w:p>
          <w:p w14:paraId="7D1419A5" w14:textId="77777777" w:rsidR="00C067A6" w:rsidRDefault="00FB6400">
            <w:pPr>
              <w:rPr>
                <w:lang w:eastAsia="ko-KR"/>
              </w:rPr>
            </w:pPr>
            <w:r>
              <w:rPr>
                <w:lang w:eastAsia="ko-KR"/>
              </w:rPr>
              <w:t xml:space="preserve">More information can be found in our contribution R2-2101172. </w:t>
            </w:r>
          </w:p>
          <w:p w14:paraId="0728BF0A" w14:textId="77777777" w:rsidR="00C067A6" w:rsidRDefault="00FB6400">
            <w:pPr>
              <w:rPr>
                <w:b/>
                <w:bCs/>
                <w:lang w:eastAsia="ko-KR"/>
              </w:rPr>
            </w:pPr>
            <w:r>
              <w:rPr>
                <w:b/>
                <w:bCs/>
                <w:lang w:eastAsia="ko-KR"/>
              </w:rPr>
              <w:lastRenderedPageBreak/>
              <w:t xml:space="preserve">A1: </w:t>
            </w:r>
            <w:r>
              <w:rPr>
                <w:lang w:eastAsia="ko-KR"/>
              </w:rPr>
              <w:t>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14:paraId="41358BEB" w14:textId="77777777"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14:paraId="3E45936F" w14:textId="77777777"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0E35D3BB" w14:textId="77777777" w:rsidR="00C067A6" w:rsidRDefault="00FB6400">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gNB to be able to retransmit PDCP PDU(s) after a PTM to PTP switch, where RLC AM can then be used for the PTP RLC AM bearer. By this sufficient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42086E92" w14:textId="77777777"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5886B55F" w14:textId="77777777"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42E8F1A7" w14:textId="77777777" w:rsidR="00C067A6" w:rsidRDefault="00FB6400">
            <w:pPr>
              <w:rPr>
                <w:lang w:eastAsia="ko-KR"/>
              </w:rPr>
            </w:pPr>
            <w:r>
              <w:rPr>
                <w:lang w:eastAsia="ko-KR"/>
              </w:rPr>
              <w:t xml:space="preserve">Related to A2, we think that in case of packet losses on PTM despite of HARQ, PDCP status reports can provide the gNB with sufficient information to be able to retransmit a PDCP PDU as part of the PTM to PTP switch, after where RLC AM can be used for the PTP RLC bearer. </w:t>
            </w:r>
          </w:p>
          <w:p w14:paraId="7D8B5BF8" w14:textId="77777777"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14:paraId="66544429" w14:textId="77777777"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14:paraId="60EB5368" w14:textId="77777777">
        <w:tc>
          <w:tcPr>
            <w:tcW w:w="445" w:type="dxa"/>
          </w:tcPr>
          <w:p w14:paraId="0DD89FB2" w14:textId="77777777" w:rsidR="00C067A6" w:rsidRDefault="00FB6400">
            <w:pPr>
              <w:rPr>
                <w:lang w:eastAsia="ko-KR"/>
              </w:rPr>
            </w:pPr>
            <w:r>
              <w:rPr>
                <w:lang w:eastAsia="ko-KR"/>
              </w:rPr>
              <w:lastRenderedPageBreak/>
              <w:t>6</w:t>
            </w:r>
          </w:p>
        </w:tc>
        <w:tc>
          <w:tcPr>
            <w:tcW w:w="1440" w:type="dxa"/>
          </w:tcPr>
          <w:p w14:paraId="4A73277C" w14:textId="77777777" w:rsidR="00C067A6" w:rsidRDefault="00FB6400">
            <w:pPr>
              <w:rPr>
                <w:lang w:eastAsia="ko-KR"/>
              </w:rPr>
            </w:pPr>
            <w:r>
              <w:rPr>
                <w:lang w:eastAsia="ko-KR"/>
              </w:rPr>
              <w:t>Futurewei</w:t>
            </w:r>
          </w:p>
        </w:tc>
        <w:tc>
          <w:tcPr>
            <w:tcW w:w="7744" w:type="dxa"/>
          </w:tcPr>
          <w:p w14:paraId="3EBEA640" w14:textId="77777777"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14:paraId="32FCB5CD" w14:textId="77777777"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“switching from PTM to PTP” refers to dynamic switch from PTM leg to PTP leg of a (split bearer like) MRB, right? If PTP is a separate DRB, it is about bearer type change and should be done through RRC reconfiguration. But if UE is already configured with PTM leg, and actively monitoring and receiving data from PTM leg,</w:t>
            </w:r>
            <w:commentRangeStart w:id="2"/>
            <w:commentRangeStart w:id="3"/>
            <w:commentRangeStart w:id="4"/>
            <w:r>
              <w:rPr>
                <w:lang w:eastAsia="ko-KR"/>
              </w:rPr>
              <w:t xml:space="preserve"> it would - more often than not - receive transmissions over PTM, wouldn’t it be beneficial to take advantage of those transmissions? </w:t>
            </w:r>
            <w:commentRangeEnd w:id="2"/>
            <w:r>
              <w:rPr>
                <w:rStyle w:val="af8"/>
              </w:rPr>
              <w:lastRenderedPageBreak/>
              <w:commentReference w:id="2"/>
            </w:r>
            <w:commentRangeEnd w:id="3"/>
            <w:r>
              <w:rPr>
                <w:rStyle w:val="af8"/>
              </w:rPr>
              <w:commentReference w:id="3"/>
            </w:r>
            <w:commentRangeEnd w:id="4"/>
            <w:r>
              <w:rPr>
                <w:rStyle w:val="af8"/>
              </w:rPr>
              <w:commentReference w:id="4"/>
            </w:r>
            <w:r>
              <w:rPr>
                <w:lang w:eastAsia="ko-KR"/>
              </w:rPr>
              <w:t>After all, the benefit of L2 retransmission – compared to PDCP duplication or blind bundling/repetition - comes from the opportunistic success of the initial transmission.</w:t>
            </w:r>
          </w:p>
          <w:p w14:paraId="23D73711" w14:textId="77777777" w:rsidR="00C067A6" w:rsidRDefault="00FB6400">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14:paraId="1268467E" w14:textId="77777777" w:rsidR="00C067A6" w:rsidRDefault="00FB6400">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14:paraId="456515E8" w14:textId="77777777" w:rsidR="00C067A6" w:rsidRDefault="00FB6400">
            <w:pPr>
              <w:pStyle w:val="afb"/>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52063FB8" w14:textId="77777777" w:rsidR="00C067A6" w:rsidRDefault="00FB6400">
            <w:pPr>
              <w:pStyle w:val="afb"/>
              <w:numPr>
                <w:ilvl w:val="0"/>
                <w:numId w:val="8"/>
              </w:numPr>
              <w:rPr>
                <w:lang w:eastAsia="ko-KR"/>
              </w:rPr>
            </w:pPr>
            <w:r>
              <w:rPr>
                <w:lang w:eastAsia="ko-KR"/>
              </w:rPr>
              <w:t>An MRB of MRB PDCP+PTM UM+PTP UM means there’d be two types of PTP operation for reliable transmission – MRB PDCP+RLC UM vs. (normal) PDCP+RLC AM.</w:t>
            </w:r>
          </w:p>
          <w:p w14:paraId="54C758E6" w14:textId="77777777" w:rsidR="00C067A6" w:rsidRDefault="00FB6400">
            <w:pPr>
              <w:pStyle w:val="afb"/>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14:paraId="7EAA4E56" w14:textId="77777777"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as long as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in transmission window and scheduling operation. </w:t>
            </w:r>
          </w:p>
          <w:p w14:paraId="668C30D3" w14:textId="77777777" w:rsidR="00C067A6" w:rsidRDefault="00FB6400">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 is inferior to A3.</w:t>
            </w:r>
          </w:p>
          <w:p w14:paraId="2B3A0AF6" w14:textId="77777777" w:rsidR="00C067A6" w:rsidRDefault="00FB6400">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6CC33FF4" w14:textId="77777777" w:rsidR="00C067A6" w:rsidRDefault="00FB6400">
            <w:pPr>
              <w:spacing w:before="120"/>
              <w:rPr>
                <w:lang w:eastAsia="ko-KR"/>
              </w:rPr>
            </w:pPr>
            <w:r>
              <w:rPr>
                <w:b/>
                <w:bCs/>
                <w:lang w:eastAsia="ko-KR"/>
              </w:rPr>
              <w:t xml:space="preserve">B2: </w:t>
            </w:r>
            <w:r>
              <w:rPr>
                <w:lang w:eastAsia="ko-KR"/>
              </w:rPr>
              <w:t>RLC anchor for RLC PDU retransmission based on RLC status report, if L2 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14:paraId="19796383" w14:textId="77777777" w:rsidR="00C067A6" w:rsidRDefault="00FB6400">
            <w:pPr>
              <w:spacing w:before="120"/>
              <w:rPr>
                <w:b/>
                <w:bCs/>
                <w:lang w:eastAsia="ko-KR"/>
              </w:rPr>
            </w:pPr>
            <w:commentRangeStart w:id="5"/>
            <w:commentRangeStart w:id="6"/>
            <w:commentRangeStart w:id="7"/>
            <w:r>
              <w:rPr>
                <w:lang w:eastAsia="ko-KR"/>
              </w:rPr>
              <w:lastRenderedPageBreak/>
              <w:t>B1 if L2 retransmission is not required, and B1+B2 if L2 retransmission is required, which is the same as DC.</w:t>
            </w:r>
            <w:commentRangeEnd w:id="5"/>
            <w:r>
              <w:rPr>
                <w:rStyle w:val="af8"/>
              </w:rPr>
              <w:commentReference w:id="5"/>
            </w:r>
            <w:commentRangeEnd w:id="6"/>
            <w:r>
              <w:rPr>
                <w:rStyle w:val="af8"/>
              </w:rPr>
              <w:commentReference w:id="6"/>
            </w:r>
            <w:commentRangeEnd w:id="7"/>
            <w:r>
              <w:rPr>
                <w:rStyle w:val="af8"/>
              </w:rPr>
              <w:commentReference w:id="7"/>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14:paraId="52A531CB" w14:textId="77777777">
        <w:tc>
          <w:tcPr>
            <w:tcW w:w="445" w:type="dxa"/>
          </w:tcPr>
          <w:p w14:paraId="3EEBAD2D" w14:textId="77777777" w:rsidR="00C067A6" w:rsidRDefault="00FB6400">
            <w:pPr>
              <w:rPr>
                <w:lang w:eastAsia="ko-KR"/>
              </w:rPr>
            </w:pPr>
            <w:r>
              <w:rPr>
                <w:lang w:eastAsia="ko-KR"/>
              </w:rPr>
              <w:lastRenderedPageBreak/>
              <w:t>7</w:t>
            </w:r>
          </w:p>
        </w:tc>
        <w:tc>
          <w:tcPr>
            <w:tcW w:w="1440" w:type="dxa"/>
          </w:tcPr>
          <w:p w14:paraId="725F5C81" w14:textId="77777777" w:rsidR="00C067A6" w:rsidRDefault="00FB6400">
            <w:pPr>
              <w:rPr>
                <w:lang w:eastAsia="ko-KR"/>
              </w:rPr>
            </w:pPr>
            <w:r>
              <w:rPr>
                <w:lang w:eastAsia="ko-KR"/>
              </w:rPr>
              <w:t>Qualcomm</w:t>
            </w:r>
          </w:p>
        </w:tc>
        <w:tc>
          <w:tcPr>
            <w:tcW w:w="7744" w:type="dxa"/>
          </w:tcPr>
          <w:p w14:paraId="4F6CB3CD" w14:textId="77777777" w:rsidR="00C067A6" w:rsidRDefault="00FB6400">
            <w:pPr>
              <w:pStyle w:val="afb"/>
              <w:numPr>
                <w:ilvl w:val="0"/>
                <w:numId w:val="7"/>
              </w:numPr>
              <w:rPr>
                <w:lang w:eastAsia="ko-KR"/>
              </w:rPr>
            </w:pPr>
            <w:r>
              <w:rPr>
                <w:lang w:eastAsia="ko-KR"/>
              </w:rPr>
              <w:t>A1: not to support (not reliable)</w:t>
            </w:r>
          </w:p>
          <w:p w14:paraId="183AB1E4" w14:textId="77777777" w:rsidR="00C067A6" w:rsidRDefault="00FB6400">
            <w:pPr>
              <w:pStyle w:val="afb"/>
              <w:numPr>
                <w:ilvl w:val="0"/>
                <w:numId w:val="7"/>
              </w:numPr>
              <w:rPr>
                <w:lang w:eastAsia="ko-KR"/>
              </w:rPr>
            </w:pPr>
            <w:r>
              <w:rPr>
                <w:lang w:eastAsia="ko-KR"/>
              </w:rPr>
              <w:t>A2: not to support (more complexity than others)</w:t>
            </w:r>
          </w:p>
          <w:p w14:paraId="1EC73951" w14:textId="77777777" w:rsidR="00C067A6" w:rsidRDefault="00FB6400">
            <w:pPr>
              <w:pStyle w:val="afb"/>
              <w:numPr>
                <w:ilvl w:val="0"/>
                <w:numId w:val="7"/>
              </w:numPr>
              <w:rPr>
                <w:lang w:eastAsia="ko-KR"/>
              </w:rPr>
            </w:pPr>
            <w:r>
              <w:rPr>
                <w:lang w:eastAsia="ko-KR"/>
              </w:rPr>
              <w:t>A3 strong support for PTM reliability.</w:t>
            </w:r>
          </w:p>
          <w:p w14:paraId="5BEEA8D3" w14:textId="77777777" w:rsidR="00C067A6" w:rsidRDefault="00C067A6">
            <w:pPr>
              <w:pStyle w:val="afb"/>
              <w:ind w:left="760" w:firstLine="0"/>
              <w:rPr>
                <w:lang w:eastAsia="ko-KR"/>
              </w:rPr>
            </w:pPr>
          </w:p>
          <w:p w14:paraId="6DCF7CAB" w14:textId="77777777" w:rsidR="00C067A6" w:rsidRDefault="00FB6400">
            <w:pPr>
              <w:pStyle w:val="afb"/>
              <w:numPr>
                <w:ilvl w:val="0"/>
                <w:numId w:val="7"/>
              </w:numPr>
              <w:rPr>
                <w:lang w:eastAsia="ko-KR"/>
              </w:rPr>
            </w:pPr>
            <w:r>
              <w:rPr>
                <w:lang w:eastAsia="ko-KR"/>
              </w:rPr>
              <w:t>B1: support for certain use cases like loss-less mobility, switching between multicast and unicast bearer in loss-less manner</w:t>
            </w:r>
          </w:p>
          <w:p w14:paraId="4BEE9A0A" w14:textId="77777777" w:rsidR="00C067A6" w:rsidRDefault="00FB6400">
            <w:pPr>
              <w:pStyle w:val="afb"/>
              <w:numPr>
                <w:ilvl w:val="0"/>
                <w:numId w:val="7"/>
              </w:numPr>
              <w:rPr>
                <w:lang w:eastAsia="ko-KR"/>
              </w:rPr>
            </w:pPr>
            <w:r>
              <w:rPr>
                <w:lang w:eastAsia="ko-KR"/>
              </w:rPr>
              <w:t>B2: strong support, as baseline to support A3.</w:t>
            </w:r>
          </w:p>
          <w:p w14:paraId="1B985D75" w14:textId="77777777" w:rsidR="00C067A6" w:rsidRDefault="00C067A6">
            <w:pPr>
              <w:pStyle w:val="afb"/>
              <w:ind w:left="760" w:firstLine="0"/>
              <w:rPr>
                <w:highlight w:val="yellow"/>
                <w:lang w:eastAsia="ko-KR"/>
              </w:rPr>
            </w:pPr>
          </w:p>
          <w:p w14:paraId="3F461397" w14:textId="77777777" w:rsidR="00C067A6" w:rsidRDefault="00FB6400">
            <w:pPr>
              <w:rPr>
                <w:lang w:eastAsia="ko-KR"/>
              </w:rPr>
            </w:pPr>
            <w:r>
              <w:rPr>
                <w:highlight w:val="yellow"/>
                <w:lang w:eastAsia="ko-KR"/>
              </w:rPr>
              <w:t>A3. L2 ARQ by RLC-AM for PTM</w:t>
            </w:r>
            <w:r>
              <w:rPr>
                <w:lang w:eastAsia="ko-KR"/>
              </w:rPr>
              <w:t>: We strongly support this solution. This solution means, at PTM RLC level gNB can perform RLC Re-transmissions based on UE(s) RLC feedback. RLC Re-Transmissions can be either to specific UE or to a group of multicast UEs.</w:t>
            </w:r>
          </w:p>
          <w:p w14:paraId="7E6A69A2" w14:textId="77777777" w:rsidR="00C067A6" w:rsidRDefault="00FB6400">
            <w:pPr>
              <w:rPr>
                <w:lang w:eastAsia="ko-KR"/>
              </w:rPr>
            </w:pPr>
            <w:r>
              <w:rPr>
                <w:lang w:eastAsia="ko-KR"/>
              </w:rPr>
              <w:t>Refer to multi company contribution R2-2100319.</w:t>
            </w:r>
          </w:p>
          <w:p w14:paraId="53636DA0" w14:textId="77777777" w:rsidR="00C067A6" w:rsidRDefault="00FB6400">
            <w:pPr>
              <w:rPr>
                <w:b/>
                <w:bCs/>
                <w:lang w:eastAsia="ko-KR"/>
              </w:rPr>
            </w:pPr>
            <w:r>
              <w:rPr>
                <w:b/>
                <w:bCs/>
                <w:lang w:eastAsia="ko-KR"/>
              </w:rPr>
              <w:t>Benefits:</w:t>
            </w:r>
          </w:p>
          <w:p w14:paraId="2871840B" w14:textId="77777777" w:rsidR="00C067A6" w:rsidRDefault="00FB6400">
            <w:pPr>
              <w:pStyle w:val="afb"/>
              <w:numPr>
                <w:ilvl w:val="0"/>
                <w:numId w:val="9"/>
              </w:numPr>
              <w:rPr>
                <w:lang w:eastAsia="ko-KR"/>
              </w:rPr>
            </w:pPr>
            <w:r>
              <w:rPr>
                <w:lang w:eastAsia="ko-KR"/>
              </w:rPr>
              <w:t>Leverage existing unicast RLC AM functionality as much as possible (ex: window management, status reports etc.).</w:t>
            </w:r>
          </w:p>
          <w:p w14:paraId="25E36992" w14:textId="77777777" w:rsidR="00C067A6" w:rsidRDefault="00FB6400">
            <w:pPr>
              <w:pStyle w:val="afb"/>
              <w:numPr>
                <w:ilvl w:val="0"/>
                <w:numId w:val="9"/>
              </w:numPr>
              <w:rPr>
                <w:lang w:eastAsia="ko-KR"/>
              </w:rPr>
            </w:pPr>
            <w:r>
              <w:rPr>
                <w:lang w:eastAsia="ko-KR"/>
              </w:rPr>
              <w:t>Provide high reliability for PTM link</w:t>
            </w:r>
          </w:p>
          <w:p w14:paraId="2055DC22" w14:textId="77777777" w:rsidR="00C067A6" w:rsidRDefault="00FB6400">
            <w:pPr>
              <w:pStyle w:val="afb"/>
              <w:numPr>
                <w:ilvl w:val="0"/>
                <w:numId w:val="9"/>
              </w:numPr>
              <w:rPr>
                <w:lang w:eastAsia="ko-KR"/>
              </w:rPr>
            </w:pPr>
            <w:r>
              <w:rPr>
                <w:lang w:eastAsia="ko-KR"/>
              </w:rPr>
              <w:t>At PTM RLC level, Original RLC Tx can be multicast and re-transmission can be either multicast or unicast depending on number of UEs reporting NACKs.</w:t>
            </w:r>
          </w:p>
          <w:p w14:paraId="18EAD2E1" w14:textId="77777777" w:rsidR="00C067A6" w:rsidRDefault="00FB6400">
            <w:pPr>
              <w:pStyle w:val="afb"/>
              <w:numPr>
                <w:ilvl w:val="0"/>
                <w:numId w:val="9"/>
              </w:numPr>
              <w:rPr>
                <w:lang w:eastAsia="ko-KR"/>
              </w:rPr>
            </w:pPr>
            <w:r>
              <w:rPr>
                <w:lang w:eastAsia="ko-KR"/>
              </w:rPr>
              <w:t>Higher radio efficiency due to Multicast Re-Tx possible.</w:t>
            </w:r>
          </w:p>
          <w:p w14:paraId="03A8C301" w14:textId="77777777" w:rsidR="00C067A6" w:rsidRDefault="00FB6400">
            <w:pPr>
              <w:pStyle w:val="afb"/>
              <w:numPr>
                <w:ilvl w:val="0"/>
                <w:numId w:val="9"/>
              </w:numPr>
              <w:rPr>
                <w:lang w:eastAsia="ko-KR"/>
              </w:rPr>
            </w:pPr>
            <w:r>
              <w:rPr>
                <w:lang w:eastAsia="ko-KR"/>
              </w:rPr>
              <w:t>It is not always necessary to have 2 RLC entities to support L2 Re-Tx, which is more efficient for UEs L2 buffer requirements, lower processing requirement etc.</w:t>
            </w:r>
          </w:p>
          <w:p w14:paraId="7C4DB8DA" w14:textId="77777777" w:rsidR="00C067A6" w:rsidRDefault="00FB6400">
            <w:pPr>
              <w:pStyle w:val="afb"/>
              <w:numPr>
                <w:ilvl w:val="0"/>
                <w:numId w:val="9"/>
              </w:numPr>
              <w:rPr>
                <w:lang w:eastAsia="ko-KR"/>
              </w:rPr>
            </w:pPr>
            <w:r>
              <w:rPr>
                <w:lang w:eastAsia="ko-KR"/>
              </w:rPr>
              <w:t>Less spec complexity when compared to Solution A2 (PDCP based).</w:t>
            </w:r>
          </w:p>
          <w:p w14:paraId="4CB98BF0" w14:textId="77777777" w:rsidR="00C067A6" w:rsidRDefault="00FB6400">
            <w:pPr>
              <w:pStyle w:val="afb"/>
              <w:numPr>
                <w:ilvl w:val="0"/>
                <w:numId w:val="9"/>
              </w:numPr>
              <w:rPr>
                <w:lang w:eastAsia="ko-KR"/>
              </w:rPr>
            </w:pPr>
            <w:r>
              <w:rPr>
                <w:lang w:eastAsia="ko-KR"/>
              </w:rPr>
              <w:t>Less overhead compared to A1 and A2 solutions.</w:t>
            </w:r>
          </w:p>
          <w:p w14:paraId="053A6310" w14:textId="77777777" w:rsidR="00C067A6" w:rsidRDefault="00FB6400">
            <w:pPr>
              <w:pStyle w:val="afb"/>
              <w:numPr>
                <w:ilvl w:val="0"/>
                <w:numId w:val="9"/>
              </w:numPr>
              <w:rPr>
                <w:lang w:eastAsia="ko-KR"/>
              </w:rPr>
            </w:pPr>
            <w:r>
              <w:rPr>
                <w:lang w:eastAsia="ko-KR"/>
              </w:rPr>
              <w:t>RLC segmentation benefits are available and scheduler has more flexibility than A1, A2 PDCP Re-transmissions.</w:t>
            </w:r>
          </w:p>
          <w:p w14:paraId="2BF70D5E" w14:textId="77777777" w:rsidR="00C067A6" w:rsidRDefault="00FB6400">
            <w:pPr>
              <w:pStyle w:val="afb"/>
              <w:numPr>
                <w:ilvl w:val="0"/>
                <w:numId w:val="9"/>
              </w:numPr>
              <w:rPr>
                <w:lang w:eastAsia="ko-KR"/>
              </w:rPr>
            </w:pPr>
            <w:r>
              <w:rPr>
                <w:lang w:eastAsia="ko-KR"/>
              </w:rPr>
              <w:t>Common PDCP can still be used for switching between PTM RLC leg and PTP RLC leg, with no PDCP spec impact.</w:t>
            </w:r>
          </w:p>
          <w:p w14:paraId="3FC89D99" w14:textId="77777777" w:rsidR="00C067A6" w:rsidRDefault="00FB6400">
            <w:pPr>
              <w:pStyle w:val="afb"/>
              <w:numPr>
                <w:ilvl w:val="0"/>
                <w:numId w:val="9"/>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0E52D73E" w14:textId="77777777" w:rsidR="00C067A6" w:rsidRDefault="00C067A6">
            <w:pPr>
              <w:rPr>
                <w:b/>
                <w:bCs/>
                <w:lang w:eastAsia="ko-KR"/>
              </w:rPr>
            </w:pPr>
          </w:p>
          <w:p w14:paraId="1B182524" w14:textId="77777777" w:rsidR="00C067A6" w:rsidRDefault="00FB6400">
            <w:pPr>
              <w:rPr>
                <w:b/>
                <w:bCs/>
                <w:lang w:eastAsia="ko-KR"/>
              </w:rPr>
            </w:pPr>
            <w:r>
              <w:rPr>
                <w:b/>
                <w:bCs/>
                <w:lang w:eastAsia="ko-KR"/>
              </w:rPr>
              <w:t>Issues/change needed:</w:t>
            </w:r>
          </w:p>
          <w:p w14:paraId="085591BA" w14:textId="77777777" w:rsidR="00C067A6" w:rsidRDefault="00FB6400">
            <w:pPr>
              <w:pStyle w:val="afb"/>
              <w:numPr>
                <w:ilvl w:val="0"/>
                <w:numId w:val="10"/>
              </w:numPr>
              <w:rPr>
                <w:lang w:eastAsia="ko-KR"/>
              </w:rPr>
            </w:pPr>
            <w:r>
              <w:rPr>
                <w:lang w:eastAsia="ko-KR"/>
              </w:rPr>
              <w:t>gNB PTM RLC AM window movement has to take RLC feedback from multiple UEs into account. Similar mechanism needed for PDCP based solution A1/A2 as well. In fact even for PTM HARQ support, L1 has to take multiple UEs’ HARQ feedback into account and decide whether to perform HARQ Re-Tx using G-RNTI or C-RNTI. If L1 can do this, there is no reason for not being able to do in L2 RLC ARQ Re-Transmission.</w:t>
            </w:r>
          </w:p>
          <w:p w14:paraId="55C43029" w14:textId="77777777" w:rsidR="00C067A6" w:rsidRDefault="00FB6400">
            <w:pPr>
              <w:pStyle w:val="afb"/>
              <w:numPr>
                <w:ilvl w:val="0"/>
                <w:numId w:val="10"/>
              </w:numPr>
              <w:rPr>
                <w:lang w:eastAsia="ko-KR"/>
              </w:rPr>
            </w:pPr>
            <w:r>
              <w:rPr>
                <w:lang w:eastAsia="ko-KR"/>
              </w:rPr>
              <w:t xml:space="preserve">To prevent stalling of gNB RLC Tx window, based on gNB implementation taking into account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 using common PDCP with 2 RLC legs, each RLC leg can be activated/deactivated based on need). </w:t>
            </w:r>
            <w:r>
              <w:rPr>
                <w:lang w:eastAsia="ko-KR"/>
              </w:rPr>
              <w:lastRenderedPageBreak/>
              <w:t>This prevents UEs experiencing poor radio channel quality of multicast beam from stalling gNB Tx window movement.</w:t>
            </w:r>
          </w:p>
          <w:p w14:paraId="62787972" w14:textId="77777777" w:rsidR="00C067A6" w:rsidRDefault="00FB6400">
            <w:pPr>
              <w:pStyle w:val="afb"/>
              <w:numPr>
                <w:ilvl w:val="0"/>
                <w:numId w:val="10"/>
              </w:numPr>
              <w:rPr>
                <w:lang w:eastAsia="ko-KR"/>
              </w:rPr>
            </w:pPr>
            <w:r>
              <w:rPr>
                <w:lang w:eastAsia="ko-KR"/>
              </w:rPr>
              <w:t>Optionally UEs’ RLC Rx window movement has to move based on network RLC Tx window status. This can be avoided as much as possible if gNB can switch poor channel condition UEs to unicast radio bearer (i.e. unicast PTP RLC associated with common PDCP entity).</w:t>
            </w:r>
          </w:p>
          <w:p w14:paraId="42D8017A" w14:textId="77777777" w:rsidR="00C067A6" w:rsidRDefault="00C067A6">
            <w:pPr>
              <w:pStyle w:val="afb"/>
              <w:ind w:left="720" w:firstLine="0"/>
              <w:rPr>
                <w:lang w:eastAsia="ko-KR"/>
              </w:rPr>
            </w:pPr>
          </w:p>
          <w:p w14:paraId="73BD70D8" w14:textId="77777777" w:rsidR="00C067A6" w:rsidRDefault="00FB6400">
            <w:pPr>
              <w:spacing w:after="160"/>
              <w:contextualSpacing/>
              <w:jc w:val="both"/>
            </w:pPr>
            <w:r>
              <w:rPr>
                <w:lang w:eastAsia="ko-KR"/>
              </w:rPr>
              <w:t>Note that even in case of unicast DRB, i</w:t>
            </w:r>
            <w:r>
              <w:t>f a RLC PDU from gNB RLC transmitter (i.e. for DL case) is re-transmitted for a max number of re-transmissions based on NACK_SN reported by RLC STATUS PDU, then it is up to gNB implementation to handle this scenario (ex: gNB may re-configure radio bearer or release etc.). This challenge is not unique to PTM RLC AM.</w:t>
            </w:r>
          </w:p>
          <w:p w14:paraId="459F1245" w14:textId="77777777" w:rsidR="00C067A6" w:rsidRDefault="00FB6400">
            <w:pPr>
              <w:spacing w:after="160"/>
              <w:contextualSpacing/>
              <w:jc w:val="both"/>
            </w:pPr>
            <w:r>
              <w:t>All L2 re-transmissions will have additional latency and is applicable for all A1, A2, A3 solutions and even for Unicast DRB as well but A3 provides much needed robust QoS reliability.</w:t>
            </w:r>
          </w:p>
          <w:p w14:paraId="028CA807" w14:textId="77777777" w:rsidR="00C067A6" w:rsidRDefault="00C067A6">
            <w:pPr>
              <w:rPr>
                <w:lang w:eastAsia="ko-KR"/>
              </w:rPr>
            </w:pPr>
          </w:p>
          <w:p w14:paraId="6916C88B" w14:textId="77777777"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re-tx via PTP RLC leg. </w:t>
            </w:r>
          </w:p>
          <w:p w14:paraId="2A185896"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14:paraId="030B460B" w14:textId="77777777" w:rsidR="00C067A6" w:rsidRDefault="00FB6400">
            <w:pPr>
              <w:pStyle w:val="afb"/>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628AB56A" w14:textId="77777777" w:rsidR="00C067A6" w:rsidRDefault="00FB6400">
            <w:pPr>
              <w:pStyle w:val="afb"/>
              <w:numPr>
                <w:ilvl w:val="0"/>
                <w:numId w:val="11"/>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8"/>
            <w:commentRangeStart w:id="9"/>
            <w:r>
              <w:rPr>
                <w:lang w:eastAsia="ko-KR"/>
              </w:rPr>
              <w:t xml:space="preserve">But HARQ provides limited reliability upto 2*10^-4 and QOS level reliability  requirement is upto 10^-6 </w:t>
            </w:r>
            <w:commentRangeEnd w:id="8"/>
            <w:r>
              <w:rPr>
                <w:rStyle w:val="af8"/>
                <w:rFonts w:ascii="Times New Roman" w:hAnsi="Times New Roman" w:cs="Times New Roman"/>
                <w:lang w:val="en-GB" w:eastAsia="en-US"/>
              </w:rPr>
              <w:commentReference w:id="8"/>
            </w:r>
            <w:commentRangeEnd w:id="9"/>
            <w:r w:rsidR="001B3F48">
              <w:rPr>
                <w:rStyle w:val="af8"/>
                <w:rFonts w:ascii="Times New Roman" w:hAnsi="Times New Roman" w:cs="Times New Roman"/>
                <w:lang w:val="en-GB" w:eastAsia="en-US"/>
              </w:rPr>
              <w:commentReference w:id="9"/>
            </w:r>
            <w:r>
              <w:rPr>
                <w:lang w:eastAsia="ko-KR"/>
              </w:rPr>
              <w:t xml:space="preserve">and use of HARQ feedback for L2 PDCP Re-Tx decision is not reliable  (HARQ reliability </w:t>
            </w:r>
            <w:r>
              <w:t>~2*10^-4, detailed calculations are shown in response of Q5 in the Email discussion report for [Post112-e][071][MBS] UP Performance  (see R2-2100322)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 therefore impacts multicast service reliability.</w:t>
            </w:r>
          </w:p>
          <w:p w14:paraId="7E5E7DCC" w14:textId="77777777" w:rsidR="00C067A6" w:rsidRDefault="00FB6400">
            <w:pPr>
              <w:pStyle w:val="afb"/>
              <w:numPr>
                <w:ilvl w:val="0"/>
                <w:numId w:val="11"/>
              </w:numPr>
              <w:overflowPunct w:val="0"/>
              <w:autoSpaceDE w:val="0"/>
              <w:autoSpaceDN w:val="0"/>
              <w:adjustRightInd w:val="0"/>
              <w:spacing w:before="60" w:after="60"/>
              <w:textAlignment w:val="baseline"/>
              <w:rPr>
                <w:lang w:eastAsia="ko-KR"/>
              </w:rPr>
            </w:pPr>
            <w:r>
              <w:rPr>
                <w:lang w:eastAsia="ko-KR"/>
              </w:rPr>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14:paraId="0A0CE73C" w14:textId="77777777" w:rsidR="00C067A6" w:rsidRDefault="00FB6400">
            <w:pPr>
              <w:pStyle w:val="afb"/>
              <w:numPr>
                <w:ilvl w:val="0"/>
                <w:numId w:val="11"/>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out-of-window condition and causes loss of data.</w:t>
            </w:r>
          </w:p>
          <w:p w14:paraId="2C0FA078" w14:textId="77777777" w:rsidR="00C067A6" w:rsidRDefault="00FB6400">
            <w:pPr>
              <w:pStyle w:val="afb"/>
              <w:numPr>
                <w:ilvl w:val="0"/>
                <w:numId w:val="11"/>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6E8BF3DB" w14:textId="77777777" w:rsidR="00C067A6" w:rsidRDefault="00FB6400">
            <w:pPr>
              <w:pStyle w:val="afb"/>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14:paraId="0A1717B7" w14:textId="77777777" w:rsidR="00C067A6" w:rsidRDefault="00FB6400">
            <w:pPr>
              <w:overflowPunct w:val="0"/>
              <w:autoSpaceDE w:val="0"/>
              <w:autoSpaceDN w:val="0"/>
              <w:adjustRightInd w:val="0"/>
              <w:spacing w:before="60" w:after="60"/>
              <w:textAlignment w:val="baseline"/>
              <w:rPr>
                <w:lang w:eastAsia="ko-KR"/>
              </w:rPr>
            </w:pPr>
            <w:r>
              <w:rPr>
                <w:lang w:eastAsia="ko-KR"/>
              </w:rPr>
              <w:t>gNB PDCP Tx side has to still maintain PDCP SNs in its buffer until it successfully delivers to all multicast UEs, this is true even for A2 and for A3 (PTM RLC). This is not any additional benefit for A1.</w:t>
            </w:r>
          </w:p>
          <w:p w14:paraId="32F58466" w14:textId="77777777" w:rsidR="00C067A6" w:rsidRDefault="00FB6400">
            <w:pPr>
              <w:overflowPunct w:val="0"/>
              <w:autoSpaceDE w:val="0"/>
              <w:autoSpaceDN w:val="0"/>
              <w:adjustRightInd w:val="0"/>
              <w:spacing w:before="60" w:after="60"/>
              <w:textAlignment w:val="baseline"/>
              <w:rPr>
                <w:lang w:eastAsia="ko-KR"/>
              </w:rPr>
            </w:pPr>
            <w:r>
              <w:rPr>
                <w:b/>
                <w:bCs/>
                <w:lang w:eastAsia="ko-KR"/>
              </w:rPr>
              <w:lastRenderedPageBreak/>
              <w:t>Benefit:</w:t>
            </w:r>
            <w:r>
              <w:rPr>
                <w:lang w:eastAsia="ko-KR"/>
              </w:rPr>
              <w:t xml:space="preserve"> less spec work but at the expense of loss of PTM reliability and MRB reliability, Multicast radio efficiency for L2 Re-transmissions etc.</w:t>
            </w:r>
          </w:p>
          <w:p w14:paraId="0FE50A62" w14:textId="77777777"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14:paraId="60CC1676" w14:textId="77777777" w:rsidR="00C067A6" w:rsidRDefault="00C067A6">
            <w:pPr>
              <w:overflowPunct w:val="0"/>
              <w:autoSpaceDE w:val="0"/>
              <w:autoSpaceDN w:val="0"/>
              <w:adjustRightInd w:val="0"/>
              <w:spacing w:before="60" w:after="60"/>
              <w:textAlignment w:val="baseline"/>
              <w:rPr>
                <w:lang w:eastAsia="ko-KR"/>
              </w:rPr>
            </w:pPr>
          </w:p>
          <w:p w14:paraId="108683F0" w14:textId="77777777"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xml:space="preserve">: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re-tx via PTP RLC leg. </w:t>
            </w:r>
          </w:p>
          <w:p w14:paraId="13804437" w14:textId="77777777"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14:paraId="3AC5A409" w14:textId="77777777"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r>
              <w:rPr>
                <w:i/>
                <w:iCs/>
                <w:color w:val="000000" w:themeColor="text1"/>
              </w:rPr>
              <w:t>t_reordering</w:t>
            </w:r>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14:paraId="4B32ADA2" w14:textId="77777777"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723BFAD0" w14:textId="77777777"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0211EB09" w14:textId="77777777"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Using PDCP based Re-Tx using PTP RLC leg, even if multiple UEs are requesting Re-Tx for same PDCP SN, it cannot perform Multicast Re-Tx to UEs (which is radio inefficient).</w:t>
            </w:r>
          </w:p>
          <w:p w14:paraId="04727A49" w14:textId="77777777"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i.e. every PDCP re-transmission has to be full PDCP PDU Re-transmission (RLC segmentation/Re-segmentation benefit is lost), which is not radio efficient.</w:t>
            </w:r>
          </w:p>
          <w:p w14:paraId="36C9F6F9" w14:textId="77777777" w:rsidR="00C067A6" w:rsidRDefault="00FB6400">
            <w:pPr>
              <w:numPr>
                <w:ilvl w:val="0"/>
                <w:numId w:val="12"/>
              </w:numPr>
              <w:spacing w:after="0"/>
              <w:rPr>
                <w:color w:val="000000" w:themeColor="text1"/>
              </w:rPr>
            </w:pPr>
            <w:r>
              <w:rPr>
                <w:b/>
                <w:bCs/>
                <w:color w:val="000000" w:themeColor="text1"/>
              </w:rPr>
              <w:t>Issue 6:</w:t>
            </w:r>
            <w:r>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7D147E9E" w14:textId="77777777" w:rsidR="00C067A6" w:rsidRDefault="00FB6400">
            <w:pPr>
              <w:rPr>
                <w:color w:val="000000" w:themeColor="text1"/>
              </w:rPr>
            </w:pPr>
            <w:r>
              <w:rPr>
                <w:b/>
                <w:bCs/>
                <w:color w:val="000000" w:themeColor="text1"/>
              </w:rPr>
              <w:t>Benefit:</w:t>
            </w:r>
            <w:r>
              <w:rPr>
                <w:color w:val="000000" w:themeColor="text1"/>
              </w:rPr>
              <w:t xml:space="preserve"> No changes to RLC spec.</w:t>
            </w:r>
          </w:p>
          <w:p w14:paraId="164A71F5" w14:textId="77777777"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41026F8A" w14:textId="77777777"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14:paraId="157DC911" w14:textId="77777777" w:rsidR="00C067A6" w:rsidRDefault="00C067A6">
            <w:pPr>
              <w:rPr>
                <w:lang w:eastAsia="ko-KR"/>
              </w:rPr>
            </w:pPr>
          </w:p>
          <w:p w14:paraId="1597530A" w14:textId="77777777" w:rsidR="00C067A6" w:rsidRDefault="00FB6400">
            <w:pPr>
              <w:rPr>
                <w:lang w:eastAsia="ko-KR"/>
              </w:rPr>
            </w:pPr>
            <w:r>
              <w:rPr>
                <w:b/>
                <w:bCs/>
                <w:highlight w:val="yellow"/>
                <w:lang w:eastAsia="ko-KR"/>
              </w:rPr>
              <w:t>B2. RLC anchored PTM/PTP Switch</w:t>
            </w:r>
            <w:r>
              <w:rPr>
                <w:lang w:eastAsia="ko-KR"/>
              </w:rPr>
              <w:t>: This is needed to support solution A3 to achieve high reliability for PTM and to meet high reliability QoS requirements. This option gives flexibility to perform PTM RLC Re-Tx to specific UE (using C-RNTI) or to multiple UEs (using G-RNTI). If gNB decides to re-transmit RLC PDUs to all multicast UEs, it is possible to use a bit in PDCCH to indicate L2 Re-Tx or using associated another G-RNTI  (so that some UEs, not expecting any RLC Re-Tx can avoid processing).</w:t>
            </w:r>
          </w:p>
          <w:p w14:paraId="69597382" w14:textId="77777777" w:rsidR="00C067A6" w:rsidRDefault="00FB6400">
            <w:pPr>
              <w:rPr>
                <w:color w:val="993366"/>
                <w:lang w:val="en-US"/>
              </w:rPr>
            </w:pPr>
            <w:r>
              <w:rPr>
                <w:b/>
                <w:bCs/>
                <w:highlight w:val="yellow"/>
                <w:lang w:eastAsia="ko-KR"/>
              </w:rPr>
              <w:lastRenderedPageBreak/>
              <w:t>B1. PDCP anchored PTM/PTP switch</w:t>
            </w:r>
            <w:r>
              <w:rPr>
                <w:lang w:eastAsia="ko-KR"/>
              </w:rPr>
              <w:t>: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But this shall not be baseline to provide L2 reliability like solution A1/A2 discussed above.</w:t>
            </w:r>
          </w:p>
          <w:p w14:paraId="27B12A01" w14:textId="77777777" w:rsidR="00C067A6" w:rsidRDefault="00FB6400">
            <w:pPr>
              <w:rPr>
                <w:lang w:eastAsia="ko-KR"/>
              </w:rPr>
            </w:pPr>
            <w:r>
              <w:rPr>
                <w:b/>
                <w:bCs/>
                <w:u w:val="single"/>
                <w:lang w:eastAsia="ko-KR"/>
              </w:rPr>
              <w:t>We support B2 as primary method for PTM reliability and B1 for additional use cases.</w:t>
            </w:r>
          </w:p>
        </w:tc>
      </w:tr>
      <w:tr w:rsidR="00C067A6" w14:paraId="32DF9291" w14:textId="77777777">
        <w:tc>
          <w:tcPr>
            <w:tcW w:w="445" w:type="dxa"/>
          </w:tcPr>
          <w:p w14:paraId="267412E3" w14:textId="77777777" w:rsidR="00C067A6" w:rsidRDefault="00FB6400">
            <w:pPr>
              <w:rPr>
                <w:lang w:eastAsia="ko-KR"/>
              </w:rPr>
            </w:pPr>
            <w:r>
              <w:rPr>
                <w:lang w:eastAsia="ko-KR"/>
              </w:rPr>
              <w:lastRenderedPageBreak/>
              <w:t>8</w:t>
            </w:r>
          </w:p>
        </w:tc>
        <w:tc>
          <w:tcPr>
            <w:tcW w:w="1440" w:type="dxa"/>
          </w:tcPr>
          <w:p w14:paraId="4E0555A5" w14:textId="77777777" w:rsidR="00C067A6" w:rsidRDefault="00FB6400">
            <w:pPr>
              <w:rPr>
                <w:lang w:eastAsia="ko-KR"/>
              </w:rPr>
            </w:pPr>
            <w:r>
              <w:rPr>
                <w:rFonts w:eastAsia="MS Mincho" w:hint="eastAsia"/>
                <w:lang w:eastAsia="ja-JP"/>
              </w:rPr>
              <w:t>K</w:t>
            </w:r>
            <w:r>
              <w:rPr>
                <w:rFonts w:eastAsia="MS Mincho"/>
                <w:lang w:eastAsia="ja-JP"/>
              </w:rPr>
              <w:t>yocera</w:t>
            </w:r>
          </w:p>
        </w:tc>
        <w:tc>
          <w:tcPr>
            <w:tcW w:w="7744" w:type="dxa"/>
          </w:tcPr>
          <w:p w14:paraId="3DB38A36"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2BCA0958"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00D532A4"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0E045D80" w14:textId="77777777" w:rsidR="00C067A6" w:rsidRDefault="00FB6400">
            <w:pPr>
              <w:rPr>
                <w:rFonts w:eastAsia="MS Mincho"/>
                <w:lang w:eastAsia="ja-JP"/>
              </w:rPr>
            </w:pPr>
            <w:r>
              <w:rPr>
                <w:rFonts w:eastAsia="MS Mincho" w:hint="eastAsia"/>
                <w:b/>
                <w:bCs/>
                <w:lang w:eastAsia="ja-JP"/>
              </w:rPr>
              <w:t>B</w:t>
            </w:r>
            <w:r>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14:paraId="5883B983" w14:textId="77777777" w:rsidR="00C067A6" w:rsidRDefault="00FB6400">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14:paraId="5070BCE7" w14:textId="77777777" w:rsidR="00C067A6" w:rsidRDefault="00FB6400">
            <w:pPr>
              <w:rPr>
                <w:rFonts w:eastAsia="MS Mincho"/>
                <w:lang w:eastAsia="ja-JP"/>
              </w:rPr>
            </w:pPr>
            <w:r>
              <w:rPr>
                <w:rFonts w:eastAsia="MS Mincho" w:hint="eastAsia"/>
                <w:lang w:eastAsia="ja-JP"/>
              </w:rPr>
              <w:t>W</w:t>
            </w:r>
            <w:r>
              <w:rPr>
                <w:rFonts w:eastAsia="MS Mincho"/>
                <w:lang w:eastAsia="ja-JP"/>
              </w:rPr>
              <w:t xml:space="preserve">e assume any combinations of Ax and Bx can work together, while it could be considered as good matching between A2 and B1, and between A3 and B2. </w:t>
            </w:r>
          </w:p>
          <w:p w14:paraId="100BD811" w14:textId="77777777" w:rsidR="00C067A6" w:rsidRDefault="00FB6400">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14:paraId="316CB81A" w14:textId="77777777" w:rsidR="00C067A6" w:rsidRDefault="00FB6400">
            <w:pPr>
              <w:rPr>
                <w:lang w:eastAsia="ko-KR"/>
              </w:rPr>
            </w:pPr>
            <w:r>
              <w:rPr>
                <w:rFonts w:eastAsia="MS Mincho" w:hint="eastAsia"/>
                <w:lang w:eastAsia="ja-JP"/>
              </w:rPr>
              <w:t>I</w:t>
            </w:r>
            <w:r>
              <w:rPr>
                <w:rFonts w:eastAsia="MS Mincho"/>
                <w:lang w:eastAsia="ja-JP"/>
              </w:rPr>
              <w:t xml:space="preserve">n light of the observations above, we support A3 + B2 in terms of spectral efficiency, </w:t>
            </w:r>
            <w:r>
              <w:rPr>
                <w:rFonts w:eastAsia="MS Mincho" w:hint="eastAsia"/>
                <w:lang w:eastAsia="ja-JP"/>
              </w:rPr>
              <w:t>c</w:t>
            </w:r>
            <w:r>
              <w:rPr>
                <w:rFonts w:eastAsia="MS Mincho"/>
                <w:lang w:eastAsia="ja-JP"/>
              </w:rPr>
              <w:t xml:space="preserve">onsidering specification impacts and reliability. </w:t>
            </w:r>
          </w:p>
        </w:tc>
      </w:tr>
      <w:tr w:rsidR="00C067A6" w14:paraId="5EC930B6" w14:textId="77777777">
        <w:tc>
          <w:tcPr>
            <w:tcW w:w="445" w:type="dxa"/>
          </w:tcPr>
          <w:p w14:paraId="46068557" w14:textId="77777777" w:rsidR="00C067A6" w:rsidRDefault="00FB6400">
            <w:pPr>
              <w:rPr>
                <w:lang w:eastAsia="ko-KR"/>
              </w:rPr>
            </w:pPr>
            <w:r>
              <w:rPr>
                <w:lang w:eastAsia="ko-KR"/>
              </w:rPr>
              <w:t>9</w:t>
            </w:r>
          </w:p>
        </w:tc>
        <w:tc>
          <w:tcPr>
            <w:tcW w:w="1440" w:type="dxa"/>
          </w:tcPr>
          <w:p w14:paraId="03362B15" w14:textId="77777777" w:rsidR="00C067A6" w:rsidRDefault="00FB6400">
            <w:pPr>
              <w:rPr>
                <w:lang w:eastAsia="ko-KR"/>
              </w:rPr>
            </w:pPr>
            <w:r>
              <w:rPr>
                <w:lang w:eastAsia="ko-KR"/>
              </w:rPr>
              <w:t>Xiaomi</w:t>
            </w:r>
          </w:p>
        </w:tc>
        <w:tc>
          <w:tcPr>
            <w:tcW w:w="7744" w:type="dxa"/>
          </w:tcPr>
          <w:p w14:paraId="501F7B40" w14:textId="77777777" w:rsidR="00C067A6" w:rsidRDefault="00FB6400">
            <w:pPr>
              <w:rPr>
                <w:b/>
                <w:lang w:eastAsia="ko-KR"/>
              </w:rPr>
            </w:pPr>
            <w:r>
              <w:rPr>
                <w:b/>
                <w:lang w:eastAsia="ko-KR"/>
              </w:rPr>
              <w:t>Summary of our preference:</w:t>
            </w:r>
          </w:p>
          <w:p w14:paraId="62C8300D" w14:textId="77777777" w:rsidR="00C067A6" w:rsidRDefault="00FB6400">
            <w:pPr>
              <w:rPr>
                <w:lang w:eastAsia="ko-KR"/>
              </w:rPr>
            </w:pPr>
            <w:r>
              <w:rPr>
                <w:lang w:eastAsia="ko-KR"/>
              </w:rPr>
              <w:t>A1: Acceptable</w:t>
            </w:r>
          </w:p>
          <w:p w14:paraId="34E83F7C" w14:textId="77777777" w:rsidR="00C067A6" w:rsidRDefault="00FB6400">
            <w:pPr>
              <w:rPr>
                <w:lang w:eastAsia="ko-KR"/>
              </w:rPr>
            </w:pPr>
            <w:r>
              <w:rPr>
                <w:lang w:eastAsia="ko-KR"/>
              </w:rPr>
              <w:t>A2: Preferred</w:t>
            </w:r>
          </w:p>
          <w:p w14:paraId="4CD84CF1" w14:textId="77777777" w:rsidR="00C067A6" w:rsidRDefault="00FB6400">
            <w:pPr>
              <w:rPr>
                <w:lang w:eastAsia="ko-KR"/>
              </w:rPr>
            </w:pPr>
            <w:r>
              <w:rPr>
                <w:lang w:eastAsia="ko-KR"/>
              </w:rPr>
              <w:t>A3: Not support</w:t>
            </w:r>
          </w:p>
          <w:p w14:paraId="210C8BAD" w14:textId="77777777" w:rsidR="00C067A6" w:rsidRDefault="00FB6400">
            <w:pPr>
              <w:rPr>
                <w:lang w:eastAsia="ko-KR"/>
              </w:rPr>
            </w:pPr>
            <w:r>
              <w:rPr>
                <w:lang w:eastAsia="ko-KR"/>
              </w:rPr>
              <w:t>B1: Preferred</w:t>
            </w:r>
          </w:p>
          <w:p w14:paraId="79572251" w14:textId="77777777" w:rsidR="00C067A6" w:rsidRDefault="00FB6400">
            <w:pPr>
              <w:rPr>
                <w:lang w:eastAsia="ko-KR"/>
              </w:rPr>
            </w:pPr>
            <w:r>
              <w:rPr>
                <w:lang w:eastAsia="ko-KR"/>
              </w:rPr>
              <w:t>B2: Not support</w:t>
            </w:r>
          </w:p>
          <w:p w14:paraId="1ECC7FA7" w14:textId="77777777" w:rsidR="00C067A6" w:rsidRDefault="00FB6400">
            <w:pPr>
              <w:rPr>
                <w:b/>
                <w:lang w:eastAsia="ko-KR"/>
              </w:rPr>
            </w:pPr>
            <w:r>
              <w:rPr>
                <w:b/>
                <w:lang w:eastAsia="ko-KR"/>
              </w:rPr>
              <w:t>Our understandings of the proposals:</w:t>
            </w:r>
          </w:p>
          <w:p w14:paraId="2649F7D2" w14:textId="77777777" w:rsidR="00C067A6" w:rsidRDefault="00FB6400">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RLC ARQ and the PDCP duplication. I guess that in order to make the MBS more commercially successful, many operators want to make the PTM more reliable so that the PTM can carry more traffic types (not just TV as UTRAN or E-URAN). We also understand </w:t>
            </w:r>
            <w:r>
              <w:rPr>
                <w:lang w:eastAsia="ko-KR"/>
              </w:rPr>
              <w:lastRenderedPageBreak/>
              <w:t>that if the PTM link gets bad, the anchor point of the gNB can switch the transmission to the PTP leg to ensure more reliable transmission. However when the transmitter is aware that the PTM link gets bad (e.g. via CSI/RSRQ/HARQ-ACK), the receiver could have already missed some packets in RLC/PDCP. Then the L2 retransmission would be needed for the normal data transmission.</w:t>
            </w:r>
          </w:p>
          <w:p w14:paraId="7EB4F812" w14:textId="77777777" w:rsidR="00C067A6" w:rsidRDefault="00FB6400">
            <w:pPr>
              <w:rPr>
                <w:lang w:eastAsia="ko-KR"/>
              </w:rPr>
            </w:pPr>
            <w:r>
              <w:rPr>
                <w:b/>
                <w:lang w:eastAsia="ko-KR"/>
              </w:rPr>
              <w:t xml:space="preserve">A2: </w:t>
            </w:r>
            <w:r>
              <w:rPr>
                <w:lang w:eastAsia="ko-KR"/>
              </w:rPr>
              <w:t>L2 ARQ by PDCP for PTM, UNDERSTANDING: The PDCP status report is via the PTP leg. The retransmission leg (e.g. via either PTP or PTM) can be left to the gNB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gNB (as the LTE LWA). If we use the PDCP polling from the gNB, the PDCP polling would be much simpler than the RLC polling, as the trigger of the gNB polling transmission for the DL data is up to the gNB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14:paraId="7F9DC0FF" w14:textId="77777777" w:rsidR="00C067A6" w:rsidRDefault="00FB6400">
            <w:pPr>
              <w:rPr>
                <w:lang w:eastAsia="ko-KR"/>
              </w:rPr>
            </w:pPr>
            <w:r>
              <w:rPr>
                <w:b/>
                <w:lang w:eastAsia="ko-KR"/>
              </w:rPr>
              <w:t>A3</w:t>
            </w:r>
            <w:r>
              <w:rPr>
                <w:lang w:eastAsia="ko-KR"/>
              </w:rPr>
              <w:t>: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needs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14:paraId="6201FD95" w14:textId="77777777"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14:paraId="016A1C38" w14:textId="77777777" w:rsidR="00C067A6" w:rsidRDefault="00FB6400">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However we would expect that the PTP/PTM switching would not be too frequent, as the gNB needs to count the radio conditions of multiple UEs for the PTM.</w:t>
            </w:r>
          </w:p>
        </w:tc>
      </w:tr>
      <w:tr w:rsidR="00C067A6" w14:paraId="6F581597" w14:textId="77777777">
        <w:tc>
          <w:tcPr>
            <w:tcW w:w="445" w:type="dxa"/>
          </w:tcPr>
          <w:p w14:paraId="675EA1F0" w14:textId="77777777" w:rsidR="00C067A6" w:rsidRDefault="00FB6400">
            <w:pPr>
              <w:rPr>
                <w:lang w:eastAsia="ko-KR"/>
              </w:rPr>
            </w:pPr>
            <w:r>
              <w:rPr>
                <w:lang w:eastAsia="ko-KR"/>
              </w:rPr>
              <w:lastRenderedPageBreak/>
              <w:t>10</w:t>
            </w:r>
          </w:p>
        </w:tc>
        <w:tc>
          <w:tcPr>
            <w:tcW w:w="1440" w:type="dxa"/>
          </w:tcPr>
          <w:p w14:paraId="3477681A" w14:textId="77777777" w:rsidR="00C067A6" w:rsidRDefault="00FB6400">
            <w:pPr>
              <w:rPr>
                <w:lang w:eastAsia="ko-KR"/>
              </w:rPr>
            </w:pPr>
            <w:r>
              <w:rPr>
                <w:lang w:eastAsia="ko-KR"/>
              </w:rPr>
              <w:t>Lenovo, Motorola Mobility</w:t>
            </w:r>
          </w:p>
        </w:tc>
        <w:tc>
          <w:tcPr>
            <w:tcW w:w="7744" w:type="dxa"/>
          </w:tcPr>
          <w:p w14:paraId="63E18735" w14:textId="77777777" w:rsidR="00C067A6" w:rsidRDefault="00FB6400">
            <w:pPr>
              <w:rPr>
                <w:lang w:eastAsia="ko-KR"/>
              </w:rPr>
            </w:pPr>
            <w:r>
              <w:rPr>
                <w:lang w:eastAsia="ko-KR"/>
              </w:rPr>
              <w:t>A1: Support</w:t>
            </w:r>
          </w:p>
          <w:p w14:paraId="5E0CED52" w14:textId="77777777" w:rsidR="00C067A6" w:rsidRDefault="00FB6400">
            <w:pPr>
              <w:rPr>
                <w:lang w:eastAsia="ko-KR"/>
              </w:rPr>
            </w:pPr>
            <w:r>
              <w:rPr>
                <w:lang w:eastAsia="ko-KR"/>
              </w:rPr>
              <w:t>A2: Not support</w:t>
            </w:r>
          </w:p>
          <w:p w14:paraId="30F9404D" w14:textId="77777777" w:rsidR="00C067A6" w:rsidRDefault="00FB6400">
            <w:pPr>
              <w:rPr>
                <w:lang w:eastAsia="ko-KR"/>
              </w:rPr>
            </w:pPr>
            <w:r>
              <w:rPr>
                <w:lang w:eastAsia="ko-KR"/>
              </w:rPr>
              <w:t>A3: Not support</w:t>
            </w:r>
          </w:p>
          <w:p w14:paraId="652497D2" w14:textId="77777777" w:rsidR="00C067A6" w:rsidRDefault="00FB6400">
            <w:pPr>
              <w:rPr>
                <w:lang w:eastAsia="ko-KR"/>
              </w:rPr>
            </w:pPr>
            <w:r>
              <w:rPr>
                <w:lang w:eastAsia="ko-KR"/>
              </w:rPr>
              <w:t>B1: Support</w:t>
            </w:r>
          </w:p>
          <w:p w14:paraId="47E148ED" w14:textId="77777777" w:rsidR="00C067A6" w:rsidRDefault="00FB6400">
            <w:pPr>
              <w:rPr>
                <w:lang w:eastAsia="ko-KR"/>
              </w:rPr>
            </w:pPr>
            <w:r>
              <w:rPr>
                <w:lang w:eastAsia="ko-KR"/>
              </w:rPr>
              <w:t>B2: Not support</w:t>
            </w:r>
          </w:p>
          <w:p w14:paraId="28B78CAF" w14:textId="77777777" w:rsidR="00C067A6" w:rsidRDefault="00FB6400">
            <w:pPr>
              <w:rPr>
                <w:b/>
                <w:bCs/>
                <w:lang w:eastAsia="ko-KR"/>
              </w:rPr>
            </w:pPr>
            <w:r>
              <w:rPr>
                <w:b/>
                <w:bCs/>
                <w:lang w:eastAsia="ko-KR"/>
              </w:rPr>
              <w:t>The need of RLC AM for PTM:</w:t>
            </w:r>
          </w:p>
          <w:p w14:paraId="249CCE39" w14:textId="77777777" w:rsidR="00C067A6" w:rsidRDefault="00FB6400">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w:t>
            </w:r>
            <w:r>
              <w:rPr>
                <w:lang w:eastAsia="ko-KR"/>
              </w:rPr>
              <w:lastRenderedPageBreak/>
              <w:t xml:space="preserve">PTP leg and smart NW implementation, we believe QoS requirement of a MBS service can be fulfilled without introducing RLC AM for PTM. </w:t>
            </w:r>
          </w:p>
          <w:p w14:paraId="2EA02079" w14:textId="77777777" w:rsidR="00C067A6" w:rsidRDefault="00FB6400">
            <w:pPr>
              <w:rPr>
                <w:rFonts w:eastAsia="宋体"/>
                <w:lang w:eastAsia="zh-CN"/>
              </w:rPr>
            </w:pPr>
            <w:r>
              <w:rPr>
                <w:rFonts w:eastAsia="宋体"/>
                <w:lang w:eastAsia="zh-CN"/>
              </w:rPr>
              <w:t xml:space="preserve">Besides, we don’t want to say it’s impossible to have RLC AM for PTM, but quite some specification effort is needed to resolve e.g. RLC TX/RX window shifting, RLC status report transmission etc. </w:t>
            </w:r>
          </w:p>
          <w:p w14:paraId="500A8B89" w14:textId="77777777" w:rsidR="00C067A6" w:rsidRDefault="00FB6400">
            <w:pPr>
              <w:rPr>
                <w:rFonts w:eastAsia="宋体"/>
                <w:lang w:eastAsia="zh-CN"/>
              </w:rPr>
            </w:pPr>
            <w:r>
              <w:rPr>
                <w:rFonts w:eastAsia="宋体"/>
                <w:lang w:eastAsia="zh-CN"/>
              </w:rPr>
              <w:t>Considering 1. MBS QoS requirement can be met without RLC AM for PTM 2. Heavy specification effort is required to design RLC AM for PTM properly, we don’t think RLC AM for PTM is needed.</w:t>
            </w:r>
          </w:p>
          <w:p w14:paraId="3F97EED8" w14:textId="77777777" w:rsidR="00C067A6" w:rsidRDefault="00FB6400">
            <w:pPr>
              <w:rPr>
                <w:rFonts w:eastAsia="宋体"/>
                <w:b/>
                <w:bCs/>
                <w:lang w:eastAsia="zh-CN"/>
              </w:rPr>
            </w:pPr>
            <w:r>
              <w:rPr>
                <w:rFonts w:eastAsia="宋体"/>
                <w:b/>
                <w:bCs/>
                <w:lang w:eastAsia="zh-CN"/>
              </w:rPr>
              <w:t>PDCP anchored PTM/PTP switch:</w:t>
            </w:r>
          </w:p>
          <w:p w14:paraId="42B2B9C6" w14:textId="77777777" w:rsidR="00C067A6" w:rsidRDefault="00FB6400">
            <w:pPr>
              <w:rPr>
                <w:rFonts w:eastAsia="宋体"/>
                <w:lang w:eastAsia="zh-CN"/>
              </w:rPr>
            </w:pPr>
            <w:r>
              <w:rPr>
                <w:rFonts w:eastAsia="宋体"/>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5D8DAA95" w14:textId="77777777" w:rsidR="00C067A6" w:rsidRDefault="00FB6400">
            <w:pPr>
              <w:rPr>
                <w:rFonts w:eastAsia="宋体"/>
                <w:b/>
                <w:bCs/>
                <w:lang w:eastAsia="zh-CN"/>
              </w:rPr>
            </w:pPr>
            <w:r>
              <w:rPr>
                <w:rFonts w:eastAsia="宋体"/>
                <w:b/>
                <w:bCs/>
                <w:lang w:eastAsia="zh-CN"/>
              </w:rPr>
              <w:t>PDCP based retransmission via PTM:</w:t>
            </w:r>
          </w:p>
          <w:p w14:paraId="1ED6052D" w14:textId="77777777" w:rsidR="00C067A6" w:rsidRDefault="00FB6400">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13914A2B" w14:textId="77777777" w:rsidR="00C067A6" w:rsidRDefault="00FB6400">
            <w:pPr>
              <w:rPr>
                <w:rFonts w:eastAsia="宋体"/>
                <w:lang w:eastAsia="zh-CN"/>
              </w:rPr>
            </w:pPr>
            <w:r>
              <w:rPr>
                <w:rFonts w:eastAsia="宋体"/>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宋体" w:hint="eastAsia"/>
                <w:lang w:eastAsia="zh-CN"/>
              </w:rPr>
              <w:t>PTM</w:t>
            </w:r>
            <w:r>
              <w:rPr>
                <w:rFonts w:eastAsia="宋体"/>
                <w:lang w:eastAsia="zh-CN"/>
              </w:rPr>
              <w:t>, other UEs will also receive them which does seem reasonable.</w:t>
            </w:r>
          </w:p>
          <w:p w14:paraId="47D71DA6" w14:textId="77777777"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14:paraId="229954D4" w14:textId="77777777" w:rsidR="00C067A6" w:rsidRDefault="00FB6400">
            <w:pPr>
              <w:rPr>
                <w:lang w:eastAsia="ko-KR"/>
              </w:rPr>
            </w:pPr>
            <w:r>
              <w:rPr>
                <w:lang w:eastAsia="ko-KR"/>
              </w:rPr>
              <w:t xml:space="preserve">Based on above, we don’t think PDCP retransmission via PTM is really needed. </w:t>
            </w:r>
          </w:p>
        </w:tc>
      </w:tr>
      <w:tr w:rsidR="00C067A6" w14:paraId="7D206F98" w14:textId="77777777">
        <w:tc>
          <w:tcPr>
            <w:tcW w:w="445" w:type="dxa"/>
          </w:tcPr>
          <w:p w14:paraId="21413420" w14:textId="77777777" w:rsidR="00C067A6" w:rsidRDefault="00FB6400">
            <w:pPr>
              <w:rPr>
                <w:lang w:eastAsia="ko-KR"/>
              </w:rPr>
            </w:pPr>
            <w:r>
              <w:rPr>
                <w:lang w:eastAsia="ko-KR"/>
              </w:rPr>
              <w:lastRenderedPageBreak/>
              <w:t>11</w:t>
            </w:r>
          </w:p>
        </w:tc>
        <w:tc>
          <w:tcPr>
            <w:tcW w:w="1440" w:type="dxa"/>
          </w:tcPr>
          <w:p w14:paraId="5D796340" w14:textId="77777777" w:rsidR="00C067A6" w:rsidRDefault="00FB6400">
            <w:pPr>
              <w:rPr>
                <w:lang w:eastAsia="ko-KR"/>
              </w:rPr>
            </w:pPr>
            <w:r>
              <w:rPr>
                <w:rFonts w:eastAsia="宋体" w:hint="eastAsia"/>
                <w:lang w:eastAsia="zh-CN"/>
              </w:rPr>
              <w:t>CATT</w:t>
            </w:r>
          </w:p>
        </w:tc>
        <w:tc>
          <w:tcPr>
            <w:tcW w:w="7744" w:type="dxa"/>
          </w:tcPr>
          <w:p w14:paraId="14E16DDD" w14:textId="77777777" w:rsidR="00C067A6" w:rsidRDefault="00FB6400">
            <w:pPr>
              <w:rPr>
                <w:b/>
                <w:lang w:eastAsia="ko-KR"/>
              </w:rPr>
            </w:pPr>
            <w:r>
              <w:rPr>
                <w:rFonts w:hint="eastAsia"/>
                <w:b/>
                <w:lang w:eastAsia="ko-KR"/>
              </w:rPr>
              <w:t>CATT</w:t>
            </w:r>
            <w:r>
              <w:rPr>
                <w:rFonts w:eastAsia="宋体"/>
                <w:b/>
                <w:lang w:eastAsia="zh-CN"/>
              </w:rPr>
              <w:t>’</w:t>
            </w:r>
            <w:r>
              <w:rPr>
                <w:rFonts w:eastAsia="宋体" w:hint="eastAsia"/>
                <w:b/>
                <w:lang w:eastAsia="zh-CN"/>
              </w:rPr>
              <w:t>s</w:t>
            </w:r>
            <w:r>
              <w:rPr>
                <w:rFonts w:hint="eastAsia"/>
                <w:b/>
                <w:lang w:eastAsia="ko-KR"/>
              </w:rPr>
              <w:t xml:space="preserve"> view:</w:t>
            </w:r>
          </w:p>
          <w:p w14:paraId="27406212" w14:textId="77777777" w:rsidR="00C067A6" w:rsidRDefault="00FB6400">
            <w:pPr>
              <w:pStyle w:val="afb"/>
              <w:numPr>
                <w:ilvl w:val="0"/>
                <w:numId w:val="7"/>
              </w:numPr>
              <w:rPr>
                <w:lang w:eastAsia="ko-KR"/>
              </w:rPr>
            </w:pPr>
            <w:r>
              <w:rPr>
                <w:rFonts w:hint="eastAsia"/>
                <w:lang w:eastAsia="ko-KR"/>
              </w:rPr>
              <w:t>A</w:t>
            </w:r>
            <w:r>
              <w:rPr>
                <w:lang w:eastAsia="ko-KR"/>
              </w:rPr>
              <w:t xml:space="preserve">1: </w:t>
            </w:r>
            <w:r>
              <w:rPr>
                <w:rFonts w:eastAsia="宋体" w:hint="eastAsia"/>
              </w:rPr>
              <w:t>Baseline, should be supported</w:t>
            </w:r>
          </w:p>
          <w:p w14:paraId="6BFF1B83" w14:textId="77777777" w:rsidR="00C067A6" w:rsidRDefault="00FB6400">
            <w:pPr>
              <w:pStyle w:val="afb"/>
              <w:numPr>
                <w:ilvl w:val="0"/>
                <w:numId w:val="7"/>
              </w:numPr>
              <w:rPr>
                <w:lang w:eastAsia="ko-KR"/>
              </w:rPr>
            </w:pPr>
            <w:r>
              <w:rPr>
                <w:lang w:eastAsia="ko-KR"/>
              </w:rPr>
              <w:t xml:space="preserve">A2: </w:t>
            </w:r>
            <w:r>
              <w:rPr>
                <w:rFonts w:eastAsia="宋体" w:hint="eastAsia"/>
              </w:rPr>
              <w:t>Enhancement, may be supported</w:t>
            </w:r>
          </w:p>
          <w:p w14:paraId="34CF5BAA" w14:textId="77777777" w:rsidR="00C067A6" w:rsidRDefault="00FB6400">
            <w:pPr>
              <w:pStyle w:val="afb"/>
              <w:numPr>
                <w:ilvl w:val="0"/>
                <w:numId w:val="7"/>
              </w:numPr>
              <w:rPr>
                <w:lang w:eastAsia="ko-KR"/>
              </w:rPr>
            </w:pPr>
            <w:r>
              <w:rPr>
                <w:lang w:eastAsia="ko-KR"/>
              </w:rPr>
              <w:t xml:space="preserve">A3: </w:t>
            </w:r>
            <w:r>
              <w:rPr>
                <w:rFonts w:eastAsia="宋体" w:hint="eastAsia"/>
              </w:rPr>
              <w:t>Enhancement, should not be supported</w:t>
            </w:r>
          </w:p>
          <w:p w14:paraId="11FC51F7" w14:textId="77777777" w:rsidR="00C067A6" w:rsidRDefault="00FB6400">
            <w:pPr>
              <w:pStyle w:val="afb"/>
              <w:numPr>
                <w:ilvl w:val="0"/>
                <w:numId w:val="7"/>
              </w:numPr>
              <w:rPr>
                <w:lang w:eastAsia="ko-KR"/>
              </w:rPr>
            </w:pPr>
            <w:r>
              <w:rPr>
                <w:lang w:eastAsia="ko-KR"/>
              </w:rPr>
              <w:t xml:space="preserve">B1: </w:t>
            </w:r>
            <w:r>
              <w:rPr>
                <w:rFonts w:eastAsia="宋体" w:hint="eastAsia"/>
              </w:rPr>
              <w:t>should be supported</w:t>
            </w:r>
          </w:p>
          <w:p w14:paraId="17E135F8" w14:textId="77777777" w:rsidR="00C067A6" w:rsidRDefault="00FB6400">
            <w:pPr>
              <w:pStyle w:val="afb"/>
              <w:numPr>
                <w:ilvl w:val="0"/>
                <w:numId w:val="7"/>
              </w:numPr>
              <w:rPr>
                <w:lang w:eastAsia="ko-KR"/>
              </w:rPr>
            </w:pPr>
            <w:r>
              <w:rPr>
                <w:lang w:eastAsia="ko-KR"/>
              </w:rPr>
              <w:t xml:space="preserve">B2: </w:t>
            </w:r>
            <w:r>
              <w:rPr>
                <w:rFonts w:eastAsia="宋体" w:hint="eastAsia"/>
              </w:rPr>
              <w:t>should not be supported</w:t>
            </w:r>
          </w:p>
          <w:p w14:paraId="35E01847" w14:textId="77777777" w:rsidR="00C067A6" w:rsidRDefault="00C067A6">
            <w:pPr>
              <w:rPr>
                <w:rFonts w:eastAsia="宋体"/>
                <w:lang w:eastAsia="zh-CN"/>
              </w:rPr>
            </w:pPr>
          </w:p>
          <w:p w14:paraId="71102392" w14:textId="77777777" w:rsidR="00C067A6" w:rsidRDefault="00FB6400">
            <w:pPr>
              <w:rPr>
                <w:rFonts w:eastAsia="宋体"/>
                <w:lang w:eastAsia="zh-CN"/>
              </w:rPr>
            </w:pPr>
            <w:r>
              <w:rPr>
                <w:rFonts w:eastAsia="宋体" w:hint="eastAsia"/>
                <w:lang w:eastAsia="zh-CN"/>
              </w:rPr>
              <w:t>First of all, we</w:t>
            </w:r>
            <w:r>
              <w:rPr>
                <w:rFonts w:eastAsia="宋体"/>
                <w:lang w:eastAsia="zh-CN"/>
              </w:rPr>
              <w:t>’</w:t>
            </w:r>
            <w:r>
              <w:rPr>
                <w:rFonts w:eastAsia="宋体" w:hint="eastAsia"/>
                <w:lang w:eastAsia="zh-CN"/>
              </w:rPr>
              <w:t xml:space="preserve">d like to clarify that our general view is that A1 is the </w:t>
            </w:r>
            <w:r>
              <w:rPr>
                <w:rFonts w:eastAsia="宋体"/>
                <w:lang w:eastAsia="zh-CN"/>
              </w:rPr>
              <w:t>baseline</w:t>
            </w:r>
            <w:r>
              <w:rPr>
                <w:rFonts w:eastAsia="宋体" w:hint="eastAsia"/>
                <w:lang w:eastAsia="zh-CN"/>
              </w:rPr>
              <w:t>, both A2 and A3 are just enhancement.</w:t>
            </w:r>
          </w:p>
          <w:p w14:paraId="133198B2" w14:textId="77777777" w:rsidR="00C067A6" w:rsidRDefault="00FB6400">
            <w:pPr>
              <w:rPr>
                <w:rFonts w:eastAsia="宋体"/>
                <w:lang w:eastAsia="zh-CN"/>
              </w:rPr>
            </w:pPr>
            <w:r>
              <w:rPr>
                <w:rFonts w:eastAsia="宋体" w:hint="eastAsia"/>
                <w:lang w:eastAsia="zh-CN"/>
              </w:rPr>
              <w:t xml:space="preserve">We understand the general </w:t>
            </w:r>
            <w:r>
              <w:rPr>
                <w:rFonts w:eastAsia="宋体"/>
                <w:lang w:eastAsia="zh-CN"/>
              </w:rPr>
              <w:t>principle</w:t>
            </w:r>
            <w:r>
              <w:rPr>
                <w:rFonts w:eastAsia="宋体" w:hint="eastAsia"/>
                <w:lang w:eastAsia="zh-CN"/>
              </w:rPr>
              <w:t xml:space="preserve"> is: </w:t>
            </w:r>
          </w:p>
          <w:p w14:paraId="70BB937E" w14:textId="77777777" w:rsidR="00C067A6" w:rsidRDefault="00FB6400">
            <w:pPr>
              <w:pStyle w:val="afb"/>
              <w:numPr>
                <w:ilvl w:val="0"/>
                <w:numId w:val="13"/>
              </w:numPr>
              <w:rPr>
                <w:rFonts w:eastAsia="宋体"/>
              </w:rPr>
            </w:pPr>
            <w:r>
              <w:rPr>
                <w:rFonts w:eastAsia="宋体" w:hint="eastAsia"/>
              </w:rPr>
              <w:t xml:space="preserve">For baseline which is </w:t>
            </w:r>
            <w:r>
              <w:rPr>
                <w:rFonts w:eastAsia="宋体"/>
              </w:rPr>
              <w:t>essential, it</w:t>
            </w:r>
            <w:r>
              <w:rPr>
                <w:rFonts w:eastAsia="宋体" w:hint="eastAsia"/>
              </w:rPr>
              <w:t xml:space="preserve"> should be supported.</w:t>
            </w:r>
          </w:p>
          <w:p w14:paraId="671636C4" w14:textId="77777777" w:rsidR="00C067A6" w:rsidRDefault="00FB6400">
            <w:pPr>
              <w:pStyle w:val="afb"/>
              <w:numPr>
                <w:ilvl w:val="0"/>
                <w:numId w:val="13"/>
              </w:numPr>
              <w:rPr>
                <w:rFonts w:eastAsia="宋体"/>
              </w:rPr>
            </w:pPr>
            <w:r>
              <w:rPr>
                <w:rFonts w:eastAsia="宋体" w:hint="eastAsia"/>
              </w:rPr>
              <w:t xml:space="preserve">For enhancement which is not essential, the tradeoff between complexity and benefit </w:t>
            </w:r>
            <w:r>
              <w:rPr>
                <w:rFonts w:eastAsia="宋体"/>
              </w:rPr>
              <w:t>should</w:t>
            </w:r>
            <w:r>
              <w:rPr>
                <w:rFonts w:eastAsia="宋体" w:hint="eastAsia"/>
              </w:rPr>
              <w:t xml:space="preserve"> always be considered.</w:t>
            </w:r>
          </w:p>
          <w:p w14:paraId="5A3FEFEB" w14:textId="77777777" w:rsidR="00C067A6" w:rsidRDefault="00C067A6">
            <w:pPr>
              <w:pStyle w:val="afb"/>
              <w:ind w:left="720" w:firstLine="0"/>
              <w:rPr>
                <w:rFonts w:eastAsia="宋体"/>
              </w:rPr>
            </w:pPr>
          </w:p>
          <w:p w14:paraId="61E3E7BB" w14:textId="77777777" w:rsidR="00C067A6" w:rsidRDefault="00FB6400">
            <w:pPr>
              <w:rPr>
                <w:rFonts w:eastAsia="宋体"/>
                <w:lang w:eastAsia="zh-CN"/>
              </w:rPr>
            </w:pPr>
            <w:r>
              <w:rPr>
                <w:rFonts w:eastAsia="宋体" w:hint="eastAsia"/>
                <w:lang w:eastAsia="zh-CN"/>
              </w:rPr>
              <w:t xml:space="preserve">Our understanding to each solutions are below, </w:t>
            </w:r>
          </w:p>
          <w:p w14:paraId="7F3DD735" w14:textId="77777777" w:rsidR="00C067A6" w:rsidRDefault="00FB6400">
            <w:pPr>
              <w:rPr>
                <w:rFonts w:eastAsia="宋体"/>
                <w:lang w:eastAsia="zh-CN"/>
              </w:rPr>
            </w:pPr>
            <w:r>
              <w:rPr>
                <w:b/>
                <w:lang w:eastAsia="ko-KR"/>
              </w:rPr>
              <w:t>A1:</w:t>
            </w:r>
            <w:r>
              <w:rPr>
                <w:lang w:eastAsia="ko-KR"/>
              </w:rPr>
              <w:t xml:space="preserve"> </w:t>
            </w:r>
            <w:r>
              <w:rPr>
                <w:rFonts w:eastAsia="宋体" w:hint="eastAsia"/>
                <w:b/>
                <w:lang w:eastAsia="zh-CN"/>
              </w:rPr>
              <w:t xml:space="preserve">A1 is the baseline as it includes the basic </w:t>
            </w:r>
            <w:r>
              <w:rPr>
                <w:rFonts w:eastAsia="宋体"/>
                <w:b/>
                <w:lang w:eastAsia="zh-CN"/>
              </w:rPr>
              <w:t>functions</w:t>
            </w:r>
            <w:r>
              <w:rPr>
                <w:rFonts w:eastAsia="宋体" w:hint="eastAsia"/>
                <w:b/>
                <w:lang w:eastAsia="zh-CN"/>
              </w:rPr>
              <w:t>,</w:t>
            </w:r>
            <w:r>
              <w:rPr>
                <w:rFonts w:eastAsia="宋体"/>
                <w:b/>
                <w:lang w:eastAsia="zh-CN"/>
              </w:rPr>
              <w:t xml:space="preserve"> which </w:t>
            </w:r>
            <w:r>
              <w:rPr>
                <w:rFonts w:eastAsia="宋体" w:hint="eastAsia"/>
                <w:b/>
                <w:lang w:eastAsia="zh-CN"/>
              </w:rPr>
              <w:t>is sufficient</w:t>
            </w:r>
            <w:r>
              <w:rPr>
                <w:rFonts w:eastAsia="宋体"/>
                <w:b/>
                <w:lang w:eastAsia="zh-CN"/>
              </w:rPr>
              <w:t xml:space="preserve"> </w:t>
            </w:r>
            <w:r>
              <w:rPr>
                <w:rFonts w:eastAsia="宋体" w:hint="eastAsia"/>
                <w:b/>
                <w:lang w:eastAsia="zh-CN"/>
              </w:rPr>
              <w:t xml:space="preserve">to </w:t>
            </w:r>
            <w:r>
              <w:rPr>
                <w:rFonts w:eastAsia="宋体"/>
                <w:b/>
                <w:lang w:eastAsia="zh-CN"/>
              </w:rPr>
              <w:t>meet reliability requirement</w:t>
            </w:r>
            <w:r>
              <w:rPr>
                <w:rFonts w:eastAsia="宋体" w:hint="eastAsia"/>
                <w:b/>
                <w:lang w:eastAsia="zh-CN"/>
              </w:rPr>
              <w:t xml:space="preserve"> </w:t>
            </w:r>
            <w:r>
              <w:rPr>
                <w:rFonts w:eastAsia="宋体"/>
                <w:b/>
                <w:lang w:eastAsia="zh-CN"/>
              </w:rPr>
              <w:t>of MBS</w:t>
            </w:r>
            <w:r>
              <w:rPr>
                <w:rFonts w:eastAsia="宋体" w:hint="eastAsia"/>
                <w:b/>
                <w:lang w:eastAsia="zh-CN"/>
              </w:rPr>
              <w:t>.</w:t>
            </w:r>
            <w:r>
              <w:rPr>
                <w:rFonts w:eastAsia="宋体" w:hint="eastAsia"/>
                <w:lang w:eastAsia="zh-CN"/>
              </w:rPr>
              <w:t xml:space="preserve"> </w:t>
            </w:r>
          </w:p>
          <w:p w14:paraId="02760A23" w14:textId="77777777" w:rsidR="00C067A6" w:rsidRDefault="00FB6400">
            <w:pPr>
              <w:rPr>
                <w:rFonts w:eastAsia="宋体"/>
                <w:u w:val="single"/>
                <w:lang w:eastAsia="zh-CN"/>
              </w:rPr>
            </w:pPr>
            <w:r>
              <w:rPr>
                <w:rFonts w:eastAsia="宋体" w:hint="eastAsia"/>
                <w:lang w:eastAsia="zh-CN"/>
              </w:rPr>
              <w:t xml:space="preserve">A1 include the basic </w:t>
            </w:r>
            <w:r>
              <w:rPr>
                <w:rFonts w:eastAsia="宋体"/>
                <w:lang w:eastAsia="zh-CN"/>
              </w:rPr>
              <w:t>functions (</w:t>
            </w:r>
            <w:r>
              <w:rPr>
                <w:rFonts w:eastAsia="宋体" w:hint="eastAsia"/>
                <w:lang w:eastAsia="zh-CN"/>
              </w:rPr>
              <w:t>e.g. L1 HARQ, dynamic PTM/PTP switch, RLC AM on PTP, etc)</w:t>
            </w:r>
            <w:r>
              <w:rPr>
                <w:rFonts w:eastAsia="宋体"/>
                <w:lang w:eastAsia="zh-CN"/>
              </w:rPr>
              <w:t xml:space="preserve"> which have</w:t>
            </w:r>
            <w:r>
              <w:rPr>
                <w:rFonts w:eastAsia="宋体" w:hint="eastAsia"/>
                <w:lang w:eastAsia="zh-CN"/>
              </w:rPr>
              <w:t xml:space="preserve"> already been agreed by RAN 1 and RAN2. </w:t>
            </w:r>
            <w:r>
              <w:rPr>
                <w:rFonts w:eastAsia="宋体"/>
                <w:lang w:eastAsia="zh-CN"/>
              </w:rPr>
              <w:t>M</w:t>
            </w:r>
            <w:r>
              <w:rPr>
                <w:rFonts w:eastAsia="宋体" w:hint="eastAsia"/>
                <w:lang w:eastAsia="zh-CN"/>
              </w:rPr>
              <w:t xml:space="preserve">ore than that, with these </w:t>
            </w:r>
            <w:r>
              <w:rPr>
                <w:rFonts w:eastAsia="宋体" w:hint="eastAsia"/>
                <w:lang w:eastAsia="zh-CN"/>
              </w:rPr>
              <w:lastRenderedPageBreak/>
              <w:t xml:space="preserve">functions, </w:t>
            </w:r>
            <w:r>
              <w:rPr>
                <w:rFonts w:eastAsia="宋体"/>
                <w:lang w:eastAsia="zh-CN"/>
              </w:rPr>
              <w:t xml:space="preserve">the </w:t>
            </w:r>
            <w:r>
              <w:rPr>
                <w:rFonts w:eastAsia="宋体" w:hint="eastAsia"/>
                <w:lang w:eastAsia="zh-CN"/>
              </w:rPr>
              <w:t xml:space="preserve">QoS </w:t>
            </w:r>
            <w:r>
              <w:rPr>
                <w:rFonts w:eastAsia="宋体"/>
                <w:lang w:eastAsia="zh-CN"/>
              </w:rPr>
              <w:t>requirement</w:t>
            </w:r>
            <w:r>
              <w:rPr>
                <w:rFonts w:eastAsia="宋体" w:hint="eastAsia"/>
                <w:lang w:eastAsia="zh-CN"/>
              </w:rPr>
              <w:t xml:space="preserve"> for MBS services could be met completely. By the way, </w:t>
            </w:r>
            <w:r>
              <w:rPr>
                <w:rFonts w:eastAsia="宋体" w:hint="eastAsia"/>
                <w:u w:val="single"/>
                <w:lang w:eastAsia="zh-CN"/>
              </w:rPr>
              <w:t xml:space="preserve">It is worth to point out again </w:t>
            </w:r>
            <w:r>
              <w:rPr>
                <w:rFonts w:eastAsia="宋体"/>
                <w:u w:val="single"/>
                <w:lang w:eastAsia="zh-CN"/>
              </w:rPr>
              <w:t xml:space="preserve">the </w:t>
            </w:r>
            <w:r>
              <w:rPr>
                <w:rFonts w:eastAsia="宋体" w:hint="eastAsia"/>
                <w:u w:val="single"/>
                <w:lang w:eastAsia="zh-CN"/>
              </w:rPr>
              <w:t xml:space="preserve">QoS </w:t>
            </w:r>
            <w:r>
              <w:rPr>
                <w:rFonts w:eastAsia="宋体"/>
                <w:u w:val="single"/>
                <w:lang w:eastAsia="zh-CN"/>
              </w:rPr>
              <w:t>requirement</w:t>
            </w:r>
            <w:r>
              <w:rPr>
                <w:rFonts w:eastAsia="宋体" w:hint="eastAsia"/>
                <w:u w:val="single"/>
                <w:lang w:eastAsia="zh-CN"/>
              </w:rPr>
              <w:t xml:space="preserve"> for MBS services is not </w:t>
            </w:r>
            <w:r>
              <w:rPr>
                <w:rFonts w:eastAsia="宋体"/>
                <w:u w:val="single"/>
                <w:lang w:eastAsia="zh-CN"/>
              </w:rPr>
              <w:t>necessarily</w:t>
            </w:r>
            <w:r>
              <w:rPr>
                <w:rFonts w:eastAsia="宋体" w:hint="eastAsia"/>
                <w:u w:val="single"/>
                <w:lang w:eastAsia="zh-CN"/>
              </w:rPr>
              <w:t xml:space="preserve"> to be always </w:t>
            </w:r>
            <w:r>
              <w:rPr>
                <w:rFonts w:eastAsia="宋体"/>
                <w:u w:val="single"/>
                <w:lang w:eastAsia="zh-CN"/>
              </w:rPr>
              <w:t>fulfilled</w:t>
            </w:r>
            <w:r>
              <w:rPr>
                <w:rFonts w:eastAsia="宋体" w:hint="eastAsia"/>
                <w:u w:val="single"/>
                <w:lang w:eastAsia="zh-CN"/>
              </w:rPr>
              <w:t xml:space="preserve"> by PTM mode in any scenarios.</w:t>
            </w:r>
          </w:p>
          <w:p w14:paraId="056F9A30" w14:textId="77777777" w:rsidR="00C067A6" w:rsidRDefault="00FB6400">
            <w:pPr>
              <w:rPr>
                <w:rFonts w:eastAsia="宋体"/>
                <w:b/>
                <w:u w:val="single"/>
                <w:lang w:eastAsia="zh-CN"/>
              </w:rPr>
            </w:pPr>
            <w:r>
              <w:rPr>
                <w:rFonts w:eastAsia="宋体" w:hint="eastAsia"/>
                <w:b/>
                <w:u w:val="single"/>
                <w:lang w:eastAsia="zh-CN"/>
              </w:rPr>
              <w:t>Summary</w:t>
            </w:r>
            <w:r>
              <w:rPr>
                <w:rFonts w:eastAsia="宋体"/>
                <w:b/>
                <w:u w:val="single"/>
                <w:lang w:eastAsia="zh-CN"/>
              </w:rPr>
              <w:t>: A1</w:t>
            </w:r>
            <w:r>
              <w:rPr>
                <w:rFonts w:eastAsia="宋体" w:hint="eastAsia"/>
                <w:b/>
                <w:u w:val="single"/>
                <w:lang w:eastAsia="zh-CN"/>
              </w:rPr>
              <w:t xml:space="preserve"> can be baseline as it can meet the reliability </w:t>
            </w:r>
            <w:r>
              <w:rPr>
                <w:rFonts w:eastAsia="宋体"/>
                <w:b/>
                <w:u w:val="single"/>
                <w:lang w:eastAsia="zh-CN"/>
              </w:rPr>
              <w:t>requirement</w:t>
            </w:r>
            <w:r>
              <w:rPr>
                <w:rFonts w:eastAsia="宋体" w:hint="eastAsia"/>
                <w:b/>
                <w:u w:val="single"/>
                <w:lang w:eastAsia="zh-CN"/>
              </w:rPr>
              <w:t xml:space="preserve"> of MBS.</w:t>
            </w:r>
          </w:p>
          <w:p w14:paraId="257AE321" w14:textId="77777777" w:rsidR="00C067A6" w:rsidRDefault="00C067A6">
            <w:pPr>
              <w:rPr>
                <w:rFonts w:eastAsia="宋体"/>
                <w:b/>
                <w:u w:val="single"/>
                <w:lang w:eastAsia="zh-CN"/>
              </w:rPr>
            </w:pPr>
          </w:p>
          <w:p w14:paraId="76684297" w14:textId="77777777" w:rsidR="00C067A6" w:rsidRDefault="00FB6400">
            <w:pPr>
              <w:rPr>
                <w:rFonts w:eastAsia="宋体"/>
                <w:lang w:eastAsia="zh-CN"/>
              </w:rPr>
            </w:pPr>
            <w:r>
              <w:rPr>
                <w:b/>
                <w:lang w:eastAsia="ko-KR"/>
              </w:rPr>
              <w:t xml:space="preserve">A2: </w:t>
            </w:r>
            <w:r>
              <w:rPr>
                <w:rFonts w:eastAsia="宋体" w:hint="eastAsia"/>
                <w:b/>
                <w:lang w:eastAsia="zh-CN"/>
              </w:rPr>
              <w:t xml:space="preserve">A2 is an enhancement to improve </w:t>
            </w:r>
            <w:r>
              <w:rPr>
                <w:rFonts w:eastAsia="宋体"/>
                <w:b/>
                <w:lang w:eastAsia="zh-CN"/>
              </w:rPr>
              <w:t>reliability</w:t>
            </w:r>
            <w:r>
              <w:rPr>
                <w:rFonts w:eastAsia="宋体" w:hint="eastAsia"/>
                <w:b/>
                <w:lang w:eastAsia="zh-CN"/>
              </w:rPr>
              <w:t xml:space="preserve"> of PTM, which can be implemented in a simple way</w:t>
            </w:r>
            <w:r>
              <w:rPr>
                <w:rFonts w:eastAsia="宋体" w:hint="eastAsia"/>
                <w:lang w:eastAsia="zh-CN"/>
              </w:rPr>
              <w:t xml:space="preserve">. </w:t>
            </w:r>
          </w:p>
          <w:p w14:paraId="18CF951B" w14:textId="77777777" w:rsidR="00C067A6" w:rsidRDefault="00FB6400">
            <w:pPr>
              <w:rPr>
                <w:rFonts w:eastAsia="宋体"/>
                <w:lang w:eastAsia="zh-CN"/>
              </w:rPr>
            </w:pPr>
            <w:r>
              <w:rPr>
                <w:rFonts w:eastAsia="宋体" w:hint="eastAsia"/>
                <w:lang w:eastAsia="zh-CN"/>
              </w:rPr>
              <w:t>We agree with chairman</w:t>
            </w:r>
            <w:r>
              <w:rPr>
                <w:rFonts w:eastAsia="宋体"/>
                <w:lang w:eastAsia="zh-CN"/>
              </w:rPr>
              <w:t>’</w:t>
            </w:r>
            <w:r>
              <w:rPr>
                <w:rFonts w:eastAsia="宋体" w:hint="eastAsia"/>
                <w:lang w:eastAsia="zh-CN"/>
              </w:rPr>
              <w:t>s understanding on A2.</w:t>
            </w:r>
          </w:p>
          <w:p w14:paraId="6E97DA70" w14:textId="77777777" w:rsidR="00C067A6" w:rsidRDefault="00FB6400">
            <w:pPr>
              <w:rPr>
                <w:rFonts w:eastAsia="宋体"/>
                <w:lang w:eastAsia="zh-CN"/>
              </w:rPr>
            </w:pPr>
            <w:r>
              <w:rPr>
                <w:rFonts w:eastAsia="宋体" w:hint="eastAsia"/>
                <w:lang w:eastAsia="zh-CN"/>
              </w:rPr>
              <w:t xml:space="preserve">There are three options to perform PDCP ARQ for PTM. </w:t>
            </w:r>
            <w:r>
              <w:rPr>
                <w:rFonts w:eastAsia="宋体"/>
                <w:lang w:eastAsia="zh-CN"/>
              </w:rPr>
              <w:t>T</w:t>
            </w:r>
            <w:r>
              <w:rPr>
                <w:rFonts w:eastAsia="宋体" w:hint="eastAsia"/>
                <w:lang w:eastAsia="zh-CN"/>
              </w:rPr>
              <w:t xml:space="preserve">he </w:t>
            </w:r>
            <w:r>
              <w:rPr>
                <w:rFonts w:eastAsia="宋体"/>
                <w:lang w:eastAsia="zh-CN"/>
              </w:rPr>
              <w:t>complexities of options are</w:t>
            </w:r>
            <w:r>
              <w:rPr>
                <w:rFonts w:eastAsia="宋体" w:hint="eastAsia"/>
                <w:lang w:eastAsia="zh-CN"/>
              </w:rPr>
              <w:t xml:space="preserve"> quite different.</w:t>
            </w:r>
          </w:p>
          <w:p w14:paraId="52A3EC47" w14:textId="77777777" w:rsidR="00C067A6" w:rsidRDefault="00FB6400">
            <w:pPr>
              <w:rPr>
                <w:rFonts w:eastAsia="宋体"/>
                <w:u w:val="single"/>
                <w:lang w:eastAsia="zh-CN"/>
              </w:rPr>
            </w:pPr>
            <w:r>
              <w:rPr>
                <w:rFonts w:eastAsia="宋体" w:hint="eastAsia"/>
                <w:u w:val="single"/>
                <w:lang w:eastAsia="zh-CN"/>
              </w:rPr>
              <w:t xml:space="preserve">A2: the PDCP status report of PTM is transmitted on UL path associated to PTP leg and the retransmission also </w:t>
            </w:r>
            <w:r>
              <w:rPr>
                <w:rFonts w:eastAsia="宋体"/>
                <w:u w:val="single"/>
                <w:lang w:eastAsia="zh-CN"/>
              </w:rPr>
              <w:t>performed</w:t>
            </w:r>
            <w:r>
              <w:rPr>
                <w:rFonts w:eastAsia="宋体" w:hint="eastAsia"/>
                <w:u w:val="single"/>
                <w:lang w:eastAsia="zh-CN"/>
              </w:rPr>
              <w:t xml:space="preserve"> on DL path associated to PTP leg. </w:t>
            </w:r>
          </w:p>
          <w:p w14:paraId="75AC47B7" w14:textId="77777777" w:rsidR="00C067A6" w:rsidRDefault="00FB6400">
            <w:pPr>
              <w:rPr>
                <w:rFonts w:eastAsia="宋体"/>
                <w:lang w:eastAsia="zh-CN"/>
              </w:rPr>
            </w:pPr>
            <w:r>
              <w:rPr>
                <w:rFonts w:eastAsia="宋体" w:hint="eastAsia"/>
                <w:lang w:eastAsia="zh-CN"/>
              </w:rPr>
              <w:t xml:space="preserve">By simply add new trigger for PDCP status report, and then reuse the existing mechanism in PDCP, reliability could be improved. So A2 is simple and </w:t>
            </w:r>
            <w:r>
              <w:rPr>
                <w:rFonts w:eastAsia="宋体"/>
                <w:lang w:eastAsia="zh-CN"/>
              </w:rPr>
              <w:t>effective</w:t>
            </w:r>
            <w:r>
              <w:rPr>
                <w:rFonts w:eastAsia="宋体" w:hint="eastAsia"/>
                <w:lang w:eastAsia="zh-CN"/>
              </w:rPr>
              <w:t>. It is worth to mention that lossless is not aim to be achieved by A2.</w:t>
            </w:r>
          </w:p>
          <w:p w14:paraId="6D483535" w14:textId="77777777" w:rsidR="00C067A6" w:rsidRDefault="00FB6400">
            <w:pPr>
              <w:rPr>
                <w:rFonts w:eastAsia="宋体"/>
                <w:u w:val="single"/>
                <w:lang w:eastAsia="zh-CN"/>
              </w:rPr>
            </w:pPr>
            <w:r>
              <w:rPr>
                <w:rFonts w:eastAsia="宋体" w:hint="eastAsia"/>
                <w:u w:val="single"/>
                <w:lang w:eastAsia="zh-CN"/>
              </w:rPr>
              <w:t xml:space="preserve">A2.1: the PDCP status report of PTM is transmitted on UL path associated to PTM leg and the retransmission also </w:t>
            </w:r>
            <w:r>
              <w:rPr>
                <w:rFonts w:eastAsia="宋体"/>
                <w:u w:val="single"/>
                <w:lang w:eastAsia="zh-CN"/>
              </w:rPr>
              <w:t>performed</w:t>
            </w:r>
            <w:r>
              <w:rPr>
                <w:rFonts w:eastAsia="宋体" w:hint="eastAsia"/>
                <w:u w:val="single"/>
                <w:lang w:eastAsia="zh-CN"/>
              </w:rPr>
              <w:t xml:space="preserve"> on DL path associated to PTM leg.</w:t>
            </w:r>
          </w:p>
          <w:p w14:paraId="062E2AAB" w14:textId="77777777" w:rsidR="00C067A6" w:rsidRDefault="00FB6400">
            <w:pPr>
              <w:rPr>
                <w:rFonts w:eastAsia="宋体"/>
                <w:lang w:eastAsia="zh-CN"/>
              </w:rPr>
            </w:pPr>
            <w:r>
              <w:rPr>
                <w:rFonts w:eastAsia="宋体" w:hint="eastAsia"/>
                <w:lang w:eastAsia="zh-CN"/>
              </w:rPr>
              <w:t xml:space="preserve">A2.1 may have similar </w:t>
            </w:r>
            <w:r>
              <w:rPr>
                <w:rFonts w:eastAsia="宋体"/>
                <w:lang w:eastAsia="zh-CN"/>
              </w:rPr>
              <w:t>complexity (</w:t>
            </w:r>
            <w:r>
              <w:rPr>
                <w:rFonts w:eastAsia="宋体" w:hint="eastAsia"/>
                <w:lang w:eastAsia="zh-CN"/>
              </w:rPr>
              <w:t>e.g.</w:t>
            </w:r>
            <w:r>
              <w:rPr>
                <w:rFonts w:eastAsia="宋体"/>
                <w:lang w:eastAsia="zh-CN"/>
              </w:rPr>
              <w:t xml:space="preserve"> Tx window </w:t>
            </w:r>
            <w:r>
              <w:rPr>
                <w:rFonts w:eastAsia="宋体" w:hint="eastAsia"/>
                <w:lang w:eastAsia="zh-CN"/>
              </w:rPr>
              <w:t xml:space="preserve">management) as A3. </w:t>
            </w:r>
          </w:p>
          <w:p w14:paraId="342791B4" w14:textId="77777777" w:rsidR="00C067A6" w:rsidRDefault="00FB6400">
            <w:pPr>
              <w:rPr>
                <w:rFonts w:eastAsia="宋体"/>
                <w:u w:val="single"/>
                <w:lang w:eastAsia="zh-CN"/>
              </w:rPr>
            </w:pPr>
            <w:r>
              <w:rPr>
                <w:rFonts w:eastAsia="宋体" w:hint="eastAsia"/>
                <w:u w:val="single"/>
                <w:lang w:eastAsia="zh-CN"/>
              </w:rPr>
              <w:t>A2.2:</w:t>
            </w:r>
            <w:r>
              <w:rPr>
                <w:u w:val="single"/>
              </w:rPr>
              <w:t xml:space="preserve"> </w:t>
            </w:r>
            <w:r>
              <w:rPr>
                <w:rFonts w:eastAsia="宋体"/>
                <w:u w:val="single"/>
                <w:lang w:eastAsia="zh-CN"/>
              </w:rPr>
              <w:t xml:space="preserve">replicate </w:t>
            </w:r>
            <w:r>
              <w:rPr>
                <w:rFonts w:eastAsia="宋体" w:hint="eastAsia"/>
                <w:u w:val="single"/>
                <w:lang w:eastAsia="zh-CN"/>
              </w:rPr>
              <w:t xml:space="preserve">all the </w:t>
            </w:r>
            <w:r>
              <w:rPr>
                <w:rFonts w:eastAsia="宋体"/>
                <w:u w:val="single"/>
                <w:lang w:eastAsia="zh-CN"/>
              </w:rPr>
              <w:t xml:space="preserve">RLC </w:t>
            </w:r>
            <w:r>
              <w:rPr>
                <w:rFonts w:eastAsia="宋体" w:hint="eastAsia"/>
                <w:u w:val="single"/>
                <w:lang w:eastAsia="zh-CN"/>
              </w:rPr>
              <w:t xml:space="preserve">ARQ </w:t>
            </w:r>
            <w:r>
              <w:rPr>
                <w:rFonts w:eastAsia="宋体"/>
                <w:u w:val="single"/>
                <w:lang w:eastAsia="zh-CN"/>
              </w:rPr>
              <w:t>functionalities</w:t>
            </w:r>
            <w:r>
              <w:rPr>
                <w:rFonts w:eastAsia="宋体" w:hint="eastAsia"/>
                <w:u w:val="single"/>
                <w:lang w:eastAsia="zh-CN"/>
              </w:rPr>
              <w:t>(e.g.</w:t>
            </w:r>
            <w:r>
              <w:rPr>
                <w:rFonts w:eastAsia="宋体"/>
                <w:u w:val="single"/>
                <w:lang w:eastAsia="zh-CN"/>
              </w:rPr>
              <w:t xml:space="preserve"> Poll</w:t>
            </w:r>
            <w:r>
              <w:rPr>
                <w:rFonts w:eastAsia="宋体" w:hint="eastAsia"/>
                <w:u w:val="single"/>
                <w:lang w:eastAsia="zh-CN"/>
              </w:rPr>
              <w:t>/</w:t>
            </w:r>
            <w:r>
              <w:rPr>
                <w:rFonts w:eastAsia="宋体"/>
                <w:u w:val="single"/>
                <w:lang w:eastAsia="zh-CN"/>
              </w:rPr>
              <w:t>t_reassembly timer</w:t>
            </w:r>
            <w:r>
              <w:rPr>
                <w:rFonts w:eastAsia="宋体" w:hint="eastAsia"/>
                <w:u w:val="single"/>
                <w:lang w:eastAsia="zh-CN"/>
              </w:rPr>
              <w:t>,etc)</w:t>
            </w:r>
            <w:r>
              <w:rPr>
                <w:rFonts w:eastAsia="宋体"/>
                <w:u w:val="single"/>
                <w:lang w:eastAsia="zh-CN"/>
              </w:rPr>
              <w:t xml:space="preserve"> </w:t>
            </w:r>
            <w:r>
              <w:rPr>
                <w:rFonts w:eastAsia="宋体" w:hint="eastAsia"/>
                <w:u w:val="single"/>
                <w:lang w:eastAsia="zh-CN"/>
              </w:rPr>
              <w:t xml:space="preserve">to </w:t>
            </w:r>
            <w:r>
              <w:rPr>
                <w:rFonts w:eastAsia="宋体"/>
                <w:u w:val="single"/>
                <w:lang w:eastAsia="zh-CN"/>
              </w:rPr>
              <w:t>PDCP sublayer</w:t>
            </w:r>
          </w:p>
          <w:p w14:paraId="6D0D66FA" w14:textId="77777777" w:rsidR="00C067A6" w:rsidRDefault="00FB6400">
            <w:pPr>
              <w:rPr>
                <w:rFonts w:eastAsia="宋体"/>
                <w:lang w:eastAsia="zh-CN"/>
              </w:rPr>
            </w:pPr>
            <w:r>
              <w:rPr>
                <w:rFonts w:eastAsia="宋体" w:hint="eastAsia"/>
                <w:lang w:eastAsia="zh-CN"/>
              </w:rPr>
              <w:t>A2.2 is trying to achieve lossless by PDCP ARQ.</w:t>
            </w:r>
          </w:p>
          <w:p w14:paraId="363474B0" w14:textId="77777777" w:rsidR="00C067A6" w:rsidRDefault="00FB6400">
            <w:pPr>
              <w:rPr>
                <w:rFonts w:eastAsia="宋体"/>
                <w:u w:val="single"/>
                <w:lang w:eastAsia="zh-CN"/>
              </w:rPr>
            </w:pPr>
            <w:r>
              <w:rPr>
                <w:rFonts w:eastAsia="宋体" w:hint="eastAsia"/>
                <w:u w:val="single"/>
                <w:lang w:eastAsia="zh-CN"/>
              </w:rPr>
              <w:t xml:space="preserve">We observed that Some companies think A2 need </w:t>
            </w:r>
            <w:r>
              <w:rPr>
                <w:rFonts w:eastAsia="宋体"/>
                <w:u w:val="single"/>
                <w:lang w:eastAsia="zh-CN"/>
              </w:rPr>
              <w:t>similar</w:t>
            </w:r>
            <w:r>
              <w:rPr>
                <w:rFonts w:eastAsia="宋体" w:hint="eastAsia"/>
                <w:u w:val="single"/>
                <w:lang w:eastAsia="zh-CN"/>
              </w:rPr>
              <w:t xml:space="preserve"> </w:t>
            </w:r>
            <w:r>
              <w:rPr>
                <w:rFonts w:eastAsia="宋体"/>
                <w:u w:val="single"/>
                <w:lang w:eastAsia="zh-CN"/>
              </w:rPr>
              <w:t xml:space="preserve">Tx window </w:t>
            </w:r>
            <w:r>
              <w:rPr>
                <w:rFonts w:eastAsia="宋体" w:hint="eastAsia"/>
                <w:u w:val="single"/>
                <w:lang w:eastAsia="zh-CN"/>
              </w:rPr>
              <w:t xml:space="preserve">management as A3 or need to </w:t>
            </w:r>
            <w:r>
              <w:rPr>
                <w:rFonts w:eastAsia="宋体"/>
                <w:u w:val="single"/>
                <w:lang w:eastAsia="zh-CN"/>
              </w:rPr>
              <w:t>replicate RLC functionalities (</w:t>
            </w:r>
            <w:r>
              <w:rPr>
                <w:rFonts w:eastAsia="宋体" w:hint="eastAsia"/>
                <w:u w:val="single"/>
                <w:lang w:eastAsia="zh-CN"/>
              </w:rPr>
              <w:t>e.g. poll/</w:t>
            </w:r>
            <w:r>
              <w:rPr>
                <w:color w:val="000000" w:themeColor="text1"/>
                <w:u w:val="single"/>
              </w:rPr>
              <w:t xml:space="preserve"> t_reassembly timer</w:t>
            </w:r>
            <w:r>
              <w:rPr>
                <w:rFonts w:eastAsia="宋体" w:hint="eastAsia"/>
                <w:color w:val="000000" w:themeColor="text1"/>
                <w:u w:val="single"/>
                <w:lang w:eastAsia="zh-CN"/>
              </w:rPr>
              <w:t>, etc</w:t>
            </w:r>
            <w:r>
              <w:rPr>
                <w:rFonts w:eastAsia="宋体" w:hint="eastAsia"/>
                <w:u w:val="single"/>
                <w:lang w:eastAsia="zh-CN"/>
              </w:rPr>
              <w:t>)</w:t>
            </w:r>
            <w:r>
              <w:rPr>
                <w:rFonts w:eastAsia="宋体"/>
                <w:u w:val="single"/>
                <w:lang w:eastAsia="zh-CN"/>
              </w:rPr>
              <w:t xml:space="preserve"> </w:t>
            </w:r>
            <w:r>
              <w:rPr>
                <w:rFonts w:eastAsia="宋体" w:hint="eastAsia"/>
                <w:u w:val="single"/>
                <w:lang w:eastAsia="zh-CN"/>
              </w:rPr>
              <w:t>to</w:t>
            </w:r>
            <w:r>
              <w:rPr>
                <w:rFonts w:eastAsia="宋体"/>
                <w:u w:val="single"/>
                <w:lang w:eastAsia="zh-CN"/>
              </w:rPr>
              <w:t xml:space="preserve"> PDCP</w:t>
            </w:r>
            <w:r>
              <w:rPr>
                <w:rFonts w:eastAsia="宋体" w:hint="eastAsia"/>
                <w:u w:val="single"/>
                <w:lang w:eastAsia="zh-CN"/>
              </w:rPr>
              <w:t>. It seems they are talking A2.1 or A2.2. It should be a misunderstanding to A2. M</w:t>
            </w:r>
            <w:r>
              <w:rPr>
                <w:rFonts w:eastAsia="宋体"/>
                <w:u w:val="single"/>
                <w:lang w:eastAsia="zh-CN"/>
              </w:rPr>
              <w:t>echanism</w:t>
            </w:r>
            <w:r>
              <w:rPr>
                <w:rFonts w:eastAsia="宋体" w:hint="eastAsia"/>
                <w:u w:val="single"/>
                <w:lang w:eastAsia="zh-CN"/>
              </w:rPr>
              <w:t xml:space="preserve"> in A2.1 and A2.2 is never mentioned by chairman.</w:t>
            </w:r>
          </w:p>
          <w:p w14:paraId="156D651F" w14:textId="77777777" w:rsidR="00C067A6" w:rsidRDefault="00FB6400">
            <w:pPr>
              <w:rPr>
                <w:rFonts w:eastAsia="宋体"/>
                <w:b/>
                <w:u w:val="single"/>
                <w:lang w:eastAsia="zh-CN"/>
              </w:rPr>
            </w:pPr>
            <w:r>
              <w:rPr>
                <w:rFonts w:eastAsia="宋体" w:hint="eastAsia"/>
                <w:b/>
                <w:u w:val="single"/>
                <w:lang w:eastAsia="zh-CN"/>
              </w:rPr>
              <w:t xml:space="preserve">Summary: A2 can be implemented in a simple way, so as an </w:t>
            </w:r>
            <w:r>
              <w:rPr>
                <w:rFonts w:eastAsia="宋体"/>
                <w:b/>
                <w:u w:val="single"/>
                <w:lang w:eastAsia="zh-CN"/>
              </w:rPr>
              <w:t>enhancement, whether</w:t>
            </w:r>
            <w:r>
              <w:rPr>
                <w:rFonts w:eastAsia="宋体" w:hint="eastAsia"/>
                <w:b/>
                <w:u w:val="single"/>
                <w:lang w:eastAsia="zh-CN"/>
              </w:rPr>
              <w:t xml:space="preserve"> to support it can be open for now.  </w:t>
            </w:r>
          </w:p>
          <w:p w14:paraId="20CD204B" w14:textId="77777777" w:rsidR="00C067A6" w:rsidRDefault="00C067A6">
            <w:pPr>
              <w:rPr>
                <w:rFonts w:eastAsia="宋体"/>
                <w:b/>
                <w:u w:val="single"/>
                <w:lang w:eastAsia="zh-CN"/>
              </w:rPr>
            </w:pPr>
          </w:p>
          <w:p w14:paraId="785CA267" w14:textId="77777777" w:rsidR="00C067A6" w:rsidRDefault="00FB6400">
            <w:pPr>
              <w:rPr>
                <w:rFonts w:eastAsia="宋体"/>
                <w:lang w:eastAsia="zh-CN"/>
              </w:rPr>
            </w:pPr>
            <w:r>
              <w:rPr>
                <w:b/>
                <w:lang w:eastAsia="ko-KR"/>
              </w:rPr>
              <w:t>A3</w:t>
            </w:r>
            <w:r>
              <w:rPr>
                <w:lang w:eastAsia="ko-KR"/>
              </w:rPr>
              <w:t xml:space="preserve">: </w:t>
            </w:r>
            <w:r>
              <w:rPr>
                <w:rFonts w:eastAsia="宋体" w:hint="eastAsia"/>
                <w:b/>
                <w:lang w:eastAsia="zh-CN"/>
              </w:rPr>
              <w:t>A3</w:t>
            </w:r>
            <w:r>
              <w:rPr>
                <w:rFonts w:eastAsia="宋体"/>
                <w:b/>
                <w:lang w:eastAsia="zh-CN"/>
              </w:rPr>
              <w:t xml:space="preserve"> </w:t>
            </w:r>
            <w:r>
              <w:rPr>
                <w:rFonts w:eastAsia="宋体" w:hint="eastAsia"/>
                <w:b/>
                <w:lang w:eastAsia="zh-CN"/>
              </w:rPr>
              <w:t xml:space="preserve">is an enhancement to improve </w:t>
            </w:r>
            <w:r>
              <w:rPr>
                <w:rFonts w:eastAsia="宋体"/>
                <w:b/>
                <w:lang w:eastAsia="zh-CN"/>
              </w:rPr>
              <w:t>reliability</w:t>
            </w:r>
            <w:r>
              <w:rPr>
                <w:rFonts w:eastAsia="宋体" w:hint="eastAsia"/>
                <w:b/>
                <w:lang w:eastAsia="zh-CN"/>
              </w:rPr>
              <w:t xml:space="preserve"> of PTM but the complexity is unacceptable and </w:t>
            </w:r>
            <w:r>
              <w:rPr>
                <w:rFonts w:eastAsia="宋体"/>
                <w:b/>
                <w:lang w:eastAsia="zh-CN"/>
              </w:rPr>
              <w:t>unavoidable</w:t>
            </w:r>
            <w:r>
              <w:rPr>
                <w:rFonts w:eastAsia="宋体"/>
                <w:lang w:eastAsia="zh-CN"/>
              </w:rPr>
              <w:t xml:space="preserve">. </w:t>
            </w:r>
          </w:p>
          <w:p w14:paraId="14CF3C5C" w14:textId="77777777" w:rsidR="00C067A6" w:rsidRDefault="00FB6400">
            <w:pPr>
              <w:rPr>
                <w:rFonts w:eastAsia="宋体"/>
                <w:lang w:eastAsia="zh-CN"/>
              </w:rPr>
            </w:pPr>
            <w:r>
              <w:rPr>
                <w:rFonts w:eastAsia="宋体"/>
                <w:lang w:eastAsia="zh-CN"/>
              </w:rPr>
              <w:t>W</w:t>
            </w:r>
            <w:r>
              <w:rPr>
                <w:rFonts w:eastAsia="宋体" w:hint="eastAsia"/>
                <w:lang w:eastAsia="zh-CN"/>
              </w:rPr>
              <w:t>e agree that A3 has the following complexities, which has been mentioned by companies above.</w:t>
            </w:r>
          </w:p>
          <w:p w14:paraId="6D4B6179" w14:textId="77777777" w:rsidR="00C067A6" w:rsidRDefault="00FB6400">
            <w:pPr>
              <w:pStyle w:val="afb"/>
              <w:numPr>
                <w:ilvl w:val="0"/>
                <w:numId w:val="14"/>
              </w:numPr>
              <w:rPr>
                <w:rFonts w:eastAsia="宋体"/>
              </w:rPr>
            </w:pPr>
            <w:r>
              <w:rPr>
                <w:rFonts w:eastAsia="宋体" w:hint="eastAsia"/>
              </w:rPr>
              <w:t xml:space="preserve">Complexity on </w:t>
            </w:r>
            <w:r>
              <w:rPr>
                <w:rFonts w:eastAsia="宋体"/>
              </w:rPr>
              <w:t xml:space="preserve">Tx window </w:t>
            </w:r>
            <w:r>
              <w:rPr>
                <w:rFonts w:eastAsia="宋体" w:hint="eastAsia"/>
              </w:rPr>
              <w:t xml:space="preserve">management </w:t>
            </w:r>
            <w:r>
              <w:rPr>
                <w:rFonts w:eastAsia="宋体"/>
              </w:rPr>
              <w:t>based on feedback from multiple UEs</w:t>
            </w:r>
            <w:r>
              <w:rPr>
                <w:rFonts w:eastAsia="宋体" w:hint="eastAsia"/>
              </w:rPr>
              <w:t>.</w:t>
            </w:r>
          </w:p>
          <w:p w14:paraId="7FE746CE" w14:textId="77777777" w:rsidR="00C067A6" w:rsidRDefault="00FB6400">
            <w:pPr>
              <w:pStyle w:val="afb"/>
              <w:numPr>
                <w:ilvl w:val="0"/>
                <w:numId w:val="14"/>
              </w:numPr>
              <w:rPr>
                <w:rFonts w:eastAsia="宋体"/>
              </w:rPr>
            </w:pPr>
            <w:r>
              <w:rPr>
                <w:rFonts w:eastAsia="宋体" w:hint="eastAsia"/>
              </w:rPr>
              <w:t>Complexity on efficient</w:t>
            </w:r>
            <w:r>
              <w:rPr>
                <w:rFonts w:eastAsia="宋体"/>
              </w:rPr>
              <w:t xml:space="preserve"> retransmissions based on feedback from multiple UEs</w:t>
            </w:r>
            <w:r>
              <w:rPr>
                <w:rFonts w:eastAsia="宋体" w:hint="eastAsia"/>
              </w:rPr>
              <w:t>.</w:t>
            </w:r>
          </w:p>
          <w:p w14:paraId="669443BF" w14:textId="77777777" w:rsidR="00C067A6" w:rsidRDefault="00FB6400">
            <w:pPr>
              <w:pStyle w:val="afb"/>
              <w:numPr>
                <w:ilvl w:val="0"/>
                <w:numId w:val="14"/>
              </w:numPr>
              <w:rPr>
                <w:rFonts w:eastAsia="宋体"/>
              </w:rPr>
            </w:pPr>
            <w:r>
              <w:rPr>
                <w:rFonts w:eastAsia="宋体" w:hint="eastAsia"/>
              </w:rPr>
              <w:t xml:space="preserve">Complexity on </w:t>
            </w:r>
            <w:r>
              <w:rPr>
                <w:rFonts w:eastAsia="宋体"/>
              </w:rPr>
              <w:t>Synchroniz</w:t>
            </w:r>
            <w:r>
              <w:rPr>
                <w:rFonts w:eastAsia="宋体" w:hint="eastAsia"/>
              </w:rPr>
              <w:t>ation between UE and gNB on the RLC window.</w:t>
            </w:r>
          </w:p>
          <w:p w14:paraId="60F7DA6A" w14:textId="77777777" w:rsidR="00C067A6" w:rsidRDefault="00FB6400">
            <w:pPr>
              <w:spacing w:before="240"/>
              <w:rPr>
                <w:rFonts w:eastAsia="宋体"/>
                <w:lang w:eastAsia="zh-CN"/>
              </w:rPr>
            </w:pPr>
            <w:r>
              <w:rPr>
                <w:rFonts w:eastAsia="宋体"/>
                <w:lang w:eastAsia="zh-CN"/>
              </w:rPr>
              <w:t>I</w:t>
            </w:r>
            <w:r>
              <w:rPr>
                <w:rFonts w:eastAsia="宋体" w:hint="eastAsia"/>
                <w:lang w:eastAsia="zh-CN"/>
              </w:rPr>
              <w:t>t is worth to point out that the complexities above seems unavoidable.</w:t>
            </w:r>
          </w:p>
          <w:p w14:paraId="1F830128" w14:textId="77777777" w:rsidR="00C067A6" w:rsidRDefault="00FB6400">
            <w:pPr>
              <w:rPr>
                <w:rFonts w:eastAsia="宋体"/>
                <w:b/>
                <w:u w:val="single"/>
                <w:lang w:eastAsia="zh-CN"/>
              </w:rPr>
            </w:pPr>
            <w:r>
              <w:rPr>
                <w:rFonts w:eastAsia="宋体" w:hint="eastAsia"/>
                <w:b/>
                <w:u w:val="single"/>
                <w:lang w:eastAsia="zh-CN"/>
              </w:rPr>
              <w:t xml:space="preserve">Summary: A3 is complex and the complexity is </w:t>
            </w:r>
            <w:r>
              <w:rPr>
                <w:rFonts w:eastAsia="宋体"/>
                <w:b/>
                <w:u w:val="single"/>
                <w:lang w:eastAsia="zh-CN"/>
              </w:rPr>
              <w:t>unavoidable. So</w:t>
            </w:r>
            <w:r>
              <w:rPr>
                <w:rFonts w:eastAsia="宋体" w:hint="eastAsia"/>
                <w:b/>
                <w:u w:val="single"/>
                <w:lang w:eastAsia="zh-CN"/>
              </w:rPr>
              <w:t xml:space="preserve"> it should not be supported as it is just an enhancement.</w:t>
            </w:r>
          </w:p>
          <w:p w14:paraId="7FD01D8A" w14:textId="77777777" w:rsidR="00C067A6" w:rsidRDefault="00C067A6">
            <w:pPr>
              <w:rPr>
                <w:rFonts w:eastAsia="宋体"/>
                <w:lang w:eastAsia="zh-CN"/>
              </w:rPr>
            </w:pPr>
          </w:p>
          <w:p w14:paraId="6E0A384F" w14:textId="77777777" w:rsidR="00C067A6" w:rsidRDefault="00FB6400">
            <w:pPr>
              <w:rPr>
                <w:rFonts w:eastAsia="宋体"/>
                <w:lang w:eastAsia="zh-CN"/>
              </w:rPr>
            </w:pPr>
            <w:r>
              <w:rPr>
                <w:b/>
                <w:lang w:eastAsia="ko-KR"/>
              </w:rPr>
              <w:t>B1</w:t>
            </w:r>
            <w:r>
              <w:rPr>
                <w:lang w:eastAsia="ko-KR"/>
              </w:rPr>
              <w:t xml:space="preserve">: </w:t>
            </w:r>
            <w:r>
              <w:rPr>
                <w:rFonts w:eastAsia="宋体" w:hint="eastAsia"/>
                <w:lang w:eastAsia="zh-CN"/>
              </w:rPr>
              <w:t xml:space="preserve">we agree that </w:t>
            </w:r>
            <w:r>
              <w:rPr>
                <w:rFonts w:eastAsia="宋体"/>
                <w:lang w:eastAsia="zh-CN"/>
              </w:rPr>
              <w:t>PDCP anchored PTM/PTP switch</w:t>
            </w:r>
            <w:r>
              <w:rPr>
                <w:rFonts w:eastAsia="宋体" w:hint="eastAsia"/>
                <w:lang w:eastAsia="zh-CN"/>
              </w:rPr>
              <w:t xml:space="preserve"> can avoid extra design by reusing the legacy PDCP based </w:t>
            </w:r>
            <w:r>
              <w:rPr>
                <w:lang w:eastAsia="ko-KR"/>
              </w:rPr>
              <w:t>split-bearer architecture</w:t>
            </w:r>
            <w:r>
              <w:rPr>
                <w:rFonts w:eastAsia="宋体" w:hint="eastAsia"/>
                <w:lang w:eastAsia="zh-CN"/>
              </w:rPr>
              <w:t>, as already mentioned by companies above</w:t>
            </w:r>
            <w:r>
              <w:rPr>
                <w:rFonts w:eastAsia="宋体" w:hint="eastAsia"/>
                <w:b/>
                <w:lang w:eastAsia="zh-CN"/>
              </w:rPr>
              <w:t>.</w:t>
            </w:r>
          </w:p>
          <w:p w14:paraId="191F0E3C" w14:textId="77777777" w:rsidR="00C067A6" w:rsidRDefault="00FB6400">
            <w:pPr>
              <w:rPr>
                <w:rFonts w:eastAsia="宋体"/>
                <w:lang w:eastAsia="zh-CN"/>
              </w:rPr>
            </w:pPr>
            <w:r>
              <w:rPr>
                <w:b/>
                <w:lang w:eastAsia="ko-KR"/>
              </w:rPr>
              <w:lastRenderedPageBreak/>
              <w:t>B2:</w:t>
            </w:r>
            <w:r>
              <w:rPr>
                <w:lang w:eastAsia="ko-KR"/>
              </w:rPr>
              <w:t xml:space="preserve"> </w:t>
            </w:r>
            <w:r>
              <w:rPr>
                <w:rFonts w:eastAsia="宋体" w:hint="eastAsia"/>
                <w:lang w:eastAsia="zh-CN"/>
              </w:rPr>
              <w:t>we agree that</w:t>
            </w:r>
            <w:r>
              <w:rPr>
                <w:lang w:eastAsia="ko-KR"/>
              </w:rPr>
              <w:t xml:space="preserve"> anchored PTM/PTP Switch</w:t>
            </w:r>
            <w:r>
              <w:rPr>
                <w:rFonts w:eastAsia="宋体" w:hint="eastAsia"/>
                <w:lang w:eastAsia="zh-CN"/>
              </w:rPr>
              <w:t xml:space="preserve"> has the following drawback as mentioned by companies above,</w:t>
            </w:r>
          </w:p>
          <w:p w14:paraId="5771DE0D" w14:textId="77777777" w:rsidR="00C067A6" w:rsidRDefault="00FB6400">
            <w:pPr>
              <w:pStyle w:val="afb"/>
              <w:numPr>
                <w:ilvl w:val="0"/>
                <w:numId w:val="15"/>
              </w:numPr>
              <w:rPr>
                <w:rFonts w:eastAsia="宋体"/>
              </w:rPr>
            </w:pPr>
            <w:r>
              <w:rPr>
                <w:rFonts w:eastAsia="宋体" w:hint="eastAsia"/>
              </w:rPr>
              <w:t xml:space="preserve">Without supporting RLC AM for PTM, RLC anchored PTM/PTP switch is not feasible. As for RLC UM, the SN is not always there </w:t>
            </w:r>
            <w:r>
              <w:rPr>
                <w:rFonts w:eastAsia="宋体"/>
              </w:rPr>
              <w:t>and</w:t>
            </w:r>
            <w:r>
              <w:rPr>
                <w:rFonts w:eastAsia="宋体" w:hint="eastAsia"/>
              </w:rPr>
              <w:t xml:space="preserve"> it is hard to align the RLC SN between PTM and PTP.</w:t>
            </w:r>
          </w:p>
          <w:p w14:paraId="466072C9" w14:textId="77777777" w:rsidR="00C067A6" w:rsidRDefault="00FB6400">
            <w:pPr>
              <w:rPr>
                <w:lang w:eastAsia="ko-KR"/>
              </w:rPr>
            </w:pPr>
            <w:r>
              <w:rPr>
                <w:rFonts w:eastAsia="宋体" w:hint="eastAsia"/>
              </w:rPr>
              <w:t xml:space="preserve">It will mandate PTM and PTP to use the same RLC mode. </w:t>
            </w:r>
            <w:r>
              <w:rPr>
                <w:rFonts w:eastAsia="宋体"/>
              </w:rPr>
              <w:t>S</w:t>
            </w:r>
            <w:r>
              <w:rPr>
                <w:rFonts w:eastAsia="宋体" w:hint="eastAsia"/>
              </w:rPr>
              <w:t xml:space="preserve">uch restriction is not what we expect as PTM and PTP is supposed to support </w:t>
            </w:r>
            <w:r>
              <w:rPr>
                <w:rFonts w:eastAsia="宋体"/>
              </w:rPr>
              <w:t>separate</w:t>
            </w:r>
            <w:r>
              <w:rPr>
                <w:rFonts w:eastAsia="宋体" w:hint="eastAsia"/>
              </w:rPr>
              <w:t xml:space="preserve"> RLC mode.</w:t>
            </w:r>
          </w:p>
        </w:tc>
      </w:tr>
      <w:tr w:rsidR="00C067A6" w14:paraId="685B5881" w14:textId="77777777">
        <w:tc>
          <w:tcPr>
            <w:tcW w:w="445" w:type="dxa"/>
          </w:tcPr>
          <w:p w14:paraId="60660D9B" w14:textId="77777777" w:rsidR="00C067A6" w:rsidRDefault="00FB6400">
            <w:pPr>
              <w:rPr>
                <w:lang w:eastAsia="ko-KR"/>
              </w:rPr>
            </w:pPr>
            <w:r>
              <w:rPr>
                <w:lang w:eastAsia="ko-KR"/>
              </w:rPr>
              <w:lastRenderedPageBreak/>
              <w:t>12</w:t>
            </w:r>
          </w:p>
        </w:tc>
        <w:tc>
          <w:tcPr>
            <w:tcW w:w="1440" w:type="dxa"/>
          </w:tcPr>
          <w:p w14:paraId="4624E905" w14:textId="77777777" w:rsidR="00C067A6" w:rsidRDefault="00FB6400">
            <w:pPr>
              <w:rPr>
                <w:rFonts w:eastAsia="宋体"/>
                <w:lang w:eastAsia="zh-CN"/>
              </w:rPr>
            </w:pPr>
            <w:r>
              <w:rPr>
                <w:rFonts w:eastAsia="宋体" w:hint="eastAsia"/>
                <w:lang w:eastAsia="zh-CN"/>
              </w:rPr>
              <w:t>S</w:t>
            </w:r>
            <w:r>
              <w:rPr>
                <w:rFonts w:eastAsia="宋体"/>
                <w:lang w:eastAsia="zh-CN"/>
              </w:rPr>
              <w:t>preadtrum</w:t>
            </w:r>
          </w:p>
        </w:tc>
        <w:tc>
          <w:tcPr>
            <w:tcW w:w="7744" w:type="dxa"/>
          </w:tcPr>
          <w:p w14:paraId="110C4C5F" w14:textId="77777777" w:rsidR="00C067A6" w:rsidRDefault="00FB6400">
            <w:pPr>
              <w:rPr>
                <w:rFonts w:eastAsia="宋体"/>
                <w:b/>
                <w:lang w:eastAsia="zh-CN"/>
              </w:rPr>
            </w:pPr>
            <w:r>
              <w:rPr>
                <w:rFonts w:eastAsia="宋体" w:hint="eastAsia"/>
                <w:b/>
                <w:lang w:eastAsia="zh-CN"/>
              </w:rPr>
              <w:t>Our</w:t>
            </w:r>
            <w:r>
              <w:rPr>
                <w:rFonts w:eastAsia="宋体"/>
                <w:b/>
                <w:lang w:eastAsia="zh-CN"/>
              </w:rPr>
              <w:t xml:space="preserve"> views:</w:t>
            </w:r>
          </w:p>
          <w:p w14:paraId="1FDA8D0A" w14:textId="77777777" w:rsidR="00C067A6" w:rsidRDefault="00FB6400">
            <w:pPr>
              <w:pStyle w:val="afb"/>
              <w:numPr>
                <w:ilvl w:val="0"/>
                <w:numId w:val="7"/>
              </w:numPr>
              <w:rPr>
                <w:rFonts w:ascii="Times New Roman" w:eastAsia="宋体" w:hAnsi="Times New Roman" w:cs="Times New Roman"/>
                <w:lang w:val="en-GB"/>
              </w:rPr>
            </w:pPr>
            <w:r>
              <w:rPr>
                <w:rFonts w:ascii="Times New Roman" w:eastAsia="宋体" w:hAnsi="Times New Roman" w:cs="Times New Roman" w:hint="eastAsia"/>
                <w:lang w:val="en-GB"/>
              </w:rPr>
              <w:t>A</w:t>
            </w:r>
            <w:r>
              <w:rPr>
                <w:rFonts w:ascii="Times New Roman" w:eastAsia="宋体" w:hAnsi="Times New Roman" w:cs="Times New Roman"/>
                <w:lang w:val="en-GB"/>
              </w:rPr>
              <w:t>1: strong support</w:t>
            </w:r>
          </w:p>
          <w:p w14:paraId="1E6178C6" w14:textId="77777777" w:rsidR="00C067A6" w:rsidRDefault="00FB6400">
            <w:pPr>
              <w:pStyle w:val="afb"/>
              <w:numPr>
                <w:ilvl w:val="0"/>
                <w:numId w:val="7"/>
              </w:numPr>
              <w:rPr>
                <w:rFonts w:ascii="Times New Roman" w:eastAsia="宋体" w:hAnsi="Times New Roman" w:cs="Times New Roman"/>
                <w:lang w:val="en-GB"/>
              </w:rPr>
            </w:pPr>
            <w:r>
              <w:rPr>
                <w:rFonts w:ascii="Times New Roman" w:eastAsia="宋体" w:hAnsi="Times New Roman" w:cs="Times New Roman"/>
                <w:lang w:val="en-GB"/>
              </w:rPr>
              <w:t>A2: not support</w:t>
            </w:r>
          </w:p>
          <w:p w14:paraId="1C6309FD" w14:textId="77777777" w:rsidR="00C067A6" w:rsidRDefault="00FB6400">
            <w:pPr>
              <w:pStyle w:val="afb"/>
              <w:numPr>
                <w:ilvl w:val="0"/>
                <w:numId w:val="7"/>
              </w:numPr>
              <w:rPr>
                <w:rFonts w:ascii="Times New Roman" w:eastAsia="宋体" w:hAnsi="Times New Roman" w:cs="Times New Roman"/>
                <w:lang w:val="en-GB"/>
              </w:rPr>
            </w:pPr>
            <w:r>
              <w:rPr>
                <w:rFonts w:ascii="Times New Roman" w:eastAsia="宋体" w:hAnsi="Times New Roman" w:cs="Times New Roman"/>
                <w:lang w:val="en-GB"/>
              </w:rPr>
              <w:t>A3: not support</w:t>
            </w:r>
          </w:p>
          <w:p w14:paraId="1E830262" w14:textId="77777777" w:rsidR="00C067A6" w:rsidRDefault="00FB6400">
            <w:pPr>
              <w:pStyle w:val="afb"/>
              <w:numPr>
                <w:ilvl w:val="0"/>
                <w:numId w:val="7"/>
              </w:numPr>
              <w:rPr>
                <w:rFonts w:ascii="Times New Roman" w:eastAsia="宋体" w:hAnsi="Times New Roman" w:cs="Times New Roman"/>
                <w:lang w:val="en-GB"/>
              </w:rPr>
            </w:pPr>
            <w:r>
              <w:rPr>
                <w:rFonts w:ascii="Times New Roman" w:eastAsia="宋体" w:hAnsi="Times New Roman" w:cs="Times New Roman"/>
                <w:lang w:val="en-GB"/>
              </w:rPr>
              <w:t>B1: strong support</w:t>
            </w:r>
          </w:p>
          <w:p w14:paraId="22FF2A6B" w14:textId="77777777" w:rsidR="00C067A6" w:rsidRDefault="00FB6400">
            <w:pPr>
              <w:pStyle w:val="afb"/>
              <w:numPr>
                <w:ilvl w:val="0"/>
                <w:numId w:val="7"/>
              </w:numPr>
              <w:rPr>
                <w:rFonts w:ascii="Times New Roman" w:eastAsia="宋体" w:hAnsi="Times New Roman" w:cs="Times New Roman"/>
                <w:lang w:val="en-GB"/>
              </w:rPr>
            </w:pPr>
            <w:r>
              <w:rPr>
                <w:rFonts w:ascii="Times New Roman" w:eastAsia="宋体" w:hAnsi="Times New Roman" w:cs="Times New Roman"/>
                <w:lang w:val="en-GB"/>
              </w:rPr>
              <w:t>B2: not support</w:t>
            </w:r>
          </w:p>
          <w:p w14:paraId="320B02EB" w14:textId="77777777" w:rsidR="00C067A6" w:rsidRDefault="00C067A6">
            <w:pPr>
              <w:pStyle w:val="afb"/>
              <w:ind w:left="760" w:firstLine="0"/>
              <w:rPr>
                <w:rFonts w:ascii="Times New Roman" w:eastAsia="宋体" w:hAnsi="Times New Roman" w:cs="Times New Roman"/>
                <w:lang w:val="en-GB"/>
              </w:rPr>
            </w:pPr>
          </w:p>
          <w:p w14:paraId="6B7BC61D" w14:textId="77777777" w:rsidR="00C067A6" w:rsidRDefault="00FB6400">
            <w:pPr>
              <w:rPr>
                <w:rFonts w:eastAsia="宋体"/>
                <w:lang w:eastAsia="zh-CN"/>
              </w:rPr>
            </w:pPr>
            <w:r>
              <w:rPr>
                <w:rFonts w:eastAsia="宋体"/>
                <w:lang w:eastAsia="zh-CN"/>
              </w:rPr>
              <w:t>A1:  The high reliability can be accomplished by PTP which has RLC AM. The gNB can also configure the PTM, PTP or PTM and PTM simultaneous transmission mode for UE according to the different QoS requirements and radio conditons.</w:t>
            </w:r>
          </w:p>
          <w:p w14:paraId="066C3116" w14:textId="77777777" w:rsidR="00C067A6" w:rsidRDefault="00FB6400">
            <w:pPr>
              <w:rPr>
                <w:rFonts w:eastAsia="宋体"/>
                <w:lang w:eastAsia="zh-CN"/>
              </w:rPr>
            </w:pPr>
            <w:r>
              <w:rPr>
                <w:rFonts w:eastAsia="宋体" w:hint="eastAsia"/>
                <w:lang w:eastAsia="zh-CN"/>
              </w:rPr>
              <w:t>A</w:t>
            </w:r>
            <w:r>
              <w:rPr>
                <w:rFonts w:eastAsia="宋体"/>
                <w:lang w:eastAsia="zh-CN"/>
              </w:rPr>
              <w:t>2: The Retransmission in PDCP via PTM will have the same questions introduced in RLC AM</w:t>
            </w:r>
            <w:r>
              <w:rPr>
                <w:rFonts w:eastAsia="宋体" w:hint="eastAsia"/>
                <w:lang w:eastAsia="zh-CN"/>
              </w:rPr>
              <w:t xml:space="preserve"> </w:t>
            </w:r>
            <w:r>
              <w:rPr>
                <w:rFonts w:eastAsia="宋体"/>
                <w:lang w:eastAsia="zh-CN"/>
              </w:rPr>
              <w:t>for PTM in A3. For the retransmission in PDCP only performed in PTP which has the RLC AM leg, we think this can be discussed in the service continuity of dynamic PTP and PTM</w:t>
            </w:r>
            <w:r>
              <w:rPr>
                <w:rFonts w:eastAsia="宋体" w:hint="eastAsia"/>
                <w:lang w:eastAsia="zh-CN"/>
              </w:rPr>
              <w:t xml:space="preserve"> </w:t>
            </w:r>
            <w:r>
              <w:rPr>
                <w:rFonts w:eastAsia="宋体"/>
                <w:lang w:eastAsia="zh-CN"/>
              </w:rPr>
              <w:t>switching issue.</w:t>
            </w:r>
          </w:p>
          <w:p w14:paraId="7FA3D7DA" w14:textId="77777777" w:rsidR="00C067A6" w:rsidRDefault="00FB6400">
            <w:pPr>
              <w:rPr>
                <w:rFonts w:eastAsia="宋体"/>
                <w:lang w:eastAsia="zh-CN"/>
              </w:rPr>
            </w:pPr>
            <w:r>
              <w:rPr>
                <w:rFonts w:eastAsia="宋体"/>
                <w:lang w:eastAsia="zh-CN"/>
              </w:rPr>
              <w:t xml:space="preserve">A3: This solution is too complex and has some drawbacks as discussed above. </w:t>
            </w:r>
          </w:p>
          <w:p w14:paraId="4B9CD59C" w14:textId="77777777" w:rsidR="00C067A6" w:rsidRDefault="00FB6400">
            <w:pPr>
              <w:rPr>
                <w:rFonts w:eastAsia="宋体"/>
                <w:lang w:eastAsia="zh-CN"/>
              </w:rPr>
            </w:pPr>
            <w:r>
              <w:rPr>
                <w:rFonts w:eastAsia="宋体" w:hint="eastAsia"/>
                <w:lang w:eastAsia="zh-CN"/>
              </w:rPr>
              <w:t>B</w:t>
            </w:r>
            <w:r>
              <w:rPr>
                <w:rFonts w:eastAsia="宋体"/>
                <w:lang w:eastAsia="zh-CN"/>
              </w:rPr>
              <w:t>1: B1 can reuse the split bearer design as possible, and then some features can be applied easily, e.g. PDCP duplication. It can also facilitate the support of dynamic switch between PTM</w:t>
            </w:r>
            <w:r>
              <w:rPr>
                <w:rFonts w:eastAsia="宋体" w:hint="eastAsia"/>
                <w:lang w:eastAsia="zh-CN"/>
              </w:rPr>
              <w:t xml:space="preserve"> </w:t>
            </w:r>
            <w:r>
              <w:rPr>
                <w:rFonts w:eastAsia="宋体"/>
                <w:lang w:eastAsia="zh-CN"/>
              </w:rPr>
              <w:t>and PTP.</w:t>
            </w:r>
          </w:p>
          <w:p w14:paraId="5ABB8E9F" w14:textId="77777777" w:rsidR="00C067A6" w:rsidRDefault="00FB6400">
            <w:pPr>
              <w:rPr>
                <w:rFonts w:eastAsia="宋体"/>
                <w:lang w:eastAsia="zh-CN"/>
              </w:rPr>
            </w:pPr>
            <w:r>
              <w:rPr>
                <w:rFonts w:eastAsia="宋体"/>
                <w:lang w:eastAsia="zh-CN"/>
              </w:rPr>
              <w:t>B2: we do not support the RLC</w:t>
            </w:r>
            <w:r>
              <w:rPr>
                <w:rFonts w:eastAsia="宋体" w:hint="eastAsia"/>
                <w:lang w:eastAsia="zh-CN"/>
              </w:rPr>
              <w:t>Ａ</w:t>
            </w:r>
            <w:r>
              <w:rPr>
                <w:rFonts w:eastAsia="宋体" w:hint="eastAsia"/>
                <w:lang w:eastAsia="zh-CN"/>
              </w:rPr>
              <w:t>M</w:t>
            </w:r>
            <w:r>
              <w:rPr>
                <w:rFonts w:eastAsia="宋体"/>
                <w:lang w:eastAsia="zh-CN"/>
              </w:rPr>
              <w:t xml:space="preserve"> for PTM in A3, then for the RLC</w:t>
            </w:r>
            <w:r>
              <w:rPr>
                <w:rFonts w:eastAsia="宋体" w:hint="eastAsia"/>
                <w:lang w:eastAsia="zh-CN"/>
              </w:rPr>
              <w:t xml:space="preserve"> </w:t>
            </w:r>
            <w:r>
              <w:rPr>
                <w:rFonts w:eastAsia="宋体"/>
                <w:lang w:eastAsia="zh-CN"/>
              </w:rPr>
              <w:t>UM</w:t>
            </w:r>
            <w:r>
              <w:rPr>
                <w:rFonts w:eastAsia="宋体" w:hint="eastAsia"/>
                <w:lang w:eastAsia="zh-CN"/>
              </w:rPr>
              <w:t xml:space="preserve"> </w:t>
            </w:r>
            <w:r>
              <w:rPr>
                <w:rFonts w:eastAsia="宋体"/>
                <w:lang w:eastAsia="zh-CN"/>
              </w:rPr>
              <w:t>PTM</w:t>
            </w:r>
            <w:r>
              <w:rPr>
                <w:rFonts w:eastAsia="宋体" w:hint="eastAsia"/>
                <w:lang w:eastAsia="zh-CN"/>
              </w:rPr>
              <w:t xml:space="preserve"> </w:t>
            </w:r>
            <w:r>
              <w:rPr>
                <w:rFonts w:eastAsia="宋体"/>
                <w:lang w:eastAsia="zh-CN"/>
              </w:rPr>
              <w:t xml:space="preserve">and RLC AM PTP case, the RLC anchored PTM/PTP Switch will have many problems, such as the lack of SN of RLC UM PDU.  </w:t>
            </w:r>
          </w:p>
        </w:tc>
      </w:tr>
      <w:tr w:rsidR="00C067A6" w14:paraId="0D78362F" w14:textId="77777777">
        <w:tc>
          <w:tcPr>
            <w:tcW w:w="445" w:type="dxa"/>
          </w:tcPr>
          <w:p w14:paraId="135F388A" w14:textId="77777777" w:rsidR="00C067A6" w:rsidRDefault="00FB6400">
            <w:pPr>
              <w:rPr>
                <w:lang w:eastAsia="ko-KR"/>
              </w:rPr>
            </w:pPr>
            <w:r>
              <w:rPr>
                <w:lang w:eastAsia="ko-KR"/>
              </w:rPr>
              <w:t>13</w:t>
            </w:r>
          </w:p>
        </w:tc>
        <w:tc>
          <w:tcPr>
            <w:tcW w:w="1440" w:type="dxa"/>
          </w:tcPr>
          <w:p w14:paraId="4708BA48" w14:textId="77777777" w:rsidR="00C067A6" w:rsidRDefault="00FB6400">
            <w:pPr>
              <w:rPr>
                <w:lang w:eastAsia="ko-KR"/>
              </w:rPr>
            </w:pPr>
            <w:r>
              <w:rPr>
                <w:lang w:eastAsia="ko-KR"/>
              </w:rPr>
              <w:t>Nokia</w:t>
            </w:r>
          </w:p>
        </w:tc>
        <w:tc>
          <w:tcPr>
            <w:tcW w:w="7744" w:type="dxa"/>
          </w:tcPr>
          <w:p w14:paraId="34DF462E" w14:textId="77777777" w:rsidR="00C067A6" w:rsidRDefault="00FB6400">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74942D5F" w14:textId="77777777"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14:paraId="739D8D78" w14:textId="77777777" w:rsidR="00C067A6" w:rsidRDefault="00FB6400">
            <w:pPr>
              <w:rPr>
                <w:lang w:eastAsia="ko-KR"/>
              </w:rPr>
            </w:pPr>
            <w:r>
              <w:rPr>
                <w:b/>
                <w:bCs/>
                <w:lang w:eastAsia="ko-KR"/>
              </w:rPr>
              <w:t>Observation 3</w:t>
            </w:r>
            <w:r>
              <w:rPr>
                <w:lang w:eastAsia="ko-KR"/>
              </w:rPr>
              <w:t>: COUNT synchronisation is required in all scenarios to ensure service continuity.</w:t>
            </w:r>
          </w:p>
          <w:p w14:paraId="7E492D73" w14:textId="77777777" w:rsidR="00C067A6" w:rsidRDefault="00FB6400">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58619487" w14:textId="77777777" w:rsidR="00C067A6" w:rsidRDefault="00FB6400">
            <w:pPr>
              <w:rPr>
                <w:lang w:eastAsia="ko-KR"/>
              </w:rPr>
            </w:pPr>
            <w:r>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14:paraId="328BF3B5" w14:textId="77777777" w:rsidR="00C067A6" w:rsidRDefault="00FB6400">
            <w:pPr>
              <w:rPr>
                <w:lang w:eastAsia="ko-KR"/>
              </w:rPr>
            </w:pPr>
            <w:r>
              <w:rPr>
                <w:b/>
                <w:bCs/>
                <w:lang w:eastAsia="ko-KR"/>
              </w:rPr>
              <w:lastRenderedPageBreak/>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3E11397A" w14:textId="77777777" w:rsidR="00C067A6" w:rsidRDefault="00FB6400">
            <w:pPr>
              <w:rPr>
                <w:lang w:eastAsia="ko-KR"/>
              </w:rPr>
            </w:pPr>
            <w:r>
              <w:rPr>
                <w:b/>
                <w:bCs/>
                <w:lang w:eastAsia="ko-KR"/>
              </w:rPr>
              <w:t>B1</w:t>
            </w:r>
            <w:r>
              <w:rPr>
                <w:lang w:eastAsia="ko-KR"/>
              </w:rPr>
              <w:t>: PDCP behaviour needs to be redefined if PDCP has two RLC legs with different RLC mode.</w:t>
            </w:r>
          </w:p>
          <w:p w14:paraId="35D6C52D" w14:textId="77777777"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0B57309C" w14:textId="77777777" w:rsidR="00C067A6" w:rsidRDefault="00FB6400">
            <w:pPr>
              <w:rPr>
                <w:lang w:eastAsia="ko-KR"/>
              </w:rPr>
            </w:pPr>
            <w:r>
              <w:rPr>
                <w:lang w:eastAsia="ko-KR"/>
              </w:rPr>
              <w:t>In our understanding, the possible combinations are:</w:t>
            </w:r>
          </w:p>
          <w:p w14:paraId="2AF07B4F" w14:textId="77777777"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66B746BC" w14:textId="77777777" w:rsidR="00C067A6" w:rsidRDefault="00FB6400">
            <w:pPr>
              <w:rPr>
                <w:lang w:eastAsia="ko-KR"/>
              </w:rPr>
            </w:pPr>
            <w:r>
              <w:rPr>
                <w:b/>
                <w:bCs/>
                <w:lang w:eastAsia="ko-KR"/>
              </w:rPr>
              <w:t>A2+B1</w:t>
            </w:r>
            <w:r>
              <w:rPr>
                <w:lang w:eastAsia="ko-KR"/>
              </w:rPr>
              <w:t>: moving RLC-AM type of window to PDCP, duplicating functions and increasing complexity. PTM cannot always be truly lossless.</w:t>
            </w:r>
          </w:p>
          <w:p w14:paraId="20218D9D" w14:textId="77777777" w:rsidR="00C067A6" w:rsidRDefault="00FB6400">
            <w:pPr>
              <w:rPr>
                <w:lang w:eastAsia="ko-KR"/>
              </w:rPr>
            </w:pPr>
            <w:r>
              <w:rPr>
                <w:b/>
                <w:bCs/>
                <w:lang w:eastAsia="ko-KR"/>
              </w:rPr>
              <w:t>A3+B2</w:t>
            </w:r>
            <w:r>
              <w:rPr>
                <w:lang w:eastAsia="ko-KR"/>
              </w:rPr>
              <w:t>: complex modifications to RLC and possible increased overhead. PTM cannot always be truly lossless.</w:t>
            </w:r>
          </w:p>
          <w:p w14:paraId="4242886B" w14:textId="77777777" w:rsidR="00C067A6" w:rsidRDefault="00FB6400">
            <w:pPr>
              <w:rPr>
                <w:lang w:eastAsia="ko-KR"/>
              </w:rPr>
            </w:pPr>
            <w:r>
              <w:rPr>
                <w:b/>
                <w:bCs/>
                <w:lang w:eastAsia="ko-KR"/>
              </w:rPr>
              <w:t>A3+B1</w:t>
            </w:r>
            <w:r>
              <w:rPr>
                <w:lang w:eastAsia="ko-KR"/>
              </w:rPr>
              <w:t>: not sure this actually excludes B2 within (for the RLC ARQ to work).</w:t>
            </w:r>
          </w:p>
        </w:tc>
      </w:tr>
      <w:tr w:rsidR="00C067A6" w14:paraId="575EAE6E" w14:textId="77777777">
        <w:tc>
          <w:tcPr>
            <w:tcW w:w="445" w:type="dxa"/>
          </w:tcPr>
          <w:p w14:paraId="57C35D39" w14:textId="77777777" w:rsidR="00C067A6" w:rsidRDefault="00FB6400">
            <w:pPr>
              <w:rPr>
                <w:lang w:eastAsia="ko-KR"/>
              </w:rPr>
            </w:pPr>
            <w:r>
              <w:rPr>
                <w:lang w:eastAsia="ko-KR"/>
              </w:rPr>
              <w:lastRenderedPageBreak/>
              <w:t>13</w:t>
            </w:r>
          </w:p>
        </w:tc>
        <w:tc>
          <w:tcPr>
            <w:tcW w:w="1440" w:type="dxa"/>
          </w:tcPr>
          <w:p w14:paraId="7CDC3DBA" w14:textId="77777777" w:rsidR="00C067A6" w:rsidRDefault="00FB6400">
            <w:pPr>
              <w:rPr>
                <w:lang w:eastAsia="ko-KR"/>
              </w:rPr>
            </w:pPr>
            <w:r>
              <w:rPr>
                <w:lang w:eastAsia="ko-KR"/>
              </w:rPr>
              <w:t>Intel</w:t>
            </w:r>
          </w:p>
        </w:tc>
        <w:tc>
          <w:tcPr>
            <w:tcW w:w="7744" w:type="dxa"/>
          </w:tcPr>
          <w:p w14:paraId="28390999" w14:textId="77777777" w:rsidR="00C067A6" w:rsidRDefault="00FB6400">
            <w:pPr>
              <w:rPr>
                <w:b/>
                <w:bCs/>
                <w:lang w:eastAsia="ko-KR"/>
              </w:rPr>
            </w:pPr>
            <w:r>
              <w:rPr>
                <w:b/>
                <w:bCs/>
                <w:lang w:eastAsia="ko-KR"/>
              </w:rPr>
              <w:t>Summary of Intel’s view:</w:t>
            </w:r>
          </w:p>
          <w:p w14:paraId="2F320455" w14:textId="77777777" w:rsidR="00C067A6" w:rsidRDefault="00FB6400">
            <w:pPr>
              <w:ind w:left="284"/>
              <w:rPr>
                <w:lang w:eastAsia="ko-KR"/>
              </w:rPr>
            </w:pPr>
            <w:r>
              <w:rPr>
                <w:lang w:eastAsia="ko-KR"/>
              </w:rPr>
              <w:t>- A1: Support this for delivery mode 2, as well as for services with low latency requirement for delivery mode 1.</w:t>
            </w:r>
          </w:p>
          <w:p w14:paraId="2CDCEAE0" w14:textId="77777777" w:rsidR="00C067A6" w:rsidRDefault="00FB6400">
            <w:pPr>
              <w:ind w:left="284"/>
              <w:rPr>
                <w:lang w:eastAsia="ko-KR"/>
              </w:rPr>
            </w:pPr>
            <w:r>
              <w:rPr>
                <w:lang w:eastAsia="ko-KR"/>
              </w:rPr>
              <w:t>- A2: No support.</w:t>
            </w:r>
          </w:p>
          <w:p w14:paraId="322B5D7B" w14:textId="77777777" w:rsidR="00C067A6" w:rsidRDefault="00FB6400">
            <w:pPr>
              <w:ind w:left="284"/>
              <w:rPr>
                <w:lang w:eastAsia="ko-KR"/>
              </w:rPr>
            </w:pPr>
            <w:r>
              <w:rPr>
                <w:lang w:eastAsia="ko-KR"/>
              </w:rPr>
              <w:t>- A3: Support for services with requirements of high reliability and moderate latency in delivery mode 1.</w:t>
            </w:r>
          </w:p>
          <w:p w14:paraId="44AE03D0" w14:textId="77777777" w:rsidR="00C067A6" w:rsidRDefault="00FB6400">
            <w:pPr>
              <w:ind w:left="284"/>
              <w:rPr>
                <w:lang w:eastAsia="ko-KR"/>
              </w:rPr>
            </w:pPr>
            <w:r>
              <w:rPr>
                <w:lang w:eastAsia="ko-KR"/>
              </w:rPr>
              <w:t>- B1: Support in case of mobility.</w:t>
            </w:r>
          </w:p>
          <w:p w14:paraId="62D50B04" w14:textId="77777777" w:rsidR="00C067A6" w:rsidRDefault="00FB6400">
            <w:pPr>
              <w:ind w:left="284"/>
              <w:rPr>
                <w:lang w:eastAsia="ko-KR"/>
              </w:rPr>
            </w:pPr>
            <w:r>
              <w:rPr>
                <w:lang w:eastAsia="ko-KR"/>
              </w:rPr>
              <w:t>- B2: Support for PTM/PTP switching</w:t>
            </w:r>
          </w:p>
          <w:p w14:paraId="22148B18" w14:textId="77777777"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0928EE1D" w14:textId="77777777" w:rsidR="00C067A6" w:rsidRDefault="00FB6400">
            <w:pPr>
              <w:rPr>
                <w:b/>
                <w:bCs/>
                <w:lang w:eastAsia="ko-KR"/>
              </w:rPr>
            </w:pPr>
            <w:r>
              <w:rPr>
                <w:b/>
                <w:bCs/>
                <w:lang w:eastAsia="ko-KR"/>
              </w:rPr>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02439293" w14:textId="77777777"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gNB complexity as RLC AM for PTM (option A3), since gNB also needs to track the received status of each PDCP SDU based on aggregated PDCP status report, and decides whether to perform PDCP retransmission. </w:t>
            </w:r>
            <w:r>
              <w:rPr>
                <w:lang w:eastAsia="zh-CN"/>
              </w:rPr>
              <w:t>Option A3 is more resource-efficient compared with Option A2 since only RLC segments not correctly received need to be retransmitted in Option A3.</w:t>
            </w:r>
          </w:p>
          <w:p w14:paraId="755AC22E" w14:textId="77777777" w:rsidR="00C067A6" w:rsidRDefault="00FB6400">
            <w:pPr>
              <w:rPr>
                <w:lang w:eastAsia="ko-KR"/>
              </w:rPr>
            </w:pPr>
            <w:r>
              <w:rPr>
                <w:b/>
                <w:bCs/>
                <w:lang w:eastAsia="ko-KR"/>
              </w:rPr>
              <w:t xml:space="preserve">A3: </w:t>
            </w:r>
            <w:r>
              <w:rPr>
                <w:lang w:eastAsia="ko-KR"/>
              </w:rPr>
              <w:t xml:space="preserve">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services with high reliability well since there is potential physical layer error (NACK to ACK), which cannot be know by gNB if L2 feedback is not provided from UE to gNB. For </w:t>
            </w:r>
            <w:r>
              <w:rPr>
                <w:lang w:eastAsia="ko-KR"/>
              </w:rPr>
              <w:lastRenderedPageBreak/>
              <w:t>complexity, we think unicast RLC AM can be mostly reused, with gNB implementation taking care of the aggregated status report.</w:t>
            </w:r>
          </w:p>
          <w:p w14:paraId="35D84212" w14:textId="77777777"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446B718C" w14:textId="77777777" w:rsidR="00C067A6" w:rsidRDefault="00FB6400">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14:paraId="68EFECDC" w14:textId="77777777" w:rsidR="00C067A6" w:rsidRDefault="00FB6400">
            <w:pPr>
              <w:rPr>
                <w:lang w:eastAsia="ko-KR"/>
              </w:rPr>
            </w:pPr>
            <w:r>
              <w:rPr>
                <w:lang w:eastAsia="ko-KR"/>
              </w:rPr>
              <w:t xml:space="preserve">Regarding Huawei’s comment on RLC UM, our understanding is that </w:t>
            </w:r>
            <w:commentRangeStart w:id="10"/>
            <w:r>
              <w:rPr>
                <w:lang w:eastAsia="ko-KR"/>
              </w:rPr>
              <w:t>gNB implementation can maintain a consistent RLC SN allocation for RLC SDU segments (e.g. state variable TX_Next is maintained per MRB, instead of PTM and PTP leg(s) separately) to avoid wrong reassembly.</w:t>
            </w:r>
            <w:commentRangeEnd w:id="10"/>
            <w:r>
              <w:rPr>
                <w:rStyle w:val="af8"/>
              </w:rPr>
              <w:commentReference w:id="10"/>
            </w:r>
          </w:p>
        </w:tc>
      </w:tr>
      <w:tr w:rsidR="00C067A6" w14:paraId="6C60531F" w14:textId="77777777">
        <w:tc>
          <w:tcPr>
            <w:tcW w:w="445" w:type="dxa"/>
          </w:tcPr>
          <w:p w14:paraId="66568B20" w14:textId="77777777" w:rsidR="00C067A6" w:rsidRDefault="00FB6400">
            <w:pPr>
              <w:rPr>
                <w:lang w:eastAsia="ko-KR"/>
              </w:rPr>
            </w:pPr>
            <w:r>
              <w:rPr>
                <w:lang w:eastAsia="ko-KR"/>
              </w:rPr>
              <w:lastRenderedPageBreak/>
              <w:t>14</w:t>
            </w:r>
          </w:p>
        </w:tc>
        <w:tc>
          <w:tcPr>
            <w:tcW w:w="1440" w:type="dxa"/>
          </w:tcPr>
          <w:p w14:paraId="21242A50" w14:textId="77777777" w:rsidR="00C067A6" w:rsidRDefault="00FB6400">
            <w:pPr>
              <w:rPr>
                <w:lang w:eastAsia="ko-KR"/>
              </w:rPr>
            </w:pPr>
            <w:r>
              <w:rPr>
                <w:lang w:eastAsia="ko-KR"/>
              </w:rPr>
              <w:t>Sony</w:t>
            </w:r>
          </w:p>
        </w:tc>
        <w:tc>
          <w:tcPr>
            <w:tcW w:w="7744" w:type="dxa"/>
          </w:tcPr>
          <w:p w14:paraId="0377F0D2" w14:textId="77777777" w:rsidR="00C067A6" w:rsidRDefault="00FB6400">
            <w:pPr>
              <w:rPr>
                <w:lang w:eastAsia="ko-KR"/>
              </w:rPr>
            </w:pPr>
            <w:r>
              <w:rPr>
                <w:lang w:eastAsia="ko-KR"/>
              </w:rPr>
              <w:t>A1: Support</w:t>
            </w:r>
          </w:p>
          <w:p w14:paraId="2B5E4CC8" w14:textId="77777777" w:rsidR="00C067A6" w:rsidRDefault="00FB6400">
            <w:pPr>
              <w:rPr>
                <w:lang w:eastAsia="ko-KR"/>
              </w:rPr>
            </w:pPr>
            <w:r>
              <w:rPr>
                <w:lang w:eastAsia="ko-KR"/>
              </w:rPr>
              <w:t>A2: Either A2 or A3 should be supported</w:t>
            </w:r>
          </w:p>
          <w:p w14:paraId="5BB459BD" w14:textId="77777777" w:rsidR="00C067A6" w:rsidRDefault="00FB6400">
            <w:pPr>
              <w:rPr>
                <w:lang w:eastAsia="ko-KR"/>
              </w:rPr>
            </w:pPr>
            <w:r>
              <w:rPr>
                <w:lang w:eastAsia="ko-KR"/>
              </w:rPr>
              <w:t>A3: Either A2 or A3 should be supported</w:t>
            </w:r>
          </w:p>
          <w:p w14:paraId="30E393A2" w14:textId="77777777" w:rsidR="00C067A6" w:rsidRDefault="00FB6400">
            <w:pPr>
              <w:rPr>
                <w:lang w:eastAsia="ko-KR"/>
              </w:rPr>
            </w:pPr>
            <w:r>
              <w:rPr>
                <w:lang w:eastAsia="ko-KR"/>
              </w:rPr>
              <w:t>B1: Support as baseline</w:t>
            </w:r>
          </w:p>
          <w:p w14:paraId="25A37DE0" w14:textId="77777777" w:rsidR="00C067A6" w:rsidRDefault="00FB6400">
            <w:pPr>
              <w:rPr>
                <w:lang w:eastAsia="ko-KR"/>
              </w:rPr>
            </w:pPr>
            <w:r>
              <w:rPr>
                <w:lang w:eastAsia="ko-KR"/>
              </w:rPr>
              <w:t>B2: discussed if time permits</w:t>
            </w:r>
          </w:p>
          <w:p w14:paraId="0C20D3EB" w14:textId="77777777" w:rsidR="00C067A6" w:rsidRDefault="00FB6400">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626E942B" w14:textId="77777777"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14:paraId="47371F7F" w14:textId="77777777" w:rsidR="00C067A6" w:rsidRDefault="00FB6400">
            <w:pPr>
              <w:rPr>
                <w:lang w:eastAsia="ko-KR"/>
              </w:rPr>
            </w:pPr>
            <w:r>
              <w:rPr>
                <w:lang w:eastAsia="ko-KR"/>
              </w:rPr>
              <w:t>B1: We think PDCP anchored PTP-PTM switch should be the baseline</w:t>
            </w:r>
          </w:p>
          <w:p w14:paraId="28C017DD" w14:textId="77777777" w:rsidR="00C067A6" w:rsidRDefault="00FB6400">
            <w:pPr>
              <w:rPr>
                <w:lang w:eastAsia="ko-KR"/>
              </w:rPr>
            </w:pPr>
            <w:r>
              <w:rPr>
                <w:lang w:eastAsia="ko-KR"/>
              </w:rPr>
              <w:t>B2: RLC based can be studied further if time permits.</w:t>
            </w:r>
          </w:p>
        </w:tc>
      </w:tr>
      <w:tr w:rsidR="00C067A6" w14:paraId="79CEBB3C" w14:textId="77777777">
        <w:tc>
          <w:tcPr>
            <w:tcW w:w="445" w:type="dxa"/>
          </w:tcPr>
          <w:p w14:paraId="4661C44C" w14:textId="77777777" w:rsidR="00C067A6" w:rsidRDefault="00FB6400">
            <w:pPr>
              <w:rPr>
                <w:lang w:eastAsia="ko-KR"/>
              </w:rPr>
            </w:pPr>
            <w:r>
              <w:rPr>
                <w:lang w:eastAsia="ko-KR"/>
              </w:rPr>
              <w:t>15</w:t>
            </w:r>
          </w:p>
        </w:tc>
        <w:tc>
          <w:tcPr>
            <w:tcW w:w="1440" w:type="dxa"/>
          </w:tcPr>
          <w:p w14:paraId="2FB47126" w14:textId="77777777" w:rsidR="00C067A6" w:rsidRDefault="00FB6400">
            <w:pPr>
              <w:rPr>
                <w:lang w:eastAsia="ko-KR"/>
              </w:rPr>
            </w:pPr>
            <w:r>
              <w:rPr>
                <w:lang w:eastAsia="ko-KR"/>
              </w:rPr>
              <w:t>FirstNet</w:t>
            </w:r>
          </w:p>
        </w:tc>
        <w:tc>
          <w:tcPr>
            <w:tcW w:w="7744" w:type="dxa"/>
          </w:tcPr>
          <w:p w14:paraId="38659AF8" w14:textId="77777777" w:rsidR="00C067A6" w:rsidRDefault="00FB6400">
            <w:pPr>
              <w:rPr>
                <w:lang w:val="en-US"/>
              </w:rPr>
            </w:pPr>
            <w:r>
              <w:t>A1: Not support</w:t>
            </w:r>
          </w:p>
          <w:p w14:paraId="2CF6DF9B" w14:textId="77777777" w:rsidR="00C067A6" w:rsidRDefault="00FB6400">
            <w:r>
              <w:t>A2: Not support</w:t>
            </w:r>
          </w:p>
          <w:p w14:paraId="15ED0A0A" w14:textId="77777777" w:rsidR="00C067A6" w:rsidRDefault="00FB6400">
            <w:r>
              <w:t>A3: Strong support</w:t>
            </w:r>
          </w:p>
          <w:p w14:paraId="41A6D51C" w14:textId="77777777" w:rsidR="00C067A6" w:rsidRDefault="00FB6400">
            <w:r>
              <w:t>B1: Support (for mobility)</w:t>
            </w:r>
          </w:p>
          <w:p w14:paraId="384A64D8" w14:textId="77777777" w:rsidR="00C067A6" w:rsidRDefault="00FB6400">
            <w:r>
              <w:t>B2: Strong support for MBS</w:t>
            </w:r>
          </w:p>
          <w:p w14:paraId="190B8BDC" w14:textId="77777777" w:rsidR="00C067A6" w:rsidRDefault="00C067A6"/>
          <w:p w14:paraId="6B014525" w14:textId="77777777"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2AC68E8F" w14:textId="77777777" w:rsidR="00C067A6" w:rsidRDefault="00FB6400">
            <w:r>
              <w:t>A2-The only difference from A1 is that PDCP feedback introduction that requires RLC-AM type of functionality in PDCP. We prefer to keep the AM functionality in RLC layer instead of duplicating it in PDCP.</w:t>
            </w:r>
          </w:p>
          <w:p w14:paraId="1E57D001" w14:textId="77777777" w:rsidR="00C067A6" w:rsidRDefault="00FB6400">
            <w:r>
              <w:lastRenderedPageBreak/>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29D377DA" w14:textId="77777777" w:rsidR="00C067A6" w:rsidRDefault="00FB6400">
            <w:r>
              <w:t>B1: Appears to support mobility services</w:t>
            </w:r>
          </w:p>
          <w:p w14:paraId="30A9B698" w14:textId="77777777" w:rsidR="00C067A6" w:rsidRDefault="00FB6400">
            <w:r>
              <w:t>B2- This option appears to maintain one RLC entity that supports both multicast and unicast.</w:t>
            </w:r>
          </w:p>
        </w:tc>
      </w:tr>
      <w:tr w:rsidR="00C067A6" w14:paraId="0F2E88F7" w14:textId="77777777">
        <w:tc>
          <w:tcPr>
            <w:tcW w:w="445" w:type="dxa"/>
          </w:tcPr>
          <w:p w14:paraId="0AF1DAB8" w14:textId="77777777" w:rsidR="00C067A6" w:rsidRDefault="00FB6400">
            <w:pPr>
              <w:rPr>
                <w:lang w:eastAsia="ko-KR"/>
              </w:rPr>
            </w:pPr>
            <w:r>
              <w:rPr>
                <w:lang w:eastAsia="ko-KR"/>
              </w:rPr>
              <w:lastRenderedPageBreak/>
              <w:t>16</w:t>
            </w:r>
          </w:p>
        </w:tc>
        <w:tc>
          <w:tcPr>
            <w:tcW w:w="1440" w:type="dxa"/>
          </w:tcPr>
          <w:p w14:paraId="7B608A4D" w14:textId="77777777" w:rsidR="00C067A6" w:rsidRDefault="00FB6400">
            <w:pPr>
              <w:rPr>
                <w:lang w:eastAsia="ko-KR"/>
              </w:rPr>
            </w:pPr>
            <w:r>
              <w:rPr>
                <w:lang w:eastAsia="ko-KR"/>
              </w:rPr>
              <w:t>Convida</w:t>
            </w:r>
          </w:p>
        </w:tc>
        <w:tc>
          <w:tcPr>
            <w:tcW w:w="7744" w:type="dxa"/>
          </w:tcPr>
          <w:p w14:paraId="41A6946C" w14:textId="77777777" w:rsidR="00C067A6" w:rsidRDefault="00FB6400">
            <w:pPr>
              <w:pStyle w:val="afb"/>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2E98D52B" w14:textId="77777777" w:rsidR="00C067A6" w:rsidRDefault="00FB6400">
            <w:pPr>
              <w:pStyle w:val="afb"/>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3836959C" w14:textId="77777777" w:rsidR="00C067A6" w:rsidRDefault="00FB6400">
            <w:pPr>
              <w:pStyle w:val="afb"/>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211643FC" w14:textId="77777777" w:rsidR="00C067A6" w:rsidRDefault="00FB6400">
            <w:pPr>
              <w:pStyle w:val="afb"/>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6E3AEADE" w14:textId="77777777" w:rsidR="00C067A6" w:rsidRDefault="00FB6400">
            <w:pPr>
              <w:pStyle w:val="afb"/>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65513C0F" w14:textId="77777777" w:rsidR="00C067A6" w:rsidRDefault="00C067A6">
            <w:pPr>
              <w:rPr>
                <w:lang w:eastAsia="ko-KR"/>
              </w:rPr>
            </w:pPr>
          </w:p>
          <w:p w14:paraId="7879FD90" w14:textId="77777777" w:rsidR="00C067A6" w:rsidRDefault="00FB6400">
            <w:r>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7B016FA6" w14:textId="77777777" w:rsidR="00C067A6" w:rsidRDefault="00FB6400">
            <w:r>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01253AB4" w14:textId="77777777" w:rsidR="00C067A6" w:rsidRDefault="00FB6400">
            <w:r>
              <w:t>As a result, our view is that a L2 ARQ mechanism is needed for high reliability MBS services.</w:t>
            </w:r>
          </w:p>
          <w:p w14:paraId="0C49C790" w14:textId="77777777"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05798D53" w14:textId="77777777" w:rsidR="00C067A6" w:rsidRDefault="00FB6400">
            <w:r>
              <w:t>A3: The advantages are expected to be similar to A2, but with additional functionality in the RLC layer to handle the multiple RLC status reports from multiple UEs and deal with the potential window issues.</w:t>
            </w:r>
          </w:p>
          <w:p w14:paraId="232F5600" w14:textId="77777777" w:rsidR="00C067A6" w:rsidRDefault="00FB6400">
            <w:r>
              <w:t>B1: This is aligned with the split-bearer architecture and already well understood based on its use for DC and duplication</w:t>
            </w:r>
          </w:p>
          <w:p w14:paraId="6A02F99A" w14:textId="77777777"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14:paraId="401D3AFE" w14:textId="77777777">
        <w:tc>
          <w:tcPr>
            <w:tcW w:w="445" w:type="dxa"/>
          </w:tcPr>
          <w:p w14:paraId="074918D7" w14:textId="77777777" w:rsidR="00C067A6" w:rsidRDefault="00FB6400">
            <w:pPr>
              <w:rPr>
                <w:lang w:eastAsia="ko-KR"/>
              </w:rPr>
            </w:pPr>
            <w:r>
              <w:rPr>
                <w:lang w:eastAsia="ko-KR"/>
              </w:rPr>
              <w:t>17</w:t>
            </w:r>
          </w:p>
        </w:tc>
        <w:tc>
          <w:tcPr>
            <w:tcW w:w="1440" w:type="dxa"/>
          </w:tcPr>
          <w:p w14:paraId="1A4AB0EC" w14:textId="77777777" w:rsidR="00C067A6" w:rsidRDefault="00FB6400">
            <w:pPr>
              <w:rPr>
                <w:rFonts w:eastAsia="宋体"/>
                <w:lang w:eastAsia="zh-CN"/>
              </w:rPr>
            </w:pPr>
            <w:r>
              <w:rPr>
                <w:rFonts w:eastAsia="宋体" w:hint="eastAsia"/>
                <w:lang w:eastAsia="zh-CN"/>
              </w:rPr>
              <w:t>O</w:t>
            </w:r>
            <w:r>
              <w:rPr>
                <w:rFonts w:eastAsia="宋体"/>
                <w:lang w:eastAsia="zh-CN"/>
              </w:rPr>
              <w:t>PPO</w:t>
            </w:r>
          </w:p>
        </w:tc>
        <w:tc>
          <w:tcPr>
            <w:tcW w:w="7744" w:type="dxa"/>
          </w:tcPr>
          <w:p w14:paraId="3E7205C8" w14:textId="77777777" w:rsidR="00C067A6" w:rsidRDefault="00FB6400">
            <w:pPr>
              <w:pStyle w:val="afb"/>
              <w:numPr>
                <w:ilvl w:val="0"/>
                <w:numId w:val="7"/>
              </w:numPr>
              <w:rPr>
                <w:lang w:eastAsia="ko-KR"/>
              </w:rPr>
            </w:pPr>
            <w:r>
              <w:rPr>
                <w:rFonts w:hint="eastAsia"/>
                <w:lang w:eastAsia="ko-KR"/>
              </w:rPr>
              <w:t>A</w:t>
            </w:r>
            <w:r>
              <w:rPr>
                <w:lang w:eastAsia="ko-KR"/>
              </w:rPr>
              <w:t>1: not support</w:t>
            </w:r>
          </w:p>
          <w:p w14:paraId="37549E67" w14:textId="77777777" w:rsidR="00C067A6" w:rsidRDefault="00FB6400">
            <w:pPr>
              <w:pStyle w:val="afb"/>
              <w:numPr>
                <w:ilvl w:val="0"/>
                <w:numId w:val="7"/>
              </w:numPr>
              <w:rPr>
                <w:lang w:eastAsia="ko-KR"/>
              </w:rPr>
            </w:pPr>
            <w:r>
              <w:rPr>
                <w:lang w:eastAsia="ko-KR"/>
              </w:rPr>
              <w:t>A2: support (A2 or A3, no strong view)</w:t>
            </w:r>
          </w:p>
          <w:p w14:paraId="444D999A" w14:textId="77777777" w:rsidR="00C067A6" w:rsidRDefault="00FB6400">
            <w:pPr>
              <w:pStyle w:val="afb"/>
              <w:numPr>
                <w:ilvl w:val="0"/>
                <w:numId w:val="7"/>
              </w:numPr>
              <w:rPr>
                <w:lang w:eastAsia="ko-KR"/>
              </w:rPr>
            </w:pPr>
            <w:r>
              <w:rPr>
                <w:lang w:eastAsia="ko-KR"/>
              </w:rPr>
              <w:t>A3: support (A2 or A3, no strong view)</w:t>
            </w:r>
          </w:p>
          <w:p w14:paraId="700A8E05" w14:textId="77777777" w:rsidR="00C067A6" w:rsidRDefault="00FB6400">
            <w:pPr>
              <w:pStyle w:val="afb"/>
              <w:numPr>
                <w:ilvl w:val="0"/>
                <w:numId w:val="7"/>
              </w:numPr>
              <w:rPr>
                <w:lang w:eastAsia="ko-KR"/>
              </w:rPr>
            </w:pPr>
            <w:r>
              <w:rPr>
                <w:lang w:eastAsia="ko-KR"/>
              </w:rPr>
              <w:t>B1: strong support</w:t>
            </w:r>
          </w:p>
          <w:p w14:paraId="5FF7574A" w14:textId="77777777" w:rsidR="00C067A6" w:rsidRDefault="00FB6400">
            <w:pPr>
              <w:pStyle w:val="afb"/>
              <w:numPr>
                <w:ilvl w:val="0"/>
                <w:numId w:val="7"/>
              </w:numPr>
              <w:rPr>
                <w:lang w:eastAsia="ko-KR"/>
              </w:rPr>
            </w:pPr>
            <w:r>
              <w:rPr>
                <w:lang w:eastAsia="ko-KR"/>
              </w:rPr>
              <w:t>B2: not support</w:t>
            </w:r>
          </w:p>
          <w:p w14:paraId="2EDCAD4B" w14:textId="77777777" w:rsidR="00C067A6" w:rsidRDefault="00C067A6">
            <w:pPr>
              <w:rPr>
                <w:lang w:eastAsia="ko-KR"/>
              </w:rPr>
            </w:pPr>
          </w:p>
          <w:p w14:paraId="62F0CFF0" w14:textId="77777777" w:rsidR="00C067A6" w:rsidRDefault="00FB6400">
            <w:r>
              <w:t xml:space="preserve">In NR, only AM mode RLC will indicate PDCP about the successful delivery of the RLC SDU. So only for AM RLC, the PDCP will know the PDCP PDU of successful delivery or not. For UM RLC, the PDCP does not know it. For PTM transmission, the gNB RLC does not know if the data is received successfully or not due to no RLC feedback. </w:t>
            </w:r>
          </w:p>
          <w:p w14:paraId="4B662525" w14:textId="77777777" w:rsidR="00C067A6" w:rsidRDefault="00FB6400" w:rsidP="008945D8">
            <w:pPr>
              <w:spacing w:beforeLines="50" w:before="120"/>
            </w:pPr>
            <w:r>
              <w:lastRenderedPageBreak/>
              <w:t>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14:paraId="28ABD90E" w14:textId="77777777" w:rsidR="00C067A6" w:rsidRDefault="00FB6400">
            <w:pPr>
              <w:rPr>
                <w:rFonts w:eastAsia="宋体"/>
                <w:b/>
                <w:bCs/>
                <w:color w:val="FF0000"/>
                <w:lang w:eastAsia="zh-CN"/>
              </w:rPr>
            </w:pPr>
            <w:r>
              <w:rPr>
                <w:rFonts w:eastAsia="宋体"/>
                <w:b/>
                <w:bCs/>
                <w:color w:val="FF0000"/>
                <w:lang w:eastAsia="zh-CN"/>
              </w:rPr>
              <w:sym w:font="Wingdings" w:char="F0E8"/>
            </w:r>
            <w:r>
              <w:rPr>
                <w:rFonts w:eastAsia="宋体"/>
                <w:b/>
                <w:bCs/>
                <w:color w:val="FF0000"/>
                <w:lang w:eastAsia="zh-CN"/>
              </w:rPr>
              <w:t>A1 cannot ensure lossless requirement if dynamic switching between PTM and PTP is supported even if PTP is configured with RLC AM.</w:t>
            </w:r>
          </w:p>
          <w:p w14:paraId="63B2B50B" w14:textId="77777777" w:rsidR="00C067A6" w:rsidRDefault="00FB6400">
            <w:pPr>
              <w:tabs>
                <w:tab w:val="right" w:pos="9639"/>
              </w:tabs>
            </w:pPr>
            <w:r>
              <w:t>For A2, it is complex for the RLC in gNB side, because the RLC will receive multiple UE’s RLC feedback to maintain the RLC transmission window.</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59D8415C" w14:textId="77777777" w:rsidR="00C067A6" w:rsidRDefault="00FB6400">
            <w:pPr>
              <w:tabs>
                <w:tab w:val="right" w:pos="9639"/>
              </w:tabs>
            </w:pPr>
            <w:r>
              <w:rPr>
                <w:rFonts w:eastAsia="宋体"/>
                <w:lang w:eastAsia="zh-CN"/>
              </w:rPr>
              <w:t xml:space="preserve">For A3, </w:t>
            </w:r>
            <w:r>
              <w:rPr>
                <w:rFonts w:eastAsia="宋体"/>
              </w:rPr>
              <w:t>i</w:t>
            </w:r>
            <w:r>
              <w:t>t is complex for the PDCP in gNB side, because the PDCP will receive multiple UE’s PDCP feedback to maintain the PDCP transmission window.</w:t>
            </w:r>
            <w:r>
              <w:rPr>
                <w:rFonts w:eastAsia="宋体" w:hint="eastAsia"/>
                <w:lang w:eastAsia="zh-CN"/>
              </w:rPr>
              <w:t xml:space="preserve"> </w:t>
            </w:r>
            <w:r>
              <w:rPr>
                <w:rFonts w:eastAsia="宋体"/>
                <w:lang w:eastAsia="zh-CN"/>
              </w:rPr>
              <w:t xml:space="preserve">And </w:t>
            </w:r>
            <w:r>
              <w:t>it is also complex for the PDCP in UE side, because UE will support PDCP feedback.</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58504282" w14:textId="77777777" w:rsidR="00C067A6" w:rsidRDefault="00FB6400">
            <w:pPr>
              <w:rPr>
                <w:rFonts w:eastAsia="宋体"/>
                <w:b/>
                <w:bCs/>
                <w:color w:val="FF0000"/>
                <w:lang w:eastAsia="zh-CN"/>
              </w:rPr>
            </w:pPr>
            <w:r>
              <w:rPr>
                <w:rFonts w:eastAsia="宋体"/>
                <w:b/>
                <w:bCs/>
                <w:color w:val="FF0000"/>
                <w:lang w:eastAsia="zh-CN"/>
              </w:rPr>
              <w:sym w:font="Wingdings" w:char="F0E8"/>
            </w:r>
            <w:r>
              <w:rPr>
                <w:rFonts w:eastAsia="宋体"/>
                <w:b/>
                <w:bCs/>
                <w:color w:val="FF0000"/>
                <w:lang w:eastAsia="zh-CN"/>
              </w:rPr>
              <w:t>The complexity is similar for A2 and A3.</w:t>
            </w:r>
          </w:p>
          <w:p w14:paraId="1A145822" w14:textId="77777777" w:rsidR="00C067A6" w:rsidRDefault="00C067A6">
            <w:pPr>
              <w:rPr>
                <w:rFonts w:eastAsia="宋体"/>
                <w:lang w:eastAsia="zh-CN"/>
              </w:rPr>
            </w:pPr>
          </w:p>
          <w:p w14:paraId="1985E134" w14:textId="77777777" w:rsidR="00C067A6" w:rsidRDefault="00FB6400">
            <w:pPr>
              <w:rPr>
                <w:rFonts w:eastAsia="宋体"/>
                <w:lang w:eastAsia="zh-CN"/>
              </w:rPr>
            </w:pPr>
            <w:r>
              <w:rPr>
                <w:rFonts w:eastAsia="宋体"/>
                <w:lang w:eastAsia="zh-CN"/>
              </w:rPr>
              <w:t>For B1 and B2, we have no strong view. however, we think we should also consider common MAC architecture if RAN1 confirm PTP is used for retransmission for PTM.</w:t>
            </w:r>
          </w:p>
        </w:tc>
      </w:tr>
      <w:tr w:rsidR="00C067A6" w14:paraId="66FD3CF5" w14:textId="77777777">
        <w:tc>
          <w:tcPr>
            <w:tcW w:w="445" w:type="dxa"/>
          </w:tcPr>
          <w:p w14:paraId="3C6CF778" w14:textId="77777777" w:rsidR="00C067A6" w:rsidRDefault="00FB6400">
            <w:pPr>
              <w:rPr>
                <w:lang w:eastAsia="ko-KR"/>
              </w:rPr>
            </w:pPr>
            <w:r>
              <w:rPr>
                <w:lang w:eastAsia="ko-KR"/>
              </w:rPr>
              <w:lastRenderedPageBreak/>
              <w:t>18</w:t>
            </w:r>
          </w:p>
        </w:tc>
        <w:tc>
          <w:tcPr>
            <w:tcW w:w="1440" w:type="dxa"/>
          </w:tcPr>
          <w:p w14:paraId="3B5E7E3A" w14:textId="77777777" w:rsidR="00C067A6" w:rsidRDefault="00FB6400">
            <w:pPr>
              <w:rPr>
                <w:lang w:eastAsia="ko-KR"/>
              </w:rPr>
            </w:pPr>
            <w:r>
              <w:rPr>
                <w:rFonts w:hint="eastAsia"/>
                <w:lang w:eastAsia="ko-KR"/>
              </w:rPr>
              <w:t>Samsung</w:t>
            </w:r>
          </w:p>
        </w:tc>
        <w:tc>
          <w:tcPr>
            <w:tcW w:w="7744" w:type="dxa"/>
          </w:tcPr>
          <w:p w14:paraId="331D436C" w14:textId="77777777" w:rsidR="00C067A6" w:rsidRDefault="00FB6400">
            <w:pPr>
              <w:ind w:left="284"/>
              <w:rPr>
                <w:lang w:eastAsia="ko-KR"/>
              </w:rPr>
            </w:pPr>
            <w:r>
              <w:rPr>
                <w:lang w:eastAsia="ko-KR"/>
              </w:rPr>
              <w:t>A1. Support</w:t>
            </w:r>
          </w:p>
          <w:p w14:paraId="04B06399" w14:textId="77777777" w:rsidR="00C067A6" w:rsidRDefault="00FB6400">
            <w:pPr>
              <w:ind w:left="284"/>
              <w:rPr>
                <w:lang w:eastAsia="ko-KR"/>
              </w:rPr>
            </w:pPr>
            <w:r>
              <w:rPr>
                <w:lang w:eastAsia="ko-KR"/>
              </w:rPr>
              <w:t xml:space="preserve">A2. Support only for mobility </w:t>
            </w:r>
          </w:p>
          <w:p w14:paraId="7DE9A47E" w14:textId="77777777" w:rsidR="00C067A6" w:rsidRDefault="00FB6400">
            <w:pPr>
              <w:ind w:left="284"/>
              <w:rPr>
                <w:lang w:eastAsia="ko-KR"/>
              </w:rPr>
            </w:pPr>
            <w:r>
              <w:rPr>
                <w:lang w:eastAsia="ko-KR"/>
              </w:rPr>
              <w:t>A3. Strongly not support</w:t>
            </w:r>
          </w:p>
          <w:p w14:paraId="075873A8" w14:textId="77777777" w:rsidR="00C067A6" w:rsidRDefault="00FB6400">
            <w:pPr>
              <w:ind w:left="284"/>
              <w:rPr>
                <w:lang w:eastAsia="ko-KR"/>
              </w:rPr>
            </w:pPr>
            <w:r>
              <w:rPr>
                <w:lang w:eastAsia="ko-KR"/>
              </w:rPr>
              <w:t>B1. Acceptable/Support</w:t>
            </w:r>
          </w:p>
          <w:p w14:paraId="6759AD80" w14:textId="77777777" w:rsidR="00C067A6" w:rsidRDefault="00FB6400">
            <w:pPr>
              <w:ind w:left="284"/>
              <w:rPr>
                <w:lang w:eastAsia="ko-KR"/>
              </w:rPr>
            </w:pPr>
            <w:r>
              <w:rPr>
                <w:lang w:eastAsia="ko-KR"/>
              </w:rPr>
              <w:t>B2. Not support</w:t>
            </w:r>
          </w:p>
          <w:p w14:paraId="7661ED8D" w14:textId="77777777" w:rsidR="00C067A6" w:rsidRDefault="00FB6400">
            <w:pPr>
              <w:rPr>
                <w:b/>
                <w:lang w:eastAsia="ko-KR"/>
              </w:rPr>
            </w:pPr>
            <w:r>
              <w:rPr>
                <w:rFonts w:hint="eastAsia"/>
                <w:b/>
                <w:lang w:eastAsia="ko-KR"/>
              </w:rPr>
              <w:t xml:space="preserve">A1 vs A3: </w:t>
            </w:r>
            <w:r>
              <w:rPr>
                <w:lang w:eastAsia="ko-KR"/>
              </w:rPr>
              <w:t>PTP-AM is not necessary due to the following reasons:</w:t>
            </w:r>
          </w:p>
          <w:p w14:paraId="25E32333"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15CA2170" w14:textId="77777777"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06718B3A"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4CF6D2C3" w14:textId="77777777"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4006080"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p>
          <w:p w14:paraId="0D82EA4A" w14:textId="77777777" w:rsidR="00C067A6" w:rsidRDefault="00FB6400">
            <w:pPr>
              <w:rPr>
                <w:lang w:eastAsia="ko-KR"/>
              </w:rPr>
            </w:pPr>
            <w:r>
              <w:rPr>
                <w:lang w:eastAsia="ko-KR"/>
              </w:rPr>
              <w:t>- RLC AM for PTM is totally new. Considering the scope of this WI, it would be better not to repeat the discussion.</w:t>
            </w:r>
          </w:p>
          <w:p w14:paraId="7262DFE9" w14:textId="77777777" w:rsidR="00C067A6" w:rsidRDefault="00FB6400">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14:paraId="5634F557" w14:textId="77777777" w:rsidR="00C067A6" w:rsidRDefault="00FB6400">
            <w:pPr>
              <w:rPr>
                <w:lang w:eastAsia="ko-KR"/>
              </w:rPr>
            </w:pPr>
            <w:r>
              <w:rPr>
                <w:lang w:eastAsia="ko-KR"/>
              </w:rPr>
              <w:t>- If PTP-AM is supported, then L2 ARQ in PTP leg will work. Then, PDCP retransmission will be redundant.</w:t>
            </w:r>
          </w:p>
          <w:p w14:paraId="48B4E2A5" w14:textId="77777777" w:rsidR="00C067A6" w:rsidRDefault="00FB6400">
            <w:pPr>
              <w:rPr>
                <w:lang w:eastAsia="ko-KR"/>
              </w:rPr>
            </w:pPr>
            <w:r>
              <w:rPr>
                <w:lang w:eastAsia="ko-KR"/>
              </w:rPr>
              <w:t>- Assuming PTM-UM, there is no need to support retransmission for UM bearer. In other words, PDCP retransmission for UM bearer is not necessary.</w:t>
            </w:r>
          </w:p>
          <w:p w14:paraId="5E67BE30" w14:textId="77777777" w:rsidR="00C067A6" w:rsidRDefault="00FB6400">
            <w:pPr>
              <w:rPr>
                <w:b/>
                <w:lang w:eastAsia="ko-KR"/>
              </w:rPr>
            </w:pPr>
            <w:r>
              <w:rPr>
                <w:b/>
                <w:lang w:eastAsia="ko-KR"/>
              </w:rPr>
              <w:t xml:space="preserve">B1 vs B2: </w:t>
            </w:r>
            <w:r>
              <w:rPr>
                <w:lang w:eastAsia="ko-KR"/>
              </w:rPr>
              <w:t>PDCP switching is much simpler than RLC switching.</w:t>
            </w:r>
          </w:p>
          <w:p w14:paraId="4CF82701" w14:textId="77777777" w:rsidR="00C067A6" w:rsidRDefault="00FB6400">
            <w:pPr>
              <w:rPr>
                <w:lang w:eastAsia="ko-KR"/>
              </w:rPr>
            </w:pPr>
            <w:r>
              <w:rPr>
                <w:lang w:eastAsia="ko-KR"/>
              </w:rPr>
              <w:lastRenderedPageBreak/>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14:paraId="529721BB" w14:textId="77777777">
        <w:tc>
          <w:tcPr>
            <w:tcW w:w="445" w:type="dxa"/>
          </w:tcPr>
          <w:p w14:paraId="1C187CEA" w14:textId="77777777" w:rsidR="00C067A6" w:rsidRDefault="00FB6400">
            <w:pPr>
              <w:rPr>
                <w:lang w:eastAsia="ko-KR"/>
              </w:rPr>
            </w:pPr>
            <w:r>
              <w:rPr>
                <w:lang w:eastAsia="ko-KR"/>
              </w:rPr>
              <w:lastRenderedPageBreak/>
              <w:t>19</w:t>
            </w:r>
          </w:p>
        </w:tc>
        <w:tc>
          <w:tcPr>
            <w:tcW w:w="1440" w:type="dxa"/>
          </w:tcPr>
          <w:p w14:paraId="727CE4C9" w14:textId="77777777" w:rsidR="00C067A6" w:rsidRDefault="00FB6400">
            <w:pPr>
              <w:rPr>
                <w:lang w:eastAsia="ko-KR"/>
              </w:rPr>
            </w:pPr>
            <w:r>
              <w:rPr>
                <w:rFonts w:eastAsia="MS Mincho" w:hint="eastAsia"/>
                <w:lang w:eastAsia="ja-JP"/>
              </w:rPr>
              <w:t>Sharp</w:t>
            </w:r>
          </w:p>
        </w:tc>
        <w:tc>
          <w:tcPr>
            <w:tcW w:w="7744" w:type="dxa"/>
          </w:tcPr>
          <w:p w14:paraId="3C61F3AC" w14:textId="77777777" w:rsidR="00C067A6" w:rsidRDefault="00FB6400">
            <w:pPr>
              <w:rPr>
                <w:rFonts w:eastAsia="MS Mincho"/>
                <w:lang w:eastAsia="ja-JP"/>
              </w:rPr>
            </w:pPr>
            <w:r>
              <w:rPr>
                <w:rFonts w:eastAsia="MS Mincho" w:hint="eastAsia"/>
                <w:lang w:eastAsia="ja-JP"/>
              </w:rPr>
              <w:t>A1: Support</w:t>
            </w:r>
          </w:p>
          <w:p w14:paraId="14CDE2AE" w14:textId="77777777" w:rsidR="00C067A6" w:rsidRDefault="00FB6400">
            <w:pPr>
              <w:rPr>
                <w:rFonts w:eastAsia="MS Mincho"/>
                <w:lang w:eastAsia="ja-JP"/>
              </w:rPr>
            </w:pPr>
            <w:r>
              <w:rPr>
                <w:rFonts w:eastAsia="MS Mincho"/>
                <w:lang w:eastAsia="ja-JP"/>
              </w:rPr>
              <w:t>A2: Support</w:t>
            </w:r>
          </w:p>
          <w:p w14:paraId="397DF4D8" w14:textId="77777777" w:rsidR="00C067A6" w:rsidRDefault="00FB6400">
            <w:pPr>
              <w:rPr>
                <w:rFonts w:eastAsia="MS Mincho"/>
                <w:lang w:eastAsia="ja-JP"/>
              </w:rPr>
            </w:pPr>
            <w:r>
              <w:rPr>
                <w:rFonts w:eastAsia="MS Mincho"/>
                <w:lang w:eastAsia="ja-JP"/>
              </w:rPr>
              <w:t>A3: Not support</w:t>
            </w:r>
          </w:p>
          <w:p w14:paraId="3026CED2" w14:textId="77777777" w:rsidR="00C067A6" w:rsidRDefault="00FB6400">
            <w:pPr>
              <w:rPr>
                <w:rFonts w:eastAsia="MS Mincho"/>
                <w:lang w:eastAsia="ja-JP"/>
              </w:rPr>
            </w:pPr>
            <w:r>
              <w:rPr>
                <w:rFonts w:eastAsia="MS Mincho"/>
                <w:lang w:eastAsia="ja-JP"/>
              </w:rPr>
              <w:t>B1: Support</w:t>
            </w:r>
          </w:p>
          <w:p w14:paraId="5BD92BA6" w14:textId="77777777" w:rsidR="00C067A6" w:rsidRDefault="00FB6400">
            <w:pPr>
              <w:rPr>
                <w:rFonts w:eastAsia="MS Mincho"/>
                <w:lang w:eastAsia="ja-JP"/>
              </w:rPr>
            </w:pPr>
            <w:r>
              <w:rPr>
                <w:rFonts w:eastAsia="MS Mincho"/>
                <w:lang w:eastAsia="ja-JP"/>
              </w:rPr>
              <w:t>B2: Not support</w:t>
            </w:r>
          </w:p>
          <w:p w14:paraId="356C6595" w14:textId="77777777" w:rsidR="00C067A6" w:rsidRDefault="00FB6400">
            <w:pPr>
              <w:rPr>
                <w:rFonts w:eastAsia="MS Mincho"/>
                <w:b/>
                <w:u w:val="single"/>
                <w:lang w:eastAsia="ja-JP"/>
              </w:rPr>
            </w:pPr>
            <w:r>
              <w:rPr>
                <w:rFonts w:eastAsia="MS Mincho" w:hint="eastAsia"/>
                <w:b/>
                <w:u w:val="single"/>
                <w:lang w:eastAsia="ja-JP"/>
              </w:rPr>
              <w:t>Reason:</w:t>
            </w:r>
          </w:p>
          <w:p w14:paraId="1A81DCA6" w14:textId="77777777" w:rsidR="00C067A6" w:rsidRDefault="00FB6400">
            <w:pPr>
              <w:rPr>
                <w:rFonts w:eastAsia="MS Mincho"/>
                <w:lang w:eastAsia="ja-JP"/>
              </w:rPr>
            </w:pPr>
            <w:r>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02FA85C7" w14:textId="77777777" w:rsidR="00C067A6" w:rsidRDefault="00FB6400">
            <w:pPr>
              <w:rPr>
                <w:rFonts w:eastAsia="MS Mincho"/>
                <w:lang w:eastAsia="ja-JP"/>
              </w:rPr>
            </w:pPr>
            <w:r>
              <w:rPr>
                <w:rFonts w:eastAsia="MS Mincho" w:hint="eastAsia"/>
                <w:b/>
                <w:lang w:eastAsia="ja-JP"/>
              </w:rPr>
              <w:t xml:space="preserve">A2: </w:t>
            </w:r>
            <w:r>
              <w:rPr>
                <w:rFonts w:eastAsia="MS Mincho"/>
                <w:lang w:eastAsia="ja-JP"/>
              </w:rPr>
              <w:t>This needs to be supported for data loss sensitive service. We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5FEAE2FB" w14:textId="77777777" w:rsidR="00C067A6" w:rsidRDefault="00FB6400">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Pr>
                <w:rFonts w:eastAsia="宋体"/>
                <w:lang w:eastAsia="zh-CN"/>
              </w:rPr>
              <w:t>and RLC AM for PTP is really a resource efficient way for the scenario that most of the UEs are in good radio condition, in which feedback and retransmission can be performed on RLC AM for PTP only for those UEs in bad radio condition.</w:t>
            </w:r>
          </w:p>
          <w:p w14:paraId="5112A029" w14:textId="77777777" w:rsidR="00C067A6" w:rsidRDefault="00FB6400">
            <w:pPr>
              <w:rPr>
                <w:lang w:eastAsia="ko-KR"/>
              </w:rPr>
            </w:pPr>
            <w:r>
              <w:rPr>
                <w:rFonts w:eastAsia="MS Mincho" w:hint="eastAsia"/>
                <w:b/>
                <w:lang w:eastAsia="ja-JP"/>
              </w:rPr>
              <w:t>B1</w:t>
            </w:r>
            <w:r>
              <w:rPr>
                <w:rFonts w:eastAsia="MS Mincho"/>
                <w:b/>
                <w:lang w:eastAsia="ja-JP"/>
              </w:rPr>
              <w:t>, B2</w:t>
            </w:r>
            <w:r>
              <w:rPr>
                <w:rFonts w:eastAsia="MS Mincho" w:hint="eastAsia"/>
                <w:b/>
                <w:lang w:eastAsia="ja-JP"/>
              </w:rPr>
              <w:t>:</w:t>
            </w:r>
            <w:r>
              <w:rPr>
                <w:rFonts w:eastAsia="MS Mincho"/>
                <w:b/>
                <w:lang w:eastAsia="ja-JP"/>
              </w:rPr>
              <w:t xml:space="preserve"> </w:t>
            </w:r>
            <w:r>
              <w:rPr>
                <w:rFonts w:eastAsia="MS Mincho"/>
                <w:lang w:eastAsia="ja-JP"/>
              </w:rPr>
              <w:t>The reason is mentioned in A3</w:t>
            </w:r>
          </w:p>
        </w:tc>
      </w:tr>
      <w:tr w:rsidR="00C067A6" w14:paraId="670A1D70" w14:textId="77777777">
        <w:tc>
          <w:tcPr>
            <w:tcW w:w="445" w:type="dxa"/>
          </w:tcPr>
          <w:p w14:paraId="0AF5DECD" w14:textId="77777777" w:rsidR="00C067A6" w:rsidRDefault="00FB6400">
            <w:pPr>
              <w:rPr>
                <w:lang w:eastAsia="ko-KR"/>
              </w:rPr>
            </w:pPr>
            <w:r>
              <w:rPr>
                <w:lang w:eastAsia="ko-KR"/>
              </w:rPr>
              <w:t>20</w:t>
            </w:r>
          </w:p>
        </w:tc>
        <w:tc>
          <w:tcPr>
            <w:tcW w:w="1440" w:type="dxa"/>
          </w:tcPr>
          <w:p w14:paraId="1571061D" w14:textId="77777777" w:rsidR="00C067A6" w:rsidRDefault="00FB6400">
            <w:pPr>
              <w:rPr>
                <w:lang w:eastAsia="ko-KR"/>
              </w:rPr>
            </w:pPr>
            <w:r>
              <w:rPr>
                <w:rFonts w:eastAsia="PMingLiU" w:hint="eastAsia"/>
                <w:lang w:eastAsia="zh-TW"/>
              </w:rPr>
              <w:t>A</w:t>
            </w:r>
            <w:r>
              <w:rPr>
                <w:rFonts w:eastAsia="PMingLiU"/>
                <w:lang w:eastAsia="zh-TW"/>
              </w:rPr>
              <w:t>PT</w:t>
            </w:r>
          </w:p>
        </w:tc>
        <w:tc>
          <w:tcPr>
            <w:tcW w:w="7744" w:type="dxa"/>
          </w:tcPr>
          <w:p w14:paraId="2C043D62" w14:textId="77777777" w:rsidR="00C067A6" w:rsidRDefault="00FB6400">
            <w:pPr>
              <w:rPr>
                <w:bCs/>
                <w:lang w:eastAsia="ko-KR"/>
              </w:rPr>
            </w:pPr>
            <w:r>
              <w:rPr>
                <w:rFonts w:eastAsia="宋体"/>
                <w:lang w:eastAsia="zh-CN"/>
              </w:rPr>
              <w:t>In general, we share the same understanding with Chair on each identified proposal. Please find APT’s view below.</w:t>
            </w:r>
          </w:p>
          <w:p w14:paraId="39B3B0F1" w14:textId="77777777" w:rsidR="00C067A6" w:rsidRDefault="00FB6400">
            <w:pPr>
              <w:rPr>
                <w:bCs/>
                <w:lang w:eastAsia="ko-KR"/>
              </w:rPr>
            </w:pPr>
            <w:r>
              <w:rPr>
                <w:bCs/>
                <w:lang w:eastAsia="ko-KR"/>
              </w:rPr>
              <w:t xml:space="preserve">APT’s view: </w:t>
            </w:r>
          </w:p>
          <w:p w14:paraId="3D97ED4F" w14:textId="77777777" w:rsidR="00C067A6" w:rsidRDefault="00FB6400">
            <w:pPr>
              <w:pStyle w:val="afb"/>
              <w:numPr>
                <w:ilvl w:val="0"/>
                <w:numId w:val="7"/>
              </w:numPr>
              <w:rPr>
                <w:lang w:eastAsia="ko-KR"/>
              </w:rPr>
            </w:pPr>
            <w:r>
              <w:rPr>
                <w:rFonts w:hint="eastAsia"/>
                <w:lang w:eastAsia="ko-KR"/>
              </w:rPr>
              <w:t>A</w:t>
            </w:r>
            <w:r>
              <w:rPr>
                <w:lang w:eastAsia="ko-KR"/>
              </w:rPr>
              <w:t>1: strong support</w:t>
            </w:r>
          </w:p>
          <w:p w14:paraId="0877CEC9" w14:textId="77777777" w:rsidR="00C067A6" w:rsidRDefault="00FB6400">
            <w:pPr>
              <w:pStyle w:val="afb"/>
              <w:numPr>
                <w:ilvl w:val="0"/>
                <w:numId w:val="7"/>
              </w:numPr>
              <w:rPr>
                <w:lang w:eastAsia="ko-KR"/>
              </w:rPr>
            </w:pPr>
            <w:r>
              <w:rPr>
                <w:lang w:eastAsia="ko-KR"/>
              </w:rPr>
              <w:t>A2: support</w:t>
            </w:r>
          </w:p>
          <w:p w14:paraId="7744BBC0" w14:textId="77777777" w:rsidR="00C067A6" w:rsidRDefault="00FB6400">
            <w:pPr>
              <w:pStyle w:val="afb"/>
              <w:numPr>
                <w:ilvl w:val="0"/>
                <w:numId w:val="7"/>
              </w:numPr>
              <w:rPr>
                <w:lang w:eastAsia="ko-KR"/>
              </w:rPr>
            </w:pPr>
            <w:r>
              <w:rPr>
                <w:lang w:eastAsia="ko-KR"/>
              </w:rPr>
              <w:t>A3: not support</w:t>
            </w:r>
          </w:p>
          <w:p w14:paraId="22E3A093" w14:textId="77777777" w:rsidR="00C067A6" w:rsidRDefault="00FB6400">
            <w:pPr>
              <w:pStyle w:val="afb"/>
              <w:numPr>
                <w:ilvl w:val="0"/>
                <w:numId w:val="7"/>
              </w:numPr>
              <w:rPr>
                <w:lang w:eastAsia="ko-KR"/>
              </w:rPr>
            </w:pPr>
            <w:r>
              <w:rPr>
                <w:lang w:eastAsia="ko-KR"/>
              </w:rPr>
              <w:t>B1: strong support</w:t>
            </w:r>
          </w:p>
          <w:p w14:paraId="1193E991" w14:textId="77777777" w:rsidR="00C067A6" w:rsidRDefault="00FB6400">
            <w:pPr>
              <w:pStyle w:val="afb"/>
              <w:numPr>
                <w:ilvl w:val="0"/>
                <w:numId w:val="7"/>
              </w:numPr>
              <w:rPr>
                <w:lang w:eastAsia="ko-KR"/>
              </w:rPr>
            </w:pPr>
            <w:r>
              <w:rPr>
                <w:lang w:eastAsia="ko-KR"/>
              </w:rPr>
              <w:t>B2: not support</w:t>
            </w:r>
          </w:p>
          <w:p w14:paraId="7274220F" w14:textId="77777777" w:rsidR="00C067A6" w:rsidRDefault="00C067A6">
            <w:pPr>
              <w:rPr>
                <w:rFonts w:eastAsia="MS Mincho"/>
                <w:b/>
                <w:bCs/>
                <w:lang w:eastAsia="ja-JP"/>
              </w:rPr>
            </w:pPr>
          </w:p>
          <w:p w14:paraId="6C4B971A" w14:textId="77777777" w:rsidR="00C067A6" w:rsidRDefault="00C067A6">
            <w:pPr>
              <w:rPr>
                <w:rFonts w:eastAsia="MS Mincho"/>
                <w:b/>
                <w:bCs/>
                <w:lang w:eastAsia="ja-JP"/>
              </w:rPr>
            </w:pPr>
          </w:p>
          <w:p w14:paraId="2AF0B1D0" w14:textId="77777777" w:rsidR="00C067A6" w:rsidRDefault="00FB6400">
            <w:pPr>
              <w:rPr>
                <w:rFonts w:eastAsia="PMingLiU"/>
                <w:lang w:eastAsia="zh-TW"/>
              </w:rPr>
            </w:pPr>
            <w:r>
              <w:rPr>
                <w:rFonts w:eastAsia="PMingLiU"/>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leg is not received by a UE, the UE could receive L1 retransmission on the PTP leg after leg switching. </w:t>
            </w:r>
          </w:p>
          <w:p w14:paraId="6EE24BA8" w14:textId="77777777" w:rsidR="00C067A6" w:rsidRDefault="00FB6400">
            <w:pPr>
              <w:rPr>
                <w:rFonts w:eastAsia="PMingLiU"/>
                <w:lang w:eastAsia="zh-TW"/>
              </w:rPr>
            </w:pPr>
            <w:r>
              <w:rPr>
                <w:rFonts w:eastAsia="PMingLiU"/>
                <w:lang w:eastAsia="zh-TW"/>
              </w:rPr>
              <w:t xml:space="preserve">For certain MBS services that would require exceptionally high reliability (if identified), A2 could be adopted. With A2, the UE could send a PDCP status report when certain conditions are met in order to provide the network information related to the missing PDCP PDUs. The </w:t>
            </w:r>
            <w:r>
              <w:rPr>
                <w:rFonts w:eastAsia="PMingLiU"/>
                <w:lang w:eastAsia="zh-TW"/>
              </w:rPr>
              <w:lastRenderedPageBreak/>
              <w:t>missing PDCP PDU could then be retransmitted, by the network, after receiving the PDCP status report. Our understanding is that L2 ARQ by PDCP for PTM can work along with the L1 feedback and retransmission mechanism to further improve the reliability.</w:t>
            </w:r>
          </w:p>
          <w:p w14:paraId="7A7D56BA" w14:textId="77777777" w:rsidR="00C067A6" w:rsidRDefault="00FB6400">
            <w:pPr>
              <w:rPr>
                <w:rFonts w:eastAsia="PMingLiU"/>
                <w:lang w:eastAsia="zh-TW"/>
              </w:rPr>
            </w:pPr>
            <w:r>
              <w:rPr>
                <w:rFonts w:eastAsia="PMingLiU"/>
                <w:lang w:eastAsia="zh-TW"/>
              </w:rPr>
              <w:t>The reason to not support A3 is due to the complexity introduced at the gNB side, e.g., the transmission window operation.</w:t>
            </w:r>
          </w:p>
          <w:p w14:paraId="35751096" w14:textId="77777777" w:rsidR="00C067A6" w:rsidRDefault="00FB6400">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C067A6" w14:paraId="08FBB873" w14:textId="77777777">
        <w:tc>
          <w:tcPr>
            <w:tcW w:w="445" w:type="dxa"/>
          </w:tcPr>
          <w:p w14:paraId="0A182E74" w14:textId="77777777" w:rsidR="00C067A6" w:rsidRDefault="00FB6400">
            <w:pPr>
              <w:rPr>
                <w:lang w:eastAsia="ko-KR"/>
              </w:rPr>
            </w:pPr>
            <w:r>
              <w:rPr>
                <w:lang w:eastAsia="ko-KR"/>
              </w:rPr>
              <w:lastRenderedPageBreak/>
              <w:t>20</w:t>
            </w:r>
          </w:p>
        </w:tc>
        <w:tc>
          <w:tcPr>
            <w:tcW w:w="1440" w:type="dxa"/>
          </w:tcPr>
          <w:p w14:paraId="5CBAC6AB" w14:textId="77777777" w:rsidR="00C067A6" w:rsidRDefault="00FB6400">
            <w:pPr>
              <w:rPr>
                <w:rFonts w:eastAsia="宋体"/>
                <w:lang w:val="en-US" w:eastAsia="zh-CN"/>
              </w:rPr>
            </w:pPr>
            <w:r>
              <w:rPr>
                <w:rFonts w:eastAsia="宋体" w:hint="eastAsia"/>
                <w:lang w:val="en-US" w:eastAsia="zh-CN"/>
              </w:rPr>
              <w:t>ZTE</w:t>
            </w:r>
          </w:p>
        </w:tc>
        <w:tc>
          <w:tcPr>
            <w:tcW w:w="7744" w:type="dxa"/>
          </w:tcPr>
          <w:p w14:paraId="0464869C" w14:textId="77777777"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14:paraId="1F8CC526" w14:textId="77777777" w:rsidR="00C067A6" w:rsidRDefault="00FB6400">
            <w:pPr>
              <w:rPr>
                <w:lang w:eastAsia="ko-KR"/>
              </w:rPr>
            </w:pPr>
            <w:r>
              <w:rPr>
                <w:rFonts w:hint="eastAsia"/>
                <w:lang w:eastAsia="ko-KR"/>
              </w:rPr>
              <w:t xml:space="preserve">// for L2 ARQ </w:t>
            </w:r>
          </w:p>
          <w:p w14:paraId="7673F84D" w14:textId="77777777" w:rsidR="00C067A6" w:rsidRDefault="00FB6400">
            <w:pPr>
              <w:rPr>
                <w:lang w:eastAsia="ko-KR"/>
              </w:rPr>
            </w:pPr>
            <w:r>
              <w:rPr>
                <w:rFonts w:hint="eastAsia"/>
                <w:lang w:eastAsia="ko-KR"/>
              </w:rPr>
              <w:t>A1: Support</w:t>
            </w:r>
          </w:p>
          <w:p w14:paraId="5A099656" w14:textId="77777777" w:rsidR="00C067A6" w:rsidRDefault="00FB6400">
            <w:pPr>
              <w:rPr>
                <w:lang w:eastAsia="ko-KR"/>
              </w:rPr>
            </w:pPr>
            <w:r>
              <w:rPr>
                <w:rFonts w:hint="eastAsia"/>
                <w:lang w:eastAsia="ko-KR"/>
              </w:rPr>
              <w:t>A2: FFS</w:t>
            </w:r>
          </w:p>
          <w:p w14:paraId="3CD93E87" w14:textId="77777777" w:rsidR="00C067A6" w:rsidRDefault="00FB6400">
            <w:pPr>
              <w:rPr>
                <w:lang w:eastAsia="ko-KR"/>
              </w:rPr>
            </w:pPr>
            <w:r>
              <w:rPr>
                <w:rFonts w:hint="eastAsia"/>
                <w:lang w:eastAsia="ko-KR"/>
              </w:rPr>
              <w:t>A3: NOT Support</w:t>
            </w:r>
          </w:p>
          <w:p w14:paraId="7540A059" w14:textId="77777777" w:rsidR="00C067A6" w:rsidRDefault="00FB6400">
            <w:pPr>
              <w:rPr>
                <w:lang w:eastAsia="ko-KR"/>
              </w:rPr>
            </w:pPr>
            <w:r>
              <w:rPr>
                <w:rFonts w:hint="eastAsia"/>
                <w:lang w:eastAsia="ko-KR"/>
              </w:rPr>
              <w:t>// for mode switch</w:t>
            </w:r>
          </w:p>
          <w:p w14:paraId="4B547855" w14:textId="77777777" w:rsidR="00C067A6" w:rsidRDefault="00FB6400">
            <w:pPr>
              <w:rPr>
                <w:lang w:eastAsia="ko-KR"/>
              </w:rPr>
            </w:pPr>
            <w:r>
              <w:rPr>
                <w:rFonts w:hint="eastAsia"/>
                <w:lang w:eastAsia="ko-KR"/>
              </w:rPr>
              <w:t>B1: Support</w:t>
            </w:r>
          </w:p>
          <w:p w14:paraId="0299346B" w14:textId="77777777" w:rsidR="00C067A6" w:rsidRDefault="00FB6400">
            <w:pPr>
              <w:rPr>
                <w:lang w:eastAsia="ko-KR"/>
              </w:rPr>
            </w:pPr>
            <w:r>
              <w:rPr>
                <w:rFonts w:hint="eastAsia"/>
                <w:lang w:eastAsia="ko-KR"/>
              </w:rPr>
              <w:t>B2: NOT support</w:t>
            </w:r>
          </w:p>
          <w:p w14:paraId="4A7C90B0" w14:textId="77777777" w:rsidR="00C067A6" w:rsidRDefault="00FB6400">
            <w:pPr>
              <w:rPr>
                <w:lang w:eastAsia="ko-KR"/>
              </w:rPr>
            </w:pPr>
            <w:r>
              <w:rPr>
                <w:rFonts w:hint="eastAsia"/>
                <w:lang w:eastAsia="ko-KR"/>
              </w:rPr>
              <w:t xml:space="preserve">Please note that when we are talking about </w:t>
            </w:r>
            <w:r>
              <w:rPr>
                <w:rFonts w:eastAsia="宋体" w:hint="eastAsia"/>
                <w:lang w:val="en-US" w:eastAsia="zh-CN"/>
              </w:rPr>
              <w:t xml:space="preserve">both </w:t>
            </w:r>
            <w:r>
              <w:rPr>
                <w:rFonts w:hint="eastAsia"/>
                <w:lang w:eastAsia="ko-KR"/>
              </w:rPr>
              <w:t>standardizing solutions and network implementations, we can never neglect the complexity in the standard</w:t>
            </w:r>
            <w:r>
              <w:rPr>
                <w:rFonts w:eastAsia="宋体" w:hint="eastAsia"/>
                <w:lang w:val="en-US" w:eastAsia="zh-CN"/>
              </w:rPr>
              <w:t>ized</w:t>
            </w:r>
            <w:r>
              <w:rPr>
                <w:rFonts w:hint="eastAsia"/>
                <w:lang w:eastAsia="ko-KR"/>
              </w:rPr>
              <w:t xml:space="preserve"> solution &amp; implementation (and resulted in possible delay in the scheduling of the work item), although most of the time the intentions are good. </w:t>
            </w:r>
          </w:p>
          <w:p w14:paraId="27C7830A" w14:textId="77777777" w:rsidR="00C067A6" w:rsidRDefault="00FB6400">
            <w:pPr>
              <w:rPr>
                <w:lang w:eastAsia="ko-KR"/>
              </w:rPr>
            </w:pPr>
            <w:r>
              <w:rPr>
                <w:rFonts w:hint="eastAsia"/>
                <w:lang w:eastAsia="ko-KR"/>
              </w:rPr>
              <w:t xml:space="preserve"># </w:t>
            </w:r>
            <w:r>
              <w:rPr>
                <w:rFonts w:eastAsia="宋体" w:hint="eastAsia"/>
                <w:lang w:val="en-US" w:eastAsia="zh-CN"/>
              </w:rPr>
              <w:t>C</w:t>
            </w:r>
            <w:r>
              <w:rPr>
                <w:rFonts w:hint="eastAsia"/>
                <w:lang w:eastAsia="ko-KR"/>
              </w:rPr>
              <w:t>omplexity for solution A3:</w:t>
            </w:r>
          </w:p>
          <w:p w14:paraId="2BFACB9C" w14:textId="77777777" w:rsidR="00C067A6" w:rsidRDefault="00FB6400">
            <w:pPr>
              <w:rPr>
                <w:lang w:eastAsia="ko-KR"/>
              </w:rPr>
            </w:pPr>
            <w:r>
              <w:rPr>
                <w:rFonts w:hint="eastAsia"/>
                <w:lang w:eastAsia="ko-KR"/>
              </w:rPr>
              <w:t>- management to the movement of RLC Tx Window, i.e., the state variable needs to be updated according to the RLC status report.</w:t>
            </w:r>
          </w:p>
          <w:p w14:paraId="4F61E342" w14:textId="77777777" w:rsidR="00C067A6" w:rsidRDefault="00FB6400">
            <w:pPr>
              <w:rPr>
                <w:lang w:eastAsia="ko-KR"/>
              </w:rPr>
            </w:pPr>
            <w:r>
              <w:rPr>
                <w:rFonts w:hint="eastAsia"/>
                <w:lang w:eastAsia="ko-KR"/>
              </w:rPr>
              <w:t>- management to the movement of RLC Rx Window which needs to be synced under the control of gNB.</w:t>
            </w:r>
          </w:p>
          <w:p w14:paraId="79582EAB" w14:textId="77777777" w:rsidR="00C067A6" w:rsidRDefault="00FB6400">
            <w:pPr>
              <w:rPr>
                <w:rFonts w:eastAsia="宋体"/>
                <w:lang w:val="en-US" w:eastAsia="zh-CN"/>
              </w:rPr>
            </w:pPr>
            <w:r>
              <w:rPr>
                <w:rFonts w:hint="eastAsia"/>
                <w:lang w:eastAsia="ko-KR"/>
              </w:rPr>
              <w:t>- gNB needs to receive numerous RLC status report from all UEs</w:t>
            </w:r>
            <w:r>
              <w:rPr>
                <w:rFonts w:eastAsia="宋体" w:hint="eastAsia"/>
                <w:lang w:val="en-US" w:eastAsia="zh-CN"/>
              </w:rPr>
              <w:t>, especially in the cases of UE receiving in the PTM manner, which is usually a compromised way (less sufficient channel adaptation compared to PTP).</w:t>
            </w:r>
          </w:p>
          <w:p w14:paraId="47035234" w14:textId="77777777" w:rsidR="00C067A6" w:rsidRDefault="00FB6400">
            <w:pPr>
              <w:rPr>
                <w:rFonts w:eastAsia="宋体"/>
                <w:lang w:val="en-US" w:eastAsia="zh-CN"/>
              </w:rPr>
            </w:pPr>
            <w:r>
              <w:rPr>
                <w:rFonts w:hint="eastAsia"/>
                <w:lang w:eastAsia="ko-KR"/>
              </w:rPr>
              <w:t xml:space="preserve">- </w:t>
            </w:r>
            <w:r>
              <w:rPr>
                <w:rFonts w:eastAsia="宋体" w:hint="eastAsia"/>
                <w:lang w:val="en-US" w:eastAsia="zh-CN"/>
              </w:rPr>
              <w:t xml:space="preserve">dynamic </w:t>
            </w:r>
            <w:r>
              <w:rPr>
                <w:rFonts w:hint="eastAsia"/>
                <w:lang w:eastAsia="ko-KR"/>
              </w:rPr>
              <w:t>group management</w:t>
            </w:r>
            <w:r>
              <w:rPr>
                <w:rFonts w:eastAsia="宋体" w:hint="eastAsia"/>
                <w:lang w:val="en-US" w:eastAsia="zh-CN"/>
              </w:rPr>
              <w:t xml:space="preserve"> for the PTM transmission in AM mode</w:t>
            </w:r>
            <w:r>
              <w:rPr>
                <w:rFonts w:hint="eastAsia"/>
                <w:lang w:eastAsia="ko-KR"/>
              </w:rPr>
              <w:t xml:space="preserve"> (i.e.,</w:t>
            </w:r>
            <w:r>
              <w:rPr>
                <w:rFonts w:eastAsia="宋体" w:hint="eastAsia"/>
                <w:lang w:val="en-US" w:eastAsia="zh-CN"/>
              </w:rPr>
              <w:t xml:space="preserve"> network </w:t>
            </w:r>
            <w:r>
              <w:rPr>
                <w:rFonts w:hint="eastAsia"/>
                <w:lang w:eastAsia="ko-KR"/>
              </w:rPr>
              <w:t>ha</w:t>
            </w:r>
            <w:r>
              <w:rPr>
                <w:rFonts w:eastAsia="宋体" w:hint="eastAsia"/>
                <w:lang w:val="en-US" w:eastAsia="zh-CN"/>
              </w:rPr>
              <w:t>s</w:t>
            </w:r>
            <w:r>
              <w:rPr>
                <w:rFonts w:hint="eastAsia"/>
                <w:lang w:eastAsia="ko-KR"/>
              </w:rPr>
              <w:t xml:space="preserve"> to determine who is in which PTM transmission group or sub-group, and who will get his PTP reception). Assume one PTM group will be maintained by network to achieve an optimized balance between efficiency and reliability, UEs who is lagging behind or gets stalled on the reception windows will be kicked out of the group ideally. Although one won't expect this happen frequently considering the anticipated signaling overhead, but this could be the case in real implementation.</w:t>
            </w:r>
            <w:r>
              <w:rPr>
                <w:rFonts w:eastAsia="宋体" w:hint="eastAsia"/>
                <w:lang w:val="en-US" w:eastAsia="zh-CN"/>
              </w:rPr>
              <w:t xml:space="preserve"> The signaling overhead and group management delay will erase part of the gain we can get from PTM transmission in AM.</w:t>
            </w:r>
          </w:p>
          <w:p w14:paraId="657566EF" w14:textId="77777777" w:rsidR="00C067A6" w:rsidRDefault="00FB6400">
            <w:pPr>
              <w:rPr>
                <w:lang w:eastAsia="ko-KR"/>
              </w:rPr>
            </w:pPr>
            <w:r>
              <w:rPr>
                <w:rFonts w:hint="eastAsia"/>
                <w:lang w:eastAsia="ko-KR"/>
              </w:rPr>
              <w:t>- standardization efforts (e.g., one RLC entity has to be associated to two logical channels; - introduce mechanisms about to convey RLC Tx window movement to UEs, impacting UP protocol and the UE behavior</w:t>
            </w:r>
            <w:r>
              <w:rPr>
                <w:rFonts w:eastAsia="宋体" w:hint="eastAsia"/>
                <w:lang w:val="en-US" w:eastAsia="zh-CN"/>
              </w:rPr>
              <w:t>, etc.. which all can be easily realized by existing standard</w:t>
            </w:r>
            <w:r>
              <w:rPr>
                <w:rFonts w:hint="eastAsia"/>
                <w:lang w:eastAsia="ko-KR"/>
              </w:rPr>
              <w:t>)</w:t>
            </w:r>
          </w:p>
          <w:p w14:paraId="63FADB0E" w14:textId="77777777" w:rsidR="00C067A6" w:rsidRDefault="00FB6400">
            <w:pPr>
              <w:rPr>
                <w:lang w:eastAsia="ko-KR"/>
              </w:rPr>
            </w:pPr>
            <w:r>
              <w:rPr>
                <w:rFonts w:hint="eastAsia"/>
                <w:lang w:eastAsia="ko-KR"/>
              </w:rPr>
              <w:lastRenderedPageBreak/>
              <w:t>Of course we admit that there will be gain that can be obtained from some kind of "smart implementation", however the efforts needed to achieve this will be challenging, especially from vendors' perspective.</w:t>
            </w:r>
          </w:p>
          <w:p w14:paraId="29B28812" w14:textId="77777777" w:rsidR="00C067A6" w:rsidRDefault="00FB6400">
            <w:pPr>
              <w:rPr>
                <w:lang w:eastAsia="ko-KR"/>
              </w:rPr>
            </w:pPr>
            <w:r>
              <w:rPr>
                <w:rFonts w:hint="eastAsia"/>
                <w:lang w:eastAsia="ko-KR"/>
              </w:rPr>
              <w:t># Reason</w:t>
            </w:r>
            <w:r>
              <w:rPr>
                <w:rFonts w:eastAsia="宋体" w:hint="eastAsia"/>
                <w:lang w:val="en-US" w:eastAsia="zh-CN"/>
              </w:rPr>
              <w:t xml:space="preserve"> n</w:t>
            </w:r>
            <w:r>
              <w:rPr>
                <w:rFonts w:hint="eastAsia"/>
                <w:lang w:eastAsia="ko-KR"/>
              </w:rPr>
              <w:t>ot to have B2 as the mode switch solution:</w:t>
            </w:r>
          </w:p>
          <w:p w14:paraId="411AE82A" w14:textId="77777777" w:rsidR="00C067A6" w:rsidRDefault="00FB6400">
            <w:pPr>
              <w:rPr>
                <w:lang w:eastAsia="ko-KR"/>
              </w:rPr>
            </w:pPr>
            <w:r>
              <w:rPr>
                <w:rFonts w:hint="eastAsia"/>
                <w:lang w:eastAsia="ko-KR"/>
              </w:rPr>
              <w:t>-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has to be based on all the per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14:paraId="404973FE" w14:textId="77777777" w:rsidR="00C067A6" w:rsidRDefault="00FB6400">
            <w:pPr>
              <w:rPr>
                <w:lang w:eastAsia="ko-KR"/>
              </w:rPr>
            </w:pPr>
            <w:r>
              <w:rPr>
                <w:rFonts w:hint="eastAsia"/>
                <w:lang w:eastAsia="ko-KR"/>
              </w:rPr>
              <w:t>- For UEs interested with the same MBS session in one gNB but served by different gNB-DU hence different RLC instances, the user plane architecture falls back to PDCP as the anchor layer.</w:t>
            </w:r>
          </w:p>
          <w:p w14:paraId="5CF39DDB" w14:textId="77777777" w:rsidR="00C067A6" w:rsidRDefault="00FB6400">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14:paraId="34BAA9C0" w14:textId="77777777">
        <w:tc>
          <w:tcPr>
            <w:tcW w:w="445" w:type="dxa"/>
          </w:tcPr>
          <w:p w14:paraId="3BDFB7BE" w14:textId="77777777" w:rsidR="00C067A6" w:rsidRDefault="00FB6400">
            <w:pPr>
              <w:rPr>
                <w:lang w:eastAsia="ko-KR"/>
              </w:rPr>
            </w:pPr>
            <w:r>
              <w:rPr>
                <w:lang w:eastAsia="ko-KR"/>
              </w:rPr>
              <w:lastRenderedPageBreak/>
              <w:t>21</w:t>
            </w:r>
          </w:p>
        </w:tc>
        <w:tc>
          <w:tcPr>
            <w:tcW w:w="1440" w:type="dxa"/>
          </w:tcPr>
          <w:p w14:paraId="1098D50F" w14:textId="77777777" w:rsidR="00C067A6" w:rsidRDefault="008F6239">
            <w:pPr>
              <w:rPr>
                <w:lang w:eastAsia="ko-KR"/>
              </w:rPr>
            </w:pPr>
            <w:r>
              <w:rPr>
                <w:lang w:eastAsia="ko-KR"/>
              </w:rPr>
              <w:t>Fujitsu</w:t>
            </w:r>
          </w:p>
        </w:tc>
        <w:tc>
          <w:tcPr>
            <w:tcW w:w="7744" w:type="dxa"/>
          </w:tcPr>
          <w:p w14:paraId="52325C8A" w14:textId="77777777" w:rsidR="008F6239" w:rsidRDefault="008F6239" w:rsidP="008F6239">
            <w:pPr>
              <w:rPr>
                <w:lang w:val="en-US" w:eastAsia="ko-KR"/>
              </w:rPr>
            </w:pPr>
            <w:r>
              <w:rPr>
                <w:lang w:val="en-US" w:eastAsia="ko-KR"/>
              </w:rPr>
              <w:t>A1: Support</w:t>
            </w:r>
          </w:p>
          <w:p w14:paraId="71150DE5" w14:textId="77777777" w:rsidR="008F6239" w:rsidRDefault="008F6239" w:rsidP="008F6239">
            <w:pPr>
              <w:rPr>
                <w:lang w:val="en-US" w:eastAsia="ko-KR"/>
              </w:rPr>
            </w:pPr>
            <w:r>
              <w:rPr>
                <w:lang w:val="en-US" w:eastAsia="ko-KR"/>
              </w:rPr>
              <w:t>A2: Not support</w:t>
            </w:r>
          </w:p>
          <w:p w14:paraId="4FC2FC62" w14:textId="77777777" w:rsidR="008F6239" w:rsidRDefault="008F6239" w:rsidP="008F6239">
            <w:pPr>
              <w:rPr>
                <w:lang w:val="en-US" w:eastAsia="ko-KR"/>
              </w:rPr>
            </w:pPr>
            <w:r>
              <w:rPr>
                <w:lang w:val="en-US" w:eastAsia="ko-KR"/>
              </w:rPr>
              <w:t>A3: Not support</w:t>
            </w:r>
          </w:p>
          <w:p w14:paraId="06590E8D" w14:textId="77777777" w:rsidR="008F6239" w:rsidRDefault="008F6239" w:rsidP="008F6239">
            <w:pPr>
              <w:rPr>
                <w:lang w:val="en-US" w:eastAsia="ko-KR"/>
              </w:rPr>
            </w:pPr>
            <w:r>
              <w:rPr>
                <w:lang w:val="en-US" w:eastAsia="ko-KR"/>
              </w:rPr>
              <w:t>B1: Support</w:t>
            </w:r>
          </w:p>
          <w:p w14:paraId="218FED9F" w14:textId="77777777" w:rsidR="008F6239" w:rsidRDefault="008F6239" w:rsidP="008F6239">
            <w:pPr>
              <w:rPr>
                <w:lang w:val="en-US" w:eastAsia="ko-KR"/>
              </w:rPr>
            </w:pPr>
            <w:r>
              <w:rPr>
                <w:lang w:val="en-US" w:eastAsia="ko-KR"/>
              </w:rPr>
              <w:t>B2: Not support</w:t>
            </w:r>
          </w:p>
          <w:p w14:paraId="299BC1A8" w14:textId="77777777" w:rsidR="008F6239" w:rsidRDefault="008F6239" w:rsidP="008F6239">
            <w:pPr>
              <w:rPr>
                <w:lang w:val="en-US" w:eastAsia="ko-KR"/>
              </w:rPr>
            </w:pPr>
            <w:r>
              <w:rPr>
                <w:b/>
                <w:bCs/>
                <w:lang w:val="en-US" w:eastAsia="ko-KR"/>
              </w:rPr>
              <w:t>A1</w:t>
            </w:r>
            <w:r>
              <w:rPr>
                <w:lang w:val="en-US" w:eastAsia="ko-KR"/>
              </w:rPr>
              <w:t xml:space="preserve">: </w:t>
            </w:r>
            <w:r>
              <w:rPr>
                <w:rFonts w:eastAsia="宋体"/>
                <w:lang w:val="en-US" w:eastAsia="zh-CN"/>
              </w:rPr>
              <w:t xml:space="preserve">The high reliable service should be served by PTP. </w:t>
            </w:r>
          </w:p>
          <w:p w14:paraId="57611C27" w14:textId="77777777" w:rsidR="008F6239" w:rsidRDefault="008F6239" w:rsidP="008F6239">
            <w:pPr>
              <w:rPr>
                <w:b/>
                <w:bCs/>
                <w:lang w:val="en-US" w:eastAsia="ko-KR"/>
              </w:rPr>
            </w:pPr>
            <w:r>
              <w:rPr>
                <w:b/>
                <w:bCs/>
                <w:lang w:val="en-US" w:eastAsia="ko-KR"/>
              </w:rPr>
              <w:t xml:space="preserve">A2: </w:t>
            </w:r>
            <w:r>
              <w:rPr>
                <w:rFonts w:eastAsia="宋体"/>
                <w:lang w:val="en-US" w:eastAsia="zh-CN"/>
              </w:rPr>
              <w:t xml:space="preserve"> PDCP protocol has been developed for PTP communications. There could be some protocol implications to be checked e.g. PDCP status reporting, exact timing of missing data retransmissions.</w:t>
            </w:r>
          </w:p>
          <w:p w14:paraId="4381E101" w14:textId="77777777" w:rsidR="008F6239" w:rsidRDefault="008F6239" w:rsidP="008F6239">
            <w:pPr>
              <w:rPr>
                <w:lang w:val="en-US" w:eastAsia="ko-KR"/>
              </w:rPr>
            </w:pPr>
            <w:r>
              <w:rPr>
                <w:b/>
                <w:bCs/>
                <w:lang w:val="en-US" w:eastAsia="ko-KR"/>
              </w:rPr>
              <w:t>A3</w:t>
            </w:r>
            <w:r>
              <w:rPr>
                <w:lang w:val="en-US" w:eastAsia="ko-KR"/>
              </w:rPr>
              <w:t xml:space="preserve">: </w:t>
            </w:r>
            <w:r>
              <w:rPr>
                <w:rFonts w:eastAsia="宋体"/>
                <w:lang w:val="en-US" w:eastAsia="zh-CN"/>
              </w:rPr>
              <w:t>RLC protocol has been developed for PTP communications. If it is applied to PTM transmission, there are many protocol implications to be checked e.g. RLC status reporting, failure handling, windowing, parameter configurations.</w:t>
            </w:r>
          </w:p>
          <w:p w14:paraId="68A1BF39" w14:textId="77777777"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14:paraId="2031E213" w14:textId="77777777" w:rsidR="00457F38" w:rsidRPr="008B5C14" w:rsidRDefault="008F6239">
            <w:pPr>
              <w:rPr>
                <w:rFonts w:eastAsia="宋体"/>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宋体"/>
                <w:lang w:val="en-US" w:eastAsia="zh-CN"/>
              </w:rPr>
              <w:t>RLC status report handling, ARQ handling, windowing, parameter configurations/update.</w:t>
            </w:r>
          </w:p>
        </w:tc>
      </w:tr>
      <w:tr w:rsidR="008F6239" w14:paraId="6BE4988C" w14:textId="77777777">
        <w:tc>
          <w:tcPr>
            <w:tcW w:w="445" w:type="dxa"/>
          </w:tcPr>
          <w:p w14:paraId="780F0316" w14:textId="77777777" w:rsidR="008F6239" w:rsidRDefault="008F6239" w:rsidP="008F6239">
            <w:pPr>
              <w:rPr>
                <w:lang w:eastAsia="ko-KR"/>
              </w:rPr>
            </w:pPr>
            <w:r>
              <w:rPr>
                <w:lang w:eastAsia="ko-KR"/>
              </w:rPr>
              <w:t>22</w:t>
            </w:r>
          </w:p>
        </w:tc>
        <w:tc>
          <w:tcPr>
            <w:tcW w:w="1440" w:type="dxa"/>
          </w:tcPr>
          <w:p w14:paraId="72F6691C" w14:textId="77777777" w:rsidR="008F6239" w:rsidRDefault="0007075A" w:rsidP="008F6239">
            <w:pPr>
              <w:rPr>
                <w:lang w:eastAsia="ko-KR"/>
              </w:rPr>
            </w:pPr>
            <w:r>
              <w:rPr>
                <w:lang w:val="en-US" w:eastAsia="ko-KR"/>
              </w:rPr>
              <w:t>BT</w:t>
            </w:r>
          </w:p>
        </w:tc>
        <w:tc>
          <w:tcPr>
            <w:tcW w:w="7744" w:type="dxa"/>
          </w:tcPr>
          <w:p w14:paraId="722B5CC4" w14:textId="77777777" w:rsidR="008F6239" w:rsidRDefault="008F6239" w:rsidP="008F6239">
            <w:pPr>
              <w:pStyle w:val="afb"/>
              <w:numPr>
                <w:ilvl w:val="0"/>
                <w:numId w:val="7"/>
              </w:numPr>
              <w:rPr>
                <w:lang w:eastAsia="ko-KR"/>
              </w:rPr>
            </w:pPr>
            <w:r>
              <w:rPr>
                <w:rFonts w:hint="eastAsia"/>
                <w:lang w:eastAsia="ko-KR"/>
              </w:rPr>
              <w:t>A</w:t>
            </w:r>
            <w:r>
              <w:rPr>
                <w:lang w:eastAsia="ko-KR"/>
              </w:rPr>
              <w:t>1: Acceptable in Rel-17</w:t>
            </w:r>
          </w:p>
          <w:p w14:paraId="0492C650" w14:textId="77777777" w:rsidR="008F6239" w:rsidRDefault="008F6239" w:rsidP="008F6239">
            <w:pPr>
              <w:pStyle w:val="afb"/>
              <w:numPr>
                <w:ilvl w:val="0"/>
                <w:numId w:val="7"/>
              </w:numPr>
              <w:rPr>
                <w:lang w:eastAsia="ko-KR"/>
              </w:rPr>
            </w:pPr>
            <w:r>
              <w:rPr>
                <w:lang w:eastAsia="ko-KR"/>
              </w:rPr>
              <w:t>A2: not support</w:t>
            </w:r>
          </w:p>
          <w:p w14:paraId="0DCEAF53" w14:textId="77777777" w:rsidR="008F6239" w:rsidRDefault="008F6239" w:rsidP="008F6239">
            <w:pPr>
              <w:pStyle w:val="afb"/>
              <w:numPr>
                <w:ilvl w:val="0"/>
                <w:numId w:val="7"/>
              </w:numPr>
              <w:rPr>
                <w:lang w:eastAsia="ko-KR"/>
              </w:rPr>
            </w:pPr>
            <w:r>
              <w:rPr>
                <w:lang w:eastAsia="ko-KR"/>
              </w:rPr>
              <w:t>A3: support</w:t>
            </w:r>
          </w:p>
          <w:p w14:paraId="4D28C8D6" w14:textId="77777777" w:rsidR="008F6239" w:rsidRDefault="008F6239" w:rsidP="008F6239">
            <w:pPr>
              <w:pStyle w:val="afb"/>
              <w:numPr>
                <w:ilvl w:val="0"/>
                <w:numId w:val="7"/>
              </w:numPr>
              <w:rPr>
                <w:lang w:eastAsia="ko-KR"/>
              </w:rPr>
            </w:pPr>
            <w:r>
              <w:rPr>
                <w:lang w:eastAsia="ko-KR"/>
              </w:rPr>
              <w:t>B1: support</w:t>
            </w:r>
          </w:p>
          <w:p w14:paraId="30AD90BC" w14:textId="77777777" w:rsidR="008F6239" w:rsidRDefault="008F6239" w:rsidP="008F6239">
            <w:pPr>
              <w:pStyle w:val="afb"/>
              <w:numPr>
                <w:ilvl w:val="0"/>
                <w:numId w:val="7"/>
              </w:numPr>
              <w:rPr>
                <w:lang w:eastAsia="ko-KR"/>
              </w:rPr>
            </w:pPr>
            <w:r>
              <w:rPr>
                <w:lang w:eastAsia="ko-KR"/>
              </w:rPr>
              <w:t>B2: support with A3</w:t>
            </w:r>
          </w:p>
          <w:p w14:paraId="0D9651B8" w14:textId="77777777" w:rsidR="008F6239" w:rsidRDefault="008F6239" w:rsidP="008F6239">
            <w:pPr>
              <w:rPr>
                <w:lang w:eastAsia="ko-KR"/>
              </w:rPr>
            </w:pPr>
          </w:p>
          <w:p w14:paraId="5AC9B604" w14:textId="77777777" w:rsidR="008F6239" w:rsidRDefault="008F6239" w:rsidP="008F6239">
            <w:pPr>
              <w:rPr>
                <w:lang w:eastAsia="ko-KR"/>
              </w:rPr>
            </w:pPr>
            <w:r>
              <w:rPr>
                <w:b/>
                <w:bCs/>
                <w:lang w:eastAsia="ko-KR"/>
              </w:rPr>
              <w:lastRenderedPageBreak/>
              <w:t>A1.</w:t>
            </w:r>
            <w:r>
              <w:rPr>
                <w:lang w:eastAsia="ko-KR"/>
              </w:rPr>
              <w:t xml:space="preserve"> With this solution, reliability provided by RLC AM is only supported with PTP and switching between PTM and PTP is limited for RLC UM. Therefore, fully reliability is limited to PTP. This can compromise the spectrum efficiency of RLC AM services for UEs that are in similar radio conditions.</w:t>
            </w:r>
          </w:p>
          <w:p w14:paraId="07589DCF" w14:textId="77777777"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rx and tx window management for PTM UEs.</w:t>
            </w:r>
          </w:p>
          <w:p w14:paraId="6DAAC651" w14:textId="77777777"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gNB, e.g. to maintain the rx and tx windows, to ensure switching between PTP/PTM and others raised by network vendors. </w:t>
            </w:r>
          </w:p>
          <w:p w14:paraId="4B871380" w14:textId="77777777" w:rsidR="008F6239" w:rsidRDefault="008F6239" w:rsidP="008F6239">
            <w:pPr>
              <w:rPr>
                <w:lang w:eastAsia="ko-KR"/>
              </w:rPr>
            </w:pPr>
            <w:r>
              <w:rPr>
                <w:b/>
                <w:bCs/>
                <w:lang w:eastAsia="ko-KR"/>
              </w:rPr>
              <w:t>B1.</w:t>
            </w:r>
            <w:r>
              <w:rPr>
                <w:lang w:eastAsia="ko-KR"/>
              </w:rPr>
              <w:t xml:space="preserve"> Required for mobility as pointed above by several companies</w:t>
            </w:r>
          </w:p>
          <w:p w14:paraId="1803FBEE" w14:textId="77777777" w:rsidR="008F6239" w:rsidRDefault="008F6239" w:rsidP="008F6239">
            <w:pPr>
              <w:rPr>
                <w:lang w:eastAsia="ko-KR"/>
              </w:rPr>
            </w:pPr>
            <w:r>
              <w:rPr>
                <w:b/>
                <w:bCs/>
                <w:lang w:eastAsia="ko-KR"/>
              </w:rPr>
              <w:t>B2.</w:t>
            </w:r>
            <w:r>
              <w:rPr>
                <w:lang w:eastAsia="ko-KR"/>
              </w:rPr>
              <w:t xml:space="preserve"> Required to ensure L2 reliability in MBS using PTP/PTM. We share chairman views, this is required</w:t>
            </w:r>
            <w:r w:rsidR="00F17682">
              <w:rPr>
                <w:lang w:eastAsia="ko-KR"/>
              </w:rPr>
              <w:t xml:space="preserve"> in combination</w:t>
            </w:r>
            <w:r>
              <w:rPr>
                <w:lang w:eastAsia="ko-KR"/>
              </w:rPr>
              <w:t xml:space="preserve"> with A3.</w:t>
            </w:r>
          </w:p>
        </w:tc>
      </w:tr>
      <w:tr w:rsidR="006A6C1C" w14:paraId="27DD82D6" w14:textId="77777777">
        <w:tc>
          <w:tcPr>
            <w:tcW w:w="445" w:type="dxa"/>
          </w:tcPr>
          <w:p w14:paraId="3BBD30D0" w14:textId="77777777" w:rsidR="006A6C1C" w:rsidRDefault="006A6C1C" w:rsidP="006A6C1C">
            <w:pPr>
              <w:rPr>
                <w:lang w:eastAsia="ko-KR"/>
              </w:rPr>
            </w:pPr>
            <w:r>
              <w:rPr>
                <w:lang w:eastAsia="ko-KR"/>
              </w:rPr>
              <w:lastRenderedPageBreak/>
              <w:t>23</w:t>
            </w:r>
          </w:p>
        </w:tc>
        <w:tc>
          <w:tcPr>
            <w:tcW w:w="1440" w:type="dxa"/>
          </w:tcPr>
          <w:p w14:paraId="64068270" w14:textId="77777777" w:rsidR="006A6C1C" w:rsidRDefault="006A6C1C" w:rsidP="006A6C1C">
            <w:pPr>
              <w:rPr>
                <w:lang w:eastAsia="ko-KR"/>
              </w:rPr>
            </w:pPr>
            <w:r>
              <w:rPr>
                <w:rFonts w:eastAsia="宋体" w:hint="eastAsia"/>
                <w:lang w:eastAsia="zh-CN"/>
              </w:rPr>
              <w:t>v</w:t>
            </w:r>
            <w:r>
              <w:rPr>
                <w:rFonts w:eastAsia="宋体"/>
                <w:lang w:eastAsia="zh-CN"/>
              </w:rPr>
              <w:t>ivo</w:t>
            </w:r>
          </w:p>
        </w:tc>
        <w:tc>
          <w:tcPr>
            <w:tcW w:w="7744" w:type="dxa"/>
          </w:tcPr>
          <w:p w14:paraId="68C6EB96" w14:textId="77777777" w:rsidR="00F73D2A" w:rsidRPr="00A848F3" w:rsidRDefault="000B119A" w:rsidP="002A4E4D">
            <w:pPr>
              <w:rPr>
                <w:b/>
                <w:lang w:eastAsia="ko-KR"/>
              </w:rPr>
            </w:pPr>
            <w:r w:rsidRPr="00A848F3">
              <w:rPr>
                <w:rFonts w:eastAsia="宋体"/>
                <w:lang w:eastAsia="zh-CN"/>
              </w:rPr>
              <w:t>Our</w:t>
            </w:r>
            <w:r w:rsidR="00F73D2A" w:rsidRPr="00A848F3">
              <w:rPr>
                <w:lang w:eastAsia="ko-KR"/>
              </w:rPr>
              <w:t xml:space="preserve"> preference is </w:t>
            </w:r>
            <w:r w:rsidRPr="00A848F3">
              <w:rPr>
                <w:lang w:eastAsia="ko-KR"/>
              </w:rPr>
              <w:t xml:space="preserve">given </w:t>
            </w:r>
            <w:r w:rsidR="00F73D2A" w:rsidRPr="00A848F3">
              <w:rPr>
                <w:lang w:eastAsia="ko-KR"/>
              </w:rPr>
              <w:t xml:space="preserve">as </w:t>
            </w:r>
            <w:r w:rsidR="005F5236" w:rsidRPr="00A848F3">
              <w:rPr>
                <w:lang w:eastAsia="ko-KR"/>
              </w:rPr>
              <w:t>follows,</w:t>
            </w:r>
          </w:p>
          <w:p w14:paraId="3248BEB9" w14:textId="77777777" w:rsidR="006A6C1C" w:rsidRPr="00A848F3" w:rsidRDefault="006A6C1C" w:rsidP="00E67E2F">
            <w:pPr>
              <w:spacing w:after="0"/>
              <w:rPr>
                <w:b/>
                <w:lang w:eastAsia="ko-KR"/>
              </w:rPr>
            </w:pPr>
            <w:r w:rsidRPr="00A848F3">
              <w:rPr>
                <w:b/>
                <w:lang w:eastAsia="ko-KR"/>
              </w:rPr>
              <w:t xml:space="preserve">A1: </w:t>
            </w:r>
            <w:r w:rsidRPr="00A848F3">
              <w:rPr>
                <w:rFonts w:eastAsia="宋体"/>
                <w:b/>
                <w:lang w:val="en-US" w:eastAsia="zh-CN"/>
              </w:rPr>
              <w:t>S</w:t>
            </w:r>
            <w:r w:rsidRPr="00A848F3">
              <w:rPr>
                <w:b/>
                <w:lang w:eastAsia="ko-KR"/>
              </w:rPr>
              <w:t>upport</w:t>
            </w:r>
          </w:p>
          <w:p w14:paraId="2BC981E5" w14:textId="77777777" w:rsidR="006A6C1C" w:rsidRPr="00A848F3" w:rsidRDefault="006A6C1C" w:rsidP="00E67E2F">
            <w:pPr>
              <w:spacing w:after="0"/>
              <w:rPr>
                <w:b/>
                <w:lang w:eastAsia="ko-KR"/>
              </w:rPr>
            </w:pPr>
            <w:r w:rsidRPr="00A848F3">
              <w:rPr>
                <w:b/>
                <w:lang w:eastAsia="ko-KR"/>
              </w:rPr>
              <w:t>A2:</w:t>
            </w:r>
            <w:r w:rsidRPr="00A848F3">
              <w:rPr>
                <w:rFonts w:eastAsia="宋体"/>
                <w:b/>
                <w:lang w:eastAsia="zh-CN"/>
              </w:rPr>
              <w:t xml:space="preserve"> S</w:t>
            </w:r>
            <w:r w:rsidRPr="00A848F3">
              <w:rPr>
                <w:b/>
                <w:lang w:eastAsia="ko-KR"/>
              </w:rPr>
              <w:t>upport</w:t>
            </w:r>
          </w:p>
          <w:p w14:paraId="6C88FAFE" w14:textId="77777777" w:rsidR="006A6C1C" w:rsidRPr="00A848F3" w:rsidRDefault="006A6C1C" w:rsidP="00E67E2F">
            <w:pPr>
              <w:spacing w:after="0"/>
              <w:rPr>
                <w:b/>
                <w:lang w:eastAsia="ko-KR"/>
              </w:rPr>
            </w:pPr>
            <w:r w:rsidRPr="00A848F3">
              <w:rPr>
                <w:b/>
                <w:lang w:eastAsia="ko-KR"/>
              </w:rPr>
              <w:t>A3: Not support</w:t>
            </w:r>
          </w:p>
          <w:p w14:paraId="5E11C314" w14:textId="77777777" w:rsidR="006A6C1C" w:rsidRPr="00A848F3" w:rsidRDefault="006A6C1C" w:rsidP="00E67E2F">
            <w:pPr>
              <w:spacing w:after="0"/>
              <w:rPr>
                <w:b/>
                <w:lang w:eastAsia="ko-KR"/>
              </w:rPr>
            </w:pPr>
            <w:r w:rsidRPr="00A848F3">
              <w:rPr>
                <w:b/>
                <w:lang w:eastAsia="ko-KR"/>
              </w:rPr>
              <w:t>B1: Support</w:t>
            </w:r>
          </w:p>
          <w:p w14:paraId="6A75CA2D" w14:textId="77777777" w:rsidR="006A6C1C" w:rsidRPr="00A848F3" w:rsidRDefault="006A6C1C" w:rsidP="00E67E2F">
            <w:pPr>
              <w:spacing w:after="0"/>
              <w:rPr>
                <w:b/>
                <w:lang w:eastAsia="ko-KR"/>
              </w:rPr>
            </w:pPr>
            <w:r w:rsidRPr="00A848F3">
              <w:rPr>
                <w:b/>
                <w:lang w:eastAsia="ko-KR"/>
              </w:rPr>
              <w:t>B2: Not support</w:t>
            </w:r>
          </w:p>
          <w:p w14:paraId="43DA207A" w14:textId="77777777" w:rsidR="00B65E10" w:rsidRPr="00A848F3" w:rsidRDefault="00B65E10" w:rsidP="00E67E2F">
            <w:pPr>
              <w:spacing w:after="0"/>
              <w:rPr>
                <w:b/>
                <w:lang w:eastAsia="ko-KR"/>
              </w:rPr>
            </w:pPr>
          </w:p>
          <w:p w14:paraId="221CB307" w14:textId="77777777" w:rsidR="006A6C1C" w:rsidRPr="00A848F3" w:rsidRDefault="006A6C1C" w:rsidP="006A6C1C">
            <w:pPr>
              <w:rPr>
                <w:b/>
                <w:lang w:eastAsia="ko-KR"/>
              </w:rPr>
            </w:pPr>
            <w:r w:rsidRPr="00A848F3">
              <w:rPr>
                <w:b/>
                <w:lang w:eastAsia="ko-KR"/>
              </w:rPr>
              <w:t>Our understandings of the proposals:</w:t>
            </w:r>
          </w:p>
          <w:p w14:paraId="420CCAB1" w14:textId="77777777" w:rsidR="006A6C1C" w:rsidRDefault="006A6C1C" w:rsidP="008945D8">
            <w:pPr>
              <w:spacing w:beforeLines="50" w:before="120"/>
              <w:jc w:val="both"/>
              <w:rPr>
                <w:lang w:eastAsia="ko-KR"/>
              </w:rPr>
            </w:pPr>
            <w:r>
              <w:rPr>
                <w:b/>
                <w:lang w:eastAsia="ko-KR"/>
              </w:rPr>
              <w:t>A1:</w:t>
            </w:r>
            <w:r>
              <w:rPr>
                <w:lang w:eastAsia="ko-KR"/>
              </w:rPr>
              <w:t xml:space="preserve"> </w:t>
            </w:r>
            <w:r>
              <w:rPr>
                <w:rFonts w:eastAsiaTheme="minorEastAsia" w:hint="eastAsia"/>
                <w:lang w:val="en-US" w:eastAsia="zh-CN"/>
              </w:rPr>
              <w:t>For MBS service with high</w:t>
            </w:r>
            <w:r>
              <w:rPr>
                <w:rFonts w:eastAsiaTheme="minorEastAsia"/>
                <w:lang w:val="en-US" w:eastAsia="zh-CN"/>
              </w:rPr>
              <w:t>-</w:t>
            </w:r>
            <w:r>
              <w:rPr>
                <w:rFonts w:eastAsiaTheme="minorEastAsia" w:hint="eastAsia"/>
                <w:lang w:val="en-US" w:eastAsia="zh-CN"/>
              </w:rPr>
              <w:t>reliability requirement</w:t>
            </w:r>
            <w:r>
              <w:rPr>
                <w:rFonts w:eastAsiaTheme="minorEastAsia"/>
                <w:lang w:val="en-US" w:eastAsia="zh-CN"/>
              </w:rPr>
              <w:t>s</w:t>
            </w:r>
            <w:r>
              <w:rPr>
                <w:rFonts w:eastAsiaTheme="minorEastAsia" w:hint="eastAsia"/>
                <w:lang w:val="en-US" w:eastAsia="zh-CN"/>
              </w:rPr>
              <w:t xml:space="preserve">, </w:t>
            </w:r>
            <w:r>
              <w:rPr>
                <w:rFonts w:eastAsiaTheme="minorEastAsia"/>
                <w:lang w:eastAsia="zh-CN"/>
              </w:rPr>
              <w:t xml:space="preserve">PTP is supposed to be configured for a specific UE </w:t>
            </w:r>
            <w:r>
              <w:rPr>
                <w:rFonts w:eastAsiaTheme="minorEastAsia" w:hint="eastAsia"/>
                <w:lang w:val="en-US" w:eastAsia="zh-CN"/>
              </w:rPr>
              <w:t xml:space="preserve">(i.e. reliability can be guaranteed by </w:t>
            </w:r>
            <w:r>
              <w:rPr>
                <w:rFonts w:eastAsiaTheme="minorEastAsia"/>
                <w:lang w:eastAsia="zh-CN"/>
              </w:rPr>
              <w:t>L1/L2 feedback and re</w:t>
            </w:r>
            <w:r>
              <w:rPr>
                <w:rFonts w:eastAsiaTheme="minorEastAsia" w:hint="eastAsia"/>
                <w:lang w:val="en-US" w:eastAsia="zh-CN"/>
              </w:rPr>
              <w:t>-</w:t>
            </w:r>
            <w:r>
              <w:rPr>
                <w:rFonts w:eastAsiaTheme="minorEastAsia"/>
                <w:lang w:eastAsia="zh-CN"/>
              </w:rPr>
              <w:t>transmission</w:t>
            </w:r>
            <w:r>
              <w:rPr>
                <w:rFonts w:eastAsiaTheme="minorEastAsia" w:hint="eastAsia"/>
                <w:lang w:val="en-US" w:eastAsia="zh-CN"/>
              </w:rPr>
              <w:t xml:space="preserve">), </w:t>
            </w:r>
            <w:r>
              <w:rPr>
                <w:rFonts w:eastAsiaTheme="minorEastAsia"/>
                <w:lang w:val="en-US" w:eastAsia="zh-CN"/>
              </w:rPr>
              <w:t xml:space="preserve">which </w:t>
            </w:r>
            <w:r>
              <w:rPr>
                <w:lang w:eastAsia="ko-KR"/>
              </w:rPr>
              <w:t>is s</w:t>
            </w:r>
            <w:r>
              <w:rPr>
                <w:rFonts w:eastAsiaTheme="minorEastAsia" w:hint="eastAsia"/>
                <w:lang w:val="en-US" w:eastAsia="zh-CN"/>
              </w:rPr>
              <w:t xml:space="preserve">imilar </w:t>
            </w:r>
            <w:r>
              <w:rPr>
                <w:rFonts w:eastAsiaTheme="minorEastAsia"/>
                <w:lang w:val="en-US" w:eastAsia="zh-CN"/>
              </w:rPr>
              <w:t>to</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legacy unicast DRB</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For</w:t>
            </w:r>
            <w:r>
              <w:rPr>
                <w:rFonts w:eastAsiaTheme="minorEastAsia" w:hint="eastAsia"/>
                <w:lang w:val="en-US" w:eastAsia="zh-CN"/>
              </w:rPr>
              <w:t xml:space="preserve"> normal data </w:t>
            </w:r>
            <w:r>
              <w:rPr>
                <w:rFonts w:eastAsiaTheme="minorEastAsia"/>
                <w:lang w:val="en-US" w:eastAsia="zh-CN"/>
              </w:rPr>
              <w:t>transfer,</w:t>
            </w:r>
            <w:r>
              <w:rPr>
                <w:rFonts w:eastAsiaTheme="minorEastAsia" w:hint="eastAsia"/>
                <w:lang w:val="en-US" w:eastAsia="zh-CN"/>
              </w:rPr>
              <w:t xml:space="preserve"> there is no need to introduce extra enhancement to support L2 ARQ for PTM</w:t>
            </w:r>
            <w:r>
              <w:rPr>
                <w:lang w:eastAsia="ko-KR"/>
              </w:rPr>
              <w:t>.</w:t>
            </w:r>
          </w:p>
          <w:p w14:paraId="7FC8B626" w14:textId="77777777" w:rsidR="006A6C1C" w:rsidRDefault="006A6C1C" w:rsidP="006A6C1C">
            <w:pPr>
              <w:jc w:val="both"/>
              <w:rPr>
                <w:lang w:val="en-US" w:eastAsia="ko-KR"/>
              </w:rPr>
            </w:pPr>
            <w:r>
              <w:rPr>
                <w:b/>
                <w:lang w:eastAsia="ko-KR"/>
              </w:rPr>
              <w:t xml:space="preserve">A2: </w:t>
            </w:r>
            <w:r>
              <w:rPr>
                <w:rFonts w:eastAsia="宋体" w:hint="eastAsia"/>
                <w:lang w:val="en-US" w:eastAsia="zh-CN"/>
              </w:rPr>
              <w:t>During PTP/PTM switching, some packets in the air may</w:t>
            </w:r>
            <w:r>
              <w:rPr>
                <w:rFonts w:eastAsia="宋体"/>
                <w:lang w:val="en-US" w:eastAsia="zh-CN"/>
              </w:rPr>
              <w:t xml:space="preserve"> </w:t>
            </w:r>
            <w:r>
              <w:rPr>
                <w:rFonts w:eastAsia="宋体" w:hint="eastAsia"/>
                <w:lang w:val="en-US" w:eastAsia="zh-CN"/>
              </w:rPr>
              <w:t>not be received successfully by UE. PDCP re-transmission based on PDCP status report is a</w:t>
            </w:r>
            <w:r>
              <w:rPr>
                <w:rFonts w:eastAsia="宋体"/>
                <w:lang w:val="en-US" w:eastAsia="zh-CN"/>
              </w:rPr>
              <w:t>n</w:t>
            </w:r>
            <w:r>
              <w:rPr>
                <w:rFonts w:eastAsia="宋体" w:hint="eastAsia"/>
                <w:lang w:val="en-US" w:eastAsia="zh-CN"/>
              </w:rPr>
              <w:t xml:space="preserve"> efficient method to realize lossless switching. As RAN2 has agreed that PDCP re-transmission based PDCP status report is supported for handover case, it is not difficult to exten</w:t>
            </w:r>
            <w:r>
              <w:rPr>
                <w:rFonts w:eastAsia="宋体"/>
                <w:lang w:val="en-US" w:eastAsia="zh-CN"/>
              </w:rPr>
              <w:t>d</w:t>
            </w:r>
            <w:r>
              <w:rPr>
                <w:rFonts w:eastAsia="宋体" w:hint="eastAsia"/>
                <w:lang w:val="en-US" w:eastAsia="zh-CN"/>
              </w:rPr>
              <w:t xml:space="preserve"> it to PTP/PTM switching case. From our understanding, the main enhancement is that new trigger for PDCP status report should be introduced. Considering that </w:t>
            </w:r>
            <w:r>
              <w:rPr>
                <w:rFonts w:hint="eastAsia"/>
                <w:szCs w:val="22"/>
                <w:lang w:val="en-US"/>
              </w:rPr>
              <w:t xml:space="preserve">the PDCP status report for DAPS </w:t>
            </w:r>
            <w:r>
              <w:rPr>
                <w:rFonts w:eastAsia="宋体" w:hint="eastAsia"/>
                <w:szCs w:val="22"/>
                <w:lang w:val="en-US" w:eastAsia="zh-CN"/>
              </w:rPr>
              <w:t>handover</w:t>
            </w:r>
            <w:r>
              <w:rPr>
                <w:rFonts w:hint="eastAsia"/>
                <w:szCs w:val="22"/>
                <w:lang w:val="en-US"/>
              </w:rPr>
              <w:t xml:space="preserve"> with UM Mode has been supported</w:t>
            </w:r>
            <w:r>
              <w:rPr>
                <w:rFonts w:eastAsia="宋体" w:hint="eastAsia"/>
                <w:szCs w:val="22"/>
                <w:lang w:val="en-US" w:eastAsia="zh-CN"/>
              </w:rPr>
              <w:t>, for PTP</w:t>
            </w:r>
            <w:r>
              <w:rPr>
                <w:rFonts w:eastAsia="宋体"/>
                <w:szCs w:val="22"/>
                <w:lang w:val="en-US" w:eastAsia="zh-CN"/>
              </w:rPr>
              <w:t>/</w:t>
            </w:r>
            <w:r>
              <w:rPr>
                <w:rFonts w:eastAsia="宋体" w:hint="eastAsia"/>
                <w:szCs w:val="22"/>
                <w:lang w:val="en-US" w:eastAsia="zh-CN"/>
              </w:rPr>
              <w:t xml:space="preserve">PTM switching case RAN2 can take specification work in mobility </w:t>
            </w:r>
            <w:r>
              <w:rPr>
                <w:rFonts w:eastAsia="宋体"/>
                <w:szCs w:val="22"/>
                <w:lang w:val="en-US" w:eastAsia="zh-CN"/>
              </w:rPr>
              <w:t>WI</w:t>
            </w:r>
            <w:r>
              <w:rPr>
                <w:rFonts w:eastAsia="宋体" w:hint="eastAsia"/>
                <w:szCs w:val="22"/>
                <w:lang w:val="en-US" w:eastAsia="zh-CN"/>
              </w:rPr>
              <w:t xml:space="preserve"> as reference. Anyway, we think </w:t>
            </w:r>
            <w:r>
              <w:rPr>
                <w:rFonts w:eastAsia="宋体" w:hint="eastAsia"/>
                <w:lang w:val="en-US" w:eastAsia="zh-CN"/>
              </w:rPr>
              <w:t>the</w:t>
            </w:r>
            <w:r>
              <w:rPr>
                <w:rFonts w:eastAsia="宋体"/>
                <w:lang w:val="en-US" w:eastAsia="zh-CN"/>
              </w:rPr>
              <w:t xml:space="preserve"> </w:t>
            </w:r>
            <w:r>
              <w:rPr>
                <w:rFonts w:eastAsia="宋体" w:hint="eastAsia"/>
                <w:lang w:val="en-US" w:eastAsia="zh-CN"/>
              </w:rPr>
              <w:t>specification effort</w:t>
            </w:r>
            <w:r>
              <w:rPr>
                <w:rFonts w:eastAsia="宋体"/>
                <w:lang w:val="en-US" w:eastAsia="zh-CN"/>
              </w:rPr>
              <w:t xml:space="preserve"> </w:t>
            </w:r>
            <w:r>
              <w:rPr>
                <w:rFonts w:eastAsia="宋体" w:hint="eastAsia"/>
                <w:lang w:val="en-US" w:eastAsia="zh-CN"/>
              </w:rPr>
              <w:t>is</w:t>
            </w:r>
            <w:r>
              <w:rPr>
                <w:rFonts w:eastAsia="宋体"/>
                <w:lang w:val="en-US" w:eastAsia="zh-CN"/>
              </w:rPr>
              <w:t xml:space="preserve"> </w:t>
            </w:r>
            <w:r>
              <w:rPr>
                <w:rFonts w:eastAsia="宋体" w:hint="eastAsia"/>
                <w:lang w:val="en-US" w:eastAsia="zh-CN"/>
              </w:rPr>
              <w:t xml:space="preserve">limited. </w:t>
            </w:r>
          </w:p>
          <w:p w14:paraId="5200C571" w14:textId="77777777" w:rsidR="006A6C1C" w:rsidRDefault="006A6C1C" w:rsidP="008945D8">
            <w:pPr>
              <w:spacing w:beforeLines="50" w:before="120"/>
              <w:jc w:val="both"/>
              <w:rPr>
                <w:rFonts w:eastAsiaTheme="minorEastAsia"/>
                <w:lang w:val="en-US" w:eastAsia="zh-CN"/>
              </w:rPr>
            </w:pPr>
            <w:r>
              <w:rPr>
                <w:b/>
                <w:lang w:eastAsia="ko-KR"/>
              </w:rPr>
              <w:t>A3</w:t>
            </w:r>
            <w:r>
              <w:rPr>
                <w:lang w:eastAsia="ko-KR"/>
              </w:rPr>
              <w:t xml:space="preserve">: </w:t>
            </w:r>
            <w:r>
              <w:rPr>
                <w:rFonts w:eastAsia="宋体" w:hint="eastAsia"/>
                <w:lang w:val="en-US" w:eastAsia="zh-CN"/>
              </w:rPr>
              <w:t xml:space="preserve">Firstly, </w:t>
            </w:r>
            <w:r>
              <w:rPr>
                <w:rFonts w:eastAsiaTheme="minorEastAsia" w:hint="eastAsia"/>
                <w:lang w:val="en-US" w:eastAsia="zh-CN"/>
              </w:rPr>
              <w:t>t</w:t>
            </w:r>
            <w:r>
              <w:rPr>
                <w:rFonts w:eastAsiaTheme="minorEastAsia"/>
                <w:lang w:eastAsia="zh-CN"/>
              </w:rPr>
              <w:t xml:space="preserve">o support RLC AM for PTM, a new split architecture with common RLC entity </w:t>
            </w:r>
            <w:r>
              <w:rPr>
                <w:rFonts w:eastAsiaTheme="minorEastAsia" w:hint="eastAsia"/>
                <w:lang w:val="en-US" w:eastAsia="zh-CN"/>
              </w:rPr>
              <w:t>needs to</w:t>
            </w:r>
            <w:r>
              <w:rPr>
                <w:rFonts w:eastAsiaTheme="minorEastAsia"/>
                <w:lang w:eastAsia="zh-CN"/>
              </w:rPr>
              <w:t xml:space="preserve"> be introduced.</w:t>
            </w:r>
            <w:r>
              <w:rPr>
                <w:rFonts w:eastAsiaTheme="minorEastAsia" w:hint="eastAsia"/>
                <w:lang w:val="en-US" w:eastAsia="zh-CN"/>
              </w:rPr>
              <w:t xml:space="preserve"> Secondly, f</w:t>
            </w:r>
            <w:r>
              <w:rPr>
                <w:rFonts w:eastAsiaTheme="minorEastAsia"/>
                <w:lang w:eastAsia="zh-CN"/>
              </w:rPr>
              <w:t>or RLC AM of PTM, gNB should configure dedicated UL RLC channel associated to the DL PTM RLC channel for each UE</w:t>
            </w:r>
            <w:r>
              <w:rPr>
                <w:rFonts w:eastAsiaTheme="minorEastAsia" w:hint="eastAsia"/>
                <w:lang w:val="en-US" w:eastAsia="zh-CN"/>
              </w:rPr>
              <w:t xml:space="preserve"> and has to</w:t>
            </w:r>
            <w:r>
              <w:rPr>
                <w:rFonts w:eastAsiaTheme="minorEastAsia"/>
                <w:lang w:eastAsia="zh-CN"/>
              </w:rPr>
              <w:t xml:space="preserve"> gather all RLC feedbacks from all UEs </w:t>
            </w:r>
            <w:r>
              <w:rPr>
                <w:rFonts w:eastAsiaTheme="minorEastAsia" w:hint="eastAsia"/>
                <w:lang w:eastAsia="zh-CN"/>
              </w:rPr>
              <w:t>in</w:t>
            </w:r>
            <w:r>
              <w:rPr>
                <w:rFonts w:eastAsiaTheme="minorEastAsia"/>
                <w:lang w:eastAsia="zh-CN"/>
              </w:rPr>
              <w:t xml:space="preserve"> the group</w:t>
            </w:r>
            <w:r>
              <w:rPr>
                <w:rFonts w:eastAsiaTheme="minorEastAsia" w:hint="eastAsia"/>
                <w:lang w:val="en-US" w:eastAsia="zh-CN"/>
              </w:rPr>
              <w:t xml:space="preserve"> to support lossless transmission for RLC AM</w:t>
            </w:r>
            <w:r>
              <w:rPr>
                <w:rFonts w:eastAsiaTheme="minorEastAsia"/>
                <w:lang w:eastAsia="zh-CN"/>
              </w:rPr>
              <w:t xml:space="preserve">. </w:t>
            </w:r>
            <w:r>
              <w:rPr>
                <w:rFonts w:eastAsiaTheme="minorEastAsia" w:hint="eastAsia"/>
                <w:lang w:val="en-US" w:eastAsia="zh-CN"/>
              </w:rPr>
              <w:t>Consequently</w:t>
            </w:r>
            <w:r>
              <w:rPr>
                <w:rFonts w:eastAsiaTheme="minorEastAsia"/>
                <w:lang w:eastAsia="zh-CN"/>
              </w:rPr>
              <w:t xml:space="preserve">, we need to </w:t>
            </w:r>
            <w:r>
              <w:rPr>
                <w:rFonts w:eastAsiaTheme="minorEastAsia" w:hint="eastAsia"/>
                <w:lang w:val="en-US" w:eastAsia="zh-CN"/>
              </w:rPr>
              <w:t>research</w:t>
            </w:r>
            <w:r>
              <w:rPr>
                <w:rFonts w:eastAsiaTheme="minorEastAsia"/>
                <w:lang w:eastAsia="zh-CN"/>
              </w:rPr>
              <w:t xml:space="preserve"> how to maintain the related RLC variables and guarantee consecutive SNs and how to </w:t>
            </w:r>
            <w:r>
              <w:rPr>
                <w:rFonts w:eastAsiaTheme="minorEastAsia" w:hint="eastAsia"/>
                <w:lang w:val="en-US" w:eastAsia="zh-CN"/>
              </w:rPr>
              <w:t>handle</w:t>
            </w:r>
            <w:r>
              <w:rPr>
                <w:rFonts w:eastAsiaTheme="minorEastAsia"/>
                <w:lang w:eastAsia="zh-CN"/>
              </w:rPr>
              <w:t xml:space="preserve"> the status report from group of UEs. </w:t>
            </w:r>
            <w:r>
              <w:rPr>
                <w:rFonts w:eastAsiaTheme="minorEastAsia" w:hint="eastAsia"/>
                <w:lang w:val="en-US" w:eastAsia="zh-CN"/>
              </w:rPr>
              <w:t>Compared with the huge specification impacts, the benefit brought by introducing RLC-AM for PTM is not much attractive.</w:t>
            </w:r>
          </w:p>
          <w:p w14:paraId="02A360CA" w14:textId="77777777" w:rsidR="006A6C1C" w:rsidRDefault="006A6C1C" w:rsidP="006A6C1C">
            <w:pPr>
              <w:jc w:val="both"/>
              <w:rPr>
                <w:lang w:eastAsia="ko-KR"/>
              </w:rPr>
            </w:pPr>
            <w:r>
              <w:rPr>
                <w:b/>
                <w:lang w:eastAsia="ko-KR"/>
              </w:rPr>
              <w:t>B1</w:t>
            </w:r>
            <w:r>
              <w:rPr>
                <w:lang w:eastAsia="ko-KR"/>
              </w:rPr>
              <w:t xml:space="preserve">: </w:t>
            </w:r>
            <w:r>
              <w:rPr>
                <w:rFonts w:eastAsia="宋体" w:hint="eastAsia"/>
                <w:szCs w:val="22"/>
                <w:lang w:val="en-US" w:eastAsia="zh-CN"/>
              </w:rPr>
              <w:t>I</w:t>
            </w:r>
            <w:r>
              <w:rPr>
                <w:rFonts w:hint="eastAsia"/>
                <w:szCs w:val="22"/>
                <w:lang w:val="en-US"/>
              </w:rPr>
              <w:t>n-order delivery/duplicate handling</w:t>
            </w:r>
            <w:r>
              <w:rPr>
                <w:szCs w:val="22"/>
                <w:lang w:val="en-US"/>
              </w:rPr>
              <w:t>/retransmission</w:t>
            </w:r>
            <w:r>
              <w:rPr>
                <w:rFonts w:eastAsia="宋体" w:hint="eastAsia"/>
                <w:szCs w:val="22"/>
                <w:lang w:val="en-US" w:eastAsia="zh-CN"/>
              </w:rPr>
              <w:t xml:space="preserve"> is performed in PDCP layer. Thus</w:t>
            </w:r>
            <w:r>
              <w:rPr>
                <w:rFonts w:hint="eastAsia"/>
                <w:szCs w:val="22"/>
                <w:lang w:val="en-US"/>
              </w:rPr>
              <w:t xml:space="preserve">, PDCP </w:t>
            </w:r>
            <w:r>
              <w:rPr>
                <w:rFonts w:eastAsia="宋体" w:hint="eastAsia"/>
                <w:szCs w:val="22"/>
                <w:lang w:val="en-US" w:eastAsia="zh-CN"/>
              </w:rPr>
              <w:t>is the best choice to be the anchor to realize service continuity</w:t>
            </w:r>
            <w:r>
              <w:rPr>
                <w:rFonts w:eastAsia="宋体"/>
                <w:szCs w:val="22"/>
                <w:lang w:val="en-US" w:eastAsia="zh-CN"/>
              </w:rPr>
              <w:t xml:space="preserve"> during handover</w:t>
            </w:r>
            <w:r>
              <w:rPr>
                <w:rFonts w:eastAsia="宋体" w:hint="eastAsia"/>
                <w:szCs w:val="22"/>
                <w:lang w:val="en-US" w:eastAsia="zh-CN"/>
              </w:rPr>
              <w:t xml:space="preserve"> and lossless PTP</w:t>
            </w:r>
            <w:r>
              <w:rPr>
                <w:rFonts w:eastAsia="宋体"/>
                <w:szCs w:val="22"/>
                <w:lang w:val="en-US" w:eastAsia="zh-CN"/>
              </w:rPr>
              <w:t>/</w:t>
            </w:r>
            <w:r>
              <w:rPr>
                <w:rFonts w:eastAsia="宋体" w:hint="eastAsia"/>
                <w:szCs w:val="22"/>
                <w:lang w:val="en-US" w:eastAsia="zh-CN"/>
              </w:rPr>
              <w:t>PTM switching. Moreover, PDCP anchored PTP/PTM switch reuse</w:t>
            </w:r>
            <w:r>
              <w:rPr>
                <w:rFonts w:eastAsia="宋体"/>
                <w:szCs w:val="22"/>
                <w:lang w:val="en-US" w:eastAsia="zh-CN"/>
              </w:rPr>
              <w:t>s</w:t>
            </w:r>
            <w:r>
              <w:rPr>
                <w:rFonts w:eastAsia="宋体" w:hint="eastAsia"/>
                <w:szCs w:val="22"/>
                <w:lang w:val="en-US" w:eastAsia="zh-CN"/>
              </w:rPr>
              <w:t xml:space="preserve"> the architecture of </w:t>
            </w:r>
            <w:r>
              <w:rPr>
                <w:rFonts w:eastAsia="宋体"/>
                <w:szCs w:val="22"/>
                <w:lang w:val="en-US" w:eastAsia="zh-CN"/>
              </w:rPr>
              <w:t xml:space="preserve">the </w:t>
            </w:r>
            <w:r>
              <w:rPr>
                <w:rFonts w:eastAsia="宋体" w:hint="eastAsia"/>
                <w:szCs w:val="22"/>
                <w:lang w:val="en-US" w:eastAsia="zh-CN"/>
              </w:rPr>
              <w:t xml:space="preserve">split bearer and is easy to realize dynamical switching, which </w:t>
            </w:r>
            <w:r>
              <w:rPr>
                <w:rFonts w:eastAsia="宋体"/>
                <w:szCs w:val="22"/>
                <w:lang w:val="en-US" w:eastAsia="zh-CN"/>
              </w:rPr>
              <w:t>has</w:t>
            </w:r>
            <w:r>
              <w:rPr>
                <w:rFonts w:eastAsia="宋体" w:hint="eastAsia"/>
                <w:szCs w:val="22"/>
                <w:lang w:val="en-US" w:eastAsia="zh-CN"/>
              </w:rPr>
              <w:t xml:space="preserve"> less spec impacts. </w:t>
            </w:r>
          </w:p>
          <w:p w14:paraId="50C4C59A" w14:textId="77777777" w:rsidR="006A6C1C" w:rsidRDefault="006A6C1C" w:rsidP="006A6C1C">
            <w:pPr>
              <w:rPr>
                <w:lang w:eastAsia="ko-KR"/>
              </w:rPr>
            </w:pPr>
            <w:r>
              <w:rPr>
                <w:b/>
                <w:lang w:eastAsia="ko-KR"/>
              </w:rPr>
              <w:t>B2:</w:t>
            </w:r>
            <w:r>
              <w:rPr>
                <w:rFonts w:eastAsia="宋体" w:hint="eastAsia"/>
                <w:sz w:val="21"/>
                <w:szCs w:val="22"/>
                <w:lang w:val="en-US" w:eastAsia="zh-CN"/>
              </w:rPr>
              <w:t xml:space="preserve"> Firstly, our understanding</w:t>
            </w:r>
            <w:r>
              <w:rPr>
                <w:rFonts w:eastAsia="宋体"/>
                <w:sz w:val="21"/>
                <w:szCs w:val="22"/>
                <w:lang w:val="en-US" w:eastAsia="zh-CN"/>
              </w:rPr>
              <w:t xml:space="preserve"> is</w:t>
            </w:r>
            <w:r>
              <w:rPr>
                <w:rFonts w:eastAsia="宋体" w:hint="eastAsia"/>
                <w:sz w:val="21"/>
                <w:szCs w:val="22"/>
                <w:lang w:val="en-US" w:eastAsia="zh-CN"/>
              </w:rPr>
              <w:t xml:space="preserve"> that RLC anchored PTP PTM switching means that the corresponding MRB has common PDCP and RLC layer. In legacy mechanism,</w:t>
            </w:r>
            <w:r>
              <w:rPr>
                <w:rFonts w:eastAsia="宋体" w:hint="eastAsia"/>
                <w:sz w:val="21"/>
                <w:szCs w:val="22"/>
                <w:lang w:val="en-US" w:eastAsia="ko-KR"/>
              </w:rPr>
              <w:t xml:space="preserve"> </w:t>
            </w:r>
            <w:r>
              <w:rPr>
                <w:rFonts w:eastAsia="宋体" w:hint="eastAsia"/>
                <w:sz w:val="21"/>
                <w:szCs w:val="22"/>
                <w:lang w:val="en-US" w:eastAsia="zh-CN"/>
              </w:rPr>
              <w:t xml:space="preserve">RLC layer performs segmentation to adapt different radio link quality. For RLC anchored PTP </w:t>
            </w:r>
            <w:r>
              <w:rPr>
                <w:rFonts w:eastAsia="宋体" w:hint="eastAsia"/>
                <w:sz w:val="21"/>
                <w:szCs w:val="22"/>
                <w:lang w:val="en-US" w:eastAsia="zh-CN"/>
              </w:rPr>
              <w:lastRenderedPageBreak/>
              <w:t>PTM switching, the advantage of RLC segmentation seems</w:t>
            </w:r>
            <w:r>
              <w:rPr>
                <w:rFonts w:eastAsia="宋体"/>
                <w:sz w:val="21"/>
                <w:szCs w:val="22"/>
                <w:lang w:val="en-US" w:eastAsia="zh-CN"/>
              </w:rPr>
              <w:t xml:space="preserve"> to</w:t>
            </w:r>
            <w:r>
              <w:rPr>
                <w:rFonts w:eastAsia="宋体" w:hint="eastAsia"/>
                <w:sz w:val="21"/>
                <w:szCs w:val="22"/>
                <w:lang w:val="en-US" w:eastAsia="zh-CN"/>
              </w:rPr>
              <w:t xml:space="preserve"> go away as the common RLC layer should transit </w:t>
            </w:r>
            <w:r>
              <w:rPr>
                <w:rFonts w:eastAsia="宋体"/>
                <w:sz w:val="21"/>
                <w:szCs w:val="22"/>
                <w:lang w:val="en-US" w:eastAsia="zh-CN"/>
              </w:rPr>
              <w:t xml:space="preserve">the </w:t>
            </w:r>
            <w:r>
              <w:rPr>
                <w:rFonts w:eastAsia="宋体" w:hint="eastAsia"/>
                <w:sz w:val="21"/>
                <w:szCs w:val="22"/>
                <w:lang w:val="en-US" w:eastAsia="zh-CN"/>
              </w:rPr>
              <w:t>same RLC segmentation to all the UEs in the group via PTM. To a certain extent,  RLC anchored PTP/PTM violates the design principle of NR protocol stack and function split, which is not preferred.</w:t>
            </w:r>
          </w:p>
        </w:tc>
      </w:tr>
      <w:tr w:rsidR="002A6822" w14:paraId="0823E7F5" w14:textId="77777777">
        <w:tc>
          <w:tcPr>
            <w:tcW w:w="445" w:type="dxa"/>
          </w:tcPr>
          <w:p w14:paraId="77F106B5" w14:textId="77777777" w:rsidR="002A6822" w:rsidRDefault="002A6822" w:rsidP="006A6C1C">
            <w:pPr>
              <w:rPr>
                <w:lang w:eastAsia="ko-KR"/>
              </w:rPr>
            </w:pPr>
            <w:r>
              <w:rPr>
                <w:lang w:eastAsia="ko-KR"/>
              </w:rPr>
              <w:lastRenderedPageBreak/>
              <w:t>24</w:t>
            </w:r>
          </w:p>
        </w:tc>
        <w:tc>
          <w:tcPr>
            <w:tcW w:w="1440" w:type="dxa"/>
          </w:tcPr>
          <w:p w14:paraId="749B4C15" w14:textId="77777777" w:rsidR="002A6822" w:rsidRPr="00D764E0" w:rsidRDefault="002A6822" w:rsidP="001B3F48">
            <w:pPr>
              <w:rPr>
                <w:rFonts w:eastAsia="宋体"/>
                <w:lang w:eastAsia="zh-CN"/>
              </w:rPr>
            </w:pPr>
            <w:r>
              <w:rPr>
                <w:rFonts w:eastAsia="宋体" w:hint="eastAsia"/>
                <w:lang w:eastAsia="zh-CN"/>
              </w:rPr>
              <w:t>CMCC</w:t>
            </w:r>
          </w:p>
        </w:tc>
        <w:tc>
          <w:tcPr>
            <w:tcW w:w="7744" w:type="dxa"/>
          </w:tcPr>
          <w:p w14:paraId="04C2A510" w14:textId="77777777" w:rsidR="002A6822" w:rsidRPr="00954070" w:rsidRDefault="002A6822" w:rsidP="001B3F48">
            <w:pPr>
              <w:ind w:left="284"/>
              <w:rPr>
                <w:rFonts w:eastAsia="宋体"/>
                <w:lang w:eastAsia="zh-CN"/>
              </w:rPr>
            </w:pPr>
            <w:r>
              <w:rPr>
                <w:lang w:eastAsia="ko-KR"/>
              </w:rPr>
              <w:t xml:space="preserve">A1. </w:t>
            </w:r>
            <w:r>
              <w:rPr>
                <w:rFonts w:eastAsia="宋体" w:hint="eastAsia"/>
                <w:lang w:eastAsia="zh-CN"/>
              </w:rPr>
              <w:t>Support as baseline</w:t>
            </w:r>
          </w:p>
          <w:p w14:paraId="3A430BCA" w14:textId="77777777" w:rsidR="002A6822" w:rsidRDefault="002A6822" w:rsidP="001B3F48">
            <w:pPr>
              <w:ind w:left="284"/>
              <w:rPr>
                <w:lang w:eastAsia="ko-KR"/>
              </w:rPr>
            </w:pPr>
            <w:r>
              <w:rPr>
                <w:lang w:eastAsia="ko-KR"/>
              </w:rPr>
              <w:t xml:space="preserve">A2. </w:t>
            </w:r>
            <w:r>
              <w:rPr>
                <w:rFonts w:eastAsia="宋体"/>
                <w:lang w:eastAsia="zh-CN"/>
              </w:rPr>
              <w:t>S</w:t>
            </w:r>
            <w:r>
              <w:rPr>
                <w:rFonts w:eastAsia="宋体" w:hint="eastAsia"/>
                <w:lang w:eastAsia="zh-CN"/>
              </w:rPr>
              <w:t>upport as optimization (or depends on the WID progress)</w:t>
            </w:r>
            <w:r>
              <w:rPr>
                <w:lang w:eastAsia="ko-KR"/>
              </w:rPr>
              <w:t xml:space="preserve"> </w:t>
            </w:r>
          </w:p>
          <w:p w14:paraId="392807F8" w14:textId="77777777" w:rsidR="002A6822" w:rsidRPr="00954070" w:rsidRDefault="002A6822" w:rsidP="001B3F48">
            <w:pPr>
              <w:ind w:left="284"/>
              <w:rPr>
                <w:rFonts w:eastAsia="宋体"/>
                <w:lang w:eastAsia="zh-CN"/>
              </w:rPr>
            </w:pPr>
            <w:r>
              <w:rPr>
                <w:lang w:eastAsia="ko-KR"/>
              </w:rPr>
              <w:t xml:space="preserve">A3. </w:t>
            </w:r>
            <w:r>
              <w:rPr>
                <w:rFonts w:eastAsia="宋体" w:hint="eastAsia"/>
                <w:lang w:eastAsia="zh-CN"/>
              </w:rPr>
              <w:t>Not support in Rel-17</w:t>
            </w:r>
          </w:p>
          <w:p w14:paraId="4FC688CA" w14:textId="77777777" w:rsidR="002A6822" w:rsidRPr="00954070" w:rsidRDefault="002A6822" w:rsidP="001B3F48">
            <w:pPr>
              <w:ind w:left="284"/>
              <w:rPr>
                <w:rFonts w:eastAsia="宋体"/>
                <w:lang w:eastAsia="zh-CN"/>
              </w:rPr>
            </w:pPr>
            <w:r>
              <w:rPr>
                <w:lang w:eastAsia="ko-KR"/>
              </w:rPr>
              <w:t xml:space="preserve">B1. </w:t>
            </w:r>
            <w:r>
              <w:rPr>
                <w:rFonts w:eastAsia="宋体" w:hint="eastAsia"/>
                <w:lang w:eastAsia="zh-CN"/>
              </w:rPr>
              <w:t>Support</w:t>
            </w:r>
          </w:p>
          <w:p w14:paraId="0E7A831B" w14:textId="77777777" w:rsidR="002A6822" w:rsidRDefault="002A6822" w:rsidP="001B3F48">
            <w:pPr>
              <w:ind w:left="284"/>
              <w:rPr>
                <w:lang w:eastAsia="ko-KR"/>
              </w:rPr>
            </w:pPr>
            <w:r>
              <w:rPr>
                <w:lang w:eastAsia="ko-KR"/>
              </w:rPr>
              <w:t xml:space="preserve">B2. </w:t>
            </w:r>
            <w:r>
              <w:rPr>
                <w:rFonts w:eastAsia="宋体" w:hint="eastAsia"/>
                <w:lang w:eastAsia="zh-CN"/>
              </w:rPr>
              <w:t>Not support in Rel-17</w:t>
            </w:r>
          </w:p>
          <w:p w14:paraId="0D044E7F" w14:textId="77777777" w:rsidR="002A6822" w:rsidRDefault="002A6822" w:rsidP="001B3F48">
            <w:pPr>
              <w:rPr>
                <w:rFonts w:eastAsia="宋体"/>
                <w:lang w:eastAsia="zh-CN"/>
              </w:rPr>
            </w:pPr>
            <w:r>
              <w:rPr>
                <w:rFonts w:eastAsia="宋体" w:hint="eastAsia"/>
                <w:lang w:eastAsia="zh-CN"/>
              </w:rPr>
              <w:t>For A1:</w:t>
            </w:r>
          </w:p>
          <w:p w14:paraId="79440DA3" w14:textId="77777777" w:rsidR="002A6822" w:rsidRDefault="002A6822" w:rsidP="001B3F48">
            <w:pPr>
              <w:rPr>
                <w:rFonts w:eastAsia="宋体"/>
                <w:lang w:eastAsia="zh-CN"/>
              </w:rPr>
            </w:pPr>
            <w:r w:rsidRPr="007A6A16">
              <w:rPr>
                <w:rFonts w:eastAsia="宋体"/>
                <w:lang w:eastAsia="zh-CN"/>
              </w:rPr>
              <w:t xml:space="preserve">In NR, to support service with high reliability requirement, such as public safety and mission critical, V2X applications, RAN1 has agreed that for RRC_CONNECTED UEs, HARQ-ACK feedback is supported for multicast and at least support slot-level repetition is supported for group-common PDSCH. </w:t>
            </w:r>
            <w:r>
              <w:rPr>
                <w:rFonts w:eastAsia="宋体" w:hint="eastAsia"/>
                <w:lang w:eastAsia="zh-CN"/>
              </w:rPr>
              <w:t>Although a</w:t>
            </w:r>
            <w:r w:rsidRPr="007A6A16">
              <w:rPr>
                <w:rFonts w:eastAsia="宋体"/>
                <w:lang w:eastAsia="zh-CN"/>
              </w:rPr>
              <w:t>s specified in TS 38.104 clause 11.3.2.3.1.2, NACK to ACK probability is around 0.1%, which means the HARQ reliability is up to 99.9%</w:t>
            </w:r>
            <w:r>
              <w:rPr>
                <w:rFonts w:eastAsia="宋体" w:hint="eastAsia"/>
                <w:lang w:eastAsia="zh-CN"/>
              </w:rPr>
              <w:t>, s</w:t>
            </w:r>
            <w:r>
              <w:rPr>
                <w:lang w:eastAsia="ko-KR"/>
              </w:rPr>
              <w:t xml:space="preserve">witching from PTM to PTP should be considered for </w:t>
            </w:r>
            <w:r>
              <w:rPr>
                <w:rFonts w:eastAsia="宋体" w:hint="eastAsia"/>
                <w:lang w:eastAsia="zh-CN"/>
              </w:rPr>
              <w:t xml:space="preserve">the </w:t>
            </w:r>
            <w:r>
              <w:rPr>
                <w:rFonts w:eastAsia="宋体"/>
                <w:lang w:eastAsia="zh-CN"/>
              </w:rPr>
              <w:t>guarantee</w:t>
            </w:r>
            <w:r>
              <w:rPr>
                <w:rFonts w:eastAsia="宋体" w:hint="eastAsia"/>
                <w:lang w:eastAsia="zh-CN"/>
              </w:rPr>
              <w:t xml:space="preserve"> of </w:t>
            </w:r>
            <w:r>
              <w:rPr>
                <w:lang w:eastAsia="ko-KR"/>
              </w:rPr>
              <w:t>high reliability</w:t>
            </w:r>
            <w:r>
              <w:rPr>
                <w:rFonts w:eastAsia="宋体" w:hint="eastAsia"/>
                <w:lang w:eastAsia="zh-CN"/>
              </w:rPr>
              <w:t>.</w:t>
            </w:r>
          </w:p>
          <w:p w14:paraId="42CC2C90" w14:textId="77777777" w:rsidR="002A6822" w:rsidRDefault="002A6822" w:rsidP="001B3F48">
            <w:pPr>
              <w:rPr>
                <w:rFonts w:eastAsia="宋体"/>
                <w:lang w:eastAsia="zh-CN"/>
              </w:rPr>
            </w:pPr>
            <w:r>
              <w:rPr>
                <w:rFonts w:eastAsia="宋体" w:hint="eastAsia"/>
                <w:lang w:eastAsia="zh-CN"/>
              </w:rPr>
              <w:t>For A2:</w:t>
            </w:r>
          </w:p>
          <w:p w14:paraId="2DD65E04" w14:textId="77777777" w:rsidR="002A6822" w:rsidRDefault="002A6822" w:rsidP="001B3F48">
            <w:pPr>
              <w:rPr>
                <w:rFonts w:eastAsia="宋体"/>
                <w:lang w:eastAsia="zh-CN"/>
              </w:rPr>
            </w:pPr>
            <w:r>
              <w:rPr>
                <w:rFonts w:eastAsia="宋体" w:hint="eastAsia"/>
                <w:lang w:eastAsia="zh-CN"/>
              </w:rPr>
              <w:t xml:space="preserve">Several companies argued that </w:t>
            </w:r>
            <w:r>
              <w:t>PDCP based re-transmission requires RLC AM kind of functionality at PDCP and adds additional overhead as well.</w:t>
            </w:r>
            <w:r>
              <w:rPr>
                <w:rFonts w:eastAsia="宋体" w:hint="eastAsia"/>
                <w:lang w:eastAsia="zh-CN"/>
              </w:rPr>
              <w:t xml:space="preserve"> However, current PDCP </w:t>
            </w:r>
            <w:r>
              <w:rPr>
                <w:rFonts w:eastAsia="宋体"/>
                <w:lang w:eastAsia="zh-CN"/>
              </w:rPr>
              <w:t>retransmission</w:t>
            </w:r>
            <w:r>
              <w:rPr>
                <w:rFonts w:eastAsia="宋体" w:hint="eastAsia"/>
                <w:lang w:eastAsia="zh-CN"/>
              </w:rPr>
              <w:t xml:space="preserve"> has already been supported during Handover, </w:t>
            </w:r>
            <w:r w:rsidRPr="00905893">
              <w:rPr>
                <w:rFonts w:eastAsia="宋体" w:hint="eastAsia"/>
                <w:b/>
                <w:lang w:eastAsia="zh-CN"/>
              </w:rPr>
              <w:t>just with the extension of application scenario</w:t>
            </w:r>
            <w:r>
              <w:rPr>
                <w:rFonts w:eastAsia="宋体" w:hint="eastAsia"/>
                <w:lang w:eastAsia="zh-CN"/>
              </w:rPr>
              <w:t xml:space="preserve">, where the data transmission between PTM and PTP.  Although </w:t>
            </w:r>
            <w:r w:rsidRPr="0092762F">
              <w:rPr>
                <w:rFonts w:eastAsia="宋体"/>
                <w:lang w:eastAsia="zh-CN"/>
              </w:rPr>
              <w:t>R2-2100354</w:t>
            </w:r>
            <w:r>
              <w:rPr>
                <w:rFonts w:eastAsia="宋体" w:hint="eastAsia"/>
                <w:lang w:eastAsia="zh-CN"/>
              </w:rPr>
              <w:t xml:space="preserve"> aims to justify that the </w:t>
            </w:r>
            <w:r>
              <w:rPr>
                <w:rFonts w:eastAsia="Times New Roman"/>
              </w:rPr>
              <w:t>PDCP retransmission suffers performance degradation</w:t>
            </w:r>
            <w:r>
              <w:rPr>
                <w:rFonts w:eastAsia="宋体" w:hint="eastAsia"/>
                <w:lang w:eastAsia="zh-CN"/>
              </w:rPr>
              <w:t xml:space="preserve"> by providing the history discussion on the </w:t>
            </w:r>
            <w:r>
              <w:rPr>
                <w:rFonts w:eastAsia="Times New Roman"/>
              </w:rPr>
              <w:t xml:space="preserve">PDCP retransmission in </w:t>
            </w:r>
            <w:r w:rsidRPr="00DA3035">
              <w:rPr>
                <w:rFonts w:eastAsia="Times New Roman"/>
              </w:rPr>
              <w:t>split bearer like architecture</w:t>
            </w:r>
            <w:r>
              <w:rPr>
                <w:rFonts w:eastAsia="宋体" w:hint="eastAsia"/>
                <w:lang w:eastAsia="zh-CN"/>
              </w:rPr>
              <w:t xml:space="preserve">, we also </w:t>
            </w:r>
            <w:r w:rsidRPr="00905893">
              <w:rPr>
                <w:rFonts w:eastAsia="宋体" w:hint="eastAsia"/>
                <w:b/>
                <w:lang w:eastAsia="zh-CN"/>
              </w:rPr>
              <w:t xml:space="preserve">noted that </w:t>
            </w:r>
            <w:r w:rsidRPr="00905893">
              <w:rPr>
                <w:rFonts w:eastAsia="Times New Roman"/>
                <w:b/>
              </w:rPr>
              <w:t>PDCP retransmission</w:t>
            </w:r>
            <w:r w:rsidRPr="00905893">
              <w:rPr>
                <w:rFonts w:eastAsia="宋体" w:hint="eastAsia"/>
                <w:b/>
                <w:lang w:eastAsia="zh-CN"/>
              </w:rPr>
              <w:t xml:space="preserve"> had been accepted in the LTE LWA scenario, and there is no much enhancement description in the specification.</w:t>
            </w:r>
            <w:r>
              <w:rPr>
                <w:rFonts w:eastAsia="宋体" w:hint="eastAsia"/>
                <w:lang w:eastAsia="zh-CN"/>
              </w:rPr>
              <w:t xml:space="preserve"> This means </w:t>
            </w:r>
            <w:r>
              <w:rPr>
                <w:rFonts w:eastAsia="Times New Roman"/>
              </w:rPr>
              <w:t>PDCP retransmission</w:t>
            </w:r>
            <w:r>
              <w:rPr>
                <w:rFonts w:eastAsia="宋体" w:hint="eastAsia"/>
                <w:lang w:eastAsia="zh-CN"/>
              </w:rPr>
              <w:t xml:space="preserve"> in LTE LWA </w:t>
            </w:r>
            <w:r w:rsidRPr="00DA3035">
              <w:rPr>
                <w:rFonts w:eastAsia="Times New Roman"/>
              </w:rPr>
              <w:t>like architecture</w:t>
            </w:r>
            <w:r>
              <w:rPr>
                <w:rFonts w:eastAsia="宋体" w:hint="eastAsia"/>
                <w:lang w:eastAsia="zh-CN"/>
              </w:rPr>
              <w:t xml:space="preserve"> </w:t>
            </w:r>
            <w:r w:rsidRPr="00DA3035">
              <w:rPr>
                <w:rFonts w:eastAsia="Times New Roman"/>
              </w:rPr>
              <w:t>for PTP/PTM dynamic switch</w:t>
            </w:r>
            <w:r>
              <w:rPr>
                <w:rFonts w:eastAsia="宋体" w:hint="eastAsia"/>
                <w:lang w:eastAsia="zh-CN"/>
              </w:rPr>
              <w:t xml:space="preserve"> is feasible from technical point of view. Anyway, this is regarded as optimization, whether to specify the item depends on our WID progress.</w:t>
            </w:r>
          </w:p>
          <w:p w14:paraId="13E180CB" w14:textId="77777777" w:rsidR="002A6822" w:rsidRDefault="002A6822" w:rsidP="001B3F48">
            <w:pPr>
              <w:rPr>
                <w:rFonts w:eastAsia="宋体"/>
                <w:lang w:eastAsia="zh-CN"/>
              </w:rPr>
            </w:pPr>
            <w:r>
              <w:rPr>
                <w:rFonts w:eastAsia="宋体" w:hint="eastAsia"/>
                <w:lang w:eastAsia="zh-CN"/>
              </w:rPr>
              <w:t xml:space="preserve">A3: as we commented on line, we think there are </w:t>
            </w:r>
            <w:r w:rsidRPr="00905893">
              <w:rPr>
                <w:rFonts w:eastAsia="宋体" w:hint="eastAsia"/>
                <w:b/>
                <w:lang w:eastAsia="zh-CN"/>
              </w:rPr>
              <w:t>too many ambiguity points for this item:</w:t>
            </w:r>
          </w:p>
          <w:p w14:paraId="4D16AE35" w14:textId="77777777" w:rsidR="002A6822" w:rsidRPr="007F4C48" w:rsidRDefault="002A6822" w:rsidP="001B3F48">
            <w:pPr>
              <w:rPr>
                <w:rFonts w:eastAsia="宋体"/>
                <w:lang w:eastAsia="zh-CN"/>
              </w:rPr>
            </w:pPr>
            <w:r w:rsidRPr="007F4C48">
              <w:rPr>
                <w:rFonts w:eastAsia="宋体" w:hint="eastAsia"/>
                <w:lang w:eastAsia="zh-CN"/>
              </w:rPr>
              <w:t>•</w:t>
            </w:r>
            <w:r w:rsidRPr="007F4C48">
              <w:rPr>
                <w:rFonts w:eastAsia="宋体"/>
                <w:lang w:eastAsia="zh-CN"/>
              </w:rPr>
              <w:tab/>
              <w:t xml:space="preserve">How to </w:t>
            </w:r>
            <w:r>
              <w:rPr>
                <w:rFonts w:eastAsia="宋体" w:hint="eastAsia"/>
                <w:lang w:eastAsia="zh-CN"/>
              </w:rPr>
              <w:t xml:space="preserve">realize the </w:t>
            </w:r>
            <w:r w:rsidRPr="007F4C48">
              <w:rPr>
                <w:rFonts w:eastAsia="宋体"/>
                <w:lang w:eastAsia="zh-CN"/>
              </w:rPr>
              <w:t xml:space="preserve">RLX Tx window </w:t>
            </w:r>
            <w:r>
              <w:rPr>
                <w:rFonts w:eastAsia="宋体" w:hint="eastAsia"/>
                <w:lang w:eastAsia="zh-CN"/>
              </w:rPr>
              <w:t xml:space="preserve">management </w:t>
            </w:r>
            <w:r w:rsidRPr="007F4C48">
              <w:rPr>
                <w:rFonts w:eastAsia="宋体"/>
                <w:lang w:eastAsia="zh-CN"/>
              </w:rPr>
              <w:t>based on feedback from multiple UEs</w:t>
            </w:r>
          </w:p>
          <w:p w14:paraId="7A260583" w14:textId="77777777" w:rsidR="002A6822" w:rsidRPr="007F4C48" w:rsidRDefault="002A6822" w:rsidP="001B3F48">
            <w:pPr>
              <w:rPr>
                <w:rFonts w:eastAsia="宋体"/>
                <w:lang w:eastAsia="zh-CN"/>
              </w:rPr>
            </w:pPr>
            <w:r w:rsidRPr="007F4C48">
              <w:rPr>
                <w:rFonts w:eastAsia="宋体" w:hint="eastAsia"/>
                <w:lang w:eastAsia="zh-CN"/>
              </w:rPr>
              <w:t>•</w:t>
            </w:r>
            <w:r>
              <w:rPr>
                <w:rFonts w:eastAsia="宋体"/>
                <w:lang w:eastAsia="zh-CN"/>
              </w:rPr>
              <w:tab/>
            </w:r>
            <w:r>
              <w:rPr>
                <w:rFonts w:eastAsia="宋体" w:hint="eastAsia"/>
                <w:lang w:eastAsia="zh-CN"/>
              </w:rPr>
              <w:t xml:space="preserve">What is the criteria to determine whether to </w:t>
            </w:r>
            <w:r w:rsidRPr="007F4C48">
              <w:rPr>
                <w:rFonts w:eastAsia="宋体"/>
                <w:lang w:eastAsia="zh-CN"/>
              </w:rPr>
              <w:t>retransmissions based on feedback from multiple UEs</w:t>
            </w:r>
            <w:r>
              <w:rPr>
                <w:rFonts w:eastAsia="宋体" w:hint="eastAsia"/>
                <w:lang w:eastAsia="zh-CN"/>
              </w:rPr>
              <w:t>, and the objects of the retransmission</w:t>
            </w:r>
          </w:p>
          <w:p w14:paraId="1FAE5FC3" w14:textId="77777777" w:rsidR="002A6822" w:rsidRPr="007F4C48" w:rsidRDefault="002A6822" w:rsidP="001B3F48">
            <w:pPr>
              <w:rPr>
                <w:rFonts w:eastAsia="宋体"/>
                <w:lang w:eastAsia="zh-CN"/>
              </w:rPr>
            </w:pPr>
            <w:r w:rsidRPr="007F4C48">
              <w:rPr>
                <w:rFonts w:eastAsia="宋体" w:hint="eastAsia"/>
                <w:lang w:eastAsia="zh-CN"/>
              </w:rPr>
              <w:t>•</w:t>
            </w:r>
            <w:r w:rsidRPr="007F4C48">
              <w:rPr>
                <w:rFonts w:eastAsia="宋体"/>
                <w:lang w:eastAsia="zh-CN"/>
              </w:rPr>
              <w:tab/>
            </w:r>
            <w:r w:rsidRPr="00905893">
              <w:rPr>
                <w:rFonts w:eastAsia="宋体"/>
                <w:u w:val="single"/>
                <w:lang w:eastAsia="zh-CN"/>
              </w:rPr>
              <w:t xml:space="preserve">How to </w:t>
            </w:r>
            <w:r w:rsidRPr="00905893">
              <w:rPr>
                <w:rFonts w:eastAsia="宋体" w:hint="eastAsia"/>
                <w:u w:val="single"/>
                <w:lang w:eastAsia="zh-CN"/>
              </w:rPr>
              <w:t>realize the UE L2 feedback, by another PTP leg under the RLC, or the tunnel due to the dual link of RLC AM, or PTP leg under the PDCP (2 loop?)</w:t>
            </w:r>
          </w:p>
          <w:p w14:paraId="7F9C8857" w14:textId="77777777" w:rsidR="002A6822" w:rsidRDefault="002A6822" w:rsidP="001B3F48">
            <w:pPr>
              <w:rPr>
                <w:rFonts w:eastAsia="宋体"/>
                <w:lang w:eastAsia="zh-CN"/>
              </w:rPr>
            </w:pPr>
            <w:r w:rsidRPr="007F4C48">
              <w:rPr>
                <w:rFonts w:eastAsia="宋体" w:hint="eastAsia"/>
                <w:lang w:eastAsia="zh-CN"/>
              </w:rPr>
              <w:t>•</w:t>
            </w:r>
            <w:r w:rsidRPr="007F4C48">
              <w:rPr>
                <w:rFonts w:eastAsia="宋体"/>
                <w:lang w:eastAsia="zh-CN"/>
              </w:rPr>
              <w:tab/>
            </w:r>
            <w:r>
              <w:rPr>
                <w:rFonts w:eastAsia="宋体"/>
                <w:lang w:eastAsia="zh-CN"/>
              </w:rPr>
              <w:t>And</w:t>
            </w:r>
            <w:r>
              <w:rPr>
                <w:rFonts w:eastAsia="宋体" w:hint="eastAsia"/>
                <w:lang w:eastAsia="zh-CN"/>
              </w:rPr>
              <w:t xml:space="preserve"> this RLC AM will go the way of RLC as anchor of PTP and PTM dynamic </w:t>
            </w:r>
            <w:r>
              <w:rPr>
                <w:rFonts w:eastAsia="宋体"/>
                <w:lang w:eastAsia="zh-CN"/>
              </w:rPr>
              <w:t>switching</w:t>
            </w:r>
            <w:r>
              <w:rPr>
                <w:rFonts w:eastAsia="宋体" w:hint="eastAsia"/>
                <w:lang w:eastAsia="zh-CN"/>
              </w:rPr>
              <w:t xml:space="preserve">, which exits obvious problematic points, e.g. </w:t>
            </w:r>
            <w:r w:rsidRPr="00905893">
              <w:rPr>
                <w:rFonts w:eastAsia="宋体" w:hint="eastAsia"/>
                <w:b/>
                <w:lang w:eastAsia="zh-CN"/>
              </w:rPr>
              <w:t xml:space="preserve">the RLC split </w:t>
            </w:r>
            <w:r w:rsidRPr="00905893">
              <w:rPr>
                <w:rFonts w:eastAsia="宋体"/>
                <w:b/>
                <w:lang w:eastAsia="zh-CN"/>
              </w:rPr>
              <w:t>architecture</w:t>
            </w:r>
            <w:r w:rsidRPr="00905893">
              <w:rPr>
                <w:rFonts w:eastAsia="宋体" w:hint="eastAsia"/>
                <w:b/>
                <w:lang w:eastAsia="zh-CN"/>
              </w:rPr>
              <w:t xml:space="preserve"> </w:t>
            </w:r>
            <w:r w:rsidRPr="00905893">
              <w:rPr>
                <w:rFonts w:eastAsia="宋体"/>
                <w:b/>
                <w:lang w:eastAsia="zh-CN"/>
              </w:rPr>
              <w:t>cannot</w:t>
            </w:r>
            <w:r w:rsidRPr="00905893">
              <w:rPr>
                <w:rFonts w:eastAsia="宋体" w:hint="eastAsia"/>
                <w:b/>
                <w:lang w:eastAsia="zh-CN"/>
              </w:rPr>
              <w:t xml:space="preserve"> generate different RLC PDUs according to different radio </w:t>
            </w:r>
            <w:r w:rsidRPr="00905893">
              <w:rPr>
                <w:rFonts w:eastAsia="宋体"/>
                <w:b/>
                <w:lang w:eastAsia="zh-CN"/>
              </w:rPr>
              <w:t>condition</w:t>
            </w:r>
            <w:r w:rsidRPr="00905893">
              <w:rPr>
                <w:rFonts w:eastAsia="宋体" w:hint="eastAsia"/>
                <w:b/>
                <w:lang w:eastAsia="zh-CN"/>
              </w:rPr>
              <w:t xml:space="preserve"> of PTP and PTM</w:t>
            </w:r>
            <w:r>
              <w:rPr>
                <w:rFonts w:eastAsia="宋体" w:hint="eastAsia"/>
                <w:lang w:eastAsia="zh-CN"/>
              </w:rPr>
              <w:t xml:space="preserve">, which will result in </w:t>
            </w:r>
            <w:r>
              <w:rPr>
                <w:rFonts w:eastAsia="Times New Roman"/>
              </w:rPr>
              <w:t>performance degradation</w:t>
            </w:r>
            <w:r>
              <w:rPr>
                <w:rFonts w:eastAsia="宋体" w:hint="eastAsia"/>
                <w:lang w:eastAsia="zh-CN"/>
              </w:rPr>
              <w:t xml:space="preserve"> due to the transmission size tailored by the poorer radio link.</w:t>
            </w:r>
          </w:p>
          <w:p w14:paraId="33275CE7" w14:textId="77777777" w:rsidR="002A6822" w:rsidRPr="00344324" w:rsidRDefault="002A6822" w:rsidP="001B3F48">
            <w:pPr>
              <w:rPr>
                <w:rFonts w:eastAsia="宋体"/>
                <w:lang w:eastAsia="zh-CN"/>
              </w:rPr>
            </w:pPr>
            <w:r>
              <w:rPr>
                <w:rFonts w:eastAsia="宋体" w:hint="eastAsia"/>
                <w:lang w:eastAsia="zh-CN"/>
              </w:rPr>
              <w:t>B1, B2 see answer in A3.</w:t>
            </w:r>
          </w:p>
        </w:tc>
      </w:tr>
      <w:tr w:rsidR="006A6C1C" w14:paraId="1BCA751A" w14:textId="77777777">
        <w:tc>
          <w:tcPr>
            <w:tcW w:w="445" w:type="dxa"/>
          </w:tcPr>
          <w:p w14:paraId="648653E7" w14:textId="77777777" w:rsidR="006A6C1C" w:rsidRDefault="006A6C1C" w:rsidP="006A6C1C">
            <w:pPr>
              <w:rPr>
                <w:lang w:eastAsia="ko-KR"/>
              </w:rPr>
            </w:pPr>
            <w:r>
              <w:rPr>
                <w:lang w:eastAsia="ko-KR"/>
              </w:rPr>
              <w:t>25</w:t>
            </w:r>
          </w:p>
        </w:tc>
        <w:tc>
          <w:tcPr>
            <w:tcW w:w="1440" w:type="dxa"/>
          </w:tcPr>
          <w:p w14:paraId="104DC413" w14:textId="41DAD39E" w:rsidR="006A6C1C" w:rsidRDefault="00533AC5" w:rsidP="006A6C1C">
            <w:pPr>
              <w:rPr>
                <w:lang w:eastAsia="ko-KR"/>
              </w:rPr>
            </w:pPr>
            <w:r>
              <w:rPr>
                <w:lang w:eastAsia="ko-KR"/>
              </w:rPr>
              <w:t>AT&amp;T</w:t>
            </w:r>
          </w:p>
        </w:tc>
        <w:tc>
          <w:tcPr>
            <w:tcW w:w="7744" w:type="dxa"/>
          </w:tcPr>
          <w:p w14:paraId="1267C9BF" w14:textId="77777777" w:rsidR="00100135" w:rsidRDefault="00100135" w:rsidP="00100135">
            <w:pPr>
              <w:rPr>
                <w:lang w:val="en-US"/>
              </w:rPr>
            </w:pPr>
            <w:r>
              <w:t>A1: Not support</w:t>
            </w:r>
          </w:p>
          <w:p w14:paraId="32B36ABF" w14:textId="77777777" w:rsidR="00100135" w:rsidRDefault="00100135" w:rsidP="00100135">
            <w:r>
              <w:t>A2: Not support</w:t>
            </w:r>
          </w:p>
          <w:p w14:paraId="2812EA5E" w14:textId="77777777" w:rsidR="00100135" w:rsidRDefault="00100135" w:rsidP="00100135">
            <w:r>
              <w:lastRenderedPageBreak/>
              <w:t>A3: Support</w:t>
            </w:r>
          </w:p>
          <w:p w14:paraId="78B5EED6" w14:textId="77777777" w:rsidR="00100135" w:rsidRDefault="00100135" w:rsidP="00100135">
            <w:r>
              <w:t>B1: Support (for mobility)</w:t>
            </w:r>
          </w:p>
          <w:p w14:paraId="76988E03" w14:textId="77777777" w:rsidR="00100135" w:rsidRDefault="00100135" w:rsidP="00100135">
            <w:r>
              <w:t>B2: Support for MBS</w:t>
            </w:r>
          </w:p>
          <w:p w14:paraId="558CF61C" w14:textId="77777777" w:rsidR="006A6C1C" w:rsidRDefault="006A6C1C" w:rsidP="006A6C1C">
            <w:pPr>
              <w:rPr>
                <w:lang w:eastAsia="ko-KR"/>
              </w:rPr>
            </w:pPr>
          </w:p>
        </w:tc>
      </w:tr>
      <w:tr w:rsidR="00691D8C" w14:paraId="201892C3" w14:textId="77777777">
        <w:tc>
          <w:tcPr>
            <w:tcW w:w="445" w:type="dxa"/>
          </w:tcPr>
          <w:p w14:paraId="40FB339F" w14:textId="77777777" w:rsidR="00691D8C" w:rsidRDefault="00691D8C" w:rsidP="00691D8C">
            <w:pPr>
              <w:rPr>
                <w:lang w:eastAsia="ko-KR"/>
              </w:rPr>
            </w:pPr>
            <w:r>
              <w:rPr>
                <w:lang w:eastAsia="ko-KR"/>
              </w:rPr>
              <w:lastRenderedPageBreak/>
              <w:t>26</w:t>
            </w:r>
          </w:p>
        </w:tc>
        <w:tc>
          <w:tcPr>
            <w:tcW w:w="1440" w:type="dxa"/>
          </w:tcPr>
          <w:p w14:paraId="7FF8380B" w14:textId="7C7AB4E6" w:rsidR="00691D8C" w:rsidRDefault="00691D8C" w:rsidP="00691D8C">
            <w:pPr>
              <w:rPr>
                <w:lang w:eastAsia="ko-KR"/>
              </w:rPr>
            </w:pPr>
            <w:r>
              <w:rPr>
                <w:rFonts w:eastAsiaTheme="minorEastAsia" w:hint="eastAsia"/>
                <w:lang w:eastAsia="zh-CN"/>
              </w:rPr>
              <w:t>T</w:t>
            </w:r>
            <w:r>
              <w:rPr>
                <w:rFonts w:eastAsiaTheme="minorEastAsia"/>
                <w:lang w:eastAsia="zh-CN"/>
              </w:rPr>
              <w:t>D Tech, Chengdu TD Tech</w:t>
            </w:r>
          </w:p>
        </w:tc>
        <w:tc>
          <w:tcPr>
            <w:tcW w:w="7744" w:type="dxa"/>
          </w:tcPr>
          <w:p w14:paraId="0A7ADD09" w14:textId="77777777" w:rsidR="00691D8C" w:rsidRPr="008009BC" w:rsidRDefault="00691D8C" w:rsidP="00691D8C">
            <w:pPr>
              <w:rPr>
                <w:lang w:eastAsia="ko-KR"/>
              </w:rPr>
            </w:pPr>
            <w:r w:rsidRPr="008009BC">
              <w:rPr>
                <w:lang w:eastAsia="ko-KR"/>
              </w:rPr>
              <w:t>Our opinions are listed below.</w:t>
            </w:r>
          </w:p>
          <w:p w14:paraId="267E50F4" w14:textId="77777777" w:rsidR="00691D8C" w:rsidRPr="008009BC" w:rsidRDefault="00691D8C" w:rsidP="00691D8C">
            <w:pPr>
              <w:rPr>
                <w:lang w:eastAsia="ko-KR"/>
              </w:rPr>
            </w:pPr>
            <w:r w:rsidRPr="008009BC">
              <w:rPr>
                <w:lang w:eastAsia="ko-KR"/>
              </w:rPr>
              <w:t>For question A:</w:t>
            </w:r>
          </w:p>
          <w:p w14:paraId="56F45A56" w14:textId="77777777" w:rsidR="00691D8C" w:rsidRPr="008009BC" w:rsidRDefault="00691D8C" w:rsidP="00691D8C">
            <w:pPr>
              <w:ind w:left="284"/>
              <w:rPr>
                <w:lang w:eastAsia="ko-KR"/>
              </w:rPr>
            </w:pPr>
            <w:r w:rsidRPr="008009BC">
              <w:rPr>
                <w:lang w:eastAsia="ko-KR"/>
              </w:rPr>
              <w:t>A1. No L2 ARQ for PTM: support</w:t>
            </w:r>
          </w:p>
          <w:p w14:paraId="773A69D5" w14:textId="77777777" w:rsidR="00691D8C" w:rsidRPr="008009BC" w:rsidRDefault="00691D8C" w:rsidP="00691D8C">
            <w:pPr>
              <w:ind w:left="284"/>
              <w:rPr>
                <w:lang w:eastAsia="ko-KR"/>
              </w:rPr>
            </w:pPr>
            <w:r w:rsidRPr="008009BC">
              <w:rPr>
                <w:lang w:eastAsia="ko-KR"/>
              </w:rPr>
              <w:t xml:space="preserve">A2. L2 ARQ by PDCP for PTM: support </w:t>
            </w:r>
          </w:p>
          <w:p w14:paraId="16FB135B" w14:textId="77777777" w:rsidR="00691D8C" w:rsidRPr="008009BC" w:rsidRDefault="00691D8C" w:rsidP="00691D8C">
            <w:pPr>
              <w:ind w:left="284"/>
              <w:rPr>
                <w:lang w:eastAsia="ko-KR"/>
              </w:rPr>
            </w:pPr>
            <w:r w:rsidRPr="008009BC">
              <w:rPr>
                <w:lang w:eastAsia="ko-KR"/>
              </w:rPr>
              <w:t>A3. L2 ARQ by RLC-AM for PTM: Not support</w:t>
            </w:r>
          </w:p>
          <w:p w14:paraId="39225104" w14:textId="77777777" w:rsidR="00691D8C" w:rsidRPr="008009BC" w:rsidRDefault="00691D8C" w:rsidP="00691D8C">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48AE0D0" w14:textId="77777777" w:rsidR="00691D8C" w:rsidRPr="008009BC" w:rsidRDefault="00691D8C" w:rsidP="00691D8C">
            <w:pPr>
              <w:ind w:left="284"/>
              <w:rPr>
                <w:lang w:eastAsia="ko-KR"/>
              </w:rPr>
            </w:pPr>
            <w:r w:rsidRPr="008009BC">
              <w:rPr>
                <w:lang w:eastAsia="ko-KR"/>
              </w:rPr>
              <w:t>B1. PDCP anchored PTM/PTP switch: support</w:t>
            </w:r>
          </w:p>
          <w:p w14:paraId="0EDF8E04" w14:textId="77777777" w:rsidR="00691D8C" w:rsidRPr="008009BC" w:rsidRDefault="00691D8C" w:rsidP="00691D8C">
            <w:pPr>
              <w:ind w:left="284"/>
              <w:rPr>
                <w:lang w:eastAsia="ko-KR"/>
              </w:rPr>
            </w:pPr>
            <w:r w:rsidRPr="008009BC">
              <w:rPr>
                <w:lang w:eastAsia="ko-KR"/>
              </w:rPr>
              <w:t>B2. RLC anchored PTM/PTP Switch: Not support</w:t>
            </w:r>
          </w:p>
          <w:p w14:paraId="708B03AA" w14:textId="77777777" w:rsidR="00691D8C" w:rsidRDefault="00691D8C" w:rsidP="00691D8C">
            <w:pPr>
              <w:rPr>
                <w:lang w:eastAsia="ko-KR"/>
              </w:rPr>
            </w:pPr>
          </w:p>
        </w:tc>
      </w:tr>
      <w:tr w:rsidR="00AE1BA9" w14:paraId="02D622AC" w14:textId="77777777">
        <w:tc>
          <w:tcPr>
            <w:tcW w:w="445" w:type="dxa"/>
          </w:tcPr>
          <w:p w14:paraId="69C2FC02" w14:textId="77777777" w:rsidR="00AE1BA9" w:rsidRDefault="00AE1BA9" w:rsidP="00AE1BA9">
            <w:pPr>
              <w:rPr>
                <w:lang w:eastAsia="ko-KR"/>
              </w:rPr>
            </w:pPr>
            <w:r>
              <w:rPr>
                <w:lang w:eastAsia="ko-KR"/>
              </w:rPr>
              <w:t>27</w:t>
            </w:r>
          </w:p>
        </w:tc>
        <w:tc>
          <w:tcPr>
            <w:tcW w:w="1440" w:type="dxa"/>
          </w:tcPr>
          <w:p w14:paraId="784AC944" w14:textId="0380E448" w:rsidR="00AE1BA9" w:rsidRDefault="00AE1BA9" w:rsidP="00AE1BA9">
            <w:pPr>
              <w:rPr>
                <w:lang w:eastAsia="ko-KR"/>
              </w:rPr>
            </w:pPr>
            <w:r>
              <w:rPr>
                <w:lang w:eastAsia="ko-KR"/>
              </w:rPr>
              <w:t>UIC</w:t>
            </w:r>
          </w:p>
        </w:tc>
        <w:tc>
          <w:tcPr>
            <w:tcW w:w="7744" w:type="dxa"/>
          </w:tcPr>
          <w:p w14:paraId="02C259CE" w14:textId="77777777" w:rsidR="00AE1BA9" w:rsidRDefault="00AE1BA9" w:rsidP="00AE1BA9">
            <w:pPr>
              <w:rPr>
                <w:lang w:eastAsia="ko-KR"/>
              </w:rPr>
            </w:pPr>
            <w:r>
              <w:rPr>
                <w:lang w:eastAsia="ko-KR"/>
              </w:rPr>
              <w:t>The focus of this elaboration is on determining the options from the user's point of view.</w:t>
            </w:r>
          </w:p>
          <w:p w14:paraId="74FBD76D" w14:textId="77777777" w:rsidR="00AE1BA9" w:rsidRDefault="00AE1BA9" w:rsidP="00AE1BA9">
            <w:pPr>
              <w:rPr>
                <w:lang w:eastAsia="ko-KR"/>
              </w:rPr>
            </w:pPr>
            <w:r>
              <w:rPr>
                <w:lang w:eastAsia="ko-KR"/>
              </w:rPr>
              <w:t>For rail safety related data exchange requires always high reliability under train speed conditions 0-500km/h.</w:t>
            </w:r>
          </w:p>
          <w:p w14:paraId="7C845527" w14:textId="77777777" w:rsidR="00AE1BA9" w:rsidRDefault="00AE1BA9" w:rsidP="00AE1BA9">
            <w:pPr>
              <w:rPr>
                <w:lang w:eastAsia="ko-KR"/>
              </w:rPr>
            </w:pPr>
            <w:r>
              <w:rPr>
                <w:lang w:eastAsia="ko-KR"/>
              </w:rPr>
              <w:t xml:space="preserve">This means that extremely robust data transmission must always be made available for this speed range mentioned. Based on the expertise, error correction procedures on higher layers cause additional delays, which ultimately lead to the loss of the connection and thus cause delays. Approaches that enable quick and individual error correction are to be preferred. </w:t>
            </w:r>
          </w:p>
          <w:p w14:paraId="7BC3A0F1" w14:textId="77777777" w:rsidR="00AE1BA9" w:rsidRDefault="00AE1BA9" w:rsidP="00AE1BA9">
            <w:pPr>
              <w:rPr>
                <w:lang w:eastAsia="ko-KR"/>
              </w:rPr>
            </w:pPr>
            <w:r>
              <w:rPr>
                <w:lang w:eastAsia="ko-KR"/>
              </w:rPr>
              <w:t>The area of application of multicast in the rail environment is complex. In the following there are constellations that can be differentiated on the basis of the speed profile:</w:t>
            </w:r>
          </w:p>
          <w:p w14:paraId="1B022D6C" w14:textId="77777777" w:rsidR="00AE1BA9" w:rsidRDefault="00AE1BA9" w:rsidP="00AE1BA9">
            <w:pPr>
              <w:rPr>
                <w:lang w:eastAsia="ko-KR"/>
              </w:rPr>
            </w:pPr>
            <w:r>
              <w:rPr>
                <w:lang w:eastAsia="ko-KR"/>
              </w:rPr>
              <w:t>-High speed only (tracks);</w:t>
            </w:r>
          </w:p>
          <w:p w14:paraId="3D95430E" w14:textId="77777777" w:rsidR="00AE1BA9" w:rsidRDefault="00AE1BA9" w:rsidP="00AE1BA9">
            <w:pPr>
              <w:rPr>
                <w:lang w:eastAsia="ko-KR"/>
              </w:rPr>
            </w:pPr>
            <w:r>
              <w:rPr>
                <w:lang w:eastAsia="ko-KR"/>
              </w:rPr>
              <w:t>-Static to medium speed (station and shunting yards);</w:t>
            </w:r>
          </w:p>
          <w:p w14:paraId="223A3A1E" w14:textId="77777777" w:rsidR="00AE1BA9" w:rsidRDefault="00AE1BA9" w:rsidP="00AE1BA9">
            <w:pPr>
              <w:rPr>
                <w:lang w:eastAsia="ko-KR"/>
              </w:rPr>
            </w:pPr>
            <w:r>
              <w:rPr>
                <w:lang w:eastAsia="ko-KR"/>
              </w:rPr>
              <w:t>-Mixed high-speed operation as through traffic affected by train stations/shunting yards. Due to different speed profiles different radio link reliabilities are present in certain areas.</w:t>
            </w:r>
          </w:p>
          <w:p w14:paraId="2ED4560F" w14:textId="77777777" w:rsidR="00AE1BA9" w:rsidRDefault="00AE1BA9" w:rsidP="00AE1BA9">
            <w:pPr>
              <w:rPr>
                <w:lang w:eastAsia="ko-KR"/>
              </w:rPr>
            </w:pPr>
            <w:r>
              <w:rPr>
                <w:lang w:eastAsia="ko-KR"/>
              </w:rPr>
              <w:t>Hence, the answers to the proposed options are the following:</w:t>
            </w:r>
          </w:p>
          <w:p w14:paraId="22F64A07" w14:textId="77777777" w:rsidR="00AE1BA9" w:rsidRDefault="00AE1BA9" w:rsidP="00AE1BA9">
            <w:pPr>
              <w:rPr>
                <w:lang w:eastAsia="ko-KR"/>
              </w:rPr>
            </w:pPr>
            <w:r>
              <w:rPr>
                <w:lang w:eastAsia="ko-KR"/>
              </w:rPr>
              <w:t>A1: will cause non-reliability issues – no support;</w:t>
            </w:r>
          </w:p>
          <w:p w14:paraId="5D82BA72" w14:textId="77777777" w:rsidR="00AE1BA9" w:rsidRDefault="00AE1BA9" w:rsidP="00AE1BA9">
            <w:pPr>
              <w:rPr>
                <w:lang w:eastAsia="ko-KR"/>
              </w:rPr>
            </w:pPr>
            <w:r>
              <w:rPr>
                <w:lang w:eastAsia="ko-KR"/>
              </w:rPr>
              <w:t>A2: will cover some reliability issues but increases complexity; doubts about individual transmission error correction. – no support;</w:t>
            </w:r>
          </w:p>
          <w:p w14:paraId="7B378153" w14:textId="77777777" w:rsidR="00AE1BA9" w:rsidRDefault="00AE1BA9" w:rsidP="00AE1BA9">
            <w:pPr>
              <w:rPr>
                <w:lang w:eastAsia="ko-KR"/>
              </w:rPr>
            </w:pPr>
            <w:r>
              <w:rPr>
                <w:lang w:eastAsia="ko-KR"/>
              </w:rPr>
              <w:t>A3: is assumed to be the most reliable - strongly supported;</w:t>
            </w:r>
          </w:p>
          <w:p w14:paraId="68182F29" w14:textId="1B694C29" w:rsidR="00AE1BA9" w:rsidRDefault="00AE1BA9" w:rsidP="00AE1BA9">
            <w:pPr>
              <w:rPr>
                <w:lang w:eastAsia="ko-KR"/>
              </w:rPr>
            </w:pPr>
            <w:r>
              <w:rPr>
                <w:lang w:eastAsia="ko-KR"/>
              </w:rPr>
              <w:t>In the context of the proposed anchoring option toggling between unicast and multicast is that option B2 is the preferred one which goes hand in hand with A3. B1 will be the one for the different mobility scenarios in the rail context.</w:t>
            </w:r>
          </w:p>
        </w:tc>
      </w:tr>
      <w:tr w:rsidR="00AE1BA9" w14:paraId="252C06E0" w14:textId="77777777">
        <w:tc>
          <w:tcPr>
            <w:tcW w:w="445" w:type="dxa"/>
          </w:tcPr>
          <w:p w14:paraId="6BFCCDBD" w14:textId="77777777" w:rsidR="00AE1BA9" w:rsidRDefault="00AE1BA9" w:rsidP="00AE1BA9">
            <w:pPr>
              <w:rPr>
                <w:lang w:eastAsia="ko-KR"/>
              </w:rPr>
            </w:pPr>
            <w:r>
              <w:rPr>
                <w:lang w:eastAsia="ko-KR"/>
              </w:rPr>
              <w:t>28</w:t>
            </w:r>
          </w:p>
        </w:tc>
        <w:tc>
          <w:tcPr>
            <w:tcW w:w="1440" w:type="dxa"/>
          </w:tcPr>
          <w:p w14:paraId="5C6DC0C6" w14:textId="194D1BE0" w:rsidR="00AE1BA9" w:rsidRDefault="008F52F4" w:rsidP="00AE1BA9">
            <w:pPr>
              <w:rPr>
                <w:lang w:eastAsia="ko-KR"/>
              </w:rPr>
            </w:pPr>
            <w:r>
              <w:rPr>
                <w:lang w:eastAsia="ko-KR"/>
              </w:rPr>
              <w:t>Apple</w:t>
            </w:r>
          </w:p>
        </w:tc>
        <w:tc>
          <w:tcPr>
            <w:tcW w:w="7744" w:type="dxa"/>
          </w:tcPr>
          <w:p w14:paraId="1C446D29" w14:textId="77777777" w:rsidR="00774155" w:rsidRPr="008009BC" w:rsidRDefault="00774155" w:rsidP="00774155">
            <w:pPr>
              <w:rPr>
                <w:lang w:eastAsia="ko-KR"/>
              </w:rPr>
            </w:pPr>
            <w:r w:rsidRPr="008009BC">
              <w:rPr>
                <w:lang w:eastAsia="ko-KR"/>
              </w:rPr>
              <w:t>For question A:</w:t>
            </w:r>
          </w:p>
          <w:p w14:paraId="081C8FCB" w14:textId="5F49FABC" w:rsidR="00774155" w:rsidRPr="00FF0BF7" w:rsidRDefault="00774155" w:rsidP="00774155">
            <w:pPr>
              <w:ind w:left="284"/>
              <w:rPr>
                <w:lang w:val="en-US" w:eastAsia="zh-CN"/>
              </w:rPr>
            </w:pPr>
            <w:r w:rsidRPr="008009BC">
              <w:rPr>
                <w:lang w:eastAsia="ko-KR"/>
              </w:rPr>
              <w:t>A1. No L2 ARQ for PTM: support</w:t>
            </w:r>
            <w:r w:rsidR="00FF0BF7">
              <w:rPr>
                <w:lang w:eastAsia="ko-KR"/>
              </w:rPr>
              <w:t xml:space="preserve"> </w:t>
            </w:r>
            <w:r w:rsidR="00FF0BF7">
              <w:rPr>
                <w:lang w:val="en-US" w:eastAsia="zh-CN"/>
              </w:rPr>
              <w:t>as baseline, but it can not achieve the lossless when switching from PTM to PTP.</w:t>
            </w:r>
          </w:p>
          <w:p w14:paraId="4AC526AD" w14:textId="2EF3DE02" w:rsidR="00774155" w:rsidRPr="008009BC" w:rsidRDefault="00774155" w:rsidP="00774155">
            <w:pPr>
              <w:ind w:left="284"/>
              <w:rPr>
                <w:lang w:eastAsia="ko-KR"/>
              </w:rPr>
            </w:pPr>
            <w:r w:rsidRPr="008009BC">
              <w:rPr>
                <w:lang w:eastAsia="ko-KR"/>
              </w:rPr>
              <w:lastRenderedPageBreak/>
              <w:t>A2. L2 ARQ by PDCP for PTM: support</w:t>
            </w:r>
            <w:r w:rsidR="00E4495A">
              <w:rPr>
                <w:lang w:eastAsia="ko-KR"/>
              </w:rPr>
              <w:t>, and it can achieve the lossless purpose</w:t>
            </w:r>
            <w:r w:rsidR="00A37536">
              <w:rPr>
                <w:lang w:eastAsia="ko-KR"/>
              </w:rPr>
              <w:t xml:space="preserve"> based on the PDCP status report.</w:t>
            </w:r>
          </w:p>
          <w:p w14:paraId="0869A314" w14:textId="77777777" w:rsidR="00774155" w:rsidRPr="008009BC" w:rsidRDefault="00774155" w:rsidP="00774155">
            <w:pPr>
              <w:ind w:left="284"/>
              <w:rPr>
                <w:lang w:eastAsia="ko-KR"/>
              </w:rPr>
            </w:pPr>
            <w:r w:rsidRPr="008009BC">
              <w:rPr>
                <w:lang w:eastAsia="ko-KR"/>
              </w:rPr>
              <w:t>A3. L2 ARQ by RLC-AM for PTM: Not support</w:t>
            </w:r>
          </w:p>
          <w:p w14:paraId="57A1DCC7" w14:textId="77777777" w:rsidR="00774155" w:rsidRPr="008009BC" w:rsidRDefault="00774155" w:rsidP="00774155">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79FA611" w14:textId="1D8A8959" w:rsidR="00774155" w:rsidRPr="008009BC" w:rsidRDefault="00774155" w:rsidP="00774155">
            <w:pPr>
              <w:ind w:left="284"/>
              <w:rPr>
                <w:lang w:eastAsia="ko-KR"/>
              </w:rPr>
            </w:pPr>
            <w:r w:rsidRPr="008009BC">
              <w:rPr>
                <w:lang w:eastAsia="ko-KR"/>
              </w:rPr>
              <w:t>B1. PDCP anchored PTM/PTP switch: support</w:t>
            </w:r>
            <w:r w:rsidR="00D229E4">
              <w:rPr>
                <w:lang w:eastAsia="ko-KR"/>
              </w:rPr>
              <w:t xml:space="preserve">, and it </w:t>
            </w:r>
            <w:r w:rsidR="00235304">
              <w:rPr>
                <w:lang w:eastAsia="ko-KR"/>
              </w:rPr>
              <w:t xml:space="preserve">almost </w:t>
            </w:r>
            <w:r w:rsidR="00D229E4">
              <w:rPr>
                <w:lang w:eastAsia="ko-KR"/>
              </w:rPr>
              <w:t xml:space="preserve">reuse the current split DRB </w:t>
            </w:r>
            <w:r w:rsidR="00235304">
              <w:rPr>
                <w:lang w:eastAsia="ko-KR"/>
              </w:rPr>
              <w:t>arechitecture.</w:t>
            </w:r>
          </w:p>
          <w:p w14:paraId="42B2C9F8" w14:textId="77777777" w:rsidR="00774155" w:rsidRPr="008009BC" w:rsidRDefault="00774155" w:rsidP="00774155">
            <w:pPr>
              <w:ind w:left="284"/>
              <w:rPr>
                <w:lang w:eastAsia="ko-KR"/>
              </w:rPr>
            </w:pPr>
            <w:r w:rsidRPr="008009BC">
              <w:rPr>
                <w:lang w:eastAsia="ko-KR"/>
              </w:rPr>
              <w:t>B2. RLC anchored PTM/PTP Switch: Not support</w:t>
            </w:r>
          </w:p>
          <w:p w14:paraId="79895919" w14:textId="77777777" w:rsidR="00AE1BA9" w:rsidRDefault="00AE1BA9" w:rsidP="00AE1BA9">
            <w:pPr>
              <w:rPr>
                <w:lang w:eastAsia="zh-CN"/>
              </w:rPr>
            </w:pPr>
          </w:p>
        </w:tc>
      </w:tr>
      <w:tr w:rsidR="00AE1BA9" w14:paraId="18A3A63F" w14:textId="77777777">
        <w:tc>
          <w:tcPr>
            <w:tcW w:w="445" w:type="dxa"/>
          </w:tcPr>
          <w:p w14:paraId="25107D58" w14:textId="77777777" w:rsidR="00AE1BA9" w:rsidRDefault="00AE1BA9" w:rsidP="00AE1BA9">
            <w:pPr>
              <w:rPr>
                <w:lang w:eastAsia="ko-KR"/>
              </w:rPr>
            </w:pPr>
            <w:r>
              <w:rPr>
                <w:lang w:eastAsia="ko-KR"/>
              </w:rPr>
              <w:lastRenderedPageBreak/>
              <w:t>29</w:t>
            </w:r>
          </w:p>
        </w:tc>
        <w:tc>
          <w:tcPr>
            <w:tcW w:w="1440" w:type="dxa"/>
          </w:tcPr>
          <w:p w14:paraId="04A554C4" w14:textId="621778D5" w:rsidR="00AE1BA9" w:rsidRPr="00690B90" w:rsidRDefault="00690B90" w:rsidP="00AE1BA9">
            <w:pPr>
              <w:rPr>
                <w:rFonts w:eastAsiaTheme="minorEastAsia" w:hint="eastAsia"/>
                <w:lang w:eastAsia="zh-CN"/>
              </w:rPr>
            </w:pPr>
            <w:r>
              <w:rPr>
                <w:rFonts w:eastAsiaTheme="minorEastAsia"/>
                <w:lang w:eastAsia="zh-CN"/>
              </w:rPr>
              <w:t>NEC</w:t>
            </w:r>
            <w:bookmarkStart w:id="11" w:name="_GoBack"/>
            <w:bookmarkEnd w:id="11"/>
          </w:p>
        </w:tc>
        <w:tc>
          <w:tcPr>
            <w:tcW w:w="7744" w:type="dxa"/>
          </w:tcPr>
          <w:p w14:paraId="31F11208" w14:textId="77777777" w:rsidR="00690B90" w:rsidRDefault="00690B90" w:rsidP="00690B90">
            <w:pPr>
              <w:rPr>
                <w:lang w:eastAsia="ko-KR"/>
              </w:rPr>
            </w:pPr>
            <w:r>
              <w:rPr>
                <w:b/>
                <w:lang w:eastAsia="ko-KR"/>
              </w:rPr>
              <w:t>Summary of NEC’s view</w:t>
            </w:r>
            <w:r>
              <w:rPr>
                <w:lang w:eastAsia="ko-KR"/>
              </w:rPr>
              <w:t xml:space="preserve">: </w:t>
            </w:r>
          </w:p>
          <w:p w14:paraId="084D8D28" w14:textId="77777777" w:rsidR="00690B90" w:rsidRDefault="00690B90" w:rsidP="00690B90">
            <w:pPr>
              <w:pStyle w:val="afb"/>
              <w:numPr>
                <w:ilvl w:val="0"/>
                <w:numId w:val="7"/>
              </w:numPr>
              <w:rPr>
                <w:lang w:eastAsia="ko-KR"/>
              </w:rPr>
            </w:pPr>
            <w:r>
              <w:rPr>
                <w:rFonts w:hint="eastAsia"/>
                <w:lang w:eastAsia="ko-KR"/>
              </w:rPr>
              <w:t>A</w:t>
            </w:r>
            <w:r>
              <w:rPr>
                <w:lang w:eastAsia="ko-KR"/>
              </w:rPr>
              <w:t>1: strong support</w:t>
            </w:r>
          </w:p>
          <w:p w14:paraId="222CFF9D" w14:textId="77777777" w:rsidR="00690B90" w:rsidRDefault="00690B90" w:rsidP="00690B90">
            <w:pPr>
              <w:pStyle w:val="afb"/>
              <w:numPr>
                <w:ilvl w:val="0"/>
                <w:numId w:val="7"/>
              </w:numPr>
              <w:rPr>
                <w:lang w:eastAsia="ko-KR"/>
              </w:rPr>
            </w:pPr>
            <w:r>
              <w:rPr>
                <w:lang w:eastAsia="ko-KR"/>
              </w:rPr>
              <w:t>A2: not support</w:t>
            </w:r>
          </w:p>
          <w:p w14:paraId="3356F9D6" w14:textId="77777777" w:rsidR="00690B90" w:rsidRDefault="00690B90" w:rsidP="00690B90">
            <w:pPr>
              <w:pStyle w:val="afb"/>
              <w:numPr>
                <w:ilvl w:val="0"/>
                <w:numId w:val="7"/>
              </w:numPr>
              <w:rPr>
                <w:lang w:eastAsia="ko-KR"/>
              </w:rPr>
            </w:pPr>
            <w:r>
              <w:rPr>
                <w:lang w:eastAsia="ko-KR"/>
              </w:rPr>
              <w:t>A3: support</w:t>
            </w:r>
          </w:p>
          <w:p w14:paraId="2ABB4B61" w14:textId="77777777" w:rsidR="00690B90" w:rsidRDefault="00690B90" w:rsidP="00690B90">
            <w:pPr>
              <w:pStyle w:val="afb"/>
              <w:numPr>
                <w:ilvl w:val="0"/>
                <w:numId w:val="7"/>
              </w:numPr>
              <w:rPr>
                <w:lang w:eastAsia="ko-KR"/>
              </w:rPr>
            </w:pPr>
            <w:r>
              <w:rPr>
                <w:lang w:eastAsia="ko-KR"/>
              </w:rPr>
              <w:t>B1: not support</w:t>
            </w:r>
          </w:p>
          <w:p w14:paraId="6E478A66" w14:textId="77777777" w:rsidR="00690B90" w:rsidRDefault="00690B90" w:rsidP="00690B90">
            <w:pPr>
              <w:pStyle w:val="afb"/>
              <w:numPr>
                <w:ilvl w:val="0"/>
                <w:numId w:val="7"/>
              </w:numPr>
              <w:rPr>
                <w:lang w:eastAsia="ko-KR"/>
              </w:rPr>
            </w:pPr>
            <w:r>
              <w:rPr>
                <w:lang w:eastAsia="ko-KR"/>
              </w:rPr>
              <w:t>B2: support</w:t>
            </w:r>
          </w:p>
          <w:p w14:paraId="499553CE" w14:textId="77777777" w:rsidR="00690B90" w:rsidRDefault="00690B90" w:rsidP="00690B90">
            <w:pPr>
              <w:rPr>
                <w:rFonts w:eastAsiaTheme="minorEastAsia"/>
                <w:lang w:eastAsia="zh-CN"/>
              </w:rPr>
            </w:pPr>
          </w:p>
          <w:p w14:paraId="00BCDD48" w14:textId="77777777" w:rsidR="00690B90" w:rsidRDefault="00690B90" w:rsidP="00690B90">
            <w:pPr>
              <w:rPr>
                <w:rFonts w:eastAsiaTheme="minorEastAsia"/>
                <w:lang w:eastAsia="zh-CN"/>
              </w:rPr>
            </w:pPr>
            <w:r>
              <w:rPr>
                <w:rFonts w:eastAsiaTheme="minorEastAsia" w:hint="eastAsia"/>
                <w:lang w:eastAsia="zh-CN"/>
              </w:rPr>
              <w:t>N</w:t>
            </w:r>
            <w:r>
              <w:rPr>
                <w:rFonts w:eastAsiaTheme="minorEastAsia"/>
                <w:lang w:eastAsia="zh-CN"/>
              </w:rPr>
              <w:t>EC prefer the A3+B2 solution.</w:t>
            </w:r>
          </w:p>
          <w:p w14:paraId="55B194BB" w14:textId="6881C5A8" w:rsidR="00AE1BA9" w:rsidRDefault="00690B90" w:rsidP="00690B90">
            <w:pPr>
              <w:rPr>
                <w:lang w:eastAsia="ko-KR"/>
              </w:rPr>
            </w:pPr>
            <w:r>
              <w:rPr>
                <w:rFonts w:eastAsiaTheme="minorEastAsia"/>
                <w:lang w:eastAsia="zh-CN"/>
              </w:rPr>
              <w:t>We think for PDCP re-transmission, the PDCP status report is only used when PDCP entity is reestablised and recovery, so we need to introduce new trigger of PDCP. Besides, the reliability function is the RLC’s responsibility not PDCP. Enhancing RLC PTP leg as the complementary leg for PTM can be simple, this PTP leg can be used for RLC status report and re-transmission, which increases the radio effieciency.</w:t>
            </w:r>
          </w:p>
        </w:tc>
      </w:tr>
      <w:tr w:rsidR="00AE1BA9" w14:paraId="5B4D7086" w14:textId="77777777">
        <w:tc>
          <w:tcPr>
            <w:tcW w:w="445" w:type="dxa"/>
          </w:tcPr>
          <w:p w14:paraId="592D9055" w14:textId="77777777" w:rsidR="00AE1BA9" w:rsidRDefault="00AE1BA9" w:rsidP="00AE1BA9">
            <w:pPr>
              <w:rPr>
                <w:lang w:eastAsia="ko-KR"/>
              </w:rPr>
            </w:pPr>
            <w:r>
              <w:rPr>
                <w:lang w:eastAsia="ko-KR"/>
              </w:rPr>
              <w:t>30</w:t>
            </w:r>
          </w:p>
        </w:tc>
        <w:tc>
          <w:tcPr>
            <w:tcW w:w="1440" w:type="dxa"/>
          </w:tcPr>
          <w:p w14:paraId="4406F7BA" w14:textId="77777777" w:rsidR="00AE1BA9" w:rsidRDefault="00AE1BA9" w:rsidP="00AE1BA9">
            <w:pPr>
              <w:rPr>
                <w:lang w:eastAsia="ko-KR"/>
              </w:rPr>
            </w:pPr>
          </w:p>
        </w:tc>
        <w:tc>
          <w:tcPr>
            <w:tcW w:w="7744" w:type="dxa"/>
          </w:tcPr>
          <w:p w14:paraId="5A5A7528" w14:textId="77777777" w:rsidR="00AE1BA9" w:rsidRDefault="00AE1BA9" w:rsidP="00AE1BA9">
            <w:pPr>
              <w:rPr>
                <w:lang w:eastAsia="ko-KR"/>
              </w:rPr>
            </w:pPr>
          </w:p>
        </w:tc>
      </w:tr>
      <w:tr w:rsidR="00AE1BA9" w14:paraId="0CF37348" w14:textId="77777777">
        <w:tc>
          <w:tcPr>
            <w:tcW w:w="445" w:type="dxa"/>
          </w:tcPr>
          <w:p w14:paraId="44E29B39" w14:textId="77777777" w:rsidR="00AE1BA9" w:rsidRDefault="00AE1BA9" w:rsidP="00AE1BA9">
            <w:pPr>
              <w:rPr>
                <w:lang w:eastAsia="ko-KR"/>
              </w:rPr>
            </w:pPr>
            <w:r>
              <w:rPr>
                <w:lang w:eastAsia="ko-KR"/>
              </w:rPr>
              <w:t>31</w:t>
            </w:r>
          </w:p>
        </w:tc>
        <w:tc>
          <w:tcPr>
            <w:tcW w:w="1440" w:type="dxa"/>
          </w:tcPr>
          <w:p w14:paraId="4469ABAE" w14:textId="77777777" w:rsidR="00AE1BA9" w:rsidRDefault="00AE1BA9" w:rsidP="00AE1BA9">
            <w:pPr>
              <w:rPr>
                <w:lang w:eastAsia="ko-KR"/>
              </w:rPr>
            </w:pPr>
          </w:p>
        </w:tc>
        <w:tc>
          <w:tcPr>
            <w:tcW w:w="7744" w:type="dxa"/>
          </w:tcPr>
          <w:p w14:paraId="24EC011D" w14:textId="77777777" w:rsidR="00AE1BA9" w:rsidRDefault="00AE1BA9" w:rsidP="00AE1BA9">
            <w:pPr>
              <w:rPr>
                <w:lang w:eastAsia="ko-KR"/>
              </w:rPr>
            </w:pPr>
          </w:p>
        </w:tc>
      </w:tr>
      <w:tr w:rsidR="00AE1BA9" w14:paraId="18464072" w14:textId="77777777">
        <w:tc>
          <w:tcPr>
            <w:tcW w:w="445" w:type="dxa"/>
          </w:tcPr>
          <w:p w14:paraId="729A380B" w14:textId="77777777" w:rsidR="00AE1BA9" w:rsidRDefault="00AE1BA9" w:rsidP="00AE1BA9">
            <w:pPr>
              <w:rPr>
                <w:lang w:eastAsia="ko-KR"/>
              </w:rPr>
            </w:pPr>
            <w:r>
              <w:rPr>
                <w:lang w:eastAsia="ko-KR"/>
              </w:rPr>
              <w:t>32</w:t>
            </w:r>
          </w:p>
        </w:tc>
        <w:tc>
          <w:tcPr>
            <w:tcW w:w="1440" w:type="dxa"/>
          </w:tcPr>
          <w:p w14:paraId="2164E241" w14:textId="77777777" w:rsidR="00AE1BA9" w:rsidRDefault="00AE1BA9" w:rsidP="00AE1BA9">
            <w:pPr>
              <w:rPr>
                <w:lang w:eastAsia="ko-KR"/>
              </w:rPr>
            </w:pPr>
          </w:p>
        </w:tc>
        <w:tc>
          <w:tcPr>
            <w:tcW w:w="7744" w:type="dxa"/>
          </w:tcPr>
          <w:p w14:paraId="36488C97" w14:textId="77777777" w:rsidR="00AE1BA9" w:rsidRDefault="00AE1BA9" w:rsidP="00AE1BA9">
            <w:pPr>
              <w:rPr>
                <w:lang w:eastAsia="ko-KR"/>
              </w:rPr>
            </w:pPr>
          </w:p>
        </w:tc>
      </w:tr>
      <w:tr w:rsidR="00AE1BA9" w14:paraId="6D48D76D" w14:textId="77777777">
        <w:tc>
          <w:tcPr>
            <w:tcW w:w="445" w:type="dxa"/>
          </w:tcPr>
          <w:p w14:paraId="5A2302BF" w14:textId="77777777" w:rsidR="00AE1BA9" w:rsidRDefault="00AE1BA9" w:rsidP="00AE1BA9">
            <w:pPr>
              <w:rPr>
                <w:lang w:eastAsia="ko-KR"/>
              </w:rPr>
            </w:pPr>
            <w:r>
              <w:rPr>
                <w:lang w:eastAsia="ko-KR"/>
              </w:rPr>
              <w:t>33</w:t>
            </w:r>
          </w:p>
        </w:tc>
        <w:tc>
          <w:tcPr>
            <w:tcW w:w="1440" w:type="dxa"/>
          </w:tcPr>
          <w:p w14:paraId="0C2D2F1C" w14:textId="77777777" w:rsidR="00AE1BA9" w:rsidRDefault="00AE1BA9" w:rsidP="00AE1BA9">
            <w:pPr>
              <w:rPr>
                <w:lang w:eastAsia="ko-KR"/>
              </w:rPr>
            </w:pPr>
          </w:p>
        </w:tc>
        <w:tc>
          <w:tcPr>
            <w:tcW w:w="7744" w:type="dxa"/>
          </w:tcPr>
          <w:p w14:paraId="3C74F0DB" w14:textId="77777777" w:rsidR="00AE1BA9" w:rsidRDefault="00AE1BA9" w:rsidP="00AE1BA9">
            <w:pPr>
              <w:rPr>
                <w:lang w:eastAsia="ko-KR"/>
              </w:rPr>
            </w:pPr>
          </w:p>
        </w:tc>
      </w:tr>
      <w:tr w:rsidR="00AE1BA9" w14:paraId="67CF4A4E" w14:textId="77777777">
        <w:tc>
          <w:tcPr>
            <w:tcW w:w="445" w:type="dxa"/>
          </w:tcPr>
          <w:p w14:paraId="1E7D5095" w14:textId="77777777" w:rsidR="00AE1BA9" w:rsidRDefault="00AE1BA9" w:rsidP="00AE1BA9">
            <w:pPr>
              <w:rPr>
                <w:lang w:eastAsia="ko-KR"/>
              </w:rPr>
            </w:pPr>
            <w:r>
              <w:rPr>
                <w:lang w:eastAsia="ko-KR"/>
              </w:rPr>
              <w:t>34</w:t>
            </w:r>
          </w:p>
        </w:tc>
        <w:tc>
          <w:tcPr>
            <w:tcW w:w="1440" w:type="dxa"/>
          </w:tcPr>
          <w:p w14:paraId="488931D4" w14:textId="77777777" w:rsidR="00AE1BA9" w:rsidRDefault="00AE1BA9" w:rsidP="00AE1BA9">
            <w:pPr>
              <w:rPr>
                <w:lang w:eastAsia="ko-KR"/>
              </w:rPr>
            </w:pPr>
          </w:p>
        </w:tc>
        <w:tc>
          <w:tcPr>
            <w:tcW w:w="7744" w:type="dxa"/>
          </w:tcPr>
          <w:p w14:paraId="524979B7" w14:textId="77777777" w:rsidR="00AE1BA9" w:rsidRDefault="00AE1BA9" w:rsidP="00AE1BA9">
            <w:pPr>
              <w:rPr>
                <w:lang w:eastAsia="ko-KR"/>
              </w:rPr>
            </w:pPr>
          </w:p>
        </w:tc>
      </w:tr>
      <w:tr w:rsidR="00AE1BA9" w14:paraId="3249FC72" w14:textId="77777777">
        <w:tc>
          <w:tcPr>
            <w:tcW w:w="445" w:type="dxa"/>
          </w:tcPr>
          <w:p w14:paraId="16627099" w14:textId="77777777" w:rsidR="00AE1BA9" w:rsidRDefault="00AE1BA9" w:rsidP="00AE1BA9">
            <w:pPr>
              <w:rPr>
                <w:lang w:eastAsia="ko-KR"/>
              </w:rPr>
            </w:pPr>
            <w:r>
              <w:rPr>
                <w:lang w:eastAsia="ko-KR"/>
              </w:rPr>
              <w:t>35</w:t>
            </w:r>
          </w:p>
        </w:tc>
        <w:tc>
          <w:tcPr>
            <w:tcW w:w="1440" w:type="dxa"/>
          </w:tcPr>
          <w:p w14:paraId="59866463" w14:textId="77777777" w:rsidR="00AE1BA9" w:rsidRDefault="00AE1BA9" w:rsidP="00AE1BA9">
            <w:pPr>
              <w:rPr>
                <w:lang w:eastAsia="ko-KR"/>
              </w:rPr>
            </w:pPr>
          </w:p>
        </w:tc>
        <w:tc>
          <w:tcPr>
            <w:tcW w:w="7744" w:type="dxa"/>
          </w:tcPr>
          <w:p w14:paraId="13C61CC2" w14:textId="77777777" w:rsidR="00AE1BA9" w:rsidRDefault="00AE1BA9" w:rsidP="00AE1BA9">
            <w:pPr>
              <w:rPr>
                <w:lang w:eastAsia="ko-KR"/>
              </w:rPr>
            </w:pPr>
          </w:p>
        </w:tc>
      </w:tr>
      <w:tr w:rsidR="00AE1BA9" w14:paraId="2781CA90" w14:textId="77777777">
        <w:tc>
          <w:tcPr>
            <w:tcW w:w="445" w:type="dxa"/>
          </w:tcPr>
          <w:p w14:paraId="5B665D35" w14:textId="77777777" w:rsidR="00AE1BA9" w:rsidRDefault="00AE1BA9" w:rsidP="00AE1BA9">
            <w:pPr>
              <w:rPr>
                <w:lang w:eastAsia="ko-KR"/>
              </w:rPr>
            </w:pPr>
            <w:r>
              <w:rPr>
                <w:lang w:eastAsia="ko-KR"/>
              </w:rPr>
              <w:t>36</w:t>
            </w:r>
          </w:p>
        </w:tc>
        <w:tc>
          <w:tcPr>
            <w:tcW w:w="1440" w:type="dxa"/>
          </w:tcPr>
          <w:p w14:paraId="01129226" w14:textId="77777777" w:rsidR="00AE1BA9" w:rsidRDefault="00AE1BA9" w:rsidP="00AE1BA9">
            <w:pPr>
              <w:rPr>
                <w:lang w:eastAsia="ko-KR"/>
              </w:rPr>
            </w:pPr>
          </w:p>
        </w:tc>
        <w:tc>
          <w:tcPr>
            <w:tcW w:w="7744" w:type="dxa"/>
          </w:tcPr>
          <w:p w14:paraId="407D71C1" w14:textId="77777777" w:rsidR="00AE1BA9" w:rsidRDefault="00AE1BA9" w:rsidP="00AE1BA9">
            <w:pPr>
              <w:rPr>
                <w:lang w:eastAsia="ko-KR"/>
              </w:rPr>
            </w:pPr>
          </w:p>
        </w:tc>
      </w:tr>
      <w:tr w:rsidR="00AE1BA9" w14:paraId="67EF6998" w14:textId="77777777">
        <w:tc>
          <w:tcPr>
            <w:tcW w:w="445" w:type="dxa"/>
          </w:tcPr>
          <w:p w14:paraId="3944C643" w14:textId="77777777" w:rsidR="00AE1BA9" w:rsidRDefault="00AE1BA9" w:rsidP="00AE1BA9">
            <w:pPr>
              <w:rPr>
                <w:lang w:eastAsia="ko-KR"/>
              </w:rPr>
            </w:pPr>
            <w:r>
              <w:rPr>
                <w:lang w:eastAsia="ko-KR"/>
              </w:rPr>
              <w:t>37</w:t>
            </w:r>
          </w:p>
        </w:tc>
        <w:tc>
          <w:tcPr>
            <w:tcW w:w="1440" w:type="dxa"/>
          </w:tcPr>
          <w:p w14:paraId="1E76CAEA" w14:textId="77777777" w:rsidR="00AE1BA9" w:rsidRDefault="00AE1BA9" w:rsidP="00AE1BA9">
            <w:pPr>
              <w:rPr>
                <w:lang w:eastAsia="ko-KR"/>
              </w:rPr>
            </w:pPr>
          </w:p>
        </w:tc>
        <w:tc>
          <w:tcPr>
            <w:tcW w:w="7744" w:type="dxa"/>
          </w:tcPr>
          <w:p w14:paraId="4E532CED" w14:textId="77777777" w:rsidR="00AE1BA9" w:rsidRDefault="00AE1BA9" w:rsidP="00AE1BA9">
            <w:pPr>
              <w:rPr>
                <w:lang w:eastAsia="ko-KR"/>
              </w:rPr>
            </w:pPr>
          </w:p>
        </w:tc>
      </w:tr>
      <w:tr w:rsidR="00AE1BA9" w14:paraId="673C1FD4" w14:textId="77777777">
        <w:tc>
          <w:tcPr>
            <w:tcW w:w="445" w:type="dxa"/>
          </w:tcPr>
          <w:p w14:paraId="66B2E2D4" w14:textId="77777777" w:rsidR="00AE1BA9" w:rsidRDefault="00AE1BA9" w:rsidP="00AE1BA9">
            <w:pPr>
              <w:rPr>
                <w:lang w:eastAsia="ko-KR"/>
              </w:rPr>
            </w:pPr>
            <w:r>
              <w:rPr>
                <w:lang w:eastAsia="ko-KR"/>
              </w:rPr>
              <w:t>38</w:t>
            </w:r>
          </w:p>
        </w:tc>
        <w:tc>
          <w:tcPr>
            <w:tcW w:w="1440" w:type="dxa"/>
          </w:tcPr>
          <w:p w14:paraId="77B4CD75" w14:textId="77777777" w:rsidR="00AE1BA9" w:rsidRDefault="00AE1BA9" w:rsidP="00AE1BA9">
            <w:pPr>
              <w:rPr>
                <w:lang w:eastAsia="ko-KR"/>
              </w:rPr>
            </w:pPr>
          </w:p>
        </w:tc>
        <w:tc>
          <w:tcPr>
            <w:tcW w:w="7744" w:type="dxa"/>
          </w:tcPr>
          <w:p w14:paraId="6E3AF7AA" w14:textId="77777777" w:rsidR="00AE1BA9" w:rsidRDefault="00AE1BA9" w:rsidP="00AE1BA9">
            <w:pPr>
              <w:rPr>
                <w:lang w:eastAsia="ko-KR"/>
              </w:rPr>
            </w:pPr>
          </w:p>
        </w:tc>
      </w:tr>
      <w:tr w:rsidR="00AE1BA9" w14:paraId="01A997AF" w14:textId="77777777">
        <w:tc>
          <w:tcPr>
            <w:tcW w:w="445" w:type="dxa"/>
          </w:tcPr>
          <w:p w14:paraId="089DF796" w14:textId="77777777" w:rsidR="00AE1BA9" w:rsidRDefault="00AE1BA9" w:rsidP="00AE1BA9">
            <w:pPr>
              <w:rPr>
                <w:lang w:eastAsia="ko-KR"/>
              </w:rPr>
            </w:pPr>
            <w:r>
              <w:rPr>
                <w:lang w:eastAsia="ko-KR"/>
              </w:rPr>
              <w:t>39</w:t>
            </w:r>
          </w:p>
        </w:tc>
        <w:tc>
          <w:tcPr>
            <w:tcW w:w="1440" w:type="dxa"/>
          </w:tcPr>
          <w:p w14:paraId="2F2FFABA" w14:textId="77777777" w:rsidR="00AE1BA9" w:rsidRDefault="00AE1BA9" w:rsidP="00AE1BA9">
            <w:pPr>
              <w:rPr>
                <w:lang w:eastAsia="ko-KR"/>
              </w:rPr>
            </w:pPr>
          </w:p>
        </w:tc>
        <w:tc>
          <w:tcPr>
            <w:tcW w:w="7744" w:type="dxa"/>
          </w:tcPr>
          <w:p w14:paraId="5EB2851D" w14:textId="77777777" w:rsidR="00AE1BA9" w:rsidRDefault="00AE1BA9" w:rsidP="00AE1BA9">
            <w:pPr>
              <w:rPr>
                <w:lang w:eastAsia="ko-KR"/>
              </w:rPr>
            </w:pPr>
          </w:p>
        </w:tc>
      </w:tr>
      <w:tr w:rsidR="00AE1BA9" w14:paraId="518FF948" w14:textId="77777777">
        <w:tc>
          <w:tcPr>
            <w:tcW w:w="445" w:type="dxa"/>
          </w:tcPr>
          <w:p w14:paraId="622CC87F" w14:textId="77777777" w:rsidR="00AE1BA9" w:rsidRDefault="00AE1BA9" w:rsidP="00AE1BA9">
            <w:pPr>
              <w:rPr>
                <w:lang w:eastAsia="ko-KR"/>
              </w:rPr>
            </w:pPr>
            <w:r>
              <w:rPr>
                <w:lang w:eastAsia="ko-KR"/>
              </w:rPr>
              <w:t>40</w:t>
            </w:r>
          </w:p>
        </w:tc>
        <w:tc>
          <w:tcPr>
            <w:tcW w:w="1440" w:type="dxa"/>
          </w:tcPr>
          <w:p w14:paraId="6B14AB9E" w14:textId="77777777" w:rsidR="00AE1BA9" w:rsidRDefault="00AE1BA9" w:rsidP="00AE1BA9">
            <w:pPr>
              <w:rPr>
                <w:lang w:eastAsia="ko-KR"/>
              </w:rPr>
            </w:pPr>
          </w:p>
        </w:tc>
        <w:tc>
          <w:tcPr>
            <w:tcW w:w="7744" w:type="dxa"/>
          </w:tcPr>
          <w:p w14:paraId="1308BEE4" w14:textId="77777777" w:rsidR="00AE1BA9" w:rsidRDefault="00AE1BA9" w:rsidP="00AE1BA9">
            <w:pPr>
              <w:rPr>
                <w:lang w:eastAsia="ko-KR"/>
              </w:rPr>
            </w:pPr>
          </w:p>
        </w:tc>
      </w:tr>
      <w:tr w:rsidR="00AE1BA9" w14:paraId="5C54A3B2" w14:textId="77777777">
        <w:tc>
          <w:tcPr>
            <w:tcW w:w="445" w:type="dxa"/>
          </w:tcPr>
          <w:p w14:paraId="1B5B31CD" w14:textId="77777777" w:rsidR="00AE1BA9" w:rsidRDefault="00AE1BA9" w:rsidP="00AE1BA9">
            <w:pPr>
              <w:rPr>
                <w:lang w:eastAsia="ko-KR"/>
              </w:rPr>
            </w:pPr>
            <w:r>
              <w:rPr>
                <w:lang w:eastAsia="ko-KR"/>
              </w:rPr>
              <w:t>41</w:t>
            </w:r>
          </w:p>
        </w:tc>
        <w:tc>
          <w:tcPr>
            <w:tcW w:w="1440" w:type="dxa"/>
          </w:tcPr>
          <w:p w14:paraId="14923581" w14:textId="77777777" w:rsidR="00AE1BA9" w:rsidRDefault="00AE1BA9" w:rsidP="00AE1BA9">
            <w:pPr>
              <w:rPr>
                <w:lang w:eastAsia="ko-KR"/>
              </w:rPr>
            </w:pPr>
          </w:p>
        </w:tc>
        <w:tc>
          <w:tcPr>
            <w:tcW w:w="7744" w:type="dxa"/>
          </w:tcPr>
          <w:p w14:paraId="481B59E6" w14:textId="77777777" w:rsidR="00AE1BA9" w:rsidRDefault="00AE1BA9" w:rsidP="00AE1BA9">
            <w:pPr>
              <w:rPr>
                <w:lang w:eastAsia="ko-KR"/>
              </w:rPr>
            </w:pPr>
          </w:p>
        </w:tc>
      </w:tr>
      <w:tr w:rsidR="00AE1BA9" w14:paraId="18E480E0" w14:textId="77777777">
        <w:tc>
          <w:tcPr>
            <w:tcW w:w="445" w:type="dxa"/>
          </w:tcPr>
          <w:p w14:paraId="3618C705" w14:textId="77777777" w:rsidR="00AE1BA9" w:rsidRDefault="00AE1BA9" w:rsidP="00AE1BA9">
            <w:pPr>
              <w:rPr>
                <w:lang w:eastAsia="ko-KR"/>
              </w:rPr>
            </w:pPr>
            <w:r>
              <w:rPr>
                <w:lang w:eastAsia="ko-KR"/>
              </w:rPr>
              <w:t>42</w:t>
            </w:r>
          </w:p>
        </w:tc>
        <w:tc>
          <w:tcPr>
            <w:tcW w:w="1440" w:type="dxa"/>
          </w:tcPr>
          <w:p w14:paraId="6F97DF1C" w14:textId="77777777" w:rsidR="00AE1BA9" w:rsidRDefault="00AE1BA9" w:rsidP="00AE1BA9">
            <w:pPr>
              <w:rPr>
                <w:lang w:eastAsia="ko-KR"/>
              </w:rPr>
            </w:pPr>
          </w:p>
        </w:tc>
        <w:tc>
          <w:tcPr>
            <w:tcW w:w="7744" w:type="dxa"/>
          </w:tcPr>
          <w:p w14:paraId="30571C46" w14:textId="77777777" w:rsidR="00AE1BA9" w:rsidRDefault="00AE1BA9" w:rsidP="00AE1BA9">
            <w:pPr>
              <w:rPr>
                <w:lang w:eastAsia="ko-KR"/>
              </w:rPr>
            </w:pPr>
          </w:p>
        </w:tc>
      </w:tr>
      <w:tr w:rsidR="00AE1BA9" w14:paraId="12B9513A" w14:textId="77777777">
        <w:tc>
          <w:tcPr>
            <w:tcW w:w="445" w:type="dxa"/>
          </w:tcPr>
          <w:p w14:paraId="1130C3E1" w14:textId="77777777" w:rsidR="00AE1BA9" w:rsidRDefault="00AE1BA9" w:rsidP="00AE1BA9">
            <w:pPr>
              <w:rPr>
                <w:lang w:eastAsia="ko-KR"/>
              </w:rPr>
            </w:pPr>
            <w:r>
              <w:rPr>
                <w:lang w:eastAsia="ko-KR"/>
              </w:rPr>
              <w:t>43</w:t>
            </w:r>
          </w:p>
        </w:tc>
        <w:tc>
          <w:tcPr>
            <w:tcW w:w="1440" w:type="dxa"/>
          </w:tcPr>
          <w:p w14:paraId="16D7528D" w14:textId="77777777" w:rsidR="00AE1BA9" w:rsidRDefault="00AE1BA9" w:rsidP="00AE1BA9">
            <w:pPr>
              <w:rPr>
                <w:lang w:eastAsia="ko-KR"/>
              </w:rPr>
            </w:pPr>
          </w:p>
        </w:tc>
        <w:tc>
          <w:tcPr>
            <w:tcW w:w="7744" w:type="dxa"/>
          </w:tcPr>
          <w:p w14:paraId="5D86AD75" w14:textId="77777777" w:rsidR="00AE1BA9" w:rsidRDefault="00AE1BA9" w:rsidP="00AE1BA9">
            <w:pPr>
              <w:rPr>
                <w:lang w:eastAsia="ko-KR"/>
              </w:rPr>
            </w:pPr>
          </w:p>
        </w:tc>
      </w:tr>
      <w:tr w:rsidR="00AE1BA9" w14:paraId="56E3D14A" w14:textId="77777777">
        <w:tc>
          <w:tcPr>
            <w:tcW w:w="445" w:type="dxa"/>
          </w:tcPr>
          <w:p w14:paraId="6A6DCAE0" w14:textId="77777777" w:rsidR="00AE1BA9" w:rsidRDefault="00AE1BA9" w:rsidP="00AE1BA9">
            <w:pPr>
              <w:rPr>
                <w:lang w:eastAsia="ko-KR"/>
              </w:rPr>
            </w:pPr>
            <w:r>
              <w:rPr>
                <w:lang w:eastAsia="ko-KR"/>
              </w:rPr>
              <w:t>44</w:t>
            </w:r>
          </w:p>
        </w:tc>
        <w:tc>
          <w:tcPr>
            <w:tcW w:w="1440" w:type="dxa"/>
          </w:tcPr>
          <w:p w14:paraId="110CE50B" w14:textId="77777777" w:rsidR="00AE1BA9" w:rsidRDefault="00AE1BA9" w:rsidP="00AE1BA9">
            <w:pPr>
              <w:rPr>
                <w:lang w:eastAsia="ko-KR"/>
              </w:rPr>
            </w:pPr>
          </w:p>
        </w:tc>
        <w:tc>
          <w:tcPr>
            <w:tcW w:w="7744" w:type="dxa"/>
          </w:tcPr>
          <w:p w14:paraId="36BB9F87" w14:textId="77777777" w:rsidR="00AE1BA9" w:rsidRDefault="00AE1BA9" w:rsidP="00AE1BA9">
            <w:pPr>
              <w:rPr>
                <w:lang w:eastAsia="ko-KR"/>
              </w:rPr>
            </w:pPr>
          </w:p>
        </w:tc>
      </w:tr>
      <w:tr w:rsidR="00AE1BA9" w14:paraId="122C539C" w14:textId="77777777">
        <w:tc>
          <w:tcPr>
            <w:tcW w:w="445" w:type="dxa"/>
          </w:tcPr>
          <w:p w14:paraId="7CE0D627" w14:textId="77777777" w:rsidR="00AE1BA9" w:rsidRDefault="00AE1BA9" w:rsidP="00AE1BA9">
            <w:pPr>
              <w:rPr>
                <w:lang w:eastAsia="ko-KR"/>
              </w:rPr>
            </w:pPr>
            <w:r>
              <w:rPr>
                <w:lang w:eastAsia="ko-KR"/>
              </w:rPr>
              <w:t>45</w:t>
            </w:r>
          </w:p>
        </w:tc>
        <w:tc>
          <w:tcPr>
            <w:tcW w:w="1440" w:type="dxa"/>
          </w:tcPr>
          <w:p w14:paraId="588480F1" w14:textId="77777777" w:rsidR="00AE1BA9" w:rsidRDefault="00AE1BA9" w:rsidP="00AE1BA9">
            <w:pPr>
              <w:rPr>
                <w:lang w:eastAsia="ko-KR"/>
              </w:rPr>
            </w:pPr>
          </w:p>
        </w:tc>
        <w:tc>
          <w:tcPr>
            <w:tcW w:w="7744" w:type="dxa"/>
          </w:tcPr>
          <w:p w14:paraId="6E53713E" w14:textId="77777777" w:rsidR="00AE1BA9" w:rsidRDefault="00AE1BA9" w:rsidP="00AE1BA9">
            <w:pPr>
              <w:rPr>
                <w:lang w:eastAsia="ko-KR"/>
              </w:rPr>
            </w:pPr>
          </w:p>
        </w:tc>
      </w:tr>
      <w:tr w:rsidR="00AE1BA9" w14:paraId="25857E42" w14:textId="77777777">
        <w:tc>
          <w:tcPr>
            <w:tcW w:w="445" w:type="dxa"/>
          </w:tcPr>
          <w:p w14:paraId="4990335B" w14:textId="77777777" w:rsidR="00AE1BA9" w:rsidRDefault="00AE1BA9" w:rsidP="00AE1BA9">
            <w:pPr>
              <w:rPr>
                <w:lang w:eastAsia="ko-KR"/>
              </w:rPr>
            </w:pPr>
            <w:r>
              <w:rPr>
                <w:lang w:eastAsia="ko-KR"/>
              </w:rPr>
              <w:lastRenderedPageBreak/>
              <w:t>46</w:t>
            </w:r>
          </w:p>
        </w:tc>
        <w:tc>
          <w:tcPr>
            <w:tcW w:w="1440" w:type="dxa"/>
          </w:tcPr>
          <w:p w14:paraId="3C0EFFED" w14:textId="77777777" w:rsidR="00AE1BA9" w:rsidRDefault="00AE1BA9" w:rsidP="00AE1BA9">
            <w:pPr>
              <w:rPr>
                <w:lang w:eastAsia="ko-KR"/>
              </w:rPr>
            </w:pPr>
          </w:p>
        </w:tc>
        <w:tc>
          <w:tcPr>
            <w:tcW w:w="7744" w:type="dxa"/>
          </w:tcPr>
          <w:p w14:paraId="267D0715" w14:textId="77777777" w:rsidR="00AE1BA9" w:rsidRDefault="00AE1BA9" w:rsidP="00AE1BA9">
            <w:pPr>
              <w:rPr>
                <w:lang w:eastAsia="ko-KR"/>
              </w:rPr>
            </w:pPr>
          </w:p>
        </w:tc>
      </w:tr>
      <w:tr w:rsidR="00AE1BA9" w14:paraId="0FA78186" w14:textId="77777777">
        <w:tc>
          <w:tcPr>
            <w:tcW w:w="445" w:type="dxa"/>
          </w:tcPr>
          <w:p w14:paraId="0D496459" w14:textId="77777777" w:rsidR="00AE1BA9" w:rsidRDefault="00AE1BA9" w:rsidP="00AE1BA9">
            <w:pPr>
              <w:rPr>
                <w:lang w:eastAsia="ko-KR"/>
              </w:rPr>
            </w:pPr>
            <w:r>
              <w:rPr>
                <w:lang w:eastAsia="ko-KR"/>
              </w:rPr>
              <w:t>47</w:t>
            </w:r>
          </w:p>
        </w:tc>
        <w:tc>
          <w:tcPr>
            <w:tcW w:w="1440" w:type="dxa"/>
          </w:tcPr>
          <w:p w14:paraId="539B70EA" w14:textId="77777777" w:rsidR="00AE1BA9" w:rsidRDefault="00AE1BA9" w:rsidP="00AE1BA9">
            <w:pPr>
              <w:rPr>
                <w:lang w:eastAsia="ko-KR"/>
              </w:rPr>
            </w:pPr>
          </w:p>
        </w:tc>
        <w:tc>
          <w:tcPr>
            <w:tcW w:w="7744" w:type="dxa"/>
          </w:tcPr>
          <w:p w14:paraId="0D479EE5" w14:textId="77777777" w:rsidR="00AE1BA9" w:rsidRDefault="00AE1BA9" w:rsidP="00AE1BA9">
            <w:pPr>
              <w:rPr>
                <w:lang w:eastAsia="ko-KR"/>
              </w:rPr>
            </w:pPr>
          </w:p>
        </w:tc>
      </w:tr>
      <w:tr w:rsidR="00AE1BA9" w14:paraId="5C6DC8D8" w14:textId="77777777">
        <w:tc>
          <w:tcPr>
            <w:tcW w:w="445" w:type="dxa"/>
          </w:tcPr>
          <w:p w14:paraId="2820AC5A" w14:textId="77777777" w:rsidR="00AE1BA9" w:rsidRDefault="00AE1BA9" w:rsidP="00AE1BA9">
            <w:pPr>
              <w:rPr>
                <w:lang w:eastAsia="ko-KR"/>
              </w:rPr>
            </w:pPr>
            <w:r>
              <w:rPr>
                <w:lang w:eastAsia="ko-KR"/>
              </w:rPr>
              <w:t>48</w:t>
            </w:r>
          </w:p>
        </w:tc>
        <w:tc>
          <w:tcPr>
            <w:tcW w:w="1440" w:type="dxa"/>
          </w:tcPr>
          <w:p w14:paraId="0880B4CB" w14:textId="77777777" w:rsidR="00AE1BA9" w:rsidRDefault="00AE1BA9" w:rsidP="00AE1BA9">
            <w:pPr>
              <w:rPr>
                <w:lang w:eastAsia="ko-KR"/>
              </w:rPr>
            </w:pPr>
          </w:p>
        </w:tc>
        <w:tc>
          <w:tcPr>
            <w:tcW w:w="7744" w:type="dxa"/>
          </w:tcPr>
          <w:p w14:paraId="4CA476C9" w14:textId="77777777" w:rsidR="00AE1BA9" w:rsidRDefault="00AE1BA9" w:rsidP="00AE1BA9">
            <w:pPr>
              <w:rPr>
                <w:lang w:eastAsia="ko-KR"/>
              </w:rPr>
            </w:pPr>
          </w:p>
        </w:tc>
      </w:tr>
      <w:tr w:rsidR="00AE1BA9" w14:paraId="597BAA0C" w14:textId="77777777">
        <w:tc>
          <w:tcPr>
            <w:tcW w:w="445" w:type="dxa"/>
          </w:tcPr>
          <w:p w14:paraId="7ABEFFC6" w14:textId="77777777" w:rsidR="00AE1BA9" w:rsidRDefault="00AE1BA9" w:rsidP="00AE1BA9">
            <w:pPr>
              <w:rPr>
                <w:lang w:eastAsia="ko-KR"/>
              </w:rPr>
            </w:pPr>
            <w:r>
              <w:rPr>
                <w:lang w:eastAsia="ko-KR"/>
              </w:rPr>
              <w:t>49</w:t>
            </w:r>
          </w:p>
        </w:tc>
        <w:tc>
          <w:tcPr>
            <w:tcW w:w="1440" w:type="dxa"/>
          </w:tcPr>
          <w:p w14:paraId="0C67520F" w14:textId="77777777" w:rsidR="00AE1BA9" w:rsidRDefault="00AE1BA9" w:rsidP="00AE1BA9">
            <w:pPr>
              <w:rPr>
                <w:lang w:eastAsia="ko-KR"/>
              </w:rPr>
            </w:pPr>
          </w:p>
        </w:tc>
        <w:tc>
          <w:tcPr>
            <w:tcW w:w="7744" w:type="dxa"/>
          </w:tcPr>
          <w:p w14:paraId="72C3B820" w14:textId="77777777" w:rsidR="00AE1BA9" w:rsidRDefault="00AE1BA9" w:rsidP="00AE1BA9">
            <w:pPr>
              <w:rPr>
                <w:lang w:eastAsia="ko-KR"/>
              </w:rPr>
            </w:pPr>
          </w:p>
        </w:tc>
      </w:tr>
      <w:tr w:rsidR="00AE1BA9" w14:paraId="5E738E9F" w14:textId="77777777">
        <w:tc>
          <w:tcPr>
            <w:tcW w:w="445" w:type="dxa"/>
          </w:tcPr>
          <w:p w14:paraId="7837631A" w14:textId="77777777" w:rsidR="00AE1BA9" w:rsidRDefault="00AE1BA9" w:rsidP="00AE1BA9">
            <w:pPr>
              <w:rPr>
                <w:lang w:eastAsia="ko-KR"/>
              </w:rPr>
            </w:pPr>
            <w:r>
              <w:rPr>
                <w:lang w:eastAsia="ko-KR"/>
              </w:rPr>
              <w:t>50</w:t>
            </w:r>
          </w:p>
        </w:tc>
        <w:tc>
          <w:tcPr>
            <w:tcW w:w="1440" w:type="dxa"/>
          </w:tcPr>
          <w:p w14:paraId="7FE1C6FD" w14:textId="77777777" w:rsidR="00AE1BA9" w:rsidRDefault="00AE1BA9" w:rsidP="00AE1BA9">
            <w:pPr>
              <w:rPr>
                <w:lang w:eastAsia="ko-KR"/>
              </w:rPr>
            </w:pPr>
          </w:p>
        </w:tc>
        <w:tc>
          <w:tcPr>
            <w:tcW w:w="7744" w:type="dxa"/>
          </w:tcPr>
          <w:p w14:paraId="139BE381" w14:textId="77777777" w:rsidR="00AE1BA9" w:rsidRDefault="00AE1BA9" w:rsidP="00AE1BA9">
            <w:pPr>
              <w:rPr>
                <w:lang w:eastAsia="ko-KR"/>
              </w:rPr>
            </w:pPr>
          </w:p>
        </w:tc>
      </w:tr>
      <w:tr w:rsidR="00AE1BA9" w14:paraId="3B66E500" w14:textId="77777777">
        <w:tc>
          <w:tcPr>
            <w:tcW w:w="445" w:type="dxa"/>
          </w:tcPr>
          <w:p w14:paraId="123363E6" w14:textId="77777777" w:rsidR="00AE1BA9" w:rsidRDefault="00AE1BA9" w:rsidP="00AE1BA9">
            <w:pPr>
              <w:rPr>
                <w:lang w:eastAsia="ko-KR"/>
              </w:rPr>
            </w:pPr>
            <w:r>
              <w:rPr>
                <w:lang w:eastAsia="ko-KR"/>
              </w:rPr>
              <w:t>51</w:t>
            </w:r>
          </w:p>
        </w:tc>
        <w:tc>
          <w:tcPr>
            <w:tcW w:w="1440" w:type="dxa"/>
          </w:tcPr>
          <w:p w14:paraId="588C24E0" w14:textId="77777777" w:rsidR="00AE1BA9" w:rsidRDefault="00AE1BA9" w:rsidP="00AE1BA9">
            <w:pPr>
              <w:rPr>
                <w:lang w:eastAsia="ko-KR"/>
              </w:rPr>
            </w:pPr>
          </w:p>
        </w:tc>
        <w:tc>
          <w:tcPr>
            <w:tcW w:w="7744" w:type="dxa"/>
          </w:tcPr>
          <w:p w14:paraId="136F99AB" w14:textId="77777777" w:rsidR="00AE1BA9" w:rsidRDefault="00AE1BA9" w:rsidP="00AE1BA9">
            <w:pPr>
              <w:rPr>
                <w:lang w:eastAsia="ko-KR"/>
              </w:rPr>
            </w:pPr>
          </w:p>
        </w:tc>
      </w:tr>
      <w:tr w:rsidR="00AE1BA9" w14:paraId="006840C5" w14:textId="77777777">
        <w:tc>
          <w:tcPr>
            <w:tcW w:w="445" w:type="dxa"/>
          </w:tcPr>
          <w:p w14:paraId="756C0D75" w14:textId="77777777" w:rsidR="00AE1BA9" w:rsidRDefault="00AE1BA9" w:rsidP="00AE1BA9">
            <w:pPr>
              <w:rPr>
                <w:lang w:eastAsia="ko-KR"/>
              </w:rPr>
            </w:pPr>
            <w:r>
              <w:rPr>
                <w:lang w:eastAsia="ko-KR"/>
              </w:rPr>
              <w:t>52</w:t>
            </w:r>
          </w:p>
        </w:tc>
        <w:tc>
          <w:tcPr>
            <w:tcW w:w="1440" w:type="dxa"/>
          </w:tcPr>
          <w:p w14:paraId="4D4D4740" w14:textId="77777777" w:rsidR="00AE1BA9" w:rsidRDefault="00AE1BA9" w:rsidP="00AE1BA9">
            <w:pPr>
              <w:rPr>
                <w:lang w:eastAsia="ko-KR"/>
              </w:rPr>
            </w:pPr>
          </w:p>
        </w:tc>
        <w:tc>
          <w:tcPr>
            <w:tcW w:w="7744" w:type="dxa"/>
          </w:tcPr>
          <w:p w14:paraId="28B344EF" w14:textId="77777777" w:rsidR="00AE1BA9" w:rsidRDefault="00AE1BA9" w:rsidP="00AE1BA9">
            <w:pPr>
              <w:rPr>
                <w:lang w:eastAsia="ko-KR"/>
              </w:rPr>
            </w:pPr>
          </w:p>
        </w:tc>
      </w:tr>
      <w:tr w:rsidR="00AE1BA9" w14:paraId="3B58386D" w14:textId="77777777">
        <w:tc>
          <w:tcPr>
            <w:tcW w:w="445" w:type="dxa"/>
          </w:tcPr>
          <w:p w14:paraId="3A898508" w14:textId="77777777" w:rsidR="00AE1BA9" w:rsidRDefault="00AE1BA9" w:rsidP="00AE1BA9">
            <w:pPr>
              <w:rPr>
                <w:lang w:eastAsia="ko-KR"/>
              </w:rPr>
            </w:pPr>
            <w:r>
              <w:rPr>
                <w:lang w:eastAsia="ko-KR"/>
              </w:rPr>
              <w:t>53</w:t>
            </w:r>
          </w:p>
        </w:tc>
        <w:tc>
          <w:tcPr>
            <w:tcW w:w="1440" w:type="dxa"/>
          </w:tcPr>
          <w:p w14:paraId="48C157FA" w14:textId="77777777" w:rsidR="00AE1BA9" w:rsidRDefault="00AE1BA9" w:rsidP="00AE1BA9">
            <w:pPr>
              <w:rPr>
                <w:lang w:eastAsia="ko-KR"/>
              </w:rPr>
            </w:pPr>
          </w:p>
        </w:tc>
        <w:tc>
          <w:tcPr>
            <w:tcW w:w="7744" w:type="dxa"/>
          </w:tcPr>
          <w:p w14:paraId="3C58F267" w14:textId="77777777" w:rsidR="00AE1BA9" w:rsidRDefault="00AE1BA9" w:rsidP="00AE1BA9">
            <w:pPr>
              <w:rPr>
                <w:lang w:eastAsia="ko-KR"/>
              </w:rPr>
            </w:pPr>
          </w:p>
        </w:tc>
      </w:tr>
      <w:tr w:rsidR="00AE1BA9" w14:paraId="128FC20B" w14:textId="77777777">
        <w:tc>
          <w:tcPr>
            <w:tcW w:w="445" w:type="dxa"/>
          </w:tcPr>
          <w:p w14:paraId="427993BA" w14:textId="77777777" w:rsidR="00AE1BA9" w:rsidRDefault="00AE1BA9" w:rsidP="00AE1BA9">
            <w:pPr>
              <w:rPr>
                <w:lang w:eastAsia="ko-KR"/>
              </w:rPr>
            </w:pPr>
            <w:r>
              <w:rPr>
                <w:lang w:eastAsia="ko-KR"/>
              </w:rPr>
              <w:t>54</w:t>
            </w:r>
          </w:p>
        </w:tc>
        <w:tc>
          <w:tcPr>
            <w:tcW w:w="1440" w:type="dxa"/>
          </w:tcPr>
          <w:p w14:paraId="4D251026" w14:textId="77777777" w:rsidR="00AE1BA9" w:rsidRDefault="00AE1BA9" w:rsidP="00AE1BA9">
            <w:pPr>
              <w:rPr>
                <w:lang w:eastAsia="ko-KR"/>
              </w:rPr>
            </w:pPr>
          </w:p>
        </w:tc>
        <w:tc>
          <w:tcPr>
            <w:tcW w:w="7744" w:type="dxa"/>
          </w:tcPr>
          <w:p w14:paraId="21E969E2" w14:textId="77777777" w:rsidR="00AE1BA9" w:rsidRDefault="00AE1BA9" w:rsidP="00AE1BA9">
            <w:pPr>
              <w:rPr>
                <w:lang w:eastAsia="ko-KR"/>
              </w:rPr>
            </w:pPr>
          </w:p>
        </w:tc>
      </w:tr>
      <w:tr w:rsidR="00AE1BA9" w14:paraId="0CBEA0FC" w14:textId="77777777">
        <w:tc>
          <w:tcPr>
            <w:tcW w:w="445" w:type="dxa"/>
          </w:tcPr>
          <w:p w14:paraId="3013E9A7" w14:textId="77777777" w:rsidR="00AE1BA9" w:rsidRDefault="00AE1BA9" w:rsidP="00AE1BA9">
            <w:pPr>
              <w:rPr>
                <w:lang w:eastAsia="ko-KR"/>
              </w:rPr>
            </w:pPr>
            <w:r>
              <w:rPr>
                <w:lang w:eastAsia="ko-KR"/>
              </w:rPr>
              <w:t>55</w:t>
            </w:r>
          </w:p>
        </w:tc>
        <w:tc>
          <w:tcPr>
            <w:tcW w:w="1440" w:type="dxa"/>
          </w:tcPr>
          <w:p w14:paraId="06F7745A" w14:textId="77777777" w:rsidR="00AE1BA9" w:rsidRDefault="00AE1BA9" w:rsidP="00AE1BA9">
            <w:pPr>
              <w:rPr>
                <w:lang w:eastAsia="ko-KR"/>
              </w:rPr>
            </w:pPr>
          </w:p>
        </w:tc>
        <w:tc>
          <w:tcPr>
            <w:tcW w:w="7744" w:type="dxa"/>
          </w:tcPr>
          <w:p w14:paraId="5E375B83" w14:textId="77777777" w:rsidR="00AE1BA9" w:rsidRDefault="00AE1BA9" w:rsidP="00AE1BA9">
            <w:pPr>
              <w:rPr>
                <w:lang w:eastAsia="ko-KR"/>
              </w:rPr>
            </w:pPr>
          </w:p>
        </w:tc>
      </w:tr>
      <w:tr w:rsidR="00AE1BA9" w14:paraId="5172CE92" w14:textId="77777777">
        <w:tc>
          <w:tcPr>
            <w:tcW w:w="445" w:type="dxa"/>
          </w:tcPr>
          <w:p w14:paraId="0832A8B6" w14:textId="77777777" w:rsidR="00AE1BA9" w:rsidRDefault="00AE1BA9" w:rsidP="00AE1BA9">
            <w:pPr>
              <w:rPr>
                <w:lang w:eastAsia="ko-KR"/>
              </w:rPr>
            </w:pPr>
            <w:r>
              <w:rPr>
                <w:lang w:eastAsia="ko-KR"/>
              </w:rPr>
              <w:t>56</w:t>
            </w:r>
          </w:p>
        </w:tc>
        <w:tc>
          <w:tcPr>
            <w:tcW w:w="1440" w:type="dxa"/>
          </w:tcPr>
          <w:p w14:paraId="1A7EF455" w14:textId="77777777" w:rsidR="00AE1BA9" w:rsidRDefault="00AE1BA9" w:rsidP="00AE1BA9">
            <w:pPr>
              <w:rPr>
                <w:lang w:eastAsia="ko-KR"/>
              </w:rPr>
            </w:pPr>
          </w:p>
        </w:tc>
        <w:tc>
          <w:tcPr>
            <w:tcW w:w="7744" w:type="dxa"/>
          </w:tcPr>
          <w:p w14:paraId="13702CC9" w14:textId="77777777" w:rsidR="00AE1BA9" w:rsidRDefault="00AE1BA9" w:rsidP="00AE1BA9">
            <w:pPr>
              <w:rPr>
                <w:lang w:eastAsia="ko-KR"/>
              </w:rPr>
            </w:pPr>
          </w:p>
        </w:tc>
      </w:tr>
      <w:tr w:rsidR="00AE1BA9" w14:paraId="4E24D4C0" w14:textId="77777777">
        <w:tc>
          <w:tcPr>
            <w:tcW w:w="445" w:type="dxa"/>
          </w:tcPr>
          <w:p w14:paraId="3C6B8FAE" w14:textId="77777777" w:rsidR="00AE1BA9" w:rsidRDefault="00AE1BA9" w:rsidP="00AE1BA9">
            <w:pPr>
              <w:rPr>
                <w:lang w:eastAsia="ko-KR"/>
              </w:rPr>
            </w:pPr>
            <w:r>
              <w:rPr>
                <w:lang w:eastAsia="ko-KR"/>
              </w:rPr>
              <w:t>57</w:t>
            </w:r>
          </w:p>
        </w:tc>
        <w:tc>
          <w:tcPr>
            <w:tcW w:w="1440" w:type="dxa"/>
          </w:tcPr>
          <w:p w14:paraId="0573DB7C" w14:textId="77777777" w:rsidR="00AE1BA9" w:rsidRDefault="00AE1BA9" w:rsidP="00AE1BA9">
            <w:pPr>
              <w:rPr>
                <w:lang w:eastAsia="ko-KR"/>
              </w:rPr>
            </w:pPr>
          </w:p>
        </w:tc>
        <w:tc>
          <w:tcPr>
            <w:tcW w:w="7744" w:type="dxa"/>
          </w:tcPr>
          <w:p w14:paraId="48B7CC48" w14:textId="77777777" w:rsidR="00AE1BA9" w:rsidRDefault="00AE1BA9" w:rsidP="00AE1BA9">
            <w:pPr>
              <w:rPr>
                <w:lang w:eastAsia="ko-KR"/>
              </w:rPr>
            </w:pPr>
          </w:p>
        </w:tc>
      </w:tr>
      <w:tr w:rsidR="00AE1BA9" w14:paraId="49036FD6" w14:textId="77777777">
        <w:tc>
          <w:tcPr>
            <w:tcW w:w="445" w:type="dxa"/>
          </w:tcPr>
          <w:p w14:paraId="7602A77B" w14:textId="77777777" w:rsidR="00AE1BA9" w:rsidRDefault="00AE1BA9" w:rsidP="00AE1BA9">
            <w:pPr>
              <w:rPr>
                <w:lang w:eastAsia="ko-KR"/>
              </w:rPr>
            </w:pPr>
            <w:r>
              <w:rPr>
                <w:lang w:eastAsia="ko-KR"/>
              </w:rPr>
              <w:t>58</w:t>
            </w:r>
          </w:p>
        </w:tc>
        <w:tc>
          <w:tcPr>
            <w:tcW w:w="1440" w:type="dxa"/>
          </w:tcPr>
          <w:p w14:paraId="5EE022CD" w14:textId="77777777" w:rsidR="00AE1BA9" w:rsidRDefault="00AE1BA9" w:rsidP="00AE1BA9">
            <w:pPr>
              <w:rPr>
                <w:lang w:eastAsia="ko-KR"/>
              </w:rPr>
            </w:pPr>
          </w:p>
        </w:tc>
        <w:tc>
          <w:tcPr>
            <w:tcW w:w="7744" w:type="dxa"/>
          </w:tcPr>
          <w:p w14:paraId="57A3FBE5" w14:textId="77777777" w:rsidR="00AE1BA9" w:rsidRDefault="00AE1BA9" w:rsidP="00AE1BA9">
            <w:pPr>
              <w:rPr>
                <w:lang w:eastAsia="ko-KR"/>
              </w:rPr>
            </w:pPr>
          </w:p>
        </w:tc>
      </w:tr>
      <w:tr w:rsidR="00AE1BA9" w14:paraId="231ED79C" w14:textId="77777777">
        <w:tc>
          <w:tcPr>
            <w:tcW w:w="445" w:type="dxa"/>
          </w:tcPr>
          <w:p w14:paraId="23E630F2" w14:textId="77777777" w:rsidR="00AE1BA9" w:rsidRDefault="00AE1BA9" w:rsidP="00AE1BA9">
            <w:pPr>
              <w:rPr>
                <w:lang w:eastAsia="ko-KR"/>
              </w:rPr>
            </w:pPr>
            <w:r>
              <w:rPr>
                <w:lang w:eastAsia="ko-KR"/>
              </w:rPr>
              <w:t>59</w:t>
            </w:r>
          </w:p>
        </w:tc>
        <w:tc>
          <w:tcPr>
            <w:tcW w:w="1440" w:type="dxa"/>
          </w:tcPr>
          <w:p w14:paraId="50F08356" w14:textId="77777777" w:rsidR="00AE1BA9" w:rsidRDefault="00AE1BA9" w:rsidP="00AE1BA9">
            <w:pPr>
              <w:rPr>
                <w:lang w:eastAsia="ko-KR"/>
              </w:rPr>
            </w:pPr>
          </w:p>
        </w:tc>
        <w:tc>
          <w:tcPr>
            <w:tcW w:w="7744" w:type="dxa"/>
          </w:tcPr>
          <w:p w14:paraId="35EB68C3" w14:textId="77777777" w:rsidR="00AE1BA9" w:rsidRDefault="00AE1BA9" w:rsidP="00AE1BA9">
            <w:pPr>
              <w:rPr>
                <w:lang w:eastAsia="ko-KR"/>
              </w:rPr>
            </w:pPr>
          </w:p>
        </w:tc>
      </w:tr>
      <w:tr w:rsidR="00AE1BA9" w14:paraId="237E5AA0" w14:textId="77777777">
        <w:tc>
          <w:tcPr>
            <w:tcW w:w="445" w:type="dxa"/>
          </w:tcPr>
          <w:p w14:paraId="71423C2F" w14:textId="77777777" w:rsidR="00AE1BA9" w:rsidRDefault="00AE1BA9" w:rsidP="00AE1BA9">
            <w:pPr>
              <w:rPr>
                <w:lang w:eastAsia="ko-KR"/>
              </w:rPr>
            </w:pPr>
            <w:r>
              <w:rPr>
                <w:lang w:eastAsia="ko-KR"/>
              </w:rPr>
              <w:t>60</w:t>
            </w:r>
          </w:p>
        </w:tc>
        <w:tc>
          <w:tcPr>
            <w:tcW w:w="1440" w:type="dxa"/>
          </w:tcPr>
          <w:p w14:paraId="150BBFFA" w14:textId="77777777" w:rsidR="00AE1BA9" w:rsidRDefault="00AE1BA9" w:rsidP="00AE1BA9">
            <w:pPr>
              <w:rPr>
                <w:lang w:eastAsia="ko-KR"/>
              </w:rPr>
            </w:pPr>
          </w:p>
        </w:tc>
        <w:tc>
          <w:tcPr>
            <w:tcW w:w="7744" w:type="dxa"/>
          </w:tcPr>
          <w:p w14:paraId="7ED098AF" w14:textId="77777777" w:rsidR="00AE1BA9" w:rsidRDefault="00AE1BA9" w:rsidP="00AE1BA9">
            <w:pPr>
              <w:rPr>
                <w:lang w:eastAsia="ko-KR"/>
              </w:rPr>
            </w:pPr>
          </w:p>
        </w:tc>
      </w:tr>
    </w:tbl>
    <w:p w14:paraId="41677914" w14:textId="77777777" w:rsidR="00C067A6" w:rsidRDefault="00C067A6">
      <w:pPr>
        <w:rPr>
          <w:lang w:eastAsia="ko-KR"/>
        </w:rPr>
      </w:pPr>
    </w:p>
    <w:p w14:paraId="399CBCA6" w14:textId="77777777" w:rsidR="00C067A6" w:rsidRDefault="00C067A6">
      <w:pPr>
        <w:rPr>
          <w:lang w:eastAsia="ko-KR"/>
        </w:rPr>
      </w:pPr>
    </w:p>
    <w:p w14:paraId="4CFDF19D" w14:textId="77777777" w:rsidR="00C067A6" w:rsidRDefault="00C067A6">
      <w:pPr>
        <w:rPr>
          <w:lang w:eastAsia="ko-KR"/>
        </w:rPr>
      </w:pPr>
    </w:p>
    <w:sectPr w:rsidR="00C067A6" w:rsidSect="00105B76">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henzhen" w:date="2021-01-28T11:48:00Z" w:initials="Zhenzhen">
    <w:p w14:paraId="6729B2CC" w14:textId="77777777" w:rsidR="008B20C5" w:rsidRDefault="008B20C5">
      <w:pPr>
        <w:pStyle w:val="a9"/>
        <w:rPr>
          <w:rFonts w:eastAsia="宋体"/>
          <w:lang w:eastAsia="zh-CN"/>
        </w:rPr>
      </w:pPr>
      <w:r>
        <w:rPr>
          <w:rFonts w:eastAsia="宋体" w:hint="eastAsia"/>
          <w:lang w:eastAsia="zh-CN"/>
        </w:rPr>
        <w:t>I</w:t>
      </w:r>
      <w:r>
        <w:rPr>
          <w:rFonts w:eastAsia="宋体"/>
          <w:lang w:eastAsia="zh-CN"/>
        </w:rPr>
        <w:t xml:space="preserve"> just realize that there is a misunderstanding here.</w:t>
      </w:r>
    </w:p>
    <w:p w14:paraId="45BD34E5" w14:textId="77777777" w:rsidR="008B20C5" w:rsidRDefault="008B20C5">
      <w:pPr>
        <w:pStyle w:val="a9"/>
        <w:rPr>
          <w:rFonts w:eastAsia="宋体"/>
          <w:lang w:eastAsia="zh-CN"/>
        </w:rPr>
      </w:pPr>
    </w:p>
    <w:p w14:paraId="06A3078B" w14:textId="77777777" w:rsidR="008B20C5" w:rsidRDefault="008B20C5">
      <w:pPr>
        <w:pStyle w:val="a9"/>
        <w:rPr>
          <w:rFonts w:eastAsia="宋体"/>
          <w:lang w:eastAsia="zh-CN"/>
        </w:rPr>
      </w:pPr>
      <w:r>
        <w:rPr>
          <w:rFonts w:eastAsia="宋体"/>
          <w:lang w:eastAsia="zh-CN"/>
        </w:rPr>
        <w:t>If this is the case as mentioned here, it would be more beneficial to do L1/HARQ based retransmission, rather than switching to PTP.</w:t>
      </w:r>
    </w:p>
    <w:p w14:paraId="37650483" w14:textId="77777777" w:rsidR="008B20C5" w:rsidRDefault="008B20C5">
      <w:pPr>
        <w:pStyle w:val="a9"/>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96AE517" w14:textId="77777777" w:rsidR="008B20C5" w:rsidRDefault="008B20C5">
      <w:pPr>
        <w:pStyle w:val="a9"/>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54E3727B" w14:textId="77777777" w:rsidR="008B20C5" w:rsidRDefault="008B20C5">
      <w:pPr>
        <w:pStyle w:val="a9"/>
      </w:pP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4" w:author="Zhenzhen" w:date="2021-01-29T10:40:00Z" w:initials="Zhenzhen">
    <w:p w14:paraId="34ABAB55" w14:textId="77777777" w:rsidR="008B20C5" w:rsidRDefault="008B20C5">
      <w:pPr>
        <w:pStyle w:val="a9"/>
        <w:rPr>
          <w:rFonts w:eastAsia="宋体"/>
          <w:lang w:eastAsia="zh-CN"/>
        </w:rPr>
      </w:pPr>
      <w:r>
        <w:rPr>
          <w:rFonts w:eastAsia="宋体"/>
          <w:lang w:eastAsia="zh-CN"/>
        </w:rPr>
        <w:t xml:space="preserve">Dynamic switch between PTP/PTM means that the network can select the basic strategy (PTP or PTM) based on the feedback from UEs dynamically without a RRC reconfiguration. </w:t>
      </w:r>
    </w:p>
    <w:p w14:paraId="38D89CC4" w14:textId="77777777" w:rsidR="008B20C5" w:rsidRDefault="008B20C5">
      <w:pPr>
        <w:pStyle w:val="a9"/>
        <w:rPr>
          <w:rFonts w:eastAsia="宋体"/>
          <w:lang w:eastAsia="zh-CN"/>
        </w:rPr>
      </w:pPr>
      <w:r>
        <w:rPr>
          <w:rFonts w:eastAsia="宋体"/>
          <w:lang w:eastAsia="zh-CN"/>
        </w:rPr>
        <w:t>There are also proposals to deactivate the PTM leg in this case for the UE to save power.</w:t>
      </w:r>
    </w:p>
  </w:comment>
  <w:comment w:id="5" w:author="Zhenzhen" w:date="2021-01-28T11:50:00Z" w:initials="Zhenzhen">
    <w:p w14:paraId="6902F094" w14:textId="77777777" w:rsidR="008B20C5" w:rsidRDefault="008B20C5">
      <w:pPr>
        <w:pStyle w:val="a9"/>
        <w:rPr>
          <w:rFonts w:eastAsia="宋体"/>
          <w:lang w:eastAsia="zh-CN"/>
        </w:rPr>
      </w:pPr>
      <w:r>
        <w:rPr>
          <w:rFonts w:eastAsia="宋体"/>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30D454C1" w14:textId="77777777" w:rsidR="008B20C5" w:rsidRDefault="008B20C5">
      <w:pPr>
        <w:pStyle w:val="a9"/>
        <w:rPr>
          <w:rFonts w:eastAsia="宋体"/>
          <w:lang w:eastAsia="zh-CN"/>
        </w:rPr>
      </w:pPr>
    </w:p>
    <w:p w14:paraId="5CC434AC" w14:textId="77777777" w:rsidR="008B20C5" w:rsidRDefault="008B20C5">
      <w:pPr>
        <w:pStyle w:val="a9"/>
      </w:pPr>
      <w:r>
        <w:rPr>
          <w:rFonts w:eastAsia="宋体"/>
          <w:lang w:eastAsia="zh-CN"/>
        </w:rPr>
        <w:t>Furthermore, in DC, there is no such RLC anchor (B2).</w:t>
      </w:r>
    </w:p>
  </w:comment>
  <w:comment w:id="6" w:author="Hao Bi" w:date="2021-01-28T14:07:00Z" w:initials="HB">
    <w:p w14:paraId="6E258C0A" w14:textId="77777777" w:rsidR="008B20C5" w:rsidRDefault="008B20C5">
      <w:pPr>
        <w:pStyle w:val="a9"/>
      </w:pPr>
      <w:r>
        <w:t>The architectures of B1 and B1+B2 are the same – one PDCP entity + two RLC entities.</w:t>
      </w:r>
    </w:p>
    <w:p w14:paraId="317A4881" w14:textId="77777777" w:rsidR="008B20C5" w:rsidRDefault="008B20C5">
      <w:pPr>
        <w:pStyle w:val="a9"/>
      </w:pPr>
      <w:r>
        <w:t xml:space="preserve">B1 and B2 are about anchor for dynamic switch between PTM and PTP, which is not needed in DC.  </w:t>
      </w:r>
    </w:p>
    <w:p w14:paraId="3B3C53DB" w14:textId="77777777" w:rsidR="008B20C5" w:rsidRDefault="008B20C5">
      <w:pPr>
        <w:pStyle w:val="a9"/>
      </w:pPr>
      <w:r>
        <w:t>There are multiple anchors for dynamic switch between PTM and PTP –</w:t>
      </w:r>
    </w:p>
    <w:p w14:paraId="1469CDFB" w14:textId="77777777" w:rsidR="008B20C5" w:rsidRDefault="008B20C5">
      <w:pPr>
        <w:pStyle w:val="a9"/>
        <w:numPr>
          <w:ilvl w:val="0"/>
          <w:numId w:val="6"/>
        </w:numPr>
      </w:pPr>
      <w:r>
        <w:t xml:space="preserve"> PDCP anchor for dynamic switch not relying on status report;</w:t>
      </w:r>
    </w:p>
    <w:p w14:paraId="3A0FCC5C" w14:textId="77777777" w:rsidR="008B20C5" w:rsidRDefault="008B20C5">
      <w:pPr>
        <w:pStyle w:val="a9"/>
        <w:numPr>
          <w:ilvl w:val="0"/>
          <w:numId w:val="6"/>
        </w:numPr>
      </w:pPr>
      <w:r>
        <w:t xml:space="preserve"> RLC anchor for L2 retransmission based on status report;</w:t>
      </w:r>
    </w:p>
    <w:p w14:paraId="0B1FA56A" w14:textId="77777777" w:rsidR="008B20C5" w:rsidRDefault="008B20C5">
      <w:pPr>
        <w:pStyle w:val="a9"/>
        <w:numPr>
          <w:ilvl w:val="0"/>
          <w:numId w:val="6"/>
        </w:numPr>
      </w:pPr>
      <w:r>
        <w:t xml:space="preserve"> HARQ entity anchor for HARQ retransmission based on HARQ ACK/NAK.</w:t>
      </w:r>
    </w:p>
  </w:comment>
  <w:comment w:id="7" w:author="Zhenzhen" w:date="2021-01-29T10:43:00Z" w:initials="Zhenzhen">
    <w:p w14:paraId="58198BA1" w14:textId="77777777" w:rsidR="008B20C5" w:rsidRDefault="008B20C5">
      <w:pPr>
        <w:pStyle w:val="a9"/>
        <w:rPr>
          <w:rFonts w:eastAsia="宋体"/>
          <w:lang w:eastAsia="zh-CN"/>
        </w:rPr>
      </w:pPr>
      <w:r>
        <w:rPr>
          <w:rFonts w:eastAsia="宋体" w:hint="eastAsia"/>
          <w:lang w:eastAsia="zh-CN"/>
        </w:rPr>
        <w:t>W</w:t>
      </w:r>
      <w:r>
        <w:rPr>
          <w:rFonts w:eastAsia="宋体"/>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8" w:author="Zhenzhen" w:date="2021-01-28T11:22:00Z" w:initials="Zhenzhen">
    <w:p w14:paraId="670E7B33" w14:textId="77777777" w:rsidR="008B20C5" w:rsidRDefault="008B20C5">
      <w:pPr>
        <w:pStyle w:val="a9"/>
        <w:rPr>
          <w:lang w:eastAsia="ko-KR"/>
        </w:rPr>
      </w:pPr>
      <w:r>
        <w:rPr>
          <w:rFonts w:eastAsia="宋体"/>
          <w:lang w:eastAsia="zh-CN"/>
        </w:rPr>
        <w:t xml:space="preserve"> </w:t>
      </w:r>
      <w:r>
        <w:rPr>
          <w:lang w:eastAsia="ko-KR"/>
        </w:rPr>
        <w:t xml:space="preserve">2*10^-4 is already very reliable at least to MBS, and L1/L2 features defined for URLLC can further improve this reliability value. </w:t>
      </w:r>
    </w:p>
    <w:p w14:paraId="319939F5" w14:textId="77777777" w:rsidR="008B20C5" w:rsidRDefault="008B20C5">
      <w:pPr>
        <w:pStyle w:val="a9"/>
        <w:rPr>
          <w:lang w:eastAsia="ko-KR"/>
        </w:rPr>
      </w:pPr>
      <w:r>
        <w:rPr>
          <w:lang w:eastAsia="ko-KR"/>
        </w:rPr>
        <w:t xml:space="preserve">Reliability of 10^-6 is a number for general services, but not necessarily for the service that needs MBS. </w:t>
      </w:r>
    </w:p>
    <w:p w14:paraId="5E512B18" w14:textId="77777777" w:rsidR="008B20C5" w:rsidRDefault="008B20C5">
      <w:pPr>
        <w:pStyle w:val="a9"/>
        <w:rPr>
          <w:rFonts w:eastAsia="宋体"/>
          <w:lang w:eastAsia="zh-CN"/>
        </w:rPr>
      </w:pPr>
      <w:r>
        <w:rPr>
          <w:lang w:eastAsia="ko-KR"/>
        </w:rPr>
        <w:t xml:space="preserve">So far I have not seen anyone has identified a service that requires both so high reliability (e.g. 10^-6) and MBS transmission. </w:t>
      </w:r>
    </w:p>
  </w:comment>
  <w:comment w:id="9" w:author="Prasad QC1" w:date="2021-01-30T13:25:00Z" w:initials="PK">
    <w:p w14:paraId="252653B7" w14:textId="77777777" w:rsidR="008B20C5" w:rsidRDefault="008B20C5">
      <w:pPr>
        <w:pStyle w:val="a9"/>
      </w:pPr>
      <w:r>
        <w:rPr>
          <w:rStyle w:val="af8"/>
        </w:rPr>
        <w:annotationRef/>
      </w:r>
      <w:r>
        <w:t xml:space="preserve">Lets not go back in circles about Multicast reliability requirements. We already discussed and confirmed  that QoS requirements are same for unicast and multicast delivery. Idea of Multicast is to conserve radio resources and provide reliability same as unicast delivery. In email [071], we already discussed Q6 and 25 comapanies agree and lets not argue same again. </w:t>
      </w:r>
    </w:p>
    <w:p w14:paraId="5A0A681D" w14:textId="77777777" w:rsidR="008B20C5" w:rsidRDefault="008B20C5">
      <w:pPr>
        <w:pStyle w:val="a9"/>
      </w:pPr>
      <w:r>
        <w:t>In LTE, we don’t have Multicast and we have only Broadcast and please do not compare LTE broadcast services with NR multicast. NR Multicast is expected to offer wide range of services to save significant spectrum/radio resources instead of using unicast for reliable delivery. We cant design for specific service only and it have to be flexibility for multiple services usecase.</w:t>
      </w:r>
    </w:p>
    <w:p w14:paraId="3CBDDF0B" w14:textId="7A1B4F8B" w:rsidR="008B20C5" w:rsidRDefault="008B20C5">
      <w:pPr>
        <w:pStyle w:val="a9"/>
      </w:pPr>
      <w:r>
        <w:t xml:space="preserve">Our goal should be how to make PTM link provide high reliability QoS and not about how to limit PTM leg for limited HARQ reliability. </w:t>
      </w:r>
    </w:p>
  </w:comment>
  <w:comment w:id="10" w:author="Zhenzhen" w:date="2021-01-29T10:16:00Z" w:initials="Zhenzhen">
    <w:p w14:paraId="6AEF0F4F" w14:textId="77777777" w:rsidR="008B20C5" w:rsidRDefault="008B20C5">
      <w:pPr>
        <w:pStyle w:val="a9"/>
        <w:rPr>
          <w:rFonts w:eastAsia="宋体"/>
          <w:lang w:eastAsia="zh-CN"/>
        </w:rPr>
      </w:pPr>
      <w:r>
        <w:rPr>
          <w:rFonts w:eastAsia="宋体"/>
          <w:lang w:eastAsia="zh-CN"/>
        </w:rPr>
        <w:t>Perhaps to any network vendor, this is an unacceptable gNB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6AE517" w15:done="0"/>
  <w15:commentEx w15:paraId="54E3727B" w15:done="0"/>
  <w15:commentEx w15:paraId="38D89CC4" w15:done="0"/>
  <w15:commentEx w15:paraId="5CC434AC" w15:done="0"/>
  <w15:commentEx w15:paraId="0B1FA56A" w15:done="0"/>
  <w15:commentEx w15:paraId="58198BA1" w15:done="0"/>
  <w15:commentEx w15:paraId="5E512B18" w15:done="0"/>
  <w15:commentEx w15:paraId="3CBDDF0B" w15:paraIdParent="5E512B18" w15:done="0"/>
  <w15:commentEx w15:paraId="6AEF0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FDCBF" w16cex:dateUtc="2021-01-30T2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6AE517" w16cid:durableId="23BE40C2"/>
  <w16cid:commentId w16cid:paraId="54E3727B" w16cid:durableId="23BE40C3"/>
  <w16cid:commentId w16cid:paraId="38D89CC4" w16cid:durableId="23BE40C4"/>
  <w16cid:commentId w16cid:paraId="5CC434AC" w16cid:durableId="23BE40C5"/>
  <w16cid:commentId w16cid:paraId="0B1FA56A" w16cid:durableId="23BE40C6"/>
  <w16cid:commentId w16cid:paraId="58198BA1" w16cid:durableId="23BE40C7"/>
  <w16cid:commentId w16cid:paraId="5E512B18" w16cid:durableId="23BE40C8"/>
  <w16cid:commentId w16cid:paraId="3CBDDF0B" w16cid:durableId="23BFDCBF"/>
  <w16cid:commentId w16cid:paraId="6AEF0F4F" w16cid:durableId="23BE40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E11DF" w14:textId="77777777" w:rsidR="00C13C64" w:rsidRDefault="00C13C64">
      <w:pPr>
        <w:spacing w:after="0" w:line="240" w:lineRule="auto"/>
      </w:pPr>
      <w:r>
        <w:separator/>
      </w:r>
    </w:p>
  </w:endnote>
  <w:endnote w:type="continuationSeparator" w:id="0">
    <w:p w14:paraId="4A9E0968" w14:textId="77777777" w:rsidR="00C13C64" w:rsidRDefault="00C1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notTrueType/>
    <w:pitch w:val="fixed"/>
    <w:sig w:usb0="00000001" w:usb1="08070000" w:usb2="00000010" w:usb3="00000000" w:csb0="00020000" w:csb1="00000000"/>
  </w:font>
  <w:font w:name="MS LineDra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PMingLiU">
    <w:altName w:val="Malgun Gothic Semilight"/>
    <w:panose1 w:val="02010601000101010101"/>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3D8CC" w14:textId="77777777" w:rsidR="00C13C64" w:rsidRDefault="00C13C64">
      <w:pPr>
        <w:spacing w:after="0" w:line="240" w:lineRule="auto"/>
      </w:pPr>
      <w:r>
        <w:separator/>
      </w:r>
    </w:p>
  </w:footnote>
  <w:footnote w:type="continuationSeparator" w:id="0">
    <w:p w14:paraId="765F682C" w14:textId="77777777" w:rsidR="00C13C64" w:rsidRDefault="00C13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C000B" w14:textId="77777777" w:rsidR="008B20C5" w:rsidRDefault="008B20C5">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15:restartNumberingAfterBreak="0">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15:restartNumberingAfterBreak="0">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3934F2"/>
    <w:multiLevelType w:val="hybridMultilevel"/>
    <w:tmpl w:val="B29209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30479"/>
    <w:multiLevelType w:val="hybridMultilevel"/>
    <w:tmpl w:val="99EC8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8"/>
  </w:num>
  <w:num w:numId="3">
    <w:abstractNumId w:val="6"/>
  </w:num>
  <w:num w:numId="4">
    <w:abstractNumId w:val="5"/>
  </w:num>
  <w:num w:numId="5">
    <w:abstractNumId w:val="15"/>
  </w:num>
  <w:num w:numId="6">
    <w:abstractNumId w:val="7"/>
  </w:num>
  <w:num w:numId="7">
    <w:abstractNumId w:val="14"/>
  </w:num>
  <w:num w:numId="8">
    <w:abstractNumId w:val="2"/>
  </w:num>
  <w:num w:numId="9">
    <w:abstractNumId w:val="3"/>
  </w:num>
  <w:num w:numId="10">
    <w:abstractNumId w:val="4"/>
  </w:num>
  <w:num w:numId="11">
    <w:abstractNumId w:val="16"/>
  </w:num>
  <w:num w:numId="12">
    <w:abstractNumId w:val="0"/>
  </w:num>
  <w:num w:numId="13">
    <w:abstractNumId w:val="1"/>
  </w:num>
  <w:num w:numId="14">
    <w:abstractNumId w:val="11"/>
  </w:num>
  <w:num w:numId="15">
    <w:abstractNumId w:val="13"/>
  </w:num>
  <w:num w:numId="16">
    <w:abstractNumId w:val="10"/>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zhen">
    <w15:presenceInfo w15:providerId="None" w15:userId="Zhenzhen"/>
  </w15:person>
  <w15:person w15:author="Hao Bi">
    <w15:presenceInfo w15:providerId="AD" w15:userId="S::hbi@futurewei.com::c7176276-0c6f-4e1c-a26b-7c9b3991202f"/>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wFAEzPA9ctAAAA"/>
  </w:docVars>
  <w:rsids>
    <w:rsidRoot w:val="00022E4A"/>
    <w:rsid w:val="0000025C"/>
    <w:rsid w:val="000005B5"/>
    <w:rsid w:val="000018D8"/>
    <w:rsid w:val="00002D35"/>
    <w:rsid w:val="00004F24"/>
    <w:rsid w:val="00005E46"/>
    <w:rsid w:val="000065FC"/>
    <w:rsid w:val="00006DF0"/>
    <w:rsid w:val="00007355"/>
    <w:rsid w:val="00007398"/>
    <w:rsid w:val="00007A12"/>
    <w:rsid w:val="00007AF3"/>
    <w:rsid w:val="0001077E"/>
    <w:rsid w:val="0001093C"/>
    <w:rsid w:val="00010D71"/>
    <w:rsid w:val="00010FB4"/>
    <w:rsid w:val="0001300E"/>
    <w:rsid w:val="00013031"/>
    <w:rsid w:val="000132AF"/>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091E"/>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19A"/>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0135"/>
    <w:rsid w:val="00101DD0"/>
    <w:rsid w:val="0010234B"/>
    <w:rsid w:val="0010296D"/>
    <w:rsid w:val="00102E37"/>
    <w:rsid w:val="00103569"/>
    <w:rsid w:val="001038EF"/>
    <w:rsid w:val="00103CD4"/>
    <w:rsid w:val="001040B4"/>
    <w:rsid w:val="00105B76"/>
    <w:rsid w:val="00105F82"/>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4B32"/>
    <w:rsid w:val="001A54F6"/>
    <w:rsid w:val="001A57F4"/>
    <w:rsid w:val="001A5AEF"/>
    <w:rsid w:val="001A6420"/>
    <w:rsid w:val="001A6462"/>
    <w:rsid w:val="001A7B60"/>
    <w:rsid w:val="001B0659"/>
    <w:rsid w:val="001B09E3"/>
    <w:rsid w:val="001B29E5"/>
    <w:rsid w:val="001B3F48"/>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2B0"/>
    <w:rsid w:val="001D0E63"/>
    <w:rsid w:val="001D1706"/>
    <w:rsid w:val="001D1A6F"/>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0DF"/>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04"/>
    <w:rsid w:val="0023531E"/>
    <w:rsid w:val="00235A91"/>
    <w:rsid w:val="00235DC5"/>
    <w:rsid w:val="002360F7"/>
    <w:rsid w:val="00236745"/>
    <w:rsid w:val="00237053"/>
    <w:rsid w:val="0023733A"/>
    <w:rsid w:val="002375FD"/>
    <w:rsid w:val="00237683"/>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5D89"/>
    <w:rsid w:val="00296747"/>
    <w:rsid w:val="002974BB"/>
    <w:rsid w:val="002A01CC"/>
    <w:rsid w:val="002A05F2"/>
    <w:rsid w:val="002A1CFD"/>
    <w:rsid w:val="002A3CA8"/>
    <w:rsid w:val="002A41D0"/>
    <w:rsid w:val="002A4817"/>
    <w:rsid w:val="002A4E4D"/>
    <w:rsid w:val="002A527E"/>
    <w:rsid w:val="002A6481"/>
    <w:rsid w:val="002A6822"/>
    <w:rsid w:val="002A6C67"/>
    <w:rsid w:val="002B0400"/>
    <w:rsid w:val="002B10EB"/>
    <w:rsid w:val="002B15E0"/>
    <w:rsid w:val="002B39B2"/>
    <w:rsid w:val="002B3AD8"/>
    <w:rsid w:val="002B4B5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57C8"/>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1D2"/>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6ED"/>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3AC5"/>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AFD"/>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236"/>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5E73"/>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0B90"/>
    <w:rsid w:val="00691D8C"/>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6C1C"/>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6702"/>
    <w:rsid w:val="0075762C"/>
    <w:rsid w:val="00760668"/>
    <w:rsid w:val="00760738"/>
    <w:rsid w:val="007643B9"/>
    <w:rsid w:val="00766D13"/>
    <w:rsid w:val="007676A2"/>
    <w:rsid w:val="00774155"/>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0CD"/>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64F"/>
    <w:rsid w:val="00847C27"/>
    <w:rsid w:val="00847DE5"/>
    <w:rsid w:val="008506D6"/>
    <w:rsid w:val="008526E7"/>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028"/>
    <w:rsid w:val="00884B9D"/>
    <w:rsid w:val="00885ADE"/>
    <w:rsid w:val="00887262"/>
    <w:rsid w:val="00887C45"/>
    <w:rsid w:val="00890328"/>
    <w:rsid w:val="0089037F"/>
    <w:rsid w:val="00890BBD"/>
    <w:rsid w:val="00891FC9"/>
    <w:rsid w:val="0089235A"/>
    <w:rsid w:val="008945D8"/>
    <w:rsid w:val="008948CE"/>
    <w:rsid w:val="0089580B"/>
    <w:rsid w:val="00895C26"/>
    <w:rsid w:val="00896259"/>
    <w:rsid w:val="0089685A"/>
    <w:rsid w:val="00897093"/>
    <w:rsid w:val="00897A43"/>
    <w:rsid w:val="00897FF2"/>
    <w:rsid w:val="008A0236"/>
    <w:rsid w:val="008A0CE1"/>
    <w:rsid w:val="008A21D0"/>
    <w:rsid w:val="008A2BDE"/>
    <w:rsid w:val="008A39FD"/>
    <w:rsid w:val="008A3B0A"/>
    <w:rsid w:val="008A6667"/>
    <w:rsid w:val="008A6934"/>
    <w:rsid w:val="008B0B0C"/>
    <w:rsid w:val="008B0BA2"/>
    <w:rsid w:val="008B0C05"/>
    <w:rsid w:val="008B1F3D"/>
    <w:rsid w:val="008B20C5"/>
    <w:rsid w:val="008B26FC"/>
    <w:rsid w:val="008B3728"/>
    <w:rsid w:val="008B392A"/>
    <w:rsid w:val="008B48C4"/>
    <w:rsid w:val="008B5566"/>
    <w:rsid w:val="008B5C14"/>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2F4"/>
    <w:rsid w:val="008F5381"/>
    <w:rsid w:val="008F5D11"/>
    <w:rsid w:val="008F6239"/>
    <w:rsid w:val="008F625F"/>
    <w:rsid w:val="008F686C"/>
    <w:rsid w:val="008F6C26"/>
    <w:rsid w:val="009007E6"/>
    <w:rsid w:val="00901D16"/>
    <w:rsid w:val="00903E50"/>
    <w:rsid w:val="00904713"/>
    <w:rsid w:val="00904F4A"/>
    <w:rsid w:val="00905893"/>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02E"/>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233"/>
    <w:rsid w:val="00A17850"/>
    <w:rsid w:val="00A206F3"/>
    <w:rsid w:val="00A2078A"/>
    <w:rsid w:val="00A217DB"/>
    <w:rsid w:val="00A21B45"/>
    <w:rsid w:val="00A22BF2"/>
    <w:rsid w:val="00A22E8B"/>
    <w:rsid w:val="00A23AAC"/>
    <w:rsid w:val="00A246B6"/>
    <w:rsid w:val="00A24B2F"/>
    <w:rsid w:val="00A24F07"/>
    <w:rsid w:val="00A25514"/>
    <w:rsid w:val="00A261F2"/>
    <w:rsid w:val="00A265B6"/>
    <w:rsid w:val="00A30436"/>
    <w:rsid w:val="00A31317"/>
    <w:rsid w:val="00A3288B"/>
    <w:rsid w:val="00A3384F"/>
    <w:rsid w:val="00A34187"/>
    <w:rsid w:val="00A344D8"/>
    <w:rsid w:val="00A3510E"/>
    <w:rsid w:val="00A3588A"/>
    <w:rsid w:val="00A3623A"/>
    <w:rsid w:val="00A364E5"/>
    <w:rsid w:val="00A36A3C"/>
    <w:rsid w:val="00A36D9D"/>
    <w:rsid w:val="00A37536"/>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8F3"/>
    <w:rsid w:val="00A85409"/>
    <w:rsid w:val="00A86BB5"/>
    <w:rsid w:val="00A86E8A"/>
    <w:rsid w:val="00A870FC"/>
    <w:rsid w:val="00A91641"/>
    <w:rsid w:val="00A91844"/>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20B3"/>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3A5D"/>
    <w:rsid w:val="00AD5460"/>
    <w:rsid w:val="00AD56D1"/>
    <w:rsid w:val="00AD6BFB"/>
    <w:rsid w:val="00AD7022"/>
    <w:rsid w:val="00AD70D0"/>
    <w:rsid w:val="00AE0E6B"/>
    <w:rsid w:val="00AE130C"/>
    <w:rsid w:val="00AE168F"/>
    <w:rsid w:val="00AE1BA9"/>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4708F"/>
    <w:rsid w:val="00B50A29"/>
    <w:rsid w:val="00B51FFF"/>
    <w:rsid w:val="00B530CB"/>
    <w:rsid w:val="00B530EE"/>
    <w:rsid w:val="00B53856"/>
    <w:rsid w:val="00B53917"/>
    <w:rsid w:val="00B53A0D"/>
    <w:rsid w:val="00B53C4E"/>
    <w:rsid w:val="00B541E8"/>
    <w:rsid w:val="00B5683D"/>
    <w:rsid w:val="00B56FD3"/>
    <w:rsid w:val="00B56FF8"/>
    <w:rsid w:val="00B575A7"/>
    <w:rsid w:val="00B60327"/>
    <w:rsid w:val="00B61486"/>
    <w:rsid w:val="00B61949"/>
    <w:rsid w:val="00B621E4"/>
    <w:rsid w:val="00B6221F"/>
    <w:rsid w:val="00B622F9"/>
    <w:rsid w:val="00B6232C"/>
    <w:rsid w:val="00B62AC8"/>
    <w:rsid w:val="00B63257"/>
    <w:rsid w:val="00B641D5"/>
    <w:rsid w:val="00B64503"/>
    <w:rsid w:val="00B65595"/>
    <w:rsid w:val="00B65E10"/>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3C64"/>
    <w:rsid w:val="00C14606"/>
    <w:rsid w:val="00C14BCE"/>
    <w:rsid w:val="00C1691D"/>
    <w:rsid w:val="00C16CBA"/>
    <w:rsid w:val="00C16CD2"/>
    <w:rsid w:val="00C17219"/>
    <w:rsid w:val="00C17B35"/>
    <w:rsid w:val="00C208DE"/>
    <w:rsid w:val="00C20D2D"/>
    <w:rsid w:val="00C21109"/>
    <w:rsid w:val="00C214B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2C6"/>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28F7"/>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13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29E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495A"/>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2F"/>
    <w:rsid w:val="00E67EAA"/>
    <w:rsid w:val="00E70EA1"/>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87D13"/>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43C"/>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3D2A"/>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0BF7"/>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C26C55"/>
  <w15:docId w15:val="{62DB3C84-A188-42F5-9E87-05DFFD13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B76"/>
    <w:pPr>
      <w:spacing w:after="180"/>
    </w:pPr>
    <w:rPr>
      <w:rFonts w:ascii="Times New Roman" w:hAnsi="Times New Roman"/>
      <w:lang w:eastAsia="en-US"/>
    </w:rPr>
  </w:style>
  <w:style w:type="paragraph" w:styleId="1">
    <w:name w:val="heading 1"/>
    <w:next w:val="a"/>
    <w:qFormat/>
    <w:rsid w:val="00105B7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rsid w:val="00105B76"/>
    <w:pPr>
      <w:pBdr>
        <w:top w:val="none" w:sz="0" w:space="0" w:color="auto"/>
      </w:pBdr>
      <w:spacing w:before="180"/>
      <w:outlineLvl w:val="1"/>
    </w:pPr>
    <w:rPr>
      <w:sz w:val="32"/>
    </w:rPr>
  </w:style>
  <w:style w:type="paragraph" w:styleId="3">
    <w:name w:val="heading 3"/>
    <w:basedOn w:val="2"/>
    <w:next w:val="a"/>
    <w:link w:val="30"/>
    <w:qFormat/>
    <w:rsid w:val="00105B76"/>
    <w:pPr>
      <w:spacing w:before="120"/>
      <w:outlineLvl w:val="2"/>
    </w:pPr>
    <w:rPr>
      <w:sz w:val="28"/>
    </w:rPr>
  </w:style>
  <w:style w:type="paragraph" w:styleId="4">
    <w:name w:val="heading 4"/>
    <w:basedOn w:val="3"/>
    <w:next w:val="a"/>
    <w:link w:val="40"/>
    <w:qFormat/>
    <w:rsid w:val="00105B76"/>
    <w:pPr>
      <w:ind w:left="1418" w:hanging="1418"/>
      <w:outlineLvl w:val="3"/>
    </w:pPr>
    <w:rPr>
      <w:sz w:val="24"/>
    </w:rPr>
  </w:style>
  <w:style w:type="paragraph" w:styleId="5">
    <w:name w:val="heading 5"/>
    <w:basedOn w:val="4"/>
    <w:next w:val="a"/>
    <w:qFormat/>
    <w:rsid w:val="00105B76"/>
    <w:pPr>
      <w:ind w:left="1701" w:hanging="1701"/>
      <w:outlineLvl w:val="4"/>
    </w:pPr>
    <w:rPr>
      <w:sz w:val="22"/>
    </w:rPr>
  </w:style>
  <w:style w:type="paragraph" w:styleId="6">
    <w:name w:val="heading 6"/>
    <w:basedOn w:val="H6"/>
    <w:next w:val="a"/>
    <w:qFormat/>
    <w:rsid w:val="00105B76"/>
    <w:pPr>
      <w:outlineLvl w:val="5"/>
    </w:pPr>
  </w:style>
  <w:style w:type="paragraph" w:styleId="7">
    <w:name w:val="heading 7"/>
    <w:basedOn w:val="H6"/>
    <w:next w:val="a"/>
    <w:qFormat/>
    <w:rsid w:val="00105B76"/>
    <w:pPr>
      <w:outlineLvl w:val="6"/>
    </w:pPr>
  </w:style>
  <w:style w:type="paragraph" w:styleId="8">
    <w:name w:val="heading 8"/>
    <w:basedOn w:val="1"/>
    <w:next w:val="a"/>
    <w:qFormat/>
    <w:rsid w:val="00105B76"/>
    <w:pPr>
      <w:ind w:left="0" w:firstLine="0"/>
      <w:outlineLvl w:val="7"/>
    </w:pPr>
  </w:style>
  <w:style w:type="paragraph" w:styleId="9">
    <w:name w:val="heading 9"/>
    <w:basedOn w:val="8"/>
    <w:next w:val="a"/>
    <w:qFormat/>
    <w:rsid w:val="00105B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05B76"/>
    <w:pPr>
      <w:ind w:left="1985" w:hanging="1985"/>
      <w:outlineLvl w:val="9"/>
    </w:pPr>
    <w:rPr>
      <w:sz w:val="20"/>
    </w:rPr>
  </w:style>
  <w:style w:type="paragraph" w:styleId="31">
    <w:name w:val="List 3"/>
    <w:basedOn w:val="21"/>
    <w:rsid w:val="00105B76"/>
    <w:pPr>
      <w:ind w:left="1135"/>
    </w:pPr>
  </w:style>
  <w:style w:type="paragraph" w:styleId="21">
    <w:name w:val="List 2"/>
    <w:basedOn w:val="a3"/>
    <w:rsid w:val="00105B76"/>
    <w:pPr>
      <w:ind w:left="851"/>
    </w:pPr>
  </w:style>
  <w:style w:type="paragraph" w:styleId="a3">
    <w:name w:val="List"/>
    <w:basedOn w:val="a"/>
    <w:rsid w:val="00105B76"/>
    <w:pPr>
      <w:ind w:left="568" w:hanging="284"/>
    </w:pPr>
  </w:style>
  <w:style w:type="paragraph" w:styleId="70">
    <w:name w:val="toc 7"/>
    <w:basedOn w:val="60"/>
    <w:next w:val="a"/>
    <w:semiHidden/>
    <w:rsid w:val="00105B76"/>
    <w:pPr>
      <w:ind w:left="2268" w:hanging="2268"/>
    </w:pPr>
  </w:style>
  <w:style w:type="paragraph" w:styleId="60">
    <w:name w:val="toc 6"/>
    <w:basedOn w:val="50"/>
    <w:next w:val="a"/>
    <w:semiHidden/>
    <w:rsid w:val="00105B76"/>
    <w:pPr>
      <w:ind w:left="1985" w:hanging="1985"/>
    </w:pPr>
  </w:style>
  <w:style w:type="paragraph" w:styleId="50">
    <w:name w:val="toc 5"/>
    <w:basedOn w:val="41"/>
    <w:next w:val="a"/>
    <w:semiHidden/>
    <w:rsid w:val="00105B76"/>
    <w:pPr>
      <w:ind w:left="1701" w:hanging="1701"/>
    </w:pPr>
  </w:style>
  <w:style w:type="paragraph" w:styleId="41">
    <w:name w:val="toc 4"/>
    <w:basedOn w:val="32"/>
    <w:next w:val="a"/>
    <w:semiHidden/>
    <w:rsid w:val="00105B76"/>
    <w:pPr>
      <w:ind w:left="1418" w:hanging="1418"/>
    </w:pPr>
  </w:style>
  <w:style w:type="paragraph" w:styleId="32">
    <w:name w:val="toc 3"/>
    <w:basedOn w:val="22"/>
    <w:next w:val="a"/>
    <w:semiHidden/>
    <w:rsid w:val="00105B76"/>
    <w:pPr>
      <w:ind w:left="1134" w:hanging="1134"/>
    </w:pPr>
  </w:style>
  <w:style w:type="paragraph" w:styleId="22">
    <w:name w:val="toc 2"/>
    <w:basedOn w:val="10"/>
    <w:next w:val="a"/>
    <w:semiHidden/>
    <w:rsid w:val="00105B76"/>
    <w:pPr>
      <w:keepNext w:val="0"/>
      <w:spacing w:before="0"/>
      <w:ind w:left="851" w:hanging="851"/>
    </w:pPr>
    <w:rPr>
      <w:sz w:val="20"/>
    </w:rPr>
  </w:style>
  <w:style w:type="paragraph" w:styleId="10">
    <w:name w:val="toc 1"/>
    <w:next w:val="a"/>
    <w:semiHidden/>
    <w:rsid w:val="00105B76"/>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3">
    <w:name w:val="List Number 2"/>
    <w:basedOn w:val="a4"/>
    <w:qFormat/>
    <w:rsid w:val="00105B76"/>
    <w:pPr>
      <w:ind w:left="851"/>
    </w:pPr>
  </w:style>
  <w:style w:type="paragraph" w:styleId="a4">
    <w:name w:val="List Number"/>
    <w:basedOn w:val="a3"/>
    <w:rsid w:val="00105B76"/>
  </w:style>
  <w:style w:type="paragraph" w:styleId="42">
    <w:name w:val="List Bullet 4"/>
    <w:basedOn w:val="33"/>
    <w:rsid w:val="00105B76"/>
    <w:pPr>
      <w:ind w:left="1418"/>
    </w:pPr>
  </w:style>
  <w:style w:type="paragraph" w:styleId="33">
    <w:name w:val="List Bullet 3"/>
    <w:basedOn w:val="24"/>
    <w:rsid w:val="00105B76"/>
    <w:pPr>
      <w:ind w:left="1135"/>
    </w:pPr>
  </w:style>
  <w:style w:type="paragraph" w:styleId="24">
    <w:name w:val="List Bullet 2"/>
    <w:basedOn w:val="a5"/>
    <w:qFormat/>
    <w:rsid w:val="00105B76"/>
    <w:pPr>
      <w:ind w:left="851"/>
    </w:pPr>
  </w:style>
  <w:style w:type="paragraph" w:styleId="a5">
    <w:name w:val="List Bullet"/>
    <w:basedOn w:val="a3"/>
    <w:rsid w:val="00105B76"/>
  </w:style>
  <w:style w:type="paragraph" w:styleId="a6">
    <w:name w:val="caption"/>
    <w:basedOn w:val="a"/>
    <w:next w:val="a"/>
    <w:link w:val="a7"/>
    <w:uiPriority w:val="99"/>
    <w:qFormat/>
    <w:rsid w:val="00105B76"/>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rsid w:val="00105B76"/>
    <w:pPr>
      <w:shd w:val="clear" w:color="auto" w:fill="000080"/>
    </w:pPr>
    <w:rPr>
      <w:rFonts w:ascii="Tahoma" w:hAnsi="Tahoma" w:cs="Tahoma"/>
    </w:rPr>
  </w:style>
  <w:style w:type="paragraph" w:styleId="a9">
    <w:name w:val="annotation text"/>
    <w:basedOn w:val="a"/>
    <w:link w:val="aa"/>
    <w:rsid w:val="00105B76"/>
  </w:style>
  <w:style w:type="paragraph" w:styleId="ab">
    <w:name w:val="Body Text"/>
    <w:basedOn w:val="a"/>
    <w:link w:val="ac"/>
    <w:qFormat/>
    <w:rsid w:val="00105B76"/>
    <w:pPr>
      <w:spacing w:before="40" w:after="120"/>
    </w:pPr>
    <w:rPr>
      <w:rFonts w:ascii="Arial" w:eastAsia="MS Mincho" w:hAnsi="Arial"/>
      <w:szCs w:val="24"/>
      <w:lang w:eastAsia="en-GB"/>
    </w:rPr>
  </w:style>
  <w:style w:type="paragraph" w:styleId="51">
    <w:name w:val="List Bullet 5"/>
    <w:basedOn w:val="42"/>
    <w:rsid w:val="00105B76"/>
    <w:pPr>
      <w:ind w:left="1702"/>
    </w:pPr>
  </w:style>
  <w:style w:type="paragraph" w:styleId="80">
    <w:name w:val="toc 8"/>
    <w:basedOn w:val="10"/>
    <w:next w:val="a"/>
    <w:semiHidden/>
    <w:rsid w:val="00105B76"/>
    <w:pPr>
      <w:spacing w:before="180"/>
      <w:ind w:left="2693" w:hanging="2693"/>
    </w:pPr>
    <w:rPr>
      <w:b/>
    </w:rPr>
  </w:style>
  <w:style w:type="paragraph" w:styleId="ad">
    <w:name w:val="Date"/>
    <w:basedOn w:val="a"/>
    <w:next w:val="a"/>
    <w:link w:val="ae"/>
    <w:rsid w:val="00105B76"/>
    <w:pPr>
      <w:ind w:leftChars="2500" w:left="100"/>
    </w:pPr>
  </w:style>
  <w:style w:type="paragraph" w:styleId="af">
    <w:name w:val="Balloon Text"/>
    <w:basedOn w:val="a"/>
    <w:semiHidden/>
    <w:rsid w:val="00105B76"/>
    <w:rPr>
      <w:rFonts w:ascii="Tahoma" w:hAnsi="Tahoma" w:cs="Tahoma"/>
      <w:sz w:val="16"/>
      <w:szCs w:val="16"/>
    </w:rPr>
  </w:style>
  <w:style w:type="paragraph" w:styleId="af0">
    <w:name w:val="footer"/>
    <w:basedOn w:val="af1"/>
    <w:rsid w:val="00105B76"/>
    <w:pPr>
      <w:jc w:val="center"/>
    </w:pPr>
    <w:rPr>
      <w:i/>
    </w:rPr>
  </w:style>
  <w:style w:type="paragraph" w:styleId="af1">
    <w:name w:val="header"/>
    <w:qFormat/>
    <w:rsid w:val="00105B76"/>
    <w:pPr>
      <w:widowControl w:val="0"/>
    </w:pPr>
    <w:rPr>
      <w:rFonts w:ascii="Arial" w:hAnsi="Arial"/>
      <w:b/>
      <w:sz w:val="18"/>
      <w:lang w:eastAsia="en-US"/>
    </w:rPr>
  </w:style>
  <w:style w:type="paragraph" w:styleId="af2">
    <w:name w:val="footnote text"/>
    <w:basedOn w:val="a"/>
    <w:semiHidden/>
    <w:rsid w:val="00105B76"/>
    <w:pPr>
      <w:keepLines/>
      <w:spacing w:after="0"/>
      <w:ind w:left="454" w:hanging="454"/>
    </w:pPr>
    <w:rPr>
      <w:sz w:val="16"/>
    </w:rPr>
  </w:style>
  <w:style w:type="paragraph" w:styleId="52">
    <w:name w:val="List 5"/>
    <w:basedOn w:val="43"/>
    <w:rsid w:val="00105B76"/>
    <w:pPr>
      <w:ind w:left="1702"/>
    </w:pPr>
  </w:style>
  <w:style w:type="paragraph" w:styleId="43">
    <w:name w:val="List 4"/>
    <w:basedOn w:val="31"/>
    <w:qFormat/>
    <w:rsid w:val="00105B76"/>
    <w:pPr>
      <w:ind w:left="1418"/>
    </w:pPr>
  </w:style>
  <w:style w:type="paragraph" w:styleId="90">
    <w:name w:val="toc 9"/>
    <w:basedOn w:val="80"/>
    <w:next w:val="a"/>
    <w:semiHidden/>
    <w:rsid w:val="00105B76"/>
    <w:pPr>
      <w:ind w:left="1418" w:hanging="1418"/>
    </w:pPr>
  </w:style>
  <w:style w:type="paragraph" w:styleId="af3">
    <w:name w:val="Normal (Web)"/>
    <w:basedOn w:val="a"/>
    <w:uiPriority w:val="99"/>
    <w:unhideWhenUsed/>
    <w:qFormat/>
    <w:rsid w:val="00105B76"/>
    <w:pPr>
      <w:spacing w:before="100" w:beforeAutospacing="1" w:after="100" w:afterAutospacing="1"/>
    </w:pPr>
    <w:rPr>
      <w:rFonts w:eastAsia="Times New Roman"/>
      <w:sz w:val="24"/>
      <w:szCs w:val="24"/>
      <w:lang w:val="en-US" w:eastAsia="ko-KR"/>
    </w:rPr>
  </w:style>
  <w:style w:type="paragraph" w:styleId="11">
    <w:name w:val="index 1"/>
    <w:basedOn w:val="a"/>
    <w:next w:val="a"/>
    <w:semiHidden/>
    <w:rsid w:val="00105B76"/>
    <w:pPr>
      <w:keepLines/>
      <w:spacing w:after="0"/>
    </w:pPr>
  </w:style>
  <w:style w:type="paragraph" w:styleId="25">
    <w:name w:val="index 2"/>
    <w:basedOn w:val="11"/>
    <w:next w:val="a"/>
    <w:semiHidden/>
    <w:rsid w:val="00105B76"/>
    <w:pPr>
      <w:ind w:left="284"/>
    </w:pPr>
  </w:style>
  <w:style w:type="paragraph" w:styleId="af4">
    <w:name w:val="annotation subject"/>
    <w:basedOn w:val="a9"/>
    <w:next w:val="a9"/>
    <w:semiHidden/>
    <w:rsid w:val="00105B76"/>
    <w:rPr>
      <w:b/>
      <w:bCs/>
    </w:rPr>
  </w:style>
  <w:style w:type="table" w:styleId="af5">
    <w:name w:val="Table Grid"/>
    <w:basedOn w:val="a1"/>
    <w:qFormat/>
    <w:rsid w:val="0010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rsid w:val="00105B76"/>
    <w:rPr>
      <w:color w:val="800080"/>
      <w:u w:val="single"/>
    </w:rPr>
  </w:style>
  <w:style w:type="character" w:styleId="af7">
    <w:name w:val="Hyperlink"/>
    <w:uiPriority w:val="99"/>
    <w:qFormat/>
    <w:rsid w:val="00105B76"/>
    <w:rPr>
      <w:color w:val="0000FF"/>
      <w:u w:val="single"/>
    </w:rPr>
  </w:style>
  <w:style w:type="character" w:styleId="af8">
    <w:name w:val="annotation reference"/>
    <w:rsid w:val="00105B76"/>
    <w:rPr>
      <w:sz w:val="16"/>
    </w:rPr>
  </w:style>
  <w:style w:type="character" w:styleId="af9">
    <w:name w:val="footnote reference"/>
    <w:semiHidden/>
    <w:rsid w:val="00105B76"/>
    <w:rPr>
      <w:b/>
      <w:position w:val="6"/>
      <w:sz w:val="16"/>
    </w:rPr>
  </w:style>
  <w:style w:type="paragraph" w:customStyle="1" w:styleId="ZT">
    <w:name w:val="ZT"/>
    <w:rsid w:val="00105B76"/>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rsid w:val="00105B76"/>
    <w:pPr>
      <w:framePr w:wrap="notBeside" w:vAnchor="page" w:hAnchor="margin" w:xAlign="center" w:y="6805"/>
      <w:widowControl w:val="0"/>
    </w:pPr>
    <w:rPr>
      <w:rFonts w:ascii="Arial" w:hAnsi="Arial"/>
      <w:lang w:eastAsia="en-US"/>
    </w:rPr>
  </w:style>
  <w:style w:type="paragraph" w:customStyle="1" w:styleId="TT">
    <w:name w:val="TT"/>
    <w:basedOn w:val="1"/>
    <w:next w:val="a"/>
    <w:qFormat/>
    <w:rsid w:val="00105B76"/>
    <w:pPr>
      <w:outlineLvl w:val="9"/>
    </w:pPr>
  </w:style>
  <w:style w:type="paragraph" w:customStyle="1" w:styleId="TAH">
    <w:name w:val="TAH"/>
    <w:basedOn w:val="TAC"/>
    <w:link w:val="TAHCar"/>
    <w:qFormat/>
    <w:rsid w:val="00105B76"/>
    <w:rPr>
      <w:b/>
    </w:rPr>
  </w:style>
  <w:style w:type="paragraph" w:customStyle="1" w:styleId="TAC">
    <w:name w:val="TAC"/>
    <w:basedOn w:val="TAL"/>
    <w:link w:val="TACChar"/>
    <w:qFormat/>
    <w:rsid w:val="00105B76"/>
    <w:pPr>
      <w:jc w:val="center"/>
    </w:pPr>
  </w:style>
  <w:style w:type="paragraph" w:customStyle="1" w:styleId="TAL">
    <w:name w:val="TAL"/>
    <w:basedOn w:val="a"/>
    <w:link w:val="TALCar"/>
    <w:qFormat/>
    <w:rsid w:val="00105B76"/>
    <w:pPr>
      <w:keepNext/>
      <w:keepLines/>
      <w:spacing w:after="0"/>
    </w:pPr>
    <w:rPr>
      <w:rFonts w:ascii="Arial" w:hAnsi="Arial"/>
      <w:sz w:val="18"/>
    </w:rPr>
  </w:style>
  <w:style w:type="paragraph" w:customStyle="1" w:styleId="TF">
    <w:name w:val="TF"/>
    <w:basedOn w:val="TH"/>
    <w:link w:val="TFChar"/>
    <w:qFormat/>
    <w:rsid w:val="00105B76"/>
    <w:pPr>
      <w:keepNext w:val="0"/>
      <w:spacing w:before="0" w:after="240"/>
    </w:pPr>
  </w:style>
  <w:style w:type="paragraph" w:customStyle="1" w:styleId="TH">
    <w:name w:val="TH"/>
    <w:basedOn w:val="a"/>
    <w:link w:val="THChar"/>
    <w:qFormat/>
    <w:rsid w:val="00105B76"/>
    <w:pPr>
      <w:keepNext/>
      <w:keepLines/>
      <w:spacing w:before="60"/>
      <w:jc w:val="center"/>
    </w:pPr>
    <w:rPr>
      <w:rFonts w:ascii="Arial" w:hAnsi="Arial"/>
      <w:b/>
    </w:rPr>
  </w:style>
  <w:style w:type="paragraph" w:customStyle="1" w:styleId="NO">
    <w:name w:val="NO"/>
    <w:basedOn w:val="a"/>
    <w:link w:val="NOChar"/>
    <w:rsid w:val="00105B76"/>
    <w:pPr>
      <w:keepLines/>
      <w:ind w:left="1135" w:hanging="851"/>
    </w:pPr>
  </w:style>
  <w:style w:type="paragraph" w:customStyle="1" w:styleId="EX">
    <w:name w:val="EX"/>
    <w:basedOn w:val="a"/>
    <w:link w:val="EXChar"/>
    <w:qFormat/>
    <w:rsid w:val="00105B76"/>
    <w:pPr>
      <w:keepLines/>
      <w:ind w:left="1702" w:hanging="1418"/>
    </w:pPr>
  </w:style>
  <w:style w:type="paragraph" w:customStyle="1" w:styleId="FP">
    <w:name w:val="FP"/>
    <w:basedOn w:val="a"/>
    <w:rsid w:val="00105B76"/>
    <w:pPr>
      <w:spacing w:after="0"/>
    </w:pPr>
  </w:style>
  <w:style w:type="paragraph" w:customStyle="1" w:styleId="LD">
    <w:name w:val="LD"/>
    <w:rsid w:val="00105B76"/>
    <w:pPr>
      <w:keepNext/>
      <w:keepLines/>
      <w:spacing w:line="180" w:lineRule="exact"/>
    </w:pPr>
    <w:rPr>
      <w:rFonts w:ascii="MS LineDraw" w:hAnsi="MS LineDraw"/>
      <w:lang w:eastAsia="en-US"/>
    </w:rPr>
  </w:style>
  <w:style w:type="paragraph" w:customStyle="1" w:styleId="NW">
    <w:name w:val="NW"/>
    <w:basedOn w:val="NO"/>
    <w:rsid w:val="00105B76"/>
    <w:pPr>
      <w:spacing w:after="0"/>
    </w:pPr>
  </w:style>
  <w:style w:type="paragraph" w:customStyle="1" w:styleId="EW">
    <w:name w:val="EW"/>
    <w:basedOn w:val="EX"/>
    <w:rsid w:val="00105B76"/>
    <w:pPr>
      <w:spacing w:after="0"/>
    </w:pPr>
  </w:style>
  <w:style w:type="paragraph" w:customStyle="1" w:styleId="EQ">
    <w:name w:val="EQ"/>
    <w:basedOn w:val="a"/>
    <w:next w:val="a"/>
    <w:rsid w:val="00105B76"/>
    <w:pPr>
      <w:keepLines/>
      <w:tabs>
        <w:tab w:val="center" w:pos="4536"/>
        <w:tab w:val="right" w:pos="9072"/>
      </w:tabs>
    </w:pPr>
  </w:style>
  <w:style w:type="paragraph" w:customStyle="1" w:styleId="NF">
    <w:name w:val="NF"/>
    <w:basedOn w:val="NO"/>
    <w:rsid w:val="00105B76"/>
    <w:pPr>
      <w:keepNext/>
      <w:spacing w:after="0"/>
    </w:pPr>
    <w:rPr>
      <w:rFonts w:ascii="Arial" w:hAnsi="Arial"/>
      <w:sz w:val="18"/>
    </w:rPr>
  </w:style>
  <w:style w:type="paragraph" w:customStyle="1" w:styleId="PL">
    <w:name w:val="PL"/>
    <w:link w:val="PLChar"/>
    <w:qFormat/>
    <w:rsid w:val="00105B76"/>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105B76"/>
    <w:pPr>
      <w:jc w:val="right"/>
    </w:pPr>
  </w:style>
  <w:style w:type="paragraph" w:customStyle="1" w:styleId="TAN">
    <w:name w:val="TAN"/>
    <w:basedOn w:val="TAL"/>
    <w:qFormat/>
    <w:rsid w:val="00105B76"/>
    <w:pPr>
      <w:ind w:left="851" w:hanging="851"/>
    </w:pPr>
  </w:style>
  <w:style w:type="paragraph" w:customStyle="1" w:styleId="ZA">
    <w:name w:val="ZA"/>
    <w:rsid w:val="00105B76"/>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rsid w:val="00105B76"/>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rsid w:val="00105B76"/>
    <w:pPr>
      <w:framePr w:wrap="notBeside" w:vAnchor="page" w:hAnchor="margin" w:y="15764"/>
      <w:widowControl w:val="0"/>
    </w:pPr>
    <w:rPr>
      <w:rFonts w:ascii="Arial" w:hAnsi="Arial"/>
      <w:sz w:val="32"/>
      <w:lang w:eastAsia="en-US"/>
    </w:rPr>
  </w:style>
  <w:style w:type="paragraph" w:customStyle="1" w:styleId="ZU">
    <w:name w:val="ZU"/>
    <w:rsid w:val="00105B76"/>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rsid w:val="00105B76"/>
    <w:pPr>
      <w:framePr w:wrap="notBeside" w:y="16161"/>
    </w:pPr>
  </w:style>
  <w:style w:type="character" w:customStyle="1" w:styleId="ZGSM">
    <w:name w:val="ZGSM"/>
    <w:rsid w:val="00105B76"/>
  </w:style>
  <w:style w:type="paragraph" w:customStyle="1" w:styleId="ZG">
    <w:name w:val="ZG"/>
    <w:rsid w:val="00105B76"/>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sid w:val="00105B76"/>
    <w:rPr>
      <w:color w:val="FF0000"/>
    </w:rPr>
  </w:style>
  <w:style w:type="paragraph" w:customStyle="1" w:styleId="B1">
    <w:name w:val="B1"/>
    <w:basedOn w:val="a3"/>
    <w:link w:val="B1Char"/>
    <w:qFormat/>
    <w:rsid w:val="00105B76"/>
  </w:style>
  <w:style w:type="paragraph" w:customStyle="1" w:styleId="B2">
    <w:name w:val="B2"/>
    <w:basedOn w:val="21"/>
    <w:link w:val="B2Char"/>
    <w:qFormat/>
    <w:rsid w:val="00105B76"/>
  </w:style>
  <w:style w:type="paragraph" w:customStyle="1" w:styleId="B3">
    <w:name w:val="B3"/>
    <w:basedOn w:val="31"/>
    <w:link w:val="B3Char2"/>
    <w:rsid w:val="00105B76"/>
  </w:style>
  <w:style w:type="paragraph" w:customStyle="1" w:styleId="B4">
    <w:name w:val="B4"/>
    <w:basedOn w:val="43"/>
    <w:link w:val="B4Char"/>
    <w:rsid w:val="00105B76"/>
  </w:style>
  <w:style w:type="paragraph" w:customStyle="1" w:styleId="B5">
    <w:name w:val="B5"/>
    <w:basedOn w:val="52"/>
    <w:rsid w:val="00105B76"/>
  </w:style>
  <w:style w:type="paragraph" w:customStyle="1" w:styleId="ZTD">
    <w:name w:val="ZTD"/>
    <w:basedOn w:val="ZB"/>
    <w:rsid w:val="00105B76"/>
    <w:pPr>
      <w:framePr w:hRule="auto" w:wrap="notBeside" w:y="852"/>
    </w:pPr>
    <w:rPr>
      <w:i w:val="0"/>
      <w:sz w:val="40"/>
    </w:rPr>
  </w:style>
  <w:style w:type="paragraph" w:customStyle="1" w:styleId="CRCoverPage">
    <w:name w:val="CR Cover Page"/>
    <w:link w:val="CRCoverPageZchn"/>
    <w:qFormat/>
    <w:rsid w:val="00105B76"/>
    <w:pPr>
      <w:spacing w:after="120"/>
    </w:pPr>
    <w:rPr>
      <w:rFonts w:ascii="Arial" w:hAnsi="Arial"/>
      <w:lang w:eastAsia="en-US"/>
    </w:rPr>
  </w:style>
  <w:style w:type="paragraph" w:customStyle="1" w:styleId="tdoc-header">
    <w:name w:val="tdoc-header"/>
    <w:rsid w:val="00105B76"/>
    <w:rPr>
      <w:rFonts w:ascii="Arial" w:hAnsi="Arial"/>
      <w:sz w:val="24"/>
      <w:lang w:eastAsia="en-US"/>
    </w:rPr>
  </w:style>
  <w:style w:type="paragraph" w:customStyle="1" w:styleId="Guidance">
    <w:name w:val="Guidance"/>
    <w:basedOn w:val="a"/>
    <w:rsid w:val="00105B76"/>
    <w:rPr>
      <w:i/>
      <w:color w:val="0000FF"/>
    </w:rPr>
  </w:style>
  <w:style w:type="paragraph" w:customStyle="1" w:styleId="B6">
    <w:name w:val="B6"/>
    <w:basedOn w:val="B5"/>
    <w:rsid w:val="00105B76"/>
    <w:pPr>
      <w:ind w:left="1985"/>
    </w:pPr>
  </w:style>
  <w:style w:type="character" w:customStyle="1" w:styleId="B1Char">
    <w:name w:val="B1 Char"/>
    <w:link w:val="B1"/>
    <w:qFormat/>
    <w:rsid w:val="00105B76"/>
    <w:rPr>
      <w:rFonts w:ascii="Times New Roman" w:hAnsi="Times New Roman"/>
      <w:lang w:val="en-GB" w:eastAsia="en-US"/>
    </w:rPr>
  </w:style>
  <w:style w:type="character" w:customStyle="1" w:styleId="B2Char">
    <w:name w:val="B2 Char"/>
    <w:link w:val="B2"/>
    <w:qFormat/>
    <w:rsid w:val="00105B76"/>
    <w:rPr>
      <w:rFonts w:ascii="Times New Roman" w:hAnsi="Times New Roman"/>
      <w:lang w:val="en-GB" w:eastAsia="en-US"/>
    </w:rPr>
  </w:style>
  <w:style w:type="paragraph" w:customStyle="1" w:styleId="Doc-text2">
    <w:name w:val="Doc-text2"/>
    <w:basedOn w:val="a"/>
    <w:link w:val="Doc-text2Char"/>
    <w:qFormat/>
    <w:rsid w:val="00105B7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05B76"/>
    <w:rPr>
      <w:rFonts w:ascii="Arial" w:eastAsia="MS Mincho" w:hAnsi="Arial"/>
      <w:szCs w:val="24"/>
      <w:lang w:val="en-GB" w:eastAsia="en-GB"/>
    </w:rPr>
  </w:style>
  <w:style w:type="character" w:customStyle="1" w:styleId="NOChar">
    <w:name w:val="NO Char"/>
    <w:link w:val="NO"/>
    <w:qFormat/>
    <w:rsid w:val="00105B76"/>
    <w:rPr>
      <w:rFonts w:ascii="Times New Roman" w:hAnsi="Times New Roman"/>
      <w:lang w:val="en-GB" w:eastAsia="en-US"/>
    </w:rPr>
  </w:style>
  <w:style w:type="character" w:customStyle="1" w:styleId="B1Zchn">
    <w:name w:val="B1 Zchn"/>
    <w:qFormat/>
    <w:rsid w:val="00105B76"/>
    <w:rPr>
      <w:rFonts w:eastAsia="Times New Roman"/>
    </w:rPr>
  </w:style>
  <w:style w:type="character" w:customStyle="1" w:styleId="B2Car">
    <w:name w:val="B2 Car"/>
    <w:qFormat/>
    <w:rsid w:val="00105B76"/>
    <w:rPr>
      <w:rFonts w:eastAsia="Times New Roman"/>
    </w:rPr>
  </w:style>
  <w:style w:type="character" w:customStyle="1" w:styleId="aa">
    <w:name w:val="批注文字 字符"/>
    <w:link w:val="a9"/>
    <w:qFormat/>
    <w:rsid w:val="00105B76"/>
    <w:rPr>
      <w:rFonts w:ascii="Times New Roman" w:hAnsi="Times New Roman"/>
      <w:lang w:val="en-GB" w:eastAsia="en-US"/>
    </w:rPr>
  </w:style>
  <w:style w:type="character" w:customStyle="1" w:styleId="ac">
    <w:name w:val="正文文本 字符"/>
    <w:link w:val="ab"/>
    <w:qFormat/>
    <w:rsid w:val="00105B76"/>
    <w:rPr>
      <w:rFonts w:ascii="Arial" w:eastAsia="MS Mincho" w:hAnsi="Arial"/>
      <w:szCs w:val="24"/>
      <w:lang w:val="en-GB" w:eastAsia="en-GB"/>
    </w:rPr>
  </w:style>
  <w:style w:type="character" w:customStyle="1" w:styleId="B3Char2">
    <w:name w:val="B3 Char2"/>
    <w:link w:val="B3"/>
    <w:qFormat/>
    <w:rsid w:val="00105B76"/>
    <w:rPr>
      <w:rFonts w:ascii="Times New Roman" w:hAnsi="Times New Roman"/>
      <w:lang w:val="en-GB" w:eastAsia="en-US"/>
    </w:rPr>
  </w:style>
  <w:style w:type="paragraph" w:customStyle="1" w:styleId="Doc-title">
    <w:name w:val="Doc-title"/>
    <w:basedOn w:val="a"/>
    <w:next w:val="Doc-text2"/>
    <w:link w:val="Doc-titleChar"/>
    <w:qFormat/>
    <w:rsid w:val="00105B7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05B76"/>
    <w:rPr>
      <w:rFonts w:ascii="Arial" w:eastAsia="MS Mincho" w:hAnsi="Arial"/>
      <w:szCs w:val="24"/>
      <w:lang w:val="en-GB" w:eastAsia="en-GB"/>
    </w:rPr>
  </w:style>
  <w:style w:type="character" w:customStyle="1" w:styleId="B3Char">
    <w:name w:val="B3 Char"/>
    <w:qFormat/>
    <w:rsid w:val="00105B76"/>
    <w:rPr>
      <w:rFonts w:ascii="Times New Roman" w:hAnsi="Times New Roman"/>
      <w:lang w:val="en-GB" w:eastAsia="en-US"/>
    </w:rPr>
  </w:style>
  <w:style w:type="character" w:customStyle="1" w:styleId="B4Char">
    <w:name w:val="B4 Char"/>
    <w:link w:val="B4"/>
    <w:qFormat/>
    <w:rsid w:val="00105B76"/>
    <w:rPr>
      <w:rFonts w:ascii="Times New Roman" w:hAnsi="Times New Roman"/>
      <w:lang w:val="en-GB" w:eastAsia="en-US"/>
    </w:rPr>
  </w:style>
  <w:style w:type="character" w:customStyle="1" w:styleId="THChar">
    <w:name w:val="TH Char"/>
    <w:link w:val="TH"/>
    <w:qFormat/>
    <w:rsid w:val="00105B76"/>
    <w:rPr>
      <w:rFonts w:ascii="Arial" w:hAnsi="Arial"/>
      <w:b/>
      <w:lang w:val="en-GB" w:eastAsia="en-US"/>
    </w:rPr>
  </w:style>
  <w:style w:type="character" w:customStyle="1" w:styleId="TFChar">
    <w:name w:val="TF Char"/>
    <w:link w:val="TF"/>
    <w:qFormat/>
    <w:rsid w:val="00105B76"/>
    <w:rPr>
      <w:rFonts w:ascii="Arial" w:hAnsi="Arial"/>
      <w:b/>
      <w:lang w:val="en-GB" w:eastAsia="en-US"/>
    </w:rPr>
  </w:style>
  <w:style w:type="character" w:customStyle="1" w:styleId="30">
    <w:name w:val="标题 3 字符"/>
    <w:link w:val="3"/>
    <w:qFormat/>
    <w:rsid w:val="00105B76"/>
    <w:rPr>
      <w:rFonts w:ascii="Arial" w:hAnsi="Arial"/>
      <w:sz w:val="28"/>
      <w:lang w:val="en-GB" w:eastAsia="en-US"/>
    </w:rPr>
  </w:style>
  <w:style w:type="character" w:customStyle="1" w:styleId="20">
    <w:name w:val="标题 2 字符"/>
    <w:link w:val="2"/>
    <w:rsid w:val="00105B76"/>
    <w:rPr>
      <w:rFonts w:ascii="Arial" w:hAnsi="Arial"/>
      <w:sz w:val="32"/>
      <w:lang w:val="en-GB" w:eastAsia="en-US"/>
    </w:rPr>
  </w:style>
  <w:style w:type="character" w:customStyle="1" w:styleId="40">
    <w:name w:val="标题 4 字符"/>
    <w:link w:val="4"/>
    <w:locked/>
    <w:rsid w:val="00105B76"/>
    <w:rPr>
      <w:rFonts w:ascii="Arial" w:hAnsi="Arial"/>
      <w:sz w:val="24"/>
      <w:lang w:val="en-GB" w:eastAsia="en-US"/>
    </w:rPr>
  </w:style>
  <w:style w:type="character" w:customStyle="1" w:styleId="PLChar">
    <w:name w:val="PL Char"/>
    <w:link w:val="PL"/>
    <w:qFormat/>
    <w:rsid w:val="00105B76"/>
    <w:rPr>
      <w:rFonts w:ascii="Courier New" w:hAnsi="Courier New"/>
      <w:sz w:val="16"/>
      <w:shd w:val="clear" w:color="auto" w:fill="E5E5E5"/>
      <w:lang w:val="en-GB" w:eastAsia="en-US"/>
    </w:rPr>
  </w:style>
  <w:style w:type="character" w:customStyle="1" w:styleId="TACChar">
    <w:name w:val="TAC Char"/>
    <w:link w:val="TAC"/>
    <w:qFormat/>
    <w:rsid w:val="00105B76"/>
    <w:rPr>
      <w:rFonts w:ascii="Arial" w:hAnsi="Arial"/>
      <w:sz w:val="18"/>
      <w:lang w:val="en-GB" w:eastAsia="en-US"/>
    </w:rPr>
  </w:style>
  <w:style w:type="character" w:customStyle="1" w:styleId="TAHCar">
    <w:name w:val="TAH Car"/>
    <w:link w:val="TAH"/>
    <w:qFormat/>
    <w:locked/>
    <w:rsid w:val="00105B76"/>
    <w:rPr>
      <w:rFonts w:ascii="Arial" w:hAnsi="Arial"/>
      <w:b/>
      <w:sz w:val="18"/>
      <w:lang w:val="en-GB" w:eastAsia="en-US"/>
    </w:rPr>
  </w:style>
  <w:style w:type="paragraph" w:customStyle="1" w:styleId="Agreement">
    <w:name w:val="Agreement"/>
    <w:basedOn w:val="a"/>
    <w:next w:val="Doc-text2"/>
    <w:rsid w:val="00105B76"/>
    <w:pPr>
      <w:numPr>
        <w:numId w:val="1"/>
      </w:numPr>
      <w:spacing w:before="60" w:after="0"/>
    </w:pPr>
    <w:rPr>
      <w:rFonts w:ascii="Arial" w:eastAsia="MS Mincho" w:hAnsi="Arial"/>
      <w:b/>
      <w:szCs w:val="24"/>
      <w:lang w:eastAsia="en-GB"/>
    </w:rPr>
  </w:style>
  <w:style w:type="character" w:customStyle="1" w:styleId="afa">
    <w:name w:val="列出段落 字符"/>
    <w:basedOn w:val="a0"/>
    <w:link w:val="afb"/>
    <w:uiPriority w:val="34"/>
    <w:qFormat/>
    <w:locked/>
    <w:rsid w:val="00105B76"/>
    <w:rPr>
      <w:rFonts w:ascii="Calibri" w:hAnsi="Calibri" w:cs="Calibri"/>
      <w:lang w:eastAsia="zh-CN"/>
    </w:rPr>
  </w:style>
  <w:style w:type="paragraph" w:styleId="afb">
    <w:name w:val="List Paragraph"/>
    <w:basedOn w:val="a"/>
    <w:link w:val="afa"/>
    <w:uiPriority w:val="34"/>
    <w:qFormat/>
    <w:rsid w:val="00105B76"/>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105B76"/>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105B76"/>
    <w:pPr>
      <w:overflowPunct/>
      <w:autoSpaceDE/>
      <w:autoSpaceDN/>
      <w:adjustRightInd/>
      <w:spacing w:after="0"/>
      <w:textAlignment w:val="auto"/>
    </w:pPr>
  </w:style>
  <w:style w:type="character" w:customStyle="1" w:styleId="EmailDiscussionChar">
    <w:name w:val="EmailDiscussion Char"/>
    <w:link w:val="EmailDiscussion"/>
    <w:qFormat/>
    <w:rsid w:val="00105B76"/>
    <w:rPr>
      <w:rFonts w:ascii="Arial" w:eastAsia="MS Mincho" w:hAnsi="Arial"/>
      <w:b/>
      <w:szCs w:val="24"/>
      <w:lang w:val="en-GB" w:eastAsia="en-GB"/>
    </w:rPr>
  </w:style>
  <w:style w:type="character" w:customStyle="1" w:styleId="B1Char1">
    <w:name w:val="B1 Char1"/>
    <w:qFormat/>
    <w:rsid w:val="00105B76"/>
    <w:rPr>
      <w:rFonts w:ascii="Times New Roman" w:hAnsi="Times New Roman"/>
      <w:lang w:val="en-GB" w:eastAsia="en-US"/>
    </w:rPr>
  </w:style>
  <w:style w:type="character" w:customStyle="1" w:styleId="EXChar">
    <w:name w:val="EX Char"/>
    <w:link w:val="EX"/>
    <w:qFormat/>
    <w:locked/>
    <w:rsid w:val="00105B76"/>
    <w:rPr>
      <w:rFonts w:ascii="Times New Roman" w:hAnsi="Times New Roman"/>
      <w:lang w:val="en-GB" w:eastAsia="en-US"/>
    </w:rPr>
  </w:style>
  <w:style w:type="character" w:customStyle="1" w:styleId="TALCar">
    <w:name w:val="TAL Car"/>
    <w:link w:val="TAL"/>
    <w:qFormat/>
    <w:rsid w:val="00105B76"/>
    <w:rPr>
      <w:rFonts w:ascii="Arial" w:hAnsi="Arial"/>
      <w:sz w:val="18"/>
      <w:lang w:val="en-GB" w:eastAsia="en-US"/>
    </w:rPr>
  </w:style>
  <w:style w:type="paragraph" w:customStyle="1" w:styleId="12">
    <w:name w:val="正文1"/>
    <w:uiPriority w:val="99"/>
    <w:qFormat/>
    <w:rsid w:val="00105B76"/>
    <w:pPr>
      <w:spacing w:line="256" w:lineRule="auto"/>
      <w:jc w:val="both"/>
    </w:pPr>
    <w:rPr>
      <w:rFonts w:ascii="Times New Roman" w:eastAsia="宋体" w:hAnsi="Times New Roman"/>
      <w:kern w:val="2"/>
      <w:sz w:val="21"/>
      <w:szCs w:val="21"/>
      <w:lang w:val="en-US" w:eastAsia="zh-CN"/>
    </w:rPr>
  </w:style>
  <w:style w:type="paragraph" w:customStyle="1" w:styleId="boldcomments">
    <w:name w:val="boldcomments"/>
    <w:basedOn w:val="a"/>
    <w:qFormat/>
    <w:rsid w:val="00105B76"/>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rsid w:val="00105B76"/>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05B76"/>
  </w:style>
  <w:style w:type="paragraph" w:customStyle="1" w:styleId="Cat-a-Proposal">
    <w:name w:val="Cat-a-Proposal"/>
    <w:basedOn w:val="afb"/>
    <w:link w:val="Cat-a-ProposalChar"/>
    <w:qFormat/>
    <w:rsid w:val="00105B76"/>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sid w:val="00105B76"/>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a"/>
    <w:link w:val="Cat-a-Proposal"/>
    <w:qFormat/>
    <w:rsid w:val="00105B76"/>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105B76"/>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sid w:val="00105B76"/>
    <w:rPr>
      <w:rFonts w:ascii="Times New Roman" w:eastAsia="MS Mincho" w:hAnsi="Times New Roman"/>
      <w:b/>
      <w:kern w:val="2"/>
      <w:lang w:eastAsia="ja-JP"/>
    </w:rPr>
  </w:style>
  <w:style w:type="paragraph" w:customStyle="1" w:styleId="Cat-X-Proposal">
    <w:name w:val="Cat-X-Proposal"/>
    <w:basedOn w:val="afb"/>
    <w:link w:val="Cat-X-ProposalChar"/>
    <w:qFormat/>
    <w:rsid w:val="00105B76"/>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a"/>
    <w:link w:val="Cat-X-Proposal"/>
    <w:qFormat/>
    <w:rsid w:val="00105B76"/>
    <w:rPr>
      <w:rFonts w:asciiTheme="minorHAnsi" w:eastAsiaTheme="minorEastAsia" w:hAnsiTheme="minorHAnsi" w:cstheme="minorHAnsi"/>
      <w:b/>
      <w:kern w:val="2"/>
      <w:sz w:val="21"/>
      <w:szCs w:val="22"/>
      <w:lang w:eastAsia="zh-CN"/>
    </w:rPr>
  </w:style>
  <w:style w:type="character" w:customStyle="1" w:styleId="a7">
    <w:name w:val="题注 字符"/>
    <w:link w:val="a6"/>
    <w:uiPriority w:val="99"/>
    <w:qFormat/>
    <w:rsid w:val="00105B76"/>
    <w:rPr>
      <w:rFonts w:ascii="Times New Roman" w:eastAsia="Times New Roman" w:hAnsi="Times New Roman"/>
      <w:lang w:val="en-GB" w:eastAsia="en-US"/>
    </w:rPr>
  </w:style>
  <w:style w:type="paragraph" w:customStyle="1" w:styleId="Observation1">
    <w:name w:val="Observation"/>
    <w:basedOn w:val="a"/>
    <w:qFormat/>
    <w:rsid w:val="00105B76"/>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qFormat/>
    <w:rsid w:val="00105B76"/>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rsid w:val="00105B76"/>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rsid w:val="00105B76"/>
  </w:style>
  <w:style w:type="character" w:customStyle="1" w:styleId="CRCoverPageZchn">
    <w:name w:val="CR Cover Page Zchn"/>
    <w:link w:val="CRCoverPage"/>
    <w:qFormat/>
    <w:rsid w:val="00105B76"/>
    <w:rPr>
      <w:rFonts w:ascii="Arial" w:hAnsi="Arial"/>
      <w:lang w:val="en-GB" w:eastAsia="en-US"/>
    </w:rPr>
  </w:style>
  <w:style w:type="character" w:customStyle="1" w:styleId="ae">
    <w:name w:val="日期 字符"/>
    <w:basedOn w:val="a0"/>
    <w:link w:val="ad"/>
    <w:rsid w:val="00105B76"/>
    <w:rPr>
      <w:rFonts w:ascii="Times New Roman" w:hAnsi="Times New Roman"/>
      <w:lang w:val="en-GB" w:eastAsia="en-US"/>
    </w:rPr>
  </w:style>
  <w:style w:type="paragraph" w:customStyle="1" w:styleId="CharCharCharCharCharCharCharChar">
    <w:name w:val="Char Char Char Char Char Char Char Char"/>
    <w:semiHidden/>
    <w:qFormat/>
    <w:rsid w:val="00105B76"/>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UnresolvedMention1">
    <w:name w:val="Unresolved Mention1"/>
    <w:basedOn w:val="a0"/>
    <w:uiPriority w:val="99"/>
    <w:semiHidden/>
    <w:unhideWhenUsed/>
    <w:rsid w:val="0099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mailto:limei.wei@td-tech.co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alva.diazsendra@bt.com"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hyperlink" Target="mailto:qi.tao3@zte.com.cn"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6F412.F7C83490"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BFAA9-F2F0-488B-A64C-F439E43F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11760</Words>
  <Characters>67036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78639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陈喆</cp:lastModifiedBy>
  <cp:revision>2</cp:revision>
  <cp:lastPrinted>1900-12-31T22:00:00Z</cp:lastPrinted>
  <dcterms:created xsi:type="dcterms:W3CDTF">2021-02-01T02:14:00Z</dcterms:created>
  <dcterms:modified xsi:type="dcterms:W3CDTF">2021-02-01T02:14:00Z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y fmtid="{D5CDD505-2E9C-101B-9397-08002B2CF9AE}" pid="12" name="_2015_ms_pID_725343">
    <vt:lpwstr>(2)yHQOhvGzIt95QYPYpc6vwVW6O7VrWDP+siYeurZUIzKFGZwKKoxugRILvdyY3DnEpiFTC7pU
kQLVGWGgXzpCk/+JjBCF+ufp0LrYmriCh3cFVAEg1X4B6DIFb42dNsfdGaORG4en/3rgl4Ia
B3Gdl2X5I0IE0y9AZu0+1+rr4nsQJQBKocxrGNau6D6SxrN0rGPKc6vSsQJd73Zd8KxyIkEY
KvI1whWAPQdhpWCAHJ</vt:lpwstr>
  </property>
  <property fmtid="{D5CDD505-2E9C-101B-9397-08002B2CF9AE}" pid="13" name="_2015_ms_pID_7253431">
    <vt:lpwstr>xqmlB6YOiHVWSvEUvD4jg6vHjtzfD62X1rj2l/KpJPxhAshCd7Q/WA
qHcspZX4Xs2gtGB357Nue3uMYCctxSG8IIpExceVoGwoMT2h3OVDlRUfvTUIpmRHQXL+mLSz
S1wcvc6fuzKD4h25VQ9I73s1m6gemSxWZ9f4HeiOZxZkajdNO5JwUM3ur37qz7IG8ywaWhzv
511NSvDcUmFSrIVx</vt:lpwstr>
  </property>
</Properties>
</file>