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69A10" w14:textId="248DA738" w:rsidR="005F0518" w:rsidRDefault="005F0518" w:rsidP="005F0518">
      <w:pPr>
        <w:widowControl w:val="0"/>
        <w:tabs>
          <w:tab w:val="left" w:pos="6521"/>
        </w:tabs>
        <w:spacing w:before="100" w:beforeAutospacing="1" w:after="0"/>
        <w:rPr>
          <w:rFonts w:ascii="Arial" w:hAnsi="Arial" w:cs="Arial"/>
          <w:i/>
          <w:sz w:val="24"/>
          <w:szCs w:val="24"/>
        </w:rPr>
      </w:pPr>
      <w:bookmarkStart w:id="0" w:name="_Hlk91681971"/>
      <w:bookmarkStart w:id="1" w:name="_Ref124589705"/>
      <w:bookmarkStart w:id="2" w:name="_Ref129681862"/>
      <w:r>
        <w:rPr>
          <w:rFonts w:ascii="Arial" w:hAnsi="Arial" w:cs="Arial"/>
          <w:b/>
          <w:bCs/>
          <w:sz w:val="24"/>
          <w:szCs w:val="24"/>
        </w:rPr>
        <w:t>3GPP TSG RAN WG1 #12</w:t>
      </w:r>
      <w:r w:rsidR="00C468FA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ab/>
        <w:t xml:space="preserve">        </w:t>
      </w:r>
      <w:r>
        <w:rPr>
          <w:rFonts w:ascii="Arial" w:hAnsi="Arial" w:cs="Arial"/>
          <w:sz w:val="24"/>
          <w:szCs w:val="24"/>
        </w:rPr>
        <w:tab/>
        <w:t xml:space="preserve">                 </w:t>
      </w:r>
      <w:r>
        <w:rPr>
          <w:rFonts w:ascii="Arial" w:hAnsi="Arial" w:cs="Arial"/>
          <w:b/>
          <w:sz w:val="24"/>
          <w:szCs w:val="24"/>
        </w:rPr>
        <w:t>R1-250</w:t>
      </w:r>
      <w:r w:rsidR="00C468FA">
        <w:rPr>
          <w:rFonts w:ascii="Arial" w:hAnsi="Arial" w:cs="Arial"/>
          <w:b/>
          <w:sz w:val="24"/>
          <w:szCs w:val="24"/>
        </w:rPr>
        <w:t>xxxx</w:t>
      </w:r>
    </w:p>
    <w:bookmarkEnd w:id="0"/>
    <w:p w14:paraId="0FA09C1F" w14:textId="3764826D" w:rsidR="007A7EE6" w:rsidRDefault="00C468FA" w:rsidP="005F0518">
      <w:pPr>
        <w:pStyle w:val="Header"/>
        <w:tabs>
          <w:tab w:val="clear" w:pos="9360"/>
        </w:tabs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eastAsia="DengXian" w:hAnsi="Arial" w:cs="Arial"/>
          <w:b/>
          <w:sz w:val="24"/>
        </w:rPr>
        <w:t>Dallas</w:t>
      </w:r>
      <w:r w:rsidR="005F0518">
        <w:rPr>
          <w:rFonts w:ascii="Arial" w:eastAsia="DengXian" w:hAnsi="Arial" w:cs="Arial"/>
          <w:b/>
          <w:sz w:val="24"/>
        </w:rPr>
        <w:t xml:space="preserve">, </w:t>
      </w:r>
      <w:r>
        <w:rPr>
          <w:rFonts w:ascii="Arial" w:eastAsia="DengXian" w:hAnsi="Arial" w:cs="Arial"/>
          <w:b/>
          <w:sz w:val="24"/>
        </w:rPr>
        <w:t>USA</w:t>
      </w:r>
      <w:r w:rsidR="005F0518">
        <w:rPr>
          <w:rFonts w:ascii="Arial" w:eastAsia="DengXian" w:hAnsi="Arial" w:cs="Arial"/>
          <w:b/>
          <w:sz w:val="24"/>
        </w:rPr>
        <w:t xml:space="preserve">, </w:t>
      </w:r>
      <w:r>
        <w:rPr>
          <w:rFonts w:ascii="Arial" w:eastAsia="DengXian" w:hAnsi="Arial" w:cs="Arial"/>
          <w:b/>
          <w:sz w:val="24"/>
        </w:rPr>
        <w:t>Novem</w:t>
      </w:r>
      <w:r w:rsidR="005F0518">
        <w:rPr>
          <w:rFonts w:ascii="Arial" w:eastAsia="DengXian" w:hAnsi="Arial" w:cs="Arial"/>
          <w:b/>
          <w:sz w:val="24"/>
        </w:rPr>
        <w:t>ber 1</w:t>
      </w:r>
      <w:r>
        <w:rPr>
          <w:rFonts w:ascii="Arial" w:eastAsia="DengXian" w:hAnsi="Arial" w:cs="Arial"/>
          <w:b/>
          <w:sz w:val="24"/>
        </w:rPr>
        <w:t>7</w:t>
      </w:r>
      <w:r w:rsidR="005F0518">
        <w:rPr>
          <w:rFonts w:ascii="Arial" w:eastAsia="DengXian" w:hAnsi="Arial" w:cs="Arial"/>
          <w:b/>
          <w:sz w:val="24"/>
          <w:vertAlign w:val="superscript"/>
        </w:rPr>
        <w:t>th</w:t>
      </w:r>
      <w:r w:rsidR="005F0518">
        <w:rPr>
          <w:rFonts w:ascii="Arial" w:eastAsia="DengXian" w:hAnsi="Arial" w:cs="Arial"/>
          <w:b/>
          <w:sz w:val="24"/>
        </w:rPr>
        <w:t xml:space="preserve"> – </w:t>
      </w:r>
      <w:r>
        <w:rPr>
          <w:rFonts w:ascii="Arial" w:eastAsia="DengXian" w:hAnsi="Arial" w:cs="Arial"/>
          <w:b/>
          <w:sz w:val="24"/>
        </w:rPr>
        <w:t>21</w:t>
      </w:r>
      <w:r w:rsidRPr="00C468FA">
        <w:rPr>
          <w:rFonts w:ascii="Arial" w:eastAsia="DengXian" w:hAnsi="Arial" w:cs="Arial"/>
          <w:b/>
          <w:sz w:val="24"/>
          <w:vertAlign w:val="superscript"/>
        </w:rPr>
        <w:t>st</w:t>
      </w:r>
      <w:r w:rsidR="005F0518">
        <w:rPr>
          <w:rFonts w:ascii="Arial" w:hAnsi="Arial" w:cs="Arial"/>
          <w:b/>
          <w:bCs/>
          <w:sz w:val="24"/>
          <w:szCs w:val="24"/>
        </w:rPr>
        <w:t>, 2025</w:t>
      </w:r>
    </w:p>
    <w:bookmarkEnd w:id="1"/>
    <w:bookmarkEnd w:id="2"/>
    <w:p w14:paraId="1F921719" w14:textId="5EF7D295" w:rsidR="007A7EE6" w:rsidRDefault="000E238A">
      <w:pPr>
        <w:tabs>
          <w:tab w:val="left" w:pos="1500"/>
        </w:tabs>
        <w:overflowPunct w:val="0"/>
        <w:spacing w:after="60"/>
        <w:textAlignment w:val="baseline"/>
        <w:rPr>
          <w:rFonts w:ascii="Arial" w:eastAsia="Malgun Gothic" w:hAnsi="Arial" w:cs="Arial"/>
          <w:b/>
          <w:sz w:val="24"/>
          <w:lang w:eastAsia="ko-KR"/>
        </w:rPr>
      </w:pPr>
      <w:r>
        <w:rPr>
          <w:rFonts w:ascii="Arial" w:hAnsi="Arial" w:cs="Arial"/>
          <w:b/>
          <w:sz w:val="24"/>
          <w:szCs w:val="24"/>
        </w:rPr>
        <w:t>Agenda item:</w:t>
      </w:r>
      <w:r>
        <w:rPr>
          <w:rFonts w:ascii="Arial" w:hAnsi="Arial" w:cs="Arial"/>
          <w:sz w:val="24"/>
          <w:szCs w:val="24"/>
        </w:rPr>
        <w:tab/>
      </w:r>
      <w:bookmarkStart w:id="3" w:name="Source"/>
      <w:bookmarkEnd w:id="3"/>
      <w:r w:rsidR="00A04E8D">
        <w:rPr>
          <w:rFonts w:ascii="Arial" w:eastAsia="Malgun Gothic" w:hAnsi="Arial" w:cs="Arial"/>
          <w:sz w:val="24"/>
          <w:szCs w:val="24"/>
          <w:lang w:eastAsia="ko-KR"/>
        </w:rPr>
        <w:t>8</w:t>
      </w:r>
    </w:p>
    <w:p w14:paraId="428CD8A6" w14:textId="77777777" w:rsidR="007A7EE6" w:rsidRDefault="000E238A">
      <w:pPr>
        <w:tabs>
          <w:tab w:val="left" w:pos="1500"/>
        </w:tabs>
        <w:overflowPunct w:val="0"/>
        <w:spacing w:after="60"/>
        <w:textAlignment w:val="baseline"/>
        <w:rPr>
          <w:rFonts w:ascii="Arial" w:eastAsia="MS Mincho" w:hAnsi="Arial" w:cs="Arial"/>
          <w:b/>
          <w:sz w:val="24"/>
          <w:lang w:eastAsia="zh-CN"/>
        </w:rPr>
      </w:pPr>
      <w:r>
        <w:rPr>
          <w:rFonts w:ascii="Arial" w:eastAsia="MS Mincho" w:hAnsi="Arial" w:cs="Arial"/>
          <w:b/>
          <w:sz w:val="24"/>
          <w:lang w:eastAsia="zh-CN"/>
        </w:rPr>
        <w:t>Source:</w:t>
      </w:r>
      <w:r>
        <w:rPr>
          <w:rFonts w:ascii="Arial" w:eastAsia="MS Mincho" w:hAnsi="Arial" w:cs="Arial"/>
          <w:b/>
          <w:sz w:val="24"/>
          <w:lang w:eastAsia="zh-CN"/>
        </w:rPr>
        <w:tab/>
      </w:r>
      <w:r>
        <w:rPr>
          <w:rFonts w:ascii="Arial" w:eastAsia="MS Mincho" w:hAnsi="Arial" w:cs="Arial"/>
          <w:b/>
          <w:sz w:val="24"/>
          <w:lang w:eastAsia="zh-CN"/>
        </w:rPr>
        <w:tab/>
      </w:r>
      <w:r>
        <w:rPr>
          <w:rFonts w:ascii="Arial" w:eastAsia="MS Mincho" w:hAnsi="Arial" w:cs="Arial"/>
          <w:sz w:val="24"/>
          <w:lang w:eastAsia="zh-CN"/>
        </w:rPr>
        <w:t>Samsung</w:t>
      </w:r>
    </w:p>
    <w:p w14:paraId="3060257B" w14:textId="0F6FB33E" w:rsidR="007A7EE6" w:rsidRDefault="000E238A">
      <w:pPr>
        <w:spacing w:after="60"/>
        <w:ind w:left="2160" w:hanging="2185"/>
        <w:jc w:val="left"/>
        <w:rPr>
          <w:b/>
          <w:kern w:val="2"/>
          <w:lang w:eastAsia="zh-CN"/>
        </w:rPr>
      </w:pPr>
      <w:r>
        <w:rPr>
          <w:rFonts w:ascii="Arial" w:eastAsia="MS Mincho" w:hAnsi="Arial" w:cs="Arial"/>
          <w:b/>
          <w:sz w:val="24"/>
          <w:lang w:eastAsia="zh-CN"/>
        </w:rPr>
        <w:t>Title:</w:t>
      </w:r>
      <w:r>
        <w:rPr>
          <w:rFonts w:ascii="Arial" w:eastAsia="MS Mincho" w:hAnsi="Arial" w:cs="Arial"/>
          <w:b/>
          <w:sz w:val="24"/>
          <w:lang w:eastAsia="zh-CN"/>
        </w:rPr>
        <w:tab/>
      </w:r>
      <w:r>
        <w:rPr>
          <w:rFonts w:ascii="Arial" w:hAnsi="Arial" w:cs="Arial"/>
          <w:kern w:val="2"/>
          <w:sz w:val="24"/>
          <w:szCs w:val="24"/>
          <w:lang w:eastAsia="zh-CN"/>
        </w:rPr>
        <w:t>Summary of email discussions [12</w:t>
      </w:r>
      <w:r w:rsidR="00C468FA">
        <w:rPr>
          <w:rFonts w:ascii="Arial" w:hAnsi="Arial" w:cs="Arial"/>
          <w:kern w:val="2"/>
          <w:sz w:val="24"/>
          <w:szCs w:val="24"/>
          <w:lang w:eastAsia="zh-CN"/>
        </w:rPr>
        <w:t>3</w:t>
      </w:r>
      <w:r>
        <w:rPr>
          <w:rFonts w:ascii="Arial" w:hAnsi="Arial" w:cs="Arial"/>
          <w:kern w:val="2"/>
          <w:sz w:val="24"/>
          <w:szCs w:val="24"/>
          <w:lang w:eastAsia="zh-CN"/>
        </w:rPr>
        <w:t>-R19-38.213]</w:t>
      </w:r>
    </w:p>
    <w:p w14:paraId="738ABCF7" w14:textId="77777777" w:rsidR="007A7EE6" w:rsidRDefault="000E238A">
      <w:pPr>
        <w:tabs>
          <w:tab w:val="left" w:pos="1500"/>
        </w:tabs>
        <w:overflowPunct w:val="0"/>
        <w:spacing w:after="60"/>
        <w:textAlignment w:val="baseline"/>
        <w:rPr>
          <w:rFonts w:ascii="Arial" w:eastAsia="MS Mincho" w:hAnsi="Arial" w:cs="Arial"/>
          <w:sz w:val="24"/>
          <w:lang w:eastAsia="zh-CN"/>
        </w:rPr>
      </w:pPr>
      <w:r>
        <w:rPr>
          <w:rFonts w:ascii="Arial" w:eastAsia="MS Mincho" w:hAnsi="Arial" w:cs="Arial"/>
          <w:b/>
          <w:sz w:val="24"/>
          <w:lang w:eastAsia="zh-CN"/>
        </w:rPr>
        <w:t>Document for:</w:t>
      </w:r>
      <w:r>
        <w:rPr>
          <w:rFonts w:ascii="Arial" w:eastAsia="Malgun Gothic" w:hAnsi="Arial" w:cs="Arial"/>
          <w:b/>
          <w:sz w:val="24"/>
          <w:lang w:eastAsia="ko-KR"/>
        </w:rPr>
        <w:tab/>
      </w:r>
      <w:r>
        <w:rPr>
          <w:rFonts w:ascii="Arial" w:eastAsia="MS Mincho" w:hAnsi="Arial" w:cs="Arial"/>
          <w:sz w:val="24"/>
          <w:lang w:eastAsia="zh-CN"/>
        </w:rPr>
        <w:t xml:space="preserve">Discussion </w:t>
      </w:r>
    </w:p>
    <w:p w14:paraId="2C805567" w14:textId="77777777" w:rsidR="007A7EE6" w:rsidRDefault="007A7EE6">
      <w:pPr>
        <w:tabs>
          <w:tab w:val="left" w:pos="1500"/>
        </w:tabs>
        <w:overflowPunct w:val="0"/>
        <w:spacing w:after="60"/>
        <w:textAlignment w:val="baseline"/>
        <w:rPr>
          <w:rFonts w:ascii="Arial" w:eastAsia="MS Mincho" w:hAnsi="Arial" w:cs="Arial"/>
          <w:sz w:val="24"/>
          <w:lang w:eastAsia="zh-CN"/>
        </w:rPr>
      </w:pPr>
    </w:p>
    <w:p w14:paraId="52592C0E" w14:textId="77777777" w:rsidR="007A7EE6" w:rsidRDefault="000E238A">
      <w:pPr>
        <w:pStyle w:val="Heading1"/>
        <w:keepLines/>
        <w:pBdr>
          <w:top w:val="single" w:sz="12" w:space="3" w:color="auto"/>
        </w:pBdr>
        <w:autoSpaceDE/>
        <w:autoSpaceDN/>
        <w:adjustRightInd/>
        <w:snapToGrid/>
        <w:spacing w:before="0" w:after="60" w:line="276" w:lineRule="auto"/>
        <w:ind w:left="432" w:hanging="403"/>
        <w:rPr>
          <w:rFonts w:cs="Arial"/>
          <w:sz w:val="32"/>
          <w:szCs w:val="18"/>
          <w:lang w:eastAsia="ko-KR"/>
        </w:rPr>
      </w:pPr>
      <w:bookmarkStart w:id="4" w:name="OLE_LINK36"/>
      <w:bookmarkStart w:id="5" w:name="_Ref129681832"/>
      <w:bookmarkStart w:id="6" w:name="OLE_LINK5"/>
      <w:r>
        <w:rPr>
          <w:rFonts w:cs="Arial"/>
          <w:sz w:val="32"/>
          <w:szCs w:val="18"/>
          <w:lang w:eastAsia="ko-KR"/>
        </w:rPr>
        <w:t>Introduction</w:t>
      </w:r>
    </w:p>
    <w:p w14:paraId="41FBF48B" w14:textId="77777777" w:rsidR="007A7EE6" w:rsidRDefault="000E238A">
      <w:pPr>
        <w:spacing w:after="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Please provide your comments on the draft CRs of TS38.213 for the Rel-19 </w:t>
      </w:r>
      <w:proofErr w:type="spellStart"/>
      <w:r>
        <w:rPr>
          <w:rFonts w:eastAsiaTheme="minorEastAsia"/>
          <w:lang w:eastAsia="zh-CN"/>
        </w:rPr>
        <w:t>WIs.</w:t>
      </w:r>
      <w:proofErr w:type="spellEnd"/>
    </w:p>
    <w:p w14:paraId="79E16211" w14:textId="77777777" w:rsidR="007A7EE6" w:rsidRDefault="007A7EE6">
      <w:pPr>
        <w:spacing w:after="0"/>
      </w:pPr>
    </w:p>
    <w:p w14:paraId="567C23C1" w14:textId="3DDA7E31" w:rsidR="007A7EE6" w:rsidRDefault="000E238A">
      <w:pPr>
        <w:spacing w:after="0"/>
        <w:rPr>
          <w:rFonts w:eastAsiaTheme="minorEastAsia"/>
          <w:lang w:eastAsia="zh-CN"/>
        </w:rPr>
      </w:pPr>
      <w:r>
        <w:rPr>
          <w:rFonts w:eastAsiaTheme="minorEastAsia"/>
          <w:highlight w:val="yellow"/>
          <w:lang w:eastAsia="zh-CN"/>
        </w:rPr>
        <w:t xml:space="preserve">The first checkpoint is on </w:t>
      </w:r>
      <w:r w:rsidR="00C468FA">
        <w:rPr>
          <w:rFonts w:eastAsiaTheme="minorEastAsia"/>
          <w:highlight w:val="yellow"/>
          <w:lang w:eastAsia="zh-CN"/>
        </w:rPr>
        <w:t>December</w:t>
      </w:r>
      <w:r>
        <w:rPr>
          <w:rFonts w:eastAsiaTheme="minorEastAsia"/>
          <w:highlight w:val="yellow"/>
          <w:lang w:eastAsia="zh-CN"/>
        </w:rPr>
        <w:t xml:space="preserve"> </w:t>
      </w:r>
      <w:r w:rsidR="00C468FA">
        <w:rPr>
          <w:rFonts w:eastAsiaTheme="minorEastAsia"/>
          <w:highlight w:val="yellow"/>
          <w:lang w:eastAsia="zh-CN"/>
        </w:rPr>
        <w:t>1</w:t>
      </w:r>
      <w:r>
        <w:rPr>
          <w:rFonts w:eastAsiaTheme="minorEastAsia"/>
          <w:highlight w:val="yellow"/>
          <w:lang w:eastAsia="zh-CN"/>
        </w:rPr>
        <w:t>, UTC 23:00.</w:t>
      </w:r>
      <w:r>
        <w:rPr>
          <w:rFonts w:eastAsiaTheme="minorEastAsia"/>
          <w:lang w:eastAsia="zh-CN"/>
        </w:rPr>
        <w:t xml:space="preserve"> </w:t>
      </w:r>
    </w:p>
    <w:p w14:paraId="73748D6F" w14:textId="77777777" w:rsidR="007A7EE6" w:rsidRDefault="000E238A">
      <w:pPr>
        <w:spacing w:after="0"/>
        <w:rPr>
          <w:rFonts w:eastAsiaTheme="minorEastAsia"/>
          <w:lang w:eastAsia="zh-CN"/>
        </w:rPr>
      </w:pPr>
      <w:r>
        <w:rPr>
          <w:rFonts w:eastAsiaTheme="minorEastAsia"/>
          <w:highlight w:val="yellow"/>
          <w:lang w:eastAsia="zh-CN"/>
        </w:rPr>
        <w:t>Comments received after the checkpoint and before an update has been provided will need to be resubmitted.</w:t>
      </w:r>
    </w:p>
    <w:p w14:paraId="5962D1DC" w14:textId="77777777" w:rsidR="007A7EE6" w:rsidRDefault="007A7EE6">
      <w:pPr>
        <w:spacing w:after="0"/>
        <w:rPr>
          <w:rFonts w:eastAsiaTheme="minorEastAsia"/>
          <w:lang w:eastAsia="zh-CN"/>
        </w:rPr>
      </w:pPr>
    </w:p>
    <w:p w14:paraId="3F19CC8C" w14:textId="77777777" w:rsidR="007A7EE6" w:rsidRDefault="007A7EE6">
      <w:pPr>
        <w:spacing w:after="0"/>
        <w:rPr>
          <w:lang w:eastAsia="ko-KR"/>
        </w:rPr>
      </w:pPr>
    </w:p>
    <w:p w14:paraId="5BC8F8B7" w14:textId="77777777" w:rsidR="007A7EE6" w:rsidRDefault="000E238A">
      <w:pPr>
        <w:pStyle w:val="Heading1"/>
        <w:keepLines/>
        <w:pBdr>
          <w:top w:val="single" w:sz="12" w:space="2" w:color="auto"/>
        </w:pBdr>
        <w:autoSpaceDE/>
        <w:autoSpaceDN/>
        <w:adjustRightInd/>
        <w:snapToGrid/>
        <w:spacing w:before="0" w:after="60" w:line="276" w:lineRule="auto"/>
        <w:ind w:left="432" w:hanging="432"/>
        <w:rPr>
          <w:rFonts w:cs="Arial"/>
          <w:sz w:val="32"/>
          <w:szCs w:val="18"/>
          <w:lang w:eastAsia="zh-CN"/>
        </w:rPr>
      </w:pPr>
      <w:r>
        <w:rPr>
          <w:rFonts w:cs="Arial"/>
          <w:sz w:val="32"/>
          <w:szCs w:val="18"/>
          <w:lang w:eastAsia="zh-CN"/>
        </w:rPr>
        <w:t>First Round Discussions</w:t>
      </w:r>
      <w:bookmarkStart w:id="7" w:name="OLE_LINK19"/>
      <w:bookmarkStart w:id="8" w:name="OLE_LINK27"/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8"/>
        <w:gridCol w:w="7722"/>
      </w:tblGrid>
      <w:tr w:rsidR="007A7EE6" w14:paraId="45944CCB" w14:textId="77777777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47FA66DC" w14:textId="77777777" w:rsidR="007A7EE6" w:rsidRDefault="000E238A">
            <w:pPr>
              <w:spacing w:beforeLines="50" w:before="120"/>
              <w:rPr>
                <w:kern w:val="2"/>
                <w:sz w:val="20"/>
                <w:szCs w:val="20"/>
                <w:lang w:eastAsia="zh-CN"/>
              </w:rPr>
            </w:pPr>
            <w:r>
              <w:rPr>
                <w:kern w:val="2"/>
                <w:sz w:val="20"/>
                <w:szCs w:val="20"/>
                <w:lang w:eastAsia="zh-CN"/>
              </w:rPr>
              <w:t>Company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6C48F2B7" w14:textId="77777777" w:rsidR="007A7EE6" w:rsidRDefault="000E238A">
            <w:pPr>
              <w:spacing w:beforeLines="50" w:before="120"/>
              <w:rPr>
                <w:kern w:val="2"/>
                <w:sz w:val="20"/>
                <w:szCs w:val="20"/>
                <w:lang w:eastAsia="zh-CN"/>
              </w:rPr>
            </w:pPr>
            <w:r>
              <w:rPr>
                <w:kern w:val="2"/>
                <w:sz w:val="20"/>
                <w:szCs w:val="20"/>
                <w:lang w:eastAsia="zh-CN"/>
              </w:rPr>
              <w:t>Comments</w:t>
            </w:r>
          </w:p>
        </w:tc>
      </w:tr>
      <w:tr w:rsidR="007A7EE6" w14:paraId="0C16F83F" w14:textId="77777777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DA64" w14:textId="5DC6F535" w:rsidR="007A7EE6" w:rsidRDefault="007A7EE6">
            <w:pPr>
              <w:spacing w:beforeLines="50" w:before="120"/>
              <w:rPr>
                <w:rFonts w:eastAsiaTheme="minorEastAsia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8BB1" w14:textId="1778BFD2" w:rsidR="007A7EE6" w:rsidRPr="00096494" w:rsidRDefault="007A7EE6" w:rsidP="00096494">
            <w:pPr>
              <w:pStyle w:val="CommentText"/>
              <w:rPr>
                <w:color w:val="7030A0"/>
              </w:rPr>
            </w:pPr>
          </w:p>
        </w:tc>
      </w:tr>
      <w:tr w:rsidR="007A7EE6" w14:paraId="73F235BA" w14:textId="77777777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2E93" w14:textId="57FCB933" w:rsidR="007A7EE6" w:rsidRDefault="007A7EE6">
            <w:pPr>
              <w:spacing w:beforeLines="50" w:before="120"/>
              <w:rPr>
                <w:rFonts w:eastAsia="DengXi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6C1C" w14:textId="34B9D3BD" w:rsidR="00B9296A" w:rsidRDefault="00B9296A">
            <w:pPr>
              <w:spacing w:beforeLines="50" w:before="120"/>
              <w:rPr>
                <w:rFonts w:eastAsia="DengXian"/>
                <w:kern w:val="2"/>
                <w:sz w:val="20"/>
                <w:szCs w:val="20"/>
                <w:lang w:eastAsia="zh-CN"/>
              </w:rPr>
            </w:pPr>
          </w:p>
        </w:tc>
      </w:tr>
      <w:tr w:rsidR="007A7EE6" w14:paraId="64FB41CC" w14:textId="77777777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0C52" w14:textId="175F3C42" w:rsidR="007A7EE6" w:rsidRDefault="007A7EE6">
            <w:pPr>
              <w:spacing w:beforeLines="50" w:before="120"/>
              <w:rPr>
                <w:rFonts w:eastAsia="DengXi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BEAF" w14:textId="77777777" w:rsidR="00E44135" w:rsidRDefault="00E44135" w:rsidP="0076282E">
            <w:pPr>
              <w:spacing w:beforeLines="50" w:before="120"/>
              <w:rPr>
                <w:rFonts w:eastAsia="DengXian"/>
                <w:kern w:val="2"/>
                <w:sz w:val="20"/>
                <w:szCs w:val="20"/>
                <w:lang w:eastAsia="zh-CN"/>
              </w:rPr>
            </w:pPr>
          </w:p>
        </w:tc>
      </w:tr>
      <w:tr w:rsidR="007A7EE6" w14:paraId="6D18E172" w14:textId="77777777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23A0" w14:textId="10987754" w:rsidR="007A7EE6" w:rsidRDefault="007A7EE6">
            <w:pPr>
              <w:spacing w:beforeLines="50" w:before="120"/>
              <w:rPr>
                <w:rFonts w:eastAsia="Yu Mincho"/>
                <w:kern w:val="2"/>
                <w:sz w:val="20"/>
                <w:szCs w:val="20"/>
                <w:lang w:eastAsia="ja-JP"/>
              </w:rPr>
            </w:pP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C887" w14:textId="048C2C9F" w:rsidR="007A7EE6" w:rsidRDefault="007A7EE6" w:rsidP="0076282E">
            <w:pPr>
              <w:spacing w:beforeLines="50" w:before="120"/>
              <w:rPr>
                <w:rFonts w:eastAsia="Yu Mincho"/>
                <w:kern w:val="2"/>
                <w:sz w:val="20"/>
                <w:szCs w:val="20"/>
                <w:lang w:eastAsia="ja-JP"/>
              </w:rPr>
            </w:pPr>
          </w:p>
        </w:tc>
      </w:tr>
      <w:tr w:rsidR="007A7EE6" w14:paraId="1F7BFB51" w14:textId="77777777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BCA9" w14:textId="23F4E7E0" w:rsidR="007A7EE6" w:rsidRDefault="007A7EE6">
            <w:pPr>
              <w:spacing w:beforeLines="50" w:before="120"/>
              <w:rPr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C687" w14:textId="77777777" w:rsidR="00E91A52" w:rsidRDefault="00E91A52" w:rsidP="0076282E">
            <w:pPr>
              <w:spacing w:beforeLines="50" w:before="120"/>
              <w:rPr>
                <w:kern w:val="2"/>
                <w:sz w:val="20"/>
                <w:szCs w:val="20"/>
                <w:lang w:eastAsia="zh-CN"/>
              </w:rPr>
            </w:pPr>
          </w:p>
        </w:tc>
      </w:tr>
      <w:tr w:rsidR="007A7EE6" w14:paraId="01F5DCF5" w14:textId="77777777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16D5" w14:textId="60728212" w:rsidR="007A7EE6" w:rsidRDefault="007A7EE6">
            <w:pPr>
              <w:spacing w:beforeLines="50" w:before="120"/>
              <w:rPr>
                <w:rFonts w:eastAsia="Yu Mincho"/>
                <w:kern w:val="2"/>
                <w:sz w:val="20"/>
                <w:szCs w:val="20"/>
                <w:lang w:eastAsia="ja-JP"/>
              </w:rPr>
            </w:pP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2331" w14:textId="77777777" w:rsidR="00E44135" w:rsidRDefault="00E44135" w:rsidP="0076282E">
            <w:pPr>
              <w:spacing w:beforeLines="50" w:before="120"/>
              <w:rPr>
                <w:rFonts w:eastAsia="Yu Mincho"/>
                <w:kern w:val="2"/>
                <w:sz w:val="20"/>
                <w:szCs w:val="20"/>
                <w:lang w:eastAsia="ja-JP"/>
              </w:rPr>
            </w:pPr>
          </w:p>
        </w:tc>
      </w:tr>
      <w:tr w:rsidR="00C01D18" w14:paraId="30C056C6" w14:textId="77777777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73EA" w14:textId="77777777" w:rsidR="00C01D18" w:rsidRDefault="00C01D18">
            <w:pPr>
              <w:spacing w:beforeLines="50" w:before="120"/>
              <w:rPr>
                <w:rFonts w:eastAsiaTheme="minorEastAsia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A6B0" w14:textId="77777777" w:rsidR="00C01D18" w:rsidRDefault="00C01D18">
            <w:pPr>
              <w:spacing w:beforeLines="50" w:before="120"/>
              <w:rPr>
                <w:rFonts w:eastAsiaTheme="minorEastAsia"/>
                <w:kern w:val="2"/>
                <w:sz w:val="20"/>
                <w:szCs w:val="20"/>
                <w:lang w:eastAsia="ko-KR"/>
              </w:rPr>
            </w:pPr>
          </w:p>
        </w:tc>
      </w:tr>
      <w:tr w:rsidR="0076282E" w14:paraId="1E618A19" w14:textId="77777777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A30A" w14:textId="77777777" w:rsidR="0076282E" w:rsidRDefault="0076282E">
            <w:pPr>
              <w:spacing w:beforeLines="50" w:before="120"/>
              <w:rPr>
                <w:rFonts w:eastAsiaTheme="minorEastAsia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8CBB" w14:textId="77777777" w:rsidR="0076282E" w:rsidRDefault="0076282E">
            <w:pPr>
              <w:spacing w:beforeLines="50" w:before="120"/>
              <w:rPr>
                <w:rFonts w:eastAsiaTheme="minorEastAsia"/>
                <w:kern w:val="2"/>
                <w:sz w:val="20"/>
                <w:szCs w:val="20"/>
                <w:lang w:eastAsia="ko-KR"/>
              </w:rPr>
            </w:pPr>
          </w:p>
        </w:tc>
      </w:tr>
      <w:tr w:rsidR="0076282E" w14:paraId="4A56E008" w14:textId="77777777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A259" w14:textId="77777777" w:rsidR="0076282E" w:rsidRDefault="0076282E">
            <w:pPr>
              <w:spacing w:beforeLines="50" w:before="120"/>
              <w:rPr>
                <w:rFonts w:eastAsiaTheme="minorEastAsia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EBD3" w14:textId="77777777" w:rsidR="0076282E" w:rsidRDefault="0076282E">
            <w:pPr>
              <w:spacing w:beforeLines="50" w:before="120"/>
              <w:rPr>
                <w:rFonts w:eastAsiaTheme="minorEastAsia"/>
                <w:kern w:val="2"/>
                <w:sz w:val="20"/>
                <w:szCs w:val="20"/>
                <w:lang w:eastAsia="ko-KR"/>
              </w:rPr>
            </w:pPr>
          </w:p>
        </w:tc>
      </w:tr>
      <w:tr w:rsidR="0076282E" w14:paraId="1F0F982E" w14:textId="77777777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7FB5" w14:textId="77777777" w:rsidR="0076282E" w:rsidRDefault="0076282E">
            <w:pPr>
              <w:spacing w:beforeLines="50" w:before="120"/>
              <w:rPr>
                <w:rFonts w:eastAsiaTheme="minorEastAsia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EC57" w14:textId="77777777" w:rsidR="0076282E" w:rsidRDefault="0076282E">
            <w:pPr>
              <w:spacing w:beforeLines="50" w:before="120"/>
              <w:rPr>
                <w:rFonts w:eastAsiaTheme="minorEastAsia"/>
                <w:kern w:val="2"/>
                <w:sz w:val="20"/>
                <w:szCs w:val="20"/>
                <w:lang w:eastAsia="ko-KR"/>
              </w:rPr>
            </w:pPr>
          </w:p>
        </w:tc>
      </w:tr>
      <w:bookmarkEnd w:id="5"/>
      <w:bookmarkEnd w:id="6"/>
      <w:bookmarkEnd w:id="7"/>
      <w:bookmarkEnd w:id="8"/>
    </w:tbl>
    <w:p w14:paraId="2A013C8A" w14:textId="77777777" w:rsidR="007A7EE6" w:rsidRDefault="007A7EE6">
      <w:pPr>
        <w:adjustRightInd/>
        <w:spacing w:after="0"/>
        <w:rPr>
          <w:color w:val="000000"/>
          <w:sz w:val="20"/>
          <w:lang w:eastAsia="zh-CN"/>
        </w:rPr>
      </w:pPr>
    </w:p>
    <w:sectPr w:rsidR="007A7EE6">
      <w:pgSz w:w="11909" w:h="16834"/>
      <w:pgMar w:top="1170" w:right="929" w:bottom="162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01A9F" w14:textId="77777777" w:rsidR="00DD76A9" w:rsidRDefault="00DD76A9">
      <w:pPr>
        <w:spacing w:after="0"/>
      </w:pPr>
      <w:r>
        <w:separator/>
      </w:r>
    </w:p>
  </w:endnote>
  <w:endnote w:type="continuationSeparator" w:id="0">
    <w:p w14:paraId="587A0019" w14:textId="77777777" w:rsidR="00DD76A9" w:rsidRDefault="00DD76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138EC" w14:textId="77777777" w:rsidR="00DD76A9" w:rsidRDefault="00DD76A9">
      <w:pPr>
        <w:spacing w:after="0"/>
      </w:pPr>
      <w:r>
        <w:separator/>
      </w:r>
    </w:p>
  </w:footnote>
  <w:footnote w:type="continuationSeparator" w:id="0">
    <w:p w14:paraId="77A6C8DB" w14:textId="77777777" w:rsidR="00DD76A9" w:rsidRDefault="00DD76A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91D71"/>
    <w:multiLevelType w:val="multilevel"/>
    <w:tmpl w:val="2E291D71"/>
    <w:lvl w:ilvl="0">
      <w:start w:val="1"/>
      <w:numFmt w:val="decimal"/>
      <w:pStyle w:val="Heading1"/>
      <w:lvlText w:val="%1"/>
      <w:lvlJc w:val="left"/>
      <w:pPr>
        <w:ind w:left="1251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-83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8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4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-11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1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1" w:hanging="2520"/>
      </w:pPr>
      <w:rPr>
        <w:rFonts w:hint="default"/>
      </w:rPr>
    </w:lvl>
  </w:abstractNum>
  <w:abstractNum w:abstractNumId="1" w15:restartNumberingAfterBreak="0">
    <w:nsid w:val="31DA39BC"/>
    <w:multiLevelType w:val="multilevel"/>
    <w:tmpl w:val="31DA39BC"/>
    <w:lvl w:ilvl="0">
      <w:start w:val="150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0F5545"/>
    <w:multiLevelType w:val="multilevel"/>
    <w:tmpl w:val="340F5545"/>
    <w:lvl w:ilvl="0">
      <w:start w:val="6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4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strike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229420040">
    <w:abstractNumId w:val="0"/>
  </w:num>
  <w:num w:numId="2" w16cid:durableId="1283003306">
    <w:abstractNumId w:val="3"/>
  </w:num>
  <w:num w:numId="3" w16cid:durableId="148057890">
    <w:abstractNumId w:val="5"/>
  </w:num>
  <w:num w:numId="4" w16cid:durableId="1017390081">
    <w:abstractNumId w:val="4"/>
  </w:num>
  <w:num w:numId="5" w16cid:durableId="1758357198">
    <w:abstractNumId w:val="1"/>
  </w:num>
  <w:num w:numId="6" w16cid:durableId="1396125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54B"/>
    <w:rsid w:val="91DD43B7"/>
    <w:rsid w:val="AF6D2C1E"/>
    <w:rsid w:val="B2FC8536"/>
    <w:rsid w:val="BF3E3EFE"/>
    <w:rsid w:val="D3FF6AF1"/>
    <w:rsid w:val="D5EF4D98"/>
    <w:rsid w:val="DF3D0758"/>
    <w:rsid w:val="DFDB6D81"/>
    <w:rsid w:val="E7F79B55"/>
    <w:rsid w:val="E7FDDF37"/>
    <w:rsid w:val="EB7F1422"/>
    <w:rsid w:val="EDFC0D76"/>
    <w:rsid w:val="EFBF2940"/>
    <w:rsid w:val="F1FDDD97"/>
    <w:rsid w:val="F67C96DA"/>
    <w:rsid w:val="F6BF7341"/>
    <w:rsid w:val="F7DB2505"/>
    <w:rsid w:val="F7DBE242"/>
    <w:rsid w:val="F97BF16A"/>
    <w:rsid w:val="F9F72F86"/>
    <w:rsid w:val="FBF659BE"/>
    <w:rsid w:val="FBFF0F1F"/>
    <w:rsid w:val="FCFD0C57"/>
    <w:rsid w:val="FD623F02"/>
    <w:rsid w:val="FD7ED3C9"/>
    <w:rsid w:val="FDDF83AE"/>
    <w:rsid w:val="FFF7F5D4"/>
    <w:rsid w:val="FFF91E9C"/>
    <w:rsid w:val="FFFF096D"/>
    <w:rsid w:val="000066D6"/>
    <w:rsid w:val="00027E1E"/>
    <w:rsid w:val="000324B3"/>
    <w:rsid w:val="0003337D"/>
    <w:rsid w:val="00046CC6"/>
    <w:rsid w:val="00047C3A"/>
    <w:rsid w:val="000523E3"/>
    <w:rsid w:val="00055886"/>
    <w:rsid w:val="00057A39"/>
    <w:rsid w:val="00060F90"/>
    <w:rsid w:val="00062D2F"/>
    <w:rsid w:val="00080821"/>
    <w:rsid w:val="000824D9"/>
    <w:rsid w:val="00084EA0"/>
    <w:rsid w:val="0009050F"/>
    <w:rsid w:val="000916C1"/>
    <w:rsid w:val="00092498"/>
    <w:rsid w:val="00092550"/>
    <w:rsid w:val="00094CCA"/>
    <w:rsid w:val="00096494"/>
    <w:rsid w:val="000B0C4D"/>
    <w:rsid w:val="000B35B3"/>
    <w:rsid w:val="000B37EF"/>
    <w:rsid w:val="000B5769"/>
    <w:rsid w:val="000B63DE"/>
    <w:rsid w:val="000D1D5E"/>
    <w:rsid w:val="000D4B68"/>
    <w:rsid w:val="000E1D5B"/>
    <w:rsid w:val="000E238A"/>
    <w:rsid w:val="000E6475"/>
    <w:rsid w:val="000F1B22"/>
    <w:rsid w:val="000F5C3E"/>
    <w:rsid w:val="00103F3B"/>
    <w:rsid w:val="00105F1A"/>
    <w:rsid w:val="001163E9"/>
    <w:rsid w:val="00120E9C"/>
    <w:rsid w:val="00127294"/>
    <w:rsid w:val="00131D09"/>
    <w:rsid w:val="00134BC3"/>
    <w:rsid w:val="0013757C"/>
    <w:rsid w:val="00141078"/>
    <w:rsid w:val="00145BDC"/>
    <w:rsid w:val="00147BF5"/>
    <w:rsid w:val="00151CEF"/>
    <w:rsid w:val="00152050"/>
    <w:rsid w:val="00160F06"/>
    <w:rsid w:val="00162C83"/>
    <w:rsid w:val="001709C1"/>
    <w:rsid w:val="0017172B"/>
    <w:rsid w:val="00176FF5"/>
    <w:rsid w:val="00181D7B"/>
    <w:rsid w:val="00182C4D"/>
    <w:rsid w:val="001872E5"/>
    <w:rsid w:val="001A3E65"/>
    <w:rsid w:val="001A5A1B"/>
    <w:rsid w:val="001A656C"/>
    <w:rsid w:val="001A68C5"/>
    <w:rsid w:val="001B67A5"/>
    <w:rsid w:val="001C1AB5"/>
    <w:rsid w:val="001C367B"/>
    <w:rsid w:val="001C6E57"/>
    <w:rsid w:val="001C7645"/>
    <w:rsid w:val="001D14B8"/>
    <w:rsid w:val="001D1DAE"/>
    <w:rsid w:val="001D4145"/>
    <w:rsid w:val="001D7355"/>
    <w:rsid w:val="001E1014"/>
    <w:rsid w:val="001E4AA7"/>
    <w:rsid w:val="001E6A95"/>
    <w:rsid w:val="001E79D8"/>
    <w:rsid w:val="001E7B1B"/>
    <w:rsid w:val="001F0542"/>
    <w:rsid w:val="001F284D"/>
    <w:rsid w:val="001F43F8"/>
    <w:rsid w:val="00213544"/>
    <w:rsid w:val="00221E66"/>
    <w:rsid w:val="0022408E"/>
    <w:rsid w:val="00226B76"/>
    <w:rsid w:val="002339D8"/>
    <w:rsid w:val="00242E34"/>
    <w:rsid w:val="00255063"/>
    <w:rsid w:val="0026702F"/>
    <w:rsid w:val="00271374"/>
    <w:rsid w:val="0027157C"/>
    <w:rsid w:val="0027516D"/>
    <w:rsid w:val="002829B7"/>
    <w:rsid w:val="00287B35"/>
    <w:rsid w:val="00287B70"/>
    <w:rsid w:val="00292F27"/>
    <w:rsid w:val="00295FFC"/>
    <w:rsid w:val="002A083E"/>
    <w:rsid w:val="002A240B"/>
    <w:rsid w:val="002B2EC1"/>
    <w:rsid w:val="002C1525"/>
    <w:rsid w:val="002C3A1F"/>
    <w:rsid w:val="002C711B"/>
    <w:rsid w:val="002D2FBD"/>
    <w:rsid w:val="002D43A8"/>
    <w:rsid w:val="002D7507"/>
    <w:rsid w:val="002E2F34"/>
    <w:rsid w:val="002F5E5E"/>
    <w:rsid w:val="0030738C"/>
    <w:rsid w:val="00312764"/>
    <w:rsid w:val="00320CA2"/>
    <w:rsid w:val="00325A6E"/>
    <w:rsid w:val="003304E4"/>
    <w:rsid w:val="00332F49"/>
    <w:rsid w:val="003435F1"/>
    <w:rsid w:val="003442DE"/>
    <w:rsid w:val="0034741F"/>
    <w:rsid w:val="00376988"/>
    <w:rsid w:val="00390860"/>
    <w:rsid w:val="00393EF8"/>
    <w:rsid w:val="0039752A"/>
    <w:rsid w:val="003B4FD4"/>
    <w:rsid w:val="003C4383"/>
    <w:rsid w:val="003C64A4"/>
    <w:rsid w:val="003C7FC9"/>
    <w:rsid w:val="003D2184"/>
    <w:rsid w:val="003D2A7B"/>
    <w:rsid w:val="003D2E9C"/>
    <w:rsid w:val="003F08E7"/>
    <w:rsid w:val="003F1E27"/>
    <w:rsid w:val="003F4B5C"/>
    <w:rsid w:val="003F522D"/>
    <w:rsid w:val="003F56ED"/>
    <w:rsid w:val="0040708D"/>
    <w:rsid w:val="004136E1"/>
    <w:rsid w:val="00416612"/>
    <w:rsid w:val="00416C34"/>
    <w:rsid w:val="0042733B"/>
    <w:rsid w:val="004351BB"/>
    <w:rsid w:val="00441906"/>
    <w:rsid w:val="00442258"/>
    <w:rsid w:val="0044308F"/>
    <w:rsid w:val="004538CB"/>
    <w:rsid w:val="00454A97"/>
    <w:rsid w:val="0045721D"/>
    <w:rsid w:val="004600B8"/>
    <w:rsid w:val="00462BDB"/>
    <w:rsid w:val="004630D6"/>
    <w:rsid w:val="00471E79"/>
    <w:rsid w:val="00473500"/>
    <w:rsid w:val="0048675F"/>
    <w:rsid w:val="00486CF9"/>
    <w:rsid w:val="00493B49"/>
    <w:rsid w:val="004A3045"/>
    <w:rsid w:val="004A335E"/>
    <w:rsid w:val="004B1AC6"/>
    <w:rsid w:val="004B2C1B"/>
    <w:rsid w:val="004B4075"/>
    <w:rsid w:val="004C1E18"/>
    <w:rsid w:val="004D28DD"/>
    <w:rsid w:val="004E00DF"/>
    <w:rsid w:val="004E3D58"/>
    <w:rsid w:val="004E5478"/>
    <w:rsid w:val="004E7245"/>
    <w:rsid w:val="004F0322"/>
    <w:rsid w:val="005003A9"/>
    <w:rsid w:val="005034BA"/>
    <w:rsid w:val="00503533"/>
    <w:rsid w:val="005051F7"/>
    <w:rsid w:val="005102E8"/>
    <w:rsid w:val="00513BE8"/>
    <w:rsid w:val="005161C4"/>
    <w:rsid w:val="00521E7A"/>
    <w:rsid w:val="005248BA"/>
    <w:rsid w:val="005257C2"/>
    <w:rsid w:val="00525DD7"/>
    <w:rsid w:val="00526127"/>
    <w:rsid w:val="00527BCC"/>
    <w:rsid w:val="00527F15"/>
    <w:rsid w:val="00530D98"/>
    <w:rsid w:val="00530EC7"/>
    <w:rsid w:val="005533FF"/>
    <w:rsid w:val="005641CC"/>
    <w:rsid w:val="00564DBF"/>
    <w:rsid w:val="00567D21"/>
    <w:rsid w:val="00573CB6"/>
    <w:rsid w:val="00581A05"/>
    <w:rsid w:val="00585CBC"/>
    <w:rsid w:val="00592F27"/>
    <w:rsid w:val="0059480A"/>
    <w:rsid w:val="005A28E3"/>
    <w:rsid w:val="005A476D"/>
    <w:rsid w:val="005A54BA"/>
    <w:rsid w:val="005A7E1B"/>
    <w:rsid w:val="005B2D68"/>
    <w:rsid w:val="005C1C82"/>
    <w:rsid w:val="005C71EF"/>
    <w:rsid w:val="005D1F6D"/>
    <w:rsid w:val="005E3919"/>
    <w:rsid w:val="005E7A19"/>
    <w:rsid w:val="005F0518"/>
    <w:rsid w:val="005F1EA8"/>
    <w:rsid w:val="005F3A90"/>
    <w:rsid w:val="005F5851"/>
    <w:rsid w:val="00600856"/>
    <w:rsid w:val="00621090"/>
    <w:rsid w:val="00622455"/>
    <w:rsid w:val="00622632"/>
    <w:rsid w:val="00622BDA"/>
    <w:rsid w:val="00626E4A"/>
    <w:rsid w:val="0063027C"/>
    <w:rsid w:val="0063071E"/>
    <w:rsid w:val="00634751"/>
    <w:rsid w:val="00636E2B"/>
    <w:rsid w:val="00637029"/>
    <w:rsid w:val="006402E9"/>
    <w:rsid w:val="0064070E"/>
    <w:rsid w:val="00651FD4"/>
    <w:rsid w:val="0065266C"/>
    <w:rsid w:val="00655E94"/>
    <w:rsid w:val="00656364"/>
    <w:rsid w:val="00657415"/>
    <w:rsid w:val="00664CB5"/>
    <w:rsid w:val="00665246"/>
    <w:rsid w:val="00672B03"/>
    <w:rsid w:val="00682D2A"/>
    <w:rsid w:val="00684BA5"/>
    <w:rsid w:val="00684C9E"/>
    <w:rsid w:val="00690593"/>
    <w:rsid w:val="006A564E"/>
    <w:rsid w:val="006A7257"/>
    <w:rsid w:val="006B0F0F"/>
    <w:rsid w:val="006B1337"/>
    <w:rsid w:val="006B7CAD"/>
    <w:rsid w:val="006C2E01"/>
    <w:rsid w:val="006C5DB6"/>
    <w:rsid w:val="006C62ED"/>
    <w:rsid w:val="006F028C"/>
    <w:rsid w:val="006F363E"/>
    <w:rsid w:val="006F5D49"/>
    <w:rsid w:val="00704627"/>
    <w:rsid w:val="00705A38"/>
    <w:rsid w:val="00713DF0"/>
    <w:rsid w:val="00715818"/>
    <w:rsid w:val="00720249"/>
    <w:rsid w:val="007245D5"/>
    <w:rsid w:val="007307AE"/>
    <w:rsid w:val="00731277"/>
    <w:rsid w:val="0073248E"/>
    <w:rsid w:val="007329F8"/>
    <w:rsid w:val="00735483"/>
    <w:rsid w:val="0074199B"/>
    <w:rsid w:val="0074670C"/>
    <w:rsid w:val="00746948"/>
    <w:rsid w:val="00754D3E"/>
    <w:rsid w:val="00757F07"/>
    <w:rsid w:val="0076282E"/>
    <w:rsid w:val="00771BA6"/>
    <w:rsid w:val="00777DC1"/>
    <w:rsid w:val="00783645"/>
    <w:rsid w:val="00784BBE"/>
    <w:rsid w:val="00793C93"/>
    <w:rsid w:val="00793CE4"/>
    <w:rsid w:val="007948EE"/>
    <w:rsid w:val="00796177"/>
    <w:rsid w:val="00796F56"/>
    <w:rsid w:val="007A0E0D"/>
    <w:rsid w:val="007A1BB4"/>
    <w:rsid w:val="007A5CC3"/>
    <w:rsid w:val="007A7EE6"/>
    <w:rsid w:val="007B01BC"/>
    <w:rsid w:val="007B212E"/>
    <w:rsid w:val="007B29F0"/>
    <w:rsid w:val="007B40B2"/>
    <w:rsid w:val="007C11F0"/>
    <w:rsid w:val="007C4472"/>
    <w:rsid w:val="007C7FE3"/>
    <w:rsid w:val="007D718B"/>
    <w:rsid w:val="007E401D"/>
    <w:rsid w:val="007F323A"/>
    <w:rsid w:val="007F376A"/>
    <w:rsid w:val="007F4A74"/>
    <w:rsid w:val="007F5A1E"/>
    <w:rsid w:val="008045DC"/>
    <w:rsid w:val="00804D1F"/>
    <w:rsid w:val="00821852"/>
    <w:rsid w:val="008226B5"/>
    <w:rsid w:val="008346BC"/>
    <w:rsid w:val="00834E22"/>
    <w:rsid w:val="008362E7"/>
    <w:rsid w:val="00846462"/>
    <w:rsid w:val="008558BC"/>
    <w:rsid w:val="00857ABB"/>
    <w:rsid w:val="008717D9"/>
    <w:rsid w:val="00876064"/>
    <w:rsid w:val="008826DA"/>
    <w:rsid w:val="00884827"/>
    <w:rsid w:val="00884C90"/>
    <w:rsid w:val="00892E45"/>
    <w:rsid w:val="0089391D"/>
    <w:rsid w:val="008A09A0"/>
    <w:rsid w:val="008A4157"/>
    <w:rsid w:val="008A58A9"/>
    <w:rsid w:val="008A6354"/>
    <w:rsid w:val="008B3254"/>
    <w:rsid w:val="008B67A2"/>
    <w:rsid w:val="008B74E2"/>
    <w:rsid w:val="008C1DB2"/>
    <w:rsid w:val="008C3A25"/>
    <w:rsid w:val="008D4936"/>
    <w:rsid w:val="008F2DA7"/>
    <w:rsid w:val="00900617"/>
    <w:rsid w:val="00905F6B"/>
    <w:rsid w:val="00906222"/>
    <w:rsid w:val="009074B8"/>
    <w:rsid w:val="009138A0"/>
    <w:rsid w:val="00914F9E"/>
    <w:rsid w:val="00917D8C"/>
    <w:rsid w:val="00921166"/>
    <w:rsid w:val="00927725"/>
    <w:rsid w:val="009418AD"/>
    <w:rsid w:val="00951971"/>
    <w:rsid w:val="00960B64"/>
    <w:rsid w:val="00961337"/>
    <w:rsid w:val="00964081"/>
    <w:rsid w:val="00965327"/>
    <w:rsid w:val="00965D53"/>
    <w:rsid w:val="00977492"/>
    <w:rsid w:val="009905AE"/>
    <w:rsid w:val="00990DB0"/>
    <w:rsid w:val="009968C9"/>
    <w:rsid w:val="009A5888"/>
    <w:rsid w:val="009B07B3"/>
    <w:rsid w:val="009B1C9D"/>
    <w:rsid w:val="009B1F55"/>
    <w:rsid w:val="009B518C"/>
    <w:rsid w:val="009B52DD"/>
    <w:rsid w:val="009B548E"/>
    <w:rsid w:val="009B60C1"/>
    <w:rsid w:val="009C394A"/>
    <w:rsid w:val="009D1219"/>
    <w:rsid w:val="009D784E"/>
    <w:rsid w:val="009E33BD"/>
    <w:rsid w:val="009F1172"/>
    <w:rsid w:val="009F3CC2"/>
    <w:rsid w:val="009F5207"/>
    <w:rsid w:val="009F67D8"/>
    <w:rsid w:val="009F7D98"/>
    <w:rsid w:val="00A029E8"/>
    <w:rsid w:val="00A03064"/>
    <w:rsid w:val="00A04E8D"/>
    <w:rsid w:val="00A13356"/>
    <w:rsid w:val="00A21109"/>
    <w:rsid w:val="00A21877"/>
    <w:rsid w:val="00A30549"/>
    <w:rsid w:val="00A30D11"/>
    <w:rsid w:val="00A37DDF"/>
    <w:rsid w:val="00A40825"/>
    <w:rsid w:val="00A41D87"/>
    <w:rsid w:val="00A4276E"/>
    <w:rsid w:val="00A4393B"/>
    <w:rsid w:val="00A62F4B"/>
    <w:rsid w:val="00A65E22"/>
    <w:rsid w:val="00A67705"/>
    <w:rsid w:val="00A73E6B"/>
    <w:rsid w:val="00A75B02"/>
    <w:rsid w:val="00A77192"/>
    <w:rsid w:val="00A7787B"/>
    <w:rsid w:val="00A82B20"/>
    <w:rsid w:val="00A848FF"/>
    <w:rsid w:val="00A8648B"/>
    <w:rsid w:val="00A967CA"/>
    <w:rsid w:val="00A97A84"/>
    <w:rsid w:val="00AA5346"/>
    <w:rsid w:val="00AB464D"/>
    <w:rsid w:val="00AC3F4A"/>
    <w:rsid w:val="00AE4EDD"/>
    <w:rsid w:val="00AF0DE2"/>
    <w:rsid w:val="00AF0F85"/>
    <w:rsid w:val="00AF2B73"/>
    <w:rsid w:val="00AF3CA7"/>
    <w:rsid w:val="00AF58F4"/>
    <w:rsid w:val="00AF6FBB"/>
    <w:rsid w:val="00B10E49"/>
    <w:rsid w:val="00B20A91"/>
    <w:rsid w:val="00B245B6"/>
    <w:rsid w:val="00B26BA0"/>
    <w:rsid w:val="00B277D8"/>
    <w:rsid w:val="00B36134"/>
    <w:rsid w:val="00B4662B"/>
    <w:rsid w:val="00B506D9"/>
    <w:rsid w:val="00B555FF"/>
    <w:rsid w:val="00B56CB3"/>
    <w:rsid w:val="00B62E4F"/>
    <w:rsid w:val="00B70BCC"/>
    <w:rsid w:val="00B7132A"/>
    <w:rsid w:val="00B80025"/>
    <w:rsid w:val="00B84DD2"/>
    <w:rsid w:val="00B87583"/>
    <w:rsid w:val="00B87744"/>
    <w:rsid w:val="00B90E17"/>
    <w:rsid w:val="00B9296A"/>
    <w:rsid w:val="00B94503"/>
    <w:rsid w:val="00BB1A22"/>
    <w:rsid w:val="00BB782D"/>
    <w:rsid w:val="00BD1FBF"/>
    <w:rsid w:val="00BD237F"/>
    <w:rsid w:val="00BE7B5A"/>
    <w:rsid w:val="00BF1A51"/>
    <w:rsid w:val="00BF44B6"/>
    <w:rsid w:val="00BF46B2"/>
    <w:rsid w:val="00C0176B"/>
    <w:rsid w:val="00C01D18"/>
    <w:rsid w:val="00C02134"/>
    <w:rsid w:val="00C0354B"/>
    <w:rsid w:val="00C063BE"/>
    <w:rsid w:val="00C07BC6"/>
    <w:rsid w:val="00C102C7"/>
    <w:rsid w:val="00C15D02"/>
    <w:rsid w:val="00C2212A"/>
    <w:rsid w:val="00C33B8A"/>
    <w:rsid w:val="00C33B92"/>
    <w:rsid w:val="00C377BF"/>
    <w:rsid w:val="00C37DA5"/>
    <w:rsid w:val="00C424D9"/>
    <w:rsid w:val="00C468FA"/>
    <w:rsid w:val="00C51239"/>
    <w:rsid w:val="00C53F23"/>
    <w:rsid w:val="00C5535E"/>
    <w:rsid w:val="00C60B7B"/>
    <w:rsid w:val="00C67AE2"/>
    <w:rsid w:val="00C70385"/>
    <w:rsid w:val="00C766CC"/>
    <w:rsid w:val="00C80B13"/>
    <w:rsid w:val="00C81491"/>
    <w:rsid w:val="00C956AD"/>
    <w:rsid w:val="00CA127C"/>
    <w:rsid w:val="00CA3FB5"/>
    <w:rsid w:val="00CB1659"/>
    <w:rsid w:val="00CB16AD"/>
    <w:rsid w:val="00CB5026"/>
    <w:rsid w:val="00CB71A7"/>
    <w:rsid w:val="00CC5004"/>
    <w:rsid w:val="00CD55AD"/>
    <w:rsid w:val="00CD588C"/>
    <w:rsid w:val="00CE11FE"/>
    <w:rsid w:val="00CF500E"/>
    <w:rsid w:val="00D073A7"/>
    <w:rsid w:val="00D10250"/>
    <w:rsid w:val="00D14DF4"/>
    <w:rsid w:val="00D17339"/>
    <w:rsid w:val="00D17E4A"/>
    <w:rsid w:val="00D23A4E"/>
    <w:rsid w:val="00D3534C"/>
    <w:rsid w:val="00D35696"/>
    <w:rsid w:val="00D404FA"/>
    <w:rsid w:val="00D40D34"/>
    <w:rsid w:val="00D412D3"/>
    <w:rsid w:val="00D46921"/>
    <w:rsid w:val="00D46C2D"/>
    <w:rsid w:val="00D5124F"/>
    <w:rsid w:val="00D52747"/>
    <w:rsid w:val="00D627AD"/>
    <w:rsid w:val="00D62897"/>
    <w:rsid w:val="00D64BD8"/>
    <w:rsid w:val="00D652E4"/>
    <w:rsid w:val="00D660ED"/>
    <w:rsid w:val="00D952CE"/>
    <w:rsid w:val="00DA5046"/>
    <w:rsid w:val="00DB2CD0"/>
    <w:rsid w:val="00DB2D25"/>
    <w:rsid w:val="00DB7DCF"/>
    <w:rsid w:val="00DC0BA7"/>
    <w:rsid w:val="00DC341C"/>
    <w:rsid w:val="00DC3BED"/>
    <w:rsid w:val="00DC4589"/>
    <w:rsid w:val="00DC4684"/>
    <w:rsid w:val="00DC79BC"/>
    <w:rsid w:val="00DD117C"/>
    <w:rsid w:val="00DD176B"/>
    <w:rsid w:val="00DD76A9"/>
    <w:rsid w:val="00DE1F13"/>
    <w:rsid w:val="00DF2F5D"/>
    <w:rsid w:val="00DF72A6"/>
    <w:rsid w:val="00E00426"/>
    <w:rsid w:val="00E016DC"/>
    <w:rsid w:val="00E01CEB"/>
    <w:rsid w:val="00E02959"/>
    <w:rsid w:val="00E03FE3"/>
    <w:rsid w:val="00E0452B"/>
    <w:rsid w:val="00E049DD"/>
    <w:rsid w:val="00E05F32"/>
    <w:rsid w:val="00E11577"/>
    <w:rsid w:val="00E24AD2"/>
    <w:rsid w:val="00E31C2F"/>
    <w:rsid w:val="00E356FD"/>
    <w:rsid w:val="00E44135"/>
    <w:rsid w:val="00E451F8"/>
    <w:rsid w:val="00E46CD3"/>
    <w:rsid w:val="00E5032A"/>
    <w:rsid w:val="00E50E74"/>
    <w:rsid w:val="00E5424A"/>
    <w:rsid w:val="00E560A8"/>
    <w:rsid w:val="00E605FE"/>
    <w:rsid w:val="00E6360C"/>
    <w:rsid w:val="00E66973"/>
    <w:rsid w:val="00E70172"/>
    <w:rsid w:val="00E7396E"/>
    <w:rsid w:val="00E7441B"/>
    <w:rsid w:val="00E75E15"/>
    <w:rsid w:val="00E84147"/>
    <w:rsid w:val="00E91A52"/>
    <w:rsid w:val="00EA43CD"/>
    <w:rsid w:val="00EA6B07"/>
    <w:rsid w:val="00EA7B59"/>
    <w:rsid w:val="00EB0627"/>
    <w:rsid w:val="00EB11A1"/>
    <w:rsid w:val="00EC61DE"/>
    <w:rsid w:val="00ED3C91"/>
    <w:rsid w:val="00EE1532"/>
    <w:rsid w:val="00EE1A26"/>
    <w:rsid w:val="00EF15E5"/>
    <w:rsid w:val="00F04EBB"/>
    <w:rsid w:val="00F072C6"/>
    <w:rsid w:val="00F13841"/>
    <w:rsid w:val="00F14B88"/>
    <w:rsid w:val="00F21362"/>
    <w:rsid w:val="00F27F3D"/>
    <w:rsid w:val="00F311F6"/>
    <w:rsid w:val="00F325C6"/>
    <w:rsid w:val="00F501E0"/>
    <w:rsid w:val="00F621BF"/>
    <w:rsid w:val="00F62AF4"/>
    <w:rsid w:val="00F70900"/>
    <w:rsid w:val="00F77DF5"/>
    <w:rsid w:val="00F8261D"/>
    <w:rsid w:val="00F92E3F"/>
    <w:rsid w:val="00F9547D"/>
    <w:rsid w:val="00F9668D"/>
    <w:rsid w:val="00FA1625"/>
    <w:rsid w:val="00FA3AF2"/>
    <w:rsid w:val="00FA62A1"/>
    <w:rsid w:val="00FB157C"/>
    <w:rsid w:val="00FB6E5C"/>
    <w:rsid w:val="00FC3D56"/>
    <w:rsid w:val="00FC7821"/>
    <w:rsid w:val="00FD74DD"/>
    <w:rsid w:val="00FE119D"/>
    <w:rsid w:val="00FE29E7"/>
    <w:rsid w:val="00FE386F"/>
    <w:rsid w:val="00FE39E2"/>
    <w:rsid w:val="00FE3A10"/>
    <w:rsid w:val="00FF1408"/>
    <w:rsid w:val="00FF5C60"/>
    <w:rsid w:val="00FF7D9D"/>
    <w:rsid w:val="04B64A7E"/>
    <w:rsid w:val="09CA5EA0"/>
    <w:rsid w:val="0A641FD4"/>
    <w:rsid w:val="0F212E80"/>
    <w:rsid w:val="0F7F0EF9"/>
    <w:rsid w:val="105B29F3"/>
    <w:rsid w:val="1E7B689E"/>
    <w:rsid w:val="1FBF9E69"/>
    <w:rsid w:val="1FDAEDD8"/>
    <w:rsid w:val="25BED0BB"/>
    <w:rsid w:val="26387870"/>
    <w:rsid w:val="287610F2"/>
    <w:rsid w:val="298D2991"/>
    <w:rsid w:val="2AE3354A"/>
    <w:rsid w:val="31725842"/>
    <w:rsid w:val="320E1ED6"/>
    <w:rsid w:val="325A56DD"/>
    <w:rsid w:val="33F79245"/>
    <w:rsid w:val="36E763F9"/>
    <w:rsid w:val="3ABD4362"/>
    <w:rsid w:val="3B3A303A"/>
    <w:rsid w:val="3BD70274"/>
    <w:rsid w:val="3CC44087"/>
    <w:rsid w:val="3CD662DF"/>
    <w:rsid w:val="3CEA16FC"/>
    <w:rsid w:val="3DDE1A18"/>
    <w:rsid w:val="3EB8411F"/>
    <w:rsid w:val="43CD2029"/>
    <w:rsid w:val="4A0F182D"/>
    <w:rsid w:val="4CCD4879"/>
    <w:rsid w:val="4E7C2AFE"/>
    <w:rsid w:val="4EBA3B83"/>
    <w:rsid w:val="557BAC79"/>
    <w:rsid w:val="55845170"/>
    <w:rsid w:val="57FF7188"/>
    <w:rsid w:val="5854137A"/>
    <w:rsid w:val="587C08CD"/>
    <w:rsid w:val="5B7FD76F"/>
    <w:rsid w:val="5DE71491"/>
    <w:rsid w:val="5DFC35D7"/>
    <w:rsid w:val="5F3B15D5"/>
    <w:rsid w:val="5F6FD674"/>
    <w:rsid w:val="661E0728"/>
    <w:rsid w:val="67FA3E4B"/>
    <w:rsid w:val="68733192"/>
    <w:rsid w:val="6AB14817"/>
    <w:rsid w:val="6BD558D2"/>
    <w:rsid w:val="6C835B15"/>
    <w:rsid w:val="72944B4C"/>
    <w:rsid w:val="7775E9B7"/>
    <w:rsid w:val="77DD82C0"/>
    <w:rsid w:val="7A9A3AF1"/>
    <w:rsid w:val="7B1565B0"/>
    <w:rsid w:val="7C7ED611"/>
    <w:rsid w:val="7D067E47"/>
    <w:rsid w:val="7DDA7397"/>
    <w:rsid w:val="7DE7C728"/>
    <w:rsid w:val="7DEF0220"/>
    <w:rsid w:val="7F7EC512"/>
    <w:rsid w:val="7F9580B5"/>
    <w:rsid w:val="7FBEB648"/>
    <w:rsid w:val="7FBF99D2"/>
    <w:rsid w:val="7FE7C02F"/>
    <w:rsid w:val="7FFF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5AB7A"/>
  <w15:docId w15:val="{ADC189EC-6DF7-447F-97B7-5F5C3B30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1"/>
    <w:uiPriority w:val="9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pPr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  <w:pPr>
      <w:autoSpaceDE/>
      <w:autoSpaceDN/>
      <w:adjustRightInd/>
      <w:snapToGrid/>
      <w:spacing w:after="180"/>
      <w:jc w:val="left"/>
    </w:pPr>
    <w:rPr>
      <w:sz w:val="20"/>
      <w:szCs w:val="20"/>
      <w:lang w:val="en-GB"/>
    </w:rPr>
  </w:style>
  <w:style w:type="paragraph" w:styleId="BodyText">
    <w:name w:val="Body Text"/>
    <w:basedOn w:val="Normal"/>
    <w:link w:val="BodyTextChar"/>
    <w:qFormat/>
    <w:pPr>
      <w:overflowPunct w:val="0"/>
      <w:snapToGrid/>
      <w:spacing w:after="180"/>
      <w:jc w:val="left"/>
      <w:textAlignment w:val="baseline"/>
    </w:pPr>
    <w:rPr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</w:pPr>
    <w:rPr>
      <w:sz w:val="20"/>
      <w:szCs w:val="20"/>
    </w:r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paragraph" w:styleId="List">
    <w:name w:val="List"/>
    <w:basedOn w:val="Normal"/>
    <w:qFormat/>
    <w:pPr>
      <w:ind w:left="568" w:hanging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autoSpaceDE w:val="0"/>
      <w:autoSpaceDN w:val="0"/>
      <w:adjustRightInd w:val="0"/>
      <w:snapToGrid w:val="0"/>
      <w:spacing w:after="120"/>
      <w:jc w:val="both"/>
    </w:pPr>
    <w:rPr>
      <w:b/>
      <w:bCs/>
      <w:lang w:val="en-US"/>
    </w:rPr>
  </w:style>
  <w:style w:type="table" w:styleId="TableGrid">
    <w:name w:val="Table Grid"/>
    <w:basedOn w:val="TableNormal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SimSun" w:hAnsi="Segoe UI" w:cs="Segoe UI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SimSun" w:hAnsi="Times New Roman" w:cs="Times New Roman"/>
    </w:rPr>
  </w:style>
  <w:style w:type="character" w:customStyle="1" w:styleId="Heading1Char1">
    <w:name w:val="Heading 1 Char1"/>
    <w:basedOn w:val="DefaultParagraphFont"/>
    <w:link w:val="Heading1"/>
    <w:uiPriority w:val="9"/>
    <w:qFormat/>
    <w:rPr>
      <w:rFonts w:ascii="Times New Roman" w:eastAsia="SimSun" w:hAnsi="Times New Roman" w:cs="Times New Roman"/>
      <w:b/>
      <w:bCs/>
      <w:sz w:val="28"/>
      <w:szCs w:val="28"/>
    </w:rPr>
  </w:style>
  <w:style w:type="paragraph" w:customStyle="1" w:styleId="References">
    <w:name w:val="References"/>
    <w:basedOn w:val="Normal"/>
    <w:qFormat/>
    <w:pPr>
      <w:numPr>
        <w:numId w:val="2"/>
      </w:numPr>
      <w:adjustRightInd/>
      <w:spacing w:after="60"/>
    </w:pPr>
    <w:rPr>
      <w:sz w:val="20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pPr>
      <w:ind w:leftChars="200" w:left="480"/>
    </w:p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="SimSun" w:hAnsi="Times New Roman" w:cs="Times New Roma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SimSun" w:hAnsi="Times New Roman" w:cs="Times New Roman"/>
      <w:lang w:val="en-GB" w:eastAsia="en-US"/>
    </w:rPr>
  </w:style>
  <w:style w:type="paragraph" w:customStyle="1" w:styleId="B1">
    <w:name w:val="B1"/>
    <w:basedOn w:val="List"/>
    <w:link w:val="B1Zchn"/>
    <w:qFormat/>
    <w:rPr>
      <w:lang w:val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SimSun" w:hAnsi="Times New Roman" w:cs="Times New Roman"/>
      <w:b/>
      <w:bCs/>
      <w:lang w:val="en-GB" w:eastAsia="en-US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Zchn">
    <w:name w:val="B1 Zchn"/>
    <w:link w:val="B1"/>
    <w:qFormat/>
    <w:rPr>
      <w:rFonts w:ascii="Times New Roman" w:eastAsia="SimSun" w:hAnsi="Times New Roman" w:cs="Times New Roman"/>
      <w:sz w:val="22"/>
      <w:szCs w:val="22"/>
      <w:lang w:val="zh-CN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SimSun" w:hAnsi="Times New Roman" w:cs="Times New Roman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3"/>
      </w:numPr>
      <w:spacing w:before="60"/>
    </w:pPr>
    <w:rPr>
      <w:b/>
    </w:rPr>
  </w:style>
  <w:style w:type="paragraph" w:customStyle="1" w:styleId="Doc-text2">
    <w:name w:val="Doc-text2"/>
    <w:basedOn w:val="Normal"/>
    <w:qFormat/>
    <w:pPr>
      <w:tabs>
        <w:tab w:val="left" w:pos="1622"/>
      </w:tabs>
      <w:ind w:left="1622" w:hanging="363"/>
    </w:pPr>
  </w:style>
  <w:style w:type="paragraph" w:customStyle="1" w:styleId="NormalNoSpacing">
    <w:name w:val="Normal_NoSpacing"/>
    <w:basedOn w:val="Normal"/>
    <w:qFormat/>
    <w:pPr>
      <w:autoSpaceDE/>
      <w:autoSpaceDN/>
      <w:adjustRightInd/>
      <w:snapToGrid/>
      <w:spacing w:after="0"/>
      <w:jc w:val="left"/>
    </w:pPr>
    <w:rPr>
      <w:rFonts w:eastAsia="Times New Roman"/>
      <w:sz w:val="20"/>
      <w:szCs w:val="20"/>
      <w:lang w:eastAsia="zh-CN"/>
    </w:rPr>
  </w:style>
  <w:style w:type="paragraph" w:customStyle="1" w:styleId="B2">
    <w:name w:val="B2"/>
    <w:basedOn w:val="Normal"/>
    <w:qFormat/>
    <w:pPr>
      <w:ind w:left="851" w:hanging="284"/>
    </w:pPr>
    <w:rPr>
      <w:lang w:val="zh-CN"/>
    </w:rPr>
  </w:style>
  <w:style w:type="paragraph" w:customStyle="1" w:styleId="textintend1">
    <w:name w:val="text intend 1"/>
    <w:basedOn w:val="Normal"/>
    <w:qFormat/>
    <w:pPr>
      <w:numPr>
        <w:numId w:val="4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vision1">
    <w:name w:val="Révision1"/>
    <w:hidden/>
    <w:uiPriority w:val="99"/>
    <w:unhideWhenUsed/>
    <w:qFormat/>
    <w:rPr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13757C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Samsung Research America Inc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 Papasakellariou</dc:creator>
  <cp:lastModifiedBy>Aris Papasakellariou #123</cp:lastModifiedBy>
  <cp:revision>6</cp:revision>
  <dcterms:created xsi:type="dcterms:W3CDTF">2025-10-27T16:15:00Z</dcterms:created>
  <dcterms:modified xsi:type="dcterms:W3CDTF">2025-11-25T03:48:00Z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3bcef13-7cac-433f-ba1d-47a323951816_Enabled">
    <vt:lpwstr>true</vt:lpwstr>
  </property>
  <property fmtid="{D5CDD505-2E9C-101B-9397-08002B2CF9AE}" pid="3" name="MSIP_Label_83bcef13-7cac-433f-ba1d-47a323951816_SetDate">
    <vt:lpwstr>2023-09-01T07:59:45Z</vt:lpwstr>
  </property>
  <property fmtid="{D5CDD505-2E9C-101B-9397-08002B2CF9AE}" pid="4" name="MSIP_Label_83bcef13-7cac-433f-ba1d-47a323951816_Method">
    <vt:lpwstr>Privileged</vt:lpwstr>
  </property>
  <property fmtid="{D5CDD505-2E9C-101B-9397-08002B2CF9AE}" pid="5" name="MSIP_Label_83bcef13-7cac-433f-ba1d-47a323951816_Name">
    <vt:lpwstr>MTK_Unclassified</vt:lpwstr>
  </property>
  <property fmtid="{D5CDD505-2E9C-101B-9397-08002B2CF9AE}" pid="6" name="MSIP_Label_83bcef13-7cac-433f-ba1d-47a323951816_SiteId">
    <vt:lpwstr>a7687ede-7a6b-4ef6-bace-642f677fbe31</vt:lpwstr>
  </property>
  <property fmtid="{D5CDD505-2E9C-101B-9397-08002B2CF9AE}" pid="7" name="MSIP_Label_83bcef13-7cac-433f-ba1d-47a323951816_ActionId">
    <vt:lpwstr>7b6f7fbc-082e-4a62-9ac4-4610fd3e4543</vt:lpwstr>
  </property>
  <property fmtid="{D5CDD505-2E9C-101B-9397-08002B2CF9AE}" pid="8" name="MSIP_Label_83bcef13-7cac-433f-ba1d-47a323951816_ContentBits">
    <vt:lpwstr>0</vt:lpwstr>
  </property>
  <property fmtid="{D5CDD505-2E9C-101B-9397-08002B2CF9AE}" pid="9" name="_2015_ms_pID_725343">
    <vt:lpwstr>(3)VDyIiNk2Yfnv4lhAAa0QXpm3gS3PbAstBANROd7yXumCSsodfeuGwxT0FWaPvedC4rjUptqD pERYshJrfbqdxhI2upiggUnzb6nV0eYZ1djvSXFPTf/UNGo/JJ2UnEg4489s8CZyAdw2Gh3u Dl9K0xvGQZFDySAAMqdvi+iLytSIU1WwVWqcmslA46GmZMBChEvAQnw2dZzolpYriWyfr4vB vU8xG4g+QOBjo0pSDY</vt:lpwstr>
  </property>
  <property fmtid="{D5CDD505-2E9C-101B-9397-08002B2CF9AE}" pid="10" name="_2015_ms_pID_7253431">
    <vt:lpwstr>ZKp5Surbzxqo3Od0TWWIbtrk5WeLMtfJZQ+AaYzexN1cDbaKW2AmKB EYr2g9Qnl/6+yhEQaLPjOQ+QyIf/KPsG4pL2YXwZlQM+IkZsD4DZdgARYp+U7Pd/SoYiD27B 8655qldKVKo33FsgCdG4P8ilz/89jU/8s2UUeXdAhY+myt6V2Dt4k6VA5sHVP/wzkKUzfdP+ OEmmPepnEbn/SA8u0BAa2nZqtslm4jQWrrLX</vt:lpwstr>
  </property>
  <property fmtid="{D5CDD505-2E9C-101B-9397-08002B2CF9AE}" pid="11" name="CWM10cda7604b8911ee8000456f0000456f">
    <vt:lpwstr>CWM8uuw/Tz8QDQFNH2nG0Q+xQySoYutP2JaVwmQp19wB1P8fLddDb9tcLCxTr094Pri</vt:lpwstr>
  </property>
  <property fmtid="{D5CDD505-2E9C-101B-9397-08002B2CF9AE}" pid="12" name="MSIP_Label_f7b7771f-98a2-4ec9-8160-ee37e9359e20_Enabled">
    <vt:lpwstr>true</vt:lpwstr>
  </property>
  <property fmtid="{D5CDD505-2E9C-101B-9397-08002B2CF9AE}" pid="13" name="MSIP_Label_f7b7771f-98a2-4ec9-8160-ee37e9359e20_SetDate">
    <vt:lpwstr>2023-09-05T05:50:00Z</vt:lpwstr>
  </property>
  <property fmtid="{D5CDD505-2E9C-101B-9397-08002B2CF9AE}" pid="14" name="MSIP_Label_f7b7771f-98a2-4ec9-8160-ee37e9359e20_Method">
    <vt:lpwstr>Privileged</vt:lpwstr>
  </property>
  <property fmtid="{D5CDD505-2E9C-101B-9397-08002B2CF9AE}" pid="15" name="MSIP_Label_f7b7771f-98a2-4ec9-8160-ee37e9359e20_Name">
    <vt:lpwstr>社外開示</vt:lpwstr>
  </property>
  <property fmtid="{D5CDD505-2E9C-101B-9397-08002B2CF9AE}" pid="16" name="MSIP_Label_f7b7771f-98a2-4ec9-8160-ee37e9359e20_SiteId">
    <vt:lpwstr>6786d483-f51b-44bd-b40a-6fe409a5265e</vt:lpwstr>
  </property>
  <property fmtid="{D5CDD505-2E9C-101B-9397-08002B2CF9AE}" pid="17" name="MSIP_Label_f7b7771f-98a2-4ec9-8160-ee37e9359e20_ActionId">
    <vt:lpwstr>b3eb151f-1ff4-471a-bbec-aecdcbec016e</vt:lpwstr>
  </property>
  <property fmtid="{D5CDD505-2E9C-101B-9397-08002B2CF9AE}" pid="18" name="MSIP_Label_f7b7771f-98a2-4ec9-8160-ee37e9359e20_ContentBits">
    <vt:lpwstr>0</vt:lpwstr>
  </property>
  <property fmtid="{D5CDD505-2E9C-101B-9397-08002B2CF9AE}" pid="19" name="_2015_ms_pID_7253432">
    <vt:lpwstr>ow==</vt:lpwstr>
  </property>
  <property fmtid="{D5CDD505-2E9C-101B-9397-08002B2CF9AE}" pid="20" name="KSOProductBuildVer">
    <vt:lpwstr>2052-11.8.2.12085</vt:lpwstr>
  </property>
  <property fmtid="{D5CDD505-2E9C-101B-9397-08002B2CF9AE}" pid="21" name="ICV">
    <vt:lpwstr>A595B01E53434CF8993D575B57CF16BE</vt:lpwstr>
  </property>
  <property fmtid="{D5CDD505-2E9C-101B-9397-08002B2CF9AE}" pid="22" name="CWM5f2c194020f411f08000572f0000572f">
    <vt:lpwstr>CWMFO5cmrUPkmQTeAQjIMbHeWzQZ0BhCdcWBbRXME8oBsBVbB5Gwc/vfuBCz/cDyq+qR0srm96+Mw6Vfu63FcX89A==</vt:lpwstr>
  </property>
  <property fmtid="{D5CDD505-2E9C-101B-9397-08002B2CF9AE}" pid="23" name="fileWhereFroms">
    <vt:lpwstr>PpjeLB1gRN0lwrPqMaCTktDENJuoyuUFSjTT3FoFulUjH62zBvNVGaUMGpjNC/KRvEDBv3wREvABOVDGW7jpQprITBDJ2bp06wXS9rcI7k+L1Kex5PfDuKQOg5o6epUR8C0h/QiY3Z3zA95SpOCQZ52LFCFybbIHavKEcShAb4grXSqbeqtVx6RD29uhXSoQjKLVmN3SBz7lmrMG26aqMuXo8ss81YoR0A0eYv+3bS10TcEKIl0DJ8AEozARipq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1761531194</vt:lpwstr>
  </property>
</Properties>
</file>