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BWP-DownlinkDedicated</w:t>
            </w:r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BWP-DownlinkDedicated</w:t>
            </w:r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BWP-DownlinkDedicated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>We also provide our TP in [</w:t>
            </w:r>
            <w:hyperlink r:id="rId40" w:history="1">
              <w:r w:rsidR="0011398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622BB261" w:rsidR="00B41A26" w:rsidRPr="005C5FE5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0603870" w14:textId="41672D86" w:rsidR="00B41A26" w:rsidRPr="005C5FE5" w:rsidRDefault="007108E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F8FCE4" w14:textId="05044284" w:rsidR="00B41A26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above</w:t>
            </w:r>
            <w:r w:rsidR="0044712B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mentioned agreements</w:t>
            </w:r>
            <w:r w:rsidR="0044712B">
              <w:rPr>
                <w:rFonts w:eastAsiaTheme="minorEastAsia"/>
                <w:lang w:val="en-US" w:eastAsia="zh-CN"/>
              </w:rPr>
              <w:t xml:space="preserve"> regarding presence of SSB/CORESET#0 in BWPs in IDLE and CONNECTED state</w:t>
            </w:r>
            <w:r>
              <w:rPr>
                <w:rFonts w:eastAsiaTheme="minorEastAsia"/>
                <w:lang w:val="en-US" w:eastAsia="zh-CN"/>
              </w:rPr>
              <w:t>, we believe those should be captured in RAN1 specs.</w:t>
            </w:r>
            <w:r w:rsidR="0044712B">
              <w:rPr>
                <w:rFonts w:eastAsiaTheme="minorEastAsia"/>
                <w:lang w:val="en-US" w:eastAsia="zh-CN"/>
              </w:rPr>
              <w:t xml:space="preserve"> When it comes to paging</w:t>
            </w:r>
            <w:r w:rsidR="00450217">
              <w:rPr>
                <w:rFonts w:eastAsiaTheme="minorEastAsia"/>
                <w:lang w:val="en-US" w:eastAsia="zh-CN"/>
              </w:rPr>
              <w:t xml:space="preserve"> related</w:t>
            </w:r>
            <w:r w:rsidR="0044712B">
              <w:rPr>
                <w:rFonts w:eastAsiaTheme="minorEastAsia"/>
                <w:lang w:val="en-US" w:eastAsia="zh-CN"/>
              </w:rPr>
              <w:t>, we would prefer to capture in RAN2</w:t>
            </w:r>
            <w:r w:rsidR="001A5D88">
              <w:rPr>
                <w:rFonts w:eastAsiaTheme="minorEastAsia"/>
                <w:lang w:val="en-US" w:eastAsia="zh-CN"/>
              </w:rPr>
              <w:t xml:space="preserve"> though</w:t>
            </w:r>
            <w:r w:rsidR="0044712B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44D31F3" w14:textId="4B447C68" w:rsidR="00450217" w:rsidRDefault="00450217" w:rsidP="003C0246">
            <w:pPr>
              <w:rPr>
                <w:rFonts w:eastAsiaTheme="minorEastAsia"/>
                <w:lang w:val="en-US" w:eastAsia="zh-CN"/>
              </w:rPr>
            </w:pPr>
          </w:p>
          <w:p w14:paraId="1D658C53" w14:textId="5D41296E" w:rsidR="00BF17F5" w:rsidRDefault="00BF17F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 w:rsidRPr="0076755D">
              <w:rPr>
                <w:rFonts w:eastAsia="Microsoft YaHei UI"/>
                <w:color w:val="000000"/>
                <w:lang w:eastAsia="zh-CN"/>
              </w:rPr>
              <w:t>A UE with reduced capabilities</w:t>
            </w:r>
            <w:r>
              <w:rPr>
                <w:rFonts w:eastAsia="Microsoft YaHei UI"/>
                <w:color w:val="000000"/>
                <w:lang w:eastAsia="zh-CN"/>
              </w:rPr>
              <w:t xml:space="preserve"> (RedCap UE)</w:t>
            </w:r>
            <w:r w:rsidRPr="0076755D">
              <w:rPr>
                <w:rFonts w:eastAsia="Microsoft YaHei UI"/>
                <w:color w:val="000000"/>
                <w:lang w:eastAsia="zh-CN"/>
              </w:rPr>
              <w:t xml:space="preserve"> supports all </w:t>
            </w:r>
            <w:r w:rsidRPr="0076755D"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="001A5D88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A5D88">
              <w:rPr>
                <w:rFonts w:eastAsiaTheme="minorEastAsia"/>
                <w:lang w:val="en-US" w:eastAsia="zh-CN"/>
              </w:rPr>
              <w:t>W</w:t>
            </w:r>
            <w:r w:rsidR="00AD02E0">
              <w:rPr>
                <w:rFonts w:eastAsiaTheme="minorEastAsia"/>
                <w:lang w:val="en-US" w:eastAsia="zh-CN"/>
              </w:rPr>
              <w:t xml:space="preserve">e could keep the sentence and </w:t>
            </w:r>
            <w:r w:rsidR="001A5D88">
              <w:rPr>
                <w:rFonts w:eastAsiaTheme="minorEastAsia"/>
                <w:lang w:val="en-US" w:eastAsia="zh-CN"/>
              </w:rPr>
              <w:t>add an</w:t>
            </w:r>
            <w:r w:rsidR="00AD02E0">
              <w:rPr>
                <w:rFonts w:eastAsiaTheme="minorEastAsia"/>
                <w:lang w:val="en-US" w:eastAsia="zh-CN"/>
              </w:rPr>
              <w:t xml:space="preserve"> exception for FG 6-1?</w:t>
            </w:r>
          </w:p>
          <w:p w14:paraId="0661D3A5" w14:textId="310ABEF9" w:rsidR="00450217" w:rsidRPr="005C5FE5" w:rsidRDefault="0045021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865C4E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8FE05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5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6" w:history="1">
              <w:r w:rsidR="00FE2D6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1FC0B3EC" w:rsidR="00B41A26" w:rsidRPr="005C5FE5" w:rsidRDefault="00AD02E0" w:rsidP="00AD02E0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8E0BDD" w14:textId="761E6BB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69ECC9" w14:textId="500072DE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8CD33E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190D6E6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3C0246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complete that the maximum bandwidth of any BWP for RedCap UEs is no wider than the maximum RedCap bandwidth.</w:t>
            </w:r>
          </w:p>
        </w:tc>
      </w:tr>
      <w:tr w:rsidR="00B41A26" w:rsidRPr="005C5FE5" w14:paraId="16C430FA" w14:textId="77777777" w:rsidTr="003C0246">
        <w:tc>
          <w:tcPr>
            <w:tcW w:w="1479" w:type="dxa"/>
          </w:tcPr>
          <w:p w14:paraId="4D71167E" w14:textId="54BE6D61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678BBCA" w14:textId="5AFD468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  <w:r w:rsidR="001A5D88">
              <w:rPr>
                <w:rFonts w:eastAsiaTheme="minorEastAsia"/>
                <w:lang w:val="en-US" w:eastAsia="zh-CN"/>
              </w:rPr>
              <w:t>/2</w:t>
            </w:r>
          </w:p>
        </w:tc>
        <w:tc>
          <w:tcPr>
            <w:tcW w:w="6780" w:type="dxa"/>
          </w:tcPr>
          <w:p w14:paraId="5D6997D9" w14:textId="77777777" w:rsidR="00B41A26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</w:t>
            </w:r>
            <w:r w:rsidR="00D73689">
              <w:rPr>
                <w:rFonts w:eastAsiaTheme="minorEastAsia"/>
                <w:lang w:val="en-US" w:eastAsia="zh-CN"/>
              </w:rPr>
              <w:t xml:space="preserve">We do not see issue with differentiating DL and UL BW, even if in R17 the limit is the same for both DL and UL. </w:t>
            </w:r>
          </w:p>
          <w:p w14:paraId="60C8E9F4" w14:textId="24079DF4" w:rsidR="00A73AC5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[45] We OK with clarification, but it is not </w:t>
            </w:r>
            <w:r w:rsidR="001A5D88">
              <w:rPr>
                <w:rFonts w:eastAsiaTheme="minorEastAsia"/>
                <w:lang w:val="en-US" w:eastAsia="zh-CN"/>
              </w:rPr>
              <w:t>of highest priority</w:t>
            </w:r>
          </w:p>
        </w:tc>
      </w:tr>
      <w:tr w:rsidR="00B41A26" w:rsidRPr="005C5FE5" w14:paraId="60577D21" w14:textId="77777777" w:rsidTr="003C0246">
        <w:tc>
          <w:tcPr>
            <w:tcW w:w="1479" w:type="dxa"/>
          </w:tcPr>
          <w:p w14:paraId="7F97998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 w:rsidRPr="004534D6">
          <w:rPr>
            <w:rStyle w:val="Hyperlink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65895AE5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6B0C680" w14:textId="3E891932" w:rsidR="00B41A26" w:rsidRPr="005C5FE5" w:rsidRDefault="00911DF1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BC1CC7" w14:textId="6F310629" w:rsidR="00B41A26" w:rsidRPr="005C5FE5" w:rsidRDefault="00911DF1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rather obvious that if configured with RedCap PUCCH UE will not use non-RedCap PUCCH, but could be specified</w:t>
            </w: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EEBB52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950118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8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9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0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1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2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3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4" w:history="1">
        <w:r w:rsidR="00B307E6" w:rsidRPr="009F2D44">
          <w:rPr>
            <w:rStyle w:val="Hyperlink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09C15F75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DF8364E" w14:textId="1D368C73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192C27DE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Spreadtrum, the TPs are technically wrong.  Moreover, 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 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should </w:t>
            </w:r>
            <w:r>
              <w:rPr>
                <w:rFonts w:eastAsiaTheme="minorEastAsia"/>
                <w:iCs/>
                <w:lang w:eastAsia="zh-CN"/>
              </w:rPr>
              <w:t xml:space="preserve">be the same for CD and NCD SSB. So there is no issue with using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 w:rsidRPr="00A73AC5">
              <w:rPr>
                <w:rFonts w:eastAsiaTheme="minorEastAsia"/>
                <w:iCs/>
                <w:lang w:eastAsia="zh-CN"/>
              </w:rPr>
              <w:t>for</w:t>
            </w:r>
            <w:r>
              <w:rPr>
                <w:rFonts w:eastAsiaTheme="minorEastAsia"/>
                <w:iCs/>
                <w:lang w:eastAsia="zh-CN"/>
              </w:rPr>
              <w:t xml:space="preserve"> NCD SSB as well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 </w:t>
            </w:r>
          </w:p>
        </w:tc>
      </w:tr>
      <w:tr w:rsidR="00F856EF" w:rsidRPr="005C5FE5" w14:paraId="66265EC9" w14:textId="77777777" w:rsidTr="003C0246">
        <w:tc>
          <w:tcPr>
            <w:tcW w:w="1479" w:type="dxa"/>
          </w:tcPr>
          <w:p w14:paraId="50629F37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82D75F" w14:textId="77777777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8D41EA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5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6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7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8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3237FC3F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92CB173" w14:textId="28D4D06F" w:rsidR="00B43CBC" w:rsidRPr="005C5FE5" w:rsidRDefault="00A73A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079C4" w14:textId="10DDC4C7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B43CBC" w:rsidRPr="005C5FE5" w14:paraId="50625B92" w14:textId="77777777" w:rsidTr="003C0246">
        <w:tc>
          <w:tcPr>
            <w:tcW w:w="1479" w:type="dxa"/>
          </w:tcPr>
          <w:p w14:paraId="03707139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B44737" w14:textId="77777777" w:rsidR="00B43CBC" w:rsidRPr="005C5FE5" w:rsidRDefault="00B43CB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1CC29A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9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0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1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2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3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4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5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A73AC5" w:rsidRPr="005C5FE5" w14:paraId="2318F2A2" w14:textId="77777777" w:rsidTr="003C0246">
        <w:tc>
          <w:tcPr>
            <w:tcW w:w="1479" w:type="dxa"/>
          </w:tcPr>
          <w:p w14:paraId="6B07550B" w14:textId="39C9C526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568A0C" w14:textId="0C9D02A6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9FABC5B" w14:textId="7E7B447C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A73AC5" w:rsidRPr="005C5FE5" w14:paraId="4C197501" w14:textId="77777777" w:rsidTr="003C0246">
        <w:tc>
          <w:tcPr>
            <w:tcW w:w="1479" w:type="dxa"/>
          </w:tcPr>
          <w:p w14:paraId="0F210932" w14:textId="77777777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6A7C90" w14:textId="77777777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395908" w14:textId="77777777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6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7" w:history="1">
        <w:r w:rsidRPr="00BA4FFF">
          <w:rPr>
            <w:rStyle w:val="Hyperlink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initialUplinkBWP-RedCap</w:t>
            </w:r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60CECEB7" w:rsidR="00A9217B" w:rsidRPr="005C5FE5" w:rsidRDefault="00A73AC5" w:rsidP="00A73AC5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769830A" w14:textId="2FBF90F5" w:rsidR="00A9217B" w:rsidRPr="005C5FE5" w:rsidRDefault="004B0C1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D4FDD0" w14:textId="74F7D529" w:rsidR="00A9217B" w:rsidRPr="005C5FE5" w:rsidRDefault="00B77C5E" w:rsidP="004B0C1C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believe there is no ambiguity, as it is clear which</w:t>
            </w:r>
            <w:r w:rsidR="00F46F98">
              <w:rPr>
                <w:rFonts w:eastAsiaTheme="minorEastAsia"/>
                <w:lang w:val="en-US" w:eastAsia="zh-CN"/>
              </w:rPr>
              <w:t xml:space="preserve"> initial</w:t>
            </w:r>
            <w:r>
              <w:rPr>
                <w:rFonts w:eastAsiaTheme="minorEastAsia"/>
                <w:lang w:val="en-US" w:eastAsia="zh-CN"/>
              </w:rPr>
              <w:t xml:space="preserve"> UL BWP is used by the RedCap UE.</w:t>
            </w:r>
            <w:r w:rsidR="00F46F98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45A3F3" w14:textId="77777777" w:rsidR="00A9217B" w:rsidRPr="005C5FE5" w:rsidRDefault="00A9217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F605D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9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8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81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698D9E12" w:rsidR="0099724D" w:rsidRPr="005C5FE5" w:rsidRDefault="0058191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46BB1D4" w14:textId="2FE64341" w:rsidR="0099724D" w:rsidRPr="005C5FE5" w:rsidRDefault="004818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91DB85" w14:textId="1E45766A" w:rsidR="0099724D" w:rsidRPr="005C5FE5" w:rsidRDefault="004818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</w:t>
            </w:r>
            <w:r w:rsidR="00875CCE">
              <w:rPr>
                <w:rFonts w:eastAsiaTheme="minorEastAsia"/>
                <w:lang w:val="en-US" w:eastAsia="zh-CN"/>
              </w:rPr>
              <w:t>timeline is extended for RedCap due to RF returning.</w:t>
            </w: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CEA2AD" w14:textId="77777777" w:rsidR="0099724D" w:rsidRPr="005C5FE5" w:rsidRDefault="0099724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43930E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3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4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5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6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7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8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9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0" w:history="1">
        <w:r w:rsidRPr="004534D6"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38A44C69" w:rsidR="00367E80" w:rsidRPr="005C5FE5" w:rsidRDefault="00875CC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4BD8BA2" w14:textId="12141E21" w:rsidR="00367E80" w:rsidRPr="005C5FE5" w:rsidRDefault="00875CC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984276" w14:textId="77777777" w:rsidR="00367E80" w:rsidRPr="005C5FE5" w:rsidRDefault="00367E8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93F1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2" w:history="1">
        <w:r w:rsidRPr="009F2D44">
          <w:rPr>
            <w:rStyle w:val="Hyperlink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describes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8DABE4" w14:textId="7777777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080997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39311D">
          <w:rPr>
            <w:rStyle w:val="Hyperlink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4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293A5A19" w:rsidR="00604150" w:rsidRPr="005C5FE5" w:rsidRDefault="00D00142" w:rsidP="00D00142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C59DBD4" w14:textId="19A9BB90" w:rsidR="00604150" w:rsidRPr="005C5FE5" w:rsidRDefault="003C356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535664" w14:textId="214A146D" w:rsidR="00604150" w:rsidRPr="005C5FE5" w:rsidRDefault="00DB7243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does not make sense to support faster capability 2 for RedCap UE.</w:t>
            </w: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66B6B9" w14:textId="77777777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7CBDDC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6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important for clarification since RedCap+SDT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6975908F" w:rsidR="004B7C26" w:rsidRPr="005C5FE5" w:rsidRDefault="00A26844" w:rsidP="00A2684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A58FB21" w14:textId="02A7992E" w:rsidR="004B7C26" w:rsidRPr="005C5FE5" w:rsidRDefault="00E6638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A6F1D6" w14:textId="14EABAD0" w:rsidR="004B7C26" w:rsidRPr="005C5FE5" w:rsidRDefault="00E6638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5C296A" w14:textId="77777777" w:rsidR="004B7C26" w:rsidRPr="005C5FE5" w:rsidRDefault="004B7C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D6D7F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7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8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9" w:history="1">
        <w:r w:rsidRPr="009F2D44">
          <w:rPr>
            <w:rStyle w:val="Hyperlink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D0C395" w14:textId="77777777" w:rsidR="00BE3F6F" w:rsidRPr="005C5FE5" w:rsidRDefault="00BE3F6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EBE786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0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>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1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2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B7539D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B7539D" w:rsidP="00152C82">
            <w:pPr>
              <w:jc w:val="left"/>
              <w:rPr>
                <w:lang w:val="en-US"/>
              </w:rPr>
            </w:pPr>
            <w:hyperlink r:id="rId104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B7539D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5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B7539D" w:rsidP="005C5FE5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B7539D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B7539D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B7539D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B7539D" w:rsidP="00A53ACF">
            <w:pPr>
              <w:jc w:val="left"/>
            </w:pPr>
            <w:hyperlink r:id="rId1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B7539D" w:rsidP="00A53ACF">
            <w:pPr>
              <w:jc w:val="left"/>
            </w:pPr>
            <w:hyperlink r:id="rId1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B7539D" w:rsidP="00A53ACF">
            <w:pPr>
              <w:jc w:val="left"/>
            </w:pPr>
            <w:hyperlink r:id="rId1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B7539D" w:rsidP="00A53ACF">
            <w:pPr>
              <w:jc w:val="left"/>
            </w:pPr>
            <w:hyperlink r:id="rId14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B7539D" w:rsidP="00A53ACF">
            <w:pPr>
              <w:jc w:val="left"/>
            </w:pPr>
            <w:hyperlink r:id="rId14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B7539D" w:rsidP="00D95C6D">
            <w:pPr>
              <w:jc w:val="left"/>
            </w:pPr>
            <w:hyperlink r:id="rId149" w:history="1">
              <w:r w:rsidR="00D95C6D" w:rsidRPr="00D95C6D">
                <w:rPr>
                  <w:rStyle w:val="Hyperlink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B7539D" w:rsidP="00D95C6D">
            <w:pPr>
              <w:jc w:val="left"/>
            </w:pPr>
            <w:hyperlink r:id="rId150" w:history="1">
              <w:r w:rsidR="00D95C6D" w:rsidRPr="00D95C6D">
                <w:rPr>
                  <w:rStyle w:val="Hyperlink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B7539D" w:rsidP="00D95C6D">
            <w:pPr>
              <w:jc w:val="left"/>
            </w:pPr>
            <w:hyperlink r:id="rId151" w:history="1">
              <w:r w:rsidR="00D95C6D" w:rsidRPr="00D95C6D">
                <w:rPr>
                  <w:rStyle w:val="Hyperlink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B7539D" w:rsidP="00D95C6D">
            <w:pPr>
              <w:jc w:val="left"/>
            </w:pPr>
            <w:hyperlink r:id="rId152" w:history="1">
              <w:r w:rsidR="00D95C6D" w:rsidRPr="00D95C6D">
                <w:rPr>
                  <w:rStyle w:val="Hyperlink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B7539D" w:rsidP="00D95C6D">
            <w:pPr>
              <w:jc w:val="left"/>
            </w:pPr>
            <w:hyperlink r:id="rId153" w:history="1">
              <w:r w:rsidR="00D95C6D" w:rsidRPr="00D95C6D">
                <w:rPr>
                  <w:rStyle w:val="Hyperlink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B7539D" w:rsidP="00D95C6D">
            <w:pPr>
              <w:jc w:val="left"/>
            </w:pPr>
            <w:hyperlink r:id="rId154" w:history="1">
              <w:r w:rsidR="00D95C6D" w:rsidRPr="00D95C6D">
                <w:rPr>
                  <w:rStyle w:val="Hyperlink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B7539D" w:rsidP="00D95C6D">
            <w:pPr>
              <w:jc w:val="left"/>
            </w:pPr>
            <w:hyperlink r:id="rId155" w:history="1">
              <w:r w:rsidR="00D95C6D" w:rsidRPr="00D95C6D">
                <w:rPr>
                  <w:rStyle w:val="Hyperlink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B7539D" w:rsidP="00D95C6D">
            <w:pPr>
              <w:jc w:val="left"/>
            </w:pPr>
            <w:hyperlink r:id="rId156" w:history="1">
              <w:r w:rsidR="00D95C6D" w:rsidRPr="00D95C6D">
                <w:rPr>
                  <w:rStyle w:val="Hyperlink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53A8" w14:textId="77777777" w:rsidR="00B7539D" w:rsidRDefault="00B7539D" w:rsidP="00C7577B">
      <w:pPr>
        <w:spacing w:after="0" w:line="240" w:lineRule="auto"/>
      </w:pPr>
      <w:r>
        <w:separator/>
      </w:r>
    </w:p>
  </w:endnote>
  <w:endnote w:type="continuationSeparator" w:id="0">
    <w:p w14:paraId="6713AEB3" w14:textId="77777777" w:rsidR="00B7539D" w:rsidRDefault="00B7539D" w:rsidP="00C7577B">
      <w:pPr>
        <w:spacing w:after="0" w:line="240" w:lineRule="auto"/>
      </w:pPr>
      <w:r>
        <w:continuationSeparator/>
      </w:r>
    </w:p>
  </w:endnote>
  <w:endnote w:type="continuationNotice" w:id="1">
    <w:p w14:paraId="28396015" w14:textId="77777777" w:rsidR="00B7539D" w:rsidRDefault="00B75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CD54" w14:textId="77777777" w:rsidR="00B7539D" w:rsidRDefault="00B7539D" w:rsidP="00C7577B">
      <w:pPr>
        <w:spacing w:after="0" w:line="240" w:lineRule="auto"/>
      </w:pPr>
      <w:r>
        <w:separator/>
      </w:r>
    </w:p>
  </w:footnote>
  <w:footnote w:type="continuationSeparator" w:id="0">
    <w:p w14:paraId="547D9228" w14:textId="77777777" w:rsidR="00B7539D" w:rsidRDefault="00B7539D" w:rsidP="00C7577B">
      <w:pPr>
        <w:spacing w:after="0" w:line="240" w:lineRule="auto"/>
      </w:pPr>
      <w:r>
        <w:continuationSeparator/>
      </w:r>
    </w:p>
  </w:footnote>
  <w:footnote w:type="continuationNotice" w:id="1">
    <w:p w14:paraId="3A2DDC9A" w14:textId="77777777" w:rsidR="00B7539D" w:rsidRDefault="00B753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5433">
    <w:abstractNumId w:val="2"/>
  </w:num>
  <w:num w:numId="2" w16cid:durableId="261763365">
    <w:abstractNumId w:val="4"/>
  </w:num>
  <w:num w:numId="3" w16cid:durableId="295064841">
    <w:abstractNumId w:val="1"/>
  </w:num>
  <w:num w:numId="4" w16cid:durableId="2042634066">
    <w:abstractNumId w:val="0"/>
  </w:num>
  <w:num w:numId="5" w16cid:durableId="1555971228">
    <w:abstractNumId w:val="6"/>
  </w:num>
  <w:num w:numId="6" w16cid:durableId="327440241">
    <w:abstractNumId w:val="8"/>
    <w:lvlOverride w:ilvl="0">
      <w:startOverride w:val="1"/>
    </w:lvlOverride>
  </w:num>
  <w:num w:numId="7" w16cid:durableId="1922525603">
    <w:abstractNumId w:val="9"/>
  </w:num>
  <w:num w:numId="8" w16cid:durableId="2085715270">
    <w:abstractNumId w:val="10"/>
  </w:num>
  <w:num w:numId="9" w16cid:durableId="1225216401">
    <w:abstractNumId w:val="5"/>
  </w:num>
  <w:num w:numId="10" w16cid:durableId="362362779">
    <w:abstractNumId w:val="11"/>
  </w:num>
  <w:num w:numId="11" w16cid:durableId="2088460165">
    <w:abstractNumId w:val="7"/>
  </w:num>
  <w:num w:numId="12" w16cid:durableId="674307366">
    <w:abstractNumId w:val="13"/>
  </w:num>
  <w:num w:numId="13" w16cid:durableId="2106877808">
    <w:abstractNumId w:val="12"/>
  </w:num>
  <w:num w:numId="14" w16cid:durableId="6772874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774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6369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274.zip" TargetMode="External"/><Relationship Id="rId84" Type="http://schemas.openxmlformats.org/officeDocument/2006/relationships/hyperlink" Target="https://www.3gpp.org/ftp/TSG_RAN/WG1_RL1/TSGR1_110/Docs/R1-2206442.zip" TargetMode="External"/><Relationship Id="rId138" Type="http://schemas.openxmlformats.org/officeDocument/2006/relationships/hyperlink" Target="https://www.3gpp.org/ftp/TSG_RAN/WG1_RL1/TSGR1_110/Docs/R1-2207048.zip" TargetMode="External"/><Relationship Id="rId107" Type="http://schemas.openxmlformats.org/officeDocument/2006/relationships/hyperlink" Target="https://www.3gpp.org/ftp/TSG_RAN/WG1_RL1/TSGR1_109-e/Docs/R1-2205428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53" Type="http://schemas.openxmlformats.org/officeDocument/2006/relationships/hyperlink" Target="https://www.3gpp.org/ftp/Specs/archive/38_series/38.331/38331-h10.zip" TargetMode="External"/><Relationship Id="rId74" Type="http://schemas.openxmlformats.org/officeDocument/2006/relationships/hyperlink" Target="https://www.3gpp.org/ftp/TSG_RAN/WG1_RL1/TSGR1_110/Docs/R1-2207046.zip" TargetMode="External"/><Relationship Id="rId128" Type="http://schemas.openxmlformats.org/officeDocument/2006/relationships/hyperlink" Target="https://www.3gpp.org/ftp/TSG_RAN/WG1_RL1/TSGR1_110/Docs/R1-2206747.zip" TargetMode="External"/><Relationship Id="rId149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1_RL1/TSGR1_110/Docs/R1-2205974.zip" TargetMode="External"/><Relationship Id="rId22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64" Type="http://schemas.openxmlformats.org/officeDocument/2006/relationships/hyperlink" Target="https://www.3gpp.org/ftp/Specs/archive/38_series/38.213/38213-h20.zip" TargetMode="External"/><Relationship Id="rId118" Type="http://schemas.openxmlformats.org/officeDocument/2006/relationships/hyperlink" Target="https://www.3gpp.org/ftp/TSG_RAN/WG1_RL1/TSGR1_110/Docs/R1-2206416.zip" TargetMode="External"/><Relationship Id="rId139" Type="http://schemas.openxmlformats.org/officeDocument/2006/relationships/hyperlink" Target="https://www.3gpp.org/ftp/TSG_RAN/WG1_RL1/TSGR1_110/Docs/R1-2207196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548.zip" TargetMode="External"/><Relationship Id="rId150" Type="http://schemas.openxmlformats.org/officeDocument/2006/relationships/hyperlink" Target="https://www.3gpp.org/ftp/TSG_RAN/WG1_RL1/TSGR1_110/Docs/R1-2205761.zip" TargetMode="External"/><Relationship Id="rId155" Type="http://schemas.openxmlformats.org/officeDocument/2006/relationships/hyperlink" Target="https://www.3gpp.org/ftp/TSG_RAN/WG1_RL1/TSGR1_110/Docs/R1-220704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45.zip" TargetMode="External"/><Relationship Id="rId103" Type="http://schemas.openxmlformats.org/officeDocument/2006/relationships/hyperlink" Target="https://www.3gpp.org/ftp/TSG_RAN/TSG_RAN/TSGR_95e/Docs/RP-220966.zip" TargetMode="External"/><Relationship Id="rId108" Type="http://schemas.openxmlformats.org/officeDocument/2006/relationships/hyperlink" Target="https://www.3gpp.org/ftp/TSG_RAN/WG1_RL1/TSGR1_109-e/Docs/R1-2205429.zip" TargetMode="External"/><Relationship Id="rId124" Type="http://schemas.openxmlformats.org/officeDocument/2006/relationships/hyperlink" Target="https://www.3gpp.org/ftp/TSG_RAN/WG1_RL1/TSGR1_110/Docs/R1-2206550.zip" TargetMode="External"/><Relationship Id="rId129" Type="http://schemas.openxmlformats.org/officeDocument/2006/relationships/hyperlink" Target="https://www.3gpp.org/ftp/TSG_RAN/WG1_RL1/TSGR1_110/Docs/R1-2206748.zip" TargetMode="External"/><Relationship Id="rId54" Type="http://schemas.openxmlformats.org/officeDocument/2006/relationships/hyperlink" Target="https://www.3gpp.org/ftp/TSG_RAN/WG1_RL1/TSGR1_110/Docs/R1-2207196.zip" TargetMode="External"/><Relationship Id="rId70" Type="http://schemas.openxmlformats.org/officeDocument/2006/relationships/hyperlink" Target="https://www.3gpp.org/ftp/TSG_RAN/WG1_RL1/TSGR1_110/Docs/R1-2206549.zip" TargetMode="External"/><Relationship Id="rId75" Type="http://schemas.openxmlformats.org/officeDocument/2006/relationships/hyperlink" Target="https://www.3gpp.org/ftp/Specs/archive/38_series/38.213/38213-h20.zip" TargetMode="External"/><Relationship Id="rId91" Type="http://schemas.openxmlformats.org/officeDocument/2006/relationships/hyperlink" Target="https://www.3gpp.org/ftp/TSG_RAN/WG1_RL1/TSGR1_110/Docs/R1-2206298.zip" TargetMode="External"/><Relationship Id="rId96" Type="http://schemas.openxmlformats.org/officeDocument/2006/relationships/hyperlink" Target="https://www.3gpp.org/ftp/TSG_RAN/WG1_RL1/TSGR1_110/Docs/R1-2207045.zip" TargetMode="External"/><Relationship Id="rId140" Type="http://schemas.openxmlformats.org/officeDocument/2006/relationships/hyperlink" Target="https://www.3gpp.org/ftp/TSG_RAN/WG1_RL1/TSGR1_110/Docs/R1-2207272.zip" TargetMode="External"/><Relationship Id="rId145" Type="http://schemas.openxmlformats.org/officeDocument/2006/relationships/hyperlink" Target="https://www.3gpp.org/ftp/TSG_RAN/WG1_RL1/TSGR1_110/Docs/R1-220738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Specs/archive/38_series/38.213/38213-h20.zip" TargetMode="External"/><Relationship Id="rId114" Type="http://schemas.openxmlformats.org/officeDocument/2006/relationships/hyperlink" Target="https://www.3gpp.org/ftp/TSG_RAN/WG1_RL1/TSGR1_110/Docs/R1-2205789.zip" TargetMode="External"/><Relationship Id="rId119" Type="http://schemas.openxmlformats.org/officeDocument/2006/relationships/hyperlink" Target="https://www.3gpp.org/ftp/TSG_RAN/WG1_RL1/TSGR1_110/Docs/R1-2206442.zip" TargetMode="External"/><Relationship Id="rId44" Type="http://schemas.openxmlformats.org/officeDocument/2006/relationships/hyperlink" Target="https://www.3gpp.org/ftp/TSG_RAN/WG1_RL1/TSGR1_110/Docs/R1-2206547.zip" TargetMode="External"/><Relationship Id="rId60" Type="http://schemas.openxmlformats.org/officeDocument/2006/relationships/hyperlink" Target="https://www.3gpp.org/ftp/TSG_RAN/WG1_RL1/TSGR1_110/Docs/R1-2207047.zip" TargetMode="External"/><Relationship Id="rId65" Type="http://schemas.openxmlformats.org/officeDocument/2006/relationships/hyperlink" Target="https://www.3gpp.org/ftp/TSG_RAN/WG1_RL1/TSGR1_110/Docs/R1-2206442.zip" TargetMode="External"/><Relationship Id="rId81" Type="http://schemas.openxmlformats.org/officeDocument/2006/relationships/hyperlink" Target="https://www.3gpp.org/ftp/TSG_RAN/WG1_RL1/TSGR1_110/Docs/R1-2207196.zip" TargetMode="External"/><Relationship Id="rId86" Type="http://schemas.openxmlformats.org/officeDocument/2006/relationships/hyperlink" Target="https://www.3gpp.org/ftp/TSG_RAN/WG1_RL1/TSGR1_110/Docs/R1-2206750.zip" TargetMode="External"/><Relationship Id="rId130" Type="http://schemas.openxmlformats.org/officeDocument/2006/relationships/hyperlink" Target="https://www.3gpp.org/ftp/TSG_RAN/WG1_RL1/TSGR1_110/Docs/R1-2206749.zip" TargetMode="External"/><Relationship Id="rId135" Type="http://schemas.openxmlformats.org/officeDocument/2006/relationships/hyperlink" Target="https://www.3gpp.org/ftp/TSG_RAN/WG1_RL1/TSGR1_110/Docs/R1-2207045.zip" TargetMode="External"/><Relationship Id="rId151" Type="http://schemas.openxmlformats.org/officeDocument/2006/relationships/hyperlink" Target="https://www.3gpp.org/ftp/TSG_RAN/WG1_RL1/TSGR1_110/Docs/R1-2206415.zip" TargetMode="External"/><Relationship Id="rId156" Type="http://schemas.openxmlformats.org/officeDocument/2006/relationships/hyperlink" Target="https://www.3gpp.org/ftp/TSG_RAN/WG1_RL1/TSGR1_110/Docs/R1-2207614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3046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5.zip" TargetMode="External"/><Relationship Id="rId76" Type="http://schemas.openxmlformats.org/officeDocument/2006/relationships/hyperlink" Target="https://www.3gpp.org/ftp/TSG_RAN/WG1_RL1/TSGR1_110/Docs/R1-2206749.zip" TargetMode="External"/><Relationship Id="rId97" Type="http://schemas.openxmlformats.org/officeDocument/2006/relationships/hyperlink" Target="https://www.3gpp.org/ftp/TSG_RAN/WG1_RL1/TSGR1_110/Docs/R1-2207196.zip" TargetMode="External"/><Relationship Id="rId104" Type="http://schemas.openxmlformats.org/officeDocument/2006/relationships/hyperlink" Target="https://www.3gpp.org/ftp/TSG_RAN/TSG_RAN/TSGR_96/Docs/RP-221163.zip" TargetMode="External"/><Relationship Id="rId120" Type="http://schemas.openxmlformats.org/officeDocument/2006/relationships/hyperlink" Target="https://www.3gpp.org/ftp/TSG_RAN/WG1_RL1/TSGR1_110/Docs/R1-2206546.zip" TargetMode="External"/><Relationship Id="rId125" Type="http://schemas.openxmlformats.org/officeDocument/2006/relationships/hyperlink" Target="https://www.3gpp.org/ftp/TSG_RAN/WG1_RL1/TSGR1_110/Docs/R1-2206551.zip" TargetMode="External"/><Relationship Id="rId141" Type="http://schemas.openxmlformats.org/officeDocument/2006/relationships/hyperlink" Target="https://www.3gpp.org/ftp/TSG_RAN/WG1_RL1/TSGR1_110/Docs/R1-2207273.zip" TargetMode="External"/><Relationship Id="rId146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51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6747.zip" TargetMode="External"/><Relationship Id="rId87" Type="http://schemas.openxmlformats.org/officeDocument/2006/relationships/hyperlink" Target="https://www.3gpp.org/ftp/TSG_RAN/WG1_RL1/TSGR1_110/Docs/R1-2206751.zip" TargetMode="External"/><Relationship Id="rId110" Type="http://schemas.openxmlformats.org/officeDocument/2006/relationships/hyperlink" Target="https://www.3gpp.org/ftp/TSG_RAN/WG1_RL1/TSGR1_109-e/Docs/R1-2205364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WG1_RL1/TSGR1_110/Docs/R1-2206750.zip" TargetMode="External"/><Relationship Id="rId136" Type="http://schemas.openxmlformats.org/officeDocument/2006/relationships/hyperlink" Target="https://www.3gpp.org/ftp/TSG_RAN/WG1_RL1/TSGR1_110/Docs/R1-2207046.zip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275.zip" TargetMode="External"/><Relationship Id="rId82" Type="http://schemas.openxmlformats.org/officeDocument/2006/relationships/hyperlink" Target="https://www.3gpp.org/ftp/Specs/archive/38_series/38.213/38213-h20.zip" TargetMode="External"/><Relationship Id="rId152" Type="http://schemas.openxmlformats.org/officeDocument/2006/relationships/hyperlink" Target="https://www.3gpp.org/ftp/TSG_RAN/WG1_RL1/TSGR1_110/Docs/R1-2206441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2/38212-h20.zip" TargetMode="External"/><Relationship Id="rId100" Type="http://schemas.openxmlformats.org/officeDocument/2006/relationships/hyperlink" Target="https://www.3gpp.org/ftp/TSG_RAN/WG1_RL1/TSGR1_110/Docs/R1-2206416.zip" TargetMode="External"/><Relationship Id="rId105" Type="http://schemas.openxmlformats.org/officeDocument/2006/relationships/hyperlink" Target="https://www.3gpp.org/ftp/TSG_RAN/WG1_RL1/TSGR1_109-e/Docs/R1-2205427.zip" TargetMode="External"/><Relationship Id="rId126" Type="http://schemas.openxmlformats.org/officeDocument/2006/relationships/hyperlink" Target="https://www.3gpp.org/ftp/TSG_RAN/WG1_RL1/TSGR1_110/Docs/R1-2206616.zip" TargetMode="External"/><Relationship Id="rId147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748.zip" TargetMode="External"/><Relationship Id="rId93" Type="http://schemas.openxmlformats.org/officeDocument/2006/relationships/hyperlink" Target="https://www.3gpp.org/ftp/TSG_RAN/WG1_RL1/TSGR1_110/Docs/R1-2206616.zip" TargetMode="External"/><Relationship Id="rId98" Type="http://schemas.openxmlformats.org/officeDocument/2006/relationships/hyperlink" Target="https://www.3gpp.org/ftp/Specs/archive/38_series/38.213/38213-h20.zip" TargetMode="External"/><Relationship Id="rId121" Type="http://schemas.openxmlformats.org/officeDocument/2006/relationships/hyperlink" Target="https://www.3gpp.org/ftp/TSG_RAN/WG1_RL1/TSGR1_110/Docs/R1-2206547.zip" TargetMode="External"/><Relationship Id="rId142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5.zip" TargetMode="External"/><Relationship Id="rId116" Type="http://schemas.openxmlformats.org/officeDocument/2006/relationships/hyperlink" Target="https://www.3gpp.org/ftp/TSG_RAN/WG1_RL1/TSGR1_110/Docs/R1-2206298.zip" TargetMode="External"/><Relationship Id="rId137" Type="http://schemas.openxmlformats.org/officeDocument/2006/relationships/hyperlink" Target="https://www.3gpp.org/ftp/TSG_RAN/WG1_RL1/TSGR1_110/Docs/R1-2207047.zip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62" Type="http://schemas.openxmlformats.org/officeDocument/2006/relationships/hyperlink" Target="https://www.3gpp.org/ftp/Specs/archive/38_series/38.214/38214-h20.zip" TargetMode="External"/><Relationship Id="rId83" Type="http://schemas.openxmlformats.org/officeDocument/2006/relationships/hyperlink" Target="https://www.3gpp.org/ftp/TSG_RAN/WG1_RL1/TSGR1_110/Docs/R1-2206298.zip" TargetMode="External"/><Relationship Id="rId88" Type="http://schemas.openxmlformats.org/officeDocument/2006/relationships/hyperlink" Target="https://www.3gpp.org/ftp/TSG_RAN/WG1_RL1/TSGR1_110/Docs/R1-2207272.zip" TargetMode="External"/><Relationship Id="rId111" Type="http://schemas.openxmlformats.org/officeDocument/2006/relationships/hyperlink" Target="https://www.3gpp.org/ftp/TSG_RAN/WG1_RL1/TSGR1_109-e/Docs/R1-2205442.zip" TargetMode="External"/><Relationship Id="rId132" Type="http://schemas.openxmlformats.org/officeDocument/2006/relationships/hyperlink" Target="https://www.3gpp.org/ftp/TSG_RAN/WG1_RL1/TSGR1_110/Docs/R1-2206751.zip" TargetMode="External"/><Relationship Id="rId153" Type="http://schemas.openxmlformats.org/officeDocument/2006/relationships/hyperlink" Target="https://www.3gpp.org/ftp/TSG_RAN/WG1_RL1/TSGR1_110/Docs/R1-2206483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6550.zip" TargetMode="External"/><Relationship Id="rId106" Type="http://schemas.openxmlformats.org/officeDocument/2006/relationships/hyperlink" Target="https://www.3gpp.org/ftp/TSG_RAN/WG1_RL1/TSGR1_109-e/Docs/R1-2205107.zip" TargetMode="External"/><Relationship Id="rId127" Type="http://schemas.openxmlformats.org/officeDocument/2006/relationships/hyperlink" Target="https://www.3gpp.org/ftp/TSG_RAN/WG1_RL1/TSGR1_110/Docs/R1-220674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7045.zip" TargetMode="External"/><Relationship Id="rId78" Type="http://schemas.openxmlformats.org/officeDocument/2006/relationships/hyperlink" Target="https://www.3gpp.org/ftp/TSG_RAN/WG1_RL1/TSGR1_110/Docs/R1-2207383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Specs/archive/38_series/38.822/38822-g30.zip" TargetMode="External"/><Relationship Id="rId101" Type="http://schemas.openxmlformats.org/officeDocument/2006/relationships/hyperlink" Target="https://www.3gpp.org/ftp/TSG_RAN/WG1_RL1/TSGR1_110/Docs/R1-2207196.zip" TargetMode="External"/><Relationship Id="rId122" Type="http://schemas.openxmlformats.org/officeDocument/2006/relationships/hyperlink" Target="https://www.3gpp.org/ftp/TSG_RAN/WG1_RL1/TSGR1_110/Docs/R1-2206548.zip" TargetMode="External"/><Relationship Id="rId143" Type="http://schemas.openxmlformats.org/officeDocument/2006/relationships/hyperlink" Target="https://www.3gpp.org/ftp/TSG_RAN/WG1_RL1/TSGR1_110/Docs/R1-2207275.zip" TargetMode="External"/><Relationship Id="rId148" Type="http://schemas.openxmlformats.org/officeDocument/2006/relationships/hyperlink" Target="https://www.3gpp.org/ftp/TSG_RAN/WG1_RL1/TSGR1_110/Docs/R1-220766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www.3gpp.org/ftp/TSG_RAN/WG1_RL1/TSGR1_109-e/Docs/R1-2205428.zip" TargetMode="External"/><Relationship Id="rId47" Type="http://schemas.openxmlformats.org/officeDocument/2006/relationships/hyperlink" Target="https://www.3gpp.org/ftp/TSG_RAN/WG1_RL1/TSGR1_110/Docs/R1-2206442.zip" TargetMode="External"/><Relationship Id="rId68" Type="http://schemas.openxmlformats.org/officeDocument/2006/relationships/hyperlink" Target="https://www.3gpp.org/ftp/Specs/archive/38_series/38.214/38214-h20.zip" TargetMode="External"/><Relationship Id="rId89" Type="http://schemas.openxmlformats.org/officeDocument/2006/relationships/hyperlink" Target="https://www.3gpp.org/ftp/TSG_RAN/WG1_RL1/TSGR1_110/Docs/R1-2207273.zip" TargetMode="External"/><Relationship Id="rId112" Type="http://schemas.openxmlformats.org/officeDocument/2006/relationships/hyperlink" Target="https://www.3gpp.org/ftp/TSG_RAN/WG1_RL1/TSGR1_110/Docs/R1-2205738.zip" TargetMode="External"/><Relationship Id="rId133" Type="http://schemas.openxmlformats.org/officeDocument/2006/relationships/hyperlink" Target="https://www.3gpp.org/ftp/TSG_RAN/WG1_RL1/TSGR1_110/Docs/R1-2206888.zip" TargetMode="External"/><Relationship Id="rId154" Type="http://schemas.openxmlformats.org/officeDocument/2006/relationships/hyperlink" Target="https://www.3gpp.org/ftp/TSG_RAN/WG1_RL1/TSGR1_110/Docs/R1-2206704.zip" TargetMode="External"/><Relationship Id="rId16" Type="http://schemas.openxmlformats.org/officeDocument/2006/relationships/hyperlink" Target="https://www.3gpp.org/ftp/TSG_RAN/WG1_RL1/TSGR1_109-e/Docs/R1-2205428.zip" TargetMode="External"/><Relationship Id="rId37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6551.zip" TargetMode="External"/><Relationship Id="rId79" Type="http://schemas.openxmlformats.org/officeDocument/2006/relationships/hyperlink" Target="https://www.3gpp.org/ftp/TSG_RAN/WG1_RL1/TSGR1_110/Docs/R1-2207384.zip" TargetMode="External"/><Relationship Id="rId102" Type="http://schemas.openxmlformats.org/officeDocument/2006/relationships/hyperlink" Target="https://www.3gpp.org/ftp/TSG_RAN/WG1_RL1/TSGR1_110/Docs/R1-2205734.zip" TargetMode="External"/><Relationship Id="rId123" Type="http://schemas.openxmlformats.org/officeDocument/2006/relationships/hyperlink" Target="https://www.3gpp.org/ftp/TSG_RAN/WG1_RL1/TSGR1_110/Docs/R1-2206549.zip" TargetMode="External"/><Relationship Id="rId144" Type="http://schemas.openxmlformats.org/officeDocument/2006/relationships/hyperlink" Target="https://www.3gpp.org/ftp/TSG_RAN/WG1_RL1/TSGR1_110/Docs/R1-2207276.zip" TargetMode="External"/><Relationship Id="rId90" Type="http://schemas.openxmlformats.org/officeDocument/2006/relationships/hyperlink" Target="https://www.3gpp.org/ftp/Specs/archive/38_series/38.214/38214-h20.zip" TargetMode="External"/><Relationship Id="rId27" Type="http://schemas.openxmlformats.org/officeDocument/2006/relationships/hyperlink" Target="https://www.3gpp.org/ftp/TSG_RAN/WG1_RL1/TSGR1_110/Docs/R1-2205738.zip" TargetMode="External"/><Relationship Id="rId48" Type="http://schemas.openxmlformats.org/officeDocument/2006/relationships/hyperlink" Target="https://www.3gpp.org/ftp/TSG_RAN/WG1_RL1/TSGR1_110/Docs/R1-2207669.zip" TargetMode="External"/><Relationship Id="rId69" Type="http://schemas.openxmlformats.org/officeDocument/2006/relationships/hyperlink" Target="https://www.3gpp.org/ftp/TSG_RAN/WG1_RL1/TSGR1_110/Docs/R1-2206442.zip" TargetMode="External"/><Relationship Id="rId113" Type="http://schemas.openxmlformats.org/officeDocument/2006/relationships/hyperlink" Target="https://www.3gpp.org/ftp/TSG_RAN/WG1_RL1/TSGR1_110/Docs/R1-2205788.zip" TargetMode="External"/><Relationship Id="rId134" Type="http://schemas.openxmlformats.org/officeDocument/2006/relationships/hyperlink" Target="https://www.3gpp.org/ftp/TSG_RAN/WG1_RL1/TSGR1_110/Docs/R1-22070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7582A-91F0-4FC6-8214-94DBD304DB15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4F44A8A-4A8F-41C8-932C-27D2CDFE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3798</Words>
  <Characters>30769</Characters>
  <Application>Microsoft Office Word</Application>
  <DocSecurity>0</DocSecurity>
  <Lines>256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Schober, Karol</cp:lastModifiedBy>
  <cp:revision>24</cp:revision>
  <dcterms:created xsi:type="dcterms:W3CDTF">2022-08-19T17:00:00Z</dcterms:created>
  <dcterms:modified xsi:type="dcterms:W3CDTF">2022-08-19T17:39:00Z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