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66F48"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C66F48"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C66F48"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C66F48"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4.25pt;mso-width-percent:0;mso-height-percent:0;mso-width-percent:0;mso-height-percent:0" o:ole="">
            <v:imagedata r:id="rId49" o:title=""/>
          </v:shape>
          <o:OLEObject Type="Embed" ProgID="Equation.3" ShapeID="_x0000_i1025" DrawAspect="Content" ObjectID="_169135789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C66F48"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66F4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66F4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4.25pt;mso-width-percent:0;mso-height-percent:0;mso-width-percent:0;mso-height-percent:0" o:ole="">
                  <v:imagedata r:id="rId49" o:title=""/>
                </v:shape>
                <o:OLEObject Type="Embed" ProgID="Equation.3" ShapeID="_x0000_i1026" DrawAspect="Content" ObjectID="_169135789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66F4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66F4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66F4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66F4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66F4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4.25pt;mso-width-percent:0;mso-height-percent:0;mso-width-percent:0;mso-height-percent:0" o:ole="">
                  <v:imagedata r:id="rId54" o:title=""/>
                </v:shape>
                <o:OLEObject Type="Embed" ProgID="Equation.3" ShapeID="_x0000_i1027" DrawAspect="Content" ObjectID="_169135789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4.25pt;mso-width-percent:0;mso-height-percent:0;mso-width-percent:0;mso-height-percent:0" o:ole="">
                  <v:imagedata r:id="rId56" o:title=""/>
                </v:shape>
                <o:OLEObject Type="Embed" ProgID="Equation.3" ShapeID="_x0000_i1028" DrawAspect="Content" ObjectID="_169135789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4.25pt;mso-width-percent:0;mso-height-percent:0;mso-width-percent:0;mso-height-percent:0" o:ole="">
                    <v:imagedata r:id="rId58" o:title=""/>
                  </v:shape>
                  <o:OLEObject Type="Embed" ProgID="Equation.3" ShapeID="_x0000_i1029" DrawAspect="Content" ObjectID="_169135790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357901"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5pt;height:21.75pt;mso-width-percent:0;mso-height-percent:0;mso-width-percent:0;mso-height-percent:0" o:ole="">
                    <v:imagedata r:id="rId62" o:title=""/>
                  </v:shape>
                  <o:OLEObject Type="Embed" ProgID="Equation.3" ShapeID="_x0000_i1031" DrawAspect="Content" ObjectID="_169135790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75pt;height:14.25pt;mso-width-percent:0;mso-height-percent:0;mso-width-percent:0;mso-height-percent:0" o:ole="">
                    <v:imagedata r:id="rId58" o:title=""/>
                  </v:shape>
                  <o:OLEObject Type="Embed" ProgID="Equation.3" ShapeID="_x0000_i1032" DrawAspect="Content" ObjectID="_169135790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66F48"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66F48"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66F48"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66F4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66F4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66F4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66F4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66F4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C66F48"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C66F48"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C66F48"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C66F48"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C66F48"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8pt;height:28.8pt;mso-width-percent:0;mso-height-percent:0;mso-width-percent:0;mso-height-percent:0" o:ole="">
                        <v:imagedata r:id="rId71" o:title=""/>
                      </v:shape>
                      <o:OLEObject Type="Embed" ProgID="Equation.DSMT4" ShapeID="_x0000_i1033" DrawAspect="Content" ObjectID="_1691357904"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2pt;height:7.2pt;mso-width-percent:0;mso-height-percent:0;mso-width-percent:0;mso-height-percent:0" o:ole="">
                  <v:imagedata r:id="rId73" o:title=""/>
                </v:shape>
                <o:OLEObject Type="Embed" ProgID="Equation.DSMT4" ShapeID="_x0000_i1034" DrawAspect="Content" ObjectID="_1691357905"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357906"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66F4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66F4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3A6A1D99" w:rsidR="00871843" w:rsidRDefault="00633004"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711476">
              <w:rPr>
                <w:rFonts w:eastAsiaTheme="minorEastAsia"/>
                <w:lang w:eastAsia="zh-CN"/>
              </w:rPr>
              <w:t>, InterDigital</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07FA678B"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711476">
              <w:rPr>
                <w:rFonts w:eastAsiaTheme="minorEastAsia"/>
                <w:lang w:eastAsia="zh-CN"/>
              </w:rPr>
              <w:t>, InterDigital (also fine with Ericsson or LG)</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7A808CAF"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711476">
              <w:rPr>
                <w:rFonts w:eastAsiaTheme="minorEastAsia"/>
                <w:lang w:eastAsia="zh-CN"/>
              </w:rPr>
              <w:t>, InterDigital</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66F48"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66F48"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66F48"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66F48"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66F48"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66F48"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66F48"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66F48"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66F48"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66F48"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66F48"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66F48"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66F48"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66F48"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66F48"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66F48"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66F48"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66F48"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66F48"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66F48"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66F48"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66F48"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66F48"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66F48"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66F48"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66F48"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66F48"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66F48"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66F48"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66F48"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DE836" w14:textId="77777777" w:rsidR="00C66F48" w:rsidRDefault="00C66F48">
      <w:pPr>
        <w:spacing w:after="0" w:line="240" w:lineRule="auto"/>
      </w:pPr>
      <w:r>
        <w:separator/>
      </w:r>
    </w:p>
  </w:endnote>
  <w:endnote w:type="continuationSeparator" w:id="0">
    <w:p w14:paraId="1E21C3BA" w14:textId="77777777" w:rsidR="00C66F48" w:rsidRDefault="00C6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0350" w14:textId="77777777" w:rsidR="00105502" w:rsidRDefault="00105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0718" w14:textId="77777777" w:rsidR="00105502" w:rsidRDefault="00105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88A1" w14:textId="77777777" w:rsidR="00105502" w:rsidRDefault="00105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5084" w14:textId="77777777" w:rsidR="00C66F48" w:rsidRDefault="00C66F48">
      <w:pPr>
        <w:spacing w:after="0" w:line="240" w:lineRule="auto"/>
      </w:pPr>
      <w:r>
        <w:separator/>
      </w:r>
    </w:p>
  </w:footnote>
  <w:footnote w:type="continuationSeparator" w:id="0">
    <w:p w14:paraId="6A4CCFF6" w14:textId="77777777" w:rsidR="00C66F48" w:rsidRDefault="00C6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0F36" w14:textId="77777777" w:rsidR="00105502" w:rsidRDefault="00105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D12979" w:rsidRDefault="00D12979">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7DA1" w14:textId="77777777" w:rsidR="00105502" w:rsidRDefault="00105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476"/>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07B0"/>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6F48"/>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footer" Target="footer2.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113"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306C5BA3-9694-41E9-B89C-CFA5A3B0EE11}">
  <ds:schemaRefs>
    <ds:schemaRef ds:uri="http://schemas.openxmlformats.org/officeDocument/2006/bibliography"/>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153</Pages>
  <Words>57583</Words>
  <Characters>328229</Characters>
  <Application>Microsoft Office Word</Application>
  <DocSecurity>0</DocSecurity>
  <Lines>2735</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3</cp:revision>
  <dcterms:created xsi:type="dcterms:W3CDTF">2021-08-25T04:48:00Z</dcterms:created>
  <dcterms:modified xsi:type="dcterms:W3CDTF">2021-08-25T04:52:00Z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