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bookmarkStart w:id="1" w:name="_GoBack"/>
      <w:bookmarkEnd w:id="1"/>
      <w:r w:rsidRPr="00F853BC">
        <w:rPr>
          <w:b/>
          <w:kern w:val="2"/>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Heading1"/>
      </w:pPr>
      <w:bookmarkStart w:id="2" w:name="_Ref124589705"/>
      <w:bookmarkStart w:id="3" w:name="_Ref129681862"/>
      <w:r w:rsidRPr="001C671D">
        <w:t>Introduction</w:t>
      </w:r>
      <w:bookmarkEnd w:id="2"/>
      <w:bookmarkEnd w:id="3"/>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BD5A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BD5A8F">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BD5A8F">
            <w:pPr>
              <w:spacing w:beforeLines="50" w:before="120"/>
              <w:rPr>
                <w:i/>
                <w:kern w:val="2"/>
                <w:lang w:eastAsia="zh-CN"/>
              </w:rPr>
            </w:pPr>
            <w:r w:rsidRPr="001C671D">
              <w:rPr>
                <w:i/>
                <w:kern w:val="2"/>
                <w:lang w:eastAsia="zh-CN"/>
              </w:rPr>
              <w:t>View</w:t>
            </w:r>
          </w:p>
        </w:tc>
      </w:tr>
      <w:tr w:rsidR="002E2EF6" w:rsidRPr="001C671D" w14:paraId="0A65ACD0" w14:textId="77777777" w:rsidTr="00BD5A8F">
        <w:tc>
          <w:tcPr>
            <w:tcW w:w="2113" w:type="dxa"/>
            <w:tcBorders>
              <w:top w:val="single" w:sz="4" w:space="0" w:color="auto"/>
              <w:left w:val="single" w:sz="4" w:space="0" w:color="auto"/>
              <w:bottom w:val="single" w:sz="4" w:space="0" w:color="auto"/>
              <w:right w:val="single" w:sz="4" w:space="0" w:color="auto"/>
            </w:tcBorders>
          </w:tcPr>
          <w:p w14:paraId="49150BB5" w14:textId="7F9F8690" w:rsidR="002E2EF6" w:rsidRPr="001C671D" w:rsidRDefault="002E2EF6" w:rsidP="00BD5A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6F0D7F" w14:textId="2F6638D8" w:rsidR="002E2EF6" w:rsidRPr="001C671D" w:rsidRDefault="002E2EF6" w:rsidP="00BD5A8F">
            <w:pPr>
              <w:spacing w:beforeLines="50" w:before="120"/>
              <w:jc w:val="left"/>
              <w:rPr>
                <w:iCs/>
                <w:kern w:val="2"/>
                <w:lang w:eastAsia="zh-CN"/>
              </w:rPr>
            </w:pPr>
          </w:p>
        </w:tc>
      </w:tr>
      <w:tr w:rsidR="002E2EF6" w:rsidRPr="001C671D" w14:paraId="703D22D0" w14:textId="77777777" w:rsidTr="00BD5A8F">
        <w:tc>
          <w:tcPr>
            <w:tcW w:w="2113" w:type="dxa"/>
            <w:tcBorders>
              <w:top w:val="single" w:sz="4" w:space="0" w:color="auto"/>
              <w:left w:val="single" w:sz="4" w:space="0" w:color="auto"/>
              <w:bottom w:val="single" w:sz="4" w:space="0" w:color="auto"/>
              <w:right w:val="single" w:sz="4" w:space="0" w:color="auto"/>
            </w:tcBorders>
          </w:tcPr>
          <w:p w14:paraId="79A35BB6" w14:textId="77777777" w:rsidR="002E2EF6" w:rsidRPr="001C671D" w:rsidRDefault="002E2EF6" w:rsidP="00BD5A8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023F25" w14:textId="77777777" w:rsidR="002E2EF6" w:rsidRPr="001C671D" w:rsidRDefault="002E2EF6" w:rsidP="00BD5A8F">
            <w:pPr>
              <w:spacing w:beforeLines="50" w:before="120"/>
              <w:rPr>
                <w:kern w:val="2"/>
                <w:lang w:eastAsia="zh-CN"/>
              </w:rPr>
            </w:pPr>
          </w:p>
        </w:tc>
      </w:tr>
      <w:tr w:rsidR="002E2EF6" w:rsidRPr="001C671D" w14:paraId="6A28FF70" w14:textId="77777777" w:rsidTr="00BD5A8F">
        <w:tc>
          <w:tcPr>
            <w:tcW w:w="2113" w:type="dxa"/>
            <w:tcBorders>
              <w:top w:val="single" w:sz="4" w:space="0" w:color="auto"/>
              <w:left w:val="single" w:sz="4" w:space="0" w:color="auto"/>
              <w:bottom w:val="single" w:sz="4" w:space="0" w:color="auto"/>
              <w:right w:val="single" w:sz="4" w:space="0" w:color="auto"/>
            </w:tcBorders>
          </w:tcPr>
          <w:p w14:paraId="746D847D" w14:textId="77777777" w:rsidR="002E2EF6" w:rsidRPr="001C671D" w:rsidRDefault="002E2EF6" w:rsidP="00BD5A8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77777777" w:rsidR="002E2EF6" w:rsidRPr="001C671D" w:rsidRDefault="002E2EF6" w:rsidP="00BD5A8F">
            <w:pPr>
              <w:spacing w:beforeLines="50" w:before="120"/>
              <w:rPr>
                <w:kern w:val="2"/>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78D5434C" w:rsidR="001E0086" w:rsidRPr="001C671D" w:rsidRDefault="001E0086"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35AC61CE" w:rsidR="00BC68FE" w:rsidRPr="001C671D" w:rsidRDefault="00BC68FE" w:rsidP="004A7983">
      <w:pPr>
        <w:pStyle w:val="ListParagraph"/>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[13][15][17]</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07159A31"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8ABBAF" w14:textId="62C8F721" w:rsidR="007C720A" w:rsidRPr="001C671D" w:rsidRDefault="007C720A" w:rsidP="007C720A">
            <w:pPr>
              <w:spacing w:beforeLines="50" w:before="120"/>
              <w:jc w:val="left"/>
              <w:rPr>
                <w:iCs/>
                <w:kern w:val="2"/>
                <w:lang w:eastAsia="zh-CN"/>
              </w:rPr>
            </w:pPr>
          </w:p>
        </w:tc>
      </w:tr>
      <w:tr w:rsidR="007C720A"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019D7E71"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9F5267" w14:textId="3B45D8DE" w:rsidR="007C720A" w:rsidRPr="001C671D" w:rsidRDefault="007C720A" w:rsidP="007C720A">
            <w:pPr>
              <w:spacing w:beforeLines="50" w:before="120"/>
              <w:rPr>
                <w:kern w:val="2"/>
                <w:lang w:eastAsia="zh-CN"/>
              </w:rPr>
            </w:pPr>
          </w:p>
        </w:tc>
      </w:tr>
      <w:tr w:rsidR="007C720A"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4A2371D"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12085499" w:rsidR="007C720A" w:rsidRPr="001C671D" w:rsidRDefault="007C720A" w:rsidP="007C720A">
            <w:pPr>
              <w:spacing w:beforeLines="50" w:before="120"/>
              <w:rPr>
                <w:kern w:val="2"/>
                <w:lang w:eastAsia="zh-CN"/>
              </w:rPr>
            </w:pPr>
          </w:p>
        </w:tc>
      </w:tr>
      <w:tr w:rsidR="007C720A"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1B3A47C"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3E294E75" w:rsidR="007C720A" w:rsidRPr="001C671D" w:rsidRDefault="007C720A" w:rsidP="007C720A">
            <w:pPr>
              <w:spacing w:beforeLines="50" w:before="120"/>
              <w:rPr>
                <w:iCs/>
                <w:kern w:val="2"/>
                <w:lang w:eastAsia="zh-CN"/>
              </w:rPr>
            </w:pPr>
          </w:p>
        </w:tc>
      </w:tr>
      <w:tr w:rsidR="007C720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45CDA4F1" w:rsidR="007C720A" w:rsidRPr="001C671D" w:rsidRDefault="007C720A" w:rsidP="007C720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73BA1BE9" w:rsidR="007C720A" w:rsidRPr="001C671D" w:rsidRDefault="007C720A" w:rsidP="007C720A">
            <w:pPr>
              <w:spacing w:beforeLines="50" w:before="120"/>
              <w:rPr>
                <w:rFonts w:eastAsia="MS Mincho"/>
                <w:iCs/>
                <w:kern w:val="2"/>
                <w:lang w:eastAsia="ja-JP"/>
              </w:rPr>
            </w:pPr>
          </w:p>
        </w:tc>
      </w:tr>
      <w:tr w:rsidR="007C720A"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DBA45C2" w:rsidR="007C720A" w:rsidRPr="001C671D" w:rsidRDefault="007C720A" w:rsidP="007C720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7D3D8F95" w:rsidR="007C720A" w:rsidRPr="001C671D" w:rsidRDefault="007C720A" w:rsidP="007C720A">
            <w:pPr>
              <w:spacing w:beforeLines="50" w:before="120"/>
              <w:rPr>
                <w:rFonts w:eastAsia="Malgun Gothic"/>
                <w:kern w:val="2"/>
                <w:lang w:eastAsia="ko-KR"/>
              </w:rPr>
            </w:pPr>
          </w:p>
        </w:tc>
      </w:tr>
      <w:tr w:rsidR="007C720A" w:rsidRPr="001C671D" w14:paraId="56B796D8" w14:textId="77777777" w:rsidTr="00236979">
        <w:tc>
          <w:tcPr>
            <w:tcW w:w="2113" w:type="dxa"/>
          </w:tcPr>
          <w:p w14:paraId="7471B7B1" w14:textId="296A5FA7" w:rsidR="007C720A" w:rsidRPr="001C671D" w:rsidRDefault="007C720A" w:rsidP="007C720A">
            <w:pPr>
              <w:spacing w:beforeLines="50" w:before="120"/>
              <w:rPr>
                <w:rFonts w:eastAsiaTheme="minorEastAsia"/>
                <w:kern w:val="2"/>
                <w:lang w:eastAsia="zh-CN"/>
              </w:rPr>
            </w:pPr>
          </w:p>
        </w:tc>
        <w:tc>
          <w:tcPr>
            <w:tcW w:w="7194" w:type="dxa"/>
          </w:tcPr>
          <w:p w14:paraId="41B4F8BF" w14:textId="2E12FC6B" w:rsidR="007C720A" w:rsidRPr="001C671D" w:rsidRDefault="007C720A" w:rsidP="007C720A">
            <w:pPr>
              <w:spacing w:beforeLines="50" w:before="120"/>
              <w:rPr>
                <w:rFonts w:eastAsiaTheme="minorEastAsia"/>
                <w:kern w:val="2"/>
                <w:lang w:eastAsia="zh-CN"/>
              </w:rPr>
            </w:pPr>
          </w:p>
        </w:tc>
      </w:tr>
      <w:tr w:rsidR="007C720A" w:rsidRPr="001C671D" w14:paraId="45A81F82" w14:textId="77777777" w:rsidTr="000708A1">
        <w:tc>
          <w:tcPr>
            <w:tcW w:w="2113" w:type="dxa"/>
          </w:tcPr>
          <w:p w14:paraId="63054F67" w14:textId="00A2B3C1" w:rsidR="007C720A" w:rsidRPr="001C671D" w:rsidRDefault="007C720A" w:rsidP="007C720A">
            <w:pPr>
              <w:spacing w:beforeLines="50" w:before="120"/>
              <w:rPr>
                <w:kern w:val="2"/>
                <w:lang w:eastAsia="zh-CN"/>
              </w:rPr>
            </w:pPr>
          </w:p>
        </w:tc>
        <w:tc>
          <w:tcPr>
            <w:tcW w:w="7194" w:type="dxa"/>
          </w:tcPr>
          <w:p w14:paraId="5DC41009" w14:textId="70E447C8" w:rsidR="007C720A" w:rsidRPr="001C671D" w:rsidRDefault="007C720A" w:rsidP="007C720A">
            <w:pPr>
              <w:spacing w:beforeLines="50" w:before="120"/>
              <w:rPr>
                <w:kern w:val="2"/>
                <w:lang w:eastAsia="zh-CN"/>
              </w:rPr>
            </w:pPr>
          </w:p>
        </w:tc>
      </w:tr>
      <w:tr w:rsidR="007C720A" w:rsidRPr="001C671D" w14:paraId="51E7B6C3" w14:textId="77777777" w:rsidTr="000708A1">
        <w:tc>
          <w:tcPr>
            <w:tcW w:w="2113" w:type="dxa"/>
          </w:tcPr>
          <w:p w14:paraId="13AB2F5E" w14:textId="503AD21E" w:rsidR="007C720A" w:rsidRPr="001C671D" w:rsidRDefault="007C720A" w:rsidP="007C720A">
            <w:pPr>
              <w:spacing w:beforeLines="50" w:before="120"/>
              <w:rPr>
                <w:iCs/>
                <w:kern w:val="2"/>
                <w:lang w:eastAsia="zh-CN"/>
              </w:rPr>
            </w:pPr>
          </w:p>
        </w:tc>
        <w:tc>
          <w:tcPr>
            <w:tcW w:w="7194" w:type="dxa"/>
          </w:tcPr>
          <w:p w14:paraId="2944DD3A" w14:textId="7CD69C65" w:rsidR="007C720A" w:rsidRPr="001C671D" w:rsidRDefault="007C720A" w:rsidP="007C720A">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21282A" w14:textId="510CF55C" w:rsidR="007C720A" w:rsidRPr="001C671D" w:rsidRDefault="007C720A" w:rsidP="007C720A">
            <w:pPr>
              <w:spacing w:beforeLines="50" w:before="120"/>
              <w:jc w:val="left"/>
              <w:rPr>
                <w:iCs/>
                <w:kern w:val="2"/>
                <w:lang w:eastAsia="zh-CN"/>
              </w:rPr>
            </w:pPr>
          </w:p>
        </w:tc>
      </w:tr>
      <w:tr w:rsidR="007C720A"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35F0A" w14:textId="77777777" w:rsidR="007C720A" w:rsidRPr="001C671D" w:rsidRDefault="007C720A" w:rsidP="007C720A">
            <w:pPr>
              <w:spacing w:beforeLines="50" w:before="120"/>
              <w:rPr>
                <w:kern w:val="2"/>
                <w:lang w:eastAsia="zh-CN"/>
              </w:rPr>
            </w:pPr>
          </w:p>
        </w:tc>
      </w:tr>
      <w:tr w:rsidR="007C720A"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6F9EA3" w14:textId="77777777" w:rsidR="007C720A" w:rsidRPr="001C671D" w:rsidRDefault="007C720A" w:rsidP="007C720A">
            <w:pPr>
              <w:spacing w:beforeLines="50" w:before="120"/>
              <w:rPr>
                <w:kern w:val="2"/>
                <w:lang w:eastAsia="zh-CN"/>
              </w:rPr>
            </w:pPr>
          </w:p>
        </w:tc>
      </w:tr>
      <w:tr w:rsidR="007C720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FF5EAB" w14:textId="77777777" w:rsidR="007C720A" w:rsidRPr="001C671D" w:rsidRDefault="007C720A" w:rsidP="007C720A">
            <w:pPr>
              <w:spacing w:beforeLines="50" w:before="120"/>
              <w:rPr>
                <w:iCs/>
                <w:kern w:val="2"/>
                <w:lang w:eastAsia="zh-CN"/>
              </w:rPr>
            </w:pPr>
          </w:p>
        </w:tc>
      </w:tr>
      <w:tr w:rsidR="007C720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77777777" w:rsidR="007C720A" w:rsidRPr="001C671D" w:rsidRDefault="007C720A" w:rsidP="007C720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629C8F3" w14:textId="77777777" w:rsidR="007C720A" w:rsidRPr="001C671D" w:rsidRDefault="007C720A" w:rsidP="007C720A">
            <w:pPr>
              <w:spacing w:beforeLines="50" w:before="120"/>
              <w:rPr>
                <w:rFonts w:eastAsia="MS Mincho"/>
                <w:iCs/>
                <w:kern w:val="2"/>
                <w:lang w:eastAsia="ja-JP"/>
              </w:rPr>
            </w:pPr>
          </w:p>
        </w:tc>
      </w:tr>
      <w:tr w:rsidR="007C720A"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77777777" w:rsidR="007C720A" w:rsidRPr="001C671D" w:rsidRDefault="007C720A" w:rsidP="007C720A">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7B96847" w14:textId="77777777" w:rsidR="007C720A" w:rsidRPr="001C671D" w:rsidRDefault="007C720A" w:rsidP="007C720A">
            <w:pPr>
              <w:spacing w:beforeLines="50" w:before="120"/>
              <w:rPr>
                <w:rFonts w:eastAsia="Malgun Gothic"/>
                <w:kern w:val="2"/>
                <w:lang w:eastAsia="ko-KR"/>
              </w:rPr>
            </w:pPr>
          </w:p>
        </w:tc>
      </w:tr>
      <w:tr w:rsidR="007C720A" w:rsidRPr="001C671D" w14:paraId="72675ED7" w14:textId="77777777" w:rsidTr="004D1740">
        <w:tc>
          <w:tcPr>
            <w:tcW w:w="2113" w:type="dxa"/>
          </w:tcPr>
          <w:p w14:paraId="3917AF37" w14:textId="77777777" w:rsidR="007C720A" w:rsidRPr="001C671D" w:rsidRDefault="007C720A" w:rsidP="007C720A">
            <w:pPr>
              <w:spacing w:beforeLines="50" w:before="120"/>
              <w:rPr>
                <w:rFonts w:eastAsiaTheme="minorEastAsia"/>
                <w:kern w:val="2"/>
                <w:lang w:eastAsia="zh-CN"/>
              </w:rPr>
            </w:pPr>
          </w:p>
        </w:tc>
        <w:tc>
          <w:tcPr>
            <w:tcW w:w="7194" w:type="dxa"/>
          </w:tcPr>
          <w:p w14:paraId="5CA99FE1" w14:textId="77777777" w:rsidR="007C720A" w:rsidRPr="001C671D" w:rsidRDefault="007C720A" w:rsidP="007C720A">
            <w:pPr>
              <w:spacing w:beforeLines="50" w:before="120"/>
              <w:rPr>
                <w:rFonts w:eastAsiaTheme="minorEastAsia"/>
                <w:kern w:val="2"/>
                <w:lang w:eastAsia="zh-CN"/>
              </w:rPr>
            </w:pPr>
          </w:p>
        </w:tc>
      </w:tr>
      <w:tr w:rsidR="007C720A" w:rsidRPr="001C671D" w14:paraId="361B4E25" w14:textId="77777777" w:rsidTr="004D1740">
        <w:tc>
          <w:tcPr>
            <w:tcW w:w="2113" w:type="dxa"/>
          </w:tcPr>
          <w:p w14:paraId="02AE51B9" w14:textId="77777777" w:rsidR="007C720A" w:rsidRPr="001C671D" w:rsidRDefault="007C720A" w:rsidP="007C720A">
            <w:pPr>
              <w:spacing w:beforeLines="50" w:before="120"/>
              <w:rPr>
                <w:kern w:val="2"/>
                <w:lang w:eastAsia="zh-CN"/>
              </w:rPr>
            </w:pPr>
          </w:p>
        </w:tc>
        <w:tc>
          <w:tcPr>
            <w:tcW w:w="7194" w:type="dxa"/>
          </w:tcPr>
          <w:p w14:paraId="7481E42B" w14:textId="77777777" w:rsidR="007C720A" w:rsidRPr="001C671D" w:rsidRDefault="007C720A" w:rsidP="007C720A">
            <w:pPr>
              <w:spacing w:beforeLines="50" w:before="120"/>
              <w:rPr>
                <w:kern w:val="2"/>
                <w:lang w:eastAsia="zh-CN"/>
              </w:rPr>
            </w:pPr>
          </w:p>
        </w:tc>
      </w:tr>
      <w:tr w:rsidR="007C720A" w:rsidRPr="001C671D" w14:paraId="3EF99D8E" w14:textId="77777777" w:rsidTr="004D1740">
        <w:tc>
          <w:tcPr>
            <w:tcW w:w="2113" w:type="dxa"/>
          </w:tcPr>
          <w:p w14:paraId="5091AA0C" w14:textId="77777777" w:rsidR="007C720A" w:rsidRPr="001C671D" w:rsidRDefault="007C720A" w:rsidP="007C720A">
            <w:pPr>
              <w:spacing w:beforeLines="50" w:before="120"/>
              <w:rPr>
                <w:iCs/>
                <w:kern w:val="2"/>
                <w:lang w:eastAsia="zh-CN"/>
              </w:rPr>
            </w:pPr>
          </w:p>
        </w:tc>
        <w:tc>
          <w:tcPr>
            <w:tcW w:w="7194" w:type="dxa"/>
          </w:tcPr>
          <w:p w14:paraId="7F356892" w14:textId="77777777" w:rsidR="007C720A" w:rsidRPr="001C671D" w:rsidRDefault="007C720A" w:rsidP="007C720A">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7.05pt" o:ole="">
            <v:imagedata r:id="rId12" o:title=""/>
          </v:shape>
          <o:OLEObject Type="Embed" ProgID="Equation.3" ShapeID="_x0000_i1025" DrawAspect="Content" ObjectID="_1665902588" r:id="rId13"/>
        </w:object>
      </w:r>
      <w:r>
        <w:t xml:space="preserve">, </w:t>
      </w:r>
      <w:r>
        <w:rPr>
          <w:rFonts w:eastAsiaTheme="minorEastAsia"/>
          <w:position w:val="-10"/>
          <w:lang w:val="x-none"/>
        </w:rPr>
        <w:object w:dxaOrig="705" w:dyaOrig="330" w14:anchorId="38E9224E">
          <v:shape id="_x0000_i1026" type="#_x0000_t75" style="width:35.15pt;height:17.05pt" o:ole="">
            <v:imagedata r:id="rId14" o:title=""/>
          </v:shape>
          <o:OLEObject Type="Embed" ProgID="Equation.3" ShapeID="_x0000_i1026" DrawAspect="Content" ObjectID="_1665902589" r:id="rId15"/>
        </w:object>
      </w:r>
      <w:r>
        <w:t>, or</w:t>
      </w:r>
      <w:r>
        <w:rPr>
          <w:rFonts w:eastAsiaTheme="minorEastAsia"/>
          <w:position w:val="-10"/>
          <w:lang w:val="x-none"/>
        </w:rPr>
        <w:object w:dxaOrig="825" w:dyaOrig="330" w14:anchorId="62D5EE37">
          <v:shape id="_x0000_i1027" type="#_x0000_t75" style="width:41.3pt;height:17.05pt" o:ole="">
            <v:imagedata r:id="rId16" o:title=""/>
          </v:shape>
          <o:OLEObject Type="Embed" ProgID="Equation.3" ShapeID="_x0000_i1027" DrawAspect="Content" ObjectID="_1665902590" r:id="rId17"/>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15pt;height:17.05pt" o:ole="">
            <v:imagedata r:id="rId18" o:title=""/>
          </v:shape>
          <o:OLEObject Type="Embed" ProgID="Equation.3" ShapeID="_x0000_i1028" DrawAspect="Content" ObjectID="_1665902591" r:id="rId19"/>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30.35pt;height:17.05pt" o:ole="">
            <v:imagedata r:id="rId20" o:title=""/>
          </v:shape>
          <o:OLEObject Type="Embed" ProgID="Equation.3" ShapeID="_x0000_i1029" DrawAspect="Content" ObjectID="_1665902592" r:id="rId21"/>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15pt;height:17.05pt" o:ole="">
            <v:imagedata r:id="rId22" o:title=""/>
          </v:shape>
          <o:OLEObject Type="Embed" ProgID="Equation.3" ShapeID="_x0000_i1030" DrawAspect="Content" ObjectID="_1665902593" r:id="rId23"/>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8pt;height:17.05pt" o:ole="">
            <v:imagedata r:id="rId24" o:title=""/>
          </v:shape>
          <o:OLEObject Type="Embed" ProgID="Equation.3" ShapeID="_x0000_i1031" DrawAspect="Content" ObjectID="_1665902594" r:id="rId25"/>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2pt;height:17.05pt" o:ole="">
            <v:imagedata r:id="rId26" o:title=""/>
          </v:shape>
          <o:OLEObject Type="Embed" ProgID="Equation.3" ShapeID="_x0000_i1032" DrawAspect="Content" ObjectID="_1665902595" r:id="rId27"/>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2pt;height:17.05pt" o:ole="">
            <v:imagedata r:id="rId28" o:title=""/>
          </v:shape>
          <o:OLEObject Type="Embed" ProgID="Equation.3" ShapeID="_x0000_i1033" DrawAspect="Content" ObjectID="_1665902596" r:id="rId29"/>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2pt;height:17.05pt" o:ole="">
            <v:imagedata r:id="rId30" o:title=""/>
          </v:shape>
          <o:OLEObject Type="Embed" ProgID="Equation.3" ShapeID="_x0000_i1034" DrawAspect="Content" ObjectID="_1665902597" r:id="rId31"/>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792DAA67"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9A34EF" w14:textId="67EF2568" w:rsidR="007C720A" w:rsidRPr="001C671D" w:rsidRDefault="007C720A" w:rsidP="007C720A">
            <w:pPr>
              <w:spacing w:beforeLines="50" w:before="120"/>
              <w:jc w:val="left"/>
              <w:rPr>
                <w:iCs/>
                <w:kern w:val="2"/>
                <w:lang w:eastAsia="zh-CN"/>
              </w:rPr>
            </w:pPr>
          </w:p>
        </w:tc>
      </w:tr>
      <w:tr w:rsidR="007C720A"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A08B4D" w14:textId="77777777" w:rsidR="007C720A" w:rsidRPr="001C671D" w:rsidRDefault="007C720A" w:rsidP="007C720A">
            <w:pPr>
              <w:spacing w:beforeLines="50" w:before="120"/>
              <w:rPr>
                <w:kern w:val="2"/>
                <w:lang w:eastAsia="zh-CN"/>
              </w:rPr>
            </w:pPr>
          </w:p>
        </w:tc>
      </w:tr>
      <w:tr w:rsidR="007C720A"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0C19D1" w14:textId="77777777" w:rsidR="007C720A" w:rsidRPr="001C671D" w:rsidRDefault="007C720A" w:rsidP="007C720A">
            <w:pPr>
              <w:spacing w:beforeLines="50" w:before="120"/>
              <w:rPr>
                <w:kern w:val="2"/>
                <w:lang w:eastAsia="zh-CN"/>
              </w:rPr>
            </w:pPr>
          </w:p>
        </w:tc>
      </w:tr>
      <w:tr w:rsidR="007C720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F9DBED" w14:textId="77777777" w:rsidR="007C720A" w:rsidRPr="001C671D" w:rsidRDefault="007C720A" w:rsidP="007C720A">
            <w:pPr>
              <w:spacing w:beforeLines="50" w:before="120"/>
              <w:rPr>
                <w:iCs/>
                <w:kern w:val="2"/>
                <w:lang w:eastAsia="zh-CN"/>
              </w:rPr>
            </w:pPr>
          </w:p>
        </w:tc>
      </w:tr>
      <w:tr w:rsidR="007C720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77777777" w:rsidR="007C720A" w:rsidRPr="001C671D" w:rsidRDefault="007C720A" w:rsidP="007C720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C40FEA" w14:textId="77777777" w:rsidR="007C720A" w:rsidRPr="001C671D" w:rsidRDefault="007C720A" w:rsidP="007C720A">
            <w:pPr>
              <w:spacing w:beforeLines="50" w:before="120"/>
              <w:rPr>
                <w:rFonts w:eastAsia="MS Mincho"/>
                <w:iCs/>
                <w:kern w:val="2"/>
                <w:lang w:eastAsia="ja-JP"/>
              </w:rPr>
            </w:pPr>
          </w:p>
        </w:tc>
      </w:tr>
      <w:tr w:rsidR="007C720A"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77777777" w:rsidR="007C720A" w:rsidRPr="001C671D" w:rsidRDefault="007C720A" w:rsidP="007C720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4BFE33C" w14:textId="77777777" w:rsidR="007C720A" w:rsidRPr="001C671D" w:rsidRDefault="007C720A" w:rsidP="007C720A">
            <w:pPr>
              <w:spacing w:beforeLines="50" w:before="120"/>
              <w:rPr>
                <w:rFonts w:eastAsia="MS Mincho"/>
                <w:iCs/>
                <w:kern w:val="2"/>
                <w:lang w:eastAsia="ja-JP"/>
              </w:rPr>
            </w:pP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C7AE783"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4EE8B0" w14:textId="72107988" w:rsidR="007C720A" w:rsidRPr="001C671D" w:rsidRDefault="007C720A" w:rsidP="007C720A">
            <w:pPr>
              <w:spacing w:beforeLines="50" w:before="120"/>
              <w:jc w:val="left"/>
              <w:rPr>
                <w:iCs/>
                <w:kern w:val="2"/>
                <w:lang w:eastAsia="zh-CN"/>
              </w:rPr>
            </w:pPr>
          </w:p>
        </w:tc>
      </w:tr>
      <w:tr w:rsidR="007C720A"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C267AA" w14:textId="77777777" w:rsidR="007C720A" w:rsidRPr="001C671D" w:rsidRDefault="007C720A" w:rsidP="007C720A">
            <w:pPr>
              <w:spacing w:beforeLines="50" w:before="120"/>
              <w:rPr>
                <w:kern w:val="2"/>
                <w:lang w:eastAsia="zh-CN"/>
              </w:rPr>
            </w:pPr>
          </w:p>
        </w:tc>
      </w:tr>
      <w:tr w:rsidR="007C720A"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90DE5B" w14:textId="77777777" w:rsidR="007C720A" w:rsidRPr="001C671D" w:rsidRDefault="007C720A" w:rsidP="007C720A">
            <w:pPr>
              <w:spacing w:beforeLines="50" w:before="120"/>
              <w:rPr>
                <w:kern w:val="2"/>
                <w:lang w:eastAsia="zh-CN"/>
              </w:rPr>
            </w:pPr>
          </w:p>
        </w:tc>
      </w:tr>
      <w:tr w:rsidR="007C720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77777777"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4F3BBE" w14:textId="77777777" w:rsidR="007C720A" w:rsidRPr="001C671D" w:rsidRDefault="007C720A" w:rsidP="007C720A">
            <w:pPr>
              <w:spacing w:beforeLines="50" w:before="120"/>
              <w:rPr>
                <w:iCs/>
                <w:kern w:val="2"/>
                <w:lang w:eastAsia="zh-CN"/>
              </w:rPr>
            </w:pPr>
          </w:p>
        </w:tc>
      </w:tr>
      <w:tr w:rsidR="007C720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77777777" w:rsidR="007C720A" w:rsidRPr="001C671D" w:rsidRDefault="007C720A" w:rsidP="007C720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FAC52D4" w14:textId="77777777" w:rsidR="007C720A" w:rsidRPr="001C671D" w:rsidRDefault="007C720A" w:rsidP="007C720A">
            <w:pPr>
              <w:spacing w:beforeLines="50" w:before="120"/>
              <w:rPr>
                <w:rFonts w:eastAsia="MS Mincho"/>
                <w:iCs/>
                <w:kern w:val="2"/>
                <w:lang w:eastAsia="ja-JP"/>
              </w:rPr>
            </w:pPr>
          </w:p>
        </w:tc>
      </w:tr>
      <w:tr w:rsidR="007C720A"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7777777" w:rsidR="007C720A" w:rsidRPr="001C671D" w:rsidRDefault="007C720A" w:rsidP="007C720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8A03AF5" w14:textId="77777777" w:rsidR="007C720A" w:rsidRPr="001C671D" w:rsidRDefault="007C720A" w:rsidP="007C720A">
            <w:pPr>
              <w:spacing w:beforeLines="50" w:before="120"/>
              <w:rPr>
                <w:rFonts w:eastAsia="MS Mincho"/>
                <w:iCs/>
                <w:kern w:val="2"/>
                <w:lang w:eastAsia="ja-JP"/>
              </w:rPr>
            </w:pP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6"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6"/>
    <w:p w14:paraId="661CEB6F" w14:textId="3130F514"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lastRenderedPageBreak/>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7D135AA7"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972F8F" w14:textId="3E35EF66" w:rsidR="007C720A" w:rsidRPr="001C671D" w:rsidRDefault="007C720A" w:rsidP="007C720A">
            <w:pPr>
              <w:spacing w:beforeLines="50" w:before="120"/>
              <w:jc w:val="left"/>
              <w:rPr>
                <w:iCs/>
                <w:kern w:val="2"/>
                <w:lang w:eastAsia="zh-CN"/>
              </w:rPr>
            </w:pPr>
          </w:p>
        </w:tc>
      </w:tr>
      <w:tr w:rsidR="007C720A"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26D24C6"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E4ECD" w14:textId="4D279432" w:rsidR="007C720A" w:rsidRPr="001C671D" w:rsidRDefault="007C720A" w:rsidP="007C720A">
            <w:pPr>
              <w:spacing w:beforeLines="50" w:before="120"/>
              <w:rPr>
                <w:kern w:val="2"/>
                <w:lang w:eastAsia="zh-CN"/>
              </w:rPr>
            </w:pPr>
          </w:p>
        </w:tc>
      </w:tr>
      <w:tr w:rsidR="007C720A"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1B19ABDF"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2B6342" w14:textId="302874E8" w:rsidR="007C720A" w:rsidRPr="001C671D" w:rsidRDefault="007C720A" w:rsidP="007C720A">
            <w:pPr>
              <w:spacing w:beforeLines="50" w:before="120"/>
              <w:rPr>
                <w:kern w:val="2"/>
                <w:lang w:eastAsia="zh-CN"/>
              </w:rPr>
            </w:pPr>
          </w:p>
        </w:tc>
      </w:tr>
      <w:tr w:rsidR="007C720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254178FC"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5D42E4" w14:textId="42E34E59" w:rsidR="007C720A" w:rsidRPr="001C671D" w:rsidRDefault="007C720A" w:rsidP="007C720A">
            <w:pPr>
              <w:spacing w:beforeLines="50" w:before="120"/>
              <w:rPr>
                <w:iCs/>
                <w:kern w:val="2"/>
                <w:lang w:eastAsia="zh-CN"/>
              </w:rPr>
            </w:pPr>
          </w:p>
        </w:tc>
      </w:tr>
      <w:tr w:rsidR="007C720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1CC094AB" w:rsidR="007C720A" w:rsidRPr="001C671D" w:rsidRDefault="007C720A" w:rsidP="007C720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59B5293" w14:textId="5BCB2E6B" w:rsidR="007C720A" w:rsidRPr="001C671D" w:rsidRDefault="007C720A" w:rsidP="007C720A">
            <w:pPr>
              <w:spacing w:beforeLines="50" w:before="120"/>
              <w:rPr>
                <w:rFonts w:eastAsia="MS Mincho"/>
                <w:iCs/>
                <w:kern w:val="2"/>
                <w:lang w:eastAsia="ja-JP"/>
              </w:rPr>
            </w:pPr>
          </w:p>
        </w:tc>
      </w:tr>
      <w:tr w:rsidR="007C720A"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54BA7BAD" w:rsidR="007C720A" w:rsidRPr="001C671D" w:rsidRDefault="007C720A" w:rsidP="007C720A">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200B888" w14:textId="231416C6" w:rsidR="007C720A" w:rsidRPr="001C671D" w:rsidRDefault="007C720A" w:rsidP="007C720A">
            <w:pPr>
              <w:spacing w:beforeLines="50" w:before="120"/>
              <w:rPr>
                <w:rFonts w:eastAsia="MS Mincho"/>
                <w:iCs/>
                <w:kern w:val="2"/>
                <w:lang w:eastAsia="ja-JP"/>
              </w:rPr>
            </w:pPr>
          </w:p>
        </w:tc>
      </w:tr>
      <w:tr w:rsidR="007C720A" w:rsidRPr="001C671D" w14:paraId="48314353" w14:textId="77777777" w:rsidTr="00236979">
        <w:tc>
          <w:tcPr>
            <w:tcW w:w="2113" w:type="dxa"/>
          </w:tcPr>
          <w:p w14:paraId="44150085" w14:textId="32D4C75C" w:rsidR="007C720A" w:rsidRPr="001C671D" w:rsidRDefault="007C720A" w:rsidP="007C720A">
            <w:pPr>
              <w:spacing w:beforeLines="50" w:before="120"/>
              <w:rPr>
                <w:rFonts w:eastAsiaTheme="minorEastAsia"/>
                <w:kern w:val="2"/>
                <w:lang w:eastAsia="zh-CN"/>
              </w:rPr>
            </w:pPr>
          </w:p>
        </w:tc>
        <w:tc>
          <w:tcPr>
            <w:tcW w:w="7194" w:type="dxa"/>
          </w:tcPr>
          <w:p w14:paraId="74C1C1B5" w14:textId="11277C35" w:rsidR="007C720A" w:rsidRPr="001C671D" w:rsidRDefault="007C720A" w:rsidP="007C720A">
            <w:pPr>
              <w:spacing w:beforeLines="50" w:before="120"/>
              <w:rPr>
                <w:rFonts w:eastAsia="MS Mincho"/>
                <w:iCs/>
                <w:kern w:val="2"/>
                <w:lang w:eastAsia="ja-JP"/>
              </w:rPr>
            </w:pPr>
          </w:p>
        </w:tc>
      </w:tr>
      <w:tr w:rsidR="007C720A" w:rsidRPr="001C671D" w14:paraId="13E5F46F" w14:textId="77777777" w:rsidTr="000708A1">
        <w:tc>
          <w:tcPr>
            <w:tcW w:w="2113" w:type="dxa"/>
          </w:tcPr>
          <w:p w14:paraId="249C7378" w14:textId="5EE349AD" w:rsidR="007C720A" w:rsidRPr="001C671D" w:rsidRDefault="007C720A" w:rsidP="007C720A">
            <w:pPr>
              <w:spacing w:beforeLines="50" w:before="120"/>
              <w:rPr>
                <w:kern w:val="2"/>
                <w:lang w:eastAsia="zh-CN"/>
              </w:rPr>
            </w:pPr>
          </w:p>
        </w:tc>
        <w:tc>
          <w:tcPr>
            <w:tcW w:w="7194" w:type="dxa"/>
          </w:tcPr>
          <w:p w14:paraId="21069099" w14:textId="27F0E08D" w:rsidR="007C720A" w:rsidRPr="001C671D" w:rsidRDefault="007C720A" w:rsidP="007C720A">
            <w:pPr>
              <w:spacing w:beforeLines="50" w:before="120"/>
              <w:rPr>
                <w:kern w:val="2"/>
                <w:lang w:eastAsia="zh-CN"/>
              </w:rPr>
            </w:pPr>
          </w:p>
        </w:tc>
      </w:tr>
      <w:tr w:rsidR="007C720A" w:rsidRPr="001C671D" w14:paraId="0AD70189" w14:textId="77777777" w:rsidTr="000708A1">
        <w:tc>
          <w:tcPr>
            <w:tcW w:w="2113" w:type="dxa"/>
          </w:tcPr>
          <w:p w14:paraId="566E29C5" w14:textId="01B1E5CE" w:rsidR="007C720A" w:rsidRPr="001C671D" w:rsidRDefault="007C720A" w:rsidP="007C720A">
            <w:pPr>
              <w:spacing w:beforeLines="50" w:before="120"/>
              <w:rPr>
                <w:iCs/>
                <w:kern w:val="2"/>
                <w:lang w:eastAsia="zh-CN"/>
              </w:rPr>
            </w:pPr>
          </w:p>
        </w:tc>
        <w:tc>
          <w:tcPr>
            <w:tcW w:w="7194" w:type="dxa"/>
          </w:tcPr>
          <w:p w14:paraId="5B4540E2" w14:textId="508E647D" w:rsidR="007C720A" w:rsidRPr="001C671D" w:rsidRDefault="007C720A" w:rsidP="007C720A">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362E015C"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9AD50F" w14:textId="2564F7F3" w:rsidR="007C720A" w:rsidRPr="001C671D" w:rsidRDefault="007C720A" w:rsidP="007C720A">
            <w:pPr>
              <w:spacing w:beforeLines="50" w:before="120"/>
              <w:jc w:val="left"/>
              <w:rPr>
                <w:iCs/>
                <w:kern w:val="2"/>
                <w:lang w:eastAsia="zh-CN"/>
              </w:rPr>
            </w:pPr>
          </w:p>
        </w:tc>
      </w:tr>
      <w:tr w:rsidR="007C720A"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49A36C72"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196629" w14:textId="2861C3DB" w:rsidR="007C720A" w:rsidRPr="001C671D" w:rsidRDefault="007C720A" w:rsidP="007C720A">
            <w:pPr>
              <w:spacing w:beforeLines="50" w:before="120"/>
              <w:rPr>
                <w:kern w:val="2"/>
                <w:lang w:eastAsia="zh-CN"/>
              </w:rPr>
            </w:pPr>
          </w:p>
        </w:tc>
      </w:tr>
      <w:tr w:rsidR="007C720A"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6FFE0AFE"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F70366" w14:textId="1D841A9F" w:rsidR="007C720A" w:rsidRPr="001C671D" w:rsidRDefault="007C720A" w:rsidP="007C720A">
            <w:pPr>
              <w:spacing w:beforeLines="50" w:before="120"/>
              <w:rPr>
                <w:kern w:val="2"/>
                <w:lang w:eastAsia="zh-CN"/>
              </w:rPr>
            </w:pPr>
          </w:p>
        </w:tc>
      </w:tr>
      <w:tr w:rsidR="007C720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01F24EEF" w:rsidR="007C720A" w:rsidRPr="001C671D" w:rsidRDefault="007C720A" w:rsidP="007C720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39C12" w14:textId="7FF8AC2E" w:rsidR="007C720A" w:rsidRPr="001C671D" w:rsidRDefault="007C720A" w:rsidP="007C720A">
            <w:pPr>
              <w:spacing w:beforeLines="50" w:before="120"/>
              <w:rPr>
                <w:iCs/>
                <w:kern w:val="2"/>
                <w:lang w:eastAsia="zh-CN"/>
              </w:rPr>
            </w:pPr>
          </w:p>
        </w:tc>
      </w:tr>
      <w:tr w:rsidR="007C720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D4500B7" w:rsidR="007C720A" w:rsidRPr="001C671D" w:rsidRDefault="007C720A" w:rsidP="007C720A">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D81ECB7" w14:textId="47CAE1CB" w:rsidR="007C720A" w:rsidRPr="001C671D" w:rsidRDefault="007C720A" w:rsidP="007C720A">
            <w:pPr>
              <w:spacing w:beforeLines="50" w:before="120"/>
              <w:rPr>
                <w:rFonts w:eastAsia="MS Mincho"/>
                <w:iCs/>
                <w:kern w:val="2"/>
                <w:lang w:eastAsia="ja-JP"/>
              </w:rPr>
            </w:pPr>
          </w:p>
        </w:tc>
      </w:tr>
      <w:tr w:rsidR="007C720A"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0E6873AE" w:rsidR="007C720A" w:rsidRPr="001C671D" w:rsidRDefault="007C720A" w:rsidP="007C720A">
            <w:pPr>
              <w:autoSpaceDE/>
              <w:autoSpaceDN/>
              <w:adjustRightInd/>
              <w:snapToGrid/>
              <w:spacing w:after="0"/>
              <w:jc w:val="left"/>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5D1190" w14:textId="6B394066" w:rsidR="007C720A" w:rsidRPr="001C671D" w:rsidRDefault="007C720A" w:rsidP="007C720A">
            <w:pPr>
              <w:spacing w:beforeLines="50" w:before="120"/>
              <w:rPr>
                <w:rFonts w:eastAsia="MS Mincho"/>
                <w:iCs/>
                <w:kern w:val="2"/>
                <w:lang w:eastAsia="ja-JP"/>
              </w:rPr>
            </w:pPr>
          </w:p>
        </w:tc>
      </w:tr>
      <w:tr w:rsidR="007C720A" w:rsidRPr="001C671D" w14:paraId="2028147E" w14:textId="77777777" w:rsidTr="000708A1">
        <w:tc>
          <w:tcPr>
            <w:tcW w:w="2113" w:type="dxa"/>
          </w:tcPr>
          <w:p w14:paraId="663B02B1" w14:textId="7647CB0D" w:rsidR="007C720A" w:rsidRPr="001C671D" w:rsidRDefault="007C720A" w:rsidP="007C720A">
            <w:pPr>
              <w:spacing w:beforeLines="50" w:before="120"/>
              <w:rPr>
                <w:kern w:val="2"/>
                <w:lang w:eastAsia="zh-CN"/>
              </w:rPr>
            </w:pPr>
          </w:p>
        </w:tc>
        <w:tc>
          <w:tcPr>
            <w:tcW w:w="7194" w:type="dxa"/>
          </w:tcPr>
          <w:p w14:paraId="24EFD76C" w14:textId="582A9FF8" w:rsidR="007C720A" w:rsidRPr="001C671D" w:rsidRDefault="007C720A" w:rsidP="007C720A">
            <w:pPr>
              <w:spacing w:beforeLines="50" w:before="120"/>
              <w:rPr>
                <w:kern w:val="2"/>
                <w:lang w:eastAsia="zh-CN"/>
              </w:rPr>
            </w:pPr>
          </w:p>
        </w:tc>
      </w:tr>
      <w:tr w:rsidR="007C720A" w:rsidRPr="001C671D" w14:paraId="6CA659B5" w14:textId="77777777" w:rsidTr="000708A1">
        <w:tc>
          <w:tcPr>
            <w:tcW w:w="2113" w:type="dxa"/>
          </w:tcPr>
          <w:p w14:paraId="57913E0F" w14:textId="7A7FF196" w:rsidR="007C720A" w:rsidRPr="001C671D" w:rsidRDefault="007C720A" w:rsidP="007C720A">
            <w:pPr>
              <w:spacing w:beforeLines="50" w:before="120"/>
              <w:rPr>
                <w:iCs/>
                <w:kern w:val="2"/>
                <w:lang w:eastAsia="zh-CN"/>
              </w:rPr>
            </w:pPr>
          </w:p>
        </w:tc>
        <w:tc>
          <w:tcPr>
            <w:tcW w:w="7194" w:type="dxa"/>
          </w:tcPr>
          <w:p w14:paraId="7A06A9A0" w14:textId="3B45A962" w:rsidR="007C720A" w:rsidRPr="001C671D" w:rsidRDefault="007C720A" w:rsidP="007C720A">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lastRenderedPageBreak/>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2D88E019" w:rsidR="00C172D4" w:rsidRPr="001C671D" w:rsidRDefault="00C172D4" w:rsidP="00C172D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AEF4894" w14:textId="7709E91C" w:rsidR="00C172D4" w:rsidRPr="001C671D" w:rsidRDefault="00C172D4" w:rsidP="00C172D4">
            <w:pPr>
              <w:spacing w:beforeLines="50" w:before="120"/>
              <w:jc w:val="left"/>
              <w:rPr>
                <w:iCs/>
                <w:kern w:val="2"/>
                <w:lang w:eastAsia="zh-CN"/>
              </w:rPr>
            </w:pPr>
          </w:p>
        </w:tc>
      </w:tr>
      <w:tr w:rsidR="00C172D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77777777" w:rsidR="00C172D4" w:rsidRPr="001C671D" w:rsidRDefault="00C172D4" w:rsidP="00C172D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88BADD" w14:textId="77777777" w:rsidR="00C172D4" w:rsidRPr="001C671D" w:rsidRDefault="00C172D4" w:rsidP="00C172D4">
            <w:pPr>
              <w:spacing w:beforeLines="50" w:before="120"/>
              <w:rPr>
                <w:kern w:val="2"/>
                <w:lang w:eastAsia="zh-CN"/>
              </w:rPr>
            </w:pPr>
          </w:p>
        </w:tc>
      </w:tr>
      <w:tr w:rsidR="00C172D4"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77777777" w:rsidR="00C172D4" w:rsidRPr="001C671D" w:rsidRDefault="00C172D4" w:rsidP="00C172D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D15CA50" w14:textId="77777777" w:rsidR="00C172D4" w:rsidRPr="001C671D" w:rsidRDefault="00C172D4" w:rsidP="00C172D4">
            <w:pPr>
              <w:spacing w:beforeLines="50" w:before="120"/>
              <w:rPr>
                <w:kern w:val="2"/>
                <w:lang w:eastAsia="zh-CN"/>
              </w:rPr>
            </w:pPr>
          </w:p>
        </w:tc>
      </w:tr>
      <w:tr w:rsidR="00C172D4"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77777777" w:rsidR="00C172D4" w:rsidRPr="001C671D" w:rsidRDefault="00C172D4" w:rsidP="00C172D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859466" w14:textId="77777777" w:rsidR="00C172D4" w:rsidRPr="001C671D" w:rsidRDefault="00C172D4" w:rsidP="00C172D4">
            <w:pPr>
              <w:spacing w:beforeLines="50" w:before="120"/>
              <w:rPr>
                <w:iCs/>
                <w:kern w:val="2"/>
                <w:lang w:eastAsia="zh-CN"/>
              </w:rPr>
            </w:pPr>
          </w:p>
        </w:tc>
      </w:tr>
      <w:tr w:rsidR="00C172D4"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77777777" w:rsidR="00C172D4" w:rsidRPr="001C671D" w:rsidRDefault="00C172D4" w:rsidP="00C172D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DB09E68" w14:textId="77777777" w:rsidR="00C172D4" w:rsidRPr="001C671D" w:rsidRDefault="00C172D4" w:rsidP="00C172D4">
            <w:pPr>
              <w:spacing w:beforeLines="50" w:before="120"/>
              <w:rPr>
                <w:rFonts w:eastAsia="MS Mincho"/>
                <w:iCs/>
                <w:kern w:val="2"/>
                <w:lang w:eastAsia="ja-JP"/>
              </w:rPr>
            </w:pPr>
          </w:p>
        </w:tc>
      </w:tr>
      <w:tr w:rsidR="00C172D4"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77777777" w:rsidR="00C172D4" w:rsidRPr="001C671D" w:rsidRDefault="00C172D4" w:rsidP="00C172D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DBE654" w14:textId="77777777" w:rsidR="00C172D4" w:rsidRPr="001C671D" w:rsidRDefault="00C172D4" w:rsidP="00C172D4">
            <w:pPr>
              <w:spacing w:beforeLines="50" w:before="120"/>
              <w:rPr>
                <w:rFonts w:eastAsia="MS Mincho"/>
                <w:iCs/>
                <w:kern w:val="2"/>
                <w:lang w:eastAsia="ja-JP"/>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5240C2B1" w:rsidR="00DC3A29" w:rsidRPr="001C671D" w:rsidRDefault="00DC3A29" w:rsidP="00DC3A2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F3D788" w14:textId="57CFE282" w:rsidR="00DC3A29" w:rsidRPr="001C671D" w:rsidRDefault="00DC3A29" w:rsidP="007438B9">
            <w:pPr>
              <w:spacing w:beforeLines="50" w:before="120"/>
              <w:jc w:val="left"/>
              <w:rPr>
                <w:iCs/>
                <w:kern w:val="2"/>
                <w:lang w:eastAsia="zh-CN"/>
              </w:rPr>
            </w:pPr>
          </w:p>
        </w:tc>
      </w:tr>
      <w:tr w:rsidR="00DC3A29"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A25EAC" w14:textId="77777777" w:rsidR="00DC3A29" w:rsidRPr="001C671D" w:rsidRDefault="00DC3A29" w:rsidP="00DC3A29">
            <w:pPr>
              <w:spacing w:beforeLines="50" w:before="120"/>
              <w:rPr>
                <w:kern w:val="2"/>
                <w:lang w:eastAsia="zh-CN"/>
              </w:rPr>
            </w:pPr>
          </w:p>
        </w:tc>
      </w:tr>
      <w:tr w:rsidR="00DC3A29"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1C7A75" w14:textId="77777777" w:rsidR="00DC3A29" w:rsidRPr="001C671D" w:rsidRDefault="00DC3A29" w:rsidP="00DC3A29">
            <w:pPr>
              <w:spacing w:beforeLines="50" w:before="120"/>
              <w:rPr>
                <w:kern w:val="2"/>
                <w:lang w:eastAsia="zh-CN"/>
              </w:rPr>
            </w:pPr>
          </w:p>
        </w:tc>
      </w:tr>
      <w:tr w:rsidR="00DC3A29"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77777777" w:rsidR="00DC3A29" w:rsidRPr="001C671D" w:rsidRDefault="00DC3A29" w:rsidP="00DC3A29">
            <w:pPr>
              <w:spacing w:beforeLines="50" w:before="120"/>
              <w:rPr>
                <w:iCs/>
                <w:kern w:val="2"/>
                <w:lang w:eastAsia="zh-CN"/>
              </w:rPr>
            </w:pPr>
          </w:p>
        </w:tc>
      </w:tr>
      <w:tr w:rsidR="00DC3A29"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7777777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77777777" w:rsidR="00DC3A29" w:rsidRPr="001C671D" w:rsidRDefault="00DC3A29" w:rsidP="00DC3A29">
            <w:pPr>
              <w:spacing w:beforeLines="50" w:before="120"/>
              <w:rPr>
                <w:rFonts w:eastAsia="MS Mincho"/>
                <w:iCs/>
                <w:kern w:val="2"/>
                <w:lang w:eastAsia="ja-JP"/>
              </w:rPr>
            </w:pPr>
          </w:p>
        </w:tc>
      </w:tr>
      <w:tr w:rsidR="00DC3A29"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7777777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77777777" w:rsidR="00DC3A29" w:rsidRPr="001C671D" w:rsidRDefault="00DC3A29" w:rsidP="00DC3A29">
            <w:pPr>
              <w:spacing w:beforeLines="50" w:before="120"/>
              <w:rPr>
                <w:rFonts w:eastAsia="MS Mincho"/>
                <w:iCs/>
                <w:kern w:val="2"/>
                <w:lang w:eastAsia="ja-JP"/>
              </w:rPr>
            </w:pPr>
          </w:p>
        </w:tc>
      </w:tr>
      <w:tr w:rsidR="00DC3A29" w:rsidRPr="001C671D" w14:paraId="36F95E1B" w14:textId="77777777" w:rsidTr="004D1740">
        <w:tc>
          <w:tcPr>
            <w:tcW w:w="2113" w:type="dxa"/>
          </w:tcPr>
          <w:p w14:paraId="2E9CD068" w14:textId="77777777" w:rsidR="00DC3A29" w:rsidRPr="001C671D" w:rsidRDefault="00DC3A29" w:rsidP="00DC3A29">
            <w:pPr>
              <w:spacing w:beforeLines="50" w:before="120"/>
              <w:rPr>
                <w:kern w:val="2"/>
                <w:lang w:eastAsia="zh-CN"/>
              </w:rPr>
            </w:pPr>
          </w:p>
        </w:tc>
        <w:tc>
          <w:tcPr>
            <w:tcW w:w="7194" w:type="dxa"/>
          </w:tcPr>
          <w:p w14:paraId="50F3E086" w14:textId="77777777" w:rsidR="00DC3A29" w:rsidRPr="001C671D" w:rsidRDefault="00DC3A29" w:rsidP="00DC3A29">
            <w:pPr>
              <w:spacing w:beforeLines="50" w:before="120"/>
              <w:rPr>
                <w:kern w:val="2"/>
                <w:lang w:eastAsia="zh-CN"/>
              </w:rPr>
            </w:pPr>
          </w:p>
        </w:tc>
      </w:tr>
      <w:tr w:rsidR="00DC3A29" w:rsidRPr="001C671D" w14:paraId="5003D65F" w14:textId="77777777" w:rsidTr="004D1740">
        <w:tc>
          <w:tcPr>
            <w:tcW w:w="2113" w:type="dxa"/>
          </w:tcPr>
          <w:p w14:paraId="179BFB17" w14:textId="77777777" w:rsidR="00DC3A29" w:rsidRPr="001C671D" w:rsidRDefault="00DC3A29" w:rsidP="00DC3A29">
            <w:pPr>
              <w:spacing w:beforeLines="50" w:before="120"/>
              <w:rPr>
                <w:iCs/>
                <w:kern w:val="2"/>
                <w:lang w:eastAsia="zh-CN"/>
              </w:rPr>
            </w:pPr>
          </w:p>
        </w:tc>
        <w:tc>
          <w:tcPr>
            <w:tcW w:w="7194" w:type="dxa"/>
          </w:tcPr>
          <w:p w14:paraId="55FC6D8E" w14:textId="77777777" w:rsidR="00DC3A29" w:rsidRPr="001C671D" w:rsidRDefault="00DC3A29" w:rsidP="00DC3A29">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5D316E04" w:rsidR="00DC3A29" w:rsidRPr="001C671D" w:rsidRDefault="00DC3A29" w:rsidP="00DC3A2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054914" w14:textId="2B7983C1" w:rsidR="00DC3A29" w:rsidRPr="001C671D" w:rsidRDefault="00DC3A29" w:rsidP="00DC3A29">
            <w:pPr>
              <w:spacing w:beforeLines="50" w:before="120"/>
              <w:jc w:val="left"/>
              <w:rPr>
                <w:iCs/>
                <w:kern w:val="2"/>
                <w:lang w:eastAsia="zh-CN"/>
              </w:rPr>
            </w:pPr>
          </w:p>
        </w:tc>
      </w:tr>
      <w:tr w:rsidR="00DC3A29"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3439CE53"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110" w14:textId="078C80E7" w:rsidR="00DC3A29" w:rsidRPr="001C671D" w:rsidRDefault="00DC3A29" w:rsidP="00DC3A29">
            <w:pPr>
              <w:spacing w:beforeLines="50" w:before="120"/>
              <w:rPr>
                <w:kern w:val="2"/>
                <w:lang w:eastAsia="zh-CN"/>
              </w:rPr>
            </w:pPr>
          </w:p>
        </w:tc>
      </w:tr>
      <w:tr w:rsidR="00DC3A29"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10E590A9"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2C29BC1" w14:textId="28AD06AB" w:rsidR="00DC3A29" w:rsidRPr="001C671D" w:rsidRDefault="00DC3A29" w:rsidP="00DC3A29">
            <w:pPr>
              <w:spacing w:beforeLines="50" w:before="120"/>
              <w:rPr>
                <w:kern w:val="2"/>
                <w:lang w:eastAsia="zh-CN"/>
              </w:rPr>
            </w:pPr>
          </w:p>
        </w:tc>
      </w:tr>
      <w:tr w:rsidR="00DC3A29"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E25670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16C2A3" w14:textId="51EB6242" w:rsidR="00DC3A29" w:rsidRPr="001C671D" w:rsidRDefault="00DC3A29" w:rsidP="00DC3A29">
            <w:pPr>
              <w:spacing w:beforeLines="50" w:before="120"/>
              <w:rPr>
                <w:iCs/>
                <w:kern w:val="2"/>
                <w:lang w:eastAsia="zh-CN"/>
              </w:rPr>
            </w:pPr>
          </w:p>
        </w:tc>
      </w:tr>
      <w:tr w:rsidR="00DC3A29"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4EC0C4C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B917A5F" w14:textId="0BEE4459" w:rsidR="00DC3A29" w:rsidRPr="001C671D" w:rsidRDefault="00DC3A29" w:rsidP="00DC3A29">
            <w:pPr>
              <w:spacing w:beforeLines="50" w:before="120"/>
              <w:rPr>
                <w:rFonts w:eastAsia="MS Mincho"/>
                <w:iCs/>
                <w:kern w:val="2"/>
                <w:lang w:eastAsia="ja-JP"/>
              </w:rPr>
            </w:pPr>
          </w:p>
        </w:tc>
      </w:tr>
      <w:tr w:rsidR="00DC3A29"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2F50DF3C"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0C99BB8" w14:textId="5449D3D8" w:rsidR="00DC3A29" w:rsidRPr="001C671D" w:rsidRDefault="00DC3A29" w:rsidP="00DC3A29">
            <w:pPr>
              <w:spacing w:beforeLines="50" w:before="120"/>
              <w:rPr>
                <w:rFonts w:eastAsia="MS Mincho"/>
                <w:iCs/>
                <w:kern w:val="2"/>
                <w:lang w:eastAsia="ja-JP"/>
              </w:rPr>
            </w:pPr>
          </w:p>
        </w:tc>
      </w:tr>
      <w:tr w:rsidR="00DC3A29" w:rsidRPr="001C671D" w14:paraId="58ADF3FF" w14:textId="77777777" w:rsidTr="000708A1">
        <w:tc>
          <w:tcPr>
            <w:tcW w:w="2113" w:type="dxa"/>
          </w:tcPr>
          <w:p w14:paraId="605A4484" w14:textId="69DBCB02" w:rsidR="00DC3A29" w:rsidRPr="001C671D" w:rsidRDefault="00DC3A29" w:rsidP="00DC3A29">
            <w:pPr>
              <w:spacing w:beforeLines="50" w:before="120"/>
              <w:rPr>
                <w:kern w:val="2"/>
                <w:lang w:eastAsia="zh-CN"/>
              </w:rPr>
            </w:pPr>
          </w:p>
        </w:tc>
        <w:tc>
          <w:tcPr>
            <w:tcW w:w="7194" w:type="dxa"/>
          </w:tcPr>
          <w:p w14:paraId="02036E5F" w14:textId="4C90CB80" w:rsidR="00DC3A29" w:rsidRPr="001C671D" w:rsidRDefault="00DC3A29" w:rsidP="00DC3A29">
            <w:pPr>
              <w:spacing w:beforeLines="50" w:before="120"/>
              <w:rPr>
                <w:kern w:val="2"/>
                <w:lang w:eastAsia="zh-CN"/>
              </w:rPr>
            </w:pPr>
          </w:p>
        </w:tc>
      </w:tr>
      <w:tr w:rsidR="00DC3A29" w:rsidRPr="001C671D" w14:paraId="6E1272C7" w14:textId="77777777" w:rsidTr="000708A1">
        <w:tc>
          <w:tcPr>
            <w:tcW w:w="2113" w:type="dxa"/>
          </w:tcPr>
          <w:p w14:paraId="68B4E078" w14:textId="3DF28FD3" w:rsidR="00DC3A29" w:rsidRPr="001C671D" w:rsidRDefault="00DC3A29" w:rsidP="00DC3A29">
            <w:pPr>
              <w:spacing w:beforeLines="50" w:before="120"/>
              <w:rPr>
                <w:kern w:val="2"/>
                <w:lang w:eastAsia="zh-CN"/>
              </w:rPr>
            </w:pPr>
          </w:p>
        </w:tc>
        <w:tc>
          <w:tcPr>
            <w:tcW w:w="7194" w:type="dxa"/>
          </w:tcPr>
          <w:p w14:paraId="7E145BCB" w14:textId="3007FFF1" w:rsidR="00DC3A29" w:rsidRPr="001C671D" w:rsidRDefault="00DC3A29" w:rsidP="00DC3A29">
            <w:pPr>
              <w:spacing w:beforeLines="50" w:before="120"/>
              <w:rPr>
                <w:kern w:val="2"/>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Heading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lastRenderedPageBreak/>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6FC04C17" w:rsidR="00DC3A29" w:rsidRPr="001C671D" w:rsidRDefault="00DC3A29" w:rsidP="00DC3A2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59AFB8" w14:textId="4AA69B21" w:rsidR="00DC3A29" w:rsidRPr="001C671D" w:rsidRDefault="00DC3A29" w:rsidP="008B253F">
            <w:pPr>
              <w:spacing w:beforeLines="50" w:before="120"/>
              <w:jc w:val="left"/>
              <w:rPr>
                <w:iCs/>
                <w:kern w:val="2"/>
                <w:lang w:eastAsia="zh-CN"/>
              </w:rPr>
            </w:pPr>
          </w:p>
        </w:tc>
      </w:tr>
      <w:tr w:rsidR="00DC3A29"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222055C5"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60F5C4" w14:textId="394B8B00" w:rsidR="00DC3A29" w:rsidRPr="001C671D" w:rsidRDefault="00DC3A29" w:rsidP="00DC3A29">
            <w:pPr>
              <w:spacing w:beforeLines="50" w:before="120"/>
              <w:rPr>
                <w:kern w:val="2"/>
                <w:lang w:eastAsia="zh-CN"/>
              </w:rPr>
            </w:pPr>
          </w:p>
        </w:tc>
      </w:tr>
      <w:tr w:rsidR="00DC3A29"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54F3132A"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4D872714" w:rsidR="00DC3A29" w:rsidRPr="001C671D" w:rsidRDefault="00DC3A29" w:rsidP="00DC3A29">
            <w:pPr>
              <w:spacing w:beforeLines="50" w:before="120"/>
              <w:rPr>
                <w:kern w:val="2"/>
                <w:lang w:eastAsia="zh-CN"/>
              </w:rPr>
            </w:pPr>
          </w:p>
        </w:tc>
      </w:tr>
      <w:tr w:rsidR="00DC3A29"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F18D919"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0C33177D" w:rsidR="00DC3A29" w:rsidRPr="001C671D" w:rsidRDefault="00DC3A29" w:rsidP="00DC3A29">
            <w:pPr>
              <w:spacing w:beforeLines="50" w:before="120"/>
              <w:rPr>
                <w:iCs/>
                <w:kern w:val="2"/>
                <w:lang w:eastAsia="zh-CN"/>
              </w:rPr>
            </w:pPr>
          </w:p>
        </w:tc>
      </w:tr>
      <w:tr w:rsidR="00DC3A29"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E8A9EEA"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174D60E3" w:rsidR="00DC3A29" w:rsidRPr="001C671D" w:rsidRDefault="00DC3A29" w:rsidP="00DC3A29">
            <w:pPr>
              <w:spacing w:beforeLines="50" w:before="120"/>
              <w:rPr>
                <w:iCs/>
                <w:kern w:val="2"/>
                <w:lang w:eastAsia="zh-CN"/>
              </w:rPr>
            </w:pPr>
          </w:p>
        </w:tc>
      </w:tr>
      <w:tr w:rsidR="00DC3A29"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4363DEE"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76FF1E31" w:rsidR="00DC3A29" w:rsidRPr="001C671D" w:rsidRDefault="00DC3A29" w:rsidP="00DC3A29">
            <w:pPr>
              <w:spacing w:beforeLines="50" w:before="120"/>
              <w:rPr>
                <w:rFonts w:eastAsia="MS Mincho"/>
                <w:iCs/>
                <w:kern w:val="2"/>
                <w:lang w:eastAsia="ja-JP"/>
              </w:rPr>
            </w:pPr>
          </w:p>
        </w:tc>
      </w:tr>
      <w:tr w:rsidR="00DC3A29" w:rsidRPr="001C671D" w14:paraId="6515D344" w14:textId="77777777" w:rsidTr="000708A1">
        <w:tc>
          <w:tcPr>
            <w:tcW w:w="2113" w:type="dxa"/>
          </w:tcPr>
          <w:p w14:paraId="786ADAE2" w14:textId="39B04E83" w:rsidR="00DC3A29" w:rsidRPr="001C671D" w:rsidRDefault="00DC3A29" w:rsidP="00DC3A29">
            <w:pPr>
              <w:spacing w:beforeLines="50" w:before="120"/>
              <w:rPr>
                <w:kern w:val="2"/>
                <w:lang w:eastAsia="zh-CN"/>
              </w:rPr>
            </w:pPr>
          </w:p>
        </w:tc>
        <w:tc>
          <w:tcPr>
            <w:tcW w:w="7194" w:type="dxa"/>
          </w:tcPr>
          <w:p w14:paraId="41654506" w14:textId="1FF29E51" w:rsidR="00DC3A29" w:rsidRPr="001C671D" w:rsidRDefault="00DC3A29" w:rsidP="00DC3A29">
            <w:pPr>
              <w:spacing w:beforeLines="50" w:before="120"/>
              <w:rPr>
                <w:kern w:val="2"/>
                <w:lang w:eastAsia="zh-CN"/>
              </w:rPr>
            </w:pPr>
          </w:p>
        </w:tc>
      </w:tr>
      <w:tr w:rsidR="00DC3A29"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C271D8C" w:rsidR="00DC3A29" w:rsidRPr="001C671D" w:rsidRDefault="00DC3A29" w:rsidP="00DC3A29">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3BC0BD33" w:rsidR="00DC3A29" w:rsidRPr="001C671D" w:rsidRDefault="00DC3A29" w:rsidP="00DC3A29">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7" w:name="_Toc497414092"/>
      <w:bookmarkStart w:id="8" w:name="_Toc499307128"/>
      <w:r w:rsidRPr="001C671D">
        <w:rPr>
          <w:lang w:eastAsia="zh-CN"/>
        </w:rPr>
        <w:t>General</w:t>
      </w:r>
      <w:r w:rsidRPr="001C671D">
        <w:t xml:space="preserve"> </w:t>
      </w:r>
      <w:r w:rsidR="0002617E" w:rsidRPr="001C671D">
        <w:t>Issues</w:t>
      </w:r>
      <w:bookmarkEnd w:id="7"/>
      <w:bookmarkEnd w:id="8"/>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749A0E9C" w:rsidR="00DC3A29" w:rsidRPr="001C671D" w:rsidRDefault="00DC3A29" w:rsidP="00DC3A2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6ACF89" w14:textId="19F8B53A" w:rsidR="00DC3A29" w:rsidRPr="001C671D" w:rsidRDefault="00DC3A29" w:rsidP="00DC3A29">
            <w:pPr>
              <w:spacing w:beforeLines="50" w:before="120"/>
              <w:jc w:val="left"/>
              <w:rPr>
                <w:iCs/>
                <w:kern w:val="2"/>
                <w:lang w:eastAsia="zh-CN"/>
              </w:rPr>
            </w:pPr>
          </w:p>
        </w:tc>
      </w:tr>
      <w:tr w:rsidR="00DC3A29"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69ABB9DA"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04E638" w14:textId="2A611692" w:rsidR="00DC3A29" w:rsidRPr="001C671D" w:rsidRDefault="00DC3A29" w:rsidP="00DC3A29">
            <w:pPr>
              <w:spacing w:beforeLines="50" w:before="120"/>
              <w:rPr>
                <w:kern w:val="2"/>
                <w:lang w:eastAsia="zh-CN"/>
              </w:rPr>
            </w:pPr>
          </w:p>
        </w:tc>
      </w:tr>
      <w:tr w:rsidR="00DC3A29"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0399331E"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3CEE01" w14:textId="7C05BFBA" w:rsidR="00DC3A29" w:rsidRPr="001C671D" w:rsidRDefault="00DC3A29" w:rsidP="00DC3A29">
            <w:pPr>
              <w:spacing w:beforeLines="50" w:before="120"/>
              <w:rPr>
                <w:kern w:val="2"/>
                <w:lang w:eastAsia="zh-CN"/>
              </w:rPr>
            </w:pPr>
          </w:p>
        </w:tc>
      </w:tr>
      <w:tr w:rsidR="00DC3A29"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77B974ED"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4B24EA" w14:textId="274AB2C8" w:rsidR="00DC3A29" w:rsidRPr="001C671D" w:rsidRDefault="00DC3A29" w:rsidP="00DC3A29">
            <w:pPr>
              <w:spacing w:beforeLines="50" w:before="120"/>
              <w:rPr>
                <w:iCs/>
                <w:kern w:val="2"/>
                <w:lang w:eastAsia="zh-CN"/>
              </w:rPr>
            </w:pPr>
          </w:p>
        </w:tc>
      </w:tr>
      <w:tr w:rsidR="00DC3A29"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235A48B5" w:rsidR="00DC3A29" w:rsidRPr="001C671D" w:rsidRDefault="00DC3A29" w:rsidP="00DC3A29">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BFDEAB" w14:textId="20C792DF" w:rsidR="00DC3A29" w:rsidRPr="001C671D" w:rsidRDefault="00DC3A29" w:rsidP="00DC3A29">
            <w:pPr>
              <w:spacing w:beforeLines="50" w:before="120"/>
              <w:rPr>
                <w:color w:val="00B0F0"/>
                <w:lang w:eastAsia="zh-CN"/>
              </w:rPr>
            </w:pPr>
          </w:p>
        </w:tc>
      </w:tr>
      <w:tr w:rsidR="00DC3A29"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080B7D02" w:rsidR="00DC3A29" w:rsidRPr="001C671D" w:rsidRDefault="00DC3A29" w:rsidP="00DC3A29">
            <w:pPr>
              <w:spacing w:beforeLines="50" w:before="120"/>
              <w:rPr>
                <w:rFonts w:eastAsia="MS Mincho"/>
                <w:iCs/>
                <w:color w:val="00B0F0"/>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D0DE2C" w14:textId="59A41D78" w:rsidR="00DC3A29" w:rsidRPr="001C671D" w:rsidRDefault="00DC3A29" w:rsidP="00DC3A29">
            <w:pPr>
              <w:spacing w:beforeLines="50" w:before="120"/>
              <w:rPr>
                <w:rFonts w:eastAsia="MS Mincho"/>
                <w:lang w:eastAsia="ja-JP"/>
              </w:rPr>
            </w:pPr>
          </w:p>
        </w:tc>
      </w:tr>
      <w:tr w:rsidR="00DC3A29"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6B83686A" w:rsidR="00DC3A29" w:rsidRPr="001C671D" w:rsidRDefault="00DC3A29" w:rsidP="00DC3A2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BD57DA3" w14:textId="3BC7653B" w:rsidR="00DC3A29" w:rsidRPr="001C671D" w:rsidRDefault="00DC3A29" w:rsidP="00DC3A29">
            <w:pPr>
              <w:spacing w:beforeLines="50" w:before="120"/>
              <w:rPr>
                <w:rFonts w:eastAsia="MS Mincho"/>
                <w:lang w:eastAsia="ja-JP"/>
              </w:rPr>
            </w:pPr>
          </w:p>
        </w:tc>
      </w:tr>
      <w:tr w:rsidR="00DC3A29" w:rsidRPr="001C671D" w14:paraId="5B9C6085" w14:textId="77777777" w:rsidTr="00D65487">
        <w:tc>
          <w:tcPr>
            <w:tcW w:w="2113" w:type="dxa"/>
          </w:tcPr>
          <w:p w14:paraId="2EED5318" w14:textId="42524EDF" w:rsidR="00DC3A29" w:rsidRPr="001C671D" w:rsidRDefault="00DC3A29" w:rsidP="00DC3A29">
            <w:pPr>
              <w:spacing w:beforeLines="50" w:before="120"/>
              <w:rPr>
                <w:rFonts w:eastAsiaTheme="minorEastAsia"/>
                <w:iCs/>
                <w:kern w:val="2"/>
                <w:lang w:eastAsia="zh-CN"/>
              </w:rPr>
            </w:pPr>
          </w:p>
        </w:tc>
        <w:tc>
          <w:tcPr>
            <w:tcW w:w="7194" w:type="dxa"/>
          </w:tcPr>
          <w:p w14:paraId="619992AA" w14:textId="2B499E80" w:rsidR="00DC3A29" w:rsidRPr="001C671D" w:rsidRDefault="00DC3A29" w:rsidP="00DC3A29">
            <w:pPr>
              <w:spacing w:beforeLines="50" w:before="120"/>
              <w:rPr>
                <w:rFonts w:eastAsia="MS Mincho"/>
                <w:lang w:eastAsia="ja-JP"/>
              </w:rPr>
            </w:pPr>
          </w:p>
        </w:tc>
      </w:tr>
      <w:tr w:rsidR="00DC3A29" w:rsidRPr="001C671D" w14:paraId="7B912181" w14:textId="77777777" w:rsidTr="000708A1">
        <w:tc>
          <w:tcPr>
            <w:tcW w:w="2113" w:type="dxa"/>
          </w:tcPr>
          <w:p w14:paraId="4A6FF9D4" w14:textId="5E66B01A" w:rsidR="00DC3A29" w:rsidRPr="001C671D" w:rsidRDefault="00DC3A29" w:rsidP="00DC3A29">
            <w:pPr>
              <w:spacing w:beforeLines="50" w:before="120"/>
              <w:rPr>
                <w:kern w:val="2"/>
                <w:lang w:eastAsia="zh-CN"/>
              </w:rPr>
            </w:pPr>
          </w:p>
        </w:tc>
        <w:tc>
          <w:tcPr>
            <w:tcW w:w="7194" w:type="dxa"/>
          </w:tcPr>
          <w:p w14:paraId="44D0065E" w14:textId="6AA88798" w:rsidR="00DC3A29" w:rsidRPr="001C671D" w:rsidRDefault="00DC3A29" w:rsidP="00DC3A29">
            <w:pPr>
              <w:spacing w:beforeLines="50" w:before="120"/>
              <w:rPr>
                <w:kern w:val="2"/>
                <w:lang w:eastAsia="zh-CN"/>
              </w:rPr>
            </w:pPr>
          </w:p>
        </w:tc>
      </w:tr>
      <w:tr w:rsidR="00DC3A29" w:rsidRPr="001C671D" w14:paraId="21640F6A" w14:textId="77777777" w:rsidTr="000708A1">
        <w:tc>
          <w:tcPr>
            <w:tcW w:w="2113" w:type="dxa"/>
          </w:tcPr>
          <w:p w14:paraId="66057996" w14:textId="2E840DC0" w:rsidR="00DC3A29" w:rsidRPr="001C671D" w:rsidRDefault="00DC3A29" w:rsidP="00DC3A29">
            <w:pPr>
              <w:spacing w:beforeLines="50" w:before="120"/>
              <w:rPr>
                <w:kern w:val="2"/>
                <w:lang w:eastAsia="zh-CN"/>
              </w:rPr>
            </w:pPr>
          </w:p>
        </w:tc>
        <w:tc>
          <w:tcPr>
            <w:tcW w:w="7194" w:type="dxa"/>
          </w:tcPr>
          <w:p w14:paraId="7B164BBA" w14:textId="247EC624" w:rsidR="00DC3A29" w:rsidRPr="001C671D" w:rsidRDefault="00DC3A29" w:rsidP="00DC3A29">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754D308F" w:rsidR="00DC3A29" w:rsidRPr="001C671D" w:rsidRDefault="00DC3A29" w:rsidP="00DC3A2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0C2803" w14:textId="0FC003DF" w:rsidR="00DC3A29" w:rsidRPr="001C671D" w:rsidRDefault="00DC3A29" w:rsidP="00DC3A29">
            <w:pPr>
              <w:spacing w:beforeLines="50" w:before="120"/>
              <w:jc w:val="left"/>
              <w:rPr>
                <w:iCs/>
                <w:kern w:val="2"/>
                <w:lang w:eastAsia="zh-CN"/>
              </w:rPr>
            </w:pPr>
          </w:p>
        </w:tc>
      </w:tr>
      <w:tr w:rsidR="00DC3A29"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6F13704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D7722D" w14:textId="316E49D6" w:rsidR="00DC3A29" w:rsidRPr="001C671D" w:rsidRDefault="00DC3A29" w:rsidP="00DC3A29">
            <w:pPr>
              <w:spacing w:beforeLines="50" w:before="120"/>
              <w:rPr>
                <w:kern w:val="2"/>
                <w:lang w:eastAsia="zh-CN"/>
              </w:rPr>
            </w:pPr>
          </w:p>
        </w:tc>
      </w:tr>
      <w:tr w:rsidR="00DC3A29"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15474B74"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697A59" w14:textId="57C75651" w:rsidR="00DC3A29" w:rsidRPr="001C671D" w:rsidRDefault="00DC3A29" w:rsidP="00DC3A29">
            <w:pPr>
              <w:spacing w:beforeLines="50" w:before="120"/>
              <w:rPr>
                <w:kern w:val="2"/>
                <w:lang w:eastAsia="zh-CN"/>
              </w:rPr>
            </w:pPr>
          </w:p>
        </w:tc>
      </w:tr>
      <w:tr w:rsidR="00DC3A29"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A8A1A6"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C19F2C" w14:textId="6B265570" w:rsidR="00DC3A29" w:rsidRPr="001C671D" w:rsidRDefault="00DC3A29" w:rsidP="00DC3A29">
            <w:pPr>
              <w:spacing w:beforeLines="50" w:before="120"/>
              <w:rPr>
                <w:iCs/>
                <w:kern w:val="2"/>
                <w:lang w:eastAsia="zh-CN"/>
              </w:rPr>
            </w:pPr>
          </w:p>
        </w:tc>
      </w:tr>
      <w:tr w:rsidR="00DC3A29"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2A8CA4CA" w:rsidR="00DC3A29" w:rsidRPr="001C671D" w:rsidRDefault="00DC3A29" w:rsidP="00DC3A29">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28092A" w14:textId="384E2FCD" w:rsidR="00DC3A29" w:rsidRPr="001C671D" w:rsidRDefault="00DC3A29" w:rsidP="00DC3A29">
            <w:pPr>
              <w:spacing w:beforeLines="50" w:before="120"/>
              <w:rPr>
                <w:color w:val="00B0F0"/>
                <w:kern w:val="2"/>
                <w:lang w:eastAsia="zh-CN"/>
              </w:rPr>
            </w:pPr>
          </w:p>
        </w:tc>
      </w:tr>
      <w:tr w:rsidR="00DC3A29"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77118373"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5F0EB8A" w14:textId="709AA0A3" w:rsidR="00DC3A29" w:rsidRPr="001C671D" w:rsidRDefault="00DC3A29" w:rsidP="00DC3A29">
            <w:pPr>
              <w:spacing w:beforeLines="50" w:before="120"/>
              <w:rPr>
                <w:rFonts w:eastAsia="MS Mincho"/>
                <w:kern w:val="2"/>
                <w:lang w:eastAsia="ja-JP"/>
              </w:rPr>
            </w:pPr>
          </w:p>
        </w:tc>
      </w:tr>
      <w:tr w:rsidR="00DC3A29"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74A513F"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2D3C11B" w14:textId="75ECC4E4" w:rsidR="00DC3A29" w:rsidRPr="001C671D" w:rsidRDefault="00DC3A29" w:rsidP="00DC3A29">
            <w:pPr>
              <w:spacing w:beforeLines="50" w:before="120"/>
              <w:rPr>
                <w:rFonts w:eastAsia="MS Mincho"/>
                <w:kern w:val="2"/>
                <w:lang w:eastAsia="ja-JP"/>
              </w:rPr>
            </w:pPr>
          </w:p>
        </w:tc>
      </w:tr>
      <w:tr w:rsidR="00DC3A29" w:rsidRPr="001C671D" w14:paraId="0CFEE096" w14:textId="77777777" w:rsidTr="002219E8">
        <w:tc>
          <w:tcPr>
            <w:tcW w:w="2113" w:type="dxa"/>
          </w:tcPr>
          <w:p w14:paraId="59D4C105" w14:textId="53C0D625" w:rsidR="00DC3A29" w:rsidRPr="001C671D" w:rsidRDefault="00DC3A29" w:rsidP="00DC3A29">
            <w:pPr>
              <w:spacing w:beforeLines="50" w:before="120"/>
              <w:rPr>
                <w:rFonts w:eastAsiaTheme="minorEastAsia"/>
                <w:kern w:val="2"/>
                <w:lang w:eastAsia="zh-CN"/>
              </w:rPr>
            </w:pPr>
          </w:p>
        </w:tc>
        <w:tc>
          <w:tcPr>
            <w:tcW w:w="7194" w:type="dxa"/>
          </w:tcPr>
          <w:p w14:paraId="51FDB468" w14:textId="191B9F74" w:rsidR="00DC3A29" w:rsidRPr="001C671D" w:rsidRDefault="00DC3A29" w:rsidP="00DC3A29">
            <w:pPr>
              <w:spacing w:beforeLines="50" w:before="120"/>
              <w:rPr>
                <w:rFonts w:eastAsiaTheme="minorEastAsia"/>
                <w:kern w:val="2"/>
                <w:lang w:eastAsia="zh-CN"/>
              </w:rPr>
            </w:pPr>
          </w:p>
        </w:tc>
      </w:tr>
      <w:tr w:rsidR="00DC3A29" w:rsidRPr="001C671D" w14:paraId="7FD2EEE7" w14:textId="77777777" w:rsidTr="000708A1">
        <w:tc>
          <w:tcPr>
            <w:tcW w:w="2113" w:type="dxa"/>
          </w:tcPr>
          <w:p w14:paraId="26884A89" w14:textId="74F9A089" w:rsidR="00DC3A29" w:rsidRPr="001C671D" w:rsidRDefault="00DC3A29" w:rsidP="00DC3A29">
            <w:pPr>
              <w:spacing w:beforeLines="50" w:before="120"/>
              <w:rPr>
                <w:kern w:val="2"/>
                <w:lang w:eastAsia="zh-CN"/>
              </w:rPr>
            </w:pPr>
          </w:p>
        </w:tc>
        <w:tc>
          <w:tcPr>
            <w:tcW w:w="7194" w:type="dxa"/>
          </w:tcPr>
          <w:p w14:paraId="55A04063" w14:textId="27E41B57" w:rsidR="00DC3A29" w:rsidRPr="001C671D" w:rsidRDefault="00DC3A29" w:rsidP="00DC3A29">
            <w:pPr>
              <w:spacing w:beforeLines="50" w:before="120"/>
              <w:rPr>
                <w:kern w:val="2"/>
                <w:lang w:eastAsia="zh-CN"/>
              </w:rPr>
            </w:pPr>
          </w:p>
        </w:tc>
      </w:tr>
      <w:tr w:rsidR="00DC3A29" w:rsidRPr="001C671D" w14:paraId="01C0A739" w14:textId="77777777" w:rsidTr="000708A1">
        <w:tc>
          <w:tcPr>
            <w:tcW w:w="2113" w:type="dxa"/>
          </w:tcPr>
          <w:p w14:paraId="67C33B87" w14:textId="6FF0F696" w:rsidR="00DC3A29" w:rsidRPr="001C671D" w:rsidRDefault="00DC3A29" w:rsidP="00DC3A29">
            <w:pPr>
              <w:spacing w:beforeLines="50" w:before="120"/>
              <w:rPr>
                <w:kern w:val="2"/>
                <w:lang w:eastAsia="zh-CN"/>
              </w:rPr>
            </w:pPr>
          </w:p>
        </w:tc>
        <w:tc>
          <w:tcPr>
            <w:tcW w:w="7194" w:type="dxa"/>
          </w:tcPr>
          <w:p w14:paraId="47CF962A" w14:textId="27908FFF" w:rsidR="00DC3A29" w:rsidRPr="001C671D" w:rsidRDefault="00DC3A29" w:rsidP="00DC3A29">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5461497E" w:rsidR="00DC3A29" w:rsidRPr="001C671D" w:rsidRDefault="00DC3A29" w:rsidP="00DC3A2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7DA5B6D" w14:textId="3016E446" w:rsidR="00DC3A29" w:rsidRPr="001C671D" w:rsidRDefault="00DC3A29" w:rsidP="00DC3A29">
            <w:pPr>
              <w:spacing w:beforeLines="50" w:before="120"/>
              <w:jc w:val="left"/>
              <w:rPr>
                <w:iCs/>
                <w:kern w:val="2"/>
                <w:lang w:eastAsia="zh-CN"/>
              </w:rPr>
            </w:pPr>
          </w:p>
        </w:tc>
      </w:tr>
      <w:tr w:rsidR="00DC3A29"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0BF741" w14:textId="77777777" w:rsidR="00DC3A29" w:rsidRPr="001C671D" w:rsidRDefault="00DC3A29" w:rsidP="00DC3A29">
            <w:pPr>
              <w:spacing w:beforeLines="50" w:before="120"/>
              <w:rPr>
                <w:kern w:val="2"/>
                <w:lang w:eastAsia="zh-CN"/>
              </w:rPr>
            </w:pPr>
          </w:p>
        </w:tc>
      </w:tr>
      <w:tr w:rsidR="00DC3A29"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3C5AF2B" w14:textId="77777777" w:rsidR="00DC3A29" w:rsidRPr="001C671D" w:rsidRDefault="00DC3A29" w:rsidP="00DC3A29">
            <w:pPr>
              <w:spacing w:beforeLines="50" w:before="120"/>
              <w:rPr>
                <w:kern w:val="2"/>
                <w:lang w:eastAsia="zh-CN"/>
              </w:rPr>
            </w:pPr>
          </w:p>
        </w:tc>
      </w:tr>
      <w:tr w:rsidR="00DC3A29"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B3C68C" w14:textId="77777777" w:rsidR="00DC3A29" w:rsidRPr="001C671D" w:rsidRDefault="00DC3A29" w:rsidP="00DC3A29">
            <w:pPr>
              <w:spacing w:beforeLines="50" w:before="120"/>
              <w:rPr>
                <w:iCs/>
                <w:kern w:val="2"/>
                <w:lang w:eastAsia="zh-CN"/>
              </w:rPr>
            </w:pPr>
          </w:p>
        </w:tc>
      </w:tr>
      <w:tr w:rsidR="00DC3A29"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77777777" w:rsidR="00DC3A29" w:rsidRPr="001C671D" w:rsidRDefault="00DC3A29" w:rsidP="00DC3A29">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775A99" w14:textId="77777777" w:rsidR="00DC3A29" w:rsidRPr="001C671D" w:rsidRDefault="00DC3A29" w:rsidP="00DC3A29">
            <w:pPr>
              <w:spacing w:beforeLines="50" w:before="120"/>
              <w:rPr>
                <w:color w:val="00B0F0"/>
                <w:kern w:val="2"/>
                <w:lang w:eastAsia="zh-CN"/>
              </w:rPr>
            </w:pPr>
          </w:p>
        </w:tc>
      </w:tr>
      <w:tr w:rsidR="00DC3A29"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777777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7216475" w14:textId="77777777" w:rsidR="00DC3A29" w:rsidRPr="001C671D" w:rsidRDefault="00DC3A29" w:rsidP="00DC3A29">
            <w:pPr>
              <w:spacing w:beforeLines="50" w:before="120"/>
              <w:rPr>
                <w:rFonts w:eastAsia="MS Mincho"/>
                <w:kern w:val="2"/>
                <w:lang w:eastAsia="ja-JP"/>
              </w:rPr>
            </w:pPr>
          </w:p>
        </w:tc>
      </w:tr>
      <w:tr w:rsidR="00DC3A29"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7777777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5311B7" w14:textId="77777777" w:rsidR="00DC3A29" w:rsidRPr="001C671D" w:rsidRDefault="00DC3A29" w:rsidP="00DC3A29">
            <w:pPr>
              <w:spacing w:beforeLines="50" w:before="120"/>
              <w:rPr>
                <w:rFonts w:eastAsia="MS Mincho"/>
                <w:kern w:val="2"/>
                <w:lang w:eastAsia="ja-JP"/>
              </w:rPr>
            </w:pPr>
          </w:p>
        </w:tc>
      </w:tr>
      <w:tr w:rsidR="00DC3A29" w:rsidRPr="001C671D" w14:paraId="7BB75484" w14:textId="77777777" w:rsidTr="004D1740">
        <w:tc>
          <w:tcPr>
            <w:tcW w:w="2113" w:type="dxa"/>
          </w:tcPr>
          <w:p w14:paraId="72001EA3" w14:textId="77777777" w:rsidR="00DC3A29" w:rsidRPr="001C671D" w:rsidRDefault="00DC3A29" w:rsidP="00DC3A29">
            <w:pPr>
              <w:spacing w:beforeLines="50" w:before="120"/>
              <w:rPr>
                <w:rFonts w:eastAsiaTheme="minorEastAsia"/>
                <w:kern w:val="2"/>
                <w:lang w:eastAsia="zh-CN"/>
              </w:rPr>
            </w:pPr>
          </w:p>
        </w:tc>
        <w:tc>
          <w:tcPr>
            <w:tcW w:w="7194" w:type="dxa"/>
          </w:tcPr>
          <w:p w14:paraId="09A435F9" w14:textId="77777777" w:rsidR="00DC3A29" w:rsidRPr="001C671D" w:rsidRDefault="00DC3A29" w:rsidP="00DC3A29">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79400DBE" w:rsidR="00DC3A29" w:rsidRPr="001C671D" w:rsidRDefault="00DC3A29" w:rsidP="00DC3A2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7F8A6B" w14:textId="295C3AB2" w:rsidR="00DC3A29" w:rsidRPr="001C671D" w:rsidRDefault="00DC3A29" w:rsidP="00DC3A29">
            <w:pPr>
              <w:spacing w:beforeLines="50" w:before="120"/>
              <w:jc w:val="left"/>
              <w:rPr>
                <w:iCs/>
                <w:kern w:val="2"/>
                <w:lang w:eastAsia="zh-CN"/>
              </w:rPr>
            </w:pPr>
          </w:p>
        </w:tc>
      </w:tr>
      <w:tr w:rsidR="00DC3A29"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B179C0" w14:textId="77777777" w:rsidR="00DC3A29" w:rsidRPr="001C671D" w:rsidRDefault="00DC3A29" w:rsidP="00DC3A29">
            <w:pPr>
              <w:spacing w:beforeLines="50" w:before="120"/>
              <w:rPr>
                <w:kern w:val="2"/>
                <w:lang w:eastAsia="zh-CN"/>
              </w:rPr>
            </w:pPr>
          </w:p>
        </w:tc>
      </w:tr>
      <w:tr w:rsidR="00DC3A29"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95714E" w14:textId="77777777" w:rsidR="00DC3A29" w:rsidRPr="001C671D" w:rsidRDefault="00DC3A29" w:rsidP="00DC3A29">
            <w:pPr>
              <w:spacing w:beforeLines="50" w:before="120"/>
              <w:rPr>
                <w:kern w:val="2"/>
                <w:lang w:eastAsia="zh-CN"/>
              </w:rPr>
            </w:pPr>
          </w:p>
        </w:tc>
      </w:tr>
      <w:tr w:rsidR="00DC3A29"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51476A" w14:textId="77777777" w:rsidR="00DC3A29" w:rsidRPr="001C671D" w:rsidRDefault="00DC3A29" w:rsidP="00DC3A29">
            <w:pPr>
              <w:spacing w:beforeLines="50" w:before="120"/>
              <w:rPr>
                <w:iCs/>
                <w:kern w:val="2"/>
                <w:lang w:eastAsia="zh-CN"/>
              </w:rPr>
            </w:pPr>
          </w:p>
        </w:tc>
      </w:tr>
      <w:tr w:rsidR="00DC3A29"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77777777" w:rsidR="00DC3A29" w:rsidRPr="001C671D" w:rsidRDefault="00DC3A29" w:rsidP="00DC3A29">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EACDCB" w14:textId="77777777" w:rsidR="00DC3A29" w:rsidRPr="001C671D" w:rsidRDefault="00DC3A29" w:rsidP="00DC3A29">
            <w:pPr>
              <w:spacing w:beforeLines="50" w:before="120"/>
              <w:rPr>
                <w:color w:val="00B0F0"/>
                <w:kern w:val="2"/>
                <w:lang w:eastAsia="zh-CN"/>
              </w:rPr>
            </w:pPr>
          </w:p>
        </w:tc>
      </w:tr>
      <w:tr w:rsidR="00DC3A29"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7777777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2A50103" w14:textId="77777777" w:rsidR="00DC3A29" w:rsidRPr="001C671D" w:rsidRDefault="00DC3A29" w:rsidP="00DC3A29">
            <w:pPr>
              <w:spacing w:beforeLines="50" w:before="120"/>
              <w:rPr>
                <w:rFonts w:eastAsia="MS Mincho"/>
                <w:kern w:val="2"/>
                <w:lang w:eastAsia="ja-JP"/>
              </w:rPr>
            </w:pPr>
          </w:p>
        </w:tc>
      </w:tr>
      <w:tr w:rsidR="00DC3A29"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7777777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7CEB6F1" w14:textId="77777777" w:rsidR="00DC3A29" w:rsidRPr="001C671D" w:rsidRDefault="00DC3A29" w:rsidP="00DC3A29">
            <w:pPr>
              <w:spacing w:beforeLines="50" w:before="120"/>
              <w:rPr>
                <w:rFonts w:eastAsia="MS Mincho"/>
                <w:kern w:val="2"/>
                <w:lang w:eastAsia="ja-JP"/>
              </w:rPr>
            </w:pPr>
          </w:p>
        </w:tc>
      </w:tr>
      <w:tr w:rsidR="00DC3A29" w:rsidRPr="001C671D" w14:paraId="07AAA123" w14:textId="77777777" w:rsidTr="004D1740">
        <w:tc>
          <w:tcPr>
            <w:tcW w:w="2113" w:type="dxa"/>
          </w:tcPr>
          <w:p w14:paraId="40D70419" w14:textId="77777777" w:rsidR="00DC3A29" w:rsidRPr="001C671D" w:rsidRDefault="00DC3A29" w:rsidP="00DC3A29">
            <w:pPr>
              <w:spacing w:beforeLines="50" w:before="120"/>
              <w:rPr>
                <w:rFonts w:eastAsiaTheme="minorEastAsia"/>
                <w:kern w:val="2"/>
                <w:lang w:eastAsia="zh-CN"/>
              </w:rPr>
            </w:pPr>
          </w:p>
        </w:tc>
        <w:tc>
          <w:tcPr>
            <w:tcW w:w="7194" w:type="dxa"/>
          </w:tcPr>
          <w:p w14:paraId="13C50056" w14:textId="77777777" w:rsidR="00DC3A29" w:rsidRPr="001C671D" w:rsidRDefault="00DC3A29" w:rsidP="00DC3A29">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2447E21" w:rsidR="00DC3A29" w:rsidRPr="001C671D" w:rsidRDefault="00DC3A29" w:rsidP="00DC3A2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0047C3" w14:textId="28A78C0F" w:rsidR="00DC3A29" w:rsidRPr="001C671D" w:rsidRDefault="00DC3A29" w:rsidP="00DC3A29">
            <w:pPr>
              <w:spacing w:beforeLines="50" w:before="120"/>
              <w:jc w:val="left"/>
              <w:rPr>
                <w:iCs/>
                <w:kern w:val="2"/>
                <w:lang w:eastAsia="zh-CN"/>
              </w:rPr>
            </w:pPr>
          </w:p>
        </w:tc>
      </w:tr>
      <w:tr w:rsidR="00DC3A29"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D50BEB" w14:textId="77777777" w:rsidR="00DC3A29" w:rsidRPr="001C671D" w:rsidRDefault="00DC3A29" w:rsidP="00DC3A29">
            <w:pPr>
              <w:spacing w:beforeLines="50" w:before="120"/>
              <w:rPr>
                <w:kern w:val="2"/>
                <w:lang w:eastAsia="zh-CN"/>
              </w:rPr>
            </w:pPr>
          </w:p>
        </w:tc>
      </w:tr>
      <w:tr w:rsidR="00DC3A29"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95497B" w14:textId="77777777" w:rsidR="00DC3A29" w:rsidRPr="001C671D" w:rsidRDefault="00DC3A29" w:rsidP="00DC3A29">
            <w:pPr>
              <w:spacing w:beforeLines="50" w:before="120"/>
              <w:rPr>
                <w:kern w:val="2"/>
                <w:lang w:eastAsia="zh-CN"/>
              </w:rPr>
            </w:pPr>
          </w:p>
        </w:tc>
      </w:tr>
      <w:tr w:rsidR="00DC3A29"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7777777" w:rsidR="00DC3A29" w:rsidRPr="001C671D" w:rsidRDefault="00DC3A29" w:rsidP="00DC3A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C57890" w14:textId="77777777" w:rsidR="00DC3A29" w:rsidRPr="001C671D" w:rsidRDefault="00DC3A29" w:rsidP="00DC3A29">
            <w:pPr>
              <w:spacing w:beforeLines="50" w:before="120"/>
              <w:rPr>
                <w:iCs/>
                <w:kern w:val="2"/>
                <w:lang w:eastAsia="zh-CN"/>
              </w:rPr>
            </w:pPr>
          </w:p>
        </w:tc>
      </w:tr>
      <w:tr w:rsidR="00DC3A29"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77777777" w:rsidR="00DC3A29" w:rsidRPr="001C671D" w:rsidRDefault="00DC3A29" w:rsidP="00DC3A29">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79BCDB" w14:textId="77777777" w:rsidR="00DC3A29" w:rsidRPr="001C671D" w:rsidRDefault="00DC3A29" w:rsidP="00DC3A29">
            <w:pPr>
              <w:spacing w:beforeLines="50" w:before="120"/>
              <w:rPr>
                <w:color w:val="00B0F0"/>
                <w:kern w:val="2"/>
                <w:lang w:eastAsia="zh-CN"/>
              </w:rPr>
            </w:pPr>
          </w:p>
        </w:tc>
      </w:tr>
      <w:tr w:rsidR="00DC3A29"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7777777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32DEECF" w14:textId="77777777" w:rsidR="00DC3A29" w:rsidRPr="001C671D" w:rsidRDefault="00DC3A29" w:rsidP="00DC3A29">
            <w:pPr>
              <w:spacing w:beforeLines="50" w:before="120"/>
              <w:rPr>
                <w:rFonts w:eastAsia="MS Mincho"/>
                <w:kern w:val="2"/>
                <w:lang w:eastAsia="ja-JP"/>
              </w:rPr>
            </w:pPr>
          </w:p>
        </w:tc>
      </w:tr>
      <w:tr w:rsidR="00DC3A29"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77777777" w:rsidR="00DC3A29" w:rsidRPr="001C671D" w:rsidRDefault="00DC3A29" w:rsidP="00DC3A29">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4673EDCC" w14:textId="77777777" w:rsidR="00DC3A29" w:rsidRPr="001C671D" w:rsidRDefault="00DC3A29" w:rsidP="00DC3A29">
            <w:pPr>
              <w:spacing w:beforeLines="50" w:before="120"/>
              <w:rPr>
                <w:rFonts w:eastAsia="MS Mincho"/>
                <w:kern w:val="2"/>
                <w:lang w:eastAsia="ja-JP"/>
              </w:rPr>
            </w:pPr>
          </w:p>
        </w:tc>
      </w:tr>
      <w:tr w:rsidR="00DC3A29" w:rsidRPr="001C671D" w14:paraId="36877883" w14:textId="77777777" w:rsidTr="004D1740">
        <w:tc>
          <w:tcPr>
            <w:tcW w:w="2113" w:type="dxa"/>
          </w:tcPr>
          <w:p w14:paraId="2683A831" w14:textId="77777777" w:rsidR="00DC3A29" w:rsidRPr="001C671D" w:rsidRDefault="00DC3A29" w:rsidP="00DC3A29">
            <w:pPr>
              <w:spacing w:beforeLines="50" w:before="120"/>
              <w:rPr>
                <w:rFonts w:eastAsiaTheme="minorEastAsia"/>
                <w:kern w:val="2"/>
                <w:lang w:eastAsia="zh-CN"/>
              </w:rPr>
            </w:pPr>
          </w:p>
        </w:tc>
        <w:tc>
          <w:tcPr>
            <w:tcW w:w="7194" w:type="dxa"/>
          </w:tcPr>
          <w:p w14:paraId="23D8281C" w14:textId="77777777" w:rsidR="00DC3A29" w:rsidRPr="001C671D" w:rsidRDefault="00DC3A29" w:rsidP="00DC3A29">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BD5A8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BD5A8F">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BD5A8F">
            <w:pPr>
              <w:spacing w:beforeLines="50" w:before="120"/>
              <w:rPr>
                <w:i/>
                <w:kern w:val="2"/>
                <w:lang w:eastAsia="zh-CN"/>
              </w:rPr>
            </w:pPr>
            <w:r w:rsidRPr="001C671D">
              <w:rPr>
                <w:i/>
                <w:kern w:val="2"/>
                <w:lang w:eastAsia="zh-CN"/>
              </w:rPr>
              <w:t>View</w:t>
            </w:r>
          </w:p>
        </w:tc>
      </w:tr>
      <w:tr w:rsidR="00ED3E71" w:rsidRPr="001C671D" w14:paraId="5633970F" w14:textId="77777777" w:rsidTr="00BD5A8F">
        <w:tc>
          <w:tcPr>
            <w:tcW w:w="2113" w:type="dxa"/>
            <w:tcBorders>
              <w:top w:val="single" w:sz="4" w:space="0" w:color="auto"/>
              <w:left w:val="single" w:sz="4" w:space="0" w:color="auto"/>
              <w:bottom w:val="single" w:sz="4" w:space="0" w:color="auto"/>
              <w:right w:val="single" w:sz="4" w:space="0" w:color="auto"/>
            </w:tcBorders>
          </w:tcPr>
          <w:p w14:paraId="3E232A29" w14:textId="3933F4AA" w:rsidR="00ED3E71" w:rsidRPr="001C671D" w:rsidRDefault="00ED3E71" w:rsidP="00BD5A8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153232" w14:textId="27F33B3A" w:rsidR="00ED3E71" w:rsidRPr="001C671D" w:rsidRDefault="00ED3E71" w:rsidP="00BD5A8F">
            <w:pPr>
              <w:spacing w:beforeLines="50" w:before="120"/>
              <w:jc w:val="left"/>
              <w:rPr>
                <w:iCs/>
                <w:kern w:val="2"/>
                <w:lang w:eastAsia="zh-CN"/>
              </w:rPr>
            </w:pPr>
          </w:p>
        </w:tc>
      </w:tr>
      <w:tr w:rsidR="00ED3E71" w:rsidRPr="001C671D" w14:paraId="1456969A" w14:textId="77777777" w:rsidTr="00BD5A8F">
        <w:tc>
          <w:tcPr>
            <w:tcW w:w="2113" w:type="dxa"/>
            <w:tcBorders>
              <w:top w:val="single" w:sz="4" w:space="0" w:color="auto"/>
              <w:left w:val="single" w:sz="4" w:space="0" w:color="auto"/>
              <w:bottom w:val="single" w:sz="4" w:space="0" w:color="auto"/>
              <w:right w:val="single" w:sz="4" w:space="0" w:color="auto"/>
            </w:tcBorders>
          </w:tcPr>
          <w:p w14:paraId="1436EDB3" w14:textId="77777777" w:rsidR="00ED3E71" w:rsidRPr="001C671D" w:rsidRDefault="00ED3E71" w:rsidP="00BD5A8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4997F0" w14:textId="77777777" w:rsidR="00ED3E71" w:rsidRPr="001C671D" w:rsidRDefault="00ED3E71" w:rsidP="00BD5A8F">
            <w:pPr>
              <w:spacing w:beforeLines="50" w:before="120"/>
              <w:rPr>
                <w:kern w:val="2"/>
                <w:lang w:eastAsia="zh-CN"/>
              </w:rPr>
            </w:pPr>
          </w:p>
        </w:tc>
      </w:tr>
      <w:tr w:rsidR="00ED3E71" w:rsidRPr="001C671D" w14:paraId="60C775BE" w14:textId="77777777" w:rsidTr="00BD5A8F">
        <w:tc>
          <w:tcPr>
            <w:tcW w:w="2113" w:type="dxa"/>
            <w:tcBorders>
              <w:top w:val="single" w:sz="4" w:space="0" w:color="auto"/>
              <w:left w:val="single" w:sz="4" w:space="0" w:color="auto"/>
              <w:bottom w:val="single" w:sz="4" w:space="0" w:color="auto"/>
              <w:right w:val="single" w:sz="4" w:space="0" w:color="auto"/>
            </w:tcBorders>
          </w:tcPr>
          <w:p w14:paraId="58DC3F33" w14:textId="77777777" w:rsidR="00ED3E71" w:rsidRPr="001C671D" w:rsidRDefault="00ED3E71" w:rsidP="00BD5A8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717CA5" w14:textId="77777777" w:rsidR="00ED3E71" w:rsidRPr="001C671D" w:rsidRDefault="00ED3E71" w:rsidP="00BD5A8F">
            <w:pPr>
              <w:spacing w:beforeLines="50" w:before="120"/>
              <w:rPr>
                <w:kern w:val="2"/>
                <w:lang w:eastAsia="zh-CN"/>
              </w:rPr>
            </w:pPr>
          </w:p>
        </w:tc>
      </w:tr>
      <w:tr w:rsidR="00ED3E71" w:rsidRPr="001C671D" w14:paraId="0683D8C2" w14:textId="77777777" w:rsidTr="00BD5A8F">
        <w:tc>
          <w:tcPr>
            <w:tcW w:w="2113" w:type="dxa"/>
            <w:tcBorders>
              <w:top w:val="single" w:sz="4" w:space="0" w:color="auto"/>
              <w:left w:val="single" w:sz="4" w:space="0" w:color="auto"/>
              <w:bottom w:val="single" w:sz="4" w:space="0" w:color="auto"/>
              <w:right w:val="single" w:sz="4" w:space="0" w:color="auto"/>
            </w:tcBorders>
          </w:tcPr>
          <w:p w14:paraId="5EFCF5E1" w14:textId="77777777" w:rsidR="00ED3E71" w:rsidRPr="001C671D" w:rsidRDefault="00ED3E71" w:rsidP="00BD5A8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9719C3F" w14:textId="77777777" w:rsidR="00ED3E71" w:rsidRPr="001C671D" w:rsidRDefault="00ED3E71" w:rsidP="00BD5A8F">
            <w:pPr>
              <w:spacing w:beforeLines="50" w:before="120"/>
              <w:rPr>
                <w:iCs/>
                <w:kern w:val="2"/>
                <w:lang w:eastAsia="zh-CN"/>
              </w:rPr>
            </w:pPr>
          </w:p>
        </w:tc>
      </w:tr>
      <w:tr w:rsidR="00ED3E71" w:rsidRPr="001C671D" w14:paraId="7B930C20" w14:textId="77777777" w:rsidTr="00BD5A8F">
        <w:tc>
          <w:tcPr>
            <w:tcW w:w="2113" w:type="dxa"/>
            <w:tcBorders>
              <w:top w:val="single" w:sz="4" w:space="0" w:color="auto"/>
              <w:left w:val="single" w:sz="4" w:space="0" w:color="auto"/>
              <w:bottom w:val="single" w:sz="4" w:space="0" w:color="auto"/>
              <w:right w:val="single" w:sz="4" w:space="0" w:color="auto"/>
            </w:tcBorders>
          </w:tcPr>
          <w:p w14:paraId="0B1F42FA" w14:textId="77777777" w:rsidR="00ED3E71" w:rsidRPr="001C671D" w:rsidRDefault="00ED3E71" w:rsidP="00BD5A8F">
            <w:pPr>
              <w:spacing w:beforeLines="50" w:before="120"/>
              <w:rPr>
                <w:iCs/>
                <w:color w:val="00B0F0"/>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5922A6" w14:textId="77777777" w:rsidR="00ED3E71" w:rsidRPr="001C671D" w:rsidRDefault="00ED3E71" w:rsidP="00BD5A8F">
            <w:pPr>
              <w:spacing w:beforeLines="50" w:before="120"/>
              <w:rPr>
                <w:color w:val="00B0F0"/>
                <w:kern w:val="2"/>
                <w:lang w:eastAsia="zh-CN"/>
              </w:rPr>
            </w:pPr>
          </w:p>
        </w:tc>
      </w:tr>
      <w:tr w:rsidR="00ED3E71" w:rsidRPr="001C671D" w14:paraId="1D65E280" w14:textId="77777777" w:rsidTr="00BD5A8F">
        <w:tc>
          <w:tcPr>
            <w:tcW w:w="2113" w:type="dxa"/>
            <w:tcBorders>
              <w:top w:val="single" w:sz="4" w:space="0" w:color="auto"/>
              <w:left w:val="single" w:sz="4" w:space="0" w:color="auto"/>
              <w:bottom w:val="single" w:sz="4" w:space="0" w:color="auto"/>
              <w:right w:val="single" w:sz="4" w:space="0" w:color="auto"/>
            </w:tcBorders>
          </w:tcPr>
          <w:p w14:paraId="53450EF3" w14:textId="77777777" w:rsidR="00ED3E71" w:rsidRPr="001C671D" w:rsidRDefault="00ED3E71" w:rsidP="00BD5A8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B5B6CB3" w14:textId="77777777" w:rsidR="00ED3E71" w:rsidRPr="001C671D" w:rsidRDefault="00ED3E71" w:rsidP="00BD5A8F">
            <w:pPr>
              <w:spacing w:beforeLines="50" w:before="120"/>
              <w:rPr>
                <w:rFonts w:eastAsia="MS Mincho"/>
                <w:kern w:val="2"/>
                <w:lang w:eastAsia="ja-JP"/>
              </w:rPr>
            </w:pPr>
          </w:p>
        </w:tc>
      </w:tr>
      <w:tr w:rsidR="00ED3E71" w:rsidRPr="001C671D" w14:paraId="45BB96B3" w14:textId="77777777" w:rsidTr="00BD5A8F">
        <w:tc>
          <w:tcPr>
            <w:tcW w:w="2113" w:type="dxa"/>
            <w:tcBorders>
              <w:top w:val="single" w:sz="4" w:space="0" w:color="auto"/>
              <w:left w:val="single" w:sz="4" w:space="0" w:color="auto"/>
              <w:bottom w:val="single" w:sz="4" w:space="0" w:color="auto"/>
              <w:right w:val="single" w:sz="4" w:space="0" w:color="auto"/>
            </w:tcBorders>
          </w:tcPr>
          <w:p w14:paraId="68AF0950" w14:textId="77777777" w:rsidR="00ED3E71" w:rsidRPr="001C671D" w:rsidRDefault="00ED3E71" w:rsidP="00BD5A8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1E052079" w14:textId="77777777" w:rsidR="00ED3E71" w:rsidRPr="001C671D" w:rsidRDefault="00ED3E71" w:rsidP="00BD5A8F">
            <w:pPr>
              <w:spacing w:beforeLines="50" w:before="120"/>
              <w:rPr>
                <w:rFonts w:eastAsia="MS Mincho"/>
                <w:kern w:val="2"/>
                <w:lang w:eastAsia="ja-JP"/>
              </w:rPr>
            </w:pPr>
          </w:p>
        </w:tc>
      </w:tr>
      <w:tr w:rsidR="00ED3E71" w:rsidRPr="001C671D" w14:paraId="5D6D58CC" w14:textId="77777777" w:rsidTr="00BD5A8F">
        <w:tc>
          <w:tcPr>
            <w:tcW w:w="2113" w:type="dxa"/>
          </w:tcPr>
          <w:p w14:paraId="48913B93" w14:textId="77777777" w:rsidR="00ED3E71" w:rsidRPr="001C671D" w:rsidRDefault="00ED3E71" w:rsidP="00BD5A8F">
            <w:pPr>
              <w:spacing w:beforeLines="50" w:before="120"/>
              <w:rPr>
                <w:rFonts w:eastAsiaTheme="minorEastAsia"/>
                <w:kern w:val="2"/>
                <w:lang w:eastAsia="zh-CN"/>
              </w:rPr>
            </w:pPr>
          </w:p>
        </w:tc>
        <w:tc>
          <w:tcPr>
            <w:tcW w:w="7194" w:type="dxa"/>
          </w:tcPr>
          <w:p w14:paraId="06A75B7C" w14:textId="77777777" w:rsidR="00ED3E71" w:rsidRPr="001C671D" w:rsidRDefault="00ED3E71" w:rsidP="00BD5A8F">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9" w:name="_Ref124589665"/>
      <w:bookmarkStart w:id="10" w:name="_Ref71620620"/>
      <w:bookmarkStart w:id="11" w:name="_Ref124671424"/>
      <w:r w:rsidRPr="001C671D">
        <w:lastRenderedPageBreak/>
        <w:t>References</w:t>
      </w:r>
    </w:p>
    <w:bookmarkEnd w:id="0"/>
    <w:bookmarkEnd w:id="9"/>
    <w:bookmarkEnd w:id="10"/>
    <w:bookmarkEnd w:id="11"/>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32"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33"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A75322"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A75322" w:rsidP="00B906E1">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lastRenderedPageBreak/>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A115" w14:textId="77777777" w:rsidR="00A75322" w:rsidRDefault="00A75322">
      <w:r>
        <w:separator/>
      </w:r>
    </w:p>
  </w:endnote>
  <w:endnote w:type="continuationSeparator" w:id="0">
    <w:p w14:paraId="2588DA82" w14:textId="77777777" w:rsidR="00A75322" w:rsidRDefault="00A7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DD7A7" w14:textId="77777777" w:rsidR="00A75322" w:rsidRDefault="00A75322">
      <w:r>
        <w:separator/>
      </w:r>
    </w:p>
  </w:footnote>
  <w:footnote w:type="continuationSeparator" w:id="0">
    <w:p w14:paraId="6CBC3016" w14:textId="77777777" w:rsidR="00A75322" w:rsidRDefault="00A75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7"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1"/>
  </w:num>
  <w:num w:numId="2">
    <w:abstractNumId w:val="9"/>
  </w:num>
  <w:num w:numId="3">
    <w:abstractNumId w:val="15"/>
  </w:num>
  <w:num w:numId="4">
    <w:abstractNumId w:val="23"/>
    <w:lvlOverride w:ilvl="0">
      <w:startOverride w:val="1"/>
    </w:lvlOverride>
  </w:num>
  <w:num w:numId="5">
    <w:abstractNumId w:val="20"/>
  </w:num>
  <w:num w:numId="6">
    <w:abstractNumId w:val="22"/>
  </w:num>
  <w:num w:numId="7">
    <w:abstractNumId w:val="2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6"/>
  </w:num>
  <w:num w:numId="12">
    <w:abstractNumId w:val="8"/>
  </w:num>
  <w:num w:numId="13">
    <w:abstractNumId w:val="7"/>
  </w:num>
  <w:num w:numId="14">
    <w:abstractNumId w:val="5"/>
  </w:num>
  <w:num w:numId="15">
    <w:abstractNumId w:val="4"/>
  </w:num>
  <w:num w:numId="16">
    <w:abstractNumId w:val="19"/>
  </w:num>
  <w:num w:numId="17">
    <w:abstractNumId w:val="17"/>
  </w:num>
  <w:num w:numId="18">
    <w:abstractNumId w:val="10"/>
  </w:num>
  <w:num w:numId="19">
    <w:abstractNumId w:val="1"/>
  </w:num>
  <w:num w:numId="20">
    <w:abstractNumId w:val="2"/>
  </w:num>
  <w:num w:numId="21">
    <w:abstractNumId w:val="14"/>
  </w:num>
  <w:num w:numId="22">
    <w:abstractNumId w:val="18"/>
  </w:num>
  <w:num w:numId="23">
    <w:abstractNumId w:val="9"/>
  </w:num>
  <w:num w:numId="24">
    <w:abstractNumId w:val="8"/>
  </w:num>
  <w:num w:numId="25">
    <w:abstractNumId w:val="12"/>
  </w:num>
  <w:num w:numId="26">
    <w:abstractNumId w:val="13"/>
  </w:num>
  <w:num w:numId="27">
    <w:abstractNumId w:val="6"/>
  </w:num>
  <w:num w:numId="28">
    <w:abstractNumId w:val="9"/>
  </w:num>
  <w:num w:numId="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8E7"/>
    <w:rsid w:val="00117C85"/>
    <w:rsid w:val="00117F3C"/>
    <w:rsid w:val="00120257"/>
    <w:rsid w:val="00120B13"/>
    <w:rsid w:val="00122CB2"/>
    <w:rsid w:val="0012433B"/>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321"/>
    <w:rsid w:val="00210860"/>
    <w:rsid w:val="00210B6A"/>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2EF6"/>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2520"/>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6841"/>
    <w:rsid w:val="003C7AD7"/>
    <w:rsid w:val="003D0FC3"/>
    <w:rsid w:val="003D2C1D"/>
    <w:rsid w:val="003D2C34"/>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D92"/>
    <w:rsid w:val="00403F6F"/>
    <w:rsid w:val="0040423F"/>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256"/>
    <w:rsid w:val="005906AD"/>
    <w:rsid w:val="00590DA6"/>
    <w:rsid w:val="00591C7D"/>
    <w:rsid w:val="00592B03"/>
    <w:rsid w:val="00593AB9"/>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85A"/>
    <w:rsid w:val="006571F6"/>
    <w:rsid w:val="00660272"/>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53F"/>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51"/>
    <w:rsid w:val="008C4C7E"/>
    <w:rsid w:val="008C5C46"/>
    <w:rsid w:val="008C6184"/>
    <w:rsid w:val="008C747B"/>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903802"/>
    <w:rsid w:val="00903C3E"/>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A8D"/>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3A1B"/>
    <w:rsid w:val="00B040B2"/>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FC4"/>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D10"/>
    <w:rsid w:val="00B90FE5"/>
    <w:rsid w:val="00B919AD"/>
    <w:rsid w:val="00B91A2B"/>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A88"/>
    <w:rsid w:val="00C12012"/>
    <w:rsid w:val="00C12065"/>
    <w:rsid w:val="00C12874"/>
    <w:rsid w:val="00C12BC1"/>
    <w:rsid w:val="00C12C88"/>
    <w:rsid w:val="00C13268"/>
    <w:rsid w:val="00C13BDA"/>
    <w:rsid w:val="00C13FFD"/>
    <w:rsid w:val="00C14632"/>
    <w:rsid w:val="00C15330"/>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B9E"/>
    <w:rsid w:val="00ED2E52"/>
    <w:rsid w:val="00ED2F1F"/>
    <w:rsid w:val="00ED3024"/>
    <w:rsid w:val="00ED3E71"/>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507F"/>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EF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3\Docs\R1-2008713.zip" TargetMode="External"/><Relationship Id="rId21" Type="http://schemas.openxmlformats.org/officeDocument/2006/relationships/oleObject" Target="embeddings/oleObject5.bin"/><Relationship Id="rId34" Type="http://schemas.openxmlformats.org/officeDocument/2006/relationships/hyperlink" Target="file:///C:\Users\wanshic\OneDrive%20-%20Qualcomm\Documents\Standards\3GPP%20Standards\Meeting%20Documents\TSGR1_103\Docs\R1-2008112.zip" TargetMode="External"/><Relationship Id="rId42" Type="http://schemas.openxmlformats.org/officeDocument/2006/relationships/hyperlink" Target="file:///C:\Users\wanshic\OneDrive%20-%20Qualcomm\Documents\Standards\3GPP%20Standards\Meeting%20Documents\TSGR1_103\Docs\R1-2008968.zip" TargetMode="External"/><Relationship Id="rId47" Type="http://schemas.openxmlformats.org/officeDocument/2006/relationships/hyperlink" Target="file:///C:\Users\wanshic\OneDrive%20-%20Qualcomm\Documents\Standards\3GPP%20Standards\Meeting%20Documents\TSGR1_103\Docs\R1-200927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file:///C:\Users\wanshic\OneDrive%20-%20Qualcomm\Documents\Standards\3GPP%20Standards\Meeting%20Documents\TSGR1_103\Docs\R1-2007697.zip" TargetMode="External"/><Relationship Id="rId37" Type="http://schemas.openxmlformats.org/officeDocument/2006/relationships/hyperlink" Target="file:///C:\Users\wanshic\OneDrive%20-%20Qualcomm\Documents\Standards\3GPP%20Standards\Meeting%20Documents\TSGR1_103\Docs\R1-2008322.zip" TargetMode="External"/><Relationship Id="rId40" Type="http://schemas.openxmlformats.org/officeDocument/2006/relationships/hyperlink" Target="file:///C:\Users\wanshic\OneDrive%20-%20Qualcomm\Documents\Standards\3GPP%20Standards\Meeting%20Documents\TSGR1_103\Docs\R1-2008832.zip" TargetMode="External"/><Relationship Id="rId45" Type="http://schemas.openxmlformats.org/officeDocument/2006/relationships/hyperlink" Target="file:///C:\Users\wanshic\OneDrive%20-%20Qualcomm\Documents\Standards\3GPP%20Standards\Meeting%20Documents\TSGR1_103\Docs\R1-2009197.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3\Docs\R1-2008286.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file:///C:\Users\wanshic\OneDrive%20-%20Qualcomm\Documents\Standards\3GPP%20Standards\Meeting%20Documents\TSGR1_103\Docs\R1-20090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yperlink" Target="file:///C:\Users\wanshic\OneDrive%20-%20Qualcomm\Documents\Standards\3GPP%20Standards\Meeting%20Documents\TSGR1_103\Docs\R1-2008197.zip" TargetMode="External"/><Relationship Id="rId43" Type="http://schemas.openxmlformats.org/officeDocument/2006/relationships/hyperlink" Target="file:///C:\Users\wanshic\OneDrive%20-%20Qualcomm\Documents\Standards\3GPP%20Standards\Meeting%20Documents\TSGR1_103\Docs\R1-2009005.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file:///C:\Users\wanshic\OneDrive%20-%20Qualcomm\Documents\Standards\3GPP%20Standards\Meeting%20Documents\TSGR1_103\Docs\R1-2007841.zip" TargetMode="External"/><Relationship Id="rId38" Type="http://schemas.openxmlformats.org/officeDocument/2006/relationships/hyperlink" Target="file:///C:\Users\wanshic\OneDrive%20-%20Qualcomm\Documents\Standards\3GPP%20Standards\Meeting%20Documents\TSGR1_103\Docs\R1-2008453.zip" TargetMode="External"/><Relationship Id="rId46" Type="http://schemas.openxmlformats.org/officeDocument/2006/relationships/hyperlink" Target="file:///C:\Users\wanshic\OneDrive%20-%20Qualcomm\Documents\Standards\3GPP%20Standards\Meeting%20Documents\TSGR1_103\Docs\R1-2009208.zip" TargetMode="External"/><Relationship Id="rId20" Type="http://schemas.openxmlformats.org/officeDocument/2006/relationships/image" Target="media/image6.wmf"/><Relationship Id="rId41" Type="http://schemas.openxmlformats.org/officeDocument/2006/relationships/hyperlink" Target="file:///C:\Users\wanshic\OneDrive%20-%20Qualcomm\Documents\Standards\3GPP%20Standards\Meeting%20Documents\TSGR1_103\Docs\R1-200884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CFD66204-77DE-43F3-AB9A-E5B01889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3268</Words>
  <Characters>18633</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20</cp:revision>
  <cp:lastPrinted>2007-06-18T22:08:00Z</cp:lastPrinted>
  <dcterms:created xsi:type="dcterms:W3CDTF">2020-11-02T22:34:00Z</dcterms:created>
  <dcterms:modified xsi:type="dcterms:W3CDTF">2020-11-03T00:52:00Z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