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513DD8">
        <w:rPr>
          <w:lang w:val="en-US"/>
        </w:rPr>
        <w:t>,</w:t>
      </w:r>
      <w:r w:rsidR="00644108">
        <w:rPr>
          <w:lang w:val="en-US"/>
        </w:rPr>
        <w:t xml:space="preserve"> FL summary #2 (FLS2) in </w:t>
      </w:r>
      <w:hyperlink r:id="rId12" w:history="1">
        <w:r w:rsidR="00644108" w:rsidRPr="005E4036">
          <w:rPr>
            <w:rStyle w:val="Hyperlink"/>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3" w:history="1">
        <w:r w:rsidR="008958CF" w:rsidRPr="008958CF">
          <w:rPr>
            <w:rStyle w:val="Hyperlink"/>
            <w:lang w:val="en-US"/>
          </w:rPr>
          <w:t>Docs</w:t>
        </w:r>
      </w:hyperlink>
      <w:r w:rsidR="008958CF">
        <w:rPr>
          <w:lang w:val="en-US"/>
        </w:rPr>
        <w:t xml:space="preserve">, </w:t>
      </w:r>
      <w:hyperlink r:id="rId14"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5" w:history="1">
        <w:r w:rsidR="00601F0C">
          <w:rPr>
            <w:rStyle w:val="Hyperlink"/>
          </w:rPr>
          <w:t>RedCapCostTemplate-v002.xlsx</w:t>
        </w:r>
      </w:hyperlink>
      <w:r w:rsidR="00407B5F">
        <w:rPr>
          <w:lang w:val="en-US"/>
        </w:rPr>
        <w:t>.</w:t>
      </w:r>
    </w:p>
    <w:p w14:paraId="35288E81" w14:textId="53DEE36B" w:rsidR="00C77875" w:rsidRDefault="00C77875" w:rsidP="00C77875">
      <w:pPr>
        <w:rPr>
          <w:rFonts w:eastAsia="SimSun"/>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SimSun"/>
          <w:lang w:val="en-US" w:eastAsia="x-none"/>
        </w:rPr>
        <w:t>RAN1#101-e agreement is to “</w:t>
      </w:r>
      <w:r>
        <w:rPr>
          <w:rFonts w:eastAsia="SimSun"/>
          <w:i/>
          <w:iCs/>
          <w:lang w:val="en-US" w:eastAsia="x-none"/>
        </w:rPr>
        <w:t>Study HD-FDD operation Type A and Type B (as defined in LTE) in RAN1, where study of Type A is prioritized</w:t>
      </w:r>
      <w:r>
        <w:rPr>
          <w:rFonts w:eastAsia="SimSun"/>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SimSun"/>
          <w:lang w:val="en-US" w:eastAsia="x-none"/>
        </w:rPr>
      </w:pPr>
      <w:r>
        <w:rPr>
          <w:rFonts w:eastAsia="SimSun"/>
          <w:lang w:val="en-US" w:eastAsia="x-none"/>
        </w:rPr>
        <w:t xml:space="preserve">One response (see FLS3) suggested to include CSI computation relaxation in the template. </w:t>
      </w:r>
      <w:r w:rsidR="00692BF5">
        <w:rPr>
          <w:rFonts w:eastAsia="SimSun"/>
          <w:lang w:val="en-US" w:eastAsia="x-none"/>
        </w:rPr>
        <w:t>However, as already noted (see FLS2), RAN1#102-e has already agreed that “</w:t>
      </w:r>
      <w:r w:rsidR="00692BF5">
        <w:rPr>
          <w:rFonts w:eastAsia="SimSun"/>
          <w:i/>
          <w:iCs/>
          <w:lang w:val="en-US" w:eastAsia="x-none"/>
        </w:rPr>
        <w:t>Study of relaxed UE processing time related to CSI computation is not prioritized in the RedCap study item</w:t>
      </w:r>
      <w:r w:rsidR="00692BF5">
        <w:rPr>
          <w:rFonts w:eastAsia="SimSun"/>
          <w:lang w:val="en-US" w:eastAsia="x-none"/>
        </w:rPr>
        <w:t>”. The FL understanding is that this means even lower priority than the priority for HD-FDD operation type B.</w:t>
      </w:r>
    </w:p>
    <w:p w14:paraId="3C37B9CE" w14:textId="120305A9" w:rsidR="00C77875" w:rsidRDefault="00F04C58" w:rsidP="00C77875">
      <w:pPr>
        <w:rPr>
          <w:rFonts w:eastAsia="DengXian"/>
          <w:lang w:val="en-US" w:eastAsia="zh-CN"/>
        </w:rPr>
      </w:pPr>
      <w:r>
        <w:rPr>
          <w:rFonts w:eastAsia="SimSun"/>
          <w:lang w:val="en-US" w:eastAsia="x-none"/>
        </w:rPr>
        <w:t>One response (see FLS3) discussed the relation between</w:t>
      </w:r>
      <w:r w:rsidR="00C77875">
        <w:rPr>
          <w:rFonts w:eastAsia="SimSun"/>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DengXian"/>
          <w:lang w:val="en-US" w:eastAsia="zh-CN"/>
        </w:rPr>
        <w:t xml:space="preserve"> and proposed that some important combinations are included in the template. O</w:t>
      </w:r>
      <w:r w:rsidR="00C77875">
        <w:rPr>
          <w:rFonts w:eastAsia="DengXian"/>
          <w:lang w:val="en-US" w:eastAsia="zh-CN"/>
        </w:rPr>
        <w:t>ne issue with th</w:t>
      </w:r>
      <w:r>
        <w:rPr>
          <w:rFonts w:eastAsia="DengXian"/>
          <w:lang w:val="en-US" w:eastAsia="zh-CN"/>
        </w:rPr>
        <w:t xml:space="preserve">is proposal </w:t>
      </w:r>
      <w:r w:rsidR="00C77875">
        <w:rPr>
          <w:rFonts w:eastAsia="DengXian"/>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DengXian"/>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804394">
            <w:pPr>
              <w:rPr>
                <w:b/>
                <w:bCs/>
              </w:rPr>
            </w:pPr>
            <w:r>
              <w:rPr>
                <w:b/>
                <w:bCs/>
              </w:rPr>
              <w:t>Comments</w:t>
            </w:r>
          </w:p>
        </w:tc>
      </w:tr>
      <w:tr w:rsidR="00C671E5" w14:paraId="367071C5" w14:textId="77777777" w:rsidTr="00804394">
        <w:tc>
          <w:tcPr>
            <w:tcW w:w="1838" w:type="dxa"/>
            <w:tcBorders>
              <w:top w:val="single" w:sz="4" w:space="0" w:color="auto"/>
              <w:left w:val="single" w:sz="4" w:space="0" w:color="auto"/>
              <w:bottom w:val="single" w:sz="4" w:space="0" w:color="auto"/>
              <w:right w:val="single" w:sz="4" w:space="0" w:color="auto"/>
            </w:tcBorders>
          </w:tcPr>
          <w:p w14:paraId="18574327" w14:textId="0B1574C3" w:rsidR="00C671E5" w:rsidRDefault="008C7F8B" w:rsidP="00804394">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66B7DB99" w14:textId="2185F9EA" w:rsidR="00C671E5" w:rsidRDefault="00286050" w:rsidP="00286050">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 xml:space="preserve">We are </w:t>
            </w:r>
            <w:r w:rsidR="005C715B">
              <w:rPr>
                <w:rFonts w:eastAsia="DengXian" w:hint="eastAsia"/>
                <w:lang w:val="en-US" w:eastAsia="zh-CN"/>
              </w:rPr>
              <w:t xml:space="preserve">fine </w:t>
            </w:r>
            <w:r w:rsidR="008C7F8B">
              <w:rPr>
                <w:rFonts w:eastAsia="DengXian" w:hint="eastAsia"/>
                <w:lang w:val="en-US" w:eastAsia="zh-CN"/>
              </w:rPr>
              <w:t>with the template.</w:t>
            </w:r>
          </w:p>
        </w:tc>
      </w:tr>
      <w:tr w:rsidR="00C671E5"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6B8EF01D" w:rsidR="00C671E5" w:rsidRDefault="00804394" w:rsidP="00804394">
            <w:pPr>
              <w:rPr>
                <w:rFonts w:eastAsia="DengXian"/>
                <w:lang w:val="en-US" w:eastAsia="zh-CN"/>
              </w:rPr>
            </w:pPr>
            <w:r>
              <w:rPr>
                <w:rFonts w:eastAsia="DengXian"/>
                <w:lang w:val="en-US" w:eastAsia="zh-CN"/>
              </w:rPr>
              <w:t>Ericsson</w:t>
            </w:r>
          </w:p>
        </w:tc>
        <w:tc>
          <w:tcPr>
            <w:tcW w:w="7796" w:type="dxa"/>
            <w:tcBorders>
              <w:top w:val="single" w:sz="4" w:space="0" w:color="auto"/>
              <w:left w:val="single" w:sz="4" w:space="0" w:color="auto"/>
              <w:bottom w:val="single" w:sz="4" w:space="0" w:color="auto"/>
              <w:right w:val="single" w:sz="4" w:space="0" w:color="auto"/>
            </w:tcBorders>
          </w:tcPr>
          <w:p w14:paraId="54CF1DC3" w14:textId="45F7528A" w:rsidR="00C671E5" w:rsidRDefault="00804394" w:rsidP="00804394">
            <w:pPr>
              <w:rPr>
                <w:rFonts w:eastAsia="DengXian"/>
                <w:lang w:val="en-US" w:eastAsia="zh-CN"/>
              </w:rPr>
            </w:pPr>
            <w:r w:rsidRPr="00804394">
              <w:rPr>
                <w:rFonts w:eastAsia="DengXian"/>
                <w:lang w:val="en-US" w:eastAsia="zh-CN"/>
              </w:rPr>
              <w:t>Yes, we are fine with the latest draft template</w:t>
            </w:r>
            <w:r>
              <w:rPr>
                <w:rFonts w:eastAsia="DengXian"/>
                <w:lang w:val="en-US" w:eastAsia="zh-CN"/>
              </w:rPr>
              <w:t>.</w:t>
            </w:r>
          </w:p>
        </w:tc>
      </w:tr>
      <w:tr w:rsidR="00C671E5" w14:paraId="35B5312C" w14:textId="77777777" w:rsidTr="00804394">
        <w:tc>
          <w:tcPr>
            <w:tcW w:w="1838" w:type="dxa"/>
            <w:tcBorders>
              <w:top w:val="single" w:sz="4" w:space="0" w:color="auto"/>
              <w:left w:val="single" w:sz="4" w:space="0" w:color="auto"/>
              <w:bottom w:val="single" w:sz="4" w:space="0" w:color="auto"/>
              <w:right w:val="single" w:sz="4" w:space="0" w:color="auto"/>
            </w:tcBorders>
          </w:tcPr>
          <w:p w14:paraId="5BA3628D" w14:textId="2F3ADCDE" w:rsidR="00C671E5" w:rsidRDefault="00B417D0" w:rsidP="00804394">
            <w:pPr>
              <w:rPr>
                <w:lang w:val="en-US" w:eastAsia="ko-KR"/>
              </w:rPr>
            </w:pPr>
            <w:r>
              <w:rPr>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2608ABD7" w14:textId="58596DBA" w:rsidR="00C671E5" w:rsidRDefault="00B417D0" w:rsidP="00804394">
            <w:pPr>
              <w:rPr>
                <w:lang w:val="en-US"/>
              </w:rPr>
            </w:pPr>
            <w:r>
              <w:rPr>
                <w:lang w:val="en-US"/>
              </w:rPr>
              <w:t>OK.</w:t>
            </w:r>
          </w:p>
        </w:tc>
      </w:tr>
    </w:tbl>
    <w:p w14:paraId="032C2534" w14:textId="77777777" w:rsidR="00C671E5" w:rsidRDefault="00C671E5" w:rsidP="00C671E5">
      <w:pPr>
        <w:jc w:val="both"/>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6" w:history="1"/>
      <w:r w:rsidRPr="004C76DB">
        <w:t xml:space="preserve"> </w:t>
      </w:r>
      <w:hyperlink r:id="rId17" w:history="1">
        <w:r w:rsidR="00C56087">
          <w:rPr>
            <w:rStyle w:val="Hyperlink"/>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F27C3F" w14:paraId="6BFEC46E" w14:textId="77777777" w:rsidTr="00804394">
        <w:tc>
          <w:tcPr>
            <w:tcW w:w="695" w:type="dxa"/>
          </w:tcPr>
          <w:p w14:paraId="3FDE64BC"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804394">
        <w:tc>
          <w:tcPr>
            <w:tcW w:w="695" w:type="dxa"/>
          </w:tcPr>
          <w:p w14:paraId="27C2908C" w14:textId="77777777" w:rsidR="00F27C3F" w:rsidRDefault="00F27C3F" w:rsidP="0080439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80439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80439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80439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804394">
        <w:tc>
          <w:tcPr>
            <w:tcW w:w="695" w:type="dxa"/>
          </w:tcPr>
          <w:p w14:paraId="1EFBDE13" w14:textId="77777777" w:rsidR="00F27C3F" w:rsidRDefault="00F27C3F" w:rsidP="00804394">
            <w:pPr>
              <w:spacing w:after="0"/>
              <w:rPr>
                <w:rFonts w:eastAsia="Times New Roman"/>
                <w:lang w:val="en-US" w:eastAsia="zh-CN"/>
              </w:rPr>
            </w:pPr>
            <w:r>
              <w:rPr>
                <w:rFonts w:eastAsia="Times New Roman"/>
                <w:lang w:val="en-US" w:eastAsia="zh-CN"/>
              </w:rPr>
              <w:t>2</w:t>
            </w:r>
          </w:p>
        </w:tc>
        <w:tc>
          <w:tcPr>
            <w:tcW w:w="1010" w:type="dxa"/>
          </w:tcPr>
          <w:p w14:paraId="3F834975"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80439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804394">
            <w:pPr>
              <w:spacing w:after="0"/>
              <w:rPr>
                <w:rFonts w:eastAsia="Times New Roman"/>
                <w:lang w:val="en-US" w:eastAsia="zh-CN"/>
              </w:rPr>
            </w:pPr>
          </w:p>
        </w:tc>
      </w:tr>
      <w:tr w:rsidR="00F27C3F" w14:paraId="5FF06DB7" w14:textId="77777777" w:rsidTr="00804394">
        <w:tc>
          <w:tcPr>
            <w:tcW w:w="695" w:type="dxa"/>
          </w:tcPr>
          <w:p w14:paraId="7CC753FC" w14:textId="77777777" w:rsidR="00F27C3F" w:rsidRDefault="00F27C3F" w:rsidP="00804394">
            <w:pPr>
              <w:spacing w:after="0"/>
              <w:rPr>
                <w:rFonts w:eastAsia="Times New Roman"/>
                <w:lang w:val="en-US" w:eastAsia="zh-CN"/>
              </w:rPr>
            </w:pPr>
            <w:r>
              <w:rPr>
                <w:rFonts w:eastAsia="Times New Roman"/>
                <w:lang w:val="en-US" w:eastAsia="zh-CN"/>
              </w:rPr>
              <w:t>3</w:t>
            </w:r>
          </w:p>
        </w:tc>
        <w:tc>
          <w:tcPr>
            <w:tcW w:w="1010" w:type="dxa"/>
          </w:tcPr>
          <w:p w14:paraId="05EDF34B"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80439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804394">
            <w:pPr>
              <w:spacing w:after="0"/>
              <w:rPr>
                <w:rFonts w:eastAsia="Times New Roman"/>
                <w:lang w:val="en-US" w:eastAsia="zh-CN"/>
              </w:rPr>
            </w:pPr>
          </w:p>
        </w:tc>
      </w:tr>
      <w:tr w:rsidR="00F27C3F" w14:paraId="5BC642C3" w14:textId="77777777" w:rsidTr="00804394">
        <w:tc>
          <w:tcPr>
            <w:tcW w:w="695" w:type="dxa"/>
          </w:tcPr>
          <w:p w14:paraId="25ADEB76" w14:textId="77777777" w:rsidR="00F27C3F" w:rsidRDefault="00F27C3F" w:rsidP="00804394">
            <w:pPr>
              <w:spacing w:after="0"/>
              <w:rPr>
                <w:rFonts w:eastAsia="Times New Roman"/>
                <w:lang w:val="en-US" w:eastAsia="zh-CN"/>
              </w:rPr>
            </w:pPr>
            <w:r>
              <w:rPr>
                <w:rFonts w:eastAsia="Times New Roman"/>
                <w:lang w:val="en-US" w:eastAsia="zh-CN"/>
              </w:rPr>
              <w:lastRenderedPageBreak/>
              <w:t>4</w:t>
            </w:r>
          </w:p>
        </w:tc>
        <w:tc>
          <w:tcPr>
            <w:tcW w:w="1010" w:type="dxa"/>
          </w:tcPr>
          <w:p w14:paraId="1C2EC98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80439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804394">
            <w:pPr>
              <w:spacing w:after="0"/>
              <w:rPr>
                <w:rFonts w:eastAsia="Times New Roman"/>
                <w:lang w:val="en-US" w:eastAsia="zh-CN"/>
              </w:rPr>
            </w:pPr>
            <w:r>
              <w:rPr>
                <w:rFonts w:eastAsia="Times New Roman"/>
                <w:lang w:val="en-US" w:eastAsia="zh-CN"/>
              </w:rPr>
              <w:t>OPPO/ZTE (Partially yes, no need to add PUSCH)</w:t>
            </w:r>
          </w:p>
        </w:tc>
      </w:tr>
      <w:tr w:rsidR="00F27C3F" w14:paraId="2807ACA7" w14:textId="77777777" w:rsidTr="00804394">
        <w:tc>
          <w:tcPr>
            <w:tcW w:w="695" w:type="dxa"/>
          </w:tcPr>
          <w:p w14:paraId="5FFC1046" w14:textId="77777777" w:rsidR="00F27C3F" w:rsidRDefault="00F27C3F" w:rsidP="00804394">
            <w:pPr>
              <w:spacing w:after="0"/>
              <w:rPr>
                <w:rFonts w:eastAsia="Times New Roman"/>
                <w:lang w:val="en-US" w:eastAsia="zh-CN"/>
              </w:rPr>
            </w:pPr>
            <w:r>
              <w:rPr>
                <w:rFonts w:eastAsia="Times New Roman"/>
                <w:lang w:val="en-US" w:eastAsia="zh-CN"/>
              </w:rPr>
              <w:t>5</w:t>
            </w:r>
          </w:p>
        </w:tc>
        <w:tc>
          <w:tcPr>
            <w:tcW w:w="1010" w:type="dxa"/>
          </w:tcPr>
          <w:p w14:paraId="64093AAC"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80439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804394">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tc>
        <w:tc>
          <w:tcPr>
            <w:tcW w:w="1260" w:type="dxa"/>
          </w:tcPr>
          <w:p w14:paraId="611D0C76"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804394">
            <w:pPr>
              <w:spacing w:after="0"/>
              <w:rPr>
                <w:rFonts w:eastAsia="Times New Roman"/>
                <w:lang w:val="en-US" w:eastAsia="zh-CN"/>
              </w:rPr>
            </w:pPr>
          </w:p>
        </w:tc>
      </w:tr>
      <w:tr w:rsidR="00F27C3F" w14:paraId="53D9CCCB" w14:textId="77777777" w:rsidTr="00804394">
        <w:tc>
          <w:tcPr>
            <w:tcW w:w="695" w:type="dxa"/>
          </w:tcPr>
          <w:p w14:paraId="497755FD" w14:textId="77777777" w:rsidR="00F27C3F" w:rsidRDefault="00F27C3F" w:rsidP="0080439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804394">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3DFE5880"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804394">
            <w:pPr>
              <w:spacing w:after="0"/>
              <w:rPr>
                <w:rFonts w:eastAsia="Times New Roman"/>
                <w:lang w:val="en-US" w:eastAsia="zh-CN"/>
              </w:rPr>
            </w:pPr>
          </w:p>
        </w:tc>
      </w:tr>
      <w:tr w:rsidR="00F27C3F" w14:paraId="16B4B4EF" w14:textId="77777777" w:rsidTr="00804394">
        <w:tc>
          <w:tcPr>
            <w:tcW w:w="695" w:type="dxa"/>
          </w:tcPr>
          <w:p w14:paraId="65925FEF" w14:textId="77777777" w:rsidR="00F27C3F" w:rsidRDefault="00F27C3F" w:rsidP="0080439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804394">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5C596F11"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804394">
            <w:pPr>
              <w:spacing w:after="0"/>
              <w:rPr>
                <w:rFonts w:eastAsia="Times New Roman"/>
                <w:lang w:val="en-US" w:eastAsia="zh-CN"/>
              </w:rPr>
            </w:pPr>
          </w:p>
        </w:tc>
      </w:tr>
      <w:tr w:rsidR="00F27C3F" w14:paraId="0809330E" w14:textId="77777777" w:rsidTr="00804394">
        <w:tc>
          <w:tcPr>
            <w:tcW w:w="695" w:type="dxa"/>
          </w:tcPr>
          <w:p w14:paraId="2D8DEC7F" w14:textId="77777777" w:rsidR="00F27C3F" w:rsidRDefault="00F27C3F" w:rsidP="0080439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804394">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6397787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804394">
            <w:pPr>
              <w:spacing w:after="0"/>
              <w:rPr>
                <w:rFonts w:eastAsia="Times New Roman"/>
                <w:lang w:val="en-US" w:eastAsia="zh-CN"/>
              </w:rPr>
            </w:pPr>
          </w:p>
        </w:tc>
      </w:tr>
      <w:tr w:rsidR="00F27C3F" w14:paraId="42B8173F" w14:textId="77777777" w:rsidTr="00804394">
        <w:tc>
          <w:tcPr>
            <w:tcW w:w="695" w:type="dxa"/>
          </w:tcPr>
          <w:p w14:paraId="63F8506A" w14:textId="77777777" w:rsidR="00F27C3F" w:rsidRDefault="00F27C3F" w:rsidP="0080439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80439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804394">
            <w:pPr>
              <w:spacing w:after="0"/>
              <w:rPr>
                <w:rFonts w:eastAsia="Times New Roman"/>
                <w:lang w:val="en-US" w:eastAsia="zh-CN"/>
              </w:rPr>
            </w:pPr>
          </w:p>
        </w:tc>
      </w:tr>
      <w:tr w:rsidR="00F27C3F" w14:paraId="191FBFD7" w14:textId="77777777" w:rsidTr="00804394">
        <w:tc>
          <w:tcPr>
            <w:tcW w:w="695" w:type="dxa"/>
          </w:tcPr>
          <w:p w14:paraId="2B60AAD3" w14:textId="77777777" w:rsidR="00F27C3F" w:rsidRDefault="00F27C3F" w:rsidP="0080439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80439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80439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804394">
        <w:tc>
          <w:tcPr>
            <w:tcW w:w="695" w:type="dxa"/>
          </w:tcPr>
          <w:p w14:paraId="720F61E9" w14:textId="77777777" w:rsidR="00F27C3F" w:rsidRDefault="00F27C3F" w:rsidP="0080439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80439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804394">
            <w:pPr>
              <w:spacing w:after="0"/>
              <w:rPr>
                <w:rFonts w:eastAsia="Times New Roman"/>
                <w:lang w:val="en-US" w:eastAsia="zh-CN"/>
              </w:rPr>
            </w:pPr>
          </w:p>
        </w:tc>
      </w:tr>
      <w:tr w:rsidR="00F27C3F" w14:paraId="428361BE" w14:textId="77777777" w:rsidTr="00804394">
        <w:tc>
          <w:tcPr>
            <w:tcW w:w="695" w:type="dxa"/>
          </w:tcPr>
          <w:p w14:paraId="597D6CA5" w14:textId="77777777" w:rsidR="00F27C3F" w:rsidRDefault="00F27C3F" w:rsidP="0080439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80439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80439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80439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804394">
            <w:pPr>
              <w:spacing w:after="0"/>
              <w:rPr>
                <w:rFonts w:eastAsia="Times New Roman"/>
                <w:lang w:val="en-US" w:eastAsia="zh-CN"/>
              </w:rPr>
            </w:pPr>
            <w:r>
              <w:rPr>
                <w:rFonts w:eastAsia="Times New Roman"/>
                <w:lang w:val="en-US" w:eastAsia="zh-CN"/>
              </w:rPr>
              <w:t>Yes: Spreadtrum</w:t>
            </w:r>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5CE10E47"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lastRenderedPageBreak/>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06592E2E" w14:textId="77777777" w:rsidR="00F27C3F" w:rsidRDefault="00F27C3F" w:rsidP="00F27C3F">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F27C3F" w14:paraId="09FEDC41" w14:textId="77777777" w:rsidTr="00804394">
        <w:tc>
          <w:tcPr>
            <w:tcW w:w="695" w:type="dxa"/>
          </w:tcPr>
          <w:p w14:paraId="15DF491B"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804394">
        <w:tc>
          <w:tcPr>
            <w:tcW w:w="695" w:type="dxa"/>
          </w:tcPr>
          <w:p w14:paraId="11546D20" w14:textId="77777777" w:rsidR="00F27C3F" w:rsidRDefault="00F27C3F" w:rsidP="0080439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804394">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254D1085" w14:textId="77777777" w:rsidR="00F27C3F" w:rsidRDefault="00F27C3F" w:rsidP="00804394">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187F7850" w14:textId="77777777" w:rsidR="00F27C3F" w:rsidRDefault="00F27C3F" w:rsidP="00804394">
            <w:pPr>
              <w:spacing w:after="0"/>
              <w:rPr>
                <w:rFonts w:eastAsia="DengXian"/>
                <w:lang w:val="en-US" w:eastAsia="zh-CN"/>
              </w:rPr>
            </w:pPr>
          </w:p>
          <w:p w14:paraId="6D375F2A" w14:textId="77777777" w:rsidR="00F27C3F" w:rsidRDefault="00F27C3F" w:rsidP="00804394">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004AC0C1" w14:textId="77777777" w:rsidR="00F27C3F" w:rsidRDefault="00F27C3F" w:rsidP="00804394">
            <w:pPr>
              <w:spacing w:after="0"/>
              <w:rPr>
                <w:rFonts w:eastAsia="Times New Roman"/>
                <w:lang w:val="en-US" w:eastAsia="zh-CN"/>
              </w:rPr>
            </w:pPr>
          </w:p>
          <w:p w14:paraId="4ED14E35" w14:textId="77777777" w:rsidR="00F27C3F" w:rsidRDefault="00F27C3F" w:rsidP="00804394">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4EB21388" w14:textId="77777777" w:rsidR="00F27C3F" w:rsidRDefault="00F27C3F" w:rsidP="00804394">
            <w:pPr>
              <w:spacing w:after="0"/>
              <w:rPr>
                <w:rFonts w:eastAsia="Times New Roman"/>
                <w:lang w:val="en-US" w:eastAsia="zh-CN"/>
              </w:rPr>
            </w:pPr>
          </w:p>
          <w:p w14:paraId="20A42D30" w14:textId="77777777" w:rsidR="00F27C3F" w:rsidRDefault="00F27C3F" w:rsidP="00804394">
            <w:pPr>
              <w:spacing w:after="0"/>
              <w:rPr>
                <w:rFonts w:eastAsia="Times New Roman"/>
                <w:lang w:val="en-US" w:eastAsia="zh-CN"/>
              </w:rPr>
            </w:pPr>
            <w:r>
              <w:rPr>
                <w:rFonts w:eastAsia="Times New Roman"/>
                <w:lang w:val="en-US" w:eastAsia="zh-CN"/>
              </w:rPr>
              <w:t>ZTE: Not use SLS here.</w:t>
            </w:r>
          </w:p>
        </w:tc>
      </w:tr>
      <w:tr w:rsidR="00F27C3F" w14:paraId="683E26F2" w14:textId="77777777" w:rsidTr="00804394">
        <w:tc>
          <w:tcPr>
            <w:tcW w:w="695" w:type="dxa"/>
          </w:tcPr>
          <w:p w14:paraId="50255760" w14:textId="77777777" w:rsidR="00F27C3F" w:rsidRDefault="00F27C3F" w:rsidP="0080439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80439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804394">
            <w:pPr>
              <w:spacing w:after="0"/>
              <w:rPr>
                <w:rFonts w:eastAsia="Times New Roman"/>
                <w:lang w:val="en-US" w:eastAsia="zh-CN"/>
              </w:rPr>
            </w:pPr>
            <w:r>
              <w:rPr>
                <w:rFonts w:eastAsia="Times New Roman"/>
                <w:lang w:val="en-US" w:eastAsia="zh-CN"/>
              </w:rPr>
              <w:t>Huawei</w:t>
            </w:r>
          </w:p>
        </w:tc>
      </w:tr>
      <w:tr w:rsidR="00F27C3F" w14:paraId="03C563C8" w14:textId="77777777" w:rsidTr="00804394">
        <w:tc>
          <w:tcPr>
            <w:tcW w:w="695" w:type="dxa"/>
          </w:tcPr>
          <w:p w14:paraId="33690C59" w14:textId="77777777" w:rsidR="00F27C3F" w:rsidRDefault="00F27C3F" w:rsidP="00804394">
            <w:pPr>
              <w:spacing w:after="0"/>
              <w:rPr>
                <w:rFonts w:eastAsia="Times New Roman"/>
                <w:lang w:val="en-US" w:eastAsia="zh-CN"/>
              </w:rPr>
            </w:pPr>
            <w:r>
              <w:rPr>
                <w:rFonts w:eastAsia="Times New Roman"/>
                <w:lang w:val="en-US" w:eastAsia="zh-CN"/>
              </w:rPr>
              <w:t>3</w:t>
            </w:r>
          </w:p>
        </w:tc>
        <w:tc>
          <w:tcPr>
            <w:tcW w:w="740" w:type="dxa"/>
          </w:tcPr>
          <w:p w14:paraId="600B8487"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80439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80439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w:t>
      </w:r>
      <w:r w:rsidR="00964063">
        <w:rPr>
          <w:rFonts w:ascii="Times New Roman" w:eastAsia="DengXian" w:hAnsi="Times New Roman" w:cs="Times New Roman"/>
          <w:b/>
          <w:bCs/>
          <w:sz w:val="20"/>
          <w:szCs w:val="20"/>
          <w:lang w:val="en-US" w:eastAsia="zh-CN"/>
        </w:rPr>
        <w:t>E</w:t>
      </w:r>
      <w:r>
        <w:rPr>
          <w:rFonts w:ascii="Times New Roman" w:eastAsia="DengXian" w:hAnsi="Times New Roman" w:cs="Times New Roman"/>
          <w:b/>
          <w:bCs/>
          <w:sz w:val="20"/>
          <w:szCs w:val="20"/>
          <w:lang w:val="en-US" w:eastAsia="zh-CN"/>
        </w:rPr>
        <w:t xml:space="preserv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t xml:space="preserve">The following was reflected in Tab-7 template to capture the consensus: </w:t>
      </w:r>
    </w:p>
    <w:p w14:paraId="021AB35A" w14:textId="7777777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lastRenderedPageBreak/>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w:t>
      </w:r>
      <w:r w:rsidR="00964063">
        <w:rPr>
          <w:rFonts w:ascii="Times New Roman" w:eastAsia="DengXian" w:hAnsi="Times New Roman" w:cs="Times New Roman"/>
          <w:sz w:val="20"/>
          <w:szCs w:val="20"/>
          <w:lang w:val="en-US" w:eastAsia="zh-CN"/>
        </w:rPr>
        <w:t>E</w:t>
      </w:r>
      <w:r w:rsidRPr="000A0A58">
        <w:rPr>
          <w:rFonts w:ascii="Times New Roman" w:eastAsia="DengXian"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6801DEC5"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F27C3F" w14:paraId="64562ADD" w14:textId="77777777" w:rsidTr="00804394">
        <w:tc>
          <w:tcPr>
            <w:tcW w:w="2155" w:type="dxa"/>
          </w:tcPr>
          <w:p w14:paraId="408EB977" w14:textId="77777777" w:rsidR="00F27C3F" w:rsidRPr="007D03A2" w:rsidRDefault="00F27C3F" w:rsidP="00804394">
            <w:pPr>
              <w:spacing w:after="0"/>
              <w:rPr>
                <w:b/>
                <w:bCs/>
              </w:rPr>
            </w:pPr>
            <w:r w:rsidRPr="007D03A2">
              <w:rPr>
                <w:b/>
                <w:bCs/>
              </w:rPr>
              <w:t>Configuration index</w:t>
            </w:r>
          </w:p>
        </w:tc>
        <w:tc>
          <w:tcPr>
            <w:tcW w:w="2790" w:type="dxa"/>
          </w:tcPr>
          <w:p w14:paraId="3E6DDC47" w14:textId="77777777" w:rsidR="00F27C3F" w:rsidRPr="007D03A2" w:rsidRDefault="00F27C3F" w:rsidP="0080439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80439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804394">
            <w:pPr>
              <w:spacing w:after="0"/>
              <w:rPr>
                <w:b/>
                <w:bCs/>
              </w:rPr>
            </w:pPr>
            <w:r w:rsidRPr="007D03A2">
              <w:rPr>
                <w:b/>
                <w:bCs/>
              </w:rPr>
              <w:t>Concerns</w:t>
            </w:r>
          </w:p>
        </w:tc>
      </w:tr>
      <w:tr w:rsidR="00F27C3F" w14:paraId="7C1B08C4" w14:textId="77777777" w:rsidTr="00804394">
        <w:tc>
          <w:tcPr>
            <w:tcW w:w="2155" w:type="dxa"/>
          </w:tcPr>
          <w:p w14:paraId="58B74104" w14:textId="77777777" w:rsidR="00F27C3F" w:rsidRDefault="00F27C3F" w:rsidP="00804394">
            <w:pPr>
              <w:spacing w:after="0"/>
            </w:pPr>
            <w:r>
              <w:t>1</w:t>
            </w:r>
          </w:p>
        </w:tc>
        <w:tc>
          <w:tcPr>
            <w:tcW w:w="2790" w:type="dxa"/>
          </w:tcPr>
          <w:p w14:paraId="09462367" w14:textId="77777777" w:rsidR="00F27C3F" w:rsidRDefault="00F27C3F" w:rsidP="00804394">
            <w:pPr>
              <w:spacing w:after="0"/>
            </w:pPr>
            <w:r>
              <w:t>Ericsson, Qualcomm, CATT, Huawei</w:t>
            </w:r>
          </w:p>
        </w:tc>
        <w:tc>
          <w:tcPr>
            <w:tcW w:w="2250" w:type="dxa"/>
          </w:tcPr>
          <w:p w14:paraId="62C8DDF0" w14:textId="77777777" w:rsidR="00F27C3F" w:rsidRDefault="00F27C3F" w:rsidP="00804394">
            <w:pPr>
              <w:spacing w:after="0"/>
            </w:pPr>
            <w:r>
              <w:t>4</w:t>
            </w:r>
          </w:p>
        </w:tc>
        <w:tc>
          <w:tcPr>
            <w:tcW w:w="2435" w:type="dxa"/>
          </w:tcPr>
          <w:p w14:paraId="4EF730E1" w14:textId="77777777" w:rsidR="00F27C3F" w:rsidRDefault="00F27C3F" w:rsidP="00804394">
            <w:pPr>
              <w:spacing w:after="0"/>
            </w:pPr>
          </w:p>
        </w:tc>
      </w:tr>
      <w:tr w:rsidR="00F27C3F" w14:paraId="6B0ED271" w14:textId="77777777" w:rsidTr="00804394">
        <w:tc>
          <w:tcPr>
            <w:tcW w:w="2155" w:type="dxa"/>
          </w:tcPr>
          <w:p w14:paraId="342C5006" w14:textId="77777777" w:rsidR="00F27C3F" w:rsidRDefault="00F27C3F" w:rsidP="00804394">
            <w:pPr>
              <w:spacing w:after="0"/>
            </w:pPr>
            <w:r>
              <w:t>2</w:t>
            </w:r>
          </w:p>
        </w:tc>
        <w:tc>
          <w:tcPr>
            <w:tcW w:w="2790" w:type="dxa"/>
          </w:tcPr>
          <w:p w14:paraId="2306C3BC" w14:textId="77777777" w:rsidR="00F27C3F" w:rsidRDefault="00F27C3F" w:rsidP="00804394">
            <w:pPr>
              <w:spacing w:after="0"/>
            </w:pPr>
            <w:r>
              <w:t>Ericsson, Futurewei, CATT, MediaTek</w:t>
            </w:r>
          </w:p>
        </w:tc>
        <w:tc>
          <w:tcPr>
            <w:tcW w:w="2250" w:type="dxa"/>
          </w:tcPr>
          <w:p w14:paraId="558FB6B2" w14:textId="77777777" w:rsidR="00F27C3F" w:rsidRDefault="00F27C3F" w:rsidP="00804394">
            <w:pPr>
              <w:spacing w:after="0"/>
            </w:pPr>
            <w:r>
              <w:t>4</w:t>
            </w:r>
          </w:p>
        </w:tc>
        <w:tc>
          <w:tcPr>
            <w:tcW w:w="2435" w:type="dxa"/>
          </w:tcPr>
          <w:p w14:paraId="0560BBBC" w14:textId="77777777" w:rsidR="00F27C3F" w:rsidRDefault="00F27C3F" w:rsidP="00804394">
            <w:pPr>
              <w:spacing w:after="0"/>
            </w:pPr>
          </w:p>
        </w:tc>
      </w:tr>
      <w:tr w:rsidR="00F27C3F" w14:paraId="095DE8EE" w14:textId="77777777" w:rsidTr="00804394">
        <w:tc>
          <w:tcPr>
            <w:tcW w:w="2155" w:type="dxa"/>
          </w:tcPr>
          <w:p w14:paraId="32AC2D44" w14:textId="77777777" w:rsidR="00F27C3F" w:rsidRDefault="00F27C3F" w:rsidP="00804394">
            <w:pPr>
              <w:spacing w:after="0"/>
            </w:pPr>
            <w:r>
              <w:t xml:space="preserve">3 </w:t>
            </w:r>
          </w:p>
        </w:tc>
        <w:tc>
          <w:tcPr>
            <w:tcW w:w="2790" w:type="dxa"/>
          </w:tcPr>
          <w:p w14:paraId="1251590E" w14:textId="77777777" w:rsidR="00F27C3F" w:rsidRDefault="00F27C3F" w:rsidP="00804394">
            <w:pPr>
              <w:spacing w:after="0"/>
            </w:pPr>
            <w:r>
              <w:t xml:space="preserve">Ericsson, Qualcomm, MediaTek </w:t>
            </w:r>
          </w:p>
        </w:tc>
        <w:tc>
          <w:tcPr>
            <w:tcW w:w="2250" w:type="dxa"/>
          </w:tcPr>
          <w:p w14:paraId="55D22F46" w14:textId="77777777" w:rsidR="00F27C3F" w:rsidRDefault="00F27C3F" w:rsidP="00804394">
            <w:pPr>
              <w:spacing w:after="0"/>
            </w:pPr>
            <w:r>
              <w:t>3</w:t>
            </w:r>
          </w:p>
        </w:tc>
        <w:tc>
          <w:tcPr>
            <w:tcW w:w="2435" w:type="dxa"/>
          </w:tcPr>
          <w:p w14:paraId="7B6C6B50" w14:textId="77777777" w:rsidR="00F27C3F" w:rsidRDefault="00F27C3F" w:rsidP="00804394">
            <w:pPr>
              <w:spacing w:after="0"/>
            </w:pPr>
            <w:r>
              <w:t>Intel (Not realistic and only happen in case of poor network planning)</w:t>
            </w:r>
          </w:p>
        </w:tc>
      </w:tr>
      <w:tr w:rsidR="00F27C3F" w14:paraId="194CAECD" w14:textId="77777777" w:rsidTr="00804394">
        <w:tc>
          <w:tcPr>
            <w:tcW w:w="2155" w:type="dxa"/>
          </w:tcPr>
          <w:p w14:paraId="72BDB884" w14:textId="77777777" w:rsidR="00F27C3F" w:rsidRDefault="00F27C3F" w:rsidP="00804394">
            <w:pPr>
              <w:spacing w:after="0"/>
            </w:pPr>
            <w:r>
              <w:t>4</w:t>
            </w:r>
          </w:p>
        </w:tc>
        <w:tc>
          <w:tcPr>
            <w:tcW w:w="2790" w:type="dxa"/>
          </w:tcPr>
          <w:p w14:paraId="735C99C9" w14:textId="77777777" w:rsidR="00F27C3F" w:rsidRDefault="00F27C3F" w:rsidP="00804394">
            <w:pPr>
              <w:spacing w:after="0"/>
            </w:pPr>
            <w:r>
              <w:t>Ericsson</w:t>
            </w:r>
          </w:p>
        </w:tc>
        <w:tc>
          <w:tcPr>
            <w:tcW w:w="2250" w:type="dxa"/>
          </w:tcPr>
          <w:p w14:paraId="42849B59" w14:textId="77777777" w:rsidR="00F27C3F" w:rsidRDefault="00F27C3F" w:rsidP="00804394">
            <w:pPr>
              <w:spacing w:after="0"/>
            </w:pPr>
            <w:r>
              <w:t>1</w:t>
            </w:r>
          </w:p>
        </w:tc>
        <w:tc>
          <w:tcPr>
            <w:tcW w:w="2435" w:type="dxa"/>
          </w:tcPr>
          <w:p w14:paraId="74486B63" w14:textId="77777777" w:rsidR="00F27C3F" w:rsidRDefault="00F27C3F" w:rsidP="00804394">
            <w:pPr>
              <w:spacing w:after="0"/>
            </w:pPr>
            <w:r>
              <w:t>Futurewei (artificial), Qualcomm, Intel</w:t>
            </w:r>
          </w:p>
        </w:tc>
      </w:tr>
      <w:tr w:rsidR="00F27C3F" w14:paraId="2FF2B981" w14:textId="77777777" w:rsidTr="00804394">
        <w:tc>
          <w:tcPr>
            <w:tcW w:w="2155" w:type="dxa"/>
          </w:tcPr>
          <w:p w14:paraId="2DDAAF70" w14:textId="77777777" w:rsidR="00F27C3F" w:rsidRDefault="00F27C3F" w:rsidP="00804394">
            <w:pPr>
              <w:spacing w:after="0"/>
            </w:pPr>
            <w:r>
              <w:t>5 (Revised Config.1)</w:t>
            </w:r>
          </w:p>
        </w:tc>
        <w:tc>
          <w:tcPr>
            <w:tcW w:w="2790" w:type="dxa"/>
          </w:tcPr>
          <w:p w14:paraId="398921AC" w14:textId="77777777" w:rsidR="00F27C3F" w:rsidRDefault="00F27C3F" w:rsidP="00804394">
            <w:pPr>
              <w:spacing w:after="0"/>
            </w:pPr>
            <w:r>
              <w:t>Vivo: [0.7, 0.2, 0.05, 0.03, 0.02]</w:t>
            </w:r>
          </w:p>
        </w:tc>
        <w:tc>
          <w:tcPr>
            <w:tcW w:w="2250" w:type="dxa"/>
          </w:tcPr>
          <w:p w14:paraId="5CDD8FFC" w14:textId="77777777" w:rsidR="00F27C3F" w:rsidRDefault="00F27C3F" w:rsidP="00804394">
            <w:pPr>
              <w:spacing w:after="0"/>
            </w:pPr>
            <w:r>
              <w:t>1</w:t>
            </w:r>
          </w:p>
        </w:tc>
        <w:tc>
          <w:tcPr>
            <w:tcW w:w="2435" w:type="dxa"/>
          </w:tcPr>
          <w:p w14:paraId="3AE9A1D8" w14:textId="77777777" w:rsidR="00F27C3F" w:rsidRDefault="00F27C3F" w:rsidP="00804394">
            <w:pPr>
              <w:spacing w:after="0"/>
            </w:pPr>
          </w:p>
        </w:tc>
      </w:tr>
      <w:tr w:rsidR="00F27C3F" w14:paraId="1F4475E8" w14:textId="77777777" w:rsidTr="00804394">
        <w:tc>
          <w:tcPr>
            <w:tcW w:w="2155" w:type="dxa"/>
          </w:tcPr>
          <w:p w14:paraId="0DC36222" w14:textId="77777777" w:rsidR="00F27C3F" w:rsidRDefault="00F27C3F" w:rsidP="00804394">
            <w:pPr>
              <w:spacing w:after="0"/>
            </w:pPr>
            <w:r>
              <w:t>6 (Revised Config.1)</w:t>
            </w:r>
          </w:p>
        </w:tc>
        <w:tc>
          <w:tcPr>
            <w:tcW w:w="2790" w:type="dxa"/>
          </w:tcPr>
          <w:p w14:paraId="1B9864C8" w14:textId="77777777" w:rsidR="00F27C3F" w:rsidRDefault="00F27C3F" w:rsidP="00804394">
            <w:pPr>
              <w:spacing w:after="0"/>
            </w:pPr>
            <w:r>
              <w:t>OPPO: [0.4, 0.5, 0.05, 0.03, 0.02]</w:t>
            </w:r>
          </w:p>
        </w:tc>
        <w:tc>
          <w:tcPr>
            <w:tcW w:w="2250" w:type="dxa"/>
          </w:tcPr>
          <w:p w14:paraId="405F0980" w14:textId="77777777" w:rsidR="00F27C3F" w:rsidRDefault="00F27C3F" w:rsidP="00804394">
            <w:pPr>
              <w:spacing w:after="0"/>
            </w:pPr>
            <w:r>
              <w:t>1</w:t>
            </w:r>
          </w:p>
        </w:tc>
        <w:tc>
          <w:tcPr>
            <w:tcW w:w="2435" w:type="dxa"/>
          </w:tcPr>
          <w:p w14:paraId="18FC39DC" w14:textId="77777777" w:rsidR="00F27C3F" w:rsidRDefault="00F27C3F" w:rsidP="00804394">
            <w:pPr>
              <w:spacing w:after="0"/>
            </w:pPr>
          </w:p>
        </w:tc>
      </w:tr>
      <w:tr w:rsidR="00F27C3F" w14:paraId="1C6D1D96" w14:textId="77777777" w:rsidTr="00804394">
        <w:tc>
          <w:tcPr>
            <w:tcW w:w="2155" w:type="dxa"/>
          </w:tcPr>
          <w:p w14:paraId="206BF59D" w14:textId="77777777" w:rsidR="00F27C3F" w:rsidRDefault="00F27C3F" w:rsidP="00804394">
            <w:pPr>
              <w:spacing w:after="0"/>
            </w:pPr>
            <w:r>
              <w:t>7 (Revised Config.1)</w:t>
            </w:r>
          </w:p>
        </w:tc>
        <w:tc>
          <w:tcPr>
            <w:tcW w:w="2790" w:type="dxa"/>
          </w:tcPr>
          <w:p w14:paraId="68BA4194" w14:textId="7EA1A97D" w:rsidR="00F27C3F" w:rsidRDefault="00F27C3F" w:rsidP="0080439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804394">
            <w:pPr>
              <w:spacing w:after="0"/>
            </w:pPr>
            <w:r>
              <w:t>1</w:t>
            </w:r>
          </w:p>
        </w:tc>
        <w:tc>
          <w:tcPr>
            <w:tcW w:w="2435" w:type="dxa"/>
          </w:tcPr>
          <w:p w14:paraId="68017EDF" w14:textId="77777777" w:rsidR="00F27C3F" w:rsidRDefault="00F27C3F" w:rsidP="00804394">
            <w:pPr>
              <w:spacing w:after="0"/>
            </w:pPr>
          </w:p>
        </w:tc>
      </w:tr>
      <w:tr w:rsidR="00F27C3F" w14:paraId="30506F83" w14:textId="77777777" w:rsidTr="00804394">
        <w:tc>
          <w:tcPr>
            <w:tcW w:w="2155" w:type="dxa"/>
          </w:tcPr>
          <w:p w14:paraId="2114BE8A" w14:textId="77777777" w:rsidR="00F27C3F" w:rsidRDefault="00F27C3F" w:rsidP="00804394">
            <w:pPr>
              <w:spacing w:after="0"/>
            </w:pPr>
            <w:r>
              <w:t>8 (Revised Config.1)</w:t>
            </w:r>
          </w:p>
        </w:tc>
        <w:tc>
          <w:tcPr>
            <w:tcW w:w="2790" w:type="dxa"/>
          </w:tcPr>
          <w:p w14:paraId="33DE6CB4" w14:textId="77777777" w:rsidR="00F27C3F" w:rsidRDefault="00F27C3F" w:rsidP="00804394">
            <w:pPr>
              <w:spacing w:after="0"/>
            </w:pPr>
            <w:r w:rsidRPr="00EB6849">
              <w:rPr>
                <w:color w:val="000000" w:themeColor="text1"/>
              </w:rPr>
              <w:t>Intel: [0.5, 0.4, 0.07, 0.02, 0.01].</w:t>
            </w:r>
          </w:p>
        </w:tc>
        <w:tc>
          <w:tcPr>
            <w:tcW w:w="2250" w:type="dxa"/>
          </w:tcPr>
          <w:p w14:paraId="76FD148C" w14:textId="77777777" w:rsidR="00F27C3F" w:rsidRDefault="00F27C3F" w:rsidP="00804394">
            <w:pPr>
              <w:spacing w:after="0"/>
            </w:pPr>
            <w:r>
              <w:t>1</w:t>
            </w:r>
          </w:p>
        </w:tc>
        <w:tc>
          <w:tcPr>
            <w:tcW w:w="2435" w:type="dxa"/>
          </w:tcPr>
          <w:p w14:paraId="660A32EC" w14:textId="77777777" w:rsidR="00F27C3F" w:rsidRDefault="00F27C3F" w:rsidP="0080439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one company proposed to clarify Configurations 1-4 above is assumed with 2 Rx. Correspondingly,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Configurations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F27C3F" w14:paraId="566037EC" w14:textId="77777777" w:rsidTr="00804394">
        <w:tc>
          <w:tcPr>
            <w:tcW w:w="1705" w:type="dxa"/>
            <w:shd w:val="clear" w:color="auto" w:fill="auto"/>
          </w:tcPr>
          <w:p w14:paraId="75669C54" w14:textId="77777777" w:rsidR="00F27C3F" w:rsidRPr="00ED6D1D" w:rsidRDefault="00F27C3F" w:rsidP="0080439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804394">
            <w:pPr>
              <w:spacing w:after="0"/>
              <w:rPr>
                <w:b/>
                <w:bCs/>
              </w:rPr>
            </w:pPr>
            <w:r w:rsidRPr="00ED6D1D">
              <w:rPr>
                <w:b/>
                <w:bCs/>
              </w:rPr>
              <w:t>Yes</w:t>
            </w:r>
          </w:p>
        </w:tc>
        <w:tc>
          <w:tcPr>
            <w:tcW w:w="3101" w:type="dxa"/>
            <w:shd w:val="clear" w:color="auto" w:fill="auto"/>
          </w:tcPr>
          <w:p w14:paraId="0F86206C" w14:textId="77777777" w:rsidR="00F27C3F" w:rsidRPr="00ED6D1D" w:rsidRDefault="00F27C3F" w:rsidP="00804394">
            <w:pPr>
              <w:spacing w:after="0"/>
              <w:rPr>
                <w:b/>
                <w:bCs/>
              </w:rPr>
            </w:pPr>
            <w:r w:rsidRPr="00ED6D1D">
              <w:rPr>
                <w:b/>
                <w:bCs/>
              </w:rPr>
              <w:t>No</w:t>
            </w:r>
          </w:p>
        </w:tc>
        <w:tc>
          <w:tcPr>
            <w:tcW w:w="1715" w:type="dxa"/>
            <w:shd w:val="clear" w:color="auto" w:fill="auto"/>
          </w:tcPr>
          <w:p w14:paraId="279691B3" w14:textId="77777777" w:rsidR="00F27C3F" w:rsidRPr="00ED6D1D" w:rsidRDefault="00F27C3F" w:rsidP="00804394">
            <w:pPr>
              <w:spacing w:after="0"/>
              <w:rPr>
                <w:b/>
                <w:bCs/>
              </w:rPr>
            </w:pPr>
            <w:r w:rsidRPr="00ED6D1D">
              <w:rPr>
                <w:b/>
                <w:bCs/>
              </w:rPr>
              <w:t xml:space="preserve">Num. of companies </w:t>
            </w:r>
          </w:p>
        </w:tc>
      </w:tr>
      <w:tr w:rsidR="00F27C3F" w14:paraId="30E3E8B3" w14:textId="77777777" w:rsidTr="00804394">
        <w:tc>
          <w:tcPr>
            <w:tcW w:w="1705" w:type="dxa"/>
          </w:tcPr>
          <w:p w14:paraId="444E45E8" w14:textId="77777777" w:rsidR="00F27C3F" w:rsidRPr="00E36F1F" w:rsidRDefault="00F27C3F" w:rsidP="00804394">
            <w:pPr>
              <w:spacing w:after="0"/>
            </w:pPr>
            <w:r w:rsidRPr="00E36F1F">
              <w:t>Configuration 1-4 for 2 Rx</w:t>
            </w:r>
          </w:p>
        </w:tc>
        <w:tc>
          <w:tcPr>
            <w:tcW w:w="3109" w:type="dxa"/>
          </w:tcPr>
          <w:p w14:paraId="09DCA1B6" w14:textId="77777777" w:rsidR="00F27C3F" w:rsidRPr="00E36F1F" w:rsidRDefault="00F27C3F" w:rsidP="00804394">
            <w:pPr>
              <w:spacing w:after="0"/>
            </w:pPr>
            <w:r>
              <w:t>Futurewei, Vivo, Huawei, Qualcomm, Samsung</w:t>
            </w:r>
          </w:p>
        </w:tc>
        <w:tc>
          <w:tcPr>
            <w:tcW w:w="3101" w:type="dxa"/>
          </w:tcPr>
          <w:p w14:paraId="70348115" w14:textId="77777777" w:rsidR="00F27C3F" w:rsidRPr="00E36F1F" w:rsidRDefault="00F27C3F" w:rsidP="00804394">
            <w:pPr>
              <w:spacing w:after="0"/>
            </w:pPr>
            <w:r>
              <w:t xml:space="preserve">Ericsson, CATT, MediaTek, ZTE, Nokia, Intel, LG, </w:t>
            </w:r>
          </w:p>
        </w:tc>
        <w:tc>
          <w:tcPr>
            <w:tcW w:w="1715" w:type="dxa"/>
            <w:shd w:val="clear" w:color="auto" w:fill="FFFF00"/>
          </w:tcPr>
          <w:p w14:paraId="2948E4C9" w14:textId="77777777" w:rsidR="00F27C3F" w:rsidRDefault="00F27C3F" w:rsidP="00804394">
            <w:pPr>
              <w:spacing w:after="0"/>
            </w:pPr>
            <w:r>
              <w:t>Yes: 5</w:t>
            </w:r>
          </w:p>
          <w:p w14:paraId="6C7DCB0F" w14:textId="77777777" w:rsidR="00F27C3F" w:rsidRPr="00E36F1F" w:rsidRDefault="00F27C3F" w:rsidP="00804394">
            <w:pPr>
              <w:spacing w:after="0"/>
            </w:pPr>
            <w:r>
              <w:t>No:7</w:t>
            </w:r>
          </w:p>
        </w:tc>
      </w:tr>
      <w:tr w:rsidR="00F27C3F" w14:paraId="43CE2F1C" w14:textId="77777777" w:rsidTr="00804394">
        <w:tc>
          <w:tcPr>
            <w:tcW w:w="1705" w:type="dxa"/>
          </w:tcPr>
          <w:p w14:paraId="3262E462" w14:textId="77777777" w:rsidR="00F27C3F" w:rsidRPr="00E36F1F" w:rsidRDefault="00F27C3F" w:rsidP="00804394">
            <w:pPr>
              <w:spacing w:after="0"/>
            </w:pPr>
            <w:r>
              <w:lastRenderedPageBreak/>
              <w:t>Configuration 7 for 1 Rx</w:t>
            </w:r>
          </w:p>
        </w:tc>
        <w:tc>
          <w:tcPr>
            <w:tcW w:w="3109" w:type="dxa"/>
          </w:tcPr>
          <w:p w14:paraId="16E056C6" w14:textId="77777777" w:rsidR="00F27C3F" w:rsidRPr="00E36F1F" w:rsidRDefault="00F27C3F" w:rsidP="00804394">
            <w:pPr>
              <w:spacing w:after="0"/>
            </w:pPr>
            <w:r>
              <w:t xml:space="preserve">Futurewei, Huawei, </w:t>
            </w:r>
          </w:p>
        </w:tc>
        <w:tc>
          <w:tcPr>
            <w:tcW w:w="3101" w:type="dxa"/>
          </w:tcPr>
          <w:p w14:paraId="376DB53C" w14:textId="77777777" w:rsidR="00F27C3F" w:rsidRPr="00E36F1F" w:rsidRDefault="00F27C3F" w:rsidP="00804394">
            <w:pPr>
              <w:spacing w:after="0"/>
            </w:pPr>
            <w:r>
              <w:t>Ericsson, Vivo, CATT, MediaTek, Qualcomm, ZTE, Nokia, Intel, LG, Samsung, OPPO</w:t>
            </w:r>
          </w:p>
        </w:tc>
        <w:tc>
          <w:tcPr>
            <w:tcW w:w="1715" w:type="dxa"/>
            <w:shd w:val="clear" w:color="auto" w:fill="FFFF00"/>
          </w:tcPr>
          <w:p w14:paraId="06CE8755" w14:textId="77777777" w:rsidR="00F27C3F" w:rsidRDefault="00F27C3F" w:rsidP="00804394">
            <w:pPr>
              <w:spacing w:after="0"/>
            </w:pPr>
            <w:r>
              <w:t>Yes: 2</w:t>
            </w:r>
          </w:p>
          <w:p w14:paraId="3C2A74C3" w14:textId="77777777" w:rsidR="00F27C3F" w:rsidRPr="00E36F1F" w:rsidRDefault="00F27C3F" w:rsidP="0080439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F27C3F" w:rsidRPr="00E36F1F" w14:paraId="699FF6DC" w14:textId="77777777" w:rsidTr="00804394">
        <w:tc>
          <w:tcPr>
            <w:tcW w:w="985" w:type="dxa"/>
            <w:shd w:val="clear" w:color="auto" w:fill="auto"/>
          </w:tcPr>
          <w:p w14:paraId="5B58020A" w14:textId="77777777" w:rsidR="00F27C3F" w:rsidRPr="00ED6D1D" w:rsidRDefault="00F27C3F" w:rsidP="0080439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804394">
            <w:pPr>
              <w:spacing w:after="0"/>
              <w:rPr>
                <w:b/>
                <w:bCs/>
              </w:rPr>
            </w:pPr>
            <w:r w:rsidRPr="00ED6D1D">
              <w:rPr>
                <w:b/>
                <w:bCs/>
              </w:rPr>
              <w:t>Yes</w:t>
            </w:r>
          </w:p>
        </w:tc>
        <w:tc>
          <w:tcPr>
            <w:tcW w:w="3690" w:type="dxa"/>
            <w:shd w:val="clear" w:color="auto" w:fill="auto"/>
          </w:tcPr>
          <w:p w14:paraId="43C51099"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804394">
            <w:pPr>
              <w:spacing w:after="0"/>
              <w:rPr>
                <w:b/>
                <w:bCs/>
              </w:rPr>
            </w:pPr>
            <w:r w:rsidRPr="00ED6D1D">
              <w:rPr>
                <w:b/>
                <w:bCs/>
              </w:rPr>
              <w:t xml:space="preserve">Num. of companies </w:t>
            </w:r>
          </w:p>
        </w:tc>
      </w:tr>
      <w:tr w:rsidR="00F27C3F" w:rsidRPr="00E36F1F" w14:paraId="4CA2882C" w14:textId="77777777" w:rsidTr="00804394">
        <w:tc>
          <w:tcPr>
            <w:tcW w:w="985" w:type="dxa"/>
          </w:tcPr>
          <w:p w14:paraId="38CE4E7B" w14:textId="77777777" w:rsidR="00F27C3F" w:rsidRPr="00E36F1F" w:rsidRDefault="00F27C3F" w:rsidP="00804394">
            <w:pPr>
              <w:spacing w:after="0"/>
            </w:pPr>
            <w:r>
              <w:t>P3-3</w:t>
            </w:r>
          </w:p>
        </w:tc>
        <w:tc>
          <w:tcPr>
            <w:tcW w:w="2880" w:type="dxa"/>
          </w:tcPr>
          <w:p w14:paraId="5DA5A87D" w14:textId="77777777" w:rsidR="00F27C3F" w:rsidRPr="00E36F1F" w:rsidRDefault="00F27C3F" w:rsidP="00804394">
            <w:pPr>
              <w:spacing w:after="0"/>
            </w:pPr>
            <w:r>
              <w:t>Futurewei, Ericsson, CATT, Huawei, ZTE, Nokia, Samsung, OPPO</w:t>
            </w:r>
          </w:p>
        </w:tc>
        <w:tc>
          <w:tcPr>
            <w:tcW w:w="3690" w:type="dxa"/>
          </w:tcPr>
          <w:p w14:paraId="373D9B27" w14:textId="77777777" w:rsidR="00F27C3F" w:rsidRPr="00E36F1F" w:rsidRDefault="00F27C3F" w:rsidP="0080439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804394">
            <w:pPr>
              <w:spacing w:after="0"/>
            </w:pPr>
            <w:r>
              <w:t>Yes: 8</w:t>
            </w:r>
          </w:p>
          <w:p w14:paraId="3559AF30" w14:textId="77777777" w:rsidR="00F27C3F" w:rsidRPr="00E36F1F" w:rsidRDefault="00F27C3F" w:rsidP="00804394">
            <w:pPr>
              <w:spacing w:after="0"/>
            </w:pPr>
            <w:r>
              <w:t>No: 5</w:t>
            </w:r>
          </w:p>
        </w:tc>
      </w:tr>
    </w:tbl>
    <w:p w14:paraId="124EE19E" w14:textId="77777777" w:rsidR="00F27C3F" w:rsidRDefault="00F27C3F" w:rsidP="00F27C3F">
      <w:pPr>
        <w:pStyle w:val="CommentText"/>
      </w:pPr>
    </w:p>
    <w:p w14:paraId="773237DF" w14:textId="77777777" w:rsidR="00F27C3F" w:rsidRPr="008434B2" w:rsidRDefault="00F27C3F" w:rsidP="00F27C3F">
      <w:pPr>
        <w:pStyle w:val="CommentText"/>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spreadsheet v001 excepting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ListParagraph"/>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DengXian"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DengXian"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[0.5, 0.4, 0.05, 0.03, 0.02]</w:t>
      </w:r>
      <w:r>
        <w:rPr>
          <w:b/>
          <w:bCs/>
        </w:rPr>
        <w:t>) to be used for PDCCH blocking evaluation and other configuration(s) are left for company report?</w:t>
      </w:r>
    </w:p>
    <w:p w14:paraId="19F1C105" w14:textId="77777777" w:rsidR="00F27C3F" w:rsidRDefault="00F27C3F" w:rsidP="00F27C3F">
      <w:r w:rsidRPr="00A66A98">
        <w:t xml:space="preserve">Companies </w:t>
      </w:r>
      <w:r>
        <w:t>inputs on Q3-3c were summarized as follows:</w:t>
      </w:r>
    </w:p>
    <w:tbl>
      <w:tblPr>
        <w:tblStyle w:val="TableGrid"/>
        <w:tblW w:w="0" w:type="auto"/>
        <w:tblLook w:val="04A0" w:firstRow="1" w:lastRow="0" w:firstColumn="1" w:lastColumn="0" w:noHBand="0" w:noVBand="1"/>
      </w:tblPr>
      <w:tblGrid>
        <w:gridCol w:w="976"/>
        <w:gridCol w:w="5573"/>
        <w:gridCol w:w="1027"/>
        <w:gridCol w:w="2054"/>
      </w:tblGrid>
      <w:tr w:rsidR="00F27C3F" w:rsidRPr="00E36F1F" w14:paraId="19441C8F" w14:textId="77777777" w:rsidTr="00804394">
        <w:tc>
          <w:tcPr>
            <w:tcW w:w="985" w:type="dxa"/>
            <w:shd w:val="clear" w:color="auto" w:fill="auto"/>
          </w:tcPr>
          <w:p w14:paraId="6A869682" w14:textId="77777777" w:rsidR="00F27C3F" w:rsidRPr="00ED6D1D" w:rsidRDefault="00F27C3F" w:rsidP="00804394">
            <w:pPr>
              <w:spacing w:after="0"/>
              <w:rPr>
                <w:b/>
                <w:bCs/>
              </w:rPr>
            </w:pPr>
          </w:p>
        </w:tc>
        <w:tc>
          <w:tcPr>
            <w:tcW w:w="5670" w:type="dxa"/>
            <w:shd w:val="clear" w:color="auto" w:fill="auto"/>
          </w:tcPr>
          <w:p w14:paraId="4848F42F" w14:textId="77777777" w:rsidR="00F27C3F" w:rsidRPr="00ED6D1D" w:rsidRDefault="00F27C3F" w:rsidP="00804394">
            <w:pPr>
              <w:spacing w:after="0"/>
              <w:rPr>
                <w:b/>
                <w:bCs/>
              </w:rPr>
            </w:pPr>
            <w:r w:rsidRPr="00ED6D1D">
              <w:rPr>
                <w:b/>
                <w:bCs/>
              </w:rPr>
              <w:t>Yes</w:t>
            </w:r>
          </w:p>
        </w:tc>
        <w:tc>
          <w:tcPr>
            <w:tcW w:w="900" w:type="dxa"/>
            <w:shd w:val="clear" w:color="auto" w:fill="auto"/>
          </w:tcPr>
          <w:p w14:paraId="31CC8BB0"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804394">
            <w:pPr>
              <w:spacing w:after="0"/>
              <w:rPr>
                <w:b/>
                <w:bCs/>
              </w:rPr>
            </w:pPr>
            <w:r w:rsidRPr="00ED6D1D">
              <w:rPr>
                <w:b/>
                <w:bCs/>
              </w:rPr>
              <w:t xml:space="preserve">Num. of companies </w:t>
            </w:r>
          </w:p>
        </w:tc>
      </w:tr>
      <w:tr w:rsidR="00F27C3F" w:rsidRPr="00E36F1F" w14:paraId="47F9861C" w14:textId="77777777" w:rsidTr="00804394">
        <w:tc>
          <w:tcPr>
            <w:tcW w:w="985" w:type="dxa"/>
            <w:shd w:val="clear" w:color="auto" w:fill="auto"/>
          </w:tcPr>
          <w:p w14:paraId="65084FAC" w14:textId="77777777" w:rsidR="00F27C3F" w:rsidRPr="00ED6D1D" w:rsidRDefault="00F27C3F" w:rsidP="00804394">
            <w:pPr>
              <w:spacing w:after="0"/>
              <w:rPr>
                <w:b/>
                <w:bCs/>
              </w:rPr>
            </w:pPr>
            <w:r>
              <w:rPr>
                <w:b/>
                <w:bCs/>
              </w:rPr>
              <w:t>Q3-3c</w:t>
            </w:r>
          </w:p>
        </w:tc>
        <w:tc>
          <w:tcPr>
            <w:tcW w:w="5670" w:type="dxa"/>
            <w:shd w:val="clear" w:color="auto" w:fill="auto"/>
          </w:tcPr>
          <w:p w14:paraId="0AE55C65" w14:textId="77777777" w:rsidR="00F27C3F" w:rsidRPr="00ED6D1D" w:rsidRDefault="00F27C3F" w:rsidP="0080439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804394">
            <w:pPr>
              <w:spacing w:after="0"/>
              <w:rPr>
                <w:b/>
                <w:bCs/>
              </w:rPr>
            </w:pPr>
            <w:r>
              <w:t>Samsung, OPPO, Futurewei</w:t>
            </w:r>
          </w:p>
        </w:tc>
        <w:tc>
          <w:tcPr>
            <w:tcW w:w="2075" w:type="dxa"/>
            <w:shd w:val="clear" w:color="auto" w:fill="auto"/>
          </w:tcPr>
          <w:p w14:paraId="1B9C4CD1" w14:textId="77777777" w:rsidR="00F27C3F" w:rsidRDefault="00F27C3F" w:rsidP="00804394">
            <w:pPr>
              <w:spacing w:after="0"/>
              <w:rPr>
                <w:b/>
                <w:bCs/>
              </w:rPr>
            </w:pPr>
            <w:r>
              <w:rPr>
                <w:b/>
                <w:bCs/>
              </w:rPr>
              <w:t>Yes: 8</w:t>
            </w:r>
          </w:p>
          <w:p w14:paraId="563B9CC1" w14:textId="77777777" w:rsidR="00F27C3F" w:rsidRPr="00ED6D1D" w:rsidRDefault="00F27C3F" w:rsidP="0080439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collect the power saving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TableGrid"/>
        <w:tblW w:w="0" w:type="auto"/>
        <w:tblLook w:val="04A0" w:firstRow="1" w:lastRow="0" w:firstColumn="1" w:lastColumn="0" w:noHBand="0" w:noVBand="1"/>
      </w:tblPr>
      <w:tblGrid>
        <w:gridCol w:w="1480"/>
        <w:gridCol w:w="1350"/>
        <w:gridCol w:w="6800"/>
      </w:tblGrid>
      <w:tr w:rsidR="00F27C3F" w:rsidRPr="00B868D3" w14:paraId="4297FBB7" w14:textId="77777777" w:rsidTr="00804394">
        <w:tc>
          <w:tcPr>
            <w:tcW w:w="1480" w:type="dxa"/>
            <w:shd w:val="clear" w:color="auto" w:fill="D9D9D9" w:themeFill="background1" w:themeFillShade="D9"/>
          </w:tcPr>
          <w:p w14:paraId="4D05B4B4" w14:textId="2BF3A466" w:rsidR="00F27C3F" w:rsidRPr="00B868D3" w:rsidRDefault="00F27C3F" w:rsidP="00804394">
            <w:pPr>
              <w:rPr>
                <w:b/>
                <w:bCs/>
              </w:rPr>
            </w:pPr>
            <w:r>
              <w:lastRenderedPageBreak/>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80439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804394">
            <w:pPr>
              <w:rPr>
                <w:b/>
                <w:bCs/>
              </w:rPr>
            </w:pPr>
            <w:r w:rsidRPr="00B868D3">
              <w:rPr>
                <w:b/>
                <w:bCs/>
              </w:rPr>
              <w:t>Comments</w:t>
            </w:r>
          </w:p>
        </w:tc>
      </w:tr>
      <w:tr w:rsidR="00F27C3F" w:rsidRPr="00B868D3" w14:paraId="4BA4F1CC" w14:textId="77777777" w:rsidTr="00804394">
        <w:trPr>
          <w:trHeight w:val="251"/>
        </w:trPr>
        <w:tc>
          <w:tcPr>
            <w:tcW w:w="1480" w:type="dxa"/>
          </w:tcPr>
          <w:p w14:paraId="5BA0856D" w14:textId="4511679E" w:rsidR="00F27C3F" w:rsidRPr="008C7F8B" w:rsidRDefault="008C7F8B" w:rsidP="00804394">
            <w:pPr>
              <w:rPr>
                <w:rFonts w:eastAsia="DengXian"/>
                <w:lang w:val="en-US" w:eastAsia="zh-CN"/>
              </w:rPr>
            </w:pPr>
            <w:r>
              <w:rPr>
                <w:rFonts w:eastAsia="DengXian" w:hint="eastAsia"/>
                <w:lang w:val="en-US" w:eastAsia="zh-CN"/>
              </w:rPr>
              <w:t>CATT</w:t>
            </w:r>
          </w:p>
        </w:tc>
        <w:tc>
          <w:tcPr>
            <w:tcW w:w="1350" w:type="dxa"/>
          </w:tcPr>
          <w:p w14:paraId="382BA0A8" w14:textId="47C0F456" w:rsidR="00F27C3F" w:rsidRPr="008C7F8B" w:rsidRDefault="008C7F8B" w:rsidP="00804394">
            <w:pPr>
              <w:rPr>
                <w:rFonts w:eastAsia="DengXian"/>
                <w:lang w:val="en-US" w:eastAsia="zh-CN"/>
              </w:rPr>
            </w:pPr>
            <w:r>
              <w:rPr>
                <w:rFonts w:eastAsia="DengXian" w:hint="eastAsia"/>
                <w:lang w:val="en-US" w:eastAsia="zh-CN"/>
              </w:rPr>
              <w:t>Y</w:t>
            </w:r>
          </w:p>
        </w:tc>
        <w:tc>
          <w:tcPr>
            <w:tcW w:w="6800" w:type="dxa"/>
          </w:tcPr>
          <w:p w14:paraId="7CBF22BF" w14:textId="649CC833" w:rsidR="00F27C3F" w:rsidRPr="008C7F8B" w:rsidRDefault="008C7F8B" w:rsidP="00D55F7C">
            <w:pPr>
              <w:rPr>
                <w:rFonts w:eastAsia="DengXian"/>
                <w:lang w:val="en-US" w:eastAsia="zh-CN"/>
              </w:rPr>
            </w:pPr>
            <w:r>
              <w:rPr>
                <w:rFonts w:eastAsia="DengXian" w:hint="eastAsia"/>
                <w:lang w:val="en-US" w:eastAsia="zh-CN"/>
              </w:rPr>
              <w:t xml:space="preserve">We are OK with the </w:t>
            </w:r>
            <w:r>
              <w:rPr>
                <w:rFonts w:eastAsia="DengXian"/>
                <w:lang w:val="en-US" w:eastAsia="zh-CN"/>
              </w:rPr>
              <w:t>template</w:t>
            </w:r>
            <w:r>
              <w:rPr>
                <w:rFonts w:eastAsia="DengXian" w:hint="eastAsia"/>
                <w:lang w:val="en-US" w:eastAsia="zh-CN"/>
              </w:rPr>
              <w:t>.</w:t>
            </w:r>
          </w:p>
        </w:tc>
      </w:tr>
      <w:tr w:rsidR="00F27C3F" w:rsidRPr="00B868D3" w14:paraId="3AC4A5CE" w14:textId="77777777" w:rsidTr="00804394">
        <w:tc>
          <w:tcPr>
            <w:tcW w:w="1480" w:type="dxa"/>
          </w:tcPr>
          <w:p w14:paraId="11DCF50E" w14:textId="07218975" w:rsidR="00F27C3F" w:rsidRPr="00B868D3" w:rsidRDefault="00DC3F0F" w:rsidP="00804394">
            <w:pPr>
              <w:rPr>
                <w:lang w:val="en-US"/>
              </w:rPr>
            </w:pPr>
            <w:r>
              <w:rPr>
                <w:lang w:val="en-US"/>
              </w:rPr>
              <w:t>Ericsson</w:t>
            </w:r>
          </w:p>
        </w:tc>
        <w:tc>
          <w:tcPr>
            <w:tcW w:w="1350" w:type="dxa"/>
          </w:tcPr>
          <w:p w14:paraId="64B1DAAC" w14:textId="2CA306E7" w:rsidR="00F27C3F" w:rsidRPr="00B868D3" w:rsidRDefault="00DC3F0F" w:rsidP="00804394">
            <w:pPr>
              <w:rPr>
                <w:lang w:val="en-US"/>
              </w:rPr>
            </w:pPr>
            <w:r>
              <w:rPr>
                <w:lang w:val="en-US"/>
              </w:rPr>
              <w:t>Y</w:t>
            </w:r>
          </w:p>
        </w:tc>
        <w:tc>
          <w:tcPr>
            <w:tcW w:w="6800" w:type="dxa"/>
          </w:tcPr>
          <w:p w14:paraId="161EE85B" w14:textId="13AA8260" w:rsidR="00F27C3F" w:rsidRPr="00B868D3" w:rsidRDefault="00DC3F0F" w:rsidP="00804394">
            <w:pPr>
              <w:rPr>
                <w:lang w:val="en-US"/>
              </w:rPr>
            </w:pPr>
            <w:r>
              <w:rPr>
                <w:lang w:val="en-US"/>
              </w:rPr>
              <w:t>W</w:t>
            </w:r>
            <w:r w:rsidRPr="00DC3F0F">
              <w:rPr>
                <w:lang w:val="en-US"/>
              </w:rPr>
              <w:t>e are fine with the latest draft template.</w:t>
            </w:r>
          </w:p>
        </w:tc>
      </w:tr>
      <w:tr w:rsidR="00F27C3F" w:rsidRPr="00B868D3" w14:paraId="27347657" w14:textId="77777777" w:rsidTr="00804394">
        <w:tc>
          <w:tcPr>
            <w:tcW w:w="1480" w:type="dxa"/>
          </w:tcPr>
          <w:p w14:paraId="251992E6" w14:textId="43DCA833" w:rsidR="00F27C3F" w:rsidRPr="00940988" w:rsidRDefault="00B417D0" w:rsidP="00804394">
            <w:pPr>
              <w:rPr>
                <w:rFonts w:eastAsia="DengXian"/>
                <w:lang w:val="en-US" w:eastAsia="zh-CN"/>
              </w:rPr>
            </w:pPr>
            <w:r>
              <w:rPr>
                <w:rFonts w:eastAsia="DengXian"/>
                <w:lang w:val="en-US" w:eastAsia="zh-CN"/>
              </w:rPr>
              <w:t>Samsung</w:t>
            </w:r>
          </w:p>
        </w:tc>
        <w:tc>
          <w:tcPr>
            <w:tcW w:w="1350" w:type="dxa"/>
          </w:tcPr>
          <w:p w14:paraId="61254AD5" w14:textId="032D76DC" w:rsidR="00F27C3F" w:rsidRPr="00940988" w:rsidRDefault="00B417D0" w:rsidP="00804394">
            <w:pPr>
              <w:rPr>
                <w:rFonts w:eastAsia="DengXian"/>
                <w:lang w:val="en-US" w:eastAsia="zh-CN"/>
              </w:rPr>
            </w:pPr>
            <w:r>
              <w:rPr>
                <w:rFonts w:eastAsia="DengXian"/>
                <w:lang w:val="en-US" w:eastAsia="zh-CN"/>
              </w:rPr>
              <w:t>Y</w:t>
            </w:r>
          </w:p>
        </w:tc>
        <w:tc>
          <w:tcPr>
            <w:tcW w:w="6800" w:type="dxa"/>
          </w:tcPr>
          <w:p w14:paraId="6EB4BFF1" w14:textId="5BE59699" w:rsidR="00F27C3F" w:rsidRPr="00940988" w:rsidRDefault="00B417D0" w:rsidP="00804394">
            <w:pPr>
              <w:rPr>
                <w:rFonts w:eastAsia="DengXian"/>
                <w:lang w:val="en-US" w:eastAsia="zh-CN"/>
              </w:rPr>
            </w:pPr>
            <w:r>
              <w:rPr>
                <w:rFonts w:eastAsia="DengXian"/>
                <w:lang w:val="en-US" w:eastAsia="zh-CN"/>
              </w:rPr>
              <w:t>OK</w:t>
            </w:r>
            <w:bookmarkStart w:id="8" w:name="_GoBack"/>
            <w:bookmarkEnd w:id="8"/>
          </w:p>
        </w:tc>
      </w:tr>
    </w:tbl>
    <w:p w14:paraId="2E6EF8BB" w14:textId="77777777" w:rsidR="00F27C3F" w:rsidRDefault="00F27C3F"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sidR="00C56087">
          <w:rPr>
            <w:rStyle w:val="Hyperlink"/>
            <w:sz w:val="20"/>
            <w:szCs w:val="22"/>
          </w:rPr>
          <w:t>RedCapCoverageTemplate-Rural700MHz-v003.xlsx</w:t>
        </w:r>
      </w:hyperlink>
    </w:p>
    <w:p w14:paraId="24DAEEDE" w14:textId="2E62D97F"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00C56087">
          <w:rPr>
            <w:rStyle w:val="Hyperlink"/>
            <w:sz w:val="20"/>
            <w:szCs w:val="22"/>
          </w:rPr>
          <w:t>RedCapCoverageTemplate-Urban2.6GHz-v003.xlsx</w:t>
        </w:r>
      </w:hyperlink>
    </w:p>
    <w:p w14:paraId="7E0A7085" w14:textId="75AF61FB"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sidR="00C56087">
          <w:rPr>
            <w:rStyle w:val="Hyperlink"/>
            <w:sz w:val="20"/>
            <w:szCs w:val="22"/>
          </w:rPr>
          <w:t>RedCapCoverageTemplate-Urban4GHz-v003.xlsx</w:t>
        </w:r>
      </w:hyperlink>
    </w:p>
    <w:p w14:paraId="718B8F28" w14:textId="093AEC10"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sidR="00C56087">
          <w:rPr>
            <w:rStyle w:val="Hyperlink"/>
            <w:sz w:val="20"/>
            <w:szCs w:val="22"/>
          </w:rPr>
          <w:t>RedCapCoverageTemplate-Indoor28GHz-v003.xlsx</w:t>
        </w:r>
      </w:hyperlink>
    </w:p>
    <w:p w14:paraId="6AB20511" w14:textId="77777777" w:rsidR="00EB721A" w:rsidRDefault="00EB721A" w:rsidP="00EB721A">
      <w:pPr>
        <w:jc w:val="both"/>
        <w:rPr>
          <w:lang w:val="en-US"/>
        </w:rPr>
      </w:pPr>
      <w:r>
        <w:rPr>
          <w:lang w:val="en-US"/>
        </w:rPr>
        <w:t>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the  example values in the latest version.</w:t>
      </w:r>
    </w:p>
    <w:p w14:paraId="4A795F1A" w14:textId="77777777" w:rsidR="00EB721A" w:rsidRDefault="00EB721A" w:rsidP="00EB721A">
      <w:pPr>
        <w:jc w:val="both"/>
        <w:rPr>
          <w:lang w:val="en-US"/>
        </w:rPr>
      </w:pPr>
      <w:r>
        <w:rPr>
          <w:lang w:val="en-US"/>
        </w:rPr>
        <w:t xml:space="preserve">One response (see FLS3) propose to add a note under row (3a) for 4GHz TDD that the value is either 33 or 24dBm/MHz.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dBm and 12 dBm. Given that some responses indicate to evaluate both cases, the FL recommendation is not to make the down-selection at this point. Therefore, the description of “F21” of the excel sheet has been updated to include both the 23 dBm and 12 dBm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“Pathloss model</w:t>
      </w:r>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LoS or NLoS)” changed to “Pathloss model”</w:t>
      </w:r>
    </w:p>
    <w:p w14:paraId="4F0EEB60"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row(4a) and (11a) in FR2 template, “For RedCap, can adjust for UE antenna efficiency loss for FR1.” are removed</w:t>
      </w:r>
    </w:p>
    <w:p w14:paraId="0A68A6A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Can the template be agreed to collect coverage recovery evaluation results?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1D9E9CEB" w:rsidR="00EB721A" w:rsidRDefault="008C7F8B">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1DC3D3F3" w14:textId="61CB534D" w:rsidR="00EB721A" w:rsidRDefault="00286050" w:rsidP="00D55F7C">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We are fine with the template.</w:t>
            </w: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25D952FF" w:rsidR="00EB721A" w:rsidRDefault="00DC3F0F">
            <w:pPr>
              <w:rPr>
                <w:lang w:val="en-US" w:eastAsia="ko-KR"/>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0A7FB2E0" w14:textId="218782A8" w:rsidR="00EB721A" w:rsidRDefault="00DC3F0F">
            <w:pPr>
              <w:rPr>
                <w:lang w:val="en-US"/>
              </w:rPr>
            </w:pPr>
            <w:r w:rsidRPr="00DC3F0F">
              <w:rPr>
                <w:lang w:val="en-US"/>
              </w:rPr>
              <w:t>Yes, we are fine with the latest draft template.</w:t>
            </w: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2CF06045" w:rsidR="00EB721A" w:rsidRDefault="00B417D0">
            <w:pPr>
              <w:rPr>
                <w:lang w:val="en-US" w:eastAsia="ko-KR"/>
              </w:rPr>
            </w:pPr>
            <w:r>
              <w:rPr>
                <w:lang w:val="en-US" w:eastAsia="ko-KR"/>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7560DC9" w14:textId="758A30C3" w:rsidR="00EB721A" w:rsidRDefault="00B417D0">
            <w:pPr>
              <w:rPr>
                <w:lang w:val="en-US"/>
              </w:rPr>
            </w:pPr>
            <w:r>
              <w:rPr>
                <w:lang w:val="en-US"/>
              </w:rPr>
              <w:t>OK</w:t>
            </w:r>
          </w:p>
        </w:tc>
      </w:tr>
    </w:tbl>
    <w:p w14:paraId="05563288" w14:textId="77777777" w:rsidR="00EB721A" w:rsidRDefault="00EB721A" w:rsidP="00EB721A">
      <w:pPr>
        <w:jc w:val="both"/>
        <w:rPr>
          <w:lang w:val="sv-SE"/>
        </w:rPr>
      </w:pPr>
    </w:p>
    <w:p w14:paraId="7E3F2280" w14:textId="77777777" w:rsidR="00175FDD" w:rsidRDefault="00175FDD" w:rsidP="00175FDD">
      <w:pPr>
        <w:pStyle w:val="Heading1"/>
      </w:pPr>
      <w:r>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C56087">
          <w:rPr>
            <w:rStyle w:val="Hyperlink"/>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lastRenderedPageBreak/>
        <w:t>Regarding UE complexity reduction feature, majority of the companies support the FL proposal. One response (see FLS3) proposes to update ‘1 layer” to “1 or 2 DL layers” considering 2 Rx case. The FL understanding is that “</w:t>
      </w:r>
      <w:r>
        <w:rPr>
          <w:i/>
          <w:iCs/>
          <w:lang w:val="en-US"/>
        </w:rPr>
        <w:t>Reduced 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RedCap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RedCap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RedCap UE and the company can report which model is used for the SLS evaluation. Regarding the concern on the maximum 1:50 traffic ratio between RedCap and eMBB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eMBB UEs due to the presence of the RedCap UE can be evaluated by varying the number of RedCap UEs in the cell. Therefore, there is no problem to have a variable number of UEs based on the ratio of RedCap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DC3F0F"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219AD71E" w:rsidR="00DC3F0F" w:rsidRDefault="00DC3F0F" w:rsidP="00DC3F0F">
            <w:pPr>
              <w:rPr>
                <w:rFonts w:eastAsia="DengXian"/>
                <w:lang w:val="en-US" w:eastAsia="zh-CN"/>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6BABAC5F" w14:textId="4C3B6E0B" w:rsidR="00DC3F0F" w:rsidRDefault="00DC3F0F" w:rsidP="00DC3F0F">
            <w:pPr>
              <w:rPr>
                <w:rFonts w:eastAsia="DengXian"/>
                <w:lang w:val="en-US" w:eastAsia="zh-CN"/>
              </w:rPr>
            </w:pPr>
            <w:r w:rsidRPr="00DC3F0F">
              <w:rPr>
                <w:lang w:val="en-US"/>
              </w:rPr>
              <w:t>Yes, we are fine with the latest draft template.</w:t>
            </w:r>
          </w:p>
        </w:tc>
      </w:tr>
      <w:tr w:rsidR="00DC3F0F"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1B6C9C07" w:rsidR="00DC3F0F" w:rsidRDefault="00B417D0" w:rsidP="00DC3F0F">
            <w:pPr>
              <w:rPr>
                <w:rFonts w:eastAsia="DengXian"/>
                <w:lang w:val="en-US" w:eastAsia="zh-CN"/>
              </w:rPr>
            </w:pPr>
            <w:r>
              <w:rPr>
                <w:rFonts w:eastAsia="DengXian"/>
                <w:lang w:val="en-US" w:eastAsia="zh-CN"/>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C3812A1" w14:textId="345B82D9" w:rsidR="00DC3F0F" w:rsidRDefault="00B417D0" w:rsidP="00DC3F0F">
            <w:pPr>
              <w:rPr>
                <w:rFonts w:eastAsia="DengXian"/>
                <w:lang w:val="en-US" w:eastAsia="zh-CN"/>
              </w:rPr>
            </w:pPr>
            <w:r>
              <w:rPr>
                <w:rFonts w:eastAsia="DengXian"/>
                <w:lang w:val="en-US" w:eastAsia="zh-CN"/>
              </w:rPr>
              <w:t>Yes.</w:t>
            </w:r>
          </w:p>
        </w:tc>
      </w:tr>
      <w:tr w:rsidR="00DC3F0F"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7777777" w:rsidR="00DC3F0F" w:rsidRDefault="00DC3F0F" w:rsidP="00DC3F0F">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7BBE0E28" w14:textId="77777777" w:rsidR="00DC3F0F" w:rsidRDefault="00DC3F0F" w:rsidP="00DC3F0F">
            <w:pPr>
              <w:rPr>
                <w:lang w:val="en-US"/>
              </w:rPr>
            </w:pP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226C5" w14:textId="77777777" w:rsidR="00C83C3E" w:rsidRDefault="00C83C3E" w:rsidP="00581A60">
      <w:pPr>
        <w:spacing w:after="0"/>
      </w:pPr>
      <w:r>
        <w:separator/>
      </w:r>
    </w:p>
  </w:endnote>
  <w:endnote w:type="continuationSeparator" w:id="0">
    <w:p w14:paraId="37071568" w14:textId="77777777" w:rsidR="00C83C3E" w:rsidRDefault="00C83C3E" w:rsidP="00581A60">
      <w:pPr>
        <w:spacing w:after="0"/>
      </w:pPr>
      <w:r>
        <w:continuationSeparator/>
      </w:r>
    </w:p>
  </w:endnote>
  <w:endnote w:type="continuationNotice" w:id="1">
    <w:p w14:paraId="43829DC9" w14:textId="77777777" w:rsidR="00C83C3E" w:rsidRDefault="00C83C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0CC8C" w14:textId="77777777" w:rsidR="00C83C3E" w:rsidRDefault="00C83C3E" w:rsidP="00581A60">
      <w:pPr>
        <w:spacing w:after="0"/>
      </w:pPr>
      <w:r>
        <w:separator/>
      </w:r>
    </w:p>
  </w:footnote>
  <w:footnote w:type="continuationSeparator" w:id="0">
    <w:p w14:paraId="3AE5B398" w14:textId="77777777" w:rsidR="00C83C3E" w:rsidRDefault="00C83C3E" w:rsidP="00581A60">
      <w:pPr>
        <w:spacing w:after="0"/>
      </w:pPr>
      <w:r>
        <w:continuationSeparator/>
      </w:r>
    </w:p>
  </w:footnote>
  <w:footnote w:type="continuationNotice" w:id="1">
    <w:p w14:paraId="1E75FB02" w14:textId="77777777" w:rsidR="00C83C3E" w:rsidRDefault="00C83C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15B"/>
    <w:rsid w:val="005C7CC2"/>
    <w:rsid w:val="005C7F26"/>
    <w:rsid w:val="005D05AA"/>
    <w:rsid w:val="005D2459"/>
    <w:rsid w:val="005D31D1"/>
    <w:rsid w:val="005D5C07"/>
    <w:rsid w:val="005D6A20"/>
    <w:rsid w:val="005D72F2"/>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FD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52C"/>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1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8.zip"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3.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2.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3.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3.xlsx"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3.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478.zip" TargetMode="External"/><Relationship Id="rId22" Type="http://schemas.openxmlformats.org/officeDocument/2006/relationships/hyperlink" Target="https://www.3gpp.org/ftp/tsg_ran/WG1_RL1/TSGR1_102-e/Inbox/drafts/8.6/PostPhase1/RedCapCoverageTemplate/RedCapCoverageTemplate-Indoor28GHz-v00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8FEC6D-58D7-45E2-A172-02D972375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3823</Words>
  <Characters>21792</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2020-10-08T22:13:00Z</dcterms:created>
  <dcterms:modified xsi:type="dcterms:W3CDTF">2020-10-09T00:33:00Z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