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232CBE" w:rsidRPr="008E3AB5" w14:paraId="7082CCA5" w14:textId="77777777" w:rsidTr="00141D38">
        <w:tc>
          <w:tcPr>
            <w:tcW w:w="1479" w:type="dxa"/>
          </w:tcPr>
          <w:p w14:paraId="7E764D8F" w14:textId="77777777" w:rsidR="00232CBE" w:rsidRDefault="00232CBE" w:rsidP="00141D38">
            <w:pPr>
              <w:rPr>
                <w:lang w:val="en-US" w:eastAsia="ko-KR"/>
              </w:rPr>
            </w:pPr>
          </w:p>
        </w:tc>
        <w:tc>
          <w:tcPr>
            <w:tcW w:w="1372" w:type="dxa"/>
          </w:tcPr>
          <w:p w14:paraId="1B8A64E8" w14:textId="77777777" w:rsidR="00232CBE" w:rsidRDefault="00232CBE" w:rsidP="00141D38">
            <w:pPr>
              <w:tabs>
                <w:tab w:val="left" w:pos="551"/>
              </w:tabs>
              <w:rPr>
                <w:lang w:val="en-US" w:eastAsia="ko-KR"/>
              </w:rPr>
            </w:pPr>
          </w:p>
        </w:tc>
        <w:tc>
          <w:tcPr>
            <w:tcW w:w="6780" w:type="dxa"/>
          </w:tcPr>
          <w:p w14:paraId="274DD8CC" w14:textId="77777777" w:rsidR="00232CBE" w:rsidRPr="008E3AB5" w:rsidRDefault="00232CBE" w:rsidP="00141D38">
            <w:pPr>
              <w:rPr>
                <w:lang w:val="en-US"/>
              </w:rPr>
            </w:pPr>
          </w:p>
        </w:tc>
      </w:tr>
      <w:tr w:rsidR="00232CBE" w:rsidRPr="008E3AB5" w14:paraId="45A7F338" w14:textId="77777777" w:rsidTr="00141D38">
        <w:tc>
          <w:tcPr>
            <w:tcW w:w="1479" w:type="dxa"/>
          </w:tcPr>
          <w:p w14:paraId="64F1BB2B" w14:textId="77777777" w:rsidR="00232CBE" w:rsidRDefault="00232CBE" w:rsidP="00141D38">
            <w:pPr>
              <w:rPr>
                <w:lang w:val="en-US" w:eastAsia="ko-KR"/>
              </w:rPr>
            </w:pPr>
          </w:p>
        </w:tc>
        <w:tc>
          <w:tcPr>
            <w:tcW w:w="1372" w:type="dxa"/>
          </w:tcPr>
          <w:p w14:paraId="28A649BF" w14:textId="77777777" w:rsidR="00232CBE" w:rsidRDefault="00232CBE" w:rsidP="00141D38">
            <w:pPr>
              <w:tabs>
                <w:tab w:val="left" w:pos="551"/>
              </w:tabs>
              <w:rPr>
                <w:lang w:val="en-US" w:eastAsia="ko-KR"/>
              </w:rPr>
            </w:pPr>
          </w:p>
        </w:tc>
        <w:tc>
          <w:tcPr>
            <w:tcW w:w="6780" w:type="dxa"/>
          </w:tcPr>
          <w:p w14:paraId="0E67F829" w14:textId="77777777" w:rsidR="00232CBE" w:rsidRPr="008E3AB5" w:rsidRDefault="00232CBE" w:rsidP="00141D38">
            <w:pPr>
              <w:rPr>
                <w:lang w:val="en-US"/>
              </w:rPr>
            </w:pPr>
          </w:p>
        </w:tc>
      </w:tr>
      <w:tr w:rsidR="00232CBE" w:rsidRPr="008E3AB5" w14:paraId="2F65BD48" w14:textId="77777777" w:rsidTr="00141D38">
        <w:tc>
          <w:tcPr>
            <w:tcW w:w="1479" w:type="dxa"/>
          </w:tcPr>
          <w:p w14:paraId="572A7945" w14:textId="77777777" w:rsidR="00232CBE" w:rsidRDefault="00232CBE" w:rsidP="00141D38">
            <w:pPr>
              <w:rPr>
                <w:lang w:val="en-US" w:eastAsia="ko-KR"/>
              </w:rPr>
            </w:pPr>
          </w:p>
        </w:tc>
        <w:tc>
          <w:tcPr>
            <w:tcW w:w="1372" w:type="dxa"/>
          </w:tcPr>
          <w:p w14:paraId="137B2250" w14:textId="77777777" w:rsidR="00232CBE" w:rsidRDefault="00232CBE" w:rsidP="00141D38">
            <w:pPr>
              <w:tabs>
                <w:tab w:val="left" w:pos="551"/>
              </w:tabs>
              <w:rPr>
                <w:lang w:val="en-US" w:eastAsia="ko-KR"/>
              </w:rPr>
            </w:pPr>
          </w:p>
        </w:tc>
        <w:tc>
          <w:tcPr>
            <w:tcW w:w="6780" w:type="dxa"/>
          </w:tcPr>
          <w:p w14:paraId="75E00D28" w14:textId="77777777" w:rsidR="00232CBE" w:rsidRPr="008E3AB5" w:rsidRDefault="00232CBE" w:rsidP="00141D38">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232CBE" w:rsidRPr="008E3AB5" w14:paraId="2F91C8FF" w14:textId="77777777" w:rsidTr="00141D38">
        <w:tc>
          <w:tcPr>
            <w:tcW w:w="1479" w:type="dxa"/>
          </w:tcPr>
          <w:p w14:paraId="144897DB" w14:textId="77777777" w:rsidR="00232CBE" w:rsidRDefault="00232CBE" w:rsidP="00141D38">
            <w:pPr>
              <w:rPr>
                <w:lang w:val="en-US" w:eastAsia="ko-KR"/>
              </w:rPr>
            </w:pPr>
          </w:p>
        </w:tc>
        <w:tc>
          <w:tcPr>
            <w:tcW w:w="1068" w:type="dxa"/>
          </w:tcPr>
          <w:p w14:paraId="3FF67B15" w14:textId="77777777" w:rsidR="00232CBE" w:rsidRDefault="00232CBE" w:rsidP="00141D38">
            <w:pPr>
              <w:tabs>
                <w:tab w:val="left" w:pos="551"/>
              </w:tabs>
              <w:rPr>
                <w:lang w:val="en-US" w:eastAsia="ko-KR"/>
              </w:rPr>
            </w:pPr>
          </w:p>
        </w:tc>
        <w:tc>
          <w:tcPr>
            <w:tcW w:w="1134" w:type="dxa"/>
          </w:tcPr>
          <w:p w14:paraId="6DDCBC41" w14:textId="77777777" w:rsidR="00232CBE" w:rsidRPr="008E3AB5" w:rsidRDefault="00232CBE" w:rsidP="00141D38">
            <w:pPr>
              <w:rPr>
                <w:lang w:val="en-US"/>
              </w:rPr>
            </w:pPr>
          </w:p>
        </w:tc>
        <w:tc>
          <w:tcPr>
            <w:tcW w:w="1134" w:type="dxa"/>
          </w:tcPr>
          <w:p w14:paraId="482EEB78" w14:textId="77777777" w:rsidR="00232CBE" w:rsidRPr="008E3AB5" w:rsidRDefault="00232CBE" w:rsidP="00141D38">
            <w:pPr>
              <w:rPr>
                <w:lang w:val="en-US"/>
              </w:rPr>
            </w:pPr>
          </w:p>
        </w:tc>
        <w:tc>
          <w:tcPr>
            <w:tcW w:w="4816" w:type="dxa"/>
          </w:tcPr>
          <w:p w14:paraId="4B0C3D20" w14:textId="77777777" w:rsidR="00232CBE" w:rsidRPr="008E3AB5" w:rsidRDefault="00232CBE" w:rsidP="00141D38">
            <w:pPr>
              <w:rPr>
                <w:lang w:val="en-US"/>
              </w:rPr>
            </w:pPr>
          </w:p>
        </w:tc>
      </w:tr>
      <w:tr w:rsidR="00232CBE" w:rsidRPr="008E3AB5" w14:paraId="47BED668" w14:textId="77777777" w:rsidTr="00141D38">
        <w:tc>
          <w:tcPr>
            <w:tcW w:w="1479" w:type="dxa"/>
          </w:tcPr>
          <w:p w14:paraId="06D8A659" w14:textId="77777777" w:rsidR="00232CBE" w:rsidRDefault="00232CBE" w:rsidP="00141D38">
            <w:pPr>
              <w:rPr>
                <w:lang w:val="en-US" w:eastAsia="ko-KR"/>
              </w:rPr>
            </w:pPr>
          </w:p>
        </w:tc>
        <w:tc>
          <w:tcPr>
            <w:tcW w:w="1068" w:type="dxa"/>
          </w:tcPr>
          <w:p w14:paraId="4072514A" w14:textId="77777777" w:rsidR="00232CBE" w:rsidRDefault="00232CBE" w:rsidP="00141D38">
            <w:pPr>
              <w:tabs>
                <w:tab w:val="left" w:pos="551"/>
              </w:tabs>
              <w:rPr>
                <w:lang w:val="en-US" w:eastAsia="ko-KR"/>
              </w:rPr>
            </w:pPr>
          </w:p>
        </w:tc>
        <w:tc>
          <w:tcPr>
            <w:tcW w:w="1134" w:type="dxa"/>
          </w:tcPr>
          <w:p w14:paraId="7CA55D1E" w14:textId="77777777" w:rsidR="00232CBE" w:rsidRPr="008E3AB5" w:rsidRDefault="00232CBE" w:rsidP="00141D38">
            <w:pPr>
              <w:rPr>
                <w:lang w:val="en-US"/>
              </w:rPr>
            </w:pPr>
          </w:p>
        </w:tc>
        <w:tc>
          <w:tcPr>
            <w:tcW w:w="1134" w:type="dxa"/>
          </w:tcPr>
          <w:p w14:paraId="6EF254E9" w14:textId="77777777" w:rsidR="00232CBE" w:rsidRPr="008E3AB5" w:rsidRDefault="00232CBE" w:rsidP="00141D38">
            <w:pPr>
              <w:rPr>
                <w:lang w:val="en-US"/>
              </w:rPr>
            </w:pPr>
          </w:p>
        </w:tc>
        <w:tc>
          <w:tcPr>
            <w:tcW w:w="4816" w:type="dxa"/>
          </w:tcPr>
          <w:p w14:paraId="61B06927" w14:textId="77777777" w:rsidR="00232CBE" w:rsidRPr="008E3AB5" w:rsidRDefault="00232CBE" w:rsidP="00141D38">
            <w:pPr>
              <w:rPr>
                <w:lang w:val="en-US"/>
              </w:rPr>
            </w:pPr>
          </w:p>
        </w:tc>
      </w:tr>
      <w:tr w:rsidR="00232CBE" w:rsidRPr="008E3AB5" w14:paraId="32D7F669" w14:textId="77777777" w:rsidTr="00141D38">
        <w:tc>
          <w:tcPr>
            <w:tcW w:w="1479" w:type="dxa"/>
          </w:tcPr>
          <w:p w14:paraId="7F343A6E" w14:textId="77777777" w:rsidR="00232CBE" w:rsidRDefault="00232CBE" w:rsidP="00141D38">
            <w:pPr>
              <w:rPr>
                <w:lang w:val="en-US" w:eastAsia="ko-KR"/>
              </w:rPr>
            </w:pPr>
          </w:p>
        </w:tc>
        <w:tc>
          <w:tcPr>
            <w:tcW w:w="1068" w:type="dxa"/>
          </w:tcPr>
          <w:p w14:paraId="11B28852" w14:textId="77777777" w:rsidR="00232CBE" w:rsidRDefault="00232CBE" w:rsidP="00141D38">
            <w:pPr>
              <w:tabs>
                <w:tab w:val="left" w:pos="551"/>
              </w:tabs>
              <w:rPr>
                <w:lang w:val="en-US" w:eastAsia="ko-KR"/>
              </w:rPr>
            </w:pPr>
          </w:p>
        </w:tc>
        <w:tc>
          <w:tcPr>
            <w:tcW w:w="1134" w:type="dxa"/>
          </w:tcPr>
          <w:p w14:paraId="09247D18" w14:textId="77777777" w:rsidR="00232CBE" w:rsidRPr="008E3AB5" w:rsidRDefault="00232CBE" w:rsidP="00141D38">
            <w:pPr>
              <w:rPr>
                <w:lang w:val="en-US"/>
              </w:rPr>
            </w:pPr>
          </w:p>
        </w:tc>
        <w:tc>
          <w:tcPr>
            <w:tcW w:w="1134" w:type="dxa"/>
          </w:tcPr>
          <w:p w14:paraId="57DFCA40" w14:textId="77777777" w:rsidR="00232CBE" w:rsidRPr="008E3AB5" w:rsidRDefault="00232CBE" w:rsidP="00141D38">
            <w:pPr>
              <w:rPr>
                <w:lang w:val="en-US"/>
              </w:rPr>
            </w:pPr>
          </w:p>
        </w:tc>
        <w:tc>
          <w:tcPr>
            <w:tcW w:w="4816" w:type="dxa"/>
          </w:tcPr>
          <w:p w14:paraId="3F5ECC7F" w14:textId="77777777" w:rsidR="00232CBE" w:rsidRPr="008E3AB5" w:rsidRDefault="00232CBE" w:rsidP="00141D38">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lastRenderedPageBreak/>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lastRenderedPageBreak/>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232CBE" w:rsidRPr="008E3AB5" w14:paraId="587A357D" w14:textId="77777777" w:rsidTr="009107A9">
        <w:tc>
          <w:tcPr>
            <w:tcW w:w="1479" w:type="dxa"/>
          </w:tcPr>
          <w:p w14:paraId="5B596B82" w14:textId="77777777" w:rsidR="00232CBE" w:rsidRDefault="00232CBE" w:rsidP="00141D38">
            <w:pPr>
              <w:rPr>
                <w:lang w:val="en-US" w:eastAsia="ko-KR"/>
              </w:rPr>
            </w:pPr>
          </w:p>
        </w:tc>
        <w:tc>
          <w:tcPr>
            <w:tcW w:w="8155" w:type="dxa"/>
          </w:tcPr>
          <w:p w14:paraId="107E4DC5" w14:textId="77777777" w:rsidR="00232CBE" w:rsidRPr="008E3AB5" w:rsidRDefault="00232CBE" w:rsidP="00141D38">
            <w:pPr>
              <w:rPr>
                <w:lang w:val="en-US"/>
              </w:rPr>
            </w:pPr>
          </w:p>
        </w:tc>
      </w:tr>
      <w:tr w:rsidR="00232CBE" w:rsidRPr="008E3AB5" w14:paraId="62703724" w14:textId="77777777" w:rsidTr="009107A9">
        <w:tc>
          <w:tcPr>
            <w:tcW w:w="1479" w:type="dxa"/>
          </w:tcPr>
          <w:p w14:paraId="6362DBB8" w14:textId="77777777" w:rsidR="00232CBE" w:rsidRDefault="00232CBE" w:rsidP="00141D38">
            <w:pPr>
              <w:rPr>
                <w:lang w:val="en-US" w:eastAsia="ko-KR"/>
              </w:rPr>
            </w:pPr>
          </w:p>
        </w:tc>
        <w:tc>
          <w:tcPr>
            <w:tcW w:w="8155" w:type="dxa"/>
          </w:tcPr>
          <w:p w14:paraId="6293FD7B" w14:textId="77777777" w:rsidR="00232CBE" w:rsidRPr="008E3AB5" w:rsidRDefault="00232CBE" w:rsidP="00141D38">
            <w:pPr>
              <w:rPr>
                <w:lang w:val="en-US"/>
              </w:rPr>
            </w:pPr>
          </w:p>
        </w:tc>
      </w:tr>
      <w:tr w:rsidR="00232CBE" w:rsidRPr="008E3AB5" w14:paraId="79DC626C" w14:textId="77777777" w:rsidTr="009107A9">
        <w:tc>
          <w:tcPr>
            <w:tcW w:w="1479" w:type="dxa"/>
          </w:tcPr>
          <w:p w14:paraId="060049A8" w14:textId="77777777" w:rsidR="00232CBE" w:rsidRDefault="00232CBE" w:rsidP="00141D38">
            <w:pPr>
              <w:rPr>
                <w:lang w:val="en-US" w:eastAsia="ko-KR"/>
              </w:rPr>
            </w:pPr>
          </w:p>
        </w:tc>
        <w:tc>
          <w:tcPr>
            <w:tcW w:w="8155" w:type="dxa"/>
          </w:tcPr>
          <w:p w14:paraId="541662E2" w14:textId="77777777" w:rsidR="00232CBE" w:rsidRPr="008E3AB5" w:rsidRDefault="00232CBE" w:rsidP="00141D38">
            <w:pPr>
              <w:rPr>
                <w:lang w:val="en-US"/>
              </w:rPr>
            </w:pP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lastRenderedPageBreak/>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8E0B98"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7777777" w:rsidR="008E0B98" w:rsidRDefault="008E0B98" w:rsidP="007E28F1">
            <w:pPr>
              <w:rPr>
                <w:lang w:eastAsia="zh-CN"/>
              </w:rPr>
            </w:pPr>
          </w:p>
        </w:tc>
        <w:tc>
          <w:tcPr>
            <w:tcW w:w="7445" w:type="dxa"/>
            <w:tcBorders>
              <w:top w:val="single" w:sz="8" w:space="0" w:color="auto"/>
              <w:left w:val="nil"/>
              <w:bottom w:val="single" w:sz="8" w:space="0" w:color="auto"/>
              <w:right w:val="single" w:sz="8" w:space="0" w:color="auto"/>
            </w:tcBorders>
          </w:tcPr>
          <w:p w14:paraId="4D9B019E" w14:textId="77777777" w:rsidR="008E0B98" w:rsidRDefault="008E0B98" w:rsidP="007E28F1">
            <w:pPr>
              <w:rPr>
                <w:lang w:eastAsia="zh-CN"/>
              </w:rPr>
            </w:pPr>
          </w:p>
        </w:tc>
      </w:tr>
    </w:tbl>
    <w:p w14:paraId="53FF3989" w14:textId="77777777" w:rsidR="008E0B98" w:rsidRPr="00753B38" w:rsidRDefault="008E0B98" w:rsidP="00232CBE"/>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31C2585A" w14:textId="77777777" w:rsidR="007A2AA0" w:rsidRDefault="007A2AA0" w:rsidP="007A2AA0">
      <w:pPr>
        <w:pStyle w:val="Heading3"/>
      </w:pPr>
      <w:bookmarkStart w:id="8" w:name="_Toc42165597"/>
      <w:r>
        <w:t>7.2.1</w:t>
      </w:r>
      <w:r>
        <w:tab/>
        <w:t>Description of feature</w:t>
      </w:r>
      <w:bookmarkEnd w:id="8"/>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lastRenderedPageBreak/>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923EE5"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77777777" w:rsidR="00923EE5" w:rsidRDefault="00923EE5" w:rsidP="00141D38">
            <w:pPr>
              <w:rPr>
                <w:lang w:eastAsia="zh-CN"/>
              </w:rPr>
            </w:pPr>
          </w:p>
        </w:tc>
        <w:tc>
          <w:tcPr>
            <w:tcW w:w="7399" w:type="dxa"/>
            <w:tcBorders>
              <w:top w:val="single" w:sz="8" w:space="0" w:color="auto"/>
              <w:left w:val="nil"/>
              <w:bottom w:val="single" w:sz="8" w:space="0" w:color="auto"/>
              <w:right w:val="single" w:sz="8" w:space="0" w:color="auto"/>
            </w:tcBorders>
          </w:tcPr>
          <w:p w14:paraId="5E700B1D" w14:textId="77777777" w:rsidR="00923EE5" w:rsidRDefault="00923EE5" w:rsidP="00141D38">
            <w:pPr>
              <w:rPr>
                <w:lang w:eastAsia="zh-CN"/>
              </w:rPr>
            </w:pPr>
          </w:p>
        </w:tc>
      </w:tr>
    </w:tbl>
    <w:p w14:paraId="366E7BF5" w14:textId="77777777" w:rsidR="007F6982"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lastRenderedPageBreak/>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923EE5" w14:paraId="5A746190" w14:textId="77777777" w:rsidTr="009107A9">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8FEEF" w14:textId="77777777" w:rsidR="00923EE5" w:rsidRDefault="00923EE5" w:rsidP="00141D38">
            <w:pPr>
              <w:rPr>
                <w:lang w:eastAsia="zh-CN"/>
              </w:rPr>
            </w:pPr>
          </w:p>
        </w:tc>
        <w:tc>
          <w:tcPr>
            <w:tcW w:w="7445" w:type="dxa"/>
            <w:tcBorders>
              <w:top w:val="single" w:sz="8" w:space="0" w:color="auto"/>
              <w:left w:val="nil"/>
              <w:bottom w:val="single" w:sz="8" w:space="0" w:color="auto"/>
              <w:right w:val="single" w:sz="8" w:space="0" w:color="auto"/>
            </w:tcBorders>
          </w:tcPr>
          <w:p w14:paraId="3BF8FFA6" w14:textId="77777777" w:rsidR="00923EE5" w:rsidRDefault="00923EE5" w:rsidP="00141D38">
            <w:pPr>
              <w:rPr>
                <w:lang w:eastAsia="zh-CN"/>
              </w:rPr>
            </w:pP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9201B5" w14:paraId="5F1E2059" w14:textId="77777777" w:rsidTr="007E28F1">
        <w:tc>
          <w:tcPr>
            <w:tcW w:w="1493" w:type="dxa"/>
            <w:tcMar>
              <w:top w:w="0" w:type="dxa"/>
              <w:left w:w="108" w:type="dxa"/>
              <w:bottom w:w="0" w:type="dxa"/>
              <w:right w:w="108" w:type="dxa"/>
            </w:tcMar>
          </w:tcPr>
          <w:p w14:paraId="05E9867B" w14:textId="77777777" w:rsidR="009201B5" w:rsidRDefault="009201B5" w:rsidP="007E28F1">
            <w:pPr>
              <w:rPr>
                <w:lang w:eastAsia="zh-CN"/>
              </w:rPr>
            </w:pPr>
          </w:p>
        </w:tc>
        <w:tc>
          <w:tcPr>
            <w:tcW w:w="1107" w:type="dxa"/>
          </w:tcPr>
          <w:p w14:paraId="6AD8DDB8" w14:textId="77777777" w:rsidR="009201B5" w:rsidRDefault="009201B5" w:rsidP="007E28F1">
            <w:pPr>
              <w:rPr>
                <w:lang w:eastAsia="zh-CN"/>
              </w:rPr>
            </w:pPr>
          </w:p>
        </w:tc>
        <w:tc>
          <w:tcPr>
            <w:tcW w:w="7034" w:type="dxa"/>
            <w:tcMar>
              <w:top w:w="0" w:type="dxa"/>
              <w:left w:w="108" w:type="dxa"/>
              <w:bottom w:w="0" w:type="dxa"/>
              <w:right w:w="108" w:type="dxa"/>
            </w:tcMar>
          </w:tcPr>
          <w:p w14:paraId="1CBECF29" w14:textId="77777777" w:rsidR="009201B5" w:rsidRDefault="009201B5" w:rsidP="007E28F1">
            <w:pPr>
              <w:rPr>
                <w:lang w:eastAsia="zh-CN"/>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2" w:name="_Toc42165600"/>
      <w:r>
        <w:lastRenderedPageBreak/>
        <w:t>7.2.4</w:t>
      </w:r>
      <w:r>
        <w:tab/>
        <w:t>Analysis of coexistence with legacy UEs</w:t>
      </w:r>
      <w:bookmarkEnd w:id="12"/>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141D38">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923EE5" w14:paraId="663A7FF4"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5767EB" w14:textId="77777777" w:rsidR="00923EE5" w:rsidRDefault="00923EE5" w:rsidP="00141D38">
            <w:pPr>
              <w:rPr>
                <w:lang w:eastAsia="zh-CN"/>
              </w:rPr>
            </w:pPr>
          </w:p>
        </w:tc>
      </w:tr>
      <w:tr w:rsidR="00923EE5" w14:paraId="13C582DF"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923EE5" w:rsidRDefault="00923EE5" w:rsidP="00141D38">
            <w:pPr>
              <w:rPr>
                <w:lang w:eastAsia="zh-CN"/>
              </w:rPr>
            </w:pPr>
          </w:p>
        </w:tc>
      </w:tr>
      <w:tr w:rsidR="00923EE5" w14:paraId="49DCE172"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923EE5" w:rsidRDefault="00923EE5" w:rsidP="00141D38">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141D38">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923EE5" w14:paraId="0F70AE9B"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CC57D9D" w14:textId="77777777" w:rsidR="00923EE5" w:rsidRDefault="00923EE5" w:rsidP="00141D38">
            <w:pPr>
              <w:rPr>
                <w:lang w:eastAsia="sv-SE"/>
              </w:rPr>
            </w:pPr>
          </w:p>
        </w:tc>
      </w:tr>
      <w:tr w:rsidR="00923EE5" w14:paraId="7436233E"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923EE5" w:rsidRDefault="00923EE5" w:rsidP="00141D38">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Heading3"/>
      </w:pPr>
      <w:bookmarkStart w:id="13" w:name="_Toc42165601"/>
      <w:r>
        <w:t>7.2.5</w:t>
      </w:r>
      <w:r>
        <w:tab/>
        <w:t>Analysis of specification impacts</w:t>
      </w:r>
      <w:bookmarkEnd w:id="13"/>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RedCap </w:t>
      </w:r>
      <w:r w:rsidRPr="00651D92">
        <w:rPr>
          <w:lang w:val="en-US" w:eastAsia="zh-CN"/>
        </w:rPr>
        <w:lastRenderedPageBreak/>
        <w:t>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312B2F" w14:paraId="2CD6C7E8" w14:textId="77777777" w:rsidTr="00116C10">
        <w:tc>
          <w:tcPr>
            <w:tcW w:w="1493" w:type="dxa"/>
            <w:tcMar>
              <w:top w:w="0" w:type="dxa"/>
              <w:left w:w="108" w:type="dxa"/>
              <w:bottom w:w="0" w:type="dxa"/>
              <w:right w:w="108" w:type="dxa"/>
            </w:tcMar>
          </w:tcPr>
          <w:p w14:paraId="2686571E" w14:textId="77777777" w:rsidR="00312B2F" w:rsidRDefault="00312B2F" w:rsidP="00116C10">
            <w:pPr>
              <w:rPr>
                <w:lang w:eastAsia="zh-CN"/>
              </w:rPr>
            </w:pPr>
          </w:p>
        </w:tc>
        <w:tc>
          <w:tcPr>
            <w:tcW w:w="1107" w:type="dxa"/>
          </w:tcPr>
          <w:p w14:paraId="0AC8EDD2" w14:textId="77777777" w:rsidR="00312B2F" w:rsidRDefault="00312B2F" w:rsidP="00116C10">
            <w:pPr>
              <w:rPr>
                <w:lang w:eastAsia="zh-CN"/>
              </w:rPr>
            </w:pPr>
          </w:p>
        </w:tc>
        <w:tc>
          <w:tcPr>
            <w:tcW w:w="7034" w:type="dxa"/>
            <w:tcMar>
              <w:top w:w="0" w:type="dxa"/>
              <w:left w:w="108" w:type="dxa"/>
              <w:bottom w:w="0" w:type="dxa"/>
              <w:right w:w="108" w:type="dxa"/>
            </w:tcMar>
          </w:tcPr>
          <w:p w14:paraId="5958558C" w14:textId="77777777" w:rsidR="00312B2F" w:rsidRDefault="00312B2F" w:rsidP="00116C10">
            <w:pPr>
              <w:rPr>
                <w:lang w:eastAsia="zh-CN"/>
              </w:rPr>
            </w:pP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lastRenderedPageBreak/>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4" w:name="_Toc42165602"/>
      <w:r>
        <w:t>7.3</w:t>
      </w:r>
      <w:r>
        <w:tab/>
        <w:t>UE bandwidth reduction</w:t>
      </w:r>
      <w:bookmarkEnd w:id="14"/>
    </w:p>
    <w:p w14:paraId="479B83AF" w14:textId="35456663" w:rsidR="0076672F" w:rsidRDefault="0076672F" w:rsidP="0076672F">
      <w:pPr>
        <w:pStyle w:val="Heading3"/>
      </w:pPr>
      <w:bookmarkStart w:id="15" w:name="_Toc42165603"/>
      <w:r>
        <w:t>7.3.1</w:t>
      </w:r>
      <w:r>
        <w:tab/>
        <w:t>Description of feature</w:t>
      </w:r>
      <w:bookmarkEnd w:id="1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A60F02" w14:paraId="01D2A9A8" w14:textId="77777777" w:rsidTr="00C9063A">
        <w:tc>
          <w:tcPr>
            <w:tcW w:w="1493" w:type="dxa"/>
            <w:tcMar>
              <w:top w:w="0" w:type="dxa"/>
              <w:left w:w="108" w:type="dxa"/>
              <w:bottom w:w="0" w:type="dxa"/>
              <w:right w:w="108" w:type="dxa"/>
            </w:tcMar>
          </w:tcPr>
          <w:p w14:paraId="6ED8BD6A" w14:textId="77777777" w:rsidR="00A60F02" w:rsidRDefault="00A60F02" w:rsidP="00141D38">
            <w:pPr>
              <w:rPr>
                <w:lang w:eastAsia="zh-CN"/>
              </w:rPr>
            </w:pPr>
          </w:p>
        </w:tc>
        <w:tc>
          <w:tcPr>
            <w:tcW w:w="1107" w:type="dxa"/>
          </w:tcPr>
          <w:p w14:paraId="0BE773D0" w14:textId="77777777" w:rsidR="00A60F02" w:rsidRDefault="00A60F02" w:rsidP="00141D38">
            <w:pPr>
              <w:rPr>
                <w:lang w:eastAsia="zh-CN"/>
              </w:rPr>
            </w:pPr>
          </w:p>
        </w:tc>
        <w:tc>
          <w:tcPr>
            <w:tcW w:w="7034" w:type="dxa"/>
            <w:tcMar>
              <w:top w:w="0" w:type="dxa"/>
              <w:left w:w="108" w:type="dxa"/>
              <w:bottom w:w="0" w:type="dxa"/>
              <w:right w:w="108" w:type="dxa"/>
            </w:tcMar>
          </w:tcPr>
          <w:p w14:paraId="4952A00B" w14:textId="77777777" w:rsidR="00A60F02" w:rsidRDefault="00A60F02" w:rsidP="00141D38">
            <w:pPr>
              <w:rPr>
                <w:lang w:eastAsia="zh-CN"/>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lastRenderedPageBreak/>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A60F02" w14:paraId="1526388E" w14:textId="77777777" w:rsidTr="00C9063A">
        <w:tc>
          <w:tcPr>
            <w:tcW w:w="1493" w:type="dxa"/>
            <w:tcMar>
              <w:top w:w="0" w:type="dxa"/>
              <w:left w:w="108" w:type="dxa"/>
              <w:bottom w:w="0" w:type="dxa"/>
              <w:right w:w="108" w:type="dxa"/>
            </w:tcMar>
          </w:tcPr>
          <w:p w14:paraId="7DCD2FF4" w14:textId="77777777" w:rsidR="00A60F02" w:rsidRDefault="00A60F02" w:rsidP="00141D38">
            <w:pPr>
              <w:rPr>
                <w:lang w:eastAsia="zh-CN"/>
              </w:rPr>
            </w:pPr>
          </w:p>
        </w:tc>
        <w:tc>
          <w:tcPr>
            <w:tcW w:w="1107" w:type="dxa"/>
          </w:tcPr>
          <w:p w14:paraId="43B5B0CE" w14:textId="77777777" w:rsidR="00A60F02" w:rsidRDefault="00A60F02" w:rsidP="00141D38">
            <w:pPr>
              <w:rPr>
                <w:lang w:eastAsia="zh-CN"/>
              </w:rPr>
            </w:pPr>
          </w:p>
        </w:tc>
        <w:tc>
          <w:tcPr>
            <w:tcW w:w="7034" w:type="dxa"/>
            <w:tcMar>
              <w:top w:w="0" w:type="dxa"/>
              <w:left w:w="108" w:type="dxa"/>
              <w:bottom w:w="0" w:type="dxa"/>
              <w:right w:w="108" w:type="dxa"/>
            </w:tcMar>
          </w:tcPr>
          <w:p w14:paraId="2C4CB0C5" w14:textId="77777777" w:rsidR="00A60F02" w:rsidRDefault="00A60F02" w:rsidP="00141D38">
            <w:pPr>
              <w:rPr>
                <w:lang w:eastAsia="zh-CN"/>
              </w:rPr>
            </w:pP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A60F02" w14:paraId="196F370D" w14:textId="77777777" w:rsidTr="00C9063A">
        <w:tc>
          <w:tcPr>
            <w:tcW w:w="1493" w:type="dxa"/>
            <w:tcMar>
              <w:top w:w="0" w:type="dxa"/>
              <w:left w:w="108" w:type="dxa"/>
              <w:bottom w:w="0" w:type="dxa"/>
              <w:right w:w="108" w:type="dxa"/>
            </w:tcMar>
          </w:tcPr>
          <w:p w14:paraId="0348639E" w14:textId="77777777" w:rsidR="00A60F02" w:rsidRDefault="00A60F02" w:rsidP="00141D38">
            <w:pPr>
              <w:rPr>
                <w:lang w:eastAsia="zh-CN"/>
              </w:rPr>
            </w:pPr>
          </w:p>
        </w:tc>
        <w:tc>
          <w:tcPr>
            <w:tcW w:w="1107" w:type="dxa"/>
          </w:tcPr>
          <w:p w14:paraId="0B22697C" w14:textId="77777777" w:rsidR="00A60F02" w:rsidRDefault="00A60F02" w:rsidP="00141D38">
            <w:pPr>
              <w:rPr>
                <w:lang w:eastAsia="zh-CN"/>
              </w:rPr>
            </w:pPr>
          </w:p>
        </w:tc>
        <w:tc>
          <w:tcPr>
            <w:tcW w:w="7034" w:type="dxa"/>
            <w:tcMar>
              <w:top w:w="0" w:type="dxa"/>
              <w:left w:w="108" w:type="dxa"/>
              <w:bottom w:w="0" w:type="dxa"/>
              <w:right w:w="108" w:type="dxa"/>
            </w:tcMar>
          </w:tcPr>
          <w:p w14:paraId="42357FA8" w14:textId="77777777" w:rsidR="00A60F02" w:rsidRDefault="00A60F02" w:rsidP="00141D38">
            <w:pPr>
              <w:rPr>
                <w:lang w:eastAsia="zh-CN"/>
              </w:rPr>
            </w:pPr>
          </w:p>
        </w:tc>
      </w:tr>
    </w:tbl>
    <w:p w14:paraId="5A9FAEE9" w14:textId="77777777" w:rsidR="00A60F02" w:rsidRPr="00F459EE" w:rsidRDefault="00A60F02" w:rsidP="00A60F02"/>
    <w:p w14:paraId="3417BA00" w14:textId="0BF6B2C0" w:rsidR="0076672F" w:rsidRDefault="0076672F" w:rsidP="0076672F">
      <w:pPr>
        <w:pStyle w:val="Heading3"/>
      </w:pPr>
      <w:bookmarkStart w:id="16" w:name="_Toc42165604"/>
      <w:r>
        <w:t>7.3.2</w:t>
      </w:r>
      <w:r>
        <w:tab/>
        <w:t>Analysis of UE complexity reduction</w:t>
      </w:r>
      <w:bookmarkEnd w:id="16"/>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7" w:name="_Toc42165605"/>
      <w:r>
        <w:t>7.3.3</w:t>
      </w:r>
      <w:r>
        <w:tab/>
        <w:t>Analysis of performance impacts</w:t>
      </w:r>
      <w:bookmarkEnd w:id="17"/>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lastRenderedPageBreak/>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3244EE" w14:paraId="5BA5CE74" w14:textId="77777777" w:rsidTr="00C9063A">
        <w:tc>
          <w:tcPr>
            <w:tcW w:w="1493" w:type="dxa"/>
            <w:tcMar>
              <w:top w:w="0" w:type="dxa"/>
              <w:left w:w="108" w:type="dxa"/>
              <w:bottom w:w="0" w:type="dxa"/>
              <w:right w:w="108" w:type="dxa"/>
            </w:tcMar>
          </w:tcPr>
          <w:p w14:paraId="5BF562A6" w14:textId="77777777" w:rsidR="003244EE" w:rsidRDefault="003244EE" w:rsidP="00141D38">
            <w:pPr>
              <w:rPr>
                <w:lang w:eastAsia="zh-CN"/>
              </w:rPr>
            </w:pPr>
          </w:p>
        </w:tc>
        <w:tc>
          <w:tcPr>
            <w:tcW w:w="1107" w:type="dxa"/>
          </w:tcPr>
          <w:p w14:paraId="6FD65F88" w14:textId="77777777" w:rsidR="003244EE" w:rsidRDefault="003244EE" w:rsidP="00141D38">
            <w:pPr>
              <w:rPr>
                <w:lang w:eastAsia="zh-CN"/>
              </w:rPr>
            </w:pPr>
          </w:p>
        </w:tc>
        <w:tc>
          <w:tcPr>
            <w:tcW w:w="7034" w:type="dxa"/>
            <w:tcMar>
              <w:top w:w="0" w:type="dxa"/>
              <w:left w:w="108" w:type="dxa"/>
              <w:bottom w:w="0" w:type="dxa"/>
              <w:right w:w="108" w:type="dxa"/>
            </w:tcMar>
          </w:tcPr>
          <w:p w14:paraId="0E1BCD76" w14:textId="77777777" w:rsidR="003244EE" w:rsidRDefault="003244EE" w:rsidP="00141D38">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141D38">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141D38">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4"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141D38">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4"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lastRenderedPageBreak/>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3244EE" w14:paraId="6B3A8904" w14:textId="77777777" w:rsidTr="00C9063A">
        <w:tc>
          <w:tcPr>
            <w:tcW w:w="1493" w:type="dxa"/>
            <w:tcMar>
              <w:top w:w="0" w:type="dxa"/>
              <w:left w:w="108" w:type="dxa"/>
              <w:bottom w:w="0" w:type="dxa"/>
              <w:right w:w="108" w:type="dxa"/>
            </w:tcMar>
          </w:tcPr>
          <w:p w14:paraId="5DAA4E21" w14:textId="77777777" w:rsidR="003244EE" w:rsidRDefault="003244EE" w:rsidP="00141D38">
            <w:pPr>
              <w:rPr>
                <w:lang w:eastAsia="zh-CN"/>
              </w:rPr>
            </w:pPr>
          </w:p>
        </w:tc>
        <w:tc>
          <w:tcPr>
            <w:tcW w:w="1107" w:type="dxa"/>
          </w:tcPr>
          <w:p w14:paraId="69842C51" w14:textId="77777777" w:rsidR="003244EE" w:rsidRDefault="003244EE" w:rsidP="00141D38">
            <w:pPr>
              <w:rPr>
                <w:lang w:eastAsia="zh-CN"/>
              </w:rPr>
            </w:pPr>
          </w:p>
        </w:tc>
        <w:tc>
          <w:tcPr>
            <w:tcW w:w="7034" w:type="dxa"/>
            <w:tcMar>
              <w:top w:w="0" w:type="dxa"/>
              <w:left w:w="108" w:type="dxa"/>
              <w:bottom w:w="0" w:type="dxa"/>
              <w:right w:w="108" w:type="dxa"/>
            </w:tcMar>
          </w:tcPr>
          <w:p w14:paraId="0EA50196" w14:textId="77777777" w:rsidR="003244EE" w:rsidRDefault="003244EE" w:rsidP="00141D38">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141D38">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141D38">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4"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141D38">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4"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bl>
    <w:p w14:paraId="2D36E207" w14:textId="77777777" w:rsidR="003244EE" w:rsidRDefault="003244EE" w:rsidP="003244EE"/>
    <w:p w14:paraId="0585A55D" w14:textId="0A2F5F70" w:rsidR="0076672F" w:rsidRDefault="0076672F" w:rsidP="0076672F">
      <w:pPr>
        <w:pStyle w:val="Heading3"/>
      </w:pPr>
      <w:bookmarkStart w:id="18" w:name="_Toc42165606"/>
      <w:r>
        <w:t>7.3.4</w:t>
      </w:r>
      <w:r>
        <w:tab/>
        <w:t>Analysis of coexistence with legacy UEs</w:t>
      </w:r>
      <w:bookmarkEnd w:id="18"/>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F1496C" w14:paraId="09F8AC1E" w14:textId="77777777" w:rsidTr="00C9063A">
        <w:tc>
          <w:tcPr>
            <w:tcW w:w="1493" w:type="dxa"/>
            <w:tcMar>
              <w:top w:w="0" w:type="dxa"/>
              <w:left w:w="108" w:type="dxa"/>
              <w:bottom w:w="0" w:type="dxa"/>
              <w:right w:w="108" w:type="dxa"/>
            </w:tcMar>
          </w:tcPr>
          <w:p w14:paraId="07A7D899" w14:textId="77777777" w:rsidR="00F1496C" w:rsidRDefault="00F1496C" w:rsidP="00141D38">
            <w:pPr>
              <w:rPr>
                <w:lang w:eastAsia="zh-CN"/>
              </w:rPr>
            </w:pPr>
          </w:p>
        </w:tc>
        <w:tc>
          <w:tcPr>
            <w:tcW w:w="1107" w:type="dxa"/>
          </w:tcPr>
          <w:p w14:paraId="4D2D0BB8" w14:textId="77777777" w:rsidR="00F1496C" w:rsidRDefault="00F1496C" w:rsidP="00141D38">
            <w:pPr>
              <w:rPr>
                <w:lang w:eastAsia="zh-CN"/>
              </w:rPr>
            </w:pPr>
          </w:p>
        </w:tc>
        <w:tc>
          <w:tcPr>
            <w:tcW w:w="7034" w:type="dxa"/>
            <w:tcMar>
              <w:top w:w="0" w:type="dxa"/>
              <w:left w:w="108" w:type="dxa"/>
              <w:bottom w:w="0" w:type="dxa"/>
              <w:right w:w="108" w:type="dxa"/>
            </w:tcMar>
          </w:tcPr>
          <w:p w14:paraId="54277D24" w14:textId="77777777" w:rsidR="00F1496C" w:rsidRDefault="00F1496C" w:rsidP="00141D38">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141D38">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141D38">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4"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141D38">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4"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F1496C" w14:paraId="4A4E0F27" w14:textId="77777777" w:rsidTr="00C9063A">
        <w:tc>
          <w:tcPr>
            <w:tcW w:w="1493" w:type="dxa"/>
            <w:tcMar>
              <w:top w:w="0" w:type="dxa"/>
              <w:left w:w="108" w:type="dxa"/>
              <w:bottom w:w="0" w:type="dxa"/>
              <w:right w:w="108" w:type="dxa"/>
            </w:tcMar>
          </w:tcPr>
          <w:p w14:paraId="26ABDE26" w14:textId="77777777" w:rsidR="00F1496C" w:rsidRDefault="00F1496C" w:rsidP="00141D38">
            <w:pPr>
              <w:rPr>
                <w:lang w:eastAsia="zh-CN"/>
              </w:rPr>
            </w:pPr>
          </w:p>
        </w:tc>
        <w:tc>
          <w:tcPr>
            <w:tcW w:w="1107" w:type="dxa"/>
          </w:tcPr>
          <w:p w14:paraId="2A76262E" w14:textId="77777777" w:rsidR="00F1496C" w:rsidRDefault="00F1496C" w:rsidP="00141D38">
            <w:pPr>
              <w:rPr>
                <w:lang w:eastAsia="zh-CN"/>
              </w:rPr>
            </w:pPr>
          </w:p>
        </w:tc>
        <w:tc>
          <w:tcPr>
            <w:tcW w:w="7034" w:type="dxa"/>
            <w:tcMar>
              <w:top w:w="0" w:type="dxa"/>
              <w:left w:w="108" w:type="dxa"/>
              <w:bottom w:w="0" w:type="dxa"/>
              <w:right w:w="108" w:type="dxa"/>
            </w:tcMar>
          </w:tcPr>
          <w:p w14:paraId="11A38C67" w14:textId="77777777" w:rsidR="00F1496C" w:rsidRDefault="00F1496C" w:rsidP="00141D38">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bl>
    <w:p w14:paraId="0AE4A588" w14:textId="77777777" w:rsidR="00F1496C" w:rsidRDefault="00F1496C" w:rsidP="00F1496C"/>
    <w:p w14:paraId="732589D8" w14:textId="40AEF474" w:rsidR="0076672F" w:rsidRDefault="0076672F" w:rsidP="0076672F">
      <w:pPr>
        <w:pStyle w:val="Heading3"/>
      </w:pPr>
      <w:bookmarkStart w:id="19" w:name="_Toc42165607"/>
      <w:r>
        <w:lastRenderedPageBreak/>
        <w:t>7.3.5</w:t>
      </w:r>
      <w:r>
        <w:tab/>
        <w:t>Analysis of specification impacts</w:t>
      </w:r>
      <w:bookmarkEnd w:id="19"/>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w:t>
            </w:r>
            <w:r>
              <w:rPr>
                <w:lang w:eastAsia="sv-SE"/>
              </w:rPr>
              <w:t xml:space="preserve"> should not be listed here. </w:t>
            </w:r>
            <w:r>
              <w:rPr>
                <w:lang w:eastAsia="sv-SE"/>
              </w:rPr>
              <w:t>The SID is clear that L1 changes should be minimized. M</w:t>
            </w:r>
            <w:r>
              <w:rPr>
                <w:lang w:eastAsia="sv-SE"/>
              </w:rPr>
              <w:t>itigating performance degradation is a different section of the TR and should not be discussed he</w:t>
            </w:r>
            <w:r>
              <w:rPr>
                <w:lang w:eastAsia="sv-SE"/>
              </w:rPr>
              <w:t>re</w:t>
            </w:r>
          </w:p>
        </w:tc>
      </w:tr>
      <w:tr w:rsidR="001D3221" w14:paraId="25F42B36" w14:textId="77777777" w:rsidTr="00C9063A">
        <w:tc>
          <w:tcPr>
            <w:tcW w:w="1493" w:type="dxa"/>
            <w:tcMar>
              <w:top w:w="0" w:type="dxa"/>
              <w:left w:w="108" w:type="dxa"/>
              <w:bottom w:w="0" w:type="dxa"/>
              <w:right w:w="108" w:type="dxa"/>
            </w:tcMar>
          </w:tcPr>
          <w:p w14:paraId="18B15918" w14:textId="77777777" w:rsidR="001D3221" w:rsidRDefault="001D3221" w:rsidP="00141D38">
            <w:pPr>
              <w:rPr>
                <w:lang w:eastAsia="zh-CN"/>
              </w:rPr>
            </w:pPr>
          </w:p>
        </w:tc>
        <w:tc>
          <w:tcPr>
            <w:tcW w:w="1107" w:type="dxa"/>
          </w:tcPr>
          <w:p w14:paraId="66B39FC5" w14:textId="77777777" w:rsidR="001D3221" w:rsidRDefault="001D3221" w:rsidP="00141D38">
            <w:pPr>
              <w:rPr>
                <w:lang w:eastAsia="zh-CN"/>
              </w:rPr>
            </w:pPr>
          </w:p>
        </w:tc>
        <w:tc>
          <w:tcPr>
            <w:tcW w:w="7034" w:type="dxa"/>
            <w:tcMar>
              <w:top w:w="0" w:type="dxa"/>
              <w:left w:w="108" w:type="dxa"/>
              <w:bottom w:w="0" w:type="dxa"/>
              <w:right w:w="108" w:type="dxa"/>
            </w:tcMar>
          </w:tcPr>
          <w:p w14:paraId="14052F4C" w14:textId="77777777" w:rsidR="001D3221" w:rsidRDefault="001D3221" w:rsidP="00141D38">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141D38">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141D38">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4"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141D38">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4"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w:t>
            </w:r>
            <w:r>
              <w:rPr>
                <w:lang w:eastAsia="sv-SE"/>
              </w:rPr>
              <w:t xml:space="preserve"> of these should not be listed here. The SID is clear that L1 changes should be minimized. Mitigating performance degradation is a different section of the TR and should not be discussed here</w:t>
            </w:r>
            <w:r>
              <w:rPr>
                <w:lang w:eastAsia="sv-SE"/>
              </w:rPr>
              <w:t>.</w:t>
            </w:r>
          </w:p>
        </w:tc>
      </w:tr>
      <w:tr w:rsidR="001D3221" w14:paraId="3F75C61E" w14:textId="77777777" w:rsidTr="00C9063A">
        <w:tc>
          <w:tcPr>
            <w:tcW w:w="1493" w:type="dxa"/>
            <w:tcMar>
              <w:top w:w="0" w:type="dxa"/>
              <w:left w:w="108" w:type="dxa"/>
              <w:bottom w:w="0" w:type="dxa"/>
              <w:right w:w="108" w:type="dxa"/>
            </w:tcMar>
          </w:tcPr>
          <w:p w14:paraId="5CE749EC" w14:textId="77777777" w:rsidR="001D3221" w:rsidRDefault="001D3221" w:rsidP="00141D38">
            <w:pPr>
              <w:rPr>
                <w:lang w:eastAsia="zh-CN"/>
              </w:rPr>
            </w:pPr>
          </w:p>
        </w:tc>
        <w:tc>
          <w:tcPr>
            <w:tcW w:w="1107" w:type="dxa"/>
          </w:tcPr>
          <w:p w14:paraId="300BD60D" w14:textId="77777777" w:rsidR="001D3221" w:rsidRDefault="001D3221" w:rsidP="00141D38">
            <w:pPr>
              <w:rPr>
                <w:lang w:eastAsia="zh-CN"/>
              </w:rPr>
            </w:pPr>
          </w:p>
        </w:tc>
        <w:tc>
          <w:tcPr>
            <w:tcW w:w="7034" w:type="dxa"/>
            <w:tcMar>
              <w:top w:w="0" w:type="dxa"/>
              <w:left w:w="108" w:type="dxa"/>
              <w:bottom w:w="0" w:type="dxa"/>
              <w:right w:w="108" w:type="dxa"/>
            </w:tcMar>
          </w:tcPr>
          <w:p w14:paraId="511F791A" w14:textId="77777777" w:rsidR="001D3221" w:rsidRDefault="001D3221" w:rsidP="00141D38">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bl>
    <w:p w14:paraId="742627CC" w14:textId="32B4C03A" w:rsidR="001D3221" w:rsidRPr="00591F2B" w:rsidRDefault="001D3221" w:rsidP="001D3221"/>
    <w:p w14:paraId="022611FE" w14:textId="77777777" w:rsidR="0076672F" w:rsidRDefault="0076672F" w:rsidP="0076672F">
      <w:pPr>
        <w:pStyle w:val="Heading2"/>
      </w:pPr>
      <w:bookmarkStart w:id="20" w:name="_Toc42165608"/>
      <w:r>
        <w:t>7.4</w:t>
      </w:r>
      <w:r>
        <w:tab/>
        <w:t>Half-duplex FDD operation</w:t>
      </w:r>
      <w:bookmarkEnd w:id="20"/>
    </w:p>
    <w:p w14:paraId="098CEDC1" w14:textId="6605B9A6" w:rsidR="0076672F" w:rsidRDefault="0076672F" w:rsidP="0076672F">
      <w:pPr>
        <w:pStyle w:val="Heading3"/>
      </w:pPr>
      <w:bookmarkStart w:id="21" w:name="_Toc42165609"/>
      <w:r>
        <w:t>7.4.1</w:t>
      </w:r>
      <w:r>
        <w:tab/>
        <w:t>Description of feature</w:t>
      </w:r>
      <w:bookmarkEnd w:id="21"/>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lastRenderedPageBreak/>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ED1746" w14:paraId="417C2874"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77777777" w:rsidR="00ED1746" w:rsidRDefault="00ED1746"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4D61F18A" w14:textId="77777777" w:rsidR="00ED1746" w:rsidRDefault="00ED1746" w:rsidP="00141D38">
            <w:pPr>
              <w:rPr>
                <w:lang w:eastAsia="zh-CN"/>
              </w:rPr>
            </w:pP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2" w:name="_Toc42165610"/>
      <w:r>
        <w:t>7.4.2</w:t>
      </w:r>
      <w:r>
        <w:tab/>
        <w:t>Analysis of UE complexity reduction</w:t>
      </w:r>
      <w:bookmarkEnd w:id="22"/>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3" w:name="_Toc42165611"/>
      <w:r>
        <w:t>7.4.3</w:t>
      </w:r>
      <w:r>
        <w:tab/>
        <w:t>Analysis of performance impacts</w:t>
      </w:r>
      <w:bookmarkEnd w:id="23"/>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DF7EB6" w14:paraId="6FA0A0A1" w14:textId="77777777" w:rsidTr="00C9063A">
        <w:tc>
          <w:tcPr>
            <w:tcW w:w="1493" w:type="dxa"/>
            <w:tcMar>
              <w:top w:w="0" w:type="dxa"/>
              <w:left w:w="108" w:type="dxa"/>
              <w:bottom w:w="0" w:type="dxa"/>
              <w:right w:w="108" w:type="dxa"/>
            </w:tcMar>
          </w:tcPr>
          <w:p w14:paraId="126CB943" w14:textId="77777777" w:rsidR="00DF7EB6" w:rsidRDefault="00DF7EB6" w:rsidP="00141D38">
            <w:pPr>
              <w:rPr>
                <w:lang w:eastAsia="zh-CN"/>
              </w:rPr>
            </w:pPr>
          </w:p>
        </w:tc>
        <w:tc>
          <w:tcPr>
            <w:tcW w:w="1107" w:type="dxa"/>
          </w:tcPr>
          <w:p w14:paraId="700C0864" w14:textId="77777777" w:rsidR="00DF7EB6" w:rsidRDefault="00DF7EB6" w:rsidP="00141D38">
            <w:pPr>
              <w:rPr>
                <w:lang w:eastAsia="zh-CN"/>
              </w:rPr>
            </w:pPr>
          </w:p>
        </w:tc>
        <w:tc>
          <w:tcPr>
            <w:tcW w:w="7034" w:type="dxa"/>
            <w:tcMar>
              <w:top w:w="0" w:type="dxa"/>
              <w:left w:w="108" w:type="dxa"/>
              <w:bottom w:w="0" w:type="dxa"/>
              <w:right w:w="108" w:type="dxa"/>
            </w:tcMar>
          </w:tcPr>
          <w:p w14:paraId="18AAE85B" w14:textId="77777777" w:rsidR="00DF7EB6" w:rsidRDefault="00DF7EB6" w:rsidP="00141D38">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bl>
    <w:p w14:paraId="326213B9" w14:textId="77777777" w:rsidR="00DF7EB6" w:rsidRDefault="00DF7EB6" w:rsidP="00DF7EB6"/>
    <w:p w14:paraId="0FC983AD" w14:textId="0F7D279C" w:rsidR="0076672F" w:rsidRDefault="0076672F" w:rsidP="0076672F">
      <w:pPr>
        <w:pStyle w:val="Heading3"/>
      </w:pPr>
      <w:bookmarkStart w:id="24" w:name="_Toc42165612"/>
      <w:r>
        <w:t>7.4.4</w:t>
      </w:r>
      <w:r>
        <w:tab/>
        <w:t>Analysis of coexistence with legacy UEs</w:t>
      </w:r>
      <w:bookmarkEnd w:id="24"/>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lastRenderedPageBreak/>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BB4856" w14:paraId="7B8AF32A" w14:textId="77777777" w:rsidTr="00C9063A">
        <w:tc>
          <w:tcPr>
            <w:tcW w:w="1493" w:type="dxa"/>
            <w:tcMar>
              <w:top w:w="0" w:type="dxa"/>
              <w:left w:w="108" w:type="dxa"/>
              <w:bottom w:w="0" w:type="dxa"/>
              <w:right w:w="108" w:type="dxa"/>
            </w:tcMar>
          </w:tcPr>
          <w:p w14:paraId="5022FD3A" w14:textId="77777777" w:rsidR="00BB4856" w:rsidRDefault="00BB4856" w:rsidP="00141D38">
            <w:pPr>
              <w:rPr>
                <w:lang w:eastAsia="zh-CN"/>
              </w:rPr>
            </w:pPr>
          </w:p>
        </w:tc>
        <w:tc>
          <w:tcPr>
            <w:tcW w:w="1107" w:type="dxa"/>
          </w:tcPr>
          <w:p w14:paraId="6959878A" w14:textId="77777777" w:rsidR="00BB4856" w:rsidRDefault="00BB4856" w:rsidP="00141D38">
            <w:pPr>
              <w:rPr>
                <w:lang w:eastAsia="zh-CN"/>
              </w:rPr>
            </w:pPr>
          </w:p>
        </w:tc>
        <w:tc>
          <w:tcPr>
            <w:tcW w:w="7034" w:type="dxa"/>
            <w:tcMar>
              <w:top w:w="0" w:type="dxa"/>
              <w:left w:w="108" w:type="dxa"/>
              <w:bottom w:w="0" w:type="dxa"/>
              <w:right w:w="108" w:type="dxa"/>
            </w:tcMar>
          </w:tcPr>
          <w:p w14:paraId="2AB1A16F" w14:textId="77777777" w:rsidR="00BB4856" w:rsidRDefault="00BB4856" w:rsidP="00141D38">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41D38">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41D38">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4"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41D38">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4"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bl>
    <w:p w14:paraId="0AAC6682" w14:textId="77777777" w:rsidR="00BB4856" w:rsidRDefault="00BB4856" w:rsidP="00BB4856"/>
    <w:p w14:paraId="40CD4FAD" w14:textId="2867202E" w:rsidR="0076672F" w:rsidRDefault="0076672F" w:rsidP="0076672F">
      <w:pPr>
        <w:pStyle w:val="Heading3"/>
      </w:pPr>
      <w:bookmarkStart w:id="25" w:name="_Toc42165613"/>
      <w:r>
        <w:t>7.4.5</w:t>
      </w:r>
      <w:r>
        <w:tab/>
        <w:t>Analysis of specification impacts</w:t>
      </w:r>
      <w:bookmarkEnd w:id="25"/>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DF4951" w14:paraId="3E48856B" w14:textId="77777777" w:rsidTr="00E302F8">
        <w:tc>
          <w:tcPr>
            <w:tcW w:w="1493" w:type="dxa"/>
            <w:tcMar>
              <w:top w:w="0" w:type="dxa"/>
              <w:left w:w="108" w:type="dxa"/>
              <w:bottom w:w="0" w:type="dxa"/>
              <w:right w:w="108" w:type="dxa"/>
            </w:tcMar>
          </w:tcPr>
          <w:p w14:paraId="2A983101" w14:textId="77777777" w:rsidR="00DF4951" w:rsidRDefault="00DF4951" w:rsidP="00141D38">
            <w:pPr>
              <w:rPr>
                <w:lang w:eastAsia="zh-CN"/>
              </w:rPr>
            </w:pPr>
          </w:p>
        </w:tc>
        <w:tc>
          <w:tcPr>
            <w:tcW w:w="1107" w:type="dxa"/>
          </w:tcPr>
          <w:p w14:paraId="2B9CC5DC" w14:textId="77777777" w:rsidR="00DF4951" w:rsidRDefault="00DF4951" w:rsidP="00141D38">
            <w:pPr>
              <w:rPr>
                <w:lang w:eastAsia="zh-CN"/>
              </w:rPr>
            </w:pPr>
          </w:p>
        </w:tc>
        <w:tc>
          <w:tcPr>
            <w:tcW w:w="7034" w:type="dxa"/>
            <w:tcMar>
              <w:top w:w="0" w:type="dxa"/>
              <w:left w:w="108" w:type="dxa"/>
              <w:bottom w:w="0" w:type="dxa"/>
              <w:right w:w="108" w:type="dxa"/>
            </w:tcMar>
          </w:tcPr>
          <w:p w14:paraId="385F623D" w14:textId="77777777" w:rsidR="00DF4951" w:rsidRDefault="00DF4951" w:rsidP="00141D38">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6"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6"/>
    </w:tbl>
    <w:p w14:paraId="7035191D" w14:textId="77777777" w:rsidR="00DF4951" w:rsidRPr="00591F2B" w:rsidRDefault="00DF4951" w:rsidP="00DF4951"/>
    <w:p w14:paraId="1F7672CC" w14:textId="77777777" w:rsidR="0076672F" w:rsidRDefault="0076672F" w:rsidP="0076672F">
      <w:pPr>
        <w:pStyle w:val="Heading2"/>
      </w:pPr>
      <w:bookmarkStart w:id="27" w:name="_Toc42165614"/>
      <w:r>
        <w:t>7.5</w:t>
      </w:r>
      <w:r>
        <w:tab/>
        <w:t>Relaxed UE processing time</w:t>
      </w:r>
      <w:bookmarkEnd w:id="27"/>
    </w:p>
    <w:p w14:paraId="1E1EB282" w14:textId="1E1C347E" w:rsidR="0076672F" w:rsidRDefault="0076672F" w:rsidP="0076672F">
      <w:pPr>
        <w:pStyle w:val="Heading3"/>
      </w:pPr>
      <w:bookmarkStart w:id="28" w:name="_Toc42165615"/>
      <w:r>
        <w:t>7.5.1</w:t>
      </w:r>
      <w:r>
        <w:tab/>
        <w:t>Description of feature</w:t>
      </w:r>
      <w:bookmarkEnd w:id="28"/>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0D7CD7"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77777777" w:rsidR="000D7CD7" w:rsidRDefault="000D7CD7" w:rsidP="00141D38">
            <w:pPr>
              <w:rPr>
                <w:lang w:eastAsia="zh-CN"/>
              </w:rPr>
            </w:pP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7777777" w:rsidR="000D7CD7" w:rsidRDefault="000D7CD7" w:rsidP="00141D38">
            <w:pPr>
              <w:rPr>
                <w:lang w:eastAsia="zh-CN"/>
              </w:rPr>
            </w:pP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0D7CD7"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77777777" w:rsidR="000D7CD7" w:rsidRDefault="000D7CD7" w:rsidP="00141D38">
            <w:pPr>
              <w:rPr>
                <w:lang w:eastAsia="zh-CN"/>
              </w:rPr>
            </w:pPr>
          </w:p>
        </w:tc>
        <w:tc>
          <w:tcPr>
            <w:tcW w:w="1276" w:type="dxa"/>
            <w:tcBorders>
              <w:top w:val="single" w:sz="8" w:space="0" w:color="auto"/>
              <w:left w:val="nil"/>
              <w:bottom w:val="single" w:sz="8" w:space="0" w:color="auto"/>
              <w:right w:val="single" w:sz="8" w:space="0" w:color="auto"/>
            </w:tcBorders>
          </w:tcPr>
          <w:p w14:paraId="48D0B134" w14:textId="77777777" w:rsidR="000D7CD7" w:rsidRDefault="000D7CD7" w:rsidP="00141D38">
            <w:pPr>
              <w:rPr>
                <w:lang w:eastAsia="zh-CN"/>
              </w:rPr>
            </w:pPr>
          </w:p>
        </w:tc>
        <w:tc>
          <w:tcPr>
            <w:tcW w:w="6521" w:type="dxa"/>
            <w:tcBorders>
              <w:top w:val="single" w:sz="8" w:space="0" w:color="auto"/>
              <w:left w:val="nil"/>
              <w:bottom w:val="single" w:sz="8" w:space="0" w:color="auto"/>
              <w:right w:val="single" w:sz="8" w:space="0" w:color="auto"/>
            </w:tcBorders>
          </w:tcPr>
          <w:p w14:paraId="092AFE06" w14:textId="77777777" w:rsidR="000D7CD7" w:rsidRDefault="000D7CD7" w:rsidP="00141D38">
            <w:pPr>
              <w:rPr>
                <w:lang w:eastAsia="zh-CN"/>
              </w:rPr>
            </w:pPr>
          </w:p>
        </w:tc>
      </w:tr>
    </w:tbl>
    <w:p w14:paraId="63A43DC4" w14:textId="77777777" w:rsidR="000D7CD7" w:rsidRPr="00FC580F" w:rsidRDefault="000D7CD7" w:rsidP="000D7CD7"/>
    <w:p w14:paraId="1AB2FA1F" w14:textId="1C2562D1" w:rsidR="0076672F" w:rsidRDefault="0076672F" w:rsidP="0076672F">
      <w:pPr>
        <w:pStyle w:val="Heading3"/>
      </w:pPr>
      <w:bookmarkStart w:id="29" w:name="_Toc42165616"/>
      <w:r>
        <w:t>7.5.2</w:t>
      </w:r>
      <w:r>
        <w:tab/>
        <w:t>Analysis of UE complexity reduction</w:t>
      </w:r>
      <w:bookmarkEnd w:id="29"/>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0" w:name="_Toc42165617"/>
      <w:r>
        <w:t>7.5.3</w:t>
      </w:r>
      <w:r>
        <w:tab/>
        <w:t>Analysis of performance impacts</w:t>
      </w:r>
      <w:bookmarkEnd w:id="30"/>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lastRenderedPageBreak/>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6F1C4E" w14:paraId="361E49A5" w14:textId="77777777" w:rsidTr="00116C10">
        <w:tc>
          <w:tcPr>
            <w:tcW w:w="1493" w:type="dxa"/>
            <w:tcMar>
              <w:top w:w="0" w:type="dxa"/>
              <w:left w:w="108" w:type="dxa"/>
              <w:bottom w:w="0" w:type="dxa"/>
              <w:right w:w="108" w:type="dxa"/>
            </w:tcMar>
          </w:tcPr>
          <w:p w14:paraId="5758BB0D" w14:textId="77777777" w:rsidR="006F1C4E" w:rsidRDefault="006F1C4E" w:rsidP="00116C10">
            <w:pPr>
              <w:rPr>
                <w:lang w:eastAsia="zh-CN"/>
              </w:rPr>
            </w:pPr>
          </w:p>
        </w:tc>
        <w:tc>
          <w:tcPr>
            <w:tcW w:w="1107" w:type="dxa"/>
          </w:tcPr>
          <w:p w14:paraId="020CC1EF" w14:textId="77777777" w:rsidR="006F1C4E" w:rsidRDefault="006F1C4E" w:rsidP="00116C10">
            <w:pPr>
              <w:rPr>
                <w:lang w:eastAsia="zh-CN"/>
              </w:rPr>
            </w:pPr>
          </w:p>
        </w:tc>
        <w:tc>
          <w:tcPr>
            <w:tcW w:w="7034" w:type="dxa"/>
            <w:tcMar>
              <w:top w:w="0" w:type="dxa"/>
              <w:left w:w="108" w:type="dxa"/>
              <w:bottom w:w="0" w:type="dxa"/>
              <w:right w:w="108" w:type="dxa"/>
            </w:tcMar>
          </w:tcPr>
          <w:p w14:paraId="3E78A9FE" w14:textId="77777777" w:rsidR="006F1C4E" w:rsidRDefault="006F1C4E" w:rsidP="00116C10">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1" w:name="_Toc42165618"/>
      <w:r>
        <w:t>7.5.4</w:t>
      </w:r>
      <w:r>
        <w:tab/>
        <w:t>Analysis of coexistence with legacy UEs</w:t>
      </w:r>
      <w:bookmarkEnd w:id="31"/>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2369B7" w14:paraId="39612FC1"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05C0A" w14:textId="77777777" w:rsidR="002369B7" w:rsidRDefault="002369B7" w:rsidP="00141D38">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55E7D19C" w14:textId="77777777" w:rsidR="002369B7" w:rsidRDefault="002369B7" w:rsidP="00141D38">
            <w:pPr>
              <w:rPr>
                <w:lang w:eastAsia="zh-CN"/>
              </w:rPr>
            </w:pP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2" w:name="_Toc42165619"/>
      <w:r>
        <w:t>7.5.5</w:t>
      </w:r>
      <w:r>
        <w:tab/>
        <w:t>Analysis of specification impacts</w:t>
      </w:r>
      <w:bookmarkEnd w:id="32"/>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2369B7"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7777777" w:rsidR="002369B7" w:rsidRDefault="002369B7" w:rsidP="00141D38">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7777777" w:rsidR="002369B7" w:rsidRDefault="002369B7" w:rsidP="00141D38">
            <w:pPr>
              <w:rPr>
                <w:lang w:eastAsia="zh-CN"/>
              </w:rPr>
            </w:pPr>
          </w:p>
        </w:tc>
      </w:tr>
    </w:tbl>
    <w:p w14:paraId="2FBEBC36" w14:textId="77777777" w:rsidR="00312B2F" w:rsidRDefault="00312B2F" w:rsidP="00312B2F">
      <w:pPr>
        <w:rPr>
          <w:b/>
          <w:bCs/>
        </w:rPr>
      </w:pPr>
      <w:bookmarkStart w:id="33"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bl>
    <w:p w14:paraId="259FEC03" w14:textId="77777777" w:rsidR="00312B2F" w:rsidRPr="00591F2B" w:rsidRDefault="00312B2F" w:rsidP="00312B2F"/>
    <w:p w14:paraId="3E3EDC39" w14:textId="77777777" w:rsidR="0076672F" w:rsidRDefault="0076672F" w:rsidP="0076672F">
      <w:pPr>
        <w:pStyle w:val="Heading2"/>
      </w:pPr>
      <w:r>
        <w:t>7.6</w:t>
      </w:r>
      <w:r>
        <w:tab/>
        <w:t>Relaxed UE processing capability</w:t>
      </w:r>
      <w:bookmarkEnd w:id="33"/>
    </w:p>
    <w:p w14:paraId="0C9353EC" w14:textId="4E19A41E" w:rsidR="0076672F" w:rsidRDefault="0076672F" w:rsidP="0076672F">
      <w:pPr>
        <w:pStyle w:val="Heading3"/>
      </w:pPr>
      <w:bookmarkStart w:id="34" w:name="_Toc42165621"/>
      <w:r>
        <w:t>7.6.1</w:t>
      </w:r>
      <w:r>
        <w:tab/>
        <w:t>Description of feature</w:t>
      </w:r>
      <w:bookmarkEnd w:id="34"/>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lastRenderedPageBreak/>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4E7775"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77777777" w:rsidR="004E7775" w:rsidRDefault="004E7775" w:rsidP="00141D38">
            <w:pPr>
              <w:rPr>
                <w:lang w:eastAsia="zh-CN"/>
              </w:rPr>
            </w:pP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4E7775"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7777777" w:rsidR="004E7775" w:rsidRDefault="004E7775" w:rsidP="00141D38">
            <w:pPr>
              <w:rPr>
                <w:lang w:eastAsia="zh-CN"/>
              </w:rPr>
            </w:pP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4E7775"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77777777" w:rsidR="004E7775" w:rsidRDefault="004E7775" w:rsidP="00141D38">
            <w:pPr>
              <w:rPr>
                <w:lang w:eastAsia="zh-CN"/>
              </w:rPr>
            </w:pP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4E7775" w14:paraId="5B935062"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ECFB"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3061653" w14:textId="77777777" w:rsidR="004E7775" w:rsidRDefault="004E7775" w:rsidP="00141D38">
            <w:pPr>
              <w:rPr>
                <w:lang w:eastAsia="zh-CN"/>
              </w:rPr>
            </w:pPr>
          </w:p>
        </w:tc>
      </w:tr>
    </w:tbl>
    <w:p w14:paraId="3D7F9E76" w14:textId="77777777" w:rsidR="004E7775" w:rsidRPr="00FC580F" w:rsidRDefault="004E7775" w:rsidP="004E7775"/>
    <w:p w14:paraId="0B0736B7" w14:textId="5C253CC9" w:rsidR="0076672F" w:rsidRDefault="0076672F" w:rsidP="0076672F">
      <w:pPr>
        <w:pStyle w:val="Heading3"/>
      </w:pPr>
      <w:bookmarkStart w:id="35" w:name="_Toc42165622"/>
      <w:r>
        <w:t>7.6.2</w:t>
      </w:r>
      <w:r>
        <w:tab/>
        <w:t>Analysis of UE complexity reduction</w:t>
      </w:r>
      <w:bookmarkEnd w:id="35"/>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6"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6"/>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lastRenderedPageBreak/>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2772A" w14:paraId="1EAC85E9"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3FE75" w14:textId="77777777" w:rsidR="0012772A" w:rsidRDefault="0012772A"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5215856D" w14:textId="77777777" w:rsidR="0012772A" w:rsidRDefault="0012772A" w:rsidP="00141D38">
            <w:pPr>
              <w:rPr>
                <w:lang w:eastAsia="zh-CN"/>
              </w:rPr>
            </w:pP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bl>
    <w:p w14:paraId="2F9B27C7" w14:textId="49AC74D6" w:rsidR="0012772A" w:rsidRDefault="0012772A" w:rsidP="00264A4E"/>
    <w:p w14:paraId="33C94776" w14:textId="77777777" w:rsidR="0076672F" w:rsidRDefault="0076672F" w:rsidP="0076672F">
      <w:pPr>
        <w:pStyle w:val="Heading3"/>
      </w:pPr>
      <w:bookmarkStart w:id="37" w:name="_Toc42165624"/>
      <w:r>
        <w:t>7.6.4</w:t>
      </w:r>
      <w:r>
        <w:tab/>
        <w:t>Analysis of coexistence with legacy UEs</w:t>
      </w:r>
      <w:bookmarkEnd w:id="37"/>
    </w:p>
    <w:p w14:paraId="08326E80" w14:textId="3E0DF78F" w:rsidR="004D5ED4" w:rsidRPr="007B5FE3" w:rsidRDefault="004D5ED4" w:rsidP="004D5ED4">
      <w:bookmarkStart w:id="38"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2C30D2" w14:paraId="66C4C01B"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48DF" w14:textId="77777777" w:rsidR="002C30D2" w:rsidRDefault="002C30D2" w:rsidP="002C30D2">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99D68A8" w14:textId="77777777" w:rsidR="002C30D2" w:rsidRDefault="002C30D2" w:rsidP="002C30D2">
            <w:pPr>
              <w:rPr>
                <w:lang w:eastAsia="zh-CN"/>
              </w:rPr>
            </w:pP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2C30D2" w14:paraId="62E68314"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BC65E8" w14:textId="77777777" w:rsidR="002C30D2" w:rsidRDefault="002C30D2" w:rsidP="002C30D2">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69E5317" w14:textId="77777777" w:rsidR="002C30D2" w:rsidRDefault="002C30D2" w:rsidP="002C30D2">
            <w:pPr>
              <w:rPr>
                <w:lang w:eastAsia="zh-CN"/>
              </w:rPr>
            </w:pP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38"/>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w:t>
            </w:r>
            <w:r>
              <w:rPr>
                <w:lang w:eastAsia="sv-SE"/>
              </w:rPr>
              <w:t>. Likely none of these included, as L1 changes should be minimized, and reuse of existing DCI/CQI/MCS etc is possible.</w:t>
            </w:r>
          </w:p>
        </w:tc>
      </w:tr>
      <w:tr w:rsidR="002C30D2" w14:paraId="525AD207" w14:textId="77777777" w:rsidTr="00C9063A">
        <w:tc>
          <w:tcPr>
            <w:tcW w:w="1493" w:type="dxa"/>
            <w:tcMar>
              <w:top w:w="0" w:type="dxa"/>
              <w:left w:w="108" w:type="dxa"/>
              <w:bottom w:w="0" w:type="dxa"/>
              <w:right w:w="108" w:type="dxa"/>
            </w:tcMar>
          </w:tcPr>
          <w:p w14:paraId="6EB1FE3F" w14:textId="77777777" w:rsidR="002C30D2" w:rsidRDefault="002C30D2" w:rsidP="002C30D2">
            <w:pPr>
              <w:rPr>
                <w:lang w:eastAsia="zh-CN"/>
              </w:rPr>
            </w:pPr>
          </w:p>
        </w:tc>
        <w:tc>
          <w:tcPr>
            <w:tcW w:w="1107" w:type="dxa"/>
          </w:tcPr>
          <w:p w14:paraId="3D73A9D4" w14:textId="77777777" w:rsidR="002C30D2" w:rsidRDefault="002C30D2" w:rsidP="002C30D2">
            <w:pPr>
              <w:rPr>
                <w:lang w:eastAsia="zh-CN"/>
              </w:rPr>
            </w:pPr>
          </w:p>
        </w:tc>
        <w:tc>
          <w:tcPr>
            <w:tcW w:w="7034" w:type="dxa"/>
            <w:tcMar>
              <w:top w:w="0" w:type="dxa"/>
              <w:left w:w="108" w:type="dxa"/>
              <w:bottom w:w="0" w:type="dxa"/>
              <w:right w:w="108" w:type="dxa"/>
            </w:tcMar>
          </w:tcPr>
          <w:p w14:paraId="1946F612" w14:textId="77777777" w:rsidR="002C30D2" w:rsidRDefault="002C30D2" w:rsidP="002C30D2">
            <w:pPr>
              <w:rPr>
                <w:lang w:eastAsia="zh-CN"/>
              </w:rPr>
            </w:pP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w:t>
            </w:r>
            <w:r>
              <w:rPr>
                <w:lang w:eastAsia="sv-SE"/>
              </w:rPr>
              <w:t>. Likely none.</w:t>
            </w:r>
          </w:p>
        </w:tc>
      </w:tr>
    </w:tbl>
    <w:p w14:paraId="20E11560" w14:textId="77777777" w:rsidR="0090084C" w:rsidRDefault="0090084C" w:rsidP="00264A4E"/>
    <w:p w14:paraId="61E8A30F" w14:textId="77777777" w:rsidR="00010432" w:rsidRDefault="002703F5">
      <w:pPr>
        <w:pStyle w:val="Heading1"/>
      </w:pPr>
      <w:bookmarkStart w:id="39" w:name="_Toc42034927"/>
      <w:bookmarkStart w:id="40" w:name="_Toc42211937"/>
      <w:bookmarkStart w:id="41" w:name="_Hlk41391803"/>
      <w:r>
        <w:lastRenderedPageBreak/>
        <w:t>References</w:t>
      </w:r>
      <w:bookmarkEnd w:id="39"/>
      <w:bookmarkEnd w:id="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1"/>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16C10">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16C10">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16C10">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16C10">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16C10">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16C10">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16C10">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16C10">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16C10">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16C10">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16C10">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16C10">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16C10">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16C10">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16C10">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16C10">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16C10">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16C10">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16C10">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16C10">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16C10">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16C10">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16C10">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16C10">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16C10">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16C10">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16C10">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116C10">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16C10">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16C10">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16C10">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16C10">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16C10">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16C10">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16C10">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13412" w14:textId="77777777" w:rsidR="00242453" w:rsidRDefault="00242453" w:rsidP="00581A60">
      <w:pPr>
        <w:spacing w:after="0"/>
      </w:pPr>
      <w:r>
        <w:separator/>
      </w:r>
    </w:p>
  </w:endnote>
  <w:endnote w:type="continuationSeparator" w:id="0">
    <w:p w14:paraId="47AD871F" w14:textId="77777777" w:rsidR="00242453" w:rsidRDefault="00242453" w:rsidP="00581A60">
      <w:pPr>
        <w:spacing w:after="0"/>
      </w:pPr>
      <w:r>
        <w:continuationSeparator/>
      </w:r>
    </w:p>
  </w:endnote>
  <w:endnote w:type="continuationNotice" w:id="1">
    <w:p w14:paraId="27381699" w14:textId="77777777" w:rsidR="00242453" w:rsidRDefault="002424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C99C4" w14:textId="77777777" w:rsidR="00242453" w:rsidRDefault="00242453" w:rsidP="00581A60">
      <w:pPr>
        <w:spacing w:after="0"/>
      </w:pPr>
      <w:r>
        <w:separator/>
      </w:r>
    </w:p>
  </w:footnote>
  <w:footnote w:type="continuationSeparator" w:id="0">
    <w:p w14:paraId="5D574EA5" w14:textId="77777777" w:rsidR="00242453" w:rsidRDefault="00242453" w:rsidP="00581A60">
      <w:pPr>
        <w:spacing w:after="0"/>
      </w:pPr>
      <w:r>
        <w:continuationSeparator/>
      </w:r>
    </w:p>
  </w:footnote>
  <w:footnote w:type="continuationNotice" w:id="1">
    <w:p w14:paraId="7DF8D5FA" w14:textId="77777777" w:rsidR="00242453" w:rsidRDefault="00242453">
      <w:pPr>
        <w:spacing w:after="0"/>
      </w:pPr>
    </w:p>
  </w:footnote>
  <w:footnote w:id="2">
    <w:p w14:paraId="2798ED64" w14:textId="77777777" w:rsidR="00116C10" w:rsidRPr="00C50163" w:rsidRDefault="00116C1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116C10" w:rsidRPr="00C50163" w:rsidRDefault="00116C1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07E6B"/>
    <w:rsid w:val="00010432"/>
    <w:rsid w:val="00010B91"/>
    <w:rsid w:val="00011434"/>
    <w:rsid w:val="0001767F"/>
    <w:rsid w:val="0002232B"/>
    <w:rsid w:val="00031788"/>
    <w:rsid w:val="00032FBD"/>
    <w:rsid w:val="0003392F"/>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D24"/>
    <w:rsid w:val="001B5DB0"/>
    <w:rsid w:val="001C5618"/>
    <w:rsid w:val="001C5ABB"/>
    <w:rsid w:val="001D3221"/>
    <w:rsid w:val="001D563F"/>
    <w:rsid w:val="001D5739"/>
    <w:rsid w:val="001E0E86"/>
    <w:rsid w:val="001E2228"/>
    <w:rsid w:val="001E2AEF"/>
    <w:rsid w:val="001E3701"/>
    <w:rsid w:val="001E5731"/>
    <w:rsid w:val="001F1E9D"/>
    <w:rsid w:val="001F1FCA"/>
    <w:rsid w:val="001F77DA"/>
    <w:rsid w:val="002114D9"/>
    <w:rsid w:val="00212D74"/>
    <w:rsid w:val="002135FA"/>
    <w:rsid w:val="00215E41"/>
    <w:rsid w:val="002166FA"/>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61B56"/>
    <w:rsid w:val="002638C2"/>
    <w:rsid w:val="00264A4E"/>
    <w:rsid w:val="002656C6"/>
    <w:rsid w:val="0026629C"/>
    <w:rsid w:val="002669DA"/>
    <w:rsid w:val="002669E4"/>
    <w:rsid w:val="002703F5"/>
    <w:rsid w:val="002816EF"/>
    <w:rsid w:val="002847CD"/>
    <w:rsid w:val="00284863"/>
    <w:rsid w:val="0028529F"/>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B2F"/>
    <w:rsid w:val="00322B2F"/>
    <w:rsid w:val="00323DEC"/>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DA5"/>
    <w:rsid w:val="003A3151"/>
    <w:rsid w:val="003A5F73"/>
    <w:rsid w:val="003B73B1"/>
    <w:rsid w:val="003B79A2"/>
    <w:rsid w:val="003B7BB4"/>
    <w:rsid w:val="003C5C43"/>
    <w:rsid w:val="003C7443"/>
    <w:rsid w:val="003D70B6"/>
    <w:rsid w:val="003D7146"/>
    <w:rsid w:val="003D7364"/>
    <w:rsid w:val="003D7372"/>
    <w:rsid w:val="003E1E3D"/>
    <w:rsid w:val="003E3639"/>
    <w:rsid w:val="003E48E0"/>
    <w:rsid w:val="003E5718"/>
    <w:rsid w:val="003F59E6"/>
    <w:rsid w:val="003F6705"/>
    <w:rsid w:val="003F7C94"/>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A0902"/>
    <w:rsid w:val="004A4E4F"/>
    <w:rsid w:val="004A6A56"/>
    <w:rsid w:val="004A76A5"/>
    <w:rsid w:val="004B5F27"/>
    <w:rsid w:val="004C1860"/>
    <w:rsid w:val="004C433D"/>
    <w:rsid w:val="004C4781"/>
    <w:rsid w:val="004D0B7C"/>
    <w:rsid w:val="004D0B86"/>
    <w:rsid w:val="004D12AB"/>
    <w:rsid w:val="004D24DA"/>
    <w:rsid w:val="004D3BA2"/>
    <w:rsid w:val="004D4274"/>
    <w:rsid w:val="004D5ED4"/>
    <w:rsid w:val="004E736B"/>
    <w:rsid w:val="004E7775"/>
    <w:rsid w:val="004F1538"/>
    <w:rsid w:val="004F2B62"/>
    <w:rsid w:val="004F303A"/>
    <w:rsid w:val="004F5F6A"/>
    <w:rsid w:val="004F63CF"/>
    <w:rsid w:val="00502046"/>
    <w:rsid w:val="0050405E"/>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47D7"/>
    <w:rsid w:val="008415B9"/>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6277"/>
    <w:rsid w:val="008E0B98"/>
    <w:rsid w:val="008E0D01"/>
    <w:rsid w:val="008E2E42"/>
    <w:rsid w:val="008E5AD8"/>
    <w:rsid w:val="008F181A"/>
    <w:rsid w:val="008F2315"/>
    <w:rsid w:val="008F46BC"/>
    <w:rsid w:val="008F4F70"/>
    <w:rsid w:val="008F7861"/>
    <w:rsid w:val="008F7FF7"/>
    <w:rsid w:val="0090084C"/>
    <w:rsid w:val="009014C0"/>
    <w:rsid w:val="00902FAC"/>
    <w:rsid w:val="009050A5"/>
    <w:rsid w:val="009105F0"/>
    <w:rsid w:val="009107A9"/>
    <w:rsid w:val="009132A1"/>
    <w:rsid w:val="009146A3"/>
    <w:rsid w:val="009201B5"/>
    <w:rsid w:val="009226FD"/>
    <w:rsid w:val="00923EE5"/>
    <w:rsid w:val="00933756"/>
    <w:rsid w:val="00935757"/>
    <w:rsid w:val="00936D15"/>
    <w:rsid w:val="009374F6"/>
    <w:rsid w:val="00937653"/>
    <w:rsid w:val="00940031"/>
    <w:rsid w:val="009450DF"/>
    <w:rsid w:val="00945B59"/>
    <w:rsid w:val="0094667F"/>
    <w:rsid w:val="00950156"/>
    <w:rsid w:val="009535DA"/>
    <w:rsid w:val="009554E5"/>
    <w:rsid w:val="0095598F"/>
    <w:rsid w:val="009574C0"/>
    <w:rsid w:val="00960D99"/>
    <w:rsid w:val="00963B02"/>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1282E"/>
    <w:rsid w:val="00A131ED"/>
    <w:rsid w:val="00A149CE"/>
    <w:rsid w:val="00A15C06"/>
    <w:rsid w:val="00A17380"/>
    <w:rsid w:val="00A17F0E"/>
    <w:rsid w:val="00A222A6"/>
    <w:rsid w:val="00A24742"/>
    <w:rsid w:val="00A32744"/>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5E56"/>
    <w:rsid w:val="00B02294"/>
    <w:rsid w:val="00B14712"/>
    <w:rsid w:val="00B1507F"/>
    <w:rsid w:val="00B1668F"/>
    <w:rsid w:val="00B17CF6"/>
    <w:rsid w:val="00B22E2C"/>
    <w:rsid w:val="00B24070"/>
    <w:rsid w:val="00B24CA9"/>
    <w:rsid w:val="00B26410"/>
    <w:rsid w:val="00B360C3"/>
    <w:rsid w:val="00B377C1"/>
    <w:rsid w:val="00B37A47"/>
    <w:rsid w:val="00B40205"/>
    <w:rsid w:val="00B42E72"/>
    <w:rsid w:val="00B44CC8"/>
    <w:rsid w:val="00B46405"/>
    <w:rsid w:val="00B60A4B"/>
    <w:rsid w:val="00B637C0"/>
    <w:rsid w:val="00B643B1"/>
    <w:rsid w:val="00B649C8"/>
    <w:rsid w:val="00B672CD"/>
    <w:rsid w:val="00B72006"/>
    <w:rsid w:val="00B73DC7"/>
    <w:rsid w:val="00B74535"/>
    <w:rsid w:val="00B75F70"/>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808F3"/>
    <w:rsid w:val="00D8398E"/>
    <w:rsid w:val="00D90C41"/>
    <w:rsid w:val="00D93B3E"/>
    <w:rsid w:val="00D95048"/>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75C4"/>
    <w:rsid w:val="00F57A5D"/>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9B40E-2377-4061-8656-A5F5CFA54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73016D-A2A8-456A-9F76-B20ADCEA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12577</Words>
  <Characters>71692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2020-08-18T14:06:00Z</dcterms:created>
  <dcterms:modified xsi:type="dcterms:W3CDTF">2020-08-18T18:51:00Z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