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9"/>
        <w:tblW w:w="0" w:type="auto"/>
        <w:tblLook w:val="04A0" w:firstRow="1" w:lastRow="0" w:firstColumn="1" w:lastColumn="0" w:noHBand="0" w:noVBand="1"/>
      </w:tblPr>
      <w:tblGrid>
        <w:gridCol w:w="841"/>
        <w:gridCol w:w="680"/>
        <w:gridCol w:w="7495"/>
      </w:tblGrid>
      <w:tr w:rsidR="00CB2710" w14:paraId="647F73C8" w14:textId="77777777" w:rsidTr="00A5106B">
        <w:tc>
          <w:tcPr>
            <w:tcW w:w="841"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680"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A5106B">
        <w:tc>
          <w:tcPr>
            <w:tcW w:w="841"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680"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A5106B">
        <w:tc>
          <w:tcPr>
            <w:tcW w:w="841"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680"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7495"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A5106B">
        <w:tc>
          <w:tcPr>
            <w:tcW w:w="841"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680"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A5106B">
        <w:tc>
          <w:tcPr>
            <w:tcW w:w="841"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680"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A5106B">
        <w:tc>
          <w:tcPr>
            <w:tcW w:w="841"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680"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A5106B">
        <w:tc>
          <w:tcPr>
            <w:tcW w:w="841"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680"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A5106B">
        <w:tc>
          <w:tcPr>
            <w:tcW w:w="841"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680"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0443F6" w14:paraId="7A828A36" w14:textId="77777777" w:rsidTr="00A5106B">
        <w:tc>
          <w:tcPr>
            <w:tcW w:w="841" w:type="dxa"/>
          </w:tcPr>
          <w:p w14:paraId="74362756" w14:textId="7EED663B"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QC</w:t>
            </w:r>
          </w:p>
        </w:tc>
        <w:tc>
          <w:tcPr>
            <w:tcW w:w="680" w:type="dxa"/>
          </w:tcPr>
          <w:p w14:paraId="5C900381" w14:textId="7477D02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A5106B">
        <w:tc>
          <w:tcPr>
            <w:tcW w:w="841" w:type="dxa"/>
          </w:tcPr>
          <w:p w14:paraId="2E393F16" w14:textId="45951422" w:rsidR="00A5106B" w:rsidRP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680" w:type="dxa"/>
          </w:tcPr>
          <w:p w14:paraId="6535FA85" w14:textId="0332305A"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bl>
    <w:p w14:paraId="6CE53025" w14:textId="77777777" w:rsidR="00590E43"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7"/>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9"/>
        <w:tblW w:w="0" w:type="auto"/>
        <w:tblLook w:val="04A0" w:firstRow="1" w:lastRow="0" w:firstColumn="1" w:lastColumn="0" w:noHBand="0" w:noVBand="1"/>
      </w:tblPr>
      <w:tblGrid>
        <w:gridCol w:w="1458"/>
        <w:gridCol w:w="1260"/>
        <w:gridCol w:w="6298"/>
      </w:tblGrid>
      <w:tr w:rsidR="009E4A33" w14:paraId="386DE3B1" w14:textId="77777777" w:rsidTr="007C61E9">
        <w:tc>
          <w:tcPr>
            <w:tcW w:w="1458"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260"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298"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7C61E9">
        <w:tc>
          <w:tcPr>
            <w:tcW w:w="1458"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60"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298"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7C61E9">
        <w:tc>
          <w:tcPr>
            <w:tcW w:w="1458"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260"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298"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7C61E9">
        <w:tc>
          <w:tcPr>
            <w:tcW w:w="1458"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260"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298"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7C61E9">
        <w:tc>
          <w:tcPr>
            <w:tcW w:w="1458"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260"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298"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7C61E9">
        <w:tc>
          <w:tcPr>
            <w:tcW w:w="1458"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260"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298"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7C61E9">
        <w:tc>
          <w:tcPr>
            <w:tcW w:w="1458"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260"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0443F6" w14:paraId="7801887F" w14:textId="77777777" w:rsidTr="007C61E9">
        <w:tc>
          <w:tcPr>
            <w:tcW w:w="1458"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260"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298"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7C61E9">
        <w:tc>
          <w:tcPr>
            <w:tcW w:w="1458" w:type="dxa"/>
          </w:tcPr>
          <w:p w14:paraId="0A31B2BE" w14:textId="59633685" w:rsidR="00A5106B" w:rsidRDefault="00A5106B" w:rsidP="00A5106B">
            <w:pPr>
              <w:widowControl/>
              <w:rPr>
                <w:rFonts w:ascii="Calibri" w:hAnsi="Calibri" w:cs="Calibri"/>
                <w:sz w:val="22"/>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260" w:type="dxa"/>
          </w:tcPr>
          <w:p w14:paraId="2FA2D8D3" w14:textId="4E2F7EBB"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1564DA2A" w14:textId="0F1DB3CA"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From the overhead aspects, option 1-1 is preferred. </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CB2710" w14:paraId="308D6413" w14:textId="77777777" w:rsidTr="007C61E9">
        <w:tc>
          <w:tcPr>
            <w:tcW w:w="1226"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63"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327"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7C61E9">
        <w:tc>
          <w:tcPr>
            <w:tcW w:w="1226"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7C61E9">
        <w:tc>
          <w:tcPr>
            <w:tcW w:w="1226"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63"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327"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w:t>
            </w:r>
            <w:r w:rsidR="00D34E97">
              <w:rPr>
                <w:rFonts w:ascii="Calibri" w:eastAsia="宋体" w:hAnsi="Calibri" w:cs="Calibri"/>
                <w:sz w:val="22"/>
                <w:lang w:eastAsia="zh-CN"/>
              </w:rPr>
              <w:lastRenderedPageBreak/>
              <w:t xml:space="preserve">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7C61E9">
        <w:tc>
          <w:tcPr>
            <w:tcW w:w="1226" w:type="dxa"/>
          </w:tcPr>
          <w:p w14:paraId="14404BEF" w14:textId="77777777" w:rsidR="00CB2710" w:rsidRDefault="00B47733" w:rsidP="007C61E9">
            <w:pPr>
              <w:widowControl/>
              <w:rPr>
                <w:rFonts w:ascii="Calibri" w:hAnsi="Calibri" w:cs="Calibri"/>
                <w:sz w:val="22"/>
              </w:rPr>
            </w:pPr>
            <w:r>
              <w:rPr>
                <w:rFonts w:ascii="Calibri" w:hAnsi="Calibri" w:cs="Calibri"/>
                <w:sz w:val="22"/>
              </w:rPr>
              <w:lastRenderedPageBreak/>
              <w:t>Ericsson</w:t>
            </w:r>
          </w:p>
        </w:tc>
        <w:tc>
          <w:tcPr>
            <w:tcW w:w="1463"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327"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7C61E9">
        <w:tc>
          <w:tcPr>
            <w:tcW w:w="1226"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327"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7C61E9">
        <w:tc>
          <w:tcPr>
            <w:tcW w:w="1226"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63"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327" w:type="dxa"/>
          </w:tcPr>
          <w:p w14:paraId="3052A8A0" w14:textId="77777777" w:rsidR="007C61E9" w:rsidRDefault="007C61E9" w:rsidP="007C61E9">
            <w:pPr>
              <w:widowControl/>
              <w:rPr>
                <w:rFonts w:ascii="Calibri" w:hAnsi="Calibri" w:cs="Calibri"/>
                <w:sz w:val="22"/>
              </w:rPr>
            </w:pPr>
          </w:p>
        </w:tc>
      </w:tr>
      <w:tr w:rsidR="007C61E9" w14:paraId="5403759B" w14:textId="77777777" w:rsidTr="007C61E9">
        <w:tc>
          <w:tcPr>
            <w:tcW w:w="1226"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63"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327" w:type="dxa"/>
          </w:tcPr>
          <w:p w14:paraId="2E5D7FFA" w14:textId="77777777" w:rsidR="007C61E9" w:rsidRDefault="007C61E9" w:rsidP="007C61E9">
            <w:pPr>
              <w:widowControl/>
              <w:rPr>
                <w:rFonts w:ascii="Calibri" w:hAnsi="Calibri" w:cs="Calibri"/>
                <w:sz w:val="22"/>
              </w:rPr>
            </w:pPr>
          </w:p>
        </w:tc>
      </w:tr>
      <w:tr w:rsidR="007C61E9" w14:paraId="68A49A43" w14:textId="77777777" w:rsidTr="007C61E9">
        <w:tc>
          <w:tcPr>
            <w:tcW w:w="1226"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2A5AB2C" w14:textId="77777777" w:rsidR="007C61E9" w:rsidRDefault="007C61E9" w:rsidP="007C61E9">
            <w:pPr>
              <w:widowControl/>
              <w:rPr>
                <w:rFonts w:ascii="Calibri" w:hAnsi="Calibri" w:cs="Calibri"/>
                <w:sz w:val="22"/>
              </w:rPr>
            </w:pPr>
          </w:p>
        </w:tc>
      </w:tr>
      <w:tr w:rsidR="000443F6" w14:paraId="5B39BB23" w14:textId="77777777" w:rsidTr="007C61E9">
        <w:tc>
          <w:tcPr>
            <w:tcW w:w="1226" w:type="dxa"/>
          </w:tcPr>
          <w:p w14:paraId="6B999BEE" w14:textId="461866DD"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63" w:type="dxa"/>
          </w:tcPr>
          <w:p w14:paraId="7EFFF2EB" w14:textId="312F0EBE"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327" w:type="dxa"/>
          </w:tcPr>
          <w:p w14:paraId="3C170C25" w14:textId="77777777" w:rsidR="000443F6" w:rsidRDefault="000443F6" w:rsidP="000443F6">
            <w:pPr>
              <w:widowControl/>
              <w:rPr>
                <w:rFonts w:ascii="Calibri" w:hAnsi="Calibri" w:cs="Calibri"/>
                <w:sz w:val="22"/>
              </w:rPr>
            </w:pPr>
          </w:p>
        </w:tc>
      </w:tr>
      <w:tr w:rsidR="00A5106B" w14:paraId="10F28C08" w14:textId="77777777" w:rsidTr="007C61E9">
        <w:tc>
          <w:tcPr>
            <w:tcW w:w="1226" w:type="dxa"/>
          </w:tcPr>
          <w:p w14:paraId="6D1A4D47" w14:textId="178109BF"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51382FF" w14:textId="4C5FB2C3" w:rsidR="00A5106B" w:rsidRDefault="00A5106B" w:rsidP="00A5106B">
            <w:pPr>
              <w:widowControl/>
              <w:rPr>
                <w:rFonts w:ascii="Calibri" w:hAnsi="Calibri" w:cs="Calibri"/>
                <w:sz w:val="22"/>
              </w:rPr>
            </w:pPr>
            <w:r>
              <w:rPr>
                <w:rFonts w:ascii="Calibri" w:eastAsia="宋体" w:hAnsi="Calibri" w:cs="Calibri"/>
                <w:sz w:val="22"/>
                <w:lang w:eastAsia="zh-CN"/>
              </w:rPr>
              <w:t>Yes</w:t>
            </w:r>
          </w:p>
        </w:tc>
        <w:tc>
          <w:tcPr>
            <w:tcW w:w="6327" w:type="dxa"/>
          </w:tcPr>
          <w:p w14:paraId="7895412E" w14:textId="77777777" w:rsidR="00A5106B" w:rsidRDefault="00A5106B" w:rsidP="00A5106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9"/>
        <w:tblW w:w="0" w:type="auto"/>
        <w:tblLook w:val="04A0" w:firstRow="1" w:lastRow="0" w:firstColumn="1" w:lastColumn="0" w:noHBand="0" w:noVBand="1"/>
      </w:tblPr>
      <w:tblGrid>
        <w:gridCol w:w="1226"/>
        <w:gridCol w:w="1463"/>
        <w:gridCol w:w="6327"/>
      </w:tblGrid>
      <w:tr w:rsidR="00F836EA" w14:paraId="05C27D6C" w14:textId="77777777" w:rsidTr="007C61E9">
        <w:tc>
          <w:tcPr>
            <w:tcW w:w="1226"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327"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7C61E9">
        <w:tc>
          <w:tcPr>
            <w:tcW w:w="1226"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327"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7C61E9">
        <w:tc>
          <w:tcPr>
            <w:tcW w:w="1226"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7C61E9">
        <w:tc>
          <w:tcPr>
            <w:tcW w:w="1226"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63"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327" w:type="dxa"/>
          </w:tcPr>
          <w:p w14:paraId="1D982167" w14:textId="77777777" w:rsidR="00423919" w:rsidRDefault="00423919" w:rsidP="00423919">
            <w:pPr>
              <w:widowControl/>
              <w:rPr>
                <w:rFonts w:ascii="Calibri" w:hAnsi="Calibri" w:cs="Calibri"/>
                <w:sz w:val="22"/>
              </w:rPr>
            </w:pPr>
          </w:p>
        </w:tc>
      </w:tr>
      <w:tr w:rsidR="00423919" w14:paraId="5D062FDD" w14:textId="77777777" w:rsidTr="007C61E9">
        <w:tc>
          <w:tcPr>
            <w:tcW w:w="1226"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63"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327"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7C61E9">
        <w:tc>
          <w:tcPr>
            <w:tcW w:w="1226" w:type="dxa"/>
          </w:tcPr>
          <w:p w14:paraId="5167263F" w14:textId="281F1A67" w:rsidR="00423919" w:rsidRDefault="0082286E" w:rsidP="00423919">
            <w:pPr>
              <w:widowControl/>
              <w:rPr>
                <w:rFonts w:ascii="Calibri" w:hAnsi="Calibri" w:cs="Calibri"/>
                <w:sz w:val="22"/>
              </w:rPr>
            </w:pPr>
            <w:r>
              <w:rPr>
                <w:rFonts w:ascii="Calibri" w:hAnsi="Calibri" w:cs="Calibri"/>
                <w:sz w:val="22"/>
              </w:rPr>
              <w:t>Intel</w:t>
            </w:r>
          </w:p>
        </w:tc>
        <w:tc>
          <w:tcPr>
            <w:tcW w:w="1463"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327" w:type="dxa"/>
          </w:tcPr>
          <w:p w14:paraId="2F64A56C" w14:textId="77777777" w:rsidR="00423919" w:rsidRDefault="00423919" w:rsidP="00423919">
            <w:pPr>
              <w:widowControl/>
              <w:rPr>
                <w:rFonts w:ascii="Calibri" w:hAnsi="Calibri" w:cs="Calibri"/>
                <w:sz w:val="22"/>
              </w:rPr>
            </w:pPr>
          </w:p>
        </w:tc>
      </w:tr>
      <w:tr w:rsidR="00423919" w14:paraId="2E9E5491" w14:textId="77777777" w:rsidTr="007C61E9">
        <w:tc>
          <w:tcPr>
            <w:tcW w:w="1226"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63"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327" w:type="dxa"/>
          </w:tcPr>
          <w:p w14:paraId="2E31267D" w14:textId="1631D85A" w:rsidR="00423919" w:rsidRDefault="00656CE3" w:rsidP="00423919">
            <w:pPr>
              <w:widowControl/>
              <w:rPr>
                <w:rFonts w:ascii="Calibri" w:hAnsi="Calibri" w:cs="Calibri"/>
                <w:sz w:val="22"/>
              </w:rPr>
            </w:pPr>
            <w:r>
              <w:rPr>
                <w:rFonts w:ascii="Calibri" w:hAnsi="Calibri" w:cs="Calibri"/>
                <w:sz w:val="22"/>
              </w:rPr>
              <w:t xml:space="preserve">The UE should report NACK if it receives NACK on PSFCH. If it receives nothing, it should report that “no NACK” has been received, since not </w:t>
            </w:r>
            <w:r>
              <w:rPr>
                <w:rFonts w:ascii="Calibri" w:hAnsi="Calibri" w:cs="Calibri"/>
                <w:sz w:val="22"/>
              </w:rPr>
              <w:lastRenderedPageBreak/>
              <w:t>receiving NACK either means implicit ACK or that the packet has not been received at all</w:t>
            </w:r>
          </w:p>
        </w:tc>
      </w:tr>
      <w:tr w:rsidR="00423919" w14:paraId="5E6D31A0" w14:textId="77777777" w:rsidTr="007C61E9">
        <w:tc>
          <w:tcPr>
            <w:tcW w:w="1226"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lastRenderedPageBreak/>
              <w:t>O</w:t>
            </w:r>
            <w:r>
              <w:rPr>
                <w:rFonts w:ascii="Calibri" w:eastAsia="宋体" w:hAnsi="Calibri" w:cs="Calibri"/>
                <w:sz w:val="22"/>
                <w:lang w:eastAsia="zh-CN"/>
              </w:rPr>
              <w:t>PPO</w:t>
            </w:r>
          </w:p>
        </w:tc>
        <w:tc>
          <w:tcPr>
            <w:tcW w:w="1463"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21C41C" w14:textId="77777777" w:rsidR="00423919" w:rsidRDefault="00423919" w:rsidP="00423919">
            <w:pPr>
              <w:widowControl/>
              <w:rPr>
                <w:rFonts w:ascii="Calibri" w:hAnsi="Calibri" w:cs="Calibri"/>
                <w:sz w:val="22"/>
              </w:rPr>
            </w:pPr>
          </w:p>
        </w:tc>
      </w:tr>
      <w:tr w:rsidR="00A5106B" w14:paraId="342054EE" w14:textId="77777777" w:rsidTr="007C61E9">
        <w:tc>
          <w:tcPr>
            <w:tcW w:w="1226" w:type="dxa"/>
          </w:tcPr>
          <w:p w14:paraId="5E273A97" w14:textId="08742632" w:rsidR="00A5106B" w:rsidRDefault="00A5106B" w:rsidP="00423919">
            <w:pPr>
              <w:widowControl/>
              <w:rPr>
                <w:rFonts w:ascii="Calibri" w:eastAsia="宋体" w:hAnsi="Calibri" w:cs="Calibri" w:hint="eastAsia"/>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1FFAC04" w14:textId="149B0B9D" w:rsidR="00A5106B" w:rsidRDefault="00A5106B" w:rsidP="00423919">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6876E447" w14:textId="77777777" w:rsidR="00A5106B" w:rsidRDefault="00A5106B" w:rsidP="00423919">
            <w:pPr>
              <w:widowControl/>
              <w:rPr>
                <w:rFonts w:ascii="Calibri" w:hAnsi="Calibri" w:cs="Calibri"/>
                <w:sz w:val="22"/>
              </w:rPr>
            </w:pP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ook w:val="04A0" w:firstRow="1" w:lastRow="0" w:firstColumn="1" w:lastColumn="0" w:noHBand="0" w:noVBand="1"/>
      </w:tblPr>
      <w:tblGrid>
        <w:gridCol w:w="599"/>
        <w:gridCol w:w="573"/>
        <w:gridCol w:w="7844"/>
      </w:tblGrid>
      <w:tr w:rsidR="009E4A33" w:rsidRPr="009E4A33" w14:paraId="4C175820" w14:textId="77777777" w:rsidTr="00A5106B">
        <w:tc>
          <w:tcPr>
            <w:tcW w:w="59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573"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7844"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A5106B">
        <w:tc>
          <w:tcPr>
            <w:tcW w:w="59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573"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7844"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A5106B">
        <w:tc>
          <w:tcPr>
            <w:tcW w:w="599"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573"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7844"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A5106B">
        <w:tc>
          <w:tcPr>
            <w:tcW w:w="59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573"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7844"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A5106B">
        <w:tc>
          <w:tcPr>
            <w:tcW w:w="599" w:type="dxa"/>
          </w:tcPr>
          <w:p w14:paraId="374AD120"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573" w:type="dxa"/>
          </w:tcPr>
          <w:p w14:paraId="4C45917D"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7844" w:type="dxa"/>
          </w:tcPr>
          <w:p w14:paraId="23EB529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4C2F2B">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4C2F2B">
            <w:pPr>
              <w:pStyle w:val="B2"/>
            </w:pPr>
            <w:r>
              <w:t>2&gt;</w:t>
            </w:r>
            <w:r>
              <w:tab/>
              <w:t xml:space="preserve">increment </w:t>
            </w:r>
            <w:r>
              <w:rPr>
                <w:i/>
              </w:rPr>
              <w:t>numConsecutiveDTX</w:t>
            </w:r>
            <w:r>
              <w:t>;</w:t>
            </w:r>
          </w:p>
          <w:p w14:paraId="28048B64"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A5106B">
        <w:tc>
          <w:tcPr>
            <w:tcW w:w="59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573"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7844"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A5106B">
        <w:tc>
          <w:tcPr>
            <w:tcW w:w="59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573"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7844"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A5106B">
        <w:tc>
          <w:tcPr>
            <w:tcW w:w="599"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573"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7844"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A5106B">
        <w:tc>
          <w:tcPr>
            <w:tcW w:w="599" w:type="dxa"/>
          </w:tcPr>
          <w:p w14:paraId="1CE9763F" w14:textId="223BB6F8"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573" w:type="dxa"/>
          </w:tcPr>
          <w:p w14:paraId="436A18D7" w14:textId="67E70442" w:rsidR="000443F6" w:rsidRDefault="000443F6" w:rsidP="000443F6">
            <w:pPr>
              <w:widowControl/>
              <w:rPr>
                <w:rFonts w:ascii="Calibri" w:eastAsia="宋体" w:hAnsi="Calibri" w:cs="Calibri"/>
                <w:sz w:val="22"/>
                <w:lang w:eastAsia="zh-CN"/>
              </w:rPr>
            </w:pPr>
            <w:r>
              <w:rPr>
                <w:rFonts w:ascii="Calibri" w:hAnsi="Calibri" w:cs="Calibri"/>
                <w:sz w:val="22"/>
              </w:rPr>
              <w:t>Option 3</w:t>
            </w:r>
          </w:p>
        </w:tc>
        <w:tc>
          <w:tcPr>
            <w:tcW w:w="7844" w:type="dxa"/>
          </w:tcPr>
          <w:p w14:paraId="5847D4A8" w14:textId="249B52B6" w:rsid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A5106B">
        <w:tc>
          <w:tcPr>
            <w:tcW w:w="599" w:type="dxa"/>
          </w:tcPr>
          <w:p w14:paraId="0A6909DB" w14:textId="73679295" w:rsidR="00A5106B" w:rsidRPr="00A5106B" w:rsidRDefault="00A5106B" w:rsidP="00A5106B">
            <w:pPr>
              <w:widowControl/>
              <w:rPr>
                <w:rFonts w:ascii="Calibri" w:eastAsia="宋体" w:hAnsi="Calibri" w:cs="Calibri" w:hint="eastAsia"/>
                <w:sz w:val="22"/>
                <w:lang w:eastAsia="zh-CN"/>
              </w:rPr>
            </w:pPr>
            <w:r>
              <w:rPr>
                <w:rFonts w:ascii="Calibri" w:eastAsia="宋体" w:hAnsi="Calibri" w:cs="Calibri" w:hint="eastAsia"/>
                <w:sz w:val="22"/>
                <w:lang w:eastAsia="zh-CN"/>
              </w:rPr>
              <w:lastRenderedPageBreak/>
              <w:t>C</w:t>
            </w:r>
            <w:r>
              <w:rPr>
                <w:rFonts w:ascii="Calibri" w:eastAsia="宋体" w:hAnsi="Calibri" w:cs="Calibri"/>
                <w:sz w:val="22"/>
                <w:lang w:eastAsia="zh-CN"/>
              </w:rPr>
              <w:t>ATT</w:t>
            </w:r>
          </w:p>
        </w:tc>
        <w:tc>
          <w:tcPr>
            <w:tcW w:w="573" w:type="dxa"/>
          </w:tcPr>
          <w:p w14:paraId="7AABBAE5" w14:textId="32699AD5" w:rsidR="00A5106B" w:rsidRPr="00A5106B" w:rsidRDefault="00A5106B" w:rsidP="00A5106B">
            <w:pPr>
              <w:widowControl/>
              <w:rPr>
                <w:rFonts w:ascii="Calibri" w:eastAsia="宋体" w:hAnsi="Calibri" w:cs="Calibri" w:hint="eastAsia"/>
                <w:sz w:val="22"/>
                <w:lang w:eastAsia="zh-CN"/>
              </w:rPr>
            </w:pPr>
            <w:r>
              <w:rPr>
                <w:rFonts w:ascii="Calibri" w:eastAsia="宋体" w:hAnsi="Calibri" w:cs="Calibri"/>
                <w:sz w:val="22"/>
                <w:lang w:eastAsia="zh-CN"/>
              </w:rPr>
              <w:t>Option 3</w:t>
            </w:r>
          </w:p>
        </w:tc>
        <w:tc>
          <w:tcPr>
            <w:tcW w:w="7844" w:type="dxa"/>
          </w:tcPr>
          <w:p w14:paraId="1865BCB1"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However, in unicast, the DTX is used for RLF management in RAN2. </w:t>
            </w:r>
          </w:p>
        </w:tc>
      </w:tr>
    </w:tbl>
    <w:p w14:paraId="192AAA4F" w14:textId="77777777" w:rsidR="009E4A33"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F836EA" w14:paraId="47032447" w14:textId="77777777" w:rsidTr="007C61E9">
        <w:tc>
          <w:tcPr>
            <w:tcW w:w="122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6327"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7C61E9">
        <w:tc>
          <w:tcPr>
            <w:tcW w:w="122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6327"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7C61E9">
        <w:tc>
          <w:tcPr>
            <w:tcW w:w="122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6327"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7C61E9">
        <w:tc>
          <w:tcPr>
            <w:tcW w:w="122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463"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6327"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7"/>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7"/>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7"/>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7C61E9">
        <w:tc>
          <w:tcPr>
            <w:tcW w:w="1226" w:type="dxa"/>
          </w:tcPr>
          <w:p w14:paraId="35038DC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6462BD45"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327" w:type="dxa"/>
          </w:tcPr>
          <w:p w14:paraId="3B03DFD3"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7C61E9">
        <w:tc>
          <w:tcPr>
            <w:tcW w:w="122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6327"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7C61E9">
        <w:tc>
          <w:tcPr>
            <w:tcW w:w="122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6327"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7C61E9">
        <w:tc>
          <w:tcPr>
            <w:tcW w:w="122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O</w:t>
            </w:r>
            <w:r>
              <w:rPr>
                <w:rFonts w:ascii="Calibri" w:eastAsia="宋体" w:hAnsi="Calibri" w:cs="Calibri"/>
                <w:sz w:val="22"/>
                <w:lang w:eastAsia="zh-CN"/>
              </w:rPr>
              <w:t>PPO</w:t>
            </w:r>
          </w:p>
        </w:tc>
        <w:tc>
          <w:tcPr>
            <w:tcW w:w="1463"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6327" w:type="dxa"/>
          </w:tcPr>
          <w:p w14:paraId="06763C9F" w14:textId="77777777" w:rsidR="00D71476" w:rsidRDefault="00D71476" w:rsidP="007C61E9">
            <w:pPr>
              <w:widowControl/>
              <w:rPr>
                <w:rFonts w:ascii="Calibri" w:hAnsi="Calibri" w:cs="Calibri"/>
                <w:sz w:val="22"/>
              </w:rPr>
            </w:pPr>
          </w:p>
        </w:tc>
      </w:tr>
      <w:tr w:rsidR="000443F6" w14:paraId="5C0F338B" w14:textId="77777777" w:rsidTr="007C61E9">
        <w:tc>
          <w:tcPr>
            <w:tcW w:w="1226" w:type="dxa"/>
          </w:tcPr>
          <w:p w14:paraId="3946CBC4" w14:textId="248555D2"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63" w:type="dxa"/>
          </w:tcPr>
          <w:p w14:paraId="6C03FF9C" w14:textId="2A3A3048" w:rsidR="000443F6" w:rsidRDefault="000443F6" w:rsidP="000443F6">
            <w:pPr>
              <w:widowControl/>
              <w:rPr>
                <w:rFonts w:ascii="Calibri" w:eastAsia="宋体" w:hAnsi="Calibri" w:cs="Calibri"/>
                <w:sz w:val="22"/>
                <w:lang w:eastAsia="zh-CN"/>
              </w:rPr>
            </w:pPr>
            <w:r>
              <w:rPr>
                <w:rFonts w:ascii="Calibri" w:hAnsi="Calibri" w:cs="Calibri"/>
                <w:sz w:val="22"/>
              </w:rPr>
              <w:t>Option 2</w:t>
            </w:r>
          </w:p>
        </w:tc>
        <w:tc>
          <w:tcPr>
            <w:tcW w:w="6327"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7C61E9">
        <w:tc>
          <w:tcPr>
            <w:tcW w:w="1226" w:type="dxa"/>
          </w:tcPr>
          <w:p w14:paraId="677266C1" w14:textId="2AC97970"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ADCDD78" w14:textId="0E44919C"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762918E3" w14:textId="7792D1EE" w:rsidR="00A5106B" w:rsidRPr="00B748C8"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bl>
    <w:p w14:paraId="03ABA6AA" w14:textId="77777777" w:rsidR="00F836EA"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B91757" w14:paraId="758E6CFF" w14:textId="77777777" w:rsidTr="007C61E9">
        <w:tc>
          <w:tcPr>
            <w:tcW w:w="1226"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463"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327"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7C61E9">
        <w:tc>
          <w:tcPr>
            <w:tcW w:w="1226"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7C61E9">
        <w:tc>
          <w:tcPr>
            <w:tcW w:w="1226"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7C61E9">
        <w:tc>
          <w:tcPr>
            <w:tcW w:w="1226"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463"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327"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7C61E9">
        <w:tc>
          <w:tcPr>
            <w:tcW w:w="1226" w:type="dxa"/>
          </w:tcPr>
          <w:p w14:paraId="0CD54B01"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6DAB249A" w14:textId="77777777"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327" w:type="dxa"/>
          </w:tcPr>
          <w:p w14:paraId="59A80D79"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 xml:space="preserve">in Q6 is agreed, it is not necessary to have this restriction. If option 2 was agreed in Q6, we prefer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7C61E9">
        <w:tc>
          <w:tcPr>
            <w:tcW w:w="1226"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327"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7C61E9">
        <w:tc>
          <w:tcPr>
            <w:tcW w:w="1226"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327"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7C61E9">
        <w:tc>
          <w:tcPr>
            <w:tcW w:w="1226"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0443F6" w14:paraId="45BE011A" w14:textId="77777777" w:rsidTr="007C61E9">
        <w:tc>
          <w:tcPr>
            <w:tcW w:w="1226" w:type="dxa"/>
          </w:tcPr>
          <w:p w14:paraId="0E064003" w14:textId="0BA8029E"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63" w:type="dxa"/>
          </w:tcPr>
          <w:p w14:paraId="20D271F5" w14:textId="47790EE3"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327" w:type="dxa"/>
          </w:tcPr>
          <w:p w14:paraId="446A86B1" w14:textId="0A3CE9BE"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411C88">
        <w:tc>
          <w:tcPr>
            <w:tcW w:w="1226" w:type="dxa"/>
          </w:tcPr>
          <w:p w14:paraId="7B2B3F1B"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4520DB9B"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1895A4CC"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p>
        </w:tc>
      </w:tr>
    </w:tbl>
    <w:p w14:paraId="1AF8D091" w14:textId="77777777" w:rsidR="00B91757" w:rsidRPr="00F836EA" w:rsidRDefault="00B91757" w:rsidP="00F836EA">
      <w:pPr>
        <w:widowControl/>
        <w:spacing w:before="120" w:line="264" w:lineRule="auto"/>
        <w:rPr>
          <w:rFonts w:ascii="Calibri" w:eastAsia="Malgun Gothic" w:hAnsi="Calibri" w:cs="Calibri"/>
          <w:sz w:val="22"/>
          <w:szCs w:val="22"/>
        </w:rPr>
      </w:pPr>
      <w:bookmarkStart w:id="0" w:name="_GoBack"/>
      <w:bookmarkEnd w:id="0"/>
    </w:p>
    <w:sectPr w:rsidR="00B91757" w:rsidRPr="00F836EA"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A7FFA" w14:textId="77777777" w:rsidR="00692234" w:rsidRDefault="00692234" w:rsidP="00590E43">
      <w:r>
        <w:separator/>
      </w:r>
    </w:p>
  </w:endnote>
  <w:endnote w:type="continuationSeparator" w:id="0">
    <w:p w14:paraId="2BDB8EBA" w14:textId="77777777" w:rsidR="00692234" w:rsidRDefault="00692234"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charset w:val="81"/>
    <w:family w:val="roma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15A44" w14:textId="77777777" w:rsidR="00692234" w:rsidRDefault="00692234" w:rsidP="00590E43">
      <w:r>
        <w:separator/>
      </w:r>
    </w:p>
  </w:footnote>
  <w:footnote w:type="continuationSeparator" w:id="0">
    <w:p w14:paraId="467AE0A3" w14:textId="77777777" w:rsidR="00692234" w:rsidRDefault="00692234" w:rsidP="00590E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3"/>
  </w:num>
  <w:num w:numId="6">
    <w:abstractNumId w:val="5"/>
  </w:num>
  <w:num w:numId="7">
    <w:abstractNumId w:val="1"/>
  </w:num>
  <w:num w:numId="8">
    <w:abstractNumId w:val="9"/>
  </w:num>
  <w:num w:numId="9">
    <w:abstractNumId w:val="2"/>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443F6"/>
    <w:rsid w:val="00057D0C"/>
    <w:rsid w:val="000A51CD"/>
    <w:rsid w:val="000C4606"/>
    <w:rsid w:val="000F3F44"/>
    <w:rsid w:val="000F7C64"/>
    <w:rsid w:val="00107338"/>
    <w:rsid w:val="001127C3"/>
    <w:rsid w:val="001E68F9"/>
    <w:rsid w:val="001F6A95"/>
    <w:rsid w:val="002033E3"/>
    <w:rsid w:val="002429AB"/>
    <w:rsid w:val="002557FD"/>
    <w:rsid w:val="00277BA9"/>
    <w:rsid w:val="0029261C"/>
    <w:rsid w:val="0029302B"/>
    <w:rsid w:val="002B5263"/>
    <w:rsid w:val="002E2C00"/>
    <w:rsid w:val="002F4791"/>
    <w:rsid w:val="00302AAA"/>
    <w:rsid w:val="00304E80"/>
    <w:rsid w:val="0032769A"/>
    <w:rsid w:val="00336B37"/>
    <w:rsid w:val="003A08E9"/>
    <w:rsid w:val="003A51D5"/>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145A3"/>
    <w:rsid w:val="005541A0"/>
    <w:rsid w:val="005818BD"/>
    <w:rsid w:val="00590E43"/>
    <w:rsid w:val="005C1FA9"/>
    <w:rsid w:val="00656CE3"/>
    <w:rsid w:val="0067188A"/>
    <w:rsid w:val="006755F3"/>
    <w:rsid w:val="00692234"/>
    <w:rsid w:val="0070147B"/>
    <w:rsid w:val="00710554"/>
    <w:rsid w:val="0072388A"/>
    <w:rsid w:val="00733B65"/>
    <w:rsid w:val="00733E39"/>
    <w:rsid w:val="007540E7"/>
    <w:rsid w:val="007A1003"/>
    <w:rsid w:val="007A133E"/>
    <w:rsid w:val="007C61E9"/>
    <w:rsid w:val="007D4002"/>
    <w:rsid w:val="007F6B9A"/>
    <w:rsid w:val="008027FE"/>
    <w:rsid w:val="0082286E"/>
    <w:rsid w:val="00836360"/>
    <w:rsid w:val="00854138"/>
    <w:rsid w:val="00873D36"/>
    <w:rsid w:val="00873F6A"/>
    <w:rsid w:val="008B1D31"/>
    <w:rsid w:val="008C79A8"/>
    <w:rsid w:val="008D41EC"/>
    <w:rsid w:val="008D4AB8"/>
    <w:rsid w:val="008F36EA"/>
    <w:rsid w:val="00911DDA"/>
    <w:rsid w:val="009127E7"/>
    <w:rsid w:val="0092692A"/>
    <w:rsid w:val="00927B9A"/>
    <w:rsid w:val="009372D3"/>
    <w:rsid w:val="009525E3"/>
    <w:rsid w:val="00977A82"/>
    <w:rsid w:val="00994122"/>
    <w:rsid w:val="009E4A33"/>
    <w:rsid w:val="009E5B28"/>
    <w:rsid w:val="009F088D"/>
    <w:rsid w:val="00A5106B"/>
    <w:rsid w:val="00AA28AD"/>
    <w:rsid w:val="00AC407A"/>
    <w:rsid w:val="00AD735B"/>
    <w:rsid w:val="00AD7FF7"/>
    <w:rsid w:val="00AF6EBD"/>
    <w:rsid w:val="00B153E5"/>
    <w:rsid w:val="00B21DD8"/>
    <w:rsid w:val="00B47733"/>
    <w:rsid w:val="00B91757"/>
    <w:rsid w:val="00B93CB5"/>
    <w:rsid w:val="00BB394F"/>
    <w:rsid w:val="00BC16A3"/>
    <w:rsid w:val="00BC5859"/>
    <w:rsid w:val="00BE11EE"/>
    <w:rsid w:val="00C4484E"/>
    <w:rsid w:val="00C97638"/>
    <w:rsid w:val="00CB2710"/>
    <w:rsid w:val="00CD07A4"/>
    <w:rsid w:val="00CE6166"/>
    <w:rsid w:val="00D34E97"/>
    <w:rsid w:val="00D46CEB"/>
    <w:rsid w:val="00D47FE2"/>
    <w:rsid w:val="00D707A5"/>
    <w:rsid w:val="00D71476"/>
    <w:rsid w:val="00DE462A"/>
    <w:rsid w:val="00E140B5"/>
    <w:rsid w:val="00E23361"/>
    <w:rsid w:val="00E70FF4"/>
    <w:rsid w:val="00E82C42"/>
    <w:rsid w:val="00E854F9"/>
    <w:rsid w:val="00E85FB2"/>
    <w:rsid w:val="00EB46DD"/>
    <w:rsid w:val="00ED36AA"/>
    <w:rsid w:val="00EE684D"/>
    <w:rsid w:val="00F6019E"/>
    <w:rsid w:val="00F80792"/>
    <w:rsid w:val="00F836E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9"/>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semiHidden/>
    <w:unhideWhenUsed/>
    <w:rsid w:val="007C61E9"/>
    <w:rPr>
      <w:rFonts w:ascii="Tahoma" w:hAnsi="Tahoma" w:cs="Tahoma"/>
      <w:sz w:val="16"/>
      <w:szCs w:val="16"/>
    </w:rPr>
  </w:style>
  <w:style w:type="character" w:customStyle="1" w:styleId="af2">
    <w:name w:val="文档结构图 字符"/>
    <w:basedOn w:val="a0"/>
    <w:link w:val="af1"/>
    <w:uiPriority w:val="99"/>
    <w:semiHidden/>
    <w:rsid w:val="007C61E9"/>
    <w:rPr>
      <w:rFonts w:ascii="Tahoma" w:eastAsia="Batang" w:hAnsi="Tahoma" w:cs="Tahoma"/>
      <w:sz w:val="16"/>
      <w:szCs w:val="16"/>
    </w:rPr>
  </w:style>
  <w:style w:type="paragraph" w:customStyle="1" w:styleId="B1">
    <w:name w:val="B1"/>
    <w:basedOn w:val="af3"/>
    <w:qFormat/>
    <w:rsid w:val="00D71476"/>
    <w:pPr>
      <w:ind w:left="568" w:hanging="284"/>
      <w:contextualSpacing w:val="0"/>
    </w:pPr>
  </w:style>
  <w:style w:type="paragraph" w:customStyle="1" w:styleId="B2">
    <w:name w:val="B2"/>
    <w:basedOn w:val="20"/>
    <w:qFormat/>
    <w:rsid w:val="00D71476"/>
    <w:pPr>
      <w:ind w:left="851" w:hanging="284"/>
      <w:contextualSpacing w:val="0"/>
    </w:pPr>
  </w:style>
  <w:style w:type="paragraph" w:styleId="af3">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2006</Words>
  <Characters>11437</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Rui Zhao</cp:lastModifiedBy>
  <cp:revision>2</cp:revision>
  <dcterms:created xsi:type="dcterms:W3CDTF">2020-08-18T02:19:00Z</dcterms:created>
  <dcterms:modified xsi:type="dcterms:W3CDTF">2020-08-18T02:19:00Z</dcterms:modified>
</cp:coreProperties>
</file>