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475B" w14:textId="77777777" w:rsidR="00CF6009" w:rsidRDefault="00304D5F" w:rsidP="00917D68">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rsidP="00917D68">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0E0E74C0" w14:textId="77777777" w:rsidR="00CF6009" w:rsidRDefault="00CF6009" w:rsidP="00917D68">
      <w:pPr>
        <w:pStyle w:val="TdocHeader2"/>
        <w:spacing w:before="120" w:after="120" w:line="240" w:lineRule="auto"/>
        <w:rPr>
          <w:rFonts w:eastAsia="MS Mincho"/>
          <w:lang w:eastAsia="ja-JP"/>
        </w:rPr>
      </w:pPr>
    </w:p>
    <w:p w14:paraId="5BA19BA7" w14:textId="77777777" w:rsidR="00CF6009" w:rsidRDefault="00304D5F" w:rsidP="00917D68">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61DD2E75" w14:textId="77777777" w:rsidR="00CF6009" w:rsidRDefault="00304D5F" w:rsidP="00917D68">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rsidP="00917D68">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rsidP="00917D68">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rsidP="00917D68">
      <w:pPr>
        <w:spacing w:before="120" w:after="120" w:line="240" w:lineRule="auto"/>
        <w:rPr>
          <w:lang w:val="en-US"/>
        </w:rPr>
      </w:pPr>
      <w:r>
        <w:rPr>
          <w:noProof/>
          <w:lang w:val="en-US" w:eastAsia="ko-KR"/>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dtdh="http://schemas.microsoft.com/office/word/2020/wordml/sdtdatahash">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rsidP="00917D68">
      <w:pPr>
        <w:pStyle w:val="Heading1"/>
      </w:pPr>
      <w:r>
        <w:rPr>
          <w:rFonts w:hint="eastAsia"/>
        </w:rPr>
        <w:t>Introduction</w:t>
      </w:r>
    </w:p>
    <w:p w14:paraId="2B12096E" w14:textId="77777777" w:rsidR="00CF6009" w:rsidRDefault="00304D5F" w:rsidP="00917D68">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E0083DF" w14:textId="77777777" w:rsidR="00CF6009" w:rsidRDefault="00304D5F" w:rsidP="00917D68">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24CFE3B8" w14:textId="77777777" w:rsidR="00CF6009" w:rsidRDefault="00304D5F" w:rsidP="00917D68">
      <w:pPr>
        <w:pStyle w:val="ListParagraph"/>
        <w:numPr>
          <w:ilvl w:val="0"/>
          <w:numId w:val="2"/>
        </w:numPr>
        <w:spacing w:before="120" w:after="120" w:line="240" w:lineRule="auto"/>
        <w:jc w:val="both"/>
        <w:rPr>
          <w:lang w:eastAsia="ko-KR"/>
        </w:rPr>
      </w:pPr>
      <w:r>
        <w:t>Intra-UE multiplexing and prioritization enhancements [1], [2], [3], [5]</w:t>
      </w:r>
    </w:p>
    <w:p w14:paraId="565FDE49" w14:textId="77777777" w:rsidR="00CF6009" w:rsidRDefault="00304D5F" w:rsidP="00917D68">
      <w:pPr>
        <w:pStyle w:val="ListParagraph"/>
        <w:numPr>
          <w:ilvl w:val="0"/>
          <w:numId w:val="2"/>
        </w:numPr>
        <w:spacing w:before="120" w:after="120" w:line="240" w:lineRule="auto"/>
        <w:jc w:val="both"/>
        <w:rPr>
          <w:lang w:eastAsia="ko-KR"/>
        </w:rPr>
      </w:pPr>
      <w:r>
        <w:rPr>
          <w:lang w:val="en-US"/>
        </w:rPr>
        <w:t>UE feedback enhancements for HARQ-ACK [2], [3]</w:t>
      </w:r>
    </w:p>
    <w:p w14:paraId="36DF8B8F" w14:textId="77777777" w:rsidR="00CF6009" w:rsidRDefault="00304D5F" w:rsidP="00917D68">
      <w:pPr>
        <w:pStyle w:val="ListParagraph"/>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rsidP="00917D68">
      <w:pPr>
        <w:pStyle w:val="ListParagraph"/>
        <w:numPr>
          <w:ilvl w:val="0"/>
          <w:numId w:val="2"/>
        </w:numPr>
        <w:spacing w:before="120" w:after="120" w:line="240" w:lineRule="auto"/>
        <w:jc w:val="both"/>
        <w:rPr>
          <w:lang w:eastAsia="ko-KR"/>
        </w:rPr>
      </w:pPr>
      <w:r>
        <w:t>Enhancements for support of time synchronization [1], [2], [5], [6]</w:t>
      </w:r>
    </w:p>
    <w:p w14:paraId="5FB3D76B" w14:textId="77777777" w:rsidR="00CF6009" w:rsidRDefault="00304D5F" w:rsidP="00917D68">
      <w:pPr>
        <w:pStyle w:val="ListParagraph"/>
        <w:numPr>
          <w:ilvl w:val="0"/>
          <w:numId w:val="2"/>
        </w:numPr>
        <w:spacing w:before="120" w:after="120" w:line="240" w:lineRule="auto"/>
        <w:jc w:val="both"/>
        <w:rPr>
          <w:lang w:eastAsia="ko-KR"/>
        </w:rPr>
      </w:pPr>
      <w:r>
        <w:t>Enhancements based on new QoS related parameters [1]</w:t>
      </w:r>
    </w:p>
    <w:p w14:paraId="115C0701" w14:textId="77777777" w:rsidR="00CF6009" w:rsidRDefault="00304D5F" w:rsidP="00917D68">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rsidP="00917D68">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24436937" w14:textId="77777777" w:rsidR="00CF6009" w:rsidRDefault="00304D5F" w:rsidP="00917D68">
            <w:pPr>
              <w:numPr>
                <w:ilvl w:val="2"/>
                <w:numId w:val="3"/>
              </w:numPr>
              <w:overflowPunct w:val="0"/>
              <w:autoSpaceDE w:val="0"/>
              <w:autoSpaceDN w:val="0"/>
              <w:spacing w:before="120" w:after="120" w:line="240" w:lineRule="auto"/>
              <w:rPr>
                <w:lang w:val="en-US"/>
              </w:rPr>
            </w:pPr>
            <w:r>
              <w:rPr>
                <w:lang w:val="en-US"/>
              </w:rPr>
              <w:t>UE feedback enhancements for HARQ-ACK [RAN1]</w:t>
            </w:r>
          </w:p>
          <w:p w14:paraId="4928394C" w14:textId="77777777" w:rsidR="00CF6009" w:rsidRDefault="00304D5F" w:rsidP="00917D68">
            <w:pPr>
              <w:pStyle w:val="ListParagraph"/>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rsidP="00917D68">
            <w:pPr>
              <w:pStyle w:val="ListParagraph"/>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rsidP="00917D68">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rsidP="00917D68">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065EE9CE" w14:textId="77777777" w:rsidR="00CF6009" w:rsidRDefault="00304D5F" w:rsidP="00917D68">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23C32D2" w14:textId="77777777" w:rsidR="00CF6009" w:rsidRDefault="00304D5F" w:rsidP="00917D68">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rsidP="00917D68">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8213941" w14:textId="77777777" w:rsidR="00CF6009" w:rsidRDefault="00304D5F" w:rsidP="00917D68">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7D9E1AFF" w14:textId="77777777" w:rsidR="00CF6009" w:rsidRDefault="00304D5F" w:rsidP="00917D68">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357EA52B" w14:textId="77777777" w:rsidR="00CF6009" w:rsidRDefault="00304D5F" w:rsidP="00917D68">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rsidP="00917D68">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68E253C7" w14:textId="77777777" w:rsidR="00CF6009" w:rsidRDefault="00304D5F" w:rsidP="00917D68">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32DA0E8D" w14:textId="77777777" w:rsidR="00CF6009" w:rsidRDefault="00304D5F" w:rsidP="00917D68">
      <w:pPr>
        <w:pStyle w:val="Heading1"/>
      </w:pPr>
      <w:r>
        <w:rPr>
          <w:rFonts w:hint="eastAsia"/>
        </w:rPr>
        <w:lastRenderedPageBreak/>
        <w:t>I</w:t>
      </w:r>
      <w:r>
        <w:t>nitial phase</w:t>
      </w:r>
    </w:p>
    <w:p w14:paraId="726D085E" w14:textId="77777777" w:rsidR="00CF6009" w:rsidRDefault="00304D5F" w:rsidP="00917D68">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BE6F37C" w14:textId="77777777" w:rsidR="00CF6009" w:rsidRDefault="00304D5F" w:rsidP="00917D68">
      <w:pPr>
        <w:pStyle w:val="Heading2"/>
        <w:spacing w:before="120" w:after="120" w:line="240" w:lineRule="auto"/>
      </w:pPr>
      <w:r>
        <w:t>Intra-UE multiplexing and prioritization enhancements</w:t>
      </w:r>
    </w:p>
    <w:p w14:paraId="4617C745" w14:textId="77777777" w:rsidR="00CF6009" w:rsidRDefault="00304D5F" w:rsidP="00917D68">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19447923" w14:textId="77777777" w:rsidR="00CF6009" w:rsidRDefault="00304D5F" w:rsidP="00917D68">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5FED013"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rsidP="00917D68">
            <w:pPr>
              <w:spacing w:before="120" w:after="120" w:line="240" w:lineRule="auto"/>
              <w:textAlignment w:val="center"/>
              <w:rPr>
                <w:lang w:eastAsia="ko-KR"/>
              </w:rPr>
            </w:pPr>
            <w:r>
              <w:rPr>
                <w:lang w:eastAsia="ko-KR"/>
              </w:rPr>
              <w:t>OPPO</w:t>
            </w:r>
          </w:p>
        </w:tc>
        <w:tc>
          <w:tcPr>
            <w:tcW w:w="7389" w:type="dxa"/>
            <w:vAlign w:val="center"/>
          </w:tcPr>
          <w:p w14:paraId="35A95F40" w14:textId="77777777" w:rsidR="00CF6009" w:rsidRDefault="00304D5F" w:rsidP="00917D68">
            <w:pPr>
              <w:spacing w:before="120" w:after="120" w:line="240" w:lineRule="auto"/>
              <w:textAlignment w:val="center"/>
              <w:rPr>
                <w:lang w:eastAsia="ko-KR"/>
              </w:rPr>
            </w:pPr>
            <w:r>
              <w:rPr>
                <w:lang w:eastAsia="ko-KR"/>
              </w:rPr>
              <w:t xml:space="preserve">We think down-scoping could help RAN1 to complete the WI in time. </w:t>
            </w:r>
          </w:p>
          <w:p w14:paraId="3DB7DC30" w14:textId="77777777" w:rsidR="00CF6009" w:rsidRDefault="00304D5F" w:rsidP="00917D68">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186F148" w14:textId="77777777" w:rsidR="00CF6009" w:rsidRDefault="00304D5F" w:rsidP="00917D68">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E33AD0" w14:textId="77777777" w:rsidR="00CF6009" w:rsidRDefault="00304D5F" w:rsidP="00917D68">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854075D" w14:textId="77777777" w:rsidR="00CF6009" w:rsidRDefault="00304D5F" w:rsidP="00917D68">
            <w:pPr>
              <w:spacing w:before="120" w:after="120" w:line="240" w:lineRule="auto"/>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rsidP="00917D68">
            <w:pPr>
              <w:spacing w:before="120" w:after="120" w:line="240" w:lineRule="auto"/>
              <w:textAlignment w:val="center"/>
              <w:rPr>
                <w:lang w:eastAsia="ko-KR"/>
              </w:rPr>
            </w:pPr>
            <w:r>
              <w:rPr>
                <w:lang w:eastAsia="ko-KR"/>
              </w:rPr>
              <w:t>Lenovo/Motorola Mobility</w:t>
            </w:r>
          </w:p>
        </w:tc>
        <w:tc>
          <w:tcPr>
            <w:tcW w:w="7389" w:type="dxa"/>
            <w:vAlign w:val="center"/>
          </w:tcPr>
          <w:p w14:paraId="6E341D4B" w14:textId="77777777" w:rsidR="00CF6009" w:rsidRDefault="00304D5F" w:rsidP="00917D68">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rsidP="00917D68">
            <w:pPr>
              <w:spacing w:before="120" w:after="120" w:line="240" w:lineRule="auto"/>
              <w:textAlignment w:val="center"/>
              <w:rPr>
                <w:lang w:eastAsia="ko-KR"/>
              </w:rPr>
            </w:pPr>
            <w:r>
              <w:rPr>
                <w:lang w:eastAsia="ko-KR"/>
              </w:rPr>
              <w:t>Qualcomm</w:t>
            </w:r>
          </w:p>
        </w:tc>
        <w:tc>
          <w:tcPr>
            <w:tcW w:w="7389" w:type="dxa"/>
            <w:vAlign w:val="center"/>
          </w:tcPr>
          <w:p w14:paraId="0B897033" w14:textId="77777777" w:rsidR="00CF6009" w:rsidRDefault="00304D5F" w:rsidP="00917D68">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rsidP="00917D68">
            <w:pPr>
              <w:spacing w:before="120" w:after="120" w:line="240" w:lineRule="auto"/>
              <w:textAlignment w:val="center"/>
              <w:rPr>
                <w:lang w:eastAsia="ko-KR"/>
              </w:rPr>
            </w:pPr>
            <w:r>
              <w:rPr>
                <w:rFonts w:hint="eastAsia"/>
                <w:lang w:eastAsia="ko-KR"/>
              </w:rPr>
              <w:t>Samsung</w:t>
            </w:r>
          </w:p>
        </w:tc>
        <w:tc>
          <w:tcPr>
            <w:tcW w:w="7389" w:type="dxa"/>
            <w:vAlign w:val="center"/>
          </w:tcPr>
          <w:p w14:paraId="19596B20" w14:textId="77777777" w:rsidR="00CF6009" w:rsidRDefault="00304D5F" w:rsidP="00917D68">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166F7482" w14:textId="77777777" w:rsidR="00CF6009" w:rsidRDefault="00304D5F" w:rsidP="00917D68">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CF6009" w14:paraId="0AAD501B" w14:textId="77777777">
        <w:trPr>
          <w:trHeight w:val="567"/>
        </w:trPr>
        <w:tc>
          <w:tcPr>
            <w:tcW w:w="1627" w:type="dxa"/>
            <w:vAlign w:val="center"/>
          </w:tcPr>
          <w:p w14:paraId="2F624E99"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96E0EBC"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F6009" w14:paraId="53054853" w14:textId="77777777">
        <w:trPr>
          <w:trHeight w:val="567"/>
        </w:trPr>
        <w:tc>
          <w:tcPr>
            <w:tcW w:w="1627" w:type="dxa"/>
            <w:vAlign w:val="center"/>
          </w:tcPr>
          <w:p w14:paraId="35E6C6F8" w14:textId="77777777" w:rsidR="00CF6009" w:rsidRDefault="00304D5F" w:rsidP="00917D68">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rsidP="00917D68">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5124615" w14:textId="77777777" w:rsidR="00CF6009" w:rsidRDefault="00304D5F" w:rsidP="00917D68">
            <w:pPr>
              <w:spacing w:before="120" w:after="120" w:line="240" w:lineRule="auto"/>
              <w:textAlignment w:val="center"/>
              <w:rPr>
                <w:lang w:eastAsia="ko-KR"/>
              </w:rPr>
            </w:pPr>
            <w:r>
              <w:rPr>
                <w:lang w:eastAsia="ko-KR"/>
              </w:rPr>
              <w:t>Down-scoping can help RAN1 to finish Rel-17 URLLC design on time:</w:t>
            </w:r>
          </w:p>
          <w:p w14:paraId="291748C1" w14:textId="77777777" w:rsidR="00CF6009" w:rsidRDefault="00304D5F" w:rsidP="00917D68">
            <w:pPr>
              <w:spacing w:before="120" w:after="120" w:line="240" w:lineRule="auto"/>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7D4EE5A2" w14:textId="77777777" w:rsidR="00CF6009" w:rsidRDefault="00304D5F" w:rsidP="00917D68">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6CC69AB" w14:textId="77777777" w:rsidR="00CF6009" w:rsidRDefault="00CF6009" w:rsidP="00917D68">
            <w:pPr>
              <w:spacing w:before="120" w:after="120" w:line="240" w:lineRule="auto"/>
              <w:textAlignment w:val="center"/>
              <w:rPr>
                <w:lang w:eastAsia="ko-KR"/>
              </w:rPr>
            </w:pPr>
          </w:p>
          <w:p w14:paraId="7AFE9BA9" w14:textId="77777777" w:rsidR="00CF6009" w:rsidRDefault="00304D5F" w:rsidP="00917D68">
            <w:pPr>
              <w:spacing w:before="120" w:after="120" w:line="240" w:lineRule="auto"/>
              <w:textAlignment w:val="center"/>
            </w:pPr>
            <w:r>
              <w:t xml:space="preserve">Simultaneous PUCCH/PUSCH Tx is another topic for </w:t>
            </w:r>
            <w:proofErr w:type="spellStart"/>
            <w:r>
              <w:t>downscoping</w:t>
            </w:r>
            <w:proofErr w:type="spellEnd"/>
            <w:r>
              <w:t>.</w:t>
            </w:r>
          </w:p>
        </w:tc>
      </w:tr>
      <w:tr w:rsidR="00CF6009" w14:paraId="1ED0DF15" w14:textId="77777777">
        <w:trPr>
          <w:trHeight w:val="567"/>
        </w:trPr>
        <w:tc>
          <w:tcPr>
            <w:tcW w:w="1627" w:type="dxa"/>
            <w:vAlign w:val="center"/>
          </w:tcPr>
          <w:p w14:paraId="568AC6FB"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InterDigital</w:t>
            </w:r>
          </w:p>
        </w:tc>
        <w:tc>
          <w:tcPr>
            <w:tcW w:w="7389" w:type="dxa"/>
            <w:vAlign w:val="center"/>
          </w:tcPr>
          <w:p w14:paraId="25007D3A" w14:textId="77777777" w:rsidR="00CF6009" w:rsidRDefault="00304D5F" w:rsidP="00917D68">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rsidP="00917D68">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13571637" w14:textId="77777777" w:rsidR="00CF6009" w:rsidRDefault="00304D5F" w:rsidP="00917D68">
            <w:pPr>
              <w:spacing w:before="120" w:after="120" w:line="240" w:lineRule="auto"/>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A3E37B9" w14:textId="77777777" w:rsidR="00CF6009" w:rsidRDefault="00304D5F" w:rsidP="00917D68">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2FEC7F10" w14:textId="77777777" w:rsidR="00CF6009" w:rsidRDefault="00CF6009" w:rsidP="00917D68">
            <w:pPr>
              <w:spacing w:before="120" w:after="120" w:line="240" w:lineRule="auto"/>
              <w:textAlignment w:val="center"/>
              <w:rPr>
                <w:rFonts w:eastAsiaTheme="minorEastAsia"/>
                <w:lang w:eastAsia="zh-CN"/>
              </w:rPr>
            </w:pPr>
          </w:p>
          <w:p w14:paraId="1ED34DE6" w14:textId="77777777" w:rsidR="00CF6009" w:rsidRDefault="00304D5F" w:rsidP="00917D68">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rsidP="00917D68">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2772D8B3" w14:textId="77777777" w:rsidR="00CF6009" w:rsidRDefault="00304D5F" w:rsidP="00917D68">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rsidP="00917D68">
            <w:pPr>
              <w:spacing w:before="120" w:after="120" w:line="240" w:lineRule="auto"/>
              <w:textAlignment w:val="center"/>
              <w:rPr>
                <w:rFonts w:eastAsia="Yu Mincho"/>
                <w:lang w:eastAsia="ja-JP"/>
              </w:rPr>
            </w:pPr>
            <w:r>
              <w:rPr>
                <w:lang w:eastAsia="ko-KR"/>
              </w:rPr>
              <w:t>Intel</w:t>
            </w:r>
          </w:p>
        </w:tc>
        <w:tc>
          <w:tcPr>
            <w:tcW w:w="7389" w:type="dxa"/>
            <w:vAlign w:val="center"/>
          </w:tcPr>
          <w:p w14:paraId="15EE6FD9" w14:textId="77777777" w:rsidR="00CF6009" w:rsidRDefault="00304D5F" w:rsidP="00917D68">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7459246" w14:textId="77777777" w:rsidR="00CF6009" w:rsidRDefault="00304D5F" w:rsidP="00917D68">
            <w:pPr>
              <w:pStyle w:val="ListParagraph"/>
              <w:numPr>
                <w:ilvl w:val="1"/>
                <w:numId w:val="6"/>
              </w:numPr>
              <w:spacing w:before="120" w:after="120" w:line="240" w:lineRule="auto"/>
              <w:contextualSpacing w:val="0"/>
              <w:rPr>
                <w:rFonts w:eastAsia="Times New Roman"/>
              </w:rPr>
            </w:pPr>
            <w:r>
              <w:rPr>
                <w:rFonts w:eastAsia="Times New Roman"/>
              </w:rPr>
              <w:t>Objective level</w:t>
            </w:r>
          </w:p>
          <w:p w14:paraId="43097B58" w14:textId="77777777" w:rsidR="00CF6009" w:rsidRDefault="00304D5F" w:rsidP="00917D68">
            <w:pPr>
              <w:pStyle w:val="ListParagraph"/>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rsidP="00917D68">
            <w:pPr>
              <w:pStyle w:val="ListParagraph"/>
              <w:numPr>
                <w:ilvl w:val="2"/>
                <w:numId w:val="6"/>
              </w:numPr>
              <w:spacing w:before="120" w:after="120" w:line="240" w:lineRule="auto"/>
              <w:contextualSpacing w:val="0"/>
              <w:rPr>
                <w:rFonts w:eastAsia="Times New Roman"/>
              </w:rPr>
            </w:pPr>
            <w:r>
              <w:rPr>
                <w:rFonts w:eastAsia="Times New Roman"/>
              </w:rPr>
              <w:t>(opt2) Remove the whole objective 3b of DG/CG uplink grant prioritization</w:t>
            </w:r>
          </w:p>
          <w:p w14:paraId="3837AEDF" w14:textId="77777777" w:rsidR="00CF6009" w:rsidRDefault="00304D5F" w:rsidP="00917D68">
            <w:pPr>
              <w:pStyle w:val="ListParagraph"/>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rsidP="00917D68">
            <w:pPr>
              <w:pStyle w:val="ListParagraph"/>
              <w:numPr>
                <w:ilvl w:val="1"/>
                <w:numId w:val="6"/>
              </w:numPr>
              <w:spacing w:before="120" w:after="120" w:line="240" w:lineRule="auto"/>
              <w:contextualSpacing w:val="0"/>
              <w:rPr>
                <w:rFonts w:eastAsia="Times New Roman"/>
              </w:rPr>
            </w:pPr>
            <w:r>
              <w:rPr>
                <w:rFonts w:eastAsia="Times New Roman"/>
              </w:rPr>
              <w:t>Sub-objective level</w:t>
            </w:r>
          </w:p>
          <w:p w14:paraId="6A308FA4" w14:textId="77777777" w:rsidR="00CF6009" w:rsidRDefault="00304D5F" w:rsidP="00917D68">
            <w:pPr>
              <w:pStyle w:val="ListParagraph"/>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640378B1" w14:textId="77777777" w:rsidR="00CF6009" w:rsidRDefault="00304D5F" w:rsidP="00917D68">
            <w:pPr>
              <w:pStyle w:val="ListParagraph"/>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743A10A3" w14:textId="77777777" w:rsidR="00CF6009" w:rsidRDefault="00304D5F" w:rsidP="00917D68">
            <w:pPr>
              <w:pStyle w:val="ListParagraph"/>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29D4475" w14:textId="77777777" w:rsidR="00CF6009" w:rsidRDefault="00304D5F" w:rsidP="00917D68">
            <w:pPr>
              <w:pStyle w:val="ListParagraph"/>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rsidP="00917D68">
            <w:pPr>
              <w:pStyle w:val="ListParagraph"/>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5154868E" w14:textId="77777777" w:rsidR="00CF6009" w:rsidRDefault="00304D5F" w:rsidP="00917D68">
            <w:pPr>
              <w:pStyle w:val="ListParagraph"/>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rsidP="00917D68">
            <w:pPr>
              <w:spacing w:before="120" w:after="120" w:line="240" w:lineRule="auto"/>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rsidP="00917D68">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rsidP="00917D68">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286BE17" w14:textId="77777777" w:rsidR="00CF6009" w:rsidRDefault="00304D5F" w:rsidP="00917D68">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rsidP="00917D68">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3955BDC7" w14:textId="77777777" w:rsidR="00CF6009" w:rsidRDefault="00304D5F" w:rsidP="00917D68">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295E4D7E" w14:textId="77777777" w:rsidR="00CF6009" w:rsidRDefault="00304D5F" w:rsidP="00917D68">
            <w:pPr>
              <w:pStyle w:val="ListParagraph"/>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21CF9838" w14:textId="77777777" w:rsidR="00CF6009" w:rsidRDefault="00304D5F" w:rsidP="00917D68">
            <w:pPr>
              <w:pStyle w:val="ListParagraph"/>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rsidP="00917D68">
            <w:pPr>
              <w:pStyle w:val="ListParagraph"/>
              <w:numPr>
                <w:ilvl w:val="0"/>
                <w:numId w:val="7"/>
              </w:numPr>
              <w:spacing w:before="120" w:after="120" w:line="240" w:lineRule="auto"/>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CF6009" w14:paraId="0C016F6F" w14:textId="77777777">
        <w:trPr>
          <w:trHeight w:val="567"/>
        </w:trPr>
        <w:tc>
          <w:tcPr>
            <w:tcW w:w="1627" w:type="dxa"/>
            <w:vAlign w:val="center"/>
          </w:tcPr>
          <w:p w14:paraId="1BC2ADD2" w14:textId="77777777" w:rsidR="00CF6009" w:rsidRDefault="00304D5F" w:rsidP="00917D68">
            <w:pPr>
              <w:spacing w:before="120" w:after="120" w:line="240" w:lineRule="auto"/>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16931507" w14:textId="77777777" w:rsidR="00CF6009" w:rsidRDefault="00304D5F" w:rsidP="00917D68">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239A68D0" w14:textId="77777777" w:rsidR="00CF6009" w:rsidRDefault="00CF6009" w:rsidP="00917D68">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p>
          <w:p w14:paraId="75B3C109" w14:textId="77777777" w:rsidR="00CF6009" w:rsidRDefault="00304D5F" w:rsidP="00917D68">
            <w:pPr>
              <w:pStyle w:val="Norm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917D68">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917D68">
            <w:pPr>
              <w:spacing w:before="120" w:after="120" w:line="240" w:lineRule="auto"/>
              <w:textAlignment w:val="center"/>
              <w:rPr>
                <w:lang w:eastAsia="ko-KR"/>
              </w:rPr>
            </w:pPr>
            <w:r>
              <w:rPr>
                <w:lang w:eastAsia="ko-KR"/>
              </w:rPr>
              <w:t xml:space="preserve">We think down-scoping is needed. </w:t>
            </w:r>
          </w:p>
          <w:p w14:paraId="73F523DB" w14:textId="77777777" w:rsidR="00CE5791" w:rsidRDefault="00CE5791" w:rsidP="00917D68">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917D68">
            <w:pPr>
              <w:pStyle w:val="ListParagraph"/>
              <w:numPr>
                <w:ilvl w:val="0"/>
                <w:numId w:val="12"/>
              </w:numPr>
              <w:spacing w:before="120" w:after="120" w:line="240" w:lineRule="auto"/>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917D68">
            <w:pPr>
              <w:pStyle w:val="ListParagraph"/>
              <w:numPr>
                <w:ilvl w:val="0"/>
                <w:numId w:val="12"/>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917D68">
            <w:pPr>
              <w:pStyle w:val="ListParagraph"/>
              <w:numPr>
                <w:ilvl w:val="0"/>
                <w:numId w:val="12"/>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0F3C5B" w14:paraId="2EAA6F53" w14:textId="77777777" w:rsidTr="005057BC">
        <w:trPr>
          <w:trHeight w:val="567"/>
        </w:trPr>
        <w:tc>
          <w:tcPr>
            <w:tcW w:w="1627" w:type="dxa"/>
            <w:vAlign w:val="center"/>
          </w:tcPr>
          <w:p w14:paraId="0521A2F6" w14:textId="77777777" w:rsidR="000F3C5B" w:rsidRDefault="000F3C5B" w:rsidP="00917D68">
            <w:pPr>
              <w:spacing w:before="120" w:after="120" w:line="240" w:lineRule="auto"/>
              <w:textAlignment w:val="center"/>
              <w:rPr>
                <w:rFonts w:eastAsiaTheme="minorEastAsia"/>
                <w:lang w:eastAsia="zh-CN"/>
              </w:rPr>
            </w:pPr>
            <w:r>
              <w:rPr>
                <w:lang w:eastAsia="zh-CN"/>
              </w:rPr>
              <w:t>v</w:t>
            </w:r>
            <w:r>
              <w:rPr>
                <w:rFonts w:hint="eastAsia"/>
                <w:lang w:eastAsia="zh-CN"/>
              </w:rPr>
              <w:t>ivo</w:t>
            </w:r>
          </w:p>
        </w:tc>
        <w:tc>
          <w:tcPr>
            <w:tcW w:w="7389" w:type="dxa"/>
            <w:vAlign w:val="center"/>
          </w:tcPr>
          <w:p w14:paraId="767566B8" w14:textId="77777777" w:rsidR="000F3C5B" w:rsidRDefault="000F3C5B" w:rsidP="00917D68">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10F29942" w14:textId="77777777" w:rsidR="000F3C5B" w:rsidRDefault="000F3C5B" w:rsidP="00917D68">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45EE288E" w14:textId="77777777" w:rsidR="000F3C5B" w:rsidRDefault="000F3C5B" w:rsidP="00917D68">
            <w:pPr>
              <w:pStyle w:val="ListParagraph"/>
              <w:numPr>
                <w:ilvl w:val="0"/>
                <w:numId w:val="13"/>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C96B689" w14:textId="77777777" w:rsidR="000F3C5B" w:rsidRDefault="000F3C5B" w:rsidP="00917D68">
            <w:pPr>
              <w:pStyle w:val="ListParagraph"/>
              <w:numPr>
                <w:ilvl w:val="0"/>
                <w:numId w:val="13"/>
              </w:numPr>
              <w:spacing w:before="120" w:after="120" w:line="240" w:lineRule="auto"/>
              <w:jc w:val="both"/>
            </w:pPr>
            <w:r>
              <w:rPr>
                <w:lang w:eastAsia="zh-CN"/>
              </w:rPr>
              <w:t xml:space="preserve">Support of simultaneous PUCCH and PUSCH transmission within a PUCCH cell group </w:t>
            </w:r>
          </w:p>
          <w:p w14:paraId="1CE595A4" w14:textId="77777777" w:rsidR="000F3C5B" w:rsidRDefault="000F3C5B" w:rsidP="00917D68">
            <w:pPr>
              <w:spacing w:before="120" w:after="120" w:line="240" w:lineRule="auto"/>
              <w:textAlignment w:val="center"/>
              <w:rPr>
                <w:lang w:eastAsia="ko-KR"/>
              </w:rPr>
            </w:pPr>
          </w:p>
        </w:tc>
      </w:tr>
      <w:tr w:rsidR="000F3C5B" w14:paraId="5FBA321E" w14:textId="77777777">
        <w:trPr>
          <w:trHeight w:val="567"/>
        </w:trPr>
        <w:tc>
          <w:tcPr>
            <w:tcW w:w="1627" w:type="dxa"/>
            <w:vAlign w:val="center"/>
          </w:tcPr>
          <w:p w14:paraId="17AA857F" w14:textId="26A57E71" w:rsidR="000F3C5B" w:rsidRPr="000F3C5B" w:rsidRDefault="0062253F" w:rsidP="00917D68">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03D00E1D" w14:textId="4183D460" w:rsidR="000F3C5B" w:rsidRDefault="0062253F" w:rsidP="00917D68">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14011B" w14:paraId="6EA00B6F" w14:textId="77777777">
        <w:trPr>
          <w:trHeight w:val="567"/>
        </w:trPr>
        <w:tc>
          <w:tcPr>
            <w:tcW w:w="1627" w:type="dxa"/>
            <w:vAlign w:val="center"/>
          </w:tcPr>
          <w:p w14:paraId="1D259D0E" w14:textId="553B6892" w:rsidR="0014011B" w:rsidRDefault="0014011B" w:rsidP="00917D68">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0CE3A5A7" w14:textId="77777777" w:rsidR="0014011B" w:rsidRDefault="0014011B" w:rsidP="00917D68">
            <w:pPr>
              <w:spacing w:before="120" w:after="120" w:line="240" w:lineRule="auto"/>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1456A2C1" w14:textId="77777777" w:rsidR="0014011B" w:rsidRDefault="0014011B" w:rsidP="00917D68">
            <w:pPr>
              <w:pStyle w:val="ListParagraph"/>
              <w:numPr>
                <w:ilvl w:val="0"/>
                <w:numId w:val="17"/>
              </w:numPr>
              <w:spacing w:before="120" w:after="120" w:line="240" w:lineRule="auto"/>
              <w:textAlignment w:val="center"/>
              <w:rPr>
                <w:lang w:eastAsia="ko-KR"/>
              </w:rPr>
            </w:pPr>
            <w:r w:rsidRPr="007D7141">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5AAE8A99" w14:textId="77777777" w:rsidR="0014011B" w:rsidRDefault="0014011B" w:rsidP="00917D68">
            <w:pPr>
              <w:pStyle w:val="ListParagraph"/>
              <w:numPr>
                <w:ilvl w:val="0"/>
                <w:numId w:val="17"/>
              </w:numPr>
              <w:spacing w:before="120" w:after="120" w:line="240" w:lineRule="auto"/>
              <w:textAlignment w:val="center"/>
              <w:rPr>
                <w:lang w:eastAsia="ko-KR"/>
              </w:rPr>
            </w:pPr>
            <w:r w:rsidRPr="00B13FE0">
              <w:rPr>
                <w:b/>
                <w:lang w:eastAsia="ko-KR"/>
              </w:rPr>
              <w:t>Multiplexing among HARQ-ACK/SR/CSI and PUSCH for traffic with different priorities:</w:t>
            </w:r>
            <w:r>
              <w:rPr>
                <w:lang w:eastAsia="ko-KR"/>
              </w:rPr>
              <w:t xml:space="preserve"> we are supportive of </w:t>
            </w:r>
            <w:r w:rsidRPr="007D7141">
              <w:rPr>
                <w:lang w:eastAsia="ko-KR"/>
              </w:rPr>
              <w:t>down-scoping</w:t>
            </w:r>
            <w:r>
              <w:rPr>
                <w:lang w:eastAsia="ko-KR"/>
              </w:rPr>
              <w:t xml:space="preserve"> this feature;</w:t>
            </w:r>
          </w:p>
          <w:p w14:paraId="7507EA2B" w14:textId="77777777" w:rsidR="0014011B" w:rsidRDefault="0014011B" w:rsidP="00917D68">
            <w:pPr>
              <w:pStyle w:val="ListParagraph"/>
              <w:numPr>
                <w:ilvl w:val="1"/>
                <w:numId w:val="17"/>
              </w:numPr>
              <w:spacing w:before="120" w:after="120" w:line="240" w:lineRule="auto"/>
              <w:textAlignment w:val="center"/>
              <w:rPr>
                <w:lang w:eastAsia="ko-KR"/>
              </w:rPr>
            </w:pPr>
            <w:r>
              <w:rPr>
                <w:lang w:eastAsia="ko-KR"/>
              </w:rPr>
              <w:t>Regardless of how much this feature was discussed in RAN1, the progress still limited.</w:t>
            </w:r>
          </w:p>
          <w:p w14:paraId="4BAF649D" w14:textId="77777777" w:rsidR="0014011B" w:rsidRDefault="0014011B" w:rsidP="00917D68">
            <w:pPr>
              <w:pStyle w:val="ListParagraph"/>
              <w:numPr>
                <w:ilvl w:val="1"/>
                <w:numId w:val="17"/>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22B3B194" w14:textId="77777777" w:rsidR="0014011B" w:rsidRDefault="0014011B" w:rsidP="00917D68">
            <w:pPr>
              <w:pStyle w:val="ListParagraph"/>
              <w:numPr>
                <w:ilvl w:val="1"/>
                <w:numId w:val="17"/>
              </w:numPr>
              <w:spacing w:before="120" w:after="120" w:line="240" w:lineRule="auto"/>
              <w:textAlignment w:val="center"/>
              <w:rPr>
                <w:lang w:eastAsia="ko-KR"/>
              </w:rPr>
            </w:pPr>
            <w:r w:rsidRPr="00B13FE0">
              <w:rPr>
                <w:lang w:eastAsia="ko-KR"/>
              </w:rPr>
              <w:t>Multiplexing</w:t>
            </w:r>
            <w:r>
              <w:rPr>
                <w:lang w:eastAsia="ko-KR"/>
              </w:rPr>
              <w:t xml:space="preserve"> LP and HP channels comes with an impact to the HP channel reliability.</w:t>
            </w:r>
          </w:p>
          <w:p w14:paraId="4706E585" w14:textId="62B04CBC" w:rsidR="0014011B" w:rsidRDefault="0014011B" w:rsidP="00917D68">
            <w:pPr>
              <w:pStyle w:val="ListParagraph"/>
              <w:numPr>
                <w:ilvl w:val="0"/>
                <w:numId w:val="17"/>
              </w:numPr>
              <w:spacing w:before="120" w:after="120" w:line="240" w:lineRule="auto"/>
              <w:textAlignment w:val="center"/>
              <w:rPr>
                <w:lang w:eastAsia="ko-KR"/>
              </w:rPr>
            </w:pPr>
            <w:r w:rsidRPr="0014011B">
              <w:rPr>
                <w:b/>
                <w:lang w:eastAsia="ko-KR"/>
              </w:rPr>
              <w:t>Overlapping DG-PUSCH/CG-PUSCH of different PHY priorities:</w:t>
            </w:r>
            <w:r>
              <w:rPr>
                <w:lang w:eastAsia="ko-KR"/>
              </w:rPr>
              <w:t xml:space="preserve"> We can accept </w:t>
            </w:r>
            <w:r w:rsidRPr="0014011B">
              <w:rPr>
                <w:rStyle w:val="Strong"/>
                <w:rFonts w:ascii="Times New Roman" w:eastAsia="Microsoft YaHei" w:hAnsi="Times New Roman" w:hint="eastAsia"/>
                <w:b w:val="0"/>
                <w:szCs w:val="20"/>
                <w:lang w:val="en-US" w:eastAsia="zh-CN"/>
              </w:rPr>
              <w:t>d</w:t>
            </w:r>
            <w:r w:rsidRPr="0014011B">
              <w:rPr>
                <w:rStyle w:val="Strong"/>
                <w:rFonts w:ascii="Times New Roman" w:eastAsia="Microsoft YaHei" w:hAnsi="Times New Roman"/>
                <w:b w:val="0"/>
                <w:szCs w:val="20"/>
              </w:rPr>
              <w:t>own-scoping this feature if the majority of the companies support this.</w:t>
            </w:r>
          </w:p>
        </w:tc>
      </w:tr>
      <w:tr w:rsidR="00282574" w:rsidRPr="00FC78B4" w14:paraId="44A69D5A" w14:textId="77777777" w:rsidTr="00282574">
        <w:trPr>
          <w:trHeight w:val="567"/>
        </w:trPr>
        <w:tc>
          <w:tcPr>
            <w:tcW w:w="1627" w:type="dxa"/>
          </w:tcPr>
          <w:p w14:paraId="74DD5A87" w14:textId="77777777" w:rsidR="00282574" w:rsidRPr="00FC78B4" w:rsidRDefault="00282574" w:rsidP="00917D68">
            <w:pPr>
              <w:spacing w:before="120" w:after="120" w:line="240" w:lineRule="auto"/>
              <w:textAlignment w:val="center"/>
              <w:rPr>
                <w:rFonts w:eastAsiaTheme="minorEastAsia"/>
                <w:lang w:eastAsia="zh-CN"/>
              </w:rPr>
            </w:pPr>
            <w:r w:rsidRPr="00FC78B4">
              <w:rPr>
                <w:rFonts w:ascii="Times New Roman" w:hAnsi="Times New Roman"/>
                <w:bCs/>
              </w:rPr>
              <w:t>LG</w:t>
            </w:r>
          </w:p>
        </w:tc>
        <w:tc>
          <w:tcPr>
            <w:tcW w:w="7389" w:type="dxa"/>
          </w:tcPr>
          <w:p w14:paraId="6AE6DE55"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We basically think the down-scoping is necessary for this intra-UE multiplexing/</w:t>
            </w:r>
            <w:r>
              <w:rPr>
                <w:rFonts w:ascii="Times New Roman" w:hAnsi="Times New Roman"/>
                <w:bCs/>
              </w:rPr>
              <w:t xml:space="preserve"> </w:t>
            </w:r>
            <w:r w:rsidRPr="00FC78B4">
              <w:rPr>
                <w:rFonts w:ascii="Times New Roman" w:hAnsi="Times New Roman"/>
                <w:bCs/>
              </w:rPr>
              <w:t xml:space="preserve">prioritization topic. </w:t>
            </w:r>
          </w:p>
          <w:p w14:paraId="35EC554C"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Observing the relevant progress so far and considering the potential standard workload, simultaneous PUCCH+PUSCH TX and CG/DG PUSCH prioritization should be down-scoped.</w:t>
            </w:r>
          </w:p>
          <w:p w14:paraId="4691062C" w14:textId="77777777" w:rsidR="00282574" w:rsidRPr="00FC78B4" w:rsidRDefault="00282574" w:rsidP="00917D68">
            <w:pPr>
              <w:spacing w:before="120" w:after="120" w:line="240" w:lineRule="auto"/>
              <w:textAlignment w:val="center"/>
              <w:rPr>
                <w:lang w:eastAsia="ko-KR"/>
              </w:rPr>
            </w:pPr>
            <w:r w:rsidRPr="00FC78B4">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490883" w:rsidRPr="00FC78B4" w14:paraId="31BCF871" w14:textId="77777777" w:rsidTr="00FE49C8">
        <w:trPr>
          <w:trHeight w:val="567"/>
        </w:trPr>
        <w:tc>
          <w:tcPr>
            <w:tcW w:w="1627" w:type="dxa"/>
            <w:vAlign w:val="center"/>
          </w:tcPr>
          <w:p w14:paraId="5868EE54" w14:textId="462F6497" w:rsidR="00490883" w:rsidRPr="00FC78B4" w:rsidRDefault="00490883" w:rsidP="00917D68">
            <w:pPr>
              <w:spacing w:before="120" w:after="120" w:line="240" w:lineRule="auto"/>
              <w:textAlignment w:val="center"/>
              <w:rPr>
                <w:rFonts w:ascii="Times New Roman" w:hAnsi="Times New Roman"/>
                <w:bCs/>
              </w:rPr>
            </w:pPr>
            <w:r w:rsidRPr="001415A2">
              <w:rPr>
                <w:rFonts w:eastAsiaTheme="minorEastAsia"/>
                <w:color w:val="7030A0"/>
                <w:lang w:eastAsia="zh-CN"/>
              </w:rPr>
              <w:t>Ericsson</w:t>
            </w:r>
          </w:p>
        </w:tc>
        <w:tc>
          <w:tcPr>
            <w:tcW w:w="7389" w:type="dxa"/>
            <w:vAlign w:val="center"/>
          </w:tcPr>
          <w:p w14:paraId="2332C5B5" w14:textId="77777777" w:rsidR="00490883" w:rsidRDefault="00490883" w:rsidP="00917D68">
            <w:pPr>
              <w:spacing w:before="120" w:after="120" w:line="240" w:lineRule="auto"/>
              <w:textAlignment w:val="center"/>
              <w:rPr>
                <w:color w:val="7030A0"/>
                <w:lang w:eastAsia="ko-KR"/>
              </w:rPr>
            </w:pPr>
            <w:r w:rsidRPr="006B5BC5">
              <w:rPr>
                <w:color w:val="7030A0"/>
                <w:lang w:eastAsia="ko-KR"/>
              </w:rPr>
              <w:t xml:space="preserve">We </w:t>
            </w:r>
            <w:r>
              <w:rPr>
                <w:color w:val="7030A0"/>
                <w:lang w:eastAsia="ko-KR"/>
              </w:rPr>
              <w:t>are fine with down-scoping but in our view there should be a realistic view on the remaining work and also keep features that can provide additional value that are not accomplished by other features.</w:t>
            </w:r>
          </w:p>
          <w:p w14:paraId="6DD763DA" w14:textId="77777777" w:rsidR="00490883" w:rsidRPr="00BB7B00" w:rsidRDefault="00490883" w:rsidP="00917D68">
            <w:pPr>
              <w:pStyle w:val="ListParagraph"/>
              <w:numPr>
                <w:ilvl w:val="0"/>
                <w:numId w:val="18"/>
              </w:numPr>
              <w:spacing w:before="120" w:after="120" w:line="240" w:lineRule="auto"/>
              <w:textAlignment w:val="center"/>
              <w:rPr>
                <w:b/>
                <w:bCs/>
                <w:color w:val="7030A0"/>
                <w:lang w:eastAsia="ko-KR"/>
              </w:rPr>
            </w:pPr>
            <w:r w:rsidRPr="00BB7B00">
              <w:rPr>
                <w:b/>
                <w:bCs/>
                <w:color w:val="7030A0"/>
                <w:lang w:eastAsia="ko-KR"/>
              </w:rPr>
              <w:t>Overlapping CG/DC: We Support down-scoping.</w:t>
            </w:r>
          </w:p>
          <w:p w14:paraId="7B1E9DC0" w14:textId="77777777" w:rsidR="00490883" w:rsidRDefault="00490883" w:rsidP="00917D68">
            <w:pPr>
              <w:pStyle w:val="ListParagraph"/>
              <w:numPr>
                <w:ilvl w:val="1"/>
                <w:numId w:val="18"/>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6096BCD1" w14:textId="77777777" w:rsidR="00490883" w:rsidRPr="00E856B9" w:rsidRDefault="00490883" w:rsidP="00917D68">
            <w:pPr>
              <w:pStyle w:val="ListParagraph"/>
              <w:numPr>
                <w:ilvl w:val="0"/>
                <w:numId w:val="18"/>
              </w:numPr>
              <w:spacing w:before="120" w:after="120" w:line="240" w:lineRule="auto"/>
              <w:textAlignment w:val="center"/>
              <w:rPr>
                <w:b/>
                <w:bCs/>
                <w:color w:val="7030A0"/>
                <w:lang w:eastAsia="ko-KR"/>
              </w:rPr>
            </w:pPr>
            <w:r w:rsidRPr="00E856B9">
              <w:rPr>
                <w:b/>
                <w:bCs/>
                <w:color w:val="7030A0"/>
                <w:lang w:eastAsia="ko-KR"/>
              </w:rPr>
              <w:t>Simultaneous PUCCH/PUSCH: We do not support down scoping.</w:t>
            </w:r>
          </w:p>
          <w:p w14:paraId="11D697B0" w14:textId="77777777" w:rsidR="00490883" w:rsidRDefault="00490883" w:rsidP="00917D68">
            <w:pPr>
              <w:pStyle w:val="ListParagraph"/>
              <w:numPr>
                <w:ilvl w:val="1"/>
                <w:numId w:val="19"/>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sidRPr="006C4F02">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7085F4C8" w14:textId="77777777" w:rsidR="00490883" w:rsidRDefault="00490883" w:rsidP="00917D68">
            <w:pPr>
              <w:pStyle w:val="ListParagraph"/>
              <w:numPr>
                <w:ilvl w:val="1"/>
                <w:numId w:val="19"/>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5E0C7F2F" w14:textId="77777777" w:rsidR="00490883" w:rsidRPr="008C036F" w:rsidRDefault="00490883" w:rsidP="00917D68">
            <w:pPr>
              <w:pStyle w:val="ListParagraph"/>
              <w:numPr>
                <w:ilvl w:val="1"/>
                <w:numId w:val="19"/>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207828E2" w14:textId="77777777" w:rsidR="00490883" w:rsidRPr="00A05448" w:rsidRDefault="00490883" w:rsidP="00917D68">
            <w:pPr>
              <w:pStyle w:val="ListParagraph"/>
              <w:numPr>
                <w:ilvl w:val="0"/>
                <w:numId w:val="20"/>
              </w:numPr>
              <w:spacing w:before="120" w:after="120" w:line="240" w:lineRule="auto"/>
              <w:textAlignment w:val="center"/>
              <w:rPr>
                <w:color w:val="7030A0"/>
                <w:lang w:eastAsia="ko-KR"/>
              </w:rPr>
            </w:pPr>
            <w:r w:rsidRPr="00A05448">
              <w:rPr>
                <w:b/>
                <w:bCs/>
                <w:color w:val="7030A0"/>
                <w:lang w:eastAsia="ko-KR"/>
              </w:rPr>
              <w:t xml:space="preserve">UCI mux with different </w:t>
            </w:r>
            <w:proofErr w:type="spellStart"/>
            <w:r w:rsidRPr="00A05448">
              <w:rPr>
                <w:b/>
                <w:bCs/>
                <w:color w:val="7030A0"/>
                <w:lang w:eastAsia="ko-KR"/>
              </w:rPr>
              <w:t>prio</w:t>
            </w:r>
            <w:proofErr w:type="spellEnd"/>
            <w:r w:rsidRPr="00A05448">
              <w:rPr>
                <w:b/>
                <w:bCs/>
                <w:color w:val="7030A0"/>
                <w:lang w:eastAsia="ko-KR"/>
              </w:rPr>
              <w:t>: We are fine with down-scoping if needed.</w:t>
            </w:r>
          </w:p>
          <w:p w14:paraId="3CC534C7" w14:textId="77777777" w:rsidR="00490883" w:rsidRPr="00A05448" w:rsidRDefault="00490883" w:rsidP="00917D68">
            <w:pPr>
              <w:pStyle w:val="ListParagraph"/>
              <w:numPr>
                <w:ilvl w:val="1"/>
                <w:numId w:val="20"/>
              </w:numPr>
              <w:spacing w:before="120" w:after="120" w:line="240" w:lineRule="auto"/>
              <w:textAlignment w:val="center"/>
              <w:rPr>
                <w:color w:val="7030A0"/>
                <w:lang w:eastAsia="ko-KR"/>
              </w:rPr>
            </w:pPr>
            <w:r w:rsidRPr="00A05448">
              <w:rPr>
                <w:color w:val="7030A0"/>
                <w:lang w:eastAsia="ko-KR"/>
              </w:rPr>
              <w:t xml:space="preserve">Last meeting, </w:t>
            </w:r>
            <w:r>
              <w:rPr>
                <w:color w:val="7030A0"/>
                <w:lang w:eastAsia="ko-KR"/>
              </w:rPr>
              <w:t xml:space="preserve">thankfully </w:t>
            </w:r>
            <w:r w:rsidRPr="00A05448">
              <w:rPr>
                <w:color w:val="7030A0"/>
                <w:lang w:eastAsia="ko-KR"/>
              </w:rPr>
              <w:t>some clarity on the framework which was crucial for the progress</w:t>
            </w:r>
            <w:r>
              <w:rPr>
                <w:color w:val="7030A0"/>
                <w:lang w:eastAsia="ko-KR"/>
              </w:rPr>
              <w:t>,</w:t>
            </w:r>
            <w:r w:rsidRPr="00A05448">
              <w:rPr>
                <w:color w:val="7030A0"/>
                <w:lang w:eastAsia="ko-KR"/>
              </w:rPr>
              <w:t xml:space="preserve"> was achieved. However, we share the same concern as Rapporteur that we are not hopeful the remaining work should be completed by end of Rel-17. On the other hand, tremendous amount of work was spent, </w:t>
            </w:r>
            <w:r w:rsidRPr="00A05448">
              <w:rPr>
                <w:b/>
                <w:bCs/>
                <w:color w:val="7030A0"/>
                <w:lang w:eastAsia="ko-KR"/>
              </w:rPr>
              <w:t xml:space="preserve">only </w:t>
            </w:r>
            <w:r>
              <w:rPr>
                <w:b/>
                <w:bCs/>
                <w:color w:val="7030A0"/>
                <w:lang w:eastAsia="ko-KR"/>
              </w:rPr>
              <w:t xml:space="preserve">on </w:t>
            </w:r>
            <w:r w:rsidRPr="00A05448">
              <w:rPr>
                <w:b/>
                <w:bCs/>
                <w:color w:val="7030A0"/>
                <w:lang w:eastAsia="ko-KR"/>
              </w:rPr>
              <w:t xml:space="preserve">this topic and on design details. </w:t>
            </w:r>
            <w:r w:rsidRPr="00A05448">
              <w:rPr>
                <w:color w:val="7030A0"/>
                <w:lang w:eastAsia="ko-KR"/>
              </w:rPr>
              <w:t xml:space="preserve">If the group insists to continue this topic, it should not be achieved by compromising simultaneous PUCCH/PUSCH where its </w:t>
            </w:r>
            <w:r w:rsidRPr="00A05448">
              <w:rPr>
                <w:b/>
                <w:bCs/>
                <w:color w:val="7030A0"/>
                <w:lang w:eastAsia="ko-KR"/>
              </w:rPr>
              <w:t>lack of progress was due to lack of discussion</w:t>
            </w:r>
            <w:r w:rsidRPr="00A05448">
              <w:rPr>
                <w:color w:val="7030A0"/>
                <w:lang w:eastAsia="ko-KR"/>
              </w:rPr>
              <w:t xml:space="preserve">. </w:t>
            </w:r>
          </w:p>
          <w:p w14:paraId="4C8BFEDB" w14:textId="77777777" w:rsidR="00490883" w:rsidRPr="00FC78B4" w:rsidRDefault="00490883" w:rsidP="00917D68">
            <w:pPr>
              <w:spacing w:before="120" w:after="120" w:line="240" w:lineRule="auto"/>
              <w:textAlignment w:val="center"/>
              <w:rPr>
                <w:rFonts w:ascii="Times New Roman" w:hAnsi="Times New Roman"/>
                <w:bCs/>
              </w:rPr>
            </w:pPr>
          </w:p>
        </w:tc>
      </w:tr>
      <w:tr w:rsidR="0045683F" w:rsidRPr="00FC78B4" w14:paraId="0DA243E0" w14:textId="77777777" w:rsidTr="00615439">
        <w:trPr>
          <w:trHeight w:val="567"/>
        </w:trPr>
        <w:tc>
          <w:tcPr>
            <w:tcW w:w="1627" w:type="dxa"/>
          </w:tcPr>
          <w:p w14:paraId="6928C3E1" w14:textId="50E08B0E" w:rsidR="0045683F" w:rsidRPr="0045683F" w:rsidRDefault="0045683F" w:rsidP="00917D68">
            <w:pPr>
              <w:spacing w:before="120" w:after="120" w:line="240" w:lineRule="auto"/>
              <w:textAlignment w:val="center"/>
              <w:rPr>
                <w:rFonts w:eastAsiaTheme="minorEastAsia"/>
                <w:color w:val="7030A0"/>
                <w:lang w:eastAsia="zh-CN"/>
              </w:rPr>
            </w:pPr>
            <w:r>
              <w:rPr>
                <w:rFonts w:ascii="Times New Roman" w:hAnsi="Times New Roman"/>
                <w:bCs/>
              </w:rPr>
              <w:t>Vodafone</w:t>
            </w:r>
          </w:p>
        </w:tc>
        <w:tc>
          <w:tcPr>
            <w:tcW w:w="7389" w:type="dxa"/>
          </w:tcPr>
          <w:p w14:paraId="5BEF7D2E" w14:textId="51436EED" w:rsidR="0045683F" w:rsidRPr="006B5BC5" w:rsidRDefault="0045683F" w:rsidP="00917D68">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Rel 17 on schedule.</w:t>
            </w:r>
          </w:p>
        </w:tc>
      </w:tr>
      <w:tr w:rsidR="0045683F" w:rsidRPr="00FC78B4" w14:paraId="6C920528" w14:textId="77777777" w:rsidTr="00772D3B">
        <w:trPr>
          <w:trHeight w:val="567"/>
        </w:trPr>
        <w:tc>
          <w:tcPr>
            <w:tcW w:w="1627" w:type="dxa"/>
            <w:vAlign w:val="center"/>
          </w:tcPr>
          <w:p w14:paraId="1BEA151F" w14:textId="795BD5D4" w:rsidR="0045683F" w:rsidRDefault="0045683F" w:rsidP="00917D68">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7E39056C" w14:textId="53272EE9" w:rsidR="0045683F" w:rsidRDefault="0045683F" w:rsidP="00917D68">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w:t>
            </w:r>
            <w:r w:rsidRPr="001C4D90">
              <w:rPr>
                <w:rFonts w:eastAsia="Yu Mincho"/>
                <w:lang w:eastAsia="ja-JP"/>
              </w:rPr>
              <w:t>PHY prioritization of overlapping DG PUSCH and CG PUSCH of different PHY priorities</w:t>
            </w:r>
            <w:r>
              <w:rPr>
                <w:rFonts w:eastAsia="Yu Mincho"/>
                <w:lang w:eastAsia="ja-JP"/>
              </w:rPr>
              <w:t>" and "simultaneous PUCCH and PUSCH" should be rather down-scoped</w:t>
            </w:r>
          </w:p>
        </w:tc>
      </w:tr>
      <w:tr w:rsidR="00905551" w:rsidRPr="00FC78B4" w14:paraId="5B7E03F3" w14:textId="77777777" w:rsidTr="00E11B15">
        <w:trPr>
          <w:trHeight w:val="567"/>
        </w:trPr>
        <w:tc>
          <w:tcPr>
            <w:tcW w:w="1627" w:type="dxa"/>
          </w:tcPr>
          <w:p w14:paraId="73850B80" w14:textId="36325BBC" w:rsidR="00905551" w:rsidRDefault="00905551" w:rsidP="00917D68">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4F60E3E" w14:textId="77777777" w:rsidR="00905551" w:rsidRDefault="00905551" w:rsidP="00917D68">
            <w:pPr>
              <w:spacing w:before="120" w:after="120" w:line="240" w:lineRule="auto"/>
              <w:textAlignment w:val="center"/>
              <w:rPr>
                <w:rFonts w:ascii="Times New Roman" w:hAnsi="Times New Roman"/>
                <w:bCs/>
              </w:rPr>
            </w:pPr>
            <w:r>
              <w:rPr>
                <w:rFonts w:ascii="Times New Roman" w:hAnsi="Times New Roman"/>
                <w:bCs/>
              </w:rPr>
              <w:t xml:space="preserve">We do </w:t>
            </w:r>
            <w:r w:rsidRPr="00905551">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E8D3D49" w14:textId="77777777" w:rsidR="00905551" w:rsidRDefault="00905551" w:rsidP="00917D68">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7B74EE69" w14:textId="77777777" w:rsidR="00905551" w:rsidRDefault="00905551" w:rsidP="00917D68">
            <w:pPr>
              <w:pStyle w:val="ListParagraph"/>
              <w:numPr>
                <w:ilvl w:val="0"/>
                <w:numId w:val="21"/>
              </w:numPr>
              <w:spacing w:before="120" w:after="120" w:line="240" w:lineRule="auto"/>
              <w:textAlignment w:val="center"/>
              <w:rPr>
                <w:rFonts w:ascii="Times New Roman" w:hAnsi="Times New Roman"/>
                <w:bCs/>
              </w:rPr>
            </w:pPr>
            <w:r w:rsidRPr="00490392">
              <w:rPr>
                <w:rFonts w:ascii="Times New Roman" w:hAnsi="Times New Roman"/>
                <w:b/>
              </w:rPr>
              <w:t>When to multiplexed.</w:t>
            </w:r>
            <w:r>
              <w:rPr>
                <w:rFonts w:ascii="Times New Roman" w:hAnsi="Times New Roman"/>
                <w:bCs/>
              </w:rPr>
              <w:t xml:space="preserve">  Here we agreed is enabling/disabling of multiplexing is indicated by </w:t>
            </w:r>
            <w:proofErr w:type="spellStart"/>
            <w:r>
              <w:rPr>
                <w:rFonts w:ascii="Times New Roman" w:hAnsi="Times New Roman"/>
                <w:bCs/>
              </w:rPr>
              <w:t>gNB</w:t>
            </w:r>
            <w:proofErr w:type="spellEnd"/>
            <w:r>
              <w:rPr>
                <w:rFonts w:ascii="Times New Roman" w:hAnsi="Times New Roman"/>
                <w:bCs/>
              </w:rPr>
              <w:t>.  Here if we agree to use a dynamic indicator, we would avoid having to define all sorts of complicated rules on when to multiplex and this aspect is pretty much done</w:t>
            </w:r>
          </w:p>
          <w:p w14:paraId="4FEB2AA1" w14:textId="77777777" w:rsidR="00905551" w:rsidRDefault="00905551" w:rsidP="00917D68">
            <w:pPr>
              <w:pStyle w:val="ListParagraph"/>
              <w:numPr>
                <w:ilvl w:val="0"/>
                <w:numId w:val="21"/>
              </w:numPr>
              <w:spacing w:before="120" w:after="120" w:line="240" w:lineRule="auto"/>
              <w:textAlignment w:val="center"/>
              <w:rPr>
                <w:rFonts w:ascii="Times New Roman" w:hAnsi="Times New Roman"/>
                <w:bCs/>
              </w:rPr>
            </w:pPr>
            <w:r w:rsidRPr="00490392">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CF3F54" w14:textId="77777777" w:rsidR="00905551" w:rsidRDefault="00905551" w:rsidP="00917D68">
            <w:pPr>
              <w:pStyle w:val="ListParagraph"/>
              <w:numPr>
                <w:ilvl w:val="0"/>
                <w:numId w:val="21"/>
              </w:numPr>
              <w:spacing w:before="120" w:after="120" w:line="240" w:lineRule="auto"/>
              <w:textAlignment w:val="center"/>
              <w:rPr>
                <w:rFonts w:ascii="Times New Roman" w:hAnsi="Times New Roman"/>
                <w:bCs/>
              </w:rPr>
            </w:pPr>
            <w:r w:rsidRPr="00490392">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28BD2F04" w14:textId="77777777" w:rsidR="00905551" w:rsidRDefault="00905551" w:rsidP="00917D68">
            <w:pPr>
              <w:pStyle w:val="ListParagraph"/>
              <w:numPr>
                <w:ilvl w:val="0"/>
                <w:numId w:val="21"/>
              </w:numPr>
              <w:spacing w:before="120" w:after="120" w:line="240" w:lineRule="auto"/>
              <w:textAlignment w:val="center"/>
              <w:rPr>
                <w:rFonts w:ascii="Times New Roman" w:hAnsi="Times New Roman"/>
                <w:bCs/>
              </w:rPr>
            </w:pPr>
            <w:r w:rsidRPr="00490392">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7CC17A73" w14:textId="77777777" w:rsidR="00905551" w:rsidRDefault="00905551" w:rsidP="00917D68">
            <w:pPr>
              <w:pStyle w:val="ListParagraph"/>
              <w:numPr>
                <w:ilvl w:val="0"/>
                <w:numId w:val="21"/>
              </w:numPr>
              <w:spacing w:before="120" w:after="120" w:line="240" w:lineRule="auto"/>
              <w:textAlignment w:val="center"/>
              <w:rPr>
                <w:rFonts w:ascii="Times New Roman" w:hAnsi="Times New Roman"/>
                <w:bCs/>
              </w:rPr>
            </w:pPr>
            <w:r w:rsidRPr="006023F4">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2171B45" w14:textId="2583915A" w:rsidR="00905551" w:rsidRDefault="00905551" w:rsidP="00917D68">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7C0DF1FF" w14:textId="77777777" w:rsidR="00CF6009" w:rsidRDefault="00304D5F" w:rsidP="00917D68">
      <w:pPr>
        <w:pStyle w:val="Heading2"/>
        <w:spacing w:before="120" w:after="120" w:line="240" w:lineRule="auto"/>
      </w:pPr>
      <w:r>
        <w:rPr>
          <w:lang w:val="en-US"/>
        </w:rPr>
        <w:t>UE feedback enhancements for HARQ-ACK</w:t>
      </w:r>
    </w:p>
    <w:p w14:paraId="3E09C530" w14:textId="77777777" w:rsidR="00CF6009" w:rsidRDefault="00304D5F" w:rsidP="00917D68">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7DE9E87" w14:textId="77777777" w:rsidR="00CF6009" w:rsidRDefault="00304D5F" w:rsidP="00917D68">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5371457"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rsidP="00917D68">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2C749DEE" w14:textId="77777777" w:rsidR="00CF6009" w:rsidRDefault="00304D5F" w:rsidP="00917D68">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rsidP="00917D68">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4FC32BEC" w14:textId="77777777" w:rsidR="00CF6009" w:rsidRDefault="00304D5F" w:rsidP="00917D68">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0D78E304" w14:textId="77777777" w:rsidR="00CF6009" w:rsidRDefault="00304D5F" w:rsidP="00917D68">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71A9C19A" w14:textId="77777777" w:rsidR="00CF6009" w:rsidRDefault="00304D5F" w:rsidP="00917D68">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8753725" w14:textId="77777777" w:rsidR="00CF6009" w:rsidRDefault="00304D5F" w:rsidP="00917D68">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rsidP="00917D68">
            <w:pPr>
              <w:shd w:val="clear" w:color="auto" w:fill="FFFFFF"/>
              <w:spacing w:before="120" w:after="120" w:line="240" w:lineRule="auto"/>
              <w:jc w:val="both"/>
              <w:textAlignment w:val="center"/>
              <w:rPr>
                <w:rFonts w:eastAsia="SimSun" w:cs="Times"/>
                <w:color w:val="000000"/>
                <w:szCs w:val="20"/>
                <w:lang w:eastAsia="zh-CN"/>
              </w:rPr>
            </w:pPr>
          </w:p>
          <w:p w14:paraId="6E7F28D5" w14:textId="77777777" w:rsidR="00CF6009" w:rsidRDefault="00304D5F" w:rsidP="00917D68">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F4E5B75" w14:textId="77777777" w:rsidR="00CF6009" w:rsidRDefault="00304D5F" w:rsidP="00917D68">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1C175685" w14:textId="77777777" w:rsidR="00CF6009" w:rsidRDefault="00304D5F" w:rsidP="00917D68">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465EFCF0" w14:textId="77777777" w:rsidR="00CF6009" w:rsidRDefault="00304D5F" w:rsidP="00917D68">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451A6E1C" w14:textId="77777777" w:rsidR="00CF6009" w:rsidRDefault="00304D5F" w:rsidP="00917D68">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rsidP="00917D68">
            <w:pPr>
              <w:spacing w:before="120" w:after="120" w:line="240" w:lineRule="auto"/>
              <w:textAlignment w:val="center"/>
              <w:rPr>
                <w:lang w:eastAsia="ko-KR"/>
              </w:rPr>
            </w:pPr>
            <w:r>
              <w:rPr>
                <w:lang w:eastAsia="ko-KR"/>
              </w:rPr>
              <w:t>Lenovo/Motorola Mobility</w:t>
            </w:r>
          </w:p>
        </w:tc>
        <w:tc>
          <w:tcPr>
            <w:tcW w:w="7389" w:type="dxa"/>
            <w:vAlign w:val="center"/>
          </w:tcPr>
          <w:p w14:paraId="391AF2F8" w14:textId="77777777" w:rsidR="00CF6009" w:rsidRDefault="00304D5F" w:rsidP="00917D68">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rsidP="00917D68">
            <w:pPr>
              <w:spacing w:before="120" w:after="120" w:line="240" w:lineRule="auto"/>
              <w:textAlignment w:val="center"/>
              <w:rPr>
                <w:lang w:eastAsia="ko-KR"/>
              </w:rPr>
            </w:pPr>
            <w:r>
              <w:rPr>
                <w:lang w:eastAsia="ko-KR"/>
              </w:rPr>
              <w:t>Qualcomm</w:t>
            </w:r>
          </w:p>
        </w:tc>
        <w:tc>
          <w:tcPr>
            <w:tcW w:w="7389" w:type="dxa"/>
            <w:vAlign w:val="center"/>
          </w:tcPr>
          <w:p w14:paraId="5E19F125" w14:textId="77777777" w:rsidR="00CF6009" w:rsidRDefault="00304D5F" w:rsidP="00917D68">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rsidP="00917D68">
            <w:pPr>
              <w:spacing w:before="120" w:after="120" w:line="240" w:lineRule="auto"/>
              <w:textAlignment w:val="center"/>
              <w:rPr>
                <w:lang w:eastAsia="ko-KR"/>
              </w:rPr>
            </w:pPr>
            <w:r>
              <w:rPr>
                <w:rFonts w:hint="eastAsia"/>
                <w:lang w:eastAsia="ko-KR"/>
              </w:rPr>
              <w:t>Samsung</w:t>
            </w:r>
          </w:p>
        </w:tc>
        <w:tc>
          <w:tcPr>
            <w:tcW w:w="7389" w:type="dxa"/>
            <w:vAlign w:val="center"/>
          </w:tcPr>
          <w:p w14:paraId="5689057C" w14:textId="77777777" w:rsidR="00CF6009" w:rsidRDefault="00304D5F" w:rsidP="00917D68">
            <w:pPr>
              <w:spacing w:before="120" w:after="120" w:line="240" w:lineRule="auto"/>
              <w:textAlignment w:val="center"/>
              <w:rPr>
                <w:lang w:eastAsia="ko-KR"/>
              </w:rPr>
            </w:pPr>
            <w:r>
              <w:rPr>
                <w:lang w:eastAsia="ko-KR"/>
              </w:rPr>
              <w:t xml:space="preserve">We are OK to include SUL for PUCCH carrier switching. </w:t>
            </w:r>
          </w:p>
          <w:p w14:paraId="61A45D1B" w14:textId="77777777" w:rsidR="00CF6009" w:rsidRDefault="00304D5F" w:rsidP="00917D68">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rsidP="00917D68">
            <w:pPr>
              <w:spacing w:before="120" w:after="120" w:line="240" w:lineRule="auto"/>
              <w:textAlignment w:val="center"/>
              <w:rPr>
                <w:lang w:eastAsia="ko-KR"/>
              </w:rPr>
            </w:pPr>
            <w:r>
              <w:rPr>
                <w:rFonts w:hint="eastAsia"/>
                <w:lang w:eastAsia="ko-KR"/>
              </w:rPr>
              <w:t>Xiaomi</w:t>
            </w:r>
          </w:p>
        </w:tc>
        <w:tc>
          <w:tcPr>
            <w:tcW w:w="7389" w:type="dxa"/>
            <w:vAlign w:val="center"/>
          </w:tcPr>
          <w:p w14:paraId="62A70230" w14:textId="77777777" w:rsidR="00CF6009" w:rsidRDefault="00304D5F" w:rsidP="00917D68">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rsidP="00917D68">
            <w:pPr>
              <w:spacing w:before="120" w:after="120" w:line="240" w:lineRule="auto"/>
              <w:textAlignment w:val="center"/>
              <w:rPr>
                <w:lang w:eastAsia="ko-KR"/>
              </w:rPr>
            </w:pPr>
            <w:r>
              <w:rPr>
                <w:lang w:eastAsia="ko-KR"/>
              </w:rPr>
              <w:t>Apple</w:t>
            </w:r>
          </w:p>
        </w:tc>
        <w:tc>
          <w:tcPr>
            <w:tcW w:w="7389" w:type="dxa"/>
            <w:vAlign w:val="center"/>
          </w:tcPr>
          <w:p w14:paraId="429DC1DB" w14:textId="77777777" w:rsidR="00CF6009" w:rsidRDefault="00304D5F" w:rsidP="00917D68">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rsidP="00917D68">
            <w:pPr>
              <w:spacing w:before="120" w:after="120" w:line="240" w:lineRule="auto"/>
              <w:textAlignment w:val="center"/>
              <w:rPr>
                <w:lang w:eastAsia="zh-CN"/>
              </w:rPr>
            </w:pPr>
            <w:r>
              <w:rPr>
                <w:rFonts w:hint="eastAsia"/>
                <w:lang w:eastAsia="zh-CN"/>
              </w:rPr>
              <w:t>CATT</w:t>
            </w:r>
          </w:p>
        </w:tc>
        <w:tc>
          <w:tcPr>
            <w:tcW w:w="7389" w:type="dxa"/>
            <w:vAlign w:val="center"/>
          </w:tcPr>
          <w:p w14:paraId="312F9015" w14:textId="77777777" w:rsidR="00CF6009" w:rsidRDefault="00304D5F" w:rsidP="00917D68">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F6009" w14:paraId="364F67D3" w14:textId="77777777">
        <w:trPr>
          <w:trHeight w:val="567"/>
        </w:trPr>
        <w:tc>
          <w:tcPr>
            <w:tcW w:w="1627" w:type="dxa"/>
            <w:vAlign w:val="center"/>
          </w:tcPr>
          <w:p w14:paraId="78B5FFB0" w14:textId="77777777" w:rsidR="00CF6009" w:rsidRDefault="00304D5F" w:rsidP="00917D68">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791F06A9" w14:textId="77777777" w:rsidR="00CF6009" w:rsidRDefault="00304D5F" w:rsidP="00917D68">
            <w:pPr>
              <w:spacing w:before="120" w:after="120" w:line="240" w:lineRule="auto"/>
              <w:textAlignment w:val="center"/>
              <w:rPr>
                <w:lang w:eastAsia="zh-CN"/>
              </w:rPr>
            </w:pPr>
            <w:r>
              <w:rPr>
                <w:rFonts w:eastAsia="Yu Mincho"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rsidP="00917D68">
            <w:pPr>
              <w:spacing w:before="120" w:after="120" w:line="240" w:lineRule="auto"/>
              <w:textAlignment w:val="center"/>
              <w:rPr>
                <w:rFonts w:eastAsia="Yu Mincho"/>
                <w:lang w:eastAsia="ja-JP"/>
              </w:rPr>
            </w:pPr>
            <w:r>
              <w:rPr>
                <w:lang w:eastAsia="ko-KR"/>
              </w:rPr>
              <w:t>Intel</w:t>
            </w:r>
          </w:p>
        </w:tc>
        <w:tc>
          <w:tcPr>
            <w:tcW w:w="7389" w:type="dxa"/>
            <w:vAlign w:val="center"/>
          </w:tcPr>
          <w:p w14:paraId="2C7AD87D" w14:textId="77777777" w:rsidR="00CF6009" w:rsidRDefault="00304D5F" w:rsidP="00917D68">
            <w:pPr>
              <w:spacing w:before="120" w:after="120" w:line="240" w:lineRule="auto"/>
              <w:textAlignment w:val="center"/>
              <w:rPr>
                <w:rFonts w:eastAsia="Yu Mincho"/>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rsidP="00917D68">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rsidP="00917D68">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rsidP="00917D68">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4ED0401E"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F6009" w14:paraId="3232D699" w14:textId="77777777">
        <w:trPr>
          <w:trHeight w:val="567"/>
        </w:trPr>
        <w:tc>
          <w:tcPr>
            <w:tcW w:w="1627" w:type="dxa"/>
            <w:vAlign w:val="center"/>
          </w:tcPr>
          <w:p w14:paraId="63F7DFF4"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7576D55" w14:textId="77777777" w:rsidR="00CF6009" w:rsidRDefault="00304D5F" w:rsidP="00917D68">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00A199E" w14:textId="77777777" w:rsidR="00CF6009" w:rsidRDefault="00304D5F" w:rsidP="00917D68">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rsidP="00917D68">
            <w:pPr>
              <w:spacing w:before="120" w:after="120" w:line="240" w:lineRule="auto"/>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14:paraId="61801E10" w14:textId="77777777" w:rsidR="00CF6009" w:rsidRDefault="00304D5F" w:rsidP="00917D68">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0B0E28F4" w14:textId="77777777" w:rsidR="00CF6009" w:rsidRDefault="00304D5F" w:rsidP="00917D68">
            <w:pPr>
              <w:pStyle w:val="ListParagraph"/>
              <w:numPr>
                <w:ilvl w:val="0"/>
                <w:numId w:val="8"/>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3945C3A6" w14:textId="77777777" w:rsidR="00CF6009" w:rsidRDefault="00304D5F" w:rsidP="00917D68">
            <w:pPr>
              <w:pStyle w:val="ListParagraph"/>
              <w:numPr>
                <w:ilvl w:val="0"/>
                <w:numId w:val="8"/>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917D68">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A18F30" w14:textId="2DD3A0AA" w:rsidR="00CE5791" w:rsidRDefault="00CE5791" w:rsidP="00917D68">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2C0C4146" w14:textId="55FEF057" w:rsidR="00CE5791" w:rsidRDefault="00CE5791" w:rsidP="00917D68">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0F3C5B" w14:paraId="7151ABDF" w14:textId="77777777">
        <w:trPr>
          <w:trHeight w:val="567"/>
        </w:trPr>
        <w:tc>
          <w:tcPr>
            <w:tcW w:w="1627" w:type="dxa"/>
            <w:vAlign w:val="center"/>
          </w:tcPr>
          <w:p w14:paraId="44B8147E" w14:textId="0710BB46" w:rsidR="000F3C5B" w:rsidRDefault="000F3C5B" w:rsidP="00917D68">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27ED28E6" w14:textId="23142381" w:rsidR="000F3C5B" w:rsidRDefault="000F3C5B" w:rsidP="00917D68">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5046C96F" w14:textId="77777777" w:rsidR="000F3C5B" w:rsidRDefault="000F3C5B" w:rsidP="00917D68">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16B9B377" w14:textId="77777777" w:rsidR="000F3C5B" w:rsidRDefault="000F3C5B" w:rsidP="00917D68">
            <w:pPr>
              <w:pStyle w:val="ListParagraph"/>
              <w:numPr>
                <w:ilvl w:val="0"/>
                <w:numId w:val="14"/>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6D26A762" w14:textId="77777777" w:rsidR="000F3C5B" w:rsidRDefault="000F3C5B" w:rsidP="00917D68">
            <w:pPr>
              <w:pStyle w:val="ListParagraph"/>
              <w:numPr>
                <w:ilvl w:val="0"/>
                <w:numId w:val="14"/>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7EF03B8E" w14:textId="77777777" w:rsidR="000F3C5B" w:rsidRDefault="000F3C5B" w:rsidP="00917D68">
            <w:pPr>
              <w:pStyle w:val="ListParagraph"/>
              <w:numPr>
                <w:ilvl w:val="0"/>
                <w:numId w:val="14"/>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64F6F63F" w14:textId="77777777" w:rsidR="000F3C5B" w:rsidRDefault="000F3C5B" w:rsidP="00917D68">
            <w:pPr>
              <w:spacing w:before="120" w:after="120" w:line="240" w:lineRule="auto"/>
              <w:textAlignment w:val="center"/>
              <w:rPr>
                <w:rFonts w:eastAsiaTheme="minorEastAsia"/>
                <w:lang w:eastAsia="zh-CN"/>
              </w:rPr>
            </w:pPr>
          </w:p>
        </w:tc>
      </w:tr>
      <w:tr w:rsidR="0014011B" w14:paraId="076792E0" w14:textId="77777777">
        <w:trPr>
          <w:trHeight w:val="567"/>
        </w:trPr>
        <w:tc>
          <w:tcPr>
            <w:tcW w:w="1627" w:type="dxa"/>
            <w:vAlign w:val="center"/>
          </w:tcPr>
          <w:p w14:paraId="2B69C345" w14:textId="0EEB9249" w:rsidR="0014011B" w:rsidRDefault="0014011B" w:rsidP="00917D68">
            <w:pPr>
              <w:spacing w:before="120" w:after="120" w:line="240" w:lineRule="auto"/>
              <w:textAlignment w:val="center"/>
              <w:rPr>
                <w:rFonts w:eastAsia="DengXian"/>
                <w:lang w:eastAsia="zh-CN"/>
              </w:rPr>
            </w:pPr>
            <w:r>
              <w:rPr>
                <w:rFonts w:eastAsia="DengXian"/>
                <w:lang w:eastAsia="zh-CN"/>
              </w:rPr>
              <w:t>MediaTek</w:t>
            </w:r>
          </w:p>
        </w:tc>
        <w:tc>
          <w:tcPr>
            <w:tcW w:w="7389" w:type="dxa"/>
            <w:vAlign w:val="center"/>
          </w:tcPr>
          <w:p w14:paraId="1374EAFC" w14:textId="2B7A603C" w:rsidR="0014011B" w:rsidRDefault="0014011B" w:rsidP="00917D68">
            <w:pPr>
              <w:spacing w:before="120" w:after="120" w:line="240" w:lineRule="auto"/>
              <w:jc w:val="both"/>
              <w:textAlignment w:val="center"/>
              <w:rPr>
                <w:rFonts w:eastAsia="DengXian"/>
                <w:lang w:eastAsia="zh-CN"/>
              </w:rPr>
            </w:pPr>
            <w:r>
              <w:rPr>
                <w:rFonts w:eastAsiaTheme="minorEastAsia"/>
                <w:lang w:eastAsia="zh-CN"/>
              </w:rPr>
              <w:t xml:space="preserve">We are supportive of including SUL as part of the </w:t>
            </w:r>
            <w:r w:rsidRPr="00B13FE0">
              <w:rPr>
                <w:rFonts w:eastAsiaTheme="minorEastAsia"/>
                <w:lang w:eastAsia="zh-CN"/>
              </w:rPr>
              <w:t>PUCCH carrier switching</w:t>
            </w:r>
            <w:r>
              <w:rPr>
                <w:rFonts w:eastAsiaTheme="minorEastAsia"/>
                <w:lang w:eastAsia="zh-CN"/>
              </w:rPr>
              <w:t>. In our view, there is no need to exclude any of the cases unless it has been shown that it will impact the design of the feature. So far, there is no issue that has been identified by including the SUL cases.</w:t>
            </w:r>
          </w:p>
        </w:tc>
      </w:tr>
      <w:tr w:rsidR="00282574" w:rsidRPr="00FC78B4" w14:paraId="76227E28" w14:textId="77777777" w:rsidTr="00282574">
        <w:trPr>
          <w:trHeight w:val="567"/>
        </w:trPr>
        <w:tc>
          <w:tcPr>
            <w:tcW w:w="1627" w:type="dxa"/>
          </w:tcPr>
          <w:p w14:paraId="6E681C40" w14:textId="77777777" w:rsidR="00282574" w:rsidRPr="00FC78B4" w:rsidRDefault="00282574" w:rsidP="00917D68">
            <w:pPr>
              <w:spacing w:before="120" w:after="120" w:line="240" w:lineRule="auto"/>
              <w:textAlignment w:val="center"/>
              <w:rPr>
                <w:rFonts w:eastAsiaTheme="minorEastAsia"/>
                <w:lang w:eastAsia="zh-CN"/>
              </w:rPr>
            </w:pPr>
            <w:r w:rsidRPr="00FC78B4">
              <w:rPr>
                <w:rFonts w:ascii="Times New Roman" w:hAnsi="Times New Roman"/>
                <w:bCs/>
              </w:rPr>
              <w:t>LG</w:t>
            </w:r>
          </w:p>
        </w:tc>
        <w:tc>
          <w:tcPr>
            <w:tcW w:w="7389" w:type="dxa"/>
          </w:tcPr>
          <w:p w14:paraId="2B10B0CC"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We think Cell-level PUCCH carrier switching is sufficient (negative to switching between NUL and SUL in a cell considering time left).</w:t>
            </w:r>
          </w:p>
          <w:p w14:paraId="3A5B4B2A" w14:textId="77777777" w:rsidR="0028257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w:t>
            </w:r>
            <w:r>
              <w:rPr>
                <w:rFonts w:ascii="Times New Roman" w:hAnsi="Times New Roman"/>
                <w:bCs/>
              </w:rPr>
              <w:t>u</w:t>
            </w:r>
            <w:r w:rsidRPr="00FC78B4">
              <w:rPr>
                <w:rFonts w:ascii="Times New Roman" w:hAnsi="Times New Roman"/>
                <w:bCs/>
              </w:rPr>
              <w:t xml:space="preserve">r on a lot of aspects. We think it is desirable to minimize complexity of the feature, to proceed efficient discussion. </w:t>
            </w:r>
          </w:p>
          <w:p w14:paraId="5B5F67EB" w14:textId="77777777" w:rsidR="00282574" w:rsidRPr="00FC78B4" w:rsidRDefault="00282574" w:rsidP="00917D68">
            <w:pPr>
              <w:spacing w:before="120" w:after="120" w:line="240" w:lineRule="auto"/>
              <w:textAlignment w:val="center"/>
              <w:rPr>
                <w:rFonts w:eastAsiaTheme="minorEastAsia"/>
                <w:lang w:eastAsia="zh-CN"/>
              </w:rPr>
            </w:pPr>
            <w:r w:rsidRPr="00FC78B4">
              <w:rPr>
                <w:rFonts w:ascii="Times New Roman" w:hAnsi="Times New Roman"/>
                <w:bCs/>
              </w:rPr>
              <w:t>Considerin</w:t>
            </w:r>
            <w:r>
              <w:rPr>
                <w:rFonts w:ascii="Times New Roman" w:hAnsi="Times New Roman"/>
                <w:bCs/>
              </w:rPr>
              <w:t>g current situation, we suggest</w:t>
            </w:r>
            <w:r w:rsidRPr="00FC78B4">
              <w:rPr>
                <w:rFonts w:ascii="Times New Roman" w:hAnsi="Times New Roman"/>
                <w:bCs/>
              </w:rPr>
              <w:t xml:space="preserve"> to subject the discussion to cell-level PUCCH carrier switching, and discuss whether to additionally require carrier-level switching on the top of cell-level switching afterward. </w:t>
            </w:r>
          </w:p>
        </w:tc>
      </w:tr>
      <w:tr w:rsidR="00DB4EE2" w:rsidRPr="00FC78B4" w14:paraId="6B3B5BF3" w14:textId="77777777" w:rsidTr="00735C7B">
        <w:trPr>
          <w:trHeight w:val="567"/>
        </w:trPr>
        <w:tc>
          <w:tcPr>
            <w:tcW w:w="1627" w:type="dxa"/>
            <w:vAlign w:val="center"/>
          </w:tcPr>
          <w:p w14:paraId="0A069BBB" w14:textId="21A92587" w:rsidR="00DB4EE2" w:rsidRPr="00FC78B4" w:rsidRDefault="00DB4EE2" w:rsidP="00917D68">
            <w:pPr>
              <w:spacing w:before="120" w:after="120" w:line="240" w:lineRule="auto"/>
              <w:textAlignment w:val="center"/>
              <w:rPr>
                <w:rFonts w:ascii="Times New Roman" w:hAnsi="Times New Roman"/>
                <w:bCs/>
              </w:rPr>
            </w:pPr>
            <w:r w:rsidRPr="00BB6F2D">
              <w:rPr>
                <w:rFonts w:eastAsiaTheme="minorEastAsia"/>
                <w:color w:val="7030A0"/>
                <w:lang w:eastAsia="zh-CN"/>
              </w:rPr>
              <w:t>Ericsson</w:t>
            </w:r>
          </w:p>
        </w:tc>
        <w:tc>
          <w:tcPr>
            <w:tcW w:w="7389" w:type="dxa"/>
            <w:vAlign w:val="center"/>
          </w:tcPr>
          <w:p w14:paraId="71116AE8" w14:textId="77777777" w:rsidR="00DB4EE2" w:rsidRPr="00BB6F2D" w:rsidRDefault="00DB4EE2" w:rsidP="00917D68">
            <w:pPr>
              <w:spacing w:before="120" w:after="120" w:line="240" w:lineRule="auto"/>
              <w:textAlignment w:val="center"/>
              <w:rPr>
                <w:rFonts w:eastAsiaTheme="minorEastAsia"/>
                <w:color w:val="7030A0"/>
                <w:lang w:eastAsia="zh-CN"/>
              </w:rPr>
            </w:pPr>
            <w:r w:rsidRPr="00BB6F2D">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443F2F55" w14:textId="77777777" w:rsidR="00DB4EE2" w:rsidRPr="00BB6F2D" w:rsidRDefault="00DB4EE2" w:rsidP="00917D68">
            <w:pPr>
              <w:spacing w:before="120" w:after="120" w:line="240" w:lineRule="auto"/>
              <w:textAlignment w:val="center"/>
              <w:rPr>
                <w:rFonts w:eastAsiaTheme="minorEastAsia"/>
                <w:color w:val="7030A0"/>
                <w:lang w:eastAsia="zh-CN"/>
              </w:rPr>
            </w:pPr>
            <w:r w:rsidRPr="00BB6F2D">
              <w:rPr>
                <w:rFonts w:eastAsiaTheme="minorEastAsia"/>
                <w:color w:val="7030A0"/>
                <w:lang w:eastAsia="zh-CN"/>
              </w:rPr>
              <w:t>Extension to Case 2-2 and Case 3 is NOT direct extension of the agreement. It needs its own discussion and investigation to whether ADDIOTNALLY be supported on not.</w:t>
            </w:r>
          </w:p>
          <w:p w14:paraId="47079CD5" w14:textId="77777777" w:rsidR="00DB4EE2" w:rsidRPr="00BB6F2D" w:rsidRDefault="00DB4EE2" w:rsidP="00917D68">
            <w:pPr>
              <w:spacing w:before="120" w:after="120" w:line="240" w:lineRule="auto"/>
              <w:textAlignment w:val="center"/>
              <w:rPr>
                <w:rFonts w:eastAsiaTheme="minorEastAsia"/>
                <w:color w:val="7030A0"/>
                <w:lang w:eastAsia="zh-CN"/>
              </w:rPr>
            </w:pPr>
            <w:r w:rsidRPr="00BB6F2D">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0A185FC3" w14:textId="77777777" w:rsidR="00DB4EE2" w:rsidRDefault="00DB4EE2" w:rsidP="00917D68">
            <w:pPr>
              <w:spacing w:before="120" w:after="120" w:line="240" w:lineRule="auto"/>
              <w:textAlignment w:val="center"/>
              <w:rPr>
                <w:rFonts w:eastAsiaTheme="minorEastAsia"/>
                <w:color w:val="7030A0"/>
                <w:lang w:eastAsia="zh-CN"/>
              </w:rPr>
            </w:pPr>
            <w:r w:rsidRPr="00BB6F2D">
              <w:rPr>
                <w:rFonts w:eastAsiaTheme="minorEastAsia"/>
                <w:color w:val="7030A0"/>
                <w:lang w:eastAsia="zh-CN"/>
              </w:rPr>
              <w:t>Proponents of Case 2-2 and Case 3 can present the arguments. The inclusion or not, should be decided in WG considering the overall situation of completion of Rel-17.</w:t>
            </w:r>
          </w:p>
          <w:p w14:paraId="641E8126" w14:textId="77777777" w:rsidR="00DB4EE2" w:rsidRDefault="00DB4EE2" w:rsidP="00917D68">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014D6952" w14:textId="77777777" w:rsidR="00DB4EE2" w:rsidRPr="00196058" w:rsidRDefault="00DB4EE2" w:rsidP="00917D68">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11CE3274" w14:textId="77777777" w:rsidR="00DB4EE2" w:rsidRPr="00645E3A" w:rsidRDefault="00DB4EE2" w:rsidP="00917D68">
            <w:pPr>
              <w:pStyle w:val="ListParagraph"/>
              <w:numPr>
                <w:ilvl w:val="0"/>
                <w:numId w:val="20"/>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3A911765" w14:textId="77777777" w:rsidR="00DB4EE2" w:rsidRPr="00FC78B4" w:rsidRDefault="00DB4EE2" w:rsidP="00917D68">
            <w:pPr>
              <w:spacing w:before="120" w:after="120" w:line="240" w:lineRule="auto"/>
              <w:textAlignment w:val="center"/>
              <w:rPr>
                <w:rFonts w:ascii="Times New Roman" w:hAnsi="Times New Roman"/>
                <w:bCs/>
              </w:rPr>
            </w:pPr>
          </w:p>
        </w:tc>
      </w:tr>
      <w:tr w:rsidR="0045683F" w:rsidRPr="00FC78B4" w14:paraId="16CF4502" w14:textId="77777777" w:rsidTr="00735C7B">
        <w:trPr>
          <w:trHeight w:val="567"/>
        </w:trPr>
        <w:tc>
          <w:tcPr>
            <w:tcW w:w="1627" w:type="dxa"/>
            <w:vAlign w:val="center"/>
          </w:tcPr>
          <w:p w14:paraId="2298989D" w14:textId="5AE7D93D" w:rsidR="0045683F" w:rsidRPr="00BB6F2D" w:rsidRDefault="0045683F" w:rsidP="00917D68">
            <w:pPr>
              <w:spacing w:before="120" w:after="120" w:line="240" w:lineRule="auto"/>
              <w:textAlignment w:val="center"/>
              <w:rPr>
                <w:rFonts w:eastAsiaTheme="minorEastAsia"/>
                <w:color w:val="7030A0"/>
                <w:lang w:eastAsia="zh-CN"/>
              </w:rPr>
            </w:pPr>
            <w:r>
              <w:rPr>
                <w:rFonts w:eastAsia="Yu Mincho" w:hint="eastAsia"/>
                <w:lang w:eastAsia="ja-JP"/>
              </w:rPr>
              <w:t>P</w:t>
            </w:r>
            <w:r>
              <w:rPr>
                <w:rFonts w:eastAsia="Yu Mincho"/>
                <w:lang w:eastAsia="ja-JP"/>
              </w:rPr>
              <w:t>anasonic</w:t>
            </w:r>
          </w:p>
        </w:tc>
        <w:tc>
          <w:tcPr>
            <w:tcW w:w="7389" w:type="dxa"/>
            <w:vAlign w:val="center"/>
          </w:tcPr>
          <w:p w14:paraId="5323931B" w14:textId="0B85D64D" w:rsidR="0045683F" w:rsidRPr="00BB6F2D" w:rsidRDefault="0045683F" w:rsidP="00917D68">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905551" w:rsidRPr="00FC78B4" w14:paraId="00B68568" w14:textId="77777777" w:rsidTr="00F027B9">
        <w:trPr>
          <w:trHeight w:val="567"/>
        </w:trPr>
        <w:tc>
          <w:tcPr>
            <w:tcW w:w="1627" w:type="dxa"/>
          </w:tcPr>
          <w:p w14:paraId="093CC7CC" w14:textId="2FCB83FB" w:rsidR="00905551" w:rsidRDefault="00905551" w:rsidP="00917D68">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BC99DC5" w14:textId="2D92FB38" w:rsidR="00905551" w:rsidRDefault="00905551" w:rsidP="00917D68">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0A206C5B" w14:textId="77777777" w:rsidR="00CF6009" w:rsidRDefault="00304D5F" w:rsidP="00917D68">
      <w:pPr>
        <w:pStyle w:val="Heading2"/>
        <w:spacing w:before="120" w:after="120" w:line="240" w:lineRule="auto"/>
      </w:pPr>
      <w:r>
        <w:t>CSI feedback enhancements to allow for more accurate MCS selection</w:t>
      </w:r>
    </w:p>
    <w:p w14:paraId="18E985CD" w14:textId="77777777" w:rsidR="00CF6009" w:rsidRDefault="00304D5F" w:rsidP="00917D68">
      <w:pPr>
        <w:spacing w:before="120" w:after="120" w:line="240" w:lineRule="auto"/>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rsidP="00917D68">
            <w:pPr>
              <w:pStyle w:val="ListParagraph"/>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rsidP="00917D68">
            <w:pPr>
              <w:pStyle w:val="ListParagraph"/>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rsidP="00917D68">
      <w:pPr>
        <w:pStyle w:val="ListParagraph"/>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ACBBE" w14:textId="77777777" w:rsidR="00CF6009" w:rsidRDefault="00304D5F" w:rsidP="00917D68">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73170D5D" w14:textId="77777777" w:rsidR="00CF6009" w:rsidRDefault="00304D5F" w:rsidP="00917D68">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668A4B7" w14:textId="77777777" w:rsidR="00CF6009" w:rsidRDefault="00304D5F" w:rsidP="00917D68">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ADF307D"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rsidP="00917D68">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rsidP="00917D68">
            <w:pPr>
              <w:spacing w:before="120" w:after="120" w:line="240" w:lineRule="auto"/>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CF6009" w14:paraId="565D979E" w14:textId="77777777">
        <w:trPr>
          <w:trHeight w:val="567"/>
        </w:trPr>
        <w:tc>
          <w:tcPr>
            <w:tcW w:w="1627" w:type="dxa"/>
            <w:vAlign w:val="center"/>
          </w:tcPr>
          <w:p w14:paraId="03246D0F" w14:textId="77777777" w:rsidR="00CF6009" w:rsidRDefault="00304D5F" w:rsidP="00917D68">
            <w:pPr>
              <w:spacing w:before="120" w:after="120" w:line="240" w:lineRule="auto"/>
              <w:textAlignment w:val="center"/>
              <w:rPr>
                <w:lang w:eastAsia="ko-KR"/>
              </w:rPr>
            </w:pPr>
            <w:r>
              <w:rPr>
                <w:lang w:eastAsia="ko-KR"/>
              </w:rPr>
              <w:t>OPPO</w:t>
            </w:r>
          </w:p>
        </w:tc>
        <w:tc>
          <w:tcPr>
            <w:tcW w:w="7389" w:type="dxa"/>
            <w:vAlign w:val="center"/>
          </w:tcPr>
          <w:p w14:paraId="27788A47" w14:textId="77777777" w:rsidR="00CF6009" w:rsidRDefault="00304D5F" w:rsidP="00917D68">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rsidP="00917D68">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14:paraId="7413B310" w14:textId="77777777" w:rsidR="00CF6009" w:rsidRDefault="00304D5F" w:rsidP="00917D68">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rsidP="00917D68">
            <w:pPr>
              <w:spacing w:before="120" w:after="120" w:line="240" w:lineRule="auto"/>
              <w:textAlignment w:val="center"/>
              <w:rPr>
                <w:lang w:eastAsia="ko-KR"/>
              </w:rPr>
            </w:pPr>
            <w:r>
              <w:rPr>
                <w:lang w:eastAsia="ko-KR"/>
              </w:rPr>
              <w:t>Lenovo/Motorola Mobility</w:t>
            </w:r>
          </w:p>
        </w:tc>
        <w:tc>
          <w:tcPr>
            <w:tcW w:w="7389" w:type="dxa"/>
            <w:vAlign w:val="center"/>
          </w:tcPr>
          <w:p w14:paraId="65840546" w14:textId="77777777" w:rsidR="00CF6009" w:rsidRDefault="00304D5F" w:rsidP="00917D68">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rsidP="00917D68">
            <w:pPr>
              <w:spacing w:before="120" w:after="120" w:line="240" w:lineRule="auto"/>
              <w:textAlignment w:val="center"/>
              <w:rPr>
                <w:lang w:eastAsia="ko-KR"/>
              </w:rPr>
            </w:pPr>
            <w:r>
              <w:rPr>
                <w:lang w:eastAsia="ko-KR"/>
              </w:rPr>
              <w:t>Qualcomm</w:t>
            </w:r>
          </w:p>
        </w:tc>
        <w:tc>
          <w:tcPr>
            <w:tcW w:w="7389" w:type="dxa"/>
            <w:vAlign w:val="center"/>
          </w:tcPr>
          <w:p w14:paraId="0C74001E" w14:textId="77777777" w:rsidR="00CF6009" w:rsidRDefault="00304D5F" w:rsidP="00917D68">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5935343F" w14:textId="77777777" w:rsidR="00CF6009" w:rsidRDefault="00304D5F" w:rsidP="00917D68">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69223B50" w14:textId="77777777" w:rsidR="00CF6009" w:rsidRDefault="00304D5F" w:rsidP="00917D68">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rsidP="00917D68">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rsidP="00917D68">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7DBC174B" w14:textId="77777777" w:rsidR="00CF6009" w:rsidRDefault="00304D5F" w:rsidP="00917D68">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CF6009" w14:paraId="12D218F5" w14:textId="77777777">
        <w:trPr>
          <w:trHeight w:val="567"/>
        </w:trPr>
        <w:tc>
          <w:tcPr>
            <w:tcW w:w="1627" w:type="dxa"/>
            <w:vAlign w:val="center"/>
          </w:tcPr>
          <w:p w14:paraId="4BD9B78E" w14:textId="77777777" w:rsidR="00CF6009" w:rsidRDefault="00304D5F" w:rsidP="00917D68">
            <w:pPr>
              <w:spacing w:before="120" w:after="120" w:line="240" w:lineRule="auto"/>
              <w:textAlignment w:val="center"/>
              <w:rPr>
                <w:lang w:eastAsia="ko-KR"/>
              </w:rPr>
            </w:pPr>
            <w:r>
              <w:rPr>
                <w:rFonts w:cs="Times"/>
                <w:szCs w:val="20"/>
                <w:lang w:eastAsia="ko-KR"/>
              </w:rPr>
              <w:t>Samsung</w:t>
            </w:r>
          </w:p>
        </w:tc>
        <w:tc>
          <w:tcPr>
            <w:tcW w:w="7389" w:type="dxa"/>
            <w:vAlign w:val="center"/>
          </w:tcPr>
          <w:p w14:paraId="7A63B23A" w14:textId="77777777" w:rsidR="00CF6009" w:rsidRDefault="00304D5F" w:rsidP="00917D68">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5DB94DA2" w14:textId="77777777" w:rsidR="00CF6009" w:rsidRDefault="00304D5F" w:rsidP="00917D68">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28E435B7" w14:textId="77777777" w:rsidR="00CF6009" w:rsidRDefault="00304D5F" w:rsidP="00917D68">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14:paraId="55ED7C9B" w14:textId="77777777" w:rsidR="00CF6009" w:rsidRDefault="00304D5F" w:rsidP="00917D68">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F6009" w14:paraId="343F144C" w14:textId="77777777">
        <w:trPr>
          <w:trHeight w:val="567"/>
        </w:trPr>
        <w:tc>
          <w:tcPr>
            <w:tcW w:w="1627" w:type="dxa"/>
            <w:vAlign w:val="center"/>
          </w:tcPr>
          <w:p w14:paraId="21142FE5"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E7E2335"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81978E0"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rsidP="00917D68">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106CFD22" w14:textId="77777777" w:rsidR="00CF6009" w:rsidRDefault="00304D5F" w:rsidP="00917D68">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F6009" w14:paraId="19F17C0A" w14:textId="77777777">
        <w:trPr>
          <w:trHeight w:val="567"/>
        </w:trPr>
        <w:tc>
          <w:tcPr>
            <w:tcW w:w="1627" w:type="dxa"/>
            <w:vAlign w:val="center"/>
          </w:tcPr>
          <w:p w14:paraId="33B3BF9A" w14:textId="77777777" w:rsidR="00CF6009" w:rsidRDefault="00304D5F" w:rsidP="00917D68">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11CA537C" w14:textId="77777777" w:rsidR="00CF6009" w:rsidRDefault="00304D5F" w:rsidP="00917D68">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rsidP="00917D68">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36A41ED4" w14:textId="77777777" w:rsidR="00CF6009" w:rsidRDefault="00304D5F" w:rsidP="00917D68">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F6009" w14:paraId="622B2620" w14:textId="77777777">
        <w:trPr>
          <w:trHeight w:val="567"/>
        </w:trPr>
        <w:tc>
          <w:tcPr>
            <w:tcW w:w="1627" w:type="dxa"/>
            <w:vAlign w:val="center"/>
          </w:tcPr>
          <w:p w14:paraId="08FBC3B9" w14:textId="77777777" w:rsidR="00CF6009" w:rsidRDefault="00304D5F" w:rsidP="00917D68">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D90416F"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rsidP="00917D68">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92ADFEF" w14:textId="77777777" w:rsidR="00CF6009" w:rsidRDefault="00304D5F" w:rsidP="00917D68">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rsidP="00917D68">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14:paraId="17644FB4" w14:textId="77777777" w:rsidR="00CF6009" w:rsidRDefault="00304D5F" w:rsidP="00917D68">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7E527811" w14:textId="77777777" w:rsidR="00CF6009" w:rsidRDefault="00304D5F" w:rsidP="00917D68">
            <w:pPr>
              <w:pStyle w:val="ListParagraph"/>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rsidP="00917D68">
            <w:pPr>
              <w:pStyle w:val="ListParagraph"/>
              <w:numPr>
                <w:ilvl w:val="0"/>
                <w:numId w:val="6"/>
              </w:numPr>
              <w:spacing w:before="120" w:after="120" w:line="240" w:lineRule="auto"/>
              <w:contextualSpacing w:val="0"/>
              <w:rPr>
                <w:rFonts w:eastAsia="Times New Roman"/>
              </w:rPr>
            </w:pPr>
            <w:r>
              <w:rPr>
                <w:rFonts w:eastAsia="Times New Roman"/>
              </w:rPr>
              <w:t>Based on the above,</w:t>
            </w:r>
          </w:p>
          <w:p w14:paraId="54C252F0" w14:textId="77777777" w:rsidR="00CF6009" w:rsidRDefault="00304D5F" w:rsidP="00917D68">
            <w:pPr>
              <w:pStyle w:val="ListParagraph"/>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DF49C4D" w14:textId="77777777" w:rsidR="00CF6009" w:rsidRDefault="00304D5F" w:rsidP="00917D68">
            <w:pPr>
              <w:pStyle w:val="ListParagraph"/>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C1D0B04" w14:textId="77777777" w:rsidR="00CF6009" w:rsidRDefault="00304D5F" w:rsidP="00917D68">
            <w:pPr>
              <w:pStyle w:val="ListParagraph"/>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rsidP="00917D68">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1C7ABD6E" w14:textId="77777777" w:rsidR="00CF6009" w:rsidRDefault="00304D5F" w:rsidP="00917D68">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CF6009" w14:paraId="3BAD949C" w14:textId="77777777">
        <w:trPr>
          <w:trHeight w:val="567"/>
        </w:trPr>
        <w:tc>
          <w:tcPr>
            <w:tcW w:w="1627" w:type="dxa"/>
            <w:vAlign w:val="center"/>
          </w:tcPr>
          <w:p w14:paraId="484DFEB4" w14:textId="77777777" w:rsidR="00CF6009" w:rsidRDefault="00304D5F" w:rsidP="00917D68">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73310C30" w14:textId="77777777" w:rsidR="00CF6009" w:rsidRDefault="00304D5F" w:rsidP="00917D68">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917D68">
            <w:pPr>
              <w:spacing w:before="120" w:after="120" w:line="240" w:lineRule="auto"/>
              <w:textAlignment w:val="center"/>
              <w:rPr>
                <w:lang w:eastAsia="ko-KR"/>
              </w:rPr>
            </w:pPr>
            <w:r>
              <w:rPr>
                <w:lang w:eastAsia="ko-KR"/>
              </w:rPr>
              <w:t>Nokia, NSB</w:t>
            </w:r>
          </w:p>
        </w:tc>
        <w:tc>
          <w:tcPr>
            <w:tcW w:w="7389" w:type="dxa"/>
            <w:vAlign w:val="center"/>
          </w:tcPr>
          <w:p w14:paraId="439B4E79" w14:textId="3F2CEDEA" w:rsidR="00CE5791" w:rsidRDefault="00CE5791" w:rsidP="00917D68">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62253F" w14:paraId="350E1E92" w14:textId="77777777">
        <w:trPr>
          <w:trHeight w:val="567"/>
        </w:trPr>
        <w:tc>
          <w:tcPr>
            <w:tcW w:w="1627" w:type="dxa"/>
            <w:vAlign w:val="center"/>
          </w:tcPr>
          <w:p w14:paraId="3A8AF8D5" w14:textId="01B3A410" w:rsidR="0062253F" w:rsidRDefault="0062253F" w:rsidP="00917D68">
            <w:pPr>
              <w:spacing w:before="120" w:after="120" w:line="240" w:lineRule="auto"/>
              <w:textAlignment w:val="center"/>
              <w:rPr>
                <w:lang w:eastAsia="ko-KR"/>
              </w:rPr>
            </w:pPr>
            <w:r>
              <w:rPr>
                <w:lang w:eastAsia="ko-KR"/>
              </w:rPr>
              <w:t>Telecom Italia</w:t>
            </w:r>
          </w:p>
        </w:tc>
        <w:tc>
          <w:tcPr>
            <w:tcW w:w="7389" w:type="dxa"/>
            <w:vAlign w:val="center"/>
          </w:tcPr>
          <w:p w14:paraId="0078CAF1" w14:textId="7FB6247A" w:rsidR="0062253F" w:rsidRDefault="0062253F" w:rsidP="00917D68">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14011B" w14:paraId="19B9B99A" w14:textId="77777777">
        <w:trPr>
          <w:trHeight w:val="567"/>
        </w:trPr>
        <w:tc>
          <w:tcPr>
            <w:tcW w:w="1627" w:type="dxa"/>
            <w:vAlign w:val="center"/>
          </w:tcPr>
          <w:p w14:paraId="64B8D90D" w14:textId="6489501E" w:rsidR="0014011B" w:rsidRDefault="0014011B" w:rsidP="00917D68">
            <w:pPr>
              <w:spacing w:before="120" w:after="120" w:line="240" w:lineRule="auto"/>
              <w:textAlignment w:val="center"/>
              <w:rPr>
                <w:lang w:eastAsia="ko-KR"/>
              </w:rPr>
            </w:pPr>
            <w:r>
              <w:rPr>
                <w:lang w:eastAsia="ko-KR"/>
              </w:rPr>
              <w:t>MediaTek</w:t>
            </w:r>
          </w:p>
        </w:tc>
        <w:tc>
          <w:tcPr>
            <w:tcW w:w="7389" w:type="dxa"/>
            <w:vAlign w:val="center"/>
          </w:tcPr>
          <w:p w14:paraId="051213F4" w14:textId="77777777" w:rsidR="0014011B" w:rsidRDefault="0014011B" w:rsidP="00917D68">
            <w:pPr>
              <w:spacing w:before="120" w:after="120" w:line="240" w:lineRule="auto"/>
              <w:rPr>
                <w:rFonts w:eastAsia="Times New Roman"/>
              </w:rPr>
            </w:pPr>
            <w:r>
              <w:rPr>
                <w:rFonts w:eastAsia="Times New Roman"/>
              </w:rPr>
              <w:t>W</w:t>
            </w:r>
            <w:r w:rsidRPr="00642238">
              <w:rPr>
                <w:rFonts w:eastAsia="Times New Roman"/>
              </w:rPr>
              <w:t>e are concerned with the fact that now</w:t>
            </w:r>
            <w:r>
              <w:rPr>
                <w:rFonts w:eastAsia="Times New Roman"/>
              </w:rPr>
              <w:t xml:space="preserve"> the proposal in </w:t>
            </w:r>
            <w:r>
              <w:rPr>
                <w:color w:val="000000"/>
              </w:rPr>
              <w:t>RP-212107</w:t>
            </w:r>
            <w:r>
              <w:rPr>
                <w:rFonts w:eastAsia="Times New Roman"/>
              </w:rPr>
              <w:t xml:space="preserve"> only considers zero delay for delta-</w:t>
            </w:r>
            <w:r w:rsidRPr="00642238">
              <w:rPr>
                <w:rFonts w:eastAsia="Times New Roman"/>
              </w:rPr>
              <w:t>MCS report transmission compared to the Rel-15 PDSCH-HARQ timeline.</w:t>
            </w:r>
            <w:r>
              <w:rPr>
                <w:rFonts w:eastAsia="Times New Roman"/>
              </w:rPr>
              <w:t xml:space="preserve"> If this discussion to be re-opened in RAN1, the following modification to the proposal in </w:t>
            </w:r>
            <w:r>
              <w:rPr>
                <w:color w:val="000000"/>
              </w:rPr>
              <w:t xml:space="preserve">RP-212107 </w:t>
            </w:r>
            <w:r>
              <w:rPr>
                <w:rFonts w:eastAsia="Times New Roman"/>
              </w:rPr>
              <w:t>must be considered:</w:t>
            </w:r>
          </w:p>
          <w:p w14:paraId="2194244D" w14:textId="77777777" w:rsidR="0014011B" w:rsidRPr="00347F61" w:rsidRDefault="0014011B" w:rsidP="00917D68">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sidRPr="00347F61">
              <w:rPr>
                <w:rFonts w:ascii="Times New Roman" w:hAnsi="Times New Roman"/>
                <w:strike/>
                <w:color w:val="FF0000"/>
                <w:szCs w:val="20"/>
              </w:rPr>
              <w:t xml:space="preserve">Support one </w:t>
            </w:r>
            <w:r w:rsidRPr="00347F61">
              <w:rPr>
                <w:rFonts w:ascii="Times New Roman" w:hAnsi="Times New Roman"/>
                <w:color w:val="0070C0"/>
                <w:szCs w:val="20"/>
              </w:rPr>
              <w:t>Identify feasibility of the following options</w:t>
            </w:r>
            <w:r w:rsidRPr="00347F61">
              <w:rPr>
                <w:rFonts w:ascii="Times New Roman" w:hAnsi="Times New Roman"/>
                <w:color w:val="FF0000"/>
                <w:szCs w:val="20"/>
              </w:rPr>
              <w:t>:</w:t>
            </w:r>
          </w:p>
          <w:p w14:paraId="4B415B57" w14:textId="77777777" w:rsidR="0014011B" w:rsidRPr="00347F61" w:rsidRDefault="0014011B" w:rsidP="00917D68">
            <w:pPr>
              <w:autoSpaceDE w:val="0"/>
              <w:autoSpaceDN w:val="0"/>
              <w:spacing w:before="120" w:after="120" w:line="240" w:lineRule="auto"/>
              <w:ind w:firstLine="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262626"/>
                <w:szCs w:val="20"/>
              </w:rPr>
              <w:t xml:space="preserve">Alt. 1: Delta-MCS is reported in same resource as HARQ-ACK </w:t>
            </w:r>
            <w:r w:rsidRPr="00347F61">
              <w:rPr>
                <w:rFonts w:ascii="Times New Roman" w:hAnsi="Times New Roman"/>
                <w:color w:val="FF0000"/>
                <w:szCs w:val="20"/>
              </w:rPr>
              <w:t>without additional time on top of the Rel-15 PDSCH-to-HARQ delay</w:t>
            </w:r>
          </w:p>
          <w:p w14:paraId="2559E961" w14:textId="77777777" w:rsidR="0014011B" w:rsidRPr="00347F61" w:rsidRDefault="0014011B" w:rsidP="00917D68">
            <w:pPr>
              <w:autoSpaceDE w:val="0"/>
              <w:autoSpaceDN w:val="0"/>
              <w:spacing w:before="120" w:after="120" w:line="240" w:lineRule="auto"/>
              <w:ind w:left="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226BB98A" w14:textId="77777777" w:rsidR="0014011B" w:rsidRDefault="0014011B" w:rsidP="00917D68">
            <w:pPr>
              <w:spacing w:before="120" w:after="120" w:line="240" w:lineRule="auto"/>
              <w:textAlignment w:val="center"/>
              <w:rPr>
                <w:rFonts w:eastAsia="Times New Roman"/>
              </w:rPr>
            </w:pPr>
          </w:p>
        </w:tc>
      </w:tr>
      <w:tr w:rsidR="00282574" w:rsidRPr="00FC78B4" w14:paraId="5274B4B7" w14:textId="77777777" w:rsidTr="00282574">
        <w:trPr>
          <w:trHeight w:val="567"/>
        </w:trPr>
        <w:tc>
          <w:tcPr>
            <w:tcW w:w="1627" w:type="dxa"/>
          </w:tcPr>
          <w:p w14:paraId="11FF77DF" w14:textId="77777777" w:rsidR="00282574" w:rsidRPr="00FC78B4" w:rsidRDefault="00282574" w:rsidP="00917D68">
            <w:pPr>
              <w:spacing w:before="120" w:after="120" w:line="240" w:lineRule="auto"/>
              <w:textAlignment w:val="center"/>
              <w:rPr>
                <w:lang w:eastAsia="ko-KR"/>
              </w:rPr>
            </w:pPr>
            <w:r w:rsidRPr="00FC78B4">
              <w:rPr>
                <w:rFonts w:ascii="Times New Roman" w:hAnsi="Times New Roman"/>
                <w:bCs/>
              </w:rPr>
              <w:t>LG</w:t>
            </w:r>
          </w:p>
        </w:tc>
        <w:tc>
          <w:tcPr>
            <w:tcW w:w="7389" w:type="dxa"/>
          </w:tcPr>
          <w:p w14:paraId="10A65538"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This issue should not be re-opened by respecting RAN1 decision (no consensus on it).</w:t>
            </w:r>
          </w:p>
          <w:p w14:paraId="58200974"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60178540"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15FC77D" w14:textId="77777777" w:rsidR="00282574" w:rsidRPr="00FC78B4" w:rsidRDefault="00282574" w:rsidP="00917D68">
            <w:pPr>
              <w:spacing w:before="120" w:after="120" w:line="240" w:lineRule="auto"/>
              <w:textAlignment w:val="center"/>
              <w:rPr>
                <w:rFonts w:eastAsia="Times New Roman"/>
              </w:rPr>
            </w:pPr>
            <w:r w:rsidRPr="00FC78B4">
              <w:rPr>
                <w:rFonts w:ascii="Times New Roman" w:hAnsi="Times New Roman"/>
                <w:bCs/>
              </w:rPr>
              <w:t xml:space="preserve">Moreover, we would be careful to make the case to re-open the discussion which has been concluded. Obviously, we </w:t>
            </w:r>
            <w:r>
              <w:rPr>
                <w:rFonts w:ascii="Times New Roman" w:hAnsi="Times New Roman"/>
                <w:bCs/>
              </w:rPr>
              <w:t xml:space="preserve">don’t think we </w:t>
            </w:r>
            <w:r w:rsidRPr="00FC78B4">
              <w:rPr>
                <w:rFonts w:ascii="Times New Roman" w:hAnsi="Times New Roman"/>
                <w:bCs/>
              </w:rPr>
              <w:t>can re-open all discussion even if some issues are resolved.</w:t>
            </w:r>
            <w:r w:rsidRPr="00FC78B4">
              <w:rPr>
                <w:rFonts w:hint="eastAsia"/>
              </w:rPr>
              <w:t xml:space="preserve"> </w:t>
            </w:r>
          </w:p>
        </w:tc>
      </w:tr>
      <w:tr w:rsidR="00594195" w:rsidRPr="00FC78B4" w14:paraId="375C4FDB" w14:textId="77777777" w:rsidTr="00647D86">
        <w:trPr>
          <w:trHeight w:val="567"/>
        </w:trPr>
        <w:tc>
          <w:tcPr>
            <w:tcW w:w="1627" w:type="dxa"/>
            <w:vAlign w:val="center"/>
          </w:tcPr>
          <w:p w14:paraId="54775FE1" w14:textId="518C6FEB" w:rsidR="00594195" w:rsidRPr="00FC78B4" w:rsidRDefault="00594195" w:rsidP="00917D68">
            <w:pPr>
              <w:spacing w:before="120" w:after="120" w:line="240" w:lineRule="auto"/>
              <w:textAlignment w:val="center"/>
              <w:rPr>
                <w:rFonts w:ascii="Times New Roman" w:hAnsi="Times New Roman"/>
                <w:bCs/>
              </w:rPr>
            </w:pPr>
            <w:r w:rsidRPr="00237B02">
              <w:rPr>
                <w:color w:val="7030A0"/>
                <w:lang w:eastAsia="ko-KR"/>
              </w:rPr>
              <w:t>Ericsson</w:t>
            </w:r>
          </w:p>
        </w:tc>
        <w:tc>
          <w:tcPr>
            <w:tcW w:w="7389" w:type="dxa"/>
            <w:vAlign w:val="center"/>
          </w:tcPr>
          <w:p w14:paraId="13AE61D1" w14:textId="77777777" w:rsidR="00594195" w:rsidRPr="00237B02" w:rsidRDefault="00594195" w:rsidP="00917D68">
            <w:pPr>
              <w:spacing w:before="120" w:after="120" w:line="240" w:lineRule="auto"/>
              <w:rPr>
                <w:rFonts w:eastAsia="Times New Roman"/>
                <w:color w:val="7030A0"/>
              </w:rPr>
            </w:pPr>
            <w:r w:rsidRPr="00237B02">
              <w:rPr>
                <w:rFonts w:eastAsia="Times New Roman"/>
                <w:color w:val="7030A0"/>
              </w:rPr>
              <w:t xml:space="preserve">As we commented in GTW, we are fine RAN plenary to decide the support of Delta-MCS where the alternatives are reduced as proposed in </w:t>
            </w:r>
            <w:r w:rsidRPr="00237B02">
              <w:rPr>
                <w:rFonts w:cs="Times"/>
                <w:color w:val="7030A0"/>
                <w:szCs w:val="20"/>
              </w:rPr>
              <w:t xml:space="preserve">RP-212107 </w:t>
            </w:r>
            <w:r w:rsidRPr="00237B02">
              <w:rPr>
                <w:rFonts w:eastAsia="Times New Roman"/>
                <w:color w:val="7030A0"/>
              </w:rPr>
              <w:t>and the timeline issue is addressed. Upon the decision in RAN plenary, the work in RAN1 would be limited and can be continued.</w:t>
            </w:r>
          </w:p>
          <w:p w14:paraId="23EB416E" w14:textId="77777777" w:rsidR="00594195" w:rsidRPr="00237B02" w:rsidRDefault="00594195" w:rsidP="00917D68">
            <w:pPr>
              <w:spacing w:before="120" w:after="120" w:line="240" w:lineRule="auto"/>
              <w:rPr>
                <w:rFonts w:eastAsia="Times New Roman"/>
                <w:color w:val="7030A0"/>
              </w:rPr>
            </w:pPr>
            <w:r w:rsidRPr="00237B02">
              <w:rPr>
                <w:rFonts w:eastAsia="Times New Roman"/>
                <w:color w:val="7030A0"/>
              </w:rPr>
              <w:t>With respect to concern raised, in our understanding the feature would be subject to UE capability</w:t>
            </w:r>
            <w:r>
              <w:rPr>
                <w:rFonts w:eastAsia="Times New Roman"/>
                <w:color w:val="7030A0"/>
              </w:rPr>
              <w:t xml:space="preserve"> and provides</w:t>
            </w:r>
            <w:r w:rsidRPr="00237B02">
              <w:rPr>
                <w:rFonts w:eastAsia="Times New Roman"/>
                <w:color w:val="7030A0"/>
              </w:rPr>
              <w:t xml:space="preserve"> considerable benefits to obtain enhanced </w:t>
            </w:r>
            <w:r>
              <w:rPr>
                <w:rFonts w:eastAsia="Times New Roman"/>
                <w:color w:val="7030A0"/>
              </w:rPr>
              <w:t xml:space="preserve">CSI </w:t>
            </w:r>
            <w:r w:rsidRPr="00237B02">
              <w:rPr>
                <w:rFonts w:eastAsia="Times New Roman"/>
                <w:color w:val="7030A0"/>
              </w:rPr>
              <w:t xml:space="preserve">report without suffering </w:t>
            </w:r>
            <w:r>
              <w:rPr>
                <w:rFonts w:eastAsia="Times New Roman"/>
                <w:color w:val="7030A0"/>
              </w:rPr>
              <w:t>t</w:t>
            </w:r>
            <w:r w:rsidRPr="00237B02">
              <w:rPr>
                <w:rFonts w:eastAsia="Times New Roman"/>
                <w:color w:val="7030A0"/>
              </w:rPr>
              <w:t>he large overhead caused by 4-bits CQI report. Otherwise, the option would be not benefiting any CSI enhancements in Rel-17 when overhead is detrimental.</w:t>
            </w:r>
          </w:p>
          <w:p w14:paraId="02A60D63" w14:textId="77777777" w:rsidR="00594195" w:rsidRPr="00FC78B4" w:rsidRDefault="00594195" w:rsidP="00917D68">
            <w:pPr>
              <w:spacing w:before="120" w:after="120" w:line="240" w:lineRule="auto"/>
              <w:textAlignment w:val="center"/>
              <w:rPr>
                <w:rFonts w:ascii="Times New Roman" w:hAnsi="Times New Roman"/>
                <w:bCs/>
              </w:rPr>
            </w:pPr>
          </w:p>
        </w:tc>
      </w:tr>
      <w:tr w:rsidR="0045683F" w:rsidRPr="00FC78B4" w14:paraId="2AC7CBE4" w14:textId="77777777" w:rsidTr="00647D86">
        <w:trPr>
          <w:trHeight w:val="567"/>
        </w:trPr>
        <w:tc>
          <w:tcPr>
            <w:tcW w:w="1627" w:type="dxa"/>
            <w:vAlign w:val="center"/>
          </w:tcPr>
          <w:p w14:paraId="16C02386" w14:textId="40615F17" w:rsidR="0045683F" w:rsidRPr="00237B02" w:rsidRDefault="0045683F" w:rsidP="00917D68">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641F95EF" w14:textId="7289DC9B" w:rsidR="0045683F" w:rsidRPr="00237B02" w:rsidRDefault="0045683F" w:rsidP="00917D68">
            <w:pPr>
              <w:spacing w:before="120" w:after="120" w:line="240" w:lineRule="auto"/>
              <w:rPr>
                <w:rFonts w:eastAsia="Times New Roman"/>
                <w:color w:val="7030A0"/>
              </w:rPr>
            </w:pPr>
            <w:r>
              <w:rPr>
                <w:lang w:eastAsia="ko-KR"/>
              </w:rPr>
              <w:t>We also don’t agree to re-open the discussion on delta-MCS in RAN plenary meeting.</w:t>
            </w:r>
          </w:p>
        </w:tc>
      </w:tr>
      <w:tr w:rsidR="00905551" w:rsidRPr="00FC78B4" w14:paraId="1F76A33C" w14:textId="77777777" w:rsidTr="00924279">
        <w:trPr>
          <w:trHeight w:val="567"/>
        </w:trPr>
        <w:tc>
          <w:tcPr>
            <w:tcW w:w="1627" w:type="dxa"/>
          </w:tcPr>
          <w:p w14:paraId="16911D0E" w14:textId="707E27DC" w:rsidR="00905551" w:rsidRDefault="00905551" w:rsidP="00917D68">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32CC18DC" w14:textId="77777777" w:rsidR="00905551" w:rsidRDefault="00905551" w:rsidP="00917D68">
            <w:pPr>
              <w:spacing w:before="120" w:after="120" w:line="240" w:lineRule="auto"/>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5AE2862A" w14:textId="77777777" w:rsidR="00905551" w:rsidRDefault="00905551" w:rsidP="00917D68">
            <w:pPr>
              <w:pStyle w:val="ListParagraph"/>
              <w:numPr>
                <w:ilvl w:val="0"/>
                <w:numId w:val="22"/>
              </w:numPr>
              <w:spacing w:before="120" w:after="120" w:line="240" w:lineRule="auto"/>
              <w:textAlignment w:val="center"/>
              <w:rPr>
                <w:rFonts w:ascii="Times New Roman" w:hAnsi="Times New Roman"/>
                <w:bCs/>
              </w:rPr>
            </w:pPr>
            <w:r w:rsidRPr="00D44DD2">
              <w:rPr>
                <w:rFonts w:ascii="Times New Roman" w:hAnsi="Times New Roman"/>
                <w:bCs/>
              </w:rPr>
              <w:t xml:space="preserve">The main arguments against delta-MCS </w:t>
            </w:r>
            <w:r>
              <w:rPr>
                <w:rFonts w:ascii="Times New Roman" w:hAnsi="Times New Roman"/>
                <w:bCs/>
              </w:rPr>
              <w:t>wa</w:t>
            </w:r>
            <w:r w:rsidRPr="00D44DD2">
              <w:rPr>
                <w:rFonts w:ascii="Times New Roman" w:hAnsi="Times New Roman"/>
                <w:bCs/>
              </w:rPr>
              <w:t xml:space="preserve">s that there were not sufficient details on the feature which we believe </w:t>
            </w:r>
            <w:r>
              <w:rPr>
                <w:rFonts w:ascii="Times New Roman" w:hAnsi="Times New Roman"/>
                <w:bCs/>
              </w:rPr>
              <w:t>wa</w:t>
            </w:r>
            <w:r w:rsidRPr="00D44DD2">
              <w:rPr>
                <w:rFonts w:ascii="Times New Roman" w:hAnsi="Times New Roman"/>
                <w:bCs/>
              </w:rPr>
              <w:t xml:space="preserve">s </w:t>
            </w:r>
            <w:r>
              <w:rPr>
                <w:rFonts w:ascii="Times New Roman" w:hAnsi="Times New Roman"/>
                <w:bCs/>
              </w:rPr>
              <w:t xml:space="preserve">highly </w:t>
            </w:r>
            <w:r w:rsidRPr="00D44DD2">
              <w:rPr>
                <w:rFonts w:ascii="Times New Roman" w:hAnsi="Times New Roman"/>
                <w:bCs/>
              </w:rPr>
              <w:t xml:space="preserve">unusual </w:t>
            </w:r>
            <w:r>
              <w:rPr>
                <w:rFonts w:ascii="Times New Roman" w:hAnsi="Times New Roman"/>
                <w:bCs/>
              </w:rPr>
              <w:t xml:space="preserve">&amp; unconventional </w:t>
            </w:r>
            <w:r w:rsidRPr="00D44DD2">
              <w:rPr>
                <w:rFonts w:ascii="Times New Roman" w:hAnsi="Times New Roman"/>
                <w:bCs/>
              </w:rPr>
              <w:t xml:space="preserve">for </w:t>
            </w:r>
            <w:r w:rsidRPr="00D44DD2">
              <w:rPr>
                <w:rFonts w:ascii="Times New Roman" w:hAnsi="Times New Roman"/>
                <w:bCs/>
                <w:i/>
                <w:iCs/>
              </w:rPr>
              <w:t>any</w:t>
            </w:r>
            <w:r w:rsidRPr="00D44DD2">
              <w:rPr>
                <w:rFonts w:ascii="Times New Roman" w:hAnsi="Times New Roman"/>
                <w:bCs/>
              </w:rPr>
              <w:t xml:space="preserve"> feature </w:t>
            </w:r>
            <w:r>
              <w:rPr>
                <w:rFonts w:ascii="Times New Roman" w:hAnsi="Times New Roman"/>
                <w:bCs/>
              </w:rPr>
              <w:t xml:space="preserve">in the history of 3GPP, where we force </w:t>
            </w:r>
            <w:r w:rsidRPr="00D44DD2">
              <w:rPr>
                <w:rFonts w:ascii="Times New Roman" w:hAnsi="Times New Roman"/>
                <w:bCs/>
              </w:rPr>
              <w:t xml:space="preserve">companies to agreed and lay out all the details </w:t>
            </w:r>
            <w:r>
              <w:rPr>
                <w:rFonts w:ascii="Times New Roman" w:hAnsi="Times New Roman"/>
                <w:bCs/>
              </w:rPr>
              <w:t xml:space="preserve">of a feature </w:t>
            </w:r>
            <w:r w:rsidRPr="00D44DD2">
              <w:rPr>
                <w:rFonts w:ascii="Times New Roman" w:hAnsi="Times New Roman"/>
                <w:bCs/>
              </w:rPr>
              <w:t xml:space="preserve">before agreeing to support it. </w:t>
            </w:r>
            <w:r>
              <w:rPr>
                <w:rFonts w:ascii="Times New Roman" w:hAnsi="Times New Roman"/>
                <w:bCs/>
              </w:rPr>
              <w:t>Although we did not meet this extraordinarily high standard of providing all details of the feature, we have a good framework agreed by the supporting companies as in RP-212107, which we can use to define this feature</w:t>
            </w:r>
          </w:p>
          <w:p w14:paraId="3F41D5B8" w14:textId="77777777" w:rsidR="00905551" w:rsidRDefault="00905551" w:rsidP="00917D68">
            <w:pPr>
              <w:pStyle w:val="ListParagraph"/>
              <w:numPr>
                <w:ilvl w:val="0"/>
                <w:numId w:val="22"/>
              </w:numPr>
              <w:spacing w:before="120" w:after="120" w:line="240" w:lineRule="auto"/>
              <w:textAlignment w:val="center"/>
              <w:rPr>
                <w:rFonts w:ascii="Times New Roman" w:hAnsi="Times New Roman"/>
                <w:bCs/>
              </w:rPr>
            </w:pPr>
            <w:r w:rsidRPr="00D44DD2">
              <w:rPr>
                <w:rFonts w:ascii="Times New Roman" w:hAnsi="Times New Roman"/>
                <w:bCs/>
              </w:rPr>
              <w:t xml:space="preserve">An </w:t>
            </w:r>
            <w:r w:rsidRPr="00D44DD2">
              <w:rPr>
                <w:rFonts w:ascii="Times New Roman" w:hAnsi="Times New Roman"/>
                <w:b/>
                <w:i/>
                <w:iCs/>
              </w:rPr>
              <w:t>objection</w:t>
            </w:r>
            <w:r w:rsidRPr="00D44DD2">
              <w:rPr>
                <w:rFonts w:ascii="Times New Roman" w:hAnsi="Times New Roman"/>
                <w:bCs/>
              </w:rPr>
              <w:t xml:space="preserve"> rather than an argument was made that delta-MCS should not consume more processing time than HARQ-ACK</w:t>
            </w:r>
            <w:r>
              <w:rPr>
                <w:rFonts w:ascii="Times New Roman" w:hAnsi="Times New Roman"/>
                <w:bCs/>
              </w:rPr>
              <w:t xml:space="preserve"> and would not accept the possibility of configurations or UE capability indication.</w:t>
            </w:r>
            <w:r w:rsidRPr="00D44DD2">
              <w:rPr>
                <w:rFonts w:ascii="Times New Roman" w:hAnsi="Times New Roman"/>
                <w:bCs/>
              </w:rPr>
              <w:t xml:space="preserve">  The supporting companies, notably </w:t>
            </w:r>
            <w:r>
              <w:rPr>
                <w:rFonts w:ascii="Times New Roman" w:hAnsi="Times New Roman"/>
                <w:bCs/>
              </w:rPr>
              <w:t xml:space="preserve">a </w:t>
            </w:r>
            <w:r w:rsidRPr="00D44DD2">
              <w:rPr>
                <w:rFonts w:ascii="Times New Roman" w:hAnsi="Times New Roman"/>
                <w:bCs/>
              </w:rPr>
              <w:t xml:space="preserve">UE vendor, can now confirm that the processing time will not be affected.  However, </w:t>
            </w:r>
            <w:r>
              <w:rPr>
                <w:rFonts w:ascii="Times New Roman" w:hAnsi="Times New Roman"/>
                <w:bCs/>
              </w:rPr>
              <w:t>some other</w:t>
            </w:r>
            <w:r w:rsidRPr="00D44DD2">
              <w:rPr>
                <w:rFonts w:ascii="Times New Roman" w:hAnsi="Times New Roman"/>
                <w:bCs/>
              </w:rPr>
              <w:t xml:space="preserve"> </w:t>
            </w:r>
            <w:r>
              <w:rPr>
                <w:rFonts w:ascii="Times New Roman" w:hAnsi="Times New Roman"/>
                <w:bCs/>
              </w:rPr>
              <w:t xml:space="preserve">objecting </w:t>
            </w:r>
            <w:r w:rsidRPr="00D44DD2">
              <w:rPr>
                <w:rFonts w:ascii="Times New Roman" w:hAnsi="Times New Roman"/>
                <w:bCs/>
              </w:rPr>
              <w:t xml:space="preserve">companies </w:t>
            </w:r>
            <w:r>
              <w:rPr>
                <w:rFonts w:ascii="Times New Roman" w:hAnsi="Times New Roman"/>
                <w:bCs/>
              </w:rPr>
              <w:t xml:space="preserve">seemed to have </w:t>
            </w:r>
            <w:r w:rsidRPr="00D44DD2">
              <w:rPr>
                <w:rFonts w:ascii="Times New Roman" w:hAnsi="Times New Roman"/>
                <w:bCs/>
              </w:rPr>
              <w:t>change</w:t>
            </w:r>
            <w:r>
              <w:rPr>
                <w:rFonts w:ascii="Times New Roman" w:hAnsi="Times New Roman"/>
                <w:bCs/>
              </w:rPr>
              <w:t>d</w:t>
            </w:r>
            <w:r w:rsidRPr="00D44DD2">
              <w:rPr>
                <w:rFonts w:ascii="Times New Roman" w:hAnsi="Times New Roman"/>
                <w:bCs/>
              </w:rPr>
              <w:t xml:space="preserve"> the goal post and wants more processing time to process delta-MCS</w:t>
            </w:r>
            <w:r>
              <w:rPr>
                <w:rFonts w:ascii="Times New Roman" w:hAnsi="Times New Roman"/>
                <w:bCs/>
              </w:rPr>
              <w:t xml:space="preserve"> instead</w:t>
            </w:r>
            <w:r w:rsidRPr="00D44DD2">
              <w:rPr>
                <w:rFonts w:ascii="Times New Roman" w:hAnsi="Times New Roman"/>
                <w:bCs/>
              </w:rPr>
              <w:t>.  It seemed like delta-MCS needs to be some sort of Schrödinger's cat</w:t>
            </w:r>
            <w:r>
              <w:rPr>
                <w:rFonts w:ascii="Times New Roman" w:hAnsi="Times New Roman"/>
                <w:bCs/>
              </w:rPr>
              <w:t xml:space="preserve"> where it can be both, does not consume more processing time and also consume more processing time at the same instant.</w:t>
            </w:r>
          </w:p>
          <w:p w14:paraId="5BB0D33A" w14:textId="77777777" w:rsidR="00905551" w:rsidRDefault="00905551" w:rsidP="00917D68">
            <w:pPr>
              <w:pStyle w:val="ListParagraph"/>
              <w:numPr>
                <w:ilvl w:val="0"/>
                <w:numId w:val="22"/>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w:t>
            </w:r>
            <w:proofErr w:type="spellStart"/>
            <w:r>
              <w:rPr>
                <w:rFonts w:ascii="Times New Roman" w:hAnsi="Times New Roman"/>
                <w:bCs/>
              </w:rPr>
              <w:t>gNB</w:t>
            </w:r>
            <w:proofErr w:type="spellEnd"/>
            <w:r>
              <w:rPr>
                <w:rFonts w:ascii="Times New Roman" w:hAnsi="Times New Roman"/>
                <w:bCs/>
              </w:rPr>
              <w:t xml:space="preserve"> scheduler which is network specific and we observed that at least 3 network vendors found gains and benefits in using this feature.  It is therefore not accurate to say that there is no benefit whatsoever for delta-MCS.  </w:t>
            </w:r>
          </w:p>
          <w:p w14:paraId="581457BC" w14:textId="29A43AAD" w:rsidR="00905551" w:rsidRDefault="00905551" w:rsidP="00917D68">
            <w:pPr>
              <w:spacing w:before="120" w:after="120" w:line="240" w:lineRule="auto"/>
              <w:rPr>
                <w:lang w:eastAsia="ko-KR"/>
              </w:rPr>
            </w:pPr>
            <w:r>
              <w:rPr>
                <w:rFonts w:ascii="Times New Roman" w:hAnsi="Times New Roman"/>
                <w:bCs/>
              </w:rPr>
              <w:t>Hence we think it is fair to re-consider delta-MCS.</w:t>
            </w:r>
          </w:p>
        </w:tc>
      </w:tr>
    </w:tbl>
    <w:p w14:paraId="7BF02AE7" w14:textId="77777777" w:rsidR="00CF6009" w:rsidRDefault="00304D5F" w:rsidP="00917D68">
      <w:pPr>
        <w:pStyle w:val="Heading2"/>
        <w:spacing w:before="120" w:after="120" w:line="240" w:lineRule="auto"/>
      </w:pPr>
      <w:r>
        <w:t>Enhancements for support of time synchronization</w:t>
      </w:r>
    </w:p>
    <w:p w14:paraId="47AAD422" w14:textId="77777777" w:rsidR="00CF6009" w:rsidRDefault="00304D5F" w:rsidP="00917D68">
      <w:pPr>
        <w:spacing w:before="120" w:after="120" w:line="240" w:lineRule="auto"/>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rsidP="00917D68">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28971994" w14:textId="77777777" w:rsidR="00CF6009" w:rsidRDefault="00304D5F" w:rsidP="00917D68">
            <w:pPr>
              <w:pStyle w:val="ListParagraph"/>
              <w:numPr>
                <w:ilvl w:val="0"/>
                <w:numId w:val="9"/>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47BD1DCE" w14:textId="77777777" w:rsidR="00CF6009" w:rsidRDefault="00304D5F" w:rsidP="00917D68">
            <w:pPr>
              <w:pStyle w:val="ListParagraph"/>
              <w:numPr>
                <w:ilvl w:val="0"/>
                <w:numId w:val="9"/>
              </w:numPr>
              <w:spacing w:before="120" w:after="120" w:line="240" w:lineRule="auto"/>
              <w:jc w:val="both"/>
              <w:rPr>
                <w:lang w:val="en-US"/>
              </w:rPr>
            </w:pPr>
            <w:r>
              <w:rPr>
                <w:b/>
                <w:bCs/>
                <w:lang w:val="en-US" w:eastAsia="zh-CN"/>
              </w:rPr>
              <w:t xml:space="preserve">Support for Rx-Tx measurement based propagation delay compensation as the (main) Rel-17 PDC enhancement. </w:t>
            </w:r>
          </w:p>
        </w:tc>
      </w:tr>
    </w:tbl>
    <w:p w14:paraId="0A7A0FD4" w14:textId="77777777" w:rsidR="00CF6009" w:rsidRDefault="00304D5F" w:rsidP="00917D68">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14:paraId="07BDE5E0" w14:textId="77777777" w:rsidR="00CF6009" w:rsidRDefault="00304D5F" w:rsidP="00917D68">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rsidP="00917D68">
            <w:pPr>
              <w:spacing w:before="120" w:after="120" w:line="240" w:lineRule="auto"/>
              <w:textAlignment w:val="center"/>
              <w:rPr>
                <w:lang w:eastAsia="ko-KR"/>
              </w:rPr>
            </w:pPr>
            <w:r>
              <w:rPr>
                <w:lang w:eastAsia="ko-KR"/>
              </w:rPr>
              <w:t>CMCC</w:t>
            </w:r>
          </w:p>
        </w:tc>
        <w:tc>
          <w:tcPr>
            <w:tcW w:w="7389" w:type="dxa"/>
            <w:vAlign w:val="center"/>
          </w:tcPr>
          <w:p w14:paraId="58D0C68A" w14:textId="77777777" w:rsidR="00CF6009" w:rsidRDefault="00304D5F" w:rsidP="00917D68">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0AE507B7" w14:textId="77777777" w:rsidR="00CF6009" w:rsidRDefault="00304D5F" w:rsidP="00917D68">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0F65B334" w14:textId="77777777" w:rsidR="00CF6009" w:rsidRDefault="00CF6009" w:rsidP="00917D68">
            <w:pPr>
              <w:spacing w:before="120" w:after="120" w:line="240" w:lineRule="auto"/>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rsidP="00917D68">
            <w:pPr>
              <w:spacing w:before="120" w:after="120" w:line="240" w:lineRule="auto"/>
              <w:textAlignment w:val="center"/>
              <w:rPr>
                <w:lang w:eastAsia="ko-KR"/>
              </w:rPr>
            </w:pPr>
            <w:r>
              <w:rPr>
                <w:lang w:eastAsia="ko-KR"/>
              </w:rPr>
              <w:t>OPPO</w:t>
            </w:r>
          </w:p>
        </w:tc>
        <w:tc>
          <w:tcPr>
            <w:tcW w:w="7389" w:type="dxa"/>
            <w:vAlign w:val="center"/>
          </w:tcPr>
          <w:p w14:paraId="5F7270B0" w14:textId="77777777" w:rsidR="00CF6009" w:rsidRDefault="00304D5F" w:rsidP="00917D68">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4459FE4F" w14:textId="77777777" w:rsidR="00CF6009" w:rsidRDefault="00CF6009" w:rsidP="00917D68">
            <w:pPr>
              <w:spacing w:before="120" w:after="120" w:line="240" w:lineRule="auto"/>
              <w:textAlignment w:val="center"/>
              <w:rPr>
                <w:lang w:eastAsia="ko-KR"/>
              </w:rPr>
            </w:pPr>
          </w:p>
          <w:p w14:paraId="4B7DE587" w14:textId="77777777" w:rsidR="00CF6009" w:rsidRDefault="00304D5F" w:rsidP="00917D68">
            <w:pPr>
              <w:spacing w:before="120" w:after="120" w:line="240" w:lineRule="auto"/>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7DB5B2A" w14:textId="77777777" w:rsidR="00CF6009" w:rsidRDefault="00CF6009" w:rsidP="00917D68">
            <w:pPr>
              <w:spacing w:before="120" w:after="120" w:line="240" w:lineRule="auto"/>
              <w:textAlignment w:val="center"/>
              <w:rPr>
                <w:lang w:eastAsia="ko-KR"/>
              </w:rPr>
            </w:pPr>
          </w:p>
          <w:p w14:paraId="75451C0B" w14:textId="77777777" w:rsidR="00CF6009" w:rsidRDefault="00304D5F" w:rsidP="00917D68">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751BE44" w14:textId="77777777" w:rsidR="00CF6009" w:rsidRDefault="00CF6009" w:rsidP="00917D68">
            <w:pPr>
              <w:spacing w:before="120" w:after="120" w:line="240" w:lineRule="auto"/>
              <w:textAlignment w:val="center"/>
              <w:rPr>
                <w:lang w:eastAsia="ko-KR"/>
              </w:rPr>
            </w:pPr>
          </w:p>
          <w:p w14:paraId="15FD22AD" w14:textId="77777777" w:rsidR="00CF6009" w:rsidRDefault="00304D5F" w:rsidP="00917D68">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rsidP="00917D68">
            <w:pPr>
              <w:numPr>
                <w:ilvl w:val="0"/>
                <w:numId w:val="10"/>
              </w:numPr>
              <w:spacing w:before="120" w:after="120" w:line="240" w:lineRule="auto"/>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3C05226C" w14:textId="77777777" w:rsidR="00CF6009" w:rsidRDefault="00304D5F" w:rsidP="00917D68">
            <w:pPr>
              <w:numPr>
                <w:ilvl w:val="0"/>
                <w:numId w:val="10"/>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2C066147" w14:textId="77777777" w:rsidR="00CF6009" w:rsidRDefault="00CF6009" w:rsidP="00917D68">
            <w:pPr>
              <w:spacing w:before="120" w:after="120" w:line="240" w:lineRule="auto"/>
              <w:textAlignment w:val="center"/>
              <w:rPr>
                <w:lang w:eastAsia="ko-KR"/>
              </w:rPr>
            </w:pPr>
          </w:p>
          <w:p w14:paraId="0BCEA4AE" w14:textId="77777777" w:rsidR="00CF6009" w:rsidRDefault="00304D5F" w:rsidP="00917D68">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F6009" w14:paraId="305B5BEB" w14:textId="77777777">
        <w:trPr>
          <w:trHeight w:val="567"/>
        </w:trPr>
        <w:tc>
          <w:tcPr>
            <w:tcW w:w="1627" w:type="dxa"/>
            <w:vAlign w:val="center"/>
          </w:tcPr>
          <w:p w14:paraId="6D357E1A" w14:textId="77777777" w:rsidR="00CF6009" w:rsidRDefault="00304D5F" w:rsidP="00917D68">
            <w:pPr>
              <w:spacing w:before="120" w:after="120" w:line="240" w:lineRule="auto"/>
              <w:textAlignment w:val="center"/>
              <w:rPr>
                <w:lang w:eastAsia="ko-KR"/>
              </w:rPr>
            </w:pPr>
            <w:r>
              <w:rPr>
                <w:lang w:eastAsia="ko-KR"/>
              </w:rPr>
              <w:t>Lenovo/Motorola Mobility</w:t>
            </w:r>
          </w:p>
        </w:tc>
        <w:tc>
          <w:tcPr>
            <w:tcW w:w="7389" w:type="dxa"/>
            <w:vAlign w:val="center"/>
          </w:tcPr>
          <w:p w14:paraId="3833A55B" w14:textId="77777777" w:rsidR="00CF6009" w:rsidRDefault="00304D5F" w:rsidP="00917D68">
            <w:pPr>
              <w:spacing w:before="120" w:after="120" w:line="240" w:lineRule="auto"/>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rsidP="00917D68">
            <w:pPr>
              <w:spacing w:before="120" w:after="120" w:line="240" w:lineRule="auto"/>
              <w:textAlignment w:val="center"/>
              <w:rPr>
                <w:lang w:eastAsia="ko-KR"/>
              </w:rPr>
            </w:pPr>
            <w:r>
              <w:rPr>
                <w:lang w:eastAsia="ko-KR"/>
              </w:rPr>
              <w:t>Qualcomm</w:t>
            </w:r>
          </w:p>
        </w:tc>
        <w:tc>
          <w:tcPr>
            <w:tcW w:w="7389" w:type="dxa"/>
            <w:vAlign w:val="center"/>
          </w:tcPr>
          <w:p w14:paraId="68575EB3" w14:textId="77777777" w:rsidR="00CF6009" w:rsidRDefault="00304D5F" w:rsidP="00917D68">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rsidP="00917D68">
            <w:pPr>
              <w:spacing w:before="120" w:after="120" w:line="240" w:lineRule="auto"/>
              <w:textAlignment w:val="center"/>
              <w:rPr>
                <w:lang w:eastAsia="ko-KR"/>
              </w:rPr>
            </w:pPr>
            <w:r>
              <w:rPr>
                <w:rFonts w:hint="eastAsia"/>
                <w:lang w:eastAsia="ko-KR"/>
              </w:rPr>
              <w:t>Samsung</w:t>
            </w:r>
          </w:p>
        </w:tc>
        <w:tc>
          <w:tcPr>
            <w:tcW w:w="7389" w:type="dxa"/>
            <w:vAlign w:val="center"/>
          </w:tcPr>
          <w:p w14:paraId="7F2AE176" w14:textId="77777777" w:rsidR="00CF6009" w:rsidRDefault="00304D5F" w:rsidP="00917D68">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rsidP="00917D68">
            <w:pPr>
              <w:spacing w:before="120" w:after="120" w:line="240" w:lineRule="auto"/>
              <w:textAlignment w:val="center"/>
              <w:rPr>
                <w:lang w:eastAsia="ko-KR"/>
              </w:rPr>
            </w:pPr>
            <w:r>
              <w:rPr>
                <w:rFonts w:hint="eastAsia"/>
                <w:lang w:eastAsia="ko-KR"/>
              </w:rPr>
              <w:t>Xiaomi</w:t>
            </w:r>
          </w:p>
        </w:tc>
        <w:tc>
          <w:tcPr>
            <w:tcW w:w="7389" w:type="dxa"/>
            <w:vAlign w:val="center"/>
          </w:tcPr>
          <w:p w14:paraId="25B91C8F" w14:textId="77777777" w:rsidR="00CF6009" w:rsidRDefault="00304D5F" w:rsidP="00917D68">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F6009" w14:paraId="0D960523" w14:textId="77777777">
        <w:trPr>
          <w:trHeight w:val="567"/>
        </w:trPr>
        <w:tc>
          <w:tcPr>
            <w:tcW w:w="1627" w:type="dxa"/>
            <w:vAlign w:val="center"/>
          </w:tcPr>
          <w:p w14:paraId="3834A92D" w14:textId="77777777" w:rsidR="00CF6009" w:rsidRDefault="00304D5F" w:rsidP="00917D68">
            <w:pPr>
              <w:spacing w:before="120" w:after="120" w:line="240" w:lineRule="auto"/>
              <w:textAlignment w:val="center"/>
              <w:rPr>
                <w:lang w:eastAsia="zh-CN"/>
              </w:rPr>
            </w:pPr>
            <w:r>
              <w:rPr>
                <w:rFonts w:hint="eastAsia"/>
                <w:lang w:eastAsia="zh-CN"/>
              </w:rPr>
              <w:t>CATT</w:t>
            </w:r>
          </w:p>
        </w:tc>
        <w:tc>
          <w:tcPr>
            <w:tcW w:w="7389" w:type="dxa"/>
            <w:vAlign w:val="center"/>
          </w:tcPr>
          <w:p w14:paraId="574B05E1" w14:textId="77777777" w:rsidR="00CF6009" w:rsidRDefault="00304D5F" w:rsidP="00917D68">
            <w:pPr>
              <w:spacing w:before="120" w:after="120" w:line="240" w:lineRule="auto"/>
              <w:textAlignment w:val="center"/>
              <w:rPr>
                <w:lang w:eastAsia="zh-CN"/>
              </w:rPr>
            </w:pPr>
            <w:r>
              <w:rPr>
                <w:rFonts w:hint="eastAsia"/>
                <w:lang w:eastAsia="zh-CN"/>
              </w:rPr>
              <w:t>In general, we do not think RAN intervention is needed for PDC.</w:t>
            </w:r>
          </w:p>
          <w:p w14:paraId="742D5D1B"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0B59C2E2"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rsidP="00917D68">
            <w:pPr>
              <w:spacing w:before="120" w:after="120" w:line="240" w:lineRule="auto"/>
              <w:textAlignment w:val="center"/>
              <w:rPr>
                <w:lang w:eastAsia="zh-CN"/>
              </w:rPr>
            </w:pPr>
            <w:r>
              <w:rPr>
                <w:lang w:eastAsia="ko-KR"/>
              </w:rPr>
              <w:t>Intel</w:t>
            </w:r>
          </w:p>
        </w:tc>
        <w:tc>
          <w:tcPr>
            <w:tcW w:w="7389" w:type="dxa"/>
            <w:vAlign w:val="center"/>
          </w:tcPr>
          <w:p w14:paraId="42F4557B" w14:textId="77777777" w:rsidR="00CF6009" w:rsidRDefault="00304D5F" w:rsidP="00917D68">
            <w:pPr>
              <w:spacing w:before="120" w:after="120" w:line="240" w:lineRule="auto"/>
              <w:textAlignment w:val="center"/>
              <w:rPr>
                <w:lang w:eastAsia="ko-KR"/>
              </w:rPr>
            </w:pPr>
            <w:r>
              <w:rPr>
                <w:lang w:eastAsia="ko-KR"/>
              </w:rPr>
              <w:t>We are supportive.</w:t>
            </w:r>
          </w:p>
          <w:p w14:paraId="3280240E" w14:textId="77777777" w:rsidR="00CF6009" w:rsidRDefault="00304D5F" w:rsidP="00917D68">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F6009" w14:paraId="52CEF324" w14:textId="77777777">
        <w:trPr>
          <w:trHeight w:val="567"/>
        </w:trPr>
        <w:tc>
          <w:tcPr>
            <w:tcW w:w="1627" w:type="dxa"/>
            <w:vAlign w:val="center"/>
          </w:tcPr>
          <w:p w14:paraId="4202E311" w14:textId="77777777" w:rsidR="00CF6009" w:rsidRDefault="00304D5F" w:rsidP="00917D68">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3CDDC6B" w14:textId="77777777" w:rsidR="00CF6009" w:rsidRDefault="00304D5F" w:rsidP="00917D68">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B8DB52A" w14:textId="77777777" w:rsidR="00CF6009" w:rsidRDefault="00CF6009" w:rsidP="00917D68">
            <w:pPr>
              <w:spacing w:before="120" w:after="120" w:line="240" w:lineRule="auto"/>
              <w:textAlignment w:val="center"/>
              <w:rPr>
                <w:rFonts w:eastAsia="DengXian"/>
                <w:lang w:eastAsia="zh-CN"/>
              </w:rPr>
            </w:pPr>
          </w:p>
          <w:p w14:paraId="566BB9E3" w14:textId="77777777" w:rsidR="00CF6009" w:rsidRDefault="00304D5F" w:rsidP="00917D68">
            <w:pPr>
              <w:spacing w:before="120" w:after="120" w:line="240" w:lineRule="auto"/>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7DC72B0D" w14:textId="77777777" w:rsidR="00CF6009" w:rsidRDefault="00304D5F" w:rsidP="00917D68">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rsidP="00917D68">
            <w:pPr>
              <w:pStyle w:val="ListParagraph"/>
              <w:numPr>
                <w:ilvl w:val="0"/>
                <w:numId w:val="9"/>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0AC66A89" w14:textId="77777777" w:rsidR="00CF6009" w:rsidRDefault="00304D5F" w:rsidP="00917D68">
            <w:pPr>
              <w:pStyle w:val="ListParagraph"/>
              <w:numPr>
                <w:ilvl w:val="0"/>
                <w:numId w:val="9"/>
              </w:numPr>
              <w:spacing w:before="120" w:after="120" w:line="240" w:lineRule="auto"/>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78F1BC45" w14:textId="77777777" w:rsidR="00CF6009" w:rsidRDefault="00CF6009" w:rsidP="00917D68">
            <w:pPr>
              <w:spacing w:before="120" w:after="120" w:line="240" w:lineRule="auto"/>
              <w:textAlignment w:val="center"/>
              <w:rPr>
                <w:rFonts w:eastAsia="DengXian"/>
                <w:lang w:val="en-US" w:eastAsia="zh-CN"/>
              </w:rPr>
            </w:pPr>
          </w:p>
          <w:p w14:paraId="6CD08D3D" w14:textId="77777777" w:rsidR="00CF6009" w:rsidRDefault="00304D5F" w:rsidP="00917D68">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7C745D6" w14:textId="77777777" w:rsidR="00CF6009" w:rsidRDefault="00CF6009" w:rsidP="00917D68">
            <w:pPr>
              <w:spacing w:before="120" w:after="120" w:line="240" w:lineRule="auto"/>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rsidP="00917D68">
            <w:pPr>
              <w:spacing w:before="120" w:after="120" w:line="240" w:lineRule="auto"/>
              <w:textAlignment w:val="center"/>
              <w:rPr>
                <w:rFonts w:eastAsia="DengXian"/>
                <w:lang w:eastAsia="ko-KR"/>
              </w:rPr>
            </w:pPr>
            <w:r>
              <w:rPr>
                <w:rFonts w:eastAsia="DengXian" w:hint="eastAsia"/>
                <w:lang w:eastAsia="zh-CN"/>
              </w:rPr>
              <w:t>Z</w:t>
            </w:r>
            <w:r>
              <w:rPr>
                <w:rFonts w:eastAsia="DengXian"/>
                <w:lang w:eastAsia="zh-CN"/>
              </w:rPr>
              <w:t>TE</w:t>
            </w:r>
          </w:p>
        </w:tc>
        <w:tc>
          <w:tcPr>
            <w:tcW w:w="7389" w:type="dxa"/>
            <w:vAlign w:val="center"/>
          </w:tcPr>
          <w:p w14:paraId="4055C0A4" w14:textId="77777777" w:rsidR="00CF6009" w:rsidRDefault="00304D5F" w:rsidP="00917D68">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34CC18F6" w14:textId="77777777" w:rsidR="00CF6009" w:rsidRDefault="00CF6009" w:rsidP="00917D68">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p>
          <w:p w14:paraId="14E676DA" w14:textId="77777777" w:rsidR="00CF6009" w:rsidRDefault="00304D5F" w:rsidP="00917D68">
            <w:pPr>
              <w:pStyle w:val="Norm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rsidP="00917D68">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rsidP="00917D68">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p>
          <w:p w14:paraId="3AA5C451" w14:textId="77777777" w:rsidR="00CF6009" w:rsidRDefault="00304D5F" w:rsidP="00917D68">
            <w:pPr>
              <w:pStyle w:val="Norm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917D68">
            <w:pPr>
              <w:spacing w:before="120" w:after="120" w:line="240" w:lineRule="auto"/>
              <w:textAlignment w:val="center"/>
              <w:rPr>
                <w:rFonts w:eastAsia="DengXian"/>
                <w:lang w:eastAsia="zh-CN"/>
              </w:rPr>
            </w:pPr>
            <w:r>
              <w:rPr>
                <w:lang w:eastAsia="ko-KR"/>
              </w:rPr>
              <w:t>Nokia, NSB</w:t>
            </w:r>
          </w:p>
        </w:tc>
        <w:tc>
          <w:tcPr>
            <w:tcW w:w="7389" w:type="dxa"/>
            <w:vAlign w:val="center"/>
          </w:tcPr>
          <w:p w14:paraId="2172AE1D" w14:textId="77777777" w:rsidR="00CE5791" w:rsidRDefault="00CE5791" w:rsidP="00917D68">
            <w:pPr>
              <w:spacing w:before="120" w:after="120" w:line="240" w:lineRule="auto"/>
              <w:textAlignment w:val="center"/>
              <w:rPr>
                <w:lang w:eastAsia="ko-KR"/>
              </w:rPr>
            </w:pPr>
            <w:r>
              <w:rPr>
                <w:lang w:eastAsia="ko-KR"/>
              </w:rPr>
              <w:t xml:space="preserve">Support. </w:t>
            </w:r>
          </w:p>
          <w:p w14:paraId="61E7097D" w14:textId="478E4F93" w:rsidR="00CE5791" w:rsidRDefault="00CE5791" w:rsidP="00917D68">
            <w:pPr>
              <w:spacing w:before="120" w:after="120" w:line="240" w:lineRule="auto"/>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w:t>
            </w:r>
            <w:proofErr w:type="gramStart"/>
            <w:r>
              <w:rPr>
                <w:lang w:eastAsia="ko-KR"/>
              </w:rPr>
              <w:t>e.g.</w:t>
            </w:r>
            <w:proofErr w:type="gramEnd"/>
            <w:r>
              <w:rPr>
                <w:lang w:eastAsia="ko-KR"/>
              </w:rPr>
              <w:t xml:space="preserve">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0F3C5B" w14:paraId="32B4850E" w14:textId="77777777" w:rsidTr="005057BC">
        <w:trPr>
          <w:trHeight w:val="567"/>
        </w:trPr>
        <w:tc>
          <w:tcPr>
            <w:tcW w:w="1627" w:type="dxa"/>
            <w:vAlign w:val="center"/>
          </w:tcPr>
          <w:p w14:paraId="0ABECFB8" w14:textId="77777777" w:rsidR="000F3C5B" w:rsidRPr="00AF4A28" w:rsidRDefault="000F3C5B" w:rsidP="00917D68">
            <w:pPr>
              <w:spacing w:before="120" w:after="120" w:line="240" w:lineRule="auto"/>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14:paraId="553385D5" w14:textId="77777777" w:rsidR="000F3C5B" w:rsidRDefault="000F3C5B" w:rsidP="00917D68">
            <w:pPr>
              <w:spacing w:before="120" w:after="120" w:line="240" w:lineRule="auto"/>
              <w:textAlignment w:val="center"/>
              <w:rPr>
                <w:rStyle w:val="CommentReference"/>
                <w:rFonts w:eastAsia="SimSun"/>
                <w:lang w:val="en-US" w:eastAsia="zh-CN"/>
              </w:rPr>
            </w:pPr>
            <w:r w:rsidRPr="00714447">
              <w:rPr>
                <w:rStyle w:val="CommentReference"/>
                <w:rFonts w:eastAsia="SimSun" w:hint="eastAsia"/>
                <w:lang w:val="en-US"/>
              </w:rPr>
              <w:t>Y</w:t>
            </w:r>
            <w:r w:rsidRPr="00714447">
              <w:rPr>
                <w:rStyle w:val="CommentReference"/>
                <w:rFonts w:eastAsia="SimSun"/>
                <w:lang w:val="en-US"/>
              </w:rPr>
              <w:t>es, we have concern on above proposal.</w:t>
            </w:r>
            <w:r>
              <w:rPr>
                <w:rStyle w:val="CommentReference"/>
                <w:rFonts w:eastAsia="SimSun" w:hint="eastAsia"/>
                <w:lang w:val="en-US" w:eastAsia="zh-CN"/>
              </w:rPr>
              <w:t xml:space="preserve"> </w:t>
            </w:r>
          </w:p>
          <w:p w14:paraId="34A21ADD" w14:textId="77777777" w:rsidR="000F3C5B" w:rsidRDefault="000F3C5B" w:rsidP="00917D68">
            <w:pPr>
              <w:spacing w:before="120" w:after="120" w:line="240" w:lineRule="auto"/>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sidRPr="005057BC">
              <w:rPr>
                <w:rFonts w:eastAsiaTheme="minorEastAsia"/>
              </w:rPr>
              <w:t>can meet RAN2 Uu interface error budget</w:t>
            </w:r>
            <w:r>
              <w:rPr>
                <w:rFonts w:eastAsiaTheme="minorEastAsia"/>
              </w:rPr>
              <w:t xml:space="preserve"> for all </w:t>
            </w:r>
            <w:r>
              <w:rPr>
                <w:rFonts w:ascii="DengXian" w:eastAsia="DengXian" w:hAnsi="DengXian" w:hint="eastAsia"/>
                <w:lang w:eastAsia="zh-CN"/>
              </w:rPr>
              <w:t>use</w:t>
            </w:r>
            <w:r>
              <w:rPr>
                <w:rFonts w:eastAsiaTheme="minorEastAsia"/>
              </w:rPr>
              <w:t xml:space="preserve"> cases</w:t>
            </w:r>
            <w:r w:rsidRPr="005057BC">
              <w:rPr>
                <w:rFonts w:eastAsiaTheme="minorEastAsia"/>
              </w:rPr>
              <w:t xml:space="preserve">. </w:t>
            </w:r>
            <w:r>
              <w:rPr>
                <w:rFonts w:eastAsiaTheme="minorEastAsia"/>
              </w:rPr>
              <w:t>From the specification impacts and achieved progress, it is not reasonable to preclude to enhance TA-based solution:</w:t>
            </w:r>
          </w:p>
          <w:p w14:paraId="49ED6BFF" w14:textId="77777777" w:rsidR="000F3C5B" w:rsidRDefault="000F3C5B" w:rsidP="00917D68">
            <w:pPr>
              <w:pStyle w:val="ListParagraph"/>
              <w:numPr>
                <w:ilvl w:val="0"/>
                <w:numId w:val="15"/>
              </w:numPr>
              <w:spacing w:before="120" w:after="120" w:line="240" w:lineRule="auto"/>
              <w:textAlignment w:val="center"/>
              <w:rPr>
                <w:rFonts w:eastAsiaTheme="minorEastAsia"/>
                <w:lang w:val="en-US" w:eastAsia="zh-CN"/>
              </w:rPr>
            </w:pPr>
            <w:r w:rsidRPr="009824D2">
              <w:rPr>
                <w:rFonts w:eastAsiaTheme="minorEastAsia"/>
                <w:lang w:val="en-US" w:eastAsia="zh-CN"/>
              </w:rPr>
              <w:t xml:space="preserve">For TA-based PDC, RAN1 </w:t>
            </w:r>
            <w:r>
              <w:rPr>
                <w:rFonts w:eastAsiaTheme="minorEastAsia"/>
                <w:lang w:val="en-US" w:eastAsia="zh-CN"/>
              </w:rPr>
              <w:t>already</w:t>
            </w:r>
            <w:r w:rsidRPr="009824D2">
              <w:rPr>
                <w:rFonts w:eastAsiaTheme="minorEastAsia"/>
                <w:lang w:val="en-US" w:eastAsia="zh-CN"/>
              </w:rPr>
              <w:t xml:space="preserve"> sent LS to RAN4 to ask the feasibility on enhanced </w:t>
            </w:r>
            <w:proofErr w:type="spellStart"/>
            <w:r w:rsidRPr="009824D2">
              <w:rPr>
                <w:rFonts w:eastAsiaTheme="minorEastAsia"/>
                <w:lang w:val="en-US" w:eastAsia="zh-CN"/>
              </w:rPr>
              <w:t>Te</w:t>
            </w:r>
            <w:proofErr w:type="spellEnd"/>
            <w:r w:rsidRPr="009824D2">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w:t>
            </w:r>
            <w:r>
              <w:rPr>
                <w:rFonts w:eastAsiaTheme="minorEastAsia"/>
                <w:lang w:val="en-US" w:eastAsia="zh-CN"/>
              </w:rPr>
              <w:t xml:space="preserve">R and previous system. Less </w:t>
            </w:r>
            <w:r w:rsidRPr="009824D2">
              <w:rPr>
                <w:rFonts w:eastAsiaTheme="minorEastAsia"/>
                <w:lang w:val="en-US" w:eastAsia="zh-CN"/>
              </w:rPr>
              <w:t>spec impact is required.</w:t>
            </w:r>
          </w:p>
          <w:p w14:paraId="3454FC11" w14:textId="77777777" w:rsidR="000F3C5B" w:rsidRPr="005532F3" w:rsidRDefault="000F3C5B" w:rsidP="00917D68">
            <w:pPr>
              <w:pStyle w:val="CommentText"/>
              <w:numPr>
                <w:ilvl w:val="0"/>
                <w:numId w:val="15"/>
              </w:numPr>
              <w:spacing w:before="120" w:after="120"/>
              <w:rPr>
                <w:rFonts w:ascii="Times New Roman" w:eastAsiaTheme="minorEastAsia" w:hAnsi="Times New Roman"/>
                <w:lang w:eastAsia="zh-CN"/>
              </w:rPr>
            </w:pPr>
            <w:r w:rsidRPr="005532F3">
              <w:rPr>
                <w:rFonts w:ascii="Times New Roman" w:eastAsiaTheme="minorEastAsia" w:hAnsi="Times New Roman"/>
                <w:lang w:eastAsia="zh-CN"/>
              </w:rPr>
              <w:t>For Rx-Tx measurement based PDC, many parameters are not determined in RAN4 for evaluation, e.g.</w:t>
            </w:r>
            <w:r>
              <w:rPr>
                <w:rFonts w:ascii="Times New Roman" w:eastAsiaTheme="minorEastAsia" w:hAnsi="Times New Roman"/>
                <w:lang w:eastAsia="zh-CN"/>
              </w:rPr>
              <w:t>,</w:t>
            </w:r>
          </w:p>
          <w:p w14:paraId="3B56D744" w14:textId="77777777" w:rsidR="000F3C5B" w:rsidRPr="00911FC1" w:rsidRDefault="00AE5940" w:rsidP="00917D68">
            <w:pPr>
              <w:pStyle w:val="ListParagraph"/>
              <w:numPr>
                <w:ilvl w:val="1"/>
                <w:numId w:val="16"/>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0F3C5B" w:rsidRPr="00911FC1">
              <w:rPr>
                <w:rFonts w:eastAsiaTheme="minorEastAsia" w:hint="eastAsia"/>
                <w:lang w:eastAsia="zh-CN"/>
              </w:rPr>
              <w:t xml:space="preserve"> </w:t>
            </w:r>
            <w:r w:rsidR="000F3C5B" w:rsidRPr="00911FC1">
              <w:rPr>
                <w:rFonts w:eastAsiaTheme="minorEastAsia"/>
                <w:lang w:eastAsia="zh-CN"/>
              </w:rPr>
              <w:t xml:space="preserve">for 30kHz and </w:t>
            </w:r>
            <w:r w:rsidR="000F3C5B" w:rsidRPr="00DD401E">
              <w:rPr>
                <w:szCs w:val="20"/>
              </w:rPr>
              <w:sym w:font="Symbol" w:char="F064"/>
            </w:r>
            <w:r w:rsidR="000F3C5B" w:rsidRPr="00911FC1">
              <w:rPr>
                <w:szCs w:val="20"/>
              </w:rPr>
              <w:t xml:space="preserve"> value for 15kHz </w:t>
            </w:r>
          </w:p>
          <w:p w14:paraId="0D8D234C" w14:textId="77777777" w:rsidR="000F3C5B" w:rsidRPr="00D35BC9" w:rsidRDefault="00AE5940" w:rsidP="00917D68">
            <w:pPr>
              <w:pStyle w:val="ListParagraph"/>
              <w:numPr>
                <w:ilvl w:val="1"/>
                <w:numId w:val="16"/>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0F3C5B">
              <w:rPr>
                <w:rFonts w:eastAsiaTheme="minorEastAsia" w:hint="eastAsia"/>
                <w:i/>
                <w:lang w:eastAsia="zh-CN"/>
              </w:rPr>
              <w:t xml:space="preserve"> </w:t>
            </w:r>
            <w:r w:rsidR="000F3C5B" w:rsidRPr="00EC06D4">
              <w:rPr>
                <w:rFonts w:eastAsiaTheme="minorEastAsia"/>
                <w:lang w:eastAsia="zh-CN"/>
              </w:rPr>
              <w:t>for fading channel</w:t>
            </w:r>
          </w:p>
          <w:p w14:paraId="71E3294E" w14:textId="39F77494" w:rsidR="000F3C5B" w:rsidRPr="000F3C5B" w:rsidRDefault="000F3C5B" w:rsidP="00917D68">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w:t>
            </w:r>
            <w:r w:rsidRPr="005532F3">
              <w:rPr>
                <w:rFonts w:ascii="Times New Roman" w:eastAsiaTheme="minorEastAsia" w:hAnsi="Times New Roman"/>
                <w:lang w:eastAsia="zh-CN"/>
              </w:rPr>
              <w:t>t is early to say Rx-Tx measurement based</w:t>
            </w:r>
            <w:r>
              <w:rPr>
                <w:rFonts w:ascii="Times New Roman" w:eastAsiaTheme="minorEastAsia" w:hAnsi="Times New Roman"/>
                <w:lang w:eastAsia="zh-CN"/>
              </w:rPr>
              <w:t xml:space="preserve"> PDC</w:t>
            </w:r>
            <w:r w:rsidRPr="005532F3">
              <w:rPr>
                <w:rFonts w:ascii="Times New Roman" w:eastAsiaTheme="minorEastAsia" w:hAnsi="Times New Roman"/>
                <w:lang w:eastAsia="zh-CN"/>
              </w:rPr>
              <w:t xml:space="preserve"> can meet the requirement</w:t>
            </w:r>
            <w:r>
              <w:rPr>
                <w:rFonts w:ascii="Times New Roman" w:eastAsiaTheme="minorEastAsia" w:hAnsi="Times New Roman"/>
                <w:lang w:eastAsia="zh-CN"/>
              </w:rPr>
              <w:t xml:space="preserve"> without RAN4 input</w:t>
            </w:r>
            <w:r>
              <w:rPr>
                <w:rFonts w:ascii="Times New Roman" w:eastAsiaTheme="minorEastAsia" w:hAnsi="Times New Roman" w:hint="eastAsia"/>
                <w:lang w:eastAsia="zh-CN"/>
              </w:rPr>
              <w:t>/</w:t>
            </w:r>
            <w:r>
              <w:rPr>
                <w:rFonts w:ascii="Times New Roman" w:eastAsiaTheme="minorEastAsia" w:hAnsi="Times New Roman"/>
                <w:lang w:eastAsia="zh-CN"/>
              </w:rPr>
              <w:t>work</w:t>
            </w:r>
            <w:r w:rsidRPr="005532F3">
              <w:rPr>
                <w:rFonts w:ascii="Times New Roman" w:eastAsiaTheme="minorEastAsia" w:hAnsi="Times New Roman"/>
                <w:lang w:eastAsia="zh-CN"/>
              </w:rPr>
              <w:t>.</w:t>
            </w:r>
            <w:r>
              <w:rPr>
                <w:rFonts w:ascii="Times New Roman" w:eastAsiaTheme="minorEastAsia" w:hAnsi="Times New Roman"/>
                <w:lang w:eastAsia="zh-CN"/>
              </w:rPr>
              <w:t xml:space="preserve"> In addition, RTT-based PDC requires a new </w:t>
            </w:r>
            <w:r w:rsidRPr="005532F3">
              <w:rPr>
                <w:rFonts w:ascii="Times New Roman" w:eastAsiaTheme="minorEastAsia" w:hAnsi="Times New Roman"/>
                <w:lang w:eastAsia="zh-CN"/>
              </w:rPr>
              <w:t>measurement</w:t>
            </w:r>
            <w:r>
              <w:rPr>
                <w:rFonts w:ascii="Times New Roman" w:eastAsiaTheme="minorEastAsia" w:hAnsi="Times New Roman"/>
                <w:lang w:eastAsia="zh-CN"/>
              </w:rPr>
              <w:t xml:space="preserve"> procedure and reference signals other than PRS for </w:t>
            </w:r>
            <w:r w:rsidRPr="005532F3">
              <w:rPr>
                <w:rFonts w:ascii="Times New Roman" w:eastAsiaTheme="minorEastAsia" w:hAnsi="Times New Roman"/>
                <w:lang w:eastAsia="zh-CN"/>
              </w:rPr>
              <w:t>Rx-Tx measurement</w:t>
            </w:r>
            <w:r>
              <w:rPr>
                <w:rFonts w:ascii="Times New Roman" w:eastAsiaTheme="minorEastAsia" w:hAnsi="Times New Roman"/>
                <w:lang w:eastAsia="zh-CN"/>
              </w:rPr>
              <w:t xml:space="preserve"> if PRS is not configured</w:t>
            </w:r>
            <w:r>
              <w:rPr>
                <w:rFonts w:eastAsia="DengXian"/>
                <w:lang w:eastAsia="zh-CN"/>
              </w:rPr>
              <w:t xml:space="preserve">. The spec impact is larger than TA-based method. </w:t>
            </w:r>
          </w:p>
        </w:tc>
      </w:tr>
      <w:tr w:rsidR="000F3C5B" w14:paraId="6BBF0158" w14:textId="77777777">
        <w:trPr>
          <w:trHeight w:val="567"/>
        </w:trPr>
        <w:tc>
          <w:tcPr>
            <w:tcW w:w="1627" w:type="dxa"/>
            <w:vAlign w:val="center"/>
          </w:tcPr>
          <w:p w14:paraId="24422F4B" w14:textId="3B8994DF" w:rsidR="000F3C5B" w:rsidRPr="000F3C5B" w:rsidRDefault="0014011B" w:rsidP="00917D68">
            <w:pPr>
              <w:spacing w:before="120" w:after="120" w:line="240" w:lineRule="auto"/>
              <w:textAlignment w:val="center"/>
              <w:rPr>
                <w:lang w:eastAsia="ko-KR"/>
              </w:rPr>
            </w:pPr>
            <w:r>
              <w:rPr>
                <w:lang w:eastAsia="ko-KR"/>
              </w:rPr>
              <w:t>MediaTek</w:t>
            </w:r>
          </w:p>
        </w:tc>
        <w:tc>
          <w:tcPr>
            <w:tcW w:w="7389" w:type="dxa"/>
            <w:vAlign w:val="center"/>
          </w:tcPr>
          <w:p w14:paraId="1A1D291D" w14:textId="282104F5" w:rsidR="000F3C5B" w:rsidRDefault="0014011B" w:rsidP="00917D68">
            <w:pPr>
              <w:spacing w:before="120" w:after="120" w:line="240" w:lineRule="auto"/>
              <w:textAlignment w:val="center"/>
              <w:rPr>
                <w:lang w:eastAsia="ko-KR"/>
              </w:rPr>
            </w:pPr>
            <w:r>
              <w:rPr>
                <w:rStyle w:val="Strong"/>
                <w:rFonts w:ascii="Times New Roman" w:eastAsia="Microsoft YaHei" w:hAnsi="Times New Roman"/>
                <w:b w:val="0"/>
                <w:szCs w:val="20"/>
                <w:shd w:val="clear" w:color="auto" w:fill="FFFFFF"/>
              </w:rPr>
              <w:t xml:space="preserve">We have concern on the proposal, </w:t>
            </w:r>
            <w:r w:rsidRPr="005B279C">
              <w:rPr>
                <w:rStyle w:val="Strong"/>
                <w:rFonts w:ascii="Times New Roman" w:eastAsia="Microsoft YaHei" w:hAnsi="Times New Roman"/>
                <w:b w:val="0"/>
                <w:szCs w:val="20"/>
                <w:shd w:val="clear" w:color="auto" w:fill="FFFFFF"/>
              </w:rPr>
              <w:t>we do not think RAN intervention is needed for PDC.</w:t>
            </w:r>
            <w:r>
              <w:rPr>
                <w:rStyle w:val="Strong"/>
                <w:rFonts w:ascii="Times New Roman" w:eastAsia="Microsoft YaHei" w:hAnsi="Times New Roman"/>
                <w:b w:val="0"/>
                <w:szCs w:val="20"/>
                <w:shd w:val="clear" w:color="auto" w:fill="FFFFFF"/>
              </w:rPr>
              <w:t xml:space="preserve"> This should be left to RAN1 to decide which method to be supported based on technical merit.</w:t>
            </w:r>
          </w:p>
        </w:tc>
      </w:tr>
      <w:tr w:rsidR="00282574" w14:paraId="601553B5" w14:textId="77777777" w:rsidTr="00282574">
        <w:trPr>
          <w:trHeight w:val="567"/>
        </w:trPr>
        <w:tc>
          <w:tcPr>
            <w:tcW w:w="1627" w:type="dxa"/>
          </w:tcPr>
          <w:p w14:paraId="794A9AC2" w14:textId="77777777" w:rsidR="00282574" w:rsidRPr="000F3C5B" w:rsidRDefault="00282574" w:rsidP="00917D68">
            <w:pPr>
              <w:spacing w:before="120" w:after="120" w:line="240" w:lineRule="auto"/>
              <w:textAlignment w:val="center"/>
              <w:rPr>
                <w:lang w:eastAsia="ko-KR"/>
              </w:rPr>
            </w:pPr>
            <w:r w:rsidRPr="00FC78B4">
              <w:rPr>
                <w:rFonts w:ascii="Times New Roman" w:hAnsi="Times New Roman"/>
                <w:bCs/>
              </w:rPr>
              <w:t>LG</w:t>
            </w:r>
          </w:p>
        </w:tc>
        <w:tc>
          <w:tcPr>
            <w:tcW w:w="7389" w:type="dxa"/>
          </w:tcPr>
          <w:p w14:paraId="3E1FEF8D"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We had discussed about which scheme would be able to cover specified scenarios. </w:t>
            </w:r>
          </w:p>
          <w:p w14:paraId="6A35BD6D"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However nothing is clear yet, RTT-based PDC may cover all scenarios and TA-based PDC may be suitable for specific scenario, based on discussions so far. </w:t>
            </w:r>
          </w:p>
          <w:p w14:paraId="2AB0EA32" w14:textId="77777777" w:rsidR="00282574" w:rsidRDefault="00282574" w:rsidP="00917D68">
            <w:pPr>
              <w:spacing w:before="120" w:after="120" w:line="240" w:lineRule="auto"/>
              <w:textAlignment w:val="center"/>
              <w:rPr>
                <w:lang w:eastAsia="ko-KR"/>
              </w:rPr>
            </w:pPr>
            <w:r w:rsidRPr="00FC78B4">
              <w:rPr>
                <w:rFonts w:ascii="Times New Roman" w:hAnsi="Times New Roman"/>
                <w:bCs/>
              </w:rPr>
              <w:t>Considering limited time, we prefer to support either TA-based PDC only or RTT-based PDC only (if TA-based PDC cannot cover the considered scenario) rather than support both.</w:t>
            </w:r>
          </w:p>
        </w:tc>
      </w:tr>
      <w:tr w:rsidR="001429DA" w14:paraId="3F6389F7" w14:textId="77777777" w:rsidTr="00DC4DD5">
        <w:trPr>
          <w:trHeight w:val="567"/>
        </w:trPr>
        <w:tc>
          <w:tcPr>
            <w:tcW w:w="1627" w:type="dxa"/>
            <w:vAlign w:val="center"/>
          </w:tcPr>
          <w:p w14:paraId="7C03EECA" w14:textId="197FB500" w:rsidR="001429DA" w:rsidRPr="00FC78B4" w:rsidRDefault="001429DA" w:rsidP="00917D68">
            <w:pPr>
              <w:spacing w:before="120" w:after="120" w:line="240" w:lineRule="auto"/>
              <w:textAlignment w:val="center"/>
              <w:rPr>
                <w:rFonts w:ascii="Times New Roman" w:hAnsi="Times New Roman"/>
                <w:bCs/>
              </w:rPr>
            </w:pPr>
            <w:r w:rsidRPr="00BB6F2D">
              <w:rPr>
                <w:rFonts w:eastAsia="DengXian"/>
                <w:color w:val="7030A0"/>
                <w:lang w:eastAsia="zh-CN"/>
              </w:rPr>
              <w:t>Ericsson</w:t>
            </w:r>
          </w:p>
        </w:tc>
        <w:tc>
          <w:tcPr>
            <w:tcW w:w="7389" w:type="dxa"/>
            <w:vAlign w:val="center"/>
          </w:tcPr>
          <w:p w14:paraId="534F736D" w14:textId="77777777" w:rsidR="001429DA" w:rsidRPr="00BB6F2D" w:rsidRDefault="001429DA" w:rsidP="00917D68">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sidRPr="00BB6F2D">
              <w:rPr>
                <w:rStyle w:val="Strong"/>
                <w:rFonts w:ascii="Times New Roman" w:eastAsia="Microsoft YaHei" w:hAnsi="Times New Roman" w:cs="Times New Roman"/>
                <w:b w:val="0"/>
                <w:color w:val="7030A0"/>
                <w:sz w:val="20"/>
                <w:szCs w:val="20"/>
                <w:shd w:val="clear" w:color="auto" w:fill="FFFFFF"/>
              </w:rPr>
              <w:t>We fully support the proposal.</w:t>
            </w:r>
          </w:p>
          <w:p w14:paraId="2A0BFFCE" w14:textId="77777777" w:rsidR="001429DA" w:rsidRPr="00BB6F2D" w:rsidRDefault="001429DA" w:rsidP="00917D68">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sidRPr="00BB6F2D">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b w:val="0"/>
                <w:color w:val="7030A0"/>
                <w:sz w:val="20"/>
                <w:szCs w:val="20"/>
                <w:shd w:val="clear" w:color="auto" w:fill="FFFFFF"/>
              </w:rPr>
              <w:t>.</w:t>
            </w:r>
            <w:r>
              <w:rPr>
                <w:rStyle w:val="Strong"/>
                <w:rFonts w:ascii="Times New Roman" w:eastAsia="Microsoft YaHei" w:hAnsi="Times New Roman" w:cs="Times New Roman"/>
                <w:shd w:val="clear" w:color="auto" w:fill="FFFFFF"/>
              </w:rPr>
              <w:t xml:space="preserve"> </w:t>
            </w:r>
            <w:r w:rsidRPr="00541A3B">
              <w:rPr>
                <w:rStyle w:val="Strong"/>
                <w:rFonts w:ascii="Times New Roman" w:eastAsia="Microsoft YaHei" w:hAnsi="Times New Roman" w:cs="Times New Roman"/>
                <w:b w:val="0"/>
                <w:bCs w:val="0"/>
                <w:color w:val="7030A0"/>
                <w:sz w:val="22"/>
                <w:szCs w:val="22"/>
                <w:shd w:val="clear" w:color="auto" w:fill="FFFFFF"/>
              </w:rPr>
              <w:t>Supporting</w:t>
            </w:r>
            <w:r w:rsidRPr="00BB6F2D">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w:t>
            </w:r>
            <w:r>
              <w:rPr>
                <w:rStyle w:val="Strong"/>
                <w:rFonts w:ascii="Times New Roman" w:eastAsia="Microsoft YaHei" w:hAnsi="Times New Roman" w:cs="Times New Roman"/>
                <w:b w:val="0"/>
                <w:color w:val="7030A0"/>
                <w:sz w:val="20"/>
                <w:szCs w:val="20"/>
                <w:shd w:val="clear" w:color="auto" w:fill="FFFFFF"/>
              </w:rPr>
              <w:t xml:space="preserve"> that</w:t>
            </w:r>
            <w:r w:rsidRPr="00BB6F2D">
              <w:rPr>
                <w:rStyle w:val="Strong"/>
                <w:rFonts w:ascii="Times New Roman" w:eastAsia="Microsoft YaHei" w:hAnsi="Times New Roman" w:cs="Times New Roman"/>
                <w:b w:val="0"/>
                <w:color w:val="7030A0"/>
                <w:sz w:val="20"/>
                <w:szCs w:val="20"/>
                <w:shd w:val="clear" w:color="auto" w:fill="FFFFFF"/>
              </w:rPr>
              <w:t xml:space="preserve"> </w:t>
            </w:r>
            <w:r>
              <w:rPr>
                <w:rStyle w:val="Strong"/>
                <w:rFonts w:ascii="Times New Roman" w:eastAsia="Microsoft YaHei" w:hAnsi="Times New Roman" w:cs="Times New Roman"/>
                <w:b w:val="0"/>
                <w:color w:val="7030A0"/>
                <w:sz w:val="20"/>
                <w:szCs w:val="20"/>
                <w:shd w:val="clear" w:color="auto" w:fill="FFFFFF"/>
              </w:rPr>
              <w:t>a</w:t>
            </w:r>
            <w:r w:rsidRPr="00BB6F2D">
              <w:rPr>
                <w:rStyle w:val="Strong"/>
                <w:rFonts w:ascii="Times New Roman" w:eastAsia="Microsoft YaHei" w:hAnsi="Times New Roman" w:cs="Times New Roman"/>
                <w:b w:val="0"/>
                <w:color w:val="7030A0"/>
                <w:sz w:val="20"/>
                <w:szCs w:val="20"/>
                <w:shd w:val="clear" w:color="auto" w:fill="FFFFFF"/>
              </w:rPr>
              <w:t>ny work on enhancements should be spend on RTT-based</w:t>
            </w:r>
            <w:r>
              <w:rPr>
                <w:rStyle w:val="Strong"/>
                <w:rFonts w:ascii="Times New Roman" w:eastAsia="Microsoft YaHei" w:hAnsi="Times New Roman" w:cs="Times New Roman"/>
                <w:b w:val="0"/>
                <w:color w:val="7030A0"/>
                <w:sz w:val="20"/>
                <w:szCs w:val="20"/>
                <w:shd w:val="clear" w:color="auto" w:fill="FFFFFF"/>
              </w:rPr>
              <w:t xml:space="preserve"> while for</w:t>
            </w:r>
            <w:r w:rsidRPr="00BB6F2D">
              <w:rPr>
                <w:rStyle w:val="Strong"/>
                <w:rFonts w:ascii="Times New Roman" w:eastAsia="Microsoft YaHei" w:hAnsi="Times New Roman" w:cs="Times New Roman"/>
                <w:b w:val="0"/>
                <w:color w:val="7030A0"/>
                <w:sz w:val="20"/>
                <w:szCs w:val="20"/>
                <w:shd w:val="clear" w:color="auto" w:fill="FFFFFF"/>
              </w:rPr>
              <w:t xml:space="preserve"> TA-based, enhancement is not needed. I</w:t>
            </w:r>
            <w:r>
              <w:rPr>
                <w:rStyle w:val="Strong"/>
                <w:rFonts w:ascii="Times New Roman" w:eastAsia="Microsoft YaHei" w:hAnsi="Times New Roman" w:cs="Times New Roman"/>
                <w:b w:val="0"/>
                <w:color w:val="7030A0"/>
                <w:sz w:val="20"/>
                <w:szCs w:val="20"/>
                <w:shd w:val="clear" w:color="auto" w:fill="FFFFFF"/>
              </w:rPr>
              <w:t>n</w:t>
            </w:r>
            <w:r w:rsidRPr="00BB6F2D">
              <w:rPr>
                <w:rStyle w:val="Strong"/>
                <w:rFonts w:ascii="Times New Roman" w:eastAsia="Microsoft YaHei" w:hAnsi="Times New Roman" w:cs="Times New Roman"/>
                <w:b w:val="0"/>
                <w:color w:val="7030A0"/>
                <w:sz w:val="20"/>
                <w:szCs w:val="20"/>
                <w:shd w:val="clear" w:color="auto" w:fill="FFFFFF"/>
              </w:rPr>
              <w:t xml:space="preserve"> that way, we can complete the work with a useful outcome</w:t>
            </w:r>
            <w:r>
              <w:rPr>
                <w:rStyle w:val="Strong"/>
                <w:rFonts w:ascii="Times New Roman" w:eastAsia="Microsoft YaHei" w:hAnsi="Times New Roman" w:cs="Times New Roman"/>
                <w:b w:val="0"/>
                <w:color w:val="7030A0"/>
                <w:sz w:val="20"/>
                <w:szCs w:val="20"/>
                <w:shd w:val="clear" w:color="auto" w:fill="FFFFFF"/>
              </w:rPr>
              <w:t xml:space="preserve"> addressing different use cases</w:t>
            </w:r>
            <w:r w:rsidRPr="00BB6F2D">
              <w:rPr>
                <w:rStyle w:val="Strong"/>
                <w:rFonts w:ascii="Times New Roman" w:eastAsia="Microsoft YaHei" w:hAnsi="Times New Roman" w:cs="Times New Roman"/>
                <w:b w:val="0"/>
                <w:color w:val="7030A0"/>
                <w:sz w:val="20"/>
                <w:szCs w:val="20"/>
                <w:shd w:val="clear" w:color="auto" w:fill="FFFFFF"/>
              </w:rPr>
              <w:t>.</w:t>
            </w:r>
          </w:p>
          <w:p w14:paraId="29614832" w14:textId="77777777" w:rsidR="001429DA" w:rsidRPr="00BB6F2D" w:rsidRDefault="001429DA" w:rsidP="00917D68">
            <w:pPr>
              <w:pStyle w:val="ListParagraph"/>
              <w:numPr>
                <w:ilvl w:val="0"/>
                <w:numId w:val="9"/>
              </w:numPr>
              <w:spacing w:before="120" w:after="12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TA-based without enhancement for smart-grid use case (loose requirement)</w:t>
            </w:r>
          </w:p>
          <w:p w14:paraId="141B6F26" w14:textId="77777777" w:rsidR="001429DA" w:rsidRPr="00BB6F2D" w:rsidRDefault="001429DA" w:rsidP="00917D68">
            <w:pPr>
              <w:pStyle w:val="ListParagraph"/>
              <w:numPr>
                <w:ilvl w:val="0"/>
                <w:numId w:val="9"/>
              </w:numPr>
              <w:spacing w:before="120" w:after="12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RTT-based (with enhancement) for control-to-control use case (tight requirement)</w:t>
            </w:r>
          </w:p>
          <w:p w14:paraId="3DECC58D" w14:textId="77777777" w:rsidR="001429DA" w:rsidRPr="00FC78B4" w:rsidRDefault="001429DA" w:rsidP="00917D68">
            <w:pPr>
              <w:spacing w:before="120" w:after="120" w:line="240" w:lineRule="auto"/>
              <w:textAlignment w:val="center"/>
              <w:rPr>
                <w:rFonts w:ascii="Times New Roman" w:hAnsi="Times New Roman"/>
                <w:bCs/>
              </w:rPr>
            </w:pPr>
          </w:p>
        </w:tc>
      </w:tr>
    </w:tbl>
    <w:p w14:paraId="54207D87" w14:textId="77777777" w:rsidR="00CF6009" w:rsidRDefault="00304D5F" w:rsidP="00917D68">
      <w:pPr>
        <w:pStyle w:val="Heading2"/>
        <w:spacing w:before="120" w:after="120" w:line="240" w:lineRule="auto"/>
      </w:pPr>
      <w:r>
        <w:t>Enhancements based on new QoS related parameters</w:t>
      </w:r>
    </w:p>
    <w:p w14:paraId="7D7C842C" w14:textId="77777777" w:rsidR="00CF6009" w:rsidRDefault="00304D5F" w:rsidP="00917D68">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rsidP="00917D68">
            <w:pPr>
              <w:spacing w:before="120" w:after="120" w:line="240" w:lineRule="auto"/>
              <w:jc w:val="both"/>
              <w:rPr>
                <w:b/>
                <w:bCs/>
                <w:lang w:val="en-US"/>
              </w:rPr>
            </w:pPr>
            <w:r>
              <w:rPr>
                <w:b/>
                <w:bCs/>
                <w:lang w:val="en-US"/>
              </w:rPr>
              <w:t>Proposal 3: For the objective on New QoS parameter, RAN should provide the following guidance to RAN2:</w:t>
            </w:r>
          </w:p>
          <w:p w14:paraId="4A3BFC49" w14:textId="77777777" w:rsidR="00CF6009" w:rsidRDefault="00304D5F" w:rsidP="00917D68">
            <w:pPr>
              <w:pStyle w:val="ListParagraph"/>
              <w:numPr>
                <w:ilvl w:val="0"/>
                <w:numId w:val="11"/>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7A4A51C9" w14:textId="77777777" w:rsidR="00CF6009" w:rsidRDefault="00304D5F" w:rsidP="00917D68">
            <w:pPr>
              <w:pStyle w:val="ListParagraph"/>
              <w:numPr>
                <w:ilvl w:val="0"/>
                <w:numId w:val="11"/>
              </w:numPr>
              <w:spacing w:before="120" w:after="120" w:line="240" w:lineRule="auto"/>
              <w:jc w:val="both"/>
              <w:rPr>
                <w:b/>
                <w:bCs/>
                <w:lang w:val="en-US"/>
              </w:rPr>
            </w:pPr>
            <w:r>
              <w:rPr>
                <w:b/>
                <w:bCs/>
                <w:lang w:val="en-US"/>
              </w:rPr>
              <w:t xml:space="preserve">Other options should be dropped for the time being. </w:t>
            </w:r>
          </w:p>
          <w:p w14:paraId="103080FC" w14:textId="77777777" w:rsidR="00CF6009" w:rsidRDefault="00304D5F" w:rsidP="00917D68">
            <w:pPr>
              <w:pStyle w:val="ListParagraph"/>
              <w:numPr>
                <w:ilvl w:val="0"/>
                <w:numId w:val="11"/>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01C08EE7" w14:textId="77777777" w:rsidR="00CF6009" w:rsidRDefault="00304D5F" w:rsidP="00917D68">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rsidP="00917D68">
            <w:pPr>
              <w:spacing w:before="120" w:after="120" w:line="240" w:lineRule="auto"/>
              <w:textAlignment w:val="center"/>
              <w:rPr>
                <w:lang w:eastAsia="ko-KR"/>
              </w:rPr>
            </w:pPr>
            <w:r>
              <w:rPr>
                <w:lang w:eastAsia="ko-KR"/>
              </w:rPr>
              <w:t>CMCC</w:t>
            </w:r>
          </w:p>
        </w:tc>
        <w:tc>
          <w:tcPr>
            <w:tcW w:w="7389" w:type="dxa"/>
            <w:vAlign w:val="center"/>
          </w:tcPr>
          <w:p w14:paraId="2507AF35" w14:textId="77777777" w:rsidR="00CF6009" w:rsidRDefault="00304D5F" w:rsidP="00917D68">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rsidP="00917D68">
            <w:pPr>
              <w:spacing w:before="120" w:after="120" w:line="240" w:lineRule="auto"/>
              <w:textAlignment w:val="center"/>
              <w:rPr>
                <w:lang w:eastAsia="ko-KR"/>
              </w:rPr>
            </w:pPr>
            <w:r>
              <w:rPr>
                <w:lang w:eastAsia="ko-KR"/>
              </w:rPr>
              <w:t>OPPO</w:t>
            </w:r>
          </w:p>
        </w:tc>
        <w:tc>
          <w:tcPr>
            <w:tcW w:w="7389" w:type="dxa"/>
            <w:vAlign w:val="center"/>
          </w:tcPr>
          <w:p w14:paraId="14E6CB0D" w14:textId="77777777" w:rsidR="00CF6009" w:rsidRDefault="00304D5F" w:rsidP="00917D68">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7508656C" w14:textId="77777777" w:rsidR="00CF6009" w:rsidRDefault="00304D5F" w:rsidP="00917D68">
            <w:pPr>
              <w:spacing w:before="120" w:after="120" w:line="240" w:lineRule="auto"/>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rsidP="00917D68">
            <w:pPr>
              <w:spacing w:before="120" w:after="120" w:line="240" w:lineRule="auto"/>
              <w:textAlignment w:val="center"/>
              <w:rPr>
                <w:lang w:eastAsia="ko-KR"/>
              </w:rPr>
            </w:pPr>
            <w:r>
              <w:rPr>
                <w:lang w:eastAsia="ko-KR"/>
              </w:rPr>
              <w:t>Lenovo/Motorola Mobility</w:t>
            </w:r>
          </w:p>
        </w:tc>
        <w:tc>
          <w:tcPr>
            <w:tcW w:w="7389" w:type="dxa"/>
            <w:vAlign w:val="center"/>
          </w:tcPr>
          <w:p w14:paraId="0557DE14" w14:textId="77777777" w:rsidR="00CF6009" w:rsidRDefault="00304D5F" w:rsidP="00917D68">
            <w:pPr>
              <w:spacing w:before="120" w:after="120" w:line="240" w:lineRule="auto"/>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rsidP="00917D68">
            <w:pPr>
              <w:spacing w:before="120" w:after="120" w:line="240" w:lineRule="auto"/>
              <w:textAlignment w:val="center"/>
              <w:rPr>
                <w:lang w:eastAsia="ko-KR"/>
              </w:rPr>
            </w:pPr>
            <w:r>
              <w:rPr>
                <w:lang w:eastAsia="ko-KR"/>
              </w:rPr>
              <w:t>Qualcomm</w:t>
            </w:r>
          </w:p>
        </w:tc>
        <w:tc>
          <w:tcPr>
            <w:tcW w:w="7389" w:type="dxa"/>
            <w:vAlign w:val="center"/>
          </w:tcPr>
          <w:p w14:paraId="1B3C7210" w14:textId="77777777" w:rsidR="00CF6009" w:rsidRDefault="00304D5F" w:rsidP="00917D68">
            <w:pPr>
              <w:spacing w:before="120" w:after="120" w:line="240" w:lineRule="auto"/>
              <w:textAlignment w:val="center"/>
              <w:rPr>
                <w:lang w:eastAsia="ko-KR"/>
              </w:rPr>
            </w:pPr>
            <w:r>
              <w:rPr>
                <w:lang w:eastAsia="ko-KR"/>
              </w:rPr>
              <w:t xml:space="preserve">Our view is similar to Oppo’s. We agree with the first two bullets. </w:t>
            </w:r>
          </w:p>
          <w:p w14:paraId="78F08156" w14:textId="77777777" w:rsidR="00CF6009" w:rsidRDefault="00304D5F" w:rsidP="00917D68">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rsidP="00917D68">
            <w:pPr>
              <w:spacing w:before="120" w:after="120" w:line="240" w:lineRule="auto"/>
              <w:textAlignment w:val="center"/>
              <w:rPr>
                <w:lang w:eastAsia="ko-KR"/>
              </w:rPr>
            </w:pPr>
            <w:r>
              <w:rPr>
                <w:rFonts w:hint="eastAsia"/>
                <w:lang w:eastAsia="ko-KR"/>
              </w:rPr>
              <w:t>Samsung</w:t>
            </w:r>
          </w:p>
        </w:tc>
        <w:tc>
          <w:tcPr>
            <w:tcW w:w="7389" w:type="dxa"/>
            <w:vAlign w:val="center"/>
          </w:tcPr>
          <w:p w14:paraId="71AF76C5" w14:textId="77777777" w:rsidR="00CF6009" w:rsidRDefault="00304D5F" w:rsidP="00917D68">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3555668" w14:textId="77777777" w:rsidR="00CF6009" w:rsidRDefault="00304D5F" w:rsidP="00917D68">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CF6009" w14:paraId="663BAB99" w14:textId="77777777">
        <w:trPr>
          <w:trHeight w:val="567"/>
        </w:trPr>
        <w:tc>
          <w:tcPr>
            <w:tcW w:w="1627" w:type="dxa"/>
            <w:vAlign w:val="center"/>
          </w:tcPr>
          <w:p w14:paraId="7EF1294F"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rsidP="00917D68">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71A87273" w14:textId="77777777" w:rsidR="00CF6009" w:rsidRDefault="00304D5F" w:rsidP="00917D68">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rsidP="00917D68">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301FF37E" w14:textId="77777777" w:rsidR="00CF6009" w:rsidRDefault="00304D5F" w:rsidP="00917D68">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rsidP="00917D68">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14:paraId="1F4A3B19" w14:textId="77777777" w:rsidR="00CF6009" w:rsidRDefault="00304D5F" w:rsidP="00917D68">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F6009" w14:paraId="36F5FB5B" w14:textId="77777777">
        <w:trPr>
          <w:trHeight w:val="567"/>
        </w:trPr>
        <w:tc>
          <w:tcPr>
            <w:tcW w:w="1627" w:type="dxa"/>
            <w:vAlign w:val="center"/>
          </w:tcPr>
          <w:p w14:paraId="494E6989" w14:textId="77777777" w:rsidR="00CF6009" w:rsidRDefault="00304D5F" w:rsidP="00917D68">
            <w:pPr>
              <w:spacing w:before="120" w:after="120" w:line="240" w:lineRule="auto"/>
              <w:textAlignment w:val="center"/>
              <w:rPr>
                <w:rFonts w:eastAsia="Yu Mincho"/>
                <w:lang w:eastAsia="ja-JP"/>
              </w:rPr>
            </w:pPr>
            <w:r>
              <w:rPr>
                <w:lang w:eastAsia="ko-KR"/>
              </w:rPr>
              <w:t>Intel</w:t>
            </w:r>
          </w:p>
        </w:tc>
        <w:tc>
          <w:tcPr>
            <w:tcW w:w="7389" w:type="dxa"/>
            <w:vAlign w:val="center"/>
          </w:tcPr>
          <w:p w14:paraId="60339C09" w14:textId="77777777" w:rsidR="00CF6009" w:rsidRDefault="00304D5F" w:rsidP="00917D68">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F6009" w14:paraId="0EBE9398" w14:textId="77777777">
        <w:trPr>
          <w:trHeight w:val="567"/>
        </w:trPr>
        <w:tc>
          <w:tcPr>
            <w:tcW w:w="1627" w:type="dxa"/>
            <w:vAlign w:val="center"/>
          </w:tcPr>
          <w:p w14:paraId="15B8B617" w14:textId="77777777" w:rsidR="00CF6009" w:rsidRDefault="00304D5F" w:rsidP="00917D68">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6A2E56A3" w14:textId="77777777" w:rsidR="00CF6009" w:rsidRDefault="00304D5F" w:rsidP="00917D68">
            <w:pPr>
              <w:spacing w:before="120" w:after="120" w:line="240" w:lineRule="auto"/>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rsidP="00917D68">
            <w:pPr>
              <w:spacing w:before="120" w:after="120" w:line="240" w:lineRule="auto"/>
              <w:rPr>
                <w:lang w:eastAsia="ko-KR"/>
              </w:rPr>
            </w:pPr>
            <w:r>
              <w:rPr>
                <w:rFonts w:hint="eastAsia"/>
              </w:rPr>
              <w:t>ZTE</w:t>
            </w:r>
          </w:p>
        </w:tc>
        <w:tc>
          <w:tcPr>
            <w:tcW w:w="7389" w:type="dxa"/>
            <w:vAlign w:val="center"/>
          </w:tcPr>
          <w:p w14:paraId="2E7499A8" w14:textId="77777777" w:rsidR="00CF6009" w:rsidRDefault="00304D5F" w:rsidP="00917D68">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917D68">
            <w:pPr>
              <w:spacing w:before="120" w:after="120" w:line="240" w:lineRule="auto"/>
              <w:textAlignment w:val="center"/>
              <w:rPr>
                <w:lang w:eastAsia="ko-KR"/>
              </w:rPr>
            </w:pPr>
            <w:r>
              <w:rPr>
                <w:lang w:eastAsia="ko-KR"/>
              </w:rPr>
              <w:t>Nokia, NSB</w:t>
            </w:r>
          </w:p>
        </w:tc>
        <w:tc>
          <w:tcPr>
            <w:tcW w:w="7389" w:type="dxa"/>
            <w:vAlign w:val="center"/>
          </w:tcPr>
          <w:p w14:paraId="48761ED1" w14:textId="6F3CDD5B" w:rsidR="00CE5791" w:rsidRDefault="00CE5791" w:rsidP="00917D68">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0F3C5B" w14:paraId="05C1AD47" w14:textId="77777777" w:rsidTr="005057BC">
        <w:trPr>
          <w:trHeight w:val="567"/>
        </w:trPr>
        <w:tc>
          <w:tcPr>
            <w:tcW w:w="1627" w:type="dxa"/>
            <w:vAlign w:val="center"/>
          </w:tcPr>
          <w:p w14:paraId="66184C5D" w14:textId="77777777" w:rsidR="000F3C5B" w:rsidRDefault="000F3C5B" w:rsidP="00917D68">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D367F53" w14:textId="36D35B13" w:rsidR="000F3C5B" w:rsidRDefault="000F3C5B" w:rsidP="00917D68">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3EBF7070" w14:textId="77777777" w:rsidR="000F3C5B" w:rsidRDefault="000F3C5B" w:rsidP="00917D68">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514957FF" w14:textId="77777777" w:rsidR="000F3C5B" w:rsidRDefault="000F3C5B" w:rsidP="00917D68">
            <w:pPr>
              <w:spacing w:before="120" w:after="120" w:line="240" w:lineRule="auto"/>
              <w:textAlignment w:val="center"/>
              <w:rPr>
                <w:lang w:eastAsia="ko-KR"/>
              </w:rPr>
            </w:pPr>
          </w:p>
        </w:tc>
      </w:tr>
      <w:tr w:rsidR="0062253F" w14:paraId="449E4922" w14:textId="77777777">
        <w:trPr>
          <w:trHeight w:val="567"/>
        </w:trPr>
        <w:tc>
          <w:tcPr>
            <w:tcW w:w="1627" w:type="dxa"/>
            <w:vAlign w:val="center"/>
          </w:tcPr>
          <w:p w14:paraId="727F4D89" w14:textId="69D0E9DB" w:rsidR="0062253F" w:rsidRPr="000F3C5B" w:rsidRDefault="0062253F" w:rsidP="00917D68">
            <w:pPr>
              <w:spacing w:before="120" w:after="120" w:line="240" w:lineRule="auto"/>
              <w:textAlignment w:val="center"/>
              <w:rPr>
                <w:lang w:eastAsia="ko-KR"/>
              </w:rPr>
            </w:pPr>
            <w:r>
              <w:rPr>
                <w:lang w:eastAsia="ko-KR"/>
              </w:rPr>
              <w:t>Telecom Italia</w:t>
            </w:r>
          </w:p>
        </w:tc>
        <w:tc>
          <w:tcPr>
            <w:tcW w:w="7389" w:type="dxa"/>
            <w:vAlign w:val="center"/>
          </w:tcPr>
          <w:p w14:paraId="18CE7D01" w14:textId="66CEEBC3" w:rsidR="0062253F" w:rsidRDefault="0062253F" w:rsidP="00917D68">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282574" w:rsidRPr="00FC78B4" w14:paraId="249D29D9" w14:textId="77777777" w:rsidTr="00282574">
        <w:trPr>
          <w:trHeight w:val="567"/>
        </w:trPr>
        <w:tc>
          <w:tcPr>
            <w:tcW w:w="1627" w:type="dxa"/>
          </w:tcPr>
          <w:p w14:paraId="5AD220F2" w14:textId="77777777" w:rsidR="00282574" w:rsidRPr="00FC78B4" w:rsidRDefault="00282574" w:rsidP="00917D68">
            <w:pPr>
              <w:spacing w:before="120" w:after="120" w:line="240" w:lineRule="auto"/>
              <w:textAlignment w:val="center"/>
              <w:rPr>
                <w:lang w:eastAsia="ko-KR"/>
              </w:rPr>
            </w:pPr>
            <w:r w:rsidRPr="00FC78B4">
              <w:rPr>
                <w:rFonts w:ascii="Times New Roman" w:hAnsi="Times New Roman"/>
                <w:bCs/>
              </w:rPr>
              <w:t>LG</w:t>
            </w:r>
          </w:p>
        </w:tc>
        <w:tc>
          <w:tcPr>
            <w:tcW w:w="7389" w:type="dxa"/>
          </w:tcPr>
          <w:p w14:paraId="4A46D009"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We agree on first two proposals. </w:t>
            </w:r>
          </w:p>
          <w:p w14:paraId="19A7C73B"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Considering the remaining discussion time, it is necessary to focus on completion of HARQ NACK based solution than to continue discussion on multiple options for ST. </w:t>
            </w:r>
          </w:p>
          <w:p w14:paraId="5492F3BB" w14:textId="77777777" w:rsidR="00282574" w:rsidRPr="00FC78B4" w:rsidRDefault="00282574" w:rsidP="00917D68">
            <w:pPr>
              <w:spacing w:before="120" w:after="120" w:line="240" w:lineRule="auto"/>
              <w:textAlignment w:val="center"/>
              <w:rPr>
                <w:lang w:eastAsia="ko-KR"/>
              </w:rPr>
            </w:pPr>
            <w:r w:rsidRPr="00FC78B4">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CA3341" w:rsidRPr="00FC78B4" w14:paraId="6870DFEF" w14:textId="77777777" w:rsidTr="001C60BE">
        <w:trPr>
          <w:trHeight w:val="567"/>
        </w:trPr>
        <w:tc>
          <w:tcPr>
            <w:tcW w:w="1627" w:type="dxa"/>
            <w:vAlign w:val="center"/>
          </w:tcPr>
          <w:p w14:paraId="73CFC14E" w14:textId="301182A5" w:rsidR="00CA3341" w:rsidRPr="00FC78B4" w:rsidRDefault="00CA3341" w:rsidP="00917D68">
            <w:pPr>
              <w:spacing w:before="120" w:after="120" w:line="240" w:lineRule="auto"/>
              <w:textAlignment w:val="center"/>
              <w:rPr>
                <w:rFonts w:ascii="Times New Roman" w:hAnsi="Times New Roman"/>
                <w:bCs/>
              </w:rPr>
            </w:pPr>
            <w:r w:rsidRPr="002604A9">
              <w:rPr>
                <w:color w:val="7030A0"/>
                <w:lang w:eastAsia="ko-KR"/>
              </w:rPr>
              <w:t>Ericsson</w:t>
            </w:r>
          </w:p>
        </w:tc>
        <w:tc>
          <w:tcPr>
            <w:tcW w:w="7389" w:type="dxa"/>
            <w:vAlign w:val="center"/>
          </w:tcPr>
          <w:p w14:paraId="2ACDC564" w14:textId="77777777" w:rsidR="00CA3341" w:rsidRPr="002604A9" w:rsidRDefault="00CA3341" w:rsidP="00917D68">
            <w:pPr>
              <w:spacing w:before="120" w:after="120" w:line="240" w:lineRule="auto"/>
              <w:rPr>
                <w:rFonts w:ascii="Times New Roman" w:hAnsi="Times New Roman"/>
                <w:color w:val="7030A0"/>
                <w:szCs w:val="20"/>
                <w:lang w:val="en-US" w:eastAsia="zh-CN"/>
              </w:rPr>
            </w:pPr>
            <w:r w:rsidRPr="002604A9">
              <w:rPr>
                <w:color w:val="7030A0"/>
                <w:lang w:eastAsia="ko-KR"/>
              </w:rPr>
              <w:t xml:space="preserve">We support the proposal (first two bullets). If agreed, it is important to clarify </w:t>
            </w:r>
            <w:r w:rsidRPr="002604A9">
              <w:rPr>
                <w:rFonts w:ascii="Times New Roman" w:hAnsi="Times New Roman"/>
                <w:color w:val="7030A0"/>
                <w:szCs w:val="20"/>
                <w:lang w:val="en-US" w:eastAsia="zh-CN"/>
              </w:rPr>
              <w:t>that the exact definition of "HARQ NACK" is still open for discussion, for example, can be re-</w:t>
            </w:r>
            <w:proofErr w:type="spellStart"/>
            <w:r w:rsidRPr="002604A9">
              <w:rPr>
                <w:rFonts w:ascii="Times New Roman" w:hAnsi="Times New Roman"/>
                <w:color w:val="7030A0"/>
                <w:szCs w:val="20"/>
                <w:lang w:val="en-US" w:eastAsia="zh-CN"/>
              </w:rPr>
              <w:t>tx</w:t>
            </w:r>
            <w:proofErr w:type="spellEnd"/>
            <w:r w:rsidRPr="002604A9">
              <w:rPr>
                <w:rFonts w:ascii="Times New Roman" w:hAnsi="Times New Roman"/>
                <w:color w:val="7030A0"/>
                <w:szCs w:val="20"/>
                <w:lang w:val="en-US" w:eastAsia="zh-CN"/>
              </w:rPr>
              <w:t xml:space="preserve"> grant, configured grant type 2 activation command, etc. </w:t>
            </w:r>
          </w:p>
          <w:p w14:paraId="331A51D0" w14:textId="77777777" w:rsidR="00CA3341" w:rsidRPr="002604A9" w:rsidRDefault="00CA3341" w:rsidP="00917D68">
            <w:pPr>
              <w:spacing w:before="120" w:after="120" w:line="240" w:lineRule="auto"/>
              <w:textAlignment w:val="center"/>
              <w:rPr>
                <w:color w:val="7030A0"/>
                <w:lang w:eastAsia="ko-KR"/>
              </w:rPr>
            </w:pPr>
            <w:r w:rsidRPr="002604A9">
              <w:rPr>
                <w:color w:val="7030A0"/>
                <w:lang w:eastAsia="ko-KR"/>
              </w:rPr>
              <w:t>On 3</w:t>
            </w:r>
            <w:r w:rsidRPr="002604A9">
              <w:rPr>
                <w:color w:val="7030A0"/>
                <w:vertAlign w:val="superscript"/>
                <w:lang w:eastAsia="ko-KR"/>
              </w:rPr>
              <w:t>rd</w:t>
            </w:r>
            <w:r w:rsidRPr="002604A9">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437B6EA" w14:textId="77777777" w:rsidR="00CA3341" w:rsidRPr="00FC78B4" w:rsidRDefault="00CA3341" w:rsidP="00917D68">
            <w:pPr>
              <w:spacing w:before="120" w:after="120" w:line="240" w:lineRule="auto"/>
              <w:textAlignment w:val="center"/>
              <w:rPr>
                <w:rFonts w:ascii="Times New Roman" w:hAnsi="Times New Roman"/>
                <w:bCs/>
              </w:rPr>
            </w:pPr>
          </w:p>
        </w:tc>
      </w:tr>
      <w:tr w:rsidR="0045683F" w:rsidRPr="00FC78B4" w14:paraId="43E296C0" w14:textId="77777777" w:rsidTr="001C60BE">
        <w:trPr>
          <w:trHeight w:val="567"/>
        </w:trPr>
        <w:tc>
          <w:tcPr>
            <w:tcW w:w="1627" w:type="dxa"/>
            <w:vAlign w:val="center"/>
          </w:tcPr>
          <w:p w14:paraId="29524BBF" w14:textId="18FA11B8" w:rsidR="0045683F" w:rsidRPr="002604A9" w:rsidRDefault="0045683F" w:rsidP="00917D68">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w:t>
            </w:r>
            <w:r w:rsidR="005C7682">
              <w:rPr>
                <w:rFonts w:eastAsia="Yu Mincho"/>
                <w:lang w:eastAsia="ja-JP"/>
              </w:rPr>
              <w:t>a</w:t>
            </w:r>
            <w:r>
              <w:rPr>
                <w:rFonts w:eastAsia="Yu Mincho"/>
                <w:lang w:eastAsia="ja-JP"/>
              </w:rPr>
              <w:t>sonic</w:t>
            </w:r>
          </w:p>
        </w:tc>
        <w:tc>
          <w:tcPr>
            <w:tcW w:w="7389" w:type="dxa"/>
            <w:vAlign w:val="center"/>
          </w:tcPr>
          <w:p w14:paraId="55309575" w14:textId="446ABE85" w:rsidR="0045683F" w:rsidRPr="002604A9" w:rsidRDefault="0045683F" w:rsidP="00917D68">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018174A4" w14:textId="5F96E3F6" w:rsidR="00CF6009" w:rsidRDefault="00304D5F" w:rsidP="00917D68">
      <w:pPr>
        <w:pStyle w:val="Heading1"/>
      </w:pPr>
      <w:r w:rsidRPr="00917D68">
        <w:t>Intermediate phase</w:t>
      </w:r>
    </w:p>
    <w:p w14:paraId="3AB438EC" w14:textId="61F7FB80" w:rsidR="0041525F" w:rsidRPr="0041525F" w:rsidRDefault="0041525F" w:rsidP="0041525F">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58EEF1B7" w14:textId="77777777" w:rsidR="00917D68" w:rsidRDefault="00917D68" w:rsidP="00917D68">
      <w:pPr>
        <w:pStyle w:val="Heading2"/>
        <w:spacing w:before="120" w:after="120" w:line="240" w:lineRule="auto"/>
      </w:pPr>
      <w:r>
        <w:t>Intra-UE multiplexing and prioritization enhancements</w:t>
      </w:r>
    </w:p>
    <w:p w14:paraId="61BBD544" w14:textId="682FCB01" w:rsidR="00917D68" w:rsidRDefault="00917D68" w:rsidP="00917D68">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w:t>
      </w:r>
      <w:r w:rsidR="002F0D1D">
        <w:t>good level of support in the initial phase</w:t>
      </w:r>
      <w:r>
        <w:t>.</w:t>
      </w:r>
    </w:p>
    <w:p w14:paraId="7DF17F18" w14:textId="77777777" w:rsidR="00917D68" w:rsidRPr="00A70EA2" w:rsidRDefault="00917D68" w:rsidP="00917D68">
      <w:pPr>
        <w:pStyle w:val="ListParagraph"/>
        <w:numPr>
          <w:ilvl w:val="0"/>
          <w:numId w:val="23"/>
        </w:numPr>
        <w:spacing w:before="120" w:after="120" w:line="240" w:lineRule="auto"/>
        <w:jc w:val="both"/>
        <w:rPr>
          <w:lang w:val="en-US" w:eastAsia="ko-KR"/>
        </w:rPr>
      </w:pPr>
      <w:proofErr w:type="spellStart"/>
      <w:r w:rsidRPr="00A70EA2">
        <w:rPr>
          <w:lang w:val="en-US" w:eastAsia="ko-KR"/>
        </w:rPr>
        <w:t>Downscope</w:t>
      </w:r>
      <w:proofErr w:type="spellEnd"/>
      <w:r w:rsidRPr="00A70EA2">
        <w:rPr>
          <w:lang w:val="en-US" w:eastAsia="ko-KR"/>
        </w:rPr>
        <w:t xml:space="preserve"> the support for simultaneous TX of PUCCH/PUSCH</w:t>
      </w:r>
    </w:p>
    <w:p w14:paraId="34A5C36A" w14:textId="77777777" w:rsidR="00917D68" w:rsidRPr="00A70EA2" w:rsidRDefault="00917D68" w:rsidP="00917D68">
      <w:pPr>
        <w:pStyle w:val="ListParagraph"/>
        <w:numPr>
          <w:ilvl w:val="0"/>
          <w:numId w:val="23"/>
        </w:numPr>
        <w:spacing w:before="120" w:after="120" w:line="240" w:lineRule="auto"/>
        <w:jc w:val="both"/>
        <w:rPr>
          <w:lang w:val="en-US" w:eastAsia="ko-KR"/>
        </w:rPr>
      </w:pPr>
      <w:proofErr w:type="spellStart"/>
      <w:r w:rsidRPr="00A70EA2">
        <w:rPr>
          <w:lang w:val="en-US" w:eastAsia="ko-KR"/>
        </w:rPr>
        <w:t>Downscope</w:t>
      </w:r>
      <w:proofErr w:type="spellEnd"/>
      <w:r w:rsidRPr="00A70EA2">
        <w:rPr>
          <w:lang w:val="en-US" w:eastAsia="ko-KR"/>
        </w:rPr>
        <w:t xml:space="preserve"> the support for PHY prioritization of overlapping DG-PUSCH/CG-PUSCH</w:t>
      </w:r>
    </w:p>
    <w:p w14:paraId="5646918C" w14:textId="77777777" w:rsidR="00917D68" w:rsidRPr="00A70EA2" w:rsidRDefault="00917D68" w:rsidP="00917D68">
      <w:pPr>
        <w:pStyle w:val="ListParagraph"/>
        <w:numPr>
          <w:ilvl w:val="0"/>
          <w:numId w:val="23"/>
        </w:numPr>
        <w:spacing w:before="120" w:after="120" w:line="240" w:lineRule="auto"/>
        <w:jc w:val="both"/>
        <w:rPr>
          <w:lang w:val="en-US" w:eastAsia="ko-KR"/>
        </w:rPr>
      </w:pPr>
      <w:proofErr w:type="spellStart"/>
      <w:r w:rsidRPr="00A70EA2">
        <w:rPr>
          <w:lang w:val="en-US" w:eastAsia="ko-KR"/>
        </w:rPr>
        <w:t>Downscope</w:t>
      </w:r>
      <w:proofErr w:type="spellEnd"/>
      <w:r w:rsidRPr="00A70EA2">
        <w:rPr>
          <w:lang w:val="en-US" w:eastAsia="ko-KR"/>
        </w:rPr>
        <w:t xml:space="preserve"> the support for both simultaneous TX of PUCCH/PUSCH and PHY prioritization of overlapping DG-PUSCH/CG-PUSCH</w:t>
      </w:r>
    </w:p>
    <w:p w14:paraId="6C4A921B" w14:textId="77777777" w:rsidR="00917D68" w:rsidRDefault="00917D68" w:rsidP="00917D68">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03D40561" w14:textId="77777777" w:rsidR="00917D68" w:rsidRPr="00817080" w:rsidRDefault="00917D68" w:rsidP="00917D68">
      <w:pPr>
        <w:spacing w:before="120" w:after="120" w:line="240" w:lineRule="auto"/>
        <w:jc w:val="both"/>
        <w:rPr>
          <w:b/>
          <w:color w:val="0070C0"/>
          <w:lang w:eastAsia="ko-KR"/>
        </w:rPr>
      </w:pPr>
      <w:r w:rsidRPr="00817080">
        <w:rPr>
          <w:b/>
          <w:color w:val="0070C0"/>
          <w:lang w:eastAsia="ko-KR"/>
        </w:rPr>
        <w:t>Proposal</w:t>
      </w:r>
      <w:r>
        <w:rPr>
          <w:b/>
          <w:color w:val="0070C0"/>
          <w:lang w:eastAsia="ko-KR"/>
        </w:rPr>
        <w:t>#3.1</w:t>
      </w:r>
      <w:r w:rsidRPr="00817080">
        <w:rPr>
          <w:b/>
          <w:color w:val="0070C0"/>
          <w:lang w:eastAsia="ko-KR"/>
        </w:rPr>
        <w:t>: (Alt-</w:t>
      </w:r>
      <w:r>
        <w:rPr>
          <w:b/>
          <w:color w:val="0070C0"/>
          <w:lang w:eastAsia="ko-KR"/>
        </w:rPr>
        <w:t>C</w:t>
      </w:r>
      <w:r w:rsidRPr="00817080">
        <w:rPr>
          <w:b/>
          <w:color w:val="0070C0"/>
          <w:lang w:eastAsia="ko-KR"/>
        </w:rPr>
        <w:t xml:space="preserve">) </w:t>
      </w:r>
      <w:proofErr w:type="spellStart"/>
      <w:r w:rsidRPr="000C1976">
        <w:rPr>
          <w:b/>
          <w:color w:val="0070C0"/>
          <w:lang w:eastAsia="ko-KR"/>
        </w:rPr>
        <w:t>Downscope</w:t>
      </w:r>
      <w:proofErr w:type="spellEnd"/>
      <w:r w:rsidRPr="000C1976">
        <w:rPr>
          <w:b/>
          <w:color w:val="0070C0"/>
          <w:lang w:eastAsia="ko-KR"/>
        </w:rPr>
        <w:t xml:space="preserve"> the support for both simultaneous TX of PUCCH/PUSCH and PHY prioritization of overlapping DG-PUSCH/CG-PUSCH</w:t>
      </w:r>
      <w:r>
        <w:rPr>
          <w:b/>
          <w:color w:val="0070C0"/>
          <w:lang w:eastAsia="ko-KR"/>
        </w:rPr>
        <w:t>.</w:t>
      </w:r>
    </w:p>
    <w:tbl>
      <w:tblPr>
        <w:tblStyle w:val="TableGrid"/>
        <w:tblW w:w="0" w:type="auto"/>
        <w:tblLook w:val="04A0" w:firstRow="1" w:lastRow="0" w:firstColumn="1" w:lastColumn="0" w:noHBand="0" w:noVBand="1"/>
      </w:tblPr>
      <w:tblGrid>
        <w:gridCol w:w="1555"/>
        <w:gridCol w:w="7461"/>
      </w:tblGrid>
      <w:tr w:rsidR="00917D68" w14:paraId="7515DE88" w14:textId="77777777" w:rsidTr="009E532F">
        <w:trPr>
          <w:trHeight w:val="340"/>
        </w:trPr>
        <w:tc>
          <w:tcPr>
            <w:tcW w:w="1555" w:type="dxa"/>
            <w:shd w:val="clear" w:color="auto" w:fill="9CC2E5" w:themeFill="accent1" w:themeFillTint="99"/>
            <w:vAlign w:val="center"/>
          </w:tcPr>
          <w:p w14:paraId="77DF1F8B"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45CA185F"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Views</w:t>
            </w:r>
          </w:p>
        </w:tc>
      </w:tr>
      <w:tr w:rsidR="00917D68" w14:paraId="3D67FEE6" w14:textId="77777777" w:rsidTr="009E532F">
        <w:trPr>
          <w:trHeight w:val="567"/>
        </w:trPr>
        <w:tc>
          <w:tcPr>
            <w:tcW w:w="1555" w:type="dxa"/>
            <w:vAlign w:val="center"/>
          </w:tcPr>
          <w:p w14:paraId="6307086E" w14:textId="65531C33" w:rsidR="00917D68" w:rsidRDefault="007A635D" w:rsidP="00B42442">
            <w:pPr>
              <w:spacing w:after="0" w:line="240" w:lineRule="auto"/>
              <w:textAlignment w:val="center"/>
              <w:rPr>
                <w:lang w:eastAsia="ko-KR"/>
              </w:rPr>
            </w:pPr>
            <w:r>
              <w:rPr>
                <w:lang w:eastAsia="ko-KR"/>
              </w:rPr>
              <w:t>Qualcomm</w:t>
            </w:r>
          </w:p>
        </w:tc>
        <w:tc>
          <w:tcPr>
            <w:tcW w:w="7461" w:type="dxa"/>
            <w:vAlign w:val="center"/>
          </w:tcPr>
          <w:p w14:paraId="1FDB5C13" w14:textId="3029F019" w:rsidR="00917D68" w:rsidRDefault="007A635D" w:rsidP="00B42442">
            <w:pPr>
              <w:spacing w:after="0" w:line="240" w:lineRule="auto"/>
              <w:textAlignment w:val="center"/>
              <w:rPr>
                <w:lang w:eastAsia="ko-KR"/>
              </w:rPr>
            </w:pPr>
            <w:r>
              <w:rPr>
                <w:lang w:eastAsia="ko-KR"/>
              </w:rPr>
              <w:t>We find only Alt-B acceptable.</w:t>
            </w:r>
          </w:p>
        </w:tc>
      </w:tr>
      <w:tr w:rsidR="00917D68" w14:paraId="26231F23" w14:textId="77777777" w:rsidTr="009E532F">
        <w:trPr>
          <w:trHeight w:val="567"/>
        </w:trPr>
        <w:tc>
          <w:tcPr>
            <w:tcW w:w="1555" w:type="dxa"/>
            <w:vAlign w:val="center"/>
          </w:tcPr>
          <w:p w14:paraId="59AA87A8" w14:textId="77777777" w:rsidR="00917D68" w:rsidRDefault="00917D68" w:rsidP="00B42442">
            <w:pPr>
              <w:spacing w:after="0" w:line="240" w:lineRule="auto"/>
              <w:textAlignment w:val="center"/>
              <w:rPr>
                <w:lang w:eastAsia="ko-KR"/>
              </w:rPr>
            </w:pPr>
          </w:p>
        </w:tc>
        <w:tc>
          <w:tcPr>
            <w:tcW w:w="7461" w:type="dxa"/>
            <w:vAlign w:val="center"/>
          </w:tcPr>
          <w:p w14:paraId="7E232A85" w14:textId="77777777" w:rsidR="00917D68" w:rsidRDefault="00917D68" w:rsidP="00B42442">
            <w:pPr>
              <w:spacing w:after="0" w:line="240" w:lineRule="auto"/>
              <w:textAlignment w:val="center"/>
              <w:rPr>
                <w:lang w:eastAsia="ko-KR"/>
              </w:rPr>
            </w:pPr>
          </w:p>
        </w:tc>
      </w:tr>
      <w:tr w:rsidR="00917D68" w14:paraId="3D81D10C" w14:textId="77777777" w:rsidTr="009E532F">
        <w:trPr>
          <w:trHeight w:val="567"/>
        </w:trPr>
        <w:tc>
          <w:tcPr>
            <w:tcW w:w="1555" w:type="dxa"/>
            <w:vAlign w:val="center"/>
          </w:tcPr>
          <w:p w14:paraId="2C6E4E11" w14:textId="77777777" w:rsidR="00917D68" w:rsidRDefault="00917D68" w:rsidP="00B42442">
            <w:pPr>
              <w:spacing w:after="0" w:line="240" w:lineRule="auto"/>
              <w:textAlignment w:val="center"/>
              <w:rPr>
                <w:lang w:eastAsia="ko-KR"/>
              </w:rPr>
            </w:pPr>
          </w:p>
        </w:tc>
        <w:tc>
          <w:tcPr>
            <w:tcW w:w="7461" w:type="dxa"/>
            <w:vAlign w:val="center"/>
          </w:tcPr>
          <w:p w14:paraId="1EB5BF8A" w14:textId="77777777" w:rsidR="00917D68" w:rsidRDefault="00917D68" w:rsidP="00B42442">
            <w:pPr>
              <w:spacing w:after="0" w:line="240" w:lineRule="auto"/>
              <w:textAlignment w:val="center"/>
              <w:rPr>
                <w:lang w:eastAsia="ko-KR"/>
              </w:rPr>
            </w:pPr>
          </w:p>
        </w:tc>
      </w:tr>
    </w:tbl>
    <w:p w14:paraId="383D90E0" w14:textId="77777777" w:rsidR="00917D68" w:rsidRDefault="00917D68" w:rsidP="00B42442">
      <w:pPr>
        <w:pStyle w:val="Heading2"/>
        <w:tabs>
          <w:tab w:val="clear" w:pos="432"/>
        </w:tabs>
        <w:spacing w:before="240" w:after="120" w:line="240" w:lineRule="auto"/>
        <w:ind w:left="578" w:hanging="578"/>
      </w:pPr>
      <w:r w:rsidRPr="00B42442">
        <w:t>UE feedback enhancements for HARQ-ACK</w:t>
      </w:r>
    </w:p>
    <w:p w14:paraId="2CEBC136" w14:textId="0C8BD2E9" w:rsidR="00917D68" w:rsidRDefault="00917D68" w:rsidP="00917D68">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w:t>
      </w:r>
      <w:r w:rsidR="002F0D1D">
        <w:t>d</w:t>
      </w:r>
      <w:r>
        <w:t xml:space="preserve"> by multiple companies, there are four possible cases under consideration with Case 2-1, Case 2-2, and Case 3 involving SUL:</w:t>
      </w:r>
    </w:p>
    <w:p w14:paraId="6B5FF44E" w14:textId="77777777" w:rsidR="00917D68" w:rsidRDefault="00917D68" w:rsidP="00917D68">
      <w:pPr>
        <w:pStyle w:val="ListParagraph"/>
        <w:numPr>
          <w:ilvl w:val="0"/>
          <w:numId w:val="24"/>
        </w:numPr>
        <w:spacing w:before="120" w:after="120" w:line="240" w:lineRule="auto"/>
        <w:jc w:val="both"/>
      </w:pPr>
      <w:r>
        <w:t>Case 1: PUCCH carrier switching among different cells not being configured with SUL</w:t>
      </w:r>
    </w:p>
    <w:p w14:paraId="5B2C3D4F" w14:textId="77777777" w:rsidR="00917D68" w:rsidRDefault="00917D68" w:rsidP="00917D68">
      <w:pPr>
        <w:pStyle w:val="ListParagraph"/>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4B38EBF8" w14:textId="77777777" w:rsidR="00917D68" w:rsidRDefault="00917D68" w:rsidP="00917D68">
      <w:pPr>
        <w:pStyle w:val="ListParagraph"/>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61C174FD" w14:textId="77777777" w:rsidR="00917D68" w:rsidRDefault="00917D68" w:rsidP="00917D68">
      <w:pPr>
        <w:pStyle w:val="ListParagraph"/>
        <w:numPr>
          <w:ilvl w:val="0"/>
          <w:numId w:val="24"/>
        </w:numPr>
        <w:spacing w:before="120" w:after="120" w:line="240" w:lineRule="auto"/>
        <w:jc w:val="both"/>
      </w:pPr>
      <w:r>
        <w:t>Case 3: PUCCH carrier switching for a single cell configured with SUL and having PUCCH configured for NUL and SUL</w:t>
      </w:r>
    </w:p>
    <w:p w14:paraId="55B1FD54" w14:textId="48D8F5AD" w:rsidR="00917D68" w:rsidRDefault="00917D68" w:rsidP="00917D68">
      <w:pPr>
        <w:spacing w:before="120" w:after="120" w:line="240" w:lineRule="auto"/>
        <w:ind w:firstLineChars="100" w:firstLine="200"/>
        <w:jc w:val="both"/>
      </w:pPr>
      <w:r>
        <w:t xml:space="preserve">Moderator would like to check company views on the </w:t>
      </w:r>
      <w:r w:rsidR="002F0D1D">
        <w:t xml:space="preserve">possible </w:t>
      </w:r>
      <w:r>
        <w:t>support of Case 2-1, Case 2-2, and Case 3</w:t>
      </w:r>
      <w:r w:rsidR="002F0D1D">
        <w:t xml:space="preserve"> in Rel-17</w:t>
      </w:r>
      <w:r>
        <w:t xml:space="preserve"> for the intermediate round. </w:t>
      </w:r>
    </w:p>
    <w:tbl>
      <w:tblPr>
        <w:tblStyle w:val="TableGrid"/>
        <w:tblW w:w="0" w:type="auto"/>
        <w:tblLook w:val="04A0" w:firstRow="1" w:lastRow="0" w:firstColumn="1" w:lastColumn="0" w:noHBand="0" w:noVBand="1"/>
      </w:tblPr>
      <w:tblGrid>
        <w:gridCol w:w="1555"/>
        <w:gridCol w:w="7461"/>
      </w:tblGrid>
      <w:tr w:rsidR="00917D68" w14:paraId="38CEFCBF" w14:textId="77777777" w:rsidTr="009E532F">
        <w:trPr>
          <w:trHeight w:val="340"/>
        </w:trPr>
        <w:tc>
          <w:tcPr>
            <w:tcW w:w="1555" w:type="dxa"/>
            <w:shd w:val="clear" w:color="auto" w:fill="9CC2E5" w:themeFill="accent1" w:themeFillTint="99"/>
            <w:vAlign w:val="center"/>
          </w:tcPr>
          <w:p w14:paraId="28505D2E"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2E136323"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Views</w:t>
            </w:r>
          </w:p>
        </w:tc>
      </w:tr>
      <w:tr w:rsidR="00917D68" w14:paraId="7496D6A0" w14:textId="77777777" w:rsidTr="009E532F">
        <w:trPr>
          <w:trHeight w:val="567"/>
        </w:trPr>
        <w:tc>
          <w:tcPr>
            <w:tcW w:w="1555" w:type="dxa"/>
            <w:vAlign w:val="center"/>
          </w:tcPr>
          <w:p w14:paraId="77C30CB7" w14:textId="7B4B4157" w:rsidR="00917D68" w:rsidRDefault="007A635D" w:rsidP="00B42442">
            <w:pPr>
              <w:spacing w:after="0" w:line="240" w:lineRule="auto"/>
              <w:textAlignment w:val="center"/>
              <w:rPr>
                <w:lang w:eastAsia="ko-KR"/>
              </w:rPr>
            </w:pPr>
            <w:r>
              <w:rPr>
                <w:lang w:eastAsia="ko-KR"/>
              </w:rPr>
              <w:t>Qualcomm</w:t>
            </w:r>
          </w:p>
        </w:tc>
        <w:tc>
          <w:tcPr>
            <w:tcW w:w="7461" w:type="dxa"/>
            <w:vAlign w:val="center"/>
          </w:tcPr>
          <w:p w14:paraId="10CBC6D0" w14:textId="38869981" w:rsidR="00917D68" w:rsidRDefault="007A635D" w:rsidP="00B42442">
            <w:pPr>
              <w:spacing w:after="0" w:line="240" w:lineRule="auto"/>
              <w:textAlignment w:val="center"/>
              <w:rPr>
                <w:lang w:eastAsia="ko-KR"/>
              </w:rPr>
            </w:pPr>
            <w:r>
              <w:rPr>
                <w:lang w:eastAsia="ko-KR"/>
              </w:rPr>
              <w:t xml:space="preserve">Consistent with our previous comments, </w:t>
            </w:r>
            <w:r>
              <w:rPr>
                <w:lang w:eastAsia="ko-KR"/>
              </w:rPr>
              <w:t xml:space="preserve">only </w:t>
            </w:r>
            <w:r>
              <w:rPr>
                <w:lang w:eastAsia="ko-KR"/>
              </w:rPr>
              <w:t xml:space="preserve">Case 2.1 </w:t>
            </w:r>
            <w:r>
              <w:rPr>
                <w:lang w:eastAsia="ko-KR"/>
              </w:rPr>
              <w:t>is</w:t>
            </w:r>
            <w:r>
              <w:rPr>
                <w:lang w:eastAsia="ko-KR"/>
              </w:rPr>
              <w:t xml:space="preserve"> in scope. Cases 2-2 and 3 are not in scope. This is the direct consequence of the RAN1 agreements we had up to now.  </w:t>
            </w:r>
          </w:p>
        </w:tc>
      </w:tr>
      <w:tr w:rsidR="00917D68" w14:paraId="0ABAE67F" w14:textId="77777777" w:rsidTr="009E532F">
        <w:trPr>
          <w:trHeight w:val="567"/>
        </w:trPr>
        <w:tc>
          <w:tcPr>
            <w:tcW w:w="1555" w:type="dxa"/>
            <w:vAlign w:val="center"/>
          </w:tcPr>
          <w:p w14:paraId="59B4B9C0" w14:textId="77777777" w:rsidR="00917D68" w:rsidRDefault="00917D68" w:rsidP="00B42442">
            <w:pPr>
              <w:spacing w:after="0" w:line="240" w:lineRule="auto"/>
              <w:textAlignment w:val="center"/>
              <w:rPr>
                <w:lang w:eastAsia="ko-KR"/>
              </w:rPr>
            </w:pPr>
          </w:p>
        </w:tc>
        <w:tc>
          <w:tcPr>
            <w:tcW w:w="7461" w:type="dxa"/>
            <w:vAlign w:val="center"/>
          </w:tcPr>
          <w:p w14:paraId="0546DDE2" w14:textId="77777777" w:rsidR="00917D68" w:rsidRDefault="00917D68" w:rsidP="00B42442">
            <w:pPr>
              <w:spacing w:after="0" w:line="240" w:lineRule="auto"/>
              <w:textAlignment w:val="center"/>
              <w:rPr>
                <w:lang w:eastAsia="ko-KR"/>
              </w:rPr>
            </w:pPr>
          </w:p>
        </w:tc>
      </w:tr>
      <w:tr w:rsidR="00917D68" w14:paraId="2AF8F0BB" w14:textId="77777777" w:rsidTr="009E532F">
        <w:trPr>
          <w:trHeight w:val="567"/>
        </w:trPr>
        <w:tc>
          <w:tcPr>
            <w:tcW w:w="1555" w:type="dxa"/>
            <w:vAlign w:val="center"/>
          </w:tcPr>
          <w:p w14:paraId="3F293CE0" w14:textId="77777777" w:rsidR="00917D68" w:rsidRDefault="00917D68" w:rsidP="00B42442">
            <w:pPr>
              <w:spacing w:after="0" w:line="240" w:lineRule="auto"/>
              <w:textAlignment w:val="center"/>
              <w:rPr>
                <w:lang w:eastAsia="ko-KR"/>
              </w:rPr>
            </w:pPr>
          </w:p>
        </w:tc>
        <w:tc>
          <w:tcPr>
            <w:tcW w:w="7461" w:type="dxa"/>
            <w:vAlign w:val="center"/>
          </w:tcPr>
          <w:p w14:paraId="2C1133B2" w14:textId="77777777" w:rsidR="00917D68" w:rsidRDefault="00917D68" w:rsidP="00B42442">
            <w:pPr>
              <w:spacing w:after="0" w:line="240" w:lineRule="auto"/>
              <w:textAlignment w:val="center"/>
              <w:rPr>
                <w:lang w:eastAsia="ko-KR"/>
              </w:rPr>
            </w:pPr>
          </w:p>
        </w:tc>
      </w:tr>
    </w:tbl>
    <w:p w14:paraId="2B381133" w14:textId="77777777" w:rsidR="00917D68" w:rsidRDefault="00917D68" w:rsidP="00B42442">
      <w:pPr>
        <w:pStyle w:val="Heading2"/>
        <w:tabs>
          <w:tab w:val="clear" w:pos="432"/>
        </w:tabs>
        <w:spacing w:before="240" w:after="120" w:line="240" w:lineRule="auto"/>
        <w:ind w:left="578" w:hanging="578"/>
      </w:pPr>
      <w:r>
        <w:t>CSI feedback enhancements to allow for more accurate MCS selection</w:t>
      </w:r>
    </w:p>
    <w:p w14:paraId="20F88E26" w14:textId="77777777" w:rsidR="00917D68" w:rsidRDefault="00917D68" w:rsidP="00917D68">
      <w:pPr>
        <w:spacing w:before="120" w:after="120" w:line="240" w:lineRule="auto"/>
        <w:ind w:firstLineChars="100" w:firstLine="200"/>
        <w:jc w:val="both"/>
      </w:pPr>
      <w:r>
        <w:t xml:space="preserve">In the initial round, at least 12 companies have explicitly indicated negative views on re-opening RAN1 discussions on delta-MCS. Even though there are 7 companies (including 6 companies who have co-sourced </w:t>
      </w:r>
      <w:r w:rsidRPr="002928F1">
        <w:t>RP-212107) with positive views on re-opening the RAN1 discussions,</w:t>
      </w:r>
      <w:r>
        <w:t xml:space="preserve">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7A71F941" w14:textId="77777777" w:rsidR="00917D68" w:rsidRPr="009F3345" w:rsidRDefault="00917D68" w:rsidP="00917D68">
      <w:pPr>
        <w:spacing w:before="120" w:after="120" w:line="240" w:lineRule="auto"/>
        <w:jc w:val="both"/>
        <w:rPr>
          <w:b/>
          <w:color w:val="0070C0"/>
          <w:lang w:eastAsia="ko-KR"/>
        </w:rPr>
      </w:pPr>
      <w:r>
        <w:rPr>
          <w:b/>
          <w:color w:val="0070C0"/>
          <w:lang w:eastAsia="ko-KR"/>
        </w:rPr>
        <w:t>Proposal#3.3</w:t>
      </w:r>
      <w:r w:rsidRPr="009F3345">
        <w:rPr>
          <w:b/>
          <w:color w:val="0070C0"/>
          <w:lang w:eastAsia="ko-KR"/>
        </w:rPr>
        <w:t xml:space="preserve">: </w:t>
      </w:r>
      <w:r>
        <w:rPr>
          <w:b/>
          <w:color w:val="0070C0"/>
          <w:lang w:eastAsia="ko-KR"/>
        </w:rPr>
        <w:t xml:space="preserve">No RAN intervention is needed </w:t>
      </w:r>
      <w:r w:rsidRPr="009F3345">
        <w:rPr>
          <w:b/>
          <w:color w:val="0070C0"/>
          <w:lang w:eastAsia="ko-KR"/>
        </w:rPr>
        <w:t>on delta-MCS.</w:t>
      </w:r>
    </w:p>
    <w:tbl>
      <w:tblPr>
        <w:tblStyle w:val="TableGrid"/>
        <w:tblW w:w="0" w:type="auto"/>
        <w:tblLook w:val="04A0" w:firstRow="1" w:lastRow="0" w:firstColumn="1" w:lastColumn="0" w:noHBand="0" w:noVBand="1"/>
      </w:tblPr>
      <w:tblGrid>
        <w:gridCol w:w="1555"/>
        <w:gridCol w:w="7461"/>
      </w:tblGrid>
      <w:tr w:rsidR="00917D68" w14:paraId="6A05CE67" w14:textId="77777777" w:rsidTr="009E532F">
        <w:trPr>
          <w:trHeight w:val="340"/>
        </w:trPr>
        <w:tc>
          <w:tcPr>
            <w:tcW w:w="1555" w:type="dxa"/>
            <w:shd w:val="clear" w:color="auto" w:fill="9CC2E5" w:themeFill="accent1" w:themeFillTint="99"/>
            <w:vAlign w:val="center"/>
          </w:tcPr>
          <w:p w14:paraId="01742E53"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6121D56E"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Views</w:t>
            </w:r>
          </w:p>
        </w:tc>
      </w:tr>
      <w:tr w:rsidR="00917D68" w14:paraId="1D0CEED3" w14:textId="77777777" w:rsidTr="009E532F">
        <w:trPr>
          <w:trHeight w:val="567"/>
        </w:trPr>
        <w:tc>
          <w:tcPr>
            <w:tcW w:w="1555" w:type="dxa"/>
            <w:vAlign w:val="center"/>
          </w:tcPr>
          <w:p w14:paraId="7BCC2ADE" w14:textId="747C7741" w:rsidR="00917D68" w:rsidRDefault="00DB0D3F" w:rsidP="00B42442">
            <w:pPr>
              <w:spacing w:after="0" w:line="240" w:lineRule="auto"/>
              <w:textAlignment w:val="center"/>
              <w:rPr>
                <w:lang w:eastAsia="ko-KR"/>
              </w:rPr>
            </w:pPr>
            <w:r>
              <w:rPr>
                <w:lang w:eastAsia="ko-KR"/>
              </w:rPr>
              <w:t>Qualcomm</w:t>
            </w:r>
          </w:p>
        </w:tc>
        <w:tc>
          <w:tcPr>
            <w:tcW w:w="7461" w:type="dxa"/>
            <w:vAlign w:val="center"/>
          </w:tcPr>
          <w:p w14:paraId="6295849A" w14:textId="212888BC" w:rsidR="00917D68" w:rsidRDefault="00DB0D3F" w:rsidP="00B42442">
            <w:pPr>
              <w:spacing w:after="0" w:line="240" w:lineRule="auto"/>
              <w:textAlignment w:val="center"/>
              <w:rPr>
                <w:lang w:eastAsia="ko-KR"/>
              </w:rPr>
            </w:pPr>
            <w:r>
              <w:rPr>
                <w:lang w:eastAsia="ko-KR"/>
              </w:rPr>
              <w:t xml:space="preserve">Our views have not changed; therefore, we don’t agree with Proposal#3.3. </w:t>
            </w:r>
          </w:p>
        </w:tc>
      </w:tr>
      <w:tr w:rsidR="00917D68" w14:paraId="3A5C2FCF" w14:textId="77777777" w:rsidTr="009E532F">
        <w:trPr>
          <w:trHeight w:val="567"/>
        </w:trPr>
        <w:tc>
          <w:tcPr>
            <w:tcW w:w="1555" w:type="dxa"/>
            <w:vAlign w:val="center"/>
          </w:tcPr>
          <w:p w14:paraId="1432D731" w14:textId="77777777" w:rsidR="00917D68" w:rsidRDefault="00917D68" w:rsidP="00B42442">
            <w:pPr>
              <w:spacing w:after="0" w:line="240" w:lineRule="auto"/>
              <w:textAlignment w:val="center"/>
              <w:rPr>
                <w:lang w:eastAsia="ko-KR"/>
              </w:rPr>
            </w:pPr>
          </w:p>
        </w:tc>
        <w:tc>
          <w:tcPr>
            <w:tcW w:w="7461" w:type="dxa"/>
            <w:vAlign w:val="center"/>
          </w:tcPr>
          <w:p w14:paraId="7D7631AA" w14:textId="77777777" w:rsidR="00917D68" w:rsidRDefault="00917D68" w:rsidP="00B42442">
            <w:pPr>
              <w:spacing w:after="0" w:line="240" w:lineRule="auto"/>
              <w:textAlignment w:val="center"/>
              <w:rPr>
                <w:lang w:eastAsia="ko-KR"/>
              </w:rPr>
            </w:pPr>
          </w:p>
        </w:tc>
      </w:tr>
      <w:tr w:rsidR="00917D68" w14:paraId="779CD3AE" w14:textId="77777777" w:rsidTr="009E532F">
        <w:trPr>
          <w:trHeight w:val="567"/>
        </w:trPr>
        <w:tc>
          <w:tcPr>
            <w:tcW w:w="1555" w:type="dxa"/>
            <w:vAlign w:val="center"/>
          </w:tcPr>
          <w:p w14:paraId="7DA2E526" w14:textId="77777777" w:rsidR="00917D68" w:rsidRDefault="00917D68" w:rsidP="00B42442">
            <w:pPr>
              <w:spacing w:after="0" w:line="240" w:lineRule="auto"/>
              <w:textAlignment w:val="center"/>
              <w:rPr>
                <w:lang w:eastAsia="ko-KR"/>
              </w:rPr>
            </w:pPr>
          </w:p>
        </w:tc>
        <w:tc>
          <w:tcPr>
            <w:tcW w:w="7461" w:type="dxa"/>
            <w:vAlign w:val="center"/>
          </w:tcPr>
          <w:p w14:paraId="6D3DD18C" w14:textId="77777777" w:rsidR="00917D68" w:rsidRDefault="00917D68" w:rsidP="00B42442">
            <w:pPr>
              <w:spacing w:after="0" w:line="240" w:lineRule="auto"/>
              <w:textAlignment w:val="center"/>
              <w:rPr>
                <w:lang w:eastAsia="ko-KR"/>
              </w:rPr>
            </w:pPr>
          </w:p>
        </w:tc>
      </w:tr>
    </w:tbl>
    <w:p w14:paraId="5671A2BC" w14:textId="77777777" w:rsidR="00917D68" w:rsidRPr="00A70EA2" w:rsidRDefault="00917D68" w:rsidP="00B42442">
      <w:pPr>
        <w:pStyle w:val="Heading2"/>
        <w:tabs>
          <w:tab w:val="clear" w:pos="432"/>
        </w:tabs>
        <w:spacing w:before="240" w:after="120" w:line="240" w:lineRule="auto"/>
        <w:ind w:left="578" w:hanging="578"/>
      </w:pPr>
      <w:r w:rsidRPr="00A70EA2">
        <w:t>Enhancements for support of time synchronization</w:t>
      </w:r>
    </w:p>
    <w:p w14:paraId="607CEF1F" w14:textId="7BDBF30F" w:rsidR="00917D68" w:rsidRDefault="00917D68" w:rsidP="00917D68">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3EE5686" w14:textId="77777777" w:rsidR="00917D68" w:rsidRPr="00682952" w:rsidRDefault="00917D68" w:rsidP="00917D68">
      <w:pPr>
        <w:spacing w:before="120" w:after="120" w:line="240" w:lineRule="auto"/>
        <w:jc w:val="both"/>
        <w:rPr>
          <w:b/>
          <w:color w:val="0070C0"/>
          <w:lang w:val="en-US"/>
        </w:rPr>
      </w:pPr>
      <w:r>
        <w:rPr>
          <w:b/>
          <w:color w:val="0070C0"/>
          <w:lang w:eastAsia="ko-KR"/>
        </w:rPr>
        <w:t>Proposal#3.4</w:t>
      </w:r>
      <w:r w:rsidRPr="009F3345">
        <w:rPr>
          <w:b/>
          <w:color w:val="0070C0"/>
          <w:lang w:eastAsia="ko-KR"/>
        </w:rPr>
        <w:t xml:space="preserve">: </w:t>
      </w:r>
      <w:r w:rsidRPr="00682952">
        <w:rPr>
          <w:b/>
          <w:color w:val="0070C0"/>
          <w:lang w:val="en-US"/>
        </w:rPr>
        <w:t>For the objective on</w:t>
      </w:r>
      <w:r>
        <w:rPr>
          <w:b/>
          <w:color w:val="0070C0"/>
          <w:lang w:val="en-US"/>
        </w:rPr>
        <w:t xml:space="preserve"> e</w:t>
      </w:r>
      <w:r w:rsidRPr="00195132">
        <w:rPr>
          <w:b/>
          <w:color w:val="0070C0"/>
          <w:lang w:val="en-US"/>
        </w:rPr>
        <w:t>nhancements for support of time synchronization</w:t>
      </w:r>
      <w:r w:rsidRPr="00682952">
        <w:rPr>
          <w:b/>
          <w:color w:val="0070C0"/>
          <w:lang w:val="en-US"/>
        </w:rPr>
        <w:t>, RAN should provid</w:t>
      </w:r>
      <w:r>
        <w:rPr>
          <w:b/>
          <w:color w:val="0070C0"/>
          <w:lang w:val="en-US"/>
        </w:rPr>
        <w:t>e the following guidance</w:t>
      </w:r>
      <w:r w:rsidRPr="00682952">
        <w:rPr>
          <w:b/>
          <w:color w:val="0070C0"/>
          <w:lang w:val="en-US"/>
        </w:rPr>
        <w:t>:</w:t>
      </w:r>
    </w:p>
    <w:p w14:paraId="597A197C" w14:textId="77777777" w:rsidR="00917D68" w:rsidRPr="00195132" w:rsidRDefault="00917D68" w:rsidP="00917D68">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w:t>
      </w:r>
      <w:r w:rsidRPr="00A70EA2">
        <w:rPr>
          <w:b/>
          <w:color w:val="0070C0"/>
          <w:lang w:val="en-US" w:eastAsia="ko-KR"/>
        </w:rPr>
        <w:t>th</w:t>
      </w:r>
      <w:r>
        <w:rPr>
          <w:b/>
          <w:color w:val="0070C0"/>
          <w:lang w:val="en-US" w:eastAsia="ko-KR"/>
        </w:rPr>
        <w:t xml:space="preserve">) to facilitate completion of RAN1 work on enhancement for </w:t>
      </w:r>
      <w:r w:rsidRPr="003B579C">
        <w:rPr>
          <w:b/>
          <w:color w:val="0070C0"/>
          <w:lang w:val="en-US" w:eastAsia="ko-KR"/>
        </w:rPr>
        <w:t>propagation delay compensation</w:t>
      </w:r>
    </w:p>
    <w:tbl>
      <w:tblPr>
        <w:tblStyle w:val="TableGrid"/>
        <w:tblW w:w="0" w:type="auto"/>
        <w:tblLook w:val="04A0" w:firstRow="1" w:lastRow="0" w:firstColumn="1" w:lastColumn="0" w:noHBand="0" w:noVBand="1"/>
      </w:tblPr>
      <w:tblGrid>
        <w:gridCol w:w="1555"/>
        <w:gridCol w:w="7461"/>
      </w:tblGrid>
      <w:tr w:rsidR="00917D68" w14:paraId="303F6EB2" w14:textId="77777777" w:rsidTr="009E532F">
        <w:trPr>
          <w:trHeight w:val="340"/>
        </w:trPr>
        <w:tc>
          <w:tcPr>
            <w:tcW w:w="1555" w:type="dxa"/>
            <w:shd w:val="clear" w:color="auto" w:fill="9CC2E5" w:themeFill="accent1" w:themeFillTint="99"/>
            <w:vAlign w:val="center"/>
          </w:tcPr>
          <w:p w14:paraId="3C309CD6"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2FFDA213"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Views</w:t>
            </w:r>
          </w:p>
        </w:tc>
      </w:tr>
      <w:tr w:rsidR="00917D68" w14:paraId="2B6FCA01" w14:textId="77777777" w:rsidTr="009E532F">
        <w:trPr>
          <w:trHeight w:val="567"/>
        </w:trPr>
        <w:tc>
          <w:tcPr>
            <w:tcW w:w="1555" w:type="dxa"/>
            <w:vAlign w:val="center"/>
          </w:tcPr>
          <w:p w14:paraId="0C867A8F" w14:textId="0E66463D" w:rsidR="00917D68" w:rsidRDefault="0039683A" w:rsidP="00B42442">
            <w:pPr>
              <w:spacing w:after="0" w:line="240" w:lineRule="auto"/>
              <w:textAlignment w:val="center"/>
              <w:rPr>
                <w:lang w:eastAsia="ko-KR"/>
              </w:rPr>
            </w:pPr>
            <w:r>
              <w:rPr>
                <w:lang w:eastAsia="ko-KR"/>
              </w:rPr>
              <w:t>Qualcomm</w:t>
            </w:r>
          </w:p>
        </w:tc>
        <w:tc>
          <w:tcPr>
            <w:tcW w:w="7461" w:type="dxa"/>
            <w:vAlign w:val="center"/>
          </w:tcPr>
          <w:p w14:paraId="7FA1331F" w14:textId="0C4CE118" w:rsidR="00917D68" w:rsidRDefault="0039683A" w:rsidP="00B42442">
            <w:pPr>
              <w:spacing w:after="0" w:line="240" w:lineRule="auto"/>
              <w:textAlignment w:val="center"/>
              <w:rPr>
                <w:lang w:eastAsia="ko-KR"/>
              </w:rPr>
            </w:pPr>
            <w:r>
              <w:rPr>
                <w:lang w:eastAsia="ko-KR"/>
              </w:rPr>
              <w:t>We would be ok</w:t>
            </w:r>
            <w:r w:rsidR="00DB0D3F">
              <w:rPr>
                <w:lang w:eastAsia="ko-KR"/>
              </w:rPr>
              <w:t xml:space="preserve"> with Proposal#3.4</w:t>
            </w:r>
            <w:r>
              <w:rPr>
                <w:lang w:eastAsia="ko-KR"/>
              </w:rPr>
              <w:t>, conditioned on making the following changes, in line with the Huawei proposal:</w:t>
            </w:r>
          </w:p>
          <w:p w14:paraId="392AF370" w14:textId="77777777" w:rsidR="0039683A" w:rsidRPr="00682952" w:rsidRDefault="0039683A" w:rsidP="0039683A">
            <w:pPr>
              <w:spacing w:before="120" w:after="120" w:line="240" w:lineRule="auto"/>
              <w:jc w:val="both"/>
              <w:rPr>
                <w:b/>
                <w:color w:val="0070C0"/>
                <w:lang w:val="en-US"/>
              </w:rPr>
            </w:pPr>
            <w:r>
              <w:rPr>
                <w:b/>
                <w:color w:val="0070C0"/>
                <w:lang w:eastAsia="ko-KR"/>
              </w:rPr>
              <w:t>Proposal#3.4</w:t>
            </w:r>
            <w:r w:rsidRPr="009F3345">
              <w:rPr>
                <w:b/>
                <w:color w:val="0070C0"/>
                <w:lang w:eastAsia="ko-KR"/>
              </w:rPr>
              <w:t xml:space="preserve">: </w:t>
            </w:r>
            <w:r w:rsidRPr="00682952">
              <w:rPr>
                <w:b/>
                <w:color w:val="0070C0"/>
                <w:lang w:val="en-US"/>
              </w:rPr>
              <w:t>For the objective on</w:t>
            </w:r>
            <w:r>
              <w:rPr>
                <w:b/>
                <w:color w:val="0070C0"/>
                <w:lang w:val="en-US"/>
              </w:rPr>
              <w:t xml:space="preserve"> e</w:t>
            </w:r>
            <w:r w:rsidRPr="00195132">
              <w:rPr>
                <w:b/>
                <w:color w:val="0070C0"/>
                <w:lang w:val="en-US"/>
              </w:rPr>
              <w:t>nhancements for support of time synchronization</w:t>
            </w:r>
            <w:r w:rsidRPr="00682952">
              <w:rPr>
                <w:b/>
                <w:color w:val="0070C0"/>
                <w:lang w:val="en-US"/>
              </w:rPr>
              <w:t>, RAN should provid</w:t>
            </w:r>
            <w:r>
              <w:rPr>
                <w:b/>
                <w:color w:val="0070C0"/>
                <w:lang w:val="en-US"/>
              </w:rPr>
              <w:t>e the following guidance</w:t>
            </w:r>
            <w:r w:rsidRPr="00682952">
              <w:rPr>
                <w:b/>
                <w:color w:val="0070C0"/>
                <w:lang w:val="en-US"/>
              </w:rPr>
              <w:t>:</w:t>
            </w:r>
          </w:p>
          <w:p w14:paraId="6D731FF0" w14:textId="78F4D0BF" w:rsidR="0039683A" w:rsidRPr="0039683A" w:rsidRDefault="0039683A" w:rsidP="0039683A">
            <w:pPr>
              <w:pStyle w:val="ListParagraph"/>
              <w:numPr>
                <w:ilvl w:val="0"/>
                <w:numId w:val="25"/>
              </w:numPr>
              <w:spacing w:before="120" w:after="120" w:line="240" w:lineRule="auto"/>
              <w:jc w:val="both"/>
              <w:rPr>
                <w:color w:val="FF0000"/>
                <w:u w:val="single"/>
                <w:lang w:val="en-US"/>
              </w:rPr>
            </w:pPr>
            <w:r w:rsidRPr="0039683A">
              <w:rPr>
                <w:b/>
                <w:bCs/>
                <w:color w:val="FF0000"/>
                <w:u w:val="single"/>
                <w:lang w:val="en-US" w:eastAsia="zh-CN"/>
              </w:rPr>
              <w:t>RAN1 prioritize the discussion of RTT-based PDC in RAN1#106-</w:t>
            </w:r>
            <w:proofErr w:type="gramStart"/>
            <w:r w:rsidRPr="0039683A">
              <w:rPr>
                <w:b/>
                <w:bCs/>
                <w:color w:val="FF0000"/>
                <w:u w:val="single"/>
                <w:lang w:val="en-US" w:eastAsia="zh-CN"/>
              </w:rPr>
              <w:t>e,</w:t>
            </w:r>
            <w:r>
              <w:rPr>
                <w:b/>
                <w:bCs/>
                <w:color w:val="FF0000"/>
                <w:u w:val="single"/>
                <w:lang w:val="en-US" w:eastAsia="zh-CN"/>
              </w:rPr>
              <w:t xml:space="preserve"> </w:t>
            </w:r>
            <w:r w:rsidRPr="0039683A">
              <w:rPr>
                <w:b/>
                <w:bCs/>
                <w:color w:val="FF0000"/>
                <w:u w:val="single"/>
                <w:lang w:val="en-US" w:eastAsia="zh-CN"/>
              </w:rPr>
              <w:t>and</w:t>
            </w:r>
            <w:proofErr w:type="gramEnd"/>
            <w:r w:rsidRPr="0039683A">
              <w:rPr>
                <w:b/>
                <w:bCs/>
                <w:color w:val="FF0000"/>
                <w:u w:val="single"/>
                <w:lang w:val="en-US" w:eastAsia="zh-CN"/>
              </w:rPr>
              <w:t xml:space="preserve"> send</w:t>
            </w:r>
            <w:r>
              <w:rPr>
                <w:b/>
                <w:bCs/>
                <w:color w:val="FF0000"/>
                <w:u w:val="single"/>
                <w:lang w:val="en-US" w:eastAsia="zh-CN"/>
              </w:rPr>
              <w:t xml:space="preserve"> an</w:t>
            </w:r>
            <w:r w:rsidRPr="0039683A">
              <w:rPr>
                <w:b/>
                <w:bCs/>
                <w:color w:val="FF0000"/>
                <w:u w:val="single"/>
                <w:lang w:val="en-US" w:eastAsia="zh-CN"/>
              </w:rPr>
              <w:t xml:space="preserve"> LS to RAN2/4 if any issue relevant to other working group is identified.</w:t>
            </w:r>
          </w:p>
          <w:p w14:paraId="1E1875E6" w14:textId="2A612FCA" w:rsidR="0039683A" w:rsidRPr="0039683A" w:rsidRDefault="0039683A" w:rsidP="0039683A">
            <w:pPr>
              <w:pStyle w:val="ListParagraph"/>
              <w:numPr>
                <w:ilvl w:val="0"/>
                <w:numId w:val="25"/>
              </w:numPr>
              <w:spacing w:before="120" w:after="120" w:line="240" w:lineRule="auto"/>
              <w:jc w:val="both"/>
              <w:rPr>
                <w:b/>
                <w:color w:val="0070C0"/>
                <w:lang w:val="en-US" w:eastAsia="ko-KR"/>
              </w:rPr>
            </w:pPr>
            <w:r>
              <w:rPr>
                <w:b/>
                <w:color w:val="0070C0"/>
                <w:lang w:val="en-US" w:eastAsia="ko-KR"/>
              </w:rPr>
              <w:t>RAN4 to provide reply LS to RAN1 (</w:t>
            </w:r>
            <w:proofErr w:type="gramStart"/>
            <w:r>
              <w:rPr>
                <w:b/>
                <w:color w:val="0070C0"/>
                <w:lang w:val="en-US" w:eastAsia="ko-KR"/>
              </w:rPr>
              <w:t>e.g.</w:t>
            </w:r>
            <w:proofErr w:type="gramEnd"/>
            <w:r>
              <w:rPr>
                <w:b/>
                <w:color w:val="0070C0"/>
                <w:lang w:val="en-US" w:eastAsia="ko-KR"/>
              </w:rPr>
              <w:t xml:space="preserve"> in response to R1-2108635 on TA-based PDC) before the start of RAN1#107-e (Nov 11</w:t>
            </w:r>
            <w:r w:rsidRPr="00A70EA2">
              <w:rPr>
                <w:b/>
                <w:color w:val="0070C0"/>
                <w:lang w:val="en-US" w:eastAsia="ko-KR"/>
              </w:rPr>
              <w:t>th</w:t>
            </w:r>
            <w:r>
              <w:rPr>
                <w:b/>
                <w:color w:val="0070C0"/>
                <w:lang w:val="en-US" w:eastAsia="ko-KR"/>
              </w:rPr>
              <w:t xml:space="preserve">) </w:t>
            </w:r>
            <w:r w:rsidRPr="0039683A">
              <w:rPr>
                <w:b/>
                <w:strike/>
                <w:color w:val="FF0000"/>
                <w:lang w:val="en-US" w:eastAsia="ko-KR"/>
              </w:rPr>
              <w:t>to facilitate completion of RAN1 work on enhancement for propagation delay compensation</w:t>
            </w:r>
          </w:p>
        </w:tc>
      </w:tr>
      <w:tr w:rsidR="00917D68" w14:paraId="3F9728F0" w14:textId="77777777" w:rsidTr="009E532F">
        <w:trPr>
          <w:trHeight w:val="567"/>
        </w:trPr>
        <w:tc>
          <w:tcPr>
            <w:tcW w:w="1555" w:type="dxa"/>
            <w:vAlign w:val="center"/>
          </w:tcPr>
          <w:p w14:paraId="7AA54CD8" w14:textId="77777777" w:rsidR="00917D68" w:rsidRDefault="00917D68" w:rsidP="00B42442">
            <w:pPr>
              <w:spacing w:after="0" w:line="240" w:lineRule="auto"/>
              <w:textAlignment w:val="center"/>
              <w:rPr>
                <w:lang w:eastAsia="ko-KR"/>
              </w:rPr>
            </w:pPr>
          </w:p>
        </w:tc>
        <w:tc>
          <w:tcPr>
            <w:tcW w:w="7461" w:type="dxa"/>
            <w:vAlign w:val="center"/>
          </w:tcPr>
          <w:p w14:paraId="3281FB6C" w14:textId="77777777" w:rsidR="00917D68" w:rsidRDefault="00917D68" w:rsidP="00B42442">
            <w:pPr>
              <w:spacing w:after="0" w:line="240" w:lineRule="auto"/>
              <w:textAlignment w:val="center"/>
              <w:rPr>
                <w:lang w:eastAsia="ko-KR"/>
              </w:rPr>
            </w:pPr>
          </w:p>
        </w:tc>
      </w:tr>
      <w:tr w:rsidR="00917D68" w14:paraId="3961E303" w14:textId="77777777" w:rsidTr="009E532F">
        <w:trPr>
          <w:trHeight w:val="567"/>
        </w:trPr>
        <w:tc>
          <w:tcPr>
            <w:tcW w:w="1555" w:type="dxa"/>
            <w:vAlign w:val="center"/>
          </w:tcPr>
          <w:p w14:paraId="250A5CB3" w14:textId="77777777" w:rsidR="00917D68" w:rsidRDefault="00917D68" w:rsidP="00B42442">
            <w:pPr>
              <w:spacing w:after="0" w:line="240" w:lineRule="auto"/>
              <w:textAlignment w:val="center"/>
              <w:rPr>
                <w:lang w:eastAsia="ko-KR"/>
              </w:rPr>
            </w:pPr>
          </w:p>
        </w:tc>
        <w:tc>
          <w:tcPr>
            <w:tcW w:w="7461" w:type="dxa"/>
            <w:vAlign w:val="center"/>
          </w:tcPr>
          <w:p w14:paraId="19930CE1" w14:textId="77777777" w:rsidR="00917D68" w:rsidRDefault="00917D68" w:rsidP="00B42442">
            <w:pPr>
              <w:spacing w:after="0" w:line="240" w:lineRule="auto"/>
              <w:textAlignment w:val="center"/>
              <w:rPr>
                <w:lang w:eastAsia="ko-KR"/>
              </w:rPr>
            </w:pPr>
          </w:p>
        </w:tc>
      </w:tr>
    </w:tbl>
    <w:p w14:paraId="7B4ECAAB" w14:textId="77777777" w:rsidR="00917D68" w:rsidRDefault="00917D68" w:rsidP="00B42442">
      <w:pPr>
        <w:pStyle w:val="Heading2"/>
        <w:spacing w:before="240" w:after="120" w:line="240" w:lineRule="auto"/>
      </w:pPr>
      <w:r>
        <w:t>Enhancements based on new QoS related parameters</w:t>
      </w:r>
    </w:p>
    <w:p w14:paraId="18C2077F" w14:textId="77777777" w:rsidR="00917D68" w:rsidRDefault="00917D68" w:rsidP="00917D68">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66A652E6" w14:textId="77777777" w:rsidR="00917D68" w:rsidRPr="00682952" w:rsidRDefault="00917D68" w:rsidP="00917D68">
      <w:pPr>
        <w:spacing w:before="120" w:after="120" w:line="240" w:lineRule="auto"/>
        <w:rPr>
          <w:b/>
          <w:color w:val="0070C0"/>
          <w:lang w:val="en-US"/>
        </w:rPr>
      </w:pP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15C73180" w14:textId="77777777" w:rsidR="00917D68" w:rsidRPr="00682952" w:rsidRDefault="00917D68" w:rsidP="00917D68">
      <w:pPr>
        <w:pStyle w:val="ListParagraph"/>
        <w:numPr>
          <w:ilvl w:val="0"/>
          <w:numId w:val="25"/>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15C2BD37" w14:textId="77777777" w:rsidR="00917D68" w:rsidRPr="00682952" w:rsidRDefault="00917D68" w:rsidP="00917D68">
      <w:pPr>
        <w:pStyle w:val="ListParagraph"/>
        <w:numPr>
          <w:ilvl w:val="0"/>
          <w:numId w:val="25"/>
        </w:numPr>
        <w:spacing w:before="120" w:after="120" w:line="240" w:lineRule="auto"/>
        <w:ind w:left="714" w:hanging="357"/>
        <w:jc w:val="both"/>
        <w:rPr>
          <w:b/>
          <w:color w:val="0070C0"/>
          <w:lang w:val="en-US" w:eastAsia="ko-KR"/>
        </w:rPr>
      </w:pPr>
      <w:r w:rsidRPr="00682952">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555"/>
        <w:gridCol w:w="7461"/>
      </w:tblGrid>
      <w:tr w:rsidR="00917D68" w14:paraId="3E5F7D15" w14:textId="77777777" w:rsidTr="009E532F">
        <w:trPr>
          <w:trHeight w:val="340"/>
        </w:trPr>
        <w:tc>
          <w:tcPr>
            <w:tcW w:w="1555" w:type="dxa"/>
            <w:shd w:val="clear" w:color="auto" w:fill="9CC2E5" w:themeFill="accent1" w:themeFillTint="99"/>
            <w:vAlign w:val="center"/>
          </w:tcPr>
          <w:p w14:paraId="6AE1A5EB"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6DA71863"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Views</w:t>
            </w:r>
          </w:p>
        </w:tc>
      </w:tr>
      <w:tr w:rsidR="00917D68" w14:paraId="64DC963F" w14:textId="77777777" w:rsidTr="009E532F">
        <w:trPr>
          <w:trHeight w:val="567"/>
        </w:trPr>
        <w:tc>
          <w:tcPr>
            <w:tcW w:w="1555" w:type="dxa"/>
            <w:vAlign w:val="center"/>
          </w:tcPr>
          <w:p w14:paraId="704E76DA" w14:textId="5291A603" w:rsidR="00917D68" w:rsidRDefault="007A635D" w:rsidP="00B42442">
            <w:pPr>
              <w:spacing w:after="0" w:line="240" w:lineRule="auto"/>
              <w:textAlignment w:val="center"/>
              <w:rPr>
                <w:lang w:eastAsia="ko-KR"/>
              </w:rPr>
            </w:pPr>
            <w:r>
              <w:rPr>
                <w:lang w:eastAsia="ko-KR"/>
              </w:rPr>
              <w:t>Qualcomm</w:t>
            </w:r>
          </w:p>
        </w:tc>
        <w:tc>
          <w:tcPr>
            <w:tcW w:w="7461" w:type="dxa"/>
            <w:vAlign w:val="center"/>
          </w:tcPr>
          <w:p w14:paraId="0D327C70" w14:textId="3CA4E4F4" w:rsidR="00917D68" w:rsidRDefault="007A635D" w:rsidP="00B42442">
            <w:pPr>
              <w:spacing w:after="0" w:line="240" w:lineRule="auto"/>
              <w:textAlignment w:val="center"/>
              <w:rPr>
                <w:lang w:eastAsia="ko-KR"/>
              </w:rPr>
            </w:pPr>
            <w:r>
              <w:rPr>
                <w:lang w:eastAsia="ko-KR"/>
              </w:rPr>
              <w:t xml:space="preserve">We agree with </w:t>
            </w:r>
            <w:r w:rsidR="00DB0D3F">
              <w:rPr>
                <w:lang w:eastAsia="ko-KR"/>
              </w:rPr>
              <w:t>P</w:t>
            </w:r>
            <w:r>
              <w:rPr>
                <w:lang w:eastAsia="ko-KR"/>
              </w:rPr>
              <w:t>roposal</w:t>
            </w:r>
            <w:r w:rsidR="00DB0D3F">
              <w:rPr>
                <w:lang w:eastAsia="ko-KR"/>
              </w:rPr>
              <w:t>#3.5</w:t>
            </w:r>
            <w:r>
              <w:rPr>
                <w:lang w:eastAsia="ko-KR"/>
              </w:rPr>
              <w:t>.</w:t>
            </w:r>
          </w:p>
        </w:tc>
      </w:tr>
      <w:tr w:rsidR="00917D68" w14:paraId="37859A9E" w14:textId="77777777" w:rsidTr="009E532F">
        <w:trPr>
          <w:trHeight w:val="567"/>
        </w:trPr>
        <w:tc>
          <w:tcPr>
            <w:tcW w:w="1555" w:type="dxa"/>
            <w:vAlign w:val="center"/>
          </w:tcPr>
          <w:p w14:paraId="7D7CEC9D" w14:textId="77777777" w:rsidR="00917D68" w:rsidRDefault="00917D68" w:rsidP="00B42442">
            <w:pPr>
              <w:spacing w:after="0" w:line="240" w:lineRule="auto"/>
              <w:textAlignment w:val="center"/>
              <w:rPr>
                <w:lang w:eastAsia="ko-KR"/>
              </w:rPr>
            </w:pPr>
          </w:p>
        </w:tc>
        <w:tc>
          <w:tcPr>
            <w:tcW w:w="7461" w:type="dxa"/>
            <w:vAlign w:val="center"/>
          </w:tcPr>
          <w:p w14:paraId="3C8E3B4C" w14:textId="77777777" w:rsidR="00917D68" w:rsidRDefault="00917D68" w:rsidP="00B42442">
            <w:pPr>
              <w:spacing w:after="0" w:line="240" w:lineRule="auto"/>
              <w:textAlignment w:val="center"/>
              <w:rPr>
                <w:lang w:eastAsia="ko-KR"/>
              </w:rPr>
            </w:pPr>
          </w:p>
        </w:tc>
      </w:tr>
      <w:tr w:rsidR="00917D68" w14:paraId="5059E196" w14:textId="77777777" w:rsidTr="009E532F">
        <w:trPr>
          <w:trHeight w:val="567"/>
        </w:trPr>
        <w:tc>
          <w:tcPr>
            <w:tcW w:w="1555" w:type="dxa"/>
            <w:vAlign w:val="center"/>
          </w:tcPr>
          <w:p w14:paraId="1B89683B" w14:textId="77777777" w:rsidR="00917D68" w:rsidRDefault="00917D68" w:rsidP="00B42442">
            <w:pPr>
              <w:spacing w:after="0" w:line="240" w:lineRule="auto"/>
              <w:textAlignment w:val="center"/>
              <w:rPr>
                <w:lang w:eastAsia="ko-KR"/>
              </w:rPr>
            </w:pPr>
          </w:p>
        </w:tc>
        <w:tc>
          <w:tcPr>
            <w:tcW w:w="7461" w:type="dxa"/>
            <w:vAlign w:val="center"/>
          </w:tcPr>
          <w:p w14:paraId="01706831" w14:textId="77777777" w:rsidR="00917D68" w:rsidRDefault="00917D68" w:rsidP="00B42442">
            <w:pPr>
              <w:spacing w:after="0" w:line="240" w:lineRule="auto"/>
              <w:textAlignment w:val="center"/>
              <w:rPr>
                <w:lang w:eastAsia="ko-KR"/>
              </w:rPr>
            </w:pPr>
          </w:p>
        </w:tc>
      </w:tr>
    </w:tbl>
    <w:p w14:paraId="4CD6507C" w14:textId="1556724D" w:rsidR="00CF6009" w:rsidRDefault="00B42442" w:rsidP="00917D68">
      <w:pPr>
        <w:pStyle w:val="Heading1"/>
      </w:pPr>
      <w:r>
        <w:t>Final</w:t>
      </w:r>
      <w:r w:rsidR="00304D5F">
        <w:t xml:space="preserve"> phase</w:t>
      </w:r>
    </w:p>
    <w:p w14:paraId="54DA7A04" w14:textId="77777777" w:rsidR="00CF6009" w:rsidRDefault="00304D5F" w:rsidP="00917D68">
      <w:pPr>
        <w:spacing w:before="120" w:after="120" w:line="240" w:lineRule="auto"/>
        <w:ind w:firstLineChars="100" w:firstLine="200"/>
        <w:jc w:val="both"/>
        <w:rPr>
          <w:lang w:eastAsia="ko-KR"/>
        </w:rPr>
      </w:pPr>
      <w:r>
        <w:rPr>
          <w:lang w:eastAsia="ko-KR"/>
        </w:rPr>
        <w:t>…</w:t>
      </w:r>
    </w:p>
    <w:p w14:paraId="5C87C48B" w14:textId="77777777" w:rsidR="00CF6009" w:rsidRDefault="00304D5F" w:rsidP="00917D68">
      <w:pPr>
        <w:pStyle w:val="Heading1"/>
      </w:pPr>
      <w:r>
        <w:t>Conclusion</w:t>
      </w:r>
    </w:p>
    <w:p w14:paraId="5F8BE136" w14:textId="77777777" w:rsidR="00CF6009" w:rsidRDefault="00304D5F" w:rsidP="00917D68">
      <w:pPr>
        <w:spacing w:before="120" w:after="120" w:line="240" w:lineRule="auto"/>
        <w:ind w:firstLineChars="100" w:firstLine="200"/>
        <w:jc w:val="both"/>
        <w:rPr>
          <w:lang w:eastAsia="ko-KR"/>
        </w:rPr>
      </w:pPr>
      <w:r>
        <w:rPr>
          <w:lang w:eastAsia="ko-KR"/>
        </w:rPr>
        <w:t>…</w:t>
      </w:r>
    </w:p>
    <w:p w14:paraId="144BB0DB" w14:textId="77777777" w:rsidR="00CF6009" w:rsidRDefault="00304D5F" w:rsidP="00917D68">
      <w:pPr>
        <w:pStyle w:val="Heading1"/>
      </w:pPr>
      <w:r>
        <w:t>References</w:t>
      </w:r>
    </w:p>
    <w:p w14:paraId="36CC8C0A" w14:textId="77777777" w:rsidR="00CF6009" w:rsidRDefault="00304D5F" w:rsidP="00917D68">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025243D" w14:textId="77777777" w:rsidR="00CF6009" w:rsidRDefault="00304D5F" w:rsidP="00917D68">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BEC1261" w14:textId="77777777" w:rsidR="00CF6009" w:rsidRDefault="00304D5F" w:rsidP="00917D68">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7A89BB06" w14:textId="77777777" w:rsidR="00CF6009" w:rsidRDefault="00304D5F" w:rsidP="00917D68">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rsidP="00917D68">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65726C3" w14:textId="77777777" w:rsidR="00CF6009" w:rsidRDefault="00304D5F" w:rsidP="00917D68">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876F549" w14:textId="77777777" w:rsidR="00CF6009" w:rsidRDefault="00304D5F" w:rsidP="00917D68">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rsidP="00917D68">
      <w:pPr>
        <w:spacing w:before="120" w:after="120" w:line="240" w:lineRule="auto"/>
        <w:rPr>
          <w:color w:val="000000"/>
        </w:rPr>
      </w:pPr>
    </w:p>
    <w:p w14:paraId="6C812B6C" w14:textId="77777777" w:rsidR="00CF6009" w:rsidRDefault="00CF6009" w:rsidP="00917D68">
      <w:pPr>
        <w:spacing w:before="120" w:after="120" w:line="240" w:lineRule="auto"/>
        <w:rPr>
          <w:color w:val="000000"/>
        </w:rPr>
      </w:pPr>
    </w:p>
    <w:sectPr w:rsidR="00CF6009">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49CA5" w14:textId="77777777" w:rsidR="00AE5940" w:rsidRDefault="00AE5940" w:rsidP="00694DE9">
      <w:pPr>
        <w:spacing w:after="0" w:line="240" w:lineRule="auto"/>
      </w:pPr>
      <w:r>
        <w:separator/>
      </w:r>
    </w:p>
  </w:endnote>
  <w:endnote w:type="continuationSeparator" w:id="0">
    <w:p w14:paraId="7600BEDB" w14:textId="77777777" w:rsidR="00AE5940" w:rsidRDefault="00AE5940"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altName w:val="Microsoft YaHe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F2F66" w14:textId="3606D4EB" w:rsidR="0062253F" w:rsidRDefault="0062253F">
    <w:pPr>
      <w:pStyle w:val="Footer"/>
    </w:pPr>
    <w:r>
      <w:rPr>
        <w:noProof/>
        <w:lang w:val="en-US" w:eastAsia="ko-KR"/>
      </w:rPr>
      <mc:AlternateContent>
        <mc:Choice Requires="wps">
          <w:drawing>
            <wp:anchor distT="0" distB="0" distL="114300" distR="114300" simplePos="0" relativeHeight="251659264" behindDoc="0" locked="0" layoutInCell="0" allowOverlap="1" wp14:anchorId="3F230CD2" wp14:editId="31665AF9">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32075" w14:textId="001CFF90" w:rsidR="0062253F" w:rsidRPr="00D92A5A" w:rsidRDefault="0062253F" w:rsidP="0062253F">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30CD2"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" o:allowincell="f" filled="f" stroked="f" strokeweight=".5pt">
              <v:textbox inset=",0,,0">
                <w:txbxContent>
                  <w:p w14:paraId="34E32075" w14:textId="001CFF90" w:rsidR="0062253F" w:rsidRPr="00D92A5A" w:rsidRDefault="0062253F" w:rsidP="0062253F">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A34EC" w14:textId="77777777" w:rsidR="00AE5940" w:rsidRDefault="00AE5940" w:rsidP="00694DE9">
      <w:pPr>
        <w:spacing w:after="0" w:line="240" w:lineRule="auto"/>
      </w:pPr>
      <w:r>
        <w:separator/>
      </w:r>
    </w:p>
  </w:footnote>
  <w:footnote w:type="continuationSeparator" w:id="0">
    <w:p w14:paraId="3D7912CF" w14:textId="77777777" w:rsidR="00AE5940" w:rsidRDefault="00AE5940" w:rsidP="00694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001165"/>
    <w:multiLevelType w:val="hybridMultilevel"/>
    <w:tmpl w:val="1144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A2ACC"/>
    <w:multiLevelType w:val="hybridMultilevel"/>
    <w:tmpl w:val="3A88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D428A"/>
    <w:multiLevelType w:val="hybridMultilevel"/>
    <w:tmpl w:val="B7B07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543713"/>
    <w:multiLevelType w:val="hybridMultilevel"/>
    <w:tmpl w:val="E0420244"/>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3FF5F2B"/>
    <w:multiLevelType w:val="multilevel"/>
    <w:tmpl w:val="E3F6D3D8"/>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A13B0"/>
    <w:multiLevelType w:val="hybridMultilevel"/>
    <w:tmpl w:val="368051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7B65A9"/>
    <w:multiLevelType w:val="hybridMultilevel"/>
    <w:tmpl w:val="95FE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025F3"/>
    <w:multiLevelType w:val="hybridMultilevel"/>
    <w:tmpl w:val="3C4E09D0"/>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DC53BA"/>
    <w:multiLevelType w:val="hybridMultilevel"/>
    <w:tmpl w:val="C64CFE24"/>
    <w:lvl w:ilvl="0" w:tplc="0809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23D4B74"/>
    <w:multiLevelType w:val="hybridMultilevel"/>
    <w:tmpl w:val="E94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E32D2"/>
    <w:multiLevelType w:val="hybridMultilevel"/>
    <w:tmpl w:val="AAFE7E2E"/>
    <w:lvl w:ilvl="0" w:tplc="04090019">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15"/>
  </w:num>
  <w:num w:numId="5">
    <w:abstractNumId w:val="11"/>
  </w:num>
  <w:num w:numId="6">
    <w:abstractNumId w:val="9"/>
  </w:num>
  <w:num w:numId="7">
    <w:abstractNumId w:val="19"/>
  </w:num>
  <w:num w:numId="8">
    <w:abstractNumId w:val="21"/>
  </w:num>
  <w:num w:numId="9">
    <w:abstractNumId w:val="3"/>
  </w:num>
  <w:num w:numId="10">
    <w:abstractNumId w:val="0"/>
  </w:num>
  <w:num w:numId="11">
    <w:abstractNumId w:val="16"/>
  </w:num>
  <w:num w:numId="12">
    <w:abstractNumId w:val="7"/>
  </w:num>
  <w:num w:numId="13">
    <w:abstractNumId w:val="8"/>
  </w:num>
  <w:num w:numId="14">
    <w:abstractNumId w:val="22"/>
  </w:num>
  <w:num w:numId="15">
    <w:abstractNumId w:val="5"/>
  </w:num>
  <w:num w:numId="16">
    <w:abstractNumId w:val="14"/>
  </w:num>
  <w:num w:numId="17">
    <w:abstractNumId w:val="20"/>
  </w:num>
  <w:num w:numId="18">
    <w:abstractNumId w:val="6"/>
  </w:num>
  <w:num w:numId="19">
    <w:abstractNumId w:val="18"/>
  </w:num>
  <w:num w:numId="20">
    <w:abstractNumId w:val="13"/>
  </w:num>
  <w:num w:numId="21">
    <w:abstractNumId w:val="17"/>
  </w:num>
  <w:num w:numId="22">
    <w:abstractNumId w:val="4"/>
  </w:num>
  <w:num w:numId="23">
    <w:abstractNumId w:val="24"/>
  </w:num>
  <w:num w:numId="24">
    <w:abstractNumId w:val="2"/>
  </w:num>
  <w:num w:numId="25">
    <w:abstractNumId w:val="23"/>
  </w:num>
  <w:num w:numId="26">
    <w:abstractNumId w:val="12"/>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4011B"/>
    <w:rsid w:val="001429DA"/>
    <w:rsid w:val="001604E9"/>
    <w:rsid w:val="00165029"/>
    <w:rsid w:val="00183FFC"/>
    <w:rsid w:val="001958EA"/>
    <w:rsid w:val="001F628B"/>
    <w:rsid w:val="002200DA"/>
    <w:rsid w:val="00222092"/>
    <w:rsid w:val="00225BB0"/>
    <w:rsid w:val="002679BE"/>
    <w:rsid w:val="00271074"/>
    <w:rsid w:val="00272C42"/>
    <w:rsid w:val="00282574"/>
    <w:rsid w:val="002A1E7D"/>
    <w:rsid w:val="002F0D1D"/>
    <w:rsid w:val="00304D5F"/>
    <w:rsid w:val="00305D41"/>
    <w:rsid w:val="00312B9C"/>
    <w:rsid w:val="00314A7D"/>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0C2"/>
    <w:rsid w:val="00671722"/>
    <w:rsid w:val="00673AA5"/>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65C50"/>
    <w:rsid w:val="00990CD7"/>
    <w:rsid w:val="009C4D53"/>
    <w:rsid w:val="009D3910"/>
    <w:rsid w:val="009F0565"/>
    <w:rsid w:val="009F2604"/>
    <w:rsid w:val="00A10107"/>
    <w:rsid w:val="00A15B3F"/>
    <w:rsid w:val="00A46955"/>
    <w:rsid w:val="00A54523"/>
    <w:rsid w:val="00A61D1F"/>
    <w:rsid w:val="00A82611"/>
    <w:rsid w:val="00A92293"/>
    <w:rsid w:val="00AA68FE"/>
    <w:rsid w:val="00AB00EE"/>
    <w:rsid w:val="00AB2540"/>
    <w:rsid w:val="00AC4225"/>
    <w:rsid w:val="00AD583B"/>
    <w:rsid w:val="00AD64A5"/>
    <w:rsid w:val="00AE5940"/>
    <w:rsid w:val="00AE657C"/>
    <w:rsid w:val="00AF4A28"/>
    <w:rsid w:val="00AF650C"/>
    <w:rsid w:val="00B12923"/>
    <w:rsid w:val="00B23D2C"/>
    <w:rsid w:val="00B37079"/>
    <w:rsid w:val="00B42442"/>
    <w:rsid w:val="00B42905"/>
    <w:rsid w:val="00B45BAF"/>
    <w:rsid w:val="00B8766F"/>
    <w:rsid w:val="00B942BB"/>
    <w:rsid w:val="00BA6999"/>
    <w:rsid w:val="00BB649D"/>
    <w:rsid w:val="00BB7A18"/>
    <w:rsid w:val="00BC437D"/>
    <w:rsid w:val="00BE1636"/>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rsid w:val="00917D68"/>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sid w:val="00917D68"/>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paragraph" w:styleId="BalloonText">
    <w:name w:val="Balloon Text"/>
    <w:basedOn w:val="Normal"/>
    <w:link w:val="BalloonTextChar"/>
    <w:uiPriority w:val="99"/>
    <w:semiHidden/>
    <w:unhideWhenUsed/>
    <w:rsid w:val="00CE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91"/>
    <w:rPr>
      <w:rFonts w:ascii="Segoe UI" w:eastAsia="Batang" w:hAnsi="Segoe UI" w:cs="Segoe UI"/>
      <w:sz w:val="18"/>
      <w:szCs w:val="18"/>
      <w:lang w:val="en-GB"/>
    </w:rPr>
  </w:style>
  <w:style w:type="paragraph" w:styleId="CommentText">
    <w:name w:val="annotation text"/>
    <w:basedOn w:val="Normal"/>
    <w:link w:val="CommentTextChar"/>
    <w:uiPriority w:val="99"/>
    <w:unhideWhenUsed/>
    <w:rsid w:val="000F3C5B"/>
    <w:pPr>
      <w:spacing w:after="0" w:line="240" w:lineRule="auto"/>
    </w:pPr>
  </w:style>
  <w:style w:type="character" w:customStyle="1" w:styleId="CommentTextChar">
    <w:name w:val="Comment Text Char"/>
    <w:basedOn w:val="DefaultParagraphFont"/>
    <w:link w:val="CommentText"/>
    <w:uiPriority w:val="99"/>
    <w:rsid w:val="000F3C5B"/>
    <w:rPr>
      <w:rFonts w:ascii="Times" w:eastAsia="Batang" w:hAnsi="Times" w:cs="Times New Roman"/>
      <w:szCs w:val="24"/>
      <w:lang w:val="en-GB"/>
    </w:rPr>
  </w:style>
  <w:style w:type="character" w:styleId="CommentReference">
    <w:name w:val="annotation reference"/>
    <w:basedOn w:val="DefaultParagraphFont"/>
    <w:uiPriority w:val="99"/>
    <w:semiHidden/>
    <w:unhideWhenUsed/>
    <w:rsid w:val="000F3C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33</Pages>
  <Words>10197</Words>
  <Characters>58125</Characters>
  <Application>Microsoft Office Word</Application>
  <DocSecurity>0</DocSecurity>
  <Lines>484</Lines>
  <Paragraphs>136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Peter Gaal</cp:lastModifiedBy>
  <cp:revision>12</cp:revision>
  <dcterms:created xsi:type="dcterms:W3CDTF">2021-09-14T10:57:00Z</dcterms:created>
  <dcterms:modified xsi:type="dcterms:W3CDTF">2021-09-14T22:35:00Z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