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16sdtdh="http://schemas.microsoft.com/office/word/2020/wordml/sdtdatahash"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Heading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ListParagraph"/>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ListParagraph"/>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ListParagraph"/>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ListParagraph"/>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Heading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Heading2"/>
      </w:pPr>
      <w:r>
        <w:t>Intra-UE multiplexing and prioritization enhancements</w:t>
      </w:r>
    </w:p>
    <w:p w14:paraId="152C8552" w14:textId="77777777" w:rsidR="003361F5" w:rsidRDefault="004770E6">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w:t>
            </w:r>
            <w:r>
              <w:rPr>
                <w:lang w:eastAsia="ko-KR"/>
              </w:rPr>
              <w:t>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CD0B15" w14:paraId="71A433E9" w14:textId="77777777" w:rsidTr="00CD0B15">
        <w:trPr>
          <w:trHeight w:val="567"/>
        </w:trPr>
        <w:tc>
          <w:tcPr>
            <w:tcW w:w="1627" w:type="dxa"/>
            <w:vAlign w:val="center"/>
          </w:tcPr>
          <w:p w14:paraId="50A6FBD3" w14:textId="77777777" w:rsidR="00CD0B15" w:rsidRDefault="00CD0B15" w:rsidP="00CD0B15">
            <w:pPr>
              <w:textAlignment w:val="center"/>
              <w:rPr>
                <w:lang w:eastAsia="ko-KR"/>
              </w:rPr>
            </w:pPr>
          </w:p>
        </w:tc>
        <w:tc>
          <w:tcPr>
            <w:tcW w:w="7389" w:type="dxa"/>
            <w:vAlign w:val="center"/>
          </w:tcPr>
          <w:p w14:paraId="31179B0E" w14:textId="77777777" w:rsidR="00CD0B15" w:rsidRDefault="00CD0B15" w:rsidP="00CD0B15">
            <w:pPr>
              <w:textAlignment w:val="center"/>
              <w:rPr>
                <w:lang w:eastAsia="ko-KR"/>
              </w:rPr>
            </w:pPr>
          </w:p>
        </w:tc>
      </w:tr>
    </w:tbl>
    <w:p w14:paraId="129C0400" w14:textId="77777777" w:rsidR="003361F5" w:rsidRDefault="004770E6">
      <w:pPr>
        <w:pStyle w:val="Heading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990CD7" w14:paraId="03C79B0C" w14:textId="77777777" w:rsidTr="00990CD7">
        <w:trPr>
          <w:trHeight w:val="567"/>
        </w:trPr>
        <w:tc>
          <w:tcPr>
            <w:tcW w:w="1627" w:type="dxa"/>
            <w:vAlign w:val="center"/>
          </w:tcPr>
          <w:p w14:paraId="0ADC6CC2" w14:textId="77777777" w:rsidR="00990CD7" w:rsidRDefault="00990CD7" w:rsidP="00990CD7">
            <w:pPr>
              <w:textAlignment w:val="center"/>
              <w:rPr>
                <w:lang w:eastAsia="ko-KR"/>
              </w:rPr>
            </w:pPr>
          </w:p>
        </w:tc>
        <w:tc>
          <w:tcPr>
            <w:tcW w:w="7389" w:type="dxa"/>
            <w:vAlign w:val="center"/>
          </w:tcPr>
          <w:p w14:paraId="4545046D" w14:textId="77777777" w:rsidR="00990CD7" w:rsidRDefault="00990CD7" w:rsidP="00990CD7">
            <w:pPr>
              <w:textAlignment w:val="center"/>
              <w:rPr>
                <w:lang w:eastAsia="ko-KR"/>
              </w:rPr>
            </w:pPr>
          </w:p>
        </w:tc>
      </w:tr>
    </w:tbl>
    <w:p w14:paraId="7DD3B78A" w14:textId="77777777" w:rsidR="003361F5" w:rsidRDefault="004770E6">
      <w:pPr>
        <w:pStyle w:val="Heading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A10107" w14:paraId="22F069FE" w14:textId="77777777" w:rsidTr="00A10107">
        <w:trPr>
          <w:trHeight w:val="567"/>
        </w:trPr>
        <w:tc>
          <w:tcPr>
            <w:tcW w:w="1627" w:type="dxa"/>
            <w:vAlign w:val="center"/>
          </w:tcPr>
          <w:p w14:paraId="032D3F29" w14:textId="77777777" w:rsidR="00A10107" w:rsidRDefault="00A10107" w:rsidP="00A10107">
            <w:pPr>
              <w:textAlignment w:val="center"/>
              <w:rPr>
                <w:lang w:eastAsia="ko-KR"/>
              </w:rPr>
            </w:pPr>
          </w:p>
        </w:tc>
        <w:tc>
          <w:tcPr>
            <w:tcW w:w="7389" w:type="dxa"/>
            <w:vAlign w:val="center"/>
          </w:tcPr>
          <w:p w14:paraId="79DCB3F3" w14:textId="77777777" w:rsidR="00A10107" w:rsidRDefault="00A10107" w:rsidP="00A10107">
            <w:pPr>
              <w:textAlignment w:val="center"/>
              <w:rPr>
                <w:lang w:eastAsia="ko-KR"/>
              </w:rPr>
            </w:pPr>
          </w:p>
        </w:tc>
      </w:tr>
    </w:tbl>
    <w:p w14:paraId="09E65ABE" w14:textId="77777777" w:rsidR="003361F5" w:rsidRDefault="004770E6">
      <w:pPr>
        <w:pStyle w:val="Heading2"/>
      </w:pPr>
      <w:r>
        <w:t>Enhancements for support of time synchronization</w:t>
      </w:r>
    </w:p>
    <w:p w14:paraId="6533D9DA" w14:textId="77777777" w:rsidR="003361F5" w:rsidRDefault="004770E6">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ListParagraph"/>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ListParagraph"/>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4D4C02" w14:paraId="2C14903B" w14:textId="77777777" w:rsidTr="004D4C02">
        <w:trPr>
          <w:trHeight w:val="567"/>
        </w:trPr>
        <w:tc>
          <w:tcPr>
            <w:tcW w:w="1627" w:type="dxa"/>
            <w:vAlign w:val="center"/>
          </w:tcPr>
          <w:p w14:paraId="5B6CDF4F" w14:textId="77777777" w:rsidR="004D4C02" w:rsidRDefault="004D4C02" w:rsidP="004D4C02">
            <w:pPr>
              <w:textAlignment w:val="center"/>
              <w:rPr>
                <w:lang w:eastAsia="ko-KR"/>
              </w:rPr>
            </w:pPr>
          </w:p>
        </w:tc>
        <w:tc>
          <w:tcPr>
            <w:tcW w:w="7389" w:type="dxa"/>
            <w:vAlign w:val="center"/>
          </w:tcPr>
          <w:p w14:paraId="7ABFD328" w14:textId="77777777" w:rsidR="004D4C02" w:rsidRDefault="004D4C02" w:rsidP="004D4C02">
            <w:pPr>
              <w:textAlignment w:val="center"/>
              <w:rPr>
                <w:lang w:eastAsia="ko-KR"/>
              </w:rPr>
            </w:pPr>
          </w:p>
        </w:tc>
      </w:tr>
    </w:tbl>
    <w:p w14:paraId="54C977AA" w14:textId="77777777" w:rsidR="003361F5" w:rsidRDefault="004770E6">
      <w:pPr>
        <w:pStyle w:val="Heading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ListParagraph"/>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ListParagraph"/>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ListParagraph"/>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5C7CE6" w14:paraId="042614C0" w14:textId="77777777" w:rsidTr="005C7CE6">
        <w:trPr>
          <w:trHeight w:val="567"/>
        </w:trPr>
        <w:tc>
          <w:tcPr>
            <w:tcW w:w="1627" w:type="dxa"/>
            <w:vAlign w:val="center"/>
          </w:tcPr>
          <w:p w14:paraId="4BA9BF2A" w14:textId="77777777" w:rsidR="005C7CE6" w:rsidRDefault="005C7CE6" w:rsidP="005C7CE6">
            <w:pPr>
              <w:textAlignment w:val="center"/>
              <w:rPr>
                <w:lang w:eastAsia="ko-KR"/>
              </w:rPr>
            </w:pPr>
          </w:p>
        </w:tc>
        <w:tc>
          <w:tcPr>
            <w:tcW w:w="7389" w:type="dxa"/>
            <w:vAlign w:val="center"/>
          </w:tcPr>
          <w:p w14:paraId="4A178A6B" w14:textId="77777777" w:rsidR="005C7CE6" w:rsidRDefault="005C7CE6" w:rsidP="005C7CE6">
            <w:pPr>
              <w:textAlignment w:val="center"/>
              <w:rPr>
                <w:lang w:eastAsia="ko-KR"/>
              </w:rPr>
            </w:pPr>
          </w:p>
        </w:tc>
      </w:tr>
    </w:tbl>
    <w:p w14:paraId="303FF1C1" w14:textId="77777777" w:rsidR="003361F5" w:rsidRDefault="004770E6">
      <w:pPr>
        <w:pStyle w:val="Heading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Heading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Heading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Heading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1EF20" w14:textId="77777777" w:rsidR="00655658" w:rsidRDefault="00655658">
      <w:r>
        <w:separator/>
      </w:r>
    </w:p>
  </w:endnote>
  <w:endnote w:type="continuationSeparator" w:id="0">
    <w:p w14:paraId="666B1339" w14:textId="77777777" w:rsidR="00655658" w:rsidRDefault="0065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Regular">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E7E2" w14:textId="77777777" w:rsidR="00655658" w:rsidRDefault="00655658">
      <w:r>
        <w:separator/>
      </w:r>
    </w:p>
  </w:footnote>
  <w:footnote w:type="continuationSeparator" w:id="0">
    <w:p w14:paraId="6B495E60" w14:textId="77777777" w:rsidR="00655658" w:rsidRDefault="0065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567"/>
  <w:displayHorizontalDrawingGridEvery w:val="0"/>
  <w:displayVerticalDrawingGridEvery w:val="2"/>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361F5"/>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973"/>
    <w:rsid w:val="007201B8"/>
    <w:rsid w:val="00727006"/>
    <w:rsid w:val="007411B1"/>
    <w:rsid w:val="007766D9"/>
    <w:rsid w:val="00793F4C"/>
    <w:rsid w:val="00796B28"/>
    <w:rsid w:val="007B330B"/>
    <w:rsid w:val="007D7CE1"/>
    <w:rsid w:val="00812749"/>
    <w:rsid w:val="00840530"/>
    <w:rsid w:val="00895C2E"/>
    <w:rsid w:val="008968FB"/>
    <w:rsid w:val="008A329B"/>
    <w:rsid w:val="008A5760"/>
    <w:rsid w:val="008F7C25"/>
    <w:rsid w:val="0092582A"/>
    <w:rsid w:val="00965C50"/>
    <w:rsid w:val="00990CD7"/>
    <w:rsid w:val="009C4D53"/>
    <w:rsid w:val="009D3910"/>
    <w:rsid w:val="009F0565"/>
    <w:rsid w:val="00A10107"/>
    <w:rsid w:val="00A46955"/>
    <w:rsid w:val="00A92293"/>
    <w:rsid w:val="00AA68FE"/>
    <w:rsid w:val="00AD583B"/>
    <w:rsid w:val="00AD64A5"/>
    <w:rsid w:val="00AE657C"/>
    <w:rsid w:val="00B12923"/>
    <w:rsid w:val="00B42905"/>
    <w:rsid w:val="00B8766F"/>
    <w:rsid w:val="00BA6999"/>
    <w:rsid w:val="00BB649D"/>
    <w:rsid w:val="00BB7A18"/>
    <w:rsid w:val="00BE1636"/>
    <w:rsid w:val="00C004D9"/>
    <w:rsid w:val="00C50153"/>
    <w:rsid w:val="00C72188"/>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2833</Words>
  <Characters>16153</Characters>
  <Application>Microsoft Office Word</Application>
  <DocSecurity>0</DocSecurity>
  <Lines>134</Lines>
  <Paragraphs>37</Paragraphs>
  <ScaleCrop>false</ScaleCrop>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Peter Gaal</cp:lastModifiedBy>
  <cp:revision>24</cp:revision>
  <dcterms:created xsi:type="dcterms:W3CDTF">2021-09-13T07:43:00Z</dcterms:created>
  <dcterms:modified xsi:type="dcterms:W3CDTF">2021-09-14T02:04:00Z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ies>
</file>