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309EB" w14:textId="53150452" w:rsidR="00915D73" w:rsidRPr="00B8301E" w:rsidRDefault="00CA0A77" w:rsidP="00CD307E">
      <w:pPr>
        <w:tabs>
          <w:tab w:val="right" w:pos="9639"/>
        </w:tabs>
        <w:spacing w:after="100" w:afterAutospacing="1"/>
        <w:rPr>
          <w:rFonts w:eastAsiaTheme="minorEastAsia" w:cs="Arial"/>
          <w:b/>
          <w:sz w:val="24"/>
          <w:szCs w:val="24"/>
          <w:lang w:eastAsia="zh-CN"/>
        </w:rPr>
      </w:pPr>
      <w:bookmarkStart w:id="0" w:name="Title"/>
      <w:bookmarkStart w:id="1" w:name="_Hlk491845607"/>
      <w:bookmarkEnd w:id="0"/>
      <w:r w:rsidRPr="00B8301E">
        <w:rPr>
          <w:rFonts w:ascii="Arial" w:eastAsiaTheme="minorEastAsia" w:hAnsi="Arial" w:cs="Arial"/>
          <w:b/>
          <w:sz w:val="24"/>
          <w:szCs w:val="24"/>
          <w:lang w:eastAsia="zh-CN"/>
        </w:rPr>
        <w:t>3GPP TSG-RAN Meeting #</w:t>
      </w:r>
      <w:r w:rsidR="00C00455" w:rsidRPr="00B8301E">
        <w:rPr>
          <w:rFonts w:ascii="Arial" w:eastAsiaTheme="minorEastAsia" w:hAnsi="Arial" w:cs="Arial"/>
          <w:b/>
          <w:sz w:val="24"/>
          <w:szCs w:val="24"/>
          <w:lang w:eastAsia="zh-CN"/>
        </w:rPr>
        <w:t>87</w:t>
      </w:r>
      <w:r w:rsidRPr="00B8301E">
        <w:rPr>
          <w:rFonts w:ascii="Arial" w:eastAsiaTheme="minorEastAsia" w:hAnsi="Arial" w:cs="Arial"/>
          <w:b/>
          <w:sz w:val="24"/>
          <w:szCs w:val="24"/>
          <w:lang w:eastAsia="zh-CN"/>
        </w:rPr>
        <w:t>-e</w:t>
      </w:r>
      <w:r w:rsidR="00004165" w:rsidRPr="00B8301E">
        <w:rPr>
          <w:rFonts w:ascii="Arial" w:eastAsiaTheme="minorEastAsia" w:hAnsi="Arial" w:cs="Arial"/>
          <w:b/>
          <w:sz w:val="24"/>
          <w:szCs w:val="24"/>
          <w:lang w:eastAsia="zh-CN"/>
        </w:rPr>
        <w:tab/>
      </w:r>
      <w:r w:rsidRPr="00B8301E">
        <w:rPr>
          <w:rFonts w:ascii="Arial" w:eastAsiaTheme="minorEastAsia" w:hAnsi="Arial" w:cs="Arial"/>
          <w:b/>
          <w:sz w:val="24"/>
          <w:szCs w:val="24"/>
          <w:lang w:eastAsia="zh-CN"/>
        </w:rPr>
        <w:t>R4-20xxxxx</w:t>
      </w:r>
    </w:p>
    <w:bookmarkEnd w:id="1"/>
    <w:p w14:paraId="55203D1C" w14:textId="3D35724A" w:rsidR="00915D73" w:rsidRPr="00B8301E" w:rsidRDefault="009E39D4" w:rsidP="00915D73">
      <w:pPr>
        <w:tabs>
          <w:tab w:val="right" w:pos="9639"/>
        </w:tabs>
        <w:spacing w:after="100" w:afterAutospacing="1"/>
        <w:rPr>
          <w:rFonts w:ascii="Arial" w:eastAsia="MS Mincho" w:hAnsi="Arial" w:cs="Arial"/>
          <w:b/>
          <w:sz w:val="24"/>
          <w:szCs w:val="24"/>
        </w:rPr>
      </w:pPr>
      <w:r w:rsidRPr="00B8301E">
        <w:rPr>
          <w:rFonts w:ascii="Arial" w:eastAsiaTheme="minorEastAsia" w:hAnsi="Arial" w:cs="Arial"/>
          <w:b/>
          <w:sz w:val="24"/>
          <w:szCs w:val="24"/>
          <w:lang w:eastAsia="zh-CN"/>
        </w:rPr>
        <w:t>Electronic Meeting</w:t>
      </w:r>
      <w:r w:rsidR="00734E64" w:rsidRPr="00B8301E">
        <w:rPr>
          <w:rFonts w:ascii="Arial" w:eastAsia="MS Mincho" w:hAnsi="Arial" w:cs="Arial"/>
          <w:b/>
          <w:sz w:val="24"/>
          <w:szCs w:val="24"/>
        </w:rPr>
        <w:t>,</w:t>
      </w:r>
      <w:r w:rsidR="00734E64" w:rsidRPr="00B8301E">
        <w:rPr>
          <w:rFonts w:ascii="Arial" w:eastAsia="MS Mincho" w:hAnsi="Arial" w:cs="Arial" w:hint="eastAsia"/>
          <w:b/>
          <w:sz w:val="24"/>
          <w:szCs w:val="24"/>
        </w:rPr>
        <w:t xml:space="preserve"> </w:t>
      </w:r>
      <w:r w:rsidR="00C00455" w:rsidRPr="00B8301E">
        <w:rPr>
          <w:rFonts w:ascii="Arial" w:eastAsiaTheme="minorEastAsia" w:hAnsi="Arial" w:cs="Arial"/>
          <w:b/>
          <w:sz w:val="24"/>
          <w:szCs w:val="24"/>
          <w:lang w:eastAsia="zh-CN"/>
        </w:rPr>
        <w:t xml:space="preserve">March </w:t>
      </w:r>
      <w:proofErr w:type="gramStart"/>
      <w:r w:rsidR="00C00455" w:rsidRPr="00B8301E">
        <w:rPr>
          <w:rFonts w:ascii="Arial" w:eastAsiaTheme="minorEastAsia" w:hAnsi="Arial" w:cs="Arial"/>
          <w:b/>
          <w:sz w:val="24"/>
          <w:szCs w:val="24"/>
          <w:lang w:eastAsia="zh-CN"/>
        </w:rPr>
        <w:t>16-19</w:t>
      </w:r>
      <w:proofErr w:type="gramEnd"/>
      <w:r w:rsidR="00484C5D" w:rsidRPr="00B8301E">
        <w:rPr>
          <w:rFonts w:ascii="Arial" w:eastAsiaTheme="minorEastAsia" w:hAnsi="Arial" w:cs="Arial" w:hint="eastAsia"/>
          <w:b/>
          <w:sz w:val="24"/>
          <w:szCs w:val="24"/>
          <w:lang w:eastAsia="zh-CN"/>
        </w:rPr>
        <w:t xml:space="preserve"> 2020</w:t>
      </w:r>
    </w:p>
    <w:p w14:paraId="0E0F466F" w14:textId="77777777" w:rsidR="00615EBB" w:rsidRPr="00B8301E" w:rsidRDefault="00615EBB" w:rsidP="00915D73">
      <w:pPr>
        <w:spacing w:after="120"/>
        <w:ind w:left="1985" w:hanging="1985"/>
        <w:rPr>
          <w:rFonts w:ascii="Arial" w:eastAsia="MS Mincho" w:hAnsi="Arial" w:cs="Arial"/>
          <w:b/>
          <w:sz w:val="22"/>
        </w:rPr>
      </w:pPr>
    </w:p>
    <w:p w14:paraId="282755FA" w14:textId="22BBD4D0" w:rsidR="00C24D2F" w:rsidRPr="00B8301E"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sz w:val="22"/>
          <w:lang w:val="pt-BR" w:eastAsia="zh-CN"/>
        </w:rPr>
      </w:pPr>
      <w:r w:rsidRPr="00B8301E">
        <w:rPr>
          <w:rFonts w:ascii="Arial" w:eastAsia="MS Mincho" w:hAnsi="Arial" w:cs="Arial"/>
          <w:b/>
          <w:sz w:val="22"/>
          <w:lang w:val="pt-BR"/>
        </w:rPr>
        <w:t xml:space="preserve">Agenda </w:t>
      </w:r>
      <w:r w:rsidR="007D19B7" w:rsidRPr="00B8301E">
        <w:rPr>
          <w:rFonts w:ascii="Arial" w:eastAsia="MS Mincho" w:hAnsi="Arial" w:cs="Arial"/>
          <w:b/>
          <w:sz w:val="22"/>
          <w:lang w:val="pt-BR"/>
        </w:rPr>
        <w:t>item</w:t>
      </w:r>
      <w:r w:rsidRPr="00B8301E">
        <w:rPr>
          <w:rFonts w:ascii="Arial" w:eastAsia="MS Mincho" w:hAnsi="Arial" w:cs="Arial"/>
          <w:b/>
          <w:sz w:val="22"/>
          <w:lang w:val="pt-BR"/>
        </w:rPr>
        <w:t>:</w:t>
      </w:r>
      <w:r w:rsidRPr="00B8301E">
        <w:rPr>
          <w:rFonts w:ascii="Arial" w:eastAsia="MS Mincho" w:hAnsi="Arial" w:cs="Arial"/>
          <w:b/>
          <w:sz w:val="22"/>
          <w:lang w:val="pt-BR"/>
        </w:rPr>
        <w:tab/>
      </w:r>
      <w:r w:rsidRPr="00B8301E">
        <w:rPr>
          <w:rFonts w:ascii="Arial" w:eastAsia="MS Mincho" w:hAnsi="Arial" w:cs="Arial" w:hint="eastAsia"/>
          <w:b/>
          <w:sz w:val="22"/>
          <w:lang w:val="pt-BR" w:eastAsia="ja-JP"/>
        </w:rPr>
        <w:tab/>
      </w:r>
      <w:r w:rsidRPr="00B8301E">
        <w:rPr>
          <w:rFonts w:ascii="Arial" w:eastAsia="MS Mincho" w:hAnsi="Arial" w:cs="Arial" w:hint="eastAsia"/>
          <w:b/>
          <w:sz w:val="22"/>
          <w:lang w:val="pt-BR" w:eastAsia="ja-JP"/>
        </w:rPr>
        <w:tab/>
      </w:r>
      <w:r w:rsidR="00BA2EF7" w:rsidRPr="00B8301E">
        <w:rPr>
          <w:rFonts w:ascii="Arial" w:eastAsia="MS Mincho" w:hAnsi="Arial" w:cs="Arial"/>
          <w:bCs/>
          <w:sz w:val="22"/>
          <w:lang w:val="pt-BR" w:eastAsia="ja-JP"/>
        </w:rPr>
        <w:t>5.4</w:t>
      </w:r>
    </w:p>
    <w:p w14:paraId="50D5329D" w14:textId="693DAE26" w:rsidR="00915D73" w:rsidRPr="00B8301E" w:rsidRDefault="00915D73" w:rsidP="00915D73">
      <w:pPr>
        <w:spacing w:after="120"/>
        <w:ind w:left="1985" w:hanging="1985"/>
        <w:rPr>
          <w:rFonts w:ascii="Arial" w:hAnsi="Arial" w:cs="Arial"/>
          <w:bCs/>
          <w:sz w:val="22"/>
          <w:lang w:eastAsia="zh-CN"/>
        </w:rPr>
      </w:pPr>
      <w:r w:rsidRPr="00B8301E">
        <w:rPr>
          <w:rFonts w:ascii="Arial" w:eastAsia="MS Mincho" w:hAnsi="Arial" w:cs="Arial"/>
          <w:b/>
          <w:sz w:val="22"/>
        </w:rPr>
        <w:t>Source:</w:t>
      </w:r>
      <w:r w:rsidRPr="00B8301E">
        <w:rPr>
          <w:rFonts w:ascii="Arial" w:eastAsia="MS Mincho" w:hAnsi="Arial" w:cs="Arial"/>
          <w:b/>
          <w:sz w:val="22"/>
        </w:rPr>
        <w:tab/>
      </w:r>
      <w:r w:rsidR="00455F48" w:rsidRPr="00B8301E">
        <w:rPr>
          <w:rFonts w:ascii="Arial" w:eastAsia="MS Mincho" w:hAnsi="Arial" w:cs="Arial"/>
          <w:bCs/>
          <w:sz w:val="22"/>
        </w:rPr>
        <w:t>Ericsson</w:t>
      </w:r>
    </w:p>
    <w:p w14:paraId="1E0389E7" w14:textId="655B984E" w:rsidR="00915D73" w:rsidRPr="00B8301E" w:rsidRDefault="00915D73" w:rsidP="00915D73">
      <w:pPr>
        <w:spacing w:after="120"/>
        <w:ind w:left="1985" w:hanging="1985"/>
        <w:rPr>
          <w:rFonts w:ascii="Arial" w:eastAsiaTheme="minorEastAsia" w:hAnsi="Arial" w:cs="Arial"/>
          <w:sz w:val="22"/>
          <w:lang w:eastAsia="zh-CN"/>
        </w:rPr>
      </w:pPr>
      <w:r w:rsidRPr="00B8301E">
        <w:rPr>
          <w:rFonts w:ascii="Arial" w:eastAsia="MS Mincho" w:hAnsi="Arial" w:cs="Arial"/>
          <w:b/>
          <w:sz w:val="22"/>
        </w:rPr>
        <w:t>Title:</w:t>
      </w:r>
      <w:r w:rsidRPr="00B8301E">
        <w:rPr>
          <w:rFonts w:ascii="Arial" w:eastAsia="MS Mincho" w:hAnsi="Arial" w:cs="Arial"/>
          <w:b/>
          <w:sz w:val="22"/>
        </w:rPr>
        <w:tab/>
      </w:r>
      <w:r w:rsidR="00484C5D" w:rsidRPr="00B8301E">
        <w:rPr>
          <w:rFonts w:ascii="Arial" w:eastAsiaTheme="minorEastAsia" w:hAnsi="Arial" w:cs="Arial" w:hint="eastAsia"/>
          <w:sz w:val="22"/>
          <w:lang w:eastAsia="zh-CN"/>
        </w:rPr>
        <w:t>Email discussion summary for</w:t>
      </w:r>
      <w:r w:rsidR="000701D9" w:rsidRPr="00B8301E">
        <w:rPr>
          <w:rFonts w:ascii="Arial" w:eastAsiaTheme="minorEastAsia" w:hAnsi="Arial" w:cs="Arial"/>
          <w:sz w:val="22"/>
          <w:lang w:eastAsia="zh-CN"/>
        </w:rPr>
        <w:t xml:space="preserve"> </w:t>
      </w:r>
      <w:r w:rsidR="004F5DC6" w:rsidRPr="00B8301E">
        <w:rPr>
          <w:rFonts w:ascii="Arial" w:eastAsiaTheme="minorEastAsia" w:hAnsi="Arial" w:cs="Arial"/>
          <w:sz w:val="22"/>
          <w:lang w:eastAsia="zh-CN"/>
        </w:rPr>
        <w:t>performance work timeline</w:t>
      </w:r>
    </w:p>
    <w:p w14:paraId="67B0962B" w14:textId="0319B659" w:rsidR="00915D73" w:rsidRPr="00B8301E" w:rsidRDefault="00915D73" w:rsidP="00915D73">
      <w:pPr>
        <w:spacing w:after="120"/>
        <w:ind w:left="1985" w:hanging="1985"/>
        <w:rPr>
          <w:rFonts w:ascii="Arial" w:eastAsiaTheme="minorEastAsia" w:hAnsi="Arial" w:cs="Arial"/>
          <w:sz w:val="22"/>
          <w:lang w:eastAsia="zh-CN"/>
        </w:rPr>
      </w:pPr>
      <w:r w:rsidRPr="00B8301E">
        <w:rPr>
          <w:rFonts w:ascii="Arial" w:eastAsia="MS Mincho" w:hAnsi="Arial" w:cs="Arial"/>
          <w:b/>
          <w:sz w:val="22"/>
        </w:rPr>
        <w:t>Document for:</w:t>
      </w:r>
      <w:r w:rsidRPr="00B8301E">
        <w:rPr>
          <w:rFonts w:ascii="Arial" w:eastAsia="MS Mincho" w:hAnsi="Arial" w:cs="Arial"/>
          <w:b/>
          <w:sz w:val="22"/>
        </w:rPr>
        <w:tab/>
      </w:r>
      <w:r w:rsidR="00484C5D" w:rsidRPr="00B8301E">
        <w:rPr>
          <w:rFonts w:ascii="Arial" w:eastAsiaTheme="minorEastAsia" w:hAnsi="Arial" w:cs="Arial"/>
          <w:sz w:val="22"/>
          <w:lang w:eastAsia="zh-CN"/>
        </w:rPr>
        <w:t>Information</w:t>
      </w:r>
    </w:p>
    <w:p w14:paraId="4A0AE149" w14:textId="4268E307" w:rsidR="005D7AF8" w:rsidRPr="00B8301E" w:rsidRDefault="00915D73" w:rsidP="00805BE8">
      <w:pPr>
        <w:pStyle w:val="Heading1"/>
        <w:rPr>
          <w:rFonts w:eastAsiaTheme="minorEastAsia"/>
          <w:lang w:eastAsia="zh-CN"/>
        </w:rPr>
      </w:pPr>
      <w:r w:rsidRPr="00B8301E">
        <w:rPr>
          <w:rFonts w:hint="eastAsia"/>
          <w:lang w:eastAsia="ja-JP"/>
        </w:rPr>
        <w:t>Introduction</w:t>
      </w:r>
    </w:p>
    <w:p w14:paraId="1D4CDFC9" w14:textId="77777777" w:rsidR="007555FF" w:rsidRDefault="00B8301E" w:rsidP="006148CC">
      <w:pPr>
        <w:rPr>
          <w:lang w:eastAsia="zh-CN"/>
        </w:rPr>
      </w:pPr>
      <w:bookmarkStart w:id="2" w:name="_Hlk35375149"/>
      <w:r>
        <w:rPr>
          <w:lang w:eastAsia="zh-CN"/>
        </w:rPr>
        <w:t>T</w:t>
      </w:r>
      <w:r w:rsidRPr="00B8301E">
        <w:rPr>
          <w:lang w:eastAsia="zh-CN"/>
        </w:rPr>
        <w:t xml:space="preserve">here </w:t>
      </w:r>
      <w:r>
        <w:rPr>
          <w:lang w:eastAsia="zh-CN"/>
        </w:rPr>
        <w:t xml:space="preserve">is larger number of Rel-16 </w:t>
      </w:r>
      <w:r w:rsidR="0055670A">
        <w:rPr>
          <w:lang w:eastAsia="zh-CN"/>
        </w:rPr>
        <w:t xml:space="preserve">LTE/NR </w:t>
      </w:r>
      <w:r w:rsidRPr="00B8301E">
        <w:rPr>
          <w:lang w:eastAsia="zh-CN"/>
        </w:rPr>
        <w:t xml:space="preserve">WIs </w:t>
      </w:r>
      <w:r w:rsidR="0055670A">
        <w:rPr>
          <w:lang w:eastAsia="zh-CN"/>
        </w:rPr>
        <w:t xml:space="preserve">containing </w:t>
      </w:r>
      <w:r w:rsidR="000D72FC">
        <w:rPr>
          <w:lang w:eastAsia="zh-CN"/>
        </w:rPr>
        <w:t xml:space="preserve">both </w:t>
      </w:r>
      <w:r>
        <w:rPr>
          <w:lang w:eastAsia="zh-CN"/>
        </w:rPr>
        <w:t xml:space="preserve">core and </w:t>
      </w:r>
      <w:r w:rsidRPr="00B8301E">
        <w:rPr>
          <w:lang w:eastAsia="zh-CN"/>
        </w:rPr>
        <w:t xml:space="preserve">performance </w:t>
      </w:r>
      <w:r>
        <w:rPr>
          <w:lang w:eastAsia="zh-CN"/>
        </w:rPr>
        <w:t>parts.</w:t>
      </w:r>
      <w:r w:rsidR="000D72FC">
        <w:rPr>
          <w:lang w:eastAsia="zh-CN"/>
        </w:rPr>
        <w:t xml:space="preserve"> </w:t>
      </w:r>
      <w:r w:rsidR="007555FF" w:rsidRPr="00B8301E">
        <w:rPr>
          <w:lang w:eastAsia="zh-CN"/>
        </w:rPr>
        <w:t>The performance part may comprise RRM performance (e.g. accuracies and RRM tests) and/or UE demodulation/CSI/BS demodulation requirements</w:t>
      </w:r>
      <w:r w:rsidR="007555FF">
        <w:rPr>
          <w:lang w:eastAsia="zh-CN"/>
        </w:rPr>
        <w:t>.</w:t>
      </w:r>
    </w:p>
    <w:p w14:paraId="36638CDA" w14:textId="6D86FCD7" w:rsidR="0055670A" w:rsidRDefault="000D72FC" w:rsidP="006148CC">
      <w:pPr>
        <w:rPr>
          <w:lang w:eastAsia="zh-CN"/>
        </w:rPr>
      </w:pPr>
      <w:r>
        <w:rPr>
          <w:lang w:eastAsia="zh-CN"/>
        </w:rPr>
        <w:t>The</w:t>
      </w:r>
      <w:r w:rsidR="00B8301E" w:rsidRPr="00B8301E">
        <w:rPr>
          <w:lang w:eastAsia="zh-CN"/>
        </w:rPr>
        <w:t xml:space="preserve"> core </w:t>
      </w:r>
      <w:r>
        <w:rPr>
          <w:lang w:eastAsia="zh-CN"/>
        </w:rPr>
        <w:t xml:space="preserve">part of all except 2 WIs is </w:t>
      </w:r>
      <w:r w:rsidR="00B8301E" w:rsidRPr="00B8301E">
        <w:rPr>
          <w:lang w:eastAsia="zh-CN"/>
        </w:rPr>
        <w:t>still ongoing</w:t>
      </w:r>
      <w:r w:rsidR="0055670A">
        <w:rPr>
          <w:lang w:eastAsia="zh-CN"/>
        </w:rPr>
        <w:t xml:space="preserve"> and </w:t>
      </w:r>
      <w:r>
        <w:rPr>
          <w:lang w:eastAsia="zh-CN"/>
        </w:rPr>
        <w:t>needs to be completed by June 2020 as per core target date</w:t>
      </w:r>
      <w:r w:rsidR="00B8301E" w:rsidRPr="00B8301E">
        <w:rPr>
          <w:lang w:eastAsia="zh-CN"/>
        </w:rPr>
        <w:t>.</w:t>
      </w:r>
      <w:r w:rsidR="0055670A">
        <w:rPr>
          <w:lang w:eastAsia="zh-CN"/>
        </w:rPr>
        <w:t xml:space="preserve"> </w:t>
      </w:r>
      <w:r>
        <w:rPr>
          <w:lang w:eastAsia="zh-CN"/>
        </w:rPr>
        <w:t xml:space="preserve">In order to </w:t>
      </w:r>
      <w:r w:rsidRPr="00B8301E">
        <w:rPr>
          <w:lang w:eastAsia="zh-CN"/>
        </w:rPr>
        <w:t>mak</w:t>
      </w:r>
      <w:r>
        <w:rPr>
          <w:lang w:eastAsia="zh-CN"/>
        </w:rPr>
        <w:t xml:space="preserve">e efficient </w:t>
      </w:r>
      <w:r w:rsidRPr="00B8301E">
        <w:rPr>
          <w:lang w:eastAsia="zh-CN"/>
        </w:rPr>
        <w:t xml:space="preserve">progress </w:t>
      </w:r>
      <w:r w:rsidR="00B334C3">
        <w:rPr>
          <w:lang w:eastAsia="zh-CN"/>
        </w:rPr>
        <w:t xml:space="preserve">any </w:t>
      </w:r>
      <w:r w:rsidR="0055670A">
        <w:rPr>
          <w:lang w:eastAsia="zh-CN"/>
        </w:rPr>
        <w:t xml:space="preserve">performance </w:t>
      </w:r>
      <w:r w:rsidR="007555FF">
        <w:rPr>
          <w:lang w:eastAsia="zh-CN"/>
        </w:rPr>
        <w:t xml:space="preserve">work </w:t>
      </w:r>
      <w:r w:rsidR="00B334C3">
        <w:rPr>
          <w:lang w:eastAsia="zh-CN"/>
        </w:rPr>
        <w:t xml:space="preserve">during </w:t>
      </w:r>
      <w:r w:rsidR="007555FF">
        <w:rPr>
          <w:lang w:eastAsia="zh-CN"/>
        </w:rPr>
        <w:t xml:space="preserve">Q2 </w:t>
      </w:r>
      <w:r w:rsidR="00B334C3">
        <w:rPr>
          <w:lang w:eastAsia="zh-CN"/>
        </w:rPr>
        <w:t xml:space="preserve">should </w:t>
      </w:r>
      <w:r w:rsidR="0055670A">
        <w:rPr>
          <w:lang w:eastAsia="zh-CN"/>
        </w:rPr>
        <w:t>not hamper core WI progress.</w:t>
      </w:r>
    </w:p>
    <w:p w14:paraId="1A0F89FA" w14:textId="6FEFAF79" w:rsidR="00B8301E" w:rsidRDefault="0055670A" w:rsidP="006148CC">
      <w:pPr>
        <w:rPr>
          <w:lang w:eastAsia="zh-CN"/>
        </w:rPr>
      </w:pPr>
      <w:r>
        <w:rPr>
          <w:lang w:eastAsia="zh-CN"/>
        </w:rPr>
        <w:t xml:space="preserve">Interested companies are invited to express their views on starting timeline for different </w:t>
      </w:r>
      <w:proofErr w:type="spellStart"/>
      <w:r>
        <w:rPr>
          <w:lang w:eastAsia="zh-CN"/>
        </w:rPr>
        <w:t>WIs.</w:t>
      </w:r>
      <w:proofErr w:type="spellEnd"/>
      <w:r>
        <w:rPr>
          <w:lang w:eastAsia="zh-CN"/>
        </w:rPr>
        <w:t xml:space="preserve"> It is up to RAN4 leadership to take into consideration feedback of different companies in this regard. </w:t>
      </w:r>
    </w:p>
    <w:bookmarkEnd w:id="2"/>
    <w:p w14:paraId="12E813AA" w14:textId="28F5D929" w:rsidR="00B8301E" w:rsidRPr="00B8301E" w:rsidRDefault="00B8301E" w:rsidP="006148CC">
      <w:pPr>
        <w:rPr>
          <w:lang w:eastAsia="zh-CN"/>
        </w:rPr>
      </w:pPr>
      <w:r w:rsidRPr="00B8301E">
        <w:rPr>
          <w:lang w:eastAsia="zh-CN"/>
        </w:rPr>
        <w:t xml:space="preserve">Following is the list of Rel-16 LTE and NR WIs which involve both core and performance part. </w:t>
      </w:r>
    </w:p>
    <w:p w14:paraId="28DBD373" w14:textId="3A3FF7A5" w:rsidR="00534920" w:rsidRPr="00B8301E" w:rsidRDefault="00534920" w:rsidP="006148CC">
      <w:pPr>
        <w:rPr>
          <w:b/>
          <w:bCs/>
          <w:u w:val="single"/>
          <w:lang w:eastAsia="zh-CN"/>
        </w:rPr>
      </w:pPr>
      <w:r w:rsidRPr="00B8301E">
        <w:rPr>
          <w:b/>
          <w:bCs/>
          <w:u w:val="single"/>
          <w:lang w:eastAsia="zh-CN"/>
        </w:rPr>
        <w:t>LTE Rel-16 WIs</w:t>
      </w:r>
    </w:p>
    <w:p w14:paraId="2ECC518B" w14:textId="6CA6C371" w:rsidR="009A04B6" w:rsidRPr="00B8301E" w:rsidRDefault="009A04B6" w:rsidP="00534920">
      <w:pPr>
        <w:pStyle w:val="ListParagraph"/>
        <w:numPr>
          <w:ilvl w:val="0"/>
          <w:numId w:val="19"/>
        </w:numPr>
        <w:ind w:firstLineChars="0"/>
        <w:rPr>
          <w:lang w:eastAsia="zh-CN"/>
        </w:rPr>
      </w:pPr>
      <w:r w:rsidRPr="00B8301E">
        <w:rPr>
          <w:lang w:eastAsia="zh-CN"/>
        </w:rPr>
        <w:t>Additional MTC enhancements for LTE (LTE_eMTC5)</w:t>
      </w:r>
    </w:p>
    <w:p w14:paraId="54A4BC70" w14:textId="3309033C" w:rsidR="00D20397" w:rsidRPr="00B8301E" w:rsidRDefault="00D20397" w:rsidP="00534920">
      <w:pPr>
        <w:pStyle w:val="ListParagraph"/>
        <w:numPr>
          <w:ilvl w:val="0"/>
          <w:numId w:val="19"/>
        </w:numPr>
        <w:ind w:firstLineChars="0"/>
        <w:rPr>
          <w:lang w:eastAsia="zh-CN"/>
        </w:rPr>
      </w:pPr>
      <w:r w:rsidRPr="00B8301E">
        <w:rPr>
          <w:lang w:eastAsia="zh-CN"/>
        </w:rPr>
        <w:t>Additional enhancements for NB-IoT (NB_IOTenh3)</w:t>
      </w:r>
    </w:p>
    <w:p w14:paraId="3470DA89" w14:textId="5FEBE6C9" w:rsidR="00534920" w:rsidRPr="00B8301E" w:rsidRDefault="00534920" w:rsidP="00534920">
      <w:pPr>
        <w:pStyle w:val="ListParagraph"/>
        <w:numPr>
          <w:ilvl w:val="0"/>
          <w:numId w:val="19"/>
        </w:numPr>
        <w:ind w:firstLineChars="0"/>
        <w:rPr>
          <w:lang w:eastAsia="zh-CN"/>
        </w:rPr>
      </w:pPr>
      <w:r w:rsidRPr="00B8301E">
        <w:rPr>
          <w:lang w:eastAsia="zh-CN"/>
        </w:rPr>
        <w:t>DL MIMO efficiency enhancements for LTE</w:t>
      </w:r>
      <w:r w:rsidR="00AC31C1" w:rsidRPr="00B8301E">
        <w:rPr>
          <w:lang w:eastAsia="zh-CN"/>
        </w:rPr>
        <w:t xml:space="preserve"> (LTE_DL-MIMO_EE)</w:t>
      </w:r>
      <w:r w:rsidR="00694E0D" w:rsidRPr="00B8301E">
        <w:rPr>
          <w:lang w:eastAsia="zh-CN"/>
        </w:rPr>
        <w:t>; core part=100%</w:t>
      </w:r>
    </w:p>
    <w:p w14:paraId="688AEA9C" w14:textId="27D392B0" w:rsidR="00534920" w:rsidRPr="00B8301E" w:rsidRDefault="00582125" w:rsidP="006148CC">
      <w:pPr>
        <w:pStyle w:val="ListParagraph"/>
        <w:numPr>
          <w:ilvl w:val="0"/>
          <w:numId w:val="19"/>
        </w:numPr>
        <w:ind w:firstLineChars="0"/>
        <w:rPr>
          <w:lang w:eastAsia="zh-CN"/>
        </w:rPr>
      </w:pPr>
      <w:r w:rsidRPr="00B8301E">
        <w:rPr>
          <w:lang w:eastAsia="zh-CN"/>
        </w:rPr>
        <w:t>Even further Mobility enhancement in E-UTRAN (</w:t>
      </w:r>
      <w:proofErr w:type="spellStart"/>
      <w:r w:rsidRPr="00B8301E">
        <w:rPr>
          <w:lang w:eastAsia="zh-CN"/>
        </w:rPr>
        <w:t>LTE_feMob</w:t>
      </w:r>
      <w:proofErr w:type="spellEnd"/>
      <w:r w:rsidRPr="00B8301E">
        <w:rPr>
          <w:lang w:eastAsia="zh-CN"/>
        </w:rPr>
        <w:t>)</w:t>
      </w:r>
    </w:p>
    <w:p w14:paraId="15C9D073" w14:textId="27398A28" w:rsidR="00534920" w:rsidRPr="00B8301E" w:rsidRDefault="00534920" w:rsidP="006148CC">
      <w:pPr>
        <w:rPr>
          <w:b/>
          <w:bCs/>
          <w:u w:val="single"/>
          <w:lang w:eastAsia="zh-CN"/>
        </w:rPr>
      </w:pPr>
      <w:r w:rsidRPr="00B8301E">
        <w:rPr>
          <w:b/>
          <w:bCs/>
          <w:u w:val="single"/>
          <w:lang w:eastAsia="zh-CN"/>
        </w:rPr>
        <w:t>NR Rel-16 WIs</w:t>
      </w:r>
    </w:p>
    <w:p w14:paraId="1EED1EF3" w14:textId="4E982521" w:rsidR="005F53F4" w:rsidRPr="00B8301E" w:rsidRDefault="005F53F4" w:rsidP="005F53F4">
      <w:pPr>
        <w:pStyle w:val="ListParagraph"/>
        <w:numPr>
          <w:ilvl w:val="0"/>
          <w:numId w:val="18"/>
        </w:numPr>
        <w:ind w:firstLineChars="0"/>
        <w:rPr>
          <w:lang w:val="en-US" w:eastAsia="zh-CN"/>
        </w:rPr>
      </w:pPr>
      <w:r w:rsidRPr="00B8301E">
        <w:rPr>
          <w:lang w:val="en-US" w:eastAsia="zh-CN"/>
        </w:rPr>
        <w:t>2-step RACH</w:t>
      </w:r>
      <w:r w:rsidR="00FD16D9" w:rsidRPr="00B8301E">
        <w:rPr>
          <w:lang w:val="en-US" w:eastAsia="zh-CN"/>
        </w:rPr>
        <w:t xml:space="preserve"> (</w:t>
      </w:r>
      <w:r w:rsidRPr="00B8301E">
        <w:rPr>
          <w:lang w:val="en-US" w:eastAsia="zh-CN"/>
        </w:rPr>
        <w:t>NR_2step_RACH</w:t>
      </w:r>
      <w:r w:rsidR="00FD16D9" w:rsidRPr="00B8301E">
        <w:rPr>
          <w:lang w:val="en-US" w:eastAsia="zh-CN"/>
        </w:rPr>
        <w:t>)</w:t>
      </w:r>
      <w:bookmarkStart w:id="3" w:name="_GoBack"/>
      <w:bookmarkEnd w:id="3"/>
    </w:p>
    <w:p w14:paraId="3D0AD0F9" w14:textId="37FC5784" w:rsidR="005F53F4" w:rsidRPr="00B8301E" w:rsidRDefault="005F53F4" w:rsidP="005F53F4">
      <w:pPr>
        <w:pStyle w:val="ListParagraph"/>
        <w:numPr>
          <w:ilvl w:val="0"/>
          <w:numId w:val="18"/>
        </w:numPr>
        <w:ind w:firstLineChars="0"/>
        <w:rPr>
          <w:lang w:val="en-US" w:eastAsia="zh-CN"/>
        </w:rPr>
      </w:pPr>
      <w:r w:rsidRPr="00B8301E">
        <w:rPr>
          <w:lang w:val="en-US" w:eastAsia="zh-CN"/>
        </w:rPr>
        <w:t xml:space="preserve">5G V2X with NR </w:t>
      </w:r>
      <w:proofErr w:type="spellStart"/>
      <w:r w:rsidRPr="00B8301E">
        <w:rPr>
          <w:lang w:val="en-US" w:eastAsia="zh-CN"/>
        </w:rPr>
        <w:t>sidelink</w:t>
      </w:r>
      <w:proofErr w:type="spellEnd"/>
      <w:r w:rsidR="00466143" w:rsidRPr="00B8301E">
        <w:rPr>
          <w:lang w:val="en-US" w:eastAsia="zh-CN"/>
        </w:rPr>
        <w:t xml:space="preserve"> (</w:t>
      </w:r>
      <w:r w:rsidRPr="00B8301E">
        <w:rPr>
          <w:lang w:val="en-US" w:eastAsia="zh-CN"/>
        </w:rPr>
        <w:t>5G_V2X_NRSL</w:t>
      </w:r>
      <w:r w:rsidR="002C70BA" w:rsidRPr="00B8301E">
        <w:rPr>
          <w:lang w:val="en-US" w:eastAsia="zh-CN"/>
        </w:rPr>
        <w:t>)</w:t>
      </w:r>
    </w:p>
    <w:p w14:paraId="6BA8DC62" w14:textId="5038755A" w:rsidR="002C70BA" w:rsidRPr="00B8301E" w:rsidRDefault="002C70BA" w:rsidP="002C70BA">
      <w:pPr>
        <w:pStyle w:val="ListParagraph"/>
        <w:numPr>
          <w:ilvl w:val="0"/>
          <w:numId w:val="18"/>
        </w:numPr>
        <w:ind w:firstLineChars="0"/>
        <w:rPr>
          <w:lang w:val="en-US" w:eastAsia="zh-CN"/>
        </w:rPr>
      </w:pPr>
      <w:r w:rsidRPr="00B8301E">
        <w:rPr>
          <w:lang w:val="en-US" w:eastAsia="zh-CN"/>
        </w:rPr>
        <w:t>Add support of NR DL 256QAM for FR2 (NR_DL256QAM_FR2)</w:t>
      </w:r>
    </w:p>
    <w:p w14:paraId="534FD16B" w14:textId="542ABCF8" w:rsidR="005F53F4" w:rsidRPr="00B8301E" w:rsidRDefault="005F53F4" w:rsidP="005F53F4">
      <w:pPr>
        <w:pStyle w:val="ListParagraph"/>
        <w:numPr>
          <w:ilvl w:val="0"/>
          <w:numId w:val="18"/>
        </w:numPr>
        <w:ind w:firstLineChars="0"/>
        <w:rPr>
          <w:lang w:val="en-US" w:eastAsia="zh-CN"/>
        </w:rPr>
      </w:pPr>
      <w:r w:rsidRPr="00B8301E">
        <w:rPr>
          <w:lang w:val="en-US" w:eastAsia="zh-CN"/>
        </w:rPr>
        <w:t>Cross Link Interference (CLI) handling and Remote Interference Management (RIM) for NR</w:t>
      </w:r>
      <w:r w:rsidR="00466143" w:rsidRPr="00B8301E">
        <w:rPr>
          <w:lang w:val="en-US" w:eastAsia="zh-CN"/>
        </w:rPr>
        <w:t xml:space="preserve"> (</w:t>
      </w:r>
      <w:r w:rsidRPr="00B8301E">
        <w:rPr>
          <w:lang w:val="en-US" w:eastAsia="zh-CN"/>
        </w:rPr>
        <w:t>NR_CLI_RIM</w:t>
      </w:r>
      <w:r w:rsidR="00466143" w:rsidRPr="00B8301E">
        <w:rPr>
          <w:lang w:val="en-US" w:eastAsia="zh-CN"/>
        </w:rPr>
        <w:t>)</w:t>
      </w:r>
    </w:p>
    <w:p w14:paraId="0480BB1F" w14:textId="4691AA20" w:rsidR="00FF0515" w:rsidRPr="00B8301E" w:rsidRDefault="00FF0515" w:rsidP="00FF0515">
      <w:pPr>
        <w:pStyle w:val="ListParagraph"/>
        <w:numPr>
          <w:ilvl w:val="0"/>
          <w:numId w:val="18"/>
        </w:numPr>
        <w:ind w:firstLineChars="0"/>
        <w:rPr>
          <w:lang w:val="en-US" w:eastAsia="zh-CN"/>
        </w:rPr>
      </w:pPr>
      <w:r w:rsidRPr="00B8301E">
        <w:rPr>
          <w:lang w:val="en-US" w:eastAsia="zh-CN"/>
        </w:rPr>
        <w:t>Integrated access and backhaul for NR (NR_IAB)</w:t>
      </w:r>
    </w:p>
    <w:p w14:paraId="655E4AC7" w14:textId="4677370F" w:rsidR="00B0453E" w:rsidRPr="00B8301E" w:rsidRDefault="005F53F4" w:rsidP="006148CC">
      <w:pPr>
        <w:pStyle w:val="ListParagraph"/>
        <w:numPr>
          <w:ilvl w:val="0"/>
          <w:numId w:val="18"/>
        </w:numPr>
        <w:ind w:firstLineChars="0"/>
        <w:rPr>
          <w:lang w:val="en-US" w:eastAsia="zh-CN"/>
        </w:rPr>
      </w:pPr>
      <w:r w:rsidRPr="00B8301E">
        <w:rPr>
          <w:lang w:val="en-US" w:eastAsia="zh-CN"/>
        </w:rPr>
        <w:t>Multi-RAT Dual-Connectivity and Carrier Aggregation enhancements</w:t>
      </w:r>
      <w:r w:rsidR="00466143" w:rsidRPr="00B8301E">
        <w:rPr>
          <w:lang w:val="en-US" w:eastAsia="zh-CN"/>
        </w:rPr>
        <w:t xml:space="preserve"> (</w:t>
      </w:r>
      <w:proofErr w:type="spellStart"/>
      <w:r w:rsidRPr="00B8301E">
        <w:rPr>
          <w:lang w:val="en-US" w:eastAsia="zh-CN"/>
        </w:rPr>
        <w:t>LTE_NR_DC_CA_enh</w:t>
      </w:r>
      <w:proofErr w:type="spellEnd"/>
      <w:r w:rsidR="00466143" w:rsidRPr="00B8301E">
        <w:rPr>
          <w:lang w:val="en-US" w:eastAsia="zh-CN"/>
        </w:rPr>
        <w:t>)</w:t>
      </w:r>
    </w:p>
    <w:p w14:paraId="7B164C9C" w14:textId="231788B3" w:rsidR="002C70BA" w:rsidRPr="00B8301E" w:rsidRDefault="002C70BA" w:rsidP="002C70BA">
      <w:pPr>
        <w:pStyle w:val="ListParagraph"/>
        <w:numPr>
          <w:ilvl w:val="0"/>
          <w:numId w:val="18"/>
        </w:numPr>
        <w:ind w:firstLineChars="0"/>
        <w:rPr>
          <w:lang w:val="en-US" w:eastAsia="zh-CN"/>
        </w:rPr>
      </w:pPr>
      <w:r w:rsidRPr="00B8301E">
        <w:rPr>
          <w:lang w:val="en-US" w:eastAsia="zh-CN"/>
        </w:rPr>
        <w:t>NR-based access to unlicensed spectrum (</w:t>
      </w:r>
      <w:proofErr w:type="spellStart"/>
      <w:r w:rsidRPr="00B8301E">
        <w:rPr>
          <w:lang w:val="en-US" w:eastAsia="zh-CN"/>
        </w:rPr>
        <w:t>NR_unlic</w:t>
      </w:r>
      <w:proofErr w:type="spellEnd"/>
      <w:r w:rsidRPr="00B8301E">
        <w:rPr>
          <w:lang w:val="en-US" w:eastAsia="zh-CN"/>
        </w:rPr>
        <w:t>)</w:t>
      </w:r>
    </w:p>
    <w:p w14:paraId="58E40B20" w14:textId="66BC894F" w:rsidR="00F50C18" w:rsidRPr="00B8301E" w:rsidRDefault="00F50C18" w:rsidP="002C70BA">
      <w:pPr>
        <w:pStyle w:val="ListParagraph"/>
        <w:numPr>
          <w:ilvl w:val="0"/>
          <w:numId w:val="18"/>
        </w:numPr>
        <w:ind w:firstLineChars="0"/>
        <w:rPr>
          <w:lang w:val="en-US" w:eastAsia="zh-CN"/>
        </w:rPr>
      </w:pPr>
      <w:r w:rsidRPr="00B8301E">
        <w:rPr>
          <w:lang w:val="en-US" w:eastAsia="zh-CN"/>
        </w:rPr>
        <w:t>NR mobility enhancements (</w:t>
      </w:r>
      <w:proofErr w:type="spellStart"/>
      <w:r w:rsidRPr="00B8301E">
        <w:rPr>
          <w:lang w:val="en-US" w:eastAsia="zh-CN"/>
        </w:rPr>
        <w:t>NR_Mob_enh</w:t>
      </w:r>
      <w:proofErr w:type="spellEnd"/>
      <w:r w:rsidRPr="00B8301E">
        <w:rPr>
          <w:lang w:val="en-US" w:eastAsia="zh-CN"/>
        </w:rPr>
        <w:t>)</w:t>
      </w:r>
    </w:p>
    <w:p w14:paraId="69EC9455" w14:textId="274B58D0" w:rsidR="002F4112" w:rsidRPr="00B8301E" w:rsidRDefault="002F4112" w:rsidP="002F4112">
      <w:pPr>
        <w:pStyle w:val="ListParagraph"/>
        <w:numPr>
          <w:ilvl w:val="0"/>
          <w:numId w:val="18"/>
        </w:numPr>
        <w:ind w:firstLineChars="0"/>
        <w:rPr>
          <w:lang w:val="en-US" w:eastAsia="zh-CN"/>
        </w:rPr>
      </w:pPr>
      <w:r w:rsidRPr="00B8301E">
        <w:rPr>
          <w:lang w:val="en-US" w:eastAsia="zh-CN"/>
        </w:rPr>
        <w:t>NR MIMO enhancements (</w:t>
      </w:r>
      <w:proofErr w:type="spellStart"/>
      <w:r w:rsidRPr="00B8301E">
        <w:rPr>
          <w:lang w:val="en-US" w:eastAsia="zh-CN"/>
        </w:rPr>
        <w:t>NR_eMIMO</w:t>
      </w:r>
      <w:proofErr w:type="spellEnd"/>
      <w:r w:rsidRPr="00B8301E">
        <w:rPr>
          <w:lang w:val="en-US" w:eastAsia="zh-CN"/>
        </w:rPr>
        <w:t>)</w:t>
      </w:r>
    </w:p>
    <w:p w14:paraId="648BF4B5" w14:textId="76C0D5BD" w:rsidR="00F50C18" w:rsidRPr="00B8301E" w:rsidRDefault="00F50C18" w:rsidP="00F50C18">
      <w:pPr>
        <w:pStyle w:val="ListParagraph"/>
        <w:numPr>
          <w:ilvl w:val="0"/>
          <w:numId w:val="18"/>
        </w:numPr>
        <w:ind w:firstLineChars="0"/>
        <w:rPr>
          <w:lang w:val="en-US" w:eastAsia="zh-CN"/>
        </w:rPr>
      </w:pPr>
      <w:r w:rsidRPr="00B8301E">
        <w:rPr>
          <w:lang w:val="en-US" w:eastAsia="zh-CN"/>
        </w:rPr>
        <w:t>NR positioning support (NR_POS)</w:t>
      </w:r>
    </w:p>
    <w:p w14:paraId="5ED4B117" w14:textId="65197DBD" w:rsidR="001F5288" w:rsidRPr="00B8301E" w:rsidRDefault="001F5288" w:rsidP="00F50C18">
      <w:pPr>
        <w:pStyle w:val="ListParagraph"/>
        <w:numPr>
          <w:ilvl w:val="0"/>
          <w:numId w:val="18"/>
        </w:numPr>
        <w:ind w:firstLineChars="0"/>
        <w:rPr>
          <w:lang w:val="en-US" w:eastAsia="zh-CN"/>
        </w:rPr>
      </w:pPr>
      <w:r w:rsidRPr="00B8301E">
        <w:rPr>
          <w:lang w:val="en-US" w:eastAsia="zh-CN"/>
        </w:rPr>
        <w:t>NR RRM requirement enhancement (</w:t>
      </w:r>
      <w:proofErr w:type="spellStart"/>
      <w:r w:rsidRPr="00B8301E">
        <w:rPr>
          <w:lang w:val="en-US" w:eastAsia="zh-CN"/>
        </w:rPr>
        <w:t>NR_RRM_Enh</w:t>
      </w:r>
      <w:proofErr w:type="spellEnd"/>
      <w:r w:rsidRPr="00B8301E">
        <w:rPr>
          <w:lang w:val="en-US" w:eastAsia="zh-CN"/>
        </w:rPr>
        <w:t>)</w:t>
      </w:r>
    </w:p>
    <w:p w14:paraId="110D86A5" w14:textId="3FAD3170" w:rsidR="008328DC" w:rsidRPr="00B8301E" w:rsidRDefault="008328DC" w:rsidP="006148CC">
      <w:pPr>
        <w:pStyle w:val="ListParagraph"/>
        <w:numPr>
          <w:ilvl w:val="0"/>
          <w:numId w:val="18"/>
        </w:numPr>
        <w:ind w:firstLineChars="0"/>
        <w:rPr>
          <w:lang w:val="en-US" w:eastAsia="zh-CN"/>
        </w:rPr>
      </w:pPr>
      <w:r w:rsidRPr="00B8301E">
        <w:rPr>
          <w:lang w:val="en-US" w:eastAsia="zh-CN"/>
        </w:rPr>
        <w:t>NR support for high speed train scenario (NR_HST)</w:t>
      </w:r>
    </w:p>
    <w:p w14:paraId="6DC6CF5B" w14:textId="77777777" w:rsidR="002C70BA" w:rsidRPr="00B8301E" w:rsidRDefault="002C70BA" w:rsidP="002C70BA">
      <w:pPr>
        <w:pStyle w:val="ListParagraph"/>
        <w:numPr>
          <w:ilvl w:val="0"/>
          <w:numId w:val="18"/>
        </w:numPr>
        <w:ind w:firstLineChars="0"/>
        <w:rPr>
          <w:lang w:val="en-US" w:eastAsia="zh-CN"/>
        </w:rPr>
      </w:pPr>
      <w:r w:rsidRPr="00B8301E">
        <w:rPr>
          <w:lang w:val="en-US" w:eastAsia="zh-CN"/>
        </w:rPr>
        <w:t>Physical layer enhancements for NR ultra-reliable and low latency case (NR_L1enh_URLLC)</w:t>
      </w:r>
    </w:p>
    <w:p w14:paraId="724E5D17" w14:textId="281EB504" w:rsidR="002C70BA" w:rsidRPr="00B8301E" w:rsidRDefault="002C70BA" w:rsidP="002C70BA">
      <w:pPr>
        <w:pStyle w:val="ListParagraph"/>
        <w:numPr>
          <w:ilvl w:val="0"/>
          <w:numId w:val="18"/>
        </w:numPr>
        <w:ind w:firstLineChars="0"/>
        <w:rPr>
          <w:lang w:val="en-US" w:eastAsia="zh-CN"/>
        </w:rPr>
      </w:pPr>
      <w:r w:rsidRPr="00B8301E">
        <w:rPr>
          <w:lang w:val="en-US" w:eastAsia="zh-CN"/>
        </w:rPr>
        <w:lastRenderedPageBreak/>
        <w:t>Single Radio Voice Call Continuity from 5G to 3G (</w:t>
      </w:r>
      <w:proofErr w:type="spellStart"/>
      <w:r w:rsidRPr="00B8301E">
        <w:rPr>
          <w:lang w:val="en-US" w:eastAsia="zh-CN"/>
        </w:rPr>
        <w:t>SRVCC_NR_to_UMTS</w:t>
      </w:r>
      <w:proofErr w:type="spellEnd"/>
      <w:r w:rsidRPr="00B8301E">
        <w:rPr>
          <w:lang w:val="en-US" w:eastAsia="zh-CN"/>
        </w:rPr>
        <w:t>)</w:t>
      </w:r>
      <w:r w:rsidR="0070280B" w:rsidRPr="00B8301E">
        <w:rPr>
          <w:lang w:val="en-US" w:eastAsia="zh-CN"/>
        </w:rPr>
        <w:t>; core part =100%</w:t>
      </w:r>
    </w:p>
    <w:p w14:paraId="5BD578A1" w14:textId="06A9169F" w:rsidR="00AA7732" w:rsidRPr="00B8301E" w:rsidRDefault="00AA7732" w:rsidP="006148CC">
      <w:pPr>
        <w:pStyle w:val="ListParagraph"/>
        <w:numPr>
          <w:ilvl w:val="0"/>
          <w:numId w:val="18"/>
        </w:numPr>
        <w:ind w:firstLineChars="0"/>
        <w:rPr>
          <w:lang w:val="en-US" w:eastAsia="zh-CN"/>
        </w:rPr>
      </w:pPr>
      <w:r w:rsidRPr="00B8301E">
        <w:rPr>
          <w:lang w:val="en-US" w:eastAsia="zh-CN"/>
        </w:rPr>
        <w:t>RRM requirements for CSI-RS based L3 measurement (NR_CSIRS_L3meas)</w:t>
      </w:r>
    </w:p>
    <w:p w14:paraId="1FD57BB9" w14:textId="7B2C2134" w:rsidR="002C70BA" w:rsidRPr="00B8301E" w:rsidRDefault="002C70BA" w:rsidP="002C70BA">
      <w:pPr>
        <w:pStyle w:val="ListParagraph"/>
        <w:numPr>
          <w:ilvl w:val="0"/>
          <w:numId w:val="18"/>
        </w:numPr>
        <w:ind w:firstLineChars="0"/>
        <w:rPr>
          <w:lang w:val="en-US" w:eastAsia="zh-CN"/>
        </w:rPr>
      </w:pPr>
      <w:r w:rsidRPr="00B8301E">
        <w:rPr>
          <w:lang w:val="en-US" w:eastAsia="zh-CN"/>
        </w:rPr>
        <w:t>UE Power Saving in NR (</w:t>
      </w:r>
      <w:proofErr w:type="spellStart"/>
      <w:r w:rsidRPr="00B8301E">
        <w:rPr>
          <w:lang w:val="en-US" w:eastAsia="zh-CN"/>
        </w:rPr>
        <w:t>NR_UE_pow_sav</w:t>
      </w:r>
      <w:proofErr w:type="spellEnd"/>
      <w:r w:rsidRPr="00B8301E">
        <w:rPr>
          <w:lang w:val="en-US" w:eastAsia="zh-CN"/>
        </w:rPr>
        <w:t>)</w:t>
      </w:r>
    </w:p>
    <w:p w14:paraId="609286E5" w14:textId="74BC8DC7" w:rsidR="00E80B52" w:rsidRPr="00B8301E" w:rsidRDefault="000701D9" w:rsidP="00805BE8">
      <w:pPr>
        <w:pStyle w:val="Heading1"/>
        <w:rPr>
          <w:lang w:val="en-US" w:eastAsia="ja-JP"/>
        </w:rPr>
      </w:pPr>
      <w:r w:rsidRPr="00B8301E">
        <w:rPr>
          <w:lang w:val="en-US" w:eastAsia="ja-JP"/>
        </w:rPr>
        <w:t xml:space="preserve">RRM </w:t>
      </w:r>
      <w:r w:rsidR="00F84346" w:rsidRPr="00B8301E">
        <w:rPr>
          <w:lang w:val="en-US" w:eastAsia="ja-JP"/>
        </w:rPr>
        <w:t>performance starting timeline</w:t>
      </w:r>
    </w:p>
    <w:p w14:paraId="0097F432" w14:textId="607FE107" w:rsidR="00F84346" w:rsidRPr="00B8301E" w:rsidRDefault="00F84346" w:rsidP="00F84346">
      <w:pPr>
        <w:rPr>
          <w:lang w:val="en-US" w:eastAsia="ja-JP"/>
        </w:rPr>
      </w:pPr>
    </w:p>
    <w:p w14:paraId="24E8B298" w14:textId="258F8BF5" w:rsidR="00F84346" w:rsidRPr="00B8301E" w:rsidRDefault="00F84346" w:rsidP="00F84346">
      <w:pPr>
        <w:rPr>
          <w:b/>
          <w:bCs/>
          <w:sz w:val="24"/>
          <w:szCs w:val="24"/>
          <w:lang w:val="en-US" w:eastAsia="ja-JP"/>
        </w:rPr>
      </w:pPr>
      <w:r w:rsidRPr="00B8301E">
        <w:rPr>
          <w:b/>
          <w:bCs/>
          <w:sz w:val="24"/>
          <w:szCs w:val="24"/>
          <w:lang w:val="en-US" w:eastAsia="ja-JP"/>
        </w:rPr>
        <w:t>Table 2-1: LTE WIs:</w:t>
      </w:r>
    </w:p>
    <w:tbl>
      <w:tblPr>
        <w:tblStyle w:val="TableGrid"/>
        <w:tblW w:w="9776" w:type="dxa"/>
        <w:tblLook w:val="04A0" w:firstRow="1" w:lastRow="0" w:firstColumn="1" w:lastColumn="0" w:noHBand="0" w:noVBand="1"/>
      </w:tblPr>
      <w:tblGrid>
        <w:gridCol w:w="1980"/>
        <w:gridCol w:w="2551"/>
        <w:gridCol w:w="2880"/>
        <w:gridCol w:w="2365"/>
      </w:tblGrid>
      <w:tr w:rsidR="00F84346" w:rsidRPr="00B8301E" w14:paraId="6CB5C011" w14:textId="77777777" w:rsidTr="00F84346">
        <w:tc>
          <w:tcPr>
            <w:tcW w:w="1980" w:type="dxa"/>
            <w:vMerge w:val="restart"/>
          </w:tcPr>
          <w:p w14:paraId="0A53344F" w14:textId="2C500F0F" w:rsidR="00F84346" w:rsidRPr="00B8301E" w:rsidRDefault="002965B3" w:rsidP="002F4A0F">
            <w:pPr>
              <w:spacing w:after="120"/>
              <w:rPr>
                <w:rFonts w:eastAsiaTheme="minorEastAsia"/>
                <w:b/>
                <w:bCs/>
                <w:lang w:val="en-US" w:eastAsia="zh-CN"/>
              </w:rPr>
            </w:pPr>
            <w:r w:rsidRPr="00B8301E">
              <w:rPr>
                <w:rFonts w:eastAsiaTheme="minorEastAsia"/>
                <w:b/>
                <w:bCs/>
                <w:lang w:val="en-US" w:eastAsia="zh-CN"/>
              </w:rPr>
              <w:t>LTE WI</w:t>
            </w:r>
          </w:p>
        </w:tc>
        <w:tc>
          <w:tcPr>
            <w:tcW w:w="7796" w:type="dxa"/>
            <w:gridSpan w:val="3"/>
          </w:tcPr>
          <w:p w14:paraId="350A719F" w14:textId="6E07806B" w:rsidR="00F84346" w:rsidRPr="00B8301E" w:rsidRDefault="00F84346" w:rsidP="00F84346">
            <w:pPr>
              <w:spacing w:after="120"/>
              <w:jc w:val="center"/>
              <w:rPr>
                <w:rFonts w:eastAsiaTheme="minorEastAsia"/>
                <w:b/>
                <w:bCs/>
                <w:lang w:val="en-US" w:eastAsia="zh-CN"/>
              </w:rPr>
            </w:pPr>
            <w:r w:rsidRPr="00B8301E">
              <w:rPr>
                <w:rFonts w:eastAsiaTheme="minorEastAsia"/>
                <w:b/>
                <w:bCs/>
                <w:lang w:val="en-US" w:eastAsia="zh-CN"/>
              </w:rPr>
              <w:t xml:space="preserve">Earliest </w:t>
            </w:r>
            <w:r w:rsidR="002965B3" w:rsidRPr="00B8301E">
              <w:rPr>
                <w:rFonts w:eastAsiaTheme="minorEastAsia"/>
                <w:b/>
                <w:bCs/>
                <w:lang w:val="en-US" w:eastAsia="zh-CN"/>
              </w:rPr>
              <w:t xml:space="preserve">RRM performance </w:t>
            </w:r>
            <w:r w:rsidRPr="00B8301E">
              <w:rPr>
                <w:rFonts w:eastAsiaTheme="minorEastAsia"/>
                <w:b/>
                <w:bCs/>
                <w:lang w:val="en-US" w:eastAsia="zh-CN"/>
              </w:rPr>
              <w:t>starting timeline</w:t>
            </w:r>
          </w:p>
        </w:tc>
      </w:tr>
      <w:tr w:rsidR="00F84346" w:rsidRPr="00B8301E" w14:paraId="6535EF47" w14:textId="77777777" w:rsidTr="00F84346">
        <w:trPr>
          <w:trHeight w:val="208"/>
        </w:trPr>
        <w:tc>
          <w:tcPr>
            <w:tcW w:w="1980" w:type="dxa"/>
            <w:vMerge/>
          </w:tcPr>
          <w:p w14:paraId="13964E2E" w14:textId="6B66F98E" w:rsidR="00F84346" w:rsidRPr="00B8301E" w:rsidRDefault="00F84346" w:rsidP="002F4A0F">
            <w:pPr>
              <w:spacing w:after="120"/>
              <w:rPr>
                <w:rFonts w:eastAsiaTheme="minorEastAsia"/>
                <w:lang w:val="en-US" w:eastAsia="zh-CN"/>
              </w:rPr>
            </w:pPr>
          </w:p>
        </w:tc>
        <w:tc>
          <w:tcPr>
            <w:tcW w:w="2551" w:type="dxa"/>
          </w:tcPr>
          <w:p w14:paraId="09072F63" w14:textId="3687AEB4" w:rsidR="00F84346" w:rsidRPr="00B8301E" w:rsidRDefault="00F84346" w:rsidP="002F4A0F">
            <w:pPr>
              <w:spacing w:after="120"/>
              <w:rPr>
                <w:rFonts w:eastAsiaTheme="minorEastAsia"/>
                <w:b/>
                <w:bCs/>
                <w:lang w:val="en-US" w:eastAsia="zh-CN"/>
              </w:rPr>
            </w:pPr>
            <w:r w:rsidRPr="00B8301E">
              <w:rPr>
                <w:rFonts w:eastAsiaTheme="minorEastAsia"/>
                <w:b/>
                <w:bCs/>
                <w:lang w:val="en-US" w:eastAsia="zh-CN"/>
              </w:rPr>
              <w:t>RAN4#94bis-e</w:t>
            </w:r>
          </w:p>
        </w:tc>
        <w:tc>
          <w:tcPr>
            <w:tcW w:w="2880" w:type="dxa"/>
          </w:tcPr>
          <w:p w14:paraId="73B1A14F" w14:textId="1110089E" w:rsidR="00F84346" w:rsidRPr="00B8301E" w:rsidRDefault="00F84346" w:rsidP="002F4A0F">
            <w:pPr>
              <w:spacing w:after="120"/>
              <w:rPr>
                <w:rFonts w:eastAsiaTheme="minorEastAsia"/>
                <w:b/>
                <w:bCs/>
                <w:lang w:val="en-US" w:eastAsia="zh-CN"/>
              </w:rPr>
            </w:pPr>
            <w:r w:rsidRPr="00B8301E">
              <w:rPr>
                <w:rFonts w:eastAsiaTheme="minorEastAsia"/>
                <w:b/>
                <w:bCs/>
                <w:lang w:val="en-US" w:eastAsia="zh-CN"/>
              </w:rPr>
              <w:t>RAN4#95</w:t>
            </w:r>
          </w:p>
        </w:tc>
        <w:tc>
          <w:tcPr>
            <w:tcW w:w="2365" w:type="dxa"/>
          </w:tcPr>
          <w:p w14:paraId="0841F3E3" w14:textId="33C4A505" w:rsidR="00F84346" w:rsidRPr="00B8301E" w:rsidRDefault="00F84346" w:rsidP="002F4A0F">
            <w:pPr>
              <w:spacing w:after="120"/>
              <w:rPr>
                <w:rFonts w:eastAsiaTheme="minorEastAsia"/>
                <w:b/>
                <w:bCs/>
                <w:lang w:val="en-US" w:eastAsia="zh-CN"/>
              </w:rPr>
            </w:pPr>
            <w:r w:rsidRPr="00B8301E">
              <w:rPr>
                <w:rFonts w:eastAsiaTheme="minorEastAsia"/>
                <w:b/>
                <w:bCs/>
                <w:lang w:val="en-US" w:eastAsia="zh-CN"/>
              </w:rPr>
              <w:t>Q3-2020</w:t>
            </w:r>
          </w:p>
        </w:tc>
      </w:tr>
      <w:tr w:rsidR="00F84346" w:rsidRPr="00B8301E" w14:paraId="3ABD03EE" w14:textId="77777777" w:rsidTr="00F84346">
        <w:tc>
          <w:tcPr>
            <w:tcW w:w="1980" w:type="dxa"/>
          </w:tcPr>
          <w:p w14:paraId="61297040" w14:textId="5896A2F5" w:rsidR="00F84346" w:rsidRPr="00B8301E" w:rsidRDefault="00694E0D" w:rsidP="002F4A0F">
            <w:pPr>
              <w:spacing w:after="120"/>
              <w:rPr>
                <w:rFonts w:eastAsiaTheme="minorEastAsia"/>
                <w:lang w:val="en-US" w:eastAsia="zh-CN"/>
              </w:rPr>
            </w:pPr>
            <w:r w:rsidRPr="00B8301E">
              <w:rPr>
                <w:lang w:eastAsia="zh-CN"/>
              </w:rPr>
              <w:t>LTE_eMTC5</w:t>
            </w:r>
          </w:p>
        </w:tc>
        <w:tc>
          <w:tcPr>
            <w:tcW w:w="2551" w:type="dxa"/>
          </w:tcPr>
          <w:p w14:paraId="4CEF55AE" w14:textId="77777777" w:rsidR="00F84346" w:rsidRPr="00B8301E" w:rsidRDefault="00F84346" w:rsidP="002F4A0F">
            <w:pPr>
              <w:spacing w:after="120"/>
              <w:rPr>
                <w:rFonts w:eastAsiaTheme="minorEastAsia"/>
                <w:lang w:val="en-US" w:eastAsia="zh-CN"/>
              </w:rPr>
            </w:pPr>
          </w:p>
        </w:tc>
        <w:tc>
          <w:tcPr>
            <w:tcW w:w="2880" w:type="dxa"/>
          </w:tcPr>
          <w:p w14:paraId="14B6E176" w14:textId="3A7D13EA" w:rsidR="00F84346" w:rsidRPr="00B8301E" w:rsidRDefault="00694E0D" w:rsidP="002F4A0F">
            <w:pPr>
              <w:spacing w:after="120"/>
              <w:rPr>
                <w:rFonts w:eastAsiaTheme="minorEastAsia"/>
                <w:lang w:val="en-US" w:eastAsia="zh-CN"/>
              </w:rPr>
            </w:pPr>
            <w:r w:rsidRPr="00B8301E">
              <w:rPr>
                <w:rFonts w:eastAsiaTheme="minorEastAsia"/>
                <w:lang w:val="en-US" w:eastAsia="zh-CN"/>
              </w:rPr>
              <w:t>E///</w:t>
            </w:r>
          </w:p>
        </w:tc>
        <w:tc>
          <w:tcPr>
            <w:tcW w:w="2365" w:type="dxa"/>
          </w:tcPr>
          <w:p w14:paraId="0DC431F4" w14:textId="5BEA774B" w:rsidR="00F84346" w:rsidRPr="00B8301E" w:rsidRDefault="00F84346" w:rsidP="002F4A0F">
            <w:pPr>
              <w:spacing w:after="120"/>
              <w:rPr>
                <w:rFonts w:eastAsiaTheme="minorEastAsia"/>
                <w:lang w:val="en-US" w:eastAsia="zh-CN"/>
              </w:rPr>
            </w:pPr>
          </w:p>
        </w:tc>
      </w:tr>
      <w:tr w:rsidR="00694E0D" w:rsidRPr="00B8301E" w14:paraId="0E372614" w14:textId="77777777" w:rsidTr="00F84346">
        <w:tc>
          <w:tcPr>
            <w:tcW w:w="1980" w:type="dxa"/>
          </w:tcPr>
          <w:p w14:paraId="4071E084" w14:textId="03E77663" w:rsidR="00694E0D" w:rsidRPr="00B8301E" w:rsidRDefault="00694E0D" w:rsidP="00694E0D">
            <w:pPr>
              <w:spacing w:after="120"/>
              <w:rPr>
                <w:rFonts w:eastAsiaTheme="minorEastAsia"/>
                <w:lang w:val="en-US" w:eastAsia="zh-CN"/>
              </w:rPr>
            </w:pPr>
            <w:r w:rsidRPr="00B8301E">
              <w:rPr>
                <w:lang w:eastAsia="zh-CN"/>
              </w:rPr>
              <w:t>NB_IOTenh3</w:t>
            </w:r>
          </w:p>
        </w:tc>
        <w:tc>
          <w:tcPr>
            <w:tcW w:w="2551" w:type="dxa"/>
          </w:tcPr>
          <w:p w14:paraId="6BBEF61A" w14:textId="77777777" w:rsidR="00694E0D" w:rsidRPr="00B8301E" w:rsidRDefault="00694E0D" w:rsidP="00694E0D">
            <w:pPr>
              <w:spacing w:after="120"/>
              <w:rPr>
                <w:rFonts w:eastAsiaTheme="minorEastAsia"/>
                <w:lang w:val="en-US" w:eastAsia="zh-CN"/>
              </w:rPr>
            </w:pPr>
          </w:p>
        </w:tc>
        <w:tc>
          <w:tcPr>
            <w:tcW w:w="2880" w:type="dxa"/>
          </w:tcPr>
          <w:p w14:paraId="17F43A0F" w14:textId="2209537E" w:rsidR="00694E0D" w:rsidRPr="00B8301E" w:rsidRDefault="00694E0D" w:rsidP="00694E0D">
            <w:pPr>
              <w:spacing w:after="120"/>
              <w:rPr>
                <w:rFonts w:eastAsiaTheme="minorEastAsia"/>
                <w:lang w:val="en-US" w:eastAsia="zh-CN"/>
              </w:rPr>
            </w:pPr>
            <w:r w:rsidRPr="00B8301E">
              <w:rPr>
                <w:rFonts w:eastAsiaTheme="minorEastAsia"/>
                <w:lang w:val="en-US" w:eastAsia="zh-CN"/>
              </w:rPr>
              <w:t>E///</w:t>
            </w:r>
          </w:p>
        </w:tc>
        <w:tc>
          <w:tcPr>
            <w:tcW w:w="2365" w:type="dxa"/>
          </w:tcPr>
          <w:p w14:paraId="0F64199C" w14:textId="77777777" w:rsidR="00694E0D" w:rsidRPr="00B8301E" w:rsidRDefault="00694E0D" w:rsidP="00694E0D">
            <w:pPr>
              <w:spacing w:after="120"/>
              <w:rPr>
                <w:rFonts w:eastAsiaTheme="minorEastAsia"/>
                <w:lang w:val="en-US" w:eastAsia="zh-CN"/>
              </w:rPr>
            </w:pPr>
          </w:p>
        </w:tc>
      </w:tr>
      <w:tr w:rsidR="00694E0D" w:rsidRPr="00B8301E" w14:paraId="3594B713" w14:textId="77777777" w:rsidTr="00F84346">
        <w:tc>
          <w:tcPr>
            <w:tcW w:w="1980" w:type="dxa"/>
          </w:tcPr>
          <w:p w14:paraId="33620AC3" w14:textId="25401C49" w:rsidR="00694E0D" w:rsidRPr="00B8301E" w:rsidRDefault="00694E0D" w:rsidP="00694E0D">
            <w:pPr>
              <w:spacing w:after="120"/>
              <w:rPr>
                <w:lang w:eastAsia="zh-CN"/>
              </w:rPr>
            </w:pPr>
            <w:proofErr w:type="spellStart"/>
            <w:r w:rsidRPr="00B8301E">
              <w:rPr>
                <w:lang w:eastAsia="zh-CN"/>
              </w:rPr>
              <w:t>LTE_feMob</w:t>
            </w:r>
            <w:proofErr w:type="spellEnd"/>
          </w:p>
        </w:tc>
        <w:tc>
          <w:tcPr>
            <w:tcW w:w="2551" w:type="dxa"/>
          </w:tcPr>
          <w:p w14:paraId="5343BC19" w14:textId="77777777" w:rsidR="00694E0D" w:rsidRPr="00B8301E" w:rsidRDefault="00694E0D" w:rsidP="00694E0D">
            <w:pPr>
              <w:spacing w:after="120"/>
              <w:rPr>
                <w:rFonts w:eastAsiaTheme="minorEastAsia"/>
                <w:lang w:val="en-US" w:eastAsia="zh-CN"/>
              </w:rPr>
            </w:pPr>
          </w:p>
        </w:tc>
        <w:tc>
          <w:tcPr>
            <w:tcW w:w="2880" w:type="dxa"/>
          </w:tcPr>
          <w:p w14:paraId="6893DC14" w14:textId="43E8D0F3" w:rsidR="00694E0D" w:rsidRPr="00B8301E" w:rsidRDefault="00694E0D" w:rsidP="00694E0D">
            <w:pPr>
              <w:spacing w:after="120"/>
              <w:rPr>
                <w:rFonts w:eastAsiaTheme="minorEastAsia"/>
                <w:lang w:val="en-US" w:eastAsia="zh-CN"/>
              </w:rPr>
            </w:pPr>
            <w:r w:rsidRPr="00B8301E">
              <w:rPr>
                <w:rFonts w:eastAsiaTheme="minorEastAsia"/>
                <w:lang w:val="en-US" w:eastAsia="zh-CN"/>
              </w:rPr>
              <w:t>E///</w:t>
            </w:r>
          </w:p>
        </w:tc>
        <w:tc>
          <w:tcPr>
            <w:tcW w:w="2365" w:type="dxa"/>
          </w:tcPr>
          <w:p w14:paraId="0B6ED2AC" w14:textId="77777777" w:rsidR="00694E0D" w:rsidRPr="00B8301E" w:rsidRDefault="00694E0D" w:rsidP="00694E0D">
            <w:pPr>
              <w:spacing w:after="120"/>
              <w:rPr>
                <w:rFonts w:eastAsiaTheme="minorEastAsia"/>
                <w:lang w:val="en-US" w:eastAsia="zh-CN"/>
              </w:rPr>
            </w:pPr>
          </w:p>
        </w:tc>
      </w:tr>
    </w:tbl>
    <w:p w14:paraId="793F3EA5" w14:textId="78018E46" w:rsidR="00290BA0" w:rsidRPr="00B8301E" w:rsidRDefault="00290BA0" w:rsidP="005B4802">
      <w:pPr>
        <w:rPr>
          <w:iCs/>
          <w:lang w:eastAsia="zh-CN"/>
        </w:rPr>
      </w:pPr>
    </w:p>
    <w:p w14:paraId="3EF6CEDC" w14:textId="4941F9E1" w:rsidR="00694E0D" w:rsidRPr="00B8301E" w:rsidRDefault="00694E0D" w:rsidP="00694E0D">
      <w:pPr>
        <w:rPr>
          <w:b/>
          <w:bCs/>
          <w:sz w:val="24"/>
          <w:szCs w:val="24"/>
          <w:lang w:val="en-US" w:eastAsia="ja-JP"/>
        </w:rPr>
      </w:pPr>
      <w:r w:rsidRPr="00B8301E">
        <w:rPr>
          <w:b/>
          <w:bCs/>
          <w:sz w:val="24"/>
          <w:szCs w:val="24"/>
          <w:lang w:val="en-US" w:eastAsia="ja-JP"/>
        </w:rPr>
        <w:t>Table 2-2: NR WIs:</w:t>
      </w:r>
    </w:p>
    <w:tbl>
      <w:tblPr>
        <w:tblStyle w:val="TableGrid"/>
        <w:tblW w:w="9776" w:type="dxa"/>
        <w:tblLook w:val="04A0" w:firstRow="1" w:lastRow="0" w:firstColumn="1" w:lastColumn="0" w:noHBand="0" w:noVBand="1"/>
      </w:tblPr>
      <w:tblGrid>
        <w:gridCol w:w="2161"/>
        <w:gridCol w:w="2505"/>
        <w:gridCol w:w="2811"/>
        <w:gridCol w:w="2299"/>
      </w:tblGrid>
      <w:tr w:rsidR="00694E0D" w:rsidRPr="00B8301E" w14:paraId="0C75F883" w14:textId="77777777" w:rsidTr="002F4112">
        <w:tc>
          <w:tcPr>
            <w:tcW w:w="2161" w:type="dxa"/>
            <w:vMerge w:val="restart"/>
          </w:tcPr>
          <w:p w14:paraId="1D6AA1EB" w14:textId="152E18BC" w:rsidR="00694E0D" w:rsidRPr="00B8301E" w:rsidRDefault="002965B3" w:rsidP="002F4A0F">
            <w:pPr>
              <w:spacing w:after="120"/>
              <w:rPr>
                <w:rFonts w:eastAsiaTheme="minorEastAsia"/>
                <w:b/>
                <w:bCs/>
                <w:lang w:val="en-US" w:eastAsia="zh-CN"/>
              </w:rPr>
            </w:pPr>
            <w:r w:rsidRPr="00B8301E">
              <w:rPr>
                <w:rFonts w:eastAsiaTheme="minorEastAsia"/>
                <w:b/>
                <w:bCs/>
                <w:lang w:val="en-US" w:eastAsia="zh-CN"/>
              </w:rPr>
              <w:t>NR WI</w:t>
            </w:r>
          </w:p>
        </w:tc>
        <w:tc>
          <w:tcPr>
            <w:tcW w:w="7615" w:type="dxa"/>
            <w:gridSpan w:val="3"/>
          </w:tcPr>
          <w:p w14:paraId="1ED27F9A" w14:textId="62FEEB64" w:rsidR="00694E0D" w:rsidRPr="00B8301E" w:rsidRDefault="00694E0D" w:rsidP="002F4A0F">
            <w:pPr>
              <w:spacing w:after="120"/>
              <w:jc w:val="center"/>
              <w:rPr>
                <w:rFonts w:eastAsiaTheme="minorEastAsia"/>
                <w:b/>
                <w:bCs/>
                <w:lang w:val="en-US" w:eastAsia="zh-CN"/>
              </w:rPr>
            </w:pPr>
            <w:r w:rsidRPr="00B8301E">
              <w:rPr>
                <w:rFonts w:eastAsiaTheme="minorEastAsia"/>
                <w:b/>
                <w:bCs/>
                <w:lang w:val="en-US" w:eastAsia="zh-CN"/>
              </w:rPr>
              <w:t xml:space="preserve">Earliest </w:t>
            </w:r>
            <w:r w:rsidR="002965B3" w:rsidRPr="00B8301E">
              <w:rPr>
                <w:rFonts w:eastAsiaTheme="minorEastAsia"/>
                <w:b/>
                <w:bCs/>
                <w:lang w:val="en-US" w:eastAsia="zh-CN"/>
              </w:rPr>
              <w:t xml:space="preserve">RRM performance </w:t>
            </w:r>
            <w:r w:rsidRPr="00B8301E">
              <w:rPr>
                <w:rFonts w:eastAsiaTheme="minorEastAsia"/>
                <w:b/>
                <w:bCs/>
                <w:lang w:val="en-US" w:eastAsia="zh-CN"/>
              </w:rPr>
              <w:t>starting timeline</w:t>
            </w:r>
          </w:p>
        </w:tc>
      </w:tr>
      <w:tr w:rsidR="00694E0D" w:rsidRPr="00B8301E" w14:paraId="6B2E6D66" w14:textId="77777777" w:rsidTr="002F4112">
        <w:trPr>
          <w:trHeight w:val="208"/>
        </w:trPr>
        <w:tc>
          <w:tcPr>
            <w:tcW w:w="2161" w:type="dxa"/>
            <w:vMerge/>
          </w:tcPr>
          <w:p w14:paraId="24CB6A98" w14:textId="77777777" w:rsidR="00694E0D" w:rsidRPr="00B8301E" w:rsidRDefault="00694E0D" w:rsidP="002F4A0F">
            <w:pPr>
              <w:spacing w:after="120"/>
              <w:rPr>
                <w:rFonts w:eastAsiaTheme="minorEastAsia"/>
                <w:lang w:val="en-US" w:eastAsia="zh-CN"/>
              </w:rPr>
            </w:pPr>
          </w:p>
        </w:tc>
        <w:tc>
          <w:tcPr>
            <w:tcW w:w="2505" w:type="dxa"/>
          </w:tcPr>
          <w:p w14:paraId="2AC51B1E" w14:textId="77777777" w:rsidR="00694E0D" w:rsidRPr="00B8301E" w:rsidRDefault="00694E0D" w:rsidP="002F4A0F">
            <w:pPr>
              <w:spacing w:after="120"/>
              <w:rPr>
                <w:rFonts w:eastAsiaTheme="minorEastAsia"/>
                <w:b/>
                <w:bCs/>
                <w:lang w:val="en-US" w:eastAsia="zh-CN"/>
              </w:rPr>
            </w:pPr>
            <w:r w:rsidRPr="00B8301E">
              <w:rPr>
                <w:rFonts w:eastAsiaTheme="minorEastAsia"/>
                <w:b/>
                <w:bCs/>
                <w:lang w:val="en-US" w:eastAsia="zh-CN"/>
              </w:rPr>
              <w:t>RAN4#94bis-e</w:t>
            </w:r>
          </w:p>
        </w:tc>
        <w:tc>
          <w:tcPr>
            <w:tcW w:w="2811" w:type="dxa"/>
          </w:tcPr>
          <w:p w14:paraId="66AE15D4" w14:textId="77777777" w:rsidR="00694E0D" w:rsidRPr="00B8301E" w:rsidRDefault="00694E0D" w:rsidP="002F4A0F">
            <w:pPr>
              <w:spacing w:after="120"/>
              <w:rPr>
                <w:rFonts w:eastAsiaTheme="minorEastAsia"/>
                <w:b/>
                <w:bCs/>
                <w:lang w:val="en-US" w:eastAsia="zh-CN"/>
              </w:rPr>
            </w:pPr>
            <w:r w:rsidRPr="00B8301E">
              <w:rPr>
                <w:rFonts w:eastAsiaTheme="minorEastAsia"/>
                <w:b/>
                <w:bCs/>
                <w:lang w:val="en-US" w:eastAsia="zh-CN"/>
              </w:rPr>
              <w:t>RAN4#95</w:t>
            </w:r>
          </w:p>
        </w:tc>
        <w:tc>
          <w:tcPr>
            <w:tcW w:w="2299" w:type="dxa"/>
          </w:tcPr>
          <w:p w14:paraId="3F884E3E" w14:textId="77777777" w:rsidR="00694E0D" w:rsidRPr="00B8301E" w:rsidRDefault="00694E0D" w:rsidP="002F4A0F">
            <w:pPr>
              <w:spacing w:after="120"/>
              <w:rPr>
                <w:rFonts w:eastAsiaTheme="minorEastAsia"/>
                <w:b/>
                <w:bCs/>
                <w:lang w:val="en-US" w:eastAsia="zh-CN"/>
              </w:rPr>
            </w:pPr>
            <w:r w:rsidRPr="00B8301E">
              <w:rPr>
                <w:rFonts w:eastAsiaTheme="minorEastAsia"/>
                <w:b/>
                <w:bCs/>
                <w:lang w:val="en-US" w:eastAsia="zh-CN"/>
              </w:rPr>
              <w:t>Q3-2020</w:t>
            </w:r>
          </w:p>
        </w:tc>
      </w:tr>
      <w:tr w:rsidR="00694E0D" w:rsidRPr="00B8301E" w14:paraId="05ED0C63" w14:textId="77777777" w:rsidTr="002F4112">
        <w:tc>
          <w:tcPr>
            <w:tcW w:w="2161" w:type="dxa"/>
          </w:tcPr>
          <w:p w14:paraId="6F27C9D4" w14:textId="21104E66" w:rsidR="00694E0D" w:rsidRPr="00B8301E" w:rsidRDefault="00694E0D" w:rsidP="002F4A0F">
            <w:pPr>
              <w:spacing w:after="120"/>
              <w:rPr>
                <w:rFonts w:eastAsiaTheme="minorEastAsia"/>
                <w:lang w:val="en-US" w:eastAsia="zh-CN"/>
              </w:rPr>
            </w:pPr>
            <w:r w:rsidRPr="00B8301E">
              <w:rPr>
                <w:rFonts w:eastAsiaTheme="minorEastAsia"/>
                <w:lang w:val="en-US" w:eastAsia="zh-CN"/>
              </w:rPr>
              <w:t>NR_2step_RACH</w:t>
            </w:r>
          </w:p>
        </w:tc>
        <w:tc>
          <w:tcPr>
            <w:tcW w:w="2505" w:type="dxa"/>
          </w:tcPr>
          <w:p w14:paraId="6476B9E2" w14:textId="77777777" w:rsidR="00694E0D" w:rsidRPr="00B8301E" w:rsidRDefault="00694E0D" w:rsidP="002F4A0F">
            <w:pPr>
              <w:spacing w:after="120"/>
              <w:rPr>
                <w:rFonts w:eastAsiaTheme="minorEastAsia"/>
                <w:lang w:val="en-US" w:eastAsia="zh-CN"/>
              </w:rPr>
            </w:pPr>
          </w:p>
        </w:tc>
        <w:tc>
          <w:tcPr>
            <w:tcW w:w="2811" w:type="dxa"/>
          </w:tcPr>
          <w:p w14:paraId="39C5F449" w14:textId="2A5A49E5" w:rsidR="00694E0D" w:rsidRPr="00B8301E" w:rsidRDefault="00694E0D" w:rsidP="002F4A0F">
            <w:pPr>
              <w:spacing w:after="120"/>
              <w:rPr>
                <w:rFonts w:eastAsiaTheme="minorEastAsia"/>
                <w:lang w:val="en-US" w:eastAsia="zh-CN"/>
              </w:rPr>
            </w:pPr>
          </w:p>
        </w:tc>
        <w:tc>
          <w:tcPr>
            <w:tcW w:w="2299" w:type="dxa"/>
          </w:tcPr>
          <w:p w14:paraId="7A395E8C" w14:textId="2CE49D3A" w:rsidR="00694E0D" w:rsidRPr="00B8301E" w:rsidRDefault="00694E0D" w:rsidP="002F4A0F">
            <w:pPr>
              <w:spacing w:after="120"/>
              <w:rPr>
                <w:rFonts w:eastAsiaTheme="minorEastAsia"/>
                <w:lang w:val="en-US" w:eastAsia="zh-CN"/>
              </w:rPr>
            </w:pPr>
            <w:r w:rsidRPr="00B8301E">
              <w:rPr>
                <w:rFonts w:eastAsiaTheme="minorEastAsia"/>
                <w:lang w:val="en-US" w:eastAsia="zh-CN"/>
              </w:rPr>
              <w:t>E///</w:t>
            </w:r>
          </w:p>
        </w:tc>
      </w:tr>
      <w:tr w:rsidR="00694E0D" w:rsidRPr="00B8301E" w14:paraId="5BF8D9CA" w14:textId="77777777" w:rsidTr="002F4112">
        <w:tc>
          <w:tcPr>
            <w:tcW w:w="2161" w:type="dxa"/>
          </w:tcPr>
          <w:p w14:paraId="7200D840" w14:textId="600A2E2A" w:rsidR="00694E0D" w:rsidRPr="00B8301E" w:rsidRDefault="005200CA" w:rsidP="002F4A0F">
            <w:pPr>
              <w:spacing w:after="120"/>
              <w:rPr>
                <w:rFonts w:eastAsiaTheme="minorEastAsia"/>
                <w:lang w:val="en-US" w:eastAsia="zh-CN"/>
              </w:rPr>
            </w:pPr>
            <w:r w:rsidRPr="00B8301E">
              <w:rPr>
                <w:lang w:val="en-US" w:eastAsia="zh-CN"/>
              </w:rPr>
              <w:t>5G_V2X_NRSL</w:t>
            </w:r>
          </w:p>
        </w:tc>
        <w:tc>
          <w:tcPr>
            <w:tcW w:w="2505" w:type="dxa"/>
          </w:tcPr>
          <w:p w14:paraId="2575087C" w14:textId="77777777" w:rsidR="00694E0D" w:rsidRPr="00B8301E" w:rsidRDefault="00694E0D" w:rsidP="002F4A0F">
            <w:pPr>
              <w:spacing w:after="120"/>
              <w:rPr>
                <w:rFonts w:eastAsiaTheme="minorEastAsia"/>
                <w:lang w:val="en-US" w:eastAsia="zh-CN"/>
              </w:rPr>
            </w:pPr>
          </w:p>
        </w:tc>
        <w:tc>
          <w:tcPr>
            <w:tcW w:w="2811" w:type="dxa"/>
          </w:tcPr>
          <w:p w14:paraId="15D352FE" w14:textId="6EE5AE1C" w:rsidR="00694E0D" w:rsidRPr="00B8301E" w:rsidRDefault="00053E5F" w:rsidP="002F4A0F">
            <w:pPr>
              <w:spacing w:after="120"/>
              <w:rPr>
                <w:rFonts w:eastAsiaTheme="minorEastAsia"/>
                <w:lang w:val="en-US" w:eastAsia="zh-CN"/>
              </w:rPr>
            </w:pPr>
            <w:r w:rsidRPr="00B8301E">
              <w:rPr>
                <w:rFonts w:eastAsiaTheme="minorEastAsia"/>
                <w:lang w:val="en-US" w:eastAsia="zh-CN"/>
              </w:rPr>
              <w:t>E///</w:t>
            </w:r>
          </w:p>
        </w:tc>
        <w:tc>
          <w:tcPr>
            <w:tcW w:w="2299" w:type="dxa"/>
          </w:tcPr>
          <w:p w14:paraId="67239ADC" w14:textId="77777777" w:rsidR="00694E0D" w:rsidRPr="00B8301E" w:rsidRDefault="00694E0D" w:rsidP="002F4A0F">
            <w:pPr>
              <w:spacing w:after="120"/>
              <w:rPr>
                <w:rFonts w:eastAsiaTheme="minorEastAsia"/>
                <w:lang w:val="en-US" w:eastAsia="zh-CN"/>
              </w:rPr>
            </w:pPr>
          </w:p>
        </w:tc>
      </w:tr>
      <w:tr w:rsidR="00694E0D" w:rsidRPr="00B8301E" w14:paraId="57ADA4EA" w14:textId="77777777" w:rsidTr="002F4112">
        <w:tc>
          <w:tcPr>
            <w:tcW w:w="2161" w:type="dxa"/>
          </w:tcPr>
          <w:p w14:paraId="74C7FB7D" w14:textId="5B2A520F" w:rsidR="00694E0D" w:rsidRPr="00B8301E" w:rsidRDefault="00851A8B" w:rsidP="002F4A0F">
            <w:pPr>
              <w:spacing w:after="120"/>
              <w:rPr>
                <w:lang w:eastAsia="zh-CN"/>
              </w:rPr>
            </w:pPr>
            <w:r w:rsidRPr="00B8301E">
              <w:rPr>
                <w:lang w:val="en-US" w:eastAsia="zh-CN"/>
              </w:rPr>
              <w:t>NR_CLI_RIM</w:t>
            </w:r>
          </w:p>
        </w:tc>
        <w:tc>
          <w:tcPr>
            <w:tcW w:w="2505" w:type="dxa"/>
          </w:tcPr>
          <w:p w14:paraId="3707D3D6" w14:textId="59558BDB" w:rsidR="00694E0D" w:rsidRPr="00B8301E" w:rsidRDefault="00694E0D" w:rsidP="002F4A0F">
            <w:pPr>
              <w:spacing w:after="120"/>
              <w:rPr>
                <w:rFonts w:eastAsiaTheme="minorEastAsia"/>
                <w:lang w:val="en-US" w:eastAsia="zh-CN"/>
              </w:rPr>
            </w:pPr>
          </w:p>
        </w:tc>
        <w:tc>
          <w:tcPr>
            <w:tcW w:w="2811" w:type="dxa"/>
          </w:tcPr>
          <w:p w14:paraId="42568219" w14:textId="7973838B" w:rsidR="00694E0D" w:rsidRPr="00B8301E" w:rsidRDefault="00851A8B" w:rsidP="002F4A0F">
            <w:pPr>
              <w:spacing w:after="120"/>
              <w:rPr>
                <w:rFonts w:eastAsiaTheme="minorEastAsia"/>
                <w:lang w:val="en-US" w:eastAsia="zh-CN"/>
              </w:rPr>
            </w:pPr>
            <w:r w:rsidRPr="00B8301E">
              <w:rPr>
                <w:rFonts w:eastAsiaTheme="minorEastAsia"/>
                <w:lang w:val="en-US" w:eastAsia="zh-CN"/>
              </w:rPr>
              <w:t>E///</w:t>
            </w:r>
          </w:p>
        </w:tc>
        <w:tc>
          <w:tcPr>
            <w:tcW w:w="2299" w:type="dxa"/>
          </w:tcPr>
          <w:p w14:paraId="0BC9CC42" w14:textId="77777777" w:rsidR="00694E0D" w:rsidRPr="00B8301E" w:rsidRDefault="00694E0D" w:rsidP="002F4A0F">
            <w:pPr>
              <w:spacing w:after="120"/>
              <w:rPr>
                <w:rFonts w:eastAsiaTheme="minorEastAsia"/>
                <w:lang w:val="en-US" w:eastAsia="zh-CN"/>
              </w:rPr>
            </w:pPr>
          </w:p>
        </w:tc>
      </w:tr>
      <w:tr w:rsidR="00694E0D" w:rsidRPr="00B8301E" w14:paraId="284D9F0D" w14:textId="77777777" w:rsidTr="002F4112">
        <w:tc>
          <w:tcPr>
            <w:tcW w:w="2161" w:type="dxa"/>
          </w:tcPr>
          <w:p w14:paraId="3B9C93E7" w14:textId="6E56D1D1" w:rsidR="00694E0D" w:rsidRPr="00B8301E" w:rsidRDefault="00851A8B" w:rsidP="002F4A0F">
            <w:pPr>
              <w:spacing w:after="120"/>
              <w:rPr>
                <w:lang w:eastAsia="zh-CN"/>
              </w:rPr>
            </w:pPr>
            <w:r w:rsidRPr="00B8301E">
              <w:rPr>
                <w:lang w:val="en-US" w:eastAsia="zh-CN"/>
              </w:rPr>
              <w:t>NR_IAB</w:t>
            </w:r>
          </w:p>
        </w:tc>
        <w:tc>
          <w:tcPr>
            <w:tcW w:w="2505" w:type="dxa"/>
          </w:tcPr>
          <w:p w14:paraId="00E2D82B" w14:textId="77777777" w:rsidR="00694E0D" w:rsidRPr="00B8301E" w:rsidRDefault="00694E0D" w:rsidP="002F4A0F">
            <w:pPr>
              <w:spacing w:after="120"/>
              <w:rPr>
                <w:rFonts w:eastAsiaTheme="minorEastAsia"/>
                <w:lang w:val="en-US" w:eastAsia="zh-CN"/>
              </w:rPr>
            </w:pPr>
          </w:p>
        </w:tc>
        <w:tc>
          <w:tcPr>
            <w:tcW w:w="2811" w:type="dxa"/>
          </w:tcPr>
          <w:p w14:paraId="198B9588" w14:textId="41E336D6" w:rsidR="00694E0D" w:rsidRPr="00B8301E" w:rsidRDefault="00694E0D" w:rsidP="002F4A0F">
            <w:pPr>
              <w:spacing w:after="120"/>
              <w:rPr>
                <w:rFonts w:eastAsiaTheme="minorEastAsia"/>
                <w:lang w:val="en-US" w:eastAsia="zh-CN"/>
              </w:rPr>
            </w:pPr>
          </w:p>
        </w:tc>
        <w:tc>
          <w:tcPr>
            <w:tcW w:w="2299" w:type="dxa"/>
          </w:tcPr>
          <w:p w14:paraId="1AF446D2" w14:textId="5092313F" w:rsidR="00694E0D" w:rsidRPr="00B8301E" w:rsidRDefault="00851A8B" w:rsidP="002F4A0F">
            <w:pPr>
              <w:spacing w:after="120"/>
              <w:rPr>
                <w:rFonts w:eastAsiaTheme="minorEastAsia"/>
                <w:lang w:val="en-US" w:eastAsia="zh-CN"/>
              </w:rPr>
            </w:pPr>
            <w:r w:rsidRPr="00B8301E">
              <w:rPr>
                <w:rFonts w:eastAsiaTheme="minorEastAsia"/>
                <w:lang w:val="en-US" w:eastAsia="zh-CN"/>
              </w:rPr>
              <w:t>E///</w:t>
            </w:r>
          </w:p>
        </w:tc>
      </w:tr>
      <w:tr w:rsidR="00851A8B" w:rsidRPr="00B8301E" w14:paraId="09638186" w14:textId="77777777" w:rsidTr="002F4112">
        <w:tc>
          <w:tcPr>
            <w:tcW w:w="2161" w:type="dxa"/>
          </w:tcPr>
          <w:p w14:paraId="37BEF084" w14:textId="251C1068" w:rsidR="00851A8B" w:rsidRPr="00B8301E" w:rsidRDefault="00851A8B" w:rsidP="002F4A0F">
            <w:pPr>
              <w:spacing w:after="120"/>
              <w:rPr>
                <w:lang w:val="sv-SE" w:eastAsia="zh-CN"/>
              </w:rPr>
            </w:pPr>
            <w:r w:rsidRPr="00B8301E">
              <w:rPr>
                <w:lang w:val="sv-SE" w:eastAsia="zh-CN"/>
              </w:rPr>
              <w:t>LTE_NR_DC_CA_enh</w:t>
            </w:r>
          </w:p>
        </w:tc>
        <w:tc>
          <w:tcPr>
            <w:tcW w:w="2505" w:type="dxa"/>
          </w:tcPr>
          <w:p w14:paraId="331DD4C1" w14:textId="77777777" w:rsidR="00851A8B" w:rsidRPr="00B8301E" w:rsidRDefault="00851A8B" w:rsidP="002F4A0F">
            <w:pPr>
              <w:spacing w:after="120"/>
              <w:rPr>
                <w:rFonts w:eastAsiaTheme="minorEastAsia"/>
                <w:lang w:val="sv-SE" w:eastAsia="zh-CN"/>
              </w:rPr>
            </w:pPr>
          </w:p>
        </w:tc>
        <w:tc>
          <w:tcPr>
            <w:tcW w:w="2811" w:type="dxa"/>
          </w:tcPr>
          <w:p w14:paraId="1A77B55A" w14:textId="77777777" w:rsidR="00851A8B" w:rsidRPr="00B8301E" w:rsidRDefault="00851A8B" w:rsidP="002F4A0F">
            <w:pPr>
              <w:spacing w:after="120"/>
              <w:rPr>
                <w:rFonts w:eastAsiaTheme="minorEastAsia"/>
                <w:lang w:val="sv-SE" w:eastAsia="zh-CN"/>
              </w:rPr>
            </w:pPr>
          </w:p>
        </w:tc>
        <w:tc>
          <w:tcPr>
            <w:tcW w:w="2299" w:type="dxa"/>
          </w:tcPr>
          <w:p w14:paraId="7D74EAE0" w14:textId="240DAA8A" w:rsidR="00851A8B" w:rsidRPr="00B8301E" w:rsidRDefault="00851A8B" w:rsidP="002F4A0F">
            <w:pPr>
              <w:spacing w:after="120"/>
              <w:rPr>
                <w:rFonts w:eastAsiaTheme="minorEastAsia"/>
                <w:lang w:val="sv-SE" w:eastAsia="zh-CN"/>
              </w:rPr>
            </w:pPr>
            <w:r w:rsidRPr="00B8301E">
              <w:rPr>
                <w:rFonts w:eastAsiaTheme="minorEastAsia"/>
                <w:lang w:val="sv-SE" w:eastAsia="zh-CN"/>
              </w:rPr>
              <w:t>E///</w:t>
            </w:r>
          </w:p>
        </w:tc>
      </w:tr>
      <w:tr w:rsidR="002F4112" w:rsidRPr="00B8301E" w14:paraId="640B54C2" w14:textId="77777777" w:rsidTr="002F4112">
        <w:tc>
          <w:tcPr>
            <w:tcW w:w="2161" w:type="dxa"/>
          </w:tcPr>
          <w:p w14:paraId="3D3F95F1" w14:textId="6911CE26" w:rsidR="002F4112" w:rsidRPr="00B8301E" w:rsidRDefault="002F4112" w:rsidP="002F4112">
            <w:pPr>
              <w:spacing w:after="120"/>
              <w:rPr>
                <w:lang w:val="en-US" w:eastAsia="zh-CN"/>
              </w:rPr>
            </w:pPr>
            <w:proofErr w:type="spellStart"/>
            <w:r w:rsidRPr="00B8301E">
              <w:rPr>
                <w:rFonts w:eastAsiaTheme="minorEastAsia"/>
                <w:lang w:val="en-US" w:eastAsia="zh-CN"/>
              </w:rPr>
              <w:t>NR_eMIMO</w:t>
            </w:r>
            <w:proofErr w:type="spellEnd"/>
          </w:p>
        </w:tc>
        <w:tc>
          <w:tcPr>
            <w:tcW w:w="2505" w:type="dxa"/>
          </w:tcPr>
          <w:p w14:paraId="4B681E02" w14:textId="77777777" w:rsidR="002F4112" w:rsidRPr="00B8301E" w:rsidRDefault="002F4112" w:rsidP="002F4112">
            <w:pPr>
              <w:spacing w:after="120"/>
              <w:rPr>
                <w:rFonts w:eastAsiaTheme="minorEastAsia"/>
                <w:lang w:val="sv-SE" w:eastAsia="zh-CN"/>
              </w:rPr>
            </w:pPr>
          </w:p>
        </w:tc>
        <w:tc>
          <w:tcPr>
            <w:tcW w:w="2811" w:type="dxa"/>
          </w:tcPr>
          <w:p w14:paraId="74541C4C" w14:textId="77777777" w:rsidR="002F4112" w:rsidRPr="00B8301E" w:rsidRDefault="002F4112" w:rsidP="002F4112">
            <w:pPr>
              <w:spacing w:after="120"/>
              <w:rPr>
                <w:rFonts w:eastAsiaTheme="minorEastAsia"/>
                <w:lang w:val="sv-SE" w:eastAsia="zh-CN"/>
              </w:rPr>
            </w:pPr>
          </w:p>
        </w:tc>
        <w:tc>
          <w:tcPr>
            <w:tcW w:w="2299" w:type="dxa"/>
          </w:tcPr>
          <w:p w14:paraId="59CE8D30" w14:textId="6B1E8528" w:rsidR="002F4112" w:rsidRPr="00B8301E" w:rsidRDefault="002F4112" w:rsidP="002F4112">
            <w:pPr>
              <w:spacing w:after="120"/>
              <w:rPr>
                <w:lang w:val="sv-SE" w:eastAsia="zh-CN"/>
              </w:rPr>
            </w:pPr>
            <w:r w:rsidRPr="00B8301E">
              <w:rPr>
                <w:rFonts w:eastAsiaTheme="minorEastAsia"/>
                <w:lang w:val="en-US" w:eastAsia="zh-CN"/>
              </w:rPr>
              <w:t>E///</w:t>
            </w:r>
          </w:p>
        </w:tc>
      </w:tr>
      <w:tr w:rsidR="00F90EDA" w:rsidRPr="00B8301E" w14:paraId="18214310" w14:textId="77777777" w:rsidTr="002F4112">
        <w:tc>
          <w:tcPr>
            <w:tcW w:w="2161" w:type="dxa"/>
          </w:tcPr>
          <w:p w14:paraId="50B2FBDF" w14:textId="4F1686EA" w:rsidR="00F90EDA" w:rsidRPr="00B8301E" w:rsidRDefault="00F90EDA" w:rsidP="002F4A0F">
            <w:pPr>
              <w:spacing w:after="120"/>
              <w:rPr>
                <w:lang w:val="en-US" w:eastAsia="zh-CN"/>
              </w:rPr>
            </w:pPr>
            <w:proofErr w:type="spellStart"/>
            <w:r w:rsidRPr="00B8301E">
              <w:rPr>
                <w:lang w:val="en-US" w:eastAsia="zh-CN"/>
              </w:rPr>
              <w:t>NR_Mob_enh</w:t>
            </w:r>
            <w:proofErr w:type="spellEnd"/>
          </w:p>
        </w:tc>
        <w:tc>
          <w:tcPr>
            <w:tcW w:w="2505" w:type="dxa"/>
          </w:tcPr>
          <w:p w14:paraId="7D758D19" w14:textId="77777777" w:rsidR="00F90EDA" w:rsidRPr="00B8301E" w:rsidRDefault="00F90EDA" w:rsidP="002F4A0F">
            <w:pPr>
              <w:spacing w:after="120"/>
              <w:rPr>
                <w:rFonts w:eastAsiaTheme="minorEastAsia"/>
                <w:lang w:val="sv-SE" w:eastAsia="zh-CN"/>
              </w:rPr>
            </w:pPr>
          </w:p>
        </w:tc>
        <w:tc>
          <w:tcPr>
            <w:tcW w:w="2811" w:type="dxa"/>
          </w:tcPr>
          <w:p w14:paraId="21B2F849" w14:textId="28D1D28D" w:rsidR="00F90EDA" w:rsidRPr="00B8301E" w:rsidRDefault="00F90EDA" w:rsidP="002F4A0F">
            <w:pPr>
              <w:spacing w:after="120"/>
              <w:rPr>
                <w:rFonts w:eastAsiaTheme="minorEastAsia"/>
                <w:lang w:val="sv-SE" w:eastAsia="zh-CN"/>
              </w:rPr>
            </w:pPr>
            <w:r w:rsidRPr="00B8301E">
              <w:rPr>
                <w:rFonts w:eastAsiaTheme="minorEastAsia"/>
                <w:lang w:val="sv-SE" w:eastAsia="zh-CN"/>
              </w:rPr>
              <w:t>E///</w:t>
            </w:r>
          </w:p>
        </w:tc>
        <w:tc>
          <w:tcPr>
            <w:tcW w:w="2299" w:type="dxa"/>
          </w:tcPr>
          <w:p w14:paraId="69EBDA44" w14:textId="77777777" w:rsidR="00F90EDA" w:rsidRPr="00B8301E" w:rsidRDefault="00F90EDA" w:rsidP="002F4A0F">
            <w:pPr>
              <w:spacing w:after="120"/>
              <w:rPr>
                <w:lang w:val="sv-SE" w:eastAsia="zh-CN"/>
              </w:rPr>
            </w:pPr>
          </w:p>
        </w:tc>
      </w:tr>
      <w:tr w:rsidR="00690994" w:rsidRPr="00B8301E" w14:paraId="29D333A1" w14:textId="77777777" w:rsidTr="002F4112">
        <w:tc>
          <w:tcPr>
            <w:tcW w:w="2161" w:type="dxa"/>
          </w:tcPr>
          <w:p w14:paraId="6FEED251" w14:textId="7CF222E7" w:rsidR="00690994" w:rsidRPr="00B8301E" w:rsidRDefault="00690994" w:rsidP="002F4A0F">
            <w:pPr>
              <w:spacing w:after="120"/>
              <w:rPr>
                <w:lang w:val="sv-SE" w:eastAsia="zh-CN"/>
              </w:rPr>
            </w:pPr>
            <w:r w:rsidRPr="00B8301E">
              <w:rPr>
                <w:lang w:val="en-US" w:eastAsia="zh-CN"/>
              </w:rPr>
              <w:t>NR_POS</w:t>
            </w:r>
          </w:p>
        </w:tc>
        <w:tc>
          <w:tcPr>
            <w:tcW w:w="2505" w:type="dxa"/>
          </w:tcPr>
          <w:p w14:paraId="3807628A" w14:textId="77777777" w:rsidR="00690994" w:rsidRPr="00B8301E" w:rsidRDefault="00690994" w:rsidP="002F4A0F">
            <w:pPr>
              <w:spacing w:after="120"/>
              <w:rPr>
                <w:rFonts w:eastAsiaTheme="minorEastAsia"/>
                <w:lang w:val="sv-SE" w:eastAsia="zh-CN"/>
              </w:rPr>
            </w:pPr>
          </w:p>
        </w:tc>
        <w:tc>
          <w:tcPr>
            <w:tcW w:w="2811" w:type="dxa"/>
          </w:tcPr>
          <w:p w14:paraId="0E5C1E61" w14:textId="77777777" w:rsidR="00690994" w:rsidRPr="00B8301E" w:rsidRDefault="00690994" w:rsidP="002F4A0F">
            <w:pPr>
              <w:spacing w:after="120"/>
              <w:rPr>
                <w:rFonts w:eastAsiaTheme="minorEastAsia"/>
                <w:lang w:val="sv-SE" w:eastAsia="zh-CN"/>
              </w:rPr>
            </w:pPr>
          </w:p>
        </w:tc>
        <w:tc>
          <w:tcPr>
            <w:tcW w:w="2299" w:type="dxa"/>
          </w:tcPr>
          <w:p w14:paraId="7F062555" w14:textId="60B235D3" w:rsidR="00690994" w:rsidRPr="00B8301E" w:rsidRDefault="00690994" w:rsidP="002F4A0F">
            <w:pPr>
              <w:spacing w:after="120"/>
              <w:rPr>
                <w:rFonts w:eastAsiaTheme="minorEastAsia"/>
                <w:lang w:val="sv-SE" w:eastAsia="zh-CN"/>
              </w:rPr>
            </w:pPr>
            <w:r w:rsidRPr="00B8301E">
              <w:rPr>
                <w:lang w:val="sv-SE" w:eastAsia="zh-CN"/>
              </w:rPr>
              <w:t>E///</w:t>
            </w:r>
          </w:p>
        </w:tc>
      </w:tr>
      <w:tr w:rsidR="001F5288" w:rsidRPr="00B8301E" w14:paraId="2EFA9786" w14:textId="77777777" w:rsidTr="002F4112">
        <w:tc>
          <w:tcPr>
            <w:tcW w:w="2161" w:type="dxa"/>
          </w:tcPr>
          <w:p w14:paraId="0F599667" w14:textId="5E93A900" w:rsidR="001F5288" w:rsidRPr="00B8301E" w:rsidRDefault="001F5288" w:rsidP="002F4A0F">
            <w:pPr>
              <w:spacing w:after="120"/>
              <w:rPr>
                <w:lang w:val="en-US" w:eastAsia="zh-CN"/>
              </w:rPr>
            </w:pPr>
            <w:proofErr w:type="spellStart"/>
            <w:r w:rsidRPr="00B8301E">
              <w:rPr>
                <w:lang w:val="en-US" w:eastAsia="zh-CN"/>
              </w:rPr>
              <w:t>NR_RRM_Enh</w:t>
            </w:r>
            <w:proofErr w:type="spellEnd"/>
          </w:p>
        </w:tc>
        <w:tc>
          <w:tcPr>
            <w:tcW w:w="2505" w:type="dxa"/>
          </w:tcPr>
          <w:p w14:paraId="7AEBB26C" w14:textId="77777777" w:rsidR="001F5288" w:rsidRPr="00B8301E" w:rsidRDefault="001F5288" w:rsidP="002F4A0F">
            <w:pPr>
              <w:spacing w:after="120"/>
              <w:rPr>
                <w:rFonts w:eastAsiaTheme="minorEastAsia"/>
                <w:lang w:val="sv-SE" w:eastAsia="zh-CN"/>
              </w:rPr>
            </w:pPr>
          </w:p>
        </w:tc>
        <w:tc>
          <w:tcPr>
            <w:tcW w:w="2811" w:type="dxa"/>
          </w:tcPr>
          <w:p w14:paraId="3F28E49A" w14:textId="77777777" w:rsidR="001F5288" w:rsidRPr="00B8301E" w:rsidRDefault="001F5288" w:rsidP="002F4A0F">
            <w:pPr>
              <w:spacing w:after="120"/>
              <w:rPr>
                <w:rFonts w:eastAsiaTheme="minorEastAsia"/>
                <w:lang w:val="sv-SE" w:eastAsia="zh-CN"/>
              </w:rPr>
            </w:pPr>
          </w:p>
        </w:tc>
        <w:tc>
          <w:tcPr>
            <w:tcW w:w="2299" w:type="dxa"/>
          </w:tcPr>
          <w:p w14:paraId="1ED6BC18" w14:textId="7B833922" w:rsidR="001F5288" w:rsidRPr="00B8301E" w:rsidRDefault="001F5288" w:rsidP="002F4A0F">
            <w:pPr>
              <w:spacing w:after="120"/>
              <w:rPr>
                <w:lang w:val="sv-SE" w:eastAsia="zh-CN"/>
              </w:rPr>
            </w:pPr>
            <w:r w:rsidRPr="00B8301E">
              <w:rPr>
                <w:lang w:val="sv-SE" w:eastAsia="zh-CN"/>
              </w:rPr>
              <w:t>E///</w:t>
            </w:r>
          </w:p>
        </w:tc>
      </w:tr>
      <w:tr w:rsidR="00690994" w:rsidRPr="00B8301E" w14:paraId="6B28280B" w14:textId="77777777" w:rsidTr="002F4112">
        <w:tc>
          <w:tcPr>
            <w:tcW w:w="2161" w:type="dxa"/>
          </w:tcPr>
          <w:p w14:paraId="138420C9" w14:textId="401C7139" w:rsidR="00690994" w:rsidRPr="00B8301E" w:rsidRDefault="00690994" w:rsidP="002F4A0F">
            <w:pPr>
              <w:spacing w:after="120"/>
              <w:rPr>
                <w:lang w:val="en-US" w:eastAsia="zh-CN"/>
              </w:rPr>
            </w:pPr>
            <w:proofErr w:type="spellStart"/>
            <w:r w:rsidRPr="00B8301E">
              <w:rPr>
                <w:lang w:val="en-US" w:eastAsia="zh-CN"/>
              </w:rPr>
              <w:t>NR_unlic</w:t>
            </w:r>
            <w:proofErr w:type="spellEnd"/>
          </w:p>
        </w:tc>
        <w:tc>
          <w:tcPr>
            <w:tcW w:w="2505" w:type="dxa"/>
          </w:tcPr>
          <w:p w14:paraId="4EEA872D" w14:textId="77777777" w:rsidR="00690994" w:rsidRPr="00B8301E" w:rsidRDefault="00690994" w:rsidP="002F4A0F">
            <w:pPr>
              <w:spacing w:after="120"/>
              <w:rPr>
                <w:rFonts w:eastAsiaTheme="minorEastAsia"/>
                <w:lang w:val="sv-SE" w:eastAsia="zh-CN"/>
              </w:rPr>
            </w:pPr>
          </w:p>
        </w:tc>
        <w:tc>
          <w:tcPr>
            <w:tcW w:w="2811" w:type="dxa"/>
          </w:tcPr>
          <w:p w14:paraId="1650A01E" w14:textId="77777777" w:rsidR="00690994" w:rsidRPr="00B8301E" w:rsidRDefault="00690994" w:rsidP="002F4A0F">
            <w:pPr>
              <w:spacing w:after="120"/>
              <w:rPr>
                <w:rFonts w:eastAsiaTheme="minorEastAsia"/>
                <w:lang w:val="sv-SE" w:eastAsia="zh-CN"/>
              </w:rPr>
            </w:pPr>
          </w:p>
        </w:tc>
        <w:tc>
          <w:tcPr>
            <w:tcW w:w="2299" w:type="dxa"/>
          </w:tcPr>
          <w:p w14:paraId="2E1B5F6A" w14:textId="1C45DDE6" w:rsidR="00690994" w:rsidRPr="00B8301E" w:rsidRDefault="00690994" w:rsidP="002F4A0F">
            <w:pPr>
              <w:spacing w:after="120"/>
              <w:rPr>
                <w:lang w:val="sv-SE" w:eastAsia="zh-CN"/>
              </w:rPr>
            </w:pPr>
            <w:r w:rsidRPr="00B8301E">
              <w:rPr>
                <w:lang w:val="sv-SE" w:eastAsia="zh-CN"/>
              </w:rPr>
              <w:t>E///</w:t>
            </w:r>
          </w:p>
        </w:tc>
      </w:tr>
      <w:tr w:rsidR="00690994" w:rsidRPr="00B8301E" w14:paraId="61FBA894" w14:textId="77777777" w:rsidTr="002F4112">
        <w:tc>
          <w:tcPr>
            <w:tcW w:w="2161" w:type="dxa"/>
          </w:tcPr>
          <w:p w14:paraId="2F85E4FD" w14:textId="72393A2D" w:rsidR="00690994" w:rsidRPr="00B8301E" w:rsidRDefault="00690994" w:rsidP="002F4A0F">
            <w:pPr>
              <w:spacing w:after="120"/>
              <w:rPr>
                <w:lang w:val="en-US" w:eastAsia="zh-CN"/>
              </w:rPr>
            </w:pPr>
            <w:r w:rsidRPr="00B8301E">
              <w:rPr>
                <w:lang w:val="en-US" w:eastAsia="zh-CN"/>
              </w:rPr>
              <w:t>NR_HST</w:t>
            </w:r>
          </w:p>
        </w:tc>
        <w:tc>
          <w:tcPr>
            <w:tcW w:w="2505" w:type="dxa"/>
          </w:tcPr>
          <w:p w14:paraId="3EAE8850" w14:textId="77777777" w:rsidR="00690994" w:rsidRPr="00B8301E" w:rsidRDefault="00690994" w:rsidP="002F4A0F">
            <w:pPr>
              <w:spacing w:after="120"/>
              <w:rPr>
                <w:rFonts w:eastAsiaTheme="minorEastAsia"/>
                <w:lang w:val="sv-SE" w:eastAsia="zh-CN"/>
              </w:rPr>
            </w:pPr>
          </w:p>
        </w:tc>
        <w:tc>
          <w:tcPr>
            <w:tcW w:w="2811" w:type="dxa"/>
          </w:tcPr>
          <w:p w14:paraId="48B04D10" w14:textId="77777777" w:rsidR="00690994" w:rsidRPr="00B8301E" w:rsidRDefault="00690994" w:rsidP="002F4A0F">
            <w:pPr>
              <w:spacing w:after="120"/>
              <w:rPr>
                <w:rFonts w:eastAsiaTheme="minorEastAsia"/>
                <w:lang w:val="sv-SE" w:eastAsia="zh-CN"/>
              </w:rPr>
            </w:pPr>
          </w:p>
        </w:tc>
        <w:tc>
          <w:tcPr>
            <w:tcW w:w="2299" w:type="dxa"/>
          </w:tcPr>
          <w:p w14:paraId="2E893D26" w14:textId="7785FD1A" w:rsidR="00690994" w:rsidRPr="00B8301E" w:rsidRDefault="00690994" w:rsidP="002F4A0F">
            <w:pPr>
              <w:spacing w:after="120"/>
              <w:rPr>
                <w:lang w:val="sv-SE" w:eastAsia="zh-CN"/>
              </w:rPr>
            </w:pPr>
            <w:r w:rsidRPr="00B8301E">
              <w:rPr>
                <w:lang w:val="sv-SE" w:eastAsia="zh-CN"/>
              </w:rPr>
              <w:t>E///</w:t>
            </w:r>
          </w:p>
        </w:tc>
      </w:tr>
      <w:tr w:rsidR="00690994" w:rsidRPr="00B8301E" w14:paraId="5368E0D5" w14:textId="77777777" w:rsidTr="002F4112">
        <w:tc>
          <w:tcPr>
            <w:tcW w:w="2161" w:type="dxa"/>
          </w:tcPr>
          <w:p w14:paraId="1F8DCD8B" w14:textId="534304D1" w:rsidR="00690994" w:rsidRPr="00B8301E" w:rsidRDefault="00690994" w:rsidP="002F4A0F">
            <w:pPr>
              <w:spacing w:after="120"/>
              <w:rPr>
                <w:lang w:val="en-US" w:eastAsia="zh-CN"/>
              </w:rPr>
            </w:pPr>
            <w:proofErr w:type="spellStart"/>
            <w:r w:rsidRPr="00B8301E">
              <w:rPr>
                <w:lang w:val="en-US" w:eastAsia="zh-CN"/>
              </w:rPr>
              <w:t>SRVCC_NR_to_UMTS</w:t>
            </w:r>
            <w:proofErr w:type="spellEnd"/>
          </w:p>
        </w:tc>
        <w:tc>
          <w:tcPr>
            <w:tcW w:w="2505" w:type="dxa"/>
          </w:tcPr>
          <w:p w14:paraId="1E1315CE" w14:textId="48537CEB" w:rsidR="00690994" w:rsidRPr="00B8301E" w:rsidRDefault="00690994" w:rsidP="002F4A0F">
            <w:pPr>
              <w:spacing w:after="120"/>
              <w:rPr>
                <w:rFonts w:eastAsiaTheme="minorEastAsia"/>
                <w:lang w:val="sv-SE" w:eastAsia="zh-CN"/>
              </w:rPr>
            </w:pPr>
            <w:r w:rsidRPr="00B8301E">
              <w:rPr>
                <w:rFonts w:eastAsiaTheme="minorEastAsia"/>
                <w:lang w:val="sv-SE" w:eastAsia="zh-CN"/>
              </w:rPr>
              <w:t>E///</w:t>
            </w:r>
          </w:p>
        </w:tc>
        <w:tc>
          <w:tcPr>
            <w:tcW w:w="2811" w:type="dxa"/>
          </w:tcPr>
          <w:p w14:paraId="5D383E2D" w14:textId="77777777" w:rsidR="00690994" w:rsidRPr="00B8301E" w:rsidRDefault="00690994" w:rsidP="002F4A0F">
            <w:pPr>
              <w:spacing w:after="120"/>
              <w:rPr>
                <w:rFonts w:eastAsiaTheme="minorEastAsia"/>
                <w:lang w:val="sv-SE" w:eastAsia="zh-CN"/>
              </w:rPr>
            </w:pPr>
          </w:p>
        </w:tc>
        <w:tc>
          <w:tcPr>
            <w:tcW w:w="2299" w:type="dxa"/>
          </w:tcPr>
          <w:p w14:paraId="51B622FB" w14:textId="77777777" w:rsidR="00690994" w:rsidRPr="00B8301E" w:rsidRDefault="00690994" w:rsidP="002F4A0F">
            <w:pPr>
              <w:spacing w:after="120"/>
              <w:rPr>
                <w:lang w:val="sv-SE" w:eastAsia="zh-CN"/>
              </w:rPr>
            </w:pPr>
          </w:p>
        </w:tc>
      </w:tr>
      <w:tr w:rsidR="00690994" w:rsidRPr="00B8301E" w14:paraId="603978A2" w14:textId="77777777" w:rsidTr="002F4112">
        <w:tc>
          <w:tcPr>
            <w:tcW w:w="2161" w:type="dxa"/>
          </w:tcPr>
          <w:p w14:paraId="0D58225A" w14:textId="0CE5772C" w:rsidR="00690994" w:rsidRPr="00B8301E" w:rsidRDefault="00F559CC" w:rsidP="002F4A0F">
            <w:pPr>
              <w:spacing w:after="120"/>
              <w:rPr>
                <w:lang w:val="en-US" w:eastAsia="zh-CN"/>
              </w:rPr>
            </w:pPr>
            <w:r w:rsidRPr="00B8301E">
              <w:rPr>
                <w:lang w:val="en-US" w:eastAsia="zh-CN"/>
              </w:rPr>
              <w:t>NR_CSIRS_L3meas</w:t>
            </w:r>
          </w:p>
        </w:tc>
        <w:tc>
          <w:tcPr>
            <w:tcW w:w="2505" w:type="dxa"/>
          </w:tcPr>
          <w:p w14:paraId="092A99C3" w14:textId="77777777" w:rsidR="00690994" w:rsidRPr="00B8301E" w:rsidRDefault="00690994" w:rsidP="002F4A0F">
            <w:pPr>
              <w:spacing w:after="120"/>
              <w:rPr>
                <w:rFonts w:eastAsiaTheme="minorEastAsia"/>
                <w:lang w:val="sv-SE" w:eastAsia="zh-CN"/>
              </w:rPr>
            </w:pPr>
          </w:p>
        </w:tc>
        <w:tc>
          <w:tcPr>
            <w:tcW w:w="2811" w:type="dxa"/>
          </w:tcPr>
          <w:p w14:paraId="425970C2" w14:textId="77777777" w:rsidR="00690994" w:rsidRPr="00B8301E" w:rsidRDefault="00690994" w:rsidP="002F4A0F">
            <w:pPr>
              <w:spacing w:after="120"/>
              <w:rPr>
                <w:rFonts w:eastAsiaTheme="minorEastAsia"/>
                <w:lang w:val="sv-SE" w:eastAsia="zh-CN"/>
              </w:rPr>
            </w:pPr>
          </w:p>
        </w:tc>
        <w:tc>
          <w:tcPr>
            <w:tcW w:w="2299" w:type="dxa"/>
          </w:tcPr>
          <w:p w14:paraId="7C478EAD" w14:textId="47EC71FD" w:rsidR="00690994" w:rsidRPr="00B8301E" w:rsidRDefault="00F559CC" w:rsidP="002F4A0F">
            <w:pPr>
              <w:spacing w:after="120"/>
              <w:rPr>
                <w:lang w:val="sv-SE" w:eastAsia="zh-CN"/>
              </w:rPr>
            </w:pPr>
            <w:r w:rsidRPr="00B8301E">
              <w:rPr>
                <w:lang w:val="sv-SE" w:eastAsia="zh-CN"/>
              </w:rPr>
              <w:t>E///</w:t>
            </w:r>
          </w:p>
        </w:tc>
      </w:tr>
      <w:tr w:rsidR="00F559CC" w:rsidRPr="00B8301E" w14:paraId="12AA112E" w14:textId="77777777" w:rsidTr="002F4112">
        <w:tc>
          <w:tcPr>
            <w:tcW w:w="2161" w:type="dxa"/>
          </w:tcPr>
          <w:p w14:paraId="12B68150" w14:textId="452F076F" w:rsidR="00F559CC" w:rsidRPr="00B8301E" w:rsidRDefault="00F559CC" w:rsidP="002F4A0F">
            <w:pPr>
              <w:spacing w:after="120"/>
              <w:rPr>
                <w:lang w:val="en-US" w:eastAsia="zh-CN"/>
              </w:rPr>
            </w:pPr>
            <w:proofErr w:type="spellStart"/>
            <w:r w:rsidRPr="00B8301E">
              <w:rPr>
                <w:lang w:val="en-US" w:eastAsia="zh-CN"/>
              </w:rPr>
              <w:t>NR_UE_pow_sav</w:t>
            </w:r>
            <w:proofErr w:type="spellEnd"/>
          </w:p>
        </w:tc>
        <w:tc>
          <w:tcPr>
            <w:tcW w:w="2505" w:type="dxa"/>
          </w:tcPr>
          <w:p w14:paraId="7E8B885D" w14:textId="77777777" w:rsidR="00F559CC" w:rsidRPr="00B8301E" w:rsidRDefault="00F559CC" w:rsidP="002F4A0F">
            <w:pPr>
              <w:spacing w:after="120"/>
              <w:rPr>
                <w:rFonts w:eastAsiaTheme="minorEastAsia"/>
                <w:lang w:val="sv-SE" w:eastAsia="zh-CN"/>
              </w:rPr>
            </w:pPr>
          </w:p>
        </w:tc>
        <w:tc>
          <w:tcPr>
            <w:tcW w:w="2811" w:type="dxa"/>
          </w:tcPr>
          <w:p w14:paraId="49FB61BA" w14:textId="77777777" w:rsidR="00F559CC" w:rsidRPr="00B8301E" w:rsidRDefault="00F559CC" w:rsidP="002F4A0F">
            <w:pPr>
              <w:spacing w:after="120"/>
              <w:rPr>
                <w:rFonts w:eastAsiaTheme="minorEastAsia"/>
                <w:lang w:val="sv-SE" w:eastAsia="zh-CN"/>
              </w:rPr>
            </w:pPr>
          </w:p>
        </w:tc>
        <w:tc>
          <w:tcPr>
            <w:tcW w:w="2299" w:type="dxa"/>
          </w:tcPr>
          <w:p w14:paraId="4BE105D8" w14:textId="72B03ECF" w:rsidR="00F559CC" w:rsidRPr="00B8301E" w:rsidRDefault="00F559CC" w:rsidP="002F4A0F">
            <w:pPr>
              <w:spacing w:after="120"/>
              <w:rPr>
                <w:lang w:val="sv-SE" w:eastAsia="zh-CN"/>
              </w:rPr>
            </w:pPr>
            <w:r w:rsidRPr="00B8301E">
              <w:rPr>
                <w:lang w:val="sv-SE" w:eastAsia="zh-CN"/>
              </w:rPr>
              <w:t>E///</w:t>
            </w:r>
          </w:p>
        </w:tc>
      </w:tr>
    </w:tbl>
    <w:p w14:paraId="6EBC0ACA" w14:textId="271BFD22" w:rsidR="00694E0D" w:rsidRPr="00B8301E" w:rsidRDefault="00694E0D" w:rsidP="005B4802">
      <w:pPr>
        <w:rPr>
          <w:iCs/>
          <w:lang w:val="sv-SE" w:eastAsia="zh-CN"/>
        </w:rPr>
      </w:pPr>
    </w:p>
    <w:p w14:paraId="39B29638" w14:textId="4DAEAE34" w:rsidR="004D3114" w:rsidRDefault="004D3114" w:rsidP="004D3114">
      <w:pPr>
        <w:pStyle w:val="Heading1"/>
        <w:rPr>
          <w:lang w:val="en-US" w:eastAsia="ja-JP"/>
        </w:rPr>
      </w:pPr>
      <w:r w:rsidRPr="00B8301E">
        <w:rPr>
          <w:lang w:val="en-US" w:eastAsia="ja-JP"/>
        </w:rPr>
        <w:t>Demodulation/CSI starting timeline</w:t>
      </w:r>
    </w:p>
    <w:p w14:paraId="1339B07F" w14:textId="77777777" w:rsidR="004D3114" w:rsidRPr="00B8301E" w:rsidRDefault="004D3114" w:rsidP="004D3114">
      <w:pPr>
        <w:rPr>
          <w:lang w:val="en-US" w:eastAsia="ja-JP"/>
        </w:rPr>
      </w:pPr>
    </w:p>
    <w:p w14:paraId="2734BCEC" w14:textId="4045DBB5" w:rsidR="004D3114" w:rsidRPr="00B8301E" w:rsidRDefault="004D3114" w:rsidP="004D3114">
      <w:pPr>
        <w:rPr>
          <w:b/>
          <w:bCs/>
          <w:sz w:val="24"/>
          <w:szCs w:val="24"/>
          <w:lang w:val="en-US" w:eastAsia="ja-JP"/>
        </w:rPr>
      </w:pPr>
      <w:r w:rsidRPr="00B8301E">
        <w:rPr>
          <w:b/>
          <w:bCs/>
          <w:sz w:val="24"/>
          <w:szCs w:val="24"/>
          <w:lang w:val="en-US" w:eastAsia="ja-JP"/>
        </w:rPr>
        <w:t xml:space="preserve">Table </w:t>
      </w:r>
      <w:r w:rsidR="00913A6A" w:rsidRPr="00B8301E">
        <w:rPr>
          <w:b/>
          <w:bCs/>
          <w:sz w:val="24"/>
          <w:szCs w:val="24"/>
          <w:lang w:val="en-US" w:eastAsia="ja-JP"/>
        </w:rPr>
        <w:t>3</w:t>
      </w:r>
      <w:r w:rsidRPr="00B8301E">
        <w:rPr>
          <w:b/>
          <w:bCs/>
          <w:sz w:val="24"/>
          <w:szCs w:val="24"/>
          <w:lang w:val="en-US" w:eastAsia="ja-JP"/>
        </w:rPr>
        <w:t>-1: LTE WIs:</w:t>
      </w:r>
    </w:p>
    <w:tbl>
      <w:tblPr>
        <w:tblStyle w:val="TableGrid"/>
        <w:tblW w:w="9776" w:type="dxa"/>
        <w:tblLook w:val="04A0" w:firstRow="1" w:lastRow="0" w:firstColumn="1" w:lastColumn="0" w:noHBand="0" w:noVBand="1"/>
      </w:tblPr>
      <w:tblGrid>
        <w:gridCol w:w="1980"/>
        <w:gridCol w:w="2551"/>
        <w:gridCol w:w="2880"/>
        <w:gridCol w:w="2365"/>
      </w:tblGrid>
      <w:tr w:rsidR="004D3114" w:rsidRPr="00B8301E" w14:paraId="088A9C82" w14:textId="77777777" w:rsidTr="002F4A0F">
        <w:tc>
          <w:tcPr>
            <w:tcW w:w="1980" w:type="dxa"/>
            <w:vMerge w:val="restart"/>
          </w:tcPr>
          <w:p w14:paraId="2D4079D6" w14:textId="2841A295" w:rsidR="004D3114" w:rsidRPr="00B8301E" w:rsidRDefault="002965B3" w:rsidP="002F4A0F">
            <w:pPr>
              <w:spacing w:after="120"/>
              <w:rPr>
                <w:rFonts w:eastAsiaTheme="minorEastAsia"/>
                <w:b/>
                <w:bCs/>
                <w:lang w:val="en-US" w:eastAsia="zh-CN"/>
              </w:rPr>
            </w:pPr>
            <w:r w:rsidRPr="00B8301E">
              <w:rPr>
                <w:rFonts w:eastAsiaTheme="minorEastAsia"/>
                <w:b/>
                <w:bCs/>
                <w:lang w:val="en-US" w:eastAsia="zh-CN"/>
              </w:rPr>
              <w:t>LTE WI</w:t>
            </w:r>
          </w:p>
        </w:tc>
        <w:tc>
          <w:tcPr>
            <w:tcW w:w="7796" w:type="dxa"/>
            <w:gridSpan w:val="3"/>
          </w:tcPr>
          <w:p w14:paraId="1D8EC0E4" w14:textId="1C1C0981" w:rsidR="004D3114" w:rsidRPr="00B8301E" w:rsidRDefault="004D3114" w:rsidP="002F4A0F">
            <w:pPr>
              <w:spacing w:after="120"/>
              <w:jc w:val="center"/>
              <w:rPr>
                <w:rFonts w:eastAsiaTheme="minorEastAsia"/>
                <w:b/>
                <w:bCs/>
                <w:lang w:val="en-US" w:eastAsia="zh-CN"/>
              </w:rPr>
            </w:pPr>
            <w:r w:rsidRPr="00B8301E">
              <w:rPr>
                <w:rFonts w:eastAsiaTheme="minorEastAsia"/>
                <w:b/>
                <w:bCs/>
                <w:lang w:val="en-US" w:eastAsia="zh-CN"/>
              </w:rPr>
              <w:t xml:space="preserve">Earliest </w:t>
            </w:r>
            <w:r w:rsidR="002965B3" w:rsidRPr="00B8301E">
              <w:rPr>
                <w:rFonts w:eastAsiaTheme="minorEastAsia"/>
                <w:b/>
                <w:bCs/>
                <w:lang w:val="en-US" w:eastAsia="zh-CN"/>
              </w:rPr>
              <w:t>demodulation/CSI s</w:t>
            </w:r>
            <w:r w:rsidRPr="00B8301E">
              <w:rPr>
                <w:rFonts w:eastAsiaTheme="minorEastAsia"/>
                <w:b/>
                <w:bCs/>
                <w:lang w:val="en-US" w:eastAsia="zh-CN"/>
              </w:rPr>
              <w:t>tarting timeline</w:t>
            </w:r>
          </w:p>
        </w:tc>
      </w:tr>
      <w:tr w:rsidR="004D3114" w:rsidRPr="00B8301E" w14:paraId="2F5F8576" w14:textId="77777777" w:rsidTr="002F4A0F">
        <w:trPr>
          <w:trHeight w:val="208"/>
        </w:trPr>
        <w:tc>
          <w:tcPr>
            <w:tcW w:w="1980" w:type="dxa"/>
            <w:vMerge/>
          </w:tcPr>
          <w:p w14:paraId="48A2EB1D" w14:textId="77777777" w:rsidR="004D3114" w:rsidRPr="00B8301E" w:rsidRDefault="004D3114" w:rsidP="002F4A0F">
            <w:pPr>
              <w:spacing w:after="120"/>
              <w:rPr>
                <w:rFonts w:eastAsiaTheme="minorEastAsia"/>
                <w:lang w:val="en-US" w:eastAsia="zh-CN"/>
              </w:rPr>
            </w:pPr>
          </w:p>
        </w:tc>
        <w:tc>
          <w:tcPr>
            <w:tcW w:w="2551" w:type="dxa"/>
          </w:tcPr>
          <w:p w14:paraId="2D2280BE" w14:textId="77777777" w:rsidR="004D3114" w:rsidRPr="00B8301E" w:rsidRDefault="004D3114" w:rsidP="002F4A0F">
            <w:pPr>
              <w:spacing w:after="120"/>
              <w:rPr>
                <w:rFonts w:eastAsiaTheme="minorEastAsia"/>
                <w:b/>
                <w:bCs/>
                <w:lang w:val="en-US" w:eastAsia="zh-CN"/>
              </w:rPr>
            </w:pPr>
            <w:r w:rsidRPr="00B8301E">
              <w:rPr>
                <w:rFonts w:eastAsiaTheme="minorEastAsia"/>
                <w:b/>
                <w:bCs/>
                <w:lang w:val="en-US" w:eastAsia="zh-CN"/>
              </w:rPr>
              <w:t>RAN4#94bis-e</w:t>
            </w:r>
          </w:p>
        </w:tc>
        <w:tc>
          <w:tcPr>
            <w:tcW w:w="2880" w:type="dxa"/>
          </w:tcPr>
          <w:p w14:paraId="1FB1BE42" w14:textId="77777777" w:rsidR="004D3114" w:rsidRPr="00B8301E" w:rsidRDefault="004D3114" w:rsidP="002F4A0F">
            <w:pPr>
              <w:spacing w:after="120"/>
              <w:rPr>
                <w:rFonts w:eastAsiaTheme="minorEastAsia"/>
                <w:b/>
                <w:bCs/>
                <w:lang w:val="en-US" w:eastAsia="zh-CN"/>
              </w:rPr>
            </w:pPr>
            <w:r w:rsidRPr="00B8301E">
              <w:rPr>
                <w:rFonts w:eastAsiaTheme="minorEastAsia"/>
                <w:b/>
                <w:bCs/>
                <w:lang w:val="en-US" w:eastAsia="zh-CN"/>
              </w:rPr>
              <w:t>RAN4#95</w:t>
            </w:r>
          </w:p>
        </w:tc>
        <w:tc>
          <w:tcPr>
            <w:tcW w:w="2365" w:type="dxa"/>
          </w:tcPr>
          <w:p w14:paraId="00DCBD87" w14:textId="77777777" w:rsidR="004D3114" w:rsidRPr="00B8301E" w:rsidRDefault="004D3114" w:rsidP="002F4A0F">
            <w:pPr>
              <w:spacing w:after="120"/>
              <w:rPr>
                <w:rFonts w:eastAsiaTheme="minorEastAsia"/>
                <w:b/>
                <w:bCs/>
                <w:lang w:val="en-US" w:eastAsia="zh-CN"/>
              </w:rPr>
            </w:pPr>
            <w:r w:rsidRPr="00B8301E">
              <w:rPr>
                <w:rFonts w:eastAsiaTheme="minorEastAsia"/>
                <w:b/>
                <w:bCs/>
                <w:lang w:val="en-US" w:eastAsia="zh-CN"/>
              </w:rPr>
              <w:t>Q3-2020</w:t>
            </w:r>
          </w:p>
        </w:tc>
      </w:tr>
      <w:tr w:rsidR="00913A6A" w:rsidRPr="00B8301E" w14:paraId="76AA16B2" w14:textId="77777777" w:rsidTr="002F4A0F">
        <w:tc>
          <w:tcPr>
            <w:tcW w:w="1980" w:type="dxa"/>
          </w:tcPr>
          <w:p w14:paraId="7E8FDA27" w14:textId="77777777" w:rsidR="00913A6A" w:rsidRPr="00B8301E" w:rsidRDefault="00913A6A" w:rsidP="00913A6A">
            <w:pPr>
              <w:spacing w:after="120"/>
              <w:rPr>
                <w:rFonts w:eastAsiaTheme="minorEastAsia"/>
                <w:lang w:val="en-US" w:eastAsia="zh-CN"/>
              </w:rPr>
            </w:pPr>
            <w:r w:rsidRPr="00B8301E">
              <w:rPr>
                <w:lang w:eastAsia="zh-CN"/>
              </w:rPr>
              <w:t>LTE_eMTC5</w:t>
            </w:r>
          </w:p>
        </w:tc>
        <w:tc>
          <w:tcPr>
            <w:tcW w:w="2551" w:type="dxa"/>
          </w:tcPr>
          <w:p w14:paraId="6FB11126" w14:textId="322ADF1A" w:rsidR="00913A6A" w:rsidRPr="00B8301E" w:rsidRDefault="00913A6A" w:rsidP="00913A6A">
            <w:pPr>
              <w:spacing w:after="120"/>
              <w:rPr>
                <w:rFonts w:eastAsiaTheme="minorEastAsia"/>
                <w:lang w:val="en-US" w:eastAsia="zh-CN"/>
              </w:rPr>
            </w:pPr>
            <w:r w:rsidRPr="00B8301E">
              <w:rPr>
                <w:rFonts w:eastAsiaTheme="minorEastAsia"/>
                <w:lang w:val="en-US" w:eastAsia="zh-CN"/>
              </w:rPr>
              <w:t>E///</w:t>
            </w:r>
          </w:p>
        </w:tc>
        <w:tc>
          <w:tcPr>
            <w:tcW w:w="2880" w:type="dxa"/>
          </w:tcPr>
          <w:p w14:paraId="76EBD484" w14:textId="10F7608D" w:rsidR="00913A6A" w:rsidRPr="00B8301E" w:rsidRDefault="00913A6A" w:rsidP="00913A6A">
            <w:pPr>
              <w:spacing w:after="120"/>
              <w:rPr>
                <w:rFonts w:eastAsiaTheme="minorEastAsia"/>
                <w:lang w:val="en-US" w:eastAsia="zh-CN"/>
              </w:rPr>
            </w:pPr>
          </w:p>
        </w:tc>
        <w:tc>
          <w:tcPr>
            <w:tcW w:w="2365" w:type="dxa"/>
          </w:tcPr>
          <w:p w14:paraId="5044B394" w14:textId="77777777" w:rsidR="00913A6A" w:rsidRPr="00B8301E" w:rsidRDefault="00913A6A" w:rsidP="00913A6A">
            <w:pPr>
              <w:spacing w:after="120"/>
              <w:rPr>
                <w:rFonts w:eastAsiaTheme="minorEastAsia"/>
                <w:lang w:val="en-US" w:eastAsia="zh-CN"/>
              </w:rPr>
            </w:pPr>
          </w:p>
        </w:tc>
      </w:tr>
      <w:tr w:rsidR="00913A6A" w:rsidRPr="00B8301E" w14:paraId="63E29E31" w14:textId="77777777" w:rsidTr="002F4A0F">
        <w:tc>
          <w:tcPr>
            <w:tcW w:w="1980" w:type="dxa"/>
          </w:tcPr>
          <w:p w14:paraId="76359403" w14:textId="77777777" w:rsidR="00913A6A" w:rsidRPr="00B8301E" w:rsidRDefault="00913A6A" w:rsidP="00913A6A">
            <w:pPr>
              <w:spacing w:after="120"/>
              <w:rPr>
                <w:rFonts w:eastAsiaTheme="minorEastAsia"/>
                <w:lang w:val="en-US" w:eastAsia="zh-CN"/>
              </w:rPr>
            </w:pPr>
            <w:r w:rsidRPr="00B8301E">
              <w:rPr>
                <w:lang w:eastAsia="zh-CN"/>
              </w:rPr>
              <w:t>NB_IOTenh3</w:t>
            </w:r>
          </w:p>
        </w:tc>
        <w:tc>
          <w:tcPr>
            <w:tcW w:w="2551" w:type="dxa"/>
          </w:tcPr>
          <w:p w14:paraId="007C1FEB" w14:textId="31BDB8B2" w:rsidR="00913A6A" w:rsidRPr="00B8301E" w:rsidRDefault="00913A6A" w:rsidP="00913A6A">
            <w:pPr>
              <w:spacing w:after="120"/>
              <w:rPr>
                <w:rFonts w:eastAsiaTheme="minorEastAsia"/>
                <w:lang w:val="en-US" w:eastAsia="zh-CN"/>
              </w:rPr>
            </w:pPr>
            <w:r w:rsidRPr="00B8301E">
              <w:rPr>
                <w:rFonts w:eastAsiaTheme="minorEastAsia"/>
                <w:lang w:val="en-US" w:eastAsia="zh-CN"/>
              </w:rPr>
              <w:t>E///</w:t>
            </w:r>
          </w:p>
        </w:tc>
        <w:tc>
          <w:tcPr>
            <w:tcW w:w="2880" w:type="dxa"/>
          </w:tcPr>
          <w:p w14:paraId="34E13258" w14:textId="7D3FAB1B" w:rsidR="00913A6A" w:rsidRPr="00B8301E" w:rsidRDefault="00913A6A" w:rsidP="00913A6A">
            <w:pPr>
              <w:spacing w:after="120"/>
              <w:rPr>
                <w:rFonts w:eastAsiaTheme="minorEastAsia"/>
                <w:lang w:val="en-US" w:eastAsia="zh-CN"/>
              </w:rPr>
            </w:pPr>
          </w:p>
        </w:tc>
        <w:tc>
          <w:tcPr>
            <w:tcW w:w="2365" w:type="dxa"/>
          </w:tcPr>
          <w:p w14:paraId="3E5527BF" w14:textId="77777777" w:rsidR="00913A6A" w:rsidRPr="00B8301E" w:rsidRDefault="00913A6A" w:rsidP="00913A6A">
            <w:pPr>
              <w:spacing w:after="120"/>
              <w:rPr>
                <w:rFonts w:eastAsiaTheme="minorEastAsia"/>
                <w:lang w:val="en-US" w:eastAsia="zh-CN"/>
              </w:rPr>
            </w:pPr>
          </w:p>
        </w:tc>
      </w:tr>
      <w:tr w:rsidR="004D3114" w:rsidRPr="00B8301E" w14:paraId="5F5CF86A" w14:textId="77777777" w:rsidTr="002F4A0F">
        <w:tc>
          <w:tcPr>
            <w:tcW w:w="1980" w:type="dxa"/>
          </w:tcPr>
          <w:p w14:paraId="07DBB132" w14:textId="77777777" w:rsidR="004D3114" w:rsidRPr="00B8301E" w:rsidRDefault="004D3114" w:rsidP="002F4A0F">
            <w:pPr>
              <w:spacing w:after="120"/>
              <w:rPr>
                <w:lang w:eastAsia="zh-CN"/>
              </w:rPr>
            </w:pPr>
            <w:r w:rsidRPr="00B8301E">
              <w:rPr>
                <w:lang w:eastAsia="zh-CN"/>
              </w:rPr>
              <w:t>LTE_DL-MIMO_EE</w:t>
            </w:r>
          </w:p>
        </w:tc>
        <w:tc>
          <w:tcPr>
            <w:tcW w:w="2551" w:type="dxa"/>
          </w:tcPr>
          <w:p w14:paraId="12297427" w14:textId="77777777" w:rsidR="004D3114" w:rsidRPr="00B8301E" w:rsidRDefault="004D3114" w:rsidP="002F4A0F">
            <w:pPr>
              <w:spacing w:after="120"/>
              <w:rPr>
                <w:rFonts w:eastAsiaTheme="minorEastAsia"/>
                <w:lang w:val="en-US" w:eastAsia="zh-CN"/>
              </w:rPr>
            </w:pPr>
            <w:r w:rsidRPr="00B8301E">
              <w:rPr>
                <w:rFonts w:eastAsiaTheme="minorEastAsia"/>
                <w:lang w:val="en-US" w:eastAsia="zh-CN"/>
              </w:rPr>
              <w:t>E///</w:t>
            </w:r>
          </w:p>
        </w:tc>
        <w:tc>
          <w:tcPr>
            <w:tcW w:w="2880" w:type="dxa"/>
          </w:tcPr>
          <w:p w14:paraId="5B59BD5B" w14:textId="77777777" w:rsidR="004D3114" w:rsidRPr="00B8301E" w:rsidRDefault="004D3114" w:rsidP="002F4A0F">
            <w:pPr>
              <w:spacing w:after="120"/>
              <w:rPr>
                <w:rFonts w:eastAsiaTheme="minorEastAsia"/>
                <w:lang w:val="en-US" w:eastAsia="zh-CN"/>
              </w:rPr>
            </w:pPr>
          </w:p>
        </w:tc>
        <w:tc>
          <w:tcPr>
            <w:tcW w:w="2365" w:type="dxa"/>
          </w:tcPr>
          <w:p w14:paraId="1CC226F3" w14:textId="77777777" w:rsidR="004D3114" w:rsidRPr="00B8301E" w:rsidRDefault="004D3114" w:rsidP="002F4A0F">
            <w:pPr>
              <w:spacing w:after="120"/>
              <w:rPr>
                <w:rFonts w:eastAsiaTheme="minorEastAsia"/>
                <w:lang w:val="en-US" w:eastAsia="zh-CN"/>
              </w:rPr>
            </w:pPr>
          </w:p>
        </w:tc>
      </w:tr>
    </w:tbl>
    <w:p w14:paraId="036AB833" w14:textId="77777777" w:rsidR="004D3114" w:rsidRPr="00B8301E" w:rsidRDefault="004D3114" w:rsidP="004D3114">
      <w:pPr>
        <w:rPr>
          <w:iCs/>
          <w:lang w:eastAsia="zh-CN"/>
        </w:rPr>
      </w:pPr>
    </w:p>
    <w:p w14:paraId="30293B65" w14:textId="5474F46B" w:rsidR="004D3114" w:rsidRPr="00B8301E" w:rsidRDefault="004D3114" w:rsidP="004D3114">
      <w:pPr>
        <w:rPr>
          <w:b/>
          <w:bCs/>
          <w:sz w:val="24"/>
          <w:szCs w:val="24"/>
          <w:lang w:val="en-US" w:eastAsia="ja-JP"/>
        </w:rPr>
      </w:pPr>
      <w:r w:rsidRPr="00B8301E">
        <w:rPr>
          <w:b/>
          <w:bCs/>
          <w:sz w:val="24"/>
          <w:szCs w:val="24"/>
          <w:lang w:val="en-US" w:eastAsia="ja-JP"/>
        </w:rPr>
        <w:t xml:space="preserve">Table </w:t>
      </w:r>
      <w:r w:rsidR="00913A6A" w:rsidRPr="00B8301E">
        <w:rPr>
          <w:b/>
          <w:bCs/>
          <w:sz w:val="24"/>
          <w:szCs w:val="24"/>
          <w:lang w:val="en-US" w:eastAsia="ja-JP"/>
        </w:rPr>
        <w:t>3</w:t>
      </w:r>
      <w:r w:rsidRPr="00B8301E">
        <w:rPr>
          <w:b/>
          <w:bCs/>
          <w:sz w:val="24"/>
          <w:szCs w:val="24"/>
          <w:lang w:val="en-US" w:eastAsia="ja-JP"/>
        </w:rPr>
        <w:t>-2: NR WIs:</w:t>
      </w:r>
    </w:p>
    <w:tbl>
      <w:tblPr>
        <w:tblStyle w:val="TableGrid"/>
        <w:tblW w:w="9776" w:type="dxa"/>
        <w:tblLook w:val="04A0" w:firstRow="1" w:lastRow="0" w:firstColumn="1" w:lastColumn="0" w:noHBand="0" w:noVBand="1"/>
      </w:tblPr>
      <w:tblGrid>
        <w:gridCol w:w="2161"/>
        <w:gridCol w:w="2505"/>
        <w:gridCol w:w="2811"/>
        <w:gridCol w:w="2299"/>
      </w:tblGrid>
      <w:tr w:rsidR="004D3114" w:rsidRPr="00B8301E" w14:paraId="069E9272" w14:textId="77777777" w:rsidTr="00196DE7">
        <w:tc>
          <w:tcPr>
            <w:tcW w:w="2161" w:type="dxa"/>
            <w:vMerge w:val="restart"/>
          </w:tcPr>
          <w:p w14:paraId="38D85461" w14:textId="637C54DB" w:rsidR="004D3114" w:rsidRPr="00B8301E" w:rsidRDefault="002965B3" w:rsidP="002F4A0F">
            <w:pPr>
              <w:spacing w:after="120"/>
              <w:rPr>
                <w:rFonts w:eastAsiaTheme="minorEastAsia"/>
                <w:b/>
                <w:bCs/>
                <w:lang w:val="en-US" w:eastAsia="zh-CN"/>
              </w:rPr>
            </w:pPr>
            <w:r w:rsidRPr="00B8301E">
              <w:rPr>
                <w:rFonts w:eastAsiaTheme="minorEastAsia"/>
                <w:b/>
                <w:bCs/>
                <w:lang w:val="en-US" w:eastAsia="zh-CN"/>
              </w:rPr>
              <w:t>NR WI</w:t>
            </w:r>
          </w:p>
        </w:tc>
        <w:tc>
          <w:tcPr>
            <w:tcW w:w="7615" w:type="dxa"/>
            <w:gridSpan w:val="3"/>
          </w:tcPr>
          <w:p w14:paraId="5E29DA0A" w14:textId="7E647579" w:rsidR="004D3114" w:rsidRPr="00B8301E" w:rsidRDefault="004D3114" w:rsidP="002F4A0F">
            <w:pPr>
              <w:spacing w:after="120"/>
              <w:jc w:val="center"/>
              <w:rPr>
                <w:rFonts w:eastAsiaTheme="minorEastAsia"/>
                <w:b/>
                <w:bCs/>
                <w:lang w:val="en-US" w:eastAsia="zh-CN"/>
              </w:rPr>
            </w:pPr>
            <w:r w:rsidRPr="00B8301E">
              <w:rPr>
                <w:rFonts w:eastAsiaTheme="minorEastAsia"/>
                <w:b/>
                <w:bCs/>
                <w:lang w:val="en-US" w:eastAsia="zh-CN"/>
              </w:rPr>
              <w:t xml:space="preserve">Earliest </w:t>
            </w:r>
            <w:r w:rsidR="002965B3" w:rsidRPr="00B8301E">
              <w:rPr>
                <w:rFonts w:eastAsiaTheme="minorEastAsia"/>
                <w:b/>
                <w:bCs/>
                <w:lang w:val="en-US" w:eastAsia="zh-CN"/>
              </w:rPr>
              <w:t xml:space="preserve">demodulation/CSI </w:t>
            </w:r>
            <w:r w:rsidRPr="00B8301E">
              <w:rPr>
                <w:rFonts w:eastAsiaTheme="minorEastAsia"/>
                <w:b/>
                <w:bCs/>
                <w:lang w:val="en-US" w:eastAsia="zh-CN"/>
              </w:rPr>
              <w:t>starting timeline</w:t>
            </w:r>
          </w:p>
        </w:tc>
      </w:tr>
      <w:tr w:rsidR="004D3114" w:rsidRPr="00B8301E" w14:paraId="3EF43E53" w14:textId="77777777" w:rsidTr="00196DE7">
        <w:trPr>
          <w:trHeight w:val="208"/>
        </w:trPr>
        <w:tc>
          <w:tcPr>
            <w:tcW w:w="2161" w:type="dxa"/>
            <w:vMerge/>
          </w:tcPr>
          <w:p w14:paraId="0C64C69B" w14:textId="77777777" w:rsidR="004D3114" w:rsidRPr="00B8301E" w:rsidRDefault="004D3114" w:rsidP="002F4A0F">
            <w:pPr>
              <w:spacing w:after="120"/>
              <w:rPr>
                <w:rFonts w:eastAsiaTheme="minorEastAsia"/>
                <w:lang w:val="en-US" w:eastAsia="zh-CN"/>
              </w:rPr>
            </w:pPr>
          </w:p>
        </w:tc>
        <w:tc>
          <w:tcPr>
            <w:tcW w:w="2505" w:type="dxa"/>
          </w:tcPr>
          <w:p w14:paraId="1123DBB6" w14:textId="77777777" w:rsidR="004D3114" w:rsidRPr="00B8301E" w:rsidRDefault="004D3114" w:rsidP="002F4A0F">
            <w:pPr>
              <w:spacing w:after="120"/>
              <w:rPr>
                <w:rFonts w:eastAsiaTheme="minorEastAsia"/>
                <w:b/>
                <w:bCs/>
                <w:lang w:val="en-US" w:eastAsia="zh-CN"/>
              </w:rPr>
            </w:pPr>
            <w:r w:rsidRPr="00B8301E">
              <w:rPr>
                <w:rFonts w:eastAsiaTheme="minorEastAsia"/>
                <w:b/>
                <w:bCs/>
                <w:lang w:val="en-US" w:eastAsia="zh-CN"/>
              </w:rPr>
              <w:t>RAN4#94bis-e</w:t>
            </w:r>
          </w:p>
        </w:tc>
        <w:tc>
          <w:tcPr>
            <w:tcW w:w="2811" w:type="dxa"/>
          </w:tcPr>
          <w:p w14:paraId="27B09FD3" w14:textId="77777777" w:rsidR="004D3114" w:rsidRPr="00B8301E" w:rsidRDefault="004D3114" w:rsidP="002F4A0F">
            <w:pPr>
              <w:spacing w:after="120"/>
              <w:rPr>
                <w:rFonts w:eastAsiaTheme="minorEastAsia"/>
                <w:b/>
                <w:bCs/>
                <w:lang w:val="en-US" w:eastAsia="zh-CN"/>
              </w:rPr>
            </w:pPr>
            <w:r w:rsidRPr="00B8301E">
              <w:rPr>
                <w:rFonts w:eastAsiaTheme="minorEastAsia"/>
                <w:b/>
                <w:bCs/>
                <w:lang w:val="en-US" w:eastAsia="zh-CN"/>
              </w:rPr>
              <w:t>RAN4#95</w:t>
            </w:r>
          </w:p>
        </w:tc>
        <w:tc>
          <w:tcPr>
            <w:tcW w:w="2299" w:type="dxa"/>
          </w:tcPr>
          <w:p w14:paraId="3DF018CD" w14:textId="77777777" w:rsidR="004D3114" w:rsidRPr="00B8301E" w:rsidRDefault="004D3114" w:rsidP="002F4A0F">
            <w:pPr>
              <w:spacing w:after="120"/>
              <w:rPr>
                <w:rFonts w:eastAsiaTheme="minorEastAsia"/>
                <w:b/>
                <w:bCs/>
                <w:lang w:val="en-US" w:eastAsia="zh-CN"/>
              </w:rPr>
            </w:pPr>
            <w:r w:rsidRPr="00B8301E">
              <w:rPr>
                <w:rFonts w:eastAsiaTheme="minorEastAsia"/>
                <w:b/>
                <w:bCs/>
                <w:lang w:val="en-US" w:eastAsia="zh-CN"/>
              </w:rPr>
              <w:t>Q3-2020</w:t>
            </w:r>
          </w:p>
        </w:tc>
      </w:tr>
      <w:tr w:rsidR="004D3114" w:rsidRPr="00B8301E" w14:paraId="1E8DB00A" w14:textId="77777777" w:rsidTr="00196DE7">
        <w:tc>
          <w:tcPr>
            <w:tcW w:w="2161" w:type="dxa"/>
          </w:tcPr>
          <w:p w14:paraId="3B07C56D" w14:textId="77777777" w:rsidR="004D3114" w:rsidRPr="00B8301E" w:rsidRDefault="004D3114" w:rsidP="002F4A0F">
            <w:pPr>
              <w:spacing w:after="120"/>
              <w:rPr>
                <w:rFonts w:eastAsiaTheme="minorEastAsia"/>
                <w:lang w:val="en-US" w:eastAsia="zh-CN"/>
              </w:rPr>
            </w:pPr>
            <w:r w:rsidRPr="00B8301E">
              <w:rPr>
                <w:rFonts w:eastAsiaTheme="minorEastAsia"/>
                <w:lang w:val="en-US" w:eastAsia="zh-CN"/>
              </w:rPr>
              <w:t>NR_2step_RACH</w:t>
            </w:r>
          </w:p>
        </w:tc>
        <w:tc>
          <w:tcPr>
            <w:tcW w:w="2505" w:type="dxa"/>
          </w:tcPr>
          <w:p w14:paraId="342DC72E" w14:textId="291DDB21" w:rsidR="004D3114" w:rsidRPr="00B8301E" w:rsidRDefault="00913A6A" w:rsidP="002F4A0F">
            <w:pPr>
              <w:spacing w:after="120"/>
              <w:rPr>
                <w:rFonts w:eastAsiaTheme="minorEastAsia"/>
                <w:lang w:val="en-US" w:eastAsia="zh-CN"/>
              </w:rPr>
            </w:pPr>
            <w:r w:rsidRPr="00B8301E">
              <w:rPr>
                <w:rFonts w:eastAsiaTheme="minorEastAsia"/>
                <w:lang w:val="en-US" w:eastAsia="zh-CN"/>
              </w:rPr>
              <w:t>E///</w:t>
            </w:r>
          </w:p>
        </w:tc>
        <w:tc>
          <w:tcPr>
            <w:tcW w:w="2811" w:type="dxa"/>
          </w:tcPr>
          <w:p w14:paraId="5B3F0EB8" w14:textId="77777777" w:rsidR="004D3114" w:rsidRPr="00B8301E" w:rsidRDefault="004D3114" w:rsidP="002F4A0F">
            <w:pPr>
              <w:spacing w:after="120"/>
              <w:rPr>
                <w:rFonts w:eastAsiaTheme="minorEastAsia"/>
                <w:lang w:val="en-US" w:eastAsia="zh-CN"/>
              </w:rPr>
            </w:pPr>
          </w:p>
        </w:tc>
        <w:tc>
          <w:tcPr>
            <w:tcW w:w="2299" w:type="dxa"/>
          </w:tcPr>
          <w:p w14:paraId="1D248EF9" w14:textId="01C51061" w:rsidR="004D3114" w:rsidRPr="00B8301E" w:rsidRDefault="004D3114" w:rsidP="002F4A0F">
            <w:pPr>
              <w:spacing w:after="120"/>
              <w:rPr>
                <w:rFonts w:eastAsiaTheme="minorEastAsia"/>
                <w:lang w:val="en-US" w:eastAsia="zh-CN"/>
              </w:rPr>
            </w:pPr>
          </w:p>
        </w:tc>
      </w:tr>
      <w:tr w:rsidR="004D3114" w:rsidRPr="00B8301E" w14:paraId="60CAF49C" w14:textId="77777777" w:rsidTr="00196DE7">
        <w:tc>
          <w:tcPr>
            <w:tcW w:w="2161" w:type="dxa"/>
          </w:tcPr>
          <w:p w14:paraId="3CA73158" w14:textId="77777777" w:rsidR="004D3114" w:rsidRPr="00B8301E" w:rsidRDefault="004D3114" w:rsidP="002F4A0F">
            <w:pPr>
              <w:spacing w:after="120"/>
              <w:rPr>
                <w:rFonts w:eastAsiaTheme="minorEastAsia"/>
                <w:lang w:val="en-US" w:eastAsia="zh-CN"/>
              </w:rPr>
            </w:pPr>
            <w:r w:rsidRPr="00B8301E">
              <w:rPr>
                <w:lang w:val="en-US" w:eastAsia="zh-CN"/>
              </w:rPr>
              <w:t>5G_V2X_NRSL</w:t>
            </w:r>
          </w:p>
        </w:tc>
        <w:tc>
          <w:tcPr>
            <w:tcW w:w="2505" w:type="dxa"/>
          </w:tcPr>
          <w:p w14:paraId="751CE245" w14:textId="77777777" w:rsidR="004D3114" w:rsidRPr="00B8301E" w:rsidRDefault="004D3114" w:rsidP="002F4A0F">
            <w:pPr>
              <w:spacing w:after="120"/>
              <w:rPr>
                <w:rFonts w:eastAsiaTheme="minorEastAsia"/>
                <w:lang w:val="en-US" w:eastAsia="zh-CN"/>
              </w:rPr>
            </w:pPr>
          </w:p>
        </w:tc>
        <w:tc>
          <w:tcPr>
            <w:tcW w:w="2811" w:type="dxa"/>
          </w:tcPr>
          <w:p w14:paraId="70216115" w14:textId="699BA25E" w:rsidR="004D3114" w:rsidRPr="00B8301E" w:rsidRDefault="004D3114" w:rsidP="002F4A0F">
            <w:pPr>
              <w:spacing w:after="120"/>
              <w:rPr>
                <w:rFonts w:eastAsiaTheme="minorEastAsia"/>
                <w:lang w:val="en-US" w:eastAsia="zh-CN"/>
              </w:rPr>
            </w:pPr>
          </w:p>
        </w:tc>
        <w:tc>
          <w:tcPr>
            <w:tcW w:w="2299" w:type="dxa"/>
          </w:tcPr>
          <w:p w14:paraId="4B9651BF" w14:textId="5862A832" w:rsidR="004D3114" w:rsidRPr="00B8301E" w:rsidRDefault="00913A6A" w:rsidP="002F4A0F">
            <w:pPr>
              <w:spacing w:after="120"/>
              <w:rPr>
                <w:rFonts w:eastAsiaTheme="minorEastAsia"/>
                <w:lang w:val="en-US" w:eastAsia="zh-CN"/>
              </w:rPr>
            </w:pPr>
            <w:r w:rsidRPr="00B8301E">
              <w:rPr>
                <w:rFonts w:eastAsiaTheme="minorEastAsia"/>
                <w:lang w:val="en-US" w:eastAsia="zh-CN"/>
              </w:rPr>
              <w:t>E///</w:t>
            </w:r>
          </w:p>
        </w:tc>
      </w:tr>
      <w:tr w:rsidR="00F44C5E" w:rsidRPr="00B8301E" w14:paraId="54BACFE0" w14:textId="77777777" w:rsidTr="00196DE7">
        <w:tc>
          <w:tcPr>
            <w:tcW w:w="2161" w:type="dxa"/>
          </w:tcPr>
          <w:p w14:paraId="30EBC74E" w14:textId="418CF311" w:rsidR="00F44C5E" w:rsidRPr="00B8301E" w:rsidRDefault="00F44C5E" w:rsidP="002F4A0F">
            <w:pPr>
              <w:spacing w:after="120"/>
              <w:rPr>
                <w:lang w:val="en-US" w:eastAsia="zh-CN"/>
              </w:rPr>
            </w:pPr>
            <w:r w:rsidRPr="00B8301E">
              <w:rPr>
                <w:lang w:val="en-US" w:eastAsia="zh-CN"/>
              </w:rPr>
              <w:t>NR_DL256QAM_FR2</w:t>
            </w:r>
          </w:p>
        </w:tc>
        <w:tc>
          <w:tcPr>
            <w:tcW w:w="2505" w:type="dxa"/>
          </w:tcPr>
          <w:p w14:paraId="6049CA3C" w14:textId="77777777" w:rsidR="00F44C5E" w:rsidRPr="00B8301E" w:rsidRDefault="00F44C5E" w:rsidP="002F4A0F">
            <w:pPr>
              <w:spacing w:after="120"/>
              <w:rPr>
                <w:rFonts w:eastAsiaTheme="minorEastAsia"/>
                <w:lang w:val="en-US" w:eastAsia="zh-CN"/>
              </w:rPr>
            </w:pPr>
          </w:p>
        </w:tc>
        <w:tc>
          <w:tcPr>
            <w:tcW w:w="2811" w:type="dxa"/>
          </w:tcPr>
          <w:p w14:paraId="09E043E8" w14:textId="77777777" w:rsidR="00F44C5E" w:rsidRPr="00B8301E" w:rsidRDefault="00F44C5E" w:rsidP="002F4A0F">
            <w:pPr>
              <w:spacing w:after="120"/>
              <w:rPr>
                <w:rFonts w:eastAsiaTheme="minorEastAsia"/>
                <w:lang w:val="en-US" w:eastAsia="zh-CN"/>
              </w:rPr>
            </w:pPr>
          </w:p>
        </w:tc>
        <w:tc>
          <w:tcPr>
            <w:tcW w:w="2299" w:type="dxa"/>
          </w:tcPr>
          <w:p w14:paraId="7B99C22A" w14:textId="35DF0C0D" w:rsidR="00F44C5E" w:rsidRPr="00B8301E" w:rsidRDefault="00F44C5E" w:rsidP="002F4A0F">
            <w:pPr>
              <w:spacing w:after="120"/>
              <w:rPr>
                <w:rFonts w:eastAsiaTheme="minorEastAsia"/>
                <w:lang w:val="en-US" w:eastAsia="zh-CN"/>
              </w:rPr>
            </w:pPr>
            <w:r w:rsidRPr="00B8301E">
              <w:rPr>
                <w:rFonts w:eastAsiaTheme="minorEastAsia"/>
                <w:lang w:val="en-US" w:eastAsia="zh-CN"/>
              </w:rPr>
              <w:t>E///</w:t>
            </w:r>
          </w:p>
        </w:tc>
      </w:tr>
      <w:tr w:rsidR="004D3114" w:rsidRPr="00B8301E" w14:paraId="3AA3D802" w14:textId="77777777" w:rsidTr="00196DE7">
        <w:tc>
          <w:tcPr>
            <w:tcW w:w="2161" w:type="dxa"/>
          </w:tcPr>
          <w:p w14:paraId="1E64C191" w14:textId="77777777" w:rsidR="004D3114" w:rsidRPr="00B8301E" w:rsidRDefault="004D3114" w:rsidP="002F4A0F">
            <w:pPr>
              <w:spacing w:after="120"/>
              <w:rPr>
                <w:lang w:eastAsia="zh-CN"/>
              </w:rPr>
            </w:pPr>
            <w:r w:rsidRPr="00B8301E">
              <w:rPr>
                <w:lang w:val="en-US" w:eastAsia="zh-CN"/>
              </w:rPr>
              <w:t>NR_IAB</w:t>
            </w:r>
          </w:p>
        </w:tc>
        <w:tc>
          <w:tcPr>
            <w:tcW w:w="2505" w:type="dxa"/>
          </w:tcPr>
          <w:p w14:paraId="1A62A77A" w14:textId="77777777" w:rsidR="004D3114" w:rsidRPr="00B8301E" w:rsidRDefault="004D3114" w:rsidP="002F4A0F">
            <w:pPr>
              <w:spacing w:after="120"/>
              <w:rPr>
                <w:rFonts w:eastAsiaTheme="minorEastAsia"/>
                <w:lang w:val="en-US" w:eastAsia="zh-CN"/>
              </w:rPr>
            </w:pPr>
          </w:p>
        </w:tc>
        <w:tc>
          <w:tcPr>
            <w:tcW w:w="2811" w:type="dxa"/>
          </w:tcPr>
          <w:p w14:paraId="55BFB7F4" w14:textId="77777777" w:rsidR="004D3114" w:rsidRPr="00B8301E" w:rsidRDefault="004D3114" w:rsidP="002F4A0F">
            <w:pPr>
              <w:spacing w:after="120"/>
              <w:rPr>
                <w:rFonts w:eastAsiaTheme="minorEastAsia"/>
                <w:lang w:val="en-US" w:eastAsia="zh-CN"/>
              </w:rPr>
            </w:pPr>
          </w:p>
        </w:tc>
        <w:tc>
          <w:tcPr>
            <w:tcW w:w="2299" w:type="dxa"/>
          </w:tcPr>
          <w:p w14:paraId="3700F42B" w14:textId="77777777" w:rsidR="004D3114" w:rsidRPr="00B8301E" w:rsidRDefault="004D3114" w:rsidP="002F4A0F">
            <w:pPr>
              <w:spacing w:after="120"/>
              <w:rPr>
                <w:rFonts w:eastAsiaTheme="minorEastAsia"/>
                <w:lang w:val="en-US" w:eastAsia="zh-CN"/>
              </w:rPr>
            </w:pPr>
            <w:r w:rsidRPr="00B8301E">
              <w:rPr>
                <w:rFonts w:eastAsiaTheme="minorEastAsia"/>
                <w:lang w:val="en-US" w:eastAsia="zh-CN"/>
              </w:rPr>
              <w:t>E///</w:t>
            </w:r>
          </w:p>
        </w:tc>
      </w:tr>
      <w:tr w:rsidR="00DD347F" w:rsidRPr="00B8301E" w14:paraId="27FFD872" w14:textId="77777777" w:rsidTr="00196DE7">
        <w:tc>
          <w:tcPr>
            <w:tcW w:w="2161" w:type="dxa"/>
          </w:tcPr>
          <w:p w14:paraId="564280D7" w14:textId="285F9429" w:rsidR="00DD347F" w:rsidRPr="00B8301E" w:rsidRDefault="00DD347F" w:rsidP="00DD347F">
            <w:pPr>
              <w:spacing w:after="120"/>
              <w:rPr>
                <w:lang w:val="en-US" w:eastAsia="zh-CN"/>
              </w:rPr>
            </w:pPr>
            <w:proofErr w:type="spellStart"/>
            <w:r w:rsidRPr="00B8301E">
              <w:t>NR_eMIMO</w:t>
            </w:r>
            <w:proofErr w:type="spellEnd"/>
          </w:p>
        </w:tc>
        <w:tc>
          <w:tcPr>
            <w:tcW w:w="2505" w:type="dxa"/>
          </w:tcPr>
          <w:p w14:paraId="5055AABF" w14:textId="75C3A5E2" w:rsidR="00DD347F" w:rsidRPr="00B8301E" w:rsidRDefault="00DD347F" w:rsidP="00DD347F">
            <w:pPr>
              <w:spacing w:after="120"/>
              <w:rPr>
                <w:rFonts w:eastAsiaTheme="minorEastAsia"/>
                <w:lang w:val="sv-SE" w:eastAsia="zh-CN"/>
              </w:rPr>
            </w:pPr>
            <w:r w:rsidRPr="00B8301E">
              <w:t>E///</w:t>
            </w:r>
          </w:p>
        </w:tc>
        <w:tc>
          <w:tcPr>
            <w:tcW w:w="2811" w:type="dxa"/>
          </w:tcPr>
          <w:p w14:paraId="018437C8" w14:textId="77777777" w:rsidR="00DD347F" w:rsidRPr="00B8301E" w:rsidRDefault="00DD347F" w:rsidP="00DD347F">
            <w:pPr>
              <w:spacing w:after="120"/>
              <w:rPr>
                <w:rFonts w:eastAsiaTheme="minorEastAsia"/>
                <w:lang w:val="sv-SE" w:eastAsia="zh-CN"/>
              </w:rPr>
            </w:pPr>
          </w:p>
        </w:tc>
        <w:tc>
          <w:tcPr>
            <w:tcW w:w="2299" w:type="dxa"/>
          </w:tcPr>
          <w:p w14:paraId="485CB7B1" w14:textId="77777777" w:rsidR="00DD347F" w:rsidRPr="00B8301E" w:rsidRDefault="00DD347F" w:rsidP="00DD347F">
            <w:pPr>
              <w:spacing w:after="120"/>
              <w:rPr>
                <w:lang w:val="sv-SE" w:eastAsia="zh-CN"/>
              </w:rPr>
            </w:pPr>
          </w:p>
        </w:tc>
      </w:tr>
      <w:tr w:rsidR="004D3114" w:rsidRPr="00B8301E" w14:paraId="37D7B734" w14:textId="77777777" w:rsidTr="00196DE7">
        <w:tc>
          <w:tcPr>
            <w:tcW w:w="2161" w:type="dxa"/>
          </w:tcPr>
          <w:p w14:paraId="5449A569" w14:textId="77777777" w:rsidR="004D3114" w:rsidRPr="00B8301E" w:rsidRDefault="004D3114" w:rsidP="002F4A0F">
            <w:pPr>
              <w:spacing w:after="120"/>
              <w:rPr>
                <w:lang w:val="en-US" w:eastAsia="zh-CN"/>
              </w:rPr>
            </w:pPr>
            <w:proofErr w:type="spellStart"/>
            <w:r w:rsidRPr="00B8301E">
              <w:rPr>
                <w:lang w:val="en-US" w:eastAsia="zh-CN"/>
              </w:rPr>
              <w:t>NR_unlic</w:t>
            </w:r>
            <w:proofErr w:type="spellEnd"/>
          </w:p>
        </w:tc>
        <w:tc>
          <w:tcPr>
            <w:tcW w:w="2505" w:type="dxa"/>
          </w:tcPr>
          <w:p w14:paraId="285B7E5E" w14:textId="77777777" w:rsidR="004D3114" w:rsidRPr="00B8301E" w:rsidRDefault="004D3114" w:rsidP="002F4A0F">
            <w:pPr>
              <w:spacing w:after="120"/>
              <w:rPr>
                <w:rFonts w:eastAsiaTheme="minorEastAsia"/>
                <w:lang w:val="sv-SE" w:eastAsia="zh-CN"/>
              </w:rPr>
            </w:pPr>
          </w:p>
        </w:tc>
        <w:tc>
          <w:tcPr>
            <w:tcW w:w="2811" w:type="dxa"/>
          </w:tcPr>
          <w:p w14:paraId="590BB217" w14:textId="77777777" w:rsidR="004D3114" w:rsidRPr="00B8301E" w:rsidRDefault="004D3114" w:rsidP="002F4A0F">
            <w:pPr>
              <w:spacing w:after="120"/>
              <w:rPr>
                <w:rFonts w:eastAsiaTheme="minorEastAsia"/>
                <w:lang w:val="sv-SE" w:eastAsia="zh-CN"/>
              </w:rPr>
            </w:pPr>
          </w:p>
        </w:tc>
        <w:tc>
          <w:tcPr>
            <w:tcW w:w="2299" w:type="dxa"/>
          </w:tcPr>
          <w:p w14:paraId="30BC034F" w14:textId="77777777" w:rsidR="004D3114" w:rsidRPr="00B8301E" w:rsidRDefault="004D3114" w:rsidP="002F4A0F">
            <w:pPr>
              <w:spacing w:after="120"/>
              <w:rPr>
                <w:lang w:val="sv-SE" w:eastAsia="zh-CN"/>
              </w:rPr>
            </w:pPr>
            <w:r w:rsidRPr="00B8301E">
              <w:rPr>
                <w:lang w:val="sv-SE" w:eastAsia="zh-CN"/>
              </w:rPr>
              <w:t>E///</w:t>
            </w:r>
          </w:p>
        </w:tc>
      </w:tr>
      <w:tr w:rsidR="004D3114" w:rsidRPr="00B8301E" w14:paraId="09600E29" w14:textId="77777777" w:rsidTr="00196DE7">
        <w:tc>
          <w:tcPr>
            <w:tcW w:w="2161" w:type="dxa"/>
          </w:tcPr>
          <w:p w14:paraId="699C26FF" w14:textId="77777777" w:rsidR="004D3114" w:rsidRPr="00B8301E" w:rsidRDefault="004D3114" w:rsidP="002F4A0F">
            <w:pPr>
              <w:spacing w:after="120"/>
              <w:rPr>
                <w:lang w:val="en-US" w:eastAsia="zh-CN"/>
              </w:rPr>
            </w:pPr>
            <w:r w:rsidRPr="00B8301E">
              <w:rPr>
                <w:lang w:val="en-US" w:eastAsia="zh-CN"/>
              </w:rPr>
              <w:t>NR_HST</w:t>
            </w:r>
          </w:p>
        </w:tc>
        <w:tc>
          <w:tcPr>
            <w:tcW w:w="2505" w:type="dxa"/>
          </w:tcPr>
          <w:p w14:paraId="2690EE10" w14:textId="2D7F4015" w:rsidR="004D3114" w:rsidRPr="00B8301E" w:rsidRDefault="00196DE7" w:rsidP="002F4A0F">
            <w:pPr>
              <w:spacing w:after="120"/>
              <w:rPr>
                <w:rFonts w:eastAsiaTheme="minorEastAsia"/>
                <w:lang w:val="sv-SE" w:eastAsia="zh-CN"/>
              </w:rPr>
            </w:pPr>
            <w:r w:rsidRPr="00B8301E">
              <w:rPr>
                <w:rFonts w:eastAsiaTheme="minorEastAsia"/>
                <w:lang w:val="sv-SE" w:eastAsia="zh-CN"/>
              </w:rPr>
              <w:t>E///</w:t>
            </w:r>
          </w:p>
        </w:tc>
        <w:tc>
          <w:tcPr>
            <w:tcW w:w="2811" w:type="dxa"/>
          </w:tcPr>
          <w:p w14:paraId="2109A518" w14:textId="77777777" w:rsidR="004D3114" w:rsidRPr="00B8301E" w:rsidRDefault="004D3114" w:rsidP="002F4A0F">
            <w:pPr>
              <w:spacing w:after="120"/>
              <w:rPr>
                <w:rFonts w:eastAsiaTheme="minorEastAsia"/>
                <w:lang w:val="sv-SE" w:eastAsia="zh-CN"/>
              </w:rPr>
            </w:pPr>
          </w:p>
        </w:tc>
        <w:tc>
          <w:tcPr>
            <w:tcW w:w="2299" w:type="dxa"/>
          </w:tcPr>
          <w:p w14:paraId="0A0F55ED" w14:textId="2F4ABB9A" w:rsidR="004D3114" w:rsidRPr="00B8301E" w:rsidRDefault="004D3114" w:rsidP="002F4A0F">
            <w:pPr>
              <w:spacing w:after="120"/>
              <w:rPr>
                <w:lang w:val="sv-SE" w:eastAsia="zh-CN"/>
              </w:rPr>
            </w:pPr>
          </w:p>
        </w:tc>
      </w:tr>
      <w:tr w:rsidR="00594425" w:rsidRPr="00B8301E" w14:paraId="0B09BE6E" w14:textId="77777777" w:rsidTr="00196DE7">
        <w:tc>
          <w:tcPr>
            <w:tcW w:w="2161" w:type="dxa"/>
          </w:tcPr>
          <w:p w14:paraId="415D962A" w14:textId="435F1E75" w:rsidR="00594425" w:rsidRPr="00B8301E" w:rsidRDefault="00594425" w:rsidP="002F4A0F">
            <w:pPr>
              <w:spacing w:after="120"/>
              <w:rPr>
                <w:lang w:val="en-US" w:eastAsia="zh-CN"/>
              </w:rPr>
            </w:pPr>
            <w:r w:rsidRPr="00B8301E">
              <w:rPr>
                <w:lang w:val="en-US" w:eastAsia="zh-CN"/>
              </w:rPr>
              <w:t>NR_L1enh_URLLC</w:t>
            </w:r>
          </w:p>
        </w:tc>
        <w:tc>
          <w:tcPr>
            <w:tcW w:w="2505" w:type="dxa"/>
          </w:tcPr>
          <w:p w14:paraId="3E56A160" w14:textId="23FB52AF" w:rsidR="00594425" w:rsidRPr="00B8301E" w:rsidRDefault="00594425" w:rsidP="002F4A0F">
            <w:pPr>
              <w:spacing w:after="120"/>
              <w:rPr>
                <w:rFonts w:eastAsiaTheme="minorEastAsia"/>
                <w:lang w:val="sv-SE" w:eastAsia="zh-CN"/>
              </w:rPr>
            </w:pPr>
            <w:r w:rsidRPr="00B8301E">
              <w:rPr>
                <w:rFonts w:eastAsiaTheme="minorEastAsia"/>
                <w:lang w:val="sv-SE" w:eastAsia="zh-CN"/>
              </w:rPr>
              <w:t>E///</w:t>
            </w:r>
          </w:p>
        </w:tc>
        <w:tc>
          <w:tcPr>
            <w:tcW w:w="2811" w:type="dxa"/>
          </w:tcPr>
          <w:p w14:paraId="1C79AABB" w14:textId="77777777" w:rsidR="00594425" w:rsidRPr="00B8301E" w:rsidRDefault="00594425" w:rsidP="002F4A0F">
            <w:pPr>
              <w:spacing w:after="120"/>
              <w:rPr>
                <w:rFonts w:eastAsiaTheme="minorEastAsia"/>
                <w:lang w:val="sv-SE" w:eastAsia="zh-CN"/>
              </w:rPr>
            </w:pPr>
          </w:p>
        </w:tc>
        <w:tc>
          <w:tcPr>
            <w:tcW w:w="2299" w:type="dxa"/>
          </w:tcPr>
          <w:p w14:paraId="02978D06" w14:textId="77777777" w:rsidR="00594425" w:rsidRPr="00B8301E" w:rsidRDefault="00594425" w:rsidP="002F4A0F">
            <w:pPr>
              <w:spacing w:after="120"/>
              <w:rPr>
                <w:lang w:val="sv-SE" w:eastAsia="zh-CN"/>
              </w:rPr>
            </w:pPr>
          </w:p>
        </w:tc>
      </w:tr>
      <w:tr w:rsidR="004D3114" w:rsidRPr="00851A8B" w14:paraId="69915E07" w14:textId="77777777" w:rsidTr="00196DE7">
        <w:tc>
          <w:tcPr>
            <w:tcW w:w="2161" w:type="dxa"/>
          </w:tcPr>
          <w:p w14:paraId="4520A239" w14:textId="77777777" w:rsidR="004D3114" w:rsidRPr="00B8301E" w:rsidRDefault="004D3114" w:rsidP="002F4A0F">
            <w:pPr>
              <w:spacing w:after="120"/>
              <w:rPr>
                <w:lang w:val="en-US" w:eastAsia="zh-CN"/>
              </w:rPr>
            </w:pPr>
            <w:proofErr w:type="spellStart"/>
            <w:r w:rsidRPr="00B8301E">
              <w:rPr>
                <w:lang w:val="en-US" w:eastAsia="zh-CN"/>
              </w:rPr>
              <w:t>NR_UE_pow_sav</w:t>
            </w:r>
            <w:proofErr w:type="spellEnd"/>
          </w:p>
        </w:tc>
        <w:tc>
          <w:tcPr>
            <w:tcW w:w="2505" w:type="dxa"/>
          </w:tcPr>
          <w:p w14:paraId="0FFC364F" w14:textId="77777777" w:rsidR="004D3114" w:rsidRPr="00B8301E" w:rsidRDefault="004D3114" w:rsidP="002F4A0F">
            <w:pPr>
              <w:spacing w:after="120"/>
              <w:rPr>
                <w:rFonts w:eastAsiaTheme="minorEastAsia"/>
                <w:lang w:val="sv-SE" w:eastAsia="zh-CN"/>
              </w:rPr>
            </w:pPr>
          </w:p>
        </w:tc>
        <w:tc>
          <w:tcPr>
            <w:tcW w:w="2811" w:type="dxa"/>
          </w:tcPr>
          <w:p w14:paraId="59BC20C1" w14:textId="77777777" w:rsidR="004D3114" w:rsidRPr="00B8301E" w:rsidRDefault="004D3114" w:rsidP="002F4A0F">
            <w:pPr>
              <w:spacing w:after="120"/>
              <w:rPr>
                <w:rFonts w:eastAsiaTheme="minorEastAsia"/>
                <w:lang w:val="sv-SE" w:eastAsia="zh-CN"/>
              </w:rPr>
            </w:pPr>
          </w:p>
        </w:tc>
        <w:tc>
          <w:tcPr>
            <w:tcW w:w="2299" w:type="dxa"/>
          </w:tcPr>
          <w:p w14:paraId="214184D3" w14:textId="77777777" w:rsidR="004D3114" w:rsidRDefault="004D3114" w:rsidP="002F4A0F">
            <w:pPr>
              <w:spacing w:after="120"/>
              <w:rPr>
                <w:lang w:val="sv-SE" w:eastAsia="zh-CN"/>
              </w:rPr>
            </w:pPr>
            <w:r w:rsidRPr="00B8301E">
              <w:rPr>
                <w:lang w:val="sv-SE" w:eastAsia="zh-CN"/>
              </w:rPr>
              <w:t>E///</w:t>
            </w:r>
          </w:p>
        </w:tc>
      </w:tr>
    </w:tbl>
    <w:p w14:paraId="77CAC9F4" w14:textId="77777777" w:rsidR="004D3114" w:rsidRPr="00851A8B" w:rsidRDefault="004D3114" w:rsidP="005B4802">
      <w:pPr>
        <w:rPr>
          <w:iCs/>
          <w:lang w:val="sv-SE" w:eastAsia="zh-CN"/>
        </w:rPr>
      </w:pPr>
    </w:p>
    <w:sectPr w:rsidR="004D3114" w:rsidRPr="00851A8B"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335620" w14:textId="77777777" w:rsidR="001A033F" w:rsidRDefault="001A033F">
      <w:r>
        <w:separator/>
      </w:r>
    </w:p>
  </w:endnote>
  <w:endnote w:type="continuationSeparator" w:id="0">
    <w:p w14:paraId="622D6BB9" w14:textId="77777777" w:rsidR="001A033F" w:rsidRDefault="001A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730A4" w14:textId="77777777" w:rsidR="001A033F" w:rsidRDefault="001A033F">
      <w:r>
        <w:separator/>
      </w:r>
    </w:p>
  </w:footnote>
  <w:footnote w:type="continuationSeparator" w:id="0">
    <w:p w14:paraId="09FD2D0B" w14:textId="77777777" w:rsidR="001A033F" w:rsidRDefault="001A03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3E63503"/>
    <w:multiLevelType w:val="hybridMultilevel"/>
    <w:tmpl w:val="CB10CFB0"/>
    <w:lvl w:ilvl="0" w:tplc="041D0001">
      <w:start w:val="1"/>
      <w:numFmt w:val="bullet"/>
      <w:lvlText w:val=""/>
      <w:lvlJc w:val="left"/>
      <w:pPr>
        <w:ind w:left="644" w:hanging="360"/>
      </w:pPr>
      <w:rPr>
        <w:rFonts w:ascii="Symbol" w:hAnsi="Symbol"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 w15:restartNumberingAfterBreak="0">
    <w:nsid w:val="3AD37A3D"/>
    <w:multiLevelType w:val="multilevel"/>
    <w:tmpl w:val="5C9ADBF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430B481A"/>
    <w:multiLevelType w:val="hybridMultilevel"/>
    <w:tmpl w:val="88524B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15:restartNumberingAfterBreak="0">
    <w:nsid w:val="79267148"/>
    <w:multiLevelType w:val="hybridMultilevel"/>
    <w:tmpl w:val="383EFB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7"/>
  </w:num>
  <w:num w:numId="4">
    <w:abstractNumId w:val="5"/>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6"/>
  </w:num>
  <w:num w:numId="18">
    <w:abstractNumId w:val="2"/>
  </w:num>
  <w:num w:numId="19">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4165"/>
    <w:rsid w:val="00026595"/>
    <w:rsid w:val="00026ACC"/>
    <w:rsid w:val="00027319"/>
    <w:rsid w:val="0003171D"/>
    <w:rsid w:val="00031C1D"/>
    <w:rsid w:val="00035614"/>
    <w:rsid w:val="00035C50"/>
    <w:rsid w:val="000457A1"/>
    <w:rsid w:val="00050001"/>
    <w:rsid w:val="00052041"/>
    <w:rsid w:val="0005326A"/>
    <w:rsid w:val="00053E5F"/>
    <w:rsid w:val="0006266D"/>
    <w:rsid w:val="00065506"/>
    <w:rsid w:val="000701D9"/>
    <w:rsid w:val="0007382E"/>
    <w:rsid w:val="000766E1"/>
    <w:rsid w:val="00077FF6"/>
    <w:rsid w:val="00080D82"/>
    <w:rsid w:val="00081692"/>
    <w:rsid w:val="00082C46"/>
    <w:rsid w:val="00085A0E"/>
    <w:rsid w:val="00087548"/>
    <w:rsid w:val="00093E7E"/>
    <w:rsid w:val="000A1830"/>
    <w:rsid w:val="000A4121"/>
    <w:rsid w:val="000A4AA3"/>
    <w:rsid w:val="000A550E"/>
    <w:rsid w:val="000A688D"/>
    <w:rsid w:val="000B1A55"/>
    <w:rsid w:val="000B20BB"/>
    <w:rsid w:val="000B2EF6"/>
    <w:rsid w:val="000B2FA6"/>
    <w:rsid w:val="000B4AA0"/>
    <w:rsid w:val="000C2553"/>
    <w:rsid w:val="000C38C3"/>
    <w:rsid w:val="000D09FD"/>
    <w:rsid w:val="000D0BD1"/>
    <w:rsid w:val="000D44FB"/>
    <w:rsid w:val="000D574B"/>
    <w:rsid w:val="000D6CFC"/>
    <w:rsid w:val="000D72FC"/>
    <w:rsid w:val="000E537B"/>
    <w:rsid w:val="000E57D0"/>
    <w:rsid w:val="000E7858"/>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96DE7"/>
    <w:rsid w:val="001A033F"/>
    <w:rsid w:val="001A08AA"/>
    <w:rsid w:val="001A59CB"/>
    <w:rsid w:val="001C1409"/>
    <w:rsid w:val="001C2AE6"/>
    <w:rsid w:val="001C4A89"/>
    <w:rsid w:val="001C6177"/>
    <w:rsid w:val="001D0363"/>
    <w:rsid w:val="001D7D94"/>
    <w:rsid w:val="001E4218"/>
    <w:rsid w:val="001F0B20"/>
    <w:rsid w:val="001F5288"/>
    <w:rsid w:val="00200A62"/>
    <w:rsid w:val="0020286F"/>
    <w:rsid w:val="00203740"/>
    <w:rsid w:val="002138EA"/>
    <w:rsid w:val="00213F84"/>
    <w:rsid w:val="00214FBD"/>
    <w:rsid w:val="0022224D"/>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0BA0"/>
    <w:rsid w:val="002939AF"/>
    <w:rsid w:val="00294491"/>
    <w:rsid w:val="00294BDE"/>
    <w:rsid w:val="002965B3"/>
    <w:rsid w:val="002A0CED"/>
    <w:rsid w:val="002A4CD0"/>
    <w:rsid w:val="002A7DA6"/>
    <w:rsid w:val="002B516C"/>
    <w:rsid w:val="002B5E1D"/>
    <w:rsid w:val="002B60C1"/>
    <w:rsid w:val="002C4B52"/>
    <w:rsid w:val="002C70BA"/>
    <w:rsid w:val="002D03E5"/>
    <w:rsid w:val="002D36EB"/>
    <w:rsid w:val="002D6BDF"/>
    <w:rsid w:val="002D7B49"/>
    <w:rsid w:val="002E2CE9"/>
    <w:rsid w:val="002E3BF7"/>
    <w:rsid w:val="002E403E"/>
    <w:rsid w:val="002F158C"/>
    <w:rsid w:val="002F4093"/>
    <w:rsid w:val="002F4112"/>
    <w:rsid w:val="002F5636"/>
    <w:rsid w:val="003022A5"/>
    <w:rsid w:val="00307E51"/>
    <w:rsid w:val="00311363"/>
    <w:rsid w:val="00315867"/>
    <w:rsid w:val="003260D7"/>
    <w:rsid w:val="00336697"/>
    <w:rsid w:val="003418CB"/>
    <w:rsid w:val="00355873"/>
    <w:rsid w:val="0035660F"/>
    <w:rsid w:val="003628B9"/>
    <w:rsid w:val="00362D8F"/>
    <w:rsid w:val="00367724"/>
    <w:rsid w:val="003770F6"/>
    <w:rsid w:val="00383E37"/>
    <w:rsid w:val="00386C84"/>
    <w:rsid w:val="00393042"/>
    <w:rsid w:val="00394AD5"/>
    <w:rsid w:val="0039642D"/>
    <w:rsid w:val="003A2E40"/>
    <w:rsid w:val="003B0158"/>
    <w:rsid w:val="003B40B6"/>
    <w:rsid w:val="003B56DB"/>
    <w:rsid w:val="003B755E"/>
    <w:rsid w:val="003C14D7"/>
    <w:rsid w:val="003C228E"/>
    <w:rsid w:val="003C51E7"/>
    <w:rsid w:val="003C6893"/>
    <w:rsid w:val="003C6DE2"/>
    <w:rsid w:val="003D1EFD"/>
    <w:rsid w:val="003D28BF"/>
    <w:rsid w:val="003D4215"/>
    <w:rsid w:val="003D4C47"/>
    <w:rsid w:val="003D7719"/>
    <w:rsid w:val="003E40EE"/>
    <w:rsid w:val="003F1C1B"/>
    <w:rsid w:val="003F1DC8"/>
    <w:rsid w:val="00401144"/>
    <w:rsid w:val="00404831"/>
    <w:rsid w:val="00406FF7"/>
    <w:rsid w:val="00407661"/>
    <w:rsid w:val="00410314"/>
    <w:rsid w:val="00412063"/>
    <w:rsid w:val="00412EB1"/>
    <w:rsid w:val="00413DDE"/>
    <w:rsid w:val="00414118"/>
    <w:rsid w:val="00416084"/>
    <w:rsid w:val="00424F8C"/>
    <w:rsid w:val="004271BA"/>
    <w:rsid w:val="00430497"/>
    <w:rsid w:val="00434DC1"/>
    <w:rsid w:val="004350F4"/>
    <w:rsid w:val="004412A0"/>
    <w:rsid w:val="00450F27"/>
    <w:rsid w:val="004510E5"/>
    <w:rsid w:val="00455F48"/>
    <w:rsid w:val="00456A75"/>
    <w:rsid w:val="00461E39"/>
    <w:rsid w:val="00462D3A"/>
    <w:rsid w:val="00463521"/>
    <w:rsid w:val="00466143"/>
    <w:rsid w:val="00471125"/>
    <w:rsid w:val="0047437A"/>
    <w:rsid w:val="00480E42"/>
    <w:rsid w:val="00484C5D"/>
    <w:rsid w:val="0048543E"/>
    <w:rsid w:val="004868C1"/>
    <w:rsid w:val="0048750F"/>
    <w:rsid w:val="004A495F"/>
    <w:rsid w:val="004A7544"/>
    <w:rsid w:val="004B6B0F"/>
    <w:rsid w:val="004C7DC8"/>
    <w:rsid w:val="004D3114"/>
    <w:rsid w:val="004E2659"/>
    <w:rsid w:val="004E39EE"/>
    <w:rsid w:val="004E475C"/>
    <w:rsid w:val="004E56E0"/>
    <w:rsid w:val="004E7329"/>
    <w:rsid w:val="004F2CB0"/>
    <w:rsid w:val="004F5DC6"/>
    <w:rsid w:val="005017F7"/>
    <w:rsid w:val="00501FA7"/>
    <w:rsid w:val="005034DC"/>
    <w:rsid w:val="00505BFA"/>
    <w:rsid w:val="005071B4"/>
    <w:rsid w:val="00507687"/>
    <w:rsid w:val="005117A9"/>
    <w:rsid w:val="00511F57"/>
    <w:rsid w:val="00515CBE"/>
    <w:rsid w:val="00515E2B"/>
    <w:rsid w:val="005200CA"/>
    <w:rsid w:val="00522A7E"/>
    <w:rsid w:val="00522F20"/>
    <w:rsid w:val="005308DB"/>
    <w:rsid w:val="00530A2E"/>
    <w:rsid w:val="00530FBE"/>
    <w:rsid w:val="005339DB"/>
    <w:rsid w:val="00534920"/>
    <w:rsid w:val="00534C89"/>
    <w:rsid w:val="00541573"/>
    <w:rsid w:val="0054348A"/>
    <w:rsid w:val="0055516F"/>
    <w:rsid w:val="0055670A"/>
    <w:rsid w:val="00571777"/>
    <w:rsid w:val="00580FF5"/>
    <w:rsid w:val="00582125"/>
    <w:rsid w:val="0058519C"/>
    <w:rsid w:val="0059149A"/>
    <w:rsid w:val="00594425"/>
    <w:rsid w:val="005956EE"/>
    <w:rsid w:val="005A083E"/>
    <w:rsid w:val="005B4802"/>
    <w:rsid w:val="005C1EA6"/>
    <w:rsid w:val="005C7D09"/>
    <w:rsid w:val="005D0B99"/>
    <w:rsid w:val="005D308E"/>
    <w:rsid w:val="005D3A48"/>
    <w:rsid w:val="005D7AF8"/>
    <w:rsid w:val="005E366A"/>
    <w:rsid w:val="005F2145"/>
    <w:rsid w:val="005F53F4"/>
    <w:rsid w:val="006016E1"/>
    <w:rsid w:val="00602D27"/>
    <w:rsid w:val="006144A1"/>
    <w:rsid w:val="006148CC"/>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0994"/>
    <w:rsid w:val="00692A68"/>
    <w:rsid w:val="00694E0D"/>
    <w:rsid w:val="00695D85"/>
    <w:rsid w:val="006A30A2"/>
    <w:rsid w:val="006A6D23"/>
    <w:rsid w:val="006B25DE"/>
    <w:rsid w:val="006C1C3B"/>
    <w:rsid w:val="006C4E43"/>
    <w:rsid w:val="006C643E"/>
    <w:rsid w:val="006D2932"/>
    <w:rsid w:val="006D3671"/>
    <w:rsid w:val="006E0A73"/>
    <w:rsid w:val="006E0FEE"/>
    <w:rsid w:val="006E6C11"/>
    <w:rsid w:val="006F7C0C"/>
    <w:rsid w:val="00700755"/>
    <w:rsid w:val="0070280B"/>
    <w:rsid w:val="0070646B"/>
    <w:rsid w:val="007130A2"/>
    <w:rsid w:val="00715463"/>
    <w:rsid w:val="00730655"/>
    <w:rsid w:val="00730FE8"/>
    <w:rsid w:val="00731D77"/>
    <w:rsid w:val="00732360"/>
    <w:rsid w:val="0073390A"/>
    <w:rsid w:val="00734E64"/>
    <w:rsid w:val="00736B37"/>
    <w:rsid w:val="00740A35"/>
    <w:rsid w:val="007437C7"/>
    <w:rsid w:val="007520B4"/>
    <w:rsid w:val="007555FF"/>
    <w:rsid w:val="007655D5"/>
    <w:rsid w:val="00775452"/>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7324"/>
    <w:rsid w:val="008328DC"/>
    <w:rsid w:val="00837458"/>
    <w:rsid w:val="00837AAE"/>
    <w:rsid w:val="008429AD"/>
    <w:rsid w:val="008429DB"/>
    <w:rsid w:val="00850C75"/>
    <w:rsid w:val="00850E39"/>
    <w:rsid w:val="00851A8B"/>
    <w:rsid w:val="0085477A"/>
    <w:rsid w:val="00855107"/>
    <w:rsid w:val="00855173"/>
    <w:rsid w:val="008557D9"/>
    <w:rsid w:val="00855BF7"/>
    <w:rsid w:val="00856214"/>
    <w:rsid w:val="00862089"/>
    <w:rsid w:val="00866D5B"/>
    <w:rsid w:val="00866FF5"/>
    <w:rsid w:val="00872963"/>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3A6A"/>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04B6"/>
    <w:rsid w:val="009A1DBF"/>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A046C9"/>
    <w:rsid w:val="00A0758F"/>
    <w:rsid w:val="00A1570A"/>
    <w:rsid w:val="00A211B4"/>
    <w:rsid w:val="00A248AD"/>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A7732"/>
    <w:rsid w:val="00AB0C57"/>
    <w:rsid w:val="00AB1195"/>
    <w:rsid w:val="00AB4182"/>
    <w:rsid w:val="00AC27DB"/>
    <w:rsid w:val="00AC31C1"/>
    <w:rsid w:val="00AC6D6B"/>
    <w:rsid w:val="00AD7736"/>
    <w:rsid w:val="00AE10CE"/>
    <w:rsid w:val="00AE70D4"/>
    <w:rsid w:val="00AE7868"/>
    <w:rsid w:val="00AF0407"/>
    <w:rsid w:val="00AF4D8B"/>
    <w:rsid w:val="00B03665"/>
    <w:rsid w:val="00B0453E"/>
    <w:rsid w:val="00B12B26"/>
    <w:rsid w:val="00B163F8"/>
    <w:rsid w:val="00B2472D"/>
    <w:rsid w:val="00B24CA0"/>
    <w:rsid w:val="00B2549F"/>
    <w:rsid w:val="00B334C3"/>
    <w:rsid w:val="00B4108D"/>
    <w:rsid w:val="00B57265"/>
    <w:rsid w:val="00B633AE"/>
    <w:rsid w:val="00B665D2"/>
    <w:rsid w:val="00B6737C"/>
    <w:rsid w:val="00B7214D"/>
    <w:rsid w:val="00B74372"/>
    <w:rsid w:val="00B75525"/>
    <w:rsid w:val="00B80283"/>
    <w:rsid w:val="00B8095F"/>
    <w:rsid w:val="00B80B0C"/>
    <w:rsid w:val="00B80B11"/>
    <w:rsid w:val="00B8301E"/>
    <w:rsid w:val="00B831AE"/>
    <w:rsid w:val="00B8446C"/>
    <w:rsid w:val="00B87725"/>
    <w:rsid w:val="00BA259A"/>
    <w:rsid w:val="00BA259C"/>
    <w:rsid w:val="00BA29D3"/>
    <w:rsid w:val="00BA2EF7"/>
    <w:rsid w:val="00BA307F"/>
    <w:rsid w:val="00BA5280"/>
    <w:rsid w:val="00BB14F1"/>
    <w:rsid w:val="00BB572E"/>
    <w:rsid w:val="00BB74FD"/>
    <w:rsid w:val="00BC5982"/>
    <w:rsid w:val="00BC60BF"/>
    <w:rsid w:val="00BD28BF"/>
    <w:rsid w:val="00BD6404"/>
    <w:rsid w:val="00BE33AE"/>
    <w:rsid w:val="00BF046F"/>
    <w:rsid w:val="00C00455"/>
    <w:rsid w:val="00C01D50"/>
    <w:rsid w:val="00C056DC"/>
    <w:rsid w:val="00C1329B"/>
    <w:rsid w:val="00C24C05"/>
    <w:rsid w:val="00C24D2F"/>
    <w:rsid w:val="00C31283"/>
    <w:rsid w:val="00C33C48"/>
    <w:rsid w:val="00C340E5"/>
    <w:rsid w:val="00C35AA7"/>
    <w:rsid w:val="00C43BA1"/>
    <w:rsid w:val="00C43DAB"/>
    <w:rsid w:val="00C47BA3"/>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E0A7F"/>
    <w:rsid w:val="00CE1718"/>
    <w:rsid w:val="00CF4156"/>
    <w:rsid w:val="00D03D00"/>
    <w:rsid w:val="00D05C30"/>
    <w:rsid w:val="00D11359"/>
    <w:rsid w:val="00D20397"/>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204F"/>
    <w:rsid w:val="00D97B8D"/>
    <w:rsid w:val="00D97F0C"/>
    <w:rsid w:val="00DA3A86"/>
    <w:rsid w:val="00DC2500"/>
    <w:rsid w:val="00DC77DC"/>
    <w:rsid w:val="00DD0453"/>
    <w:rsid w:val="00DD0C2C"/>
    <w:rsid w:val="00DD19DE"/>
    <w:rsid w:val="00DD28BC"/>
    <w:rsid w:val="00DD347F"/>
    <w:rsid w:val="00DE31F0"/>
    <w:rsid w:val="00DE3D1C"/>
    <w:rsid w:val="00DF513C"/>
    <w:rsid w:val="00E0227D"/>
    <w:rsid w:val="00E04B84"/>
    <w:rsid w:val="00E06466"/>
    <w:rsid w:val="00E06FDA"/>
    <w:rsid w:val="00E11BA7"/>
    <w:rsid w:val="00E160A5"/>
    <w:rsid w:val="00E1713D"/>
    <w:rsid w:val="00E20A43"/>
    <w:rsid w:val="00E23898"/>
    <w:rsid w:val="00E33CD2"/>
    <w:rsid w:val="00E40E90"/>
    <w:rsid w:val="00E45C7E"/>
    <w:rsid w:val="00E531EB"/>
    <w:rsid w:val="00E54874"/>
    <w:rsid w:val="00E54B6F"/>
    <w:rsid w:val="00E55ACA"/>
    <w:rsid w:val="00E57B74"/>
    <w:rsid w:val="00E65BC6"/>
    <w:rsid w:val="00E661FF"/>
    <w:rsid w:val="00E726EB"/>
    <w:rsid w:val="00E7767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C3C20"/>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44C5E"/>
    <w:rsid w:val="00F50C18"/>
    <w:rsid w:val="00F53053"/>
    <w:rsid w:val="00F53FE2"/>
    <w:rsid w:val="00F559CC"/>
    <w:rsid w:val="00F618EF"/>
    <w:rsid w:val="00F65582"/>
    <w:rsid w:val="00F66E75"/>
    <w:rsid w:val="00F77EB0"/>
    <w:rsid w:val="00F84035"/>
    <w:rsid w:val="00F84346"/>
    <w:rsid w:val="00F87CDD"/>
    <w:rsid w:val="00F90EDA"/>
    <w:rsid w:val="00F933F0"/>
    <w:rsid w:val="00F937A3"/>
    <w:rsid w:val="00F94715"/>
    <w:rsid w:val="00F96A3D"/>
    <w:rsid w:val="00FA4718"/>
    <w:rsid w:val="00FA7F3D"/>
    <w:rsid w:val="00FB38D8"/>
    <w:rsid w:val="00FC051F"/>
    <w:rsid w:val="00FC06FF"/>
    <w:rsid w:val="00FC69B4"/>
    <w:rsid w:val="00FD0694"/>
    <w:rsid w:val="00FD16D9"/>
    <w:rsid w:val="00FD25BE"/>
    <w:rsid w:val="00FD2E70"/>
    <w:rsid w:val="00FD7AA7"/>
    <w:rsid w:val="00FF0515"/>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목록 단락,??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목록 단락 Char,?? ?? Char,????? Char,???? Char,リスト段落 Char,Lista1 Char,列出段落1 Char,中等深浅网格 1 - 着色 21 Char,列表段落 Char,R4_bullets Char,列表段落1 Char,—ño’i—Ž Char,¥¡¡¡¡ì¬º¥¹¥È¶ÎÂä Char,ÁÐ³ö¶ÎÂä Char,¥ê¥¹¥È¶ÎÂä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0487821">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641149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1bca35888b53bdcafbc32a048fc86e97">
  <xsd:schema xmlns:xsd="http://www.w3.org/2001/XMLSchema" xmlns:xs="http://www.w3.org/2001/XMLSchema" xmlns:p="http://schemas.microsoft.com/office/2006/metadata/properties" xmlns:ns3="6f846979-0e6f-42ff-8b87-e1893efeda99" targetNamespace="http://schemas.microsoft.com/office/2006/metadata/properties" ma:root="true" ma:fieldsID="6c79b581ef95d2945bde3cca6c948926"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22A9E-3DC7-4225-9245-ED02206117BF}">
  <ds:schemaRefs>
    <ds:schemaRef ds:uri="http://schemas.microsoft.com/sharepoint/v3/contenttype/forms"/>
  </ds:schemaRefs>
</ds:datastoreItem>
</file>

<file path=customXml/itemProps2.xml><?xml version="1.0" encoding="utf-8"?>
<ds:datastoreItem xmlns:ds="http://schemas.openxmlformats.org/officeDocument/2006/customXml" ds:itemID="{95B9C566-F845-4FB9-B659-47AA25BE5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A1097A-C759-420C-921B-709E3C0C297D}">
  <ds:schemaRefs>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6f846979-0e6f-42ff-8b87-e1893efeda99"/>
    <ds:schemaRef ds:uri="http://www.w3.org/XML/1998/namespace"/>
  </ds:schemaRefs>
</ds:datastoreItem>
</file>

<file path=customXml/itemProps4.xml><?xml version="1.0" encoding="utf-8"?>
<ds:datastoreItem xmlns:ds="http://schemas.openxmlformats.org/officeDocument/2006/customXml" ds:itemID="{5FF94960-B69F-49E2-AA07-257B93FAA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430</TotalTime>
  <Pages>3</Pages>
  <Words>416</Words>
  <Characters>2711</Characters>
  <Application>Microsoft Office Word</Application>
  <DocSecurity>0</DocSecurity>
  <Lines>22</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3GPP TR ab.cde</vt:lpstr>
    </vt:vector>
  </TitlesOfParts>
  <Company/>
  <LinksUpToDate>false</LinksUpToDate>
  <CharactersWithSpaces>3121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Muhammad Kazmi</dc:creator>
  <cp:lastModifiedBy>MK</cp:lastModifiedBy>
  <cp:revision>68</cp:revision>
  <cp:lastPrinted>2019-04-25T01:09:00Z</cp:lastPrinted>
  <dcterms:created xsi:type="dcterms:W3CDTF">2020-02-20T14:40:00Z</dcterms:created>
  <dcterms:modified xsi:type="dcterms:W3CDTF">2020-03-17T21:16:00Z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0x0101003AA7AC0C743A294CADF60F661720E3E6</vt:lpwstr>
  </property>
</Properties>
</file>