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4FB49" w14:textId="29948720" w:rsidR="00617183" w:rsidRPr="004B5525" w:rsidRDefault="00617183" w:rsidP="006964B7">
      <w:pPr>
        <w:adjustRightInd w:val="0"/>
        <w:snapToGrid w:val="0"/>
        <w:rPr>
          <w:rFonts w:ascii="Arial" w:hAnsi="Arial" w:cs="Arial"/>
          <w:b/>
          <w:sz w:val="24"/>
          <w:szCs w:val="24"/>
        </w:rPr>
      </w:pPr>
      <w:r w:rsidRPr="004B5525">
        <w:rPr>
          <w:rFonts w:ascii="Arial" w:hAnsi="Arial" w:cs="Arial"/>
          <w:b/>
          <w:sz w:val="24"/>
          <w:szCs w:val="24"/>
        </w:rPr>
        <w:t>3GPP TSG RAN Meeting #</w:t>
      </w:r>
      <w:r w:rsidR="00190C05" w:rsidRPr="004B5525">
        <w:rPr>
          <w:rFonts w:ascii="Arial" w:hAnsi="Arial" w:cs="Arial"/>
          <w:b/>
          <w:sz w:val="24"/>
          <w:szCs w:val="24"/>
        </w:rPr>
        <w:t>1</w:t>
      </w:r>
      <w:r w:rsidR="00C146FE">
        <w:rPr>
          <w:rFonts w:ascii="Arial" w:hAnsi="Arial" w:cs="Arial"/>
          <w:b/>
          <w:sz w:val="24"/>
          <w:szCs w:val="24"/>
        </w:rPr>
        <w:t>10</w:t>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Pr="004B5525">
        <w:rPr>
          <w:rFonts w:ascii="Arial" w:hAnsi="Arial" w:cs="Arial"/>
          <w:b/>
          <w:sz w:val="24"/>
          <w:szCs w:val="24"/>
        </w:rPr>
        <w:tab/>
      </w:r>
      <w:r w:rsidR="003A57B3" w:rsidRPr="004B5525">
        <w:rPr>
          <w:rFonts w:ascii="Arial" w:eastAsiaTheme="minorEastAsia" w:hAnsi="Arial" w:cs="Arial"/>
          <w:b/>
          <w:sz w:val="24"/>
          <w:szCs w:val="24"/>
        </w:rPr>
        <w:tab/>
      </w:r>
      <w:r w:rsidR="003A57B3" w:rsidRPr="004B5525">
        <w:rPr>
          <w:rFonts w:ascii="Arial" w:eastAsiaTheme="minorEastAsia" w:hAnsi="Arial" w:cs="Arial"/>
          <w:b/>
          <w:sz w:val="24"/>
          <w:szCs w:val="24"/>
        </w:rPr>
        <w:tab/>
      </w:r>
      <w:r w:rsidR="003A57B3" w:rsidRPr="004B5525">
        <w:rPr>
          <w:rFonts w:ascii="Arial" w:eastAsiaTheme="minorEastAsia" w:hAnsi="Arial" w:cs="Arial"/>
          <w:b/>
          <w:sz w:val="24"/>
          <w:szCs w:val="24"/>
        </w:rPr>
        <w:tab/>
      </w:r>
      <w:r w:rsidR="00404EE7" w:rsidRPr="00404EE7">
        <w:rPr>
          <w:rFonts w:ascii="Arial" w:eastAsiaTheme="minorEastAsia" w:hAnsi="Arial" w:cs="Arial"/>
          <w:b/>
          <w:sz w:val="24"/>
          <w:szCs w:val="24"/>
        </w:rPr>
        <w:t>RP-253301</w:t>
      </w:r>
    </w:p>
    <w:p w14:paraId="0EE8FBE9" w14:textId="5BA6AA1D" w:rsidR="00617183" w:rsidRPr="004B5525" w:rsidRDefault="00C146FE" w:rsidP="006964B7">
      <w:pPr>
        <w:adjustRightInd w:val="0"/>
        <w:snapToGrid w:val="0"/>
        <w:rPr>
          <w:rFonts w:eastAsiaTheme="minorEastAsia"/>
          <w:b/>
        </w:rPr>
      </w:pPr>
      <w:r w:rsidRPr="00C146FE">
        <w:rPr>
          <w:rFonts w:ascii="Arial" w:eastAsiaTheme="minorEastAsia" w:hAnsi="Arial"/>
          <w:b/>
          <w:sz w:val="24"/>
        </w:rPr>
        <w:t>Baltimore, USA, December 8-11, 2025</w:t>
      </w:r>
    </w:p>
    <w:p w14:paraId="1B14CBB3" w14:textId="77777777" w:rsidR="00617183" w:rsidRPr="004B5525" w:rsidRDefault="00617183" w:rsidP="006964B7">
      <w:pPr>
        <w:pBdr>
          <w:top w:val="single" w:sz="4" w:space="1" w:color="auto"/>
        </w:pBdr>
        <w:adjustRightInd w:val="0"/>
        <w:snapToGrid w:val="0"/>
        <w:spacing w:after="0"/>
        <w:rPr>
          <w:b/>
          <w:sz w:val="16"/>
          <w:szCs w:val="16"/>
        </w:rPr>
      </w:pPr>
    </w:p>
    <w:p w14:paraId="07D75265" w14:textId="6CF5309F" w:rsidR="00617183" w:rsidRPr="004B5525" w:rsidRDefault="00617183" w:rsidP="004B5525">
      <w:pPr>
        <w:tabs>
          <w:tab w:val="left" w:pos="420"/>
          <w:tab w:val="left" w:pos="840"/>
          <w:tab w:val="left" w:pos="1260"/>
          <w:tab w:val="left" w:pos="1680"/>
          <w:tab w:val="left" w:pos="2100"/>
          <w:tab w:val="right" w:pos="9641"/>
        </w:tabs>
        <w:adjustRightInd w:val="0"/>
        <w:snapToGrid w:val="0"/>
        <w:spacing w:after="60"/>
        <w:ind w:left="1555" w:hanging="1555"/>
        <w:rPr>
          <w:rFonts w:ascii="Arial" w:eastAsiaTheme="minorEastAsia" w:hAnsi="Arial" w:cs="Arial"/>
        </w:rPr>
      </w:pPr>
      <w:r w:rsidRPr="004B5525">
        <w:rPr>
          <w:rFonts w:ascii="Arial" w:hAnsi="Arial" w:cs="Arial"/>
          <w:b/>
        </w:rPr>
        <w:t>Agenda Item:</w:t>
      </w:r>
      <w:r w:rsidR="00BB04CA" w:rsidRPr="004B5525">
        <w:rPr>
          <w:rFonts w:ascii="Arial" w:eastAsiaTheme="minorEastAsia" w:hAnsi="Arial" w:cs="Arial"/>
          <w:b/>
        </w:rPr>
        <w:tab/>
      </w:r>
      <w:r w:rsidR="00DC258D" w:rsidRPr="004B5525">
        <w:rPr>
          <w:rFonts w:ascii="Arial" w:hAnsi="Arial" w:cs="Arial"/>
          <w:b/>
        </w:rPr>
        <w:t>8.2.1.</w:t>
      </w:r>
      <w:r w:rsidR="00C146FE">
        <w:rPr>
          <w:rFonts w:ascii="Arial" w:hAnsi="Arial" w:cs="Arial"/>
          <w:b/>
        </w:rPr>
        <w:t>0</w:t>
      </w:r>
      <w:r w:rsidR="00DC258D" w:rsidRPr="004B5525">
        <w:rPr>
          <w:rFonts w:ascii="Arial" w:hAnsi="Arial" w:cs="Arial"/>
          <w:b/>
        </w:rPr>
        <w:t xml:space="preserve">  Deployment scenarios</w:t>
      </w:r>
    </w:p>
    <w:p w14:paraId="6A80A14A" w14:textId="0A18468C" w:rsidR="00617183" w:rsidRPr="00441D2C" w:rsidRDefault="00617183" w:rsidP="04FA69BE">
      <w:pPr>
        <w:adjustRightInd w:val="0"/>
        <w:snapToGrid w:val="0"/>
        <w:spacing w:after="60"/>
        <w:ind w:left="1555" w:hanging="1555"/>
        <w:rPr>
          <w:rFonts w:ascii="Arial" w:eastAsiaTheme="minorEastAsia" w:hAnsi="Arial" w:cs="Arial"/>
          <w:b/>
          <w:bCs/>
        </w:rPr>
      </w:pPr>
      <w:r w:rsidRPr="04FA69BE">
        <w:rPr>
          <w:rFonts w:ascii="Arial" w:hAnsi="Arial" w:cs="Arial"/>
          <w:b/>
          <w:bCs/>
        </w:rPr>
        <w:t>Source:</w:t>
      </w:r>
      <w:r>
        <w:tab/>
      </w:r>
      <w:r w:rsidR="00163C98" w:rsidRPr="04FA69BE">
        <w:rPr>
          <w:rFonts w:ascii="Arial" w:hAnsi="Arial" w:cs="Arial"/>
          <w:b/>
          <w:bCs/>
        </w:rPr>
        <w:t>V</w:t>
      </w:r>
      <w:r w:rsidR="00DC258D" w:rsidRPr="04FA69BE">
        <w:rPr>
          <w:rFonts w:ascii="Arial" w:hAnsi="Arial" w:cs="Arial"/>
          <w:b/>
          <w:bCs/>
        </w:rPr>
        <w:t>olkswagen AG</w:t>
      </w:r>
      <w:r w:rsidR="00163C98" w:rsidRPr="04FA69BE">
        <w:rPr>
          <w:rFonts w:ascii="Arial" w:hAnsi="Arial" w:cs="Arial"/>
          <w:b/>
          <w:bCs/>
        </w:rPr>
        <w:t xml:space="preserve">, </w:t>
      </w:r>
      <w:r w:rsidR="006D35F0" w:rsidRPr="04FA69BE">
        <w:rPr>
          <w:rFonts w:ascii="Arial" w:hAnsi="Arial" w:cs="Arial"/>
          <w:b/>
          <w:bCs/>
        </w:rPr>
        <w:t>BMW</w:t>
      </w:r>
      <w:r w:rsidR="00DC258D" w:rsidRPr="04FA69BE">
        <w:rPr>
          <w:rFonts w:ascii="Arial" w:hAnsi="Arial" w:cs="Arial"/>
          <w:b/>
          <w:bCs/>
        </w:rPr>
        <w:t xml:space="preserve"> AG</w:t>
      </w:r>
      <w:r w:rsidR="0084570A" w:rsidRPr="04FA69BE">
        <w:rPr>
          <w:rFonts w:ascii="Arial" w:hAnsi="Arial" w:cs="Arial"/>
          <w:b/>
          <w:bCs/>
        </w:rPr>
        <w:t xml:space="preserve">, </w:t>
      </w:r>
      <w:r w:rsidR="006D35F0" w:rsidRPr="04FA69BE">
        <w:rPr>
          <w:rFonts w:ascii="Arial" w:hAnsi="Arial" w:cs="Arial"/>
          <w:b/>
          <w:bCs/>
        </w:rPr>
        <w:t>Toyota</w:t>
      </w:r>
      <w:r w:rsidR="00DC258D" w:rsidRPr="04FA69BE">
        <w:rPr>
          <w:rFonts w:ascii="Arial" w:hAnsi="Arial" w:cs="Arial"/>
          <w:b/>
          <w:bCs/>
        </w:rPr>
        <w:t xml:space="preserve"> ITC</w:t>
      </w:r>
      <w:r w:rsidR="0084570A" w:rsidRPr="04FA69BE">
        <w:rPr>
          <w:rFonts w:ascii="Arial" w:hAnsi="Arial" w:cs="Arial"/>
          <w:b/>
          <w:bCs/>
        </w:rPr>
        <w:t>,</w:t>
      </w:r>
      <w:r w:rsidR="00DC258D" w:rsidRPr="04FA69BE">
        <w:rPr>
          <w:rFonts w:ascii="Arial" w:hAnsi="Arial" w:cs="Arial"/>
          <w:b/>
          <w:bCs/>
        </w:rPr>
        <w:t xml:space="preserve"> </w:t>
      </w:r>
      <w:r w:rsidR="00441D2C" w:rsidRPr="04FA69BE">
        <w:rPr>
          <w:rFonts w:ascii="Arial" w:hAnsi="Arial" w:cs="Arial"/>
          <w:b/>
          <w:bCs/>
        </w:rPr>
        <w:t>Robert Bosch</w:t>
      </w:r>
      <w:r w:rsidR="001C4C04" w:rsidRPr="04FA69BE">
        <w:rPr>
          <w:rFonts w:ascii="Arial" w:hAnsi="Arial" w:cs="Arial"/>
          <w:b/>
          <w:bCs/>
        </w:rPr>
        <w:t xml:space="preserve"> GmbH</w:t>
      </w:r>
      <w:r w:rsidR="00441D2C" w:rsidRPr="04FA69BE">
        <w:rPr>
          <w:rFonts w:ascii="Arial" w:hAnsi="Arial" w:cs="Arial"/>
          <w:b/>
          <w:bCs/>
        </w:rPr>
        <w:t xml:space="preserve">, </w:t>
      </w:r>
      <w:r w:rsidR="00AE343D" w:rsidRPr="04FA69BE">
        <w:rPr>
          <w:rFonts w:ascii="Arial" w:hAnsi="Arial" w:cs="Arial"/>
          <w:b/>
          <w:bCs/>
        </w:rPr>
        <w:t>AUMOVIO</w:t>
      </w:r>
      <w:r w:rsidR="001D21E6" w:rsidRPr="04FA69BE">
        <w:rPr>
          <w:rFonts w:ascii="Arial" w:hAnsi="Arial" w:cs="Arial"/>
          <w:b/>
          <w:bCs/>
        </w:rPr>
        <w:t xml:space="preserve">, </w:t>
      </w:r>
      <w:r w:rsidR="007F64C9" w:rsidRPr="04FA69BE">
        <w:rPr>
          <w:rFonts w:ascii="Arial" w:hAnsi="Arial" w:cs="Arial"/>
          <w:b/>
          <w:bCs/>
        </w:rPr>
        <w:t>Fraunhofer</w:t>
      </w:r>
      <w:r w:rsidR="00DC258D" w:rsidRPr="04FA69BE">
        <w:rPr>
          <w:rFonts w:ascii="Arial" w:hAnsi="Arial" w:cs="Arial"/>
          <w:b/>
          <w:bCs/>
        </w:rPr>
        <w:t xml:space="preserve"> IIS</w:t>
      </w:r>
    </w:p>
    <w:p w14:paraId="63B8815A" w14:textId="45860DD2" w:rsidR="00617183" w:rsidRPr="004B5525" w:rsidRDefault="00617183" w:rsidP="006964B7">
      <w:pPr>
        <w:adjustRightInd w:val="0"/>
        <w:snapToGrid w:val="0"/>
        <w:spacing w:after="60"/>
        <w:ind w:left="1555" w:hanging="1555"/>
        <w:rPr>
          <w:rFonts w:ascii="Arial" w:hAnsi="Arial" w:cs="Arial"/>
          <w:b/>
        </w:rPr>
      </w:pPr>
      <w:r w:rsidRPr="004B5525">
        <w:rPr>
          <w:rFonts w:ascii="Arial" w:hAnsi="Arial" w:cs="Arial"/>
          <w:b/>
        </w:rPr>
        <w:t>Title:</w:t>
      </w:r>
      <w:r w:rsidRPr="004B5525">
        <w:rPr>
          <w:rFonts w:ascii="Arial" w:hAnsi="Arial" w:cs="Arial"/>
          <w:b/>
        </w:rPr>
        <w:tab/>
      </w:r>
      <w:r w:rsidR="00441D2C">
        <w:rPr>
          <w:rFonts w:ascii="Arial" w:hAnsi="Arial" w:cs="Arial"/>
          <w:b/>
        </w:rPr>
        <w:t>Discussion on</w:t>
      </w:r>
      <w:r w:rsidR="006B0B46" w:rsidRPr="004B5525">
        <w:rPr>
          <w:rFonts w:ascii="Arial" w:hAnsi="Arial" w:cs="Arial"/>
          <w:b/>
        </w:rPr>
        <w:t xml:space="preserve"> deployment scenarios</w:t>
      </w:r>
      <w:r w:rsidR="00163C98" w:rsidRPr="004B5525">
        <w:rPr>
          <w:rFonts w:ascii="Arial" w:hAnsi="Arial" w:cs="Arial"/>
          <w:b/>
        </w:rPr>
        <w:t xml:space="preserve"> for Vehicular Use Cases</w:t>
      </w:r>
    </w:p>
    <w:p w14:paraId="384741FF" w14:textId="414568C1" w:rsidR="00617183" w:rsidRPr="004B5525" w:rsidRDefault="00617183" w:rsidP="006964B7">
      <w:pPr>
        <w:adjustRightInd w:val="0"/>
        <w:snapToGrid w:val="0"/>
        <w:spacing w:after="60"/>
        <w:ind w:left="1555" w:hanging="1555"/>
        <w:rPr>
          <w:rFonts w:ascii="Arial" w:eastAsiaTheme="minorEastAsia" w:hAnsi="Arial" w:cs="Arial"/>
          <w:b/>
        </w:rPr>
      </w:pPr>
      <w:r w:rsidRPr="004B5525">
        <w:rPr>
          <w:rFonts w:ascii="Arial" w:hAnsi="Arial" w:cs="Arial"/>
          <w:b/>
        </w:rPr>
        <w:t>Document for:</w:t>
      </w:r>
      <w:r w:rsidRPr="004B5525">
        <w:rPr>
          <w:rFonts w:ascii="Arial" w:hAnsi="Arial" w:cs="Arial"/>
          <w:b/>
        </w:rPr>
        <w:tab/>
      </w:r>
      <w:r w:rsidR="00C1445B" w:rsidRPr="004B5525">
        <w:rPr>
          <w:rFonts w:ascii="Arial" w:eastAsiaTheme="minorEastAsia" w:hAnsi="Arial" w:cs="Arial"/>
          <w:b/>
        </w:rPr>
        <w:t>Discussion</w:t>
      </w:r>
    </w:p>
    <w:p w14:paraId="20BBA77C" w14:textId="77777777" w:rsidR="00617183" w:rsidRPr="004B5525" w:rsidRDefault="00617183" w:rsidP="006964B7">
      <w:pPr>
        <w:pBdr>
          <w:bottom w:val="single" w:sz="4" w:space="1" w:color="auto"/>
        </w:pBdr>
        <w:adjustRightInd w:val="0"/>
        <w:snapToGrid w:val="0"/>
        <w:spacing w:after="0"/>
        <w:rPr>
          <w:rFonts w:eastAsiaTheme="minorEastAsia"/>
          <w:b/>
          <w:sz w:val="16"/>
          <w:szCs w:val="16"/>
        </w:rPr>
      </w:pPr>
    </w:p>
    <w:p w14:paraId="5A14FD56" w14:textId="4256CB57" w:rsidR="00617183" w:rsidRPr="004B5525" w:rsidRDefault="00617183" w:rsidP="004108EA">
      <w:pPr>
        <w:pStyle w:val="berschrift1"/>
        <w:numPr>
          <w:ilvl w:val="0"/>
          <w:numId w:val="14"/>
        </w:numPr>
        <w:rPr>
          <w:rFonts w:eastAsiaTheme="minorEastAsia"/>
        </w:rPr>
      </w:pPr>
      <w:bookmarkStart w:id="0" w:name="_Ref129681862"/>
      <w:bookmarkStart w:id="1" w:name="_Ref124589705"/>
      <w:r w:rsidRPr="004B5525">
        <w:t>Introduction</w:t>
      </w:r>
      <w:bookmarkEnd w:id="0"/>
      <w:bookmarkEnd w:id="1"/>
    </w:p>
    <w:p w14:paraId="549165B4" w14:textId="17D7A481" w:rsidR="00406AF8" w:rsidRPr="007122F2" w:rsidRDefault="00406AF8" w:rsidP="00406AF8">
      <w:pPr>
        <w:rPr>
          <w:rFonts w:ascii="Times New Roman" w:eastAsia="Microsoft YaHei" w:hAnsi="Times New Roman" w:cs="Times New Roman"/>
        </w:rPr>
      </w:pPr>
      <w:r w:rsidRPr="007122F2">
        <w:rPr>
          <w:rFonts w:ascii="Times New Roman" w:eastAsia="Microsoft YaHei" w:hAnsi="Times New Roman" w:cs="Times New Roman"/>
        </w:rPr>
        <w:t xml:space="preserve">This contribution </w:t>
      </w:r>
      <w:r w:rsidR="001E7C48" w:rsidRPr="007122F2">
        <w:rPr>
          <w:rFonts w:ascii="Times New Roman" w:eastAsia="Microsoft YaHei" w:hAnsi="Times New Roman" w:cs="Times New Roman"/>
        </w:rPr>
        <w:t xml:space="preserve">discusses </w:t>
      </w:r>
      <w:r w:rsidRPr="007122F2">
        <w:rPr>
          <w:rFonts w:ascii="Times New Roman" w:eastAsia="Microsoft YaHei" w:hAnsi="Times New Roman" w:cs="Times New Roman"/>
        </w:rPr>
        <w:t>proposal</w:t>
      </w:r>
      <w:r w:rsidR="0019246E" w:rsidRPr="007122F2">
        <w:rPr>
          <w:rFonts w:ascii="Times New Roman" w:eastAsia="Microsoft YaHei" w:hAnsi="Times New Roman" w:cs="Times New Roman"/>
        </w:rPr>
        <w:t>s</w:t>
      </w:r>
      <w:r w:rsidRPr="007122F2">
        <w:rPr>
          <w:rFonts w:ascii="Times New Roman" w:eastAsia="Microsoft YaHei" w:hAnsi="Times New Roman" w:cs="Times New Roman"/>
        </w:rPr>
        <w:t xml:space="preserve"> for TR 38.914 on deployment scenarios</w:t>
      </w:r>
      <w:r w:rsidR="00962861" w:rsidRPr="007122F2">
        <w:rPr>
          <w:rFonts w:ascii="Times New Roman" w:eastAsia="Microsoft YaHei" w:hAnsi="Times New Roman" w:cs="Times New Roman"/>
        </w:rPr>
        <w:t xml:space="preserve"> for Vehicular Use Cases</w:t>
      </w:r>
      <w:r w:rsidR="003A3B61" w:rsidRPr="007122F2">
        <w:rPr>
          <w:rFonts w:ascii="Times New Roman" w:eastAsia="Microsoft YaHei" w:hAnsi="Times New Roman" w:cs="Times New Roman"/>
        </w:rPr>
        <w:t>.</w:t>
      </w:r>
      <w:r w:rsidR="00C13BCE" w:rsidRPr="007122F2">
        <w:rPr>
          <w:rFonts w:ascii="Times New Roman" w:eastAsia="Microsoft YaHei" w:hAnsi="Times New Roman" w:cs="Times New Roman"/>
        </w:rPr>
        <w:t xml:space="preserve"> According to the Moderator’s summary</w:t>
      </w:r>
      <w:r w:rsidR="00E25E0B" w:rsidRPr="007122F2">
        <w:rPr>
          <w:rFonts w:ascii="Times New Roman" w:eastAsia="Microsoft YaHei" w:hAnsi="Times New Roman" w:cs="Times New Roman"/>
        </w:rPr>
        <w:t xml:space="preserve"> for AI 8.2.1.1 “Deployment Scenarios” in RP</w:t>
      </w:r>
      <w:r w:rsidR="00595883" w:rsidRPr="007122F2">
        <w:rPr>
          <w:rFonts w:ascii="Times New Roman" w:eastAsia="Microsoft YaHei" w:hAnsi="Times New Roman" w:cs="Times New Roman"/>
        </w:rPr>
        <w:t>-252914</w:t>
      </w:r>
      <w:r w:rsidR="0038008C" w:rsidRPr="007122F2">
        <w:rPr>
          <w:rFonts w:ascii="Times New Roman" w:eastAsia="Microsoft YaHei" w:hAnsi="Times New Roman" w:cs="Times New Roman"/>
        </w:rPr>
        <w:t xml:space="preserve"> [1]</w:t>
      </w:r>
      <w:r w:rsidR="00595883" w:rsidRPr="007122F2">
        <w:rPr>
          <w:rFonts w:ascii="Times New Roman" w:eastAsia="Microsoft YaHei" w:hAnsi="Times New Roman" w:cs="Times New Roman"/>
        </w:rPr>
        <w:t xml:space="preserve"> from RAN#109</w:t>
      </w:r>
      <w:r w:rsidR="00C159C5" w:rsidRPr="007122F2">
        <w:rPr>
          <w:rFonts w:ascii="Times New Roman" w:eastAsia="Microsoft YaHei" w:hAnsi="Times New Roman" w:cs="Times New Roman"/>
        </w:rPr>
        <w:t xml:space="preserve"> the not agree</w:t>
      </w:r>
      <w:r w:rsidR="00084A81" w:rsidRPr="007122F2">
        <w:rPr>
          <w:rFonts w:ascii="Times New Roman" w:eastAsia="Microsoft YaHei" w:hAnsi="Times New Roman" w:cs="Times New Roman"/>
        </w:rPr>
        <w:t xml:space="preserve">d parts of TR 38.914 are captured in </w:t>
      </w:r>
      <w:r w:rsidR="000E3225" w:rsidRPr="007122F2">
        <w:rPr>
          <w:rFonts w:ascii="Times New Roman" w:eastAsia="Microsoft YaHei" w:hAnsi="Times New Roman" w:cs="Times New Roman"/>
        </w:rPr>
        <w:t xml:space="preserve">a </w:t>
      </w:r>
      <w:proofErr w:type="spellStart"/>
      <w:r w:rsidR="00084A81" w:rsidRPr="007122F2">
        <w:rPr>
          <w:rFonts w:ascii="Times New Roman" w:eastAsia="Microsoft YaHei" w:hAnsi="Times New Roman" w:cs="Times New Roman"/>
        </w:rPr>
        <w:t>pCR</w:t>
      </w:r>
      <w:proofErr w:type="spellEnd"/>
      <w:r w:rsidR="000E3225" w:rsidRPr="007122F2">
        <w:rPr>
          <w:rFonts w:ascii="Times New Roman" w:eastAsia="Microsoft YaHei" w:hAnsi="Times New Roman" w:cs="Times New Roman"/>
        </w:rPr>
        <w:t xml:space="preserve"> in RP-252915</w:t>
      </w:r>
      <w:r w:rsidR="0038008C" w:rsidRPr="007122F2">
        <w:rPr>
          <w:rFonts w:ascii="Times New Roman" w:eastAsia="Microsoft YaHei" w:hAnsi="Times New Roman" w:cs="Times New Roman"/>
        </w:rPr>
        <w:t xml:space="preserve"> [2]</w:t>
      </w:r>
      <w:r w:rsidR="000E3225" w:rsidRPr="007122F2">
        <w:rPr>
          <w:rFonts w:ascii="Times New Roman" w:eastAsia="Microsoft YaHei" w:hAnsi="Times New Roman" w:cs="Times New Roman"/>
        </w:rPr>
        <w:t>,</w:t>
      </w:r>
      <w:r w:rsidR="00E56399" w:rsidRPr="007122F2">
        <w:rPr>
          <w:rFonts w:ascii="Times New Roman" w:eastAsia="Microsoft YaHei" w:hAnsi="Times New Roman" w:cs="Times New Roman"/>
        </w:rPr>
        <w:t xml:space="preserve"> which should be used as a starting point for further discussion</w:t>
      </w:r>
      <w:r w:rsidR="00917EB0" w:rsidRPr="007122F2">
        <w:rPr>
          <w:rFonts w:ascii="Times New Roman" w:eastAsia="Microsoft YaHei" w:hAnsi="Times New Roman" w:cs="Times New Roman"/>
        </w:rPr>
        <w:t xml:space="preserve"> in RAN#110</w:t>
      </w:r>
      <w:r w:rsidR="00CC67E2" w:rsidRPr="007122F2">
        <w:rPr>
          <w:rFonts w:ascii="Times New Roman" w:eastAsia="Microsoft YaHei" w:hAnsi="Times New Roman" w:cs="Times New Roman"/>
        </w:rPr>
        <w:t>.</w:t>
      </w:r>
    </w:p>
    <w:p w14:paraId="288EA18A" w14:textId="3E7B893A" w:rsidR="00917EB0" w:rsidRPr="007122F2" w:rsidRDefault="00EE688E" w:rsidP="00406AF8">
      <w:pPr>
        <w:rPr>
          <w:rFonts w:ascii="Times New Roman" w:eastAsia="Microsoft YaHei" w:hAnsi="Times New Roman" w:cs="Times New Roman"/>
        </w:rPr>
      </w:pPr>
      <w:r w:rsidRPr="007122F2">
        <w:rPr>
          <w:rFonts w:ascii="Times New Roman" w:eastAsia="Microsoft YaHei" w:hAnsi="Times New Roman" w:cs="Times New Roman"/>
        </w:rPr>
        <w:t>Following the</w:t>
      </w:r>
      <w:r w:rsidR="003458D9" w:rsidRPr="007122F2">
        <w:rPr>
          <w:rFonts w:ascii="Times New Roman" w:eastAsia="Microsoft YaHei" w:hAnsi="Times New Roman" w:cs="Times New Roman"/>
        </w:rPr>
        <w:t xml:space="preserve"> guidance by the moderator in RP-252</w:t>
      </w:r>
      <w:r w:rsidR="00925403" w:rsidRPr="007122F2">
        <w:rPr>
          <w:rFonts w:ascii="Times New Roman" w:eastAsia="Microsoft YaHei" w:hAnsi="Times New Roman" w:cs="Times New Roman"/>
        </w:rPr>
        <w:t>914</w:t>
      </w:r>
      <w:r w:rsidR="0038008C" w:rsidRPr="007122F2">
        <w:rPr>
          <w:rFonts w:ascii="Times New Roman" w:eastAsia="Microsoft YaHei" w:hAnsi="Times New Roman" w:cs="Times New Roman"/>
        </w:rPr>
        <w:t xml:space="preserve"> [1]</w:t>
      </w:r>
      <w:r w:rsidR="00925403" w:rsidRPr="007122F2">
        <w:rPr>
          <w:rFonts w:ascii="Times New Roman" w:eastAsia="Microsoft YaHei" w:hAnsi="Times New Roman" w:cs="Times New Roman"/>
        </w:rPr>
        <w:t xml:space="preserve"> and RP-252915</w:t>
      </w:r>
      <w:r w:rsidR="00FD4693" w:rsidRPr="007122F2">
        <w:rPr>
          <w:rFonts w:ascii="Times New Roman" w:eastAsia="Microsoft YaHei" w:hAnsi="Times New Roman" w:cs="Times New Roman"/>
        </w:rPr>
        <w:t xml:space="preserve"> </w:t>
      </w:r>
      <w:r w:rsidR="0038008C" w:rsidRPr="007122F2">
        <w:rPr>
          <w:rFonts w:ascii="Times New Roman" w:eastAsia="Microsoft YaHei" w:hAnsi="Times New Roman" w:cs="Times New Roman"/>
        </w:rPr>
        <w:t xml:space="preserve">[2] </w:t>
      </w:r>
      <w:r w:rsidR="00FD4693" w:rsidRPr="007122F2">
        <w:rPr>
          <w:rFonts w:ascii="Times New Roman" w:eastAsia="Microsoft YaHei" w:hAnsi="Times New Roman" w:cs="Times New Roman"/>
        </w:rPr>
        <w:t>and considering the automotive perspective</w:t>
      </w:r>
      <w:r w:rsidR="00925403" w:rsidRPr="007122F2">
        <w:rPr>
          <w:rFonts w:ascii="Times New Roman" w:eastAsia="Microsoft YaHei" w:hAnsi="Times New Roman" w:cs="Times New Roman"/>
        </w:rPr>
        <w:t>, in this document</w:t>
      </w:r>
      <w:r w:rsidR="009565C2" w:rsidRPr="007122F2">
        <w:rPr>
          <w:rFonts w:ascii="Times New Roman" w:eastAsia="Microsoft YaHei" w:hAnsi="Times New Roman" w:cs="Times New Roman"/>
        </w:rPr>
        <w:t xml:space="preserve"> consolidated version</w:t>
      </w:r>
      <w:r w:rsidR="009C0136" w:rsidRPr="007122F2">
        <w:rPr>
          <w:rFonts w:ascii="Times New Roman" w:eastAsia="Microsoft YaHei" w:hAnsi="Times New Roman" w:cs="Times New Roman"/>
        </w:rPr>
        <w:t>s</w:t>
      </w:r>
      <w:r w:rsidR="009565C2" w:rsidRPr="007122F2">
        <w:rPr>
          <w:rFonts w:ascii="Times New Roman" w:eastAsia="Microsoft YaHei" w:hAnsi="Times New Roman" w:cs="Times New Roman"/>
        </w:rPr>
        <w:t xml:space="preserve"> of </w:t>
      </w:r>
      <w:r w:rsidR="0092716D" w:rsidRPr="007122F2">
        <w:rPr>
          <w:rFonts w:ascii="Times New Roman" w:eastAsia="Microsoft YaHei" w:hAnsi="Times New Roman" w:cs="Times New Roman"/>
        </w:rPr>
        <w:t xml:space="preserve">scenarios “4.11 Urban grid” and </w:t>
      </w:r>
      <w:r w:rsidR="00191101" w:rsidRPr="007122F2">
        <w:rPr>
          <w:rFonts w:ascii="Times New Roman" w:eastAsia="Microsoft YaHei" w:hAnsi="Times New Roman" w:cs="Times New Roman"/>
        </w:rPr>
        <w:t>“4.12 Highway Scenario” are</w:t>
      </w:r>
      <w:r w:rsidR="009C0136" w:rsidRPr="007122F2">
        <w:rPr>
          <w:rFonts w:ascii="Times New Roman" w:eastAsia="Microsoft YaHei" w:hAnsi="Times New Roman" w:cs="Times New Roman"/>
        </w:rPr>
        <w:t xml:space="preserve"> proposed</w:t>
      </w:r>
      <w:r w:rsidR="00FD4693" w:rsidRPr="007122F2">
        <w:rPr>
          <w:rFonts w:ascii="Times New Roman" w:eastAsia="Microsoft YaHei" w:hAnsi="Times New Roman" w:cs="Times New Roman"/>
        </w:rPr>
        <w:t xml:space="preserve"> for further discussion in R</w:t>
      </w:r>
      <w:r w:rsidR="00E470E9" w:rsidRPr="007122F2">
        <w:rPr>
          <w:rFonts w:ascii="Times New Roman" w:eastAsia="Microsoft YaHei" w:hAnsi="Times New Roman" w:cs="Times New Roman"/>
        </w:rPr>
        <w:t>AN#110</w:t>
      </w:r>
      <w:r w:rsidR="00E23DD3" w:rsidRPr="007122F2">
        <w:rPr>
          <w:rFonts w:ascii="Times New Roman" w:eastAsia="Microsoft YaHei" w:hAnsi="Times New Roman" w:cs="Times New Roman"/>
        </w:rPr>
        <w:t>.</w:t>
      </w:r>
    </w:p>
    <w:p w14:paraId="36A3DAB9" w14:textId="77777777" w:rsidR="00DC258D" w:rsidRPr="008A1ACA" w:rsidRDefault="00DC258D" w:rsidP="00AD348D">
      <w:pPr>
        <w:pBdr>
          <w:bottom w:val="single" w:sz="4" w:space="1" w:color="auto"/>
        </w:pBdr>
        <w:adjustRightInd w:val="0"/>
        <w:snapToGrid w:val="0"/>
        <w:spacing w:after="0"/>
        <w:jc w:val="center"/>
        <w:rPr>
          <w:rFonts w:eastAsiaTheme="minorEastAsia"/>
          <w:b/>
          <w:sz w:val="16"/>
          <w:szCs w:val="16"/>
        </w:rPr>
      </w:pPr>
    </w:p>
    <w:p w14:paraId="470ACCD7" w14:textId="1BC354BA" w:rsidR="00DC258D" w:rsidRPr="004607AA" w:rsidRDefault="00DC258D" w:rsidP="00DC258D">
      <w:pPr>
        <w:pStyle w:val="berschrift1"/>
        <w:numPr>
          <w:ilvl w:val="0"/>
          <w:numId w:val="14"/>
        </w:numPr>
        <w:rPr>
          <w:rFonts w:eastAsiaTheme="minorEastAsia"/>
        </w:rPr>
      </w:pPr>
      <w:r w:rsidRPr="004607AA">
        <w:t>Text Proposal</w:t>
      </w:r>
    </w:p>
    <w:p w14:paraId="566059A0" w14:textId="5D8285A7" w:rsidR="00406AF8" w:rsidRPr="004607AA" w:rsidRDefault="00406AF8" w:rsidP="00406AF8">
      <w:pPr>
        <w:rPr>
          <w:rFonts w:ascii="Times New Roman" w:eastAsia="Microsoft YaHei" w:hAnsi="Times New Roman" w:cs="Times New Roman"/>
          <w:sz w:val="28"/>
          <w:szCs w:val="28"/>
        </w:rPr>
      </w:pPr>
      <w:r w:rsidRPr="004607AA">
        <w:rPr>
          <w:rFonts w:ascii="Times New Roman" w:eastAsia="Microsoft YaHei" w:hAnsi="Times New Roman" w:cs="Times New Roman"/>
          <w:sz w:val="28"/>
          <w:szCs w:val="28"/>
        </w:rPr>
        <w:t>======================Start of the changes========================</w:t>
      </w:r>
    </w:p>
    <w:p w14:paraId="0A8B66E3" w14:textId="77777777" w:rsidR="004108EA" w:rsidRDefault="004108EA" w:rsidP="004108EA">
      <w:pPr>
        <w:keepNext/>
        <w:keepLines/>
        <w:widowControl/>
        <w:pBdr>
          <w:top w:val="single" w:sz="12" w:space="3" w:color="auto"/>
        </w:pBdr>
        <w:spacing w:before="240" w:after="180" w:line="240" w:lineRule="auto"/>
        <w:outlineLvl w:val="0"/>
        <w:rPr>
          <w:rFonts w:ascii="Arial" w:eastAsia="SimSun" w:hAnsi="Arial" w:cs="Times New Roman"/>
          <w:kern w:val="0"/>
          <w:sz w:val="36"/>
          <w:szCs w:val="20"/>
          <w14:ligatures w14:val="none"/>
        </w:rPr>
      </w:pPr>
      <w:r w:rsidRPr="004607AA">
        <w:rPr>
          <w:rFonts w:ascii="Arial" w:eastAsia="SimSun" w:hAnsi="Arial" w:cs="Times New Roman"/>
          <w:kern w:val="0"/>
          <w:sz w:val="36"/>
          <w:szCs w:val="20"/>
          <w14:ligatures w14:val="none"/>
        </w:rPr>
        <w:t>4.</w:t>
      </w:r>
      <w:r w:rsidRPr="004607AA">
        <w:rPr>
          <w:rFonts w:ascii="Arial" w:eastAsia="SimSun" w:hAnsi="Arial" w:cs="Times New Roman"/>
          <w:kern w:val="0"/>
          <w:sz w:val="36"/>
          <w:szCs w:val="20"/>
          <w:lang w:eastAsia="en-US"/>
          <w14:ligatures w14:val="none"/>
        </w:rPr>
        <w:tab/>
      </w:r>
      <w:r w:rsidRPr="004607AA">
        <w:rPr>
          <w:rFonts w:ascii="Arial" w:eastAsia="SimSun" w:hAnsi="Arial" w:cs="Times New Roman"/>
          <w:kern w:val="0"/>
          <w:sz w:val="36"/>
          <w:szCs w:val="20"/>
          <w14:ligatures w14:val="none"/>
        </w:rPr>
        <w:t>Deployment scenarios</w:t>
      </w:r>
    </w:p>
    <w:p w14:paraId="535BE7E4" w14:textId="77777777" w:rsidR="009F74FA" w:rsidRPr="004607AA" w:rsidRDefault="009F74FA" w:rsidP="004108EA">
      <w:pPr>
        <w:keepNext/>
        <w:keepLines/>
        <w:widowControl/>
        <w:pBdr>
          <w:top w:val="single" w:sz="12" w:space="3" w:color="auto"/>
        </w:pBdr>
        <w:spacing w:before="240" w:after="180" w:line="240" w:lineRule="auto"/>
        <w:outlineLvl w:val="0"/>
        <w:rPr>
          <w:rFonts w:ascii="Arial" w:eastAsia="SimSun" w:hAnsi="Arial" w:cs="Times New Roman"/>
          <w:kern w:val="0"/>
          <w:sz w:val="36"/>
          <w:szCs w:val="20"/>
          <w14:ligatures w14:val="none"/>
        </w:rPr>
      </w:pPr>
    </w:p>
    <w:p w14:paraId="7111F669" w14:textId="530D90B4" w:rsidR="00941A47" w:rsidRPr="00941A47" w:rsidRDefault="009B55D2" w:rsidP="00F75D1C">
      <w:pPr>
        <w:pStyle w:val="berschrift2"/>
      </w:pPr>
      <w:r w:rsidRPr="00F946C5">
        <w:t>4.11 Urban grid</w:t>
      </w:r>
    </w:p>
    <w:p w14:paraId="05CDE651" w14:textId="073DE7E6" w:rsidR="00545103" w:rsidRPr="00545103" w:rsidRDefault="00545103" w:rsidP="00545103">
      <w:pPr>
        <w:widowControl/>
        <w:spacing w:afterLines="50" w:after="120" w:line="240" w:lineRule="auto"/>
        <w:rPr>
          <w:rFonts w:ascii="Times New Roman" w:eastAsia="Yu Mincho" w:hAnsi="Times New Roman" w:cs="Times New Roman"/>
          <w:kern w:val="0"/>
          <w:sz w:val="20"/>
          <w:szCs w:val="20"/>
          <w:lang w:val="en-GB"/>
          <w14:ligatures w14:val="none"/>
        </w:rPr>
      </w:pPr>
      <w:r w:rsidRPr="00545103">
        <w:rPr>
          <w:rFonts w:ascii="Times New Roman" w:eastAsia="Malgun Gothic" w:hAnsi="Times New Roman" w:cs="Times New Roman"/>
          <w:kern w:val="0"/>
          <w:sz w:val="20"/>
          <w:szCs w:val="20"/>
          <w:lang w:val="en-GB" w:eastAsia="en-US"/>
          <w14:ligatures w14:val="none"/>
        </w:rPr>
        <w:t xml:space="preserve">The urban macro deployment scenario focuses on scenario of highly densely deployed vehicles </w:t>
      </w:r>
      <w:r w:rsidR="00F02D34">
        <w:rPr>
          <w:rFonts w:ascii="Times New Roman" w:eastAsia="Malgun Gothic" w:hAnsi="Times New Roman" w:cs="Times New Roman"/>
          <w:kern w:val="0"/>
          <w:sz w:val="20"/>
          <w:szCs w:val="20"/>
          <w:lang w:val="en-GB" w:eastAsia="en-US"/>
          <w14:ligatures w14:val="none"/>
        </w:rPr>
        <w:t>moving</w:t>
      </w:r>
      <w:r w:rsidR="00F02D34" w:rsidRPr="00545103">
        <w:rPr>
          <w:rFonts w:ascii="Times New Roman" w:eastAsia="Malgun Gothic" w:hAnsi="Times New Roman" w:cs="Times New Roman"/>
          <w:kern w:val="0"/>
          <w:sz w:val="20"/>
          <w:szCs w:val="20"/>
          <w:lang w:val="en-GB" w:eastAsia="en-US"/>
          <w14:ligatures w14:val="none"/>
        </w:rPr>
        <w:t xml:space="preserve"> </w:t>
      </w:r>
      <w:r w:rsidRPr="00545103">
        <w:rPr>
          <w:rFonts w:ascii="Times New Roman" w:eastAsia="Malgun Gothic" w:hAnsi="Times New Roman" w:cs="Times New Roman"/>
          <w:kern w:val="0"/>
          <w:sz w:val="20"/>
          <w:szCs w:val="20"/>
          <w:lang w:val="en-GB" w:eastAsia="en-US"/>
          <w14:ligatures w14:val="none"/>
        </w:rPr>
        <w:t xml:space="preserve">in urban area. It </w:t>
      </w:r>
      <w:r w:rsidRPr="00545103">
        <w:rPr>
          <w:rFonts w:ascii="Times New Roman" w:eastAsia="Malgun Gothic" w:hAnsi="Times New Roman" w:cs="Times New Roman" w:hint="eastAsia"/>
          <w:kern w:val="0"/>
          <w:sz w:val="20"/>
          <w:szCs w:val="20"/>
          <w:lang w:val="en-GB" w:eastAsia="en-US"/>
          <w14:ligatures w14:val="none"/>
        </w:rPr>
        <w:t>could</w:t>
      </w:r>
      <w:r w:rsidRPr="00545103">
        <w:rPr>
          <w:rFonts w:ascii="Times New Roman" w:eastAsia="Malgun Gothic" w:hAnsi="Times New Roman" w:cs="Times New Roman"/>
          <w:kern w:val="0"/>
          <w:sz w:val="20"/>
          <w:szCs w:val="20"/>
          <w:lang w:val="en-GB" w:eastAsia="en-US"/>
          <w14:ligatures w14:val="none"/>
        </w:rPr>
        <w:t xml:space="preserve"> cover a scenario where freeways lead thr</w:t>
      </w:r>
      <w:r w:rsidRPr="00545103">
        <w:rPr>
          <w:rFonts w:ascii="Times New Roman" w:eastAsia="Malgun Gothic" w:hAnsi="Times New Roman" w:cs="Times New Roman" w:hint="eastAsia"/>
          <w:kern w:val="0"/>
          <w:sz w:val="20"/>
          <w:szCs w:val="20"/>
          <w:lang w:val="en-GB" w:eastAsia="en-US"/>
          <w14:ligatures w14:val="none"/>
        </w:rPr>
        <w:t>ough</w:t>
      </w:r>
      <w:r w:rsidRPr="00545103">
        <w:rPr>
          <w:rFonts w:ascii="Times New Roman" w:eastAsia="Malgun Gothic" w:hAnsi="Times New Roman" w:cs="Times New Roman"/>
          <w:kern w:val="0"/>
          <w:sz w:val="20"/>
          <w:szCs w:val="20"/>
          <w:lang w:val="en-GB" w:eastAsia="en-US"/>
          <w14:ligatures w14:val="none"/>
        </w:rPr>
        <w:t xml:space="preserve"> an urban grid. </w:t>
      </w:r>
      <w:r w:rsidRPr="004607AA">
        <w:rPr>
          <w:rFonts w:ascii="Times New Roman" w:eastAsia="Malgun Gothic" w:hAnsi="Times New Roman" w:cs="Times New Roman"/>
          <w:kern w:val="0"/>
          <w:sz w:val="20"/>
          <w:szCs w:val="20"/>
          <w:lang w:val="en-GB" w:eastAsia="en-US"/>
          <w14:ligatures w14:val="none"/>
        </w:rPr>
        <w:t>The main KPI</w:t>
      </w:r>
      <w:r w:rsidR="00E07EFA">
        <w:rPr>
          <w:rFonts w:ascii="Times New Roman" w:eastAsia="Malgun Gothic" w:hAnsi="Times New Roman" w:cs="Times New Roman"/>
          <w:kern w:val="0"/>
          <w:sz w:val="20"/>
          <w:szCs w:val="20"/>
          <w:lang w:val="en-GB" w:eastAsia="en-US"/>
          <w14:ligatures w14:val="none"/>
        </w:rPr>
        <w:t>s</w:t>
      </w:r>
      <w:r w:rsidRPr="004607AA">
        <w:rPr>
          <w:rFonts w:ascii="Times New Roman" w:eastAsia="Malgun Gothic" w:hAnsi="Times New Roman" w:cs="Times New Roman"/>
          <w:kern w:val="0"/>
          <w:sz w:val="20"/>
          <w:szCs w:val="20"/>
          <w:lang w:val="en-GB" w:eastAsia="en-US"/>
          <w14:ligatures w14:val="none"/>
        </w:rPr>
        <w:t xml:space="preserve"> evaluated under this scenario </w:t>
      </w:r>
      <w:r w:rsidR="00720F84" w:rsidRPr="004607AA">
        <w:rPr>
          <w:rFonts w:ascii="Times New Roman" w:eastAsia="Malgun Gothic" w:hAnsi="Times New Roman" w:cs="Times New Roman"/>
          <w:kern w:val="0"/>
          <w:sz w:val="20"/>
          <w:szCs w:val="20"/>
          <w:lang w:val="en-GB" w:eastAsia="en-US"/>
          <w14:ligatures w14:val="none"/>
        </w:rPr>
        <w:t>are availability, reliability, latency and data rate in high network load and high UE density scenarios.</w:t>
      </w:r>
    </w:p>
    <w:p w14:paraId="69AE01F9" w14:textId="06D48ADB" w:rsidR="00545103" w:rsidRPr="00545103" w:rsidRDefault="00545103" w:rsidP="00545103">
      <w:pPr>
        <w:widowControl/>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US"/>
          <w14:ligatures w14:val="none"/>
        </w:rPr>
      </w:pPr>
      <w:r w:rsidRPr="00545103">
        <w:rPr>
          <w:rFonts w:ascii="Times New Roman" w:eastAsia="SimSun" w:hAnsi="Times New Roman" w:cs="Times New Roman"/>
          <w:kern w:val="0"/>
          <w:sz w:val="20"/>
          <w:szCs w:val="20"/>
          <w:lang w:val="en-GB" w:eastAsia="en-US"/>
          <w14:ligatures w14:val="none"/>
        </w:rPr>
        <w:t xml:space="preserve">Some of its attributes are listed in Table </w:t>
      </w:r>
      <w:r w:rsidRPr="00545103">
        <w:rPr>
          <w:rFonts w:ascii="Times New Roman" w:eastAsia="SimSun" w:hAnsi="Times New Roman" w:cs="Times New Roman" w:hint="eastAsia"/>
          <w:kern w:val="0"/>
          <w:sz w:val="20"/>
          <w:szCs w:val="20"/>
          <w:lang w:val="en-GB" w:eastAsia="en-US"/>
          <w14:ligatures w14:val="none"/>
        </w:rPr>
        <w:t>4.</w:t>
      </w:r>
      <w:r w:rsidR="00B45686" w:rsidRPr="002B64DA">
        <w:rPr>
          <w:rFonts w:ascii="Times New Roman" w:eastAsia="SimSun" w:hAnsi="Times New Roman" w:cs="Times New Roman"/>
          <w:kern w:val="0"/>
          <w:sz w:val="20"/>
          <w:szCs w:val="20"/>
          <w:lang w:val="en-GB" w:eastAsia="en-US"/>
          <w14:ligatures w14:val="none"/>
        </w:rPr>
        <w:t>11.</w:t>
      </w:r>
    </w:p>
    <w:p w14:paraId="297BBE28" w14:textId="77777777" w:rsidR="00E959C4" w:rsidRDefault="00E959C4" w:rsidP="00632418">
      <w:pPr>
        <w:pStyle w:val="0Maintext"/>
        <w:jc w:val="center"/>
        <w:rPr>
          <w:rFonts w:ascii="Arial" w:eastAsia="SimSun" w:hAnsi="Arial" w:cs="Arial"/>
          <w:b/>
          <w:bCs/>
        </w:rPr>
      </w:pPr>
    </w:p>
    <w:p w14:paraId="501B60FF" w14:textId="77777777" w:rsidR="00E959C4" w:rsidRDefault="00E959C4" w:rsidP="00632418">
      <w:pPr>
        <w:pStyle w:val="0Maintext"/>
        <w:jc w:val="center"/>
        <w:rPr>
          <w:rFonts w:ascii="Arial" w:eastAsia="SimSun" w:hAnsi="Arial" w:cs="Arial"/>
          <w:b/>
          <w:bCs/>
        </w:rPr>
      </w:pPr>
    </w:p>
    <w:p w14:paraId="4E12F370" w14:textId="77777777" w:rsidR="00E959C4" w:rsidRDefault="00E959C4" w:rsidP="00632418">
      <w:pPr>
        <w:pStyle w:val="0Maintext"/>
        <w:jc w:val="center"/>
        <w:rPr>
          <w:rFonts w:ascii="Arial" w:eastAsia="SimSun" w:hAnsi="Arial" w:cs="Arial"/>
          <w:b/>
          <w:bCs/>
        </w:rPr>
      </w:pPr>
    </w:p>
    <w:p w14:paraId="393E6D7D" w14:textId="77777777" w:rsidR="00E959C4" w:rsidRDefault="00E959C4" w:rsidP="00632418">
      <w:pPr>
        <w:pStyle w:val="0Maintext"/>
        <w:jc w:val="center"/>
        <w:rPr>
          <w:rFonts w:ascii="Arial" w:eastAsia="SimSun" w:hAnsi="Arial" w:cs="Arial"/>
          <w:b/>
          <w:bCs/>
        </w:rPr>
      </w:pPr>
    </w:p>
    <w:p w14:paraId="30565601" w14:textId="77777777" w:rsidR="00E959C4" w:rsidRDefault="00E959C4" w:rsidP="00632418">
      <w:pPr>
        <w:pStyle w:val="0Maintext"/>
        <w:jc w:val="center"/>
        <w:rPr>
          <w:rFonts w:ascii="Arial" w:eastAsia="SimSun" w:hAnsi="Arial" w:cs="Arial"/>
          <w:b/>
          <w:bCs/>
        </w:rPr>
      </w:pPr>
    </w:p>
    <w:p w14:paraId="6353AF42" w14:textId="77777777" w:rsidR="00E959C4" w:rsidRDefault="00E959C4" w:rsidP="00632418">
      <w:pPr>
        <w:pStyle w:val="0Maintext"/>
        <w:jc w:val="center"/>
        <w:rPr>
          <w:rFonts w:ascii="Arial" w:eastAsia="SimSun" w:hAnsi="Arial" w:cs="Arial"/>
          <w:b/>
          <w:bCs/>
        </w:rPr>
      </w:pPr>
    </w:p>
    <w:p w14:paraId="692F24BB" w14:textId="77777777" w:rsidR="00E959C4" w:rsidRDefault="00E959C4" w:rsidP="00632418">
      <w:pPr>
        <w:pStyle w:val="0Maintext"/>
        <w:jc w:val="center"/>
        <w:rPr>
          <w:rFonts w:ascii="Arial" w:eastAsia="SimSun" w:hAnsi="Arial" w:cs="Arial"/>
          <w:b/>
          <w:bCs/>
        </w:rPr>
      </w:pPr>
    </w:p>
    <w:p w14:paraId="33AF0B15" w14:textId="57A17C6C" w:rsidR="00545103" w:rsidRPr="00545103" w:rsidRDefault="00545103" w:rsidP="00AB17F4">
      <w:pPr>
        <w:pStyle w:val="0Maintext"/>
        <w:spacing w:line="240" w:lineRule="auto"/>
        <w:jc w:val="center"/>
        <w:rPr>
          <w:rFonts w:ascii="Arial" w:eastAsia="Yu Mincho" w:hAnsi="Arial" w:cs="Arial"/>
          <w:b/>
          <w:bCs/>
        </w:rPr>
      </w:pPr>
      <w:r w:rsidRPr="00545103">
        <w:rPr>
          <w:rFonts w:ascii="Arial" w:eastAsia="SimSun" w:hAnsi="Arial" w:cs="Arial"/>
          <w:b/>
          <w:bCs/>
        </w:rPr>
        <w:t xml:space="preserve">Table </w:t>
      </w:r>
      <w:r w:rsidR="00FB49F1" w:rsidRPr="007D66D5">
        <w:rPr>
          <w:rFonts w:ascii="Arial" w:eastAsia="SimSun" w:hAnsi="Arial" w:cs="Arial"/>
          <w:b/>
          <w:bCs/>
        </w:rPr>
        <w:t>4</w:t>
      </w:r>
      <w:r w:rsidR="00F71FA3" w:rsidRPr="007D66D5">
        <w:rPr>
          <w:rFonts w:ascii="Arial" w:eastAsia="SimSun" w:hAnsi="Arial" w:cs="Arial"/>
          <w:b/>
          <w:bCs/>
        </w:rPr>
        <w:t>.</w:t>
      </w:r>
      <w:r w:rsidR="00B45686" w:rsidRPr="007D66D5">
        <w:rPr>
          <w:rFonts w:ascii="Arial" w:eastAsia="Yu Mincho" w:hAnsi="Arial" w:cs="Arial"/>
          <w:b/>
          <w:bCs/>
        </w:rPr>
        <w:t>11</w:t>
      </w:r>
      <w:r w:rsidRPr="00545103">
        <w:rPr>
          <w:rFonts w:ascii="Arial" w:eastAsia="SimSun" w:hAnsi="Arial" w:cs="Arial"/>
          <w:b/>
          <w:bCs/>
        </w:rPr>
        <w:t xml:space="preserve">: Attributes for </w:t>
      </w:r>
      <w:r w:rsidRPr="00545103">
        <w:rPr>
          <w:rFonts w:ascii="Arial" w:eastAsia="Yu Mincho" w:hAnsi="Arial" w:cs="Arial"/>
          <w:b/>
          <w:bCs/>
        </w:rPr>
        <w:t>Urban grid</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569"/>
      </w:tblGrid>
      <w:tr w:rsidR="00545103" w:rsidRPr="00545103" w14:paraId="62DCD1B2" w14:textId="77777777" w:rsidTr="004762F9">
        <w:trPr>
          <w:trHeight w:val="132"/>
        </w:trPr>
        <w:tc>
          <w:tcPr>
            <w:tcW w:w="1816" w:type="dxa"/>
            <w:tcBorders>
              <w:bottom w:val="single" w:sz="4" w:space="0" w:color="auto"/>
            </w:tcBorders>
          </w:tcPr>
          <w:p w14:paraId="5D48F733" w14:textId="77777777" w:rsidR="00545103" w:rsidRPr="00545103" w:rsidRDefault="00545103" w:rsidP="00AB17F4">
            <w:pPr>
              <w:keepNext/>
              <w:keepLines/>
              <w:widowControl/>
              <w:snapToGrid w:val="0"/>
              <w:spacing w:after="0" w:line="240" w:lineRule="auto"/>
              <w:jc w:val="center"/>
              <w:rPr>
                <w:rFonts w:ascii="Arial" w:eastAsia="SimSun" w:hAnsi="Arial" w:cs="Arial"/>
                <w:b/>
                <w:kern w:val="0"/>
                <w:sz w:val="18"/>
                <w:szCs w:val="20"/>
                <w:lang w:val="en-GB"/>
                <w14:ligatures w14:val="none"/>
              </w:rPr>
            </w:pPr>
            <w:r w:rsidRPr="00545103">
              <w:rPr>
                <w:rFonts w:ascii="Arial" w:eastAsia="SimSun" w:hAnsi="Arial" w:cs="Arial"/>
                <w:b/>
                <w:kern w:val="0"/>
                <w:sz w:val="18"/>
                <w:szCs w:val="20"/>
                <w:lang w:val="en-GB"/>
                <w14:ligatures w14:val="none"/>
              </w:rPr>
              <w:t>Attributes</w:t>
            </w:r>
          </w:p>
        </w:tc>
        <w:tc>
          <w:tcPr>
            <w:tcW w:w="7569" w:type="dxa"/>
            <w:tcBorders>
              <w:bottom w:val="single" w:sz="4" w:space="0" w:color="auto"/>
            </w:tcBorders>
          </w:tcPr>
          <w:p w14:paraId="53403FCF" w14:textId="77777777" w:rsidR="00545103" w:rsidRPr="00545103" w:rsidRDefault="00545103" w:rsidP="00AB17F4">
            <w:pPr>
              <w:keepNext/>
              <w:keepLines/>
              <w:widowControl/>
              <w:snapToGrid w:val="0"/>
              <w:spacing w:after="0" w:line="240" w:lineRule="auto"/>
              <w:jc w:val="center"/>
              <w:rPr>
                <w:rFonts w:ascii="Arial" w:eastAsia="SimSun" w:hAnsi="Arial" w:cs="Arial"/>
                <w:b/>
                <w:kern w:val="0"/>
                <w:sz w:val="18"/>
                <w:szCs w:val="20"/>
                <w:lang w:val="en-GB"/>
                <w14:ligatures w14:val="none"/>
              </w:rPr>
            </w:pPr>
            <w:r w:rsidRPr="00545103">
              <w:rPr>
                <w:rFonts w:ascii="Arial" w:eastAsia="SimSun" w:hAnsi="Arial" w:cs="Arial"/>
                <w:b/>
                <w:kern w:val="0"/>
                <w:sz w:val="18"/>
                <w:szCs w:val="20"/>
                <w:lang w:val="en-GB"/>
                <w14:ligatures w14:val="none"/>
              </w:rPr>
              <w:t>Values or assumptions</w:t>
            </w:r>
          </w:p>
        </w:tc>
      </w:tr>
      <w:tr w:rsidR="00545103" w:rsidRPr="00545103" w14:paraId="0A866F95" w14:textId="77777777" w:rsidTr="00CD7161">
        <w:tc>
          <w:tcPr>
            <w:tcW w:w="1816" w:type="dxa"/>
            <w:shd w:val="clear" w:color="auto" w:fill="FFFFFF"/>
          </w:tcPr>
          <w:p w14:paraId="4C659046" w14:textId="77777777" w:rsidR="00545103" w:rsidRPr="00545103" w:rsidRDefault="00545103" w:rsidP="00AB17F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Carrier Frequency</w:t>
            </w:r>
          </w:p>
          <w:p w14:paraId="6F5CBBDF" w14:textId="77777777" w:rsidR="00545103" w:rsidRPr="00545103" w:rsidRDefault="00545103" w:rsidP="00AB17F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NOTE1</w:t>
            </w:r>
          </w:p>
        </w:tc>
        <w:tc>
          <w:tcPr>
            <w:tcW w:w="7569" w:type="dxa"/>
            <w:shd w:val="clear" w:color="auto" w:fill="FFFFFF"/>
          </w:tcPr>
          <w:p w14:paraId="4A004A5F" w14:textId="58A8F56C" w:rsidR="00972C5D" w:rsidRPr="004261FD" w:rsidRDefault="00972C5D" w:rsidP="00AB17F4">
            <w:pPr>
              <w:keepNext/>
              <w:keepLines/>
              <w:widowControl/>
              <w:snapToGrid w:val="0"/>
              <w:spacing w:after="0" w:line="240" w:lineRule="auto"/>
              <w:rPr>
                <w:rFonts w:ascii="Arial" w:eastAsia="DengXian" w:hAnsi="Arial" w:cs="Arial"/>
                <w:kern w:val="0"/>
                <w:sz w:val="18"/>
                <w:szCs w:val="20"/>
                <w:lang w:val="en-GB"/>
                <w14:ligatures w14:val="none"/>
              </w:rPr>
            </w:pPr>
            <w:r w:rsidRPr="004261FD">
              <w:rPr>
                <w:rFonts w:ascii="Arial" w:eastAsia="DengXian" w:hAnsi="Arial" w:cs="Arial"/>
                <w:kern w:val="0"/>
                <w:sz w:val="18"/>
                <w:szCs w:val="20"/>
                <w:lang w:val="en-GB"/>
                <w14:ligatures w14:val="none"/>
              </w:rPr>
              <w:t>Around 2 GHz</w:t>
            </w:r>
          </w:p>
          <w:p w14:paraId="53A0502C" w14:textId="5F0E7DE3" w:rsidR="00545103" w:rsidRPr="00545103" w:rsidRDefault="00545103" w:rsidP="00AB17F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DengXian" w:hAnsi="Arial" w:cs="Arial"/>
                <w:kern w:val="0"/>
                <w:sz w:val="18"/>
                <w:szCs w:val="20"/>
                <w:lang w:val="en-GB"/>
                <w14:ligatures w14:val="none"/>
              </w:rPr>
              <w:t>Around 4 GHz for macro and micro</w:t>
            </w:r>
          </w:p>
          <w:p w14:paraId="152822DB" w14:textId="77777777" w:rsidR="00545103" w:rsidRPr="004261FD" w:rsidRDefault="00545103" w:rsidP="00AB17F4">
            <w:pPr>
              <w:keepNext/>
              <w:keepLines/>
              <w:widowControl/>
              <w:snapToGrid w:val="0"/>
              <w:spacing w:after="0" w:line="240" w:lineRule="auto"/>
              <w:rPr>
                <w:rFonts w:ascii="Arial" w:eastAsia="DengXian" w:hAnsi="Arial" w:cs="Arial"/>
                <w:kern w:val="0"/>
                <w:sz w:val="18"/>
                <w:szCs w:val="20"/>
                <w:lang w:val="en-GB"/>
                <w14:ligatures w14:val="none"/>
              </w:rPr>
            </w:pPr>
            <w:r w:rsidRPr="00545103">
              <w:rPr>
                <w:rFonts w:ascii="Arial" w:eastAsia="SimSun" w:hAnsi="Arial" w:cs="Arial"/>
                <w:kern w:val="0"/>
                <w:sz w:val="18"/>
                <w:szCs w:val="20"/>
                <w:lang w:val="en-GB"/>
                <w14:ligatures w14:val="none"/>
              </w:rPr>
              <w:t xml:space="preserve">Around </w:t>
            </w:r>
            <w:r w:rsidRPr="00545103">
              <w:rPr>
                <w:rFonts w:ascii="Arial" w:eastAsia="DengXian" w:hAnsi="Arial" w:cs="Arial"/>
                <w:kern w:val="0"/>
                <w:sz w:val="18"/>
                <w:szCs w:val="20"/>
                <w:lang w:val="en-GB"/>
                <w14:ligatures w14:val="none"/>
              </w:rPr>
              <w:t xml:space="preserve">7 </w:t>
            </w:r>
            <w:r w:rsidRPr="00545103">
              <w:rPr>
                <w:rFonts w:ascii="Arial" w:eastAsia="SimSun" w:hAnsi="Arial" w:cs="Arial"/>
                <w:kern w:val="0"/>
                <w:sz w:val="18"/>
                <w:szCs w:val="20"/>
                <w:lang w:val="en-GB"/>
                <w14:ligatures w14:val="none"/>
              </w:rPr>
              <w:t>GHz</w:t>
            </w:r>
            <w:r w:rsidRPr="00545103">
              <w:rPr>
                <w:rFonts w:ascii="Arial" w:eastAsia="DengXian" w:hAnsi="Arial" w:cs="Arial"/>
                <w:kern w:val="0"/>
                <w:sz w:val="18"/>
                <w:szCs w:val="20"/>
                <w:lang w:val="en-GB"/>
                <w14:ligatures w14:val="none"/>
              </w:rPr>
              <w:t xml:space="preserve"> </w:t>
            </w:r>
          </w:p>
          <w:p w14:paraId="19D30E3D" w14:textId="77777777" w:rsidR="006C39CA" w:rsidRPr="004261FD" w:rsidRDefault="000F55C6" w:rsidP="00AB17F4">
            <w:pPr>
              <w:keepNext/>
              <w:keepLines/>
              <w:widowControl/>
              <w:snapToGrid w:val="0"/>
              <w:spacing w:after="0" w:line="240" w:lineRule="auto"/>
              <w:rPr>
                <w:rFonts w:ascii="Arial" w:eastAsia="DengXian" w:hAnsi="Arial" w:cs="Arial"/>
                <w:kern w:val="0"/>
                <w:sz w:val="18"/>
                <w:szCs w:val="20"/>
                <w:lang w:val="en-GB"/>
                <w14:ligatures w14:val="none"/>
              </w:rPr>
            </w:pPr>
            <w:r w:rsidRPr="004261FD">
              <w:rPr>
                <w:rFonts w:ascii="Arial" w:eastAsia="DengXian" w:hAnsi="Arial" w:cs="Arial"/>
                <w:kern w:val="0"/>
                <w:sz w:val="18"/>
                <w:szCs w:val="20"/>
                <w:lang w:val="en-GB"/>
                <w14:ligatures w14:val="none"/>
              </w:rPr>
              <w:t>[</w:t>
            </w:r>
            <w:r w:rsidR="007A543E" w:rsidRPr="004261FD">
              <w:rPr>
                <w:rFonts w:ascii="Arial" w:eastAsia="DengXian" w:hAnsi="Arial" w:cs="Arial"/>
                <w:kern w:val="0"/>
                <w:sz w:val="18"/>
                <w:szCs w:val="20"/>
                <w:lang w:val="en-GB"/>
                <w14:ligatures w14:val="none"/>
              </w:rPr>
              <w:t xml:space="preserve">NOTE: </w:t>
            </w:r>
            <w:r w:rsidRPr="004261FD">
              <w:rPr>
                <w:rFonts w:ascii="Arial" w:eastAsia="DengXian" w:hAnsi="Arial" w:cs="Arial"/>
                <w:kern w:val="0"/>
                <w:sz w:val="18"/>
                <w:szCs w:val="20"/>
                <w:lang w:val="en-GB"/>
                <w14:ligatures w14:val="none"/>
              </w:rPr>
              <w:t>no prefere</w:t>
            </w:r>
            <w:r w:rsidR="007A543E" w:rsidRPr="004261FD">
              <w:rPr>
                <w:rFonts w:ascii="Arial" w:eastAsia="DengXian" w:hAnsi="Arial" w:cs="Arial"/>
                <w:kern w:val="0"/>
                <w:sz w:val="18"/>
                <w:szCs w:val="20"/>
                <w:lang w:val="en-GB"/>
                <w14:ligatures w14:val="none"/>
              </w:rPr>
              <w:t>nces on any combination of frequencies</w:t>
            </w:r>
            <w:r w:rsidRPr="004261FD">
              <w:rPr>
                <w:rFonts w:ascii="Arial" w:eastAsia="DengXian" w:hAnsi="Arial" w:cs="Arial"/>
                <w:kern w:val="0"/>
                <w:sz w:val="18"/>
                <w:szCs w:val="20"/>
                <w:lang w:val="en-GB"/>
                <w14:ligatures w14:val="none"/>
              </w:rPr>
              <w:t>]</w:t>
            </w:r>
          </w:p>
          <w:p w14:paraId="4830930F" w14:textId="0031A057" w:rsidR="00545103" w:rsidRPr="00545103" w:rsidRDefault="005113AD" w:rsidP="00AB17F4">
            <w:pPr>
              <w:keepNext/>
              <w:keepLines/>
              <w:widowControl/>
              <w:snapToGrid w:val="0"/>
              <w:spacing w:after="0" w:line="240" w:lineRule="auto"/>
              <w:rPr>
                <w:rFonts w:ascii="Arial" w:eastAsia="DengXian" w:hAnsi="Arial" w:cs="Arial"/>
                <w:kern w:val="0"/>
                <w:sz w:val="18"/>
                <w:szCs w:val="20"/>
                <w:lang w:val="en-GB"/>
                <w14:ligatures w14:val="none"/>
              </w:rPr>
            </w:pPr>
            <w:r w:rsidRPr="004261FD">
              <w:rPr>
                <w:rFonts w:ascii="Arial" w:eastAsia="DengXian" w:hAnsi="Arial" w:cs="Arial"/>
                <w:kern w:val="0"/>
                <w:sz w:val="18"/>
                <w:szCs w:val="20"/>
                <w:lang w:val="en-GB"/>
                <w14:ligatures w14:val="none"/>
              </w:rPr>
              <w:t>[NOTE: 2GHz have been added on top RAN+109 conclusion]</w:t>
            </w:r>
          </w:p>
        </w:tc>
      </w:tr>
      <w:tr w:rsidR="00545103" w:rsidRPr="00545103" w14:paraId="64A6F4F9" w14:textId="77777777" w:rsidTr="00CD7161">
        <w:tc>
          <w:tcPr>
            <w:tcW w:w="1816" w:type="dxa"/>
            <w:shd w:val="clear" w:color="auto" w:fill="FFFFFF"/>
          </w:tcPr>
          <w:p w14:paraId="62736564"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SimSun" w:hAnsi="Arial" w:cs="Arial"/>
                <w:kern w:val="0"/>
                <w:sz w:val="18"/>
                <w:szCs w:val="20"/>
                <w:lang w:val="en-GB"/>
                <w14:ligatures w14:val="none"/>
              </w:rPr>
              <w:t>Aggregated system bandwidth</w:t>
            </w:r>
          </w:p>
          <w:p w14:paraId="0005AB5D" w14:textId="6076407A"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Yu Mincho" w:hAnsi="Arial" w:cs="Arial"/>
                <w:kern w:val="0"/>
                <w:sz w:val="18"/>
                <w:szCs w:val="20"/>
                <w:lang w:val="en-GB"/>
                <w14:ligatures w14:val="none"/>
              </w:rPr>
              <w:t>NOTE</w:t>
            </w:r>
            <w:r w:rsidR="00FA4CB6" w:rsidRPr="004261FD">
              <w:rPr>
                <w:rFonts w:ascii="Arial" w:eastAsia="Yu Mincho" w:hAnsi="Arial" w:cs="Arial"/>
                <w:kern w:val="0"/>
                <w:sz w:val="18"/>
                <w:szCs w:val="20"/>
                <w:lang w:val="en-GB"/>
                <w14:ligatures w14:val="none"/>
              </w:rPr>
              <w:t>1,</w:t>
            </w:r>
            <w:r w:rsidRPr="004261FD">
              <w:rPr>
                <w:rFonts w:ascii="Arial" w:eastAsia="Yu Mincho" w:hAnsi="Arial" w:cs="Arial"/>
                <w:kern w:val="0"/>
                <w:sz w:val="18"/>
                <w:szCs w:val="20"/>
                <w:lang w:val="en-GB"/>
                <w14:ligatures w14:val="none"/>
              </w:rPr>
              <w:t>2</w:t>
            </w:r>
          </w:p>
        </w:tc>
        <w:tc>
          <w:tcPr>
            <w:tcW w:w="7569" w:type="dxa"/>
            <w:shd w:val="clear" w:color="auto" w:fill="FFFFFF"/>
          </w:tcPr>
          <w:p w14:paraId="54182486" w14:textId="6BBAB8B8" w:rsidR="00F60641" w:rsidRPr="004261FD" w:rsidRDefault="00F60641" w:rsidP="004038D4">
            <w:pPr>
              <w:keepNext/>
              <w:keepLines/>
              <w:widowControl/>
              <w:snapToGrid w:val="0"/>
              <w:spacing w:after="0" w:line="240" w:lineRule="auto"/>
              <w:rPr>
                <w:rFonts w:ascii="Arial" w:eastAsia="DengXian" w:hAnsi="Arial" w:cs="Arial"/>
                <w:kern w:val="0"/>
                <w:sz w:val="18"/>
                <w:szCs w:val="20"/>
                <w:lang w:val="en-GB"/>
                <w14:ligatures w14:val="none"/>
              </w:rPr>
            </w:pPr>
            <w:r w:rsidRPr="004261FD">
              <w:rPr>
                <w:rFonts w:ascii="Arial" w:eastAsia="SimSun" w:hAnsi="Arial" w:cs="Arial"/>
                <w:kern w:val="0"/>
                <w:sz w:val="18"/>
                <w:szCs w:val="20"/>
                <w:lang w:val="en-GB"/>
                <w14:ligatures w14:val="none"/>
              </w:rPr>
              <w:t>Around 2</w:t>
            </w:r>
            <w:r w:rsidRPr="004261FD">
              <w:rPr>
                <w:rFonts w:ascii="Arial" w:eastAsia="Yu Mincho" w:hAnsi="Arial" w:cs="Arial"/>
                <w:kern w:val="0"/>
                <w:sz w:val="18"/>
                <w:szCs w:val="20"/>
                <w:lang w:val="en-GB"/>
                <w14:ligatures w14:val="none"/>
              </w:rPr>
              <w:t xml:space="preserve"> </w:t>
            </w:r>
            <w:r w:rsidRPr="004261FD">
              <w:rPr>
                <w:rFonts w:ascii="Arial" w:eastAsia="SimSun" w:hAnsi="Arial" w:cs="Arial"/>
                <w:kern w:val="0"/>
                <w:sz w:val="18"/>
                <w:szCs w:val="20"/>
                <w:lang w:val="en-GB"/>
                <w14:ligatures w14:val="none"/>
              </w:rPr>
              <w:t>GHz: Up to [</w:t>
            </w:r>
            <w:r w:rsidR="008542AA" w:rsidRPr="004261FD">
              <w:rPr>
                <w:rFonts w:ascii="Arial" w:eastAsia="SimSun" w:hAnsi="Arial" w:cs="Arial"/>
                <w:kern w:val="0"/>
                <w:sz w:val="18"/>
                <w:szCs w:val="20"/>
                <w:lang w:val="en-GB"/>
                <w14:ligatures w14:val="none"/>
              </w:rPr>
              <w:t>2</w:t>
            </w:r>
            <w:r w:rsidRPr="004261FD">
              <w:rPr>
                <w:rFonts w:ascii="Arial" w:eastAsia="SimSun" w:hAnsi="Arial" w:cs="Arial"/>
                <w:kern w:val="0"/>
                <w:sz w:val="18"/>
                <w:szCs w:val="20"/>
                <w:lang w:val="en-GB"/>
                <w14:ligatures w14:val="none"/>
              </w:rPr>
              <w:t>00</w:t>
            </w:r>
            <w:r w:rsidRPr="004261FD">
              <w:rPr>
                <w:rFonts w:ascii="Arial" w:eastAsia="Yu Mincho" w:hAnsi="Arial" w:cs="Arial"/>
                <w:kern w:val="0"/>
                <w:sz w:val="18"/>
                <w:szCs w:val="20"/>
                <w:lang w:val="en-GB"/>
                <w14:ligatures w14:val="none"/>
              </w:rPr>
              <w:t xml:space="preserve">] </w:t>
            </w:r>
            <w:r w:rsidRPr="004261FD">
              <w:rPr>
                <w:rFonts w:ascii="Arial" w:eastAsia="SimSun" w:hAnsi="Arial" w:cs="Arial"/>
                <w:kern w:val="0"/>
                <w:sz w:val="18"/>
                <w:szCs w:val="20"/>
                <w:lang w:val="en-GB"/>
                <w14:ligatures w14:val="none"/>
              </w:rPr>
              <w:t xml:space="preserve">MHz (DL+UL) </w:t>
            </w:r>
          </w:p>
          <w:p w14:paraId="748BAFD3" w14:textId="649C5AB7" w:rsidR="00545103" w:rsidRPr="00545103" w:rsidRDefault="00545103" w:rsidP="004038D4">
            <w:pPr>
              <w:keepNext/>
              <w:keepLines/>
              <w:widowControl/>
              <w:snapToGrid w:val="0"/>
              <w:spacing w:after="0" w:line="240" w:lineRule="auto"/>
              <w:rPr>
                <w:rFonts w:ascii="Arial" w:eastAsia="DengXian" w:hAnsi="Arial" w:cs="Arial"/>
                <w:kern w:val="0"/>
                <w:sz w:val="18"/>
                <w:szCs w:val="20"/>
                <w:lang w:val="en-GB"/>
                <w14:ligatures w14:val="none"/>
              </w:rPr>
            </w:pPr>
            <w:r w:rsidRPr="00545103">
              <w:rPr>
                <w:rFonts w:ascii="Arial" w:eastAsia="SimSun" w:hAnsi="Arial" w:cs="Arial"/>
                <w:kern w:val="0"/>
                <w:sz w:val="18"/>
                <w:szCs w:val="20"/>
                <w:lang w:val="en-GB"/>
                <w14:ligatures w14:val="none"/>
              </w:rPr>
              <w:t>Around 4</w:t>
            </w:r>
            <w:r w:rsidRPr="00545103">
              <w:rPr>
                <w:rFonts w:ascii="Arial" w:eastAsia="Yu Mincho" w:hAnsi="Arial" w:cs="Arial"/>
                <w:kern w:val="0"/>
                <w:sz w:val="18"/>
                <w:szCs w:val="20"/>
                <w:lang w:val="en-GB"/>
                <w14:ligatures w14:val="none"/>
              </w:rPr>
              <w:t xml:space="preserve"> </w:t>
            </w:r>
            <w:r w:rsidRPr="00545103">
              <w:rPr>
                <w:rFonts w:ascii="Arial" w:eastAsia="SimSun" w:hAnsi="Arial" w:cs="Arial"/>
                <w:kern w:val="0"/>
                <w:sz w:val="18"/>
                <w:szCs w:val="20"/>
                <w:lang w:val="en-GB"/>
                <w14:ligatures w14:val="none"/>
              </w:rPr>
              <w:t>GHz: Up to [200</w:t>
            </w:r>
            <w:r w:rsidRPr="00545103">
              <w:rPr>
                <w:rFonts w:ascii="Arial" w:eastAsia="Yu Mincho" w:hAnsi="Arial" w:cs="Arial"/>
                <w:kern w:val="0"/>
                <w:sz w:val="18"/>
                <w:szCs w:val="20"/>
                <w:lang w:val="en-GB"/>
                <w14:ligatures w14:val="none"/>
              </w:rPr>
              <w:t xml:space="preserve">] </w:t>
            </w:r>
            <w:r w:rsidRPr="00545103">
              <w:rPr>
                <w:rFonts w:ascii="Arial" w:eastAsia="SimSun" w:hAnsi="Arial" w:cs="Arial"/>
                <w:kern w:val="0"/>
                <w:sz w:val="18"/>
                <w:szCs w:val="20"/>
                <w:lang w:val="en-GB"/>
                <w14:ligatures w14:val="none"/>
              </w:rPr>
              <w:t xml:space="preserve">MHz (DL+UL) </w:t>
            </w:r>
          </w:p>
          <w:p w14:paraId="2DE535D4" w14:textId="562724AF"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 xml:space="preserve">Around </w:t>
            </w:r>
            <w:r w:rsidRPr="00545103">
              <w:rPr>
                <w:rFonts w:ascii="Arial" w:eastAsia="DengXian" w:hAnsi="Arial" w:cs="Arial"/>
                <w:kern w:val="0"/>
                <w:sz w:val="18"/>
                <w:szCs w:val="20"/>
                <w:lang w:val="en-GB"/>
                <w14:ligatures w14:val="none"/>
              </w:rPr>
              <w:t xml:space="preserve">7 </w:t>
            </w:r>
            <w:r w:rsidRPr="00545103">
              <w:rPr>
                <w:rFonts w:ascii="Arial" w:eastAsia="SimSun" w:hAnsi="Arial" w:cs="Arial"/>
                <w:kern w:val="0"/>
                <w:sz w:val="18"/>
                <w:szCs w:val="20"/>
                <w:lang w:val="en-GB"/>
                <w14:ligatures w14:val="none"/>
              </w:rPr>
              <w:t>GHz: Up to [</w:t>
            </w:r>
            <w:r w:rsidRPr="00545103">
              <w:rPr>
                <w:rFonts w:ascii="Arial" w:eastAsia="DengXian" w:hAnsi="Arial" w:cs="Arial"/>
                <w:kern w:val="0"/>
                <w:sz w:val="18"/>
                <w:szCs w:val="20"/>
                <w:lang w:val="en-GB"/>
                <w14:ligatures w14:val="none"/>
              </w:rPr>
              <w:t>4</w:t>
            </w:r>
            <w:r w:rsidRPr="00545103">
              <w:rPr>
                <w:rFonts w:ascii="Arial" w:eastAsia="SimSun" w:hAnsi="Arial" w:cs="Arial"/>
                <w:kern w:val="0"/>
                <w:sz w:val="18"/>
                <w:szCs w:val="20"/>
                <w:lang w:val="en-GB"/>
                <w14:ligatures w14:val="none"/>
              </w:rPr>
              <w:t>00</w:t>
            </w:r>
            <w:r w:rsidRPr="00545103">
              <w:rPr>
                <w:rFonts w:ascii="Arial" w:eastAsia="Yu Mincho" w:hAnsi="Arial" w:cs="Arial"/>
                <w:kern w:val="0"/>
                <w:sz w:val="18"/>
                <w:szCs w:val="20"/>
                <w:lang w:val="en-GB"/>
                <w14:ligatures w14:val="none"/>
              </w:rPr>
              <w:t>]</w:t>
            </w:r>
            <w:r w:rsidR="00AB28AB" w:rsidRPr="004261FD">
              <w:rPr>
                <w:rFonts w:ascii="Arial" w:eastAsia="Yu Mincho" w:hAnsi="Arial" w:cs="Arial"/>
                <w:kern w:val="0"/>
                <w:sz w:val="18"/>
                <w:szCs w:val="20"/>
                <w:lang w:val="en-GB"/>
                <w14:ligatures w14:val="none"/>
              </w:rPr>
              <w:t xml:space="preserve"> </w:t>
            </w:r>
            <w:r w:rsidRPr="00545103">
              <w:rPr>
                <w:rFonts w:ascii="Arial" w:eastAsia="SimSun" w:hAnsi="Arial" w:cs="Arial"/>
                <w:kern w:val="0"/>
                <w:sz w:val="18"/>
                <w:szCs w:val="20"/>
                <w:lang w:val="en-GB"/>
                <w14:ligatures w14:val="none"/>
              </w:rPr>
              <w:t>MHz (DL+UL)</w:t>
            </w:r>
          </w:p>
          <w:p w14:paraId="16700B71" w14:textId="7668D4D9" w:rsidR="00582313" w:rsidRPr="004261FD" w:rsidRDefault="00582313" w:rsidP="004038D4">
            <w:pPr>
              <w:keepNext/>
              <w:keepLines/>
              <w:widowControl/>
              <w:snapToGrid w:val="0"/>
              <w:spacing w:after="0" w:line="240" w:lineRule="auto"/>
              <w:rPr>
                <w:rFonts w:ascii="Arial" w:eastAsia="DengXian" w:hAnsi="Arial" w:cs="Arial"/>
                <w:kern w:val="0"/>
                <w:sz w:val="18"/>
                <w:szCs w:val="20"/>
                <w:lang w:val="en-GB"/>
                <w14:ligatures w14:val="none"/>
              </w:rPr>
            </w:pPr>
            <w:r w:rsidRPr="004261FD">
              <w:rPr>
                <w:rFonts w:ascii="Arial" w:eastAsia="DengXian" w:hAnsi="Arial" w:cs="Arial"/>
                <w:kern w:val="0"/>
                <w:sz w:val="18"/>
                <w:szCs w:val="20"/>
                <w:lang w:val="en-GB"/>
                <w14:ligatures w14:val="none"/>
              </w:rPr>
              <w:t xml:space="preserve">[NOTE: no preferences on </w:t>
            </w:r>
            <w:r w:rsidR="009A1A58" w:rsidRPr="004261FD">
              <w:rPr>
                <w:rFonts w:ascii="Arial" w:eastAsia="DengXian" w:hAnsi="Arial" w:cs="Arial"/>
                <w:kern w:val="0"/>
                <w:sz w:val="18"/>
                <w:szCs w:val="20"/>
                <w:lang w:val="en-GB"/>
                <w14:ligatures w14:val="none"/>
              </w:rPr>
              <w:t>band</w:t>
            </w:r>
            <w:r w:rsidR="00F60641" w:rsidRPr="004261FD">
              <w:rPr>
                <w:rFonts w:ascii="Arial" w:eastAsia="DengXian" w:hAnsi="Arial" w:cs="Arial"/>
                <w:kern w:val="0"/>
                <w:sz w:val="18"/>
                <w:szCs w:val="20"/>
                <w:lang w:val="en-GB"/>
                <w14:ligatures w14:val="none"/>
              </w:rPr>
              <w:t>width</w:t>
            </w:r>
            <w:r w:rsidRPr="004261FD">
              <w:rPr>
                <w:rFonts w:ascii="Arial" w:eastAsia="DengXian" w:hAnsi="Arial" w:cs="Arial"/>
                <w:kern w:val="0"/>
                <w:sz w:val="18"/>
                <w:szCs w:val="20"/>
                <w:lang w:val="en-GB"/>
                <w14:ligatures w14:val="none"/>
              </w:rPr>
              <w:t>]</w:t>
            </w:r>
          </w:p>
          <w:p w14:paraId="4D4ED750" w14:textId="5D0DECCC" w:rsidR="00545103" w:rsidRPr="00545103" w:rsidRDefault="00DA7347"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DengXian" w:hAnsi="Arial" w:cs="Arial"/>
                <w:kern w:val="0"/>
                <w:sz w:val="18"/>
                <w:szCs w:val="20"/>
                <w:lang w:val="en-GB"/>
                <w14:ligatures w14:val="none"/>
              </w:rPr>
              <w:t>[NOTE: 2GHz have been added on top RAN+109 conclusion]</w:t>
            </w:r>
          </w:p>
        </w:tc>
      </w:tr>
      <w:tr w:rsidR="00545103" w:rsidRPr="00545103" w14:paraId="2C7F16F5" w14:textId="77777777" w:rsidTr="00CD7161">
        <w:tc>
          <w:tcPr>
            <w:tcW w:w="1816" w:type="dxa"/>
            <w:shd w:val="clear" w:color="auto" w:fill="FFFFFF"/>
          </w:tcPr>
          <w:p w14:paraId="7410D749"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Layout</w:t>
            </w:r>
          </w:p>
        </w:tc>
        <w:tc>
          <w:tcPr>
            <w:tcW w:w="7569" w:type="dxa"/>
            <w:shd w:val="clear" w:color="auto" w:fill="FFFFFF"/>
          </w:tcPr>
          <w:p w14:paraId="451FFBC3"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DengXian" w:hAnsi="Arial" w:cs="Arial"/>
                <w:kern w:val="0"/>
                <w:sz w:val="18"/>
                <w:szCs w:val="20"/>
                <w:lang w:val="en-GB"/>
                <w14:ligatures w14:val="none"/>
              </w:rPr>
              <w:t xml:space="preserve">Single </w:t>
            </w:r>
            <w:r w:rsidRPr="00545103">
              <w:rPr>
                <w:rFonts w:ascii="Arial" w:eastAsia="SimSun" w:hAnsi="Arial" w:cs="Arial"/>
                <w:kern w:val="0"/>
                <w:sz w:val="18"/>
                <w:szCs w:val="20"/>
                <w:lang w:val="en-GB"/>
                <w14:ligatures w14:val="none"/>
              </w:rPr>
              <w:t>layer</w:t>
            </w:r>
            <w:r w:rsidRPr="00545103">
              <w:rPr>
                <w:rFonts w:ascii="Arial" w:eastAsia="Yu Mincho" w:hAnsi="Arial" w:cs="Arial"/>
                <w:kern w:val="0"/>
                <w:sz w:val="18"/>
                <w:szCs w:val="20"/>
                <w:lang w:val="en-GB"/>
                <w14:ligatures w14:val="none"/>
              </w:rPr>
              <w:t>:</w:t>
            </w:r>
          </w:p>
          <w:p w14:paraId="770A4592"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Yu Mincho" w:hAnsi="Arial" w:cs="Arial"/>
                <w:kern w:val="0"/>
                <w:sz w:val="18"/>
                <w:szCs w:val="20"/>
                <w:lang w:val="en-GB"/>
                <w14:ligatures w14:val="none"/>
              </w:rPr>
              <w:t xml:space="preserve">- </w:t>
            </w:r>
            <w:r w:rsidRPr="00545103">
              <w:rPr>
                <w:rFonts w:ascii="Arial" w:eastAsia="SimSun" w:hAnsi="Arial" w:cs="Arial"/>
                <w:kern w:val="0"/>
                <w:sz w:val="18"/>
                <w:szCs w:val="20"/>
                <w:lang w:val="en-GB"/>
                <w14:ligatures w14:val="none"/>
              </w:rPr>
              <w:t>Hex. Grid</w:t>
            </w:r>
          </w:p>
          <w:p w14:paraId="601BFB28" w14:textId="1B041524"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SimSun" w:hAnsi="Arial" w:cs="Times New Roman"/>
                <w:kern w:val="0"/>
                <w:sz w:val="18"/>
                <w:szCs w:val="18"/>
                <w:lang w:val="en-GB" w:eastAsia="en-US"/>
                <w14:ligatures w14:val="none"/>
              </w:rPr>
              <w:t xml:space="preserve">Baseline: Macro only (with the road configuration and BS placement as depicted in Figure </w:t>
            </w:r>
            <w:r w:rsidR="003C717B">
              <w:rPr>
                <w:rFonts w:ascii="Arial" w:eastAsia="SimSun" w:hAnsi="Arial" w:cs="Times New Roman"/>
                <w:kern w:val="0"/>
                <w:sz w:val="18"/>
                <w:szCs w:val="18"/>
                <w:lang w:val="en-GB" w:eastAsia="en-US"/>
                <w14:ligatures w14:val="none"/>
              </w:rPr>
              <w:t>4.11</w:t>
            </w:r>
            <w:r w:rsidRPr="00545103">
              <w:rPr>
                <w:rFonts w:ascii="Arial" w:eastAsia="SimSun" w:hAnsi="Arial" w:cs="Times New Roman"/>
                <w:kern w:val="0"/>
                <w:sz w:val="18"/>
                <w:szCs w:val="18"/>
                <w:lang w:val="en-GB" w:eastAsia="en-US"/>
                <w14:ligatures w14:val="none"/>
              </w:rPr>
              <w:t xml:space="preserve"> </w:t>
            </w:r>
            <w:r w:rsidR="00734EBF">
              <w:rPr>
                <w:rFonts w:ascii="Arial" w:eastAsia="SimSun" w:hAnsi="Arial" w:cs="Times New Roman"/>
                <w:kern w:val="0"/>
                <w:sz w:val="18"/>
                <w:szCs w:val="18"/>
                <w:lang w:val="en-GB" w:eastAsia="en-US"/>
                <w14:ligatures w14:val="none"/>
              </w:rPr>
              <w:t>taken from</w:t>
            </w:r>
            <w:r w:rsidRPr="00545103">
              <w:rPr>
                <w:rFonts w:ascii="Arial" w:eastAsia="SimSun" w:hAnsi="Arial" w:cs="Times New Roman"/>
                <w:kern w:val="0"/>
                <w:sz w:val="18"/>
                <w:szCs w:val="18"/>
                <w:lang w:val="en-GB" w:eastAsia="en-US"/>
                <w14:ligatures w14:val="none"/>
              </w:rPr>
              <w:t xml:space="preserve"> [</w:t>
            </w:r>
            <w:r w:rsidR="00A93DA0">
              <w:rPr>
                <w:rFonts w:ascii="Arial" w:eastAsia="SimSun" w:hAnsi="Arial" w:cs="Times New Roman"/>
                <w:kern w:val="0"/>
                <w:sz w:val="18"/>
                <w:szCs w:val="18"/>
                <w:lang w:val="en-GB" w:eastAsia="en-US"/>
                <w14:ligatures w14:val="none"/>
              </w:rPr>
              <w:t>4</w:t>
            </w:r>
            <w:r w:rsidRPr="00545103">
              <w:rPr>
                <w:rFonts w:ascii="Arial" w:eastAsia="SimSun" w:hAnsi="Arial" w:cs="Times New Roman"/>
                <w:kern w:val="0"/>
                <w:sz w:val="18"/>
                <w:szCs w:val="18"/>
                <w:lang w:val="en-GB" w:eastAsia="en-US"/>
                <w14:ligatures w14:val="none"/>
              </w:rPr>
              <w:t>])</w:t>
            </w:r>
          </w:p>
        </w:tc>
      </w:tr>
      <w:tr w:rsidR="00545103" w:rsidRPr="00545103" w14:paraId="760F8902" w14:textId="77777777" w:rsidTr="00CD7161">
        <w:tc>
          <w:tcPr>
            <w:tcW w:w="1816" w:type="dxa"/>
            <w:shd w:val="clear" w:color="auto" w:fill="FFFFFF"/>
          </w:tcPr>
          <w:p w14:paraId="22A07E49"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ISD</w:t>
            </w:r>
          </w:p>
        </w:tc>
        <w:tc>
          <w:tcPr>
            <w:tcW w:w="7569" w:type="dxa"/>
            <w:shd w:val="clear" w:color="auto" w:fill="FFFFFF"/>
          </w:tcPr>
          <w:p w14:paraId="021982BA" w14:textId="62E4548F"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hint="eastAsia"/>
                <w:kern w:val="0"/>
                <w:sz w:val="18"/>
                <w:szCs w:val="20"/>
                <w:lang w:val="en-GB"/>
                <w14:ligatures w14:val="none"/>
              </w:rPr>
              <w:t>ISD 1: 500</w:t>
            </w:r>
            <w:r w:rsidRPr="00545103">
              <w:rPr>
                <w:rFonts w:ascii="Arial" w:eastAsia="Yu Mincho" w:hAnsi="Arial" w:cs="Arial"/>
                <w:kern w:val="0"/>
                <w:sz w:val="18"/>
                <w:szCs w:val="20"/>
                <w:lang w:val="en-GB"/>
                <w14:ligatures w14:val="none"/>
              </w:rPr>
              <w:t xml:space="preserve"> </w:t>
            </w:r>
            <w:r w:rsidRPr="00545103">
              <w:rPr>
                <w:rFonts w:ascii="Arial" w:eastAsia="Yu Mincho" w:hAnsi="Arial" w:cs="Arial" w:hint="eastAsia"/>
                <w:kern w:val="0"/>
                <w:sz w:val="18"/>
                <w:szCs w:val="20"/>
                <w:lang w:val="en-GB"/>
                <w14:ligatures w14:val="none"/>
              </w:rPr>
              <w:t>m</w:t>
            </w:r>
          </w:p>
          <w:p w14:paraId="27B8C2A2" w14:textId="6379D50A"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hint="eastAsia"/>
                <w:kern w:val="0"/>
                <w:sz w:val="18"/>
                <w:szCs w:val="20"/>
                <w:lang w:val="en-GB"/>
                <w14:ligatures w14:val="none"/>
              </w:rPr>
              <w:t>ISD 2: 250</w:t>
            </w:r>
            <w:r w:rsidRPr="00545103">
              <w:rPr>
                <w:rFonts w:ascii="Arial" w:eastAsia="Yu Mincho" w:hAnsi="Arial" w:cs="Arial"/>
                <w:kern w:val="0"/>
                <w:sz w:val="18"/>
                <w:szCs w:val="20"/>
                <w:lang w:val="en-GB"/>
                <w14:ligatures w14:val="none"/>
              </w:rPr>
              <w:t xml:space="preserve"> </w:t>
            </w:r>
            <w:r w:rsidRPr="00545103">
              <w:rPr>
                <w:rFonts w:ascii="Arial" w:eastAsia="Yu Mincho" w:hAnsi="Arial" w:cs="Arial" w:hint="eastAsia"/>
                <w:kern w:val="0"/>
                <w:sz w:val="18"/>
                <w:szCs w:val="20"/>
                <w:lang w:val="en-GB"/>
                <w14:ligatures w14:val="none"/>
              </w:rPr>
              <w:t>m</w:t>
            </w:r>
          </w:p>
        </w:tc>
      </w:tr>
      <w:tr w:rsidR="00545103" w:rsidRPr="00545103" w14:paraId="5772DD42" w14:textId="77777777" w:rsidTr="00CD7161">
        <w:tc>
          <w:tcPr>
            <w:tcW w:w="1816" w:type="dxa"/>
            <w:shd w:val="clear" w:color="auto" w:fill="FFFFFF"/>
          </w:tcPr>
          <w:p w14:paraId="4D07FF7F"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hint="eastAsia"/>
                <w:kern w:val="0"/>
                <w:sz w:val="18"/>
                <w:szCs w:val="20"/>
                <w:lang w:val="en-GB"/>
                <w14:ligatures w14:val="none"/>
              </w:rPr>
              <w:t xml:space="preserve">BS height </w:t>
            </w:r>
          </w:p>
        </w:tc>
        <w:tc>
          <w:tcPr>
            <w:tcW w:w="7569" w:type="dxa"/>
            <w:shd w:val="clear" w:color="auto" w:fill="FFFFFF"/>
          </w:tcPr>
          <w:p w14:paraId="46E18906" w14:textId="57EF65EE" w:rsidR="00545103" w:rsidRPr="00545103" w:rsidRDefault="00035F19"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Yu Mincho" w:hAnsi="Arial" w:cs="Arial"/>
                <w:kern w:val="0"/>
                <w:sz w:val="18"/>
                <w:szCs w:val="20"/>
                <w:lang w:val="en-GB"/>
                <w14:ligatures w14:val="none"/>
              </w:rPr>
              <w:t>[</w:t>
            </w:r>
            <w:r w:rsidR="00545103" w:rsidRPr="00545103">
              <w:rPr>
                <w:rFonts w:ascii="Arial" w:eastAsia="Yu Mincho" w:hAnsi="Arial" w:cs="Arial"/>
                <w:kern w:val="0"/>
                <w:sz w:val="18"/>
                <w:szCs w:val="20"/>
                <w:lang w:val="en-GB"/>
                <w14:ligatures w14:val="none"/>
              </w:rPr>
              <w:t>Macro BS: antenna height 25m</w:t>
            </w:r>
          </w:p>
          <w:p w14:paraId="085F0C6D" w14:textId="77777777" w:rsidR="00545103" w:rsidRPr="004261FD"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Micro BS: antenna height 5m</w:t>
            </w:r>
            <w:r w:rsidR="00035F19" w:rsidRPr="004261FD">
              <w:rPr>
                <w:rFonts w:ascii="Arial" w:eastAsia="Yu Mincho" w:hAnsi="Arial" w:cs="Arial"/>
                <w:kern w:val="0"/>
                <w:sz w:val="18"/>
                <w:szCs w:val="20"/>
                <w:lang w:val="en-GB"/>
                <w14:ligatures w14:val="none"/>
              </w:rPr>
              <w:t>]</w:t>
            </w:r>
          </w:p>
          <w:p w14:paraId="55527582" w14:textId="45F57F13" w:rsidR="00545103" w:rsidRPr="00545103" w:rsidRDefault="0064165C"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DengXian" w:hAnsi="Arial" w:cs="Arial"/>
                <w:kern w:val="0"/>
                <w:sz w:val="18"/>
                <w:szCs w:val="20"/>
                <w:lang w:val="en-GB"/>
                <w14:ligatures w14:val="none"/>
              </w:rPr>
              <w:t xml:space="preserve">[NOTE: no preferences on </w:t>
            </w:r>
            <w:r w:rsidR="00C35BAD" w:rsidRPr="004261FD">
              <w:rPr>
                <w:rFonts w:ascii="Arial" w:eastAsia="DengXian" w:hAnsi="Arial" w:cs="Arial"/>
                <w:kern w:val="0"/>
                <w:sz w:val="18"/>
                <w:szCs w:val="20"/>
                <w:lang w:val="en-GB"/>
                <w14:ligatures w14:val="none"/>
              </w:rPr>
              <w:t>BS heig</w:t>
            </w:r>
            <w:r w:rsidR="00733E1E" w:rsidRPr="004261FD">
              <w:rPr>
                <w:rFonts w:ascii="Arial" w:eastAsia="DengXian" w:hAnsi="Arial" w:cs="Arial"/>
                <w:kern w:val="0"/>
                <w:sz w:val="18"/>
                <w:szCs w:val="20"/>
                <w:lang w:val="en-GB"/>
                <w14:ligatures w14:val="none"/>
              </w:rPr>
              <w:t>ht</w:t>
            </w:r>
            <w:r w:rsidRPr="004261FD">
              <w:rPr>
                <w:rFonts w:ascii="Arial" w:eastAsia="DengXian" w:hAnsi="Arial" w:cs="Arial"/>
                <w:kern w:val="0"/>
                <w:sz w:val="18"/>
                <w:szCs w:val="20"/>
                <w:lang w:val="en-GB"/>
                <w14:ligatures w14:val="none"/>
              </w:rPr>
              <w:t>]</w:t>
            </w:r>
          </w:p>
        </w:tc>
      </w:tr>
      <w:tr w:rsidR="00545103" w:rsidRPr="00545103" w14:paraId="3B49C579" w14:textId="77777777" w:rsidTr="00CD7161">
        <w:tc>
          <w:tcPr>
            <w:tcW w:w="1816" w:type="dxa"/>
            <w:shd w:val="clear" w:color="auto" w:fill="FFFFFF"/>
          </w:tcPr>
          <w:p w14:paraId="6C9F0F6E"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B</w:t>
            </w:r>
            <w:r w:rsidRPr="00545103">
              <w:rPr>
                <w:rFonts w:ascii="Arial" w:eastAsia="Yu Mincho" w:hAnsi="Arial" w:cs="Arial" w:hint="eastAsia"/>
                <w:kern w:val="0"/>
                <w:sz w:val="18"/>
                <w:szCs w:val="20"/>
                <w:lang w:val="en-GB"/>
                <w14:ligatures w14:val="none"/>
              </w:rPr>
              <w:t>uilding size</w:t>
            </w:r>
          </w:p>
        </w:tc>
        <w:tc>
          <w:tcPr>
            <w:tcW w:w="7569" w:type="dxa"/>
            <w:shd w:val="clear" w:color="auto" w:fill="FFFFFF"/>
          </w:tcPr>
          <w:p w14:paraId="2D1FE2BA"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4</w:t>
            </w:r>
            <w:r w:rsidRPr="00545103">
              <w:rPr>
                <w:rFonts w:ascii="Arial" w:eastAsia="Yu Mincho" w:hAnsi="Arial" w:cs="Arial" w:hint="eastAsia"/>
                <w:kern w:val="0"/>
                <w:sz w:val="18"/>
                <w:szCs w:val="20"/>
                <w:lang w:val="en-GB"/>
                <w14:ligatures w14:val="none"/>
              </w:rPr>
              <w:t>1</w:t>
            </w:r>
            <w:r w:rsidRPr="00545103">
              <w:rPr>
                <w:rFonts w:ascii="Arial" w:eastAsia="Yu Mincho" w:hAnsi="Arial" w:cs="Arial"/>
                <w:kern w:val="0"/>
                <w:sz w:val="18"/>
                <w:szCs w:val="20"/>
                <w:lang w:val="en-GB"/>
                <w14:ligatures w14:val="none"/>
              </w:rPr>
              <w:t>3m x 2</w:t>
            </w:r>
            <w:r w:rsidRPr="00545103">
              <w:rPr>
                <w:rFonts w:ascii="Arial" w:eastAsia="Yu Mincho" w:hAnsi="Arial" w:cs="Arial" w:hint="eastAsia"/>
                <w:kern w:val="0"/>
                <w:sz w:val="18"/>
                <w:szCs w:val="20"/>
                <w:lang w:val="en-GB"/>
                <w14:ligatures w14:val="none"/>
              </w:rPr>
              <w:t>3</w:t>
            </w:r>
            <w:r w:rsidRPr="00545103">
              <w:rPr>
                <w:rFonts w:ascii="Arial" w:eastAsia="Yu Mincho" w:hAnsi="Arial" w:cs="Arial"/>
                <w:kern w:val="0"/>
                <w:sz w:val="18"/>
                <w:szCs w:val="20"/>
                <w:lang w:val="en-GB"/>
                <w14:ligatures w14:val="none"/>
              </w:rPr>
              <w:t>0m</w:t>
            </w:r>
            <w:r w:rsidRPr="00545103">
              <w:rPr>
                <w:rFonts w:ascii="Arial" w:eastAsia="Yu Mincho" w:hAnsi="Arial" w:cs="Arial" w:hint="eastAsia"/>
                <w:kern w:val="0"/>
                <w:sz w:val="18"/>
                <w:szCs w:val="20"/>
                <w:lang w:val="en-GB"/>
                <w14:ligatures w14:val="none"/>
              </w:rPr>
              <w:t xml:space="preserve"> x 20m</w:t>
            </w:r>
          </w:p>
        </w:tc>
      </w:tr>
      <w:tr w:rsidR="00545103" w:rsidRPr="00545103" w14:paraId="646CABC9" w14:textId="77777777" w:rsidTr="00CD7161">
        <w:tc>
          <w:tcPr>
            <w:tcW w:w="1816" w:type="dxa"/>
            <w:shd w:val="clear" w:color="auto" w:fill="FFFFFF"/>
          </w:tcPr>
          <w:p w14:paraId="18298CE0"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 xml:space="preserve">BS antenna elements </w:t>
            </w:r>
          </w:p>
        </w:tc>
        <w:tc>
          <w:tcPr>
            <w:tcW w:w="7569" w:type="dxa"/>
            <w:shd w:val="clear" w:color="auto" w:fill="FFFFFF"/>
          </w:tcPr>
          <w:p w14:paraId="5D75350B" w14:textId="6099B9A5" w:rsidR="00A053E3" w:rsidRPr="004261FD" w:rsidRDefault="00A053E3"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Yu Mincho" w:hAnsi="Arial" w:cs="Arial"/>
                <w:kern w:val="0"/>
                <w:sz w:val="18"/>
                <w:szCs w:val="20"/>
                <w:lang w:val="en-GB"/>
                <w14:ligatures w14:val="none"/>
              </w:rPr>
              <w:t>U</w:t>
            </w:r>
            <w:r w:rsidRPr="004261FD">
              <w:rPr>
                <w:rFonts w:ascii="Arial" w:eastAsia="Yu Mincho" w:hAnsi="Arial" w:cs="Arial" w:hint="eastAsia"/>
                <w:kern w:val="0"/>
                <w:sz w:val="18"/>
                <w:szCs w:val="20"/>
                <w:lang w:val="en-GB"/>
                <w14:ligatures w14:val="none"/>
              </w:rPr>
              <w:t>p to [</w:t>
            </w:r>
            <w:r w:rsidRPr="004261FD">
              <w:rPr>
                <w:rFonts w:ascii="Arial" w:eastAsia="Yu Mincho" w:hAnsi="Arial" w:cs="Arial"/>
                <w:kern w:val="0"/>
                <w:sz w:val="18"/>
                <w:szCs w:val="20"/>
                <w:lang w:val="en-GB"/>
                <w14:ligatures w14:val="none"/>
              </w:rPr>
              <w:t>x</w:t>
            </w:r>
            <w:r w:rsidRPr="004261FD">
              <w:rPr>
                <w:rFonts w:ascii="Arial" w:eastAsia="Yu Mincho" w:hAnsi="Arial" w:cs="Arial" w:hint="eastAsia"/>
                <w:kern w:val="0"/>
                <w:sz w:val="18"/>
                <w:szCs w:val="20"/>
                <w:lang w:val="en-GB"/>
                <w14:ligatures w14:val="none"/>
              </w:rPr>
              <w:t xml:space="preserve">] for </w:t>
            </w:r>
            <w:r w:rsidRPr="004261FD">
              <w:rPr>
                <w:rFonts w:ascii="Arial" w:eastAsia="SimSun" w:hAnsi="Arial" w:cs="Times New Roman"/>
                <w:kern w:val="0"/>
                <w:sz w:val="18"/>
                <w:szCs w:val="20"/>
                <w:lang w:val="en-GB"/>
                <w14:ligatures w14:val="none"/>
              </w:rPr>
              <w:t>Tx and Rx antenna elements</w:t>
            </w:r>
            <w:r w:rsidRPr="004261FD">
              <w:rPr>
                <w:rFonts w:ascii="Arial" w:eastAsia="Yu Mincho" w:hAnsi="Arial" w:cs="Arial" w:hint="eastAsia"/>
                <w:kern w:val="0"/>
                <w:sz w:val="18"/>
                <w:szCs w:val="20"/>
                <w:lang w:val="en-GB"/>
                <w14:ligatures w14:val="none"/>
              </w:rPr>
              <w:t xml:space="preserve"> </w:t>
            </w:r>
            <w:r w:rsidRPr="004261FD">
              <w:rPr>
                <w:rFonts w:ascii="Arial" w:eastAsia="Yu Mincho" w:hAnsi="Arial" w:cs="Arial"/>
                <w:kern w:val="0"/>
                <w:sz w:val="18"/>
                <w:szCs w:val="20"/>
                <w:lang w:val="en-GB"/>
                <w14:ligatures w14:val="none"/>
              </w:rPr>
              <w:t>2</w:t>
            </w:r>
            <w:r w:rsidRPr="004261FD">
              <w:rPr>
                <w:rFonts w:ascii="Arial" w:eastAsia="Yu Mincho" w:hAnsi="Arial" w:cs="Arial" w:hint="eastAsia"/>
                <w:kern w:val="0"/>
                <w:sz w:val="18"/>
                <w:szCs w:val="20"/>
                <w:lang w:val="en-GB"/>
                <w14:ligatures w14:val="none"/>
              </w:rPr>
              <w:t>GHz</w:t>
            </w:r>
          </w:p>
          <w:p w14:paraId="7D6C87CC" w14:textId="5398FB1D" w:rsidR="00A053E3" w:rsidRPr="004261FD" w:rsidRDefault="00A053E3"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Yu Mincho" w:hAnsi="Arial" w:cs="Arial"/>
                <w:kern w:val="0"/>
                <w:sz w:val="18"/>
                <w:szCs w:val="20"/>
                <w:lang w:val="en-GB"/>
                <w14:ligatures w14:val="none"/>
              </w:rPr>
              <w:t>U</w:t>
            </w:r>
            <w:r w:rsidRPr="004261FD">
              <w:rPr>
                <w:rFonts w:ascii="Arial" w:eastAsia="Yu Mincho" w:hAnsi="Arial" w:cs="Arial" w:hint="eastAsia"/>
                <w:kern w:val="0"/>
                <w:sz w:val="18"/>
                <w:szCs w:val="20"/>
                <w:lang w:val="en-GB"/>
                <w14:ligatures w14:val="none"/>
              </w:rPr>
              <w:t xml:space="preserve">p to [512] for </w:t>
            </w:r>
            <w:r w:rsidRPr="004261FD">
              <w:rPr>
                <w:rFonts w:ascii="Arial" w:eastAsia="SimSun" w:hAnsi="Arial" w:cs="Times New Roman"/>
                <w:kern w:val="0"/>
                <w:sz w:val="18"/>
                <w:szCs w:val="20"/>
                <w:lang w:val="en-GB"/>
                <w14:ligatures w14:val="none"/>
              </w:rPr>
              <w:t>Tx and Rx antenna elements</w:t>
            </w:r>
            <w:r w:rsidRPr="004261FD">
              <w:rPr>
                <w:rFonts w:ascii="Arial" w:eastAsia="Yu Mincho" w:hAnsi="Arial" w:cs="Arial" w:hint="eastAsia"/>
                <w:kern w:val="0"/>
                <w:sz w:val="18"/>
                <w:szCs w:val="20"/>
                <w:lang w:val="en-GB"/>
                <w14:ligatures w14:val="none"/>
              </w:rPr>
              <w:t xml:space="preserve"> 4GHz</w:t>
            </w:r>
          </w:p>
          <w:p w14:paraId="0D0E1FA8" w14:textId="2110C186"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U</w:t>
            </w:r>
            <w:r w:rsidRPr="00545103">
              <w:rPr>
                <w:rFonts w:ascii="Arial" w:eastAsia="Yu Mincho" w:hAnsi="Arial" w:cs="Arial" w:hint="eastAsia"/>
                <w:kern w:val="0"/>
                <w:sz w:val="18"/>
                <w:szCs w:val="20"/>
                <w:lang w:val="en-GB"/>
                <w14:ligatures w14:val="none"/>
              </w:rPr>
              <w:t xml:space="preserve">p to [2048] </w:t>
            </w:r>
            <w:r w:rsidRPr="00545103">
              <w:rPr>
                <w:rFonts w:ascii="Arial" w:eastAsia="SimSun" w:hAnsi="Arial" w:cs="Times New Roman"/>
                <w:kern w:val="0"/>
                <w:sz w:val="18"/>
                <w:szCs w:val="20"/>
                <w:lang w:val="en-GB"/>
                <w14:ligatures w14:val="none"/>
              </w:rPr>
              <w:t>Tx and Rx antenna elements</w:t>
            </w:r>
            <w:r w:rsidRPr="00545103">
              <w:rPr>
                <w:rFonts w:ascii="Arial" w:eastAsia="Yu Mincho" w:hAnsi="Arial" w:cs="Arial" w:hint="eastAsia"/>
                <w:kern w:val="0"/>
                <w:sz w:val="18"/>
                <w:szCs w:val="20"/>
                <w:lang w:val="en-GB"/>
                <w14:ligatures w14:val="none"/>
              </w:rPr>
              <w:t xml:space="preserve"> for 7GHz</w:t>
            </w:r>
          </w:p>
          <w:p w14:paraId="71E11EEF" w14:textId="3CE45E4F" w:rsidR="00545103" w:rsidRPr="00545103" w:rsidRDefault="00D21513"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DengXian" w:hAnsi="Arial" w:cs="Arial"/>
                <w:kern w:val="0"/>
                <w:sz w:val="18"/>
                <w:szCs w:val="20"/>
                <w:lang w:val="en-GB"/>
                <w14:ligatures w14:val="none"/>
              </w:rPr>
              <w:t xml:space="preserve">[NOTE: no preferences on </w:t>
            </w:r>
            <w:r w:rsidR="00A053E3" w:rsidRPr="004261FD">
              <w:rPr>
                <w:rFonts w:ascii="Arial" w:eastAsia="DengXian" w:hAnsi="Arial" w:cs="Arial"/>
                <w:kern w:val="0"/>
                <w:sz w:val="18"/>
                <w:szCs w:val="20"/>
                <w:lang w:val="en-GB"/>
                <w14:ligatures w14:val="none"/>
              </w:rPr>
              <w:t xml:space="preserve">amount of </w:t>
            </w:r>
            <w:r w:rsidRPr="004261FD">
              <w:rPr>
                <w:rFonts w:ascii="Arial" w:eastAsia="DengXian" w:hAnsi="Arial" w:cs="Arial"/>
                <w:kern w:val="0"/>
                <w:sz w:val="18"/>
                <w:szCs w:val="20"/>
                <w:lang w:val="en-GB"/>
                <w14:ligatures w14:val="none"/>
              </w:rPr>
              <w:t>BS antenna elements]</w:t>
            </w:r>
          </w:p>
        </w:tc>
      </w:tr>
      <w:tr w:rsidR="00545103" w:rsidRPr="00545103" w14:paraId="0D3C7920" w14:textId="77777777" w:rsidTr="00CD7161">
        <w:tc>
          <w:tcPr>
            <w:tcW w:w="1816" w:type="dxa"/>
            <w:shd w:val="clear" w:color="auto" w:fill="FFFFFF"/>
          </w:tcPr>
          <w:p w14:paraId="38072CB0"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 xml:space="preserve">UE antenna elements </w:t>
            </w:r>
          </w:p>
        </w:tc>
        <w:tc>
          <w:tcPr>
            <w:tcW w:w="7569" w:type="dxa"/>
            <w:shd w:val="clear" w:color="auto" w:fill="FFFFFF"/>
          </w:tcPr>
          <w:p w14:paraId="66798705" w14:textId="17D6FBF8" w:rsidR="002C2805" w:rsidRPr="004261FD" w:rsidRDefault="00545103" w:rsidP="004038D4">
            <w:pPr>
              <w:keepNext/>
              <w:keepLines/>
              <w:widowControl/>
              <w:snapToGrid w:val="0"/>
              <w:spacing w:after="0" w:line="240" w:lineRule="auto"/>
              <w:rPr>
                <w:rFonts w:ascii="Arial" w:eastAsia="Yu Mincho" w:hAnsi="Arial" w:cs="Times New Roman"/>
                <w:kern w:val="0"/>
                <w:sz w:val="18"/>
                <w:szCs w:val="20"/>
                <w:lang w:val="en-GB"/>
                <w14:ligatures w14:val="none"/>
              </w:rPr>
            </w:pPr>
            <w:r w:rsidRPr="004261FD">
              <w:rPr>
                <w:rFonts w:ascii="Arial" w:eastAsia="SimSun" w:hAnsi="Arial" w:cs="Arial"/>
                <w:kern w:val="0"/>
                <w:sz w:val="18"/>
                <w:szCs w:val="20"/>
                <w:lang w:val="en-GB"/>
                <w14:ligatures w14:val="none"/>
              </w:rPr>
              <w:t xml:space="preserve">Tx: </w:t>
            </w:r>
            <w:r w:rsidR="00A053E3" w:rsidRPr="004261FD">
              <w:rPr>
                <w:rFonts w:ascii="Arial" w:eastAsia="SimSun" w:hAnsi="Arial" w:cs="Arial"/>
                <w:kern w:val="0"/>
                <w:sz w:val="18"/>
                <w:szCs w:val="20"/>
                <w:lang w:val="en-GB"/>
                <w14:ligatures w14:val="none"/>
              </w:rPr>
              <w:t>Min</w:t>
            </w:r>
            <w:r w:rsidRPr="004261FD">
              <w:rPr>
                <w:rFonts w:ascii="Arial" w:eastAsia="SimSun" w:hAnsi="Arial" w:cs="Arial"/>
                <w:kern w:val="0"/>
                <w:sz w:val="18"/>
                <w:szCs w:val="20"/>
                <w:lang w:val="en-GB"/>
                <w14:ligatures w14:val="none"/>
              </w:rPr>
              <w:t xml:space="preserve"> </w:t>
            </w:r>
            <w:r w:rsidR="00A053E3" w:rsidRPr="004261FD">
              <w:rPr>
                <w:rFonts w:ascii="Arial" w:eastAsia="SimSun" w:hAnsi="Arial" w:cs="Arial"/>
                <w:kern w:val="0"/>
                <w:sz w:val="18"/>
                <w:szCs w:val="20"/>
                <w:lang w:val="en-GB"/>
                <w14:ligatures w14:val="none"/>
              </w:rPr>
              <w:t>1</w:t>
            </w:r>
            <w:r w:rsidRPr="004261FD">
              <w:rPr>
                <w:rFonts w:ascii="Arial" w:eastAsia="SimSun" w:hAnsi="Arial" w:cs="Arial"/>
                <w:kern w:val="0"/>
                <w:sz w:val="18"/>
                <w:szCs w:val="20"/>
                <w:lang w:val="en-GB"/>
                <w14:ligatures w14:val="none"/>
              </w:rPr>
              <w:t xml:space="preserve"> Tx</w:t>
            </w:r>
            <w:r w:rsidR="000E6E7A" w:rsidRPr="004261FD">
              <w:rPr>
                <w:rFonts w:ascii="Arial" w:eastAsia="SimSun" w:hAnsi="Arial" w:cs="Arial"/>
                <w:kern w:val="0"/>
                <w:sz w:val="18"/>
                <w:szCs w:val="20"/>
                <w:lang w:val="en-GB"/>
                <w14:ligatures w14:val="none"/>
              </w:rPr>
              <w:t>,</w:t>
            </w:r>
            <w:r w:rsidR="0071038E" w:rsidRPr="004261FD">
              <w:rPr>
                <w:rFonts w:ascii="Arial" w:eastAsia="SimSun" w:hAnsi="Arial" w:cs="Times New Roman"/>
                <w:kern w:val="0"/>
                <w:sz w:val="18"/>
                <w:szCs w:val="20"/>
                <w:lang w:val="en-GB"/>
                <w14:ligatures w14:val="none"/>
              </w:rPr>
              <w:t xml:space="preserve"> Up to </w:t>
            </w:r>
            <w:r w:rsidR="00920D92" w:rsidRPr="004261FD">
              <w:rPr>
                <w:rFonts w:ascii="Arial" w:eastAsia="SimSun" w:hAnsi="Arial" w:cs="Times New Roman"/>
                <w:kern w:val="0"/>
                <w:sz w:val="18"/>
                <w:szCs w:val="20"/>
                <w:lang w:val="en-GB"/>
                <w14:ligatures w14:val="none"/>
              </w:rPr>
              <w:t>[</w:t>
            </w:r>
            <w:r w:rsidR="0071038E" w:rsidRPr="004261FD">
              <w:rPr>
                <w:rFonts w:ascii="Arial" w:eastAsia="SimSun" w:hAnsi="Arial" w:cs="Times New Roman"/>
                <w:kern w:val="0"/>
                <w:sz w:val="18"/>
                <w:szCs w:val="20"/>
                <w:lang w:val="en-GB"/>
                <w14:ligatures w14:val="none"/>
              </w:rPr>
              <w:t>8</w:t>
            </w:r>
            <w:r w:rsidR="00920D92" w:rsidRPr="004261FD">
              <w:rPr>
                <w:rFonts w:ascii="Arial" w:eastAsia="SimSun" w:hAnsi="Arial" w:cs="Times New Roman"/>
                <w:kern w:val="0"/>
                <w:sz w:val="18"/>
                <w:szCs w:val="20"/>
                <w:lang w:val="en-GB"/>
                <w14:ligatures w14:val="none"/>
              </w:rPr>
              <w:t>]</w:t>
            </w:r>
            <w:r w:rsidR="0071038E" w:rsidRPr="004261FD">
              <w:rPr>
                <w:rFonts w:ascii="Arial" w:eastAsia="SimSun" w:hAnsi="Arial" w:cs="Times New Roman"/>
                <w:kern w:val="0"/>
                <w:sz w:val="18"/>
                <w:szCs w:val="20"/>
                <w:lang w:val="en-GB"/>
                <w14:ligatures w14:val="none"/>
              </w:rPr>
              <w:t xml:space="preserve"> Tx antenna elements</w:t>
            </w:r>
            <w:r w:rsidR="0071038E" w:rsidRPr="004261FD">
              <w:rPr>
                <w:rFonts w:ascii="Arial" w:eastAsia="Yu Mincho" w:hAnsi="Arial" w:cs="Times New Roman" w:hint="eastAsia"/>
                <w:kern w:val="0"/>
                <w:sz w:val="18"/>
                <w:szCs w:val="20"/>
                <w:lang w:val="en-GB"/>
                <w14:ligatures w14:val="none"/>
              </w:rPr>
              <w:t xml:space="preserve"> </w:t>
            </w:r>
          </w:p>
          <w:p w14:paraId="0EB33D1F" w14:textId="38E36F01" w:rsidR="00545103" w:rsidRPr="00545103" w:rsidRDefault="00545103" w:rsidP="004038D4">
            <w:pPr>
              <w:keepNext/>
              <w:keepLines/>
              <w:widowControl/>
              <w:snapToGrid w:val="0"/>
              <w:spacing w:after="0" w:line="240" w:lineRule="auto"/>
              <w:rPr>
                <w:rFonts w:ascii="Times New Roman" w:eastAsia="SimSun" w:hAnsi="Times New Roman" w:cs="Times New Roman"/>
                <w:kern w:val="0"/>
                <w:lang w:val="en-GB"/>
                <w14:ligatures w14:val="none"/>
              </w:rPr>
            </w:pPr>
            <w:r w:rsidRPr="000447C9">
              <w:rPr>
                <w:rFonts w:ascii="Arial" w:eastAsia="SimSun" w:hAnsi="Arial" w:cs="Times New Roman"/>
                <w:kern w:val="0"/>
                <w:sz w:val="18"/>
                <w:szCs w:val="18"/>
                <w:lang w:val="en-GB" w:eastAsia="en-US"/>
                <w14:ligatures w14:val="none"/>
              </w:rPr>
              <w:t xml:space="preserve">Rx: </w:t>
            </w:r>
            <w:r w:rsidR="00A053E3" w:rsidRPr="000447C9">
              <w:rPr>
                <w:rFonts w:ascii="Arial" w:eastAsia="SimSun" w:hAnsi="Arial" w:cs="Times New Roman"/>
                <w:kern w:val="0"/>
                <w:sz w:val="18"/>
                <w:szCs w:val="18"/>
                <w:lang w:val="en-GB" w:eastAsia="en-US"/>
                <w14:ligatures w14:val="none"/>
              </w:rPr>
              <w:t>Min</w:t>
            </w:r>
            <w:r w:rsidRPr="000447C9">
              <w:rPr>
                <w:rFonts w:ascii="Arial" w:eastAsia="SimSun" w:hAnsi="Arial" w:cs="Times New Roman"/>
                <w:kern w:val="0"/>
                <w:sz w:val="18"/>
                <w:szCs w:val="18"/>
                <w:lang w:val="en-GB" w:eastAsia="en-US"/>
                <w14:ligatures w14:val="none"/>
              </w:rPr>
              <w:t xml:space="preserve"> </w:t>
            </w:r>
            <w:r w:rsidR="00A053E3" w:rsidRPr="000447C9">
              <w:rPr>
                <w:rFonts w:ascii="Arial" w:eastAsia="SimSun" w:hAnsi="Arial" w:cs="Times New Roman"/>
                <w:kern w:val="0"/>
                <w:sz w:val="18"/>
                <w:szCs w:val="18"/>
                <w:lang w:val="en-GB" w:eastAsia="en-US"/>
                <w14:ligatures w14:val="none"/>
              </w:rPr>
              <w:t>2</w:t>
            </w:r>
            <w:r w:rsidRPr="000447C9">
              <w:rPr>
                <w:rFonts w:ascii="Arial" w:eastAsia="SimSun" w:hAnsi="Arial" w:cs="Times New Roman"/>
                <w:kern w:val="0"/>
                <w:sz w:val="18"/>
                <w:szCs w:val="18"/>
                <w:lang w:val="en-GB" w:eastAsia="en-US"/>
                <w14:ligatures w14:val="none"/>
              </w:rPr>
              <w:t xml:space="preserve"> Rx</w:t>
            </w:r>
            <w:r w:rsidR="000E6E7A" w:rsidRPr="000447C9">
              <w:rPr>
                <w:rFonts w:ascii="Arial" w:eastAsia="SimSun" w:hAnsi="Arial" w:cs="Times New Roman"/>
                <w:kern w:val="0"/>
                <w:sz w:val="18"/>
                <w:szCs w:val="18"/>
                <w:lang w:val="en-GB" w:eastAsia="en-US"/>
                <w14:ligatures w14:val="none"/>
              </w:rPr>
              <w:t>,</w:t>
            </w:r>
            <w:r w:rsidR="0071038E" w:rsidRPr="000447C9">
              <w:rPr>
                <w:rFonts w:ascii="Times New Roman" w:eastAsia="SimSun" w:hAnsi="Times New Roman" w:cs="Times New Roman"/>
                <w:kern w:val="0"/>
                <w:sz w:val="21"/>
                <w:szCs w:val="21"/>
                <w14:ligatures w14:val="none"/>
              </w:rPr>
              <w:t xml:space="preserve"> </w:t>
            </w:r>
            <w:r w:rsidR="0071038E" w:rsidRPr="004261FD">
              <w:rPr>
                <w:rFonts w:ascii="Arial" w:eastAsia="SimSun" w:hAnsi="Arial" w:cs="Times New Roman"/>
                <w:kern w:val="0"/>
                <w:sz w:val="18"/>
                <w:szCs w:val="20"/>
                <w:lang w:val="en-GB"/>
                <w14:ligatures w14:val="none"/>
              </w:rPr>
              <w:t xml:space="preserve">Up to </w:t>
            </w:r>
            <w:r w:rsidR="00920D92" w:rsidRPr="004261FD">
              <w:rPr>
                <w:rFonts w:ascii="Arial" w:eastAsia="SimSun" w:hAnsi="Arial" w:cs="Times New Roman"/>
                <w:kern w:val="0"/>
                <w:sz w:val="18"/>
                <w:szCs w:val="20"/>
                <w:lang w:val="en-GB"/>
                <w14:ligatures w14:val="none"/>
              </w:rPr>
              <w:t>[</w:t>
            </w:r>
            <w:r w:rsidR="00783743" w:rsidRPr="004261FD">
              <w:rPr>
                <w:rFonts w:ascii="Arial" w:eastAsia="SimSun" w:hAnsi="Arial" w:cs="Times New Roman"/>
                <w:kern w:val="0"/>
                <w:sz w:val="18"/>
                <w:szCs w:val="20"/>
                <w:lang w:val="en-GB"/>
                <w14:ligatures w14:val="none"/>
              </w:rPr>
              <w:t>8</w:t>
            </w:r>
            <w:r w:rsidR="00920D92" w:rsidRPr="004261FD">
              <w:rPr>
                <w:rFonts w:ascii="Arial" w:eastAsia="SimSun" w:hAnsi="Arial" w:cs="Times New Roman"/>
                <w:kern w:val="0"/>
                <w:sz w:val="18"/>
                <w:szCs w:val="20"/>
                <w:lang w:val="en-GB"/>
                <w14:ligatures w14:val="none"/>
              </w:rPr>
              <w:t>]</w:t>
            </w:r>
            <w:r w:rsidR="00783743" w:rsidRPr="004261FD">
              <w:rPr>
                <w:rFonts w:ascii="Arial" w:eastAsia="SimSun" w:hAnsi="Arial" w:cs="Times New Roman"/>
                <w:kern w:val="0"/>
                <w:sz w:val="18"/>
                <w:szCs w:val="20"/>
                <w:lang w:val="en-GB"/>
                <w14:ligatures w14:val="none"/>
              </w:rPr>
              <w:t xml:space="preserve"> </w:t>
            </w:r>
            <w:r w:rsidR="0071038E" w:rsidRPr="004261FD">
              <w:rPr>
                <w:rFonts w:ascii="Arial" w:eastAsia="SimSun" w:hAnsi="Arial" w:cs="Times New Roman"/>
                <w:kern w:val="0"/>
                <w:sz w:val="18"/>
                <w:szCs w:val="20"/>
                <w:lang w:val="en-GB"/>
                <w14:ligatures w14:val="none"/>
              </w:rPr>
              <w:t>Rx antenna elements</w:t>
            </w:r>
          </w:p>
        </w:tc>
      </w:tr>
      <w:tr w:rsidR="00545103" w:rsidRPr="00545103" w14:paraId="061C3D8B" w14:textId="77777777" w:rsidTr="00CD7161">
        <w:tc>
          <w:tcPr>
            <w:tcW w:w="1816" w:type="dxa"/>
            <w:shd w:val="clear" w:color="auto" w:fill="FFFFFF"/>
          </w:tcPr>
          <w:p w14:paraId="63FF7034"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User distribution and UE speed</w:t>
            </w:r>
          </w:p>
        </w:tc>
        <w:tc>
          <w:tcPr>
            <w:tcW w:w="7569" w:type="dxa"/>
            <w:shd w:val="clear" w:color="auto" w:fill="FFFFFF"/>
            <w:vAlign w:val="center"/>
          </w:tcPr>
          <w:p w14:paraId="598061D7"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Urban grid model (car lanes and pedestrian/bicycle sidewalks are placed around a road block. 2 lane</w:t>
            </w:r>
            <w:r w:rsidRPr="00545103">
              <w:rPr>
                <w:rFonts w:ascii="Arial" w:eastAsia="Yu Mincho" w:hAnsi="Arial" w:cs="Arial" w:hint="eastAsia"/>
                <w:kern w:val="0"/>
                <w:sz w:val="18"/>
                <w:szCs w:val="20"/>
                <w:lang w:val="en-GB"/>
                <w14:ligatures w14:val="none"/>
              </w:rPr>
              <w:t>s (3.5m)</w:t>
            </w:r>
            <w:r w:rsidRPr="00545103">
              <w:rPr>
                <w:rFonts w:ascii="Arial" w:eastAsia="Yu Mincho" w:hAnsi="Arial" w:cs="Arial"/>
                <w:kern w:val="0"/>
                <w:sz w:val="18"/>
                <w:szCs w:val="20"/>
                <w:lang w:val="en-GB"/>
                <w14:ligatures w14:val="none"/>
              </w:rPr>
              <w:t xml:space="preserve"> in each direction, 4 lanes in total, 1 sidewalk</w:t>
            </w:r>
            <w:r w:rsidRPr="00545103">
              <w:rPr>
                <w:rFonts w:ascii="Arial" w:eastAsia="Yu Mincho" w:hAnsi="Arial" w:cs="Arial" w:hint="eastAsia"/>
                <w:kern w:val="0"/>
                <w:sz w:val="18"/>
                <w:szCs w:val="20"/>
                <w:lang w:val="en-GB"/>
                <w14:ligatures w14:val="none"/>
              </w:rPr>
              <w:t xml:space="preserve"> (3m)</w:t>
            </w:r>
            <w:r w:rsidRPr="00545103">
              <w:rPr>
                <w:rFonts w:ascii="Arial" w:eastAsia="Yu Mincho" w:hAnsi="Arial" w:cs="Arial"/>
                <w:kern w:val="0"/>
                <w:sz w:val="18"/>
                <w:szCs w:val="20"/>
                <w:lang w:val="en-GB"/>
                <w14:ligatures w14:val="none"/>
              </w:rPr>
              <w:t>, one block size: 433m x 250m)</w:t>
            </w:r>
          </w:p>
          <w:p w14:paraId="2D3664FA"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hint="eastAsia"/>
                <w:kern w:val="0"/>
                <w:sz w:val="18"/>
                <w:szCs w:val="20"/>
                <w:lang w:val="en-GB"/>
                <w14:ligatures w14:val="none"/>
              </w:rPr>
              <w:t>100% outdoor</w:t>
            </w:r>
          </w:p>
          <w:p w14:paraId="1ACC8591" w14:textId="70CB62EB" w:rsidR="00545103" w:rsidRPr="00545103" w:rsidRDefault="000878AC" w:rsidP="004038D4">
            <w:pPr>
              <w:keepNext/>
              <w:keepLines/>
              <w:widowControl/>
              <w:snapToGrid w:val="0"/>
              <w:spacing w:after="0" w:line="240" w:lineRule="auto"/>
              <w:rPr>
                <w:rFonts w:ascii="Arial" w:eastAsia="Yu Mincho" w:hAnsi="Arial" w:cs="Arial"/>
                <w:kern w:val="0"/>
                <w:sz w:val="18"/>
                <w:szCs w:val="20"/>
                <w:lang w:val="en-GB"/>
                <w14:ligatures w14:val="none"/>
              </w:rPr>
            </w:pPr>
            <w:bookmarkStart w:id="2" w:name="OLE_LINK7"/>
            <w:r w:rsidRPr="004261FD">
              <w:rPr>
                <w:rFonts w:ascii="Arial" w:eastAsia="Yu Mincho" w:hAnsi="Arial" w:cs="Arial"/>
                <w:kern w:val="0"/>
                <w:sz w:val="18"/>
                <w:szCs w:val="20"/>
                <w:lang w:val="en-GB"/>
                <w14:ligatures w14:val="none"/>
              </w:rPr>
              <w:t>20</w:t>
            </w:r>
            <w:r w:rsidR="00335CE6" w:rsidRPr="004261FD">
              <w:rPr>
                <w:rFonts w:ascii="Arial" w:eastAsia="Yu Mincho" w:hAnsi="Arial" w:cs="Arial"/>
                <w:kern w:val="0"/>
                <w:sz w:val="18"/>
                <w:szCs w:val="20"/>
                <w:lang w:val="en-GB"/>
                <w14:ligatures w14:val="none"/>
              </w:rPr>
              <w:t xml:space="preserve">% </w:t>
            </w:r>
            <w:r w:rsidR="00545103" w:rsidRPr="00545103">
              <w:rPr>
                <w:rFonts w:ascii="Arial" w:eastAsia="Yu Mincho" w:hAnsi="Arial" w:cs="Arial"/>
                <w:kern w:val="0"/>
                <w:sz w:val="18"/>
                <w:szCs w:val="20"/>
                <w:lang w:val="en-GB"/>
                <w14:ligatures w14:val="none"/>
              </w:rPr>
              <w:t>Vehicular</w:t>
            </w:r>
            <w:r w:rsidR="00545103" w:rsidRPr="00545103">
              <w:rPr>
                <w:rFonts w:ascii="Arial" w:eastAsia="Yu Mincho" w:hAnsi="Arial" w:cs="Arial" w:hint="eastAsia"/>
                <w:kern w:val="0"/>
                <w:sz w:val="18"/>
                <w:szCs w:val="20"/>
                <w:lang w:val="en-GB"/>
                <w14:ligatures w14:val="none"/>
              </w:rPr>
              <w:t xml:space="preserve"> UE</w:t>
            </w:r>
            <w:bookmarkEnd w:id="2"/>
            <w:r w:rsidR="00545103" w:rsidRPr="00545103">
              <w:rPr>
                <w:rFonts w:ascii="Arial" w:eastAsia="Yu Mincho" w:hAnsi="Arial" w:cs="Arial" w:hint="eastAsia"/>
                <w:kern w:val="0"/>
                <w:sz w:val="18"/>
                <w:szCs w:val="20"/>
                <w:lang w:val="en-GB"/>
                <w14:ligatures w14:val="none"/>
              </w:rPr>
              <w:t xml:space="preserve"> in the lanes with up to 120km/h</w:t>
            </w:r>
          </w:p>
          <w:p w14:paraId="5B6E5B8B" w14:textId="1E162CE8" w:rsidR="000878AC" w:rsidRPr="004261FD" w:rsidRDefault="004A581A" w:rsidP="004038D4">
            <w:pPr>
              <w:keepNext/>
              <w:keepLines/>
              <w:widowControl/>
              <w:snapToGrid w:val="0"/>
              <w:spacing w:after="0" w:line="240" w:lineRule="auto"/>
              <w:rPr>
                <w:rFonts w:ascii="Arial" w:eastAsia="Yu Mincho" w:hAnsi="Arial" w:cs="Arial"/>
                <w:kern w:val="0"/>
                <w:sz w:val="18"/>
                <w:szCs w:val="20"/>
                <w:lang w:val="en-GB"/>
                <w14:ligatures w14:val="none"/>
              </w:rPr>
            </w:pPr>
            <w:r w:rsidRPr="004261FD">
              <w:rPr>
                <w:rFonts w:ascii="Arial" w:eastAsia="Yu Mincho" w:hAnsi="Arial" w:cs="Arial"/>
                <w:kern w:val="0"/>
                <w:sz w:val="18"/>
                <w:szCs w:val="20"/>
                <w:lang w:val="en-GB"/>
                <w14:ligatures w14:val="none"/>
              </w:rPr>
              <w:t xml:space="preserve">80% </w:t>
            </w:r>
            <w:r w:rsidR="000878AC" w:rsidRPr="004261FD">
              <w:rPr>
                <w:rFonts w:ascii="Arial" w:eastAsia="Yu Mincho" w:hAnsi="Arial" w:cs="Arial"/>
                <w:kern w:val="0"/>
                <w:sz w:val="18"/>
                <w:szCs w:val="20"/>
                <w:lang w:val="en-GB"/>
                <w14:ligatures w14:val="none"/>
              </w:rPr>
              <w:t>Vehicular</w:t>
            </w:r>
            <w:r w:rsidR="000878AC" w:rsidRPr="004261FD">
              <w:rPr>
                <w:rFonts w:ascii="Arial" w:eastAsia="Yu Mincho" w:hAnsi="Arial" w:cs="Arial" w:hint="eastAsia"/>
                <w:kern w:val="0"/>
                <w:sz w:val="18"/>
                <w:szCs w:val="20"/>
                <w:lang w:val="en-GB"/>
                <w14:ligatures w14:val="none"/>
              </w:rPr>
              <w:t xml:space="preserve"> UE in the lanes with up to </w:t>
            </w:r>
            <w:r w:rsidR="00275A2D" w:rsidRPr="004261FD">
              <w:rPr>
                <w:rFonts w:ascii="Arial" w:eastAsia="Yu Mincho" w:hAnsi="Arial" w:cs="Arial"/>
                <w:kern w:val="0"/>
                <w:sz w:val="18"/>
                <w:szCs w:val="20"/>
                <w:lang w:val="en-GB"/>
                <w14:ligatures w14:val="none"/>
              </w:rPr>
              <w:t>5</w:t>
            </w:r>
            <w:r w:rsidR="000878AC" w:rsidRPr="004261FD">
              <w:rPr>
                <w:rFonts w:ascii="Arial" w:eastAsia="Yu Mincho" w:hAnsi="Arial" w:cs="Arial" w:hint="eastAsia"/>
                <w:kern w:val="0"/>
                <w:sz w:val="18"/>
                <w:szCs w:val="20"/>
                <w:lang w:val="en-GB"/>
                <w14:ligatures w14:val="none"/>
              </w:rPr>
              <w:t>0km/h</w:t>
            </w:r>
          </w:p>
          <w:p w14:paraId="332CCEBD"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 xml:space="preserve">Pedestrian </w:t>
            </w:r>
            <w:r w:rsidRPr="00545103">
              <w:rPr>
                <w:rFonts w:ascii="Arial" w:eastAsia="Yu Mincho" w:hAnsi="Arial" w:cs="Arial" w:hint="eastAsia"/>
                <w:kern w:val="0"/>
                <w:sz w:val="18"/>
                <w:szCs w:val="20"/>
                <w:lang w:val="en-GB"/>
                <w14:ligatures w14:val="none"/>
              </w:rPr>
              <w:t>UE in the sidewalks with 3km/h</w:t>
            </w:r>
          </w:p>
          <w:p w14:paraId="5903F1F0"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hint="eastAsia"/>
                <w:kern w:val="0"/>
                <w:sz w:val="18"/>
                <w:szCs w:val="20"/>
                <w:lang w:val="en-GB"/>
                <w14:ligatures w14:val="none"/>
              </w:rPr>
              <w:t>UE changes its direction at the intersection as follows:</w:t>
            </w:r>
          </w:p>
          <w:p w14:paraId="076576C2"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w:t>
            </w:r>
            <w:r w:rsidRPr="00545103">
              <w:rPr>
                <w:rFonts w:ascii="Arial" w:eastAsia="Yu Mincho" w:hAnsi="Arial" w:cs="Arial"/>
                <w:kern w:val="0"/>
                <w:sz w:val="18"/>
                <w:szCs w:val="20"/>
                <w:lang w:val="en-GB"/>
                <w14:ligatures w14:val="none"/>
              </w:rPr>
              <w:tab/>
              <w:t>Go straight with probability 0.5</w:t>
            </w:r>
          </w:p>
          <w:p w14:paraId="5A899989"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w:t>
            </w:r>
            <w:r w:rsidRPr="00545103">
              <w:rPr>
                <w:rFonts w:ascii="Arial" w:eastAsia="Yu Mincho" w:hAnsi="Arial" w:cs="Arial"/>
                <w:kern w:val="0"/>
                <w:sz w:val="18"/>
                <w:szCs w:val="20"/>
                <w:lang w:val="en-GB"/>
                <w14:ligatures w14:val="none"/>
              </w:rPr>
              <w:tab/>
              <w:t>Turn left with probability 0.25</w:t>
            </w:r>
          </w:p>
          <w:p w14:paraId="6BD40B49" w14:textId="77777777" w:rsidR="00545103" w:rsidRPr="00545103" w:rsidRDefault="00545103" w:rsidP="004038D4">
            <w:pPr>
              <w:keepNext/>
              <w:keepLines/>
              <w:widowControl/>
              <w:snapToGrid w:val="0"/>
              <w:spacing w:after="0" w:line="240" w:lineRule="auto"/>
              <w:rPr>
                <w:rFonts w:ascii="Arial" w:eastAsia="Yu Mincho" w:hAnsi="Arial" w:cs="Arial"/>
                <w:kern w:val="0"/>
                <w:sz w:val="18"/>
                <w:szCs w:val="20"/>
                <w:lang w:val="en-GB"/>
                <w14:ligatures w14:val="none"/>
              </w:rPr>
            </w:pPr>
            <w:r w:rsidRPr="00545103">
              <w:rPr>
                <w:rFonts w:ascii="Arial" w:eastAsia="Yu Mincho" w:hAnsi="Arial" w:cs="Arial"/>
                <w:kern w:val="0"/>
                <w:sz w:val="18"/>
                <w:szCs w:val="20"/>
                <w:lang w:val="en-GB"/>
                <w14:ligatures w14:val="none"/>
              </w:rPr>
              <w:t>-</w:t>
            </w:r>
            <w:r w:rsidRPr="00545103">
              <w:rPr>
                <w:rFonts w:ascii="Arial" w:eastAsia="Yu Mincho" w:hAnsi="Arial" w:cs="Arial"/>
                <w:kern w:val="0"/>
                <w:sz w:val="18"/>
                <w:szCs w:val="20"/>
                <w:lang w:val="en-GB"/>
                <w14:ligatures w14:val="none"/>
              </w:rPr>
              <w:tab/>
              <w:t>Turn right with probability 0.25</w:t>
            </w:r>
          </w:p>
          <w:p w14:paraId="40C1ECA6" w14:textId="77777777" w:rsidR="00545103" w:rsidRPr="00545103" w:rsidRDefault="00545103" w:rsidP="004038D4">
            <w:pPr>
              <w:keepNext/>
              <w:keepLines/>
              <w:widowControl/>
              <w:snapToGrid w:val="0"/>
              <w:spacing w:after="0" w:line="240" w:lineRule="auto"/>
              <w:rPr>
                <w:rFonts w:ascii="Arial" w:eastAsia="Yu Mincho" w:hAnsi="Arial" w:cs="Times New Roman"/>
                <w:kern w:val="0"/>
                <w:sz w:val="18"/>
                <w:szCs w:val="20"/>
                <w:lang w:val="en-GB"/>
                <w14:ligatures w14:val="none"/>
              </w:rPr>
            </w:pPr>
          </w:p>
          <w:p w14:paraId="37D62BE8" w14:textId="1BC099E9" w:rsidR="00545103" w:rsidRPr="00545103" w:rsidRDefault="00545103" w:rsidP="004038D4">
            <w:pPr>
              <w:keepNext/>
              <w:keepLines/>
              <w:widowControl/>
              <w:snapToGrid w:val="0"/>
              <w:spacing w:after="0" w:line="240" w:lineRule="auto"/>
              <w:rPr>
                <w:rFonts w:ascii="Arial" w:eastAsia="Yu Mincho" w:hAnsi="Arial" w:cs="Times New Roman"/>
                <w:kern w:val="0"/>
                <w:sz w:val="18"/>
                <w:szCs w:val="20"/>
                <w:lang w:val="en-GB"/>
                <w14:ligatures w14:val="none"/>
              </w:rPr>
            </w:pPr>
            <w:r w:rsidRPr="00545103">
              <w:rPr>
                <w:rFonts w:ascii="Arial" w:eastAsia="Yu Mincho" w:hAnsi="Arial" w:cs="Times New Roman"/>
                <w:kern w:val="0"/>
                <w:sz w:val="18"/>
                <w:szCs w:val="20"/>
                <w:lang w:val="en-GB"/>
                <w14:ligatures w14:val="none"/>
              </w:rPr>
              <w:t>The distance between the rear bumper of a vehicle and the front bumper of the following vehicle in the same lane is max {2 meter, an exponential random variable with the average of the speed * 2 sec}.</w:t>
            </w:r>
          </w:p>
          <w:p w14:paraId="2E5F461D" w14:textId="77777777" w:rsidR="00545103" w:rsidRPr="00545103" w:rsidRDefault="00545103" w:rsidP="004038D4">
            <w:pPr>
              <w:keepNext/>
              <w:keepLines/>
              <w:widowControl/>
              <w:snapToGrid w:val="0"/>
              <w:spacing w:after="0" w:line="240" w:lineRule="auto"/>
              <w:rPr>
                <w:rFonts w:ascii="Arial" w:eastAsia="Yu Mincho" w:hAnsi="Arial" w:cs="Times New Roman"/>
                <w:kern w:val="0"/>
                <w:sz w:val="18"/>
                <w:szCs w:val="20"/>
                <w:lang w:val="en-GB"/>
                <w14:ligatures w14:val="none"/>
              </w:rPr>
            </w:pPr>
            <w:r w:rsidRPr="00545103">
              <w:rPr>
                <w:rFonts w:ascii="Arial" w:eastAsia="Yu Mincho" w:hAnsi="Arial" w:cs="Times New Roman"/>
                <w:kern w:val="0"/>
                <w:sz w:val="18"/>
                <w:szCs w:val="20"/>
                <w:lang w:val="en-GB"/>
                <w14:ligatures w14:val="none"/>
              </w:rPr>
              <w:t>-</w:t>
            </w:r>
            <w:r w:rsidRPr="00545103">
              <w:rPr>
                <w:rFonts w:ascii="Arial" w:eastAsia="Yu Mincho" w:hAnsi="Arial" w:cs="Times New Roman"/>
                <w:kern w:val="0"/>
                <w:sz w:val="18"/>
                <w:szCs w:val="20"/>
                <w:lang w:val="en-GB"/>
                <w14:ligatures w14:val="none"/>
              </w:rPr>
              <w:tab/>
              <w:t>All the vehicles in the same lane have the same speed.</w:t>
            </w:r>
          </w:p>
          <w:p w14:paraId="74DE1017" w14:textId="030FC59F" w:rsidR="00545103" w:rsidRPr="00545103" w:rsidRDefault="00545103" w:rsidP="004038D4">
            <w:pPr>
              <w:keepNext/>
              <w:keepLines/>
              <w:widowControl/>
              <w:snapToGrid w:val="0"/>
              <w:spacing w:after="0" w:line="240" w:lineRule="auto"/>
              <w:rPr>
                <w:rFonts w:ascii="Arial" w:eastAsia="Yu Mincho" w:hAnsi="Arial" w:cs="Times New Roman"/>
                <w:kern w:val="0"/>
                <w:sz w:val="18"/>
                <w:szCs w:val="20"/>
                <w:lang w:val="en-GB"/>
                <w14:ligatures w14:val="none"/>
              </w:rPr>
            </w:pPr>
            <w:r w:rsidRPr="00545103">
              <w:rPr>
                <w:rFonts w:ascii="Arial" w:eastAsia="Yu Mincho" w:hAnsi="Arial" w:cs="Times New Roman"/>
                <w:kern w:val="0"/>
                <w:sz w:val="18"/>
                <w:szCs w:val="20"/>
                <w:lang w:val="en-GB"/>
                <w14:ligatures w14:val="none"/>
              </w:rPr>
              <w:t>-</w:t>
            </w:r>
            <w:r w:rsidRPr="00545103">
              <w:rPr>
                <w:rFonts w:ascii="Arial" w:eastAsia="Yu Mincho" w:hAnsi="Arial" w:cs="Times New Roman"/>
                <w:kern w:val="0"/>
                <w:sz w:val="18"/>
                <w:szCs w:val="20"/>
                <w:lang w:val="en-GB"/>
                <w14:ligatures w14:val="none"/>
              </w:rPr>
              <w:tab/>
              <w:t>Vehicle type distribution is not dependent of the lane.</w:t>
            </w:r>
          </w:p>
        </w:tc>
      </w:tr>
      <w:tr w:rsidR="00545103" w:rsidRPr="00545103" w14:paraId="3B9E42CF" w14:textId="77777777" w:rsidTr="00CD7161">
        <w:tc>
          <w:tcPr>
            <w:tcW w:w="1816" w:type="dxa"/>
            <w:shd w:val="clear" w:color="auto" w:fill="FFFFFF"/>
          </w:tcPr>
          <w:p w14:paraId="0471A24A" w14:textId="77777777" w:rsidR="00545103" w:rsidRPr="00545103" w:rsidRDefault="00545103" w:rsidP="004038D4">
            <w:pPr>
              <w:keepNext/>
              <w:keepLines/>
              <w:widowControl/>
              <w:snapToGrid w:val="0"/>
              <w:spacing w:after="0" w:line="240" w:lineRule="auto"/>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Service profile</w:t>
            </w:r>
          </w:p>
        </w:tc>
        <w:tc>
          <w:tcPr>
            <w:tcW w:w="7569" w:type="dxa"/>
            <w:shd w:val="clear" w:color="auto" w:fill="FFFFFF"/>
          </w:tcPr>
          <w:p w14:paraId="166BAB7B" w14:textId="77777777" w:rsidR="00545103" w:rsidRPr="00545103" w:rsidRDefault="00545103" w:rsidP="004038D4">
            <w:pPr>
              <w:keepNext/>
              <w:keepLines/>
              <w:widowControl/>
              <w:snapToGrid w:val="0"/>
              <w:spacing w:after="0" w:line="240" w:lineRule="auto"/>
              <w:ind w:left="851" w:hanging="851"/>
              <w:rPr>
                <w:rFonts w:ascii="Arial" w:eastAsia="SimSun" w:hAnsi="Arial" w:cs="Arial"/>
                <w:kern w:val="0"/>
                <w:sz w:val="18"/>
                <w:szCs w:val="20"/>
                <w:lang w:val="en-GB"/>
                <w14:ligatures w14:val="none"/>
              </w:rPr>
            </w:pPr>
            <w:r w:rsidRPr="00545103">
              <w:rPr>
                <w:rFonts w:ascii="Arial" w:eastAsia="SimSun" w:hAnsi="Arial" w:cs="Arial"/>
                <w:kern w:val="0"/>
                <w:sz w:val="18"/>
                <w:szCs w:val="20"/>
                <w:lang w:val="en-GB"/>
                <w14:ligatures w14:val="none"/>
              </w:rPr>
              <w:t>NOTE:</w:t>
            </w:r>
            <w:r w:rsidRPr="00545103">
              <w:rPr>
                <w:rFonts w:ascii="Arial" w:eastAsia="SimSun" w:hAnsi="Arial" w:cs="Arial"/>
                <w:kern w:val="0"/>
                <w:sz w:val="18"/>
                <w:szCs w:val="20"/>
                <w:lang w:val="en-GB"/>
                <w14:ligatures w14:val="none"/>
              </w:rPr>
              <w:tab/>
              <w:t xml:space="preserve">Whether to use full buffer traffic or non-full-buffer traffic depends on the evaluation methodology adopted for each KPI. </w:t>
            </w:r>
          </w:p>
        </w:tc>
      </w:tr>
    </w:tbl>
    <w:p w14:paraId="2A05A449" w14:textId="77777777" w:rsidR="008865F2" w:rsidRDefault="008865F2" w:rsidP="000C03B2">
      <w:pPr>
        <w:keepLines/>
        <w:widowControl/>
        <w:spacing w:after="180" w:line="240" w:lineRule="auto"/>
        <w:ind w:left="1135" w:hanging="851"/>
        <w:rPr>
          <w:rFonts w:ascii="Times New Roman" w:eastAsia="SimSun" w:hAnsi="Times New Roman" w:cs="Times New Roman"/>
          <w:kern w:val="0"/>
          <w:sz w:val="20"/>
          <w:szCs w:val="20"/>
          <w:lang w:eastAsia="en-US"/>
          <w14:ligatures w14:val="none"/>
        </w:rPr>
      </w:pPr>
    </w:p>
    <w:p w14:paraId="108F33EA" w14:textId="4CB72B51" w:rsidR="000C03B2" w:rsidRPr="000C03B2" w:rsidRDefault="000C03B2" w:rsidP="000C03B2">
      <w:pPr>
        <w:keepLines/>
        <w:widowControl/>
        <w:spacing w:after="180" w:line="240" w:lineRule="auto"/>
        <w:ind w:left="1135" w:hanging="851"/>
        <w:rPr>
          <w:rFonts w:ascii="Times New Roman" w:eastAsia="SimSun" w:hAnsi="Times New Roman" w:cs="Times New Roman"/>
          <w:kern w:val="0"/>
          <w:sz w:val="20"/>
          <w:szCs w:val="20"/>
          <w14:ligatures w14:val="none"/>
        </w:rPr>
      </w:pPr>
      <w:r w:rsidRPr="000C03B2">
        <w:rPr>
          <w:rFonts w:ascii="Times New Roman" w:eastAsia="SimSun" w:hAnsi="Times New Roman" w:cs="Times New Roman"/>
          <w:kern w:val="0"/>
          <w:sz w:val="20"/>
          <w:szCs w:val="20"/>
          <w:lang w:eastAsia="en-US"/>
          <w14:ligatures w14:val="none"/>
        </w:rPr>
        <w:t>NOTE1:</w:t>
      </w:r>
      <w:r w:rsidRPr="000C03B2">
        <w:rPr>
          <w:rFonts w:ascii="Times New Roman" w:eastAsia="SimSun" w:hAnsi="Times New Roman" w:cs="Times New Roman"/>
          <w:kern w:val="0"/>
          <w:sz w:val="20"/>
          <w:szCs w:val="20"/>
          <w14:ligatures w14:val="none"/>
        </w:rPr>
        <w:tab/>
      </w:r>
      <w:r w:rsidRPr="000C03B2">
        <w:rPr>
          <w:rFonts w:ascii="Times New Roman" w:eastAsia="SimSun" w:hAnsi="Times New Roman" w:cs="Times New Roman"/>
          <w:kern w:val="0"/>
          <w:sz w:val="20"/>
          <w:szCs w:val="20"/>
          <w:lang w:eastAsia="en-US"/>
          <w14:ligatures w14:val="none"/>
        </w:rPr>
        <w:t xml:space="preserve">The options noted here are for evaluation purpose, and do not mandate the deployment of these options or preclude the study of other spectrum options. </w:t>
      </w:r>
    </w:p>
    <w:p w14:paraId="777EF524" w14:textId="1967A796" w:rsidR="00B636E9" w:rsidRPr="00961181" w:rsidRDefault="000C03B2" w:rsidP="009D0A09">
      <w:pPr>
        <w:keepLines/>
        <w:widowControl/>
        <w:spacing w:after="180" w:line="240" w:lineRule="auto"/>
        <w:ind w:left="1135" w:hanging="851"/>
        <w:rPr>
          <w:rFonts w:ascii="Times New Roman" w:eastAsia="SimSun" w:hAnsi="Times New Roman" w:cs="Times New Roman"/>
          <w:kern w:val="0"/>
          <w:sz w:val="20"/>
          <w:szCs w:val="20"/>
          <w:lang w:eastAsia="en-US"/>
          <w14:ligatures w14:val="none"/>
        </w:rPr>
      </w:pPr>
      <w:r w:rsidRPr="000C03B2">
        <w:rPr>
          <w:rFonts w:ascii="Times New Roman" w:eastAsia="SimSun" w:hAnsi="Times New Roman" w:cs="Times New Roman"/>
          <w:kern w:val="0"/>
          <w:sz w:val="20"/>
          <w:szCs w:val="20"/>
          <w:lang w:eastAsia="en-US"/>
          <w14:ligatures w14:val="none"/>
        </w:rPr>
        <w:t>NOTE</w:t>
      </w:r>
      <w:r w:rsidRPr="000C03B2">
        <w:rPr>
          <w:rFonts w:ascii="Times New Roman" w:eastAsia="SimSun" w:hAnsi="Times New Roman" w:cs="Times New Roman"/>
          <w:kern w:val="0"/>
          <w:sz w:val="20"/>
          <w:szCs w:val="20"/>
          <w14:ligatures w14:val="none"/>
        </w:rPr>
        <w:t>2</w:t>
      </w:r>
      <w:r w:rsidRPr="000C03B2">
        <w:rPr>
          <w:rFonts w:ascii="Times New Roman" w:eastAsia="SimSun" w:hAnsi="Times New Roman" w:cs="Times New Roman"/>
          <w:kern w:val="0"/>
          <w:sz w:val="20"/>
          <w:szCs w:val="20"/>
          <w:lang w:eastAsia="en-US"/>
          <w14:ligatures w14:val="none"/>
        </w:rPr>
        <w:t>:</w:t>
      </w:r>
      <w:r w:rsidRPr="000C03B2">
        <w:rPr>
          <w:rFonts w:ascii="Times New Roman" w:eastAsia="SimSun" w:hAnsi="Times New Roman" w:cs="Times New Roman"/>
          <w:kern w:val="0"/>
          <w:sz w:val="20"/>
          <w:szCs w:val="20"/>
          <w14:ligatures w14:val="none"/>
        </w:rPr>
        <w:tab/>
      </w:r>
      <w:r w:rsidRPr="000C03B2">
        <w:rPr>
          <w:rFonts w:ascii="Times New Roman" w:eastAsia="SimSun" w:hAnsi="Times New Roman" w:cs="Times New Roman"/>
          <w:kern w:val="0"/>
          <w:sz w:val="20"/>
          <w:szCs w:val="20"/>
          <w:lang w:eastAsia="en-US"/>
          <w14:ligatures w14:val="non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r w:rsidRPr="00961181">
        <w:rPr>
          <w:rFonts w:ascii="Times New Roman" w:eastAsia="SimSun" w:hAnsi="Times New Roman" w:cs="Times New Roman"/>
          <w:kern w:val="0"/>
          <w:sz w:val="20"/>
          <w:szCs w:val="20"/>
          <w:lang w:eastAsia="en-US"/>
          <w14:ligatures w14:val="none"/>
        </w:rPr>
        <w:t>.</w:t>
      </w:r>
    </w:p>
    <w:p w14:paraId="5C9AD969" w14:textId="69183375" w:rsidR="00B636E9" w:rsidRPr="00B636E9" w:rsidRDefault="009D0A09" w:rsidP="00B636E9">
      <w:pPr>
        <w:widowControl/>
        <w:spacing w:after="180" w:line="240" w:lineRule="auto"/>
        <w:rPr>
          <w:rFonts w:ascii="Times New Roman" w:eastAsia="SimSun" w:hAnsi="Times New Roman" w:cs="Times New Roman"/>
          <w:kern w:val="0"/>
          <w:sz w:val="20"/>
          <w:szCs w:val="20"/>
          <w:lang w:val="en-GB" w:eastAsia="en-US"/>
          <w14:ligatures w14:val="none"/>
        </w:rPr>
      </w:pPr>
      <w:r w:rsidRPr="00961181">
        <w:rPr>
          <w:rFonts w:ascii="Times New Roman" w:eastAsia="SimSun" w:hAnsi="Times New Roman" w:cs="Times New Roman"/>
          <w:kern w:val="0"/>
          <w:sz w:val="20"/>
          <w:szCs w:val="20"/>
          <w:lang w:val="en-GB" w:eastAsia="en-US"/>
          <w14:ligatures w14:val="none"/>
        </w:rPr>
        <w:t xml:space="preserve">An illustrative diagram of an urban grid </w:t>
      </w:r>
      <w:r w:rsidR="00070D9C">
        <w:rPr>
          <w:rFonts w:ascii="Times New Roman" w:eastAsia="SimSun" w:hAnsi="Times New Roman" w:cs="Times New Roman"/>
          <w:kern w:val="0"/>
          <w:sz w:val="20"/>
          <w:szCs w:val="20"/>
          <w:lang w:val="en-GB" w:eastAsia="en-US"/>
          <w14:ligatures w14:val="none"/>
        </w:rPr>
        <w:t>layout</w:t>
      </w:r>
      <w:r w:rsidRPr="00961181">
        <w:rPr>
          <w:rFonts w:ascii="Times New Roman" w:eastAsia="SimSun" w:hAnsi="Times New Roman" w:cs="Times New Roman"/>
          <w:kern w:val="0"/>
          <w:sz w:val="20"/>
          <w:szCs w:val="20"/>
          <w:lang w:val="en-GB" w:eastAsia="en-US"/>
          <w14:ligatures w14:val="none"/>
        </w:rPr>
        <w:t xml:space="preserve"> can be found in Fi</w:t>
      </w:r>
      <w:r w:rsidR="007F2904" w:rsidRPr="00961181">
        <w:rPr>
          <w:rFonts w:ascii="Times New Roman" w:eastAsia="SimSun" w:hAnsi="Times New Roman" w:cs="Times New Roman"/>
          <w:kern w:val="0"/>
          <w:sz w:val="20"/>
          <w:szCs w:val="20"/>
          <w:lang w:val="en-GB" w:eastAsia="en-US"/>
          <w14:ligatures w14:val="none"/>
        </w:rPr>
        <w:t>gure 4.11</w:t>
      </w:r>
      <w:r w:rsidR="00BE2361">
        <w:rPr>
          <w:rFonts w:ascii="Times New Roman" w:eastAsia="SimSun" w:hAnsi="Times New Roman" w:cs="Times New Roman"/>
          <w:kern w:val="0"/>
          <w:sz w:val="20"/>
          <w:szCs w:val="20"/>
          <w:lang w:val="en-GB" w:eastAsia="en-US"/>
          <w14:ligatures w14:val="none"/>
        </w:rPr>
        <w:t>, which was</w:t>
      </w:r>
      <w:r w:rsidR="00070D9C">
        <w:rPr>
          <w:rFonts w:ascii="Times New Roman" w:eastAsia="SimSun" w:hAnsi="Times New Roman" w:cs="Times New Roman"/>
          <w:kern w:val="0"/>
          <w:sz w:val="20"/>
          <w:szCs w:val="20"/>
          <w:lang w:val="en-GB" w:eastAsia="en-US"/>
          <w14:ligatures w14:val="none"/>
        </w:rPr>
        <w:t xml:space="preserve"> taken from [4]</w:t>
      </w:r>
      <w:r w:rsidR="000C087C">
        <w:rPr>
          <w:rFonts w:ascii="Times New Roman" w:eastAsia="SimSun" w:hAnsi="Times New Roman" w:cs="Times New Roman"/>
          <w:kern w:val="0"/>
          <w:sz w:val="20"/>
          <w:szCs w:val="20"/>
          <w:lang w:val="en-GB" w:eastAsia="en-US"/>
          <w14:ligatures w14:val="none"/>
        </w:rPr>
        <w:t>.</w:t>
      </w:r>
    </w:p>
    <w:p w14:paraId="1BAA487F" w14:textId="3E9D5C04" w:rsidR="000C2687" w:rsidRDefault="000C2687" w:rsidP="009D0A09">
      <w:pPr>
        <w:keepLines/>
        <w:widowControl/>
        <w:spacing w:after="180" w:line="240" w:lineRule="auto"/>
        <w:ind w:left="1135" w:hanging="851"/>
        <w:jc w:val="center"/>
        <w:rPr>
          <w:rFonts w:ascii="Times New Roman" w:eastAsia="SimSun" w:hAnsi="Times New Roman" w:cs="Times New Roman"/>
          <w:kern w:val="0"/>
          <w:sz w:val="20"/>
          <w:szCs w:val="20"/>
          <w14:ligatures w14:val="none"/>
        </w:rPr>
      </w:pPr>
      <w:r w:rsidRPr="00F737B4">
        <w:rPr>
          <w:noProof/>
        </w:rPr>
        <w:lastRenderedPageBreak/>
        <w:drawing>
          <wp:inline distT="0" distB="0" distL="0" distR="0" wp14:anchorId="3B8CDA86" wp14:editId="349CF929">
            <wp:extent cx="2366990" cy="2244497"/>
            <wp:effectExtent l="0" t="0" r="0" b="3810"/>
            <wp:docPr id="9" name="Picture 9" descr="Ein Bild, das Pixel, Farbigkeit,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Ein Bild, das Pixel, Farbigkeit, Diagramm enthält.&#10;&#10;KI-generierte Inhalte können fehlerhaft sein."/>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41188"/>
                    <a:stretch/>
                  </pic:blipFill>
                  <pic:spPr bwMode="auto">
                    <a:xfrm>
                      <a:off x="0" y="0"/>
                      <a:ext cx="2378294" cy="2255216"/>
                    </a:xfrm>
                    <a:prstGeom prst="rect">
                      <a:avLst/>
                    </a:prstGeom>
                    <a:noFill/>
                    <a:ln>
                      <a:noFill/>
                    </a:ln>
                    <a:extLst>
                      <a:ext uri="{53640926-AAD7-44D8-BBD7-CCE9431645EC}">
                        <a14:shadowObscured xmlns:a14="http://schemas.microsoft.com/office/drawing/2010/main"/>
                      </a:ext>
                    </a:extLst>
                  </pic:spPr>
                </pic:pic>
              </a:graphicData>
            </a:graphic>
          </wp:inline>
        </w:drawing>
      </w:r>
      <w:r w:rsidR="0001359E" w:rsidRPr="00F737B4">
        <w:rPr>
          <w:rFonts w:eastAsiaTheme="minorEastAsia"/>
          <w:noProof/>
        </w:rPr>
        <w:drawing>
          <wp:inline distT="0" distB="0" distL="0" distR="0" wp14:anchorId="35DFCADB" wp14:editId="2346F99C">
            <wp:extent cx="1781773" cy="2098513"/>
            <wp:effectExtent l="0" t="0" r="9525" b="0"/>
            <wp:docPr id="10" name="图片 1" descr="Ein Bild, das Rechteck, Quadrat, Screenshot, Muster enthält.&#10;&#10;KI-generierte Inhalte können fehlerhaft sein.">
              <a:extLst xmlns:a="http://schemas.openxmlformats.org/drawingml/2006/main">
                <a:ext uri="{FF2B5EF4-FFF2-40B4-BE49-F238E27FC236}">
                  <a16:creationId xmlns:a16="http://schemas.microsoft.com/office/drawing/2014/main" id="{E2CB4D07-840A-436E-B93A-A7C0E23BC2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Ein Bild, das Rechteck, Quadrat, Screenshot, Muster enthält.&#10;&#10;KI-generierte Inhalte können fehlerhaft sein.">
                      <a:extLst>
                        <a:ext uri="{FF2B5EF4-FFF2-40B4-BE49-F238E27FC236}">
                          <a16:creationId xmlns:a16="http://schemas.microsoft.com/office/drawing/2014/main" id="{E2CB4D07-840A-436E-B93A-A7C0E23BC266}"/>
                        </a:ext>
                      </a:extLst>
                    </pic:cNvPr>
                    <pic:cNvPicPr>
                      <a:picLocks noChangeAspect="1"/>
                    </pic:cNvPicPr>
                  </pic:nvPicPr>
                  <pic:blipFill>
                    <a:blip r:embed="rId12"/>
                    <a:stretch>
                      <a:fillRect/>
                    </a:stretch>
                  </pic:blipFill>
                  <pic:spPr>
                    <a:xfrm>
                      <a:off x="0" y="0"/>
                      <a:ext cx="1996786" cy="2351748"/>
                    </a:xfrm>
                    <a:prstGeom prst="rect">
                      <a:avLst/>
                    </a:prstGeom>
                  </pic:spPr>
                </pic:pic>
              </a:graphicData>
            </a:graphic>
          </wp:inline>
        </w:drawing>
      </w:r>
    </w:p>
    <w:p w14:paraId="3105E3AA" w14:textId="407BC1DC" w:rsidR="00B636E9" w:rsidRDefault="00B636E9" w:rsidP="009D0A09">
      <w:pPr>
        <w:keepLines/>
        <w:widowControl/>
        <w:spacing w:after="180" w:line="240" w:lineRule="auto"/>
        <w:ind w:left="1135" w:hanging="851"/>
        <w:jc w:val="center"/>
        <w:rPr>
          <w:rFonts w:ascii="Times New Roman" w:eastAsia="SimSun" w:hAnsi="Times New Roman" w:cs="Times New Roman"/>
          <w:kern w:val="0"/>
          <w:sz w:val="20"/>
          <w:szCs w:val="20"/>
          <w14:ligatures w14:val="none"/>
        </w:rPr>
      </w:pPr>
      <w:r w:rsidRPr="000C087C">
        <w:rPr>
          <w:rFonts w:ascii="Times New Roman" w:eastAsia="SimSun" w:hAnsi="Times New Roman" w:cs="Times New Roman"/>
          <w:kern w:val="0"/>
          <w:sz w:val="20"/>
          <w:szCs w:val="20"/>
          <w14:ligatures w14:val="none"/>
        </w:rPr>
        <w:t xml:space="preserve">Figure </w:t>
      </w:r>
      <w:r w:rsidR="009D0A09" w:rsidRPr="000C087C">
        <w:rPr>
          <w:rFonts w:ascii="Times New Roman" w:eastAsia="SimSun" w:hAnsi="Times New Roman" w:cs="Times New Roman"/>
          <w:kern w:val="0"/>
          <w:sz w:val="20"/>
          <w:szCs w:val="20"/>
          <w14:ligatures w14:val="none"/>
        </w:rPr>
        <w:t>4.11</w:t>
      </w:r>
      <w:r w:rsidRPr="000C087C">
        <w:rPr>
          <w:rFonts w:ascii="Times New Roman" w:eastAsia="SimSun" w:hAnsi="Times New Roman" w:cs="Times New Roman"/>
          <w:kern w:val="0"/>
          <w:sz w:val="20"/>
          <w:szCs w:val="20"/>
          <w14:ligatures w14:val="none"/>
        </w:rPr>
        <w:t xml:space="preserve">: </w:t>
      </w:r>
      <w:r w:rsidR="00BE2361">
        <w:rPr>
          <w:rFonts w:ascii="Times New Roman" w:eastAsia="SimSun" w:hAnsi="Times New Roman" w:cs="Times New Roman"/>
          <w:kern w:val="0"/>
          <w:sz w:val="20"/>
          <w:szCs w:val="20"/>
          <w14:ligatures w14:val="none"/>
        </w:rPr>
        <w:t>Exemplary depiction of urban grid and r</w:t>
      </w:r>
      <w:r w:rsidRPr="000C087C">
        <w:rPr>
          <w:rFonts w:ascii="Times New Roman" w:eastAsia="SimSun" w:hAnsi="Times New Roman" w:cs="Times New Roman"/>
          <w:kern w:val="0"/>
          <w:sz w:val="20"/>
          <w:szCs w:val="20"/>
          <w14:ligatures w14:val="none"/>
        </w:rPr>
        <w:t xml:space="preserve">oad configuration </w:t>
      </w:r>
      <w:r w:rsidR="00070D9C">
        <w:rPr>
          <w:rFonts w:ascii="Times New Roman" w:eastAsia="SimSun" w:hAnsi="Times New Roman" w:cs="Times New Roman"/>
          <w:kern w:val="0"/>
          <w:sz w:val="20"/>
          <w:szCs w:val="20"/>
          <w14:ligatures w14:val="none"/>
        </w:rPr>
        <w:t>and BS locations</w:t>
      </w:r>
      <w:r w:rsidR="0001359E">
        <w:rPr>
          <w:rFonts w:ascii="Times New Roman" w:eastAsia="SimSun" w:hAnsi="Times New Roman" w:cs="Times New Roman"/>
          <w:kern w:val="0"/>
          <w:sz w:val="20"/>
          <w:szCs w:val="20"/>
          <w14:ligatures w14:val="none"/>
        </w:rPr>
        <w:t xml:space="preserve"> (500m ISD)</w:t>
      </w:r>
      <w:r w:rsidR="00BE2361">
        <w:rPr>
          <w:rFonts w:ascii="Times New Roman" w:eastAsia="SimSun" w:hAnsi="Times New Roman" w:cs="Times New Roman"/>
          <w:kern w:val="0"/>
          <w:sz w:val="20"/>
          <w:szCs w:val="20"/>
          <w14:ligatures w14:val="none"/>
        </w:rPr>
        <w:t xml:space="preserve"> taken from [4]</w:t>
      </w:r>
    </w:p>
    <w:p w14:paraId="6C1C845C" w14:textId="77777777" w:rsidR="006102E7" w:rsidRDefault="006102E7" w:rsidP="009D0A09">
      <w:pPr>
        <w:keepLines/>
        <w:widowControl/>
        <w:spacing w:after="180" w:line="240" w:lineRule="auto"/>
        <w:ind w:left="1135" w:hanging="851"/>
        <w:jc w:val="center"/>
        <w:rPr>
          <w:rFonts w:ascii="Times New Roman" w:eastAsia="SimSun" w:hAnsi="Times New Roman" w:cs="Times New Roman"/>
          <w:kern w:val="0"/>
          <w:sz w:val="20"/>
          <w:szCs w:val="20"/>
          <w14:ligatures w14:val="none"/>
        </w:rPr>
      </w:pPr>
    </w:p>
    <w:p w14:paraId="70CC95AF" w14:textId="77777777" w:rsidR="006102E7" w:rsidRDefault="006102E7" w:rsidP="009D0A09">
      <w:pPr>
        <w:keepLines/>
        <w:widowControl/>
        <w:spacing w:after="180" w:line="240" w:lineRule="auto"/>
        <w:ind w:left="1135" w:hanging="851"/>
        <w:jc w:val="center"/>
        <w:rPr>
          <w:rFonts w:ascii="Times New Roman" w:eastAsia="SimSun" w:hAnsi="Times New Roman" w:cs="Times New Roman"/>
          <w:kern w:val="0"/>
          <w:sz w:val="20"/>
          <w:szCs w:val="20"/>
          <w14:ligatures w14:val="none"/>
        </w:rPr>
      </w:pPr>
    </w:p>
    <w:p w14:paraId="60C74616" w14:textId="7ECB0DE0" w:rsidR="006102E7" w:rsidRPr="000C03B2" w:rsidRDefault="006102E7" w:rsidP="009D0A09">
      <w:pPr>
        <w:keepLines/>
        <w:widowControl/>
        <w:spacing w:after="180" w:line="240" w:lineRule="auto"/>
        <w:ind w:left="1135" w:hanging="851"/>
        <w:jc w:val="center"/>
        <w:rPr>
          <w:rFonts w:ascii="Times New Roman" w:eastAsia="SimSun" w:hAnsi="Times New Roman" w:cs="Times New Roman"/>
          <w:kern w:val="0"/>
          <w:sz w:val="21"/>
          <w:szCs w:val="21"/>
          <w:lang w:eastAsia="en-US"/>
          <w14:ligatures w14:val="none"/>
        </w:rPr>
        <w:sectPr w:rsidR="006102E7" w:rsidRPr="000C03B2" w:rsidSect="000C03B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pPr>
    </w:p>
    <w:p w14:paraId="36339E13" w14:textId="448ADD04" w:rsidR="00247276" w:rsidRPr="004B5525" w:rsidRDefault="004108EA" w:rsidP="004108EA">
      <w:pPr>
        <w:keepNext/>
        <w:keepLines/>
        <w:widowControl/>
        <w:spacing w:before="180" w:after="180" w:line="240" w:lineRule="auto"/>
        <w:outlineLvl w:val="1"/>
        <w:rPr>
          <w:rFonts w:ascii="Arial" w:eastAsia="SimSun" w:hAnsi="Arial" w:cs="Times New Roman"/>
          <w:kern w:val="0"/>
          <w:sz w:val="32"/>
          <w:szCs w:val="20"/>
          <w14:ligatures w14:val="none"/>
        </w:rPr>
      </w:pPr>
      <w:r w:rsidRPr="004B5525">
        <w:rPr>
          <w:rFonts w:ascii="Arial" w:eastAsia="SimSun" w:hAnsi="Arial" w:cs="Times New Roman"/>
          <w:kern w:val="0"/>
          <w:sz w:val="32"/>
          <w:szCs w:val="20"/>
          <w14:ligatures w14:val="none"/>
        </w:rPr>
        <w:lastRenderedPageBreak/>
        <w:t>4.12</w:t>
      </w:r>
      <w:r w:rsidRPr="004B5525">
        <w:rPr>
          <w:rFonts w:ascii="Arial" w:eastAsia="SimSun" w:hAnsi="Arial" w:cs="Times New Roman"/>
          <w:kern w:val="0"/>
          <w:sz w:val="32"/>
          <w:szCs w:val="20"/>
          <w14:ligatures w14:val="none"/>
        </w:rPr>
        <w:tab/>
        <w:t>Highway Scenario</w:t>
      </w:r>
    </w:p>
    <w:p w14:paraId="77F7CE6C" w14:textId="0C22F5EF" w:rsidR="00124D92" w:rsidRPr="00DD6BDC" w:rsidRDefault="00124D92" w:rsidP="00A21AB9">
      <w:pPr>
        <w:rPr>
          <w:rFonts w:ascii="Times New Roman" w:eastAsia="Malgun Gothic" w:hAnsi="Times New Roman" w:cs="Times New Roman"/>
          <w:sz w:val="20"/>
          <w:szCs w:val="20"/>
        </w:rPr>
      </w:pPr>
      <w:r w:rsidRPr="04FA69BE">
        <w:rPr>
          <w:rFonts w:ascii="Times New Roman" w:eastAsia="Malgun Gothic" w:hAnsi="Times New Roman" w:cs="Times New Roman"/>
          <w:sz w:val="20"/>
          <w:szCs w:val="20"/>
        </w:rPr>
        <w:t>The highway deployment scenario focuses on scenario of vehicles placed in highways with high speeds. The main KPIs evaluated under this scenario would be reliability/availability/sensing</w:t>
      </w:r>
      <w:r w:rsidR="000704B4" w:rsidRPr="04FA69BE">
        <w:rPr>
          <w:rFonts w:ascii="Times New Roman" w:eastAsia="Malgun Gothic" w:hAnsi="Times New Roman" w:cs="Times New Roman"/>
          <w:sz w:val="20"/>
          <w:szCs w:val="20"/>
        </w:rPr>
        <w:t xml:space="preserve"> performance</w:t>
      </w:r>
      <w:r w:rsidRPr="04FA69BE">
        <w:rPr>
          <w:rFonts w:ascii="Times New Roman" w:eastAsia="Malgun Gothic" w:hAnsi="Times New Roman" w:cs="Times New Roman"/>
          <w:sz w:val="20"/>
          <w:szCs w:val="20"/>
        </w:rPr>
        <w:t xml:space="preserve"> under high speeds/mobility (and thus frequent handover operations).</w:t>
      </w:r>
    </w:p>
    <w:p w14:paraId="504E5C00" w14:textId="77777777" w:rsidR="001F76B0" w:rsidRPr="00DD6BDC" w:rsidRDefault="00A21AB9" w:rsidP="00CA0AF6">
      <w:pPr>
        <w:rPr>
          <w:rFonts w:ascii="Times New Roman" w:hAnsi="Times New Roman" w:cs="Times New Roman"/>
          <w:sz w:val="20"/>
          <w:szCs w:val="20"/>
        </w:rPr>
      </w:pPr>
      <w:r w:rsidRPr="00DD6BDC">
        <w:rPr>
          <w:rFonts w:ascii="Times New Roman" w:hAnsi="Times New Roman" w:cs="Times New Roman"/>
          <w:sz w:val="20"/>
          <w:szCs w:val="20"/>
        </w:rPr>
        <w:t>Some of its attributes are listed in Table</w:t>
      </w:r>
      <w:r w:rsidR="00CA0AF6" w:rsidRPr="00DD6BDC">
        <w:rPr>
          <w:rFonts w:ascii="Times New Roman" w:hAnsi="Times New Roman" w:cs="Times New Roman"/>
          <w:sz w:val="20"/>
          <w:szCs w:val="20"/>
        </w:rPr>
        <w:t xml:space="preserve"> 4.12</w:t>
      </w:r>
      <w:r w:rsidRPr="00DD6BDC">
        <w:rPr>
          <w:rFonts w:ascii="Times New Roman" w:hAnsi="Times New Roman" w:cs="Times New Roman"/>
          <w:sz w:val="20"/>
          <w:szCs w:val="20"/>
        </w:rPr>
        <w:t>.</w:t>
      </w:r>
    </w:p>
    <w:p w14:paraId="59014CA9" w14:textId="466987E6" w:rsidR="00A37B34" w:rsidRPr="007B353B" w:rsidRDefault="00A37B34" w:rsidP="007B353B">
      <w:pPr>
        <w:spacing w:line="240" w:lineRule="auto"/>
        <w:jc w:val="center"/>
        <w:rPr>
          <w:rFonts w:ascii="Arial" w:hAnsi="Arial" w:cs="Arial"/>
          <w:b/>
          <w:bCs/>
          <w:iCs/>
          <w:sz w:val="20"/>
          <w:szCs w:val="20"/>
        </w:rPr>
      </w:pPr>
      <w:r w:rsidRPr="007B353B">
        <w:rPr>
          <w:rFonts w:ascii="Arial" w:hAnsi="Arial" w:cs="Arial"/>
          <w:b/>
          <w:bCs/>
          <w:iCs/>
          <w:sz w:val="20"/>
          <w:szCs w:val="20"/>
        </w:rPr>
        <w:t>Table 4.12 Attributes for highway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C045A3" w:rsidRPr="00991A26" w14:paraId="1B7EA2D4" w14:textId="77777777" w:rsidTr="04FA69BE">
        <w:tc>
          <w:tcPr>
            <w:tcW w:w="1847" w:type="dxa"/>
            <w:tcBorders>
              <w:bottom w:val="single" w:sz="4" w:space="0" w:color="auto"/>
            </w:tcBorders>
          </w:tcPr>
          <w:p w14:paraId="39221330" w14:textId="77777777" w:rsidR="00C045A3" w:rsidRPr="00991A26" w:rsidRDefault="00C045A3" w:rsidP="00DD6BDC">
            <w:pPr>
              <w:keepNext/>
              <w:keepLines/>
              <w:spacing w:after="0" w:line="240" w:lineRule="auto"/>
              <w:jc w:val="center"/>
              <w:rPr>
                <w:rFonts w:ascii="Arial" w:hAnsi="Arial" w:cs="Arial"/>
                <w:b/>
                <w:sz w:val="18"/>
                <w:szCs w:val="18"/>
              </w:rPr>
            </w:pPr>
            <w:r w:rsidRPr="00991A26">
              <w:rPr>
                <w:rFonts w:ascii="Arial" w:hAnsi="Arial" w:cs="Arial"/>
                <w:b/>
                <w:sz w:val="18"/>
                <w:szCs w:val="18"/>
              </w:rPr>
              <w:t>Attributes</w:t>
            </w:r>
          </w:p>
        </w:tc>
        <w:tc>
          <w:tcPr>
            <w:tcW w:w="7509" w:type="dxa"/>
            <w:tcBorders>
              <w:bottom w:val="single" w:sz="4" w:space="0" w:color="auto"/>
            </w:tcBorders>
          </w:tcPr>
          <w:p w14:paraId="6B46F053" w14:textId="77777777" w:rsidR="00C045A3" w:rsidRPr="00991A26" w:rsidRDefault="00C045A3" w:rsidP="00DD6BDC">
            <w:pPr>
              <w:keepNext/>
              <w:keepLines/>
              <w:spacing w:after="0" w:line="240" w:lineRule="auto"/>
              <w:jc w:val="center"/>
              <w:rPr>
                <w:rFonts w:ascii="Arial" w:hAnsi="Arial" w:cs="Arial"/>
                <w:b/>
                <w:sz w:val="18"/>
                <w:szCs w:val="18"/>
              </w:rPr>
            </w:pPr>
            <w:r w:rsidRPr="00991A26">
              <w:rPr>
                <w:rFonts w:ascii="Arial" w:hAnsi="Arial" w:cs="Arial"/>
                <w:b/>
                <w:sz w:val="18"/>
                <w:szCs w:val="18"/>
              </w:rPr>
              <w:t>Values or assumptions</w:t>
            </w:r>
          </w:p>
        </w:tc>
      </w:tr>
      <w:tr w:rsidR="00C045A3" w:rsidRPr="00991A26" w14:paraId="582B1FD6" w14:textId="77777777" w:rsidTr="04FA69BE">
        <w:tc>
          <w:tcPr>
            <w:tcW w:w="1847" w:type="dxa"/>
            <w:shd w:val="clear" w:color="auto" w:fill="FFFFFF" w:themeFill="background1"/>
          </w:tcPr>
          <w:p w14:paraId="64397076"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Carrier Frequency NOTE1</w:t>
            </w:r>
          </w:p>
        </w:tc>
        <w:tc>
          <w:tcPr>
            <w:tcW w:w="7509" w:type="dxa"/>
            <w:shd w:val="clear" w:color="auto" w:fill="FFFFFF" w:themeFill="background1"/>
          </w:tcPr>
          <w:p w14:paraId="0A9C49B8" w14:textId="77777777" w:rsidR="00C045A3" w:rsidRPr="00991A26" w:rsidRDefault="00C045A3" w:rsidP="00DD6BDC">
            <w:pPr>
              <w:keepNext/>
              <w:keepLines/>
              <w:spacing w:after="0" w:line="240" w:lineRule="auto"/>
              <w:rPr>
                <w:rFonts w:ascii="Arial" w:eastAsia="Arial Unicode MS" w:hAnsi="Arial" w:cs="Arial"/>
                <w:sz w:val="18"/>
                <w:szCs w:val="18"/>
              </w:rPr>
            </w:pPr>
            <w:r w:rsidRPr="00991A26">
              <w:rPr>
                <w:rFonts w:ascii="Arial" w:eastAsia="Arial Unicode MS" w:hAnsi="Arial" w:cs="Arial"/>
                <w:sz w:val="18"/>
                <w:szCs w:val="18"/>
              </w:rPr>
              <w:t xml:space="preserve">Macro only: </w:t>
            </w:r>
          </w:p>
          <w:p w14:paraId="28C4CC12"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700 MHz</w:t>
            </w:r>
          </w:p>
          <w:p w14:paraId="20D5992B" w14:textId="3B1336E4"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 xml:space="preserve">Around 2 GHz </w:t>
            </w:r>
          </w:p>
          <w:p w14:paraId="3D61DD2A" w14:textId="079A83C9"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4 GHz</w:t>
            </w:r>
          </w:p>
          <w:p w14:paraId="6E6E663A" w14:textId="6D1BE116"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7 GHz</w:t>
            </w:r>
          </w:p>
          <w:p w14:paraId="1C54B456"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7GHz +Around 4GHz</w:t>
            </w:r>
          </w:p>
          <w:p w14:paraId="7897050E"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2GHz+ Around 700 MHz</w:t>
            </w:r>
          </w:p>
          <w:p w14:paraId="31CB1D2D" w14:textId="50CDA6D4"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7GHz +Around 4GHz + Around 2GHz+Around 700MHz]</w:t>
            </w:r>
          </w:p>
        </w:tc>
      </w:tr>
      <w:tr w:rsidR="00C045A3" w:rsidRPr="00991A26" w14:paraId="39B8356A" w14:textId="77777777" w:rsidTr="04FA69BE">
        <w:tc>
          <w:tcPr>
            <w:tcW w:w="1847" w:type="dxa"/>
            <w:shd w:val="clear" w:color="auto" w:fill="FFFFFF" w:themeFill="background1"/>
          </w:tcPr>
          <w:p w14:paraId="09714271"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System bandwidth</w:t>
            </w:r>
          </w:p>
          <w:p w14:paraId="590E9987" w14:textId="63329E2D"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NOTE</w:t>
            </w:r>
            <w:r w:rsidR="00E72E08" w:rsidRPr="00991A26">
              <w:rPr>
                <w:rFonts w:ascii="Arial" w:hAnsi="Arial" w:cs="Arial"/>
                <w:sz w:val="18"/>
                <w:szCs w:val="18"/>
              </w:rPr>
              <w:t>1,</w:t>
            </w:r>
            <w:r w:rsidRPr="00991A26">
              <w:rPr>
                <w:rFonts w:ascii="Arial" w:hAnsi="Arial" w:cs="Arial"/>
                <w:sz w:val="18"/>
                <w:szCs w:val="18"/>
              </w:rPr>
              <w:t>2</w:t>
            </w:r>
          </w:p>
        </w:tc>
        <w:tc>
          <w:tcPr>
            <w:tcW w:w="7509" w:type="dxa"/>
            <w:shd w:val="clear" w:color="auto" w:fill="FFFFFF" w:themeFill="background1"/>
          </w:tcPr>
          <w:p w14:paraId="2024BDE4"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700 MHz: Up to [60] MHz (DL+UL)</w:t>
            </w:r>
          </w:p>
          <w:p w14:paraId="3C95923E" w14:textId="5A502502"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2GHz: Up to [120] MHz (DL+UL)</w:t>
            </w:r>
          </w:p>
          <w:p w14:paraId="51183A20" w14:textId="3FB02133"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 xml:space="preserve">Around 4 GHz: Up to [200] MHz (DL+UL) </w:t>
            </w:r>
          </w:p>
          <w:p w14:paraId="297AC328" w14:textId="65B7E16E"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Around 7 GHz: Up to [400]MHz (DL+UL)</w:t>
            </w:r>
          </w:p>
          <w:p w14:paraId="776352B7" w14:textId="77777777" w:rsidR="00226394" w:rsidRPr="00991A26" w:rsidRDefault="00226394" w:rsidP="00DD6BDC">
            <w:pPr>
              <w:keepNext/>
              <w:keepLines/>
              <w:spacing w:after="0" w:line="240" w:lineRule="auto"/>
              <w:rPr>
                <w:rFonts w:ascii="Arial" w:hAnsi="Arial" w:cs="Arial"/>
                <w:sz w:val="18"/>
                <w:szCs w:val="18"/>
              </w:rPr>
            </w:pPr>
          </w:p>
          <w:p w14:paraId="527DA88E" w14:textId="7F092B12" w:rsidR="00C045A3" w:rsidRPr="00991A26" w:rsidRDefault="000C2392" w:rsidP="00DD6BDC">
            <w:pPr>
              <w:keepNext/>
              <w:keepLines/>
              <w:spacing w:after="0" w:line="240" w:lineRule="auto"/>
              <w:rPr>
                <w:rFonts w:ascii="Arial" w:hAnsi="Arial" w:cs="Arial"/>
                <w:sz w:val="18"/>
                <w:szCs w:val="18"/>
              </w:rPr>
            </w:pPr>
            <w:r w:rsidRPr="00991A26">
              <w:rPr>
                <w:rFonts w:ascii="Arial" w:hAnsi="Arial" w:cs="Arial"/>
                <w:sz w:val="18"/>
                <w:szCs w:val="18"/>
              </w:rPr>
              <w:t>[NOTE: no preferences on bandwidth]</w:t>
            </w:r>
          </w:p>
        </w:tc>
      </w:tr>
      <w:tr w:rsidR="00C045A3" w:rsidRPr="00991A26" w14:paraId="425D0CCE" w14:textId="77777777" w:rsidTr="04FA69BE">
        <w:tc>
          <w:tcPr>
            <w:tcW w:w="1847" w:type="dxa"/>
            <w:shd w:val="clear" w:color="auto" w:fill="FFFFFF" w:themeFill="background1"/>
          </w:tcPr>
          <w:p w14:paraId="6AE5F793"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Layout</w:t>
            </w:r>
          </w:p>
        </w:tc>
        <w:tc>
          <w:tcPr>
            <w:tcW w:w="7509" w:type="dxa"/>
            <w:shd w:val="clear" w:color="auto" w:fill="FFFFFF" w:themeFill="background1"/>
          </w:tcPr>
          <w:p w14:paraId="1357BAF7"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Single macro layer:</w:t>
            </w:r>
          </w:p>
          <w:p w14:paraId="27AC5340"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 Hex. Grid (only around the highway sides)</w:t>
            </w:r>
          </w:p>
          <w:p w14:paraId="19027699" w14:textId="77777777" w:rsidR="00C045A3" w:rsidRPr="00991A26" w:rsidRDefault="00C045A3" w:rsidP="00DD6BDC">
            <w:pPr>
              <w:keepNext/>
              <w:keepLines/>
              <w:spacing w:after="0" w:line="240" w:lineRule="auto"/>
              <w:rPr>
                <w:rFonts w:ascii="Arial" w:hAnsi="Arial" w:cs="Arial"/>
                <w:sz w:val="18"/>
                <w:szCs w:val="18"/>
              </w:rPr>
            </w:pPr>
          </w:p>
          <w:p w14:paraId="0E8C95D7" w14:textId="33063660"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 xml:space="preserve">Baseline: Macro only (straight line BS placement </w:t>
            </w:r>
            <w:r w:rsidR="00DA7703">
              <w:rPr>
                <w:rFonts w:ascii="Arial" w:hAnsi="Arial" w:cs="Arial"/>
                <w:sz w:val="18"/>
                <w:szCs w:val="18"/>
              </w:rPr>
              <w:t>as in Figure</w:t>
            </w:r>
            <w:r w:rsidR="00F77ECE">
              <w:rPr>
                <w:rFonts w:ascii="Arial" w:hAnsi="Arial" w:cs="Arial"/>
                <w:sz w:val="18"/>
                <w:szCs w:val="18"/>
              </w:rPr>
              <w:t xml:space="preserve"> 2.2-1 from [4] and</w:t>
            </w:r>
            <w:r w:rsidRPr="00991A26">
              <w:rPr>
                <w:rFonts w:ascii="Arial" w:hAnsi="Arial" w:cs="Arial"/>
                <w:sz w:val="18"/>
                <w:szCs w:val="18"/>
              </w:rPr>
              <w:t xml:space="preserve"> with Road configuration in </w:t>
            </w:r>
            <w:r w:rsidR="000F2B2B" w:rsidRPr="000F2B2B">
              <w:rPr>
                <w:rFonts w:ascii="Arial" w:hAnsi="Arial" w:cs="Arial"/>
                <w:sz w:val="18"/>
                <w:szCs w:val="18"/>
              </w:rPr>
              <w:t xml:space="preserve">Figure 6.1.8-1 </w:t>
            </w:r>
            <w:r w:rsidRPr="00991A26">
              <w:rPr>
                <w:rFonts w:ascii="Arial" w:hAnsi="Arial" w:cs="Arial"/>
                <w:sz w:val="18"/>
                <w:szCs w:val="18"/>
              </w:rPr>
              <w:t>[</w:t>
            </w:r>
            <w:r w:rsidR="00AB6FE3">
              <w:rPr>
                <w:rFonts w:ascii="Arial" w:hAnsi="Arial" w:cs="Arial"/>
                <w:sz w:val="18"/>
                <w:szCs w:val="18"/>
              </w:rPr>
              <w:t>3</w:t>
            </w:r>
            <w:r w:rsidRPr="00991A26">
              <w:rPr>
                <w:rFonts w:ascii="Arial" w:hAnsi="Arial" w:cs="Arial"/>
                <w:sz w:val="18"/>
                <w:szCs w:val="18"/>
              </w:rPr>
              <w:t>])</w:t>
            </w:r>
          </w:p>
        </w:tc>
      </w:tr>
      <w:tr w:rsidR="00C045A3" w:rsidRPr="00991A26" w14:paraId="3CAE2EA9" w14:textId="77777777" w:rsidTr="04FA69BE">
        <w:tc>
          <w:tcPr>
            <w:tcW w:w="1847" w:type="dxa"/>
            <w:shd w:val="clear" w:color="auto" w:fill="FFFFFF" w:themeFill="background1"/>
          </w:tcPr>
          <w:p w14:paraId="06C1216B"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ISD</w:t>
            </w:r>
          </w:p>
        </w:tc>
        <w:tc>
          <w:tcPr>
            <w:tcW w:w="7509" w:type="dxa"/>
            <w:shd w:val="clear" w:color="auto" w:fill="FFFFFF" w:themeFill="background1"/>
          </w:tcPr>
          <w:p w14:paraId="77C99342" w14:textId="77777777" w:rsidR="00C045A3" w:rsidRPr="00991A26" w:rsidRDefault="00C045A3" w:rsidP="00DD6BDC">
            <w:pPr>
              <w:keepNext/>
              <w:keepLines/>
              <w:spacing w:after="0" w:line="240" w:lineRule="auto"/>
              <w:rPr>
                <w:rFonts w:ascii="Arial" w:hAnsi="Arial" w:cs="Arial"/>
                <w:sz w:val="18"/>
                <w:szCs w:val="18"/>
              </w:rPr>
            </w:pPr>
            <w:r w:rsidRPr="00991A26">
              <w:rPr>
                <w:rFonts w:ascii="Arial" w:hAnsi="Arial" w:cs="Arial"/>
                <w:sz w:val="18"/>
                <w:szCs w:val="18"/>
              </w:rPr>
              <w:t xml:space="preserve">ISD 1: 1732m (for around 4 and around 7 GHz) </w:t>
            </w:r>
          </w:p>
          <w:p w14:paraId="0B233767" w14:textId="0EED72F2" w:rsidR="00C045A3" w:rsidRPr="00991A26" w:rsidRDefault="00C045A3" w:rsidP="00DD6BDC">
            <w:pPr>
              <w:widowControl/>
              <w:numPr>
                <w:ilvl w:val="0"/>
                <w:numId w:val="20"/>
              </w:numPr>
              <w:spacing w:after="180" w:line="240" w:lineRule="auto"/>
              <w:rPr>
                <w:rFonts w:ascii="Arial" w:hAnsi="Arial" w:cs="Arial"/>
                <w:sz w:val="18"/>
                <w:szCs w:val="18"/>
              </w:rPr>
            </w:pPr>
            <w:r w:rsidRPr="00991A26">
              <w:rPr>
                <w:rFonts w:ascii="Arial" w:hAnsi="Arial" w:cs="Arial"/>
                <w:sz w:val="18"/>
                <w:szCs w:val="18"/>
              </w:rPr>
              <w:t xml:space="preserve">35m </w:t>
            </w:r>
            <w:r w:rsidR="00E12503" w:rsidRPr="00991A26">
              <w:rPr>
                <w:rFonts w:ascii="Arial" w:hAnsi="Arial" w:cs="Arial"/>
                <w:sz w:val="18"/>
                <w:szCs w:val="18"/>
              </w:rPr>
              <w:t xml:space="preserve">BS height </w:t>
            </w:r>
            <w:r w:rsidRPr="00991A26">
              <w:rPr>
                <w:rFonts w:ascii="Arial" w:hAnsi="Arial" w:cs="Arial"/>
                <w:sz w:val="18"/>
                <w:szCs w:val="18"/>
              </w:rPr>
              <w:t>for ISD 1732m</w:t>
            </w:r>
          </w:p>
          <w:p w14:paraId="3BB0ADB9" w14:textId="77777777" w:rsidR="00C045A3" w:rsidRPr="00991A26" w:rsidRDefault="00C045A3" w:rsidP="00DD6BDC">
            <w:pPr>
              <w:keepNext/>
              <w:keepLines/>
              <w:spacing w:after="0" w:line="240" w:lineRule="auto"/>
              <w:rPr>
                <w:rFonts w:ascii="Arial" w:hAnsi="Arial" w:cs="Arial"/>
                <w:sz w:val="18"/>
                <w:szCs w:val="18"/>
                <w:lang w:val="pt-BR"/>
              </w:rPr>
            </w:pPr>
            <w:r w:rsidRPr="00991A26">
              <w:rPr>
                <w:rFonts w:ascii="Arial" w:hAnsi="Arial" w:cs="Arial"/>
                <w:sz w:val="18"/>
                <w:szCs w:val="18"/>
                <w:lang w:val="pt-BR"/>
              </w:rPr>
              <w:t>ISD 2: 5000m</w:t>
            </w:r>
          </w:p>
          <w:p w14:paraId="7383FB01" w14:textId="77777777" w:rsidR="00EC552F" w:rsidRPr="00991A26" w:rsidRDefault="00EC552F" w:rsidP="00DD6BDC">
            <w:pPr>
              <w:keepNext/>
              <w:keepLines/>
              <w:spacing w:after="0" w:line="240" w:lineRule="auto"/>
              <w:rPr>
                <w:rFonts w:ascii="Arial" w:eastAsia="Arial Unicode MS" w:hAnsi="Arial" w:cs="Arial"/>
                <w:sz w:val="18"/>
                <w:szCs w:val="18"/>
              </w:rPr>
            </w:pPr>
          </w:p>
          <w:p w14:paraId="04055F3D" w14:textId="0B20E6AE" w:rsidR="00EC552F" w:rsidRPr="00991A26" w:rsidRDefault="00EC552F" w:rsidP="00DD6BDC">
            <w:pPr>
              <w:keepNext/>
              <w:keepLines/>
              <w:spacing w:after="0" w:line="240" w:lineRule="auto"/>
              <w:rPr>
                <w:rFonts w:ascii="Arial" w:eastAsia="Arial Unicode MS" w:hAnsi="Arial" w:cs="Arial"/>
                <w:sz w:val="18"/>
                <w:szCs w:val="18"/>
              </w:rPr>
            </w:pPr>
            <w:r w:rsidRPr="00991A26">
              <w:rPr>
                <w:rFonts w:ascii="Arial" w:eastAsia="Arial Unicode MS" w:hAnsi="Arial" w:cs="Arial"/>
                <w:sz w:val="18"/>
                <w:szCs w:val="18"/>
              </w:rPr>
              <w:t>(Optional</w:t>
            </w:r>
            <w:r w:rsidR="00A338E7" w:rsidRPr="00991A26">
              <w:rPr>
                <w:rFonts w:ascii="Arial" w:eastAsia="Arial Unicode MS" w:hAnsi="Arial" w:cs="Arial"/>
                <w:sz w:val="18"/>
                <w:szCs w:val="18"/>
              </w:rPr>
              <w:t xml:space="preserve"> ISD 3</w:t>
            </w:r>
            <w:r w:rsidRPr="00991A26">
              <w:rPr>
                <w:rFonts w:ascii="Arial" w:eastAsia="Arial Unicode MS" w:hAnsi="Arial" w:cs="Arial"/>
                <w:sz w:val="18"/>
                <w:szCs w:val="18"/>
              </w:rPr>
              <w:t>)</w:t>
            </w:r>
            <w:r w:rsidR="006001BE" w:rsidRPr="00991A26">
              <w:rPr>
                <w:rFonts w:ascii="Arial" w:eastAsia="Arial Unicode MS" w:hAnsi="Arial" w:cs="Arial"/>
                <w:sz w:val="18"/>
                <w:szCs w:val="18"/>
              </w:rPr>
              <w:t xml:space="preserve">: </w:t>
            </w:r>
            <w:r w:rsidRPr="00991A26">
              <w:rPr>
                <w:rFonts w:ascii="Arial" w:eastAsia="Arial Unicode MS" w:hAnsi="Arial" w:cs="Arial"/>
                <w:sz w:val="18"/>
                <w:szCs w:val="18"/>
              </w:rPr>
              <w:t>500m</w:t>
            </w:r>
          </w:p>
          <w:p w14:paraId="5D235025" w14:textId="77777777" w:rsidR="00EC552F" w:rsidRPr="00991A26" w:rsidRDefault="00EC552F" w:rsidP="00DD6BDC">
            <w:pPr>
              <w:widowControl/>
              <w:numPr>
                <w:ilvl w:val="0"/>
                <w:numId w:val="20"/>
              </w:numPr>
              <w:spacing w:after="180" w:line="240" w:lineRule="auto"/>
              <w:rPr>
                <w:rFonts w:ascii="Arial" w:hAnsi="Arial" w:cs="Arial"/>
                <w:sz w:val="18"/>
                <w:szCs w:val="18"/>
              </w:rPr>
            </w:pPr>
            <w:r w:rsidRPr="00991A26">
              <w:rPr>
                <w:rFonts w:ascii="Arial" w:hAnsi="Arial" w:cs="Arial"/>
                <w:sz w:val="18"/>
                <w:szCs w:val="18"/>
              </w:rPr>
              <w:t>25m BS height for ISD 500m</w:t>
            </w:r>
          </w:p>
          <w:p w14:paraId="6592680A" w14:textId="448980D6" w:rsidR="00C045A3" w:rsidRPr="00991A26" w:rsidRDefault="00C04640" w:rsidP="00DD6BDC">
            <w:pPr>
              <w:keepNext/>
              <w:keepLines/>
              <w:spacing w:after="0" w:line="240" w:lineRule="auto"/>
              <w:rPr>
                <w:rFonts w:ascii="Arial" w:hAnsi="Arial" w:cs="Arial"/>
                <w:sz w:val="18"/>
                <w:szCs w:val="18"/>
              </w:rPr>
            </w:pPr>
            <w:r w:rsidRPr="00991A26">
              <w:rPr>
                <w:rFonts w:ascii="Arial" w:hAnsi="Arial" w:cs="Arial"/>
                <w:sz w:val="18"/>
                <w:szCs w:val="18"/>
              </w:rPr>
              <w:t>[NOTE: no preferences on BS height]</w:t>
            </w:r>
          </w:p>
        </w:tc>
      </w:tr>
      <w:tr w:rsidR="0001406D" w:rsidRPr="00991A26" w14:paraId="4C69BF83" w14:textId="77777777" w:rsidTr="04FA69BE">
        <w:tc>
          <w:tcPr>
            <w:tcW w:w="1847" w:type="dxa"/>
            <w:shd w:val="clear" w:color="auto" w:fill="FFFFFF" w:themeFill="background1"/>
          </w:tcPr>
          <w:p w14:paraId="0140D9DF" w14:textId="4BD40F08" w:rsidR="0001406D" w:rsidRPr="00991A26" w:rsidRDefault="0001406D" w:rsidP="0001406D">
            <w:pPr>
              <w:keepNext/>
              <w:keepLines/>
              <w:spacing w:after="0" w:line="240" w:lineRule="auto"/>
              <w:rPr>
                <w:rFonts w:ascii="Arial" w:hAnsi="Arial" w:cs="Arial"/>
                <w:sz w:val="18"/>
                <w:szCs w:val="18"/>
              </w:rPr>
            </w:pPr>
            <w:r w:rsidRPr="00991A26">
              <w:rPr>
                <w:rFonts w:ascii="Arial" w:hAnsi="Arial" w:cs="Arial"/>
                <w:sz w:val="18"/>
                <w:szCs w:val="18"/>
              </w:rPr>
              <w:t xml:space="preserve">BS antenna elements </w:t>
            </w:r>
          </w:p>
        </w:tc>
        <w:tc>
          <w:tcPr>
            <w:tcW w:w="7509" w:type="dxa"/>
            <w:shd w:val="clear" w:color="auto" w:fill="FFFFFF" w:themeFill="background1"/>
          </w:tcPr>
          <w:p w14:paraId="7056BC3B" w14:textId="77777777" w:rsidR="0001406D" w:rsidRPr="004261FD" w:rsidRDefault="0001406D" w:rsidP="0001406D">
            <w:pPr>
              <w:keepNext/>
              <w:keepLines/>
              <w:widowControl/>
              <w:snapToGrid w:val="0"/>
              <w:spacing w:after="0" w:line="240" w:lineRule="auto"/>
              <w:rPr>
                <w:rFonts w:ascii="Arial" w:eastAsia="Yu Mincho" w:hAnsi="Arial" w:cs="Arial"/>
                <w:kern w:val="0"/>
                <w:sz w:val="18"/>
                <w:szCs w:val="18"/>
                <w:lang w:val="en-GB"/>
                <w14:ligatures w14:val="none"/>
              </w:rPr>
            </w:pPr>
            <w:r w:rsidRPr="004261FD">
              <w:rPr>
                <w:rFonts w:ascii="Arial" w:eastAsia="Yu Mincho" w:hAnsi="Arial" w:cs="Arial"/>
                <w:kern w:val="0"/>
                <w:sz w:val="18"/>
                <w:szCs w:val="18"/>
                <w:lang w:val="en-GB"/>
                <w14:ligatures w14:val="none"/>
              </w:rPr>
              <w:t xml:space="preserve">Up to [x] for </w:t>
            </w:r>
            <w:r w:rsidRPr="004261FD">
              <w:rPr>
                <w:rFonts w:ascii="Arial" w:eastAsia="SimSun" w:hAnsi="Arial" w:cs="Times New Roman"/>
                <w:kern w:val="0"/>
                <w:sz w:val="18"/>
                <w:szCs w:val="18"/>
                <w:lang w:val="en-GB"/>
                <w14:ligatures w14:val="none"/>
              </w:rPr>
              <w:t>Tx and Rx antenna elements</w:t>
            </w:r>
            <w:r w:rsidRPr="004261FD">
              <w:rPr>
                <w:rFonts w:ascii="Arial" w:eastAsia="Yu Mincho" w:hAnsi="Arial" w:cs="Arial"/>
                <w:kern w:val="0"/>
                <w:sz w:val="18"/>
                <w:szCs w:val="18"/>
                <w:lang w:val="en-GB"/>
                <w14:ligatures w14:val="none"/>
              </w:rPr>
              <w:t xml:space="preserve"> 2GHz</w:t>
            </w:r>
          </w:p>
          <w:p w14:paraId="4A800C42" w14:textId="77777777" w:rsidR="0001406D" w:rsidRPr="004261FD" w:rsidRDefault="0001406D" w:rsidP="0001406D">
            <w:pPr>
              <w:keepNext/>
              <w:keepLines/>
              <w:widowControl/>
              <w:snapToGrid w:val="0"/>
              <w:spacing w:after="0" w:line="240" w:lineRule="auto"/>
              <w:rPr>
                <w:rFonts w:ascii="Arial" w:eastAsia="Yu Mincho" w:hAnsi="Arial" w:cs="Arial"/>
                <w:kern w:val="0"/>
                <w:sz w:val="18"/>
                <w:szCs w:val="18"/>
                <w:lang w:val="en-GB"/>
                <w14:ligatures w14:val="none"/>
              </w:rPr>
            </w:pPr>
            <w:r w:rsidRPr="004261FD">
              <w:rPr>
                <w:rFonts w:ascii="Arial" w:eastAsia="Yu Mincho" w:hAnsi="Arial" w:cs="Arial"/>
                <w:kern w:val="0"/>
                <w:sz w:val="18"/>
                <w:szCs w:val="18"/>
                <w:lang w:val="en-GB"/>
                <w14:ligatures w14:val="none"/>
              </w:rPr>
              <w:t xml:space="preserve">Up to [512] for </w:t>
            </w:r>
            <w:r w:rsidRPr="004261FD">
              <w:rPr>
                <w:rFonts w:ascii="Arial" w:eastAsia="SimSun" w:hAnsi="Arial" w:cs="Times New Roman"/>
                <w:kern w:val="0"/>
                <w:sz w:val="18"/>
                <w:szCs w:val="18"/>
                <w:lang w:val="en-GB"/>
                <w14:ligatures w14:val="none"/>
              </w:rPr>
              <w:t>Tx and Rx antenna elements</w:t>
            </w:r>
            <w:r w:rsidRPr="004261FD">
              <w:rPr>
                <w:rFonts w:ascii="Arial" w:eastAsia="Yu Mincho" w:hAnsi="Arial" w:cs="Arial"/>
                <w:kern w:val="0"/>
                <w:sz w:val="18"/>
                <w:szCs w:val="18"/>
                <w:lang w:val="en-GB"/>
                <w14:ligatures w14:val="none"/>
              </w:rPr>
              <w:t xml:space="preserve"> 4GHz</w:t>
            </w:r>
          </w:p>
          <w:p w14:paraId="2D631E50" w14:textId="77777777" w:rsidR="0001406D" w:rsidRPr="00545103" w:rsidRDefault="0001406D" w:rsidP="0001406D">
            <w:pPr>
              <w:keepNext/>
              <w:keepLines/>
              <w:widowControl/>
              <w:snapToGrid w:val="0"/>
              <w:spacing w:after="0" w:line="240" w:lineRule="auto"/>
              <w:rPr>
                <w:rFonts w:ascii="Arial" w:eastAsia="Yu Mincho" w:hAnsi="Arial" w:cs="Arial"/>
                <w:kern w:val="0"/>
                <w:sz w:val="18"/>
                <w:szCs w:val="18"/>
                <w:lang w:val="en-GB"/>
                <w14:ligatures w14:val="none"/>
              </w:rPr>
            </w:pPr>
            <w:r w:rsidRPr="00545103">
              <w:rPr>
                <w:rFonts w:ascii="Arial" w:eastAsia="Yu Mincho" w:hAnsi="Arial" w:cs="Arial"/>
                <w:kern w:val="0"/>
                <w:sz w:val="18"/>
                <w:szCs w:val="18"/>
                <w:lang w:val="en-GB"/>
                <w14:ligatures w14:val="none"/>
              </w:rPr>
              <w:t xml:space="preserve">Up to [2048] </w:t>
            </w:r>
            <w:r w:rsidRPr="00545103">
              <w:rPr>
                <w:rFonts w:ascii="Arial" w:eastAsia="SimSun" w:hAnsi="Arial" w:cs="Times New Roman"/>
                <w:kern w:val="0"/>
                <w:sz w:val="18"/>
                <w:szCs w:val="18"/>
                <w:lang w:val="en-GB"/>
                <w14:ligatures w14:val="none"/>
              </w:rPr>
              <w:t>Tx and Rx antenna elements</w:t>
            </w:r>
            <w:r w:rsidRPr="00545103">
              <w:rPr>
                <w:rFonts w:ascii="Arial" w:eastAsia="Yu Mincho" w:hAnsi="Arial" w:cs="Arial"/>
                <w:kern w:val="0"/>
                <w:sz w:val="18"/>
                <w:szCs w:val="18"/>
                <w:lang w:val="en-GB"/>
                <w14:ligatures w14:val="none"/>
              </w:rPr>
              <w:t xml:space="preserve"> for 7GHz</w:t>
            </w:r>
          </w:p>
          <w:p w14:paraId="68D848B2" w14:textId="4E8EB0D6" w:rsidR="0001406D" w:rsidRPr="00991A26" w:rsidDel="00461353" w:rsidRDefault="0001406D" w:rsidP="0001406D">
            <w:pPr>
              <w:keepNext/>
              <w:keepLines/>
              <w:spacing w:after="0" w:line="240" w:lineRule="auto"/>
              <w:rPr>
                <w:rFonts w:ascii="Arial" w:hAnsi="Arial" w:cs="Arial"/>
                <w:sz w:val="18"/>
                <w:szCs w:val="18"/>
              </w:rPr>
            </w:pPr>
            <w:r w:rsidRPr="004261FD">
              <w:rPr>
                <w:rFonts w:ascii="Arial" w:eastAsia="DengXian" w:hAnsi="Arial" w:cs="Arial"/>
                <w:kern w:val="0"/>
                <w:sz w:val="18"/>
                <w:szCs w:val="18"/>
                <w:lang w:val="en-GB"/>
                <w14:ligatures w14:val="none"/>
              </w:rPr>
              <w:t>[NOTE: no preferences on amount of BS antenna elements]</w:t>
            </w:r>
          </w:p>
        </w:tc>
      </w:tr>
      <w:tr w:rsidR="0001406D" w:rsidRPr="00991A26" w14:paraId="3D6F2288" w14:textId="77777777" w:rsidTr="04FA69BE">
        <w:tc>
          <w:tcPr>
            <w:tcW w:w="1847" w:type="dxa"/>
            <w:shd w:val="clear" w:color="auto" w:fill="FFFFFF" w:themeFill="background1"/>
          </w:tcPr>
          <w:p w14:paraId="0FE4DF2E" w14:textId="41086742" w:rsidR="0001406D" w:rsidRPr="00991A26" w:rsidRDefault="0001406D" w:rsidP="0001406D">
            <w:pPr>
              <w:keepNext/>
              <w:keepLines/>
              <w:spacing w:after="0" w:line="240" w:lineRule="auto"/>
              <w:rPr>
                <w:rFonts w:ascii="Arial" w:hAnsi="Arial" w:cs="Arial"/>
                <w:sz w:val="18"/>
                <w:szCs w:val="18"/>
              </w:rPr>
            </w:pPr>
            <w:r w:rsidRPr="00991A26">
              <w:rPr>
                <w:rFonts w:ascii="Arial" w:hAnsi="Arial" w:cs="Arial"/>
                <w:sz w:val="18"/>
                <w:szCs w:val="18"/>
              </w:rPr>
              <w:t>UE antenna elements</w:t>
            </w:r>
          </w:p>
        </w:tc>
        <w:tc>
          <w:tcPr>
            <w:tcW w:w="7509" w:type="dxa"/>
            <w:shd w:val="clear" w:color="auto" w:fill="FFFFFF" w:themeFill="background1"/>
          </w:tcPr>
          <w:p w14:paraId="6AFCF458" w14:textId="77777777" w:rsidR="0001406D" w:rsidRPr="00991A26" w:rsidRDefault="0001406D" w:rsidP="0001406D">
            <w:pPr>
              <w:keepNext/>
              <w:keepLines/>
              <w:spacing w:after="0" w:line="240" w:lineRule="auto"/>
              <w:rPr>
                <w:rFonts w:ascii="Arial" w:eastAsia="MS Mincho" w:hAnsi="Arial" w:cs="Arial"/>
                <w:sz w:val="18"/>
                <w:szCs w:val="18"/>
                <w:lang w:eastAsia="ja-JP"/>
              </w:rPr>
            </w:pPr>
            <w:r w:rsidRPr="00991A26">
              <w:rPr>
                <w:rFonts w:ascii="Arial" w:eastAsia="MS Mincho" w:hAnsi="Arial" w:cs="Arial"/>
                <w:sz w:val="18"/>
                <w:szCs w:val="18"/>
                <w:lang w:eastAsia="ja-JP"/>
              </w:rPr>
              <w:t xml:space="preserve">Tx: Min 1 Tx, Up to [8] Tx antenna elements </w:t>
            </w:r>
          </w:p>
          <w:p w14:paraId="12AE2286" w14:textId="45162152" w:rsidR="0001406D" w:rsidRPr="00991A26" w:rsidRDefault="0001406D" w:rsidP="0001406D">
            <w:pPr>
              <w:keepNext/>
              <w:keepLines/>
              <w:spacing w:after="0" w:line="240" w:lineRule="auto"/>
              <w:rPr>
                <w:rFonts w:ascii="Arial" w:eastAsia="Arial Unicode MS" w:hAnsi="Arial" w:cs="Arial"/>
                <w:sz w:val="18"/>
                <w:szCs w:val="18"/>
              </w:rPr>
            </w:pPr>
            <w:r w:rsidRPr="00991A26">
              <w:rPr>
                <w:rFonts w:ascii="Arial" w:eastAsia="MS Mincho" w:hAnsi="Arial" w:cs="Arial"/>
                <w:sz w:val="18"/>
                <w:szCs w:val="18"/>
                <w:lang w:eastAsia="ja-JP"/>
              </w:rPr>
              <w:t>Rx: Min 2 Rx, Up to [8] Rx antenna elements</w:t>
            </w:r>
          </w:p>
        </w:tc>
      </w:tr>
      <w:tr w:rsidR="0001406D" w:rsidRPr="00991A26" w14:paraId="52ADCE25" w14:textId="77777777" w:rsidTr="04FA69BE">
        <w:tc>
          <w:tcPr>
            <w:tcW w:w="1847" w:type="dxa"/>
            <w:shd w:val="clear" w:color="auto" w:fill="FFFFFF" w:themeFill="background1"/>
          </w:tcPr>
          <w:p w14:paraId="4E0BBE9C" w14:textId="77777777" w:rsidR="0001406D" w:rsidRPr="00991A26" w:rsidRDefault="0001406D" w:rsidP="0001406D">
            <w:pPr>
              <w:keepNext/>
              <w:keepLines/>
              <w:spacing w:after="0" w:line="240" w:lineRule="auto"/>
              <w:rPr>
                <w:rFonts w:ascii="Arial" w:hAnsi="Arial" w:cs="Arial"/>
                <w:sz w:val="18"/>
                <w:szCs w:val="18"/>
              </w:rPr>
            </w:pPr>
            <w:r w:rsidRPr="00991A26">
              <w:rPr>
                <w:rFonts w:ascii="Arial" w:hAnsi="Arial" w:cs="Arial"/>
                <w:sz w:val="18"/>
                <w:szCs w:val="18"/>
              </w:rPr>
              <w:t>User distribution and UE speed</w:t>
            </w:r>
          </w:p>
        </w:tc>
        <w:tc>
          <w:tcPr>
            <w:tcW w:w="7509" w:type="dxa"/>
            <w:shd w:val="clear" w:color="auto" w:fill="FFFFFF" w:themeFill="background1"/>
          </w:tcPr>
          <w:p w14:paraId="0C5B13A7" w14:textId="363B3191" w:rsidR="0001406D" w:rsidRPr="00991A26" w:rsidRDefault="0001406D" w:rsidP="0001406D">
            <w:pPr>
              <w:keepNext/>
              <w:keepLines/>
              <w:spacing w:after="0" w:line="240" w:lineRule="auto"/>
              <w:rPr>
                <w:rFonts w:ascii="Arial" w:hAnsi="Arial" w:cs="Arial"/>
                <w:sz w:val="18"/>
                <w:szCs w:val="18"/>
              </w:rPr>
            </w:pPr>
            <w:r w:rsidRPr="00991A26">
              <w:rPr>
                <w:rFonts w:ascii="Arial" w:hAnsi="Arial" w:cs="Arial"/>
                <w:sz w:val="18"/>
                <w:szCs w:val="18"/>
              </w:rPr>
              <w:t>Option</w:t>
            </w:r>
            <w:r>
              <w:rPr>
                <w:rFonts w:ascii="Arial" w:hAnsi="Arial" w:cs="Arial"/>
                <w:sz w:val="18"/>
                <w:szCs w:val="18"/>
              </w:rPr>
              <w:t xml:space="preserve"> </w:t>
            </w:r>
            <w:r w:rsidRPr="00991A26">
              <w:rPr>
                <w:rFonts w:ascii="Arial" w:hAnsi="Arial" w:cs="Arial"/>
                <w:sz w:val="18"/>
                <w:szCs w:val="18"/>
              </w:rPr>
              <w:t xml:space="preserve">1: 85% outdoor vehicles (130km/h), 15% outdoor vehicles (200 km/h) </w:t>
            </w:r>
            <w:r w:rsidRPr="00991A26">
              <w:rPr>
                <w:rFonts w:ascii="Arial" w:hAnsi="Arial" w:cs="Arial"/>
                <w:sz w:val="18"/>
                <w:szCs w:val="18"/>
              </w:rPr>
              <w:br/>
              <w:t xml:space="preserve">Option 2: 100% outdoor vehicle, </w:t>
            </w:r>
            <w:r w:rsidRPr="00991A26">
              <w:rPr>
                <w:rFonts w:ascii="Arial" w:eastAsia="Malgun Gothic" w:hAnsi="Arial" w:cs="Arial"/>
                <w:sz w:val="18"/>
                <w:szCs w:val="18"/>
                <w:lang w:eastAsia="ko-KR"/>
              </w:rPr>
              <w:t>Speed is 120</w:t>
            </w:r>
            <w:r w:rsidRPr="00991A26">
              <w:rPr>
                <w:rFonts w:ascii="Arial" w:hAnsi="Arial" w:cs="Arial"/>
                <w:sz w:val="18"/>
                <w:szCs w:val="18"/>
              </w:rPr>
              <w:t>km/h</w:t>
            </w:r>
          </w:p>
          <w:p w14:paraId="1D0DAD0F" w14:textId="77777777" w:rsidR="0001406D" w:rsidRPr="00991A26" w:rsidRDefault="0001406D" w:rsidP="0001406D">
            <w:pPr>
              <w:keepNext/>
              <w:keepLines/>
              <w:spacing w:after="0" w:line="240" w:lineRule="auto"/>
              <w:rPr>
                <w:rFonts w:ascii="Arial" w:hAnsi="Arial" w:cs="Arial"/>
                <w:sz w:val="18"/>
                <w:szCs w:val="18"/>
              </w:rPr>
            </w:pPr>
          </w:p>
          <w:p w14:paraId="21508494" w14:textId="470B72CC" w:rsidR="0001406D" w:rsidRPr="00991A26" w:rsidRDefault="0001406D" w:rsidP="0001406D">
            <w:pPr>
              <w:keepNext/>
              <w:keepLines/>
              <w:spacing w:after="0" w:line="240" w:lineRule="auto"/>
              <w:rPr>
                <w:rFonts w:ascii="Arial" w:eastAsia="Arial Unicode MS" w:hAnsi="Arial" w:cs="Arial"/>
                <w:sz w:val="18"/>
                <w:szCs w:val="18"/>
              </w:rPr>
            </w:pPr>
            <w:r w:rsidRPr="00991A26">
              <w:rPr>
                <w:rFonts w:ascii="Arial" w:eastAsia="Times" w:hAnsi="Arial" w:cs="Arial"/>
                <w:sz w:val="18"/>
                <w:szCs w:val="18"/>
                <w:lang w:eastAsia="ko-KR"/>
              </w:rPr>
              <w:t xml:space="preserve">Randomly distributed in the middle of each lane. </w:t>
            </w:r>
          </w:p>
          <w:p w14:paraId="6D90F524" w14:textId="77777777" w:rsidR="0001406D" w:rsidRPr="00991A26" w:rsidRDefault="0001406D" w:rsidP="0001406D">
            <w:pPr>
              <w:widowControl/>
              <w:numPr>
                <w:ilvl w:val="0"/>
                <w:numId w:val="20"/>
              </w:numPr>
              <w:spacing w:after="180" w:line="240" w:lineRule="auto"/>
              <w:rPr>
                <w:rFonts w:ascii="Arial" w:hAnsi="Arial" w:cs="Arial"/>
                <w:sz w:val="18"/>
                <w:szCs w:val="18"/>
              </w:rPr>
            </w:pPr>
            <w:r w:rsidRPr="00991A26">
              <w:rPr>
                <w:rFonts w:ascii="Arial" w:hAnsi="Arial" w:cs="Arial"/>
                <w:sz w:val="18"/>
                <w:szCs w:val="18"/>
              </w:rPr>
              <w:t>Average inter-vehicle distance (between two vehicles’ center) in the same lane is 2sec * average vehicle speed (average speed: 100-200km/h)</w:t>
            </w:r>
          </w:p>
          <w:p w14:paraId="0F053738" w14:textId="77777777" w:rsidR="0001406D" w:rsidRPr="00991A26" w:rsidRDefault="0001406D" w:rsidP="0001406D">
            <w:pPr>
              <w:widowControl/>
              <w:numPr>
                <w:ilvl w:val="0"/>
                <w:numId w:val="20"/>
              </w:numPr>
              <w:spacing w:after="180" w:line="240" w:lineRule="auto"/>
              <w:rPr>
                <w:rFonts w:ascii="Arial" w:hAnsi="Arial" w:cs="Arial"/>
                <w:sz w:val="18"/>
                <w:szCs w:val="18"/>
              </w:rPr>
            </w:pPr>
            <w:r w:rsidRPr="00991A26">
              <w:rPr>
                <w:rFonts w:ascii="Arial" w:hAnsi="Arial" w:cs="Arial"/>
                <w:sz w:val="18"/>
                <w:szCs w:val="18"/>
              </w:rPr>
              <w:t>All the vehicles in the same lane have the same speed.</w:t>
            </w:r>
          </w:p>
          <w:p w14:paraId="310CC9FD" w14:textId="1A657592" w:rsidR="0001406D" w:rsidRPr="00991A26" w:rsidRDefault="0001406D" w:rsidP="0001406D">
            <w:pPr>
              <w:widowControl/>
              <w:numPr>
                <w:ilvl w:val="0"/>
                <w:numId w:val="20"/>
              </w:numPr>
              <w:spacing w:after="180" w:line="240" w:lineRule="auto"/>
              <w:rPr>
                <w:rFonts w:ascii="Arial" w:hAnsi="Arial" w:cs="Arial"/>
                <w:sz w:val="18"/>
                <w:szCs w:val="18"/>
              </w:rPr>
            </w:pPr>
            <w:r w:rsidRPr="00991A26">
              <w:rPr>
                <w:rFonts w:ascii="Arial" w:hAnsi="Arial" w:cs="Arial"/>
                <w:sz w:val="18"/>
                <w:szCs w:val="18"/>
              </w:rPr>
              <w:t>Vehicle type distribution is not dependent of the lane.</w:t>
            </w:r>
          </w:p>
        </w:tc>
      </w:tr>
      <w:tr w:rsidR="0001406D" w:rsidRPr="00991A26" w14:paraId="3BFEE986" w14:textId="77777777" w:rsidTr="04FA69BE">
        <w:trPr>
          <w:trHeight w:val="75"/>
        </w:trPr>
        <w:tc>
          <w:tcPr>
            <w:tcW w:w="1847" w:type="dxa"/>
            <w:shd w:val="clear" w:color="auto" w:fill="FFFFFF" w:themeFill="background1"/>
          </w:tcPr>
          <w:p w14:paraId="70CA361C" w14:textId="77777777" w:rsidR="0001406D" w:rsidRPr="00991A26" w:rsidRDefault="0001406D" w:rsidP="0001406D">
            <w:pPr>
              <w:keepNext/>
              <w:keepLines/>
              <w:spacing w:after="0" w:line="240" w:lineRule="auto"/>
              <w:rPr>
                <w:rFonts w:ascii="Arial" w:hAnsi="Arial" w:cs="Arial"/>
                <w:sz w:val="18"/>
                <w:szCs w:val="18"/>
              </w:rPr>
            </w:pPr>
            <w:r w:rsidRPr="00991A26">
              <w:rPr>
                <w:rFonts w:ascii="Arial" w:hAnsi="Arial" w:cs="Arial"/>
                <w:sz w:val="18"/>
                <w:szCs w:val="18"/>
              </w:rPr>
              <w:t>Service profile</w:t>
            </w:r>
          </w:p>
        </w:tc>
        <w:tc>
          <w:tcPr>
            <w:tcW w:w="7509" w:type="dxa"/>
            <w:shd w:val="clear" w:color="auto" w:fill="FFFFFF" w:themeFill="background1"/>
          </w:tcPr>
          <w:p w14:paraId="062E5EFE" w14:textId="174AAFED" w:rsidR="0001406D" w:rsidRPr="00991A26" w:rsidRDefault="0001406D" w:rsidP="0001406D">
            <w:pPr>
              <w:keepNext/>
              <w:keepLines/>
              <w:spacing w:after="0" w:line="240" w:lineRule="auto"/>
              <w:ind w:left="851" w:hanging="851"/>
              <w:rPr>
                <w:rFonts w:ascii="Arial" w:hAnsi="Arial" w:cs="Arial"/>
                <w:sz w:val="18"/>
                <w:szCs w:val="18"/>
              </w:rPr>
            </w:pPr>
            <w:r w:rsidRPr="00991A26">
              <w:rPr>
                <w:rFonts w:ascii="Arial" w:hAnsi="Arial" w:cs="Arial"/>
                <w:sz w:val="18"/>
                <w:szCs w:val="18"/>
              </w:rPr>
              <w:t>NOTE:</w:t>
            </w:r>
            <w:r w:rsidRPr="00991A26">
              <w:rPr>
                <w:rFonts w:ascii="Arial" w:hAnsi="Arial" w:cs="Arial"/>
                <w:sz w:val="18"/>
                <w:szCs w:val="18"/>
              </w:rPr>
              <w:tab/>
              <w:t xml:space="preserve">Whether to use full buffer traffic or non-full-buffer traffic depends on the evaluation methodology adopted for each KPI. </w:t>
            </w:r>
          </w:p>
        </w:tc>
      </w:tr>
    </w:tbl>
    <w:p w14:paraId="35A3FC62" w14:textId="77777777" w:rsidR="000C087C" w:rsidRDefault="000C087C" w:rsidP="04FA69BE">
      <w:pPr>
        <w:keepLines/>
        <w:rPr>
          <w:rFonts w:ascii="Times New Roman" w:hAnsi="Times New Roman" w:cs="Times New Roman"/>
          <w:sz w:val="20"/>
          <w:szCs w:val="20"/>
          <w:lang w:eastAsia="x-none"/>
        </w:rPr>
      </w:pPr>
    </w:p>
    <w:p w14:paraId="7528FDDC" w14:textId="734B951A" w:rsidR="00C045A3" w:rsidRPr="00BC1FEF" w:rsidRDefault="00C045A3" w:rsidP="00C045A3">
      <w:pPr>
        <w:keepLines/>
        <w:ind w:left="1135" w:hanging="851"/>
        <w:rPr>
          <w:rFonts w:ascii="Times New Roman" w:hAnsi="Times New Roman" w:cs="Times New Roman"/>
          <w:strike/>
          <w:sz w:val="20"/>
          <w:szCs w:val="20"/>
        </w:rPr>
      </w:pPr>
      <w:r w:rsidRPr="00BC1FEF">
        <w:rPr>
          <w:rFonts w:ascii="Times New Roman" w:hAnsi="Times New Roman" w:cs="Times New Roman"/>
          <w:sz w:val="20"/>
          <w:szCs w:val="20"/>
          <w:lang w:eastAsia="x-none"/>
        </w:rPr>
        <w:t>NOTE1:</w:t>
      </w:r>
      <w:r w:rsidRPr="00BC1FEF">
        <w:rPr>
          <w:rFonts w:ascii="Times New Roman" w:hAnsi="Times New Roman" w:cs="Times New Roman"/>
          <w:sz w:val="20"/>
          <w:szCs w:val="20"/>
          <w:lang w:eastAsia="x-none"/>
        </w:rPr>
        <w:tab/>
        <w:t>The options noted here are for evaluation purpose, and do not mandate the deployment of these options or preclude the study of other spectrum options</w:t>
      </w:r>
      <w:r w:rsidRPr="00BC1FEF">
        <w:rPr>
          <w:rFonts w:ascii="Times New Roman" w:hAnsi="Times New Roman" w:cs="Times New Roman"/>
          <w:sz w:val="20"/>
          <w:szCs w:val="20"/>
        </w:rPr>
        <w:t>.</w:t>
      </w:r>
      <w:r w:rsidRPr="00BC1FEF">
        <w:rPr>
          <w:rFonts w:ascii="Times New Roman" w:hAnsi="Times New Roman" w:cs="Times New Roman"/>
          <w:sz w:val="20"/>
          <w:szCs w:val="20"/>
          <w:lang w:eastAsia="x-none"/>
        </w:rPr>
        <w:t xml:space="preserve"> </w:t>
      </w:r>
    </w:p>
    <w:p w14:paraId="2B03EA61" w14:textId="008242C6" w:rsidR="00A21AB9" w:rsidRDefault="00C045A3" w:rsidP="008865F2">
      <w:pPr>
        <w:keepLines/>
        <w:ind w:left="1135" w:hanging="851"/>
        <w:rPr>
          <w:rFonts w:ascii="Times New Roman" w:hAnsi="Times New Roman" w:cs="Times New Roman"/>
          <w:sz w:val="20"/>
          <w:szCs w:val="20"/>
        </w:rPr>
      </w:pPr>
      <w:r w:rsidRPr="00BC1FEF">
        <w:rPr>
          <w:rFonts w:ascii="Times New Roman" w:hAnsi="Times New Roman" w:cs="Times New Roman"/>
          <w:sz w:val="20"/>
          <w:szCs w:val="20"/>
        </w:rPr>
        <w:lastRenderedPageBreak/>
        <w:t>NOTE2:</w:t>
      </w:r>
      <w:r w:rsidRPr="00BC1FEF">
        <w:rPr>
          <w:rFonts w:ascii="Times New Roman" w:hAnsi="Times New Roman" w:cs="Times New Roman"/>
          <w:sz w:val="20"/>
          <w:szCs w:val="20"/>
        </w:rPr>
        <w:tab/>
        <w:t>The aggregated system bandwidth is the total bandwidth typically assumed to derive the values for some KPIs such as area traffic capacity and user experienced data rate. For UL User Experienced Data rate it is not allowed to simulate a smaller bandwidth than the aggregated system bandwidth and transform the results to a larger bandwidth.</w:t>
      </w:r>
    </w:p>
    <w:p w14:paraId="6C0E104E" w14:textId="46CA92C4" w:rsidR="00E41252" w:rsidRPr="008865F2" w:rsidRDefault="00EA01AF" w:rsidP="004B5525">
      <w:pPr>
        <w:rPr>
          <w:rFonts w:ascii="Times New Roman" w:eastAsia="Microsoft YaHei" w:hAnsi="Times New Roman" w:cs="Times New Roman"/>
          <w:b/>
          <w:bCs/>
          <w:sz w:val="20"/>
          <w:szCs w:val="20"/>
        </w:rPr>
      </w:pPr>
      <w:r w:rsidRPr="008865F2">
        <w:rPr>
          <w:rFonts w:ascii="Times New Roman" w:eastAsia="Microsoft YaHei" w:hAnsi="Times New Roman" w:cs="Times New Roman"/>
          <w:b/>
          <w:bCs/>
          <w:sz w:val="20"/>
          <w:szCs w:val="20"/>
        </w:rPr>
        <w:t xml:space="preserve">Considering the text proposals above, </w:t>
      </w:r>
      <w:r w:rsidR="00D61447" w:rsidRPr="008865F2">
        <w:rPr>
          <w:rFonts w:ascii="Times New Roman" w:eastAsia="Microsoft YaHei" w:hAnsi="Times New Roman" w:cs="Times New Roman"/>
          <w:b/>
          <w:bCs/>
          <w:sz w:val="20"/>
          <w:szCs w:val="20"/>
        </w:rPr>
        <w:t>the following proposal is presented:</w:t>
      </w:r>
    </w:p>
    <w:p w14:paraId="0D7DEF5D" w14:textId="395B1FBC" w:rsidR="004B5525" w:rsidRPr="008865F2" w:rsidRDefault="00DC258D" w:rsidP="004B5525">
      <w:pPr>
        <w:rPr>
          <w:rFonts w:ascii="Times New Roman" w:eastAsia="Microsoft YaHei" w:hAnsi="Times New Roman" w:cs="Times New Roman"/>
          <w:b/>
          <w:bCs/>
          <w:sz w:val="20"/>
          <w:szCs w:val="20"/>
        </w:rPr>
      </w:pPr>
      <w:r w:rsidRPr="008865F2">
        <w:rPr>
          <w:rFonts w:ascii="Times New Roman" w:eastAsia="Microsoft YaHei" w:hAnsi="Times New Roman" w:cs="Times New Roman"/>
          <w:b/>
          <w:bCs/>
          <w:sz w:val="20"/>
          <w:szCs w:val="20"/>
        </w:rPr>
        <w:t xml:space="preserve">Proposal: </w:t>
      </w:r>
      <w:r w:rsidR="003D2676" w:rsidRPr="008865F2">
        <w:rPr>
          <w:rFonts w:ascii="Times New Roman" w:eastAsia="Microsoft YaHei" w:hAnsi="Times New Roman" w:cs="Times New Roman"/>
          <w:b/>
          <w:bCs/>
          <w:sz w:val="20"/>
          <w:szCs w:val="20"/>
        </w:rPr>
        <w:t>Consider</w:t>
      </w:r>
      <w:r w:rsidRPr="008865F2">
        <w:rPr>
          <w:rFonts w:ascii="Times New Roman" w:eastAsia="Microsoft YaHei" w:hAnsi="Times New Roman" w:cs="Times New Roman"/>
          <w:b/>
          <w:bCs/>
          <w:sz w:val="20"/>
          <w:szCs w:val="20"/>
        </w:rPr>
        <w:t xml:space="preserve"> </w:t>
      </w:r>
      <w:r w:rsidRPr="008865F2">
        <w:rPr>
          <w:rFonts w:ascii="Times New Roman" w:eastAsia="Microsoft YaHei" w:hAnsi="Times New Roman" w:cs="Times New Roman"/>
          <w:b/>
          <w:sz w:val="20"/>
          <w:szCs w:val="20"/>
        </w:rPr>
        <w:t xml:space="preserve">the </w:t>
      </w:r>
      <w:r w:rsidR="00F0663F" w:rsidRPr="008865F2">
        <w:rPr>
          <w:rFonts w:ascii="Times New Roman" w:eastAsia="Microsoft YaHei" w:hAnsi="Times New Roman" w:cs="Times New Roman"/>
          <w:b/>
          <w:bCs/>
          <w:sz w:val="20"/>
          <w:szCs w:val="20"/>
        </w:rPr>
        <w:t xml:space="preserve">inclusion </w:t>
      </w:r>
      <w:r w:rsidR="006F4B7E" w:rsidRPr="008865F2">
        <w:rPr>
          <w:rFonts w:ascii="Times New Roman" w:eastAsia="Microsoft YaHei" w:hAnsi="Times New Roman" w:cs="Times New Roman"/>
          <w:b/>
          <w:bCs/>
          <w:sz w:val="20"/>
          <w:szCs w:val="20"/>
        </w:rPr>
        <w:t xml:space="preserve">of the </w:t>
      </w:r>
      <w:r w:rsidR="00513049" w:rsidRPr="008865F2">
        <w:rPr>
          <w:rFonts w:ascii="Times New Roman" w:eastAsia="Microsoft YaHei" w:hAnsi="Times New Roman" w:cs="Times New Roman"/>
          <w:b/>
          <w:sz w:val="20"/>
          <w:szCs w:val="20"/>
        </w:rPr>
        <w:t>t</w:t>
      </w:r>
      <w:r w:rsidRPr="008865F2">
        <w:rPr>
          <w:rFonts w:ascii="Times New Roman" w:eastAsia="Microsoft YaHei" w:hAnsi="Times New Roman" w:cs="Times New Roman"/>
          <w:b/>
          <w:sz w:val="20"/>
          <w:szCs w:val="20"/>
        </w:rPr>
        <w:t xml:space="preserve">ext in </w:t>
      </w:r>
      <w:r w:rsidR="006F4B7E" w:rsidRPr="008865F2">
        <w:rPr>
          <w:rFonts w:ascii="Times New Roman" w:eastAsia="Microsoft YaHei" w:hAnsi="Times New Roman" w:cs="Times New Roman"/>
          <w:b/>
          <w:bCs/>
          <w:sz w:val="20"/>
          <w:szCs w:val="20"/>
        </w:rPr>
        <w:t>s</w:t>
      </w:r>
      <w:r w:rsidRPr="008865F2">
        <w:rPr>
          <w:rFonts w:ascii="Times New Roman" w:eastAsia="Microsoft YaHei" w:hAnsi="Times New Roman" w:cs="Times New Roman"/>
          <w:b/>
          <w:bCs/>
          <w:sz w:val="20"/>
          <w:szCs w:val="20"/>
        </w:rPr>
        <w:t>ection</w:t>
      </w:r>
      <w:r w:rsidRPr="008865F2">
        <w:rPr>
          <w:rFonts w:ascii="Times New Roman" w:eastAsia="Microsoft YaHei" w:hAnsi="Times New Roman" w:cs="Times New Roman"/>
          <w:b/>
          <w:sz w:val="20"/>
          <w:szCs w:val="20"/>
        </w:rPr>
        <w:t xml:space="preserve"> 2 of this </w:t>
      </w:r>
      <w:proofErr w:type="spellStart"/>
      <w:r w:rsidRPr="008865F2">
        <w:rPr>
          <w:rFonts w:ascii="Times New Roman" w:eastAsia="Microsoft YaHei" w:hAnsi="Times New Roman" w:cs="Times New Roman"/>
          <w:b/>
          <w:sz w:val="20"/>
          <w:szCs w:val="20"/>
        </w:rPr>
        <w:t>TDoc</w:t>
      </w:r>
      <w:proofErr w:type="spellEnd"/>
      <w:r w:rsidRPr="008865F2">
        <w:rPr>
          <w:rFonts w:ascii="Times New Roman" w:eastAsia="Microsoft YaHei" w:hAnsi="Times New Roman" w:cs="Times New Roman"/>
          <w:b/>
          <w:sz w:val="20"/>
          <w:szCs w:val="20"/>
        </w:rPr>
        <w:t xml:space="preserve"> </w:t>
      </w:r>
      <w:r w:rsidR="00644F87" w:rsidRPr="008865F2">
        <w:rPr>
          <w:rFonts w:ascii="Times New Roman" w:eastAsia="Microsoft YaHei" w:hAnsi="Times New Roman" w:cs="Times New Roman"/>
          <w:b/>
          <w:sz w:val="20"/>
          <w:szCs w:val="20"/>
        </w:rPr>
        <w:t>in</w:t>
      </w:r>
      <w:r w:rsidRPr="008865F2">
        <w:rPr>
          <w:rFonts w:ascii="Times New Roman" w:eastAsia="Microsoft YaHei" w:hAnsi="Times New Roman" w:cs="Times New Roman"/>
          <w:b/>
          <w:sz w:val="20"/>
          <w:szCs w:val="20"/>
        </w:rPr>
        <w:t xml:space="preserve">to </w:t>
      </w:r>
      <w:r w:rsidRPr="008865F2">
        <w:rPr>
          <w:rFonts w:ascii="Times New Roman" w:eastAsia="Microsoft YaHei" w:hAnsi="Times New Roman" w:cs="Times New Roman"/>
          <w:b/>
          <w:bCs/>
          <w:sz w:val="20"/>
          <w:szCs w:val="20"/>
        </w:rPr>
        <w:t>TR38</w:t>
      </w:r>
      <w:r w:rsidRPr="008865F2">
        <w:rPr>
          <w:rFonts w:ascii="Times New Roman" w:eastAsia="Microsoft YaHei" w:hAnsi="Times New Roman" w:cs="Times New Roman"/>
          <w:b/>
          <w:sz w:val="20"/>
          <w:szCs w:val="20"/>
        </w:rPr>
        <w:t>.914, Section 4 “Deployment Scenarios”.</w:t>
      </w:r>
    </w:p>
    <w:p w14:paraId="290A0F6E" w14:textId="77777777" w:rsidR="004B5525" w:rsidRDefault="004B5525" w:rsidP="004B5525">
      <w:pPr>
        <w:pBdr>
          <w:bottom w:val="single" w:sz="6" w:space="1" w:color="auto"/>
        </w:pBdr>
        <w:rPr>
          <w:rFonts w:ascii="Times New Roman" w:eastAsia="Microsoft YaHei" w:hAnsi="Times New Roman" w:cs="Times New Roman"/>
          <w:sz w:val="24"/>
          <w:szCs w:val="24"/>
        </w:rPr>
      </w:pPr>
    </w:p>
    <w:p w14:paraId="33546E52" w14:textId="77777777" w:rsidR="004B5525" w:rsidRDefault="004B5525" w:rsidP="004B5525">
      <w:pPr>
        <w:pStyle w:val="berschrift1"/>
        <w:numPr>
          <w:ilvl w:val="0"/>
          <w:numId w:val="14"/>
        </w:numPr>
      </w:pPr>
      <w:r w:rsidRPr="00D20B72">
        <w:t>Conclusion</w:t>
      </w:r>
    </w:p>
    <w:p w14:paraId="216065F8" w14:textId="48F70F95" w:rsidR="00D61447" w:rsidRPr="00693AF9" w:rsidRDefault="004C00B8" w:rsidP="004B5525">
      <w:pPr>
        <w:spacing w:beforeLines="50" w:before="120"/>
        <w:rPr>
          <w:rFonts w:ascii="Times New Roman" w:hAnsi="Times New Roman" w:cs="Times New Roman"/>
          <w:sz w:val="20"/>
          <w:szCs w:val="20"/>
          <w:lang w:val="en-GB"/>
        </w:rPr>
      </w:pPr>
      <w:r w:rsidRPr="00693AF9">
        <w:rPr>
          <w:rFonts w:ascii="Times New Roman" w:hAnsi="Times New Roman" w:cs="Times New Roman"/>
          <w:sz w:val="20"/>
          <w:szCs w:val="20"/>
          <w:lang w:val="en-GB"/>
        </w:rPr>
        <w:t xml:space="preserve">In this document consolidated versions of the </w:t>
      </w:r>
      <w:r w:rsidR="004E029B" w:rsidRPr="00693AF9">
        <w:rPr>
          <w:rFonts w:ascii="Times New Roman" w:hAnsi="Times New Roman" w:cs="Times New Roman"/>
          <w:sz w:val="20"/>
          <w:szCs w:val="20"/>
          <w:lang w:val="en-GB"/>
        </w:rPr>
        <w:t>deployment scenarios</w:t>
      </w:r>
      <w:r w:rsidR="009F0DD8" w:rsidRPr="00693AF9">
        <w:rPr>
          <w:rFonts w:ascii="Times New Roman" w:hAnsi="Times New Roman" w:cs="Times New Roman"/>
          <w:sz w:val="20"/>
          <w:szCs w:val="20"/>
          <w:lang w:val="en-GB"/>
        </w:rPr>
        <w:t xml:space="preserve"> </w:t>
      </w:r>
      <w:r w:rsidR="003A7E24" w:rsidRPr="00693AF9">
        <w:rPr>
          <w:rFonts w:ascii="Times New Roman" w:hAnsi="Times New Roman" w:cs="Times New Roman"/>
          <w:sz w:val="20"/>
          <w:szCs w:val="20"/>
          <w:lang w:val="en-GB"/>
        </w:rPr>
        <w:t xml:space="preserve">Urban grid and Highway scenario </w:t>
      </w:r>
      <w:r w:rsidR="00EB0975" w:rsidRPr="00693AF9">
        <w:rPr>
          <w:rFonts w:ascii="Times New Roman" w:hAnsi="Times New Roman" w:cs="Times New Roman"/>
          <w:sz w:val="20"/>
          <w:szCs w:val="20"/>
          <w:lang w:val="en-GB"/>
        </w:rPr>
        <w:t>were</w:t>
      </w:r>
      <w:r w:rsidR="00923A40" w:rsidRPr="00693AF9">
        <w:rPr>
          <w:rFonts w:ascii="Times New Roman" w:hAnsi="Times New Roman" w:cs="Times New Roman"/>
          <w:sz w:val="20"/>
          <w:szCs w:val="20"/>
          <w:lang w:val="en-GB"/>
        </w:rPr>
        <w:t xml:space="preserve"> </w:t>
      </w:r>
      <w:r w:rsidR="008D51E3" w:rsidRPr="00693AF9">
        <w:rPr>
          <w:rFonts w:ascii="Times New Roman" w:hAnsi="Times New Roman" w:cs="Times New Roman"/>
          <w:sz w:val="20"/>
          <w:szCs w:val="20"/>
          <w:lang w:val="en-GB"/>
        </w:rPr>
        <w:t>introduced.</w:t>
      </w:r>
    </w:p>
    <w:p w14:paraId="491907B8" w14:textId="01CC9AEF" w:rsidR="004B5525" w:rsidRPr="00693AF9" w:rsidRDefault="004B5525" w:rsidP="004B5525">
      <w:pPr>
        <w:spacing w:beforeLines="50" w:before="120"/>
        <w:rPr>
          <w:rFonts w:ascii="Times New Roman" w:hAnsi="Times New Roman" w:cs="Times New Roman"/>
          <w:sz w:val="20"/>
          <w:szCs w:val="20"/>
          <w:lang w:val="en-GB"/>
        </w:rPr>
      </w:pPr>
      <w:r w:rsidRPr="00693AF9">
        <w:rPr>
          <w:rFonts w:ascii="Times New Roman" w:hAnsi="Times New Roman" w:cs="Times New Roman"/>
          <w:sz w:val="20"/>
          <w:szCs w:val="20"/>
          <w:lang w:val="en-GB"/>
        </w:rPr>
        <w:t>The following proposal is presented:</w:t>
      </w:r>
    </w:p>
    <w:p w14:paraId="75331E39" w14:textId="7BF2FBEC" w:rsidR="004B5525" w:rsidRPr="00693AF9" w:rsidRDefault="00A9321C" w:rsidP="004B5525">
      <w:pPr>
        <w:pBdr>
          <w:bottom w:val="single" w:sz="6" w:space="1" w:color="auto"/>
        </w:pBdr>
        <w:rPr>
          <w:rFonts w:ascii="Times New Roman" w:eastAsia="Microsoft YaHei" w:hAnsi="Times New Roman" w:cs="Times New Roman"/>
          <w:sz w:val="20"/>
          <w:szCs w:val="20"/>
        </w:rPr>
      </w:pPr>
      <w:r w:rsidRPr="00693AF9">
        <w:rPr>
          <w:rFonts w:ascii="Times New Roman" w:eastAsia="Microsoft YaHei" w:hAnsi="Times New Roman" w:cs="Times New Roman"/>
          <w:b/>
          <w:bCs/>
          <w:sz w:val="20"/>
          <w:szCs w:val="20"/>
        </w:rPr>
        <w:t xml:space="preserve">Proposal: </w:t>
      </w:r>
      <w:r w:rsidR="00891734" w:rsidRPr="00693AF9">
        <w:rPr>
          <w:rFonts w:ascii="Times New Roman" w:eastAsia="Microsoft YaHei" w:hAnsi="Times New Roman" w:cs="Times New Roman"/>
          <w:b/>
          <w:bCs/>
          <w:sz w:val="20"/>
          <w:szCs w:val="20"/>
        </w:rPr>
        <w:t>Consider</w:t>
      </w:r>
      <w:r w:rsidR="004B5525" w:rsidRPr="00693AF9">
        <w:rPr>
          <w:rFonts w:ascii="Times New Roman" w:eastAsia="Microsoft YaHei" w:hAnsi="Times New Roman" w:cs="Times New Roman"/>
          <w:b/>
          <w:sz w:val="20"/>
          <w:szCs w:val="20"/>
        </w:rPr>
        <w:t xml:space="preserve"> the </w:t>
      </w:r>
      <w:r w:rsidRPr="00693AF9">
        <w:rPr>
          <w:rFonts w:ascii="Times New Roman" w:eastAsia="Microsoft YaHei" w:hAnsi="Times New Roman" w:cs="Times New Roman"/>
          <w:b/>
          <w:bCs/>
          <w:sz w:val="20"/>
          <w:szCs w:val="20"/>
        </w:rPr>
        <w:t xml:space="preserve">inclusion of the </w:t>
      </w:r>
      <w:r w:rsidR="00891734" w:rsidRPr="00693AF9">
        <w:rPr>
          <w:rFonts w:ascii="Times New Roman" w:eastAsia="Microsoft YaHei" w:hAnsi="Times New Roman" w:cs="Times New Roman"/>
          <w:b/>
          <w:bCs/>
          <w:sz w:val="20"/>
          <w:szCs w:val="20"/>
        </w:rPr>
        <w:t xml:space="preserve">text </w:t>
      </w:r>
      <w:r w:rsidR="004B5525" w:rsidRPr="00693AF9">
        <w:rPr>
          <w:rFonts w:ascii="Times New Roman" w:eastAsia="Microsoft YaHei" w:hAnsi="Times New Roman" w:cs="Times New Roman"/>
          <w:b/>
          <w:sz w:val="20"/>
          <w:szCs w:val="20"/>
        </w:rPr>
        <w:t xml:space="preserve">in </w:t>
      </w:r>
      <w:r w:rsidRPr="00693AF9">
        <w:rPr>
          <w:rFonts w:ascii="Times New Roman" w:eastAsia="Microsoft YaHei" w:hAnsi="Times New Roman" w:cs="Times New Roman"/>
          <w:b/>
          <w:bCs/>
          <w:sz w:val="20"/>
          <w:szCs w:val="20"/>
        </w:rPr>
        <w:t>section</w:t>
      </w:r>
      <w:r w:rsidR="004B5525" w:rsidRPr="00693AF9">
        <w:rPr>
          <w:rFonts w:ascii="Times New Roman" w:eastAsia="Microsoft YaHei" w:hAnsi="Times New Roman" w:cs="Times New Roman"/>
          <w:b/>
          <w:sz w:val="20"/>
          <w:szCs w:val="20"/>
        </w:rPr>
        <w:t xml:space="preserve"> 2 of this </w:t>
      </w:r>
      <w:proofErr w:type="spellStart"/>
      <w:r w:rsidR="004B5525" w:rsidRPr="00693AF9">
        <w:rPr>
          <w:rFonts w:ascii="Times New Roman" w:eastAsia="Microsoft YaHei" w:hAnsi="Times New Roman" w:cs="Times New Roman"/>
          <w:b/>
          <w:sz w:val="20"/>
          <w:szCs w:val="20"/>
        </w:rPr>
        <w:t>TDoc</w:t>
      </w:r>
      <w:proofErr w:type="spellEnd"/>
      <w:r w:rsidR="004B5525" w:rsidRPr="00693AF9">
        <w:rPr>
          <w:rFonts w:ascii="Times New Roman" w:eastAsia="Microsoft YaHei" w:hAnsi="Times New Roman" w:cs="Times New Roman"/>
          <w:b/>
          <w:sz w:val="20"/>
          <w:szCs w:val="20"/>
        </w:rPr>
        <w:t xml:space="preserve"> </w:t>
      </w:r>
      <w:r w:rsidR="00891734" w:rsidRPr="00693AF9">
        <w:rPr>
          <w:rFonts w:ascii="Times New Roman" w:eastAsia="Microsoft YaHei" w:hAnsi="Times New Roman" w:cs="Times New Roman"/>
          <w:b/>
          <w:bCs/>
          <w:sz w:val="20"/>
          <w:szCs w:val="20"/>
        </w:rPr>
        <w:t>into TR38</w:t>
      </w:r>
      <w:r w:rsidR="004B5525" w:rsidRPr="00693AF9">
        <w:rPr>
          <w:rFonts w:ascii="Times New Roman" w:eastAsia="Microsoft YaHei" w:hAnsi="Times New Roman" w:cs="Times New Roman"/>
          <w:b/>
          <w:sz w:val="20"/>
          <w:szCs w:val="20"/>
        </w:rPr>
        <w:t>.914, Section 4 “Deployment Scenarios”.</w:t>
      </w:r>
    </w:p>
    <w:p w14:paraId="0DA43E68" w14:textId="67EDDFCB" w:rsidR="004B5525" w:rsidRDefault="004B5525" w:rsidP="000E43F5">
      <w:pPr>
        <w:pStyle w:val="berschrift1"/>
        <w:numPr>
          <w:ilvl w:val="0"/>
          <w:numId w:val="14"/>
        </w:numPr>
      </w:pPr>
      <w:r>
        <w:t>References</w:t>
      </w:r>
    </w:p>
    <w:p w14:paraId="629BD8B5" w14:textId="2BC505FC" w:rsidR="004B5525" w:rsidRPr="00693AF9" w:rsidRDefault="00717C3A" w:rsidP="00BB2FB7">
      <w:pPr>
        <w:spacing w:beforeLines="50" w:before="120"/>
        <w:rPr>
          <w:rFonts w:ascii="Times New Roman" w:eastAsia="Microsoft YaHei" w:hAnsi="Times New Roman" w:cs="Times New Roman"/>
          <w:sz w:val="20"/>
          <w:szCs w:val="20"/>
        </w:rPr>
      </w:pPr>
      <w:r w:rsidRPr="00693AF9">
        <w:rPr>
          <w:rFonts w:ascii="Times New Roman" w:eastAsia="Microsoft YaHei" w:hAnsi="Times New Roman" w:cs="Times New Roman"/>
          <w:sz w:val="20"/>
          <w:szCs w:val="20"/>
        </w:rPr>
        <w:t>[1] RP-252914</w:t>
      </w:r>
      <w:r w:rsidR="00A851B3" w:rsidRPr="00693AF9">
        <w:rPr>
          <w:rFonts w:ascii="Times New Roman" w:eastAsia="Microsoft YaHei" w:hAnsi="Times New Roman" w:cs="Times New Roman"/>
          <w:sz w:val="20"/>
          <w:szCs w:val="20"/>
        </w:rPr>
        <w:t>, Deutsche Telekom</w:t>
      </w:r>
      <w:r w:rsidR="00360D25" w:rsidRPr="00693AF9">
        <w:rPr>
          <w:rFonts w:ascii="Times New Roman" w:eastAsia="Microsoft YaHei" w:hAnsi="Times New Roman" w:cs="Times New Roman"/>
          <w:sz w:val="20"/>
          <w:szCs w:val="20"/>
        </w:rPr>
        <w:t xml:space="preserve"> AG</w:t>
      </w:r>
      <w:r w:rsidR="00B43EAE" w:rsidRPr="00693AF9">
        <w:rPr>
          <w:rFonts w:ascii="Times New Roman" w:eastAsia="Microsoft YaHei" w:hAnsi="Times New Roman" w:cs="Times New Roman"/>
          <w:sz w:val="20"/>
          <w:szCs w:val="20"/>
        </w:rPr>
        <w:t xml:space="preserve"> (Moderator)</w:t>
      </w:r>
      <w:r w:rsidR="00360D25" w:rsidRPr="00693AF9">
        <w:rPr>
          <w:rFonts w:ascii="Times New Roman" w:eastAsia="Microsoft YaHei" w:hAnsi="Times New Roman" w:cs="Times New Roman"/>
          <w:sz w:val="20"/>
          <w:szCs w:val="20"/>
        </w:rPr>
        <w:t>,</w:t>
      </w:r>
      <w:r w:rsidR="000B6194" w:rsidRPr="00693AF9">
        <w:rPr>
          <w:rFonts w:ascii="Times New Roman" w:eastAsia="Microsoft YaHei" w:hAnsi="Times New Roman" w:cs="Times New Roman"/>
          <w:sz w:val="20"/>
          <w:szCs w:val="20"/>
        </w:rPr>
        <w:t xml:space="preserve"> Moderator's summary AI 8.2.1.1 “Deployment  Scenarios”, Beijing, China, September 2025</w:t>
      </w:r>
    </w:p>
    <w:p w14:paraId="6F173B4D" w14:textId="390878A8" w:rsidR="00717C3A" w:rsidRPr="00693AF9" w:rsidRDefault="00717C3A" w:rsidP="00BB2FB7">
      <w:pPr>
        <w:spacing w:beforeLines="50" w:before="120"/>
        <w:rPr>
          <w:rFonts w:ascii="Times New Roman" w:eastAsia="Microsoft YaHei" w:hAnsi="Times New Roman" w:cs="Times New Roman"/>
          <w:sz w:val="20"/>
          <w:szCs w:val="20"/>
        </w:rPr>
      </w:pPr>
      <w:r w:rsidRPr="00693AF9">
        <w:rPr>
          <w:rFonts w:ascii="Times New Roman" w:eastAsia="Microsoft YaHei" w:hAnsi="Times New Roman" w:cs="Times New Roman"/>
          <w:sz w:val="20"/>
          <w:szCs w:val="20"/>
        </w:rPr>
        <w:t>[2] RP-25291</w:t>
      </w:r>
      <w:r w:rsidR="00360D25" w:rsidRPr="00693AF9">
        <w:rPr>
          <w:rFonts w:ascii="Times New Roman" w:eastAsia="Microsoft YaHei" w:hAnsi="Times New Roman" w:cs="Times New Roman"/>
          <w:sz w:val="20"/>
          <w:szCs w:val="20"/>
        </w:rPr>
        <w:t>5, Deutsche Telekom AG</w:t>
      </w:r>
      <w:r w:rsidR="00B43EAE" w:rsidRPr="00693AF9">
        <w:rPr>
          <w:rFonts w:ascii="Times New Roman" w:eastAsia="Microsoft YaHei" w:hAnsi="Times New Roman" w:cs="Times New Roman"/>
          <w:sz w:val="20"/>
          <w:szCs w:val="20"/>
        </w:rPr>
        <w:t xml:space="preserve"> (Moderator)</w:t>
      </w:r>
      <w:r w:rsidR="00360D25" w:rsidRPr="00693AF9">
        <w:rPr>
          <w:rFonts w:ascii="Times New Roman" w:eastAsia="Microsoft YaHei" w:hAnsi="Times New Roman" w:cs="Times New Roman"/>
          <w:sz w:val="20"/>
          <w:szCs w:val="20"/>
        </w:rPr>
        <w:t>,</w:t>
      </w:r>
      <w:r w:rsidR="00B43EAE" w:rsidRPr="00693AF9">
        <w:rPr>
          <w:rFonts w:ascii="Times New Roman" w:eastAsia="Microsoft YaHei" w:hAnsi="Times New Roman" w:cs="Times New Roman"/>
          <w:sz w:val="20"/>
          <w:szCs w:val="20"/>
        </w:rPr>
        <w:t xml:space="preserve"> </w:t>
      </w:r>
      <w:proofErr w:type="spellStart"/>
      <w:r w:rsidR="00B43EAE" w:rsidRPr="00693AF9">
        <w:rPr>
          <w:rFonts w:ascii="Times New Roman" w:eastAsia="Microsoft YaHei" w:hAnsi="Times New Roman" w:cs="Times New Roman"/>
          <w:sz w:val="20"/>
          <w:szCs w:val="20"/>
        </w:rPr>
        <w:t>pCR</w:t>
      </w:r>
      <w:proofErr w:type="spellEnd"/>
      <w:r w:rsidR="00B43EAE" w:rsidRPr="00693AF9">
        <w:rPr>
          <w:rFonts w:ascii="Times New Roman" w:eastAsia="Microsoft YaHei" w:hAnsi="Times New Roman" w:cs="Times New Roman"/>
          <w:sz w:val="20"/>
          <w:szCs w:val="20"/>
        </w:rPr>
        <w:t xml:space="preserve"> on Deployment scenarios for TR 38.914 (</w:t>
      </w:r>
      <w:proofErr w:type="spellStart"/>
      <w:r w:rsidR="00B43EAE" w:rsidRPr="00693AF9">
        <w:rPr>
          <w:rFonts w:ascii="Times New Roman" w:eastAsia="Microsoft YaHei" w:hAnsi="Times New Roman" w:cs="Times New Roman"/>
          <w:sz w:val="20"/>
          <w:szCs w:val="20"/>
        </w:rPr>
        <w:t>e.g</w:t>
      </w:r>
      <w:proofErr w:type="spellEnd"/>
      <w:r w:rsidR="00B43EAE" w:rsidRPr="00693AF9">
        <w:rPr>
          <w:rFonts w:ascii="Times New Roman" w:eastAsia="Microsoft YaHei" w:hAnsi="Times New Roman" w:cs="Times New Roman"/>
          <w:sz w:val="20"/>
          <w:szCs w:val="20"/>
        </w:rPr>
        <w:t xml:space="preserve"> for RAN#110 discussion continuation)</w:t>
      </w:r>
      <w:r w:rsidR="00BA4D25" w:rsidRPr="00693AF9">
        <w:rPr>
          <w:rFonts w:ascii="Times New Roman" w:eastAsia="Microsoft YaHei" w:hAnsi="Times New Roman" w:cs="Times New Roman"/>
          <w:sz w:val="20"/>
          <w:szCs w:val="20"/>
        </w:rPr>
        <w:t>, Beijing, China, September 2025</w:t>
      </w:r>
    </w:p>
    <w:p w14:paraId="3FBA58ED" w14:textId="48843E00" w:rsidR="00FD6FA2" w:rsidRDefault="00FD6FA2" w:rsidP="00FD6FA2">
      <w:pPr>
        <w:widowControl/>
        <w:spacing w:after="120" w:line="240" w:lineRule="auto"/>
        <w:jc w:val="both"/>
        <w:rPr>
          <w:rFonts w:ascii="Times New Roman" w:eastAsia="SimSun" w:hAnsi="Times New Roman" w:cs="Times New Roman"/>
          <w:kern w:val="0"/>
          <w:sz w:val="20"/>
          <w:szCs w:val="20"/>
          <w14:ligatures w14:val="none"/>
        </w:rPr>
      </w:pPr>
      <w:r w:rsidRPr="00FD6FA2">
        <w:rPr>
          <w:rFonts w:ascii="Times New Roman" w:eastAsia="SimSun" w:hAnsi="Times New Roman" w:cs="Times New Roman"/>
          <w:kern w:val="0"/>
          <w:sz w:val="20"/>
          <w:szCs w:val="20"/>
          <w14:ligatures w14:val="none"/>
        </w:rPr>
        <w:t>[</w:t>
      </w:r>
      <w:r w:rsidRPr="00693AF9">
        <w:rPr>
          <w:rFonts w:ascii="Times New Roman" w:eastAsia="SimSun" w:hAnsi="Times New Roman" w:cs="Times New Roman"/>
          <w:kern w:val="0"/>
          <w:sz w:val="20"/>
          <w:szCs w:val="20"/>
          <w14:ligatures w14:val="none"/>
        </w:rPr>
        <w:t>3</w:t>
      </w:r>
      <w:r w:rsidRPr="00FD6FA2">
        <w:rPr>
          <w:rFonts w:ascii="Times New Roman" w:eastAsia="SimSun" w:hAnsi="Times New Roman" w:cs="Times New Roman"/>
          <w:kern w:val="0"/>
          <w:sz w:val="20"/>
          <w:szCs w:val="20"/>
          <w14:ligatures w14:val="none"/>
        </w:rPr>
        <w:t>]</w:t>
      </w:r>
      <w:r w:rsidRPr="00FD6FA2">
        <w:rPr>
          <w:rFonts w:ascii="Times New Roman" w:eastAsia="SimSun" w:hAnsi="Times New Roman" w:cs="Times New Roman"/>
          <w:kern w:val="0"/>
          <w:sz w:val="20"/>
          <w:szCs w:val="20"/>
          <w14:ligatures w14:val="none"/>
        </w:rPr>
        <w:tab/>
        <w:t>3GPP TR 38.913: “Study on Scenarios and Requirements for Next Generation Access Technologies”</w:t>
      </w:r>
    </w:p>
    <w:p w14:paraId="046FAEDE" w14:textId="4C2F3ED6" w:rsidR="00A93DA0" w:rsidRPr="00FD6FA2" w:rsidRDefault="00A93DA0" w:rsidP="00FD6FA2">
      <w:pPr>
        <w:widowControl/>
        <w:spacing w:after="120" w:line="240" w:lineRule="auto"/>
        <w:jc w:val="both"/>
        <w:rPr>
          <w:rFonts w:ascii="Times New Roman" w:eastAsia="SimSun" w:hAnsi="Times New Roman" w:cs="Times New Roman"/>
          <w:kern w:val="0"/>
          <w14:ligatures w14:val="none"/>
        </w:rPr>
      </w:pPr>
      <w:r>
        <w:rPr>
          <w:rFonts w:ascii="Times New Roman" w:eastAsia="SimSun" w:hAnsi="Times New Roman" w:cs="Times New Roman"/>
          <w:kern w:val="0"/>
          <w:sz w:val="20"/>
          <w:szCs w:val="20"/>
          <w14:ligatures w14:val="none"/>
        </w:rPr>
        <w:t>[4]</w:t>
      </w:r>
      <w:r>
        <w:rPr>
          <w:rFonts w:ascii="Times New Roman" w:eastAsia="SimSun" w:hAnsi="Times New Roman" w:cs="Times New Roman"/>
          <w:kern w:val="0"/>
          <w:sz w:val="20"/>
          <w:szCs w:val="20"/>
          <w14:ligatures w14:val="none"/>
        </w:rPr>
        <w:tab/>
      </w:r>
      <w:r w:rsidR="003C717B" w:rsidRPr="003C717B">
        <w:t xml:space="preserve"> </w:t>
      </w:r>
      <w:r w:rsidR="003C717B" w:rsidRPr="003C717B">
        <w:rPr>
          <w:rFonts w:ascii="Times New Roman" w:eastAsia="SimSun" w:hAnsi="Times New Roman" w:cs="Times New Roman"/>
          <w:kern w:val="0"/>
          <w:sz w:val="20"/>
          <w:szCs w:val="20"/>
          <w14:ligatures w14:val="none"/>
        </w:rPr>
        <w:t>RP-252127</w:t>
      </w:r>
      <w:r w:rsidR="00131493">
        <w:rPr>
          <w:rFonts w:ascii="Times New Roman" w:eastAsia="SimSun" w:hAnsi="Times New Roman" w:cs="Times New Roman"/>
          <w:kern w:val="0"/>
          <w:sz w:val="20"/>
          <w:szCs w:val="20"/>
          <w14:ligatures w14:val="none"/>
        </w:rPr>
        <w:t>: “</w:t>
      </w:r>
      <w:r w:rsidR="004F6C71" w:rsidRPr="004F6C71">
        <w:rPr>
          <w:rFonts w:ascii="Times New Roman" w:eastAsia="SimSun" w:hAnsi="Times New Roman" w:cs="Times New Roman"/>
          <w:kern w:val="0"/>
          <w:sz w:val="20"/>
          <w:szCs w:val="20"/>
          <w14:ligatures w14:val="none"/>
        </w:rPr>
        <w:t>Discussion on 6G ISAC deployment scenarios</w:t>
      </w:r>
      <w:r w:rsidR="00131493">
        <w:rPr>
          <w:rFonts w:ascii="Times New Roman" w:eastAsia="SimSun" w:hAnsi="Times New Roman" w:cs="Times New Roman"/>
          <w:kern w:val="0"/>
          <w:sz w:val="20"/>
          <w:szCs w:val="20"/>
          <w14:ligatures w14:val="none"/>
        </w:rPr>
        <w:t>”</w:t>
      </w:r>
    </w:p>
    <w:p w14:paraId="24E4B1A4" w14:textId="77777777" w:rsidR="00FD6FA2" w:rsidRPr="00966F5D" w:rsidRDefault="00FD6FA2" w:rsidP="00BB2FB7">
      <w:pPr>
        <w:spacing w:beforeLines="50" w:before="120"/>
        <w:rPr>
          <w:rFonts w:ascii="Times New Roman" w:eastAsia="Microsoft YaHei" w:hAnsi="Times New Roman" w:cs="Times New Roman"/>
        </w:rPr>
      </w:pPr>
    </w:p>
    <w:sectPr w:rsidR="00FD6FA2" w:rsidRPr="00966F5D" w:rsidSect="009B78D4">
      <w:footerReference w:type="even" r:id="rId16"/>
      <w:footerReference w:type="first" r:id="rId17"/>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8289" w14:textId="77777777" w:rsidR="00DD10BE" w:rsidRDefault="00DD10BE" w:rsidP="00D81745">
      <w:pPr>
        <w:spacing w:after="0" w:line="240" w:lineRule="auto"/>
      </w:pPr>
      <w:r>
        <w:separator/>
      </w:r>
    </w:p>
  </w:endnote>
  <w:endnote w:type="continuationSeparator" w:id="0">
    <w:p w14:paraId="6EE8DD7A" w14:textId="77777777" w:rsidR="00DD10BE" w:rsidRDefault="00DD10BE"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C001D" w14:textId="574D8680" w:rsidR="000C03B2" w:rsidRDefault="000C03B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4DFF" w14:textId="3D20DCDD" w:rsidR="000C03B2" w:rsidRDefault="000C03B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516F" w14:textId="3736B137" w:rsidR="000C03B2" w:rsidRDefault="000C03B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B241" w14:textId="3CE62F80" w:rsidR="00054500" w:rsidRDefault="0005450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12B3" w14:textId="47DBDD5C" w:rsidR="00054500" w:rsidRDefault="000545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9EDB" w14:textId="77777777" w:rsidR="00DD10BE" w:rsidRDefault="00DD10BE" w:rsidP="00D81745">
      <w:pPr>
        <w:spacing w:after="0" w:line="240" w:lineRule="auto"/>
      </w:pPr>
      <w:r>
        <w:separator/>
      </w:r>
    </w:p>
  </w:footnote>
  <w:footnote w:type="continuationSeparator" w:id="0">
    <w:p w14:paraId="7EEEB9D5" w14:textId="77777777" w:rsidR="00DD10BE" w:rsidRDefault="00DD10BE"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FB421A"/>
    <w:multiLevelType w:val="multilevel"/>
    <w:tmpl w:val="4AFB42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A95241A"/>
    <w:multiLevelType w:val="multilevel"/>
    <w:tmpl w:val="6A9524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46E75E1"/>
    <w:multiLevelType w:val="hybridMultilevel"/>
    <w:tmpl w:val="41502724"/>
    <w:lvl w:ilvl="0" w:tplc="027800F2">
      <w:start w:val="1"/>
      <w:numFmt w:val="decimal"/>
      <w:pStyle w:val="Listennumm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4994210">
    <w:abstractNumId w:val="11"/>
  </w:num>
  <w:num w:numId="2" w16cid:durableId="370810500">
    <w:abstractNumId w:val="5"/>
  </w:num>
  <w:num w:numId="3" w16cid:durableId="2128499411">
    <w:abstractNumId w:val="10"/>
  </w:num>
  <w:num w:numId="4" w16cid:durableId="1785730139">
    <w:abstractNumId w:val="10"/>
  </w:num>
  <w:num w:numId="5" w16cid:durableId="1974093732">
    <w:abstractNumId w:val="10"/>
  </w:num>
  <w:num w:numId="6" w16cid:durableId="421921109">
    <w:abstractNumId w:val="10"/>
  </w:num>
  <w:num w:numId="7" w16cid:durableId="1660158442">
    <w:abstractNumId w:val="10"/>
  </w:num>
  <w:num w:numId="8" w16cid:durableId="190536874">
    <w:abstractNumId w:val="12"/>
  </w:num>
  <w:num w:numId="9" w16cid:durableId="712653720">
    <w:abstractNumId w:val="4"/>
  </w:num>
  <w:num w:numId="10" w16cid:durableId="1900749591">
    <w:abstractNumId w:val="10"/>
  </w:num>
  <w:num w:numId="11" w16cid:durableId="1901863272">
    <w:abstractNumId w:val="10"/>
  </w:num>
  <w:num w:numId="12" w16cid:durableId="540017769">
    <w:abstractNumId w:val="3"/>
  </w:num>
  <w:num w:numId="13" w16cid:durableId="1162088959">
    <w:abstractNumId w:val="1"/>
  </w:num>
  <w:num w:numId="14" w16cid:durableId="1446926896">
    <w:abstractNumId w:val="13"/>
  </w:num>
  <w:num w:numId="15" w16cid:durableId="1027488813">
    <w:abstractNumId w:val="0"/>
  </w:num>
  <w:num w:numId="16" w16cid:durableId="1982802759">
    <w:abstractNumId w:val="8"/>
  </w:num>
  <w:num w:numId="17" w16cid:durableId="1562327214">
    <w:abstractNumId w:val="7"/>
  </w:num>
  <w:num w:numId="18" w16cid:durableId="1834568199">
    <w:abstractNumId w:val="6"/>
  </w:num>
  <w:num w:numId="19" w16cid:durableId="1150095772">
    <w:abstractNumId w:val="9"/>
  </w:num>
  <w:num w:numId="20" w16cid:durableId="799570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0704"/>
    <w:rsid w:val="000019BA"/>
    <w:rsid w:val="00003B72"/>
    <w:rsid w:val="00004F4C"/>
    <w:rsid w:val="00007D8F"/>
    <w:rsid w:val="00007F15"/>
    <w:rsid w:val="00011650"/>
    <w:rsid w:val="00012F44"/>
    <w:rsid w:val="0001359E"/>
    <w:rsid w:val="0001406D"/>
    <w:rsid w:val="000151FB"/>
    <w:rsid w:val="00015EA0"/>
    <w:rsid w:val="00016C64"/>
    <w:rsid w:val="00022605"/>
    <w:rsid w:val="00024744"/>
    <w:rsid w:val="00030AC4"/>
    <w:rsid w:val="00035F19"/>
    <w:rsid w:val="00037D2C"/>
    <w:rsid w:val="000401D4"/>
    <w:rsid w:val="0004104C"/>
    <w:rsid w:val="00044744"/>
    <w:rsid w:val="000447C9"/>
    <w:rsid w:val="0004716B"/>
    <w:rsid w:val="00047FFB"/>
    <w:rsid w:val="0005115D"/>
    <w:rsid w:val="00051A2E"/>
    <w:rsid w:val="00052BC1"/>
    <w:rsid w:val="000531C5"/>
    <w:rsid w:val="000538E4"/>
    <w:rsid w:val="00054500"/>
    <w:rsid w:val="0005589E"/>
    <w:rsid w:val="00057367"/>
    <w:rsid w:val="000609FB"/>
    <w:rsid w:val="000619FB"/>
    <w:rsid w:val="00064356"/>
    <w:rsid w:val="000644ED"/>
    <w:rsid w:val="00064872"/>
    <w:rsid w:val="0006637A"/>
    <w:rsid w:val="00067E3B"/>
    <w:rsid w:val="000704B4"/>
    <w:rsid w:val="00070A1E"/>
    <w:rsid w:val="00070D9C"/>
    <w:rsid w:val="00073462"/>
    <w:rsid w:val="0007397B"/>
    <w:rsid w:val="00076E8F"/>
    <w:rsid w:val="00081023"/>
    <w:rsid w:val="00081F32"/>
    <w:rsid w:val="00082B85"/>
    <w:rsid w:val="00082FD1"/>
    <w:rsid w:val="00083852"/>
    <w:rsid w:val="00084A81"/>
    <w:rsid w:val="00085E0B"/>
    <w:rsid w:val="00085E40"/>
    <w:rsid w:val="000861AA"/>
    <w:rsid w:val="000878AC"/>
    <w:rsid w:val="00090C4C"/>
    <w:rsid w:val="00091C25"/>
    <w:rsid w:val="00092E5F"/>
    <w:rsid w:val="000938F6"/>
    <w:rsid w:val="00093B5D"/>
    <w:rsid w:val="00094747"/>
    <w:rsid w:val="00094C3E"/>
    <w:rsid w:val="000A1F70"/>
    <w:rsid w:val="000A32BB"/>
    <w:rsid w:val="000A6702"/>
    <w:rsid w:val="000A733C"/>
    <w:rsid w:val="000B0B39"/>
    <w:rsid w:val="000B169D"/>
    <w:rsid w:val="000B1CFA"/>
    <w:rsid w:val="000B1E7E"/>
    <w:rsid w:val="000B1EE4"/>
    <w:rsid w:val="000B379B"/>
    <w:rsid w:val="000B3C18"/>
    <w:rsid w:val="000B43D8"/>
    <w:rsid w:val="000B6194"/>
    <w:rsid w:val="000C03B2"/>
    <w:rsid w:val="000C07D8"/>
    <w:rsid w:val="000C087C"/>
    <w:rsid w:val="000C0D7A"/>
    <w:rsid w:val="000C142E"/>
    <w:rsid w:val="000C225F"/>
    <w:rsid w:val="000C2392"/>
    <w:rsid w:val="000C2687"/>
    <w:rsid w:val="000C46BF"/>
    <w:rsid w:val="000C5AD0"/>
    <w:rsid w:val="000C63DB"/>
    <w:rsid w:val="000D011F"/>
    <w:rsid w:val="000D2593"/>
    <w:rsid w:val="000D41D9"/>
    <w:rsid w:val="000D4EB4"/>
    <w:rsid w:val="000D51A9"/>
    <w:rsid w:val="000E0E52"/>
    <w:rsid w:val="000E114D"/>
    <w:rsid w:val="000E270B"/>
    <w:rsid w:val="000E3225"/>
    <w:rsid w:val="000E457C"/>
    <w:rsid w:val="000E6E7A"/>
    <w:rsid w:val="000E783E"/>
    <w:rsid w:val="000F0026"/>
    <w:rsid w:val="000F2B2B"/>
    <w:rsid w:val="000F36D8"/>
    <w:rsid w:val="000F428A"/>
    <w:rsid w:val="000F4E71"/>
    <w:rsid w:val="000F55C6"/>
    <w:rsid w:val="000F5FA8"/>
    <w:rsid w:val="0010007F"/>
    <w:rsid w:val="00100182"/>
    <w:rsid w:val="0010114F"/>
    <w:rsid w:val="00110EB0"/>
    <w:rsid w:val="00112907"/>
    <w:rsid w:val="00114975"/>
    <w:rsid w:val="0011623A"/>
    <w:rsid w:val="00116A9B"/>
    <w:rsid w:val="00120189"/>
    <w:rsid w:val="00120A7B"/>
    <w:rsid w:val="00121EC2"/>
    <w:rsid w:val="0012246F"/>
    <w:rsid w:val="00122F43"/>
    <w:rsid w:val="001244E9"/>
    <w:rsid w:val="00124D92"/>
    <w:rsid w:val="001258E5"/>
    <w:rsid w:val="00126853"/>
    <w:rsid w:val="00127D54"/>
    <w:rsid w:val="0013083D"/>
    <w:rsid w:val="00131493"/>
    <w:rsid w:val="00131F2A"/>
    <w:rsid w:val="00132706"/>
    <w:rsid w:val="00134DAD"/>
    <w:rsid w:val="001354F6"/>
    <w:rsid w:val="00135573"/>
    <w:rsid w:val="00136AF6"/>
    <w:rsid w:val="00144388"/>
    <w:rsid w:val="0014510E"/>
    <w:rsid w:val="00146B3E"/>
    <w:rsid w:val="00146CD1"/>
    <w:rsid w:val="00147317"/>
    <w:rsid w:val="001478CB"/>
    <w:rsid w:val="001550E3"/>
    <w:rsid w:val="00155F2C"/>
    <w:rsid w:val="00157BE9"/>
    <w:rsid w:val="00160F00"/>
    <w:rsid w:val="0016169F"/>
    <w:rsid w:val="00163C98"/>
    <w:rsid w:val="00164AC8"/>
    <w:rsid w:val="00166233"/>
    <w:rsid w:val="001667E6"/>
    <w:rsid w:val="001675E0"/>
    <w:rsid w:val="0017119B"/>
    <w:rsid w:val="001714AF"/>
    <w:rsid w:val="001727A0"/>
    <w:rsid w:val="00173020"/>
    <w:rsid w:val="00173272"/>
    <w:rsid w:val="001756D8"/>
    <w:rsid w:val="001757A6"/>
    <w:rsid w:val="0017789C"/>
    <w:rsid w:val="0018048C"/>
    <w:rsid w:val="0018187A"/>
    <w:rsid w:val="00182051"/>
    <w:rsid w:val="00182F43"/>
    <w:rsid w:val="001831DB"/>
    <w:rsid w:val="001835A0"/>
    <w:rsid w:val="001906DC"/>
    <w:rsid w:val="00190C05"/>
    <w:rsid w:val="0019105C"/>
    <w:rsid w:val="00191101"/>
    <w:rsid w:val="00191ACD"/>
    <w:rsid w:val="0019246E"/>
    <w:rsid w:val="00192E21"/>
    <w:rsid w:val="00193B4E"/>
    <w:rsid w:val="00195AA4"/>
    <w:rsid w:val="001A298A"/>
    <w:rsid w:val="001A305E"/>
    <w:rsid w:val="001A5158"/>
    <w:rsid w:val="001A6547"/>
    <w:rsid w:val="001A7B43"/>
    <w:rsid w:val="001A7FF1"/>
    <w:rsid w:val="001B0012"/>
    <w:rsid w:val="001B0CCF"/>
    <w:rsid w:val="001B0DBB"/>
    <w:rsid w:val="001B48B2"/>
    <w:rsid w:val="001B4B44"/>
    <w:rsid w:val="001B56C9"/>
    <w:rsid w:val="001B722F"/>
    <w:rsid w:val="001C148F"/>
    <w:rsid w:val="001C1C32"/>
    <w:rsid w:val="001C1DF5"/>
    <w:rsid w:val="001C4BEB"/>
    <w:rsid w:val="001C4C04"/>
    <w:rsid w:val="001C56A6"/>
    <w:rsid w:val="001C60B3"/>
    <w:rsid w:val="001C6BBD"/>
    <w:rsid w:val="001C6F26"/>
    <w:rsid w:val="001D0AB7"/>
    <w:rsid w:val="001D1D03"/>
    <w:rsid w:val="001D21E6"/>
    <w:rsid w:val="001D37C2"/>
    <w:rsid w:val="001D3B15"/>
    <w:rsid w:val="001D4BFF"/>
    <w:rsid w:val="001D50D7"/>
    <w:rsid w:val="001D5298"/>
    <w:rsid w:val="001D764E"/>
    <w:rsid w:val="001D768C"/>
    <w:rsid w:val="001E0193"/>
    <w:rsid w:val="001E1BC0"/>
    <w:rsid w:val="001E23C6"/>
    <w:rsid w:val="001E29C9"/>
    <w:rsid w:val="001E4F1A"/>
    <w:rsid w:val="001E5215"/>
    <w:rsid w:val="001E579B"/>
    <w:rsid w:val="001E5B39"/>
    <w:rsid w:val="001E5DB7"/>
    <w:rsid w:val="001E607E"/>
    <w:rsid w:val="001E660C"/>
    <w:rsid w:val="001E7C48"/>
    <w:rsid w:val="001F04C5"/>
    <w:rsid w:val="001F1AAB"/>
    <w:rsid w:val="001F2027"/>
    <w:rsid w:val="001F2A11"/>
    <w:rsid w:val="001F2C1E"/>
    <w:rsid w:val="001F3F3D"/>
    <w:rsid w:val="001F42F1"/>
    <w:rsid w:val="001F4CA8"/>
    <w:rsid w:val="001F7055"/>
    <w:rsid w:val="001F76B0"/>
    <w:rsid w:val="001F7F98"/>
    <w:rsid w:val="0020011E"/>
    <w:rsid w:val="0020059A"/>
    <w:rsid w:val="00200C91"/>
    <w:rsid w:val="00202B3C"/>
    <w:rsid w:val="00203B3D"/>
    <w:rsid w:val="002041FC"/>
    <w:rsid w:val="00204339"/>
    <w:rsid w:val="0020630C"/>
    <w:rsid w:val="00207019"/>
    <w:rsid w:val="00207A33"/>
    <w:rsid w:val="00210397"/>
    <w:rsid w:val="00211703"/>
    <w:rsid w:val="00212E34"/>
    <w:rsid w:val="00212E67"/>
    <w:rsid w:val="002143FD"/>
    <w:rsid w:val="00215B02"/>
    <w:rsid w:val="00216183"/>
    <w:rsid w:val="00216C1C"/>
    <w:rsid w:val="002200CB"/>
    <w:rsid w:val="002210CB"/>
    <w:rsid w:val="00221C53"/>
    <w:rsid w:val="00223C6E"/>
    <w:rsid w:val="002245AF"/>
    <w:rsid w:val="00224CDF"/>
    <w:rsid w:val="00226394"/>
    <w:rsid w:val="00227D4C"/>
    <w:rsid w:val="0023031D"/>
    <w:rsid w:val="002303CB"/>
    <w:rsid w:val="00233B2C"/>
    <w:rsid w:val="00233F62"/>
    <w:rsid w:val="00235615"/>
    <w:rsid w:val="00235B23"/>
    <w:rsid w:val="0023686E"/>
    <w:rsid w:val="002369CD"/>
    <w:rsid w:val="00236B66"/>
    <w:rsid w:val="00242256"/>
    <w:rsid w:val="002453E7"/>
    <w:rsid w:val="00247276"/>
    <w:rsid w:val="00250EEC"/>
    <w:rsid w:val="00254B67"/>
    <w:rsid w:val="00255943"/>
    <w:rsid w:val="0025653E"/>
    <w:rsid w:val="00256611"/>
    <w:rsid w:val="002567DC"/>
    <w:rsid w:val="00257AF8"/>
    <w:rsid w:val="00257C53"/>
    <w:rsid w:val="00257DC3"/>
    <w:rsid w:val="0026511B"/>
    <w:rsid w:val="00265549"/>
    <w:rsid w:val="002676CB"/>
    <w:rsid w:val="00270D3D"/>
    <w:rsid w:val="00271111"/>
    <w:rsid w:val="00271632"/>
    <w:rsid w:val="00273141"/>
    <w:rsid w:val="00275A2D"/>
    <w:rsid w:val="00276B8B"/>
    <w:rsid w:val="002801F8"/>
    <w:rsid w:val="00280E81"/>
    <w:rsid w:val="0028162B"/>
    <w:rsid w:val="00282B6D"/>
    <w:rsid w:val="00283146"/>
    <w:rsid w:val="002874A4"/>
    <w:rsid w:val="002902BD"/>
    <w:rsid w:val="002905BE"/>
    <w:rsid w:val="002923FA"/>
    <w:rsid w:val="00293640"/>
    <w:rsid w:val="00295B20"/>
    <w:rsid w:val="00297B0E"/>
    <w:rsid w:val="00297CF6"/>
    <w:rsid w:val="002A2936"/>
    <w:rsid w:val="002A379F"/>
    <w:rsid w:val="002A6BEC"/>
    <w:rsid w:val="002A74FD"/>
    <w:rsid w:val="002A7BF6"/>
    <w:rsid w:val="002B3FFF"/>
    <w:rsid w:val="002B52AE"/>
    <w:rsid w:val="002B537D"/>
    <w:rsid w:val="002B64DA"/>
    <w:rsid w:val="002B67BF"/>
    <w:rsid w:val="002B6D1B"/>
    <w:rsid w:val="002B6E11"/>
    <w:rsid w:val="002B7B53"/>
    <w:rsid w:val="002C14A2"/>
    <w:rsid w:val="002C1827"/>
    <w:rsid w:val="002C2805"/>
    <w:rsid w:val="002C2D4E"/>
    <w:rsid w:val="002C5D33"/>
    <w:rsid w:val="002C6B61"/>
    <w:rsid w:val="002C7A8D"/>
    <w:rsid w:val="002D0307"/>
    <w:rsid w:val="002D3E75"/>
    <w:rsid w:val="002D404A"/>
    <w:rsid w:val="002D5C8C"/>
    <w:rsid w:val="002D78C6"/>
    <w:rsid w:val="002E1852"/>
    <w:rsid w:val="002E2F4F"/>
    <w:rsid w:val="002E4171"/>
    <w:rsid w:val="002E6997"/>
    <w:rsid w:val="002E7038"/>
    <w:rsid w:val="002F2652"/>
    <w:rsid w:val="002F2AB4"/>
    <w:rsid w:val="002F4284"/>
    <w:rsid w:val="002F43E7"/>
    <w:rsid w:val="002F50D2"/>
    <w:rsid w:val="002F553C"/>
    <w:rsid w:val="002F5906"/>
    <w:rsid w:val="002F6292"/>
    <w:rsid w:val="002F78A0"/>
    <w:rsid w:val="00300E99"/>
    <w:rsid w:val="00303C99"/>
    <w:rsid w:val="00304588"/>
    <w:rsid w:val="00305489"/>
    <w:rsid w:val="003062C3"/>
    <w:rsid w:val="00307184"/>
    <w:rsid w:val="00311062"/>
    <w:rsid w:val="00311D13"/>
    <w:rsid w:val="00312325"/>
    <w:rsid w:val="00312476"/>
    <w:rsid w:val="003132FB"/>
    <w:rsid w:val="003140A7"/>
    <w:rsid w:val="00317333"/>
    <w:rsid w:val="003226E5"/>
    <w:rsid w:val="00323448"/>
    <w:rsid w:val="00323918"/>
    <w:rsid w:val="003247D5"/>
    <w:rsid w:val="003250BF"/>
    <w:rsid w:val="003259C7"/>
    <w:rsid w:val="003263D4"/>
    <w:rsid w:val="003266D6"/>
    <w:rsid w:val="00331A44"/>
    <w:rsid w:val="00332B36"/>
    <w:rsid w:val="00333961"/>
    <w:rsid w:val="00334BB1"/>
    <w:rsid w:val="00335CE6"/>
    <w:rsid w:val="00336229"/>
    <w:rsid w:val="003458D9"/>
    <w:rsid w:val="00347181"/>
    <w:rsid w:val="00347CE7"/>
    <w:rsid w:val="00351346"/>
    <w:rsid w:val="003515D9"/>
    <w:rsid w:val="0035239E"/>
    <w:rsid w:val="00353BE1"/>
    <w:rsid w:val="003553BF"/>
    <w:rsid w:val="00355DAF"/>
    <w:rsid w:val="00360D25"/>
    <w:rsid w:val="003627BD"/>
    <w:rsid w:val="00364026"/>
    <w:rsid w:val="00364304"/>
    <w:rsid w:val="00364C97"/>
    <w:rsid w:val="003657EC"/>
    <w:rsid w:val="003658A3"/>
    <w:rsid w:val="00366B86"/>
    <w:rsid w:val="00366CE3"/>
    <w:rsid w:val="00367A1D"/>
    <w:rsid w:val="0037186C"/>
    <w:rsid w:val="00372217"/>
    <w:rsid w:val="00373E9C"/>
    <w:rsid w:val="00374DA2"/>
    <w:rsid w:val="00375FEE"/>
    <w:rsid w:val="00377578"/>
    <w:rsid w:val="0038008C"/>
    <w:rsid w:val="00380B07"/>
    <w:rsid w:val="00382131"/>
    <w:rsid w:val="00385A1D"/>
    <w:rsid w:val="00385A68"/>
    <w:rsid w:val="00386A45"/>
    <w:rsid w:val="00386F97"/>
    <w:rsid w:val="00390A23"/>
    <w:rsid w:val="00391476"/>
    <w:rsid w:val="00391DBE"/>
    <w:rsid w:val="0039253A"/>
    <w:rsid w:val="003946C1"/>
    <w:rsid w:val="00396584"/>
    <w:rsid w:val="00396891"/>
    <w:rsid w:val="00397800"/>
    <w:rsid w:val="00397F84"/>
    <w:rsid w:val="003A08C4"/>
    <w:rsid w:val="003A0CC5"/>
    <w:rsid w:val="003A38E5"/>
    <w:rsid w:val="003A3B61"/>
    <w:rsid w:val="003A57B3"/>
    <w:rsid w:val="003A5FDF"/>
    <w:rsid w:val="003A7E24"/>
    <w:rsid w:val="003B0142"/>
    <w:rsid w:val="003B04DB"/>
    <w:rsid w:val="003B096B"/>
    <w:rsid w:val="003B146F"/>
    <w:rsid w:val="003B1FE7"/>
    <w:rsid w:val="003B274B"/>
    <w:rsid w:val="003B28A9"/>
    <w:rsid w:val="003B6E43"/>
    <w:rsid w:val="003B7673"/>
    <w:rsid w:val="003B7B8D"/>
    <w:rsid w:val="003C0FBE"/>
    <w:rsid w:val="003C1F54"/>
    <w:rsid w:val="003C32E7"/>
    <w:rsid w:val="003C5B54"/>
    <w:rsid w:val="003C6259"/>
    <w:rsid w:val="003C64CA"/>
    <w:rsid w:val="003C6530"/>
    <w:rsid w:val="003C665B"/>
    <w:rsid w:val="003C717B"/>
    <w:rsid w:val="003C7207"/>
    <w:rsid w:val="003C7526"/>
    <w:rsid w:val="003C77DE"/>
    <w:rsid w:val="003C7BD2"/>
    <w:rsid w:val="003D08B8"/>
    <w:rsid w:val="003D2676"/>
    <w:rsid w:val="003D2781"/>
    <w:rsid w:val="003D2ECD"/>
    <w:rsid w:val="003D39DA"/>
    <w:rsid w:val="003D5904"/>
    <w:rsid w:val="003E01FA"/>
    <w:rsid w:val="003E126D"/>
    <w:rsid w:val="003E24C6"/>
    <w:rsid w:val="003E2EED"/>
    <w:rsid w:val="003E374E"/>
    <w:rsid w:val="003E571E"/>
    <w:rsid w:val="003E5C85"/>
    <w:rsid w:val="003E5E29"/>
    <w:rsid w:val="003E73C9"/>
    <w:rsid w:val="003F1757"/>
    <w:rsid w:val="003F23CB"/>
    <w:rsid w:val="003F25C7"/>
    <w:rsid w:val="003F2CC6"/>
    <w:rsid w:val="003F6F5F"/>
    <w:rsid w:val="003F7224"/>
    <w:rsid w:val="004007D5"/>
    <w:rsid w:val="00400F34"/>
    <w:rsid w:val="004038D4"/>
    <w:rsid w:val="00403FBB"/>
    <w:rsid w:val="004046D1"/>
    <w:rsid w:val="00404EE7"/>
    <w:rsid w:val="00405A3D"/>
    <w:rsid w:val="00406843"/>
    <w:rsid w:val="00406AF8"/>
    <w:rsid w:val="004108EA"/>
    <w:rsid w:val="00410FCF"/>
    <w:rsid w:val="004114F8"/>
    <w:rsid w:val="004122A2"/>
    <w:rsid w:val="004130B6"/>
    <w:rsid w:val="0041345A"/>
    <w:rsid w:val="00415AD8"/>
    <w:rsid w:val="004211A1"/>
    <w:rsid w:val="00422490"/>
    <w:rsid w:val="0042352D"/>
    <w:rsid w:val="00424CD6"/>
    <w:rsid w:val="0042608C"/>
    <w:rsid w:val="004261FD"/>
    <w:rsid w:val="00426579"/>
    <w:rsid w:val="0042717D"/>
    <w:rsid w:val="004272D5"/>
    <w:rsid w:val="0042778A"/>
    <w:rsid w:val="00431809"/>
    <w:rsid w:val="00432DE1"/>
    <w:rsid w:val="00436E07"/>
    <w:rsid w:val="00437533"/>
    <w:rsid w:val="00437539"/>
    <w:rsid w:val="00440047"/>
    <w:rsid w:val="004400BB"/>
    <w:rsid w:val="00441D2C"/>
    <w:rsid w:val="00442F78"/>
    <w:rsid w:val="00446B3F"/>
    <w:rsid w:val="00447098"/>
    <w:rsid w:val="00447102"/>
    <w:rsid w:val="00450502"/>
    <w:rsid w:val="00451AAC"/>
    <w:rsid w:val="00453C24"/>
    <w:rsid w:val="00454BDA"/>
    <w:rsid w:val="00455A84"/>
    <w:rsid w:val="004569F2"/>
    <w:rsid w:val="00457214"/>
    <w:rsid w:val="00457626"/>
    <w:rsid w:val="004607AA"/>
    <w:rsid w:val="004617D1"/>
    <w:rsid w:val="004644F2"/>
    <w:rsid w:val="0046603E"/>
    <w:rsid w:val="004665D4"/>
    <w:rsid w:val="00470C59"/>
    <w:rsid w:val="00473790"/>
    <w:rsid w:val="0047400C"/>
    <w:rsid w:val="004744D5"/>
    <w:rsid w:val="00474E59"/>
    <w:rsid w:val="00475757"/>
    <w:rsid w:val="00475E50"/>
    <w:rsid w:val="004762F9"/>
    <w:rsid w:val="00476D7D"/>
    <w:rsid w:val="0047709D"/>
    <w:rsid w:val="00480A13"/>
    <w:rsid w:val="00481389"/>
    <w:rsid w:val="00481E08"/>
    <w:rsid w:val="00482050"/>
    <w:rsid w:val="0048252C"/>
    <w:rsid w:val="0048254B"/>
    <w:rsid w:val="0048351E"/>
    <w:rsid w:val="00483B02"/>
    <w:rsid w:val="0048643E"/>
    <w:rsid w:val="00491B11"/>
    <w:rsid w:val="00493B71"/>
    <w:rsid w:val="00494E54"/>
    <w:rsid w:val="004952C9"/>
    <w:rsid w:val="004A00AA"/>
    <w:rsid w:val="004A1875"/>
    <w:rsid w:val="004A228C"/>
    <w:rsid w:val="004A51D9"/>
    <w:rsid w:val="004A581A"/>
    <w:rsid w:val="004A7123"/>
    <w:rsid w:val="004A72C8"/>
    <w:rsid w:val="004A76BF"/>
    <w:rsid w:val="004B122D"/>
    <w:rsid w:val="004B19E9"/>
    <w:rsid w:val="004B4014"/>
    <w:rsid w:val="004B4B9F"/>
    <w:rsid w:val="004B5525"/>
    <w:rsid w:val="004B5622"/>
    <w:rsid w:val="004B7CBC"/>
    <w:rsid w:val="004C00B8"/>
    <w:rsid w:val="004C1289"/>
    <w:rsid w:val="004C31AD"/>
    <w:rsid w:val="004C33BB"/>
    <w:rsid w:val="004C4A21"/>
    <w:rsid w:val="004C64C0"/>
    <w:rsid w:val="004D26F2"/>
    <w:rsid w:val="004D2A5E"/>
    <w:rsid w:val="004D2CE1"/>
    <w:rsid w:val="004D2D46"/>
    <w:rsid w:val="004D5A3F"/>
    <w:rsid w:val="004E029B"/>
    <w:rsid w:val="004E1E1A"/>
    <w:rsid w:val="004E2285"/>
    <w:rsid w:val="004E5186"/>
    <w:rsid w:val="004E7ECE"/>
    <w:rsid w:val="004F310A"/>
    <w:rsid w:val="004F5014"/>
    <w:rsid w:val="004F55A2"/>
    <w:rsid w:val="004F642C"/>
    <w:rsid w:val="004F6432"/>
    <w:rsid w:val="004F6C71"/>
    <w:rsid w:val="004F74A2"/>
    <w:rsid w:val="004F7B5D"/>
    <w:rsid w:val="005008A9"/>
    <w:rsid w:val="00501D7A"/>
    <w:rsid w:val="005034D9"/>
    <w:rsid w:val="00503521"/>
    <w:rsid w:val="00503DD2"/>
    <w:rsid w:val="00505D91"/>
    <w:rsid w:val="005064D1"/>
    <w:rsid w:val="00510D4F"/>
    <w:rsid w:val="005113AD"/>
    <w:rsid w:val="005129F0"/>
    <w:rsid w:val="00512D4A"/>
    <w:rsid w:val="00513049"/>
    <w:rsid w:val="00514214"/>
    <w:rsid w:val="0051450D"/>
    <w:rsid w:val="005177C4"/>
    <w:rsid w:val="005209A1"/>
    <w:rsid w:val="00521661"/>
    <w:rsid w:val="00521A16"/>
    <w:rsid w:val="00521B9A"/>
    <w:rsid w:val="00522374"/>
    <w:rsid w:val="00522A28"/>
    <w:rsid w:val="005237AF"/>
    <w:rsid w:val="0052488E"/>
    <w:rsid w:val="00525CD8"/>
    <w:rsid w:val="00531C8D"/>
    <w:rsid w:val="00532915"/>
    <w:rsid w:val="0053295C"/>
    <w:rsid w:val="00532CDF"/>
    <w:rsid w:val="00532D76"/>
    <w:rsid w:val="00533C32"/>
    <w:rsid w:val="0053456A"/>
    <w:rsid w:val="005371FD"/>
    <w:rsid w:val="0053726B"/>
    <w:rsid w:val="00537D34"/>
    <w:rsid w:val="0054003E"/>
    <w:rsid w:val="00540832"/>
    <w:rsid w:val="00540D41"/>
    <w:rsid w:val="0054248E"/>
    <w:rsid w:val="0054372E"/>
    <w:rsid w:val="00543971"/>
    <w:rsid w:val="00543D85"/>
    <w:rsid w:val="00544F31"/>
    <w:rsid w:val="00544F32"/>
    <w:rsid w:val="00545103"/>
    <w:rsid w:val="00545CC9"/>
    <w:rsid w:val="00546302"/>
    <w:rsid w:val="00547DE4"/>
    <w:rsid w:val="00550407"/>
    <w:rsid w:val="00550443"/>
    <w:rsid w:val="0055119F"/>
    <w:rsid w:val="0055149B"/>
    <w:rsid w:val="00554059"/>
    <w:rsid w:val="0055579F"/>
    <w:rsid w:val="00556170"/>
    <w:rsid w:val="00556B46"/>
    <w:rsid w:val="005576F9"/>
    <w:rsid w:val="005600C3"/>
    <w:rsid w:val="00561C18"/>
    <w:rsid w:val="00563147"/>
    <w:rsid w:val="00563D09"/>
    <w:rsid w:val="00564E9F"/>
    <w:rsid w:val="00565577"/>
    <w:rsid w:val="0056706A"/>
    <w:rsid w:val="00572F27"/>
    <w:rsid w:val="00573376"/>
    <w:rsid w:val="00573F5C"/>
    <w:rsid w:val="00574162"/>
    <w:rsid w:val="0057473D"/>
    <w:rsid w:val="00574C89"/>
    <w:rsid w:val="00576E17"/>
    <w:rsid w:val="00576EE9"/>
    <w:rsid w:val="00581A70"/>
    <w:rsid w:val="00582313"/>
    <w:rsid w:val="00582398"/>
    <w:rsid w:val="00582FDA"/>
    <w:rsid w:val="00583B6C"/>
    <w:rsid w:val="00590037"/>
    <w:rsid w:val="00591157"/>
    <w:rsid w:val="00591B39"/>
    <w:rsid w:val="00591E2A"/>
    <w:rsid w:val="005953F8"/>
    <w:rsid w:val="00595883"/>
    <w:rsid w:val="0059775F"/>
    <w:rsid w:val="005A0067"/>
    <w:rsid w:val="005A130A"/>
    <w:rsid w:val="005A183A"/>
    <w:rsid w:val="005A1E3E"/>
    <w:rsid w:val="005A22C0"/>
    <w:rsid w:val="005A5001"/>
    <w:rsid w:val="005A53D7"/>
    <w:rsid w:val="005A5AD3"/>
    <w:rsid w:val="005A7150"/>
    <w:rsid w:val="005B117E"/>
    <w:rsid w:val="005B2AA1"/>
    <w:rsid w:val="005B3D30"/>
    <w:rsid w:val="005B4320"/>
    <w:rsid w:val="005B5C80"/>
    <w:rsid w:val="005C0E6A"/>
    <w:rsid w:val="005C1570"/>
    <w:rsid w:val="005C198B"/>
    <w:rsid w:val="005C247D"/>
    <w:rsid w:val="005C39A6"/>
    <w:rsid w:val="005C3E34"/>
    <w:rsid w:val="005C3E97"/>
    <w:rsid w:val="005C4DCA"/>
    <w:rsid w:val="005C5BEC"/>
    <w:rsid w:val="005D0408"/>
    <w:rsid w:val="005D56D6"/>
    <w:rsid w:val="005D608B"/>
    <w:rsid w:val="005D7370"/>
    <w:rsid w:val="005D7465"/>
    <w:rsid w:val="005E0E77"/>
    <w:rsid w:val="005E1115"/>
    <w:rsid w:val="005E2684"/>
    <w:rsid w:val="005E430D"/>
    <w:rsid w:val="005E4A88"/>
    <w:rsid w:val="005E78A6"/>
    <w:rsid w:val="005F0D83"/>
    <w:rsid w:val="005F4563"/>
    <w:rsid w:val="005F51DE"/>
    <w:rsid w:val="006001BE"/>
    <w:rsid w:val="006007B4"/>
    <w:rsid w:val="0060169A"/>
    <w:rsid w:val="006026E9"/>
    <w:rsid w:val="00602A6D"/>
    <w:rsid w:val="00606445"/>
    <w:rsid w:val="006102E7"/>
    <w:rsid w:val="00612693"/>
    <w:rsid w:val="0061274F"/>
    <w:rsid w:val="00612DD3"/>
    <w:rsid w:val="00614243"/>
    <w:rsid w:val="00614842"/>
    <w:rsid w:val="00614E10"/>
    <w:rsid w:val="00615354"/>
    <w:rsid w:val="00615641"/>
    <w:rsid w:val="00616372"/>
    <w:rsid w:val="0061712B"/>
    <w:rsid w:val="00617183"/>
    <w:rsid w:val="00617FE7"/>
    <w:rsid w:val="006204E3"/>
    <w:rsid w:val="00620537"/>
    <w:rsid w:val="00620D06"/>
    <w:rsid w:val="00621C75"/>
    <w:rsid w:val="00624214"/>
    <w:rsid w:val="00624B99"/>
    <w:rsid w:val="00624CB4"/>
    <w:rsid w:val="00626858"/>
    <w:rsid w:val="00627540"/>
    <w:rsid w:val="00630291"/>
    <w:rsid w:val="00630A40"/>
    <w:rsid w:val="00632418"/>
    <w:rsid w:val="0063251D"/>
    <w:rsid w:val="00634717"/>
    <w:rsid w:val="006347DA"/>
    <w:rsid w:val="00636199"/>
    <w:rsid w:val="00636F13"/>
    <w:rsid w:val="0063701D"/>
    <w:rsid w:val="00637E79"/>
    <w:rsid w:val="006415EA"/>
    <w:rsid w:val="0064165C"/>
    <w:rsid w:val="00643885"/>
    <w:rsid w:val="00643AED"/>
    <w:rsid w:val="00643EC0"/>
    <w:rsid w:val="00644F87"/>
    <w:rsid w:val="00645235"/>
    <w:rsid w:val="00645843"/>
    <w:rsid w:val="00646B94"/>
    <w:rsid w:val="00647C18"/>
    <w:rsid w:val="00651F29"/>
    <w:rsid w:val="0065599E"/>
    <w:rsid w:val="006577CB"/>
    <w:rsid w:val="00657F8E"/>
    <w:rsid w:val="00661F92"/>
    <w:rsid w:val="006630B0"/>
    <w:rsid w:val="006631DA"/>
    <w:rsid w:val="006633E4"/>
    <w:rsid w:val="006638DA"/>
    <w:rsid w:val="006652BF"/>
    <w:rsid w:val="00666193"/>
    <w:rsid w:val="0066715A"/>
    <w:rsid w:val="00667D9B"/>
    <w:rsid w:val="006703CC"/>
    <w:rsid w:val="00671471"/>
    <w:rsid w:val="00672154"/>
    <w:rsid w:val="00673264"/>
    <w:rsid w:val="0067371D"/>
    <w:rsid w:val="0067687E"/>
    <w:rsid w:val="00681598"/>
    <w:rsid w:val="0068374C"/>
    <w:rsid w:val="00683A09"/>
    <w:rsid w:val="006841F5"/>
    <w:rsid w:val="00684F47"/>
    <w:rsid w:val="00686DE2"/>
    <w:rsid w:val="00691772"/>
    <w:rsid w:val="00693392"/>
    <w:rsid w:val="00693AF9"/>
    <w:rsid w:val="006940FA"/>
    <w:rsid w:val="006964B7"/>
    <w:rsid w:val="006968D5"/>
    <w:rsid w:val="006A0AF8"/>
    <w:rsid w:val="006A11BF"/>
    <w:rsid w:val="006A266E"/>
    <w:rsid w:val="006A358B"/>
    <w:rsid w:val="006A3DFE"/>
    <w:rsid w:val="006A47BC"/>
    <w:rsid w:val="006A5AC8"/>
    <w:rsid w:val="006A5EBD"/>
    <w:rsid w:val="006A7146"/>
    <w:rsid w:val="006A7436"/>
    <w:rsid w:val="006A77CB"/>
    <w:rsid w:val="006A7939"/>
    <w:rsid w:val="006B0B46"/>
    <w:rsid w:val="006B0E85"/>
    <w:rsid w:val="006B48F2"/>
    <w:rsid w:val="006B4A09"/>
    <w:rsid w:val="006B5F7D"/>
    <w:rsid w:val="006B7A6E"/>
    <w:rsid w:val="006C116D"/>
    <w:rsid w:val="006C1873"/>
    <w:rsid w:val="006C1E38"/>
    <w:rsid w:val="006C39CA"/>
    <w:rsid w:val="006C5965"/>
    <w:rsid w:val="006C6636"/>
    <w:rsid w:val="006C6A89"/>
    <w:rsid w:val="006D1403"/>
    <w:rsid w:val="006D252E"/>
    <w:rsid w:val="006D35F0"/>
    <w:rsid w:val="006D6B6D"/>
    <w:rsid w:val="006E0207"/>
    <w:rsid w:val="006E0D66"/>
    <w:rsid w:val="006E272A"/>
    <w:rsid w:val="006F0FA4"/>
    <w:rsid w:val="006F1356"/>
    <w:rsid w:val="006F1B07"/>
    <w:rsid w:val="006F32D7"/>
    <w:rsid w:val="006F4B7E"/>
    <w:rsid w:val="006F6A74"/>
    <w:rsid w:val="006F772D"/>
    <w:rsid w:val="006F7ABC"/>
    <w:rsid w:val="00700F6C"/>
    <w:rsid w:val="0070170E"/>
    <w:rsid w:val="007030F6"/>
    <w:rsid w:val="0071038E"/>
    <w:rsid w:val="007113F7"/>
    <w:rsid w:val="007122F2"/>
    <w:rsid w:val="00714C5B"/>
    <w:rsid w:val="007152E0"/>
    <w:rsid w:val="007161FD"/>
    <w:rsid w:val="00717070"/>
    <w:rsid w:val="00717C3A"/>
    <w:rsid w:val="007204A0"/>
    <w:rsid w:val="00720F84"/>
    <w:rsid w:val="00721029"/>
    <w:rsid w:val="00722608"/>
    <w:rsid w:val="00722676"/>
    <w:rsid w:val="00725450"/>
    <w:rsid w:val="007268EF"/>
    <w:rsid w:val="007301E7"/>
    <w:rsid w:val="0073033B"/>
    <w:rsid w:val="00730897"/>
    <w:rsid w:val="00730BC4"/>
    <w:rsid w:val="00731D8D"/>
    <w:rsid w:val="00733E1E"/>
    <w:rsid w:val="00734EBF"/>
    <w:rsid w:val="00736A17"/>
    <w:rsid w:val="00741028"/>
    <w:rsid w:val="007417AA"/>
    <w:rsid w:val="00743738"/>
    <w:rsid w:val="00743911"/>
    <w:rsid w:val="00743FBF"/>
    <w:rsid w:val="00745864"/>
    <w:rsid w:val="007474D9"/>
    <w:rsid w:val="00752A81"/>
    <w:rsid w:val="007530F2"/>
    <w:rsid w:val="007549F1"/>
    <w:rsid w:val="00755A77"/>
    <w:rsid w:val="007560F2"/>
    <w:rsid w:val="00756E66"/>
    <w:rsid w:val="00760831"/>
    <w:rsid w:val="00762666"/>
    <w:rsid w:val="007645E9"/>
    <w:rsid w:val="007650CA"/>
    <w:rsid w:val="0076686C"/>
    <w:rsid w:val="007708A0"/>
    <w:rsid w:val="00770B7C"/>
    <w:rsid w:val="00771096"/>
    <w:rsid w:val="00774698"/>
    <w:rsid w:val="00775042"/>
    <w:rsid w:val="00776007"/>
    <w:rsid w:val="00780821"/>
    <w:rsid w:val="0078152D"/>
    <w:rsid w:val="00782378"/>
    <w:rsid w:val="00783743"/>
    <w:rsid w:val="00784282"/>
    <w:rsid w:val="00785073"/>
    <w:rsid w:val="00785108"/>
    <w:rsid w:val="00785CB9"/>
    <w:rsid w:val="00790E2C"/>
    <w:rsid w:val="00791481"/>
    <w:rsid w:val="00792943"/>
    <w:rsid w:val="00792DD5"/>
    <w:rsid w:val="00794240"/>
    <w:rsid w:val="007944FA"/>
    <w:rsid w:val="00794643"/>
    <w:rsid w:val="00795155"/>
    <w:rsid w:val="00795438"/>
    <w:rsid w:val="00795DE7"/>
    <w:rsid w:val="007A178F"/>
    <w:rsid w:val="007A3B10"/>
    <w:rsid w:val="007A3F43"/>
    <w:rsid w:val="007A48CD"/>
    <w:rsid w:val="007A543E"/>
    <w:rsid w:val="007A5A9A"/>
    <w:rsid w:val="007A5E62"/>
    <w:rsid w:val="007A6855"/>
    <w:rsid w:val="007A7E74"/>
    <w:rsid w:val="007B0248"/>
    <w:rsid w:val="007B162F"/>
    <w:rsid w:val="007B2ECC"/>
    <w:rsid w:val="007B353B"/>
    <w:rsid w:val="007B62DD"/>
    <w:rsid w:val="007B69E8"/>
    <w:rsid w:val="007C3248"/>
    <w:rsid w:val="007C457F"/>
    <w:rsid w:val="007C4EBA"/>
    <w:rsid w:val="007C5587"/>
    <w:rsid w:val="007C7BF4"/>
    <w:rsid w:val="007D3BAD"/>
    <w:rsid w:val="007D4BC8"/>
    <w:rsid w:val="007D64BF"/>
    <w:rsid w:val="007D66D5"/>
    <w:rsid w:val="007D6F45"/>
    <w:rsid w:val="007D7C4F"/>
    <w:rsid w:val="007E0F38"/>
    <w:rsid w:val="007E1057"/>
    <w:rsid w:val="007E6B11"/>
    <w:rsid w:val="007E71C6"/>
    <w:rsid w:val="007F038C"/>
    <w:rsid w:val="007F05B4"/>
    <w:rsid w:val="007F284F"/>
    <w:rsid w:val="007F2904"/>
    <w:rsid w:val="007F335A"/>
    <w:rsid w:val="007F33AB"/>
    <w:rsid w:val="007F3E0D"/>
    <w:rsid w:val="007F3E41"/>
    <w:rsid w:val="007F4A53"/>
    <w:rsid w:val="007F64C9"/>
    <w:rsid w:val="008012F0"/>
    <w:rsid w:val="00801E19"/>
    <w:rsid w:val="00802A10"/>
    <w:rsid w:val="008030EB"/>
    <w:rsid w:val="00803D6D"/>
    <w:rsid w:val="00804F13"/>
    <w:rsid w:val="00805B21"/>
    <w:rsid w:val="0081127B"/>
    <w:rsid w:val="00811549"/>
    <w:rsid w:val="0081176F"/>
    <w:rsid w:val="00812177"/>
    <w:rsid w:val="00813224"/>
    <w:rsid w:val="008132C3"/>
    <w:rsid w:val="008146B7"/>
    <w:rsid w:val="00814A69"/>
    <w:rsid w:val="00814B7F"/>
    <w:rsid w:val="00816BCC"/>
    <w:rsid w:val="0081722B"/>
    <w:rsid w:val="00817C99"/>
    <w:rsid w:val="00822B61"/>
    <w:rsid w:val="008246E6"/>
    <w:rsid w:val="008247A4"/>
    <w:rsid w:val="0082600C"/>
    <w:rsid w:val="00826B76"/>
    <w:rsid w:val="00826F73"/>
    <w:rsid w:val="00827999"/>
    <w:rsid w:val="00827C30"/>
    <w:rsid w:val="00827FAE"/>
    <w:rsid w:val="00831FF5"/>
    <w:rsid w:val="00833E82"/>
    <w:rsid w:val="00842486"/>
    <w:rsid w:val="00844F22"/>
    <w:rsid w:val="0084570A"/>
    <w:rsid w:val="00845905"/>
    <w:rsid w:val="0085032B"/>
    <w:rsid w:val="0085048F"/>
    <w:rsid w:val="008504D1"/>
    <w:rsid w:val="00851F7E"/>
    <w:rsid w:val="00853481"/>
    <w:rsid w:val="00853713"/>
    <w:rsid w:val="00853CDD"/>
    <w:rsid w:val="0085426B"/>
    <w:rsid w:val="008542AA"/>
    <w:rsid w:val="00854E32"/>
    <w:rsid w:val="00861B7C"/>
    <w:rsid w:val="00862CD3"/>
    <w:rsid w:val="008633CF"/>
    <w:rsid w:val="00864132"/>
    <w:rsid w:val="00864646"/>
    <w:rsid w:val="008651A3"/>
    <w:rsid w:val="008657CB"/>
    <w:rsid w:val="00866D1B"/>
    <w:rsid w:val="00867268"/>
    <w:rsid w:val="008679E2"/>
    <w:rsid w:val="008727A2"/>
    <w:rsid w:val="008738F8"/>
    <w:rsid w:val="008743BB"/>
    <w:rsid w:val="00875E71"/>
    <w:rsid w:val="00877779"/>
    <w:rsid w:val="00877F31"/>
    <w:rsid w:val="00881B85"/>
    <w:rsid w:val="00883262"/>
    <w:rsid w:val="0088441F"/>
    <w:rsid w:val="008865F2"/>
    <w:rsid w:val="00891734"/>
    <w:rsid w:val="008937C6"/>
    <w:rsid w:val="00893BAC"/>
    <w:rsid w:val="0089759C"/>
    <w:rsid w:val="00897B05"/>
    <w:rsid w:val="008A1ACA"/>
    <w:rsid w:val="008A36CF"/>
    <w:rsid w:val="008A4744"/>
    <w:rsid w:val="008A4AA8"/>
    <w:rsid w:val="008A52D4"/>
    <w:rsid w:val="008A6B61"/>
    <w:rsid w:val="008B1A06"/>
    <w:rsid w:val="008B2DF7"/>
    <w:rsid w:val="008B2F71"/>
    <w:rsid w:val="008B30EE"/>
    <w:rsid w:val="008B487A"/>
    <w:rsid w:val="008B62D8"/>
    <w:rsid w:val="008B6382"/>
    <w:rsid w:val="008B6BF1"/>
    <w:rsid w:val="008B7FC9"/>
    <w:rsid w:val="008C08BF"/>
    <w:rsid w:val="008C0E7F"/>
    <w:rsid w:val="008C1044"/>
    <w:rsid w:val="008C1660"/>
    <w:rsid w:val="008C1E98"/>
    <w:rsid w:val="008C36AD"/>
    <w:rsid w:val="008C4DBF"/>
    <w:rsid w:val="008C7949"/>
    <w:rsid w:val="008D02AD"/>
    <w:rsid w:val="008D2618"/>
    <w:rsid w:val="008D2677"/>
    <w:rsid w:val="008D296F"/>
    <w:rsid w:val="008D3EBF"/>
    <w:rsid w:val="008D51E3"/>
    <w:rsid w:val="008D5502"/>
    <w:rsid w:val="008D589C"/>
    <w:rsid w:val="008D5AA7"/>
    <w:rsid w:val="008D604A"/>
    <w:rsid w:val="008D6186"/>
    <w:rsid w:val="008D66DE"/>
    <w:rsid w:val="008D6E3A"/>
    <w:rsid w:val="008D7406"/>
    <w:rsid w:val="008D7CFD"/>
    <w:rsid w:val="008E4030"/>
    <w:rsid w:val="008E5CA1"/>
    <w:rsid w:val="008E6AE1"/>
    <w:rsid w:val="008E6F5F"/>
    <w:rsid w:val="008F028D"/>
    <w:rsid w:val="008F13D4"/>
    <w:rsid w:val="008F3357"/>
    <w:rsid w:val="008F387D"/>
    <w:rsid w:val="008F42DC"/>
    <w:rsid w:val="008F59BA"/>
    <w:rsid w:val="008F5BC8"/>
    <w:rsid w:val="008F6081"/>
    <w:rsid w:val="008F7D75"/>
    <w:rsid w:val="0090035D"/>
    <w:rsid w:val="009009A7"/>
    <w:rsid w:val="0090134C"/>
    <w:rsid w:val="009013D1"/>
    <w:rsid w:val="009014AA"/>
    <w:rsid w:val="00901DB4"/>
    <w:rsid w:val="00903EA6"/>
    <w:rsid w:val="00905265"/>
    <w:rsid w:val="00910700"/>
    <w:rsid w:val="00910B46"/>
    <w:rsid w:val="00911A4E"/>
    <w:rsid w:val="0091201C"/>
    <w:rsid w:val="00914F41"/>
    <w:rsid w:val="00915DD6"/>
    <w:rsid w:val="00916071"/>
    <w:rsid w:val="00917EB0"/>
    <w:rsid w:val="0092031A"/>
    <w:rsid w:val="00920D92"/>
    <w:rsid w:val="00923A40"/>
    <w:rsid w:val="009245CD"/>
    <w:rsid w:val="00925403"/>
    <w:rsid w:val="0092716D"/>
    <w:rsid w:val="009273BA"/>
    <w:rsid w:val="00934235"/>
    <w:rsid w:val="009347F5"/>
    <w:rsid w:val="00937EFC"/>
    <w:rsid w:val="009416BA"/>
    <w:rsid w:val="00941A47"/>
    <w:rsid w:val="00943AB1"/>
    <w:rsid w:val="009443F8"/>
    <w:rsid w:val="00945296"/>
    <w:rsid w:val="0094631A"/>
    <w:rsid w:val="00946B6F"/>
    <w:rsid w:val="0094766D"/>
    <w:rsid w:val="00950A16"/>
    <w:rsid w:val="00951C1C"/>
    <w:rsid w:val="009565C2"/>
    <w:rsid w:val="0095671A"/>
    <w:rsid w:val="009574BA"/>
    <w:rsid w:val="00957F1F"/>
    <w:rsid w:val="00961181"/>
    <w:rsid w:val="00962861"/>
    <w:rsid w:val="00962C87"/>
    <w:rsid w:val="009659B5"/>
    <w:rsid w:val="00966F5D"/>
    <w:rsid w:val="009704F3"/>
    <w:rsid w:val="00970E25"/>
    <w:rsid w:val="00970E51"/>
    <w:rsid w:val="00970F87"/>
    <w:rsid w:val="00972C5D"/>
    <w:rsid w:val="009732D9"/>
    <w:rsid w:val="00973B16"/>
    <w:rsid w:val="00973E77"/>
    <w:rsid w:val="0097409D"/>
    <w:rsid w:val="0097606A"/>
    <w:rsid w:val="00977577"/>
    <w:rsid w:val="00977CCF"/>
    <w:rsid w:val="009808CA"/>
    <w:rsid w:val="00980949"/>
    <w:rsid w:val="0098105D"/>
    <w:rsid w:val="009830EF"/>
    <w:rsid w:val="009835EC"/>
    <w:rsid w:val="00984DB9"/>
    <w:rsid w:val="00985AA5"/>
    <w:rsid w:val="00987BAC"/>
    <w:rsid w:val="00991A26"/>
    <w:rsid w:val="00992B5D"/>
    <w:rsid w:val="00994B14"/>
    <w:rsid w:val="00995D1B"/>
    <w:rsid w:val="0099606D"/>
    <w:rsid w:val="009A00DB"/>
    <w:rsid w:val="009A07F4"/>
    <w:rsid w:val="009A15D7"/>
    <w:rsid w:val="009A1A58"/>
    <w:rsid w:val="009A2B72"/>
    <w:rsid w:val="009A3703"/>
    <w:rsid w:val="009A52BB"/>
    <w:rsid w:val="009A5457"/>
    <w:rsid w:val="009A7C13"/>
    <w:rsid w:val="009B46A8"/>
    <w:rsid w:val="009B4B4D"/>
    <w:rsid w:val="009B55D2"/>
    <w:rsid w:val="009B78D4"/>
    <w:rsid w:val="009B799E"/>
    <w:rsid w:val="009C0136"/>
    <w:rsid w:val="009C092D"/>
    <w:rsid w:val="009C0A07"/>
    <w:rsid w:val="009C0C1C"/>
    <w:rsid w:val="009C31F1"/>
    <w:rsid w:val="009C4900"/>
    <w:rsid w:val="009C4A15"/>
    <w:rsid w:val="009C50CB"/>
    <w:rsid w:val="009C5711"/>
    <w:rsid w:val="009C6835"/>
    <w:rsid w:val="009C7AE0"/>
    <w:rsid w:val="009D085D"/>
    <w:rsid w:val="009D0A09"/>
    <w:rsid w:val="009D3E91"/>
    <w:rsid w:val="009D4516"/>
    <w:rsid w:val="009D4C51"/>
    <w:rsid w:val="009E1609"/>
    <w:rsid w:val="009E6DCB"/>
    <w:rsid w:val="009F051E"/>
    <w:rsid w:val="009F09EF"/>
    <w:rsid w:val="009F0DD8"/>
    <w:rsid w:val="009F179B"/>
    <w:rsid w:val="009F23CB"/>
    <w:rsid w:val="009F3F14"/>
    <w:rsid w:val="009F46AB"/>
    <w:rsid w:val="009F4C19"/>
    <w:rsid w:val="009F6AD6"/>
    <w:rsid w:val="009F74FA"/>
    <w:rsid w:val="009F7B40"/>
    <w:rsid w:val="00A01E3E"/>
    <w:rsid w:val="00A02E31"/>
    <w:rsid w:val="00A053E3"/>
    <w:rsid w:val="00A074AC"/>
    <w:rsid w:val="00A10846"/>
    <w:rsid w:val="00A11674"/>
    <w:rsid w:val="00A12FB1"/>
    <w:rsid w:val="00A13C3E"/>
    <w:rsid w:val="00A15BD7"/>
    <w:rsid w:val="00A17265"/>
    <w:rsid w:val="00A21AB9"/>
    <w:rsid w:val="00A23ECC"/>
    <w:rsid w:val="00A25603"/>
    <w:rsid w:val="00A264DD"/>
    <w:rsid w:val="00A2686F"/>
    <w:rsid w:val="00A30641"/>
    <w:rsid w:val="00A31341"/>
    <w:rsid w:val="00A32558"/>
    <w:rsid w:val="00A338E7"/>
    <w:rsid w:val="00A35DAA"/>
    <w:rsid w:val="00A36218"/>
    <w:rsid w:val="00A3793F"/>
    <w:rsid w:val="00A379CC"/>
    <w:rsid w:val="00A37B34"/>
    <w:rsid w:val="00A411D0"/>
    <w:rsid w:val="00A42D46"/>
    <w:rsid w:val="00A4397E"/>
    <w:rsid w:val="00A43A76"/>
    <w:rsid w:val="00A443C5"/>
    <w:rsid w:val="00A44D7D"/>
    <w:rsid w:val="00A5314D"/>
    <w:rsid w:val="00A56328"/>
    <w:rsid w:val="00A57992"/>
    <w:rsid w:val="00A615DF"/>
    <w:rsid w:val="00A628CA"/>
    <w:rsid w:val="00A62B14"/>
    <w:rsid w:val="00A62DB2"/>
    <w:rsid w:val="00A62F8C"/>
    <w:rsid w:val="00A63D34"/>
    <w:rsid w:val="00A63DC2"/>
    <w:rsid w:val="00A717D8"/>
    <w:rsid w:val="00A72B0B"/>
    <w:rsid w:val="00A75BC4"/>
    <w:rsid w:val="00A762C1"/>
    <w:rsid w:val="00A76733"/>
    <w:rsid w:val="00A80404"/>
    <w:rsid w:val="00A8065B"/>
    <w:rsid w:val="00A812EC"/>
    <w:rsid w:val="00A81C85"/>
    <w:rsid w:val="00A82A6B"/>
    <w:rsid w:val="00A8327B"/>
    <w:rsid w:val="00A84803"/>
    <w:rsid w:val="00A851B3"/>
    <w:rsid w:val="00A85F08"/>
    <w:rsid w:val="00A869E7"/>
    <w:rsid w:val="00A87E29"/>
    <w:rsid w:val="00A916B1"/>
    <w:rsid w:val="00A9321C"/>
    <w:rsid w:val="00A93DA0"/>
    <w:rsid w:val="00A94924"/>
    <w:rsid w:val="00A94BC6"/>
    <w:rsid w:val="00A9590B"/>
    <w:rsid w:val="00A95DB5"/>
    <w:rsid w:val="00A9752F"/>
    <w:rsid w:val="00A97E77"/>
    <w:rsid w:val="00AA1E0C"/>
    <w:rsid w:val="00AA4ABD"/>
    <w:rsid w:val="00AA5A01"/>
    <w:rsid w:val="00AA67C0"/>
    <w:rsid w:val="00AA6D67"/>
    <w:rsid w:val="00AA7528"/>
    <w:rsid w:val="00AA77BD"/>
    <w:rsid w:val="00AB0899"/>
    <w:rsid w:val="00AB17F4"/>
    <w:rsid w:val="00AB20D0"/>
    <w:rsid w:val="00AB28AB"/>
    <w:rsid w:val="00AB61FD"/>
    <w:rsid w:val="00AB640B"/>
    <w:rsid w:val="00AB6FE3"/>
    <w:rsid w:val="00AC0388"/>
    <w:rsid w:val="00AC04CD"/>
    <w:rsid w:val="00AC0DEC"/>
    <w:rsid w:val="00AC0EF3"/>
    <w:rsid w:val="00AC130F"/>
    <w:rsid w:val="00AC1527"/>
    <w:rsid w:val="00AC20F6"/>
    <w:rsid w:val="00AC2718"/>
    <w:rsid w:val="00AC2726"/>
    <w:rsid w:val="00AC3ABA"/>
    <w:rsid w:val="00AC3F67"/>
    <w:rsid w:val="00AC795C"/>
    <w:rsid w:val="00AD06BC"/>
    <w:rsid w:val="00AD0DE9"/>
    <w:rsid w:val="00AD1182"/>
    <w:rsid w:val="00AD194C"/>
    <w:rsid w:val="00AD26F2"/>
    <w:rsid w:val="00AD348D"/>
    <w:rsid w:val="00AD5950"/>
    <w:rsid w:val="00AD6D07"/>
    <w:rsid w:val="00AD7E9F"/>
    <w:rsid w:val="00AE05E0"/>
    <w:rsid w:val="00AE0885"/>
    <w:rsid w:val="00AE1FD7"/>
    <w:rsid w:val="00AE343D"/>
    <w:rsid w:val="00AE4379"/>
    <w:rsid w:val="00AE4F04"/>
    <w:rsid w:val="00AE52AC"/>
    <w:rsid w:val="00AE5630"/>
    <w:rsid w:val="00AE5988"/>
    <w:rsid w:val="00AE651D"/>
    <w:rsid w:val="00AF1421"/>
    <w:rsid w:val="00AF1660"/>
    <w:rsid w:val="00AF1B4B"/>
    <w:rsid w:val="00AF28A4"/>
    <w:rsid w:val="00AF2F72"/>
    <w:rsid w:val="00AF3088"/>
    <w:rsid w:val="00AF3968"/>
    <w:rsid w:val="00AF402C"/>
    <w:rsid w:val="00AF66A2"/>
    <w:rsid w:val="00B01722"/>
    <w:rsid w:val="00B018E8"/>
    <w:rsid w:val="00B02D12"/>
    <w:rsid w:val="00B02F58"/>
    <w:rsid w:val="00B05E28"/>
    <w:rsid w:val="00B06E78"/>
    <w:rsid w:val="00B076A8"/>
    <w:rsid w:val="00B11B94"/>
    <w:rsid w:val="00B131EB"/>
    <w:rsid w:val="00B15040"/>
    <w:rsid w:val="00B16B50"/>
    <w:rsid w:val="00B20015"/>
    <w:rsid w:val="00B20AC0"/>
    <w:rsid w:val="00B21141"/>
    <w:rsid w:val="00B22CEF"/>
    <w:rsid w:val="00B24F53"/>
    <w:rsid w:val="00B25372"/>
    <w:rsid w:val="00B26057"/>
    <w:rsid w:val="00B27ABF"/>
    <w:rsid w:val="00B30D5A"/>
    <w:rsid w:val="00B3154F"/>
    <w:rsid w:val="00B31AE7"/>
    <w:rsid w:val="00B3398D"/>
    <w:rsid w:val="00B36195"/>
    <w:rsid w:val="00B367F4"/>
    <w:rsid w:val="00B37B4D"/>
    <w:rsid w:val="00B4064D"/>
    <w:rsid w:val="00B41E11"/>
    <w:rsid w:val="00B42710"/>
    <w:rsid w:val="00B43EAE"/>
    <w:rsid w:val="00B44BF2"/>
    <w:rsid w:val="00B45310"/>
    <w:rsid w:val="00B45686"/>
    <w:rsid w:val="00B45A9D"/>
    <w:rsid w:val="00B46E72"/>
    <w:rsid w:val="00B473FF"/>
    <w:rsid w:val="00B50F19"/>
    <w:rsid w:val="00B5168B"/>
    <w:rsid w:val="00B52961"/>
    <w:rsid w:val="00B53684"/>
    <w:rsid w:val="00B53E0E"/>
    <w:rsid w:val="00B5423B"/>
    <w:rsid w:val="00B56CC2"/>
    <w:rsid w:val="00B6036F"/>
    <w:rsid w:val="00B61409"/>
    <w:rsid w:val="00B636E9"/>
    <w:rsid w:val="00B63E8D"/>
    <w:rsid w:val="00B66089"/>
    <w:rsid w:val="00B70178"/>
    <w:rsid w:val="00B7107E"/>
    <w:rsid w:val="00B71C94"/>
    <w:rsid w:val="00B723DD"/>
    <w:rsid w:val="00B72B10"/>
    <w:rsid w:val="00B72EE6"/>
    <w:rsid w:val="00B73768"/>
    <w:rsid w:val="00B73CD3"/>
    <w:rsid w:val="00B74EFA"/>
    <w:rsid w:val="00B75B51"/>
    <w:rsid w:val="00B7731F"/>
    <w:rsid w:val="00B83D59"/>
    <w:rsid w:val="00B85842"/>
    <w:rsid w:val="00B867D5"/>
    <w:rsid w:val="00B871AF"/>
    <w:rsid w:val="00B87CBD"/>
    <w:rsid w:val="00B87CD2"/>
    <w:rsid w:val="00B900BE"/>
    <w:rsid w:val="00B90A00"/>
    <w:rsid w:val="00B91E5A"/>
    <w:rsid w:val="00B922E5"/>
    <w:rsid w:val="00B94CF2"/>
    <w:rsid w:val="00B95F2C"/>
    <w:rsid w:val="00B96FFE"/>
    <w:rsid w:val="00BA13F1"/>
    <w:rsid w:val="00BA230D"/>
    <w:rsid w:val="00BA2E35"/>
    <w:rsid w:val="00BA30D2"/>
    <w:rsid w:val="00BA40C2"/>
    <w:rsid w:val="00BA4D25"/>
    <w:rsid w:val="00BA55BA"/>
    <w:rsid w:val="00BA6720"/>
    <w:rsid w:val="00BB04CA"/>
    <w:rsid w:val="00BB1A29"/>
    <w:rsid w:val="00BB2095"/>
    <w:rsid w:val="00BB2BC5"/>
    <w:rsid w:val="00BB2FB7"/>
    <w:rsid w:val="00BB37B6"/>
    <w:rsid w:val="00BB3B65"/>
    <w:rsid w:val="00BB42DB"/>
    <w:rsid w:val="00BB45B7"/>
    <w:rsid w:val="00BB4E69"/>
    <w:rsid w:val="00BB4FF7"/>
    <w:rsid w:val="00BB5EDE"/>
    <w:rsid w:val="00BB603F"/>
    <w:rsid w:val="00BB7DF5"/>
    <w:rsid w:val="00BB7E4A"/>
    <w:rsid w:val="00BB7FE4"/>
    <w:rsid w:val="00BC0882"/>
    <w:rsid w:val="00BC0DE3"/>
    <w:rsid w:val="00BC0EB3"/>
    <w:rsid w:val="00BC1FEF"/>
    <w:rsid w:val="00BC21CD"/>
    <w:rsid w:val="00BC2751"/>
    <w:rsid w:val="00BC34AB"/>
    <w:rsid w:val="00BC4E1A"/>
    <w:rsid w:val="00BC550E"/>
    <w:rsid w:val="00BC66CC"/>
    <w:rsid w:val="00BC69F8"/>
    <w:rsid w:val="00BC6E4F"/>
    <w:rsid w:val="00BC79B9"/>
    <w:rsid w:val="00BC7E56"/>
    <w:rsid w:val="00BC7E78"/>
    <w:rsid w:val="00BD5130"/>
    <w:rsid w:val="00BD7730"/>
    <w:rsid w:val="00BE099E"/>
    <w:rsid w:val="00BE1E2F"/>
    <w:rsid w:val="00BE2361"/>
    <w:rsid w:val="00BE41CD"/>
    <w:rsid w:val="00BE4A5C"/>
    <w:rsid w:val="00BE4F7F"/>
    <w:rsid w:val="00BE54A2"/>
    <w:rsid w:val="00BE5A83"/>
    <w:rsid w:val="00BE5FDA"/>
    <w:rsid w:val="00BE695E"/>
    <w:rsid w:val="00BE6EA9"/>
    <w:rsid w:val="00BE70D9"/>
    <w:rsid w:val="00BE7D48"/>
    <w:rsid w:val="00BF2D84"/>
    <w:rsid w:val="00BF3030"/>
    <w:rsid w:val="00BF33EB"/>
    <w:rsid w:val="00BF7A45"/>
    <w:rsid w:val="00BF7DDC"/>
    <w:rsid w:val="00C000AE"/>
    <w:rsid w:val="00C012F5"/>
    <w:rsid w:val="00C01666"/>
    <w:rsid w:val="00C0278F"/>
    <w:rsid w:val="00C02A92"/>
    <w:rsid w:val="00C0413D"/>
    <w:rsid w:val="00C045A3"/>
    <w:rsid w:val="00C04640"/>
    <w:rsid w:val="00C04964"/>
    <w:rsid w:val="00C07218"/>
    <w:rsid w:val="00C07E8B"/>
    <w:rsid w:val="00C118B6"/>
    <w:rsid w:val="00C125C4"/>
    <w:rsid w:val="00C12935"/>
    <w:rsid w:val="00C13694"/>
    <w:rsid w:val="00C13BCE"/>
    <w:rsid w:val="00C1445B"/>
    <w:rsid w:val="00C146FE"/>
    <w:rsid w:val="00C14893"/>
    <w:rsid w:val="00C159C5"/>
    <w:rsid w:val="00C16C64"/>
    <w:rsid w:val="00C209CD"/>
    <w:rsid w:val="00C222D2"/>
    <w:rsid w:val="00C229E9"/>
    <w:rsid w:val="00C23996"/>
    <w:rsid w:val="00C23C1E"/>
    <w:rsid w:val="00C23CC7"/>
    <w:rsid w:val="00C270CD"/>
    <w:rsid w:val="00C27D5A"/>
    <w:rsid w:val="00C309FB"/>
    <w:rsid w:val="00C31135"/>
    <w:rsid w:val="00C31EF6"/>
    <w:rsid w:val="00C332A8"/>
    <w:rsid w:val="00C33A10"/>
    <w:rsid w:val="00C345D6"/>
    <w:rsid w:val="00C35BAD"/>
    <w:rsid w:val="00C36837"/>
    <w:rsid w:val="00C37703"/>
    <w:rsid w:val="00C41380"/>
    <w:rsid w:val="00C41794"/>
    <w:rsid w:val="00C4373B"/>
    <w:rsid w:val="00C43947"/>
    <w:rsid w:val="00C47764"/>
    <w:rsid w:val="00C5027D"/>
    <w:rsid w:val="00C50D82"/>
    <w:rsid w:val="00C51FF0"/>
    <w:rsid w:val="00C531FD"/>
    <w:rsid w:val="00C54BC4"/>
    <w:rsid w:val="00C54FD8"/>
    <w:rsid w:val="00C57D4C"/>
    <w:rsid w:val="00C614D8"/>
    <w:rsid w:val="00C6150E"/>
    <w:rsid w:val="00C62D0B"/>
    <w:rsid w:val="00C6400E"/>
    <w:rsid w:val="00C64BD5"/>
    <w:rsid w:val="00C64F93"/>
    <w:rsid w:val="00C654B3"/>
    <w:rsid w:val="00C673D4"/>
    <w:rsid w:val="00C67452"/>
    <w:rsid w:val="00C70DC7"/>
    <w:rsid w:val="00C713AC"/>
    <w:rsid w:val="00C71CE8"/>
    <w:rsid w:val="00C72179"/>
    <w:rsid w:val="00C744E2"/>
    <w:rsid w:val="00C7564F"/>
    <w:rsid w:val="00C77B0E"/>
    <w:rsid w:val="00C80260"/>
    <w:rsid w:val="00C805B7"/>
    <w:rsid w:val="00C80B77"/>
    <w:rsid w:val="00C84185"/>
    <w:rsid w:val="00C8605A"/>
    <w:rsid w:val="00C87A28"/>
    <w:rsid w:val="00C929E9"/>
    <w:rsid w:val="00C92B7A"/>
    <w:rsid w:val="00C94AE7"/>
    <w:rsid w:val="00C94DCF"/>
    <w:rsid w:val="00C954A3"/>
    <w:rsid w:val="00C97896"/>
    <w:rsid w:val="00CA0931"/>
    <w:rsid w:val="00CA0AF6"/>
    <w:rsid w:val="00CA1A46"/>
    <w:rsid w:val="00CA1E93"/>
    <w:rsid w:val="00CA2211"/>
    <w:rsid w:val="00CA3335"/>
    <w:rsid w:val="00CA4ADC"/>
    <w:rsid w:val="00CA4E31"/>
    <w:rsid w:val="00CA58CC"/>
    <w:rsid w:val="00CA6D44"/>
    <w:rsid w:val="00CB0D28"/>
    <w:rsid w:val="00CB2148"/>
    <w:rsid w:val="00CB2815"/>
    <w:rsid w:val="00CB52C2"/>
    <w:rsid w:val="00CB6CDB"/>
    <w:rsid w:val="00CB6D83"/>
    <w:rsid w:val="00CB7362"/>
    <w:rsid w:val="00CC0A0F"/>
    <w:rsid w:val="00CC14E2"/>
    <w:rsid w:val="00CC1D96"/>
    <w:rsid w:val="00CC29DF"/>
    <w:rsid w:val="00CC5937"/>
    <w:rsid w:val="00CC67E2"/>
    <w:rsid w:val="00CC6C8A"/>
    <w:rsid w:val="00CC7964"/>
    <w:rsid w:val="00CC7C88"/>
    <w:rsid w:val="00CC7F17"/>
    <w:rsid w:val="00CD1A93"/>
    <w:rsid w:val="00CD20A3"/>
    <w:rsid w:val="00CD29F0"/>
    <w:rsid w:val="00CD40A4"/>
    <w:rsid w:val="00CD5682"/>
    <w:rsid w:val="00CD7161"/>
    <w:rsid w:val="00CE2CE9"/>
    <w:rsid w:val="00CE4642"/>
    <w:rsid w:val="00CE6BBE"/>
    <w:rsid w:val="00CE7AB8"/>
    <w:rsid w:val="00CF56C7"/>
    <w:rsid w:val="00CF66A2"/>
    <w:rsid w:val="00CF6EBD"/>
    <w:rsid w:val="00D00AD0"/>
    <w:rsid w:val="00D033B0"/>
    <w:rsid w:val="00D03583"/>
    <w:rsid w:val="00D03F76"/>
    <w:rsid w:val="00D07388"/>
    <w:rsid w:val="00D10329"/>
    <w:rsid w:val="00D106F7"/>
    <w:rsid w:val="00D11684"/>
    <w:rsid w:val="00D11A93"/>
    <w:rsid w:val="00D13A17"/>
    <w:rsid w:val="00D14840"/>
    <w:rsid w:val="00D1622A"/>
    <w:rsid w:val="00D1678E"/>
    <w:rsid w:val="00D17F32"/>
    <w:rsid w:val="00D21513"/>
    <w:rsid w:val="00D21966"/>
    <w:rsid w:val="00D249A5"/>
    <w:rsid w:val="00D25557"/>
    <w:rsid w:val="00D261CF"/>
    <w:rsid w:val="00D30F01"/>
    <w:rsid w:val="00D314E1"/>
    <w:rsid w:val="00D33073"/>
    <w:rsid w:val="00D334AA"/>
    <w:rsid w:val="00D33A84"/>
    <w:rsid w:val="00D35855"/>
    <w:rsid w:val="00D36FFC"/>
    <w:rsid w:val="00D40839"/>
    <w:rsid w:val="00D42DA3"/>
    <w:rsid w:val="00D43EF6"/>
    <w:rsid w:val="00D4766C"/>
    <w:rsid w:val="00D504A6"/>
    <w:rsid w:val="00D507FE"/>
    <w:rsid w:val="00D52C66"/>
    <w:rsid w:val="00D53BB6"/>
    <w:rsid w:val="00D54811"/>
    <w:rsid w:val="00D56BB2"/>
    <w:rsid w:val="00D61255"/>
    <w:rsid w:val="00D61447"/>
    <w:rsid w:val="00D61D27"/>
    <w:rsid w:val="00D63009"/>
    <w:rsid w:val="00D63026"/>
    <w:rsid w:val="00D650D3"/>
    <w:rsid w:val="00D65EC7"/>
    <w:rsid w:val="00D70880"/>
    <w:rsid w:val="00D724E9"/>
    <w:rsid w:val="00D7264B"/>
    <w:rsid w:val="00D72748"/>
    <w:rsid w:val="00D72C47"/>
    <w:rsid w:val="00D74815"/>
    <w:rsid w:val="00D768AD"/>
    <w:rsid w:val="00D775C1"/>
    <w:rsid w:val="00D77EE1"/>
    <w:rsid w:val="00D80422"/>
    <w:rsid w:val="00D81745"/>
    <w:rsid w:val="00D85BB2"/>
    <w:rsid w:val="00D93F67"/>
    <w:rsid w:val="00D95E8F"/>
    <w:rsid w:val="00D97A31"/>
    <w:rsid w:val="00DA65F3"/>
    <w:rsid w:val="00DA7347"/>
    <w:rsid w:val="00DA7703"/>
    <w:rsid w:val="00DA7768"/>
    <w:rsid w:val="00DB06CE"/>
    <w:rsid w:val="00DB2A06"/>
    <w:rsid w:val="00DB3CB8"/>
    <w:rsid w:val="00DB3E79"/>
    <w:rsid w:val="00DB5E0B"/>
    <w:rsid w:val="00DB7DD3"/>
    <w:rsid w:val="00DC10D2"/>
    <w:rsid w:val="00DC1589"/>
    <w:rsid w:val="00DC1BCE"/>
    <w:rsid w:val="00DC1DBD"/>
    <w:rsid w:val="00DC1DFA"/>
    <w:rsid w:val="00DC258D"/>
    <w:rsid w:val="00DC2C7B"/>
    <w:rsid w:val="00DC383A"/>
    <w:rsid w:val="00DC3B99"/>
    <w:rsid w:val="00DC60AB"/>
    <w:rsid w:val="00DC6536"/>
    <w:rsid w:val="00DD10BE"/>
    <w:rsid w:val="00DD1A9E"/>
    <w:rsid w:val="00DD2FA0"/>
    <w:rsid w:val="00DD4134"/>
    <w:rsid w:val="00DD6BDC"/>
    <w:rsid w:val="00DD7A16"/>
    <w:rsid w:val="00DD7D6B"/>
    <w:rsid w:val="00DE035E"/>
    <w:rsid w:val="00DE1625"/>
    <w:rsid w:val="00DE3557"/>
    <w:rsid w:val="00DE36CE"/>
    <w:rsid w:val="00DE5F19"/>
    <w:rsid w:val="00DE64D2"/>
    <w:rsid w:val="00DF064D"/>
    <w:rsid w:val="00DF1752"/>
    <w:rsid w:val="00DF52E2"/>
    <w:rsid w:val="00DF52FE"/>
    <w:rsid w:val="00DF6713"/>
    <w:rsid w:val="00DF755D"/>
    <w:rsid w:val="00DF7F06"/>
    <w:rsid w:val="00E01733"/>
    <w:rsid w:val="00E04706"/>
    <w:rsid w:val="00E07EFA"/>
    <w:rsid w:val="00E10DDB"/>
    <w:rsid w:val="00E117A5"/>
    <w:rsid w:val="00E11A07"/>
    <w:rsid w:val="00E12503"/>
    <w:rsid w:val="00E145C5"/>
    <w:rsid w:val="00E14AA1"/>
    <w:rsid w:val="00E14D8D"/>
    <w:rsid w:val="00E15307"/>
    <w:rsid w:val="00E15CB4"/>
    <w:rsid w:val="00E1664E"/>
    <w:rsid w:val="00E179C2"/>
    <w:rsid w:val="00E204AF"/>
    <w:rsid w:val="00E20A1A"/>
    <w:rsid w:val="00E2239F"/>
    <w:rsid w:val="00E23321"/>
    <w:rsid w:val="00E235AB"/>
    <w:rsid w:val="00E23DD3"/>
    <w:rsid w:val="00E255AC"/>
    <w:rsid w:val="00E25C4C"/>
    <w:rsid w:val="00E25E0B"/>
    <w:rsid w:val="00E27663"/>
    <w:rsid w:val="00E318BD"/>
    <w:rsid w:val="00E32412"/>
    <w:rsid w:val="00E334AC"/>
    <w:rsid w:val="00E4115A"/>
    <w:rsid w:val="00E41252"/>
    <w:rsid w:val="00E44E8C"/>
    <w:rsid w:val="00E45039"/>
    <w:rsid w:val="00E4592E"/>
    <w:rsid w:val="00E45D3C"/>
    <w:rsid w:val="00E4675C"/>
    <w:rsid w:val="00E4680C"/>
    <w:rsid w:val="00E470E9"/>
    <w:rsid w:val="00E5021F"/>
    <w:rsid w:val="00E511D5"/>
    <w:rsid w:val="00E512B1"/>
    <w:rsid w:val="00E5207D"/>
    <w:rsid w:val="00E52FBD"/>
    <w:rsid w:val="00E54481"/>
    <w:rsid w:val="00E56399"/>
    <w:rsid w:val="00E56D1A"/>
    <w:rsid w:val="00E5734D"/>
    <w:rsid w:val="00E616BE"/>
    <w:rsid w:val="00E62C11"/>
    <w:rsid w:val="00E658AA"/>
    <w:rsid w:val="00E66135"/>
    <w:rsid w:val="00E70134"/>
    <w:rsid w:val="00E70A2F"/>
    <w:rsid w:val="00E7116E"/>
    <w:rsid w:val="00E71608"/>
    <w:rsid w:val="00E7175D"/>
    <w:rsid w:val="00E72E08"/>
    <w:rsid w:val="00E74466"/>
    <w:rsid w:val="00E748C4"/>
    <w:rsid w:val="00E74DC2"/>
    <w:rsid w:val="00E74F5F"/>
    <w:rsid w:val="00E75645"/>
    <w:rsid w:val="00E75B30"/>
    <w:rsid w:val="00E8012A"/>
    <w:rsid w:val="00E8055B"/>
    <w:rsid w:val="00E8066E"/>
    <w:rsid w:val="00E813E1"/>
    <w:rsid w:val="00E819FA"/>
    <w:rsid w:val="00E825DC"/>
    <w:rsid w:val="00E84F55"/>
    <w:rsid w:val="00E85D74"/>
    <w:rsid w:val="00E86D58"/>
    <w:rsid w:val="00E942BA"/>
    <w:rsid w:val="00E956CC"/>
    <w:rsid w:val="00E959C4"/>
    <w:rsid w:val="00E970FA"/>
    <w:rsid w:val="00EA01AF"/>
    <w:rsid w:val="00EA2FBA"/>
    <w:rsid w:val="00EA47E6"/>
    <w:rsid w:val="00EA58A1"/>
    <w:rsid w:val="00EA5D69"/>
    <w:rsid w:val="00EA6000"/>
    <w:rsid w:val="00EA7C8E"/>
    <w:rsid w:val="00EB0975"/>
    <w:rsid w:val="00EB0FBB"/>
    <w:rsid w:val="00EB13C4"/>
    <w:rsid w:val="00EB266D"/>
    <w:rsid w:val="00EB32C9"/>
    <w:rsid w:val="00EB5E8B"/>
    <w:rsid w:val="00EB7CD2"/>
    <w:rsid w:val="00EB7F26"/>
    <w:rsid w:val="00EC1408"/>
    <w:rsid w:val="00EC2DD6"/>
    <w:rsid w:val="00EC3A1E"/>
    <w:rsid w:val="00EC3BED"/>
    <w:rsid w:val="00EC552F"/>
    <w:rsid w:val="00EC565F"/>
    <w:rsid w:val="00EC6B0B"/>
    <w:rsid w:val="00EC771B"/>
    <w:rsid w:val="00ED021B"/>
    <w:rsid w:val="00ED02E2"/>
    <w:rsid w:val="00ED1016"/>
    <w:rsid w:val="00ED464A"/>
    <w:rsid w:val="00ED49CB"/>
    <w:rsid w:val="00ED4C15"/>
    <w:rsid w:val="00ED51FE"/>
    <w:rsid w:val="00ED5FD2"/>
    <w:rsid w:val="00ED68FB"/>
    <w:rsid w:val="00ED6D2A"/>
    <w:rsid w:val="00ED7F8C"/>
    <w:rsid w:val="00EE17B5"/>
    <w:rsid w:val="00EE688E"/>
    <w:rsid w:val="00EE7CD5"/>
    <w:rsid w:val="00EF01C9"/>
    <w:rsid w:val="00EF0BBB"/>
    <w:rsid w:val="00EF2185"/>
    <w:rsid w:val="00EF4353"/>
    <w:rsid w:val="00EF456C"/>
    <w:rsid w:val="00EF6F4A"/>
    <w:rsid w:val="00EF6F5F"/>
    <w:rsid w:val="00EF7153"/>
    <w:rsid w:val="00F0005C"/>
    <w:rsid w:val="00F00DF0"/>
    <w:rsid w:val="00F02307"/>
    <w:rsid w:val="00F02D34"/>
    <w:rsid w:val="00F038A1"/>
    <w:rsid w:val="00F05BA6"/>
    <w:rsid w:val="00F05E59"/>
    <w:rsid w:val="00F0663F"/>
    <w:rsid w:val="00F06E2F"/>
    <w:rsid w:val="00F076FB"/>
    <w:rsid w:val="00F07A17"/>
    <w:rsid w:val="00F10211"/>
    <w:rsid w:val="00F10CA0"/>
    <w:rsid w:val="00F14B23"/>
    <w:rsid w:val="00F14EFA"/>
    <w:rsid w:val="00F15DC8"/>
    <w:rsid w:val="00F168D9"/>
    <w:rsid w:val="00F206A9"/>
    <w:rsid w:val="00F208B4"/>
    <w:rsid w:val="00F21109"/>
    <w:rsid w:val="00F22E3B"/>
    <w:rsid w:val="00F23773"/>
    <w:rsid w:val="00F24623"/>
    <w:rsid w:val="00F26CD2"/>
    <w:rsid w:val="00F26F13"/>
    <w:rsid w:val="00F31503"/>
    <w:rsid w:val="00F31C86"/>
    <w:rsid w:val="00F32345"/>
    <w:rsid w:val="00F33C42"/>
    <w:rsid w:val="00F3525D"/>
    <w:rsid w:val="00F3649A"/>
    <w:rsid w:val="00F367AA"/>
    <w:rsid w:val="00F37113"/>
    <w:rsid w:val="00F40C12"/>
    <w:rsid w:val="00F40EBC"/>
    <w:rsid w:val="00F41E79"/>
    <w:rsid w:val="00F433B5"/>
    <w:rsid w:val="00F45E49"/>
    <w:rsid w:val="00F4777F"/>
    <w:rsid w:val="00F50B90"/>
    <w:rsid w:val="00F51604"/>
    <w:rsid w:val="00F51ABC"/>
    <w:rsid w:val="00F54563"/>
    <w:rsid w:val="00F56503"/>
    <w:rsid w:val="00F56E52"/>
    <w:rsid w:val="00F60429"/>
    <w:rsid w:val="00F60641"/>
    <w:rsid w:val="00F61312"/>
    <w:rsid w:val="00F61FC6"/>
    <w:rsid w:val="00F62F22"/>
    <w:rsid w:val="00F631E6"/>
    <w:rsid w:val="00F64221"/>
    <w:rsid w:val="00F6558F"/>
    <w:rsid w:val="00F65D69"/>
    <w:rsid w:val="00F663B2"/>
    <w:rsid w:val="00F670F3"/>
    <w:rsid w:val="00F710F5"/>
    <w:rsid w:val="00F71FA3"/>
    <w:rsid w:val="00F72F25"/>
    <w:rsid w:val="00F74232"/>
    <w:rsid w:val="00F74261"/>
    <w:rsid w:val="00F751B1"/>
    <w:rsid w:val="00F7524C"/>
    <w:rsid w:val="00F7554D"/>
    <w:rsid w:val="00F7559B"/>
    <w:rsid w:val="00F75650"/>
    <w:rsid w:val="00F75D1C"/>
    <w:rsid w:val="00F77048"/>
    <w:rsid w:val="00F77ECE"/>
    <w:rsid w:val="00F84753"/>
    <w:rsid w:val="00F9116C"/>
    <w:rsid w:val="00F927B7"/>
    <w:rsid w:val="00F93376"/>
    <w:rsid w:val="00F946C5"/>
    <w:rsid w:val="00F950AE"/>
    <w:rsid w:val="00F954B5"/>
    <w:rsid w:val="00F969E4"/>
    <w:rsid w:val="00FA177B"/>
    <w:rsid w:val="00FA26FB"/>
    <w:rsid w:val="00FA2D59"/>
    <w:rsid w:val="00FA3F36"/>
    <w:rsid w:val="00FA4CB6"/>
    <w:rsid w:val="00FA51F0"/>
    <w:rsid w:val="00FA7FB9"/>
    <w:rsid w:val="00FB2D2F"/>
    <w:rsid w:val="00FB2D58"/>
    <w:rsid w:val="00FB4312"/>
    <w:rsid w:val="00FB46C6"/>
    <w:rsid w:val="00FB49F1"/>
    <w:rsid w:val="00FB6401"/>
    <w:rsid w:val="00FC05B0"/>
    <w:rsid w:val="00FC1790"/>
    <w:rsid w:val="00FC1B80"/>
    <w:rsid w:val="00FC1D05"/>
    <w:rsid w:val="00FC392E"/>
    <w:rsid w:val="00FC4F5F"/>
    <w:rsid w:val="00FD01EC"/>
    <w:rsid w:val="00FD23EB"/>
    <w:rsid w:val="00FD4693"/>
    <w:rsid w:val="00FD46C2"/>
    <w:rsid w:val="00FD5C5E"/>
    <w:rsid w:val="00FD6FA2"/>
    <w:rsid w:val="00FE243E"/>
    <w:rsid w:val="00FE2D8F"/>
    <w:rsid w:val="00FE2F7F"/>
    <w:rsid w:val="00FE5AF7"/>
    <w:rsid w:val="00FE6221"/>
    <w:rsid w:val="00FE6E04"/>
    <w:rsid w:val="00FE7CC9"/>
    <w:rsid w:val="00FF02A9"/>
    <w:rsid w:val="00FF0B25"/>
    <w:rsid w:val="00FF1291"/>
    <w:rsid w:val="00FF1BD1"/>
    <w:rsid w:val="00FF31B2"/>
    <w:rsid w:val="00FF512F"/>
    <w:rsid w:val="00FF6765"/>
    <w:rsid w:val="00FF6922"/>
    <w:rsid w:val="04F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7183"/>
    <w:pPr>
      <w:widowControl w:val="0"/>
    </w:pPr>
    <w:rPr>
      <w:rFonts w:eastAsia="Times New Roman"/>
    </w:rPr>
  </w:style>
  <w:style w:type="paragraph" w:styleId="berschrift1">
    <w:name w:val="heading 1"/>
    <w:basedOn w:val="Standard"/>
    <w:next w:val="Standard"/>
    <w:link w:val="berschrift1Zchn"/>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berschrift2">
    <w:name w:val="heading 2"/>
    <w:basedOn w:val="berschrift3"/>
    <w:next w:val="Standard"/>
    <w:link w:val="berschrift2Zchn"/>
    <w:autoRedefine/>
    <w:unhideWhenUsed/>
    <w:qFormat/>
    <w:rsid w:val="00F946C5"/>
    <w:pPr>
      <w:adjustRightInd w:val="0"/>
      <w:snapToGrid w:val="0"/>
      <w:spacing w:before="0" w:after="0" w:line="360" w:lineRule="auto"/>
      <w:outlineLvl w:val="1"/>
    </w:pPr>
    <w:rPr>
      <w:rFonts w:ascii="Arial" w:hAnsi="Arial" w:cs="Arial"/>
      <w:color w:val="auto"/>
    </w:rPr>
  </w:style>
  <w:style w:type="paragraph" w:styleId="berschrift3">
    <w:name w:val="heading 3"/>
    <w:basedOn w:val="Standard"/>
    <w:next w:val="Standard"/>
    <w:link w:val="berschrift3Zchn"/>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berschrift4">
    <w:name w:val="heading 4"/>
    <w:basedOn w:val="Standard"/>
    <w:next w:val="Standard"/>
    <w:link w:val="berschrift4Zchn"/>
    <w:unhideWhenUsed/>
    <w:qFormat/>
    <w:rsid w:val="00630291"/>
    <w:pPr>
      <w:keepNext/>
      <w:keepLines/>
      <w:spacing w:before="80" w:after="40"/>
      <w:outlineLvl w:val="3"/>
    </w:pPr>
    <w:rPr>
      <w:rFonts w:cstheme="majorBidi"/>
      <w:color w:val="0F4761" w:themeColor="accent1" w:themeShade="BF"/>
      <w:sz w:val="28"/>
      <w:szCs w:val="28"/>
    </w:rPr>
  </w:style>
  <w:style w:type="paragraph" w:styleId="berschrift5">
    <w:name w:val="heading 5"/>
    <w:basedOn w:val="Standard"/>
    <w:next w:val="Standard"/>
    <w:link w:val="berschrift5Zchn"/>
    <w:unhideWhenUsed/>
    <w:qFormat/>
    <w:rsid w:val="00630291"/>
    <w:pPr>
      <w:keepNext/>
      <w:keepLines/>
      <w:spacing w:before="80" w:after="40"/>
      <w:outlineLvl w:val="4"/>
    </w:pPr>
    <w:rPr>
      <w:rFonts w:cstheme="majorBidi"/>
      <w:color w:val="0F4761" w:themeColor="accent1" w:themeShade="BF"/>
      <w:sz w:val="24"/>
    </w:rPr>
  </w:style>
  <w:style w:type="paragraph" w:styleId="berschrift6">
    <w:name w:val="heading 6"/>
    <w:basedOn w:val="Standard"/>
    <w:next w:val="Standard"/>
    <w:link w:val="berschrift6Zchn"/>
    <w:unhideWhenUsed/>
    <w:qFormat/>
    <w:rsid w:val="00630291"/>
    <w:pPr>
      <w:keepNext/>
      <w:keepLines/>
      <w:spacing w:before="40" w:after="0"/>
      <w:outlineLvl w:val="5"/>
    </w:pPr>
    <w:rPr>
      <w:rFonts w:cstheme="majorBidi"/>
      <w:b/>
      <w:bCs/>
      <w:color w:val="0F4761" w:themeColor="accent1" w:themeShade="BF"/>
    </w:rPr>
  </w:style>
  <w:style w:type="paragraph" w:styleId="berschrift7">
    <w:name w:val="heading 7"/>
    <w:basedOn w:val="Standard"/>
    <w:next w:val="Standard"/>
    <w:link w:val="berschrift7Zchn"/>
    <w:unhideWhenUsed/>
    <w:qFormat/>
    <w:rsid w:val="00630291"/>
    <w:pPr>
      <w:keepNext/>
      <w:keepLines/>
      <w:spacing w:before="40" w:after="0"/>
      <w:outlineLvl w:val="6"/>
    </w:pPr>
    <w:rPr>
      <w:rFonts w:cstheme="majorBidi"/>
      <w:b/>
      <w:bCs/>
      <w:color w:val="595959" w:themeColor="text1" w:themeTint="A6"/>
    </w:rPr>
  </w:style>
  <w:style w:type="paragraph" w:styleId="berschrift8">
    <w:name w:val="heading 8"/>
    <w:basedOn w:val="Standard"/>
    <w:next w:val="Standard"/>
    <w:link w:val="berschrift8Zchn"/>
    <w:unhideWhenUsed/>
    <w:qFormat/>
    <w:rsid w:val="00630291"/>
    <w:pPr>
      <w:keepNext/>
      <w:keepLines/>
      <w:spacing w:after="0"/>
      <w:outlineLvl w:val="7"/>
    </w:pPr>
    <w:rPr>
      <w:rFonts w:cstheme="majorBidi"/>
      <w:color w:val="595959" w:themeColor="text1" w:themeTint="A6"/>
    </w:rPr>
  </w:style>
  <w:style w:type="paragraph" w:styleId="berschrift9">
    <w:name w:val="heading 9"/>
    <w:basedOn w:val="Standard"/>
    <w:next w:val="Standard"/>
    <w:link w:val="berschrift9Zchn"/>
    <w:unhideWhenUsed/>
    <w:qFormat/>
    <w:rsid w:val="00630291"/>
    <w:pPr>
      <w:keepNext/>
      <w:keepLines/>
      <w:spacing w:after="0"/>
      <w:outlineLvl w:val="8"/>
    </w:pPr>
    <w:rPr>
      <w:rFonts w:eastAsiaTheme="majorEastAsia" w:cstheme="majorBidi"/>
      <w:color w:val="595959" w:themeColor="text1" w:themeTint="A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qFormat/>
    <w:rsid w:val="004108EA"/>
    <w:rPr>
      <w:rFonts w:ascii="Arial" w:eastAsia="Times New Roman" w:hAnsi="Arial" w:cs="Arial"/>
      <w:sz w:val="36"/>
      <w:szCs w:val="48"/>
    </w:rPr>
  </w:style>
  <w:style w:type="character" w:customStyle="1" w:styleId="berschrift2Zchn">
    <w:name w:val="Überschrift 2 Zchn"/>
    <w:basedOn w:val="Absatz-Standardschriftart"/>
    <w:link w:val="berschrift2"/>
    <w:qFormat/>
    <w:rsid w:val="00F946C5"/>
    <w:rPr>
      <w:rFonts w:ascii="Arial" w:eastAsiaTheme="majorEastAsia" w:hAnsi="Arial" w:cs="Arial"/>
      <w:sz w:val="32"/>
      <w:szCs w:val="32"/>
    </w:rPr>
  </w:style>
  <w:style w:type="character" w:customStyle="1" w:styleId="berschrift3Zchn">
    <w:name w:val="Überschrift 3 Zchn"/>
    <w:basedOn w:val="Absatz-Standardschriftart"/>
    <w:link w:val="berschrift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berschrift4Zchn">
    <w:name w:val="Überschrift 4 Zchn"/>
    <w:basedOn w:val="Absatz-Standardschriftart"/>
    <w:link w:val="berschrift4"/>
    <w:uiPriority w:val="9"/>
    <w:semiHidden/>
    <w:rsid w:val="00630291"/>
    <w:rPr>
      <w:rFonts w:cstheme="majorBidi"/>
      <w:color w:val="0F4761" w:themeColor="accent1" w:themeShade="BF"/>
      <w:sz w:val="28"/>
      <w:szCs w:val="28"/>
    </w:rPr>
  </w:style>
  <w:style w:type="character" w:customStyle="1" w:styleId="berschrift5Zchn">
    <w:name w:val="Überschrift 5 Zchn"/>
    <w:basedOn w:val="Absatz-Standardschriftart"/>
    <w:link w:val="berschrift5"/>
    <w:uiPriority w:val="9"/>
    <w:semiHidden/>
    <w:rsid w:val="00630291"/>
    <w:rPr>
      <w:rFonts w:cstheme="majorBidi"/>
      <w:color w:val="0F4761" w:themeColor="accent1" w:themeShade="BF"/>
      <w:sz w:val="24"/>
    </w:rPr>
  </w:style>
  <w:style w:type="character" w:customStyle="1" w:styleId="berschrift6Zchn">
    <w:name w:val="Überschrift 6 Zchn"/>
    <w:basedOn w:val="Absatz-Standardschriftart"/>
    <w:link w:val="berschrift6"/>
    <w:uiPriority w:val="9"/>
    <w:semiHidden/>
    <w:rsid w:val="00630291"/>
    <w:rPr>
      <w:rFonts w:cstheme="majorBidi"/>
      <w:b/>
      <w:bCs/>
      <w:color w:val="0F4761" w:themeColor="accent1" w:themeShade="BF"/>
    </w:rPr>
  </w:style>
  <w:style w:type="character" w:customStyle="1" w:styleId="berschrift7Zchn">
    <w:name w:val="Überschrift 7 Zchn"/>
    <w:basedOn w:val="Absatz-Standardschriftart"/>
    <w:link w:val="berschrift7"/>
    <w:uiPriority w:val="9"/>
    <w:semiHidden/>
    <w:rsid w:val="00630291"/>
    <w:rPr>
      <w:rFonts w:cstheme="majorBidi"/>
      <w:b/>
      <w:bCs/>
      <w:color w:val="595959" w:themeColor="text1" w:themeTint="A6"/>
    </w:rPr>
  </w:style>
  <w:style w:type="character" w:customStyle="1" w:styleId="berschrift8Zchn">
    <w:name w:val="Überschrift 8 Zchn"/>
    <w:basedOn w:val="Absatz-Standardschriftart"/>
    <w:link w:val="berschrift8"/>
    <w:uiPriority w:val="9"/>
    <w:semiHidden/>
    <w:rsid w:val="00630291"/>
    <w:rPr>
      <w:rFonts w:cstheme="majorBidi"/>
      <w:color w:val="595959" w:themeColor="text1" w:themeTint="A6"/>
    </w:rPr>
  </w:style>
  <w:style w:type="character" w:customStyle="1" w:styleId="berschrift9Zchn">
    <w:name w:val="Überschrift 9 Zchn"/>
    <w:basedOn w:val="Absatz-Standardschriftart"/>
    <w:link w:val="berschrift9"/>
    <w:uiPriority w:val="9"/>
    <w:semiHidden/>
    <w:rsid w:val="00630291"/>
    <w:rPr>
      <w:rFonts w:eastAsiaTheme="majorEastAsia" w:cstheme="majorBidi"/>
      <w:color w:val="595959" w:themeColor="text1" w:themeTint="A6"/>
    </w:rPr>
  </w:style>
  <w:style w:type="paragraph" w:styleId="Titel">
    <w:name w:val="Title"/>
    <w:basedOn w:val="Standard"/>
    <w:next w:val="Standard"/>
    <w:link w:val="TitelZchn"/>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3029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30291"/>
    <w:rPr>
      <w:rFonts w:asciiTheme="majorHAnsi" w:eastAsiaTheme="majorEastAsia" w:hAnsiTheme="majorHAnsi" w:cstheme="majorBidi"/>
      <w:color w:val="595959" w:themeColor="text1" w:themeTint="A6"/>
      <w:spacing w:val="15"/>
      <w:sz w:val="28"/>
      <w:szCs w:val="28"/>
    </w:rPr>
  </w:style>
  <w:style w:type="paragraph" w:styleId="Zitat">
    <w:name w:val="Quote"/>
    <w:basedOn w:val="Standard"/>
    <w:next w:val="Standard"/>
    <w:link w:val="ZitatZchn"/>
    <w:uiPriority w:val="29"/>
    <w:qFormat/>
    <w:rsid w:val="0063029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30291"/>
    <w:rPr>
      <w:i/>
      <w:iCs/>
      <w:color w:val="404040" w:themeColor="text1" w:themeTint="BF"/>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Standard"/>
    <w:link w:val="ListenabsatzZchn"/>
    <w:uiPriority w:val="34"/>
    <w:qFormat/>
    <w:rsid w:val="00630291"/>
    <w:pPr>
      <w:ind w:left="720"/>
      <w:contextualSpacing/>
    </w:pPr>
  </w:style>
  <w:style w:type="character" w:styleId="IntensiveHervorhebung">
    <w:name w:val="Intense Emphasis"/>
    <w:basedOn w:val="Absatz-Standardschriftart"/>
    <w:uiPriority w:val="21"/>
    <w:qFormat/>
    <w:rsid w:val="00630291"/>
    <w:rPr>
      <w:i/>
      <w:iCs/>
      <w:color w:val="0F4761" w:themeColor="accent1" w:themeShade="BF"/>
    </w:rPr>
  </w:style>
  <w:style w:type="paragraph" w:styleId="IntensivesZitat">
    <w:name w:val="Intense Quote"/>
    <w:basedOn w:val="Standard"/>
    <w:next w:val="Standard"/>
    <w:link w:val="IntensivesZitatZchn"/>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30291"/>
    <w:rPr>
      <w:i/>
      <w:iCs/>
      <w:color w:val="0F4761" w:themeColor="accent1" w:themeShade="BF"/>
    </w:rPr>
  </w:style>
  <w:style w:type="character" w:styleId="IntensiverVerweis">
    <w:name w:val="Intense Reference"/>
    <w:basedOn w:val="Absatz-Standardschriftart"/>
    <w:uiPriority w:val="32"/>
    <w:qFormat/>
    <w:rsid w:val="00630291"/>
    <w:rPr>
      <w:b/>
      <w:bCs/>
      <w:smallCaps/>
      <w:color w:val="0F4761" w:themeColor="accent1" w:themeShade="BF"/>
      <w:spacing w:val="5"/>
    </w:rPr>
  </w:style>
  <w:style w:type="paragraph" w:customStyle="1" w:styleId="0Maintext">
    <w:name w:val="0 Main text"/>
    <w:basedOn w:val="Standard"/>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Absatz-Standardschriftart"/>
    <w:link w:val="0Maintext"/>
    <w:rsid w:val="00617183"/>
    <w:rPr>
      <w:rFonts w:ascii="Times New Roman" w:eastAsia="Times New Roman" w:hAnsi="Times New Roman" w:cs="Batang"/>
      <w:kern w:val="0"/>
      <w:sz w:val="20"/>
      <w:szCs w:val="20"/>
      <w:lang w:val="en-GB" w:eastAsia="en-US"/>
      <w14:ligatures w14:val="none"/>
    </w:rPr>
  </w:style>
  <w:style w:type="table" w:styleId="Tabellenraster">
    <w:name w:val="Table Grid"/>
    <w:basedOn w:val="NormaleTabelle"/>
    <w:uiPriority w:val="59"/>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qFormat/>
    <w:rsid w:val="00617183"/>
    <w:rPr>
      <w:color w:val="0000FF"/>
      <w:u w:val="single"/>
    </w:r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リ Zchn"/>
    <w:link w:val="Listenabsatz"/>
    <w:uiPriority w:val="34"/>
    <w:qFormat/>
    <w:locked/>
    <w:rsid w:val="00617183"/>
    <w:rPr>
      <w:rFonts w:eastAsia="Times New Roman"/>
    </w:rPr>
  </w:style>
  <w:style w:type="paragraph" w:customStyle="1" w:styleId="enumlev1">
    <w:name w:val="enumlev1"/>
    <w:basedOn w:val="Standard"/>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Standard"/>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Standard"/>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Standard"/>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Standard"/>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berarbeitung">
    <w:name w:val="Revision"/>
    <w:hidden/>
    <w:uiPriority w:val="99"/>
    <w:semiHidden/>
    <w:rsid w:val="007030F6"/>
    <w:pPr>
      <w:spacing w:after="0" w:line="240" w:lineRule="auto"/>
    </w:pPr>
    <w:rPr>
      <w:rFonts w:eastAsia="Times New Roman"/>
    </w:rPr>
  </w:style>
  <w:style w:type="character" w:styleId="Kommentarzeichen">
    <w:name w:val="annotation reference"/>
    <w:semiHidden/>
    <w:rsid w:val="00591157"/>
    <w:rPr>
      <w:sz w:val="16"/>
    </w:rPr>
  </w:style>
  <w:style w:type="paragraph" w:styleId="Kommentartext">
    <w:name w:val="annotation text"/>
    <w:basedOn w:val="Standard"/>
    <w:link w:val="KommentartextZchn"/>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KommentartextZchn">
    <w:name w:val="Kommentartext Zchn"/>
    <w:basedOn w:val="Absatz-Standardschriftart"/>
    <w:link w:val="Kommentartext"/>
    <w:semiHidden/>
    <w:rsid w:val="00591157"/>
    <w:rPr>
      <w:rFonts w:ascii="Times New Roman" w:eastAsia="Times New Roman" w:hAnsi="Times New Roman" w:cs="Times New Roman"/>
      <w:kern w:val="0"/>
      <w:sz w:val="20"/>
      <w:szCs w:val="20"/>
      <w:lang w:val="en-GB" w:eastAsia="en-US"/>
      <w14:ligatures w14:val="none"/>
    </w:rPr>
  </w:style>
  <w:style w:type="paragraph" w:styleId="Kopfzeile">
    <w:name w:val="header"/>
    <w:basedOn w:val="Standard"/>
    <w:link w:val="KopfzeileZchn"/>
    <w:uiPriority w:val="99"/>
    <w:unhideWhenUsed/>
    <w:rsid w:val="00D81745"/>
    <w:pPr>
      <w:tabs>
        <w:tab w:val="center" w:pos="4153"/>
        <w:tab w:val="right" w:pos="8306"/>
      </w:tabs>
      <w:snapToGrid w:val="0"/>
      <w:spacing w:line="240" w:lineRule="auto"/>
      <w:jc w:val="center"/>
    </w:pPr>
    <w:rPr>
      <w:sz w:val="18"/>
      <w:szCs w:val="18"/>
    </w:rPr>
  </w:style>
  <w:style w:type="character" w:customStyle="1" w:styleId="KopfzeileZchn">
    <w:name w:val="Kopfzeile Zchn"/>
    <w:basedOn w:val="Absatz-Standardschriftart"/>
    <w:link w:val="Kopfzeile"/>
    <w:uiPriority w:val="99"/>
    <w:rsid w:val="00D81745"/>
    <w:rPr>
      <w:rFonts w:eastAsia="Times New Roman"/>
      <w:sz w:val="18"/>
      <w:szCs w:val="18"/>
    </w:rPr>
  </w:style>
  <w:style w:type="paragraph" w:styleId="Fuzeile">
    <w:name w:val="footer"/>
    <w:basedOn w:val="Standard"/>
    <w:link w:val="FuzeileZchn"/>
    <w:uiPriority w:val="99"/>
    <w:unhideWhenUsed/>
    <w:rsid w:val="00D81745"/>
    <w:pPr>
      <w:tabs>
        <w:tab w:val="center" w:pos="4153"/>
        <w:tab w:val="right" w:pos="8306"/>
      </w:tabs>
      <w:snapToGrid w:val="0"/>
      <w:spacing w:line="240" w:lineRule="auto"/>
    </w:pPr>
    <w:rPr>
      <w:sz w:val="18"/>
      <w:szCs w:val="18"/>
    </w:rPr>
  </w:style>
  <w:style w:type="character" w:customStyle="1" w:styleId="FuzeileZchn">
    <w:name w:val="Fußzeile Zchn"/>
    <w:basedOn w:val="Absatz-Standardschriftart"/>
    <w:link w:val="Fuzeile"/>
    <w:uiPriority w:val="99"/>
    <w:rsid w:val="00D81745"/>
    <w:rPr>
      <w:rFonts w:eastAsia="Times New Roman"/>
      <w:sz w:val="18"/>
      <w:szCs w:val="18"/>
    </w:rPr>
  </w:style>
  <w:style w:type="paragraph" w:styleId="Kommentarthema">
    <w:name w:val="annotation subject"/>
    <w:basedOn w:val="Kommentartext"/>
    <w:next w:val="Kommentartext"/>
    <w:link w:val="KommentarthemaZchn"/>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KommentarthemaZchn">
    <w:name w:val="Kommentarthema Zchn"/>
    <w:basedOn w:val="KommentartextZchn"/>
    <w:link w:val="Kommentarthema"/>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Sprechblasentext">
    <w:name w:val="Balloon Text"/>
    <w:basedOn w:val="Standard"/>
    <w:link w:val="SprechblasentextZchn"/>
    <w:uiPriority w:val="99"/>
    <w:semiHidden/>
    <w:unhideWhenUsed/>
    <w:rsid w:val="00D63026"/>
    <w:pPr>
      <w:spacing w:after="0" w:line="240" w:lineRule="auto"/>
    </w:pPr>
    <w:rPr>
      <w:sz w:val="18"/>
      <w:szCs w:val="18"/>
    </w:rPr>
  </w:style>
  <w:style w:type="character" w:customStyle="1" w:styleId="SprechblasentextZchn">
    <w:name w:val="Sprechblasentext Zchn"/>
    <w:basedOn w:val="Absatz-Standardschriftart"/>
    <w:link w:val="Sprechblasentext"/>
    <w:uiPriority w:val="99"/>
    <w:semiHidden/>
    <w:rsid w:val="00D63026"/>
    <w:rPr>
      <w:rFonts w:eastAsia="Times New Roman"/>
      <w:sz w:val="18"/>
      <w:szCs w:val="18"/>
    </w:rPr>
  </w:style>
  <w:style w:type="paragraph" w:styleId="Listennummer2">
    <w:name w:val="List Number 2"/>
    <w:basedOn w:val="Listennummer"/>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ennummer">
    <w:name w:val="List Number"/>
    <w:basedOn w:val="Standard"/>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Absatz-Standardschriftart"/>
    <w:qFormat/>
    <w:locked/>
    <w:rsid w:val="00F05BA6"/>
    <w:rPr>
      <w:rFonts w:ascii="Arial" w:eastAsiaTheme="minorEastAsia" w:hAnsi="Arial" w:cs="Arial"/>
      <w:sz w:val="18"/>
      <w:lang w:val="en-GB"/>
    </w:rPr>
  </w:style>
  <w:style w:type="paragraph" w:customStyle="1" w:styleId="Figuretitle">
    <w:name w:val="Figure_title"/>
    <w:basedOn w:val="Standard"/>
    <w:next w:val="Standard"/>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Standard"/>
    <w:next w:val="Standard"/>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Absatz-Standardschriftar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Absatz-Standardschriftart"/>
    <w:link w:val="FigureNo"/>
    <w:qFormat/>
    <w:rsid w:val="00F05BA6"/>
    <w:rPr>
      <w:rFonts w:ascii="Times New Roman" w:hAnsi="Times New Roman" w:cs="Times New Roman"/>
      <w:caps/>
      <w:kern w:val="0"/>
      <w:sz w:val="20"/>
      <w:szCs w:val="20"/>
      <w:lang w:val="en-GB" w:eastAsia="en-US"/>
      <w14:ligatures w14:val="none"/>
    </w:rPr>
  </w:style>
  <w:style w:type="paragraph" w:styleId="Liste4">
    <w:name w:val="List 4"/>
    <w:basedOn w:val="Standard"/>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 w:type="paragraph" w:styleId="Textkrper">
    <w:name w:val="Body Text"/>
    <w:aliases w:val="bt"/>
    <w:basedOn w:val="Standard"/>
    <w:link w:val="TextkrperZchn"/>
    <w:rsid w:val="007E71C6"/>
    <w:pPr>
      <w:widowControl/>
      <w:overflowPunct w:val="0"/>
      <w:autoSpaceDE w:val="0"/>
      <w:autoSpaceDN w:val="0"/>
      <w:adjustRightInd w:val="0"/>
      <w:spacing w:after="120" w:line="240" w:lineRule="auto"/>
      <w:jc w:val="both"/>
      <w:textAlignment w:val="baseline"/>
    </w:pPr>
    <w:rPr>
      <w:rFonts w:ascii="Times" w:eastAsia="SimSun" w:hAnsi="Times" w:cs="Times New Roman"/>
      <w:kern w:val="0"/>
      <w:sz w:val="20"/>
      <w:szCs w:val="24"/>
      <w:lang w:val="x-none" w:eastAsia="x-none"/>
      <w14:ligatures w14:val="none"/>
    </w:rPr>
  </w:style>
  <w:style w:type="character" w:customStyle="1" w:styleId="TextkrperZchn">
    <w:name w:val="Textkörper Zchn"/>
    <w:aliases w:val="bt Zchn"/>
    <w:basedOn w:val="Absatz-Standardschriftart"/>
    <w:link w:val="Textkrper"/>
    <w:rsid w:val="007E71C6"/>
    <w:rPr>
      <w:rFonts w:ascii="Times" w:eastAsia="SimSun" w:hAnsi="Times" w:cs="Times New Roman"/>
      <w:kern w:val="0"/>
      <w:sz w:val="20"/>
      <w:szCs w:val="24"/>
      <w:lang w:val="x-none" w:eastAsia="x-none"/>
      <w14:ligatures w14:val="none"/>
    </w:rPr>
  </w:style>
  <w:style w:type="paragraph" w:customStyle="1" w:styleId="Doc-text2">
    <w:name w:val="Doc-text2"/>
    <w:basedOn w:val="Standard"/>
    <w:link w:val="Doc-text2Char"/>
    <w:qFormat/>
    <w:rsid w:val="007E71C6"/>
    <w:pPr>
      <w:widowControl/>
      <w:tabs>
        <w:tab w:val="left" w:pos="1622"/>
      </w:tabs>
      <w:spacing w:after="0" w:line="240" w:lineRule="auto"/>
      <w:ind w:left="1622" w:hanging="363"/>
    </w:pPr>
    <w:rPr>
      <w:rFonts w:ascii="Calibri" w:eastAsiaTheme="minorHAnsi" w:hAnsi="Calibri" w:cs="Calibri"/>
      <w:kern w:val="0"/>
      <w:lang w:eastAsia="en-US"/>
      <w14:ligatures w14:val="none"/>
    </w:rPr>
  </w:style>
  <w:style w:type="character" w:customStyle="1" w:styleId="Doc-text2Char">
    <w:name w:val="Doc-text2 Char"/>
    <w:link w:val="Doc-text2"/>
    <w:qFormat/>
    <w:rsid w:val="007E71C6"/>
    <w:rPr>
      <w:rFonts w:ascii="Calibri" w:eastAsiaTheme="minorHAnsi" w:hAnsi="Calibri" w:cs="Calibri"/>
      <w:kern w:val="0"/>
      <w:lang w:eastAsia="en-US"/>
      <w14:ligatures w14:val="none"/>
    </w:rPr>
  </w:style>
  <w:style w:type="paragraph" w:styleId="Verzeichnis1">
    <w:name w:val="toc 1"/>
    <w:basedOn w:val="Standard"/>
    <w:next w:val="Standard"/>
    <w:autoRedefine/>
    <w:uiPriority w:val="39"/>
    <w:unhideWhenUsed/>
    <w:rsid w:val="004B5525"/>
    <w:pPr>
      <w:widowControl/>
      <w:tabs>
        <w:tab w:val="left" w:pos="1701"/>
        <w:tab w:val="right" w:leader="dot" w:pos="13944"/>
      </w:tabs>
      <w:autoSpaceDE w:val="0"/>
      <w:autoSpaceDN w:val="0"/>
      <w:adjustRightInd w:val="0"/>
      <w:snapToGrid w:val="0"/>
      <w:spacing w:after="120" w:line="240" w:lineRule="auto"/>
      <w:ind w:left="360" w:hanging="360"/>
      <w:jc w:val="both"/>
    </w:pPr>
    <w:rPr>
      <w:rFonts w:ascii="Times New Roman" w:eastAsia="DengXian" w:hAnsi="Times New Roman" w:cs="Times New Roman"/>
      <w:b/>
      <w:bCs/>
      <w:noProof/>
      <w:kern w:val="0"/>
      <w:lang w:eastAsia="en-US"/>
      <w14:ligatures w14:val="none"/>
    </w:rPr>
  </w:style>
  <w:style w:type="character" w:styleId="BesuchterLink">
    <w:name w:val="FollowedHyperlink"/>
    <w:basedOn w:val="Absatz-Standardschriftart"/>
    <w:uiPriority w:val="99"/>
    <w:semiHidden/>
    <w:unhideWhenUsed/>
    <w:rsid w:val="004B5525"/>
    <w:rPr>
      <w:color w:val="96607D" w:themeColor="followedHyperlink"/>
      <w:u w:val="single"/>
    </w:rPr>
  </w:style>
  <w:style w:type="paragraph" w:styleId="Beschriftung">
    <w:name w:val="caption"/>
    <w:basedOn w:val="Standard"/>
    <w:next w:val="Standard"/>
    <w:uiPriority w:val="35"/>
    <w:unhideWhenUsed/>
    <w:qFormat/>
    <w:rsid w:val="00A37B34"/>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7014EFB33904595525654A32C3759" ma:contentTypeVersion="28" ma:contentTypeDescription="Create a new document." ma:contentTypeScope="" ma:versionID="ff2f4d01984fc385c2f311837b8c33ec">
  <xsd:schema xmlns:xsd="http://www.w3.org/2001/XMLSchema" xmlns:xs="http://www.w3.org/2001/XMLSchema" xmlns:p="http://schemas.microsoft.com/office/2006/metadata/properties" xmlns:ns1="http://schemas.microsoft.com/sharepoint/v3" xmlns:ns2="60efa5d3-241f-4b6c-84e2-80fff72d3b03" xmlns:ns3="25c7df89-8785-4ebd-9950-37bafdda417e" xmlns:ns4="http://schemas.microsoft.com/sharepoint/v4" targetNamespace="http://schemas.microsoft.com/office/2006/metadata/properties" ma:root="true" ma:fieldsID="6ae6b7585adbdbaf10bde86d2a1540ed" ns1:_="" ns2:_="" ns3:_="" ns4:_="">
    <xsd:import namespace="http://schemas.microsoft.com/sharepoint/v3"/>
    <xsd:import namespace="60efa5d3-241f-4b6c-84e2-80fff72d3b03"/>
    <xsd:import namespace="25c7df89-8785-4ebd-9950-37bafdda417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h53654d5af4941dbbdbf4e76e8d89b60" minOccurs="0"/>
                <xsd:element ref="ns3:TaxCatchAll" minOccurs="0"/>
                <xsd:element ref="ns3:TaxCatchAllLabel" minOccurs="0"/>
                <xsd:element ref="ns3:i0f84bba906045b4af568ee102a52dcb" minOccurs="0"/>
                <xsd:element ref="ns3:RevIMDeletionDate" minOccurs="0"/>
                <xsd:element ref="ns3:RevIMEventDate" minOccurs="0"/>
                <xsd:element ref="ns3:RevIMComments" minOccurs="0"/>
                <xsd:element ref="ns3:RevIMDocumentOwner" minOccurs="0"/>
                <xsd:element ref="ns3:RevIMExte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4:IconOverlay" minOccurs="0"/>
                <xsd:element ref="ns1:_vti_ItemDeclaredRecord" minOccurs="0"/>
                <xsd:element ref="ns1:_vti_ItemHoldRecordStatus" minOccurs="0"/>
                <xsd:element ref="ns2:MediaServiceSearchProperties" minOccurs="0"/>
                <xsd:element ref="ns2:MediaServiceDateTaken" minOccurs="0"/>
                <xsd:element ref="ns2:MediaServiceLocation" minOccurs="0"/>
                <xsd:element ref="ns2:MediaLengthInSeconds" minOccurs="0"/>
                <xsd:element ref="ns3:RevIMDateOfModified2Cre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2" nillable="true" ma:displayName="Declared Record" ma:hidden="true" ma:internalName="_vti_ItemDeclaredRecord" ma:readOnly="true">
      <xsd:simpleType>
        <xsd:restriction base="dms:DateTime"/>
      </xsd:simpleType>
    </xsd:element>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efa5d3-241f-4b6c-84e2-80fff72d3b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BillingMetadata" ma:index="3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7df89-8785-4ebd-9950-37bafdda417e" elementFormDefault="qualified">
    <xsd:import namespace="http://schemas.microsoft.com/office/2006/documentManagement/types"/>
    <xsd:import namespace="http://schemas.microsoft.com/office/infopath/2007/PartnerControls"/>
    <xsd:element name="h53654d5af4941dbbdbf4e76e8d89b60" ma:index="12" nillable="true" ma:taxonomy="true" ma:internalName="h53654d5af4941dbbdbf4e76e8d89b60" ma:taxonomyFieldName="LegalHoldTag" ma:displayName="LegalHold" ma:fieldId="{153654d5-af49-41db-bdbf-4e76e8d89b60}"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cb05184b-10f9-4b72-9c8a-cb4dda426fe0}" ma:internalName="TaxCatchAll" ma:showField="CatchAllData"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cb05184b-10f9-4b72-9c8a-cb4dda426fe0}" ma:internalName="TaxCatchAllLabel" ma:readOnly="true" ma:showField="CatchAllDataLabel" ma:web="25c7df89-8785-4ebd-9950-37bafdda417e">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7" nillable="true" ma:taxonomy="true" ma:internalName="i0f84bba906045b4af568ee102a52dcb" ma:taxonomyFieldName="RevIMBCS" ma:displayName="CSD Class" ma:indexed="true" ma:readOnly="true" ma:default="3;#5.2 PKW-Entwicklungserkenntnisse|35ca5892-0995-47ba-8421-f13a707bb03a"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8" nillable="true" ma:displayName="Deletion Date" ma:description="Deletion Date" ma:format="DateOnly" ma:internalName="RevIMDeletionDate" ma:readOnly="true">
      <xsd:simpleType>
        <xsd:restriction base="dms:DateTime"/>
      </xsd:simpleType>
    </xsd:element>
    <xsd:element name="RevIMEventDate" ma:index="19" nillable="true" ma:displayName="Event Date" ma:description="Event Date" ma:format="DateOnly" ma:internalName="RevIMEventDate" ma:readOnly="true">
      <xsd:simpleType>
        <xsd:restriction base="dms:DateTime"/>
      </xsd:simpleType>
    </xsd:element>
    <xsd:element name="RevIMComments" ma:index="20" nillable="true" ma:displayName="Event Comment" ma:internalName="RevIMComments" ma:readOnly="true">
      <xsd:simpleType>
        <xsd:restriction base="dms:Note">
          <xsd:maxLength value="255"/>
        </xsd:restriction>
      </xsd:simpleType>
    </xsd:element>
    <xsd:element name="RevIMDocumentOwner" ma:index="21"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22" nillable="true" ma:displayName="RevIMExtends" ma:hidden="true" ma:internalName="RevIMExtends" ma:readOnly="true">
      <xsd:simpleType>
        <xsd:restriction base="dms:Note"/>
      </xsd:simple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element name="RevIMDateOfModified2Creation" ma:index="38"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c7df89-8785-4ebd-9950-37bafdda417e">
      <Value>8</Value>
    </TaxCatchAll>
    <lcf76f155ced4ddcb4097134ff3c332f xmlns="60efa5d3-241f-4b6c-84e2-80fff72d3b03">
      <Terms xmlns="http://schemas.microsoft.com/office/infopath/2007/PartnerControls"/>
    </lcf76f155ced4ddcb4097134ff3c332f>
    <h53654d5af4941dbbdbf4e76e8d89b60 xmlns="25c7df89-8785-4ebd-9950-37bafdda417e">
      <Terms xmlns="http://schemas.microsoft.com/office/infopath/2007/PartnerControls"/>
    </h53654d5af4941dbbdbf4e76e8d89b60>
    <IconOverlay xmlns="http://schemas.microsoft.com/sharepoint/v4" xsi:nil="true"/>
    <RevIMDocumentOwner xmlns="25c7df89-8785-4ebd-9950-37bafdda417e">
      <UserInfo>
        <DisplayName/>
        <AccountId xsi:nil="true"/>
        <AccountType/>
      </UserInfo>
    </RevIMDocumentOwner>
    <i0f84bba906045b4af568ee102a52dcb xmlns="25c7df89-8785-4ebd-9950-37bafdda417e">
      <Terms xmlns="http://schemas.microsoft.com/office/infopath/2007/PartnerControls">
        <TermInfo xmlns="http://schemas.microsoft.com/office/infopath/2007/PartnerControls">
          <TermName xmlns="http://schemas.microsoft.com/office/infopath/2007/PartnerControls">4.1 Standards</TermName>
          <TermId xmlns="http://schemas.microsoft.com/office/infopath/2007/PartnerControls">6c2a3467-5ebe-4072-a892-878e81bad79c</TermId>
        </TermInfo>
      </Terms>
    </i0f84bba906045b4af568ee102a52dcb>
    <RevIMComments xmlns="25c7df89-8785-4ebd-9950-37bafdda417e" xsi:nil="true"/>
    <RevIMDateOfModified2Creation xmlns="25c7df89-8785-4ebd-9950-37bafdda417e" xsi:nil="true"/>
    <RevIMDeletionDate xmlns="25c7df89-8785-4ebd-9950-37bafdda417e">3024-11-25T12:16:59+00:00</RevIMDeletionDate>
    <RevIMEventDate xmlns="25c7df89-8785-4ebd-9950-37bafdda417e" xsi:nil="true"/>
    <RevIMExtends xmlns="25c7df89-8785-4ebd-9950-37bafdda417e">{"Locked":null,"LockedBy":null,"UnLocked":null,"UnLockedBy":null,"Classified":"2025-11-25T17:12:12.573Z","KSUClass":"6c2a3467-5ebe-4072-a892-878e81bad79c","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F20DE-0960-4D2C-8E29-9B282DDED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efa5d3-241f-4b6c-84e2-80fff72d3b03"/>
    <ds:schemaRef ds:uri="25c7df89-8785-4ebd-9950-37bafdda41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03130D-FF7D-4B2B-9A07-E4D23FA4C30A}">
  <ds:schemaRefs>
    <ds:schemaRef ds:uri="http://schemas.microsoft.com/sharepoint/v3/contenttype/forms"/>
  </ds:schemaRefs>
</ds:datastoreItem>
</file>

<file path=customXml/itemProps3.xml><?xml version="1.0" encoding="utf-8"?>
<ds:datastoreItem xmlns:ds="http://schemas.openxmlformats.org/officeDocument/2006/customXml" ds:itemID="{BE3C85BB-64E5-48AC-89F1-7CB015B8F7C7}">
  <ds:schemaRefs>
    <ds:schemaRef ds:uri="http://schemas.microsoft.com/office/2006/metadata/properties"/>
    <ds:schemaRef ds:uri="http://schemas.microsoft.com/office/infopath/2007/PartnerControls"/>
    <ds:schemaRef ds:uri="25c7df89-8785-4ebd-9950-37bafdda417e"/>
    <ds:schemaRef ds:uri="60efa5d3-241f-4b6c-84e2-80fff72d3b03"/>
    <ds:schemaRef ds:uri="http://schemas.microsoft.com/sharepoint/v4"/>
  </ds:schemaRefs>
</ds:datastoreItem>
</file>

<file path=customXml/itemProps4.xml><?xml version="1.0" encoding="utf-8"?>
<ds:datastoreItem xmlns:ds="http://schemas.openxmlformats.org/officeDocument/2006/customXml" ds:itemID="{FCE4EAF5-0DC5-4E1F-8E9D-58260FBC4BF5}">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1108</Words>
  <Characters>6893</Characters>
  <Application>Microsoft Office Word</Application>
  <DocSecurity>0</DocSecurity>
  <Lines>143</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Schmitz, Steffen (VWIF G-TV/F3)</cp:lastModifiedBy>
  <cp:revision>5</cp:revision>
  <dcterms:created xsi:type="dcterms:W3CDTF">2025-11-26T13:42:00Z</dcterms:created>
  <dcterms:modified xsi:type="dcterms:W3CDTF">2025-11-26T13:55:00Z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4e6f1c61</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y fmtid="{D5CDD505-2E9C-101B-9397-08002B2CF9AE}" pid="5" name="MSIP_Label_55818d02-8d25-4bb9-b27c-e4db64670887_Enabled">
    <vt:lpwstr>true</vt:lpwstr>
  </property>
  <property fmtid="{D5CDD505-2E9C-101B-9397-08002B2CF9AE}" pid="6" name="MSIP_Label_55818d02-8d25-4bb9-b27c-e4db64670887_SetDate">
    <vt:lpwstr>2025-06-12T08:58:16Z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22962d4c-9cca-489e-9d14-da814ba339c0</vt:lpwstr>
  </property>
  <property fmtid="{D5CDD505-2E9C-101B-9397-08002B2CF9AE}" pid="11" name="MSIP_Label_55818d02-8d25-4bb9-b27c-e4db64670887_ContentBits">
    <vt:lpwstr>0</vt:lpwstr>
  </property>
  <property fmtid="{D5CDD505-2E9C-101B-9397-08002B2CF9AE}" pid="12" name="MSIP_Label_55818d02-8d25-4bb9-b27c-e4db64670887_Tag">
    <vt:lpwstr>10, 3, 0, 1</vt:lpwstr>
  </property>
  <property fmtid="{D5CDD505-2E9C-101B-9397-08002B2CF9AE}" pid="13" name="ContentTypeId">
    <vt:lpwstr>0x0101003D37014EFB33904595525654A32C3759</vt:lpwstr>
  </property>
  <property fmtid="{D5CDD505-2E9C-101B-9397-08002B2CF9AE}" pid="14" name="LegalHoldTag">
    <vt:lpwstr/>
  </property>
  <property fmtid="{D5CDD505-2E9C-101B-9397-08002B2CF9AE}" pid="15" name="MediaServiceImageTags">
    <vt:lpwstr/>
  </property>
  <property fmtid="{D5CDD505-2E9C-101B-9397-08002B2CF9AE}" pid="16" name="RevIMBCS">
    <vt:lpwstr>8;#4.1 Standards|6c2a3467-5ebe-4072-a892-878e81bad79c</vt:lpwstr>
  </property>
  <property fmtid="{D5CDD505-2E9C-101B-9397-08002B2CF9AE}" pid="17" name="docLang">
    <vt:lpwstr>en</vt:lpwstr>
  </property>
</Properties>
</file>