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34E86" w14:textId="7E37793C" w:rsidR="007B3505" w:rsidRDefault="007B3505" w:rsidP="007B350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F51F60">
          <w:rPr>
            <w:b/>
            <w:i/>
            <w:noProof/>
            <w:sz w:val="28"/>
          </w:rPr>
          <w:t>140</w:t>
        </w:r>
      </w:fldSimple>
    </w:p>
    <w:p w14:paraId="31D82F8A" w14:textId="77777777" w:rsidR="007B3505" w:rsidRDefault="007B3505" w:rsidP="007B350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505" w14:paraId="3E6FB8EA" w14:textId="77777777" w:rsidTr="00546ADC">
        <w:tc>
          <w:tcPr>
            <w:tcW w:w="9641" w:type="dxa"/>
            <w:gridSpan w:val="9"/>
            <w:tcBorders>
              <w:top w:val="single" w:sz="4" w:space="0" w:color="auto"/>
              <w:left w:val="single" w:sz="4" w:space="0" w:color="auto"/>
              <w:right w:val="single" w:sz="4" w:space="0" w:color="auto"/>
            </w:tcBorders>
          </w:tcPr>
          <w:p w14:paraId="4DA49833" w14:textId="77777777" w:rsidR="007B3505" w:rsidRDefault="007B3505" w:rsidP="00546ADC">
            <w:pPr>
              <w:pStyle w:val="CRCoverPage"/>
              <w:spacing w:after="0"/>
              <w:jc w:val="right"/>
              <w:rPr>
                <w:i/>
                <w:noProof/>
              </w:rPr>
            </w:pPr>
            <w:r>
              <w:rPr>
                <w:i/>
                <w:noProof/>
                <w:sz w:val="14"/>
              </w:rPr>
              <w:t>CR-Form-v12.3</w:t>
            </w:r>
          </w:p>
        </w:tc>
      </w:tr>
      <w:tr w:rsidR="007B3505" w14:paraId="60AA32F6" w14:textId="77777777" w:rsidTr="00546ADC">
        <w:tc>
          <w:tcPr>
            <w:tcW w:w="9641" w:type="dxa"/>
            <w:gridSpan w:val="9"/>
            <w:tcBorders>
              <w:left w:val="single" w:sz="4" w:space="0" w:color="auto"/>
              <w:right w:val="single" w:sz="4" w:space="0" w:color="auto"/>
            </w:tcBorders>
          </w:tcPr>
          <w:p w14:paraId="5F15C16C" w14:textId="77777777" w:rsidR="007B3505" w:rsidRDefault="007B3505" w:rsidP="00546ADC">
            <w:pPr>
              <w:pStyle w:val="CRCoverPage"/>
              <w:spacing w:after="0"/>
              <w:jc w:val="center"/>
              <w:rPr>
                <w:noProof/>
              </w:rPr>
            </w:pPr>
            <w:r>
              <w:rPr>
                <w:b/>
                <w:noProof/>
                <w:sz w:val="32"/>
              </w:rPr>
              <w:t>CHANGE REQUEST</w:t>
            </w:r>
          </w:p>
        </w:tc>
      </w:tr>
      <w:tr w:rsidR="007B3505" w14:paraId="38049DFD" w14:textId="77777777" w:rsidTr="00546ADC">
        <w:tc>
          <w:tcPr>
            <w:tcW w:w="9641" w:type="dxa"/>
            <w:gridSpan w:val="9"/>
            <w:tcBorders>
              <w:left w:val="single" w:sz="4" w:space="0" w:color="auto"/>
              <w:right w:val="single" w:sz="4" w:space="0" w:color="auto"/>
            </w:tcBorders>
          </w:tcPr>
          <w:p w14:paraId="7C71E254" w14:textId="77777777" w:rsidR="007B3505" w:rsidRDefault="007B3505" w:rsidP="00546ADC">
            <w:pPr>
              <w:pStyle w:val="CRCoverPage"/>
              <w:spacing w:after="0"/>
              <w:rPr>
                <w:noProof/>
                <w:sz w:val="8"/>
                <w:szCs w:val="8"/>
              </w:rPr>
            </w:pPr>
          </w:p>
        </w:tc>
      </w:tr>
      <w:tr w:rsidR="007B3505" w14:paraId="21E6269E" w14:textId="77777777" w:rsidTr="00546ADC">
        <w:tc>
          <w:tcPr>
            <w:tcW w:w="142" w:type="dxa"/>
            <w:tcBorders>
              <w:left w:val="single" w:sz="4" w:space="0" w:color="auto"/>
            </w:tcBorders>
          </w:tcPr>
          <w:p w14:paraId="242DB4ED" w14:textId="77777777" w:rsidR="007B3505" w:rsidRDefault="007B3505" w:rsidP="00546ADC">
            <w:pPr>
              <w:pStyle w:val="CRCoverPage"/>
              <w:spacing w:after="0"/>
              <w:jc w:val="right"/>
              <w:rPr>
                <w:noProof/>
              </w:rPr>
            </w:pPr>
          </w:p>
        </w:tc>
        <w:tc>
          <w:tcPr>
            <w:tcW w:w="1559" w:type="dxa"/>
            <w:shd w:val="pct30" w:color="FFFF00" w:fill="auto"/>
          </w:tcPr>
          <w:p w14:paraId="08829C8D" w14:textId="77777777" w:rsidR="007B3505" w:rsidRPr="00410371" w:rsidRDefault="007B3505" w:rsidP="00546AD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5BC8665" w14:textId="77777777" w:rsidR="007B3505" w:rsidRDefault="007B3505" w:rsidP="00546ADC">
            <w:pPr>
              <w:pStyle w:val="CRCoverPage"/>
              <w:spacing w:after="0"/>
              <w:jc w:val="center"/>
              <w:rPr>
                <w:noProof/>
              </w:rPr>
            </w:pPr>
            <w:r>
              <w:rPr>
                <w:b/>
                <w:noProof/>
                <w:sz w:val="28"/>
              </w:rPr>
              <w:t>CR</w:t>
            </w:r>
          </w:p>
        </w:tc>
        <w:tc>
          <w:tcPr>
            <w:tcW w:w="1276" w:type="dxa"/>
            <w:shd w:val="pct30" w:color="FFFF00" w:fill="auto"/>
          </w:tcPr>
          <w:p w14:paraId="7C7C9ADE" w14:textId="77777777" w:rsidR="007B3505" w:rsidRPr="00410371" w:rsidRDefault="007B3505" w:rsidP="00546ADC">
            <w:pPr>
              <w:pStyle w:val="CRCoverPage"/>
              <w:spacing w:after="0"/>
              <w:rPr>
                <w:noProof/>
              </w:rPr>
            </w:pPr>
            <w:fldSimple w:instr=" DOCPROPERTY  Cr#  \* MERGEFORMAT ">
              <w:r w:rsidRPr="00410371">
                <w:rPr>
                  <w:b/>
                  <w:noProof/>
                  <w:sz w:val="28"/>
                </w:rPr>
                <w:t>3627</w:t>
              </w:r>
            </w:fldSimple>
          </w:p>
        </w:tc>
        <w:tc>
          <w:tcPr>
            <w:tcW w:w="709" w:type="dxa"/>
          </w:tcPr>
          <w:p w14:paraId="534E301B" w14:textId="77777777" w:rsidR="007B3505" w:rsidRDefault="007B3505" w:rsidP="00546ADC">
            <w:pPr>
              <w:pStyle w:val="CRCoverPage"/>
              <w:tabs>
                <w:tab w:val="right" w:pos="625"/>
              </w:tabs>
              <w:spacing w:after="0"/>
              <w:jc w:val="center"/>
              <w:rPr>
                <w:noProof/>
              </w:rPr>
            </w:pPr>
            <w:r>
              <w:rPr>
                <w:b/>
                <w:bCs/>
                <w:noProof/>
                <w:sz w:val="28"/>
              </w:rPr>
              <w:t>rev</w:t>
            </w:r>
          </w:p>
        </w:tc>
        <w:tc>
          <w:tcPr>
            <w:tcW w:w="992" w:type="dxa"/>
            <w:shd w:val="pct30" w:color="FFFF00" w:fill="auto"/>
          </w:tcPr>
          <w:p w14:paraId="79986694" w14:textId="35ACDD80" w:rsidR="007B3505" w:rsidRPr="00410371" w:rsidRDefault="009423CC" w:rsidP="00546ADC">
            <w:pPr>
              <w:pStyle w:val="CRCoverPage"/>
              <w:spacing w:after="0"/>
              <w:jc w:val="center"/>
              <w:rPr>
                <w:b/>
                <w:noProof/>
              </w:rPr>
            </w:pPr>
            <w:r>
              <w:t>1</w:t>
            </w:r>
          </w:p>
        </w:tc>
        <w:tc>
          <w:tcPr>
            <w:tcW w:w="2410" w:type="dxa"/>
          </w:tcPr>
          <w:p w14:paraId="66A435BF" w14:textId="77777777" w:rsidR="007B3505" w:rsidRDefault="007B3505" w:rsidP="00546A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ED580" w14:textId="0CD340CF" w:rsidR="007B3505" w:rsidRPr="00410371" w:rsidRDefault="007B3505" w:rsidP="00546ADC">
            <w:pPr>
              <w:pStyle w:val="CRCoverPage"/>
              <w:spacing w:after="0"/>
              <w:jc w:val="center"/>
              <w:rPr>
                <w:noProof/>
                <w:sz w:val="28"/>
              </w:rPr>
            </w:pPr>
            <w:fldSimple w:instr=" DOCPROPERTY  Version  \* MERGEFORMAT ">
              <w:r w:rsidRPr="00410371">
                <w:rPr>
                  <w:b/>
                  <w:noProof/>
                  <w:sz w:val="28"/>
                </w:rPr>
                <w:t>18.</w:t>
              </w:r>
              <w:r w:rsidR="00F51F60">
                <w:rPr>
                  <w:b/>
                  <w:noProof/>
                  <w:sz w:val="28"/>
                </w:rPr>
                <w:t>2</w:t>
              </w:r>
              <w:r w:rsidRPr="00410371">
                <w:rPr>
                  <w:b/>
                  <w:noProof/>
                  <w:sz w:val="28"/>
                </w:rPr>
                <w:t>.0</w:t>
              </w:r>
            </w:fldSimple>
          </w:p>
        </w:tc>
        <w:tc>
          <w:tcPr>
            <w:tcW w:w="143" w:type="dxa"/>
            <w:tcBorders>
              <w:right w:val="single" w:sz="4" w:space="0" w:color="auto"/>
            </w:tcBorders>
          </w:tcPr>
          <w:p w14:paraId="024165AC" w14:textId="77777777" w:rsidR="007B3505" w:rsidRDefault="007B3505" w:rsidP="00546ADC">
            <w:pPr>
              <w:pStyle w:val="CRCoverPage"/>
              <w:spacing w:after="0"/>
              <w:rPr>
                <w:noProof/>
              </w:rPr>
            </w:pPr>
          </w:p>
        </w:tc>
      </w:tr>
      <w:tr w:rsidR="007B3505" w14:paraId="40D9FF5E" w14:textId="77777777" w:rsidTr="00546ADC">
        <w:tc>
          <w:tcPr>
            <w:tcW w:w="9641" w:type="dxa"/>
            <w:gridSpan w:val="9"/>
            <w:tcBorders>
              <w:left w:val="single" w:sz="4" w:space="0" w:color="auto"/>
              <w:right w:val="single" w:sz="4" w:space="0" w:color="auto"/>
            </w:tcBorders>
          </w:tcPr>
          <w:p w14:paraId="1564388C" w14:textId="77777777" w:rsidR="007B3505" w:rsidRDefault="007B3505" w:rsidP="00546ADC">
            <w:pPr>
              <w:pStyle w:val="CRCoverPage"/>
              <w:spacing w:after="0"/>
              <w:rPr>
                <w:noProof/>
              </w:rPr>
            </w:pPr>
          </w:p>
        </w:tc>
      </w:tr>
      <w:tr w:rsidR="007B3505" w14:paraId="10468C92" w14:textId="77777777" w:rsidTr="00546ADC">
        <w:tc>
          <w:tcPr>
            <w:tcW w:w="9641" w:type="dxa"/>
            <w:gridSpan w:val="9"/>
            <w:tcBorders>
              <w:top w:val="single" w:sz="4" w:space="0" w:color="auto"/>
            </w:tcBorders>
          </w:tcPr>
          <w:p w14:paraId="06268EF2" w14:textId="77777777" w:rsidR="007B3505" w:rsidRPr="00F25D98" w:rsidRDefault="007B3505" w:rsidP="00546AD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7B3505" w14:paraId="6831D797" w14:textId="77777777" w:rsidTr="00546ADC">
        <w:tc>
          <w:tcPr>
            <w:tcW w:w="9641" w:type="dxa"/>
            <w:gridSpan w:val="9"/>
          </w:tcPr>
          <w:p w14:paraId="7D8B686B" w14:textId="77777777" w:rsidR="007B3505" w:rsidRDefault="007B3505" w:rsidP="00546ADC">
            <w:pPr>
              <w:pStyle w:val="CRCoverPage"/>
              <w:spacing w:after="0"/>
              <w:rPr>
                <w:noProof/>
                <w:sz w:val="8"/>
                <w:szCs w:val="8"/>
              </w:rPr>
            </w:pPr>
          </w:p>
        </w:tc>
      </w:tr>
    </w:tbl>
    <w:p w14:paraId="5B28AC79" w14:textId="77777777" w:rsidR="007B3505" w:rsidRDefault="007B3505" w:rsidP="007B3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505" w14:paraId="455DC344" w14:textId="77777777" w:rsidTr="00546ADC">
        <w:tc>
          <w:tcPr>
            <w:tcW w:w="2835" w:type="dxa"/>
          </w:tcPr>
          <w:p w14:paraId="426D7805" w14:textId="77777777" w:rsidR="007B3505" w:rsidRDefault="007B3505" w:rsidP="00546ADC">
            <w:pPr>
              <w:pStyle w:val="CRCoverPage"/>
              <w:tabs>
                <w:tab w:val="right" w:pos="2751"/>
              </w:tabs>
              <w:spacing w:after="0"/>
              <w:rPr>
                <w:b/>
                <w:i/>
                <w:noProof/>
              </w:rPr>
            </w:pPr>
            <w:r>
              <w:rPr>
                <w:b/>
                <w:i/>
                <w:noProof/>
              </w:rPr>
              <w:t>Proposed change affects:</w:t>
            </w:r>
          </w:p>
        </w:tc>
        <w:tc>
          <w:tcPr>
            <w:tcW w:w="1418" w:type="dxa"/>
          </w:tcPr>
          <w:p w14:paraId="7CA23E64" w14:textId="77777777" w:rsidR="007B3505" w:rsidRDefault="007B3505" w:rsidP="00546A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075B7" w14:textId="77777777" w:rsidR="007B3505" w:rsidRDefault="007B3505" w:rsidP="00546ADC">
            <w:pPr>
              <w:pStyle w:val="CRCoverPage"/>
              <w:spacing w:after="0"/>
              <w:jc w:val="center"/>
              <w:rPr>
                <w:b/>
                <w:caps/>
                <w:noProof/>
              </w:rPr>
            </w:pPr>
          </w:p>
        </w:tc>
        <w:tc>
          <w:tcPr>
            <w:tcW w:w="709" w:type="dxa"/>
            <w:tcBorders>
              <w:left w:val="single" w:sz="4" w:space="0" w:color="auto"/>
            </w:tcBorders>
          </w:tcPr>
          <w:p w14:paraId="7EF0E330" w14:textId="77777777" w:rsidR="007B3505" w:rsidRDefault="007B3505" w:rsidP="00546A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8B66C" w14:textId="77777777" w:rsidR="007B3505" w:rsidRDefault="007B3505" w:rsidP="00546ADC">
            <w:pPr>
              <w:pStyle w:val="CRCoverPage"/>
              <w:spacing w:after="0"/>
              <w:jc w:val="center"/>
              <w:rPr>
                <w:b/>
                <w:caps/>
                <w:noProof/>
              </w:rPr>
            </w:pPr>
          </w:p>
        </w:tc>
        <w:tc>
          <w:tcPr>
            <w:tcW w:w="2126" w:type="dxa"/>
          </w:tcPr>
          <w:p w14:paraId="528B5587" w14:textId="77777777" w:rsidR="007B3505" w:rsidRDefault="007B3505" w:rsidP="00546A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D0578" w14:textId="77777777" w:rsidR="007B3505" w:rsidRDefault="007B3505" w:rsidP="00546ADC">
            <w:pPr>
              <w:pStyle w:val="CRCoverPage"/>
              <w:spacing w:after="0"/>
              <w:jc w:val="center"/>
              <w:rPr>
                <w:b/>
                <w:caps/>
                <w:noProof/>
              </w:rPr>
            </w:pPr>
          </w:p>
        </w:tc>
        <w:tc>
          <w:tcPr>
            <w:tcW w:w="1418" w:type="dxa"/>
            <w:tcBorders>
              <w:left w:val="nil"/>
            </w:tcBorders>
          </w:tcPr>
          <w:p w14:paraId="79A795DF" w14:textId="77777777" w:rsidR="007B3505" w:rsidRDefault="007B3505" w:rsidP="00546A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2D7E94" w14:textId="77777777" w:rsidR="007B3505" w:rsidRDefault="007B3505" w:rsidP="00546ADC">
            <w:pPr>
              <w:pStyle w:val="CRCoverPage"/>
              <w:spacing w:after="0"/>
              <w:jc w:val="center"/>
              <w:rPr>
                <w:b/>
                <w:bCs/>
                <w:caps/>
                <w:noProof/>
              </w:rPr>
            </w:pPr>
          </w:p>
        </w:tc>
      </w:tr>
    </w:tbl>
    <w:p w14:paraId="3918D6D4" w14:textId="77777777" w:rsidR="007B3505" w:rsidRDefault="007B3505" w:rsidP="007B3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7B3505" w14:paraId="6D411BA5" w14:textId="77777777" w:rsidTr="00546ADC">
        <w:tc>
          <w:tcPr>
            <w:tcW w:w="9640" w:type="dxa"/>
            <w:gridSpan w:val="11"/>
          </w:tcPr>
          <w:p w14:paraId="08F655AA" w14:textId="77777777" w:rsidR="007B3505" w:rsidRDefault="007B3505" w:rsidP="00546ADC">
            <w:pPr>
              <w:pStyle w:val="CRCoverPage"/>
              <w:spacing w:after="0"/>
              <w:rPr>
                <w:noProof/>
                <w:sz w:val="8"/>
                <w:szCs w:val="8"/>
              </w:rPr>
            </w:pPr>
          </w:p>
        </w:tc>
      </w:tr>
      <w:tr w:rsidR="007B3505" w14:paraId="25645704" w14:textId="77777777" w:rsidTr="00546ADC">
        <w:tc>
          <w:tcPr>
            <w:tcW w:w="1843" w:type="dxa"/>
            <w:tcBorders>
              <w:top w:val="single" w:sz="4" w:space="0" w:color="auto"/>
              <w:left w:val="single" w:sz="4" w:space="0" w:color="auto"/>
            </w:tcBorders>
          </w:tcPr>
          <w:p w14:paraId="75CE6E51" w14:textId="77777777" w:rsidR="007B3505" w:rsidRDefault="007B3505" w:rsidP="00546A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B107E" w14:textId="77777777" w:rsidR="007B3505" w:rsidRDefault="007B3505" w:rsidP="00546ADC">
            <w:pPr>
              <w:pStyle w:val="CRCoverPage"/>
              <w:spacing w:after="0"/>
              <w:ind w:left="100"/>
              <w:rPr>
                <w:noProof/>
              </w:rPr>
            </w:pPr>
            <w:fldSimple w:instr=" DOCPROPERTY  CrTitle  \* MERGEFORMAT ">
              <w:r>
                <w:t>Re-verification of NR5GC MAC testcase 7.1.1.12.4.1</w:t>
              </w:r>
            </w:fldSimple>
          </w:p>
        </w:tc>
      </w:tr>
      <w:tr w:rsidR="007B3505" w14:paraId="0159AF54" w14:textId="77777777" w:rsidTr="00546ADC">
        <w:tc>
          <w:tcPr>
            <w:tcW w:w="1843" w:type="dxa"/>
            <w:tcBorders>
              <w:left w:val="single" w:sz="4" w:space="0" w:color="auto"/>
            </w:tcBorders>
          </w:tcPr>
          <w:p w14:paraId="156AF27F" w14:textId="77777777" w:rsidR="007B3505" w:rsidRDefault="007B3505" w:rsidP="00546ADC">
            <w:pPr>
              <w:pStyle w:val="CRCoverPage"/>
              <w:spacing w:after="0"/>
              <w:rPr>
                <w:b/>
                <w:i/>
                <w:noProof/>
                <w:sz w:val="8"/>
                <w:szCs w:val="8"/>
              </w:rPr>
            </w:pPr>
          </w:p>
        </w:tc>
        <w:tc>
          <w:tcPr>
            <w:tcW w:w="7797" w:type="dxa"/>
            <w:gridSpan w:val="10"/>
            <w:tcBorders>
              <w:right w:val="single" w:sz="4" w:space="0" w:color="auto"/>
            </w:tcBorders>
          </w:tcPr>
          <w:p w14:paraId="42E5B4E6" w14:textId="77777777" w:rsidR="007B3505" w:rsidRDefault="007B3505" w:rsidP="00546ADC">
            <w:pPr>
              <w:pStyle w:val="CRCoverPage"/>
              <w:spacing w:after="0"/>
              <w:rPr>
                <w:noProof/>
                <w:sz w:val="8"/>
                <w:szCs w:val="8"/>
              </w:rPr>
            </w:pPr>
          </w:p>
        </w:tc>
      </w:tr>
      <w:tr w:rsidR="007B3505" w14:paraId="25BE599D" w14:textId="77777777" w:rsidTr="00546ADC">
        <w:tc>
          <w:tcPr>
            <w:tcW w:w="1843" w:type="dxa"/>
            <w:tcBorders>
              <w:left w:val="single" w:sz="4" w:space="0" w:color="auto"/>
            </w:tcBorders>
          </w:tcPr>
          <w:p w14:paraId="68A7DFD6" w14:textId="77777777" w:rsidR="007B3505" w:rsidRDefault="007B3505" w:rsidP="00546A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30909" w14:textId="77777777" w:rsidR="007B3505" w:rsidRDefault="007B3505" w:rsidP="00546ADC">
            <w:pPr>
              <w:pStyle w:val="CRCoverPage"/>
              <w:spacing w:after="0"/>
              <w:ind w:left="100"/>
              <w:rPr>
                <w:noProof/>
              </w:rPr>
            </w:pPr>
            <w:fldSimple w:instr=" DOCPROPERTY  SourceIfWg  \* MERGEFORMAT ">
              <w:r>
                <w:rPr>
                  <w:noProof/>
                </w:rPr>
                <w:t>ROHDE &amp; SCHWARZ</w:t>
              </w:r>
            </w:fldSimple>
          </w:p>
        </w:tc>
      </w:tr>
      <w:tr w:rsidR="007B3505" w14:paraId="717BF19E" w14:textId="77777777" w:rsidTr="00546ADC">
        <w:tc>
          <w:tcPr>
            <w:tcW w:w="1843" w:type="dxa"/>
            <w:tcBorders>
              <w:left w:val="single" w:sz="4" w:space="0" w:color="auto"/>
            </w:tcBorders>
          </w:tcPr>
          <w:p w14:paraId="1280B07C" w14:textId="77777777" w:rsidR="007B3505" w:rsidRDefault="007B3505" w:rsidP="00546A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F2D5B" w14:textId="77FC31D0" w:rsidR="007B3505" w:rsidRDefault="007B3505" w:rsidP="00546ADC">
            <w:pPr>
              <w:pStyle w:val="CRCoverPage"/>
              <w:spacing w:after="0"/>
              <w:ind w:left="100"/>
              <w:rPr>
                <w:noProof/>
              </w:rPr>
            </w:pPr>
            <w:r>
              <w:t>R5</w:t>
            </w:r>
            <w:fldSimple w:instr=" DOCPROPERTY  SourceIfTsg  \* MERGEFORMAT "/>
          </w:p>
        </w:tc>
      </w:tr>
      <w:tr w:rsidR="007B3505" w14:paraId="13DB4DE1" w14:textId="77777777" w:rsidTr="00546ADC">
        <w:tc>
          <w:tcPr>
            <w:tcW w:w="1843" w:type="dxa"/>
            <w:tcBorders>
              <w:left w:val="single" w:sz="4" w:space="0" w:color="auto"/>
            </w:tcBorders>
          </w:tcPr>
          <w:p w14:paraId="3AF13A74" w14:textId="77777777" w:rsidR="007B3505" w:rsidRDefault="007B3505" w:rsidP="00546ADC">
            <w:pPr>
              <w:pStyle w:val="CRCoverPage"/>
              <w:spacing w:after="0"/>
              <w:rPr>
                <w:b/>
                <w:i/>
                <w:noProof/>
                <w:sz w:val="8"/>
                <w:szCs w:val="8"/>
              </w:rPr>
            </w:pPr>
          </w:p>
        </w:tc>
        <w:tc>
          <w:tcPr>
            <w:tcW w:w="7797" w:type="dxa"/>
            <w:gridSpan w:val="10"/>
            <w:tcBorders>
              <w:right w:val="single" w:sz="4" w:space="0" w:color="auto"/>
            </w:tcBorders>
          </w:tcPr>
          <w:p w14:paraId="535C37F3" w14:textId="77777777" w:rsidR="007B3505" w:rsidRDefault="007B3505" w:rsidP="00546ADC">
            <w:pPr>
              <w:pStyle w:val="CRCoverPage"/>
              <w:spacing w:after="0"/>
              <w:rPr>
                <w:noProof/>
                <w:sz w:val="8"/>
                <w:szCs w:val="8"/>
              </w:rPr>
            </w:pPr>
          </w:p>
        </w:tc>
      </w:tr>
      <w:tr w:rsidR="007B3505" w14:paraId="2912709B" w14:textId="77777777" w:rsidTr="00546ADC">
        <w:tc>
          <w:tcPr>
            <w:tcW w:w="1843" w:type="dxa"/>
            <w:tcBorders>
              <w:left w:val="single" w:sz="4" w:space="0" w:color="auto"/>
            </w:tcBorders>
          </w:tcPr>
          <w:p w14:paraId="5F477A17" w14:textId="77777777" w:rsidR="007B3505" w:rsidRDefault="007B3505" w:rsidP="00546ADC">
            <w:pPr>
              <w:pStyle w:val="CRCoverPage"/>
              <w:tabs>
                <w:tab w:val="right" w:pos="1759"/>
              </w:tabs>
              <w:spacing w:after="0"/>
              <w:rPr>
                <w:b/>
                <w:i/>
                <w:noProof/>
              </w:rPr>
            </w:pPr>
            <w:r>
              <w:rPr>
                <w:b/>
                <w:i/>
                <w:noProof/>
              </w:rPr>
              <w:t>Work item code:</w:t>
            </w:r>
          </w:p>
        </w:tc>
        <w:tc>
          <w:tcPr>
            <w:tcW w:w="3686" w:type="dxa"/>
            <w:gridSpan w:val="5"/>
            <w:shd w:val="pct30" w:color="FFFF00" w:fill="auto"/>
          </w:tcPr>
          <w:p w14:paraId="5423BDE3" w14:textId="77777777" w:rsidR="007B3505" w:rsidRDefault="007B3505" w:rsidP="00546ADC">
            <w:pPr>
              <w:pStyle w:val="CRCoverPage"/>
              <w:spacing w:after="0"/>
              <w:ind w:left="100"/>
              <w:rPr>
                <w:noProof/>
              </w:rPr>
            </w:pPr>
            <w:fldSimple w:instr=" DOCPROPERTY  RelatedWis  \* MERGEFORMAT ">
              <w:r>
                <w:rPr>
                  <w:noProof/>
                </w:rPr>
                <w:t>TEI16_Test, NR_UE_pow_sav-UEConTest</w:t>
              </w:r>
            </w:fldSimple>
          </w:p>
        </w:tc>
        <w:tc>
          <w:tcPr>
            <w:tcW w:w="567" w:type="dxa"/>
            <w:tcBorders>
              <w:left w:val="nil"/>
            </w:tcBorders>
          </w:tcPr>
          <w:p w14:paraId="7A389F21" w14:textId="77777777" w:rsidR="007B3505" w:rsidRDefault="007B3505" w:rsidP="00546ADC">
            <w:pPr>
              <w:pStyle w:val="CRCoverPage"/>
              <w:spacing w:after="0"/>
              <w:ind w:right="100"/>
              <w:rPr>
                <w:noProof/>
              </w:rPr>
            </w:pPr>
          </w:p>
        </w:tc>
        <w:tc>
          <w:tcPr>
            <w:tcW w:w="1417" w:type="dxa"/>
            <w:gridSpan w:val="3"/>
            <w:tcBorders>
              <w:left w:val="nil"/>
            </w:tcBorders>
          </w:tcPr>
          <w:p w14:paraId="693DA3E1" w14:textId="77777777" w:rsidR="007B3505" w:rsidRDefault="007B3505" w:rsidP="00546A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4E858" w14:textId="77777777" w:rsidR="007B3505" w:rsidRDefault="007B3505" w:rsidP="00546ADC">
            <w:pPr>
              <w:pStyle w:val="CRCoverPage"/>
              <w:spacing w:after="0"/>
              <w:ind w:left="100"/>
              <w:rPr>
                <w:noProof/>
              </w:rPr>
            </w:pPr>
            <w:fldSimple w:instr=" DOCPROPERTY  ResDate  \* MERGEFORMAT ">
              <w:r>
                <w:rPr>
                  <w:noProof/>
                </w:rPr>
                <w:t>2025-02-24</w:t>
              </w:r>
            </w:fldSimple>
          </w:p>
        </w:tc>
      </w:tr>
      <w:tr w:rsidR="007B3505" w14:paraId="30BD3AC2" w14:textId="77777777" w:rsidTr="00546ADC">
        <w:tc>
          <w:tcPr>
            <w:tcW w:w="1843" w:type="dxa"/>
            <w:tcBorders>
              <w:left w:val="single" w:sz="4" w:space="0" w:color="auto"/>
            </w:tcBorders>
          </w:tcPr>
          <w:p w14:paraId="4376AEDE" w14:textId="77777777" w:rsidR="007B3505" w:rsidRDefault="007B3505" w:rsidP="00546ADC">
            <w:pPr>
              <w:pStyle w:val="CRCoverPage"/>
              <w:spacing w:after="0"/>
              <w:rPr>
                <w:b/>
                <w:i/>
                <w:noProof/>
                <w:sz w:val="8"/>
                <w:szCs w:val="8"/>
              </w:rPr>
            </w:pPr>
          </w:p>
        </w:tc>
        <w:tc>
          <w:tcPr>
            <w:tcW w:w="1986" w:type="dxa"/>
            <w:gridSpan w:val="4"/>
          </w:tcPr>
          <w:p w14:paraId="3B1F5C35" w14:textId="77777777" w:rsidR="007B3505" w:rsidRDefault="007B3505" w:rsidP="00546ADC">
            <w:pPr>
              <w:pStyle w:val="CRCoverPage"/>
              <w:spacing w:after="0"/>
              <w:rPr>
                <w:noProof/>
                <w:sz w:val="8"/>
                <w:szCs w:val="8"/>
              </w:rPr>
            </w:pPr>
          </w:p>
        </w:tc>
        <w:tc>
          <w:tcPr>
            <w:tcW w:w="2267" w:type="dxa"/>
            <w:gridSpan w:val="2"/>
          </w:tcPr>
          <w:p w14:paraId="3D2123C3" w14:textId="77777777" w:rsidR="007B3505" w:rsidRDefault="007B3505" w:rsidP="00546ADC">
            <w:pPr>
              <w:pStyle w:val="CRCoverPage"/>
              <w:spacing w:after="0"/>
              <w:rPr>
                <w:noProof/>
                <w:sz w:val="8"/>
                <w:szCs w:val="8"/>
              </w:rPr>
            </w:pPr>
          </w:p>
        </w:tc>
        <w:tc>
          <w:tcPr>
            <w:tcW w:w="1417" w:type="dxa"/>
            <w:gridSpan w:val="3"/>
          </w:tcPr>
          <w:p w14:paraId="3B65C6C2" w14:textId="77777777" w:rsidR="007B3505" w:rsidRDefault="007B3505" w:rsidP="00546ADC">
            <w:pPr>
              <w:pStyle w:val="CRCoverPage"/>
              <w:spacing w:after="0"/>
              <w:rPr>
                <w:noProof/>
                <w:sz w:val="8"/>
                <w:szCs w:val="8"/>
              </w:rPr>
            </w:pPr>
          </w:p>
        </w:tc>
        <w:tc>
          <w:tcPr>
            <w:tcW w:w="2127" w:type="dxa"/>
            <w:tcBorders>
              <w:right w:val="single" w:sz="4" w:space="0" w:color="auto"/>
            </w:tcBorders>
          </w:tcPr>
          <w:p w14:paraId="4A86CEED" w14:textId="77777777" w:rsidR="007B3505" w:rsidRDefault="007B3505" w:rsidP="00546ADC">
            <w:pPr>
              <w:pStyle w:val="CRCoverPage"/>
              <w:spacing w:after="0"/>
              <w:rPr>
                <w:noProof/>
                <w:sz w:val="8"/>
                <w:szCs w:val="8"/>
              </w:rPr>
            </w:pPr>
          </w:p>
        </w:tc>
      </w:tr>
      <w:tr w:rsidR="007B3505" w14:paraId="12D6D2A2" w14:textId="77777777" w:rsidTr="00546ADC">
        <w:trPr>
          <w:cantSplit/>
        </w:trPr>
        <w:tc>
          <w:tcPr>
            <w:tcW w:w="1843" w:type="dxa"/>
            <w:tcBorders>
              <w:left w:val="single" w:sz="4" w:space="0" w:color="auto"/>
            </w:tcBorders>
          </w:tcPr>
          <w:p w14:paraId="6683E417" w14:textId="77777777" w:rsidR="007B3505" w:rsidRDefault="007B3505" w:rsidP="00546ADC">
            <w:pPr>
              <w:pStyle w:val="CRCoverPage"/>
              <w:tabs>
                <w:tab w:val="right" w:pos="1759"/>
              </w:tabs>
              <w:spacing w:after="0"/>
              <w:rPr>
                <w:b/>
                <w:i/>
                <w:noProof/>
              </w:rPr>
            </w:pPr>
            <w:r>
              <w:rPr>
                <w:b/>
                <w:i/>
                <w:noProof/>
              </w:rPr>
              <w:t>Category:</w:t>
            </w:r>
          </w:p>
        </w:tc>
        <w:tc>
          <w:tcPr>
            <w:tcW w:w="851" w:type="dxa"/>
            <w:shd w:val="pct30" w:color="FFFF00" w:fill="auto"/>
          </w:tcPr>
          <w:p w14:paraId="6CD2285C" w14:textId="77777777" w:rsidR="007B3505" w:rsidRDefault="007B3505" w:rsidP="00546AD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56341BD" w14:textId="77777777" w:rsidR="007B3505" w:rsidRDefault="007B3505" w:rsidP="00546ADC">
            <w:pPr>
              <w:pStyle w:val="CRCoverPage"/>
              <w:spacing w:after="0"/>
              <w:rPr>
                <w:noProof/>
              </w:rPr>
            </w:pPr>
          </w:p>
        </w:tc>
        <w:tc>
          <w:tcPr>
            <w:tcW w:w="1417" w:type="dxa"/>
            <w:gridSpan w:val="3"/>
            <w:tcBorders>
              <w:left w:val="nil"/>
            </w:tcBorders>
          </w:tcPr>
          <w:p w14:paraId="5BDDD44A" w14:textId="77777777" w:rsidR="007B3505" w:rsidRDefault="007B3505" w:rsidP="00546A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25F28C" w14:textId="77777777" w:rsidR="007B3505" w:rsidRDefault="007B3505" w:rsidP="00546ADC">
            <w:pPr>
              <w:pStyle w:val="CRCoverPage"/>
              <w:spacing w:after="0"/>
              <w:ind w:left="100"/>
              <w:rPr>
                <w:noProof/>
              </w:rPr>
            </w:pPr>
            <w:fldSimple w:instr=" DOCPROPERTY  Release  \* MERGEFORMAT ">
              <w:r>
                <w:rPr>
                  <w:noProof/>
                </w:rPr>
                <w:t>Rel-18</w:t>
              </w:r>
            </w:fldSimple>
          </w:p>
        </w:tc>
      </w:tr>
      <w:tr w:rsidR="007B3505" w14:paraId="4D2179E8" w14:textId="77777777" w:rsidTr="00546ADC">
        <w:tc>
          <w:tcPr>
            <w:tcW w:w="1843" w:type="dxa"/>
            <w:tcBorders>
              <w:left w:val="single" w:sz="4" w:space="0" w:color="auto"/>
              <w:bottom w:val="single" w:sz="4" w:space="0" w:color="auto"/>
            </w:tcBorders>
          </w:tcPr>
          <w:p w14:paraId="565B484C" w14:textId="77777777" w:rsidR="007B3505" w:rsidRDefault="007B3505" w:rsidP="00546ADC">
            <w:pPr>
              <w:pStyle w:val="CRCoverPage"/>
              <w:spacing w:after="0"/>
              <w:rPr>
                <w:b/>
                <w:i/>
                <w:noProof/>
              </w:rPr>
            </w:pPr>
          </w:p>
        </w:tc>
        <w:tc>
          <w:tcPr>
            <w:tcW w:w="4677" w:type="dxa"/>
            <w:gridSpan w:val="8"/>
            <w:tcBorders>
              <w:bottom w:val="single" w:sz="4" w:space="0" w:color="auto"/>
            </w:tcBorders>
          </w:tcPr>
          <w:p w14:paraId="06F17556" w14:textId="77777777" w:rsidR="007B3505" w:rsidRDefault="007B3505" w:rsidP="00546A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F2307" w14:textId="77777777" w:rsidR="007B3505" w:rsidRDefault="007B3505" w:rsidP="00546AD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5FCBFD" w14:textId="77777777" w:rsidR="007B3505" w:rsidRPr="007C2097" w:rsidRDefault="007B3505" w:rsidP="00546A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3505" w14:paraId="450DD16C" w14:textId="77777777" w:rsidTr="00546ADC">
        <w:tc>
          <w:tcPr>
            <w:tcW w:w="1843" w:type="dxa"/>
          </w:tcPr>
          <w:p w14:paraId="184EA0AF" w14:textId="77777777" w:rsidR="007B3505" w:rsidRDefault="007B3505" w:rsidP="00546ADC">
            <w:pPr>
              <w:pStyle w:val="CRCoverPage"/>
              <w:spacing w:after="0"/>
              <w:rPr>
                <w:b/>
                <w:i/>
                <w:noProof/>
                <w:sz w:val="8"/>
                <w:szCs w:val="8"/>
              </w:rPr>
            </w:pPr>
          </w:p>
        </w:tc>
        <w:tc>
          <w:tcPr>
            <w:tcW w:w="7797" w:type="dxa"/>
            <w:gridSpan w:val="10"/>
          </w:tcPr>
          <w:p w14:paraId="1B772687" w14:textId="77777777" w:rsidR="007B3505" w:rsidRDefault="007B3505" w:rsidP="00546ADC">
            <w:pPr>
              <w:pStyle w:val="CRCoverPage"/>
              <w:spacing w:after="0"/>
              <w:rPr>
                <w:noProof/>
                <w:sz w:val="8"/>
                <w:szCs w:val="8"/>
              </w:rPr>
            </w:pPr>
          </w:p>
        </w:tc>
      </w:tr>
      <w:tr w:rsidR="007B3505" w14:paraId="20843AC6" w14:textId="77777777" w:rsidTr="00546ADC">
        <w:tc>
          <w:tcPr>
            <w:tcW w:w="2694" w:type="dxa"/>
            <w:gridSpan w:val="2"/>
            <w:tcBorders>
              <w:top w:val="single" w:sz="4" w:space="0" w:color="auto"/>
              <w:left w:val="single" w:sz="4" w:space="0" w:color="auto"/>
            </w:tcBorders>
          </w:tcPr>
          <w:p w14:paraId="3E2807E8" w14:textId="77777777" w:rsidR="007B3505" w:rsidRDefault="007B3505" w:rsidP="007B35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429CC" w14:textId="2F27488C" w:rsidR="007B3505" w:rsidRDefault="007B3505" w:rsidP="007B3505">
            <w:pPr>
              <w:pStyle w:val="CRCoverPage"/>
              <w:spacing w:after="0"/>
              <w:ind w:left="100"/>
              <w:rPr>
                <w:noProof/>
              </w:rPr>
            </w:pPr>
            <w:r w:rsidRPr="00D268E5">
              <w:rPr>
                <w:noProof/>
              </w:rPr>
              <w:t xml:space="preserve">To </w:t>
            </w:r>
            <w:r>
              <w:rPr>
                <w:noProof/>
              </w:rPr>
              <w:t xml:space="preserve">re-verify </w:t>
            </w:r>
            <w:r w:rsidRPr="00D268E5">
              <w:rPr>
                <w:noProof/>
              </w:rPr>
              <w:t xml:space="preserve">NR5GC test case </w:t>
            </w:r>
            <w:r>
              <w:rPr>
                <w:noProof/>
              </w:rPr>
              <w:t>7.1.1.12.4.1</w:t>
            </w:r>
            <w:r w:rsidRPr="00D268E5">
              <w:rPr>
                <w:noProof/>
              </w:rPr>
              <w:t xml:space="preserve"> to the IWD_2</w:t>
            </w:r>
            <w:r>
              <w:rPr>
                <w:noProof/>
              </w:rPr>
              <w:t>4</w:t>
            </w:r>
            <w:r w:rsidRPr="00D268E5">
              <w:rPr>
                <w:noProof/>
              </w:rPr>
              <w:t>wk</w:t>
            </w:r>
            <w:r>
              <w:rPr>
                <w:noProof/>
              </w:rPr>
              <w:t>50</w:t>
            </w:r>
            <w:r w:rsidRPr="00D268E5">
              <w:rPr>
                <w:noProof/>
              </w:rPr>
              <w:t xml:space="preserve"> ATS</w:t>
            </w:r>
            <w:r>
              <w:rPr>
                <w:noProof/>
                <w:sz w:val="18"/>
                <w:szCs w:val="18"/>
              </w:rPr>
              <w:t>.</w:t>
            </w:r>
          </w:p>
        </w:tc>
      </w:tr>
      <w:tr w:rsidR="007B3505" w14:paraId="240CEC54" w14:textId="77777777" w:rsidTr="00546ADC">
        <w:tc>
          <w:tcPr>
            <w:tcW w:w="2694" w:type="dxa"/>
            <w:gridSpan w:val="2"/>
            <w:tcBorders>
              <w:left w:val="single" w:sz="4" w:space="0" w:color="auto"/>
            </w:tcBorders>
          </w:tcPr>
          <w:p w14:paraId="0BCF723C" w14:textId="77777777" w:rsidR="007B3505" w:rsidRDefault="007B3505" w:rsidP="007B3505">
            <w:pPr>
              <w:pStyle w:val="CRCoverPage"/>
              <w:spacing w:after="0"/>
              <w:rPr>
                <w:b/>
                <w:i/>
                <w:noProof/>
                <w:sz w:val="8"/>
                <w:szCs w:val="8"/>
              </w:rPr>
            </w:pPr>
          </w:p>
        </w:tc>
        <w:tc>
          <w:tcPr>
            <w:tcW w:w="6946" w:type="dxa"/>
            <w:gridSpan w:val="9"/>
            <w:tcBorders>
              <w:right w:val="single" w:sz="4" w:space="0" w:color="auto"/>
            </w:tcBorders>
          </w:tcPr>
          <w:p w14:paraId="305E1308" w14:textId="77777777" w:rsidR="007B3505" w:rsidRDefault="007B3505" w:rsidP="007B3505">
            <w:pPr>
              <w:pStyle w:val="CRCoverPage"/>
              <w:spacing w:after="0"/>
              <w:rPr>
                <w:noProof/>
                <w:sz w:val="8"/>
                <w:szCs w:val="8"/>
              </w:rPr>
            </w:pPr>
          </w:p>
        </w:tc>
      </w:tr>
      <w:tr w:rsidR="007B3505" w14:paraId="3CC53242" w14:textId="77777777" w:rsidTr="00546ADC">
        <w:tc>
          <w:tcPr>
            <w:tcW w:w="2694" w:type="dxa"/>
            <w:gridSpan w:val="2"/>
            <w:tcBorders>
              <w:left w:val="single" w:sz="4" w:space="0" w:color="auto"/>
            </w:tcBorders>
          </w:tcPr>
          <w:p w14:paraId="1ED324DD" w14:textId="77777777" w:rsidR="007B3505" w:rsidRDefault="007B3505" w:rsidP="007B3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9FDAA" w14:textId="1116EB9E" w:rsidR="007B3505" w:rsidRDefault="007B3505" w:rsidP="007B3505">
            <w:pPr>
              <w:pStyle w:val="CRCoverPage"/>
              <w:spacing w:after="0"/>
              <w:ind w:left="100"/>
              <w:rPr>
                <w:noProof/>
              </w:rPr>
            </w:pPr>
            <w:r w:rsidRPr="00D268E5">
              <w:rPr>
                <w:noProof/>
              </w:rPr>
              <w:t xml:space="preserve">This document lists all changes applied to test case </w:t>
            </w:r>
            <w:r>
              <w:rPr>
                <w:noProof/>
              </w:rPr>
              <w:t>7.1.1.12.4.1</w:t>
            </w:r>
            <w:r w:rsidRPr="00D268E5">
              <w:rPr>
                <w:noProof/>
              </w:rPr>
              <w:t xml:space="preserve"> required for approval. See detailed change description for further information</w:t>
            </w:r>
          </w:p>
        </w:tc>
      </w:tr>
      <w:tr w:rsidR="007B3505" w14:paraId="7456B6AE" w14:textId="77777777" w:rsidTr="00546ADC">
        <w:tc>
          <w:tcPr>
            <w:tcW w:w="2694" w:type="dxa"/>
            <w:gridSpan w:val="2"/>
            <w:tcBorders>
              <w:left w:val="single" w:sz="4" w:space="0" w:color="auto"/>
            </w:tcBorders>
          </w:tcPr>
          <w:p w14:paraId="7425DD19" w14:textId="77777777" w:rsidR="007B3505" w:rsidRDefault="007B3505" w:rsidP="007B3505">
            <w:pPr>
              <w:pStyle w:val="CRCoverPage"/>
              <w:spacing w:after="0"/>
              <w:rPr>
                <w:b/>
                <w:i/>
                <w:noProof/>
                <w:sz w:val="8"/>
                <w:szCs w:val="8"/>
              </w:rPr>
            </w:pPr>
          </w:p>
        </w:tc>
        <w:tc>
          <w:tcPr>
            <w:tcW w:w="6946" w:type="dxa"/>
            <w:gridSpan w:val="9"/>
            <w:tcBorders>
              <w:right w:val="single" w:sz="4" w:space="0" w:color="auto"/>
            </w:tcBorders>
          </w:tcPr>
          <w:p w14:paraId="6BA00117" w14:textId="77777777" w:rsidR="007B3505" w:rsidRDefault="007B3505" w:rsidP="007B3505">
            <w:pPr>
              <w:pStyle w:val="CRCoverPage"/>
              <w:spacing w:after="0"/>
              <w:rPr>
                <w:noProof/>
                <w:sz w:val="8"/>
                <w:szCs w:val="8"/>
              </w:rPr>
            </w:pPr>
          </w:p>
        </w:tc>
      </w:tr>
      <w:tr w:rsidR="007B3505" w14:paraId="5C3547D6" w14:textId="77777777" w:rsidTr="00546ADC">
        <w:tc>
          <w:tcPr>
            <w:tcW w:w="2694" w:type="dxa"/>
            <w:gridSpan w:val="2"/>
            <w:tcBorders>
              <w:left w:val="single" w:sz="4" w:space="0" w:color="auto"/>
              <w:bottom w:val="single" w:sz="4" w:space="0" w:color="auto"/>
            </w:tcBorders>
          </w:tcPr>
          <w:p w14:paraId="3DAB1DA2" w14:textId="77777777" w:rsidR="007B3505" w:rsidRDefault="007B3505" w:rsidP="007B3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9CA365" w14:textId="3759CE30" w:rsidR="007B3505" w:rsidRDefault="007B3505" w:rsidP="007B3505">
            <w:pPr>
              <w:pStyle w:val="CRCoverPage"/>
              <w:spacing w:after="0"/>
              <w:ind w:left="100"/>
              <w:rPr>
                <w:noProof/>
              </w:rPr>
            </w:pPr>
            <w:r w:rsidRPr="00D268E5">
              <w:rPr>
                <w:noProof/>
                <w:lang w:eastAsia="zh-CN"/>
              </w:rPr>
              <w:t>Test case will not be added to ATS</w:t>
            </w:r>
          </w:p>
        </w:tc>
      </w:tr>
      <w:tr w:rsidR="007B3505" w14:paraId="0A5A6436" w14:textId="77777777" w:rsidTr="00546ADC">
        <w:tc>
          <w:tcPr>
            <w:tcW w:w="2694" w:type="dxa"/>
            <w:gridSpan w:val="2"/>
          </w:tcPr>
          <w:p w14:paraId="0311B709" w14:textId="77777777" w:rsidR="007B3505" w:rsidRDefault="007B3505" w:rsidP="007B3505">
            <w:pPr>
              <w:pStyle w:val="CRCoverPage"/>
              <w:spacing w:after="0"/>
              <w:rPr>
                <w:b/>
                <w:i/>
                <w:noProof/>
                <w:sz w:val="8"/>
                <w:szCs w:val="8"/>
              </w:rPr>
            </w:pPr>
          </w:p>
        </w:tc>
        <w:tc>
          <w:tcPr>
            <w:tcW w:w="6946" w:type="dxa"/>
            <w:gridSpan w:val="9"/>
          </w:tcPr>
          <w:p w14:paraId="59A78306" w14:textId="77777777" w:rsidR="007B3505" w:rsidRDefault="007B3505" w:rsidP="007B3505">
            <w:pPr>
              <w:pStyle w:val="CRCoverPage"/>
              <w:spacing w:after="0"/>
              <w:rPr>
                <w:noProof/>
                <w:sz w:val="8"/>
                <w:szCs w:val="8"/>
              </w:rPr>
            </w:pPr>
          </w:p>
        </w:tc>
      </w:tr>
      <w:tr w:rsidR="007B3505" w14:paraId="15F3F6D2" w14:textId="77777777" w:rsidTr="00546ADC">
        <w:tc>
          <w:tcPr>
            <w:tcW w:w="2694" w:type="dxa"/>
            <w:gridSpan w:val="2"/>
            <w:tcBorders>
              <w:top w:val="single" w:sz="4" w:space="0" w:color="auto"/>
              <w:left w:val="single" w:sz="4" w:space="0" w:color="auto"/>
            </w:tcBorders>
          </w:tcPr>
          <w:p w14:paraId="48C32CBB" w14:textId="77777777" w:rsidR="007B3505" w:rsidRDefault="007B3505" w:rsidP="007B3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7D5DB" w14:textId="0B47CD59" w:rsidR="007B3505" w:rsidRDefault="007B3505" w:rsidP="007B3505">
            <w:pPr>
              <w:pStyle w:val="CRCoverPage"/>
              <w:spacing w:after="0"/>
              <w:ind w:left="100"/>
              <w:rPr>
                <w:noProof/>
              </w:rPr>
            </w:pPr>
            <w:r>
              <w:rPr>
                <w:noProof/>
              </w:rPr>
              <w:t>7.1.1.12.4.1.NR5GC</w:t>
            </w:r>
          </w:p>
        </w:tc>
      </w:tr>
      <w:tr w:rsidR="007B3505" w14:paraId="3B4B677E" w14:textId="77777777" w:rsidTr="00546ADC">
        <w:tc>
          <w:tcPr>
            <w:tcW w:w="2694" w:type="dxa"/>
            <w:gridSpan w:val="2"/>
            <w:tcBorders>
              <w:left w:val="single" w:sz="4" w:space="0" w:color="auto"/>
            </w:tcBorders>
          </w:tcPr>
          <w:p w14:paraId="4B509BF9" w14:textId="77777777" w:rsidR="007B3505" w:rsidRDefault="007B3505" w:rsidP="007B3505">
            <w:pPr>
              <w:pStyle w:val="CRCoverPage"/>
              <w:spacing w:after="0"/>
              <w:rPr>
                <w:b/>
                <w:i/>
                <w:noProof/>
                <w:sz w:val="8"/>
                <w:szCs w:val="8"/>
              </w:rPr>
            </w:pPr>
          </w:p>
        </w:tc>
        <w:tc>
          <w:tcPr>
            <w:tcW w:w="6946" w:type="dxa"/>
            <w:gridSpan w:val="9"/>
            <w:tcBorders>
              <w:right w:val="single" w:sz="4" w:space="0" w:color="auto"/>
            </w:tcBorders>
          </w:tcPr>
          <w:p w14:paraId="6E7C8D73" w14:textId="77777777" w:rsidR="007B3505" w:rsidRDefault="007B3505" w:rsidP="007B3505">
            <w:pPr>
              <w:pStyle w:val="CRCoverPage"/>
              <w:spacing w:after="0"/>
              <w:rPr>
                <w:noProof/>
                <w:sz w:val="8"/>
                <w:szCs w:val="8"/>
              </w:rPr>
            </w:pPr>
          </w:p>
        </w:tc>
      </w:tr>
      <w:tr w:rsidR="007B3505" w14:paraId="4D738BDC" w14:textId="77777777" w:rsidTr="007B3505">
        <w:tc>
          <w:tcPr>
            <w:tcW w:w="2694" w:type="dxa"/>
            <w:gridSpan w:val="2"/>
            <w:tcBorders>
              <w:left w:val="single" w:sz="4" w:space="0" w:color="auto"/>
            </w:tcBorders>
          </w:tcPr>
          <w:p w14:paraId="56CE2A35" w14:textId="77777777" w:rsidR="007B3505" w:rsidRDefault="007B3505" w:rsidP="007B3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62080" w14:textId="77777777" w:rsidR="007B3505" w:rsidRDefault="007B3505" w:rsidP="007B3505">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3D89A1E5" w14:textId="77777777" w:rsidR="007B3505" w:rsidRDefault="007B3505" w:rsidP="007B3505">
            <w:pPr>
              <w:pStyle w:val="CRCoverPage"/>
              <w:spacing w:after="0"/>
              <w:jc w:val="center"/>
              <w:rPr>
                <w:b/>
                <w:caps/>
                <w:noProof/>
              </w:rPr>
            </w:pPr>
            <w:r>
              <w:rPr>
                <w:b/>
                <w:caps/>
                <w:noProof/>
              </w:rPr>
              <w:t>N</w:t>
            </w:r>
          </w:p>
        </w:tc>
        <w:tc>
          <w:tcPr>
            <w:tcW w:w="3020" w:type="dxa"/>
            <w:gridSpan w:val="4"/>
          </w:tcPr>
          <w:p w14:paraId="6414AE66" w14:textId="77777777" w:rsidR="007B3505" w:rsidRDefault="007B3505" w:rsidP="007B3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36197" w14:textId="77777777" w:rsidR="007B3505" w:rsidRDefault="007B3505" w:rsidP="007B3505">
            <w:pPr>
              <w:pStyle w:val="CRCoverPage"/>
              <w:spacing w:after="0"/>
              <w:ind w:left="99"/>
              <w:rPr>
                <w:noProof/>
              </w:rPr>
            </w:pPr>
          </w:p>
        </w:tc>
      </w:tr>
      <w:tr w:rsidR="007B3505" w14:paraId="46753E03" w14:textId="77777777" w:rsidTr="007B3505">
        <w:tc>
          <w:tcPr>
            <w:tcW w:w="2694" w:type="dxa"/>
            <w:gridSpan w:val="2"/>
            <w:tcBorders>
              <w:left w:val="single" w:sz="4" w:space="0" w:color="auto"/>
            </w:tcBorders>
          </w:tcPr>
          <w:p w14:paraId="64C964FD" w14:textId="77777777" w:rsidR="007B3505" w:rsidRDefault="007B3505" w:rsidP="007B3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43799" w14:textId="77777777" w:rsidR="007B3505" w:rsidRDefault="007B3505" w:rsidP="007B3505">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77459B75" w14:textId="4A3FCDAD" w:rsidR="007B3505" w:rsidRDefault="007B3505" w:rsidP="007B3505">
            <w:pPr>
              <w:pStyle w:val="CRCoverPage"/>
              <w:spacing w:after="0"/>
              <w:jc w:val="center"/>
              <w:rPr>
                <w:b/>
                <w:caps/>
                <w:noProof/>
              </w:rPr>
            </w:pPr>
            <w:r>
              <w:rPr>
                <w:b/>
                <w:caps/>
                <w:noProof/>
              </w:rPr>
              <w:t>x</w:t>
            </w:r>
          </w:p>
        </w:tc>
        <w:tc>
          <w:tcPr>
            <w:tcW w:w="3020" w:type="dxa"/>
            <w:gridSpan w:val="4"/>
          </w:tcPr>
          <w:p w14:paraId="4469BE28" w14:textId="77777777" w:rsidR="007B3505" w:rsidRDefault="007B3505" w:rsidP="007B3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B0D8AD" w14:textId="2110026F" w:rsidR="007B3505" w:rsidRDefault="007B3505" w:rsidP="007B3505">
            <w:pPr>
              <w:pStyle w:val="CRCoverPage"/>
              <w:spacing w:after="0"/>
              <w:ind w:left="99"/>
              <w:rPr>
                <w:noProof/>
              </w:rPr>
            </w:pPr>
          </w:p>
        </w:tc>
      </w:tr>
      <w:tr w:rsidR="007B3505" w14:paraId="4DEA660B" w14:textId="77777777" w:rsidTr="007B3505">
        <w:tc>
          <w:tcPr>
            <w:tcW w:w="2694" w:type="dxa"/>
            <w:gridSpan w:val="2"/>
            <w:tcBorders>
              <w:left w:val="single" w:sz="4" w:space="0" w:color="auto"/>
            </w:tcBorders>
          </w:tcPr>
          <w:p w14:paraId="1AD8D8C7" w14:textId="77777777" w:rsidR="007B3505" w:rsidRDefault="007B3505" w:rsidP="007B3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0FC0D" w14:textId="156B4C7F" w:rsidR="007B3505" w:rsidRDefault="007B3505" w:rsidP="007B3505">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CD22337" w14:textId="77777777" w:rsidR="007B3505" w:rsidRDefault="007B3505" w:rsidP="007B3505">
            <w:pPr>
              <w:pStyle w:val="CRCoverPage"/>
              <w:spacing w:after="0"/>
              <w:jc w:val="center"/>
              <w:rPr>
                <w:b/>
                <w:caps/>
                <w:noProof/>
              </w:rPr>
            </w:pPr>
          </w:p>
        </w:tc>
        <w:tc>
          <w:tcPr>
            <w:tcW w:w="3020" w:type="dxa"/>
            <w:gridSpan w:val="4"/>
          </w:tcPr>
          <w:p w14:paraId="449DBA10" w14:textId="77777777" w:rsidR="007B3505" w:rsidRDefault="007B3505" w:rsidP="007B3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7E3C8" w14:textId="589877AA" w:rsidR="007B3505" w:rsidRDefault="007B3505" w:rsidP="007B3505">
            <w:pPr>
              <w:pStyle w:val="CRCoverPage"/>
              <w:spacing w:after="0"/>
              <w:ind w:left="99"/>
              <w:rPr>
                <w:noProof/>
              </w:rPr>
            </w:pPr>
            <w:r>
              <w:rPr>
                <w:noProof/>
              </w:rPr>
              <w:t>R5-250519</w:t>
            </w:r>
          </w:p>
        </w:tc>
      </w:tr>
      <w:tr w:rsidR="007B3505" w14:paraId="3448607F" w14:textId="77777777" w:rsidTr="007B3505">
        <w:tc>
          <w:tcPr>
            <w:tcW w:w="2694" w:type="dxa"/>
            <w:gridSpan w:val="2"/>
            <w:tcBorders>
              <w:left w:val="single" w:sz="4" w:space="0" w:color="auto"/>
            </w:tcBorders>
          </w:tcPr>
          <w:p w14:paraId="34598D89" w14:textId="77777777" w:rsidR="007B3505" w:rsidRDefault="007B3505" w:rsidP="007B3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79CEE" w14:textId="77777777" w:rsidR="007B3505" w:rsidRDefault="007B3505" w:rsidP="007B3505">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556C4055" w14:textId="1096B3AE" w:rsidR="007B3505" w:rsidRDefault="007B3505" w:rsidP="007B3505">
            <w:pPr>
              <w:pStyle w:val="CRCoverPage"/>
              <w:spacing w:after="0"/>
              <w:jc w:val="center"/>
              <w:rPr>
                <w:b/>
                <w:caps/>
                <w:noProof/>
              </w:rPr>
            </w:pPr>
            <w:r>
              <w:rPr>
                <w:b/>
                <w:caps/>
                <w:noProof/>
              </w:rPr>
              <w:t>x</w:t>
            </w:r>
          </w:p>
        </w:tc>
        <w:tc>
          <w:tcPr>
            <w:tcW w:w="3020" w:type="dxa"/>
            <w:gridSpan w:val="4"/>
          </w:tcPr>
          <w:p w14:paraId="34ECEFF8" w14:textId="77777777" w:rsidR="007B3505" w:rsidRDefault="007B3505" w:rsidP="007B3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ED6F0" w14:textId="15BEEEAA" w:rsidR="007B3505" w:rsidRDefault="007B3505" w:rsidP="007B3505">
            <w:pPr>
              <w:pStyle w:val="CRCoverPage"/>
              <w:spacing w:after="0"/>
              <w:ind w:left="99"/>
              <w:rPr>
                <w:noProof/>
              </w:rPr>
            </w:pPr>
          </w:p>
        </w:tc>
      </w:tr>
      <w:tr w:rsidR="007B3505" w14:paraId="43B52CEE" w14:textId="77777777" w:rsidTr="00546ADC">
        <w:tc>
          <w:tcPr>
            <w:tcW w:w="2694" w:type="dxa"/>
            <w:gridSpan w:val="2"/>
            <w:tcBorders>
              <w:left w:val="single" w:sz="4" w:space="0" w:color="auto"/>
            </w:tcBorders>
          </w:tcPr>
          <w:p w14:paraId="57AAC187" w14:textId="77777777" w:rsidR="007B3505" w:rsidRDefault="007B3505" w:rsidP="007B3505">
            <w:pPr>
              <w:pStyle w:val="CRCoverPage"/>
              <w:spacing w:after="0"/>
              <w:rPr>
                <w:b/>
                <w:i/>
                <w:noProof/>
              </w:rPr>
            </w:pPr>
          </w:p>
        </w:tc>
        <w:tc>
          <w:tcPr>
            <w:tcW w:w="6946" w:type="dxa"/>
            <w:gridSpan w:val="9"/>
            <w:tcBorders>
              <w:right w:val="single" w:sz="4" w:space="0" w:color="auto"/>
            </w:tcBorders>
          </w:tcPr>
          <w:p w14:paraId="4CCF31C5" w14:textId="77777777" w:rsidR="007B3505" w:rsidRDefault="007B3505" w:rsidP="007B3505">
            <w:pPr>
              <w:pStyle w:val="CRCoverPage"/>
              <w:spacing w:after="0"/>
              <w:rPr>
                <w:noProof/>
              </w:rPr>
            </w:pPr>
          </w:p>
        </w:tc>
      </w:tr>
      <w:tr w:rsidR="007B3505" w14:paraId="44368B0D" w14:textId="77777777" w:rsidTr="00546ADC">
        <w:tc>
          <w:tcPr>
            <w:tcW w:w="2694" w:type="dxa"/>
            <w:gridSpan w:val="2"/>
            <w:tcBorders>
              <w:left w:val="single" w:sz="4" w:space="0" w:color="auto"/>
              <w:bottom w:val="single" w:sz="4" w:space="0" w:color="auto"/>
            </w:tcBorders>
          </w:tcPr>
          <w:p w14:paraId="1889828D" w14:textId="77777777" w:rsidR="007B3505" w:rsidRDefault="007B3505" w:rsidP="007B3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6217C3" w14:textId="20E869D2" w:rsidR="007B3505" w:rsidRDefault="007B3505" w:rsidP="007B3505">
            <w:pPr>
              <w:pStyle w:val="CRCoverPage"/>
              <w:spacing w:after="0"/>
              <w:ind w:left="100"/>
              <w:rPr>
                <w:noProof/>
              </w:rPr>
            </w:pPr>
            <w:r>
              <w:rPr>
                <w:noProof/>
              </w:rPr>
              <w:t>Prose CR R5-250519 is agreed in RAN5#106</w:t>
            </w:r>
          </w:p>
        </w:tc>
      </w:tr>
      <w:tr w:rsidR="007B3505" w:rsidRPr="008863B9" w14:paraId="3A788986" w14:textId="77777777" w:rsidTr="00546ADC">
        <w:tc>
          <w:tcPr>
            <w:tcW w:w="2694" w:type="dxa"/>
            <w:gridSpan w:val="2"/>
            <w:tcBorders>
              <w:top w:val="single" w:sz="4" w:space="0" w:color="auto"/>
              <w:bottom w:val="single" w:sz="4" w:space="0" w:color="auto"/>
            </w:tcBorders>
          </w:tcPr>
          <w:p w14:paraId="7B814B42" w14:textId="77777777" w:rsidR="007B3505" w:rsidRPr="008863B9" w:rsidRDefault="007B3505" w:rsidP="007B3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2581" w14:textId="77777777" w:rsidR="007B3505" w:rsidRPr="008863B9" w:rsidRDefault="007B3505" w:rsidP="007B3505">
            <w:pPr>
              <w:pStyle w:val="CRCoverPage"/>
              <w:spacing w:after="0"/>
              <w:ind w:left="100"/>
              <w:rPr>
                <w:noProof/>
                <w:sz w:val="8"/>
                <w:szCs w:val="8"/>
              </w:rPr>
            </w:pPr>
          </w:p>
        </w:tc>
      </w:tr>
      <w:tr w:rsidR="007B3505" w14:paraId="786C3E18" w14:textId="77777777" w:rsidTr="00546ADC">
        <w:tc>
          <w:tcPr>
            <w:tcW w:w="2694" w:type="dxa"/>
            <w:gridSpan w:val="2"/>
            <w:tcBorders>
              <w:top w:val="single" w:sz="4" w:space="0" w:color="auto"/>
              <w:left w:val="single" w:sz="4" w:space="0" w:color="auto"/>
              <w:bottom w:val="single" w:sz="4" w:space="0" w:color="auto"/>
            </w:tcBorders>
          </w:tcPr>
          <w:p w14:paraId="3D40B458" w14:textId="77777777" w:rsidR="007B3505" w:rsidRDefault="007B3505" w:rsidP="007B3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36590" w14:textId="77777777" w:rsidR="007B3505" w:rsidRDefault="007B3505" w:rsidP="007B3505">
            <w:pPr>
              <w:pStyle w:val="CRCoverPage"/>
              <w:spacing w:after="0"/>
              <w:ind w:left="100"/>
              <w:rPr>
                <w:noProof/>
              </w:rPr>
            </w:pPr>
          </w:p>
        </w:tc>
      </w:tr>
    </w:tbl>
    <w:p w14:paraId="7BE5930C" w14:textId="77777777" w:rsidR="007B3505" w:rsidRDefault="007B3505" w:rsidP="007B3505">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1291980"/>
      <w:r w:rsidRPr="00E12CDE">
        <w:rPr>
          <w:rStyle w:val="Emphasis"/>
          <w:rFonts w:ascii="Arial" w:hAnsi="Arial" w:cs="Arial"/>
          <w:b w:val="0"/>
          <w:i w:val="0"/>
        </w:rPr>
        <w:lastRenderedPageBreak/>
        <w:t>Table of Contents</w:t>
      </w:r>
      <w:bookmarkEnd w:id="0"/>
    </w:p>
    <w:p w14:paraId="32CAFFC4" w14:textId="3B0A670A" w:rsidR="007B3505"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7B3505" w:rsidRPr="00574106">
        <w:rPr>
          <w:rFonts w:ascii="Arial" w:hAnsi="Arial" w:cs="Arial"/>
          <w:iCs/>
          <w:noProof/>
        </w:rPr>
        <w:t>Table of Contents</w:t>
      </w:r>
      <w:r w:rsidR="007B3505">
        <w:rPr>
          <w:noProof/>
        </w:rPr>
        <w:tab/>
      </w:r>
      <w:r w:rsidR="007B3505">
        <w:rPr>
          <w:noProof/>
        </w:rPr>
        <w:fldChar w:fldCharType="begin"/>
      </w:r>
      <w:r w:rsidR="007B3505">
        <w:rPr>
          <w:noProof/>
        </w:rPr>
        <w:instrText xml:space="preserve"> PAGEREF _Toc191291980 \h </w:instrText>
      </w:r>
      <w:r w:rsidR="007B3505">
        <w:rPr>
          <w:noProof/>
        </w:rPr>
      </w:r>
      <w:r w:rsidR="007B3505">
        <w:rPr>
          <w:noProof/>
        </w:rPr>
        <w:fldChar w:fldCharType="separate"/>
      </w:r>
      <w:r w:rsidR="007B3505">
        <w:rPr>
          <w:noProof/>
        </w:rPr>
        <w:t>2</w:t>
      </w:r>
      <w:r w:rsidR="007B3505">
        <w:rPr>
          <w:noProof/>
        </w:rPr>
        <w:fldChar w:fldCharType="end"/>
      </w:r>
    </w:p>
    <w:p w14:paraId="30C2DD3E" w14:textId="4D94F525" w:rsidR="007B3505" w:rsidRDefault="007B3505">
      <w:pPr>
        <w:pStyle w:val="TOC1"/>
        <w:rPr>
          <w:rFonts w:asciiTheme="minorHAnsi" w:hAnsiTheme="minorHAnsi" w:cstheme="minorBidi"/>
          <w:noProof/>
          <w:kern w:val="2"/>
          <w:sz w:val="24"/>
          <w:szCs w:val="24"/>
          <w:lang w:eastAsia="en-GB"/>
          <w14:ligatures w14:val="standardContextual"/>
        </w:rPr>
      </w:pPr>
      <w:r w:rsidRPr="00574106">
        <w:rPr>
          <w:rFonts w:cs="Arial"/>
          <w:noProof/>
        </w:rPr>
        <w:t>1</w:t>
      </w:r>
      <w:r>
        <w:rPr>
          <w:rFonts w:asciiTheme="minorHAnsi" w:hAnsiTheme="minorHAnsi" w:cstheme="minorBidi"/>
          <w:noProof/>
          <w:kern w:val="2"/>
          <w:sz w:val="24"/>
          <w:szCs w:val="24"/>
          <w:lang w:eastAsia="en-GB"/>
          <w14:ligatures w14:val="standardContextual"/>
        </w:rPr>
        <w:tab/>
      </w:r>
      <w:r w:rsidRPr="00574106">
        <w:rPr>
          <w:rFonts w:cs="Arial"/>
          <w:noProof/>
        </w:rPr>
        <w:t>Overview</w:t>
      </w:r>
      <w:r>
        <w:rPr>
          <w:noProof/>
        </w:rPr>
        <w:tab/>
      </w:r>
      <w:r>
        <w:rPr>
          <w:noProof/>
        </w:rPr>
        <w:fldChar w:fldCharType="begin"/>
      </w:r>
      <w:r>
        <w:rPr>
          <w:noProof/>
        </w:rPr>
        <w:instrText xml:space="preserve"> PAGEREF _Toc191291981 \h </w:instrText>
      </w:r>
      <w:r>
        <w:rPr>
          <w:noProof/>
        </w:rPr>
      </w:r>
      <w:r>
        <w:rPr>
          <w:noProof/>
        </w:rPr>
        <w:fldChar w:fldCharType="separate"/>
      </w:r>
      <w:r>
        <w:rPr>
          <w:noProof/>
        </w:rPr>
        <w:t>3</w:t>
      </w:r>
      <w:r>
        <w:rPr>
          <w:noProof/>
        </w:rPr>
        <w:fldChar w:fldCharType="end"/>
      </w:r>
    </w:p>
    <w:p w14:paraId="3EAE6199" w14:textId="3F65CB7B" w:rsidR="007B3505" w:rsidRDefault="007B3505">
      <w:pPr>
        <w:pStyle w:val="TOC2"/>
        <w:rPr>
          <w:rFonts w:asciiTheme="minorHAnsi" w:hAnsiTheme="minorHAnsi" w:cstheme="minorBidi"/>
          <w:noProof/>
          <w:kern w:val="2"/>
          <w:sz w:val="24"/>
          <w:szCs w:val="24"/>
          <w:lang w:eastAsia="en-GB"/>
          <w14:ligatures w14:val="standardContextual"/>
        </w:rPr>
      </w:pPr>
      <w:r w:rsidRPr="00574106">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_Toc191291982 \h </w:instrText>
      </w:r>
      <w:r>
        <w:rPr>
          <w:noProof/>
        </w:rPr>
      </w:r>
      <w:r>
        <w:rPr>
          <w:noProof/>
        </w:rPr>
        <w:fldChar w:fldCharType="separate"/>
      </w:r>
      <w:r>
        <w:rPr>
          <w:noProof/>
        </w:rPr>
        <w:t>3</w:t>
      </w:r>
      <w:r>
        <w:rPr>
          <w:noProof/>
        </w:rPr>
        <w:fldChar w:fldCharType="end"/>
      </w:r>
    </w:p>
    <w:p w14:paraId="42E30EC3" w14:textId="06F4D658" w:rsidR="007B3505" w:rsidRDefault="007B3505">
      <w:pPr>
        <w:pStyle w:val="TOC1"/>
        <w:rPr>
          <w:rFonts w:asciiTheme="minorHAnsi" w:hAnsiTheme="minorHAnsi" w:cstheme="minorBidi"/>
          <w:noProof/>
          <w:kern w:val="2"/>
          <w:sz w:val="24"/>
          <w:szCs w:val="24"/>
          <w:lang w:eastAsia="en-GB"/>
          <w14:ligatures w14:val="standardContextual"/>
        </w:rPr>
      </w:pPr>
      <w:r w:rsidRPr="00574106">
        <w:rPr>
          <w:rFonts w:cs="Arial"/>
          <w:noProof/>
        </w:rPr>
        <w:t>2</w:t>
      </w:r>
      <w:r>
        <w:rPr>
          <w:rFonts w:asciiTheme="minorHAnsi" w:hAnsiTheme="minorHAnsi" w:cstheme="minorBidi"/>
          <w:noProof/>
          <w:kern w:val="2"/>
          <w:sz w:val="24"/>
          <w:szCs w:val="24"/>
          <w:lang w:eastAsia="en-GB"/>
          <w14:ligatures w14:val="standardContextual"/>
        </w:rPr>
        <w:tab/>
      </w:r>
      <w:r w:rsidRPr="00574106">
        <w:rPr>
          <w:rFonts w:cs="Arial"/>
          <w:noProof/>
        </w:rPr>
        <w:t>Corrections required</w:t>
      </w:r>
      <w:r>
        <w:rPr>
          <w:noProof/>
        </w:rPr>
        <w:tab/>
      </w:r>
      <w:r>
        <w:rPr>
          <w:noProof/>
        </w:rPr>
        <w:fldChar w:fldCharType="begin"/>
      </w:r>
      <w:r>
        <w:rPr>
          <w:noProof/>
        </w:rPr>
        <w:instrText xml:space="preserve"> PAGEREF _Toc191291983 \h </w:instrText>
      </w:r>
      <w:r>
        <w:rPr>
          <w:noProof/>
        </w:rPr>
      </w:r>
      <w:r>
        <w:rPr>
          <w:noProof/>
        </w:rPr>
        <w:fldChar w:fldCharType="separate"/>
      </w:r>
      <w:r>
        <w:rPr>
          <w:noProof/>
        </w:rPr>
        <w:t>3</w:t>
      </w:r>
      <w:r>
        <w:rPr>
          <w:noProof/>
        </w:rPr>
        <w:fldChar w:fldCharType="end"/>
      </w:r>
    </w:p>
    <w:p w14:paraId="1BBA2310" w14:textId="28CFC89B" w:rsidR="007B3505" w:rsidRDefault="007B3505">
      <w:pPr>
        <w:pStyle w:val="TOC2"/>
        <w:rPr>
          <w:rFonts w:asciiTheme="minorHAnsi" w:hAnsiTheme="minorHAnsi" w:cstheme="minorBidi"/>
          <w:noProof/>
          <w:kern w:val="2"/>
          <w:sz w:val="24"/>
          <w:szCs w:val="24"/>
          <w:lang w:eastAsia="en-GB"/>
          <w14:ligatures w14:val="standardContextual"/>
        </w:rPr>
      </w:pPr>
      <w:r w:rsidRPr="00574106">
        <w:rPr>
          <w:b/>
          <w:noProof/>
          <w:lang w:val="pt-BR"/>
        </w:rPr>
        <w:t>2.1</w:t>
      </w:r>
      <w:r>
        <w:rPr>
          <w:rFonts w:asciiTheme="minorHAnsi" w:hAnsiTheme="minorHAnsi" w:cstheme="minorBidi"/>
          <w:noProof/>
          <w:kern w:val="2"/>
          <w:sz w:val="24"/>
          <w:szCs w:val="24"/>
          <w:lang w:eastAsia="en-GB"/>
          <w14:ligatures w14:val="standardContextual"/>
        </w:rPr>
        <w:tab/>
      </w:r>
      <w:r w:rsidRPr="00574106">
        <w:rPr>
          <w:b/>
          <w:noProof/>
          <w:lang w:val="pt-BR"/>
        </w:rPr>
        <w:t>Change 1</w:t>
      </w:r>
      <w:r>
        <w:rPr>
          <w:noProof/>
        </w:rPr>
        <w:tab/>
      </w:r>
      <w:r>
        <w:rPr>
          <w:noProof/>
        </w:rPr>
        <w:fldChar w:fldCharType="begin"/>
      </w:r>
      <w:r>
        <w:rPr>
          <w:noProof/>
        </w:rPr>
        <w:instrText xml:space="preserve"> PAGEREF _Toc191291984 \h </w:instrText>
      </w:r>
      <w:r>
        <w:rPr>
          <w:noProof/>
        </w:rPr>
      </w:r>
      <w:r>
        <w:rPr>
          <w:noProof/>
        </w:rPr>
        <w:fldChar w:fldCharType="separate"/>
      </w:r>
      <w:r>
        <w:rPr>
          <w:noProof/>
        </w:rPr>
        <w:t>3</w:t>
      </w:r>
      <w:r>
        <w:rPr>
          <w:noProof/>
        </w:rPr>
        <w:fldChar w:fldCharType="end"/>
      </w:r>
    </w:p>
    <w:p w14:paraId="4EDFD695" w14:textId="4C4C5A9E" w:rsidR="007B3505" w:rsidRDefault="007B3505">
      <w:pPr>
        <w:pStyle w:val="TOC2"/>
        <w:rPr>
          <w:rFonts w:asciiTheme="minorHAnsi" w:hAnsiTheme="minorHAnsi" w:cstheme="minorBidi"/>
          <w:noProof/>
          <w:kern w:val="2"/>
          <w:sz w:val="24"/>
          <w:szCs w:val="24"/>
          <w:lang w:eastAsia="en-GB"/>
          <w14:ligatures w14:val="standardContextual"/>
        </w:rPr>
      </w:pPr>
      <w:r w:rsidRPr="00574106">
        <w:rPr>
          <w:b/>
          <w:noProof/>
          <w:lang w:val="pt-BR"/>
        </w:rPr>
        <w:t>2.2</w:t>
      </w:r>
      <w:r>
        <w:rPr>
          <w:rFonts w:asciiTheme="minorHAnsi" w:hAnsiTheme="minorHAnsi" w:cstheme="minorBidi"/>
          <w:noProof/>
          <w:kern w:val="2"/>
          <w:sz w:val="24"/>
          <w:szCs w:val="24"/>
          <w:lang w:eastAsia="en-GB"/>
          <w14:ligatures w14:val="standardContextual"/>
        </w:rPr>
        <w:tab/>
      </w:r>
      <w:r w:rsidRPr="00574106">
        <w:rPr>
          <w:b/>
          <w:noProof/>
          <w:lang w:val="pt-BR"/>
        </w:rPr>
        <w:t>Change 2</w:t>
      </w:r>
      <w:r>
        <w:rPr>
          <w:noProof/>
        </w:rPr>
        <w:tab/>
      </w:r>
      <w:r>
        <w:rPr>
          <w:noProof/>
        </w:rPr>
        <w:fldChar w:fldCharType="begin"/>
      </w:r>
      <w:r>
        <w:rPr>
          <w:noProof/>
        </w:rPr>
        <w:instrText xml:space="preserve"> PAGEREF _Toc191291985 \h </w:instrText>
      </w:r>
      <w:r>
        <w:rPr>
          <w:noProof/>
        </w:rPr>
      </w:r>
      <w:r>
        <w:rPr>
          <w:noProof/>
        </w:rPr>
        <w:fldChar w:fldCharType="separate"/>
      </w:r>
      <w:r>
        <w:rPr>
          <w:noProof/>
        </w:rPr>
        <w:t>4</w:t>
      </w:r>
      <w:r>
        <w:rPr>
          <w:noProof/>
        </w:rPr>
        <w:fldChar w:fldCharType="end"/>
      </w:r>
    </w:p>
    <w:p w14:paraId="7C37EDB0" w14:textId="515FA755" w:rsidR="007B3505" w:rsidRDefault="007B3505">
      <w:pPr>
        <w:pStyle w:val="TOC2"/>
        <w:rPr>
          <w:rFonts w:asciiTheme="minorHAnsi" w:hAnsiTheme="minorHAnsi" w:cstheme="minorBidi"/>
          <w:noProof/>
          <w:kern w:val="2"/>
          <w:sz w:val="24"/>
          <w:szCs w:val="24"/>
          <w:lang w:eastAsia="en-GB"/>
          <w14:ligatures w14:val="standardContextual"/>
        </w:rPr>
      </w:pPr>
      <w:r w:rsidRPr="00574106">
        <w:rPr>
          <w:b/>
          <w:noProof/>
          <w:lang w:val="pt-BR"/>
        </w:rPr>
        <w:t>2.3</w:t>
      </w:r>
      <w:r>
        <w:rPr>
          <w:rFonts w:asciiTheme="minorHAnsi" w:hAnsiTheme="minorHAnsi" w:cstheme="minorBidi"/>
          <w:noProof/>
          <w:kern w:val="2"/>
          <w:sz w:val="24"/>
          <w:szCs w:val="24"/>
          <w:lang w:eastAsia="en-GB"/>
          <w14:ligatures w14:val="standardContextual"/>
        </w:rPr>
        <w:tab/>
      </w:r>
      <w:r w:rsidRPr="00574106">
        <w:rPr>
          <w:b/>
          <w:noProof/>
          <w:lang w:val="pt-BR"/>
        </w:rPr>
        <w:t>Change 3</w:t>
      </w:r>
      <w:r>
        <w:rPr>
          <w:noProof/>
        </w:rPr>
        <w:tab/>
      </w:r>
      <w:r>
        <w:rPr>
          <w:noProof/>
        </w:rPr>
        <w:fldChar w:fldCharType="begin"/>
      </w:r>
      <w:r>
        <w:rPr>
          <w:noProof/>
        </w:rPr>
        <w:instrText xml:space="preserve"> PAGEREF _Toc191291986 \h </w:instrText>
      </w:r>
      <w:r>
        <w:rPr>
          <w:noProof/>
        </w:rPr>
      </w:r>
      <w:r>
        <w:rPr>
          <w:noProof/>
        </w:rPr>
        <w:fldChar w:fldCharType="separate"/>
      </w:r>
      <w:r>
        <w:rPr>
          <w:noProof/>
        </w:rPr>
        <w:t>6</w:t>
      </w:r>
      <w:r>
        <w:rPr>
          <w:noProof/>
        </w:rPr>
        <w:fldChar w:fldCharType="end"/>
      </w:r>
    </w:p>
    <w:p w14:paraId="08A677CB" w14:textId="33B2841E" w:rsidR="007B3505" w:rsidRDefault="007B3505">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_Toc191291987 \h </w:instrText>
      </w:r>
      <w:r>
        <w:rPr>
          <w:noProof/>
        </w:rPr>
      </w:r>
      <w:r>
        <w:rPr>
          <w:noProof/>
        </w:rPr>
        <w:fldChar w:fldCharType="separate"/>
      </w:r>
      <w:r>
        <w:rPr>
          <w:noProof/>
        </w:rPr>
        <w:t>8</w:t>
      </w:r>
      <w:r>
        <w:rPr>
          <w:noProof/>
        </w:rPr>
        <w:fldChar w:fldCharType="end"/>
      </w:r>
    </w:p>
    <w:p w14:paraId="754E6E26" w14:textId="26B9460B" w:rsidR="007B3505" w:rsidRDefault="007B3505">
      <w:pPr>
        <w:pStyle w:val="TOC1"/>
        <w:rPr>
          <w:rFonts w:asciiTheme="minorHAnsi" w:hAnsiTheme="minorHAnsi" w:cstheme="minorBidi"/>
          <w:noProof/>
          <w:kern w:val="2"/>
          <w:sz w:val="24"/>
          <w:szCs w:val="24"/>
          <w:lang w:eastAsia="en-GB"/>
          <w14:ligatures w14:val="standardContextual"/>
        </w:rPr>
      </w:pPr>
      <w:r w:rsidRPr="00574106">
        <w:rPr>
          <w:rFonts w:cs="Arial"/>
          <w:noProof/>
        </w:rPr>
        <w:t>4</w:t>
      </w:r>
      <w:r>
        <w:rPr>
          <w:rFonts w:asciiTheme="minorHAnsi" w:hAnsiTheme="minorHAnsi" w:cstheme="minorBidi"/>
          <w:noProof/>
          <w:kern w:val="2"/>
          <w:sz w:val="24"/>
          <w:szCs w:val="24"/>
          <w:lang w:eastAsia="en-GB"/>
          <w14:ligatures w14:val="standardContextual"/>
        </w:rPr>
        <w:tab/>
      </w:r>
      <w:r w:rsidRPr="00574106">
        <w:rPr>
          <w:rFonts w:cs="Arial"/>
          <w:noProof/>
        </w:rPr>
        <w:t>Execution Log Files</w:t>
      </w:r>
      <w:r>
        <w:rPr>
          <w:noProof/>
        </w:rPr>
        <w:tab/>
      </w:r>
      <w:r>
        <w:rPr>
          <w:noProof/>
        </w:rPr>
        <w:fldChar w:fldCharType="begin"/>
      </w:r>
      <w:r>
        <w:rPr>
          <w:noProof/>
        </w:rPr>
        <w:instrText xml:space="preserve"> PAGEREF _Toc191291988 \h </w:instrText>
      </w:r>
      <w:r>
        <w:rPr>
          <w:noProof/>
        </w:rPr>
      </w:r>
      <w:r>
        <w:rPr>
          <w:noProof/>
        </w:rPr>
        <w:fldChar w:fldCharType="separate"/>
      </w:r>
      <w:r>
        <w:rPr>
          <w:noProof/>
        </w:rPr>
        <w:t>8</w:t>
      </w:r>
      <w:r>
        <w:rPr>
          <w:noProof/>
        </w:rPr>
        <w:fldChar w:fldCharType="end"/>
      </w:r>
    </w:p>
    <w:p w14:paraId="5CE4ABFA" w14:textId="4D4469BE" w:rsidR="007B3505" w:rsidRDefault="007B3505">
      <w:pPr>
        <w:pStyle w:val="TOC2"/>
        <w:rPr>
          <w:rFonts w:asciiTheme="minorHAnsi" w:hAnsiTheme="minorHAnsi" w:cstheme="minorBidi"/>
          <w:noProof/>
          <w:kern w:val="2"/>
          <w:sz w:val="24"/>
          <w:szCs w:val="24"/>
          <w:lang w:eastAsia="en-GB"/>
          <w14:ligatures w14:val="standardContextual"/>
        </w:rPr>
      </w:pPr>
      <w:r w:rsidRPr="00574106">
        <w:rPr>
          <w:rFonts w:cs="Arial"/>
          <w:b/>
          <w:noProof/>
        </w:rPr>
        <w:t>4.1</w:t>
      </w:r>
      <w:r>
        <w:rPr>
          <w:rFonts w:asciiTheme="minorHAnsi" w:hAnsiTheme="minorHAnsi" w:cstheme="minorBidi"/>
          <w:noProof/>
          <w:kern w:val="2"/>
          <w:sz w:val="24"/>
          <w:szCs w:val="24"/>
          <w:lang w:eastAsia="en-GB"/>
          <w14:ligatures w14:val="standardContextual"/>
        </w:rPr>
        <w:tab/>
      </w:r>
      <w:r w:rsidRPr="00574106">
        <w:rPr>
          <w:rFonts w:cs="Arial"/>
          <w:noProof/>
        </w:rPr>
        <w:t>MediaTek MT6983 UE</w:t>
      </w:r>
      <w:r>
        <w:rPr>
          <w:noProof/>
        </w:rPr>
        <w:tab/>
      </w:r>
      <w:r>
        <w:rPr>
          <w:noProof/>
        </w:rPr>
        <w:fldChar w:fldCharType="begin"/>
      </w:r>
      <w:r>
        <w:rPr>
          <w:noProof/>
        </w:rPr>
        <w:instrText xml:space="preserve"> PAGEREF _Toc191291989 \h </w:instrText>
      </w:r>
      <w:r>
        <w:rPr>
          <w:noProof/>
        </w:rPr>
      </w:r>
      <w:r>
        <w:rPr>
          <w:noProof/>
        </w:rPr>
        <w:fldChar w:fldCharType="separate"/>
      </w:r>
      <w:r>
        <w:rPr>
          <w:noProof/>
        </w:rPr>
        <w:t>8</w:t>
      </w:r>
      <w:r>
        <w:rPr>
          <w:noProof/>
        </w:rPr>
        <w:fldChar w:fldCharType="end"/>
      </w:r>
    </w:p>
    <w:p w14:paraId="4BA67F8B" w14:textId="0FE67EA4" w:rsidR="007B3505" w:rsidRDefault="007B3505">
      <w:pPr>
        <w:pStyle w:val="TOC2"/>
        <w:rPr>
          <w:rFonts w:asciiTheme="minorHAnsi" w:hAnsiTheme="minorHAnsi" w:cstheme="minorBidi"/>
          <w:noProof/>
          <w:kern w:val="2"/>
          <w:sz w:val="24"/>
          <w:szCs w:val="24"/>
          <w:lang w:eastAsia="en-GB"/>
          <w14:ligatures w14:val="standardContextual"/>
        </w:rPr>
      </w:pPr>
      <w:r w:rsidRPr="00574106">
        <w:rPr>
          <w:rFonts w:cs="Arial"/>
          <w:b/>
          <w:noProof/>
        </w:rPr>
        <w:t>4.2</w:t>
      </w:r>
      <w:r>
        <w:rPr>
          <w:rFonts w:asciiTheme="minorHAnsi" w:hAnsiTheme="minorHAnsi" w:cstheme="minorBidi"/>
          <w:noProof/>
          <w:kern w:val="2"/>
          <w:sz w:val="24"/>
          <w:szCs w:val="24"/>
          <w:lang w:eastAsia="en-GB"/>
          <w14:ligatures w14:val="standardContextual"/>
        </w:rPr>
        <w:tab/>
      </w:r>
      <w:r w:rsidRPr="00574106">
        <w:rPr>
          <w:rFonts w:cs="Arial"/>
          <w:noProof/>
        </w:rPr>
        <w:t>HiSilicon Balong 5000 UE</w:t>
      </w:r>
      <w:r>
        <w:rPr>
          <w:noProof/>
        </w:rPr>
        <w:tab/>
      </w:r>
      <w:r>
        <w:rPr>
          <w:noProof/>
        </w:rPr>
        <w:fldChar w:fldCharType="begin"/>
      </w:r>
      <w:r>
        <w:rPr>
          <w:noProof/>
        </w:rPr>
        <w:instrText xml:space="preserve"> PAGEREF _Toc191291990 \h </w:instrText>
      </w:r>
      <w:r>
        <w:rPr>
          <w:noProof/>
        </w:rPr>
      </w:r>
      <w:r>
        <w:rPr>
          <w:noProof/>
        </w:rPr>
        <w:fldChar w:fldCharType="separate"/>
      </w:r>
      <w:r>
        <w:rPr>
          <w:noProof/>
        </w:rPr>
        <w:t>8</w:t>
      </w:r>
      <w:r>
        <w:rPr>
          <w:noProof/>
        </w:rPr>
        <w:fldChar w:fldCharType="end"/>
      </w:r>
    </w:p>
    <w:p w14:paraId="4D77DCA6" w14:textId="4BEEF315" w:rsidR="007B3505" w:rsidRDefault="007B3505">
      <w:pPr>
        <w:pStyle w:val="TOC1"/>
        <w:rPr>
          <w:rFonts w:asciiTheme="minorHAnsi" w:hAnsiTheme="minorHAnsi" w:cstheme="minorBidi"/>
          <w:noProof/>
          <w:kern w:val="2"/>
          <w:sz w:val="24"/>
          <w:szCs w:val="24"/>
          <w:lang w:eastAsia="en-GB"/>
          <w14:ligatures w14:val="standardContextual"/>
        </w:rPr>
      </w:pPr>
      <w:r w:rsidRPr="00574106">
        <w:rPr>
          <w:rFonts w:cs="Arial"/>
          <w:noProof/>
        </w:rPr>
        <w:t>5</w:t>
      </w:r>
      <w:r>
        <w:rPr>
          <w:rFonts w:asciiTheme="minorHAnsi" w:hAnsiTheme="minorHAnsi" w:cstheme="minorBidi"/>
          <w:noProof/>
          <w:kern w:val="2"/>
          <w:sz w:val="24"/>
          <w:szCs w:val="24"/>
          <w:lang w:eastAsia="en-GB"/>
          <w14:ligatures w14:val="standardContextual"/>
        </w:rPr>
        <w:tab/>
      </w:r>
      <w:r w:rsidRPr="00574106">
        <w:rPr>
          <w:rFonts w:cs="Arial"/>
          <w:noProof/>
        </w:rPr>
        <w:t>References</w:t>
      </w:r>
      <w:r>
        <w:rPr>
          <w:noProof/>
        </w:rPr>
        <w:tab/>
      </w:r>
      <w:r>
        <w:rPr>
          <w:noProof/>
        </w:rPr>
        <w:fldChar w:fldCharType="begin"/>
      </w:r>
      <w:r>
        <w:rPr>
          <w:noProof/>
        </w:rPr>
        <w:instrText xml:space="preserve"> PAGEREF _Toc191291991 \h </w:instrText>
      </w:r>
      <w:r>
        <w:rPr>
          <w:noProof/>
        </w:rPr>
      </w:r>
      <w:r>
        <w:rPr>
          <w:noProof/>
        </w:rPr>
        <w:fldChar w:fldCharType="separate"/>
      </w:r>
      <w:r>
        <w:rPr>
          <w:noProof/>
        </w:rPr>
        <w:t>8</w:t>
      </w:r>
      <w:r>
        <w:rPr>
          <w:noProof/>
        </w:rPr>
        <w:fldChar w:fldCharType="end"/>
      </w:r>
    </w:p>
    <w:p w14:paraId="302138F3" w14:textId="0A58AE64"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1291981"/>
      <w:r w:rsidRPr="00E12CDE">
        <w:rPr>
          <w:rFonts w:cs="Arial"/>
        </w:rPr>
        <w:lastRenderedPageBreak/>
        <w:t>Overview</w:t>
      </w:r>
      <w:bookmarkEnd w:id="1"/>
      <w:bookmarkEnd w:id="2"/>
    </w:p>
    <w:p w14:paraId="62CCCFF8" w14:textId="27AD16D1"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B359EC">
        <w:t>50</w:t>
      </w:r>
      <w:r w:rsidRPr="00E12CDE">
        <w:t xml:space="preserve"> 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19"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91291982"/>
      <w:r w:rsidRPr="00D268E5">
        <w:rPr>
          <w:sz w:val="28"/>
          <w:szCs w:val="28"/>
        </w:rPr>
        <w:t>Verification Test Summary</w:t>
      </w:r>
      <w:bookmarkEnd w:id="3"/>
      <w:bookmarkEnd w:id="4"/>
      <w:r w:rsidRPr="00D268E5">
        <w:rPr>
          <w:sz w:val="28"/>
          <w:szCs w:val="28"/>
        </w:rPr>
        <w:t xml:space="preserve"> </w:t>
      </w:r>
    </w:p>
    <w:p w14:paraId="0F9DDA0A" w14:textId="3925B3A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Pr>
          <w:rFonts w:cs="Arial"/>
          <w:lang w:eastAsia="ja-JP"/>
        </w:rPr>
        <w:t>7.1.1.12.4.1</w:t>
      </w:r>
      <w:r w:rsidRPr="004C43D5">
        <w:rPr>
          <w:lang w:eastAsia="ja-JP"/>
        </w:rPr>
        <w:t>.NR5GC</w:t>
      </w:r>
    </w:p>
    <w:p w14:paraId="35C2772B" w14:textId="694F3874"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3B27">
        <w:rPr>
          <w:rFonts w:eastAsia="SimSun"/>
        </w:rPr>
        <w:t>iwd-TTCN3-B2020-09_D2</w:t>
      </w:r>
      <w:r>
        <w:rPr>
          <w:rFonts w:eastAsia="SimSun"/>
        </w:rPr>
        <w:t>4</w:t>
      </w:r>
      <w:r w:rsidRPr="00683B27">
        <w:rPr>
          <w:rFonts w:eastAsia="SimSun"/>
        </w:rPr>
        <w:t>wk</w:t>
      </w:r>
      <w:r w:rsidR="00B359EC">
        <w:rPr>
          <w:rFonts w:eastAsia="SimSun"/>
        </w:rPr>
        <w:t>50</w:t>
      </w:r>
    </w:p>
    <w:p w14:paraId="006275AE" w14:textId="777777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2471A759"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 xml:space="preserve">MediaTek MT6983, </w:t>
      </w:r>
      <w:proofErr w:type="spellStart"/>
      <w:r>
        <w:rPr>
          <w:lang w:eastAsia="ja-JP"/>
        </w:rPr>
        <w:t>HiSilicon</w:t>
      </w:r>
      <w:proofErr w:type="spellEnd"/>
      <w:r>
        <w:rPr>
          <w:lang w:eastAsia="ja-JP"/>
        </w:rPr>
        <w:t xml:space="preserve"> Balong 5000</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Default="00444FBC">
      <w:pPr>
        <w:pStyle w:val="Heading1"/>
        <w:numPr>
          <w:ilvl w:val="0"/>
          <w:numId w:val="1"/>
        </w:numPr>
        <w:autoSpaceDN w:val="0"/>
        <w:rPr>
          <w:rFonts w:cs="Arial"/>
        </w:rPr>
      </w:pPr>
      <w:bookmarkStart w:id="6" w:name="_Toc122434488"/>
      <w:bookmarkStart w:id="7" w:name="_Toc295288959"/>
      <w:bookmarkStart w:id="8" w:name="_Toc191291983"/>
      <w:r w:rsidRPr="00E12CDE">
        <w:rPr>
          <w:rFonts w:cs="Arial"/>
        </w:rPr>
        <w:t>Corrections required</w:t>
      </w:r>
      <w:bookmarkEnd w:id="6"/>
      <w:bookmarkEnd w:id="7"/>
      <w:bookmarkEnd w:id="8"/>
    </w:p>
    <w:p w14:paraId="3392226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9" w:name="_Toc189668029"/>
      <w:bookmarkStart w:id="10" w:name="_Toc191291984"/>
      <w:r w:rsidRPr="00E12CDE">
        <w:rPr>
          <w:b/>
          <w:lang w:val="pt-BR"/>
        </w:rPr>
        <w:t xml:space="preserve">Change </w:t>
      </w:r>
      <w:r>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0B4719E9" w14:textId="77777777" w:rsidTr="007329A4">
        <w:trPr>
          <w:trHeight w:val="447"/>
        </w:trPr>
        <w:tc>
          <w:tcPr>
            <w:tcW w:w="1985" w:type="dxa"/>
          </w:tcPr>
          <w:p w14:paraId="083E78A0"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FA6563C" w14:textId="77777777" w:rsidR="00B359EC" w:rsidRPr="000D7399" w:rsidRDefault="00B359EC" w:rsidP="007329A4">
            <w:pPr>
              <w:spacing w:after="0"/>
              <w:rPr>
                <w:rFonts w:ascii="Arial" w:hAnsi="Arial" w:cs="Arial"/>
              </w:rPr>
            </w:pPr>
            <w:r w:rsidRPr="00241F66">
              <w:rPr>
                <w:rFonts w:ascii="Arial" w:hAnsi="Arial" w:cs="Arial"/>
              </w:rPr>
              <w:t>f_TC_7_1_1_12_4_NR_Common</w:t>
            </w:r>
          </w:p>
        </w:tc>
      </w:tr>
      <w:tr w:rsidR="00B359EC" w:rsidRPr="00E12CDE" w14:paraId="4CCEDB57" w14:textId="77777777" w:rsidTr="007329A4">
        <w:trPr>
          <w:trHeight w:val="452"/>
        </w:trPr>
        <w:tc>
          <w:tcPr>
            <w:tcW w:w="1985" w:type="dxa"/>
          </w:tcPr>
          <w:p w14:paraId="41B9B884"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0CE874A0" w14:textId="77777777" w:rsidR="00B359EC" w:rsidRPr="00241F66" w:rsidRDefault="00B359EC" w:rsidP="007329A4">
            <w:pPr>
              <w:autoSpaceDE w:val="0"/>
              <w:autoSpaceDN w:val="0"/>
              <w:adjustRightInd w:val="0"/>
              <w:spacing w:after="0"/>
              <w:rPr>
                <w:rFonts w:ascii="Arial" w:eastAsia="SimSun" w:hAnsi="Arial" w:cs="Arial"/>
                <w:lang w:eastAsia="zh-CN"/>
              </w:rPr>
            </w:pPr>
            <w:r w:rsidRPr="00241F66">
              <w:rPr>
                <w:rFonts w:ascii="Arial" w:hAnsi="Arial" w:cs="Arial"/>
                <w:noProof/>
              </w:rPr>
              <w:t>The function f_NR_GetSCGConfig_SCellAdd returns an RUNTIME error due to the incorrect parameter p_CellGroupId is passed</w:t>
            </w:r>
          </w:p>
        </w:tc>
      </w:tr>
      <w:tr w:rsidR="00B359EC" w:rsidRPr="00E12CDE" w14:paraId="596FC165" w14:textId="77777777" w:rsidTr="007329A4">
        <w:tc>
          <w:tcPr>
            <w:tcW w:w="1985" w:type="dxa"/>
          </w:tcPr>
          <w:p w14:paraId="36C181C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389D9693" w14:textId="77777777" w:rsidR="00B359EC" w:rsidRDefault="00B359EC" w:rsidP="007329A4">
            <w:pPr>
              <w:pStyle w:val="CRCoverPage"/>
              <w:spacing w:after="0"/>
              <w:rPr>
                <w:noProof/>
              </w:rPr>
            </w:pPr>
            <w:r>
              <w:rPr>
                <w:noProof/>
              </w:rPr>
              <w:t xml:space="preserve">The function </w:t>
            </w:r>
            <w:r w:rsidRPr="00241F66">
              <w:rPr>
                <w:noProof/>
              </w:rPr>
              <w:t>f_TC_7_1_1_12_4_NR_GetCellGroupConfigForStep1</w:t>
            </w:r>
            <w:r>
              <w:rPr>
                <w:noProof/>
              </w:rPr>
              <w:t xml:space="preserve"> is modified to use parameter </w:t>
            </w:r>
            <w:r w:rsidRPr="00241F66">
              <w:rPr>
                <w:noProof/>
              </w:rPr>
              <w:t>tsc_NR_SCellIndex_1</w:t>
            </w:r>
            <w:r>
              <w:rPr>
                <w:noProof/>
              </w:rPr>
              <w:t xml:space="preserve"> to overcome the RUNTIME error.</w:t>
            </w:r>
          </w:p>
          <w:p w14:paraId="10A65DF9" w14:textId="77777777" w:rsidR="00B359EC" w:rsidRPr="007E26D6" w:rsidRDefault="00B359EC" w:rsidP="007329A4">
            <w:pPr>
              <w:pStyle w:val="CRCoverPage"/>
              <w:spacing w:after="0"/>
              <w:rPr>
                <w:rFonts w:cs="Arial"/>
              </w:rPr>
            </w:pPr>
          </w:p>
        </w:tc>
      </w:tr>
      <w:tr w:rsidR="00B359EC" w:rsidRPr="00E12CDE" w14:paraId="0E8BB50C" w14:textId="77777777" w:rsidTr="007329A4">
        <w:tc>
          <w:tcPr>
            <w:tcW w:w="1985" w:type="dxa"/>
          </w:tcPr>
          <w:p w14:paraId="2F5B126A"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53DE345D" w14:textId="77777777" w:rsidR="00B359EC" w:rsidRPr="000D7399" w:rsidRDefault="00B359EC" w:rsidP="007329A4">
            <w:pPr>
              <w:spacing w:after="0"/>
              <w:rPr>
                <w:rFonts w:ascii="Arial" w:hAnsi="Arial" w:cs="Arial"/>
                <w:lang w:eastAsia="zh-CN"/>
              </w:rPr>
            </w:pPr>
            <w:r>
              <w:rPr>
                <w:rFonts w:ascii="Arial" w:hAnsi="Arial" w:cs="Arial"/>
                <w:lang w:val="en-IN" w:eastAsia="en-GB"/>
              </w:rPr>
              <w:t>MAC_PowerSaving_NR5GC</w:t>
            </w:r>
            <w:r>
              <w:rPr>
                <w:rFonts w:ascii="Arial" w:hAnsi="Arial" w:cs="Arial"/>
                <w:lang w:eastAsia="en-GB"/>
              </w:rPr>
              <w:t>.</w:t>
            </w:r>
            <w:proofErr w:type="spellStart"/>
            <w:r>
              <w:rPr>
                <w:rFonts w:ascii="Arial" w:hAnsi="Arial" w:cs="Arial"/>
                <w:lang w:eastAsia="en-GB"/>
              </w:rPr>
              <w:t>ttcn</w:t>
            </w:r>
            <w:proofErr w:type="spellEnd"/>
          </w:p>
        </w:tc>
      </w:tr>
    </w:tbl>
    <w:p w14:paraId="20AD37FF" w14:textId="77777777" w:rsidR="00B359EC" w:rsidRDefault="00B359EC" w:rsidP="00B359EC">
      <w:pPr>
        <w:rPr>
          <w:rFonts w:ascii="Arial" w:hAnsi="Arial" w:cs="Arial"/>
          <w:b/>
        </w:rPr>
      </w:pPr>
    </w:p>
    <w:p w14:paraId="3049F2AD"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3B7CDBBF" w14:textId="77777777" w:rsidTr="007329A4">
        <w:tc>
          <w:tcPr>
            <w:tcW w:w="9629" w:type="dxa"/>
          </w:tcPr>
          <w:p w14:paraId="1FEFA3CD"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241F66">
              <w:rPr>
                <w:rFonts w:ascii="Courier New" w:hAnsi="Courier New" w:cs="Courier New"/>
                <w:bCs/>
                <w:sz w:val="18"/>
                <w:szCs w:val="18"/>
              </w:rPr>
              <w:t>function f_TC_7_1_1_12_4_NR_Common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p_PCell,</w:t>
            </w:r>
          </w:p>
          <w:p w14:paraId="476BB7DA"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p_SCell,</w:t>
            </w:r>
          </w:p>
          <w:p w14:paraId="0A7911DF"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NR_CA_Tested_Type</w:t>
            </w:r>
            <w:proofErr w:type="spellEnd"/>
            <w:r w:rsidRPr="00241F66">
              <w:rPr>
                <w:rFonts w:ascii="Courier New" w:hAnsi="Courier New" w:cs="Courier New"/>
                <w:bCs/>
                <w:sz w:val="18"/>
                <w:szCs w:val="18"/>
              </w:rPr>
              <w:t xml:space="preserve"> p_NR_CA_Tested</w:t>
            </w:r>
          </w:p>
          <w:p w14:paraId="61AF4C29"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 runs on NR5GC_PTC</w:t>
            </w:r>
          </w:p>
          <w:p w14:paraId="1D09AAEC" w14:textId="77777777" w:rsidR="00B359EC"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{//DRX adaptation / </w:t>
            </w:r>
            <w:proofErr w:type="spellStart"/>
            <w:r w:rsidRPr="00241F66">
              <w:rPr>
                <w:rFonts w:ascii="Courier New" w:hAnsi="Courier New" w:cs="Courier New"/>
                <w:bCs/>
                <w:sz w:val="18"/>
                <w:szCs w:val="18"/>
              </w:rPr>
              <w:t>SCell</w:t>
            </w:r>
            <w:proofErr w:type="spellEnd"/>
            <w:r w:rsidRPr="00241F66">
              <w:rPr>
                <w:rFonts w:ascii="Courier New" w:hAnsi="Courier New" w:cs="Courier New"/>
                <w:bCs/>
                <w:sz w:val="18"/>
                <w:szCs w:val="18"/>
              </w:rPr>
              <w:t xml:space="preserve"> dormancy indication</w:t>
            </w:r>
          </w:p>
          <w:p w14:paraId="16EED40A" w14:textId="77777777" w:rsidR="00B359EC" w:rsidRDefault="00B359EC" w:rsidP="007329A4">
            <w:pPr>
              <w:autoSpaceDE w:val="0"/>
              <w:autoSpaceDN w:val="0"/>
              <w:adjustRightInd w:val="0"/>
              <w:spacing w:after="0"/>
              <w:rPr>
                <w:rFonts w:ascii="Courier New" w:hAnsi="Courier New" w:cs="Courier New"/>
                <w:bCs/>
                <w:sz w:val="18"/>
                <w:szCs w:val="18"/>
              </w:rPr>
            </w:pPr>
          </w:p>
          <w:p w14:paraId="63492EDD"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41F66">
              <w:rPr>
                <w:rFonts w:ascii="Courier New" w:hAnsi="Courier New" w:cs="Courier New"/>
                <w:b/>
                <w:sz w:val="18"/>
                <w:szCs w:val="18"/>
              </w:rPr>
              <w:t>&lt;&lt;SKIPPED CODE&gt;&gt;</w:t>
            </w:r>
          </w:p>
          <w:p w14:paraId="0997CD13" w14:textId="77777777" w:rsidR="00B359EC" w:rsidRDefault="00B359EC" w:rsidP="007329A4">
            <w:pPr>
              <w:autoSpaceDE w:val="0"/>
              <w:autoSpaceDN w:val="0"/>
              <w:adjustRightInd w:val="0"/>
              <w:spacing w:after="0"/>
              <w:rPr>
                <w:rFonts w:ascii="Courier New" w:hAnsi="Courier New" w:cs="Courier New"/>
                <w:b/>
                <w:sz w:val="18"/>
                <w:szCs w:val="18"/>
              </w:rPr>
            </w:pPr>
          </w:p>
          <w:p w14:paraId="1FA2FDE3" w14:textId="77777777" w:rsidR="00B359EC" w:rsidRPr="00241F66"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41F66">
              <w:rPr>
                <w:rFonts w:ascii="Courier New" w:hAnsi="Courier New" w:cs="Courier New"/>
                <w:bCs/>
                <w:sz w:val="18"/>
                <w:szCs w:val="18"/>
              </w:rPr>
              <w:t xml:space="preserve">//@siclog Steps 1-2 </w:t>
            </w:r>
            <w:proofErr w:type="spellStart"/>
            <w:r w:rsidRPr="00241F66">
              <w:rPr>
                <w:rFonts w:ascii="Courier New" w:hAnsi="Courier New" w:cs="Courier New"/>
                <w:bCs/>
                <w:sz w:val="18"/>
                <w:szCs w:val="18"/>
              </w:rPr>
              <w:t>siclog</w:t>
            </w:r>
            <w:proofErr w:type="spellEnd"/>
            <w:r w:rsidRPr="00241F66">
              <w:rPr>
                <w:rFonts w:ascii="Courier New" w:hAnsi="Courier New" w:cs="Courier New"/>
                <w:bCs/>
                <w:sz w:val="18"/>
                <w:szCs w:val="18"/>
              </w:rPr>
              <w:t>@</w:t>
            </w:r>
          </w:p>
          <w:p w14:paraId="4AF2B8D8"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//SS transmits an </w:t>
            </w:r>
            <w:proofErr w:type="spellStart"/>
            <w:r w:rsidRPr="00241F66">
              <w:rPr>
                <w:rFonts w:ascii="Courier New" w:hAnsi="Courier New" w:cs="Courier New"/>
                <w:bCs/>
                <w:sz w:val="18"/>
                <w:szCs w:val="18"/>
              </w:rPr>
              <w:t>RRCReconfiguration</w:t>
            </w:r>
            <w:proofErr w:type="spellEnd"/>
            <w:r w:rsidRPr="00241F66">
              <w:rPr>
                <w:rFonts w:ascii="Courier New" w:hAnsi="Courier New" w:cs="Courier New"/>
                <w:bCs/>
                <w:sz w:val="18"/>
                <w:szCs w:val="18"/>
              </w:rPr>
              <w:t xml:space="preserve"> message. (Note 1)</w:t>
            </w:r>
          </w:p>
          <w:p w14:paraId="5CAA05F7"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//The UE transmits the </w:t>
            </w:r>
            <w:proofErr w:type="spellStart"/>
            <w:r w:rsidRPr="00241F66">
              <w:rPr>
                <w:rFonts w:ascii="Courier New" w:hAnsi="Courier New" w:cs="Courier New"/>
                <w:bCs/>
                <w:sz w:val="18"/>
                <w:szCs w:val="18"/>
              </w:rPr>
              <w:t>RRCReconfigurationComplete</w:t>
            </w:r>
            <w:proofErr w:type="spellEnd"/>
            <w:r w:rsidRPr="00241F66">
              <w:rPr>
                <w:rFonts w:ascii="Courier New" w:hAnsi="Courier New" w:cs="Courier New"/>
                <w:bCs/>
                <w:sz w:val="18"/>
                <w:szCs w:val="18"/>
              </w:rPr>
              <w:t xml:space="preserve"> message</w:t>
            </w:r>
          </w:p>
          <w:p w14:paraId="01B3CA39"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v_CellGroupConfig</w:t>
            </w:r>
            <w:proofErr w:type="spellEnd"/>
            <w:r w:rsidRPr="00241F66">
              <w:rPr>
                <w:rFonts w:ascii="Courier New" w:hAnsi="Courier New" w:cs="Courier New"/>
                <w:bCs/>
                <w:sz w:val="18"/>
                <w:szCs w:val="18"/>
              </w:rPr>
              <w:t xml:space="preserve"> := f_TC_7_1_1_12_4_NR_GetCellGroupConfigForStep1(</w:t>
            </w:r>
            <w:proofErr w:type="spellStart"/>
            <w:r w:rsidRPr="00241F66">
              <w:rPr>
                <w:rFonts w:ascii="Courier New" w:hAnsi="Courier New" w:cs="Courier New"/>
                <w:bCs/>
                <w:sz w:val="18"/>
                <w:szCs w:val="18"/>
              </w:rPr>
              <w:t>p_PCell</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p_SCell</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tsc_NR_CellGroupId_MCG</w:t>
            </w:r>
            <w:proofErr w:type="spellEnd"/>
            <w:r w:rsidRPr="00241F66">
              <w:rPr>
                <w:rFonts w:ascii="Courier New" w:hAnsi="Courier New" w:cs="Courier New"/>
                <w:bCs/>
                <w:sz w:val="18"/>
                <w:szCs w:val="18"/>
              </w:rPr>
              <w:t>);</w:t>
            </w:r>
          </w:p>
          <w:p w14:paraId="696198FD"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v_V1530Ext := cs_NR_RRCReconfiguration_v1530_IEs(bit2oct(encvalue(v_CellGroupConfig))); </w:t>
            </w:r>
          </w:p>
          <w:p w14:paraId="60370929" w14:textId="77777777" w:rsidR="00B359EC" w:rsidRDefault="00B359EC" w:rsidP="007329A4">
            <w:pPr>
              <w:autoSpaceDE w:val="0"/>
              <w:autoSpaceDN w:val="0"/>
              <w:adjustRightInd w:val="0"/>
              <w:spacing w:after="0"/>
              <w:rPr>
                <w:rFonts w:ascii="Courier New" w:hAnsi="Courier New" w:cs="Courier New"/>
                <w:b/>
                <w:sz w:val="18"/>
                <w:szCs w:val="18"/>
              </w:rPr>
            </w:pPr>
          </w:p>
          <w:p w14:paraId="3A676647" w14:textId="77777777" w:rsidR="00B359EC" w:rsidRDefault="00B359EC" w:rsidP="007329A4">
            <w:pPr>
              <w:autoSpaceDE w:val="0"/>
              <w:autoSpaceDN w:val="0"/>
              <w:adjustRightInd w:val="0"/>
              <w:spacing w:after="0"/>
              <w:rPr>
                <w:rFonts w:ascii="Courier New" w:hAnsi="Courier New" w:cs="Courier New"/>
                <w:b/>
                <w:sz w:val="18"/>
                <w:szCs w:val="18"/>
              </w:rPr>
            </w:pPr>
          </w:p>
          <w:p w14:paraId="2BCB795A"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37FB3714" w14:textId="77777777" w:rsidR="00B359EC" w:rsidRPr="005571C5"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4007144A" w14:textId="77777777" w:rsidR="00B359EC" w:rsidRDefault="00B359EC" w:rsidP="00B359EC">
      <w:pPr>
        <w:spacing w:after="0"/>
        <w:rPr>
          <w:rFonts w:ascii="Arial" w:hAnsi="Arial"/>
          <w:b/>
          <w:lang w:eastAsia="en-GB"/>
        </w:rPr>
      </w:pPr>
    </w:p>
    <w:p w14:paraId="6AA235EB" w14:textId="77777777" w:rsidR="00B359EC" w:rsidRDefault="00B359EC" w:rsidP="00B359E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9EA5ECB" w14:textId="77777777" w:rsidTr="007329A4">
        <w:tc>
          <w:tcPr>
            <w:tcW w:w="9629" w:type="dxa"/>
          </w:tcPr>
          <w:p w14:paraId="6BFB6CCF"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function f_TC_7_1_1_12_4_NR_Common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p_PCell,</w:t>
            </w:r>
          </w:p>
          <w:p w14:paraId="278A2561"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p_SCell,</w:t>
            </w:r>
          </w:p>
          <w:p w14:paraId="79C8CE88"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NR_CA_Tested_Type</w:t>
            </w:r>
            <w:proofErr w:type="spellEnd"/>
            <w:r w:rsidRPr="00241F66">
              <w:rPr>
                <w:rFonts w:ascii="Courier New" w:hAnsi="Courier New" w:cs="Courier New"/>
                <w:bCs/>
                <w:sz w:val="18"/>
                <w:szCs w:val="18"/>
              </w:rPr>
              <w:t xml:space="preserve"> p_NR_CA_Tested</w:t>
            </w:r>
          </w:p>
          <w:p w14:paraId="27A81E82"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 runs on NR5GC_PTC</w:t>
            </w:r>
          </w:p>
          <w:p w14:paraId="77A738AA" w14:textId="77777777" w:rsidR="00B359EC"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lastRenderedPageBreak/>
              <w:t xml:space="preserve">  {//DRX adaptation / </w:t>
            </w:r>
            <w:proofErr w:type="spellStart"/>
            <w:r w:rsidRPr="00241F66">
              <w:rPr>
                <w:rFonts w:ascii="Courier New" w:hAnsi="Courier New" w:cs="Courier New"/>
                <w:bCs/>
                <w:sz w:val="18"/>
                <w:szCs w:val="18"/>
              </w:rPr>
              <w:t>SCell</w:t>
            </w:r>
            <w:proofErr w:type="spellEnd"/>
            <w:r w:rsidRPr="00241F66">
              <w:rPr>
                <w:rFonts w:ascii="Courier New" w:hAnsi="Courier New" w:cs="Courier New"/>
                <w:bCs/>
                <w:sz w:val="18"/>
                <w:szCs w:val="18"/>
              </w:rPr>
              <w:t xml:space="preserve"> dormancy indication</w:t>
            </w:r>
          </w:p>
          <w:p w14:paraId="6535D0FC" w14:textId="77777777" w:rsidR="00B359EC" w:rsidRDefault="00B359EC" w:rsidP="007329A4">
            <w:pPr>
              <w:autoSpaceDE w:val="0"/>
              <w:autoSpaceDN w:val="0"/>
              <w:adjustRightInd w:val="0"/>
              <w:spacing w:after="0"/>
              <w:rPr>
                <w:rFonts w:ascii="Courier New" w:hAnsi="Courier New" w:cs="Courier New"/>
                <w:bCs/>
                <w:sz w:val="18"/>
                <w:szCs w:val="18"/>
              </w:rPr>
            </w:pPr>
          </w:p>
          <w:p w14:paraId="5C9F3DDE"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41F66">
              <w:rPr>
                <w:rFonts w:ascii="Courier New" w:hAnsi="Courier New" w:cs="Courier New"/>
                <w:b/>
                <w:sz w:val="18"/>
                <w:szCs w:val="18"/>
              </w:rPr>
              <w:t>&lt;&lt;SKIPPED CODE&gt;&gt;</w:t>
            </w:r>
          </w:p>
          <w:p w14:paraId="6415642F" w14:textId="77777777" w:rsidR="00B359EC" w:rsidRDefault="00B359EC" w:rsidP="007329A4">
            <w:pPr>
              <w:autoSpaceDE w:val="0"/>
              <w:autoSpaceDN w:val="0"/>
              <w:adjustRightInd w:val="0"/>
              <w:spacing w:after="0"/>
              <w:rPr>
                <w:rFonts w:ascii="Courier New" w:hAnsi="Courier New" w:cs="Courier New"/>
                <w:b/>
                <w:sz w:val="18"/>
                <w:szCs w:val="18"/>
              </w:rPr>
            </w:pPr>
          </w:p>
          <w:p w14:paraId="23B1468D" w14:textId="77777777" w:rsidR="00B359EC" w:rsidRPr="00241F66"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41F66">
              <w:rPr>
                <w:rFonts w:ascii="Courier New" w:hAnsi="Courier New" w:cs="Courier New"/>
                <w:bCs/>
                <w:sz w:val="18"/>
                <w:szCs w:val="18"/>
              </w:rPr>
              <w:t xml:space="preserve">//@siclog Steps 1-2 </w:t>
            </w:r>
            <w:proofErr w:type="spellStart"/>
            <w:r w:rsidRPr="00241F66">
              <w:rPr>
                <w:rFonts w:ascii="Courier New" w:hAnsi="Courier New" w:cs="Courier New"/>
                <w:bCs/>
                <w:sz w:val="18"/>
                <w:szCs w:val="18"/>
              </w:rPr>
              <w:t>siclog</w:t>
            </w:r>
            <w:proofErr w:type="spellEnd"/>
            <w:r w:rsidRPr="00241F66">
              <w:rPr>
                <w:rFonts w:ascii="Courier New" w:hAnsi="Courier New" w:cs="Courier New"/>
                <w:bCs/>
                <w:sz w:val="18"/>
                <w:szCs w:val="18"/>
              </w:rPr>
              <w:t>@</w:t>
            </w:r>
          </w:p>
          <w:p w14:paraId="62EC6324"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//SS transmits an </w:t>
            </w:r>
            <w:proofErr w:type="spellStart"/>
            <w:r w:rsidRPr="00241F66">
              <w:rPr>
                <w:rFonts w:ascii="Courier New" w:hAnsi="Courier New" w:cs="Courier New"/>
                <w:bCs/>
                <w:sz w:val="18"/>
                <w:szCs w:val="18"/>
              </w:rPr>
              <w:t>RRCReconfiguration</w:t>
            </w:r>
            <w:proofErr w:type="spellEnd"/>
            <w:r w:rsidRPr="00241F66">
              <w:rPr>
                <w:rFonts w:ascii="Courier New" w:hAnsi="Courier New" w:cs="Courier New"/>
                <w:bCs/>
                <w:sz w:val="18"/>
                <w:szCs w:val="18"/>
              </w:rPr>
              <w:t xml:space="preserve"> message. (Note 1)</w:t>
            </w:r>
          </w:p>
          <w:p w14:paraId="21A446B4"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//The UE transmits the </w:t>
            </w:r>
            <w:proofErr w:type="spellStart"/>
            <w:r w:rsidRPr="00241F66">
              <w:rPr>
                <w:rFonts w:ascii="Courier New" w:hAnsi="Courier New" w:cs="Courier New"/>
                <w:bCs/>
                <w:sz w:val="18"/>
                <w:szCs w:val="18"/>
              </w:rPr>
              <w:t>RRCReconfigurationComplete</w:t>
            </w:r>
            <w:proofErr w:type="spellEnd"/>
            <w:r w:rsidRPr="00241F66">
              <w:rPr>
                <w:rFonts w:ascii="Courier New" w:hAnsi="Courier New" w:cs="Courier New"/>
                <w:bCs/>
                <w:sz w:val="18"/>
                <w:szCs w:val="18"/>
              </w:rPr>
              <w:t xml:space="preserve"> message</w:t>
            </w:r>
          </w:p>
          <w:p w14:paraId="36392D13"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v_CellGroupConfig</w:t>
            </w:r>
            <w:proofErr w:type="spellEnd"/>
            <w:r w:rsidRPr="00241F66">
              <w:rPr>
                <w:rFonts w:ascii="Courier New" w:hAnsi="Courier New" w:cs="Courier New"/>
                <w:bCs/>
                <w:sz w:val="18"/>
                <w:szCs w:val="18"/>
              </w:rPr>
              <w:t xml:space="preserve"> := f_TC_7_1_1_12_4_NR_GetCellGroupConfigForStep1(</w:t>
            </w:r>
            <w:proofErr w:type="spellStart"/>
            <w:r w:rsidRPr="00241F66">
              <w:rPr>
                <w:rFonts w:ascii="Courier New" w:hAnsi="Courier New" w:cs="Courier New"/>
                <w:bCs/>
                <w:sz w:val="18"/>
                <w:szCs w:val="18"/>
              </w:rPr>
              <w:t>p_PCell</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p_SCell</w:t>
            </w:r>
            <w:proofErr w:type="spellEnd"/>
            <w:r w:rsidRPr="00241F66">
              <w:rPr>
                <w:rFonts w:ascii="Courier New" w:hAnsi="Courier New" w:cs="Courier New"/>
                <w:bCs/>
                <w:sz w:val="18"/>
                <w:szCs w:val="18"/>
              </w:rPr>
              <w:t xml:space="preserve">, </w:t>
            </w:r>
            <w:r w:rsidRPr="00241F66">
              <w:rPr>
                <w:rFonts w:ascii="Courier New" w:hAnsi="Courier New" w:cs="Courier New"/>
                <w:bCs/>
                <w:sz w:val="18"/>
                <w:szCs w:val="18"/>
                <w:highlight w:val="yellow"/>
              </w:rPr>
              <w:t>tsc_NR_SCellIndex_1); //WA#</w:t>
            </w:r>
          </w:p>
          <w:p w14:paraId="4A8308E5" w14:textId="77777777" w:rsidR="00B359EC"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v_V1530Ext := cs_NR_RRCReconfiguration_v1530_IEs(bit2oct(encvalue(v_CellGroupConfig)));</w:t>
            </w:r>
          </w:p>
          <w:p w14:paraId="1FF90E9D" w14:textId="77777777" w:rsidR="00B359EC" w:rsidRDefault="00B359EC" w:rsidP="007329A4">
            <w:pPr>
              <w:autoSpaceDE w:val="0"/>
              <w:autoSpaceDN w:val="0"/>
              <w:adjustRightInd w:val="0"/>
              <w:spacing w:after="0"/>
              <w:rPr>
                <w:rFonts w:ascii="Courier New" w:hAnsi="Courier New" w:cs="Courier New"/>
                <w:bCs/>
                <w:sz w:val="18"/>
                <w:szCs w:val="18"/>
              </w:rPr>
            </w:pPr>
          </w:p>
          <w:p w14:paraId="30B25336" w14:textId="77777777" w:rsidR="00B359EC" w:rsidRPr="00241F66"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41F66">
              <w:rPr>
                <w:rFonts w:ascii="Courier New" w:hAnsi="Courier New" w:cs="Courier New"/>
                <w:b/>
                <w:sz w:val="18"/>
                <w:szCs w:val="18"/>
              </w:rPr>
              <w:t>&lt;&lt;SKIPPED CODE&gt;&gt;</w:t>
            </w:r>
          </w:p>
          <w:p w14:paraId="442EFE9B" w14:textId="77777777" w:rsidR="00B359EC" w:rsidRPr="00B5380A" w:rsidRDefault="00B359EC" w:rsidP="007329A4">
            <w:pPr>
              <w:autoSpaceDE w:val="0"/>
              <w:autoSpaceDN w:val="0"/>
              <w:adjustRightInd w:val="0"/>
              <w:spacing w:after="0"/>
              <w:rPr>
                <w:rFonts w:ascii="Courier New" w:hAnsi="Courier New" w:cs="Courier New"/>
                <w:b/>
                <w:sz w:val="18"/>
                <w:szCs w:val="18"/>
              </w:rPr>
            </w:pPr>
          </w:p>
        </w:tc>
      </w:tr>
    </w:tbl>
    <w:p w14:paraId="0F436D7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1" w:name="_Toc189668030"/>
      <w:bookmarkStart w:id="12" w:name="_Toc191291985"/>
      <w:r w:rsidRPr="00E12CDE">
        <w:rPr>
          <w:b/>
          <w:lang w:val="pt-BR"/>
        </w:rPr>
        <w:lastRenderedPageBreak/>
        <w:t xml:space="preserve">Change </w:t>
      </w:r>
      <w:r>
        <w:rPr>
          <w:b/>
          <w:lang w:val="pt-BR"/>
        </w:rPr>
        <w:t>2</w:t>
      </w:r>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55A15A99" w14:textId="77777777" w:rsidTr="007329A4">
        <w:trPr>
          <w:trHeight w:val="447"/>
        </w:trPr>
        <w:tc>
          <w:tcPr>
            <w:tcW w:w="1985" w:type="dxa"/>
          </w:tcPr>
          <w:p w14:paraId="28CB07EF"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FFC1AEB" w14:textId="77777777" w:rsidR="00B359EC" w:rsidRPr="00FC35A9" w:rsidRDefault="00B359EC" w:rsidP="007329A4">
            <w:pPr>
              <w:spacing w:after="0"/>
              <w:rPr>
                <w:rFonts w:ascii="Arial" w:hAnsi="Arial" w:cs="Arial"/>
                <w:bCs/>
              </w:rPr>
            </w:pPr>
            <w:r w:rsidRPr="005B6902">
              <w:rPr>
                <w:rFonts w:ascii="Arial" w:hAnsi="Arial" w:cs="Arial"/>
                <w:bCs/>
                <w:lang w:val="pt-BR"/>
              </w:rPr>
              <w:t>f_TC_7_1_1_12_4_NR_GetCellGroupConfigForStep1</w:t>
            </w:r>
          </w:p>
        </w:tc>
      </w:tr>
      <w:tr w:rsidR="00B359EC" w:rsidRPr="00E12CDE" w14:paraId="226B52F7" w14:textId="77777777" w:rsidTr="007329A4">
        <w:trPr>
          <w:trHeight w:val="452"/>
        </w:trPr>
        <w:tc>
          <w:tcPr>
            <w:tcW w:w="1985" w:type="dxa"/>
          </w:tcPr>
          <w:p w14:paraId="2A1D8663"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49B93F88" w14:textId="77777777" w:rsidR="00B359EC" w:rsidRPr="003153AF" w:rsidRDefault="00B359EC" w:rsidP="00B359EC">
            <w:pPr>
              <w:pStyle w:val="CRCoverPage"/>
              <w:numPr>
                <w:ilvl w:val="0"/>
                <w:numId w:val="25"/>
              </w:numPr>
              <w:spacing w:after="0"/>
              <w:rPr>
                <w:noProof/>
              </w:rPr>
            </w:pPr>
            <w:r w:rsidRPr="00241F66">
              <w:rPr>
                <w:rFonts w:cs="Arial"/>
                <w:noProof/>
              </w:rPr>
              <w:t>The function f_NR_GetSCGConfig_SCellAdd returns an RUNTIME error due to the incorrect parameter p_CellGroupId is passed</w:t>
            </w:r>
          </w:p>
          <w:p w14:paraId="62C72DC1" w14:textId="77777777" w:rsidR="00B359EC" w:rsidRDefault="00B359EC" w:rsidP="007329A4">
            <w:pPr>
              <w:pStyle w:val="CRCoverPage"/>
              <w:spacing w:after="0"/>
              <w:ind w:left="720"/>
              <w:rPr>
                <w:noProof/>
              </w:rPr>
            </w:pPr>
          </w:p>
          <w:p w14:paraId="0E332DCB" w14:textId="77777777" w:rsidR="00B359EC" w:rsidRDefault="00B359EC" w:rsidP="00B359EC">
            <w:pPr>
              <w:pStyle w:val="CRCoverPage"/>
              <w:numPr>
                <w:ilvl w:val="0"/>
                <w:numId w:val="25"/>
              </w:numPr>
              <w:spacing w:after="0"/>
              <w:rPr>
                <w:noProof/>
              </w:rPr>
            </w:pPr>
            <w:r>
              <w:rPr>
                <w:noProof/>
              </w:rPr>
              <w:t>Since the DRX-Config within MAC-CellGroupConfig is being setup, the other IEs must also be initialised else RUNTIME errors occur</w:t>
            </w:r>
          </w:p>
          <w:p w14:paraId="5C706EB4" w14:textId="77777777" w:rsidR="00B359EC" w:rsidRDefault="00B359EC" w:rsidP="007329A4">
            <w:pPr>
              <w:pStyle w:val="ListParagraph"/>
              <w:rPr>
                <w:noProof/>
              </w:rPr>
            </w:pPr>
          </w:p>
          <w:p w14:paraId="6053E4CD" w14:textId="77777777" w:rsidR="00B359EC" w:rsidRPr="005B6902" w:rsidRDefault="00B359EC" w:rsidP="00B359EC">
            <w:pPr>
              <w:pStyle w:val="CRCoverPage"/>
              <w:numPr>
                <w:ilvl w:val="0"/>
                <w:numId w:val="25"/>
              </w:numPr>
              <w:spacing w:after="0"/>
              <w:rPr>
                <w:noProof/>
              </w:rPr>
            </w:pPr>
            <w:r>
              <w:rPr>
                <w:noProof/>
              </w:rPr>
              <w:t>Current TTCN implementation replaces search space ID 1 with search space ID 7 rather than adding the Search Space ID 7 to the Search Space Array list, this impacts the local end configuration which had been setup with 4 search spaces and</w:t>
            </w:r>
            <w:r w:rsidRPr="00241F66">
              <w:rPr>
                <w:noProof/>
                <w:lang w:val="en-US"/>
              </w:rPr>
              <w:t xml:space="preserve"> is expecting search space id 1 at index 1 in the search space array</w:t>
            </w:r>
          </w:p>
          <w:p w14:paraId="0D7D7E84" w14:textId="77777777" w:rsidR="00B359EC" w:rsidRPr="00FC35A9" w:rsidRDefault="00B359EC" w:rsidP="007329A4">
            <w:pPr>
              <w:autoSpaceDE w:val="0"/>
              <w:autoSpaceDN w:val="0"/>
              <w:adjustRightInd w:val="0"/>
              <w:spacing w:after="0"/>
              <w:rPr>
                <w:rFonts w:ascii="Arial" w:eastAsia="SimSun" w:hAnsi="Arial" w:cs="Arial"/>
                <w:lang w:eastAsia="zh-CN"/>
              </w:rPr>
            </w:pPr>
          </w:p>
        </w:tc>
      </w:tr>
      <w:tr w:rsidR="00B359EC" w:rsidRPr="00E12CDE" w14:paraId="52797EA2" w14:textId="77777777" w:rsidTr="007329A4">
        <w:tc>
          <w:tcPr>
            <w:tcW w:w="1985" w:type="dxa"/>
          </w:tcPr>
          <w:p w14:paraId="0A5A8C60"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4EC7ECA8" w14:textId="77777777" w:rsidR="00B359EC" w:rsidRDefault="00B359EC" w:rsidP="007329A4">
            <w:pPr>
              <w:pStyle w:val="CRCoverPage"/>
              <w:spacing w:after="0"/>
              <w:rPr>
                <w:noProof/>
              </w:rPr>
            </w:pPr>
          </w:p>
          <w:p w14:paraId="66CEC232" w14:textId="77777777" w:rsidR="00B359EC" w:rsidRDefault="00B359EC" w:rsidP="00B359EC">
            <w:pPr>
              <w:pStyle w:val="CRCoverPage"/>
              <w:numPr>
                <w:ilvl w:val="0"/>
                <w:numId w:val="26"/>
              </w:numPr>
              <w:spacing w:after="0"/>
              <w:rPr>
                <w:noProof/>
              </w:rPr>
            </w:pPr>
            <w:r>
              <w:rPr>
                <w:noProof/>
              </w:rPr>
              <w:t xml:space="preserve">The function </w:t>
            </w:r>
            <w:r w:rsidRPr="00241F66">
              <w:rPr>
                <w:noProof/>
              </w:rPr>
              <w:t>f_TC_7_1_1_12_4_NR_GetCellGroupConfigForStep1</w:t>
            </w:r>
            <w:r>
              <w:rPr>
                <w:noProof/>
              </w:rPr>
              <w:t xml:space="preserve"> is modified to use parameter </w:t>
            </w:r>
            <w:r w:rsidRPr="00241F66">
              <w:rPr>
                <w:noProof/>
              </w:rPr>
              <w:t>tsc_NR_SCellIndex_1</w:t>
            </w:r>
            <w:r>
              <w:rPr>
                <w:noProof/>
              </w:rPr>
              <w:t xml:space="preserve"> to overcome the RUNTIME error.</w:t>
            </w:r>
          </w:p>
          <w:p w14:paraId="24FCD7D9" w14:textId="77777777" w:rsidR="00B359EC" w:rsidRDefault="00B359EC" w:rsidP="007329A4">
            <w:pPr>
              <w:pStyle w:val="CRCoverPage"/>
              <w:spacing w:after="0"/>
              <w:ind w:left="720"/>
              <w:rPr>
                <w:noProof/>
              </w:rPr>
            </w:pPr>
          </w:p>
          <w:p w14:paraId="12F177F3" w14:textId="77777777" w:rsidR="00B359EC" w:rsidRDefault="00B359EC" w:rsidP="00B359EC">
            <w:pPr>
              <w:pStyle w:val="CRCoverPage"/>
              <w:numPr>
                <w:ilvl w:val="0"/>
                <w:numId w:val="26"/>
              </w:numPr>
              <w:spacing w:after="0"/>
              <w:rPr>
                <w:noProof/>
              </w:rPr>
            </w:pPr>
            <w:r>
              <w:rPr>
                <w:noProof/>
              </w:rPr>
              <w:t xml:space="preserve">The IE </w:t>
            </w:r>
            <w:r w:rsidRPr="00241F66">
              <w:rPr>
                <w:noProof/>
              </w:rPr>
              <w:t>mac_CellGroupConfig</w:t>
            </w:r>
            <w:r>
              <w:rPr>
                <w:noProof/>
              </w:rPr>
              <w:t xml:space="preserve"> is initialised using the template </w:t>
            </w:r>
            <w:r w:rsidRPr="00241F66">
              <w:rPr>
                <w:noProof/>
              </w:rPr>
              <w:t>cs_NR_MAC_CellGroupConfig</w:t>
            </w:r>
          </w:p>
          <w:p w14:paraId="54937021" w14:textId="77777777" w:rsidR="00B359EC" w:rsidRDefault="00B359EC" w:rsidP="007329A4">
            <w:pPr>
              <w:pStyle w:val="ListParagraph"/>
              <w:rPr>
                <w:noProof/>
              </w:rPr>
            </w:pPr>
          </w:p>
          <w:p w14:paraId="37418D70" w14:textId="77777777" w:rsidR="00B359EC" w:rsidRDefault="00B359EC" w:rsidP="00B359EC">
            <w:pPr>
              <w:pStyle w:val="CRCoverPage"/>
              <w:numPr>
                <w:ilvl w:val="0"/>
                <w:numId w:val="26"/>
              </w:numPr>
              <w:spacing w:after="0"/>
              <w:rPr>
                <w:noProof/>
              </w:rPr>
            </w:pPr>
            <w:r>
              <w:rPr>
                <w:noProof/>
              </w:rPr>
              <w:t>The Search Space ID 7 is added to the end of the SearchSpace Array list</w:t>
            </w:r>
          </w:p>
          <w:p w14:paraId="68DBC74B" w14:textId="77777777" w:rsidR="00B359EC" w:rsidRPr="007E26D6" w:rsidRDefault="00B359EC" w:rsidP="007329A4">
            <w:pPr>
              <w:pStyle w:val="CRCoverPage"/>
              <w:spacing w:after="0"/>
              <w:rPr>
                <w:rFonts w:cs="Arial"/>
              </w:rPr>
            </w:pPr>
          </w:p>
        </w:tc>
      </w:tr>
      <w:tr w:rsidR="00B359EC" w:rsidRPr="00E12CDE" w14:paraId="0FE2B349" w14:textId="77777777" w:rsidTr="007329A4">
        <w:tc>
          <w:tcPr>
            <w:tcW w:w="1985" w:type="dxa"/>
          </w:tcPr>
          <w:p w14:paraId="19FBE665"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FC2667D" w14:textId="77777777" w:rsidR="00B359EC" w:rsidRPr="000D7399" w:rsidRDefault="00B359EC" w:rsidP="007329A4">
            <w:pPr>
              <w:spacing w:after="0"/>
              <w:rPr>
                <w:rFonts w:ascii="Arial" w:hAnsi="Arial" w:cs="Arial"/>
                <w:lang w:eastAsia="zh-CN"/>
              </w:rPr>
            </w:pPr>
            <w:proofErr w:type="spellStart"/>
            <w:r>
              <w:rPr>
                <w:rFonts w:ascii="Arial" w:hAnsi="Arial" w:cs="Arial"/>
                <w:lang w:val="en-IN" w:eastAsia="en-GB"/>
              </w:rPr>
              <w:t>MAC_PowerSaving_TC_Common_NR</w:t>
            </w:r>
            <w:proofErr w:type="spellEnd"/>
            <w:r>
              <w:rPr>
                <w:rFonts w:ascii="Arial" w:hAnsi="Arial" w:cs="Arial"/>
                <w:lang w:eastAsia="en-GB"/>
              </w:rPr>
              <w:t>.</w:t>
            </w:r>
            <w:proofErr w:type="spellStart"/>
            <w:r>
              <w:rPr>
                <w:rFonts w:ascii="Arial" w:hAnsi="Arial" w:cs="Arial"/>
                <w:lang w:eastAsia="en-GB"/>
              </w:rPr>
              <w:t>ttcn</w:t>
            </w:r>
            <w:proofErr w:type="spellEnd"/>
          </w:p>
        </w:tc>
      </w:tr>
    </w:tbl>
    <w:p w14:paraId="0704C453" w14:textId="77777777" w:rsidR="00B359EC" w:rsidRDefault="00B359EC" w:rsidP="00B359EC"/>
    <w:p w14:paraId="5CEC5E98"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29923B9" w14:textId="77777777" w:rsidTr="007329A4">
        <w:tc>
          <w:tcPr>
            <w:tcW w:w="9629" w:type="dxa"/>
          </w:tcPr>
          <w:p w14:paraId="72F5E121"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function f_TC_7_1_1_12_4_NR_GetCellGroupConfigForStep1(</w:t>
            </w:r>
            <w:proofErr w:type="spellStart"/>
            <w:r w:rsidRPr="005B6902">
              <w:rPr>
                <w:rFonts w:ascii="Courier New" w:hAnsi="Courier New" w:cs="Courier New"/>
                <w:bCs/>
                <w:sz w:val="18"/>
                <w:szCs w:val="18"/>
              </w:rPr>
              <w:t>NR_CellId_Type</w:t>
            </w:r>
            <w:proofErr w:type="spellEnd"/>
            <w:r w:rsidRPr="005B6902">
              <w:rPr>
                <w:rFonts w:ascii="Courier New" w:hAnsi="Courier New" w:cs="Courier New"/>
                <w:bCs/>
                <w:sz w:val="18"/>
                <w:szCs w:val="18"/>
              </w:rPr>
              <w:t xml:space="preserve">    p_PCell,</w:t>
            </w:r>
          </w:p>
          <w:p w14:paraId="5DCAAF1D"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NR_CellId_Type</w:t>
            </w:r>
            <w:proofErr w:type="spellEnd"/>
            <w:r w:rsidRPr="005B6902">
              <w:rPr>
                <w:rFonts w:ascii="Courier New" w:hAnsi="Courier New" w:cs="Courier New"/>
                <w:bCs/>
                <w:sz w:val="18"/>
                <w:szCs w:val="18"/>
              </w:rPr>
              <w:t xml:space="preserve">    p_SCell,</w:t>
            </w:r>
          </w:p>
          <w:p w14:paraId="43ACDCC0"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CellGroupId</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p_CellGroupId</w:t>
            </w:r>
            <w:proofErr w:type="spellEnd"/>
            <w:r w:rsidRPr="005B6902">
              <w:rPr>
                <w:rFonts w:ascii="Courier New" w:hAnsi="Courier New" w:cs="Courier New"/>
                <w:bCs/>
                <w:sz w:val="18"/>
                <w:szCs w:val="18"/>
              </w:rPr>
              <w:t xml:space="preserve"> )</w:t>
            </w:r>
          </w:p>
          <w:p w14:paraId="599D9D32"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runs on NR_BASE_PTC return template (value) </w:t>
            </w:r>
            <w:proofErr w:type="spellStart"/>
            <w:r w:rsidRPr="005B6902">
              <w:rPr>
                <w:rFonts w:ascii="Courier New" w:hAnsi="Courier New" w:cs="Courier New"/>
                <w:bCs/>
                <w:sz w:val="18"/>
                <w:szCs w:val="18"/>
              </w:rPr>
              <w:t>CellGroupConfig</w:t>
            </w:r>
            <w:proofErr w:type="spellEnd"/>
          </w:p>
          <w:p w14:paraId="0EA47324" w14:textId="77777777" w:rsidR="00B359EC"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{//DRX adaptation / </w:t>
            </w:r>
            <w:proofErr w:type="spellStart"/>
            <w:r w:rsidRPr="005B6902">
              <w:rPr>
                <w:rFonts w:ascii="Courier New" w:hAnsi="Courier New" w:cs="Courier New"/>
                <w:bCs/>
                <w:sz w:val="18"/>
                <w:szCs w:val="18"/>
              </w:rPr>
              <w:t>SCell</w:t>
            </w:r>
            <w:proofErr w:type="spellEnd"/>
            <w:r w:rsidRPr="005B6902">
              <w:rPr>
                <w:rFonts w:ascii="Courier New" w:hAnsi="Courier New" w:cs="Courier New"/>
                <w:bCs/>
                <w:sz w:val="18"/>
                <w:szCs w:val="18"/>
              </w:rPr>
              <w:t xml:space="preserve"> dormancy indication</w:t>
            </w:r>
          </w:p>
          <w:p w14:paraId="55E1D5BD" w14:textId="77777777" w:rsidR="00B359EC" w:rsidRDefault="00B359EC" w:rsidP="007329A4">
            <w:pPr>
              <w:autoSpaceDE w:val="0"/>
              <w:autoSpaceDN w:val="0"/>
              <w:adjustRightInd w:val="0"/>
              <w:spacing w:after="0"/>
              <w:rPr>
                <w:rFonts w:ascii="Courier New" w:hAnsi="Courier New" w:cs="Courier New"/>
                <w:bCs/>
                <w:sz w:val="18"/>
                <w:szCs w:val="18"/>
              </w:rPr>
            </w:pPr>
          </w:p>
          <w:p w14:paraId="53D18D33"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5B6902">
              <w:rPr>
                <w:rFonts w:ascii="Courier New" w:hAnsi="Courier New" w:cs="Courier New"/>
                <w:b/>
                <w:sz w:val="18"/>
                <w:szCs w:val="18"/>
              </w:rPr>
              <w:t>&lt;&lt;SKIPPED CODE&gt;&gt;</w:t>
            </w:r>
          </w:p>
          <w:p w14:paraId="2922B9B1" w14:textId="77777777" w:rsidR="00B359EC" w:rsidRDefault="00B359EC" w:rsidP="007329A4">
            <w:pPr>
              <w:autoSpaceDE w:val="0"/>
              <w:autoSpaceDN w:val="0"/>
              <w:adjustRightInd w:val="0"/>
              <w:spacing w:after="0"/>
              <w:rPr>
                <w:rFonts w:ascii="Courier New" w:hAnsi="Courier New" w:cs="Courier New"/>
                <w:b/>
                <w:sz w:val="18"/>
                <w:szCs w:val="18"/>
              </w:rPr>
            </w:pPr>
          </w:p>
          <w:p w14:paraId="343A7ED0" w14:textId="77777777" w:rsidR="00B359EC"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5B6902">
              <w:rPr>
                <w:rFonts w:ascii="Courier New" w:hAnsi="Courier New" w:cs="Courier New"/>
                <w:bCs/>
                <w:sz w:val="18"/>
                <w:szCs w:val="18"/>
              </w:rPr>
              <w:t xml:space="preserve">var template (omit) </w:t>
            </w:r>
            <w:proofErr w:type="spellStart"/>
            <w:r w:rsidRPr="005B6902">
              <w:rPr>
                <w:rFonts w:ascii="Courier New" w:hAnsi="Courier New" w:cs="Courier New"/>
                <w:bCs/>
                <w:sz w:val="18"/>
                <w:szCs w:val="18"/>
              </w:rPr>
              <w:t>BWP_DownlinkDedicated.pdsch_Config</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v_BWP_DownlinkDedicated_PDSCH_Config</w:t>
            </w:r>
            <w:proofErr w:type="spellEnd"/>
            <w:r w:rsidRPr="005B6902">
              <w:rPr>
                <w:rFonts w:ascii="Courier New" w:hAnsi="Courier New" w:cs="Courier New"/>
                <w:bCs/>
                <w:sz w:val="18"/>
                <w:szCs w:val="18"/>
              </w:rPr>
              <w:t>;</w:t>
            </w:r>
          </w:p>
          <w:p w14:paraId="431FBE4A" w14:textId="77777777" w:rsidR="00B359EC" w:rsidRDefault="00B359EC" w:rsidP="007329A4">
            <w:pPr>
              <w:autoSpaceDE w:val="0"/>
              <w:autoSpaceDN w:val="0"/>
              <w:adjustRightInd w:val="0"/>
              <w:spacing w:after="0"/>
              <w:rPr>
                <w:rFonts w:ascii="Courier New" w:hAnsi="Courier New" w:cs="Courier New"/>
                <w:bCs/>
                <w:sz w:val="18"/>
                <w:szCs w:val="18"/>
              </w:rPr>
            </w:pPr>
          </w:p>
          <w:p w14:paraId="33D3F6B9" w14:textId="77777777" w:rsidR="00B359EC" w:rsidRPr="005B6902"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5B6902">
              <w:rPr>
                <w:rFonts w:ascii="Courier New" w:hAnsi="Courier New" w:cs="Courier New"/>
                <w:bCs/>
                <w:sz w:val="18"/>
                <w:szCs w:val="18"/>
              </w:rPr>
              <w:t>//Table 7.1.1.12.4.1.3.3-2</w:t>
            </w:r>
          </w:p>
          <w:p w14:paraId="65ACE8E0"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v_CellGroupConfig</w:t>
            </w:r>
            <w:proofErr w:type="spellEnd"/>
            <w:r w:rsidRPr="005B6902">
              <w:rPr>
                <w:rFonts w:ascii="Courier New" w:hAnsi="Courier New" w:cs="Courier New"/>
                <w:bCs/>
                <w:sz w:val="18"/>
                <w:szCs w:val="18"/>
              </w:rPr>
              <w:t xml:space="preserve"> := </w:t>
            </w:r>
            <w:proofErr w:type="spellStart"/>
            <w:r w:rsidRPr="005B6902">
              <w:rPr>
                <w:rFonts w:ascii="Courier New" w:hAnsi="Courier New" w:cs="Courier New"/>
                <w:bCs/>
                <w:sz w:val="18"/>
                <w:szCs w:val="18"/>
              </w:rPr>
              <w:t>f_NR_GetSCGConfig_SCellAdd</w:t>
            </w:r>
            <w:proofErr w:type="spellEnd"/>
            <w:r w:rsidRPr="005B6902">
              <w:rPr>
                <w:rFonts w:ascii="Courier New" w:hAnsi="Courier New" w:cs="Courier New"/>
                <w:bCs/>
                <w:sz w:val="18"/>
                <w:szCs w:val="18"/>
              </w:rPr>
              <w:t>(</w:t>
            </w:r>
            <w:proofErr w:type="spellStart"/>
            <w:r w:rsidRPr="005B6902">
              <w:rPr>
                <w:rFonts w:ascii="Courier New" w:hAnsi="Courier New" w:cs="Courier New"/>
                <w:bCs/>
                <w:sz w:val="18"/>
                <w:szCs w:val="18"/>
              </w:rPr>
              <w:t>p_SCell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p_CellGroupId</w:t>
            </w:r>
            <w:proofErr w:type="spellEnd"/>
            <w:r w:rsidRPr="005B6902">
              <w:rPr>
                <w:rFonts w:ascii="Courier New" w:hAnsi="Courier New" w:cs="Courier New"/>
                <w:bCs/>
                <w:sz w:val="18"/>
                <w:szCs w:val="18"/>
              </w:rPr>
              <w:t>);</w:t>
            </w:r>
          </w:p>
          <w:p w14:paraId="356ED921"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788C9536"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//configure DRX</w:t>
            </w:r>
          </w:p>
          <w:p w14:paraId="44452ABC"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if(f_NR_CellInfo_GetIsFR1(</w:t>
            </w:r>
            <w:proofErr w:type="spellStart"/>
            <w:r w:rsidRPr="005B6902">
              <w:rPr>
                <w:rFonts w:ascii="Courier New" w:hAnsi="Courier New" w:cs="Courier New"/>
                <w:bCs/>
                <w:sz w:val="18"/>
                <w:szCs w:val="18"/>
              </w:rPr>
              <w:t>p_PCell</w:t>
            </w:r>
            <w:proofErr w:type="spellEnd"/>
            <w:r w:rsidRPr="005B6902">
              <w:rPr>
                <w:rFonts w:ascii="Courier New" w:hAnsi="Courier New" w:cs="Courier New"/>
                <w:bCs/>
                <w:sz w:val="18"/>
                <w:szCs w:val="18"/>
              </w:rPr>
              <w:t>))</w:t>
            </w:r>
          </w:p>
          <w:p w14:paraId="2C853A5A"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lastRenderedPageBreak/>
              <w:t xml:space="preserve">    {</w:t>
            </w:r>
          </w:p>
          <w:p w14:paraId="0E1C5030"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v_CellGroupConfig.mac_CellGroupConfig.drx_Config</w:t>
            </w:r>
            <w:proofErr w:type="spellEnd"/>
            <w:r w:rsidRPr="005B6902">
              <w:rPr>
                <w:rFonts w:ascii="Courier New" w:hAnsi="Courier New" w:cs="Courier New"/>
                <w:bCs/>
                <w:sz w:val="18"/>
                <w:szCs w:val="18"/>
              </w:rPr>
              <w:t xml:space="preserve"> := </w:t>
            </w:r>
            <w:proofErr w:type="spellStart"/>
            <w:r w:rsidRPr="005B6902">
              <w:rPr>
                <w:rFonts w:ascii="Courier New" w:hAnsi="Courier New" w:cs="Courier New"/>
                <w:bCs/>
                <w:sz w:val="18"/>
                <w:szCs w:val="18"/>
              </w:rPr>
              <w:t>cs_NR_DRX_Config_Setup</w:t>
            </w:r>
            <w:proofErr w:type="spellEnd"/>
            <w:r w:rsidRPr="005B6902">
              <w:rPr>
                <w:rFonts w:ascii="Courier New" w:hAnsi="Courier New" w:cs="Courier New"/>
                <w:bCs/>
                <w:sz w:val="18"/>
                <w:szCs w:val="18"/>
              </w:rPr>
              <w:t xml:space="preserve"> (cs_38508_DRX_Config_FR1);</w:t>
            </w:r>
          </w:p>
          <w:p w14:paraId="6F3CEB78"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0F2256FA"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336F7C61"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else</w:t>
            </w:r>
          </w:p>
          <w:p w14:paraId="57035A9F"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36B8673F"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v_CellGroupConfig.mac_CellGroupConfig.drx_Config</w:t>
            </w:r>
            <w:proofErr w:type="spellEnd"/>
            <w:r w:rsidRPr="005B6902">
              <w:rPr>
                <w:rFonts w:ascii="Courier New" w:hAnsi="Courier New" w:cs="Courier New"/>
                <w:bCs/>
                <w:sz w:val="18"/>
                <w:szCs w:val="18"/>
              </w:rPr>
              <w:t xml:space="preserve"> := </w:t>
            </w:r>
            <w:proofErr w:type="spellStart"/>
            <w:r w:rsidRPr="005B6902">
              <w:rPr>
                <w:rFonts w:ascii="Courier New" w:hAnsi="Courier New" w:cs="Courier New"/>
                <w:bCs/>
                <w:sz w:val="18"/>
                <w:szCs w:val="18"/>
              </w:rPr>
              <w:t>cs_NR_DRX_Config_Setup</w:t>
            </w:r>
            <w:proofErr w:type="spellEnd"/>
            <w:r w:rsidRPr="005B6902">
              <w:rPr>
                <w:rFonts w:ascii="Courier New" w:hAnsi="Courier New" w:cs="Courier New"/>
                <w:bCs/>
                <w:sz w:val="18"/>
                <w:szCs w:val="18"/>
              </w:rPr>
              <w:t xml:space="preserve"> (cs_38508_DRX_Config_FR2);</w:t>
            </w:r>
          </w:p>
          <w:p w14:paraId="5B5D9B6D"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31207FA3"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46CD5E4A" w14:textId="77777777" w:rsidR="00B359EC"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f_NR_CellInfo_SetMAC_CellGroupConfig</w:t>
            </w:r>
            <w:proofErr w:type="spellEnd"/>
            <w:r w:rsidRPr="005B6902">
              <w:rPr>
                <w:rFonts w:ascii="Courier New" w:hAnsi="Courier New" w:cs="Courier New"/>
                <w:bCs/>
                <w:sz w:val="18"/>
                <w:szCs w:val="18"/>
              </w:rPr>
              <w:t>(</w:t>
            </w:r>
            <w:proofErr w:type="spellStart"/>
            <w:r w:rsidRPr="005B6902">
              <w:rPr>
                <w:rFonts w:ascii="Courier New" w:hAnsi="Courier New" w:cs="Courier New"/>
                <w:bCs/>
                <w:sz w:val="18"/>
                <w:szCs w:val="18"/>
              </w:rPr>
              <w:t>p_PCell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v_CellGroupConfig.mac_CellGroupConfig</w:t>
            </w:r>
            <w:proofErr w:type="spellEnd"/>
            <w:r w:rsidRPr="005B6902">
              <w:rPr>
                <w:rFonts w:ascii="Courier New" w:hAnsi="Courier New" w:cs="Courier New"/>
                <w:bCs/>
                <w:sz w:val="18"/>
                <w:szCs w:val="18"/>
              </w:rPr>
              <w:t>);  //compiler warning may be ignored</w:t>
            </w:r>
          </w:p>
          <w:p w14:paraId="4FA72110" w14:textId="77777777" w:rsidR="00B359EC" w:rsidRDefault="00B359EC" w:rsidP="007329A4">
            <w:pPr>
              <w:autoSpaceDE w:val="0"/>
              <w:autoSpaceDN w:val="0"/>
              <w:adjustRightInd w:val="0"/>
              <w:spacing w:after="0"/>
              <w:rPr>
                <w:rFonts w:ascii="Courier New" w:hAnsi="Courier New" w:cs="Courier New"/>
                <w:bCs/>
                <w:sz w:val="18"/>
                <w:szCs w:val="18"/>
              </w:rPr>
            </w:pPr>
          </w:p>
          <w:p w14:paraId="59AC3708"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5B6902">
              <w:rPr>
                <w:rFonts w:ascii="Courier New" w:hAnsi="Courier New" w:cs="Courier New"/>
                <w:b/>
                <w:sz w:val="18"/>
                <w:szCs w:val="18"/>
              </w:rPr>
              <w:t>&lt;&lt;SKIPPED CODE&gt;&gt;</w:t>
            </w:r>
          </w:p>
          <w:p w14:paraId="3EC80E0A" w14:textId="77777777" w:rsidR="00B359EC" w:rsidRDefault="00B359EC" w:rsidP="007329A4">
            <w:pPr>
              <w:autoSpaceDE w:val="0"/>
              <w:autoSpaceDN w:val="0"/>
              <w:adjustRightInd w:val="0"/>
              <w:spacing w:after="0"/>
              <w:rPr>
                <w:rFonts w:ascii="Courier New" w:hAnsi="Courier New" w:cs="Courier New"/>
                <w:b/>
                <w:sz w:val="18"/>
                <w:szCs w:val="18"/>
              </w:rPr>
            </w:pPr>
          </w:p>
          <w:p w14:paraId="1BCF7133" w14:textId="77777777" w:rsidR="00B359EC" w:rsidRPr="005B6902"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5B6902">
              <w:rPr>
                <w:rFonts w:ascii="Courier New" w:hAnsi="Courier New" w:cs="Courier New"/>
                <w:bCs/>
                <w:sz w:val="18"/>
                <w:szCs w:val="18"/>
              </w:rPr>
              <w:t>//Configure initial DL-BWP in SS  @sic R5s240686 Ch2.3 sic@</w:t>
            </w:r>
          </w:p>
          <w:p w14:paraId="003663A9"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v_DownlinkBWP</w:t>
            </w:r>
            <w:proofErr w:type="spellEnd"/>
            <w:r w:rsidRPr="005B6902">
              <w:rPr>
                <w:rFonts w:ascii="Courier New" w:hAnsi="Courier New" w:cs="Courier New"/>
                <w:bCs/>
                <w:sz w:val="18"/>
                <w:szCs w:val="18"/>
              </w:rPr>
              <w:t xml:space="preserve"> := </w:t>
            </w:r>
            <w:proofErr w:type="spellStart"/>
            <w:r w:rsidRPr="005B6902">
              <w:rPr>
                <w:rFonts w:ascii="Courier New" w:hAnsi="Courier New" w:cs="Courier New"/>
                <w:bCs/>
                <w:sz w:val="18"/>
                <w:szCs w:val="18"/>
              </w:rPr>
              <w:t>f_NR_CellInfo_GetDownlinkBWP</w:t>
            </w:r>
            <w:proofErr w:type="spellEnd"/>
            <w:r w:rsidRPr="005B6902">
              <w:rPr>
                <w:rFonts w:ascii="Courier New" w:hAnsi="Courier New" w:cs="Courier New"/>
                <w:bCs/>
                <w:sz w:val="18"/>
                <w:szCs w:val="18"/>
              </w:rPr>
              <w:t>(</w:t>
            </w:r>
            <w:proofErr w:type="spellStart"/>
            <w:r w:rsidRPr="005B6902">
              <w:rPr>
                <w:rFonts w:ascii="Courier New" w:hAnsi="Courier New" w:cs="Courier New"/>
                <w:bCs/>
                <w:sz w:val="18"/>
                <w:szCs w:val="18"/>
              </w:rPr>
              <w:t>p_PCell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tsc_NR_BWP_Id</w:t>
            </w:r>
            <w:proofErr w:type="spellEnd"/>
            <w:r w:rsidRPr="005B6902">
              <w:rPr>
                <w:rFonts w:ascii="Courier New" w:hAnsi="Courier New" w:cs="Courier New"/>
                <w:bCs/>
                <w:sz w:val="18"/>
                <w:szCs w:val="18"/>
              </w:rPr>
              <w:t>);  //@sic R5s240686 Ch2.3 sic@</w:t>
            </w:r>
          </w:p>
          <w:p w14:paraId="4199EB5D"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v_DownlinkBWP.Pdcch.SearchSpaceArray[1].SearchSpaceConfigAtUE.R15 := </w:t>
            </w:r>
            <w:proofErr w:type="spellStart"/>
            <w:r w:rsidRPr="005B6902">
              <w:rPr>
                <w:rFonts w:ascii="Courier New" w:hAnsi="Courier New" w:cs="Courier New"/>
                <w:bCs/>
                <w:sz w:val="18"/>
                <w:szCs w:val="18"/>
              </w:rPr>
              <w:t>v_SearchSpace</w:t>
            </w:r>
            <w:proofErr w:type="spellEnd"/>
            <w:r w:rsidRPr="005B6902">
              <w:rPr>
                <w:rFonts w:ascii="Courier New" w:hAnsi="Courier New" w:cs="Courier New"/>
                <w:bCs/>
                <w:sz w:val="18"/>
                <w:szCs w:val="18"/>
              </w:rPr>
              <w:t>;</w:t>
            </w:r>
          </w:p>
          <w:p w14:paraId="48E725A1"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v_DownlinkBWP.Pdcch.SearchSpaceArray[0].SearchSpaceConfigAtUE.R16 := cs_SearchSpaceExt_r16_AllOmit;</w:t>
            </w:r>
          </w:p>
          <w:p w14:paraId="669B675B"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v_DownlinkBWP.Pdcch.SearchSpaceArray[1].SearchSpaceConfigAtUE.R16 := cs_SearchSpaceExt_r16_Dci_Format2_6;</w:t>
            </w:r>
          </w:p>
          <w:p w14:paraId="72D8EE0A"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f_NR_CellInfo_SetDownlinkBWP</w:t>
            </w:r>
            <w:proofErr w:type="spellEnd"/>
            <w:r w:rsidRPr="005B6902">
              <w:rPr>
                <w:rFonts w:ascii="Courier New" w:hAnsi="Courier New" w:cs="Courier New"/>
                <w:bCs/>
                <w:sz w:val="18"/>
                <w:szCs w:val="18"/>
              </w:rPr>
              <w:t>(</w:t>
            </w:r>
            <w:proofErr w:type="spellStart"/>
            <w:r w:rsidRPr="005B6902">
              <w:rPr>
                <w:rFonts w:ascii="Courier New" w:hAnsi="Courier New" w:cs="Courier New"/>
                <w:bCs/>
                <w:sz w:val="18"/>
                <w:szCs w:val="18"/>
              </w:rPr>
              <w:t>p_PCell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v_DownlinkBWP</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tsc_NR_BWP_Id</w:t>
            </w:r>
            <w:proofErr w:type="spellEnd"/>
            <w:r w:rsidRPr="005B6902">
              <w:rPr>
                <w:rFonts w:ascii="Courier New" w:hAnsi="Courier New" w:cs="Courier New"/>
                <w:bCs/>
                <w:sz w:val="18"/>
                <w:szCs w:val="18"/>
              </w:rPr>
              <w:t>);   //@sic R5s240686  Ch2.3sic@</w:t>
            </w:r>
          </w:p>
          <w:p w14:paraId="0730E9A0" w14:textId="77777777" w:rsidR="00B359EC" w:rsidRDefault="00B359EC" w:rsidP="007329A4">
            <w:pPr>
              <w:autoSpaceDE w:val="0"/>
              <w:autoSpaceDN w:val="0"/>
              <w:adjustRightInd w:val="0"/>
              <w:spacing w:after="0"/>
              <w:rPr>
                <w:rFonts w:ascii="Courier New" w:hAnsi="Courier New" w:cs="Courier New"/>
                <w:b/>
                <w:sz w:val="18"/>
                <w:szCs w:val="18"/>
              </w:rPr>
            </w:pPr>
          </w:p>
          <w:p w14:paraId="7A7F597E" w14:textId="77777777" w:rsidR="00B359EC" w:rsidRPr="00B5380A"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tc>
      </w:tr>
    </w:tbl>
    <w:p w14:paraId="47FC27E1" w14:textId="77777777" w:rsidR="00B359EC" w:rsidRDefault="00B359EC" w:rsidP="00B359EC">
      <w:pPr>
        <w:rPr>
          <w:rFonts w:ascii="Arial" w:hAnsi="Arial" w:cs="Arial"/>
          <w:b/>
        </w:rPr>
      </w:pPr>
    </w:p>
    <w:p w14:paraId="2F92BB02"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6324405" w14:textId="77777777" w:rsidTr="007329A4">
        <w:tc>
          <w:tcPr>
            <w:tcW w:w="9629" w:type="dxa"/>
          </w:tcPr>
          <w:p w14:paraId="2B1D0528"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function f_TC_7_1_1_12_4_NR_GetCellGroupConfigForStep1(</w:t>
            </w:r>
            <w:proofErr w:type="spellStart"/>
            <w:r w:rsidRPr="00637F1D">
              <w:rPr>
                <w:rFonts w:ascii="Courier New" w:hAnsi="Courier New" w:cs="Courier New"/>
                <w:bCs/>
                <w:sz w:val="18"/>
                <w:szCs w:val="18"/>
              </w:rPr>
              <w:t>NR_CellId_Type</w:t>
            </w:r>
            <w:proofErr w:type="spellEnd"/>
            <w:r w:rsidRPr="00637F1D">
              <w:rPr>
                <w:rFonts w:ascii="Courier New" w:hAnsi="Courier New" w:cs="Courier New"/>
                <w:bCs/>
                <w:sz w:val="18"/>
                <w:szCs w:val="18"/>
              </w:rPr>
              <w:t xml:space="preserve">    p_PCell,</w:t>
            </w:r>
          </w:p>
          <w:p w14:paraId="135BA9AC"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NR_CellId_Type</w:t>
            </w:r>
            <w:proofErr w:type="spellEnd"/>
            <w:r w:rsidRPr="00637F1D">
              <w:rPr>
                <w:rFonts w:ascii="Courier New" w:hAnsi="Courier New" w:cs="Courier New"/>
                <w:bCs/>
                <w:sz w:val="18"/>
                <w:szCs w:val="18"/>
              </w:rPr>
              <w:t xml:space="preserve">    p_SCell,</w:t>
            </w:r>
          </w:p>
          <w:p w14:paraId="3E88F2AB"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highlight w:val="yellow"/>
              </w:rPr>
              <w:t>SCellIndex</w:t>
            </w:r>
            <w:proofErr w:type="spellEnd"/>
            <w:r w:rsidRPr="00637F1D">
              <w:rPr>
                <w:rFonts w:ascii="Courier New" w:hAnsi="Courier New" w:cs="Courier New"/>
                <w:bCs/>
                <w:sz w:val="18"/>
                <w:szCs w:val="18"/>
                <w:highlight w:val="yellow"/>
              </w:rPr>
              <w:t xml:space="preserve"> </w:t>
            </w:r>
            <w:proofErr w:type="spellStart"/>
            <w:r w:rsidRPr="00637F1D">
              <w:rPr>
                <w:rFonts w:ascii="Courier New" w:hAnsi="Courier New" w:cs="Courier New"/>
                <w:bCs/>
                <w:sz w:val="18"/>
                <w:szCs w:val="18"/>
                <w:highlight w:val="yellow"/>
              </w:rPr>
              <w:t>p_SCellIndex</w:t>
            </w:r>
            <w:proofErr w:type="spellEnd"/>
            <w:r w:rsidRPr="00637F1D">
              <w:rPr>
                <w:rFonts w:ascii="Courier New" w:hAnsi="Courier New" w:cs="Courier New"/>
                <w:bCs/>
                <w:sz w:val="18"/>
                <w:szCs w:val="18"/>
                <w:highlight w:val="yellow"/>
              </w:rPr>
              <w:t>) //WA#</w:t>
            </w:r>
          </w:p>
          <w:p w14:paraId="26D25307"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runs on NR_BASE_PTC return template (value) </w:t>
            </w:r>
            <w:proofErr w:type="spellStart"/>
            <w:r w:rsidRPr="00637F1D">
              <w:rPr>
                <w:rFonts w:ascii="Courier New" w:hAnsi="Courier New" w:cs="Courier New"/>
                <w:bCs/>
                <w:sz w:val="18"/>
                <w:szCs w:val="18"/>
              </w:rPr>
              <w:t>CellGroupConfig</w:t>
            </w:r>
            <w:proofErr w:type="spellEnd"/>
          </w:p>
          <w:p w14:paraId="6DC80344" w14:textId="77777777" w:rsidR="00B359EC"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{//DRX adaptation / </w:t>
            </w:r>
            <w:proofErr w:type="spellStart"/>
            <w:r w:rsidRPr="00637F1D">
              <w:rPr>
                <w:rFonts w:ascii="Courier New" w:hAnsi="Courier New" w:cs="Courier New"/>
                <w:bCs/>
                <w:sz w:val="18"/>
                <w:szCs w:val="18"/>
              </w:rPr>
              <w:t>SCell</w:t>
            </w:r>
            <w:proofErr w:type="spellEnd"/>
            <w:r w:rsidRPr="00637F1D">
              <w:rPr>
                <w:rFonts w:ascii="Courier New" w:hAnsi="Courier New" w:cs="Courier New"/>
                <w:bCs/>
                <w:sz w:val="18"/>
                <w:szCs w:val="18"/>
              </w:rPr>
              <w:t xml:space="preserve"> dormancy indication</w:t>
            </w:r>
          </w:p>
          <w:p w14:paraId="2D322BBC" w14:textId="77777777" w:rsidR="00B359EC" w:rsidRDefault="00B359EC" w:rsidP="007329A4">
            <w:pPr>
              <w:autoSpaceDE w:val="0"/>
              <w:autoSpaceDN w:val="0"/>
              <w:adjustRightInd w:val="0"/>
              <w:spacing w:after="0"/>
              <w:rPr>
                <w:rFonts w:ascii="Courier New" w:hAnsi="Courier New" w:cs="Courier New"/>
                <w:bCs/>
                <w:sz w:val="18"/>
                <w:szCs w:val="18"/>
              </w:rPr>
            </w:pPr>
          </w:p>
          <w:p w14:paraId="78C491A7"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37F1D">
              <w:rPr>
                <w:rFonts w:ascii="Courier New" w:hAnsi="Courier New" w:cs="Courier New"/>
                <w:b/>
                <w:sz w:val="18"/>
                <w:szCs w:val="18"/>
              </w:rPr>
              <w:t>&lt;&lt;SKIPPED CODE&gt;&gt;</w:t>
            </w:r>
          </w:p>
          <w:p w14:paraId="2814A303" w14:textId="77777777" w:rsidR="00B359EC" w:rsidRDefault="00B359EC" w:rsidP="007329A4">
            <w:pPr>
              <w:autoSpaceDE w:val="0"/>
              <w:autoSpaceDN w:val="0"/>
              <w:adjustRightInd w:val="0"/>
              <w:spacing w:after="0"/>
              <w:rPr>
                <w:rFonts w:ascii="Courier New" w:hAnsi="Courier New" w:cs="Courier New"/>
                <w:b/>
                <w:sz w:val="18"/>
                <w:szCs w:val="18"/>
              </w:rPr>
            </w:pPr>
          </w:p>
          <w:p w14:paraId="3ABE80EF" w14:textId="77777777" w:rsidR="00B359EC" w:rsidRPr="00637F1D"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37F1D">
              <w:rPr>
                <w:rFonts w:ascii="Courier New" w:hAnsi="Courier New" w:cs="Courier New"/>
                <w:bCs/>
                <w:sz w:val="18"/>
                <w:szCs w:val="18"/>
              </w:rPr>
              <w:t xml:space="preserve">var template (omit) </w:t>
            </w:r>
            <w:proofErr w:type="spellStart"/>
            <w:r w:rsidRPr="00637F1D">
              <w:rPr>
                <w:rFonts w:ascii="Courier New" w:hAnsi="Courier New" w:cs="Courier New"/>
                <w:bCs/>
                <w:sz w:val="18"/>
                <w:szCs w:val="18"/>
              </w:rPr>
              <w:t>BWP_DownlinkDedicated.pdsch_Config</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v_BWP_DownlinkDedicated_PDSCH_Config</w:t>
            </w:r>
            <w:proofErr w:type="spellEnd"/>
            <w:r w:rsidRPr="00637F1D">
              <w:rPr>
                <w:rFonts w:ascii="Courier New" w:hAnsi="Courier New" w:cs="Courier New"/>
                <w:bCs/>
                <w:sz w:val="18"/>
                <w:szCs w:val="18"/>
              </w:rPr>
              <w:t>;</w:t>
            </w:r>
          </w:p>
          <w:p w14:paraId="3965184E" w14:textId="77777777" w:rsidR="00B359EC" w:rsidRPr="00637F1D" w:rsidRDefault="00B359EC" w:rsidP="007329A4">
            <w:pPr>
              <w:autoSpaceDE w:val="0"/>
              <w:autoSpaceDN w:val="0"/>
              <w:adjustRightInd w:val="0"/>
              <w:spacing w:after="0"/>
              <w:rPr>
                <w:rFonts w:ascii="Courier New" w:hAnsi="Courier New" w:cs="Courier New"/>
                <w:bCs/>
                <w:sz w:val="18"/>
                <w:szCs w:val="18"/>
                <w:highlight w:val="yellow"/>
              </w:rPr>
            </w:pPr>
            <w:r w:rsidRPr="00637F1D">
              <w:rPr>
                <w:rFonts w:ascii="Courier New" w:hAnsi="Courier New" w:cs="Courier New"/>
                <w:bCs/>
                <w:sz w:val="18"/>
                <w:szCs w:val="18"/>
              </w:rPr>
              <w:t xml:space="preserve">    </w:t>
            </w:r>
            <w:r w:rsidRPr="00637F1D">
              <w:rPr>
                <w:rFonts w:ascii="Courier New" w:hAnsi="Courier New" w:cs="Courier New"/>
                <w:bCs/>
                <w:sz w:val="18"/>
                <w:szCs w:val="18"/>
                <w:highlight w:val="yellow"/>
              </w:rPr>
              <w:t>//WA#</w:t>
            </w:r>
          </w:p>
          <w:p w14:paraId="76624D1D"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highlight w:val="yellow"/>
              </w:rPr>
              <w:t xml:space="preserve">    var integer v_SearchSpaceIndex_DCI_2_6;</w:t>
            </w:r>
          </w:p>
          <w:p w14:paraId="34353724"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78911F3D"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72686C15"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v_CellGroupConfig</w:t>
            </w:r>
            <w:proofErr w:type="spellEnd"/>
            <w:r w:rsidRPr="00637F1D">
              <w:rPr>
                <w:rFonts w:ascii="Courier New" w:hAnsi="Courier New" w:cs="Courier New"/>
                <w:bCs/>
                <w:sz w:val="18"/>
                <w:szCs w:val="18"/>
              </w:rPr>
              <w:t xml:space="preserve"> := </w:t>
            </w:r>
            <w:proofErr w:type="spellStart"/>
            <w:r w:rsidRPr="00637F1D">
              <w:rPr>
                <w:rFonts w:ascii="Courier New" w:hAnsi="Courier New" w:cs="Courier New"/>
                <w:bCs/>
                <w:sz w:val="18"/>
                <w:szCs w:val="18"/>
              </w:rPr>
              <w:t>f_NR_GetSCGConfig_SCellAdd</w:t>
            </w:r>
            <w:proofErr w:type="spellEnd"/>
            <w:r w:rsidRPr="00637F1D">
              <w:rPr>
                <w:rFonts w:ascii="Courier New" w:hAnsi="Courier New" w:cs="Courier New"/>
                <w:bCs/>
                <w:sz w:val="18"/>
                <w:szCs w:val="18"/>
              </w:rPr>
              <w:t>(</w:t>
            </w:r>
            <w:proofErr w:type="spellStart"/>
            <w:r w:rsidRPr="00637F1D">
              <w:rPr>
                <w:rFonts w:ascii="Courier New" w:hAnsi="Courier New" w:cs="Courier New"/>
                <w:bCs/>
                <w:sz w:val="18"/>
                <w:szCs w:val="18"/>
              </w:rPr>
              <w:t>p_SCell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highlight w:val="yellow"/>
              </w:rPr>
              <w:t>p_SCellIndex</w:t>
            </w:r>
            <w:proofErr w:type="spellEnd"/>
            <w:r w:rsidRPr="00637F1D">
              <w:rPr>
                <w:rFonts w:ascii="Courier New" w:hAnsi="Courier New" w:cs="Courier New"/>
                <w:bCs/>
                <w:sz w:val="18"/>
                <w:szCs w:val="18"/>
                <w:highlight w:val="yellow"/>
              </w:rPr>
              <w:t>); //WA#</w:t>
            </w:r>
          </w:p>
          <w:p w14:paraId="2B074476"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highlight w:val="yellow"/>
              </w:rPr>
              <w:t>v_CellGroupConfig.mac_CellGroupConfig</w:t>
            </w:r>
            <w:proofErr w:type="spellEnd"/>
            <w:r w:rsidRPr="00637F1D">
              <w:rPr>
                <w:rFonts w:ascii="Courier New" w:hAnsi="Courier New" w:cs="Courier New"/>
                <w:bCs/>
                <w:sz w:val="18"/>
                <w:szCs w:val="18"/>
                <w:highlight w:val="yellow"/>
              </w:rPr>
              <w:t xml:space="preserve"> := </w:t>
            </w:r>
            <w:proofErr w:type="spellStart"/>
            <w:r w:rsidRPr="00637F1D">
              <w:rPr>
                <w:rFonts w:ascii="Courier New" w:hAnsi="Courier New" w:cs="Courier New"/>
                <w:bCs/>
                <w:sz w:val="18"/>
                <w:szCs w:val="18"/>
                <w:highlight w:val="yellow"/>
              </w:rPr>
              <w:t>cs_NR_MAC_CellGroupConfig</w:t>
            </w:r>
            <w:proofErr w:type="spellEnd"/>
            <w:r w:rsidRPr="00637F1D">
              <w:rPr>
                <w:rFonts w:ascii="Courier New" w:hAnsi="Courier New" w:cs="Courier New"/>
                <w:bCs/>
                <w:sz w:val="18"/>
                <w:szCs w:val="18"/>
                <w:highlight w:val="yellow"/>
              </w:rPr>
              <w:t>;//WA#</w:t>
            </w:r>
          </w:p>
          <w:p w14:paraId="50DA2CD2"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5CF658D7"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//configure DRX</w:t>
            </w:r>
          </w:p>
          <w:p w14:paraId="71BB272A"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if(f_NR_CellInfo_GetIsFR1(</w:t>
            </w:r>
            <w:proofErr w:type="spellStart"/>
            <w:r w:rsidRPr="00637F1D">
              <w:rPr>
                <w:rFonts w:ascii="Courier New" w:hAnsi="Courier New" w:cs="Courier New"/>
                <w:bCs/>
                <w:sz w:val="18"/>
                <w:szCs w:val="18"/>
              </w:rPr>
              <w:t>p_PCell</w:t>
            </w:r>
            <w:proofErr w:type="spellEnd"/>
            <w:r w:rsidRPr="00637F1D">
              <w:rPr>
                <w:rFonts w:ascii="Courier New" w:hAnsi="Courier New" w:cs="Courier New"/>
                <w:bCs/>
                <w:sz w:val="18"/>
                <w:szCs w:val="18"/>
              </w:rPr>
              <w:t>))</w:t>
            </w:r>
          </w:p>
          <w:p w14:paraId="33DA6826"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5CDA573D"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v_CellGroupConfig.mac_CellGroupConfig.drx_Config</w:t>
            </w:r>
            <w:proofErr w:type="spellEnd"/>
            <w:r w:rsidRPr="00637F1D">
              <w:rPr>
                <w:rFonts w:ascii="Courier New" w:hAnsi="Courier New" w:cs="Courier New"/>
                <w:bCs/>
                <w:sz w:val="18"/>
                <w:szCs w:val="18"/>
              </w:rPr>
              <w:t xml:space="preserve"> := </w:t>
            </w:r>
            <w:proofErr w:type="spellStart"/>
            <w:r w:rsidRPr="00637F1D">
              <w:rPr>
                <w:rFonts w:ascii="Courier New" w:hAnsi="Courier New" w:cs="Courier New"/>
                <w:bCs/>
                <w:sz w:val="18"/>
                <w:szCs w:val="18"/>
              </w:rPr>
              <w:t>cs_NR_DRX_Config_Setup</w:t>
            </w:r>
            <w:proofErr w:type="spellEnd"/>
            <w:r w:rsidRPr="00637F1D">
              <w:rPr>
                <w:rFonts w:ascii="Courier New" w:hAnsi="Courier New" w:cs="Courier New"/>
                <w:bCs/>
                <w:sz w:val="18"/>
                <w:szCs w:val="18"/>
              </w:rPr>
              <w:t xml:space="preserve"> (cs_38508_DRX_Config_FR1);</w:t>
            </w:r>
          </w:p>
          <w:p w14:paraId="3F51AC68"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3B4FE52D"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else</w:t>
            </w:r>
          </w:p>
          <w:p w14:paraId="0317CF8F"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43825D1E"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v_CellGroupConfig.mac_CellGroupConfig.drx_Config</w:t>
            </w:r>
            <w:proofErr w:type="spellEnd"/>
            <w:r w:rsidRPr="00637F1D">
              <w:rPr>
                <w:rFonts w:ascii="Courier New" w:hAnsi="Courier New" w:cs="Courier New"/>
                <w:bCs/>
                <w:sz w:val="18"/>
                <w:szCs w:val="18"/>
              </w:rPr>
              <w:t xml:space="preserve"> := </w:t>
            </w:r>
            <w:proofErr w:type="spellStart"/>
            <w:r w:rsidRPr="00637F1D">
              <w:rPr>
                <w:rFonts w:ascii="Courier New" w:hAnsi="Courier New" w:cs="Courier New"/>
                <w:bCs/>
                <w:sz w:val="18"/>
                <w:szCs w:val="18"/>
              </w:rPr>
              <w:t>cs_NR_DRX_Config_Setup</w:t>
            </w:r>
            <w:proofErr w:type="spellEnd"/>
            <w:r w:rsidRPr="00637F1D">
              <w:rPr>
                <w:rFonts w:ascii="Courier New" w:hAnsi="Courier New" w:cs="Courier New"/>
                <w:bCs/>
                <w:sz w:val="18"/>
                <w:szCs w:val="18"/>
              </w:rPr>
              <w:t xml:space="preserve"> (cs_38508_DRX_Config_FR2);</w:t>
            </w:r>
          </w:p>
          <w:p w14:paraId="7B3B1C44"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25B861C7"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2D8BD98C"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6925A9EC"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64F4A94F" w14:textId="77777777" w:rsidR="00B359EC"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f_NR_CellInfo_SetMAC_CellGroupConfig</w:t>
            </w:r>
            <w:proofErr w:type="spellEnd"/>
            <w:r w:rsidRPr="00637F1D">
              <w:rPr>
                <w:rFonts w:ascii="Courier New" w:hAnsi="Courier New" w:cs="Courier New"/>
                <w:bCs/>
                <w:sz w:val="18"/>
                <w:szCs w:val="18"/>
              </w:rPr>
              <w:t>(</w:t>
            </w:r>
            <w:proofErr w:type="spellStart"/>
            <w:r w:rsidRPr="00637F1D">
              <w:rPr>
                <w:rFonts w:ascii="Courier New" w:hAnsi="Courier New" w:cs="Courier New"/>
                <w:bCs/>
                <w:sz w:val="18"/>
                <w:szCs w:val="18"/>
              </w:rPr>
              <w:t>p_PCell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v_CellGroupConfig.mac_CellGroupConfig</w:t>
            </w:r>
            <w:proofErr w:type="spellEnd"/>
            <w:r w:rsidRPr="00637F1D">
              <w:rPr>
                <w:rFonts w:ascii="Courier New" w:hAnsi="Courier New" w:cs="Courier New"/>
                <w:bCs/>
                <w:sz w:val="18"/>
                <w:szCs w:val="18"/>
              </w:rPr>
              <w:t>);  //compiler warning may be ignored</w:t>
            </w:r>
          </w:p>
          <w:p w14:paraId="19102F17" w14:textId="77777777" w:rsidR="00B359EC" w:rsidRDefault="00B359EC" w:rsidP="007329A4">
            <w:pPr>
              <w:autoSpaceDE w:val="0"/>
              <w:autoSpaceDN w:val="0"/>
              <w:adjustRightInd w:val="0"/>
              <w:spacing w:after="0"/>
              <w:rPr>
                <w:rFonts w:ascii="Courier New" w:hAnsi="Courier New" w:cs="Courier New"/>
                <w:bCs/>
                <w:sz w:val="18"/>
                <w:szCs w:val="18"/>
              </w:rPr>
            </w:pPr>
          </w:p>
          <w:p w14:paraId="1CEB54B5"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37F1D">
              <w:rPr>
                <w:rFonts w:ascii="Courier New" w:hAnsi="Courier New" w:cs="Courier New"/>
                <w:b/>
                <w:sz w:val="18"/>
                <w:szCs w:val="18"/>
              </w:rPr>
              <w:t>&lt;&lt;SKIPPED CODE&gt;&gt;</w:t>
            </w:r>
          </w:p>
          <w:p w14:paraId="0B1D64F2" w14:textId="77777777" w:rsidR="00B359EC" w:rsidRDefault="00B359EC" w:rsidP="007329A4">
            <w:pPr>
              <w:autoSpaceDE w:val="0"/>
              <w:autoSpaceDN w:val="0"/>
              <w:adjustRightInd w:val="0"/>
              <w:spacing w:after="0"/>
              <w:rPr>
                <w:rFonts w:ascii="Courier New" w:hAnsi="Courier New" w:cs="Courier New"/>
                <w:b/>
                <w:sz w:val="18"/>
                <w:szCs w:val="18"/>
              </w:rPr>
            </w:pPr>
          </w:p>
          <w:p w14:paraId="01B64C71" w14:textId="77777777" w:rsidR="00B359EC" w:rsidRPr="00637F1D"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37F1D">
              <w:rPr>
                <w:rFonts w:ascii="Courier New" w:hAnsi="Courier New" w:cs="Courier New"/>
                <w:bCs/>
                <w:sz w:val="18"/>
                <w:szCs w:val="18"/>
              </w:rPr>
              <w:t>//Configure initial DL-BWP in SS  @sic R5s240686 Ch2.3 sic@</w:t>
            </w:r>
          </w:p>
          <w:p w14:paraId="499F4B30"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lastRenderedPageBreak/>
              <w:t xml:space="preserve">    </w:t>
            </w:r>
            <w:proofErr w:type="spellStart"/>
            <w:r w:rsidRPr="00637F1D">
              <w:rPr>
                <w:rFonts w:ascii="Courier New" w:hAnsi="Courier New" w:cs="Courier New"/>
                <w:bCs/>
                <w:sz w:val="18"/>
                <w:szCs w:val="18"/>
              </w:rPr>
              <w:t>v_DownlinkBWP</w:t>
            </w:r>
            <w:proofErr w:type="spellEnd"/>
            <w:r w:rsidRPr="00637F1D">
              <w:rPr>
                <w:rFonts w:ascii="Courier New" w:hAnsi="Courier New" w:cs="Courier New"/>
                <w:bCs/>
                <w:sz w:val="18"/>
                <w:szCs w:val="18"/>
              </w:rPr>
              <w:t xml:space="preserve"> := </w:t>
            </w:r>
            <w:proofErr w:type="spellStart"/>
            <w:r w:rsidRPr="00637F1D">
              <w:rPr>
                <w:rFonts w:ascii="Courier New" w:hAnsi="Courier New" w:cs="Courier New"/>
                <w:bCs/>
                <w:sz w:val="18"/>
                <w:szCs w:val="18"/>
              </w:rPr>
              <w:t>f_NR_CellInfo_GetDownlinkBWP</w:t>
            </w:r>
            <w:proofErr w:type="spellEnd"/>
            <w:r w:rsidRPr="00637F1D">
              <w:rPr>
                <w:rFonts w:ascii="Courier New" w:hAnsi="Courier New" w:cs="Courier New"/>
                <w:bCs/>
                <w:sz w:val="18"/>
                <w:szCs w:val="18"/>
              </w:rPr>
              <w:t>(</w:t>
            </w:r>
            <w:proofErr w:type="spellStart"/>
            <w:r w:rsidRPr="00637F1D">
              <w:rPr>
                <w:rFonts w:ascii="Courier New" w:hAnsi="Courier New" w:cs="Courier New"/>
                <w:bCs/>
                <w:sz w:val="18"/>
                <w:szCs w:val="18"/>
              </w:rPr>
              <w:t>p_PCell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tsc_NR_BWP_Id</w:t>
            </w:r>
            <w:proofErr w:type="spellEnd"/>
            <w:r w:rsidRPr="00637F1D">
              <w:rPr>
                <w:rFonts w:ascii="Courier New" w:hAnsi="Courier New" w:cs="Courier New"/>
                <w:bCs/>
                <w:sz w:val="18"/>
                <w:szCs w:val="18"/>
              </w:rPr>
              <w:t>);  //@sic R5s240686 Ch2.3 sic@</w:t>
            </w:r>
          </w:p>
          <w:p w14:paraId="7F145CDC"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r w:rsidRPr="00637F1D">
              <w:rPr>
                <w:rFonts w:ascii="Courier New" w:hAnsi="Courier New" w:cs="Courier New"/>
                <w:bCs/>
                <w:sz w:val="18"/>
                <w:szCs w:val="18"/>
                <w:highlight w:val="yellow"/>
              </w:rPr>
              <w:t xml:space="preserve">v_SearchSpaceIndex_DCI_2_6 := </w:t>
            </w:r>
            <w:proofErr w:type="spellStart"/>
            <w:r w:rsidRPr="00637F1D">
              <w:rPr>
                <w:rFonts w:ascii="Courier New" w:hAnsi="Courier New" w:cs="Courier New"/>
                <w:bCs/>
                <w:sz w:val="18"/>
                <w:szCs w:val="18"/>
                <w:highlight w:val="yellow"/>
              </w:rPr>
              <w:t>lengthof</w:t>
            </w:r>
            <w:proofErr w:type="spellEnd"/>
            <w:r w:rsidRPr="00637F1D">
              <w:rPr>
                <w:rFonts w:ascii="Courier New" w:hAnsi="Courier New" w:cs="Courier New"/>
                <w:bCs/>
                <w:sz w:val="18"/>
                <w:szCs w:val="18"/>
                <w:highlight w:val="yellow"/>
              </w:rPr>
              <w:t>(</w:t>
            </w:r>
            <w:proofErr w:type="spellStart"/>
            <w:r w:rsidRPr="00637F1D">
              <w:rPr>
                <w:rFonts w:ascii="Courier New" w:hAnsi="Courier New" w:cs="Courier New"/>
                <w:bCs/>
                <w:sz w:val="18"/>
                <w:szCs w:val="18"/>
                <w:highlight w:val="yellow"/>
              </w:rPr>
              <w:t>v_DownlinkBWP.Pdcch.SearchSpaceArray</w:t>
            </w:r>
            <w:proofErr w:type="spellEnd"/>
            <w:r w:rsidRPr="00637F1D">
              <w:rPr>
                <w:rFonts w:ascii="Courier New" w:hAnsi="Courier New" w:cs="Courier New"/>
                <w:bCs/>
                <w:sz w:val="18"/>
                <w:szCs w:val="18"/>
                <w:highlight w:val="yellow"/>
              </w:rPr>
              <w:t>);//WA#</w:t>
            </w:r>
          </w:p>
          <w:p w14:paraId="4B3B4E65"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r w:rsidRPr="00637F1D">
              <w:rPr>
                <w:rFonts w:ascii="Courier New" w:hAnsi="Courier New" w:cs="Courier New"/>
                <w:bCs/>
                <w:sz w:val="18"/>
                <w:szCs w:val="18"/>
                <w:highlight w:val="yellow"/>
              </w:rPr>
              <w:t>v_DownlinkBWP.Pdcch.SearchSpaceArray[v_SearchSpaceIndex_DCI_2_6]:= cs_NR_BWP_SearchSpaceConfig_CSS_DCI_2_6(</w:t>
            </w:r>
            <w:proofErr w:type="spellStart"/>
            <w:r w:rsidRPr="00637F1D">
              <w:rPr>
                <w:rFonts w:ascii="Courier New" w:hAnsi="Courier New" w:cs="Courier New"/>
                <w:bCs/>
                <w:sz w:val="18"/>
                <w:szCs w:val="18"/>
                <w:highlight w:val="yellow"/>
              </w:rPr>
              <w:t>v_SearchSpace</w:t>
            </w:r>
            <w:proofErr w:type="spellEnd"/>
            <w:r w:rsidRPr="00637F1D">
              <w:rPr>
                <w:rFonts w:ascii="Courier New" w:hAnsi="Courier New" w:cs="Courier New"/>
                <w:bCs/>
                <w:sz w:val="18"/>
                <w:szCs w:val="18"/>
                <w:highlight w:val="yellow"/>
              </w:rPr>
              <w:t>); //WA#</w:t>
            </w:r>
          </w:p>
          <w:p w14:paraId="3D3B56E0"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f_NR_CellInfo_SetDownlinkBWP</w:t>
            </w:r>
            <w:proofErr w:type="spellEnd"/>
            <w:r w:rsidRPr="00637F1D">
              <w:rPr>
                <w:rFonts w:ascii="Courier New" w:hAnsi="Courier New" w:cs="Courier New"/>
                <w:bCs/>
                <w:sz w:val="18"/>
                <w:szCs w:val="18"/>
              </w:rPr>
              <w:t>(</w:t>
            </w:r>
            <w:proofErr w:type="spellStart"/>
            <w:r w:rsidRPr="00637F1D">
              <w:rPr>
                <w:rFonts w:ascii="Courier New" w:hAnsi="Courier New" w:cs="Courier New"/>
                <w:bCs/>
                <w:sz w:val="18"/>
                <w:szCs w:val="18"/>
              </w:rPr>
              <w:t>p_PCell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v_DownlinkBWP</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tsc_NR_BWP_Id</w:t>
            </w:r>
            <w:proofErr w:type="spellEnd"/>
            <w:r w:rsidRPr="00637F1D">
              <w:rPr>
                <w:rFonts w:ascii="Courier New" w:hAnsi="Courier New" w:cs="Courier New"/>
                <w:bCs/>
                <w:sz w:val="18"/>
                <w:szCs w:val="18"/>
              </w:rPr>
              <w:t>);   //@sic R5s240686  Ch2.3sic@</w:t>
            </w:r>
          </w:p>
          <w:p w14:paraId="2880B594" w14:textId="77777777" w:rsidR="00B359EC" w:rsidRDefault="00B359EC" w:rsidP="007329A4">
            <w:pPr>
              <w:autoSpaceDE w:val="0"/>
              <w:autoSpaceDN w:val="0"/>
              <w:adjustRightInd w:val="0"/>
              <w:spacing w:after="0"/>
              <w:rPr>
                <w:rFonts w:ascii="Courier New" w:hAnsi="Courier New" w:cs="Courier New"/>
                <w:b/>
                <w:sz w:val="18"/>
                <w:szCs w:val="18"/>
              </w:rPr>
            </w:pPr>
          </w:p>
          <w:p w14:paraId="6CC2BF50" w14:textId="77777777" w:rsidR="00B359EC" w:rsidRPr="00B5380A"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tc>
      </w:tr>
    </w:tbl>
    <w:p w14:paraId="51683348" w14:textId="77777777" w:rsidR="00B359EC" w:rsidRDefault="00B359EC" w:rsidP="00B359EC">
      <w:pPr>
        <w:rPr>
          <w:rFonts w:ascii="Arial" w:hAnsi="Arial" w:cs="Arial"/>
          <w:b/>
        </w:rPr>
      </w:pPr>
    </w:p>
    <w:p w14:paraId="2584253A"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3" w:name="_Toc189668031"/>
      <w:bookmarkStart w:id="14" w:name="_Toc191291986"/>
      <w:r w:rsidRPr="00E12CDE">
        <w:rPr>
          <w:b/>
          <w:lang w:val="pt-BR"/>
        </w:rPr>
        <w:t xml:space="preserve">Change </w:t>
      </w:r>
      <w:r>
        <w:rPr>
          <w:b/>
          <w:lang w:val="pt-BR"/>
        </w:rPr>
        <w:t>3</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39922AF8" w14:textId="77777777" w:rsidTr="007329A4">
        <w:trPr>
          <w:trHeight w:val="447"/>
        </w:trPr>
        <w:tc>
          <w:tcPr>
            <w:tcW w:w="1985" w:type="dxa"/>
          </w:tcPr>
          <w:p w14:paraId="5994F444"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26BB882" w14:textId="77777777" w:rsidR="00B359EC" w:rsidRPr="000D7399" w:rsidRDefault="00B359EC" w:rsidP="007329A4">
            <w:pPr>
              <w:spacing w:after="0"/>
              <w:rPr>
                <w:rFonts w:ascii="Arial" w:hAnsi="Arial" w:cs="Arial"/>
              </w:rPr>
            </w:pPr>
            <w:r w:rsidRPr="006405CC">
              <w:rPr>
                <w:rFonts w:ascii="Arial" w:hAnsi="Arial" w:cs="Arial"/>
              </w:rPr>
              <w:t>f_TC_7_1_1_12_4_NR_Steps3_9</w:t>
            </w:r>
          </w:p>
        </w:tc>
      </w:tr>
      <w:tr w:rsidR="00B359EC" w:rsidRPr="00E12CDE" w14:paraId="3DE79F41" w14:textId="77777777" w:rsidTr="007329A4">
        <w:trPr>
          <w:trHeight w:val="452"/>
        </w:trPr>
        <w:tc>
          <w:tcPr>
            <w:tcW w:w="1985" w:type="dxa"/>
          </w:tcPr>
          <w:p w14:paraId="37873A78"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59DAE748" w14:textId="77777777" w:rsidR="00B359EC" w:rsidRPr="00212151" w:rsidRDefault="00B359EC" w:rsidP="007329A4">
            <w:pPr>
              <w:autoSpaceDE w:val="0"/>
              <w:autoSpaceDN w:val="0"/>
              <w:adjustRightInd w:val="0"/>
              <w:spacing w:after="0"/>
              <w:rPr>
                <w:rFonts w:ascii="Arial" w:eastAsia="SimSun" w:hAnsi="Arial" w:cs="Arial"/>
                <w:lang w:eastAsia="zh-CN"/>
              </w:rPr>
            </w:pPr>
            <w:r w:rsidRPr="00212151">
              <w:rPr>
                <w:rFonts w:ascii="Arial" w:eastAsia="SimSun" w:hAnsi="Arial" w:cs="Arial"/>
                <w:lang w:eastAsia="zh-CN"/>
              </w:rPr>
              <w:t xml:space="preserve">The DRB transmissions at Step 5 and Step 8 should happen on BWP#0 with data routed via the PDCCH of the </w:t>
            </w:r>
            <w:proofErr w:type="spellStart"/>
            <w:r w:rsidRPr="00212151">
              <w:rPr>
                <w:rFonts w:ascii="Arial" w:eastAsia="SimSun" w:hAnsi="Arial" w:cs="Arial"/>
                <w:lang w:eastAsia="zh-CN"/>
              </w:rPr>
              <w:t>SCell</w:t>
            </w:r>
            <w:proofErr w:type="spellEnd"/>
            <w:r w:rsidRPr="00212151">
              <w:rPr>
                <w:rFonts w:ascii="Arial" w:eastAsia="SimSun" w:hAnsi="Arial" w:cs="Arial"/>
                <w:lang w:eastAsia="zh-CN"/>
              </w:rPr>
              <w:t xml:space="preserve"> which does not necessitate the switching of the BWP.</w:t>
            </w:r>
          </w:p>
        </w:tc>
      </w:tr>
      <w:tr w:rsidR="00B359EC" w:rsidRPr="00E12CDE" w14:paraId="0F473ABC" w14:textId="77777777" w:rsidTr="007329A4">
        <w:tc>
          <w:tcPr>
            <w:tcW w:w="1985" w:type="dxa"/>
          </w:tcPr>
          <w:p w14:paraId="79D5623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0A26D85E" w14:textId="77777777" w:rsidR="00B359EC" w:rsidRPr="007E26D6" w:rsidRDefault="00B359EC" w:rsidP="007329A4">
            <w:pPr>
              <w:pStyle w:val="CRCoverPage"/>
              <w:spacing w:after="0"/>
              <w:rPr>
                <w:rFonts w:cs="Arial"/>
              </w:rPr>
            </w:pPr>
            <w:r>
              <w:rPr>
                <w:rFonts w:cs="Arial"/>
              </w:rPr>
              <w:t>Removed the configuration for the BWP switch.</w:t>
            </w:r>
          </w:p>
        </w:tc>
      </w:tr>
      <w:tr w:rsidR="00B359EC" w:rsidRPr="00E12CDE" w14:paraId="3549B112" w14:textId="77777777" w:rsidTr="007329A4">
        <w:tc>
          <w:tcPr>
            <w:tcW w:w="1985" w:type="dxa"/>
          </w:tcPr>
          <w:p w14:paraId="3AA4F4B2"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54C258E" w14:textId="77777777" w:rsidR="00B359EC" w:rsidRPr="000D7399" w:rsidRDefault="00B359EC" w:rsidP="007329A4">
            <w:pPr>
              <w:spacing w:after="0"/>
              <w:rPr>
                <w:rFonts w:ascii="Arial" w:hAnsi="Arial" w:cs="Arial"/>
                <w:lang w:eastAsia="zh-CN"/>
              </w:rPr>
            </w:pPr>
            <w:proofErr w:type="spellStart"/>
            <w:r>
              <w:rPr>
                <w:rFonts w:ascii="Arial" w:hAnsi="Arial" w:cs="Arial"/>
                <w:lang w:val="en-IN" w:eastAsia="en-GB"/>
              </w:rPr>
              <w:t>MAC_PowerSaving_TC_Common_NR</w:t>
            </w:r>
            <w:proofErr w:type="spellEnd"/>
            <w:r>
              <w:rPr>
                <w:rFonts w:ascii="Arial" w:hAnsi="Arial" w:cs="Arial"/>
                <w:lang w:eastAsia="en-GB"/>
              </w:rPr>
              <w:t>.</w:t>
            </w:r>
            <w:proofErr w:type="spellStart"/>
            <w:r>
              <w:rPr>
                <w:rFonts w:ascii="Arial" w:hAnsi="Arial" w:cs="Arial"/>
                <w:lang w:eastAsia="en-GB"/>
              </w:rPr>
              <w:t>ttcn</w:t>
            </w:r>
            <w:proofErr w:type="spellEnd"/>
          </w:p>
        </w:tc>
      </w:tr>
    </w:tbl>
    <w:p w14:paraId="671ADC60" w14:textId="77777777" w:rsidR="00B359EC" w:rsidRDefault="00B359EC" w:rsidP="00B359EC">
      <w:pPr>
        <w:rPr>
          <w:rFonts w:ascii="Arial" w:hAnsi="Arial" w:cs="Arial"/>
          <w:b/>
        </w:rPr>
      </w:pPr>
    </w:p>
    <w:p w14:paraId="0C852ABE"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351455F" w14:textId="77777777" w:rsidTr="007329A4">
        <w:tc>
          <w:tcPr>
            <w:tcW w:w="9629" w:type="dxa"/>
          </w:tcPr>
          <w:p w14:paraId="6BC562A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function f_TC_7_1_1_12_4_NR_Steps3_9(</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p_PCell,</w:t>
            </w:r>
          </w:p>
          <w:p w14:paraId="0E66CA9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p_SCell,</w:t>
            </w:r>
          </w:p>
          <w:p w14:paraId="187774A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DRB_Identity</w:t>
            </w:r>
            <w:proofErr w:type="spellEnd"/>
            <w:r w:rsidRPr="00212151">
              <w:rPr>
                <w:rFonts w:ascii="Courier New" w:hAnsi="Courier New" w:cs="Courier New"/>
                <w:bCs/>
                <w:sz w:val="18"/>
                <w:szCs w:val="18"/>
              </w:rPr>
              <w:t xml:space="preserve">      p_DRBId</w:t>
            </w:r>
          </w:p>
          <w:p w14:paraId="39C2E410"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runs on NR_BASE_PTC</w:t>
            </w:r>
          </w:p>
          <w:p w14:paraId="04B418E7" w14:textId="77777777" w:rsidR="00B359EC"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{//DRX adaptation /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w:t>
            </w:r>
          </w:p>
          <w:p w14:paraId="0C2BF64A" w14:textId="77777777" w:rsidR="00B359EC" w:rsidRDefault="00B359EC" w:rsidP="007329A4">
            <w:pPr>
              <w:autoSpaceDE w:val="0"/>
              <w:autoSpaceDN w:val="0"/>
              <w:adjustRightInd w:val="0"/>
              <w:spacing w:after="0"/>
              <w:rPr>
                <w:rFonts w:ascii="Courier New" w:hAnsi="Courier New" w:cs="Courier New"/>
                <w:bCs/>
                <w:sz w:val="18"/>
                <w:szCs w:val="18"/>
              </w:rPr>
            </w:pPr>
          </w:p>
          <w:p w14:paraId="0D943A58"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12151">
              <w:rPr>
                <w:rFonts w:ascii="Courier New" w:hAnsi="Courier New" w:cs="Courier New"/>
                <w:b/>
                <w:sz w:val="18"/>
                <w:szCs w:val="18"/>
              </w:rPr>
              <w:t>&lt;&lt;SKIPPED CODE&gt;&gt;</w:t>
            </w:r>
          </w:p>
          <w:p w14:paraId="0A8F040F" w14:textId="77777777" w:rsidR="00B359EC" w:rsidRDefault="00B359EC" w:rsidP="007329A4">
            <w:pPr>
              <w:autoSpaceDE w:val="0"/>
              <w:autoSpaceDN w:val="0"/>
              <w:adjustRightInd w:val="0"/>
              <w:spacing w:after="0"/>
              <w:rPr>
                <w:rFonts w:ascii="Courier New" w:hAnsi="Courier New" w:cs="Courier New"/>
                <w:b/>
                <w:sz w:val="18"/>
                <w:szCs w:val="18"/>
              </w:rPr>
            </w:pPr>
          </w:p>
          <w:p w14:paraId="2B9B6EDE" w14:textId="77777777" w:rsidR="00B359EC" w:rsidRPr="00212151"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12151">
              <w:rPr>
                <w:rFonts w:ascii="Courier New" w:hAnsi="Courier New" w:cs="Courier New"/>
                <w:bCs/>
                <w:sz w:val="18"/>
                <w:szCs w:val="18"/>
              </w:rPr>
              <w:t xml:space="preserve">//@siclog Steps 5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04F9161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initial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62D02E5D"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f_NR_SS_ConfigureBWPs_DL</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v_ConfigTiming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tsc_NR_BWP_Id</w:t>
            </w:r>
            <w:proofErr w:type="spellEnd"/>
            <w:r w:rsidRPr="00212151">
              <w:rPr>
                <w:rFonts w:ascii="Courier New" w:hAnsi="Courier New" w:cs="Courier New"/>
                <w:bCs/>
                <w:sz w:val="18"/>
                <w:szCs w:val="18"/>
              </w:rPr>
              <w:t>); //@sic R5-225297 sic@</w:t>
            </w:r>
          </w:p>
          <w:p w14:paraId="678F9BB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cas_NR_DRB_COMMON_REQ_MAC_PDUList</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0B55DE4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83DFE7F"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 6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7D5935C2"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for the DL MAC PDU in Step 5 within 5 seconds</w:t>
            </w:r>
          </w:p>
          <w:p w14:paraId="62705BC5"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t_Watchdog.start</w:t>
            </w:r>
            <w:proofErr w:type="spellEnd"/>
            <w:r w:rsidRPr="00212151">
              <w:rPr>
                <w:rFonts w:ascii="Courier New" w:hAnsi="Courier New" w:cs="Courier New"/>
                <w:bCs/>
                <w:sz w:val="18"/>
                <w:szCs w:val="18"/>
              </w:rPr>
              <w:t>;</w:t>
            </w:r>
          </w:p>
          <w:p w14:paraId="0B7D7DF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alt</w:t>
            </w:r>
          </w:p>
          <w:p w14:paraId="6857428D"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6A10DC9"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car_NR_SYSTEM_UL_HARQ_IND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1B9ACDCF"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1CD6465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f_NR_SetVerdictFailOrInconc</w:t>
            </w:r>
            <w:proofErr w:type="spellEnd"/>
            <w:r w:rsidRPr="00212151">
              <w:rPr>
                <w:rFonts w:ascii="Courier New" w:hAnsi="Courier New" w:cs="Courier New"/>
                <w:bCs/>
                <w:sz w:val="18"/>
                <w:szCs w:val="18"/>
              </w:rPr>
              <w:t>(__FILE__, __LINE__, "Step 6");</w:t>
            </w:r>
          </w:p>
          <w:p w14:paraId="6355E7D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t_Watchdog.stop</w:t>
            </w:r>
            <w:proofErr w:type="spellEnd"/>
            <w:r w:rsidRPr="00212151">
              <w:rPr>
                <w:rFonts w:ascii="Courier New" w:hAnsi="Courier New" w:cs="Courier New"/>
                <w:bCs/>
                <w:sz w:val="18"/>
                <w:szCs w:val="18"/>
              </w:rPr>
              <w:t>;</w:t>
            </w:r>
          </w:p>
          <w:p w14:paraId="71AB708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908D3F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t_Watchdog.timeout</w:t>
            </w:r>
            <w:proofErr w:type="spellEnd"/>
          </w:p>
          <w:p w14:paraId="42B7A9C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1AF9205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625A9CC5"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493D1260"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f_NR_GetWakeUpSignalTiming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v_LongDRXCycle</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v_DrxStartOffset</w:t>
            </w:r>
            <w:proofErr w:type="spellEnd"/>
            <w:r w:rsidRPr="00212151">
              <w:rPr>
                <w:rFonts w:ascii="Courier New" w:hAnsi="Courier New" w:cs="Courier New"/>
                <w:bCs/>
                <w:sz w:val="18"/>
                <w:szCs w:val="18"/>
              </w:rPr>
              <w:t>);</w:t>
            </w:r>
          </w:p>
          <w:p w14:paraId="46F6BA6D"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v_ConfigTiming</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f_SubFrameTiming_AddMilliSeconds</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3);</w:t>
            </w:r>
          </w:p>
          <w:p w14:paraId="025AC15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6EB8D77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 7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442FB3E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transmits DCI 2-6 within the </w:t>
            </w:r>
            <w:proofErr w:type="spellStart"/>
            <w:r w:rsidRPr="00212151">
              <w:rPr>
                <w:rFonts w:ascii="Courier New" w:hAnsi="Courier New" w:cs="Courier New"/>
                <w:bCs/>
                <w:sz w:val="18"/>
                <w:szCs w:val="18"/>
              </w:rPr>
              <w:t>ps</w:t>
            </w:r>
            <w:proofErr w:type="spellEnd"/>
            <w:r w:rsidRPr="00212151">
              <w:rPr>
                <w:rFonts w:ascii="Courier New" w:hAnsi="Courier New" w:cs="Courier New"/>
                <w:bCs/>
                <w:sz w:val="18"/>
                <w:szCs w:val="18"/>
              </w:rPr>
              <w:t xml:space="preserve">-offset time before the start of next long DRX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on NR Cell 1. (Note 4)</w:t>
            </w:r>
          </w:p>
          <w:p w14:paraId="751649A9"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//Note 4:   The Wake-up indication is value 1 and the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 is value 1 in the DCI 2-6</w:t>
            </w:r>
          </w:p>
          <w:p w14:paraId="7314CBE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lastRenderedPageBreak/>
              <w:t xml:space="preserve">    </w:t>
            </w:r>
            <w:proofErr w:type="spellStart"/>
            <w:r w:rsidRPr="00212151">
              <w:rPr>
                <w:rFonts w:ascii="Courier New" w:hAnsi="Courier New" w:cs="Courier New"/>
                <w:bCs/>
                <w:sz w:val="18"/>
                <w:szCs w:val="18"/>
              </w:rPr>
              <w:t>f_NR_SS_CommonCellConfig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cads_NR_DciTrigger_WakeUP_REQ</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cs_NR_DciFormat_2_6_Block_List_5Items('1'B, '1'B)));</w:t>
            </w:r>
          </w:p>
          <w:p w14:paraId="7FE06D42"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FCC6A4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Steps 8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4016C00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active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43D26F6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f_NR_GetMAC_PDUListDL</w:t>
            </w:r>
            <w:proofErr w:type="spellEnd"/>
            <w:r w:rsidRPr="00212151">
              <w:rPr>
                <w:rFonts w:ascii="Courier New" w:hAnsi="Courier New" w:cs="Courier New"/>
                <w:bCs/>
                <w:sz w:val="18"/>
                <w:szCs w:val="18"/>
              </w:rPr>
              <w:t xml:space="preserve">(1,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w:t>
            </w:r>
          </w:p>
          <w:p w14:paraId="7B09144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f_NR_SS_ConfigureBWPs_DL</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v_ConfigTiming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tsc_NR_BWP_Id</w:t>
            </w:r>
            <w:proofErr w:type="spellEnd"/>
            <w:r w:rsidRPr="00212151">
              <w:rPr>
                <w:rFonts w:ascii="Courier New" w:hAnsi="Courier New" w:cs="Courier New"/>
                <w:bCs/>
                <w:sz w:val="18"/>
                <w:szCs w:val="18"/>
              </w:rPr>
              <w:t>);</w:t>
            </w:r>
          </w:p>
          <w:p w14:paraId="265C527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cas_NR_DRB_COMMON_REQ_MAC_PDUList</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3ED49B89"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D5FBDB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Steps 9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5CFE2BB6"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NR Cell 1 for the DL MAC PDU in Step 8?</w:t>
            </w:r>
          </w:p>
          <w:p w14:paraId="1DDFC64D"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car_NR_SYSTEM_UL_HARQ_IND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2CC7420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f_NR_PreliminaryPass</w:t>
            </w:r>
            <w:proofErr w:type="spellEnd"/>
            <w:r w:rsidRPr="00212151">
              <w:rPr>
                <w:rFonts w:ascii="Courier New" w:hAnsi="Courier New" w:cs="Courier New"/>
                <w:bCs/>
                <w:sz w:val="18"/>
                <w:szCs w:val="18"/>
              </w:rPr>
              <w:t>(__FILE__, __LINE__, "Step 9");</w:t>
            </w:r>
          </w:p>
          <w:p w14:paraId="733BE585"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BE1124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f_NR_SS_SystemIndCtrlConfig</w:t>
            </w:r>
            <w:proofErr w:type="spellEnd"/>
            <w:r w:rsidRPr="00212151">
              <w:rPr>
                <w:rFonts w:ascii="Courier New" w:hAnsi="Courier New" w:cs="Courier New"/>
                <w:bCs/>
                <w:sz w:val="18"/>
                <w:szCs w:val="18"/>
              </w:rPr>
              <w:t xml:space="preserve">(nr_Cell1, </w:t>
            </w:r>
            <w:proofErr w:type="spellStart"/>
            <w:r w:rsidRPr="00212151">
              <w:rPr>
                <w:rFonts w:ascii="Courier New" w:hAnsi="Courier New" w:cs="Courier New"/>
                <w:bCs/>
                <w:sz w:val="18"/>
                <w:szCs w:val="18"/>
              </w:rPr>
              <w:t>cds_NR_SystemIndCtrl_UL_HARQ</w:t>
            </w:r>
            <w:proofErr w:type="spellEnd"/>
            <w:r w:rsidRPr="00212151">
              <w:rPr>
                <w:rFonts w:ascii="Courier New" w:hAnsi="Courier New" w:cs="Courier New"/>
                <w:bCs/>
                <w:sz w:val="18"/>
                <w:szCs w:val="18"/>
              </w:rPr>
              <w:t>(disable));</w:t>
            </w:r>
          </w:p>
          <w:p w14:paraId="64863A0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0C6D0666"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}//f_TC_7_1_1_12_4_NR_Steps3_9</w:t>
            </w:r>
          </w:p>
          <w:p w14:paraId="4D9B2117" w14:textId="77777777" w:rsidR="00B359EC" w:rsidRPr="005571C5"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6FDF3B6E" w14:textId="77777777" w:rsidR="00B359EC" w:rsidRDefault="00B359EC" w:rsidP="00B359EC">
      <w:pPr>
        <w:spacing w:after="0"/>
        <w:rPr>
          <w:rFonts w:ascii="Arial" w:hAnsi="Arial"/>
          <w:b/>
          <w:lang w:eastAsia="en-GB"/>
        </w:rPr>
      </w:pPr>
    </w:p>
    <w:p w14:paraId="61F7D6B5"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6EFF84BF" w14:textId="77777777" w:rsidTr="007329A4">
        <w:tc>
          <w:tcPr>
            <w:tcW w:w="9629" w:type="dxa"/>
          </w:tcPr>
          <w:p w14:paraId="7BF4BF62" w14:textId="77777777" w:rsidR="00B359EC" w:rsidRDefault="00B359EC" w:rsidP="007329A4">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775F0670"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function f_TC_7_1_1_12_4_NR_Steps3_9(</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p_PCell,</w:t>
            </w:r>
          </w:p>
          <w:p w14:paraId="1386F000"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p_SCell,</w:t>
            </w:r>
          </w:p>
          <w:p w14:paraId="3AB1E679"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DRB_Identity</w:t>
            </w:r>
            <w:proofErr w:type="spellEnd"/>
            <w:r w:rsidRPr="00212151">
              <w:rPr>
                <w:rFonts w:ascii="Courier New" w:hAnsi="Courier New" w:cs="Courier New"/>
                <w:bCs/>
                <w:sz w:val="18"/>
                <w:szCs w:val="18"/>
              </w:rPr>
              <w:t xml:space="preserve">      p_DRBId</w:t>
            </w:r>
          </w:p>
          <w:p w14:paraId="55E38BD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runs on NR_BASE_PTC</w:t>
            </w:r>
          </w:p>
          <w:p w14:paraId="1577C54B" w14:textId="77777777" w:rsidR="00B359EC"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{//DRX adaptation /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w:t>
            </w:r>
          </w:p>
          <w:p w14:paraId="2ED88518" w14:textId="77777777" w:rsidR="00B359EC" w:rsidRDefault="00B359EC" w:rsidP="007329A4">
            <w:pPr>
              <w:autoSpaceDE w:val="0"/>
              <w:autoSpaceDN w:val="0"/>
              <w:adjustRightInd w:val="0"/>
              <w:spacing w:after="0"/>
              <w:rPr>
                <w:rFonts w:ascii="Courier New" w:hAnsi="Courier New" w:cs="Courier New"/>
                <w:bCs/>
                <w:sz w:val="18"/>
                <w:szCs w:val="18"/>
              </w:rPr>
            </w:pPr>
          </w:p>
          <w:p w14:paraId="4376C20F"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12151">
              <w:rPr>
                <w:rFonts w:ascii="Courier New" w:hAnsi="Courier New" w:cs="Courier New"/>
                <w:b/>
                <w:sz w:val="18"/>
                <w:szCs w:val="18"/>
              </w:rPr>
              <w:t>&lt;&lt;SKIPPED CODE&gt;&gt;</w:t>
            </w:r>
          </w:p>
          <w:p w14:paraId="3DFF9935" w14:textId="77777777" w:rsidR="00B359EC" w:rsidRDefault="00B359EC" w:rsidP="007329A4">
            <w:pPr>
              <w:autoSpaceDE w:val="0"/>
              <w:autoSpaceDN w:val="0"/>
              <w:adjustRightInd w:val="0"/>
              <w:spacing w:after="0"/>
              <w:rPr>
                <w:rFonts w:ascii="Courier New" w:hAnsi="Courier New" w:cs="Courier New"/>
                <w:b/>
                <w:sz w:val="18"/>
                <w:szCs w:val="18"/>
              </w:rPr>
            </w:pPr>
          </w:p>
          <w:p w14:paraId="11A56557" w14:textId="77777777" w:rsidR="00B359EC" w:rsidRPr="00212151"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12151">
              <w:rPr>
                <w:rFonts w:ascii="Courier New" w:hAnsi="Courier New" w:cs="Courier New"/>
                <w:bCs/>
                <w:sz w:val="18"/>
                <w:szCs w:val="18"/>
              </w:rPr>
              <w:t xml:space="preserve">//@siclog Steps 5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112D815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initial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19C7AC1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r w:rsidRPr="00212151">
              <w:rPr>
                <w:rFonts w:ascii="Courier New" w:hAnsi="Courier New" w:cs="Courier New"/>
                <w:bCs/>
                <w:sz w:val="18"/>
                <w:szCs w:val="18"/>
                <w:highlight w:val="yellow"/>
              </w:rPr>
              <w:t xml:space="preserve">// </w:t>
            </w:r>
            <w:r>
              <w:rPr>
                <w:rFonts w:ascii="Courier New" w:hAnsi="Courier New" w:cs="Courier New"/>
                <w:bCs/>
                <w:sz w:val="18"/>
                <w:szCs w:val="18"/>
                <w:highlight w:val="yellow"/>
              </w:rPr>
              <w:t>*</w:t>
            </w:r>
            <w:r w:rsidRPr="00212151">
              <w:rPr>
                <w:rFonts w:ascii="Courier New" w:hAnsi="Courier New" w:cs="Courier New"/>
                <w:b/>
                <w:sz w:val="18"/>
                <w:szCs w:val="18"/>
                <w:highlight w:val="yellow"/>
              </w:rPr>
              <w:t>REMOVED</w:t>
            </w:r>
            <w:r>
              <w:rPr>
                <w:rFonts w:ascii="Courier New" w:hAnsi="Courier New" w:cs="Courier New"/>
                <w:b/>
                <w:sz w:val="18"/>
                <w:szCs w:val="18"/>
                <w:highlight w:val="yellow"/>
              </w:rPr>
              <w:t>*</w:t>
            </w:r>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f_NR_SS_ConfigureBWPs_DL</w:t>
            </w:r>
            <w:proofErr w:type="spellEnd"/>
            <w:r w:rsidRPr="00212151">
              <w:rPr>
                <w:rFonts w:ascii="Courier New" w:hAnsi="Courier New" w:cs="Courier New"/>
                <w:bCs/>
                <w:sz w:val="18"/>
                <w:szCs w:val="18"/>
                <w:highlight w:val="yellow"/>
              </w:rPr>
              <w:t>(</w:t>
            </w:r>
            <w:proofErr w:type="spellStart"/>
            <w:r w:rsidRPr="00212151">
              <w:rPr>
                <w:rFonts w:ascii="Courier New" w:hAnsi="Courier New" w:cs="Courier New"/>
                <w:bCs/>
                <w:sz w:val="18"/>
                <w:szCs w:val="18"/>
                <w:highlight w:val="yellow"/>
              </w:rPr>
              <w:t>p_SCell</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cs_TimingInfo_NR</w:t>
            </w:r>
            <w:proofErr w:type="spellEnd"/>
            <w:r w:rsidRPr="00212151">
              <w:rPr>
                <w:rFonts w:ascii="Courier New" w:hAnsi="Courier New" w:cs="Courier New"/>
                <w:bCs/>
                <w:sz w:val="18"/>
                <w:szCs w:val="18"/>
                <w:highlight w:val="yellow"/>
              </w:rPr>
              <w:t>(</w:t>
            </w:r>
            <w:proofErr w:type="spellStart"/>
            <w:r w:rsidRPr="00212151">
              <w:rPr>
                <w:rFonts w:ascii="Courier New" w:hAnsi="Courier New" w:cs="Courier New"/>
                <w:bCs/>
                <w:sz w:val="18"/>
                <w:szCs w:val="18"/>
                <w:highlight w:val="yellow"/>
              </w:rPr>
              <w:t>v_ConfigTiming</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tsc_NR_BWP_Id</w:t>
            </w:r>
            <w:proofErr w:type="spellEnd"/>
            <w:r w:rsidRPr="00212151">
              <w:rPr>
                <w:rFonts w:ascii="Courier New" w:hAnsi="Courier New" w:cs="Courier New"/>
                <w:bCs/>
                <w:sz w:val="18"/>
                <w:szCs w:val="18"/>
                <w:highlight w:val="yellow"/>
              </w:rPr>
              <w:t>); //@sic R5-225297 sic@</w:t>
            </w:r>
          </w:p>
          <w:p w14:paraId="1C20CA4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cas_NR_DRB_COMMON_REQ_MAC_PDUList</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30FC4E1F"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A4DD6A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 6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77317566"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for the DL MAC PDU in Step 5 within 5 seconds</w:t>
            </w:r>
          </w:p>
          <w:p w14:paraId="3F71BFF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t_Watchdog.start</w:t>
            </w:r>
            <w:proofErr w:type="spellEnd"/>
            <w:r w:rsidRPr="00212151">
              <w:rPr>
                <w:rFonts w:ascii="Courier New" w:hAnsi="Courier New" w:cs="Courier New"/>
                <w:bCs/>
                <w:sz w:val="18"/>
                <w:szCs w:val="18"/>
              </w:rPr>
              <w:t>;</w:t>
            </w:r>
          </w:p>
          <w:p w14:paraId="09DF4985"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alt</w:t>
            </w:r>
          </w:p>
          <w:p w14:paraId="5614296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E85A6E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car_NR_SYSTEM_UL_HARQ_IND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48605B6F"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33A08CA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f_NR_SetVerdictFailOrInconc</w:t>
            </w:r>
            <w:proofErr w:type="spellEnd"/>
            <w:r w:rsidRPr="00212151">
              <w:rPr>
                <w:rFonts w:ascii="Courier New" w:hAnsi="Courier New" w:cs="Courier New"/>
                <w:bCs/>
                <w:sz w:val="18"/>
                <w:szCs w:val="18"/>
              </w:rPr>
              <w:t>(__FILE__, __LINE__, "Step 6");</w:t>
            </w:r>
          </w:p>
          <w:p w14:paraId="3141195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t_Watchdog.stop</w:t>
            </w:r>
            <w:proofErr w:type="spellEnd"/>
            <w:r w:rsidRPr="00212151">
              <w:rPr>
                <w:rFonts w:ascii="Courier New" w:hAnsi="Courier New" w:cs="Courier New"/>
                <w:bCs/>
                <w:sz w:val="18"/>
                <w:szCs w:val="18"/>
              </w:rPr>
              <w:t>;</w:t>
            </w:r>
          </w:p>
          <w:p w14:paraId="297618A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329D077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t_Watchdog.timeout</w:t>
            </w:r>
            <w:proofErr w:type="spellEnd"/>
          </w:p>
          <w:p w14:paraId="4D34A55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7B8DD0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0A03C27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4D47106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f_NR_GetWakeUpSignalTiming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v_LongDRXCycle</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v_DrxStartOffset</w:t>
            </w:r>
            <w:proofErr w:type="spellEnd"/>
            <w:r w:rsidRPr="00212151">
              <w:rPr>
                <w:rFonts w:ascii="Courier New" w:hAnsi="Courier New" w:cs="Courier New"/>
                <w:bCs/>
                <w:sz w:val="18"/>
                <w:szCs w:val="18"/>
              </w:rPr>
              <w:t>);</w:t>
            </w:r>
          </w:p>
          <w:p w14:paraId="3A4C8DAB"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v_ConfigTiming</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f_SubFrameTiming_AddMilliSeconds</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3);</w:t>
            </w:r>
          </w:p>
          <w:p w14:paraId="25E39B96"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27D4816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 7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1E74A02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transmits DCI 2-6 within the </w:t>
            </w:r>
            <w:proofErr w:type="spellStart"/>
            <w:r w:rsidRPr="00212151">
              <w:rPr>
                <w:rFonts w:ascii="Courier New" w:hAnsi="Courier New" w:cs="Courier New"/>
                <w:bCs/>
                <w:sz w:val="18"/>
                <w:szCs w:val="18"/>
              </w:rPr>
              <w:t>ps</w:t>
            </w:r>
            <w:proofErr w:type="spellEnd"/>
            <w:r w:rsidRPr="00212151">
              <w:rPr>
                <w:rFonts w:ascii="Courier New" w:hAnsi="Courier New" w:cs="Courier New"/>
                <w:bCs/>
                <w:sz w:val="18"/>
                <w:szCs w:val="18"/>
              </w:rPr>
              <w:t xml:space="preserve">-offset time before the start of next long DRX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on NR Cell 1. (Note 4)</w:t>
            </w:r>
          </w:p>
          <w:p w14:paraId="7B302B2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//Note 4:   The Wake-up indication is value 1 and the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 is value 1 in the DCI 2-6</w:t>
            </w:r>
          </w:p>
          <w:p w14:paraId="01F3E869"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f_NR_SS_CommonCellConfig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cads_NR_DciTrigger_WakeUP_REQ</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cs_NR_DciFormat_2_6_Block_List_5Items('1'B, '1'B)));</w:t>
            </w:r>
          </w:p>
          <w:p w14:paraId="0527C00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60FE11F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Steps 8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0E03867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lastRenderedPageBreak/>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active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384A3CB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f_NR_GetMAC_PDUListDL</w:t>
            </w:r>
            <w:proofErr w:type="spellEnd"/>
            <w:r w:rsidRPr="00212151">
              <w:rPr>
                <w:rFonts w:ascii="Courier New" w:hAnsi="Courier New" w:cs="Courier New"/>
                <w:bCs/>
                <w:sz w:val="18"/>
                <w:szCs w:val="18"/>
              </w:rPr>
              <w:t xml:space="preserve">(1,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w:t>
            </w:r>
          </w:p>
          <w:p w14:paraId="13078515"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r w:rsidRPr="00212151">
              <w:rPr>
                <w:rFonts w:ascii="Courier New" w:hAnsi="Courier New" w:cs="Courier New"/>
                <w:bCs/>
                <w:sz w:val="18"/>
                <w:szCs w:val="18"/>
                <w:highlight w:val="yellow"/>
              </w:rPr>
              <w:t xml:space="preserve">// </w:t>
            </w:r>
            <w:r>
              <w:rPr>
                <w:rFonts w:ascii="Courier New" w:hAnsi="Courier New" w:cs="Courier New"/>
                <w:bCs/>
                <w:sz w:val="18"/>
                <w:szCs w:val="18"/>
                <w:highlight w:val="yellow"/>
              </w:rPr>
              <w:t>*</w:t>
            </w:r>
            <w:r w:rsidRPr="00212151">
              <w:rPr>
                <w:rFonts w:ascii="Courier New" w:hAnsi="Courier New" w:cs="Courier New"/>
                <w:b/>
                <w:sz w:val="18"/>
                <w:szCs w:val="18"/>
                <w:highlight w:val="yellow"/>
              </w:rPr>
              <w:t>REMOVED</w:t>
            </w:r>
            <w:r>
              <w:rPr>
                <w:rFonts w:ascii="Courier New" w:hAnsi="Courier New" w:cs="Courier New"/>
                <w:bCs/>
                <w:sz w:val="18"/>
                <w:szCs w:val="18"/>
                <w:highlight w:val="yellow"/>
              </w:rPr>
              <w:t>*</w:t>
            </w:r>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f_NR_SS_ConfigureBWPs_DL</w:t>
            </w:r>
            <w:proofErr w:type="spellEnd"/>
            <w:r w:rsidRPr="00212151">
              <w:rPr>
                <w:rFonts w:ascii="Courier New" w:hAnsi="Courier New" w:cs="Courier New"/>
                <w:bCs/>
                <w:sz w:val="18"/>
                <w:szCs w:val="18"/>
                <w:highlight w:val="yellow"/>
              </w:rPr>
              <w:t>(</w:t>
            </w:r>
            <w:proofErr w:type="spellStart"/>
            <w:r w:rsidRPr="00212151">
              <w:rPr>
                <w:rFonts w:ascii="Courier New" w:hAnsi="Courier New" w:cs="Courier New"/>
                <w:bCs/>
                <w:sz w:val="18"/>
                <w:szCs w:val="18"/>
                <w:highlight w:val="yellow"/>
              </w:rPr>
              <w:t>p_SCell</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cs_TimingInfo_NR</w:t>
            </w:r>
            <w:proofErr w:type="spellEnd"/>
            <w:r w:rsidRPr="00212151">
              <w:rPr>
                <w:rFonts w:ascii="Courier New" w:hAnsi="Courier New" w:cs="Courier New"/>
                <w:bCs/>
                <w:sz w:val="18"/>
                <w:szCs w:val="18"/>
                <w:highlight w:val="yellow"/>
              </w:rPr>
              <w:t>(</w:t>
            </w:r>
            <w:proofErr w:type="spellStart"/>
            <w:r w:rsidRPr="00212151">
              <w:rPr>
                <w:rFonts w:ascii="Courier New" w:hAnsi="Courier New" w:cs="Courier New"/>
                <w:bCs/>
                <w:sz w:val="18"/>
                <w:szCs w:val="18"/>
                <w:highlight w:val="yellow"/>
              </w:rPr>
              <w:t>v_ConfigTiming</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tsc_NR_BWP_Id</w:t>
            </w:r>
            <w:proofErr w:type="spellEnd"/>
            <w:r w:rsidRPr="00212151">
              <w:rPr>
                <w:rFonts w:ascii="Courier New" w:hAnsi="Courier New" w:cs="Courier New"/>
                <w:bCs/>
                <w:sz w:val="18"/>
                <w:szCs w:val="18"/>
                <w:highlight w:val="yellow"/>
              </w:rPr>
              <w:t>);</w:t>
            </w:r>
          </w:p>
          <w:p w14:paraId="2289393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cas_NR_DRB_COMMON_REQ_MAC_PDUList</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0565C55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2C5118FD"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Steps 9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3E386F16"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NR Cell 1 for the DL MAC PDU in Step 8?</w:t>
            </w:r>
          </w:p>
          <w:p w14:paraId="160A7C4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car_NR_SYSTEM_UL_HARQ_IND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2B4E8F1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f_NR_PreliminaryPass</w:t>
            </w:r>
            <w:proofErr w:type="spellEnd"/>
            <w:r w:rsidRPr="00212151">
              <w:rPr>
                <w:rFonts w:ascii="Courier New" w:hAnsi="Courier New" w:cs="Courier New"/>
                <w:bCs/>
                <w:sz w:val="18"/>
                <w:szCs w:val="18"/>
              </w:rPr>
              <w:t>(__FILE__, __LINE__, "Step 9");</w:t>
            </w:r>
          </w:p>
          <w:p w14:paraId="7FD4B41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1E0D691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f_NR_SS_SystemIndCtrlConfig</w:t>
            </w:r>
            <w:proofErr w:type="spellEnd"/>
            <w:r w:rsidRPr="00212151">
              <w:rPr>
                <w:rFonts w:ascii="Courier New" w:hAnsi="Courier New" w:cs="Courier New"/>
                <w:bCs/>
                <w:sz w:val="18"/>
                <w:szCs w:val="18"/>
              </w:rPr>
              <w:t xml:space="preserve">(nr_Cell1, </w:t>
            </w:r>
            <w:proofErr w:type="spellStart"/>
            <w:r w:rsidRPr="00212151">
              <w:rPr>
                <w:rFonts w:ascii="Courier New" w:hAnsi="Courier New" w:cs="Courier New"/>
                <w:bCs/>
                <w:sz w:val="18"/>
                <w:szCs w:val="18"/>
              </w:rPr>
              <w:t>cds_NR_SystemIndCtrl_UL_HARQ</w:t>
            </w:r>
            <w:proofErr w:type="spellEnd"/>
            <w:r w:rsidRPr="00212151">
              <w:rPr>
                <w:rFonts w:ascii="Courier New" w:hAnsi="Courier New" w:cs="Courier New"/>
                <w:bCs/>
                <w:sz w:val="18"/>
                <w:szCs w:val="18"/>
              </w:rPr>
              <w:t>(disable));</w:t>
            </w:r>
          </w:p>
          <w:p w14:paraId="03855AB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2DF603A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}//f_TC_7_1_1_12_4_NR_Steps3_9</w:t>
            </w:r>
          </w:p>
          <w:p w14:paraId="51F63FEF" w14:textId="77777777" w:rsidR="00B359EC" w:rsidRPr="005571C5"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5B9473D1" w14:textId="77777777" w:rsidR="00B359EC" w:rsidRDefault="00B359EC" w:rsidP="00B359EC">
      <w:pPr>
        <w:spacing w:after="0"/>
        <w:rPr>
          <w:rFonts w:ascii="Arial" w:hAnsi="Arial"/>
          <w:b/>
          <w:lang w:eastAsia="en-GB"/>
        </w:rPr>
      </w:pPr>
    </w:p>
    <w:p w14:paraId="12EE9FC5" w14:textId="77777777" w:rsidR="00B359EC" w:rsidRPr="00B359EC" w:rsidRDefault="00B359EC" w:rsidP="00B359EC"/>
    <w:p w14:paraId="46A06EBB" w14:textId="55658D63" w:rsidR="00683B27" w:rsidRPr="00D268E5" w:rsidRDefault="006405CC" w:rsidP="006405CC">
      <w:pPr>
        <w:pStyle w:val="Heading1"/>
      </w:pPr>
      <w:bookmarkStart w:id="15" w:name="_Toc54888065"/>
      <w:bookmarkStart w:id="16" w:name="_Toc107403159"/>
      <w:bookmarkStart w:id="17" w:name="_Toc191291987"/>
      <w:bookmarkStart w:id="18" w:name="_Toc122434494"/>
      <w:bookmarkStart w:id="19" w:name="_Toc295288971"/>
      <w:bookmarkStart w:id="20" w:name="_Toc325725666"/>
      <w:r>
        <w:t>3 Branches</w:t>
      </w:r>
      <w:r w:rsidR="00683B27" w:rsidRPr="00D268E5">
        <w:t xml:space="preserve"> executed</w:t>
      </w:r>
      <w:bookmarkEnd w:id="15"/>
      <w:bookmarkEnd w:id="16"/>
      <w:bookmarkEnd w:id="17"/>
    </w:p>
    <w:p w14:paraId="13C4DE78" w14:textId="7C896945"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w:t>
      </w:r>
      <w:r>
        <w:rPr>
          <w:rFonts w:ascii="Arial" w:hAnsi="Arial" w:cs="Arial"/>
          <w:lang w:eastAsia="zh-CN"/>
        </w:rPr>
        <w:t>CA_</w:t>
      </w:r>
      <w:r w:rsidRPr="00D268E5">
        <w:rPr>
          <w:rFonts w:ascii="Arial" w:hAnsi="Arial" w:cs="Arial"/>
          <w:lang w:eastAsia="zh-CN"/>
        </w:rPr>
        <w:t>n78</w:t>
      </w:r>
      <w:r>
        <w:rPr>
          <w:rFonts w:ascii="Arial" w:hAnsi="Arial" w:cs="Arial"/>
          <w:lang w:eastAsia="zh-CN"/>
        </w:rPr>
        <w:t>c</w:t>
      </w:r>
      <w:r w:rsidRPr="00D268E5">
        <w:rPr>
          <w:rFonts w:ascii="Arial" w:hAnsi="Arial" w:cs="Arial"/>
          <w:lang w:eastAsia="zh-CN"/>
        </w:rPr>
        <w:t>”</w:t>
      </w:r>
      <w:r>
        <w:rPr>
          <w:rFonts w:ascii="Arial" w:hAnsi="Arial" w:cs="Arial"/>
          <w:lang w:eastAsia="zh-CN"/>
        </w:rPr>
        <w:t xml:space="preserve"> using NEA</w:t>
      </w:r>
      <w:r w:rsidR="00535D90">
        <w:rPr>
          <w:rFonts w:ascii="Arial" w:hAnsi="Arial" w:cs="Arial"/>
          <w:lang w:eastAsia="zh-CN"/>
        </w:rPr>
        <w:t>1</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21" w:name="_Toc107403160"/>
      <w:bookmarkStart w:id="22" w:name="_Toc191291988"/>
      <w:r w:rsidRPr="00D268E5">
        <w:rPr>
          <w:rFonts w:cs="Arial"/>
        </w:rPr>
        <w:t>Execution Log Files</w:t>
      </w:r>
      <w:bookmarkEnd w:id="18"/>
      <w:bookmarkEnd w:id="19"/>
      <w:bookmarkEnd w:id="20"/>
      <w:bookmarkEnd w:id="21"/>
      <w:bookmarkEnd w:id="22"/>
      <w:r w:rsidRPr="00D268E5">
        <w:rPr>
          <w:rFonts w:cs="Arial"/>
        </w:rPr>
        <w:t xml:space="preserve"> </w:t>
      </w:r>
    </w:p>
    <w:p w14:paraId="78CE6FFD" w14:textId="77777777"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23" w:name="_Toc107403161"/>
      <w:bookmarkStart w:id="24" w:name="_Toc191291989"/>
      <w:r>
        <w:rPr>
          <w:rFonts w:cs="Arial"/>
          <w:sz w:val="28"/>
          <w:szCs w:val="28"/>
        </w:rPr>
        <w:t>MediaTek MT6983 UE</w:t>
      </w:r>
      <w:bookmarkEnd w:id="23"/>
      <w:bookmarkEnd w:id="24"/>
    </w:p>
    <w:p w14:paraId="22AB2D26" w14:textId="77777777" w:rsidR="00683B27" w:rsidRPr="00D268E5" w:rsidRDefault="00683B27" w:rsidP="00683B27">
      <w:pPr>
        <w:rPr>
          <w:rFonts w:cs="Arial"/>
        </w:rPr>
      </w:pPr>
      <w:r w:rsidRPr="00467CEF">
        <w:rPr>
          <w:rFonts w:cs="Arial"/>
        </w:rPr>
        <w:t>The</w:t>
      </w:r>
      <w:r>
        <w:t xml:space="preserve"> MediaTek MT6983</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7E39F096"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171058">
        <w:rPr>
          <w:rFonts w:cs="Arial"/>
        </w:rPr>
        <w:t>7</w:t>
      </w:r>
      <w:r w:rsidRPr="00467CEF">
        <w:rPr>
          <w:rFonts w:cs="Arial"/>
        </w:rPr>
        <w:t>_1_</w:t>
      </w:r>
      <w:r w:rsidR="00171058">
        <w:rPr>
          <w:rFonts w:cs="Arial"/>
        </w:rPr>
        <w:t>1</w:t>
      </w:r>
      <w:r w:rsidRPr="00467CEF">
        <w:rPr>
          <w:rFonts w:cs="Arial"/>
        </w:rPr>
        <w:t>_</w:t>
      </w:r>
      <w:r w:rsidR="00171058">
        <w:rPr>
          <w:rFonts w:cs="Arial"/>
        </w:rPr>
        <w:t>12</w:t>
      </w:r>
      <w:r w:rsidRPr="00467CEF">
        <w:rPr>
          <w:rFonts w:cs="Arial"/>
        </w:rPr>
        <w:t>_</w:t>
      </w:r>
      <w:r w:rsidR="00171058">
        <w:rPr>
          <w:rFonts w:cs="Arial"/>
        </w:rPr>
        <w:t>4</w:t>
      </w:r>
      <w:r w:rsidRPr="00467CEF">
        <w:rPr>
          <w:rFonts w:cs="Arial"/>
        </w:rPr>
        <w:t>_</w:t>
      </w:r>
      <w:r w:rsidR="00171058">
        <w:rPr>
          <w:rFonts w:cs="Arial"/>
        </w:rPr>
        <w:t>1</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950F88D" w14:textId="2E0FC4DC" w:rsidR="00171058" w:rsidRPr="00467CEF" w:rsidRDefault="00171058" w:rsidP="006405CC">
      <w:pPr>
        <w:pStyle w:val="Heading2"/>
        <w:numPr>
          <w:ilvl w:val="1"/>
          <w:numId w:val="22"/>
        </w:numPr>
        <w:overflowPunct w:val="0"/>
        <w:autoSpaceDE w:val="0"/>
        <w:autoSpaceDN w:val="0"/>
        <w:adjustRightInd w:val="0"/>
        <w:spacing w:before="480"/>
        <w:rPr>
          <w:rFonts w:cs="Arial"/>
          <w:sz w:val="28"/>
          <w:szCs w:val="28"/>
        </w:rPr>
      </w:pPr>
      <w:bookmarkStart w:id="25" w:name="_Toc191291990"/>
      <w:proofErr w:type="spellStart"/>
      <w:r>
        <w:rPr>
          <w:rFonts w:cs="Arial"/>
          <w:sz w:val="28"/>
          <w:szCs w:val="28"/>
        </w:rPr>
        <w:t>HiSilicon</w:t>
      </w:r>
      <w:proofErr w:type="spellEnd"/>
      <w:r>
        <w:rPr>
          <w:rFonts w:cs="Arial"/>
          <w:sz w:val="28"/>
          <w:szCs w:val="28"/>
        </w:rPr>
        <w:t xml:space="preserve"> Balong 5000 UE</w:t>
      </w:r>
      <w:bookmarkEnd w:id="25"/>
    </w:p>
    <w:p w14:paraId="0256573C" w14:textId="26B25730" w:rsidR="00171058" w:rsidRPr="00171058" w:rsidRDefault="00171058" w:rsidP="00171058">
      <w:pPr>
        <w:rPr>
          <w:rFonts w:cs="Arial"/>
        </w:rPr>
      </w:pPr>
      <w:r w:rsidRPr="00171058">
        <w:rPr>
          <w:rFonts w:cs="Arial"/>
        </w:rPr>
        <w:t>The</w:t>
      </w:r>
      <w:r>
        <w:t xml:space="preserve"> </w:t>
      </w:r>
      <w:proofErr w:type="spellStart"/>
      <w:r>
        <w:t>HiSilicon</w:t>
      </w:r>
      <w:proofErr w:type="spellEnd"/>
      <w:r>
        <w:t xml:space="preserve"> Balong 5000</w:t>
      </w:r>
      <w:r w:rsidRPr="00467CEF">
        <w:t xml:space="preserve"> </w:t>
      </w:r>
      <w:r w:rsidRPr="00171058">
        <w:rPr>
          <w:rFonts w:cs="Arial"/>
        </w:rPr>
        <w:t>UE passed this test case on</w:t>
      </w:r>
      <w:r w:rsidRPr="00D268E5">
        <w:t xml:space="preserve"> R&amp;S® 5G Protocol Conformance Test platform</w:t>
      </w:r>
      <w:r w:rsidRPr="00171058">
        <w:rPr>
          <w:rFonts w:cs="Arial"/>
        </w:rPr>
        <w:t>. The documentation below is enclosed as evidence of the successful test case run [1]:</w:t>
      </w:r>
    </w:p>
    <w:p w14:paraId="455D39D7" w14:textId="281DE270" w:rsidR="00171058" w:rsidRPr="00171058" w:rsidRDefault="00171058" w:rsidP="00171058">
      <w:pPr>
        <w:overflowPunct w:val="0"/>
        <w:autoSpaceDE w:val="0"/>
        <w:autoSpaceDN w:val="0"/>
        <w:adjustRightInd w:val="0"/>
        <w:rPr>
          <w:rFonts w:cs="Arial"/>
        </w:rPr>
      </w:pPr>
      <w:r w:rsidRPr="00171058">
        <w:rPr>
          <w:rFonts w:ascii="Arial" w:eastAsia="SimSun" w:hAnsi="Arial"/>
        </w:rPr>
        <w:t>Test case execution log file:</w:t>
      </w:r>
      <w:r w:rsidRPr="00171058">
        <w:rPr>
          <w:rFonts w:ascii="Arial" w:eastAsia="SimSun" w:hAnsi="Arial"/>
        </w:rPr>
        <w:br/>
      </w:r>
      <w:r w:rsidRPr="00171058">
        <w:rPr>
          <w:rFonts w:cs="Arial"/>
        </w:rPr>
        <w:t>TC_7_1_1_12_4_1_NR5GC</w:t>
      </w:r>
      <w:r>
        <w:rPr>
          <w:rFonts w:cs="Arial"/>
        </w:rPr>
        <w:t>_FR1_HiSi</w:t>
      </w:r>
      <w:r w:rsidRPr="00171058">
        <w:rPr>
          <w:rFonts w:cs="Arial"/>
        </w:rPr>
        <w:t>.log</w:t>
      </w:r>
      <w:r w:rsidRPr="00171058">
        <w:rPr>
          <w:rFonts w:cs="Arial"/>
        </w:rPr>
        <w:br/>
      </w:r>
      <w:r w:rsidRPr="00171058">
        <w:rPr>
          <w:rFonts w:eastAsia="SimSun"/>
        </w:rPr>
        <w:t>(</w:t>
      </w:r>
      <w:r w:rsidRPr="00171058">
        <w:rPr>
          <w:rFonts w:eastAsia="SimSun"/>
          <w:u w:val="single"/>
        </w:rPr>
        <w:t>Note:</w:t>
      </w:r>
      <w:r w:rsidRPr="00171058">
        <w:rPr>
          <w:rFonts w:eastAsia="SimSun"/>
        </w:rPr>
        <w:t xml:space="preserve"> PICS/PIXIT settings are captured at the beginning of the TLI log)</w:t>
      </w:r>
    </w:p>
    <w:p w14:paraId="67136E3C" w14:textId="2480CAEC" w:rsidR="00171058" w:rsidRPr="00171058" w:rsidRDefault="00171058" w:rsidP="00171058">
      <w:pPr>
        <w:rPr>
          <w:rFonts w:cs="Arial"/>
        </w:rPr>
      </w:pPr>
      <w:r w:rsidRPr="00171058">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26" w:name="_Toc122434496"/>
      <w:bookmarkStart w:id="27" w:name="_Toc295288973"/>
      <w:bookmarkStart w:id="28" w:name="_Toc325725668"/>
      <w:bookmarkStart w:id="29" w:name="_Toc107403162"/>
      <w:bookmarkStart w:id="30" w:name="_Toc191291991"/>
      <w:r w:rsidRPr="00D268E5">
        <w:rPr>
          <w:rFonts w:cs="Arial"/>
        </w:rPr>
        <w:t>References</w:t>
      </w:r>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774300">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084FCA34" w:rsidR="00683B27" w:rsidRPr="00D268E5" w:rsidRDefault="00683B27" w:rsidP="00774300">
            <w:pPr>
              <w:overflowPunct w:val="0"/>
              <w:autoSpaceDE w:val="0"/>
              <w:autoSpaceDN w:val="0"/>
              <w:adjustRightInd w:val="0"/>
              <w:spacing w:before="40" w:after="40"/>
            </w:pPr>
            <w:r w:rsidRPr="00D268E5">
              <w:t>R5s2</w:t>
            </w:r>
            <w:r w:rsidR="00287C20">
              <w:t>5</w:t>
            </w:r>
            <w:r w:rsidR="008F3824">
              <w:t>0071</w:t>
            </w:r>
            <w:r w:rsidRPr="00D268E5">
              <w:t xml:space="preserve">:   </w:t>
            </w:r>
            <w:r w:rsidR="008F3824" w:rsidRPr="008F3824">
              <w:t>Supporting information for Re-verification of NR5GC MAC testcase 7.1.1.12.4.1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1587" w14:textId="77777777" w:rsidR="00786530" w:rsidRDefault="00786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DE9D" w14:textId="77777777" w:rsidR="00786530" w:rsidRDefault="00786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8583E" w14:textId="77777777" w:rsidR="00786530" w:rsidRDefault="00786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4111A" w14:textId="77777777" w:rsidR="00786530" w:rsidRDefault="00786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D352" w14:textId="77777777" w:rsidR="00786530" w:rsidRDefault="00786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10"/>
  </w:num>
  <w:num w:numId="2" w16cid:durableId="791752271">
    <w:abstractNumId w:val="10"/>
  </w:num>
  <w:num w:numId="3" w16cid:durableId="1629386987">
    <w:abstractNumId w:val="20"/>
  </w:num>
  <w:num w:numId="4" w16cid:durableId="78525773">
    <w:abstractNumId w:val="23"/>
  </w:num>
  <w:num w:numId="5" w16cid:durableId="2107799360">
    <w:abstractNumId w:val="5"/>
  </w:num>
  <w:num w:numId="6" w16cid:durableId="311061797">
    <w:abstractNumId w:val="1"/>
  </w:num>
  <w:num w:numId="7" w16cid:durableId="267852781">
    <w:abstractNumId w:val="17"/>
  </w:num>
  <w:num w:numId="8" w16cid:durableId="49496477">
    <w:abstractNumId w:val="21"/>
  </w:num>
  <w:num w:numId="9" w16cid:durableId="1032460018">
    <w:abstractNumId w:val="4"/>
  </w:num>
  <w:num w:numId="10" w16cid:durableId="115028679">
    <w:abstractNumId w:val="7"/>
  </w:num>
  <w:num w:numId="11" w16cid:durableId="1804151294">
    <w:abstractNumId w:val="6"/>
  </w:num>
  <w:num w:numId="12" w16cid:durableId="1143303998">
    <w:abstractNumId w:val="19"/>
  </w:num>
  <w:num w:numId="13" w16cid:durableId="1103456716">
    <w:abstractNumId w:val="0"/>
  </w:num>
  <w:num w:numId="14" w16cid:durableId="1526940413">
    <w:abstractNumId w:val="2"/>
  </w:num>
  <w:num w:numId="15" w16cid:durableId="1269855271">
    <w:abstractNumId w:val="16"/>
  </w:num>
  <w:num w:numId="16" w16cid:durableId="156658403">
    <w:abstractNumId w:val="13"/>
  </w:num>
  <w:num w:numId="17" w16cid:durableId="853152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990670">
    <w:abstractNumId w:val="12"/>
  </w:num>
  <w:num w:numId="19" w16cid:durableId="2046327526">
    <w:abstractNumId w:val="8"/>
  </w:num>
  <w:num w:numId="20" w16cid:durableId="452990981">
    <w:abstractNumId w:val="11"/>
  </w:num>
  <w:num w:numId="21" w16cid:durableId="1662542292">
    <w:abstractNumId w:val="15"/>
  </w:num>
  <w:num w:numId="22" w16cid:durableId="1836023483">
    <w:abstractNumId w:val="3"/>
  </w:num>
  <w:num w:numId="23" w16cid:durableId="1314218732">
    <w:abstractNumId w:val="14"/>
  </w:num>
  <w:num w:numId="24" w16cid:durableId="701630240">
    <w:abstractNumId w:val="22"/>
  </w:num>
  <w:num w:numId="25" w16cid:durableId="931426950">
    <w:abstractNumId w:val="18"/>
  </w:num>
  <w:num w:numId="26" w16cid:durableId="13664427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950"/>
    <w:rsid w:val="00042E68"/>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87C20"/>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46C6"/>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06EF8"/>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5D90"/>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3505"/>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209"/>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562B"/>
    <w:rsid w:val="008E6BC2"/>
    <w:rsid w:val="008F13AD"/>
    <w:rsid w:val="008F1E04"/>
    <w:rsid w:val="008F3824"/>
    <w:rsid w:val="008F39A7"/>
    <w:rsid w:val="008F5EB2"/>
    <w:rsid w:val="008F686C"/>
    <w:rsid w:val="008F6B92"/>
    <w:rsid w:val="009016FD"/>
    <w:rsid w:val="00901E56"/>
    <w:rsid w:val="00903711"/>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23CC"/>
    <w:rsid w:val="009442CB"/>
    <w:rsid w:val="00944D6B"/>
    <w:rsid w:val="00945198"/>
    <w:rsid w:val="009458F4"/>
    <w:rsid w:val="00945A17"/>
    <w:rsid w:val="00947130"/>
    <w:rsid w:val="00950444"/>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87D86"/>
    <w:rsid w:val="00A87EE8"/>
    <w:rsid w:val="00A90027"/>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1FBE"/>
    <w:rsid w:val="00AF3D3C"/>
    <w:rsid w:val="00AF40D7"/>
    <w:rsid w:val="00AF512C"/>
    <w:rsid w:val="00AF7C6D"/>
    <w:rsid w:val="00AF7E7F"/>
    <w:rsid w:val="00B02C1B"/>
    <w:rsid w:val="00B036C9"/>
    <w:rsid w:val="00B054E4"/>
    <w:rsid w:val="00B07F60"/>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59EC"/>
    <w:rsid w:val="00B369A8"/>
    <w:rsid w:val="00B37BCD"/>
    <w:rsid w:val="00B40169"/>
    <w:rsid w:val="00B42741"/>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B0"/>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3D03"/>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3651"/>
    <w:rsid w:val="00C942B0"/>
    <w:rsid w:val="00C94DFE"/>
    <w:rsid w:val="00C95985"/>
    <w:rsid w:val="00C9684B"/>
    <w:rsid w:val="00C979AE"/>
    <w:rsid w:val="00C97E21"/>
    <w:rsid w:val="00C97E79"/>
    <w:rsid w:val="00CA03F9"/>
    <w:rsid w:val="00CA15EC"/>
    <w:rsid w:val="00CB0108"/>
    <w:rsid w:val="00CB4BF5"/>
    <w:rsid w:val="00CB4F71"/>
    <w:rsid w:val="00CB5FB5"/>
    <w:rsid w:val="00CC083A"/>
    <w:rsid w:val="00CC1E45"/>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D21"/>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3953"/>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1F60"/>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9D2"/>
    <w:rsid w:val="00FC6C07"/>
    <w:rsid w:val="00FD2FF6"/>
    <w:rsid w:val="00FD34EE"/>
    <w:rsid w:val="00FD6FCD"/>
    <w:rsid w:val="00FD7325"/>
    <w:rsid w:val="00FD7C4D"/>
    <w:rsid w:val="00FE0428"/>
    <w:rsid w:val="00FE2DE7"/>
    <w:rsid w:val="00FE4FE9"/>
    <w:rsid w:val="00FE7BFF"/>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B2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styleId="UnresolvedMention">
    <w:name w:val="Unresolved Mention"/>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2589</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1900-12-31T16:00:00Z</cp:lastPrinted>
  <dcterms:created xsi:type="dcterms:W3CDTF">2025-02-24T12:19:00Z</dcterms:created>
  <dcterms:modified xsi:type="dcterms:W3CDTF">2025-04-04T14:33:00Z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