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7AF5" w14:textId="72839510" w:rsidR="004C42B9" w:rsidRPr="00B913A0" w:rsidRDefault="004C42B9" w:rsidP="004C42B9">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sidRPr="00B913A0">
        <w:rPr>
          <w:b/>
          <w:noProof/>
          <w:sz w:val="24"/>
        </w:rPr>
        <w:t>3GPP TSG-</w:t>
      </w:r>
      <w:fldSimple w:instr=" DOCPROPERTY  TSG/WGRef  \* MERGEFORMAT ">
        <w:r w:rsidRPr="00B913A0">
          <w:rPr>
            <w:b/>
            <w:noProof/>
            <w:sz w:val="24"/>
          </w:rPr>
          <w:t>RAN5</w:t>
        </w:r>
      </w:fldSimple>
      <w:r w:rsidRPr="00B913A0">
        <w:rPr>
          <w:b/>
          <w:noProof/>
          <w:sz w:val="24"/>
        </w:rPr>
        <w:t xml:space="preserve"> Meeting #</w:t>
      </w:r>
      <w:fldSimple w:instr=" DOCPROPERTY  MtgSeq  \* MERGEFORMAT ">
        <w:r w:rsidRPr="00B913A0">
          <w:rPr>
            <w:b/>
            <w:noProof/>
            <w:sz w:val="24"/>
          </w:rPr>
          <w:t>107</w:t>
        </w:r>
      </w:fldSimple>
      <w:fldSimple w:instr=" DOCPROPERTY  MtgTitle  \* MERGEFORMAT "/>
      <w:r w:rsidRPr="00B913A0">
        <w:rPr>
          <w:b/>
          <w:i/>
          <w:noProof/>
          <w:sz w:val="28"/>
        </w:rPr>
        <w:tab/>
      </w:r>
      <w:fldSimple w:instr=" DOCPROPERTY  Tdoc#  \* MERGEFORMAT ">
        <w:r w:rsidRPr="00B913A0">
          <w:rPr>
            <w:b/>
            <w:i/>
            <w:noProof/>
            <w:sz w:val="28"/>
          </w:rPr>
          <w:t>R5-25</w:t>
        </w:r>
        <w:r w:rsidR="00D3334D" w:rsidRPr="00B913A0">
          <w:rPr>
            <w:b/>
            <w:i/>
            <w:noProof/>
            <w:sz w:val="28"/>
          </w:rPr>
          <w:t>3058</w:t>
        </w:r>
      </w:fldSimple>
    </w:p>
    <w:p w14:paraId="4872EEFB" w14:textId="77777777" w:rsidR="004C42B9" w:rsidRPr="00B913A0" w:rsidRDefault="004C42B9" w:rsidP="004C42B9">
      <w:pPr>
        <w:pStyle w:val="CRCoverPage"/>
        <w:outlineLvl w:val="0"/>
        <w:rPr>
          <w:b/>
          <w:noProof/>
          <w:sz w:val="24"/>
        </w:rPr>
      </w:pPr>
      <w:fldSimple w:instr=" DOCPROPERTY  Location  \* MERGEFORMAT ">
        <w:r w:rsidRPr="00B913A0">
          <w:rPr>
            <w:b/>
            <w:noProof/>
            <w:sz w:val="24"/>
          </w:rPr>
          <w:t>Malta</w:t>
        </w:r>
      </w:fldSimple>
      <w:r w:rsidRPr="00B913A0">
        <w:rPr>
          <w:b/>
          <w:noProof/>
          <w:sz w:val="24"/>
        </w:rPr>
        <w:t xml:space="preserve">, </w:t>
      </w:r>
      <w:fldSimple w:instr=" DOCPROPERTY  Country  \* MERGEFORMAT ">
        <w:r w:rsidRPr="00B913A0">
          <w:rPr>
            <w:b/>
            <w:noProof/>
            <w:sz w:val="24"/>
          </w:rPr>
          <w:t>Malta</w:t>
        </w:r>
      </w:fldSimple>
      <w:r w:rsidRPr="00B913A0">
        <w:rPr>
          <w:b/>
          <w:noProof/>
          <w:sz w:val="24"/>
        </w:rPr>
        <w:t xml:space="preserve">, </w:t>
      </w:r>
      <w:fldSimple w:instr=" DOCPROPERTY  StartDate  \* MERGEFORMAT ">
        <w:r w:rsidRPr="00B913A0">
          <w:rPr>
            <w:b/>
            <w:noProof/>
            <w:sz w:val="24"/>
          </w:rPr>
          <w:t>19th May 2025</w:t>
        </w:r>
      </w:fldSimple>
      <w:r w:rsidRPr="00B913A0">
        <w:rPr>
          <w:b/>
          <w:noProof/>
          <w:sz w:val="24"/>
        </w:rPr>
        <w:t xml:space="preserve"> - </w:t>
      </w:r>
      <w:fldSimple w:instr=" DOCPROPERTY  EndDate  \* MERGEFORMAT ">
        <w:r w:rsidRPr="00B913A0">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2B9" w:rsidRPr="00B913A0" w14:paraId="493922C1" w14:textId="77777777" w:rsidTr="00765ADE">
        <w:tc>
          <w:tcPr>
            <w:tcW w:w="9641" w:type="dxa"/>
            <w:gridSpan w:val="9"/>
            <w:tcBorders>
              <w:top w:val="single" w:sz="4" w:space="0" w:color="auto"/>
              <w:left w:val="single" w:sz="4" w:space="0" w:color="auto"/>
              <w:right w:val="single" w:sz="4" w:space="0" w:color="auto"/>
            </w:tcBorders>
          </w:tcPr>
          <w:p w14:paraId="7C46F530" w14:textId="77777777" w:rsidR="004C42B9" w:rsidRPr="00B913A0" w:rsidRDefault="004C42B9" w:rsidP="00765ADE">
            <w:pPr>
              <w:pStyle w:val="CRCoverPage"/>
              <w:spacing w:after="0"/>
              <w:jc w:val="right"/>
              <w:rPr>
                <w:i/>
                <w:noProof/>
              </w:rPr>
            </w:pPr>
            <w:r w:rsidRPr="00B913A0">
              <w:rPr>
                <w:i/>
                <w:noProof/>
                <w:sz w:val="14"/>
              </w:rPr>
              <w:t>CR-Form-v12.3</w:t>
            </w:r>
          </w:p>
        </w:tc>
      </w:tr>
      <w:tr w:rsidR="004C42B9" w:rsidRPr="00B913A0" w14:paraId="382F92B1" w14:textId="77777777" w:rsidTr="00765ADE">
        <w:tc>
          <w:tcPr>
            <w:tcW w:w="9641" w:type="dxa"/>
            <w:gridSpan w:val="9"/>
            <w:tcBorders>
              <w:left w:val="single" w:sz="4" w:space="0" w:color="auto"/>
              <w:right w:val="single" w:sz="4" w:space="0" w:color="auto"/>
            </w:tcBorders>
          </w:tcPr>
          <w:p w14:paraId="2FF72ABE" w14:textId="77777777" w:rsidR="004C42B9" w:rsidRPr="00B913A0" w:rsidRDefault="004C42B9" w:rsidP="00765ADE">
            <w:pPr>
              <w:pStyle w:val="CRCoverPage"/>
              <w:spacing w:after="0"/>
              <w:jc w:val="center"/>
              <w:rPr>
                <w:noProof/>
              </w:rPr>
            </w:pPr>
            <w:r w:rsidRPr="00B913A0">
              <w:rPr>
                <w:b/>
                <w:noProof/>
                <w:sz w:val="32"/>
              </w:rPr>
              <w:t>CHANGE REQUEST</w:t>
            </w:r>
          </w:p>
        </w:tc>
      </w:tr>
      <w:tr w:rsidR="004C42B9" w:rsidRPr="00B913A0" w14:paraId="78009890" w14:textId="77777777" w:rsidTr="00765ADE">
        <w:tc>
          <w:tcPr>
            <w:tcW w:w="9641" w:type="dxa"/>
            <w:gridSpan w:val="9"/>
            <w:tcBorders>
              <w:left w:val="single" w:sz="4" w:space="0" w:color="auto"/>
              <w:right w:val="single" w:sz="4" w:space="0" w:color="auto"/>
            </w:tcBorders>
          </w:tcPr>
          <w:p w14:paraId="141B57B6" w14:textId="77777777" w:rsidR="004C42B9" w:rsidRPr="00B913A0" w:rsidRDefault="004C42B9" w:rsidP="00765ADE">
            <w:pPr>
              <w:pStyle w:val="CRCoverPage"/>
              <w:spacing w:after="0"/>
              <w:rPr>
                <w:noProof/>
                <w:sz w:val="8"/>
                <w:szCs w:val="8"/>
              </w:rPr>
            </w:pPr>
          </w:p>
        </w:tc>
      </w:tr>
      <w:tr w:rsidR="004C42B9" w:rsidRPr="00B913A0" w14:paraId="3D772895" w14:textId="77777777" w:rsidTr="00765ADE">
        <w:tc>
          <w:tcPr>
            <w:tcW w:w="142" w:type="dxa"/>
            <w:tcBorders>
              <w:left w:val="single" w:sz="4" w:space="0" w:color="auto"/>
            </w:tcBorders>
          </w:tcPr>
          <w:p w14:paraId="49E9B609" w14:textId="77777777" w:rsidR="004C42B9" w:rsidRPr="00B913A0" w:rsidRDefault="004C42B9" w:rsidP="00765ADE">
            <w:pPr>
              <w:pStyle w:val="CRCoverPage"/>
              <w:spacing w:after="0"/>
              <w:jc w:val="right"/>
              <w:rPr>
                <w:noProof/>
              </w:rPr>
            </w:pPr>
          </w:p>
        </w:tc>
        <w:tc>
          <w:tcPr>
            <w:tcW w:w="1559" w:type="dxa"/>
            <w:shd w:val="pct30" w:color="FFFF00" w:fill="auto"/>
          </w:tcPr>
          <w:p w14:paraId="25F95C80" w14:textId="77777777" w:rsidR="004C42B9" w:rsidRPr="00B913A0" w:rsidRDefault="004C42B9" w:rsidP="00765ADE">
            <w:pPr>
              <w:pStyle w:val="CRCoverPage"/>
              <w:spacing w:after="0"/>
              <w:jc w:val="right"/>
              <w:rPr>
                <w:b/>
                <w:noProof/>
                <w:sz w:val="28"/>
              </w:rPr>
            </w:pPr>
            <w:fldSimple w:instr=" DOCPROPERTY  Spec#  \* MERGEFORMAT ">
              <w:r w:rsidRPr="00B913A0">
                <w:rPr>
                  <w:b/>
                  <w:noProof/>
                  <w:sz w:val="28"/>
                </w:rPr>
                <w:t>36.523-1</w:t>
              </w:r>
            </w:fldSimple>
          </w:p>
        </w:tc>
        <w:tc>
          <w:tcPr>
            <w:tcW w:w="709" w:type="dxa"/>
          </w:tcPr>
          <w:p w14:paraId="6A5E5D2F" w14:textId="77777777" w:rsidR="004C42B9" w:rsidRPr="00B913A0" w:rsidRDefault="004C42B9" w:rsidP="00765ADE">
            <w:pPr>
              <w:pStyle w:val="CRCoverPage"/>
              <w:spacing w:after="0"/>
              <w:jc w:val="center"/>
              <w:rPr>
                <w:noProof/>
              </w:rPr>
            </w:pPr>
            <w:r w:rsidRPr="00B913A0">
              <w:rPr>
                <w:b/>
                <w:noProof/>
                <w:sz w:val="28"/>
              </w:rPr>
              <w:t>CR</w:t>
            </w:r>
          </w:p>
        </w:tc>
        <w:tc>
          <w:tcPr>
            <w:tcW w:w="1276" w:type="dxa"/>
            <w:shd w:val="pct30" w:color="FFFF00" w:fill="auto"/>
          </w:tcPr>
          <w:p w14:paraId="4129C73D" w14:textId="77777777" w:rsidR="004C42B9" w:rsidRPr="00B913A0" w:rsidRDefault="004C42B9" w:rsidP="00765ADE">
            <w:pPr>
              <w:pStyle w:val="CRCoverPage"/>
              <w:spacing w:after="0"/>
              <w:rPr>
                <w:noProof/>
              </w:rPr>
            </w:pPr>
            <w:fldSimple w:instr=" DOCPROPERTY  Cr#  \* MERGEFORMAT ">
              <w:r w:rsidRPr="00B913A0">
                <w:rPr>
                  <w:b/>
                  <w:noProof/>
                  <w:sz w:val="28"/>
                </w:rPr>
                <w:t>5439</w:t>
              </w:r>
            </w:fldSimple>
          </w:p>
        </w:tc>
        <w:tc>
          <w:tcPr>
            <w:tcW w:w="709" w:type="dxa"/>
          </w:tcPr>
          <w:p w14:paraId="7ACD4FF7" w14:textId="77777777" w:rsidR="004C42B9" w:rsidRPr="00B913A0" w:rsidRDefault="004C42B9" w:rsidP="00765ADE">
            <w:pPr>
              <w:pStyle w:val="CRCoverPage"/>
              <w:tabs>
                <w:tab w:val="right" w:pos="625"/>
              </w:tabs>
              <w:spacing w:after="0"/>
              <w:jc w:val="center"/>
              <w:rPr>
                <w:noProof/>
              </w:rPr>
            </w:pPr>
            <w:r w:rsidRPr="00B913A0">
              <w:rPr>
                <w:b/>
                <w:bCs/>
                <w:noProof/>
                <w:sz w:val="28"/>
              </w:rPr>
              <w:t>rev</w:t>
            </w:r>
          </w:p>
        </w:tc>
        <w:tc>
          <w:tcPr>
            <w:tcW w:w="992" w:type="dxa"/>
            <w:shd w:val="pct30" w:color="FFFF00" w:fill="auto"/>
          </w:tcPr>
          <w:p w14:paraId="3181AAA5" w14:textId="7228D57A" w:rsidR="004C42B9" w:rsidRPr="00B913A0" w:rsidRDefault="00D3334D" w:rsidP="00765ADE">
            <w:pPr>
              <w:pStyle w:val="CRCoverPage"/>
              <w:spacing w:after="0"/>
              <w:jc w:val="center"/>
              <w:rPr>
                <w:b/>
                <w:noProof/>
              </w:rPr>
            </w:pPr>
            <w:r w:rsidRPr="00B913A0">
              <w:rPr>
                <w:b/>
                <w:noProof/>
                <w:sz w:val="28"/>
              </w:rPr>
              <w:t>1</w:t>
            </w:r>
          </w:p>
        </w:tc>
        <w:tc>
          <w:tcPr>
            <w:tcW w:w="2410" w:type="dxa"/>
          </w:tcPr>
          <w:p w14:paraId="567C55C8" w14:textId="77777777" w:rsidR="004C42B9" w:rsidRPr="00B913A0" w:rsidRDefault="004C42B9" w:rsidP="00765ADE">
            <w:pPr>
              <w:pStyle w:val="CRCoverPage"/>
              <w:tabs>
                <w:tab w:val="right" w:pos="1825"/>
              </w:tabs>
              <w:spacing w:after="0"/>
              <w:jc w:val="center"/>
              <w:rPr>
                <w:noProof/>
              </w:rPr>
            </w:pPr>
            <w:r w:rsidRPr="00B913A0">
              <w:rPr>
                <w:b/>
                <w:noProof/>
                <w:sz w:val="28"/>
                <w:szCs w:val="28"/>
              </w:rPr>
              <w:t>Current version:</w:t>
            </w:r>
          </w:p>
        </w:tc>
        <w:tc>
          <w:tcPr>
            <w:tcW w:w="1701" w:type="dxa"/>
            <w:shd w:val="pct30" w:color="FFFF00" w:fill="auto"/>
          </w:tcPr>
          <w:p w14:paraId="7AF3AB53" w14:textId="77777777" w:rsidR="004C42B9" w:rsidRPr="00B913A0" w:rsidRDefault="004C42B9" w:rsidP="00765ADE">
            <w:pPr>
              <w:pStyle w:val="CRCoverPage"/>
              <w:spacing w:after="0"/>
              <w:jc w:val="center"/>
              <w:rPr>
                <w:noProof/>
                <w:sz w:val="28"/>
              </w:rPr>
            </w:pPr>
            <w:fldSimple w:instr=" DOCPROPERTY  Version  \* MERGEFORMAT ">
              <w:r w:rsidRPr="00B913A0">
                <w:rPr>
                  <w:b/>
                  <w:noProof/>
                  <w:sz w:val="28"/>
                </w:rPr>
                <w:t>18.8.0</w:t>
              </w:r>
            </w:fldSimple>
          </w:p>
        </w:tc>
        <w:tc>
          <w:tcPr>
            <w:tcW w:w="143" w:type="dxa"/>
            <w:tcBorders>
              <w:right w:val="single" w:sz="4" w:space="0" w:color="auto"/>
            </w:tcBorders>
          </w:tcPr>
          <w:p w14:paraId="71008EE7" w14:textId="77777777" w:rsidR="004C42B9" w:rsidRPr="00B913A0" w:rsidRDefault="004C42B9" w:rsidP="00765ADE">
            <w:pPr>
              <w:pStyle w:val="CRCoverPage"/>
              <w:spacing w:after="0"/>
              <w:rPr>
                <w:noProof/>
              </w:rPr>
            </w:pPr>
          </w:p>
        </w:tc>
      </w:tr>
      <w:tr w:rsidR="004C42B9" w:rsidRPr="00B913A0" w14:paraId="41AF88EC" w14:textId="77777777" w:rsidTr="00765ADE">
        <w:tc>
          <w:tcPr>
            <w:tcW w:w="9641" w:type="dxa"/>
            <w:gridSpan w:val="9"/>
            <w:tcBorders>
              <w:left w:val="single" w:sz="4" w:space="0" w:color="auto"/>
              <w:right w:val="single" w:sz="4" w:space="0" w:color="auto"/>
            </w:tcBorders>
          </w:tcPr>
          <w:p w14:paraId="1F5CAEED" w14:textId="77777777" w:rsidR="004C42B9" w:rsidRPr="00B913A0" w:rsidRDefault="004C42B9" w:rsidP="00765ADE">
            <w:pPr>
              <w:pStyle w:val="CRCoverPage"/>
              <w:spacing w:after="0"/>
              <w:rPr>
                <w:noProof/>
              </w:rPr>
            </w:pPr>
          </w:p>
        </w:tc>
      </w:tr>
      <w:tr w:rsidR="004C42B9" w:rsidRPr="00B913A0" w14:paraId="46891662" w14:textId="77777777" w:rsidTr="00765ADE">
        <w:tc>
          <w:tcPr>
            <w:tcW w:w="9641" w:type="dxa"/>
            <w:gridSpan w:val="9"/>
            <w:tcBorders>
              <w:top w:val="single" w:sz="4" w:space="0" w:color="auto"/>
            </w:tcBorders>
          </w:tcPr>
          <w:p w14:paraId="0624A2E0" w14:textId="77777777" w:rsidR="004C42B9" w:rsidRPr="00B913A0" w:rsidRDefault="004C42B9" w:rsidP="00765ADE">
            <w:pPr>
              <w:pStyle w:val="CRCoverPage"/>
              <w:spacing w:after="0"/>
              <w:jc w:val="center"/>
              <w:rPr>
                <w:rFonts w:cs="Arial"/>
                <w:i/>
                <w:noProof/>
              </w:rPr>
            </w:pPr>
            <w:r w:rsidRPr="00B913A0">
              <w:rPr>
                <w:rFonts w:cs="Arial"/>
                <w:i/>
                <w:noProof/>
              </w:rPr>
              <w:t xml:space="preserve">For </w:t>
            </w:r>
            <w:hyperlink r:id="rId9" w:anchor="_blank" w:history="1">
              <w:r w:rsidRPr="00B913A0">
                <w:rPr>
                  <w:rStyle w:val="Hyperlink"/>
                  <w:rFonts w:cs="Arial"/>
                  <w:b/>
                  <w:i/>
                  <w:noProof/>
                  <w:color w:val="FF0000"/>
                </w:rPr>
                <w:t>HE</w:t>
              </w:r>
              <w:bookmarkStart w:id="5" w:name="_Hlt497126619"/>
              <w:r w:rsidRPr="00B913A0">
                <w:rPr>
                  <w:rStyle w:val="Hyperlink"/>
                  <w:rFonts w:cs="Arial"/>
                  <w:b/>
                  <w:i/>
                  <w:noProof/>
                  <w:color w:val="FF0000"/>
                </w:rPr>
                <w:t>L</w:t>
              </w:r>
              <w:bookmarkEnd w:id="5"/>
              <w:r w:rsidRPr="00B913A0">
                <w:rPr>
                  <w:rStyle w:val="Hyperlink"/>
                  <w:rFonts w:cs="Arial"/>
                  <w:b/>
                  <w:i/>
                  <w:noProof/>
                  <w:color w:val="FF0000"/>
                </w:rPr>
                <w:t>P</w:t>
              </w:r>
            </w:hyperlink>
            <w:r w:rsidRPr="00B913A0">
              <w:rPr>
                <w:rFonts w:cs="Arial"/>
                <w:b/>
                <w:i/>
                <w:noProof/>
                <w:color w:val="FF0000"/>
              </w:rPr>
              <w:t xml:space="preserve"> </w:t>
            </w:r>
            <w:r w:rsidRPr="00B913A0">
              <w:rPr>
                <w:rFonts w:cs="Arial"/>
                <w:i/>
                <w:noProof/>
              </w:rPr>
              <w:t xml:space="preserve">on using this form: comprehensive instructions can be found at </w:t>
            </w:r>
            <w:r w:rsidRPr="00B913A0">
              <w:rPr>
                <w:rFonts w:cs="Arial"/>
                <w:i/>
                <w:noProof/>
              </w:rPr>
              <w:br/>
            </w:r>
            <w:hyperlink r:id="rId10" w:history="1">
              <w:r w:rsidRPr="00B913A0">
                <w:rPr>
                  <w:rStyle w:val="Hyperlink"/>
                  <w:rFonts w:cs="Arial"/>
                  <w:i/>
                  <w:noProof/>
                </w:rPr>
                <w:t>http://www.3gpp.org/Change-Requests</w:t>
              </w:r>
            </w:hyperlink>
            <w:r w:rsidRPr="00B913A0">
              <w:rPr>
                <w:rFonts w:cs="Arial"/>
                <w:i/>
                <w:noProof/>
              </w:rPr>
              <w:t>.</w:t>
            </w:r>
          </w:p>
        </w:tc>
      </w:tr>
      <w:tr w:rsidR="004C42B9" w:rsidRPr="00B913A0" w14:paraId="0CD5FA65" w14:textId="77777777" w:rsidTr="00765ADE">
        <w:tc>
          <w:tcPr>
            <w:tcW w:w="9641" w:type="dxa"/>
            <w:gridSpan w:val="9"/>
          </w:tcPr>
          <w:p w14:paraId="142C917C" w14:textId="77777777" w:rsidR="004C42B9" w:rsidRPr="00B913A0" w:rsidRDefault="004C42B9" w:rsidP="00765ADE">
            <w:pPr>
              <w:pStyle w:val="CRCoverPage"/>
              <w:spacing w:after="0"/>
              <w:rPr>
                <w:noProof/>
                <w:sz w:val="8"/>
                <w:szCs w:val="8"/>
              </w:rPr>
            </w:pPr>
          </w:p>
        </w:tc>
      </w:tr>
    </w:tbl>
    <w:p w14:paraId="07F3BEF3" w14:textId="77777777" w:rsidR="004C42B9" w:rsidRPr="00B913A0" w:rsidRDefault="004C42B9" w:rsidP="004C42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2B9" w:rsidRPr="00B913A0" w14:paraId="0BB5C758" w14:textId="77777777" w:rsidTr="00765ADE">
        <w:tc>
          <w:tcPr>
            <w:tcW w:w="2835" w:type="dxa"/>
          </w:tcPr>
          <w:p w14:paraId="2CF123FB" w14:textId="77777777" w:rsidR="004C42B9" w:rsidRPr="00B913A0" w:rsidRDefault="004C42B9" w:rsidP="00765ADE">
            <w:pPr>
              <w:pStyle w:val="CRCoverPage"/>
              <w:tabs>
                <w:tab w:val="right" w:pos="2751"/>
              </w:tabs>
              <w:spacing w:after="0"/>
              <w:rPr>
                <w:b/>
                <w:i/>
                <w:noProof/>
              </w:rPr>
            </w:pPr>
            <w:r w:rsidRPr="00B913A0">
              <w:rPr>
                <w:b/>
                <w:i/>
                <w:noProof/>
              </w:rPr>
              <w:t>Proposed change affects:</w:t>
            </w:r>
          </w:p>
        </w:tc>
        <w:tc>
          <w:tcPr>
            <w:tcW w:w="1418" w:type="dxa"/>
          </w:tcPr>
          <w:p w14:paraId="39FE1466" w14:textId="77777777" w:rsidR="004C42B9" w:rsidRPr="00B913A0" w:rsidRDefault="004C42B9" w:rsidP="00765ADE">
            <w:pPr>
              <w:pStyle w:val="CRCoverPage"/>
              <w:spacing w:after="0"/>
              <w:jc w:val="right"/>
              <w:rPr>
                <w:noProof/>
              </w:rPr>
            </w:pPr>
            <w:r w:rsidRPr="00B91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15A14" w14:textId="77777777" w:rsidR="004C42B9" w:rsidRPr="00B913A0" w:rsidRDefault="004C42B9" w:rsidP="00765ADE">
            <w:pPr>
              <w:pStyle w:val="CRCoverPage"/>
              <w:spacing w:after="0"/>
              <w:jc w:val="center"/>
              <w:rPr>
                <w:b/>
                <w:caps/>
                <w:noProof/>
              </w:rPr>
            </w:pPr>
          </w:p>
        </w:tc>
        <w:tc>
          <w:tcPr>
            <w:tcW w:w="709" w:type="dxa"/>
            <w:tcBorders>
              <w:left w:val="single" w:sz="4" w:space="0" w:color="auto"/>
            </w:tcBorders>
          </w:tcPr>
          <w:p w14:paraId="28C9A6FB" w14:textId="77777777" w:rsidR="004C42B9" w:rsidRPr="00B913A0" w:rsidRDefault="004C42B9" w:rsidP="00765ADE">
            <w:pPr>
              <w:pStyle w:val="CRCoverPage"/>
              <w:spacing w:after="0"/>
              <w:jc w:val="right"/>
              <w:rPr>
                <w:noProof/>
                <w:u w:val="single"/>
              </w:rPr>
            </w:pPr>
            <w:r w:rsidRPr="00B91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7AC5F" w14:textId="77777777" w:rsidR="004C42B9" w:rsidRPr="00B913A0" w:rsidRDefault="004C42B9" w:rsidP="00765ADE">
            <w:pPr>
              <w:pStyle w:val="CRCoverPage"/>
              <w:spacing w:after="0"/>
              <w:jc w:val="center"/>
              <w:rPr>
                <w:b/>
                <w:caps/>
                <w:noProof/>
              </w:rPr>
            </w:pPr>
          </w:p>
        </w:tc>
        <w:tc>
          <w:tcPr>
            <w:tcW w:w="2126" w:type="dxa"/>
          </w:tcPr>
          <w:p w14:paraId="363C9367" w14:textId="77777777" w:rsidR="004C42B9" w:rsidRPr="00B913A0" w:rsidRDefault="004C42B9" w:rsidP="00765ADE">
            <w:pPr>
              <w:pStyle w:val="CRCoverPage"/>
              <w:spacing w:after="0"/>
              <w:jc w:val="right"/>
              <w:rPr>
                <w:noProof/>
                <w:u w:val="single"/>
              </w:rPr>
            </w:pPr>
            <w:r w:rsidRPr="00B91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F968E" w14:textId="77777777" w:rsidR="004C42B9" w:rsidRPr="00B913A0" w:rsidRDefault="004C42B9" w:rsidP="00765ADE">
            <w:pPr>
              <w:pStyle w:val="CRCoverPage"/>
              <w:spacing w:after="0"/>
              <w:jc w:val="center"/>
              <w:rPr>
                <w:b/>
                <w:caps/>
                <w:noProof/>
              </w:rPr>
            </w:pPr>
          </w:p>
        </w:tc>
        <w:tc>
          <w:tcPr>
            <w:tcW w:w="1418" w:type="dxa"/>
            <w:tcBorders>
              <w:left w:val="nil"/>
            </w:tcBorders>
          </w:tcPr>
          <w:p w14:paraId="1E6FB202" w14:textId="77777777" w:rsidR="004C42B9" w:rsidRPr="00B913A0" w:rsidRDefault="004C42B9" w:rsidP="00765ADE">
            <w:pPr>
              <w:pStyle w:val="CRCoverPage"/>
              <w:spacing w:after="0"/>
              <w:jc w:val="right"/>
              <w:rPr>
                <w:noProof/>
              </w:rPr>
            </w:pPr>
            <w:r w:rsidRPr="00B91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CCA32" w14:textId="77777777" w:rsidR="004C42B9" w:rsidRPr="00B913A0" w:rsidRDefault="004C42B9" w:rsidP="00765ADE">
            <w:pPr>
              <w:pStyle w:val="CRCoverPage"/>
              <w:spacing w:after="0"/>
              <w:jc w:val="center"/>
              <w:rPr>
                <w:b/>
                <w:bCs/>
                <w:caps/>
                <w:noProof/>
              </w:rPr>
            </w:pPr>
          </w:p>
        </w:tc>
      </w:tr>
    </w:tbl>
    <w:p w14:paraId="57AD3304" w14:textId="77777777" w:rsidR="004C42B9" w:rsidRPr="00B913A0" w:rsidRDefault="004C42B9" w:rsidP="004C42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2B9" w:rsidRPr="00B913A0" w14:paraId="2FED69B7" w14:textId="77777777" w:rsidTr="00765ADE">
        <w:tc>
          <w:tcPr>
            <w:tcW w:w="9640" w:type="dxa"/>
            <w:gridSpan w:val="11"/>
          </w:tcPr>
          <w:p w14:paraId="2A8AF533" w14:textId="77777777" w:rsidR="004C42B9" w:rsidRPr="00B913A0" w:rsidRDefault="004C42B9" w:rsidP="00765ADE">
            <w:pPr>
              <w:pStyle w:val="CRCoverPage"/>
              <w:spacing w:after="0"/>
              <w:rPr>
                <w:noProof/>
                <w:sz w:val="8"/>
                <w:szCs w:val="8"/>
              </w:rPr>
            </w:pPr>
          </w:p>
        </w:tc>
      </w:tr>
      <w:tr w:rsidR="004C42B9" w:rsidRPr="00B913A0" w14:paraId="7AA59DD5" w14:textId="77777777" w:rsidTr="00765ADE">
        <w:tc>
          <w:tcPr>
            <w:tcW w:w="1843" w:type="dxa"/>
            <w:tcBorders>
              <w:top w:val="single" w:sz="4" w:space="0" w:color="auto"/>
              <w:left w:val="single" w:sz="4" w:space="0" w:color="auto"/>
            </w:tcBorders>
          </w:tcPr>
          <w:p w14:paraId="41FD5032" w14:textId="77777777" w:rsidR="004C42B9" w:rsidRPr="00B913A0" w:rsidRDefault="004C42B9" w:rsidP="00765ADE">
            <w:pPr>
              <w:pStyle w:val="CRCoverPage"/>
              <w:tabs>
                <w:tab w:val="right" w:pos="1759"/>
              </w:tabs>
              <w:spacing w:after="0"/>
              <w:rPr>
                <w:b/>
                <w:i/>
                <w:noProof/>
              </w:rPr>
            </w:pPr>
            <w:r w:rsidRPr="00B913A0">
              <w:rPr>
                <w:b/>
                <w:i/>
                <w:noProof/>
              </w:rPr>
              <w:t>Title:</w:t>
            </w:r>
            <w:r w:rsidRPr="00B913A0">
              <w:rPr>
                <w:b/>
                <w:i/>
                <w:noProof/>
              </w:rPr>
              <w:tab/>
            </w:r>
          </w:p>
        </w:tc>
        <w:tc>
          <w:tcPr>
            <w:tcW w:w="7797" w:type="dxa"/>
            <w:gridSpan w:val="10"/>
            <w:tcBorders>
              <w:top w:val="single" w:sz="4" w:space="0" w:color="auto"/>
              <w:right w:val="single" w:sz="4" w:space="0" w:color="auto"/>
            </w:tcBorders>
            <w:shd w:val="pct30" w:color="FFFF00" w:fill="auto"/>
          </w:tcPr>
          <w:p w14:paraId="2DFA6947" w14:textId="77777777" w:rsidR="004C42B9" w:rsidRPr="00B913A0" w:rsidRDefault="004C42B9" w:rsidP="00765ADE">
            <w:pPr>
              <w:pStyle w:val="CRCoverPage"/>
              <w:spacing w:after="0"/>
              <w:ind w:left="100"/>
              <w:rPr>
                <w:noProof/>
              </w:rPr>
            </w:pPr>
            <w:fldSimple w:instr=" DOCPROPERTY  CrTitle  \* MERGEFORMAT ">
              <w:r w:rsidRPr="00B913A0">
                <w:t>Updates to NB-IoT NTN TC 22.1.3</w:t>
              </w:r>
            </w:fldSimple>
          </w:p>
        </w:tc>
      </w:tr>
      <w:tr w:rsidR="004C42B9" w:rsidRPr="00B913A0" w14:paraId="72EFAB87" w14:textId="77777777" w:rsidTr="00765ADE">
        <w:tc>
          <w:tcPr>
            <w:tcW w:w="1843" w:type="dxa"/>
            <w:tcBorders>
              <w:left w:val="single" w:sz="4" w:space="0" w:color="auto"/>
            </w:tcBorders>
          </w:tcPr>
          <w:p w14:paraId="3EA4FACD" w14:textId="77777777" w:rsidR="004C42B9" w:rsidRPr="00B913A0" w:rsidRDefault="004C42B9" w:rsidP="00765ADE">
            <w:pPr>
              <w:pStyle w:val="CRCoverPage"/>
              <w:spacing w:after="0"/>
              <w:rPr>
                <w:b/>
                <w:i/>
                <w:noProof/>
                <w:sz w:val="8"/>
                <w:szCs w:val="8"/>
              </w:rPr>
            </w:pPr>
          </w:p>
        </w:tc>
        <w:tc>
          <w:tcPr>
            <w:tcW w:w="7797" w:type="dxa"/>
            <w:gridSpan w:val="10"/>
            <w:tcBorders>
              <w:right w:val="single" w:sz="4" w:space="0" w:color="auto"/>
            </w:tcBorders>
          </w:tcPr>
          <w:p w14:paraId="5A365F37" w14:textId="77777777" w:rsidR="004C42B9" w:rsidRPr="00B913A0" w:rsidRDefault="004C42B9" w:rsidP="00765ADE">
            <w:pPr>
              <w:pStyle w:val="CRCoverPage"/>
              <w:spacing w:after="0"/>
              <w:rPr>
                <w:noProof/>
                <w:sz w:val="8"/>
                <w:szCs w:val="8"/>
              </w:rPr>
            </w:pPr>
          </w:p>
        </w:tc>
      </w:tr>
      <w:tr w:rsidR="004C42B9" w:rsidRPr="00B913A0" w14:paraId="18620EDE" w14:textId="77777777" w:rsidTr="00765ADE">
        <w:tc>
          <w:tcPr>
            <w:tcW w:w="1843" w:type="dxa"/>
            <w:tcBorders>
              <w:left w:val="single" w:sz="4" w:space="0" w:color="auto"/>
            </w:tcBorders>
          </w:tcPr>
          <w:p w14:paraId="6F943F1E" w14:textId="77777777" w:rsidR="004C42B9" w:rsidRPr="00B913A0" w:rsidRDefault="004C42B9" w:rsidP="00765ADE">
            <w:pPr>
              <w:pStyle w:val="CRCoverPage"/>
              <w:tabs>
                <w:tab w:val="right" w:pos="1759"/>
              </w:tabs>
              <w:spacing w:after="0"/>
              <w:rPr>
                <w:b/>
                <w:i/>
                <w:noProof/>
              </w:rPr>
            </w:pPr>
            <w:r w:rsidRPr="00B913A0">
              <w:rPr>
                <w:b/>
                <w:i/>
                <w:noProof/>
              </w:rPr>
              <w:t>Source to WG:</w:t>
            </w:r>
          </w:p>
        </w:tc>
        <w:tc>
          <w:tcPr>
            <w:tcW w:w="7797" w:type="dxa"/>
            <w:gridSpan w:val="10"/>
            <w:tcBorders>
              <w:right w:val="single" w:sz="4" w:space="0" w:color="auto"/>
            </w:tcBorders>
            <w:shd w:val="pct30" w:color="FFFF00" w:fill="auto"/>
          </w:tcPr>
          <w:p w14:paraId="25466374" w14:textId="3A0180E2" w:rsidR="004C42B9" w:rsidRPr="00B913A0" w:rsidRDefault="004C42B9" w:rsidP="00765ADE">
            <w:pPr>
              <w:pStyle w:val="CRCoverPage"/>
              <w:spacing w:after="0"/>
              <w:ind w:left="100"/>
              <w:rPr>
                <w:noProof/>
              </w:rPr>
            </w:pPr>
            <w:fldSimple w:instr=" DOCPROPERTY  SourceIfWg  \* MERGEFORMAT ">
              <w:r w:rsidRPr="00B913A0">
                <w:rPr>
                  <w:noProof/>
                </w:rPr>
                <w:t>MCC TF160</w:t>
              </w:r>
            </w:fldSimple>
            <w:r w:rsidR="006A61B8" w:rsidRPr="00B913A0">
              <w:rPr>
                <w:noProof/>
              </w:rPr>
              <w:t xml:space="preserve">, </w:t>
            </w:r>
            <w:fldSimple w:instr=" DOCPROPERTY  SourceIfWg  \* MERGEFORMAT ">
              <w:r w:rsidR="006A61B8" w:rsidRPr="00B913A0">
                <w:rPr>
                  <w:noProof/>
                </w:rPr>
                <w:t>MediaTek Inc.</w:t>
              </w:r>
            </w:fldSimple>
          </w:p>
        </w:tc>
      </w:tr>
      <w:tr w:rsidR="004C42B9" w:rsidRPr="00B913A0" w14:paraId="1B1E50C6" w14:textId="77777777" w:rsidTr="00765ADE">
        <w:tc>
          <w:tcPr>
            <w:tcW w:w="1843" w:type="dxa"/>
            <w:tcBorders>
              <w:left w:val="single" w:sz="4" w:space="0" w:color="auto"/>
            </w:tcBorders>
          </w:tcPr>
          <w:p w14:paraId="04E11732" w14:textId="77777777" w:rsidR="004C42B9" w:rsidRPr="00B913A0" w:rsidRDefault="004C42B9" w:rsidP="00765ADE">
            <w:pPr>
              <w:pStyle w:val="CRCoverPage"/>
              <w:tabs>
                <w:tab w:val="right" w:pos="1759"/>
              </w:tabs>
              <w:spacing w:after="0"/>
              <w:rPr>
                <w:b/>
                <w:i/>
                <w:noProof/>
              </w:rPr>
            </w:pPr>
            <w:r w:rsidRPr="00B913A0">
              <w:rPr>
                <w:b/>
                <w:i/>
                <w:noProof/>
              </w:rPr>
              <w:t>Source to TSG:</w:t>
            </w:r>
          </w:p>
        </w:tc>
        <w:tc>
          <w:tcPr>
            <w:tcW w:w="7797" w:type="dxa"/>
            <w:gridSpan w:val="10"/>
            <w:tcBorders>
              <w:right w:val="single" w:sz="4" w:space="0" w:color="auto"/>
            </w:tcBorders>
            <w:shd w:val="pct30" w:color="FFFF00" w:fill="auto"/>
          </w:tcPr>
          <w:p w14:paraId="4A4383A6" w14:textId="36C1CFCB" w:rsidR="004C42B9" w:rsidRPr="00B913A0" w:rsidRDefault="004C42B9" w:rsidP="00765ADE">
            <w:pPr>
              <w:pStyle w:val="CRCoverPage"/>
              <w:spacing w:after="0"/>
              <w:ind w:left="100"/>
              <w:rPr>
                <w:noProof/>
              </w:rPr>
            </w:pPr>
            <w:r w:rsidRPr="00B913A0">
              <w:t>R5</w:t>
            </w:r>
            <w:fldSimple w:instr=" DOCPROPERTY  SourceIfTsg  \* MERGEFORMAT "/>
          </w:p>
        </w:tc>
      </w:tr>
      <w:tr w:rsidR="004C42B9" w:rsidRPr="00B913A0" w14:paraId="1A2B2850" w14:textId="77777777" w:rsidTr="00765ADE">
        <w:tc>
          <w:tcPr>
            <w:tcW w:w="1843" w:type="dxa"/>
            <w:tcBorders>
              <w:left w:val="single" w:sz="4" w:space="0" w:color="auto"/>
            </w:tcBorders>
          </w:tcPr>
          <w:p w14:paraId="750D6AC2" w14:textId="77777777" w:rsidR="004C42B9" w:rsidRPr="00B913A0" w:rsidRDefault="004C42B9" w:rsidP="00765ADE">
            <w:pPr>
              <w:pStyle w:val="CRCoverPage"/>
              <w:spacing w:after="0"/>
              <w:rPr>
                <w:b/>
                <w:i/>
                <w:noProof/>
                <w:sz w:val="8"/>
                <w:szCs w:val="8"/>
              </w:rPr>
            </w:pPr>
          </w:p>
        </w:tc>
        <w:tc>
          <w:tcPr>
            <w:tcW w:w="7797" w:type="dxa"/>
            <w:gridSpan w:val="10"/>
            <w:tcBorders>
              <w:right w:val="single" w:sz="4" w:space="0" w:color="auto"/>
            </w:tcBorders>
          </w:tcPr>
          <w:p w14:paraId="1EC58279" w14:textId="77777777" w:rsidR="004C42B9" w:rsidRPr="00B913A0" w:rsidRDefault="004C42B9" w:rsidP="00765ADE">
            <w:pPr>
              <w:pStyle w:val="CRCoverPage"/>
              <w:spacing w:after="0"/>
              <w:rPr>
                <w:noProof/>
                <w:sz w:val="8"/>
                <w:szCs w:val="8"/>
              </w:rPr>
            </w:pPr>
          </w:p>
        </w:tc>
      </w:tr>
      <w:tr w:rsidR="004C42B9" w:rsidRPr="00B913A0" w14:paraId="4E25ED84" w14:textId="77777777" w:rsidTr="00765ADE">
        <w:tc>
          <w:tcPr>
            <w:tcW w:w="1843" w:type="dxa"/>
            <w:tcBorders>
              <w:left w:val="single" w:sz="4" w:space="0" w:color="auto"/>
            </w:tcBorders>
          </w:tcPr>
          <w:p w14:paraId="04B63C10" w14:textId="77777777" w:rsidR="004C42B9" w:rsidRPr="00B913A0" w:rsidRDefault="004C42B9" w:rsidP="00765ADE">
            <w:pPr>
              <w:pStyle w:val="CRCoverPage"/>
              <w:tabs>
                <w:tab w:val="right" w:pos="1759"/>
              </w:tabs>
              <w:spacing w:after="0"/>
              <w:rPr>
                <w:b/>
                <w:i/>
                <w:noProof/>
              </w:rPr>
            </w:pPr>
            <w:r w:rsidRPr="00B913A0">
              <w:rPr>
                <w:b/>
                <w:i/>
                <w:noProof/>
              </w:rPr>
              <w:t>Work item code:</w:t>
            </w:r>
          </w:p>
        </w:tc>
        <w:tc>
          <w:tcPr>
            <w:tcW w:w="3686" w:type="dxa"/>
            <w:gridSpan w:val="5"/>
            <w:shd w:val="pct30" w:color="FFFF00" w:fill="auto"/>
          </w:tcPr>
          <w:p w14:paraId="5E2AF1BA" w14:textId="196EF867" w:rsidR="004C42B9" w:rsidRPr="00B913A0" w:rsidRDefault="004C42B9" w:rsidP="00765ADE">
            <w:pPr>
              <w:pStyle w:val="CRCoverPage"/>
              <w:spacing w:after="0"/>
              <w:ind w:left="100"/>
              <w:rPr>
                <w:noProof/>
                <w:lang w:val="fr-FR"/>
              </w:rPr>
            </w:pPr>
            <w:r w:rsidRPr="00B913A0">
              <w:fldChar w:fldCharType="begin"/>
            </w:r>
            <w:r w:rsidRPr="00B913A0">
              <w:rPr>
                <w:lang w:val="fr-FR"/>
              </w:rPr>
              <w:instrText xml:space="preserve"> DOCPROPERTY  RelatedWis  \* MERGEFORMAT </w:instrText>
            </w:r>
            <w:r w:rsidRPr="00B913A0">
              <w:fldChar w:fldCharType="separate"/>
            </w:r>
            <w:r w:rsidRPr="00B913A0">
              <w:rPr>
                <w:noProof/>
                <w:lang w:val="fr-FR"/>
              </w:rPr>
              <w:t>TEI17_Test</w:t>
            </w:r>
            <w:r w:rsidRPr="00B913A0">
              <w:rPr>
                <w:noProof/>
              </w:rPr>
              <w:fldChar w:fldCharType="end"/>
            </w:r>
          </w:p>
        </w:tc>
        <w:tc>
          <w:tcPr>
            <w:tcW w:w="567" w:type="dxa"/>
            <w:tcBorders>
              <w:left w:val="nil"/>
            </w:tcBorders>
          </w:tcPr>
          <w:p w14:paraId="30884416" w14:textId="77777777" w:rsidR="004C42B9" w:rsidRPr="00B913A0" w:rsidRDefault="004C42B9" w:rsidP="00765ADE">
            <w:pPr>
              <w:pStyle w:val="CRCoverPage"/>
              <w:spacing w:after="0"/>
              <w:ind w:right="100"/>
              <w:rPr>
                <w:noProof/>
                <w:lang w:val="fr-FR"/>
              </w:rPr>
            </w:pPr>
          </w:p>
        </w:tc>
        <w:tc>
          <w:tcPr>
            <w:tcW w:w="1417" w:type="dxa"/>
            <w:gridSpan w:val="3"/>
            <w:tcBorders>
              <w:left w:val="nil"/>
            </w:tcBorders>
          </w:tcPr>
          <w:p w14:paraId="76A8DFD3" w14:textId="77777777" w:rsidR="004C42B9" w:rsidRPr="00B913A0" w:rsidRDefault="004C42B9" w:rsidP="00765ADE">
            <w:pPr>
              <w:pStyle w:val="CRCoverPage"/>
              <w:spacing w:after="0"/>
              <w:jc w:val="right"/>
              <w:rPr>
                <w:noProof/>
              </w:rPr>
            </w:pPr>
            <w:r w:rsidRPr="00B913A0">
              <w:rPr>
                <w:b/>
                <w:i/>
                <w:noProof/>
              </w:rPr>
              <w:t>Date:</w:t>
            </w:r>
          </w:p>
        </w:tc>
        <w:tc>
          <w:tcPr>
            <w:tcW w:w="2127" w:type="dxa"/>
            <w:tcBorders>
              <w:right w:val="single" w:sz="4" w:space="0" w:color="auto"/>
            </w:tcBorders>
            <w:shd w:val="pct30" w:color="FFFF00" w:fill="auto"/>
          </w:tcPr>
          <w:p w14:paraId="479F87B4" w14:textId="77777777" w:rsidR="004C42B9" w:rsidRPr="00B913A0" w:rsidRDefault="004C42B9" w:rsidP="00765ADE">
            <w:pPr>
              <w:pStyle w:val="CRCoverPage"/>
              <w:spacing w:after="0"/>
              <w:ind w:left="100"/>
              <w:rPr>
                <w:noProof/>
              </w:rPr>
            </w:pPr>
            <w:fldSimple w:instr=" DOCPROPERTY  ResDate  \* MERGEFORMAT ">
              <w:r w:rsidRPr="00B913A0">
                <w:rPr>
                  <w:noProof/>
                </w:rPr>
                <w:t>2025-04-30</w:t>
              </w:r>
            </w:fldSimple>
          </w:p>
        </w:tc>
      </w:tr>
      <w:tr w:rsidR="004C42B9" w:rsidRPr="00B913A0" w14:paraId="1F45E286" w14:textId="77777777" w:rsidTr="00765ADE">
        <w:tc>
          <w:tcPr>
            <w:tcW w:w="1843" w:type="dxa"/>
            <w:tcBorders>
              <w:left w:val="single" w:sz="4" w:space="0" w:color="auto"/>
            </w:tcBorders>
          </w:tcPr>
          <w:p w14:paraId="2015B4BA" w14:textId="77777777" w:rsidR="004C42B9" w:rsidRPr="00B913A0" w:rsidRDefault="004C42B9" w:rsidP="00765ADE">
            <w:pPr>
              <w:pStyle w:val="CRCoverPage"/>
              <w:spacing w:after="0"/>
              <w:rPr>
                <w:b/>
                <w:i/>
                <w:noProof/>
                <w:sz w:val="8"/>
                <w:szCs w:val="8"/>
              </w:rPr>
            </w:pPr>
          </w:p>
        </w:tc>
        <w:tc>
          <w:tcPr>
            <w:tcW w:w="1986" w:type="dxa"/>
            <w:gridSpan w:val="4"/>
          </w:tcPr>
          <w:p w14:paraId="7BC2F9E4" w14:textId="77777777" w:rsidR="004C42B9" w:rsidRPr="00B913A0" w:rsidRDefault="004C42B9" w:rsidP="00765ADE">
            <w:pPr>
              <w:pStyle w:val="CRCoverPage"/>
              <w:spacing w:after="0"/>
              <w:rPr>
                <w:noProof/>
                <w:sz w:val="8"/>
                <w:szCs w:val="8"/>
              </w:rPr>
            </w:pPr>
          </w:p>
        </w:tc>
        <w:tc>
          <w:tcPr>
            <w:tcW w:w="2267" w:type="dxa"/>
            <w:gridSpan w:val="2"/>
          </w:tcPr>
          <w:p w14:paraId="01F9941F" w14:textId="77777777" w:rsidR="004C42B9" w:rsidRPr="00B913A0" w:rsidRDefault="004C42B9" w:rsidP="00765ADE">
            <w:pPr>
              <w:pStyle w:val="CRCoverPage"/>
              <w:spacing w:after="0"/>
              <w:rPr>
                <w:noProof/>
                <w:sz w:val="8"/>
                <w:szCs w:val="8"/>
              </w:rPr>
            </w:pPr>
          </w:p>
        </w:tc>
        <w:tc>
          <w:tcPr>
            <w:tcW w:w="1417" w:type="dxa"/>
            <w:gridSpan w:val="3"/>
          </w:tcPr>
          <w:p w14:paraId="5EB41924" w14:textId="77777777" w:rsidR="004C42B9" w:rsidRPr="00B913A0" w:rsidRDefault="004C42B9" w:rsidP="00765ADE">
            <w:pPr>
              <w:pStyle w:val="CRCoverPage"/>
              <w:spacing w:after="0"/>
              <w:rPr>
                <w:noProof/>
                <w:sz w:val="8"/>
                <w:szCs w:val="8"/>
              </w:rPr>
            </w:pPr>
          </w:p>
        </w:tc>
        <w:tc>
          <w:tcPr>
            <w:tcW w:w="2127" w:type="dxa"/>
            <w:tcBorders>
              <w:right w:val="single" w:sz="4" w:space="0" w:color="auto"/>
            </w:tcBorders>
          </w:tcPr>
          <w:p w14:paraId="3E35568B" w14:textId="77777777" w:rsidR="004C42B9" w:rsidRPr="00B913A0" w:rsidRDefault="004C42B9" w:rsidP="00765ADE">
            <w:pPr>
              <w:pStyle w:val="CRCoverPage"/>
              <w:spacing w:after="0"/>
              <w:rPr>
                <w:noProof/>
                <w:sz w:val="8"/>
                <w:szCs w:val="8"/>
              </w:rPr>
            </w:pPr>
          </w:p>
        </w:tc>
      </w:tr>
      <w:tr w:rsidR="004C42B9" w:rsidRPr="00B913A0" w14:paraId="5EBCA869" w14:textId="77777777" w:rsidTr="00765ADE">
        <w:trPr>
          <w:cantSplit/>
        </w:trPr>
        <w:tc>
          <w:tcPr>
            <w:tcW w:w="1843" w:type="dxa"/>
            <w:tcBorders>
              <w:left w:val="single" w:sz="4" w:space="0" w:color="auto"/>
            </w:tcBorders>
          </w:tcPr>
          <w:p w14:paraId="570FE1DB" w14:textId="77777777" w:rsidR="004C42B9" w:rsidRPr="00B913A0" w:rsidRDefault="004C42B9" w:rsidP="00765ADE">
            <w:pPr>
              <w:pStyle w:val="CRCoverPage"/>
              <w:tabs>
                <w:tab w:val="right" w:pos="1759"/>
              </w:tabs>
              <w:spacing w:after="0"/>
              <w:rPr>
                <w:b/>
                <w:i/>
                <w:noProof/>
              </w:rPr>
            </w:pPr>
            <w:r w:rsidRPr="00B913A0">
              <w:rPr>
                <w:b/>
                <w:i/>
                <w:noProof/>
              </w:rPr>
              <w:t>Category:</w:t>
            </w:r>
          </w:p>
        </w:tc>
        <w:tc>
          <w:tcPr>
            <w:tcW w:w="851" w:type="dxa"/>
            <w:shd w:val="pct30" w:color="FFFF00" w:fill="auto"/>
          </w:tcPr>
          <w:p w14:paraId="17586AB9" w14:textId="77777777" w:rsidR="004C42B9" w:rsidRPr="00B913A0" w:rsidRDefault="004C42B9" w:rsidP="00765ADE">
            <w:pPr>
              <w:pStyle w:val="CRCoverPage"/>
              <w:spacing w:after="0"/>
              <w:ind w:left="100" w:right="-609"/>
              <w:rPr>
                <w:b/>
                <w:noProof/>
              </w:rPr>
            </w:pPr>
            <w:fldSimple w:instr=" DOCPROPERTY  Cat  \* MERGEFORMAT ">
              <w:r w:rsidRPr="00B913A0">
                <w:rPr>
                  <w:b/>
                  <w:noProof/>
                </w:rPr>
                <w:t>F</w:t>
              </w:r>
            </w:fldSimple>
          </w:p>
        </w:tc>
        <w:tc>
          <w:tcPr>
            <w:tcW w:w="3402" w:type="dxa"/>
            <w:gridSpan w:val="5"/>
            <w:tcBorders>
              <w:left w:val="nil"/>
            </w:tcBorders>
          </w:tcPr>
          <w:p w14:paraId="3602FEB8" w14:textId="77777777" w:rsidR="004C42B9" w:rsidRPr="00B913A0" w:rsidRDefault="004C42B9" w:rsidP="00765ADE">
            <w:pPr>
              <w:pStyle w:val="CRCoverPage"/>
              <w:spacing w:after="0"/>
              <w:rPr>
                <w:noProof/>
              </w:rPr>
            </w:pPr>
          </w:p>
        </w:tc>
        <w:tc>
          <w:tcPr>
            <w:tcW w:w="1417" w:type="dxa"/>
            <w:gridSpan w:val="3"/>
            <w:tcBorders>
              <w:left w:val="nil"/>
            </w:tcBorders>
          </w:tcPr>
          <w:p w14:paraId="2BF2A592" w14:textId="77777777" w:rsidR="004C42B9" w:rsidRPr="00B913A0" w:rsidRDefault="004C42B9" w:rsidP="00765ADE">
            <w:pPr>
              <w:pStyle w:val="CRCoverPage"/>
              <w:spacing w:after="0"/>
              <w:jc w:val="right"/>
              <w:rPr>
                <w:b/>
                <w:i/>
                <w:noProof/>
              </w:rPr>
            </w:pPr>
            <w:r w:rsidRPr="00B913A0">
              <w:rPr>
                <w:b/>
                <w:i/>
                <w:noProof/>
              </w:rPr>
              <w:t>Release:</w:t>
            </w:r>
          </w:p>
        </w:tc>
        <w:tc>
          <w:tcPr>
            <w:tcW w:w="2127" w:type="dxa"/>
            <w:tcBorders>
              <w:right w:val="single" w:sz="4" w:space="0" w:color="auto"/>
            </w:tcBorders>
            <w:shd w:val="pct30" w:color="FFFF00" w:fill="auto"/>
          </w:tcPr>
          <w:p w14:paraId="16C6ABE2" w14:textId="77777777" w:rsidR="004C42B9" w:rsidRPr="00B913A0" w:rsidRDefault="004C42B9" w:rsidP="00765ADE">
            <w:pPr>
              <w:pStyle w:val="CRCoverPage"/>
              <w:spacing w:after="0"/>
              <w:ind w:left="100"/>
              <w:rPr>
                <w:noProof/>
              </w:rPr>
            </w:pPr>
            <w:fldSimple w:instr=" DOCPROPERTY  Release  \* MERGEFORMAT ">
              <w:r w:rsidRPr="00B913A0">
                <w:rPr>
                  <w:noProof/>
                </w:rPr>
                <w:t>Rel-18</w:t>
              </w:r>
            </w:fldSimple>
          </w:p>
        </w:tc>
      </w:tr>
      <w:tr w:rsidR="004C42B9" w:rsidRPr="00B913A0" w14:paraId="68C5A137" w14:textId="77777777" w:rsidTr="00765ADE">
        <w:tc>
          <w:tcPr>
            <w:tcW w:w="1843" w:type="dxa"/>
            <w:tcBorders>
              <w:left w:val="single" w:sz="4" w:space="0" w:color="auto"/>
              <w:bottom w:val="single" w:sz="4" w:space="0" w:color="auto"/>
            </w:tcBorders>
          </w:tcPr>
          <w:p w14:paraId="06959D8A" w14:textId="77777777" w:rsidR="004C42B9" w:rsidRPr="00B913A0" w:rsidRDefault="004C42B9" w:rsidP="00765ADE">
            <w:pPr>
              <w:pStyle w:val="CRCoverPage"/>
              <w:spacing w:after="0"/>
              <w:rPr>
                <w:b/>
                <w:i/>
                <w:noProof/>
              </w:rPr>
            </w:pPr>
          </w:p>
        </w:tc>
        <w:tc>
          <w:tcPr>
            <w:tcW w:w="4677" w:type="dxa"/>
            <w:gridSpan w:val="8"/>
            <w:tcBorders>
              <w:bottom w:val="single" w:sz="4" w:space="0" w:color="auto"/>
            </w:tcBorders>
          </w:tcPr>
          <w:p w14:paraId="34C95EFF" w14:textId="77777777" w:rsidR="004C42B9" w:rsidRPr="00B913A0" w:rsidRDefault="004C42B9" w:rsidP="00765ADE">
            <w:pPr>
              <w:pStyle w:val="CRCoverPage"/>
              <w:spacing w:after="0"/>
              <w:ind w:left="383" w:hanging="383"/>
              <w:rPr>
                <w:i/>
                <w:noProof/>
                <w:sz w:val="18"/>
              </w:rPr>
            </w:pPr>
            <w:r w:rsidRPr="00B913A0">
              <w:rPr>
                <w:i/>
                <w:noProof/>
                <w:sz w:val="18"/>
              </w:rPr>
              <w:t xml:space="preserve">Use </w:t>
            </w:r>
            <w:r w:rsidRPr="00B913A0">
              <w:rPr>
                <w:i/>
                <w:noProof/>
                <w:sz w:val="18"/>
                <w:u w:val="single"/>
              </w:rPr>
              <w:t>one</w:t>
            </w:r>
            <w:r w:rsidRPr="00B913A0">
              <w:rPr>
                <w:i/>
                <w:noProof/>
                <w:sz w:val="18"/>
              </w:rPr>
              <w:t xml:space="preserve"> of the following categories:</w:t>
            </w:r>
            <w:r w:rsidRPr="00B913A0">
              <w:rPr>
                <w:b/>
                <w:i/>
                <w:noProof/>
                <w:sz w:val="18"/>
              </w:rPr>
              <w:br/>
              <w:t>F</w:t>
            </w:r>
            <w:r w:rsidRPr="00B913A0">
              <w:rPr>
                <w:i/>
                <w:noProof/>
                <w:sz w:val="18"/>
              </w:rPr>
              <w:t xml:space="preserve">  (correction)</w:t>
            </w:r>
            <w:r w:rsidRPr="00B913A0">
              <w:rPr>
                <w:i/>
                <w:noProof/>
                <w:sz w:val="18"/>
              </w:rPr>
              <w:br/>
            </w:r>
            <w:r w:rsidRPr="00B913A0">
              <w:rPr>
                <w:b/>
                <w:i/>
                <w:noProof/>
                <w:sz w:val="18"/>
              </w:rPr>
              <w:t>A</w:t>
            </w:r>
            <w:r w:rsidRPr="00B913A0">
              <w:rPr>
                <w:i/>
                <w:noProof/>
                <w:sz w:val="18"/>
              </w:rPr>
              <w:t xml:space="preserve">  (mirror corresponding to a change in an earlier </w:t>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r>
            <w:r w:rsidRPr="00B913A0">
              <w:rPr>
                <w:i/>
                <w:noProof/>
                <w:sz w:val="18"/>
              </w:rPr>
              <w:tab/>
              <w:t>release)</w:t>
            </w:r>
            <w:r w:rsidRPr="00B913A0">
              <w:rPr>
                <w:i/>
                <w:noProof/>
                <w:sz w:val="18"/>
              </w:rPr>
              <w:br/>
            </w:r>
            <w:r w:rsidRPr="00B913A0">
              <w:rPr>
                <w:b/>
                <w:i/>
                <w:noProof/>
                <w:sz w:val="18"/>
              </w:rPr>
              <w:t>B</w:t>
            </w:r>
            <w:r w:rsidRPr="00B913A0">
              <w:rPr>
                <w:i/>
                <w:noProof/>
                <w:sz w:val="18"/>
              </w:rPr>
              <w:t xml:space="preserve">  (addition of feature), </w:t>
            </w:r>
            <w:r w:rsidRPr="00B913A0">
              <w:rPr>
                <w:i/>
                <w:noProof/>
                <w:sz w:val="18"/>
              </w:rPr>
              <w:br/>
            </w:r>
            <w:r w:rsidRPr="00B913A0">
              <w:rPr>
                <w:b/>
                <w:i/>
                <w:noProof/>
                <w:sz w:val="18"/>
              </w:rPr>
              <w:t>C</w:t>
            </w:r>
            <w:r w:rsidRPr="00B913A0">
              <w:rPr>
                <w:i/>
                <w:noProof/>
                <w:sz w:val="18"/>
              </w:rPr>
              <w:t xml:space="preserve">  (functional modification of feature)</w:t>
            </w:r>
            <w:r w:rsidRPr="00B913A0">
              <w:rPr>
                <w:i/>
                <w:noProof/>
                <w:sz w:val="18"/>
              </w:rPr>
              <w:br/>
            </w:r>
            <w:r w:rsidRPr="00B913A0">
              <w:rPr>
                <w:b/>
                <w:i/>
                <w:noProof/>
                <w:sz w:val="18"/>
              </w:rPr>
              <w:t>D</w:t>
            </w:r>
            <w:r w:rsidRPr="00B913A0">
              <w:rPr>
                <w:i/>
                <w:noProof/>
                <w:sz w:val="18"/>
              </w:rPr>
              <w:t xml:space="preserve">  (editorial modification)</w:t>
            </w:r>
          </w:p>
          <w:p w14:paraId="2C4E2864" w14:textId="77777777" w:rsidR="004C42B9" w:rsidRPr="00B913A0" w:rsidRDefault="004C42B9" w:rsidP="00765ADE">
            <w:pPr>
              <w:pStyle w:val="CRCoverPage"/>
              <w:rPr>
                <w:noProof/>
              </w:rPr>
            </w:pPr>
            <w:r w:rsidRPr="00B913A0">
              <w:rPr>
                <w:noProof/>
                <w:sz w:val="18"/>
              </w:rPr>
              <w:t>Detailed explanations of the above categories can</w:t>
            </w:r>
            <w:r w:rsidRPr="00B913A0">
              <w:rPr>
                <w:noProof/>
                <w:sz w:val="18"/>
              </w:rPr>
              <w:br/>
              <w:t xml:space="preserve">be found in 3GPP </w:t>
            </w:r>
            <w:hyperlink r:id="rId11" w:history="1">
              <w:r w:rsidRPr="00B913A0">
                <w:rPr>
                  <w:rStyle w:val="Hyperlink"/>
                  <w:noProof/>
                  <w:sz w:val="18"/>
                </w:rPr>
                <w:t>TR 21.900</w:t>
              </w:r>
            </w:hyperlink>
            <w:r w:rsidRPr="00B913A0">
              <w:rPr>
                <w:noProof/>
                <w:sz w:val="18"/>
              </w:rPr>
              <w:t>.</w:t>
            </w:r>
          </w:p>
        </w:tc>
        <w:tc>
          <w:tcPr>
            <w:tcW w:w="3120" w:type="dxa"/>
            <w:gridSpan w:val="2"/>
            <w:tcBorders>
              <w:bottom w:val="single" w:sz="4" w:space="0" w:color="auto"/>
              <w:right w:val="single" w:sz="4" w:space="0" w:color="auto"/>
            </w:tcBorders>
          </w:tcPr>
          <w:p w14:paraId="4D70504E" w14:textId="77777777" w:rsidR="004C42B9" w:rsidRPr="00B913A0" w:rsidRDefault="004C42B9" w:rsidP="00765ADE">
            <w:pPr>
              <w:pStyle w:val="CRCoverPage"/>
              <w:tabs>
                <w:tab w:val="left" w:pos="950"/>
              </w:tabs>
              <w:spacing w:after="0"/>
              <w:ind w:left="241" w:hanging="241"/>
              <w:rPr>
                <w:i/>
                <w:noProof/>
                <w:sz w:val="18"/>
              </w:rPr>
            </w:pPr>
            <w:r w:rsidRPr="00B913A0">
              <w:rPr>
                <w:i/>
                <w:noProof/>
                <w:sz w:val="18"/>
              </w:rPr>
              <w:t xml:space="preserve">Use </w:t>
            </w:r>
            <w:r w:rsidRPr="00B913A0">
              <w:rPr>
                <w:i/>
                <w:noProof/>
                <w:sz w:val="18"/>
                <w:u w:val="single"/>
              </w:rPr>
              <w:t>one</w:t>
            </w:r>
            <w:r w:rsidRPr="00B913A0">
              <w:rPr>
                <w:i/>
                <w:noProof/>
                <w:sz w:val="18"/>
              </w:rPr>
              <w:t xml:space="preserve"> of the following releases:</w:t>
            </w:r>
            <w:r w:rsidRPr="00B913A0">
              <w:rPr>
                <w:i/>
                <w:noProof/>
                <w:sz w:val="18"/>
              </w:rPr>
              <w:br/>
              <w:t>Rel-8</w:t>
            </w:r>
            <w:r w:rsidRPr="00B913A0">
              <w:rPr>
                <w:i/>
                <w:noProof/>
                <w:sz w:val="18"/>
              </w:rPr>
              <w:tab/>
              <w:t>(Release 8)</w:t>
            </w:r>
            <w:r w:rsidRPr="00B913A0">
              <w:rPr>
                <w:i/>
                <w:noProof/>
                <w:sz w:val="18"/>
              </w:rPr>
              <w:br/>
              <w:t>Rel-9</w:t>
            </w:r>
            <w:r w:rsidRPr="00B913A0">
              <w:rPr>
                <w:i/>
                <w:noProof/>
                <w:sz w:val="18"/>
              </w:rPr>
              <w:tab/>
              <w:t>(Release 9)</w:t>
            </w:r>
            <w:r w:rsidRPr="00B913A0">
              <w:rPr>
                <w:i/>
                <w:noProof/>
                <w:sz w:val="18"/>
              </w:rPr>
              <w:br/>
              <w:t>Rel-10</w:t>
            </w:r>
            <w:r w:rsidRPr="00B913A0">
              <w:rPr>
                <w:i/>
                <w:noProof/>
                <w:sz w:val="18"/>
              </w:rPr>
              <w:tab/>
              <w:t>(Release 10)</w:t>
            </w:r>
            <w:r w:rsidRPr="00B913A0">
              <w:rPr>
                <w:i/>
                <w:noProof/>
                <w:sz w:val="18"/>
              </w:rPr>
              <w:br/>
              <w:t>Rel-11</w:t>
            </w:r>
            <w:r w:rsidRPr="00B913A0">
              <w:rPr>
                <w:i/>
                <w:noProof/>
                <w:sz w:val="18"/>
              </w:rPr>
              <w:tab/>
              <w:t>(Release 11)</w:t>
            </w:r>
            <w:r w:rsidRPr="00B913A0">
              <w:rPr>
                <w:i/>
                <w:noProof/>
                <w:sz w:val="18"/>
              </w:rPr>
              <w:br/>
              <w:t>…</w:t>
            </w:r>
            <w:r w:rsidRPr="00B913A0">
              <w:rPr>
                <w:i/>
                <w:noProof/>
                <w:sz w:val="18"/>
              </w:rPr>
              <w:br/>
              <w:t>Rel-17</w:t>
            </w:r>
            <w:r w:rsidRPr="00B913A0">
              <w:rPr>
                <w:i/>
                <w:noProof/>
                <w:sz w:val="18"/>
              </w:rPr>
              <w:tab/>
              <w:t>(Release 17)</w:t>
            </w:r>
            <w:r w:rsidRPr="00B913A0">
              <w:rPr>
                <w:i/>
                <w:noProof/>
                <w:sz w:val="18"/>
              </w:rPr>
              <w:br/>
              <w:t>Rel-18</w:t>
            </w:r>
            <w:r w:rsidRPr="00B913A0">
              <w:rPr>
                <w:i/>
                <w:noProof/>
                <w:sz w:val="18"/>
              </w:rPr>
              <w:tab/>
              <w:t>(Release 18)</w:t>
            </w:r>
            <w:r w:rsidRPr="00B913A0">
              <w:rPr>
                <w:i/>
                <w:noProof/>
                <w:sz w:val="18"/>
              </w:rPr>
              <w:br/>
              <w:t>Rel-19</w:t>
            </w:r>
            <w:r w:rsidRPr="00B913A0">
              <w:rPr>
                <w:i/>
                <w:noProof/>
                <w:sz w:val="18"/>
              </w:rPr>
              <w:tab/>
              <w:t xml:space="preserve">(Release 19) </w:t>
            </w:r>
            <w:r w:rsidRPr="00B913A0">
              <w:rPr>
                <w:i/>
                <w:noProof/>
                <w:sz w:val="18"/>
              </w:rPr>
              <w:br/>
              <w:t>Rel-20</w:t>
            </w:r>
            <w:r w:rsidRPr="00B913A0">
              <w:rPr>
                <w:i/>
                <w:noProof/>
                <w:sz w:val="18"/>
              </w:rPr>
              <w:tab/>
              <w:t>(Release 20)</w:t>
            </w:r>
          </w:p>
        </w:tc>
      </w:tr>
      <w:tr w:rsidR="004C42B9" w:rsidRPr="00B913A0" w14:paraId="2798D98B" w14:textId="77777777" w:rsidTr="00765ADE">
        <w:tc>
          <w:tcPr>
            <w:tcW w:w="1843" w:type="dxa"/>
          </w:tcPr>
          <w:p w14:paraId="00C6B5DE" w14:textId="77777777" w:rsidR="004C42B9" w:rsidRPr="00B913A0" w:rsidRDefault="004C42B9" w:rsidP="00765ADE">
            <w:pPr>
              <w:pStyle w:val="CRCoverPage"/>
              <w:spacing w:after="0"/>
              <w:rPr>
                <w:b/>
                <w:i/>
                <w:noProof/>
                <w:sz w:val="8"/>
                <w:szCs w:val="8"/>
              </w:rPr>
            </w:pPr>
          </w:p>
        </w:tc>
        <w:tc>
          <w:tcPr>
            <w:tcW w:w="7797" w:type="dxa"/>
            <w:gridSpan w:val="10"/>
          </w:tcPr>
          <w:p w14:paraId="623BB4ED" w14:textId="77777777" w:rsidR="004C42B9" w:rsidRPr="00B913A0" w:rsidRDefault="004C42B9" w:rsidP="00765ADE">
            <w:pPr>
              <w:pStyle w:val="CRCoverPage"/>
              <w:spacing w:after="0"/>
              <w:rPr>
                <w:noProof/>
                <w:sz w:val="8"/>
                <w:szCs w:val="8"/>
              </w:rPr>
            </w:pPr>
          </w:p>
        </w:tc>
      </w:tr>
      <w:tr w:rsidR="004C42B9" w:rsidRPr="00B913A0" w14:paraId="03787E6F" w14:textId="77777777" w:rsidTr="00765ADE">
        <w:tc>
          <w:tcPr>
            <w:tcW w:w="2694" w:type="dxa"/>
            <w:gridSpan w:val="2"/>
            <w:tcBorders>
              <w:top w:val="single" w:sz="4" w:space="0" w:color="auto"/>
              <w:left w:val="single" w:sz="4" w:space="0" w:color="auto"/>
            </w:tcBorders>
          </w:tcPr>
          <w:p w14:paraId="2DDE6896" w14:textId="77777777" w:rsidR="004C42B9" w:rsidRPr="00B913A0" w:rsidRDefault="004C42B9" w:rsidP="00765ADE">
            <w:pPr>
              <w:pStyle w:val="CRCoverPage"/>
              <w:tabs>
                <w:tab w:val="right" w:pos="2184"/>
              </w:tabs>
              <w:spacing w:after="0"/>
              <w:rPr>
                <w:b/>
                <w:i/>
                <w:noProof/>
              </w:rPr>
            </w:pPr>
            <w:r w:rsidRPr="00B913A0">
              <w:rPr>
                <w:b/>
                <w:i/>
                <w:noProof/>
              </w:rPr>
              <w:t>Reason for change:</w:t>
            </w:r>
          </w:p>
        </w:tc>
        <w:tc>
          <w:tcPr>
            <w:tcW w:w="6946" w:type="dxa"/>
            <w:gridSpan w:val="9"/>
            <w:tcBorders>
              <w:top w:val="single" w:sz="4" w:space="0" w:color="auto"/>
              <w:right w:val="single" w:sz="4" w:space="0" w:color="auto"/>
            </w:tcBorders>
            <w:shd w:val="pct30" w:color="FFFF00" w:fill="auto"/>
          </w:tcPr>
          <w:p w14:paraId="1850235D" w14:textId="77777777" w:rsidR="004C42B9" w:rsidRPr="00B913A0" w:rsidRDefault="00101CE9" w:rsidP="00101CE9">
            <w:pPr>
              <w:pStyle w:val="CRCoverPage"/>
              <w:numPr>
                <w:ilvl w:val="0"/>
                <w:numId w:val="54"/>
              </w:numPr>
              <w:spacing w:after="0"/>
              <w:rPr>
                <w:noProof/>
              </w:rPr>
            </w:pPr>
            <w:r w:rsidRPr="00B913A0">
              <w:rPr>
                <w:noProof/>
              </w:rPr>
              <w:t xml:space="preserve">The term “Control Plane CIoT Optimization” is used, however there exists several types in the core specifications: EPS, 5GS. It shall be specified precisely which one is being covered. </w:t>
            </w:r>
          </w:p>
          <w:p w14:paraId="56B84F25" w14:textId="77777777" w:rsidR="001478EA" w:rsidRPr="00B913A0" w:rsidRDefault="00F61E4B" w:rsidP="00101CE9">
            <w:pPr>
              <w:pStyle w:val="CRCoverPage"/>
              <w:numPr>
                <w:ilvl w:val="0"/>
                <w:numId w:val="54"/>
              </w:numPr>
              <w:spacing w:after="0"/>
              <w:rPr>
                <w:noProof/>
              </w:rPr>
            </w:pPr>
            <w:r w:rsidRPr="00B913A0">
              <w:rPr>
                <w:noProof/>
              </w:rPr>
              <w:t xml:space="preserve">Conformance requirements are wrongly referring to the User Plane Optimization and are incomplete. </w:t>
            </w:r>
          </w:p>
          <w:p w14:paraId="330B15E5" w14:textId="77777777" w:rsidR="00F61E4B" w:rsidRPr="00B913A0" w:rsidRDefault="000057DE" w:rsidP="00101CE9">
            <w:pPr>
              <w:pStyle w:val="CRCoverPage"/>
              <w:numPr>
                <w:ilvl w:val="0"/>
                <w:numId w:val="54"/>
              </w:numPr>
              <w:spacing w:after="0"/>
              <w:rPr>
                <w:noProof/>
              </w:rPr>
            </w:pPr>
            <w:r w:rsidRPr="00B913A0">
              <w:rPr>
                <w:noProof/>
              </w:rPr>
              <w:t xml:space="preserve">Test coverage is missing for checking that upon receiving RRCEarlyDataComplete-NB message, the UE moves back to RRC_IDLE state. </w:t>
            </w:r>
          </w:p>
          <w:p w14:paraId="18A8EEC5" w14:textId="77777777" w:rsidR="000057DE" w:rsidRPr="00B913A0" w:rsidRDefault="000057DE" w:rsidP="00101CE9">
            <w:pPr>
              <w:pStyle w:val="CRCoverPage"/>
              <w:numPr>
                <w:ilvl w:val="0"/>
                <w:numId w:val="54"/>
              </w:numPr>
              <w:spacing w:after="0"/>
              <w:rPr>
                <w:noProof/>
              </w:rPr>
            </w:pPr>
            <w:r w:rsidRPr="00B913A0">
              <w:rPr>
                <w:noProof/>
              </w:rPr>
              <w:t xml:space="preserve">nprach-Periodicity-r14 is configured with an undefined value. </w:t>
            </w:r>
          </w:p>
          <w:p w14:paraId="66C1D036" w14:textId="77777777" w:rsidR="000057DE" w:rsidRPr="00B913A0" w:rsidRDefault="000057DE" w:rsidP="00101CE9">
            <w:pPr>
              <w:pStyle w:val="CRCoverPage"/>
              <w:numPr>
                <w:ilvl w:val="0"/>
                <w:numId w:val="54"/>
              </w:numPr>
              <w:spacing w:after="0"/>
              <w:rPr>
                <w:noProof/>
              </w:rPr>
            </w:pPr>
            <w:r w:rsidRPr="00B913A0">
              <w:rPr>
                <w:noProof/>
              </w:rPr>
              <w:t xml:space="preserve">Current values for nprach-SubcarrierOffset-r14 and npdcch-CarrierIndex-r14 unnecessarily complicate the test implementation. </w:t>
            </w:r>
          </w:p>
          <w:p w14:paraId="6BB8D592" w14:textId="77777777" w:rsidR="000057DE" w:rsidRPr="00B913A0" w:rsidRDefault="003342E0" w:rsidP="00101CE9">
            <w:pPr>
              <w:pStyle w:val="CRCoverPage"/>
              <w:numPr>
                <w:ilvl w:val="0"/>
                <w:numId w:val="54"/>
              </w:numPr>
              <w:spacing w:after="0"/>
              <w:rPr>
                <w:noProof/>
              </w:rPr>
            </w:pPr>
            <w:r w:rsidRPr="00B913A0">
              <w:rPr>
                <w:noProof/>
              </w:rPr>
              <w:t xml:space="preserve">Misc. issues in the Main Behaviour table. </w:t>
            </w:r>
          </w:p>
          <w:p w14:paraId="3E21FF51" w14:textId="77777777" w:rsidR="003342E0" w:rsidRPr="00B913A0" w:rsidRDefault="003342E0" w:rsidP="00101CE9">
            <w:pPr>
              <w:pStyle w:val="CRCoverPage"/>
              <w:numPr>
                <w:ilvl w:val="0"/>
                <w:numId w:val="54"/>
              </w:numPr>
              <w:spacing w:after="0"/>
              <w:rPr>
                <w:noProof/>
              </w:rPr>
            </w:pPr>
            <w:r w:rsidRPr="00B913A0">
              <w:rPr>
                <w:noProof/>
              </w:rPr>
              <w:t xml:space="preserve">Misc. issues in the Specific Message Contents. </w:t>
            </w:r>
          </w:p>
          <w:p w14:paraId="7C2D1E60" w14:textId="4C9A9C32" w:rsidR="009C67C3" w:rsidRPr="00B913A0" w:rsidRDefault="009C67C3" w:rsidP="00101CE9">
            <w:pPr>
              <w:pStyle w:val="CRCoverPage"/>
              <w:numPr>
                <w:ilvl w:val="0"/>
                <w:numId w:val="54"/>
              </w:numPr>
              <w:spacing w:after="0"/>
              <w:rPr>
                <w:noProof/>
              </w:rPr>
            </w:pPr>
            <w:r w:rsidRPr="00B913A0">
              <w:rPr>
                <w:noProof/>
              </w:rPr>
              <w:t>The data service type in CONTROL PLANE SERVICE REQUEST message shall be Control plane service type according to TS 24.301.</w:t>
            </w:r>
          </w:p>
          <w:p w14:paraId="485F1A15" w14:textId="0ED07003" w:rsidR="003342E0" w:rsidRPr="00B913A0" w:rsidRDefault="003342E0" w:rsidP="003342E0">
            <w:pPr>
              <w:pStyle w:val="CRCoverPage"/>
              <w:spacing w:after="0"/>
              <w:ind w:left="460"/>
              <w:rPr>
                <w:noProof/>
              </w:rPr>
            </w:pPr>
          </w:p>
        </w:tc>
      </w:tr>
      <w:tr w:rsidR="004C42B9" w:rsidRPr="00B913A0" w14:paraId="60A76605" w14:textId="77777777" w:rsidTr="00765ADE">
        <w:tc>
          <w:tcPr>
            <w:tcW w:w="2694" w:type="dxa"/>
            <w:gridSpan w:val="2"/>
            <w:tcBorders>
              <w:left w:val="single" w:sz="4" w:space="0" w:color="auto"/>
            </w:tcBorders>
          </w:tcPr>
          <w:p w14:paraId="409723E4" w14:textId="77777777" w:rsidR="004C42B9" w:rsidRPr="00B913A0" w:rsidRDefault="004C42B9" w:rsidP="00765ADE">
            <w:pPr>
              <w:pStyle w:val="CRCoverPage"/>
              <w:spacing w:after="0"/>
              <w:rPr>
                <w:b/>
                <w:i/>
                <w:noProof/>
                <w:sz w:val="8"/>
                <w:szCs w:val="8"/>
              </w:rPr>
            </w:pPr>
          </w:p>
        </w:tc>
        <w:tc>
          <w:tcPr>
            <w:tcW w:w="6946" w:type="dxa"/>
            <w:gridSpan w:val="9"/>
            <w:tcBorders>
              <w:right w:val="single" w:sz="4" w:space="0" w:color="auto"/>
            </w:tcBorders>
          </w:tcPr>
          <w:p w14:paraId="0148CB2E" w14:textId="77777777" w:rsidR="004C42B9" w:rsidRPr="00B913A0" w:rsidRDefault="004C42B9" w:rsidP="00765ADE">
            <w:pPr>
              <w:pStyle w:val="CRCoverPage"/>
              <w:spacing w:after="0"/>
              <w:rPr>
                <w:noProof/>
                <w:sz w:val="8"/>
                <w:szCs w:val="8"/>
              </w:rPr>
            </w:pPr>
          </w:p>
        </w:tc>
      </w:tr>
      <w:tr w:rsidR="004C42B9" w:rsidRPr="00B913A0" w14:paraId="20DD43E7" w14:textId="77777777" w:rsidTr="00765ADE">
        <w:tc>
          <w:tcPr>
            <w:tcW w:w="2694" w:type="dxa"/>
            <w:gridSpan w:val="2"/>
            <w:tcBorders>
              <w:left w:val="single" w:sz="4" w:space="0" w:color="auto"/>
            </w:tcBorders>
          </w:tcPr>
          <w:p w14:paraId="1101C482" w14:textId="77777777" w:rsidR="004C42B9" w:rsidRPr="00B913A0" w:rsidRDefault="004C42B9" w:rsidP="00765ADE">
            <w:pPr>
              <w:pStyle w:val="CRCoverPage"/>
              <w:tabs>
                <w:tab w:val="right" w:pos="2184"/>
              </w:tabs>
              <w:spacing w:after="0"/>
              <w:rPr>
                <w:b/>
                <w:i/>
                <w:noProof/>
              </w:rPr>
            </w:pPr>
            <w:r w:rsidRPr="00B913A0">
              <w:rPr>
                <w:b/>
                <w:i/>
                <w:noProof/>
              </w:rPr>
              <w:t>Summary of change:</w:t>
            </w:r>
          </w:p>
        </w:tc>
        <w:tc>
          <w:tcPr>
            <w:tcW w:w="6946" w:type="dxa"/>
            <w:gridSpan w:val="9"/>
            <w:tcBorders>
              <w:right w:val="single" w:sz="4" w:space="0" w:color="auto"/>
            </w:tcBorders>
            <w:shd w:val="pct30" w:color="FFFF00" w:fill="auto"/>
          </w:tcPr>
          <w:p w14:paraId="0C92F88A" w14:textId="77777777" w:rsidR="004C42B9" w:rsidRPr="00B913A0" w:rsidRDefault="00101CE9" w:rsidP="00101CE9">
            <w:pPr>
              <w:pStyle w:val="CRCoverPage"/>
              <w:numPr>
                <w:ilvl w:val="0"/>
                <w:numId w:val="55"/>
              </w:numPr>
              <w:spacing w:after="0"/>
              <w:rPr>
                <w:noProof/>
              </w:rPr>
            </w:pPr>
            <w:r w:rsidRPr="00B913A0">
              <w:rPr>
                <w:noProof/>
              </w:rPr>
              <w:t xml:space="preserve">Everywhere where “Control Plane CIoT Optimization” is used (including the TC title), it has been corrected into “Control Plane CIoT EPS Optimization”. </w:t>
            </w:r>
          </w:p>
          <w:p w14:paraId="32448D89" w14:textId="77777777" w:rsidR="00101CE9" w:rsidRPr="00B913A0" w:rsidRDefault="00F61E4B" w:rsidP="00101CE9">
            <w:pPr>
              <w:pStyle w:val="CRCoverPage"/>
              <w:numPr>
                <w:ilvl w:val="0"/>
                <w:numId w:val="55"/>
              </w:numPr>
              <w:spacing w:after="0"/>
              <w:rPr>
                <w:noProof/>
              </w:rPr>
            </w:pPr>
            <w:r w:rsidRPr="00B913A0">
              <w:rPr>
                <w:noProof/>
              </w:rPr>
              <w:t xml:space="preserve">Conformance requirements section has been corrected. </w:t>
            </w:r>
          </w:p>
          <w:p w14:paraId="1732899A" w14:textId="77777777" w:rsidR="000057DE" w:rsidRPr="00B913A0" w:rsidRDefault="000057DE" w:rsidP="00101CE9">
            <w:pPr>
              <w:pStyle w:val="CRCoverPage"/>
              <w:numPr>
                <w:ilvl w:val="0"/>
                <w:numId w:val="55"/>
              </w:numPr>
              <w:spacing w:after="0"/>
              <w:rPr>
                <w:noProof/>
              </w:rPr>
            </w:pPr>
            <w:r w:rsidRPr="00B913A0">
              <w:rPr>
                <w:noProof/>
              </w:rPr>
              <w:t xml:space="preserve">TP(4) has been added, and step 11 has been added. </w:t>
            </w:r>
          </w:p>
          <w:p w14:paraId="380A9626" w14:textId="77777777" w:rsidR="000057DE" w:rsidRPr="00B913A0" w:rsidRDefault="000057DE" w:rsidP="00101CE9">
            <w:pPr>
              <w:pStyle w:val="CRCoverPage"/>
              <w:numPr>
                <w:ilvl w:val="0"/>
                <w:numId w:val="55"/>
              </w:numPr>
              <w:spacing w:after="0"/>
              <w:rPr>
                <w:noProof/>
              </w:rPr>
            </w:pPr>
            <w:r w:rsidRPr="00B913A0">
              <w:rPr>
                <w:noProof/>
              </w:rPr>
              <w:t>nprach-Periodicity-r14 value has been corrected.</w:t>
            </w:r>
          </w:p>
          <w:p w14:paraId="1750AC04" w14:textId="77777777" w:rsidR="000057DE" w:rsidRPr="00B913A0" w:rsidRDefault="000057DE" w:rsidP="00101CE9">
            <w:pPr>
              <w:pStyle w:val="CRCoverPage"/>
              <w:numPr>
                <w:ilvl w:val="0"/>
                <w:numId w:val="55"/>
              </w:numPr>
              <w:spacing w:after="0"/>
              <w:rPr>
                <w:noProof/>
              </w:rPr>
            </w:pPr>
            <w:r w:rsidRPr="00B913A0">
              <w:rPr>
                <w:noProof/>
              </w:rPr>
              <w:t xml:space="preserve">nprach-SubcarrierOffset-r14 and npdcch-CarrierIndex-r14 have been updated. </w:t>
            </w:r>
          </w:p>
          <w:p w14:paraId="6F13F302" w14:textId="77777777" w:rsidR="003342E0" w:rsidRPr="00B913A0" w:rsidRDefault="003342E0" w:rsidP="00101CE9">
            <w:pPr>
              <w:pStyle w:val="CRCoverPage"/>
              <w:numPr>
                <w:ilvl w:val="0"/>
                <w:numId w:val="55"/>
              </w:numPr>
              <w:spacing w:after="0"/>
              <w:rPr>
                <w:noProof/>
              </w:rPr>
            </w:pPr>
            <w:r w:rsidRPr="00B913A0">
              <w:rPr>
                <w:noProof/>
              </w:rPr>
              <w:t>Main Behaviour table has been cleaned up.</w:t>
            </w:r>
          </w:p>
          <w:p w14:paraId="57CD04DE" w14:textId="77777777" w:rsidR="003342E0" w:rsidRPr="00B913A0" w:rsidRDefault="003342E0" w:rsidP="00101CE9">
            <w:pPr>
              <w:pStyle w:val="CRCoverPage"/>
              <w:numPr>
                <w:ilvl w:val="0"/>
                <w:numId w:val="55"/>
              </w:numPr>
              <w:spacing w:after="0"/>
              <w:rPr>
                <w:noProof/>
              </w:rPr>
            </w:pPr>
            <w:r w:rsidRPr="00B913A0">
              <w:rPr>
                <w:noProof/>
              </w:rPr>
              <w:t>Specific Message Contents have been cleaned up.</w:t>
            </w:r>
          </w:p>
          <w:p w14:paraId="1B844B13" w14:textId="21F1AC4A" w:rsidR="009C67C3" w:rsidRPr="00B913A0" w:rsidRDefault="009C67C3" w:rsidP="00101CE9">
            <w:pPr>
              <w:pStyle w:val="CRCoverPage"/>
              <w:numPr>
                <w:ilvl w:val="0"/>
                <w:numId w:val="55"/>
              </w:numPr>
              <w:spacing w:after="0"/>
              <w:rPr>
                <w:noProof/>
              </w:rPr>
            </w:pPr>
            <w:r w:rsidRPr="00B913A0">
              <w:rPr>
                <w:noProof/>
              </w:rPr>
              <w:t>The specific message content was updated.</w:t>
            </w:r>
          </w:p>
          <w:p w14:paraId="0BDC6361" w14:textId="6AF7EDB4" w:rsidR="003342E0" w:rsidRPr="00B913A0" w:rsidRDefault="003342E0" w:rsidP="003342E0">
            <w:pPr>
              <w:pStyle w:val="CRCoverPage"/>
              <w:spacing w:after="0"/>
              <w:ind w:left="460"/>
              <w:rPr>
                <w:noProof/>
              </w:rPr>
            </w:pPr>
          </w:p>
        </w:tc>
      </w:tr>
      <w:tr w:rsidR="004C42B9" w:rsidRPr="00B913A0" w14:paraId="471EE1F9" w14:textId="77777777" w:rsidTr="00765ADE">
        <w:tc>
          <w:tcPr>
            <w:tcW w:w="2694" w:type="dxa"/>
            <w:gridSpan w:val="2"/>
            <w:tcBorders>
              <w:left w:val="single" w:sz="4" w:space="0" w:color="auto"/>
            </w:tcBorders>
          </w:tcPr>
          <w:p w14:paraId="6382A937" w14:textId="77777777" w:rsidR="004C42B9" w:rsidRPr="00B913A0" w:rsidRDefault="004C42B9" w:rsidP="00765ADE">
            <w:pPr>
              <w:pStyle w:val="CRCoverPage"/>
              <w:spacing w:after="0"/>
              <w:rPr>
                <w:b/>
                <w:i/>
                <w:noProof/>
                <w:sz w:val="8"/>
                <w:szCs w:val="8"/>
              </w:rPr>
            </w:pPr>
          </w:p>
        </w:tc>
        <w:tc>
          <w:tcPr>
            <w:tcW w:w="6946" w:type="dxa"/>
            <w:gridSpan w:val="9"/>
            <w:tcBorders>
              <w:right w:val="single" w:sz="4" w:space="0" w:color="auto"/>
            </w:tcBorders>
          </w:tcPr>
          <w:p w14:paraId="26A29AF1" w14:textId="77777777" w:rsidR="004C42B9" w:rsidRPr="00B913A0" w:rsidRDefault="004C42B9" w:rsidP="00765ADE">
            <w:pPr>
              <w:pStyle w:val="CRCoverPage"/>
              <w:spacing w:after="0"/>
              <w:rPr>
                <w:noProof/>
                <w:sz w:val="8"/>
                <w:szCs w:val="8"/>
              </w:rPr>
            </w:pPr>
          </w:p>
        </w:tc>
      </w:tr>
      <w:tr w:rsidR="004C42B9" w:rsidRPr="00B913A0" w14:paraId="2706E67B" w14:textId="77777777" w:rsidTr="00765ADE">
        <w:tc>
          <w:tcPr>
            <w:tcW w:w="2694" w:type="dxa"/>
            <w:gridSpan w:val="2"/>
            <w:tcBorders>
              <w:left w:val="single" w:sz="4" w:space="0" w:color="auto"/>
              <w:bottom w:val="single" w:sz="4" w:space="0" w:color="auto"/>
            </w:tcBorders>
          </w:tcPr>
          <w:p w14:paraId="06CFDFCF" w14:textId="77777777" w:rsidR="004C42B9" w:rsidRPr="00B913A0" w:rsidRDefault="004C42B9" w:rsidP="00765ADE">
            <w:pPr>
              <w:pStyle w:val="CRCoverPage"/>
              <w:tabs>
                <w:tab w:val="right" w:pos="2184"/>
              </w:tabs>
              <w:spacing w:after="0"/>
              <w:rPr>
                <w:b/>
                <w:i/>
                <w:noProof/>
              </w:rPr>
            </w:pPr>
            <w:r w:rsidRPr="00B913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9AD36" w14:textId="49C442FE" w:rsidR="004C42B9" w:rsidRPr="00B913A0" w:rsidRDefault="001478EA" w:rsidP="00765ADE">
            <w:pPr>
              <w:pStyle w:val="CRCoverPage"/>
              <w:spacing w:after="0"/>
              <w:ind w:left="100"/>
              <w:rPr>
                <w:noProof/>
              </w:rPr>
            </w:pPr>
            <w:r w:rsidRPr="00B913A0">
              <w:rPr>
                <w:noProof/>
              </w:rPr>
              <w:t xml:space="preserve">The test case specification will remain incorrect. </w:t>
            </w:r>
          </w:p>
        </w:tc>
      </w:tr>
      <w:tr w:rsidR="004C42B9" w:rsidRPr="00B913A0" w14:paraId="01AD2D9D" w14:textId="77777777" w:rsidTr="00765ADE">
        <w:tc>
          <w:tcPr>
            <w:tcW w:w="2694" w:type="dxa"/>
            <w:gridSpan w:val="2"/>
          </w:tcPr>
          <w:p w14:paraId="4EC4CBE2" w14:textId="77777777" w:rsidR="004C42B9" w:rsidRPr="00B913A0" w:rsidRDefault="004C42B9" w:rsidP="00765ADE">
            <w:pPr>
              <w:pStyle w:val="CRCoverPage"/>
              <w:spacing w:after="0"/>
              <w:rPr>
                <w:b/>
                <w:i/>
                <w:noProof/>
                <w:sz w:val="8"/>
                <w:szCs w:val="8"/>
              </w:rPr>
            </w:pPr>
          </w:p>
        </w:tc>
        <w:tc>
          <w:tcPr>
            <w:tcW w:w="6946" w:type="dxa"/>
            <w:gridSpan w:val="9"/>
          </w:tcPr>
          <w:p w14:paraId="6ECE76B7" w14:textId="77777777" w:rsidR="004C42B9" w:rsidRPr="00B913A0" w:rsidRDefault="004C42B9" w:rsidP="00765ADE">
            <w:pPr>
              <w:pStyle w:val="CRCoverPage"/>
              <w:spacing w:after="0"/>
              <w:rPr>
                <w:noProof/>
                <w:sz w:val="8"/>
                <w:szCs w:val="8"/>
              </w:rPr>
            </w:pPr>
          </w:p>
        </w:tc>
      </w:tr>
      <w:tr w:rsidR="004C42B9" w:rsidRPr="00B913A0" w14:paraId="71C25B50" w14:textId="77777777" w:rsidTr="00765ADE">
        <w:tc>
          <w:tcPr>
            <w:tcW w:w="2694" w:type="dxa"/>
            <w:gridSpan w:val="2"/>
            <w:tcBorders>
              <w:top w:val="single" w:sz="4" w:space="0" w:color="auto"/>
              <w:left w:val="single" w:sz="4" w:space="0" w:color="auto"/>
            </w:tcBorders>
          </w:tcPr>
          <w:p w14:paraId="6BBB9F7F" w14:textId="77777777" w:rsidR="004C42B9" w:rsidRPr="00B913A0" w:rsidRDefault="004C42B9" w:rsidP="00765ADE">
            <w:pPr>
              <w:pStyle w:val="CRCoverPage"/>
              <w:tabs>
                <w:tab w:val="right" w:pos="2184"/>
              </w:tabs>
              <w:spacing w:after="0"/>
              <w:rPr>
                <w:b/>
                <w:i/>
                <w:noProof/>
              </w:rPr>
            </w:pPr>
            <w:r w:rsidRPr="00B913A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7E2C593" w14:textId="2CF1126C" w:rsidR="004C42B9" w:rsidRPr="00B913A0" w:rsidRDefault="008F515D" w:rsidP="00765ADE">
            <w:pPr>
              <w:pStyle w:val="CRCoverPage"/>
              <w:spacing w:after="0"/>
              <w:ind w:left="100"/>
              <w:rPr>
                <w:noProof/>
              </w:rPr>
            </w:pPr>
            <w:r w:rsidRPr="00B913A0">
              <w:rPr>
                <w:noProof/>
              </w:rPr>
              <w:t>22.1.3</w:t>
            </w:r>
          </w:p>
        </w:tc>
      </w:tr>
      <w:tr w:rsidR="004C42B9" w:rsidRPr="00B913A0" w14:paraId="181C08C4" w14:textId="77777777" w:rsidTr="00765ADE">
        <w:tc>
          <w:tcPr>
            <w:tcW w:w="2694" w:type="dxa"/>
            <w:gridSpan w:val="2"/>
            <w:tcBorders>
              <w:left w:val="single" w:sz="4" w:space="0" w:color="auto"/>
            </w:tcBorders>
          </w:tcPr>
          <w:p w14:paraId="4835EDC5" w14:textId="77777777" w:rsidR="004C42B9" w:rsidRPr="00B913A0" w:rsidRDefault="004C42B9" w:rsidP="00765ADE">
            <w:pPr>
              <w:pStyle w:val="CRCoverPage"/>
              <w:spacing w:after="0"/>
              <w:rPr>
                <w:b/>
                <w:i/>
                <w:noProof/>
                <w:sz w:val="8"/>
                <w:szCs w:val="8"/>
              </w:rPr>
            </w:pPr>
          </w:p>
        </w:tc>
        <w:tc>
          <w:tcPr>
            <w:tcW w:w="6946" w:type="dxa"/>
            <w:gridSpan w:val="9"/>
            <w:tcBorders>
              <w:right w:val="single" w:sz="4" w:space="0" w:color="auto"/>
            </w:tcBorders>
          </w:tcPr>
          <w:p w14:paraId="57EF7302" w14:textId="77777777" w:rsidR="004C42B9" w:rsidRPr="00B913A0" w:rsidRDefault="004C42B9" w:rsidP="00765ADE">
            <w:pPr>
              <w:pStyle w:val="CRCoverPage"/>
              <w:spacing w:after="0"/>
              <w:rPr>
                <w:noProof/>
                <w:sz w:val="8"/>
                <w:szCs w:val="8"/>
              </w:rPr>
            </w:pPr>
          </w:p>
        </w:tc>
      </w:tr>
      <w:tr w:rsidR="004C42B9" w:rsidRPr="00B913A0" w14:paraId="36548379" w14:textId="77777777" w:rsidTr="00765ADE">
        <w:tc>
          <w:tcPr>
            <w:tcW w:w="2694" w:type="dxa"/>
            <w:gridSpan w:val="2"/>
            <w:tcBorders>
              <w:left w:val="single" w:sz="4" w:space="0" w:color="auto"/>
            </w:tcBorders>
          </w:tcPr>
          <w:p w14:paraId="06891668" w14:textId="77777777" w:rsidR="004C42B9" w:rsidRPr="00B913A0" w:rsidRDefault="004C42B9" w:rsidP="00765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D4708" w14:textId="77777777" w:rsidR="004C42B9" w:rsidRPr="00B913A0" w:rsidRDefault="004C42B9" w:rsidP="00765ADE">
            <w:pPr>
              <w:pStyle w:val="CRCoverPage"/>
              <w:spacing w:after="0"/>
              <w:jc w:val="center"/>
              <w:rPr>
                <w:b/>
                <w:caps/>
                <w:noProof/>
              </w:rPr>
            </w:pPr>
            <w:r w:rsidRPr="00B91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0AE109" w14:textId="77777777" w:rsidR="004C42B9" w:rsidRPr="00B913A0" w:rsidRDefault="004C42B9" w:rsidP="00765ADE">
            <w:pPr>
              <w:pStyle w:val="CRCoverPage"/>
              <w:spacing w:after="0"/>
              <w:jc w:val="center"/>
              <w:rPr>
                <w:b/>
                <w:caps/>
                <w:noProof/>
              </w:rPr>
            </w:pPr>
            <w:r w:rsidRPr="00B913A0">
              <w:rPr>
                <w:b/>
                <w:caps/>
                <w:noProof/>
              </w:rPr>
              <w:t>N</w:t>
            </w:r>
          </w:p>
        </w:tc>
        <w:tc>
          <w:tcPr>
            <w:tcW w:w="2977" w:type="dxa"/>
            <w:gridSpan w:val="4"/>
          </w:tcPr>
          <w:p w14:paraId="0467FC07" w14:textId="77777777" w:rsidR="004C42B9" w:rsidRPr="00B913A0" w:rsidRDefault="004C42B9" w:rsidP="00765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C3F48" w14:textId="77777777" w:rsidR="004C42B9" w:rsidRPr="00B913A0" w:rsidRDefault="004C42B9" w:rsidP="00765ADE">
            <w:pPr>
              <w:pStyle w:val="CRCoverPage"/>
              <w:spacing w:after="0"/>
              <w:ind w:left="99"/>
              <w:rPr>
                <w:noProof/>
              </w:rPr>
            </w:pPr>
          </w:p>
        </w:tc>
      </w:tr>
      <w:tr w:rsidR="004C42B9" w:rsidRPr="00B913A0" w14:paraId="656F1FE3" w14:textId="77777777" w:rsidTr="00765ADE">
        <w:tc>
          <w:tcPr>
            <w:tcW w:w="2694" w:type="dxa"/>
            <w:gridSpan w:val="2"/>
            <w:tcBorders>
              <w:left w:val="single" w:sz="4" w:space="0" w:color="auto"/>
            </w:tcBorders>
          </w:tcPr>
          <w:p w14:paraId="63449C63" w14:textId="77777777" w:rsidR="004C42B9" w:rsidRPr="00B913A0" w:rsidRDefault="004C42B9" w:rsidP="00765ADE">
            <w:pPr>
              <w:pStyle w:val="CRCoverPage"/>
              <w:tabs>
                <w:tab w:val="right" w:pos="2184"/>
              </w:tabs>
              <w:spacing w:after="0"/>
              <w:rPr>
                <w:b/>
                <w:i/>
                <w:noProof/>
              </w:rPr>
            </w:pPr>
            <w:r w:rsidRPr="00B913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305D3A" w14:textId="77777777" w:rsidR="004C42B9" w:rsidRPr="00B913A0" w:rsidRDefault="004C42B9" w:rsidP="0076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55D0E" w14:textId="2F913FF6" w:rsidR="004C42B9" w:rsidRPr="00B913A0" w:rsidRDefault="00563D2E" w:rsidP="00765ADE">
            <w:pPr>
              <w:pStyle w:val="CRCoverPage"/>
              <w:spacing w:after="0"/>
              <w:jc w:val="center"/>
              <w:rPr>
                <w:b/>
                <w:caps/>
                <w:noProof/>
              </w:rPr>
            </w:pPr>
            <w:r w:rsidRPr="00B913A0">
              <w:rPr>
                <w:b/>
                <w:caps/>
                <w:noProof/>
              </w:rPr>
              <w:t>X</w:t>
            </w:r>
          </w:p>
        </w:tc>
        <w:tc>
          <w:tcPr>
            <w:tcW w:w="2977" w:type="dxa"/>
            <w:gridSpan w:val="4"/>
          </w:tcPr>
          <w:p w14:paraId="0D7F938B" w14:textId="77777777" w:rsidR="004C42B9" w:rsidRPr="00B913A0" w:rsidRDefault="004C42B9" w:rsidP="00765ADE">
            <w:pPr>
              <w:pStyle w:val="CRCoverPage"/>
              <w:tabs>
                <w:tab w:val="right" w:pos="2893"/>
              </w:tabs>
              <w:spacing w:after="0"/>
              <w:rPr>
                <w:noProof/>
              </w:rPr>
            </w:pPr>
            <w:r w:rsidRPr="00B913A0">
              <w:rPr>
                <w:noProof/>
              </w:rPr>
              <w:t xml:space="preserve"> Other core specifications</w:t>
            </w:r>
            <w:r w:rsidRPr="00B913A0">
              <w:rPr>
                <w:noProof/>
              </w:rPr>
              <w:tab/>
            </w:r>
          </w:p>
        </w:tc>
        <w:tc>
          <w:tcPr>
            <w:tcW w:w="3401" w:type="dxa"/>
            <w:gridSpan w:val="3"/>
            <w:tcBorders>
              <w:right w:val="single" w:sz="4" w:space="0" w:color="auto"/>
            </w:tcBorders>
            <w:shd w:val="pct30" w:color="FFFF00" w:fill="auto"/>
          </w:tcPr>
          <w:p w14:paraId="724BEA79" w14:textId="77777777" w:rsidR="004C42B9" w:rsidRPr="00B913A0" w:rsidRDefault="004C42B9" w:rsidP="00765ADE">
            <w:pPr>
              <w:pStyle w:val="CRCoverPage"/>
              <w:spacing w:after="0"/>
              <w:ind w:left="99"/>
              <w:rPr>
                <w:noProof/>
              </w:rPr>
            </w:pPr>
            <w:r w:rsidRPr="00B913A0">
              <w:rPr>
                <w:noProof/>
              </w:rPr>
              <w:t xml:space="preserve">TS/TR ... CR ... </w:t>
            </w:r>
          </w:p>
        </w:tc>
      </w:tr>
      <w:tr w:rsidR="004C42B9" w:rsidRPr="00B913A0" w14:paraId="0627FD69" w14:textId="77777777" w:rsidTr="00765ADE">
        <w:tc>
          <w:tcPr>
            <w:tcW w:w="2694" w:type="dxa"/>
            <w:gridSpan w:val="2"/>
            <w:tcBorders>
              <w:left w:val="single" w:sz="4" w:space="0" w:color="auto"/>
            </w:tcBorders>
          </w:tcPr>
          <w:p w14:paraId="73273216" w14:textId="77777777" w:rsidR="004C42B9" w:rsidRPr="00B913A0" w:rsidRDefault="004C42B9" w:rsidP="00765ADE">
            <w:pPr>
              <w:pStyle w:val="CRCoverPage"/>
              <w:spacing w:after="0"/>
              <w:rPr>
                <w:b/>
                <w:i/>
                <w:noProof/>
              </w:rPr>
            </w:pPr>
            <w:r w:rsidRPr="00B913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9620A" w14:textId="3ADBF43A" w:rsidR="004C42B9" w:rsidRPr="00B913A0" w:rsidRDefault="00563D2E" w:rsidP="00765ADE">
            <w:pPr>
              <w:pStyle w:val="CRCoverPage"/>
              <w:spacing w:after="0"/>
              <w:jc w:val="center"/>
              <w:rPr>
                <w:b/>
                <w:caps/>
                <w:noProof/>
              </w:rPr>
            </w:pPr>
            <w:r w:rsidRPr="00B913A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2F0C5" w14:textId="77777777" w:rsidR="004C42B9" w:rsidRPr="00B913A0" w:rsidRDefault="004C42B9" w:rsidP="00765ADE">
            <w:pPr>
              <w:pStyle w:val="CRCoverPage"/>
              <w:spacing w:after="0"/>
              <w:jc w:val="center"/>
              <w:rPr>
                <w:b/>
                <w:caps/>
                <w:noProof/>
              </w:rPr>
            </w:pPr>
          </w:p>
        </w:tc>
        <w:tc>
          <w:tcPr>
            <w:tcW w:w="2977" w:type="dxa"/>
            <w:gridSpan w:val="4"/>
          </w:tcPr>
          <w:p w14:paraId="260BBF49" w14:textId="77777777" w:rsidR="004C42B9" w:rsidRPr="00B913A0" w:rsidRDefault="004C42B9" w:rsidP="00765ADE">
            <w:pPr>
              <w:pStyle w:val="CRCoverPage"/>
              <w:spacing w:after="0"/>
              <w:rPr>
                <w:noProof/>
              </w:rPr>
            </w:pPr>
            <w:r w:rsidRPr="00B913A0">
              <w:rPr>
                <w:noProof/>
              </w:rPr>
              <w:t xml:space="preserve"> Test specifications</w:t>
            </w:r>
          </w:p>
        </w:tc>
        <w:tc>
          <w:tcPr>
            <w:tcW w:w="3401" w:type="dxa"/>
            <w:gridSpan w:val="3"/>
            <w:tcBorders>
              <w:right w:val="single" w:sz="4" w:space="0" w:color="auto"/>
            </w:tcBorders>
            <w:shd w:val="pct30" w:color="FFFF00" w:fill="auto"/>
          </w:tcPr>
          <w:p w14:paraId="2BB627F7" w14:textId="389F0614" w:rsidR="004C42B9" w:rsidRPr="00B913A0" w:rsidRDefault="004C42B9" w:rsidP="00765ADE">
            <w:pPr>
              <w:pStyle w:val="CRCoverPage"/>
              <w:spacing w:after="0"/>
              <w:ind w:left="99"/>
              <w:rPr>
                <w:noProof/>
              </w:rPr>
            </w:pPr>
            <w:r w:rsidRPr="00B913A0">
              <w:rPr>
                <w:noProof/>
              </w:rPr>
              <w:t>TS</w:t>
            </w:r>
            <w:r w:rsidR="00563D2E" w:rsidRPr="00B913A0">
              <w:rPr>
                <w:noProof/>
              </w:rPr>
              <w:t xml:space="preserve"> 36.523-2</w:t>
            </w:r>
            <w:r w:rsidRPr="00B913A0">
              <w:rPr>
                <w:noProof/>
              </w:rPr>
              <w:t xml:space="preserve"> CR </w:t>
            </w:r>
            <w:r w:rsidR="00563D2E" w:rsidRPr="00B913A0">
              <w:rPr>
                <w:noProof/>
              </w:rPr>
              <w:t>1494</w:t>
            </w:r>
            <w:r w:rsidRPr="00B913A0">
              <w:rPr>
                <w:noProof/>
              </w:rPr>
              <w:t xml:space="preserve"> </w:t>
            </w:r>
          </w:p>
        </w:tc>
      </w:tr>
      <w:tr w:rsidR="004C42B9" w:rsidRPr="00B913A0" w14:paraId="7578A790" w14:textId="77777777" w:rsidTr="00765ADE">
        <w:tc>
          <w:tcPr>
            <w:tcW w:w="2694" w:type="dxa"/>
            <w:gridSpan w:val="2"/>
            <w:tcBorders>
              <w:left w:val="single" w:sz="4" w:space="0" w:color="auto"/>
            </w:tcBorders>
          </w:tcPr>
          <w:p w14:paraId="47314DFB" w14:textId="77777777" w:rsidR="004C42B9" w:rsidRPr="00B913A0" w:rsidRDefault="004C42B9" w:rsidP="00765ADE">
            <w:pPr>
              <w:pStyle w:val="CRCoverPage"/>
              <w:spacing w:after="0"/>
              <w:rPr>
                <w:b/>
                <w:i/>
                <w:noProof/>
              </w:rPr>
            </w:pPr>
            <w:r w:rsidRPr="00B913A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6FCC" w14:textId="77777777" w:rsidR="004C42B9" w:rsidRPr="00B913A0" w:rsidRDefault="004C42B9" w:rsidP="0076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2C83E" w14:textId="684AC226" w:rsidR="004C42B9" w:rsidRPr="00B913A0" w:rsidRDefault="00563D2E" w:rsidP="00765ADE">
            <w:pPr>
              <w:pStyle w:val="CRCoverPage"/>
              <w:spacing w:after="0"/>
              <w:jc w:val="center"/>
              <w:rPr>
                <w:b/>
                <w:caps/>
                <w:noProof/>
              </w:rPr>
            </w:pPr>
            <w:r w:rsidRPr="00B913A0">
              <w:rPr>
                <w:b/>
                <w:caps/>
                <w:noProof/>
              </w:rPr>
              <w:t>X</w:t>
            </w:r>
          </w:p>
        </w:tc>
        <w:tc>
          <w:tcPr>
            <w:tcW w:w="2977" w:type="dxa"/>
            <w:gridSpan w:val="4"/>
          </w:tcPr>
          <w:p w14:paraId="7218B1E9" w14:textId="77777777" w:rsidR="004C42B9" w:rsidRPr="00B913A0" w:rsidRDefault="004C42B9" w:rsidP="00765ADE">
            <w:pPr>
              <w:pStyle w:val="CRCoverPage"/>
              <w:spacing w:after="0"/>
              <w:rPr>
                <w:noProof/>
              </w:rPr>
            </w:pPr>
            <w:r w:rsidRPr="00B913A0">
              <w:rPr>
                <w:noProof/>
              </w:rPr>
              <w:t xml:space="preserve"> O&amp;M Specifications</w:t>
            </w:r>
          </w:p>
        </w:tc>
        <w:tc>
          <w:tcPr>
            <w:tcW w:w="3401" w:type="dxa"/>
            <w:gridSpan w:val="3"/>
            <w:tcBorders>
              <w:right w:val="single" w:sz="4" w:space="0" w:color="auto"/>
            </w:tcBorders>
            <w:shd w:val="pct30" w:color="FFFF00" w:fill="auto"/>
          </w:tcPr>
          <w:p w14:paraId="386E2B1C" w14:textId="77777777" w:rsidR="004C42B9" w:rsidRPr="00B913A0" w:rsidRDefault="004C42B9" w:rsidP="00765ADE">
            <w:pPr>
              <w:pStyle w:val="CRCoverPage"/>
              <w:spacing w:after="0"/>
              <w:ind w:left="99"/>
              <w:rPr>
                <w:noProof/>
              </w:rPr>
            </w:pPr>
            <w:r w:rsidRPr="00B913A0">
              <w:rPr>
                <w:noProof/>
              </w:rPr>
              <w:t xml:space="preserve">TS/TR ... CR ... </w:t>
            </w:r>
          </w:p>
        </w:tc>
      </w:tr>
      <w:tr w:rsidR="004C42B9" w:rsidRPr="00B913A0" w14:paraId="66E58154" w14:textId="77777777" w:rsidTr="00765ADE">
        <w:tc>
          <w:tcPr>
            <w:tcW w:w="2694" w:type="dxa"/>
            <w:gridSpan w:val="2"/>
            <w:tcBorders>
              <w:left w:val="single" w:sz="4" w:space="0" w:color="auto"/>
            </w:tcBorders>
          </w:tcPr>
          <w:p w14:paraId="30C129B6" w14:textId="77777777" w:rsidR="004C42B9" w:rsidRPr="00B913A0" w:rsidRDefault="004C42B9" w:rsidP="00765ADE">
            <w:pPr>
              <w:pStyle w:val="CRCoverPage"/>
              <w:spacing w:after="0"/>
              <w:rPr>
                <w:b/>
                <w:i/>
                <w:noProof/>
              </w:rPr>
            </w:pPr>
          </w:p>
        </w:tc>
        <w:tc>
          <w:tcPr>
            <w:tcW w:w="6946" w:type="dxa"/>
            <w:gridSpan w:val="9"/>
            <w:tcBorders>
              <w:right w:val="single" w:sz="4" w:space="0" w:color="auto"/>
            </w:tcBorders>
          </w:tcPr>
          <w:p w14:paraId="7D6A0241" w14:textId="77777777" w:rsidR="004C42B9" w:rsidRPr="00B913A0" w:rsidRDefault="004C42B9" w:rsidP="00765ADE">
            <w:pPr>
              <w:pStyle w:val="CRCoverPage"/>
              <w:spacing w:after="0"/>
              <w:rPr>
                <w:noProof/>
              </w:rPr>
            </w:pPr>
          </w:p>
        </w:tc>
      </w:tr>
      <w:tr w:rsidR="004C42B9" w:rsidRPr="00B913A0" w14:paraId="2AEF7837" w14:textId="77777777" w:rsidTr="00765ADE">
        <w:tc>
          <w:tcPr>
            <w:tcW w:w="2694" w:type="dxa"/>
            <w:gridSpan w:val="2"/>
            <w:tcBorders>
              <w:left w:val="single" w:sz="4" w:space="0" w:color="auto"/>
              <w:bottom w:val="single" w:sz="4" w:space="0" w:color="auto"/>
            </w:tcBorders>
          </w:tcPr>
          <w:p w14:paraId="0D9F6E54" w14:textId="77777777" w:rsidR="004C42B9" w:rsidRPr="00B913A0" w:rsidRDefault="004C42B9" w:rsidP="00765ADE">
            <w:pPr>
              <w:pStyle w:val="CRCoverPage"/>
              <w:tabs>
                <w:tab w:val="right" w:pos="2184"/>
              </w:tabs>
              <w:spacing w:after="0"/>
              <w:rPr>
                <w:b/>
                <w:i/>
                <w:noProof/>
              </w:rPr>
            </w:pPr>
            <w:r w:rsidRPr="00B913A0">
              <w:rPr>
                <w:b/>
                <w:i/>
                <w:noProof/>
              </w:rPr>
              <w:t>Other comments:</w:t>
            </w:r>
          </w:p>
        </w:tc>
        <w:tc>
          <w:tcPr>
            <w:tcW w:w="6946" w:type="dxa"/>
            <w:gridSpan w:val="9"/>
            <w:tcBorders>
              <w:bottom w:val="single" w:sz="4" w:space="0" w:color="auto"/>
              <w:right w:val="single" w:sz="4" w:space="0" w:color="auto"/>
            </w:tcBorders>
            <w:shd w:val="pct30" w:color="FFFF00" w:fill="auto"/>
          </w:tcPr>
          <w:p w14:paraId="385834D4" w14:textId="77777777" w:rsidR="004C42B9" w:rsidRPr="00B913A0" w:rsidRDefault="004C42B9" w:rsidP="00765ADE">
            <w:pPr>
              <w:pStyle w:val="CRCoverPage"/>
              <w:spacing w:after="0"/>
              <w:ind w:left="100"/>
              <w:rPr>
                <w:noProof/>
              </w:rPr>
            </w:pPr>
          </w:p>
        </w:tc>
      </w:tr>
      <w:tr w:rsidR="004C42B9" w:rsidRPr="00B913A0" w14:paraId="15426516" w14:textId="77777777" w:rsidTr="00765ADE">
        <w:tc>
          <w:tcPr>
            <w:tcW w:w="2694" w:type="dxa"/>
            <w:gridSpan w:val="2"/>
            <w:tcBorders>
              <w:top w:val="single" w:sz="4" w:space="0" w:color="auto"/>
              <w:bottom w:val="single" w:sz="4" w:space="0" w:color="auto"/>
            </w:tcBorders>
          </w:tcPr>
          <w:p w14:paraId="3FE3AF98" w14:textId="77777777" w:rsidR="004C42B9" w:rsidRPr="00B913A0" w:rsidRDefault="004C42B9" w:rsidP="00765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3D5A" w14:textId="77777777" w:rsidR="004C42B9" w:rsidRPr="00B913A0" w:rsidRDefault="004C42B9" w:rsidP="00765ADE">
            <w:pPr>
              <w:pStyle w:val="CRCoverPage"/>
              <w:spacing w:after="0"/>
              <w:ind w:left="100"/>
              <w:rPr>
                <w:noProof/>
                <w:sz w:val="8"/>
                <w:szCs w:val="8"/>
              </w:rPr>
            </w:pPr>
          </w:p>
        </w:tc>
      </w:tr>
      <w:tr w:rsidR="004C42B9" w:rsidRPr="00B913A0" w14:paraId="31CD29B3" w14:textId="77777777" w:rsidTr="00765ADE">
        <w:tc>
          <w:tcPr>
            <w:tcW w:w="2694" w:type="dxa"/>
            <w:gridSpan w:val="2"/>
            <w:tcBorders>
              <w:top w:val="single" w:sz="4" w:space="0" w:color="auto"/>
              <w:left w:val="single" w:sz="4" w:space="0" w:color="auto"/>
              <w:bottom w:val="single" w:sz="4" w:space="0" w:color="auto"/>
            </w:tcBorders>
          </w:tcPr>
          <w:p w14:paraId="2F2CCA18" w14:textId="77777777" w:rsidR="004C42B9" w:rsidRPr="00B913A0" w:rsidRDefault="004C42B9" w:rsidP="00765ADE">
            <w:pPr>
              <w:pStyle w:val="CRCoverPage"/>
              <w:tabs>
                <w:tab w:val="right" w:pos="2184"/>
              </w:tabs>
              <w:spacing w:after="0"/>
              <w:rPr>
                <w:b/>
                <w:i/>
                <w:noProof/>
              </w:rPr>
            </w:pPr>
            <w:r w:rsidRPr="00B913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1D109" w14:textId="71BF5A45" w:rsidR="004C42B9" w:rsidRPr="00B913A0" w:rsidRDefault="00D3334D" w:rsidP="00765ADE">
            <w:pPr>
              <w:pStyle w:val="CRCoverPage"/>
              <w:spacing w:after="0"/>
              <w:ind w:left="100"/>
              <w:rPr>
                <w:noProof/>
              </w:rPr>
            </w:pPr>
            <w:r w:rsidRPr="00B913A0">
              <w:rPr>
                <w:noProof/>
              </w:rPr>
              <w:t>This is the outcome of 1 revision of R5-251958.</w:t>
            </w:r>
          </w:p>
        </w:tc>
      </w:tr>
    </w:tbl>
    <w:p w14:paraId="26C5934B" w14:textId="77777777" w:rsidR="004C42B9" w:rsidRPr="00B913A0" w:rsidRDefault="004C42B9" w:rsidP="004C42B9">
      <w:pPr>
        <w:pStyle w:val="CRCoverPage"/>
        <w:spacing w:after="0"/>
        <w:rPr>
          <w:noProof/>
          <w:sz w:val="8"/>
          <w:szCs w:val="8"/>
        </w:rPr>
      </w:pPr>
    </w:p>
    <w:p w14:paraId="04B060DE" w14:textId="77777777" w:rsidR="004C42B9" w:rsidRPr="00B913A0" w:rsidRDefault="004C42B9" w:rsidP="004C42B9">
      <w:pPr>
        <w:rPr>
          <w:noProof/>
        </w:rPr>
        <w:sectPr w:rsidR="004C42B9" w:rsidRPr="00B913A0" w:rsidSect="004C42B9">
          <w:headerReference w:type="even" r:id="rId12"/>
          <w:footnotePr>
            <w:numRestart w:val="eachSect"/>
          </w:footnotePr>
          <w:pgSz w:w="11907" w:h="16840" w:code="9"/>
          <w:pgMar w:top="1418" w:right="1134" w:bottom="1134" w:left="1134" w:header="680" w:footer="567" w:gutter="0"/>
          <w:cols w:space="720"/>
        </w:sectPr>
      </w:pPr>
    </w:p>
    <w:p w14:paraId="50979736" w14:textId="00CF5C39" w:rsidR="00BF05C4" w:rsidRPr="00B913A0" w:rsidRDefault="00BF05C4" w:rsidP="00BF05C4">
      <w:pPr>
        <w:pStyle w:val="Heading3"/>
        <w:rPr>
          <w:rFonts w:eastAsia="DengXian"/>
        </w:rPr>
      </w:pPr>
      <w:r w:rsidRPr="00B913A0">
        <w:rPr>
          <w:rFonts w:eastAsia="DengXian"/>
        </w:rPr>
        <w:lastRenderedPageBreak/>
        <w:t>22.1.3</w:t>
      </w:r>
      <w:r w:rsidRPr="00B913A0">
        <w:rPr>
          <w:rFonts w:eastAsia="DengXian"/>
        </w:rPr>
        <w:tab/>
      </w:r>
      <w:bookmarkStart w:id="6" w:name="_Hlk178176897"/>
      <w:r w:rsidRPr="00B913A0">
        <w:rPr>
          <w:rFonts w:eastAsia="DengXian"/>
        </w:rPr>
        <w:t xml:space="preserve">NB-IoT / NTN / Control Plane </w:t>
      </w:r>
      <w:proofErr w:type="spellStart"/>
      <w:r w:rsidRPr="00B913A0">
        <w:rPr>
          <w:rFonts w:eastAsia="DengXian"/>
        </w:rPr>
        <w:t>CIoT</w:t>
      </w:r>
      <w:proofErr w:type="spellEnd"/>
      <w:r w:rsidRPr="00B913A0">
        <w:rPr>
          <w:rFonts w:eastAsia="DengXian"/>
        </w:rPr>
        <w:t xml:space="preserve"> </w:t>
      </w:r>
      <w:ins w:id="7" w:author="MCC TF160" w:date="2025-04-29T08:50:00Z" w16du:dateUtc="2025-04-29T06:50:00Z">
        <w:r w:rsidR="00581993" w:rsidRPr="00B913A0">
          <w:rPr>
            <w:rFonts w:eastAsia="DengXian"/>
          </w:rPr>
          <w:t xml:space="preserve">EPS </w:t>
        </w:r>
      </w:ins>
      <w:r w:rsidRPr="00B913A0">
        <w:rPr>
          <w:rFonts w:eastAsia="DengXian"/>
        </w:rPr>
        <w:t>Optimization / EDT</w:t>
      </w:r>
      <w:bookmarkEnd w:id="6"/>
    </w:p>
    <w:p w14:paraId="6B44F08A" w14:textId="42E68C7F" w:rsidR="00BF05C4" w:rsidRPr="00B913A0" w:rsidRDefault="00BF05C4" w:rsidP="00A2441D">
      <w:pPr>
        <w:pStyle w:val="Heading4"/>
        <w:rPr>
          <w:rFonts w:eastAsia="DengXian"/>
        </w:rPr>
      </w:pPr>
      <w:r w:rsidRPr="00B913A0">
        <w:rPr>
          <w:rFonts w:eastAsia="DengXian"/>
        </w:rPr>
        <w:t>22.1.3.1</w:t>
      </w:r>
      <w:r w:rsidRPr="00B913A0">
        <w:rPr>
          <w:rFonts w:eastAsia="DengXian"/>
        </w:rPr>
        <w:tab/>
        <w:t>Test Purpose (TP)</w:t>
      </w:r>
    </w:p>
    <w:p w14:paraId="4ECCD3EB" w14:textId="77777777" w:rsidR="00BF05C4" w:rsidRPr="00B913A0" w:rsidRDefault="00BF05C4" w:rsidP="00BF05C4">
      <w:pPr>
        <w:pStyle w:val="H6"/>
      </w:pPr>
      <w:r w:rsidRPr="00B913A0">
        <w:t>(1)</w:t>
      </w:r>
    </w:p>
    <w:p w14:paraId="22EACCE4" w14:textId="1FFE2091" w:rsidR="00BF05C4" w:rsidRPr="00B913A0" w:rsidRDefault="00BF05C4" w:rsidP="00BF05C4">
      <w:pPr>
        <w:pStyle w:val="PL"/>
        <w:rPr>
          <w:noProof w:val="0"/>
          <w:lang w:val="en-GB"/>
        </w:rPr>
      </w:pPr>
      <w:r w:rsidRPr="00B913A0">
        <w:rPr>
          <w:b/>
          <w:noProof w:val="0"/>
          <w:lang w:val="en-GB"/>
        </w:rPr>
        <w:t>with</w:t>
      </w:r>
      <w:r w:rsidRPr="00B913A0">
        <w:rPr>
          <w:noProof w:val="0"/>
          <w:lang w:val="en-GB"/>
        </w:rPr>
        <w:t xml:space="preserve"> </w:t>
      </w:r>
      <w:r w:rsidRPr="00B913A0">
        <w:rPr>
          <w:bCs/>
          <w:noProof w:val="0"/>
          <w:lang w:val="en-GB"/>
        </w:rPr>
        <w:t>{</w:t>
      </w:r>
      <w:r w:rsidRPr="00B913A0">
        <w:rPr>
          <w:noProof w:val="0"/>
          <w:lang w:val="en-GB"/>
        </w:rPr>
        <w:t xml:space="preserve"> NB-IoT UE using the Control Plane </w:t>
      </w:r>
      <w:proofErr w:type="spellStart"/>
      <w:r w:rsidRPr="00B913A0">
        <w:rPr>
          <w:noProof w:val="0"/>
          <w:lang w:val="en-GB"/>
        </w:rPr>
        <w:t>CIoT</w:t>
      </w:r>
      <w:proofErr w:type="spellEnd"/>
      <w:r w:rsidRPr="00B913A0">
        <w:rPr>
          <w:noProof w:val="0"/>
          <w:lang w:val="en-GB"/>
        </w:rPr>
        <w:t xml:space="preserve"> </w:t>
      </w:r>
      <w:ins w:id="8" w:author="MCC TF160" w:date="2025-04-29T08:50:00Z" w16du:dateUtc="2025-04-29T06:50:00Z">
        <w:r w:rsidR="00581993" w:rsidRPr="00B913A0">
          <w:rPr>
            <w:noProof w:val="0"/>
            <w:lang w:val="en-GB"/>
          </w:rPr>
          <w:t xml:space="preserve">EPS </w:t>
        </w:r>
      </w:ins>
      <w:r w:rsidRPr="00B913A0">
        <w:rPr>
          <w:noProof w:val="0"/>
          <w:lang w:val="en-GB"/>
        </w:rPr>
        <w:t xml:space="preserve">Optimization in RRC_IDLE state </w:t>
      </w:r>
      <w:r w:rsidRPr="00B913A0">
        <w:rPr>
          <w:bCs/>
          <w:noProof w:val="0"/>
          <w:lang w:val="en-GB"/>
        </w:rPr>
        <w:t>}</w:t>
      </w:r>
    </w:p>
    <w:p w14:paraId="24C31D99" w14:textId="77777777" w:rsidR="00BF05C4" w:rsidRPr="00B913A0" w:rsidRDefault="00BF05C4" w:rsidP="00BF05C4">
      <w:pPr>
        <w:pStyle w:val="PL"/>
        <w:rPr>
          <w:b/>
          <w:noProof w:val="0"/>
          <w:lang w:val="en-GB"/>
        </w:rPr>
      </w:pPr>
      <w:r w:rsidRPr="00B913A0">
        <w:rPr>
          <w:b/>
          <w:noProof w:val="0"/>
          <w:lang w:val="en-GB"/>
        </w:rPr>
        <w:t>ensure</w:t>
      </w:r>
      <w:r w:rsidRPr="00B913A0">
        <w:rPr>
          <w:noProof w:val="0"/>
          <w:lang w:val="en-GB"/>
        </w:rPr>
        <w:t xml:space="preserve"> </w:t>
      </w:r>
      <w:r w:rsidRPr="00B913A0">
        <w:rPr>
          <w:b/>
          <w:noProof w:val="0"/>
          <w:lang w:val="en-GB"/>
        </w:rPr>
        <w:t>that</w:t>
      </w:r>
      <w:r w:rsidRPr="00B913A0">
        <w:rPr>
          <w:noProof w:val="0"/>
          <w:lang w:val="en-GB"/>
        </w:rPr>
        <w:t xml:space="preserve"> </w:t>
      </w:r>
      <w:r w:rsidRPr="00B913A0">
        <w:rPr>
          <w:bCs/>
          <w:noProof w:val="0"/>
          <w:lang w:val="en-GB"/>
        </w:rPr>
        <w:t>{</w:t>
      </w:r>
    </w:p>
    <w:p w14:paraId="6C533718" w14:textId="77777777" w:rsidR="00BF05C4" w:rsidRPr="00B913A0" w:rsidRDefault="00BF05C4" w:rsidP="00BF05C4">
      <w:pPr>
        <w:pStyle w:val="PL"/>
        <w:rPr>
          <w:noProof w:val="0"/>
          <w:lang w:val="en-GB"/>
        </w:rPr>
      </w:pPr>
      <w:r w:rsidRPr="00B913A0">
        <w:rPr>
          <w:noProof w:val="0"/>
          <w:lang w:val="en-GB"/>
        </w:rPr>
        <w:t xml:space="preserve">  </w:t>
      </w:r>
      <w:r w:rsidRPr="00B913A0">
        <w:rPr>
          <w:b/>
          <w:noProof w:val="0"/>
          <w:lang w:val="en-GB"/>
        </w:rPr>
        <w:t>when</w:t>
      </w:r>
      <w:r w:rsidRPr="00B913A0">
        <w:rPr>
          <w:noProof w:val="0"/>
          <w:lang w:val="en-GB"/>
        </w:rPr>
        <w:t xml:space="preserve"> </w:t>
      </w:r>
      <w:r w:rsidRPr="00B913A0">
        <w:rPr>
          <w:bCs/>
          <w:noProof w:val="0"/>
          <w:lang w:val="en-GB"/>
        </w:rPr>
        <w:t>{</w:t>
      </w:r>
      <w:r w:rsidRPr="00B913A0">
        <w:rPr>
          <w:b/>
          <w:noProof w:val="0"/>
          <w:lang w:val="en-GB"/>
        </w:rPr>
        <w:t xml:space="preserve"> </w:t>
      </w:r>
      <w:r w:rsidRPr="00B913A0">
        <w:rPr>
          <w:noProof w:val="0"/>
          <w:lang w:val="en-GB"/>
        </w:rPr>
        <w:t>EDT data transfer is triggered }</w:t>
      </w:r>
    </w:p>
    <w:p w14:paraId="4F757C9E" w14:textId="11B4F7F7" w:rsidR="00BF05C4" w:rsidRPr="00B913A0" w:rsidRDefault="00BF05C4" w:rsidP="00BF05C4">
      <w:pPr>
        <w:pStyle w:val="PL"/>
        <w:rPr>
          <w:noProof w:val="0"/>
          <w:lang w:val="en-GB"/>
        </w:rPr>
      </w:pPr>
      <w:r w:rsidRPr="00B913A0">
        <w:rPr>
          <w:noProof w:val="0"/>
          <w:lang w:val="en-GB"/>
        </w:rPr>
        <w:t xml:space="preserve">  </w:t>
      </w:r>
      <w:r w:rsidRPr="00B913A0">
        <w:rPr>
          <w:b/>
          <w:noProof w:val="0"/>
          <w:lang w:val="en-GB"/>
        </w:rPr>
        <w:t>then</w:t>
      </w:r>
      <w:r w:rsidRPr="00B913A0">
        <w:rPr>
          <w:noProof w:val="0"/>
          <w:lang w:val="en-GB"/>
        </w:rPr>
        <w:t xml:space="preserve"> { the UE selects a </w:t>
      </w:r>
      <w:ins w:id="9" w:author="MCC TF160" w:date="2025-04-29T08:51:00Z" w16du:dateUtc="2025-04-29T06:51:00Z">
        <w:r w:rsidR="00581993" w:rsidRPr="00B913A0">
          <w:rPr>
            <w:noProof w:val="0"/>
            <w:lang w:val="en-GB"/>
          </w:rPr>
          <w:t xml:space="preserve">PRACH </w:t>
        </w:r>
      </w:ins>
      <w:r w:rsidRPr="00B913A0">
        <w:rPr>
          <w:noProof w:val="0"/>
          <w:lang w:val="en-GB"/>
        </w:rPr>
        <w:t>resource associated with EDT to initiate the RRC connection establishment</w:t>
      </w:r>
      <w:ins w:id="10" w:author="MCC TF160" w:date="2025-04-29T08:52:00Z" w16du:dateUtc="2025-04-29T06:52:00Z">
        <w:r w:rsidR="00581993" w:rsidRPr="00B913A0">
          <w:rPr>
            <w:noProof w:val="0"/>
            <w:lang w:val="en-GB"/>
          </w:rPr>
          <w:t xml:space="preserve"> }</w:t>
        </w:r>
      </w:ins>
    </w:p>
    <w:p w14:paraId="693A9EA0" w14:textId="06DB5560" w:rsidR="00BF05C4" w:rsidRPr="00B913A0" w:rsidRDefault="00581993" w:rsidP="00BF05C4">
      <w:pPr>
        <w:pStyle w:val="PL"/>
        <w:rPr>
          <w:noProof w:val="0"/>
          <w:lang w:val="en-GB"/>
        </w:rPr>
      </w:pPr>
      <w:ins w:id="11" w:author="MCC TF160" w:date="2025-04-29T08:53:00Z" w16du:dateUtc="2025-04-29T06:53:00Z">
        <w:r w:rsidRPr="00B913A0">
          <w:rPr>
            <w:noProof w:val="0"/>
            <w:lang w:val="en-GB"/>
          </w:rPr>
          <w:t xml:space="preserve">            </w:t>
        </w:r>
      </w:ins>
      <w:r w:rsidR="00BF05C4" w:rsidRPr="00B913A0">
        <w:rPr>
          <w:noProof w:val="0"/>
          <w:lang w:val="en-GB"/>
        </w:rPr>
        <w:t>}</w:t>
      </w:r>
    </w:p>
    <w:p w14:paraId="08E4492E" w14:textId="77777777" w:rsidR="00BF05C4" w:rsidRPr="00B913A0" w:rsidRDefault="00BF05C4" w:rsidP="00BF05C4">
      <w:pPr>
        <w:pStyle w:val="PL"/>
        <w:rPr>
          <w:noProof w:val="0"/>
          <w:lang w:val="en-GB"/>
        </w:rPr>
      </w:pPr>
    </w:p>
    <w:p w14:paraId="38D81026" w14:textId="77777777" w:rsidR="00BF05C4" w:rsidRPr="00B913A0" w:rsidRDefault="00BF05C4" w:rsidP="00BF05C4">
      <w:pPr>
        <w:pStyle w:val="H6"/>
      </w:pPr>
      <w:r w:rsidRPr="00B913A0">
        <w:t>(2)</w:t>
      </w:r>
    </w:p>
    <w:p w14:paraId="53F0629C" w14:textId="0EC3BA7A" w:rsidR="00BF05C4" w:rsidRPr="00B913A0" w:rsidRDefault="00BF05C4" w:rsidP="00BF05C4">
      <w:pPr>
        <w:pStyle w:val="PL"/>
        <w:rPr>
          <w:noProof w:val="0"/>
          <w:lang w:val="en-GB"/>
        </w:rPr>
      </w:pPr>
      <w:r w:rsidRPr="00B913A0">
        <w:rPr>
          <w:b/>
          <w:noProof w:val="0"/>
          <w:lang w:val="en-GB"/>
        </w:rPr>
        <w:t>with</w:t>
      </w:r>
      <w:r w:rsidRPr="00B913A0">
        <w:rPr>
          <w:noProof w:val="0"/>
          <w:lang w:val="en-GB"/>
        </w:rPr>
        <w:t xml:space="preserve"> </w:t>
      </w:r>
      <w:r w:rsidRPr="00B913A0">
        <w:rPr>
          <w:bCs/>
          <w:noProof w:val="0"/>
          <w:lang w:val="en-GB"/>
        </w:rPr>
        <w:t>{</w:t>
      </w:r>
      <w:r w:rsidRPr="00B913A0">
        <w:rPr>
          <w:noProof w:val="0"/>
          <w:lang w:val="en-GB"/>
        </w:rPr>
        <w:t xml:space="preserve"> NB-IoT UE using the Control Plane </w:t>
      </w:r>
      <w:proofErr w:type="spellStart"/>
      <w:r w:rsidRPr="00B913A0">
        <w:rPr>
          <w:noProof w:val="0"/>
          <w:lang w:val="en-GB"/>
        </w:rPr>
        <w:t>CIoT</w:t>
      </w:r>
      <w:proofErr w:type="spellEnd"/>
      <w:r w:rsidRPr="00B913A0">
        <w:rPr>
          <w:noProof w:val="0"/>
          <w:lang w:val="en-GB"/>
        </w:rPr>
        <w:t xml:space="preserve"> </w:t>
      </w:r>
      <w:ins w:id="12" w:author="MCC TF160" w:date="2025-04-29T08:51:00Z" w16du:dateUtc="2025-04-29T06:51:00Z">
        <w:r w:rsidR="00581993" w:rsidRPr="00B913A0">
          <w:rPr>
            <w:noProof w:val="0"/>
            <w:lang w:val="en-GB"/>
          </w:rPr>
          <w:t xml:space="preserve">EPS </w:t>
        </w:r>
      </w:ins>
      <w:r w:rsidRPr="00B913A0">
        <w:rPr>
          <w:noProof w:val="0"/>
          <w:lang w:val="en-GB"/>
        </w:rPr>
        <w:t xml:space="preserve">Optimization in RRC_IDLE state </w:t>
      </w:r>
      <w:r w:rsidRPr="00B913A0">
        <w:rPr>
          <w:bCs/>
          <w:noProof w:val="0"/>
          <w:lang w:val="en-GB"/>
        </w:rPr>
        <w:t>}</w:t>
      </w:r>
    </w:p>
    <w:p w14:paraId="4803EE96" w14:textId="77777777" w:rsidR="00BF05C4" w:rsidRPr="00B913A0" w:rsidRDefault="00BF05C4" w:rsidP="00BF05C4">
      <w:pPr>
        <w:pStyle w:val="PL"/>
        <w:rPr>
          <w:b/>
          <w:noProof w:val="0"/>
          <w:lang w:val="en-GB"/>
        </w:rPr>
      </w:pPr>
      <w:r w:rsidRPr="00B913A0">
        <w:rPr>
          <w:b/>
          <w:noProof w:val="0"/>
          <w:lang w:val="en-GB"/>
        </w:rPr>
        <w:t>ensure</w:t>
      </w:r>
      <w:r w:rsidRPr="00B913A0">
        <w:rPr>
          <w:noProof w:val="0"/>
          <w:lang w:val="en-GB"/>
        </w:rPr>
        <w:t xml:space="preserve"> </w:t>
      </w:r>
      <w:r w:rsidRPr="00B913A0">
        <w:rPr>
          <w:b/>
          <w:noProof w:val="0"/>
          <w:lang w:val="en-GB"/>
        </w:rPr>
        <w:t>that</w:t>
      </w:r>
      <w:r w:rsidRPr="00B913A0">
        <w:rPr>
          <w:noProof w:val="0"/>
          <w:lang w:val="en-GB"/>
        </w:rPr>
        <w:t xml:space="preserve"> </w:t>
      </w:r>
      <w:r w:rsidRPr="00B913A0">
        <w:rPr>
          <w:bCs/>
          <w:noProof w:val="0"/>
          <w:lang w:val="en-GB"/>
        </w:rPr>
        <w:t>{</w:t>
      </w:r>
    </w:p>
    <w:p w14:paraId="59E4CA41" w14:textId="77777777" w:rsidR="00BF05C4" w:rsidRPr="00B913A0" w:rsidRDefault="00BF05C4" w:rsidP="00BF05C4">
      <w:pPr>
        <w:pStyle w:val="PL"/>
        <w:rPr>
          <w:noProof w:val="0"/>
          <w:lang w:val="en-GB"/>
        </w:rPr>
      </w:pPr>
      <w:r w:rsidRPr="00B913A0">
        <w:rPr>
          <w:noProof w:val="0"/>
          <w:lang w:val="en-GB"/>
        </w:rPr>
        <w:t xml:space="preserve">  </w:t>
      </w:r>
      <w:r w:rsidRPr="00B913A0">
        <w:rPr>
          <w:b/>
          <w:noProof w:val="0"/>
          <w:lang w:val="en-GB"/>
        </w:rPr>
        <w:t>when</w:t>
      </w:r>
      <w:r w:rsidRPr="00B913A0">
        <w:rPr>
          <w:noProof w:val="0"/>
          <w:lang w:val="en-GB"/>
        </w:rPr>
        <w:t xml:space="preserve"> </w:t>
      </w:r>
      <w:r w:rsidRPr="00B913A0">
        <w:rPr>
          <w:bCs/>
          <w:noProof w:val="0"/>
          <w:lang w:val="en-GB"/>
        </w:rPr>
        <w:t>{</w:t>
      </w:r>
      <w:r w:rsidRPr="00B913A0">
        <w:rPr>
          <w:b/>
          <w:noProof w:val="0"/>
          <w:lang w:val="en-GB"/>
        </w:rPr>
        <w:t xml:space="preserve"> </w:t>
      </w:r>
      <w:r w:rsidRPr="00B913A0">
        <w:rPr>
          <w:noProof w:val="0"/>
          <w:lang w:val="en-GB"/>
        </w:rPr>
        <w:t>EDT data transfer is triggered }</w:t>
      </w:r>
    </w:p>
    <w:p w14:paraId="393010AE" w14:textId="2EB19DB6" w:rsidR="00BF05C4" w:rsidRPr="00B913A0" w:rsidRDefault="00BF05C4" w:rsidP="00BF05C4">
      <w:pPr>
        <w:pStyle w:val="PL"/>
        <w:rPr>
          <w:noProof w:val="0"/>
          <w:lang w:val="en-GB"/>
        </w:rPr>
      </w:pPr>
      <w:r w:rsidRPr="00B913A0">
        <w:rPr>
          <w:noProof w:val="0"/>
          <w:lang w:val="en-GB"/>
        </w:rPr>
        <w:t xml:space="preserve">  </w:t>
      </w:r>
      <w:r w:rsidRPr="00B913A0">
        <w:rPr>
          <w:b/>
          <w:noProof w:val="0"/>
          <w:lang w:val="en-GB"/>
        </w:rPr>
        <w:t>then</w:t>
      </w:r>
      <w:r w:rsidRPr="00B913A0">
        <w:rPr>
          <w:noProof w:val="0"/>
          <w:lang w:val="en-GB"/>
        </w:rPr>
        <w:t xml:space="preserve"> { </w:t>
      </w:r>
      <w:ins w:id="13" w:author="MCC TF160" w:date="2025-04-29T08:53:00Z" w16du:dateUtc="2025-04-29T06:53:00Z">
        <w:r w:rsidR="00581993" w:rsidRPr="00B913A0">
          <w:rPr>
            <w:noProof w:val="0"/>
            <w:lang w:val="en-GB"/>
          </w:rPr>
          <w:t xml:space="preserve">the UE </w:t>
        </w:r>
      </w:ins>
      <w:r w:rsidRPr="00B913A0">
        <w:rPr>
          <w:noProof w:val="0"/>
          <w:lang w:val="en-GB"/>
        </w:rPr>
        <w:t>initiate</w:t>
      </w:r>
      <w:ins w:id="14" w:author="MCC TF160" w:date="2025-04-29T08:53:00Z" w16du:dateUtc="2025-04-29T06:53:00Z">
        <w:r w:rsidR="00581993" w:rsidRPr="00B913A0">
          <w:rPr>
            <w:noProof w:val="0"/>
            <w:lang w:val="en-GB"/>
          </w:rPr>
          <w:t>s</w:t>
        </w:r>
      </w:ins>
      <w:r w:rsidRPr="00B913A0">
        <w:rPr>
          <w:noProof w:val="0"/>
          <w:lang w:val="en-GB"/>
        </w:rPr>
        <w:t xml:space="preserve"> the RRC connection establishment by transmitting </w:t>
      </w:r>
      <w:proofErr w:type="spellStart"/>
      <w:r w:rsidRPr="00B913A0">
        <w:rPr>
          <w:i/>
          <w:noProof w:val="0"/>
          <w:lang w:val="en-GB"/>
        </w:rPr>
        <w:t>RRCEarlyDataRequest</w:t>
      </w:r>
      <w:proofErr w:type="spellEnd"/>
      <w:r w:rsidRPr="00B913A0">
        <w:rPr>
          <w:i/>
          <w:noProof w:val="0"/>
          <w:lang w:val="en-GB"/>
        </w:rPr>
        <w:t>-NB</w:t>
      </w:r>
      <w:r w:rsidRPr="00B913A0">
        <w:rPr>
          <w:noProof w:val="0"/>
          <w:lang w:val="en-GB"/>
        </w:rPr>
        <w:t xml:space="preserve"> }</w:t>
      </w:r>
    </w:p>
    <w:p w14:paraId="03FCC0BA" w14:textId="32A6D4DB" w:rsidR="00BF05C4" w:rsidRPr="00B913A0" w:rsidRDefault="00581993" w:rsidP="00BF05C4">
      <w:pPr>
        <w:pStyle w:val="PL"/>
        <w:rPr>
          <w:noProof w:val="0"/>
          <w:lang w:val="en-GB"/>
        </w:rPr>
      </w:pPr>
      <w:ins w:id="15" w:author="MCC TF160" w:date="2025-04-29T08:54:00Z" w16du:dateUtc="2025-04-29T06:54:00Z">
        <w:r w:rsidRPr="00B913A0">
          <w:rPr>
            <w:noProof w:val="0"/>
            <w:lang w:val="en-GB"/>
          </w:rPr>
          <w:t xml:space="preserve">            </w:t>
        </w:r>
      </w:ins>
      <w:r w:rsidR="00BF05C4" w:rsidRPr="00B913A0">
        <w:rPr>
          <w:noProof w:val="0"/>
          <w:lang w:val="en-GB"/>
        </w:rPr>
        <w:t>}</w:t>
      </w:r>
    </w:p>
    <w:p w14:paraId="127A4710" w14:textId="77777777" w:rsidR="00BF05C4" w:rsidRPr="00B913A0" w:rsidRDefault="00BF05C4" w:rsidP="00BF05C4">
      <w:pPr>
        <w:pStyle w:val="PL"/>
        <w:rPr>
          <w:noProof w:val="0"/>
          <w:lang w:val="en-GB"/>
        </w:rPr>
      </w:pPr>
    </w:p>
    <w:p w14:paraId="7804D9B8" w14:textId="77777777" w:rsidR="00BF05C4" w:rsidRPr="00B913A0" w:rsidRDefault="00BF05C4" w:rsidP="00BF05C4">
      <w:pPr>
        <w:pStyle w:val="H6"/>
      </w:pPr>
      <w:r w:rsidRPr="00B913A0">
        <w:t>(3)</w:t>
      </w:r>
    </w:p>
    <w:p w14:paraId="6D216ECA" w14:textId="4EF83B75" w:rsidR="00BF05C4" w:rsidRPr="00B913A0" w:rsidRDefault="00BF05C4" w:rsidP="00BF05C4">
      <w:pPr>
        <w:pStyle w:val="PL"/>
        <w:rPr>
          <w:noProof w:val="0"/>
          <w:lang w:val="en-GB"/>
        </w:rPr>
      </w:pPr>
      <w:r w:rsidRPr="00B913A0">
        <w:rPr>
          <w:b/>
          <w:bCs/>
          <w:noProof w:val="0"/>
          <w:lang w:val="en-GB"/>
        </w:rPr>
        <w:t xml:space="preserve">with </w:t>
      </w:r>
      <w:r w:rsidRPr="00B913A0">
        <w:rPr>
          <w:noProof w:val="0"/>
          <w:lang w:val="en-GB"/>
        </w:rPr>
        <w:t xml:space="preserve">{ NB-IoT UE using the Control Plane </w:t>
      </w:r>
      <w:proofErr w:type="spellStart"/>
      <w:r w:rsidRPr="00B913A0">
        <w:rPr>
          <w:noProof w:val="0"/>
          <w:lang w:val="en-GB"/>
        </w:rPr>
        <w:t>CIoT</w:t>
      </w:r>
      <w:proofErr w:type="spellEnd"/>
      <w:r w:rsidRPr="00B913A0">
        <w:rPr>
          <w:noProof w:val="0"/>
          <w:lang w:val="en-GB"/>
        </w:rPr>
        <w:t xml:space="preserve"> </w:t>
      </w:r>
      <w:ins w:id="16" w:author="MCC TF160" w:date="2025-04-29T08:54:00Z" w16du:dateUtc="2025-04-29T06:54:00Z">
        <w:r w:rsidR="00581993" w:rsidRPr="00B913A0">
          <w:rPr>
            <w:noProof w:val="0"/>
            <w:lang w:val="en-GB"/>
          </w:rPr>
          <w:t xml:space="preserve">EPS </w:t>
        </w:r>
      </w:ins>
      <w:r w:rsidRPr="00B913A0">
        <w:rPr>
          <w:noProof w:val="0"/>
          <w:lang w:val="en-GB"/>
        </w:rPr>
        <w:t xml:space="preserve">Optimization and having transmitted </w:t>
      </w:r>
      <w:proofErr w:type="spellStart"/>
      <w:r w:rsidRPr="00B913A0">
        <w:rPr>
          <w:i/>
          <w:noProof w:val="0"/>
          <w:lang w:val="en-GB"/>
        </w:rPr>
        <w:t>RRCEarlyDataRequest</w:t>
      </w:r>
      <w:proofErr w:type="spellEnd"/>
      <w:r w:rsidRPr="00B913A0">
        <w:rPr>
          <w:i/>
          <w:noProof w:val="0"/>
          <w:lang w:val="en-GB"/>
        </w:rPr>
        <w:t>-NB</w:t>
      </w:r>
      <w:r w:rsidRPr="00B913A0">
        <w:rPr>
          <w:noProof w:val="0"/>
          <w:lang w:val="en-GB"/>
        </w:rPr>
        <w:t xml:space="preserve"> }</w:t>
      </w:r>
    </w:p>
    <w:p w14:paraId="36A41A78" w14:textId="77777777" w:rsidR="00BF05C4" w:rsidRPr="00B913A0" w:rsidRDefault="00BF05C4" w:rsidP="00BF05C4">
      <w:pPr>
        <w:pStyle w:val="PL"/>
        <w:rPr>
          <w:noProof w:val="0"/>
          <w:lang w:val="en-GB"/>
        </w:rPr>
      </w:pPr>
      <w:r w:rsidRPr="00B913A0">
        <w:rPr>
          <w:b/>
          <w:bCs/>
          <w:noProof w:val="0"/>
          <w:lang w:val="en-GB"/>
        </w:rPr>
        <w:t>ensure that</w:t>
      </w:r>
      <w:r w:rsidRPr="00B913A0">
        <w:rPr>
          <w:noProof w:val="0"/>
          <w:lang w:val="en-GB"/>
        </w:rPr>
        <w:t xml:space="preserve"> {</w:t>
      </w:r>
    </w:p>
    <w:p w14:paraId="50983466" w14:textId="706CEF9D" w:rsidR="00BF05C4" w:rsidRPr="00B913A0" w:rsidRDefault="00BF05C4" w:rsidP="00BF05C4">
      <w:pPr>
        <w:pStyle w:val="PL"/>
        <w:rPr>
          <w:noProof w:val="0"/>
          <w:lang w:val="en-GB"/>
        </w:rPr>
      </w:pPr>
      <w:r w:rsidRPr="00B913A0">
        <w:rPr>
          <w:noProof w:val="0"/>
          <w:lang w:val="en-GB"/>
        </w:rPr>
        <w:t xml:space="preserve">  </w:t>
      </w:r>
      <w:r w:rsidRPr="00B913A0">
        <w:rPr>
          <w:b/>
          <w:bCs/>
          <w:noProof w:val="0"/>
          <w:lang w:val="en-GB"/>
        </w:rPr>
        <w:t xml:space="preserve">when </w:t>
      </w:r>
      <w:r w:rsidRPr="00B913A0">
        <w:rPr>
          <w:noProof w:val="0"/>
          <w:lang w:val="en-GB"/>
        </w:rPr>
        <w:t xml:space="preserve">{ SS sends </w:t>
      </w:r>
      <w:proofErr w:type="spellStart"/>
      <w:r w:rsidRPr="00B913A0">
        <w:rPr>
          <w:i/>
          <w:iCs/>
          <w:noProof w:val="0"/>
          <w:lang w:val="en-GB"/>
        </w:rPr>
        <w:t>RRCConnectionSetup</w:t>
      </w:r>
      <w:proofErr w:type="spellEnd"/>
      <w:r w:rsidRPr="00B913A0">
        <w:rPr>
          <w:i/>
          <w:iCs/>
          <w:noProof w:val="0"/>
          <w:lang w:val="en-GB"/>
        </w:rPr>
        <w:t>-NB</w:t>
      </w:r>
      <w:ins w:id="17" w:author="MCC TF160" w:date="2025-04-28T14:48:00Z" w16du:dateUtc="2025-04-28T12:48:00Z">
        <w:r w:rsidR="00C34E75" w:rsidRPr="00B913A0">
          <w:rPr>
            <w:noProof w:val="0"/>
            <w:lang w:val="en-GB"/>
          </w:rPr>
          <w:t xml:space="preserve"> </w:t>
        </w:r>
      </w:ins>
      <w:r w:rsidRPr="00B913A0">
        <w:rPr>
          <w:noProof w:val="0"/>
          <w:lang w:val="en-GB"/>
        </w:rPr>
        <w:t>}</w:t>
      </w:r>
    </w:p>
    <w:p w14:paraId="7A1F1FD7" w14:textId="4DF475CD" w:rsidR="00BF05C4" w:rsidRPr="00B913A0" w:rsidRDefault="003D0A9A" w:rsidP="00BF05C4">
      <w:pPr>
        <w:pStyle w:val="PL"/>
        <w:rPr>
          <w:noProof w:val="0"/>
          <w:lang w:val="en-GB"/>
        </w:rPr>
      </w:pPr>
      <w:r w:rsidRPr="00B913A0">
        <w:rPr>
          <w:noProof w:val="0"/>
          <w:lang w:val="en-GB"/>
        </w:rPr>
        <w:t xml:space="preserve">    </w:t>
      </w:r>
      <w:r w:rsidRPr="00B913A0">
        <w:rPr>
          <w:b/>
          <w:bCs/>
          <w:noProof w:val="0"/>
          <w:lang w:val="en-GB"/>
        </w:rPr>
        <w:t xml:space="preserve">then </w:t>
      </w:r>
      <w:r w:rsidRPr="00B913A0">
        <w:rPr>
          <w:noProof w:val="0"/>
          <w:lang w:val="en-GB"/>
        </w:rPr>
        <w:t xml:space="preserve">{ the UE replies with </w:t>
      </w:r>
      <w:proofErr w:type="spellStart"/>
      <w:r w:rsidRPr="00B913A0">
        <w:rPr>
          <w:i/>
          <w:iCs/>
          <w:noProof w:val="0"/>
          <w:lang w:val="en-GB"/>
        </w:rPr>
        <w:t>RRRCConnectionSetupComplete</w:t>
      </w:r>
      <w:proofErr w:type="spellEnd"/>
      <w:r w:rsidRPr="00B913A0">
        <w:rPr>
          <w:i/>
          <w:iCs/>
          <w:noProof w:val="0"/>
          <w:lang w:val="en-GB"/>
        </w:rPr>
        <w:t>-NB</w:t>
      </w:r>
      <w:r w:rsidRPr="00B913A0">
        <w:rPr>
          <w:noProof w:val="0"/>
          <w:lang w:val="en-GB"/>
        </w:rPr>
        <w:t xml:space="preserve"> with </w:t>
      </w:r>
      <w:proofErr w:type="spellStart"/>
      <w:r w:rsidRPr="00B913A0">
        <w:rPr>
          <w:i/>
          <w:iCs/>
          <w:noProof w:val="0"/>
          <w:lang w:val="en-GB"/>
        </w:rPr>
        <w:t>dedicatedInfoNAS</w:t>
      </w:r>
      <w:proofErr w:type="spellEnd"/>
      <w:r w:rsidRPr="00B913A0">
        <w:rPr>
          <w:noProof w:val="0"/>
          <w:lang w:val="en-GB"/>
        </w:rPr>
        <w:t xml:space="preserve"> set to a zero-length octet string</w:t>
      </w:r>
      <w:ins w:id="18" w:author="MCC TF160" w:date="2025-04-28T14:48:00Z" w16du:dateUtc="2025-04-28T12:48:00Z">
        <w:r w:rsidR="00C34E75" w:rsidRPr="00B913A0">
          <w:rPr>
            <w:noProof w:val="0"/>
            <w:lang w:val="en-GB"/>
          </w:rPr>
          <w:t xml:space="preserve"> </w:t>
        </w:r>
      </w:ins>
      <w:r w:rsidRPr="00B913A0">
        <w:rPr>
          <w:noProof w:val="0"/>
          <w:lang w:val="en-GB"/>
        </w:rPr>
        <w:t>}</w:t>
      </w:r>
    </w:p>
    <w:p w14:paraId="171585CD" w14:textId="77777777" w:rsidR="00BF05C4" w:rsidRPr="00B913A0" w:rsidRDefault="00BF05C4" w:rsidP="00BF05C4">
      <w:pPr>
        <w:pStyle w:val="PL"/>
        <w:rPr>
          <w:noProof w:val="0"/>
          <w:lang w:val="en-GB"/>
        </w:rPr>
      </w:pPr>
      <w:r w:rsidRPr="00B913A0">
        <w:rPr>
          <w:noProof w:val="0"/>
          <w:lang w:val="en-GB"/>
        </w:rPr>
        <w:t xml:space="preserve">            }</w:t>
      </w:r>
    </w:p>
    <w:p w14:paraId="1C16F41A" w14:textId="22987604" w:rsidR="008453B3" w:rsidRPr="00B913A0" w:rsidRDefault="008453B3" w:rsidP="008453B3">
      <w:pPr>
        <w:pStyle w:val="H6"/>
        <w:rPr>
          <w:ins w:id="19" w:author="MCC TF160" w:date="2025-04-29T10:01:00Z" w16du:dateUtc="2025-04-29T08:01:00Z"/>
        </w:rPr>
      </w:pPr>
      <w:ins w:id="20" w:author="MCC TF160" w:date="2025-04-29T10:01:00Z" w16du:dateUtc="2025-04-29T08:01:00Z">
        <w:r w:rsidRPr="00B913A0">
          <w:t>(4)</w:t>
        </w:r>
      </w:ins>
    </w:p>
    <w:p w14:paraId="379F507A" w14:textId="77777777" w:rsidR="008453B3" w:rsidRPr="00B913A0" w:rsidRDefault="008453B3" w:rsidP="008453B3">
      <w:pPr>
        <w:pStyle w:val="PL"/>
        <w:rPr>
          <w:ins w:id="21" w:author="MCC TF160" w:date="2025-04-29T10:01:00Z" w16du:dateUtc="2025-04-29T08:01:00Z"/>
          <w:noProof w:val="0"/>
          <w:lang w:val="en-GB"/>
        </w:rPr>
      </w:pPr>
      <w:ins w:id="22" w:author="MCC TF160" w:date="2025-04-29T10:01:00Z" w16du:dateUtc="2025-04-29T08:01:00Z">
        <w:r w:rsidRPr="00B913A0">
          <w:rPr>
            <w:b/>
            <w:bCs/>
            <w:noProof w:val="0"/>
            <w:lang w:val="en-GB"/>
          </w:rPr>
          <w:t xml:space="preserve">with </w:t>
        </w:r>
        <w:r w:rsidRPr="00B913A0">
          <w:rPr>
            <w:noProof w:val="0"/>
            <w:lang w:val="en-GB"/>
          </w:rPr>
          <w:t xml:space="preserve">{ NB-IoT UE using the Control Plane </w:t>
        </w:r>
        <w:proofErr w:type="spellStart"/>
        <w:r w:rsidRPr="00B913A0">
          <w:rPr>
            <w:noProof w:val="0"/>
            <w:lang w:val="en-GB"/>
          </w:rPr>
          <w:t>CIoT</w:t>
        </w:r>
        <w:proofErr w:type="spellEnd"/>
        <w:r w:rsidRPr="00B913A0">
          <w:rPr>
            <w:noProof w:val="0"/>
            <w:lang w:val="en-GB"/>
          </w:rPr>
          <w:t xml:space="preserve"> EPS Optimization and having transmitted </w:t>
        </w:r>
        <w:proofErr w:type="spellStart"/>
        <w:r w:rsidRPr="00B913A0">
          <w:rPr>
            <w:i/>
            <w:noProof w:val="0"/>
            <w:lang w:val="en-GB"/>
          </w:rPr>
          <w:t>RRCEarlyDataRequest</w:t>
        </w:r>
        <w:proofErr w:type="spellEnd"/>
        <w:r w:rsidRPr="00B913A0">
          <w:rPr>
            <w:i/>
            <w:noProof w:val="0"/>
            <w:lang w:val="en-GB"/>
          </w:rPr>
          <w:t>-NB</w:t>
        </w:r>
        <w:r w:rsidRPr="00B913A0">
          <w:rPr>
            <w:noProof w:val="0"/>
            <w:lang w:val="en-GB"/>
          </w:rPr>
          <w:t xml:space="preserve"> }</w:t>
        </w:r>
      </w:ins>
    </w:p>
    <w:p w14:paraId="75DF39A6" w14:textId="77777777" w:rsidR="008453B3" w:rsidRPr="00B913A0" w:rsidRDefault="008453B3" w:rsidP="008453B3">
      <w:pPr>
        <w:pStyle w:val="PL"/>
        <w:rPr>
          <w:ins w:id="23" w:author="MCC TF160" w:date="2025-04-29T10:01:00Z" w16du:dateUtc="2025-04-29T08:01:00Z"/>
          <w:noProof w:val="0"/>
          <w:lang w:val="en-GB"/>
        </w:rPr>
      </w:pPr>
      <w:ins w:id="24" w:author="MCC TF160" w:date="2025-04-29T10:01:00Z" w16du:dateUtc="2025-04-29T08:01:00Z">
        <w:r w:rsidRPr="00B913A0">
          <w:rPr>
            <w:b/>
            <w:bCs/>
            <w:noProof w:val="0"/>
            <w:lang w:val="en-GB"/>
          </w:rPr>
          <w:t>ensure that</w:t>
        </w:r>
        <w:r w:rsidRPr="00B913A0">
          <w:rPr>
            <w:noProof w:val="0"/>
            <w:lang w:val="en-GB"/>
          </w:rPr>
          <w:t xml:space="preserve"> {</w:t>
        </w:r>
      </w:ins>
    </w:p>
    <w:p w14:paraId="0FB393A3" w14:textId="1C09BACF" w:rsidR="008453B3" w:rsidRPr="00B913A0" w:rsidRDefault="008453B3" w:rsidP="008453B3">
      <w:pPr>
        <w:pStyle w:val="PL"/>
        <w:rPr>
          <w:ins w:id="25" w:author="MCC TF160" w:date="2025-04-29T10:01:00Z" w16du:dateUtc="2025-04-29T08:01:00Z"/>
          <w:noProof w:val="0"/>
          <w:lang w:val="en-GB"/>
        </w:rPr>
      </w:pPr>
      <w:ins w:id="26" w:author="MCC TF160" w:date="2025-04-29T10:01:00Z" w16du:dateUtc="2025-04-29T08:01:00Z">
        <w:r w:rsidRPr="00B913A0">
          <w:rPr>
            <w:noProof w:val="0"/>
            <w:lang w:val="en-GB"/>
          </w:rPr>
          <w:t xml:space="preserve">  </w:t>
        </w:r>
        <w:r w:rsidRPr="00B913A0">
          <w:rPr>
            <w:b/>
            <w:bCs/>
            <w:noProof w:val="0"/>
            <w:lang w:val="en-GB"/>
          </w:rPr>
          <w:t xml:space="preserve">when </w:t>
        </w:r>
        <w:r w:rsidRPr="00B913A0">
          <w:rPr>
            <w:noProof w:val="0"/>
            <w:lang w:val="en-GB"/>
          </w:rPr>
          <w:t xml:space="preserve">{ SS sends </w:t>
        </w:r>
        <w:proofErr w:type="spellStart"/>
        <w:r w:rsidRPr="00B913A0">
          <w:rPr>
            <w:i/>
            <w:iCs/>
            <w:noProof w:val="0"/>
            <w:lang w:val="en-GB"/>
          </w:rPr>
          <w:t>RRC</w:t>
        </w:r>
      </w:ins>
      <w:ins w:id="27" w:author="MCC TF160" w:date="2025-04-29T10:02:00Z" w16du:dateUtc="2025-04-29T08:02:00Z">
        <w:r w:rsidRPr="00B913A0">
          <w:rPr>
            <w:i/>
            <w:iCs/>
            <w:noProof w:val="0"/>
            <w:lang w:val="en-GB"/>
          </w:rPr>
          <w:t>EarlyDataComplete</w:t>
        </w:r>
      </w:ins>
      <w:proofErr w:type="spellEnd"/>
      <w:ins w:id="28" w:author="MCC TF160" w:date="2025-04-29T10:01:00Z" w16du:dateUtc="2025-04-29T08:01:00Z">
        <w:r w:rsidRPr="00B913A0">
          <w:rPr>
            <w:i/>
            <w:iCs/>
            <w:noProof w:val="0"/>
            <w:lang w:val="en-GB"/>
          </w:rPr>
          <w:t>-NB</w:t>
        </w:r>
        <w:r w:rsidRPr="00B913A0">
          <w:rPr>
            <w:noProof w:val="0"/>
            <w:lang w:val="en-GB"/>
          </w:rPr>
          <w:t xml:space="preserve"> }</w:t>
        </w:r>
      </w:ins>
    </w:p>
    <w:p w14:paraId="77339147" w14:textId="0EF1BD74" w:rsidR="008453B3" w:rsidRPr="00B913A0" w:rsidRDefault="008453B3" w:rsidP="008453B3">
      <w:pPr>
        <w:pStyle w:val="PL"/>
        <w:rPr>
          <w:ins w:id="29" w:author="MCC TF160" w:date="2025-04-29T10:01:00Z" w16du:dateUtc="2025-04-29T08:01:00Z"/>
          <w:noProof w:val="0"/>
          <w:lang w:val="en-GB"/>
        </w:rPr>
      </w:pPr>
      <w:ins w:id="30" w:author="MCC TF160" w:date="2025-04-29T10:01:00Z" w16du:dateUtc="2025-04-29T08:01:00Z">
        <w:r w:rsidRPr="00B913A0">
          <w:rPr>
            <w:noProof w:val="0"/>
            <w:lang w:val="en-GB"/>
          </w:rPr>
          <w:t xml:space="preserve">    </w:t>
        </w:r>
        <w:r w:rsidRPr="00B913A0">
          <w:rPr>
            <w:b/>
            <w:bCs/>
            <w:noProof w:val="0"/>
            <w:lang w:val="en-GB"/>
          </w:rPr>
          <w:t xml:space="preserve">then </w:t>
        </w:r>
        <w:r w:rsidRPr="00B913A0">
          <w:rPr>
            <w:noProof w:val="0"/>
            <w:lang w:val="en-GB"/>
          </w:rPr>
          <w:t xml:space="preserve">{ the UE </w:t>
        </w:r>
      </w:ins>
      <w:ins w:id="31" w:author="MCC TF160" w:date="2025-04-29T10:12:00Z" w16du:dateUtc="2025-04-29T08:12:00Z">
        <w:r w:rsidR="00CF7493" w:rsidRPr="00B913A0">
          <w:rPr>
            <w:noProof w:val="0"/>
            <w:lang w:val="en-GB"/>
          </w:rPr>
          <w:t>moves back to</w:t>
        </w:r>
      </w:ins>
      <w:ins w:id="32" w:author="MCC TF160" w:date="2025-04-29T10:02:00Z" w16du:dateUtc="2025-04-29T08:02:00Z">
        <w:r w:rsidRPr="00B913A0">
          <w:rPr>
            <w:noProof w:val="0"/>
            <w:lang w:val="en-GB"/>
          </w:rPr>
          <w:t xml:space="preserve"> RRC_IDLE state</w:t>
        </w:r>
      </w:ins>
      <w:ins w:id="33" w:author="MCC TF160" w:date="2025-04-29T10:01:00Z" w16du:dateUtc="2025-04-29T08:01:00Z">
        <w:r w:rsidRPr="00B913A0">
          <w:rPr>
            <w:noProof w:val="0"/>
            <w:lang w:val="en-GB"/>
          </w:rPr>
          <w:t xml:space="preserve"> }</w:t>
        </w:r>
      </w:ins>
    </w:p>
    <w:p w14:paraId="1059526C" w14:textId="77777777" w:rsidR="008453B3" w:rsidRPr="00B913A0" w:rsidRDefault="008453B3" w:rsidP="008453B3">
      <w:pPr>
        <w:pStyle w:val="PL"/>
        <w:rPr>
          <w:ins w:id="34" w:author="MCC TF160" w:date="2025-04-29T10:01:00Z" w16du:dateUtc="2025-04-29T08:01:00Z"/>
          <w:noProof w:val="0"/>
          <w:lang w:val="en-GB"/>
        </w:rPr>
      </w:pPr>
      <w:ins w:id="35" w:author="MCC TF160" w:date="2025-04-29T10:01:00Z" w16du:dateUtc="2025-04-29T08:01:00Z">
        <w:r w:rsidRPr="00B913A0">
          <w:rPr>
            <w:noProof w:val="0"/>
            <w:lang w:val="en-GB"/>
          </w:rPr>
          <w:t xml:space="preserve">            }</w:t>
        </w:r>
      </w:ins>
    </w:p>
    <w:p w14:paraId="2FBAC557" w14:textId="77777777" w:rsidR="00BF05C4" w:rsidRPr="00B913A0" w:rsidRDefault="00BF05C4" w:rsidP="00BF05C4">
      <w:pPr>
        <w:pStyle w:val="PL"/>
        <w:rPr>
          <w:noProof w:val="0"/>
          <w:lang w:val="en-GB"/>
        </w:rPr>
      </w:pPr>
    </w:p>
    <w:p w14:paraId="2B317977" w14:textId="77777777" w:rsidR="00BF05C4" w:rsidRPr="00B913A0" w:rsidRDefault="00BF05C4" w:rsidP="00BF05C4">
      <w:pPr>
        <w:pStyle w:val="Heading4"/>
        <w:rPr>
          <w:rFonts w:eastAsia="DengXian"/>
        </w:rPr>
      </w:pPr>
      <w:r w:rsidRPr="00B913A0">
        <w:rPr>
          <w:rFonts w:eastAsia="DengXian"/>
        </w:rPr>
        <w:t>22.1.3.2</w:t>
      </w:r>
      <w:r w:rsidRPr="00B913A0">
        <w:rPr>
          <w:rFonts w:eastAsia="DengXian"/>
        </w:rPr>
        <w:tab/>
        <w:t>Conformance requirements</w:t>
      </w:r>
    </w:p>
    <w:p w14:paraId="240DA26C" w14:textId="71B8F233" w:rsidR="00BF05C4" w:rsidRPr="00B913A0" w:rsidRDefault="003D0A9A" w:rsidP="00BF05C4">
      <w:r w:rsidRPr="00B913A0">
        <w:rPr>
          <w:rFonts w:eastAsia="DengXian"/>
        </w:rPr>
        <w:t>References: The conformance requirements covered in the present TC are specified in: TS 36.300 clause 7.3b.</w:t>
      </w:r>
      <w:ins w:id="36" w:author="MCC TF160" w:date="2025-04-28T14:51:00Z" w16du:dateUtc="2025-04-28T12:51:00Z">
        <w:r w:rsidR="007F0991" w:rsidRPr="00B913A0">
          <w:rPr>
            <w:rFonts w:eastAsia="DengXian"/>
          </w:rPr>
          <w:t>2</w:t>
        </w:r>
      </w:ins>
      <w:del w:id="37" w:author="MCC TF160" w:date="2025-04-28T14:51:00Z" w16du:dateUtc="2025-04-28T12:51:00Z">
        <w:r w:rsidRPr="00B913A0" w:rsidDel="007F0991">
          <w:rPr>
            <w:rFonts w:eastAsia="DengXian"/>
          </w:rPr>
          <w:delText>3</w:delText>
        </w:r>
      </w:del>
      <w:r w:rsidRPr="00B913A0">
        <w:rPr>
          <w:rFonts w:eastAsia="DengXian"/>
        </w:rPr>
        <w:t>, TS 36.321 clause 5.1.2, TS 36.331, clauses 5.3.1.1, 5.3.3.1, 5.3.3.1b,</w:t>
      </w:r>
      <w:ins w:id="38" w:author="MCC TF160" w:date="2025-04-29T10:06:00Z" w16du:dateUtc="2025-04-29T08:06:00Z">
        <w:r w:rsidR="001C5A51" w:rsidRPr="00B913A0">
          <w:rPr>
            <w:rFonts w:eastAsia="DengXian"/>
          </w:rPr>
          <w:t xml:space="preserve"> </w:t>
        </w:r>
      </w:ins>
      <w:r w:rsidRPr="00B913A0">
        <w:t>5.3.3.3</w:t>
      </w:r>
      <w:ins w:id="39" w:author="MCC TF160" w:date="2025-04-29T10:09:00Z" w16du:dateUtc="2025-04-29T08:09:00Z">
        <w:r w:rsidR="001C5A51" w:rsidRPr="00B913A0">
          <w:t>b</w:t>
        </w:r>
      </w:ins>
      <w:del w:id="40" w:author="MCC TF160" w:date="2025-04-29T10:09:00Z" w16du:dateUtc="2025-04-29T08:09:00Z">
        <w:r w:rsidRPr="00B913A0" w:rsidDel="001C5A51">
          <w:delText>a</w:delText>
        </w:r>
      </w:del>
      <w:r w:rsidRPr="00B913A0">
        <w:t>, 5.3.3.4</w:t>
      </w:r>
      <w:ins w:id="41" w:author="MCC TF160" w:date="2025-04-29T10:10:00Z" w16du:dateUtc="2025-04-29T08:10:00Z">
        <w:r w:rsidR="003E5FE4" w:rsidRPr="00B913A0">
          <w:t>, 5.3.3.4b</w:t>
        </w:r>
      </w:ins>
      <w:r w:rsidRPr="00B913A0">
        <w:rPr>
          <w:rFonts w:eastAsia="DengXian"/>
        </w:rPr>
        <w:t xml:space="preserve"> and TS 24.301 clause</w:t>
      </w:r>
      <w:del w:id="42" w:author="MCC TF160" w:date="2025-04-29T10:11:00Z" w16du:dateUtc="2025-04-29T08:11:00Z">
        <w:r w:rsidRPr="00B913A0" w:rsidDel="00813BF9">
          <w:rPr>
            <w:rFonts w:eastAsia="DengXian"/>
          </w:rPr>
          <w:delText>s</w:delText>
        </w:r>
      </w:del>
      <w:r w:rsidRPr="00B913A0">
        <w:rPr>
          <w:rFonts w:eastAsia="DengXian"/>
        </w:rPr>
        <w:t xml:space="preserve"> 5.6.1.2.2. </w:t>
      </w:r>
      <w:r w:rsidRPr="00B913A0">
        <w:t>Unless otherwise stated these are Rel-17 requirements.</w:t>
      </w:r>
      <w:del w:id="43" w:author="MCC TF160" w:date="2025-04-28T14:48:00Z" w16du:dateUtc="2025-04-28T12:48:00Z">
        <w:r w:rsidRPr="00B913A0" w:rsidDel="007F0991">
          <w:delText>,</w:delText>
        </w:r>
      </w:del>
    </w:p>
    <w:p w14:paraId="74C86C2D" w14:textId="71632C0E" w:rsidR="007F0991" w:rsidRPr="00B913A0" w:rsidRDefault="007F0991" w:rsidP="007F0991">
      <w:pPr>
        <w:rPr>
          <w:ins w:id="44" w:author="MCC TF160" w:date="2025-04-28T14:52:00Z" w16du:dateUtc="2025-04-28T12:52:00Z"/>
          <w:rFonts w:eastAsia="DengXian"/>
        </w:rPr>
      </w:pPr>
      <w:ins w:id="45" w:author="MCC TF160" w:date="2025-04-28T14:52:00Z" w16du:dateUtc="2025-04-28T12:52:00Z">
        <w:r w:rsidRPr="00B913A0">
          <w:rPr>
            <w:rFonts w:eastAsia="DengXian"/>
          </w:rPr>
          <w:t>[TS 36.300, clause 7.3b.2]</w:t>
        </w:r>
      </w:ins>
    </w:p>
    <w:p w14:paraId="6A77CC6A" w14:textId="77777777" w:rsidR="007F0991" w:rsidRPr="00B913A0" w:rsidRDefault="007F0991" w:rsidP="007F0991">
      <w:pPr>
        <w:rPr>
          <w:ins w:id="46" w:author="MCC TF160" w:date="2025-04-28T14:53:00Z" w16du:dateUtc="2025-04-28T12:53:00Z"/>
        </w:rPr>
      </w:pPr>
      <w:ins w:id="47" w:author="MCC TF160" w:date="2025-04-28T14:53:00Z" w16du:dateUtc="2025-04-28T12:53:00Z">
        <w:r w:rsidRPr="00B913A0">
          <w:t xml:space="preserve">MO-EDT for Control Plane </w:t>
        </w:r>
        <w:proofErr w:type="spellStart"/>
        <w:r w:rsidRPr="00B913A0">
          <w:t>CIoT</w:t>
        </w:r>
        <w:proofErr w:type="spellEnd"/>
        <w:r w:rsidRPr="00B913A0">
          <w:t xml:space="preserve"> EPS optimisation, as defined in TS 24.301</w:t>
        </w:r>
        <w:r w:rsidRPr="00B913A0">
          <w:rPr>
            <w:lang w:eastAsia="zh-CN"/>
          </w:rPr>
          <w:t xml:space="preserve"> [20], and </w:t>
        </w:r>
        <w:r w:rsidRPr="00B913A0">
          <w:rPr>
            <w:rFonts w:eastAsia="SimSun"/>
            <w:lang w:eastAsia="zh-CN"/>
          </w:rPr>
          <w:t>Control</w:t>
        </w:r>
        <w:r w:rsidRPr="00B913A0">
          <w:t xml:space="preserve"> Plane </w:t>
        </w:r>
        <w:proofErr w:type="spellStart"/>
        <w:r w:rsidRPr="00B913A0">
          <w:t>CIoT</w:t>
        </w:r>
        <w:proofErr w:type="spellEnd"/>
        <w:r w:rsidRPr="00B913A0">
          <w:t xml:space="preserve"> 5GS Optimisation, as defined in</w:t>
        </w:r>
        <w:r w:rsidRPr="00B913A0">
          <w:rPr>
            <w:rFonts w:eastAsia="SimSun"/>
            <w:lang w:eastAsia="zh-CN"/>
          </w:rPr>
          <w:t xml:space="preserve"> TS 24.501 [91]</w:t>
        </w:r>
        <w:r w:rsidRPr="00B913A0">
          <w:rPr>
            <w:lang w:eastAsia="zh-CN"/>
          </w:rPr>
          <w:t>,</w:t>
        </w:r>
        <w:r w:rsidRPr="00B913A0">
          <w:t xml:space="preserve"> are characterized as below:</w:t>
        </w:r>
      </w:ins>
    </w:p>
    <w:p w14:paraId="10E9E816" w14:textId="77777777" w:rsidR="007F0991" w:rsidRPr="00B913A0" w:rsidRDefault="007F0991" w:rsidP="007F0991">
      <w:pPr>
        <w:pStyle w:val="B1"/>
        <w:rPr>
          <w:ins w:id="48" w:author="MCC TF160" w:date="2025-04-28T14:53:00Z" w16du:dateUtc="2025-04-28T12:53:00Z"/>
        </w:rPr>
      </w:pPr>
      <w:ins w:id="49" w:author="MCC TF160" w:date="2025-04-28T14:53:00Z" w16du:dateUtc="2025-04-28T12:53:00Z">
        <w:r w:rsidRPr="00B913A0">
          <w:t>-</w:t>
        </w:r>
        <w:r w:rsidRPr="00B913A0">
          <w:tab/>
          <w:t xml:space="preserve">Uplink user data are transmitted in a NAS message concatenated in UL </w:t>
        </w:r>
        <w:proofErr w:type="spellStart"/>
        <w:r w:rsidRPr="00B913A0">
          <w:t>RRCEarlyDataRequest</w:t>
        </w:r>
        <w:proofErr w:type="spellEnd"/>
        <w:r w:rsidRPr="00B913A0">
          <w:t xml:space="preserve"> message on CCCH;</w:t>
        </w:r>
      </w:ins>
    </w:p>
    <w:p w14:paraId="78795BD8" w14:textId="77777777" w:rsidR="007F0991" w:rsidRPr="00B913A0" w:rsidRDefault="007F0991" w:rsidP="007F0991">
      <w:pPr>
        <w:pStyle w:val="B1"/>
        <w:rPr>
          <w:ins w:id="50" w:author="MCC TF160" w:date="2025-04-28T14:53:00Z" w16du:dateUtc="2025-04-28T12:53:00Z"/>
        </w:rPr>
      </w:pPr>
      <w:ins w:id="51" w:author="MCC TF160" w:date="2025-04-28T14:53:00Z" w16du:dateUtc="2025-04-28T12:53:00Z">
        <w:r w:rsidRPr="00B913A0">
          <w:t>-</w:t>
        </w:r>
        <w:r w:rsidRPr="00B913A0">
          <w:tab/>
          <w:t xml:space="preserve">Downlink user data are optionally transmitted in a NAS message concatenated in DL </w:t>
        </w:r>
        <w:proofErr w:type="spellStart"/>
        <w:r w:rsidRPr="00B913A0">
          <w:t>RRCEarlyDataComplete</w:t>
        </w:r>
        <w:proofErr w:type="spellEnd"/>
        <w:r w:rsidRPr="00B913A0">
          <w:t xml:space="preserve"> message on CCCH;</w:t>
        </w:r>
      </w:ins>
    </w:p>
    <w:p w14:paraId="62C57516" w14:textId="77777777" w:rsidR="007F0991" w:rsidRPr="00B913A0" w:rsidRDefault="007F0991" w:rsidP="007F0991">
      <w:pPr>
        <w:pStyle w:val="B1"/>
        <w:rPr>
          <w:ins w:id="52" w:author="MCC TF160" w:date="2025-04-28T14:53:00Z" w16du:dateUtc="2025-04-28T12:53:00Z"/>
        </w:rPr>
      </w:pPr>
      <w:ins w:id="53" w:author="MCC TF160" w:date="2025-04-28T14:53:00Z" w16du:dateUtc="2025-04-28T12:53:00Z">
        <w:r w:rsidRPr="00B913A0">
          <w:t>-</w:t>
        </w:r>
        <w:r w:rsidRPr="00B913A0">
          <w:tab/>
          <w:t>There is no transition to RRC CONNECTED.</w:t>
        </w:r>
      </w:ins>
    </w:p>
    <w:p w14:paraId="4C29C481" w14:textId="77777777" w:rsidR="007F0991" w:rsidRPr="00B913A0" w:rsidRDefault="007F0991" w:rsidP="007F0991">
      <w:pPr>
        <w:rPr>
          <w:ins w:id="54" w:author="MCC TF160" w:date="2025-04-28T14:53:00Z" w16du:dateUtc="2025-04-28T12:53:00Z"/>
        </w:rPr>
      </w:pPr>
      <w:ins w:id="55" w:author="MCC TF160" w:date="2025-04-28T14:53:00Z" w16du:dateUtc="2025-04-28T12:53:00Z">
        <w:r w:rsidRPr="00B913A0">
          <w:t xml:space="preserve">The MO-EDT procedure for Control Plane </w:t>
        </w:r>
        <w:proofErr w:type="spellStart"/>
        <w:r w:rsidRPr="00B913A0">
          <w:t>CIoT</w:t>
        </w:r>
        <w:proofErr w:type="spellEnd"/>
        <w:r w:rsidRPr="00B913A0">
          <w:t xml:space="preserve"> EPS optimisation and Control Plane </w:t>
        </w:r>
        <w:proofErr w:type="spellStart"/>
        <w:r w:rsidRPr="00B913A0">
          <w:t>CIoT</w:t>
        </w:r>
        <w:proofErr w:type="spellEnd"/>
        <w:r w:rsidRPr="00B913A0">
          <w:t xml:space="preserve"> 5GS Optimisation are illustrated in Figure 7.3b-1 and Figure 7.3b-1a respectively.</w:t>
        </w:r>
      </w:ins>
    </w:p>
    <w:p w14:paraId="796457D6" w14:textId="18596B0A" w:rsidR="007F0991" w:rsidRPr="00B913A0" w:rsidRDefault="007F0991" w:rsidP="007F0991">
      <w:pPr>
        <w:pStyle w:val="TH"/>
        <w:rPr>
          <w:ins w:id="56" w:author="MCC TF160" w:date="2025-04-28T14:53:00Z" w16du:dateUtc="2025-04-28T12:53:00Z"/>
        </w:rPr>
      </w:pPr>
      <w:ins w:id="57" w:author="MCC TF160" w:date="2025-04-28T14:53:00Z" w16du:dateUtc="2025-04-28T12:53:00Z">
        <w:r w:rsidRPr="00B913A0">
          <w:rPr>
            <w:noProof/>
          </w:rPr>
          <w:lastRenderedPageBreak/>
          <w:drawing>
            <wp:inline distT="0" distB="0" distL="0" distR="0" wp14:anchorId="3FB0F1CE" wp14:editId="237D48AA">
              <wp:extent cx="5224145" cy="2512695"/>
              <wp:effectExtent l="0" t="0" r="0" b="1905"/>
              <wp:docPr id="25606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ins>
    </w:p>
    <w:p w14:paraId="198A97D1" w14:textId="77777777" w:rsidR="007F0991" w:rsidRPr="00B913A0" w:rsidRDefault="007F0991" w:rsidP="007F0991">
      <w:pPr>
        <w:pStyle w:val="TF"/>
        <w:rPr>
          <w:ins w:id="58" w:author="MCC TF160" w:date="2025-04-28T14:53:00Z" w16du:dateUtc="2025-04-28T12:53:00Z"/>
        </w:rPr>
      </w:pPr>
      <w:ins w:id="59" w:author="MCC TF160" w:date="2025-04-28T14:53:00Z" w16du:dateUtc="2025-04-28T12:53:00Z">
        <w:r w:rsidRPr="00B913A0">
          <w:t xml:space="preserve">Figure 7.3b-1: MO-EDT for Control Plane </w:t>
        </w:r>
        <w:proofErr w:type="spellStart"/>
        <w:r w:rsidRPr="00B913A0">
          <w:t>CIoT</w:t>
        </w:r>
        <w:proofErr w:type="spellEnd"/>
        <w:r w:rsidRPr="00B913A0">
          <w:t xml:space="preserve"> EPS Optimisation</w:t>
        </w:r>
      </w:ins>
    </w:p>
    <w:p w14:paraId="74EEF621" w14:textId="41A0D591" w:rsidR="007F0991" w:rsidRPr="00B913A0" w:rsidRDefault="00BD20A7" w:rsidP="00BD20A7">
      <w:pPr>
        <w:rPr>
          <w:ins w:id="60" w:author="MCC TF160" w:date="2025-04-28T14:53:00Z" w16du:dateUtc="2025-04-28T12:53:00Z"/>
        </w:rPr>
      </w:pPr>
      <w:ins w:id="61" w:author="MCC TF160" w:date="2025-04-28T14:54:00Z" w16du:dateUtc="2025-04-28T12:54:00Z">
        <w:r w:rsidRPr="00B913A0">
          <w:t>[…]</w:t>
        </w:r>
      </w:ins>
    </w:p>
    <w:p w14:paraId="5CABBD09" w14:textId="77777777" w:rsidR="007F0991" w:rsidRPr="00B913A0" w:rsidRDefault="007F0991" w:rsidP="007F0991">
      <w:pPr>
        <w:pStyle w:val="B1"/>
        <w:rPr>
          <w:ins w:id="62" w:author="MCC TF160" w:date="2025-04-28T14:53:00Z" w16du:dateUtc="2025-04-28T12:53:00Z"/>
        </w:rPr>
      </w:pPr>
      <w:ins w:id="63" w:author="MCC TF160" w:date="2025-04-28T14:53:00Z" w16du:dateUtc="2025-04-28T12:53:00Z">
        <w:r w:rsidRPr="00B913A0">
          <w:t>0</w:t>
        </w:r>
        <w:r w:rsidRPr="00B913A0">
          <w:rPr>
            <w:sz w:val="16"/>
          </w:rPr>
          <w:t>.</w:t>
        </w:r>
        <w:r w:rsidRPr="00B913A0">
          <w:tab/>
          <w:t>Upon connection establishment request for Mobile Originated data from the upper layers, the UE initiates the MO-EDT procedure and selects a random access preamble configured for EDT.</w:t>
        </w:r>
      </w:ins>
    </w:p>
    <w:p w14:paraId="437FF06A" w14:textId="77777777" w:rsidR="007F0991" w:rsidRPr="00B913A0" w:rsidRDefault="007F0991" w:rsidP="007F0991">
      <w:pPr>
        <w:pStyle w:val="B1"/>
        <w:rPr>
          <w:ins w:id="64" w:author="MCC TF160" w:date="2025-04-28T14:53:00Z" w16du:dateUtc="2025-04-28T12:53:00Z"/>
        </w:rPr>
      </w:pPr>
      <w:ins w:id="65" w:author="MCC TF160" w:date="2025-04-28T14:53:00Z" w16du:dateUtc="2025-04-28T12:53:00Z">
        <w:r w:rsidRPr="00B913A0">
          <w:t>1.</w:t>
        </w:r>
        <w:r w:rsidRPr="00B913A0">
          <w:tab/>
          <w:t xml:space="preserve">UE sends </w:t>
        </w:r>
        <w:proofErr w:type="spellStart"/>
        <w:r w:rsidRPr="00B913A0">
          <w:rPr>
            <w:i/>
          </w:rPr>
          <w:t>RRCEarlyDataRequest</w:t>
        </w:r>
        <w:proofErr w:type="spellEnd"/>
        <w:r w:rsidRPr="00B913A0">
          <w:t xml:space="preserve"> message concatenating the user data on CCCH. For EPS if enabled in the cell, or for 5GS, the UE may indicate AS Release Assistance Information.</w:t>
        </w:r>
      </w:ins>
    </w:p>
    <w:p w14:paraId="1E36ECCC" w14:textId="77777777" w:rsidR="007F0991" w:rsidRPr="00B913A0" w:rsidRDefault="007F0991" w:rsidP="007F0991">
      <w:pPr>
        <w:pStyle w:val="B1"/>
        <w:rPr>
          <w:ins w:id="66" w:author="MCC TF160" w:date="2025-04-28T14:53:00Z" w16du:dateUtc="2025-04-28T12:53:00Z"/>
        </w:rPr>
      </w:pPr>
      <w:ins w:id="67" w:author="MCC TF160" w:date="2025-04-28T14:53:00Z" w16du:dateUtc="2025-04-28T12:53:00Z">
        <w:r w:rsidRPr="00B913A0">
          <w:t>2.</w:t>
        </w:r>
        <w:r w:rsidRPr="00B913A0">
          <w:tab/>
          <w:t xml:space="preserve">For EPS, the </w:t>
        </w:r>
        <w:proofErr w:type="spellStart"/>
        <w:r w:rsidRPr="00B913A0">
          <w:t>eNB</w:t>
        </w:r>
        <w:proofErr w:type="spellEnd"/>
        <w:r w:rsidRPr="00B913A0">
          <w:t xml:space="preserve"> initiates the S1-AP Initial UE message procedure to forward the NAS message and establish the S1 connection. For 5GS, the ng-</w:t>
        </w:r>
        <w:proofErr w:type="spellStart"/>
        <w:r w:rsidRPr="00B913A0">
          <w:t>eNB</w:t>
        </w:r>
        <w:proofErr w:type="spellEnd"/>
        <w:r w:rsidRPr="00B913A0">
          <w:t xml:space="preserve"> initiates the NG-AP Initial UE message procedure to forward the NAS </w:t>
        </w:r>
        <w:proofErr w:type="spellStart"/>
        <w:r w:rsidRPr="00B913A0">
          <w:t>message.The</w:t>
        </w:r>
        <w:proofErr w:type="spellEnd"/>
        <w:r w:rsidRPr="00B913A0">
          <w:t xml:space="preserve"> (ng-)</w:t>
        </w:r>
        <w:proofErr w:type="spellStart"/>
        <w:r w:rsidRPr="00B913A0">
          <w:t>eNB</w:t>
        </w:r>
        <w:proofErr w:type="spellEnd"/>
        <w:r w:rsidRPr="00B913A0">
          <w:t xml:space="preserve"> may indicate in this procedure that this connection is triggered for EDT.</w:t>
        </w:r>
      </w:ins>
    </w:p>
    <w:p w14:paraId="3C27233A" w14:textId="77777777" w:rsidR="007F0991" w:rsidRPr="00B913A0" w:rsidRDefault="007F0991" w:rsidP="007F0991">
      <w:pPr>
        <w:pStyle w:val="B1"/>
        <w:rPr>
          <w:ins w:id="68" w:author="MCC TF160" w:date="2025-04-28T14:53:00Z" w16du:dateUtc="2025-04-28T12:53:00Z"/>
        </w:rPr>
      </w:pPr>
      <w:ins w:id="69" w:author="MCC TF160" w:date="2025-04-28T14:53:00Z" w16du:dateUtc="2025-04-28T12:53:00Z">
        <w:r w:rsidRPr="00B913A0">
          <w:t>3.</w:t>
        </w:r>
        <w:r w:rsidRPr="00B913A0">
          <w:tab/>
          <w:t>For EPS, the MME requests the S-GW to re-activate the EPS bearers for the UE. For 5GS, the AMF determines the PDU session contained in the NAS message.</w:t>
        </w:r>
      </w:ins>
    </w:p>
    <w:p w14:paraId="447F4F19" w14:textId="77777777" w:rsidR="007F0991" w:rsidRPr="00B913A0" w:rsidRDefault="007F0991" w:rsidP="007F0991">
      <w:pPr>
        <w:pStyle w:val="B1"/>
        <w:rPr>
          <w:ins w:id="70" w:author="MCC TF160" w:date="2025-04-28T14:53:00Z" w16du:dateUtc="2025-04-28T12:53:00Z"/>
        </w:rPr>
      </w:pPr>
      <w:ins w:id="71" w:author="MCC TF160" w:date="2025-04-28T14:53:00Z" w16du:dateUtc="2025-04-28T12:53:00Z">
        <w:r w:rsidRPr="00B913A0">
          <w:t>4.</w:t>
        </w:r>
        <w:r w:rsidRPr="00B913A0">
          <w:tab/>
          <w:t>For EPS, the MME sends the uplink data to the S-GW. For 5GS, the AMF sends the PDU Session ID and the uplink data to the SMF and the SMF forwards the uplink data to the UPF.</w:t>
        </w:r>
      </w:ins>
    </w:p>
    <w:p w14:paraId="630A428E" w14:textId="77777777" w:rsidR="007F0991" w:rsidRPr="00B913A0" w:rsidRDefault="007F0991" w:rsidP="007F0991">
      <w:pPr>
        <w:pStyle w:val="B1"/>
        <w:rPr>
          <w:ins w:id="72" w:author="MCC TF160" w:date="2025-04-28T14:53:00Z" w16du:dateUtc="2025-04-28T12:53:00Z"/>
        </w:rPr>
      </w:pPr>
      <w:ins w:id="73" w:author="MCC TF160" w:date="2025-04-28T14:53:00Z" w16du:dateUtc="2025-04-28T12:53:00Z">
        <w:r w:rsidRPr="00B913A0">
          <w:t>5.</w:t>
        </w:r>
        <w:r w:rsidRPr="00B913A0">
          <w:tab/>
          <w:t>For EPS, if downlink data are available, the S-GW sends the downlink data to the MME. For 5GS, if downlink data are available, the UPF forwards the downlink data to SMF and the SFM forwards the downlink data to AMF.</w:t>
        </w:r>
      </w:ins>
    </w:p>
    <w:p w14:paraId="1BA81E93" w14:textId="77777777" w:rsidR="007F0991" w:rsidRPr="00B913A0" w:rsidRDefault="007F0991" w:rsidP="007F0991">
      <w:pPr>
        <w:pStyle w:val="B1"/>
        <w:rPr>
          <w:ins w:id="74" w:author="MCC TF160" w:date="2025-04-28T14:53:00Z" w16du:dateUtc="2025-04-28T12:53:00Z"/>
        </w:rPr>
      </w:pPr>
      <w:ins w:id="75" w:author="MCC TF160" w:date="2025-04-28T14:53:00Z" w16du:dateUtc="2025-04-28T12:53:00Z">
        <w:r w:rsidRPr="00B913A0">
          <w:t>6.</w:t>
        </w:r>
        <w:r w:rsidRPr="00B913A0">
          <w:tab/>
          <w:t xml:space="preserve">If downlink data are received from the S-GW or SMF, the MME or AMF forwards the data to the </w:t>
        </w:r>
        <w:proofErr w:type="spellStart"/>
        <w:r w:rsidRPr="00B913A0">
          <w:t>eNB</w:t>
        </w:r>
        <w:proofErr w:type="spellEnd"/>
        <w:r w:rsidRPr="00B913A0">
          <w:t xml:space="preserve"> or ng-</w:t>
        </w:r>
        <w:proofErr w:type="spellStart"/>
        <w:r w:rsidRPr="00B913A0">
          <w:t>eNB</w:t>
        </w:r>
        <w:proofErr w:type="spellEnd"/>
        <w:r w:rsidRPr="00B913A0">
          <w:t xml:space="preserve"> via DL NAS Transport procedure and may also indicate whether further data are expected. Otherwise, the MME or AMF may trigger Connection Establishment Indication procedure and also indicate whether further data are expected.</w:t>
        </w:r>
      </w:ins>
    </w:p>
    <w:p w14:paraId="1BA9B0D7" w14:textId="77777777" w:rsidR="007F0991" w:rsidRPr="00B913A0" w:rsidRDefault="007F0991" w:rsidP="007F0991">
      <w:pPr>
        <w:pStyle w:val="B1"/>
        <w:rPr>
          <w:ins w:id="76" w:author="MCC TF160" w:date="2025-04-28T14:53:00Z" w16du:dateUtc="2025-04-28T12:53:00Z"/>
        </w:rPr>
      </w:pPr>
      <w:ins w:id="77" w:author="MCC TF160" w:date="2025-04-28T14:53:00Z" w16du:dateUtc="2025-04-28T12:53:00Z">
        <w:r w:rsidRPr="00B913A0">
          <w:t>7.</w:t>
        </w:r>
        <w:r w:rsidRPr="00B913A0">
          <w:tab/>
          <w:t>If no further data are expected, the (ng-)</w:t>
        </w:r>
        <w:proofErr w:type="spellStart"/>
        <w:r w:rsidRPr="00B913A0">
          <w:t>eNB</w:t>
        </w:r>
        <w:proofErr w:type="spellEnd"/>
        <w:r w:rsidRPr="00B913A0">
          <w:t xml:space="preserve"> can send the </w:t>
        </w:r>
        <w:proofErr w:type="spellStart"/>
        <w:r w:rsidRPr="00B913A0">
          <w:rPr>
            <w:i/>
          </w:rPr>
          <w:t>RRCEarlyDataComplete</w:t>
        </w:r>
        <w:proofErr w:type="spellEnd"/>
        <w:r w:rsidRPr="00B913A0">
          <w:t xml:space="preserve"> message on CCCH to keep the UE in RRC_IDLE. If downlink data were received in step 6, they are concatenated in </w:t>
        </w:r>
        <w:proofErr w:type="spellStart"/>
        <w:r w:rsidRPr="00B913A0">
          <w:rPr>
            <w:i/>
          </w:rPr>
          <w:t>RRCEarlyDataComplete</w:t>
        </w:r>
        <w:proofErr w:type="spellEnd"/>
        <w:r w:rsidRPr="00B913A0">
          <w:rPr>
            <w:i/>
          </w:rPr>
          <w:t xml:space="preserve"> </w:t>
        </w:r>
        <w:r w:rsidRPr="00B913A0">
          <w:t>message.</w:t>
        </w:r>
      </w:ins>
    </w:p>
    <w:p w14:paraId="57F1EDDD" w14:textId="77777777" w:rsidR="007F0991" w:rsidRPr="00B913A0" w:rsidRDefault="007F0991" w:rsidP="007F0991">
      <w:pPr>
        <w:pStyle w:val="B1"/>
        <w:rPr>
          <w:ins w:id="78" w:author="MCC TF160" w:date="2025-04-28T14:53:00Z" w16du:dateUtc="2025-04-28T12:53:00Z"/>
        </w:rPr>
      </w:pPr>
      <w:ins w:id="79" w:author="MCC TF160" w:date="2025-04-28T14:53:00Z" w16du:dateUtc="2025-04-28T12:53:00Z">
        <w:r w:rsidRPr="00B913A0">
          <w:t>8.</w:t>
        </w:r>
        <w:r w:rsidRPr="00B913A0">
          <w:tab/>
          <w:t>For EPS, the S1 connection is released and the EPS bearers are deactivated. For 5GS, the AN release procedure is started.</w:t>
        </w:r>
      </w:ins>
    </w:p>
    <w:p w14:paraId="773F153E" w14:textId="77777777" w:rsidR="007F0991" w:rsidRPr="00B913A0" w:rsidRDefault="007F0991" w:rsidP="007F0991">
      <w:pPr>
        <w:pStyle w:val="NO"/>
        <w:rPr>
          <w:ins w:id="80" w:author="MCC TF160" w:date="2025-04-28T14:53:00Z" w16du:dateUtc="2025-04-28T12:53:00Z"/>
        </w:rPr>
      </w:pPr>
      <w:bookmarkStart w:id="81" w:name="_Hlk508886644"/>
      <w:ins w:id="82" w:author="MCC TF160" w:date="2025-04-28T14:53:00Z" w16du:dateUtc="2025-04-28T12:53:00Z">
        <w:r w:rsidRPr="00B913A0">
          <w:t>NOTE 1:</w:t>
        </w:r>
        <w:r w:rsidRPr="00B913A0">
          <w:tab/>
          <w:t>If the MME/AMF or the (ng-)</w:t>
        </w:r>
        <w:proofErr w:type="spellStart"/>
        <w:r w:rsidRPr="00B913A0">
          <w:t>eNB</w:t>
        </w:r>
        <w:proofErr w:type="spellEnd"/>
        <w:r w:rsidRPr="00B913A0">
          <w:t xml:space="preserve"> decides to move the UE in RRC_CONNECTED mode, </w:t>
        </w:r>
        <w:proofErr w:type="spellStart"/>
        <w:r w:rsidRPr="00B913A0">
          <w:rPr>
            <w:i/>
          </w:rPr>
          <w:t>RRCConnectionSetup</w:t>
        </w:r>
        <w:proofErr w:type="spellEnd"/>
        <w:r w:rsidRPr="00B913A0">
          <w:t xml:space="preserve"> message is sent in step 7 to fall back to the legacy RRC Connection establishment procedure</w:t>
        </w:r>
        <w:bookmarkEnd w:id="81"/>
        <w:r w:rsidRPr="00B913A0">
          <w:t>; the (ng-)</w:t>
        </w:r>
        <w:proofErr w:type="spellStart"/>
        <w:r w:rsidRPr="00B913A0">
          <w:t>eNB</w:t>
        </w:r>
        <w:proofErr w:type="spellEnd"/>
        <w:r w:rsidRPr="00B913A0">
          <w:t xml:space="preserve"> will discard the zero-length NAS PDU received in </w:t>
        </w:r>
        <w:proofErr w:type="spellStart"/>
        <w:r w:rsidRPr="00B913A0">
          <w:rPr>
            <w:i/>
          </w:rPr>
          <w:t>RRCConnectionSetupComplete</w:t>
        </w:r>
        <w:proofErr w:type="spellEnd"/>
        <w:r w:rsidRPr="00B913A0">
          <w:rPr>
            <w:i/>
          </w:rPr>
          <w:t xml:space="preserve"> </w:t>
        </w:r>
        <w:r w:rsidRPr="00B913A0">
          <w:t>message.</w:t>
        </w:r>
      </w:ins>
    </w:p>
    <w:p w14:paraId="4A1EE32F" w14:textId="77777777" w:rsidR="007F0991" w:rsidRPr="00B913A0" w:rsidRDefault="007F0991" w:rsidP="007F0991">
      <w:pPr>
        <w:pStyle w:val="NO"/>
        <w:rPr>
          <w:ins w:id="83" w:author="MCC TF160" w:date="2025-04-28T14:53:00Z" w16du:dateUtc="2025-04-28T12:53:00Z"/>
        </w:rPr>
      </w:pPr>
      <w:ins w:id="84" w:author="MCC TF160" w:date="2025-04-28T14:53:00Z" w16du:dateUtc="2025-04-28T12:53:00Z">
        <w:r w:rsidRPr="00B913A0">
          <w:t>NOTE 2:</w:t>
        </w:r>
        <w:r w:rsidRPr="00B913A0">
          <w:tab/>
          <w:t xml:space="preserve">If neither </w:t>
        </w:r>
        <w:proofErr w:type="spellStart"/>
        <w:r w:rsidRPr="00B913A0">
          <w:rPr>
            <w:i/>
          </w:rPr>
          <w:t>RRCEarlyDataComplete</w:t>
        </w:r>
        <w:proofErr w:type="spellEnd"/>
        <w:r w:rsidRPr="00B913A0">
          <w:t xml:space="preserve"> nor, in case of fallback, </w:t>
        </w:r>
        <w:proofErr w:type="spellStart"/>
        <w:r w:rsidRPr="00B913A0">
          <w:rPr>
            <w:i/>
          </w:rPr>
          <w:t>RRCConnectionSetup</w:t>
        </w:r>
        <w:proofErr w:type="spellEnd"/>
        <w:r w:rsidRPr="00B913A0">
          <w:rPr>
            <w:i/>
          </w:rPr>
          <w:t xml:space="preserve"> </w:t>
        </w:r>
        <w:r w:rsidRPr="00B913A0">
          <w:t xml:space="preserve">is received in response to </w:t>
        </w:r>
        <w:proofErr w:type="spellStart"/>
        <w:r w:rsidRPr="00B913A0">
          <w:rPr>
            <w:i/>
          </w:rPr>
          <w:t>RRCEarlyDataRequest</w:t>
        </w:r>
        <w:proofErr w:type="spellEnd"/>
        <w:r w:rsidRPr="00B913A0">
          <w:t>, the UE considers the UL data transmission not successful.</w:t>
        </w:r>
      </w:ins>
    </w:p>
    <w:p w14:paraId="3A1CDB0F" w14:textId="0E4F25CE" w:rsidR="00BF05C4" w:rsidRPr="00B913A0" w:rsidDel="000C5291" w:rsidRDefault="00BF05C4" w:rsidP="00BF05C4">
      <w:pPr>
        <w:rPr>
          <w:del w:id="85" w:author="MCC TF160" w:date="2025-04-28T14:55:00Z" w16du:dateUtc="2025-04-28T12:55:00Z"/>
          <w:rFonts w:eastAsia="DengXian"/>
        </w:rPr>
      </w:pPr>
      <w:del w:id="86" w:author="MCC TF160" w:date="2025-04-28T14:55:00Z" w16du:dateUtc="2025-04-28T12:55:00Z">
        <w:r w:rsidRPr="00B913A0" w:rsidDel="000C5291">
          <w:rPr>
            <w:rFonts w:eastAsia="DengXian"/>
          </w:rPr>
          <w:delText>[TS 36.300, clause 7.3b.3]</w:delText>
        </w:r>
      </w:del>
    </w:p>
    <w:p w14:paraId="000C8F6B" w14:textId="37CE7D12" w:rsidR="00BF05C4" w:rsidRPr="00B913A0" w:rsidDel="000C5291" w:rsidRDefault="00BF05C4" w:rsidP="00BF05C4">
      <w:pPr>
        <w:rPr>
          <w:del w:id="87" w:author="MCC TF160" w:date="2025-04-28T14:55:00Z" w16du:dateUtc="2025-04-28T12:55:00Z"/>
          <w:lang w:eastAsia="ja-JP"/>
        </w:rPr>
      </w:pPr>
      <w:del w:id="88" w:author="MCC TF160" w:date="2025-04-28T14:55:00Z" w16du:dateUtc="2025-04-28T12:55:00Z">
        <w:r w:rsidRPr="00B913A0" w:rsidDel="000C5291">
          <w:lastRenderedPageBreak/>
          <w:delText>The MO-EDT procedure for User Plane CIoT EPS optimisation is illustrated in Figure 7.3b-2.</w:delText>
        </w:r>
      </w:del>
    </w:p>
    <w:p w14:paraId="7CE69B7D" w14:textId="7FCFF696" w:rsidR="00BF05C4" w:rsidRPr="00B913A0" w:rsidDel="000C5291" w:rsidRDefault="00BF05C4" w:rsidP="00BF05C4">
      <w:pPr>
        <w:pStyle w:val="TH"/>
        <w:rPr>
          <w:del w:id="89" w:author="MCC TF160" w:date="2025-04-28T14:55:00Z" w16du:dateUtc="2025-04-28T12:55:00Z"/>
        </w:rPr>
      </w:pPr>
      <w:del w:id="90" w:author="MCC TF160" w:date="2025-04-28T14:55:00Z" w16du:dateUtc="2025-04-28T12:55:00Z">
        <w:r w:rsidRPr="00B913A0" w:rsidDel="000C5291">
          <w:rPr>
            <w:lang w:eastAsia="ja-JP"/>
          </w:rPr>
          <w:object w:dxaOrig="8250" w:dyaOrig="4790" w14:anchorId="7F22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40pt" o:ole="">
              <v:imagedata r:id="rId14" o:title=""/>
            </v:shape>
            <o:OLEObject Type="Embed" ProgID="Visio.Drawing.15" ShapeID="_x0000_i1025" DrawAspect="Content" ObjectID="_1809267279" r:id="rId15"/>
          </w:object>
        </w:r>
      </w:del>
    </w:p>
    <w:p w14:paraId="35E7FD47" w14:textId="2974462C" w:rsidR="00BF05C4" w:rsidRPr="00B913A0" w:rsidDel="000C5291" w:rsidRDefault="00BF05C4" w:rsidP="00BF05C4">
      <w:pPr>
        <w:pStyle w:val="TF"/>
        <w:rPr>
          <w:del w:id="91" w:author="MCC TF160" w:date="2025-04-28T14:55:00Z" w16du:dateUtc="2025-04-28T12:55:00Z"/>
        </w:rPr>
      </w:pPr>
      <w:del w:id="92" w:author="MCC TF160" w:date="2025-04-28T14:55:00Z" w16du:dateUtc="2025-04-28T12:55:00Z">
        <w:r w:rsidRPr="00B913A0" w:rsidDel="000C5291">
          <w:delText>Figure 7.3b-2: MO-EDT for User Plane CIoT EPS Optimisation</w:delText>
        </w:r>
      </w:del>
    </w:p>
    <w:p w14:paraId="1FEC5F71" w14:textId="6F74B06C" w:rsidR="00BF05C4" w:rsidRPr="00B913A0" w:rsidDel="000C5291" w:rsidRDefault="00BF05C4" w:rsidP="00BF05C4">
      <w:pPr>
        <w:pStyle w:val="B1"/>
        <w:rPr>
          <w:del w:id="93" w:author="MCC TF160" w:date="2025-04-28T14:55:00Z" w16du:dateUtc="2025-04-28T12:55:00Z"/>
        </w:rPr>
      </w:pPr>
      <w:del w:id="94" w:author="MCC TF160" w:date="2025-04-28T14:55:00Z" w16du:dateUtc="2025-04-28T12:55:00Z">
        <w:r w:rsidRPr="00B913A0" w:rsidDel="000C5291">
          <w:delText>0.</w:delText>
        </w:r>
        <w:r w:rsidRPr="00B913A0" w:rsidDel="000C5291">
          <w:tab/>
          <w:delText>Upon connection resumption request for Mobile Originated data from the upper layers, the UE initiates the MO-EDT procedure and selects a random access preamble configured for EDT.</w:delText>
        </w:r>
      </w:del>
    </w:p>
    <w:p w14:paraId="4A1632F0" w14:textId="6CD6E2A3" w:rsidR="00BF05C4" w:rsidRPr="00B913A0" w:rsidDel="000C5291" w:rsidRDefault="00BF05C4" w:rsidP="00BF05C4">
      <w:pPr>
        <w:pStyle w:val="B1"/>
        <w:rPr>
          <w:del w:id="95" w:author="MCC TF160" w:date="2025-04-28T14:55:00Z" w16du:dateUtc="2025-04-28T12:55:00Z"/>
        </w:rPr>
      </w:pPr>
      <w:del w:id="96" w:author="MCC TF160" w:date="2025-04-28T14:55:00Z" w16du:dateUtc="2025-04-28T12:55:00Z">
        <w:r w:rsidRPr="00B913A0" w:rsidDel="000C5291">
          <w:delText>1.</w:delText>
        </w:r>
        <w:r w:rsidRPr="00B913A0" w:rsidDel="000C5291">
          <w:tab/>
          <w:delText xml:space="preserve">The UE sends an </w:delText>
        </w:r>
        <w:r w:rsidRPr="00B913A0" w:rsidDel="000C5291">
          <w:rPr>
            <w:i/>
          </w:rPr>
          <w:delText>RRCConnectionResumeRequest</w:delText>
        </w:r>
        <w:r w:rsidRPr="00B913A0" w:rsidDel="000C5291">
          <w:delText xml:space="preserve"> to the eNB, including its Resume ID, the establishment cause, and an authentication token. The UE resumes all SRBs and DRBs, derives new security keys using the </w:delText>
        </w:r>
        <w:r w:rsidRPr="00B913A0" w:rsidDel="000C5291">
          <w:rPr>
            <w:i/>
          </w:rPr>
          <w:delText>NextHopChainingCount</w:delText>
        </w:r>
        <w:r w:rsidRPr="00B913A0" w:rsidDel="000C5291">
          <w:delText xml:space="preserve"> provided in the </w:delText>
        </w:r>
        <w:r w:rsidRPr="00B913A0" w:rsidDel="000C5291">
          <w:rPr>
            <w:i/>
          </w:rPr>
          <w:delText>RRCConnectionRelease</w:delText>
        </w:r>
        <w:r w:rsidRPr="00B913A0" w:rsidDel="000C5291">
          <w:delText xml:space="preserve"> message of the previous RRC connection and re-establishes the AS security. The user data are ciphered and transmitted on DTCH multiplexed with the </w:delText>
        </w:r>
        <w:r w:rsidRPr="00B913A0" w:rsidDel="000C5291">
          <w:rPr>
            <w:i/>
          </w:rPr>
          <w:delText>RRCConnectionResumeRequest</w:delText>
        </w:r>
        <w:r w:rsidRPr="00B913A0" w:rsidDel="000C5291">
          <w:delText xml:space="preserve"> message on CCCH. If enabled in the cell, the UE may indicate AS Release Assistance Information.</w:delText>
        </w:r>
      </w:del>
    </w:p>
    <w:p w14:paraId="50AD0691" w14:textId="3E1B9E1E" w:rsidR="00BF05C4" w:rsidRPr="00B913A0" w:rsidDel="000C5291" w:rsidRDefault="00BF05C4" w:rsidP="00BF05C4">
      <w:pPr>
        <w:pStyle w:val="B1"/>
        <w:rPr>
          <w:del w:id="97" w:author="MCC TF160" w:date="2025-04-28T14:55:00Z" w16du:dateUtc="2025-04-28T12:55:00Z"/>
        </w:rPr>
      </w:pPr>
      <w:del w:id="98" w:author="MCC TF160" w:date="2025-04-28T14:55:00Z" w16du:dateUtc="2025-04-28T12:55:00Z">
        <w:r w:rsidRPr="00B913A0" w:rsidDel="000C5291">
          <w:delText>2.</w:delText>
        </w:r>
        <w:r w:rsidRPr="00B913A0" w:rsidDel="000C5291">
          <w:tab/>
          <w:delText>The eNB initiates the S1-AP Context Resume procedure to resume the S1 connection and re-activate the S1-U bearers.</w:delText>
        </w:r>
      </w:del>
    </w:p>
    <w:p w14:paraId="18E1B94D" w14:textId="0C820E58" w:rsidR="00BF05C4" w:rsidRPr="00B913A0" w:rsidDel="000C5291" w:rsidRDefault="00BF05C4" w:rsidP="00BF05C4">
      <w:pPr>
        <w:pStyle w:val="B1"/>
        <w:rPr>
          <w:del w:id="99" w:author="MCC TF160" w:date="2025-04-28T14:55:00Z" w16du:dateUtc="2025-04-28T12:55:00Z"/>
        </w:rPr>
      </w:pPr>
      <w:del w:id="100" w:author="MCC TF160" w:date="2025-04-28T14:55:00Z" w16du:dateUtc="2025-04-28T12:55:00Z">
        <w:r w:rsidRPr="00B913A0" w:rsidDel="000C5291">
          <w:delText>3.</w:delText>
        </w:r>
        <w:r w:rsidRPr="00B913A0" w:rsidDel="000C5291">
          <w:tab/>
          <w:delText>The MME requests the S-GW to re-activate the S1-U bearers for the UE.</w:delText>
        </w:r>
      </w:del>
    </w:p>
    <w:p w14:paraId="268E8389" w14:textId="157EE702" w:rsidR="00BF05C4" w:rsidRPr="00B913A0" w:rsidDel="000C5291" w:rsidRDefault="00BF05C4" w:rsidP="00BF05C4">
      <w:pPr>
        <w:pStyle w:val="B1"/>
        <w:rPr>
          <w:del w:id="101" w:author="MCC TF160" w:date="2025-04-28T14:55:00Z" w16du:dateUtc="2025-04-28T12:55:00Z"/>
        </w:rPr>
      </w:pPr>
      <w:del w:id="102" w:author="MCC TF160" w:date="2025-04-28T14:55:00Z" w16du:dateUtc="2025-04-28T12:55:00Z">
        <w:r w:rsidRPr="00B913A0" w:rsidDel="000C5291">
          <w:delText>4.</w:delText>
        </w:r>
        <w:r w:rsidRPr="00B913A0" w:rsidDel="000C5291">
          <w:tab/>
          <w:delText>The MME confirms the UE context resumption to the eNB.</w:delText>
        </w:r>
      </w:del>
    </w:p>
    <w:p w14:paraId="4458D9F7" w14:textId="49BF1BBF" w:rsidR="00BF05C4" w:rsidRPr="00B913A0" w:rsidDel="000C5291" w:rsidRDefault="00BF05C4" w:rsidP="00BF05C4">
      <w:pPr>
        <w:pStyle w:val="B1"/>
        <w:rPr>
          <w:del w:id="103" w:author="MCC TF160" w:date="2025-04-28T14:55:00Z" w16du:dateUtc="2025-04-28T12:55:00Z"/>
        </w:rPr>
      </w:pPr>
      <w:del w:id="104" w:author="MCC TF160" w:date="2025-04-28T14:55:00Z" w16du:dateUtc="2025-04-28T12:55:00Z">
        <w:r w:rsidRPr="00B913A0" w:rsidDel="000C5291">
          <w:delText>5.</w:delText>
        </w:r>
        <w:r w:rsidRPr="00B913A0" w:rsidDel="000C5291">
          <w:tab/>
          <w:delText>The uplink data are delivered to the S-GW.</w:delText>
        </w:r>
      </w:del>
    </w:p>
    <w:p w14:paraId="1FAE9F3E" w14:textId="4753857F" w:rsidR="00BF05C4" w:rsidRPr="00B913A0" w:rsidDel="000C5291" w:rsidRDefault="00BF05C4" w:rsidP="00BF05C4">
      <w:pPr>
        <w:pStyle w:val="B1"/>
        <w:rPr>
          <w:del w:id="105" w:author="MCC TF160" w:date="2025-04-28T14:55:00Z" w16du:dateUtc="2025-04-28T12:55:00Z"/>
        </w:rPr>
      </w:pPr>
      <w:del w:id="106" w:author="MCC TF160" w:date="2025-04-28T14:55:00Z" w16du:dateUtc="2025-04-28T12:55:00Z">
        <w:r w:rsidRPr="00B913A0" w:rsidDel="000C5291">
          <w:delText>6.</w:delText>
        </w:r>
        <w:r w:rsidRPr="00B913A0" w:rsidDel="000C5291">
          <w:tab/>
          <w:delText>If downlink data are available, the S-GW sends the downlink data to the eNB.</w:delText>
        </w:r>
      </w:del>
    </w:p>
    <w:p w14:paraId="091FBE15" w14:textId="1DE8E653" w:rsidR="00BF05C4" w:rsidRPr="00B913A0" w:rsidDel="000C5291" w:rsidRDefault="00BF05C4" w:rsidP="00BF05C4">
      <w:pPr>
        <w:pStyle w:val="B1"/>
        <w:rPr>
          <w:del w:id="107" w:author="MCC TF160" w:date="2025-04-28T14:55:00Z" w16du:dateUtc="2025-04-28T12:55:00Z"/>
        </w:rPr>
      </w:pPr>
      <w:del w:id="108" w:author="MCC TF160" w:date="2025-04-28T14:55:00Z" w16du:dateUtc="2025-04-28T12:55:00Z">
        <w:r w:rsidRPr="00B913A0" w:rsidDel="000C5291">
          <w:delText>7.</w:delText>
        </w:r>
        <w:r w:rsidRPr="00B913A0" w:rsidDel="000C5291">
          <w:tab/>
          <w:delText>If no further data are expected, the eNB can initiate the suspension of the S1 connection and the deactivation of the S1-U bearers.</w:delText>
        </w:r>
      </w:del>
    </w:p>
    <w:p w14:paraId="21CBD3B8" w14:textId="716A2695" w:rsidR="00BF05C4" w:rsidRPr="00B913A0" w:rsidDel="000C5291" w:rsidRDefault="00BF05C4" w:rsidP="00BF05C4">
      <w:pPr>
        <w:pStyle w:val="B1"/>
        <w:rPr>
          <w:del w:id="109" w:author="MCC TF160" w:date="2025-04-28T14:55:00Z" w16du:dateUtc="2025-04-28T12:55:00Z"/>
        </w:rPr>
      </w:pPr>
      <w:del w:id="110" w:author="MCC TF160" w:date="2025-04-28T14:55:00Z" w16du:dateUtc="2025-04-28T12:55:00Z">
        <w:r w:rsidRPr="00B913A0" w:rsidDel="000C5291">
          <w:delText>8.</w:delText>
        </w:r>
        <w:r w:rsidRPr="00B913A0" w:rsidDel="000C5291">
          <w:tab/>
          <w:delText xml:space="preserve">The eNB sends the </w:delText>
        </w:r>
        <w:r w:rsidRPr="00B913A0" w:rsidDel="000C5291">
          <w:rPr>
            <w:i/>
          </w:rPr>
          <w:delText>RRCConnectionRelease</w:delText>
        </w:r>
        <w:r w:rsidRPr="00B913A0" w:rsidDel="000C5291">
          <w:delText xml:space="preserve"> message to keep the UE in RRC_IDLE. The message includes the </w:delText>
        </w:r>
        <w:r w:rsidRPr="00B913A0" w:rsidDel="000C5291">
          <w:rPr>
            <w:i/>
          </w:rPr>
          <w:delText>releaseCause</w:delText>
        </w:r>
        <w:r w:rsidRPr="00B913A0" w:rsidDel="000C5291">
          <w:delText xml:space="preserve"> set to </w:delText>
        </w:r>
        <w:r w:rsidRPr="00B913A0" w:rsidDel="000C5291">
          <w:rPr>
            <w:i/>
          </w:rPr>
          <w:delText>rrc-Suspend</w:delText>
        </w:r>
        <w:r w:rsidRPr="00B913A0" w:rsidDel="000C5291">
          <w:delText xml:space="preserve">, the </w:delText>
        </w:r>
        <w:r w:rsidRPr="00B913A0" w:rsidDel="000C5291">
          <w:rPr>
            <w:i/>
          </w:rPr>
          <w:delText>resumeID,</w:delText>
        </w:r>
        <w:r w:rsidRPr="00B913A0" w:rsidDel="000C5291">
          <w:delText xml:space="preserve"> the </w:delText>
        </w:r>
        <w:r w:rsidRPr="00B913A0" w:rsidDel="000C5291">
          <w:rPr>
            <w:i/>
          </w:rPr>
          <w:delText>NextHopChainingCount</w:delText>
        </w:r>
        <w:r w:rsidRPr="00B913A0" w:rsidDel="000C5291">
          <w:delText xml:space="preserve"> and </w:delText>
        </w:r>
        <w:r w:rsidRPr="00B913A0" w:rsidDel="000C5291">
          <w:rPr>
            <w:i/>
          </w:rPr>
          <w:delText>drb-ContinueROHC</w:delText>
        </w:r>
        <w:r w:rsidRPr="00B913A0" w:rsidDel="000C5291">
          <w:delText xml:space="preserve"> which are stored by the UE. If downlink data were received in step 6, they are sent ciphered on DTCH multiplexed with the </w:delText>
        </w:r>
        <w:r w:rsidRPr="00B913A0" w:rsidDel="000C5291">
          <w:rPr>
            <w:i/>
          </w:rPr>
          <w:delText>RRCConnectionRelease</w:delText>
        </w:r>
        <w:r w:rsidRPr="00B913A0" w:rsidDel="000C5291">
          <w:delText xml:space="preserve"> message on DCCH.</w:delText>
        </w:r>
        <w:r w:rsidRPr="00B913A0" w:rsidDel="000C5291">
          <w:rPr>
            <w:lang w:eastAsia="zh-CN"/>
          </w:rPr>
          <w:delText xml:space="preserve"> The </w:delText>
        </w:r>
        <w:r w:rsidRPr="00B913A0" w:rsidDel="000C5291">
          <w:delText>procedure ends</w:delText>
        </w:r>
        <w:r w:rsidRPr="00B913A0" w:rsidDel="000C5291">
          <w:rPr>
            <w:lang w:eastAsia="zh-CN"/>
          </w:rPr>
          <w:delText xml:space="preserve"> with the reception of the HARQ feedback (ARQ) acknowledging the successful DL</w:delText>
        </w:r>
        <w:r w:rsidRPr="00B913A0" w:rsidDel="000C5291">
          <w:delText xml:space="preserve"> transmission.</w:delText>
        </w:r>
      </w:del>
    </w:p>
    <w:p w14:paraId="2385F424" w14:textId="77777777" w:rsidR="00BF05C4" w:rsidRPr="00B913A0" w:rsidRDefault="00BF05C4" w:rsidP="00BF05C4">
      <w:pPr>
        <w:rPr>
          <w:rFonts w:eastAsia="DengXian"/>
        </w:rPr>
      </w:pPr>
      <w:r w:rsidRPr="00B913A0">
        <w:rPr>
          <w:rFonts w:eastAsia="DengXian"/>
        </w:rPr>
        <w:t>[TS 36.321, clause 5.1.2]</w:t>
      </w:r>
    </w:p>
    <w:p w14:paraId="64F3C8B1" w14:textId="77777777" w:rsidR="00BF05C4" w:rsidRPr="00B913A0" w:rsidRDefault="00BF05C4" w:rsidP="00BF05C4">
      <w:pPr>
        <w:rPr>
          <w:lang w:eastAsia="ja-JP"/>
        </w:rPr>
      </w:pPr>
      <w:r w:rsidRPr="00B913A0">
        <w:t xml:space="preserve">The Random Access Resource </w:t>
      </w:r>
      <w:r w:rsidRPr="00B913A0">
        <w:rPr>
          <w:lang w:eastAsia="zh-CN"/>
        </w:rPr>
        <w:t xml:space="preserve">selection </w:t>
      </w:r>
      <w:r w:rsidRPr="00B913A0">
        <w:t>procedure shall be performed as follows:</w:t>
      </w:r>
    </w:p>
    <w:p w14:paraId="7767104E" w14:textId="77777777" w:rsidR="00BF05C4" w:rsidRPr="00B913A0" w:rsidRDefault="00BF05C4" w:rsidP="00BF05C4">
      <w:pPr>
        <w:pStyle w:val="B1"/>
      </w:pPr>
      <w:r w:rsidRPr="00B913A0">
        <w:t>-</w:t>
      </w:r>
      <w:r w:rsidRPr="00B913A0">
        <w:tab/>
        <w:t>for BL UEs or UEs in enhanced coverage or NB-IoT UEs, if EDT is initiated by the upper layers:</w:t>
      </w:r>
    </w:p>
    <w:p w14:paraId="47E970A7" w14:textId="77777777" w:rsidR="00BF05C4" w:rsidRPr="00B913A0" w:rsidRDefault="00BF05C4" w:rsidP="00BF05C4">
      <w:pPr>
        <w:pStyle w:val="B2"/>
      </w:pPr>
      <w:r w:rsidRPr="00B913A0">
        <w:t>-</w:t>
      </w:r>
      <w:r w:rsidRPr="00B913A0">
        <w:tab/>
        <w:t xml:space="preserve">if the message size (UL data available for transmission plus MAC header and, where required, MAC control elements) is larger than the TB size signalled in </w:t>
      </w:r>
      <w:proofErr w:type="spellStart"/>
      <w:r w:rsidRPr="00B913A0">
        <w:rPr>
          <w:i/>
        </w:rPr>
        <w:t>edt</w:t>
      </w:r>
      <w:proofErr w:type="spellEnd"/>
      <w:r w:rsidRPr="00B913A0">
        <w:rPr>
          <w:i/>
        </w:rPr>
        <w:t>-TBS</w:t>
      </w:r>
      <w:r w:rsidRPr="00B913A0">
        <w:t xml:space="preserve"> for the selected enhanced coverage level for EDT; or</w:t>
      </w:r>
    </w:p>
    <w:p w14:paraId="61939B4C" w14:textId="77777777" w:rsidR="00BF05C4" w:rsidRPr="00B913A0" w:rsidRDefault="00BF05C4" w:rsidP="00BF05C4">
      <w:pPr>
        <w:pStyle w:val="B2"/>
      </w:pPr>
      <w:r w:rsidRPr="00B913A0">
        <w:lastRenderedPageBreak/>
        <w:t>-</w:t>
      </w:r>
      <w:r w:rsidRPr="00B913A0">
        <w:tab/>
        <w:t>if the PRACH resource associated with EDT for the selected enhanced coverage level is not available:</w:t>
      </w:r>
    </w:p>
    <w:p w14:paraId="76B98A46" w14:textId="77777777" w:rsidR="00BF05C4" w:rsidRPr="00B913A0" w:rsidRDefault="00BF05C4" w:rsidP="00BF05C4">
      <w:pPr>
        <w:pStyle w:val="B3"/>
      </w:pPr>
      <w:r w:rsidRPr="00B913A0">
        <w:t>-</w:t>
      </w:r>
      <w:r w:rsidRPr="00B913A0">
        <w:tab/>
        <w:t>indicate to upper layers that EDT is cancelled;</w:t>
      </w:r>
    </w:p>
    <w:p w14:paraId="46FA8D33" w14:textId="77777777" w:rsidR="00BF05C4" w:rsidRPr="00B913A0" w:rsidRDefault="00BF05C4" w:rsidP="00BF05C4">
      <w:pPr>
        <w:pStyle w:val="B1"/>
      </w:pPr>
      <w:r w:rsidRPr="00B913A0">
        <w:t>-</w:t>
      </w:r>
      <w:r w:rsidRPr="00B913A0">
        <w:tab/>
        <w:t>for BL UEs or UEs in enhanced coverage, select the PRACH resource set corresponding to the selected enhanced coverage level. For EDT, the PRACH resource set shall correspond to the set associated with EDT for the selected enhanced coverage level.</w:t>
      </w:r>
    </w:p>
    <w:p w14:paraId="1507BB6A" w14:textId="77777777" w:rsidR="00BF05C4" w:rsidRPr="00B913A0" w:rsidRDefault="00BF05C4" w:rsidP="00BF05C4">
      <w:pPr>
        <w:pStyle w:val="B1"/>
      </w:pPr>
      <w:r w:rsidRPr="00B913A0">
        <w:t>-</w:t>
      </w:r>
      <w:r w:rsidRPr="00B913A0">
        <w:tab/>
        <w:t xml:space="preserve">if, except for NB-IoT, </w:t>
      </w:r>
      <w:proofErr w:type="spellStart"/>
      <w:r w:rsidRPr="00B913A0">
        <w:rPr>
          <w:i/>
        </w:rPr>
        <w:t>ra-PreambleIndex</w:t>
      </w:r>
      <w:proofErr w:type="spellEnd"/>
      <w:r w:rsidRPr="00B913A0">
        <w:t xml:space="preserve"> (Random Access Preamble) and </w:t>
      </w:r>
      <w:proofErr w:type="spellStart"/>
      <w:r w:rsidRPr="00B913A0">
        <w:rPr>
          <w:i/>
        </w:rPr>
        <w:t>ra</w:t>
      </w:r>
      <w:proofErr w:type="spellEnd"/>
      <w:r w:rsidRPr="00B913A0">
        <w:rPr>
          <w:i/>
        </w:rPr>
        <w:t>-PRACH-</w:t>
      </w:r>
      <w:proofErr w:type="spellStart"/>
      <w:r w:rsidRPr="00B913A0">
        <w:rPr>
          <w:i/>
        </w:rPr>
        <w:t>MaskIndex</w:t>
      </w:r>
      <w:proofErr w:type="spellEnd"/>
      <w:r w:rsidRPr="00B913A0">
        <w:t xml:space="preserve"> (PRACH Mask Index) have been explicitly signalled and </w:t>
      </w:r>
      <w:proofErr w:type="spellStart"/>
      <w:r w:rsidRPr="00B913A0">
        <w:rPr>
          <w:i/>
        </w:rPr>
        <w:t>ra-PreambleIndex</w:t>
      </w:r>
      <w:proofErr w:type="spellEnd"/>
      <w:r w:rsidRPr="00B913A0">
        <w:t xml:space="preserve"> is not 000000:</w:t>
      </w:r>
    </w:p>
    <w:p w14:paraId="64AD9BD6" w14:textId="77777777" w:rsidR="00BF05C4" w:rsidRPr="00B913A0" w:rsidRDefault="00BF05C4" w:rsidP="00BF05C4">
      <w:pPr>
        <w:pStyle w:val="B2"/>
      </w:pPr>
      <w:r w:rsidRPr="00B913A0">
        <w:t>-</w:t>
      </w:r>
      <w:r w:rsidRPr="00B913A0">
        <w:tab/>
        <w:t>the Random Access Preamble and the PRACH Mask Index are those explicitly signalled;</w:t>
      </w:r>
    </w:p>
    <w:p w14:paraId="734041C6" w14:textId="77777777" w:rsidR="00BF05C4" w:rsidRPr="00B913A0" w:rsidRDefault="00BF05C4" w:rsidP="00BF05C4">
      <w:pPr>
        <w:pStyle w:val="B1"/>
      </w:pPr>
      <w:r w:rsidRPr="00B913A0">
        <w:t>-</w:t>
      </w:r>
      <w:r w:rsidRPr="00B913A0">
        <w:tab/>
        <w:t xml:space="preserve">else if, for NB-IoT, </w:t>
      </w:r>
      <w:proofErr w:type="spellStart"/>
      <w:r w:rsidRPr="00B913A0">
        <w:rPr>
          <w:i/>
        </w:rPr>
        <w:t>ra-PreambleIndex</w:t>
      </w:r>
      <w:proofErr w:type="spellEnd"/>
      <w:r w:rsidRPr="00B913A0">
        <w:t xml:space="preserve"> (Random Access Preamble) </w:t>
      </w:r>
      <w:r w:rsidRPr="00B913A0">
        <w:rPr>
          <w:lang w:eastAsia="zh-CN"/>
        </w:rPr>
        <w:t xml:space="preserve">and PRACH resource </w:t>
      </w:r>
      <w:r w:rsidRPr="00B913A0">
        <w:t>ha</w:t>
      </w:r>
      <w:r w:rsidRPr="00B913A0">
        <w:rPr>
          <w:lang w:eastAsia="zh-CN"/>
        </w:rPr>
        <w:t xml:space="preserve">ve </w:t>
      </w:r>
      <w:r w:rsidRPr="00B913A0">
        <w:t>been explicitly signalled:</w:t>
      </w:r>
    </w:p>
    <w:p w14:paraId="03282B64" w14:textId="77777777" w:rsidR="00BF05C4" w:rsidRPr="00B913A0" w:rsidRDefault="00BF05C4" w:rsidP="00BF05C4">
      <w:pPr>
        <w:pStyle w:val="B2"/>
        <w:rPr>
          <w:lang w:eastAsia="zh-CN"/>
        </w:rPr>
      </w:pPr>
      <w:r w:rsidRPr="00B913A0">
        <w:rPr>
          <w:lang w:eastAsia="sv-SE"/>
        </w:rPr>
        <w:t>-</w:t>
      </w:r>
      <w:r w:rsidRPr="00B913A0">
        <w:rPr>
          <w:lang w:eastAsia="sv-SE"/>
        </w:rPr>
        <w:tab/>
        <w:t>the PRACH resource is that explicitly signalled;</w:t>
      </w:r>
    </w:p>
    <w:p w14:paraId="37154284" w14:textId="77777777" w:rsidR="00BF05C4" w:rsidRPr="00B913A0" w:rsidRDefault="00BF05C4" w:rsidP="00BF05C4">
      <w:pPr>
        <w:pStyle w:val="B2"/>
        <w:rPr>
          <w:lang w:eastAsia="zh-CN"/>
        </w:rPr>
      </w:pPr>
      <w:r w:rsidRPr="00B913A0">
        <w:rPr>
          <w:lang w:eastAsia="sv-SE"/>
        </w:rPr>
        <w:t>-</w:t>
      </w:r>
      <w:r w:rsidRPr="00B913A0">
        <w:rPr>
          <w:lang w:eastAsia="sv-SE"/>
        </w:rPr>
        <w:tab/>
      </w:r>
      <w:r w:rsidRPr="00B913A0">
        <w:rPr>
          <w:lang w:eastAsia="zh-CN"/>
        </w:rPr>
        <w:t xml:space="preserve">if the </w:t>
      </w:r>
      <w:proofErr w:type="spellStart"/>
      <w:r w:rsidRPr="00B913A0">
        <w:rPr>
          <w:i/>
        </w:rPr>
        <w:t>ra-PreambleIndex</w:t>
      </w:r>
      <w:proofErr w:type="spellEnd"/>
      <w:r w:rsidRPr="00B913A0">
        <w:rPr>
          <w:lang w:eastAsia="zh-CN"/>
        </w:rPr>
        <w:t xml:space="preserve"> signalled is not 000000:</w:t>
      </w:r>
    </w:p>
    <w:p w14:paraId="45A59BB8" w14:textId="77777777" w:rsidR="00BF05C4" w:rsidRPr="00B913A0" w:rsidRDefault="00BF05C4" w:rsidP="00BF05C4">
      <w:pPr>
        <w:pStyle w:val="B3"/>
        <w:rPr>
          <w:lang w:eastAsia="zh-CN"/>
        </w:rPr>
      </w:pPr>
      <w:r w:rsidRPr="00B913A0">
        <w:rPr>
          <w:lang w:eastAsia="zh-CN"/>
        </w:rPr>
        <w:t>-</w:t>
      </w:r>
      <w:r w:rsidRPr="00B913A0">
        <w:rPr>
          <w:lang w:eastAsia="zh-CN"/>
        </w:rPr>
        <w:tab/>
        <w:t xml:space="preserve">if </w:t>
      </w:r>
      <w:proofErr w:type="spellStart"/>
      <w:r w:rsidRPr="00B913A0">
        <w:rPr>
          <w:i/>
          <w:lang w:eastAsia="zh-CN"/>
        </w:rPr>
        <w:t>ra</w:t>
      </w:r>
      <w:proofErr w:type="spellEnd"/>
      <w:r w:rsidRPr="00B913A0">
        <w:rPr>
          <w:i/>
          <w:lang w:eastAsia="zh-CN"/>
        </w:rPr>
        <w:t>-CFRA-Config</w:t>
      </w:r>
      <w:r w:rsidRPr="00B913A0">
        <w:rPr>
          <w:lang w:eastAsia="zh-CN"/>
        </w:rPr>
        <w:t xml:space="preserve"> is configured:</w:t>
      </w:r>
    </w:p>
    <w:p w14:paraId="7D53C38C" w14:textId="77777777" w:rsidR="00BF05C4" w:rsidRPr="00B913A0" w:rsidRDefault="00BF05C4" w:rsidP="00BF05C4">
      <w:pPr>
        <w:pStyle w:val="B4"/>
        <w:rPr>
          <w:lang w:eastAsia="ja-JP"/>
        </w:rPr>
      </w:pPr>
      <w:r w:rsidRPr="00B913A0">
        <w:t>-</w:t>
      </w:r>
      <w:r w:rsidRPr="00B913A0">
        <w:tab/>
        <w:t xml:space="preserve">the Random Access Preamble is </w:t>
      </w:r>
      <w:r w:rsidRPr="00B913A0">
        <w:rPr>
          <w:lang w:eastAsia="zh-CN"/>
        </w:rPr>
        <w:t xml:space="preserve">set to </w:t>
      </w:r>
      <w:proofErr w:type="spellStart"/>
      <w:r w:rsidRPr="00B913A0">
        <w:rPr>
          <w:i/>
          <w:lang w:eastAsia="zh-CN"/>
        </w:rPr>
        <w:t>nprach-SubcarrierOffset</w:t>
      </w:r>
      <w:proofErr w:type="spellEnd"/>
      <w:r w:rsidRPr="00B913A0">
        <w:rPr>
          <w:lang w:eastAsia="zh-CN"/>
        </w:rPr>
        <w:t xml:space="preserve"> + </w:t>
      </w:r>
      <w:proofErr w:type="spellStart"/>
      <w:r w:rsidRPr="00B913A0">
        <w:rPr>
          <w:i/>
          <w:lang w:eastAsia="zh-CN"/>
        </w:rPr>
        <w:t>nprach-NumCBRA-StartSubcarriers</w:t>
      </w:r>
      <w:proofErr w:type="spellEnd"/>
      <w:r w:rsidRPr="00B913A0">
        <w:rPr>
          <w:lang w:eastAsia="zh-CN"/>
        </w:rPr>
        <w:t xml:space="preserve"> + (</w:t>
      </w:r>
      <w:proofErr w:type="spellStart"/>
      <w:r w:rsidRPr="00B913A0">
        <w:rPr>
          <w:i/>
        </w:rPr>
        <w:t>ra-PreambleIndex</w:t>
      </w:r>
      <w:proofErr w:type="spellEnd"/>
      <w:r w:rsidRPr="00B913A0">
        <w:rPr>
          <w:lang w:eastAsia="zh-CN"/>
        </w:rPr>
        <w:t xml:space="preserve"> modulo (</w:t>
      </w:r>
      <w:proofErr w:type="spellStart"/>
      <w:r w:rsidRPr="00B913A0">
        <w:rPr>
          <w:i/>
          <w:lang w:eastAsia="zh-CN"/>
        </w:rPr>
        <w:t>nprach-NumSubcarriers</w:t>
      </w:r>
      <w:proofErr w:type="spellEnd"/>
      <w:r w:rsidRPr="00B913A0">
        <w:rPr>
          <w:lang w:eastAsia="zh-CN"/>
        </w:rPr>
        <w:t xml:space="preserve"> - </w:t>
      </w:r>
      <w:proofErr w:type="spellStart"/>
      <w:r w:rsidRPr="00B913A0">
        <w:rPr>
          <w:i/>
          <w:lang w:eastAsia="zh-CN"/>
        </w:rPr>
        <w:t>nprach-NumCBRA-StartSubcarriers</w:t>
      </w:r>
      <w:proofErr w:type="spellEnd"/>
      <w:r w:rsidRPr="00B913A0">
        <w:rPr>
          <w:lang w:eastAsia="zh-CN"/>
        </w:rPr>
        <w:t xml:space="preserve">)), where </w:t>
      </w:r>
      <w:proofErr w:type="spellStart"/>
      <w:r w:rsidRPr="00B913A0">
        <w:rPr>
          <w:i/>
          <w:lang w:eastAsia="zh-CN"/>
        </w:rPr>
        <w:t>nprach-SubcarrierOffset</w:t>
      </w:r>
      <w:proofErr w:type="spellEnd"/>
      <w:r w:rsidRPr="00B913A0">
        <w:t xml:space="preserve">, </w:t>
      </w:r>
      <w:proofErr w:type="spellStart"/>
      <w:r w:rsidRPr="00B913A0">
        <w:rPr>
          <w:i/>
        </w:rPr>
        <w:t>nprach-NumCBRA-StartSubcarriers</w:t>
      </w:r>
      <w:proofErr w:type="spellEnd"/>
      <w:r w:rsidRPr="00B913A0">
        <w:t xml:space="preserve"> and </w:t>
      </w:r>
      <w:proofErr w:type="spellStart"/>
      <w:r w:rsidRPr="00B913A0">
        <w:rPr>
          <w:i/>
          <w:lang w:eastAsia="zh-CN"/>
        </w:rPr>
        <w:t>nprach-NumSubcarriers</w:t>
      </w:r>
      <w:proofErr w:type="spellEnd"/>
      <w:r w:rsidRPr="00B913A0">
        <w:t xml:space="preserve"> are parameters in the currently used PRACH resource.</w:t>
      </w:r>
    </w:p>
    <w:p w14:paraId="1181CCAC" w14:textId="77777777" w:rsidR="00BF05C4" w:rsidRPr="00B913A0" w:rsidRDefault="00BF05C4" w:rsidP="00BF05C4">
      <w:pPr>
        <w:pStyle w:val="B3"/>
      </w:pPr>
      <w:r w:rsidRPr="00B913A0">
        <w:t>-</w:t>
      </w:r>
      <w:r w:rsidRPr="00B913A0">
        <w:tab/>
        <w:t>else:</w:t>
      </w:r>
    </w:p>
    <w:p w14:paraId="3B958ADF" w14:textId="77777777" w:rsidR="00BF05C4" w:rsidRPr="00B913A0" w:rsidRDefault="00BF05C4" w:rsidP="00BF05C4">
      <w:pPr>
        <w:pStyle w:val="B4"/>
      </w:pPr>
      <w:r w:rsidRPr="00B913A0">
        <w:t>-</w:t>
      </w:r>
      <w:r w:rsidRPr="00B913A0">
        <w:tab/>
        <w:t xml:space="preserve">the Random Access Preamble is set to </w:t>
      </w:r>
      <w:proofErr w:type="spellStart"/>
      <w:r w:rsidRPr="00B913A0">
        <w:rPr>
          <w:i/>
        </w:rPr>
        <w:t>nprach-SubcarrierOffset</w:t>
      </w:r>
      <w:proofErr w:type="spellEnd"/>
      <w:r w:rsidRPr="00B913A0">
        <w:t xml:space="preserve"> + (</w:t>
      </w:r>
      <w:proofErr w:type="spellStart"/>
      <w:r w:rsidRPr="00B913A0">
        <w:rPr>
          <w:i/>
        </w:rPr>
        <w:t>ra-PreambleIndex</w:t>
      </w:r>
      <w:proofErr w:type="spellEnd"/>
      <w:r w:rsidRPr="00B913A0">
        <w:t xml:space="preserve"> modulo </w:t>
      </w:r>
      <w:proofErr w:type="spellStart"/>
      <w:r w:rsidRPr="00B913A0">
        <w:rPr>
          <w:i/>
        </w:rPr>
        <w:t>nprach-NumSubcarriers</w:t>
      </w:r>
      <w:proofErr w:type="spellEnd"/>
      <w:r w:rsidRPr="00B913A0">
        <w:t xml:space="preserve">), where </w:t>
      </w:r>
      <w:proofErr w:type="spellStart"/>
      <w:r w:rsidRPr="00B913A0">
        <w:rPr>
          <w:i/>
        </w:rPr>
        <w:t>nprach-SubcarrierOffset</w:t>
      </w:r>
      <w:proofErr w:type="spellEnd"/>
      <w:r w:rsidRPr="00B913A0">
        <w:t xml:space="preserve"> and </w:t>
      </w:r>
      <w:proofErr w:type="spellStart"/>
      <w:r w:rsidRPr="00B913A0">
        <w:rPr>
          <w:i/>
        </w:rPr>
        <w:t>nprach-NumSubcarriers</w:t>
      </w:r>
      <w:proofErr w:type="spellEnd"/>
      <w:r w:rsidRPr="00B913A0">
        <w:t xml:space="preserve"> are parameters in the currently used PRACH resource.</w:t>
      </w:r>
    </w:p>
    <w:p w14:paraId="72FD632D" w14:textId="77777777" w:rsidR="00BF05C4" w:rsidRPr="00B913A0" w:rsidRDefault="00BF05C4" w:rsidP="00BF05C4">
      <w:pPr>
        <w:pStyle w:val="B2"/>
        <w:rPr>
          <w:lang w:eastAsia="zh-CN"/>
        </w:rPr>
      </w:pPr>
      <w:r w:rsidRPr="00B913A0">
        <w:rPr>
          <w:lang w:eastAsia="sv-SE"/>
        </w:rPr>
        <w:t>-</w:t>
      </w:r>
      <w:r w:rsidRPr="00B913A0">
        <w:rPr>
          <w:lang w:eastAsia="sv-SE"/>
        </w:rPr>
        <w:tab/>
      </w:r>
      <w:r w:rsidRPr="00B913A0">
        <w:rPr>
          <w:lang w:eastAsia="zh-CN"/>
        </w:rPr>
        <w:t>else:</w:t>
      </w:r>
    </w:p>
    <w:p w14:paraId="7DD2B133" w14:textId="77777777" w:rsidR="00BF05C4" w:rsidRPr="00B913A0" w:rsidRDefault="00BF05C4" w:rsidP="00BF05C4">
      <w:pPr>
        <w:pStyle w:val="B3"/>
        <w:rPr>
          <w:lang w:eastAsia="ja-JP"/>
        </w:rPr>
      </w:pPr>
      <w:r w:rsidRPr="00B913A0">
        <w:t>-</w:t>
      </w:r>
      <w:r w:rsidRPr="00B913A0">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16E4FB79" w14:textId="77777777" w:rsidR="00BF05C4" w:rsidRPr="00B913A0" w:rsidRDefault="00BF05C4" w:rsidP="00BF05C4">
      <w:pPr>
        <w:pStyle w:val="B3"/>
      </w:pPr>
      <w:r w:rsidRPr="00B913A0">
        <w:t>-</w:t>
      </w:r>
      <w:r w:rsidRPr="00B913A0">
        <w:tab/>
        <w:t>randomly select a Random Access Preamble within the selected group.</w:t>
      </w:r>
    </w:p>
    <w:p w14:paraId="699013DE" w14:textId="77777777" w:rsidR="00BF05C4" w:rsidRPr="00B913A0" w:rsidRDefault="00BF05C4" w:rsidP="00BF05C4">
      <w:pPr>
        <w:pStyle w:val="B1"/>
      </w:pPr>
      <w:r w:rsidRPr="00B913A0">
        <w:t>-</w:t>
      </w:r>
      <w:r w:rsidRPr="00B913A0">
        <w:tab/>
        <w:t>else the Random Access Preamble shall be selected by the MAC entity as follows:</w:t>
      </w:r>
    </w:p>
    <w:p w14:paraId="57570D5B" w14:textId="77777777" w:rsidR="00BF05C4" w:rsidRPr="00B913A0" w:rsidRDefault="00BF05C4" w:rsidP="00BF05C4">
      <w:pPr>
        <w:pStyle w:val="B2"/>
      </w:pPr>
      <w:r w:rsidRPr="00B913A0">
        <w:t>-</w:t>
      </w:r>
      <w:r w:rsidRPr="00B913A0">
        <w:tab/>
        <w:t>if the UE is a BL UE or UE in enhanced coverage and EDT is initiated:</w:t>
      </w:r>
    </w:p>
    <w:p w14:paraId="41A83081" w14:textId="77777777" w:rsidR="00BF05C4" w:rsidRPr="00B913A0" w:rsidRDefault="00BF05C4" w:rsidP="00BF05C4">
      <w:pPr>
        <w:pStyle w:val="B3"/>
      </w:pPr>
      <w:r w:rsidRPr="00B913A0">
        <w:t>-</w:t>
      </w:r>
      <w:r w:rsidRPr="00B913A0">
        <w:tab/>
        <w:t>select the Random Access Preambles group corresponding to PRACH resource for EDT for the selected enhanced coverage level.</w:t>
      </w:r>
    </w:p>
    <w:p w14:paraId="6C599389" w14:textId="77777777" w:rsidR="00BF05C4" w:rsidRPr="00B913A0" w:rsidRDefault="00BF05C4" w:rsidP="00BF05C4">
      <w:pPr>
        <w:pStyle w:val="B2"/>
      </w:pPr>
      <w:r w:rsidRPr="00B913A0">
        <w:t>-</w:t>
      </w:r>
      <w:r w:rsidRPr="00B913A0">
        <w:tab/>
        <w:t>else if the UE is a BL UE or UE in enhanced coverage and Random Access Preamble group B does not exist:</w:t>
      </w:r>
    </w:p>
    <w:p w14:paraId="437DE455" w14:textId="77777777" w:rsidR="00BF05C4" w:rsidRPr="00B913A0" w:rsidRDefault="00BF05C4" w:rsidP="00BF05C4">
      <w:pPr>
        <w:pStyle w:val="B3"/>
      </w:pPr>
      <w:r w:rsidRPr="00B913A0">
        <w:t>-</w:t>
      </w:r>
      <w:r w:rsidRPr="00B913A0">
        <w:tab/>
        <w:t>select the Random Access Preambles group corresponding to the selected enhanced coverage level.</w:t>
      </w:r>
    </w:p>
    <w:p w14:paraId="4FAD6A91" w14:textId="77777777" w:rsidR="00BF05C4" w:rsidRPr="00B913A0" w:rsidRDefault="00BF05C4" w:rsidP="00BF05C4">
      <w:pPr>
        <w:pStyle w:val="B2"/>
      </w:pPr>
      <w:r w:rsidRPr="00B913A0">
        <w:t>-</w:t>
      </w:r>
      <w:r w:rsidRPr="00B913A0">
        <w:tab/>
        <w:t>else if the UE is an NB-IoT UE:</w:t>
      </w:r>
    </w:p>
    <w:p w14:paraId="4ADE26C6" w14:textId="77777777" w:rsidR="00BF05C4" w:rsidRPr="00B913A0" w:rsidRDefault="00BF05C4" w:rsidP="00BF05C4">
      <w:pPr>
        <w:pStyle w:val="B3"/>
      </w:pPr>
      <w:r w:rsidRPr="00B913A0">
        <w:t>-</w:t>
      </w:r>
      <w:r w:rsidRPr="00B913A0">
        <w:tab/>
        <w:t xml:space="preserve">if the UE supports carrier specific NRSRP thresholds for NPRACH resource selection and </w:t>
      </w:r>
      <w:r w:rsidRPr="00B913A0">
        <w:rPr>
          <w:i/>
          <w:iCs/>
        </w:rPr>
        <w:t>rsrp-ThresholdsPrachInfoList-r16</w:t>
      </w:r>
      <w:r w:rsidRPr="00B913A0">
        <w:t xml:space="preserve"> is signalled for a carrier in </w:t>
      </w:r>
      <w:proofErr w:type="spellStart"/>
      <w:r w:rsidRPr="00B913A0">
        <w:rPr>
          <w:i/>
          <w:iCs/>
        </w:rPr>
        <w:t>ul-ConfigList</w:t>
      </w:r>
      <w:proofErr w:type="spellEnd"/>
      <w:r w:rsidRPr="00B913A0">
        <w:t>:</w:t>
      </w:r>
    </w:p>
    <w:p w14:paraId="47825B90" w14:textId="77777777" w:rsidR="00BF05C4" w:rsidRPr="00B913A0" w:rsidRDefault="00BF05C4" w:rsidP="00BF05C4">
      <w:pPr>
        <w:pStyle w:val="B4"/>
        <w:rPr>
          <w:rFonts w:eastAsia="DengXian"/>
          <w:bCs/>
          <w:lang w:eastAsia="zh-CN"/>
        </w:rPr>
      </w:pPr>
      <w:r w:rsidRPr="00B913A0">
        <w:t>-</w:t>
      </w:r>
      <w:r w:rsidRPr="00B913A0">
        <w:tab/>
        <w:t xml:space="preserve">if the measured RSRP is lower than the RSRP threshold corresponding to the selected enhanced coverage level in </w:t>
      </w:r>
      <w:r w:rsidRPr="00B913A0">
        <w:rPr>
          <w:i/>
          <w:iCs/>
        </w:rPr>
        <w:t>rsrp-ThresholdsPrachInfoList-r16</w:t>
      </w:r>
      <w:r w:rsidRPr="00B913A0">
        <w:t>:</w:t>
      </w:r>
    </w:p>
    <w:p w14:paraId="6EFF70C9" w14:textId="77777777" w:rsidR="00BF05C4" w:rsidRPr="00B913A0" w:rsidRDefault="00BF05C4" w:rsidP="00BF05C4">
      <w:pPr>
        <w:pStyle w:val="B5"/>
        <w:rPr>
          <w:lang w:eastAsia="ja-JP"/>
        </w:rPr>
      </w:pPr>
      <w:r w:rsidRPr="00B913A0">
        <w:rPr>
          <w:lang w:eastAsia="zh-CN"/>
        </w:rPr>
        <w:t>-</w:t>
      </w:r>
      <w:r w:rsidRPr="00B913A0">
        <w:rPr>
          <w:lang w:eastAsia="zh-CN"/>
        </w:rPr>
        <w:tab/>
        <w:t>do not consider the PRACH resource on this non-anchor carrier for PRACH resource selection.</w:t>
      </w:r>
    </w:p>
    <w:p w14:paraId="5896C82D" w14:textId="77777777" w:rsidR="00BF05C4" w:rsidRPr="00B913A0" w:rsidRDefault="00BF05C4" w:rsidP="00BF05C4">
      <w:pPr>
        <w:pStyle w:val="B3"/>
      </w:pPr>
      <w:r w:rsidRPr="00B913A0">
        <w:t>-</w:t>
      </w:r>
      <w:r w:rsidRPr="00B913A0">
        <w:tab/>
        <w:t xml:space="preserve">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w:t>
      </w:r>
      <w:r w:rsidRPr="00B913A0">
        <w:lastRenderedPageBreak/>
        <w:t>there is no multi-tone Msg3 Random Access Preambles group. For EDT, the PRACH resource shall correspond to resource associated with EDT for the selected enhanced coverage level.</w:t>
      </w:r>
    </w:p>
    <w:p w14:paraId="2B8A5B9D" w14:textId="77777777" w:rsidR="00BF05C4" w:rsidRPr="00B913A0" w:rsidRDefault="00BF05C4" w:rsidP="00BF05C4">
      <w:pPr>
        <w:rPr>
          <w:rFonts w:eastAsia="DengXian"/>
        </w:rPr>
      </w:pPr>
      <w:r w:rsidRPr="00B913A0">
        <w:rPr>
          <w:rFonts w:eastAsia="DengXian"/>
        </w:rPr>
        <w:t>[TS 36.331, clause 5.3.1.1]</w:t>
      </w:r>
    </w:p>
    <w:p w14:paraId="75E953C6" w14:textId="77777777" w:rsidR="00BF05C4" w:rsidRPr="00B913A0" w:rsidRDefault="00BF05C4" w:rsidP="00BF05C4">
      <w:pPr>
        <w:rPr>
          <w:lang w:eastAsia="ja-JP"/>
        </w:rPr>
      </w:pPr>
      <w:r w:rsidRPr="00B913A0">
        <w:t xml:space="preserve">In case of CP-EDT or CP transmission using PUR, the data are appended in the </w:t>
      </w:r>
      <w:proofErr w:type="spellStart"/>
      <w:r w:rsidRPr="00B913A0">
        <w:rPr>
          <w:i/>
        </w:rPr>
        <w:t>RRCEarlyDataRequest</w:t>
      </w:r>
      <w:proofErr w:type="spellEnd"/>
      <w:r w:rsidRPr="00B913A0">
        <w:t xml:space="preserve"> and </w:t>
      </w:r>
      <w:proofErr w:type="spellStart"/>
      <w:r w:rsidRPr="00B913A0">
        <w:rPr>
          <w:i/>
        </w:rPr>
        <w:t>RRCEarlyDataComplete</w:t>
      </w:r>
      <w:proofErr w:type="spellEnd"/>
      <w:r w:rsidRPr="00B913A0">
        <w:t xml:space="preserve"> messages, if available, and sent over SRB0. In case of UP-EDT or UP transmission using PUR, security is re-activated prior to transmission of RRC message using the </w:t>
      </w:r>
      <w:proofErr w:type="spellStart"/>
      <w:r w:rsidRPr="00B913A0">
        <w:rPr>
          <w:i/>
        </w:rPr>
        <w:t>nextHopChainingCount</w:t>
      </w:r>
      <w:proofErr w:type="spellEnd"/>
      <w:r w:rsidRPr="00B913A0">
        <w:t xml:space="preserve"> provided in the </w:t>
      </w:r>
      <w:proofErr w:type="spellStart"/>
      <w:r w:rsidRPr="00B913A0">
        <w:rPr>
          <w:i/>
        </w:rPr>
        <w:t>RRCConnectionRelease</w:t>
      </w:r>
      <w:proofErr w:type="spellEnd"/>
      <w:r w:rsidRPr="00B913A0">
        <w:t xml:space="preserve"> message with suspend indication during the preceding suspend procedure and the radio bearers are re-established. The uplink data are transmitted ciphered on DTCH multiplexed with the </w:t>
      </w:r>
      <w:proofErr w:type="spellStart"/>
      <w:r w:rsidRPr="00B913A0">
        <w:rPr>
          <w:i/>
        </w:rPr>
        <w:t>RRCConnectionResumeRequest</w:t>
      </w:r>
      <w:proofErr w:type="spellEnd"/>
      <w:r w:rsidRPr="00B913A0">
        <w:t xml:space="preserve"> message on CCCH. In the downlink, the data, if available, are transmitted on DTCH multiplexed with the </w:t>
      </w:r>
      <w:proofErr w:type="spellStart"/>
      <w:r w:rsidRPr="00B913A0">
        <w:rPr>
          <w:i/>
        </w:rPr>
        <w:t>RRCConnectionRelease</w:t>
      </w:r>
      <w:proofErr w:type="spellEnd"/>
      <w:r w:rsidRPr="00B913A0">
        <w:t xml:space="preserve"> message on DCCH. In response to a request for EDT or transmission using PUR, E-UTRA/EPC or E-UTRA/5GC may also choose to establish or resume the RRC connection.</w:t>
      </w:r>
    </w:p>
    <w:p w14:paraId="133FC68C" w14:textId="77777777" w:rsidR="00BF05C4" w:rsidRPr="00B913A0" w:rsidRDefault="00BF05C4" w:rsidP="00BF05C4">
      <w:pPr>
        <w:rPr>
          <w:rFonts w:eastAsia="DengXian"/>
        </w:rPr>
      </w:pPr>
      <w:r w:rsidRPr="00B913A0">
        <w:rPr>
          <w:rFonts w:eastAsia="DengXian"/>
        </w:rPr>
        <w:t>[TS 36.331, clause 5.3.3.1]</w:t>
      </w:r>
    </w:p>
    <w:bookmarkStart w:id="111" w:name="_MON_1574228985"/>
    <w:bookmarkEnd w:id="111"/>
    <w:p w14:paraId="10B0A6D4" w14:textId="77777777" w:rsidR="00BF05C4" w:rsidRPr="00B913A0" w:rsidRDefault="00BF05C4" w:rsidP="00BF05C4">
      <w:pPr>
        <w:pStyle w:val="TH"/>
      </w:pPr>
      <w:r w:rsidRPr="00B913A0">
        <w:object w:dxaOrig="7575" w:dyaOrig="2757" w14:anchorId="687A5389">
          <v:shape id="_x0000_i1026" type="#_x0000_t75" style="width:352.8pt;height:129pt" o:ole="">
            <v:imagedata r:id="rId16" o:title=""/>
          </v:shape>
          <o:OLEObject Type="Embed" ProgID="Word.Picture.8" ShapeID="_x0000_i1026" DrawAspect="Content" ObjectID="_1809267280" r:id="rId17"/>
        </w:object>
      </w:r>
    </w:p>
    <w:p w14:paraId="63FCCECE" w14:textId="77777777" w:rsidR="00BF05C4" w:rsidRPr="00B913A0" w:rsidRDefault="00BF05C4" w:rsidP="00BF05C4">
      <w:pPr>
        <w:pStyle w:val="TF"/>
      </w:pPr>
      <w:r w:rsidRPr="00B913A0">
        <w:t>Figure 5.3.3.1-7: CP-EDT or CP transmission using PUR, successful</w:t>
      </w:r>
    </w:p>
    <w:p w14:paraId="7496B316" w14:textId="5E589264" w:rsidR="00BF05C4" w:rsidRPr="00B913A0" w:rsidDel="00EC7B8E" w:rsidRDefault="00BF05C4" w:rsidP="00BF05C4">
      <w:pPr>
        <w:pStyle w:val="TH"/>
        <w:rPr>
          <w:del w:id="112" w:author="MCC TF160" w:date="2025-04-29T08:57:00Z" w16du:dateUtc="2025-04-29T06:57:00Z"/>
        </w:rPr>
      </w:pPr>
      <w:del w:id="113" w:author="MCC TF160" w:date="2025-04-29T08:57:00Z" w16du:dateUtc="2025-04-29T06:57:00Z">
        <w:r w:rsidRPr="00B913A0" w:rsidDel="00EC7B8E">
          <w:object w:dxaOrig="7575" w:dyaOrig="2757" w14:anchorId="37E39EA3">
            <v:shape id="_x0000_i1027" type="#_x0000_t75" style="width:352.8pt;height:129pt" o:ole="">
              <v:imagedata r:id="rId18" o:title=""/>
            </v:shape>
            <o:OLEObject Type="Embed" ProgID="Word.Picture.8" ShapeID="_x0000_i1027" DrawAspect="Content" ObjectID="_1809267281" r:id="rId19"/>
          </w:object>
        </w:r>
      </w:del>
    </w:p>
    <w:p w14:paraId="546155AB" w14:textId="7E67BF56" w:rsidR="00BF05C4" w:rsidRPr="00B913A0" w:rsidDel="00EC7B8E" w:rsidRDefault="00BF05C4" w:rsidP="00BF05C4">
      <w:pPr>
        <w:pStyle w:val="TF"/>
        <w:rPr>
          <w:del w:id="114" w:author="MCC TF160" w:date="2025-04-29T08:57:00Z" w16du:dateUtc="2025-04-29T06:57:00Z"/>
        </w:rPr>
      </w:pPr>
      <w:del w:id="115" w:author="MCC TF160" w:date="2025-04-29T08:57:00Z" w16du:dateUtc="2025-04-29T06:57:00Z">
        <w:r w:rsidRPr="00B913A0" w:rsidDel="00EC7B8E">
          <w:delText>Figure 5.3.3.1-7a: CP transmission using PUR, successful</w:delText>
        </w:r>
      </w:del>
    </w:p>
    <w:p w14:paraId="59978976" w14:textId="1552FC57" w:rsidR="00EC7B8E" w:rsidRPr="00B913A0" w:rsidRDefault="00EC7B8E" w:rsidP="00EC7B8E">
      <w:pPr>
        <w:rPr>
          <w:ins w:id="116" w:author="MCC TF160" w:date="2025-04-29T08:57:00Z" w16du:dateUtc="2025-04-29T06:57:00Z"/>
        </w:rPr>
      </w:pPr>
      <w:ins w:id="117" w:author="MCC TF160" w:date="2025-04-29T08:57:00Z" w16du:dateUtc="2025-04-29T06:57:00Z">
        <w:r w:rsidRPr="00B913A0">
          <w:t>[…]</w:t>
        </w:r>
      </w:ins>
    </w:p>
    <w:bookmarkStart w:id="118" w:name="_MON_1570889461"/>
    <w:bookmarkEnd w:id="118"/>
    <w:p w14:paraId="35205292" w14:textId="77777777" w:rsidR="00BF05C4" w:rsidRPr="00B913A0" w:rsidRDefault="00BF05C4" w:rsidP="00BF05C4">
      <w:pPr>
        <w:pStyle w:val="TH"/>
      </w:pPr>
      <w:r w:rsidRPr="00B913A0">
        <w:object w:dxaOrig="7575" w:dyaOrig="3615" w14:anchorId="3249B453">
          <v:shape id="_x0000_i1028" type="#_x0000_t75" style="width:352.8pt;height:170.4pt" o:ole="">
            <v:imagedata r:id="rId20" o:title=""/>
          </v:shape>
          <o:OLEObject Type="Embed" ProgID="Word.Picture.8" ShapeID="_x0000_i1028" DrawAspect="Content" ObjectID="_1809267282" r:id="rId21"/>
        </w:object>
      </w:r>
    </w:p>
    <w:p w14:paraId="340C6F86" w14:textId="77777777" w:rsidR="00BF05C4" w:rsidRPr="00B913A0" w:rsidRDefault="00BF05C4" w:rsidP="00BF05C4">
      <w:pPr>
        <w:pStyle w:val="TF"/>
      </w:pPr>
      <w:r w:rsidRPr="00B913A0">
        <w:t>Figure 5.3.3.1-8: CP-EDT fallback or fallback from CP transmission using PUR to RRC connection establishment, successful</w:t>
      </w:r>
    </w:p>
    <w:p w14:paraId="5C1F4244" w14:textId="77777777" w:rsidR="00BF05C4" w:rsidRPr="00B913A0" w:rsidRDefault="00BF05C4" w:rsidP="00BF05C4">
      <w:pPr>
        <w:rPr>
          <w:rFonts w:eastAsia="DengXian"/>
        </w:rPr>
      </w:pPr>
    </w:p>
    <w:p w14:paraId="363E1BB2" w14:textId="77777777" w:rsidR="00BF05C4" w:rsidRPr="00B913A0" w:rsidRDefault="00BF05C4" w:rsidP="00BF05C4">
      <w:pPr>
        <w:rPr>
          <w:rFonts w:eastAsia="DengXian"/>
        </w:rPr>
      </w:pPr>
      <w:r w:rsidRPr="00B913A0">
        <w:rPr>
          <w:rFonts w:eastAsia="DengXian"/>
        </w:rPr>
        <w:t>[TS 36.331, clause 5.3.3.1b]</w:t>
      </w:r>
    </w:p>
    <w:p w14:paraId="07B95236" w14:textId="77777777" w:rsidR="00BF05C4" w:rsidRPr="00B913A0" w:rsidRDefault="00BF05C4" w:rsidP="00BF05C4">
      <w:r w:rsidRPr="00B913A0">
        <w:t>A BL UE, UE in CE or NB-IoT UE can initiate EDT when all of the following conditions are fulfilled:</w:t>
      </w:r>
    </w:p>
    <w:p w14:paraId="6B938D39" w14:textId="77777777" w:rsidR="00BF05C4" w:rsidRPr="00B913A0" w:rsidRDefault="00BF05C4" w:rsidP="00BF05C4">
      <w:pPr>
        <w:pStyle w:val="B1"/>
      </w:pPr>
      <w:r w:rsidRPr="00B913A0">
        <w:t>1&gt;</w:t>
      </w:r>
      <w:r w:rsidRPr="00B913A0">
        <w:tab/>
        <w:t>if the UE is connected to EPC:</w:t>
      </w:r>
    </w:p>
    <w:p w14:paraId="169DB8F9" w14:textId="77777777" w:rsidR="00BF05C4" w:rsidRPr="00B913A0" w:rsidRDefault="00BF05C4" w:rsidP="00BF05C4">
      <w:pPr>
        <w:pStyle w:val="B2"/>
      </w:pPr>
      <w:r w:rsidRPr="00B913A0">
        <w:t>2&gt;</w:t>
      </w:r>
      <w:r w:rsidRPr="00B913A0">
        <w:tab/>
        <w:t xml:space="preserve">for CP-EDT, the upper layers request establishment of an RRC connection, the UE supports CP-EDT, and </w:t>
      </w:r>
      <w:r w:rsidRPr="00B913A0">
        <w:rPr>
          <w:i/>
        </w:rPr>
        <w:t>SystemInformationBlockType2 (SystemInformationBlockType2-NB</w:t>
      </w:r>
      <w:r w:rsidRPr="00B913A0">
        <w:t xml:space="preserve"> in NB-IoT) includes </w:t>
      </w:r>
      <w:r w:rsidRPr="00B913A0">
        <w:rPr>
          <w:i/>
        </w:rPr>
        <w:t>cp-EDT</w:t>
      </w:r>
      <w:r w:rsidRPr="00B913A0">
        <w:t>; or</w:t>
      </w:r>
    </w:p>
    <w:p w14:paraId="3BCDE646" w14:textId="77777777" w:rsidR="00BF05C4" w:rsidRPr="00B913A0" w:rsidRDefault="00BF05C4" w:rsidP="00BF05C4">
      <w:pPr>
        <w:pStyle w:val="B2"/>
      </w:pPr>
      <w:r w:rsidRPr="00B913A0">
        <w:t>2&gt;</w:t>
      </w:r>
      <w:r w:rsidRPr="00B913A0">
        <w:tab/>
        <w:t xml:space="preserve">for UP-EDT, the upper layers request resumption of an RRC connection, the UE supports UP-EDT, </w:t>
      </w:r>
      <w:r w:rsidRPr="00B913A0">
        <w:rPr>
          <w:i/>
        </w:rPr>
        <w:t>SystemInformationBlockType2 (SystemInformationBlockType2-NB</w:t>
      </w:r>
      <w:r w:rsidRPr="00B913A0">
        <w:t xml:space="preserve"> in NB-IoT) includes </w:t>
      </w:r>
      <w:r w:rsidRPr="00B913A0">
        <w:rPr>
          <w:i/>
        </w:rPr>
        <w:t>up-EDT</w:t>
      </w:r>
      <w:r w:rsidRPr="00B913A0">
        <w:t xml:space="preserve">, and the UE has a stored value of the </w:t>
      </w:r>
      <w:proofErr w:type="spellStart"/>
      <w:r w:rsidRPr="00B913A0">
        <w:rPr>
          <w:i/>
        </w:rPr>
        <w:t>nextHopChainingCount</w:t>
      </w:r>
      <w:proofErr w:type="spellEnd"/>
      <w:r w:rsidRPr="00B913A0">
        <w:t xml:space="preserve"> provided in the </w:t>
      </w:r>
      <w:proofErr w:type="spellStart"/>
      <w:r w:rsidRPr="00B913A0">
        <w:rPr>
          <w:i/>
        </w:rPr>
        <w:t>RRCConnectionRelease</w:t>
      </w:r>
      <w:proofErr w:type="spellEnd"/>
      <w:r w:rsidRPr="00B913A0">
        <w:t xml:space="preserve"> message with suspend indication during the preceding suspend procedure;</w:t>
      </w:r>
    </w:p>
    <w:p w14:paraId="6507DFA6" w14:textId="77777777" w:rsidR="00BF05C4" w:rsidRPr="00B913A0" w:rsidRDefault="00BF05C4" w:rsidP="00BF05C4">
      <w:pPr>
        <w:pStyle w:val="B1"/>
      </w:pPr>
      <w:r w:rsidRPr="00B913A0">
        <w:t>1&gt;</w:t>
      </w:r>
      <w:r w:rsidRPr="00B913A0">
        <w:tab/>
        <w:t>else if the UE is connected to 5GC:</w:t>
      </w:r>
    </w:p>
    <w:p w14:paraId="7A1BC36F" w14:textId="77777777" w:rsidR="00BF05C4" w:rsidRPr="00B913A0" w:rsidRDefault="00BF05C4" w:rsidP="00BF05C4">
      <w:pPr>
        <w:pStyle w:val="B2"/>
      </w:pPr>
      <w:r w:rsidRPr="00B913A0">
        <w:t>2&gt;</w:t>
      </w:r>
      <w:r w:rsidRPr="00B913A0">
        <w:tab/>
        <w:t xml:space="preserve">for CP-EDT, the upper layers request establishment of an RRC connection, the UE connected to 5GC supports CP-EDT, and </w:t>
      </w:r>
      <w:r w:rsidRPr="00B913A0">
        <w:rPr>
          <w:i/>
        </w:rPr>
        <w:t>SystemInformationBlockType2 (SystemInformationBlockType2-NB</w:t>
      </w:r>
      <w:r w:rsidRPr="00B913A0">
        <w:t xml:space="preserve"> in NB-IoT) includes </w:t>
      </w:r>
      <w:r w:rsidRPr="00B913A0">
        <w:rPr>
          <w:i/>
        </w:rPr>
        <w:t>cp-EDT-5GC</w:t>
      </w:r>
      <w:r w:rsidRPr="00B913A0">
        <w:t>; or</w:t>
      </w:r>
    </w:p>
    <w:p w14:paraId="16257B41" w14:textId="77777777" w:rsidR="00BF05C4" w:rsidRPr="00B913A0" w:rsidRDefault="00BF05C4" w:rsidP="00BF05C4">
      <w:pPr>
        <w:pStyle w:val="B2"/>
      </w:pPr>
      <w:r w:rsidRPr="00B913A0">
        <w:t>2&gt;</w:t>
      </w:r>
      <w:r w:rsidRPr="00B913A0">
        <w:tab/>
        <w:t xml:space="preserve">for UP-EDT, the upper layers request resumption of an RRC connection, the UE connected to 5GC supports UP-EDT, </w:t>
      </w:r>
      <w:r w:rsidRPr="00B913A0">
        <w:rPr>
          <w:i/>
        </w:rPr>
        <w:t>SystemInformationBlockType2 (SystemInformationBlockType2-NB</w:t>
      </w:r>
      <w:r w:rsidRPr="00B913A0">
        <w:t xml:space="preserve"> in NB-IoT) includes </w:t>
      </w:r>
      <w:r w:rsidRPr="00B913A0">
        <w:rPr>
          <w:i/>
        </w:rPr>
        <w:t>up-EDT-5GC</w:t>
      </w:r>
      <w:r w:rsidRPr="00B913A0">
        <w:t xml:space="preserve">, and the UE has a stored value of the </w:t>
      </w:r>
      <w:proofErr w:type="spellStart"/>
      <w:r w:rsidRPr="00B913A0">
        <w:rPr>
          <w:i/>
        </w:rPr>
        <w:t>nextHopChainingCount</w:t>
      </w:r>
      <w:proofErr w:type="spellEnd"/>
      <w:r w:rsidRPr="00B913A0">
        <w:t xml:space="preserve"> provided in the </w:t>
      </w:r>
      <w:proofErr w:type="spellStart"/>
      <w:r w:rsidRPr="00B913A0">
        <w:rPr>
          <w:i/>
        </w:rPr>
        <w:t>RRCConnectionRelease</w:t>
      </w:r>
      <w:proofErr w:type="spellEnd"/>
      <w:r w:rsidRPr="00B913A0">
        <w:t xml:space="preserve"> message with suspend indication during the preceding suspend procedure;</w:t>
      </w:r>
    </w:p>
    <w:p w14:paraId="36F61EE4" w14:textId="77777777" w:rsidR="00BF05C4" w:rsidRPr="00B913A0" w:rsidRDefault="00BF05C4" w:rsidP="00BF05C4">
      <w:pPr>
        <w:pStyle w:val="B1"/>
      </w:pPr>
      <w:r w:rsidRPr="00B913A0">
        <w:t>1&gt;</w:t>
      </w:r>
      <w:r w:rsidRPr="00B913A0">
        <w:tab/>
        <w:t xml:space="preserve">the establishment or resumption request is for mobile originating calls and the establishment cause is </w:t>
      </w:r>
      <w:proofErr w:type="spellStart"/>
      <w:r w:rsidRPr="00B913A0">
        <w:rPr>
          <w:i/>
        </w:rPr>
        <w:t>mo</w:t>
      </w:r>
      <w:proofErr w:type="spellEnd"/>
      <w:r w:rsidRPr="00B913A0">
        <w:rPr>
          <w:i/>
        </w:rPr>
        <w:t>-Data</w:t>
      </w:r>
      <w:r w:rsidRPr="00B913A0">
        <w:t xml:space="preserve"> or </w:t>
      </w:r>
      <w:proofErr w:type="spellStart"/>
      <w:r w:rsidRPr="00B913A0">
        <w:rPr>
          <w:i/>
        </w:rPr>
        <w:t>mo-ExceptionData</w:t>
      </w:r>
      <w:proofErr w:type="spellEnd"/>
      <w:r w:rsidRPr="00B913A0">
        <w:t xml:space="preserve"> or </w:t>
      </w:r>
      <w:proofErr w:type="spellStart"/>
      <w:r w:rsidRPr="00B913A0">
        <w:rPr>
          <w:i/>
        </w:rPr>
        <w:t>delayTolerantAccess</w:t>
      </w:r>
      <w:proofErr w:type="spellEnd"/>
      <w:r w:rsidRPr="00B913A0">
        <w:t>; or</w:t>
      </w:r>
    </w:p>
    <w:p w14:paraId="1B0BE619" w14:textId="77777777" w:rsidR="00BF05C4" w:rsidRPr="00B913A0" w:rsidRDefault="00BF05C4" w:rsidP="00BF05C4">
      <w:pPr>
        <w:pStyle w:val="B1"/>
      </w:pPr>
      <w:r w:rsidRPr="00B913A0">
        <w:t>1&gt;</w:t>
      </w:r>
      <w:r w:rsidRPr="00B913A0">
        <w:tab/>
        <w:t xml:space="preserve">the establishment or resumption request is for mobile terminating calls, the UE has a stored </w:t>
      </w:r>
      <w:proofErr w:type="spellStart"/>
      <w:r w:rsidRPr="00B913A0">
        <w:rPr>
          <w:i/>
        </w:rPr>
        <w:t>mt</w:t>
      </w:r>
      <w:proofErr w:type="spellEnd"/>
      <w:r w:rsidRPr="00B913A0">
        <w:rPr>
          <w:i/>
        </w:rPr>
        <w:t>-EDT</w:t>
      </w:r>
      <w:r w:rsidRPr="00B913A0">
        <w:t xml:space="preserve"> indication and the establishment cause is </w:t>
      </w:r>
      <w:proofErr w:type="spellStart"/>
      <w:r w:rsidRPr="00B913A0">
        <w:rPr>
          <w:i/>
        </w:rPr>
        <w:t>mt</w:t>
      </w:r>
      <w:proofErr w:type="spellEnd"/>
      <w:r w:rsidRPr="00B913A0">
        <w:rPr>
          <w:i/>
        </w:rPr>
        <w:t>-Access</w:t>
      </w:r>
      <w:r w:rsidRPr="00B913A0">
        <w:t>;</w:t>
      </w:r>
    </w:p>
    <w:p w14:paraId="32871BAF" w14:textId="77777777" w:rsidR="00BF05C4" w:rsidRPr="00B913A0" w:rsidRDefault="00BF05C4" w:rsidP="00BF05C4">
      <w:pPr>
        <w:pStyle w:val="B1"/>
      </w:pPr>
      <w:r w:rsidRPr="00B913A0">
        <w:t>1&gt;</w:t>
      </w:r>
      <w:r w:rsidRPr="00B913A0">
        <w:tab/>
        <w:t>the establishment or resumption request is suitable for EDT as specified in TS 36.300 [9], clause 7.3b.1;</w:t>
      </w:r>
    </w:p>
    <w:p w14:paraId="043DD0CF" w14:textId="77777777" w:rsidR="00BF05C4" w:rsidRPr="00B913A0" w:rsidRDefault="00BF05C4" w:rsidP="00BF05C4">
      <w:pPr>
        <w:pStyle w:val="B1"/>
      </w:pPr>
      <w:r w:rsidRPr="00B913A0">
        <w:t>1&gt;</w:t>
      </w:r>
      <w:r w:rsidRPr="00B913A0">
        <w:tab/>
      </w:r>
      <w:r w:rsidRPr="00B913A0">
        <w:rPr>
          <w:i/>
        </w:rPr>
        <w:t>SystemInformationBlockType2 (SystemInformationBlockType2-NB</w:t>
      </w:r>
      <w:r w:rsidRPr="00B913A0">
        <w:t xml:space="preserve"> in NB-IoT) includes </w:t>
      </w:r>
      <w:proofErr w:type="spellStart"/>
      <w:r w:rsidRPr="00B913A0">
        <w:rPr>
          <w:i/>
        </w:rPr>
        <w:t>edt</w:t>
      </w:r>
      <w:proofErr w:type="spellEnd"/>
      <w:r w:rsidRPr="00B913A0">
        <w:rPr>
          <w:i/>
        </w:rPr>
        <w:t>-Parameters</w:t>
      </w:r>
      <w:r w:rsidRPr="00B913A0">
        <w:t>;</w:t>
      </w:r>
    </w:p>
    <w:p w14:paraId="52804C92" w14:textId="77777777" w:rsidR="00BF05C4" w:rsidRPr="00B913A0" w:rsidRDefault="00BF05C4" w:rsidP="00BF05C4">
      <w:pPr>
        <w:pStyle w:val="B1"/>
      </w:pPr>
      <w:r w:rsidRPr="00B913A0">
        <w:t>1&gt;</w:t>
      </w:r>
      <w:r w:rsidRPr="00B913A0">
        <w:tab/>
        <w:t xml:space="preserve">for mobile originating calls, the size of the resulting MAC PDU including the total UL data is expected to be smaller than or equal to the TBS signalled in </w:t>
      </w:r>
      <w:proofErr w:type="spellStart"/>
      <w:r w:rsidRPr="00B913A0">
        <w:rPr>
          <w:i/>
        </w:rPr>
        <w:t>edt</w:t>
      </w:r>
      <w:proofErr w:type="spellEnd"/>
      <w:r w:rsidRPr="00B913A0">
        <w:rPr>
          <w:i/>
        </w:rPr>
        <w:t>-TBS</w:t>
      </w:r>
      <w:r w:rsidRPr="00B913A0">
        <w:t xml:space="preserve"> as specified in TS 36.321 [6], clause 5.1.1;</w:t>
      </w:r>
    </w:p>
    <w:p w14:paraId="1F065FCC" w14:textId="77777777" w:rsidR="00BF05C4" w:rsidRPr="00B913A0" w:rsidRDefault="00BF05C4" w:rsidP="00BF05C4">
      <w:pPr>
        <w:pStyle w:val="B1"/>
      </w:pPr>
      <w:r w:rsidRPr="00B913A0">
        <w:t>1&gt;</w:t>
      </w:r>
      <w:r w:rsidRPr="00B913A0">
        <w:tab/>
        <w:t>EDT fallback indication has not been received from lower layers for this establishment or resumption procedure;</w:t>
      </w:r>
    </w:p>
    <w:p w14:paraId="5295D805" w14:textId="77777777" w:rsidR="00BF05C4" w:rsidRPr="00B913A0" w:rsidRDefault="00BF05C4" w:rsidP="00BF05C4">
      <w:pPr>
        <w:pStyle w:val="NO"/>
      </w:pPr>
      <w:r w:rsidRPr="00B913A0">
        <w:t>NOTE 1:</w:t>
      </w:r>
      <w:r w:rsidRPr="00B913A0">
        <w:tab/>
        <w:t>Upper layers request or resume an RRC connection. The interaction with NAS is up to UE implementation.</w:t>
      </w:r>
    </w:p>
    <w:p w14:paraId="598D1986" w14:textId="77777777" w:rsidR="00BF05C4" w:rsidRPr="00B913A0" w:rsidRDefault="00BF05C4" w:rsidP="00BF05C4">
      <w:pPr>
        <w:pStyle w:val="NO"/>
      </w:pPr>
      <w:r w:rsidRPr="00B913A0">
        <w:t>NOTE 2:</w:t>
      </w:r>
      <w:r w:rsidRPr="00B913A0">
        <w:tab/>
        <w:t>It is up to UE implementation how the UE determines whether the size of UL data is suitable for EDT.</w:t>
      </w:r>
    </w:p>
    <w:p w14:paraId="27D8BEE9" w14:textId="5BBDEB12" w:rsidR="001C5A51" w:rsidRPr="00B913A0" w:rsidRDefault="001C5A51" w:rsidP="001C5A51">
      <w:pPr>
        <w:rPr>
          <w:ins w:id="119" w:author="MCC TF160" w:date="2025-04-29T10:09:00Z" w16du:dateUtc="2025-04-29T08:09:00Z"/>
          <w:rFonts w:eastAsia="DengXian"/>
        </w:rPr>
      </w:pPr>
      <w:ins w:id="120" w:author="MCC TF160" w:date="2025-04-29T10:09:00Z" w16du:dateUtc="2025-04-29T08:09:00Z">
        <w:r w:rsidRPr="00B913A0">
          <w:rPr>
            <w:rFonts w:eastAsia="DengXian"/>
          </w:rPr>
          <w:lastRenderedPageBreak/>
          <w:t>[TS 36.331, clause 5.3.3.3b]</w:t>
        </w:r>
      </w:ins>
    </w:p>
    <w:p w14:paraId="2E641783" w14:textId="77777777" w:rsidR="001C5A51" w:rsidRPr="00B913A0" w:rsidRDefault="001C5A51" w:rsidP="001C5A51">
      <w:pPr>
        <w:rPr>
          <w:ins w:id="121" w:author="MCC TF160" w:date="2025-04-29T10:09:00Z" w16du:dateUtc="2025-04-29T08:09:00Z"/>
        </w:rPr>
      </w:pPr>
      <w:ins w:id="122" w:author="MCC TF160" w:date="2025-04-29T10:09:00Z" w16du:dateUtc="2025-04-29T08:09:00Z">
        <w:r w:rsidRPr="00B913A0">
          <w:t xml:space="preserve">The UE shall set the contents of </w:t>
        </w:r>
        <w:proofErr w:type="spellStart"/>
        <w:r w:rsidRPr="00B913A0">
          <w:rPr>
            <w:i/>
          </w:rPr>
          <w:t>RRCEarlyDataRequest</w:t>
        </w:r>
        <w:proofErr w:type="spellEnd"/>
        <w:r w:rsidRPr="00B913A0">
          <w:rPr>
            <w:i/>
          </w:rPr>
          <w:t xml:space="preserve"> </w:t>
        </w:r>
        <w:r w:rsidRPr="00B913A0">
          <w:t>message as follows:</w:t>
        </w:r>
      </w:ins>
    </w:p>
    <w:p w14:paraId="50E6C4BF" w14:textId="77777777" w:rsidR="001C5A51" w:rsidRPr="00B913A0" w:rsidRDefault="001C5A51" w:rsidP="001C5A51">
      <w:pPr>
        <w:pStyle w:val="B1"/>
        <w:rPr>
          <w:ins w:id="123" w:author="MCC TF160" w:date="2025-04-29T10:09:00Z" w16du:dateUtc="2025-04-29T08:09:00Z"/>
        </w:rPr>
      </w:pPr>
      <w:ins w:id="124" w:author="MCC TF160" w:date="2025-04-29T10:09:00Z" w16du:dateUtc="2025-04-29T08:09:00Z">
        <w:r w:rsidRPr="00B913A0">
          <w:t>1&gt;</w:t>
        </w:r>
        <w:r w:rsidRPr="00B913A0">
          <w:tab/>
          <w:t>if upper layers provide an S-TMSI:</w:t>
        </w:r>
      </w:ins>
    </w:p>
    <w:p w14:paraId="4016AA27" w14:textId="77777777" w:rsidR="001C5A51" w:rsidRPr="00B913A0" w:rsidRDefault="001C5A51" w:rsidP="001C5A51">
      <w:pPr>
        <w:pStyle w:val="B2"/>
        <w:rPr>
          <w:ins w:id="125" w:author="MCC TF160" w:date="2025-04-29T10:09:00Z" w16du:dateUtc="2025-04-29T08:09:00Z"/>
        </w:rPr>
      </w:pPr>
      <w:ins w:id="126" w:author="MCC TF160" w:date="2025-04-29T10:09:00Z" w16du:dateUtc="2025-04-29T08:09:00Z">
        <w:r w:rsidRPr="00B913A0">
          <w:t>2&gt;</w:t>
        </w:r>
        <w:r w:rsidRPr="00B913A0">
          <w:tab/>
          <w:t xml:space="preserve">set the </w:t>
        </w:r>
        <w:r w:rsidRPr="00B913A0">
          <w:rPr>
            <w:i/>
          </w:rPr>
          <w:t>s-TMSI</w:t>
        </w:r>
        <w:r w:rsidRPr="00B913A0">
          <w:t xml:space="preserve"> to the value received from upper layers;</w:t>
        </w:r>
      </w:ins>
    </w:p>
    <w:p w14:paraId="408A810B" w14:textId="77777777" w:rsidR="001C5A51" w:rsidRPr="00B913A0" w:rsidRDefault="001C5A51" w:rsidP="001C5A51">
      <w:pPr>
        <w:pStyle w:val="B1"/>
        <w:rPr>
          <w:ins w:id="127" w:author="MCC TF160" w:date="2025-04-29T10:09:00Z" w16du:dateUtc="2025-04-29T08:09:00Z"/>
        </w:rPr>
      </w:pPr>
      <w:ins w:id="128" w:author="MCC TF160" w:date="2025-04-29T10:09:00Z" w16du:dateUtc="2025-04-29T08:09:00Z">
        <w:r w:rsidRPr="00B913A0">
          <w:t>1&gt;</w:t>
        </w:r>
        <w:r w:rsidRPr="00B913A0">
          <w:tab/>
          <w:t>else if upper layers provide a 5G-S-TMSI:</w:t>
        </w:r>
      </w:ins>
    </w:p>
    <w:p w14:paraId="1C856BE6" w14:textId="77777777" w:rsidR="001C5A51" w:rsidRPr="00B913A0" w:rsidRDefault="001C5A51" w:rsidP="001C5A51">
      <w:pPr>
        <w:pStyle w:val="B2"/>
        <w:rPr>
          <w:ins w:id="129" w:author="MCC TF160" w:date="2025-04-29T10:09:00Z" w16du:dateUtc="2025-04-29T08:09:00Z"/>
        </w:rPr>
      </w:pPr>
      <w:ins w:id="130" w:author="MCC TF160" w:date="2025-04-29T10:09:00Z" w16du:dateUtc="2025-04-29T08:09:00Z">
        <w:r w:rsidRPr="00B913A0">
          <w:t>2&gt;</w:t>
        </w:r>
        <w:r w:rsidRPr="00B913A0">
          <w:tab/>
          <w:t xml:space="preserve">set the </w:t>
        </w:r>
        <w:r w:rsidRPr="00B913A0">
          <w:rPr>
            <w:i/>
          </w:rPr>
          <w:t>ng-5G-S-TMSI</w:t>
        </w:r>
        <w:r w:rsidRPr="00B913A0">
          <w:t xml:space="preserve"> to the value received from upper layers;</w:t>
        </w:r>
      </w:ins>
    </w:p>
    <w:p w14:paraId="4589156B" w14:textId="77777777" w:rsidR="001C5A51" w:rsidRPr="00B913A0" w:rsidRDefault="001C5A51" w:rsidP="001C5A51">
      <w:pPr>
        <w:pStyle w:val="B1"/>
        <w:rPr>
          <w:ins w:id="131" w:author="MCC TF160" w:date="2025-04-29T10:09:00Z" w16du:dateUtc="2025-04-29T08:09:00Z"/>
        </w:rPr>
      </w:pPr>
      <w:ins w:id="132" w:author="MCC TF160" w:date="2025-04-29T10:09:00Z" w16du:dateUtc="2025-04-29T08:09:00Z">
        <w:r w:rsidRPr="00B913A0">
          <w:t>1&gt;</w:t>
        </w:r>
        <w:r w:rsidRPr="00B913A0">
          <w:tab/>
          <w:t xml:space="preserve">set the </w:t>
        </w:r>
        <w:proofErr w:type="spellStart"/>
        <w:r w:rsidRPr="00B913A0">
          <w:rPr>
            <w:i/>
          </w:rPr>
          <w:t>establishmentCause</w:t>
        </w:r>
        <w:proofErr w:type="spellEnd"/>
        <w:r w:rsidRPr="00B913A0">
          <w:t xml:space="preserve"> in accordance with the information received from upper layers;</w:t>
        </w:r>
      </w:ins>
    </w:p>
    <w:p w14:paraId="370792EC" w14:textId="77777777" w:rsidR="001C5A51" w:rsidRPr="00B913A0" w:rsidRDefault="001C5A51" w:rsidP="001C5A51">
      <w:pPr>
        <w:pStyle w:val="B1"/>
        <w:rPr>
          <w:ins w:id="133" w:author="MCC TF160" w:date="2025-04-29T10:09:00Z" w16du:dateUtc="2025-04-29T08:09:00Z"/>
        </w:rPr>
      </w:pPr>
      <w:ins w:id="134" w:author="MCC TF160" w:date="2025-04-29T10:09:00Z" w16du:dateUtc="2025-04-29T08:09:00Z">
        <w:r w:rsidRPr="00B913A0">
          <w:t>1&gt;</w:t>
        </w:r>
        <w:r w:rsidRPr="00B913A0">
          <w:tab/>
          <w:t>if the UE is a NB-IoT UE:</w:t>
        </w:r>
      </w:ins>
    </w:p>
    <w:p w14:paraId="389C3489" w14:textId="77777777" w:rsidR="001C5A51" w:rsidRPr="00B913A0" w:rsidRDefault="001C5A51" w:rsidP="001C5A51">
      <w:pPr>
        <w:pStyle w:val="B2"/>
        <w:rPr>
          <w:ins w:id="135" w:author="MCC TF160" w:date="2025-04-29T10:09:00Z" w16du:dateUtc="2025-04-29T08:09:00Z"/>
        </w:rPr>
      </w:pPr>
      <w:ins w:id="136" w:author="MCC TF160" w:date="2025-04-29T10:09:00Z" w16du:dateUtc="2025-04-29T08:09:00Z">
        <w:r w:rsidRPr="00B913A0">
          <w:t>2&gt;</w:t>
        </w:r>
        <w:r w:rsidRPr="00B913A0">
          <w:tab/>
          <w:t xml:space="preserve">if the UE supports DL channel quality reporting and </w:t>
        </w:r>
        <w:proofErr w:type="spellStart"/>
        <w:r w:rsidRPr="00B913A0">
          <w:rPr>
            <w:i/>
          </w:rPr>
          <w:t>cqi</w:t>
        </w:r>
        <w:proofErr w:type="spellEnd"/>
        <w:r w:rsidRPr="00B913A0">
          <w:rPr>
            <w:i/>
          </w:rPr>
          <w:t>-Reporting</w:t>
        </w:r>
        <w:r w:rsidRPr="00B913A0">
          <w:t xml:space="preserve"> is present in </w:t>
        </w:r>
        <w:r w:rsidRPr="00B913A0">
          <w:rPr>
            <w:i/>
          </w:rPr>
          <w:t>SystemInformationBlockType2-NB</w:t>
        </w:r>
        <w:r w:rsidRPr="00B913A0">
          <w:t>:</w:t>
        </w:r>
      </w:ins>
    </w:p>
    <w:p w14:paraId="5B984C93" w14:textId="77777777" w:rsidR="001C5A51" w:rsidRPr="00B913A0" w:rsidRDefault="001C5A51" w:rsidP="001C5A51">
      <w:pPr>
        <w:pStyle w:val="B3"/>
        <w:rPr>
          <w:ins w:id="137" w:author="MCC TF160" w:date="2025-04-29T10:09:00Z" w16du:dateUtc="2025-04-29T08:09:00Z"/>
        </w:rPr>
      </w:pPr>
      <w:ins w:id="138" w:author="MCC TF160" w:date="2025-04-29T10:09:00Z" w16du:dateUtc="2025-04-29T08:09:00Z">
        <w:r w:rsidRPr="00B913A0">
          <w:t>3&gt;</w:t>
        </w:r>
        <w:r w:rsidRPr="00B913A0">
          <w:tab/>
          <w:t xml:space="preserve">set the </w:t>
        </w:r>
        <w:proofErr w:type="spellStart"/>
        <w:r w:rsidRPr="00B913A0">
          <w:rPr>
            <w:i/>
          </w:rPr>
          <w:t>cqi</w:t>
        </w:r>
        <w:proofErr w:type="spellEnd"/>
        <w:r w:rsidRPr="00B913A0">
          <w:rPr>
            <w:i/>
          </w:rPr>
          <w:t>-NPDCCH</w:t>
        </w:r>
        <w:r w:rsidRPr="00B913A0">
          <w:t xml:space="preserve"> to include the latest results of the downlink channel quality measurements of the carrier where the random access response is received as specified in TS 36.133 [16];</w:t>
        </w:r>
      </w:ins>
    </w:p>
    <w:p w14:paraId="7CBE9750" w14:textId="77777777" w:rsidR="001C5A51" w:rsidRPr="00B913A0" w:rsidRDefault="001C5A51" w:rsidP="001C5A51">
      <w:pPr>
        <w:pStyle w:val="NO"/>
        <w:rPr>
          <w:ins w:id="139" w:author="MCC TF160" w:date="2025-04-29T10:09:00Z" w16du:dateUtc="2025-04-29T08:09:00Z"/>
        </w:rPr>
      </w:pPr>
      <w:ins w:id="140" w:author="MCC TF160" w:date="2025-04-29T10:09:00Z" w16du:dateUtc="2025-04-29T08:09:00Z">
        <w:r w:rsidRPr="00B913A0">
          <w:t>NOTE:</w:t>
        </w:r>
        <w:r w:rsidRPr="00B913A0">
          <w:tab/>
          <w:t>The downlink channel quality measurements may use measurement period T1 or T2, as defined in TS 36.133 [16]. In case period T2 is used the RRC-MAC interactions are left to UE implementation.</w:t>
        </w:r>
      </w:ins>
    </w:p>
    <w:p w14:paraId="36BFD831" w14:textId="77777777" w:rsidR="001C5A51" w:rsidRPr="00B913A0" w:rsidRDefault="001C5A51" w:rsidP="001C5A51">
      <w:pPr>
        <w:pStyle w:val="B1"/>
        <w:rPr>
          <w:ins w:id="141" w:author="MCC TF160" w:date="2025-04-29T10:09:00Z" w16du:dateUtc="2025-04-29T08:09:00Z"/>
        </w:rPr>
      </w:pPr>
      <w:ins w:id="142" w:author="MCC TF160" w:date="2025-04-29T10:09:00Z" w16du:dateUtc="2025-04-29T08:09:00Z">
        <w:r w:rsidRPr="00B913A0">
          <w:t>1&gt;</w:t>
        </w:r>
        <w:r w:rsidRPr="00B913A0">
          <w:tab/>
          <w:t xml:space="preserve">set the </w:t>
        </w:r>
        <w:proofErr w:type="spellStart"/>
        <w:r w:rsidRPr="00B913A0">
          <w:rPr>
            <w:i/>
          </w:rPr>
          <w:t>dedicatedInfoNAS</w:t>
        </w:r>
        <w:proofErr w:type="spellEnd"/>
        <w:r w:rsidRPr="00B913A0">
          <w:t xml:space="preserve"> to include the information received from upper layers;</w:t>
        </w:r>
      </w:ins>
    </w:p>
    <w:p w14:paraId="78D59AA7" w14:textId="77777777" w:rsidR="001C5A51" w:rsidRPr="00B913A0" w:rsidRDefault="001C5A51" w:rsidP="001C5A51">
      <w:pPr>
        <w:rPr>
          <w:ins w:id="143" w:author="MCC TF160" w:date="2025-04-29T10:09:00Z" w16du:dateUtc="2025-04-29T08:09:00Z"/>
        </w:rPr>
      </w:pPr>
      <w:ins w:id="144" w:author="MCC TF160" w:date="2025-04-29T10:09:00Z" w16du:dateUtc="2025-04-29T08:09:00Z">
        <w:r w:rsidRPr="00B913A0">
          <w:t>The UE shall:</w:t>
        </w:r>
      </w:ins>
    </w:p>
    <w:p w14:paraId="359AE41E" w14:textId="77777777" w:rsidR="001C5A51" w:rsidRPr="00B913A0" w:rsidRDefault="001C5A51" w:rsidP="001C5A51">
      <w:pPr>
        <w:pStyle w:val="B1"/>
        <w:rPr>
          <w:ins w:id="145" w:author="MCC TF160" w:date="2025-04-29T10:09:00Z" w16du:dateUtc="2025-04-29T08:09:00Z"/>
        </w:rPr>
      </w:pPr>
      <w:ins w:id="146" w:author="MCC TF160" w:date="2025-04-29T10:09:00Z" w16du:dateUtc="2025-04-29T08:09:00Z">
        <w:r w:rsidRPr="00B913A0">
          <w:t>1&gt;</w:t>
        </w:r>
        <w:r w:rsidRPr="00B913A0">
          <w:tab/>
          <w:t>if the UE is initiating CP-EDT in accordance with conditions in 5.3.3.1b:</w:t>
        </w:r>
      </w:ins>
    </w:p>
    <w:p w14:paraId="122E18A9" w14:textId="77777777" w:rsidR="001C5A51" w:rsidRPr="00B913A0" w:rsidRDefault="001C5A51" w:rsidP="001C5A51">
      <w:pPr>
        <w:pStyle w:val="B2"/>
        <w:rPr>
          <w:ins w:id="147" w:author="MCC TF160" w:date="2025-04-29T10:09:00Z" w16du:dateUtc="2025-04-29T08:09:00Z"/>
        </w:rPr>
      </w:pPr>
      <w:ins w:id="148" w:author="MCC TF160" w:date="2025-04-29T10:09:00Z" w16du:dateUtc="2025-04-29T08:09:00Z">
        <w:r w:rsidRPr="00B913A0">
          <w:t>2&gt;</w:t>
        </w:r>
        <w:r w:rsidRPr="00B913A0">
          <w:tab/>
          <w:t>configure the lower layers to use EDT;</w:t>
        </w:r>
      </w:ins>
    </w:p>
    <w:p w14:paraId="0D74C2FF" w14:textId="77777777" w:rsidR="001C5A51" w:rsidRPr="00B913A0" w:rsidRDefault="001C5A51" w:rsidP="001C5A51">
      <w:pPr>
        <w:pStyle w:val="B1"/>
        <w:rPr>
          <w:ins w:id="149" w:author="MCC TF160" w:date="2025-04-29T10:09:00Z" w16du:dateUtc="2025-04-29T08:09:00Z"/>
        </w:rPr>
      </w:pPr>
      <w:ins w:id="150" w:author="MCC TF160" w:date="2025-04-29T10:09:00Z" w16du:dateUtc="2025-04-29T08:09:00Z">
        <w:r w:rsidRPr="00B913A0">
          <w:t>1&gt;</w:t>
        </w:r>
        <w:r w:rsidRPr="00B913A0">
          <w:tab/>
          <w:t>else if the UE is initiating CP transmission using PUR in accordance with conditions in 5.3.3.1c:</w:t>
        </w:r>
      </w:ins>
    </w:p>
    <w:p w14:paraId="53695B92" w14:textId="77777777" w:rsidR="001C5A51" w:rsidRPr="00B913A0" w:rsidRDefault="001C5A51" w:rsidP="001C5A51">
      <w:pPr>
        <w:pStyle w:val="B2"/>
        <w:rPr>
          <w:ins w:id="151" w:author="MCC TF160" w:date="2025-04-29T10:09:00Z" w16du:dateUtc="2025-04-29T08:09:00Z"/>
        </w:rPr>
      </w:pPr>
      <w:ins w:id="152" w:author="MCC TF160" w:date="2025-04-29T10:09:00Z" w16du:dateUtc="2025-04-29T08:09:00Z">
        <w:r w:rsidRPr="00B913A0">
          <w:t>2&gt;</w:t>
        </w:r>
        <w:r w:rsidRPr="00B913A0">
          <w:tab/>
          <w:t xml:space="preserve">configure, except </w:t>
        </w:r>
        <w:proofErr w:type="spellStart"/>
        <w:r w:rsidRPr="00B913A0">
          <w:rPr>
            <w:i/>
          </w:rPr>
          <w:t>pur-TimeAlignmentTimer</w:t>
        </w:r>
        <w:proofErr w:type="spellEnd"/>
        <w:r w:rsidRPr="00B913A0">
          <w:t>, the lower layers to use transmission using PUR;</w:t>
        </w:r>
      </w:ins>
    </w:p>
    <w:p w14:paraId="0BEACCF4" w14:textId="77777777" w:rsidR="001C5A51" w:rsidRPr="00B913A0" w:rsidRDefault="001C5A51" w:rsidP="001C5A51">
      <w:pPr>
        <w:pStyle w:val="B2"/>
        <w:rPr>
          <w:ins w:id="153" w:author="MCC TF160" w:date="2025-04-29T10:09:00Z" w16du:dateUtc="2025-04-29T08:09:00Z"/>
        </w:rPr>
      </w:pPr>
      <w:ins w:id="154" w:author="MCC TF160" w:date="2025-04-29T10:09:00Z" w16du:dateUtc="2025-04-29T08:09:00Z">
        <w:r w:rsidRPr="00B913A0">
          <w:t>2&gt;</w:t>
        </w:r>
        <w:r w:rsidRPr="00B913A0">
          <w:tab/>
          <w:t>deliver the UL grant for transmission using PUR to the MAC entity;</w:t>
        </w:r>
      </w:ins>
    </w:p>
    <w:p w14:paraId="49C5691C" w14:textId="77777777" w:rsidR="001C5A51" w:rsidRPr="00B913A0" w:rsidRDefault="001C5A51" w:rsidP="001C5A51">
      <w:pPr>
        <w:pStyle w:val="B1"/>
        <w:rPr>
          <w:ins w:id="155" w:author="MCC TF160" w:date="2025-04-29T10:09:00Z" w16du:dateUtc="2025-04-29T08:09:00Z"/>
        </w:rPr>
      </w:pPr>
      <w:ins w:id="156" w:author="MCC TF160" w:date="2025-04-29T10:09:00Z" w16du:dateUtc="2025-04-29T08:09:00Z">
        <w:r w:rsidRPr="00B913A0">
          <w:t>1&gt;</w:t>
        </w:r>
        <w:r w:rsidRPr="00B913A0">
          <w:tab/>
          <w:t xml:space="preserve">submit the </w:t>
        </w:r>
        <w:proofErr w:type="spellStart"/>
        <w:r w:rsidRPr="00B913A0">
          <w:rPr>
            <w:i/>
          </w:rPr>
          <w:t>RRCEarlyDataRequest</w:t>
        </w:r>
        <w:proofErr w:type="spellEnd"/>
        <w:r w:rsidRPr="00B913A0">
          <w:rPr>
            <w:i/>
          </w:rPr>
          <w:t xml:space="preserve"> </w:t>
        </w:r>
        <w:r w:rsidRPr="00B913A0">
          <w:t>message to the lower layers for transmission.</w:t>
        </w:r>
      </w:ins>
    </w:p>
    <w:p w14:paraId="1518FE20" w14:textId="0471BE6E" w:rsidR="00BF05C4" w:rsidRPr="00B913A0" w:rsidDel="001C5A51" w:rsidRDefault="00BF05C4" w:rsidP="00BF05C4">
      <w:pPr>
        <w:rPr>
          <w:del w:id="157" w:author="MCC TF160" w:date="2025-04-29T10:09:00Z" w16du:dateUtc="2025-04-29T08:09:00Z"/>
          <w:rFonts w:eastAsia="DengXian"/>
        </w:rPr>
      </w:pPr>
      <w:del w:id="158" w:author="MCC TF160" w:date="2025-04-29T10:09:00Z" w16du:dateUtc="2025-04-29T08:09:00Z">
        <w:r w:rsidRPr="00B913A0" w:rsidDel="001C5A51">
          <w:rPr>
            <w:rFonts w:eastAsia="DengXian"/>
          </w:rPr>
          <w:delText>[TS 36.331, clause 5.3.3.3a]</w:delText>
        </w:r>
      </w:del>
    </w:p>
    <w:p w14:paraId="7AD9E04C" w14:textId="7332C44C" w:rsidR="00BF05C4" w:rsidRPr="00B913A0" w:rsidDel="001C5A51" w:rsidRDefault="00BF05C4" w:rsidP="00BF05C4">
      <w:pPr>
        <w:rPr>
          <w:del w:id="159" w:author="MCC TF160" w:date="2025-04-29T10:09:00Z" w16du:dateUtc="2025-04-29T08:09:00Z"/>
        </w:rPr>
      </w:pPr>
      <w:del w:id="160" w:author="MCC TF160" w:date="2025-04-29T10:09:00Z" w16du:dateUtc="2025-04-29T08:09:00Z">
        <w:r w:rsidRPr="00B913A0" w:rsidDel="001C5A51">
          <w:delText xml:space="preserve">If the UE is resuming the RRC connection from a suspended RRC connection, the UE shall set the contents of </w:delText>
        </w:r>
        <w:r w:rsidRPr="00B913A0" w:rsidDel="001C5A51">
          <w:rPr>
            <w:i/>
          </w:rPr>
          <w:delText>RRCConnectionResumeRequest</w:delText>
        </w:r>
        <w:r w:rsidRPr="00B913A0" w:rsidDel="001C5A51">
          <w:delText xml:space="preserve"> message as follows:</w:delText>
        </w:r>
      </w:del>
    </w:p>
    <w:p w14:paraId="137EB92D" w14:textId="385B9A24" w:rsidR="00BF05C4" w:rsidRPr="00B913A0" w:rsidDel="001C5A51" w:rsidRDefault="00BF05C4" w:rsidP="00BF05C4">
      <w:pPr>
        <w:pStyle w:val="B1"/>
        <w:rPr>
          <w:del w:id="161" w:author="MCC TF160" w:date="2025-04-29T10:09:00Z" w16du:dateUtc="2025-04-29T08:09:00Z"/>
        </w:rPr>
      </w:pPr>
      <w:del w:id="162" w:author="MCC TF160" w:date="2025-04-29T10:09:00Z" w16du:dateUtc="2025-04-29T08:09:00Z">
        <w:r w:rsidRPr="00B913A0" w:rsidDel="001C5A51">
          <w:delText>1&gt;</w:delText>
        </w:r>
        <w:r w:rsidRPr="00B913A0" w:rsidDel="001C5A51">
          <w:tab/>
          <w:delText>if the UE is a NB-IoT UE; or</w:delText>
        </w:r>
      </w:del>
    </w:p>
    <w:p w14:paraId="7F92A6AC" w14:textId="4A396680" w:rsidR="00BF05C4" w:rsidRPr="00B913A0" w:rsidDel="001C5A51" w:rsidRDefault="00BF05C4" w:rsidP="00BF05C4">
      <w:pPr>
        <w:pStyle w:val="B1"/>
        <w:rPr>
          <w:del w:id="163" w:author="MCC TF160" w:date="2025-04-29T10:09:00Z" w16du:dateUtc="2025-04-29T08:09:00Z"/>
        </w:rPr>
      </w:pPr>
      <w:del w:id="164" w:author="MCC TF160" w:date="2025-04-29T10:09:00Z" w16du:dateUtc="2025-04-29T08:09:00Z">
        <w:r w:rsidRPr="00B913A0" w:rsidDel="001C5A51">
          <w:delText>1&gt;</w:delText>
        </w:r>
        <w:r w:rsidRPr="00B913A0" w:rsidDel="001C5A51">
          <w:tab/>
          <w:delText>if the UE is initiating UP-EDT for mobile originating calls in accordance with conditions in 5.3.3.1b; or</w:delText>
        </w:r>
      </w:del>
    </w:p>
    <w:p w14:paraId="3810FE95" w14:textId="7649506C" w:rsidR="00BF05C4" w:rsidRPr="00B913A0" w:rsidDel="001C5A51" w:rsidRDefault="00BF05C4" w:rsidP="00BF05C4">
      <w:pPr>
        <w:pStyle w:val="B1"/>
        <w:rPr>
          <w:del w:id="165" w:author="MCC TF160" w:date="2025-04-29T10:09:00Z" w16du:dateUtc="2025-04-29T08:09:00Z"/>
        </w:rPr>
      </w:pPr>
      <w:del w:id="166" w:author="MCC TF160" w:date="2025-04-29T10:09:00Z" w16du:dateUtc="2025-04-29T08:09:00Z">
        <w:r w:rsidRPr="00B913A0" w:rsidDel="001C5A51">
          <w:delText>1&gt;</w:delText>
        </w:r>
        <w:r w:rsidRPr="00B913A0" w:rsidDel="001C5A51">
          <w:tab/>
          <w:delText>if the UE is initiating UP transmission using PUR in accordance with conditions in 5.3.3.1c; or</w:delText>
        </w:r>
      </w:del>
    </w:p>
    <w:p w14:paraId="7F037BC2" w14:textId="25AB5B24" w:rsidR="00BF05C4" w:rsidRPr="00B913A0" w:rsidDel="001C5A51" w:rsidRDefault="00BF05C4" w:rsidP="00BF05C4">
      <w:pPr>
        <w:pStyle w:val="B1"/>
        <w:rPr>
          <w:del w:id="167" w:author="MCC TF160" w:date="2025-04-29T10:09:00Z" w16du:dateUtc="2025-04-29T08:09:00Z"/>
        </w:rPr>
      </w:pPr>
      <w:del w:id="168" w:author="MCC TF160" w:date="2025-04-29T10:09:00Z" w16du:dateUtc="2025-04-29T08:09:00Z">
        <w:r w:rsidRPr="00B913A0" w:rsidDel="001C5A51">
          <w:delText>1&gt;</w:delText>
        </w:r>
        <w:r w:rsidRPr="00B913A0" w:rsidDel="001C5A51">
          <w:tab/>
          <w:delText xml:space="preserve">if field </w:delText>
        </w:r>
        <w:r w:rsidRPr="00B913A0" w:rsidDel="001C5A51">
          <w:rPr>
            <w:i/>
          </w:rPr>
          <w:delText>useFullResumeID</w:delText>
        </w:r>
        <w:r w:rsidRPr="00B913A0" w:rsidDel="001C5A51">
          <w:delText xml:space="preserve"> is signalled in </w:delText>
        </w:r>
        <w:r w:rsidRPr="00B913A0" w:rsidDel="001C5A51">
          <w:rPr>
            <w:i/>
          </w:rPr>
          <w:delText>SystemInformationBlockType2</w:delText>
        </w:r>
        <w:r w:rsidRPr="00B913A0" w:rsidDel="001C5A51">
          <w:delText>:</w:delText>
        </w:r>
      </w:del>
    </w:p>
    <w:p w14:paraId="43AFB551" w14:textId="1D9086A5" w:rsidR="00BF05C4" w:rsidRPr="00B913A0" w:rsidDel="001C5A51" w:rsidRDefault="00BF05C4" w:rsidP="00BF05C4">
      <w:pPr>
        <w:pStyle w:val="B2"/>
        <w:rPr>
          <w:del w:id="169" w:author="MCC TF160" w:date="2025-04-29T10:09:00Z" w16du:dateUtc="2025-04-29T08:09:00Z"/>
        </w:rPr>
      </w:pPr>
      <w:del w:id="170" w:author="MCC TF160" w:date="2025-04-29T10:09:00Z" w16du:dateUtc="2025-04-29T08:09:00Z">
        <w:r w:rsidRPr="00B913A0" w:rsidDel="001C5A51">
          <w:delText>2&gt;</w:delText>
        </w:r>
        <w:r w:rsidRPr="00B913A0" w:rsidDel="001C5A51">
          <w:tab/>
          <w:delText>if the UE connected to 5GC is a BL UE or UE in CE:</w:delText>
        </w:r>
      </w:del>
    </w:p>
    <w:p w14:paraId="46CBB75F" w14:textId="3A91ED72" w:rsidR="00BF05C4" w:rsidRPr="00B913A0" w:rsidDel="001C5A51" w:rsidRDefault="00BF05C4" w:rsidP="00BF05C4">
      <w:pPr>
        <w:pStyle w:val="B3"/>
        <w:rPr>
          <w:del w:id="171" w:author="MCC TF160" w:date="2025-04-29T10:09:00Z" w16du:dateUtc="2025-04-29T08:09:00Z"/>
        </w:rPr>
      </w:pPr>
      <w:del w:id="172" w:author="MCC TF160" w:date="2025-04-29T10:09:00Z" w16du:dateUtc="2025-04-29T08:09:00Z">
        <w:r w:rsidRPr="00B913A0" w:rsidDel="001C5A51">
          <w:delText>3&gt;</w:delText>
        </w:r>
        <w:r w:rsidRPr="00B913A0" w:rsidDel="001C5A51">
          <w:tab/>
          <w:delText xml:space="preserve">set the </w:delText>
        </w:r>
        <w:r w:rsidRPr="00B913A0" w:rsidDel="001C5A51">
          <w:rPr>
            <w:i/>
          </w:rPr>
          <w:delText xml:space="preserve">fullI-RNTI </w:delText>
        </w:r>
        <w:r w:rsidRPr="00B913A0" w:rsidDel="001C5A51">
          <w:delText xml:space="preserve">to the stored </w:delText>
        </w:r>
        <w:r w:rsidRPr="00B913A0" w:rsidDel="001C5A51">
          <w:rPr>
            <w:i/>
          </w:rPr>
          <w:delText>fullI-RNTI</w:delText>
        </w:r>
        <w:r w:rsidRPr="00B913A0" w:rsidDel="001C5A51">
          <w:delText>;</w:delText>
        </w:r>
      </w:del>
    </w:p>
    <w:p w14:paraId="5C0D0A19" w14:textId="77777777" w:rsidR="003D0A9A" w:rsidRPr="00B913A0" w:rsidRDefault="003D0A9A" w:rsidP="003D0A9A">
      <w:pPr>
        <w:rPr>
          <w:rFonts w:eastAsia="DengXian"/>
        </w:rPr>
      </w:pPr>
      <w:r w:rsidRPr="00B913A0">
        <w:rPr>
          <w:rFonts w:eastAsia="DengXian"/>
        </w:rPr>
        <w:t>[TS 36.331, clause 5.3.3.4]</w:t>
      </w:r>
    </w:p>
    <w:p w14:paraId="7B494DBA" w14:textId="77777777" w:rsidR="003D0A9A" w:rsidRPr="00B913A0" w:rsidRDefault="003D0A9A" w:rsidP="003D0A9A">
      <w:pPr>
        <w:pStyle w:val="B2"/>
        <w:rPr>
          <w:lang w:eastAsia="ja-JP"/>
        </w:rPr>
      </w:pPr>
      <w:r w:rsidRPr="00B913A0">
        <w:t>2&gt;</w:t>
      </w:r>
      <w:r w:rsidRPr="00B913A0">
        <w:tab/>
        <w:t xml:space="preserve">if the </w:t>
      </w:r>
      <w:proofErr w:type="spellStart"/>
      <w:r w:rsidRPr="00B913A0">
        <w:rPr>
          <w:i/>
        </w:rPr>
        <w:t>RRCConnectionSetup</w:t>
      </w:r>
      <w:proofErr w:type="spellEnd"/>
      <w:r w:rsidRPr="00B913A0">
        <w:t xml:space="preserve"> is received in response to </w:t>
      </w:r>
      <w:proofErr w:type="spellStart"/>
      <w:r w:rsidRPr="00B913A0">
        <w:rPr>
          <w:i/>
        </w:rPr>
        <w:t>RRCEarlyDataRequest</w:t>
      </w:r>
      <w:proofErr w:type="spellEnd"/>
      <w:r w:rsidRPr="00B913A0">
        <w:t>:</w:t>
      </w:r>
    </w:p>
    <w:p w14:paraId="4637C0F2" w14:textId="77777777" w:rsidR="003D0A9A" w:rsidRPr="00B913A0" w:rsidRDefault="003D0A9A" w:rsidP="003D0A9A">
      <w:pPr>
        <w:pStyle w:val="B3"/>
      </w:pPr>
      <w:r w:rsidRPr="00B913A0">
        <w:t>3&gt;</w:t>
      </w:r>
      <w:r w:rsidRPr="00B913A0">
        <w:tab/>
        <w:t xml:space="preserve">set the </w:t>
      </w:r>
      <w:proofErr w:type="spellStart"/>
      <w:r w:rsidRPr="00B913A0">
        <w:rPr>
          <w:i/>
        </w:rPr>
        <w:t>dedicatedInfoNAS</w:t>
      </w:r>
      <w:proofErr w:type="spellEnd"/>
      <w:r w:rsidRPr="00B913A0">
        <w:t xml:space="preserve"> to a zero-length octet string;</w:t>
      </w:r>
    </w:p>
    <w:p w14:paraId="21B540F0" w14:textId="119C3D1D" w:rsidR="003E5FE4" w:rsidRPr="00B913A0" w:rsidRDefault="003E5FE4" w:rsidP="003E5FE4">
      <w:pPr>
        <w:rPr>
          <w:ins w:id="173" w:author="MCC TF160" w:date="2025-04-29T10:11:00Z" w16du:dateUtc="2025-04-29T08:11:00Z"/>
          <w:rFonts w:eastAsia="DengXian"/>
        </w:rPr>
      </w:pPr>
      <w:ins w:id="174" w:author="MCC TF160" w:date="2025-04-29T10:11:00Z" w16du:dateUtc="2025-04-29T08:11:00Z">
        <w:r w:rsidRPr="00B913A0">
          <w:rPr>
            <w:rFonts w:eastAsia="DengXian"/>
          </w:rPr>
          <w:t>[TS 36.331, clause 5.3.3.4b]</w:t>
        </w:r>
      </w:ins>
    </w:p>
    <w:p w14:paraId="3EEE5A65" w14:textId="77777777" w:rsidR="003E5FE4" w:rsidRPr="00B913A0" w:rsidRDefault="003E5FE4" w:rsidP="003E5FE4">
      <w:pPr>
        <w:rPr>
          <w:ins w:id="175" w:author="MCC TF160" w:date="2025-04-29T10:11:00Z" w16du:dateUtc="2025-04-29T08:11:00Z"/>
        </w:rPr>
      </w:pPr>
      <w:ins w:id="176" w:author="MCC TF160" w:date="2025-04-29T10:11:00Z" w16du:dateUtc="2025-04-29T08:11:00Z">
        <w:r w:rsidRPr="00B913A0">
          <w:t>The UE shall:</w:t>
        </w:r>
      </w:ins>
    </w:p>
    <w:p w14:paraId="590EB619" w14:textId="77777777" w:rsidR="003E5FE4" w:rsidRPr="00B913A0" w:rsidRDefault="003E5FE4" w:rsidP="003E5FE4">
      <w:pPr>
        <w:pStyle w:val="B1"/>
        <w:rPr>
          <w:ins w:id="177" w:author="MCC TF160" w:date="2025-04-29T10:11:00Z" w16du:dateUtc="2025-04-29T08:11:00Z"/>
        </w:rPr>
      </w:pPr>
      <w:ins w:id="178" w:author="MCC TF160" w:date="2025-04-29T10:11:00Z" w16du:dateUtc="2025-04-29T08:11:00Z">
        <w:r w:rsidRPr="00B913A0">
          <w:t>1&gt;</w:t>
        </w:r>
        <w:r w:rsidRPr="00B913A0">
          <w:tab/>
          <w:t>indicate to upper layers that the RRC connection has been established;</w:t>
        </w:r>
      </w:ins>
    </w:p>
    <w:p w14:paraId="246CBC05" w14:textId="77777777" w:rsidR="003E5FE4" w:rsidRPr="00B913A0" w:rsidRDefault="003E5FE4" w:rsidP="003E5FE4">
      <w:pPr>
        <w:pStyle w:val="B1"/>
        <w:rPr>
          <w:ins w:id="179" w:author="MCC TF160" w:date="2025-04-29T10:11:00Z" w16du:dateUtc="2025-04-29T08:11:00Z"/>
        </w:rPr>
      </w:pPr>
      <w:ins w:id="180" w:author="MCC TF160" w:date="2025-04-29T10:11:00Z" w16du:dateUtc="2025-04-29T08:11:00Z">
        <w:r w:rsidRPr="00B913A0">
          <w:lastRenderedPageBreak/>
          <w:t>1&gt;</w:t>
        </w:r>
        <w:r w:rsidRPr="00B913A0">
          <w:tab/>
          <w:t xml:space="preserve">if stored, discard the cell reselection priority information provided by the </w:t>
        </w:r>
        <w:proofErr w:type="spellStart"/>
        <w:r w:rsidRPr="00B913A0">
          <w:rPr>
            <w:i/>
            <w:iCs/>
          </w:rPr>
          <w:t>idleModeMobilityControlInfo</w:t>
        </w:r>
        <w:proofErr w:type="spellEnd"/>
        <w:r w:rsidRPr="00B913A0">
          <w:t xml:space="preserve"> </w:t>
        </w:r>
        <w:r w:rsidRPr="00B913A0">
          <w:rPr>
            <w:iCs/>
          </w:rPr>
          <w:t>or inherited from another RAT</w:t>
        </w:r>
        <w:r w:rsidRPr="00B913A0">
          <w:t>;</w:t>
        </w:r>
      </w:ins>
    </w:p>
    <w:p w14:paraId="7A75C49C" w14:textId="77777777" w:rsidR="003E5FE4" w:rsidRPr="00B913A0" w:rsidRDefault="003E5FE4" w:rsidP="003E5FE4">
      <w:pPr>
        <w:pStyle w:val="B1"/>
        <w:rPr>
          <w:ins w:id="181" w:author="MCC TF160" w:date="2025-04-29T10:11:00Z" w16du:dateUtc="2025-04-29T08:11:00Z"/>
        </w:rPr>
      </w:pPr>
      <w:ins w:id="182" w:author="MCC TF160" w:date="2025-04-29T10:11:00Z" w16du:dateUtc="2025-04-29T08:11:00Z">
        <w:r w:rsidRPr="00B913A0">
          <w:t>1&gt;</w:t>
        </w:r>
        <w:r w:rsidRPr="00B913A0">
          <w:tab/>
          <w:t xml:space="preserve">if stored, discard the </w:t>
        </w:r>
        <w:proofErr w:type="spellStart"/>
        <w:r w:rsidRPr="00B913A0">
          <w:rPr>
            <w:i/>
            <w:iCs/>
          </w:rPr>
          <w:t>altFreqPriorities</w:t>
        </w:r>
        <w:proofErr w:type="spellEnd"/>
        <w:r w:rsidRPr="00B913A0">
          <w:t xml:space="preserve"> provided by the </w:t>
        </w:r>
        <w:proofErr w:type="spellStart"/>
        <w:r w:rsidRPr="00B913A0">
          <w:rPr>
            <w:i/>
            <w:iCs/>
          </w:rPr>
          <w:t>RRCConnectionRelease</w:t>
        </w:r>
        <w:proofErr w:type="spellEnd"/>
        <w:r w:rsidRPr="00B913A0">
          <w:t>;</w:t>
        </w:r>
      </w:ins>
    </w:p>
    <w:p w14:paraId="130488BD" w14:textId="77777777" w:rsidR="003E5FE4" w:rsidRPr="00B913A0" w:rsidRDefault="003E5FE4" w:rsidP="003E5FE4">
      <w:pPr>
        <w:pStyle w:val="B1"/>
        <w:rPr>
          <w:ins w:id="183" w:author="MCC TF160" w:date="2025-04-29T10:11:00Z" w16du:dateUtc="2025-04-29T08:11:00Z"/>
        </w:rPr>
      </w:pPr>
      <w:ins w:id="184" w:author="MCC TF160" w:date="2025-04-29T10:11:00Z" w16du:dateUtc="2025-04-29T08:11:00Z">
        <w:r w:rsidRPr="00B913A0">
          <w:t>1&gt;</w:t>
        </w:r>
        <w:r w:rsidRPr="00B913A0">
          <w:tab/>
          <w:t xml:space="preserve">if stored, discard the dedicated offset provided by the </w:t>
        </w:r>
        <w:proofErr w:type="spellStart"/>
        <w:r w:rsidRPr="00B913A0">
          <w:rPr>
            <w:i/>
            <w:iCs/>
          </w:rPr>
          <w:t>redirectedCarrierOffsetDedicated</w:t>
        </w:r>
        <w:proofErr w:type="spellEnd"/>
        <w:r w:rsidRPr="00B913A0">
          <w:t>;</w:t>
        </w:r>
      </w:ins>
    </w:p>
    <w:p w14:paraId="2FFE7C13" w14:textId="77777777" w:rsidR="003E5FE4" w:rsidRPr="00B913A0" w:rsidRDefault="003E5FE4" w:rsidP="003E5FE4">
      <w:pPr>
        <w:pStyle w:val="B1"/>
        <w:rPr>
          <w:ins w:id="185" w:author="MCC TF160" w:date="2025-04-29T10:11:00Z" w16du:dateUtc="2025-04-29T08:11:00Z"/>
        </w:rPr>
      </w:pPr>
      <w:ins w:id="186" w:author="MCC TF160" w:date="2025-04-29T10:11:00Z" w16du:dateUtc="2025-04-29T08:11:00Z">
        <w:r w:rsidRPr="00B913A0">
          <w:t>1&gt;</w:t>
        </w:r>
        <w:r w:rsidRPr="00B913A0">
          <w:tab/>
          <w:t>stop timer T300;</w:t>
        </w:r>
      </w:ins>
    </w:p>
    <w:p w14:paraId="50EAAE55" w14:textId="77777777" w:rsidR="003E5FE4" w:rsidRPr="00B913A0" w:rsidRDefault="003E5FE4" w:rsidP="003E5FE4">
      <w:pPr>
        <w:pStyle w:val="B1"/>
        <w:rPr>
          <w:ins w:id="187" w:author="MCC TF160" w:date="2025-04-29T10:11:00Z" w16du:dateUtc="2025-04-29T08:11:00Z"/>
        </w:rPr>
      </w:pPr>
      <w:ins w:id="188" w:author="MCC TF160" w:date="2025-04-29T10:11:00Z" w16du:dateUtc="2025-04-29T08:11:00Z">
        <w:r w:rsidRPr="00B913A0">
          <w:t>1&gt;</w:t>
        </w:r>
        <w:r w:rsidRPr="00B913A0">
          <w:tab/>
          <w:t>stop timer T302, if running;</w:t>
        </w:r>
      </w:ins>
    </w:p>
    <w:p w14:paraId="562ECD04" w14:textId="77777777" w:rsidR="003E5FE4" w:rsidRPr="00B913A0" w:rsidRDefault="003E5FE4" w:rsidP="003E5FE4">
      <w:pPr>
        <w:pStyle w:val="B1"/>
        <w:rPr>
          <w:ins w:id="189" w:author="MCC TF160" w:date="2025-04-29T10:11:00Z" w16du:dateUtc="2025-04-29T08:11:00Z"/>
        </w:rPr>
      </w:pPr>
      <w:ins w:id="190" w:author="MCC TF160" w:date="2025-04-29T10:11:00Z" w16du:dateUtc="2025-04-29T08:11:00Z">
        <w:r w:rsidRPr="00B913A0">
          <w:t>1&gt;</w:t>
        </w:r>
        <w:r w:rsidRPr="00B913A0">
          <w:tab/>
          <w:t>stop timer T303, if running;</w:t>
        </w:r>
      </w:ins>
    </w:p>
    <w:p w14:paraId="5C7BFFFF" w14:textId="77777777" w:rsidR="003E5FE4" w:rsidRPr="00B913A0" w:rsidRDefault="003E5FE4" w:rsidP="003E5FE4">
      <w:pPr>
        <w:pStyle w:val="B1"/>
        <w:rPr>
          <w:ins w:id="191" w:author="MCC TF160" w:date="2025-04-29T10:11:00Z" w16du:dateUtc="2025-04-29T08:11:00Z"/>
        </w:rPr>
      </w:pPr>
      <w:ins w:id="192" w:author="MCC TF160" w:date="2025-04-29T10:11:00Z" w16du:dateUtc="2025-04-29T08:11:00Z">
        <w:r w:rsidRPr="00B913A0">
          <w:t>1&gt;</w:t>
        </w:r>
        <w:r w:rsidRPr="00B913A0">
          <w:tab/>
          <w:t>stop timer T305, if running;</w:t>
        </w:r>
      </w:ins>
    </w:p>
    <w:p w14:paraId="1C18C8E8" w14:textId="77777777" w:rsidR="003E5FE4" w:rsidRPr="00B913A0" w:rsidRDefault="003E5FE4" w:rsidP="003E5FE4">
      <w:pPr>
        <w:pStyle w:val="B1"/>
        <w:rPr>
          <w:ins w:id="193" w:author="MCC TF160" w:date="2025-04-29T10:11:00Z" w16du:dateUtc="2025-04-29T08:11:00Z"/>
          <w:lang w:eastAsia="ko-KR"/>
        </w:rPr>
      </w:pPr>
      <w:ins w:id="194" w:author="MCC TF160" w:date="2025-04-29T10:11:00Z" w16du:dateUtc="2025-04-29T08:11:00Z">
        <w:r w:rsidRPr="00B913A0">
          <w:t>1&gt;</w:t>
        </w:r>
        <w:r w:rsidRPr="00B913A0">
          <w:tab/>
          <w:t>stop timer T306, if running;</w:t>
        </w:r>
      </w:ins>
    </w:p>
    <w:p w14:paraId="7DE03C00" w14:textId="77777777" w:rsidR="003E5FE4" w:rsidRPr="00B913A0" w:rsidRDefault="003E5FE4" w:rsidP="003E5FE4">
      <w:pPr>
        <w:pStyle w:val="B1"/>
        <w:rPr>
          <w:ins w:id="195" w:author="MCC TF160" w:date="2025-04-29T10:11:00Z" w16du:dateUtc="2025-04-29T08:11:00Z"/>
        </w:rPr>
      </w:pPr>
      <w:ins w:id="196" w:author="MCC TF160" w:date="2025-04-29T10:11:00Z" w16du:dateUtc="2025-04-29T08:11:00Z">
        <w:r w:rsidRPr="00B913A0">
          <w:t>1&gt;</w:t>
        </w:r>
        <w:r w:rsidRPr="00B913A0">
          <w:tab/>
          <w:t>stop timer T3</w:t>
        </w:r>
        <w:r w:rsidRPr="00B913A0">
          <w:rPr>
            <w:lang w:eastAsia="ko-KR"/>
          </w:rPr>
          <w:t>08</w:t>
        </w:r>
        <w:r w:rsidRPr="00B913A0">
          <w:t>, if running;</w:t>
        </w:r>
      </w:ins>
    </w:p>
    <w:p w14:paraId="1E6AD665" w14:textId="77777777" w:rsidR="003E5FE4" w:rsidRPr="00B913A0" w:rsidRDefault="003E5FE4" w:rsidP="003E5FE4">
      <w:pPr>
        <w:pStyle w:val="B1"/>
        <w:rPr>
          <w:ins w:id="197" w:author="MCC TF160" w:date="2025-04-29T10:11:00Z" w16du:dateUtc="2025-04-29T08:11:00Z"/>
        </w:rPr>
      </w:pPr>
      <w:ins w:id="198" w:author="MCC TF160" w:date="2025-04-29T10:11:00Z" w16du:dateUtc="2025-04-29T08:11:00Z">
        <w:r w:rsidRPr="00B913A0">
          <w:t>1&gt;</w:t>
        </w:r>
        <w:r w:rsidRPr="00B913A0">
          <w:tab/>
          <w:t>perform the actions as specified in 5.3.3.7;</w:t>
        </w:r>
      </w:ins>
    </w:p>
    <w:p w14:paraId="03AFA70E" w14:textId="77777777" w:rsidR="003E5FE4" w:rsidRPr="00B913A0" w:rsidRDefault="003E5FE4" w:rsidP="003E5FE4">
      <w:pPr>
        <w:pStyle w:val="B1"/>
        <w:rPr>
          <w:ins w:id="199" w:author="MCC TF160" w:date="2025-04-29T10:11:00Z" w16du:dateUtc="2025-04-29T08:11:00Z"/>
        </w:rPr>
      </w:pPr>
      <w:ins w:id="200" w:author="MCC TF160" w:date="2025-04-29T10:11:00Z" w16du:dateUtc="2025-04-29T08:11:00Z">
        <w:r w:rsidRPr="00B913A0">
          <w:t>1&gt;</w:t>
        </w:r>
        <w:r w:rsidRPr="00B913A0">
          <w:tab/>
          <w:t>stop timer T320, if running;</w:t>
        </w:r>
      </w:ins>
    </w:p>
    <w:p w14:paraId="04A866B5" w14:textId="77777777" w:rsidR="003E5FE4" w:rsidRPr="00B913A0" w:rsidRDefault="003E5FE4" w:rsidP="003E5FE4">
      <w:pPr>
        <w:pStyle w:val="B1"/>
        <w:rPr>
          <w:ins w:id="201" w:author="MCC TF160" w:date="2025-04-29T10:11:00Z" w16du:dateUtc="2025-04-29T08:11:00Z"/>
        </w:rPr>
      </w:pPr>
      <w:ins w:id="202" w:author="MCC TF160" w:date="2025-04-29T10:11:00Z" w16du:dateUtc="2025-04-29T08:11:00Z">
        <w:r w:rsidRPr="00B913A0">
          <w:t>1&gt;</w:t>
        </w:r>
        <w:r w:rsidRPr="00B913A0">
          <w:tab/>
          <w:t>stop timer T322, if running;</w:t>
        </w:r>
      </w:ins>
    </w:p>
    <w:p w14:paraId="4B78DE15" w14:textId="77777777" w:rsidR="003E5FE4" w:rsidRPr="00B913A0" w:rsidRDefault="003E5FE4" w:rsidP="003E5FE4">
      <w:pPr>
        <w:pStyle w:val="B1"/>
        <w:rPr>
          <w:ins w:id="203" w:author="MCC TF160" w:date="2025-04-29T10:11:00Z" w16du:dateUtc="2025-04-29T08:11:00Z"/>
        </w:rPr>
      </w:pPr>
      <w:ins w:id="204" w:author="MCC TF160" w:date="2025-04-29T10:11:00Z" w16du:dateUtc="2025-04-29T08:11:00Z">
        <w:r w:rsidRPr="00B913A0">
          <w:t>1&gt;</w:t>
        </w:r>
        <w:r w:rsidRPr="00B913A0">
          <w:tab/>
          <w:t>stop timer T323, if running;</w:t>
        </w:r>
      </w:ins>
    </w:p>
    <w:p w14:paraId="76ECAB89" w14:textId="77777777" w:rsidR="003E5FE4" w:rsidRPr="00B913A0" w:rsidRDefault="003E5FE4" w:rsidP="003E5FE4">
      <w:pPr>
        <w:pStyle w:val="B1"/>
        <w:rPr>
          <w:ins w:id="205" w:author="MCC TF160" w:date="2025-04-29T10:11:00Z" w16du:dateUtc="2025-04-29T08:11:00Z"/>
        </w:rPr>
      </w:pPr>
      <w:ins w:id="206" w:author="MCC TF160" w:date="2025-04-29T10:11:00Z" w16du:dateUtc="2025-04-29T08:11:00Z">
        <w:r w:rsidRPr="00B913A0">
          <w:t>1&gt;</w:t>
        </w:r>
        <w:r w:rsidRPr="00B913A0">
          <w:tab/>
          <w:t>reset MAC and release the MAC configuration;</w:t>
        </w:r>
      </w:ins>
    </w:p>
    <w:p w14:paraId="707D93CA" w14:textId="77777777" w:rsidR="003E5FE4" w:rsidRPr="00B913A0" w:rsidRDefault="003E5FE4" w:rsidP="003E5FE4">
      <w:pPr>
        <w:pStyle w:val="B1"/>
        <w:rPr>
          <w:ins w:id="207" w:author="MCC TF160" w:date="2025-04-29T10:11:00Z" w16du:dateUtc="2025-04-29T08:11:00Z"/>
        </w:rPr>
      </w:pPr>
      <w:ins w:id="208" w:author="MCC TF160" w:date="2025-04-29T10:11:00Z" w16du:dateUtc="2025-04-29T08:11:00Z">
        <w:r w:rsidRPr="00B913A0">
          <w:t>1&gt;</w:t>
        </w:r>
        <w:r w:rsidRPr="00B913A0">
          <w:tab/>
          <w:t xml:space="preserve">if the </w:t>
        </w:r>
        <w:proofErr w:type="spellStart"/>
        <w:r w:rsidRPr="00B913A0">
          <w:rPr>
            <w:i/>
          </w:rPr>
          <w:t>RRCEarlyDataComplete</w:t>
        </w:r>
        <w:proofErr w:type="spellEnd"/>
        <w:r w:rsidRPr="00B913A0">
          <w:t xml:space="preserve"> message includes </w:t>
        </w:r>
        <w:proofErr w:type="spellStart"/>
        <w:r w:rsidRPr="00B913A0">
          <w:rPr>
            <w:i/>
          </w:rPr>
          <w:t>redirectedCarrierInfo</w:t>
        </w:r>
        <w:proofErr w:type="spellEnd"/>
        <w:r w:rsidRPr="00B913A0">
          <w:t xml:space="preserve"> indicating redirection to </w:t>
        </w:r>
        <w:proofErr w:type="spellStart"/>
        <w:r w:rsidRPr="00B913A0">
          <w:rPr>
            <w:i/>
          </w:rPr>
          <w:t>geran</w:t>
        </w:r>
        <w:proofErr w:type="spellEnd"/>
        <w:r w:rsidRPr="00B913A0">
          <w:rPr>
            <w:i/>
          </w:rPr>
          <w:t xml:space="preserve">, </w:t>
        </w:r>
        <w:proofErr w:type="spellStart"/>
        <w:r w:rsidRPr="00B913A0">
          <w:rPr>
            <w:i/>
          </w:rPr>
          <w:t>utra</w:t>
        </w:r>
        <w:proofErr w:type="spellEnd"/>
        <w:r w:rsidRPr="00B913A0">
          <w:rPr>
            <w:i/>
          </w:rPr>
          <w:t xml:space="preserve">-FDD </w:t>
        </w:r>
        <w:r w:rsidRPr="00B913A0">
          <w:rPr>
            <w:iCs/>
          </w:rPr>
          <w:t xml:space="preserve">or </w:t>
        </w:r>
        <w:proofErr w:type="spellStart"/>
        <w:r w:rsidRPr="00B913A0">
          <w:rPr>
            <w:i/>
          </w:rPr>
          <w:t>utra</w:t>
        </w:r>
        <w:proofErr w:type="spellEnd"/>
        <w:r w:rsidRPr="00B913A0">
          <w:rPr>
            <w:i/>
          </w:rPr>
          <w:t>-TDD</w:t>
        </w:r>
        <w:r w:rsidRPr="00B913A0">
          <w:t>; or</w:t>
        </w:r>
      </w:ins>
    </w:p>
    <w:p w14:paraId="1C9B9150" w14:textId="77777777" w:rsidR="003E5FE4" w:rsidRPr="00B913A0" w:rsidRDefault="003E5FE4" w:rsidP="003E5FE4">
      <w:pPr>
        <w:pStyle w:val="B1"/>
        <w:rPr>
          <w:ins w:id="209" w:author="MCC TF160" w:date="2025-04-29T10:11:00Z" w16du:dateUtc="2025-04-29T08:11:00Z"/>
          <w:lang w:eastAsia="zh-CN"/>
        </w:rPr>
      </w:pPr>
      <w:ins w:id="210" w:author="MCC TF160" w:date="2025-04-29T10:11:00Z" w16du:dateUtc="2025-04-29T08:11:00Z">
        <w:r w:rsidRPr="00B913A0">
          <w:rPr>
            <w:lang w:eastAsia="zh-CN"/>
          </w:rPr>
          <w:t>1&gt;</w:t>
        </w:r>
        <w:r w:rsidRPr="00B913A0">
          <w:rPr>
            <w:lang w:eastAsia="zh-CN"/>
          </w:rPr>
          <w:tab/>
          <w:t xml:space="preserve">if the </w:t>
        </w:r>
        <w:proofErr w:type="spellStart"/>
        <w:r w:rsidRPr="00B913A0">
          <w:rPr>
            <w:i/>
            <w:lang w:eastAsia="zh-CN"/>
          </w:rPr>
          <w:t>RRCEarlyDataComplete</w:t>
        </w:r>
        <w:proofErr w:type="spellEnd"/>
        <w:r w:rsidRPr="00B913A0">
          <w:rPr>
            <w:lang w:eastAsia="zh-CN"/>
          </w:rPr>
          <w:t xml:space="preserve"> message includes </w:t>
        </w:r>
        <w:proofErr w:type="spellStart"/>
        <w:r w:rsidRPr="00B913A0">
          <w:rPr>
            <w:i/>
            <w:lang w:eastAsia="zh-CN"/>
          </w:rPr>
          <w:t>idleModeMobilityControlInfo</w:t>
        </w:r>
        <w:proofErr w:type="spellEnd"/>
        <w:r w:rsidRPr="00B913A0">
          <w:rPr>
            <w:i/>
            <w:lang w:eastAsia="zh-CN"/>
          </w:rPr>
          <w:t xml:space="preserve"> </w:t>
        </w:r>
        <w:r w:rsidRPr="00B913A0">
          <w:rPr>
            <w:iCs/>
            <w:lang w:eastAsia="zh-CN"/>
          </w:rPr>
          <w:t xml:space="preserve">including </w:t>
        </w:r>
        <w:proofErr w:type="spellStart"/>
        <w:r w:rsidRPr="00B913A0">
          <w:rPr>
            <w:i/>
          </w:rPr>
          <w:t>freqPriorityListGERAN</w:t>
        </w:r>
        <w:proofErr w:type="spellEnd"/>
        <w:r w:rsidRPr="00B913A0">
          <w:rPr>
            <w:i/>
          </w:rPr>
          <w:t xml:space="preserve"> </w:t>
        </w:r>
        <w:r w:rsidRPr="00B913A0">
          <w:rPr>
            <w:iCs/>
          </w:rPr>
          <w:t xml:space="preserve">or </w:t>
        </w:r>
        <w:proofErr w:type="spellStart"/>
        <w:r w:rsidRPr="00B913A0">
          <w:rPr>
            <w:i/>
          </w:rPr>
          <w:t>freqPriorityListUTRA</w:t>
        </w:r>
        <w:proofErr w:type="spellEnd"/>
        <w:r w:rsidRPr="00B913A0">
          <w:rPr>
            <w:i/>
          </w:rPr>
          <w:t xml:space="preserve">-FDD </w:t>
        </w:r>
        <w:r w:rsidRPr="00B913A0">
          <w:rPr>
            <w:iCs/>
          </w:rPr>
          <w:t xml:space="preserve">or </w:t>
        </w:r>
        <w:proofErr w:type="spellStart"/>
        <w:r w:rsidRPr="00B913A0">
          <w:rPr>
            <w:i/>
          </w:rPr>
          <w:t>freqPriorityListUTRA</w:t>
        </w:r>
        <w:proofErr w:type="spellEnd"/>
        <w:r w:rsidRPr="00B913A0">
          <w:rPr>
            <w:i/>
          </w:rPr>
          <w:t>-TDD</w:t>
        </w:r>
        <w:r w:rsidRPr="00B913A0">
          <w:rPr>
            <w:iCs/>
          </w:rPr>
          <w:t>:</w:t>
        </w:r>
      </w:ins>
    </w:p>
    <w:p w14:paraId="17227751" w14:textId="77777777" w:rsidR="003E5FE4" w:rsidRPr="00B913A0" w:rsidRDefault="003E5FE4" w:rsidP="003E5FE4">
      <w:pPr>
        <w:pStyle w:val="B2"/>
        <w:rPr>
          <w:ins w:id="211" w:author="MCC TF160" w:date="2025-04-29T10:11:00Z" w16du:dateUtc="2025-04-29T08:11:00Z"/>
        </w:rPr>
      </w:pPr>
      <w:ins w:id="212" w:author="MCC TF160" w:date="2025-04-29T10:11:00Z" w16du:dateUtc="2025-04-29T08:11:00Z">
        <w:r w:rsidRPr="00B913A0">
          <w:t>2&gt;</w:t>
        </w:r>
        <w:r w:rsidRPr="00B913A0">
          <w:tab/>
          <w:t>if upper layers indicate that redirect to GERAN or UTRAN without AS security is not allowed:</w:t>
        </w:r>
      </w:ins>
    </w:p>
    <w:p w14:paraId="20481C52" w14:textId="77777777" w:rsidR="003E5FE4" w:rsidRPr="00B913A0" w:rsidRDefault="003E5FE4" w:rsidP="003E5FE4">
      <w:pPr>
        <w:pStyle w:val="B3"/>
        <w:rPr>
          <w:ins w:id="213" w:author="MCC TF160" w:date="2025-04-29T10:11:00Z" w16du:dateUtc="2025-04-29T08:11:00Z"/>
          <w:iCs/>
          <w:lang w:eastAsia="zh-CN"/>
        </w:rPr>
      </w:pPr>
      <w:ins w:id="214" w:author="MCC TF160" w:date="2025-04-29T10:11:00Z" w16du:dateUtc="2025-04-29T08:11:00Z">
        <w:r w:rsidRPr="00B913A0">
          <w:rPr>
            <w:lang w:eastAsia="zh-CN"/>
          </w:rPr>
          <w:t>3&gt;</w:t>
        </w:r>
        <w:r w:rsidRPr="00B913A0">
          <w:rPr>
            <w:lang w:eastAsia="zh-CN"/>
          </w:rPr>
          <w:tab/>
          <w:t>ignore the content of</w:t>
        </w:r>
        <w:r w:rsidRPr="00B913A0">
          <w:rPr>
            <w:i/>
            <w:lang w:eastAsia="zh-CN"/>
          </w:rPr>
          <w:t xml:space="preserve"> </w:t>
        </w:r>
        <w:proofErr w:type="spellStart"/>
        <w:r w:rsidRPr="00B913A0">
          <w:rPr>
            <w:i/>
            <w:lang w:eastAsia="zh-CN"/>
          </w:rPr>
          <w:t>RRCEarlyDataComplete</w:t>
        </w:r>
        <w:proofErr w:type="spellEnd"/>
        <w:r w:rsidRPr="00B913A0">
          <w:rPr>
            <w:iCs/>
            <w:lang w:eastAsia="zh-CN"/>
          </w:rPr>
          <w:t>;</w:t>
        </w:r>
      </w:ins>
    </w:p>
    <w:p w14:paraId="09732A9E" w14:textId="77777777" w:rsidR="003E5FE4" w:rsidRPr="00B913A0" w:rsidRDefault="003E5FE4" w:rsidP="003E5FE4">
      <w:pPr>
        <w:pStyle w:val="B3"/>
        <w:rPr>
          <w:ins w:id="215" w:author="MCC TF160" w:date="2025-04-29T10:11:00Z" w16du:dateUtc="2025-04-29T08:11:00Z"/>
        </w:rPr>
      </w:pPr>
      <w:ins w:id="216" w:author="MCC TF160" w:date="2025-04-29T10:11:00Z" w16du:dateUtc="2025-04-29T08:11:00Z">
        <w:r w:rsidRPr="00B913A0">
          <w:t>3&gt;</w:t>
        </w:r>
        <w:r w:rsidRPr="00B913A0">
          <w:tab/>
          <w:t>perform the actions upon leaving RRC_CONNECTED as specified in 5.3.12, with release cause 'other', upon which the procedure ends;</w:t>
        </w:r>
      </w:ins>
    </w:p>
    <w:p w14:paraId="2236A50D" w14:textId="77777777" w:rsidR="003E5FE4" w:rsidRPr="00B913A0" w:rsidRDefault="003E5FE4" w:rsidP="003E5FE4">
      <w:pPr>
        <w:pStyle w:val="B1"/>
        <w:rPr>
          <w:ins w:id="217" w:author="MCC TF160" w:date="2025-04-29T10:11:00Z" w16du:dateUtc="2025-04-29T08:11:00Z"/>
        </w:rPr>
      </w:pPr>
      <w:ins w:id="218" w:author="MCC TF160" w:date="2025-04-29T10:11:00Z" w16du:dateUtc="2025-04-29T08:11:00Z">
        <w:r w:rsidRPr="00B913A0">
          <w:t>1&gt;</w:t>
        </w:r>
        <w:r w:rsidRPr="00B913A0">
          <w:tab/>
          <w:t xml:space="preserve">forward the </w:t>
        </w:r>
        <w:proofErr w:type="spellStart"/>
        <w:r w:rsidRPr="00B913A0">
          <w:rPr>
            <w:i/>
          </w:rPr>
          <w:t>dedicatedInfoNAS</w:t>
        </w:r>
        <w:proofErr w:type="spellEnd"/>
        <w:r w:rsidRPr="00B913A0">
          <w:rPr>
            <w:i/>
          </w:rPr>
          <w:t>,</w:t>
        </w:r>
        <w:r w:rsidRPr="00B913A0">
          <w:t xml:space="preserve"> if received, to the upper layers;</w:t>
        </w:r>
      </w:ins>
    </w:p>
    <w:p w14:paraId="2566994C" w14:textId="77777777" w:rsidR="003E5FE4" w:rsidRPr="00B913A0" w:rsidRDefault="003E5FE4" w:rsidP="003E5FE4">
      <w:pPr>
        <w:pStyle w:val="B1"/>
        <w:rPr>
          <w:ins w:id="219" w:author="MCC TF160" w:date="2025-04-29T10:11:00Z" w16du:dateUtc="2025-04-29T08:11:00Z"/>
        </w:rPr>
      </w:pPr>
      <w:ins w:id="220" w:author="MCC TF160" w:date="2025-04-29T10:11:00Z" w16du:dateUtc="2025-04-29T08:11:00Z">
        <w:r w:rsidRPr="00B913A0">
          <w:t>1&gt;</w:t>
        </w:r>
        <w:r w:rsidRPr="00B913A0">
          <w:tab/>
          <w:t xml:space="preserve">if the </w:t>
        </w:r>
        <w:proofErr w:type="spellStart"/>
        <w:r w:rsidRPr="00B913A0">
          <w:rPr>
            <w:i/>
          </w:rPr>
          <w:t>RRCEarlyDataComplete</w:t>
        </w:r>
        <w:proofErr w:type="spellEnd"/>
        <w:r w:rsidRPr="00B913A0">
          <w:t xml:space="preserve"> message includes </w:t>
        </w:r>
        <w:proofErr w:type="spellStart"/>
        <w:r w:rsidRPr="00B913A0">
          <w:rPr>
            <w:i/>
          </w:rPr>
          <w:t>idleModeMobilityControlInfo</w:t>
        </w:r>
        <w:proofErr w:type="spellEnd"/>
        <w:r w:rsidRPr="00B913A0">
          <w:t>:</w:t>
        </w:r>
      </w:ins>
    </w:p>
    <w:p w14:paraId="6C13CD93" w14:textId="77777777" w:rsidR="003E5FE4" w:rsidRPr="00B913A0" w:rsidRDefault="003E5FE4" w:rsidP="003E5FE4">
      <w:pPr>
        <w:pStyle w:val="B2"/>
        <w:rPr>
          <w:ins w:id="221" w:author="MCC TF160" w:date="2025-04-29T10:11:00Z" w16du:dateUtc="2025-04-29T08:11:00Z"/>
        </w:rPr>
      </w:pPr>
      <w:ins w:id="222" w:author="MCC TF160" w:date="2025-04-29T10:11:00Z" w16du:dateUtc="2025-04-29T08:11:00Z">
        <w:r w:rsidRPr="00B913A0">
          <w:t>2&gt;</w:t>
        </w:r>
        <w:r w:rsidRPr="00B913A0">
          <w:tab/>
          <w:t xml:space="preserve">store the cell reselection priority information provided by the </w:t>
        </w:r>
        <w:proofErr w:type="spellStart"/>
        <w:r w:rsidRPr="00B913A0">
          <w:rPr>
            <w:i/>
          </w:rPr>
          <w:t>idleModeMobilityControlInfo</w:t>
        </w:r>
        <w:proofErr w:type="spellEnd"/>
        <w:r w:rsidRPr="00B913A0">
          <w:t>;</w:t>
        </w:r>
      </w:ins>
    </w:p>
    <w:p w14:paraId="4EC27FDB" w14:textId="77777777" w:rsidR="003E5FE4" w:rsidRPr="00B913A0" w:rsidRDefault="003E5FE4" w:rsidP="003E5FE4">
      <w:pPr>
        <w:pStyle w:val="B2"/>
        <w:rPr>
          <w:ins w:id="223" w:author="MCC TF160" w:date="2025-04-29T10:11:00Z" w16du:dateUtc="2025-04-29T08:11:00Z"/>
        </w:rPr>
      </w:pPr>
      <w:ins w:id="224" w:author="MCC TF160" w:date="2025-04-29T10:11:00Z" w16du:dateUtc="2025-04-29T08:11:00Z">
        <w:r w:rsidRPr="00B913A0">
          <w:t>2&gt;</w:t>
        </w:r>
        <w:r w:rsidRPr="00B913A0">
          <w:tab/>
          <w:t xml:space="preserve">if the </w:t>
        </w:r>
        <w:r w:rsidRPr="00B913A0">
          <w:rPr>
            <w:i/>
          </w:rPr>
          <w:t>t320</w:t>
        </w:r>
        <w:r w:rsidRPr="00B913A0">
          <w:t xml:space="preserve"> is included:</w:t>
        </w:r>
      </w:ins>
    </w:p>
    <w:p w14:paraId="16AFCD5A" w14:textId="77777777" w:rsidR="003E5FE4" w:rsidRPr="00B913A0" w:rsidRDefault="003E5FE4" w:rsidP="003E5FE4">
      <w:pPr>
        <w:pStyle w:val="B3"/>
        <w:rPr>
          <w:ins w:id="225" w:author="MCC TF160" w:date="2025-04-29T10:11:00Z" w16du:dateUtc="2025-04-29T08:11:00Z"/>
        </w:rPr>
      </w:pPr>
      <w:ins w:id="226" w:author="MCC TF160" w:date="2025-04-29T10:11:00Z" w16du:dateUtc="2025-04-29T08:11:00Z">
        <w:r w:rsidRPr="00B913A0">
          <w:t>3&gt;</w:t>
        </w:r>
        <w:r w:rsidRPr="00B913A0">
          <w:tab/>
          <w:t xml:space="preserve">start timer T320, with the timer value set according to the value of </w:t>
        </w:r>
        <w:r w:rsidRPr="00B913A0">
          <w:rPr>
            <w:i/>
          </w:rPr>
          <w:t>t320</w:t>
        </w:r>
        <w:r w:rsidRPr="00B913A0">
          <w:t>;</w:t>
        </w:r>
      </w:ins>
    </w:p>
    <w:p w14:paraId="7165B289" w14:textId="77777777" w:rsidR="003E5FE4" w:rsidRPr="00B913A0" w:rsidRDefault="003E5FE4" w:rsidP="003E5FE4">
      <w:pPr>
        <w:pStyle w:val="B1"/>
        <w:rPr>
          <w:ins w:id="227" w:author="MCC TF160" w:date="2025-04-29T10:11:00Z" w16du:dateUtc="2025-04-29T08:11:00Z"/>
        </w:rPr>
      </w:pPr>
      <w:ins w:id="228" w:author="MCC TF160" w:date="2025-04-29T10:11:00Z" w16du:dateUtc="2025-04-29T08:11:00Z">
        <w:r w:rsidRPr="00B913A0">
          <w:t>1&gt;</w:t>
        </w:r>
        <w:r w:rsidRPr="00B913A0">
          <w:tab/>
          <w:t>else:</w:t>
        </w:r>
      </w:ins>
    </w:p>
    <w:p w14:paraId="657F1E7D" w14:textId="77777777" w:rsidR="003E5FE4" w:rsidRPr="00B913A0" w:rsidRDefault="003E5FE4" w:rsidP="003E5FE4">
      <w:pPr>
        <w:pStyle w:val="B2"/>
        <w:rPr>
          <w:ins w:id="229" w:author="MCC TF160" w:date="2025-04-29T10:11:00Z" w16du:dateUtc="2025-04-29T08:11:00Z"/>
        </w:rPr>
      </w:pPr>
      <w:ins w:id="230" w:author="MCC TF160" w:date="2025-04-29T10:11:00Z" w16du:dateUtc="2025-04-29T08:11:00Z">
        <w:r w:rsidRPr="00B913A0">
          <w:t>2&gt;</w:t>
        </w:r>
        <w:r w:rsidRPr="00B913A0">
          <w:tab/>
          <w:t>apply the cell reselection priority information broadcast in the system information;</w:t>
        </w:r>
      </w:ins>
    </w:p>
    <w:p w14:paraId="58C190D4" w14:textId="77777777" w:rsidR="003E5FE4" w:rsidRPr="00B913A0" w:rsidRDefault="003E5FE4" w:rsidP="003E5FE4">
      <w:pPr>
        <w:pStyle w:val="B1"/>
        <w:rPr>
          <w:ins w:id="231" w:author="MCC TF160" w:date="2025-04-29T10:11:00Z" w16du:dateUtc="2025-04-29T08:11:00Z"/>
        </w:rPr>
      </w:pPr>
      <w:ins w:id="232" w:author="MCC TF160" w:date="2025-04-29T10:11:00Z" w16du:dateUtc="2025-04-29T08:11:00Z">
        <w:r w:rsidRPr="00B913A0">
          <w:t>1&gt;</w:t>
        </w:r>
        <w:r w:rsidRPr="00B913A0">
          <w:tab/>
          <w:t xml:space="preserve">for NB-IoT, if the </w:t>
        </w:r>
        <w:proofErr w:type="spellStart"/>
        <w:r w:rsidRPr="00B913A0">
          <w:rPr>
            <w:i/>
          </w:rPr>
          <w:t>RRCEarlyDataComplete</w:t>
        </w:r>
        <w:proofErr w:type="spellEnd"/>
        <w:r w:rsidRPr="00B913A0">
          <w:t xml:space="preserve"> message includes </w:t>
        </w:r>
        <w:proofErr w:type="spellStart"/>
        <w:r w:rsidRPr="00B913A0">
          <w:rPr>
            <w:i/>
            <w:iCs/>
          </w:rPr>
          <w:t>redirectedCarrierInfo</w:t>
        </w:r>
        <w:proofErr w:type="spellEnd"/>
        <w:r w:rsidRPr="00B913A0">
          <w:t>:</w:t>
        </w:r>
      </w:ins>
    </w:p>
    <w:p w14:paraId="14DDF2AE" w14:textId="77777777" w:rsidR="003E5FE4" w:rsidRPr="00B913A0" w:rsidRDefault="003E5FE4" w:rsidP="003E5FE4">
      <w:pPr>
        <w:pStyle w:val="B2"/>
        <w:rPr>
          <w:ins w:id="233" w:author="MCC TF160" w:date="2025-04-29T10:11:00Z" w16du:dateUtc="2025-04-29T08:11:00Z"/>
        </w:rPr>
      </w:pPr>
      <w:ins w:id="234" w:author="MCC TF160" w:date="2025-04-29T10:11:00Z" w16du:dateUtc="2025-04-29T08:11:00Z">
        <w:r w:rsidRPr="00B913A0">
          <w:t>2&gt;</w:t>
        </w:r>
        <w:r w:rsidRPr="00B913A0">
          <w:tab/>
          <w:t xml:space="preserve">if the </w:t>
        </w:r>
        <w:proofErr w:type="spellStart"/>
        <w:r w:rsidRPr="00B913A0">
          <w:rPr>
            <w:i/>
            <w:iCs/>
          </w:rPr>
          <w:t>redirectedCarrierOffsetDedicated</w:t>
        </w:r>
        <w:proofErr w:type="spellEnd"/>
        <w:r w:rsidRPr="00B913A0">
          <w:rPr>
            <w:i/>
            <w:iCs/>
          </w:rPr>
          <w:t xml:space="preserve"> </w:t>
        </w:r>
        <w:r w:rsidRPr="00B913A0">
          <w:rPr>
            <w:iCs/>
          </w:rPr>
          <w:t>is</w:t>
        </w:r>
        <w:r w:rsidRPr="00B913A0">
          <w:rPr>
            <w:i/>
            <w:iCs/>
          </w:rPr>
          <w:t xml:space="preserve"> </w:t>
        </w:r>
        <w:r w:rsidRPr="00B913A0">
          <w:t xml:space="preserve">included in the </w:t>
        </w:r>
        <w:proofErr w:type="spellStart"/>
        <w:r w:rsidRPr="00B913A0">
          <w:rPr>
            <w:i/>
            <w:iCs/>
          </w:rPr>
          <w:t>redirectedCarrierInfo</w:t>
        </w:r>
        <w:proofErr w:type="spellEnd"/>
        <w:r w:rsidRPr="00B913A0">
          <w:t>:</w:t>
        </w:r>
      </w:ins>
    </w:p>
    <w:p w14:paraId="21B3B2A3" w14:textId="77777777" w:rsidR="003E5FE4" w:rsidRPr="00B913A0" w:rsidRDefault="003E5FE4" w:rsidP="003E5FE4">
      <w:pPr>
        <w:pStyle w:val="B3"/>
        <w:rPr>
          <w:ins w:id="235" w:author="MCC TF160" w:date="2025-04-29T10:11:00Z" w16du:dateUtc="2025-04-29T08:11:00Z"/>
        </w:rPr>
      </w:pPr>
      <w:ins w:id="236" w:author="MCC TF160" w:date="2025-04-29T10:11:00Z" w16du:dateUtc="2025-04-29T08:11:00Z">
        <w:r w:rsidRPr="00B913A0">
          <w:t>3&gt;</w:t>
        </w:r>
        <w:r w:rsidRPr="00B913A0">
          <w:tab/>
          <w:t>store the dedicated offset</w:t>
        </w:r>
        <w:r w:rsidRPr="00B913A0" w:rsidDel="00DE7D3E">
          <w:rPr>
            <w:i/>
          </w:rPr>
          <w:t xml:space="preserve"> </w:t>
        </w:r>
        <w:r w:rsidRPr="00B913A0">
          <w:t xml:space="preserve">for the frequency in </w:t>
        </w:r>
        <w:proofErr w:type="spellStart"/>
        <w:r w:rsidRPr="00B913A0">
          <w:rPr>
            <w:i/>
            <w:lang w:eastAsia="en-GB"/>
          </w:rPr>
          <w:t>redirectedCarrierInfo</w:t>
        </w:r>
        <w:proofErr w:type="spellEnd"/>
        <w:r w:rsidRPr="00B913A0">
          <w:t>;</w:t>
        </w:r>
      </w:ins>
    </w:p>
    <w:p w14:paraId="05D8DE40" w14:textId="77777777" w:rsidR="003E5FE4" w:rsidRPr="00B913A0" w:rsidRDefault="003E5FE4" w:rsidP="003E5FE4">
      <w:pPr>
        <w:pStyle w:val="B3"/>
        <w:rPr>
          <w:ins w:id="237" w:author="MCC TF160" w:date="2025-04-29T10:11:00Z" w16du:dateUtc="2025-04-29T08:11:00Z"/>
        </w:rPr>
      </w:pPr>
      <w:ins w:id="238" w:author="MCC TF160" w:date="2025-04-29T10:11:00Z" w16du:dateUtc="2025-04-29T08:11:00Z">
        <w:r w:rsidRPr="00B913A0">
          <w:t>3&gt;</w:t>
        </w:r>
        <w:r w:rsidRPr="00B913A0">
          <w:tab/>
          <w:t xml:space="preserve">start timer T322, with the timer value set according to the value of </w:t>
        </w:r>
        <w:r w:rsidRPr="00B913A0">
          <w:rPr>
            <w:i/>
          </w:rPr>
          <w:t>T322</w:t>
        </w:r>
        <w:r w:rsidRPr="00B913A0">
          <w:t xml:space="preserve"> in </w:t>
        </w:r>
        <w:proofErr w:type="spellStart"/>
        <w:r w:rsidRPr="00B913A0">
          <w:rPr>
            <w:i/>
            <w:lang w:eastAsia="en-GB"/>
          </w:rPr>
          <w:t>redirectedCarrierInfo</w:t>
        </w:r>
        <w:proofErr w:type="spellEnd"/>
        <w:r w:rsidRPr="00B913A0">
          <w:t>;</w:t>
        </w:r>
      </w:ins>
    </w:p>
    <w:p w14:paraId="6BD2F837" w14:textId="77777777" w:rsidR="003E5FE4" w:rsidRPr="00B913A0" w:rsidRDefault="003E5FE4" w:rsidP="003E5FE4">
      <w:pPr>
        <w:pStyle w:val="B1"/>
        <w:rPr>
          <w:ins w:id="239" w:author="MCC TF160" w:date="2025-04-29T10:11:00Z" w16du:dateUtc="2025-04-29T08:11:00Z"/>
        </w:rPr>
      </w:pPr>
      <w:ins w:id="240" w:author="MCC TF160" w:date="2025-04-29T10:11:00Z" w16du:dateUtc="2025-04-29T08:11:00Z">
        <w:r w:rsidRPr="00B913A0">
          <w:t>1&gt;</w:t>
        </w:r>
        <w:r w:rsidRPr="00B913A0">
          <w:tab/>
          <w:t xml:space="preserve">if the </w:t>
        </w:r>
        <w:proofErr w:type="spellStart"/>
        <w:r w:rsidRPr="00B913A0">
          <w:rPr>
            <w:i/>
          </w:rPr>
          <w:t>extendedWaitTime</w:t>
        </w:r>
        <w:proofErr w:type="spellEnd"/>
        <w:r w:rsidRPr="00B913A0">
          <w:t xml:space="preserve"> is present; and</w:t>
        </w:r>
      </w:ins>
    </w:p>
    <w:p w14:paraId="17895450" w14:textId="77777777" w:rsidR="003E5FE4" w:rsidRPr="00B913A0" w:rsidRDefault="003E5FE4" w:rsidP="003E5FE4">
      <w:pPr>
        <w:pStyle w:val="B1"/>
        <w:rPr>
          <w:ins w:id="241" w:author="MCC TF160" w:date="2025-04-29T10:11:00Z" w16du:dateUtc="2025-04-29T08:11:00Z"/>
        </w:rPr>
      </w:pPr>
      <w:ins w:id="242" w:author="MCC TF160" w:date="2025-04-29T10:11:00Z" w16du:dateUtc="2025-04-29T08:11:00Z">
        <w:r w:rsidRPr="00B913A0">
          <w:t>1&gt;</w:t>
        </w:r>
        <w:r w:rsidRPr="00B913A0">
          <w:tab/>
          <w:t>if the UE supports delay tolerant access or the UE is a NB-IoT UE:</w:t>
        </w:r>
      </w:ins>
    </w:p>
    <w:p w14:paraId="0A743E22" w14:textId="77777777" w:rsidR="003E5FE4" w:rsidRPr="00B913A0" w:rsidRDefault="003E5FE4" w:rsidP="003E5FE4">
      <w:pPr>
        <w:pStyle w:val="B2"/>
        <w:rPr>
          <w:ins w:id="243" w:author="MCC TF160" w:date="2025-04-29T10:11:00Z" w16du:dateUtc="2025-04-29T08:11:00Z"/>
        </w:rPr>
      </w:pPr>
      <w:ins w:id="244" w:author="MCC TF160" w:date="2025-04-29T10:11:00Z" w16du:dateUtc="2025-04-29T08:11:00Z">
        <w:r w:rsidRPr="00B913A0">
          <w:t>2&gt;</w:t>
        </w:r>
        <w:r w:rsidRPr="00B913A0">
          <w:tab/>
          <w:t xml:space="preserve">forward the </w:t>
        </w:r>
        <w:proofErr w:type="spellStart"/>
        <w:r w:rsidRPr="00B913A0">
          <w:rPr>
            <w:i/>
          </w:rPr>
          <w:t>extendedWaitTime</w:t>
        </w:r>
        <w:proofErr w:type="spellEnd"/>
        <w:r w:rsidRPr="00B913A0">
          <w:t xml:space="preserve"> to upper layers;</w:t>
        </w:r>
      </w:ins>
    </w:p>
    <w:p w14:paraId="28805341" w14:textId="77777777" w:rsidR="003E5FE4" w:rsidRPr="00B913A0" w:rsidRDefault="003E5FE4" w:rsidP="003E5FE4">
      <w:pPr>
        <w:pStyle w:val="B1"/>
        <w:rPr>
          <w:ins w:id="245" w:author="MCC TF160" w:date="2025-04-29T10:11:00Z" w16du:dateUtc="2025-04-29T08:11:00Z"/>
        </w:rPr>
      </w:pPr>
      <w:ins w:id="246" w:author="MCC TF160" w:date="2025-04-29T10:11:00Z" w16du:dateUtc="2025-04-29T08:11:00Z">
        <w:r w:rsidRPr="00B913A0">
          <w:lastRenderedPageBreak/>
          <w:t>1&gt;</w:t>
        </w:r>
        <w:r w:rsidRPr="00B913A0">
          <w:tab/>
          <w:t>indicate the release of the RRC connection to upper layers together with the release cause 'other', upon which the procedure ends;</w:t>
        </w:r>
      </w:ins>
    </w:p>
    <w:p w14:paraId="10469447" w14:textId="77777777" w:rsidR="00BF05C4" w:rsidRPr="00B913A0" w:rsidRDefault="00BF05C4" w:rsidP="00BF05C4">
      <w:pPr>
        <w:rPr>
          <w:rFonts w:eastAsia="DengXian"/>
        </w:rPr>
      </w:pPr>
      <w:r w:rsidRPr="00B913A0">
        <w:rPr>
          <w:rFonts w:eastAsia="DengXian"/>
        </w:rPr>
        <w:t>[TS 24.301, clause 5.6.1.2.2]</w:t>
      </w:r>
    </w:p>
    <w:p w14:paraId="7EB31652" w14:textId="77777777" w:rsidR="00BF05C4" w:rsidRPr="00B913A0" w:rsidRDefault="00BF05C4" w:rsidP="00BF05C4">
      <w:pPr>
        <w:rPr>
          <w:lang w:eastAsia="en-GB"/>
        </w:rPr>
      </w:pPr>
      <w:r w:rsidRPr="00B913A0">
        <w:t>For case b in clause 5.6.1.1,</w:t>
      </w:r>
    </w:p>
    <w:p w14:paraId="4EEA9A44" w14:textId="2A3B42FA" w:rsidR="00BF05C4" w:rsidRPr="00B913A0" w:rsidRDefault="00BF05C4" w:rsidP="00BF05C4">
      <w:pPr>
        <w:pStyle w:val="B1"/>
      </w:pPr>
      <w:r w:rsidRPr="00B913A0">
        <w:rPr>
          <w:lang w:eastAsia="ko-KR"/>
        </w:rPr>
        <w:t>-</w:t>
      </w:r>
      <w:r w:rsidRPr="00B913A0">
        <w:rPr>
          <w:lang w:eastAsia="ko-KR"/>
        </w:rPr>
        <w:tab/>
        <w:t xml:space="preserve">if the UE has pending IP, non-IP or Ethernet user data that is to be sent via the control plane radio bearers, </w:t>
      </w:r>
      <w:r w:rsidRPr="00B913A0">
        <w:t xml:space="preserve">the </w:t>
      </w:r>
      <w:r w:rsidRPr="00B913A0">
        <w:rPr>
          <w:lang w:eastAsia="zh-CN"/>
        </w:rPr>
        <w:t>Control plane</w:t>
      </w:r>
      <w:r w:rsidRPr="00B913A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192CFE91" w14:textId="77777777" w:rsidR="00BF05C4" w:rsidRPr="00B913A0" w:rsidRDefault="00BF05C4" w:rsidP="00BF05C4">
      <w:pPr>
        <w:pStyle w:val="Heading4"/>
        <w:rPr>
          <w:rFonts w:eastAsia="DengXian"/>
        </w:rPr>
      </w:pPr>
      <w:r w:rsidRPr="00B913A0">
        <w:rPr>
          <w:rFonts w:eastAsia="DengXian"/>
        </w:rPr>
        <w:t>22.1.3.3</w:t>
      </w:r>
      <w:r w:rsidRPr="00B913A0">
        <w:rPr>
          <w:rFonts w:eastAsia="DengXian"/>
        </w:rPr>
        <w:tab/>
        <w:t>Test description</w:t>
      </w:r>
    </w:p>
    <w:p w14:paraId="6E2ECEAC" w14:textId="77777777" w:rsidR="00BF05C4" w:rsidRPr="00B913A0" w:rsidRDefault="00BF05C4" w:rsidP="00BF05C4">
      <w:pPr>
        <w:pStyle w:val="H6"/>
        <w:rPr>
          <w:rFonts w:eastAsia="DengXian"/>
        </w:rPr>
      </w:pPr>
      <w:r w:rsidRPr="00B913A0">
        <w:rPr>
          <w:rFonts w:eastAsia="DengXian"/>
        </w:rPr>
        <w:t>22.1.3.3.1</w:t>
      </w:r>
      <w:r w:rsidRPr="00B913A0">
        <w:rPr>
          <w:rFonts w:eastAsia="DengXian"/>
        </w:rPr>
        <w:tab/>
        <w:t>Pre-test conditions</w:t>
      </w:r>
    </w:p>
    <w:p w14:paraId="14BBA010" w14:textId="77777777" w:rsidR="00BF05C4" w:rsidRPr="00B913A0" w:rsidRDefault="00BF05C4" w:rsidP="00BF05C4">
      <w:pPr>
        <w:pStyle w:val="H6"/>
        <w:rPr>
          <w:rFonts w:eastAsia="DengXian"/>
        </w:rPr>
      </w:pPr>
      <w:r w:rsidRPr="00B913A0">
        <w:rPr>
          <w:rFonts w:eastAsia="DengXian"/>
        </w:rPr>
        <w:t>System Simulator:</w:t>
      </w:r>
    </w:p>
    <w:p w14:paraId="7CF837C9" w14:textId="3C53603A" w:rsidR="00BF05C4" w:rsidRPr="00B913A0" w:rsidRDefault="00BF05C4" w:rsidP="00BF05C4">
      <w:pPr>
        <w:pStyle w:val="B1"/>
        <w:rPr>
          <w:lang w:eastAsia="zh-CN"/>
        </w:rPr>
      </w:pPr>
      <w:r w:rsidRPr="00B913A0">
        <w:t>-</w:t>
      </w:r>
      <w:r w:rsidRPr="00B913A0">
        <w:tab/>
      </w:r>
      <w:proofErr w:type="spellStart"/>
      <w:r w:rsidRPr="00B913A0">
        <w:t>Ncell</w:t>
      </w:r>
      <w:proofErr w:type="spellEnd"/>
      <w:r w:rsidRPr="00B913A0">
        <w:t xml:space="preserve"> 1 as specified in TS 36.508</w:t>
      </w:r>
      <w:ins w:id="247" w:author="MCC TF160" w:date="2025-05-18T22:56:00Z" w16du:dateUtc="2025-05-18T20:56:00Z">
        <w:r w:rsidR="000012DD" w:rsidRPr="00B913A0">
          <w:t xml:space="preserve"> [18]</w:t>
        </w:r>
      </w:ins>
      <w:r w:rsidRPr="00B913A0">
        <w:t xml:space="preserve"> clause </w:t>
      </w:r>
      <w:r w:rsidRPr="00B913A0">
        <w:rPr>
          <w:lang w:eastAsia="zh-CN"/>
        </w:rPr>
        <w:t>8</w:t>
      </w:r>
      <w:r w:rsidRPr="00B913A0">
        <w:t>.1.4.1.1 is configured.</w:t>
      </w:r>
    </w:p>
    <w:p w14:paraId="59812024" w14:textId="77777777" w:rsidR="00BF05C4" w:rsidRPr="00B913A0" w:rsidRDefault="00BF05C4" w:rsidP="00BF05C4">
      <w:pPr>
        <w:pStyle w:val="B1"/>
        <w:rPr>
          <w:lang w:eastAsia="zh-CN"/>
        </w:rPr>
      </w:pPr>
      <w:r w:rsidRPr="00B913A0">
        <w:t>-</w:t>
      </w:r>
      <w:r w:rsidRPr="00B913A0">
        <w:tab/>
        <w:t>System information combination 8 as defined in TS 36.508 [18] clause 8.1.4.3.1.1 is used.</w:t>
      </w:r>
    </w:p>
    <w:p w14:paraId="49BAE450" w14:textId="77777777" w:rsidR="00BF05C4" w:rsidRPr="00B913A0" w:rsidRDefault="00BF05C4" w:rsidP="00BF05C4">
      <w:pPr>
        <w:pStyle w:val="H6"/>
        <w:rPr>
          <w:rFonts w:eastAsia="DengXian"/>
        </w:rPr>
      </w:pPr>
      <w:r w:rsidRPr="00B913A0">
        <w:rPr>
          <w:rFonts w:eastAsia="DengXian"/>
        </w:rPr>
        <w:t>UE:</w:t>
      </w:r>
    </w:p>
    <w:p w14:paraId="3DF4A7F9" w14:textId="77777777" w:rsidR="003D0A9A" w:rsidRPr="00B913A0" w:rsidRDefault="00BF05C4" w:rsidP="003D0A9A">
      <w:pPr>
        <w:pStyle w:val="B1"/>
        <w:ind w:left="284"/>
        <w:rPr>
          <w:snapToGrid w:val="0"/>
        </w:rPr>
      </w:pPr>
      <w:r w:rsidRPr="00B913A0">
        <w:t>-</w:t>
      </w:r>
      <w:r w:rsidRPr="00B913A0">
        <w:tab/>
      </w:r>
      <w:r w:rsidRPr="00B913A0">
        <w:rPr>
          <w:snapToGrid w:val="0"/>
        </w:rPr>
        <w:t>The pre-configured UE location is defined in TS 36.508 [18] Clause 4.13.</w:t>
      </w:r>
    </w:p>
    <w:p w14:paraId="6DDCCABB" w14:textId="77777777" w:rsidR="003D0A9A" w:rsidRPr="00B913A0" w:rsidRDefault="003D0A9A" w:rsidP="003D0A9A">
      <w:pPr>
        <w:pStyle w:val="B1"/>
        <w:ind w:left="284"/>
        <w:rPr>
          <w:snapToGrid w:val="0"/>
        </w:rPr>
      </w:pPr>
      <w:r w:rsidRPr="00B913A0">
        <w:rPr>
          <w:snapToGrid w:val="0"/>
        </w:rPr>
        <w:t xml:space="preserve">- </w:t>
      </w:r>
      <w:r w:rsidRPr="00B913A0">
        <w:rPr>
          <w:snapToGrid w:val="0"/>
        </w:rPr>
        <w:tab/>
        <w:t>The UE is configured to utilise EDT services as transport mechanism for user data of 1 octet.</w:t>
      </w:r>
    </w:p>
    <w:p w14:paraId="4A5A4884" w14:textId="77777777" w:rsidR="003D0A9A" w:rsidRPr="00B913A0" w:rsidRDefault="003D0A9A" w:rsidP="003D0A9A">
      <w:pPr>
        <w:pStyle w:val="H6"/>
        <w:ind w:left="0" w:firstLine="0"/>
        <w:rPr>
          <w:rFonts w:eastAsia="DengXian"/>
        </w:rPr>
      </w:pPr>
      <w:r w:rsidRPr="00B913A0">
        <w:rPr>
          <w:rFonts w:eastAsia="DengXian"/>
        </w:rPr>
        <w:t>Preamble:</w:t>
      </w:r>
    </w:p>
    <w:p w14:paraId="7222BCC9" w14:textId="36A58E15" w:rsidR="00BF05C4" w:rsidRPr="00B913A0" w:rsidRDefault="003D0A9A" w:rsidP="003D0A9A">
      <w:pPr>
        <w:pStyle w:val="B1"/>
        <w:ind w:left="284"/>
        <w:rPr>
          <w:rFonts w:eastAsia="DengXian"/>
        </w:rPr>
      </w:pPr>
      <w:r w:rsidRPr="00B913A0">
        <w:rPr>
          <w:rFonts w:eastAsia="DengXian"/>
        </w:rPr>
        <w:t>-</w:t>
      </w:r>
      <w:r w:rsidRPr="00B913A0">
        <w:rPr>
          <w:rFonts w:eastAsia="DengXian"/>
        </w:rPr>
        <w:tab/>
        <w:t>The UE shall be in state 2B-NB according to TS 36.508 [18].</w:t>
      </w:r>
    </w:p>
    <w:p w14:paraId="39B16C1F" w14:textId="77777777" w:rsidR="00BF05C4" w:rsidRPr="00B913A0" w:rsidRDefault="00BF05C4" w:rsidP="00BF05C4">
      <w:pPr>
        <w:pStyle w:val="H6"/>
        <w:ind w:left="0" w:firstLine="0"/>
        <w:rPr>
          <w:rFonts w:eastAsia="DengXian"/>
        </w:rPr>
      </w:pPr>
      <w:r w:rsidRPr="00B913A0">
        <w:rPr>
          <w:rFonts w:eastAsia="DengXian"/>
        </w:rPr>
        <w:lastRenderedPageBreak/>
        <w:t>22.1.3.3.2</w:t>
      </w:r>
      <w:r w:rsidRPr="00B913A0">
        <w:rPr>
          <w:rFonts w:eastAsia="DengXian"/>
        </w:rPr>
        <w:tab/>
        <w:t>Test procedure sequence</w:t>
      </w:r>
    </w:p>
    <w:p w14:paraId="25B42E09" w14:textId="77777777" w:rsidR="00A2441D" w:rsidRPr="00B913A0" w:rsidRDefault="00A2441D" w:rsidP="00A2441D">
      <w:pPr>
        <w:pStyle w:val="TH"/>
        <w:rPr>
          <w:lang w:eastAsia="ko-KR"/>
        </w:rPr>
      </w:pPr>
      <w:r w:rsidRPr="00B913A0">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48">
          <w:tblGrid>
            <w:gridCol w:w="649"/>
            <w:gridCol w:w="3970"/>
            <w:gridCol w:w="709"/>
            <w:gridCol w:w="2978"/>
            <w:gridCol w:w="567"/>
            <w:gridCol w:w="892"/>
          </w:tblGrid>
        </w:tblGridChange>
      </w:tblGrid>
      <w:tr w:rsidR="00A2441D" w:rsidRPr="00B913A0" w14:paraId="03E6F51C" w14:textId="77777777" w:rsidTr="009319A9">
        <w:tc>
          <w:tcPr>
            <w:tcW w:w="649" w:type="dxa"/>
            <w:tcBorders>
              <w:top w:val="single" w:sz="4" w:space="0" w:color="auto"/>
              <w:left w:val="single" w:sz="4" w:space="0" w:color="auto"/>
              <w:bottom w:val="nil"/>
              <w:right w:val="single" w:sz="4" w:space="0" w:color="auto"/>
            </w:tcBorders>
            <w:hideMark/>
          </w:tcPr>
          <w:p w14:paraId="0C56E4D8" w14:textId="77777777" w:rsidR="00A2441D" w:rsidRPr="00B913A0" w:rsidRDefault="00A2441D" w:rsidP="009319A9">
            <w:pPr>
              <w:pStyle w:val="TAH"/>
            </w:pPr>
            <w:r w:rsidRPr="00B913A0">
              <w:t>St</w:t>
            </w:r>
          </w:p>
        </w:tc>
        <w:tc>
          <w:tcPr>
            <w:tcW w:w="3970" w:type="dxa"/>
            <w:tcBorders>
              <w:top w:val="single" w:sz="4" w:space="0" w:color="auto"/>
              <w:left w:val="single" w:sz="4" w:space="0" w:color="auto"/>
              <w:bottom w:val="nil"/>
              <w:right w:val="single" w:sz="4" w:space="0" w:color="auto"/>
            </w:tcBorders>
            <w:hideMark/>
          </w:tcPr>
          <w:p w14:paraId="7C95DE99" w14:textId="77777777" w:rsidR="00A2441D" w:rsidRPr="00B913A0" w:rsidRDefault="00A2441D" w:rsidP="009319A9">
            <w:pPr>
              <w:pStyle w:val="TAH"/>
            </w:pPr>
            <w:r w:rsidRPr="00B913A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899343" w14:textId="77777777" w:rsidR="00A2441D" w:rsidRPr="00B913A0" w:rsidRDefault="00A2441D" w:rsidP="009319A9">
            <w:pPr>
              <w:pStyle w:val="TAH"/>
            </w:pPr>
            <w:r w:rsidRPr="00B913A0">
              <w:t>Message Sequence</w:t>
            </w:r>
          </w:p>
        </w:tc>
        <w:tc>
          <w:tcPr>
            <w:tcW w:w="567" w:type="dxa"/>
            <w:tcBorders>
              <w:top w:val="single" w:sz="4" w:space="0" w:color="auto"/>
              <w:left w:val="single" w:sz="4" w:space="0" w:color="auto"/>
              <w:bottom w:val="nil"/>
              <w:right w:val="single" w:sz="4" w:space="0" w:color="auto"/>
            </w:tcBorders>
            <w:hideMark/>
          </w:tcPr>
          <w:p w14:paraId="64E33898" w14:textId="77777777" w:rsidR="00A2441D" w:rsidRPr="00B913A0" w:rsidRDefault="00A2441D" w:rsidP="009319A9">
            <w:pPr>
              <w:pStyle w:val="TAH"/>
            </w:pPr>
            <w:r w:rsidRPr="00B913A0">
              <w:t>TP</w:t>
            </w:r>
          </w:p>
        </w:tc>
        <w:tc>
          <w:tcPr>
            <w:tcW w:w="892" w:type="dxa"/>
            <w:tcBorders>
              <w:top w:val="single" w:sz="4" w:space="0" w:color="auto"/>
              <w:left w:val="single" w:sz="4" w:space="0" w:color="auto"/>
              <w:bottom w:val="nil"/>
              <w:right w:val="single" w:sz="4" w:space="0" w:color="auto"/>
            </w:tcBorders>
            <w:hideMark/>
          </w:tcPr>
          <w:p w14:paraId="7BFF1574" w14:textId="77777777" w:rsidR="00A2441D" w:rsidRPr="00B913A0" w:rsidRDefault="00A2441D" w:rsidP="009319A9">
            <w:pPr>
              <w:pStyle w:val="TAH"/>
            </w:pPr>
            <w:r w:rsidRPr="00B913A0">
              <w:t>Verdict</w:t>
            </w:r>
          </w:p>
        </w:tc>
      </w:tr>
      <w:tr w:rsidR="00A2441D" w:rsidRPr="00B913A0" w14:paraId="7F5E0463" w14:textId="77777777" w:rsidTr="009319A9">
        <w:tc>
          <w:tcPr>
            <w:tcW w:w="649" w:type="dxa"/>
            <w:tcBorders>
              <w:top w:val="nil"/>
              <w:left w:val="single" w:sz="4" w:space="0" w:color="auto"/>
              <w:bottom w:val="single" w:sz="4" w:space="0" w:color="auto"/>
              <w:right w:val="single" w:sz="4" w:space="0" w:color="auto"/>
            </w:tcBorders>
          </w:tcPr>
          <w:p w14:paraId="4E55F149" w14:textId="77777777" w:rsidR="00A2441D" w:rsidRPr="00B913A0" w:rsidRDefault="00A2441D" w:rsidP="009319A9">
            <w:pPr>
              <w:pStyle w:val="TAH"/>
            </w:pPr>
          </w:p>
        </w:tc>
        <w:tc>
          <w:tcPr>
            <w:tcW w:w="3970" w:type="dxa"/>
            <w:tcBorders>
              <w:top w:val="nil"/>
              <w:left w:val="single" w:sz="4" w:space="0" w:color="auto"/>
              <w:bottom w:val="single" w:sz="4" w:space="0" w:color="auto"/>
              <w:right w:val="single" w:sz="4" w:space="0" w:color="auto"/>
            </w:tcBorders>
          </w:tcPr>
          <w:p w14:paraId="52166D9D" w14:textId="77777777" w:rsidR="00A2441D" w:rsidRPr="00B913A0" w:rsidRDefault="00A2441D" w:rsidP="009319A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77EFAF" w14:textId="77777777" w:rsidR="00A2441D" w:rsidRPr="00B913A0" w:rsidRDefault="00A2441D" w:rsidP="009319A9">
            <w:pPr>
              <w:pStyle w:val="TAH"/>
            </w:pPr>
            <w:r w:rsidRPr="00B913A0">
              <w:t>U - S</w:t>
            </w:r>
          </w:p>
        </w:tc>
        <w:tc>
          <w:tcPr>
            <w:tcW w:w="2978" w:type="dxa"/>
            <w:tcBorders>
              <w:top w:val="single" w:sz="4" w:space="0" w:color="auto"/>
              <w:left w:val="single" w:sz="4" w:space="0" w:color="auto"/>
              <w:bottom w:val="single" w:sz="4" w:space="0" w:color="auto"/>
              <w:right w:val="single" w:sz="4" w:space="0" w:color="auto"/>
            </w:tcBorders>
            <w:hideMark/>
          </w:tcPr>
          <w:p w14:paraId="3132E9A3" w14:textId="77777777" w:rsidR="00A2441D" w:rsidRPr="00B913A0" w:rsidRDefault="00A2441D" w:rsidP="009319A9">
            <w:pPr>
              <w:pStyle w:val="TAH"/>
            </w:pPr>
            <w:r w:rsidRPr="00B913A0">
              <w:t>Message</w:t>
            </w:r>
          </w:p>
        </w:tc>
        <w:tc>
          <w:tcPr>
            <w:tcW w:w="567" w:type="dxa"/>
            <w:tcBorders>
              <w:top w:val="nil"/>
              <w:left w:val="single" w:sz="4" w:space="0" w:color="auto"/>
              <w:bottom w:val="single" w:sz="4" w:space="0" w:color="auto"/>
              <w:right w:val="single" w:sz="4" w:space="0" w:color="auto"/>
            </w:tcBorders>
          </w:tcPr>
          <w:p w14:paraId="0939DC9F" w14:textId="77777777" w:rsidR="00A2441D" w:rsidRPr="00B913A0" w:rsidRDefault="00A2441D" w:rsidP="009319A9">
            <w:pPr>
              <w:pStyle w:val="TAH"/>
            </w:pPr>
          </w:p>
        </w:tc>
        <w:tc>
          <w:tcPr>
            <w:tcW w:w="892" w:type="dxa"/>
            <w:tcBorders>
              <w:top w:val="nil"/>
              <w:left w:val="single" w:sz="4" w:space="0" w:color="auto"/>
              <w:bottom w:val="single" w:sz="4" w:space="0" w:color="auto"/>
              <w:right w:val="single" w:sz="4" w:space="0" w:color="auto"/>
            </w:tcBorders>
          </w:tcPr>
          <w:p w14:paraId="0BD18167" w14:textId="77777777" w:rsidR="00A2441D" w:rsidRPr="00B913A0" w:rsidRDefault="00A2441D" w:rsidP="009319A9">
            <w:pPr>
              <w:pStyle w:val="TAH"/>
            </w:pPr>
          </w:p>
        </w:tc>
      </w:tr>
      <w:tr w:rsidR="00A2441D" w:rsidRPr="00B913A0" w14:paraId="42DFF65C"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4DB3E1A" w14:textId="77777777" w:rsidR="00A2441D" w:rsidRPr="00B913A0" w:rsidRDefault="00A2441D" w:rsidP="009319A9">
            <w:pPr>
              <w:pStyle w:val="TAC"/>
            </w:pPr>
            <w:r w:rsidRPr="00B913A0">
              <w:t>1</w:t>
            </w:r>
          </w:p>
        </w:tc>
        <w:tc>
          <w:tcPr>
            <w:tcW w:w="3970" w:type="dxa"/>
            <w:tcBorders>
              <w:top w:val="single" w:sz="4" w:space="0" w:color="auto"/>
              <w:left w:val="single" w:sz="4" w:space="0" w:color="auto"/>
              <w:bottom w:val="single" w:sz="4" w:space="0" w:color="auto"/>
              <w:right w:val="single" w:sz="4" w:space="0" w:color="auto"/>
            </w:tcBorders>
            <w:hideMark/>
          </w:tcPr>
          <w:p w14:paraId="79EA5A43" w14:textId="77777777" w:rsidR="00A2441D" w:rsidRPr="00B913A0" w:rsidRDefault="00A2441D" w:rsidP="009319A9">
            <w:pPr>
              <w:pStyle w:val="TAL"/>
            </w:pPr>
            <w:r w:rsidRPr="00B913A0">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E95AEFB"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hideMark/>
          </w:tcPr>
          <w:p w14:paraId="3F66A9BA" w14:textId="77777777" w:rsidR="00A2441D" w:rsidRPr="00B913A0" w:rsidRDefault="00A2441D" w:rsidP="009319A9">
            <w:pPr>
              <w:pStyle w:val="TAL"/>
              <w:rPr>
                <w:sz w:val="16"/>
                <w:szCs w:val="16"/>
              </w:rPr>
            </w:pPr>
            <w:smartTag w:uri="urn:schemas-microsoft-com:office:smarttags" w:element="stockticker">
              <w:r w:rsidRPr="00B913A0">
                <w:rPr>
                  <w:sz w:val="16"/>
                  <w:szCs w:val="16"/>
                </w:rPr>
                <w:t>RRC</w:t>
              </w:r>
            </w:smartTag>
            <w:r w:rsidRPr="00B913A0">
              <w:rPr>
                <w:sz w:val="16"/>
                <w:szCs w:val="16"/>
              </w:rPr>
              <w:t xml:space="preserve">: </w:t>
            </w:r>
            <w:proofErr w:type="spellStart"/>
            <w:r w:rsidRPr="00B913A0">
              <w:rPr>
                <w:i/>
                <w:sz w:val="16"/>
                <w:szCs w:val="16"/>
              </w:rPr>
              <w:t>DLInformationTransfer</w:t>
            </w:r>
            <w:proofErr w:type="spellEnd"/>
            <w:r w:rsidRPr="00B913A0">
              <w:rPr>
                <w:i/>
                <w:sz w:val="16"/>
                <w:szCs w:val="16"/>
              </w:rPr>
              <w:t>-NB</w:t>
            </w:r>
          </w:p>
          <w:p w14:paraId="608A168A" w14:textId="4DABC953" w:rsidR="00A2441D" w:rsidRPr="00B913A0" w:rsidRDefault="002D24FD" w:rsidP="009319A9">
            <w:pPr>
              <w:pStyle w:val="TAL"/>
              <w:rPr>
                <w:iCs/>
              </w:rPr>
            </w:pPr>
            <w:ins w:id="249" w:author="MCC TF160" w:date="2025-04-29T09:44:00Z" w16du:dateUtc="2025-04-29T07:44:00Z">
              <w:r w:rsidRPr="00B913A0">
                <w:rPr>
                  <w:sz w:val="16"/>
                  <w:szCs w:val="16"/>
                </w:rPr>
                <w:t xml:space="preserve">NAS: </w:t>
              </w:r>
            </w:ins>
            <w:r w:rsidR="00A2441D" w:rsidRPr="00B913A0">
              <w:rPr>
                <w:sz w:val="16"/>
                <w:szCs w:val="16"/>
              </w:rPr>
              <w:t>ESM DATA TRANSPORT</w:t>
            </w:r>
            <w:r w:rsidR="00A2441D" w:rsidRPr="00B913A0">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2C8FA166"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1D2F83CC" w14:textId="77777777" w:rsidR="00A2441D" w:rsidRPr="00B913A0" w:rsidRDefault="00A2441D" w:rsidP="009319A9">
            <w:pPr>
              <w:pStyle w:val="TAC"/>
            </w:pPr>
            <w:r w:rsidRPr="00B913A0">
              <w:t>-</w:t>
            </w:r>
          </w:p>
        </w:tc>
      </w:tr>
      <w:tr w:rsidR="0077102E" w:rsidRPr="00B913A0" w14:paraId="196FED56"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24FB0BAE" w14:textId="77777777" w:rsidR="0077102E" w:rsidRPr="00B913A0" w:rsidRDefault="0077102E" w:rsidP="0077102E">
            <w:pPr>
              <w:pStyle w:val="TAC"/>
            </w:pPr>
            <w:r w:rsidRPr="00B913A0">
              <w:t>1A</w:t>
            </w:r>
          </w:p>
        </w:tc>
        <w:tc>
          <w:tcPr>
            <w:tcW w:w="3970" w:type="dxa"/>
            <w:tcBorders>
              <w:top w:val="single" w:sz="4" w:space="0" w:color="auto"/>
              <w:left w:val="single" w:sz="4" w:space="0" w:color="auto"/>
              <w:bottom w:val="single" w:sz="4" w:space="0" w:color="auto"/>
              <w:right w:val="single" w:sz="4" w:space="0" w:color="auto"/>
            </w:tcBorders>
            <w:hideMark/>
          </w:tcPr>
          <w:p w14:paraId="4DFBC709" w14:textId="6FA78D85" w:rsidR="0077102E" w:rsidRPr="00B913A0" w:rsidRDefault="0077102E" w:rsidP="0077102E">
            <w:pPr>
              <w:pStyle w:val="TAL"/>
              <w:rPr>
                <w:szCs w:val="18"/>
              </w:rPr>
            </w:pPr>
            <w:ins w:id="250" w:author="MCC TF160" w:date="2025-04-28T15:01:00Z" w16du:dateUtc="2025-04-28T13:01:00Z">
              <w:r w:rsidRPr="00B913A0">
                <w:rPr>
                  <w:rFonts w:eastAsia="SimSun"/>
                </w:rPr>
                <w:t xml:space="preserve">The SS transmits an </w:t>
              </w:r>
              <w:proofErr w:type="spellStart"/>
              <w:r w:rsidRPr="00B913A0">
                <w:rPr>
                  <w:rFonts w:eastAsia="SimSun"/>
                  <w:i/>
                  <w:iCs/>
                  <w:rPrChange w:id="251" w:author="MCC TF160" w:date="2025-04-29T09:06:00Z" w16du:dateUtc="2025-04-29T07:06:00Z">
                    <w:rPr>
                      <w:rFonts w:eastAsia="SimSun"/>
                    </w:rPr>
                  </w:rPrChange>
                </w:rPr>
                <w:t>RRCConnectionRelease</w:t>
              </w:r>
              <w:proofErr w:type="spellEnd"/>
              <w:r w:rsidRPr="00B913A0">
                <w:rPr>
                  <w:rFonts w:eastAsia="SimSun"/>
                  <w:i/>
                  <w:iCs/>
                  <w:rPrChange w:id="252" w:author="MCC TF160" w:date="2025-04-29T09:06:00Z" w16du:dateUtc="2025-04-29T07:06:00Z">
                    <w:rPr>
                      <w:rFonts w:eastAsia="SimSun"/>
                    </w:rPr>
                  </w:rPrChange>
                </w:rPr>
                <w:t>-NB</w:t>
              </w:r>
              <w:r w:rsidRPr="00B913A0">
                <w:rPr>
                  <w:rFonts w:eastAsia="SimSun"/>
                </w:rPr>
                <w:t xml:space="preserve"> message to release RRC connection and move to RRC_IDLE.</w:t>
              </w:r>
            </w:ins>
            <w:del w:id="253" w:author="MCC TF160" w:date="2025-04-28T15:01:00Z" w16du:dateUtc="2025-04-28T13:01:00Z">
              <w:r w:rsidRPr="00B913A0" w:rsidDel="00746021">
                <w:rPr>
                  <w:szCs w:val="18"/>
                </w:rPr>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F0F8048" w14:textId="67FB431E" w:rsidR="0077102E" w:rsidRPr="00B913A0" w:rsidRDefault="0077102E" w:rsidP="0077102E">
            <w:pPr>
              <w:pStyle w:val="TAC"/>
            </w:pPr>
            <w:ins w:id="254" w:author="MCC TF160" w:date="2025-04-28T15:01:00Z" w16du:dateUtc="2025-04-28T13:01:00Z">
              <w:r w:rsidRPr="00B913A0">
                <w:rPr>
                  <w:rFonts w:eastAsia="DengXian"/>
                  <w:kern w:val="2"/>
                  <w:szCs w:val="22"/>
                </w:rPr>
                <w:t>&lt;--</w:t>
              </w:r>
            </w:ins>
            <w:del w:id="255" w:author="MCC TF160" w:date="2025-04-28T15:01:00Z" w16du:dateUtc="2025-04-28T13:01:00Z">
              <w:r w:rsidRPr="00B913A0" w:rsidDel="0074602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0B92618" w14:textId="6E011EB9" w:rsidR="0077102E" w:rsidRPr="00B913A0" w:rsidRDefault="003E5397" w:rsidP="0077102E">
            <w:pPr>
              <w:pStyle w:val="TAL"/>
              <w:rPr>
                <w:sz w:val="16"/>
                <w:szCs w:val="16"/>
              </w:rPr>
            </w:pPr>
            <w:ins w:id="256" w:author="MCC TF160" w:date="2025-04-28T15:01:00Z" w16du:dateUtc="2025-04-28T13:01:00Z">
              <w:r w:rsidRPr="00B913A0">
                <w:rPr>
                  <w:rFonts w:eastAsia="DengXian"/>
                  <w:iCs/>
                  <w:kern w:val="2"/>
                  <w:szCs w:val="22"/>
                </w:rPr>
                <w:t xml:space="preserve">RRC: </w:t>
              </w:r>
              <w:proofErr w:type="spellStart"/>
              <w:r w:rsidR="0077102E" w:rsidRPr="00B913A0">
                <w:rPr>
                  <w:rFonts w:eastAsia="DengXian"/>
                  <w:i/>
                  <w:kern w:val="2"/>
                  <w:szCs w:val="22"/>
                </w:rPr>
                <w:t>RRCConnectionRelease</w:t>
              </w:r>
              <w:proofErr w:type="spellEnd"/>
              <w:r w:rsidR="0077102E" w:rsidRPr="00B913A0">
                <w:rPr>
                  <w:rFonts w:eastAsia="DengXian"/>
                  <w:i/>
                  <w:kern w:val="2"/>
                  <w:szCs w:val="22"/>
                </w:rPr>
                <w:t>-NB</w:t>
              </w:r>
            </w:ins>
            <w:del w:id="257" w:author="MCC TF160" w:date="2025-04-28T15:01:00Z" w16du:dateUtc="2025-04-28T13:01:00Z">
              <w:r w:rsidR="0077102E" w:rsidRPr="00B913A0" w:rsidDel="00746021">
                <w:rPr>
                  <w:sz w:val="16"/>
                  <w:szCs w:val="16"/>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9F73BAF" w14:textId="77777777" w:rsidR="0077102E" w:rsidRPr="00B913A0" w:rsidRDefault="0077102E" w:rsidP="0077102E">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1CB9A808" w14:textId="77777777" w:rsidR="0077102E" w:rsidRPr="00B913A0" w:rsidRDefault="0077102E" w:rsidP="0077102E">
            <w:pPr>
              <w:pStyle w:val="TAC"/>
            </w:pPr>
            <w:r w:rsidRPr="00B913A0">
              <w:t>-</w:t>
            </w:r>
          </w:p>
        </w:tc>
      </w:tr>
      <w:tr w:rsidR="00A2441D" w:rsidRPr="00B913A0" w14:paraId="49745BE4"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5F0B915" w14:textId="77777777" w:rsidR="00A2441D" w:rsidRPr="00B913A0" w:rsidRDefault="00A2441D" w:rsidP="009319A9">
            <w:pPr>
              <w:pStyle w:val="TAC"/>
            </w:pPr>
            <w:r w:rsidRPr="00B913A0">
              <w:t>2</w:t>
            </w:r>
          </w:p>
        </w:tc>
        <w:tc>
          <w:tcPr>
            <w:tcW w:w="3970" w:type="dxa"/>
            <w:tcBorders>
              <w:top w:val="single" w:sz="4" w:space="0" w:color="auto"/>
              <w:left w:val="single" w:sz="4" w:space="0" w:color="auto"/>
              <w:bottom w:val="single" w:sz="4" w:space="0" w:color="auto"/>
              <w:right w:val="single" w:sz="4" w:space="0" w:color="auto"/>
            </w:tcBorders>
            <w:hideMark/>
          </w:tcPr>
          <w:p w14:paraId="2EF9475A" w14:textId="2AAD34BD" w:rsidR="00A2441D" w:rsidRPr="00B913A0" w:rsidRDefault="004B7CC1" w:rsidP="009319A9">
            <w:pPr>
              <w:pStyle w:val="TAL"/>
            </w:pPr>
            <w:ins w:id="258" w:author="MCC TF160" w:date="2025-04-28T15:02:00Z" w16du:dateUtc="2025-04-28T13:02:00Z">
              <w:r w:rsidRPr="00B913A0">
                <w:t xml:space="preserve">Check: Does </w:t>
              </w:r>
            </w:ins>
            <w:del w:id="259" w:author="MCC TF160" w:date="2025-04-28T15:02:00Z" w16du:dateUtc="2025-04-28T13:02:00Z">
              <w:r w:rsidR="00A2441D" w:rsidRPr="00B913A0" w:rsidDel="004B7CC1">
                <w:delText>T</w:delText>
              </w:r>
            </w:del>
            <w:ins w:id="260" w:author="MCC TF160" w:date="2025-04-28T15:02:00Z" w16du:dateUtc="2025-04-28T13:02:00Z">
              <w:r w:rsidRPr="00B913A0">
                <w:t>t</w:t>
              </w:r>
            </w:ins>
            <w:r w:rsidR="00A2441D" w:rsidRPr="00B913A0">
              <w:t>he UE transmit</w:t>
            </w:r>
            <w:del w:id="261" w:author="MCC TF160" w:date="2025-04-28T15:02:00Z" w16du:dateUtc="2025-04-28T13:02:00Z">
              <w:r w:rsidR="00A2441D" w:rsidRPr="00B913A0" w:rsidDel="004B7CC1">
                <w:delText>s</w:delText>
              </w:r>
            </w:del>
            <w:r w:rsidR="00A2441D" w:rsidRPr="00B913A0">
              <w:t xml:space="preserve"> preamble on PRACH resources associated with EDT</w:t>
            </w:r>
            <w:ins w:id="262" w:author="MCC TF160" w:date="2025-04-28T15:02:00Z" w16du:dateUtc="2025-04-28T13:02:00Z">
              <w:r w:rsidRPr="00B913A0">
                <w:t>?</w:t>
              </w:r>
            </w:ins>
          </w:p>
        </w:tc>
        <w:tc>
          <w:tcPr>
            <w:tcW w:w="709" w:type="dxa"/>
            <w:tcBorders>
              <w:top w:val="single" w:sz="4" w:space="0" w:color="auto"/>
              <w:left w:val="single" w:sz="4" w:space="0" w:color="auto"/>
              <w:bottom w:val="single" w:sz="4" w:space="0" w:color="auto"/>
              <w:right w:val="single" w:sz="4" w:space="0" w:color="auto"/>
            </w:tcBorders>
            <w:hideMark/>
          </w:tcPr>
          <w:p w14:paraId="2C3310C0"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hideMark/>
          </w:tcPr>
          <w:p w14:paraId="3E167369" w14:textId="77777777" w:rsidR="00A2441D" w:rsidRPr="00B913A0" w:rsidRDefault="00A2441D" w:rsidP="009319A9">
            <w:pPr>
              <w:pStyle w:val="TAL"/>
              <w:rPr>
                <w:iCs/>
              </w:rPr>
            </w:pPr>
            <w:r w:rsidRPr="00B913A0">
              <w:t>PRACH Preamble</w:t>
            </w:r>
          </w:p>
        </w:tc>
        <w:tc>
          <w:tcPr>
            <w:tcW w:w="567" w:type="dxa"/>
            <w:tcBorders>
              <w:top w:val="single" w:sz="4" w:space="0" w:color="auto"/>
              <w:left w:val="single" w:sz="4" w:space="0" w:color="auto"/>
              <w:bottom w:val="single" w:sz="4" w:space="0" w:color="auto"/>
              <w:right w:val="single" w:sz="4" w:space="0" w:color="auto"/>
            </w:tcBorders>
            <w:hideMark/>
          </w:tcPr>
          <w:p w14:paraId="7E565EEE" w14:textId="77777777" w:rsidR="00A2441D" w:rsidRPr="00B913A0" w:rsidRDefault="00A2441D" w:rsidP="009319A9">
            <w:pPr>
              <w:pStyle w:val="TAC"/>
            </w:pPr>
            <w:r w:rsidRPr="00B913A0">
              <w:t>1</w:t>
            </w:r>
          </w:p>
        </w:tc>
        <w:tc>
          <w:tcPr>
            <w:tcW w:w="892" w:type="dxa"/>
            <w:tcBorders>
              <w:top w:val="single" w:sz="4" w:space="0" w:color="auto"/>
              <w:left w:val="single" w:sz="4" w:space="0" w:color="auto"/>
              <w:bottom w:val="single" w:sz="4" w:space="0" w:color="auto"/>
              <w:right w:val="single" w:sz="4" w:space="0" w:color="auto"/>
            </w:tcBorders>
            <w:hideMark/>
          </w:tcPr>
          <w:p w14:paraId="5284BDDB" w14:textId="77777777" w:rsidR="00A2441D" w:rsidRPr="00B913A0" w:rsidRDefault="00A2441D" w:rsidP="009319A9">
            <w:pPr>
              <w:pStyle w:val="TAC"/>
            </w:pPr>
            <w:r w:rsidRPr="00B913A0">
              <w:t>P</w:t>
            </w:r>
          </w:p>
        </w:tc>
      </w:tr>
      <w:tr w:rsidR="00A2441D" w:rsidRPr="00B913A0" w14:paraId="21A62016"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0FF611CC" w14:textId="77777777" w:rsidR="00A2441D" w:rsidRPr="00B913A0" w:rsidRDefault="00A2441D" w:rsidP="009319A9">
            <w:pPr>
              <w:pStyle w:val="TAC"/>
            </w:pPr>
            <w:r w:rsidRPr="00B913A0">
              <w:t>3</w:t>
            </w:r>
          </w:p>
        </w:tc>
        <w:tc>
          <w:tcPr>
            <w:tcW w:w="3970" w:type="dxa"/>
            <w:tcBorders>
              <w:top w:val="single" w:sz="4" w:space="0" w:color="auto"/>
              <w:left w:val="single" w:sz="4" w:space="0" w:color="auto"/>
              <w:bottom w:val="single" w:sz="4" w:space="0" w:color="auto"/>
              <w:right w:val="single" w:sz="4" w:space="0" w:color="auto"/>
            </w:tcBorders>
            <w:hideMark/>
          </w:tcPr>
          <w:p w14:paraId="6E157C06" w14:textId="77777777" w:rsidR="00A2441D" w:rsidRPr="00B913A0" w:rsidRDefault="00A2441D" w:rsidP="009319A9">
            <w:pPr>
              <w:pStyle w:val="TAL"/>
            </w:pPr>
            <w:r w:rsidRPr="00B913A0">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4943E5DE"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hideMark/>
          </w:tcPr>
          <w:p w14:paraId="4CD660DF" w14:textId="77777777" w:rsidR="00A2441D" w:rsidRPr="00B913A0" w:rsidRDefault="00A2441D" w:rsidP="009319A9">
            <w:pPr>
              <w:pStyle w:val="TAL"/>
            </w:pPr>
            <w:r w:rsidRPr="00B913A0">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74F2214"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11DB35A8" w14:textId="77777777" w:rsidR="00A2441D" w:rsidRPr="00B913A0" w:rsidRDefault="00A2441D" w:rsidP="009319A9">
            <w:pPr>
              <w:pStyle w:val="TAC"/>
            </w:pPr>
            <w:r w:rsidRPr="00B913A0">
              <w:t>-</w:t>
            </w:r>
          </w:p>
        </w:tc>
      </w:tr>
      <w:tr w:rsidR="00A2441D" w:rsidRPr="00B913A0" w14:paraId="1111349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D29AC5A" w14:textId="77777777" w:rsidR="00A2441D" w:rsidRPr="00B913A0" w:rsidRDefault="00A2441D" w:rsidP="009319A9">
            <w:pPr>
              <w:pStyle w:val="TAC"/>
            </w:pPr>
            <w:r w:rsidRPr="00B913A0">
              <w:t>4</w:t>
            </w:r>
          </w:p>
        </w:tc>
        <w:tc>
          <w:tcPr>
            <w:tcW w:w="3970" w:type="dxa"/>
            <w:tcBorders>
              <w:top w:val="single" w:sz="4" w:space="0" w:color="auto"/>
              <w:left w:val="single" w:sz="4" w:space="0" w:color="auto"/>
              <w:bottom w:val="single" w:sz="4" w:space="0" w:color="auto"/>
              <w:right w:val="single" w:sz="4" w:space="0" w:color="auto"/>
            </w:tcBorders>
            <w:hideMark/>
          </w:tcPr>
          <w:p w14:paraId="42C5FA06" w14:textId="77777777" w:rsidR="00A2441D" w:rsidRPr="00B913A0" w:rsidRDefault="00A2441D" w:rsidP="009319A9">
            <w:pPr>
              <w:pStyle w:val="TAL"/>
            </w:pPr>
            <w:r w:rsidRPr="00B913A0">
              <w:t xml:space="preserve">Check: Does the UE transmit an </w:t>
            </w:r>
            <w:proofErr w:type="spellStart"/>
            <w:r w:rsidRPr="00B913A0">
              <w:rPr>
                <w:i/>
              </w:rPr>
              <w:t>RRCEarlyDataRequest</w:t>
            </w:r>
            <w:proofErr w:type="spellEnd"/>
            <w:r w:rsidRPr="00B913A0">
              <w:rPr>
                <w:i/>
              </w:rPr>
              <w:t xml:space="preserve">-NB </w:t>
            </w:r>
            <w:r w:rsidRPr="00B913A0">
              <w:rPr>
                <w:iCs/>
                <w:rPrChange w:id="263" w:author="MCC TF160" w:date="2025-04-29T09:06:00Z" w16du:dateUtc="2025-04-29T07:06:00Z">
                  <w:rPr>
                    <w:i/>
                  </w:rPr>
                </w:rPrChange>
              </w:rPr>
              <w:t>message</w:t>
            </w:r>
            <w:r w:rsidRPr="00B913A0">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40157F70"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hideMark/>
          </w:tcPr>
          <w:p w14:paraId="13C6BB90" w14:textId="77777777" w:rsidR="00A2441D" w:rsidRPr="00B913A0" w:rsidRDefault="00A2441D" w:rsidP="009319A9">
            <w:pPr>
              <w:pStyle w:val="TAL"/>
              <w:rPr>
                <w:i/>
              </w:rPr>
            </w:pPr>
            <w:r w:rsidRPr="00B913A0">
              <w:rPr>
                <w:iCs/>
              </w:rPr>
              <w:t xml:space="preserve">RRC: </w:t>
            </w:r>
            <w:proofErr w:type="spellStart"/>
            <w:r w:rsidRPr="00B913A0">
              <w:rPr>
                <w:i/>
              </w:rPr>
              <w:t>RRCEarlyDataRequest</w:t>
            </w:r>
            <w:proofErr w:type="spellEnd"/>
            <w:r w:rsidRPr="00B913A0">
              <w:rPr>
                <w:i/>
              </w:rPr>
              <w:t>-NB</w:t>
            </w:r>
          </w:p>
          <w:p w14:paraId="4A164EEA" w14:textId="77777777" w:rsidR="00A2441D" w:rsidRPr="00B913A0" w:rsidRDefault="00A2441D" w:rsidP="009319A9">
            <w:pPr>
              <w:pStyle w:val="TAL"/>
            </w:pPr>
            <w:r w:rsidRPr="00B913A0">
              <w:t>NAS: CONTROL PLANE SERVICE REQUEST</w:t>
            </w:r>
          </w:p>
          <w:p w14:paraId="54DE4B69" w14:textId="77777777" w:rsidR="00A2441D" w:rsidRPr="00B913A0" w:rsidRDefault="00A2441D" w:rsidP="009319A9">
            <w:pPr>
              <w:pStyle w:val="TAL"/>
              <w:rPr>
                <w:i/>
              </w:rPr>
            </w:pPr>
            <w:r w:rsidRPr="00B913A0">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EFFE444" w14:textId="77777777" w:rsidR="00A2441D" w:rsidRPr="00B913A0" w:rsidRDefault="00A2441D" w:rsidP="009319A9">
            <w:pPr>
              <w:pStyle w:val="TAC"/>
            </w:pPr>
            <w:r w:rsidRPr="00B913A0">
              <w:t>2</w:t>
            </w:r>
          </w:p>
        </w:tc>
        <w:tc>
          <w:tcPr>
            <w:tcW w:w="892" w:type="dxa"/>
            <w:tcBorders>
              <w:top w:val="single" w:sz="4" w:space="0" w:color="auto"/>
              <w:left w:val="single" w:sz="4" w:space="0" w:color="auto"/>
              <w:bottom w:val="single" w:sz="4" w:space="0" w:color="auto"/>
              <w:right w:val="single" w:sz="4" w:space="0" w:color="auto"/>
            </w:tcBorders>
            <w:hideMark/>
          </w:tcPr>
          <w:p w14:paraId="69E4FED6" w14:textId="77777777" w:rsidR="00A2441D" w:rsidRPr="00B913A0" w:rsidRDefault="00A2441D" w:rsidP="009319A9">
            <w:pPr>
              <w:pStyle w:val="TAC"/>
            </w:pPr>
            <w:r w:rsidRPr="00B913A0">
              <w:t>P</w:t>
            </w:r>
          </w:p>
        </w:tc>
      </w:tr>
      <w:tr w:rsidR="00A2441D" w:rsidRPr="00B913A0" w14:paraId="5EE28850"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C1AEDA0" w14:textId="77777777" w:rsidR="00A2441D" w:rsidRPr="00B913A0" w:rsidRDefault="00A2441D" w:rsidP="009319A9">
            <w:pPr>
              <w:pStyle w:val="TAC"/>
            </w:pPr>
            <w:r w:rsidRPr="00B913A0">
              <w:t>5</w:t>
            </w:r>
          </w:p>
        </w:tc>
        <w:tc>
          <w:tcPr>
            <w:tcW w:w="3970" w:type="dxa"/>
            <w:tcBorders>
              <w:top w:val="single" w:sz="4" w:space="0" w:color="auto"/>
              <w:left w:val="single" w:sz="4" w:space="0" w:color="auto"/>
              <w:bottom w:val="single" w:sz="4" w:space="0" w:color="auto"/>
              <w:right w:val="single" w:sz="4" w:space="0" w:color="auto"/>
            </w:tcBorders>
            <w:hideMark/>
          </w:tcPr>
          <w:p w14:paraId="101B077E" w14:textId="17C496EF" w:rsidR="00A2441D" w:rsidRPr="00B913A0" w:rsidRDefault="00A2441D" w:rsidP="009319A9">
            <w:pPr>
              <w:pStyle w:val="TAL"/>
            </w:pPr>
            <w:r w:rsidRPr="00B913A0">
              <w:t xml:space="preserve">The SS transmits an </w:t>
            </w:r>
            <w:proofErr w:type="spellStart"/>
            <w:r w:rsidRPr="00B913A0">
              <w:rPr>
                <w:i/>
              </w:rPr>
              <w:t>RRCConnectionSetup</w:t>
            </w:r>
            <w:proofErr w:type="spellEnd"/>
            <w:r w:rsidRPr="00B913A0">
              <w:rPr>
                <w:i/>
              </w:rPr>
              <w:t xml:space="preserve">-NB </w:t>
            </w:r>
            <w:del w:id="264" w:author="MCC TF160" w:date="2025-04-29T09:45:00Z" w16du:dateUtc="2025-04-29T07:45:00Z">
              <w:r w:rsidRPr="00B913A0" w:rsidDel="00D1348B">
                <w:rPr>
                  <w:iCs/>
                </w:rPr>
                <w:delText xml:space="preserve"> </w:delText>
              </w:r>
            </w:del>
            <w:r w:rsidRPr="00B913A0">
              <w:rPr>
                <w:iCs/>
              </w:rPr>
              <w:t>message</w:t>
            </w:r>
            <w:ins w:id="265" w:author="MCC TF160" w:date="2025-04-29T09:46:00Z" w16du:dateUtc="2025-04-29T07:46:00Z">
              <w:r w:rsidR="00D1348B" w:rsidRPr="00B913A0">
                <w:rPr>
                  <w:iCs/>
                </w:rPr>
                <w:t xml:space="preserve"> to move the UE to RRC_CONNECTED state</w:t>
              </w:r>
            </w:ins>
            <w:r w:rsidRPr="00B913A0">
              <w:t>.</w:t>
            </w:r>
          </w:p>
        </w:tc>
        <w:tc>
          <w:tcPr>
            <w:tcW w:w="709" w:type="dxa"/>
            <w:tcBorders>
              <w:top w:val="single" w:sz="4" w:space="0" w:color="auto"/>
              <w:left w:val="single" w:sz="4" w:space="0" w:color="auto"/>
              <w:bottom w:val="single" w:sz="4" w:space="0" w:color="auto"/>
              <w:right w:val="single" w:sz="4" w:space="0" w:color="auto"/>
            </w:tcBorders>
            <w:hideMark/>
          </w:tcPr>
          <w:p w14:paraId="77FB239E"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hideMark/>
          </w:tcPr>
          <w:p w14:paraId="78926319" w14:textId="5C324390" w:rsidR="00A2441D" w:rsidRPr="00B913A0" w:rsidRDefault="00A2441D" w:rsidP="009319A9">
            <w:pPr>
              <w:pStyle w:val="TAL"/>
            </w:pPr>
            <w:r w:rsidRPr="00B913A0">
              <w:t>RRC</w:t>
            </w:r>
            <w:del w:id="266" w:author="MCC TF160" w:date="2025-04-29T09:47:00Z" w16du:dateUtc="2025-04-29T07:47:00Z">
              <w:r w:rsidRPr="00B913A0" w:rsidDel="00786869">
                <w:delText> </w:delText>
              </w:r>
            </w:del>
            <w:r w:rsidRPr="00B913A0">
              <w:t xml:space="preserve">: </w:t>
            </w:r>
            <w:proofErr w:type="spellStart"/>
            <w:r w:rsidRPr="00B913A0">
              <w:rPr>
                <w:i/>
              </w:rPr>
              <w:t>RRCConnectionSetup</w:t>
            </w:r>
            <w:proofErr w:type="spellEnd"/>
            <w:r w:rsidRPr="00B913A0">
              <w:rPr>
                <w:i/>
              </w:rPr>
              <w:t>-NB</w:t>
            </w:r>
          </w:p>
        </w:tc>
        <w:tc>
          <w:tcPr>
            <w:tcW w:w="567" w:type="dxa"/>
            <w:tcBorders>
              <w:top w:val="single" w:sz="4" w:space="0" w:color="auto"/>
              <w:left w:val="single" w:sz="4" w:space="0" w:color="auto"/>
              <w:bottom w:val="single" w:sz="4" w:space="0" w:color="auto"/>
              <w:right w:val="single" w:sz="4" w:space="0" w:color="auto"/>
            </w:tcBorders>
            <w:hideMark/>
          </w:tcPr>
          <w:p w14:paraId="22F0BC48"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0873D5ED" w14:textId="77777777" w:rsidR="00A2441D" w:rsidRPr="00B913A0" w:rsidRDefault="00A2441D" w:rsidP="009319A9">
            <w:pPr>
              <w:pStyle w:val="TAC"/>
            </w:pPr>
            <w:r w:rsidRPr="00B913A0">
              <w:t>-</w:t>
            </w:r>
          </w:p>
        </w:tc>
      </w:tr>
      <w:tr w:rsidR="00A2441D" w:rsidRPr="00B913A0" w14:paraId="43D27A27"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33944D24" w14:textId="77777777" w:rsidR="00A2441D" w:rsidRPr="00B913A0" w:rsidRDefault="00A2441D" w:rsidP="009319A9">
            <w:pPr>
              <w:pStyle w:val="TAC"/>
            </w:pPr>
            <w:r w:rsidRPr="00B913A0">
              <w:t>5A</w:t>
            </w:r>
          </w:p>
        </w:tc>
        <w:tc>
          <w:tcPr>
            <w:tcW w:w="3970" w:type="dxa"/>
            <w:tcBorders>
              <w:top w:val="single" w:sz="4" w:space="0" w:color="auto"/>
              <w:left w:val="single" w:sz="4" w:space="0" w:color="auto"/>
              <w:bottom w:val="single" w:sz="4" w:space="0" w:color="auto"/>
              <w:right w:val="single" w:sz="4" w:space="0" w:color="auto"/>
            </w:tcBorders>
            <w:hideMark/>
          </w:tcPr>
          <w:p w14:paraId="5B601D04" w14:textId="62710FF1" w:rsidR="00A2441D" w:rsidRPr="00B913A0" w:rsidRDefault="00A2441D" w:rsidP="009319A9">
            <w:pPr>
              <w:pStyle w:val="TAL"/>
            </w:pPr>
            <w:r w:rsidRPr="00B913A0">
              <w:t xml:space="preserve">Check: Does the UE transmit an </w:t>
            </w:r>
            <w:proofErr w:type="spellStart"/>
            <w:r w:rsidRPr="00B913A0">
              <w:rPr>
                <w:i/>
                <w:iCs/>
                <w:rPrChange w:id="267" w:author="MCC TF160" w:date="2025-04-29T09:05:00Z" w16du:dateUtc="2025-04-29T07:05:00Z">
                  <w:rPr/>
                </w:rPrChange>
              </w:rPr>
              <w:t>RRCConnectionSetupComplete</w:t>
            </w:r>
            <w:proofErr w:type="spellEnd"/>
            <w:r w:rsidRPr="00B913A0">
              <w:rPr>
                <w:i/>
                <w:iCs/>
                <w:rPrChange w:id="268" w:author="MCC TF160" w:date="2025-04-29T09:05:00Z" w16du:dateUtc="2025-04-29T07:05:00Z">
                  <w:rPr/>
                </w:rPrChange>
              </w:rPr>
              <w:t>-NB</w:t>
            </w:r>
            <w:r w:rsidRPr="00B913A0">
              <w:t xml:space="preserve"> message with a </w:t>
            </w:r>
            <w:proofErr w:type="spellStart"/>
            <w:r w:rsidRPr="00B913A0">
              <w:rPr>
                <w:i/>
                <w:iCs/>
                <w:rPrChange w:id="269" w:author="MCC TF160" w:date="2025-04-29T09:05:00Z" w16du:dateUtc="2025-04-29T07:05:00Z">
                  <w:rPr/>
                </w:rPrChange>
              </w:rPr>
              <w:t>dedicatedInfoNAS</w:t>
            </w:r>
            <w:proofErr w:type="spellEnd"/>
            <w:r w:rsidRPr="00B913A0">
              <w:t xml:space="preserve"> set to a zero-length NAS PDU</w:t>
            </w:r>
            <w:ins w:id="270" w:author="MCC TF160" w:date="2025-04-29T09:05:00Z" w16du:dateUtc="2025-04-29T07:05:00Z">
              <w:r w:rsidR="00B96D8B" w:rsidRPr="00B913A0">
                <w:t xml:space="preserve"> </w:t>
              </w:r>
            </w:ins>
            <w:r w:rsidRPr="00B913A0">
              <w:t>octet string?</w:t>
            </w:r>
          </w:p>
        </w:tc>
        <w:tc>
          <w:tcPr>
            <w:tcW w:w="709" w:type="dxa"/>
            <w:tcBorders>
              <w:top w:val="single" w:sz="4" w:space="0" w:color="auto"/>
              <w:left w:val="single" w:sz="4" w:space="0" w:color="auto"/>
              <w:bottom w:val="single" w:sz="4" w:space="0" w:color="auto"/>
              <w:right w:val="single" w:sz="4" w:space="0" w:color="auto"/>
            </w:tcBorders>
            <w:hideMark/>
          </w:tcPr>
          <w:p w14:paraId="11461279"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hideMark/>
          </w:tcPr>
          <w:p w14:paraId="483F74A3" w14:textId="77777777" w:rsidR="00A2441D" w:rsidRPr="00B913A0" w:rsidRDefault="00A2441D" w:rsidP="009319A9">
            <w:pPr>
              <w:pStyle w:val="TAL"/>
              <w:rPr>
                <w:i/>
                <w:iCs/>
              </w:rPr>
            </w:pPr>
            <w:r w:rsidRPr="00B913A0">
              <w:t>RRC:</w:t>
            </w:r>
            <w:r w:rsidRPr="00B913A0">
              <w:rPr>
                <w:i/>
                <w:iCs/>
              </w:rPr>
              <w:t xml:space="preserve"> </w:t>
            </w:r>
            <w:proofErr w:type="spellStart"/>
            <w:r w:rsidRPr="00B913A0">
              <w:rPr>
                <w:i/>
                <w:iCs/>
              </w:rPr>
              <w:t>RRCConnectionSetupComplete</w:t>
            </w:r>
            <w:proofErr w:type="spellEnd"/>
            <w:r w:rsidRPr="00B913A0">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456A7266" w14:textId="77777777" w:rsidR="00A2441D" w:rsidRPr="00B913A0" w:rsidRDefault="00A2441D" w:rsidP="009319A9">
            <w:pPr>
              <w:pStyle w:val="TAC"/>
            </w:pPr>
            <w:r w:rsidRPr="00B913A0">
              <w:t>3</w:t>
            </w:r>
          </w:p>
        </w:tc>
        <w:tc>
          <w:tcPr>
            <w:tcW w:w="892" w:type="dxa"/>
            <w:tcBorders>
              <w:top w:val="single" w:sz="4" w:space="0" w:color="auto"/>
              <w:left w:val="single" w:sz="4" w:space="0" w:color="auto"/>
              <w:bottom w:val="single" w:sz="4" w:space="0" w:color="auto"/>
              <w:right w:val="single" w:sz="4" w:space="0" w:color="auto"/>
            </w:tcBorders>
            <w:hideMark/>
          </w:tcPr>
          <w:p w14:paraId="1FB37D16" w14:textId="77777777" w:rsidR="00A2441D" w:rsidRPr="00B913A0" w:rsidRDefault="00A2441D" w:rsidP="009319A9">
            <w:pPr>
              <w:pStyle w:val="TAC"/>
            </w:pPr>
            <w:r w:rsidRPr="00B913A0">
              <w:t xml:space="preserve">P </w:t>
            </w:r>
          </w:p>
        </w:tc>
      </w:tr>
      <w:tr w:rsidR="00A2441D" w:rsidRPr="00B913A0" w14:paraId="0584087A" w14:textId="77777777" w:rsidTr="009319A9">
        <w:tc>
          <w:tcPr>
            <w:tcW w:w="649" w:type="dxa"/>
            <w:tcBorders>
              <w:top w:val="single" w:sz="4" w:space="0" w:color="auto"/>
              <w:left w:val="single" w:sz="4" w:space="0" w:color="auto"/>
              <w:bottom w:val="single" w:sz="4" w:space="0" w:color="auto"/>
              <w:right w:val="single" w:sz="4" w:space="0" w:color="auto"/>
            </w:tcBorders>
          </w:tcPr>
          <w:p w14:paraId="7CA4F6BE" w14:textId="77777777" w:rsidR="00A2441D" w:rsidRPr="00B913A0" w:rsidRDefault="00A2441D" w:rsidP="009319A9">
            <w:pPr>
              <w:pStyle w:val="TAC"/>
            </w:pPr>
            <w:r w:rsidRPr="00B913A0">
              <w:t>5B</w:t>
            </w:r>
          </w:p>
        </w:tc>
        <w:tc>
          <w:tcPr>
            <w:tcW w:w="3970" w:type="dxa"/>
            <w:tcBorders>
              <w:top w:val="single" w:sz="4" w:space="0" w:color="auto"/>
              <w:left w:val="single" w:sz="4" w:space="0" w:color="auto"/>
              <w:bottom w:val="single" w:sz="4" w:space="0" w:color="auto"/>
              <w:right w:val="single" w:sz="4" w:space="0" w:color="auto"/>
            </w:tcBorders>
          </w:tcPr>
          <w:p w14:paraId="5F9AC94A" w14:textId="6AFB3481" w:rsidR="00A2441D" w:rsidRPr="00B913A0" w:rsidRDefault="00A2441D" w:rsidP="009319A9">
            <w:pPr>
              <w:pStyle w:val="TAL"/>
            </w:pPr>
            <w:r w:rsidRPr="00B913A0">
              <w:t>The SS sends OPEN UE TEST LOOP message</w:t>
            </w:r>
            <w:ins w:id="271" w:author="MCC TF160" w:date="2025-05-18T22:57:00Z" w16du:dateUtc="2025-05-18T20:57:00Z">
              <w:r w:rsidR="000012DD" w:rsidRPr="00B913A0">
                <w:t>.</w:t>
              </w:r>
            </w:ins>
          </w:p>
        </w:tc>
        <w:tc>
          <w:tcPr>
            <w:tcW w:w="709" w:type="dxa"/>
            <w:tcBorders>
              <w:top w:val="single" w:sz="4" w:space="0" w:color="auto"/>
              <w:left w:val="single" w:sz="4" w:space="0" w:color="auto"/>
              <w:bottom w:val="single" w:sz="4" w:space="0" w:color="auto"/>
              <w:right w:val="single" w:sz="4" w:space="0" w:color="auto"/>
            </w:tcBorders>
          </w:tcPr>
          <w:p w14:paraId="5028F5DF"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tcPr>
          <w:p w14:paraId="4E6D4B9F" w14:textId="77777777" w:rsidR="00A2441D" w:rsidRPr="00B913A0" w:rsidRDefault="00A2441D" w:rsidP="009319A9">
            <w:pPr>
              <w:pStyle w:val="TAL"/>
            </w:pPr>
            <w:r w:rsidRPr="00B913A0">
              <w:rPr>
                <w:iCs/>
              </w:rPr>
              <w:t xml:space="preserve">TC: </w:t>
            </w:r>
            <w:r w:rsidRPr="00B913A0">
              <w:t>OPEN UE TEST LOOP</w:t>
            </w:r>
          </w:p>
        </w:tc>
        <w:tc>
          <w:tcPr>
            <w:tcW w:w="567" w:type="dxa"/>
            <w:tcBorders>
              <w:top w:val="single" w:sz="4" w:space="0" w:color="auto"/>
              <w:left w:val="single" w:sz="4" w:space="0" w:color="auto"/>
              <w:bottom w:val="single" w:sz="4" w:space="0" w:color="auto"/>
              <w:right w:val="single" w:sz="4" w:space="0" w:color="auto"/>
            </w:tcBorders>
          </w:tcPr>
          <w:p w14:paraId="51FAE3E9"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tcPr>
          <w:p w14:paraId="2106309F" w14:textId="77777777" w:rsidR="00A2441D" w:rsidRPr="00B913A0" w:rsidRDefault="00A2441D" w:rsidP="009319A9">
            <w:pPr>
              <w:pStyle w:val="TAC"/>
            </w:pPr>
            <w:r w:rsidRPr="00B913A0">
              <w:t>-</w:t>
            </w:r>
          </w:p>
        </w:tc>
      </w:tr>
      <w:tr w:rsidR="00A2441D" w:rsidRPr="00B913A0" w14:paraId="5AA4A4CC" w14:textId="77777777" w:rsidTr="009319A9">
        <w:tc>
          <w:tcPr>
            <w:tcW w:w="649" w:type="dxa"/>
            <w:tcBorders>
              <w:top w:val="single" w:sz="4" w:space="0" w:color="auto"/>
              <w:left w:val="single" w:sz="4" w:space="0" w:color="auto"/>
              <w:bottom w:val="single" w:sz="4" w:space="0" w:color="auto"/>
              <w:right w:val="single" w:sz="4" w:space="0" w:color="auto"/>
            </w:tcBorders>
          </w:tcPr>
          <w:p w14:paraId="3545D317" w14:textId="77777777" w:rsidR="00A2441D" w:rsidRPr="00B913A0" w:rsidRDefault="00A2441D" w:rsidP="009319A9">
            <w:pPr>
              <w:pStyle w:val="TAC"/>
            </w:pPr>
            <w:r w:rsidRPr="00B913A0">
              <w:t>5C</w:t>
            </w:r>
          </w:p>
        </w:tc>
        <w:tc>
          <w:tcPr>
            <w:tcW w:w="3970" w:type="dxa"/>
            <w:tcBorders>
              <w:top w:val="single" w:sz="4" w:space="0" w:color="auto"/>
              <w:left w:val="single" w:sz="4" w:space="0" w:color="auto"/>
              <w:bottom w:val="single" w:sz="4" w:space="0" w:color="auto"/>
              <w:right w:val="single" w:sz="4" w:space="0" w:color="auto"/>
            </w:tcBorders>
          </w:tcPr>
          <w:p w14:paraId="52BFD79F" w14:textId="4D2F5121" w:rsidR="00A2441D" w:rsidRPr="00B913A0" w:rsidRDefault="00276E9B" w:rsidP="009319A9">
            <w:pPr>
              <w:pStyle w:val="TAL"/>
            </w:pPr>
            <w:r w:rsidRPr="00B913A0">
              <w:t xml:space="preserve">The </w:t>
            </w:r>
            <w:r w:rsidR="00A2441D" w:rsidRPr="00B913A0">
              <w:t>UE sends OPEN UE TEST LOOP COMPLETE message</w:t>
            </w:r>
            <w:ins w:id="272" w:author="MCC TF160" w:date="2025-05-18T22:57:00Z" w16du:dateUtc="2025-05-18T20:57:00Z">
              <w:r w:rsidR="000012DD" w:rsidRPr="00B913A0">
                <w:t>.</w:t>
              </w:r>
            </w:ins>
          </w:p>
        </w:tc>
        <w:tc>
          <w:tcPr>
            <w:tcW w:w="709" w:type="dxa"/>
            <w:tcBorders>
              <w:top w:val="single" w:sz="4" w:space="0" w:color="auto"/>
              <w:left w:val="single" w:sz="4" w:space="0" w:color="auto"/>
              <w:bottom w:val="single" w:sz="4" w:space="0" w:color="auto"/>
              <w:right w:val="single" w:sz="4" w:space="0" w:color="auto"/>
            </w:tcBorders>
          </w:tcPr>
          <w:p w14:paraId="24BFC66E"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tcPr>
          <w:p w14:paraId="6C2C315D" w14:textId="77777777" w:rsidR="00A2441D" w:rsidRPr="00B913A0" w:rsidRDefault="00A2441D" w:rsidP="009319A9">
            <w:pPr>
              <w:pStyle w:val="TAL"/>
            </w:pPr>
            <w:r w:rsidRPr="00B913A0">
              <w:rPr>
                <w:iCs/>
              </w:rPr>
              <w:t xml:space="preserve">TC: </w:t>
            </w:r>
            <w:r w:rsidRPr="00B913A0">
              <w:t>OPEN UE TEST LOOP COMPLETE</w:t>
            </w:r>
          </w:p>
        </w:tc>
        <w:tc>
          <w:tcPr>
            <w:tcW w:w="567" w:type="dxa"/>
            <w:tcBorders>
              <w:top w:val="single" w:sz="4" w:space="0" w:color="auto"/>
              <w:left w:val="single" w:sz="4" w:space="0" w:color="auto"/>
              <w:bottom w:val="single" w:sz="4" w:space="0" w:color="auto"/>
              <w:right w:val="single" w:sz="4" w:space="0" w:color="auto"/>
            </w:tcBorders>
          </w:tcPr>
          <w:p w14:paraId="766EC0F5"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tcPr>
          <w:p w14:paraId="11ED60BB" w14:textId="77777777" w:rsidR="00A2441D" w:rsidRPr="00B913A0" w:rsidRDefault="00A2441D" w:rsidP="009319A9">
            <w:pPr>
              <w:pStyle w:val="TAC"/>
            </w:pPr>
            <w:r w:rsidRPr="00B913A0">
              <w:t>-</w:t>
            </w:r>
          </w:p>
        </w:tc>
      </w:tr>
      <w:tr w:rsidR="00A2441D" w:rsidRPr="00B913A0" w14:paraId="62DFDCE6" w14:textId="77777777" w:rsidTr="009319A9">
        <w:tc>
          <w:tcPr>
            <w:tcW w:w="649" w:type="dxa"/>
            <w:tcBorders>
              <w:top w:val="single" w:sz="4" w:space="0" w:color="auto"/>
              <w:left w:val="single" w:sz="4" w:space="0" w:color="auto"/>
              <w:bottom w:val="single" w:sz="4" w:space="0" w:color="auto"/>
              <w:right w:val="single" w:sz="4" w:space="0" w:color="auto"/>
            </w:tcBorders>
          </w:tcPr>
          <w:p w14:paraId="79530F28" w14:textId="77777777" w:rsidR="00A2441D" w:rsidRPr="00B913A0" w:rsidRDefault="00A2441D" w:rsidP="009319A9">
            <w:pPr>
              <w:pStyle w:val="TAC"/>
            </w:pPr>
            <w:r w:rsidRPr="00B913A0">
              <w:t>5D</w:t>
            </w:r>
          </w:p>
        </w:tc>
        <w:tc>
          <w:tcPr>
            <w:tcW w:w="3970" w:type="dxa"/>
            <w:tcBorders>
              <w:top w:val="single" w:sz="4" w:space="0" w:color="auto"/>
              <w:left w:val="single" w:sz="4" w:space="0" w:color="auto"/>
              <w:bottom w:val="single" w:sz="4" w:space="0" w:color="auto"/>
              <w:right w:val="single" w:sz="4" w:space="0" w:color="auto"/>
            </w:tcBorders>
          </w:tcPr>
          <w:p w14:paraId="027964B3" w14:textId="6CD92576" w:rsidR="00A2441D" w:rsidRPr="00B913A0" w:rsidRDefault="00A2441D" w:rsidP="009319A9">
            <w:pPr>
              <w:pStyle w:val="TAL"/>
            </w:pPr>
            <w:r w:rsidRPr="00B913A0">
              <w:t>The SS sends CLOSE UE TEST LOOP message</w:t>
            </w:r>
            <w:ins w:id="273" w:author="MCC TF160" w:date="2025-05-18T22:57:00Z" w16du:dateUtc="2025-05-18T20:57:00Z">
              <w:r w:rsidR="000012DD" w:rsidRPr="00B913A0">
                <w:t>.</w:t>
              </w:r>
            </w:ins>
          </w:p>
        </w:tc>
        <w:tc>
          <w:tcPr>
            <w:tcW w:w="709" w:type="dxa"/>
            <w:tcBorders>
              <w:top w:val="single" w:sz="4" w:space="0" w:color="auto"/>
              <w:left w:val="single" w:sz="4" w:space="0" w:color="auto"/>
              <w:bottom w:val="single" w:sz="4" w:space="0" w:color="auto"/>
              <w:right w:val="single" w:sz="4" w:space="0" w:color="auto"/>
            </w:tcBorders>
          </w:tcPr>
          <w:p w14:paraId="0618E18D"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tcPr>
          <w:p w14:paraId="03918C63" w14:textId="77777777" w:rsidR="00A2441D" w:rsidRPr="00B913A0" w:rsidRDefault="00A2441D" w:rsidP="009319A9">
            <w:pPr>
              <w:pStyle w:val="TAL"/>
            </w:pPr>
            <w:r w:rsidRPr="00B913A0">
              <w:rPr>
                <w:iCs/>
              </w:rPr>
              <w:t xml:space="preserve">TC: </w:t>
            </w:r>
            <w:r w:rsidRPr="00B913A0">
              <w:t>CLOSE UE TEST LOOP</w:t>
            </w:r>
          </w:p>
        </w:tc>
        <w:tc>
          <w:tcPr>
            <w:tcW w:w="567" w:type="dxa"/>
            <w:tcBorders>
              <w:top w:val="single" w:sz="4" w:space="0" w:color="auto"/>
              <w:left w:val="single" w:sz="4" w:space="0" w:color="auto"/>
              <w:bottom w:val="single" w:sz="4" w:space="0" w:color="auto"/>
              <w:right w:val="single" w:sz="4" w:space="0" w:color="auto"/>
            </w:tcBorders>
          </w:tcPr>
          <w:p w14:paraId="01C351E1"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tcPr>
          <w:p w14:paraId="3D28D77E" w14:textId="77777777" w:rsidR="00A2441D" w:rsidRPr="00B913A0" w:rsidRDefault="00A2441D" w:rsidP="009319A9">
            <w:pPr>
              <w:pStyle w:val="TAC"/>
            </w:pPr>
            <w:r w:rsidRPr="00B913A0">
              <w:t>-</w:t>
            </w:r>
          </w:p>
        </w:tc>
      </w:tr>
      <w:tr w:rsidR="00A2441D" w:rsidRPr="00B913A0" w14:paraId="5084AA92" w14:textId="77777777" w:rsidTr="009319A9">
        <w:tc>
          <w:tcPr>
            <w:tcW w:w="649" w:type="dxa"/>
            <w:tcBorders>
              <w:top w:val="single" w:sz="4" w:space="0" w:color="auto"/>
              <w:left w:val="single" w:sz="4" w:space="0" w:color="auto"/>
              <w:bottom w:val="single" w:sz="4" w:space="0" w:color="auto"/>
              <w:right w:val="single" w:sz="4" w:space="0" w:color="auto"/>
            </w:tcBorders>
          </w:tcPr>
          <w:p w14:paraId="412A46D6" w14:textId="77777777" w:rsidR="00A2441D" w:rsidRPr="00B913A0" w:rsidRDefault="00A2441D" w:rsidP="009319A9">
            <w:pPr>
              <w:pStyle w:val="TAC"/>
            </w:pPr>
            <w:r w:rsidRPr="00B913A0">
              <w:t>5E</w:t>
            </w:r>
          </w:p>
        </w:tc>
        <w:tc>
          <w:tcPr>
            <w:tcW w:w="3970" w:type="dxa"/>
            <w:tcBorders>
              <w:top w:val="single" w:sz="4" w:space="0" w:color="auto"/>
              <w:left w:val="single" w:sz="4" w:space="0" w:color="auto"/>
              <w:bottom w:val="single" w:sz="4" w:space="0" w:color="auto"/>
              <w:right w:val="single" w:sz="4" w:space="0" w:color="auto"/>
            </w:tcBorders>
          </w:tcPr>
          <w:p w14:paraId="0DEC4D12" w14:textId="1839DAFA" w:rsidR="00A2441D" w:rsidRPr="00B913A0" w:rsidRDefault="00A2441D" w:rsidP="009319A9">
            <w:pPr>
              <w:pStyle w:val="TAL"/>
            </w:pPr>
            <w:r w:rsidRPr="00B913A0">
              <w:t>The UE sends CLOSE UE TEST LOOP COMPLETE message</w:t>
            </w:r>
            <w:ins w:id="274" w:author="MCC TF160" w:date="2025-05-18T22:57:00Z" w16du:dateUtc="2025-05-18T20:57:00Z">
              <w:r w:rsidR="000012DD" w:rsidRPr="00B913A0">
                <w:t>.</w:t>
              </w:r>
            </w:ins>
          </w:p>
        </w:tc>
        <w:tc>
          <w:tcPr>
            <w:tcW w:w="709" w:type="dxa"/>
            <w:tcBorders>
              <w:top w:val="single" w:sz="4" w:space="0" w:color="auto"/>
              <w:left w:val="single" w:sz="4" w:space="0" w:color="auto"/>
              <w:bottom w:val="single" w:sz="4" w:space="0" w:color="auto"/>
              <w:right w:val="single" w:sz="4" w:space="0" w:color="auto"/>
            </w:tcBorders>
          </w:tcPr>
          <w:p w14:paraId="3D557066"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tcPr>
          <w:p w14:paraId="11C5D020" w14:textId="77777777" w:rsidR="00A2441D" w:rsidRPr="00B913A0" w:rsidRDefault="00A2441D" w:rsidP="009319A9">
            <w:pPr>
              <w:pStyle w:val="TAL"/>
            </w:pPr>
            <w:r w:rsidRPr="00B913A0">
              <w:rPr>
                <w:iCs/>
              </w:rPr>
              <w:t xml:space="preserve">TC: </w:t>
            </w:r>
            <w:r w:rsidRPr="00B913A0">
              <w:t>CLOSE UE TEST LOOP COMPLETE</w:t>
            </w:r>
          </w:p>
        </w:tc>
        <w:tc>
          <w:tcPr>
            <w:tcW w:w="567" w:type="dxa"/>
            <w:tcBorders>
              <w:top w:val="single" w:sz="4" w:space="0" w:color="auto"/>
              <w:left w:val="single" w:sz="4" w:space="0" w:color="auto"/>
              <w:bottom w:val="single" w:sz="4" w:space="0" w:color="auto"/>
              <w:right w:val="single" w:sz="4" w:space="0" w:color="auto"/>
            </w:tcBorders>
          </w:tcPr>
          <w:p w14:paraId="6CCE11A5"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tcPr>
          <w:p w14:paraId="3887E5B9" w14:textId="77777777" w:rsidR="00A2441D" w:rsidRPr="00B913A0" w:rsidRDefault="00A2441D" w:rsidP="009319A9">
            <w:pPr>
              <w:pStyle w:val="TAC"/>
            </w:pPr>
            <w:r w:rsidRPr="00B913A0">
              <w:t>-</w:t>
            </w:r>
          </w:p>
        </w:tc>
      </w:tr>
      <w:tr w:rsidR="00A2441D" w:rsidRPr="00B913A0" w14:paraId="57BEFCB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0C907E01" w14:textId="77777777" w:rsidR="00A2441D" w:rsidRPr="00B913A0" w:rsidRDefault="00A2441D" w:rsidP="009319A9">
            <w:pPr>
              <w:pStyle w:val="TAC"/>
            </w:pPr>
            <w:r w:rsidRPr="00B913A0">
              <w:t>6</w:t>
            </w:r>
          </w:p>
        </w:tc>
        <w:tc>
          <w:tcPr>
            <w:tcW w:w="3970" w:type="dxa"/>
            <w:tcBorders>
              <w:top w:val="single" w:sz="4" w:space="0" w:color="auto"/>
              <w:left w:val="single" w:sz="4" w:space="0" w:color="auto"/>
              <w:bottom w:val="single" w:sz="4" w:space="0" w:color="auto"/>
              <w:right w:val="single" w:sz="4" w:space="0" w:color="auto"/>
            </w:tcBorders>
            <w:hideMark/>
          </w:tcPr>
          <w:p w14:paraId="1E3EB379" w14:textId="77777777" w:rsidR="00A2441D" w:rsidRPr="00B913A0" w:rsidRDefault="00A2441D" w:rsidP="009319A9">
            <w:pPr>
              <w:pStyle w:val="TAL"/>
            </w:pPr>
            <w:r w:rsidRPr="00B913A0">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677EAE4"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hideMark/>
          </w:tcPr>
          <w:p w14:paraId="217B270A" w14:textId="77777777" w:rsidR="00A2441D" w:rsidRPr="00B913A0" w:rsidRDefault="00A2441D" w:rsidP="009319A9">
            <w:pPr>
              <w:pStyle w:val="TAL"/>
              <w:rPr>
                <w:sz w:val="16"/>
                <w:szCs w:val="16"/>
              </w:rPr>
            </w:pPr>
            <w:smartTag w:uri="urn:schemas-microsoft-com:office:smarttags" w:element="stockticker">
              <w:r w:rsidRPr="00B913A0">
                <w:rPr>
                  <w:sz w:val="16"/>
                  <w:szCs w:val="16"/>
                </w:rPr>
                <w:t>RRC</w:t>
              </w:r>
            </w:smartTag>
            <w:r w:rsidRPr="00B913A0">
              <w:rPr>
                <w:sz w:val="16"/>
                <w:szCs w:val="16"/>
              </w:rPr>
              <w:t xml:space="preserve">: </w:t>
            </w:r>
            <w:proofErr w:type="spellStart"/>
            <w:r w:rsidRPr="00B913A0">
              <w:rPr>
                <w:i/>
                <w:sz w:val="16"/>
                <w:szCs w:val="16"/>
              </w:rPr>
              <w:t>DLInformationTransfer</w:t>
            </w:r>
            <w:proofErr w:type="spellEnd"/>
            <w:r w:rsidRPr="00B913A0">
              <w:rPr>
                <w:i/>
                <w:sz w:val="16"/>
                <w:szCs w:val="16"/>
              </w:rPr>
              <w:t>-NB</w:t>
            </w:r>
          </w:p>
          <w:p w14:paraId="0C9567ED" w14:textId="7AE0C5FE" w:rsidR="00A2441D" w:rsidRPr="00B913A0" w:rsidRDefault="00107411" w:rsidP="009319A9">
            <w:pPr>
              <w:pStyle w:val="TAL"/>
            </w:pPr>
            <w:ins w:id="275" w:author="MCC TF160" w:date="2025-04-29T09:41:00Z" w16du:dateUtc="2025-04-29T07:41:00Z">
              <w:r w:rsidRPr="00B913A0">
                <w:rPr>
                  <w:sz w:val="16"/>
                  <w:szCs w:val="16"/>
                </w:rPr>
                <w:t>NAS:</w:t>
              </w:r>
            </w:ins>
            <w:ins w:id="276" w:author="MCC TF160" w:date="2025-04-29T09:42:00Z" w16du:dateUtc="2025-04-29T07:42:00Z">
              <w:r w:rsidRPr="00B913A0">
                <w:rPr>
                  <w:sz w:val="16"/>
                  <w:szCs w:val="16"/>
                </w:rPr>
                <w:t xml:space="preserve"> </w:t>
              </w:r>
            </w:ins>
            <w:r w:rsidR="00A2441D" w:rsidRPr="00B913A0">
              <w:rPr>
                <w:sz w:val="16"/>
                <w:szCs w:val="16"/>
              </w:rPr>
              <w:t>ESM DATA TRANSPORT</w:t>
            </w:r>
            <w:del w:id="277" w:author="MCC TF160" w:date="2025-04-29T09:42:00Z" w16du:dateUtc="2025-04-29T07:42:00Z">
              <w:r w:rsidR="00A2441D" w:rsidRPr="00B913A0" w:rsidDel="00107411">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AC0B8E7"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2E824C89" w14:textId="77777777" w:rsidR="00A2441D" w:rsidRPr="00B913A0" w:rsidRDefault="00A2441D" w:rsidP="009319A9">
            <w:pPr>
              <w:pStyle w:val="TAC"/>
            </w:pPr>
            <w:r w:rsidRPr="00B913A0">
              <w:t>-</w:t>
            </w:r>
          </w:p>
        </w:tc>
      </w:tr>
      <w:tr w:rsidR="004B7CC1" w:rsidRPr="00B913A0" w14:paraId="306B4DF7"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4F19CE5" w14:textId="77777777" w:rsidR="004B7CC1" w:rsidRPr="00B913A0" w:rsidRDefault="004B7CC1" w:rsidP="004B7CC1">
            <w:pPr>
              <w:pStyle w:val="TAC"/>
            </w:pPr>
            <w:r w:rsidRPr="00B913A0">
              <w:t>6A</w:t>
            </w:r>
          </w:p>
        </w:tc>
        <w:tc>
          <w:tcPr>
            <w:tcW w:w="3970" w:type="dxa"/>
            <w:tcBorders>
              <w:top w:val="single" w:sz="4" w:space="0" w:color="auto"/>
              <w:left w:val="single" w:sz="4" w:space="0" w:color="auto"/>
              <w:bottom w:val="single" w:sz="4" w:space="0" w:color="auto"/>
              <w:right w:val="single" w:sz="4" w:space="0" w:color="auto"/>
            </w:tcBorders>
            <w:hideMark/>
          </w:tcPr>
          <w:p w14:paraId="541CE1AB" w14:textId="14F75CA5" w:rsidR="004B7CC1" w:rsidRPr="00B913A0" w:rsidRDefault="004B7CC1" w:rsidP="004B7CC1">
            <w:pPr>
              <w:pStyle w:val="TAL"/>
              <w:rPr>
                <w:szCs w:val="18"/>
              </w:rPr>
            </w:pPr>
            <w:ins w:id="278" w:author="MCC TF160" w:date="2025-04-28T15:02:00Z" w16du:dateUtc="2025-04-28T13:02:00Z">
              <w:r w:rsidRPr="00B913A0">
                <w:rPr>
                  <w:rFonts w:eastAsia="SimSun"/>
                </w:rPr>
                <w:t xml:space="preserve">The SS transmits an </w:t>
              </w:r>
              <w:proofErr w:type="spellStart"/>
              <w:r w:rsidRPr="00B913A0">
                <w:rPr>
                  <w:rFonts w:eastAsia="SimSun"/>
                  <w:i/>
                  <w:iCs/>
                  <w:rPrChange w:id="279" w:author="MCC TF160" w:date="2025-04-29T09:06:00Z" w16du:dateUtc="2025-04-29T07:06:00Z">
                    <w:rPr>
                      <w:rFonts w:eastAsia="SimSun"/>
                    </w:rPr>
                  </w:rPrChange>
                </w:rPr>
                <w:t>RRCConnectionRelease</w:t>
              </w:r>
              <w:proofErr w:type="spellEnd"/>
              <w:r w:rsidRPr="00B913A0">
                <w:rPr>
                  <w:rFonts w:eastAsia="SimSun"/>
                  <w:i/>
                  <w:iCs/>
                  <w:rPrChange w:id="280" w:author="MCC TF160" w:date="2025-04-29T09:06:00Z" w16du:dateUtc="2025-04-29T07:06:00Z">
                    <w:rPr>
                      <w:rFonts w:eastAsia="SimSun"/>
                    </w:rPr>
                  </w:rPrChange>
                </w:rPr>
                <w:t>-NB</w:t>
              </w:r>
              <w:r w:rsidRPr="00B913A0">
                <w:rPr>
                  <w:rFonts w:eastAsia="SimSun"/>
                </w:rPr>
                <w:t xml:space="preserve"> message to release RRC connection and move to RRC_IDLE.</w:t>
              </w:r>
            </w:ins>
            <w:del w:id="281" w:author="MCC TF160" w:date="2025-04-28T15:02:00Z" w16du:dateUtc="2025-04-28T13:02:00Z">
              <w:r w:rsidRPr="00B913A0" w:rsidDel="00E41AE8">
                <w:rPr>
                  <w:szCs w:val="18"/>
                </w:rPr>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30A4D36" w14:textId="42598943" w:rsidR="004B7CC1" w:rsidRPr="00B913A0" w:rsidRDefault="004B7CC1" w:rsidP="004B7CC1">
            <w:pPr>
              <w:pStyle w:val="TAC"/>
            </w:pPr>
            <w:ins w:id="282" w:author="MCC TF160" w:date="2025-04-28T15:02:00Z" w16du:dateUtc="2025-04-28T13:02:00Z">
              <w:r w:rsidRPr="00B913A0">
                <w:rPr>
                  <w:rFonts w:eastAsia="DengXian"/>
                  <w:kern w:val="2"/>
                  <w:szCs w:val="22"/>
                </w:rPr>
                <w:t>&lt;--</w:t>
              </w:r>
            </w:ins>
            <w:del w:id="283" w:author="MCC TF160" w:date="2025-04-28T15:02:00Z" w16du:dateUtc="2025-04-28T13:02:00Z">
              <w:r w:rsidRPr="00B913A0" w:rsidDel="00E41AE8">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D4106A0" w14:textId="42CD8E73" w:rsidR="004B7CC1" w:rsidRPr="00B913A0" w:rsidRDefault="004B7CC1" w:rsidP="004B7CC1">
            <w:pPr>
              <w:pStyle w:val="TAL"/>
              <w:rPr>
                <w:sz w:val="16"/>
                <w:szCs w:val="16"/>
              </w:rPr>
            </w:pPr>
            <w:ins w:id="284" w:author="MCC TF160" w:date="2025-04-28T15:02:00Z" w16du:dateUtc="2025-04-28T13:02:00Z">
              <w:r w:rsidRPr="00B913A0">
                <w:rPr>
                  <w:rFonts w:eastAsia="DengXian"/>
                  <w:iCs/>
                  <w:kern w:val="2"/>
                  <w:szCs w:val="22"/>
                </w:rPr>
                <w:t xml:space="preserve">RRC: </w:t>
              </w:r>
              <w:proofErr w:type="spellStart"/>
              <w:r w:rsidRPr="00B913A0">
                <w:rPr>
                  <w:rFonts w:eastAsia="DengXian"/>
                  <w:i/>
                  <w:kern w:val="2"/>
                  <w:szCs w:val="22"/>
                </w:rPr>
                <w:t>RRCConnectionRelease</w:t>
              </w:r>
              <w:proofErr w:type="spellEnd"/>
              <w:r w:rsidRPr="00B913A0">
                <w:rPr>
                  <w:rFonts w:eastAsia="DengXian"/>
                  <w:i/>
                  <w:kern w:val="2"/>
                  <w:szCs w:val="22"/>
                </w:rPr>
                <w:t>-NB</w:t>
              </w:r>
            </w:ins>
            <w:del w:id="285" w:author="MCC TF160" w:date="2025-04-28T15:02:00Z" w16du:dateUtc="2025-04-28T13:02:00Z">
              <w:r w:rsidRPr="00B913A0" w:rsidDel="00E41AE8">
                <w:rPr>
                  <w:sz w:val="16"/>
                  <w:szCs w:val="16"/>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A82B9F" w14:textId="77777777" w:rsidR="004B7CC1" w:rsidRPr="00B913A0" w:rsidRDefault="004B7CC1" w:rsidP="004B7CC1">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389E6A93" w14:textId="77777777" w:rsidR="004B7CC1" w:rsidRPr="00B913A0" w:rsidRDefault="004B7CC1" w:rsidP="004B7CC1">
            <w:pPr>
              <w:pStyle w:val="TAC"/>
            </w:pPr>
            <w:r w:rsidRPr="00B913A0">
              <w:t>-</w:t>
            </w:r>
          </w:p>
        </w:tc>
      </w:tr>
      <w:tr w:rsidR="00A2441D" w:rsidRPr="00B913A0" w14:paraId="3DFB9D68"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1F9AB7ED" w14:textId="77777777" w:rsidR="00A2441D" w:rsidRPr="00B913A0" w:rsidRDefault="00A2441D" w:rsidP="009319A9">
            <w:pPr>
              <w:pStyle w:val="TAC"/>
            </w:pPr>
            <w:r w:rsidRPr="00B913A0">
              <w:t>7</w:t>
            </w:r>
          </w:p>
        </w:tc>
        <w:tc>
          <w:tcPr>
            <w:tcW w:w="3970" w:type="dxa"/>
            <w:tcBorders>
              <w:top w:val="single" w:sz="4" w:space="0" w:color="auto"/>
              <w:left w:val="single" w:sz="4" w:space="0" w:color="auto"/>
              <w:bottom w:val="single" w:sz="4" w:space="0" w:color="auto"/>
              <w:right w:val="single" w:sz="4" w:space="0" w:color="auto"/>
            </w:tcBorders>
            <w:hideMark/>
          </w:tcPr>
          <w:p w14:paraId="0D8EC59C" w14:textId="217D0AD5" w:rsidR="00A2441D" w:rsidRPr="00B913A0" w:rsidRDefault="003A6B51" w:rsidP="009319A9">
            <w:pPr>
              <w:pStyle w:val="TAL"/>
            </w:pPr>
            <w:ins w:id="286" w:author="MCC TF160" w:date="2025-04-28T15:03:00Z" w16du:dateUtc="2025-04-28T13:03:00Z">
              <w:r w:rsidRPr="00B913A0">
                <w:t xml:space="preserve">Check: Does </w:t>
              </w:r>
            </w:ins>
            <w:del w:id="287" w:author="MCC TF160" w:date="2025-04-28T15:03:00Z" w16du:dateUtc="2025-04-28T13:03:00Z">
              <w:r w:rsidR="00A2441D" w:rsidRPr="00B913A0" w:rsidDel="003A6B51">
                <w:delText>T</w:delText>
              </w:r>
            </w:del>
            <w:ins w:id="288" w:author="MCC TF160" w:date="2025-04-28T15:03:00Z" w16du:dateUtc="2025-04-28T13:03:00Z">
              <w:r w:rsidRPr="00B913A0">
                <w:t>t</w:t>
              </w:r>
            </w:ins>
            <w:r w:rsidR="00A2441D" w:rsidRPr="00B913A0">
              <w:t>he UE transmits preamble on PRACH resources associated with EDT</w:t>
            </w:r>
            <w:ins w:id="289" w:author="MCC TF160" w:date="2025-04-28T15:03:00Z" w16du:dateUtc="2025-04-28T13:03:00Z">
              <w:r w:rsidRPr="00B913A0">
                <w:t>?</w:t>
              </w:r>
            </w:ins>
          </w:p>
        </w:tc>
        <w:tc>
          <w:tcPr>
            <w:tcW w:w="709" w:type="dxa"/>
            <w:tcBorders>
              <w:top w:val="single" w:sz="4" w:space="0" w:color="auto"/>
              <w:left w:val="single" w:sz="4" w:space="0" w:color="auto"/>
              <w:bottom w:val="single" w:sz="4" w:space="0" w:color="auto"/>
              <w:right w:val="single" w:sz="4" w:space="0" w:color="auto"/>
            </w:tcBorders>
            <w:hideMark/>
          </w:tcPr>
          <w:p w14:paraId="393FA23A"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hideMark/>
          </w:tcPr>
          <w:p w14:paraId="593F5985" w14:textId="77777777" w:rsidR="00A2441D" w:rsidRPr="00B913A0" w:rsidRDefault="00A2441D" w:rsidP="009319A9">
            <w:pPr>
              <w:pStyle w:val="TAL"/>
              <w:rPr>
                <w:iCs/>
              </w:rPr>
            </w:pPr>
            <w:r w:rsidRPr="00B913A0">
              <w:t>PRACH Preamble</w:t>
            </w:r>
          </w:p>
        </w:tc>
        <w:tc>
          <w:tcPr>
            <w:tcW w:w="567" w:type="dxa"/>
            <w:tcBorders>
              <w:top w:val="single" w:sz="4" w:space="0" w:color="auto"/>
              <w:left w:val="single" w:sz="4" w:space="0" w:color="auto"/>
              <w:bottom w:val="single" w:sz="4" w:space="0" w:color="auto"/>
              <w:right w:val="single" w:sz="4" w:space="0" w:color="auto"/>
            </w:tcBorders>
            <w:hideMark/>
          </w:tcPr>
          <w:p w14:paraId="6E5A23F9" w14:textId="77777777" w:rsidR="00A2441D" w:rsidRPr="00B913A0" w:rsidRDefault="00A2441D" w:rsidP="009319A9">
            <w:pPr>
              <w:pStyle w:val="TAC"/>
            </w:pPr>
            <w:r w:rsidRPr="00B913A0">
              <w:t>1</w:t>
            </w:r>
          </w:p>
        </w:tc>
        <w:tc>
          <w:tcPr>
            <w:tcW w:w="892" w:type="dxa"/>
            <w:tcBorders>
              <w:top w:val="single" w:sz="4" w:space="0" w:color="auto"/>
              <w:left w:val="single" w:sz="4" w:space="0" w:color="auto"/>
              <w:bottom w:val="single" w:sz="4" w:space="0" w:color="auto"/>
              <w:right w:val="single" w:sz="4" w:space="0" w:color="auto"/>
            </w:tcBorders>
            <w:hideMark/>
          </w:tcPr>
          <w:p w14:paraId="1322ED70" w14:textId="77777777" w:rsidR="00A2441D" w:rsidRPr="00B913A0" w:rsidRDefault="00A2441D" w:rsidP="009319A9">
            <w:pPr>
              <w:pStyle w:val="TAC"/>
            </w:pPr>
            <w:r w:rsidRPr="00B913A0">
              <w:t>P</w:t>
            </w:r>
          </w:p>
        </w:tc>
      </w:tr>
      <w:tr w:rsidR="00A2441D" w:rsidRPr="00B913A0" w14:paraId="0588386B"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8D26FB3" w14:textId="77777777" w:rsidR="00A2441D" w:rsidRPr="00B913A0" w:rsidRDefault="00A2441D" w:rsidP="009319A9">
            <w:pPr>
              <w:pStyle w:val="TAC"/>
            </w:pPr>
            <w:r w:rsidRPr="00B913A0">
              <w:t>8</w:t>
            </w:r>
          </w:p>
        </w:tc>
        <w:tc>
          <w:tcPr>
            <w:tcW w:w="3970" w:type="dxa"/>
            <w:tcBorders>
              <w:top w:val="single" w:sz="4" w:space="0" w:color="auto"/>
              <w:left w:val="single" w:sz="4" w:space="0" w:color="auto"/>
              <w:bottom w:val="single" w:sz="4" w:space="0" w:color="auto"/>
              <w:right w:val="single" w:sz="4" w:space="0" w:color="auto"/>
            </w:tcBorders>
            <w:hideMark/>
          </w:tcPr>
          <w:p w14:paraId="3C142CD3" w14:textId="77777777" w:rsidR="00A2441D" w:rsidRPr="00B913A0" w:rsidRDefault="00A2441D" w:rsidP="009319A9">
            <w:pPr>
              <w:pStyle w:val="TAL"/>
            </w:pPr>
            <w:r w:rsidRPr="00B913A0">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6D086BCC"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hideMark/>
          </w:tcPr>
          <w:p w14:paraId="771C6672" w14:textId="77777777" w:rsidR="00A2441D" w:rsidRPr="00B913A0" w:rsidRDefault="00A2441D" w:rsidP="009319A9">
            <w:pPr>
              <w:pStyle w:val="TAL"/>
            </w:pPr>
            <w:r w:rsidRPr="00B913A0">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7930EA4"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7FA55A5A" w14:textId="77777777" w:rsidR="00A2441D" w:rsidRPr="00B913A0" w:rsidRDefault="00A2441D" w:rsidP="009319A9">
            <w:pPr>
              <w:pStyle w:val="TAC"/>
            </w:pPr>
            <w:r w:rsidRPr="00B913A0">
              <w:t>-</w:t>
            </w:r>
          </w:p>
        </w:tc>
      </w:tr>
      <w:tr w:rsidR="00A2441D" w:rsidRPr="00B913A0" w14:paraId="1E9C06F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5E90EF3" w14:textId="77777777" w:rsidR="00A2441D" w:rsidRPr="00B913A0" w:rsidRDefault="00A2441D" w:rsidP="009319A9">
            <w:pPr>
              <w:pStyle w:val="TAC"/>
            </w:pPr>
            <w:r w:rsidRPr="00B913A0">
              <w:t>9</w:t>
            </w:r>
          </w:p>
        </w:tc>
        <w:tc>
          <w:tcPr>
            <w:tcW w:w="3970" w:type="dxa"/>
            <w:tcBorders>
              <w:top w:val="single" w:sz="4" w:space="0" w:color="auto"/>
              <w:left w:val="single" w:sz="4" w:space="0" w:color="auto"/>
              <w:bottom w:val="single" w:sz="4" w:space="0" w:color="auto"/>
              <w:right w:val="single" w:sz="4" w:space="0" w:color="auto"/>
            </w:tcBorders>
            <w:hideMark/>
          </w:tcPr>
          <w:p w14:paraId="68EF7550" w14:textId="77777777" w:rsidR="00A2441D" w:rsidRPr="00B913A0" w:rsidRDefault="00A2441D" w:rsidP="009319A9">
            <w:pPr>
              <w:pStyle w:val="TAL"/>
            </w:pPr>
            <w:r w:rsidRPr="00B913A0">
              <w:t xml:space="preserve">Check: Does the UE transmit an </w:t>
            </w:r>
            <w:proofErr w:type="spellStart"/>
            <w:r w:rsidRPr="00B913A0">
              <w:rPr>
                <w:i/>
              </w:rPr>
              <w:t>RRCEarlyDataRequest</w:t>
            </w:r>
            <w:proofErr w:type="spellEnd"/>
            <w:r w:rsidRPr="00B913A0">
              <w:rPr>
                <w:i/>
              </w:rPr>
              <w:t>-NB</w:t>
            </w:r>
            <w:r w:rsidRPr="00B913A0">
              <w:t xml:space="preserve"> message </w:t>
            </w:r>
            <w:r w:rsidRPr="00B913A0">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457473A0" w14:textId="77777777" w:rsidR="00A2441D" w:rsidRPr="00B913A0" w:rsidRDefault="00A2441D" w:rsidP="009319A9">
            <w:pPr>
              <w:pStyle w:val="TAC"/>
            </w:pPr>
            <w:r w:rsidRPr="00B913A0">
              <w:t>--&gt;</w:t>
            </w:r>
          </w:p>
        </w:tc>
        <w:tc>
          <w:tcPr>
            <w:tcW w:w="2978" w:type="dxa"/>
            <w:tcBorders>
              <w:top w:val="single" w:sz="4" w:space="0" w:color="auto"/>
              <w:left w:val="single" w:sz="4" w:space="0" w:color="auto"/>
              <w:bottom w:val="single" w:sz="4" w:space="0" w:color="auto"/>
              <w:right w:val="single" w:sz="4" w:space="0" w:color="auto"/>
            </w:tcBorders>
            <w:hideMark/>
          </w:tcPr>
          <w:p w14:paraId="1F849ABE" w14:textId="503FA835" w:rsidR="00A2441D" w:rsidRPr="00B913A0" w:rsidRDefault="00A2441D" w:rsidP="009319A9">
            <w:pPr>
              <w:pStyle w:val="TAL"/>
              <w:rPr>
                <w:i/>
              </w:rPr>
            </w:pPr>
            <w:r w:rsidRPr="00B913A0">
              <w:rPr>
                <w:iCs/>
              </w:rPr>
              <w:t>RRC</w:t>
            </w:r>
            <w:del w:id="290" w:author="MCC TF160" w:date="2025-04-29T10:13:00Z" w16du:dateUtc="2025-04-29T08:13:00Z">
              <w:r w:rsidRPr="00B913A0" w:rsidDel="00AC6C52">
                <w:rPr>
                  <w:iCs/>
                </w:rPr>
                <w:delText> </w:delText>
              </w:r>
            </w:del>
            <w:r w:rsidRPr="00B913A0">
              <w:rPr>
                <w:iCs/>
              </w:rPr>
              <w:t xml:space="preserve">: </w:t>
            </w:r>
            <w:proofErr w:type="spellStart"/>
            <w:r w:rsidRPr="00B913A0">
              <w:rPr>
                <w:i/>
              </w:rPr>
              <w:t>RRCEarlyDataRequest</w:t>
            </w:r>
            <w:proofErr w:type="spellEnd"/>
            <w:r w:rsidRPr="00B913A0">
              <w:rPr>
                <w:i/>
              </w:rPr>
              <w:t>-NB</w:t>
            </w:r>
          </w:p>
          <w:p w14:paraId="3D3127CA" w14:textId="77777777" w:rsidR="00A2441D" w:rsidRPr="00B913A0" w:rsidRDefault="00A2441D" w:rsidP="009319A9">
            <w:pPr>
              <w:pStyle w:val="TAL"/>
            </w:pPr>
            <w:r w:rsidRPr="00B913A0">
              <w:t>NAS: CONTROL PLANE SERVICE REQUEST</w:t>
            </w:r>
          </w:p>
          <w:p w14:paraId="21D05623" w14:textId="77777777" w:rsidR="00A2441D" w:rsidRPr="00B913A0" w:rsidRDefault="00A2441D" w:rsidP="009319A9">
            <w:pPr>
              <w:pStyle w:val="TAL"/>
              <w:rPr>
                <w:i/>
              </w:rPr>
            </w:pPr>
            <w:r w:rsidRPr="00B913A0">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508549D1" w14:textId="77777777" w:rsidR="00A2441D" w:rsidRPr="00B913A0" w:rsidRDefault="00A2441D" w:rsidP="009319A9">
            <w:pPr>
              <w:pStyle w:val="TAC"/>
            </w:pPr>
            <w:r w:rsidRPr="00B913A0">
              <w:t>2</w:t>
            </w:r>
          </w:p>
        </w:tc>
        <w:tc>
          <w:tcPr>
            <w:tcW w:w="892" w:type="dxa"/>
            <w:tcBorders>
              <w:top w:val="single" w:sz="4" w:space="0" w:color="auto"/>
              <w:left w:val="single" w:sz="4" w:space="0" w:color="auto"/>
              <w:bottom w:val="single" w:sz="4" w:space="0" w:color="auto"/>
              <w:right w:val="single" w:sz="4" w:space="0" w:color="auto"/>
            </w:tcBorders>
            <w:hideMark/>
          </w:tcPr>
          <w:p w14:paraId="246DAD3F" w14:textId="77777777" w:rsidR="00A2441D" w:rsidRPr="00B913A0" w:rsidRDefault="00A2441D" w:rsidP="009319A9">
            <w:pPr>
              <w:pStyle w:val="TAC"/>
            </w:pPr>
            <w:r w:rsidRPr="00B913A0">
              <w:t>P</w:t>
            </w:r>
          </w:p>
        </w:tc>
      </w:tr>
      <w:tr w:rsidR="00A2441D" w:rsidRPr="00B913A0" w14:paraId="52B37A09"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62C399E7" w14:textId="77777777" w:rsidR="00A2441D" w:rsidRPr="00B913A0" w:rsidRDefault="00A2441D" w:rsidP="009319A9">
            <w:pPr>
              <w:pStyle w:val="TAC"/>
            </w:pPr>
            <w:r w:rsidRPr="00B913A0">
              <w:t>10</w:t>
            </w:r>
          </w:p>
        </w:tc>
        <w:tc>
          <w:tcPr>
            <w:tcW w:w="3970" w:type="dxa"/>
            <w:tcBorders>
              <w:top w:val="single" w:sz="4" w:space="0" w:color="auto"/>
              <w:left w:val="single" w:sz="4" w:space="0" w:color="auto"/>
              <w:bottom w:val="single" w:sz="4" w:space="0" w:color="auto"/>
              <w:right w:val="single" w:sz="4" w:space="0" w:color="auto"/>
            </w:tcBorders>
            <w:hideMark/>
          </w:tcPr>
          <w:p w14:paraId="04F415E7" w14:textId="77777777" w:rsidR="00A2441D" w:rsidRPr="00B913A0" w:rsidRDefault="00A2441D" w:rsidP="009319A9">
            <w:pPr>
              <w:pStyle w:val="TAL"/>
            </w:pPr>
            <w:r w:rsidRPr="00B913A0">
              <w:t xml:space="preserve">SS transmits an </w:t>
            </w:r>
            <w:proofErr w:type="spellStart"/>
            <w:r w:rsidRPr="00B913A0">
              <w:rPr>
                <w:i/>
              </w:rPr>
              <w:t>RRCEarlyDataComplete</w:t>
            </w:r>
            <w:proofErr w:type="spellEnd"/>
            <w:r w:rsidRPr="00B913A0">
              <w:rPr>
                <w:i/>
              </w:rPr>
              <w:t>-NB</w:t>
            </w:r>
            <w:r w:rsidRPr="00B913A0">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8F05F" w14:textId="77777777" w:rsidR="00A2441D" w:rsidRPr="00B913A0" w:rsidRDefault="00A2441D" w:rsidP="009319A9">
            <w:pPr>
              <w:pStyle w:val="TAC"/>
            </w:pPr>
            <w:r w:rsidRPr="00B913A0">
              <w:t>&lt;--</w:t>
            </w:r>
          </w:p>
        </w:tc>
        <w:tc>
          <w:tcPr>
            <w:tcW w:w="2978" w:type="dxa"/>
            <w:tcBorders>
              <w:top w:val="single" w:sz="4" w:space="0" w:color="auto"/>
              <w:left w:val="single" w:sz="4" w:space="0" w:color="auto"/>
              <w:bottom w:val="single" w:sz="4" w:space="0" w:color="auto"/>
              <w:right w:val="single" w:sz="4" w:space="0" w:color="auto"/>
            </w:tcBorders>
            <w:hideMark/>
          </w:tcPr>
          <w:p w14:paraId="432A41DB" w14:textId="77777777" w:rsidR="00A2441D" w:rsidRPr="00B913A0" w:rsidRDefault="00A2441D" w:rsidP="009319A9">
            <w:pPr>
              <w:pStyle w:val="TAL"/>
              <w:rPr>
                <w:i/>
              </w:rPr>
            </w:pPr>
            <w:r w:rsidRPr="00B913A0">
              <w:t xml:space="preserve">RRC: </w:t>
            </w:r>
            <w:proofErr w:type="spellStart"/>
            <w:r w:rsidRPr="00B913A0">
              <w:rPr>
                <w:i/>
              </w:rPr>
              <w:t>RRCEarlyDataComplete</w:t>
            </w:r>
            <w:proofErr w:type="spellEnd"/>
            <w:r w:rsidRPr="00B913A0">
              <w:rPr>
                <w:i/>
              </w:rPr>
              <w:t>-NB</w:t>
            </w:r>
          </w:p>
          <w:p w14:paraId="472D4420" w14:textId="77777777" w:rsidR="00A2441D" w:rsidRPr="00B913A0" w:rsidRDefault="00A2441D" w:rsidP="009319A9">
            <w:pPr>
              <w:pStyle w:val="TAL"/>
              <w:rPr>
                <w:iCs/>
              </w:rPr>
            </w:pPr>
            <w:r w:rsidRPr="00B913A0">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2E9B6A19" w14:textId="77777777" w:rsidR="00A2441D" w:rsidRPr="00B913A0" w:rsidRDefault="00A2441D" w:rsidP="009319A9">
            <w:pPr>
              <w:pStyle w:val="TAC"/>
            </w:pPr>
            <w:r w:rsidRPr="00B913A0">
              <w:t>-</w:t>
            </w:r>
          </w:p>
        </w:tc>
        <w:tc>
          <w:tcPr>
            <w:tcW w:w="892" w:type="dxa"/>
            <w:tcBorders>
              <w:top w:val="single" w:sz="4" w:space="0" w:color="auto"/>
              <w:left w:val="single" w:sz="4" w:space="0" w:color="auto"/>
              <w:bottom w:val="single" w:sz="4" w:space="0" w:color="auto"/>
              <w:right w:val="single" w:sz="4" w:space="0" w:color="auto"/>
            </w:tcBorders>
            <w:hideMark/>
          </w:tcPr>
          <w:p w14:paraId="1B421F32" w14:textId="77777777" w:rsidR="00A2441D" w:rsidRPr="00B913A0" w:rsidRDefault="00A2441D" w:rsidP="009319A9">
            <w:pPr>
              <w:pStyle w:val="TAC"/>
            </w:pPr>
            <w:r w:rsidRPr="00B913A0">
              <w:t>-</w:t>
            </w:r>
          </w:p>
        </w:tc>
      </w:tr>
      <w:tr w:rsidR="008453B3" w:rsidRPr="00B913A0" w14:paraId="47CDA4E2" w14:textId="77777777" w:rsidTr="00B70548">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 w:author="MCC TF160" w:date="2025-04-29T10:00:00Z" w16du:dateUtc="2025-04-29T08:00: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92" w:author="MCC TF160" w:date="2025-04-29T10:00:00Z"/>
        </w:trPr>
        <w:tc>
          <w:tcPr>
            <w:tcW w:w="649" w:type="dxa"/>
            <w:tcBorders>
              <w:top w:val="single" w:sz="4" w:space="0" w:color="auto"/>
              <w:left w:val="single" w:sz="4" w:space="0" w:color="auto"/>
              <w:bottom w:val="single" w:sz="4" w:space="0" w:color="auto"/>
              <w:right w:val="single" w:sz="4" w:space="0" w:color="auto"/>
            </w:tcBorders>
            <w:tcPrChange w:id="293" w:author="MCC TF160" w:date="2025-04-29T10:00:00Z" w16du:dateUtc="2025-04-29T08:00:00Z">
              <w:tcPr>
                <w:tcW w:w="649" w:type="dxa"/>
                <w:tcBorders>
                  <w:top w:val="single" w:sz="4" w:space="0" w:color="auto"/>
                  <w:left w:val="single" w:sz="4" w:space="0" w:color="auto"/>
                  <w:bottom w:val="single" w:sz="4" w:space="0" w:color="auto"/>
                  <w:right w:val="single" w:sz="4" w:space="0" w:color="auto"/>
                </w:tcBorders>
              </w:tcPr>
            </w:tcPrChange>
          </w:tcPr>
          <w:p w14:paraId="7423F67A" w14:textId="33BD74EA" w:rsidR="008453B3" w:rsidRPr="00B913A0" w:rsidRDefault="008453B3" w:rsidP="008453B3">
            <w:pPr>
              <w:pStyle w:val="TAC"/>
              <w:rPr>
                <w:ins w:id="294" w:author="MCC TF160" w:date="2025-04-29T10:00:00Z" w16du:dateUtc="2025-04-29T08:00:00Z"/>
              </w:rPr>
            </w:pPr>
            <w:ins w:id="295" w:author="MCC TF160" w:date="2025-04-29T10:00:00Z" w16du:dateUtc="2025-04-29T08:00:00Z">
              <w:r w:rsidRPr="00B913A0">
                <w:t>11</w:t>
              </w:r>
            </w:ins>
          </w:p>
        </w:tc>
        <w:tc>
          <w:tcPr>
            <w:tcW w:w="3970" w:type="dxa"/>
            <w:tcBorders>
              <w:top w:val="single" w:sz="4" w:space="0" w:color="auto"/>
              <w:left w:val="single" w:sz="4" w:space="0" w:color="auto"/>
              <w:bottom w:val="single" w:sz="4" w:space="0" w:color="auto"/>
              <w:right w:val="single" w:sz="4" w:space="0" w:color="auto"/>
            </w:tcBorders>
            <w:tcPrChange w:id="296" w:author="MCC TF160" w:date="2025-04-29T10:00:00Z" w16du:dateUtc="2025-04-29T08:00:00Z">
              <w:tcPr>
                <w:tcW w:w="3970" w:type="dxa"/>
                <w:tcBorders>
                  <w:top w:val="single" w:sz="4" w:space="0" w:color="auto"/>
                  <w:left w:val="single" w:sz="4" w:space="0" w:color="auto"/>
                  <w:bottom w:val="single" w:sz="4" w:space="0" w:color="auto"/>
                  <w:right w:val="single" w:sz="4" w:space="0" w:color="auto"/>
                </w:tcBorders>
              </w:tcPr>
            </w:tcPrChange>
          </w:tcPr>
          <w:p w14:paraId="22B3948B" w14:textId="3943FC2E" w:rsidR="008453B3" w:rsidRPr="00B913A0" w:rsidRDefault="00AC53AA" w:rsidP="008453B3">
            <w:pPr>
              <w:pStyle w:val="TAL"/>
              <w:rPr>
                <w:ins w:id="297" w:author="MCC TF160" w:date="2025-04-29T10:00:00Z" w16du:dateUtc="2025-04-29T08:00:00Z"/>
              </w:rPr>
            </w:pPr>
            <w:ins w:id="298" w:author="MCC TF160" w:date="2025-04-30T16:16:00Z" w16du:dateUtc="2025-04-30T14:16:00Z">
              <w:r w:rsidRPr="00B913A0">
                <w:t>Check: Does the test result of test procedure in TS 36.508 clause 8.1.5A.2 indicate that the UE successfully responds to Paging?</w:t>
              </w:r>
            </w:ins>
          </w:p>
        </w:tc>
        <w:tc>
          <w:tcPr>
            <w:tcW w:w="709" w:type="dxa"/>
            <w:tcBorders>
              <w:top w:val="single" w:sz="4" w:space="0" w:color="auto"/>
              <w:left w:val="single" w:sz="4" w:space="0" w:color="auto"/>
              <w:bottom w:val="single" w:sz="4" w:space="0" w:color="auto"/>
              <w:right w:val="single" w:sz="4" w:space="0" w:color="auto"/>
            </w:tcBorders>
            <w:tcPrChange w:id="299" w:author="MCC TF160" w:date="2025-04-29T10:00:00Z" w16du:dateUtc="2025-04-29T08:00:00Z">
              <w:tcPr>
                <w:tcW w:w="709" w:type="dxa"/>
                <w:tcBorders>
                  <w:top w:val="single" w:sz="4" w:space="0" w:color="auto"/>
                  <w:left w:val="single" w:sz="4" w:space="0" w:color="auto"/>
                  <w:bottom w:val="single" w:sz="4" w:space="0" w:color="auto"/>
                  <w:right w:val="single" w:sz="4" w:space="0" w:color="auto"/>
                </w:tcBorders>
                <w:vAlign w:val="center"/>
              </w:tcPr>
            </w:tcPrChange>
          </w:tcPr>
          <w:p w14:paraId="5E565377" w14:textId="51FCC5B9" w:rsidR="008453B3" w:rsidRPr="00B913A0" w:rsidRDefault="008453B3" w:rsidP="008453B3">
            <w:pPr>
              <w:pStyle w:val="TAC"/>
              <w:rPr>
                <w:ins w:id="300" w:author="MCC TF160" w:date="2025-04-29T10:00:00Z" w16du:dateUtc="2025-04-29T08:00:00Z"/>
              </w:rPr>
            </w:pPr>
            <w:ins w:id="301" w:author="MCC TF160" w:date="2025-04-29T10:00:00Z" w16du:dateUtc="2025-04-29T08:00:00Z">
              <w:r w:rsidRPr="00B913A0">
                <w:t>-</w:t>
              </w:r>
            </w:ins>
          </w:p>
        </w:tc>
        <w:tc>
          <w:tcPr>
            <w:tcW w:w="2978" w:type="dxa"/>
            <w:tcBorders>
              <w:top w:val="single" w:sz="4" w:space="0" w:color="auto"/>
              <w:left w:val="single" w:sz="4" w:space="0" w:color="auto"/>
              <w:bottom w:val="single" w:sz="4" w:space="0" w:color="auto"/>
              <w:right w:val="single" w:sz="4" w:space="0" w:color="auto"/>
            </w:tcBorders>
            <w:tcPrChange w:id="302" w:author="MCC TF160" w:date="2025-04-29T10:00:00Z" w16du:dateUtc="2025-04-29T08:00:00Z">
              <w:tcPr>
                <w:tcW w:w="2978" w:type="dxa"/>
                <w:tcBorders>
                  <w:top w:val="single" w:sz="4" w:space="0" w:color="auto"/>
                  <w:left w:val="single" w:sz="4" w:space="0" w:color="auto"/>
                  <w:bottom w:val="single" w:sz="4" w:space="0" w:color="auto"/>
                  <w:right w:val="single" w:sz="4" w:space="0" w:color="auto"/>
                </w:tcBorders>
              </w:tcPr>
            </w:tcPrChange>
          </w:tcPr>
          <w:p w14:paraId="30CCD433" w14:textId="693A3B46" w:rsidR="008453B3" w:rsidRPr="00B913A0" w:rsidRDefault="008453B3" w:rsidP="008453B3">
            <w:pPr>
              <w:pStyle w:val="TAL"/>
              <w:rPr>
                <w:ins w:id="303" w:author="MCC TF160" w:date="2025-04-29T10:00:00Z" w16du:dateUtc="2025-04-29T08:00:00Z"/>
              </w:rPr>
            </w:pPr>
            <w:ins w:id="304" w:author="MCC TF160" w:date="2025-04-29T10:00:00Z" w16du:dateUtc="2025-04-29T08:00:00Z">
              <w:r w:rsidRPr="00B913A0">
                <w:t>-</w:t>
              </w:r>
            </w:ins>
          </w:p>
        </w:tc>
        <w:tc>
          <w:tcPr>
            <w:tcW w:w="567" w:type="dxa"/>
            <w:tcBorders>
              <w:top w:val="single" w:sz="4" w:space="0" w:color="auto"/>
              <w:left w:val="single" w:sz="4" w:space="0" w:color="auto"/>
              <w:bottom w:val="single" w:sz="4" w:space="0" w:color="auto"/>
              <w:right w:val="single" w:sz="4" w:space="0" w:color="auto"/>
            </w:tcBorders>
            <w:tcPrChange w:id="305" w:author="MCC TF160" w:date="2025-04-29T10:00:00Z" w16du:dateUtc="2025-04-29T08:00:00Z">
              <w:tcPr>
                <w:tcW w:w="567" w:type="dxa"/>
                <w:tcBorders>
                  <w:top w:val="single" w:sz="4" w:space="0" w:color="auto"/>
                  <w:left w:val="single" w:sz="4" w:space="0" w:color="auto"/>
                  <w:bottom w:val="single" w:sz="4" w:space="0" w:color="auto"/>
                  <w:right w:val="single" w:sz="4" w:space="0" w:color="auto"/>
                </w:tcBorders>
              </w:tcPr>
            </w:tcPrChange>
          </w:tcPr>
          <w:p w14:paraId="3CF56572" w14:textId="74476653" w:rsidR="008453B3" w:rsidRPr="00B913A0" w:rsidRDefault="008453B3" w:rsidP="008453B3">
            <w:pPr>
              <w:pStyle w:val="TAC"/>
              <w:rPr>
                <w:ins w:id="306" w:author="MCC TF160" w:date="2025-04-29T10:00:00Z" w16du:dateUtc="2025-04-29T08:00:00Z"/>
              </w:rPr>
            </w:pPr>
            <w:ins w:id="307" w:author="MCC TF160" w:date="2025-04-29T10:01:00Z" w16du:dateUtc="2025-04-29T08:01:00Z">
              <w:r w:rsidRPr="00B913A0">
                <w:t>4</w:t>
              </w:r>
            </w:ins>
          </w:p>
        </w:tc>
        <w:tc>
          <w:tcPr>
            <w:tcW w:w="892" w:type="dxa"/>
            <w:tcBorders>
              <w:top w:val="single" w:sz="4" w:space="0" w:color="auto"/>
              <w:left w:val="single" w:sz="4" w:space="0" w:color="auto"/>
              <w:bottom w:val="single" w:sz="4" w:space="0" w:color="auto"/>
              <w:right w:val="single" w:sz="4" w:space="0" w:color="auto"/>
            </w:tcBorders>
            <w:tcPrChange w:id="308" w:author="MCC TF160" w:date="2025-04-29T10:00:00Z" w16du:dateUtc="2025-04-29T08:00:00Z">
              <w:tcPr>
                <w:tcW w:w="892" w:type="dxa"/>
                <w:tcBorders>
                  <w:top w:val="single" w:sz="4" w:space="0" w:color="auto"/>
                  <w:left w:val="single" w:sz="4" w:space="0" w:color="auto"/>
                  <w:bottom w:val="single" w:sz="4" w:space="0" w:color="auto"/>
                  <w:right w:val="single" w:sz="4" w:space="0" w:color="auto"/>
                </w:tcBorders>
              </w:tcPr>
            </w:tcPrChange>
          </w:tcPr>
          <w:p w14:paraId="2D4193BE" w14:textId="0B4FF068" w:rsidR="008453B3" w:rsidRPr="00B913A0" w:rsidRDefault="008453B3" w:rsidP="008453B3">
            <w:pPr>
              <w:pStyle w:val="TAC"/>
              <w:rPr>
                <w:ins w:id="309" w:author="MCC TF160" w:date="2025-04-29T10:00:00Z" w16du:dateUtc="2025-04-29T08:00:00Z"/>
              </w:rPr>
            </w:pPr>
            <w:ins w:id="310" w:author="MCC TF160" w:date="2025-04-29T10:00:00Z" w16du:dateUtc="2025-04-29T08:00:00Z">
              <w:r w:rsidRPr="00B913A0">
                <w:t>P</w:t>
              </w:r>
            </w:ins>
          </w:p>
        </w:tc>
      </w:tr>
    </w:tbl>
    <w:p w14:paraId="61C655F4" w14:textId="77777777" w:rsidR="003D0A9A" w:rsidRPr="00B913A0" w:rsidRDefault="003D0A9A" w:rsidP="003D0A9A">
      <w:pPr>
        <w:rPr>
          <w:rFonts w:eastAsia="DengXian"/>
        </w:rPr>
      </w:pPr>
    </w:p>
    <w:p w14:paraId="10DC554C" w14:textId="77777777" w:rsidR="003D0A9A" w:rsidRPr="00B913A0" w:rsidRDefault="003D0A9A" w:rsidP="003D0A9A">
      <w:pPr>
        <w:pStyle w:val="H6"/>
        <w:rPr>
          <w:rFonts w:eastAsia="DengXian"/>
        </w:rPr>
      </w:pPr>
      <w:r w:rsidRPr="00B913A0">
        <w:rPr>
          <w:rFonts w:eastAsia="DengXian"/>
        </w:rPr>
        <w:lastRenderedPageBreak/>
        <w:t>22.1.3.3.3</w:t>
      </w:r>
      <w:r w:rsidRPr="00B913A0">
        <w:rPr>
          <w:rFonts w:eastAsia="DengXian"/>
        </w:rPr>
        <w:tab/>
        <w:t>Specific message contents</w:t>
      </w:r>
    </w:p>
    <w:p w14:paraId="13A848DA" w14:textId="77777777" w:rsidR="00A2441D" w:rsidRPr="00B913A0" w:rsidRDefault="00A2441D" w:rsidP="00A2441D">
      <w:pPr>
        <w:pStyle w:val="TH"/>
        <w:rPr>
          <w:lang w:eastAsia="en-GB"/>
        </w:rPr>
      </w:pPr>
      <w:r w:rsidRPr="00B913A0">
        <w:t>Table 22.1.3.3.3</w:t>
      </w:r>
      <w:r w:rsidRPr="00B913A0">
        <w:rPr>
          <w:lang w:eastAsia="zh-CN"/>
        </w:rPr>
        <w:t>-0</w:t>
      </w:r>
      <w:r w:rsidRPr="00B913A0">
        <w:t xml:space="preserve">: CLOSE UE TEST LOOP (preamble and step 5D in table </w:t>
      </w:r>
      <w:r w:rsidRPr="00B913A0">
        <w:rPr>
          <w:rFonts w:eastAsia="DengXian"/>
        </w:rPr>
        <w:t>22.1.3.3.2-1</w:t>
      </w:r>
      <w:r w:rsidRPr="00B913A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D0A9A" w:rsidRPr="00B913A0" w14:paraId="6FE0D790" w14:textId="77777777" w:rsidTr="002B26BB">
        <w:tc>
          <w:tcPr>
            <w:tcW w:w="9600" w:type="dxa"/>
            <w:gridSpan w:val="4"/>
            <w:tcBorders>
              <w:top w:val="single" w:sz="4" w:space="0" w:color="auto"/>
              <w:left w:val="single" w:sz="4" w:space="0" w:color="auto"/>
              <w:bottom w:val="single" w:sz="4" w:space="0" w:color="auto"/>
              <w:right w:val="single" w:sz="4" w:space="0" w:color="auto"/>
            </w:tcBorders>
            <w:hideMark/>
          </w:tcPr>
          <w:p w14:paraId="5C52CF20" w14:textId="12BE59F4" w:rsidR="003D0A9A" w:rsidRPr="00B913A0" w:rsidRDefault="003D0A9A" w:rsidP="002B26BB">
            <w:pPr>
              <w:pStyle w:val="TAL"/>
            </w:pPr>
            <w:r w:rsidRPr="00B913A0">
              <w:t xml:space="preserve">Derivation path: </w:t>
            </w:r>
            <w:ins w:id="311" w:author="MCC TF160" w:date="2025-05-18T23:17:00Z" w16du:dateUtc="2025-05-18T21:17:00Z">
              <w:r w:rsidR="00F70509" w:rsidRPr="00B913A0">
                <w:t xml:space="preserve">TS </w:t>
              </w:r>
            </w:ins>
            <w:ins w:id="312" w:author="MCC TF160" w:date="2025-05-18T22:58:00Z" w16du:dateUtc="2025-05-18T20:58:00Z">
              <w:r w:rsidR="000012DD" w:rsidRPr="00B913A0">
                <w:t xml:space="preserve">36.508 </w:t>
              </w:r>
            </w:ins>
            <w:ins w:id="313" w:author="MCC TF160" w:date="2025-05-18T23:17:00Z" w16du:dateUtc="2025-05-18T21:17:00Z">
              <w:r w:rsidR="00F70509" w:rsidRPr="00B913A0">
                <w:t xml:space="preserve">[18] </w:t>
              </w:r>
            </w:ins>
            <w:r w:rsidRPr="00B913A0">
              <w:t>Table 8.1.5.2B.4-1</w:t>
            </w:r>
            <w:del w:id="314" w:author="MCC TF160" w:date="2025-05-18T22:58:00Z" w16du:dateUtc="2025-05-18T20:58:00Z">
              <w:r w:rsidRPr="00B913A0" w:rsidDel="000012DD">
                <w:delText xml:space="preserve"> in 3</w:delText>
              </w:r>
            </w:del>
            <w:del w:id="315" w:author="MCC TF160" w:date="2025-04-29T09:30:00Z" w16du:dateUtc="2025-04-29T07:30:00Z">
              <w:r w:rsidRPr="00B913A0" w:rsidDel="004F78B5">
                <w:delText>8</w:delText>
              </w:r>
            </w:del>
            <w:del w:id="316" w:author="MCC TF160" w:date="2025-05-18T22:58:00Z" w16du:dateUtc="2025-05-18T20:58:00Z">
              <w:r w:rsidRPr="00B913A0" w:rsidDel="000012DD">
                <w:delText>.508</w:delText>
              </w:r>
            </w:del>
            <w:r w:rsidRPr="00B913A0">
              <w:t xml:space="preserve">, Condition: TL_MODE_G, </w:t>
            </w:r>
            <w:proofErr w:type="spellStart"/>
            <w:r w:rsidRPr="00B913A0">
              <w:t>return_via_EMM_SMC</w:t>
            </w:r>
            <w:proofErr w:type="spellEnd"/>
          </w:p>
        </w:tc>
      </w:tr>
      <w:tr w:rsidR="003D0A9A" w:rsidRPr="00B913A0" w14:paraId="092B3CB4" w14:textId="77777777" w:rsidTr="002B26BB">
        <w:tc>
          <w:tcPr>
            <w:tcW w:w="4517" w:type="dxa"/>
            <w:tcBorders>
              <w:top w:val="single" w:sz="4" w:space="0" w:color="auto"/>
              <w:left w:val="single" w:sz="4" w:space="0" w:color="auto"/>
              <w:bottom w:val="single" w:sz="4" w:space="0" w:color="auto"/>
              <w:right w:val="single" w:sz="4" w:space="0" w:color="auto"/>
            </w:tcBorders>
            <w:hideMark/>
          </w:tcPr>
          <w:p w14:paraId="1FBAA075" w14:textId="77777777" w:rsidR="003D0A9A" w:rsidRPr="00B913A0" w:rsidRDefault="003D0A9A" w:rsidP="002B26BB">
            <w:pPr>
              <w:pStyle w:val="TAH"/>
            </w:pPr>
            <w:r w:rsidRPr="00B913A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5AA66C5" w14:textId="77777777" w:rsidR="003D0A9A" w:rsidRPr="00B913A0" w:rsidRDefault="003D0A9A" w:rsidP="002B26BB">
            <w:pPr>
              <w:pStyle w:val="TAH"/>
            </w:pPr>
            <w:r w:rsidRPr="00B913A0">
              <w:t>Value/Remark</w:t>
            </w:r>
          </w:p>
        </w:tc>
        <w:tc>
          <w:tcPr>
            <w:tcW w:w="1694" w:type="dxa"/>
            <w:tcBorders>
              <w:top w:val="single" w:sz="4" w:space="0" w:color="auto"/>
              <w:left w:val="single" w:sz="4" w:space="0" w:color="auto"/>
              <w:bottom w:val="single" w:sz="4" w:space="0" w:color="auto"/>
              <w:right w:val="single" w:sz="4" w:space="0" w:color="auto"/>
            </w:tcBorders>
            <w:hideMark/>
          </w:tcPr>
          <w:p w14:paraId="05356B3D" w14:textId="77777777" w:rsidR="003D0A9A" w:rsidRPr="00B913A0" w:rsidRDefault="003D0A9A" w:rsidP="002B26BB">
            <w:pPr>
              <w:pStyle w:val="TAH"/>
            </w:pPr>
            <w:r w:rsidRPr="00B913A0">
              <w:t>Comment</w:t>
            </w:r>
          </w:p>
        </w:tc>
        <w:tc>
          <w:tcPr>
            <w:tcW w:w="1130" w:type="dxa"/>
            <w:tcBorders>
              <w:top w:val="single" w:sz="4" w:space="0" w:color="auto"/>
              <w:left w:val="single" w:sz="4" w:space="0" w:color="auto"/>
              <w:bottom w:val="single" w:sz="4" w:space="0" w:color="auto"/>
              <w:right w:val="single" w:sz="4" w:space="0" w:color="auto"/>
            </w:tcBorders>
            <w:hideMark/>
          </w:tcPr>
          <w:p w14:paraId="6D5FA433" w14:textId="77777777" w:rsidR="003D0A9A" w:rsidRPr="00B913A0" w:rsidRDefault="003D0A9A" w:rsidP="002B26BB">
            <w:pPr>
              <w:pStyle w:val="TAH"/>
            </w:pPr>
            <w:r w:rsidRPr="00B913A0">
              <w:t>Condition</w:t>
            </w:r>
          </w:p>
        </w:tc>
      </w:tr>
      <w:tr w:rsidR="003D0A9A" w:rsidRPr="00B913A0" w14:paraId="1F4EA82B" w14:textId="77777777" w:rsidTr="002B26BB">
        <w:tc>
          <w:tcPr>
            <w:tcW w:w="4517" w:type="dxa"/>
            <w:tcBorders>
              <w:top w:val="nil"/>
              <w:left w:val="single" w:sz="4" w:space="0" w:color="auto"/>
              <w:bottom w:val="single" w:sz="4" w:space="0" w:color="auto"/>
              <w:right w:val="single" w:sz="4" w:space="0" w:color="auto"/>
            </w:tcBorders>
            <w:hideMark/>
          </w:tcPr>
          <w:p w14:paraId="5AC488C0" w14:textId="77777777" w:rsidR="003D0A9A" w:rsidRPr="00B913A0" w:rsidRDefault="003D0A9A" w:rsidP="002B26BB">
            <w:pPr>
              <w:pStyle w:val="TAL"/>
            </w:pPr>
            <w:r w:rsidRPr="00B913A0">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40BF12E7" w14:textId="77777777" w:rsidR="003D0A9A" w:rsidRPr="00B913A0" w:rsidRDefault="003D0A9A" w:rsidP="002B26BB">
            <w:pPr>
              <w:pStyle w:val="TAL"/>
              <w:rPr>
                <w:rFonts w:cs="Arial"/>
                <w:szCs w:val="18"/>
              </w:rPr>
            </w:pPr>
            <w:r w:rsidRPr="00B913A0">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7D4509FF" w14:textId="77777777" w:rsidR="003D0A9A" w:rsidRPr="00B913A0" w:rsidRDefault="003D0A9A" w:rsidP="002B26BB">
            <w:pPr>
              <w:pStyle w:val="TAL"/>
            </w:pPr>
            <w:proofErr w:type="spellStart"/>
            <w:r w:rsidRPr="00B913A0">
              <w:t>T_delay_modeG</w:t>
            </w:r>
            <w:proofErr w:type="spellEnd"/>
            <w:r w:rsidRPr="00B913A0">
              <w:t xml:space="preserve"> timer=3 sec</w:t>
            </w:r>
          </w:p>
        </w:tc>
        <w:tc>
          <w:tcPr>
            <w:tcW w:w="1130" w:type="dxa"/>
            <w:tcBorders>
              <w:top w:val="single" w:sz="4" w:space="0" w:color="auto"/>
              <w:left w:val="single" w:sz="4" w:space="0" w:color="auto"/>
              <w:bottom w:val="single" w:sz="4" w:space="0" w:color="auto"/>
              <w:right w:val="single" w:sz="4" w:space="0" w:color="auto"/>
            </w:tcBorders>
          </w:tcPr>
          <w:p w14:paraId="5C9D72EC" w14:textId="77777777" w:rsidR="003D0A9A" w:rsidRPr="00B913A0" w:rsidRDefault="003D0A9A" w:rsidP="002B26BB">
            <w:pPr>
              <w:pStyle w:val="TAL"/>
            </w:pPr>
          </w:p>
        </w:tc>
      </w:tr>
    </w:tbl>
    <w:p w14:paraId="4F98D0F0" w14:textId="391B877B" w:rsidR="00BF05C4" w:rsidRPr="00B913A0" w:rsidRDefault="00BF05C4" w:rsidP="003D0A9A"/>
    <w:p w14:paraId="34946260" w14:textId="77777777" w:rsidR="00BF05C4" w:rsidRPr="00B913A0" w:rsidRDefault="00BF05C4" w:rsidP="00BF05C4">
      <w:pPr>
        <w:pStyle w:val="TH"/>
      </w:pPr>
      <w:r w:rsidRPr="00B913A0">
        <w:t xml:space="preserve">Table 22.1.3.3.3-1: </w:t>
      </w:r>
      <w:r w:rsidRPr="00B913A0">
        <w:rPr>
          <w:i/>
        </w:rPr>
        <w:t xml:space="preserve">SystemInformationBlockType2-NB </w:t>
      </w:r>
      <w:r w:rsidRPr="00B913A0">
        <w:rPr>
          <w:iCs/>
          <w:rPrChange w:id="317" w:author="MCC TF160" w:date="2025-04-29T09:30:00Z" w16du:dateUtc="2025-04-29T07:30:00Z">
            <w:rPr>
              <w:i/>
            </w:rPr>
          </w:rPrChange>
        </w:rPr>
        <w:t xml:space="preserve">(preamble and all steps of Table </w:t>
      </w:r>
      <w:r w:rsidRPr="00B913A0">
        <w:t>22.1.3.3.2-1</w:t>
      </w:r>
      <w:r w:rsidRPr="00B913A0">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BF05C4" w:rsidRPr="00B913A0" w14:paraId="72235866" w14:textId="77777777" w:rsidTr="00BD3E68">
        <w:tc>
          <w:tcPr>
            <w:tcW w:w="9645" w:type="dxa"/>
            <w:gridSpan w:val="4"/>
            <w:tcBorders>
              <w:top w:val="single" w:sz="4" w:space="0" w:color="auto"/>
              <w:left w:val="single" w:sz="4" w:space="0" w:color="auto"/>
              <w:bottom w:val="single" w:sz="4" w:space="0" w:color="auto"/>
              <w:right w:val="single" w:sz="4" w:space="0" w:color="auto"/>
            </w:tcBorders>
            <w:hideMark/>
          </w:tcPr>
          <w:p w14:paraId="3B8ED8E3" w14:textId="7E87ED8E" w:rsidR="00BF05C4" w:rsidRPr="00B913A0" w:rsidRDefault="00BF05C4" w:rsidP="00BD3E68">
            <w:pPr>
              <w:pStyle w:val="TAL"/>
            </w:pPr>
            <w:r w:rsidRPr="00B913A0">
              <w:t xml:space="preserve">Derivation Path: </w:t>
            </w:r>
            <w:ins w:id="318" w:author="MCC TF160" w:date="2025-05-18T23:16:00Z" w16du:dateUtc="2025-05-18T21:16:00Z">
              <w:r w:rsidR="00F70509" w:rsidRPr="00B913A0">
                <w:t xml:space="preserve">TS </w:t>
              </w:r>
            </w:ins>
            <w:r w:rsidRPr="00B913A0">
              <w:t xml:space="preserve">36.508 </w:t>
            </w:r>
            <w:ins w:id="319" w:author="MCC TF160" w:date="2025-05-18T23:17:00Z" w16du:dateUtc="2025-05-18T21:17:00Z">
              <w:r w:rsidR="00F70509" w:rsidRPr="00B913A0">
                <w:t>[18]</w:t>
              </w:r>
            </w:ins>
            <w:del w:id="320" w:author="MCC TF160" w:date="2025-04-29T09:32:00Z" w16du:dateUtc="2025-04-29T07:32:00Z">
              <w:r w:rsidRPr="00B913A0" w:rsidDel="00DF6C8E">
                <w:delText xml:space="preserve">clause </w:delText>
              </w:r>
            </w:del>
            <w:ins w:id="321" w:author="MCC TF160" w:date="2025-04-29T09:32:00Z" w16du:dateUtc="2025-04-29T07:32:00Z">
              <w:r w:rsidR="00DF6C8E" w:rsidRPr="00B913A0">
                <w:t>T</w:t>
              </w:r>
            </w:ins>
            <w:ins w:id="322" w:author="MCC TF160" w:date="2025-04-29T09:33:00Z" w16du:dateUtc="2025-04-29T07:33:00Z">
              <w:r w:rsidR="00DF6C8E" w:rsidRPr="00B913A0">
                <w:t>able</w:t>
              </w:r>
            </w:ins>
            <w:ins w:id="323" w:author="MCC TF160" w:date="2025-04-29T09:32:00Z" w16du:dateUtc="2025-04-29T07:32:00Z">
              <w:r w:rsidR="00DF6C8E" w:rsidRPr="00B913A0">
                <w:t xml:space="preserve"> </w:t>
              </w:r>
            </w:ins>
            <w:r w:rsidRPr="00B913A0">
              <w:t>8.1.4.3.3-1</w:t>
            </w:r>
          </w:p>
        </w:tc>
      </w:tr>
      <w:tr w:rsidR="00BF05C4" w:rsidRPr="00B913A0" w14:paraId="64401500"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3C63" w14:textId="77777777" w:rsidR="00BF05C4" w:rsidRPr="00B913A0" w:rsidRDefault="00BF05C4" w:rsidP="00BD3E68">
            <w:pPr>
              <w:pStyle w:val="TAH"/>
            </w:pPr>
            <w:r w:rsidRPr="00B913A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07B35" w14:textId="77777777" w:rsidR="00BF05C4" w:rsidRPr="00B913A0" w:rsidRDefault="00BF05C4" w:rsidP="00BD3E68">
            <w:pPr>
              <w:pStyle w:val="TAH"/>
            </w:pPr>
            <w:r w:rsidRPr="00B913A0">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608B" w14:textId="77777777" w:rsidR="00BF05C4" w:rsidRPr="00B913A0" w:rsidRDefault="00BF05C4" w:rsidP="00BD3E68">
            <w:pPr>
              <w:pStyle w:val="TAH"/>
            </w:pPr>
            <w:r w:rsidRPr="00B913A0">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B887D" w14:textId="77777777" w:rsidR="00BF05C4" w:rsidRPr="00B913A0" w:rsidRDefault="00BF05C4" w:rsidP="00BD3E68">
            <w:pPr>
              <w:pStyle w:val="TAH"/>
            </w:pPr>
            <w:r w:rsidRPr="00B913A0">
              <w:t>Condition</w:t>
            </w:r>
          </w:p>
        </w:tc>
      </w:tr>
      <w:tr w:rsidR="00BF05C4" w:rsidRPr="00B913A0" w14:paraId="32B54299"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88EE" w14:textId="77777777" w:rsidR="00BF05C4" w:rsidRPr="00B913A0" w:rsidRDefault="00BF05C4" w:rsidP="00BD3E68">
            <w:pPr>
              <w:pStyle w:val="TAL"/>
            </w:pPr>
            <w:r w:rsidRPr="00B913A0">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C378" w14:textId="77777777" w:rsidR="00BF05C4" w:rsidRPr="00B913A0"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7E21" w14:textId="77777777" w:rsidR="00BF05C4" w:rsidRPr="00B913A0"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7FEC" w14:textId="77777777" w:rsidR="00BF05C4" w:rsidRPr="00B913A0" w:rsidRDefault="00BF05C4" w:rsidP="00BD3E68">
            <w:pPr>
              <w:pStyle w:val="TAL"/>
            </w:pPr>
          </w:p>
        </w:tc>
      </w:tr>
      <w:tr w:rsidR="00BF05C4" w:rsidRPr="00B913A0" w14:paraId="4F218AE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B475" w14:textId="2C29D044" w:rsidR="00BF05C4" w:rsidRPr="00B913A0" w:rsidRDefault="00BF05C4" w:rsidP="00BD3E68">
            <w:pPr>
              <w:pStyle w:val="TAL"/>
            </w:pPr>
            <w:r w:rsidRPr="00B913A0">
              <w:t xml:space="preserve">  radioResourceConfigCommon-r13 </w:t>
            </w:r>
            <w:del w:id="324" w:author="MCC TF160" w:date="2025-04-29T15:06:00Z" w16du:dateUtc="2025-04-29T13:06:00Z">
              <w:r w:rsidRPr="00B913A0" w:rsidDel="00510FF7">
                <w:delText xml:space="preserve">::= </w:delText>
              </w:r>
            </w:del>
            <w:r w:rsidRPr="00B913A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D448" w14:textId="77777777" w:rsidR="00BF05C4" w:rsidRPr="00B913A0"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97A9" w14:textId="77777777" w:rsidR="00BF05C4" w:rsidRPr="00B913A0"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0F81" w14:textId="77777777" w:rsidR="00BF05C4" w:rsidRPr="00B913A0" w:rsidRDefault="00BF05C4" w:rsidP="00BD3E68">
            <w:pPr>
              <w:pStyle w:val="TAL"/>
            </w:pPr>
          </w:p>
        </w:tc>
      </w:tr>
      <w:tr w:rsidR="00BF05C4" w:rsidRPr="00B913A0" w14:paraId="752770B3"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6F60" w14:textId="0CA96FB2" w:rsidR="00BF05C4" w:rsidRPr="00B913A0" w:rsidRDefault="00BF05C4" w:rsidP="00BD3E68">
            <w:pPr>
              <w:pStyle w:val="TAL"/>
            </w:pPr>
            <w:r w:rsidRPr="00B913A0">
              <w:t xml:space="preserve">    </w:t>
            </w:r>
            <w:del w:id="325" w:author="MCC TF160" w:date="2025-05-18T23:21:00Z" w16du:dateUtc="2025-05-18T21:21:00Z">
              <w:r w:rsidRPr="00B913A0" w:rsidDel="001A26ED">
                <w:delText xml:space="preserve"> </w:delText>
              </w:r>
            </w:del>
            <w:r w:rsidRPr="00B913A0">
              <w:t xml:space="preserve">nprach-Config-v1530 </w:t>
            </w:r>
            <w:del w:id="326" w:author="MCC TF160" w:date="2025-04-29T15:06:00Z" w16du:dateUtc="2025-04-29T13:06:00Z">
              <w:r w:rsidRPr="00B913A0" w:rsidDel="00510FF7">
                <w:delText xml:space="preserve">::= </w:delText>
              </w:r>
            </w:del>
            <w:r w:rsidRPr="00B913A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A872" w14:textId="77777777" w:rsidR="00BF05C4" w:rsidRPr="00B913A0"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C679" w14:textId="77777777" w:rsidR="00BF05C4" w:rsidRPr="00B913A0"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FE7A" w14:textId="77777777" w:rsidR="00BF05C4" w:rsidRPr="00B913A0" w:rsidRDefault="00BF05C4" w:rsidP="00BD3E68">
            <w:pPr>
              <w:pStyle w:val="TAL"/>
            </w:pPr>
          </w:p>
        </w:tc>
      </w:tr>
      <w:tr w:rsidR="00BF05C4" w:rsidRPr="00B913A0" w14:paraId="35BD4A4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6FD4" w14:textId="1CFDBE17" w:rsidR="00BF05C4" w:rsidRPr="00B913A0" w:rsidRDefault="00BF05C4" w:rsidP="00BD3E68">
            <w:pPr>
              <w:pStyle w:val="TAL"/>
            </w:pPr>
            <w:r w:rsidRPr="00B913A0">
              <w:t xml:space="preserve">      </w:t>
            </w:r>
            <w:del w:id="327" w:author="MCC TF160" w:date="2025-05-18T23:23:00Z" w16du:dateUtc="2025-05-18T21:23:00Z">
              <w:r w:rsidRPr="00B913A0" w:rsidDel="001A26ED">
                <w:delText xml:space="preserve"> </w:delText>
              </w:r>
            </w:del>
            <w:del w:id="328" w:author="MCC TF160" w:date="2025-05-18T23:21:00Z" w16du:dateUtc="2025-05-18T21:21:00Z">
              <w:r w:rsidRPr="00B913A0" w:rsidDel="001A26ED">
                <w:delText xml:space="preserve"> </w:delText>
              </w:r>
            </w:del>
            <w:r w:rsidRPr="00B913A0">
              <w:t xml:space="preserve">edt-Parameters-r15 </w:t>
            </w:r>
            <w:del w:id="329" w:author="MCC TF160" w:date="2025-04-29T15:06:00Z" w16du:dateUtc="2025-04-29T13:06:00Z">
              <w:r w:rsidRPr="00B913A0" w:rsidDel="00510FF7">
                <w:delText xml:space="preserve">::= </w:delText>
              </w:r>
            </w:del>
            <w:r w:rsidRPr="00B913A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C19B" w14:textId="77777777" w:rsidR="00BF05C4" w:rsidRPr="00B913A0"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0385" w14:textId="77777777" w:rsidR="00BF05C4" w:rsidRPr="00B913A0"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BF3D" w14:textId="77777777" w:rsidR="00BF05C4" w:rsidRPr="00B913A0" w:rsidRDefault="00BF05C4" w:rsidP="00BD3E68">
            <w:pPr>
              <w:pStyle w:val="TAL"/>
            </w:pPr>
          </w:p>
        </w:tc>
      </w:tr>
      <w:tr w:rsidR="00BF05C4" w:rsidRPr="00B913A0" w14:paraId="6DE1915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15DC" w14:textId="6F615D93" w:rsidR="00BF05C4" w:rsidRPr="00B913A0" w:rsidRDefault="00BF05C4" w:rsidP="00BD3E68">
            <w:pPr>
              <w:pStyle w:val="TAL"/>
            </w:pPr>
            <w:r w:rsidRPr="00B913A0">
              <w:t xml:space="preserve">        </w:t>
            </w:r>
            <w:del w:id="330" w:author="MCC TF160" w:date="2025-05-18T23:23:00Z" w16du:dateUtc="2025-05-18T21:23:00Z">
              <w:r w:rsidRPr="00B913A0" w:rsidDel="001A26ED">
                <w:delText xml:space="preserve">  </w:delText>
              </w:r>
            </w:del>
            <w:r w:rsidRPr="00B913A0">
              <w:t>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6101" w14:textId="77777777" w:rsidR="00BF05C4" w:rsidRPr="00B913A0" w:rsidRDefault="00BF05C4" w:rsidP="00BD3E68">
            <w:pPr>
              <w:pStyle w:val="TAL"/>
            </w:pPr>
            <w:r w:rsidRPr="00B913A0">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329" w14:textId="77777777" w:rsidR="00BF05C4" w:rsidRPr="00B913A0"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96E4" w14:textId="77777777" w:rsidR="00BF05C4" w:rsidRPr="00B913A0" w:rsidRDefault="00BF05C4" w:rsidP="00BD3E68">
            <w:pPr>
              <w:pStyle w:val="TAL"/>
            </w:pPr>
          </w:p>
        </w:tc>
      </w:tr>
      <w:tr w:rsidR="00BF05C4" w:rsidRPr="00B913A0" w14:paraId="6841AEC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1286" w14:textId="32E560D3" w:rsidR="00BF05C4" w:rsidRPr="00B913A0" w:rsidRDefault="00BF05C4" w:rsidP="00BD3E68">
            <w:pPr>
              <w:pStyle w:val="TAL"/>
            </w:pPr>
            <w:r w:rsidRPr="00B913A0">
              <w:t xml:space="preserve">        </w:t>
            </w:r>
            <w:del w:id="331" w:author="MCC TF160" w:date="2025-05-18T23:23:00Z" w16du:dateUtc="2025-05-18T21:23:00Z">
              <w:r w:rsidRPr="00B913A0" w:rsidDel="001A26ED">
                <w:delText xml:space="preserve">  </w:delText>
              </w:r>
            </w:del>
            <w:r w:rsidRPr="00B913A0">
              <w:t xml:space="preserve">edt-TBS-InfoList-r15 SEQUENCE (SIZE (1..maxNPRACH-Resources-NB-r13)) OF </w:t>
            </w:r>
            <w:del w:id="332" w:author="MCC TF160" w:date="2025-05-18T23:18:00Z" w16du:dateUtc="2025-05-18T21:18:00Z">
              <w:r w:rsidRPr="00B913A0" w:rsidDel="001A26ED">
                <w:delText xml:space="preserve"> </w:delText>
              </w:r>
            </w:del>
            <w:ins w:id="333" w:author="MCC TF160" w:date="2025-05-18T23:17:00Z" w16du:dateUtc="2025-05-18T21:17:00Z">
              <w:r w:rsidR="001A26ED" w:rsidRPr="00B913A0">
                <w:t>EDT-TBS-NB-r15</w:t>
              </w:r>
            </w:ins>
            <w:del w:id="334" w:author="MCC TF160" w:date="2025-05-18T23:17:00Z" w16du:dateUtc="2025-05-18T21:17:00Z">
              <w:r w:rsidRPr="00B913A0" w:rsidDel="001A26ED">
                <w:delText>SEQUENCE</w:delText>
              </w:r>
            </w:del>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56A6" w14:textId="77777777" w:rsidR="00BF05C4" w:rsidRPr="00B913A0" w:rsidRDefault="00BF05C4" w:rsidP="00BD3E68">
            <w:pPr>
              <w:pStyle w:val="TAL"/>
            </w:pPr>
            <w:r w:rsidRPr="00B913A0">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1272" w14:textId="77777777" w:rsidR="00BF05C4" w:rsidRPr="00B913A0"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732F" w14:textId="77777777" w:rsidR="00BF05C4" w:rsidRPr="00B913A0" w:rsidRDefault="00BF05C4" w:rsidP="00BD3E68">
            <w:pPr>
              <w:pStyle w:val="TAL"/>
            </w:pPr>
          </w:p>
        </w:tc>
      </w:tr>
      <w:tr w:rsidR="001A26ED" w:rsidRPr="00B913A0" w14:paraId="35CAE41D" w14:textId="77777777" w:rsidTr="00BD3E68">
        <w:trPr>
          <w:ins w:id="335" w:author="MCC TF160" w:date="2025-05-18T23: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8A1D" w14:textId="3ADC9DA1" w:rsidR="001A26ED" w:rsidRPr="00B913A0" w:rsidRDefault="001A26ED" w:rsidP="001A26ED">
            <w:pPr>
              <w:pStyle w:val="TAL"/>
              <w:rPr>
                <w:ins w:id="336" w:author="MCC TF160" w:date="2025-05-18T23:18:00Z" w16du:dateUtc="2025-05-18T21:18:00Z"/>
              </w:rPr>
            </w:pPr>
            <w:ins w:id="337" w:author="MCC TF160" w:date="2025-05-18T23:18:00Z" w16du:dateUtc="2025-05-18T21:18:00Z">
              <w:r w:rsidRPr="00B913A0">
                <w:t xml:space="preserve">          EDT-TBS-NB-r15[1]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6708" w14:textId="77777777" w:rsidR="001A26ED" w:rsidRPr="00B913A0" w:rsidRDefault="001A26ED" w:rsidP="001A26ED">
            <w:pPr>
              <w:pStyle w:val="TAL"/>
              <w:rPr>
                <w:ins w:id="338" w:author="MCC TF160" w:date="2025-05-18T23:18:00Z" w16du:dateUtc="2025-05-18T21: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7857" w14:textId="3C980D85" w:rsidR="001A26ED" w:rsidRPr="00B913A0" w:rsidRDefault="001A26ED" w:rsidP="001A26ED">
            <w:pPr>
              <w:pStyle w:val="TAL"/>
              <w:rPr>
                <w:ins w:id="339" w:author="MCC TF160" w:date="2025-05-18T23:18:00Z" w16du:dateUtc="2025-05-18T21:18:00Z"/>
              </w:rPr>
            </w:pPr>
            <w:ins w:id="340" w:author="MCC TF160" w:date="2025-05-18T23:18:00Z" w16du:dateUtc="2025-05-18T21:18:00Z">
              <w:r w:rsidRPr="00B913A0">
                <w:rPr>
                  <w:rFonts w:hint="eastAsia"/>
                </w:rPr>
                <w:t>e</w:t>
              </w:r>
              <w:r w:rsidRPr="00B913A0">
                <w:t>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AB07" w14:textId="77777777" w:rsidR="001A26ED" w:rsidRPr="00B913A0" w:rsidRDefault="001A26ED" w:rsidP="001A26ED">
            <w:pPr>
              <w:pStyle w:val="TAL"/>
              <w:rPr>
                <w:ins w:id="341" w:author="MCC TF160" w:date="2025-05-18T23:18:00Z" w16du:dateUtc="2025-05-18T21:18:00Z"/>
              </w:rPr>
            </w:pPr>
          </w:p>
        </w:tc>
      </w:tr>
      <w:tr w:rsidR="001A26ED" w:rsidRPr="00B913A0" w14:paraId="1EA1E316"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3CC4" w14:textId="61751DD6" w:rsidR="001A26ED" w:rsidRPr="00B913A0" w:rsidRDefault="001A26ED" w:rsidP="001A26ED">
            <w:pPr>
              <w:pStyle w:val="TAL"/>
            </w:pPr>
            <w:r w:rsidRPr="00B913A0">
              <w:t xml:space="preserve">            </w:t>
            </w:r>
            <w:del w:id="342" w:author="MCC TF160" w:date="2025-05-18T23:18:00Z" w16du:dateUtc="2025-05-18T21:18:00Z">
              <w:r w:rsidRPr="00B913A0" w:rsidDel="001A26ED">
                <w:delText xml:space="preserve">  </w:delText>
              </w:r>
            </w:del>
            <w:r w:rsidRPr="00B913A0">
              <w:t>edt-SmallTBS-Enabled-r15</w:t>
            </w:r>
            <w:del w:id="343" w:author="MCC TF160" w:date="2025-05-18T23:19:00Z" w16du:dateUtc="2025-05-18T21:19:00Z">
              <w:r w:rsidRPr="00B913A0" w:rsidDel="001A26ED">
                <w:delText>[1]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0172" w14:textId="526A20D7" w:rsidR="001A26ED" w:rsidRPr="00B913A0" w:rsidRDefault="001A26ED" w:rsidP="001A26ED">
            <w:pPr>
              <w:pStyle w:val="TAL"/>
            </w:pPr>
            <w:del w:id="344" w:author="MCC TF160" w:date="2025-04-29T15:06:00Z" w16du:dateUtc="2025-04-29T13:06:00Z">
              <w:r w:rsidRPr="00B913A0" w:rsidDel="00510FF7">
                <w:delText>F</w:delText>
              </w:r>
            </w:del>
            <w:ins w:id="345" w:author="MCC TF160" w:date="2025-04-29T15:06:00Z" w16du:dateUtc="2025-04-29T13:06:00Z">
              <w:r w:rsidRPr="00B913A0">
                <w:t>f</w:t>
              </w:r>
            </w:ins>
            <w:r w:rsidRPr="00B913A0">
              <w:t>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4EE0" w14:textId="77777777" w:rsidR="001A26ED" w:rsidRPr="00B913A0"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C6C3" w14:textId="77777777" w:rsidR="001A26ED" w:rsidRPr="00B913A0" w:rsidRDefault="001A26ED" w:rsidP="001A26ED">
            <w:pPr>
              <w:pStyle w:val="TAL"/>
            </w:pPr>
          </w:p>
        </w:tc>
      </w:tr>
      <w:tr w:rsidR="001A26ED" w:rsidRPr="00B913A0" w14:paraId="2051220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77F7" w14:textId="1074D8A7" w:rsidR="001A26ED" w:rsidRPr="00B913A0" w:rsidRDefault="001A26ED" w:rsidP="001A26ED">
            <w:pPr>
              <w:pStyle w:val="TAL"/>
            </w:pPr>
            <w:r w:rsidRPr="00B913A0">
              <w:t xml:space="preserve">            </w:t>
            </w:r>
            <w:del w:id="346" w:author="MCC TF160" w:date="2025-05-18T23:18:00Z" w16du:dateUtc="2025-05-18T21:18:00Z">
              <w:r w:rsidRPr="00B913A0" w:rsidDel="001A26ED">
                <w:delText xml:space="preserve">  </w:delText>
              </w:r>
            </w:del>
            <w:r w:rsidRPr="00B913A0">
              <w:t>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28AE" w14:textId="77777777" w:rsidR="001A26ED" w:rsidRPr="00B913A0" w:rsidRDefault="001A26ED" w:rsidP="001A26ED">
            <w:pPr>
              <w:pStyle w:val="TAL"/>
            </w:pPr>
            <w:r w:rsidRPr="00B913A0">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6EE8" w14:textId="77777777" w:rsidR="001A26ED" w:rsidRPr="00B913A0"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9000" w14:textId="77777777" w:rsidR="001A26ED" w:rsidRPr="00B913A0" w:rsidRDefault="001A26ED" w:rsidP="001A26ED">
            <w:pPr>
              <w:pStyle w:val="TAL"/>
            </w:pPr>
          </w:p>
        </w:tc>
      </w:tr>
      <w:tr w:rsidR="001A26ED" w:rsidRPr="00B913A0" w14:paraId="00D066C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FC3A" w14:textId="77777777" w:rsidR="001A26ED" w:rsidRPr="00B913A0" w:rsidRDefault="001A26ED" w:rsidP="001A26ED">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1D0E" w14:textId="77777777" w:rsidR="001A26ED" w:rsidRPr="00B913A0" w:rsidRDefault="001A26ED" w:rsidP="001A26ED">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6FB7" w14:textId="77777777" w:rsidR="001A26ED" w:rsidRPr="00B913A0"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79D9" w14:textId="77777777" w:rsidR="001A26ED" w:rsidRPr="00B913A0" w:rsidRDefault="001A26ED" w:rsidP="001A26ED">
            <w:pPr>
              <w:pStyle w:val="TAL"/>
            </w:pPr>
          </w:p>
        </w:tc>
      </w:tr>
      <w:tr w:rsidR="001A26ED" w:rsidRPr="00B913A0" w14:paraId="1B18D1D8" w14:textId="77777777" w:rsidTr="00BD3E68">
        <w:trPr>
          <w:ins w:id="347" w:author="MCC TF160" w:date="2025-05-18T23: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B26F" w14:textId="59FE568E" w:rsidR="001A26ED" w:rsidRPr="00B913A0" w:rsidRDefault="001A26ED" w:rsidP="001A26ED">
            <w:pPr>
              <w:pStyle w:val="TAL"/>
              <w:rPr>
                <w:ins w:id="348" w:author="MCC TF160" w:date="2025-05-18T23:19:00Z" w16du:dateUtc="2025-05-18T21:19:00Z"/>
              </w:rPr>
            </w:pPr>
            <w:ins w:id="349" w:author="MCC TF160" w:date="2025-05-18T23:19:00Z" w16du:dateUtc="2025-05-18T21:19:00Z">
              <w:r w:rsidRPr="00B913A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3467" w14:textId="77777777" w:rsidR="001A26ED" w:rsidRPr="00B913A0" w:rsidRDefault="001A26ED" w:rsidP="001A26ED">
            <w:pPr>
              <w:pStyle w:val="TAL"/>
              <w:rPr>
                <w:ins w:id="350" w:author="MCC TF160" w:date="2025-05-18T23:19:00Z" w16du:dateUtc="2025-05-18T21:19: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1270" w14:textId="77777777" w:rsidR="001A26ED" w:rsidRPr="00B913A0" w:rsidRDefault="001A26ED" w:rsidP="001A26ED">
            <w:pPr>
              <w:pStyle w:val="TAL"/>
              <w:rPr>
                <w:ins w:id="351" w:author="MCC TF160" w:date="2025-05-18T23:19:00Z" w16du:dateUtc="2025-05-18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FCF3" w14:textId="77777777" w:rsidR="001A26ED" w:rsidRPr="00B913A0" w:rsidRDefault="001A26ED" w:rsidP="001A26ED">
            <w:pPr>
              <w:pStyle w:val="TAL"/>
              <w:rPr>
                <w:ins w:id="352" w:author="MCC TF160" w:date="2025-05-18T23:19:00Z" w16du:dateUtc="2025-05-18T21:19:00Z"/>
              </w:rPr>
            </w:pPr>
          </w:p>
        </w:tc>
      </w:tr>
      <w:tr w:rsidR="001A26ED" w:rsidRPr="00B913A0" w14:paraId="2C85A9BB"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BE2D" w14:textId="3692CAF0" w:rsidR="001A26ED" w:rsidRPr="00B913A0" w:rsidRDefault="001A26ED" w:rsidP="001A26ED">
            <w:pPr>
              <w:pStyle w:val="TAL"/>
            </w:pPr>
            <w:r w:rsidRPr="00B913A0">
              <w:t xml:space="preserve">        </w:t>
            </w:r>
            <w:del w:id="353" w:author="MCC TF160" w:date="2025-05-18T23:23:00Z" w16du:dateUtc="2025-05-18T21:23:00Z">
              <w:r w:rsidRPr="00B913A0" w:rsidDel="001A26ED">
                <w:delText xml:space="preserve">  </w:delText>
              </w:r>
            </w:del>
            <w:r w:rsidRPr="00B913A0">
              <w:t xml:space="preserve">nprach-ParametersListEDT-r15 SEQUENCE (SIZE (1..maxNPRACH-Resources-NB-r13)) OF </w:t>
            </w:r>
            <w:ins w:id="354" w:author="MCC TF160" w:date="2025-05-18T23:24:00Z" w16du:dateUtc="2025-05-18T21:24:00Z">
              <w:r w:rsidRPr="00B913A0">
                <w:t>N</w:t>
              </w:r>
              <w:r w:rsidRPr="00B913A0">
                <w:rPr>
                  <w:rFonts w:cs="Courier New"/>
                  <w:szCs w:val="16"/>
                </w:rPr>
                <w:t>PRACH-Parameters-NB-r14</w:t>
              </w:r>
            </w:ins>
            <w:del w:id="355" w:author="MCC TF160" w:date="2025-05-18T23:24:00Z" w16du:dateUtc="2025-05-18T21:24:00Z">
              <w:r w:rsidRPr="00B913A0" w:rsidDel="001A26ED">
                <w:delText>SEQUENCE</w:delText>
              </w:r>
            </w:del>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B50A" w14:textId="77777777" w:rsidR="001A26ED" w:rsidRPr="00B913A0" w:rsidRDefault="001A26ED" w:rsidP="001A26ED">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D20" w14:textId="77777777" w:rsidR="001A26ED" w:rsidRPr="00B913A0"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256E" w14:textId="77777777" w:rsidR="001A26ED" w:rsidRPr="00B913A0" w:rsidRDefault="001A26ED" w:rsidP="001A26ED">
            <w:pPr>
              <w:pStyle w:val="TAL"/>
            </w:pPr>
          </w:p>
        </w:tc>
      </w:tr>
      <w:tr w:rsidR="006C26C5" w:rsidRPr="00B913A0" w14:paraId="1BAD778B" w14:textId="77777777" w:rsidTr="00BD3E68">
        <w:trPr>
          <w:ins w:id="356" w:author="MCC TF160" w:date="2025-05-18T23:2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342D" w14:textId="7C09B95C" w:rsidR="006C26C5" w:rsidRPr="00B913A0" w:rsidRDefault="006C26C5" w:rsidP="006C26C5">
            <w:pPr>
              <w:pStyle w:val="TAL"/>
              <w:rPr>
                <w:ins w:id="357" w:author="MCC TF160" w:date="2025-05-18T23:24:00Z" w16du:dateUtc="2025-05-18T21:24:00Z"/>
              </w:rPr>
            </w:pPr>
            <w:ins w:id="358" w:author="MCC TF160" w:date="2025-05-18T23:25:00Z" w16du:dateUtc="2025-05-18T21:25:00Z">
              <w:r w:rsidRPr="00B913A0">
                <w:t xml:space="preserve">          N</w:t>
              </w:r>
              <w:r w:rsidRPr="00B913A0">
                <w:rPr>
                  <w:rFonts w:cs="Courier New"/>
                  <w:szCs w:val="16"/>
                </w:rPr>
                <w:t>PRACH-Parameters-NB-r14[1]</w:t>
              </w:r>
              <w:r w:rsidRPr="00B913A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900A" w14:textId="77777777" w:rsidR="006C26C5" w:rsidRPr="00B913A0" w:rsidRDefault="006C26C5" w:rsidP="006C26C5">
            <w:pPr>
              <w:pStyle w:val="TAL"/>
              <w:rPr>
                <w:ins w:id="359" w:author="MCC TF160" w:date="2025-05-18T23:24:00Z" w16du:dateUtc="2025-05-18T21:24: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D84D" w14:textId="1C18E873" w:rsidR="006C26C5" w:rsidRPr="00B913A0" w:rsidRDefault="006C26C5" w:rsidP="006C26C5">
            <w:pPr>
              <w:pStyle w:val="TAL"/>
              <w:rPr>
                <w:ins w:id="360" w:author="MCC TF160" w:date="2025-05-18T23:24:00Z" w16du:dateUtc="2025-05-18T21:24:00Z"/>
              </w:rPr>
            </w:pPr>
            <w:ins w:id="361" w:author="MCC TF160" w:date="2025-05-18T23:25:00Z" w16du:dateUtc="2025-05-18T21:25:00Z">
              <w:r w:rsidRPr="00B913A0">
                <w:rPr>
                  <w:rFonts w:hint="eastAsia"/>
                </w:rPr>
                <w:t>e</w:t>
              </w:r>
              <w:r w:rsidRPr="00B913A0">
                <w:t>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E7CD" w14:textId="77777777" w:rsidR="006C26C5" w:rsidRPr="00B913A0" w:rsidRDefault="006C26C5" w:rsidP="006C26C5">
            <w:pPr>
              <w:pStyle w:val="TAL"/>
              <w:rPr>
                <w:ins w:id="362" w:author="MCC TF160" w:date="2025-05-18T23:24:00Z" w16du:dateUtc="2025-05-18T21:24:00Z"/>
              </w:rPr>
            </w:pPr>
          </w:p>
        </w:tc>
      </w:tr>
      <w:tr w:rsidR="006C26C5" w:rsidRPr="00B913A0" w14:paraId="448C2517"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2A53" w14:textId="72BF6C28" w:rsidR="006C26C5" w:rsidRPr="00B913A0" w:rsidRDefault="006C26C5" w:rsidP="006C26C5">
            <w:pPr>
              <w:pStyle w:val="TAL"/>
            </w:pPr>
            <w:r w:rsidRPr="00B913A0">
              <w:t xml:space="preserve">            </w:t>
            </w:r>
            <w:del w:id="363" w:author="MCC TF160" w:date="2025-05-18T23:26:00Z" w16du:dateUtc="2025-05-18T21:26:00Z">
              <w:r w:rsidRPr="00B913A0" w:rsidDel="006C26C5">
                <w:delText xml:space="preserve"> </w:delText>
              </w:r>
            </w:del>
            <w:r w:rsidRPr="00B913A0">
              <w:t xml:space="preserve">nprach-Parameters-r14 </w:t>
            </w:r>
            <w:del w:id="364" w:author="MCC TF160" w:date="2025-04-29T15:07:00Z" w16du:dateUtc="2025-04-29T13:07:00Z">
              <w:r w:rsidRPr="00B913A0" w:rsidDel="00510FF7">
                <w:delText xml:space="preserve">::= </w:delText>
              </w:r>
            </w:del>
            <w:r w:rsidRPr="00B913A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7F41"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B6EF"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ABE4" w14:textId="77777777" w:rsidR="006C26C5" w:rsidRPr="00B913A0" w:rsidRDefault="006C26C5" w:rsidP="006C26C5">
            <w:pPr>
              <w:pStyle w:val="TAL"/>
            </w:pPr>
          </w:p>
        </w:tc>
      </w:tr>
      <w:tr w:rsidR="006C26C5" w:rsidRPr="00B913A0" w14:paraId="461B8589"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C656" w14:textId="5FADF734" w:rsidR="006C26C5" w:rsidRPr="00B913A0" w:rsidRDefault="006C26C5" w:rsidP="006C26C5">
            <w:pPr>
              <w:pStyle w:val="TAL"/>
            </w:pPr>
            <w:r w:rsidRPr="00B913A0">
              <w:t xml:space="preserve">              </w:t>
            </w:r>
            <w:del w:id="365" w:author="MCC TF160" w:date="2025-05-18T23:26:00Z" w16du:dateUtc="2025-05-18T21:26:00Z">
              <w:r w:rsidRPr="00B913A0" w:rsidDel="006C26C5">
                <w:delText xml:space="preserve">  </w:delText>
              </w:r>
            </w:del>
            <w:r w:rsidRPr="00B913A0">
              <w:t>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A90F" w14:textId="6F5474D8" w:rsidR="006C26C5" w:rsidRPr="00B913A0" w:rsidRDefault="006C26C5" w:rsidP="006C26C5">
            <w:pPr>
              <w:pStyle w:val="TAL"/>
            </w:pPr>
            <w:r w:rsidRPr="00B913A0">
              <w:t>ms2</w:t>
            </w:r>
            <w:ins w:id="366" w:author="MCC TF160" w:date="2025-04-29T15:05:00Z" w16du:dateUtc="2025-04-29T13:05:00Z">
              <w:r w:rsidRPr="00B913A0">
                <w:t>5</w:t>
              </w:r>
            </w:ins>
            <w:del w:id="367" w:author="MCC TF160" w:date="2025-04-29T15:05:00Z" w16du:dateUtc="2025-04-29T13:05:00Z">
              <w:r w:rsidRPr="00B913A0" w:rsidDel="00980D16">
                <w:delText>4</w:delText>
              </w:r>
            </w:del>
            <w:r w:rsidRPr="00B913A0">
              <w:t>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79CB"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73650" w14:textId="77777777" w:rsidR="006C26C5" w:rsidRPr="00B913A0" w:rsidRDefault="006C26C5" w:rsidP="006C26C5">
            <w:pPr>
              <w:pStyle w:val="TAL"/>
            </w:pPr>
          </w:p>
        </w:tc>
      </w:tr>
      <w:tr w:rsidR="006C26C5" w:rsidRPr="00B913A0" w14:paraId="5350EF1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EB6E2" w14:textId="7965AF0C" w:rsidR="006C26C5" w:rsidRPr="00B913A0" w:rsidRDefault="006C26C5" w:rsidP="006C26C5">
            <w:pPr>
              <w:pStyle w:val="TAL"/>
            </w:pPr>
            <w:r w:rsidRPr="00B913A0">
              <w:t xml:space="preserve">              </w:t>
            </w:r>
            <w:del w:id="368" w:author="MCC TF160" w:date="2025-05-18T23:26:00Z" w16du:dateUtc="2025-05-18T21:26:00Z">
              <w:r w:rsidRPr="00B913A0" w:rsidDel="006C26C5">
                <w:delText xml:space="preserve">  </w:delText>
              </w:r>
            </w:del>
            <w:r w:rsidRPr="00B913A0">
              <w:t>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B4FA" w14:textId="5BE41B93" w:rsidR="006C26C5" w:rsidRPr="00B913A0" w:rsidRDefault="006C26C5" w:rsidP="006C26C5">
            <w:pPr>
              <w:pStyle w:val="TAL"/>
            </w:pPr>
            <w:r w:rsidRPr="00B913A0">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8921"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7435" w14:textId="77777777" w:rsidR="006C26C5" w:rsidRPr="00B913A0" w:rsidRDefault="006C26C5" w:rsidP="006C26C5">
            <w:pPr>
              <w:pStyle w:val="TAL"/>
            </w:pPr>
          </w:p>
        </w:tc>
      </w:tr>
      <w:tr w:rsidR="006C26C5" w:rsidRPr="00B913A0" w14:paraId="092EEE3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3D64" w14:textId="18ADD9FE" w:rsidR="006C26C5" w:rsidRPr="00B913A0" w:rsidRDefault="006C26C5" w:rsidP="006C26C5">
            <w:pPr>
              <w:pStyle w:val="TAL"/>
            </w:pPr>
            <w:r w:rsidRPr="00B913A0">
              <w:t xml:space="preserve">              </w:t>
            </w:r>
            <w:del w:id="369" w:author="MCC TF160" w:date="2025-05-18T23:26:00Z" w16du:dateUtc="2025-05-18T21:26:00Z">
              <w:r w:rsidRPr="00B913A0" w:rsidDel="006C26C5">
                <w:delText xml:space="preserve">  </w:delText>
              </w:r>
            </w:del>
            <w:r w:rsidRPr="00B913A0">
              <w:t>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FEB7" w14:textId="6EB9C9AF" w:rsidR="006C26C5" w:rsidRPr="00B913A0" w:rsidRDefault="006C26C5" w:rsidP="006C26C5">
            <w:pPr>
              <w:pStyle w:val="TAL"/>
            </w:pPr>
            <w:r w:rsidRPr="00B913A0">
              <w:t>n</w:t>
            </w:r>
            <w:ins w:id="370" w:author="MCC TF160" w:date="2025-04-30T16:12:00Z" w16du:dateUtc="2025-04-30T14:12:00Z">
              <w:r w:rsidRPr="00B913A0">
                <w:t>0</w:t>
              </w:r>
            </w:ins>
            <w:del w:id="371" w:author="MCC TF160" w:date="2025-04-30T16:12:00Z" w16du:dateUtc="2025-04-30T14:12:00Z">
              <w:r w:rsidRPr="00B913A0" w:rsidDel="00C5499C">
                <w:delText>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A711"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294A" w14:textId="77777777" w:rsidR="006C26C5" w:rsidRPr="00B913A0" w:rsidRDefault="006C26C5" w:rsidP="006C26C5">
            <w:pPr>
              <w:pStyle w:val="TAL"/>
            </w:pPr>
          </w:p>
        </w:tc>
      </w:tr>
      <w:tr w:rsidR="006C26C5" w:rsidRPr="00B913A0" w14:paraId="7A0923A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E196" w14:textId="0659EF39" w:rsidR="006C26C5" w:rsidRPr="00B913A0" w:rsidRDefault="006C26C5" w:rsidP="006C26C5">
            <w:pPr>
              <w:pStyle w:val="TAL"/>
            </w:pPr>
            <w:r w:rsidRPr="00B913A0">
              <w:t xml:space="preserve">              </w:t>
            </w:r>
            <w:del w:id="372" w:author="MCC TF160" w:date="2025-05-18T23:26:00Z" w16du:dateUtc="2025-05-18T21:26:00Z">
              <w:r w:rsidRPr="00B913A0" w:rsidDel="006C26C5">
                <w:delText xml:space="preserve">  </w:delText>
              </w:r>
            </w:del>
            <w:r w:rsidRPr="00B913A0">
              <w:t>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3261" w14:textId="3F6421C4" w:rsidR="006C26C5" w:rsidRPr="00B913A0" w:rsidRDefault="006C26C5" w:rsidP="006C26C5">
            <w:pPr>
              <w:pStyle w:val="TAL"/>
            </w:pPr>
            <w:r w:rsidRPr="00B913A0">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6285"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5365" w14:textId="77777777" w:rsidR="006C26C5" w:rsidRPr="00B913A0" w:rsidRDefault="006C26C5" w:rsidP="006C26C5">
            <w:pPr>
              <w:pStyle w:val="TAL"/>
            </w:pPr>
          </w:p>
        </w:tc>
      </w:tr>
      <w:tr w:rsidR="006C26C5" w:rsidRPr="00B913A0" w14:paraId="4D2BFF77"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A9D2" w14:textId="4438B5EA" w:rsidR="006C26C5" w:rsidRPr="00B913A0" w:rsidRDefault="006C26C5" w:rsidP="006C26C5">
            <w:pPr>
              <w:pStyle w:val="TAL"/>
            </w:pPr>
            <w:r w:rsidRPr="00B913A0">
              <w:t xml:space="preserve">              </w:t>
            </w:r>
            <w:del w:id="373" w:author="MCC TF160" w:date="2025-05-18T23:26:00Z" w16du:dateUtc="2025-05-18T21:26:00Z">
              <w:r w:rsidRPr="00B913A0" w:rsidDel="006C26C5">
                <w:delText xml:space="preserve">  </w:delText>
              </w:r>
            </w:del>
            <w:r w:rsidRPr="00B913A0">
              <w:t>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AE6F" w14:textId="0B9FFAA9" w:rsidR="006C26C5" w:rsidRPr="00B913A0" w:rsidRDefault="006C26C5" w:rsidP="006C26C5">
            <w:pPr>
              <w:pStyle w:val="TAL"/>
            </w:pPr>
            <w:proofErr w:type="spellStart"/>
            <w:r w:rsidRPr="00B913A0">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CDAA"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79D" w14:textId="77777777" w:rsidR="006C26C5" w:rsidRPr="00B913A0" w:rsidRDefault="006C26C5" w:rsidP="006C26C5">
            <w:pPr>
              <w:pStyle w:val="TAL"/>
            </w:pPr>
          </w:p>
        </w:tc>
      </w:tr>
      <w:tr w:rsidR="006C26C5" w:rsidRPr="00B913A0" w14:paraId="39AED6A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54C5" w14:textId="3248D2E0" w:rsidR="006C26C5" w:rsidRPr="00B913A0" w:rsidRDefault="006C26C5" w:rsidP="006C26C5">
            <w:pPr>
              <w:pStyle w:val="TAL"/>
            </w:pPr>
            <w:r w:rsidRPr="00B913A0">
              <w:t xml:space="preserve">              </w:t>
            </w:r>
            <w:del w:id="374" w:author="MCC TF160" w:date="2025-05-18T23:26:00Z" w16du:dateUtc="2025-05-18T21:26:00Z">
              <w:r w:rsidRPr="00B913A0" w:rsidDel="006C26C5">
                <w:delText xml:space="preserve">  </w:delText>
              </w:r>
            </w:del>
            <w:r w:rsidRPr="00B913A0">
              <w:t>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C98E" w14:textId="5D6647D3" w:rsidR="006C26C5" w:rsidRPr="00B913A0" w:rsidRDefault="006C26C5" w:rsidP="006C26C5">
            <w:pPr>
              <w:pStyle w:val="TAL"/>
            </w:pPr>
            <w:r w:rsidRPr="00B913A0">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2B12"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2D41" w14:textId="77777777" w:rsidR="006C26C5" w:rsidRPr="00B913A0" w:rsidRDefault="006C26C5" w:rsidP="006C26C5">
            <w:pPr>
              <w:pStyle w:val="TAL"/>
            </w:pPr>
          </w:p>
        </w:tc>
      </w:tr>
      <w:tr w:rsidR="006C26C5" w:rsidRPr="00B913A0" w14:paraId="5653D894"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904E" w14:textId="7B542E4E" w:rsidR="006C26C5" w:rsidRPr="00B913A0" w:rsidRDefault="006C26C5" w:rsidP="006C26C5">
            <w:pPr>
              <w:pStyle w:val="TAL"/>
            </w:pPr>
            <w:r w:rsidRPr="00B913A0">
              <w:t xml:space="preserve">              </w:t>
            </w:r>
            <w:del w:id="375" w:author="MCC TF160" w:date="2025-05-18T23:26:00Z" w16du:dateUtc="2025-05-18T21:26:00Z">
              <w:r w:rsidRPr="00B913A0" w:rsidDel="006C26C5">
                <w:delText xml:space="preserve">  </w:delText>
              </w:r>
            </w:del>
            <w:r w:rsidRPr="00B913A0">
              <w:t>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B190" w14:textId="642951F2" w:rsidR="006C26C5" w:rsidRPr="00B913A0" w:rsidRDefault="006C26C5" w:rsidP="006C26C5">
            <w:pPr>
              <w:pStyle w:val="TAL"/>
            </w:pPr>
            <w:r w:rsidRPr="00B913A0">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C81D"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E277" w14:textId="77777777" w:rsidR="006C26C5" w:rsidRPr="00B913A0" w:rsidRDefault="006C26C5" w:rsidP="006C26C5">
            <w:pPr>
              <w:pStyle w:val="TAL"/>
            </w:pPr>
          </w:p>
        </w:tc>
      </w:tr>
      <w:tr w:rsidR="006C26C5" w:rsidRPr="00B913A0" w14:paraId="1782834F"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8E70" w14:textId="51CFA802" w:rsidR="006C26C5" w:rsidRPr="00B913A0" w:rsidRDefault="006C26C5" w:rsidP="006C26C5">
            <w:pPr>
              <w:pStyle w:val="TAL"/>
            </w:pPr>
            <w:r w:rsidRPr="00B913A0">
              <w:t xml:space="preserve">              </w:t>
            </w:r>
            <w:del w:id="376" w:author="MCC TF160" w:date="2025-05-18T23:26:00Z" w16du:dateUtc="2025-05-18T21:26:00Z">
              <w:r w:rsidRPr="00B913A0" w:rsidDel="006C26C5">
                <w:delText xml:space="preserve">  </w:delText>
              </w:r>
            </w:del>
            <w:r w:rsidRPr="00B913A0">
              <w:t>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D5561" w14:textId="5BCED14D" w:rsidR="006C26C5" w:rsidRPr="00B913A0" w:rsidRDefault="006C26C5" w:rsidP="006C26C5">
            <w:pPr>
              <w:pStyle w:val="TAL"/>
            </w:pPr>
            <w:r w:rsidRPr="00B913A0">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12ED"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9C8" w14:textId="77777777" w:rsidR="006C26C5" w:rsidRPr="00B913A0" w:rsidRDefault="006C26C5" w:rsidP="006C26C5">
            <w:pPr>
              <w:pStyle w:val="TAL"/>
            </w:pPr>
          </w:p>
        </w:tc>
      </w:tr>
      <w:tr w:rsidR="006C26C5" w:rsidRPr="00B913A0" w14:paraId="12B40DC5"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2347" w14:textId="57C73C2A" w:rsidR="006C26C5" w:rsidRPr="00B913A0" w:rsidRDefault="006C26C5" w:rsidP="006C26C5">
            <w:pPr>
              <w:pStyle w:val="TAL"/>
            </w:pPr>
            <w:r w:rsidRPr="00B913A0">
              <w:t xml:space="preserve">              </w:t>
            </w:r>
            <w:del w:id="377" w:author="MCC TF160" w:date="2025-05-18T23:26:00Z" w16du:dateUtc="2025-05-18T21:26:00Z">
              <w:r w:rsidRPr="00B913A0" w:rsidDel="006C26C5">
                <w:delText xml:space="preserve">  </w:delText>
              </w:r>
            </w:del>
            <w:r w:rsidRPr="00B913A0">
              <w:t>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A0966" w14:textId="4629D014" w:rsidR="006C26C5" w:rsidRPr="00B913A0" w:rsidRDefault="006C26C5" w:rsidP="006C26C5">
            <w:pPr>
              <w:pStyle w:val="TAL"/>
            </w:pPr>
            <w:r w:rsidRPr="00B913A0">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6725"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CF27" w14:textId="77777777" w:rsidR="006C26C5" w:rsidRPr="00B913A0" w:rsidRDefault="006C26C5" w:rsidP="006C26C5">
            <w:pPr>
              <w:pStyle w:val="TAL"/>
            </w:pPr>
          </w:p>
        </w:tc>
      </w:tr>
      <w:tr w:rsidR="006C26C5" w:rsidRPr="00B913A0" w14:paraId="535F7454"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091F" w14:textId="234C3E7D" w:rsidR="006C26C5" w:rsidRPr="00B913A0" w:rsidRDefault="006C26C5" w:rsidP="006C26C5">
            <w:pPr>
              <w:pStyle w:val="TAL"/>
            </w:pPr>
            <w:r w:rsidRPr="00B913A0">
              <w:t xml:space="preserve">              </w:t>
            </w:r>
            <w:del w:id="378" w:author="MCC TF160" w:date="2025-05-18T23:26:00Z" w16du:dateUtc="2025-05-18T21:26:00Z">
              <w:r w:rsidRPr="00B913A0" w:rsidDel="006C26C5">
                <w:delText xml:space="preserve">  </w:delText>
              </w:r>
            </w:del>
            <w:r w:rsidRPr="00B913A0">
              <w:t>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9D7" w14:textId="27C1AF4F" w:rsidR="006C26C5" w:rsidRPr="00B913A0" w:rsidRDefault="006C26C5" w:rsidP="006C26C5">
            <w:pPr>
              <w:pStyle w:val="TAL"/>
            </w:pPr>
            <w:ins w:id="379" w:author="MCC TF160" w:date="2025-04-30T16:12:00Z" w16du:dateUtc="2025-04-30T14:12:00Z">
              <w:r w:rsidRPr="00B913A0">
                <w:t>Not present</w:t>
              </w:r>
            </w:ins>
            <w:del w:id="380" w:author="MCC TF160" w:date="2025-04-30T16:12:00Z" w16du:dateUtc="2025-04-30T14:12:00Z">
              <w:r w:rsidRPr="00B913A0" w:rsidDel="00C5499C">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1CD7"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0C45" w14:textId="77777777" w:rsidR="006C26C5" w:rsidRPr="00B913A0" w:rsidRDefault="006C26C5" w:rsidP="006C26C5">
            <w:pPr>
              <w:pStyle w:val="TAL"/>
            </w:pPr>
          </w:p>
        </w:tc>
      </w:tr>
      <w:tr w:rsidR="006C26C5" w:rsidRPr="00B913A0" w14:paraId="22F60E7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9C60" w14:textId="77777777" w:rsidR="006C26C5" w:rsidRPr="00B913A0" w:rsidRDefault="006C26C5" w:rsidP="006C26C5">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CAE5"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799F"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BF12" w14:textId="77777777" w:rsidR="006C26C5" w:rsidRPr="00B913A0" w:rsidRDefault="006C26C5" w:rsidP="006C26C5">
            <w:pPr>
              <w:pStyle w:val="TAL"/>
            </w:pPr>
          </w:p>
        </w:tc>
      </w:tr>
      <w:tr w:rsidR="006C26C5" w:rsidRPr="00B913A0" w14:paraId="7C384A79" w14:textId="77777777" w:rsidTr="00BD3E68">
        <w:trPr>
          <w:ins w:id="381" w:author="MCC TF160" w:date="2025-05-18T23:27: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A78B" w14:textId="3B84B004" w:rsidR="006C26C5" w:rsidRPr="00B913A0" w:rsidRDefault="006C26C5" w:rsidP="006C26C5">
            <w:pPr>
              <w:pStyle w:val="TAL"/>
              <w:rPr>
                <w:ins w:id="382" w:author="MCC TF160" w:date="2025-05-18T23:27:00Z" w16du:dateUtc="2025-05-18T21:27:00Z"/>
              </w:rPr>
            </w:pPr>
            <w:ins w:id="383" w:author="MCC TF160" w:date="2025-05-18T23:27:00Z" w16du:dateUtc="2025-05-18T21:27:00Z">
              <w:r w:rsidRPr="00B913A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7E33" w14:textId="77777777" w:rsidR="006C26C5" w:rsidRPr="00B913A0" w:rsidRDefault="006C26C5" w:rsidP="006C26C5">
            <w:pPr>
              <w:pStyle w:val="TAL"/>
              <w:rPr>
                <w:ins w:id="384" w:author="MCC TF160" w:date="2025-05-18T23:27:00Z" w16du:dateUtc="2025-05-18T21:27: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614A" w14:textId="77777777" w:rsidR="006C26C5" w:rsidRPr="00B913A0" w:rsidRDefault="006C26C5" w:rsidP="006C26C5">
            <w:pPr>
              <w:pStyle w:val="TAL"/>
              <w:rPr>
                <w:ins w:id="385" w:author="MCC TF160" w:date="2025-05-18T23:27:00Z" w16du:dateUtc="2025-05-18T21:27: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29E6" w14:textId="77777777" w:rsidR="006C26C5" w:rsidRPr="00B913A0" w:rsidRDefault="006C26C5" w:rsidP="006C26C5">
            <w:pPr>
              <w:pStyle w:val="TAL"/>
              <w:rPr>
                <w:ins w:id="386" w:author="MCC TF160" w:date="2025-05-18T23:27:00Z" w16du:dateUtc="2025-05-18T21:27:00Z"/>
              </w:rPr>
            </w:pPr>
          </w:p>
        </w:tc>
      </w:tr>
      <w:tr w:rsidR="006C26C5" w:rsidRPr="00B913A0" w14:paraId="16CBF2B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61864" w14:textId="77777777" w:rsidR="006C26C5" w:rsidRPr="00B913A0" w:rsidRDefault="006C26C5" w:rsidP="006C26C5">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8567"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886D"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866E" w14:textId="77777777" w:rsidR="006C26C5" w:rsidRPr="00B913A0" w:rsidRDefault="006C26C5" w:rsidP="006C26C5">
            <w:pPr>
              <w:pStyle w:val="TAL"/>
            </w:pPr>
          </w:p>
        </w:tc>
      </w:tr>
      <w:tr w:rsidR="006C26C5" w:rsidRPr="00B913A0" w14:paraId="72486F3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3EA2" w14:textId="77777777" w:rsidR="006C26C5" w:rsidRPr="00B913A0" w:rsidRDefault="006C26C5" w:rsidP="006C26C5">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92C2"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085F"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13EF" w14:textId="77777777" w:rsidR="006C26C5" w:rsidRPr="00B913A0" w:rsidRDefault="006C26C5" w:rsidP="006C26C5">
            <w:pPr>
              <w:pStyle w:val="TAL"/>
            </w:pPr>
          </w:p>
        </w:tc>
      </w:tr>
      <w:tr w:rsidR="006C26C5" w:rsidRPr="00B913A0" w14:paraId="011FECE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B3EC" w14:textId="77777777" w:rsidR="006C26C5" w:rsidRPr="00B913A0" w:rsidRDefault="006C26C5" w:rsidP="006C26C5">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EB8"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1ED0"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0912" w14:textId="77777777" w:rsidR="006C26C5" w:rsidRPr="00B913A0" w:rsidRDefault="006C26C5" w:rsidP="006C26C5">
            <w:pPr>
              <w:pStyle w:val="TAL"/>
            </w:pPr>
          </w:p>
        </w:tc>
      </w:tr>
      <w:tr w:rsidR="006C26C5" w:rsidRPr="00B913A0" w14:paraId="69313BB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3873" w14:textId="77777777" w:rsidR="006C26C5" w:rsidRPr="00B913A0" w:rsidRDefault="006C26C5" w:rsidP="006C26C5">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5CE8"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2061"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286" w14:textId="77777777" w:rsidR="006C26C5" w:rsidRPr="00B913A0" w:rsidRDefault="006C26C5" w:rsidP="006C26C5">
            <w:pPr>
              <w:pStyle w:val="TAL"/>
            </w:pPr>
          </w:p>
        </w:tc>
      </w:tr>
      <w:tr w:rsidR="006C26C5" w:rsidRPr="00B913A0" w14:paraId="3E02311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26E" w14:textId="77777777" w:rsidR="006C26C5" w:rsidRPr="00B913A0" w:rsidRDefault="006C26C5" w:rsidP="006C26C5">
            <w:pPr>
              <w:pStyle w:val="TAL"/>
            </w:pPr>
            <w:r w:rsidRPr="00B913A0">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E79A" w14:textId="7D9C4905" w:rsidR="006C26C5" w:rsidRPr="00B913A0" w:rsidRDefault="006C26C5" w:rsidP="006C26C5">
            <w:pPr>
              <w:pStyle w:val="TAL"/>
            </w:pPr>
            <w:del w:id="387" w:author="MCC TF160" w:date="2025-04-29T09:31:00Z" w16du:dateUtc="2025-04-29T07:31:00Z">
              <w:r w:rsidRPr="00B913A0" w:rsidDel="00DF6C8E">
                <w:delText>T</w:delText>
              </w:r>
            </w:del>
            <w:ins w:id="388" w:author="MCC TF160" w:date="2025-04-29T09:31:00Z" w16du:dateUtc="2025-04-29T07:31:00Z">
              <w:r w:rsidRPr="00B913A0">
                <w:t>t</w:t>
              </w:r>
            </w:ins>
            <w:r w:rsidRPr="00B913A0">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B6EB"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2326" w14:textId="77777777" w:rsidR="006C26C5" w:rsidRPr="00B913A0" w:rsidRDefault="006C26C5" w:rsidP="006C26C5">
            <w:pPr>
              <w:pStyle w:val="TAL"/>
            </w:pPr>
          </w:p>
        </w:tc>
      </w:tr>
      <w:tr w:rsidR="006C26C5" w:rsidRPr="00B913A0" w14:paraId="605815B1"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E3DF" w14:textId="77777777" w:rsidR="006C26C5" w:rsidRPr="00B913A0" w:rsidRDefault="006C26C5" w:rsidP="006C26C5">
            <w:pPr>
              <w:pStyle w:val="TAL"/>
            </w:pPr>
            <w:r w:rsidRPr="00B913A0">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E702" w14:textId="5902C0B9" w:rsidR="006C26C5" w:rsidRPr="00B913A0" w:rsidRDefault="006C26C5" w:rsidP="006C26C5">
            <w:pPr>
              <w:pStyle w:val="TAL"/>
            </w:pPr>
            <w:r w:rsidRPr="00B913A0">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2173"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1DEE" w14:textId="77777777" w:rsidR="006C26C5" w:rsidRPr="00B913A0" w:rsidRDefault="006C26C5" w:rsidP="006C26C5">
            <w:pPr>
              <w:pStyle w:val="TAL"/>
            </w:pPr>
          </w:p>
        </w:tc>
      </w:tr>
      <w:tr w:rsidR="006C26C5" w:rsidRPr="00B913A0" w14:paraId="7CB816CF"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0629" w14:textId="77777777" w:rsidR="006C26C5" w:rsidRPr="00B913A0" w:rsidRDefault="006C26C5" w:rsidP="006C26C5">
            <w:pPr>
              <w:pStyle w:val="TAL"/>
            </w:pPr>
            <w:r w:rsidRPr="00B913A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2B16" w14:textId="77777777" w:rsidR="006C26C5" w:rsidRPr="00B913A0"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BCD1" w14:textId="77777777" w:rsidR="006C26C5" w:rsidRPr="00B913A0"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5EE4" w14:textId="77777777" w:rsidR="006C26C5" w:rsidRPr="00B913A0" w:rsidRDefault="006C26C5" w:rsidP="006C26C5">
            <w:pPr>
              <w:pStyle w:val="TAL"/>
            </w:pPr>
          </w:p>
        </w:tc>
      </w:tr>
    </w:tbl>
    <w:p w14:paraId="120B6D90" w14:textId="77777777" w:rsidR="00BF05C4" w:rsidRPr="00B913A0" w:rsidRDefault="00BF05C4" w:rsidP="00BF05C4"/>
    <w:p w14:paraId="3D4FF611" w14:textId="739ABB2C" w:rsidR="00BF05C4" w:rsidRPr="00B913A0" w:rsidRDefault="00BF05C4" w:rsidP="00BF05C4">
      <w:pPr>
        <w:pStyle w:val="TH"/>
        <w:rPr>
          <w:rFonts w:eastAsia="DengXian"/>
        </w:rPr>
      </w:pPr>
      <w:r w:rsidRPr="00B913A0">
        <w:lastRenderedPageBreak/>
        <w:t xml:space="preserve">Table 22.1.3.3.3-2: </w:t>
      </w:r>
      <w:proofErr w:type="spellStart"/>
      <w:r w:rsidRPr="00B913A0">
        <w:rPr>
          <w:i/>
        </w:rPr>
        <w:t>RRCEarlyDataRequest</w:t>
      </w:r>
      <w:proofErr w:type="spellEnd"/>
      <w:r w:rsidRPr="00B913A0">
        <w:rPr>
          <w:i/>
        </w:rPr>
        <w:t xml:space="preserve">-NB </w:t>
      </w:r>
      <w:r w:rsidRPr="00B913A0">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05C4" w:rsidRPr="00B913A0" w14:paraId="6C108313"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3F9FAF2F" w14:textId="6FF795F5" w:rsidR="00BF05C4" w:rsidRPr="00B913A0" w:rsidRDefault="00BF05C4" w:rsidP="00BD3E68">
            <w:pPr>
              <w:pStyle w:val="TAL"/>
            </w:pPr>
            <w:bookmarkStart w:id="389" w:name="_Hlk174379564"/>
            <w:r w:rsidRPr="00B913A0">
              <w:t xml:space="preserve">Derivation Path: </w:t>
            </w:r>
            <w:ins w:id="390" w:author="MCC TF160" w:date="2025-05-18T23:16:00Z" w16du:dateUtc="2025-05-18T21:16:00Z">
              <w:r w:rsidR="00F70509" w:rsidRPr="00B913A0">
                <w:t xml:space="preserve">TS </w:t>
              </w:r>
            </w:ins>
            <w:r w:rsidRPr="00B913A0">
              <w:t>36.</w:t>
            </w:r>
            <w:ins w:id="391" w:author="MCC TF160" w:date="2025-04-29T09:33:00Z" w16du:dateUtc="2025-04-29T07:33:00Z">
              <w:r w:rsidR="00DF6C8E" w:rsidRPr="00B913A0">
                <w:t xml:space="preserve">508 </w:t>
              </w:r>
            </w:ins>
            <w:ins w:id="392" w:author="MCC TF160" w:date="2025-05-18T23:16:00Z" w16du:dateUtc="2025-05-18T21:16:00Z">
              <w:r w:rsidR="00F70509" w:rsidRPr="00B913A0">
                <w:t xml:space="preserve">[18] </w:t>
              </w:r>
            </w:ins>
            <w:ins w:id="393" w:author="MCC TF160" w:date="2025-04-29T09:33:00Z" w16du:dateUtc="2025-04-29T07:33:00Z">
              <w:r w:rsidR="00DF6C8E" w:rsidRPr="00B913A0">
                <w:t>Table 8.1.6.1-15ab</w:t>
              </w:r>
            </w:ins>
            <w:del w:id="394" w:author="MCC TF160" w:date="2025-04-29T09:33:00Z" w16du:dateUtc="2025-04-29T07:33:00Z">
              <w:r w:rsidRPr="00B913A0" w:rsidDel="00DF6C8E">
                <w:delText>331 clause 6.7.2</w:delText>
              </w:r>
            </w:del>
          </w:p>
        </w:tc>
      </w:tr>
      <w:tr w:rsidR="00BF05C4" w:rsidRPr="00B913A0" w14:paraId="128811E7"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0816A69" w14:textId="77777777" w:rsidR="00BF05C4" w:rsidRPr="00B913A0" w:rsidRDefault="00BF05C4" w:rsidP="00BD3E68">
            <w:pPr>
              <w:pStyle w:val="TAH"/>
            </w:pPr>
            <w:r w:rsidRPr="00B913A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DC1763" w14:textId="77777777" w:rsidR="00BF05C4" w:rsidRPr="00B913A0" w:rsidRDefault="00BF05C4" w:rsidP="00BD3E68">
            <w:pPr>
              <w:pStyle w:val="TAH"/>
            </w:pPr>
            <w:r w:rsidRPr="00B913A0">
              <w:t>Value/remark</w:t>
            </w:r>
          </w:p>
        </w:tc>
        <w:tc>
          <w:tcPr>
            <w:tcW w:w="1701" w:type="dxa"/>
            <w:tcBorders>
              <w:top w:val="single" w:sz="4" w:space="0" w:color="auto"/>
              <w:left w:val="single" w:sz="4" w:space="0" w:color="auto"/>
              <w:bottom w:val="single" w:sz="4" w:space="0" w:color="auto"/>
              <w:right w:val="single" w:sz="4" w:space="0" w:color="auto"/>
            </w:tcBorders>
            <w:hideMark/>
          </w:tcPr>
          <w:p w14:paraId="0979F142" w14:textId="77777777" w:rsidR="00BF05C4" w:rsidRPr="00B913A0" w:rsidRDefault="00BF05C4" w:rsidP="00BD3E68">
            <w:pPr>
              <w:pStyle w:val="TAH"/>
            </w:pPr>
            <w:r w:rsidRPr="00B913A0">
              <w:t>Comment</w:t>
            </w:r>
          </w:p>
        </w:tc>
        <w:tc>
          <w:tcPr>
            <w:tcW w:w="1245" w:type="dxa"/>
            <w:tcBorders>
              <w:top w:val="single" w:sz="4" w:space="0" w:color="auto"/>
              <w:left w:val="single" w:sz="4" w:space="0" w:color="auto"/>
              <w:bottom w:val="single" w:sz="4" w:space="0" w:color="auto"/>
              <w:right w:val="single" w:sz="4" w:space="0" w:color="auto"/>
            </w:tcBorders>
            <w:hideMark/>
          </w:tcPr>
          <w:p w14:paraId="26291E9C" w14:textId="77777777" w:rsidR="00BF05C4" w:rsidRPr="00B913A0" w:rsidRDefault="00BF05C4" w:rsidP="00BD3E68">
            <w:pPr>
              <w:pStyle w:val="TAH"/>
            </w:pPr>
            <w:r w:rsidRPr="00B913A0">
              <w:t>Condition</w:t>
            </w:r>
          </w:p>
        </w:tc>
      </w:tr>
      <w:tr w:rsidR="00BF05C4" w:rsidRPr="00B913A0" w14:paraId="33674B87"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09238C7C" w14:textId="77777777" w:rsidR="00BF05C4" w:rsidRPr="00B913A0" w:rsidRDefault="00BF05C4" w:rsidP="00BD3E68">
            <w:pPr>
              <w:pStyle w:val="TAL"/>
            </w:pPr>
            <w:r w:rsidRPr="00B913A0">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33D1220D" w14:textId="77777777" w:rsidR="00BF05C4" w:rsidRPr="00B913A0"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79141E9E"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3E781B2" w14:textId="77777777" w:rsidR="00BF05C4" w:rsidRPr="00B913A0" w:rsidRDefault="00BF05C4" w:rsidP="00BD3E68">
            <w:pPr>
              <w:pStyle w:val="TAL"/>
            </w:pPr>
          </w:p>
        </w:tc>
      </w:tr>
      <w:tr w:rsidR="00BF05C4" w:rsidRPr="00B913A0" w14:paraId="44002D5F"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CC946EC" w14:textId="77777777" w:rsidR="00BF05C4" w:rsidRPr="00B913A0" w:rsidRDefault="00BF05C4" w:rsidP="00BD3E68">
            <w:pPr>
              <w:pStyle w:val="TAL"/>
            </w:pPr>
            <w:r w:rsidRPr="00B913A0">
              <w:t xml:space="preserve">  </w:t>
            </w:r>
            <w:proofErr w:type="spellStart"/>
            <w:r w:rsidRPr="00B913A0">
              <w:t>criticalExtensions</w:t>
            </w:r>
            <w:proofErr w:type="spellEnd"/>
            <w:r w:rsidRPr="00B913A0">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B28D25" w14:textId="77777777" w:rsidR="00BF05C4" w:rsidRPr="00B913A0"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0CDDB43D"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0583BF0" w14:textId="77777777" w:rsidR="00BF05C4" w:rsidRPr="00B913A0" w:rsidRDefault="00BF05C4" w:rsidP="00BD3E68">
            <w:pPr>
              <w:pStyle w:val="TAL"/>
            </w:pPr>
          </w:p>
        </w:tc>
      </w:tr>
      <w:tr w:rsidR="00BF05C4" w:rsidRPr="00B913A0" w14:paraId="60E74BC8"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5D95E6A" w14:textId="77777777" w:rsidR="00BF05C4" w:rsidRPr="00B913A0" w:rsidRDefault="00BF05C4" w:rsidP="00BD3E68">
            <w:pPr>
              <w:pStyle w:val="TAL"/>
            </w:pPr>
            <w:r w:rsidRPr="00B913A0">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0F07FE99" w14:textId="77777777" w:rsidR="00BF05C4" w:rsidRPr="00B913A0"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40BEF140"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839EA88" w14:textId="77777777" w:rsidR="00BF05C4" w:rsidRPr="00B913A0" w:rsidRDefault="00BF05C4" w:rsidP="00BD3E68">
            <w:pPr>
              <w:pStyle w:val="TAL"/>
            </w:pPr>
          </w:p>
        </w:tc>
      </w:tr>
      <w:tr w:rsidR="00BF05C4" w:rsidRPr="00B913A0" w14:paraId="685B778C"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2453128C" w14:textId="77777777" w:rsidR="00BF05C4" w:rsidRPr="00B913A0" w:rsidRDefault="00BF05C4" w:rsidP="00BD3E68">
            <w:pPr>
              <w:pStyle w:val="TAL"/>
            </w:pPr>
            <w:r w:rsidRPr="00B913A0">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21FB4500" w14:textId="77777777" w:rsidR="00BF05C4" w:rsidRPr="00B913A0" w:rsidRDefault="00BF05C4" w:rsidP="00BD3E68">
            <w:pPr>
              <w:pStyle w:val="TAL"/>
            </w:pPr>
            <w:r w:rsidRPr="00B913A0">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3F92D70F"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F512DEA" w14:textId="77777777" w:rsidR="00BF05C4" w:rsidRPr="00B913A0" w:rsidRDefault="00BF05C4" w:rsidP="00BD3E68">
            <w:pPr>
              <w:pStyle w:val="TAL"/>
            </w:pPr>
          </w:p>
        </w:tc>
      </w:tr>
      <w:tr w:rsidR="00BF05C4" w:rsidRPr="00B913A0" w14:paraId="606C4DB6"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8061459" w14:textId="77777777" w:rsidR="00BF05C4" w:rsidRPr="00B913A0" w:rsidRDefault="00BF05C4" w:rsidP="00BD3E68">
            <w:pPr>
              <w:pStyle w:val="TAL"/>
            </w:pPr>
            <w:r w:rsidRPr="00B913A0">
              <w:t xml:space="preserve">      establishmentCause-r15</w:t>
            </w:r>
            <w:r w:rsidRPr="00B913A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C474FAE" w14:textId="77777777" w:rsidR="00BF05C4" w:rsidRPr="00B913A0" w:rsidRDefault="00BF05C4" w:rsidP="00BD3E68">
            <w:pPr>
              <w:pStyle w:val="TAL"/>
              <w:rPr>
                <w:snapToGrid w:val="0"/>
              </w:rPr>
            </w:pPr>
            <w:proofErr w:type="spellStart"/>
            <w:r w:rsidRPr="00B913A0">
              <w:t>mo</w:t>
            </w:r>
            <w:proofErr w:type="spellEnd"/>
            <w:r w:rsidRPr="00B913A0">
              <w:t>-Data</w:t>
            </w:r>
          </w:p>
        </w:tc>
        <w:tc>
          <w:tcPr>
            <w:tcW w:w="1701" w:type="dxa"/>
            <w:tcBorders>
              <w:top w:val="single" w:sz="4" w:space="0" w:color="auto"/>
              <w:left w:val="single" w:sz="4" w:space="0" w:color="auto"/>
              <w:bottom w:val="single" w:sz="4" w:space="0" w:color="auto"/>
              <w:right w:val="single" w:sz="4" w:space="0" w:color="auto"/>
            </w:tcBorders>
          </w:tcPr>
          <w:p w14:paraId="16C8ACA4"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B93CEAB" w14:textId="77777777" w:rsidR="00BF05C4" w:rsidRPr="00B913A0" w:rsidRDefault="00BF05C4" w:rsidP="00BD3E68">
            <w:pPr>
              <w:pStyle w:val="TAL"/>
            </w:pPr>
          </w:p>
        </w:tc>
      </w:tr>
      <w:tr w:rsidR="00BF05C4" w:rsidRPr="00B913A0" w14:paraId="7F92CC8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35EE25EB" w14:textId="77777777" w:rsidR="00BF05C4" w:rsidRPr="00B913A0" w:rsidRDefault="00BF05C4" w:rsidP="00BD3E68">
            <w:pPr>
              <w:pStyle w:val="TAL"/>
              <w:rPr>
                <w:lang w:eastAsia="zh-CN"/>
              </w:rPr>
            </w:pPr>
            <w:r w:rsidRPr="00B913A0">
              <w:rPr>
                <w:lang w:eastAsia="zh-CN"/>
              </w:rPr>
              <w:t xml:space="preserve">      </w:t>
            </w:r>
            <w:r w:rsidRPr="00B913A0">
              <w:t>cqi-NPDCCH-r15</w:t>
            </w:r>
          </w:p>
        </w:tc>
        <w:tc>
          <w:tcPr>
            <w:tcW w:w="2268" w:type="dxa"/>
            <w:tcBorders>
              <w:top w:val="single" w:sz="4" w:space="0" w:color="auto"/>
              <w:left w:val="single" w:sz="4" w:space="0" w:color="auto"/>
              <w:bottom w:val="single" w:sz="4" w:space="0" w:color="auto"/>
              <w:right w:val="single" w:sz="4" w:space="0" w:color="auto"/>
            </w:tcBorders>
            <w:hideMark/>
          </w:tcPr>
          <w:p w14:paraId="0C318A4E" w14:textId="77777777" w:rsidR="00BF05C4" w:rsidRPr="00B913A0" w:rsidRDefault="00BF05C4" w:rsidP="00BD3E68">
            <w:pPr>
              <w:pStyle w:val="TAL"/>
              <w:rPr>
                <w:lang w:eastAsia="zh-CN"/>
              </w:rPr>
            </w:pPr>
            <w:r w:rsidRPr="00B913A0">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3939552"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FD45377" w14:textId="77777777" w:rsidR="00BF05C4" w:rsidRPr="00B913A0" w:rsidRDefault="00BF05C4" w:rsidP="00BD3E68">
            <w:pPr>
              <w:pStyle w:val="TAL"/>
            </w:pPr>
          </w:p>
        </w:tc>
      </w:tr>
      <w:tr w:rsidR="00BF05C4" w:rsidRPr="00B913A0" w14:paraId="784E7AC0"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3DBE32A3" w14:textId="77777777" w:rsidR="00BF05C4" w:rsidRPr="00B913A0" w:rsidRDefault="00BF05C4" w:rsidP="00BD3E68">
            <w:pPr>
              <w:pStyle w:val="TAL"/>
            </w:pPr>
            <w:r w:rsidRPr="00B913A0">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44A962F8" w14:textId="77777777" w:rsidR="00BF05C4" w:rsidRPr="00B913A0" w:rsidRDefault="00BF05C4" w:rsidP="00BD3E68">
            <w:pPr>
              <w:pStyle w:val="TAL"/>
              <w:rPr>
                <w:snapToGrid w:val="0"/>
              </w:rPr>
            </w:pPr>
            <w:r w:rsidRPr="00B913A0">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tcPr>
          <w:p w14:paraId="31469012" w14:textId="77777777" w:rsidR="00BF05C4" w:rsidRPr="00B913A0" w:rsidRDefault="00BF05C4" w:rsidP="00BD3E68">
            <w:pPr>
              <w:pStyle w:val="TAL"/>
            </w:pPr>
            <w:r w:rsidRPr="00B913A0">
              <w:t>Table 22.1.3.3.3-3</w:t>
            </w:r>
          </w:p>
        </w:tc>
        <w:tc>
          <w:tcPr>
            <w:tcW w:w="1245" w:type="dxa"/>
            <w:tcBorders>
              <w:top w:val="single" w:sz="4" w:space="0" w:color="auto"/>
              <w:left w:val="single" w:sz="4" w:space="0" w:color="auto"/>
              <w:bottom w:val="single" w:sz="4" w:space="0" w:color="auto"/>
              <w:right w:val="single" w:sz="4" w:space="0" w:color="auto"/>
            </w:tcBorders>
          </w:tcPr>
          <w:p w14:paraId="7B11E36B" w14:textId="77777777" w:rsidR="00BF05C4" w:rsidRPr="00B913A0" w:rsidRDefault="00BF05C4" w:rsidP="00BD3E68">
            <w:pPr>
              <w:pStyle w:val="TAL"/>
            </w:pPr>
          </w:p>
        </w:tc>
      </w:tr>
      <w:tr w:rsidR="00BF05C4" w:rsidRPr="00B913A0" w14:paraId="2136A65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5C813C1" w14:textId="77777777" w:rsidR="00BF05C4" w:rsidRPr="00B913A0" w:rsidRDefault="00BF05C4" w:rsidP="00BD3E68">
            <w:pPr>
              <w:pStyle w:val="TAL"/>
            </w:pPr>
            <w:r w:rsidRPr="00B913A0">
              <w:t xml:space="preserve">      </w:t>
            </w:r>
            <w:proofErr w:type="spellStart"/>
            <w:r w:rsidRPr="00B913A0">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C4A2" w14:textId="77777777" w:rsidR="00BF05C4" w:rsidRPr="00B913A0" w:rsidRDefault="00BF05C4" w:rsidP="00BD3E68">
            <w:pPr>
              <w:pStyle w:val="TAL"/>
            </w:pPr>
            <w:r w:rsidRPr="00B913A0">
              <w:t>Not checked</w:t>
            </w:r>
          </w:p>
        </w:tc>
        <w:tc>
          <w:tcPr>
            <w:tcW w:w="1701" w:type="dxa"/>
            <w:tcBorders>
              <w:top w:val="single" w:sz="4" w:space="0" w:color="auto"/>
              <w:left w:val="single" w:sz="4" w:space="0" w:color="auto"/>
              <w:bottom w:val="single" w:sz="4" w:space="0" w:color="auto"/>
              <w:right w:val="single" w:sz="4" w:space="0" w:color="auto"/>
            </w:tcBorders>
          </w:tcPr>
          <w:p w14:paraId="0D463586"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98011C5" w14:textId="77777777" w:rsidR="00BF05C4" w:rsidRPr="00B913A0" w:rsidRDefault="00BF05C4" w:rsidP="00BD3E68">
            <w:pPr>
              <w:pStyle w:val="TAL"/>
            </w:pPr>
          </w:p>
        </w:tc>
      </w:tr>
      <w:tr w:rsidR="00BF05C4" w:rsidRPr="00B913A0" w14:paraId="5CDEBEEA"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897D6B5" w14:textId="77777777" w:rsidR="00BF05C4" w:rsidRPr="00B913A0" w:rsidRDefault="00BF05C4" w:rsidP="00BD3E68">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Pr>
          <w:p w14:paraId="0414B0B4" w14:textId="77777777" w:rsidR="00BF05C4" w:rsidRPr="00B913A0"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8CB9FCA"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6BDDD47" w14:textId="77777777" w:rsidR="00BF05C4" w:rsidRPr="00B913A0" w:rsidRDefault="00BF05C4" w:rsidP="00BD3E68">
            <w:pPr>
              <w:pStyle w:val="TAL"/>
            </w:pPr>
          </w:p>
        </w:tc>
      </w:tr>
      <w:tr w:rsidR="00BF05C4" w:rsidRPr="00B913A0" w14:paraId="746FE59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684EF3D8" w14:textId="77777777" w:rsidR="00BF05C4" w:rsidRPr="00B913A0" w:rsidRDefault="00BF05C4" w:rsidP="00BD3E68">
            <w:pPr>
              <w:pStyle w:val="TAL"/>
            </w:pPr>
            <w:r w:rsidRPr="00B913A0">
              <w:t xml:space="preserve">  }</w:t>
            </w:r>
          </w:p>
        </w:tc>
        <w:tc>
          <w:tcPr>
            <w:tcW w:w="2268" w:type="dxa"/>
            <w:tcBorders>
              <w:top w:val="single" w:sz="4" w:space="0" w:color="auto"/>
              <w:left w:val="single" w:sz="4" w:space="0" w:color="auto"/>
              <w:bottom w:val="single" w:sz="4" w:space="0" w:color="auto"/>
              <w:right w:val="single" w:sz="4" w:space="0" w:color="auto"/>
            </w:tcBorders>
          </w:tcPr>
          <w:p w14:paraId="37ED8155" w14:textId="77777777" w:rsidR="00BF05C4" w:rsidRPr="00B913A0"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D8767E1"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EA8FFF3" w14:textId="77777777" w:rsidR="00BF05C4" w:rsidRPr="00B913A0" w:rsidRDefault="00BF05C4" w:rsidP="00BD3E68">
            <w:pPr>
              <w:pStyle w:val="TAL"/>
            </w:pPr>
          </w:p>
        </w:tc>
      </w:tr>
      <w:tr w:rsidR="00BF05C4" w:rsidRPr="00B913A0" w14:paraId="69AE5A0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03C8BE29" w14:textId="77777777" w:rsidR="00BF05C4" w:rsidRPr="00B913A0" w:rsidRDefault="00BF05C4" w:rsidP="00BD3E68">
            <w:pPr>
              <w:pStyle w:val="TAL"/>
            </w:pPr>
            <w:r w:rsidRPr="00B913A0">
              <w:t>}</w:t>
            </w:r>
          </w:p>
        </w:tc>
        <w:tc>
          <w:tcPr>
            <w:tcW w:w="2268" w:type="dxa"/>
            <w:tcBorders>
              <w:top w:val="single" w:sz="4" w:space="0" w:color="auto"/>
              <w:left w:val="single" w:sz="4" w:space="0" w:color="auto"/>
              <w:bottom w:val="single" w:sz="4" w:space="0" w:color="auto"/>
              <w:right w:val="single" w:sz="4" w:space="0" w:color="auto"/>
            </w:tcBorders>
          </w:tcPr>
          <w:p w14:paraId="4733E3C4" w14:textId="77777777" w:rsidR="00BF05C4" w:rsidRPr="00B913A0"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CB5AAE0"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0691097" w14:textId="77777777" w:rsidR="00BF05C4" w:rsidRPr="00B913A0" w:rsidRDefault="00BF05C4" w:rsidP="00BD3E68">
            <w:pPr>
              <w:pStyle w:val="TAL"/>
            </w:pPr>
          </w:p>
        </w:tc>
      </w:tr>
      <w:bookmarkEnd w:id="389"/>
    </w:tbl>
    <w:p w14:paraId="60C1A5D3" w14:textId="77777777" w:rsidR="00BF05C4" w:rsidRPr="00B913A0" w:rsidRDefault="00BF05C4" w:rsidP="00BF05C4">
      <w:pPr>
        <w:rPr>
          <w:rFonts w:eastAsia="DengXian"/>
        </w:rPr>
      </w:pPr>
    </w:p>
    <w:p w14:paraId="00036839" w14:textId="7B094EC0" w:rsidR="00BF05C4" w:rsidRPr="00B913A0" w:rsidRDefault="00BF05C4" w:rsidP="00BF05C4">
      <w:pPr>
        <w:pStyle w:val="TH"/>
        <w:rPr>
          <w:lang w:eastAsia="zh-CN"/>
        </w:rPr>
      </w:pPr>
      <w:r w:rsidRPr="00B913A0">
        <w:t>Table 22.1.3.3.3-3: CONTROL PLANE SERVICE REQUEST (</w:t>
      </w:r>
      <w:del w:id="395" w:author="MCC TF160" w:date="2025-04-29T09:34:00Z" w16du:dateUtc="2025-04-29T07:34:00Z">
        <w:r w:rsidR="003D0A9A" w:rsidRPr="00B913A0" w:rsidDel="0074267A">
          <w:delText>a</w:delText>
        </w:r>
      </w:del>
      <w:ins w:id="396" w:author="MCC TF160" w:date="2025-04-29T09:34:00Z" w16du:dateUtc="2025-04-29T07:34:00Z">
        <w:r w:rsidR="0074267A" w:rsidRPr="00B913A0">
          <w:t>s</w:t>
        </w:r>
      </w:ins>
      <w:r w:rsidR="003D0A9A" w:rsidRPr="00B913A0">
        <w:t>tep</w:t>
      </w:r>
      <w:ins w:id="397" w:author="MCC TF160" w:date="2025-04-29T15:09:00Z" w16du:dateUtc="2025-04-29T13:09:00Z">
        <w:r w:rsidR="00205AC8" w:rsidRPr="00B913A0">
          <w:t>s</w:t>
        </w:r>
      </w:ins>
      <w:r w:rsidR="003D0A9A" w:rsidRPr="00B913A0">
        <w:t xml:space="preserve"> 4</w:t>
      </w:r>
      <w:ins w:id="398" w:author="MCC TF160" w:date="2025-04-29T15:09:00Z" w16du:dateUtc="2025-04-29T13:09:00Z">
        <w:r w:rsidR="00205AC8" w:rsidRPr="00B913A0">
          <w:t xml:space="preserve"> and 9</w:t>
        </w:r>
      </w:ins>
      <w:r w:rsidR="003D0A9A" w:rsidRPr="00B913A0">
        <w:t xml:space="preserve">, </w:t>
      </w:r>
      <w:r w:rsidRPr="00B913A0">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BF05C4" w:rsidRPr="00B913A0" w14:paraId="35B95EAA"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1DC1FAA5" w14:textId="7692E874" w:rsidR="00BF05C4" w:rsidRPr="00B913A0" w:rsidRDefault="00BF05C4" w:rsidP="00BD3E68">
            <w:pPr>
              <w:pStyle w:val="TAL"/>
              <w:rPr>
                <w:lang w:eastAsia="en-GB"/>
              </w:rPr>
            </w:pPr>
            <w:r w:rsidRPr="00B913A0">
              <w:t xml:space="preserve">Derivation Path: </w:t>
            </w:r>
            <w:ins w:id="399" w:author="MCC TF160" w:date="2025-05-18T23:16:00Z" w16du:dateUtc="2025-05-18T21:16:00Z">
              <w:r w:rsidR="00F70509" w:rsidRPr="00B913A0">
                <w:t xml:space="preserve">TS </w:t>
              </w:r>
            </w:ins>
            <w:r w:rsidRPr="00B913A0">
              <w:t>36.508</w:t>
            </w:r>
            <w:ins w:id="400" w:author="MCC TF160" w:date="2025-05-18T23:16:00Z" w16du:dateUtc="2025-05-18T21:16:00Z">
              <w:r w:rsidR="00F70509" w:rsidRPr="00B913A0">
                <w:t xml:space="preserve"> [18]</w:t>
              </w:r>
            </w:ins>
            <w:r w:rsidRPr="00B913A0">
              <w:t xml:space="preserve"> table 4.7.2-28</w:t>
            </w:r>
          </w:p>
        </w:tc>
      </w:tr>
      <w:tr w:rsidR="00BF05C4" w:rsidRPr="00B913A0" w14:paraId="5E004A87"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7571" w14:textId="77777777" w:rsidR="00BF05C4" w:rsidRPr="00B913A0" w:rsidRDefault="00BF05C4" w:rsidP="00BD3E68">
            <w:pPr>
              <w:pStyle w:val="TAH"/>
            </w:pPr>
            <w:r w:rsidRPr="00B913A0">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2B65" w14:textId="77777777" w:rsidR="00BF05C4" w:rsidRPr="00B913A0" w:rsidRDefault="00BF05C4" w:rsidP="00BD3E68">
            <w:pPr>
              <w:pStyle w:val="TAH"/>
            </w:pPr>
            <w:r w:rsidRPr="00B913A0">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49623" w14:textId="77777777" w:rsidR="00BF05C4" w:rsidRPr="00B913A0" w:rsidRDefault="00BF05C4" w:rsidP="00BD3E68">
            <w:pPr>
              <w:pStyle w:val="TAH"/>
            </w:pPr>
            <w:r w:rsidRPr="00B913A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08B63" w14:textId="77777777" w:rsidR="00BF05C4" w:rsidRPr="00B913A0" w:rsidRDefault="00BF05C4" w:rsidP="00BD3E68">
            <w:pPr>
              <w:pStyle w:val="TAH"/>
            </w:pPr>
            <w:r w:rsidRPr="00B913A0">
              <w:t>Condition</w:t>
            </w:r>
          </w:p>
        </w:tc>
      </w:tr>
      <w:tr w:rsidR="00BF05C4" w:rsidRPr="00B913A0" w14:paraId="47B74519"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F6A8" w14:textId="7D74393A" w:rsidR="00BF05C4" w:rsidRPr="00B913A0" w:rsidRDefault="000012DD" w:rsidP="00BD3E68">
            <w:pPr>
              <w:pStyle w:val="TAL"/>
            </w:pPr>
            <w:ins w:id="401" w:author="MCC TF160" w:date="2025-05-18T22:59:00Z" w16du:dateUtc="2025-05-18T20:59:00Z">
              <w:r w:rsidRPr="00B913A0">
                <w:t>Control plane</w:t>
              </w:r>
            </w:ins>
            <w:del w:id="402" w:author="MCC TF160" w:date="2025-05-18T22:59:00Z" w16du:dateUtc="2025-05-18T20:59:00Z">
              <w:r w:rsidR="00BF05C4" w:rsidRPr="00B913A0" w:rsidDel="000012DD">
                <w:delText>Data</w:delText>
              </w:r>
            </w:del>
            <w:r w:rsidR="00BF05C4" w:rsidRPr="00B913A0">
              <w:t xml:space="preserv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6E2A"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00A5"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AD69" w14:textId="77777777" w:rsidR="00BF05C4" w:rsidRPr="00B913A0" w:rsidRDefault="00BF05C4" w:rsidP="00BD3E68">
            <w:pPr>
              <w:pStyle w:val="TAL"/>
            </w:pPr>
          </w:p>
        </w:tc>
      </w:tr>
      <w:tr w:rsidR="00BF05C4" w:rsidRPr="00B913A0" w14:paraId="4BAAB93D"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B383" w14:textId="4FA80178" w:rsidR="00BF05C4" w:rsidRPr="00B913A0" w:rsidRDefault="000012DD" w:rsidP="00BD3E68">
            <w:pPr>
              <w:pStyle w:val="TAL"/>
            </w:pPr>
            <w:ins w:id="403" w:author="MCC TF160" w:date="2025-05-18T23:00:00Z" w16du:dateUtc="2025-05-18T21:00:00Z">
              <w:r w:rsidRPr="00B913A0">
                <w:t xml:space="preserve">  Control</w:t>
              </w:r>
            </w:ins>
            <w:ins w:id="404" w:author="MCC TF160" w:date="2025-05-19T11:36:00Z" w16du:dateUtc="2025-05-19T09:36:00Z">
              <w:r w:rsidR="002B67AE" w:rsidRPr="00B913A0">
                <w:t xml:space="preserve"> plane</w:t>
              </w:r>
            </w:ins>
            <w:del w:id="405" w:author="MCC TF160" w:date="2025-05-18T23:00:00Z" w16du:dateUtc="2025-05-18T21:00:00Z">
              <w:r w:rsidR="00BF05C4" w:rsidRPr="00B913A0" w:rsidDel="000012DD">
                <w:delText>Data</w:delText>
              </w:r>
            </w:del>
            <w:r w:rsidR="00BF05C4" w:rsidRPr="00B913A0">
              <w:t xml:space="preserve"> service type</w:t>
            </w:r>
            <w:r w:rsidR="00BF05C4" w:rsidRPr="00B913A0">
              <w:rPr>
                <w:lang w:eastAsia="en-GB"/>
              </w:rPr>
              <w:t xml:space="preserve"> </w:t>
            </w:r>
            <w:r w:rsidR="00BF05C4" w:rsidRPr="00B913A0">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83DB" w14:textId="77777777" w:rsidR="00BF05C4" w:rsidRPr="00B913A0" w:rsidRDefault="00BF05C4" w:rsidP="00BD3E68">
            <w:pPr>
              <w:pStyle w:val="TAL"/>
              <w:rPr>
                <w:lang w:eastAsia="en-GB"/>
              </w:rPr>
            </w:pPr>
            <w:r w:rsidRPr="00B913A0">
              <w:rPr>
                <w:lang w:eastAsia="en-GB"/>
              </w:rPr>
              <w:t>A</w:t>
            </w:r>
            <w:r w:rsidRPr="00B913A0">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252E"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0729" w14:textId="77777777" w:rsidR="00BF05C4" w:rsidRPr="00B913A0" w:rsidRDefault="00BF05C4" w:rsidP="00BD3E68">
            <w:pPr>
              <w:pStyle w:val="TAL"/>
            </w:pPr>
          </w:p>
        </w:tc>
      </w:tr>
      <w:tr w:rsidR="00BF05C4" w:rsidRPr="00B913A0" w14:paraId="550E1241"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1310C" w14:textId="77777777" w:rsidR="00BF05C4" w:rsidRPr="00B913A0" w:rsidRDefault="00BF05C4" w:rsidP="00BD3E68">
            <w:pPr>
              <w:pStyle w:val="TAL"/>
            </w:pPr>
            <w:r w:rsidRPr="00B913A0">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9C09" w14:textId="77777777" w:rsidR="00BF05C4" w:rsidRPr="00B913A0" w:rsidRDefault="00BF05C4" w:rsidP="00BD3E68">
            <w:pPr>
              <w:pStyle w:val="TAL"/>
            </w:pPr>
            <w:r w:rsidRPr="00B913A0">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D6B7"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1554" w14:textId="77777777" w:rsidR="00BF05C4" w:rsidRPr="00B913A0" w:rsidRDefault="00BF05C4" w:rsidP="00BD3E68">
            <w:pPr>
              <w:pStyle w:val="TAL"/>
            </w:pPr>
          </w:p>
        </w:tc>
      </w:tr>
      <w:tr w:rsidR="00BF05C4" w:rsidRPr="00B913A0" w14:paraId="3BC5FD21"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202E" w14:textId="77777777" w:rsidR="00BF05C4" w:rsidRPr="00B913A0" w:rsidRDefault="00BF05C4" w:rsidP="00BD3E68">
            <w:pPr>
              <w:pStyle w:val="TAL"/>
            </w:pPr>
            <w:r w:rsidRPr="00B913A0">
              <w:rPr>
                <w:lang w:eastAsia="en-GB"/>
              </w:rPr>
              <w:t>NAS</w:t>
            </w:r>
            <w:r w:rsidRPr="00B913A0">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5302" w14:textId="77777777" w:rsidR="00BF05C4" w:rsidRPr="00B913A0" w:rsidRDefault="00BF05C4" w:rsidP="00BD3E68">
            <w:pPr>
              <w:pStyle w:val="TAL"/>
            </w:pPr>
            <w:r w:rsidRPr="00B913A0">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CD0"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2F6B" w14:textId="77777777" w:rsidR="00BF05C4" w:rsidRPr="00B913A0" w:rsidRDefault="00BF05C4" w:rsidP="00BD3E68">
            <w:pPr>
              <w:pStyle w:val="TAL"/>
            </w:pPr>
          </w:p>
        </w:tc>
      </w:tr>
    </w:tbl>
    <w:p w14:paraId="4EB19D9C" w14:textId="77777777" w:rsidR="00BF05C4" w:rsidRPr="00B913A0" w:rsidRDefault="00BF05C4" w:rsidP="00BF05C4"/>
    <w:p w14:paraId="358CABFD" w14:textId="23680536" w:rsidR="00BF05C4" w:rsidRPr="00B913A0" w:rsidRDefault="00BF05C4" w:rsidP="00BF05C4">
      <w:pPr>
        <w:pStyle w:val="TH"/>
        <w:rPr>
          <w:rFonts w:eastAsia="DengXian"/>
        </w:rPr>
      </w:pPr>
      <w:r w:rsidRPr="00B913A0">
        <w:t xml:space="preserve">Table 22.1.3.3.3-4: </w:t>
      </w:r>
      <w:proofErr w:type="spellStart"/>
      <w:r w:rsidRPr="00B913A0">
        <w:rPr>
          <w:i/>
        </w:rPr>
        <w:t>RRCEarlyDataComplete</w:t>
      </w:r>
      <w:proofErr w:type="spellEnd"/>
      <w:del w:id="406" w:author="MCC TF160" w:date="2025-04-29T09:36:00Z" w16du:dateUtc="2025-04-29T07:36:00Z">
        <w:r w:rsidRPr="00B913A0" w:rsidDel="00AD7E08">
          <w:rPr>
            <w:i/>
          </w:rPr>
          <w:delText xml:space="preserve"> </w:delText>
        </w:r>
      </w:del>
      <w:r w:rsidRPr="00B913A0">
        <w:rPr>
          <w:i/>
        </w:rPr>
        <w:t>-NB</w:t>
      </w:r>
      <w:r w:rsidRPr="00B913A0">
        <w:t xml:space="preserve"> </w:t>
      </w:r>
      <w:r w:rsidR="003D0A9A" w:rsidRPr="00B913A0">
        <w:t>(step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BF05C4" w:rsidRPr="00B913A0" w14:paraId="7C863C3A"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70AEC9F2" w14:textId="277B8A75" w:rsidR="00BF05C4" w:rsidRPr="00B913A0" w:rsidRDefault="00BF05C4" w:rsidP="00BD3E68">
            <w:pPr>
              <w:pStyle w:val="TAL"/>
            </w:pPr>
            <w:bookmarkStart w:id="407" w:name="_Hlk174379613"/>
            <w:r w:rsidRPr="00B913A0">
              <w:t xml:space="preserve">Derivation Path: </w:t>
            </w:r>
            <w:ins w:id="408" w:author="MCC TF160" w:date="2025-05-18T23:07:00Z" w16du:dateUtc="2025-05-18T21:07:00Z">
              <w:r w:rsidR="005100A3" w:rsidRPr="00B913A0">
                <w:t xml:space="preserve">TS </w:t>
              </w:r>
            </w:ins>
            <w:r w:rsidRPr="00B913A0">
              <w:t>36.</w:t>
            </w:r>
            <w:ins w:id="409" w:author="MCC TF160" w:date="2025-04-29T09:41:00Z" w16du:dateUtc="2025-04-29T07:41:00Z">
              <w:r w:rsidR="00ED2BF7" w:rsidRPr="00B913A0">
                <w:t>508</w:t>
              </w:r>
            </w:ins>
            <w:ins w:id="410" w:author="MCC TF160" w:date="2025-05-18T23:07:00Z" w16du:dateUtc="2025-05-18T21:07:00Z">
              <w:r w:rsidR="005100A3" w:rsidRPr="00B913A0">
                <w:t xml:space="preserve"> [18]</w:t>
              </w:r>
            </w:ins>
            <w:ins w:id="411" w:author="MCC TF160" w:date="2025-04-29T09:41:00Z" w16du:dateUtc="2025-04-29T07:41:00Z">
              <w:r w:rsidR="00ED2BF7" w:rsidRPr="00B913A0">
                <w:t xml:space="preserve"> Table 8.1.6.1-15aa</w:t>
              </w:r>
            </w:ins>
            <w:del w:id="412" w:author="MCC TF160" w:date="2025-04-29T09:41:00Z" w16du:dateUtc="2025-04-29T07:41:00Z">
              <w:r w:rsidRPr="00B913A0" w:rsidDel="00ED2BF7">
                <w:delText>3</w:delText>
              </w:r>
            </w:del>
            <w:del w:id="413" w:author="MCC TF160" w:date="2025-04-29T09:37:00Z" w16du:dateUtc="2025-04-29T07:37:00Z">
              <w:r w:rsidRPr="00B913A0" w:rsidDel="00AD7E08">
                <w:delText>31 clause 6.7.2</w:delText>
              </w:r>
            </w:del>
          </w:p>
        </w:tc>
      </w:tr>
      <w:tr w:rsidR="00BF05C4" w:rsidRPr="00B913A0" w14:paraId="78FBE170"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4C16BE4" w14:textId="77777777" w:rsidR="00BF05C4" w:rsidRPr="00B913A0" w:rsidRDefault="00BF05C4" w:rsidP="00BD3E68">
            <w:pPr>
              <w:pStyle w:val="TAH"/>
            </w:pPr>
            <w:r w:rsidRPr="00B913A0">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4B54D62E" w14:textId="77777777" w:rsidR="00BF05C4" w:rsidRPr="00B913A0" w:rsidRDefault="00BF05C4" w:rsidP="00BD3E68">
            <w:pPr>
              <w:pStyle w:val="TAH"/>
            </w:pPr>
            <w:r w:rsidRPr="00B913A0">
              <w:t>Value/remark</w:t>
            </w:r>
          </w:p>
        </w:tc>
        <w:tc>
          <w:tcPr>
            <w:tcW w:w="1413" w:type="dxa"/>
            <w:tcBorders>
              <w:top w:val="single" w:sz="4" w:space="0" w:color="auto"/>
              <w:left w:val="single" w:sz="4" w:space="0" w:color="auto"/>
              <w:bottom w:val="single" w:sz="4" w:space="0" w:color="auto"/>
              <w:right w:val="single" w:sz="4" w:space="0" w:color="auto"/>
            </w:tcBorders>
            <w:hideMark/>
          </w:tcPr>
          <w:p w14:paraId="10A98013" w14:textId="77777777" w:rsidR="00BF05C4" w:rsidRPr="00B913A0" w:rsidRDefault="00BF05C4" w:rsidP="00BD3E68">
            <w:pPr>
              <w:pStyle w:val="TAH"/>
            </w:pPr>
            <w:r w:rsidRPr="00B913A0">
              <w:t>Comment</w:t>
            </w:r>
          </w:p>
        </w:tc>
        <w:tc>
          <w:tcPr>
            <w:tcW w:w="1245" w:type="dxa"/>
            <w:tcBorders>
              <w:top w:val="single" w:sz="4" w:space="0" w:color="auto"/>
              <w:left w:val="single" w:sz="4" w:space="0" w:color="auto"/>
              <w:bottom w:val="single" w:sz="4" w:space="0" w:color="auto"/>
              <w:right w:val="single" w:sz="4" w:space="0" w:color="auto"/>
            </w:tcBorders>
            <w:hideMark/>
          </w:tcPr>
          <w:p w14:paraId="51A318D1" w14:textId="77777777" w:rsidR="00BF05C4" w:rsidRPr="00B913A0" w:rsidRDefault="00BF05C4" w:rsidP="00BD3E68">
            <w:pPr>
              <w:pStyle w:val="TAH"/>
            </w:pPr>
            <w:r w:rsidRPr="00B913A0">
              <w:t>Condition</w:t>
            </w:r>
          </w:p>
        </w:tc>
      </w:tr>
      <w:tr w:rsidR="00BF05C4" w:rsidRPr="00B913A0" w14:paraId="1A3A617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2048BE2" w14:textId="77777777" w:rsidR="00BF05C4" w:rsidRPr="00B913A0" w:rsidRDefault="00BF05C4" w:rsidP="00BD3E68">
            <w:pPr>
              <w:pStyle w:val="TAL"/>
            </w:pPr>
            <w:r w:rsidRPr="00B913A0">
              <w:t>RRCEarlyDataComplete-NB-r15 ::= SEQUENCE {</w:t>
            </w:r>
          </w:p>
        </w:tc>
        <w:tc>
          <w:tcPr>
            <w:tcW w:w="2556" w:type="dxa"/>
            <w:tcBorders>
              <w:top w:val="single" w:sz="4" w:space="0" w:color="auto"/>
              <w:left w:val="single" w:sz="4" w:space="0" w:color="auto"/>
              <w:bottom w:val="single" w:sz="4" w:space="0" w:color="auto"/>
              <w:right w:val="single" w:sz="4" w:space="0" w:color="auto"/>
            </w:tcBorders>
          </w:tcPr>
          <w:p w14:paraId="3377433B"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015AF818"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9EC530A" w14:textId="77777777" w:rsidR="00BF05C4" w:rsidRPr="00B913A0" w:rsidRDefault="00BF05C4" w:rsidP="00BD3E68">
            <w:pPr>
              <w:pStyle w:val="TAL"/>
            </w:pPr>
          </w:p>
        </w:tc>
      </w:tr>
      <w:tr w:rsidR="00BF05C4" w:rsidRPr="00B913A0" w14:paraId="424FFCD9"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CB974AC" w14:textId="77777777" w:rsidR="00BF05C4" w:rsidRPr="00B913A0" w:rsidRDefault="00BF05C4" w:rsidP="00BD3E68">
            <w:pPr>
              <w:pStyle w:val="TAL"/>
            </w:pPr>
            <w:r w:rsidRPr="00B913A0">
              <w:t xml:space="preserve">  </w:t>
            </w:r>
            <w:proofErr w:type="spellStart"/>
            <w:r w:rsidRPr="00B913A0">
              <w:t>criticalExtensions</w:t>
            </w:r>
            <w:proofErr w:type="spellEnd"/>
            <w:r w:rsidRPr="00B913A0">
              <w:t xml:space="preserve"> CHOICE {</w:t>
            </w:r>
          </w:p>
        </w:tc>
        <w:tc>
          <w:tcPr>
            <w:tcW w:w="2556" w:type="dxa"/>
            <w:tcBorders>
              <w:top w:val="single" w:sz="4" w:space="0" w:color="auto"/>
              <w:left w:val="single" w:sz="4" w:space="0" w:color="auto"/>
              <w:bottom w:val="single" w:sz="4" w:space="0" w:color="auto"/>
              <w:right w:val="single" w:sz="4" w:space="0" w:color="auto"/>
            </w:tcBorders>
          </w:tcPr>
          <w:p w14:paraId="01BDBE4C"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673A1045"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98F1CC8" w14:textId="77777777" w:rsidR="00BF05C4" w:rsidRPr="00B913A0" w:rsidRDefault="00BF05C4" w:rsidP="00BD3E68">
            <w:pPr>
              <w:pStyle w:val="TAL"/>
            </w:pPr>
          </w:p>
        </w:tc>
      </w:tr>
      <w:tr w:rsidR="00BF05C4" w:rsidRPr="00B913A0" w14:paraId="00D814A4"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1A3E2A8" w14:textId="77777777" w:rsidR="00BF05C4" w:rsidRPr="00B913A0" w:rsidRDefault="00BF05C4" w:rsidP="00BD3E68">
            <w:pPr>
              <w:pStyle w:val="TAL"/>
            </w:pPr>
            <w:r w:rsidRPr="00B913A0">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573B07FE"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0EAE87A0"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895AB43" w14:textId="77777777" w:rsidR="00BF05C4" w:rsidRPr="00B913A0" w:rsidRDefault="00BF05C4" w:rsidP="00BD3E68">
            <w:pPr>
              <w:pStyle w:val="TAL"/>
            </w:pPr>
          </w:p>
        </w:tc>
      </w:tr>
      <w:tr w:rsidR="00BF05C4" w:rsidRPr="00B913A0" w14:paraId="5A5F46F4"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C9C8F3F" w14:textId="77777777" w:rsidR="00BF05C4" w:rsidRPr="00B913A0" w:rsidRDefault="00BF05C4" w:rsidP="00BD3E68">
            <w:pPr>
              <w:pStyle w:val="TAL"/>
            </w:pPr>
            <w:r w:rsidRPr="00B913A0">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1D306285" w14:textId="77777777" w:rsidR="00BF05C4" w:rsidRPr="00B913A0" w:rsidRDefault="00BF05C4" w:rsidP="00BD3E68">
            <w:pPr>
              <w:pStyle w:val="TAL"/>
            </w:pPr>
            <w:r w:rsidRPr="00B913A0">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64404648"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0D51A51" w14:textId="77777777" w:rsidR="00BF05C4" w:rsidRPr="00B913A0" w:rsidRDefault="00BF05C4" w:rsidP="00BD3E68">
            <w:pPr>
              <w:pStyle w:val="TAL"/>
            </w:pPr>
          </w:p>
        </w:tc>
      </w:tr>
      <w:tr w:rsidR="00BF05C4" w:rsidRPr="00B913A0" w14:paraId="5ABB4B4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431DAF5" w14:textId="77777777" w:rsidR="00BF05C4" w:rsidRPr="00B913A0" w:rsidRDefault="00BF05C4" w:rsidP="00BD3E68">
            <w:pPr>
              <w:pStyle w:val="TAL"/>
            </w:pPr>
            <w:r w:rsidRPr="00B913A0">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57A99416" w14:textId="77777777" w:rsidR="00BF05C4" w:rsidRPr="00B913A0" w:rsidRDefault="00BF05C4" w:rsidP="00BD3E68">
            <w:pPr>
              <w:pStyle w:val="TAL"/>
            </w:pPr>
            <w:r w:rsidRPr="00B913A0">
              <w:t>Not present</w:t>
            </w:r>
          </w:p>
        </w:tc>
        <w:tc>
          <w:tcPr>
            <w:tcW w:w="1413" w:type="dxa"/>
            <w:tcBorders>
              <w:top w:val="single" w:sz="4" w:space="0" w:color="auto"/>
              <w:left w:val="single" w:sz="4" w:space="0" w:color="auto"/>
              <w:bottom w:val="single" w:sz="4" w:space="0" w:color="auto"/>
              <w:right w:val="single" w:sz="4" w:space="0" w:color="auto"/>
            </w:tcBorders>
          </w:tcPr>
          <w:p w14:paraId="1FA2FAD8"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4A7DE4B2" w14:textId="77777777" w:rsidR="00BF05C4" w:rsidRPr="00B913A0" w:rsidRDefault="00BF05C4" w:rsidP="00BD3E68">
            <w:pPr>
              <w:pStyle w:val="TAL"/>
            </w:pPr>
          </w:p>
        </w:tc>
      </w:tr>
      <w:tr w:rsidR="00BF05C4" w:rsidRPr="00B913A0" w14:paraId="4EDF4C4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E4452C9" w14:textId="77777777" w:rsidR="00BF05C4" w:rsidRPr="00B913A0" w:rsidRDefault="00BF05C4" w:rsidP="00BD3E68">
            <w:pPr>
              <w:pStyle w:val="TAL"/>
            </w:pPr>
            <w:r w:rsidRPr="00B913A0">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7E28E15A" w14:textId="77777777" w:rsidR="00BF05C4" w:rsidRPr="00B913A0" w:rsidRDefault="00BF05C4" w:rsidP="00BD3E68">
            <w:pPr>
              <w:pStyle w:val="TAL"/>
            </w:pPr>
            <w:r w:rsidRPr="00B913A0">
              <w:t>Not present</w:t>
            </w:r>
          </w:p>
        </w:tc>
        <w:tc>
          <w:tcPr>
            <w:tcW w:w="1413" w:type="dxa"/>
            <w:tcBorders>
              <w:top w:val="single" w:sz="4" w:space="0" w:color="auto"/>
              <w:left w:val="single" w:sz="4" w:space="0" w:color="auto"/>
              <w:bottom w:val="single" w:sz="4" w:space="0" w:color="auto"/>
              <w:right w:val="single" w:sz="4" w:space="0" w:color="auto"/>
            </w:tcBorders>
          </w:tcPr>
          <w:p w14:paraId="015A2EF6"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BC8512E" w14:textId="77777777" w:rsidR="00BF05C4" w:rsidRPr="00B913A0" w:rsidRDefault="00BF05C4" w:rsidP="00BD3E68">
            <w:pPr>
              <w:pStyle w:val="TAL"/>
            </w:pPr>
          </w:p>
        </w:tc>
      </w:tr>
      <w:tr w:rsidR="00BF05C4" w:rsidRPr="00B913A0" w14:paraId="401A977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677EC4EA" w14:textId="77777777" w:rsidR="00BF05C4" w:rsidRPr="00B913A0" w:rsidRDefault="00BF05C4" w:rsidP="00BD3E68">
            <w:pPr>
              <w:pStyle w:val="TAL"/>
            </w:pPr>
            <w:r w:rsidRPr="00B913A0">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055545E3" w14:textId="77777777" w:rsidR="00BF05C4" w:rsidRPr="00B913A0" w:rsidRDefault="00BF05C4" w:rsidP="00BD3E68">
            <w:pPr>
              <w:pStyle w:val="TAL"/>
            </w:pPr>
            <w:r w:rsidRPr="00B913A0">
              <w:t>Not present</w:t>
            </w:r>
          </w:p>
        </w:tc>
        <w:tc>
          <w:tcPr>
            <w:tcW w:w="1413" w:type="dxa"/>
            <w:tcBorders>
              <w:top w:val="single" w:sz="4" w:space="0" w:color="auto"/>
              <w:left w:val="single" w:sz="4" w:space="0" w:color="auto"/>
              <w:bottom w:val="single" w:sz="4" w:space="0" w:color="auto"/>
              <w:right w:val="single" w:sz="4" w:space="0" w:color="auto"/>
            </w:tcBorders>
          </w:tcPr>
          <w:p w14:paraId="3366D920"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0BA47B4B" w14:textId="77777777" w:rsidR="00BF05C4" w:rsidRPr="00B913A0" w:rsidRDefault="00BF05C4" w:rsidP="00BD3E68">
            <w:pPr>
              <w:pStyle w:val="TAL"/>
            </w:pPr>
          </w:p>
        </w:tc>
      </w:tr>
      <w:tr w:rsidR="00BF05C4" w:rsidRPr="00B913A0" w14:paraId="301AEF91"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7321C1B" w14:textId="77777777" w:rsidR="00BF05C4" w:rsidRPr="00B913A0" w:rsidRDefault="00BF05C4" w:rsidP="00BD3E68">
            <w:pPr>
              <w:pStyle w:val="TAL"/>
            </w:pPr>
            <w:r w:rsidRPr="00B913A0">
              <w:t xml:space="preserve">      </w:t>
            </w:r>
            <w:proofErr w:type="spellStart"/>
            <w:r w:rsidRPr="00B913A0">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386D0A28" w14:textId="77777777" w:rsidR="00BF05C4" w:rsidRPr="00B913A0" w:rsidRDefault="00BF05C4" w:rsidP="00BD3E68">
            <w:pPr>
              <w:pStyle w:val="TAL"/>
            </w:pPr>
            <w:r w:rsidRPr="00B913A0">
              <w:t>Not present</w:t>
            </w:r>
          </w:p>
        </w:tc>
        <w:tc>
          <w:tcPr>
            <w:tcW w:w="1413" w:type="dxa"/>
            <w:tcBorders>
              <w:top w:val="single" w:sz="4" w:space="0" w:color="auto"/>
              <w:left w:val="single" w:sz="4" w:space="0" w:color="auto"/>
              <w:bottom w:val="single" w:sz="4" w:space="0" w:color="auto"/>
              <w:right w:val="single" w:sz="4" w:space="0" w:color="auto"/>
            </w:tcBorders>
          </w:tcPr>
          <w:p w14:paraId="4A2B6BE9"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ED79924" w14:textId="77777777" w:rsidR="00BF05C4" w:rsidRPr="00B913A0" w:rsidRDefault="00BF05C4" w:rsidP="00BD3E68">
            <w:pPr>
              <w:pStyle w:val="TAL"/>
            </w:pPr>
          </w:p>
        </w:tc>
      </w:tr>
      <w:tr w:rsidR="00BF05C4" w:rsidRPr="00B913A0" w14:paraId="29F32A0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4656053" w14:textId="77777777" w:rsidR="00BF05C4" w:rsidRPr="00B913A0" w:rsidRDefault="00BF05C4" w:rsidP="00BD3E68">
            <w:pPr>
              <w:pStyle w:val="TAL"/>
            </w:pPr>
            <w:r w:rsidRPr="00B913A0">
              <w:t xml:space="preserve">    }</w:t>
            </w:r>
          </w:p>
        </w:tc>
        <w:tc>
          <w:tcPr>
            <w:tcW w:w="2556" w:type="dxa"/>
            <w:tcBorders>
              <w:top w:val="single" w:sz="4" w:space="0" w:color="auto"/>
              <w:left w:val="single" w:sz="4" w:space="0" w:color="auto"/>
              <w:bottom w:val="single" w:sz="4" w:space="0" w:color="auto"/>
              <w:right w:val="single" w:sz="4" w:space="0" w:color="auto"/>
            </w:tcBorders>
          </w:tcPr>
          <w:p w14:paraId="102D110B"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2BF39203"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A354DB7" w14:textId="77777777" w:rsidR="00BF05C4" w:rsidRPr="00B913A0" w:rsidRDefault="00BF05C4" w:rsidP="00BD3E68">
            <w:pPr>
              <w:pStyle w:val="TAL"/>
            </w:pPr>
          </w:p>
        </w:tc>
      </w:tr>
      <w:tr w:rsidR="00BF05C4" w:rsidRPr="00B913A0" w14:paraId="4E9DFC61"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0A0A330" w14:textId="77777777" w:rsidR="00BF05C4" w:rsidRPr="00B913A0" w:rsidRDefault="00BF05C4" w:rsidP="00BD3E68">
            <w:pPr>
              <w:pStyle w:val="TAL"/>
            </w:pPr>
            <w:r w:rsidRPr="00B913A0">
              <w:t xml:space="preserve">  }</w:t>
            </w:r>
          </w:p>
        </w:tc>
        <w:tc>
          <w:tcPr>
            <w:tcW w:w="2556" w:type="dxa"/>
            <w:tcBorders>
              <w:top w:val="single" w:sz="4" w:space="0" w:color="auto"/>
              <w:left w:val="single" w:sz="4" w:space="0" w:color="auto"/>
              <w:bottom w:val="single" w:sz="4" w:space="0" w:color="auto"/>
              <w:right w:val="single" w:sz="4" w:space="0" w:color="auto"/>
            </w:tcBorders>
          </w:tcPr>
          <w:p w14:paraId="5DA1554F"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11528EB2"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738F1B9" w14:textId="77777777" w:rsidR="00BF05C4" w:rsidRPr="00B913A0" w:rsidRDefault="00BF05C4" w:rsidP="00BD3E68">
            <w:pPr>
              <w:pStyle w:val="TAL"/>
            </w:pPr>
          </w:p>
        </w:tc>
      </w:tr>
      <w:tr w:rsidR="00BF05C4" w:rsidRPr="00B913A0" w14:paraId="7B4C08A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DE7FB98" w14:textId="77777777" w:rsidR="00BF05C4" w:rsidRPr="00B913A0" w:rsidRDefault="00BF05C4" w:rsidP="00BD3E68">
            <w:pPr>
              <w:pStyle w:val="TAL"/>
            </w:pPr>
            <w:r w:rsidRPr="00B913A0">
              <w:t>}</w:t>
            </w:r>
          </w:p>
        </w:tc>
        <w:tc>
          <w:tcPr>
            <w:tcW w:w="2556" w:type="dxa"/>
            <w:tcBorders>
              <w:top w:val="single" w:sz="4" w:space="0" w:color="auto"/>
              <w:left w:val="single" w:sz="4" w:space="0" w:color="auto"/>
              <w:bottom w:val="single" w:sz="4" w:space="0" w:color="auto"/>
              <w:right w:val="single" w:sz="4" w:space="0" w:color="auto"/>
            </w:tcBorders>
          </w:tcPr>
          <w:p w14:paraId="67ABAE57" w14:textId="77777777" w:rsidR="00BF05C4" w:rsidRPr="00B913A0"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404C1B51" w14:textId="77777777" w:rsidR="00BF05C4" w:rsidRPr="00B913A0"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42C0D8DA" w14:textId="77777777" w:rsidR="00BF05C4" w:rsidRPr="00B913A0" w:rsidRDefault="00BF05C4" w:rsidP="00BD3E68">
            <w:pPr>
              <w:pStyle w:val="TAL"/>
            </w:pPr>
          </w:p>
        </w:tc>
      </w:tr>
      <w:bookmarkEnd w:id="407"/>
    </w:tbl>
    <w:p w14:paraId="2EF49FE6" w14:textId="77777777" w:rsidR="00BF05C4" w:rsidRPr="00B913A0" w:rsidRDefault="00BF05C4" w:rsidP="00BF05C4"/>
    <w:p w14:paraId="240AB492" w14:textId="4335E919" w:rsidR="003D0A9A" w:rsidRPr="00B913A0" w:rsidRDefault="00BF05C4" w:rsidP="003D0A9A">
      <w:pPr>
        <w:pStyle w:val="TH"/>
      </w:pPr>
      <w:r w:rsidRPr="00B913A0">
        <w:t xml:space="preserve">Table 22.1.3.3.3-5: </w:t>
      </w:r>
      <w:proofErr w:type="spellStart"/>
      <w:r w:rsidRPr="00B913A0">
        <w:rPr>
          <w:i/>
        </w:rPr>
        <w:t>RRCConnectionSetupComplete</w:t>
      </w:r>
      <w:proofErr w:type="spellEnd"/>
      <w:del w:id="414" w:author="MCC TF160" w:date="2025-04-29T09:37:00Z" w16du:dateUtc="2025-04-29T07:37:00Z">
        <w:r w:rsidRPr="00B913A0" w:rsidDel="00ED2BF7">
          <w:rPr>
            <w:i/>
          </w:rPr>
          <w:delText xml:space="preserve"> </w:delText>
        </w:r>
      </w:del>
      <w:r w:rsidRPr="00B913A0">
        <w:rPr>
          <w:i/>
        </w:rPr>
        <w:t>-NB</w:t>
      </w:r>
      <w:r w:rsidRPr="00B913A0">
        <w:t xml:space="preserve"> (step </w:t>
      </w:r>
      <w:ins w:id="415" w:author="MCC TF160" w:date="2025-04-29T15:08:00Z" w16du:dateUtc="2025-04-29T13:08:00Z">
        <w:r w:rsidR="00CD67E8" w:rsidRPr="00B913A0">
          <w:t>5A</w:t>
        </w:r>
      </w:ins>
      <w:del w:id="416" w:author="MCC TF160" w:date="2025-04-29T15:08:00Z" w16du:dateUtc="2025-04-29T13:08:00Z">
        <w:r w:rsidRPr="00B913A0" w:rsidDel="00CD67E8">
          <w:delText>11</w:delText>
        </w:r>
      </w:del>
      <w:r w:rsidRPr="00B913A0">
        <w:t>,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3D0A9A" w:rsidRPr="00B913A0" w14:paraId="1B4F2AF6" w14:textId="77777777" w:rsidTr="002B26BB">
        <w:tc>
          <w:tcPr>
            <w:tcW w:w="9750" w:type="dxa"/>
            <w:gridSpan w:val="4"/>
            <w:tcBorders>
              <w:top w:val="single" w:sz="4" w:space="0" w:color="auto"/>
              <w:left w:val="single" w:sz="4" w:space="0" w:color="auto"/>
              <w:bottom w:val="single" w:sz="4" w:space="0" w:color="auto"/>
              <w:right w:val="single" w:sz="4" w:space="0" w:color="auto"/>
            </w:tcBorders>
            <w:hideMark/>
          </w:tcPr>
          <w:p w14:paraId="49BE0EEB" w14:textId="302D783A" w:rsidR="003D0A9A" w:rsidRPr="00B913A0" w:rsidRDefault="003D0A9A" w:rsidP="002B26BB">
            <w:pPr>
              <w:pStyle w:val="TAL"/>
              <w:rPr>
                <w:rFonts w:eastAsia="Times New Roman"/>
              </w:rPr>
            </w:pPr>
            <w:r w:rsidRPr="00B913A0">
              <w:t xml:space="preserve">Derivation Path: </w:t>
            </w:r>
            <w:ins w:id="417" w:author="MCC TF160" w:date="2025-05-18T23:07:00Z" w16du:dateUtc="2025-05-18T21:07:00Z">
              <w:r w:rsidR="005100A3" w:rsidRPr="00B913A0">
                <w:t xml:space="preserve">TS </w:t>
              </w:r>
            </w:ins>
            <w:r w:rsidRPr="00B913A0">
              <w:t>36.</w:t>
            </w:r>
            <w:ins w:id="418" w:author="MCC TF160" w:date="2025-04-29T09:40:00Z" w16du:dateUtc="2025-04-29T07:40:00Z">
              <w:r w:rsidR="00ED2BF7" w:rsidRPr="00B913A0">
                <w:t>5</w:t>
              </w:r>
            </w:ins>
            <w:del w:id="419" w:author="MCC TF160" w:date="2025-04-29T09:40:00Z" w16du:dateUtc="2025-04-29T07:40:00Z">
              <w:r w:rsidRPr="00B913A0" w:rsidDel="00ED2BF7">
                <w:delText>3</w:delText>
              </w:r>
            </w:del>
            <w:r w:rsidRPr="00B913A0">
              <w:t>08</w:t>
            </w:r>
            <w:ins w:id="420" w:author="MCC TF160" w:date="2025-05-18T23:07:00Z" w16du:dateUtc="2025-05-18T21:07:00Z">
              <w:r w:rsidR="005100A3" w:rsidRPr="00B913A0">
                <w:t xml:space="preserve"> [18]</w:t>
              </w:r>
            </w:ins>
            <w:r w:rsidRPr="00B913A0">
              <w:t xml:space="preserve"> table 8.1.6.1-15</w:t>
            </w:r>
          </w:p>
        </w:tc>
      </w:tr>
      <w:tr w:rsidR="003D0A9A" w:rsidRPr="00B913A0" w14:paraId="471BFB52"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472FCDD3" w14:textId="77777777" w:rsidR="003D0A9A" w:rsidRPr="00B913A0" w:rsidRDefault="003D0A9A" w:rsidP="002B26BB">
            <w:pPr>
              <w:pStyle w:val="TAH"/>
            </w:pPr>
            <w:r w:rsidRPr="00B913A0">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0FF7E2CF" w14:textId="77777777" w:rsidR="003D0A9A" w:rsidRPr="00B913A0" w:rsidRDefault="003D0A9A" w:rsidP="002B26BB">
            <w:pPr>
              <w:pStyle w:val="TAH"/>
            </w:pPr>
            <w:r w:rsidRPr="00B913A0">
              <w:t>Value/remark</w:t>
            </w:r>
          </w:p>
        </w:tc>
        <w:tc>
          <w:tcPr>
            <w:tcW w:w="1413" w:type="dxa"/>
            <w:tcBorders>
              <w:top w:val="single" w:sz="4" w:space="0" w:color="auto"/>
              <w:left w:val="single" w:sz="4" w:space="0" w:color="auto"/>
              <w:bottom w:val="single" w:sz="4" w:space="0" w:color="auto"/>
              <w:right w:val="single" w:sz="4" w:space="0" w:color="auto"/>
            </w:tcBorders>
            <w:hideMark/>
          </w:tcPr>
          <w:p w14:paraId="33C4D9CB" w14:textId="77777777" w:rsidR="003D0A9A" w:rsidRPr="00B913A0" w:rsidRDefault="003D0A9A" w:rsidP="002B26BB">
            <w:pPr>
              <w:pStyle w:val="TAH"/>
            </w:pPr>
            <w:r w:rsidRPr="00B913A0">
              <w:t>Comment</w:t>
            </w:r>
          </w:p>
        </w:tc>
        <w:tc>
          <w:tcPr>
            <w:tcW w:w="1245" w:type="dxa"/>
            <w:tcBorders>
              <w:top w:val="single" w:sz="4" w:space="0" w:color="auto"/>
              <w:left w:val="single" w:sz="4" w:space="0" w:color="auto"/>
              <w:bottom w:val="single" w:sz="4" w:space="0" w:color="auto"/>
              <w:right w:val="single" w:sz="4" w:space="0" w:color="auto"/>
            </w:tcBorders>
            <w:hideMark/>
          </w:tcPr>
          <w:p w14:paraId="21E41C3C" w14:textId="77777777" w:rsidR="003D0A9A" w:rsidRPr="00B913A0" w:rsidRDefault="003D0A9A" w:rsidP="002B26BB">
            <w:pPr>
              <w:pStyle w:val="TAH"/>
            </w:pPr>
            <w:r w:rsidRPr="00B913A0">
              <w:t>Condition</w:t>
            </w:r>
          </w:p>
        </w:tc>
      </w:tr>
      <w:tr w:rsidR="003D0A9A" w:rsidRPr="00B913A0" w14:paraId="3C6CE42A"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1785443F" w14:textId="77777777" w:rsidR="003D0A9A" w:rsidRPr="00B913A0" w:rsidRDefault="003D0A9A" w:rsidP="002B26BB">
            <w:pPr>
              <w:pStyle w:val="TAL"/>
            </w:pPr>
            <w:proofErr w:type="spellStart"/>
            <w:r w:rsidRPr="00B913A0">
              <w:t>RRCConnectionSetupComplete</w:t>
            </w:r>
            <w:proofErr w:type="spellEnd"/>
            <w:r w:rsidRPr="00B913A0">
              <w:t>-NB ::= SEQUENCE {</w:t>
            </w:r>
          </w:p>
        </w:tc>
        <w:tc>
          <w:tcPr>
            <w:tcW w:w="2556" w:type="dxa"/>
            <w:tcBorders>
              <w:top w:val="single" w:sz="4" w:space="0" w:color="auto"/>
              <w:left w:val="single" w:sz="4" w:space="0" w:color="auto"/>
              <w:bottom w:val="single" w:sz="4" w:space="0" w:color="auto"/>
              <w:right w:val="single" w:sz="4" w:space="0" w:color="auto"/>
            </w:tcBorders>
          </w:tcPr>
          <w:p w14:paraId="6E97D4FD" w14:textId="77777777" w:rsidR="003D0A9A" w:rsidRPr="00B913A0" w:rsidRDefault="003D0A9A" w:rsidP="002B26BB">
            <w:pPr>
              <w:pStyle w:val="TAL"/>
            </w:pPr>
          </w:p>
        </w:tc>
        <w:tc>
          <w:tcPr>
            <w:tcW w:w="1413" w:type="dxa"/>
            <w:tcBorders>
              <w:top w:val="single" w:sz="4" w:space="0" w:color="auto"/>
              <w:left w:val="single" w:sz="4" w:space="0" w:color="auto"/>
              <w:bottom w:val="single" w:sz="4" w:space="0" w:color="auto"/>
              <w:right w:val="single" w:sz="4" w:space="0" w:color="auto"/>
            </w:tcBorders>
          </w:tcPr>
          <w:p w14:paraId="51D2DF47" w14:textId="77777777" w:rsidR="003D0A9A" w:rsidRPr="00B913A0" w:rsidRDefault="003D0A9A" w:rsidP="002B26BB">
            <w:pPr>
              <w:pStyle w:val="TAL"/>
            </w:pPr>
          </w:p>
        </w:tc>
        <w:tc>
          <w:tcPr>
            <w:tcW w:w="1245" w:type="dxa"/>
            <w:tcBorders>
              <w:top w:val="single" w:sz="4" w:space="0" w:color="auto"/>
              <w:left w:val="single" w:sz="4" w:space="0" w:color="auto"/>
              <w:bottom w:val="single" w:sz="4" w:space="0" w:color="auto"/>
              <w:right w:val="single" w:sz="4" w:space="0" w:color="auto"/>
            </w:tcBorders>
          </w:tcPr>
          <w:p w14:paraId="21CC79E4" w14:textId="77777777" w:rsidR="003D0A9A" w:rsidRPr="00B913A0" w:rsidRDefault="003D0A9A" w:rsidP="002B26BB">
            <w:pPr>
              <w:pStyle w:val="TAL"/>
            </w:pPr>
          </w:p>
        </w:tc>
      </w:tr>
      <w:tr w:rsidR="00C62678" w:rsidRPr="00B913A0" w14:paraId="62FB509C" w14:textId="77777777" w:rsidTr="002B26BB">
        <w:trPr>
          <w:ins w:id="421" w:author="MCC TF160" w:date="2025-05-18T23:05:00Z"/>
        </w:trPr>
        <w:tc>
          <w:tcPr>
            <w:tcW w:w="4536" w:type="dxa"/>
            <w:tcBorders>
              <w:top w:val="single" w:sz="4" w:space="0" w:color="auto"/>
              <w:left w:val="single" w:sz="4" w:space="0" w:color="auto"/>
              <w:bottom w:val="single" w:sz="4" w:space="0" w:color="auto"/>
              <w:right w:val="single" w:sz="4" w:space="0" w:color="auto"/>
            </w:tcBorders>
          </w:tcPr>
          <w:p w14:paraId="39B48C91" w14:textId="26198D37" w:rsidR="00C62678" w:rsidRPr="00B913A0" w:rsidRDefault="00C62678" w:rsidP="00C62678">
            <w:pPr>
              <w:pStyle w:val="TAL"/>
              <w:rPr>
                <w:ins w:id="422" w:author="MCC TF160" w:date="2025-05-18T23:05:00Z" w16du:dateUtc="2025-05-18T21:05:00Z"/>
              </w:rPr>
            </w:pPr>
            <w:ins w:id="423" w:author="MCC TF160" w:date="2025-05-18T23:05:00Z" w16du:dateUtc="2025-05-18T21:05:00Z">
              <w:r w:rsidRPr="00B913A0">
                <w:t xml:space="preserve">  </w:t>
              </w:r>
              <w:proofErr w:type="spellStart"/>
              <w:r w:rsidRPr="00B913A0">
                <w:t>criticalExtensions</w:t>
              </w:r>
              <w:proofErr w:type="spellEnd"/>
              <w:r w:rsidRPr="00B913A0">
                <w:t xml:space="preserve"> CHOICE {</w:t>
              </w:r>
            </w:ins>
          </w:p>
        </w:tc>
        <w:tc>
          <w:tcPr>
            <w:tcW w:w="2556" w:type="dxa"/>
            <w:tcBorders>
              <w:top w:val="single" w:sz="4" w:space="0" w:color="auto"/>
              <w:left w:val="single" w:sz="4" w:space="0" w:color="auto"/>
              <w:bottom w:val="single" w:sz="4" w:space="0" w:color="auto"/>
              <w:right w:val="single" w:sz="4" w:space="0" w:color="auto"/>
            </w:tcBorders>
          </w:tcPr>
          <w:p w14:paraId="5E81716A" w14:textId="77777777" w:rsidR="00C62678" w:rsidRPr="00B913A0" w:rsidRDefault="00C62678" w:rsidP="00C62678">
            <w:pPr>
              <w:pStyle w:val="TAL"/>
              <w:rPr>
                <w:ins w:id="424" w:author="MCC TF160" w:date="2025-05-18T23:05:00Z" w16du:dateUtc="2025-05-18T21:05:00Z"/>
              </w:rPr>
            </w:pPr>
          </w:p>
        </w:tc>
        <w:tc>
          <w:tcPr>
            <w:tcW w:w="1413" w:type="dxa"/>
            <w:tcBorders>
              <w:top w:val="single" w:sz="4" w:space="0" w:color="auto"/>
              <w:left w:val="single" w:sz="4" w:space="0" w:color="auto"/>
              <w:bottom w:val="single" w:sz="4" w:space="0" w:color="auto"/>
              <w:right w:val="single" w:sz="4" w:space="0" w:color="auto"/>
            </w:tcBorders>
          </w:tcPr>
          <w:p w14:paraId="26E8C813" w14:textId="77777777" w:rsidR="00C62678" w:rsidRPr="00B913A0" w:rsidRDefault="00C62678" w:rsidP="00C62678">
            <w:pPr>
              <w:pStyle w:val="TAL"/>
              <w:rPr>
                <w:ins w:id="425" w:author="MCC TF160" w:date="2025-05-18T23:05:00Z" w16du:dateUtc="2025-05-18T21:05:00Z"/>
              </w:rPr>
            </w:pPr>
          </w:p>
        </w:tc>
        <w:tc>
          <w:tcPr>
            <w:tcW w:w="1245" w:type="dxa"/>
            <w:tcBorders>
              <w:top w:val="single" w:sz="4" w:space="0" w:color="auto"/>
              <w:left w:val="single" w:sz="4" w:space="0" w:color="auto"/>
              <w:bottom w:val="single" w:sz="4" w:space="0" w:color="auto"/>
              <w:right w:val="single" w:sz="4" w:space="0" w:color="auto"/>
            </w:tcBorders>
          </w:tcPr>
          <w:p w14:paraId="4B504F34" w14:textId="77777777" w:rsidR="00C62678" w:rsidRPr="00B913A0" w:rsidRDefault="00C62678" w:rsidP="00C62678">
            <w:pPr>
              <w:pStyle w:val="TAL"/>
              <w:rPr>
                <w:ins w:id="426" w:author="MCC TF160" w:date="2025-05-18T23:05:00Z" w16du:dateUtc="2025-05-18T21:05:00Z"/>
              </w:rPr>
            </w:pPr>
          </w:p>
        </w:tc>
      </w:tr>
      <w:tr w:rsidR="00C62678" w:rsidRPr="00B913A0" w14:paraId="1AEC9CE1" w14:textId="77777777" w:rsidTr="002B26BB">
        <w:trPr>
          <w:ins w:id="427" w:author="MCC TF160" w:date="2025-05-18T23:06:00Z"/>
        </w:trPr>
        <w:tc>
          <w:tcPr>
            <w:tcW w:w="4536" w:type="dxa"/>
            <w:tcBorders>
              <w:top w:val="single" w:sz="4" w:space="0" w:color="auto"/>
              <w:left w:val="single" w:sz="4" w:space="0" w:color="auto"/>
              <w:bottom w:val="single" w:sz="4" w:space="0" w:color="auto"/>
              <w:right w:val="single" w:sz="4" w:space="0" w:color="auto"/>
            </w:tcBorders>
          </w:tcPr>
          <w:p w14:paraId="1508DFD1" w14:textId="664567CE" w:rsidR="00C62678" w:rsidRPr="00B913A0" w:rsidRDefault="00C62678" w:rsidP="00C62678">
            <w:pPr>
              <w:pStyle w:val="TAL"/>
              <w:rPr>
                <w:ins w:id="428" w:author="MCC TF160" w:date="2025-05-18T23:06:00Z" w16du:dateUtc="2025-05-18T21:06:00Z"/>
              </w:rPr>
            </w:pPr>
            <w:ins w:id="429" w:author="MCC TF160" w:date="2025-05-18T23:06:00Z" w16du:dateUtc="2025-05-18T21:06:00Z">
              <w:r w:rsidRPr="00B913A0">
                <w:t xml:space="preserve">    rrcConnectionSetupComplete-r13 SEQUENCE {</w:t>
              </w:r>
            </w:ins>
          </w:p>
        </w:tc>
        <w:tc>
          <w:tcPr>
            <w:tcW w:w="2556" w:type="dxa"/>
            <w:tcBorders>
              <w:top w:val="single" w:sz="4" w:space="0" w:color="auto"/>
              <w:left w:val="single" w:sz="4" w:space="0" w:color="auto"/>
              <w:bottom w:val="single" w:sz="4" w:space="0" w:color="auto"/>
              <w:right w:val="single" w:sz="4" w:space="0" w:color="auto"/>
            </w:tcBorders>
          </w:tcPr>
          <w:p w14:paraId="107F081B" w14:textId="77777777" w:rsidR="00C62678" w:rsidRPr="00B913A0" w:rsidRDefault="00C62678" w:rsidP="00C62678">
            <w:pPr>
              <w:pStyle w:val="TAL"/>
              <w:rPr>
                <w:ins w:id="430" w:author="MCC TF160" w:date="2025-05-18T23:06:00Z" w16du:dateUtc="2025-05-18T21:06:00Z"/>
              </w:rPr>
            </w:pPr>
          </w:p>
        </w:tc>
        <w:tc>
          <w:tcPr>
            <w:tcW w:w="1413" w:type="dxa"/>
            <w:tcBorders>
              <w:top w:val="single" w:sz="4" w:space="0" w:color="auto"/>
              <w:left w:val="single" w:sz="4" w:space="0" w:color="auto"/>
              <w:bottom w:val="single" w:sz="4" w:space="0" w:color="auto"/>
              <w:right w:val="single" w:sz="4" w:space="0" w:color="auto"/>
            </w:tcBorders>
          </w:tcPr>
          <w:p w14:paraId="7466A99B" w14:textId="77777777" w:rsidR="00C62678" w:rsidRPr="00B913A0" w:rsidRDefault="00C62678" w:rsidP="00C62678">
            <w:pPr>
              <w:pStyle w:val="TAL"/>
              <w:rPr>
                <w:ins w:id="431" w:author="MCC TF160" w:date="2025-05-18T23:06:00Z" w16du:dateUtc="2025-05-18T21:06:00Z"/>
              </w:rPr>
            </w:pPr>
          </w:p>
        </w:tc>
        <w:tc>
          <w:tcPr>
            <w:tcW w:w="1245" w:type="dxa"/>
            <w:tcBorders>
              <w:top w:val="single" w:sz="4" w:space="0" w:color="auto"/>
              <w:left w:val="single" w:sz="4" w:space="0" w:color="auto"/>
              <w:bottom w:val="single" w:sz="4" w:space="0" w:color="auto"/>
              <w:right w:val="single" w:sz="4" w:space="0" w:color="auto"/>
            </w:tcBorders>
          </w:tcPr>
          <w:p w14:paraId="2185892F" w14:textId="77777777" w:rsidR="00C62678" w:rsidRPr="00B913A0" w:rsidRDefault="00C62678" w:rsidP="00C62678">
            <w:pPr>
              <w:pStyle w:val="TAL"/>
              <w:rPr>
                <w:ins w:id="432" w:author="MCC TF160" w:date="2025-05-18T23:06:00Z" w16du:dateUtc="2025-05-18T21:06:00Z"/>
              </w:rPr>
            </w:pPr>
          </w:p>
        </w:tc>
      </w:tr>
      <w:tr w:rsidR="00C62678" w:rsidRPr="00B913A0" w14:paraId="482DAA2A"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3879EBE9" w14:textId="2DD3B380" w:rsidR="00C62678" w:rsidRPr="00B913A0" w:rsidRDefault="00C62678" w:rsidP="00C62678">
            <w:pPr>
              <w:pStyle w:val="TAL"/>
            </w:pPr>
            <w:r w:rsidRPr="00B913A0">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385C1C84" w14:textId="7E4C25D1" w:rsidR="00C62678" w:rsidRPr="00B913A0" w:rsidRDefault="00C62678" w:rsidP="00C62678">
            <w:pPr>
              <w:pStyle w:val="TAL"/>
            </w:pPr>
            <w:r w:rsidRPr="00B913A0">
              <w:t>zero-length octet string</w:t>
            </w:r>
          </w:p>
        </w:tc>
        <w:tc>
          <w:tcPr>
            <w:tcW w:w="1413" w:type="dxa"/>
            <w:tcBorders>
              <w:top w:val="single" w:sz="4" w:space="0" w:color="auto"/>
              <w:left w:val="single" w:sz="4" w:space="0" w:color="auto"/>
              <w:bottom w:val="single" w:sz="4" w:space="0" w:color="auto"/>
              <w:right w:val="single" w:sz="4" w:space="0" w:color="auto"/>
            </w:tcBorders>
          </w:tcPr>
          <w:p w14:paraId="40BEC9BF" w14:textId="77777777" w:rsidR="00C62678" w:rsidRPr="00B913A0" w:rsidRDefault="00C62678" w:rsidP="00C62678">
            <w:pPr>
              <w:pStyle w:val="TAL"/>
            </w:pPr>
          </w:p>
        </w:tc>
        <w:tc>
          <w:tcPr>
            <w:tcW w:w="1245" w:type="dxa"/>
            <w:tcBorders>
              <w:top w:val="single" w:sz="4" w:space="0" w:color="auto"/>
              <w:left w:val="single" w:sz="4" w:space="0" w:color="auto"/>
              <w:bottom w:val="single" w:sz="4" w:space="0" w:color="auto"/>
              <w:right w:val="single" w:sz="4" w:space="0" w:color="auto"/>
            </w:tcBorders>
          </w:tcPr>
          <w:p w14:paraId="724E7D66" w14:textId="77777777" w:rsidR="00C62678" w:rsidRPr="00B913A0" w:rsidRDefault="00C62678" w:rsidP="00C62678">
            <w:pPr>
              <w:pStyle w:val="TAL"/>
            </w:pPr>
          </w:p>
        </w:tc>
      </w:tr>
      <w:tr w:rsidR="00C62678" w:rsidRPr="00B913A0" w14:paraId="6275EF7D" w14:textId="77777777" w:rsidTr="002B26BB">
        <w:trPr>
          <w:ins w:id="433" w:author="MCC TF160" w:date="2025-05-18T23:06:00Z"/>
        </w:trPr>
        <w:tc>
          <w:tcPr>
            <w:tcW w:w="4536" w:type="dxa"/>
            <w:tcBorders>
              <w:top w:val="single" w:sz="4" w:space="0" w:color="auto"/>
              <w:left w:val="single" w:sz="4" w:space="0" w:color="auto"/>
              <w:bottom w:val="single" w:sz="4" w:space="0" w:color="auto"/>
              <w:right w:val="single" w:sz="4" w:space="0" w:color="auto"/>
            </w:tcBorders>
          </w:tcPr>
          <w:p w14:paraId="0D22D4DD" w14:textId="6946A4D6" w:rsidR="00C62678" w:rsidRPr="00B913A0" w:rsidRDefault="00C62678" w:rsidP="00C62678">
            <w:pPr>
              <w:pStyle w:val="TAL"/>
              <w:rPr>
                <w:ins w:id="434" w:author="MCC TF160" w:date="2025-05-18T23:06:00Z" w16du:dateUtc="2025-05-18T21:06:00Z"/>
              </w:rPr>
            </w:pPr>
            <w:ins w:id="435" w:author="MCC TF160" w:date="2025-05-18T23:06:00Z" w16du:dateUtc="2025-05-18T21:06:00Z">
              <w:r w:rsidRPr="00B913A0">
                <w:t xml:space="preserve">    }</w:t>
              </w:r>
            </w:ins>
          </w:p>
        </w:tc>
        <w:tc>
          <w:tcPr>
            <w:tcW w:w="2556" w:type="dxa"/>
            <w:tcBorders>
              <w:top w:val="single" w:sz="4" w:space="0" w:color="auto"/>
              <w:left w:val="single" w:sz="4" w:space="0" w:color="auto"/>
              <w:bottom w:val="single" w:sz="4" w:space="0" w:color="auto"/>
              <w:right w:val="single" w:sz="4" w:space="0" w:color="auto"/>
            </w:tcBorders>
          </w:tcPr>
          <w:p w14:paraId="0C4CDB4F" w14:textId="77777777" w:rsidR="00C62678" w:rsidRPr="00B913A0" w:rsidRDefault="00C62678" w:rsidP="00C62678">
            <w:pPr>
              <w:pStyle w:val="TAL"/>
              <w:rPr>
                <w:ins w:id="436" w:author="MCC TF160" w:date="2025-05-18T23:06:00Z" w16du:dateUtc="2025-05-18T21:06:00Z"/>
              </w:rPr>
            </w:pPr>
          </w:p>
        </w:tc>
        <w:tc>
          <w:tcPr>
            <w:tcW w:w="1413" w:type="dxa"/>
            <w:tcBorders>
              <w:top w:val="single" w:sz="4" w:space="0" w:color="auto"/>
              <w:left w:val="single" w:sz="4" w:space="0" w:color="auto"/>
              <w:bottom w:val="single" w:sz="4" w:space="0" w:color="auto"/>
              <w:right w:val="single" w:sz="4" w:space="0" w:color="auto"/>
            </w:tcBorders>
          </w:tcPr>
          <w:p w14:paraId="7B8621F0" w14:textId="77777777" w:rsidR="00C62678" w:rsidRPr="00B913A0" w:rsidRDefault="00C62678" w:rsidP="00C62678">
            <w:pPr>
              <w:pStyle w:val="TAL"/>
              <w:rPr>
                <w:ins w:id="437" w:author="MCC TF160" w:date="2025-05-18T23:06:00Z" w16du:dateUtc="2025-05-18T21:06:00Z"/>
              </w:rPr>
            </w:pPr>
          </w:p>
        </w:tc>
        <w:tc>
          <w:tcPr>
            <w:tcW w:w="1245" w:type="dxa"/>
            <w:tcBorders>
              <w:top w:val="single" w:sz="4" w:space="0" w:color="auto"/>
              <w:left w:val="single" w:sz="4" w:space="0" w:color="auto"/>
              <w:bottom w:val="single" w:sz="4" w:space="0" w:color="auto"/>
              <w:right w:val="single" w:sz="4" w:space="0" w:color="auto"/>
            </w:tcBorders>
          </w:tcPr>
          <w:p w14:paraId="63D0F5E3" w14:textId="77777777" w:rsidR="00C62678" w:rsidRPr="00B913A0" w:rsidRDefault="00C62678" w:rsidP="00C62678">
            <w:pPr>
              <w:pStyle w:val="TAL"/>
              <w:rPr>
                <w:ins w:id="438" w:author="MCC TF160" w:date="2025-05-18T23:06:00Z" w16du:dateUtc="2025-05-18T21:06:00Z"/>
              </w:rPr>
            </w:pPr>
          </w:p>
        </w:tc>
      </w:tr>
      <w:tr w:rsidR="00C62678" w:rsidRPr="00B913A0" w14:paraId="34A79FAC" w14:textId="77777777" w:rsidTr="002B26BB">
        <w:trPr>
          <w:ins w:id="439" w:author="MCC TF160" w:date="2025-05-18T23:06:00Z"/>
        </w:trPr>
        <w:tc>
          <w:tcPr>
            <w:tcW w:w="4536" w:type="dxa"/>
            <w:tcBorders>
              <w:top w:val="single" w:sz="4" w:space="0" w:color="auto"/>
              <w:left w:val="single" w:sz="4" w:space="0" w:color="auto"/>
              <w:bottom w:val="single" w:sz="4" w:space="0" w:color="auto"/>
              <w:right w:val="single" w:sz="4" w:space="0" w:color="auto"/>
            </w:tcBorders>
          </w:tcPr>
          <w:p w14:paraId="01B55B79" w14:textId="03F8D0EF" w:rsidR="00C62678" w:rsidRPr="00B913A0" w:rsidRDefault="00C62678" w:rsidP="00C62678">
            <w:pPr>
              <w:pStyle w:val="TAL"/>
              <w:rPr>
                <w:ins w:id="440" w:author="MCC TF160" w:date="2025-05-18T23:06:00Z" w16du:dateUtc="2025-05-18T21:06:00Z"/>
              </w:rPr>
            </w:pPr>
            <w:ins w:id="441" w:author="MCC TF160" w:date="2025-05-18T23:06:00Z" w16du:dateUtc="2025-05-18T21:06:00Z">
              <w:r w:rsidRPr="00B913A0">
                <w:t xml:space="preserve">  }</w:t>
              </w:r>
            </w:ins>
          </w:p>
        </w:tc>
        <w:tc>
          <w:tcPr>
            <w:tcW w:w="2556" w:type="dxa"/>
            <w:tcBorders>
              <w:top w:val="single" w:sz="4" w:space="0" w:color="auto"/>
              <w:left w:val="single" w:sz="4" w:space="0" w:color="auto"/>
              <w:bottom w:val="single" w:sz="4" w:space="0" w:color="auto"/>
              <w:right w:val="single" w:sz="4" w:space="0" w:color="auto"/>
            </w:tcBorders>
          </w:tcPr>
          <w:p w14:paraId="2582EF60" w14:textId="77777777" w:rsidR="00C62678" w:rsidRPr="00B913A0" w:rsidRDefault="00C62678" w:rsidP="00C62678">
            <w:pPr>
              <w:pStyle w:val="TAL"/>
              <w:rPr>
                <w:ins w:id="442" w:author="MCC TF160" w:date="2025-05-18T23:06:00Z" w16du:dateUtc="2025-05-18T21:06:00Z"/>
              </w:rPr>
            </w:pPr>
          </w:p>
        </w:tc>
        <w:tc>
          <w:tcPr>
            <w:tcW w:w="1413" w:type="dxa"/>
            <w:tcBorders>
              <w:top w:val="single" w:sz="4" w:space="0" w:color="auto"/>
              <w:left w:val="single" w:sz="4" w:space="0" w:color="auto"/>
              <w:bottom w:val="single" w:sz="4" w:space="0" w:color="auto"/>
              <w:right w:val="single" w:sz="4" w:space="0" w:color="auto"/>
            </w:tcBorders>
          </w:tcPr>
          <w:p w14:paraId="2B25F51E" w14:textId="77777777" w:rsidR="00C62678" w:rsidRPr="00B913A0" w:rsidRDefault="00C62678" w:rsidP="00C62678">
            <w:pPr>
              <w:pStyle w:val="TAL"/>
              <w:rPr>
                <w:ins w:id="443" w:author="MCC TF160" w:date="2025-05-18T23:06:00Z" w16du:dateUtc="2025-05-18T21:06:00Z"/>
              </w:rPr>
            </w:pPr>
          </w:p>
        </w:tc>
        <w:tc>
          <w:tcPr>
            <w:tcW w:w="1245" w:type="dxa"/>
            <w:tcBorders>
              <w:top w:val="single" w:sz="4" w:space="0" w:color="auto"/>
              <w:left w:val="single" w:sz="4" w:space="0" w:color="auto"/>
              <w:bottom w:val="single" w:sz="4" w:space="0" w:color="auto"/>
              <w:right w:val="single" w:sz="4" w:space="0" w:color="auto"/>
            </w:tcBorders>
          </w:tcPr>
          <w:p w14:paraId="6A395610" w14:textId="77777777" w:rsidR="00C62678" w:rsidRPr="00B913A0" w:rsidRDefault="00C62678" w:rsidP="00C62678">
            <w:pPr>
              <w:pStyle w:val="TAL"/>
              <w:rPr>
                <w:ins w:id="444" w:author="MCC TF160" w:date="2025-05-18T23:06:00Z" w16du:dateUtc="2025-05-18T21:06:00Z"/>
              </w:rPr>
            </w:pPr>
          </w:p>
        </w:tc>
      </w:tr>
      <w:tr w:rsidR="00C62678" w:rsidRPr="00B913A0" w14:paraId="24EB2894"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1AE5EDB1" w14:textId="77777777" w:rsidR="00C62678" w:rsidRPr="00B913A0" w:rsidRDefault="00C62678" w:rsidP="00C62678">
            <w:pPr>
              <w:pStyle w:val="TAL"/>
            </w:pPr>
            <w:r w:rsidRPr="00B913A0">
              <w:t>}</w:t>
            </w:r>
          </w:p>
        </w:tc>
        <w:tc>
          <w:tcPr>
            <w:tcW w:w="2556" w:type="dxa"/>
            <w:tcBorders>
              <w:top w:val="single" w:sz="4" w:space="0" w:color="auto"/>
              <w:left w:val="single" w:sz="4" w:space="0" w:color="auto"/>
              <w:bottom w:val="single" w:sz="4" w:space="0" w:color="auto"/>
              <w:right w:val="single" w:sz="4" w:space="0" w:color="auto"/>
            </w:tcBorders>
          </w:tcPr>
          <w:p w14:paraId="01DC7061" w14:textId="77777777" w:rsidR="00C62678" w:rsidRPr="00B913A0" w:rsidRDefault="00C62678" w:rsidP="00C62678">
            <w:pPr>
              <w:pStyle w:val="TAL"/>
            </w:pPr>
          </w:p>
        </w:tc>
        <w:tc>
          <w:tcPr>
            <w:tcW w:w="1413" w:type="dxa"/>
            <w:tcBorders>
              <w:top w:val="single" w:sz="4" w:space="0" w:color="auto"/>
              <w:left w:val="single" w:sz="4" w:space="0" w:color="auto"/>
              <w:bottom w:val="single" w:sz="4" w:space="0" w:color="auto"/>
              <w:right w:val="single" w:sz="4" w:space="0" w:color="auto"/>
            </w:tcBorders>
          </w:tcPr>
          <w:p w14:paraId="00CFDAE3" w14:textId="77777777" w:rsidR="00C62678" w:rsidRPr="00B913A0" w:rsidRDefault="00C62678" w:rsidP="00C62678">
            <w:pPr>
              <w:pStyle w:val="TAL"/>
            </w:pPr>
          </w:p>
        </w:tc>
        <w:tc>
          <w:tcPr>
            <w:tcW w:w="1245" w:type="dxa"/>
            <w:tcBorders>
              <w:top w:val="single" w:sz="4" w:space="0" w:color="auto"/>
              <w:left w:val="single" w:sz="4" w:space="0" w:color="auto"/>
              <w:bottom w:val="single" w:sz="4" w:space="0" w:color="auto"/>
              <w:right w:val="single" w:sz="4" w:space="0" w:color="auto"/>
            </w:tcBorders>
          </w:tcPr>
          <w:p w14:paraId="410CD8EF" w14:textId="77777777" w:rsidR="00C62678" w:rsidRPr="00B913A0" w:rsidRDefault="00C62678" w:rsidP="00C62678">
            <w:pPr>
              <w:pStyle w:val="TAL"/>
            </w:pPr>
          </w:p>
        </w:tc>
      </w:tr>
    </w:tbl>
    <w:p w14:paraId="79593205" w14:textId="77777777" w:rsidR="003D0A9A" w:rsidRPr="00B913A0" w:rsidRDefault="003D0A9A" w:rsidP="003D0A9A"/>
    <w:p w14:paraId="6C8081BE" w14:textId="205C25E7" w:rsidR="003D0A9A" w:rsidRPr="00B913A0" w:rsidRDefault="003D0A9A" w:rsidP="003D0A9A">
      <w:pPr>
        <w:pStyle w:val="TH"/>
      </w:pPr>
      <w:r w:rsidRPr="00B913A0">
        <w:lastRenderedPageBreak/>
        <w:t xml:space="preserve">Table 22.1.3.3.3-6: </w:t>
      </w:r>
      <w:del w:id="445" w:author="MCC TF160" w:date="2025-05-18T23:00:00Z" w16du:dateUtc="2025-05-18T21:00:00Z">
        <w:r w:rsidRPr="00B913A0" w:rsidDel="008A51CE">
          <w:delText xml:space="preserve">Message </w:delText>
        </w:r>
      </w:del>
      <w:r w:rsidRPr="00B913A0">
        <w:t>ESM DATA TRANSPORT (steps 1 and 6</w:t>
      </w:r>
      <w:ins w:id="446" w:author="MCC TF160" w:date="2025-04-29T09:40:00Z" w16du:dateUtc="2025-04-29T07:40:00Z">
        <w:r w:rsidR="00ED2BF7" w:rsidRPr="00B913A0">
          <w:t>,</w:t>
        </w:r>
      </w:ins>
      <w:r w:rsidRPr="00B913A0">
        <w:t xml:space="preserve"> </w:t>
      </w:r>
      <w:del w:id="447" w:author="MCC TF160" w:date="2025-04-29T09:40:00Z" w16du:dateUtc="2025-04-29T07:40:00Z">
        <w:r w:rsidRPr="00B913A0" w:rsidDel="00ED2BF7">
          <w:delText xml:space="preserve"> </w:delText>
        </w:r>
      </w:del>
      <w:r w:rsidRPr="00B913A0">
        <w:t>Table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D0A9A" w:rsidRPr="00B913A0" w14:paraId="6B8D36DF" w14:textId="77777777" w:rsidTr="002B26BB">
        <w:tc>
          <w:tcPr>
            <w:tcW w:w="9603" w:type="dxa"/>
            <w:gridSpan w:val="4"/>
            <w:tcBorders>
              <w:top w:val="single" w:sz="4" w:space="0" w:color="auto"/>
              <w:left w:val="single" w:sz="4" w:space="0" w:color="auto"/>
              <w:bottom w:val="single" w:sz="4" w:space="0" w:color="auto"/>
              <w:right w:val="single" w:sz="4" w:space="0" w:color="auto"/>
            </w:tcBorders>
            <w:hideMark/>
          </w:tcPr>
          <w:p w14:paraId="18FE36E9" w14:textId="00E4D361" w:rsidR="003D0A9A" w:rsidRPr="00B913A0" w:rsidRDefault="003D0A9A" w:rsidP="002B26BB">
            <w:pPr>
              <w:pStyle w:val="TAL"/>
            </w:pPr>
            <w:r w:rsidRPr="00B913A0">
              <w:t>Derivation path: TS 36.508 [18], table 4.7.3-12A</w:t>
            </w:r>
            <w:del w:id="448" w:author="MCC TF160" w:date="2025-04-29T09:40:00Z" w16du:dateUtc="2025-04-29T07:40:00Z">
              <w:r w:rsidRPr="00B913A0" w:rsidDel="00ED2BF7">
                <w:delText>.</w:delText>
              </w:r>
            </w:del>
          </w:p>
        </w:tc>
      </w:tr>
      <w:tr w:rsidR="003D0A9A" w:rsidRPr="00B913A0" w14:paraId="175F1641" w14:textId="77777777" w:rsidTr="002B26BB">
        <w:tc>
          <w:tcPr>
            <w:tcW w:w="4518" w:type="dxa"/>
            <w:tcBorders>
              <w:top w:val="single" w:sz="4" w:space="0" w:color="auto"/>
              <w:left w:val="single" w:sz="4" w:space="0" w:color="auto"/>
              <w:bottom w:val="single" w:sz="4" w:space="0" w:color="auto"/>
              <w:right w:val="single" w:sz="4" w:space="0" w:color="auto"/>
            </w:tcBorders>
            <w:hideMark/>
          </w:tcPr>
          <w:p w14:paraId="237F0BFD" w14:textId="77777777" w:rsidR="003D0A9A" w:rsidRPr="00B913A0" w:rsidRDefault="003D0A9A" w:rsidP="002B26BB">
            <w:pPr>
              <w:pStyle w:val="TAH"/>
            </w:pPr>
            <w:r w:rsidRPr="00B913A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BFBAFDE" w14:textId="77777777" w:rsidR="003D0A9A" w:rsidRPr="00B913A0" w:rsidRDefault="003D0A9A" w:rsidP="002B26BB">
            <w:pPr>
              <w:pStyle w:val="TAH"/>
            </w:pPr>
            <w:r w:rsidRPr="00B913A0">
              <w:t>Value/Remark</w:t>
            </w:r>
          </w:p>
        </w:tc>
        <w:tc>
          <w:tcPr>
            <w:tcW w:w="1695" w:type="dxa"/>
            <w:tcBorders>
              <w:top w:val="single" w:sz="4" w:space="0" w:color="auto"/>
              <w:left w:val="single" w:sz="4" w:space="0" w:color="auto"/>
              <w:bottom w:val="single" w:sz="4" w:space="0" w:color="auto"/>
              <w:right w:val="single" w:sz="4" w:space="0" w:color="auto"/>
            </w:tcBorders>
            <w:hideMark/>
          </w:tcPr>
          <w:p w14:paraId="6196B203" w14:textId="77777777" w:rsidR="003D0A9A" w:rsidRPr="00B913A0" w:rsidRDefault="003D0A9A" w:rsidP="002B26BB">
            <w:pPr>
              <w:pStyle w:val="TAH"/>
            </w:pPr>
            <w:r w:rsidRPr="00B913A0">
              <w:t>Comment</w:t>
            </w:r>
          </w:p>
        </w:tc>
        <w:tc>
          <w:tcPr>
            <w:tcW w:w="1130" w:type="dxa"/>
            <w:tcBorders>
              <w:top w:val="single" w:sz="4" w:space="0" w:color="auto"/>
              <w:left w:val="single" w:sz="4" w:space="0" w:color="auto"/>
              <w:bottom w:val="single" w:sz="4" w:space="0" w:color="auto"/>
              <w:right w:val="single" w:sz="4" w:space="0" w:color="auto"/>
            </w:tcBorders>
            <w:hideMark/>
          </w:tcPr>
          <w:p w14:paraId="6D37F92D" w14:textId="77777777" w:rsidR="003D0A9A" w:rsidRPr="00B913A0" w:rsidRDefault="003D0A9A" w:rsidP="002B26BB">
            <w:pPr>
              <w:pStyle w:val="TAH"/>
            </w:pPr>
            <w:r w:rsidRPr="00B913A0">
              <w:t>Condition</w:t>
            </w:r>
          </w:p>
        </w:tc>
      </w:tr>
      <w:tr w:rsidR="003D0A9A" w:rsidRPr="00B913A0" w14:paraId="2D000A1F" w14:textId="77777777" w:rsidTr="002B26BB">
        <w:tc>
          <w:tcPr>
            <w:tcW w:w="4518" w:type="dxa"/>
            <w:tcBorders>
              <w:top w:val="single" w:sz="4" w:space="0" w:color="auto"/>
              <w:left w:val="single" w:sz="4" w:space="0" w:color="auto"/>
              <w:bottom w:val="single" w:sz="4" w:space="0" w:color="auto"/>
              <w:right w:val="single" w:sz="4" w:space="0" w:color="auto"/>
            </w:tcBorders>
            <w:hideMark/>
          </w:tcPr>
          <w:p w14:paraId="35E58C76" w14:textId="77777777" w:rsidR="003D0A9A" w:rsidRPr="00B913A0" w:rsidRDefault="003D0A9A" w:rsidP="002B26BB">
            <w:pPr>
              <w:pStyle w:val="TAL"/>
            </w:pPr>
            <w:r w:rsidRPr="00B913A0">
              <w:t>Protocol discriminator</w:t>
            </w:r>
          </w:p>
        </w:tc>
        <w:tc>
          <w:tcPr>
            <w:tcW w:w="2260" w:type="dxa"/>
            <w:tcBorders>
              <w:top w:val="single" w:sz="4" w:space="0" w:color="auto"/>
              <w:left w:val="single" w:sz="4" w:space="0" w:color="auto"/>
              <w:bottom w:val="single" w:sz="4" w:space="0" w:color="auto"/>
              <w:right w:val="single" w:sz="4" w:space="0" w:color="auto"/>
            </w:tcBorders>
          </w:tcPr>
          <w:p w14:paraId="424A6455" w14:textId="77777777" w:rsidR="003D0A9A" w:rsidRPr="00B913A0"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AF7E613" w14:textId="77777777" w:rsidR="003D0A9A" w:rsidRPr="00B913A0"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53422E88" w14:textId="77777777" w:rsidR="003D0A9A" w:rsidRPr="00B913A0" w:rsidRDefault="003D0A9A" w:rsidP="002B26BB">
            <w:pPr>
              <w:pStyle w:val="TAL"/>
            </w:pPr>
          </w:p>
        </w:tc>
      </w:tr>
      <w:tr w:rsidR="003D0A9A" w:rsidRPr="00B913A0" w14:paraId="462FBF28" w14:textId="77777777" w:rsidTr="002B26BB">
        <w:tc>
          <w:tcPr>
            <w:tcW w:w="4518" w:type="dxa"/>
            <w:tcBorders>
              <w:top w:val="nil"/>
              <w:left w:val="single" w:sz="4" w:space="0" w:color="auto"/>
              <w:bottom w:val="single" w:sz="4" w:space="0" w:color="auto"/>
              <w:right w:val="single" w:sz="4" w:space="0" w:color="auto"/>
            </w:tcBorders>
            <w:hideMark/>
          </w:tcPr>
          <w:p w14:paraId="7591249F" w14:textId="77777777" w:rsidR="003D0A9A" w:rsidRPr="00B913A0" w:rsidRDefault="003D0A9A" w:rsidP="002B26BB">
            <w:pPr>
              <w:pStyle w:val="TAL"/>
            </w:pPr>
            <w:r w:rsidRPr="00B913A0">
              <w:t>EPS bearer identity</w:t>
            </w:r>
          </w:p>
        </w:tc>
        <w:tc>
          <w:tcPr>
            <w:tcW w:w="2260" w:type="dxa"/>
            <w:tcBorders>
              <w:top w:val="single" w:sz="4" w:space="0" w:color="auto"/>
              <w:left w:val="single" w:sz="4" w:space="0" w:color="auto"/>
              <w:bottom w:val="single" w:sz="4" w:space="0" w:color="auto"/>
              <w:right w:val="single" w:sz="4" w:space="0" w:color="auto"/>
            </w:tcBorders>
          </w:tcPr>
          <w:p w14:paraId="5C36CE0A" w14:textId="77777777" w:rsidR="003D0A9A" w:rsidRPr="00B913A0"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D8B2D39" w14:textId="77777777" w:rsidR="003D0A9A" w:rsidRPr="00B913A0"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1F52CA83" w14:textId="77777777" w:rsidR="003D0A9A" w:rsidRPr="00B913A0" w:rsidRDefault="003D0A9A" w:rsidP="002B26BB">
            <w:pPr>
              <w:pStyle w:val="TAL"/>
            </w:pPr>
          </w:p>
        </w:tc>
      </w:tr>
      <w:tr w:rsidR="003D0A9A" w:rsidRPr="00B913A0" w14:paraId="2BAB25A4" w14:textId="77777777" w:rsidTr="002B26BB">
        <w:tc>
          <w:tcPr>
            <w:tcW w:w="4518" w:type="dxa"/>
            <w:tcBorders>
              <w:top w:val="nil"/>
              <w:left w:val="single" w:sz="4" w:space="0" w:color="auto"/>
              <w:bottom w:val="single" w:sz="4" w:space="0" w:color="auto"/>
              <w:right w:val="single" w:sz="4" w:space="0" w:color="auto"/>
            </w:tcBorders>
            <w:hideMark/>
          </w:tcPr>
          <w:p w14:paraId="30C54AE2" w14:textId="77777777" w:rsidR="003D0A9A" w:rsidRPr="00B913A0" w:rsidRDefault="003D0A9A" w:rsidP="002B26BB">
            <w:pPr>
              <w:pStyle w:val="TAL"/>
            </w:pPr>
            <w:r w:rsidRPr="00B913A0">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1BD6826A" w14:textId="77777777" w:rsidR="003D0A9A" w:rsidRPr="00B913A0"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F55ECD6" w14:textId="77777777" w:rsidR="003D0A9A" w:rsidRPr="00B913A0"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6E6B766D" w14:textId="77777777" w:rsidR="003D0A9A" w:rsidRPr="00B913A0" w:rsidRDefault="003D0A9A" w:rsidP="002B26BB">
            <w:pPr>
              <w:pStyle w:val="TAL"/>
            </w:pPr>
          </w:p>
        </w:tc>
      </w:tr>
      <w:tr w:rsidR="003D0A9A" w:rsidRPr="00B913A0" w14:paraId="60FDBF35" w14:textId="77777777" w:rsidTr="002B26BB">
        <w:tc>
          <w:tcPr>
            <w:tcW w:w="4518" w:type="dxa"/>
            <w:tcBorders>
              <w:top w:val="nil"/>
              <w:left w:val="single" w:sz="4" w:space="0" w:color="auto"/>
              <w:bottom w:val="single" w:sz="4" w:space="0" w:color="auto"/>
              <w:right w:val="single" w:sz="4" w:space="0" w:color="auto"/>
            </w:tcBorders>
            <w:hideMark/>
          </w:tcPr>
          <w:p w14:paraId="5FCFC9BC" w14:textId="77777777" w:rsidR="003D0A9A" w:rsidRPr="00B913A0" w:rsidRDefault="003D0A9A" w:rsidP="002B26BB">
            <w:pPr>
              <w:pStyle w:val="TAL"/>
            </w:pPr>
            <w:r w:rsidRPr="00B913A0">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417B243D" w14:textId="77777777" w:rsidR="003D0A9A" w:rsidRPr="00B913A0"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C2A0410" w14:textId="77777777" w:rsidR="003D0A9A" w:rsidRPr="00B913A0"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62EAB3BA" w14:textId="77777777" w:rsidR="003D0A9A" w:rsidRPr="00B913A0" w:rsidRDefault="003D0A9A" w:rsidP="002B26BB">
            <w:pPr>
              <w:pStyle w:val="TAL"/>
            </w:pPr>
          </w:p>
        </w:tc>
      </w:tr>
      <w:tr w:rsidR="003D0A9A" w:rsidRPr="00B913A0" w14:paraId="616B0E2E" w14:textId="77777777" w:rsidTr="002B26BB">
        <w:tc>
          <w:tcPr>
            <w:tcW w:w="4518" w:type="dxa"/>
            <w:tcBorders>
              <w:top w:val="nil"/>
              <w:left w:val="single" w:sz="4" w:space="0" w:color="auto"/>
              <w:bottom w:val="single" w:sz="4" w:space="0" w:color="auto"/>
              <w:right w:val="single" w:sz="4" w:space="0" w:color="auto"/>
            </w:tcBorders>
            <w:hideMark/>
          </w:tcPr>
          <w:p w14:paraId="019D4FE4" w14:textId="77777777" w:rsidR="003D0A9A" w:rsidRPr="00B913A0" w:rsidRDefault="003D0A9A" w:rsidP="002B26BB">
            <w:pPr>
              <w:pStyle w:val="TAL"/>
            </w:pPr>
            <w:r w:rsidRPr="00B913A0">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0B0E8611" w14:textId="77777777" w:rsidR="003D0A9A" w:rsidRPr="00B913A0" w:rsidRDefault="003D0A9A" w:rsidP="002B26BB">
            <w:pPr>
              <w:pStyle w:val="TAL"/>
              <w:rPr>
                <w:rFonts w:cs="Arial"/>
                <w:szCs w:val="18"/>
              </w:rPr>
            </w:pPr>
            <w:r w:rsidRPr="00B913A0">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473A0268" w14:textId="77777777" w:rsidR="003D0A9A" w:rsidRPr="00B913A0" w:rsidRDefault="003D0A9A" w:rsidP="002B26BB">
            <w:pPr>
              <w:pStyle w:val="TAL"/>
              <w:rPr>
                <w:lang w:eastAsia="ko-KR"/>
              </w:rPr>
            </w:pPr>
            <w:r w:rsidRPr="00B913A0">
              <w:rPr>
                <w:lang w:eastAsia="ko-KR"/>
              </w:rPr>
              <w:t>1 Octet of user data</w:t>
            </w:r>
          </w:p>
          <w:p w14:paraId="177B3905" w14:textId="77777777" w:rsidR="003D0A9A" w:rsidRPr="00B913A0" w:rsidRDefault="003D0A9A" w:rsidP="002B26BB">
            <w:pPr>
              <w:pStyle w:val="TAL"/>
            </w:pPr>
            <w:r w:rsidRPr="00B913A0">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6D473FE4" w14:textId="77777777" w:rsidR="003D0A9A" w:rsidRPr="00B913A0" w:rsidRDefault="003D0A9A" w:rsidP="002B26BB">
            <w:pPr>
              <w:pStyle w:val="TAL"/>
            </w:pPr>
          </w:p>
        </w:tc>
      </w:tr>
      <w:tr w:rsidR="003D0A9A" w:rsidRPr="00276E9B" w14:paraId="54A32F98" w14:textId="77777777" w:rsidTr="002B26BB">
        <w:tc>
          <w:tcPr>
            <w:tcW w:w="4518" w:type="dxa"/>
            <w:tcBorders>
              <w:top w:val="nil"/>
              <w:left w:val="single" w:sz="4" w:space="0" w:color="auto"/>
              <w:bottom w:val="single" w:sz="4" w:space="0" w:color="auto"/>
              <w:right w:val="single" w:sz="4" w:space="0" w:color="auto"/>
            </w:tcBorders>
            <w:hideMark/>
          </w:tcPr>
          <w:p w14:paraId="630BDA64" w14:textId="77777777" w:rsidR="003D0A9A" w:rsidRPr="00B913A0" w:rsidRDefault="003D0A9A" w:rsidP="002B26BB">
            <w:pPr>
              <w:pStyle w:val="TAL"/>
            </w:pPr>
            <w:r w:rsidRPr="00B913A0">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8C62CCE" w14:textId="77777777" w:rsidR="003D0A9A" w:rsidRPr="00276E9B" w:rsidRDefault="003D0A9A" w:rsidP="002B26BB">
            <w:pPr>
              <w:pStyle w:val="TAL"/>
              <w:rPr>
                <w:rFonts w:cs="Arial"/>
                <w:szCs w:val="18"/>
              </w:rPr>
            </w:pPr>
            <w:r w:rsidRPr="00B913A0">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45B1CC0D"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50EDFA2B" w14:textId="77777777" w:rsidR="003D0A9A" w:rsidRPr="00276E9B" w:rsidRDefault="003D0A9A" w:rsidP="002B26BB">
            <w:pPr>
              <w:pStyle w:val="TAL"/>
            </w:pPr>
          </w:p>
        </w:tc>
      </w:tr>
      <w:bookmarkEnd w:id="0"/>
      <w:bookmarkEnd w:id="1"/>
      <w:bookmarkEnd w:id="2"/>
      <w:bookmarkEnd w:id="3"/>
      <w:bookmarkEnd w:id="4"/>
    </w:tbl>
    <w:p w14:paraId="2874BBD3" w14:textId="77777777" w:rsidR="00BC1E0A" w:rsidRPr="00276E9B" w:rsidRDefault="00BC1E0A" w:rsidP="00E21785"/>
    <w:sectPr w:rsidR="00BC1E0A" w:rsidRPr="00276E9B" w:rsidSect="00E21785">
      <w:headerReference w:type="even" r:id="rId22"/>
      <w:headerReference w:type="default" r:id="rId23"/>
      <w:footerReference w:type="even" r:id="rId24"/>
      <w:footerReference w:type="default" r:id="rId25"/>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61B8" w14:textId="1A2C77DD" w:rsidR="004C62E7" w:rsidRDefault="00C52623"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78CA" w14:textId="77777777" w:rsidR="004C42B9" w:rsidRDefault="004C4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0D9A87D3" w:rsidR="004C62E7" w:rsidRDefault="00C52623"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29B8DC9C" w14:textId="37916368" w:rsidR="004C62E7" w:rsidRDefault="00C52623"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7A603C">
      <w:rPr>
        <w:rFonts w:ascii="Arial" w:hAnsi="Arial" w:cs="Arial"/>
        <w:b/>
        <w:sz w:val="18"/>
        <w:szCs w:val="18"/>
      </w:rPr>
      <w:t>8</w:t>
    </w:r>
    <w:r>
      <w:rPr>
        <w:rFonts w:ascii="Arial" w:hAnsi="Arial" w:cs="Arial"/>
        <w:b/>
        <w:sz w:val="18"/>
        <w:szCs w:val="18"/>
      </w:rPr>
      <w:t>.0 (202</w:t>
    </w:r>
    <w:r w:rsidR="007A603C">
      <w:rPr>
        <w:rFonts w:ascii="Arial" w:hAnsi="Arial" w:cs="Arial"/>
        <w:b/>
        <w:sz w:val="18"/>
        <w:szCs w:val="18"/>
      </w:rPr>
      <w:t>5</w:t>
    </w:r>
    <w:r>
      <w:rPr>
        <w:rFonts w:ascii="Arial" w:hAnsi="Arial" w:cs="Arial"/>
        <w:b/>
        <w:sz w:val="18"/>
        <w:szCs w:val="18"/>
      </w:rPr>
      <w:t>-</w:t>
    </w:r>
    <w:r w:rsidR="007A603C">
      <w:rPr>
        <w:rFonts w:ascii="Arial" w:hAnsi="Arial" w:cs="Arial"/>
        <w:b/>
        <w:sz w:val="18"/>
        <w:szCs w:val="18"/>
      </w:rPr>
      <w:t>03</w:t>
    </w:r>
    <w:r>
      <w:rPr>
        <w:rFonts w:ascii="Arial" w:hAnsi="Arial" w:cs="Arial"/>
        <w:b/>
        <w:sz w:val="18"/>
        <w:szCs w:val="18"/>
      </w:rPr>
      <w:t>)</w:t>
    </w:r>
  </w:p>
  <w:p w14:paraId="33F426F6" w14:textId="52E6FDB4" w:rsidR="004C62E7" w:rsidRDefault="004C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77D19"/>
    <w:multiLevelType w:val="hybridMultilevel"/>
    <w:tmpl w:val="FA3C7B62"/>
    <w:lvl w:ilvl="0" w:tplc="E140D2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5"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C0C4B5A"/>
    <w:multiLevelType w:val="hybridMultilevel"/>
    <w:tmpl w:val="1E52B1DA"/>
    <w:lvl w:ilvl="0" w:tplc="AD366A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4"/>
  </w:num>
  <w:num w:numId="2" w16cid:durableId="392854480">
    <w:abstractNumId w:val="25"/>
  </w:num>
  <w:num w:numId="3" w16cid:durableId="663822879">
    <w:abstractNumId w:val="34"/>
  </w:num>
  <w:num w:numId="4" w16cid:durableId="1503468335">
    <w:abstractNumId w:val="32"/>
  </w:num>
  <w:num w:numId="5" w16cid:durableId="1525627976">
    <w:abstractNumId w:val="20"/>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8"/>
  </w:num>
  <w:num w:numId="10" w16cid:durableId="589852743">
    <w:abstractNumId w:val="1"/>
  </w:num>
  <w:num w:numId="11" w16cid:durableId="875318349">
    <w:abstractNumId w:val="38"/>
  </w:num>
  <w:num w:numId="12" w16cid:durableId="2015452536">
    <w:abstractNumId w:val="49"/>
  </w:num>
  <w:num w:numId="13" w16cid:durableId="734277377">
    <w:abstractNumId w:val="21"/>
  </w:num>
  <w:num w:numId="14" w16cid:durableId="784468971">
    <w:abstractNumId w:val="28"/>
  </w:num>
  <w:num w:numId="15" w16cid:durableId="373894346">
    <w:abstractNumId w:val="35"/>
  </w:num>
  <w:num w:numId="16" w16cid:durableId="788740047">
    <w:abstractNumId w:val="53"/>
  </w:num>
  <w:num w:numId="17" w16cid:durableId="1687441494">
    <w:abstractNumId w:val="12"/>
  </w:num>
  <w:num w:numId="18" w16cid:durableId="2095011742">
    <w:abstractNumId w:val="48"/>
  </w:num>
  <w:num w:numId="19" w16cid:durableId="633561544">
    <w:abstractNumId w:val="5"/>
  </w:num>
  <w:num w:numId="20" w16cid:durableId="206187635">
    <w:abstractNumId w:val="50"/>
  </w:num>
  <w:num w:numId="21" w16cid:durableId="188882935">
    <w:abstractNumId w:val="30"/>
  </w:num>
  <w:num w:numId="22" w16cid:durableId="268202644">
    <w:abstractNumId w:val="43"/>
  </w:num>
  <w:num w:numId="23" w16cid:durableId="482887869">
    <w:abstractNumId w:val="47"/>
  </w:num>
  <w:num w:numId="24" w16cid:durableId="2085565948">
    <w:abstractNumId w:val="10"/>
  </w:num>
  <w:num w:numId="25" w16cid:durableId="1071200880">
    <w:abstractNumId w:val="39"/>
  </w:num>
  <w:num w:numId="26" w16cid:durableId="1923906469">
    <w:abstractNumId w:val="37"/>
  </w:num>
  <w:num w:numId="27" w16cid:durableId="665090887">
    <w:abstractNumId w:val="46"/>
  </w:num>
  <w:num w:numId="28" w16cid:durableId="1766412665">
    <w:abstractNumId w:val="51"/>
  </w:num>
  <w:num w:numId="29" w16cid:durableId="1389381011">
    <w:abstractNumId w:val="22"/>
  </w:num>
  <w:num w:numId="30" w16cid:durableId="1675495226">
    <w:abstractNumId w:val="26"/>
  </w:num>
  <w:num w:numId="31" w16cid:durableId="1747071578">
    <w:abstractNumId w:val="16"/>
  </w:num>
  <w:num w:numId="32" w16cid:durableId="767583658">
    <w:abstractNumId w:val="19"/>
  </w:num>
  <w:num w:numId="33" w16cid:durableId="1849245221">
    <w:abstractNumId w:val="31"/>
  </w:num>
  <w:num w:numId="34" w16cid:durableId="1397699150">
    <w:abstractNumId w:val="8"/>
  </w:num>
  <w:num w:numId="35" w16cid:durableId="1552613746">
    <w:abstractNumId w:val="27"/>
  </w:num>
  <w:num w:numId="36" w16cid:durableId="225579296">
    <w:abstractNumId w:val="29"/>
  </w:num>
  <w:num w:numId="37" w16cid:durableId="1367682432">
    <w:abstractNumId w:val="41"/>
  </w:num>
  <w:num w:numId="38" w16cid:durableId="207300304">
    <w:abstractNumId w:val="33"/>
  </w:num>
  <w:num w:numId="39" w16cid:durableId="381054437">
    <w:abstractNumId w:val="40"/>
  </w:num>
  <w:num w:numId="40" w16cid:durableId="1929653252">
    <w:abstractNumId w:val="15"/>
  </w:num>
  <w:num w:numId="41" w16cid:durableId="627978593">
    <w:abstractNumId w:val="13"/>
  </w:num>
  <w:num w:numId="42" w16cid:durableId="491063373">
    <w:abstractNumId w:val="6"/>
  </w:num>
  <w:num w:numId="43" w16cid:durableId="645401186">
    <w:abstractNumId w:val="17"/>
  </w:num>
  <w:num w:numId="44" w16cid:durableId="1699893591">
    <w:abstractNumId w:val="7"/>
  </w:num>
  <w:num w:numId="45" w16cid:durableId="1867869871">
    <w:abstractNumId w:val="45"/>
  </w:num>
  <w:num w:numId="46" w16cid:durableId="1922519814">
    <w:abstractNumId w:val="24"/>
  </w:num>
  <w:num w:numId="47" w16cid:durableId="1431197227">
    <w:abstractNumId w:val="14"/>
  </w:num>
  <w:num w:numId="48" w16cid:durableId="1718117622">
    <w:abstractNumId w:val="36"/>
  </w:num>
  <w:num w:numId="49" w16cid:durableId="239415493">
    <w:abstractNumId w:val="52"/>
  </w:num>
  <w:num w:numId="50" w16cid:durableId="863636328">
    <w:abstractNumId w:val="44"/>
  </w:num>
  <w:num w:numId="51" w16cid:durableId="943683277">
    <w:abstractNumId w:val="0"/>
  </w:num>
  <w:num w:numId="52" w16cid:durableId="1184053279">
    <w:abstractNumId w:val="23"/>
  </w:num>
  <w:num w:numId="53" w16cid:durableId="567425162">
    <w:abstractNumId w:val="2"/>
  </w:num>
  <w:num w:numId="54" w16cid:durableId="1761753284">
    <w:abstractNumId w:val="11"/>
  </w:num>
  <w:num w:numId="55" w16cid:durableId="1261646359">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2DD"/>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57DE"/>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991"/>
    <w:rsid w:val="000C114C"/>
    <w:rsid w:val="000C12C0"/>
    <w:rsid w:val="000C15D7"/>
    <w:rsid w:val="000C1E49"/>
    <w:rsid w:val="000C1F9D"/>
    <w:rsid w:val="000C285F"/>
    <w:rsid w:val="000C34D3"/>
    <w:rsid w:val="000C4A0E"/>
    <w:rsid w:val="000C5231"/>
    <w:rsid w:val="000C5291"/>
    <w:rsid w:val="000C5558"/>
    <w:rsid w:val="000C6286"/>
    <w:rsid w:val="000C64FE"/>
    <w:rsid w:val="000C65ED"/>
    <w:rsid w:val="000C6746"/>
    <w:rsid w:val="000C6FC3"/>
    <w:rsid w:val="000C7372"/>
    <w:rsid w:val="000C78B3"/>
    <w:rsid w:val="000C7CD7"/>
    <w:rsid w:val="000D06C1"/>
    <w:rsid w:val="000D0FD6"/>
    <w:rsid w:val="000D16DA"/>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CE9"/>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411"/>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8EA"/>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6ED"/>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6"/>
    <w:rsid w:val="001C276D"/>
    <w:rsid w:val="001C29AC"/>
    <w:rsid w:val="001C3738"/>
    <w:rsid w:val="001C3933"/>
    <w:rsid w:val="001C395C"/>
    <w:rsid w:val="001C3C22"/>
    <w:rsid w:val="001C4496"/>
    <w:rsid w:val="001C467D"/>
    <w:rsid w:val="001C4807"/>
    <w:rsid w:val="001C4E8E"/>
    <w:rsid w:val="001C5A51"/>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C8"/>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7AE"/>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4FD"/>
    <w:rsid w:val="002D26D7"/>
    <w:rsid w:val="002D282B"/>
    <w:rsid w:val="002D29A7"/>
    <w:rsid w:val="002D4381"/>
    <w:rsid w:val="002D522A"/>
    <w:rsid w:val="002D62B6"/>
    <w:rsid w:val="002D6ADC"/>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686"/>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52E"/>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2E0"/>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B51"/>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397"/>
    <w:rsid w:val="003E57F3"/>
    <w:rsid w:val="003E5ADA"/>
    <w:rsid w:val="003E5E55"/>
    <w:rsid w:val="003E5FE4"/>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740"/>
    <w:rsid w:val="00432825"/>
    <w:rsid w:val="00432914"/>
    <w:rsid w:val="00432ACD"/>
    <w:rsid w:val="0043366F"/>
    <w:rsid w:val="00433BDF"/>
    <w:rsid w:val="004344B5"/>
    <w:rsid w:val="004349A8"/>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CC1"/>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2B9"/>
    <w:rsid w:val="004C482E"/>
    <w:rsid w:val="004C4D70"/>
    <w:rsid w:val="004C4E4D"/>
    <w:rsid w:val="004C4FEF"/>
    <w:rsid w:val="004C577E"/>
    <w:rsid w:val="004C5835"/>
    <w:rsid w:val="004C5EED"/>
    <w:rsid w:val="004C62E7"/>
    <w:rsid w:val="004C66C2"/>
    <w:rsid w:val="004C7031"/>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8B5"/>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0A3"/>
    <w:rsid w:val="00510318"/>
    <w:rsid w:val="0051033A"/>
    <w:rsid w:val="00510580"/>
    <w:rsid w:val="00510FF7"/>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3D2E"/>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93"/>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2C11"/>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14F"/>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13F"/>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1B8"/>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26C5"/>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35C"/>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0F5B"/>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67A"/>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2E"/>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1F28"/>
    <w:rsid w:val="0078239D"/>
    <w:rsid w:val="007828F4"/>
    <w:rsid w:val="00783603"/>
    <w:rsid w:val="00783794"/>
    <w:rsid w:val="007837EE"/>
    <w:rsid w:val="00783C49"/>
    <w:rsid w:val="00784D2E"/>
    <w:rsid w:val="00785111"/>
    <w:rsid w:val="00785A3C"/>
    <w:rsid w:val="00785DDA"/>
    <w:rsid w:val="007862F6"/>
    <w:rsid w:val="00786869"/>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7C4"/>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991"/>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3CE6"/>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3BF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B3"/>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1CE"/>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15D"/>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0F3A"/>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4A00"/>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0D16"/>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7C3"/>
    <w:rsid w:val="009C68DF"/>
    <w:rsid w:val="009C6F6F"/>
    <w:rsid w:val="009C70A6"/>
    <w:rsid w:val="009C7A00"/>
    <w:rsid w:val="009D0137"/>
    <w:rsid w:val="009D0167"/>
    <w:rsid w:val="009D04EF"/>
    <w:rsid w:val="009D0C5B"/>
    <w:rsid w:val="009D1319"/>
    <w:rsid w:val="009D13FC"/>
    <w:rsid w:val="009D1421"/>
    <w:rsid w:val="009D36C3"/>
    <w:rsid w:val="009D3ECF"/>
    <w:rsid w:val="009D4AB1"/>
    <w:rsid w:val="009D51E9"/>
    <w:rsid w:val="009D57BA"/>
    <w:rsid w:val="009D6018"/>
    <w:rsid w:val="009D6929"/>
    <w:rsid w:val="009D7087"/>
    <w:rsid w:val="009D725F"/>
    <w:rsid w:val="009D7812"/>
    <w:rsid w:val="009D7964"/>
    <w:rsid w:val="009D7FA2"/>
    <w:rsid w:val="009E07DD"/>
    <w:rsid w:val="009E0A3B"/>
    <w:rsid w:val="009E0E98"/>
    <w:rsid w:val="009E181D"/>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3AA"/>
    <w:rsid w:val="00AC5CD6"/>
    <w:rsid w:val="00AC6AA8"/>
    <w:rsid w:val="00AC6C52"/>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D7E08"/>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5EA1"/>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8F"/>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13A0"/>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6D8B"/>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0A7"/>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038"/>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4E75"/>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99C"/>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267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4D5"/>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7E8"/>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493"/>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8B"/>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34D"/>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3E6"/>
    <w:rsid w:val="00DB1C5E"/>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58BF"/>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0E4E"/>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6C8E"/>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DC9"/>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85"/>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74A"/>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17D"/>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B8E"/>
    <w:rsid w:val="00EC7C15"/>
    <w:rsid w:val="00EC7F98"/>
    <w:rsid w:val="00ED0528"/>
    <w:rsid w:val="00ED0A01"/>
    <w:rsid w:val="00ED0A23"/>
    <w:rsid w:val="00ED0B2E"/>
    <w:rsid w:val="00ED110E"/>
    <w:rsid w:val="00ED15A6"/>
    <w:rsid w:val="00ED1BB2"/>
    <w:rsid w:val="00ED1BED"/>
    <w:rsid w:val="00ED257C"/>
    <w:rsid w:val="00ED2631"/>
    <w:rsid w:val="00ED2824"/>
    <w:rsid w:val="00ED2A9D"/>
    <w:rsid w:val="00ED2BF7"/>
    <w:rsid w:val="00ED2DF0"/>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4C6"/>
    <w:rsid w:val="00F176C0"/>
    <w:rsid w:val="00F177BF"/>
    <w:rsid w:val="00F17B53"/>
    <w:rsid w:val="00F17D50"/>
    <w:rsid w:val="00F203D6"/>
    <w:rsid w:val="00F21102"/>
    <w:rsid w:val="00F22373"/>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2AC"/>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1E4B"/>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509"/>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4A2"/>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4C04"/>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TotalTime>
  <Pages>15</Pages>
  <Words>3862</Words>
  <Characters>26778</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197</cp:revision>
  <dcterms:created xsi:type="dcterms:W3CDTF">2023-09-13T15:17:00Z</dcterms:created>
  <dcterms:modified xsi:type="dcterms:W3CDTF">2025-05-20T15:28:00Z</dcterms:modified>
</cp:coreProperties>
</file>