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3D7E3" w14:textId="408481A6" w:rsidR="0081654C" w:rsidRDefault="0081654C" w:rsidP="00816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5C3E5C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5C3E5C">
        <w:rPr>
          <w:b/>
          <w:noProof/>
          <w:sz w:val="24"/>
        </w:rPr>
        <w:t>307</w:t>
      </w:r>
    </w:p>
    <w:p w14:paraId="2ABDD81D" w14:textId="622FCC84" w:rsidR="0081654C" w:rsidRDefault="0081654C" w:rsidP="00816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E-meeting; </w:t>
      </w:r>
      <w:r w:rsidR="005C3E5C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C3E5C"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3E5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1A5EBF4F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5C3E5C">
        <w:rPr>
          <w:b/>
        </w:rPr>
        <w:t>before</w:t>
      </w:r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10</w:t>
      </w:r>
      <w:r w:rsidR="005C3E5C">
        <w:rPr>
          <w:b/>
        </w:rPr>
        <w:t>9</w:t>
      </w:r>
      <w:r w:rsidR="009C4145">
        <w:rPr>
          <w:b/>
        </w:rPr>
        <w:t>e</w:t>
      </w:r>
    </w:p>
    <w:p w14:paraId="74EAE39A" w14:textId="77777777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2"/>
        <w:gridCol w:w="2520"/>
        <w:gridCol w:w="992"/>
        <w:gridCol w:w="1417"/>
        <w:gridCol w:w="993"/>
        <w:gridCol w:w="2583"/>
      </w:tblGrid>
      <w:tr w:rsidR="00DA1E3E" w:rsidRPr="00C01DE7" w14:paraId="36E0C3F6" w14:textId="77777777" w:rsidTr="00E85588">
        <w:trPr>
          <w:trHeight w:val="198"/>
        </w:trPr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14:paraId="1C71DE63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CA801E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0" w:name="bm420018"/>
            <w:bookmarkEnd w:id="0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A1F13D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B0920C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1DF8483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EB9198" w14:textId="77777777" w:rsidR="00A93780" w:rsidRPr="00C01DE7" w:rsidRDefault="001F31E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E77C34">
              <w:rPr>
                <w:rFonts w:cs="Arial"/>
                <w:szCs w:val="22"/>
              </w:rPr>
              <w:t>8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29A676" w14:textId="77777777" w:rsidR="00E85588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63D65A9" w14:textId="524CAA2F" w:rsidR="00A93780" w:rsidRPr="00C01DE7" w:rsidRDefault="00A93780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2F2103" w:rsidRPr="00C01DE7" w14:paraId="5F31BF58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r>
              <w:t>5G_ProSe-CT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EF00E" w14:textId="3B75F5AF" w:rsidR="002F2103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7C8F2A" w14:textId="5714397C" w:rsidR="00E85588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E8558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Catovic</w:t>
            </w:r>
            <w:proofErr w:type="spellEnd"/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55C387C9" w:rsidR="00E85588" w:rsidRDefault="00C12773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12773">
              <w:rPr>
                <w:rFonts w:cs="Arial"/>
                <w:szCs w:val="22"/>
                <w:highlight w:val="yellow"/>
              </w:rPr>
              <w:t>7</w:t>
            </w:r>
            <w:r w:rsidR="00E85588" w:rsidRPr="00C12773">
              <w:rPr>
                <w:rFonts w:cs="Arial"/>
                <w:szCs w:val="22"/>
                <w:highlight w:val="yellow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proofErr w:type="spellStart"/>
            <w:r w:rsidRPr="00E85588">
              <w:rPr>
                <w:lang w:eastAsia="ja-JP"/>
              </w:rPr>
              <w:t>nrUICC_UEConTest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347437" w14:textId="1899597B" w:rsidR="00E85588" w:rsidRDefault="00C12773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12773">
              <w:rPr>
                <w:rFonts w:cs="Arial"/>
                <w:szCs w:val="22"/>
                <w:highlight w:val="yellow"/>
              </w:rPr>
              <w:t>10</w:t>
            </w:r>
            <w:r w:rsidR="00E85588" w:rsidRPr="00C12773">
              <w:rPr>
                <w:rFonts w:cs="Arial"/>
                <w:szCs w:val="22"/>
                <w:highlight w:val="yellow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>CT aspects of architecture enhancements for 3GPP support of advanced V2X services - Phase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30B59F" w14:textId="1607E450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9B4DF2" w:rsidRPr="00C01DE7" w14:paraId="25651389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E41E3" w14:textId="49E23DCE" w:rsidR="009B4DF2" w:rsidRDefault="009B4DF2" w:rsidP="009C2FEE">
            <w:pPr>
              <w:spacing w:after="0"/>
              <w:jc w:val="left"/>
              <w:rPr>
                <w:lang w:val="fr-FR"/>
              </w:rPr>
            </w:pPr>
            <w:r>
              <w:lastRenderedPageBreak/>
              <w:t>MINT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2656E" w14:textId="4B0E67A1" w:rsidR="009B4DF2" w:rsidRPr="000D46BA" w:rsidRDefault="009B4DF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8C6C57">
              <w:rPr>
                <w:rFonts w:ascii="Arial Narrow" w:hAnsi="Arial Narrow" w:cs="Arial"/>
                <w:szCs w:val="18"/>
              </w:rPr>
              <w:t>CT aspects of Support for Minimization of service Interruption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9D6C6" w14:textId="725417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2412B0B" w14:textId="411C0883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18EB" w14:textId="0DB54D8C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8CDBB" w14:textId="77777777" w:rsidR="009B4DF2" w:rsidRDefault="009B4DF2" w:rsidP="009C2FEE">
            <w:pPr>
              <w:spacing w:after="0"/>
              <w:ind w:right="-99"/>
            </w:pPr>
            <w:r w:rsidRPr="009F4E3F">
              <w:t xml:space="preserve">Sang Min Park, </w:t>
            </w:r>
          </w:p>
          <w:p w14:paraId="3C51B3A2" w14:textId="0DFC42CF" w:rsidR="009B4DF2" w:rsidRDefault="009B4DF2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t>(</w:t>
            </w:r>
            <w:r w:rsidRPr="009F4E3F">
              <w:t>LG Electronics</w:t>
            </w:r>
            <w:r>
              <w:t>)</w:t>
            </w:r>
          </w:p>
        </w:tc>
      </w:tr>
      <w:tr w:rsidR="009B4DF2" w:rsidRPr="00C01DE7" w14:paraId="4B1EEC88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54510" w14:textId="0B3AF9AC" w:rsidR="009B4DF2" w:rsidRDefault="009B4DF2" w:rsidP="009C2FEE">
            <w:pPr>
              <w:spacing w:after="0"/>
              <w:jc w:val="left"/>
            </w:pPr>
            <w:r>
              <w:t>ING_5GS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74B1B" w14:textId="5CD3340B" w:rsidR="009B4DF2" w:rsidRPr="008C6C57" w:rsidRDefault="009B4DF2" w:rsidP="009C2FEE">
            <w:pPr>
              <w:spacing w:after="0"/>
              <w:jc w:val="left"/>
              <w:rPr>
                <w:rFonts w:ascii="Arial Narrow" w:hAnsi="Arial Narrow" w:cs="Arial"/>
                <w:szCs w:val="18"/>
              </w:rPr>
            </w:pPr>
            <w:r w:rsidRPr="00AC3612">
              <w:rPr>
                <w:rFonts w:ascii="Arial Narrow" w:hAnsi="Arial Narrow" w:cs="Arial"/>
              </w:rPr>
              <w:t>IMS voice service support and network usability guarantee for UE’s E-UTRA capability disabled scenario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931E9" w14:textId="7D6AE425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3EC8F16" w14:textId="7184D5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3A17DB" w14:textId="5F0DAD71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A267E5" w14:textId="77777777" w:rsidR="009B4DF2" w:rsidRDefault="009B4DF2" w:rsidP="009C2FEE">
            <w:pPr>
              <w:spacing w:after="0"/>
              <w:ind w:right="-99"/>
            </w:pPr>
            <w:proofErr w:type="spellStart"/>
            <w:r w:rsidRPr="00EF3E6E">
              <w:t>Mingxue</w:t>
            </w:r>
            <w:proofErr w:type="spellEnd"/>
            <w:r w:rsidRPr="00EF3E6E">
              <w:t xml:space="preserve"> Li, </w:t>
            </w:r>
          </w:p>
          <w:p w14:paraId="00B216BC" w14:textId="2799229F" w:rsidR="009B4DF2" w:rsidRPr="009F4E3F" w:rsidRDefault="009B4DF2" w:rsidP="009C2FEE">
            <w:pPr>
              <w:spacing w:after="0"/>
              <w:ind w:right="-99"/>
            </w:pPr>
            <w:r>
              <w:t>(</w:t>
            </w:r>
            <w:r w:rsidRPr="00EF3E6E">
              <w:t>China Telecom</w:t>
            </w:r>
            <w:r>
              <w:t>)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2"/>
      <w:footerReference w:type="default" r:id="rId13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736D3" w14:textId="77777777" w:rsidR="00DC172E" w:rsidRDefault="00DC172E">
      <w:r>
        <w:separator/>
      </w:r>
    </w:p>
  </w:endnote>
  <w:endnote w:type="continuationSeparator" w:id="0">
    <w:p w14:paraId="49A70657" w14:textId="77777777" w:rsidR="00DC172E" w:rsidRDefault="00DC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7B71C" w14:textId="52BDC1CB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1572565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e6b4c49ab312359f2816e53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77777777" w:rsidR="001F31E5" w:rsidRPr="001F31E5" w:rsidRDefault="001F31E5" w:rsidP="001F31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1F31E5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be6b4c49ab312359f2816e53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" o:allowincell="f" filled="f" stroked="f" strokeweight=".5pt">
              <v:textbox inset=",0,20pt,0">
                <w:txbxContent>
                  <w:p w14:paraId="5E675D29" w14:textId="77777777" w:rsidR="001F31E5" w:rsidRPr="001F31E5" w:rsidRDefault="001F31E5" w:rsidP="001F31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1F31E5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C1277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C1277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529AB" w14:textId="77777777" w:rsidR="00DC172E" w:rsidRDefault="00DC172E">
      <w:r>
        <w:separator/>
      </w:r>
    </w:p>
  </w:footnote>
  <w:footnote w:type="continuationSeparator" w:id="0">
    <w:p w14:paraId="4125FC8B" w14:textId="77777777" w:rsidR="00DC172E" w:rsidRDefault="00DC1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462F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C172E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tp://ftp.3gpp.org/Specs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FCB2A-1FE8-494A-B7F9-D2F0DD1D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2423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21.111_CR0034R2_(Rel-17)_TEI17</cp:lastModifiedBy>
  <cp:revision>5</cp:revision>
  <cp:lastPrinted>2006-10-05T09:29:00Z</cp:lastPrinted>
  <dcterms:created xsi:type="dcterms:W3CDTF">2021-08-26T20:40:00Z</dcterms:created>
  <dcterms:modified xsi:type="dcterms:W3CDTF">2021-10-23T09:43:00Z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