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3F54DC80"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9821A0" w:rsidRPr="009821A0">
        <w:rPr>
          <w:b/>
          <w:i/>
          <w:noProof/>
          <w:sz w:val="28"/>
        </w:rPr>
        <w:t>C3-255</w:t>
      </w:r>
      <w:r w:rsidR="00EE29B2">
        <w:rPr>
          <w:b/>
          <w:i/>
          <w:noProof/>
          <w:sz w:val="28"/>
        </w:rPr>
        <w:t>396</w:t>
      </w:r>
    </w:p>
    <w:p w14:paraId="1FD03999" w14:textId="6990F20B" w:rsidR="0052280F" w:rsidRDefault="00570BCC" w:rsidP="0052280F">
      <w:pPr>
        <w:pStyle w:val="CRCoverPage"/>
        <w:outlineLvl w:val="0"/>
        <w:rPr>
          <w:b/>
          <w:noProof/>
          <w:sz w:val="24"/>
        </w:rPr>
      </w:pPr>
      <w:r>
        <w:rPr>
          <w:b/>
          <w:noProof/>
          <w:sz w:val="24"/>
        </w:rPr>
        <w:t>Dallas</w:t>
      </w:r>
      <w:r w:rsidR="0052280F">
        <w:rPr>
          <w:b/>
          <w:noProof/>
          <w:sz w:val="24"/>
        </w:rPr>
        <w:t xml:space="preserve">, </w:t>
      </w:r>
      <w:r w:rsidR="003F222B" w:rsidRPr="003F222B">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r w:rsidR="00652D67">
        <w:rPr>
          <w:b/>
          <w:noProof/>
          <w:sz w:val="24"/>
        </w:rPr>
        <w:tab/>
      </w:r>
      <w:r w:rsidR="00652D67">
        <w:rPr>
          <w:b/>
          <w:noProof/>
          <w:sz w:val="24"/>
        </w:rPr>
        <w:tab/>
      </w:r>
      <w:r w:rsidR="00652D67">
        <w:rPr>
          <w:b/>
          <w:noProof/>
          <w:sz w:val="24"/>
        </w:rPr>
        <w:tab/>
      </w:r>
      <w:r w:rsidR="00652D67">
        <w:rPr>
          <w:b/>
          <w:noProof/>
          <w:sz w:val="24"/>
        </w:rPr>
        <w:tab/>
      </w:r>
      <w:r w:rsidR="00652D67">
        <w:rPr>
          <w:b/>
          <w:noProof/>
          <w:sz w:val="24"/>
        </w:rPr>
        <w:tab/>
      </w:r>
      <w:r w:rsidR="00652D67">
        <w:rPr>
          <w:b/>
          <w:noProof/>
          <w:sz w:val="24"/>
        </w:rPr>
        <w:tab/>
      </w:r>
      <w:r w:rsidR="00652D67">
        <w:rPr>
          <w:b/>
          <w:noProof/>
          <w:sz w:val="24"/>
        </w:rPr>
        <w:tab/>
        <w:t>(revision of C3-255111)</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04CC5DD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20F">
        <w:rPr>
          <w:rFonts w:ascii="Arial" w:hAnsi="Arial" w:cs="Arial"/>
          <w:b/>
          <w:bCs/>
          <w:lang w:val="en-US"/>
        </w:rPr>
        <w:t xml:space="preserve">corrections </w:t>
      </w:r>
      <w:r w:rsidR="00FB7ED6">
        <w:rPr>
          <w:rFonts w:ascii="Arial" w:hAnsi="Arial" w:cs="Arial"/>
          <w:b/>
          <w:bCs/>
          <w:lang w:val="en-US"/>
        </w:rPr>
        <w:t xml:space="preserve">of </w:t>
      </w:r>
      <w:r w:rsidR="006E58CA" w:rsidRPr="006E58CA">
        <w:rPr>
          <w:rFonts w:ascii="Arial" w:hAnsi="Arial" w:cs="Arial"/>
          <w:b/>
          <w:bCs/>
          <w:lang w:val="en-US"/>
        </w:rPr>
        <w:t>MLR_ModelInformationDiscovery</w:t>
      </w:r>
      <w:r w:rsidR="002F020F" w:rsidRPr="002F020F">
        <w:rPr>
          <w:rFonts w:ascii="Arial" w:hAnsi="Arial" w:cs="Arial"/>
          <w:b/>
          <w:bCs/>
          <w:lang w:val="en-US"/>
        </w:rPr>
        <w:t xml:space="preserve"> </w:t>
      </w:r>
      <w:r w:rsidR="002F020F">
        <w:rPr>
          <w:rFonts w:ascii="Arial" w:hAnsi="Arial" w:cs="Arial"/>
          <w:b/>
          <w:bCs/>
          <w:lang w:val="en-US"/>
        </w:rPr>
        <w:t>API</w:t>
      </w:r>
    </w:p>
    <w:p w14:paraId="369E83CA" w14:textId="2B07E17A"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BE59B2">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2D69969" w14:textId="5497E536" w:rsidR="00177273" w:rsidRDefault="00935625" w:rsidP="00845882">
      <w:pPr>
        <w:rPr>
          <w:lang w:eastAsia="zh-CN"/>
        </w:rPr>
      </w:pPr>
      <w:r w:rsidRPr="00F1290D">
        <w:rPr>
          <w:noProof/>
          <w:lang w:val="en-US"/>
        </w:rPr>
        <w:t>TS 2</w:t>
      </w:r>
      <w:r w:rsidR="00C65A97">
        <w:rPr>
          <w:noProof/>
          <w:lang w:val="en-US"/>
        </w:rPr>
        <w:t xml:space="preserve">9.482 </w:t>
      </w:r>
      <w:bookmarkStart w:id="0" w:name="_Hlk212472449"/>
      <w:r w:rsidR="006E58CA" w:rsidRPr="00C07EFD">
        <w:rPr>
          <w:lang w:eastAsia="zh-CN"/>
        </w:rPr>
        <w:t>MLR_ModelInformationDiscovery</w:t>
      </w:r>
      <w:r w:rsidR="00177273">
        <w:rPr>
          <w:lang w:eastAsia="zh-CN"/>
        </w:rPr>
        <w:t xml:space="preserve"> </w:t>
      </w:r>
      <w:bookmarkEnd w:id="0"/>
      <w:r w:rsidR="00177273">
        <w:rPr>
          <w:lang w:eastAsia="zh-CN"/>
        </w:rPr>
        <w:t xml:space="preserve">has the following </w:t>
      </w:r>
      <w:r w:rsidR="00EF50DA">
        <w:rPr>
          <w:lang w:eastAsia="zh-CN"/>
        </w:rPr>
        <w:t>problems</w:t>
      </w:r>
      <w:r w:rsidR="00177273">
        <w:rPr>
          <w:lang w:eastAsia="zh-CN"/>
        </w:rPr>
        <w:t>:</w:t>
      </w:r>
    </w:p>
    <w:p w14:paraId="36252810" w14:textId="5A3621B5" w:rsidR="002D7DA1" w:rsidRDefault="00177273" w:rsidP="002D7DA1">
      <w:pPr>
        <w:pStyle w:val="B1"/>
        <w:rPr>
          <w:lang w:eastAsia="zh-CN"/>
        </w:rPr>
      </w:pPr>
      <w:r>
        <w:rPr>
          <w:lang w:eastAsia="zh-CN"/>
        </w:rPr>
        <w:t>-</w:t>
      </w:r>
      <w:r>
        <w:rPr>
          <w:lang w:eastAsia="zh-CN"/>
        </w:rPr>
        <w:tab/>
      </w:r>
      <w:r w:rsidR="000959E8">
        <w:rPr>
          <w:lang w:eastAsia="zh-CN"/>
        </w:rPr>
        <w:t>remove Uri from reused data types table.</w:t>
      </w:r>
    </w:p>
    <w:p w14:paraId="55C6057D" w14:textId="44E9F4C9" w:rsidR="000959E8" w:rsidRDefault="000959E8" w:rsidP="002D7DA1">
      <w:pPr>
        <w:pStyle w:val="B1"/>
        <w:rPr>
          <w:lang w:eastAsia="zh-CN"/>
        </w:rPr>
      </w:pPr>
      <w:r>
        <w:rPr>
          <w:lang w:eastAsia="zh-CN"/>
        </w:rPr>
        <w:t>-</w:t>
      </w:r>
      <w:r>
        <w:rPr>
          <w:lang w:eastAsia="zh-CN"/>
        </w:rPr>
        <w:tab/>
        <w:t>correct reference</w:t>
      </w:r>
      <w:r w:rsidR="0004572C">
        <w:rPr>
          <w:lang w:eastAsia="zh-CN"/>
        </w:rPr>
        <w:t>s:</w:t>
      </w:r>
    </w:p>
    <w:p w14:paraId="38F3322D" w14:textId="196F28AE" w:rsidR="0004572C" w:rsidRDefault="0004572C" w:rsidP="0004572C">
      <w:pPr>
        <w:pStyle w:val="B2"/>
        <w:rPr>
          <w:lang w:val="en-US"/>
        </w:rPr>
      </w:pPr>
      <w:r>
        <w:rPr>
          <w:lang w:val="en-US"/>
        </w:rPr>
        <w:t>-</w:t>
      </w:r>
      <w:r>
        <w:rPr>
          <w:lang w:val="en-US"/>
        </w:rPr>
        <w:tab/>
        <w:t>29.549 from 14 to 10</w:t>
      </w:r>
    </w:p>
    <w:p w14:paraId="060D03D6" w14:textId="769903EC" w:rsidR="002A51EB" w:rsidRDefault="000959E8" w:rsidP="000959E8">
      <w:pPr>
        <w:pStyle w:val="B1"/>
        <w:rPr>
          <w:lang w:eastAsia="zh-CN"/>
        </w:rPr>
      </w:pPr>
      <w:r>
        <w:rPr>
          <w:lang w:eastAsia="zh-CN"/>
        </w:rPr>
        <w:t>-</w:t>
      </w:r>
      <w:r>
        <w:rPr>
          <w:lang w:eastAsia="zh-CN"/>
        </w:rPr>
        <w:tab/>
      </w:r>
      <w:r w:rsidRPr="00083245">
        <w:rPr>
          <w:lang w:eastAsia="zh-CN"/>
        </w:rPr>
        <w:t>Correct reference 3GPP°TS°23.482°[9] to 3GPP TS 23.482 [9].</w:t>
      </w:r>
    </w:p>
    <w:p w14:paraId="2B5ACEA7" w14:textId="1F0F65C8" w:rsidR="00CD5BCA" w:rsidRDefault="00CD5BCA" w:rsidP="000959E8">
      <w:pPr>
        <w:pStyle w:val="B1"/>
        <w:rPr>
          <w:lang w:eastAsia="zh-CN"/>
        </w:rPr>
      </w:pPr>
      <w:r>
        <w:rPr>
          <w:lang w:eastAsia="zh-CN"/>
        </w:rPr>
        <w:t>-</w:t>
      </w:r>
      <w:r>
        <w:rPr>
          <w:lang w:eastAsia="zh-CN"/>
        </w:rPr>
        <w:tab/>
        <w:t>Editorial changes (spaces).</w:t>
      </w:r>
    </w:p>
    <w:p w14:paraId="0CCE10D6" w14:textId="798F3454" w:rsidR="00652D67" w:rsidRDefault="00652D67" w:rsidP="000959E8">
      <w:pPr>
        <w:pStyle w:val="B1"/>
        <w:rPr>
          <w:lang w:val="en-US"/>
        </w:rPr>
      </w:pPr>
      <w:r>
        <w:rPr>
          <w:lang w:eastAsia="zh-CN"/>
        </w:rPr>
        <w:t>-</w:t>
      </w:r>
      <w:r>
        <w:rPr>
          <w:lang w:eastAsia="zh-CN"/>
        </w:rPr>
        <w:tab/>
        <w:t>OpenAPI correct server description to reference 29.549</w:t>
      </w:r>
    </w:p>
    <w:p w14:paraId="420EE150" w14:textId="4AD3490E" w:rsidR="00845882" w:rsidRDefault="00845882" w:rsidP="006831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4A3A419B" w:rsidR="007519B4" w:rsidRPr="00F1290D" w:rsidRDefault="00D01E77" w:rsidP="007519B4">
      <w:pPr>
        <w:rPr>
          <w:noProof/>
          <w:lang w:val="en-US"/>
        </w:rPr>
      </w:pPr>
      <w:r>
        <w:rPr>
          <w:lang w:val="en-US"/>
        </w:rPr>
        <w:t>Correct the errors identified in the introduction.</w:t>
      </w:r>
    </w:p>
    <w:p w14:paraId="65403D9B" w14:textId="77777777" w:rsidR="00B55EF3" w:rsidRPr="00F1290D" w:rsidRDefault="00B55EF3" w:rsidP="00B55EF3">
      <w:pPr>
        <w:rPr>
          <w:noProof/>
          <w:lang w:val="en-US"/>
        </w:rPr>
      </w:pPr>
      <w:r>
        <w:rPr>
          <w:lang w:eastAsia="zh-CN"/>
        </w:rPr>
        <w:t>Removal of unnecessary spaces.</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D1720F1"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BE59B2">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99BB5D6" w14:textId="77777777" w:rsidR="002D627B" w:rsidRPr="00A77FE0" w:rsidRDefault="002D627B" w:rsidP="002D627B">
      <w:pPr>
        <w:pStyle w:val="H6"/>
        <w:rPr>
          <w:lang w:eastAsia="en-GB"/>
        </w:rPr>
      </w:pPr>
      <w:bookmarkStart w:id="1" w:name="_Toc195627952"/>
      <w:bookmarkStart w:id="2" w:name="_Toc195628193"/>
      <w:bookmarkStart w:id="3" w:name="_Toc211956696"/>
      <w:bookmarkStart w:id="4" w:name="_Toc195627953"/>
      <w:bookmarkStart w:id="5" w:name="_Toc195628194"/>
      <w:bookmarkStart w:id="6" w:name="_Toc211956765"/>
      <w:r w:rsidRPr="00A77FE0">
        <w:rPr>
          <w:lang w:eastAsia="en-GB"/>
        </w:rPr>
        <w:t>5.3.2.2.2.2</w:t>
      </w:r>
      <w:r w:rsidRPr="00A77FE0">
        <w:rPr>
          <w:lang w:eastAsia="en-GB"/>
        </w:rPr>
        <w:tab/>
        <w:t>ML model discovery request</w:t>
      </w:r>
    </w:p>
    <w:p w14:paraId="659BBA84" w14:textId="4B0196C9" w:rsidR="002D627B" w:rsidRPr="00C07EFD" w:rsidRDefault="002D627B" w:rsidP="002D627B">
      <w:r w:rsidRPr="00C07EFD">
        <w:t xml:space="preserve">Figure 5.3.2.2.2.2-1 depicts a scenario where </w:t>
      </w:r>
      <w:r w:rsidRPr="00C07EFD">
        <w:rPr>
          <w:noProof/>
          <w:lang w:eastAsia="zh-CN"/>
        </w:rPr>
        <w:t xml:space="preserve">a service consumer </w:t>
      </w:r>
      <w:r w:rsidRPr="00C07EFD">
        <w:t>sends a request to the MLR to request the discovery of the ML model(s) (see also clause </w:t>
      </w:r>
      <w:r w:rsidRPr="00C07EFD">
        <w:rPr>
          <w:lang w:val="en-US" w:eastAsia="zh-CN"/>
        </w:rPr>
        <w:t>8</w:t>
      </w:r>
      <w:r w:rsidRPr="00C07EFD">
        <w:rPr>
          <w:lang w:val="en-IN"/>
        </w:rPr>
        <w:t>.11</w:t>
      </w:r>
      <w:r w:rsidRPr="00C07EFD">
        <w:t xml:space="preserve"> of </w:t>
      </w:r>
      <w:del w:id="7" w:author="Ericsson" w:date="2025-10-31T15:11:00Z" w16du:dateUtc="2025-10-31T14:11:00Z">
        <w:r w:rsidRPr="00C07EFD" w:rsidDel="008F74B3">
          <w:delText>3GPP°TS°23.482°</w:delText>
        </w:r>
        <w:r w:rsidDel="008F74B3">
          <w:delText>[9]</w:delText>
        </w:r>
      </w:del>
      <w:ins w:id="8" w:author="Ericsson" w:date="2025-10-31T15:11:00Z" w16du:dateUtc="2025-10-31T14:11:00Z">
        <w:r w:rsidR="008F74B3">
          <w:t>3GPP</w:t>
        </w:r>
      </w:ins>
      <w:ins w:id="9" w:author="Ericsson" w:date="2025-11-03T10:11:00Z" w16du:dateUtc="2025-11-03T09:11:00Z">
        <w:r w:rsidR="001135A0">
          <w:t> </w:t>
        </w:r>
      </w:ins>
      <w:ins w:id="10" w:author="Ericsson" w:date="2025-10-31T15:11:00Z" w16du:dateUtc="2025-10-31T14:11:00Z">
        <w:r w:rsidR="008F74B3">
          <w:t>TS</w:t>
        </w:r>
      </w:ins>
      <w:ins w:id="11" w:author="Ericsson" w:date="2025-11-03T10:11:00Z" w16du:dateUtc="2025-11-03T09:11:00Z">
        <w:r w:rsidR="001135A0">
          <w:t> </w:t>
        </w:r>
      </w:ins>
      <w:ins w:id="12" w:author="Ericsson" w:date="2025-10-31T15:11:00Z" w16du:dateUtc="2025-10-31T14:11:00Z">
        <w:r w:rsidR="008F74B3">
          <w:t>23.482</w:t>
        </w:r>
      </w:ins>
      <w:ins w:id="13" w:author="Ericsson" w:date="2025-11-03T10:11:00Z" w16du:dateUtc="2025-11-03T09:11:00Z">
        <w:r w:rsidR="001135A0">
          <w:t> </w:t>
        </w:r>
      </w:ins>
      <w:ins w:id="14" w:author="Ericsson" w:date="2025-10-31T15:11:00Z" w16du:dateUtc="2025-10-31T14:11:00Z">
        <w:r w:rsidR="008F74B3">
          <w:t>[9]</w:t>
        </w:r>
      </w:ins>
      <w:r w:rsidRPr="00C07EFD">
        <w:t>).</w:t>
      </w:r>
    </w:p>
    <w:p w14:paraId="224F49D3" w14:textId="79BD8061" w:rsidR="002D627B" w:rsidRDefault="002D627B" w:rsidP="002D627B">
      <w:pPr>
        <w:pStyle w:val="TH"/>
      </w:pPr>
      <w:r>
        <w:rPr>
          <w:noProof/>
        </w:rPr>
        <w:lastRenderedPageBreak/>
        <w:drawing>
          <wp:inline distT="0" distB="0" distL="0" distR="0" wp14:anchorId="6017516D" wp14:editId="74123664">
            <wp:extent cx="6102350" cy="1600200"/>
            <wp:effectExtent l="0" t="0" r="0" b="0"/>
            <wp:docPr id="1654937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2350" cy="1600200"/>
                    </a:xfrm>
                    <a:prstGeom prst="rect">
                      <a:avLst/>
                    </a:prstGeom>
                    <a:noFill/>
                    <a:ln>
                      <a:noFill/>
                    </a:ln>
                  </pic:spPr>
                </pic:pic>
              </a:graphicData>
            </a:graphic>
          </wp:inline>
        </w:drawing>
      </w:r>
    </w:p>
    <w:p w14:paraId="56CFDE65" w14:textId="77777777" w:rsidR="002D627B" w:rsidRPr="00C07EFD" w:rsidRDefault="002D627B" w:rsidP="002D627B">
      <w:pPr>
        <w:pStyle w:val="TF"/>
      </w:pPr>
      <w:r w:rsidRPr="00C07EFD">
        <w:t>Figure 5.3.2.2.2.2-1: Procedure for ML model discovery request</w:t>
      </w:r>
    </w:p>
    <w:p w14:paraId="7F93B21D" w14:textId="77777777" w:rsidR="002D627B" w:rsidRPr="00C07EFD" w:rsidRDefault="002D627B" w:rsidP="002D627B">
      <w:pPr>
        <w:pStyle w:val="B1"/>
      </w:pPr>
      <w:r w:rsidRPr="00C07EFD">
        <w:t>1.</w:t>
      </w:r>
      <w:r w:rsidRPr="00C07EFD">
        <w:tab/>
        <w:t xml:space="preserve">In order to discover the ML model(s), the </w:t>
      </w:r>
      <w:r w:rsidRPr="00C07EFD">
        <w:rPr>
          <w:noProof/>
          <w:lang w:eastAsia="zh-CN"/>
        </w:rPr>
        <w:t xml:space="preserve">service consumer </w:t>
      </w:r>
      <w:r w:rsidRPr="00C07EFD">
        <w:t>shall send an HTTP GET request to the MLR targeting the URI of the "ML Models" resource.</w:t>
      </w:r>
    </w:p>
    <w:p w14:paraId="6024F22D" w14:textId="77777777" w:rsidR="002D627B" w:rsidRPr="00C07EFD" w:rsidRDefault="002D627B" w:rsidP="002D627B">
      <w:pPr>
        <w:pStyle w:val="B1"/>
      </w:pPr>
      <w:r w:rsidRPr="00C07EFD">
        <w:t>2a.</w:t>
      </w:r>
      <w:r w:rsidRPr="00C07EFD">
        <w:tab/>
        <w:t>Upon success, the MLR shall respond with an HTTP "200 OK" status code with the response body containing the DiscoveryResp data structure.</w:t>
      </w:r>
    </w:p>
    <w:p w14:paraId="046B9B11" w14:textId="77777777" w:rsidR="002D627B" w:rsidRPr="00C07EFD" w:rsidRDefault="002D627B" w:rsidP="002D627B">
      <w:pPr>
        <w:pStyle w:val="B1"/>
      </w:pPr>
      <w:r w:rsidRPr="00C07EFD">
        <w:t>2b.</w:t>
      </w:r>
      <w:r w:rsidRPr="00C07EFD">
        <w:tab/>
        <w:t>On failure, the appropriate HTTP status code indicating the error shall be returned and appropriate additional error information should be returned in the HTTP GET response body, as specified in clause 6.2.2.7.</w:t>
      </w:r>
    </w:p>
    <w:p w14:paraId="30ABBF5C" w14:textId="77777777" w:rsidR="002D627B" w:rsidRPr="00E12D5F" w:rsidRDefault="002D627B" w:rsidP="002D627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15D4640" w14:textId="77777777" w:rsidR="0077186E" w:rsidRPr="00C07EFD" w:rsidRDefault="0077186E" w:rsidP="0077186E">
      <w:pPr>
        <w:pStyle w:val="Heading4"/>
      </w:pPr>
      <w:r w:rsidRPr="00C07EFD">
        <w:t>6.2.2.1</w:t>
      </w:r>
      <w:r w:rsidRPr="00C07EFD">
        <w:tab/>
        <w:t>Introduction</w:t>
      </w:r>
      <w:bookmarkEnd w:id="1"/>
      <w:bookmarkEnd w:id="2"/>
      <w:bookmarkEnd w:id="3"/>
    </w:p>
    <w:p w14:paraId="725CB341" w14:textId="77777777" w:rsidR="0077186E" w:rsidRPr="00C07EFD" w:rsidRDefault="0077186E" w:rsidP="0077186E">
      <w:pPr>
        <w:rPr>
          <w:noProof/>
          <w:lang w:eastAsia="zh-CN"/>
        </w:rPr>
      </w:pPr>
      <w:r w:rsidRPr="00C07EFD">
        <w:rPr>
          <w:noProof/>
        </w:rPr>
        <w:t xml:space="preserve">The </w:t>
      </w:r>
      <w:r w:rsidRPr="00C07EFD">
        <w:t>MLR_ModelInformationDiscovery</w:t>
      </w:r>
      <w:r w:rsidRPr="00C07EFD">
        <w:rPr>
          <w:lang w:eastAsia="zh-CN"/>
        </w:rPr>
        <w:t xml:space="preserve"> </w:t>
      </w:r>
      <w:r w:rsidRPr="00C07EFD">
        <w:rPr>
          <w:noProof/>
        </w:rPr>
        <w:t xml:space="preserve">service shall use the </w:t>
      </w:r>
      <w:r w:rsidRPr="00C07EFD">
        <w:t>MLR_ModelInformationDiscovery</w:t>
      </w:r>
      <w:r w:rsidRPr="00C07EFD">
        <w:rPr>
          <w:lang w:eastAsia="zh-CN"/>
        </w:rPr>
        <w:t xml:space="preserve"> </w:t>
      </w:r>
      <w:r w:rsidRPr="00C07EFD">
        <w:t>API</w:t>
      </w:r>
      <w:r w:rsidRPr="00C07EFD">
        <w:rPr>
          <w:noProof/>
          <w:lang w:eastAsia="zh-CN"/>
        </w:rPr>
        <w:t>.</w:t>
      </w:r>
    </w:p>
    <w:p w14:paraId="6955B2AF" w14:textId="77777777" w:rsidR="0077186E" w:rsidRPr="00C07EFD" w:rsidRDefault="0077186E" w:rsidP="0077186E">
      <w:pPr>
        <w:rPr>
          <w:noProof/>
          <w:lang w:eastAsia="zh-CN"/>
        </w:rPr>
      </w:pPr>
      <w:r w:rsidRPr="00C07EFD">
        <w:rPr>
          <w:rFonts w:hint="eastAsia"/>
          <w:noProof/>
          <w:lang w:eastAsia="zh-CN"/>
        </w:rPr>
        <w:t xml:space="preserve">The API URI of the </w:t>
      </w:r>
      <w:r w:rsidRPr="00C07EFD">
        <w:t>MLR_ModelInformationDiscovery</w:t>
      </w:r>
      <w:r w:rsidRPr="00C07EFD">
        <w:rPr>
          <w:lang w:eastAsia="zh-CN"/>
        </w:rPr>
        <w:t xml:space="preserve"> </w:t>
      </w:r>
      <w:r w:rsidRPr="00C07EFD">
        <w:rPr>
          <w:noProof/>
          <w:lang w:eastAsia="zh-CN"/>
        </w:rPr>
        <w:t>API</w:t>
      </w:r>
      <w:r w:rsidRPr="00C07EFD">
        <w:rPr>
          <w:rFonts w:hint="eastAsia"/>
          <w:noProof/>
          <w:lang w:eastAsia="zh-CN"/>
        </w:rPr>
        <w:t xml:space="preserve"> shall be:</w:t>
      </w:r>
    </w:p>
    <w:p w14:paraId="17B4C283" w14:textId="77777777" w:rsidR="0077186E" w:rsidRPr="00C07EFD" w:rsidRDefault="0077186E" w:rsidP="0077186E">
      <w:pPr>
        <w:rPr>
          <w:noProof/>
          <w:lang w:eastAsia="zh-CN"/>
        </w:rPr>
      </w:pPr>
      <w:r w:rsidRPr="00C07EFD">
        <w:rPr>
          <w:b/>
          <w:noProof/>
        </w:rPr>
        <w:t>{apiRoot}/&lt;apiName&gt;/&lt;apiVersion&gt;</w:t>
      </w:r>
    </w:p>
    <w:p w14:paraId="0C96D464" w14:textId="7A4F9B75" w:rsidR="0077186E" w:rsidRPr="00A04E12" w:rsidRDefault="0077186E" w:rsidP="0077186E">
      <w:pPr>
        <w:rPr>
          <w:lang w:eastAsia="zh-CN"/>
        </w:rPr>
      </w:pPr>
      <w:r w:rsidRPr="00A04E12">
        <w:rPr>
          <w:lang w:eastAsia="zh-CN"/>
        </w:rPr>
        <w:t>The request URI</w:t>
      </w:r>
      <w:r w:rsidRPr="00A04E12">
        <w:rPr>
          <w:rFonts w:hint="eastAsia"/>
          <w:lang w:eastAsia="zh-CN"/>
        </w:rPr>
        <w:t>s</w:t>
      </w:r>
      <w:r w:rsidRPr="00A04E12">
        <w:rPr>
          <w:lang w:eastAsia="zh-CN"/>
        </w:rPr>
        <w:t xml:space="preserve"> used in HTTP request</w:t>
      </w:r>
      <w:r w:rsidRPr="00A04E12">
        <w:rPr>
          <w:rFonts w:hint="eastAsia"/>
          <w:lang w:eastAsia="zh-CN"/>
        </w:rPr>
        <w:t>s</w:t>
      </w:r>
      <w:r w:rsidRPr="00A04E12">
        <w:rPr>
          <w:lang w:eastAsia="zh-CN"/>
        </w:rPr>
        <w:t xml:space="preserve"> shall have the </w:t>
      </w:r>
      <w:r w:rsidRPr="00A04E12">
        <w:rPr>
          <w:rFonts w:hint="eastAsia"/>
          <w:lang w:eastAsia="zh-CN"/>
        </w:rPr>
        <w:t xml:space="preserve">Resource URI </w:t>
      </w:r>
      <w:r w:rsidRPr="00A04E12">
        <w:rPr>
          <w:lang w:eastAsia="zh-CN"/>
        </w:rPr>
        <w:t>structure defined in clause 6.5 of 3GPP TS 29.549 [1</w:t>
      </w:r>
      <w:ins w:id="15" w:author="Ericsson" w:date="2025-10-31T14:18:00Z" w16du:dateUtc="2025-10-31T13:18:00Z">
        <w:r w:rsidR="00614504">
          <w:rPr>
            <w:lang w:eastAsia="zh-CN"/>
          </w:rPr>
          <w:t>0</w:t>
        </w:r>
      </w:ins>
      <w:del w:id="16" w:author="Ericsson" w:date="2025-10-31T14:18:00Z" w16du:dateUtc="2025-10-31T13:18:00Z">
        <w:r w:rsidRPr="00A04E12" w:rsidDel="00614504">
          <w:rPr>
            <w:lang w:eastAsia="zh-CN"/>
          </w:rPr>
          <w:delText>4</w:delText>
        </w:r>
      </w:del>
      <w:r w:rsidRPr="00A04E12">
        <w:rPr>
          <w:lang w:eastAsia="zh-CN"/>
        </w:rPr>
        <w:t>], i.e.:</w:t>
      </w:r>
    </w:p>
    <w:p w14:paraId="115EA7AB" w14:textId="77777777" w:rsidR="0077186E" w:rsidRPr="00A04E12" w:rsidRDefault="0077186E" w:rsidP="0077186E">
      <w:pPr>
        <w:rPr>
          <w:b/>
        </w:rPr>
      </w:pPr>
      <w:r w:rsidRPr="00A04E12">
        <w:rPr>
          <w:b/>
        </w:rPr>
        <w:t>{apiRoot}/&lt;apiName&gt;/&lt;apiVersion&gt;/&lt;apiSpecificSuffixes&gt;</w:t>
      </w:r>
    </w:p>
    <w:p w14:paraId="77530C75" w14:textId="77777777" w:rsidR="0077186E" w:rsidRPr="00A04E12" w:rsidRDefault="0077186E" w:rsidP="0077186E">
      <w:pPr>
        <w:rPr>
          <w:lang w:eastAsia="zh-CN"/>
        </w:rPr>
      </w:pPr>
      <w:r w:rsidRPr="00A04E12">
        <w:rPr>
          <w:lang w:eastAsia="zh-CN"/>
        </w:rPr>
        <w:t>with the following components:</w:t>
      </w:r>
    </w:p>
    <w:p w14:paraId="4811CD54" w14:textId="713F53B0" w:rsidR="0077186E" w:rsidRPr="00A04E12" w:rsidRDefault="0077186E" w:rsidP="0077186E">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w:t>
      </w:r>
      <w:ins w:id="17" w:author="Ericsson" w:date="2025-10-31T14:18:00Z" w16du:dateUtc="2025-10-31T13:18:00Z">
        <w:r w:rsidR="00614504">
          <w:rPr>
            <w:lang w:eastAsia="zh-CN"/>
          </w:rPr>
          <w:t>0</w:t>
        </w:r>
      </w:ins>
      <w:del w:id="18" w:author="Ericsson" w:date="2025-10-31T14:18:00Z" w16du:dateUtc="2025-10-31T13:18:00Z">
        <w:r w:rsidRPr="00A04E12" w:rsidDel="00614504">
          <w:rPr>
            <w:lang w:eastAsia="zh-CN"/>
          </w:rPr>
          <w:delText>4</w:delText>
        </w:r>
      </w:del>
      <w:r w:rsidRPr="00A04E12">
        <w:rPr>
          <w:lang w:eastAsia="zh-CN"/>
        </w:rPr>
        <w:t>].</w:t>
      </w:r>
    </w:p>
    <w:p w14:paraId="6DFEEDD9" w14:textId="77777777" w:rsidR="0077186E" w:rsidRPr="00C07EFD" w:rsidRDefault="0077186E" w:rsidP="0077186E">
      <w:pPr>
        <w:pStyle w:val="B1"/>
      </w:pPr>
      <w:r w:rsidRPr="00C07EFD">
        <w:rPr>
          <w:lang w:eastAsia="zh-CN"/>
        </w:rPr>
        <w:t>-</w:t>
      </w:r>
      <w:r w:rsidRPr="00C07EFD">
        <w:rPr>
          <w:lang w:eastAsia="zh-CN"/>
        </w:rPr>
        <w:tab/>
        <w:t xml:space="preserve">The </w:t>
      </w:r>
      <w:r w:rsidRPr="00C07EFD">
        <w:t>&lt;apiName&gt;</w:t>
      </w:r>
      <w:r w:rsidRPr="00C07EFD">
        <w:rPr>
          <w:b/>
        </w:rPr>
        <w:t xml:space="preserve"> </w:t>
      </w:r>
      <w:r w:rsidRPr="00C07EFD">
        <w:t>shall be "mlr-mid".</w:t>
      </w:r>
    </w:p>
    <w:p w14:paraId="67F791F8" w14:textId="77777777" w:rsidR="0077186E" w:rsidRPr="00C07EFD" w:rsidRDefault="0077186E" w:rsidP="0077186E">
      <w:pPr>
        <w:pStyle w:val="B1"/>
      </w:pPr>
      <w:r w:rsidRPr="00C07EFD">
        <w:t>-</w:t>
      </w:r>
      <w:r w:rsidRPr="00C07EFD">
        <w:tab/>
        <w:t>The &lt;apiVersion&gt; shall be "v1".</w:t>
      </w:r>
    </w:p>
    <w:p w14:paraId="1FA7C5EA" w14:textId="77777777" w:rsidR="0077186E" w:rsidRPr="00C07EFD" w:rsidRDefault="0077186E" w:rsidP="0077186E">
      <w:pPr>
        <w:pStyle w:val="B1"/>
        <w:rPr>
          <w:noProof/>
          <w:lang w:eastAsia="zh-CN"/>
        </w:rPr>
      </w:pPr>
      <w:r w:rsidRPr="00C07EFD">
        <w:rPr>
          <w:noProof/>
        </w:rPr>
        <w:t>-</w:t>
      </w:r>
      <w:r w:rsidRPr="00C07EFD">
        <w:rPr>
          <w:noProof/>
        </w:rPr>
        <w:tab/>
        <w:t xml:space="preserve">The &lt;apiSpecificSuffixes&gt; shall be set as described in </w:t>
      </w:r>
      <w:r w:rsidRPr="00C07EFD">
        <w:rPr>
          <w:noProof/>
          <w:lang w:eastAsia="zh-CN"/>
        </w:rPr>
        <w:t>clauses 6.2.2.3 and 6.2.2.4</w:t>
      </w:r>
      <w:r w:rsidRPr="00C07EFD">
        <w:rPr>
          <w:noProof/>
        </w:rPr>
        <w:t>.</w:t>
      </w:r>
    </w:p>
    <w:p w14:paraId="2D60282D" w14:textId="3F38D4DF" w:rsidR="007406B1" w:rsidRPr="00C07EFD" w:rsidRDefault="0077186E" w:rsidP="0016228A">
      <w:pPr>
        <w:pStyle w:val="NO"/>
      </w:pPr>
      <w:r w:rsidRPr="00C07EFD">
        <w:t>NOTE:</w:t>
      </w:r>
      <w:r w:rsidRPr="00C07EFD">
        <w:tab/>
        <w:t>When 3GPP TS 29.122 [2] is referenced for the common protocol and interface aspects for API definition in the clauses under clause 6.2.2, the ML Repository takes the role of the SCEF and the service consumer takes the role of the SCS/AS.</w:t>
      </w:r>
      <w:bookmarkEnd w:id="4"/>
      <w:bookmarkEnd w:id="5"/>
    </w:p>
    <w:p w14:paraId="5CF1FF24"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FECF5D8" w14:textId="77777777" w:rsidR="00994410" w:rsidRPr="00C07EFD" w:rsidRDefault="00994410" w:rsidP="00994410">
      <w:pPr>
        <w:pStyle w:val="Heading5"/>
        <w:rPr>
          <w:lang w:eastAsia="zh-CN"/>
        </w:rPr>
      </w:pPr>
      <w:bookmarkStart w:id="19" w:name="_Toc211956704"/>
      <w:bookmarkEnd w:id="6"/>
      <w:r w:rsidRPr="00C07EFD">
        <w:rPr>
          <w:lang w:eastAsia="zh-CN"/>
        </w:rPr>
        <w:t>6.2.2.6.1</w:t>
      </w:r>
      <w:r w:rsidRPr="00C07EFD">
        <w:rPr>
          <w:lang w:eastAsia="zh-CN"/>
        </w:rPr>
        <w:tab/>
        <w:t>General</w:t>
      </w:r>
      <w:bookmarkEnd w:id="19"/>
    </w:p>
    <w:p w14:paraId="20A04F1D" w14:textId="77777777" w:rsidR="00994410" w:rsidRPr="00C07EFD" w:rsidRDefault="00994410" w:rsidP="00994410">
      <w:pPr>
        <w:rPr>
          <w:lang w:eastAsia="zh-CN"/>
        </w:rPr>
      </w:pPr>
      <w:r w:rsidRPr="00C07EFD">
        <w:rPr>
          <w:lang w:eastAsia="zh-CN"/>
        </w:rPr>
        <w:t>This clause specifies the application data model supported by the API.</w:t>
      </w:r>
    </w:p>
    <w:p w14:paraId="4107D7BD" w14:textId="77777777" w:rsidR="00994410" w:rsidRPr="00C07EFD" w:rsidRDefault="00994410" w:rsidP="00994410">
      <w:pPr>
        <w:rPr>
          <w:lang w:eastAsia="zh-CN"/>
        </w:rPr>
      </w:pPr>
      <w:r w:rsidRPr="00C07EFD">
        <w:rPr>
          <w:lang w:eastAsia="zh-CN"/>
        </w:rPr>
        <w:t>Table 6.2.2.6.1-1 specifies the data types defined for the MLR_ModelInformationDiscovery</w:t>
      </w:r>
      <w:r w:rsidRPr="00C07EFD">
        <w:t xml:space="preserve"> </w:t>
      </w:r>
      <w:r w:rsidRPr="00C07EFD">
        <w:rPr>
          <w:lang w:eastAsia="zh-CN"/>
        </w:rPr>
        <w:t>API.</w:t>
      </w:r>
    </w:p>
    <w:p w14:paraId="64EC3D15" w14:textId="77777777" w:rsidR="00994410" w:rsidRPr="00C07EFD" w:rsidRDefault="00994410" w:rsidP="00994410">
      <w:pPr>
        <w:pStyle w:val="TH"/>
      </w:pPr>
      <w:r w:rsidRPr="00C07EFD">
        <w:lastRenderedPageBreak/>
        <w:t>Table 6.2.2.6.1-1</w:t>
      </w:r>
      <w:r w:rsidRPr="00C07EFD">
        <w:rPr>
          <w:color w:val="000000"/>
        </w:rPr>
        <w:t>: MLR_ModelInformationDiscovery</w:t>
      </w:r>
      <w:r w:rsidRPr="00C07E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994410" w:rsidRPr="00C07EFD" w14:paraId="1A18B262" w14:textId="77777777" w:rsidTr="002A5CD3">
        <w:trPr>
          <w:jc w:val="center"/>
        </w:trPr>
        <w:tc>
          <w:tcPr>
            <w:tcW w:w="2408" w:type="dxa"/>
            <w:tcBorders>
              <w:top w:val="single" w:sz="6" w:space="0" w:color="auto"/>
              <w:left w:val="single" w:sz="6" w:space="0" w:color="auto"/>
              <w:bottom w:val="single" w:sz="6" w:space="0" w:color="auto"/>
              <w:right w:val="single" w:sz="6" w:space="0" w:color="auto"/>
            </w:tcBorders>
            <w:shd w:val="clear" w:color="auto" w:fill="C0C0C0"/>
            <w:hideMark/>
          </w:tcPr>
          <w:p w14:paraId="55F03D26" w14:textId="77777777" w:rsidR="00994410" w:rsidRPr="00C07EFD" w:rsidRDefault="00994410" w:rsidP="002A5CD3">
            <w:pPr>
              <w:pStyle w:val="TAH"/>
            </w:pPr>
            <w:r w:rsidRPr="00C07EFD">
              <w:t>Data type</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7C66B191" w14:textId="77777777" w:rsidR="00994410" w:rsidRPr="00C07EFD" w:rsidRDefault="00994410" w:rsidP="002A5CD3">
            <w:pPr>
              <w:pStyle w:val="TAH"/>
            </w:pPr>
            <w:r w:rsidRPr="00C07EFD">
              <w:t>Section defined</w:t>
            </w:r>
          </w:p>
        </w:tc>
        <w:tc>
          <w:tcPr>
            <w:tcW w:w="4033" w:type="dxa"/>
            <w:tcBorders>
              <w:top w:val="single" w:sz="6" w:space="0" w:color="auto"/>
              <w:left w:val="single" w:sz="6" w:space="0" w:color="auto"/>
              <w:bottom w:val="single" w:sz="6" w:space="0" w:color="auto"/>
              <w:right w:val="single" w:sz="6" w:space="0" w:color="auto"/>
            </w:tcBorders>
            <w:shd w:val="clear" w:color="auto" w:fill="C0C0C0"/>
            <w:hideMark/>
          </w:tcPr>
          <w:p w14:paraId="0AB714EB" w14:textId="77777777" w:rsidR="00994410" w:rsidRPr="00C07EFD" w:rsidRDefault="00994410" w:rsidP="002A5CD3">
            <w:pPr>
              <w:pStyle w:val="TAH"/>
            </w:pPr>
            <w:r w:rsidRPr="00C07EFD">
              <w:t>Description</w:t>
            </w:r>
          </w:p>
        </w:tc>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CAA3DFC" w14:textId="77777777" w:rsidR="00994410" w:rsidRPr="00C07EFD" w:rsidRDefault="00994410" w:rsidP="002A5CD3">
            <w:pPr>
              <w:pStyle w:val="TAH"/>
            </w:pPr>
            <w:r w:rsidRPr="00C07EFD">
              <w:t>Applicability</w:t>
            </w:r>
          </w:p>
        </w:tc>
      </w:tr>
      <w:tr w:rsidR="00994410" w:rsidRPr="00C07EFD" w14:paraId="2F9E8AA3" w14:textId="77777777" w:rsidTr="002A5CD3">
        <w:trPr>
          <w:jc w:val="center"/>
        </w:trPr>
        <w:tc>
          <w:tcPr>
            <w:tcW w:w="2408" w:type="dxa"/>
            <w:tcBorders>
              <w:top w:val="single" w:sz="6" w:space="0" w:color="auto"/>
              <w:left w:val="single" w:sz="6" w:space="0" w:color="auto"/>
              <w:bottom w:val="single" w:sz="6" w:space="0" w:color="auto"/>
              <w:right w:val="single" w:sz="6" w:space="0" w:color="auto"/>
            </w:tcBorders>
          </w:tcPr>
          <w:p w14:paraId="4080182B" w14:textId="77777777" w:rsidR="00994410" w:rsidRPr="00C07EFD" w:rsidRDefault="00994410" w:rsidP="002A5CD3">
            <w:pPr>
              <w:pStyle w:val="TAL"/>
            </w:pPr>
            <w:r w:rsidRPr="00C07EFD">
              <w:t>DiscoveryResp</w:t>
            </w:r>
          </w:p>
        </w:tc>
        <w:tc>
          <w:tcPr>
            <w:tcW w:w="1630" w:type="dxa"/>
            <w:tcBorders>
              <w:top w:val="single" w:sz="6" w:space="0" w:color="auto"/>
              <w:left w:val="single" w:sz="6" w:space="0" w:color="auto"/>
              <w:bottom w:val="single" w:sz="6" w:space="0" w:color="auto"/>
              <w:right w:val="single" w:sz="6" w:space="0" w:color="auto"/>
            </w:tcBorders>
          </w:tcPr>
          <w:p w14:paraId="0D2BF6CD" w14:textId="77777777" w:rsidR="00994410" w:rsidRPr="00C07EFD" w:rsidRDefault="00994410" w:rsidP="002A5CD3">
            <w:pPr>
              <w:pStyle w:val="TAC"/>
            </w:pPr>
            <w:r w:rsidRPr="00C07EFD">
              <w:rPr>
                <w:lang w:eastAsia="zh-CN"/>
              </w:rPr>
              <w:t>6.2.2.6.2.2</w:t>
            </w:r>
          </w:p>
        </w:tc>
        <w:tc>
          <w:tcPr>
            <w:tcW w:w="4033" w:type="dxa"/>
            <w:tcBorders>
              <w:top w:val="single" w:sz="6" w:space="0" w:color="auto"/>
              <w:left w:val="single" w:sz="6" w:space="0" w:color="auto"/>
              <w:bottom w:val="single" w:sz="6" w:space="0" w:color="auto"/>
              <w:right w:val="single" w:sz="6" w:space="0" w:color="auto"/>
            </w:tcBorders>
          </w:tcPr>
          <w:p w14:paraId="6AA7CD65" w14:textId="77777777" w:rsidR="00994410" w:rsidRPr="00C07EFD" w:rsidRDefault="00994410" w:rsidP="002A5CD3">
            <w:pPr>
              <w:pStyle w:val="TAL"/>
            </w:pPr>
            <w:r w:rsidRPr="00C07EFD">
              <w:t>Represents the ML model discovery response.</w:t>
            </w:r>
          </w:p>
        </w:tc>
        <w:tc>
          <w:tcPr>
            <w:tcW w:w="1552" w:type="dxa"/>
            <w:tcBorders>
              <w:top w:val="single" w:sz="6" w:space="0" w:color="auto"/>
              <w:left w:val="single" w:sz="6" w:space="0" w:color="auto"/>
              <w:bottom w:val="single" w:sz="6" w:space="0" w:color="auto"/>
              <w:right w:val="single" w:sz="6" w:space="0" w:color="auto"/>
            </w:tcBorders>
          </w:tcPr>
          <w:p w14:paraId="427F7B00" w14:textId="77777777" w:rsidR="00994410" w:rsidRPr="00C07EFD" w:rsidRDefault="00994410" w:rsidP="002A5CD3">
            <w:pPr>
              <w:pStyle w:val="TAL"/>
              <w:rPr>
                <w:rFonts w:cs="Arial"/>
                <w:szCs w:val="18"/>
              </w:rPr>
            </w:pPr>
          </w:p>
        </w:tc>
      </w:tr>
      <w:tr w:rsidR="00994410" w:rsidRPr="00C07EFD" w14:paraId="309D37B2" w14:textId="77777777" w:rsidTr="002A5CD3">
        <w:trPr>
          <w:jc w:val="center"/>
        </w:trPr>
        <w:tc>
          <w:tcPr>
            <w:tcW w:w="2408" w:type="dxa"/>
            <w:tcBorders>
              <w:top w:val="single" w:sz="6" w:space="0" w:color="auto"/>
              <w:left w:val="single" w:sz="6" w:space="0" w:color="auto"/>
              <w:bottom w:val="single" w:sz="6" w:space="0" w:color="auto"/>
              <w:right w:val="single" w:sz="6" w:space="0" w:color="auto"/>
            </w:tcBorders>
          </w:tcPr>
          <w:p w14:paraId="70396EAC" w14:textId="77777777" w:rsidR="00994410" w:rsidRPr="00C07EFD" w:rsidRDefault="00994410" w:rsidP="002A5CD3">
            <w:pPr>
              <w:pStyle w:val="TAL"/>
            </w:pPr>
            <w:r w:rsidRPr="00C07EFD">
              <w:t>MlModel</w:t>
            </w:r>
          </w:p>
        </w:tc>
        <w:tc>
          <w:tcPr>
            <w:tcW w:w="1630" w:type="dxa"/>
            <w:tcBorders>
              <w:top w:val="single" w:sz="6" w:space="0" w:color="auto"/>
              <w:left w:val="single" w:sz="6" w:space="0" w:color="auto"/>
              <w:bottom w:val="single" w:sz="6" w:space="0" w:color="auto"/>
              <w:right w:val="single" w:sz="6" w:space="0" w:color="auto"/>
            </w:tcBorders>
          </w:tcPr>
          <w:p w14:paraId="6657A60E" w14:textId="77777777" w:rsidR="00994410" w:rsidRPr="00C07EFD" w:rsidRDefault="00994410" w:rsidP="002A5CD3">
            <w:pPr>
              <w:pStyle w:val="TAC"/>
            </w:pPr>
            <w:r w:rsidRPr="00C07EFD">
              <w:rPr>
                <w:lang w:eastAsia="zh-CN"/>
              </w:rPr>
              <w:t>6.2.2.6.2.3</w:t>
            </w:r>
          </w:p>
        </w:tc>
        <w:tc>
          <w:tcPr>
            <w:tcW w:w="4033" w:type="dxa"/>
            <w:tcBorders>
              <w:top w:val="single" w:sz="6" w:space="0" w:color="auto"/>
              <w:left w:val="single" w:sz="6" w:space="0" w:color="auto"/>
              <w:bottom w:val="single" w:sz="6" w:space="0" w:color="auto"/>
              <w:right w:val="single" w:sz="6" w:space="0" w:color="auto"/>
            </w:tcBorders>
          </w:tcPr>
          <w:p w14:paraId="4B8A64BE" w14:textId="77777777" w:rsidR="00994410" w:rsidRPr="00C07EFD" w:rsidRDefault="00994410" w:rsidP="002A5CD3">
            <w:pPr>
              <w:pStyle w:val="TAL"/>
            </w:pPr>
            <w:r w:rsidRPr="00C07EFD">
              <w:t>Represents the ML model.</w:t>
            </w:r>
          </w:p>
        </w:tc>
        <w:tc>
          <w:tcPr>
            <w:tcW w:w="1552" w:type="dxa"/>
            <w:tcBorders>
              <w:top w:val="single" w:sz="6" w:space="0" w:color="auto"/>
              <w:left w:val="single" w:sz="6" w:space="0" w:color="auto"/>
              <w:bottom w:val="single" w:sz="6" w:space="0" w:color="auto"/>
              <w:right w:val="single" w:sz="6" w:space="0" w:color="auto"/>
            </w:tcBorders>
          </w:tcPr>
          <w:p w14:paraId="174797F4" w14:textId="77777777" w:rsidR="00994410" w:rsidRPr="00C07EFD" w:rsidRDefault="00994410" w:rsidP="002A5CD3">
            <w:pPr>
              <w:pStyle w:val="TAL"/>
              <w:rPr>
                <w:rFonts w:cs="Arial"/>
                <w:szCs w:val="18"/>
              </w:rPr>
            </w:pPr>
          </w:p>
        </w:tc>
      </w:tr>
    </w:tbl>
    <w:p w14:paraId="1A6E6927" w14:textId="77777777" w:rsidR="00994410" w:rsidRPr="00C07EFD" w:rsidRDefault="00994410" w:rsidP="00994410"/>
    <w:p w14:paraId="18C4CD92" w14:textId="77777777" w:rsidR="00994410" w:rsidRPr="00C07EFD" w:rsidRDefault="00994410" w:rsidP="00994410">
      <w:r w:rsidRPr="00C07EFD">
        <w:t xml:space="preserve">Table 6.2.2.6.1-2 specifies data types re-used by the </w:t>
      </w:r>
      <w:r w:rsidRPr="00C07EFD">
        <w:rPr>
          <w:lang w:eastAsia="zh-CN"/>
        </w:rPr>
        <w:t>MLR_ModelInformationDiscovery</w:t>
      </w:r>
      <w:r w:rsidRPr="00C07EFD">
        <w:rPr>
          <w:color w:val="000000"/>
        </w:rPr>
        <w:t xml:space="preserve"> API</w:t>
      </w:r>
      <w:r w:rsidRPr="00C07EFD">
        <w:t xml:space="preserve"> from other specifications, including a reference to their respective specifications, and when needed, a short description of their use within the </w:t>
      </w:r>
      <w:r w:rsidRPr="00C07EFD">
        <w:rPr>
          <w:lang w:eastAsia="zh-CN"/>
        </w:rPr>
        <w:t>MLR_ModelInformationDiscovery</w:t>
      </w:r>
      <w:r w:rsidRPr="00C07EFD">
        <w:t xml:space="preserve"> API.</w:t>
      </w:r>
    </w:p>
    <w:p w14:paraId="510F09B1" w14:textId="77777777" w:rsidR="00994410" w:rsidRPr="00C07EFD" w:rsidRDefault="00994410" w:rsidP="00994410">
      <w:pPr>
        <w:pStyle w:val="TH"/>
      </w:pPr>
      <w:r w:rsidRPr="00C07EFD">
        <w:t>Table 6.2.2.6.1-2: MLR_ModelInformationDiscovery API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997"/>
        <w:gridCol w:w="2935"/>
        <w:gridCol w:w="1835"/>
      </w:tblGrid>
      <w:tr w:rsidR="00994410" w:rsidRPr="00C07EFD" w14:paraId="3D9113FB" w14:textId="77777777" w:rsidTr="00CE7DDD">
        <w:trPr>
          <w:jc w:val="center"/>
        </w:trPr>
        <w:tc>
          <w:tcPr>
            <w:tcW w:w="2578" w:type="dxa"/>
            <w:tcBorders>
              <w:top w:val="single" w:sz="6" w:space="0" w:color="auto"/>
              <w:left w:val="single" w:sz="6" w:space="0" w:color="auto"/>
              <w:bottom w:val="single" w:sz="6" w:space="0" w:color="auto"/>
              <w:right w:val="single" w:sz="6" w:space="0" w:color="auto"/>
            </w:tcBorders>
            <w:shd w:val="clear" w:color="auto" w:fill="C0C0C0"/>
            <w:hideMark/>
          </w:tcPr>
          <w:p w14:paraId="48F3B938" w14:textId="77777777" w:rsidR="00994410" w:rsidRPr="00C07EFD" w:rsidRDefault="00994410" w:rsidP="002A5CD3">
            <w:pPr>
              <w:pStyle w:val="TAH"/>
            </w:pPr>
            <w:r w:rsidRPr="00C07EFD">
              <w:t>Data type</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9158517" w14:textId="77777777" w:rsidR="00994410" w:rsidRPr="00C07EFD" w:rsidRDefault="00994410" w:rsidP="002A5CD3">
            <w:pPr>
              <w:pStyle w:val="TAH"/>
            </w:pPr>
            <w:r w:rsidRPr="00C07EFD">
              <w:t>Reference</w:t>
            </w:r>
          </w:p>
        </w:tc>
        <w:tc>
          <w:tcPr>
            <w:tcW w:w="2936" w:type="dxa"/>
            <w:tcBorders>
              <w:top w:val="single" w:sz="6" w:space="0" w:color="auto"/>
              <w:left w:val="single" w:sz="6" w:space="0" w:color="auto"/>
              <w:bottom w:val="single" w:sz="6" w:space="0" w:color="auto"/>
              <w:right w:val="single" w:sz="6" w:space="0" w:color="auto"/>
            </w:tcBorders>
            <w:shd w:val="clear" w:color="auto" w:fill="C0C0C0"/>
            <w:hideMark/>
          </w:tcPr>
          <w:p w14:paraId="599FA4D6" w14:textId="77777777" w:rsidR="00994410" w:rsidRPr="00C07EFD" w:rsidRDefault="00994410" w:rsidP="002A5CD3">
            <w:pPr>
              <w:pStyle w:val="TAH"/>
            </w:pPr>
            <w:r w:rsidRPr="00C07EFD">
              <w:t>Comments</w:t>
            </w:r>
          </w:p>
        </w:tc>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5C838BA5" w14:textId="77777777" w:rsidR="00994410" w:rsidRPr="00C07EFD" w:rsidRDefault="00994410" w:rsidP="002A5CD3">
            <w:pPr>
              <w:pStyle w:val="TAH"/>
            </w:pPr>
            <w:r w:rsidRPr="00C07EFD">
              <w:t>Applicability</w:t>
            </w:r>
          </w:p>
        </w:tc>
      </w:tr>
      <w:tr w:rsidR="00994410" w:rsidRPr="004420EF" w14:paraId="7C3BDF1B" w14:textId="77777777" w:rsidTr="002A5CD3">
        <w:trPr>
          <w:jc w:val="center"/>
        </w:trPr>
        <w:tc>
          <w:tcPr>
            <w:tcW w:w="2577" w:type="dxa"/>
            <w:tcBorders>
              <w:top w:val="single" w:sz="6" w:space="0" w:color="auto"/>
              <w:left w:val="single" w:sz="6" w:space="0" w:color="auto"/>
              <w:bottom w:val="single" w:sz="6" w:space="0" w:color="auto"/>
              <w:right w:val="single" w:sz="6" w:space="0" w:color="auto"/>
            </w:tcBorders>
          </w:tcPr>
          <w:p w14:paraId="01B85243" w14:textId="77777777" w:rsidR="00994410" w:rsidRPr="004420EF" w:rsidRDefault="00994410" w:rsidP="002A5CD3">
            <w:pPr>
              <w:pStyle w:val="TAL"/>
            </w:pPr>
            <w:r w:rsidRPr="004420EF">
              <w:t>Bytes</w:t>
            </w:r>
          </w:p>
        </w:tc>
        <w:tc>
          <w:tcPr>
            <w:tcW w:w="1997" w:type="dxa"/>
            <w:tcBorders>
              <w:top w:val="single" w:sz="6" w:space="0" w:color="auto"/>
              <w:left w:val="single" w:sz="6" w:space="0" w:color="auto"/>
              <w:bottom w:val="single" w:sz="6" w:space="0" w:color="auto"/>
              <w:right w:val="single" w:sz="6" w:space="0" w:color="auto"/>
            </w:tcBorders>
          </w:tcPr>
          <w:p w14:paraId="17389229" w14:textId="77777777" w:rsidR="00994410" w:rsidRPr="004420EF" w:rsidRDefault="00994410" w:rsidP="002A5CD3">
            <w:pPr>
              <w:pStyle w:val="TAC"/>
            </w:pPr>
            <w:r w:rsidRPr="004420EF">
              <w:t>3GPP TS 29.571 </w:t>
            </w:r>
            <w:r>
              <w:t>[11]</w:t>
            </w:r>
          </w:p>
        </w:tc>
        <w:tc>
          <w:tcPr>
            <w:tcW w:w="2935" w:type="dxa"/>
            <w:tcBorders>
              <w:top w:val="single" w:sz="6" w:space="0" w:color="auto"/>
              <w:left w:val="single" w:sz="6" w:space="0" w:color="auto"/>
              <w:bottom w:val="single" w:sz="6" w:space="0" w:color="auto"/>
              <w:right w:val="single" w:sz="6" w:space="0" w:color="auto"/>
            </w:tcBorders>
          </w:tcPr>
          <w:p w14:paraId="704BDCC0" w14:textId="77777777" w:rsidR="00994410" w:rsidRPr="004420EF" w:rsidRDefault="00994410" w:rsidP="002A5CD3">
            <w:pPr>
              <w:pStyle w:val="TAL"/>
            </w:pPr>
            <w:r w:rsidRPr="004420EF">
              <w:t>Represents data in bytes.</w:t>
            </w:r>
          </w:p>
        </w:tc>
        <w:tc>
          <w:tcPr>
            <w:tcW w:w="1835" w:type="dxa"/>
            <w:tcBorders>
              <w:top w:val="single" w:sz="6" w:space="0" w:color="auto"/>
              <w:left w:val="single" w:sz="6" w:space="0" w:color="auto"/>
              <w:bottom w:val="single" w:sz="6" w:space="0" w:color="auto"/>
              <w:right w:val="single" w:sz="6" w:space="0" w:color="auto"/>
            </w:tcBorders>
          </w:tcPr>
          <w:p w14:paraId="2960A8E3" w14:textId="77777777" w:rsidR="00994410" w:rsidRPr="004420EF" w:rsidRDefault="00994410" w:rsidP="002A5CD3">
            <w:pPr>
              <w:pStyle w:val="TAL"/>
            </w:pPr>
          </w:p>
        </w:tc>
      </w:tr>
      <w:tr w:rsidR="00994410" w:rsidRPr="00C07EFD" w14:paraId="1534FC9B" w14:textId="77777777" w:rsidTr="00CE7DDD">
        <w:trPr>
          <w:trHeight w:val="367"/>
          <w:jc w:val="center"/>
        </w:trPr>
        <w:tc>
          <w:tcPr>
            <w:tcW w:w="2578" w:type="dxa"/>
            <w:tcBorders>
              <w:top w:val="single" w:sz="6" w:space="0" w:color="auto"/>
              <w:left w:val="single" w:sz="6" w:space="0" w:color="auto"/>
              <w:bottom w:val="single" w:sz="6" w:space="0" w:color="auto"/>
              <w:right w:val="single" w:sz="6" w:space="0" w:color="auto"/>
            </w:tcBorders>
          </w:tcPr>
          <w:p w14:paraId="1FEB1C6D" w14:textId="77777777" w:rsidR="00994410" w:rsidRPr="00C07EFD" w:rsidRDefault="00994410" w:rsidP="002A5CD3">
            <w:pPr>
              <w:pStyle w:val="TAL"/>
            </w:pPr>
            <w:r w:rsidRPr="00C07EFD">
              <w:t>MLModel</w:t>
            </w:r>
          </w:p>
        </w:tc>
        <w:tc>
          <w:tcPr>
            <w:tcW w:w="1997" w:type="dxa"/>
            <w:tcBorders>
              <w:top w:val="single" w:sz="6" w:space="0" w:color="auto"/>
              <w:left w:val="single" w:sz="6" w:space="0" w:color="auto"/>
              <w:bottom w:val="single" w:sz="6" w:space="0" w:color="auto"/>
              <w:right w:val="single" w:sz="6" w:space="0" w:color="auto"/>
            </w:tcBorders>
          </w:tcPr>
          <w:p w14:paraId="19AE40C4" w14:textId="77777777" w:rsidR="00994410" w:rsidRPr="00C07EFD" w:rsidRDefault="00994410" w:rsidP="002A5CD3">
            <w:pPr>
              <w:pStyle w:val="TAC"/>
            </w:pPr>
            <w:r w:rsidRPr="00C07EFD">
              <w:t>Clause 6.2.1.6.2.4</w:t>
            </w:r>
          </w:p>
        </w:tc>
        <w:tc>
          <w:tcPr>
            <w:tcW w:w="2936" w:type="dxa"/>
            <w:tcBorders>
              <w:top w:val="single" w:sz="6" w:space="0" w:color="auto"/>
              <w:left w:val="single" w:sz="6" w:space="0" w:color="auto"/>
              <w:bottom w:val="single" w:sz="6" w:space="0" w:color="auto"/>
              <w:right w:val="single" w:sz="6" w:space="0" w:color="auto"/>
            </w:tcBorders>
          </w:tcPr>
          <w:p w14:paraId="4CF75766" w14:textId="77777777" w:rsidR="00994410" w:rsidRPr="00C07EFD" w:rsidRDefault="00994410" w:rsidP="002A5CD3">
            <w:pPr>
              <w:pStyle w:val="TAL"/>
              <w:rPr>
                <w:rFonts w:cs="Arial"/>
                <w:szCs w:val="18"/>
              </w:rPr>
            </w:pPr>
            <w:r w:rsidRPr="00C07EFD">
              <w:rPr>
                <w:rFonts w:cs="Arial"/>
                <w:szCs w:val="18"/>
              </w:rPr>
              <w:t>Represents the ML model information.</w:t>
            </w:r>
          </w:p>
        </w:tc>
        <w:tc>
          <w:tcPr>
            <w:tcW w:w="1835" w:type="dxa"/>
            <w:tcBorders>
              <w:top w:val="single" w:sz="6" w:space="0" w:color="auto"/>
              <w:left w:val="single" w:sz="6" w:space="0" w:color="auto"/>
              <w:bottom w:val="single" w:sz="6" w:space="0" w:color="auto"/>
              <w:right w:val="single" w:sz="6" w:space="0" w:color="auto"/>
            </w:tcBorders>
          </w:tcPr>
          <w:p w14:paraId="47E0C6BC" w14:textId="77777777" w:rsidR="00994410" w:rsidRPr="00C07EFD" w:rsidRDefault="00994410" w:rsidP="002A5CD3">
            <w:pPr>
              <w:pStyle w:val="TAL"/>
              <w:rPr>
                <w:rFonts w:cs="Arial"/>
                <w:szCs w:val="18"/>
              </w:rPr>
            </w:pPr>
          </w:p>
        </w:tc>
      </w:tr>
      <w:tr w:rsidR="00994410" w:rsidRPr="00C07EFD" w14:paraId="2A9935D6" w14:textId="77777777" w:rsidTr="00CE7DDD">
        <w:trPr>
          <w:trHeight w:val="367"/>
          <w:jc w:val="center"/>
        </w:trPr>
        <w:tc>
          <w:tcPr>
            <w:tcW w:w="2578" w:type="dxa"/>
            <w:tcBorders>
              <w:top w:val="single" w:sz="6" w:space="0" w:color="auto"/>
              <w:left w:val="single" w:sz="6" w:space="0" w:color="auto"/>
              <w:bottom w:val="single" w:sz="6" w:space="0" w:color="auto"/>
              <w:right w:val="single" w:sz="6" w:space="0" w:color="auto"/>
            </w:tcBorders>
          </w:tcPr>
          <w:p w14:paraId="2CCB85C6" w14:textId="77777777" w:rsidR="00994410" w:rsidRPr="00C07EFD" w:rsidRDefault="00994410" w:rsidP="002A5CD3">
            <w:pPr>
              <w:pStyle w:val="TAL"/>
            </w:pPr>
            <w:r w:rsidRPr="00C07EFD">
              <w:t>MLModelProfile</w:t>
            </w:r>
          </w:p>
        </w:tc>
        <w:tc>
          <w:tcPr>
            <w:tcW w:w="1997" w:type="dxa"/>
            <w:tcBorders>
              <w:top w:val="single" w:sz="6" w:space="0" w:color="auto"/>
              <w:left w:val="single" w:sz="6" w:space="0" w:color="auto"/>
              <w:bottom w:val="single" w:sz="6" w:space="0" w:color="auto"/>
              <w:right w:val="single" w:sz="6" w:space="0" w:color="auto"/>
            </w:tcBorders>
          </w:tcPr>
          <w:p w14:paraId="16D7D101" w14:textId="77777777" w:rsidR="00994410" w:rsidRPr="00C07EFD" w:rsidRDefault="00994410" w:rsidP="002A5CD3">
            <w:pPr>
              <w:pStyle w:val="TAC"/>
            </w:pPr>
            <w:r w:rsidRPr="00C07EFD">
              <w:t>Clause </w:t>
            </w:r>
            <w:r w:rsidRPr="00C07EFD">
              <w:rPr>
                <w:lang w:eastAsia="zh-CN"/>
              </w:rPr>
              <w:t>6.2.1.6.2.3</w:t>
            </w:r>
          </w:p>
        </w:tc>
        <w:tc>
          <w:tcPr>
            <w:tcW w:w="2936" w:type="dxa"/>
            <w:tcBorders>
              <w:top w:val="single" w:sz="6" w:space="0" w:color="auto"/>
              <w:left w:val="single" w:sz="6" w:space="0" w:color="auto"/>
              <w:bottom w:val="single" w:sz="6" w:space="0" w:color="auto"/>
              <w:right w:val="single" w:sz="6" w:space="0" w:color="auto"/>
            </w:tcBorders>
          </w:tcPr>
          <w:p w14:paraId="7079BF32" w14:textId="77777777" w:rsidR="00994410" w:rsidRPr="00C07EFD" w:rsidRDefault="00994410" w:rsidP="002A5CD3">
            <w:pPr>
              <w:pStyle w:val="TAL"/>
              <w:rPr>
                <w:rFonts w:cs="Arial"/>
                <w:szCs w:val="18"/>
              </w:rPr>
            </w:pPr>
            <w:r w:rsidRPr="00C07EFD">
              <w:rPr>
                <w:rFonts w:cs="Arial"/>
                <w:szCs w:val="18"/>
              </w:rPr>
              <w:t>Represents the ML model profile.</w:t>
            </w:r>
          </w:p>
        </w:tc>
        <w:tc>
          <w:tcPr>
            <w:tcW w:w="1835" w:type="dxa"/>
            <w:tcBorders>
              <w:top w:val="single" w:sz="6" w:space="0" w:color="auto"/>
              <w:left w:val="single" w:sz="6" w:space="0" w:color="auto"/>
              <w:bottom w:val="single" w:sz="6" w:space="0" w:color="auto"/>
              <w:right w:val="single" w:sz="6" w:space="0" w:color="auto"/>
            </w:tcBorders>
          </w:tcPr>
          <w:p w14:paraId="09A8C4F9" w14:textId="77777777" w:rsidR="00994410" w:rsidRPr="00C07EFD" w:rsidRDefault="00994410" w:rsidP="002A5CD3">
            <w:pPr>
              <w:pStyle w:val="TAL"/>
              <w:rPr>
                <w:rFonts w:cs="Arial"/>
                <w:szCs w:val="18"/>
              </w:rPr>
            </w:pPr>
          </w:p>
        </w:tc>
      </w:tr>
      <w:tr w:rsidR="00994410" w:rsidRPr="00C07EFD" w14:paraId="1A8AEFE3" w14:textId="77777777" w:rsidTr="00CE7DDD">
        <w:trPr>
          <w:trHeight w:val="367"/>
          <w:jc w:val="center"/>
        </w:trPr>
        <w:tc>
          <w:tcPr>
            <w:tcW w:w="2578" w:type="dxa"/>
            <w:tcBorders>
              <w:top w:val="single" w:sz="6" w:space="0" w:color="auto"/>
              <w:left w:val="single" w:sz="6" w:space="0" w:color="auto"/>
              <w:bottom w:val="single" w:sz="6" w:space="0" w:color="auto"/>
              <w:right w:val="single" w:sz="6" w:space="0" w:color="auto"/>
            </w:tcBorders>
          </w:tcPr>
          <w:p w14:paraId="52B3211E" w14:textId="77777777" w:rsidR="00994410" w:rsidRPr="00C07EFD" w:rsidRDefault="00994410" w:rsidP="002A5CD3">
            <w:pPr>
              <w:pStyle w:val="TAL"/>
            </w:pPr>
            <w:r w:rsidRPr="00C07EFD">
              <w:t>SupportedFeatures</w:t>
            </w:r>
          </w:p>
        </w:tc>
        <w:tc>
          <w:tcPr>
            <w:tcW w:w="1997" w:type="dxa"/>
            <w:tcBorders>
              <w:top w:val="single" w:sz="6" w:space="0" w:color="auto"/>
              <w:left w:val="single" w:sz="6" w:space="0" w:color="auto"/>
              <w:bottom w:val="single" w:sz="6" w:space="0" w:color="auto"/>
              <w:right w:val="single" w:sz="6" w:space="0" w:color="auto"/>
            </w:tcBorders>
          </w:tcPr>
          <w:p w14:paraId="3D0A5597" w14:textId="77777777" w:rsidR="00994410" w:rsidRPr="00C07EFD" w:rsidRDefault="00994410" w:rsidP="002A5CD3">
            <w:pPr>
              <w:pStyle w:val="TAC"/>
              <w:rPr>
                <w:lang w:eastAsia="zh-CN"/>
              </w:rPr>
            </w:pPr>
            <w:r w:rsidRPr="00C07EFD">
              <w:t>3GPP TS 29.571 </w:t>
            </w:r>
            <w:r>
              <w:t>[11]</w:t>
            </w:r>
          </w:p>
        </w:tc>
        <w:tc>
          <w:tcPr>
            <w:tcW w:w="2936" w:type="dxa"/>
            <w:tcBorders>
              <w:top w:val="single" w:sz="6" w:space="0" w:color="auto"/>
              <w:left w:val="single" w:sz="6" w:space="0" w:color="auto"/>
              <w:bottom w:val="single" w:sz="6" w:space="0" w:color="auto"/>
              <w:right w:val="single" w:sz="6" w:space="0" w:color="auto"/>
            </w:tcBorders>
          </w:tcPr>
          <w:p w14:paraId="50824597" w14:textId="77777777" w:rsidR="00994410" w:rsidRPr="00C07EFD" w:rsidRDefault="00994410" w:rsidP="002A5CD3">
            <w:pPr>
              <w:pStyle w:val="TAL"/>
            </w:pPr>
            <w:r w:rsidRPr="00C07EFD">
              <w:rPr>
                <w:rFonts w:cs="Arial"/>
                <w:szCs w:val="18"/>
              </w:rPr>
              <w:t>Represents the supported features, used to negotiate the supported optional features of the API.</w:t>
            </w:r>
          </w:p>
        </w:tc>
        <w:tc>
          <w:tcPr>
            <w:tcW w:w="1835" w:type="dxa"/>
            <w:tcBorders>
              <w:top w:val="single" w:sz="6" w:space="0" w:color="auto"/>
              <w:left w:val="single" w:sz="6" w:space="0" w:color="auto"/>
              <w:bottom w:val="single" w:sz="6" w:space="0" w:color="auto"/>
              <w:right w:val="single" w:sz="6" w:space="0" w:color="auto"/>
            </w:tcBorders>
          </w:tcPr>
          <w:p w14:paraId="30B4937D" w14:textId="77777777" w:rsidR="00994410" w:rsidRPr="00C07EFD" w:rsidRDefault="00994410" w:rsidP="002A5CD3">
            <w:pPr>
              <w:pStyle w:val="TAL"/>
              <w:rPr>
                <w:rFonts w:cs="Arial"/>
                <w:szCs w:val="18"/>
              </w:rPr>
            </w:pPr>
          </w:p>
        </w:tc>
      </w:tr>
      <w:tr w:rsidR="00994410" w:rsidRPr="00C07EFD" w:rsidDel="00994410" w14:paraId="0ADD5CB2" w14:textId="20AF782E" w:rsidTr="00CE7DDD">
        <w:trPr>
          <w:trHeight w:val="367"/>
          <w:jc w:val="center"/>
          <w:del w:id="20" w:author="Ericsson" w:date="2025-10-31T14:20:00Z"/>
        </w:trPr>
        <w:tc>
          <w:tcPr>
            <w:tcW w:w="2578" w:type="dxa"/>
            <w:tcBorders>
              <w:top w:val="single" w:sz="6" w:space="0" w:color="auto"/>
              <w:left w:val="single" w:sz="6" w:space="0" w:color="auto"/>
              <w:bottom w:val="single" w:sz="6" w:space="0" w:color="auto"/>
              <w:right w:val="single" w:sz="6" w:space="0" w:color="auto"/>
            </w:tcBorders>
          </w:tcPr>
          <w:p w14:paraId="5F21AA42" w14:textId="14CC662A" w:rsidR="00994410" w:rsidRPr="00C07EFD" w:rsidDel="00994410" w:rsidRDefault="00994410" w:rsidP="002A5CD3">
            <w:pPr>
              <w:pStyle w:val="TAL"/>
              <w:rPr>
                <w:del w:id="21" w:author="Ericsson" w:date="2025-10-31T14:20:00Z" w16du:dateUtc="2025-10-31T13:20:00Z"/>
              </w:rPr>
            </w:pPr>
            <w:del w:id="22" w:author="Ericsson" w:date="2025-10-31T14:20:00Z" w16du:dateUtc="2025-10-31T13:20:00Z">
              <w:r w:rsidRPr="00C07EFD" w:rsidDel="00994410">
                <w:delText>Uri</w:delText>
              </w:r>
            </w:del>
          </w:p>
        </w:tc>
        <w:tc>
          <w:tcPr>
            <w:tcW w:w="1997" w:type="dxa"/>
            <w:tcBorders>
              <w:top w:val="single" w:sz="6" w:space="0" w:color="auto"/>
              <w:left w:val="single" w:sz="6" w:space="0" w:color="auto"/>
              <w:bottom w:val="single" w:sz="6" w:space="0" w:color="auto"/>
              <w:right w:val="single" w:sz="6" w:space="0" w:color="auto"/>
            </w:tcBorders>
          </w:tcPr>
          <w:p w14:paraId="298D9B2B" w14:textId="1A78E3DB" w:rsidR="00994410" w:rsidRPr="00C07EFD" w:rsidDel="00994410" w:rsidRDefault="00994410" w:rsidP="002A5CD3">
            <w:pPr>
              <w:pStyle w:val="TAC"/>
              <w:rPr>
                <w:del w:id="23" w:author="Ericsson" w:date="2025-10-31T14:20:00Z" w16du:dateUtc="2025-10-31T13:20:00Z"/>
              </w:rPr>
            </w:pPr>
            <w:del w:id="24" w:author="Ericsson" w:date="2025-10-31T14:20:00Z" w16du:dateUtc="2025-10-31T13:20:00Z">
              <w:r w:rsidRPr="00C07EFD" w:rsidDel="00994410">
                <w:delText>3GPP TS 29.122 [2]</w:delText>
              </w:r>
            </w:del>
          </w:p>
        </w:tc>
        <w:tc>
          <w:tcPr>
            <w:tcW w:w="2936" w:type="dxa"/>
            <w:tcBorders>
              <w:top w:val="single" w:sz="6" w:space="0" w:color="auto"/>
              <w:left w:val="single" w:sz="6" w:space="0" w:color="auto"/>
              <w:bottom w:val="single" w:sz="6" w:space="0" w:color="auto"/>
              <w:right w:val="single" w:sz="6" w:space="0" w:color="auto"/>
            </w:tcBorders>
          </w:tcPr>
          <w:p w14:paraId="38867765" w14:textId="541F706E" w:rsidR="00994410" w:rsidRPr="00C07EFD" w:rsidDel="00994410" w:rsidRDefault="00994410" w:rsidP="002A5CD3">
            <w:pPr>
              <w:pStyle w:val="TAL"/>
              <w:rPr>
                <w:del w:id="25" w:author="Ericsson" w:date="2025-10-31T14:20:00Z" w16du:dateUtc="2025-10-31T13:20:00Z"/>
              </w:rPr>
            </w:pPr>
            <w:del w:id="26" w:author="Ericsson" w:date="2025-10-31T14:20:00Z" w16du:dateUtc="2025-10-31T13:20:00Z">
              <w:r w:rsidRPr="00C07EFD" w:rsidDel="00994410">
                <w:rPr>
                  <w:rFonts w:cs="Arial"/>
                  <w:szCs w:val="18"/>
                </w:rPr>
                <w:delText xml:space="preserve">Represent an URI, used to indicate </w:delText>
              </w:r>
              <w:r w:rsidRPr="00C07EFD" w:rsidDel="00994410">
                <w:delText>the notification URI.</w:delText>
              </w:r>
            </w:del>
          </w:p>
        </w:tc>
        <w:tc>
          <w:tcPr>
            <w:tcW w:w="1835" w:type="dxa"/>
            <w:tcBorders>
              <w:top w:val="single" w:sz="6" w:space="0" w:color="auto"/>
              <w:left w:val="single" w:sz="6" w:space="0" w:color="auto"/>
              <w:bottom w:val="single" w:sz="6" w:space="0" w:color="auto"/>
              <w:right w:val="single" w:sz="6" w:space="0" w:color="auto"/>
            </w:tcBorders>
          </w:tcPr>
          <w:p w14:paraId="199F2F11" w14:textId="5528FE45" w:rsidR="00994410" w:rsidRPr="00C07EFD" w:rsidDel="00994410" w:rsidRDefault="00994410" w:rsidP="002A5CD3">
            <w:pPr>
              <w:pStyle w:val="TAL"/>
              <w:rPr>
                <w:del w:id="27" w:author="Ericsson" w:date="2025-10-31T14:20:00Z" w16du:dateUtc="2025-10-31T13:20:00Z"/>
                <w:rFonts w:cs="Arial"/>
                <w:szCs w:val="18"/>
              </w:rPr>
            </w:pPr>
          </w:p>
        </w:tc>
      </w:tr>
    </w:tbl>
    <w:p w14:paraId="428494E6" w14:textId="77777777" w:rsidR="00890E9F" w:rsidRPr="00994410" w:rsidRDefault="00890E9F" w:rsidP="002D7DA1">
      <w:pPr>
        <w:rPr>
          <w:lang w:val="en-US"/>
        </w:rPr>
      </w:pPr>
    </w:p>
    <w:p w14:paraId="64ACDB35" w14:textId="77777777" w:rsidR="00CD5BCA" w:rsidRPr="00E12D5F" w:rsidRDefault="00CD5BCA" w:rsidP="00CD5B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8" w:name="_Toc211956766"/>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EC52B4F" w14:textId="77777777" w:rsidR="00CD5BCA" w:rsidRPr="00C07EFD" w:rsidRDefault="00CD5BCA" w:rsidP="00CD5BCA">
      <w:pPr>
        <w:pStyle w:val="Heading1"/>
      </w:pPr>
      <w:r w:rsidRPr="00C07EFD">
        <w:t>A.6</w:t>
      </w:r>
      <w:r w:rsidRPr="00C07EFD">
        <w:tab/>
      </w:r>
      <w:r w:rsidRPr="00C07EFD">
        <w:rPr>
          <w:lang w:eastAsia="zh-CN"/>
        </w:rPr>
        <w:t>MLR_ModelInformationDiscovery</w:t>
      </w:r>
      <w:r w:rsidRPr="00C07EFD">
        <w:t xml:space="preserve"> API</w:t>
      </w:r>
      <w:bookmarkEnd w:id="28"/>
    </w:p>
    <w:p w14:paraId="6D1B82DD" w14:textId="77777777" w:rsidR="00CD5BCA" w:rsidRPr="00C07EFD" w:rsidRDefault="00CD5BCA" w:rsidP="00CD5BCA">
      <w:pPr>
        <w:pStyle w:val="PL"/>
        <w:rPr>
          <w:lang w:val="en-US" w:eastAsia="es-ES"/>
        </w:rPr>
      </w:pPr>
      <w:r w:rsidRPr="00C07EFD">
        <w:rPr>
          <w:lang w:val="en-US" w:eastAsia="es-ES"/>
        </w:rPr>
        <w:t>openapi: 3.0.0</w:t>
      </w:r>
    </w:p>
    <w:p w14:paraId="53783A37" w14:textId="77777777" w:rsidR="00CD5BCA" w:rsidRPr="00C07EFD" w:rsidRDefault="00CD5BCA" w:rsidP="00CD5BCA">
      <w:pPr>
        <w:pStyle w:val="PL"/>
        <w:rPr>
          <w:lang w:val="en-US" w:eastAsia="es-ES"/>
        </w:rPr>
      </w:pPr>
    </w:p>
    <w:p w14:paraId="465E3968" w14:textId="77777777" w:rsidR="00CD5BCA" w:rsidRPr="00C07EFD" w:rsidRDefault="00CD5BCA" w:rsidP="00CD5BCA">
      <w:pPr>
        <w:pStyle w:val="PL"/>
        <w:rPr>
          <w:lang w:val="en-US" w:eastAsia="es-ES"/>
        </w:rPr>
      </w:pPr>
      <w:r w:rsidRPr="00C07EFD">
        <w:rPr>
          <w:lang w:val="en-US" w:eastAsia="es-ES"/>
        </w:rPr>
        <w:t>info:</w:t>
      </w:r>
    </w:p>
    <w:p w14:paraId="27CD1410" w14:textId="77777777" w:rsidR="00CD5BCA" w:rsidRPr="00C07EFD" w:rsidRDefault="00CD5BCA" w:rsidP="00CD5BCA">
      <w:pPr>
        <w:pStyle w:val="PL"/>
        <w:rPr>
          <w:lang w:val="en-US" w:eastAsia="es-ES"/>
        </w:rPr>
      </w:pPr>
      <w:r w:rsidRPr="00C07EFD">
        <w:rPr>
          <w:lang w:val="en-US" w:eastAsia="es-ES"/>
        </w:rPr>
        <w:t xml:space="preserve">  title: </w:t>
      </w:r>
      <w:r w:rsidRPr="00C07EFD">
        <w:t>MLR_ModelInformationDiscovery</w:t>
      </w:r>
    </w:p>
    <w:p w14:paraId="01877605" w14:textId="77777777" w:rsidR="00CD5BCA" w:rsidRPr="00C07EFD" w:rsidRDefault="00CD5BCA" w:rsidP="00CD5BCA">
      <w:pPr>
        <w:pStyle w:val="PL"/>
        <w:rPr>
          <w:lang w:val="en-US" w:eastAsia="es-ES"/>
        </w:rPr>
      </w:pPr>
      <w:r w:rsidRPr="00C07EFD">
        <w:rPr>
          <w:lang w:val="en-US" w:eastAsia="es-ES"/>
        </w:rPr>
        <w:t xml:space="preserve">  description: |</w:t>
      </w:r>
    </w:p>
    <w:p w14:paraId="44C746E1" w14:textId="77777777" w:rsidR="00CD5BCA" w:rsidRPr="00C07EFD" w:rsidRDefault="00CD5BCA" w:rsidP="00CD5BCA">
      <w:pPr>
        <w:pStyle w:val="PL"/>
        <w:rPr>
          <w:lang w:val="en-US" w:eastAsia="es-ES"/>
        </w:rPr>
      </w:pPr>
      <w:r w:rsidRPr="00C07EFD">
        <w:rPr>
          <w:lang w:val="en-US" w:eastAsia="es-ES"/>
        </w:rPr>
        <w:t xml:space="preserve">    API for </w:t>
      </w:r>
      <w:r w:rsidRPr="00C07EFD">
        <w:t>MLR Model Information Discovery</w:t>
      </w:r>
      <w:r w:rsidRPr="00C07EFD">
        <w:rPr>
          <w:lang w:eastAsia="zh-CN"/>
        </w:rPr>
        <w:t xml:space="preserve"> Service</w:t>
      </w:r>
      <w:r w:rsidRPr="00C07EFD">
        <w:rPr>
          <w:lang w:val="en-US" w:eastAsia="es-ES"/>
        </w:rPr>
        <w:t xml:space="preserve">.  </w:t>
      </w:r>
    </w:p>
    <w:p w14:paraId="2BF6EDE6" w14:textId="092B0D27" w:rsidR="00CD5BCA" w:rsidRPr="00C07EFD" w:rsidRDefault="00CD5BCA" w:rsidP="00CD5BCA">
      <w:pPr>
        <w:pStyle w:val="PL"/>
        <w:rPr>
          <w:lang w:val="en-US" w:eastAsia="es-ES"/>
        </w:rPr>
      </w:pPr>
      <w:r w:rsidRPr="00C07EFD">
        <w:rPr>
          <w:lang w:val="en-US" w:eastAsia="es-ES"/>
        </w:rPr>
        <w:t xml:space="preserve">    © 2025, 3GPP Organizational Partners (ARIB, ATIS, CCSA, ETSI, TSDSI, TTA, TTC).</w:t>
      </w:r>
      <w:ins w:id="29" w:author="Ericsson" w:date="2025-11-03T11:13:00Z" w16du:dateUtc="2025-11-03T10:13:00Z">
        <w:r>
          <w:rPr>
            <w:lang w:val="en-US" w:eastAsia="es-ES"/>
          </w:rPr>
          <w:t xml:space="preserve">   </w:t>
        </w:r>
      </w:ins>
    </w:p>
    <w:p w14:paraId="3B114C6C" w14:textId="77777777" w:rsidR="00CD5BCA" w:rsidRPr="00C07EFD" w:rsidRDefault="00CD5BCA" w:rsidP="00CD5BCA">
      <w:pPr>
        <w:pStyle w:val="PL"/>
        <w:rPr>
          <w:lang w:val="en-US" w:eastAsia="es-ES"/>
        </w:rPr>
      </w:pPr>
      <w:r w:rsidRPr="00C07EFD">
        <w:rPr>
          <w:lang w:val="en-US" w:eastAsia="es-ES"/>
        </w:rPr>
        <w:t xml:space="preserve">    All rights reserved.</w:t>
      </w:r>
    </w:p>
    <w:p w14:paraId="21ADAA19" w14:textId="77777777" w:rsidR="00CD5BCA" w:rsidRPr="00C07EFD" w:rsidRDefault="00CD5BCA" w:rsidP="00CD5BCA">
      <w:pPr>
        <w:pStyle w:val="PL"/>
        <w:rPr>
          <w:lang w:val="en-US" w:eastAsia="es-ES"/>
        </w:rPr>
      </w:pPr>
      <w:r w:rsidRPr="00C07EFD">
        <w:rPr>
          <w:lang w:val="en-US" w:eastAsia="es-ES"/>
        </w:rPr>
        <w:t xml:space="preserve">  version: "1.0.0-alpha.</w:t>
      </w:r>
      <w:r>
        <w:rPr>
          <w:lang w:val="en-US" w:eastAsia="es-ES"/>
        </w:rPr>
        <w:t>2</w:t>
      </w:r>
      <w:r w:rsidRPr="00C07EFD">
        <w:rPr>
          <w:lang w:val="en-US" w:eastAsia="es-ES"/>
        </w:rPr>
        <w:t>"</w:t>
      </w:r>
    </w:p>
    <w:p w14:paraId="1E6332E9" w14:textId="77777777" w:rsidR="00CD5BCA" w:rsidRPr="00C07EFD" w:rsidRDefault="00CD5BCA" w:rsidP="00CD5BCA">
      <w:pPr>
        <w:pStyle w:val="PL"/>
        <w:rPr>
          <w:lang w:val="en-US" w:eastAsia="es-ES"/>
        </w:rPr>
      </w:pPr>
    </w:p>
    <w:p w14:paraId="5EA4E677" w14:textId="77777777" w:rsidR="00CD5BCA" w:rsidRPr="00C07EFD" w:rsidRDefault="00CD5BCA" w:rsidP="00CD5BCA">
      <w:pPr>
        <w:pStyle w:val="PL"/>
        <w:rPr>
          <w:lang w:val="en-US" w:eastAsia="es-ES"/>
        </w:rPr>
      </w:pPr>
      <w:r w:rsidRPr="00C07EFD">
        <w:rPr>
          <w:lang w:val="en-US" w:eastAsia="es-ES"/>
        </w:rPr>
        <w:t>externalDocs:</w:t>
      </w:r>
    </w:p>
    <w:p w14:paraId="772A4A8E" w14:textId="77777777" w:rsidR="00CD5BCA" w:rsidRPr="00C07EFD" w:rsidRDefault="00CD5BCA" w:rsidP="00CD5BCA">
      <w:pPr>
        <w:pStyle w:val="PL"/>
        <w:rPr>
          <w:lang w:val="en-US" w:eastAsia="es-ES"/>
        </w:rPr>
      </w:pPr>
      <w:r w:rsidRPr="00C07EFD">
        <w:rPr>
          <w:lang w:val="en-US" w:eastAsia="es-ES"/>
        </w:rPr>
        <w:t xml:space="preserve">  description: &gt;</w:t>
      </w:r>
    </w:p>
    <w:p w14:paraId="2C7B15EF" w14:textId="77777777" w:rsidR="00CD5BCA" w:rsidRPr="00C07EFD" w:rsidRDefault="00CD5BCA" w:rsidP="00CD5BCA">
      <w:pPr>
        <w:pStyle w:val="PL"/>
        <w:rPr>
          <w:lang w:val="en-US" w:eastAsia="es-ES"/>
        </w:rPr>
      </w:pPr>
      <w:r w:rsidRPr="00C07EFD">
        <w:rPr>
          <w:lang w:val="en-US" w:eastAsia="es-ES"/>
        </w:rPr>
        <w:t xml:space="preserve">    3GPP TS 29.482 v1.</w:t>
      </w:r>
      <w:r>
        <w:rPr>
          <w:lang w:val="en-US" w:eastAsia="es-ES"/>
        </w:rPr>
        <w:t>2</w:t>
      </w:r>
      <w:r w:rsidRPr="00C07EFD">
        <w:rPr>
          <w:lang w:val="en-US" w:eastAsia="es-ES"/>
        </w:rPr>
        <w:t>.0; Artificial Intelligence Machine Learning Enablement</w:t>
      </w:r>
      <w:del w:id="30" w:author="Ericsson" w:date="2025-11-03T11:14:00Z" w16du:dateUtc="2025-11-03T10:14:00Z">
        <w:r w:rsidRPr="00C07EFD" w:rsidDel="00CD5BCA">
          <w:rPr>
            <w:lang w:val="en-US" w:eastAsia="es-ES"/>
          </w:rPr>
          <w:delText xml:space="preserve"> </w:delText>
        </w:r>
      </w:del>
    </w:p>
    <w:p w14:paraId="09053E7B" w14:textId="77777777" w:rsidR="00CD5BCA" w:rsidRPr="00C07EFD" w:rsidRDefault="00CD5BCA" w:rsidP="00CD5BCA">
      <w:pPr>
        <w:pStyle w:val="PL"/>
        <w:rPr>
          <w:lang w:val="en-US" w:eastAsia="es-ES"/>
        </w:rPr>
      </w:pPr>
      <w:r w:rsidRPr="00C07EFD">
        <w:rPr>
          <w:lang w:val="en-US" w:eastAsia="es-ES"/>
        </w:rPr>
        <w:t xml:space="preserve">    (AIMLE) Services; Stage 3.</w:t>
      </w:r>
    </w:p>
    <w:p w14:paraId="293AA131" w14:textId="77777777" w:rsidR="00CD5BCA" w:rsidRPr="00C07EFD" w:rsidRDefault="00CD5BCA" w:rsidP="00CD5BCA">
      <w:pPr>
        <w:pStyle w:val="PL"/>
        <w:rPr>
          <w:lang w:val="en-US" w:eastAsia="es-ES"/>
        </w:rPr>
      </w:pPr>
      <w:r w:rsidRPr="00C07EFD">
        <w:rPr>
          <w:lang w:val="en-US" w:eastAsia="es-ES"/>
        </w:rPr>
        <w:t xml:space="preserve">  url: https://www.3gpp.org/ftp/Specs/archive/29_series/29.549/</w:t>
      </w:r>
    </w:p>
    <w:p w14:paraId="4946AA98" w14:textId="77777777" w:rsidR="00CD5BCA" w:rsidRPr="00C07EFD" w:rsidRDefault="00CD5BCA" w:rsidP="00CD5BCA">
      <w:pPr>
        <w:pStyle w:val="PL"/>
        <w:rPr>
          <w:lang w:val="en-US" w:eastAsia="es-ES"/>
        </w:rPr>
      </w:pPr>
    </w:p>
    <w:p w14:paraId="370B623C" w14:textId="77777777" w:rsidR="00CD5BCA" w:rsidRPr="00C07EFD" w:rsidRDefault="00CD5BCA" w:rsidP="00CD5BCA">
      <w:pPr>
        <w:pStyle w:val="PL"/>
        <w:rPr>
          <w:lang w:val="en-US" w:eastAsia="es-ES"/>
        </w:rPr>
      </w:pPr>
      <w:r w:rsidRPr="00C07EFD">
        <w:rPr>
          <w:lang w:val="en-US" w:eastAsia="es-ES"/>
        </w:rPr>
        <w:t>servers:</w:t>
      </w:r>
    </w:p>
    <w:p w14:paraId="4AC4698B" w14:textId="77777777" w:rsidR="00CD5BCA" w:rsidRPr="00C07EFD" w:rsidRDefault="00CD5BCA" w:rsidP="00CD5BCA">
      <w:pPr>
        <w:pStyle w:val="PL"/>
        <w:rPr>
          <w:lang w:val="en-US" w:eastAsia="es-ES"/>
        </w:rPr>
      </w:pPr>
      <w:r w:rsidRPr="00C07EFD">
        <w:rPr>
          <w:lang w:val="en-US" w:eastAsia="es-ES"/>
        </w:rPr>
        <w:t xml:space="preserve">  - url: '{apiRoot}/</w:t>
      </w:r>
      <w:r w:rsidRPr="00C07EFD">
        <w:t>mlr-mid</w:t>
      </w:r>
      <w:r w:rsidRPr="00C07EFD">
        <w:rPr>
          <w:lang w:val="en-US" w:eastAsia="es-ES"/>
        </w:rPr>
        <w:t>/v1'</w:t>
      </w:r>
    </w:p>
    <w:p w14:paraId="6C11D9DA" w14:textId="77777777" w:rsidR="00CD5BCA" w:rsidRPr="00C07EFD" w:rsidRDefault="00CD5BCA" w:rsidP="00CD5BCA">
      <w:pPr>
        <w:pStyle w:val="PL"/>
        <w:rPr>
          <w:lang w:val="en-US" w:eastAsia="es-ES"/>
        </w:rPr>
      </w:pPr>
      <w:r w:rsidRPr="00C07EFD">
        <w:rPr>
          <w:lang w:val="en-US" w:eastAsia="es-ES"/>
        </w:rPr>
        <w:t xml:space="preserve">    variables:</w:t>
      </w:r>
    </w:p>
    <w:p w14:paraId="03DF70AB" w14:textId="77777777" w:rsidR="00CD5BCA" w:rsidRPr="00C07EFD" w:rsidRDefault="00CD5BCA" w:rsidP="00CD5BCA">
      <w:pPr>
        <w:pStyle w:val="PL"/>
        <w:rPr>
          <w:lang w:val="en-US" w:eastAsia="es-ES"/>
        </w:rPr>
      </w:pPr>
      <w:r w:rsidRPr="00C07EFD">
        <w:rPr>
          <w:lang w:val="en-US" w:eastAsia="es-ES"/>
        </w:rPr>
        <w:t xml:space="preserve">      apiRoot:</w:t>
      </w:r>
    </w:p>
    <w:p w14:paraId="2DF1F5F6" w14:textId="77777777" w:rsidR="00CD5BCA" w:rsidRPr="00C07EFD" w:rsidRDefault="00CD5BCA" w:rsidP="00CD5BCA">
      <w:pPr>
        <w:pStyle w:val="PL"/>
        <w:rPr>
          <w:lang w:val="en-US" w:eastAsia="es-ES"/>
        </w:rPr>
      </w:pPr>
      <w:r w:rsidRPr="00C07EFD">
        <w:rPr>
          <w:lang w:val="en-US" w:eastAsia="es-ES"/>
        </w:rPr>
        <w:t xml:space="preserve">        default: https://example.com</w:t>
      </w:r>
    </w:p>
    <w:p w14:paraId="3675ADCB" w14:textId="677F0BBF" w:rsidR="00CD5BCA" w:rsidRPr="00C07EFD" w:rsidRDefault="00CD5BCA" w:rsidP="00CD5BCA">
      <w:pPr>
        <w:pStyle w:val="PL"/>
        <w:rPr>
          <w:lang w:val="en-US" w:eastAsia="es-ES"/>
        </w:rPr>
      </w:pPr>
      <w:r w:rsidRPr="00C07EFD">
        <w:rPr>
          <w:lang w:val="en-US" w:eastAsia="es-ES"/>
        </w:rPr>
        <w:t xml:space="preserve">        description: apiRoot as defined in clause </w:t>
      </w:r>
      <w:ins w:id="31" w:author="r1" w:date="2025-11-18T08:31:00Z" w16du:dateUtc="2025-11-18T14:31:00Z">
        <w:r w:rsidR="00652D67">
          <w:rPr>
            <w:lang w:val="en-US" w:eastAsia="es-ES"/>
          </w:rPr>
          <w:t>6.</w:t>
        </w:r>
      </w:ins>
      <w:r w:rsidRPr="00C07EFD">
        <w:rPr>
          <w:lang w:val="en-US" w:eastAsia="es-ES"/>
        </w:rPr>
        <w:t>5</w:t>
      </w:r>
      <w:del w:id="32" w:author="r1" w:date="2025-11-18T08:31:00Z" w16du:dateUtc="2025-11-18T14:31:00Z">
        <w:r w:rsidRPr="00C07EFD" w:rsidDel="00652D67">
          <w:rPr>
            <w:lang w:val="en-US" w:eastAsia="es-ES"/>
          </w:rPr>
          <w:delText>.2.4</w:delText>
        </w:r>
      </w:del>
      <w:r w:rsidRPr="00C07EFD">
        <w:rPr>
          <w:lang w:val="en-US" w:eastAsia="es-ES"/>
        </w:rPr>
        <w:t xml:space="preserve"> of 3GPP TS 29.</w:t>
      </w:r>
      <w:ins w:id="33" w:author="r1" w:date="2025-11-18T08:31:00Z" w16du:dateUtc="2025-11-18T14:31:00Z">
        <w:r w:rsidR="00652D67">
          <w:rPr>
            <w:lang w:val="en-US" w:eastAsia="es-ES"/>
          </w:rPr>
          <w:t>549</w:t>
        </w:r>
      </w:ins>
      <w:del w:id="34" w:author="r1" w:date="2025-11-18T08:31:00Z" w16du:dateUtc="2025-11-18T14:31:00Z">
        <w:r w:rsidRPr="00C07EFD" w:rsidDel="00652D67">
          <w:rPr>
            <w:lang w:val="en-US" w:eastAsia="es-ES"/>
          </w:rPr>
          <w:delText>122</w:delText>
        </w:r>
      </w:del>
    </w:p>
    <w:p w14:paraId="5B990CE7" w14:textId="77777777" w:rsidR="00CD5BCA" w:rsidRPr="00C07EFD" w:rsidRDefault="00CD5BCA" w:rsidP="00CD5BCA">
      <w:pPr>
        <w:pStyle w:val="PL"/>
        <w:rPr>
          <w:lang w:val="en-US" w:eastAsia="es-ES"/>
        </w:rPr>
      </w:pPr>
    </w:p>
    <w:p w14:paraId="1990D0B0" w14:textId="77777777" w:rsidR="00CD5BCA" w:rsidRPr="00C07EFD" w:rsidRDefault="00CD5BCA" w:rsidP="00CD5BCA">
      <w:pPr>
        <w:pStyle w:val="PL"/>
        <w:rPr>
          <w:lang w:val="en-US" w:eastAsia="es-ES"/>
        </w:rPr>
      </w:pPr>
      <w:r w:rsidRPr="00C07EFD">
        <w:rPr>
          <w:lang w:val="en-US" w:eastAsia="es-ES"/>
        </w:rPr>
        <w:t>security:</w:t>
      </w:r>
    </w:p>
    <w:p w14:paraId="63A2B073" w14:textId="77777777" w:rsidR="00CD5BCA" w:rsidRPr="00C07EFD" w:rsidRDefault="00CD5BCA" w:rsidP="00CD5BCA">
      <w:pPr>
        <w:pStyle w:val="PL"/>
        <w:rPr>
          <w:lang w:val="en-US" w:eastAsia="es-ES"/>
        </w:rPr>
      </w:pPr>
      <w:r w:rsidRPr="00C07EFD">
        <w:rPr>
          <w:lang w:val="en-US" w:eastAsia="es-ES"/>
        </w:rPr>
        <w:t xml:space="preserve">  - {}</w:t>
      </w:r>
    </w:p>
    <w:p w14:paraId="735814AD" w14:textId="77777777" w:rsidR="00CD5BCA" w:rsidRPr="00C07EFD" w:rsidRDefault="00CD5BCA" w:rsidP="00CD5BCA">
      <w:pPr>
        <w:pStyle w:val="PL"/>
        <w:rPr>
          <w:lang w:val="en-US" w:eastAsia="es-ES"/>
        </w:rPr>
      </w:pPr>
      <w:r w:rsidRPr="00C07EFD">
        <w:rPr>
          <w:lang w:val="en-US" w:eastAsia="es-ES"/>
        </w:rPr>
        <w:t xml:space="preserve">  - oAuth2ClientCredentials: []</w:t>
      </w:r>
    </w:p>
    <w:p w14:paraId="151E1614" w14:textId="77777777" w:rsidR="00CD5BCA" w:rsidRPr="00C07EFD" w:rsidRDefault="00CD5BCA" w:rsidP="00CD5BCA">
      <w:pPr>
        <w:pStyle w:val="PL"/>
        <w:rPr>
          <w:lang w:val="en-US" w:eastAsia="es-ES"/>
        </w:rPr>
      </w:pPr>
    </w:p>
    <w:p w14:paraId="3E41C007" w14:textId="77777777" w:rsidR="00CD5BCA" w:rsidRPr="00C07EFD" w:rsidRDefault="00CD5BCA" w:rsidP="00CD5BCA">
      <w:pPr>
        <w:pStyle w:val="PL"/>
        <w:rPr>
          <w:lang w:val="en-US" w:eastAsia="es-ES"/>
        </w:rPr>
      </w:pPr>
      <w:r w:rsidRPr="00C07EFD">
        <w:rPr>
          <w:lang w:val="en-US" w:eastAsia="es-ES"/>
        </w:rPr>
        <w:t>paths:</w:t>
      </w:r>
    </w:p>
    <w:p w14:paraId="7B70A04F" w14:textId="77777777" w:rsidR="00CD5BCA" w:rsidRPr="00C07EFD" w:rsidRDefault="00CD5BCA" w:rsidP="00CD5BCA">
      <w:pPr>
        <w:pStyle w:val="PL"/>
        <w:rPr>
          <w:lang w:val="en-US" w:eastAsia="es-ES"/>
        </w:rPr>
      </w:pPr>
      <w:r w:rsidRPr="00C07EFD">
        <w:rPr>
          <w:lang w:val="en-US" w:eastAsia="es-ES"/>
        </w:rPr>
        <w:t xml:space="preserve">  /</w:t>
      </w:r>
      <w:r w:rsidRPr="00C07EFD">
        <w:t>models</w:t>
      </w:r>
      <w:r w:rsidRPr="00C07EFD">
        <w:rPr>
          <w:lang w:val="en-US" w:eastAsia="es-ES"/>
        </w:rPr>
        <w:t>:</w:t>
      </w:r>
    </w:p>
    <w:p w14:paraId="2AC2F9C0" w14:textId="77777777" w:rsidR="00CD5BCA" w:rsidRPr="00C07EFD" w:rsidRDefault="00CD5BCA" w:rsidP="00CD5BCA">
      <w:pPr>
        <w:pStyle w:val="PL"/>
        <w:rPr>
          <w:lang w:eastAsia="es-ES"/>
        </w:rPr>
      </w:pPr>
      <w:r w:rsidRPr="00C07EFD">
        <w:rPr>
          <w:lang w:eastAsia="es-ES"/>
        </w:rPr>
        <w:t xml:space="preserve">    get:</w:t>
      </w:r>
    </w:p>
    <w:p w14:paraId="14F408C1" w14:textId="77777777" w:rsidR="00CD5BCA" w:rsidRPr="00C07EFD" w:rsidRDefault="00CD5BCA" w:rsidP="00CD5BCA">
      <w:pPr>
        <w:pStyle w:val="PL"/>
        <w:rPr>
          <w:rFonts w:cs="Courier New"/>
          <w:szCs w:val="16"/>
        </w:rPr>
      </w:pPr>
      <w:r w:rsidRPr="00C07EFD">
        <w:rPr>
          <w:rFonts w:cs="Courier New"/>
          <w:szCs w:val="16"/>
        </w:rPr>
        <w:t xml:space="preserve">      summary: </w:t>
      </w:r>
      <w:r w:rsidRPr="00C07EFD">
        <w:t>Discover the ML model information according to the filtering criteria.</w:t>
      </w:r>
    </w:p>
    <w:p w14:paraId="71008AF5" w14:textId="77777777" w:rsidR="00CD5BCA" w:rsidRPr="00C07EFD" w:rsidRDefault="00CD5BCA" w:rsidP="00CD5BCA">
      <w:pPr>
        <w:pStyle w:val="PL"/>
        <w:rPr>
          <w:rFonts w:cs="Courier New"/>
          <w:szCs w:val="16"/>
        </w:rPr>
      </w:pPr>
      <w:r w:rsidRPr="00C07EFD">
        <w:rPr>
          <w:rFonts w:cs="Courier New"/>
          <w:szCs w:val="16"/>
        </w:rPr>
        <w:t xml:space="preserve">      operationId: GetMlModelInfo</w:t>
      </w:r>
    </w:p>
    <w:p w14:paraId="3CDFD7B5" w14:textId="77777777" w:rsidR="00CD5BCA" w:rsidRPr="00C07EFD" w:rsidRDefault="00CD5BCA" w:rsidP="00CD5BCA">
      <w:pPr>
        <w:pStyle w:val="PL"/>
        <w:rPr>
          <w:rFonts w:cs="Courier New"/>
          <w:szCs w:val="16"/>
        </w:rPr>
      </w:pPr>
      <w:r w:rsidRPr="00C07EFD">
        <w:rPr>
          <w:rFonts w:cs="Courier New"/>
          <w:szCs w:val="16"/>
        </w:rPr>
        <w:t xml:space="preserve">      tags:</w:t>
      </w:r>
    </w:p>
    <w:p w14:paraId="72631A96" w14:textId="77777777" w:rsidR="00CD5BCA" w:rsidRPr="00C07EFD" w:rsidRDefault="00CD5BCA" w:rsidP="00CD5BCA">
      <w:pPr>
        <w:pStyle w:val="PL"/>
        <w:rPr>
          <w:rFonts w:cs="Courier New"/>
          <w:szCs w:val="16"/>
        </w:rPr>
      </w:pPr>
      <w:r w:rsidRPr="00C07EFD">
        <w:rPr>
          <w:rFonts w:cs="Courier New"/>
          <w:szCs w:val="16"/>
        </w:rPr>
        <w:t xml:space="preserve">        - </w:t>
      </w:r>
      <w:r w:rsidRPr="00C07EFD">
        <w:t>ML Models</w:t>
      </w:r>
      <w:r w:rsidRPr="00C07EFD">
        <w:rPr>
          <w:rFonts w:cs="Courier New"/>
          <w:szCs w:val="16"/>
        </w:rPr>
        <w:t xml:space="preserve"> (Collection)</w:t>
      </w:r>
    </w:p>
    <w:p w14:paraId="5EFFD28B" w14:textId="77777777" w:rsidR="00CD5BCA" w:rsidRPr="00C07EFD" w:rsidRDefault="00CD5BCA" w:rsidP="00CD5BCA">
      <w:pPr>
        <w:pStyle w:val="PL"/>
        <w:rPr>
          <w:lang w:eastAsia="es-ES"/>
        </w:rPr>
      </w:pPr>
      <w:r w:rsidRPr="00C07EFD">
        <w:rPr>
          <w:lang w:eastAsia="es-ES"/>
        </w:rPr>
        <w:t xml:space="preserve">      parameters:</w:t>
      </w:r>
    </w:p>
    <w:p w14:paraId="173D07A0" w14:textId="77777777" w:rsidR="00CD5BCA" w:rsidRPr="00C07EFD" w:rsidRDefault="00CD5BCA" w:rsidP="00CD5BCA">
      <w:pPr>
        <w:pStyle w:val="PL"/>
        <w:rPr>
          <w:lang w:eastAsia="es-ES"/>
        </w:rPr>
      </w:pPr>
      <w:r w:rsidRPr="00C07EFD">
        <w:rPr>
          <w:lang w:eastAsia="es-ES"/>
        </w:rPr>
        <w:t xml:space="preserve">        - name: </w:t>
      </w:r>
      <w:r w:rsidRPr="00C07EFD">
        <w:t>filt-criteria</w:t>
      </w:r>
    </w:p>
    <w:p w14:paraId="1B5A3289" w14:textId="77777777" w:rsidR="00CD5BCA" w:rsidRPr="00C07EFD" w:rsidRDefault="00CD5BCA" w:rsidP="00CD5BCA">
      <w:pPr>
        <w:pStyle w:val="PL"/>
        <w:rPr>
          <w:lang w:eastAsia="es-ES"/>
        </w:rPr>
      </w:pPr>
      <w:r w:rsidRPr="00C07EFD">
        <w:rPr>
          <w:lang w:eastAsia="es-ES"/>
        </w:rPr>
        <w:t xml:space="preserve">          in: query</w:t>
      </w:r>
    </w:p>
    <w:p w14:paraId="6E516817" w14:textId="77777777" w:rsidR="00CD5BCA" w:rsidRPr="00C07EFD" w:rsidRDefault="00CD5BCA" w:rsidP="00CD5BCA">
      <w:pPr>
        <w:pStyle w:val="PL"/>
        <w:rPr>
          <w:lang w:eastAsia="es-ES"/>
        </w:rPr>
      </w:pPr>
      <w:r w:rsidRPr="00C07EFD">
        <w:rPr>
          <w:lang w:eastAsia="es-ES"/>
        </w:rPr>
        <w:t xml:space="preserve">          description: &gt;</w:t>
      </w:r>
    </w:p>
    <w:p w14:paraId="44132EA5" w14:textId="77777777" w:rsidR="00CD5BCA" w:rsidRPr="00C07EFD" w:rsidRDefault="00CD5BCA" w:rsidP="00CD5BCA">
      <w:pPr>
        <w:pStyle w:val="PL"/>
      </w:pPr>
      <w:r w:rsidRPr="00C07EFD">
        <w:rPr>
          <w:lang w:eastAsia="es-ES"/>
        </w:rPr>
        <w:lastRenderedPageBreak/>
        <w:t xml:space="preserve">             </w:t>
      </w:r>
      <w:r w:rsidRPr="00C07EFD">
        <w:t>Represents the ML model filtering criteria.</w:t>
      </w:r>
    </w:p>
    <w:p w14:paraId="2EF1462F" w14:textId="77777777" w:rsidR="00CD5BCA" w:rsidRPr="00C07EFD" w:rsidRDefault="00CD5BCA" w:rsidP="00CD5BCA">
      <w:pPr>
        <w:pStyle w:val="PL"/>
        <w:rPr>
          <w:lang w:eastAsia="es-ES"/>
        </w:rPr>
      </w:pPr>
      <w:r w:rsidRPr="00C07EFD">
        <w:rPr>
          <w:lang w:eastAsia="es-ES"/>
        </w:rPr>
        <w:t xml:space="preserve">          required: true</w:t>
      </w:r>
    </w:p>
    <w:p w14:paraId="791E5588" w14:textId="77777777" w:rsidR="00CD5BCA" w:rsidRPr="00C07EFD" w:rsidRDefault="00CD5BCA" w:rsidP="00CD5BCA">
      <w:pPr>
        <w:pStyle w:val="PL"/>
        <w:rPr>
          <w:lang w:eastAsia="es-ES"/>
        </w:rPr>
      </w:pPr>
      <w:r w:rsidRPr="00C07EFD">
        <w:rPr>
          <w:lang w:eastAsia="es-ES"/>
        </w:rPr>
        <w:t xml:space="preserve">          content:</w:t>
      </w:r>
    </w:p>
    <w:p w14:paraId="1BC44828" w14:textId="77777777" w:rsidR="00CD5BCA" w:rsidRPr="00C07EFD" w:rsidRDefault="00CD5BCA" w:rsidP="00CD5BCA">
      <w:pPr>
        <w:pStyle w:val="PL"/>
        <w:rPr>
          <w:lang w:eastAsia="es-ES"/>
        </w:rPr>
      </w:pPr>
      <w:r w:rsidRPr="00C07EFD">
        <w:rPr>
          <w:lang w:eastAsia="es-ES"/>
        </w:rPr>
        <w:t xml:space="preserve">            application/json:</w:t>
      </w:r>
    </w:p>
    <w:p w14:paraId="5410E2D9" w14:textId="77777777" w:rsidR="00CD5BCA" w:rsidRPr="00C07EFD" w:rsidRDefault="00CD5BCA" w:rsidP="00CD5BCA">
      <w:pPr>
        <w:pStyle w:val="PL"/>
        <w:rPr>
          <w:lang w:eastAsia="es-ES"/>
        </w:rPr>
      </w:pPr>
      <w:r w:rsidRPr="00C07EFD">
        <w:rPr>
          <w:lang w:eastAsia="es-ES"/>
        </w:rPr>
        <w:t xml:space="preserve">              schema:</w:t>
      </w:r>
    </w:p>
    <w:p w14:paraId="26DB8124" w14:textId="77777777" w:rsidR="00CD5BCA" w:rsidRPr="00C07EFD" w:rsidRDefault="00CD5BCA" w:rsidP="00CD5BCA">
      <w:pPr>
        <w:pStyle w:val="PL"/>
        <w:rPr>
          <w:lang w:eastAsia="es-ES"/>
        </w:rPr>
      </w:pPr>
      <w:r w:rsidRPr="00C07EFD">
        <w:rPr>
          <w:lang w:eastAsia="es-ES"/>
        </w:rPr>
        <w:t xml:space="preserve">                $ref: '</w:t>
      </w:r>
      <w:r w:rsidRPr="00C07EFD">
        <w:t>TS29482_MLR_MLModelManagement.yaml</w:t>
      </w:r>
      <w:r w:rsidRPr="00C07EFD">
        <w:rPr>
          <w:lang w:eastAsia="es-ES"/>
        </w:rPr>
        <w:t>#/components/schemas/</w:t>
      </w:r>
      <w:r w:rsidRPr="00C07EFD">
        <w:t>MLModel</w:t>
      </w:r>
      <w:r w:rsidRPr="00C07EFD">
        <w:rPr>
          <w:lang w:eastAsia="es-ES"/>
        </w:rPr>
        <w:t>'</w:t>
      </w:r>
    </w:p>
    <w:p w14:paraId="4DF6018B" w14:textId="77777777" w:rsidR="00CD5BCA" w:rsidRPr="00C07EFD" w:rsidRDefault="00CD5BCA" w:rsidP="00CD5BCA">
      <w:pPr>
        <w:pStyle w:val="PL"/>
        <w:rPr>
          <w:lang w:eastAsia="es-ES"/>
        </w:rPr>
      </w:pPr>
      <w:r w:rsidRPr="00C07EFD">
        <w:rPr>
          <w:lang w:eastAsia="es-ES"/>
        </w:rPr>
        <w:t xml:space="preserve">        - name: supported-features</w:t>
      </w:r>
    </w:p>
    <w:p w14:paraId="71A60590" w14:textId="77777777" w:rsidR="00CD5BCA" w:rsidRPr="00C07EFD" w:rsidRDefault="00CD5BCA" w:rsidP="00CD5BCA">
      <w:pPr>
        <w:pStyle w:val="PL"/>
        <w:rPr>
          <w:lang w:eastAsia="es-ES"/>
        </w:rPr>
      </w:pPr>
      <w:r w:rsidRPr="00C07EFD">
        <w:rPr>
          <w:lang w:eastAsia="es-ES"/>
        </w:rPr>
        <w:t xml:space="preserve">          in: query</w:t>
      </w:r>
    </w:p>
    <w:p w14:paraId="09305DE0" w14:textId="77777777" w:rsidR="00CD5BCA" w:rsidRPr="00C07EFD" w:rsidRDefault="00CD5BCA" w:rsidP="00CD5BCA">
      <w:pPr>
        <w:pStyle w:val="PL"/>
        <w:rPr>
          <w:lang w:eastAsia="es-ES"/>
        </w:rPr>
      </w:pPr>
      <w:r w:rsidRPr="00C07EFD">
        <w:rPr>
          <w:lang w:eastAsia="es-ES"/>
        </w:rPr>
        <w:t xml:space="preserve">          description: &gt;</w:t>
      </w:r>
    </w:p>
    <w:p w14:paraId="1F8E17E5" w14:textId="77777777" w:rsidR="00CD5BCA" w:rsidRPr="00C07EFD" w:rsidRDefault="00CD5BCA" w:rsidP="00CD5BCA">
      <w:pPr>
        <w:pStyle w:val="PL"/>
        <w:rPr>
          <w:rFonts w:cs="Arial"/>
          <w:szCs w:val="18"/>
        </w:rPr>
      </w:pPr>
      <w:r w:rsidRPr="00C07EFD">
        <w:rPr>
          <w:lang w:eastAsia="es-ES"/>
        </w:rPr>
        <w:t xml:space="preserve">            </w:t>
      </w:r>
      <w:r w:rsidRPr="00C07EFD">
        <w:rPr>
          <w:rFonts w:cs="Arial"/>
          <w:szCs w:val="18"/>
        </w:rPr>
        <w:t>Contains supported features information, used to negotiate the applicability</w:t>
      </w:r>
    </w:p>
    <w:p w14:paraId="2937648A" w14:textId="77777777" w:rsidR="00CD5BCA" w:rsidRPr="00C07EFD" w:rsidRDefault="00CD5BCA" w:rsidP="00CD5BCA">
      <w:pPr>
        <w:pStyle w:val="PL"/>
        <w:rPr>
          <w:rFonts w:cs="Arial"/>
          <w:szCs w:val="18"/>
        </w:rPr>
      </w:pPr>
      <w:r w:rsidRPr="00C07EFD">
        <w:rPr>
          <w:rFonts w:cs="Arial"/>
          <w:szCs w:val="18"/>
        </w:rPr>
        <w:t xml:space="preserve">            of optional features.</w:t>
      </w:r>
    </w:p>
    <w:p w14:paraId="4D18CC63" w14:textId="77777777" w:rsidR="00CD5BCA" w:rsidRPr="00C07EFD" w:rsidRDefault="00CD5BCA" w:rsidP="00CD5BCA">
      <w:pPr>
        <w:pStyle w:val="PL"/>
        <w:rPr>
          <w:lang w:eastAsia="es-ES"/>
        </w:rPr>
      </w:pPr>
      <w:r w:rsidRPr="00C07EFD">
        <w:rPr>
          <w:lang w:eastAsia="es-ES"/>
        </w:rPr>
        <w:t xml:space="preserve">          schema:</w:t>
      </w:r>
    </w:p>
    <w:p w14:paraId="4B65CC07" w14:textId="77777777" w:rsidR="00CD5BCA" w:rsidRPr="00C07EFD" w:rsidRDefault="00CD5BCA" w:rsidP="00CD5BCA">
      <w:pPr>
        <w:pStyle w:val="PL"/>
        <w:rPr>
          <w:lang w:eastAsia="es-ES"/>
        </w:rPr>
      </w:pPr>
      <w:r w:rsidRPr="00C07EFD">
        <w:rPr>
          <w:lang w:eastAsia="es-ES"/>
        </w:rPr>
        <w:t xml:space="preserve">            $ref: 'TS29571_CommonData.yaml#/components/schemas/SupportedFeatures'</w:t>
      </w:r>
    </w:p>
    <w:p w14:paraId="1B510F1F" w14:textId="77777777" w:rsidR="00CD5BCA" w:rsidRPr="00C07EFD" w:rsidRDefault="00CD5BCA" w:rsidP="00CD5BCA">
      <w:pPr>
        <w:pStyle w:val="PL"/>
        <w:rPr>
          <w:lang w:eastAsia="es-ES"/>
        </w:rPr>
      </w:pPr>
      <w:r w:rsidRPr="00C07EFD">
        <w:rPr>
          <w:lang w:eastAsia="es-ES"/>
        </w:rPr>
        <w:t xml:space="preserve">      responses:</w:t>
      </w:r>
    </w:p>
    <w:p w14:paraId="0FBDE54B" w14:textId="77777777" w:rsidR="00CD5BCA" w:rsidRPr="00C07EFD" w:rsidRDefault="00CD5BCA" w:rsidP="00CD5BCA">
      <w:pPr>
        <w:pStyle w:val="PL"/>
        <w:rPr>
          <w:lang w:eastAsia="es-ES"/>
        </w:rPr>
      </w:pPr>
      <w:r w:rsidRPr="00C07EFD">
        <w:rPr>
          <w:lang w:eastAsia="es-ES"/>
        </w:rPr>
        <w:t xml:space="preserve">        '200':</w:t>
      </w:r>
    </w:p>
    <w:p w14:paraId="0312173C" w14:textId="77777777" w:rsidR="00CD5BCA" w:rsidRPr="00C07EFD" w:rsidRDefault="00CD5BCA" w:rsidP="00CD5BCA">
      <w:pPr>
        <w:pStyle w:val="PL"/>
        <w:rPr>
          <w:lang w:eastAsia="es-ES"/>
        </w:rPr>
      </w:pPr>
      <w:r w:rsidRPr="00C07EFD">
        <w:rPr>
          <w:lang w:eastAsia="es-ES"/>
        </w:rPr>
        <w:t xml:space="preserve">          description: &gt;</w:t>
      </w:r>
    </w:p>
    <w:p w14:paraId="681219FB" w14:textId="77777777" w:rsidR="00CD5BCA" w:rsidRPr="00C07EFD" w:rsidRDefault="00CD5BCA" w:rsidP="00CD5BCA">
      <w:pPr>
        <w:pStyle w:val="PL"/>
        <w:rPr>
          <w:rFonts w:cs="Arial"/>
          <w:szCs w:val="18"/>
          <w:lang w:val="en-US"/>
        </w:rPr>
      </w:pPr>
      <w:r w:rsidRPr="00C07EFD">
        <w:rPr>
          <w:lang w:eastAsia="es-ES"/>
        </w:rPr>
        <w:t xml:space="preserve">            OK. </w:t>
      </w:r>
      <w:r w:rsidRPr="00C07EFD">
        <w:rPr>
          <w:rFonts w:cs="Arial"/>
          <w:szCs w:val="18"/>
          <w:lang w:val="en-US"/>
        </w:rPr>
        <w:t>The response body contains the result of the search over the list</w:t>
      </w:r>
    </w:p>
    <w:p w14:paraId="197BB371" w14:textId="77777777" w:rsidR="00CD5BCA" w:rsidRPr="00C07EFD" w:rsidRDefault="00CD5BCA" w:rsidP="00CD5BCA">
      <w:pPr>
        <w:pStyle w:val="PL"/>
        <w:rPr>
          <w:rFonts w:cs="Arial"/>
          <w:szCs w:val="18"/>
          <w:lang w:val="en-US"/>
        </w:rPr>
      </w:pPr>
      <w:r w:rsidRPr="00C07EFD">
        <w:rPr>
          <w:rFonts w:cs="Arial"/>
          <w:szCs w:val="18"/>
          <w:lang w:val="en-US"/>
        </w:rPr>
        <w:t xml:space="preserve">            of stored ML Models.</w:t>
      </w:r>
    </w:p>
    <w:p w14:paraId="399FA6D4" w14:textId="77777777" w:rsidR="00CD5BCA" w:rsidRPr="00C07EFD" w:rsidRDefault="00CD5BCA" w:rsidP="00CD5BCA">
      <w:pPr>
        <w:pStyle w:val="PL"/>
        <w:rPr>
          <w:lang w:eastAsia="es-ES"/>
        </w:rPr>
      </w:pPr>
      <w:r w:rsidRPr="00C07EFD">
        <w:rPr>
          <w:lang w:eastAsia="es-ES"/>
        </w:rPr>
        <w:t xml:space="preserve">          content:</w:t>
      </w:r>
    </w:p>
    <w:p w14:paraId="3CCFF65F" w14:textId="77777777" w:rsidR="00CD5BCA" w:rsidRPr="00C07EFD" w:rsidRDefault="00CD5BCA" w:rsidP="00CD5BCA">
      <w:pPr>
        <w:pStyle w:val="PL"/>
        <w:rPr>
          <w:lang w:eastAsia="es-ES"/>
        </w:rPr>
      </w:pPr>
      <w:r w:rsidRPr="00C07EFD">
        <w:rPr>
          <w:lang w:eastAsia="es-ES"/>
        </w:rPr>
        <w:t xml:space="preserve">            application/json:</w:t>
      </w:r>
    </w:p>
    <w:p w14:paraId="112B6ECF" w14:textId="77777777" w:rsidR="00CD5BCA" w:rsidRPr="00C07EFD" w:rsidRDefault="00CD5BCA" w:rsidP="00CD5BCA">
      <w:pPr>
        <w:pStyle w:val="PL"/>
        <w:rPr>
          <w:lang w:eastAsia="es-ES"/>
        </w:rPr>
      </w:pPr>
      <w:r w:rsidRPr="00C07EFD">
        <w:rPr>
          <w:lang w:eastAsia="es-ES"/>
        </w:rPr>
        <w:t xml:space="preserve">              schema:</w:t>
      </w:r>
    </w:p>
    <w:p w14:paraId="4A46BBF0" w14:textId="77777777" w:rsidR="00CD5BCA" w:rsidRPr="00C07EFD" w:rsidRDefault="00CD5BCA" w:rsidP="00CD5BCA">
      <w:pPr>
        <w:pStyle w:val="PL"/>
        <w:rPr>
          <w:lang w:eastAsia="es-ES"/>
        </w:rPr>
      </w:pPr>
      <w:r w:rsidRPr="00C07EFD">
        <w:rPr>
          <w:lang w:eastAsia="es-ES"/>
        </w:rPr>
        <w:t xml:space="preserve">                $ref: '#/components/schemas/</w:t>
      </w:r>
      <w:r w:rsidRPr="00C07EFD">
        <w:t>DiscoveryResp</w:t>
      </w:r>
      <w:r w:rsidRPr="00C07EFD">
        <w:rPr>
          <w:lang w:eastAsia="es-ES"/>
        </w:rPr>
        <w:t>'</w:t>
      </w:r>
    </w:p>
    <w:p w14:paraId="16A4BDA2" w14:textId="77777777" w:rsidR="00CD5BCA" w:rsidRPr="00C07EFD" w:rsidRDefault="00CD5BCA" w:rsidP="00CD5BCA">
      <w:pPr>
        <w:pStyle w:val="PL"/>
      </w:pPr>
      <w:r w:rsidRPr="00C07EFD">
        <w:t xml:space="preserve">        '307':</w:t>
      </w:r>
    </w:p>
    <w:p w14:paraId="490BA25A" w14:textId="77777777" w:rsidR="00CD5BCA" w:rsidRPr="00C07EFD" w:rsidRDefault="00CD5BCA" w:rsidP="00CD5BCA">
      <w:pPr>
        <w:pStyle w:val="PL"/>
        <w:rPr>
          <w:lang w:eastAsia="es-ES"/>
        </w:rPr>
      </w:pPr>
      <w:r w:rsidRPr="00C07EFD">
        <w:t xml:space="preserve">          </w:t>
      </w:r>
      <w:r w:rsidRPr="00C07EFD">
        <w:rPr>
          <w:lang w:eastAsia="es-ES"/>
        </w:rPr>
        <w:t>$ref: 'TS29122_CommonData.yaml#/components/responses/307'</w:t>
      </w:r>
    </w:p>
    <w:p w14:paraId="5E6040DE" w14:textId="77777777" w:rsidR="00CD5BCA" w:rsidRPr="00C07EFD" w:rsidRDefault="00CD5BCA" w:rsidP="00CD5BCA">
      <w:pPr>
        <w:pStyle w:val="PL"/>
      </w:pPr>
      <w:r w:rsidRPr="00C07EFD">
        <w:t xml:space="preserve">        '308':</w:t>
      </w:r>
    </w:p>
    <w:p w14:paraId="2DA56D40" w14:textId="77777777" w:rsidR="00CD5BCA" w:rsidRPr="00C07EFD" w:rsidRDefault="00CD5BCA" w:rsidP="00CD5BCA">
      <w:pPr>
        <w:pStyle w:val="PL"/>
        <w:rPr>
          <w:lang w:eastAsia="es-ES"/>
        </w:rPr>
      </w:pPr>
      <w:r w:rsidRPr="00C07EFD">
        <w:t xml:space="preserve">          </w:t>
      </w:r>
      <w:r w:rsidRPr="00C07EFD">
        <w:rPr>
          <w:lang w:eastAsia="es-ES"/>
        </w:rPr>
        <w:t>$ref: 'TS29122_CommonData.yaml#/components/responses/308'</w:t>
      </w:r>
    </w:p>
    <w:p w14:paraId="3E5CF99B" w14:textId="77777777" w:rsidR="00CD5BCA" w:rsidRPr="00C07EFD" w:rsidRDefault="00CD5BCA" w:rsidP="00CD5BCA">
      <w:pPr>
        <w:pStyle w:val="PL"/>
        <w:rPr>
          <w:lang w:eastAsia="es-ES"/>
        </w:rPr>
      </w:pPr>
      <w:r w:rsidRPr="00C07EFD">
        <w:rPr>
          <w:lang w:eastAsia="es-ES"/>
        </w:rPr>
        <w:t xml:space="preserve">        '400':</w:t>
      </w:r>
    </w:p>
    <w:p w14:paraId="0FE0827B" w14:textId="77777777" w:rsidR="00CD5BCA" w:rsidRPr="00C07EFD" w:rsidRDefault="00CD5BCA" w:rsidP="00CD5BCA">
      <w:pPr>
        <w:pStyle w:val="PL"/>
        <w:rPr>
          <w:lang w:eastAsia="es-ES"/>
        </w:rPr>
      </w:pPr>
      <w:r w:rsidRPr="00C07EFD">
        <w:rPr>
          <w:lang w:eastAsia="es-ES"/>
        </w:rPr>
        <w:t xml:space="preserve">          $ref: 'TS29122_CommonData.yaml#/components/responses/400'</w:t>
      </w:r>
    </w:p>
    <w:p w14:paraId="32FA73FD" w14:textId="77777777" w:rsidR="00CD5BCA" w:rsidRPr="00C07EFD" w:rsidRDefault="00CD5BCA" w:rsidP="00CD5BCA">
      <w:pPr>
        <w:pStyle w:val="PL"/>
        <w:rPr>
          <w:lang w:eastAsia="es-ES"/>
        </w:rPr>
      </w:pPr>
      <w:r w:rsidRPr="00C07EFD">
        <w:rPr>
          <w:lang w:eastAsia="es-ES"/>
        </w:rPr>
        <w:t xml:space="preserve">        '401':</w:t>
      </w:r>
    </w:p>
    <w:p w14:paraId="4D407971" w14:textId="77777777" w:rsidR="00CD5BCA" w:rsidRPr="00C07EFD" w:rsidRDefault="00CD5BCA" w:rsidP="00CD5BCA">
      <w:pPr>
        <w:pStyle w:val="PL"/>
        <w:rPr>
          <w:lang w:eastAsia="es-ES"/>
        </w:rPr>
      </w:pPr>
      <w:r w:rsidRPr="00C07EFD">
        <w:rPr>
          <w:lang w:eastAsia="es-ES"/>
        </w:rPr>
        <w:t xml:space="preserve">          $ref: 'TS29122_CommonData.yaml#/components/responses/401'</w:t>
      </w:r>
    </w:p>
    <w:p w14:paraId="3D7FB74C" w14:textId="77777777" w:rsidR="00CD5BCA" w:rsidRPr="00C07EFD" w:rsidRDefault="00CD5BCA" w:rsidP="00CD5BCA">
      <w:pPr>
        <w:pStyle w:val="PL"/>
        <w:rPr>
          <w:lang w:eastAsia="es-ES"/>
        </w:rPr>
      </w:pPr>
      <w:r w:rsidRPr="00C07EFD">
        <w:rPr>
          <w:lang w:eastAsia="es-ES"/>
        </w:rPr>
        <w:t xml:space="preserve">        '403':</w:t>
      </w:r>
    </w:p>
    <w:p w14:paraId="67A7B0E1" w14:textId="77777777" w:rsidR="00CD5BCA" w:rsidRPr="00C07EFD" w:rsidRDefault="00CD5BCA" w:rsidP="00CD5BCA">
      <w:pPr>
        <w:pStyle w:val="PL"/>
        <w:rPr>
          <w:lang w:eastAsia="es-ES"/>
        </w:rPr>
      </w:pPr>
      <w:r w:rsidRPr="00C07EFD">
        <w:rPr>
          <w:lang w:eastAsia="es-ES"/>
        </w:rPr>
        <w:t xml:space="preserve">          $ref: 'TS29122_CommonData.yaml#/components/responses/403'</w:t>
      </w:r>
    </w:p>
    <w:p w14:paraId="27399283" w14:textId="77777777" w:rsidR="00CD5BCA" w:rsidRPr="00C07EFD" w:rsidRDefault="00CD5BCA" w:rsidP="00CD5BCA">
      <w:pPr>
        <w:pStyle w:val="PL"/>
        <w:rPr>
          <w:lang w:eastAsia="es-ES"/>
        </w:rPr>
      </w:pPr>
      <w:r w:rsidRPr="00C07EFD">
        <w:rPr>
          <w:lang w:eastAsia="es-ES"/>
        </w:rPr>
        <w:t xml:space="preserve">        '404':</w:t>
      </w:r>
    </w:p>
    <w:p w14:paraId="66B67F35" w14:textId="77777777" w:rsidR="00CD5BCA" w:rsidRPr="00C07EFD" w:rsidRDefault="00CD5BCA" w:rsidP="00CD5BCA">
      <w:pPr>
        <w:pStyle w:val="PL"/>
        <w:rPr>
          <w:lang w:eastAsia="es-ES"/>
        </w:rPr>
      </w:pPr>
      <w:r w:rsidRPr="00C07EFD">
        <w:rPr>
          <w:lang w:eastAsia="es-ES"/>
        </w:rPr>
        <w:t xml:space="preserve">          $ref: 'TS29122_CommonData.yaml#/components/responses/404'</w:t>
      </w:r>
    </w:p>
    <w:p w14:paraId="023B095F" w14:textId="77777777" w:rsidR="00CD5BCA" w:rsidRPr="00C07EFD" w:rsidRDefault="00CD5BCA" w:rsidP="00CD5BCA">
      <w:pPr>
        <w:pStyle w:val="PL"/>
        <w:rPr>
          <w:lang w:eastAsia="es-ES"/>
        </w:rPr>
      </w:pPr>
      <w:r w:rsidRPr="00C07EFD">
        <w:rPr>
          <w:lang w:eastAsia="es-ES"/>
        </w:rPr>
        <w:t xml:space="preserve">        '406':</w:t>
      </w:r>
    </w:p>
    <w:p w14:paraId="2DE33151" w14:textId="77777777" w:rsidR="00CD5BCA" w:rsidRPr="00C07EFD" w:rsidRDefault="00CD5BCA" w:rsidP="00CD5BCA">
      <w:pPr>
        <w:pStyle w:val="PL"/>
        <w:rPr>
          <w:lang w:eastAsia="es-ES"/>
        </w:rPr>
      </w:pPr>
      <w:r w:rsidRPr="00C07EFD">
        <w:rPr>
          <w:lang w:eastAsia="es-ES"/>
        </w:rPr>
        <w:t xml:space="preserve">          $ref: 'TS29122_CommonData.yaml#/components/responses/406'</w:t>
      </w:r>
    </w:p>
    <w:p w14:paraId="7FE7C5EB" w14:textId="77777777" w:rsidR="00CD5BCA" w:rsidRPr="00C07EFD" w:rsidRDefault="00CD5BCA" w:rsidP="00CD5BCA">
      <w:pPr>
        <w:pStyle w:val="PL"/>
        <w:rPr>
          <w:lang w:eastAsia="es-ES"/>
        </w:rPr>
      </w:pPr>
      <w:r w:rsidRPr="00C07EFD">
        <w:rPr>
          <w:lang w:eastAsia="es-ES"/>
        </w:rPr>
        <w:t xml:space="preserve">        '429':</w:t>
      </w:r>
    </w:p>
    <w:p w14:paraId="79A0C2E0" w14:textId="77777777" w:rsidR="00CD5BCA" w:rsidRPr="00C07EFD" w:rsidRDefault="00CD5BCA" w:rsidP="00CD5BCA">
      <w:pPr>
        <w:pStyle w:val="PL"/>
        <w:rPr>
          <w:lang w:eastAsia="es-ES"/>
        </w:rPr>
      </w:pPr>
      <w:r w:rsidRPr="00C07EFD">
        <w:rPr>
          <w:lang w:eastAsia="es-ES"/>
        </w:rPr>
        <w:t xml:space="preserve">          $ref: 'TS29122_CommonData.yaml#/components/responses/429'</w:t>
      </w:r>
    </w:p>
    <w:p w14:paraId="27610AFB" w14:textId="77777777" w:rsidR="00CD5BCA" w:rsidRPr="00C07EFD" w:rsidRDefault="00CD5BCA" w:rsidP="00CD5BCA">
      <w:pPr>
        <w:pStyle w:val="PL"/>
        <w:rPr>
          <w:lang w:eastAsia="es-ES"/>
        </w:rPr>
      </w:pPr>
      <w:r w:rsidRPr="00C07EFD">
        <w:rPr>
          <w:lang w:eastAsia="es-ES"/>
        </w:rPr>
        <w:t xml:space="preserve">        '500':</w:t>
      </w:r>
    </w:p>
    <w:p w14:paraId="50EEFF8C" w14:textId="77777777" w:rsidR="00CD5BCA" w:rsidRPr="00C07EFD" w:rsidRDefault="00CD5BCA" w:rsidP="00CD5BCA">
      <w:pPr>
        <w:pStyle w:val="PL"/>
        <w:rPr>
          <w:lang w:eastAsia="es-ES"/>
        </w:rPr>
      </w:pPr>
      <w:r w:rsidRPr="00C07EFD">
        <w:rPr>
          <w:lang w:eastAsia="es-ES"/>
        </w:rPr>
        <w:t xml:space="preserve">          $ref: 'TS29122_CommonData.yaml#/components/responses/500'</w:t>
      </w:r>
    </w:p>
    <w:p w14:paraId="7BCE78D2" w14:textId="77777777" w:rsidR="00CD5BCA" w:rsidRPr="00C07EFD" w:rsidRDefault="00CD5BCA" w:rsidP="00CD5BCA">
      <w:pPr>
        <w:pStyle w:val="PL"/>
        <w:rPr>
          <w:lang w:eastAsia="es-ES"/>
        </w:rPr>
      </w:pPr>
      <w:r w:rsidRPr="00C07EFD">
        <w:rPr>
          <w:lang w:eastAsia="es-ES"/>
        </w:rPr>
        <w:t xml:space="preserve">        '503':</w:t>
      </w:r>
    </w:p>
    <w:p w14:paraId="3AFDFDC3" w14:textId="77777777" w:rsidR="00CD5BCA" w:rsidRPr="00C07EFD" w:rsidRDefault="00CD5BCA" w:rsidP="00CD5BCA">
      <w:pPr>
        <w:pStyle w:val="PL"/>
        <w:rPr>
          <w:lang w:eastAsia="es-ES"/>
        </w:rPr>
      </w:pPr>
      <w:r w:rsidRPr="00C07EFD">
        <w:rPr>
          <w:lang w:eastAsia="es-ES"/>
        </w:rPr>
        <w:t xml:space="preserve">          $ref: 'TS29122_CommonData.yaml#/components/responses/503'</w:t>
      </w:r>
    </w:p>
    <w:p w14:paraId="3CFCE3DA" w14:textId="77777777" w:rsidR="00CD5BCA" w:rsidRPr="00C07EFD" w:rsidRDefault="00CD5BCA" w:rsidP="00CD5BCA">
      <w:pPr>
        <w:pStyle w:val="PL"/>
        <w:rPr>
          <w:lang w:eastAsia="es-ES"/>
        </w:rPr>
      </w:pPr>
      <w:r w:rsidRPr="00C07EFD">
        <w:rPr>
          <w:lang w:eastAsia="es-ES"/>
        </w:rPr>
        <w:t xml:space="preserve">        default:</w:t>
      </w:r>
    </w:p>
    <w:p w14:paraId="4CBDFD02" w14:textId="77777777" w:rsidR="00CD5BCA" w:rsidRPr="00C07EFD" w:rsidRDefault="00CD5BCA" w:rsidP="00CD5BCA">
      <w:pPr>
        <w:pStyle w:val="PL"/>
        <w:rPr>
          <w:lang w:eastAsia="es-ES"/>
        </w:rPr>
      </w:pPr>
      <w:r w:rsidRPr="00C07EFD">
        <w:rPr>
          <w:lang w:eastAsia="es-ES"/>
        </w:rPr>
        <w:t xml:space="preserve">          $ref: 'TS29122_CommonData.yaml#/components/responses/default'</w:t>
      </w:r>
    </w:p>
    <w:p w14:paraId="2FA01543" w14:textId="77777777" w:rsidR="00CD5BCA" w:rsidRPr="00C07EFD" w:rsidRDefault="00CD5BCA" w:rsidP="00CD5BCA">
      <w:pPr>
        <w:pStyle w:val="PL"/>
        <w:rPr>
          <w:lang w:eastAsia="es-ES"/>
        </w:rPr>
      </w:pPr>
    </w:p>
    <w:p w14:paraId="2B5C7585" w14:textId="77777777" w:rsidR="00CD5BCA" w:rsidRPr="00C07EFD" w:rsidRDefault="00CD5BCA" w:rsidP="00CD5BCA">
      <w:pPr>
        <w:pStyle w:val="PL"/>
        <w:rPr>
          <w:lang w:val="en-US" w:eastAsia="es-ES"/>
        </w:rPr>
      </w:pPr>
      <w:r w:rsidRPr="00C07EFD">
        <w:rPr>
          <w:lang w:val="en-US" w:eastAsia="es-ES"/>
        </w:rPr>
        <w:t>components:</w:t>
      </w:r>
    </w:p>
    <w:p w14:paraId="1515426A" w14:textId="77777777" w:rsidR="00CD5BCA" w:rsidRPr="00C07EFD" w:rsidRDefault="00CD5BCA" w:rsidP="00CD5BCA">
      <w:pPr>
        <w:pStyle w:val="PL"/>
        <w:rPr>
          <w:lang w:val="en-US" w:eastAsia="es-ES"/>
        </w:rPr>
      </w:pPr>
      <w:r w:rsidRPr="00C07EFD">
        <w:rPr>
          <w:lang w:val="en-US" w:eastAsia="es-ES"/>
        </w:rPr>
        <w:t xml:space="preserve">  securitySchemes:</w:t>
      </w:r>
    </w:p>
    <w:p w14:paraId="6BA1A0D7" w14:textId="77777777" w:rsidR="00CD5BCA" w:rsidRPr="00C07EFD" w:rsidRDefault="00CD5BCA" w:rsidP="00CD5BCA">
      <w:pPr>
        <w:pStyle w:val="PL"/>
        <w:rPr>
          <w:lang w:val="en-US" w:eastAsia="es-ES"/>
        </w:rPr>
      </w:pPr>
      <w:r w:rsidRPr="00C07EFD">
        <w:rPr>
          <w:lang w:val="en-US" w:eastAsia="es-ES"/>
        </w:rPr>
        <w:t xml:space="preserve">    oAuth2ClientCredentials:</w:t>
      </w:r>
    </w:p>
    <w:p w14:paraId="32A44B1F" w14:textId="77777777" w:rsidR="00CD5BCA" w:rsidRPr="00C07EFD" w:rsidRDefault="00CD5BCA" w:rsidP="00CD5BCA">
      <w:pPr>
        <w:pStyle w:val="PL"/>
        <w:rPr>
          <w:lang w:val="en-US" w:eastAsia="es-ES"/>
        </w:rPr>
      </w:pPr>
      <w:r w:rsidRPr="00C07EFD">
        <w:rPr>
          <w:lang w:val="en-US" w:eastAsia="es-ES"/>
        </w:rPr>
        <w:t xml:space="preserve">      type: oauth2</w:t>
      </w:r>
    </w:p>
    <w:p w14:paraId="63E2B735" w14:textId="77777777" w:rsidR="00CD5BCA" w:rsidRPr="00C07EFD" w:rsidRDefault="00CD5BCA" w:rsidP="00CD5BCA">
      <w:pPr>
        <w:pStyle w:val="PL"/>
        <w:rPr>
          <w:lang w:val="en-US" w:eastAsia="es-ES"/>
        </w:rPr>
      </w:pPr>
      <w:r w:rsidRPr="00C07EFD">
        <w:rPr>
          <w:lang w:val="en-US" w:eastAsia="es-ES"/>
        </w:rPr>
        <w:t xml:space="preserve">      flows:</w:t>
      </w:r>
    </w:p>
    <w:p w14:paraId="0B9B4905" w14:textId="77777777" w:rsidR="00CD5BCA" w:rsidRPr="00C07EFD" w:rsidRDefault="00CD5BCA" w:rsidP="00CD5BCA">
      <w:pPr>
        <w:pStyle w:val="PL"/>
        <w:rPr>
          <w:lang w:val="en-US" w:eastAsia="es-ES"/>
        </w:rPr>
      </w:pPr>
      <w:r w:rsidRPr="00C07EFD">
        <w:rPr>
          <w:lang w:val="en-US" w:eastAsia="es-ES"/>
        </w:rPr>
        <w:t xml:space="preserve">        clientCredentials:</w:t>
      </w:r>
    </w:p>
    <w:p w14:paraId="5F4CF358" w14:textId="77777777" w:rsidR="00CD5BCA" w:rsidRPr="00C07EFD" w:rsidRDefault="00CD5BCA" w:rsidP="00CD5BCA">
      <w:pPr>
        <w:pStyle w:val="PL"/>
        <w:rPr>
          <w:lang w:val="en-US" w:eastAsia="es-ES"/>
        </w:rPr>
      </w:pPr>
      <w:r w:rsidRPr="00C07EFD">
        <w:rPr>
          <w:lang w:val="en-US" w:eastAsia="es-ES"/>
        </w:rPr>
        <w:t xml:space="preserve">          tokenUrl: '{tokenUrl}'</w:t>
      </w:r>
    </w:p>
    <w:p w14:paraId="26206F75" w14:textId="77777777" w:rsidR="00CD5BCA" w:rsidRPr="00C07EFD" w:rsidRDefault="00CD5BCA" w:rsidP="00CD5BCA">
      <w:pPr>
        <w:pStyle w:val="PL"/>
        <w:rPr>
          <w:lang w:val="en-US" w:eastAsia="es-ES"/>
        </w:rPr>
      </w:pPr>
      <w:r w:rsidRPr="00C07EFD">
        <w:rPr>
          <w:lang w:val="en-US" w:eastAsia="es-ES"/>
        </w:rPr>
        <w:t xml:space="preserve">          scopes: {}</w:t>
      </w:r>
    </w:p>
    <w:p w14:paraId="456091FA" w14:textId="77777777" w:rsidR="00CD5BCA" w:rsidRPr="00C07EFD" w:rsidRDefault="00CD5BCA" w:rsidP="00CD5BCA">
      <w:pPr>
        <w:pStyle w:val="PL"/>
        <w:rPr>
          <w:lang w:val="en-US" w:eastAsia="es-ES"/>
        </w:rPr>
      </w:pPr>
    </w:p>
    <w:p w14:paraId="24CCFFAF" w14:textId="77777777" w:rsidR="00CD5BCA" w:rsidRPr="00C07EFD" w:rsidRDefault="00CD5BCA" w:rsidP="00CD5BCA">
      <w:pPr>
        <w:pStyle w:val="PL"/>
        <w:rPr>
          <w:lang w:val="en-US" w:eastAsia="es-ES"/>
        </w:rPr>
      </w:pPr>
      <w:r w:rsidRPr="00C07EFD">
        <w:rPr>
          <w:lang w:val="en-US" w:eastAsia="es-ES"/>
        </w:rPr>
        <w:t xml:space="preserve">  schemas:</w:t>
      </w:r>
    </w:p>
    <w:p w14:paraId="6779AA93" w14:textId="77777777" w:rsidR="00CD5BCA" w:rsidRPr="00C07EFD" w:rsidRDefault="00CD5BCA" w:rsidP="00CD5BCA">
      <w:pPr>
        <w:pStyle w:val="PL"/>
        <w:rPr>
          <w:lang w:val="en-US" w:eastAsia="es-ES"/>
        </w:rPr>
      </w:pPr>
      <w:r w:rsidRPr="00C07EFD">
        <w:rPr>
          <w:lang w:val="en-US" w:eastAsia="es-ES"/>
        </w:rPr>
        <w:t xml:space="preserve">    </w:t>
      </w:r>
      <w:r w:rsidRPr="00C07EFD">
        <w:t>DiscoveryResp</w:t>
      </w:r>
      <w:r w:rsidRPr="00C07EFD">
        <w:rPr>
          <w:lang w:val="en-US" w:eastAsia="es-ES"/>
        </w:rPr>
        <w:t>:</w:t>
      </w:r>
    </w:p>
    <w:p w14:paraId="4191A69D" w14:textId="77777777" w:rsidR="00CD5BCA" w:rsidRPr="00C07EFD" w:rsidRDefault="00CD5BCA" w:rsidP="00CD5BCA">
      <w:pPr>
        <w:pStyle w:val="PL"/>
        <w:rPr>
          <w:lang w:val="en-US" w:eastAsia="es-ES"/>
        </w:rPr>
      </w:pPr>
      <w:r w:rsidRPr="00C07EFD">
        <w:rPr>
          <w:lang w:val="en-US" w:eastAsia="es-ES"/>
        </w:rPr>
        <w:t xml:space="preserve">      description: </w:t>
      </w:r>
      <w:r w:rsidRPr="00C07EFD">
        <w:t>Represents the ML model discovery repsonse.</w:t>
      </w:r>
    </w:p>
    <w:p w14:paraId="0BB1AD61" w14:textId="77777777" w:rsidR="00CD5BCA" w:rsidRPr="00C07EFD" w:rsidRDefault="00CD5BCA" w:rsidP="00CD5BCA">
      <w:pPr>
        <w:pStyle w:val="PL"/>
        <w:rPr>
          <w:lang w:val="en-US" w:eastAsia="es-ES"/>
        </w:rPr>
      </w:pPr>
      <w:r w:rsidRPr="00C07EFD">
        <w:rPr>
          <w:lang w:val="en-US" w:eastAsia="es-ES"/>
        </w:rPr>
        <w:t xml:space="preserve">      type: object</w:t>
      </w:r>
    </w:p>
    <w:p w14:paraId="3A551BA2" w14:textId="77777777" w:rsidR="00CD5BCA" w:rsidRPr="00C07EFD" w:rsidRDefault="00CD5BCA" w:rsidP="00CD5BCA">
      <w:pPr>
        <w:pStyle w:val="PL"/>
        <w:rPr>
          <w:lang w:val="en-US" w:eastAsia="es-ES"/>
        </w:rPr>
      </w:pPr>
      <w:r w:rsidRPr="00C07EFD">
        <w:rPr>
          <w:lang w:val="en-US" w:eastAsia="es-ES"/>
        </w:rPr>
        <w:t xml:space="preserve">      properties:</w:t>
      </w:r>
    </w:p>
    <w:p w14:paraId="6E11F4EF" w14:textId="77777777" w:rsidR="00CD5BCA" w:rsidRPr="00C07EFD" w:rsidRDefault="00CD5BCA" w:rsidP="00CD5BCA">
      <w:pPr>
        <w:pStyle w:val="PL"/>
        <w:rPr>
          <w:lang w:val="en-US" w:eastAsia="es-ES"/>
        </w:rPr>
      </w:pPr>
      <w:r w:rsidRPr="00C07EFD">
        <w:rPr>
          <w:lang w:val="en-US" w:eastAsia="es-ES"/>
        </w:rPr>
        <w:t xml:space="preserve">        </w:t>
      </w:r>
      <w:r w:rsidRPr="00C07EFD">
        <w:t>profiles</w:t>
      </w:r>
      <w:r w:rsidRPr="00C07EFD">
        <w:rPr>
          <w:lang w:val="en-US" w:eastAsia="es-ES"/>
        </w:rPr>
        <w:t>:</w:t>
      </w:r>
    </w:p>
    <w:p w14:paraId="41EE61EC" w14:textId="77777777" w:rsidR="00CD5BCA" w:rsidRPr="00C07EFD" w:rsidRDefault="00CD5BCA" w:rsidP="00CD5BCA">
      <w:pPr>
        <w:pStyle w:val="PL"/>
      </w:pPr>
      <w:r w:rsidRPr="00C07EFD">
        <w:t xml:space="preserve">          type: array</w:t>
      </w:r>
    </w:p>
    <w:p w14:paraId="712F6031" w14:textId="77777777" w:rsidR="00CD5BCA" w:rsidRPr="00C07EFD" w:rsidRDefault="00CD5BCA" w:rsidP="00CD5BCA">
      <w:pPr>
        <w:pStyle w:val="PL"/>
        <w:rPr>
          <w:lang w:val="en-US" w:eastAsia="es-ES"/>
        </w:rPr>
      </w:pPr>
      <w:r w:rsidRPr="00C07EFD">
        <w:rPr>
          <w:lang w:val="en-US" w:eastAsia="es-ES"/>
        </w:rPr>
        <w:t xml:space="preserve">          items:</w:t>
      </w:r>
    </w:p>
    <w:p w14:paraId="418A2040" w14:textId="77777777" w:rsidR="00CD5BCA" w:rsidRPr="00C07EFD" w:rsidRDefault="00CD5BCA" w:rsidP="00CD5BCA">
      <w:pPr>
        <w:pStyle w:val="PL"/>
      </w:pPr>
      <w:r w:rsidRPr="00C07EFD">
        <w:t xml:space="preserve">            $ref: 'TS29482_MLR_MLModelManagement.yaml#/components/schemas/MLModelProfile'</w:t>
      </w:r>
    </w:p>
    <w:p w14:paraId="6B04192E" w14:textId="77777777" w:rsidR="00CD5BCA" w:rsidRPr="00C07EFD" w:rsidRDefault="00CD5BCA" w:rsidP="00CD5BCA">
      <w:pPr>
        <w:pStyle w:val="PL"/>
      </w:pPr>
      <w:r w:rsidRPr="00C07EFD">
        <w:t xml:space="preserve">          minItems: 1</w:t>
      </w:r>
    </w:p>
    <w:p w14:paraId="1746E310" w14:textId="77777777" w:rsidR="00CD5BCA" w:rsidRPr="00C07EFD" w:rsidRDefault="00CD5BCA" w:rsidP="00CD5BCA">
      <w:pPr>
        <w:pStyle w:val="PL"/>
        <w:rPr>
          <w:lang w:val="en-US" w:eastAsia="es-ES"/>
        </w:rPr>
      </w:pPr>
      <w:r w:rsidRPr="00C07EFD">
        <w:rPr>
          <w:lang w:val="en-US" w:eastAsia="es-ES"/>
        </w:rPr>
        <w:t xml:space="preserve">        </w:t>
      </w:r>
      <w:r w:rsidRPr="00C07EFD">
        <w:t>mlModels</w:t>
      </w:r>
      <w:r w:rsidRPr="00C07EFD">
        <w:rPr>
          <w:lang w:val="en-US" w:eastAsia="es-ES"/>
        </w:rPr>
        <w:t>:</w:t>
      </w:r>
    </w:p>
    <w:p w14:paraId="15819F47" w14:textId="77777777" w:rsidR="00CD5BCA" w:rsidRPr="00C07EFD" w:rsidRDefault="00CD5BCA" w:rsidP="00CD5BCA">
      <w:pPr>
        <w:pStyle w:val="PL"/>
      </w:pPr>
      <w:r w:rsidRPr="00C07EFD">
        <w:t xml:space="preserve">          type: array</w:t>
      </w:r>
    </w:p>
    <w:p w14:paraId="28C81EB1" w14:textId="77777777" w:rsidR="00CD5BCA" w:rsidRPr="00C07EFD" w:rsidRDefault="00CD5BCA" w:rsidP="00CD5BCA">
      <w:pPr>
        <w:pStyle w:val="PL"/>
        <w:rPr>
          <w:lang w:val="en-US" w:eastAsia="es-ES"/>
        </w:rPr>
      </w:pPr>
      <w:r w:rsidRPr="00C07EFD">
        <w:rPr>
          <w:lang w:val="en-US" w:eastAsia="es-ES"/>
        </w:rPr>
        <w:t xml:space="preserve">          items:</w:t>
      </w:r>
    </w:p>
    <w:p w14:paraId="204E331C" w14:textId="77777777" w:rsidR="00CD5BCA" w:rsidRPr="00C07EFD" w:rsidRDefault="00CD5BCA" w:rsidP="00CD5BCA">
      <w:pPr>
        <w:pStyle w:val="PL"/>
      </w:pPr>
      <w:r w:rsidRPr="00C07EFD">
        <w:t xml:space="preserve">            $ref: '#/components/schemas/MlModel'</w:t>
      </w:r>
    </w:p>
    <w:p w14:paraId="730B8599" w14:textId="77777777" w:rsidR="00CD5BCA" w:rsidRPr="00C07EFD" w:rsidRDefault="00CD5BCA" w:rsidP="00CD5BCA">
      <w:pPr>
        <w:pStyle w:val="PL"/>
      </w:pPr>
      <w:r w:rsidRPr="00C07EFD">
        <w:t xml:space="preserve">          minItems: 1</w:t>
      </w:r>
    </w:p>
    <w:p w14:paraId="1C1122EA" w14:textId="77777777" w:rsidR="00CD5BCA" w:rsidRPr="00C07EFD" w:rsidRDefault="00CD5BCA" w:rsidP="00CD5BCA">
      <w:pPr>
        <w:pStyle w:val="PL"/>
        <w:rPr>
          <w:lang w:val="en-US" w:eastAsia="es-ES"/>
        </w:rPr>
      </w:pPr>
      <w:r w:rsidRPr="00C07EFD">
        <w:rPr>
          <w:lang w:val="en-US" w:eastAsia="es-ES"/>
        </w:rPr>
        <w:t xml:space="preserve">        </w:t>
      </w:r>
      <w:r w:rsidRPr="00C07EFD">
        <w:t>indicator:</w:t>
      </w:r>
    </w:p>
    <w:p w14:paraId="587526E0" w14:textId="77777777" w:rsidR="00CD5BCA" w:rsidRPr="00C07EFD" w:rsidRDefault="00CD5BCA" w:rsidP="00CD5BCA">
      <w:pPr>
        <w:pStyle w:val="PL"/>
      </w:pPr>
      <w:r w:rsidRPr="00C07EFD">
        <w:rPr>
          <w:lang w:val="en-US" w:eastAsia="es-ES"/>
        </w:rPr>
        <w:t xml:space="preserve">          </w:t>
      </w:r>
      <w:r w:rsidRPr="00C07EFD">
        <w:t>type: boolean</w:t>
      </w:r>
    </w:p>
    <w:p w14:paraId="21613E3D" w14:textId="77777777" w:rsidR="00CD5BCA" w:rsidRPr="00C07EFD" w:rsidRDefault="00CD5BCA" w:rsidP="00CD5BCA">
      <w:pPr>
        <w:pStyle w:val="PL"/>
        <w:rPr>
          <w:rFonts w:eastAsia="DengXian"/>
        </w:rPr>
      </w:pPr>
      <w:r w:rsidRPr="00C07EFD">
        <w:rPr>
          <w:rFonts w:eastAsia="DengXian"/>
        </w:rPr>
        <w:t xml:space="preserve">      oneOf:</w:t>
      </w:r>
    </w:p>
    <w:p w14:paraId="2A9D5BFD" w14:textId="77777777" w:rsidR="00CD5BCA" w:rsidRPr="00C07EFD" w:rsidRDefault="00CD5BCA" w:rsidP="00CD5BCA">
      <w:pPr>
        <w:pStyle w:val="PL"/>
        <w:rPr>
          <w:rFonts w:eastAsia="DengXian"/>
        </w:rPr>
      </w:pPr>
      <w:r w:rsidRPr="00C07EFD">
        <w:rPr>
          <w:rFonts w:eastAsia="DengXian"/>
        </w:rPr>
        <w:t xml:space="preserve">        - required: [</w:t>
      </w:r>
      <w:r w:rsidRPr="00C07EFD">
        <w:t>profiles</w:t>
      </w:r>
      <w:r w:rsidRPr="00C07EFD">
        <w:rPr>
          <w:rFonts w:eastAsia="DengXian"/>
        </w:rPr>
        <w:t>]</w:t>
      </w:r>
    </w:p>
    <w:p w14:paraId="71DECABB" w14:textId="77777777" w:rsidR="00CD5BCA" w:rsidRPr="00C07EFD" w:rsidRDefault="00CD5BCA" w:rsidP="00CD5BCA">
      <w:pPr>
        <w:pStyle w:val="PL"/>
        <w:rPr>
          <w:rFonts w:eastAsia="DengXian"/>
        </w:rPr>
      </w:pPr>
      <w:r w:rsidRPr="00C07EFD">
        <w:rPr>
          <w:rFonts w:eastAsia="DengXian"/>
        </w:rPr>
        <w:t xml:space="preserve">        - required: [</w:t>
      </w:r>
      <w:r w:rsidRPr="00C07EFD">
        <w:t>mlModels</w:t>
      </w:r>
      <w:r w:rsidRPr="00C07EFD">
        <w:rPr>
          <w:rFonts w:eastAsia="DengXian"/>
        </w:rPr>
        <w:t>]</w:t>
      </w:r>
    </w:p>
    <w:p w14:paraId="0B144F43" w14:textId="77777777" w:rsidR="00CD5BCA" w:rsidRPr="00C07EFD" w:rsidRDefault="00CD5BCA" w:rsidP="00CD5BCA">
      <w:pPr>
        <w:pStyle w:val="PL"/>
        <w:rPr>
          <w:lang w:val="en-US" w:eastAsia="es-ES"/>
        </w:rPr>
      </w:pPr>
    </w:p>
    <w:p w14:paraId="25318366" w14:textId="77777777" w:rsidR="00CD5BCA" w:rsidRPr="00C07EFD" w:rsidRDefault="00CD5BCA" w:rsidP="00CD5BCA">
      <w:pPr>
        <w:pStyle w:val="PL"/>
        <w:rPr>
          <w:lang w:val="en-US" w:eastAsia="es-ES"/>
        </w:rPr>
      </w:pPr>
      <w:r w:rsidRPr="00C07EFD">
        <w:rPr>
          <w:lang w:val="en-US" w:eastAsia="es-ES"/>
        </w:rPr>
        <w:t xml:space="preserve">    </w:t>
      </w:r>
      <w:r w:rsidRPr="00C07EFD">
        <w:t>MlModel</w:t>
      </w:r>
      <w:r w:rsidRPr="00C07EFD">
        <w:rPr>
          <w:lang w:val="en-US" w:eastAsia="es-ES"/>
        </w:rPr>
        <w:t>:</w:t>
      </w:r>
    </w:p>
    <w:p w14:paraId="778AB386" w14:textId="77777777" w:rsidR="00CD5BCA" w:rsidRPr="00C07EFD" w:rsidRDefault="00CD5BCA" w:rsidP="00CD5BCA">
      <w:pPr>
        <w:pStyle w:val="PL"/>
        <w:rPr>
          <w:lang w:val="en-US" w:eastAsia="es-ES"/>
        </w:rPr>
      </w:pPr>
      <w:r w:rsidRPr="00C07EFD">
        <w:rPr>
          <w:lang w:val="en-US" w:eastAsia="es-ES"/>
        </w:rPr>
        <w:t xml:space="preserve">      description: </w:t>
      </w:r>
      <w:r w:rsidRPr="00C07EFD">
        <w:t>Represents the ML model.</w:t>
      </w:r>
    </w:p>
    <w:p w14:paraId="1F1602DC" w14:textId="77777777" w:rsidR="00CD5BCA" w:rsidRPr="00C07EFD" w:rsidRDefault="00CD5BCA" w:rsidP="00CD5BCA">
      <w:pPr>
        <w:pStyle w:val="PL"/>
        <w:rPr>
          <w:lang w:val="en-US" w:eastAsia="es-ES"/>
        </w:rPr>
      </w:pPr>
      <w:r w:rsidRPr="00C07EFD">
        <w:rPr>
          <w:lang w:val="en-US" w:eastAsia="es-ES"/>
        </w:rPr>
        <w:t xml:space="preserve">      type: object</w:t>
      </w:r>
    </w:p>
    <w:p w14:paraId="2A786A0B" w14:textId="77777777" w:rsidR="00CD5BCA" w:rsidRPr="00C07EFD" w:rsidRDefault="00CD5BCA" w:rsidP="00CD5BCA">
      <w:pPr>
        <w:pStyle w:val="PL"/>
        <w:rPr>
          <w:lang w:val="en-US" w:eastAsia="es-ES"/>
        </w:rPr>
      </w:pPr>
      <w:r w:rsidRPr="00C07EFD">
        <w:rPr>
          <w:lang w:val="en-US" w:eastAsia="es-ES"/>
        </w:rPr>
        <w:lastRenderedPageBreak/>
        <w:t xml:space="preserve">      properties:</w:t>
      </w:r>
    </w:p>
    <w:p w14:paraId="688903B5" w14:textId="77777777" w:rsidR="00CD5BCA" w:rsidRPr="00C07EFD" w:rsidRDefault="00CD5BCA" w:rsidP="00CD5BCA">
      <w:pPr>
        <w:pStyle w:val="PL"/>
        <w:rPr>
          <w:lang w:val="en-US" w:eastAsia="es-ES"/>
        </w:rPr>
      </w:pPr>
      <w:r w:rsidRPr="00C07EFD">
        <w:rPr>
          <w:lang w:val="en-US" w:eastAsia="es-ES"/>
        </w:rPr>
        <w:t xml:space="preserve">        </w:t>
      </w:r>
      <w:r w:rsidRPr="00C07EFD">
        <w:t>mlModelId</w:t>
      </w:r>
      <w:r w:rsidRPr="00C07EFD">
        <w:rPr>
          <w:lang w:val="en-US" w:eastAsia="es-ES"/>
        </w:rPr>
        <w:t>:</w:t>
      </w:r>
    </w:p>
    <w:p w14:paraId="6B601D2E" w14:textId="77777777" w:rsidR="00CD5BCA" w:rsidRPr="00C07EFD" w:rsidRDefault="00CD5BCA" w:rsidP="00CD5BCA">
      <w:pPr>
        <w:pStyle w:val="PL"/>
      </w:pPr>
      <w:r w:rsidRPr="00C07EFD">
        <w:rPr>
          <w:lang w:val="en-US" w:eastAsia="es-ES"/>
        </w:rPr>
        <w:t xml:space="preserve">          </w:t>
      </w:r>
      <w:r w:rsidRPr="00C07EFD">
        <w:t>type: string</w:t>
      </w:r>
    </w:p>
    <w:p w14:paraId="614C532A" w14:textId="77777777" w:rsidR="00CD5BCA" w:rsidRPr="00C07EFD" w:rsidRDefault="00CD5BCA" w:rsidP="00CD5BCA">
      <w:pPr>
        <w:pStyle w:val="PL"/>
      </w:pPr>
      <w:r w:rsidRPr="00C07EFD">
        <w:t xml:space="preserve">        mlModel:</w:t>
      </w:r>
    </w:p>
    <w:p w14:paraId="481F4A00" w14:textId="77777777" w:rsidR="00CD5BCA" w:rsidRPr="00C07EFD" w:rsidRDefault="00CD5BCA" w:rsidP="00CD5BCA">
      <w:pPr>
        <w:pStyle w:val="PL"/>
      </w:pPr>
      <w:r w:rsidRPr="00C07EFD">
        <w:t xml:space="preserve">          </w:t>
      </w:r>
      <w:r w:rsidRPr="00C07EFD">
        <w:rPr>
          <w:lang w:eastAsia="es-ES"/>
        </w:rPr>
        <w:t>$ref: 'TS29571_CommonData.yaml#/components/schemas/Bytes'</w:t>
      </w:r>
    </w:p>
    <w:p w14:paraId="7366B05F" w14:textId="77777777" w:rsidR="00CD5BCA" w:rsidRPr="00C07EFD" w:rsidRDefault="00CD5BCA" w:rsidP="00CD5BCA">
      <w:pPr>
        <w:pStyle w:val="PL"/>
        <w:rPr>
          <w:lang w:val="en-US" w:eastAsia="es-ES"/>
        </w:rPr>
      </w:pPr>
      <w:r w:rsidRPr="00C07EFD">
        <w:rPr>
          <w:lang w:val="en-US" w:eastAsia="es-ES"/>
        </w:rPr>
        <w:t xml:space="preserve">      required:</w:t>
      </w:r>
    </w:p>
    <w:p w14:paraId="45892C90" w14:textId="77777777" w:rsidR="00CD5BCA" w:rsidRPr="00C07EFD" w:rsidRDefault="00CD5BCA" w:rsidP="00CD5BCA">
      <w:pPr>
        <w:pStyle w:val="PL"/>
      </w:pPr>
      <w:r w:rsidRPr="00C07EFD">
        <w:rPr>
          <w:lang w:val="en-US" w:eastAsia="es-ES"/>
        </w:rPr>
        <w:t xml:space="preserve">        - </w:t>
      </w:r>
      <w:r w:rsidRPr="00C07EFD">
        <w:t>mlModelId</w:t>
      </w:r>
    </w:p>
    <w:p w14:paraId="3A7F7A7D" w14:textId="77777777" w:rsidR="00CD5BCA" w:rsidRPr="00C07EFD" w:rsidRDefault="00CD5BCA" w:rsidP="00CD5BCA">
      <w:pPr>
        <w:pStyle w:val="PL"/>
        <w:rPr>
          <w:lang w:val="en-US" w:eastAsia="es-ES"/>
        </w:rPr>
      </w:pPr>
    </w:p>
    <w:p w14:paraId="478ACFA6" w14:textId="77777777" w:rsidR="00CD5BCA" w:rsidRPr="00C07EFD" w:rsidRDefault="00CD5BCA" w:rsidP="00CD5BCA">
      <w:pPr>
        <w:pStyle w:val="PL"/>
      </w:pPr>
      <w:r w:rsidRPr="00C07EFD">
        <w:t># SIMPLE DATA TYPES</w:t>
      </w:r>
    </w:p>
    <w:p w14:paraId="334CDCA9" w14:textId="77777777" w:rsidR="00CD5BCA" w:rsidRPr="00C07EFD" w:rsidRDefault="00CD5BCA" w:rsidP="00CD5BCA">
      <w:pPr>
        <w:pStyle w:val="PL"/>
      </w:pPr>
      <w:r w:rsidRPr="00C07EFD">
        <w:t>#</w:t>
      </w:r>
    </w:p>
    <w:p w14:paraId="26BA1291" w14:textId="77777777" w:rsidR="00CD5BCA" w:rsidRPr="00C07EFD" w:rsidRDefault="00CD5BCA" w:rsidP="00CD5BCA">
      <w:pPr>
        <w:pStyle w:val="PL"/>
        <w:rPr>
          <w:lang w:val="en-US" w:eastAsia="es-ES"/>
        </w:rPr>
      </w:pPr>
    </w:p>
    <w:p w14:paraId="4B670FFA" w14:textId="77777777" w:rsidR="00CD5BCA" w:rsidRPr="00C07EFD" w:rsidRDefault="00CD5BCA" w:rsidP="00CD5BCA">
      <w:pPr>
        <w:pStyle w:val="PL"/>
      </w:pPr>
      <w:r w:rsidRPr="00C07EFD">
        <w:rPr>
          <w:lang w:val="en-US" w:eastAsia="es-ES"/>
        </w:rPr>
        <w:t xml:space="preserve"># </w:t>
      </w:r>
      <w:r w:rsidRPr="00C07EFD">
        <w:t>ENUMERATIONS</w:t>
      </w:r>
    </w:p>
    <w:p w14:paraId="4BDCD8B7" w14:textId="77777777" w:rsidR="00CD5BCA" w:rsidRPr="00C07EFD" w:rsidRDefault="00CD5BCA" w:rsidP="00CD5BCA">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C00A0" w14:textId="77777777" w:rsidR="00CE435D" w:rsidRDefault="00CE435D">
      <w:r>
        <w:separator/>
      </w:r>
    </w:p>
  </w:endnote>
  <w:endnote w:type="continuationSeparator" w:id="0">
    <w:p w14:paraId="20EB0321" w14:textId="77777777" w:rsidR="00CE435D" w:rsidRDefault="00CE4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2A488" w14:textId="77777777" w:rsidR="00CE435D" w:rsidRDefault="00CE435D">
      <w:r>
        <w:separator/>
      </w:r>
    </w:p>
  </w:footnote>
  <w:footnote w:type="continuationSeparator" w:id="0">
    <w:p w14:paraId="7BF130FD" w14:textId="77777777" w:rsidR="00CE435D" w:rsidRDefault="00CE4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4572C"/>
    <w:rsid w:val="00070C0D"/>
    <w:rsid w:val="0008460C"/>
    <w:rsid w:val="00093225"/>
    <w:rsid w:val="000959E8"/>
    <w:rsid w:val="000A3205"/>
    <w:rsid w:val="000B21D5"/>
    <w:rsid w:val="000D72C1"/>
    <w:rsid w:val="001064F2"/>
    <w:rsid w:val="001100AF"/>
    <w:rsid w:val="001135A0"/>
    <w:rsid w:val="00156A7C"/>
    <w:rsid w:val="00157E41"/>
    <w:rsid w:val="001604A8"/>
    <w:rsid w:val="0016228A"/>
    <w:rsid w:val="00164436"/>
    <w:rsid w:val="001704CF"/>
    <w:rsid w:val="00171A6F"/>
    <w:rsid w:val="00176C70"/>
    <w:rsid w:val="00177273"/>
    <w:rsid w:val="00187191"/>
    <w:rsid w:val="00192E6B"/>
    <w:rsid w:val="00197B59"/>
    <w:rsid w:val="001B093A"/>
    <w:rsid w:val="001B0B14"/>
    <w:rsid w:val="001B14EA"/>
    <w:rsid w:val="001B2D4A"/>
    <w:rsid w:val="001D6455"/>
    <w:rsid w:val="001E407E"/>
    <w:rsid w:val="001E4765"/>
    <w:rsid w:val="001F02E5"/>
    <w:rsid w:val="001F26B0"/>
    <w:rsid w:val="002008A8"/>
    <w:rsid w:val="0020473D"/>
    <w:rsid w:val="0021513F"/>
    <w:rsid w:val="00256F8A"/>
    <w:rsid w:val="00294D10"/>
    <w:rsid w:val="00296A71"/>
    <w:rsid w:val="002A02D0"/>
    <w:rsid w:val="002A3497"/>
    <w:rsid w:val="002A51EB"/>
    <w:rsid w:val="002B6D15"/>
    <w:rsid w:val="002C2D61"/>
    <w:rsid w:val="002D627B"/>
    <w:rsid w:val="002D7DA1"/>
    <w:rsid w:val="002F020F"/>
    <w:rsid w:val="002F1867"/>
    <w:rsid w:val="003107C5"/>
    <w:rsid w:val="003147BD"/>
    <w:rsid w:val="0032577B"/>
    <w:rsid w:val="00332B06"/>
    <w:rsid w:val="00334FE3"/>
    <w:rsid w:val="003A05E9"/>
    <w:rsid w:val="003A4ED8"/>
    <w:rsid w:val="003B42C0"/>
    <w:rsid w:val="003C4222"/>
    <w:rsid w:val="003C5010"/>
    <w:rsid w:val="003F222B"/>
    <w:rsid w:val="004322F2"/>
    <w:rsid w:val="0044235F"/>
    <w:rsid w:val="00452223"/>
    <w:rsid w:val="004677F5"/>
    <w:rsid w:val="00471E91"/>
    <w:rsid w:val="00476A8A"/>
    <w:rsid w:val="004B04F2"/>
    <w:rsid w:val="004B69DA"/>
    <w:rsid w:val="004D6BD1"/>
    <w:rsid w:val="004E00A6"/>
    <w:rsid w:val="004E3D43"/>
    <w:rsid w:val="004F0A8A"/>
    <w:rsid w:val="0050175A"/>
    <w:rsid w:val="0052280F"/>
    <w:rsid w:val="00526DD6"/>
    <w:rsid w:val="005276F7"/>
    <w:rsid w:val="005365F7"/>
    <w:rsid w:val="005646F4"/>
    <w:rsid w:val="00570BCC"/>
    <w:rsid w:val="00584FF6"/>
    <w:rsid w:val="00591FD4"/>
    <w:rsid w:val="005A3686"/>
    <w:rsid w:val="005B5A14"/>
    <w:rsid w:val="005F622A"/>
    <w:rsid w:val="0060127B"/>
    <w:rsid w:val="006143A0"/>
    <w:rsid w:val="00614504"/>
    <w:rsid w:val="0062522C"/>
    <w:rsid w:val="006333AF"/>
    <w:rsid w:val="006476FC"/>
    <w:rsid w:val="00652D67"/>
    <w:rsid w:val="00683182"/>
    <w:rsid w:val="006926F2"/>
    <w:rsid w:val="006A5B79"/>
    <w:rsid w:val="006B06B9"/>
    <w:rsid w:val="006E58CA"/>
    <w:rsid w:val="007205B2"/>
    <w:rsid w:val="0072479F"/>
    <w:rsid w:val="007406B1"/>
    <w:rsid w:val="00747BF0"/>
    <w:rsid w:val="007519B4"/>
    <w:rsid w:val="00755774"/>
    <w:rsid w:val="007606E7"/>
    <w:rsid w:val="00760DD6"/>
    <w:rsid w:val="00765977"/>
    <w:rsid w:val="00765D1F"/>
    <w:rsid w:val="0077186E"/>
    <w:rsid w:val="00780A06"/>
    <w:rsid w:val="00785301"/>
    <w:rsid w:val="007A00C5"/>
    <w:rsid w:val="007F3111"/>
    <w:rsid w:val="00820F0F"/>
    <w:rsid w:val="0083547F"/>
    <w:rsid w:val="00836C0D"/>
    <w:rsid w:val="00845882"/>
    <w:rsid w:val="0085133C"/>
    <w:rsid w:val="00852AC8"/>
    <w:rsid w:val="00856236"/>
    <w:rsid w:val="00882DB9"/>
    <w:rsid w:val="00890E9F"/>
    <w:rsid w:val="00891915"/>
    <w:rsid w:val="008A1CFC"/>
    <w:rsid w:val="008A4E68"/>
    <w:rsid w:val="008B22CC"/>
    <w:rsid w:val="008C26BC"/>
    <w:rsid w:val="008E0C2E"/>
    <w:rsid w:val="008E74A7"/>
    <w:rsid w:val="008F74B3"/>
    <w:rsid w:val="00916988"/>
    <w:rsid w:val="009255E7"/>
    <w:rsid w:val="00932A8F"/>
    <w:rsid w:val="00935625"/>
    <w:rsid w:val="00967B55"/>
    <w:rsid w:val="009821A0"/>
    <w:rsid w:val="009829BD"/>
    <w:rsid w:val="00982BA7"/>
    <w:rsid w:val="00994410"/>
    <w:rsid w:val="009B6628"/>
    <w:rsid w:val="00A147DA"/>
    <w:rsid w:val="00A23954"/>
    <w:rsid w:val="00A34185"/>
    <w:rsid w:val="00A34787"/>
    <w:rsid w:val="00A369A7"/>
    <w:rsid w:val="00A522DA"/>
    <w:rsid w:val="00AA3DBE"/>
    <w:rsid w:val="00AD7FB8"/>
    <w:rsid w:val="00AE0EFB"/>
    <w:rsid w:val="00AE25D5"/>
    <w:rsid w:val="00B2007F"/>
    <w:rsid w:val="00B243C0"/>
    <w:rsid w:val="00B41104"/>
    <w:rsid w:val="00B53E92"/>
    <w:rsid w:val="00B55EF3"/>
    <w:rsid w:val="00BA0DBE"/>
    <w:rsid w:val="00BA4BE2"/>
    <w:rsid w:val="00BA6AA9"/>
    <w:rsid w:val="00BD1620"/>
    <w:rsid w:val="00BE0288"/>
    <w:rsid w:val="00BE344F"/>
    <w:rsid w:val="00BE59B2"/>
    <w:rsid w:val="00BF0848"/>
    <w:rsid w:val="00BF3721"/>
    <w:rsid w:val="00C0574D"/>
    <w:rsid w:val="00C06132"/>
    <w:rsid w:val="00C23FC7"/>
    <w:rsid w:val="00C4576B"/>
    <w:rsid w:val="00C55D97"/>
    <w:rsid w:val="00C601DE"/>
    <w:rsid w:val="00C65A97"/>
    <w:rsid w:val="00C92014"/>
    <w:rsid w:val="00C93D83"/>
    <w:rsid w:val="00C946C2"/>
    <w:rsid w:val="00CA5F1D"/>
    <w:rsid w:val="00CC4471"/>
    <w:rsid w:val="00CD5BCA"/>
    <w:rsid w:val="00CD63CE"/>
    <w:rsid w:val="00CE03E0"/>
    <w:rsid w:val="00CE0E25"/>
    <w:rsid w:val="00CE435D"/>
    <w:rsid w:val="00CE7DDD"/>
    <w:rsid w:val="00D01E77"/>
    <w:rsid w:val="00D03A4D"/>
    <w:rsid w:val="00D07287"/>
    <w:rsid w:val="00D354E1"/>
    <w:rsid w:val="00D4262B"/>
    <w:rsid w:val="00D45E92"/>
    <w:rsid w:val="00D52E01"/>
    <w:rsid w:val="00D76E51"/>
    <w:rsid w:val="00DA27CC"/>
    <w:rsid w:val="00DB4309"/>
    <w:rsid w:val="00DC36E9"/>
    <w:rsid w:val="00DC38C5"/>
    <w:rsid w:val="00DE52C7"/>
    <w:rsid w:val="00E32863"/>
    <w:rsid w:val="00E336D4"/>
    <w:rsid w:val="00E53C38"/>
    <w:rsid w:val="00E752EA"/>
    <w:rsid w:val="00E86E4E"/>
    <w:rsid w:val="00E87F96"/>
    <w:rsid w:val="00EA1702"/>
    <w:rsid w:val="00EB0825"/>
    <w:rsid w:val="00EC0341"/>
    <w:rsid w:val="00EC7460"/>
    <w:rsid w:val="00ED3F25"/>
    <w:rsid w:val="00EE29B2"/>
    <w:rsid w:val="00EF50DA"/>
    <w:rsid w:val="00F07EFA"/>
    <w:rsid w:val="00F1290D"/>
    <w:rsid w:val="00F23A96"/>
    <w:rsid w:val="00F27252"/>
    <w:rsid w:val="00F30FD1"/>
    <w:rsid w:val="00F34111"/>
    <w:rsid w:val="00F431B2"/>
    <w:rsid w:val="00F45F15"/>
    <w:rsid w:val="00F57C87"/>
    <w:rsid w:val="00F64843"/>
    <w:rsid w:val="00F66A13"/>
    <w:rsid w:val="00F8192C"/>
    <w:rsid w:val="00FA3303"/>
    <w:rsid w:val="00FB1069"/>
    <w:rsid w:val="00FB1E2B"/>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D627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CDF7-ACF2-4BBD-AC07-8F42C1B31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1144</Words>
  <Characters>6523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3</cp:revision>
  <cp:lastPrinted>1900-01-01T06:00:00Z</cp:lastPrinted>
  <dcterms:created xsi:type="dcterms:W3CDTF">2025-11-18T14:32:00Z</dcterms:created>
  <dcterms:modified xsi:type="dcterms:W3CDTF">2025-11-18T14:55:00Z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