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689F" w14:textId="3F4CB355" w:rsidR="007408D5" w:rsidRDefault="007408D5" w:rsidP="007408D5">
      <w:pPr>
        <w:pStyle w:val="CRCoverPage"/>
        <w:tabs>
          <w:tab w:val="right" w:pos="9639"/>
        </w:tabs>
        <w:spacing w:after="0"/>
        <w:rPr>
          <w:b/>
          <w:i/>
          <w:noProof/>
          <w:sz w:val="28"/>
        </w:rPr>
      </w:pPr>
      <w:bookmarkStart w:id="0" w:name="_Toc207821529"/>
      <w:r>
        <w:rPr>
          <w:b/>
          <w:noProof/>
          <w:sz w:val="24"/>
        </w:rPr>
        <w:t>3GPP TSG-CT WG1 Meeting #15</w:t>
      </w:r>
      <w:r>
        <w:rPr>
          <w:b/>
          <w:noProof/>
          <w:sz w:val="24"/>
          <w:lang w:eastAsia="zh-CN"/>
        </w:rPr>
        <w:t>8</w:t>
      </w:r>
      <w:r>
        <w:rPr>
          <w:b/>
          <w:i/>
          <w:noProof/>
          <w:sz w:val="28"/>
        </w:rPr>
        <w:tab/>
      </w:r>
      <w:r>
        <w:rPr>
          <w:b/>
          <w:noProof/>
          <w:sz w:val="24"/>
        </w:rPr>
        <w:t>C1-25</w:t>
      </w:r>
      <w:r w:rsidR="001D2776">
        <w:rPr>
          <w:b/>
          <w:noProof/>
          <w:sz w:val="24"/>
        </w:rPr>
        <w:t>7016</w:t>
      </w:r>
    </w:p>
    <w:p w14:paraId="47E85981" w14:textId="77777777" w:rsidR="007408D5" w:rsidRDefault="007408D5" w:rsidP="007408D5">
      <w:pPr>
        <w:pStyle w:val="CRCoverPage"/>
        <w:outlineLvl w:val="0"/>
        <w:rPr>
          <w:b/>
          <w:noProof/>
          <w:sz w:val="24"/>
        </w:rPr>
      </w:pPr>
      <w:r>
        <w:rPr>
          <w:b/>
          <w:noProof/>
          <w:sz w:val="24"/>
          <w:lang w:eastAsia="zh-CN"/>
        </w:rPr>
        <w:t xml:space="preserve">Dallas, US </w:t>
      </w:r>
      <w:r>
        <w:rPr>
          <w:b/>
          <w:noProof/>
          <w:sz w:val="24"/>
        </w:rPr>
        <w:t>, 17-21 November 2025</w:t>
      </w:r>
    </w:p>
    <w:p w14:paraId="37BE771D" w14:textId="77777777" w:rsidR="007408D5" w:rsidRDefault="007408D5" w:rsidP="007408D5">
      <w:pPr>
        <w:pStyle w:val="Header"/>
        <w:pBdr>
          <w:bottom w:val="single" w:sz="4" w:space="1" w:color="auto"/>
        </w:pBdr>
        <w:tabs>
          <w:tab w:val="right" w:pos="9639"/>
        </w:tabs>
        <w:rPr>
          <w:rFonts w:cs="Arial"/>
          <w:b w:val="0"/>
          <w:bCs/>
          <w:sz w:val="24"/>
          <w:szCs w:val="24"/>
        </w:rPr>
      </w:pPr>
    </w:p>
    <w:p w14:paraId="20EC77CB" w14:textId="77777777" w:rsidR="007408D5" w:rsidRDefault="007408D5" w:rsidP="007408D5">
      <w:pPr>
        <w:pStyle w:val="CRCoverPage"/>
        <w:outlineLvl w:val="0"/>
        <w:rPr>
          <w:b/>
          <w:sz w:val="24"/>
        </w:rPr>
      </w:pPr>
    </w:p>
    <w:p w14:paraId="2ABC5B92" w14:textId="77777777"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1711CC0E" w14:textId="140CC836"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A59">
        <w:rPr>
          <w:rFonts w:ascii="Arial" w:hAnsi="Arial" w:cs="Arial"/>
          <w:b/>
          <w:bCs/>
          <w:lang w:val="en-US"/>
        </w:rPr>
        <w:t>RAND parameter length</w:t>
      </w:r>
    </w:p>
    <w:p w14:paraId="20CDEAA9" w14:textId="77777777" w:rsidR="007408D5" w:rsidRPr="00CF5B29" w:rsidRDefault="007408D5" w:rsidP="007408D5">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16B02A5E" w14:textId="77777777" w:rsidR="007408D5" w:rsidRPr="00CF5B29" w:rsidRDefault="007408D5" w:rsidP="007408D5">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7F560ADF" w14:textId="77777777"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EC0C18" w14:textId="77777777" w:rsidR="007408D5" w:rsidRPr="006B5418" w:rsidRDefault="007408D5" w:rsidP="007408D5">
      <w:pPr>
        <w:pBdr>
          <w:bottom w:val="single" w:sz="12" w:space="1" w:color="auto"/>
        </w:pBdr>
        <w:spacing w:after="120"/>
        <w:ind w:left="1985" w:hanging="1985"/>
        <w:rPr>
          <w:rFonts w:ascii="Arial" w:hAnsi="Arial" w:cs="Arial"/>
          <w:b/>
          <w:bCs/>
          <w:lang w:val="en-US"/>
        </w:rPr>
      </w:pPr>
    </w:p>
    <w:p w14:paraId="5498AA97" w14:textId="77777777" w:rsidR="007408D5" w:rsidRPr="006B5418" w:rsidRDefault="007408D5" w:rsidP="007408D5">
      <w:pPr>
        <w:pStyle w:val="CRCoverPage"/>
        <w:rPr>
          <w:b/>
          <w:lang w:val="en-US"/>
        </w:rPr>
      </w:pPr>
      <w:r w:rsidRPr="006B5418">
        <w:rPr>
          <w:b/>
          <w:lang w:val="en-US"/>
        </w:rPr>
        <w:t>1. Introduction</w:t>
      </w:r>
    </w:p>
    <w:p w14:paraId="7FD553B2" w14:textId="77777777" w:rsidR="007408D5" w:rsidRPr="006B5418" w:rsidRDefault="007408D5" w:rsidP="007408D5">
      <w:pPr>
        <w:rPr>
          <w:lang w:val="en-US"/>
        </w:rPr>
      </w:pPr>
      <w:r>
        <w:rPr>
          <w:lang w:val="en-US"/>
        </w:rPr>
        <w:t>Work has started in CT1 on AmbientIoT-CT and a new TS for AIoT NAS between AIoT device and AIOTF is to be developed.</w:t>
      </w:r>
    </w:p>
    <w:p w14:paraId="35F8C2A2" w14:textId="77777777" w:rsidR="007408D5" w:rsidRPr="006B5418" w:rsidRDefault="007408D5" w:rsidP="007408D5">
      <w:pPr>
        <w:pStyle w:val="CRCoverPage"/>
        <w:rPr>
          <w:b/>
          <w:lang w:val="en-US"/>
        </w:rPr>
      </w:pPr>
      <w:r w:rsidRPr="006B5418">
        <w:rPr>
          <w:b/>
          <w:lang w:val="en-US"/>
        </w:rPr>
        <w:t>2. Reason for Change</w:t>
      </w:r>
    </w:p>
    <w:p w14:paraId="493F2A31" w14:textId="7A2D39DD" w:rsidR="007408D5" w:rsidRPr="006B5418" w:rsidRDefault="007408D5" w:rsidP="007408D5">
      <w:pPr>
        <w:rPr>
          <w:lang w:val="en-US"/>
        </w:rPr>
      </w:pPr>
      <w:r>
        <w:rPr>
          <w:lang w:val="en-US"/>
        </w:rPr>
        <w:t>In 3GPP TS 33.369 it is specified that the RAND values are 128 bits, i.e., 16 octets. 3GPP TS 24.369 can be aligned to this and related values currently set to TDB can be specified accordingly.</w:t>
      </w:r>
    </w:p>
    <w:p w14:paraId="17426A47" w14:textId="77777777" w:rsidR="007408D5" w:rsidRPr="006B5418" w:rsidRDefault="007408D5" w:rsidP="007408D5">
      <w:pPr>
        <w:pStyle w:val="CRCoverPage"/>
        <w:rPr>
          <w:b/>
          <w:lang w:val="en-US"/>
        </w:rPr>
      </w:pPr>
      <w:r w:rsidRPr="006B5418">
        <w:rPr>
          <w:b/>
          <w:lang w:val="en-US"/>
        </w:rPr>
        <w:t>3. Conclusions</w:t>
      </w:r>
    </w:p>
    <w:p w14:paraId="69F3DC6A" w14:textId="5EED70CB" w:rsidR="007408D5" w:rsidRPr="006B5418" w:rsidRDefault="007408D5" w:rsidP="007408D5">
      <w:pPr>
        <w:rPr>
          <w:lang w:val="en-US"/>
        </w:rPr>
      </w:pPr>
      <w:r>
        <w:rPr>
          <w:lang w:val="en-US"/>
        </w:rPr>
        <w:t>24.369 can be updated to specify the length of the RAND parameter.</w:t>
      </w:r>
    </w:p>
    <w:p w14:paraId="4B5BB84E" w14:textId="77777777" w:rsidR="007408D5" w:rsidRPr="006B5418" w:rsidRDefault="007408D5" w:rsidP="007408D5">
      <w:pPr>
        <w:pStyle w:val="CRCoverPage"/>
        <w:rPr>
          <w:b/>
          <w:lang w:val="en-US"/>
        </w:rPr>
      </w:pPr>
      <w:r w:rsidRPr="006B5418">
        <w:rPr>
          <w:b/>
          <w:lang w:val="en-US"/>
        </w:rPr>
        <w:t>4. Proposal</w:t>
      </w:r>
    </w:p>
    <w:p w14:paraId="18BA7476" w14:textId="77777777" w:rsidR="007408D5" w:rsidRPr="006B5418" w:rsidRDefault="007408D5" w:rsidP="007408D5">
      <w:pPr>
        <w:rPr>
          <w:lang w:val="en-US"/>
        </w:rPr>
      </w:pPr>
      <w:r w:rsidRPr="006B5418">
        <w:rPr>
          <w:lang w:val="en-US"/>
        </w:rPr>
        <w:t xml:space="preserve">It is proposed to agree the following changes to 3GPP TS </w:t>
      </w:r>
      <w:r>
        <w:rPr>
          <w:lang w:val="en-US"/>
        </w:rPr>
        <w:t>24.369 v1.1.0.</w:t>
      </w:r>
    </w:p>
    <w:p w14:paraId="44128A77" w14:textId="77777777" w:rsidR="007408D5" w:rsidRPr="006B5418" w:rsidRDefault="007408D5" w:rsidP="007408D5">
      <w:pPr>
        <w:pBdr>
          <w:bottom w:val="single" w:sz="12" w:space="1" w:color="auto"/>
        </w:pBdr>
        <w:rPr>
          <w:lang w:val="en-US"/>
        </w:rPr>
      </w:pPr>
    </w:p>
    <w:p w14:paraId="1656C888" w14:textId="77777777" w:rsidR="007408D5" w:rsidRDefault="007408D5" w:rsidP="007408D5"/>
    <w:p w14:paraId="1A57BFF5" w14:textId="77777777"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336BD679" w14:textId="77777777" w:rsidR="007408D5" w:rsidRDefault="007408D5" w:rsidP="007408D5">
      <w:pPr>
        <w:rPr>
          <w:lang w:val="en-US" w:eastAsia="zh-CN"/>
        </w:rPr>
      </w:pPr>
      <w:bookmarkStart w:id="1" w:name="_CR6_4_2_1"/>
      <w:bookmarkEnd w:id="1"/>
    </w:p>
    <w:p w14:paraId="001A8F23" w14:textId="1FEBCAEC" w:rsidR="00173288" w:rsidRPr="00A9258C" w:rsidRDefault="00173288" w:rsidP="00173288">
      <w:pPr>
        <w:pStyle w:val="Heading3"/>
      </w:pPr>
      <w:bookmarkStart w:id="2" w:name="_Toc212112162"/>
      <w:bookmarkEnd w:id="0"/>
      <w:r w:rsidRPr="00A9258C">
        <w:t>7.1.2</w:t>
      </w:r>
      <w:r w:rsidRPr="00A9258C">
        <w:tab/>
      </w:r>
      <w:r w:rsidR="00F66699" w:rsidRPr="00A9258C">
        <w:t>Inventory report</w:t>
      </w:r>
      <w:bookmarkEnd w:id="2"/>
    </w:p>
    <w:p w14:paraId="3837983B" w14:textId="004E4332" w:rsidR="00F66699" w:rsidRPr="00A9258C" w:rsidRDefault="00F66699" w:rsidP="001D3994">
      <w:pPr>
        <w:pStyle w:val="Heading4"/>
        <w:rPr>
          <w:lang w:eastAsia="ko-KR"/>
        </w:rPr>
      </w:pPr>
      <w:bookmarkStart w:id="3" w:name="_Toc42897431"/>
      <w:bookmarkStart w:id="4" w:name="_Toc43398946"/>
      <w:bookmarkStart w:id="5" w:name="_Toc51772025"/>
      <w:bookmarkStart w:id="6"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3"/>
      <w:bookmarkEnd w:id="4"/>
      <w:bookmarkEnd w:id="5"/>
      <w:bookmarkEnd w:id="6"/>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7" w:name="_CRTable6_2_1_2_11"/>
      <w:r w:rsidRPr="00A9258C">
        <w:t>Table </w:t>
      </w:r>
      <w:bookmarkEnd w:id="7"/>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03816659" w:rsidR="00097BAB" w:rsidRDefault="005125B2"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474219C" w:rsidR="00097BAB" w:rsidRDefault="00097BAB" w:rsidP="00AA5D27">
            <w:pPr>
              <w:pStyle w:val="TAC"/>
            </w:pPr>
            <w:del w:id="8" w:author="Mikael Wass" w:date="2025-10-29T09:17:00Z">
              <w:r w:rsidDel="007408D5">
                <w:delText>TBD</w:delText>
              </w:r>
            </w:del>
            <w:ins w:id="9" w:author="Mikael Wass" w:date="2025-10-29T09:17:00Z">
              <w:r w:rsidR="007408D5">
                <w:t>16</w:t>
              </w:r>
            </w:ins>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38D66DF3" w14:textId="77777777" w:rsidR="007408D5" w:rsidRDefault="007408D5" w:rsidP="007408D5">
      <w:bookmarkStart w:id="10" w:name="_Toc212112183"/>
    </w:p>
    <w:p w14:paraId="1544E2E4" w14:textId="12405BE4"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C0EF9E" w14:textId="77777777" w:rsidR="007408D5" w:rsidRDefault="007408D5" w:rsidP="007408D5">
      <w:pPr>
        <w:rPr>
          <w:lang w:val="en-US" w:eastAsia="zh-CN"/>
        </w:rPr>
      </w:pPr>
    </w:p>
    <w:p w14:paraId="0DE66615" w14:textId="6D0566B1" w:rsidR="002C5F1F" w:rsidRPr="00475408" w:rsidRDefault="005125B2" w:rsidP="002C5F1F">
      <w:pPr>
        <w:pStyle w:val="Heading3"/>
      </w:pPr>
      <w:r>
        <w:t>7.2.11</w:t>
      </w:r>
      <w:r w:rsidR="002C5F1F" w:rsidRPr="00475408">
        <w:tab/>
        <w:t>RAND</w:t>
      </w:r>
      <w:bookmarkEnd w:id="10"/>
    </w:p>
    <w:p w14:paraId="5AE6EB00" w14:textId="77777777"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3A838924" w:rsidR="002C5F1F" w:rsidRDefault="002C5F1F" w:rsidP="002C5F1F">
      <w:pPr>
        <w:rPr>
          <w:lang w:eastAsia="zh-CN"/>
        </w:rPr>
      </w:pPr>
      <w:r>
        <w:rPr>
          <w:lang w:eastAsia="zh-CN"/>
        </w:rPr>
        <w:t>The RAND information element is coded as shown in figure </w:t>
      </w:r>
      <w:r w:rsidR="005125B2">
        <w:rPr>
          <w:lang w:eastAsia="zh-CN"/>
        </w:rPr>
        <w:t>7.2.11</w:t>
      </w:r>
      <w:r>
        <w:rPr>
          <w:lang w:eastAsia="zh-CN"/>
        </w:rPr>
        <w:t>-1 and table </w:t>
      </w:r>
      <w:r w:rsidR="005125B2">
        <w:rPr>
          <w:lang w:eastAsia="zh-CN"/>
        </w:rPr>
        <w:t>7.2.11</w:t>
      </w:r>
      <w:r>
        <w:rPr>
          <w:lang w:eastAsia="zh-CN"/>
        </w:rPr>
        <w:t>-1.</w:t>
      </w:r>
    </w:p>
    <w:p w14:paraId="08317264" w14:textId="366FB8A6" w:rsidR="002C5F1F" w:rsidRDefault="002C5F1F" w:rsidP="002C5F1F">
      <w:pPr>
        <w:rPr>
          <w:lang w:eastAsia="zh-CN"/>
        </w:rPr>
      </w:pPr>
      <w:r>
        <w:rPr>
          <w:lang w:eastAsia="zh-CN"/>
        </w:rPr>
        <w:t xml:space="preserve">The RAND is a type 3 information element with </w:t>
      </w:r>
      <w:del w:id="11" w:author="Mikael Wass" w:date="2025-10-29T09:16:00Z">
        <w:r w:rsidDel="007408D5">
          <w:rPr>
            <w:lang w:eastAsia="zh-CN"/>
          </w:rPr>
          <w:delText xml:space="preserve">TBD </w:delText>
        </w:r>
      </w:del>
      <w:ins w:id="12" w:author="Mikael Wass" w:date="2025-10-29T09:16:00Z">
        <w:r w:rsidR="007408D5">
          <w:rPr>
            <w:lang w:eastAsia="zh-CN"/>
          </w:rPr>
          <w:t xml:space="preserve">17 </w:t>
        </w:r>
      </w:ins>
      <w:r>
        <w:rPr>
          <w:lang w:eastAsia="zh-CN"/>
        </w:rPr>
        <w:t>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29998FAF" w:rsidR="002C5F1F" w:rsidRPr="00D95AF2" w:rsidRDefault="002C5F1F" w:rsidP="00A905B5">
            <w:pPr>
              <w:pStyle w:val="TAL"/>
            </w:pPr>
            <w:r>
              <w:t xml:space="preserve">octet </w:t>
            </w:r>
            <w:del w:id="13" w:author="Mikael Wass" w:date="2025-10-29T09:15:00Z">
              <w:r w:rsidDel="007408D5">
                <w:delText>TBD</w:delText>
              </w:r>
            </w:del>
            <w:ins w:id="14" w:author="Mikael Wass" w:date="2025-10-29T09:15:00Z">
              <w:r w:rsidR="007408D5">
                <w:t>1</w:t>
              </w:r>
            </w:ins>
            <w:ins w:id="15" w:author="Mikael Wass" w:date="2025-10-29T09:16:00Z">
              <w:r w:rsidR="007408D5">
                <w:t>7</w:t>
              </w:r>
            </w:ins>
          </w:p>
        </w:tc>
      </w:tr>
    </w:tbl>
    <w:p w14:paraId="5FB163DE" w14:textId="6330FF45" w:rsidR="002C5F1F" w:rsidRPr="00E428F6" w:rsidRDefault="002C5F1F" w:rsidP="002C5F1F">
      <w:pPr>
        <w:pStyle w:val="TF"/>
      </w:pPr>
      <w:r w:rsidRPr="00E428F6">
        <w:t>Figure </w:t>
      </w:r>
      <w:r w:rsidR="005125B2">
        <w:t>7.2.11</w:t>
      </w:r>
      <w:r>
        <w:t>-1</w:t>
      </w:r>
      <w:r w:rsidRPr="00E428F6">
        <w:t xml:space="preserve"> RAND information element</w:t>
      </w:r>
    </w:p>
    <w:p w14:paraId="3351163D" w14:textId="69BDE80F" w:rsidR="002C5F1F" w:rsidRPr="00D95AF2" w:rsidRDefault="002C5F1F" w:rsidP="002C5F1F">
      <w:pPr>
        <w:pStyle w:val="TH"/>
      </w:pPr>
      <w:r w:rsidRPr="00D95AF2">
        <w:t>Table</w:t>
      </w:r>
      <w:r>
        <w:t> </w:t>
      </w:r>
      <w:r w:rsidR="005125B2">
        <w:t>7.2.11</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13F72950" w:rsidR="002C5F1F" w:rsidRPr="00D95AF2" w:rsidRDefault="002C5F1F" w:rsidP="00A905B5">
            <w:pPr>
              <w:pStyle w:val="TAL"/>
            </w:pPr>
            <w:r w:rsidRPr="00D95AF2">
              <w:t>RAND value (octet 2</w:t>
            </w:r>
            <w:r>
              <w:t xml:space="preserve"> to </w:t>
            </w:r>
            <w:del w:id="16" w:author="Mikael Wass" w:date="2025-10-29T09:15:00Z">
              <w:r w:rsidDel="007408D5">
                <w:delText>TBD</w:delText>
              </w:r>
            </w:del>
            <w:ins w:id="17" w:author="Mikael Wass" w:date="2025-10-29T09:15:00Z">
              <w:r w:rsidR="007408D5">
                <w:t>1</w:t>
              </w:r>
            </w:ins>
            <w:ins w:id="18" w:author="Mikael Wass" w:date="2025-10-29T09:16:00Z">
              <w:r w:rsidR="007408D5">
                <w:t>7</w:t>
              </w:r>
            </w:ins>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AD9B736" w:rsidR="002C5F1F" w:rsidRPr="00D95AF2" w:rsidRDefault="002C5F1F" w:rsidP="00A905B5">
            <w:pPr>
              <w:pStyle w:val="TAL"/>
            </w:pPr>
            <w:r w:rsidRPr="00D95AF2">
              <w:t xml:space="preserve">The RAND value consists of </w:t>
            </w:r>
            <w:del w:id="19" w:author="Mikael Wass" w:date="2025-10-29T09:15:00Z">
              <w:r w:rsidDel="007408D5">
                <w:delText>TBD</w:delText>
              </w:r>
              <w:r w:rsidRPr="00D95AF2" w:rsidDel="007408D5">
                <w:delText xml:space="preserve"> </w:delText>
              </w:r>
            </w:del>
            <w:ins w:id="20" w:author="Mikael Wass" w:date="2025-10-29T09:15:00Z">
              <w:r w:rsidR="007408D5">
                <w:t>128</w:t>
              </w:r>
              <w:r w:rsidR="007408D5" w:rsidRPr="00D95AF2">
                <w:t xml:space="preserve"> </w:t>
              </w:r>
            </w:ins>
            <w:r w:rsidRPr="00D95AF2">
              <w:t xml:space="preserve">bits. Bit 8 of octet 2 is the most significant bit while bit 1 of octet </w:t>
            </w:r>
            <w:del w:id="21" w:author="Mikael Wass" w:date="2025-10-29T09:15:00Z">
              <w:r w:rsidDel="007408D5">
                <w:delText>TBD</w:delText>
              </w:r>
              <w:r w:rsidRPr="00D95AF2" w:rsidDel="007408D5">
                <w:delText xml:space="preserve"> </w:delText>
              </w:r>
            </w:del>
            <w:ins w:id="22" w:author="Mikael Wass" w:date="2025-10-29T09:15:00Z">
              <w:r w:rsidR="007408D5">
                <w:t>1</w:t>
              </w:r>
            </w:ins>
            <w:ins w:id="23" w:author="Mikael Wass" w:date="2025-10-29T09:16:00Z">
              <w:r w:rsidR="007408D5">
                <w:t>7</w:t>
              </w:r>
            </w:ins>
            <w:ins w:id="24" w:author="Mikael Wass" w:date="2025-10-29T09:15:00Z">
              <w:r w:rsidR="007408D5" w:rsidRPr="00D95AF2">
                <w:t xml:space="preserve"> </w:t>
              </w:r>
            </w:ins>
            <w:r w:rsidRPr="00D95AF2">
              <w:t>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4C7CFE5B" w:rsidR="002C5F1F" w:rsidRDefault="002C5F1F" w:rsidP="002C5F1F">
      <w:pPr>
        <w:rPr>
          <w:lang w:eastAsia="zh-CN"/>
        </w:rPr>
      </w:pPr>
    </w:p>
    <w:p w14:paraId="4B1BBB0B" w14:textId="77777777" w:rsidR="007408D5" w:rsidRDefault="007408D5" w:rsidP="007408D5"/>
    <w:p w14:paraId="01E36ACB" w14:textId="735EBE5D"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C84A067" w14:textId="77777777" w:rsidR="007408D5" w:rsidRDefault="007408D5" w:rsidP="007408D5">
      <w:pPr>
        <w:rPr>
          <w:lang w:val="en-US" w:eastAsia="zh-CN"/>
        </w:rPr>
      </w:pPr>
    </w:p>
    <w:p w14:paraId="7236BB67" w14:textId="77777777" w:rsidR="007408D5" w:rsidRDefault="007408D5" w:rsidP="002C5F1F">
      <w:pPr>
        <w:rPr>
          <w:lang w:eastAsia="zh-CN"/>
        </w:rPr>
      </w:pPr>
    </w:p>
    <w:sectPr w:rsidR="007408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0C77" w14:textId="77777777" w:rsidR="00AA1996" w:rsidRDefault="00AA1996">
      <w:r>
        <w:separator/>
      </w:r>
    </w:p>
  </w:endnote>
  <w:endnote w:type="continuationSeparator" w:id="0">
    <w:p w14:paraId="777158BC" w14:textId="77777777" w:rsidR="00AA1996" w:rsidRDefault="00AA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10FB2" w14:textId="77777777" w:rsidR="00AA1996" w:rsidRDefault="00AA1996">
      <w:r>
        <w:separator/>
      </w:r>
    </w:p>
  </w:footnote>
  <w:footnote w:type="continuationSeparator" w:id="0">
    <w:p w14:paraId="3A7EEB5F" w14:textId="77777777" w:rsidR="00AA1996" w:rsidRDefault="00AA1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2BA6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8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E10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8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2776"/>
    <w:rsid w:val="001D3994"/>
    <w:rsid w:val="001D5189"/>
    <w:rsid w:val="001D630A"/>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08D5"/>
    <w:rsid w:val="007429F6"/>
    <w:rsid w:val="00744E76"/>
    <w:rsid w:val="00746D58"/>
    <w:rsid w:val="00747A59"/>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A1996"/>
    <w:rsid w:val="00AA4AAB"/>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7408D5"/>
    <w:pPr>
      <w:spacing w:after="120"/>
    </w:pPr>
    <w:rPr>
      <w:rFonts w:ascii="Arial" w:hAnsi="Arial"/>
      <w:lang w:val="en-GB"/>
    </w:rPr>
  </w:style>
  <w:style w:type="character" w:customStyle="1" w:styleId="HeaderChar">
    <w:name w:val="Header Char"/>
    <w:link w:val="Header"/>
    <w:rsid w:val="007408D5"/>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15</cp:revision>
  <cp:lastPrinted>2019-02-25T14:05:00Z</cp:lastPrinted>
  <dcterms:created xsi:type="dcterms:W3CDTF">2025-10-21T11:44:00Z</dcterms:created>
  <dcterms:modified xsi:type="dcterms:W3CDTF">2025-11-10T09:51:00Z</dcterms:modified>
</cp:coreProperties>
</file>