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A15711" w14:textId="0E817E42" w:rsidR="000A128F" w:rsidRDefault="000A128F" w:rsidP="000A128F">
      <w:pPr>
        <w:pStyle w:val="CRCoverPage"/>
        <w:tabs>
          <w:tab w:val="right" w:pos="9639"/>
        </w:tabs>
        <w:spacing w:after="0"/>
        <w:rPr>
          <w:b/>
          <w:i/>
          <w:noProof/>
          <w:sz w:val="28"/>
        </w:rPr>
      </w:pPr>
      <w:bookmarkStart w:id="0" w:name="_Hlk145491888"/>
      <w:bookmarkStart w:id="1" w:name="_Toc20232389"/>
      <w:bookmarkStart w:id="2" w:name="_Toc27746475"/>
      <w:bookmarkStart w:id="3" w:name="_Toc36212655"/>
      <w:bookmarkStart w:id="4" w:name="_Toc36656832"/>
      <w:bookmarkStart w:id="5" w:name="_Toc45286493"/>
      <w:bookmarkStart w:id="6" w:name="_Toc51947760"/>
      <w:bookmarkStart w:id="7" w:name="_Toc51948852"/>
      <w:bookmarkStart w:id="8" w:name="_Toc187745217"/>
      <w:bookmarkStart w:id="9" w:name="MCCQCTEMPBM_00000043"/>
      <w:r>
        <w:rPr>
          <w:b/>
          <w:noProof/>
          <w:sz w:val="24"/>
        </w:rPr>
        <w:t>3GPP TSG-CT WG1 Meeting #15</w:t>
      </w:r>
      <w:r w:rsidR="00EF2580">
        <w:rPr>
          <w:b/>
          <w:noProof/>
          <w:sz w:val="24"/>
        </w:rPr>
        <w:t>4</w:t>
      </w:r>
      <w:r>
        <w:rPr>
          <w:b/>
          <w:i/>
          <w:noProof/>
          <w:sz w:val="28"/>
        </w:rPr>
        <w:tab/>
      </w:r>
      <w:r>
        <w:rPr>
          <w:b/>
          <w:noProof/>
          <w:sz w:val="24"/>
        </w:rPr>
        <w:t>C1-25</w:t>
      </w:r>
      <w:r w:rsidR="006C701F" w:rsidRPr="006C701F">
        <w:rPr>
          <w:b/>
          <w:noProof/>
          <w:sz w:val="24"/>
        </w:rPr>
        <w:t>1700</w:t>
      </w:r>
    </w:p>
    <w:p w14:paraId="6B9622BB" w14:textId="4DC9B8BA" w:rsidR="000A128F" w:rsidRDefault="00EE4C28" w:rsidP="00231CBD">
      <w:pPr>
        <w:pStyle w:val="CRCoverPage"/>
        <w:tabs>
          <w:tab w:val="right" w:pos="9639"/>
        </w:tabs>
        <w:spacing w:after="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128F" w14:paraId="3B204FC2" w14:textId="77777777" w:rsidTr="000459F5">
        <w:tc>
          <w:tcPr>
            <w:tcW w:w="9641" w:type="dxa"/>
            <w:gridSpan w:val="9"/>
            <w:tcBorders>
              <w:top w:val="single" w:sz="4" w:space="0" w:color="auto"/>
              <w:left w:val="single" w:sz="4" w:space="0" w:color="auto"/>
              <w:right w:val="single" w:sz="4" w:space="0" w:color="auto"/>
            </w:tcBorders>
          </w:tcPr>
          <w:bookmarkEnd w:id="0"/>
          <w:p w14:paraId="79BF4E00" w14:textId="6AAE996C" w:rsidR="000A128F" w:rsidRDefault="000A128F" w:rsidP="000459F5">
            <w:pPr>
              <w:pStyle w:val="CRCoverPage"/>
              <w:spacing w:after="0"/>
              <w:jc w:val="right"/>
              <w:rPr>
                <w:i/>
                <w:noProof/>
              </w:rPr>
            </w:pPr>
            <w:r>
              <w:rPr>
                <w:i/>
                <w:noProof/>
                <w:sz w:val="14"/>
              </w:rPr>
              <w:t>CR-Form-v12.</w:t>
            </w:r>
            <w:r w:rsidR="004E2AAF">
              <w:rPr>
                <w:i/>
                <w:noProof/>
                <w:sz w:val="14"/>
              </w:rPr>
              <w:t>3</w:t>
            </w:r>
          </w:p>
        </w:tc>
      </w:tr>
      <w:tr w:rsidR="000A128F" w14:paraId="6B03ECF9" w14:textId="77777777" w:rsidTr="000459F5">
        <w:tc>
          <w:tcPr>
            <w:tcW w:w="9641" w:type="dxa"/>
            <w:gridSpan w:val="9"/>
            <w:tcBorders>
              <w:left w:val="single" w:sz="4" w:space="0" w:color="auto"/>
              <w:right w:val="single" w:sz="4" w:space="0" w:color="auto"/>
            </w:tcBorders>
          </w:tcPr>
          <w:p w14:paraId="61A0A5C2" w14:textId="77777777" w:rsidR="000A128F" w:rsidRDefault="000A128F" w:rsidP="000459F5">
            <w:pPr>
              <w:pStyle w:val="CRCoverPage"/>
              <w:spacing w:after="0"/>
              <w:jc w:val="center"/>
              <w:rPr>
                <w:noProof/>
              </w:rPr>
            </w:pPr>
            <w:r>
              <w:rPr>
                <w:b/>
                <w:noProof/>
                <w:sz w:val="32"/>
              </w:rPr>
              <w:t>CHANGE REQUEST</w:t>
            </w:r>
          </w:p>
        </w:tc>
      </w:tr>
      <w:tr w:rsidR="000A128F" w14:paraId="722D91B1" w14:textId="77777777" w:rsidTr="000459F5">
        <w:tc>
          <w:tcPr>
            <w:tcW w:w="9641" w:type="dxa"/>
            <w:gridSpan w:val="9"/>
            <w:tcBorders>
              <w:left w:val="single" w:sz="4" w:space="0" w:color="auto"/>
              <w:right w:val="single" w:sz="4" w:space="0" w:color="auto"/>
            </w:tcBorders>
          </w:tcPr>
          <w:p w14:paraId="10A70312" w14:textId="77777777" w:rsidR="000A128F" w:rsidRDefault="000A128F" w:rsidP="000459F5">
            <w:pPr>
              <w:pStyle w:val="CRCoverPage"/>
              <w:spacing w:after="0"/>
              <w:rPr>
                <w:noProof/>
                <w:sz w:val="8"/>
                <w:szCs w:val="8"/>
              </w:rPr>
            </w:pPr>
          </w:p>
        </w:tc>
      </w:tr>
      <w:tr w:rsidR="000A128F" w14:paraId="696C1EC4" w14:textId="77777777" w:rsidTr="000459F5">
        <w:tc>
          <w:tcPr>
            <w:tcW w:w="142" w:type="dxa"/>
            <w:tcBorders>
              <w:left w:val="single" w:sz="4" w:space="0" w:color="auto"/>
            </w:tcBorders>
          </w:tcPr>
          <w:p w14:paraId="593B306E" w14:textId="77777777" w:rsidR="000A128F" w:rsidRDefault="000A128F" w:rsidP="000459F5">
            <w:pPr>
              <w:pStyle w:val="CRCoverPage"/>
              <w:spacing w:after="0"/>
              <w:jc w:val="right"/>
              <w:rPr>
                <w:noProof/>
              </w:rPr>
            </w:pPr>
          </w:p>
        </w:tc>
        <w:tc>
          <w:tcPr>
            <w:tcW w:w="1559" w:type="dxa"/>
            <w:shd w:val="pct30" w:color="FFFF00" w:fill="auto"/>
          </w:tcPr>
          <w:p w14:paraId="4EBDD2FD" w14:textId="77777777" w:rsidR="000A128F" w:rsidRPr="00410371" w:rsidRDefault="004E2AAF" w:rsidP="000459F5">
            <w:pPr>
              <w:pStyle w:val="CRCoverPage"/>
              <w:spacing w:after="0"/>
              <w:jc w:val="right"/>
              <w:rPr>
                <w:b/>
                <w:noProof/>
                <w:sz w:val="28"/>
              </w:rPr>
            </w:pPr>
            <w:fldSimple w:instr=" DOCPROPERTY  Spec#  \* MERGEFORMAT ">
              <w:r w:rsidR="000A128F">
                <w:rPr>
                  <w:b/>
                  <w:noProof/>
                  <w:sz w:val="28"/>
                </w:rPr>
                <w:t>24.5</w:t>
              </w:r>
              <w:r w:rsidR="000A128F">
                <w:rPr>
                  <w:b/>
                  <w:noProof/>
                  <w:sz w:val="28"/>
                  <w:lang w:eastAsia="zh-CN"/>
                </w:rPr>
                <w:t>01</w:t>
              </w:r>
            </w:fldSimple>
          </w:p>
        </w:tc>
        <w:tc>
          <w:tcPr>
            <w:tcW w:w="709" w:type="dxa"/>
          </w:tcPr>
          <w:p w14:paraId="63540462" w14:textId="77777777" w:rsidR="000A128F" w:rsidRDefault="000A128F" w:rsidP="000459F5">
            <w:pPr>
              <w:pStyle w:val="CRCoverPage"/>
              <w:spacing w:after="0"/>
              <w:jc w:val="center"/>
              <w:rPr>
                <w:noProof/>
              </w:rPr>
            </w:pPr>
            <w:r>
              <w:rPr>
                <w:b/>
                <w:noProof/>
                <w:sz w:val="28"/>
              </w:rPr>
              <w:t>CR</w:t>
            </w:r>
          </w:p>
        </w:tc>
        <w:tc>
          <w:tcPr>
            <w:tcW w:w="1276" w:type="dxa"/>
            <w:shd w:val="pct30" w:color="FFFF00" w:fill="auto"/>
          </w:tcPr>
          <w:p w14:paraId="29390097" w14:textId="68B1B69C" w:rsidR="000A128F" w:rsidRPr="00410371" w:rsidRDefault="004E2AAF" w:rsidP="000459F5">
            <w:pPr>
              <w:pStyle w:val="CRCoverPage"/>
              <w:spacing w:after="0"/>
              <w:rPr>
                <w:noProof/>
              </w:rPr>
            </w:pPr>
            <w:fldSimple w:instr=" DOCPROPERTY  Cr#  \* MERGEFORMAT ">
              <w:r w:rsidR="00022F2C">
                <w:rPr>
                  <w:b/>
                  <w:noProof/>
                  <w:sz w:val="28"/>
                </w:rPr>
                <w:t>6</w:t>
              </w:r>
              <w:r w:rsidR="006C701F">
                <w:rPr>
                  <w:b/>
                  <w:noProof/>
                  <w:sz w:val="28"/>
                </w:rPr>
                <w:t>804</w:t>
              </w:r>
            </w:fldSimple>
          </w:p>
        </w:tc>
        <w:tc>
          <w:tcPr>
            <w:tcW w:w="709" w:type="dxa"/>
          </w:tcPr>
          <w:p w14:paraId="0AD8644B" w14:textId="77777777" w:rsidR="000A128F" w:rsidRDefault="000A128F" w:rsidP="000459F5">
            <w:pPr>
              <w:pStyle w:val="CRCoverPage"/>
              <w:tabs>
                <w:tab w:val="right" w:pos="625"/>
              </w:tabs>
              <w:spacing w:after="0"/>
              <w:jc w:val="center"/>
              <w:rPr>
                <w:noProof/>
              </w:rPr>
            </w:pPr>
            <w:r>
              <w:rPr>
                <w:b/>
                <w:bCs/>
                <w:noProof/>
                <w:sz w:val="28"/>
              </w:rPr>
              <w:t>rev</w:t>
            </w:r>
          </w:p>
        </w:tc>
        <w:tc>
          <w:tcPr>
            <w:tcW w:w="992" w:type="dxa"/>
            <w:shd w:val="pct30" w:color="FFFF00" w:fill="auto"/>
          </w:tcPr>
          <w:p w14:paraId="2A8C5702" w14:textId="789407FC" w:rsidR="000A128F" w:rsidRPr="00410371" w:rsidRDefault="00EF2580" w:rsidP="000459F5">
            <w:pPr>
              <w:pStyle w:val="CRCoverPage"/>
              <w:spacing w:after="0"/>
              <w:jc w:val="center"/>
              <w:rPr>
                <w:b/>
                <w:noProof/>
              </w:rPr>
            </w:pPr>
            <w:r>
              <w:rPr>
                <w:b/>
                <w:noProof/>
                <w:sz w:val="28"/>
              </w:rPr>
              <w:t>-</w:t>
            </w:r>
          </w:p>
        </w:tc>
        <w:tc>
          <w:tcPr>
            <w:tcW w:w="2410" w:type="dxa"/>
          </w:tcPr>
          <w:p w14:paraId="64F29F52" w14:textId="77777777" w:rsidR="000A128F" w:rsidRDefault="000A128F" w:rsidP="000459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D70473" w14:textId="52AE3E07" w:rsidR="000A128F" w:rsidRPr="00410371" w:rsidRDefault="004E2AAF" w:rsidP="000459F5">
            <w:pPr>
              <w:pStyle w:val="CRCoverPage"/>
              <w:spacing w:after="0"/>
              <w:jc w:val="center"/>
              <w:rPr>
                <w:noProof/>
                <w:sz w:val="28"/>
              </w:rPr>
            </w:pPr>
            <w:fldSimple w:instr=" DOCPROPERTY  Version  \* MERGEFORMAT ">
              <w:r w:rsidR="000A128F">
                <w:rPr>
                  <w:b/>
                  <w:noProof/>
                  <w:sz w:val="28"/>
                </w:rPr>
                <w:t>19.</w:t>
              </w:r>
              <w:r w:rsidR="00725F25">
                <w:rPr>
                  <w:b/>
                  <w:noProof/>
                  <w:sz w:val="28"/>
                </w:rPr>
                <w:t>2.0</w:t>
              </w:r>
            </w:fldSimple>
          </w:p>
        </w:tc>
        <w:tc>
          <w:tcPr>
            <w:tcW w:w="143" w:type="dxa"/>
            <w:tcBorders>
              <w:right w:val="single" w:sz="4" w:space="0" w:color="auto"/>
            </w:tcBorders>
          </w:tcPr>
          <w:p w14:paraId="35D28CB0" w14:textId="77777777" w:rsidR="000A128F" w:rsidRDefault="000A128F" w:rsidP="000459F5">
            <w:pPr>
              <w:pStyle w:val="CRCoverPage"/>
              <w:spacing w:after="0"/>
              <w:rPr>
                <w:noProof/>
              </w:rPr>
            </w:pPr>
          </w:p>
        </w:tc>
      </w:tr>
      <w:tr w:rsidR="000A128F" w14:paraId="3B403400" w14:textId="77777777" w:rsidTr="000459F5">
        <w:tc>
          <w:tcPr>
            <w:tcW w:w="9641" w:type="dxa"/>
            <w:gridSpan w:val="9"/>
            <w:tcBorders>
              <w:left w:val="single" w:sz="4" w:space="0" w:color="auto"/>
              <w:right w:val="single" w:sz="4" w:space="0" w:color="auto"/>
            </w:tcBorders>
          </w:tcPr>
          <w:p w14:paraId="73E53571" w14:textId="77777777" w:rsidR="000A128F" w:rsidRDefault="000A128F" w:rsidP="000459F5">
            <w:pPr>
              <w:pStyle w:val="CRCoverPage"/>
              <w:spacing w:after="0"/>
              <w:rPr>
                <w:noProof/>
              </w:rPr>
            </w:pPr>
          </w:p>
        </w:tc>
      </w:tr>
      <w:tr w:rsidR="000A128F" w14:paraId="0E1CFB51" w14:textId="77777777" w:rsidTr="000459F5">
        <w:tc>
          <w:tcPr>
            <w:tcW w:w="9641" w:type="dxa"/>
            <w:gridSpan w:val="9"/>
            <w:tcBorders>
              <w:top w:val="single" w:sz="4" w:space="0" w:color="auto"/>
            </w:tcBorders>
          </w:tcPr>
          <w:p w14:paraId="2917B8E5" w14:textId="77777777" w:rsidR="000A128F" w:rsidRPr="00F25D98" w:rsidRDefault="000A128F" w:rsidP="000459F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A128F" w14:paraId="627C3B6A" w14:textId="77777777" w:rsidTr="000459F5">
        <w:tc>
          <w:tcPr>
            <w:tcW w:w="9641" w:type="dxa"/>
            <w:gridSpan w:val="9"/>
          </w:tcPr>
          <w:p w14:paraId="08E208E7" w14:textId="77777777" w:rsidR="000A128F" w:rsidRDefault="000A128F" w:rsidP="000459F5">
            <w:pPr>
              <w:pStyle w:val="CRCoverPage"/>
              <w:spacing w:after="0"/>
              <w:rPr>
                <w:noProof/>
                <w:sz w:val="8"/>
                <w:szCs w:val="8"/>
              </w:rPr>
            </w:pPr>
          </w:p>
        </w:tc>
      </w:tr>
    </w:tbl>
    <w:p w14:paraId="530045DF" w14:textId="77777777" w:rsidR="000A128F" w:rsidRDefault="000A128F" w:rsidP="000A12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128F" w14:paraId="40F06F8A" w14:textId="77777777" w:rsidTr="000459F5">
        <w:tc>
          <w:tcPr>
            <w:tcW w:w="2835" w:type="dxa"/>
          </w:tcPr>
          <w:p w14:paraId="4C855939" w14:textId="77777777" w:rsidR="000A128F" w:rsidRDefault="000A128F" w:rsidP="000459F5">
            <w:pPr>
              <w:pStyle w:val="CRCoverPage"/>
              <w:tabs>
                <w:tab w:val="right" w:pos="2751"/>
              </w:tabs>
              <w:spacing w:after="0"/>
              <w:rPr>
                <w:b/>
                <w:i/>
                <w:noProof/>
              </w:rPr>
            </w:pPr>
            <w:r>
              <w:rPr>
                <w:b/>
                <w:i/>
                <w:noProof/>
              </w:rPr>
              <w:t>Proposed change affects:</w:t>
            </w:r>
          </w:p>
        </w:tc>
        <w:tc>
          <w:tcPr>
            <w:tcW w:w="1418" w:type="dxa"/>
          </w:tcPr>
          <w:p w14:paraId="32BCB80C" w14:textId="77777777" w:rsidR="000A128F" w:rsidRDefault="000A128F" w:rsidP="000459F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ED841F" w14:textId="77777777" w:rsidR="000A128F" w:rsidRDefault="000A128F" w:rsidP="000459F5">
            <w:pPr>
              <w:pStyle w:val="CRCoverPage"/>
              <w:spacing w:after="0"/>
              <w:jc w:val="center"/>
              <w:rPr>
                <w:b/>
                <w:caps/>
                <w:noProof/>
              </w:rPr>
            </w:pPr>
          </w:p>
        </w:tc>
        <w:tc>
          <w:tcPr>
            <w:tcW w:w="709" w:type="dxa"/>
            <w:tcBorders>
              <w:left w:val="single" w:sz="4" w:space="0" w:color="auto"/>
            </w:tcBorders>
          </w:tcPr>
          <w:p w14:paraId="0EF251FC" w14:textId="77777777" w:rsidR="000A128F" w:rsidRDefault="000A128F" w:rsidP="000459F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3FF749" w14:textId="77777777" w:rsidR="000A128F" w:rsidRDefault="000A128F" w:rsidP="000459F5">
            <w:pPr>
              <w:pStyle w:val="CRCoverPage"/>
              <w:spacing w:after="0"/>
              <w:jc w:val="center"/>
              <w:rPr>
                <w:b/>
                <w:caps/>
                <w:noProof/>
              </w:rPr>
            </w:pPr>
            <w:r>
              <w:rPr>
                <w:b/>
                <w:bCs/>
                <w:caps/>
                <w:noProof/>
              </w:rPr>
              <w:t>X</w:t>
            </w:r>
          </w:p>
        </w:tc>
        <w:tc>
          <w:tcPr>
            <w:tcW w:w="2126" w:type="dxa"/>
          </w:tcPr>
          <w:p w14:paraId="0DFE4A9E" w14:textId="77777777" w:rsidR="000A128F" w:rsidRDefault="000A128F" w:rsidP="000459F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81517C" w14:textId="77777777" w:rsidR="000A128F" w:rsidRDefault="000A128F" w:rsidP="000459F5">
            <w:pPr>
              <w:pStyle w:val="CRCoverPage"/>
              <w:spacing w:after="0"/>
              <w:jc w:val="center"/>
              <w:rPr>
                <w:b/>
                <w:caps/>
                <w:noProof/>
              </w:rPr>
            </w:pPr>
          </w:p>
        </w:tc>
        <w:tc>
          <w:tcPr>
            <w:tcW w:w="1418" w:type="dxa"/>
            <w:tcBorders>
              <w:left w:val="nil"/>
            </w:tcBorders>
          </w:tcPr>
          <w:p w14:paraId="4F1FEF54" w14:textId="77777777" w:rsidR="000A128F" w:rsidRDefault="000A128F" w:rsidP="000459F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2D53B1" w14:textId="77777777" w:rsidR="000A128F" w:rsidRDefault="000A128F" w:rsidP="000459F5">
            <w:pPr>
              <w:pStyle w:val="CRCoverPage"/>
              <w:spacing w:after="0"/>
              <w:jc w:val="center"/>
              <w:rPr>
                <w:b/>
                <w:bCs/>
                <w:caps/>
                <w:noProof/>
              </w:rPr>
            </w:pPr>
            <w:r>
              <w:rPr>
                <w:b/>
                <w:bCs/>
                <w:caps/>
                <w:noProof/>
              </w:rPr>
              <w:t>X</w:t>
            </w:r>
          </w:p>
        </w:tc>
      </w:tr>
    </w:tbl>
    <w:p w14:paraId="62F3CA7C" w14:textId="77777777" w:rsidR="000A128F" w:rsidRDefault="000A128F" w:rsidP="000A12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128F" w14:paraId="08394F70" w14:textId="77777777" w:rsidTr="000459F5">
        <w:tc>
          <w:tcPr>
            <w:tcW w:w="9640" w:type="dxa"/>
            <w:gridSpan w:val="11"/>
          </w:tcPr>
          <w:p w14:paraId="3DABF095" w14:textId="77777777" w:rsidR="000A128F" w:rsidRDefault="000A128F" w:rsidP="000459F5">
            <w:pPr>
              <w:pStyle w:val="CRCoverPage"/>
              <w:spacing w:after="0"/>
              <w:rPr>
                <w:noProof/>
                <w:sz w:val="8"/>
                <w:szCs w:val="8"/>
              </w:rPr>
            </w:pPr>
          </w:p>
        </w:tc>
      </w:tr>
      <w:tr w:rsidR="000A128F" w14:paraId="64490A1B" w14:textId="77777777" w:rsidTr="000459F5">
        <w:tc>
          <w:tcPr>
            <w:tcW w:w="1843" w:type="dxa"/>
            <w:tcBorders>
              <w:top w:val="single" w:sz="4" w:space="0" w:color="auto"/>
              <w:left w:val="single" w:sz="4" w:space="0" w:color="auto"/>
            </w:tcBorders>
          </w:tcPr>
          <w:p w14:paraId="19A91DDC" w14:textId="77777777" w:rsidR="000A128F" w:rsidRDefault="000A128F" w:rsidP="000459F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EB2DCF" w14:textId="56C7E6D8" w:rsidR="000A128F" w:rsidRDefault="00B82A6A" w:rsidP="000459F5">
            <w:pPr>
              <w:pStyle w:val="CRCoverPage"/>
              <w:spacing w:after="0"/>
              <w:ind w:left="100"/>
              <w:rPr>
                <w:noProof/>
              </w:rPr>
            </w:pPr>
            <w:r>
              <w:t xml:space="preserve">Correction to </w:t>
            </w:r>
            <w:r w:rsidR="000E3319" w:rsidRPr="00115E18">
              <w:t xml:space="preserve">(S)RTP </w:t>
            </w:r>
            <w:r w:rsidR="000E3319" w:rsidRPr="00BC7731">
              <w:t xml:space="preserve">multiplexed media </w:t>
            </w:r>
            <w:r w:rsidR="000E3319">
              <w:t>identification information</w:t>
            </w:r>
            <w:r w:rsidR="00645FCA">
              <w:t xml:space="preserve"> component</w:t>
            </w:r>
          </w:p>
        </w:tc>
      </w:tr>
      <w:tr w:rsidR="000A128F" w14:paraId="41E51780" w14:textId="77777777" w:rsidTr="000459F5">
        <w:tc>
          <w:tcPr>
            <w:tcW w:w="1843" w:type="dxa"/>
            <w:tcBorders>
              <w:left w:val="single" w:sz="4" w:space="0" w:color="auto"/>
            </w:tcBorders>
          </w:tcPr>
          <w:p w14:paraId="61159894" w14:textId="77777777" w:rsidR="000A128F" w:rsidRDefault="000A128F" w:rsidP="000459F5">
            <w:pPr>
              <w:pStyle w:val="CRCoverPage"/>
              <w:spacing w:after="0"/>
              <w:rPr>
                <w:b/>
                <w:i/>
                <w:noProof/>
                <w:sz w:val="8"/>
                <w:szCs w:val="8"/>
              </w:rPr>
            </w:pPr>
          </w:p>
        </w:tc>
        <w:tc>
          <w:tcPr>
            <w:tcW w:w="7797" w:type="dxa"/>
            <w:gridSpan w:val="10"/>
            <w:tcBorders>
              <w:right w:val="single" w:sz="4" w:space="0" w:color="auto"/>
            </w:tcBorders>
          </w:tcPr>
          <w:p w14:paraId="148B5FC0" w14:textId="77777777" w:rsidR="000A128F" w:rsidRDefault="000A128F" w:rsidP="000459F5">
            <w:pPr>
              <w:pStyle w:val="CRCoverPage"/>
              <w:spacing w:after="0"/>
              <w:rPr>
                <w:noProof/>
                <w:sz w:val="8"/>
                <w:szCs w:val="8"/>
              </w:rPr>
            </w:pPr>
          </w:p>
        </w:tc>
      </w:tr>
      <w:tr w:rsidR="000A128F" w14:paraId="5103828A" w14:textId="77777777" w:rsidTr="000459F5">
        <w:tc>
          <w:tcPr>
            <w:tcW w:w="1843" w:type="dxa"/>
            <w:tcBorders>
              <w:left w:val="single" w:sz="4" w:space="0" w:color="auto"/>
            </w:tcBorders>
          </w:tcPr>
          <w:p w14:paraId="0CC35FAC" w14:textId="77777777" w:rsidR="000A128F" w:rsidRDefault="000A128F" w:rsidP="000459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39F89D" w14:textId="752E9175" w:rsidR="000A128F" w:rsidRDefault="000A128F" w:rsidP="000459F5">
            <w:pPr>
              <w:pStyle w:val="CRCoverPage"/>
              <w:spacing w:after="0"/>
              <w:ind w:left="100"/>
              <w:rPr>
                <w:noProof/>
              </w:rPr>
            </w:pPr>
            <w:r>
              <w:rPr>
                <w:noProof/>
              </w:rPr>
              <w:t>Ericsson</w:t>
            </w:r>
          </w:p>
        </w:tc>
      </w:tr>
      <w:tr w:rsidR="000A128F" w14:paraId="6BC20221" w14:textId="77777777" w:rsidTr="000459F5">
        <w:tc>
          <w:tcPr>
            <w:tcW w:w="1843" w:type="dxa"/>
            <w:tcBorders>
              <w:left w:val="single" w:sz="4" w:space="0" w:color="auto"/>
            </w:tcBorders>
          </w:tcPr>
          <w:p w14:paraId="0EB3CA5E" w14:textId="77777777" w:rsidR="000A128F" w:rsidRDefault="000A128F" w:rsidP="000459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6730A6" w14:textId="77777777" w:rsidR="000A128F" w:rsidRDefault="000A128F" w:rsidP="000459F5">
            <w:pPr>
              <w:pStyle w:val="CRCoverPage"/>
              <w:spacing w:after="0"/>
              <w:ind w:left="100"/>
              <w:rPr>
                <w:noProof/>
              </w:rPr>
            </w:pPr>
            <w:r>
              <w:t>C1</w:t>
            </w:r>
          </w:p>
        </w:tc>
      </w:tr>
      <w:tr w:rsidR="000A128F" w14:paraId="3934AA0C" w14:textId="77777777" w:rsidTr="000459F5">
        <w:tc>
          <w:tcPr>
            <w:tcW w:w="1843" w:type="dxa"/>
            <w:tcBorders>
              <w:left w:val="single" w:sz="4" w:space="0" w:color="auto"/>
            </w:tcBorders>
          </w:tcPr>
          <w:p w14:paraId="0CD8A42D" w14:textId="77777777" w:rsidR="000A128F" w:rsidRDefault="000A128F" w:rsidP="000459F5">
            <w:pPr>
              <w:pStyle w:val="CRCoverPage"/>
              <w:spacing w:after="0"/>
              <w:rPr>
                <w:b/>
                <w:i/>
                <w:noProof/>
                <w:sz w:val="8"/>
                <w:szCs w:val="8"/>
              </w:rPr>
            </w:pPr>
          </w:p>
        </w:tc>
        <w:tc>
          <w:tcPr>
            <w:tcW w:w="7797" w:type="dxa"/>
            <w:gridSpan w:val="10"/>
            <w:tcBorders>
              <w:right w:val="single" w:sz="4" w:space="0" w:color="auto"/>
            </w:tcBorders>
          </w:tcPr>
          <w:p w14:paraId="6E1F134F" w14:textId="77777777" w:rsidR="000A128F" w:rsidRDefault="000A128F" w:rsidP="000459F5">
            <w:pPr>
              <w:pStyle w:val="CRCoverPage"/>
              <w:spacing w:after="0"/>
              <w:rPr>
                <w:noProof/>
                <w:sz w:val="8"/>
                <w:szCs w:val="8"/>
              </w:rPr>
            </w:pPr>
          </w:p>
        </w:tc>
      </w:tr>
      <w:tr w:rsidR="000A128F" w14:paraId="0199E0B1" w14:textId="77777777" w:rsidTr="000459F5">
        <w:tc>
          <w:tcPr>
            <w:tcW w:w="1843" w:type="dxa"/>
            <w:tcBorders>
              <w:left w:val="single" w:sz="4" w:space="0" w:color="auto"/>
            </w:tcBorders>
          </w:tcPr>
          <w:p w14:paraId="346C5B03" w14:textId="77777777" w:rsidR="000A128F" w:rsidRDefault="000A128F" w:rsidP="000459F5">
            <w:pPr>
              <w:pStyle w:val="CRCoverPage"/>
              <w:tabs>
                <w:tab w:val="right" w:pos="1759"/>
              </w:tabs>
              <w:spacing w:after="0"/>
              <w:rPr>
                <w:b/>
                <w:i/>
                <w:noProof/>
              </w:rPr>
            </w:pPr>
            <w:r>
              <w:rPr>
                <w:b/>
                <w:i/>
                <w:noProof/>
              </w:rPr>
              <w:t>Work item code:</w:t>
            </w:r>
          </w:p>
        </w:tc>
        <w:tc>
          <w:tcPr>
            <w:tcW w:w="3686" w:type="dxa"/>
            <w:gridSpan w:val="5"/>
            <w:shd w:val="pct30" w:color="FFFF00" w:fill="auto"/>
          </w:tcPr>
          <w:p w14:paraId="3BEC54F6" w14:textId="77777777" w:rsidR="000A128F" w:rsidRDefault="004E2AAF" w:rsidP="000459F5">
            <w:pPr>
              <w:pStyle w:val="CRCoverPage"/>
              <w:spacing w:after="0"/>
              <w:ind w:left="100"/>
              <w:rPr>
                <w:noProof/>
              </w:rPr>
            </w:pPr>
            <w:fldSimple w:instr=" DOCPROPERTY  RelatedWis  \* MERGEFORMAT ">
              <w:fldSimple w:instr=" DOCPROPERTY  RelatedWis  \* MERGEFORMAT ">
                <w:r w:rsidR="000A128F">
                  <w:t>XRM</w:t>
                </w:r>
                <w:r w:rsidR="000A128F">
                  <w:rPr>
                    <w:lang w:val="en-US"/>
                  </w:rPr>
                  <w:t>_Ph2</w:t>
                </w:r>
              </w:fldSimple>
            </w:fldSimple>
            <w:fldSimple w:instr=" DOCPROPERTY  RelatedWis  \* MERGEFORMAT "/>
          </w:p>
        </w:tc>
        <w:tc>
          <w:tcPr>
            <w:tcW w:w="567" w:type="dxa"/>
            <w:tcBorders>
              <w:left w:val="nil"/>
            </w:tcBorders>
          </w:tcPr>
          <w:p w14:paraId="74843728" w14:textId="77777777" w:rsidR="000A128F" w:rsidRDefault="000A128F" w:rsidP="000459F5">
            <w:pPr>
              <w:pStyle w:val="CRCoverPage"/>
              <w:spacing w:after="0"/>
              <w:ind w:right="100"/>
              <w:rPr>
                <w:noProof/>
              </w:rPr>
            </w:pPr>
          </w:p>
        </w:tc>
        <w:tc>
          <w:tcPr>
            <w:tcW w:w="1417" w:type="dxa"/>
            <w:gridSpan w:val="3"/>
            <w:tcBorders>
              <w:left w:val="nil"/>
            </w:tcBorders>
          </w:tcPr>
          <w:p w14:paraId="0F44F8EA" w14:textId="77777777" w:rsidR="000A128F" w:rsidRDefault="000A128F" w:rsidP="000459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0DD464" w14:textId="24731A32" w:rsidR="000A128F" w:rsidRDefault="000A128F" w:rsidP="000459F5">
            <w:pPr>
              <w:pStyle w:val="CRCoverPage"/>
              <w:spacing w:after="0"/>
              <w:ind w:left="100"/>
              <w:rPr>
                <w:noProof/>
              </w:rPr>
            </w:pPr>
            <w:r>
              <w:rPr>
                <w:noProof/>
              </w:rPr>
              <w:t>202</w:t>
            </w:r>
            <w:r>
              <w:rPr>
                <w:rFonts w:hint="eastAsia"/>
                <w:noProof/>
                <w:lang w:eastAsia="zh-CN"/>
              </w:rPr>
              <w:t>4</w:t>
            </w:r>
            <w:r>
              <w:rPr>
                <w:noProof/>
              </w:rPr>
              <w:t>-</w:t>
            </w:r>
            <w:r>
              <w:rPr>
                <w:noProof/>
                <w:lang w:eastAsia="zh-CN"/>
              </w:rPr>
              <w:t>0</w:t>
            </w:r>
            <w:r w:rsidR="00396ACE">
              <w:rPr>
                <w:noProof/>
                <w:lang w:eastAsia="zh-CN"/>
              </w:rPr>
              <w:t>3</w:t>
            </w:r>
            <w:r>
              <w:rPr>
                <w:noProof/>
              </w:rPr>
              <w:t>-</w:t>
            </w:r>
            <w:r w:rsidR="00396ACE">
              <w:rPr>
                <w:noProof/>
              </w:rPr>
              <w:t>31</w:t>
            </w:r>
          </w:p>
        </w:tc>
      </w:tr>
      <w:tr w:rsidR="000A128F" w14:paraId="36E5E007" w14:textId="77777777" w:rsidTr="000459F5">
        <w:tc>
          <w:tcPr>
            <w:tcW w:w="1843" w:type="dxa"/>
            <w:tcBorders>
              <w:left w:val="single" w:sz="4" w:space="0" w:color="auto"/>
            </w:tcBorders>
          </w:tcPr>
          <w:p w14:paraId="074D8A0C" w14:textId="77777777" w:rsidR="000A128F" w:rsidRDefault="000A128F" w:rsidP="000459F5">
            <w:pPr>
              <w:pStyle w:val="CRCoverPage"/>
              <w:spacing w:after="0"/>
              <w:rPr>
                <w:b/>
                <w:i/>
                <w:noProof/>
                <w:sz w:val="8"/>
                <w:szCs w:val="8"/>
              </w:rPr>
            </w:pPr>
          </w:p>
        </w:tc>
        <w:tc>
          <w:tcPr>
            <w:tcW w:w="1986" w:type="dxa"/>
            <w:gridSpan w:val="4"/>
          </w:tcPr>
          <w:p w14:paraId="44B59420" w14:textId="77777777" w:rsidR="000A128F" w:rsidRDefault="000A128F" w:rsidP="000459F5">
            <w:pPr>
              <w:pStyle w:val="CRCoverPage"/>
              <w:spacing w:after="0"/>
              <w:rPr>
                <w:noProof/>
                <w:sz w:val="8"/>
                <w:szCs w:val="8"/>
              </w:rPr>
            </w:pPr>
          </w:p>
        </w:tc>
        <w:tc>
          <w:tcPr>
            <w:tcW w:w="2267" w:type="dxa"/>
            <w:gridSpan w:val="2"/>
          </w:tcPr>
          <w:p w14:paraId="05006396" w14:textId="77777777" w:rsidR="000A128F" w:rsidRDefault="000A128F" w:rsidP="000459F5">
            <w:pPr>
              <w:pStyle w:val="CRCoverPage"/>
              <w:spacing w:after="0"/>
              <w:rPr>
                <w:noProof/>
                <w:sz w:val="8"/>
                <w:szCs w:val="8"/>
              </w:rPr>
            </w:pPr>
          </w:p>
        </w:tc>
        <w:tc>
          <w:tcPr>
            <w:tcW w:w="1417" w:type="dxa"/>
            <w:gridSpan w:val="3"/>
          </w:tcPr>
          <w:p w14:paraId="7AF92617" w14:textId="77777777" w:rsidR="000A128F" w:rsidRDefault="000A128F" w:rsidP="000459F5">
            <w:pPr>
              <w:pStyle w:val="CRCoverPage"/>
              <w:spacing w:after="0"/>
              <w:rPr>
                <w:noProof/>
                <w:sz w:val="8"/>
                <w:szCs w:val="8"/>
              </w:rPr>
            </w:pPr>
          </w:p>
        </w:tc>
        <w:tc>
          <w:tcPr>
            <w:tcW w:w="2127" w:type="dxa"/>
            <w:tcBorders>
              <w:right w:val="single" w:sz="4" w:space="0" w:color="auto"/>
            </w:tcBorders>
          </w:tcPr>
          <w:p w14:paraId="43372DD3" w14:textId="77777777" w:rsidR="000A128F" w:rsidRDefault="000A128F" w:rsidP="000459F5">
            <w:pPr>
              <w:pStyle w:val="CRCoverPage"/>
              <w:spacing w:after="0"/>
              <w:rPr>
                <w:noProof/>
                <w:sz w:val="8"/>
                <w:szCs w:val="8"/>
              </w:rPr>
            </w:pPr>
          </w:p>
        </w:tc>
      </w:tr>
      <w:tr w:rsidR="000A128F" w14:paraId="23374F4C" w14:textId="77777777" w:rsidTr="000459F5">
        <w:trPr>
          <w:cantSplit/>
        </w:trPr>
        <w:tc>
          <w:tcPr>
            <w:tcW w:w="1843" w:type="dxa"/>
            <w:tcBorders>
              <w:left w:val="single" w:sz="4" w:space="0" w:color="auto"/>
            </w:tcBorders>
          </w:tcPr>
          <w:p w14:paraId="2BD0475C" w14:textId="77777777" w:rsidR="000A128F" w:rsidRDefault="000A128F" w:rsidP="000459F5">
            <w:pPr>
              <w:pStyle w:val="CRCoverPage"/>
              <w:tabs>
                <w:tab w:val="right" w:pos="1759"/>
              </w:tabs>
              <w:spacing w:after="0"/>
              <w:rPr>
                <w:b/>
                <w:i/>
                <w:noProof/>
              </w:rPr>
            </w:pPr>
            <w:r>
              <w:rPr>
                <w:b/>
                <w:i/>
                <w:noProof/>
              </w:rPr>
              <w:t>Category:</w:t>
            </w:r>
          </w:p>
        </w:tc>
        <w:tc>
          <w:tcPr>
            <w:tcW w:w="851" w:type="dxa"/>
            <w:shd w:val="pct30" w:color="FFFF00" w:fill="auto"/>
          </w:tcPr>
          <w:p w14:paraId="704E4D97" w14:textId="37FF6D09" w:rsidR="000A128F" w:rsidRDefault="00396ACE" w:rsidP="000459F5">
            <w:pPr>
              <w:pStyle w:val="CRCoverPage"/>
              <w:spacing w:after="0"/>
              <w:ind w:left="100" w:right="-609"/>
              <w:rPr>
                <w:b/>
                <w:noProof/>
              </w:rPr>
            </w:pPr>
            <w:r>
              <w:rPr>
                <w:b/>
                <w:noProof/>
              </w:rPr>
              <w:t>F</w:t>
            </w:r>
          </w:p>
        </w:tc>
        <w:tc>
          <w:tcPr>
            <w:tcW w:w="3402" w:type="dxa"/>
            <w:gridSpan w:val="5"/>
            <w:tcBorders>
              <w:left w:val="nil"/>
            </w:tcBorders>
          </w:tcPr>
          <w:p w14:paraId="07038A67" w14:textId="77777777" w:rsidR="000A128F" w:rsidRDefault="000A128F" w:rsidP="000459F5">
            <w:pPr>
              <w:pStyle w:val="CRCoverPage"/>
              <w:spacing w:after="0"/>
              <w:rPr>
                <w:noProof/>
              </w:rPr>
            </w:pPr>
          </w:p>
        </w:tc>
        <w:tc>
          <w:tcPr>
            <w:tcW w:w="1417" w:type="dxa"/>
            <w:gridSpan w:val="3"/>
            <w:tcBorders>
              <w:left w:val="nil"/>
            </w:tcBorders>
          </w:tcPr>
          <w:p w14:paraId="2DE13E4D" w14:textId="77777777" w:rsidR="000A128F" w:rsidRDefault="000A128F" w:rsidP="000459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1FE23F" w14:textId="77777777" w:rsidR="000A128F" w:rsidRDefault="000A128F" w:rsidP="000459F5">
            <w:pPr>
              <w:pStyle w:val="CRCoverPage"/>
              <w:spacing w:after="0"/>
              <w:ind w:left="100"/>
              <w:rPr>
                <w:noProof/>
              </w:rPr>
            </w:pPr>
            <w:r>
              <w:t>Rel-19</w:t>
            </w:r>
          </w:p>
        </w:tc>
      </w:tr>
      <w:tr w:rsidR="000A128F" w14:paraId="73CFCDB2" w14:textId="77777777" w:rsidTr="000459F5">
        <w:tc>
          <w:tcPr>
            <w:tcW w:w="1843" w:type="dxa"/>
            <w:tcBorders>
              <w:left w:val="single" w:sz="4" w:space="0" w:color="auto"/>
              <w:bottom w:val="single" w:sz="4" w:space="0" w:color="auto"/>
            </w:tcBorders>
          </w:tcPr>
          <w:p w14:paraId="1BE9EA3B" w14:textId="77777777" w:rsidR="000A128F" w:rsidRDefault="000A128F" w:rsidP="000459F5">
            <w:pPr>
              <w:pStyle w:val="CRCoverPage"/>
              <w:spacing w:after="0"/>
              <w:rPr>
                <w:b/>
                <w:i/>
                <w:noProof/>
              </w:rPr>
            </w:pPr>
          </w:p>
        </w:tc>
        <w:tc>
          <w:tcPr>
            <w:tcW w:w="4677" w:type="dxa"/>
            <w:gridSpan w:val="8"/>
            <w:tcBorders>
              <w:bottom w:val="single" w:sz="4" w:space="0" w:color="auto"/>
            </w:tcBorders>
          </w:tcPr>
          <w:p w14:paraId="77CBA82E" w14:textId="77777777" w:rsidR="000A128F" w:rsidRDefault="000A128F" w:rsidP="000459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FFE93E" w14:textId="77777777" w:rsidR="000A128F" w:rsidRDefault="000A128F" w:rsidP="000459F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A3C52B" w14:textId="4B5F3DB3" w:rsidR="000A128F" w:rsidRPr="007C2097" w:rsidRDefault="000A128F" w:rsidP="000459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sidR="004E2AAF">
              <w:rPr>
                <w:i/>
                <w:noProof/>
                <w:sz w:val="18"/>
              </w:rPr>
              <w:t xml:space="preserve"> </w:t>
            </w:r>
            <w:r w:rsidR="004E2AAF">
              <w:rPr>
                <w:i/>
                <w:noProof/>
                <w:sz w:val="18"/>
              </w:rPr>
              <w:br/>
              <w:t>Rel-20</w:t>
            </w:r>
            <w:r w:rsidR="004E2AAF">
              <w:rPr>
                <w:i/>
                <w:noProof/>
                <w:sz w:val="18"/>
              </w:rPr>
              <w:tab/>
              <w:t>(Release 20)</w:t>
            </w:r>
          </w:p>
        </w:tc>
      </w:tr>
      <w:tr w:rsidR="000A128F" w14:paraId="3103E1D5" w14:textId="77777777" w:rsidTr="000459F5">
        <w:tc>
          <w:tcPr>
            <w:tcW w:w="1843" w:type="dxa"/>
          </w:tcPr>
          <w:p w14:paraId="06132605" w14:textId="77777777" w:rsidR="000A128F" w:rsidRDefault="000A128F" w:rsidP="000459F5">
            <w:pPr>
              <w:pStyle w:val="CRCoverPage"/>
              <w:spacing w:after="0"/>
              <w:rPr>
                <w:b/>
                <w:i/>
                <w:noProof/>
                <w:sz w:val="8"/>
                <w:szCs w:val="8"/>
              </w:rPr>
            </w:pPr>
          </w:p>
        </w:tc>
        <w:tc>
          <w:tcPr>
            <w:tcW w:w="7797" w:type="dxa"/>
            <w:gridSpan w:val="10"/>
          </w:tcPr>
          <w:p w14:paraId="27A64723" w14:textId="77777777" w:rsidR="000A128F" w:rsidRDefault="000A128F" w:rsidP="000459F5">
            <w:pPr>
              <w:pStyle w:val="CRCoverPage"/>
              <w:spacing w:after="0"/>
              <w:rPr>
                <w:noProof/>
                <w:sz w:val="8"/>
                <w:szCs w:val="8"/>
              </w:rPr>
            </w:pPr>
          </w:p>
        </w:tc>
      </w:tr>
      <w:tr w:rsidR="000A128F" w14:paraId="4217B8D0" w14:textId="77777777" w:rsidTr="000459F5">
        <w:tc>
          <w:tcPr>
            <w:tcW w:w="2694" w:type="dxa"/>
            <w:gridSpan w:val="2"/>
            <w:tcBorders>
              <w:top w:val="single" w:sz="4" w:space="0" w:color="auto"/>
              <w:left w:val="single" w:sz="4" w:space="0" w:color="auto"/>
            </w:tcBorders>
          </w:tcPr>
          <w:p w14:paraId="7CFB733B" w14:textId="77777777" w:rsidR="000A128F" w:rsidRDefault="000A128F" w:rsidP="000459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6DFBB0" w14:textId="2CD616F0" w:rsidR="003B03BD" w:rsidRDefault="005655A4" w:rsidP="006829D4">
            <w:pPr>
              <w:pStyle w:val="CRCoverPage"/>
              <w:spacing w:after="0"/>
              <w:ind w:left="100"/>
            </w:pPr>
            <w:r>
              <w:t xml:space="preserve">1) </w:t>
            </w:r>
            <w:r w:rsidR="00736864">
              <w:t xml:space="preserve">After the </w:t>
            </w:r>
            <w:r w:rsidR="00736864" w:rsidRPr="00115E18">
              <w:t xml:space="preserve">(S)RTP </w:t>
            </w:r>
            <w:r w:rsidR="00544639" w:rsidRPr="00BC7731">
              <w:t xml:space="preserve">multiplexed media </w:t>
            </w:r>
            <w:r w:rsidR="00544639">
              <w:t xml:space="preserve">identification information </w:t>
            </w:r>
            <w:r w:rsidR="00B82FF0">
              <w:t xml:space="preserve">type is introduced in the </w:t>
            </w:r>
            <w:r w:rsidR="00544639" w:rsidRPr="00BC7731">
              <w:t>packet filter component</w:t>
            </w:r>
            <w:r w:rsidR="00B82FF0">
              <w:t xml:space="preserve">, </w:t>
            </w:r>
            <w:r w:rsidR="005A4A03">
              <w:t xml:space="preserve">since the </w:t>
            </w:r>
            <w:r w:rsidR="00F93448">
              <w:t xml:space="preserve">length of the </w:t>
            </w:r>
            <w:r w:rsidR="005A4A03" w:rsidRPr="00115E18">
              <w:t xml:space="preserve">(S)RTP </w:t>
            </w:r>
            <w:r w:rsidR="005A4A03" w:rsidRPr="00BC7731">
              <w:t xml:space="preserve">multiplexed media </w:t>
            </w:r>
            <w:r w:rsidR="005A4A03">
              <w:t xml:space="preserve">identification information </w:t>
            </w:r>
            <w:r w:rsidR="005A4A03" w:rsidRPr="00BC7731">
              <w:t>component</w:t>
            </w:r>
            <w:r w:rsidR="00F93448">
              <w:t xml:space="preserve"> is </w:t>
            </w:r>
            <w:r w:rsidR="00333466" w:rsidRPr="00333466">
              <w:t>variable</w:t>
            </w:r>
            <w:r w:rsidR="005A4A03">
              <w:t xml:space="preserve">, </w:t>
            </w:r>
            <w:r w:rsidR="00B82FF0">
              <w:t xml:space="preserve">the </w:t>
            </w:r>
            <w:r w:rsidR="003B03BD">
              <w:t xml:space="preserve">statement of the </w:t>
            </w:r>
            <w:r w:rsidR="003D45C4">
              <w:t xml:space="preserve">fixed </w:t>
            </w:r>
            <w:r w:rsidR="003B03BD">
              <w:t xml:space="preserve">length of the </w:t>
            </w:r>
            <w:r w:rsidR="003B03BD" w:rsidRPr="00BC7731">
              <w:t>packet filter component</w:t>
            </w:r>
            <w:r w:rsidR="003B03BD">
              <w:t xml:space="preserve"> </w:t>
            </w:r>
            <w:r w:rsidR="005A4A03">
              <w:t>should be updated</w:t>
            </w:r>
            <w:r w:rsidR="003B03BD">
              <w:t>.</w:t>
            </w:r>
          </w:p>
          <w:p w14:paraId="49F839FF" w14:textId="77777777" w:rsidR="006829D4" w:rsidRDefault="006829D4" w:rsidP="006829D4">
            <w:pPr>
              <w:pStyle w:val="CRCoverPage"/>
              <w:spacing w:after="0"/>
              <w:ind w:left="100"/>
            </w:pPr>
          </w:p>
          <w:p w14:paraId="0D7BA11F" w14:textId="1078AE7A" w:rsidR="00280BFA" w:rsidRDefault="00570B12" w:rsidP="006829D4">
            <w:pPr>
              <w:pStyle w:val="CRCoverPage"/>
              <w:spacing w:after="0"/>
              <w:ind w:left="100"/>
            </w:pPr>
            <w:r>
              <w:t xml:space="preserve">2) </w:t>
            </w:r>
            <w:r w:rsidR="00280BFA">
              <w:t xml:space="preserve">The RPTPI is missing in </w:t>
            </w:r>
            <w:r w:rsidR="006049B7">
              <w:t xml:space="preserve">NOTE </w:t>
            </w:r>
            <w:r w:rsidR="00280BFA">
              <w:t>4.</w:t>
            </w:r>
          </w:p>
          <w:p w14:paraId="651FC13D" w14:textId="77777777" w:rsidR="00280BFA" w:rsidRDefault="00280BFA" w:rsidP="006829D4">
            <w:pPr>
              <w:pStyle w:val="CRCoverPage"/>
              <w:spacing w:after="0"/>
              <w:ind w:left="100"/>
            </w:pPr>
          </w:p>
          <w:p w14:paraId="12C099D6" w14:textId="70899325" w:rsidR="006829D4" w:rsidRDefault="006829D4" w:rsidP="006829D4">
            <w:pPr>
              <w:pStyle w:val="CRCoverPage"/>
              <w:spacing w:after="0"/>
              <w:ind w:left="100"/>
            </w:pPr>
            <w:r>
              <w:t xml:space="preserve">Additionally, </w:t>
            </w:r>
            <w:r w:rsidR="00280BFA">
              <w:t xml:space="preserve">some editorial </w:t>
            </w:r>
            <w:r w:rsidR="0036385B">
              <w:t xml:space="preserve">fixed are needed, </w:t>
            </w:r>
            <w:proofErr w:type="spellStart"/>
            <w:r w:rsidR="0036385B">
              <w:t>e.g</w:t>
            </w:r>
            <w:proofErr w:type="spellEnd"/>
            <w:r w:rsidR="0036385B">
              <w:t xml:space="preserve"> the PTP</w:t>
            </w:r>
            <w:r w:rsidR="00FE5086" w:rsidRPr="00FE5086">
              <w:rPr>
                <w:highlight w:val="yellow"/>
              </w:rPr>
              <w:t>1</w:t>
            </w:r>
            <w:r w:rsidR="0036385B">
              <w:t xml:space="preserve"> i</w:t>
            </w:r>
            <w:r w:rsidR="00FE5086">
              <w:t xml:space="preserve">n the </w:t>
            </w:r>
            <w:r w:rsidR="00DC6FB1">
              <w:t xml:space="preserve">octet 12 of </w:t>
            </w:r>
            <w:r w:rsidR="00DC6FB1">
              <w:rPr>
                <w:lang w:val="fr-FR"/>
              </w:rPr>
              <w:t>Figure 9.11.4.</w:t>
            </w:r>
            <w:r w:rsidR="00DC6FB1">
              <w:rPr>
                <w:lang w:val="fr-FR" w:eastAsia="zh-CN"/>
              </w:rPr>
              <w:t>13</w:t>
            </w:r>
            <w:r w:rsidR="00DE3521">
              <w:rPr>
                <w:lang w:val="fr-FR" w:eastAsia="zh-CN"/>
              </w:rPr>
              <w:t>.6</w:t>
            </w:r>
            <w:r>
              <w:t>.</w:t>
            </w:r>
          </w:p>
          <w:p w14:paraId="65A33AE8" w14:textId="77777777" w:rsidR="000A128F" w:rsidRDefault="000A128F" w:rsidP="006829D4">
            <w:pPr>
              <w:pStyle w:val="CRCoverPage"/>
              <w:spacing w:after="0"/>
              <w:ind w:left="100"/>
            </w:pPr>
          </w:p>
        </w:tc>
      </w:tr>
      <w:tr w:rsidR="000A128F" w14:paraId="3E5D3BBA" w14:textId="77777777" w:rsidTr="000459F5">
        <w:tc>
          <w:tcPr>
            <w:tcW w:w="2694" w:type="dxa"/>
            <w:gridSpan w:val="2"/>
            <w:tcBorders>
              <w:left w:val="single" w:sz="4" w:space="0" w:color="auto"/>
            </w:tcBorders>
          </w:tcPr>
          <w:p w14:paraId="2319D7EF" w14:textId="77777777" w:rsidR="000A128F" w:rsidRDefault="000A128F" w:rsidP="000459F5">
            <w:pPr>
              <w:pStyle w:val="CRCoverPage"/>
              <w:spacing w:after="0"/>
              <w:rPr>
                <w:b/>
                <w:i/>
                <w:noProof/>
                <w:sz w:val="8"/>
                <w:szCs w:val="8"/>
              </w:rPr>
            </w:pPr>
          </w:p>
        </w:tc>
        <w:tc>
          <w:tcPr>
            <w:tcW w:w="6946" w:type="dxa"/>
            <w:gridSpan w:val="9"/>
            <w:tcBorders>
              <w:right w:val="single" w:sz="4" w:space="0" w:color="auto"/>
            </w:tcBorders>
          </w:tcPr>
          <w:p w14:paraId="317DB388" w14:textId="77777777" w:rsidR="000A128F" w:rsidRDefault="000A128F" w:rsidP="000459F5">
            <w:pPr>
              <w:pStyle w:val="CRCoverPage"/>
              <w:spacing w:after="0"/>
              <w:rPr>
                <w:noProof/>
                <w:sz w:val="8"/>
                <w:szCs w:val="8"/>
              </w:rPr>
            </w:pPr>
          </w:p>
        </w:tc>
      </w:tr>
      <w:tr w:rsidR="000A128F" w14:paraId="1ED58C08" w14:textId="77777777" w:rsidTr="000459F5">
        <w:tc>
          <w:tcPr>
            <w:tcW w:w="2694" w:type="dxa"/>
            <w:gridSpan w:val="2"/>
            <w:tcBorders>
              <w:left w:val="single" w:sz="4" w:space="0" w:color="auto"/>
            </w:tcBorders>
          </w:tcPr>
          <w:p w14:paraId="19C927D0" w14:textId="77777777" w:rsidR="000A128F" w:rsidRDefault="000A128F" w:rsidP="000459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006BD0" w14:textId="19E8BC37" w:rsidR="00BD0C4A" w:rsidRDefault="00491A28" w:rsidP="00C05585">
            <w:pPr>
              <w:pStyle w:val="CRCoverPage"/>
              <w:spacing w:after="0"/>
              <w:ind w:left="100"/>
            </w:pPr>
            <w:r>
              <w:t xml:space="preserve">1) </w:t>
            </w:r>
            <w:r w:rsidR="00C05585">
              <w:t xml:space="preserve">Update the statement of fixed length of the </w:t>
            </w:r>
            <w:r w:rsidR="00C05585" w:rsidRPr="00BC7731">
              <w:t>packet filter component</w:t>
            </w:r>
            <w:r w:rsidR="00BD0C4A">
              <w:t>;</w:t>
            </w:r>
          </w:p>
          <w:p w14:paraId="63E9632F" w14:textId="4C61447C" w:rsidR="009D118D" w:rsidRDefault="00BD0C4A" w:rsidP="00C05585">
            <w:pPr>
              <w:pStyle w:val="CRCoverPage"/>
              <w:spacing w:after="0"/>
              <w:ind w:left="100"/>
            </w:pPr>
            <w:r>
              <w:t>2)</w:t>
            </w:r>
            <w:r w:rsidR="009D118D">
              <w:t xml:space="preserve"> </w:t>
            </w:r>
            <w:r w:rsidR="00934DF2">
              <w:t xml:space="preserve">Add the missing RPTPI in </w:t>
            </w:r>
            <w:r w:rsidR="00125653">
              <w:t xml:space="preserve">NOTE </w:t>
            </w:r>
            <w:r w:rsidR="00934DF2">
              <w:t>4</w:t>
            </w:r>
            <w:r>
              <w:t>;</w:t>
            </w:r>
          </w:p>
          <w:p w14:paraId="550916DA" w14:textId="15DEDD90" w:rsidR="000A128F" w:rsidRDefault="009D118D" w:rsidP="00C05585">
            <w:pPr>
              <w:pStyle w:val="CRCoverPage"/>
              <w:spacing w:after="0"/>
              <w:ind w:left="100"/>
            </w:pPr>
            <w:r>
              <w:t>3)</w:t>
            </w:r>
            <w:r w:rsidR="00934DF2">
              <w:t xml:space="preserve"> Editorial fixes for PTP</w:t>
            </w:r>
            <w:r w:rsidR="00934DF2" w:rsidRPr="00FE5086">
              <w:rPr>
                <w:highlight w:val="yellow"/>
              </w:rPr>
              <w:t>1</w:t>
            </w:r>
            <w:r w:rsidR="00934DF2">
              <w:t xml:space="preserve"> in the octet 12 of </w:t>
            </w:r>
            <w:r w:rsidR="00934DF2">
              <w:rPr>
                <w:lang w:val="fr-FR"/>
              </w:rPr>
              <w:t>Figure 9.11.4.</w:t>
            </w:r>
            <w:r w:rsidR="00934DF2">
              <w:rPr>
                <w:lang w:val="fr-FR" w:eastAsia="zh-CN"/>
              </w:rPr>
              <w:t>13</w:t>
            </w:r>
            <w:r w:rsidR="000147AD">
              <w:rPr>
                <w:lang w:val="fr-FR" w:eastAsia="zh-CN"/>
              </w:rPr>
              <w:t>.6</w:t>
            </w:r>
            <w:r w:rsidR="00934DF2">
              <w:rPr>
                <w:lang w:val="fr-FR"/>
              </w:rPr>
              <w:t xml:space="preserve">, </w:t>
            </w:r>
            <w:proofErr w:type="spellStart"/>
            <w:r w:rsidR="00934DF2">
              <w:rPr>
                <w:lang w:val="fr-FR"/>
              </w:rPr>
              <w:t>add</w:t>
            </w:r>
            <w:proofErr w:type="spellEnd"/>
            <w:r w:rsidR="00934DF2">
              <w:rPr>
                <w:lang w:val="fr-FR"/>
              </w:rPr>
              <w:t xml:space="preserve"> </w:t>
            </w:r>
            <w:r w:rsidR="00730DD4" w:rsidRPr="007F2770">
              <w:t>"</w:t>
            </w:r>
            <w:proofErr w:type="spellStart"/>
            <w:r w:rsidR="00A83D15">
              <w:rPr>
                <w:lang w:val="fr-FR"/>
              </w:rPr>
              <w:t>field</w:t>
            </w:r>
            <w:proofErr w:type="spellEnd"/>
            <w:r w:rsidR="00730DD4" w:rsidRPr="007F2770">
              <w:t>"</w:t>
            </w:r>
            <w:r w:rsidR="00A83D15">
              <w:rPr>
                <w:lang w:val="fr-FR"/>
              </w:rPr>
              <w:t xml:space="preserve"> </w:t>
            </w:r>
            <w:proofErr w:type="spellStart"/>
            <w:r w:rsidR="00A83D15">
              <w:rPr>
                <w:lang w:val="fr-FR"/>
              </w:rPr>
              <w:t>after</w:t>
            </w:r>
            <w:proofErr w:type="spellEnd"/>
            <w:r w:rsidR="00A83D15">
              <w:rPr>
                <w:lang w:val="fr-FR"/>
              </w:rPr>
              <w:t xml:space="preserve"> </w:t>
            </w:r>
            <w:r w:rsidR="00A83D15" w:rsidRPr="003737D8">
              <w:t>RTP SDES header extension for MI</w:t>
            </w:r>
            <w:r w:rsidR="00A83D15">
              <w:t>D</w:t>
            </w:r>
            <w:r w:rsidR="00730DD4">
              <w:t xml:space="preserve">, remove the </w:t>
            </w:r>
            <w:r w:rsidR="006049B7">
              <w:t>reference to NOTE 4 in the statement of</w:t>
            </w:r>
            <w:r w:rsidR="006049B7" w:rsidRPr="003737D8">
              <w:t xml:space="preserve"> RTP SDES header extension for MID</w:t>
            </w:r>
            <w:r w:rsidR="006049B7" w:rsidRPr="003737D8" w:rsidDel="00DF485C">
              <w:t xml:space="preserve"> </w:t>
            </w:r>
            <w:r w:rsidR="006049B7" w:rsidRPr="00A81C70">
              <w:t>presence indicator</w:t>
            </w:r>
            <w:r w:rsidR="000A128F">
              <w:t>.</w:t>
            </w:r>
          </w:p>
          <w:p w14:paraId="58BE7D30" w14:textId="77777777" w:rsidR="000A128F" w:rsidRDefault="000A128F" w:rsidP="000459F5">
            <w:pPr>
              <w:pStyle w:val="CRCoverPage"/>
              <w:spacing w:after="0"/>
              <w:ind w:left="100"/>
              <w:rPr>
                <w:noProof/>
              </w:rPr>
            </w:pPr>
          </w:p>
        </w:tc>
      </w:tr>
      <w:tr w:rsidR="000A128F" w14:paraId="73344943" w14:textId="77777777" w:rsidTr="000459F5">
        <w:tc>
          <w:tcPr>
            <w:tcW w:w="2694" w:type="dxa"/>
            <w:gridSpan w:val="2"/>
            <w:tcBorders>
              <w:left w:val="single" w:sz="4" w:space="0" w:color="auto"/>
            </w:tcBorders>
          </w:tcPr>
          <w:p w14:paraId="0169D079" w14:textId="77777777" w:rsidR="000A128F" w:rsidRDefault="000A128F" w:rsidP="000459F5">
            <w:pPr>
              <w:pStyle w:val="CRCoverPage"/>
              <w:spacing w:after="0"/>
              <w:rPr>
                <w:b/>
                <w:i/>
                <w:noProof/>
                <w:sz w:val="8"/>
                <w:szCs w:val="8"/>
              </w:rPr>
            </w:pPr>
          </w:p>
        </w:tc>
        <w:tc>
          <w:tcPr>
            <w:tcW w:w="6946" w:type="dxa"/>
            <w:gridSpan w:val="9"/>
            <w:tcBorders>
              <w:right w:val="single" w:sz="4" w:space="0" w:color="auto"/>
            </w:tcBorders>
          </w:tcPr>
          <w:p w14:paraId="536F62F6" w14:textId="77777777" w:rsidR="000A128F" w:rsidRDefault="000A128F" w:rsidP="000459F5">
            <w:pPr>
              <w:pStyle w:val="CRCoverPage"/>
              <w:spacing w:after="0"/>
              <w:rPr>
                <w:noProof/>
                <w:sz w:val="8"/>
                <w:szCs w:val="8"/>
              </w:rPr>
            </w:pPr>
          </w:p>
        </w:tc>
      </w:tr>
      <w:tr w:rsidR="000A128F" w14:paraId="6AD22D48" w14:textId="77777777" w:rsidTr="000459F5">
        <w:tc>
          <w:tcPr>
            <w:tcW w:w="2694" w:type="dxa"/>
            <w:gridSpan w:val="2"/>
            <w:tcBorders>
              <w:left w:val="single" w:sz="4" w:space="0" w:color="auto"/>
              <w:bottom w:val="single" w:sz="4" w:space="0" w:color="auto"/>
            </w:tcBorders>
          </w:tcPr>
          <w:p w14:paraId="37EB8919" w14:textId="77777777" w:rsidR="000A128F" w:rsidRDefault="000A128F" w:rsidP="000459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7645D" w14:textId="46B43DC9" w:rsidR="000A128F" w:rsidRDefault="00210940" w:rsidP="000459F5">
            <w:pPr>
              <w:pStyle w:val="CRCoverPage"/>
              <w:spacing w:after="0"/>
              <w:ind w:left="100"/>
              <w:rPr>
                <w:noProof/>
              </w:rPr>
            </w:pPr>
            <w:r>
              <w:t>Wrong statement of the length of</w:t>
            </w:r>
            <w:r w:rsidR="00BA1B7A" w:rsidRPr="00BC7731">
              <w:t xml:space="preserve"> packet filter component</w:t>
            </w:r>
            <w:r w:rsidR="00125653">
              <w:t>; RPTPI missing in NOTE 4</w:t>
            </w:r>
            <w:r w:rsidR="000A128F">
              <w:t>.</w:t>
            </w:r>
          </w:p>
        </w:tc>
      </w:tr>
      <w:tr w:rsidR="000A128F" w14:paraId="2F9D29FA" w14:textId="77777777" w:rsidTr="000459F5">
        <w:tc>
          <w:tcPr>
            <w:tcW w:w="2694" w:type="dxa"/>
            <w:gridSpan w:val="2"/>
          </w:tcPr>
          <w:p w14:paraId="1C2019C5" w14:textId="77777777" w:rsidR="000A128F" w:rsidRDefault="000A128F" w:rsidP="000459F5">
            <w:pPr>
              <w:pStyle w:val="CRCoverPage"/>
              <w:spacing w:after="0"/>
              <w:rPr>
                <w:b/>
                <w:i/>
                <w:noProof/>
                <w:sz w:val="8"/>
                <w:szCs w:val="8"/>
              </w:rPr>
            </w:pPr>
          </w:p>
        </w:tc>
        <w:tc>
          <w:tcPr>
            <w:tcW w:w="6946" w:type="dxa"/>
            <w:gridSpan w:val="9"/>
          </w:tcPr>
          <w:p w14:paraId="168962BA" w14:textId="77777777" w:rsidR="000A128F" w:rsidRDefault="000A128F" w:rsidP="000459F5">
            <w:pPr>
              <w:pStyle w:val="CRCoverPage"/>
              <w:spacing w:after="0"/>
              <w:rPr>
                <w:noProof/>
                <w:sz w:val="8"/>
                <w:szCs w:val="8"/>
              </w:rPr>
            </w:pPr>
          </w:p>
        </w:tc>
      </w:tr>
      <w:tr w:rsidR="000A128F" w14:paraId="391BA486" w14:textId="77777777" w:rsidTr="000459F5">
        <w:tc>
          <w:tcPr>
            <w:tcW w:w="2694" w:type="dxa"/>
            <w:gridSpan w:val="2"/>
            <w:tcBorders>
              <w:top w:val="single" w:sz="4" w:space="0" w:color="auto"/>
              <w:left w:val="single" w:sz="4" w:space="0" w:color="auto"/>
            </w:tcBorders>
          </w:tcPr>
          <w:p w14:paraId="3B601C56" w14:textId="77777777" w:rsidR="000A128F" w:rsidRDefault="000A128F" w:rsidP="000459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2BD1C7" w14:textId="0E59D445" w:rsidR="000A128F" w:rsidRDefault="00E10EBB" w:rsidP="000459F5">
            <w:pPr>
              <w:pStyle w:val="CRCoverPage"/>
              <w:spacing w:after="0"/>
              <w:ind w:left="100"/>
              <w:rPr>
                <w:noProof/>
              </w:rPr>
            </w:pPr>
            <w:r w:rsidRPr="007F2770">
              <w:t>9.11.4.</w:t>
            </w:r>
            <w:r>
              <w:t>13</w:t>
            </w:r>
          </w:p>
        </w:tc>
      </w:tr>
      <w:tr w:rsidR="000A128F" w14:paraId="35F5D220" w14:textId="77777777" w:rsidTr="000459F5">
        <w:tc>
          <w:tcPr>
            <w:tcW w:w="2694" w:type="dxa"/>
            <w:gridSpan w:val="2"/>
            <w:tcBorders>
              <w:left w:val="single" w:sz="4" w:space="0" w:color="auto"/>
            </w:tcBorders>
          </w:tcPr>
          <w:p w14:paraId="74836B70" w14:textId="77777777" w:rsidR="000A128F" w:rsidRDefault="000A128F" w:rsidP="000459F5">
            <w:pPr>
              <w:pStyle w:val="CRCoverPage"/>
              <w:spacing w:after="0"/>
              <w:rPr>
                <w:b/>
                <w:i/>
                <w:noProof/>
                <w:sz w:val="8"/>
                <w:szCs w:val="8"/>
              </w:rPr>
            </w:pPr>
          </w:p>
        </w:tc>
        <w:tc>
          <w:tcPr>
            <w:tcW w:w="6946" w:type="dxa"/>
            <w:gridSpan w:val="9"/>
            <w:tcBorders>
              <w:right w:val="single" w:sz="4" w:space="0" w:color="auto"/>
            </w:tcBorders>
          </w:tcPr>
          <w:p w14:paraId="70BDA1D1" w14:textId="77777777" w:rsidR="000A128F" w:rsidRDefault="000A128F" w:rsidP="000459F5">
            <w:pPr>
              <w:pStyle w:val="CRCoverPage"/>
              <w:spacing w:after="0"/>
              <w:rPr>
                <w:noProof/>
                <w:sz w:val="8"/>
                <w:szCs w:val="8"/>
              </w:rPr>
            </w:pPr>
          </w:p>
        </w:tc>
      </w:tr>
      <w:tr w:rsidR="000A128F" w14:paraId="14E85B8E" w14:textId="77777777" w:rsidTr="000459F5">
        <w:tc>
          <w:tcPr>
            <w:tcW w:w="2694" w:type="dxa"/>
            <w:gridSpan w:val="2"/>
            <w:tcBorders>
              <w:left w:val="single" w:sz="4" w:space="0" w:color="auto"/>
            </w:tcBorders>
          </w:tcPr>
          <w:p w14:paraId="328AF190" w14:textId="77777777" w:rsidR="000A128F" w:rsidRDefault="000A128F" w:rsidP="000459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61F649" w14:textId="77777777" w:rsidR="000A128F" w:rsidRDefault="000A128F" w:rsidP="000459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32013F" w14:textId="77777777" w:rsidR="000A128F" w:rsidRDefault="000A128F" w:rsidP="000459F5">
            <w:pPr>
              <w:pStyle w:val="CRCoverPage"/>
              <w:spacing w:after="0"/>
              <w:jc w:val="center"/>
              <w:rPr>
                <w:b/>
                <w:caps/>
                <w:noProof/>
              </w:rPr>
            </w:pPr>
            <w:r>
              <w:rPr>
                <w:b/>
                <w:caps/>
                <w:noProof/>
              </w:rPr>
              <w:t>N</w:t>
            </w:r>
          </w:p>
        </w:tc>
        <w:tc>
          <w:tcPr>
            <w:tcW w:w="2977" w:type="dxa"/>
            <w:gridSpan w:val="4"/>
          </w:tcPr>
          <w:p w14:paraId="2D66A69A" w14:textId="77777777" w:rsidR="000A128F" w:rsidRDefault="000A128F" w:rsidP="000459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123E2E" w14:textId="77777777" w:rsidR="000A128F" w:rsidRDefault="000A128F" w:rsidP="000459F5">
            <w:pPr>
              <w:pStyle w:val="CRCoverPage"/>
              <w:spacing w:after="0"/>
              <w:ind w:left="99"/>
              <w:rPr>
                <w:noProof/>
              </w:rPr>
            </w:pPr>
          </w:p>
        </w:tc>
      </w:tr>
      <w:tr w:rsidR="000A128F" w14:paraId="0157B970" w14:textId="77777777" w:rsidTr="000459F5">
        <w:tc>
          <w:tcPr>
            <w:tcW w:w="2694" w:type="dxa"/>
            <w:gridSpan w:val="2"/>
            <w:tcBorders>
              <w:left w:val="single" w:sz="4" w:space="0" w:color="auto"/>
            </w:tcBorders>
          </w:tcPr>
          <w:p w14:paraId="310D1F31" w14:textId="77777777" w:rsidR="000A128F" w:rsidRDefault="000A128F" w:rsidP="000459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727503" w14:textId="2B10EA9B" w:rsidR="000A128F" w:rsidRDefault="000A128F" w:rsidP="00045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FFE89A" w14:textId="5447D958" w:rsidR="000A128F" w:rsidRDefault="00BF67BC" w:rsidP="000459F5">
            <w:pPr>
              <w:pStyle w:val="CRCoverPage"/>
              <w:spacing w:after="0"/>
              <w:jc w:val="center"/>
              <w:rPr>
                <w:b/>
                <w:caps/>
                <w:noProof/>
              </w:rPr>
            </w:pPr>
            <w:r>
              <w:rPr>
                <w:b/>
                <w:caps/>
                <w:noProof/>
              </w:rPr>
              <w:t>X</w:t>
            </w:r>
          </w:p>
        </w:tc>
        <w:tc>
          <w:tcPr>
            <w:tcW w:w="2977" w:type="dxa"/>
            <w:gridSpan w:val="4"/>
          </w:tcPr>
          <w:p w14:paraId="288B4718" w14:textId="77777777" w:rsidR="000A128F" w:rsidRDefault="000A128F" w:rsidP="000459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3333D2" w14:textId="2ABA22C8" w:rsidR="000A128F" w:rsidRDefault="000A128F" w:rsidP="000459F5">
            <w:pPr>
              <w:pStyle w:val="CRCoverPage"/>
              <w:spacing w:after="0"/>
              <w:ind w:left="99"/>
              <w:rPr>
                <w:noProof/>
              </w:rPr>
            </w:pPr>
            <w:r>
              <w:rPr>
                <w:noProof/>
              </w:rPr>
              <w:t>TS</w:t>
            </w:r>
            <w:r w:rsidR="00BF67BC">
              <w:rPr>
                <w:noProof/>
              </w:rPr>
              <w:t xml:space="preserve">/TR ... CR ... </w:t>
            </w:r>
          </w:p>
        </w:tc>
      </w:tr>
      <w:tr w:rsidR="000A128F" w14:paraId="38455DCB" w14:textId="77777777" w:rsidTr="000459F5">
        <w:tc>
          <w:tcPr>
            <w:tcW w:w="2694" w:type="dxa"/>
            <w:gridSpan w:val="2"/>
            <w:tcBorders>
              <w:left w:val="single" w:sz="4" w:space="0" w:color="auto"/>
            </w:tcBorders>
          </w:tcPr>
          <w:p w14:paraId="1D71AF5F" w14:textId="77777777" w:rsidR="000A128F" w:rsidRDefault="000A128F" w:rsidP="000459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618408" w14:textId="77777777" w:rsidR="000A128F" w:rsidRDefault="000A128F" w:rsidP="00045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12FA44" w14:textId="77777777" w:rsidR="000A128F" w:rsidRDefault="000A128F" w:rsidP="000459F5">
            <w:pPr>
              <w:pStyle w:val="CRCoverPage"/>
              <w:spacing w:after="0"/>
              <w:jc w:val="center"/>
              <w:rPr>
                <w:b/>
                <w:caps/>
                <w:noProof/>
              </w:rPr>
            </w:pPr>
            <w:r>
              <w:rPr>
                <w:b/>
                <w:caps/>
                <w:noProof/>
              </w:rPr>
              <w:t>X</w:t>
            </w:r>
          </w:p>
        </w:tc>
        <w:tc>
          <w:tcPr>
            <w:tcW w:w="2977" w:type="dxa"/>
            <w:gridSpan w:val="4"/>
          </w:tcPr>
          <w:p w14:paraId="2017CC3F" w14:textId="77777777" w:rsidR="000A128F" w:rsidRDefault="000A128F" w:rsidP="000459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035E4C" w14:textId="77777777" w:rsidR="000A128F" w:rsidRDefault="000A128F" w:rsidP="000459F5">
            <w:pPr>
              <w:pStyle w:val="CRCoverPage"/>
              <w:spacing w:after="0"/>
              <w:ind w:left="99"/>
              <w:rPr>
                <w:noProof/>
              </w:rPr>
            </w:pPr>
            <w:r>
              <w:rPr>
                <w:noProof/>
              </w:rPr>
              <w:t xml:space="preserve">TS/TR ... CR ... </w:t>
            </w:r>
          </w:p>
        </w:tc>
      </w:tr>
      <w:tr w:rsidR="000A128F" w14:paraId="6954615C" w14:textId="77777777" w:rsidTr="000459F5">
        <w:tc>
          <w:tcPr>
            <w:tcW w:w="2694" w:type="dxa"/>
            <w:gridSpan w:val="2"/>
            <w:tcBorders>
              <w:left w:val="single" w:sz="4" w:space="0" w:color="auto"/>
            </w:tcBorders>
          </w:tcPr>
          <w:p w14:paraId="582BFE2D" w14:textId="77777777" w:rsidR="000A128F" w:rsidRDefault="000A128F" w:rsidP="000459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C2DE7D" w14:textId="77777777" w:rsidR="000A128F" w:rsidRDefault="000A128F" w:rsidP="00045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DE2898" w14:textId="77777777" w:rsidR="000A128F" w:rsidRDefault="000A128F" w:rsidP="000459F5">
            <w:pPr>
              <w:pStyle w:val="CRCoverPage"/>
              <w:spacing w:after="0"/>
              <w:jc w:val="center"/>
              <w:rPr>
                <w:b/>
                <w:caps/>
                <w:noProof/>
              </w:rPr>
            </w:pPr>
            <w:r>
              <w:rPr>
                <w:b/>
                <w:caps/>
                <w:noProof/>
              </w:rPr>
              <w:t>X</w:t>
            </w:r>
          </w:p>
        </w:tc>
        <w:tc>
          <w:tcPr>
            <w:tcW w:w="2977" w:type="dxa"/>
            <w:gridSpan w:val="4"/>
          </w:tcPr>
          <w:p w14:paraId="35C81820" w14:textId="77777777" w:rsidR="000A128F" w:rsidRDefault="000A128F" w:rsidP="000459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525359" w14:textId="77777777" w:rsidR="000A128F" w:rsidRDefault="000A128F" w:rsidP="000459F5">
            <w:pPr>
              <w:pStyle w:val="CRCoverPage"/>
              <w:spacing w:after="0"/>
              <w:ind w:left="99"/>
              <w:rPr>
                <w:noProof/>
              </w:rPr>
            </w:pPr>
            <w:r>
              <w:rPr>
                <w:noProof/>
              </w:rPr>
              <w:t xml:space="preserve">TS/TR ... CR ... </w:t>
            </w:r>
          </w:p>
        </w:tc>
      </w:tr>
      <w:tr w:rsidR="000A128F" w14:paraId="72BBEB08" w14:textId="77777777" w:rsidTr="000459F5">
        <w:tc>
          <w:tcPr>
            <w:tcW w:w="2694" w:type="dxa"/>
            <w:gridSpan w:val="2"/>
            <w:tcBorders>
              <w:left w:val="single" w:sz="4" w:space="0" w:color="auto"/>
            </w:tcBorders>
          </w:tcPr>
          <w:p w14:paraId="6527F311" w14:textId="77777777" w:rsidR="000A128F" w:rsidRDefault="000A128F" w:rsidP="000459F5">
            <w:pPr>
              <w:pStyle w:val="CRCoverPage"/>
              <w:spacing w:after="0"/>
              <w:rPr>
                <w:b/>
                <w:i/>
                <w:noProof/>
              </w:rPr>
            </w:pPr>
          </w:p>
        </w:tc>
        <w:tc>
          <w:tcPr>
            <w:tcW w:w="6946" w:type="dxa"/>
            <w:gridSpan w:val="9"/>
            <w:tcBorders>
              <w:right w:val="single" w:sz="4" w:space="0" w:color="auto"/>
            </w:tcBorders>
          </w:tcPr>
          <w:p w14:paraId="48A4BB8D" w14:textId="77777777" w:rsidR="000A128F" w:rsidRDefault="000A128F" w:rsidP="000459F5">
            <w:pPr>
              <w:pStyle w:val="CRCoverPage"/>
              <w:spacing w:after="0"/>
              <w:rPr>
                <w:noProof/>
              </w:rPr>
            </w:pPr>
          </w:p>
        </w:tc>
      </w:tr>
      <w:tr w:rsidR="000A128F" w14:paraId="38C8406C" w14:textId="77777777" w:rsidTr="000459F5">
        <w:tc>
          <w:tcPr>
            <w:tcW w:w="2694" w:type="dxa"/>
            <w:gridSpan w:val="2"/>
            <w:tcBorders>
              <w:left w:val="single" w:sz="4" w:space="0" w:color="auto"/>
              <w:bottom w:val="single" w:sz="4" w:space="0" w:color="auto"/>
            </w:tcBorders>
          </w:tcPr>
          <w:p w14:paraId="2E3497CE" w14:textId="77777777" w:rsidR="000A128F" w:rsidRDefault="000A128F" w:rsidP="000459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B08417" w14:textId="77777777" w:rsidR="000A128F" w:rsidRDefault="000A128F" w:rsidP="000459F5">
            <w:pPr>
              <w:pStyle w:val="CRCoverPage"/>
              <w:spacing w:after="0"/>
              <w:ind w:left="100"/>
              <w:rPr>
                <w:noProof/>
              </w:rPr>
            </w:pPr>
          </w:p>
        </w:tc>
      </w:tr>
      <w:tr w:rsidR="000A128F" w:rsidRPr="008863B9" w14:paraId="2F587D30" w14:textId="77777777" w:rsidTr="000459F5">
        <w:tc>
          <w:tcPr>
            <w:tcW w:w="2694" w:type="dxa"/>
            <w:gridSpan w:val="2"/>
            <w:tcBorders>
              <w:top w:val="single" w:sz="4" w:space="0" w:color="auto"/>
              <w:bottom w:val="single" w:sz="4" w:space="0" w:color="auto"/>
            </w:tcBorders>
          </w:tcPr>
          <w:p w14:paraId="755C2F72" w14:textId="77777777" w:rsidR="000A128F" w:rsidRPr="008863B9" w:rsidRDefault="000A128F" w:rsidP="000459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951BCD" w14:textId="77777777" w:rsidR="000A128F" w:rsidRPr="008863B9" w:rsidRDefault="000A128F" w:rsidP="000459F5">
            <w:pPr>
              <w:pStyle w:val="CRCoverPage"/>
              <w:spacing w:after="0"/>
              <w:ind w:left="100"/>
              <w:rPr>
                <w:noProof/>
                <w:sz w:val="8"/>
                <w:szCs w:val="8"/>
              </w:rPr>
            </w:pPr>
          </w:p>
        </w:tc>
      </w:tr>
      <w:tr w:rsidR="000A128F" w14:paraId="7D0897A1" w14:textId="77777777" w:rsidTr="000459F5">
        <w:tc>
          <w:tcPr>
            <w:tcW w:w="2694" w:type="dxa"/>
            <w:gridSpan w:val="2"/>
            <w:tcBorders>
              <w:top w:val="single" w:sz="4" w:space="0" w:color="auto"/>
              <w:left w:val="single" w:sz="4" w:space="0" w:color="auto"/>
              <w:bottom w:val="single" w:sz="4" w:space="0" w:color="auto"/>
            </w:tcBorders>
          </w:tcPr>
          <w:p w14:paraId="70C75BB3" w14:textId="77777777" w:rsidR="000A128F" w:rsidRDefault="000A128F" w:rsidP="000459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15C3E3" w14:textId="77777777" w:rsidR="000A128F" w:rsidRDefault="000A128F" w:rsidP="000459F5">
            <w:pPr>
              <w:pStyle w:val="CRCoverPage"/>
              <w:spacing w:after="0"/>
              <w:ind w:left="100"/>
              <w:rPr>
                <w:noProof/>
              </w:rPr>
            </w:pPr>
          </w:p>
        </w:tc>
      </w:tr>
    </w:tbl>
    <w:p w14:paraId="4DADF638" w14:textId="77777777" w:rsidR="000A128F" w:rsidRDefault="000A128F" w:rsidP="000A128F">
      <w:pPr>
        <w:pStyle w:val="CRCoverPage"/>
        <w:spacing w:after="0"/>
        <w:rPr>
          <w:noProof/>
          <w:sz w:val="8"/>
          <w:szCs w:val="8"/>
        </w:rPr>
      </w:pPr>
    </w:p>
    <w:p w14:paraId="25CBB091" w14:textId="77777777" w:rsidR="000A128F" w:rsidRDefault="000A128F" w:rsidP="000A128F">
      <w:pPr>
        <w:pBdr>
          <w:bottom w:val="dotted" w:sz="24" w:space="1" w:color="auto"/>
        </w:pBdr>
        <w:rPr>
          <w:noProof/>
        </w:rPr>
        <w:sectPr w:rsidR="000A128F" w:rsidSect="000A128F">
          <w:headerReference w:type="even" r:id="rId15"/>
          <w:footnotePr>
            <w:numRestart w:val="eachSect"/>
          </w:footnotePr>
          <w:pgSz w:w="11907" w:h="16840" w:code="9"/>
          <w:pgMar w:top="1418" w:right="1134" w:bottom="1134" w:left="1134" w:header="680" w:footer="567" w:gutter="0"/>
          <w:cols w:space="720"/>
        </w:sectPr>
      </w:pPr>
    </w:p>
    <w:p w14:paraId="12416593" w14:textId="77777777" w:rsidR="000A128F" w:rsidRPr="006B5418" w:rsidRDefault="000A128F" w:rsidP="000A12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271C79B" w14:textId="77777777" w:rsidR="00C65303" w:rsidRPr="007F2770" w:rsidRDefault="00C65303" w:rsidP="00C65303">
      <w:pPr>
        <w:pStyle w:val="Heading4"/>
      </w:pPr>
      <w:bookmarkStart w:id="10" w:name="_CR9_11_4_13"/>
      <w:bookmarkStart w:id="11" w:name="_Toc193381535"/>
      <w:bookmarkStart w:id="12" w:name="_Toc20233300"/>
      <w:bookmarkStart w:id="13" w:name="_Toc27747437"/>
      <w:bookmarkStart w:id="14" w:name="_Toc36213631"/>
      <w:bookmarkStart w:id="15" w:name="_Toc36657808"/>
      <w:bookmarkStart w:id="16" w:name="_Toc45287485"/>
      <w:bookmarkStart w:id="17" w:name="_Toc51948761"/>
      <w:bookmarkStart w:id="18" w:name="_Toc51949853"/>
      <w:bookmarkStart w:id="19" w:name="_Toc187746473"/>
      <w:bookmarkEnd w:id="1"/>
      <w:bookmarkEnd w:id="2"/>
      <w:bookmarkEnd w:id="3"/>
      <w:bookmarkEnd w:id="4"/>
      <w:bookmarkEnd w:id="5"/>
      <w:bookmarkEnd w:id="6"/>
      <w:bookmarkEnd w:id="7"/>
      <w:bookmarkEnd w:id="8"/>
      <w:bookmarkEnd w:id="10"/>
      <w:r w:rsidRPr="007F2770">
        <w:t>9.11.4.13</w:t>
      </w:r>
      <w:r w:rsidRPr="007F2770">
        <w:tab/>
        <w:t>QoS rules</w:t>
      </w:r>
      <w:bookmarkEnd w:id="11"/>
    </w:p>
    <w:p w14:paraId="02033B69" w14:textId="77777777" w:rsidR="00C65303" w:rsidRPr="007F2770" w:rsidRDefault="00C65303" w:rsidP="00C65303">
      <w:r w:rsidRPr="007F2770">
        <w:t>The purpose of the QoS rules</w:t>
      </w:r>
      <w:r w:rsidRPr="007F2770">
        <w:rPr>
          <w:i/>
        </w:rPr>
        <w:t xml:space="preserve"> </w:t>
      </w:r>
      <w:r w:rsidRPr="007F2770">
        <w:t>information element is to indicate a set of QoS rules to be used by the UE, where each QoS rule is a set of parameters as described in subclause 6.2.5.1.1.2:</w:t>
      </w:r>
    </w:p>
    <w:p w14:paraId="510AE42A" w14:textId="77777777" w:rsidR="00C65303" w:rsidRPr="007F2770" w:rsidRDefault="00C65303" w:rsidP="00C65303">
      <w:pPr>
        <w:pStyle w:val="B1"/>
      </w:pPr>
      <w:r w:rsidRPr="007F2770">
        <w:t>a)</w:t>
      </w:r>
      <w:r w:rsidRPr="007F2770">
        <w:tab/>
        <w:t>for classification and marking of uplink user traffic; and</w:t>
      </w:r>
    </w:p>
    <w:p w14:paraId="29E001DE" w14:textId="77777777" w:rsidR="00C65303" w:rsidRPr="007F2770" w:rsidRDefault="00C65303" w:rsidP="00C65303">
      <w:pPr>
        <w:pStyle w:val="B1"/>
      </w:pPr>
      <w:r w:rsidRPr="007F2770">
        <w:t>b)</w:t>
      </w:r>
      <w:r w:rsidRPr="007F2770">
        <w:tab/>
        <w:t>for identification of a QoS flow which the network is to use for a particular downlink user traffic.</w:t>
      </w:r>
    </w:p>
    <w:p w14:paraId="11B46DA1" w14:textId="77777777" w:rsidR="00C65303" w:rsidRPr="007F2770" w:rsidRDefault="00C65303" w:rsidP="00C65303">
      <w:pPr>
        <w:pStyle w:val="NO"/>
      </w:pPr>
      <w:r w:rsidRPr="007F2770">
        <w:t>NOTE:</w:t>
      </w:r>
      <w:r w:rsidRPr="007F2770">
        <w:tab/>
        <w:t>The UE needs to be aware of a QoS flow which the network is to use for a particular downlink user traffic e.g. to determine whether a resource is available for downlink media of a media stream of an SDP media description provided by the UE in an IMS session.</w:t>
      </w:r>
    </w:p>
    <w:p w14:paraId="51DE7402" w14:textId="77777777" w:rsidR="00C65303" w:rsidRPr="007F2770" w:rsidRDefault="00C65303" w:rsidP="00C65303">
      <w:r w:rsidRPr="007F2770">
        <w:t>The QoS rules may contain a set of packet filters consisting of zero or more packet filters for UL direction, zero or more packet filters for DL direction, zero or more packet filters for both UL and DL directions or any combinations of these. The set of packet filters determine the traffic mapping to QoS flows.</w:t>
      </w:r>
    </w:p>
    <w:p w14:paraId="5E15453F" w14:textId="77777777" w:rsidR="00C65303" w:rsidRPr="007F2770" w:rsidRDefault="00C65303" w:rsidP="00C65303">
      <w:r w:rsidRPr="007F2770">
        <w:t>The QoS rules information element is a type 6 information element with a minimum length of 7 octets. The maximum length for the information element is 65538 octets.</w:t>
      </w:r>
    </w:p>
    <w:p w14:paraId="710E5787" w14:textId="77777777" w:rsidR="00C65303" w:rsidRPr="007F2770" w:rsidRDefault="00C65303" w:rsidP="00C65303">
      <w:r w:rsidRPr="007F2770">
        <w:t>The QoS rules</w:t>
      </w:r>
      <w:r w:rsidRPr="007F2770">
        <w:rPr>
          <w:i/>
        </w:rPr>
        <w:t xml:space="preserve"> </w:t>
      </w:r>
      <w:r w:rsidRPr="007F2770">
        <w:t>information element is coded as shown in figure 9.11.4.13.1, figure 9.11.4.13.2, figure 9.11.4.13.3, figure 9.11.4.13.4 and table 9.11.4.13.1.</w:t>
      </w:r>
    </w:p>
    <w:tbl>
      <w:tblPr>
        <w:tblW w:w="0" w:type="auto"/>
        <w:jc w:val="center"/>
        <w:tblLayout w:type="fixed"/>
        <w:tblCellMar>
          <w:left w:w="28" w:type="dxa"/>
          <w:right w:w="56" w:type="dxa"/>
        </w:tblCellMar>
        <w:tblLook w:val="0000" w:firstRow="0" w:lastRow="0" w:firstColumn="0" w:lastColumn="0" w:noHBand="0" w:noVBand="0"/>
      </w:tblPr>
      <w:tblGrid>
        <w:gridCol w:w="2268"/>
        <w:gridCol w:w="564"/>
        <w:gridCol w:w="594"/>
        <w:gridCol w:w="594"/>
        <w:gridCol w:w="594"/>
        <w:gridCol w:w="593"/>
        <w:gridCol w:w="594"/>
        <w:gridCol w:w="594"/>
        <w:gridCol w:w="594"/>
        <w:gridCol w:w="950"/>
      </w:tblGrid>
      <w:tr w:rsidR="00C65303" w:rsidRPr="007F2770" w14:paraId="5C35126A" w14:textId="77777777" w:rsidTr="008D2F38">
        <w:trPr>
          <w:cantSplit/>
          <w:jc w:val="center"/>
        </w:trPr>
        <w:tc>
          <w:tcPr>
            <w:tcW w:w="2268" w:type="dxa"/>
          </w:tcPr>
          <w:p w14:paraId="4E40C77C" w14:textId="77777777" w:rsidR="00C65303" w:rsidRPr="007F2770" w:rsidRDefault="00C65303" w:rsidP="008D2F38">
            <w:pPr>
              <w:pStyle w:val="TAC"/>
              <w:rPr>
                <w:lang w:eastAsia="en-US"/>
              </w:rPr>
            </w:pPr>
          </w:p>
        </w:tc>
        <w:tc>
          <w:tcPr>
            <w:tcW w:w="564" w:type="dxa"/>
            <w:tcBorders>
              <w:bottom w:val="single" w:sz="6" w:space="0" w:color="auto"/>
            </w:tcBorders>
          </w:tcPr>
          <w:p w14:paraId="2631BA30" w14:textId="77777777" w:rsidR="00C65303" w:rsidRPr="007F2770" w:rsidRDefault="00C65303" w:rsidP="008D2F38">
            <w:pPr>
              <w:pStyle w:val="TAC"/>
              <w:rPr>
                <w:lang w:eastAsia="en-US"/>
              </w:rPr>
            </w:pPr>
            <w:r w:rsidRPr="007F2770">
              <w:rPr>
                <w:lang w:eastAsia="en-US"/>
              </w:rPr>
              <w:t>8</w:t>
            </w:r>
          </w:p>
        </w:tc>
        <w:tc>
          <w:tcPr>
            <w:tcW w:w="594" w:type="dxa"/>
            <w:tcBorders>
              <w:bottom w:val="single" w:sz="6" w:space="0" w:color="auto"/>
            </w:tcBorders>
          </w:tcPr>
          <w:p w14:paraId="5CC08A9E" w14:textId="77777777" w:rsidR="00C65303" w:rsidRPr="007F2770" w:rsidRDefault="00C65303" w:rsidP="008D2F38">
            <w:pPr>
              <w:pStyle w:val="TAC"/>
              <w:rPr>
                <w:lang w:eastAsia="en-US"/>
              </w:rPr>
            </w:pPr>
            <w:r w:rsidRPr="007F2770">
              <w:rPr>
                <w:lang w:eastAsia="en-US"/>
              </w:rPr>
              <w:t>7</w:t>
            </w:r>
          </w:p>
        </w:tc>
        <w:tc>
          <w:tcPr>
            <w:tcW w:w="594" w:type="dxa"/>
            <w:tcBorders>
              <w:bottom w:val="single" w:sz="6" w:space="0" w:color="auto"/>
            </w:tcBorders>
          </w:tcPr>
          <w:p w14:paraId="6192BEAA" w14:textId="77777777" w:rsidR="00C65303" w:rsidRPr="007F2770" w:rsidRDefault="00C65303" w:rsidP="008D2F38">
            <w:pPr>
              <w:pStyle w:val="TAC"/>
              <w:rPr>
                <w:lang w:eastAsia="en-US"/>
              </w:rPr>
            </w:pPr>
            <w:r w:rsidRPr="007F2770">
              <w:rPr>
                <w:lang w:eastAsia="en-US"/>
              </w:rPr>
              <w:t>6</w:t>
            </w:r>
          </w:p>
        </w:tc>
        <w:tc>
          <w:tcPr>
            <w:tcW w:w="594" w:type="dxa"/>
            <w:tcBorders>
              <w:bottom w:val="single" w:sz="6" w:space="0" w:color="auto"/>
            </w:tcBorders>
          </w:tcPr>
          <w:p w14:paraId="55A975D8" w14:textId="77777777" w:rsidR="00C65303" w:rsidRPr="007F2770" w:rsidRDefault="00C65303" w:rsidP="008D2F38">
            <w:pPr>
              <w:pStyle w:val="TAC"/>
              <w:rPr>
                <w:lang w:eastAsia="en-US"/>
              </w:rPr>
            </w:pPr>
            <w:r w:rsidRPr="007F2770">
              <w:rPr>
                <w:lang w:eastAsia="en-US"/>
              </w:rPr>
              <w:t>5</w:t>
            </w:r>
          </w:p>
        </w:tc>
        <w:tc>
          <w:tcPr>
            <w:tcW w:w="593" w:type="dxa"/>
            <w:tcBorders>
              <w:bottom w:val="single" w:sz="6" w:space="0" w:color="auto"/>
            </w:tcBorders>
          </w:tcPr>
          <w:p w14:paraId="611AC37F" w14:textId="77777777" w:rsidR="00C65303" w:rsidRPr="007F2770" w:rsidRDefault="00C65303" w:rsidP="008D2F38">
            <w:pPr>
              <w:pStyle w:val="TAC"/>
              <w:rPr>
                <w:lang w:eastAsia="en-US"/>
              </w:rPr>
            </w:pPr>
            <w:r w:rsidRPr="007F2770">
              <w:rPr>
                <w:lang w:eastAsia="en-US"/>
              </w:rPr>
              <w:t>4</w:t>
            </w:r>
          </w:p>
        </w:tc>
        <w:tc>
          <w:tcPr>
            <w:tcW w:w="594" w:type="dxa"/>
            <w:tcBorders>
              <w:bottom w:val="single" w:sz="6" w:space="0" w:color="auto"/>
            </w:tcBorders>
          </w:tcPr>
          <w:p w14:paraId="5ACACBC8" w14:textId="77777777" w:rsidR="00C65303" w:rsidRPr="007F2770" w:rsidRDefault="00C65303" w:rsidP="008D2F38">
            <w:pPr>
              <w:pStyle w:val="TAC"/>
              <w:rPr>
                <w:lang w:eastAsia="en-US"/>
              </w:rPr>
            </w:pPr>
            <w:r w:rsidRPr="007F2770">
              <w:rPr>
                <w:lang w:eastAsia="en-US"/>
              </w:rPr>
              <w:t>3</w:t>
            </w:r>
          </w:p>
        </w:tc>
        <w:tc>
          <w:tcPr>
            <w:tcW w:w="594" w:type="dxa"/>
            <w:tcBorders>
              <w:bottom w:val="single" w:sz="6" w:space="0" w:color="auto"/>
            </w:tcBorders>
          </w:tcPr>
          <w:p w14:paraId="30F8A008" w14:textId="77777777" w:rsidR="00C65303" w:rsidRPr="007F2770" w:rsidRDefault="00C65303" w:rsidP="008D2F38">
            <w:pPr>
              <w:pStyle w:val="TAC"/>
              <w:rPr>
                <w:lang w:eastAsia="en-US"/>
              </w:rPr>
            </w:pPr>
            <w:r w:rsidRPr="007F2770">
              <w:rPr>
                <w:lang w:eastAsia="en-US"/>
              </w:rPr>
              <w:t>2</w:t>
            </w:r>
          </w:p>
        </w:tc>
        <w:tc>
          <w:tcPr>
            <w:tcW w:w="594" w:type="dxa"/>
            <w:tcBorders>
              <w:bottom w:val="single" w:sz="6" w:space="0" w:color="auto"/>
            </w:tcBorders>
          </w:tcPr>
          <w:p w14:paraId="4D202DB8" w14:textId="77777777" w:rsidR="00C65303" w:rsidRPr="007F2770" w:rsidRDefault="00C65303" w:rsidP="008D2F38">
            <w:pPr>
              <w:pStyle w:val="TAC"/>
              <w:rPr>
                <w:lang w:eastAsia="en-US"/>
              </w:rPr>
            </w:pPr>
            <w:r w:rsidRPr="007F2770">
              <w:rPr>
                <w:lang w:eastAsia="en-US"/>
              </w:rPr>
              <w:t>1</w:t>
            </w:r>
          </w:p>
        </w:tc>
        <w:tc>
          <w:tcPr>
            <w:tcW w:w="950" w:type="dxa"/>
            <w:tcBorders>
              <w:left w:val="nil"/>
            </w:tcBorders>
          </w:tcPr>
          <w:p w14:paraId="6686CB60" w14:textId="77777777" w:rsidR="00C65303" w:rsidRPr="007F2770" w:rsidRDefault="00C65303" w:rsidP="008D2F38">
            <w:pPr>
              <w:pStyle w:val="TAC"/>
              <w:rPr>
                <w:lang w:eastAsia="en-US"/>
              </w:rPr>
            </w:pPr>
          </w:p>
        </w:tc>
      </w:tr>
      <w:tr w:rsidR="00C65303" w:rsidRPr="007F2770" w14:paraId="0B9B58E9" w14:textId="77777777" w:rsidTr="008D2F38">
        <w:trPr>
          <w:cantSplit/>
          <w:jc w:val="center"/>
        </w:trPr>
        <w:tc>
          <w:tcPr>
            <w:tcW w:w="2268" w:type="dxa"/>
            <w:tcBorders>
              <w:right w:val="single" w:sz="6" w:space="0" w:color="auto"/>
            </w:tcBorders>
          </w:tcPr>
          <w:p w14:paraId="7B1065F7" w14:textId="77777777" w:rsidR="00C65303" w:rsidRPr="007F2770" w:rsidRDefault="00C65303" w:rsidP="008D2F38">
            <w:pPr>
              <w:pStyle w:val="TAC"/>
              <w:rPr>
                <w:lang w:eastAsia="en-US"/>
              </w:rPr>
            </w:pPr>
          </w:p>
        </w:tc>
        <w:tc>
          <w:tcPr>
            <w:tcW w:w="4721" w:type="dxa"/>
            <w:gridSpan w:val="8"/>
            <w:tcBorders>
              <w:top w:val="single" w:sz="6" w:space="0" w:color="auto"/>
              <w:left w:val="single" w:sz="6" w:space="0" w:color="auto"/>
              <w:bottom w:val="single" w:sz="6" w:space="0" w:color="auto"/>
              <w:right w:val="single" w:sz="6" w:space="0" w:color="auto"/>
            </w:tcBorders>
          </w:tcPr>
          <w:p w14:paraId="3F249F6E" w14:textId="77777777" w:rsidR="00C65303" w:rsidRPr="007F2770" w:rsidRDefault="00C65303" w:rsidP="008D2F38">
            <w:pPr>
              <w:pStyle w:val="TAC"/>
              <w:rPr>
                <w:lang w:eastAsia="en-US"/>
              </w:rPr>
            </w:pPr>
            <w:r w:rsidRPr="007F2770">
              <w:rPr>
                <w:lang w:eastAsia="en-US"/>
              </w:rPr>
              <w:t>QoS rules IEI</w:t>
            </w:r>
          </w:p>
        </w:tc>
        <w:tc>
          <w:tcPr>
            <w:tcW w:w="950" w:type="dxa"/>
          </w:tcPr>
          <w:p w14:paraId="7B050B9C" w14:textId="77777777" w:rsidR="00C65303" w:rsidRPr="007F2770" w:rsidRDefault="00C65303" w:rsidP="008D2F38">
            <w:pPr>
              <w:pStyle w:val="TAL"/>
              <w:rPr>
                <w:lang w:eastAsia="en-US"/>
              </w:rPr>
            </w:pPr>
            <w:r w:rsidRPr="007F2770">
              <w:rPr>
                <w:lang w:eastAsia="en-US"/>
              </w:rPr>
              <w:t>octet 1</w:t>
            </w:r>
          </w:p>
        </w:tc>
      </w:tr>
      <w:tr w:rsidR="00C65303" w:rsidRPr="007F2770" w14:paraId="27EB17AA" w14:textId="77777777" w:rsidTr="008D2F38">
        <w:trPr>
          <w:cantSplit/>
          <w:jc w:val="center"/>
        </w:trPr>
        <w:tc>
          <w:tcPr>
            <w:tcW w:w="2268" w:type="dxa"/>
            <w:tcBorders>
              <w:right w:val="single" w:sz="6" w:space="0" w:color="auto"/>
            </w:tcBorders>
          </w:tcPr>
          <w:p w14:paraId="61AE9239" w14:textId="77777777" w:rsidR="00C65303" w:rsidRPr="007F2770" w:rsidRDefault="00C65303" w:rsidP="008D2F38">
            <w:pPr>
              <w:pStyle w:val="TAC"/>
              <w:rPr>
                <w:lang w:eastAsia="en-US"/>
              </w:rPr>
            </w:pPr>
          </w:p>
        </w:tc>
        <w:tc>
          <w:tcPr>
            <w:tcW w:w="4721" w:type="dxa"/>
            <w:gridSpan w:val="8"/>
            <w:vMerge w:val="restart"/>
            <w:tcBorders>
              <w:top w:val="single" w:sz="6" w:space="0" w:color="auto"/>
              <w:left w:val="single" w:sz="6" w:space="0" w:color="auto"/>
              <w:right w:val="single" w:sz="6" w:space="0" w:color="auto"/>
            </w:tcBorders>
          </w:tcPr>
          <w:p w14:paraId="012C7BAA" w14:textId="77777777" w:rsidR="00C65303" w:rsidRPr="007F2770" w:rsidRDefault="00C65303" w:rsidP="008D2F38">
            <w:pPr>
              <w:pStyle w:val="TAC"/>
              <w:rPr>
                <w:lang w:eastAsia="en-US"/>
              </w:rPr>
            </w:pPr>
            <w:r w:rsidRPr="007F2770">
              <w:rPr>
                <w:lang w:eastAsia="en-US"/>
              </w:rPr>
              <w:t>Length of QoS rules IE</w:t>
            </w:r>
          </w:p>
        </w:tc>
        <w:tc>
          <w:tcPr>
            <w:tcW w:w="950" w:type="dxa"/>
          </w:tcPr>
          <w:p w14:paraId="2290CBE7" w14:textId="77777777" w:rsidR="00C65303" w:rsidRPr="007F2770" w:rsidRDefault="00C65303" w:rsidP="008D2F38">
            <w:pPr>
              <w:pStyle w:val="TAL"/>
              <w:rPr>
                <w:lang w:eastAsia="en-US"/>
              </w:rPr>
            </w:pPr>
            <w:r w:rsidRPr="007F2770">
              <w:rPr>
                <w:lang w:eastAsia="en-US"/>
              </w:rPr>
              <w:t>octet 2</w:t>
            </w:r>
          </w:p>
        </w:tc>
      </w:tr>
      <w:tr w:rsidR="00C65303" w:rsidRPr="007F2770" w14:paraId="3F291193" w14:textId="77777777" w:rsidTr="008D2F38">
        <w:trPr>
          <w:cantSplit/>
          <w:jc w:val="center"/>
        </w:trPr>
        <w:tc>
          <w:tcPr>
            <w:tcW w:w="2268" w:type="dxa"/>
            <w:tcBorders>
              <w:right w:val="single" w:sz="6" w:space="0" w:color="auto"/>
            </w:tcBorders>
          </w:tcPr>
          <w:p w14:paraId="00F7A353" w14:textId="77777777" w:rsidR="00C65303" w:rsidRPr="007F2770" w:rsidRDefault="00C65303" w:rsidP="008D2F38">
            <w:pPr>
              <w:pStyle w:val="TAC"/>
              <w:rPr>
                <w:lang w:eastAsia="en-US"/>
              </w:rPr>
            </w:pPr>
          </w:p>
        </w:tc>
        <w:tc>
          <w:tcPr>
            <w:tcW w:w="4721" w:type="dxa"/>
            <w:gridSpan w:val="8"/>
            <w:vMerge/>
            <w:tcBorders>
              <w:left w:val="single" w:sz="6" w:space="0" w:color="auto"/>
              <w:bottom w:val="single" w:sz="6" w:space="0" w:color="auto"/>
              <w:right w:val="single" w:sz="6" w:space="0" w:color="auto"/>
            </w:tcBorders>
          </w:tcPr>
          <w:p w14:paraId="374158B8" w14:textId="77777777" w:rsidR="00C65303" w:rsidRPr="007F2770" w:rsidRDefault="00C65303" w:rsidP="008D2F38">
            <w:pPr>
              <w:pStyle w:val="TAC"/>
              <w:rPr>
                <w:lang w:eastAsia="en-US"/>
              </w:rPr>
            </w:pPr>
          </w:p>
        </w:tc>
        <w:tc>
          <w:tcPr>
            <w:tcW w:w="950" w:type="dxa"/>
          </w:tcPr>
          <w:p w14:paraId="60F55775" w14:textId="77777777" w:rsidR="00C65303" w:rsidRPr="007F2770" w:rsidRDefault="00C65303" w:rsidP="008D2F38">
            <w:pPr>
              <w:pStyle w:val="TAL"/>
              <w:rPr>
                <w:lang w:eastAsia="en-US"/>
              </w:rPr>
            </w:pPr>
            <w:r w:rsidRPr="007F2770">
              <w:rPr>
                <w:lang w:eastAsia="en-US"/>
              </w:rPr>
              <w:t>octet 3</w:t>
            </w:r>
          </w:p>
        </w:tc>
      </w:tr>
      <w:tr w:rsidR="00C65303" w:rsidRPr="007F2770" w14:paraId="6897B29D" w14:textId="77777777" w:rsidTr="008D2F38">
        <w:trPr>
          <w:cantSplit/>
          <w:jc w:val="center"/>
        </w:trPr>
        <w:tc>
          <w:tcPr>
            <w:tcW w:w="2268" w:type="dxa"/>
            <w:tcBorders>
              <w:right w:val="single" w:sz="6" w:space="0" w:color="auto"/>
            </w:tcBorders>
          </w:tcPr>
          <w:p w14:paraId="259407B9" w14:textId="77777777" w:rsidR="00C65303" w:rsidRPr="007F2770" w:rsidRDefault="00C65303" w:rsidP="008D2F38">
            <w:pPr>
              <w:pStyle w:val="TAC"/>
              <w:rPr>
                <w:lang w:eastAsia="en-US"/>
              </w:rPr>
            </w:pPr>
          </w:p>
        </w:tc>
        <w:tc>
          <w:tcPr>
            <w:tcW w:w="4721" w:type="dxa"/>
            <w:gridSpan w:val="8"/>
            <w:tcBorders>
              <w:top w:val="single" w:sz="6" w:space="0" w:color="auto"/>
              <w:left w:val="single" w:sz="6" w:space="0" w:color="auto"/>
              <w:bottom w:val="single" w:sz="6" w:space="0" w:color="auto"/>
              <w:right w:val="single" w:sz="6" w:space="0" w:color="auto"/>
            </w:tcBorders>
          </w:tcPr>
          <w:p w14:paraId="3AF91D72" w14:textId="77777777" w:rsidR="00C65303" w:rsidRPr="007F2770" w:rsidRDefault="00C65303" w:rsidP="008D2F38">
            <w:pPr>
              <w:pStyle w:val="TAC"/>
              <w:rPr>
                <w:lang w:eastAsia="en-US"/>
              </w:rPr>
            </w:pPr>
          </w:p>
          <w:p w14:paraId="01EB8512" w14:textId="77777777" w:rsidR="00C65303" w:rsidRPr="007F2770" w:rsidRDefault="00C65303" w:rsidP="008D2F38">
            <w:pPr>
              <w:pStyle w:val="TAC"/>
              <w:rPr>
                <w:lang w:eastAsia="en-US"/>
              </w:rPr>
            </w:pPr>
            <w:r w:rsidRPr="007F2770">
              <w:rPr>
                <w:lang w:eastAsia="en-US"/>
              </w:rPr>
              <w:t>QoS rule 1</w:t>
            </w:r>
          </w:p>
          <w:p w14:paraId="435CB12C" w14:textId="77777777" w:rsidR="00C65303" w:rsidRPr="007F2770" w:rsidRDefault="00C65303" w:rsidP="008D2F38">
            <w:pPr>
              <w:pStyle w:val="TAC"/>
              <w:rPr>
                <w:lang w:eastAsia="en-US"/>
              </w:rPr>
            </w:pPr>
          </w:p>
        </w:tc>
        <w:tc>
          <w:tcPr>
            <w:tcW w:w="950" w:type="dxa"/>
            <w:tcBorders>
              <w:left w:val="single" w:sz="6" w:space="0" w:color="auto"/>
            </w:tcBorders>
          </w:tcPr>
          <w:p w14:paraId="5605B037" w14:textId="77777777" w:rsidR="00C65303" w:rsidRPr="007F2770" w:rsidRDefault="00C65303" w:rsidP="008D2F38">
            <w:pPr>
              <w:pStyle w:val="TAL"/>
              <w:rPr>
                <w:lang w:eastAsia="en-US"/>
              </w:rPr>
            </w:pPr>
            <w:r w:rsidRPr="007F2770">
              <w:rPr>
                <w:lang w:eastAsia="en-US"/>
              </w:rPr>
              <w:t>octet 4</w:t>
            </w:r>
          </w:p>
          <w:p w14:paraId="3346068C" w14:textId="77777777" w:rsidR="00C65303" w:rsidRPr="007F2770" w:rsidRDefault="00C65303" w:rsidP="008D2F38">
            <w:pPr>
              <w:pStyle w:val="TAL"/>
              <w:rPr>
                <w:lang w:eastAsia="en-US"/>
              </w:rPr>
            </w:pPr>
          </w:p>
          <w:p w14:paraId="2075F729" w14:textId="77777777" w:rsidR="00C65303" w:rsidRPr="007F2770" w:rsidRDefault="00C65303" w:rsidP="008D2F38">
            <w:pPr>
              <w:pStyle w:val="TAL"/>
              <w:rPr>
                <w:lang w:eastAsia="en-US"/>
              </w:rPr>
            </w:pPr>
            <w:r w:rsidRPr="007F2770">
              <w:rPr>
                <w:lang w:eastAsia="en-US"/>
              </w:rPr>
              <w:t>octet u</w:t>
            </w:r>
          </w:p>
        </w:tc>
      </w:tr>
      <w:tr w:rsidR="00C65303" w:rsidRPr="007F2770" w14:paraId="060FECDE" w14:textId="77777777" w:rsidTr="008D2F38">
        <w:trPr>
          <w:cantSplit/>
          <w:jc w:val="center"/>
        </w:trPr>
        <w:tc>
          <w:tcPr>
            <w:tcW w:w="2268" w:type="dxa"/>
            <w:tcBorders>
              <w:right w:val="single" w:sz="6" w:space="0" w:color="auto"/>
            </w:tcBorders>
          </w:tcPr>
          <w:p w14:paraId="1EAC1F42" w14:textId="77777777" w:rsidR="00C65303" w:rsidRPr="007F2770" w:rsidRDefault="00C65303" w:rsidP="008D2F38">
            <w:pPr>
              <w:pStyle w:val="TAC"/>
              <w:rPr>
                <w:lang w:eastAsia="en-US"/>
              </w:rPr>
            </w:pPr>
          </w:p>
        </w:tc>
        <w:tc>
          <w:tcPr>
            <w:tcW w:w="4721" w:type="dxa"/>
            <w:gridSpan w:val="8"/>
            <w:tcBorders>
              <w:top w:val="single" w:sz="6" w:space="0" w:color="auto"/>
              <w:left w:val="single" w:sz="6" w:space="0" w:color="auto"/>
              <w:bottom w:val="single" w:sz="6" w:space="0" w:color="auto"/>
              <w:right w:val="single" w:sz="6" w:space="0" w:color="auto"/>
            </w:tcBorders>
          </w:tcPr>
          <w:p w14:paraId="4C37E1DF" w14:textId="77777777" w:rsidR="00C65303" w:rsidRPr="007F2770" w:rsidRDefault="00C65303" w:rsidP="008D2F38">
            <w:pPr>
              <w:pStyle w:val="TAC"/>
              <w:rPr>
                <w:lang w:eastAsia="en-US"/>
              </w:rPr>
            </w:pPr>
          </w:p>
          <w:p w14:paraId="16E0F903" w14:textId="77777777" w:rsidR="00C65303" w:rsidRPr="007F2770" w:rsidRDefault="00C65303" w:rsidP="008D2F38">
            <w:pPr>
              <w:pStyle w:val="TAC"/>
              <w:rPr>
                <w:lang w:eastAsia="en-US"/>
              </w:rPr>
            </w:pPr>
            <w:r w:rsidRPr="007F2770">
              <w:rPr>
                <w:lang w:eastAsia="en-US"/>
              </w:rPr>
              <w:t>QoS rule 2</w:t>
            </w:r>
          </w:p>
          <w:p w14:paraId="4FBDA921" w14:textId="77777777" w:rsidR="00C65303" w:rsidRPr="007F2770" w:rsidRDefault="00C65303" w:rsidP="008D2F38">
            <w:pPr>
              <w:pStyle w:val="TAC"/>
              <w:rPr>
                <w:lang w:eastAsia="en-US"/>
              </w:rPr>
            </w:pPr>
          </w:p>
        </w:tc>
        <w:tc>
          <w:tcPr>
            <w:tcW w:w="950" w:type="dxa"/>
            <w:tcBorders>
              <w:left w:val="single" w:sz="6" w:space="0" w:color="auto"/>
            </w:tcBorders>
          </w:tcPr>
          <w:p w14:paraId="3A0E23F1" w14:textId="77777777" w:rsidR="00C65303" w:rsidRPr="007F2770" w:rsidRDefault="00C65303" w:rsidP="008D2F38">
            <w:pPr>
              <w:pStyle w:val="TAL"/>
              <w:rPr>
                <w:lang w:eastAsia="en-US"/>
              </w:rPr>
            </w:pPr>
            <w:r w:rsidRPr="007F2770">
              <w:rPr>
                <w:lang w:eastAsia="en-US"/>
              </w:rPr>
              <w:t>octet u+1</w:t>
            </w:r>
          </w:p>
          <w:p w14:paraId="4B859CEE" w14:textId="77777777" w:rsidR="00C65303" w:rsidRPr="007F2770" w:rsidRDefault="00C65303" w:rsidP="008D2F38">
            <w:pPr>
              <w:pStyle w:val="TAL"/>
              <w:rPr>
                <w:lang w:eastAsia="en-US"/>
              </w:rPr>
            </w:pPr>
          </w:p>
          <w:p w14:paraId="5FE24222" w14:textId="77777777" w:rsidR="00C65303" w:rsidRPr="007F2770" w:rsidRDefault="00C65303" w:rsidP="008D2F38">
            <w:pPr>
              <w:pStyle w:val="TAL"/>
              <w:rPr>
                <w:lang w:eastAsia="en-US"/>
              </w:rPr>
            </w:pPr>
            <w:r w:rsidRPr="007F2770">
              <w:rPr>
                <w:lang w:eastAsia="en-US"/>
              </w:rPr>
              <w:t>octet v</w:t>
            </w:r>
          </w:p>
        </w:tc>
      </w:tr>
      <w:tr w:rsidR="00C65303" w:rsidRPr="007F2770" w14:paraId="02EB2551" w14:textId="77777777" w:rsidTr="008D2F38">
        <w:trPr>
          <w:cantSplit/>
          <w:jc w:val="center"/>
        </w:trPr>
        <w:tc>
          <w:tcPr>
            <w:tcW w:w="2268" w:type="dxa"/>
            <w:tcBorders>
              <w:right w:val="single" w:sz="6" w:space="0" w:color="auto"/>
            </w:tcBorders>
          </w:tcPr>
          <w:p w14:paraId="2BFEC44F" w14:textId="77777777" w:rsidR="00C65303" w:rsidRPr="007F2770" w:rsidRDefault="00C65303" w:rsidP="008D2F38">
            <w:pPr>
              <w:pStyle w:val="TAC"/>
              <w:rPr>
                <w:lang w:eastAsia="en-US"/>
              </w:rPr>
            </w:pPr>
          </w:p>
        </w:tc>
        <w:tc>
          <w:tcPr>
            <w:tcW w:w="4721" w:type="dxa"/>
            <w:gridSpan w:val="8"/>
            <w:tcBorders>
              <w:top w:val="single" w:sz="6" w:space="0" w:color="auto"/>
              <w:left w:val="single" w:sz="6" w:space="0" w:color="auto"/>
              <w:bottom w:val="single" w:sz="6" w:space="0" w:color="auto"/>
              <w:right w:val="single" w:sz="6" w:space="0" w:color="auto"/>
            </w:tcBorders>
          </w:tcPr>
          <w:p w14:paraId="67BDE55C" w14:textId="77777777" w:rsidR="00C65303" w:rsidRPr="007F2770" w:rsidRDefault="00C65303" w:rsidP="008D2F38">
            <w:pPr>
              <w:pStyle w:val="TAC"/>
              <w:rPr>
                <w:lang w:eastAsia="en-US"/>
              </w:rPr>
            </w:pPr>
          </w:p>
          <w:p w14:paraId="7B14F261" w14:textId="77777777" w:rsidR="00C65303" w:rsidRPr="007F2770" w:rsidRDefault="00C65303" w:rsidP="008D2F38">
            <w:pPr>
              <w:pStyle w:val="TAC"/>
              <w:rPr>
                <w:lang w:eastAsia="en-US"/>
              </w:rPr>
            </w:pPr>
            <w:r w:rsidRPr="007F2770">
              <w:rPr>
                <w:lang w:eastAsia="en-US"/>
              </w:rPr>
              <w:t>…</w:t>
            </w:r>
          </w:p>
          <w:p w14:paraId="6DA36C05" w14:textId="77777777" w:rsidR="00C65303" w:rsidRPr="007F2770" w:rsidRDefault="00C65303" w:rsidP="008D2F38">
            <w:pPr>
              <w:pStyle w:val="TAC"/>
              <w:rPr>
                <w:lang w:eastAsia="en-US"/>
              </w:rPr>
            </w:pPr>
          </w:p>
        </w:tc>
        <w:tc>
          <w:tcPr>
            <w:tcW w:w="950" w:type="dxa"/>
            <w:tcBorders>
              <w:left w:val="single" w:sz="6" w:space="0" w:color="auto"/>
            </w:tcBorders>
          </w:tcPr>
          <w:p w14:paraId="3173F487" w14:textId="77777777" w:rsidR="00C65303" w:rsidRPr="007F2770" w:rsidRDefault="00C65303" w:rsidP="008D2F38">
            <w:pPr>
              <w:pStyle w:val="TAL"/>
              <w:rPr>
                <w:lang w:eastAsia="en-US"/>
              </w:rPr>
            </w:pPr>
            <w:r w:rsidRPr="007F2770">
              <w:rPr>
                <w:lang w:eastAsia="en-US"/>
              </w:rPr>
              <w:t>octet v+1</w:t>
            </w:r>
          </w:p>
          <w:p w14:paraId="4878AA7F" w14:textId="77777777" w:rsidR="00C65303" w:rsidRPr="007F2770" w:rsidRDefault="00C65303" w:rsidP="008D2F38">
            <w:pPr>
              <w:pStyle w:val="TAL"/>
              <w:rPr>
                <w:lang w:eastAsia="en-US"/>
              </w:rPr>
            </w:pPr>
          </w:p>
          <w:p w14:paraId="5831A09A" w14:textId="77777777" w:rsidR="00C65303" w:rsidRPr="007F2770" w:rsidRDefault="00C65303" w:rsidP="008D2F38">
            <w:pPr>
              <w:pStyle w:val="TAL"/>
              <w:rPr>
                <w:lang w:eastAsia="en-US"/>
              </w:rPr>
            </w:pPr>
            <w:r w:rsidRPr="007F2770">
              <w:rPr>
                <w:lang w:eastAsia="en-US"/>
              </w:rPr>
              <w:t>octet w</w:t>
            </w:r>
          </w:p>
        </w:tc>
      </w:tr>
      <w:tr w:rsidR="00C65303" w:rsidRPr="007F2770" w14:paraId="6DF520A1" w14:textId="77777777" w:rsidTr="008D2F38">
        <w:trPr>
          <w:cantSplit/>
          <w:jc w:val="center"/>
        </w:trPr>
        <w:tc>
          <w:tcPr>
            <w:tcW w:w="2268" w:type="dxa"/>
            <w:tcBorders>
              <w:right w:val="single" w:sz="6" w:space="0" w:color="auto"/>
            </w:tcBorders>
          </w:tcPr>
          <w:p w14:paraId="12034116" w14:textId="77777777" w:rsidR="00C65303" w:rsidRPr="007F2770" w:rsidRDefault="00C65303" w:rsidP="008D2F38">
            <w:pPr>
              <w:pStyle w:val="TAC"/>
              <w:rPr>
                <w:lang w:eastAsia="en-US"/>
              </w:rPr>
            </w:pPr>
          </w:p>
        </w:tc>
        <w:tc>
          <w:tcPr>
            <w:tcW w:w="4721" w:type="dxa"/>
            <w:gridSpan w:val="8"/>
            <w:tcBorders>
              <w:top w:val="single" w:sz="6" w:space="0" w:color="auto"/>
              <w:left w:val="single" w:sz="6" w:space="0" w:color="auto"/>
              <w:bottom w:val="single" w:sz="6" w:space="0" w:color="auto"/>
              <w:right w:val="single" w:sz="6" w:space="0" w:color="auto"/>
            </w:tcBorders>
          </w:tcPr>
          <w:p w14:paraId="21E4A65D" w14:textId="77777777" w:rsidR="00C65303" w:rsidRPr="007F2770" w:rsidRDefault="00C65303" w:rsidP="008D2F38">
            <w:pPr>
              <w:pStyle w:val="TAC"/>
              <w:rPr>
                <w:lang w:eastAsia="en-US"/>
              </w:rPr>
            </w:pPr>
          </w:p>
          <w:p w14:paraId="5BCEFF32" w14:textId="77777777" w:rsidR="00C65303" w:rsidRPr="007F2770" w:rsidRDefault="00C65303" w:rsidP="008D2F38">
            <w:pPr>
              <w:pStyle w:val="TAC"/>
              <w:rPr>
                <w:lang w:eastAsia="en-US"/>
              </w:rPr>
            </w:pPr>
            <w:r w:rsidRPr="007F2770">
              <w:rPr>
                <w:lang w:eastAsia="en-US"/>
              </w:rPr>
              <w:t>QoS rule n</w:t>
            </w:r>
          </w:p>
          <w:p w14:paraId="2F2110F5" w14:textId="77777777" w:rsidR="00C65303" w:rsidRPr="007F2770" w:rsidRDefault="00C65303" w:rsidP="008D2F38">
            <w:pPr>
              <w:pStyle w:val="TAC"/>
              <w:rPr>
                <w:lang w:eastAsia="en-US"/>
              </w:rPr>
            </w:pPr>
          </w:p>
        </w:tc>
        <w:tc>
          <w:tcPr>
            <w:tcW w:w="950" w:type="dxa"/>
            <w:tcBorders>
              <w:left w:val="single" w:sz="6" w:space="0" w:color="auto"/>
            </w:tcBorders>
          </w:tcPr>
          <w:p w14:paraId="22946125" w14:textId="77777777" w:rsidR="00C65303" w:rsidRPr="007F2770" w:rsidRDefault="00C65303" w:rsidP="008D2F38">
            <w:pPr>
              <w:pStyle w:val="TAL"/>
              <w:rPr>
                <w:lang w:eastAsia="en-US"/>
              </w:rPr>
            </w:pPr>
            <w:r w:rsidRPr="007F2770">
              <w:rPr>
                <w:lang w:eastAsia="en-US"/>
              </w:rPr>
              <w:t>octet w+1</w:t>
            </w:r>
          </w:p>
          <w:p w14:paraId="315F8FA0" w14:textId="77777777" w:rsidR="00C65303" w:rsidRPr="007F2770" w:rsidRDefault="00C65303" w:rsidP="008D2F38">
            <w:pPr>
              <w:pStyle w:val="TAL"/>
              <w:rPr>
                <w:lang w:eastAsia="en-US"/>
              </w:rPr>
            </w:pPr>
          </w:p>
          <w:p w14:paraId="3A15B608" w14:textId="77777777" w:rsidR="00C65303" w:rsidRPr="007F2770" w:rsidRDefault="00C65303" w:rsidP="008D2F38">
            <w:pPr>
              <w:pStyle w:val="TAL"/>
              <w:rPr>
                <w:lang w:eastAsia="en-US"/>
              </w:rPr>
            </w:pPr>
            <w:r w:rsidRPr="007F2770">
              <w:rPr>
                <w:lang w:eastAsia="en-US"/>
              </w:rPr>
              <w:t>octet x</w:t>
            </w:r>
          </w:p>
        </w:tc>
      </w:tr>
    </w:tbl>
    <w:p w14:paraId="6FF1A484" w14:textId="77777777" w:rsidR="00C65303" w:rsidRPr="007F2770" w:rsidRDefault="00C65303" w:rsidP="00C65303">
      <w:pPr>
        <w:pStyle w:val="TF"/>
      </w:pPr>
      <w:r w:rsidRPr="007F2770">
        <w:t>Figure 9.11.4.13.1: QoS rules information element</w:t>
      </w:r>
    </w:p>
    <w:p w14:paraId="244148AD" w14:textId="77777777" w:rsidR="00C65303" w:rsidRPr="007F2770" w:rsidRDefault="00C65303" w:rsidP="00C65303">
      <w:pPr>
        <w:pStyle w:val="TH"/>
      </w:pPr>
    </w:p>
    <w:tbl>
      <w:tblPr>
        <w:tblW w:w="0" w:type="auto"/>
        <w:jc w:val="center"/>
        <w:tblLayout w:type="fixed"/>
        <w:tblCellMar>
          <w:left w:w="28" w:type="dxa"/>
          <w:right w:w="56" w:type="dxa"/>
        </w:tblCellMar>
        <w:tblLook w:val="0000" w:firstRow="0" w:lastRow="0" w:firstColumn="0" w:lastColumn="0" w:noHBand="0" w:noVBand="0"/>
      </w:tblPr>
      <w:tblGrid>
        <w:gridCol w:w="2268"/>
        <w:gridCol w:w="564"/>
        <w:gridCol w:w="594"/>
        <w:gridCol w:w="613"/>
        <w:gridCol w:w="594"/>
        <w:gridCol w:w="126"/>
        <w:gridCol w:w="467"/>
        <w:gridCol w:w="594"/>
        <w:gridCol w:w="594"/>
        <w:gridCol w:w="594"/>
        <w:gridCol w:w="950"/>
      </w:tblGrid>
      <w:tr w:rsidR="00C65303" w:rsidRPr="007F2770" w14:paraId="0BB72B3F" w14:textId="77777777" w:rsidTr="008D2F38">
        <w:trPr>
          <w:cantSplit/>
          <w:jc w:val="center"/>
        </w:trPr>
        <w:tc>
          <w:tcPr>
            <w:tcW w:w="2268" w:type="dxa"/>
          </w:tcPr>
          <w:p w14:paraId="778DDDE6" w14:textId="77777777" w:rsidR="00C65303" w:rsidRPr="007F2770" w:rsidRDefault="00C65303" w:rsidP="008D2F38">
            <w:pPr>
              <w:pStyle w:val="TAC"/>
              <w:rPr>
                <w:lang w:eastAsia="en-US"/>
              </w:rPr>
            </w:pPr>
          </w:p>
        </w:tc>
        <w:tc>
          <w:tcPr>
            <w:tcW w:w="564" w:type="dxa"/>
            <w:tcBorders>
              <w:bottom w:val="single" w:sz="6" w:space="0" w:color="auto"/>
            </w:tcBorders>
          </w:tcPr>
          <w:p w14:paraId="1886C495" w14:textId="77777777" w:rsidR="00C65303" w:rsidRPr="007F2770" w:rsidRDefault="00C65303" w:rsidP="008D2F38">
            <w:pPr>
              <w:pStyle w:val="TAC"/>
              <w:rPr>
                <w:lang w:eastAsia="en-US"/>
              </w:rPr>
            </w:pPr>
            <w:r w:rsidRPr="007F2770">
              <w:rPr>
                <w:lang w:eastAsia="en-US"/>
              </w:rPr>
              <w:t>8</w:t>
            </w:r>
          </w:p>
        </w:tc>
        <w:tc>
          <w:tcPr>
            <w:tcW w:w="594" w:type="dxa"/>
            <w:tcBorders>
              <w:bottom w:val="single" w:sz="6" w:space="0" w:color="auto"/>
            </w:tcBorders>
          </w:tcPr>
          <w:p w14:paraId="05303DB5" w14:textId="77777777" w:rsidR="00C65303" w:rsidRPr="007F2770" w:rsidRDefault="00C65303" w:rsidP="008D2F38">
            <w:pPr>
              <w:pStyle w:val="TAC"/>
              <w:rPr>
                <w:lang w:eastAsia="en-US"/>
              </w:rPr>
            </w:pPr>
            <w:r w:rsidRPr="007F2770">
              <w:rPr>
                <w:lang w:eastAsia="en-US"/>
              </w:rPr>
              <w:t>7</w:t>
            </w:r>
          </w:p>
        </w:tc>
        <w:tc>
          <w:tcPr>
            <w:tcW w:w="594" w:type="dxa"/>
            <w:tcBorders>
              <w:bottom w:val="single" w:sz="6" w:space="0" w:color="auto"/>
            </w:tcBorders>
          </w:tcPr>
          <w:p w14:paraId="26BBF75C" w14:textId="77777777" w:rsidR="00C65303" w:rsidRPr="007F2770" w:rsidRDefault="00C65303" w:rsidP="008D2F38">
            <w:pPr>
              <w:pStyle w:val="TAC"/>
              <w:rPr>
                <w:lang w:eastAsia="en-US"/>
              </w:rPr>
            </w:pPr>
            <w:r w:rsidRPr="007F2770">
              <w:rPr>
                <w:lang w:eastAsia="en-US"/>
              </w:rPr>
              <w:t>6</w:t>
            </w:r>
          </w:p>
        </w:tc>
        <w:tc>
          <w:tcPr>
            <w:tcW w:w="594" w:type="dxa"/>
            <w:tcBorders>
              <w:bottom w:val="single" w:sz="6" w:space="0" w:color="auto"/>
            </w:tcBorders>
          </w:tcPr>
          <w:p w14:paraId="140D5D84" w14:textId="77777777" w:rsidR="00C65303" w:rsidRPr="007F2770" w:rsidRDefault="00C65303" w:rsidP="008D2F38">
            <w:pPr>
              <w:pStyle w:val="TAC"/>
              <w:rPr>
                <w:lang w:eastAsia="en-US"/>
              </w:rPr>
            </w:pPr>
            <w:r w:rsidRPr="007F2770">
              <w:rPr>
                <w:lang w:eastAsia="en-US"/>
              </w:rPr>
              <w:t>5</w:t>
            </w:r>
          </w:p>
        </w:tc>
        <w:tc>
          <w:tcPr>
            <w:tcW w:w="593" w:type="dxa"/>
            <w:gridSpan w:val="2"/>
            <w:tcBorders>
              <w:bottom w:val="single" w:sz="6" w:space="0" w:color="auto"/>
            </w:tcBorders>
          </w:tcPr>
          <w:p w14:paraId="5FC9434E" w14:textId="77777777" w:rsidR="00C65303" w:rsidRPr="007F2770" w:rsidRDefault="00C65303" w:rsidP="008D2F38">
            <w:pPr>
              <w:pStyle w:val="TAC"/>
              <w:rPr>
                <w:lang w:eastAsia="en-US"/>
              </w:rPr>
            </w:pPr>
            <w:r w:rsidRPr="007F2770">
              <w:rPr>
                <w:lang w:eastAsia="en-US"/>
              </w:rPr>
              <w:t>4</w:t>
            </w:r>
          </w:p>
        </w:tc>
        <w:tc>
          <w:tcPr>
            <w:tcW w:w="594" w:type="dxa"/>
            <w:tcBorders>
              <w:bottom w:val="single" w:sz="6" w:space="0" w:color="auto"/>
            </w:tcBorders>
          </w:tcPr>
          <w:p w14:paraId="4727E393" w14:textId="77777777" w:rsidR="00C65303" w:rsidRPr="007F2770" w:rsidRDefault="00C65303" w:rsidP="008D2F38">
            <w:pPr>
              <w:pStyle w:val="TAC"/>
              <w:rPr>
                <w:lang w:eastAsia="en-US"/>
              </w:rPr>
            </w:pPr>
            <w:r w:rsidRPr="007F2770">
              <w:rPr>
                <w:lang w:eastAsia="en-US"/>
              </w:rPr>
              <w:t>3</w:t>
            </w:r>
          </w:p>
        </w:tc>
        <w:tc>
          <w:tcPr>
            <w:tcW w:w="594" w:type="dxa"/>
            <w:tcBorders>
              <w:bottom w:val="single" w:sz="6" w:space="0" w:color="auto"/>
            </w:tcBorders>
          </w:tcPr>
          <w:p w14:paraId="605248E1" w14:textId="77777777" w:rsidR="00C65303" w:rsidRPr="007F2770" w:rsidRDefault="00C65303" w:rsidP="008D2F38">
            <w:pPr>
              <w:pStyle w:val="TAC"/>
              <w:rPr>
                <w:lang w:eastAsia="en-US"/>
              </w:rPr>
            </w:pPr>
            <w:r w:rsidRPr="007F2770">
              <w:rPr>
                <w:lang w:eastAsia="en-US"/>
              </w:rPr>
              <w:t>2</w:t>
            </w:r>
          </w:p>
        </w:tc>
        <w:tc>
          <w:tcPr>
            <w:tcW w:w="594" w:type="dxa"/>
            <w:tcBorders>
              <w:bottom w:val="single" w:sz="6" w:space="0" w:color="auto"/>
            </w:tcBorders>
          </w:tcPr>
          <w:p w14:paraId="4FC2CEB5" w14:textId="77777777" w:rsidR="00C65303" w:rsidRPr="007F2770" w:rsidRDefault="00C65303" w:rsidP="008D2F38">
            <w:pPr>
              <w:pStyle w:val="TAC"/>
              <w:rPr>
                <w:lang w:eastAsia="en-US"/>
              </w:rPr>
            </w:pPr>
            <w:r w:rsidRPr="007F2770">
              <w:rPr>
                <w:lang w:eastAsia="en-US"/>
              </w:rPr>
              <w:t>1</w:t>
            </w:r>
          </w:p>
        </w:tc>
        <w:tc>
          <w:tcPr>
            <w:tcW w:w="950" w:type="dxa"/>
            <w:tcBorders>
              <w:left w:val="nil"/>
            </w:tcBorders>
          </w:tcPr>
          <w:p w14:paraId="7F80CFF7" w14:textId="77777777" w:rsidR="00C65303" w:rsidRPr="007F2770" w:rsidRDefault="00C65303" w:rsidP="008D2F38">
            <w:pPr>
              <w:pStyle w:val="TAC"/>
              <w:rPr>
                <w:lang w:eastAsia="en-US"/>
              </w:rPr>
            </w:pPr>
          </w:p>
        </w:tc>
      </w:tr>
      <w:tr w:rsidR="00C65303" w:rsidRPr="007F2770" w14:paraId="1EAB6376" w14:textId="77777777" w:rsidTr="008D2F38">
        <w:trPr>
          <w:cantSplit/>
          <w:jc w:val="center"/>
        </w:trPr>
        <w:tc>
          <w:tcPr>
            <w:tcW w:w="2268" w:type="dxa"/>
            <w:tcBorders>
              <w:right w:val="single" w:sz="6" w:space="0" w:color="auto"/>
            </w:tcBorders>
          </w:tcPr>
          <w:p w14:paraId="0D02D4C0" w14:textId="77777777" w:rsidR="00C65303" w:rsidRPr="007F2770" w:rsidRDefault="00C65303" w:rsidP="008D2F38">
            <w:pPr>
              <w:pStyle w:val="TAC"/>
              <w:rPr>
                <w:lang w:eastAsia="en-US"/>
              </w:rPr>
            </w:pPr>
          </w:p>
        </w:tc>
        <w:tc>
          <w:tcPr>
            <w:tcW w:w="4721" w:type="dxa"/>
            <w:gridSpan w:val="9"/>
            <w:tcBorders>
              <w:top w:val="single" w:sz="6" w:space="0" w:color="auto"/>
              <w:left w:val="single" w:sz="6" w:space="0" w:color="auto"/>
              <w:bottom w:val="single" w:sz="6" w:space="0" w:color="auto"/>
              <w:right w:val="single" w:sz="6" w:space="0" w:color="auto"/>
            </w:tcBorders>
          </w:tcPr>
          <w:p w14:paraId="40A87A74" w14:textId="77777777" w:rsidR="00C65303" w:rsidRPr="007F2770" w:rsidRDefault="00C65303" w:rsidP="008D2F38">
            <w:pPr>
              <w:pStyle w:val="TAC"/>
              <w:rPr>
                <w:lang w:eastAsia="en-US"/>
              </w:rPr>
            </w:pPr>
            <w:r w:rsidRPr="007F2770">
              <w:rPr>
                <w:lang w:eastAsia="en-US"/>
              </w:rPr>
              <w:t>QoS rule identifier</w:t>
            </w:r>
          </w:p>
        </w:tc>
        <w:tc>
          <w:tcPr>
            <w:tcW w:w="950" w:type="dxa"/>
          </w:tcPr>
          <w:p w14:paraId="1A6E9088" w14:textId="77777777" w:rsidR="00C65303" w:rsidRPr="007F2770" w:rsidRDefault="00C65303" w:rsidP="008D2F38">
            <w:pPr>
              <w:pStyle w:val="TAL"/>
              <w:rPr>
                <w:lang w:eastAsia="en-US"/>
              </w:rPr>
            </w:pPr>
            <w:r w:rsidRPr="007F2770">
              <w:rPr>
                <w:lang w:eastAsia="en-US"/>
              </w:rPr>
              <w:t>octet 4</w:t>
            </w:r>
          </w:p>
        </w:tc>
      </w:tr>
      <w:tr w:rsidR="00C65303" w:rsidRPr="007F2770" w14:paraId="5F289D45" w14:textId="77777777" w:rsidTr="008D2F38">
        <w:trPr>
          <w:cantSplit/>
          <w:jc w:val="center"/>
        </w:trPr>
        <w:tc>
          <w:tcPr>
            <w:tcW w:w="2268" w:type="dxa"/>
            <w:tcBorders>
              <w:right w:val="single" w:sz="6" w:space="0" w:color="auto"/>
            </w:tcBorders>
          </w:tcPr>
          <w:p w14:paraId="3013663B" w14:textId="77777777" w:rsidR="00C65303" w:rsidRPr="007F2770" w:rsidRDefault="00C65303" w:rsidP="008D2F38">
            <w:pPr>
              <w:pStyle w:val="TAC"/>
              <w:rPr>
                <w:lang w:eastAsia="en-US"/>
              </w:rPr>
            </w:pPr>
          </w:p>
        </w:tc>
        <w:tc>
          <w:tcPr>
            <w:tcW w:w="4721" w:type="dxa"/>
            <w:gridSpan w:val="9"/>
            <w:vMerge w:val="restart"/>
            <w:tcBorders>
              <w:top w:val="single" w:sz="6" w:space="0" w:color="auto"/>
              <w:left w:val="single" w:sz="6" w:space="0" w:color="auto"/>
              <w:right w:val="single" w:sz="6" w:space="0" w:color="auto"/>
            </w:tcBorders>
          </w:tcPr>
          <w:p w14:paraId="7345C065" w14:textId="77777777" w:rsidR="00C65303" w:rsidRPr="007F2770" w:rsidRDefault="00C65303" w:rsidP="008D2F38">
            <w:pPr>
              <w:pStyle w:val="TAC"/>
              <w:rPr>
                <w:lang w:eastAsia="en-US"/>
              </w:rPr>
            </w:pPr>
            <w:r w:rsidRPr="007F2770">
              <w:rPr>
                <w:lang w:eastAsia="en-US"/>
              </w:rPr>
              <w:t>Length of QoS rule</w:t>
            </w:r>
          </w:p>
        </w:tc>
        <w:tc>
          <w:tcPr>
            <w:tcW w:w="950" w:type="dxa"/>
          </w:tcPr>
          <w:p w14:paraId="55F2D029" w14:textId="77777777" w:rsidR="00C65303" w:rsidRPr="007F2770" w:rsidRDefault="00C65303" w:rsidP="008D2F38">
            <w:pPr>
              <w:pStyle w:val="TAL"/>
              <w:rPr>
                <w:lang w:eastAsia="en-US"/>
              </w:rPr>
            </w:pPr>
            <w:r w:rsidRPr="007F2770">
              <w:rPr>
                <w:lang w:eastAsia="en-US"/>
              </w:rPr>
              <w:t>octet 5</w:t>
            </w:r>
          </w:p>
        </w:tc>
      </w:tr>
      <w:tr w:rsidR="00C65303" w:rsidRPr="007F2770" w14:paraId="7D41AFC4" w14:textId="77777777" w:rsidTr="008D2F38">
        <w:trPr>
          <w:cantSplit/>
          <w:jc w:val="center"/>
        </w:trPr>
        <w:tc>
          <w:tcPr>
            <w:tcW w:w="2268" w:type="dxa"/>
            <w:tcBorders>
              <w:right w:val="single" w:sz="6" w:space="0" w:color="auto"/>
            </w:tcBorders>
          </w:tcPr>
          <w:p w14:paraId="34263AE1" w14:textId="77777777" w:rsidR="00C65303" w:rsidRPr="007F2770" w:rsidRDefault="00C65303" w:rsidP="008D2F38">
            <w:pPr>
              <w:pStyle w:val="TAC"/>
              <w:rPr>
                <w:lang w:eastAsia="en-US"/>
              </w:rPr>
            </w:pPr>
          </w:p>
        </w:tc>
        <w:tc>
          <w:tcPr>
            <w:tcW w:w="4721" w:type="dxa"/>
            <w:gridSpan w:val="9"/>
            <w:vMerge/>
            <w:tcBorders>
              <w:left w:val="single" w:sz="6" w:space="0" w:color="auto"/>
              <w:bottom w:val="single" w:sz="6" w:space="0" w:color="auto"/>
              <w:right w:val="single" w:sz="6" w:space="0" w:color="auto"/>
            </w:tcBorders>
          </w:tcPr>
          <w:p w14:paraId="39ADA946" w14:textId="77777777" w:rsidR="00C65303" w:rsidRPr="007F2770" w:rsidRDefault="00C65303" w:rsidP="008D2F38">
            <w:pPr>
              <w:pStyle w:val="TAC"/>
              <w:rPr>
                <w:lang w:eastAsia="en-US"/>
              </w:rPr>
            </w:pPr>
          </w:p>
        </w:tc>
        <w:tc>
          <w:tcPr>
            <w:tcW w:w="950" w:type="dxa"/>
          </w:tcPr>
          <w:p w14:paraId="5643AC9C" w14:textId="77777777" w:rsidR="00C65303" w:rsidRPr="007F2770" w:rsidRDefault="00C65303" w:rsidP="008D2F38">
            <w:pPr>
              <w:pStyle w:val="TAL"/>
              <w:rPr>
                <w:lang w:eastAsia="en-US"/>
              </w:rPr>
            </w:pPr>
            <w:r w:rsidRPr="007F2770">
              <w:rPr>
                <w:lang w:eastAsia="en-US"/>
              </w:rPr>
              <w:t>octet 6</w:t>
            </w:r>
          </w:p>
        </w:tc>
      </w:tr>
      <w:tr w:rsidR="00C65303" w:rsidRPr="007F2770" w14:paraId="3C4BBD23" w14:textId="77777777" w:rsidTr="008D2F38">
        <w:trPr>
          <w:cantSplit/>
          <w:jc w:val="center"/>
        </w:trPr>
        <w:tc>
          <w:tcPr>
            <w:tcW w:w="2268" w:type="dxa"/>
            <w:tcBorders>
              <w:right w:val="single" w:sz="6" w:space="0" w:color="auto"/>
            </w:tcBorders>
          </w:tcPr>
          <w:p w14:paraId="5C00DCE6" w14:textId="77777777" w:rsidR="00C65303" w:rsidRPr="007F2770" w:rsidRDefault="00C65303" w:rsidP="008D2F38">
            <w:pPr>
              <w:pStyle w:val="TAC"/>
              <w:rPr>
                <w:lang w:eastAsia="en-US"/>
              </w:rPr>
            </w:pPr>
          </w:p>
        </w:tc>
        <w:tc>
          <w:tcPr>
            <w:tcW w:w="1771" w:type="dxa"/>
            <w:gridSpan w:val="3"/>
            <w:tcBorders>
              <w:top w:val="single" w:sz="6" w:space="0" w:color="auto"/>
              <w:left w:val="single" w:sz="6" w:space="0" w:color="auto"/>
              <w:bottom w:val="single" w:sz="6" w:space="0" w:color="auto"/>
              <w:right w:val="single" w:sz="6" w:space="0" w:color="auto"/>
            </w:tcBorders>
          </w:tcPr>
          <w:p w14:paraId="28275692" w14:textId="77777777" w:rsidR="00C65303" w:rsidRPr="007F2770" w:rsidRDefault="00C65303" w:rsidP="008D2F38">
            <w:pPr>
              <w:pStyle w:val="TAC"/>
              <w:rPr>
                <w:lang w:eastAsia="en-US"/>
              </w:rPr>
            </w:pPr>
            <w:r w:rsidRPr="007F2770">
              <w:rPr>
                <w:lang w:eastAsia="en-US"/>
              </w:rPr>
              <w:t>Rule operation code</w:t>
            </w:r>
          </w:p>
        </w:tc>
        <w:tc>
          <w:tcPr>
            <w:tcW w:w="720" w:type="dxa"/>
            <w:gridSpan w:val="2"/>
            <w:tcBorders>
              <w:top w:val="single" w:sz="6" w:space="0" w:color="auto"/>
              <w:left w:val="single" w:sz="6" w:space="0" w:color="auto"/>
              <w:bottom w:val="single" w:sz="6" w:space="0" w:color="auto"/>
              <w:right w:val="single" w:sz="6" w:space="0" w:color="auto"/>
            </w:tcBorders>
          </w:tcPr>
          <w:p w14:paraId="0830F1EA" w14:textId="77777777" w:rsidR="00C65303" w:rsidRPr="007F2770" w:rsidRDefault="00C65303" w:rsidP="008D2F38">
            <w:pPr>
              <w:pStyle w:val="TAC"/>
              <w:rPr>
                <w:lang w:eastAsia="en-US"/>
              </w:rPr>
            </w:pPr>
            <w:r w:rsidRPr="007F2770">
              <w:rPr>
                <w:lang w:eastAsia="en-US"/>
              </w:rPr>
              <w:t>DQR bit</w:t>
            </w:r>
          </w:p>
        </w:tc>
        <w:tc>
          <w:tcPr>
            <w:tcW w:w="2230" w:type="dxa"/>
            <w:gridSpan w:val="4"/>
            <w:tcBorders>
              <w:top w:val="single" w:sz="6" w:space="0" w:color="auto"/>
              <w:left w:val="single" w:sz="6" w:space="0" w:color="auto"/>
              <w:bottom w:val="single" w:sz="6" w:space="0" w:color="auto"/>
              <w:right w:val="single" w:sz="6" w:space="0" w:color="auto"/>
            </w:tcBorders>
          </w:tcPr>
          <w:p w14:paraId="58BD4D70" w14:textId="77777777" w:rsidR="00C65303" w:rsidRPr="007F2770" w:rsidRDefault="00C65303" w:rsidP="008D2F38">
            <w:pPr>
              <w:pStyle w:val="TAC"/>
              <w:rPr>
                <w:lang w:eastAsia="en-US"/>
              </w:rPr>
            </w:pPr>
            <w:r w:rsidRPr="007F2770">
              <w:rPr>
                <w:lang w:eastAsia="en-US"/>
              </w:rPr>
              <w:t>Number of packet filters</w:t>
            </w:r>
          </w:p>
        </w:tc>
        <w:tc>
          <w:tcPr>
            <w:tcW w:w="950" w:type="dxa"/>
            <w:tcBorders>
              <w:left w:val="single" w:sz="6" w:space="0" w:color="auto"/>
            </w:tcBorders>
          </w:tcPr>
          <w:p w14:paraId="71509AB3" w14:textId="77777777" w:rsidR="00C65303" w:rsidRPr="007F2770" w:rsidRDefault="00C65303" w:rsidP="008D2F38">
            <w:pPr>
              <w:pStyle w:val="TAL"/>
              <w:rPr>
                <w:lang w:eastAsia="en-US"/>
              </w:rPr>
            </w:pPr>
            <w:r w:rsidRPr="007F2770">
              <w:rPr>
                <w:lang w:eastAsia="en-US"/>
              </w:rPr>
              <w:t>octet 7</w:t>
            </w:r>
          </w:p>
        </w:tc>
      </w:tr>
      <w:tr w:rsidR="00C65303" w:rsidRPr="007F2770" w14:paraId="0EFC5CB5" w14:textId="77777777" w:rsidTr="008D2F38">
        <w:trPr>
          <w:cantSplit/>
          <w:jc w:val="center"/>
        </w:trPr>
        <w:tc>
          <w:tcPr>
            <w:tcW w:w="2268" w:type="dxa"/>
            <w:tcBorders>
              <w:right w:val="single" w:sz="6" w:space="0" w:color="auto"/>
            </w:tcBorders>
          </w:tcPr>
          <w:p w14:paraId="40A3C826" w14:textId="77777777" w:rsidR="00C65303" w:rsidRPr="007F2770" w:rsidRDefault="00C65303" w:rsidP="008D2F38">
            <w:pPr>
              <w:pStyle w:val="TAC"/>
              <w:rPr>
                <w:lang w:eastAsia="en-US"/>
              </w:rPr>
            </w:pPr>
          </w:p>
        </w:tc>
        <w:tc>
          <w:tcPr>
            <w:tcW w:w="4721" w:type="dxa"/>
            <w:gridSpan w:val="9"/>
            <w:tcBorders>
              <w:top w:val="single" w:sz="6" w:space="0" w:color="auto"/>
              <w:left w:val="single" w:sz="6" w:space="0" w:color="auto"/>
              <w:bottom w:val="single" w:sz="6" w:space="0" w:color="auto"/>
              <w:right w:val="single" w:sz="6" w:space="0" w:color="auto"/>
            </w:tcBorders>
          </w:tcPr>
          <w:p w14:paraId="66422AE0" w14:textId="77777777" w:rsidR="00C65303" w:rsidRPr="007F2770" w:rsidRDefault="00C65303" w:rsidP="008D2F38">
            <w:pPr>
              <w:pStyle w:val="TAC"/>
              <w:rPr>
                <w:lang w:eastAsia="en-US"/>
              </w:rPr>
            </w:pPr>
          </w:p>
          <w:p w14:paraId="1373C1BF" w14:textId="77777777" w:rsidR="00C65303" w:rsidRPr="007F2770" w:rsidRDefault="00C65303" w:rsidP="008D2F38">
            <w:pPr>
              <w:pStyle w:val="TAC"/>
              <w:rPr>
                <w:lang w:eastAsia="en-US"/>
              </w:rPr>
            </w:pPr>
            <w:r w:rsidRPr="007F2770">
              <w:rPr>
                <w:lang w:eastAsia="en-US"/>
              </w:rPr>
              <w:t>Packet filter list</w:t>
            </w:r>
          </w:p>
        </w:tc>
        <w:tc>
          <w:tcPr>
            <w:tcW w:w="950" w:type="dxa"/>
            <w:tcBorders>
              <w:left w:val="single" w:sz="6" w:space="0" w:color="auto"/>
            </w:tcBorders>
          </w:tcPr>
          <w:p w14:paraId="5ADC8537" w14:textId="77777777" w:rsidR="00C65303" w:rsidRPr="007F2770" w:rsidRDefault="00C65303" w:rsidP="008D2F38">
            <w:pPr>
              <w:pStyle w:val="TAL"/>
              <w:rPr>
                <w:lang w:eastAsia="en-US"/>
              </w:rPr>
            </w:pPr>
            <w:r w:rsidRPr="007F2770">
              <w:rPr>
                <w:lang w:eastAsia="en-US"/>
              </w:rPr>
              <w:t>octet 8*</w:t>
            </w:r>
          </w:p>
          <w:p w14:paraId="58EF7E19" w14:textId="77777777" w:rsidR="00C65303" w:rsidRPr="007F2770" w:rsidRDefault="00C65303" w:rsidP="008D2F38">
            <w:pPr>
              <w:pStyle w:val="TAL"/>
              <w:rPr>
                <w:lang w:eastAsia="en-US"/>
              </w:rPr>
            </w:pPr>
          </w:p>
          <w:p w14:paraId="76C56D3B" w14:textId="77777777" w:rsidR="00C65303" w:rsidRPr="007F2770" w:rsidRDefault="00C65303" w:rsidP="008D2F38">
            <w:pPr>
              <w:pStyle w:val="TAL"/>
              <w:rPr>
                <w:lang w:eastAsia="en-US"/>
              </w:rPr>
            </w:pPr>
            <w:r w:rsidRPr="007F2770">
              <w:rPr>
                <w:lang w:eastAsia="en-US"/>
              </w:rPr>
              <w:t xml:space="preserve">octet </w:t>
            </w:r>
            <w:r w:rsidRPr="007F2770">
              <w:t>m*</w:t>
            </w:r>
          </w:p>
        </w:tc>
      </w:tr>
      <w:tr w:rsidR="00C65303" w:rsidRPr="007F2770" w14:paraId="3BCA77D3" w14:textId="77777777" w:rsidTr="008D2F38">
        <w:trPr>
          <w:cantSplit/>
          <w:jc w:val="center"/>
        </w:trPr>
        <w:tc>
          <w:tcPr>
            <w:tcW w:w="2268" w:type="dxa"/>
            <w:tcBorders>
              <w:right w:val="single" w:sz="6" w:space="0" w:color="auto"/>
            </w:tcBorders>
          </w:tcPr>
          <w:p w14:paraId="027D515E" w14:textId="77777777" w:rsidR="00C65303" w:rsidRPr="007F2770" w:rsidRDefault="00C65303" w:rsidP="008D2F38">
            <w:pPr>
              <w:pStyle w:val="TAC"/>
              <w:rPr>
                <w:lang w:eastAsia="en-US"/>
              </w:rPr>
            </w:pPr>
          </w:p>
        </w:tc>
        <w:tc>
          <w:tcPr>
            <w:tcW w:w="4721" w:type="dxa"/>
            <w:gridSpan w:val="9"/>
            <w:tcBorders>
              <w:top w:val="single" w:sz="6" w:space="0" w:color="auto"/>
              <w:left w:val="single" w:sz="6" w:space="0" w:color="auto"/>
              <w:bottom w:val="single" w:sz="6" w:space="0" w:color="auto"/>
              <w:right w:val="single" w:sz="6" w:space="0" w:color="auto"/>
            </w:tcBorders>
          </w:tcPr>
          <w:p w14:paraId="1CA72CD0" w14:textId="77777777" w:rsidR="00C65303" w:rsidRPr="007F2770" w:rsidRDefault="00C65303" w:rsidP="008D2F38">
            <w:pPr>
              <w:pStyle w:val="TAC"/>
              <w:rPr>
                <w:lang w:eastAsia="en-US"/>
              </w:rPr>
            </w:pPr>
            <w:r w:rsidRPr="007F2770">
              <w:rPr>
                <w:lang w:eastAsia="en-US"/>
              </w:rPr>
              <w:t>QoS rule precedence</w:t>
            </w:r>
          </w:p>
        </w:tc>
        <w:tc>
          <w:tcPr>
            <w:tcW w:w="950" w:type="dxa"/>
            <w:tcBorders>
              <w:left w:val="single" w:sz="6" w:space="0" w:color="auto"/>
            </w:tcBorders>
          </w:tcPr>
          <w:p w14:paraId="546EDABD" w14:textId="77777777" w:rsidR="00C65303" w:rsidRPr="007F2770" w:rsidRDefault="00C65303" w:rsidP="008D2F38">
            <w:pPr>
              <w:pStyle w:val="TAL"/>
              <w:rPr>
                <w:lang w:eastAsia="en-US"/>
              </w:rPr>
            </w:pPr>
            <w:r w:rsidRPr="007F2770">
              <w:rPr>
                <w:lang w:eastAsia="en-US"/>
              </w:rPr>
              <w:t>octet m+1*</w:t>
            </w:r>
          </w:p>
        </w:tc>
      </w:tr>
      <w:tr w:rsidR="00C65303" w:rsidRPr="007F2770" w14:paraId="0F65BDEB" w14:textId="77777777" w:rsidTr="008D2F38">
        <w:trPr>
          <w:cantSplit/>
          <w:jc w:val="center"/>
        </w:trPr>
        <w:tc>
          <w:tcPr>
            <w:tcW w:w="2268" w:type="dxa"/>
            <w:tcBorders>
              <w:right w:val="single" w:sz="6" w:space="0" w:color="auto"/>
            </w:tcBorders>
          </w:tcPr>
          <w:p w14:paraId="6163BA75" w14:textId="77777777" w:rsidR="00C65303" w:rsidRPr="007F2770" w:rsidRDefault="00C65303" w:rsidP="008D2F38">
            <w:pPr>
              <w:pStyle w:val="TAC"/>
              <w:rPr>
                <w:lang w:eastAsia="en-US"/>
              </w:rPr>
            </w:pPr>
          </w:p>
        </w:tc>
        <w:tc>
          <w:tcPr>
            <w:tcW w:w="564" w:type="dxa"/>
            <w:tcBorders>
              <w:top w:val="single" w:sz="6" w:space="0" w:color="auto"/>
              <w:left w:val="single" w:sz="6" w:space="0" w:color="auto"/>
              <w:bottom w:val="single" w:sz="6" w:space="0" w:color="auto"/>
              <w:right w:val="single" w:sz="6" w:space="0" w:color="auto"/>
            </w:tcBorders>
          </w:tcPr>
          <w:p w14:paraId="49F50E6B" w14:textId="77777777" w:rsidR="00C65303" w:rsidRPr="007F2770" w:rsidRDefault="00C65303" w:rsidP="008D2F38">
            <w:pPr>
              <w:pStyle w:val="TAC"/>
              <w:rPr>
                <w:lang w:eastAsia="en-US"/>
              </w:rPr>
            </w:pPr>
            <w:r w:rsidRPr="007F2770">
              <w:rPr>
                <w:lang w:eastAsia="en-US"/>
              </w:rPr>
              <w:t>0</w:t>
            </w:r>
          </w:p>
          <w:p w14:paraId="5936F8A2" w14:textId="77777777" w:rsidR="00C65303" w:rsidRPr="007F2770" w:rsidRDefault="00C65303" w:rsidP="008D2F38">
            <w:pPr>
              <w:pStyle w:val="TAC"/>
              <w:rPr>
                <w:lang w:eastAsia="en-US"/>
              </w:rPr>
            </w:pPr>
            <w:r w:rsidRPr="007F2770">
              <w:rPr>
                <w:lang w:eastAsia="en-US"/>
              </w:rPr>
              <w:t>Spare</w:t>
            </w:r>
          </w:p>
        </w:tc>
        <w:tc>
          <w:tcPr>
            <w:tcW w:w="594" w:type="dxa"/>
            <w:tcBorders>
              <w:top w:val="single" w:sz="6" w:space="0" w:color="auto"/>
              <w:left w:val="single" w:sz="6" w:space="0" w:color="auto"/>
              <w:bottom w:val="single" w:sz="6" w:space="0" w:color="auto"/>
              <w:right w:val="single" w:sz="6" w:space="0" w:color="auto"/>
            </w:tcBorders>
          </w:tcPr>
          <w:p w14:paraId="2CED4FEB" w14:textId="77777777" w:rsidR="00C65303" w:rsidRPr="007F2770" w:rsidRDefault="00C65303" w:rsidP="008D2F38">
            <w:pPr>
              <w:pStyle w:val="TAC"/>
              <w:rPr>
                <w:lang w:eastAsia="en-US"/>
              </w:rPr>
            </w:pPr>
            <w:r w:rsidRPr="007F2770">
              <w:rPr>
                <w:lang w:eastAsia="en-US"/>
              </w:rPr>
              <w:t>Segregation</w:t>
            </w:r>
          </w:p>
        </w:tc>
        <w:tc>
          <w:tcPr>
            <w:tcW w:w="3563" w:type="dxa"/>
            <w:gridSpan w:val="7"/>
            <w:tcBorders>
              <w:top w:val="single" w:sz="6" w:space="0" w:color="auto"/>
              <w:left w:val="single" w:sz="6" w:space="0" w:color="auto"/>
              <w:bottom w:val="single" w:sz="6" w:space="0" w:color="auto"/>
              <w:right w:val="single" w:sz="6" w:space="0" w:color="auto"/>
            </w:tcBorders>
          </w:tcPr>
          <w:p w14:paraId="271FC7E2" w14:textId="77777777" w:rsidR="00C65303" w:rsidRPr="007F2770" w:rsidRDefault="00C65303" w:rsidP="008D2F38">
            <w:pPr>
              <w:pStyle w:val="TAC"/>
              <w:rPr>
                <w:lang w:eastAsia="en-US"/>
              </w:rPr>
            </w:pPr>
            <w:r w:rsidRPr="007F2770">
              <w:rPr>
                <w:lang w:eastAsia="en-US"/>
              </w:rPr>
              <w:t>QoS flow identifier (QFI)</w:t>
            </w:r>
          </w:p>
        </w:tc>
        <w:tc>
          <w:tcPr>
            <w:tcW w:w="950" w:type="dxa"/>
            <w:tcBorders>
              <w:left w:val="single" w:sz="6" w:space="0" w:color="auto"/>
            </w:tcBorders>
          </w:tcPr>
          <w:p w14:paraId="0943F6F5" w14:textId="77777777" w:rsidR="00C65303" w:rsidRPr="007F2770" w:rsidRDefault="00C65303" w:rsidP="008D2F38">
            <w:pPr>
              <w:pStyle w:val="TAL"/>
              <w:rPr>
                <w:lang w:eastAsia="en-US"/>
              </w:rPr>
            </w:pPr>
            <w:r w:rsidRPr="007F2770">
              <w:rPr>
                <w:lang w:eastAsia="en-US"/>
              </w:rPr>
              <w:t>octet m+2*</w:t>
            </w:r>
          </w:p>
        </w:tc>
      </w:tr>
    </w:tbl>
    <w:p w14:paraId="4D339A97" w14:textId="77777777" w:rsidR="00C65303" w:rsidRPr="007F2770" w:rsidRDefault="00C65303" w:rsidP="00C65303">
      <w:pPr>
        <w:pStyle w:val="TF"/>
      </w:pPr>
      <w:r w:rsidRPr="007F2770">
        <w:t>Figure 9.11.4.13.2: QoS rule (u=m+2)</w:t>
      </w:r>
    </w:p>
    <w:p w14:paraId="4FBE71DD" w14:textId="77777777" w:rsidR="00C65303" w:rsidRPr="007F2770" w:rsidRDefault="00C65303" w:rsidP="00C65303">
      <w:pPr>
        <w:pStyle w:val="TH"/>
      </w:pPr>
    </w:p>
    <w:tbl>
      <w:tblPr>
        <w:tblW w:w="0" w:type="auto"/>
        <w:jc w:val="center"/>
        <w:tblLayout w:type="fixed"/>
        <w:tblCellMar>
          <w:left w:w="28" w:type="dxa"/>
          <w:right w:w="56" w:type="dxa"/>
        </w:tblCellMar>
        <w:tblLook w:val="0000" w:firstRow="0" w:lastRow="0" w:firstColumn="0" w:lastColumn="0" w:noHBand="0" w:noVBand="0"/>
      </w:tblPr>
      <w:tblGrid>
        <w:gridCol w:w="2239"/>
        <w:gridCol w:w="593"/>
        <w:gridCol w:w="594"/>
        <w:gridCol w:w="594"/>
        <w:gridCol w:w="594"/>
        <w:gridCol w:w="593"/>
        <w:gridCol w:w="594"/>
        <w:gridCol w:w="594"/>
        <w:gridCol w:w="594"/>
        <w:gridCol w:w="950"/>
      </w:tblGrid>
      <w:tr w:rsidR="00C65303" w:rsidRPr="007F2770" w14:paraId="48C2C9F8" w14:textId="77777777" w:rsidTr="008D2F38">
        <w:trPr>
          <w:cantSplit/>
          <w:jc w:val="center"/>
        </w:trPr>
        <w:tc>
          <w:tcPr>
            <w:tcW w:w="2239" w:type="dxa"/>
          </w:tcPr>
          <w:p w14:paraId="58231169" w14:textId="77777777" w:rsidR="00C65303" w:rsidRPr="007F2770" w:rsidRDefault="00C65303" w:rsidP="008D2F38">
            <w:pPr>
              <w:pStyle w:val="TAC"/>
              <w:rPr>
                <w:lang w:eastAsia="en-US"/>
              </w:rPr>
            </w:pPr>
          </w:p>
        </w:tc>
        <w:tc>
          <w:tcPr>
            <w:tcW w:w="593" w:type="dxa"/>
            <w:tcBorders>
              <w:bottom w:val="single" w:sz="6" w:space="0" w:color="auto"/>
            </w:tcBorders>
          </w:tcPr>
          <w:p w14:paraId="545FD916" w14:textId="77777777" w:rsidR="00C65303" w:rsidRPr="007F2770" w:rsidRDefault="00C65303" w:rsidP="008D2F38">
            <w:pPr>
              <w:pStyle w:val="TAC"/>
              <w:rPr>
                <w:lang w:eastAsia="en-US"/>
              </w:rPr>
            </w:pPr>
            <w:r w:rsidRPr="007F2770">
              <w:rPr>
                <w:lang w:eastAsia="en-US"/>
              </w:rPr>
              <w:t>8</w:t>
            </w:r>
          </w:p>
        </w:tc>
        <w:tc>
          <w:tcPr>
            <w:tcW w:w="594" w:type="dxa"/>
            <w:tcBorders>
              <w:bottom w:val="single" w:sz="6" w:space="0" w:color="auto"/>
            </w:tcBorders>
          </w:tcPr>
          <w:p w14:paraId="7C180910" w14:textId="77777777" w:rsidR="00C65303" w:rsidRPr="007F2770" w:rsidRDefault="00C65303" w:rsidP="008D2F38">
            <w:pPr>
              <w:pStyle w:val="TAC"/>
              <w:rPr>
                <w:lang w:eastAsia="en-US"/>
              </w:rPr>
            </w:pPr>
            <w:r w:rsidRPr="007F2770">
              <w:rPr>
                <w:lang w:eastAsia="en-US"/>
              </w:rPr>
              <w:t>7</w:t>
            </w:r>
          </w:p>
        </w:tc>
        <w:tc>
          <w:tcPr>
            <w:tcW w:w="594" w:type="dxa"/>
            <w:tcBorders>
              <w:bottom w:val="single" w:sz="6" w:space="0" w:color="auto"/>
            </w:tcBorders>
          </w:tcPr>
          <w:p w14:paraId="4120B67B" w14:textId="77777777" w:rsidR="00C65303" w:rsidRPr="007F2770" w:rsidRDefault="00C65303" w:rsidP="008D2F38">
            <w:pPr>
              <w:pStyle w:val="TAC"/>
              <w:rPr>
                <w:lang w:eastAsia="en-US"/>
              </w:rPr>
            </w:pPr>
            <w:r w:rsidRPr="007F2770">
              <w:rPr>
                <w:lang w:eastAsia="en-US"/>
              </w:rPr>
              <w:t>6</w:t>
            </w:r>
          </w:p>
        </w:tc>
        <w:tc>
          <w:tcPr>
            <w:tcW w:w="594" w:type="dxa"/>
            <w:tcBorders>
              <w:bottom w:val="single" w:sz="6" w:space="0" w:color="auto"/>
            </w:tcBorders>
          </w:tcPr>
          <w:p w14:paraId="1F055657" w14:textId="77777777" w:rsidR="00C65303" w:rsidRPr="007F2770" w:rsidRDefault="00C65303" w:rsidP="008D2F38">
            <w:pPr>
              <w:pStyle w:val="TAC"/>
              <w:rPr>
                <w:lang w:eastAsia="en-US"/>
              </w:rPr>
            </w:pPr>
            <w:r w:rsidRPr="007F2770">
              <w:rPr>
                <w:lang w:eastAsia="en-US"/>
              </w:rPr>
              <w:t>5</w:t>
            </w:r>
          </w:p>
        </w:tc>
        <w:tc>
          <w:tcPr>
            <w:tcW w:w="593" w:type="dxa"/>
            <w:tcBorders>
              <w:bottom w:val="single" w:sz="6" w:space="0" w:color="auto"/>
            </w:tcBorders>
          </w:tcPr>
          <w:p w14:paraId="2ACE104A" w14:textId="77777777" w:rsidR="00C65303" w:rsidRPr="007F2770" w:rsidRDefault="00C65303" w:rsidP="008D2F38">
            <w:pPr>
              <w:pStyle w:val="TAC"/>
              <w:rPr>
                <w:lang w:eastAsia="en-US"/>
              </w:rPr>
            </w:pPr>
            <w:r w:rsidRPr="007F2770">
              <w:rPr>
                <w:lang w:eastAsia="en-US"/>
              </w:rPr>
              <w:t>4</w:t>
            </w:r>
          </w:p>
        </w:tc>
        <w:tc>
          <w:tcPr>
            <w:tcW w:w="594" w:type="dxa"/>
            <w:tcBorders>
              <w:bottom w:val="single" w:sz="6" w:space="0" w:color="auto"/>
            </w:tcBorders>
          </w:tcPr>
          <w:p w14:paraId="3E53A1B4" w14:textId="77777777" w:rsidR="00C65303" w:rsidRPr="007F2770" w:rsidRDefault="00C65303" w:rsidP="008D2F38">
            <w:pPr>
              <w:pStyle w:val="TAC"/>
              <w:rPr>
                <w:lang w:eastAsia="en-US"/>
              </w:rPr>
            </w:pPr>
            <w:r w:rsidRPr="007F2770">
              <w:rPr>
                <w:lang w:eastAsia="en-US"/>
              </w:rPr>
              <w:t>3</w:t>
            </w:r>
          </w:p>
        </w:tc>
        <w:tc>
          <w:tcPr>
            <w:tcW w:w="594" w:type="dxa"/>
            <w:tcBorders>
              <w:bottom w:val="single" w:sz="6" w:space="0" w:color="auto"/>
            </w:tcBorders>
          </w:tcPr>
          <w:p w14:paraId="296F406C" w14:textId="77777777" w:rsidR="00C65303" w:rsidRPr="007F2770" w:rsidRDefault="00C65303" w:rsidP="008D2F38">
            <w:pPr>
              <w:pStyle w:val="TAC"/>
              <w:rPr>
                <w:lang w:eastAsia="en-US"/>
              </w:rPr>
            </w:pPr>
            <w:r w:rsidRPr="007F2770">
              <w:rPr>
                <w:lang w:eastAsia="en-US"/>
              </w:rPr>
              <w:t>2</w:t>
            </w:r>
          </w:p>
        </w:tc>
        <w:tc>
          <w:tcPr>
            <w:tcW w:w="594" w:type="dxa"/>
            <w:tcBorders>
              <w:bottom w:val="single" w:sz="6" w:space="0" w:color="auto"/>
            </w:tcBorders>
          </w:tcPr>
          <w:p w14:paraId="2C073465" w14:textId="77777777" w:rsidR="00C65303" w:rsidRPr="007F2770" w:rsidRDefault="00C65303" w:rsidP="008D2F38">
            <w:pPr>
              <w:pStyle w:val="TAC"/>
              <w:rPr>
                <w:lang w:eastAsia="en-US"/>
              </w:rPr>
            </w:pPr>
            <w:r w:rsidRPr="007F2770">
              <w:rPr>
                <w:lang w:eastAsia="en-US"/>
              </w:rPr>
              <w:t>1</w:t>
            </w:r>
          </w:p>
        </w:tc>
        <w:tc>
          <w:tcPr>
            <w:tcW w:w="950" w:type="dxa"/>
            <w:tcBorders>
              <w:left w:val="nil"/>
            </w:tcBorders>
          </w:tcPr>
          <w:p w14:paraId="2B71D345" w14:textId="77777777" w:rsidR="00C65303" w:rsidRPr="007F2770" w:rsidRDefault="00C65303" w:rsidP="008D2F38">
            <w:pPr>
              <w:pStyle w:val="TAC"/>
              <w:rPr>
                <w:lang w:eastAsia="en-US"/>
              </w:rPr>
            </w:pPr>
          </w:p>
        </w:tc>
      </w:tr>
      <w:tr w:rsidR="00C65303" w:rsidRPr="007F2770" w14:paraId="534F99D7" w14:textId="77777777" w:rsidTr="008D2F38">
        <w:trPr>
          <w:cantSplit/>
          <w:trHeight w:val="83"/>
          <w:jc w:val="center"/>
        </w:trPr>
        <w:tc>
          <w:tcPr>
            <w:tcW w:w="2239" w:type="dxa"/>
            <w:vMerge w:val="restart"/>
            <w:tcBorders>
              <w:right w:val="single" w:sz="6" w:space="0" w:color="auto"/>
            </w:tcBorders>
          </w:tcPr>
          <w:p w14:paraId="73CB0901" w14:textId="77777777" w:rsidR="00C65303" w:rsidRPr="007F2770" w:rsidRDefault="00C65303" w:rsidP="008D2F38">
            <w:pPr>
              <w:pStyle w:val="TAC"/>
              <w:rPr>
                <w:lang w:eastAsia="en-US"/>
              </w:rPr>
            </w:pPr>
          </w:p>
        </w:tc>
        <w:tc>
          <w:tcPr>
            <w:tcW w:w="593" w:type="dxa"/>
            <w:tcBorders>
              <w:top w:val="single" w:sz="6" w:space="0" w:color="auto"/>
              <w:left w:val="single" w:sz="6" w:space="0" w:color="auto"/>
            </w:tcBorders>
          </w:tcPr>
          <w:p w14:paraId="4F256A5E" w14:textId="77777777" w:rsidR="00C65303" w:rsidRPr="007F2770" w:rsidRDefault="00C65303" w:rsidP="008D2F38">
            <w:pPr>
              <w:pStyle w:val="TAC"/>
              <w:rPr>
                <w:lang w:eastAsia="en-US"/>
              </w:rPr>
            </w:pPr>
            <w:r w:rsidRPr="007F2770">
              <w:rPr>
                <w:lang w:eastAsia="en-US"/>
              </w:rPr>
              <w:t>0</w:t>
            </w:r>
          </w:p>
        </w:tc>
        <w:tc>
          <w:tcPr>
            <w:tcW w:w="594" w:type="dxa"/>
            <w:tcBorders>
              <w:top w:val="single" w:sz="6" w:space="0" w:color="auto"/>
            </w:tcBorders>
          </w:tcPr>
          <w:p w14:paraId="696E6D7D" w14:textId="77777777" w:rsidR="00C65303" w:rsidRPr="007F2770" w:rsidRDefault="00C65303" w:rsidP="008D2F38">
            <w:pPr>
              <w:pStyle w:val="TAC"/>
              <w:rPr>
                <w:lang w:eastAsia="en-US"/>
              </w:rPr>
            </w:pPr>
            <w:r w:rsidRPr="007F2770">
              <w:rPr>
                <w:lang w:eastAsia="en-US"/>
              </w:rPr>
              <w:t>0</w:t>
            </w:r>
          </w:p>
        </w:tc>
        <w:tc>
          <w:tcPr>
            <w:tcW w:w="594" w:type="dxa"/>
            <w:tcBorders>
              <w:top w:val="single" w:sz="6" w:space="0" w:color="auto"/>
            </w:tcBorders>
          </w:tcPr>
          <w:p w14:paraId="4C6B5057" w14:textId="77777777" w:rsidR="00C65303" w:rsidRPr="007F2770" w:rsidRDefault="00C65303" w:rsidP="008D2F38">
            <w:pPr>
              <w:pStyle w:val="TAC"/>
              <w:rPr>
                <w:lang w:eastAsia="en-US"/>
              </w:rPr>
            </w:pPr>
            <w:r w:rsidRPr="007F2770">
              <w:rPr>
                <w:lang w:eastAsia="en-US"/>
              </w:rPr>
              <w:t>0</w:t>
            </w:r>
          </w:p>
        </w:tc>
        <w:tc>
          <w:tcPr>
            <w:tcW w:w="594" w:type="dxa"/>
            <w:tcBorders>
              <w:top w:val="single" w:sz="6" w:space="0" w:color="auto"/>
              <w:right w:val="single" w:sz="6" w:space="0" w:color="auto"/>
            </w:tcBorders>
          </w:tcPr>
          <w:p w14:paraId="4BF60414" w14:textId="77777777" w:rsidR="00C65303" w:rsidRPr="007F2770" w:rsidRDefault="00C65303" w:rsidP="008D2F38">
            <w:pPr>
              <w:pStyle w:val="TAC"/>
              <w:rPr>
                <w:lang w:eastAsia="en-US"/>
              </w:rPr>
            </w:pPr>
            <w:r w:rsidRPr="007F2770">
              <w:rPr>
                <w:lang w:eastAsia="en-US"/>
              </w:rPr>
              <w:t>0</w:t>
            </w:r>
          </w:p>
        </w:tc>
        <w:tc>
          <w:tcPr>
            <w:tcW w:w="2375" w:type="dxa"/>
            <w:gridSpan w:val="4"/>
            <w:vMerge w:val="restart"/>
            <w:tcBorders>
              <w:top w:val="single" w:sz="6" w:space="0" w:color="auto"/>
              <w:left w:val="single" w:sz="6" w:space="0" w:color="auto"/>
              <w:right w:val="single" w:sz="6" w:space="0" w:color="auto"/>
            </w:tcBorders>
          </w:tcPr>
          <w:p w14:paraId="38075160" w14:textId="77777777" w:rsidR="00C65303" w:rsidRPr="007F2770" w:rsidRDefault="00C65303" w:rsidP="008D2F38">
            <w:pPr>
              <w:pStyle w:val="TAC"/>
              <w:rPr>
                <w:lang w:eastAsia="en-US"/>
              </w:rPr>
            </w:pPr>
            <w:r w:rsidRPr="007F2770">
              <w:rPr>
                <w:lang w:eastAsia="en-US"/>
              </w:rPr>
              <w:t>Packet filter identifier 1</w:t>
            </w:r>
          </w:p>
        </w:tc>
        <w:tc>
          <w:tcPr>
            <w:tcW w:w="950" w:type="dxa"/>
            <w:vMerge w:val="restart"/>
            <w:tcBorders>
              <w:left w:val="single" w:sz="6" w:space="0" w:color="auto"/>
            </w:tcBorders>
          </w:tcPr>
          <w:p w14:paraId="0BC9AF1D" w14:textId="77777777" w:rsidR="00C65303" w:rsidRPr="007F2770" w:rsidRDefault="00C65303" w:rsidP="008D2F38">
            <w:pPr>
              <w:pStyle w:val="TAL"/>
              <w:rPr>
                <w:lang w:eastAsia="en-US"/>
              </w:rPr>
            </w:pPr>
            <w:r w:rsidRPr="007F2770">
              <w:rPr>
                <w:lang w:eastAsia="en-US"/>
              </w:rPr>
              <w:t>octet 8</w:t>
            </w:r>
          </w:p>
        </w:tc>
      </w:tr>
      <w:tr w:rsidR="00C65303" w:rsidRPr="007F2770" w14:paraId="4A5261C7" w14:textId="77777777" w:rsidTr="008D2F38">
        <w:trPr>
          <w:cantSplit/>
          <w:trHeight w:val="82"/>
          <w:jc w:val="center"/>
        </w:trPr>
        <w:tc>
          <w:tcPr>
            <w:tcW w:w="2239" w:type="dxa"/>
            <w:vMerge/>
            <w:tcBorders>
              <w:right w:val="single" w:sz="6" w:space="0" w:color="auto"/>
            </w:tcBorders>
          </w:tcPr>
          <w:p w14:paraId="2FCDB0B0" w14:textId="77777777" w:rsidR="00C65303" w:rsidRPr="007F2770" w:rsidRDefault="00C65303" w:rsidP="008D2F38">
            <w:pPr>
              <w:pStyle w:val="TAC"/>
              <w:rPr>
                <w:lang w:eastAsia="en-US"/>
              </w:rPr>
            </w:pPr>
          </w:p>
        </w:tc>
        <w:tc>
          <w:tcPr>
            <w:tcW w:w="2375" w:type="dxa"/>
            <w:gridSpan w:val="4"/>
            <w:tcBorders>
              <w:left w:val="single" w:sz="6" w:space="0" w:color="auto"/>
              <w:bottom w:val="single" w:sz="6" w:space="0" w:color="auto"/>
              <w:right w:val="single" w:sz="6" w:space="0" w:color="auto"/>
            </w:tcBorders>
          </w:tcPr>
          <w:p w14:paraId="010012C7" w14:textId="77777777" w:rsidR="00C65303" w:rsidRPr="007F2770" w:rsidRDefault="00C65303" w:rsidP="008D2F38">
            <w:pPr>
              <w:pStyle w:val="TAC"/>
              <w:rPr>
                <w:lang w:eastAsia="en-US"/>
              </w:rPr>
            </w:pPr>
            <w:r w:rsidRPr="007F2770">
              <w:rPr>
                <w:lang w:eastAsia="en-US"/>
              </w:rPr>
              <w:t>Spare</w:t>
            </w:r>
          </w:p>
        </w:tc>
        <w:tc>
          <w:tcPr>
            <w:tcW w:w="2375" w:type="dxa"/>
            <w:gridSpan w:val="4"/>
            <w:vMerge/>
            <w:tcBorders>
              <w:left w:val="single" w:sz="6" w:space="0" w:color="auto"/>
              <w:bottom w:val="single" w:sz="6" w:space="0" w:color="auto"/>
              <w:right w:val="single" w:sz="6" w:space="0" w:color="auto"/>
            </w:tcBorders>
          </w:tcPr>
          <w:p w14:paraId="7ADD10AA" w14:textId="77777777" w:rsidR="00C65303" w:rsidRPr="007F2770" w:rsidRDefault="00C65303" w:rsidP="008D2F38">
            <w:pPr>
              <w:pStyle w:val="TAC"/>
              <w:rPr>
                <w:lang w:eastAsia="en-US"/>
              </w:rPr>
            </w:pPr>
          </w:p>
        </w:tc>
        <w:tc>
          <w:tcPr>
            <w:tcW w:w="950" w:type="dxa"/>
            <w:vMerge/>
            <w:tcBorders>
              <w:left w:val="single" w:sz="6" w:space="0" w:color="auto"/>
            </w:tcBorders>
          </w:tcPr>
          <w:p w14:paraId="0DD548B1" w14:textId="77777777" w:rsidR="00C65303" w:rsidRPr="007F2770" w:rsidRDefault="00C65303" w:rsidP="008D2F38">
            <w:pPr>
              <w:pStyle w:val="TAL"/>
              <w:rPr>
                <w:lang w:eastAsia="en-US"/>
              </w:rPr>
            </w:pPr>
          </w:p>
        </w:tc>
      </w:tr>
      <w:tr w:rsidR="00C65303" w:rsidRPr="007F2770" w14:paraId="45892A94" w14:textId="77777777" w:rsidTr="008D2F38">
        <w:trPr>
          <w:cantSplit/>
          <w:trHeight w:val="83"/>
          <w:jc w:val="center"/>
        </w:trPr>
        <w:tc>
          <w:tcPr>
            <w:tcW w:w="2239" w:type="dxa"/>
            <w:vMerge w:val="restart"/>
            <w:tcBorders>
              <w:right w:val="single" w:sz="6" w:space="0" w:color="auto"/>
            </w:tcBorders>
          </w:tcPr>
          <w:p w14:paraId="557DE0F7" w14:textId="77777777" w:rsidR="00C65303" w:rsidRPr="007F2770" w:rsidRDefault="00C65303" w:rsidP="008D2F38">
            <w:pPr>
              <w:pStyle w:val="TAC"/>
              <w:rPr>
                <w:lang w:eastAsia="en-US"/>
              </w:rPr>
            </w:pPr>
          </w:p>
        </w:tc>
        <w:tc>
          <w:tcPr>
            <w:tcW w:w="593" w:type="dxa"/>
            <w:tcBorders>
              <w:top w:val="single" w:sz="6" w:space="0" w:color="auto"/>
              <w:left w:val="single" w:sz="6" w:space="0" w:color="auto"/>
            </w:tcBorders>
          </w:tcPr>
          <w:p w14:paraId="592C3D1E" w14:textId="77777777" w:rsidR="00C65303" w:rsidRPr="007F2770" w:rsidRDefault="00C65303" w:rsidP="008D2F38">
            <w:pPr>
              <w:pStyle w:val="TAC"/>
              <w:rPr>
                <w:lang w:eastAsia="en-US"/>
              </w:rPr>
            </w:pPr>
            <w:r w:rsidRPr="007F2770">
              <w:rPr>
                <w:lang w:eastAsia="en-US"/>
              </w:rPr>
              <w:t>0</w:t>
            </w:r>
          </w:p>
        </w:tc>
        <w:tc>
          <w:tcPr>
            <w:tcW w:w="594" w:type="dxa"/>
            <w:tcBorders>
              <w:top w:val="single" w:sz="6" w:space="0" w:color="auto"/>
            </w:tcBorders>
          </w:tcPr>
          <w:p w14:paraId="11319C7D" w14:textId="77777777" w:rsidR="00C65303" w:rsidRPr="007F2770" w:rsidRDefault="00C65303" w:rsidP="008D2F38">
            <w:pPr>
              <w:pStyle w:val="TAC"/>
              <w:rPr>
                <w:lang w:eastAsia="en-US"/>
              </w:rPr>
            </w:pPr>
            <w:r w:rsidRPr="007F2770">
              <w:rPr>
                <w:lang w:eastAsia="en-US"/>
              </w:rPr>
              <w:t>0</w:t>
            </w:r>
          </w:p>
        </w:tc>
        <w:tc>
          <w:tcPr>
            <w:tcW w:w="594" w:type="dxa"/>
            <w:tcBorders>
              <w:top w:val="single" w:sz="6" w:space="0" w:color="auto"/>
            </w:tcBorders>
          </w:tcPr>
          <w:p w14:paraId="374D332A" w14:textId="77777777" w:rsidR="00C65303" w:rsidRPr="007F2770" w:rsidRDefault="00C65303" w:rsidP="008D2F38">
            <w:pPr>
              <w:pStyle w:val="TAC"/>
              <w:rPr>
                <w:lang w:eastAsia="en-US"/>
              </w:rPr>
            </w:pPr>
            <w:r w:rsidRPr="007F2770">
              <w:rPr>
                <w:lang w:eastAsia="en-US"/>
              </w:rPr>
              <w:t>0</w:t>
            </w:r>
          </w:p>
        </w:tc>
        <w:tc>
          <w:tcPr>
            <w:tcW w:w="594" w:type="dxa"/>
            <w:tcBorders>
              <w:top w:val="single" w:sz="6" w:space="0" w:color="auto"/>
              <w:right w:val="single" w:sz="6" w:space="0" w:color="auto"/>
            </w:tcBorders>
          </w:tcPr>
          <w:p w14:paraId="27B09E3D" w14:textId="77777777" w:rsidR="00C65303" w:rsidRPr="007F2770" w:rsidRDefault="00C65303" w:rsidP="008D2F38">
            <w:pPr>
              <w:pStyle w:val="TAC"/>
              <w:rPr>
                <w:lang w:eastAsia="en-US"/>
              </w:rPr>
            </w:pPr>
            <w:r w:rsidRPr="007F2770">
              <w:rPr>
                <w:lang w:eastAsia="en-US"/>
              </w:rPr>
              <w:t>0</w:t>
            </w:r>
          </w:p>
        </w:tc>
        <w:tc>
          <w:tcPr>
            <w:tcW w:w="2375" w:type="dxa"/>
            <w:gridSpan w:val="4"/>
            <w:vMerge w:val="restart"/>
            <w:tcBorders>
              <w:top w:val="single" w:sz="6" w:space="0" w:color="auto"/>
              <w:left w:val="single" w:sz="6" w:space="0" w:color="auto"/>
              <w:right w:val="single" w:sz="6" w:space="0" w:color="auto"/>
            </w:tcBorders>
          </w:tcPr>
          <w:p w14:paraId="3DB344AE" w14:textId="77777777" w:rsidR="00C65303" w:rsidRPr="007F2770" w:rsidRDefault="00C65303" w:rsidP="008D2F38">
            <w:pPr>
              <w:pStyle w:val="TAC"/>
              <w:rPr>
                <w:lang w:eastAsia="en-US"/>
              </w:rPr>
            </w:pPr>
            <w:r w:rsidRPr="007F2770">
              <w:rPr>
                <w:lang w:eastAsia="en-US"/>
              </w:rPr>
              <w:t>Packet filter identifier 2</w:t>
            </w:r>
          </w:p>
        </w:tc>
        <w:tc>
          <w:tcPr>
            <w:tcW w:w="950" w:type="dxa"/>
            <w:vMerge w:val="restart"/>
            <w:tcBorders>
              <w:left w:val="single" w:sz="6" w:space="0" w:color="auto"/>
            </w:tcBorders>
          </w:tcPr>
          <w:p w14:paraId="215E9BBB" w14:textId="77777777" w:rsidR="00C65303" w:rsidRPr="007F2770" w:rsidRDefault="00C65303" w:rsidP="008D2F38">
            <w:pPr>
              <w:pStyle w:val="TAL"/>
              <w:rPr>
                <w:lang w:eastAsia="en-US"/>
              </w:rPr>
            </w:pPr>
            <w:r w:rsidRPr="007F2770">
              <w:rPr>
                <w:lang w:eastAsia="en-US"/>
              </w:rPr>
              <w:t>octet 9</w:t>
            </w:r>
          </w:p>
        </w:tc>
      </w:tr>
      <w:tr w:rsidR="00C65303" w:rsidRPr="007F2770" w14:paraId="35EB07A0" w14:textId="77777777" w:rsidTr="008D2F38">
        <w:trPr>
          <w:cantSplit/>
          <w:trHeight w:val="82"/>
          <w:jc w:val="center"/>
        </w:trPr>
        <w:tc>
          <w:tcPr>
            <w:tcW w:w="2239" w:type="dxa"/>
            <w:vMerge/>
            <w:tcBorders>
              <w:right w:val="single" w:sz="6" w:space="0" w:color="auto"/>
            </w:tcBorders>
          </w:tcPr>
          <w:p w14:paraId="3A333AD8" w14:textId="77777777" w:rsidR="00C65303" w:rsidRPr="007F2770" w:rsidRDefault="00C65303" w:rsidP="008D2F38">
            <w:pPr>
              <w:pStyle w:val="TAC"/>
              <w:rPr>
                <w:lang w:eastAsia="en-US"/>
              </w:rPr>
            </w:pPr>
          </w:p>
        </w:tc>
        <w:tc>
          <w:tcPr>
            <w:tcW w:w="2375" w:type="dxa"/>
            <w:gridSpan w:val="4"/>
            <w:tcBorders>
              <w:left w:val="single" w:sz="6" w:space="0" w:color="auto"/>
              <w:bottom w:val="single" w:sz="6" w:space="0" w:color="auto"/>
              <w:right w:val="single" w:sz="6" w:space="0" w:color="auto"/>
            </w:tcBorders>
          </w:tcPr>
          <w:p w14:paraId="5A654A75" w14:textId="77777777" w:rsidR="00C65303" w:rsidRPr="007F2770" w:rsidRDefault="00C65303" w:rsidP="008D2F38">
            <w:pPr>
              <w:pStyle w:val="TAC"/>
              <w:rPr>
                <w:lang w:eastAsia="en-US"/>
              </w:rPr>
            </w:pPr>
            <w:r w:rsidRPr="007F2770">
              <w:rPr>
                <w:lang w:eastAsia="en-US"/>
              </w:rPr>
              <w:t>Spare</w:t>
            </w:r>
          </w:p>
        </w:tc>
        <w:tc>
          <w:tcPr>
            <w:tcW w:w="2375" w:type="dxa"/>
            <w:gridSpan w:val="4"/>
            <w:vMerge/>
            <w:tcBorders>
              <w:left w:val="single" w:sz="6" w:space="0" w:color="auto"/>
              <w:bottom w:val="single" w:sz="6" w:space="0" w:color="auto"/>
              <w:right w:val="single" w:sz="6" w:space="0" w:color="auto"/>
            </w:tcBorders>
          </w:tcPr>
          <w:p w14:paraId="7AE64A1C" w14:textId="77777777" w:rsidR="00C65303" w:rsidRPr="007F2770" w:rsidRDefault="00C65303" w:rsidP="008D2F38">
            <w:pPr>
              <w:pStyle w:val="TAC"/>
              <w:rPr>
                <w:lang w:eastAsia="en-US"/>
              </w:rPr>
            </w:pPr>
          </w:p>
        </w:tc>
        <w:tc>
          <w:tcPr>
            <w:tcW w:w="950" w:type="dxa"/>
            <w:vMerge/>
            <w:tcBorders>
              <w:left w:val="single" w:sz="6" w:space="0" w:color="auto"/>
            </w:tcBorders>
          </w:tcPr>
          <w:p w14:paraId="6FB60BAE" w14:textId="77777777" w:rsidR="00C65303" w:rsidRPr="007F2770" w:rsidRDefault="00C65303" w:rsidP="008D2F38">
            <w:pPr>
              <w:pStyle w:val="TAL"/>
              <w:rPr>
                <w:lang w:eastAsia="en-US"/>
              </w:rPr>
            </w:pPr>
          </w:p>
        </w:tc>
      </w:tr>
      <w:tr w:rsidR="00C65303" w:rsidRPr="007F2770" w14:paraId="74BA2860" w14:textId="77777777" w:rsidTr="008D2F38">
        <w:trPr>
          <w:cantSplit/>
          <w:jc w:val="center"/>
        </w:trPr>
        <w:tc>
          <w:tcPr>
            <w:tcW w:w="2239" w:type="dxa"/>
            <w:tcBorders>
              <w:right w:val="single" w:sz="6" w:space="0" w:color="auto"/>
            </w:tcBorders>
          </w:tcPr>
          <w:p w14:paraId="149050E1" w14:textId="77777777" w:rsidR="00C65303" w:rsidRPr="007F2770" w:rsidRDefault="00C65303" w:rsidP="008D2F38">
            <w:pPr>
              <w:pStyle w:val="TAC"/>
              <w:rPr>
                <w:lang w:eastAsia="en-US"/>
              </w:rPr>
            </w:pPr>
          </w:p>
        </w:tc>
        <w:tc>
          <w:tcPr>
            <w:tcW w:w="4750" w:type="dxa"/>
            <w:gridSpan w:val="8"/>
            <w:tcBorders>
              <w:top w:val="single" w:sz="6" w:space="0" w:color="auto"/>
              <w:left w:val="single" w:sz="6" w:space="0" w:color="auto"/>
              <w:bottom w:val="single" w:sz="6" w:space="0" w:color="auto"/>
              <w:right w:val="single" w:sz="6" w:space="0" w:color="auto"/>
            </w:tcBorders>
          </w:tcPr>
          <w:p w14:paraId="7F7B93B6" w14:textId="77777777" w:rsidR="00C65303" w:rsidRPr="007F2770" w:rsidRDefault="00C65303" w:rsidP="008D2F38">
            <w:pPr>
              <w:pStyle w:val="TAC"/>
              <w:rPr>
                <w:lang w:eastAsia="en-US"/>
              </w:rPr>
            </w:pPr>
            <w:r w:rsidRPr="007F2770">
              <w:rPr>
                <w:lang w:eastAsia="en-US"/>
              </w:rPr>
              <w:t>…</w:t>
            </w:r>
          </w:p>
        </w:tc>
        <w:tc>
          <w:tcPr>
            <w:tcW w:w="950" w:type="dxa"/>
            <w:tcBorders>
              <w:left w:val="single" w:sz="6" w:space="0" w:color="auto"/>
            </w:tcBorders>
          </w:tcPr>
          <w:p w14:paraId="42DEB45D" w14:textId="77777777" w:rsidR="00C65303" w:rsidRPr="007F2770" w:rsidRDefault="00C65303" w:rsidP="008D2F38">
            <w:pPr>
              <w:pStyle w:val="TAL"/>
              <w:rPr>
                <w:lang w:eastAsia="en-US"/>
              </w:rPr>
            </w:pPr>
          </w:p>
        </w:tc>
      </w:tr>
      <w:tr w:rsidR="00C65303" w:rsidRPr="007F2770" w14:paraId="0E1E2ED0" w14:textId="77777777" w:rsidTr="008D2F38">
        <w:trPr>
          <w:cantSplit/>
          <w:trHeight w:val="83"/>
          <w:jc w:val="center"/>
        </w:trPr>
        <w:tc>
          <w:tcPr>
            <w:tcW w:w="2239" w:type="dxa"/>
            <w:vMerge w:val="restart"/>
            <w:tcBorders>
              <w:right w:val="single" w:sz="6" w:space="0" w:color="auto"/>
            </w:tcBorders>
          </w:tcPr>
          <w:p w14:paraId="24ABEDDA" w14:textId="77777777" w:rsidR="00C65303" w:rsidRPr="007F2770" w:rsidRDefault="00C65303" w:rsidP="008D2F38">
            <w:pPr>
              <w:pStyle w:val="TAC"/>
              <w:rPr>
                <w:lang w:eastAsia="en-US"/>
              </w:rPr>
            </w:pPr>
          </w:p>
        </w:tc>
        <w:tc>
          <w:tcPr>
            <w:tcW w:w="593" w:type="dxa"/>
            <w:tcBorders>
              <w:top w:val="single" w:sz="6" w:space="0" w:color="auto"/>
              <w:left w:val="single" w:sz="6" w:space="0" w:color="auto"/>
            </w:tcBorders>
          </w:tcPr>
          <w:p w14:paraId="72D08B26" w14:textId="77777777" w:rsidR="00C65303" w:rsidRPr="007F2770" w:rsidRDefault="00C65303" w:rsidP="008D2F38">
            <w:pPr>
              <w:pStyle w:val="TAC"/>
              <w:rPr>
                <w:lang w:eastAsia="en-US"/>
              </w:rPr>
            </w:pPr>
            <w:r w:rsidRPr="007F2770">
              <w:rPr>
                <w:lang w:eastAsia="en-US"/>
              </w:rPr>
              <w:t>0</w:t>
            </w:r>
          </w:p>
        </w:tc>
        <w:tc>
          <w:tcPr>
            <w:tcW w:w="594" w:type="dxa"/>
            <w:tcBorders>
              <w:top w:val="single" w:sz="6" w:space="0" w:color="auto"/>
            </w:tcBorders>
          </w:tcPr>
          <w:p w14:paraId="45773188" w14:textId="77777777" w:rsidR="00C65303" w:rsidRPr="007F2770" w:rsidRDefault="00C65303" w:rsidP="008D2F38">
            <w:pPr>
              <w:pStyle w:val="TAC"/>
              <w:rPr>
                <w:lang w:eastAsia="en-US"/>
              </w:rPr>
            </w:pPr>
            <w:r w:rsidRPr="007F2770">
              <w:rPr>
                <w:lang w:eastAsia="en-US"/>
              </w:rPr>
              <w:t>0</w:t>
            </w:r>
          </w:p>
        </w:tc>
        <w:tc>
          <w:tcPr>
            <w:tcW w:w="594" w:type="dxa"/>
            <w:tcBorders>
              <w:top w:val="single" w:sz="6" w:space="0" w:color="auto"/>
            </w:tcBorders>
          </w:tcPr>
          <w:p w14:paraId="08B40AA6" w14:textId="77777777" w:rsidR="00C65303" w:rsidRPr="007F2770" w:rsidRDefault="00C65303" w:rsidP="008D2F38">
            <w:pPr>
              <w:pStyle w:val="TAC"/>
              <w:rPr>
                <w:lang w:eastAsia="en-US"/>
              </w:rPr>
            </w:pPr>
            <w:r w:rsidRPr="007F2770">
              <w:rPr>
                <w:lang w:eastAsia="en-US"/>
              </w:rPr>
              <w:t>0</w:t>
            </w:r>
          </w:p>
        </w:tc>
        <w:tc>
          <w:tcPr>
            <w:tcW w:w="594" w:type="dxa"/>
            <w:tcBorders>
              <w:top w:val="single" w:sz="6" w:space="0" w:color="auto"/>
              <w:right w:val="single" w:sz="6" w:space="0" w:color="auto"/>
            </w:tcBorders>
          </w:tcPr>
          <w:p w14:paraId="7E09266B" w14:textId="77777777" w:rsidR="00C65303" w:rsidRPr="007F2770" w:rsidRDefault="00C65303" w:rsidP="008D2F38">
            <w:pPr>
              <w:pStyle w:val="TAC"/>
              <w:rPr>
                <w:lang w:eastAsia="en-US"/>
              </w:rPr>
            </w:pPr>
            <w:r w:rsidRPr="007F2770">
              <w:rPr>
                <w:lang w:eastAsia="en-US"/>
              </w:rPr>
              <w:t>0</w:t>
            </w:r>
          </w:p>
        </w:tc>
        <w:tc>
          <w:tcPr>
            <w:tcW w:w="2375" w:type="dxa"/>
            <w:gridSpan w:val="4"/>
            <w:vMerge w:val="restart"/>
            <w:tcBorders>
              <w:top w:val="single" w:sz="6" w:space="0" w:color="auto"/>
              <w:left w:val="single" w:sz="6" w:space="0" w:color="auto"/>
              <w:right w:val="single" w:sz="6" w:space="0" w:color="auto"/>
            </w:tcBorders>
          </w:tcPr>
          <w:p w14:paraId="4013C5D7" w14:textId="77777777" w:rsidR="00C65303" w:rsidRPr="007F2770" w:rsidRDefault="00C65303" w:rsidP="008D2F38">
            <w:pPr>
              <w:pStyle w:val="TAC"/>
              <w:rPr>
                <w:lang w:eastAsia="en-US"/>
              </w:rPr>
            </w:pPr>
            <w:r w:rsidRPr="007F2770">
              <w:rPr>
                <w:lang w:eastAsia="en-US"/>
              </w:rPr>
              <w:t>Packet filter identifier N</w:t>
            </w:r>
          </w:p>
        </w:tc>
        <w:tc>
          <w:tcPr>
            <w:tcW w:w="950" w:type="dxa"/>
            <w:vMerge w:val="restart"/>
            <w:tcBorders>
              <w:left w:val="single" w:sz="6" w:space="0" w:color="auto"/>
            </w:tcBorders>
          </w:tcPr>
          <w:p w14:paraId="5199A365" w14:textId="77777777" w:rsidR="00C65303" w:rsidRPr="007F2770" w:rsidRDefault="00C65303" w:rsidP="008D2F38">
            <w:pPr>
              <w:pStyle w:val="TAL"/>
              <w:rPr>
                <w:lang w:eastAsia="en-US"/>
              </w:rPr>
            </w:pPr>
            <w:r w:rsidRPr="007F2770">
              <w:rPr>
                <w:lang w:eastAsia="en-US"/>
              </w:rPr>
              <w:t>octet N+7</w:t>
            </w:r>
          </w:p>
        </w:tc>
      </w:tr>
      <w:tr w:rsidR="00C65303" w:rsidRPr="007F2770" w14:paraId="5A6F12CE" w14:textId="77777777" w:rsidTr="008D2F38">
        <w:trPr>
          <w:cantSplit/>
          <w:trHeight w:val="82"/>
          <w:jc w:val="center"/>
        </w:trPr>
        <w:tc>
          <w:tcPr>
            <w:tcW w:w="2239" w:type="dxa"/>
            <w:vMerge/>
            <w:tcBorders>
              <w:right w:val="single" w:sz="6" w:space="0" w:color="auto"/>
            </w:tcBorders>
          </w:tcPr>
          <w:p w14:paraId="36F6A23A" w14:textId="77777777" w:rsidR="00C65303" w:rsidRPr="007F2770" w:rsidRDefault="00C65303" w:rsidP="008D2F38">
            <w:pPr>
              <w:pStyle w:val="TAC"/>
              <w:rPr>
                <w:lang w:eastAsia="en-US"/>
              </w:rPr>
            </w:pPr>
          </w:p>
        </w:tc>
        <w:tc>
          <w:tcPr>
            <w:tcW w:w="2375" w:type="dxa"/>
            <w:gridSpan w:val="4"/>
            <w:tcBorders>
              <w:left w:val="single" w:sz="6" w:space="0" w:color="auto"/>
              <w:bottom w:val="single" w:sz="6" w:space="0" w:color="auto"/>
              <w:right w:val="single" w:sz="6" w:space="0" w:color="auto"/>
            </w:tcBorders>
          </w:tcPr>
          <w:p w14:paraId="2EBA5B8B" w14:textId="77777777" w:rsidR="00C65303" w:rsidRPr="007F2770" w:rsidRDefault="00C65303" w:rsidP="008D2F38">
            <w:pPr>
              <w:pStyle w:val="TAC"/>
              <w:rPr>
                <w:lang w:eastAsia="en-US"/>
              </w:rPr>
            </w:pPr>
            <w:r w:rsidRPr="007F2770">
              <w:rPr>
                <w:lang w:eastAsia="en-US"/>
              </w:rPr>
              <w:t>Spare</w:t>
            </w:r>
          </w:p>
        </w:tc>
        <w:tc>
          <w:tcPr>
            <w:tcW w:w="2375" w:type="dxa"/>
            <w:gridSpan w:val="4"/>
            <w:vMerge/>
            <w:tcBorders>
              <w:left w:val="single" w:sz="6" w:space="0" w:color="auto"/>
              <w:bottom w:val="single" w:sz="6" w:space="0" w:color="auto"/>
              <w:right w:val="single" w:sz="6" w:space="0" w:color="auto"/>
            </w:tcBorders>
          </w:tcPr>
          <w:p w14:paraId="3E56C07C" w14:textId="77777777" w:rsidR="00C65303" w:rsidRPr="007F2770" w:rsidRDefault="00C65303" w:rsidP="008D2F38">
            <w:pPr>
              <w:pStyle w:val="TAC"/>
              <w:rPr>
                <w:lang w:eastAsia="en-US"/>
              </w:rPr>
            </w:pPr>
          </w:p>
        </w:tc>
        <w:tc>
          <w:tcPr>
            <w:tcW w:w="950" w:type="dxa"/>
            <w:vMerge/>
            <w:tcBorders>
              <w:left w:val="single" w:sz="6" w:space="0" w:color="auto"/>
            </w:tcBorders>
          </w:tcPr>
          <w:p w14:paraId="2123187C" w14:textId="77777777" w:rsidR="00C65303" w:rsidRPr="007F2770" w:rsidRDefault="00C65303" w:rsidP="008D2F38">
            <w:pPr>
              <w:pStyle w:val="TAC"/>
              <w:rPr>
                <w:lang w:eastAsia="en-US"/>
              </w:rPr>
            </w:pPr>
          </w:p>
        </w:tc>
      </w:tr>
    </w:tbl>
    <w:p w14:paraId="723146CB" w14:textId="77777777" w:rsidR="00C65303" w:rsidRPr="007F2770" w:rsidRDefault="00C65303" w:rsidP="00C65303">
      <w:pPr>
        <w:pStyle w:val="TF"/>
      </w:pPr>
      <w:r w:rsidRPr="007F2770">
        <w:t>Figure 9.11.4.13.3: Packet filter list when the rule operation is "modify existing QoS rule and delete packet filters" (m=N+7)</w:t>
      </w:r>
    </w:p>
    <w:p w14:paraId="6775D168" w14:textId="77777777" w:rsidR="00C65303" w:rsidRPr="007F2770" w:rsidRDefault="00C65303" w:rsidP="00C65303">
      <w:pPr>
        <w:pStyle w:val="TH"/>
      </w:pPr>
    </w:p>
    <w:tbl>
      <w:tblPr>
        <w:tblW w:w="0" w:type="auto"/>
        <w:jc w:val="center"/>
        <w:tblLayout w:type="fixed"/>
        <w:tblCellMar>
          <w:left w:w="28" w:type="dxa"/>
          <w:right w:w="56" w:type="dxa"/>
        </w:tblCellMar>
        <w:tblLook w:val="0000" w:firstRow="0" w:lastRow="0" w:firstColumn="0" w:lastColumn="0" w:noHBand="0" w:noVBand="0"/>
      </w:tblPr>
      <w:tblGrid>
        <w:gridCol w:w="2426"/>
        <w:gridCol w:w="307"/>
        <w:gridCol w:w="608"/>
        <w:gridCol w:w="608"/>
        <w:gridCol w:w="608"/>
        <w:gridCol w:w="607"/>
        <w:gridCol w:w="608"/>
        <w:gridCol w:w="608"/>
        <w:gridCol w:w="610"/>
        <w:gridCol w:w="1265"/>
      </w:tblGrid>
      <w:tr w:rsidR="00C65303" w:rsidRPr="007F2770" w14:paraId="74B94F9E" w14:textId="77777777" w:rsidTr="008D2F38">
        <w:trPr>
          <w:cantSplit/>
          <w:jc w:val="center"/>
        </w:trPr>
        <w:tc>
          <w:tcPr>
            <w:tcW w:w="2426" w:type="dxa"/>
          </w:tcPr>
          <w:p w14:paraId="2DEF5FC5" w14:textId="77777777" w:rsidR="00C65303" w:rsidRPr="007F2770" w:rsidRDefault="00C65303" w:rsidP="008D2F38">
            <w:pPr>
              <w:pStyle w:val="TAC"/>
              <w:rPr>
                <w:lang w:eastAsia="en-US"/>
              </w:rPr>
            </w:pPr>
          </w:p>
        </w:tc>
        <w:tc>
          <w:tcPr>
            <w:tcW w:w="307" w:type="dxa"/>
          </w:tcPr>
          <w:p w14:paraId="5339CC00" w14:textId="77777777" w:rsidR="00C65303" w:rsidRPr="007F2770" w:rsidRDefault="00C65303" w:rsidP="008D2F38">
            <w:pPr>
              <w:pStyle w:val="TAC"/>
              <w:rPr>
                <w:lang w:eastAsia="en-US"/>
              </w:rPr>
            </w:pPr>
            <w:r w:rsidRPr="007F2770">
              <w:rPr>
                <w:lang w:eastAsia="en-US"/>
              </w:rPr>
              <w:t>8</w:t>
            </w:r>
          </w:p>
        </w:tc>
        <w:tc>
          <w:tcPr>
            <w:tcW w:w="608" w:type="dxa"/>
          </w:tcPr>
          <w:p w14:paraId="6B54081F" w14:textId="77777777" w:rsidR="00C65303" w:rsidRPr="007F2770" w:rsidRDefault="00C65303" w:rsidP="008D2F38">
            <w:pPr>
              <w:pStyle w:val="TAC"/>
              <w:rPr>
                <w:lang w:eastAsia="en-US"/>
              </w:rPr>
            </w:pPr>
            <w:r w:rsidRPr="007F2770">
              <w:rPr>
                <w:lang w:eastAsia="en-US"/>
              </w:rPr>
              <w:t>7</w:t>
            </w:r>
          </w:p>
        </w:tc>
        <w:tc>
          <w:tcPr>
            <w:tcW w:w="608" w:type="dxa"/>
            <w:tcBorders>
              <w:bottom w:val="single" w:sz="6" w:space="0" w:color="auto"/>
            </w:tcBorders>
          </w:tcPr>
          <w:p w14:paraId="11C86B3A" w14:textId="77777777" w:rsidR="00C65303" w:rsidRPr="007F2770" w:rsidRDefault="00C65303" w:rsidP="008D2F38">
            <w:pPr>
              <w:pStyle w:val="TAC"/>
              <w:rPr>
                <w:lang w:eastAsia="en-US"/>
              </w:rPr>
            </w:pPr>
            <w:r w:rsidRPr="007F2770">
              <w:rPr>
                <w:lang w:eastAsia="en-US"/>
              </w:rPr>
              <w:t>6</w:t>
            </w:r>
          </w:p>
        </w:tc>
        <w:tc>
          <w:tcPr>
            <w:tcW w:w="608" w:type="dxa"/>
            <w:tcBorders>
              <w:bottom w:val="single" w:sz="6" w:space="0" w:color="auto"/>
            </w:tcBorders>
          </w:tcPr>
          <w:p w14:paraId="50C63B27" w14:textId="77777777" w:rsidR="00C65303" w:rsidRPr="007F2770" w:rsidRDefault="00C65303" w:rsidP="008D2F38">
            <w:pPr>
              <w:pStyle w:val="TAC"/>
              <w:rPr>
                <w:lang w:eastAsia="en-US"/>
              </w:rPr>
            </w:pPr>
            <w:r w:rsidRPr="007F2770">
              <w:rPr>
                <w:lang w:eastAsia="en-US"/>
              </w:rPr>
              <w:t>5</w:t>
            </w:r>
          </w:p>
        </w:tc>
        <w:tc>
          <w:tcPr>
            <w:tcW w:w="607" w:type="dxa"/>
          </w:tcPr>
          <w:p w14:paraId="5FD83204" w14:textId="77777777" w:rsidR="00C65303" w:rsidRPr="007F2770" w:rsidRDefault="00C65303" w:rsidP="008D2F38">
            <w:pPr>
              <w:pStyle w:val="TAC"/>
              <w:rPr>
                <w:lang w:eastAsia="en-US"/>
              </w:rPr>
            </w:pPr>
            <w:r w:rsidRPr="007F2770">
              <w:rPr>
                <w:lang w:eastAsia="en-US"/>
              </w:rPr>
              <w:t>4</w:t>
            </w:r>
          </w:p>
        </w:tc>
        <w:tc>
          <w:tcPr>
            <w:tcW w:w="608" w:type="dxa"/>
          </w:tcPr>
          <w:p w14:paraId="04039E0C" w14:textId="77777777" w:rsidR="00C65303" w:rsidRPr="007F2770" w:rsidRDefault="00C65303" w:rsidP="008D2F38">
            <w:pPr>
              <w:pStyle w:val="TAC"/>
              <w:rPr>
                <w:lang w:eastAsia="en-US"/>
              </w:rPr>
            </w:pPr>
            <w:r w:rsidRPr="007F2770">
              <w:rPr>
                <w:lang w:eastAsia="en-US"/>
              </w:rPr>
              <w:t>3</w:t>
            </w:r>
          </w:p>
        </w:tc>
        <w:tc>
          <w:tcPr>
            <w:tcW w:w="608" w:type="dxa"/>
          </w:tcPr>
          <w:p w14:paraId="19D2D6A1" w14:textId="77777777" w:rsidR="00C65303" w:rsidRPr="007F2770" w:rsidRDefault="00C65303" w:rsidP="008D2F38">
            <w:pPr>
              <w:pStyle w:val="TAC"/>
              <w:rPr>
                <w:lang w:eastAsia="en-US"/>
              </w:rPr>
            </w:pPr>
            <w:r w:rsidRPr="007F2770">
              <w:rPr>
                <w:lang w:eastAsia="en-US"/>
              </w:rPr>
              <w:t>2</w:t>
            </w:r>
          </w:p>
        </w:tc>
        <w:tc>
          <w:tcPr>
            <w:tcW w:w="610" w:type="dxa"/>
          </w:tcPr>
          <w:p w14:paraId="48808EAB" w14:textId="77777777" w:rsidR="00C65303" w:rsidRPr="007F2770" w:rsidRDefault="00C65303" w:rsidP="008D2F38">
            <w:pPr>
              <w:pStyle w:val="TAC"/>
              <w:rPr>
                <w:lang w:eastAsia="en-US"/>
              </w:rPr>
            </w:pPr>
            <w:r w:rsidRPr="007F2770">
              <w:rPr>
                <w:lang w:eastAsia="en-US"/>
              </w:rPr>
              <w:t>1</w:t>
            </w:r>
          </w:p>
        </w:tc>
        <w:tc>
          <w:tcPr>
            <w:tcW w:w="1265" w:type="dxa"/>
          </w:tcPr>
          <w:p w14:paraId="06EE0819" w14:textId="77777777" w:rsidR="00C65303" w:rsidRPr="007F2770" w:rsidRDefault="00C65303" w:rsidP="008D2F38">
            <w:pPr>
              <w:pStyle w:val="TAL"/>
              <w:rPr>
                <w:lang w:eastAsia="en-US"/>
              </w:rPr>
            </w:pPr>
          </w:p>
        </w:tc>
      </w:tr>
      <w:tr w:rsidR="00C65303" w:rsidRPr="007F2770" w14:paraId="7FA61D5C" w14:textId="77777777" w:rsidTr="008D2F38">
        <w:trPr>
          <w:cantSplit/>
          <w:trHeight w:val="165"/>
          <w:jc w:val="center"/>
        </w:trPr>
        <w:tc>
          <w:tcPr>
            <w:tcW w:w="2426" w:type="dxa"/>
            <w:vMerge w:val="restart"/>
            <w:tcBorders>
              <w:right w:val="single" w:sz="6" w:space="0" w:color="auto"/>
            </w:tcBorders>
          </w:tcPr>
          <w:p w14:paraId="04304482" w14:textId="77777777" w:rsidR="00C65303" w:rsidRPr="007F2770" w:rsidRDefault="00C65303" w:rsidP="008D2F38">
            <w:pPr>
              <w:pStyle w:val="TAC"/>
              <w:rPr>
                <w:lang w:eastAsia="en-US"/>
              </w:rPr>
            </w:pPr>
          </w:p>
        </w:tc>
        <w:tc>
          <w:tcPr>
            <w:tcW w:w="307" w:type="dxa"/>
            <w:tcBorders>
              <w:top w:val="single" w:sz="6" w:space="0" w:color="auto"/>
              <w:left w:val="single" w:sz="6" w:space="0" w:color="auto"/>
            </w:tcBorders>
          </w:tcPr>
          <w:p w14:paraId="4AC0D61D" w14:textId="77777777" w:rsidR="00C65303" w:rsidRPr="007F2770" w:rsidRDefault="00C65303" w:rsidP="008D2F38">
            <w:pPr>
              <w:pStyle w:val="TAC"/>
              <w:rPr>
                <w:lang w:eastAsia="en-US"/>
              </w:rPr>
            </w:pPr>
            <w:r w:rsidRPr="007F2770">
              <w:rPr>
                <w:lang w:eastAsia="en-US"/>
              </w:rPr>
              <w:t>0</w:t>
            </w:r>
          </w:p>
        </w:tc>
        <w:tc>
          <w:tcPr>
            <w:tcW w:w="608" w:type="dxa"/>
            <w:tcBorders>
              <w:top w:val="single" w:sz="6" w:space="0" w:color="auto"/>
              <w:right w:val="single" w:sz="4" w:space="0" w:color="auto"/>
            </w:tcBorders>
          </w:tcPr>
          <w:p w14:paraId="62E2FACA" w14:textId="77777777" w:rsidR="00C65303" w:rsidRPr="007F2770" w:rsidRDefault="00C65303" w:rsidP="008D2F38">
            <w:pPr>
              <w:pStyle w:val="TAC"/>
              <w:rPr>
                <w:lang w:eastAsia="en-US"/>
              </w:rPr>
            </w:pPr>
            <w:r w:rsidRPr="007F2770">
              <w:rPr>
                <w:lang w:eastAsia="en-US"/>
              </w:rPr>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38BBF292" w14:textId="77777777" w:rsidR="00C65303" w:rsidRPr="007F2770" w:rsidRDefault="00C65303" w:rsidP="008D2F38">
            <w:pPr>
              <w:pStyle w:val="TAC"/>
              <w:rPr>
                <w:lang w:eastAsia="en-US"/>
              </w:rPr>
            </w:pPr>
            <w:r w:rsidRPr="007F2770">
              <w:rPr>
                <w:lang w:eastAsia="en-US"/>
              </w:rPr>
              <w:t>Packet filter direction 1</w:t>
            </w:r>
          </w:p>
        </w:tc>
        <w:tc>
          <w:tcPr>
            <w:tcW w:w="2433" w:type="dxa"/>
            <w:gridSpan w:val="4"/>
            <w:vMerge w:val="restart"/>
            <w:tcBorders>
              <w:top w:val="single" w:sz="6" w:space="0" w:color="auto"/>
              <w:left w:val="single" w:sz="6" w:space="0" w:color="auto"/>
              <w:right w:val="single" w:sz="6" w:space="0" w:color="auto"/>
            </w:tcBorders>
          </w:tcPr>
          <w:p w14:paraId="1D55A70E" w14:textId="77777777" w:rsidR="00C65303" w:rsidRPr="007F2770" w:rsidRDefault="00C65303" w:rsidP="008D2F38">
            <w:pPr>
              <w:pStyle w:val="TAC"/>
              <w:rPr>
                <w:lang w:eastAsia="en-US"/>
              </w:rPr>
            </w:pPr>
            <w:r w:rsidRPr="007F2770">
              <w:rPr>
                <w:lang w:eastAsia="en-US"/>
              </w:rPr>
              <w:t>Packet filter identifier 1</w:t>
            </w:r>
          </w:p>
        </w:tc>
        <w:tc>
          <w:tcPr>
            <w:tcW w:w="1265" w:type="dxa"/>
            <w:vMerge w:val="restart"/>
            <w:tcBorders>
              <w:left w:val="single" w:sz="6" w:space="0" w:color="auto"/>
            </w:tcBorders>
          </w:tcPr>
          <w:p w14:paraId="79F679A8" w14:textId="77777777" w:rsidR="00C65303" w:rsidRPr="007F2770" w:rsidRDefault="00C65303" w:rsidP="008D2F38">
            <w:pPr>
              <w:pStyle w:val="TAL"/>
              <w:rPr>
                <w:lang w:eastAsia="en-US"/>
              </w:rPr>
            </w:pPr>
            <w:r w:rsidRPr="007F2770">
              <w:rPr>
                <w:lang w:eastAsia="en-US"/>
              </w:rPr>
              <w:t>octet 8</w:t>
            </w:r>
          </w:p>
        </w:tc>
      </w:tr>
      <w:tr w:rsidR="00C65303" w:rsidRPr="007F2770" w14:paraId="6BBE872D" w14:textId="77777777" w:rsidTr="008D2F38">
        <w:trPr>
          <w:cantSplit/>
          <w:trHeight w:val="165"/>
          <w:jc w:val="center"/>
        </w:trPr>
        <w:tc>
          <w:tcPr>
            <w:tcW w:w="2426" w:type="dxa"/>
            <w:vMerge/>
            <w:tcBorders>
              <w:right w:val="single" w:sz="6" w:space="0" w:color="auto"/>
            </w:tcBorders>
          </w:tcPr>
          <w:p w14:paraId="22C15207" w14:textId="77777777" w:rsidR="00C65303" w:rsidRPr="007F2770" w:rsidRDefault="00C65303" w:rsidP="008D2F38">
            <w:pPr>
              <w:pStyle w:val="TAC"/>
              <w:rPr>
                <w:lang w:eastAsia="en-US"/>
              </w:rPr>
            </w:pPr>
          </w:p>
        </w:tc>
        <w:tc>
          <w:tcPr>
            <w:tcW w:w="915" w:type="dxa"/>
            <w:gridSpan w:val="2"/>
            <w:tcBorders>
              <w:left w:val="single" w:sz="6" w:space="0" w:color="auto"/>
              <w:bottom w:val="single" w:sz="6" w:space="0" w:color="auto"/>
              <w:right w:val="single" w:sz="4" w:space="0" w:color="auto"/>
            </w:tcBorders>
          </w:tcPr>
          <w:p w14:paraId="6D7496E7" w14:textId="77777777" w:rsidR="00C65303" w:rsidRPr="007F2770" w:rsidRDefault="00C65303" w:rsidP="008D2F38">
            <w:pPr>
              <w:pStyle w:val="TAC"/>
              <w:rPr>
                <w:lang w:eastAsia="en-US"/>
              </w:rPr>
            </w:pPr>
            <w:r w:rsidRPr="007F2770">
              <w:rPr>
                <w:lang w:eastAsia="en-US"/>
              </w:rPr>
              <w:t>Spare</w:t>
            </w:r>
          </w:p>
        </w:tc>
        <w:tc>
          <w:tcPr>
            <w:tcW w:w="1216" w:type="dxa"/>
            <w:gridSpan w:val="2"/>
            <w:vMerge/>
            <w:tcBorders>
              <w:left w:val="single" w:sz="4" w:space="0" w:color="auto"/>
              <w:bottom w:val="single" w:sz="6" w:space="0" w:color="auto"/>
              <w:right w:val="single" w:sz="6" w:space="0" w:color="auto"/>
            </w:tcBorders>
          </w:tcPr>
          <w:p w14:paraId="2CCE1D3F" w14:textId="77777777" w:rsidR="00C65303" w:rsidRPr="007F2770" w:rsidRDefault="00C65303" w:rsidP="008D2F38">
            <w:pPr>
              <w:pStyle w:val="TAC"/>
              <w:rPr>
                <w:lang w:eastAsia="en-US"/>
              </w:rPr>
            </w:pPr>
          </w:p>
        </w:tc>
        <w:tc>
          <w:tcPr>
            <w:tcW w:w="2433" w:type="dxa"/>
            <w:gridSpan w:val="4"/>
            <w:vMerge/>
            <w:tcBorders>
              <w:left w:val="single" w:sz="6" w:space="0" w:color="auto"/>
              <w:bottom w:val="single" w:sz="6" w:space="0" w:color="auto"/>
              <w:right w:val="single" w:sz="6" w:space="0" w:color="auto"/>
            </w:tcBorders>
          </w:tcPr>
          <w:p w14:paraId="7A44C124" w14:textId="77777777" w:rsidR="00C65303" w:rsidRPr="007F2770" w:rsidRDefault="00C65303" w:rsidP="008D2F38">
            <w:pPr>
              <w:pStyle w:val="TAC"/>
              <w:rPr>
                <w:lang w:eastAsia="en-US"/>
              </w:rPr>
            </w:pPr>
          </w:p>
        </w:tc>
        <w:tc>
          <w:tcPr>
            <w:tcW w:w="1265" w:type="dxa"/>
            <w:vMerge/>
            <w:tcBorders>
              <w:left w:val="single" w:sz="6" w:space="0" w:color="auto"/>
            </w:tcBorders>
          </w:tcPr>
          <w:p w14:paraId="3AB27851" w14:textId="77777777" w:rsidR="00C65303" w:rsidRPr="007F2770" w:rsidRDefault="00C65303" w:rsidP="008D2F38">
            <w:pPr>
              <w:pStyle w:val="TAC"/>
              <w:rPr>
                <w:lang w:eastAsia="en-US"/>
              </w:rPr>
            </w:pPr>
          </w:p>
        </w:tc>
      </w:tr>
      <w:tr w:rsidR="00C65303" w:rsidRPr="007F2770" w14:paraId="6DE9319F" w14:textId="77777777" w:rsidTr="008D2F38">
        <w:trPr>
          <w:cantSplit/>
          <w:jc w:val="center"/>
        </w:trPr>
        <w:tc>
          <w:tcPr>
            <w:tcW w:w="2426" w:type="dxa"/>
            <w:tcBorders>
              <w:right w:val="single" w:sz="6" w:space="0" w:color="auto"/>
            </w:tcBorders>
          </w:tcPr>
          <w:p w14:paraId="0754BBB1" w14:textId="77777777" w:rsidR="00C65303" w:rsidRPr="007F2770" w:rsidRDefault="00C65303" w:rsidP="008D2F38">
            <w:pPr>
              <w:pStyle w:val="TAC"/>
              <w:rPr>
                <w:lang w:eastAsia="en-US"/>
              </w:rPr>
            </w:pPr>
          </w:p>
        </w:tc>
        <w:tc>
          <w:tcPr>
            <w:tcW w:w="4564" w:type="dxa"/>
            <w:gridSpan w:val="8"/>
            <w:tcBorders>
              <w:top w:val="single" w:sz="6" w:space="0" w:color="auto"/>
              <w:left w:val="single" w:sz="6" w:space="0" w:color="auto"/>
              <w:bottom w:val="single" w:sz="6" w:space="0" w:color="auto"/>
              <w:right w:val="single" w:sz="6" w:space="0" w:color="auto"/>
            </w:tcBorders>
          </w:tcPr>
          <w:p w14:paraId="58B12FF8" w14:textId="77777777" w:rsidR="00C65303" w:rsidRPr="007F2770" w:rsidRDefault="00C65303" w:rsidP="008D2F38">
            <w:pPr>
              <w:pStyle w:val="TAC"/>
              <w:rPr>
                <w:lang w:eastAsia="en-US"/>
              </w:rPr>
            </w:pPr>
            <w:r w:rsidRPr="007F2770">
              <w:rPr>
                <w:lang w:eastAsia="en-US"/>
              </w:rPr>
              <w:t>Length of packet filter contents 1</w:t>
            </w:r>
          </w:p>
        </w:tc>
        <w:tc>
          <w:tcPr>
            <w:tcW w:w="1265" w:type="dxa"/>
            <w:tcBorders>
              <w:left w:val="single" w:sz="6" w:space="0" w:color="auto"/>
            </w:tcBorders>
          </w:tcPr>
          <w:p w14:paraId="208A1F8D" w14:textId="77777777" w:rsidR="00C65303" w:rsidRPr="007F2770" w:rsidRDefault="00C65303" w:rsidP="008D2F38">
            <w:pPr>
              <w:pStyle w:val="TAL"/>
              <w:rPr>
                <w:lang w:eastAsia="en-US"/>
              </w:rPr>
            </w:pPr>
            <w:r w:rsidRPr="007F2770">
              <w:rPr>
                <w:lang w:eastAsia="en-US"/>
              </w:rPr>
              <w:t>octet 9</w:t>
            </w:r>
          </w:p>
        </w:tc>
      </w:tr>
      <w:tr w:rsidR="00C65303" w:rsidRPr="007F2770" w14:paraId="3474872A" w14:textId="77777777" w:rsidTr="008D2F38">
        <w:trPr>
          <w:cantSplit/>
          <w:jc w:val="center"/>
        </w:trPr>
        <w:tc>
          <w:tcPr>
            <w:tcW w:w="2426" w:type="dxa"/>
            <w:tcBorders>
              <w:right w:val="single" w:sz="6" w:space="0" w:color="auto"/>
            </w:tcBorders>
          </w:tcPr>
          <w:p w14:paraId="262192F4" w14:textId="77777777" w:rsidR="00C65303" w:rsidRPr="007F2770" w:rsidRDefault="00C65303" w:rsidP="008D2F38">
            <w:pPr>
              <w:pStyle w:val="TAC"/>
              <w:rPr>
                <w:lang w:eastAsia="en-US"/>
              </w:rPr>
            </w:pPr>
          </w:p>
        </w:tc>
        <w:tc>
          <w:tcPr>
            <w:tcW w:w="4564" w:type="dxa"/>
            <w:gridSpan w:val="8"/>
            <w:tcBorders>
              <w:top w:val="single" w:sz="6" w:space="0" w:color="auto"/>
              <w:left w:val="single" w:sz="6" w:space="0" w:color="auto"/>
              <w:bottom w:val="single" w:sz="6" w:space="0" w:color="auto"/>
              <w:right w:val="single" w:sz="6" w:space="0" w:color="auto"/>
            </w:tcBorders>
          </w:tcPr>
          <w:p w14:paraId="710F6D95" w14:textId="77777777" w:rsidR="00C65303" w:rsidRPr="007F2770" w:rsidRDefault="00C65303" w:rsidP="008D2F38">
            <w:pPr>
              <w:pStyle w:val="TAC"/>
              <w:rPr>
                <w:lang w:eastAsia="en-US"/>
              </w:rPr>
            </w:pPr>
            <w:r w:rsidRPr="007F2770">
              <w:rPr>
                <w:lang w:eastAsia="en-US"/>
              </w:rPr>
              <w:t>Packet filter contents 1</w:t>
            </w:r>
          </w:p>
        </w:tc>
        <w:tc>
          <w:tcPr>
            <w:tcW w:w="1265" w:type="dxa"/>
            <w:tcBorders>
              <w:left w:val="single" w:sz="6" w:space="0" w:color="auto"/>
            </w:tcBorders>
          </w:tcPr>
          <w:p w14:paraId="77EBF040" w14:textId="77777777" w:rsidR="00C65303" w:rsidRPr="007F2770" w:rsidRDefault="00C65303" w:rsidP="008D2F38">
            <w:pPr>
              <w:pStyle w:val="TAL"/>
              <w:rPr>
                <w:lang w:eastAsia="en-US"/>
              </w:rPr>
            </w:pPr>
            <w:r w:rsidRPr="007F2770">
              <w:rPr>
                <w:lang w:eastAsia="en-US"/>
              </w:rPr>
              <w:t>octet 10</w:t>
            </w:r>
          </w:p>
          <w:p w14:paraId="316CC2A8" w14:textId="77777777" w:rsidR="00C65303" w:rsidRPr="007F2770" w:rsidRDefault="00C65303" w:rsidP="008D2F38">
            <w:pPr>
              <w:pStyle w:val="TAL"/>
              <w:rPr>
                <w:lang w:eastAsia="en-US"/>
              </w:rPr>
            </w:pPr>
            <w:r w:rsidRPr="007F2770">
              <w:rPr>
                <w:lang w:eastAsia="en-US"/>
              </w:rPr>
              <w:t>octet m</w:t>
            </w:r>
          </w:p>
        </w:tc>
      </w:tr>
      <w:tr w:rsidR="00C65303" w:rsidRPr="007F2770" w14:paraId="698C057A" w14:textId="77777777" w:rsidTr="008D2F38">
        <w:trPr>
          <w:cantSplit/>
          <w:trHeight w:val="165"/>
          <w:jc w:val="center"/>
        </w:trPr>
        <w:tc>
          <w:tcPr>
            <w:tcW w:w="2426" w:type="dxa"/>
            <w:vMerge w:val="restart"/>
            <w:tcBorders>
              <w:right w:val="single" w:sz="6" w:space="0" w:color="auto"/>
            </w:tcBorders>
          </w:tcPr>
          <w:p w14:paraId="757231D1" w14:textId="77777777" w:rsidR="00C65303" w:rsidRPr="007F2770" w:rsidRDefault="00C65303" w:rsidP="008D2F38">
            <w:pPr>
              <w:pStyle w:val="TAC"/>
              <w:rPr>
                <w:lang w:eastAsia="en-US"/>
              </w:rPr>
            </w:pPr>
          </w:p>
        </w:tc>
        <w:tc>
          <w:tcPr>
            <w:tcW w:w="307" w:type="dxa"/>
            <w:tcBorders>
              <w:top w:val="single" w:sz="6" w:space="0" w:color="auto"/>
              <w:left w:val="single" w:sz="6" w:space="0" w:color="auto"/>
            </w:tcBorders>
          </w:tcPr>
          <w:p w14:paraId="38EE1DC8" w14:textId="77777777" w:rsidR="00C65303" w:rsidRPr="007F2770" w:rsidRDefault="00C65303" w:rsidP="008D2F38">
            <w:pPr>
              <w:pStyle w:val="TAC"/>
              <w:rPr>
                <w:lang w:eastAsia="en-US"/>
              </w:rPr>
            </w:pPr>
            <w:r w:rsidRPr="007F2770">
              <w:rPr>
                <w:lang w:eastAsia="en-US"/>
              </w:rPr>
              <w:t>0</w:t>
            </w:r>
          </w:p>
        </w:tc>
        <w:tc>
          <w:tcPr>
            <w:tcW w:w="608" w:type="dxa"/>
            <w:tcBorders>
              <w:top w:val="single" w:sz="6" w:space="0" w:color="auto"/>
              <w:right w:val="single" w:sz="4" w:space="0" w:color="auto"/>
            </w:tcBorders>
          </w:tcPr>
          <w:p w14:paraId="21F94911" w14:textId="77777777" w:rsidR="00C65303" w:rsidRPr="007F2770" w:rsidRDefault="00C65303" w:rsidP="008D2F38">
            <w:pPr>
              <w:pStyle w:val="TAC"/>
              <w:rPr>
                <w:lang w:eastAsia="en-US"/>
              </w:rPr>
            </w:pPr>
            <w:r w:rsidRPr="007F2770">
              <w:rPr>
                <w:lang w:eastAsia="en-US"/>
              </w:rPr>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7374C89F" w14:textId="77777777" w:rsidR="00C65303" w:rsidRPr="007F2770" w:rsidRDefault="00C65303" w:rsidP="008D2F38">
            <w:pPr>
              <w:pStyle w:val="TAC"/>
              <w:rPr>
                <w:lang w:eastAsia="en-US"/>
              </w:rPr>
            </w:pPr>
            <w:r w:rsidRPr="007F2770">
              <w:rPr>
                <w:lang w:eastAsia="en-US"/>
              </w:rPr>
              <w:t>Packet filter direction 2</w:t>
            </w:r>
          </w:p>
        </w:tc>
        <w:tc>
          <w:tcPr>
            <w:tcW w:w="2433" w:type="dxa"/>
            <w:gridSpan w:val="4"/>
            <w:vMerge w:val="restart"/>
            <w:tcBorders>
              <w:top w:val="single" w:sz="6" w:space="0" w:color="auto"/>
              <w:left w:val="single" w:sz="6" w:space="0" w:color="auto"/>
              <w:right w:val="single" w:sz="6" w:space="0" w:color="auto"/>
            </w:tcBorders>
          </w:tcPr>
          <w:p w14:paraId="6241657C" w14:textId="77777777" w:rsidR="00C65303" w:rsidRPr="007F2770" w:rsidRDefault="00C65303" w:rsidP="008D2F38">
            <w:pPr>
              <w:pStyle w:val="TAC"/>
              <w:rPr>
                <w:lang w:eastAsia="en-US"/>
              </w:rPr>
            </w:pPr>
            <w:r w:rsidRPr="007F2770">
              <w:rPr>
                <w:lang w:eastAsia="en-US"/>
              </w:rPr>
              <w:t>Packet filter identifier 2</w:t>
            </w:r>
          </w:p>
        </w:tc>
        <w:tc>
          <w:tcPr>
            <w:tcW w:w="1265" w:type="dxa"/>
            <w:vMerge w:val="restart"/>
            <w:tcBorders>
              <w:left w:val="single" w:sz="6" w:space="0" w:color="auto"/>
            </w:tcBorders>
          </w:tcPr>
          <w:p w14:paraId="01DF2B47" w14:textId="77777777" w:rsidR="00C65303" w:rsidRPr="007F2770" w:rsidRDefault="00C65303" w:rsidP="008D2F38">
            <w:pPr>
              <w:pStyle w:val="TAL"/>
              <w:rPr>
                <w:lang w:eastAsia="en-US"/>
              </w:rPr>
            </w:pPr>
            <w:r w:rsidRPr="007F2770">
              <w:rPr>
                <w:lang w:eastAsia="en-US"/>
              </w:rPr>
              <w:t>octet k+1</w:t>
            </w:r>
          </w:p>
        </w:tc>
      </w:tr>
      <w:tr w:rsidR="00C65303" w:rsidRPr="007F2770" w14:paraId="2CC5CA9F" w14:textId="77777777" w:rsidTr="008D2F38">
        <w:trPr>
          <w:cantSplit/>
          <w:trHeight w:val="165"/>
          <w:jc w:val="center"/>
        </w:trPr>
        <w:tc>
          <w:tcPr>
            <w:tcW w:w="2426" w:type="dxa"/>
            <w:vMerge/>
            <w:tcBorders>
              <w:right w:val="single" w:sz="6" w:space="0" w:color="auto"/>
            </w:tcBorders>
          </w:tcPr>
          <w:p w14:paraId="3BBB0C7D" w14:textId="77777777" w:rsidR="00C65303" w:rsidRPr="007F2770" w:rsidRDefault="00C65303" w:rsidP="008D2F38">
            <w:pPr>
              <w:pStyle w:val="TAC"/>
              <w:rPr>
                <w:lang w:eastAsia="en-US"/>
              </w:rPr>
            </w:pPr>
          </w:p>
        </w:tc>
        <w:tc>
          <w:tcPr>
            <w:tcW w:w="915" w:type="dxa"/>
            <w:gridSpan w:val="2"/>
            <w:tcBorders>
              <w:left w:val="single" w:sz="6" w:space="0" w:color="auto"/>
              <w:bottom w:val="single" w:sz="6" w:space="0" w:color="auto"/>
              <w:right w:val="single" w:sz="4" w:space="0" w:color="auto"/>
            </w:tcBorders>
          </w:tcPr>
          <w:p w14:paraId="11DAE8DC" w14:textId="77777777" w:rsidR="00C65303" w:rsidRPr="007F2770" w:rsidRDefault="00C65303" w:rsidP="008D2F38">
            <w:pPr>
              <w:pStyle w:val="TAC"/>
              <w:rPr>
                <w:lang w:eastAsia="en-US"/>
              </w:rPr>
            </w:pPr>
            <w:r w:rsidRPr="007F2770">
              <w:rPr>
                <w:lang w:eastAsia="en-US"/>
              </w:rPr>
              <w:t>Spare</w:t>
            </w:r>
          </w:p>
        </w:tc>
        <w:tc>
          <w:tcPr>
            <w:tcW w:w="1216" w:type="dxa"/>
            <w:gridSpan w:val="2"/>
            <w:vMerge/>
            <w:tcBorders>
              <w:left w:val="single" w:sz="4" w:space="0" w:color="auto"/>
              <w:bottom w:val="single" w:sz="6" w:space="0" w:color="auto"/>
              <w:right w:val="single" w:sz="6" w:space="0" w:color="auto"/>
            </w:tcBorders>
          </w:tcPr>
          <w:p w14:paraId="16240469" w14:textId="77777777" w:rsidR="00C65303" w:rsidRPr="007F2770" w:rsidRDefault="00C65303" w:rsidP="008D2F38">
            <w:pPr>
              <w:pStyle w:val="TAC"/>
              <w:rPr>
                <w:lang w:eastAsia="en-US"/>
              </w:rPr>
            </w:pPr>
          </w:p>
        </w:tc>
        <w:tc>
          <w:tcPr>
            <w:tcW w:w="2433" w:type="dxa"/>
            <w:gridSpan w:val="4"/>
            <w:vMerge/>
            <w:tcBorders>
              <w:left w:val="single" w:sz="6" w:space="0" w:color="auto"/>
              <w:bottom w:val="single" w:sz="6" w:space="0" w:color="auto"/>
              <w:right w:val="single" w:sz="6" w:space="0" w:color="auto"/>
            </w:tcBorders>
          </w:tcPr>
          <w:p w14:paraId="7EC9E45E" w14:textId="77777777" w:rsidR="00C65303" w:rsidRPr="007F2770" w:rsidRDefault="00C65303" w:rsidP="008D2F38">
            <w:pPr>
              <w:pStyle w:val="TAC"/>
              <w:rPr>
                <w:lang w:eastAsia="en-US"/>
              </w:rPr>
            </w:pPr>
          </w:p>
        </w:tc>
        <w:tc>
          <w:tcPr>
            <w:tcW w:w="1265" w:type="dxa"/>
            <w:vMerge/>
            <w:tcBorders>
              <w:left w:val="single" w:sz="6" w:space="0" w:color="auto"/>
            </w:tcBorders>
          </w:tcPr>
          <w:p w14:paraId="224ADB24" w14:textId="77777777" w:rsidR="00C65303" w:rsidRPr="007F2770" w:rsidRDefault="00C65303" w:rsidP="008D2F38">
            <w:pPr>
              <w:pStyle w:val="TAL"/>
              <w:rPr>
                <w:lang w:eastAsia="en-US"/>
              </w:rPr>
            </w:pPr>
          </w:p>
        </w:tc>
      </w:tr>
      <w:tr w:rsidR="00C65303" w:rsidRPr="007F2770" w14:paraId="5AE5F451" w14:textId="77777777" w:rsidTr="008D2F38">
        <w:trPr>
          <w:cantSplit/>
          <w:jc w:val="center"/>
        </w:trPr>
        <w:tc>
          <w:tcPr>
            <w:tcW w:w="2426" w:type="dxa"/>
            <w:tcBorders>
              <w:right w:val="single" w:sz="6" w:space="0" w:color="auto"/>
            </w:tcBorders>
          </w:tcPr>
          <w:p w14:paraId="3AFB07BC" w14:textId="77777777" w:rsidR="00C65303" w:rsidRPr="007F2770" w:rsidRDefault="00C65303" w:rsidP="008D2F38">
            <w:pPr>
              <w:pStyle w:val="TAC"/>
              <w:rPr>
                <w:lang w:eastAsia="en-US"/>
              </w:rPr>
            </w:pPr>
          </w:p>
        </w:tc>
        <w:tc>
          <w:tcPr>
            <w:tcW w:w="4564" w:type="dxa"/>
            <w:gridSpan w:val="8"/>
            <w:tcBorders>
              <w:top w:val="single" w:sz="6" w:space="0" w:color="auto"/>
              <w:left w:val="single" w:sz="6" w:space="0" w:color="auto"/>
              <w:bottom w:val="single" w:sz="6" w:space="0" w:color="auto"/>
              <w:right w:val="single" w:sz="6" w:space="0" w:color="auto"/>
            </w:tcBorders>
          </w:tcPr>
          <w:p w14:paraId="4B648632" w14:textId="77777777" w:rsidR="00C65303" w:rsidRPr="007F2770" w:rsidRDefault="00C65303" w:rsidP="008D2F38">
            <w:pPr>
              <w:pStyle w:val="TAC"/>
              <w:rPr>
                <w:lang w:eastAsia="en-US"/>
              </w:rPr>
            </w:pPr>
            <w:r w:rsidRPr="007F2770">
              <w:rPr>
                <w:lang w:eastAsia="en-US"/>
              </w:rPr>
              <w:t>Length of packet filter contents 2</w:t>
            </w:r>
          </w:p>
        </w:tc>
        <w:tc>
          <w:tcPr>
            <w:tcW w:w="1265" w:type="dxa"/>
            <w:tcBorders>
              <w:left w:val="single" w:sz="6" w:space="0" w:color="auto"/>
            </w:tcBorders>
          </w:tcPr>
          <w:p w14:paraId="6A7D1044" w14:textId="77777777" w:rsidR="00C65303" w:rsidRPr="007F2770" w:rsidRDefault="00C65303" w:rsidP="008D2F38">
            <w:pPr>
              <w:pStyle w:val="TAL"/>
              <w:rPr>
                <w:lang w:eastAsia="en-US"/>
              </w:rPr>
            </w:pPr>
            <w:r w:rsidRPr="007F2770">
              <w:rPr>
                <w:lang w:eastAsia="en-US"/>
              </w:rPr>
              <w:t>octet k+2</w:t>
            </w:r>
          </w:p>
        </w:tc>
      </w:tr>
      <w:tr w:rsidR="00C65303" w:rsidRPr="007F2770" w14:paraId="6F894380" w14:textId="77777777" w:rsidTr="008D2F38">
        <w:trPr>
          <w:cantSplit/>
          <w:jc w:val="center"/>
        </w:trPr>
        <w:tc>
          <w:tcPr>
            <w:tcW w:w="2426" w:type="dxa"/>
            <w:tcBorders>
              <w:right w:val="single" w:sz="6" w:space="0" w:color="auto"/>
            </w:tcBorders>
          </w:tcPr>
          <w:p w14:paraId="42DAABAE" w14:textId="77777777" w:rsidR="00C65303" w:rsidRPr="007F2770" w:rsidRDefault="00C65303" w:rsidP="008D2F38">
            <w:pPr>
              <w:pStyle w:val="TAC"/>
              <w:rPr>
                <w:lang w:eastAsia="en-US"/>
              </w:rPr>
            </w:pPr>
          </w:p>
        </w:tc>
        <w:tc>
          <w:tcPr>
            <w:tcW w:w="4564" w:type="dxa"/>
            <w:gridSpan w:val="8"/>
            <w:tcBorders>
              <w:top w:val="single" w:sz="6" w:space="0" w:color="auto"/>
              <w:left w:val="single" w:sz="6" w:space="0" w:color="auto"/>
              <w:bottom w:val="single" w:sz="6" w:space="0" w:color="auto"/>
              <w:right w:val="single" w:sz="6" w:space="0" w:color="auto"/>
            </w:tcBorders>
          </w:tcPr>
          <w:p w14:paraId="59F90D66" w14:textId="77777777" w:rsidR="00C65303" w:rsidRPr="007F2770" w:rsidRDefault="00C65303" w:rsidP="008D2F38">
            <w:pPr>
              <w:pStyle w:val="TAC"/>
              <w:rPr>
                <w:lang w:eastAsia="en-US"/>
              </w:rPr>
            </w:pPr>
            <w:r w:rsidRPr="007F2770">
              <w:rPr>
                <w:lang w:eastAsia="en-US"/>
              </w:rPr>
              <w:t>Packet filter contents 2</w:t>
            </w:r>
          </w:p>
        </w:tc>
        <w:tc>
          <w:tcPr>
            <w:tcW w:w="1265" w:type="dxa"/>
            <w:tcBorders>
              <w:left w:val="single" w:sz="6" w:space="0" w:color="auto"/>
            </w:tcBorders>
          </w:tcPr>
          <w:p w14:paraId="4283DE11" w14:textId="77777777" w:rsidR="00C65303" w:rsidRPr="007F2770" w:rsidRDefault="00C65303" w:rsidP="008D2F38">
            <w:pPr>
              <w:pStyle w:val="TAL"/>
              <w:rPr>
                <w:lang w:eastAsia="en-US"/>
              </w:rPr>
            </w:pPr>
            <w:r w:rsidRPr="007F2770">
              <w:rPr>
                <w:lang w:eastAsia="en-US"/>
              </w:rPr>
              <w:t>octet k+3</w:t>
            </w:r>
          </w:p>
          <w:p w14:paraId="57EB0E1D" w14:textId="77777777" w:rsidR="00C65303" w:rsidRPr="007F2770" w:rsidRDefault="00C65303" w:rsidP="008D2F38">
            <w:pPr>
              <w:pStyle w:val="TAL"/>
              <w:rPr>
                <w:lang w:eastAsia="en-US"/>
              </w:rPr>
            </w:pPr>
            <w:r w:rsidRPr="007F2770">
              <w:rPr>
                <w:lang w:eastAsia="en-US"/>
              </w:rPr>
              <w:t>octet n</w:t>
            </w:r>
          </w:p>
        </w:tc>
      </w:tr>
      <w:tr w:rsidR="00C65303" w:rsidRPr="007F2770" w14:paraId="1176330F" w14:textId="77777777" w:rsidTr="008D2F38">
        <w:trPr>
          <w:cantSplit/>
          <w:jc w:val="center"/>
        </w:trPr>
        <w:tc>
          <w:tcPr>
            <w:tcW w:w="2426" w:type="dxa"/>
            <w:tcBorders>
              <w:right w:val="single" w:sz="6" w:space="0" w:color="auto"/>
            </w:tcBorders>
          </w:tcPr>
          <w:p w14:paraId="7FEF84F3" w14:textId="77777777" w:rsidR="00C65303" w:rsidRPr="007F2770" w:rsidRDefault="00C65303" w:rsidP="008D2F38">
            <w:pPr>
              <w:pStyle w:val="TAC"/>
              <w:rPr>
                <w:lang w:eastAsia="en-US"/>
              </w:rPr>
            </w:pPr>
          </w:p>
        </w:tc>
        <w:tc>
          <w:tcPr>
            <w:tcW w:w="4564" w:type="dxa"/>
            <w:gridSpan w:val="8"/>
            <w:tcBorders>
              <w:top w:val="single" w:sz="6" w:space="0" w:color="auto"/>
              <w:left w:val="single" w:sz="6" w:space="0" w:color="auto"/>
              <w:bottom w:val="single" w:sz="6" w:space="0" w:color="auto"/>
              <w:right w:val="single" w:sz="6" w:space="0" w:color="auto"/>
            </w:tcBorders>
          </w:tcPr>
          <w:p w14:paraId="22CC5D6F" w14:textId="77777777" w:rsidR="00C65303" w:rsidRPr="007F2770" w:rsidRDefault="00C65303" w:rsidP="008D2F38">
            <w:pPr>
              <w:pStyle w:val="TAC"/>
              <w:rPr>
                <w:lang w:eastAsia="en-US"/>
              </w:rPr>
            </w:pPr>
            <w:r w:rsidRPr="007F2770">
              <w:rPr>
                <w:lang w:eastAsia="en-US"/>
              </w:rPr>
              <w:t>…</w:t>
            </w:r>
          </w:p>
        </w:tc>
        <w:tc>
          <w:tcPr>
            <w:tcW w:w="1265" w:type="dxa"/>
            <w:tcBorders>
              <w:left w:val="single" w:sz="6" w:space="0" w:color="auto"/>
            </w:tcBorders>
          </w:tcPr>
          <w:p w14:paraId="1529283E" w14:textId="77777777" w:rsidR="00C65303" w:rsidRPr="007F2770" w:rsidRDefault="00C65303" w:rsidP="008D2F38">
            <w:pPr>
              <w:pStyle w:val="TAL"/>
              <w:rPr>
                <w:lang w:eastAsia="en-US"/>
              </w:rPr>
            </w:pPr>
            <w:r w:rsidRPr="007F2770">
              <w:rPr>
                <w:lang w:eastAsia="en-US"/>
              </w:rPr>
              <w:t>octet n+1</w:t>
            </w:r>
          </w:p>
          <w:p w14:paraId="66F99FD9" w14:textId="77777777" w:rsidR="00C65303" w:rsidRPr="007F2770" w:rsidRDefault="00C65303" w:rsidP="008D2F38">
            <w:pPr>
              <w:pStyle w:val="TAL"/>
              <w:rPr>
                <w:lang w:eastAsia="en-US"/>
              </w:rPr>
            </w:pPr>
            <w:r w:rsidRPr="007F2770">
              <w:rPr>
                <w:lang w:eastAsia="en-US"/>
              </w:rPr>
              <w:t>octet y</w:t>
            </w:r>
          </w:p>
        </w:tc>
      </w:tr>
      <w:tr w:rsidR="00C65303" w:rsidRPr="007F2770" w14:paraId="2BDA920C" w14:textId="77777777" w:rsidTr="008D2F38">
        <w:trPr>
          <w:cantSplit/>
          <w:trHeight w:val="165"/>
          <w:jc w:val="center"/>
        </w:trPr>
        <w:tc>
          <w:tcPr>
            <w:tcW w:w="2426" w:type="dxa"/>
            <w:vMerge w:val="restart"/>
            <w:tcBorders>
              <w:right w:val="single" w:sz="6" w:space="0" w:color="auto"/>
            </w:tcBorders>
          </w:tcPr>
          <w:p w14:paraId="7E917726" w14:textId="77777777" w:rsidR="00C65303" w:rsidRPr="007F2770" w:rsidRDefault="00C65303" w:rsidP="008D2F38">
            <w:pPr>
              <w:pStyle w:val="TAC"/>
              <w:rPr>
                <w:lang w:eastAsia="en-US"/>
              </w:rPr>
            </w:pPr>
          </w:p>
        </w:tc>
        <w:tc>
          <w:tcPr>
            <w:tcW w:w="307" w:type="dxa"/>
            <w:tcBorders>
              <w:top w:val="single" w:sz="6" w:space="0" w:color="auto"/>
              <w:left w:val="single" w:sz="6" w:space="0" w:color="auto"/>
            </w:tcBorders>
          </w:tcPr>
          <w:p w14:paraId="2D94EF8E" w14:textId="77777777" w:rsidR="00C65303" w:rsidRPr="007F2770" w:rsidRDefault="00C65303" w:rsidP="008D2F38">
            <w:pPr>
              <w:pStyle w:val="TAC"/>
              <w:rPr>
                <w:lang w:eastAsia="en-US"/>
              </w:rPr>
            </w:pPr>
            <w:r w:rsidRPr="007F2770">
              <w:rPr>
                <w:lang w:eastAsia="en-US"/>
              </w:rPr>
              <w:t>0</w:t>
            </w:r>
          </w:p>
        </w:tc>
        <w:tc>
          <w:tcPr>
            <w:tcW w:w="608" w:type="dxa"/>
            <w:tcBorders>
              <w:top w:val="single" w:sz="6" w:space="0" w:color="auto"/>
              <w:right w:val="single" w:sz="4" w:space="0" w:color="auto"/>
            </w:tcBorders>
          </w:tcPr>
          <w:p w14:paraId="45B6F314" w14:textId="77777777" w:rsidR="00C65303" w:rsidRPr="007F2770" w:rsidRDefault="00C65303" w:rsidP="008D2F38">
            <w:pPr>
              <w:pStyle w:val="TAC"/>
              <w:rPr>
                <w:lang w:eastAsia="en-US"/>
              </w:rPr>
            </w:pPr>
            <w:r w:rsidRPr="007F2770">
              <w:rPr>
                <w:lang w:eastAsia="en-US"/>
              </w:rPr>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16980D9A" w14:textId="77777777" w:rsidR="00C65303" w:rsidRPr="007F2770" w:rsidRDefault="00C65303" w:rsidP="008D2F38">
            <w:pPr>
              <w:pStyle w:val="TAC"/>
              <w:rPr>
                <w:lang w:eastAsia="en-US"/>
              </w:rPr>
            </w:pPr>
            <w:r w:rsidRPr="007F2770">
              <w:rPr>
                <w:lang w:eastAsia="en-US"/>
              </w:rPr>
              <w:t>Packet filter direction N</w:t>
            </w:r>
            <w:r w:rsidRPr="007F2770" w:rsidDel="000657E8">
              <w:rPr>
                <w:lang w:eastAsia="en-US"/>
              </w:rPr>
              <w:t xml:space="preserve"> </w:t>
            </w:r>
          </w:p>
        </w:tc>
        <w:tc>
          <w:tcPr>
            <w:tcW w:w="2433" w:type="dxa"/>
            <w:gridSpan w:val="4"/>
            <w:vMerge w:val="restart"/>
            <w:tcBorders>
              <w:top w:val="single" w:sz="6" w:space="0" w:color="auto"/>
              <w:left w:val="single" w:sz="6" w:space="0" w:color="auto"/>
              <w:right w:val="single" w:sz="6" w:space="0" w:color="auto"/>
            </w:tcBorders>
          </w:tcPr>
          <w:p w14:paraId="624E7D6C" w14:textId="77777777" w:rsidR="00C65303" w:rsidRPr="007F2770" w:rsidRDefault="00C65303" w:rsidP="008D2F38">
            <w:pPr>
              <w:pStyle w:val="TAC"/>
              <w:rPr>
                <w:lang w:eastAsia="en-US"/>
              </w:rPr>
            </w:pPr>
            <w:r w:rsidRPr="007F2770">
              <w:rPr>
                <w:lang w:eastAsia="en-US"/>
              </w:rPr>
              <w:t>Packet filter identifier N</w:t>
            </w:r>
          </w:p>
        </w:tc>
        <w:tc>
          <w:tcPr>
            <w:tcW w:w="1265" w:type="dxa"/>
            <w:vMerge w:val="restart"/>
            <w:tcBorders>
              <w:left w:val="single" w:sz="6" w:space="0" w:color="auto"/>
            </w:tcBorders>
          </w:tcPr>
          <w:p w14:paraId="782E8613" w14:textId="77777777" w:rsidR="00C65303" w:rsidRPr="007F2770" w:rsidRDefault="00C65303" w:rsidP="008D2F38">
            <w:pPr>
              <w:pStyle w:val="TAL"/>
              <w:rPr>
                <w:lang w:eastAsia="en-US"/>
              </w:rPr>
            </w:pPr>
            <w:r w:rsidRPr="007F2770">
              <w:rPr>
                <w:lang w:eastAsia="en-US"/>
              </w:rPr>
              <w:t>octet y+1</w:t>
            </w:r>
          </w:p>
        </w:tc>
      </w:tr>
      <w:tr w:rsidR="00C65303" w:rsidRPr="007F2770" w14:paraId="31330357" w14:textId="77777777" w:rsidTr="008D2F38">
        <w:trPr>
          <w:cantSplit/>
          <w:trHeight w:val="165"/>
          <w:jc w:val="center"/>
        </w:trPr>
        <w:tc>
          <w:tcPr>
            <w:tcW w:w="2426" w:type="dxa"/>
            <w:vMerge/>
            <w:tcBorders>
              <w:right w:val="single" w:sz="6" w:space="0" w:color="auto"/>
            </w:tcBorders>
          </w:tcPr>
          <w:p w14:paraId="7B2195AC" w14:textId="77777777" w:rsidR="00C65303" w:rsidRPr="007F2770" w:rsidRDefault="00C65303" w:rsidP="008D2F38">
            <w:pPr>
              <w:pStyle w:val="TAC"/>
              <w:rPr>
                <w:lang w:eastAsia="en-US"/>
              </w:rPr>
            </w:pPr>
          </w:p>
        </w:tc>
        <w:tc>
          <w:tcPr>
            <w:tcW w:w="915" w:type="dxa"/>
            <w:gridSpan w:val="2"/>
            <w:tcBorders>
              <w:left w:val="single" w:sz="6" w:space="0" w:color="auto"/>
              <w:bottom w:val="single" w:sz="6" w:space="0" w:color="auto"/>
              <w:right w:val="single" w:sz="4" w:space="0" w:color="auto"/>
            </w:tcBorders>
          </w:tcPr>
          <w:p w14:paraId="5277D3FB" w14:textId="77777777" w:rsidR="00C65303" w:rsidRPr="007F2770" w:rsidRDefault="00C65303" w:rsidP="008D2F38">
            <w:pPr>
              <w:pStyle w:val="TAC"/>
              <w:rPr>
                <w:lang w:eastAsia="en-US"/>
              </w:rPr>
            </w:pPr>
            <w:r w:rsidRPr="007F2770">
              <w:rPr>
                <w:lang w:eastAsia="en-US"/>
              </w:rPr>
              <w:t>Spare</w:t>
            </w:r>
          </w:p>
        </w:tc>
        <w:tc>
          <w:tcPr>
            <w:tcW w:w="1216" w:type="dxa"/>
            <w:gridSpan w:val="2"/>
            <w:vMerge/>
            <w:tcBorders>
              <w:left w:val="single" w:sz="4" w:space="0" w:color="auto"/>
              <w:bottom w:val="single" w:sz="6" w:space="0" w:color="auto"/>
              <w:right w:val="single" w:sz="6" w:space="0" w:color="auto"/>
            </w:tcBorders>
          </w:tcPr>
          <w:p w14:paraId="5A0C1E9F" w14:textId="77777777" w:rsidR="00C65303" w:rsidRPr="007F2770" w:rsidRDefault="00C65303" w:rsidP="008D2F38">
            <w:pPr>
              <w:pStyle w:val="TAC"/>
              <w:rPr>
                <w:lang w:eastAsia="en-US"/>
              </w:rPr>
            </w:pPr>
          </w:p>
        </w:tc>
        <w:tc>
          <w:tcPr>
            <w:tcW w:w="2433" w:type="dxa"/>
            <w:gridSpan w:val="4"/>
            <w:vMerge/>
            <w:tcBorders>
              <w:left w:val="single" w:sz="6" w:space="0" w:color="auto"/>
              <w:bottom w:val="single" w:sz="6" w:space="0" w:color="auto"/>
              <w:right w:val="single" w:sz="6" w:space="0" w:color="auto"/>
            </w:tcBorders>
          </w:tcPr>
          <w:p w14:paraId="1DFF9CD2" w14:textId="77777777" w:rsidR="00C65303" w:rsidRPr="007F2770" w:rsidRDefault="00C65303" w:rsidP="008D2F38">
            <w:pPr>
              <w:pStyle w:val="TAC"/>
              <w:rPr>
                <w:lang w:eastAsia="en-US"/>
              </w:rPr>
            </w:pPr>
          </w:p>
        </w:tc>
        <w:tc>
          <w:tcPr>
            <w:tcW w:w="1265" w:type="dxa"/>
            <w:vMerge/>
            <w:tcBorders>
              <w:left w:val="single" w:sz="6" w:space="0" w:color="auto"/>
            </w:tcBorders>
          </w:tcPr>
          <w:p w14:paraId="722FDCB5" w14:textId="77777777" w:rsidR="00C65303" w:rsidRPr="007F2770" w:rsidRDefault="00C65303" w:rsidP="008D2F38">
            <w:pPr>
              <w:pStyle w:val="TAC"/>
              <w:rPr>
                <w:lang w:eastAsia="en-US"/>
              </w:rPr>
            </w:pPr>
          </w:p>
        </w:tc>
      </w:tr>
      <w:tr w:rsidR="00C65303" w:rsidRPr="007F2770" w14:paraId="4BAFE548" w14:textId="77777777" w:rsidTr="008D2F38">
        <w:trPr>
          <w:cantSplit/>
          <w:jc w:val="center"/>
        </w:trPr>
        <w:tc>
          <w:tcPr>
            <w:tcW w:w="2426" w:type="dxa"/>
            <w:tcBorders>
              <w:right w:val="single" w:sz="6" w:space="0" w:color="auto"/>
            </w:tcBorders>
          </w:tcPr>
          <w:p w14:paraId="0D13F68D" w14:textId="77777777" w:rsidR="00C65303" w:rsidRPr="007F2770" w:rsidRDefault="00C65303" w:rsidP="008D2F38">
            <w:pPr>
              <w:pStyle w:val="TAC"/>
              <w:rPr>
                <w:lang w:eastAsia="en-US"/>
              </w:rPr>
            </w:pPr>
          </w:p>
        </w:tc>
        <w:tc>
          <w:tcPr>
            <w:tcW w:w="4564" w:type="dxa"/>
            <w:gridSpan w:val="8"/>
            <w:tcBorders>
              <w:top w:val="single" w:sz="6" w:space="0" w:color="auto"/>
              <w:left w:val="single" w:sz="6" w:space="0" w:color="auto"/>
              <w:bottom w:val="single" w:sz="6" w:space="0" w:color="auto"/>
              <w:right w:val="single" w:sz="6" w:space="0" w:color="auto"/>
            </w:tcBorders>
          </w:tcPr>
          <w:p w14:paraId="51E63FCF" w14:textId="77777777" w:rsidR="00C65303" w:rsidRPr="007F2770" w:rsidRDefault="00C65303" w:rsidP="008D2F38">
            <w:pPr>
              <w:pStyle w:val="TAC"/>
              <w:rPr>
                <w:lang w:eastAsia="en-US"/>
              </w:rPr>
            </w:pPr>
            <w:r w:rsidRPr="007F2770">
              <w:rPr>
                <w:lang w:eastAsia="en-US"/>
              </w:rPr>
              <w:t>Length of packet filter contents N</w:t>
            </w:r>
          </w:p>
        </w:tc>
        <w:tc>
          <w:tcPr>
            <w:tcW w:w="1265" w:type="dxa"/>
            <w:tcBorders>
              <w:left w:val="single" w:sz="6" w:space="0" w:color="auto"/>
            </w:tcBorders>
          </w:tcPr>
          <w:p w14:paraId="092AD812" w14:textId="77777777" w:rsidR="00C65303" w:rsidRPr="007F2770" w:rsidRDefault="00C65303" w:rsidP="008D2F38">
            <w:pPr>
              <w:pStyle w:val="TAL"/>
              <w:rPr>
                <w:lang w:eastAsia="en-US"/>
              </w:rPr>
            </w:pPr>
            <w:r w:rsidRPr="007F2770">
              <w:rPr>
                <w:lang w:eastAsia="en-US"/>
              </w:rPr>
              <w:t>octet y+2</w:t>
            </w:r>
          </w:p>
        </w:tc>
      </w:tr>
      <w:tr w:rsidR="00C65303" w:rsidRPr="007F2770" w14:paraId="6FAEC8A1" w14:textId="77777777" w:rsidTr="008D2F38">
        <w:trPr>
          <w:cantSplit/>
          <w:jc w:val="center"/>
        </w:trPr>
        <w:tc>
          <w:tcPr>
            <w:tcW w:w="2426" w:type="dxa"/>
            <w:tcBorders>
              <w:right w:val="single" w:sz="6" w:space="0" w:color="auto"/>
            </w:tcBorders>
          </w:tcPr>
          <w:p w14:paraId="35FBE495" w14:textId="77777777" w:rsidR="00C65303" w:rsidRPr="007F2770" w:rsidRDefault="00C65303" w:rsidP="008D2F38">
            <w:pPr>
              <w:pStyle w:val="TAC"/>
              <w:rPr>
                <w:lang w:eastAsia="en-US"/>
              </w:rPr>
            </w:pPr>
          </w:p>
        </w:tc>
        <w:tc>
          <w:tcPr>
            <w:tcW w:w="4564" w:type="dxa"/>
            <w:gridSpan w:val="8"/>
            <w:tcBorders>
              <w:top w:val="single" w:sz="6" w:space="0" w:color="auto"/>
              <w:left w:val="single" w:sz="6" w:space="0" w:color="auto"/>
              <w:bottom w:val="single" w:sz="6" w:space="0" w:color="auto"/>
              <w:right w:val="single" w:sz="6" w:space="0" w:color="auto"/>
            </w:tcBorders>
          </w:tcPr>
          <w:p w14:paraId="1B7CF169" w14:textId="77777777" w:rsidR="00C65303" w:rsidRPr="007F2770" w:rsidRDefault="00C65303" w:rsidP="008D2F38">
            <w:pPr>
              <w:pStyle w:val="TAC"/>
              <w:rPr>
                <w:lang w:eastAsia="en-US"/>
              </w:rPr>
            </w:pPr>
            <w:r w:rsidRPr="007F2770">
              <w:rPr>
                <w:lang w:eastAsia="en-US"/>
              </w:rPr>
              <w:t>Packet filter contents N</w:t>
            </w:r>
          </w:p>
        </w:tc>
        <w:tc>
          <w:tcPr>
            <w:tcW w:w="1265" w:type="dxa"/>
            <w:tcBorders>
              <w:left w:val="single" w:sz="6" w:space="0" w:color="auto"/>
            </w:tcBorders>
          </w:tcPr>
          <w:p w14:paraId="23461559" w14:textId="77777777" w:rsidR="00C65303" w:rsidRPr="007F2770" w:rsidRDefault="00C65303" w:rsidP="008D2F38">
            <w:pPr>
              <w:pStyle w:val="TAL"/>
              <w:rPr>
                <w:lang w:eastAsia="en-US"/>
              </w:rPr>
            </w:pPr>
            <w:r w:rsidRPr="007F2770">
              <w:rPr>
                <w:lang w:eastAsia="en-US"/>
              </w:rPr>
              <w:t>octet y+3</w:t>
            </w:r>
          </w:p>
          <w:p w14:paraId="52ADC6C1" w14:textId="77777777" w:rsidR="00C65303" w:rsidRPr="007F2770" w:rsidRDefault="00C65303" w:rsidP="008D2F38">
            <w:pPr>
              <w:pStyle w:val="TAL"/>
              <w:rPr>
                <w:lang w:eastAsia="en-US"/>
              </w:rPr>
            </w:pPr>
            <w:r w:rsidRPr="007F2770">
              <w:rPr>
                <w:lang w:eastAsia="en-US"/>
              </w:rPr>
              <w:t>octet m</w:t>
            </w:r>
          </w:p>
        </w:tc>
      </w:tr>
    </w:tbl>
    <w:p w14:paraId="1F53C59F" w14:textId="77777777" w:rsidR="00C65303" w:rsidRDefault="00C65303" w:rsidP="00C65303">
      <w:pPr>
        <w:pStyle w:val="TF"/>
      </w:pPr>
      <w:r w:rsidRPr="007F2770">
        <w:t>Figure 9.11.4.13.4: Packet filter list when the rule operation is "create new QoS rule", or "modify existing QoS rule and add packet filters" or "modify existing QoS rule and replace all packet filters"</w:t>
      </w:r>
    </w:p>
    <w:p w14:paraId="6BD1256C" w14:textId="77777777" w:rsidR="00C65303" w:rsidRPr="007F2770" w:rsidRDefault="00C65303" w:rsidP="00C65303">
      <w:pPr>
        <w:pStyle w:val="TF"/>
      </w:pPr>
    </w:p>
    <w:tbl>
      <w:tblPr>
        <w:tblW w:w="0" w:type="auto"/>
        <w:jc w:val="center"/>
        <w:tblLayout w:type="fixed"/>
        <w:tblCellMar>
          <w:left w:w="28" w:type="dxa"/>
          <w:right w:w="56" w:type="dxa"/>
        </w:tblCellMar>
        <w:tblLook w:val="0000" w:firstRow="0" w:lastRow="0" w:firstColumn="0" w:lastColumn="0" w:noHBand="0" w:noVBand="0"/>
      </w:tblPr>
      <w:tblGrid>
        <w:gridCol w:w="2268"/>
        <w:gridCol w:w="564"/>
        <w:gridCol w:w="594"/>
        <w:gridCol w:w="594"/>
        <w:gridCol w:w="594"/>
        <w:gridCol w:w="593"/>
        <w:gridCol w:w="594"/>
        <w:gridCol w:w="594"/>
        <w:gridCol w:w="594"/>
        <w:gridCol w:w="950"/>
      </w:tblGrid>
      <w:tr w:rsidR="00C65303" w:rsidRPr="007F2770" w14:paraId="6D31BD2C" w14:textId="77777777" w:rsidTr="008D2F38">
        <w:trPr>
          <w:cantSplit/>
          <w:jc w:val="center"/>
        </w:trPr>
        <w:tc>
          <w:tcPr>
            <w:tcW w:w="2268" w:type="dxa"/>
          </w:tcPr>
          <w:p w14:paraId="51959712" w14:textId="77777777" w:rsidR="00C65303" w:rsidRPr="007F2770" w:rsidRDefault="00C65303" w:rsidP="008D2F38">
            <w:pPr>
              <w:pStyle w:val="TAC"/>
            </w:pPr>
          </w:p>
        </w:tc>
        <w:tc>
          <w:tcPr>
            <w:tcW w:w="564" w:type="dxa"/>
            <w:tcBorders>
              <w:bottom w:val="single" w:sz="6" w:space="0" w:color="auto"/>
            </w:tcBorders>
          </w:tcPr>
          <w:p w14:paraId="72D16AAC" w14:textId="77777777" w:rsidR="00C65303" w:rsidRPr="007F2770" w:rsidRDefault="00C65303" w:rsidP="008D2F38">
            <w:pPr>
              <w:pStyle w:val="TAC"/>
            </w:pPr>
            <w:r w:rsidRPr="007F2770">
              <w:t>8</w:t>
            </w:r>
          </w:p>
        </w:tc>
        <w:tc>
          <w:tcPr>
            <w:tcW w:w="594" w:type="dxa"/>
            <w:tcBorders>
              <w:bottom w:val="single" w:sz="6" w:space="0" w:color="auto"/>
            </w:tcBorders>
          </w:tcPr>
          <w:p w14:paraId="66F64038" w14:textId="77777777" w:rsidR="00C65303" w:rsidRPr="007F2770" w:rsidRDefault="00C65303" w:rsidP="008D2F38">
            <w:pPr>
              <w:pStyle w:val="TAC"/>
            </w:pPr>
            <w:r w:rsidRPr="007F2770">
              <w:t>7</w:t>
            </w:r>
          </w:p>
        </w:tc>
        <w:tc>
          <w:tcPr>
            <w:tcW w:w="594" w:type="dxa"/>
            <w:tcBorders>
              <w:bottom w:val="single" w:sz="6" w:space="0" w:color="auto"/>
            </w:tcBorders>
          </w:tcPr>
          <w:p w14:paraId="100A8860" w14:textId="77777777" w:rsidR="00C65303" w:rsidRPr="007F2770" w:rsidRDefault="00C65303" w:rsidP="008D2F38">
            <w:pPr>
              <w:pStyle w:val="TAC"/>
            </w:pPr>
            <w:r w:rsidRPr="007F2770">
              <w:t>6</w:t>
            </w:r>
          </w:p>
        </w:tc>
        <w:tc>
          <w:tcPr>
            <w:tcW w:w="594" w:type="dxa"/>
            <w:tcBorders>
              <w:bottom w:val="single" w:sz="6" w:space="0" w:color="auto"/>
            </w:tcBorders>
          </w:tcPr>
          <w:p w14:paraId="7F1E9127" w14:textId="77777777" w:rsidR="00C65303" w:rsidRPr="007F2770" w:rsidRDefault="00C65303" w:rsidP="008D2F38">
            <w:pPr>
              <w:pStyle w:val="TAC"/>
            </w:pPr>
            <w:r w:rsidRPr="007F2770">
              <w:t>5</w:t>
            </w:r>
          </w:p>
        </w:tc>
        <w:tc>
          <w:tcPr>
            <w:tcW w:w="593" w:type="dxa"/>
            <w:tcBorders>
              <w:bottom w:val="single" w:sz="6" w:space="0" w:color="auto"/>
            </w:tcBorders>
          </w:tcPr>
          <w:p w14:paraId="52B393E8" w14:textId="77777777" w:rsidR="00C65303" w:rsidRPr="007F2770" w:rsidRDefault="00C65303" w:rsidP="008D2F38">
            <w:pPr>
              <w:pStyle w:val="TAC"/>
            </w:pPr>
            <w:r w:rsidRPr="007F2770">
              <w:t>4</w:t>
            </w:r>
          </w:p>
        </w:tc>
        <w:tc>
          <w:tcPr>
            <w:tcW w:w="594" w:type="dxa"/>
            <w:tcBorders>
              <w:bottom w:val="single" w:sz="6" w:space="0" w:color="auto"/>
            </w:tcBorders>
          </w:tcPr>
          <w:p w14:paraId="4E3E062B" w14:textId="77777777" w:rsidR="00C65303" w:rsidRPr="007F2770" w:rsidRDefault="00C65303" w:rsidP="008D2F38">
            <w:pPr>
              <w:pStyle w:val="TAC"/>
            </w:pPr>
            <w:r w:rsidRPr="007F2770">
              <w:t>3</w:t>
            </w:r>
          </w:p>
        </w:tc>
        <w:tc>
          <w:tcPr>
            <w:tcW w:w="594" w:type="dxa"/>
            <w:tcBorders>
              <w:bottom w:val="single" w:sz="6" w:space="0" w:color="auto"/>
            </w:tcBorders>
          </w:tcPr>
          <w:p w14:paraId="3C7F8620" w14:textId="77777777" w:rsidR="00C65303" w:rsidRPr="007F2770" w:rsidRDefault="00C65303" w:rsidP="008D2F38">
            <w:pPr>
              <w:pStyle w:val="TAC"/>
            </w:pPr>
            <w:r w:rsidRPr="007F2770">
              <w:t>2</w:t>
            </w:r>
          </w:p>
        </w:tc>
        <w:tc>
          <w:tcPr>
            <w:tcW w:w="594" w:type="dxa"/>
            <w:tcBorders>
              <w:bottom w:val="single" w:sz="6" w:space="0" w:color="auto"/>
            </w:tcBorders>
          </w:tcPr>
          <w:p w14:paraId="03493FB0" w14:textId="77777777" w:rsidR="00C65303" w:rsidRPr="007F2770" w:rsidRDefault="00C65303" w:rsidP="008D2F38">
            <w:pPr>
              <w:pStyle w:val="TAC"/>
            </w:pPr>
            <w:r w:rsidRPr="007F2770">
              <w:t>1</w:t>
            </w:r>
          </w:p>
        </w:tc>
        <w:tc>
          <w:tcPr>
            <w:tcW w:w="950" w:type="dxa"/>
            <w:tcBorders>
              <w:left w:val="nil"/>
            </w:tcBorders>
          </w:tcPr>
          <w:p w14:paraId="2C1CF00C" w14:textId="77777777" w:rsidR="00C65303" w:rsidRPr="007F2770" w:rsidRDefault="00C65303" w:rsidP="008D2F38">
            <w:pPr>
              <w:pStyle w:val="TAC"/>
            </w:pPr>
          </w:p>
        </w:tc>
      </w:tr>
      <w:tr w:rsidR="00C65303" w:rsidRPr="007F2770" w14:paraId="38044E3B" w14:textId="77777777" w:rsidTr="008D2F38">
        <w:trPr>
          <w:cantSplit/>
          <w:jc w:val="center"/>
        </w:trPr>
        <w:tc>
          <w:tcPr>
            <w:tcW w:w="2268" w:type="dxa"/>
            <w:tcBorders>
              <w:right w:val="single" w:sz="6" w:space="0" w:color="auto"/>
            </w:tcBorders>
          </w:tcPr>
          <w:p w14:paraId="28333666" w14:textId="77777777" w:rsidR="00C65303" w:rsidRPr="007F2770" w:rsidRDefault="00C65303" w:rsidP="008D2F38">
            <w:pPr>
              <w:pStyle w:val="TAC"/>
            </w:pPr>
          </w:p>
        </w:tc>
        <w:tc>
          <w:tcPr>
            <w:tcW w:w="4721" w:type="dxa"/>
            <w:gridSpan w:val="8"/>
            <w:tcBorders>
              <w:top w:val="single" w:sz="6" w:space="0" w:color="auto"/>
              <w:left w:val="single" w:sz="6" w:space="0" w:color="auto"/>
              <w:right w:val="single" w:sz="6" w:space="0" w:color="auto"/>
            </w:tcBorders>
          </w:tcPr>
          <w:p w14:paraId="4FBAB2CE" w14:textId="77777777" w:rsidR="00C65303" w:rsidRPr="007F2770" w:rsidRDefault="00C65303" w:rsidP="008D2F38">
            <w:pPr>
              <w:pStyle w:val="TAC"/>
            </w:pPr>
            <w:r>
              <w:t>Number</w:t>
            </w:r>
            <w:r w:rsidRPr="007F2770">
              <w:t xml:space="preserve"> of </w:t>
            </w:r>
            <w:r w:rsidRPr="000C2328">
              <w:rPr>
                <w:rFonts w:eastAsia="DengXian"/>
              </w:rPr>
              <w:t xml:space="preserve">(S)RTP multiplexed media </w:t>
            </w:r>
            <w:r>
              <w:t>identification i</w:t>
            </w:r>
            <w:r w:rsidRPr="009962BE">
              <w:t>nformation</w:t>
            </w:r>
            <w:r>
              <w:t xml:space="preserve"> entries</w:t>
            </w:r>
          </w:p>
        </w:tc>
        <w:tc>
          <w:tcPr>
            <w:tcW w:w="950" w:type="dxa"/>
          </w:tcPr>
          <w:p w14:paraId="486A7B2D" w14:textId="77777777" w:rsidR="00C65303" w:rsidRPr="007F2770" w:rsidRDefault="00C65303" w:rsidP="008D2F38">
            <w:pPr>
              <w:pStyle w:val="TAL"/>
            </w:pPr>
            <w:r w:rsidRPr="007F2770">
              <w:t xml:space="preserve">octet </w:t>
            </w:r>
            <w:r>
              <w:t>10</w:t>
            </w:r>
          </w:p>
        </w:tc>
      </w:tr>
      <w:tr w:rsidR="00C65303" w:rsidRPr="007F2770" w14:paraId="485178C5" w14:textId="77777777" w:rsidTr="008D2F38">
        <w:trPr>
          <w:cantSplit/>
          <w:jc w:val="center"/>
        </w:trPr>
        <w:tc>
          <w:tcPr>
            <w:tcW w:w="2268" w:type="dxa"/>
            <w:tcBorders>
              <w:right w:val="single" w:sz="6" w:space="0" w:color="auto"/>
            </w:tcBorders>
          </w:tcPr>
          <w:p w14:paraId="183A01F5" w14:textId="77777777" w:rsidR="00C65303" w:rsidRPr="007F2770" w:rsidRDefault="00C65303" w:rsidP="008D2F38">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0469C34A" w14:textId="77777777" w:rsidR="00C65303" w:rsidRPr="007F2770" w:rsidRDefault="00C65303" w:rsidP="008D2F38">
            <w:pPr>
              <w:pStyle w:val="TAC"/>
            </w:pPr>
          </w:p>
          <w:p w14:paraId="68759298" w14:textId="77777777" w:rsidR="00C65303" w:rsidRPr="007F2770" w:rsidRDefault="00C65303" w:rsidP="008D2F38">
            <w:pPr>
              <w:pStyle w:val="TAC"/>
            </w:pPr>
            <w:r w:rsidRPr="000C2328">
              <w:rPr>
                <w:rFonts w:eastAsia="DengXian"/>
              </w:rPr>
              <w:t xml:space="preserve">(S)RTP multiplexed media </w:t>
            </w:r>
            <w:r>
              <w:t>identification i</w:t>
            </w:r>
            <w:r w:rsidRPr="009962BE">
              <w:t>nformation</w:t>
            </w:r>
            <w:r>
              <w:t xml:space="preserve"> entry</w:t>
            </w:r>
            <w:r w:rsidRPr="007F2770">
              <w:t xml:space="preserve"> 1</w:t>
            </w:r>
          </w:p>
          <w:p w14:paraId="0185D193" w14:textId="77777777" w:rsidR="00C65303" w:rsidRPr="007F2770" w:rsidRDefault="00C65303" w:rsidP="008D2F38">
            <w:pPr>
              <w:pStyle w:val="TAC"/>
            </w:pPr>
          </w:p>
        </w:tc>
        <w:tc>
          <w:tcPr>
            <w:tcW w:w="950" w:type="dxa"/>
            <w:tcBorders>
              <w:left w:val="single" w:sz="6" w:space="0" w:color="auto"/>
            </w:tcBorders>
          </w:tcPr>
          <w:p w14:paraId="05C5ADA7" w14:textId="77777777" w:rsidR="00C65303" w:rsidRPr="007F2770" w:rsidRDefault="00C65303" w:rsidP="008D2F38">
            <w:pPr>
              <w:pStyle w:val="TAL"/>
            </w:pPr>
            <w:r w:rsidRPr="007F2770">
              <w:t xml:space="preserve">octet </w:t>
            </w:r>
            <w:r>
              <w:t>11</w:t>
            </w:r>
          </w:p>
          <w:p w14:paraId="0BA38A75" w14:textId="77777777" w:rsidR="00C65303" w:rsidRPr="007F2770" w:rsidRDefault="00C65303" w:rsidP="008D2F38">
            <w:pPr>
              <w:pStyle w:val="TAL"/>
            </w:pPr>
          </w:p>
          <w:p w14:paraId="1C035E9D" w14:textId="77777777" w:rsidR="00C65303" w:rsidRPr="007F2770" w:rsidRDefault="00C65303" w:rsidP="008D2F38">
            <w:pPr>
              <w:pStyle w:val="TAL"/>
            </w:pPr>
            <w:r w:rsidRPr="007F2770">
              <w:t xml:space="preserve">octet </w:t>
            </w:r>
            <w:r>
              <w:t>h</w:t>
            </w:r>
          </w:p>
        </w:tc>
      </w:tr>
      <w:tr w:rsidR="00C65303" w:rsidRPr="007F2770" w14:paraId="103E0CE8" w14:textId="77777777" w:rsidTr="008D2F38">
        <w:trPr>
          <w:cantSplit/>
          <w:jc w:val="center"/>
        </w:trPr>
        <w:tc>
          <w:tcPr>
            <w:tcW w:w="2268" w:type="dxa"/>
            <w:tcBorders>
              <w:right w:val="single" w:sz="6" w:space="0" w:color="auto"/>
            </w:tcBorders>
          </w:tcPr>
          <w:p w14:paraId="7892F168" w14:textId="77777777" w:rsidR="00C65303" w:rsidRPr="007F2770" w:rsidRDefault="00C65303" w:rsidP="008D2F38">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38442CCD" w14:textId="77777777" w:rsidR="00C65303" w:rsidRPr="007F2770" w:rsidRDefault="00C65303" w:rsidP="008D2F38">
            <w:pPr>
              <w:pStyle w:val="TAC"/>
            </w:pPr>
          </w:p>
          <w:p w14:paraId="2A777E6E" w14:textId="77777777" w:rsidR="00C65303" w:rsidRPr="007F2770" w:rsidRDefault="00C65303" w:rsidP="008D2F38">
            <w:pPr>
              <w:pStyle w:val="TAC"/>
            </w:pPr>
            <w:r w:rsidRPr="000C2328">
              <w:rPr>
                <w:rFonts w:eastAsia="DengXian"/>
              </w:rPr>
              <w:t xml:space="preserve">(S)RTP multiplexed media </w:t>
            </w:r>
            <w:r>
              <w:t>identification i</w:t>
            </w:r>
            <w:r w:rsidRPr="009962BE">
              <w:t>nformation</w:t>
            </w:r>
            <w:r>
              <w:t xml:space="preserve"> entry</w:t>
            </w:r>
            <w:r w:rsidRPr="007F2770">
              <w:t xml:space="preserve"> 2</w:t>
            </w:r>
          </w:p>
          <w:p w14:paraId="453A0027" w14:textId="77777777" w:rsidR="00C65303" w:rsidRPr="007F2770" w:rsidRDefault="00C65303" w:rsidP="008D2F38">
            <w:pPr>
              <w:pStyle w:val="TAC"/>
            </w:pPr>
          </w:p>
        </w:tc>
        <w:tc>
          <w:tcPr>
            <w:tcW w:w="950" w:type="dxa"/>
            <w:tcBorders>
              <w:left w:val="single" w:sz="6" w:space="0" w:color="auto"/>
            </w:tcBorders>
          </w:tcPr>
          <w:p w14:paraId="5D24A8DD" w14:textId="77777777" w:rsidR="00C65303" w:rsidRPr="007F2770" w:rsidRDefault="00C65303" w:rsidP="008D2F38">
            <w:pPr>
              <w:pStyle w:val="TAL"/>
            </w:pPr>
            <w:r w:rsidRPr="007F2770">
              <w:t xml:space="preserve">octet </w:t>
            </w:r>
            <w:r>
              <w:t>(h</w:t>
            </w:r>
            <w:r w:rsidRPr="007F2770">
              <w:t>+1</w:t>
            </w:r>
            <w:r>
              <w:t>)*</w:t>
            </w:r>
          </w:p>
          <w:p w14:paraId="626F182D" w14:textId="77777777" w:rsidR="00C65303" w:rsidRPr="007F2770" w:rsidRDefault="00C65303" w:rsidP="008D2F38">
            <w:pPr>
              <w:pStyle w:val="TAL"/>
            </w:pPr>
          </w:p>
          <w:p w14:paraId="5AFF53C8" w14:textId="77777777" w:rsidR="00C65303" w:rsidRPr="007F2770" w:rsidRDefault="00C65303" w:rsidP="008D2F38">
            <w:pPr>
              <w:pStyle w:val="TAL"/>
            </w:pPr>
            <w:r w:rsidRPr="007F2770">
              <w:t xml:space="preserve">octet </w:t>
            </w:r>
            <w:r>
              <w:t>i*</w:t>
            </w:r>
          </w:p>
        </w:tc>
      </w:tr>
      <w:tr w:rsidR="00C65303" w:rsidRPr="007F2770" w14:paraId="687ABE03" w14:textId="77777777" w:rsidTr="008D2F38">
        <w:trPr>
          <w:cantSplit/>
          <w:jc w:val="center"/>
        </w:trPr>
        <w:tc>
          <w:tcPr>
            <w:tcW w:w="2268" w:type="dxa"/>
            <w:tcBorders>
              <w:right w:val="single" w:sz="6" w:space="0" w:color="auto"/>
            </w:tcBorders>
          </w:tcPr>
          <w:p w14:paraId="3781CD50" w14:textId="77777777" w:rsidR="00C65303" w:rsidRPr="007F2770" w:rsidRDefault="00C65303" w:rsidP="008D2F38">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09AE5646" w14:textId="77777777" w:rsidR="00C65303" w:rsidRPr="007F2770" w:rsidRDefault="00C65303" w:rsidP="008D2F38">
            <w:pPr>
              <w:pStyle w:val="TAC"/>
            </w:pPr>
          </w:p>
          <w:p w14:paraId="0030779A" w14:textId="77777777" w:rsidR="00C65303" w:rsidRPr="007F2770" w:rsidRDefault="00C65303" w:rsidP="008D2F38">
            <w:pPr>
              <w:pStyle w:val="TAC"/>
            </w:pPr>
            <w:r w:rsidRPr="007F2770">
              <w:t>…</w:t>
            </w:r>
          </w:p>
          <w:p w14:paraId="5E68FCF3" w14:textId="77777777" w:rsidR="00C65303" w:rsidRPr="007F2770" w:rsidRDefault="00C65303" w:rsidP="008D2F38">
            <w:pPr>
              <w:pStyle w:val="TAC"/>
            </w:pPr>
          </w:p>
        </w:tc>
        <w:tc>
          <w:tcPr>
            <w:tcW w:w="950" w:type="dxa"/>
            <w:tcBorders>
              <w:left w:val="single" w:sz="6" w:space="0" w:color="auto"/>
            </w:tcBorders>
          </w:tcPr>
          <w:p w14:paraId="7CBCE458" w14:textId="77777777" w:rsidR="00C65303" w:rsidRPr="007F2770" w:rsidRDefault="00C65303" w:rsidP="008D2F38">
            <w:pPr>
              <w:pStyle w:val="TAL"/>
            </w:pPr>
            <w:r w:rsidRPr="007F2770">
              <w:t xml:space="preserve">octet </w:t>
            </w:r>
            <w:r>
              <w:t>(i</w:t>
            </w:r>
            <w:r w:rsidRPr="007F2770">
              <w:t>+1</w:t>
            </w:r>
            <w:r>
              <w:t>)*</w:t>
            </w:r>
          </w:p>
          <w:p w14:paraId="75910C09" w14:textId="77777777" w:rsidR="00C65303" w:rsidRPr="007F2770" w:rsidRDefault="00C65303" w:rsidP="008D2F38">
            <w:pPr>
              <w:pStyle w:val="TAL"/>
            </w:pPr>
          </w:p>
          <w:p w14:paraId="5887B013" w14:textId="77777777" w:rsidR="00C65303" w:rsidRPr="007F2770" w:rsidRDefault="00C65303" w:rsidP="008D2F38">
            <w:pPr>
              <w:pStyle w:val="TAL"/>
            </w:pPr>
            <w:r w:rsidRPr="007F2770">
              <w:t xml:space="preserve">octet </w:t>
            </w:r>
            <w:r>
              <w:t>j*</w:t>
            </w:r>
          </w:p>
        </w:tc>
      </w:tr>
      <w:tr w:rsidR="00C65303" w:rsidRPr="007F2770" w14:paraId="59F23C58" w14:textId="77777777" w:rsidTr="008D2F38">
        <w:trPr>
          <w:cantSplit/>
          <w:jc w:val="center"/>
        </w:trPr>
        <w:tc>
          <w:tcPr>
            <w:tcW w:w="2268" w:type="dxa"/>
            <w:tcBorders>
              <w:right w:val="single" w:sz="6" w:space="0" w:color="auto"/>
            </w:tcBorders>
          </w:tcPr>
          <w:p w14:paraId="47D8759F" w14:textId="77777777" w:rsidR="00C65303" w:rsidRPr="007F2770" w:rsidRDefault="00C65303" w:rsidP="008D2F38">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56252A41" w14:textId="77777777" w:rsidR="00C65303" w:rsidRPr="007F2770" w:rsidRDefault="00C65303" w:rsidP="008D2F38">
            <w:pPr>
              <w:pStyle w:val="TAC"/>
            </w:pPr>
          </w:p>
          <w:p w14:paraId="6AD2E31E" w14:textId="77777777" w:rsidR="00C65303" w:rsidRPr="007F2770" w:rsidRDefault="00C65303" w:rsidP="008D2F38">
            <w:pPr>
              <w:pStyle w:val="TAC"/>
            </w:pPr>
            <w:r w:rsidRPr="000C2328">
              <w:rPr>
                <w:rFonts w:eastAsia="DengXian"/>
              </w:rPr>
              <w:t xml:space="preserve">(S)RTP multiplexed media </w:t>
            </w:r>
            <w:r>
              <w:t>identification i</w:t>
            </w:r>
            <w:r w:rsidRPr="009962BE">
              <w:t>nformation</w:t>
            </w:r>
            <w:r>
              <w:t xml:space="preserve"> entry</w:t>
            </w:r>
            <w:r w:rsidRPr="007F2770">
              <w:t xml:space="preserve"> n</w:t>
            </w:r>
          </w:p>
          <w:p w14:paraId="375FD821" w14:textId="77777777" w:rsidR="00C65303" w:rsidRPr="007F2770" w:rsidRDefault="00C65303" w:rsidP="008D2F38">
            <w:pPr>
              <w:pStyle w:val="TAC"/>
            </w:pPr>
          </w:p>
        </w:tc>
        <w:tc>
          <w:tcPr>
            <w:tcW w:w="950" w:type="dxa"/>
            <w:tcBorders>
              <w:left w:val="single" w:sz="6" w:space="0" w:color="auto"/>
            </w:tcBorders>
          </w:tcPr>
          <w:p w14:paraId="72F348EB" w14:textId="77777777" w:rsidR="00C65303" w:rsidRPr="007F2770" w:rsidRDefault="00C65303" w:rsidP="008D2F38">
            <w:pPr>
              <w:pStyle w:val="TAL"/>
            </w:pPr>
            <w:r w:rsidRPr="007F2770">
              <w:t xml:space="preserve">octet </w:t>
            </w:r>
            <w:r>
              <w:t>(j</w:t>
            </w:r>
            <w:r w:rsidRPr="007F2770">
              <w:t>+1</w:t>
            </w:r>
            <w:r>
              <w:t>)*</w:t>
            </w:r>
          </w:p>
          <w:p w14:paraId="7A4164E4" w14:textId="77777777" w:rsidR="00C65303" w:rsidRPr="007F2770" w:rsidRDefault="00C65303" w:rsidP="008D2F38">
            <w:pPr>
              <w:pStyle w:val="TAL"/>
            </w:pPr>
          </w:p>
          <w:p w14:paraId="39C8730B" w14:textId="77777777" w:rsidR="00C65303" w:rsidRPr="007F2770" w:rsidRDefault="00C65303" w:rsidP="008D2F38">
            <w:pPr>
              <w:pStyle w:val="TAL"/>
            </w:pPr>
            <w:r w:rsidRPr="007F2770">
              <w:t xml:space="preserve">octet </w:t>
            </w:r>
            <w:r>
              <w:t>k*</w:t>
            </w:r>
          </w:p>
        </w:tc>
      </w:tr>
    </w:tbl>
    <w:p w14:paraId="3D01E385" w14:textId="77777777" w:rsidR="00C65303" w:rsidRDefault="00C65303" w:rsidP="00C65303">
      <w:pPr>
        <w:pStyle w:val="TF"/>
      </w:pPr>
      <w:r w:rsidRPr="007F2770">
        <w:t>Figure 9.11.4.13.</w:t>
      </w:r>
      <w:r>
        <w:t>5</w:t>
      </w:r>
      <w:r w:rsidRPr="007F2770">
        <w:t>:</w:t>
      </w:r>
      <w:r>
        <w:t xml:space="preserve"> Value part of</w:t>
      </w:r>
      <w:r w:rsidRPr="007F2770">
        <w:t xml:space="preserve"> </w:t>
      </w:r>
      <w:r w:rsidRPr="000C2328">
        <w:rPr>
          <w:rFonts w:eastAsia="DengXian"/>
        </w:rPr>
        <w:t xml:space="preserve">(S)RTP multiplexed media </w:t>
      </w:r>
      <w:r>
        <w:t>identification i</w:t>
      </w:r>
      <w:r w:rsidRPr="009962BE">
        <w:t>nformation</w:t>
      </w:r>
      <w:r>
        <w:t xml:space="preserve"> component</w:t>
      </w:r>
    </w:p>
    <w:p w14:paraId="0C824035" w14:textId="77777777" w:rsidR="00C65303" w:rsidRPr="007F2770" w:rsidRDefault="00C65303" w:rsidP="00C65303">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35"/>
        <w:gridCol w:w="746"/>
        <w:gridCol w:w="745"/>
        <w:gridCol w:w="35"/>
        <w:gridCol w:w="710"/>
        <w:gridCol w:w="69"/>
        <w:gridCol w:w="675"/>
        <w:gridCol w:w="33"/>
        <w:gridCol w:w="712"/>
        <w:gridCol w:w="745"/>
        <w:gridCol w:w="36"/>
        <w:gridCol w:w="709"/>
        <w:gridCol w:w="1560"/>
      </w:tblGrid>
      <w:tr w:rsidR="00C65303" w14:paraId="386D3B11" w14:textId="77777777" w:rsidTr="008D2F38">
        <w:trPr>
          <w:cantSplit/>
          <w:jc w:val="center"/>
        </w:trPr>
        <w:tc>
          <w:tcPr>
            <w:tcW w:w="709" w:type="dxa"/>
            <w:tcBorders>
              <w:top w:val="nil"/>
              <w:left w:val="nil"/>
              <w:bottom w:val="nil"/>
              <w:right w:val="nil"/>
            </w:tcBorders>
          </w:tcPr>
          <w:p w14:paraId="7BE5F164" w14:textId="77777777" w:rsidR="00C65303" w:rsidRDefault="00C65303" w:rsidP="008D2F38">
            <w:pPr>
              <w:pStyle w:val="TAC"/>
            </w:pPr>
            <w:r>
              <w:lastRenderedPageBreak/>
              <w:t>8</w:t>
            </w:r>
          </w:p>
        </w:tc>
        <w:tc>
          <w:tcPr>
            <w:tcW w:w="781" w:type="dxa"/>
            <w:gridSpan w:val="2"/>
            <w:tcBorders>
              <w:top w:val="nil"/>
              <w:left w:val="nil"/>
              <w:bottom w:val="nil"/>
              <w:right w:val="nil"/>
            </w:tcBorders>
          </w:tcPr>
          <w:p w14:paraId="3F6A75C0" w14:textId="77777777" w:rsidR="00C65303" w:rsidRDefault="00C65303" w:rsidP="008D2F38">
            <w:pPr>
              <w:pStyle w:val="TAC"/>
            </w:pPr>
            <w:r>
              <w:t>7</w:t>
            </w:r>
          </w:p>
        </w:tc>
        <w:tc>
          <w:tcPr>
            <w:tcW w:w="780" w:type="dxa"/>
            <w:gridSpan w:val="2"/>
            <w:tcBorders>
              <w:top w:val="nil"/>
              <w:left w:val="nil"/>
              <w:bottom w:val="nil"/>
              <w:right w:val="nil"/>
            </w:tcBorders>
          </w:tcPr>
          <w:p w14:paraId="72341A4B" w14:textId="77777777" w:rsidR="00C65303" w:rsidRDefault="00C65303" w:rsidP="008D2F38">
            <w:pPr>
              <w:pStyle w:val="TAC"/>
            </w:pPr>
            <w:r>
              <w:t>6</w:t>
            </w:r>
          </w:p>
        </w:tc>
        <w:tc>
          <w:tcPr>
            <w:tcW w:w="779" w:type="dxa"/>
            <w:gridSpan w:val="2"/>
            <w:tcBorders>
              <w:top w:val="nil"/>
              <w:left w:val="nil"/>
              <w:bottom w:val="nil"/>
              <w:right w:val="nil"/>
            </w:tcBorders>
          </w:tcPr>
          <w:p w14:paraId="53E19D64" w14:textId="77777777" w:rsidR="00C65303" w:rsidRDefault="00C65303" w:rsidP="008D2F38">
            <w:pPr>
              <w:pStyle w:val="TAC"/>
            </w:pPr>
            <w:r>
              <w:t>5</w:t>
            </w:r>
          </w:p>
        </w:tc>
        <w:tc>
          <w:tcPr>
            <w:tcW w:w="708" w:type="dxa"/>
            <w:gridSpan w:val="2"/>
            <w:tcBorders>
              <w:top w:val="nil"/>
              <w:left w:val="nil"/>
              <w:bottom w:val="nil"/>
              <w:right w:val="nil"/>
            </w:tcBorders>
          </w:tcPr>
          <w:p w14:paraId="115FDFC5" w14:textId="77777777" w:rsidR="00C65303" w:rsidRDefault="00C65303" w:rsidP="008D2F38">
            <w:pPr>
              <w:pStyle w:val="TAC"/>
            </w:pPr>
            <w:r>
              <w:t>4</w:t>
            </w:r>
          </w:p>
        </w:tc>
        <w:tc>
          <w:tcPr>
            <w:tcW w:w="712" w:type="dxa"/>
            <w:tcBorders>
              <w:top w:val="nil"/>
              <w:left w:val="nil"/>
              <w:bottom w:val="nil"/>
              <w:right w:val="nil"/>
            </w:tcBorders>
          </w:tcPr>
          <w:p w14:paraId="26184543" w14:textId="77777777" w:rsidR="00C65303" w:rsidRDefault="00C65303" w:rsidP="008D2F38">
            <w:pPr>
              <w:pStyle w:val="TAC"/>
            </w:pPr>
            <w:r>
              <w:t>3</w:t>
            </w:r>
          </w:p>
        </w:tc>
        <w:tc>
          <w:tcPr>
            <w:tcW w:w="781" w:type="dxa"/>
            <w:gridSpan w:val="2"/>
            <w:tcBorders>
              <w:top w:val="nil"/>
              <w:left w:val="nil"/>
              <w:bottom w:val="nil"/>
              <w:right w:val="nil"/>
            </w:tcBorders>
          </w:tcPr>
          <w:p w14:paraId="0C25D3C4" w14:textId="77777777" w:rsidR="00C65303" w:rsidRDefault="00C65303" w:rsidP="008D2F38">
            <w:pPr>
              <w:pStyle w:val="TAC"/>
            </w:pPr>
            <w:r>
              <w:t>2</w:t>
            </w:r>
          </w:p>
        </w:tc>
        <w:tc>
          <w:tcPr>
            <w:tcW w:w="709" w:type="dxa"/>
            <w:tcBorders>
              <w:top w:val="nil"/>
              <w:left w:val="nil"/>
              <w:bottom w:val="nil"/>
              <w:right w:val="nil"/>
            </w:tcBorders>
          </w:tcPr>
          <w:p w14:paraId="2239B110" w14:textId="77777777" w:rsidR="00C65303" w:rsidRDefault="00C65303" w:rsidP="008D2F38">
            <w:pPr>
              <w:pStyle w:val="TAC"/>
            </w:pPr>
            <w:r>
              <w:t>1</w:t>
            </w:r>
          </w:p>
        </w:tc>
        <w:tc>
          <w:tcPr>
            <w:tcW w:w="1560" w:type="dxa"/>
            <w:tcBorders>
              <w:top w:val="nil"/>
              <w:left w:val="nil"/>
              <w:bottom w:val="nil"/>
              <w:right w:val="nil"/>
            </w:tcBorders>
          </w:tcPr>
          <w:p w14:paraId="1A4A88C2" w14:textId="77777777" w:rsidR="00C65303" w:rsidRDefault="00C65303" w:rsidP="008D2F38">
            <w:pPr>
              <w:pStyle w:val="TAL"/>
            </w:pPr>
          </w:p>
        </w:tc>
      </w:tr>
      <w:tr w:rsidR="00C65303" w14:paraId="4D7C94D9" w14:textId="77777777" w:rsidTr="008D2F38">
        <w:trPr>
          <w:cantSplit/>
          <w:jc w:val="center"/>
        </w:trPr>
        <w:tc>
          <w:tcPr>
            <w:tcW w:w="5959" w:type="dxa"/>
            <w:gridSpan w:val="13"/>
            <w:tcBorders>
              <w:top w:val="single" w:sz="4" w:space="0" w:color="auto"/>
              <w:left w:val="single" w:sz="4" w:space="0" w:color="auto"/>
              <w:bottom w:val="single" w:sz="4" w:space="0" w:color="auto"/>
              <w:right w:val="single" w:sz="4" w:space="0" w:color="auto"/>
            </w:tcBorders>
          </w:tcPr>
          <w:p w14:paraId="517FC4AE" w14:textId="77777777" w:rsidR="00C65303" w:rsidRDefault="00C65303" w:rsidP="008D2F38">
            <w:pPr>
              <w:pStyle w:val="TAC"/>
              <w:rPr>
                <w:lang w:eastAsia="zh-CN"/>
              </w:rPr>
            </w:pPr>
            <w:r>
              <w:t xml:space="preserve">Length of value part of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 xml:space="preserve">edia </w:t>
            </w:r>
            <w:r>
              <w:t>identification i</w:t>
            </w:r>
            <w:r w:rsidRPr="009962BE">
              <w:t>nformation</w:t>
            </w:r>
          </w:p>
        </w:tc>
        <w:tc>
          <w:tcPr>
            <w:tcW w:w="1560" w:type="dxa"/>
            <w:tcBorders>
              <w:top w:val="nil"/>
              <w:left w:val="nil"/>
              <w:bottom w:val="nil"/>
              <w:right w:val="nil"/>
            </w:tcBorders>
          </w:tcPr>
          <w:p w14:paraId="2DA92852" w14:textId="77777777" w:rsidR="00C65303" w:rsidRDefault="00C65303" w:rsidP="008D2F38">
            <w:pPr>
              <w:pStyle w:val="TAL"/>
            </w:pPr>
            <w:r>
              <w:t>octet 11</w:t>
            </w:r>
          </w:p>
        </w:tc>
      </w:tr>
      <w:tr w:rsidR="00C65303" w14:paraId="6D4DD101" w14:textId="77777777" w:rsidTr="008D2F38">
        <w:trPr>
          <w:cantSplit/>
          <w:jc w:val="center"/>
        </w:trPr>
        <w:tc>
          <w:tcPr>
            <w:tcW w:w="744" w:type="dxa"/>
            <w:gridSpan w:val="2"/>
            <w:tcBorders>
              <w:top w:val="single" w:sz="4" w:space="0" w:color="auto"/>
              <w:left w:val="single" w:sz="4" w:space="0" w:color="auto"/>
              <w:bottom w:val="nil"/>
              <w:right w:val="single" w:sz="4" w:space="0" w:color="auto"/>
            </w:tcBorders>
          </w:tcPr>
          <w:p w14:paraId="3F67387A" w14:textId="77777777" w:rsidR="00C65303" w:rsidRDefault="00C65303" w:rsidP="008D2F38">
            <w:pPr>
              <w:pStyle w:val="TAC"/>
            </w:pPr>
            <w:r>
              <w:t>0</w:t>
            </w:r>
          </w:p>
        </w:tc>
        <w:tc>
          <w:tcPr>
            <w:tcW w:w="746" w:type="dxa"/>
            <w:tcBorders>
              <w:top w:val="single" w:sz="4" w:space="0" w:color="auto"/>
              <w:left w:val="single" w:sz="4" w:space="0" w:color="auto"/>
              <w:bottom w:val="nil"/>
              <w:right w:val="single" w:sz="4" w:space="0" w:color="auto"/>
            </w:tcBorders>
          </w:tcPr>
          <w:p w14:paraId="75EE6C85" w14:textId="77777777" w:rsidR="00C65303" w:rsidRDefault="00C65303" w:rsidP="008D2F38">
            <w:pPr>
              <w:pStyle w:val="TAC"/>
            </w:pPr>
            <w:r>
              <w:t>0</w:t>
            </w:r>
          </w:p>
        </w:tc>
        <w:tc>
          <w:tcPr>
            <w:tcW w:w="745" w:type="dxa"/>
            <w:tcBorders>
              <w:top w:val="single" w:sz="4" w:space="0" w:color="auto"/>
              <w:left w:val="single" w:sz="4" w:space="0" w:color="auto"/>
              <w:bottom w:val="nil"/>
              <w:right w:val="single" w:sz="4" w:space="0" w:color="auto"/>
            </w:tcBorders>
          </w:tcPr>
          <w:p w14:paraId="56C6201A" w14:textId="77777777" w:rsidR="00C65303" w:rsidRDefault="00C65303" w:rsidP="008D2F38">
            <w:pPr>
              <w:pStyle w:val="TAC"/>
            </w:pPr>
            <w:r>
              <w:t>0</w:t>
            </w:r>
          </w:p>
        </w:tc>
        <w:tc>
          <w:tcPr>
            <w:tcW w:w="745" w:type="dxa"/>
            <w:gridSpan w:val="2"/>
            <w:vMerge w:val="restart"/>
            <w:tcBorders>
              <w:top w:val="single" w:sz="4" w:space="0" w:color="auto"/>
              <w:left w:val="single" w:sz="4" w:space="0" w:color="auto"/>
              <w:right w:val="single" w:sz="4" w:space="0" w:color="auto"/>
            </w:tcBorders>
          </w:tcPr>
          <w:p w14:paraId="09CA73F8" w14:textId="77777777" w:rsidR="00C65303" w:rsidRDefault="00C65303" w:rsidP="008D2F38">
            <w:pPr>
              <w:pStyle w:val="TAC"/>
            </w:pPr>
            <w:r>
              <w:t>RPTPI</w:t>
            </w:r>
          </w:p>
        </w:tc>
        <w:tc>
          <w:tcPr>
            <w:tcW w:w="744" w:type="dxa"/>
            <w:gridSpan w:val="2"/>
            <w:vMerge w:val="restart"/>
            <w:tcBorders>
              <w:top w:val="single" w:sz="4" w:space="0" w:color="auto"/>
              <w:left w:val="single" w:sz="4" w:space="0" w:color="auto"/>
              <w:right w:val="single" w:sz="4" w:space="0" w:color="auto"/>
            </w:tcBorders>
          </w:tcPr>
          <w:p w14:paraId="36CFA180" w14:textId="77777777" w:rsidR="00C65303" w:rsidRDefault="00C65303" w:rsidP="008D2F38">
            <w:pPr>
              <w:pStyle w:val="TAC"/>
            </w:pPr>
            <w:r>
              <w:t>RSHEMPI</w:t>
            </w:r>
          </w:p>
        </w:tc>
        <w:tc>
          <w:tcPr>
            <w:tcW w:w="745" w:type="dxa"/>
            <w:gridSpan w:val="2"/>
            <w:vMerge w:val="restart"/>
            <w:tcBorders>
              <w:top w:val="single" w:sz="4" w:space="0" w:color="auto"/>
              <w:left w:val="single" w:sz="4" w:space="0" w:color="auto"/>
              <w:right w:val="single" w:sz="4" w:space="0" w:color="auto"/>
            </w:tcBorders>
          </w:tcPr>
          <w:p w14:paraId="56736C03" w14:textId="77777777" w:rsidR="00C65303" w:rsidRDefault="00C65303" w:rsidP="008D2F38">
            <w:pPr>
              <w:pStyle w:val="TAC"/>
            </w:pPr>
            <w:r>
              <w:rPr>
                <w:rFonts w:eastAsiaTheme="minorEastAsia"/>
                <w:lang w:eastAsia="zh-CN"/>
              </w:rPr>
              <w:t>RMSI</w:t>
            </w:r>
            <w:r>
              <w:t>PI</w:t>
            </w:r>
          </w:p>
        </w:tc>
        <w:tc>
          <w:tcPr>
            <w:tcW w:w="745" w:type="dxa"/>
            <w:vMerge w:val="restart"/>
            <w:tcBorders>
              <w:top w:val="single" w:sz="4" w:space="0" w:color="auto"/>
              <w:left w:val="single" w:sz="4" w:space="0" w:color="auto"/>
              <w:right w:val="single" w:sz="4" w:space="0" w:color="auto"/>
            </w:tcBorders>
          </w:tcPr>
          <w:p w14:paraId="250397FE" w14:textId="042A858C" w:rsidR="00C65303" w:rsidRDefault="00C65303" w:rsidP="008D2F38">
            <w:pPr>
              <w:pStyle w:val="TAC"/>
            </w:pPr>
            <w:del w:id="20" w:author="Ericsson User" w:date="2025-03-25T15:30:00Z">
              <w:r w:rsidDel="001F04E4">
                <w:delText>PTP1</w:delText>
              </w:r>
            </w:del>
            <w:ins w:id="21" w:author="Ericsson User" w:date="2025-03-25T15:30:00Z">
              <w:r w:rsidR="001F04E4">
                <w:t>PTPI</w:t>
              </w:r>
            </w:ins>
          </w:p>
        </w:tc>
        <w:tc>
          <w:tcPr>
            <w:tcW w:w="745" w:type="dxa"/>
            <w:gridSpan w:val="2"/>
            <w:vMerge w:val="restart"/>
            <w:tcBorders>
              <w:top w:val="single" w:sz="4" w:space="0" w:color="auto"/>
              <w:left w:val="single" w:sz="4" w:space="0" w:color="auto"/>
              <w:right w:val="single" w:sz="4" w:space="0" w:color="auto"/>
            </w:tcBorders>
          </w:tcPr>
          <w:p w14:paraId="15EAAA24" w14:textId="77777777" w:rsidR="00C65303" w:rsidRDefault="00C65303" w:rsidP="008D2F38">
            <w:pPr>
              <w:pStyle w:val="TAC"/>
            </w:pPr>
            <w:r>
              <w:t>SSRCPI</w:t>
            </w:r>
          </w:p>
        </w:tc>
        <w:tc>
          <w:tcPr>
            <w:tcW w:w="1560" w:type="dxa"/>
            <w:tcBorders>
              <w:top w:val="nil"/>
              <w:left w:val="nil"/>
              <w:bottom w:val="nil"/>
              <w:right w:val="nil"/>
            </w:tcBorders>
          </w:tcPr>
          <w:p w14:paraId="668DE9C3" w14:textId="77777777" w:rsidR="00C65303" w:rsidRDefault="00C65303" w:rsidP="008D2F38">
            <w:pPr>
              <w:pStyle w:val="TAL"/>
            </w:pPr>
            <w:r>
              <w:t>octet 12</w:t>
            </w:r>
          </w:p>
        </w:tc>
      </w:tr>
      <w:tr w:rsidR="00C65303" w14:paraId="29F94F48" w14:textId="77777777" w:rsidTr="008D2F38">
        <w:trPr>
          <w:cantSplit/>
          <w:jc w:val="center"/>
        </w:trPr>
        <w:tc>
          <w:tcPr>
            <w:tcW w:w="744" w:type="dxa"/>
            <w:gridSpan w:val="2"/>
            <w:tcBorders>
              <w:top w:val="nil"/>
              <w:left w:val="single" w:sz="4" w:space="0" w:color="auto"/>
              <w:bottom w:val="single" w:sz="4" w:space="0" w:color="auto"/>
              <w:right w:val="single" w:sz="4" w:space="0" w:color="auto"/>
            </w:tcBorders>
          </w:tcPr>
          <w:p w14:paraId="5D57F42B" w14:textId="77777777" w:rsidR="00C65303" w:rsidRDefault="00C65303" w:rsidP="008D2F38">
            <w:pPr>
              <w:pStyle w:val="TAC"/>
            </w:pPr>
            <w:r>
              <w:t>Spare</w:t>
            </w:r>
          </w:p>
        </w:tc>
        <w:tc>
          <w:tcPr>
            <w:tcW w:w="746" w:type="dxa"/>
            <w:tcBorders>
              <w:top w:val="nil"/>
              <w:left w:val="single" w:sz="4" w:space="0" w:color="auto"/>
              <w:bottom w:val="single" w:sz="4" w:space="0" w:color="auto"/>
              <w:right w:val="single" w:sz="4" w:space="0" w:color="auto"/>
            </w:tcBorders>
          </w:tcPr>
          <w:p w14:paraId="123F098A" w14:textId="77777777" w:rsidR="00C65303" w:rsidRDefault="00C65303" w:rsidP="008D2F38">
            <w:pPr>
              <w:pStyle w:val="TAC"/>
            </w:pPr>
            <w:r>
              <w:t>Spare</w:t>
            </w:r>
          </w:p>
        </w:tc>
        <w:tc>
          <w:tcPr>
            <w:tcW w:w="745" w:type="dxa"/>
            <w:tcBorders>
              <w:top w:val="nil"/>
              <w:left w:val="single" w:sz="4" w:space="0" w:color="auto"/>
              <w:bottom w:val="single" w:sz="4" w:space="0" w:color="auto"/>
              <w:right w:val="single" w:sz="4" w:space="0" w:color="auto"/>
            </w:tcBorders>
          </w:tcPr>
          <w:p w14:paraId="175DA689" w14:textId="77777777" w:rsidR="00C65303" w:rsidRDefault="00C65303" w:rsidP="008D2F38">
            <w:pPr>
              <w:pStyle w:val="TAC"/>
            </w:pPr>
            <w:r>
              <w:t>Spare</w:t>
            </w:r>
          </w:p>
        </w:tc>
        <w:tc>
          <w:tcPr>
            <w:tcW w:w="745" w:type="dxa"/>
            <w:gridSpan w:val="2"/>
            <w:vMerge/>
            <w:tcBorders>
              <w:left w:val="single" w:sz="4" w:space="0" w:color="auto"/>
              <w:bottom w:val="single" w:sz="4" w:space="0" w:color="auto"/>
              <w:right w:val="single" w:sz="4" w:space="0" w:color="auto"/>
            </w:tcBorders>
          </w:tcPr>
          <w:p w14:paraId="7ECAA078" w14:textId="77777777" w:rsidR="00C65303" w:rsidRDefault="00C65303" w:rsidP="008D2F38">
            <w:pPr>
              <w:pStyle w:val="TAC"/>
            </w:pPr>
          </w:p>
        </w:tc>
        <w:tc>
          <w:tcPr>
            <w:tcW w:w="744" w:type="dxa"/>
            <w:gridSpan w:val="2"/>
            <w:vMerge/>
            <w:tcBorders>
              <w:left w:val="single" w:sz="4" w:space="0" w:color="auto"/>
              <w:bottom w:val="single" w:sz="4" w:space="0" w:color="auto"/>
              <w:right w:val="single" w:sz="4" w:space="0" w:color="auto"/>
            </w:tcBorders>
          </w:tcPr>
          <w:p w14:paraId="3E7B1F78" w14:textId="77777777" w:rsidR="00C65303" w:rsidRDefault="00C65303" w:rsidP="008D2F38">
            <w:pPr>
              <w:pStyle w:val="TAC"/>
            </w:pPr>
          </w:p>
        </w:tc>
        <w:tc>
          <w:tcPr>
            <w:tcW w:w="745" w:type="dxa"/>
            <w:gridSpan w:val="2"/>
            <w:vMerge/>
            <w:tcBorders>
              <w:left w:val="single" w:sz="4" w:space="0" w:color="auto"/>
              <w:bottom w:val="single" w:sz="4" w:space="0" w:color="auto"/>
              <w:right w:val="single" w:sz="4" w:space="0" w:color="auto"/>
            </w:tcBorders>
          </w:tcPr>
          <w:p w14:paraId="14730C72" w14:textId="77777777" w:rsidR="00C65303" w:rsidRDefault="00C65303" w:rsidP="008D2F38">
            <w:pPr>
              <w:pStyle w:val="TAC"/>
            </w:pPr>
          </w:p>
        </w:tc>
        <w:tc>
          <w:tcPr>
            <w:tcW w:w="745" w:type="dxa"/>
            <w:vMerge/>
            <w:tcBorders>
              <w:left w:val="single" w:sz="4" w:space="0" w:color="auto"/>
              <w:bottom w:val="single" w:sz="4" w:space="0" w:color="auto"/>
              <w:right w:val="single" w:sz="4" w:space="0" w:color="auto"/>
            </w:tcBorders>
          </w:tcPr>
          <w:p w14:paraId="1CB140B1" w14:textId="77777777" w:rsidR="00C65303" w:rsidRDefault="00C65303" w:rsidP="008D2F38">
            <w:pPr>
              <w:pStyle w:val="TAC"/>
            </w:pPr>
          </w:p>
        </w:tc>
        <w:tc>
          <w:tcPr>
            <w:tcW w:w="745" w:type="dxa"/>
            <w:gridSpan w:val="2"/>
            <w:vMerge/>
            <w:tcBorders>
              <w:left w:val="single" w:sz="4" w:space="0" w:color="auto"/>
              <w:bottom w:val="single" w:sz="4" w:space="0" w:color="auto"/>
              <w:right w:val="single" w:sz="4" w:space="0" w:color="auto"/>
            </w:tcBorders>
          </w:tcPr>
          <w:p w14:paraId="570B8085" w14:textId="77777777" w:rsidR="00C65303" w:rsidRDefault="00C65303" w:rsidP="008D2F38">
            <w:pPr>
              <w:pStyle w:val="TAC"/>
            </w:pPr>
          </w:p>
        </w:tc>
        <w:tc>
          <w:tcPr>
            <w:tcW w:w="1560" w:type="dxa"/>
            <w:tcBorders>
              <w:top w:val="nil"/>
              <w:left w:val="nil"/>
              <w:bottom w:val="nil"/>
              <w:right w:val="nil"/>
            </w:tcBorders>
          </w:tcPr>
          <w:p w14:paraId="6F4E4D53" w14:textId="77777777" w:rsidR="00C65303" w:rsidRDefault="00C65303" w:rsidP="008D2F38">
            <w:pPr>
              <w:pStyle w:val="TAL"/>
            </w:pPr>
          </w:p>
        </w:tc>
      </w:tr>
      <w:tr w:rsidR="00C65303" w14:paraId="23404F4A" w14:textId="77777777" w:rsidTr="008D2F38">
        <w:trPr>
          <w:cantSplit/>
          <w:jc w:val="center"/>
        </w:trPr>
        <w:tc>
          <w:tcPr>
            <w:tcW w:w="5959" w:type="dxa"/>
            <w:gridSpan w:val="13"/>
            <w:tcBorders>
              <w:top w:val="single" w:sz="4" w:space="0" w:color="auto"/>
              <w:left w:val="single" w:sz="4" w:space="0" w:color="auto"/>
              <w:bottom w:val="single" w:sz="4" w:space="0" w:color="auto"/>
              <w:right w:val="single" w:sz="4" w:space="0" w:color="auto"/>
            </w:tcBorders>
          </w:tcPr>
          <w:p w14:paraId="5C6346CF" w14:textId="77777777" w:rsidR="00C65303" w:rsidRDefault="00C65303" w:rsidP="008D2F38">
            <w:pPr>
              <w:pStyle w:val="TAC"/>
            </w:pPr>
            <w:r w:rsidRPr="00575F8A">
              <w:t>Synchronization Source (SSRC)</w:t>
            </w:r>
          </w:p>
          <w:p w14:paraId="67A0623E" w14:textId="77777777" w:rsidR="00C65303" w:rsidRDefault="00C65303" w:rsidP="008D2F38">
            <w:pPr>
              <w:pStyle w:val="TAC"/>
            </w:pPr>
          </w:p>
        </w:tc>
        <w:tc>
          <w:tcPr>
            <w:tcW w:w="1560" w:type="dxa"/>
            <w:tcBorders>
              <w:top w:val="nil"/>
              <w:left w:val="nil"/>
              <w:bottom w:val="nil"/>
              <w:right w:val="nil"/>
            </w:tcBorders>
          </w:tcPr>
          <w:p w14:paraId="0EE5C5B5" w14:textId="77777777" w:rsidR="00C65303" w:rsidRDefault="00C65303" w:rsidP="008D2F38">
            <w:pPr>
              <w:pStyle w:val="TAL"/>
            </w:pPr>
            <w:r>
              <w:t>octet 13*</w:t>
            </w:r>
          </w:p>
          <w:p w14:paraId="1FDE7AC9" w14:textId="77777777" w:rsidR="00C65303" w:rsidRDefault="00C65303" w:rsidP="008D2F38">
            <w:pPr>
              <w:pStyle w:val="TAL"/>
            </w:pPr>
          </w:p>
          <w:p w14:paraId="3519362E" w14:textId="77777777" w:rsidR="00C65303" w:rsidRDefault="00C65303" w:rsidP="008D2F38">
            <w:pPr>
              <w:pStyle w:val="TAL"/>
            </w:pPr>
            <w:r>
              <w:t>octet 16*</w:t>
            </w:r>
          </w:p>
        </w:tc>
      </w:tr>
      <w:tr w:rsidR="00C65303" w14:paraId="6B30BE76" w14:textId="77777777" w:rsidTr="008D2F38">
        <w:trPr>
          <w:cantSplit/>
          <w:jc w:val="center"/>
        </w:trPr>
        <w:tc>
          <w:tcPr>
            <w:tcW w:w="5959" w:type="dxa"/>
            <w:gridSpan w:val="13"/>
            <w:tcBorders>
              <w:top w:val="single" w:sz="4" w:space="0" w:color="auto"/>
              <w:left w:val="single" w:sz="4" w:space="0" w:color="auto"/>
              <w:bottom w:val="single" w:sz="4" w:space="0" w:color="auto"/>
              <w:right w:val="single" w:sz="4" w:space="0" w:color="auto"/>
            </w:tcBorders>
          </w:tcPr>
          <w:p w14:paraId="752E95C8" w14:textId="77777777" w:rsidR="00C65303" w:rsidRPr="003C2FAE" w:rsidRDefault="00C65303" w:rsidP="008D2F38">
            <w:pPr>
              <w:pStyle w:val="TAC"/>
            </w:pPr>
            <w:r w:rsidRPr="003C2FAE">
              <w:t>Payload type</w:t>
            </w:r>
          </w:p>
        </w:tc>
        <w:tc>
          <w:tcPr>
            <w:tcW w:w="1560" w:type="dxa"/>
            <w:tcBorders>
              <w:top w:val="nil"/>
              <w:left w:val="nil"/>
              <w:bottom w:val="nil"/>
              <w:right w:val="nil"/>
            </w:tcBorders>
          </w:tcPr>
          <w:p w14:paraId="173519F0" w14:textId="77777777" w:rsidR="00C65303" w:rsidRDefault="00C65303" w:rsidP="008D2F38">
            <w:pPr>
              <w:pStyle w:val="TAL"/>
            </w:pPr>
            <w:r>
              <w:t>octet p*(see NOTE)</w:t>
            </w:r>
          </w:p>
        </w:tc>
      </w:tr>
      <w:tr w:rsidR="00C65303" w14:paraId="6CFD8C5D" w14:textId="77777777" w:rsidTr="008D2F38">
        <w:trPr>
          <w:cantSplit/>
          <w:jc w:val="center"/>
        </w:trPr>
        <w:tc>
          <w:tcPr>
            <w:tcW w:w="5959" w:type="dxa"/>
            <w:gridSpan w:val="13"/>
            <w:tcBorders>
              <w:top w:val="single" w:sz="4" w:space="0" w:color="auto"/>
              <w:left w:val="single" w:sz="4" w:space="0" w:color="auto"/>
              <w:bottom w:val="single" w:sz="4" w:space="0" w:color="auto"/>
              <w:right w:val="single" w:sz="4" w:space="0" w:color="auto"/>
            </w:tcBorders>
          </w:tcPr>
          <w:p w14:paraId="4807B080" w14:textId="77777777" w:rsidR="00C65303" w:rsidRPr="00575F8A" w:rsidRDefault="00C65303" w:rsidP="008D2F38">
            <w:pPr>
              <w:pStyle w:val="TAC"/>
            </w:pPr>
            <w:r w:rsidRPr="003737D8">
              <w:t>RTCP MID SDES item</w:t>
            </w:r>
          </w:p>
        </w:tc>
        <w:tc>
          <w:tcPr>
            <w:tcW w:w="1560" w:type="dxa"/>
            <w:tcBorders>
              <w:top w:val="nil"/>
              <w:left w:val="nil"/>
              <w:bottom w:val="nil"/>
              <w:right w:val="nil"/>
            </w:tcBorders>
          </w:tcPr>
          <w:p w14:paraId="6A0AED3F" w14:textId="77777777" w:rsidR="00C65303" w:rsidRDefault="00C65303" w:rsidP="008D2F38">
            <w:pPr>
              <w:pStyle w:val="TAL"/>
            </w:pPr>
            <w:r>
              <w:t>octet q*(see NOTE)</w:t>
            </w:r>
          </w:p>
          <w:p w14:paraId="403C866B" w14:textId="77777777" w:rsidR="00C65303" w:rsidRDefault="00C65303" w:rsidP="008D2F38">
            <w:pPr>
              <w:pStyle w:val="TAL"/>
            </w:pPr>
            <w:r>
              <w:t>octet r*</w:t>
            </w:r>
          </w:p>
        </w:tc>
      </w:tr>
      <w:tr w:rsidR="00C65303" w14:paraId="21DFE1E2" w14:textId="77777777" w:rsidTr="008D2F38">
        <w:trPr>
          <w:cantSplit/>
          <w:jc w:val="center"/>
        </w:trPr>
        <w:tc>
          <w:tcPr>
            <w:tcW w:w="5959" w:type="dxa"/>
            <w:gridSpan w:val="13"/>
            <w:tcBorders>
              <w:top w:val="single" w:sz="4" w:space="0" w:color="auto"/>
              <w:left w:val="single" w:sz="4" w:space="0" w:color="auto"/>
              <w:bottom w:val="single" w:sz="4" w:space="0" w:color="auto"/>
              <w:right w:val="single" w:sz="4" w:space="0" w:color="auto"/>
            </w:tcBorders>
          </w:tcPr>
          <w:p w14:paraId="55FEAF4A" w14:textId="77777777" w:rsidR="00C65303" w:rsidRDefault="00C65303" w:rsidP="008D2F38">
            <w:pPr>
              <w:pStyle w:val="TAC"/>
            </w:pPr>
            <w:r w:rsidRPr="003737D8">
              <w:t>RTP SDES header extension for MID</w:t>
            </w:r>
          </w:p>
        </w:tc>
        <w:tc>
          <w:tcPr>
            <w:tcW w:w="1560" w:type="dxa"/>
            <w:tcBorders>
              <w:top w:val="nil"/>
              <w:left w:val="nil"/>
              <w:bottom w:val="nil"/>
              <w:right w:val="nil"/>
            </w:tcBorders>
          </w:tcPr>
          <w:p w14:paraId="26978C1E" w14:textId="77777777" w:rsidR="00C65303" w:rsidRDefault="00C65303" w:rsidP="008D2F38">
            <w:pPr>
              <w:pStyle w:val="TAL"/>
            </w:pPr>
            <w:r>
              <w:t>octet s* (see NOTE)</w:t>
            </w:r>
          </w:p>
          <w:p w14:paraId="1EE71366" w14:textId="77777777" w:rsidR="00C65303" w:rsidRDefault="00C65303" w:rsidP="008D2F38">
            <w:pPr>
              <w:pStyle w:val="TAL"/>
            </w:pPr>
            <w:r>
              <w:t>octet t*</w:t>
            </w:r>
          </w:p>
        </w:tc>
      </w:tr>
      <w:tr w:rsidR="00C65303" w14:paraId="09D808CD" w14:textId="77777777" w:rsidTr="008D2F38">
        <w:trPr>
          <w:cantSplit/>
          <w:jc w:val="center"/>
        </w:trPr>
        <w:tc>
          <w:tcPr>
            <w:tcW w:w="5959" w:type="dxa"/>
            <w:gridSpan w:val="13"/>
            <w:tcBorders>
              <w:top w:val="single" w:sz="4" w:space="0" w:color="auto"/>
              <w:left w:val="single" w:sz="4" w:space="0" w:color="auto"/>
              <w:bottom w:val="single" w:sz="4" w:space="0" w:color="auto"/>
              <w:right w:val="single" w:sz="4" w:space="0" w:color="auto"/>
            </w:tcBorders>
          </w:tcPr>
          <w:p w14:paraId="24E96CED" w14:textId="77777777" w:rsidR="00C65303" w:rsidRPr="00575F8A" w:rsidRDefault="00C65303" w:rsidP="008D2F38">
            <w:pPr>
              <w:pStyle w:val="TAC"/>
            </w:pPr>
            <w:r w:rsidRPr="009F455A">
              <w:rPr>
                <w:rFonts w:eastAsiaTheme="minorEastAsia"/>
              </w:rPr>
              <w:t>RT</w:t>
            </w:r>
            <w:r>
              <w:rPr>
                <w:rFonts w:eastAsiaTheme="minorEastAsia"/>
              </w:rPr>
              <w:t>C</w:t>
            </w:r>
            <w:r w:rsidRPr="009F455A">
              <w:rPr>
                <w:rFonts w:eastAsiaTheme="minorEastAsia"/>
              </w:rPr>
              <w:t xml:space="preserve">P </w:t>
            </w:r>
            <w:r w:rsidRPr="003C2FAE">
              <w:t>packet type</w:t>
            </w:r>
          </w:p>
        </w:tc>
        <w:tc>
          <w:tcPr>
            <w:tcW w:w="1560" w:type="dxa"/>
            <w:tcBorders>
              <w:top w:val="nil"/>
              <w:left w:val="nil"/>
              <w:bottom w:val="nil"/>
              <w:right w:val="nil"/>
            </w:tcBorders>
          </w:tcPr>
          <w:p w14:paraId="2A048110" w14:textId="77777777" w:rsidR="00C65303" w:rsidRDefault="00C65303" w:rsidP="008D2F38">
            <w:pPr>
              <w:pStyle w:val="TAL"/>
            </w:pPr>
            <w:r>
              <w:t>octet h*(see NOTE)</w:t>
            </w:r>
          </w:p>
        </w:tc>
      </w:tr>
    </w:tbl>
    <w:p w14:paraId="3FD6469D" w14:textId="77777777" w:rsidR="00C65303" w:rsidRDefault="00C65303" w:rsidP="00C65303">
      <w:pPr>
        <w:pStyle w:val="NF"/>
      </w:pPr>
      <w:r>
        <w:t>NOTE:</w:t>
      </w:r>
      <w:r>
        <w:tab/>
        <w:t>The field is placed immediately after the last present preceding field.</w:t>
      </w:r>
    </w:p>
    <w:p w14:paraId="1A5FB9F9" w14:textId="77777777" w:rsidR="00C65303" w:rsidRDefault="00C65303" w:rsidP="00C65303"/>
    <w:p w14:paraId="656E3D20" w14:textId="77777777" w:rsidR="00C65303" w:rsidRPr="00011C71" w:rsidRDefault="00C65303" w:rsidP="00C65303">
      <w:pPr>
        <w:pStyle w:val="TF"/>
        <w:rPr>
          <w:lang w:val="fr-FR"/>
        </w:rPr>
      </w:pPr>
      <w:r>
        <w:rPr>
          <w:lang w:val="fr-FR"/>
        </w:rPr>
        <w:t>Figure 9.11.4.</w:t>
      </w:r>
      <w:r>
        <w:rPr>
          <w:lang w:val="fr-FR" w:eastAsia="zh-CN"/>
        </w:rPr>
        <w:t>13</w:t>
      </w:r>
      <w:r>
        <w:rPr>
          <w:lang w:val="fr-FR"/>
        </w:rPr>
        <w:t xml:space="preserve">.6: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 xml:space="preserve">edia </w:t>
      </w:r>
      <w:r>
        <w:t>identification i</w:t>
      </w:r>
      <w:r w:rsidRPr="009962BE">
        <w:t>nformation</w:t>
      </w:r>
      <w:r>
        <w:t xml:space="preserve"> entry</w:t>
      </w:r>
    </w:p>
    <w:p w14:paraId="512BF341" w14:textId="77777777" w:rsidR="00C65303" w:rsidRPr="007F2770" w:rsidRDefault="00C65303" w:rsidP="00C65303">
      <w:pPr>
        <w:pStyle w:val="TH"/>
      </w:pPr>
      <w:r w:rsidRPr="007F2770">
        <w:lastRenderedPageBreak/>
        <w:t>Table 9.11.4.13.1: QoS rules 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C65303" w:rsidRPr="007F2770" w14:paraId="30F753A4" w14:textId="77777777" w:rsidTr="008D2F38">
        <w:trPr>
          <w:jc w:val="center"/>
        </w:trPr>
        <w:tc>
          <w:tcPr>
            <w:tcW w:w="6805" w:type="dxa"/>
            <w:tcBorders>
              <w:top w:val="single" w:sz="6" w:space="0" w:color="auto"/>
              <w:left w:val="single" w:sz="6" w:space="0" w:color="auto"/>
              <w:bottom w:val="single" w:sz="6" w:space="0" w:color="auto"/>
              <w:right w:val="single" w:sz="6" w:space="0" w:color="auto"/>
            </w:tcBorders>
          </w:tcPr>
          <w:p w14:paraId="1E1FDD68" w14:textId="77777777" w:rsidR="00C65303" w:rsidRPr="007F2770" w:rsidRDefault="00C65303" w:rsidP="008D2F38">
            <w:pPr>
              <w:pStyle w:val="TAL"/>
              <w:rPr>
                <w:lang w:eastAsia="en-US"/>
              </w:rPr>
            </w:pPr>
            <w:r w:rsidRPr="007F2770">
              <w:rPr>
                <w:lang w:eastAsia="en-US"/>
              </w:rPr>
              <w:lastRenderedPageBreak/>
              <w:t>QoS rule identifier (octet 4)</w:t>
            </w:r>
          </w:p>
          <w:p w14:paraId="477D9B9F" w14:textId="77777777" w:rsidR="00C65303" w:rsidRPr="007F2770" w:rsidRDefault="00C65303" w:rsidP="008D2F38">
            <w:pPr>
              <w:pStyle w:val="TAL"/>
            </w:pPr>
            <w:r w:rsidRPr="007F2770">
              <w:rPr>
                <w:lang w:eastAsia="en-US"/>
              </w:rPr>
              <w:t>The QoS rule identifier field is used to identify the QoS rule.</w:t>
            </w:r>
          </w:p>
          <w:p w14:paraId="38C80F7C" w14:textId="77777777" w:rsidR="00C65303" w:rsidRPr="007F2770" w:rsidRDefault="00C65303" w:rsidP="008D2F38">
            <w:pPr>
              <w:pStyle w:val="TAL"/>
            </w:pPr>
            <w:r w:rsidRPr="007F2770">
              <w:t>Bits</w:t>
            </w:r>
          </w:p>
          <w:p w14:paraId="6E06D106" w14:textId="77777777" w:rsidR="00C65303" w:rsidRPr="007F2770" w:rsidRDefault="00C65303" w:rsidP="008D2F38">
            <w:pPr>
              <w:pStyle w:val="TAL"/>
            </w:pPr>
            <w:r w:rsidRPr="007F2770">
              <w:t>8 7 6 5 4 3 2 1</w:t>
            </w:r>
          </w:p>
          <w:p w14:paraId="168DD03D" w14:textId="77777777" w:rsidR="00C65303" w:rsidRPr="007F2770" w:rsidRDefault="00C65303" w:rsidP="008D2F38">
            <w:pPr>
              <w:pStyle w:val="TAL"/>
            </w:pPr>
            <w:r w:rsidRPr="007F2770">
              <w:t>0 0 0 0 0 0 0 0</w:t>
            </w:r>
            <w:r w:rsidRPr="007F2770">
              <w:tab/>
              <w:t>no QoS rule identifier assigned</w:t>
            </w:r>
          </w:p>
          <w:p w14:paraId="597A6DC7" w14:textId="77777777" w:rsidR="00C65303" w:rsidRPr="007F2770" w:rsidRDefault="00C65303" w:rsidP="008D2F38">
            <w:pPr>
              <w:pStyle w:val="TAL"/>
            </w:pPr>
            <w:r w:rsidRPr="007F2770">
              <w:t xml:space="preserve">0 0 0 0 0 0 0 </w:t>
            </w:r>
            <w:r w:rsidRPr="007F2770">
              <w:rPr>
                <w:rFonts w:hint="eastAsia"/>
                <w:lang w:eastAsia="zh-CN"/>
              </w:rPr>
              <w:t>1</w:t>
            </w:r>
            <w:r w:rsidRPr="007F2770">
              <w:tab/>
              <w:t>QRI 1</w:t>
            </w:r>
          </w:p>
          <w:p w14:paraId="48D25F48" w14:textId="77777777" w:rsidR="00C65303" w:rsidRPr="007F2770" w:rsidRDefault="00C65303" w:rsidP="008D2F38">
            <w:pPr>
              <w:pStyle w:val="TAL"/>
            </w:pPr>
            <w:r w:rsidRPr="007F2770">
              <w:tab/>
              <w:t>to</w:t>
            </w:r>
          </w:p>
          <w:p w14:paraId="499E2DE3" w14:textId="77777777" w:rsidR="00C65303" w:rsidRPr="007F2770" w:rsidRDefault="00C65303" w:rsidP="008D2F38">
            <w:pPr>
              <w:pStyle w:val="TAL"/>
            </w:pPr>
            <w:r w:rsidRPr="007F2770">
              <w:t>1 1 1 1 1 1 1 1</w:t>
            </w:r>
            <w:r w:rsidRPr="007F2770">
              <w:tab/>
              <w:t>QRI 255</w:t>
            </w:r>
          </w:p>
          <w:p w14:paraId="54534A69" w14:textId="77777777" w:rsidR="00C65303" w:rsidRPr="007F2770" w:rsidRDefault="00C65303" w:rsidP="008D2F38">
            <w:pPr>
              <w:pStyle w:val="TAL"/>
            </w:pPr>
            <w:r w:rsidRPr="007F2770">
              <w:t>The network shall not set the QRI value to 0.</w:t>
            </w:r>
          </w:p>
          <w:p w14:paraId="1A5A7C08" w14:textId="77777777" w:rsidR="00C65303" w:rsidRPr="007F2770" w:rsidRDefault="00C65303" w:rsidP="008D2F38">
            <w:pPr>
              <w:pStyle w:val="TAL"/>
              <w:rPr>
                <w:lang w:eastAsia="en-US"/>
              </w:rPr>
            </w:pPr>
          </w:p>
          <w:p w14:paraId="1C55093D" w14:textId="77777777" w:rsidR="00C65303" w:rsidRPr="007F2770" w:rsidRDefault="00C65303" w:rsidP="008D2F38">
            <w:pPr>
              <w:pStyle w:val="TAL"/>
              <w:rPr>
                <w:lang w:eastAsia="en-US"/>
              </w:rPr>
            </w:pPr>
          </w:p>
          <w:p w14:paraId="055023D5" w14:textId="77777777" w:rsidR="00C65303" w:rsidRPr="007F2770" w:rsidRDefault="00C65303" w:rsidP="008D2F38">
            <w:pPr>
              <w:pStyle w:val="TAL"/>
              <w:rPr>
                <w:lang w:eastAsia="en-US"/>
              </w:rPr>
            </w:pPr>
            <w:r w:rsidRPr="007F2770">
              <w:rPr>
                <w:lang w:eastAsia="en-US"/>
              </w:rPr>
              <w:t xml:space="preserve">QoS rule precedence (octet </w:t>
            </w:r>
            <w:r w:rsidRPr="007F2770">
              <w:t>m</w:t>
            </w:r>
            <w:r w:rsidRPr="007F2770">
              <w:rPr>
                <w:lang w:eastAsia="en-US"/>
              </w:rPr>
              <w:t>+1)</w:t>
            </w:r>
          </w:p>
          <w:p w14:paraId="6E7B5E78" w14:textId="77777777" w:rsidR="00C65303" w:rsidRPr="007F2770" w:rsidRDefault="00C65303" w:rsidP="008D2F38">
            <w:pPr>
              <w:pStyle w:val="TAL"/>
              <w:rPr>
                <w:lang w:eastAsia="en-US"/>
              </w:rPr>
            </w:pPr>
            <w:r w:rsidRPr="007F2770">
              <w:rPr>
                <w:lang w:eastAsia="en-US"/>
              </w:rPr>
              <w:t>The QoS rule precedence field is used to specify the precedence of the QoS rule among all QoS rules (both the signalled QoS rules as described in subclause 6.2.5.1.1.2 and the derived QoS rules as described in subclause 6.2.5.1.1.3) associated with the PDU session of the QoS flow. This field includes the binary coded value of the QoS rule precedence in the range from 0 to 255 (decimal). The higher the value of the QoS rule precedence field, the lower the precedence of that QoS rule is.</w:t>
            </w:r>
            <w:r w:rsidRPr="007F2770">
              <w:t xml:space="preserve"> For the "delete existing QoS rule" operation, the QoS rule precedence value field shall not be included. For the "create new QoS rule" operation, the QoS rule precedence value field shall be included.</w:t>
            </w:r>
          </w:p>
          <w:p w14:paraId="0DE4155D" w14:textId="77777777" w:rsidR="00C65303" w:rsidRPr="007F2770" w:rsidRDefault="00C65303" w:rsidP="008D2F38">
            <w:pPr>
              <w:pStyle w:val="TAL"/>
              <w:rPr>
                <w:lang w:eastAsia="en-US"/>
              </w:rPr>
            </w:pPr>
            <w:r w:rsidRPr="007F2770">
              <w:rPr>
                <w:lang w:eastAsia="en-US"/>
              </w:rPr>
              <w:t>The value 80 (decimal) is reserved.</w:t>
            </w:r>
          </w:p>
          <w:p w14:paraId="02143654" w14:textId="77777777" w:rsidR="00C65303" w:rsidRPr="007F2770" w:rsidRDefault="00C65303" w:rsidP="008D2F38">
            <w:pPr>
              <w:pStyle w:val="TAL"/>
            </w:pPr>
          </w:p>
          <w:p w14:paraId="5C74E811" w14:textId="77777777" w:rsidR="00C65303" w:rsidRPr="007F2770" w:rsidRDefault="00C65303" w:rsidP="008D2F38">
            <w:pPr>
              <w:pStyle w:val="TAL"/>
            </w:pPr>
            <w:r w:rsidRPr="007F2770">
              <w:t>Segregation bit (bit 7 of octet m+2) (see NOTE 1)</w:t>
            </w:r>
          </w:p>
          <w:p w14:paraId="0BF7ACD2" w14:textId="77777777" w:rsidR="00C65303" w:rsidRPr="007F2770" w:rsidRDefault="00C65303" w:rsidP="008D2F38">
            <w:pPr>
              <w:pStyle w:val="TAL"/>
            </w:pPr>
            <w:r w:rsidRPr="007F2770">
              <w:t>In the UE to network direction the segregation bit indicates whether the UE is requesting the network to bind service data flows described by the QoS rule to a dedicated QoS Flow and it is encoded as follows. In the network to UE direction this bit is spare.</w:t>
            </w:r>
          </w:p>
          <w:p w14:paraId="37ADBA33" w14:textId="77777777" w:rsidR="00C65303" w:rsidRPr="007F2770" w:rsidRDefault="00C65303" w:rsidP="008D2F38">
            <w:pPr>
              <w:pStyle w:val="TAL"/>
            </w:pPr>
            <w:r w:rsidRPr="007F2770">
              <w:t>Bit</w:t>
            </w:r>
          </w:p>
          <w:p w14:paraId="1ECCFC10" w14:textId="77777777" w:rsidR="00C65303" w:rsidRPr="007F2770" w:rsidRDefault="00C65303" w:rsidP="008D2F38">
            <w:pPr>
              <w:pStyle w:val="TAL"/>
            </w:pPr>
            <w:r w:rsidRPr="007F2770">
              <w:t>7</w:t>
            </w:r>
          </w:p>
          <w:p w14:paraId="38EEBADE" w14:textId="77777777" w:rsidR="00C65303" w:rsidRPr="007F2770" w:rsidRDefault="00C65303" w:rsidP="008D2F38">
            <w:pPr>
              <w:pStyle w:val="TAL"/>
            </w:pPr>
            <w:r w:rsidRPr="007F2770">
              <w:t>0</w:t>
            </w:r>
            <w:r w:rsidRPr="007F2770">
              <w:tab/>
              <w:t>Segregation not requested</w:t>
            </w:r>
          </w:p>
          <w:p w14:paraId="3983B44F" w14:textId="77777777" w:rsidR="00C65303" w:rsidRPr="007F2770" w:rsidRDefault="00C65303" w:rsidP="008D2F38">
            <w:pPr>
              <w:pStyle w:val="TAL"/>
            </w:pPr>
            <w:r w:rsidRPr="007F2770">
              <w:t>1</w:t>
            </w:r>
            <w:r w:rsidRPr="007F2770">
              <w:tab/>
              <w:t>Segregation requested</w:t>
            </w:r>
          </w:p>
          <w:p w14:paraId="0CA9167D" w14:textId="77777777" w:rsidR="00C65303" w:rsidRPr="007F2770" w:rsidRDefault="00C65303" w:rsidP="008D2F38">
            <w:pPr>
              <w:pStyle w:val="TAL"/>
              <w:rPr>
                <w:lang w:eastAsia="en-US"/>
              </w:rPr>
            </w:pPr>
          </w:p>
          <w:p w14:paraId="4DD08071" w14:textId="77777777" w:rsidR="00C65303" w:rsidRPr="007F2770" w:rsidRDefault="00C65303" w:rsidP="008D2F38">
            <w:pPr>
              <w:pStyle w:val="TAL"/>
              <w:rPr>
                <w:lang w:eastAsia="en-US"/>
              </w:rPr>
            </w:pPr>
            <w:r w:rsidRPr="007F2770">
              <w:rPr>
                <w:lang w:eastAsia="en-US"/>
              </w:rPr>
              <w:t>QoS flow identifier (QFI) (bits 6 to 1 of octet m+2) (see NOTE 1)</w:t>
            </w:r>
          </w:p>
          <w:p w14:paraId="52DC5062" w14:textId="77777777" w:rsidR="00C65303" w:rsidRPr="007F2770" w:rsidRDefault="00C65303" w:rsidP="008D2F38">
            <w:pPr>
              <w:pStyle w:val="TAL"/>
              <w:rPr>
                <w:lang w:eastAsia="en-US"/>
              </w:rPr>
            </w:pPr>
            <w:r w:rsidRPr="007F2770">
              <w:rPr>
                <w:lang w:eastAsia="en-US"/>
              </w:rPr>
              <w:t>The QoS flow identifier (QFI) field contains the QoS flow identifier.</w:t>
            </w:r>
          </w:p>
          <w:p w14:paraId="69049791" w14:textId="77777777" w:rsidR="00C65303" w:rsidRPr="007F2770" w:rsidRDefault="00C65303" w:rsidP="008D2F38">
            <w:pPr>
              <w:pStyle w:val="TAL"/>
              <w:rPr>
                <w:lang w:eastAsia="en-US"/>
              </w:rPr>
            </w:pPr>
            <w:r w:rsidRPr="007F2770">
              <w:rPr>
                <w:lang w:eastAsia="en-US"/>
              </w:rPr>
              <w:t>Bits</w:t>
            </w:r>
          </w:p>
          <w:p w14:paraId="703778F4" w14:textId="77777777" w:rsidR="00C65303" w:rsidRPr="007F2770" w:rsidRDefault="00C65303" w:rsidP="008D2F38">
            <w:pPr>
              <w:pStyle w:val="TAL"/>
              <w:rPr>
                <w:lang w:eastAsia="en-US"/>
              </w:rPr>
            </w:pPr>
            <w:r w:rsidRPr="007F2770">
              <w:rPr>
                <w:lang w:eastAsia="en-US"/>
              </w:rPr>
              <w:t>6 5 4 3 2 1</w:t>
            </w:r>
          </w:p>
          <w:p w14:paraId="1B281C55" w14:textId="77777777" w:rsidR="00C65303" w:rsidRPr="007F2770" w:rsidRDefault="00C65303" w:rsidP="008D2F38">
            <w:pPr>
              <w:pStyle w:val="TAL"/>
            </w:pPr>
            <w:r w:rsidRPr="007F2770">
              <w:rPr>
                <w:lang w:eastAsia="en-US"/>
              </w:rPr>
              <w:t>0 0 0 0 0 0</w:t>
            </w:r>
            <w:r w:rsidRPr="007F2770">
              <w:rPr>
                <w:lang w:eastAsia="en-US"/>
              </w:rPr>
              <w:tab/>
            </w:r>
            <w:r w:rsidRPr="007F2770">
              <w:t>no QoS flow identifier assigned</w:t>
            </w:r>
          </w:p>
          <w:p w14:paraId="6CD3ADBC" w14:textId="77777777" w:rsidR="00C65303" w:rsidRPr="007F2770" w:rsidRDefault="00C65303" w:rsidP="008D2F38">
            <w:pPr>
              <w:pStyle w:val="TAL"/>
            </w:pPr>
            <w:r w:rsidRPr="007F2770">
              <w:t xml:space="preserve">0 0 0 0 0 </w:t>
            </w:r>
            <w:r w:rsidRPr="007F2770">
              <w:rPr>
                <w:rFonts w:hint="eastAsia"/>
                <w:lang w:eastAsia="zh-CN"/>
              </w:rPr>
              <w:t>1</w:t>
            </w:r>
            <w:r w:rsidRPr="007F2770">
              <w:tab/>
              <w:t>QFI 1</w:t>
            </w:r>
          </w:p>
          <w:p w14:paraId="0FBD02BB" w14:textId="77777777" w:rsidR="00C65303" w:rsidRPr="007F2770" w:rsidRDefault="00C65303" w:rsidP="008D2F38">
            <w:pPr>
              <w:pStyle w:val="TAL"/>
              <w:rPr>
                <w:lang w:eastAsia="en-US"/>
              </w:rPr>
            </w:pPr>
            <w:r w:rsidRPr="007F2770">
              <w:rPr>
                <w:lang w:eastAsia="en-US"/>
              </w:rPr>
              <w:tab/>
              <w:t>to</w:t>
            </w:r>
          </w:p>
          <w:p w14:paraId="611E761B" w14:textId="77777777" w:rsidR="00C65303" w:rsidRPr="007F2770" w:rsidRDefault="00C65303" w:rsidP="008D2F38">
            <w:pPr>
              <w:pStyle w:val="TAL"/>
              <w:rPr>
                <w:lang w:eastAsia="en-US"/>
              </w:rPr>
            </w:pPr>
            <w:r w:rsidRPr="007F2770">
              <w:rPr>
                <w:lang w:eastAsia="en-US"/>
              </w:rPr>
              <w:t>1 1 1 1 1 1</w:t>
            </w:r>
            <w:r w:rsidRPr="007F2770">
              <w:rPr>
                <w:lang w:eastAsia="en-US"/>
              </w:rPr>
              <w:tab/>
              <w:t>QFI 63</w:t>
            </w:r>
          </w:p>
          <w:p w14:paraId="68A5D029" w14:textId="77777777" w:rsidR="00C65303" w:rsidRPr="007F2770" w:rsidRDefault="00C65303" w:rsidP="008D2F38">
            <w:pPr>
              <w:pStyle w:val="TAL"/>
            </w:pPr>
            <w:r w:rsidRPr="007F2770">
              <w:t>The network shall not set the QFI value to 0.</w:t>
            </w:r>
          </w:p>
          <w:p w14:paraId="3C2F9361" w14:textId="77777777" w:rsidR="00C65303" w:rsidRPr="007F2770" w:rsidRDefault="00C65303" w:rsidP="008D2F38">
            <w:pPr>
              <w:pStyle w:val="TAL"/>
              <w:rPr>
                <w:lang w:eastAsia="en-US"/>
              </w:rPr>
            </w:pPr>
            <w:r w:rsidRPr="007F2770">
              <w:t>For the "delete existing QoS rule" operation, the QoS flow identifier value field shall not be included. For the "create new QoS rule" operation, the QoS flow identifier value field shall be included.</w:t>
            </w:r>
          </w:p>
          <w:p w14:paraId="0835CBF4" w14:textId="77777777" w:rsidR="00C65303" w:rsidRPr="007F2770" w:rsidRDefault="00C65303" w:rsidP="008D2F38">
            <w:pPr>
              <w:pStyle w:val="TAL"/>
              <w:rPr>
                <w:lang w:eastAsia="en-US"/>
              </w:rPr>
            </w:pPr>
            <w:r w:rsidRPr="007F2770">
              <w:rPr>
                <w:lang w:eastAsia="en-US"/>
              </w:rPr>
              <w:br/>
              <w:t>DQR bit (bit 5 of octet 7)</w:t>
            </w:r>
          </w:p>
          <w:p w14:paraId="12DE0FB5" w14:textId="77777777" w:rsidR="00C65303" w:rsidRPr="007F2770" w:rsidRDefault="00C65303" w:rsidP="008D2F38">
            <w:pPr>
              <w:pStyle w:val="TAL"/>
              <w:rPr>
                <w:lang w:eastAsia="en-US"/>
              </w:rPr>
            </w:pPr>
            <w:r w:rsidRPr="007F2770">
              <w:rPr>
                <w:lang w:eastAsia="en-US"/>
              </w:rPr>
              <w:t>The DQR bit indicates whether the QoS rule is the default QoS rule and it is encoded as follows:</w:t>
            </w:r>
          </w:p>
          <w:p w14:paraId="6C0D51D7" w14:textId="77777777" w:rsidR="00C65303" w:rsidRPr="007F2770" w:rsidRDefault="00C65303" w:rsidP="008D2F38">
            <w:pPr>
              <w:pStyle w:val="TAL"/>
              <w:rPr>
                <w:lang w:eastAsia="en-US"/>
              </w:rPr>
            </w:pPr>
            <w:r w:rsidRPr="007F2770">
              <w:rPr>
                <w:lang w:eastAsia="en-US"/>
              </w:rPr>
              <w:t>Bit</w:t>
            </w:r>
          </w:p>
          <w:p w14:paraId="5609A30F" w14:textId="77777777" w:rsidR="00C65303" w:rsidRPr="007F2770" w:rsidRDefault="00C65303" w:rsidP="008D2F38">
            <w:pPr>
              <w:pStyle w:val="TAL"/>
              <w:rPr>
                <w:lang w:eastAsia="en-US"/>
              </w:rPr>
            </w:pPr>
            <w:r w:rsidRPr="007F2770">
              <w:rPr>
                <w:lang w:eastAsia="en-US"/>
              </w:rPr>
              <w:t>5</w:t>
            </w:r>
          </w:p>
          <w:p w14:paraId="4AC15D53" w14:textId="77777777" w:rsidR="00C65303" w:rsidRPr="007F2770" w:rsidRDefault="00C65303" w:rsidP="008D2F38">
            <w:pPr>
              <w:pStyle w:val="TAL"/>
              <w:rPr>
                <w:lang w:eastAsia="en-US"/>
              </w:rPr>
            </w:pPr>
            <w:r w:rsidRPr="007F2770">
              <w:rPr>
                <w:lang w:eastAsia="en-US"/>
              </w:rPr>
              <w:t>0</w:t>
            </w:r>
            <w:r w:rsidRPr="007F2770">
              <w:rPr>
                <w:lang w:eastAsia="en-US"/>
              </w:rPr>
              <w:tab/>
              <w:t>the QoS rule is not the default QoS rule.</w:t>
            </w:r>
          </w:p>
          <w:p w14:paraId="7726220D" w14:textId="77777777" w:rsidR="00C65303" w:rsidRPr="007F2770" w:rsidRDefault="00C65303" w:rsidP="008D2F38">
            <w:pPr>
              <w:pStyle w:val="TAL"/>
              <w:rPr>
                <w:lang w:eastAsia="en-US"/>
              </w:rPr>
            </w:pPr>
            <w:r w:rsidRPr="007F2770">
              <w:rPr>
                <w:lang w:eastAsia="en-US"/>
              </w:rPr>
              <w:t>1</w:t>
            </w:r>
            <w:r w:rsidRPr="007F2770">
              <w:rPr>
                <w:lang w:eastAsia="en-US"/>
              </w:rPr>
              <w:tab/>
              <w:t>the QoS rule is the default QoS rule.</w:t>
            </w:r>
          </w:p>
          <w:p w14:paraId="0CF531F4" w14:textId="77777777" w:rsidR="00C65303" w:rsidRPr="007F2770" w:rsidRDefault="00C65303" w:rsidP="008D2F38">
            <w:pPr>
              <w:pStyle w:val="TAL"/>
              <w:rPr>
                <w:lang w:eastAsia="en-US"/>
              </w:rPr>
            </w:pPr>
          </w:p>
          <w:p w14:paraId="358A2067" w14:textId="77777777" w:rsidR="00C65303" w:rsidRPr="007F2770" w:rsidRDefault="00C65303" w:rsidP="008D2F38">
            <w:pPr>
              <w:pStyle w:val="TAL"/>
              <w:rPr>
                <w:lang w:eastAsia="en-US"/>
              </w:rPr>
            </w:pPr>
            <w:r w:rsidRPr="007F2770">
              <w:rPr>
                <w:lang w:eastAsia="en-US"/>
              </w:rPr>
              <w:t>Rule operation code (bits 8 to 6 of octet 7)</w:t>
            </w:r>
            <w:r w:rsidRPr="007F2770">
              <w:rPr>
                <w:lang w:eastAsia="en-US"/>
              </w:rPr>
              <w:br/>
              <w:t>Bits</w:t>
            </w:r>
            <w:r w:rsidRPr="007F2770">
              <w:rPr>
                <w:lang w:eastAsia="en-US"/>
              </w:rPr>
              <w:br/>
              <w:t>8 7 6</w:t>
            </w:r>
          </w:p>
          <w:p w14:paraId="0F09E331" w14:textId="77777777" w:rsidR="00C65303" w:rsidRPr="007F2770" w:rsidRDefault="00C65303" w:rsidP="008D2F38">
            <w:pPr>
              <w:pStyle w:val="TAL"/>
              <w:rPr>
                <w:lang w:eastAsia="en-US"/>
              </w:rPr>
            </w:pPr>
            <w:r w:rsidRPr="007F2770">
              <w:rPr>
                <w:lang w:eastAsia="en-US"/>
              </w:rPr>
              <w:t>0 0 0</w:t>
            </w:r>
            <w:r w:rsidRPr="007F2770">
              <w:rPr>
                <w:lang w:eastAsia="en-US"/>
              </w:rPr>
              <w:tab/>
              <w:t>Reserved</w:t>
            </w:r>
            <w:r w:rsidRPr="007F2770">
              <w:rPr>
                <w:lang w:eastAsia="en-US"/>
              </w:rPr>
              <w:br/>
              <w:t>0 0 1</w:t>
            </w:r>
            <w:r w:rsidRPr="007F2770">
              <w:rPr>
                <w:lang w:eastAsia="en-US"/>
              </w:rPr>
              <w:tab/>
              <w:t>Create new QoS rule</w:t>
            </w:r>
          </w:p>
          <w:p w14:paraId="095D8521" w14:textId="77777777" w:rsidR="00C65303" w:rsidRPr="007F2770" w:rsidRDefault="00C65303" w:rsidP="008D2F38">
            <w:pPr>
              <w:pStyle w:val="TAL"/>
              <w:rPr>
                <w:lang w:eastAsia="en-US"/>
              </w:rPr>
            </w:pPr>
            <w:r w:rsidRPr="007F2770">
              <w:rPr>
                <w:lang w:eastAsia="en-US"/>
              </w:rPr>
              <w:t>0 1 0</w:t>
            </w:r>
            <w:r w:rsidRPr="007F2770">
              <w:rPr>
                <w:lang w:eastAsia="en-US"/>
              </w:rPr>
              <w:tab/>
              <w:t>Delete existing QoS rule</w:t>
            </w:r>
          </w:p>
          <w:p w14:paraId="63C8EA8C" w14:textId="77777777" w:rsidR="00C65303" w:rsidRPr="007F2770" w:rsidRDefault="00C65303" w:rsidP="008D2F38">
            <w:pPr>
              <w:pStyle w:val="TAL"/>
              <w:rPr>
                <w:lang w:eastAsia="en-US"/>
              </w:rPr>
            </w:pPr>
            <w:r w:rsidRPr="007F2770">
              <w:rPr>
                <w:lang w:eastAsia="en-US"/>
              </w:rPr>
              <w:t>0 1 1</w:t>
            </w:r>
            <w:r w:rsidRPr="007F2770">
              <w:rPr>
                <w:lang w:eastAsia="en-US"/>
              </w:rPr>
              <w:tab/>
              <w:t>Modify existing QoS rule and add packet filters</w:t>
            </w:r>
          </w:p>
          <w:p w14:paraId="2DDAF977" w14:textId="77777777" w:rsidR="00C65303" w:rsidRPr="007F2770" w:rsidRDefault="00C65303" w:rsidP="008D2F38">
            <w:pPr>
              <w:pStyle w:val="TAL"/>
              <w:rPr>
                <w:lang w:eastAsia="en-US"/>
              </w:rPr>
            </w:pPr>
            <w:r w:rsidRPr="007F2770">
              <w:rPr>
                <w:lang w:eastAsia="en-US"/>
              </w:rPr>
              <w:t>1 0 0</w:t>
            </w:r>
            <w:r w:rsidRPr="007F2770">
              <w:rPr>
                <w:lang w:eastAsia="en-US"/>
              </w:rPr>
              <w:tab/>
              <w:t xml:space="preserve">Modify existing QoS rule and replace </w:t>
            </w:r>
            <w:r w:rsidRPr="007F2770">
              <w:t xml:space="preserve">all </w:t>
            </w:r>
            <w:r w:rsidRPr="007F2770">
              <w:rPr>
                <w:lang w:eastAsia="en-US"/>
              </w:rPr>
              <w:t>packet filters</w:t>
            </w:r>
          </w:p>
          <w:p w14:paraId="44A126B1" w14:textId="77777777" w:rsidR="00C65303" w:rsidRPr="007F2770" w:rsidRDefault="00C65303" w:rsidP="008D2F38">
            <w:pPr>
              <w:pStyle w:val="TAL"/>
              <w:rPr>
                <w:lang w:eastAsia="en-US"/>
              </w:rPr>
            </w:pPr>
            <w:r w:rsidRPr="007F2770">
              <w:rPr>
                <w:lang w:eastAsia="en-US"/>
              </w:rPr>
              <w:t>1 0 1</w:t>
            </w:r>
            <w:r w:rsidRPr="007F2770">
              <w:rPr>
                <w:lang w:eastAsia="en-US"/>
              </w:rPr>
              <w:tab/>
              <w:t>Modify existing QoS rule and delete packet filters</w:t>
            </w:r>
          </w:p>
          <w:p w14:paraId="755633AE" w14:textId="77777777" w:rsidR="00C65303" w:rsidRPr="007F2770" w:rsidRDefault="00C65303" w:rsidP="008D2F38">
            <w:pPr>
              <w:pStyle w:val="TAL"/>
              <w:rPr>
                <w:lang w:eastAsia="en-US"/>
              </w:rPr>
            </w:pPr>
            <w:r w:rsidRPr="007F2770">
              <w:rPr>
                <w:lang w:eastAsia="en-US"/>
              </w:rPr>
              <w:t>1 1 0</w:t>
            </w:r>
            <w:r w:rsidRPr="007F2770">
              <w:rPr>
                <w:lang w:eastAsia="en-US"/>
              </w:rPr>
              <w:tab/>
              <w:t>Modify existing QoS rule without modifying packet filters</w:t>
            </w:r>
          </w:p>
          <w:p w14:paraId="0709A32F" w14:textId="77777777" w:rsidR="00C65303" w:rsidRPr="007F2770" w:rsidRDefault="00C65303" w:rsidP="008D2F38">
            <w:pPr>
              <w:pStyle w:val="TAL"/>
              <w:rPr>
                <w:lang w:eastAsia="en-US"/>
              </w:rPr>
            </w:pPr>
            <w:r w:rsidRPr="007F2770">
              <w:rPr>
                <w:lang w:eastAsia="en-US"/>
              </w:rPr>
              <w:t>1 1 1</w:t>
            </w:r>
            <w:r w:rsidRPr="007F2770">
              <w:rPr>
                <w:lang w:eastAsia="en-US"/>
              </w:rPr>
              <w:tab/>
              <w:t>Reserved</w:t>
            </w:r>
          </w:p>
          <w:p w14:paraId="17C5F70D" w14:textId="77777777" w:rsidR="00C65303" w:rsidRPr="007F2770" w:rsidRDefault="00C65303" w:rsidP="008D2F38">
            <w:pPr>
              <w:pStyle w:val="TAL"/>
              <w:rPr>
                <w:lang w:eastAsia="en-US"/>
              </w:rPr>
            </w:pPr>
            <w:r w:rsidRPr="007F2770">
              <w:rPr>
                <w:lang w:eastAsia="en-US"/>
              </w:rPr>
              <w:lastRenderedPageBreak/>
              <w:br/>
              <w:t>Number of packet filters (bits 4 to 1 of octet 7)</w:t>
            </w:r>
          </w:p>
          <w:p w14:paraId="20A3714F" w14:textId="77777777" w:rsidR="00C65303" w:rsidRPr="007F2770" w:rsidRDefault="00C65303" w:rsidP="008D2F38">
            <w:pPr>
              <w:pStyle w:val="TAL"/>
              <w:rPr>
                <w:lang w:eastAsia="en-US"/>
              </w:rPr>
            </w:pPr>
            <w:r w:rsidRPr="007F2770">
              <w:rPr>
                <w:lang w:eastAsia="en-US"/>
              </w:rPr>
              <w:t xml:space="preserve">The number of packet filters contains the binary coding for the number of packet filters in the packet filter list. The number of packet filters field is encoded in bits 4 through 1 of octet 7 where bit 4 is the most significant and bit 1 is the least significant bit. For the "delete existing QoS rule" operation and for the "modify existing QoS rule without modifying packet filters" operation, the number of packet filters shall be coded as 0. For the "create new QoS rule" operation and the "modify existing QoS rule and replace </w:t>
            </w:r>
            <w:r w:rsidRPr="007F2770">
              <w:t xml:space="preserve">all </w:t>
            </w:r>
            <w:r w:rsidRPr="007F2770">
              <w:rPr>
                <w:lang w:eastAsia="en-US"/>
              </w:rPr>
              <w:t>packet filters" operation, the number of packet filters shall be greater than or equal to 0 and less than or equal to 15. For all other operations, the number of packet filters shall be greater than 0 and less than or equal to 15.</w:t>
            </w:r>
          </w:p>
          <w:p w14:paraId="393EB765" w14:textId="77777777" w:rsidR="00C65303" w:rsidRPr="007F2770" w:rsidRDefault="00C65303" w:rsidP="008D2F38">
            <w:pPr>
              <w:pStyle w:val="TAL"/>
              <w:rPr>
                <w:lang w:eastAsia="en-US"/>
              </w:rPr>
            </w:pPr>
          </w:p>
          <w:p w14:paraId="360E7369" w14:textId="77777777" w:rsidR="00C65303" w:rsidRPr="007F2770" w:rsidRDefault="00C65303" w:rsidP="008D2F38">
            <w:pPr>
              <w:pStyle w:val="TAL"/>
              <w:rPr>
                <w:lang w:eastAsia="en-US"/>
              </w:rPr>
            </w:pPr>
            <w:r w:rsidRPr="007F2770">
              <w:rPr>
                <w:lang w:eastAsia="en-US"/>
              </w:rPr>
              <w:t xml:space="preserve">Packet filter list (octets 8 to </w:t>
            </w:r>
            <w:r w:rsidRPr="007F2770">
              <w:t>m</w:t>
            </w:r>
            <w:r w:rsidRPr="007F2770">
              <w:rPr>
                <w:lang w:eastAsia="en-US"/>
              </w:rPr>
              <w:t>)</w:t>
            </w:r>
          </w:p>
          <w:p w14:paraId="636E5530" w14:textId="77777777" w:rsidR="00C65303" w:rsidRPr="007F2770" w:rsidRDefault="00C65303" w:rsidP="008D2F38">
            <w:pPr>
              <w:pStyle w:val="TAL"/>
              <w:rPr>
                <w:lang w:eastAsia="en-US"/>
              </w:rPr>
            </w:pPr>
            <w:r w:rsidRPr="007F2770">
              <w:rPr>
                <w:lang w:eastAsia="en-US"/>
              </w:rPr>
              <w:t>The packet filter list contains a variable number of packet filters.</w:t>
            </w:r>
          </w:p>
          <w:p w14:paraId="1AC70EAC" w14:textId="77777777" w:rsidR="00C65303" w:rsidRPr="007F2770" w:rsidRDefault="00C65303" w:rsidP="008D2F38">
            <w:pPr>
              <w:pStyle w:val="TAL"/>
              <w:rPr>
                <w:lang w:eastAsia="en-US"/>
              </w:rPr>
            </w:pPr>
          </w:p>
          <w:p w14:paraId="618A961A" w14:textId="77777777" w:rsidR="00C65303" w:rsidRPr="007F2770" w:rsidRDefault="00C65303" w:rsidP="008D2F38">
            <w:pPr>
              <w:pStyle w:val="TAL"/>
              <w:rPr>
                <w:lang w:eastAsia="en-US"/>
              </w:rPr>
            </w:pPr>
            <w:r w:rsidRPr="007F2770">
              <w:rPr>
                <w:lang w:eastAsia="en-US"/>
              </w:rPr>
              <w:t>For the "delete existing QoS rule" operation, the length of QoS rule field is set to one.</w:t>
            </w:r>
          </w:p>
          <w:p w14:paraId="1CAD5770" w14:textId="77777777" w:rsidR="00C65303" w:rsidRPr="007F2770" w:rsidRDefault="00C65303" w:rsidP="008D2F38">
            <w:pPr>
              <w:pStyle w:val="TAL"/>
              <w:rPr>
                <w:lang w:eastAsia="en-US"/>
              </w:rPr>
            </w:pPr>
          </w:p>
          <w:p w14:paraId="41001E0F" w14:textId="77777777" w:rsidR="00C65303" w:rsidRPr="007F2770" w:rsidRDefault="00C65303" w:rsidP="008D2F38">
            <w:pPr>
              <w:pStyle w:val="TAL"/>
              <w:rPr>
                <w:lang w:eastAsia="en-US"/>
              </w:rPr>
            </w:pPr>
            <w:r w:rsidRPr="007F2770">
              <w:rPr>
                <w:lang w:eastAsia="en-US"/>
              </w:rPr>
              <w:t>For the "delete existing QoS rule" operation and the "modify existing QoS rule without modifying packet filters" operation, the packet filter list shall be empty.</w:t>
            </w:r>
          </w:p>
          <w:p w14:paraId="3C8DEC08" w14:textId="77777777" w:rsidR="00C65303" w:rsidRPr="007F2770" w:rsidRDefault="00C65303" w:rsidP="008D2F38">
            <w:pPr>
              <w:pStyle w:val="TAL"/>
              <w:rPr>
                <w:lang w:eastAsia="en-US"/>
              </w:rPr>
            </w:pPr>
          </w:p>
          <w:p w14:paraId="2BA4CCCB" w14:textId="77777777" w:rsidR="00C65303" w:rsidRPr="007F2770" w:rsidRDefault="00C65303" w:rsidP="008D2F38">
            <w:pPr>
              <w:pStyle w:val="TAL"/>
              <w:rPr>
                <w:lang w:eastAsia="en-US"/>
              </w:rPr>
            </w:pPr>
            <w:r w:rsidRPr="007F2770">
              <w:rPr>
                <w:lang w:eastAsia="en-US"/>
              </w:rPr>
              <w:t>For the "modify existing QoS rule and delete packet filters" operation, the packet filter list shall contain a variable number of packet filter identifiers. This number shall be derived from the coding of the number of packet filters field in octet 7.</w:t>
            </w:r>
          </w:p>
          <w:p w14:paraId="6C515213" w14:textId="77777777" w:rsidR="00C65303" w:rsidRPr="007F2770" w:rsidRDefault="00C65303" w:rsidP="008D2F38">
            <w:pPr>
              <w:pStyle w:val="TAL"/>
              <w:rPr>
                <w:lang w:eastAsia="en-US"/>
              </w:rPr>
            </w:pPr>
          </w:p>
          <w:p w14:paraId="06C683F0" w14:textId="77777777" w:rsidR="00C65303" w:rsidRPr="007F2770" w:rsidRDefault="00C65303" w:rsidP="008D2F38">
            <w:pPr>
              <w:pStyle w:val="TAL"/>
              <w:rPr>
                <w:lang w:eastAsia="en-US"/>
              </w:rPr>
            </w:pPr>
            <w:r w:rsidRPr="007F2770">
              <w:rPr>
                <w:lang w:eastAsia="en-US"/>
              </w:rPr>
              <w:t xml:space="preserve">For the "create new QoS rule" operation and for the "modify existing QoS rule and replace </w:t>
            </w:r>
            <w:r w:rsidRPr="007F2770">
              <w:t xml:space="preserve">all </w:t>
            </w:r>
            <w:r w:rsidRPr="007F2770">
              <w:rPr>
                <w:lang w:eastAsia="en-US"/>
              </w:rPr>
              <w:t>packet filters" operation, the packet filter list shall contain 0 or a variable number of packet filters. This number shall be derived from the coding of the number of packet filters field in octet 7.</w:t>
            </w:r>
          </w:p>
          <w:p w14:paraId="08C04A5C" w14:textId="77777777" w:rsidR="00C65303" w:rsidRPr="007F2770" w:rsidRDefault="00C65303" w:rsidP="008D2F38">
            <w:pPr>
              <w:pStyle w:val="TAL"/>
              <w:rPr>
                <w:lang w:eastAsia="en-US"/>
              </w:rPr>
            </w:pPr>
          </w:p>
          <w:p w14:paraId="53F1596D" w14:textId="77777777" w:rsidR="00C65303" w:rsidRPr="007F2770" w:rsidRDefault="00C65303" w:rsidP="008D2F38">
            <w:pPr>
              <w:pStyle w:val="TAL"/>
              <w:rPr>
                <w:lang w:eastAsia="en-US"/>
              </w:rPr>
            </w:pPr>
            <w:r w:rsidRPr="007F2770">
              <w:rPr>
                <w:lang w:eastAsia="en-US"/>
              </w:rPr>
              <w:t>For the "modify existing QoS rule and add packet filters" operation, the packet filter list shall contain a variable number of packet filters. This number shall be derived from the coding of the number of packet filters field in octet 7.</w:t>
            </w:r>
          </w:p>
          <w:p w14:paraId="6D0098AA" w14:textId="77777777" w:rsidR="00C65303" w:rsidRPr="007F2770" w:rsidRDefault="00C65303" w:rsidP="008D2F38">
            <w:pPr>
              <w:pStyle w:val="TAL"/>
              <w:rPr>
                <w:lang w:eastAsia="en-US"/>
              </w:rPr>
            </w:pPr>
          </w:p>
          <w:p w14:paraId="4AEDAB71" w14:textId="77777777" w:rsidR="00C65303" w:rsidRPr="007F2770" w:rsidRDefault="00C65303" w:rsidP="008D2F38">
            <w:pPr>
              <w:pStyle w:val="TAL"/>
              <w:rPr>
                <w:lang w:eastAsia="en-US"/>
              </w:rPr>
            </w:pPr>
            <w:r w:rsidRPr="007F2770">
              <w:rPr>
                <w:lang w:eastAsia="en-US"/>
              </w:rPr>
              <w:t>Each packet filter is of variable length and consists of</w:t>
            </w:r>
          </w:p>
          <w:p w14:paraId="1AD6E74B" w14:textId="77777777" w:rsidR="00C65303" w:rsidRPr="007F2770" w:rsidRDefault="00C65303" w:rsidP="008D2F38">
            <w:pPr>
              <w:pStyle w:val="TAL"/>
              <w:rPr>
                <w:lang w:eastAsia="en-US"/>
              </w:rPr>
            </w:pPr>
            <w:r w:rsidRPr="007F2770">
              <w:rPr>
                <w:lang w:eastAsia="en-US"/>
              </w:rPr>
              <w:tab/>
              <w:t xml:space="preserve">a packet filter direction (2 bits); </w:t>
            </w:r>
            <w:r w:rsidRPr="007F2770">
              <w:rPr>
                <w:lang w:eastAsia="en-US"/>
              </w:rPr>
              <w:br/>
              <w:t>-</w:t>
            </w:r>
            <w:r w:rsidRPr="007F2770">
              <w:rPr>
                <w:lang w:eastAsia="en-US"/>
              </w:rPr>
              <w:tab/>
              <w:t xml:space="preserve">a packet filter identifier (4 bits); </w:t>
            </w:r>
            <w:r w:rsidRPr="007F2770">
              <w:rPr>
                <w:lang w:eastAsia="en-US"/>
              </w:rPr>
              <w:br/>
              <w:t>-</w:t>
            </w:r>
            <w:r w:rsidRPr="007F2770">
              <w:rPr>
                <w:lang w:eastAsia="en-US"/>
              </w:rPr>
              <w:tab/>
              <w:t>the length of the packet filter contents (1 octet); and</w:t>
            </w:r>
            <w:r w:rsidRPr="007F2770">
              <w:rPr>
                <w:lang w:eastAsia="en-US"/>
              </w:rPr>
              <w:br/>
              <w:t>-</w:t>
            </w:r>
            <w:r w:rsidRPr="007F2770">
              <w:rPr>
                <w:lang w:eastAsia="en-US"/>
              </w:rPr>
              <w:tab/>
              <w:t>the packet filter contents itself (variable amount of octets).</w:t>
            </w:r>
          </w:p>
          <w:p w14:paraId="4173E889" w14:textId="77777777" w:rsidR="00C65303" w:rsidRPr="007F2770" w:rsidRDefault="00C65303" w:rsidP="008D2F38">
            <w:pPr>
              <w:pStyle w:val="TAL"/>
              <w:rPr>
                <w:lang w:eastAsia="en-US"/>
              </w:rPr>
            </w:pPr>
          </w:p>
          <w:p w14:paraId="16ACA3C4" w14:textId="77777777" w:rsidR="00C65303" w:rsidRPr="007F2770" w:rsidRDefault="00C65303" w:rsidP="008D2F38">
            <w:pPr>
              <w:pStyle w:val="TAL"/>
              <w:rPr>
                <w:lang w:eastAsia="en-US"/>
              </w:rPr>
            </w:pPr>
            <w:r w:rsidRPr="007F2770">
              <w:rPr>
                <w:lang w:eastAsia="en-US"/>
              </w:rPr>
              <w:t xml:space="preserve">The </w:t>
            </w:r>
            <w:r w:rsidRPr="007F2770">
              <w:rPr>
                <w:iCs/>
                <w:lang w:eastAsia="en-US"/>
              </w:rPr>
              <w:t>packet filter direction</w:t>
            </w:r>
            <w:r w:rsidRPr="007F2770">
              <w:rPr>
                <w:lang w:eastAsia="en-US"/>
              </w:rPr>
              <w:t xml:space="preserve"> field is used to indicate for what traffic direction the filter applies.</w:t>
            </w:r>
          </w:p>
          <w:p w14:paraId="7813616E" w14:textId="77777777" w:rsidR="00C65303" w:rsidRPr="007F2770" w:rsidRDefault="00C65303" w:rsidP="008D2F38">
            <w:pPr>
              <w:pStyle w:val="TAL"/>
              <w:rPr>
                <w:lang w:eastAsia="en-US"/>
              </w:rPr>
            </w:pPr>
            <w:r w:rsidRPr="007F2770">
              <w:rPr>
                <w:lang w:eastAsia="en-US"/>
              </w:rPr>
              <w:t>Bits</w:t>
            </w:r>
          </w:p>
          <w:p w14:paraId="1A8DA0E4" w14:textId="77777777" w:rsidR="00C65303" w:rsidRPr="007F2770" w:rsidRDefault="00C65303" w:rsidP="008D2F38">
            <w:pPr>
              <w:pStyle w:val="TAL"/>
              <w:rPr>
                <w:lang w:eastAsia="en-US"/>
              </w:rPr>
            </w:pPr>
            <w:r w:rsidRPr="007F2770">
              <w:rPr>
                <w:lang w:eastAsia="en-US"/>
              </w:rPr>
              <w:t>6 5</w:t>
            </w:r>
          </w:p>
          <w:p w14:paraId="4661FBE8" w14:textId="77777777" w:rsidR="00C65303" w:rsidRPr="007F2770" w:rsidRDefault="00C65303" w:rsidP="008D2F38">
            <w:pPr>
              <w:pStyle w:val="TAL"/>
              <w:rPr>
                <w:lang w:eastAsia="en-US"/>
              </w:rPr>
            </w:pPr>
            <w:r w:rsidRPr="007F2770">
              <w:rPr>
                <w:lang w:eastAsia="en-US"/>
              </w:rPr>
              <w:t>0 0</w:t>
            </w:r>
            <w:r w:rsidRPr="007F2770">
              <w:rPr>
                <w:lang w:eastAsia="en-US"/>
              </w:rPr>
              <w:tab/>
              <w:t>reserved</w:t>
            </w:r>
          </w:p>
          <w:p w14:paraId="3809CC26" w14:textId="77777777" w:rsidR="00C65303" w:rsidRPr="007F2770" w:rsidRDefault="00C65303" w:rsidP="008D2F38">
            <w:pPr>
              <w:pStyle w:val="TAL"/>
              <w:rPr>
                <w:lang w:eastAsia="en-US"/>
              </w:rPr>
            </w:pPr>
            <w:r w:rsidRPr="007F2770">
              <w:rPr>
                <w:lang w:eastAsia="en-US"/>
              </w:rPr>
              <w:t>0 1</w:t>
            </w:r>
            <w:r w:rsidRPr="007F2770">
              <w:rPr>
                <w:lang w:eastAsia="en-US"/>
              </w:rPr>
              <w:tab/>
              <w:t>downlink only</w:t>
            </w:r>
            <w:r w:rsidRPr="007F2770">
              <w:t xml:space="preserve"> (see NOTE 2)</w:t>
            </w:r>
          </w:p>
          <w:p w14:paraId="6AE9919D" w14:textId="77777777" w:rsidR="00C65303" w:rsidRPr="007F2770" w:rsidRDefault="00C65303" w:rsidP="008D2F38">
            <w:pPr>
              <w:pStyle w:val="TAL"/>
              <w:rPr>
                <w:lang w:eastAsia="en-US"/>
              </w:rPr>
            </w:pPr>
            <w:r w:rsidRPr="007F2770">
              <w:rPr>
                <w:lang w:eastAsia="en-US"/>
              </w:rPr>
              <w:t>1 0</w:t>
            </w:r>
            <w:r w:rsidRPr="007F2770">
              <w:rPr>
                <w:lang w:eastAsia="en-US"/>
              </w:rPr>
              <w:tab/>
              <w:t>uplink only</w:t>
            </w:r>
          </w:p>
          <w:p w14:paraId="1D841CA3" w14:textId="77777777" w:rsidR="00C65303" w:rsidRPr="007F2770" w:rsidRDefault="00C65303" w:rsidP="008D2F38">
            <w:pPr>
              <w:pStyle w:val="TAL"/>
              <w:rPr>
                <w:lang w:eastAsia="en-US"/>
              </w:rPr>
            </w:pPr>
            <w:r w:rsidRPr="007F2770">
              <w:rPr>
                <w:lang w:eastAsia="en-US"/>
              </w:rPr>
              <w:t>1 1</w:t>
            </w:r>
            <w:r w:rsidRPr="007F2770">
              <w:rPr>
                <w:lang w:eastAsia="en-US"/>
              </w:rPr>
              <w:tab/>
              <w:t>bidirectional</w:t>
            </w:r>
          </w:p>
          <w:p w14:paraId="704B6291" w14:textId="77777777" w:rsidR="00C65303" w:rsidRPr="007F2770" w:rsidRDefault="00C65303" w:rsidP="008D2F38">
            <w:pPr>
              <w:pStyle w:val="TAL"/>
              <w:rPr>
                <w:lang w:eastAsia="en-US"/>
              </w:rPr>
            </w:pPr>
          </w:p>
          <w:p w14:paraId="17114E36" w14:textId="77777777" w:rsidR="00C65303" w:rsidRPr="007F2770" w:rsidRDefault="00C65303" w:rsidP="008D2F38">
            <w:pPr>
              <w:pStyle w:val="TAL"/>
            </w:pPr>
            <w:r w:rsidRPr="007F2770">
              <w:t>The packet filter identifier field is used to identify each packet filter in a QoS rule. The least significant 4 bits are used. When the UE requests to "create new QoS rule", "</w:t>
            </w:r>
            <w:r w:rsidRPr="007F2770">
              <w:rPr>
                <w:lang w:eastAsia="zh-CN"/>
              </w:rPr>
              <w:t>modify existing QoS rule and replace all packet filters</w:t>
            </w:r>
            <w:r w:rsidRPr="007F2770">
              <w:t>" or "modify existing QoS rule and add packet filters", the packet filter identifier values shall be set to 0.</w:t>
            </w:r>
          </w:p>
          <w:p w14:paraId="0DF23913" w14:textId="77777777" w:rsidR="00C65303" w:rsidRPr="007F2770" w:rsidRDefault="00C65303" w:rsidP="008D2F38">
            <w:pPr>
              <w:pStyle w:val="TAL"/>
              <w:rPr>
                <w:lang w:eastAsia="en-US"/>
              </w:rPr>
            </w:pPr>
          </w:p>
          <w:p w14:paraId="20843E02" w14:textId="77777777" w:rsidR="00C65303" w:rsidRPr="007F2770" w:rsidRDefault="00C65303" w:rsidP="008D2F38">
            <w:pPr>
              <w:pStyle w:val="TAL"/>
              <w:rPr>
                <w:lang w:eastAsia="en-US"/>
              </w:rPr>
            </w:pPr>
            <w:r w:rsidRPr="007F2770">
              <w:rPr>
                <w:lang w:eastAsia="en-US"/>
              </w:rPr>
              <w:t>The length of the packet filter contents field contains the binary coded representation of the length of the packet filter contents field of a packet filter. The first bit in transmission order is the most significant bit.</w:t>
            </w:r>
          </w:p>
          <w:p w14:paraId="0C4B9DBC" w14:textId="77777777" w:rsidR="00C65303" w:rsidRPr="007F2770" w:rsidRDefault="00C65303" w:rsidP="008D2F38">
            <w:pPr>
              <w:pStyle w:val="TAL"/>
              <w:rPr>
                <w:lang w:eastAsia="en-US"/>
              </w:rPr>
            </w:pPr>
          </w:p>
          <w:p w14:paraId="4BEEE1F4" w14:textId="72FEB0B6" w:rsidR="00C65303" w:rsidRPr="007F2770" w:rsidRDefault="00C65303" w:rsidP="008D2F38">
            <w:pPr>
              <w:pStyle w:val="TAL"/>
              <w:rPr>
                <w:lang w:eastAsia="en-US"/>
              </w:rPr>
            </w:pPr>
            <w:r w:rsidRPr="007F2770">
              <w:rPr>
                <w:lang w:eastAsia="en-US"/>
              </w:rPr>
              <w:t xml:space="preserve">The packet filter contents field is of variable size and contains a variable number (at least one) of packet filter components. Each packet filter component shall be encoded as a sequence of a one octet packet filter component type identifier and a </w:t>
            </w:r>
            <w:del w:id="22" w:author="Ericsson User" w:date="2025-03-25T15:30:00Z">
              <w:r w:rsidRPr="007F2770" w:rsidDel="00D66723">
                <w:rPr>
                  <w:lang w:eastAsia="en-US"/>
                </w:rPr>
                <w:delText xml:space="preserve">fixed length </w:delText>
              </w:r>
            </w:del>
            <w:r w:rsidRPr="007F2770">
              <w:rPr>
                <w:lang w:eastAsia="en-US"/>
              </w:rPr>
              <w:t xml:space="preserve">packet filter component value field. </w:t>
            </w:r>
            <w:ins w:id="23" w:author="Ericsson User" w:date="2025-03-25T15:30:00Z">
              <w:r w:rsidR="00D66723">
                <w:rPr>
                  <w:lang w:eastAsia="en-US"/>
                </w:rPr>
                <w:t xml:space="preserve">Except the </w:t>
              </w:r>
              <w:r w:rsidR="00D66723" w:rsidRPr="007F2770">
                <w:rPr>
                  <w:lang w:eastAsia="en-US"/>
                </w:rPr>
                <w:t>"</w:t>
              </w:r>
              <w:r w:rsidR="00D66723" w:rsidRPr="00555447">
                <w:t>(S)RTP multiplexed media</w:t>
              </w:r>
              <w:r w:rsidR="00D66723" w:rsidRPr="007F2770">
                <w:t xml:space="preserve"> </w:t>
              </w:r>
              <w:r w:rsidR="00D66723">
                <w:t>identification</w:t>
              </w:r>
              <w:r w:rsidR="00D66723" w:rsidRPr="007F2770">
                <w:t xml:space="preserve"> </w:t>
              </w:r>
              <w:r w:rsidR="00D66723">
                <w:t>i</w:t>
              </w:r>
              <w:r w:rsidR="00D66723" w:rsidRPr="009962BE">
                <w:t>nformation</w:t>
              </w:r>
              <w:r w:rsidR="00D66723" w:rsidRPr="007F2770">
                <w:t xml:space="preserve"> type</w:t>
              </w:r>
              <w:r w:rsidR="00D66723" w:rsidRPr="007F2770">
                <w:rPr>
                  <w:lang w:eastAsia="en-US"/>
                </w:rPr>
                <w:t>"</w:t>
              </w:r>
              <w:r w:rsidR="00D66723">
                <w:rPr>
                  <w:lang w:eastAsia="en-US"/>
                </w:rPr>
                <w:t xml:space="preserve">, the </w:t>
              </w:r>
              <w:r w:rsidR="00D66723" w:rsidRPr="007F2770">
                <w:rPr>
                  <w:lang w:eastAsia="en-US"/>
                </w:rPr>
                <w:t xml:space="preserve">packet filter component </w:t>
              </w:r>
              <w:r w:rsidR="00D66723">
                <w:rPr>
                  <w:lang w:eastAsia="en-US"/>
                </w:rPr>
                <w:t xml:space="preserve">value field has the fixed length. </w:t>
              </w:r>
            </w:ins>
            <w:r w:rsidRPr="007F2770">
              <w:rPr>
                <w:lang w:eastAsia="en-US"/>
              </w:rPr>
              <w:t>The packet filter component type identifier shall be transmitted first.</w:t>
            </w:r>
          </w:p>
          <w:p w14:paraId="265F315F" w14:textId="77777777" w:rsidR="00C65303" w:rsidRPr="007F2770" w:rsidRDefault="00C65303" w:rsidP="008D2F38">
            <w:pPr>
              <w:pStyle w:val="TAL"/>
              <w:rPr>
                <w:lang w:eastAsia="en-US"/>
              </w:rPr>
            </w:pPr>
          </w:p>
          <w:p w14:paraId="2CF5DA49" w14:textId="77777777" w:rsidR="00C65303" w:rsidRPr="007F2770" w:rsidRDefault="00C65303" w:rsidP="008D2F38">
            <w:pPr>
              <w:pStyle w:val="TAL"/>
            </w:pPr>
            <w:r w:rsidRPr="007F2770">
              <w:rPr>
                <w:lang w:eastAsia="en-US"/>
              </w:rPr>
              <w:t>In each packet filter, there shall not be more than one occurrence of each packet filter component type. Among the "IPv4 remote address type" and "IPv6 remote address/prefix length type" packet filter components, only one shall be present in one packet filter. Among the "IPv4 local address type" and "IPv6 local address/prefix length type" packet filter components, only one shall be present in one packet filter. Among the "single local port type" and "local port range type" packet filter components, only one shall be present in one packet filter. Among the "single remote port type" and "remote port range type" packet filter components, only one shall be present in one packet filter.</w:t>
            </w:r>
            <w:r w:rsidRPr="007F2770">
              <w:t xml:space="preserve"> Among the "destination MAC address type" and "destination MAC address range type" packet filter components, only one shall be present in one packet filter. Among the "source MAC address type" and "source MAC address range type" packet filter components, only one shall be present in one packet filter.</w:t>
            </w:r>
            <w:r w:rsidRPr="007F2770">
              <w:rPr>
                <w:lang w:eastAsia="en-US"/>
              </w:rPr>
              <w:t xml:space="preserve"> If the "match-all type" packet filter component is present in the packet filter, no other packet filter component shall be present in the packet filter and the length of the packet filter contents field shall be set to one.</w:t>
            </w:r>
            <w:r w:rsidRPr="007F2770">
              <w:rPr>
                <w:rFonts w:hint="eastAsia"/>
              </w:rPr>
              <w:t xml:space="preserve"> </w:t>
            </w:r>
            <w:r w:rsidRPr="007F2770">
              <w:t>If the "</w:t>
            </w:r>
            <w:proofErr w:type="spellStart"/>
            <w:r w:rsidRPr="007F2770">
              <w:t>Ethertype</w:t>
            </w:r>
            <w:proofErr w:type="spellEnd"/>
            <w:r w:rsidRPr="007F2770">
              <w:t xml:space="preserve"> type" packet filter component is present in the packet filter and the "</w:t>
            </w:r>
            <w:proofErr w:type="spellStart"/>
            <w:r w:rsidRPr="007F2770">
              <w:t>Ethertype</w:t>
            </w:r>
            <w:proofErr w:type="spellEnd"/>
            <w:r w:rsidRPr="007F2770">
              <w:t xml:space="preserve"> type" packet filter component value is neither "0800H</w:t>
            </w:r>
            <w:r w:rsidRPr="007F2770">
              <w:rPr>
                <w:rFonts w:hint="eastAsia"/>
                <w:lang w:eastAsia="zh-TW"/>
              </w:rPr>
              <w:t xml:space="preserve">" (for </w:t>
            </w:r>
            <w:r w:rsidRPr="007F2770">
              <w:t>IPv4) nor "86DDH" (for IPv6), no IP packet filter component shall be present in the packet filter.</w:t>
            </w:r>
          </w:p>
          <w:p w14:paraId="6EC3F503" w14:textId="77777777" w:rsidR="00C65303" w:rsidRPr="007F2770" w:rsidRDefault="00C65303" w:rsidP="008D2F38">
            <w:pPr>
              <w:pStyle w:val="TAL"/>
            </w:pPr>
          </w:p>
          <w:p w14:paraId="6E9B73C4" w14:textId="77777777" w:rsidR="00C65303" w:rsidRDefault="00C65303" w:rsidP="008D2F38">
            <w:pPr>
              <w:pStyle w:val="TAL"/>
            </w:pPr>
            <w:r w:rsidRPr="007F2770">
              <w:t>The term "IP packet filter component" refers to "IPv4 remote address type", "IPv4 local address type", "IPv6 remote address/prefix length type", "IPv6 local address/prefix length type", "Protocol identifier/Next header type", "Single local port type", "Local port range type", "Single remote port type", "Remote port range type", "Security parameter index type", "Type of service/Traffic class type" and "Flow label type".</w:t>
            </w:r>
          </w:p>
          <w:p w14:paraId="5CB513D2" w14:textId="77777777" w:rsidR="00C65303" w:rsidRDefault="00C65303" w:rsidP="008D2F38">
            <w:pPr>
              <w:pStyle w:val="TAL"/>
            </w:pPr>
          </w:p>
          <w:p w14:paraId="29C6559A" w14:textId="77777777" w:rsidR="00C65303" w:rsidRPr="007F2770" w:rsidRDefault="00C65303" w:rsidP="008D2F38">
            <w:pPr>
              <w:pStyle w:val="TAL"/>
            </w:pPr>
            <w:r>
              <w:t xml:space="preserve">The </w:t>
            </w:r>
            <w:r w:rsidRPr="007F2770">
              <w:t>"</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edia</w:t>
            </w:r>
            <w:r w:rsidRPr="007F2770">
              <w:t xml:space="preserve"> </w:t>
            </w:r>
            <w:r>
              <w:t>identification</w:t>
            </w:r>
            <w:r w:rsidRPr="007F2770">
              <w:t xml:space="preserve"> </w:t>
            </w:r>
            <w:r>
              <w:t>i</w:t>
            </w:r>
            <w:r w:rsidRPr="009962BE">
              <w:t>nformation</w:t>
            </w:r>
            <w:r w:rsidRPr="007F2770">
              <w:t xml:space="preserve"> </w:t>
            </w:r>
            <w:r>
              <w:t>type</w:t>
            </w:r>
            <w:r w:rsidRPr="007F2770">
              <w:t>"</w:t>
            </w:r>
            <w:r>
              <w:t xml:space="preserve"> </w:t>
            </w:r>
            <w:r w:rsidRPr="007F2770">
              <w:t>packet filter component</w:t>
            </w:r>
            <w:r>
              <w:t xml:space="preserve"> </w:t>
            </w:r>
            <w:proofErr w:type="spellStart"/>
            <w:r>
              <w:t>can not</w:t>
            </w:r>
            <w:proofErr w:type="spellEnd"/>
            <w:r>
              <w:t xml:space="preserve"> be present </w:t>
            </w:r>
            <w:r w:rsidRPr="007F2770">
              <w:t>in the packet filter</w:t>
            </w:r>
            <w:r>
              <w:t xml:space="preserve"> with no </w:t>
            </w:r>
            <w:r w:rsidRPr="007F2770">
              <w:t>"IP packet filter component"</w:t>
            </w:r>
            <w:r>
              <w:t>.</w:t>
            </w:r>
          </w:p>
          <w:p w14:paraId="38CEC784" w14:textId="77777777" w:rsidR="00C65303" w:rsidRPr="007F2770" w:rsidRDefault="00C65303" w:rsidP="008D2F38">
            <w:pPr>
              <w:pStyle w:val="TAL"/>
              <w:rPr>
                <w:lang w:eastAsia="en-US"/>
              </w:rPr>
            </w:pPr>
          </w:p>
          <w:p w14:paraId="6FC8F33C" w14:textId="77777777" w:rsidR="00C65303" w:rsidRPr="007F2770" w:rsidRDefault="00C65303" w:rsidP="008D2F38">
            <w:pPr>
              <w:pStyle w:val="TAL"/>
              <w:rPr>
                <w:lang w:eastAsia="en-US"/>
              </w:rPr>
            </w:pPr>
            <w:r w:rsidRPr="007F2770">
              <w:rPr>
                <w:lang w:eastAsia="en-US"/>
              </w:rPr>
              <w:t>The term local refers to the UE and the term remote refers to an external network entity.</w:t>
            </w:r>
          </w:p>
          <w:p w14:paraId="0B282E4D" w14:textId="77777777" w:rsidR="00C65303" w:rsidRPr="007F2770" w:rsidRDefault="00C65303" w:rsidP="008D2F38">
            <w:pPr>
              <w:pStyle w:val="TAL"/>
              <w:rPr>
                <w:lang w:eastAsia="en-US"/>
              </w:rPr>
            </w:pPr>
          </w:p>
          <w:p w14:paraId="1F84E9DC" w14:textId="77777777" w:rsidR="00C65303" w:rsidRPr="007F2770" w:rsidRDefault="00C65303" w:rsidP="008D2F38">
            <w:pPr>
              <w:pStyle w:val="TAL"/>
              <w:rPr>
                <w:lang w:eastAsia="en-US"/>
              </w:rPr>
            </w:pPr>
            <w:r w:rsidRPr="007F2770">
              <w:rPr>
                <w:lang w:eastAsia="en-US"/>
              </w:rPr>
              <w:t>Packet filter component type identifier</w:t>
            </w:r>
            <w:r w:rsidRPr="007F2770">
              <w:rPr>
                <w:lang w:eastAsia="en-US"/>
              </w:rPr>
              <w:br/>
              <w:t>Bits</w:t>
            </w:r>
            <w:r w:rsidRPr="007F2770">
              <w:rPr>
                <w:lang w:eastAsia="en-US"/>
              </w:rPr>
              <w:br/>
              <w:t>8 7 6 5 4 3 2 1</w:t>
            </w:r>
          </w:p>
          <w:p w14:paraId="490C6501" w14:textId="77777777" w:rsidR="00C65303" w:rsidRPr="007F2770" w:rsidRDefault="00C65303" w:rsidP="008D2F38">
            <w:pPr>
              <w:pStyle w:val="TAL"/>
              <w:rPr>
                <w:lang w:eastAsia="en-US"/>
              </w:rPr>
            </w:pPr>
            <w:r w:rsidRPr="007F2770">
              <w:rPr>
                <w:lang w:eastAsia="en-US"/>
              </w:rPr>
              <w:t>0 0 0 0 0 0 0 1</w:t>
            </w:r>
            <w:r w:rsidRPr="007F2770">
              <w:rPr>
                <w:lang w:eastAsia="en-US"/>
              </w:rPr>
              <w:tab/>
              <w:t>Match-all type</w:t>
            </w:r>
            <w:r w:rsidRPr="007F2770">
              <w:t xml:space="preserve"> (see NOTE 2)</w:t>
            </w:r>
            <w:r w:rsidRPr="007F2770">
              <w:rPr>
                <w:lang w:eastAsia="en-US"/>
              </w:rPr>
              <w:br/>
              <w:t>0 0 0 1 0 0 0 0</w:t>
            </w:r>
            <w:r w:rsidRPr="007F2770">
              <w:rPr>
                <w:lang w:eastAsia="en-US"/>
              </w:rPr>
              <w:tab/>
              <w:t>IPv4 remote address type</w:t>
            </w:r>
            <w:r w:rsidRPr="007F2770">
              <w:rPr>
                <w:lang w:eastAsia="en-US"/>
              </w:rPr>
              <w:br/>
              <w:t>0 0 0 1 0 0 0 1</w:t>
            </w:r>
            <w:r w:rsidRPr="007F2770">
              <w:rPr>
                <w:lang w:eastAsia="en-US"/>
              </w:rPr>
              <w:tab/>
              <w:t xml:space="preserve">IPv4 local address type </w:t>
            </w:r>
            <w:r w:rsidRPr="007F2770">
              <w:rPr>
                <w:lang w:eastAsia="en-US"/>
              </w:rPr>
              <w:br/>
              <w:t>0 0 1 0 0 0 0 1</w:t>
            </w:r>
            <w:r w:rsidRPr="007F2770">
              <w:rPr>
                <w:lang w:eastAsia="en-US"/>
              </w:rPr>
              <w:tab/>
              <w:t>IPv6 remote address/prefix length type</w:t>
            </w:r>
            <w:r w:rsidRPr="007F2770">
              <w:rPr>
                <w:lang w:eastAsia="en-US"/>
              </w:rPr>
              <w:br/>
              <w:t>0 0 1 0 0 0 1 1</w:t>
            </w:r>
            <w:r w:rsidRPr="007F2770">
              <w:rPr>
                <w:lang w:eastAsia="en-US"/>
              </w:rPr>
              <w:tab/>
              <w:t>IPv6 local address/prefix length type</w:t>
            </w:r>
            <w:r w:rsidRPr="007F2770">
              <w:rPr>
                <w:lang w:eastAsia="en-US"/>
              </w:rPr>
              <w:br/>
              <w:t>0 0 1 1 0 0 0 0</w:t>
            </w:r>
            <w:r w:rsidRPr="007F2770">
              <w:rPr>
                <w:lang w:eastAsia="en-US"/>
              </w:rPr>
              <w:tab/>
              <w:t>Protocol identifier/Next header type</w:t>
            </w:r>
            <w:r w:rsidRPr="007F2770">
              <w:rPr>
                <w:lang w:eastAsia="en-US"/>
              </w:rPr>
              <w:br/>
              <w:t>0 1 0 0 0 0 0 0</w:t>
            </w:r>
            <w:r w:rsidRPr="007F2770">
              <w:rPr>
                <w:lang w:eastAsia="en-US"/>
              </w:rPr>
              <w:tab/>
              <w:t>Single local port type</w:t>
            </w:r>
            <w:r w:rsidRPr="007F2770">
              <w:rPr>
                <w:lang w:eastAsia="en-US"/>
              </w:rPr>
              <w:br/>
              <w:t>0 1 0 0 0 0 0 1</w:t>
            </w:r>
            <w:r w:rsidRPr="007F2770">
              <w:rPr>
                <w:lang w:eastAsia="en-US"/>
              </w:rPr>
              <w:tab/>
              <w:t>Local port range type</w:t>
            </w:r>
            <w:r w:rsidRPr="007F2770">
              <w:rPr>
                <w:lang w:eastAsia="en-US"/>
              </w:rPr>
              <w:br/>
              <w:t>0 1 0 1 0 0 0 0</w:t>
            </w:r>
            <w:r w:rsidRPr="007F2770">
              <w:rPr>
                <w:lang w:eastAsia="en-US"/>
              </w:rPr>
              <w:tab/>
              <w:t xml:space="preserve">Single remote port type </w:t>
            </w:r>
            <w:r w:rsidRPr="007F2770">
              <w:rPr>
                <w:lang w:eastAsia="en-US"/>
              </w:rPr>
              <w:br/>
              <w:t>0 1 0 1 0 0 0 1</w:t>
            </w:r>
            <w:r w:rsidRPr="007F2770">
              <w:rPr>
                <w:lang w:eastAsia="en-US"/>
              </w:rPr>
              <w:tab/>
              <w:t>Remote port range type</w:t>
            </w:r>
            <w:r w:rsidRPr="007F2770">
              <w:rPr>
                <w:lang w:eastAsia="en-US"/>
              </w:rPr>
              <w:br/>
              <w:t>0 1 1 0 0 0 0 0</w:t>
            </w:r>
            <w:r w:rsidRPr="007F2770">
              <w:rPr>
                <w:lang w:eastAsia="en-US"/>
              </w:rPr>
              <w:tab/>
              <w:t>Security parameter index type</w:t>
            </w:r>
            <w:r w:rsidRPr="007F2770">
              <w:rPr>
                <w:lang w:eastAsia="en-US"/>
              </w:rPr>
              <w:br/>
              <w:t>0 1 1 1 0 0 0 0</w:t>
            </w:r>
            <w:r w:rsidRPr="007F2770">
              <w:rPr>
                <w:lang w:eastAsia="en-US"/>
              </w:rPr>
              <w:tab/>
              <w:t>Type of service/Traffic class type</w:t>
            </w:r>
            <w:r w:rsidRPr="007F2770">
              <w:rPr>
                <w:lang w:eastAsia="en-US"/>
              </w:rPr>
              <w:br/>
              <w:t>1 0 0 0 0 0 0 0</w:t>
            </w:r>
            <w:r w:rsidRPr="007F2770">
              <w:rPr>
                <w:lang w:eastAsia="en-US"/>
              </w:rPr>
              <w:tab/>
              <w:t>Flow label type</w:t>
            </w:r>
          </w:p>
          <w:p w14:paraId="7B8BA729" w14:textId="77777777" w:rsidR="00C65303" w:rsidRPr="007F2770" w:rsidRDefault="00C65303" w:rsidP="008D2F38">
            <w:pPr>
              <w:pStyle w:val="TAL"/>
              <w:rPr>
                <w:lang w:eastAsia="en-US"/>
              </w:rPr>
            </w:pPr>
            <w:r w:rsidRPr="007F2770">
              <w:rPr>
                <w:lang w:eastAsia="en-US"/>
              </w:rPr>
              <w:t>1 0 0 0 0 0 0 1</w:t>
            </w:r>
            <w:r w:rsidRPr="007F2770">
              <w:rPr>
                <w:lang w:eastAsia="en-US"/>
              </w:rPr>
              <w:tab/>
              <w:t>Destination MAC address type</w:t>
            </w:r>
            <w:r w:rsidRPr="007F2770">
              <w:rPr>
                <w:lang w:eastAsia="en-US"/>
              </w:rPr>
              <w:br/>
              <w:t>1 0 0 0 0 0 1 0</w:t>
            </w:r>
            <w:r w:rsidRPr="007F2770">
              <w:rPr>
                <w:lang w:eastAsia="en-US"/>
              </w:rPr>
              <w:tab/>
              <w:t>Source MAC address type</w:t>
            </w:r>
            <w:r w:rsidRPr="007F2770">
              <w:rPr>
                <w:lang w:eastAsia="en-US"/>
              </w:rPr>
              <w:br/>
              <w:t>1 0 0 0 0 0 1 1</w:t>
            </w:r>
            <w:r w:rsidRPr="007F2770">
              <w:rPr>
                <w:lang w:eastAsia="en-US"/>
              </w:rPr>
              <w:tab/>
              <w:t>802.1Q C-TAG VID type</w:t>
            </w:r>
            <w:r w:rsidRPr="007F2770">
              <w:rPr>
                <w:lang w:eastAsia="en-US"/>
              </w:rPr>
              <w:br/>
              <w:t>1 0 0 0 0 1 0 0</w:t>
            </w:r>
            <w:r w:rsidRPr="007F2770">
              <w:rPr>
                <w:lang w:eastAsia="en-US"/>
              </w:rPr>
              <w:tab/>
              <w:t>802.1Q S-TAG VID type</w:t>
            </w:r>
            <w:r w:rsidRPr="007F2770">
              <w:rPr>
                <w:lang w:eastAsia="en-US"/>
              </w:rPr>
              <w:br/>
              <w:t>1 0 0 0 0 1 0 1</w:t>
            </w:r>
            <w:r w:rsidRPr="007F2770">
              <w:rPr>
                <w:lang w:eastAsia="en-US"/>
              </w:rPr>
              <w:tab/>
              <w:t>802.1Q C-TAG PCP/DEI type</w:t>
            </w:r>
            <w:r w:rsidRPr="007F2770">
              <w:rPr>
                <w:lang w:eastAsia="en-US"/>
              </w:rPr>
              <w:br/>
              <w:t>1 0 0 0 0 1 1 0</w:t>
            </w:r>
            <w:r w:rsidRPr="007F2770">
              <w:rPr>
                <w:lang w:eastAsia="en-US"/>
              </w:rPr>
              <w:tab/>
              <w:t>802.1Q S-TAG PCP/DEI type</w:t>
            </w:r>
            <w:r w:rsidRPr="007F2770">
              <w:rPr>
                <w:lang w:eastAsia="en-US"/>
              </w:rPr>
              <w:br/>
              <w:t>1 0 0 0 0 1 1 1</w:t>
            </w:r>
            <w:r w:rsidRPr="007F2770">
              <w:rPr>
                <w:lang w:eastAsia="en-US"/>
              </w:rPr>
              <w:tab/>
            </w:r>
            <w:proofErr w:type="spellStart"/>
            <w:r w:rsidRPr="007F2770">
              <w:rPr>
                <w:lang w:eastAsia="en-US"/>
              </w:rPr>
              <w:t>Ethertype</w:t>
            </w:r>
            <w:proofErr w:type="spellEnd"/>
            <w:r w:rsidRPr="007F2770">
              <w:rPr>
                <w:lang w:eastAsia="en-US"/>
              </w:rPr>
              <w:t xml:space="preserve"> type</w:t>
            </w:r>
            <w:r w:rsidRPr="007F2770">
              <w:rPr>
                <w:lang w:eastAsia="en-US"/>
              </w:rPr>
              <w:br/>
            </w:r>
            <w:r w:rsidRPr="007F2770">
              <w:t>1 0 0 0 1 0 0 0</w:t>
            </w:r>
            <w:r w:rsidRPr="007F2770">
              <w:tab/>
              <w:t>Destination MAC address range type</w:t>
            </w:r>
            <w:r w:rsidRPr="007F2770">
              <w:br/>
              <w:t>1 0 0 0 1 0 0 1</w:t>
            </w:r>
            <w:r w:rsidRPr="007F2770">
              <w:tab/>
              <w:t>Source MAC address range type</w:t>
            </w:r>
            <w:r w:rsidRPr="007F2770">
              <w:br/>
              <w:t xml:space="preserve">1 0 0 </w:t>
            </w:r>
            <w:r>
              <w:t>1</w:t>
            </w:r>
            <w:r w:rsidRPr="007F2770">
              <w:t xml:space="preserve"> </w:t>
            </w:r>
            <w:r>
              <w:t>0</w:t>
            </w:r>
            <w:r w:rsidRPr="007F2770">
              <w:t xml:space="preserve"> 0 0 1</w:t>
            </w:r>
            <w:r w:rsidRPr="007F2770">
              <w:tab/>
            </w:r>
            <w:r w:rsidRPr="00555447">
              <w:t>(S)RTP multiplexed media</w:t>
            </w:r>
            <w:r w:rsidRPr="007F2770">
              <w:t xml:space="preserve"> </w:t>
            </w:r>
            <w:r>
              <w:t>identification</w:t>
            </w:r>
            <w:r w:rsidRPr="007F2770">
              <w:t xml:space="preserve"> </w:t>
            </w:r>
            <w:r>
              <w:t>i</w:t>
            </w:r>
            <w:r w:rsidRPr="009962BE">
              <w:t>nformation</w:t>
            </w:r>
            <w:r w:rsidRPr="007F2770">
              <w:t xml:space="preserve"> type</w:t>
            </w:r>
            <w:r>
              <w:t xml:space="preserve"> </w:t>
            </w:r>
            <w:r w:rsidRPr="007F2770">
              <w:t>(see NOTE </w:t>
            </w:r>
            <w:r>
              <w:t xml:space="preserve">3, </w:t>
            </w:r>
            <w:r w:rsidRPr="007F2770">
              <w:t>NOTE </w:t>
            </w:r>
            <w:r>
              <w:t>4</w:t>
            </w:r>
            <w:r w:rsidRPr="007F2770">
              <w:t>)</w:t>
            </w:r>
            <w:r w:rsidRPr="007F2770">
              <w:br/>
            </w:r>
          </w:p>
          <w:p w14:paraId="3798BAE5" w14:textId="77777777" w:rsidR="00C65303" w:rsidRPr="007F2770" w:rsidRDefault="00C65303" w:rsidP="008D2F38">
            <w:pPr>
              <w:pStyle w:val="TAL"/>
              <w:rPr>
                <w:lang w:eastAsia="en-US"/>
              </w:rPr>
            </w:pPr>
            <w:r w:rsidRPr="007F2770">
              <w:rPr>
                <w:lang w:eastAsia="en-US"/>
              </w:rPr>
              <w:t>All other values are reserved.</w:t>
            </w:r>
          </w:p>
          <w:p w14:paraId="7946A55A" w14:textId="77777777" w:rsidR="00C65303" w:rsidRPr="007F2770" w:rsidRDefault="00C65303" w:rsidP="008D2F38">
            <w:pPr>
              <w:pStyle w:val="TAL"/>
              <w:rPr>
                <w:lang w:eastAsia="en-US"/>
              </w:rPr>
            </w:pPr>
          </w:p>
          <w:p w14:paraId="26425672" w14:textId="77777777" w:rsidR="00C65303" w:rsidRPr="007F2770" w:rsidRDefault="00C65303" w:rsidP="008D2F38">
            <w:pPr>
              <w:pStyle w:val="TAL"/>
              <w:rPr>
                <w:lang w:eastAsia="en-US"/>
              </w:rPr>
            </w:pPr>
            <w:r w:rsidRPr="007F2770">
              <w:rPr>
                <w:lang w:eastAsia="en-US"/>
              </w:rPr>
              <w:lastRenderedPageBreak/>
              <w:t>The description and valid combinations of packet filter component type identifiers in a packet filter are defined in 3GPP TS 23.</w:t>
            </w:r>
            <w:r w:rsidRPr="007F2770">
              <w:rPr>
                <w:bCs/>
                <w:lang w:eastAsia="en-US"/>
              </w:rPr>
              <w:t>501 [8]</w:t>
            </w:r>
            <w:r w:rsidRPr="007F2770">
              <w:rPr>
                <w:lang w:eastAsia="en-US"/>
              </w:rPr>
              <w:t>.</w:t>
            </w:r>
          </w:p>
          <w:p w14:paraId="59FB2ADB" w14:textId="77777777" w:rsidR="00C65303" w:rsidRPr="007F2770" w:rsidRDefault="00C65303" w:rsidP="008D2F38">
            <w:pPr>
              <w:pStyle w:val="TAL"/>
              <w:rPr>
                <w:lang w:eastAsia="en-US"/>
              </w:rPr>
            </w:pPr>
          </w:p>
          <w:p w14:paraId="13A7EC6D" w14:textId="77777777" w:rsidR="00C65303" w:rsidRPr="007F2770" w:rsidRDefault="00C65303" w:rsidP="008D2F38">
            <w:pPr>
              <w:pStyle w:val="TAL"/>
              <w:rPr>
                <w:lang w:eastAsia="en-US"/>
              </w:rPr>
            </w:pPr>
            <w:r w:rsidRPr="007F2770">
              <w:rPr>
                <w:lang w:eastAsia="en-US"/>
              </w:rPr>
              <w:t>For "match-all type", the packet filter component shall not include the packet filter component value field.</w:t>
            </w:r>
          </w:p>
          <w:p w14:paraId="2C25D569" w14:textId="77777777" w:rsidR="00C65303" w:rsidRPr="007F2770" w:rsidRDefault="00C65303" w:rsidP="008D2F38">
            <w:pPr>
              <w:pStyle w:val="TAL"/>
              <w:rPr>
                <w:lang w:eastAsia="en-US"/>
              </w:rPr>
            </w:pPr>
          </w:p>
          <w:p w14:paraId="4278DF62" w14:textId="77777777" w:rsidR="00C65303" w:rsidRPr="007F2770" w:rsidRDefault="00C65303" w:rsidP="008D2F38">
            <w:pPr>
              <w:pStyle w:val="TAL"/>
              <w:rPr>
                <w:lang w:eastAsia="en-US"/>
              </w:rPr>
            </w:pPr>
            <w:r w:rsidRPr="007F2770">
              <w:rPr>
                <w:lang w:eastAsia="en-US"/>
              </w:rPr>
              <w:t>For "IPv4 remote address type", the packet filter component value field shall be encoded as a sequence of a four octet IPv4 address field and a four octet IPv4 address mask field. The IPv4 address field shall be transmitted first.</w:t>
            </w:r>
          </w:p>
          <w:p w14:paraId="321E7BF5" w14:textId="77777777" w:rsidR="00C65303" w:rsidRPr="007F2770" w:rsidRDefault="00C65303" w:rsidP="008D2F38">
            <w:pPr>
              <w:pStyle w:val="TAL"/>
              <w:rPr>
                <w:lang w:eastAsia="en-US"/>
              </w:rPr>
            </w:pPr>
          </w:p>
          <w:p w14:paraId="5686392C" w14:textId="77777777" w:rsidR="00C65303" w:rsidRPr="007F2770" w:rsidRDefault="00C65303" w:rsidP="008D2F38">
            <w:pPr>
              <w:pStyle w:val="TAL"/>
              <w:rPr>
                <w:lang w:eastAsia="en-US"/>
              </w:rPr>
            </w:pPr>
            <w:r w:rsidRPr="007F2770">
              <w:rPr>
                <w:lang w:eastAsia="en-US"/>
              </w:rPr>
              <w:t>For "IPv4 local address type", the packet filter component value field shall be encoded as defined for "IPv4 remote address type".</w:t>
            </w:r>
            <w:r w:rsidRPr="007F2770">
              <w:rPr>
                <w:lang w:eastAsia="en-US"/>
              </w:rPr>
              <w:br/>
            </w:r>
          </w:p>
          <w:p w14:paraId="764C3EA6" w14:textId="77777777" w:rsidR="00C65303" w:rsidRPr="007F2770" w:rsidRDefault="00C65303" w:rsidP="008D2F38">
            <w:pPr>
              <w:pStyle w:val="TAL"/>
              <w:rPr>
                <w:lang w:eastAsia="en-US"/>
              </w:rPr>
            </w:pPr>
            <w:r w:rsidRPr="007F2770">
              <w:rPr>
                <w:lang w:eastAsia="en-US"/>
              </w:rPr>
              <w:t>For "IPv6 remote address/prefix length type", the packet filter component value field shall be encoded as a sequence of a sixteen octet IPv6 address field and one octet prefix length field. The IPv6 address field shall be transmitted first.</w:t>
            </w:r>
            <w:r w:rsidRPr="007F2770">
              <w:rPr>
                <w:lang w:eastAsia="en-US"/>
              </w:rPr>
              <w:br/>
            </w:r>
          </w:p>
          <w:p w14:paraId="660C5532" w14:textId="77777777" w:rsidR="00C65303" w:rsidRPr="007F2770" w:rsidRDefault="00C65303" w:rsidP="008D2F38">
            <w:pPr>
              <w:pStyle w:val="TAL"/>
              <w:rPr>
                <w:lang w:eastAsia="en-US"/>
              </w:rPr>
            </w:pPr>
          </w:p>
          <w:p w14:paraId="022D58C7" w14:textId="77777777" w:rsidR="00C65303" w:rsidRPr="007F2770" w:rsidRDefault="00C65303" w:rsidP="008D2F38">
            <w:pPr>
              <w:pStyle w:val="TAL"/>
              <w:rPr>
                <w:lang w:eastAsia="en-US"/>
              </w:rPr>
            </w:pPr>
            <w:r w:rsidRPr="007F2770">
              <w:rPr>
                <w:lang w:eastAsia="en-US"/>
              </w:rPr>
              <w:t>For "IPv6 local address/prefix length type", the packet filter component value field shall be encoded as defined for "IPv6 remote address /prefix length".</w:t>
            </w:r>
          </w:p>
          <w:p w14:paraId="20B37634" w14:textId="77777777" w:rsidR="00C65303" w:rsidRPr="007F2770" w:rsidRDefault="00C65303" w:rsidP="008D2F38">
            <w:pPr>
              <w:pStyle w:val="TAL"/>
              <w:rPr>
                <w:lang w:eastAsia="en-US"/>
              </w:rPr>
            </w:pPr>
          </w:p>
          <w:p w14:paraId="1FCA6D4E" w14:textId="77777777" w:rsidR="00C65303" w:rsidRPr="007F2770" w:rsidRDefault="00C65303" w:rsidP="008D2F38">
            <w:pPr>
              <w:pStyle w:val="TAL"/>
              <w:rPr>
                <w:lang w:eastAsia="en-US"/>
              </w:rPr>
            </w:pPr>
            <w:r w:rsidRPr="007F2770">
              <w:rPr>
                <w:lang w:eastAsia="en-US"/>
              </w:rPr>
              <w:t>For "protocol identifier/Next header type", the packet filter component value field shall be encoded as one octet which specifies the IPv4 protocol identifier or Ipv6 next header.</w:t>
            </w:r>
          </w:p>
          <w:p w14:paraId="33D00D99" w14:textId="77777777" w:rsidR="00C65303" w:rsidRPr="007F2770" w:rsidRDefault="00C65303" w:rsidP="008D2F38">
            <w:pPr>
              <w:pStyle w:val="TAL"/>
              <w:rPr>
                <w:lang w:eastAsia="en-US"/>
              </w:rPr>
            </w:pPr>
          </w:p>
          <w:p w14:paraId="4FA66C44" w14:textId="77777777" w:rsidR="00C65303" w:rsidRPr="007F2770" w:rsidRDefault="00C65303" w:rsidP="008D2F38">
            <w:pPr>
              <w:pStyle w:val="TAL"/>
              <w:rPr>
                <w:lang w:eastAsia="en-US"/>
              </w:rPr>
            </w:pPr>
            <w:r w:rsidRPr="007F2770">
              <w:rPr>
                <w:lang w:eastAsia="en-US"/>
              </w:rPr>
              <w:t>For "single local port type" and "single remote port type", the packet filter component value field shall be encoded as two octets which specify a port number.</w:t>
            </w:r>
          </w:p>
          <w:p w14:paraId="3E9443B2" w14:textId="77777777" w:rsidR="00C65303" w:rsidRPr="007F2770" w:rsidRDefault="00C65303" w:rsidP="008D2F38">
            <w:pPr>
              <w:pStyle w:val="TAL"/>
              <w:rPr>
                <w:lang w:eastAsia="en-US"/>
              </w:rPr>
            </w:pPr>
          </w:p>
          <w:p w14:paraId="58F5D915" w14:textId="77777777" w:rsidR="00C65303" w:rsidRPr="007F2770" w:rsidRDefault="00C65303" w:rsidP="008D2F38">
            <w:pPr>
              <w:pStyle w:val="TAL"/>
              <w:rPr>
                <w:lang w:eastAsia="en-US"/>
              </w:rPr>
            </w:pPr>
            <w:r w:rsidRPr="007F2770">
              <w:rPr>
                <w:lang w:eastAsia="en-US"/>
              </w:rPr>
              <w:t>For "local port range type" and "remote port range type", the packet filter component value field shall be encoded as a sequence of a two octet port range low limit field and a two octet port range high limit field. The port range low limit field shall be transmitted first.</w:t>
            </w:r>
          </w:p>
          <w:p w14:paraId="6A95D72A" w14:textId="77777777" w:rsidR="00C65303" w:rsidRPr="007F2770" w:rsidRDefault="00C65303" w:rsidP="008D2F38">
            <w:pPr>
              <w:pStyle w:val="TAL"/>
              <w:rPr>
                <w:lang w:eastAsia="en-US"/>
              </w:rPr>
            </w:pPr>
          </w:p>
          <w:p w14:paraId="116C4C9D" w14:textId="77777777" w:rsidR="00C65303" w:rsidRPr="007F2770" w:rsidRDefault="00C65303" w:rsidP="008D2F38">
            <w:pPr>
              <w:pStyle w:val="TAL"/>
              <w:rPr>
                <w:lang w:eastAsia="en-US"/>
              </w:rPr>
            </w:pPr>
            <w:r w:rsidRPr="007F2770">
              <w:rPr>
                <w:lang w:eastAsia="en-US"/>
              </w:rPr>
              <w:t>For "security parameter index", the packet filter component value field shall be encoded as four octets which specify the IPSec security parameter index.</w:t>
            </w:r>
          </w:p>
          <w:p w14:paraId="02C3DB29" w14:textId="77777777" w:rsidR="00C65303" w:rsidRPr="007F2770" w:rsidRDefault="00C65303" w:rsidP="008D2F38">
            <w:pPr>
              <w:pStyle w:val="TAL"/>
              <w:rPr>
                <w:lang w:eastAsia="en-US"/>
              </w:rPr>
            </w:pPr>
          </w:p>
          <w:p w14:paraId="2EBB693F" w14:textId="77777777" w:rsidR="00C65303" w:rsidRPr="007F2770" w:rsidRDefault="00C65303" w:rsidP="008D2F38">
            <w:pPr>
              <w:pStyle w:val="TAL"/>
              <w:rPr>
                <w:lang w:eastAsia="en-US"/>
              </w:rPr>
            </w:pPr>
            <w:r w:rsidRPr="007F2770">
              <w:rPr>
                <w:lang w:eastAsia="en-US"/>
              </w:rPr>
              <w:t>For "type of service/traffic class type", the packet filter component value field shall be encoded as a sequence of a one octet type-of-service/traffic class field and a one octet type-of-service/traffic class mask field. The type-of-service/traffic class field shall be transmitted first.</w:t>
            </w:r>
          </w:p>
          <w:p w14:paraId="66C155F3" w14:textId="77777777" w:rsidR="00C65303" w:rsidRPr="007F2770" w:rsidRDefault="00C65303" w:rsidP="008D2F38">
            <w:pPr>
              <w:pStyle w:val="TAL"/>
              <w:rPr>
                <w:lang w:eastAsia="en-US"/>
              </w:rPr>
            </w:pPr>
          </w:p>
          <w:p w14:paraId="220B47BC" w14:textId="77777777" w:rsidR="00C65303" w:rsidRPr="007F2770" w:rsidRDefault="00C65303" w:rsidP="008D2F38">
            <w:pPr>
              <w:pStyle w:val="TAL"/>
              <w:rPr>
                <w:lang w:eastAsia="en-US"/>
              </w:rPr>
            </w:pPr>
            <w:r w:rsidRPr="007F2770">
              <w:rPr>
                <w:lang w:eastAsia="en-US"/>
              </w:rPr>
              <w:t>For "flow label type", the packet filter component value field shall be encoded as three octets which specify the IPv6 flow label. The bits 8 through 5 of the first octet shall be spare whereas the remaining 20 bits shall contain the IPv6 flow label.</w:t>
            </w:r>
          </w:p>
          <w:p w14:paraId="25CBC5D3" w14:textId="77777777" w:rsidR="00C65303" w:rsidRPr="007F2770" w:rsidRDefault="00C65303" w:rsidP="008D2F38">
            <w:pPr>
              <w:pStyle w:val="TAL"/>
              <w:rPr>
                <w:lang w:eastAsia="en-US"/>
              </w:rPr>
            </w:pPr>
          </w:p>
          <w:p w14:paraId="1570F0EB" w14:textId="77777777" w:rsidR="00C65303" w:rsidRPr="007F2770" w:rsidRDefault="00C65303" w:rsidP="008D2F38">
            <w:pPr>
              <w:pStyle w:val="TAL"/>
              <w:rPr>
                <w:lang w:eastAsia="en-US"/>
              </w:rPr>
            </w:pPr>
            <w:r w:rsidRPr="007F2770">
              <w:rPr>
                <w:lang w:eastAsia="en-US"/>
              </w:rPr>
              <w:t>For "destination MAC address type" and "source MAC address type", the packet filter component value field shall be encoded as 6 octets which specify a MAC address.</w:t>
            </w:r>
            <w:r w:rsidRPr="007F2770">
              <w:t xml:space="preserve"> When the </w:t>
            </w:r>
            <w:r w:rsidRPr="007F2770">
              <w:rPr>
                <w:iCs/>
              </w:rPr>
              <w:t>packet filter direction</w:t>
            </w:r>
            <w:r w:rsidRPr="007F2770">
              <w:t xml:space="preserve"> field indicates "bidirectional", the destination MAC address is the remote MAC address and the source MAC address is the local MAC address.</w:t>
            </w:r>
          </w:p>
          <w:p w14:paraId="28D722DE" w14:textId="77777777" w:rsidR="00C65303" w:rsidRPr="007F2770" w:rsidRDefault="00C65303" w:rsidP="008D2F38">
            <w:pPr>
              <w:pStyle w:val="TAL"/>
              <w:rPr>
                <w:lang w:eastAsia="en-US"/>
              </w:rPr>
            </w:pPr>
          </w:p>
          <w:p w14:paraId="60615AAA" w14:textId="77777777" w:rsidR="00C65303" w:rsidRPr="007F2770" w:rsidRDefault="00C65303" w:rsidP="008D2F38">
            <w:pPr>
              <w:pStyle w:val="TAL"/>
              <w:rPr>
                <w:lang w:eastAsia="en-US"/>
              </w:rPr>
            </w:pPr>
            <w:r w:rsidRPr="007F2770">
              <w:rPr>
                <w:lang w:eastAsia="en-US"/>
              </w:rPr>
              <w:t>For "802.1Q C-TAG VID type", the packet filter component value field shall be encoded as two octets which specify the VID of the customer-VLAN tag (C-TAG). The bits 8 through 5 of the first octet shall be spare whereas the remaining 12 bits shall contain the VID.</w:t>
            </w:r>
            <w:r w:rsidRPr="007F2770">
              <w:t xml:space="preserve"> If there are more than one C-TAG in the Ethernet frame header, the outermost C-TAG is </w:t>
            </w:r>
            <w:r w:rsidRPr="007F2770">
              <w:rPr>
                <w:noProof/>
              </w:rPr>
              <w:t>evaluated</w:t>
            </w:r>
            <w:r w:rsidRPr="007F2770">
              <w:t>.</w:t>
            </w:r>
          </w:p>
          <w:p w14:paraId="11E0188F" w14:textId="77777777" w:rsidR="00C65303" w:rsidRPr="007F2770" w:rsidRDefault="00C65303" w:rsidP="008D2F38">
            <w:pPr>
              <w:pStyle w:val="TAL"/>
              <w:rPr>
                <w:lang w:eastAsia="en-US"/>
              </w:rPr>
            </w:pPr>
          </w:p>
          <w:p w14:paraId="5D1ACF88" w14:textId="77777777" w:rsidR="00C65303" w:rsidRPr="007F2770" w:rsidRDefault="00C65303" w:rsidP="008D2F38">
            <w:pPr>
              <w:pStyle w:val="TAL"/>
              <w:rPr>
                <w:lang w:eastAsia="en-US"/>
              </w:rPr>
            </w:pPr>
            <w:r w:rsidRPr="007F2770">
              <w:rPr>
                <w:lang w:eastAsia="en-US"/>
              </w:rPr>
              <w:t>For "802.1Q S-TAG VID type", the packet filter component value field shall be encoded as two octets which specify the VID of the service-VLAN tag (S-TAG). The bits 8 through 5 of the first octet shall be spare whereas the remaining 12 bits shall contain the VID.</w:t>
            </w:r>
            <w:r w:rsidRPr="007F2770">
              <w:t xml:space="preserve"> If there are more than one S-TAG in the Ethernet frame header, the outermost S-TAG is </w:t>
            </w:r>
            <w:r w:rsidRPr="007F2770">
              <w:rPr>
                <w:noProof/>
              </w:rPr>
              <w:t>evaluated</w:t>
            </w:r>
            <w:r w:rsidRPr="007F2770">
              <w:t>.</w:t>
            </w:r>
          </w:p>
          <w:p w14:paraId="68988D57" w14:textId="77777777" w:rsidR="00C65303" w:rsidRPr="007F2770" w:rsidRDefault="00C65303" w:rsidP="008D2F38">
            <w:pPr>
              <w:pStyle w:val="TAL"/>
              <w:rPr>
                <w:lang w:eastAsia="en-US"/>
              </w:rPr>
            </w:pPr>
          </w:p>
          <w:p w14:paraId="3F7322E4" w14:textId="77777777" w:rsidR="00C65303" w:rsidRPr="007F2770" w:rsidRDefault="00C65303" w:rsidP="008D2F38">
            <w:pPr>
              <w:pStyle w:val="TAL"/>
              <w:rPr>
                <w:lang w:eastAsia="en-US"/>
              </w:rPr>
            </w:pPr>
            <w:r w:rsidRPr="007F2770">
              <w:rPr>
                <w:lang w:eastAsia="en-US"/>
              </w:rPr>
              <w:t xml:space="preserve">For "802.1Q C-TAG PCP/DEI type", the packet filter component value field shall be encoded as one octet which specifies the 802.1Q C-TAG PCP and DEI. The bits 8 </w:t>
            </w:r>
            <w:r w:rsidRPr="007F2770">
              <w:rPr>
                <w:lang w:eastAsia="en-US"/>
              </w:rPr>
              <w:lastRenderedPageBreak/>
              <w:t>through 5 of the octet shall be spare, the bits 4 through 2 contain the PCP and bit 1 contains the DEI.</w:t>
            </w:r>
            <w:r w:rsidRPr="007F2770">
              <w:t xml:space="preserve"> If there are more than one C-TAG in the Ethernet frame header, the outermost C-TAG is </w:t>
            </w:r>
            <w:r w:rsidRPr="007F2770">
              <w:rPr>
                <w:noProof/>
              </w:rPr>
              <w:t>evaluated</w:t>
            </w:r>
            <w:r w:rsidRPr="007F2770">
              <w:t>.</w:t>
            </w:r>
          </w:p>
          <w:p w14:paraId="3F0E47F7" w14:textId="77777777" w:rsidR="00C65303" w:rsidRPr="007F2770" w:rsidRDefault="00C65303" w:rsidP="008D2F38">
            <w:pPr>
              <w:pStyle w:val="TAL"/>
              <w:rPr>
                <w:lang w:eastAsia="en-US"/>
              </w:rPr>
            </w:pPr>
          </w:p>
          <w:p w14:paraId="21EB9EFB" w14:textId="77777777" w:rsidR="00C65303" w:rsidRPr="007F2770" w:rsidRDefault="00C65303" w:rsidP="008D2F38">
            <w:pPr>
              <w:pStyle w:val="TAL"/>
              <w:rPr>
                <w:lang w:eastAsia="en-US"/>
              </w:rPr>
            </w:pPr>
            <w:r w:rsidRPr="007F2770">
              <w:rPr>
                <w:lang w:eastAsia="en-US"/>
              </w:rPr>
              <w:t>For "802.1Q S-TAG PCP/DEI type", the packet filter component value field shall be encoded as one octet which specifies the 802.1Q S-TAG PCP. The bits 8 through 5 of the octet shall be spare, the bits 4 through 2 contain the PCP and bit 1 contains the DEI.</w:t>
            </w:r>
            <w:r w:rsidRPr="007F2770">
              <w:t xml:space="preserve"> If there are more than one S-TAG in the Ethernet frame header, the outermost S-TAG is </w:t>
            </w:r>
            <w:r w:rsidRPr="007F2770">
              <w:rPr>
                <w:noProof/>
              </w:rPr>
              <w:t>evaluated</w:t>
            </w:r>
            <w:r w:rsidRPr="007F2770">
              <w:t>.</w:t>
            </w:r>
          </w:p>
          <w:p w14:paraId="673ECB43" w14:textId="77777777" w:rsidR="00C65303" w:rsidRPr="007F2770" w:rsidRDefault="00C65303" w:rsidP="008D2F38">
            <w:pPr>
              <w:pStyle w:val="TAL"/>
              <w:rPr>
                <w:lang w:eastAsia="en-US"/>
              </w:rPr>
            </w:pPr>
          </w:p>
          <w:p w14:paraId="6F08BF80" w14:textId="77777777" w:rsidR="00C65303" w:rsidRPr="007F2770" w:rsidRDefault="00C65303" w:rsidP="008D2F38">
            <w:pPr>
              <w:pStyle w:val="TAL"/>
              <w:rPr>
                <w:lang w:eastAsia="en-US"/>
              </w:rPr>
            </w:pPr>
            <w:r w:rsidRPr="007F2770">
              <w:rPr>
                <w:lang w:eastAsia="en-US"/>
              </w:rPr>
              <w:t>For "</w:t>
            </w:r>
            <w:proofErr w:type="spellStart"/>
            <w:r w:rsidRPr="007F2770">
              <w:rPr>
                <w:lang w:eastAsia="en-US"/>
              </w:rPr>
              <w:t>ethertype</w:t>
            </w:r>
            <w:proofErr w:type="spellEnd"/>
            <w:r w:rsidRPr="007F2770">
              <w:rPr>
                <w:lang w:eastAsia="en-US"/>
              </w:rPr>
              <w:t xml:space="preserve"> type", the packet filter component value field shall be encoded as two octets which specify an </w:t>
            </w:r>
            <w:proofErr w:type="spellStart"/>
            <w:r w:rsidRPr="007F2770">
              <w:rPr>
                <w:lang w:eastAsia="en-US"/>
              </w:rPr>
              <w:t>ethertype</w:t>
            </w:r>
            <w:proofErr w:type="spellEnd"/>
            <w:r w:rsidRPr="007F2770">
              <w:rPr>
                <w:lang w:eastAsia="en-US"/>
              </w:rPr>
              <w:t>.</w:t>
            </w:r>
          </w:p>
          <w:p w14:paraId="3DA77C80" w14:textId="77777777" w:rsidR="00C65303" w:rsidRPr="007F2770" w:rsidRDefault="00C65303" w:rsidP="008D2F38">
            <w:pPr>
              <w:keepNext/>
              <w:keepLines/>
              <w:spacing w:after="0"/>
              <w:rPr>
                <w:rFonts w:ascii="Arial" w:hAnsi="Arial"/>
                <w:sz w:val="18"/>
              </w:rPr>
            </w:pPr>
          </w:p>
          <w:p w14:paraId="5D5FFCA9" w14:textId="77777777" w:rsidR="00C65303" w:rsidRPr="007F2770" w:rsidRDefault="00C65303" w:rsidP="008D2F38">
            <w:pPr>
              <w:keepNext/>
              <w:keepLines/>
              <w:spacing w:after="0"/>
              <w:rPr>
                <w:rFonts w:ascii="Arial" w:hAnsi="Arial"/>
                <w:sz w:val="18"/>
              </w:rPr>
            </w:pPr>
            <w:r w:rsidRPr="007F2770">
              <w:rPr>
                <w:rFonts w:ascii="Arial" w:hAnsi="Arial"/>
                <w:sz w:val="18"/>
              </w:rPr>
              <w:t>For "destination MAC address range type", the packet filter component value field shall be encoded as a sequence of a 6 octet destination MAC address range low limit field and a 6 octet destination MAC address range high limit field. The destination MAC address range low limit field shall be transmitted first.</w:t>
            </w:r>
            <w:r w:rsidRPr="007F2770">
              <w:rPr>
                <w:rFonts w:ascii="Arial" w:eastAsia="SimSun" w:hAnsi="Arial" w:hint="eastAsia"/>
                <w:sz w:val="18"/>
                <w:lang w:val="en-US" w:eastAsia="zh-CN"/>
              </w:rPr>
              <w:t xml:space="preserve"> When the packet filter direction field indicates "bidirectional", the destination MAC address range is the remote MAC address range.</w:t>
            </w:r>
          </w:p>
          <w:p w14:paraId="466CC825" w14:textId="77777777" w:rsidR="00C65303" w:rsidRPr="007F2770" w:rsidRDefault="00C65303" w:rsidP="008D2F38">
            <w:pPr>
              <w:keepNext/>
              <w:keepLines/>
              <w:spacing w:after="0"/>
              <w:rPr>
                <w:rFonts w:ascii="Arial" w:hAnsi="Arial"/>
                <w:sz w:val="18"/>
              </w:rPr>
            </w:pPr>
          </w:p>
          <w:p w14:paraId="56470ABB" w14:textId="77777777" w:rsidR="00C65303" w:rsidRDefault="00C65303" w:rsidP="008D2F38">
            <w:pPr>
              <w:pStyle w:val="TAL"/>
              <w:rPr>
                <w:rFonts w:eastAsia="SimSun"/>
                <w:lang w:val="en-US" w:eastAsia="zh-CN"/>
              </w:rPr>
            </w:pPr>
            <w:r w:rsidRPr="007F2770">
              <w:t>For "source MAC address range type", the packet filter component value field shall be encoded as a sequence of a 6 octet source MAC address range low limit field and a 6 octet source MAC address range high limit field. The source MAC address range low limit field shall be transmitted first.</w:t>
            </w:r>
            <w:r w:rsidRPr="007F2770">
              <w:rPr>
                <w:rFonts w:eastAsia="SimSun" w:hint="eastAsia"/>
                <w:lang w:val="en-US" w:eastAsia="zh-CN"/>
              </w:rPr>
              <w:t xml:space="preserve"> When the packet filter direction field indicates "bidirectional", the source MAC address is the local MAC address range.</w:t>
            </w:r>
          </w:p>
          <w:p w14:paraId="7E739939" w14:textId="77777777" w:rsidR="00C65303" w:rsidRDefault="00C65303" w:rsidP="008D2F38">
            <w:pPr>
              <w:pStyle w:val="TAL"/>
              <w:rPr>
                <w:rFonts w:eastAsia="SimSun"/>
                <w:lang w:val="en-US" w:eastAsia="zh-CN"/>
              </w:rPr>
            </w:pPr>
          </w:p>
          <w:p w14:paraId="33CA1220" w14:textId="77777777" w:rsidR="00C65303" w:rsidRDefault="00C65303" w:rsidP="008D2F38">
            <w:pPr>
              <w:pStyle w:val="TAL"/>
              <w:rPr>
                <w:lang w:val="fr-FR"/>
              </w:rPr>
            </w:pPr>
            <w:r>
              <w:rPr>
                <w:lang w:val="en-US" w:eastAsia="zh-CN"/>
              </w:rPr>
              <w:t xml:space="preserve">For </w:t>
            </w:r>
            <w:r w:rsidRPr="007F2770">
              <w:t>"</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edia</w:t>
            </w:r>
            <w:r w:rsidRPr="007F2770">
              <w:t xml:space="preserve"> </w:t>
            </w:r>
            <w:r>
              <w:t>identification</w:t>
            </w:r>
            <w:r w:rsidRPr="007F2770">
              <w:t xml:space="preserve"> </w:t>
            </w:r>
            <w:r>
              <w:t>i</w:t>
            </w:r>
            <w:r w:rsidRPr="009962BE">
              <w:t>nformation</w:t>
            </w:r>
            <w:r w:rsidRPr="007F2770">
              <w:t xml:space="preserve"> type"</w:t>
            </w:r>
            <w:r>
              <w:t>,</w:t>
            </w:r>
            <w:r w:rsidRPr="007F2770">
              <w:t xml:space="preserve"> the packet filter component value field shall be encoded as</w:t>
            </w:r>
            <w:r>
              <w:t xml:space="preserve"> </w:t>
            </w:r>
            <w:proofErr w:type="spellStart"/>
            <w:r>
              <w:t>figu</w:t>
            </w:r>
            <w:proofErr w:type="spellEnd"/>
            <w:r>
              <w:rPr>
                <w:lang w:val="fr-FR"/>
              </w:rPr>
              <w:t>re 9.11.4.</w:t>
            </w:r>
            <w:r>
              <w:rPr>
                <w:lang w:val="fr-FR" w:eastAsia="zh-CN"/>
              </w:rPr>
              <w:t>13</w:t>
            </w:r>
            <w:r>
              <w:rPr>
                <w:lang w:val="fr-FR"/>
              </w:rPr>
              <w:t xml:space="preserve">.5 and </w:t>
            </w:r>
            <w:proofErr w:type="spellStart"/>
            <w:r>
              <w:t>figu</w:t>
            </w:r>
            <w:proofErr w:type="spellEnd"/>
            <w:r>
              <w:rPr>
                <w:lang w:val="fr-FR"/>
              </w:rPr>
              <w:t>re 9.11.4.</w:t>
            </w:r>
            <w:r>
              <w:rPr>
                <w:lang w:val="fr-FR" w:eastAsia="zh-CN"/>
              </w:rPr>
              <w:t>13</w:t>
            </w:r>
            <w:r>
              <w:rPr>
                <w:lang w:val="fr-FR"/>
              </w:rPr>
              <w:t>.6.</w:t>
            </w:r>
          </w:p>
          <w:p w14:paraId="6A26172F" w14:textId="77777777" w:rsidR="00C65303" w:rsidRDefault="00C65303" w:rsidP="008D2F38">
            <w:pPr>
              <w:pStyle w:val="TAL"/>
              <w:rPr>
                <w:lang w:val="fr-FR" w:eastAsia="zh-CN"/>
              </w:rPr>
            </w:pPr>
          </w:p>
          <w:p w14:paraId="525463CE" w14:textId="77777777" w:rsidR="00C65303" w:rsidRDefault="00C65303" w:rsidP="008D2F38">
            <w:pPr>
              <w:pStyle w:val="TAL"/>
            </w:pPr>
            <w:r w:rsidRPr="005551E0">
              <w:t xml:space="preserve">An (S)RTP multiplexed media identification information entry for (s)RTCP shall contain the RTCP </w:t>
            </w:r>
            <w:r>
              <w:t>p</w:t>
            </w:r>
            <w:r w:rsidRPr="005551E0">
              <w:t xml:space="preserve">acket </w:t>
            </w:r>
            <w:r>
              <w:t>t</w:t>
            </w:r>
            <w:r w:rsidRPr="005551E0">
              <w:t xml:space="preserve">ype </w:t>
            </w:r>
            <w:r>
              <w:t xml:space="preserve">field </w:t>
            </w:r>
            <w:r w:rsidRPr="005551E0">
              <w:t xml:space="preserve">and </w:t>
            </w:r>
            <w:r>
              <w:t xml:space="preserve">at least one of the </w:t>
            </w:r>
            <w:r w:rsidRPr="005551E0">
              <w:t xml:space="preserve">SSRC </w:t>
            </w:r>
            <w:r>
              <w:t xml:space="preserve">field </w:t>
            </w:r>
            <w:r w:rsidRPr="005551E0">
              <w:t xml:space="preserve">and </w:t>
            </w:r>
            <w:r w:rsidRPr="00BC42ED">
              <w:t xml:space="preserve">RTCP </w:t>
            </w:r>
            <w:r>
              <w:t xml:space="preserve">MID </w:t>
            </w:r>
            <w:r w:rsidRPr="00BC42ED">
              <w:t>SDES item</w:t>
            </w:r>
            <w:r>
              <w:t xml:space="preserve"> field</w:t>
            </w:r>
            <w:r w:rsidRPr="005551E0">
              <w:t>.</w:t>
            </w:r>
          </w:p>
          <w:p w14:paraId="0A85A7BC" w14:textId="77777777" w:rsidR="00C65303" w:rsidRDefault="00C65303" w:rsidP="008D2F38">
            <w:pPr>
              <w:pStyle w:val="TAL"/>
              <w:rPr>
                <w:lang w:eastAsia="zh-CN"/>
              </w:rPr>
            </w:pPr>
          </w:p>
          <w:p w14:paraId="44809F3A" w14:textId="77777777" w:rsidR="00C65303" w:rsidRDefault="00C65303" w:rsidP="008D2F38">
            <w:pPr>
              <w:pStyle w:val="TAL"/>
            </w:pPr>
            <w:r w:rsidRPr="005551E0">
              <w:t>An (S)</w:t>
            </w:r>
            <w:r w:rsidRPr="003A1517">
              <w:t>RTP multiplexed</w:t>
            </w:r>
            <w:r w:rsidRPr="005551E0">
              <w:t xml:space="preserve"> media identification </w:t>
            </w:r>
            <w:r w:rsidRPr="0070628E">
              <w:t>information</w:t>
            </w:r>
            <w:r>
              <w:t xml:space="preserve"> entry</w:t>
            </w:r>
            <w:r w:rsidRPr="0070628E">
              <w:t xml:space="preserve"> for (s)RTP shall contain</w:t>
            </w:r>
            <w:r>
              <w:t>:</w:t>
            </w:r>
          </w:p>
          <w:p w14:paraId="15695C4C" w14:textId="77777777" w:rsidR="00C65303" w:rsidRPr="003654E5" w:rsidRDefault="00C65303" w:rsidP="008D2F38">
            <w:pPr>
              <w:pStyle w:val="TAL"/>
            </w:pPr>
            <w:r w:rsidRPr="003654E5">
              <w:t>a)</w:t>
            </w:r>
            <w:r w:rsidRPr="003654E5">
              <w:tab/>
              <w:t>SSRC</w:t>
            </w:r>
            <w:r>
              <w:t xml:space="preserve"> field</w:t>
            </w:r>
            <w:r w:rsidRPr="003654E5">
              <w:t>;</w:t>
            </w:r>
          </w:p>
          <w:p w14:paraId="06069C7D" w14:textId="77777777" w:rsidR="00C65303" w:rsidRPr="003654E5" w:rsidRDefault="00C65303" w:rsidP="008D2F38">
            <w:pPr>
              <w:pStyle w:val="TAL"/>
            </w:pPr>
            <w:r w:rsidRPr="003654E5">
              <w:t>b)</w:t>
            </w:r>
            <w:r w:rsidRPr="003654E5">
              <w:tab/>
            </w:r>
            <w:r>
              <w:t>p</w:t>
            </w:r>
            <w:r w:rsidRPr="003654E5">
              <w:t xml:space="preserve">ayload </w:t>
            </w:r>
            <w:r>
              <w:t>t</w:t>
            </w:r>
            <w:r w:rsidRPr="003654E5">
              <w:t>ype</w:t>
            </w:r>
            <w:r>
              <w:t xml:space="preserve"> field</w:t>
            </w:r>
            <w:r w:rsidRPr="003654E5">
              <w:t>;</w:t>
            </w:r>
          </w:p>
          <w:p w14:paraId="46AE28D3" w14:textId="383C5795" w:rsidR="00C65303" w:rsidRPr="003654E5" w:rsidRDefault="00C65303" w:rsidP="008D2F38">
            <w:pPr>
              <w:pStyle w:val="TAL"/>
            </w:pPr>
            <w:r w:rsidRPr="003654E5">
              <w:t>c)</w:t>
            </w:r>
            <w:r w:rsidRPr="003654E5">
              <w:tab/>
            </w:r>
            <w:r w:rsidRPr="003737D8">
              <w:t>RTP SDES header extension for MID</w:t>
            </w:r>
            <w:ins w:id="24" w:author="Ericsson User" w:date="2025-03-25T15:31:00Z">
              <w:r w:rsidR="00D94B87">
                <w:t xml:space="preserve"> field</w:t>
              </w:r>
            </w:ins>
            <w:r w:rsidRPr="003654E5">
              <w:t>; or</w:t>
            </w:r>
          </w:p>
          <w:p w14:paraId="2260F016" w14:textId="77777777" w:rsidR="00C65303" w:rsidRPr="002F6B79" w:rsidRDefault="00C65303" w:rsidP="008D2F38">
            <w:pPr>
              <w:pStyle w:val="TAL"/>
              <w:rPr>
                <w:lang w:eastAsia="zh-CN"/>
              </w:rPr>
            </w:pPr>
            <w:r w:rsidRPr="003654E5">
              <w:t>d)</w:t>
            </w:r>
            <w:r w:rsidRPr="003654E5">
              <w:tab/>
              <w:t>any combination of a) to c)</w:t>
            </w:r>
            <w:r>
              <w:t>.</w:t>
            </w:r>
          </w:p>
          <w:p w14:paraId="7BE72FC4" w14:textId="77777777" w:rsidR="00C65303" w:rsidRPr="002F6B79" w:rsidRDefault="00C65303" w:rsidP="008D2F38">
            <w:pPr>
              <w:pStyle w:val="TAL"/>
              <w:rPr>
                <w:lang w:val="fr-FR" w:eastAsia="zh-CN"/>
              </w:rPr>
            </w:pPr>
          </w:p>
          <w:p w14:paraId="6F205FBF" w14:textId="77777777" w:rsidR="00C65303" w:rsidRDefault="00C65303" w:rsidP="008D2F38">
            <w:pPr>
              <w:pStyle w:val="TAL"/>
            </w:pPr>
            <w:r>
              <w:t xml:space="preserve">SSRC </w:t>
            </w:r>
            <w:r w:rsidRPr="00A81C70">
              <w:t>presence indicator</w:t>
            </w:r>
            <w:r w:rsidRPr="007F2770">
              <w:t xml:space="preserve"> </w:t>
            </w:r>
            <w:r>
              <w:t xml:space="preserve">(SSRCPI) </w:t>
            </w:r>
            <w:r w:rsidRPr="007F2770">
              <w:t>(bit</w:t>
            </w:r>
            <w:r>
              <w:t xml:space="preserve"> 1</w:t>
            </w:r>
            <w:r w:rsidRPr="007F2770">
              <w:t xml:space="preserve"> of octet </w:t>
            </w:r>
            <w:r>
              <w:t>12</w:t>
            </w:r>
            <w:r w:rsidRPr="007F2770">
              <w:t>)</w:t>
            </w:r>
          </w:p>
          <w:p w14:paraId="480611CE" w14:textId="77777777" w:rsidR="00C65303" w:rsidRDefault="00C65303" w:rsidP="008D2F38">
            <w:pPr>
              <w:pStyle w:val="TAL"/>
            </w:pPr>
            <w:r>
              <w:t>The SSRCPI field indicates whether the SSRC field is included or not.</w:t>
            </w:r>
          </w:p>
          <w:p w14:paraId="2BE5E993" w14:textId="77777777" w:rsidR="00C65303" w:rsidRPr="007F2770" w:rsidRDefault="00C65303" w:rsidP="008D2F38">
            <w:pPr>
              <w:pStyle w:val="TAL"/>
            </w:pPr>
            <w:r w:rsidRPr="007F2770">
              <w:t>Bit</w:t>
            </w:r>
            <w:r w:rsidRPr="007F2770">
              <w:br/>
              <w:t>1</w:t>
            </w:r>
          </w:p>
          <w:p w14:paraId="2E3E68CC" w14:textId="77777777" w:rsidR="00C65303" w:rsidRDefault="00C65303" w:rsidP="008D2F38">
            <w:pPr>
              <w:pStyle w:val="TAL"/>
            </w:pPr>
            <w:r w:rsidRPr="007F2770">
              <w:t>0</w:t>
            </w:r>
            <w:r w:rsidRPr="007F2770">
              <w:tab/>
            </w:r>
            <w:r>
              <w:t xml:space="preserve">SSRC </w:t>
            </w:r>
            <w:r w:rsidRPr="007F2770">
              <w:t>not included</w:t>
            </w:r>
            <w:r w:rsidRPr="007F2770">
              <w:br/>
            </w:r>
            <w:r>
              <w:t>1</w:t>
            </w:r>
            <w:r w:rsidRPr="007F2770">
              <w:tab/>
            </w:r>
            <w:r>
              <w:t xml:space="preserve">SSRC </w:t>
            </w:r>
            <w:r w:rsidRPr="007F2770">
              <w:t>included</w:t>
            </w:r>
          </w:p>
          <w:p w14:paraId="2B471D06" w14:textId="77777777" w:rsidR="00C65303" w:rsidRDefault="00C65303" w:rsidP="008D2F38">
            <w:pPr>
              <w:pStyle w:val="TAL"/>
            </w:pPr>
          </w:p>
          <w:p w14:paraId="62312A85" w14:textId="77777777" w:rsidR="00C65303" w:rsidRDefault="00C65303" w:rsidP="008D2F38">
            <w:pPr>
              <w:pStyle w:val="TAL"/>
            </w:pPr>
            <w:r>
              <w:t>P</w:t>
            </w:r>
            <w:r w:rsidRPr="00575F8A">
              <w:t xml:space="preserve">ayload </w:t>
            </w:r>
            <w:r>
              <w:t>t</w:t>
            </w:r>
            <w:r w:rsidRPr="00575F8A">
              <w:t>ype</w:t>
            </w:r>
            <w:r w:rsidRPr="00A81C70">
              <w:t xml:space="preserve"> presence indicator</w:t>
            </w:r>
            <w:r w:rsidRPr="007F2770">
              <w:t xml:space="preserve"> </w:t>
            </w:r>
            <w:r>
              <w:t xml:space="preserve">(PTPI) </w:t>
            </w:r>
            <w:r w:rsidRPr="007F2770">
              <w:t>(bit</w:t>
            </w:r>
            <w:r>
              <w:t xml:space="preserve"> 2</w:t>
            </w:r>
            <w:r w:rsidRPr="007F2770">
              <w:t xml:space="preserve"> of octet </w:t>
            </w:r>
            <w:r>
              <w:t>12</w:t>
            </w:r>
            <w:r w:rsidRPr="007F2770">
              <w:t>)</w:t>
            </w:r>
          </w:p>
          <w:p w14:paraId="13392B20" w14:textId="77777777" w:rsidR="00C65303" w:rsidRDefault="00C65303" w:rsidP="008D2F38">
            <w:pPr>
              <w:pStyle w:val="TAL"/>
            </w:pPr>
            <w:r>
              <w:t>The PTPI field indicates whether the p</w:t>
            </w:r>
            <w:r w:rsidRPr="00575F8A">
              <w:t xml:space="preserve">ayload </w:t>
            </w:r>
            <w:r>
              <w:t>t</w:t>
            </w:r>
            <w:r w:rsidRPr="00575F8A">
              <w:t>ype</w:t>
            </w:r>
            <w:r>
              <w:t xml:space="preserve"> field is included or not.</w:t>
            </w:r>
          </w:p>
          <w:p w14:paraId="1338394E" w14:textId="77777777" w:rsidR="00C65303" w:rsidRPr="007F2770" w:rsidRDefault="00C65303" w:rsidP="008D2F38">
            <w:pPr>
              <w:pStyle w:val="TAL"/>
            </w:pPr>
            <w:r w:rsidRPr="007F2770">
              <w:t>Bit</w:t>
            </w:r>
            <w:r w:rsidRPr="007F2770">
              <w:br/>
            </w:r>
            <w:r>
              <w:t>2</w:t>
            </w:r>
          </w:p>
          <w:p w14:paraId="6EFB0E2B" w14:textId="77777777" w:rsidR="00C65303" w:rsidRDefault="00C65303" w:rsidP="008D2F38">
            <w:pPr>
              <w:pStyle w:val="TAL"/>
            </w:pPr>
            <w:r w:rsidRPr="007F2770">
              <w:t>0</w:t>
            </w:r>
            <w:r w:rsidRPr="007F2770">
              <w:tab/>
            </w:r>
            <w:r>
              <w:t>P</w:t>
            </w:r>
            <w:r w:rsidRPr="00575F8A">
              <w:t xml:space="preserve">ayload </w:t>
            </w:r>
            <w:r>
              <w:t>t</w:t>
            </w:r>
            <w:r w:rsidRPr="00575F8A">
              <w:t>ype</w:t>
            </w:r>
            <w:r w:rsidRPr="007F2770">
              <w:t xml:space="preserve"> not included</w:t>
            </w:r>
            <w:r w:rsidRPr="007F2770">
              <w:br/>
            </w:r>
            <w:r>
              <w:t>1</w:t>
            </w:r>
            <w:r w:rsidRPr="007F2770">
              <w:tab/>
            </w:r>
            <w:r>
              <w:t>P</w:t>
            </w:r>
            <w:r w:rsidRPr="00575F8A">
              <w:t xml:space="preserve">ayload </w:t>
            </w:r>
            <w:r>
              <w:t>t</w:t>
            </w:r>
            <w:r w:rsidRPr="00575F8A">
              <w:t>ype</w:t>
            </w:r>
            <w:r w:rsidRPr="007F2770">
              <w:t xml:space="preserve"> included</w:t>
            </w:r>
          </w:p>
          <w:p w14:paraId="305B879A" w14:textId="77777777" w:rsidR="00C65303" w:rsidRDefault="00C65303" w:rsidP="008D2F38">
            <w:pPr>
              <w:pStyle w:val="TAL"/>
            </w:pPr>
          </w:p>
          <w:p w14:paraId="426DDBB6" w14:textId="77777777" w:rsidR="00C65303" w:rsidRDefault="00C65303" w:rsidP="008D2F38">
            <w:pPr>
              <w:pStyle w:val="TAL"/>
            </w:pPr>
            <w:r w:rsidRPr="00BC42ED">
              <w:t xml:space="preserve">RTCP </w:t>
            </w:r>
            <w:r>
              <w:t xml:space="preserve">MID </w:t>
            </w:r>
            <w:r w:rsidRPr="00BC42ED">
              <w:t>SDES item</w:t>
            </w:r>
            <w:r w:rsidRPr="003737D8" w:rsidDel="004411CC">
              <w:t xml:space="preserve"> </w:t>
            </w:r>
            <w:r w:rsidRPr="00A81C70">
              <w:t>presence indicator</w:t>
            </w:r>
            <w:r w:rsidRPr="007F2770">
              <w:t xml:space="preserve"> </w:t>
            </w:r>
            <w:r>
              <w:t>(</w:t>
            </w:r>
            <w:r>
              <w:rPr>
                <w:rFonts w:eastAsiaTheme="minorEastAsia"/>
                <w:lang w:eastAsia="zh-CN"/>
              </w:rPr>
              <w:t>RMSI</w:t>
            </w:r>
            <w:r>
              <w:t xml:space="preserve">PI) </w:t>
            </w:r>
            <w:r w:rsidRPr="007F2770">
              <w:t>(bit</w:t>
            </w:r>
            <w:r>
              <w:t xml:space="preserve"> 3</w:t>
            </w:r>
            <w:r w:rsidRPr="007F2770">
              <w:t xml:space="preserve"> of octet </w:t>
            </w:r>
            <w:r>
              <w:t>12</w:t>
            </w:r>
            <w:r w:rsidRPr="007F2770">
              <w:t>)</w:t>
            </w:r>
          </w:p>
          <w:p w14:paraId="0B92BAE0" w14:textId="77777777" w:rsidR="00C65303" w:rsidRDefault="00C65303" w:rsidP="008D2F38">
            <w:pPr>
              <w:pStyle w:val="TAL"/>
            </w:pPr>
            <w:r>
              <w:t xml:space="preserve">The </w:t>
            </w:r>
            <w:r>
              <w:rPr>
                <w:rFonts w:eastAsiaTheme="minorEastAsia"/>
                <w:lang w:eastAsia="zh-CN"/>
              </w:rPr>
              <w:t>RMSI</w:t>
            </w:r>
            <w:r>
              <w:t>PI</w:t>
            </w:r>
            <w:r w:rsidDel="004411CC">
              <w:rPr>
                <w:rFonts w:eastAsiaTheme="minorEastAsia" w:hint="eastAsia"/>
                <w:lang w:eastAsia="zh-CN"/>
              </w:rPr>
              <w:t xml:space="preserve"> </w:t>
            </w:r>
            <w:r>
              <w:t xml:space="preserve">field indicates whether the </w:t>
            </w:r>
            <w:r w:rsidRPr="00BC42ED">
              <w:t xml:space="preserve">RTCP </w:t>
            </w:r>
            <w:r>
              <w:t xml:space="preserve">MID </w:t>
            </w:r>
            <w:r w:rsidRPr="00BC42ED">
              <w:t>SDES item</w:t>
            </w:r>
            <w:r w:rsidRPr="003737D8" w:rsidDel="004411CC">
              <w:t xml:space="preserve"> </w:t>
            </w:r>
            <w:r>
              <w:t>field is included or not.</w:t>
            </w:r>
          </w:p>
          <w:p w14:paraId="1717CA1E" w14:textId="77777777" w:rsidR="00C65303" w:rsidRPr="007F2770" w:rsidRDefault="00C65303" w:rsidP="008D2F38">
            <w:pPr>
              <w:pStyle w:val="TAL"/>
            </w:pPr>
            <w:r w:rsidRPr="007F2770">
              <w:t>Bit</w:t>
            </w:r>
            <w:r w:rsidRPr="007F2770">
              <w:br/>
            </w:r>
            <w:r>
              <w:t>3</w:t>
            </w:r>
          </w:p>
          <w:p w14:paraId="06B190DB" w14:textId="77777777" w:rsidR="00C65303" w:rsidRDefault="00C65303" w:rsidP="008D2F38">
            <w:pPr>
              <w:pStyle w:val="TAL"/>
            </w:pPr>
            <w:r w:rsidRPr="007F2770">
              <w:t>0</w:t>
            </w:r>
            <w:r w:rsidRPr="007F2770">
              <w:tab/>
            </w:r>
            <w:r w:rsidRPr="00BC42ED">
              <w:t xml:space="preserve">RTCP </w:t>
            </w:r>
            <w:r>
              <w:t xml:space="preserve">MID </w:t>
            </w:r>
            <w:r w:rsidRPr="00BC42ED">
              <w:t>SDES item</w:t>
            </w:r>
            <w:r w:rsidRPr="003737D8" w:rsidDel="004411CC">
              <w:t xml:space="preserve"> </w:t>
            </w:r>
            <w:r w:rsidRPr="007F2770">
              <w:t>not included</w:t>
            </w:r>
            <w:r w:rsidRPr="007F2770">
              <w:br/>
            </w:r>
            <w:r>
              <w:t>1</w:t>
            </w:r>
            <w:r w:rsidRPr="007F2770">
              <w:tab/>
            </w:r>
            <w:r w:rsidRPr="00BC42ED">
              <w:t xml:space="preserve">RTCP </w:t>
            </w:r>
            <w:r>
              <w:t xml:space="preserve">MID </w:t>
            </w:r>
            <w:r w:rsidRPr="00BC42ED">
              <w:t>SDES item</w:t>
            </w:r>
            <w:r w:rsidRPr="003737D8" w:rsidDel="004411CC">
              <w:t xml:space="preserve"> </w:t>
            </w:r>
            <w:r w:rsidRPr="007F2770">
              <w:t>included</w:t>
            </w:r>
          </w:p>
          <w:p w14:paraId="650EDEA0" w14:textId="77777777" w:rsidR="00C65303" w:rsidRDefault="00C65303" w:rsidP="008D2F38">
            <w:pPr>
              <w:pStyle w:val="TAL"/>
            </w:pPr>
          </w:p>
          <w:p w14:paraId="067F7B64" w14:textId="217949F7" w:rsidR="00C65303" w:rsidRDefault="00C65303" w:rsidP="008D2F38">
            <w:pPr>
              <w:pStyle w:val="TAL"/>
            </w:pPr>
            <w:r w:rsidRPr="003737D8">
              <w:t>RTP SDES header extension for MID</w:t>
            </w:r>
            <w:r w:rsidRPr="003737D8" w:rsidDel="00DF485C">
              <w:t xml:space="preserve"> </w:t>
            </w:r>
            <w:r w:rsidRPr="00A81C70">
              <w:t>presence indicator</w:t>
            </w:r>
            <w:r w:rsidRPr="007F2770">
              <w:t xml:space="preserve"> </w:t>
            </w:r>
            <w:r>
              <w:t xml:space="preserve">(RSHEMPI) </w:t>
            </w:r>
            <w:r w:rsidRPr="007F2770">
              <w:t>(bit</w:t>
            </w:r>
            <w:r>
              <w:t xml:space="preserve"> 4</w:t>
            </w:r>
            <w:r w:rsidRPr="007F2770">
              <w:t xml:space="preserve"> of octet </w:t>
            </w:r>
            <w:r>
              <w:t>12</w:t>
            </w:r>
            <w:r w:rsidRPr="007F2770">
              <w:t>)</w:t>
            </w:r>
            <w:del w:id="25" w:author="Ericsson User" w:date="2025-03-25T15:31:00Z">
              <w:r w:rsidDel="00D94B87">
                <w:delText xml:space="preserve"> (see </w:delText>
              </w:r>
              <w:r w:rsidRPr="007F2770" w:rsidDel="00D94B87">
                <w:delText>NOTE </w:delText>
              </w:r>
              <w:r w:rsidDel="00D94B87">
                <w:delText>4)</w:delText>
              </w:r>
            </w:del>
          </w:p>
          <w:p w14:paraId="63AD67F1" w14:textId="77777777" w:rsidR="00C65303" w:rsidRDefault="00C65303" w:rsidP="008D2F38">
            <w:pPr>
              <w:pStyle w:val="TAL"/>
            </w:pPr>
            <w:r>
              <w:lastRenderedPageBreak/>
              <w:t>The RSHEMPI</w:t>
            </w:r>
            <w:r w:rsidDel="004411CC">
              <w:t xml:space="preserve"> </w:t>
            </w:r>
            <w:r>
              <w:t xml:space="preserve">field indicates whether the </w:t>
            </w:r>
            <w:r w:rsidRPr="003737D8">
              <w:t>RTP SDES header extension for MID</w:t>
            </w:r>
            <w:r w:rsidRPr="00A81C70">
              <w:t xml:space="preserve"> </w:t>
            </w:r>
            <w:r>
              <w:t>field is included or not.</w:t>
            </w:r>
          </w:p>
          <w:p w14:paraId="0E7986BC" w14:textId="77777777" w:rsidR="00C65303" w:rsidRPr="007F2770" w:rsidRDefault="00C65303" w:rsidP="008D2F38">
            <w:pPr>
              <w:pStyle w:val="TAL"/>
            </w:pPr>
            <w:r w:rsidRPr="007F2770">
              <w:t>Bit</w:t>
            </w:r>
            <w:r w:rsidRPr="007F2770">
              <w:br/>
            </w:r>
            <w:r>
              <w:t>4</w:t>
            </w:r>
          </w:p>
          <w:p w14:paraId="67328946" w14:textId="77777777" w:rsidR="00C65303" w:rsidRDefault="00C65303" w:rsidP="008D2F38">
            <w:pPr>
              <w:pStyle w:val="TAL"/>
            </w:pPr>
            <w:r w:rsidRPr="007F2770">
              <w:t>0</w:t>
            </w:r>
            <w:r w:rsidRPr="007F2770">
              <w:tab/>
            </w:r>
            <w:r w:rsidRPr="003737D8">
              <w:t>RTP SDES header extension for MID</w:t>
            </w:r>
            <w:r w:rsidRPr="003737D8" w:rsidDel="00DF485C">
              <w:t xml:space="preserve"> </w:t>
            </w:r>
            <w:r w:rsidRPr="007F2770">
              <w:t>not included</w:t>
            </w:r>
            <w:r w:rsidRPr="007F2770">
              <w:br/>
            </w:r>
            <w:r>
              <w:t>1</w:t>
            </w:r>
            <w:r w:rsidRPr="007F2770">
              <w:tab/>
            </w:r>
            <w:r w:rsidRPr="003737D8">
              <w:t>RTP SDES header extension for MID</w:t>
            </w:r>
            <w:r w:rsidRPr="003737D8" w:rsidDel="00DF485C">
              <w:t xml:space="preserve"> </w:t>
            </w:r>
            <w:r w:rsidRPr="007F2770">
              <w:t>included</w:t>
            </w:r>
          </w:p>
          <w:p w14:paraId="18C93E5D" w14:textId="77777777" w:rsidR="00C65303" w:rsidRDefault="00C65303" w:rsidP="008D2F38">
            <w:pPr>
              <w:pStyle w:val="TAL"/>
            </w:pPr>
          </w:p>
          <w:p w14:paraId="7B6A39E4" w14:textId="77777777" w:rsidR="00C65303" w:rsidRDefault="00C65303" w:rsidP="008D2F38">
            <w:pPr>
              <w:pStyle w:val="TAL"/>
            </w:pPr>
            <w:r>
              <w:t xml:space="preserve">RTCP packet type </w:t>
            </w:r>
            <w:r w:rsidRPr="00A81C70">
              <w:t>presence indicator</w:t>
            </w:r>
            <w:r w:rsidRPr="007F2770">
              <w:t xml:space="preserve"> </w:t>
            </w:r>
            <w:r>
              <w:t xml:space="preserve">(RPTPI) </w:t>
            </w:r>
            <w:r w:rsidRPr="007F2770">
              <w:t>(bit</w:t>
            </w:r>
            <w:r>
              <w:t xml:space="preserve"> 5</w:t>
            </w:r>
            <w:r w:rsidRPr="007F2770">
              <w:t xml:space="preserve"> of octet </w:t>
            </w:r>
            <w:r>
              <w:t>12</w:t>
            </w:r>
            <w:r w:rsidRPr="007F2770">
              <w:t>)</w:t>
            </w:r>
          </w:p>
          <w:p w14:paraId="353BE44D" w14:textId="77777777" w:rsidR="00C65303" w:rsidRDefault="00C65303" w:rsidP="008D2F38">
            <w:pPr>
              <w:pStyle w:val="TAL"/>
            </w:pPr>
            <w:r>
              <w:t>The RPTPI field indicates whether the RTCP packet type field is included or not.</w:t>
            </w:r>
          </w:p>
          <w:p w14:paraId="55B23D35" w14:textId="77777777" w:rsidR="00C65303" w:rsidRPr="007F2770" w:rsidRDefault="00C65303" w:rsidP="008D2F38">
            <w:pPr>
              <w:pStyle w:val="TAL"/>
            </w:pPr>
            <w:r w:rsidRPr="007F2770">
              <w:t>Bit</w:t>
            </w:r>
            <w:r w:rsidRPr="007F2770">
              <w:br/>
            </w:r>
            <w:r>
              <w:t>5</w:t>
            </w:r>
          </w:p>
          <w:p w14:paraId="31E2EEED" w14:textId="77777777" w:rsidR="00C65303" w:rsidRDefault="00C65303" w:rsidP="008D2F38">
            <w:pPr>
              <w:pStyle w:val="TAL"/>
            </w:pPr>
            <w:r w:rsidRPr="007F2770">
              <w:t>0</w:t>
            </w:r>
            <w:r w:rsidRPr="007F2770">
              <w:tab/>
            </w:r>
            <w:r>
              <w:t xml:space="preserve">RTCP packet type </w:t>
            </w:r>
            <w:r w:rsidRPr="007F2770">
              <w:t>not included</w:t>
            </w:r>
            <w:r w:rsidRPr="007F2770">
              <w:br/>
            </w:r>
            <w:r>
              <w:t>1</w:t>
            </w:r>
            <w:r w:rsidRPr="007F2770">
              <w:tab/>
            </w:r>
            <w:r>
              <w:t xml:space="preserve">RTCP packet type </w:t>
            </w:r>
            <w:r w:rsidRPr="007F2770">
              <w:t>included</w:t>
            </w:r>
          </w:p>
          <w:p w14:paraId="69F4B750" w14:textId="77777777" w:rsidR="00C65303" w:rsidRPr="00704D0B" w:rsidRDefault="00C65303" w:rsidP="008D2F38">
            <w:pPr>
              <w:pStyle w:val="TAL"/>
              <w:rPr>
                <w:rFonts w:eastAsia="SimSun"/>
                <w:lang w:eastAsia="zh-CN"/>
              </w:rPr>
            </w:pPr>
          </w:p>
          <w:p w14:paraId="6C296142" w14:textId="77777777" w:rsidR="00C65303" w:rsidRDefault="00C65303" w:rsidP="008D2F38">
            <w:pPr>
              <w:pStyle w:val="TAL"/>
            </w:pPr>
            <w:r>
              <w:t>The</w:t>
            </w:r>
            <w:r w:rsidRPr="007F2770">
              <w:t xml:space="preserve"> </w:t>
            </w:r>
            <w:r>
              <w:t>s</w:t>
            </w:r>
            <w:r w:rsidRPr="00575F8A">
              <w:t xml:space="preserve">ynchronization </w:t>
            </w:r>
            <w:r>
              <w:t>s</w:t>
            </w:r>
            <w:r w:rsidRPr="00575F8A">
              <w:t>ource (SSRC)</w:t>
            </w:r>
            <w:r>
              <w:t xml:space="preserve"> </w:t>
            </w:r>
            <w:r w:rsidRPr="007F2770">
              <w:t>field shall be encoded as</w:t>
            </w:r>
            <w:r>
              <w:t xml:space="preserve"> 4 octet SSRC field </w:t>
            </w:r>
            <w:r w:rsidRPr="007F2770">
              <w:t>which specify</w:t>
            </w:r>
            <w:r>
              <w:t xml:space="preserve"> the </w:t>
            </w:r>
            <w:r w:rsidRPr="0041633B">
              <w:t>synchronization source</w:t>
            </w:r>
            <w:r>
              <w:t xml:space="preserve"> </w:t>
            </w:r>
            <w:r w:rsidRPr="00A641FA">
              <w:t>identifier</w:t>
            </w:r>
            <w:r>
              <w:t xml:space="preserve"> in the RTP header as specified in </w:t>
            </w:r>
            <w:r w:rsidRPr="007F2770">
              <w:rPr>
                <w:lang w:val="en-US"/>
              </w:rPr>
              <w:t>IETF</w:t>
            </w:r>
            <w:r w:rsidRPr="007F2770">
              <w:rPr>
                <w:rFonts w:hint="eastAsia"/>
              </w:rPr>
              <w:t> </w:t>
            </w:r>
            <w:r w:rsidRPr="007F2770">
              <w:rPr>
                <w:lang w:val="en-US"/>
              </w:rPr>
              <w:t>RFC</w:t>
            </w:r>
            <w:r w:rsidRPr="007F2770">
              <w:rPr>
                <w:rFonts w:hint="eastAsia"/>
              </w:rPr>
              <w:t> </w:t>
            </w:r>
            <w:r>
              <w:t>3550</w:t>
            </w:r>
            <w:r w:rsidRPr="007F2770">
              <w:rPr>
                <w:rFonts w:hint="eastAsia"/>
              </w:rPr>
              <w:t> </w:t>
            </w:r>
            <w:r w:rsidRPr="007F2770">
              <w:rPr>
                <w:lang w:val="en-US"/>
              </w:rPr>
              <w:t>[</w:t>
            </w:r>
            <w:r>
              <w:rPr>
                <w:lang w:val="en-US"/>
              </w:rPr>
              <w:t>71</w:t>
            </w:r>
            <w:r w:rsidRPr="007F2770">
              <w:rPr>
                <w:lang w:val="en-US"/>
              </w:rPr>
              <w:t>]</w:t>
            </w:r>
            <w:r>
              <w:t>.</w:t>
            </w:r>
          </w:p>
          <w:p w14:paraId="0A852215" w14:textId="77777777" w:rsidR="00C65303" w:rsidRDefault="00C65303" w:rsidP="008D2F38">
            <w:pPr>
              <w:pStyle w:val="TAL"/>
            </w:pPr>
          </w:p>
          <w:p w14:paraId="307931E8" w14:textId="77777777" w:rsidR="00C65303" w:rsidRDefault="00C65303" w:rsidP="008D2F38">
            <w:pPr>
              <w:pStyle w:val="TAL"/>
            </w:pPr>
            <w:r>
              <w:t>The</w:t>
            </w:r>
            <w:r w:rsidRPr="007F2770">
              <w:t xml:space="preserve"> </w:t>
            </w:r>
            <w:r>
              <w:t>p</w:t>
            </w:r>
            <w:r w:rsidRPr="00575F8A">
              <w:t xml:space="preserve">ayload </w:t>
            </w:r>
            <w:r>
              <w:t>t</w:t>
            </w:r>
            <w:r w:rsidRPr="00575F8A">
              <w:t>ype</w:t>
            </w:r>
            <w:r>
              <w:t xml:space="preserve"> </w:t>
            </w:r>
            <w:r w:rsidRPr="007F2770">
              <w:t>field shall be encoded as</w:t>
            </w:r>
            <w:r>
              <w:t xml:space="preserve"> octet p</w:t>
            </w:r>
            <w:r w:rsidRPr="00575F8A">
              <w:t xml:space="preserve">ayload </w:t>
            </w:r>
            <w:r>
              <w:t>t</w:t>
            </w:r>
            <w:r w:rsidRPr="00575F8A">
              <w:t xml:space="preserve">ype </w:t>
            </w:r>
            <w:r>
              <w:t xml:space="preserve">field which contains </w:t>
            </w:r>
            <w:r>
              <w:rPr>
                <w:rFonts w:hint="eastAsia"/>
                <w:lang w:val="en-US" w:eastAsia="zh-CN"/>
              </w:rPr>
              <w:t xml:space="preserve">the binary representation </w:t>
            </w:r>
            <w:r>
              <w:rPr>
                <w:lang w:val="en-US" w:eastAsia="zh-CN"/>
              </w:rPr>
              <w:t xml:space="preserve">of an </w:t>
            </w:r>
            <w:r>
              <w:t>i</w:t>
            </w:r>
            <w:r w:rsidRPr="001D2CEF">
              <w:t xml:space="preserve">nteger between </w:t>
            </w:r>
            <w:r>
              <w:t xml:space="preserve">1(inclusive) </w:t>
            </w:r>
            <w:r w:rsidRPr="001D2CEF">
              <w:t xml:space="preserve">and </w:t>
            </w:r>
            <w:r>
              <w:t xml:space="preserve">127(inclusive) </w:t>
            </w:r>
            <w:r w:rsidRPr="001810D3">
              <w:t xml:space="preserve">as specified in </w:t>
            </w:r>
            <w:r w:rsidRPr="007F2770">
              <w:rPr>
                <w:lang w:val="en-US"/>
              </w:rPr>
              <w:t>IETF</w:t>
            </w:r>
            <w:r w:rsidRPr="007F2770">
              <w:rPr>
                <w:rFonts w:hint="eastAsia"/>
              </w:rPr>
              <w:t> </w:t>
            </w:r>
            <w:r w:rsidRPr="007F2770">
              <w:rPr>
                <w:lang w:val="en-US"/>
              </w:rPr>
              <w:t>RFC</w:t>
            </w:r>
            <w:r w:rsidRPr="007F2770">
              <w:rPr>
                <w:rFonts w:hint="eastAsia"/>
              </w:rPr>
              <w:t> </w:t>
            </w:r>
            <w:r>
              <w:t>3550</w:t>
            </w:r>
            <w:r w:rsidRPr="007F2770">
              <w:rPr>
                <w:rFonts w:hint="eastAsia"/>
              </w:rPr>
              <w:t> </w:t>
            </w:r>
            <w:r w:rsidRPr="001810D3">
              <w:t>[</w:t>
            </w:r>
            <w:r>
              <w:t>71</w:t>
            </w:r>
            <w:r w:rsidRPr="001810D3">
              <w:t>]</w:t>
            </w:r>
            <w:r>
              <w:t>.</w:t>
            </w:r>
          </w:p>
          <w:p w14:paraId="347C668D" w14:textId="77777777" w:rsidR="00C65303" w:rsidRDefault="00C65303" w:rsidP="008D2F38">
            <w:pPr>
              <w:pStyle w:val="TAL"/>
            </w:pPr>
          </w:p>
          <w:p w14:paraId="2376FDD3" w14:textId="77777777" w:rsidR="00C65303" w:rsidRDefault="00C65303" w:rsidP="008D2F38">
            <w:pPr>
              <w:pStyle w:val="TAL"/>
            </w:pPr>
            <w:r>
              <w:t xml:space="preserve">The </w:t>
            </w:r>
            <w:r w:rsidRPr="00BC42ED">
              <w:t xml:space="preserve">RTCP </w:t>
            </w:r>
            <w:r>
              <w:t xml:space="preserve">MID </w:t>
            </w:r>
            <w:r w:rsidRPr="00BC42ED">
              <w:t>SDES item</w:t>
            </w:r>
            <w:r>
              <w:t xml:space="preserve"> </w:t>
            </w:r>
            <w:r w:rsidRPr="007F2770">
              <w:t>field shall be encoded as</w:t>
            </w:r>
            <w:r>
              <w:t xml:space="preserve"> a maximum length of</w:t>
            </w:r>
            <w:r w:rsidRPr="00965040">
              <w:t xml:space="preserve"> 25</w:t>
            </w:r>
            <w:r>
              <w:t>7</w:t>
            </w:r>
            <w:r w:rsidRPr="00965040">
              <w:t xml:space="preserve"> octets</w:t>
            </w:r>
            <w:r>
              <w:t xml:space="preserve"> </w:t>
            </w:r>
            <w:r w:rsidRPr="00ED4BCD">
              <w:t xml:space="preserve">RTCP MID SDES </w:t>
            </w:r>
            <w:r>
              <w:t>i</w:t>
            </w:r>
            <w:r w:rsidRPr="00ED4BCD">
              <w:t>tem</w:t>
            </w:r>
            <w:r>
              <w:t xml:space="preserve"> field as </w:t>
            </w:r>
            <w:r w:rsidRPr="001810D3">
              <w:t xml:space="preserve">specified in </w:t>
            </w:r>
            <w:r w:rsidRPr="007F2770">
              <w:rPr>
                <w:lang w:val="en-US"/>
              </w:rPr>
              <w:t>IETF</w:t>
            </w:r>
            <w:r w:rsidRPr="007F2770">
              <w:rPr>
                <w:rFonts w:hint="eastAsia"/>
              </w:rPr>
              <w:t> </w:t>
            </w:r>
            <w:r w:rsidRPr="007F2770">
              <w:rPr>
                <w:lang w:val="en-US"/>
              </w:rPr>
              <w:t>RFC</w:t>
            </w:r>
            <w:r w:rsidRPr="007F2770">
              <w:rPr>
                <w:rFonts w:hint="eastAsia"/>
              </w:rPr>
              <w:t> </w:t>
            </w:r>
            <w:r>
              <w:t>9143</w:t>
            </w:r>
            <w:r w:rsidRPr="007F2770">
              <w:rPr>
                <w:rFonts w:hint="eastAsia"/>
              </w:rPr>
              <w:t> </w:t>
            </w:r>
            <w:r w:rsidRPr="001810D3">
              <w:t>[</w:t>
            </w:r>
            <w:r>
              <w:t>72</w:t>
            </w:r>
            <w:r w:rsidRPr="001810D3">
              <w:t>]</w:t>
            </w:r>
            <w:r>
              <w:t>.</w:t>
            </w:r>
          </w:p>
          <w:p w14:paraId="26F44FE3" w14:textId="77777777" w:rsidR="00C65303" w:rsidRDefault="00C65303" w:rsidP="008D2F38">
            <w:pPr>
              <w:pStyle w:val="TAL"/>
            </w:pPr>
          </w:p>
          <w:p w14:paraId="05A96ED7" w14:textId="77777777" w:rsidR="00C65303" w:rsidRDefault="00C65303" w:rsidP="008D2F38">
            <w:pPr>
              <w:pStyle w:val="TAL"/>
            </w:pPr>
            <w:r>
              <w:t xml:space="preserve">The </w:t>
            </w:r>
            <w:r w:rsidRPr="003737D8">
              <w:t>RTP SDES header extension for MID</w:t>
            </w:r>
            <w:r w:rsidRPr="003737D8" w:rsidDel="00DF485C">
              <w:t xml:space="preserve"> </w:t>
            </w:r>
            <w:r>
              <w:t xml:space="preserve">field </w:t>
            </w:r>
            <w:r w:rsidRPr="007F2770">
              <w:t>contain</w:t>
            </w:r>
            <w:r>
              <w:t>s</w:t>
            </w:r>
            <w:r w:rsidRPr="007F2770">
              <w:t xml:space="preserve"> </w:t>
            </w:r>
            <w:r>
              <w:t xml:space="preserve">the </w:t>
            </w:r>
            <w:r w:rsidRPr="003737D8">
              <w:t>RTP SDES header extension</w:t>
            </w:r>
            <w:r>
              <w:t xml:space="preserve"> for MID </w:t>
            </w:r>
            <w:r w:rsidRPr="003737D8">
              <w:t>field</w:t>
            </w:r>
            <w:r>
              <w:t xml:space="preserve"> as </w:t>
            </w:r>
            <w:r w:rsidRPr="001810D3">
              <w:t xml:space="preserve">specified in </w:t>
            </w:r>
            <w:r w:rsidRPr="007F2770">
              <w:rPr>
                <w:lang w:val="en-US"/>
              </w:rPr>
              <w:t>IETF</w:t>
            </w:r>
            <w:r w:rsidRPr="007F2770">
              <w:rPr>
                <w:rFonts w:hint="eastAsia"/>
              </w:rPr>
              <w:t> </w:t>
            </w:r>
            <w:r w:rsidRPr="007F2770">
              <w:rPr>
                <w:lang w:val="en-US"/>
              </w:rPr>
              <w:t>RFC</w:t>
            </w:r>
            <w:r w:rsidRPr="007F2770">
              <w:rPr>
                <w:rFonts w:hint="eastAsia"/>
              </w:rPr>
              <w:t> </w:t>
            </w:r>
            <w:r>
              <w:t>9143</w:t>
            </w:r>
            <w:r w:rsidRPr="007F2770">
              <w:rPr>
                <w:rFonts w:hint="eastAsia"/>
              </w:rPr>
              <w:t> </w:t>
            </w:r>
            <w:r w:rsidRPr="001810D3">
              <w:t>[</w:t>
            </w:r>
            <w:r>
              <w:t>72</w:t>
            </w:r>
            <w:r w:rsidRPr="001810D3">
              <w:t>]</w:t>
            </w:r>
            <w:r>
              <w:t>.</w:t>
            </w:r>
          </w:p>
          <w:p w14:paraId="500DEA7F" w14:textId="77777777" w:rsidR="00C65303" w:rsidRDefault="00C65303" w:rsidP="008D2F38">
            <w:pPr>
              <w:pStyle w:val="TAL"/>
            </w:pPr>
          </w:p>
          <w:p w14:paraId="40E9F369" w14:textId="77777777" w:rsidR="00C65303" w:rsidRDefault="00C65303" w:rsidP="008D2F38">
            <w:pPr>
              <w:pStyle w:val="TAL"/>
            </w:pPr>
            <w:r>
              <w:t xml:space="preserve">The RTCP packet type </w:t>
            </w:r>
            <w:r w:rsidRPr="007F2770">
              <w:t>field shall be encoded as</w:t>
            </w:r>
            <w:r>
              <w:t xml:space="preserve"> one octet p</w:t>
            </w:r>
            <w:r w:rsidRPr="00575F8A">
              <w:t xml:space="preserve">ayload </w:t>
            </w:r>
            <w:r>
              <w:t>t</w:t>
            </w:r>
            <w:r w:rsidRPr="00575F8A">
              <w:t xml:space="preserve">ype </w:t>
            </w:r>
            <w:r>
              <w:t xml:space="preserve">field which contains </w:t>
            </w:r>
            <w:r>
              <w:rPr>
                <w:rFonts w:hint="eastAsia"/>
                <w:lang w:val="en-US" w:eastAsia="zh-CN"/>
              </w:rPr>
              <w:t xml:space="preserve">the binary representation </w:t>
            </w:r>
            <w:r>
              <w:rPr>
                <w:lang w:val="en-US" w:eastAsia="zh-CN"/>
              </w:rPr>
              <w:t xml:space="preserve">of an </w:t>
            </w:r>
            <w:r>
              <w:t>i</w:t>
            </w:r>
            <w:r w:rsidRPr="001D2CEF">
              <w:t xml:space="preserve">nteger between </w:t>
            </w:r>
            <w:r>
              <w:t xml:space="preserve">200(inclusive) </w:t>
            </w:r>
            <w:r w:rsidRPr="001D2CEF">
              <w:t xml:space="preserve">and </w:t>
            </w:r>
            <w:r>
              <w:t xml:space="preserve">204(inclusive) </w:t>
            </w:r>
            <w:r w:rsidRPr="001810D3">
              <w:t xml:space="preserve">as specified in </w:t>
            </w:r>
            <w:r w:rsidRPr="007F2770">
              <w:rPr>
                <w:lang w:val="en-US"/>
              </w:rPr>
              <w:t>IETF</w:t>
            </w:r>
            <w:r w:rsidRPr="007F2770">
              <w:rPr>
                <w:rFonts w:hint="eastAsia"/>
              </w:rPr>
              <w:t> </w:t>
            </w:r>
            <w:r w:rsidRPr="007F2770">
              <w:rPr>
                <w:lang w:val="en-US"/>
              </w:rPr>
              <w:t>RFC</w:t>
            </w:r>
            <w:r w:rsidRPr="007F2770">
              <w:rPr>
                <w:rFonts w:hint="eastAsia"/>
              </w:rPr>
              <w:t> </w:t>
            </w:r>
            <w:r>
              <w:t>3550</w:t>
            </w:r>
            <w:r w:rsidRPr="007F2770">
              <w:rPr>
                <w:rFonts w:hint="eastAsia"/>
              </w:rPr>
              <w:t> </w:t>
            </w:r>
            <w:r w:rsidRPr="001810D3">
              <w:t>[</w:t>
            </w:r>
            <w:r>
              <w:t>71</w:t>
            </w:r>
            <w:r w:rsidRPr="001810D3">
              <w:t>]</w:t>
            </w:r>
            <w:r>
              <w:t>.</w:t>
            </w:r>
          </w:p>
          <w:p w14:paraId="6A2BE4D9" w14:textId="77777777" w:rsidR="00C65303" w:rsidRPr="007F2770" w:rsidRDefault="00C65303" w:rsidP="008D2F38">
            <w:pPr>
              <w:pStyle w:val="TAL"/>
              <w:rPr>
                <w:lang w:eastAsia="en-US"/>
              </w:rPr>
            </w:pPr>
          </w:p>
        </w:tc>
      </w:tr>
      <w:tr w:rsidR="00C65303" w:rsidRPr="007F2770" w14:paraId="48172D13" w14:textId="77777777" w:rsidTr="008D2F38">
        <w:trPr>
          <w:jc w:val="center"/>
        </w:trPr>
        <w:tc>
          <w:tcPr>
            <w:tcW w:w="6805" w:type="dxa"/>
            <w:tcBorders>
              <w:top w:val="single" w:sz="6" w:space="0" w:color="auto"/>
              <w:left w:val="single" w:sz="6" w:space="0" w:color="auto"/>
              <w:bottom w:val="single" w:sz="6" w:space="0" w:color="auto"/>
              <w:right w:val="single" w:sz="6" w:space="0" w:color="auto"/>
            </w:tcBorders>
          </w:tcPr>
          <w:p w14:paraId="1B508941" w14:textId="77777777" w:rsidR="00C65303" w:rsidRPr="007F2770" w:rsidRDefault="00C65303" w:rsidP="008D2F38">
            <w:pPr>
              <w:pStyle w:val="TAN"/>
            </w:pPr>
            <w:r w:rsidRPr="007F2770">
              <w:lastRenderedPageBreak/>
              <w:t>NOTE 1:</w:t>
            </w:r>
            <w:r w:rsidRPr="007F2770">
              <w:tab/>
              <w:t>Octet m+2 shall not be included without octet m+1.</w:t>
            </w:r>
          </w:p>
          <w:p w14:paraId="7BAE51CF" w14:textId="77777777" w:rsidR="00C65303" w:rsidRDefault="00C65303" w:rsidP="008D2F38">
            <w:pPr>
              <w:pStyle w:val="TAN"/>
            </w:pPr>
            <w:r w:rsidRPr="007F2770">
              <w:t>NOTE 2:</w:t>
            </w:r>
            <w:r w:rsidRPr="007F2770">
              <w:tab/>
              <w:t>The "Match-all type" packet filter component type identifier shall not be used with packet filter direction "downlink only".</w:t>
            </w:r>
          </w:p>
          <w:p w14:paraId="6985722D" w14:textId="77777777" w:rsidR="00C65303" w:rsidRDefault="00C65303" w:rsidP="008D2F38">
            <w:pPr>
              <w:pStyle w:val="TAN"/>
              <w:rPr>
                <w:noProof/>
                <w:lang w:val="en-US"/>
              </w:rPr>
            </w:pPr>
            <w:r w:rsidRPr="007F2770">
              <w:t>NOTE </w:t>
            </w:r>
            <w:r>
              <w:t>3</w:t>
            </w:r>
            <w:r w:rsidRPr="007F2770">
              <w:t>:</w:t>
            </w:r>
            <w:r w:rsidRPr="007F2770">
              <w:tab/>
            </w:r>
            <w:r>
              <w:t>When t</w:t>
            </w:r>
            <w:r w:rsidRPr="007F2770">
              <w:t>he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edia</w:t>
            </w:r>
            <w:r w:rsidRPr="007F2770">
              <w:t xml:space="preserve"> </w:t>
            </w:r>
            <w:r>
              <w:t>identification</w:t>
            </w:r>
            <w:r w:rsidRPr="007F2770">
              <w:t xml:space="preserve"> </w:t>
            </w:r>
            <w:r>
              <w:t>i</w:t>
            </w:r>
            <w:r w:rsidRPr="009962BE">
              <w:t>nformation</w:t>
            </w:r>
            <w:r w:rsidRPr="007F2770">
              <w:t xml:space="preserve"> </w:t>
            </w:r>
            <w:r>
              <w:t>type</w:t>
            </w:r>
            <w:r w:rsidRPr="007F2770">
              <w:t xml:space="preserve">" </w:t>
            </w:r>
            <w:r w:rsidRPr="00AE021F">
              <w:t>packet filter component type identifier is present in an uplink packet filter, if the UL user data packet matches any (S)RTP multiplexed media identification information entry, the UL user data packet is considered to match the (S)RTP multiplexed media identification information component of the UL packet filter</w:t>
            </w:r>
            <w:r>
              <w:rPr>
                <w:noProof/>
                <w:lang w:val="en-US"/>
              </w:rPr>
              <w:t>.</w:t>
            </w:r>
          </w:p>
          <w:p w14:paraId="3F7A0B7A" w14:textId="06F30F4F" w:rsidR="00C65303" w:rsidRPr="007F2770" w:rsidRDefault="00C65303" w:rsidP="008D2F38">
            <w:pPr>
              <w:pStyle w:val="TAN"/>
              <w:rPr>
                <w:lang w:eastAsia="en-US"/>
              </w:rPr>
            </w:pPr>
            <w:r w:rsidRPr="007F2770">
              <w:t>NOTE </w:t>
            </w:r>
            <w:r>
              <w:t>4</w:t>
            </w:r>
            <w:r w:rsidRPr="007F2770">
              <w:t>:</w:t>
            </w:r>
            <w:r w:rsidRPr="007F2770">
              <w:tab/>
            </w:r>
            <w:r>
              <w:t xml:space="preserve">At least one of the SSRCPI, PTPI, </w:t>
            </w:r>
            <w:r>
              <w:rPr>
                <w:rFonts w:eastAsiaTheme="minorEastAsia"/>
                <w:lang w:eastAsia="zh-CN"/>
              </w:rPr>
              <w:t>RMSI</w:t>
            </w:r>
            <w:r>
              <w:t>PI</w:t>
            </w:r>
            <w:ins w:id="26" w:author="Ericsson User" w:date="2025-03-25T15:32:00Z">
              <w:r w:rsidR="005B015B">
                <w:t>,</w:t>
              </w:r>
            </w:ins>
            <w:del w:id="27" w:author="Ericsson User" w:date="2025-03-25T15:32:00Z">
              <w:r w:rsidDel="005B015B">
                <w:delText xml:space="preserve"> and</w:delText>
              </w:r>
            </w:del>
            <w:r>
              <w:t xml:space="preserve"> RSHEMPI</w:t>
            </w:r>
            <w:ins w:id="28" w:author="Ericsson User" w:date="2025-03-25T15:31:00Z">
              <w:r w:rsidR="009E0AEE">
                <w:t>, and RPTPI</w:t>
              </w:r>
            </w:ins>
            <w:r w:rsidDel="004411CC">
              <w:t xml:space="preserve"> </w:t>
            </w:r>
            <w:r>
              <w:t xml:space="preserve">shall be set to 1 in the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edia</w:t>
            </w:r>
            <w:r w:rsidRPr="007F2770">
              <w:t xml:space="preserve"> </w:t>
            </w:r>
            <w:r>
              <w:t>identification</w:t>
            </w:r>
            <w:r w:rsidRPr="007F2770">
              <w:t xml:space="preserve"> </w:t>
            </w:r>
            <w:r>
              <w:t>i</w:t>
            </w:r>
            <w:r w:rsidRPr="009962BE">
              <w:t>nformation</w:t>
            </w:r>
            <w:r>
              <w:t xml:space="preserve"> entry.</w:t>
            </w:r>
          </w:p>
        </w:tc>
      </w:tr>
    </w:tbl>
    <w:p w14:paraId="6D8FD826" w14:textId="77777777" w:rsidR="00725F25" w:rsidRDefault="00725F25" w:rsidP="00725F25"/>
    <w:p w14:paraId="3F42BA0E" w14:textId="77777777" w:rsidR="00A0544D" w:rsidRPr="006B5418" w:rsidRDefault="00A0544D" w:rsidP="00A054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9" w:name="_CR9_11_4_14"/>
      <w:bookmarkEnd w:id="12"/>
      <w:bookmarkEnd w:id="13"/>
      <w:bookmarkEnd w:id="14"/>
      <w:bookmarkEnd w:id="15"/>
      <w:bookmarkEnd w:id="16"/>
      <w:bookmarkEnd w:id="17"/>
      <w:bookmarkEnd w:id="18"/>
      <w:bookmarkEnd w:id="19"/>
      <w:bookmarkEnd w:id="9"/>
      <w:bookmarkEnd w:id="29"/>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A0544D" w:rsidRPr="006B5418"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747D99" w14:textId="77777777" w:rsidR="00B20C75" w:rsidRDefault="00B20C75">
      <w:r>
        <w:separator/>
      </w:r>
    </w:p>
    <w:p w14:paraId="6903204F" w14:textId="77777777" w:rsidR="00B20C75" w:rsidRDefault="00B20C75"/>
    <w:p w14:paraId="37FB6CB6" w14:textId="77777777" w:rsidR="00B20C75" w:rsidRDefault="00B20C75"/>
  </w:endnote>
  <w:endnote w:type="continuationSeparator" w:id="0">
    <w:p w14:paraId="14FE321E" w14:textId="77777777" w:rsidR="00B20C75" w:rsidRDefault="00B20C75">
      <w:r>
        <w:continuationSeparator/>
      </w:r>
    </w:p>
    <w:p w14:paraId="76D56A88" w14:textId="77777777" w:rsidR="00B20C75" w:rsidRDefault="00B20C75"/>
    <w:p w14:paraId="7464E81A" w14:textId="77777777" w:rsidR="00B20C75" w:rsidRDefault="00B20C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823FD9" w:rsidRDefault="00823FD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11F746" w14:textId="77777777" w:rsidR="00B20C75" w:rsidRDefault="00B20C75">
      <w:r>
        <w:separator/>
      </w:r>
    </w:p>
    <w:p w14:paraId="0547FA5F" w14:textId="77777777" w:rsidR="00B20C75" w:rsidRDefault="00B20C75"/>
    <w:p w14:paraId="355CBBFF" w14:textId="77777777" w:rsidR="00B20C75" w:rsidRDefault="00B20C75"/>
  </w:footnote>
  <w:footnote w:type="continuationSeparator" w:id="0">
    <w:p w14:paraId="6DA28E43" w14:textId="77777777" w:rsidR="00B20C75" w:rsidRDefault="00B20C75">
      <w:r>
        <w:continuationSeparator/>
      </w:r>
    </w:p>
    <w:p w14:paraId="10389D53" w14:textId="77777777" w:rsidR="00B20C75" w:rsidRDefault="00B20C75"/>
    <w:p w14:paraId="66F82BBA" w14:textId="77777777" w:rsidR="00B20C75" w:rsidRDefault="00B20C7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26309" w14:textId="77777777" w:rsidR="000A128F" w:rsidRDefault="000A12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40C2A51A" w:rsidR="00823FD9" w:rsidRDefault="00823F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C701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823FD9" w:rsidRDefault="00823F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4E1DCF97" w:rsidR="00823FD9" w:rsidRDefault="00823F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C701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823FD9" w:rsidRDefault="00823FD9"/>
  <w:p w14:paraId="78A1F90F" w14:textId="77777777" w:rsidR="00823FD9" w:rsidRDefault="00823FD9"/>
  <w:p w14:paraId="5D5C57FE" w14:textId="77777777" w:rsidR="00823FD9" w:rsidRDefault="00823FD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78602878">
    <w:abstractNumId w:val="3"/>
  </w:num>
  <w:num w:numId="2" w16cid:durableId="2118868107">
    <w:abstractNumId w:val="2"/>
  </w:num>
  <w:num w:numId="3" w16cid:durableId="156698616">
    <w:abstractNumId w:val="1"/>
  </w:num>
  <w:num w:numId="4" w16cid:durableId="418598404">
    <w:abstractNumId w:val="0"/>
  </w:num>
  <w:num w:numId="5" w16cid:durableId="2132048645">
    <w:abstractNumId w:val="31"/>
  </w:num>
  <w:num w:numId="6" w16cid:durableId="910504365">
    <w:abstractNumId w:val="15"/>
  </w:num>
  <w:num w:numId="7" w16cid:durableId="642350269">
    <w:abstractNumId w:val="11"/>
  </w:num>
  <w:num w:numId="8" w16cid:durableId="1415122788">
    <w:abstractNumId w:val="5"/>
  </w:num>
  <w:num w:numId="9" w16cid:durableId="506407956">
    <w:abstractNumId w:val="10"/>
  </w:num>
  <w:num w:numId="10" w16cid:durableId="1307860316">
    <w:abstractNumId w:val="32"/>
  </w:num>
  <w:num w:numId="11" w16cid:durableId="1699114442">
    <w:abstractNumId w:val="7"/>
  </w:num>
  <w:num w:numId="12" w16cid:durableId="211886497">
    <w:abstractNumId w:val="27"/>
  </w:num>
  <w:num w:numId="13" w16cid:durableId="1419328220">
    <w:abstractNumId w:val="14"/>
  </w:num>
  <w:num w:numId="14" w16cid:durableId="1139032919">
    <w:abstractNumId w:val="26"/>
  </w:num>
  <w:num w:numId="15" w16cid:durableId="1824814551">
    <w:abstractNumId w:val="28"/>
  </w:num>
  <w:num w:numId="16" w16cid:durableId="75397025">
    <w:abstractNumId w:val="12"/>
  </w:num>
  <w:num w:numId="17" w16cid:durableId="1402871398">
    <w:abstractNumId w:val="22"/>
  </w:num>
  <w:num w:numId="18" w16cid:durableId="439030825">
    <w:abstractNumId w:val="4"/>
  </w:num>
  <w:num w:numId="19" w16cid:durableId="186598298">
    <w:abstractNumId w:val="18"/>
  </w:num>
  <w:num w:numId="20" w16cid:durableId="805972556">
    <w:abstractNumId w:val="23"/>
  </w:num>
  <w:num w:numId="21" w16cid:durableId="282884504">
    <w:abstractNumId w:val="25"/>
  </w:num>
  <w:num w:numId="22" w16cid:durableId="1762068064">
    <w:abstractNumId w:val="30"/>
  </w:num>
  <w:num w:numId="23" w16cid:durableId="706486027">
    <w:abstractNumId w:val="17"/>
  </w:num>
  <w:num w:numId="24" w16cid:durableId="2010789022">
    <w:abstractNumId w:val="24"/>
  </w:num>
  <w:num w:numId="25" w16cid:durableId="362638962">
    <w:abstractNumId w:val="16"/>
  </w:num>
  <w:num w:numId="26" w16cid:durableId="558522098">
    <w:abstractNumId w:val="8"/>
  </w:num>
  <w:num w:numId="27" w16cid:durableId="1435781191">
    <w:abstractNumId w:val="13"/>
  </w:num>
  <w:num w:numId="28" w16cid:durableId="353655337">
    <w:abstractNumId w:val="20"/>
  </w:num>
  <w:num w:numId="29" w16cid:durableId="1815634362">
    <w:abstractNumId w:val="19"/>
  </w:num>
  <w:num w:numId="30" w16cid:durableId="1767800739">
    <w:abstractNumId w:val="29"/>
  </w:num>
  <w:num w:numId="31" w16cid:durableId="320084438">
    <w:abstractNumId w:val="6"/>
  </w:num>
  <w:num w:numId="32" w16cid:durableId="22288317">
    <w:abstractNumId w:val="9"/>
  </w:num>
  <w:num w:numId="33" w16cid:durableId="309869429">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0F60"/>
    <w:rsid w:val="00001366"/>
    <w:rsid w:val="0000154D"/>
    <w:rsid w:val="0000190C"/>
    <w:rsid w:val="000027BB"/>
    <w:rsid w:val="00002A73"/>
    <w:rsid w:val="00002C4E"/>
    <w:rsid w:val="00002E78"/>
    <w:rsid w:val="0000301F"/>
    <w:rsid w:val="0000323D"/>
    <w:rsid w:val="000039FA"/>
    <w:rsid w:val="00003D01"/>
    <w:rsid w:val="00004099"/>
    <w:rsid w:val="00004551"/>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7AD"/>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F2C"/>
    <w:rsid w:val="00022F59"/>
    <w:rsid w:val="000234A0"/>
    <w:rsid w:val="00023724"/>
    <w:rsid w:val="000238D9"/>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AA3"/>
    <w:rsid w:val="00032CD6"/>
    <w:rsid w:val="00033397"/>
    <w:rsid w:val="00033489"/>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A4A"/>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59A7"/>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2E67"/>
    <w:rsid w:val="00053122"/>
    <w:rsid w:val="0005323D"/>
    <w:rsid w:val="00053253"/>
    <w:rsid w:val="000538C4"/>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0D6"/>
    <w:rsid w:val="000706E3"/>
    <w:rsid w:val="000707FC"/>
    <w:rsid w:val="00070912"/>
    <w:rsid w:val="00070C25"/>
    <w:rsid w:val="00070CB0"/>
    <w:rsid w:val="000712AE"/>
    <w:rsid w:val="0007161F"/>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56F"/>
    <w:rsid w:val="00085F0D"/>
    <w:rsid w:val="000861EA"/>
    <w:rsid w:val="000869FF"/>
    <w:rsid w:val="00086A9B"/>
    <w:rsid w:val="00087CE0"/>
    <w:rsid w:val="00087D81"/>
    <w:rsid w:val="00087F55"/>
    <w:rsid w:val="0009011B"/>
    <w:rsid w:val="00090495"/>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28F"/>
    <w:rsid w:val="000A130B"/>
    <w:rsid w:val="000A14CD"/>
    <w:rsid w:val="000A17F1"/>
    <w:rsid w:val="000A1A88"/>
    <w:rsid w:val="000A2173"/>
    <w:rsid w:val="000A246F"/>
    <w:rsid w:val="000A27F8"/>
    <w:rsid w:val="000A285D"/>
    <w:rsid w:val="000A2E1C"/>
    <w:rsid w:val="000A3A79"/>
    <w:rsid w:val="000A41EC"/>
    <w:rsid w:val="000A5361"/>
    <w:rsid w:val="000A5364"/>
    <w:rsid w:val="000A57DC"/>
    <w:rsid w:val="000A5D3B"/>
    <w:rsid w:val="000A5D5C"/>
    <w:rsid w:val="000A672B"/>
    <w:rsid w:val="000A6A12"/>
    <w:rsid w:val="000A6E44"/>
    <w:rsid w:val="000A6FA0"/>
    <w:rsid w:val="000A7509"/>
    <w:rsid w:val="000A77A3"/>
    <w:rsid w:val="000A7E72"/>
    <w:rsid w:val="000A7E73"/>
    <w:rsid w:val="000A7F1B"/>
    <w:rsid w:val="000B0265"/>
    <w:rsid w:val="000B09C3"/>
    <w:rsid w:val="000B16A7"/>
    <w:rsid w:val="000B1A29"/>
    <w:rsid w:val="000B297B"/>
    <w:rsid w:val="000B2B9B"/>
    <w:rsid w:val="000B2DC8"/>
    <w:rsid w:val="000B2EC1"/>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77B"/>
    <w:rsid w:val="000C386F"/>
    <w:rsid w:val="000C3BC9"/>
    <w:rsid w:val="000C4944"/>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3319"/>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DC7"/>
    <w:rsid w:val="000F0EB6"/>
    <w:rsid w:val="000F169B"/>
    <w:rsid w:val="000F195B"/>
    <w:rsid w:val="000F22C8"/>
    <w:rsid w:val="000F2709"/>
    <w:rsid w:val="000F2BDF"/>
    <w:rsid w:val="000F3EDE"/>
    <w:rsid w:val="000F4132"/>
    <w:rsid w:val="000F453F"/>
    <w:rsid w:val="000F48F4"/>
    <w:rsid w:val="000F49F0"/>
    <w:rsid w:val="000F4E63"/>
    <w:rsid w:val="000F5551"/>
    <w:rsid w:val="000F5712"/>
    <w:rsid w:val="000F5C33"/>
    <w:rsid w:val="000F5FAD"/>
    <w:rsid w:val="000F63CD"/>
    <w:rsid w:val="000F7128"/>
    <w:rsid w:val="000F72B3"/>
    <w:rsid w:val="000F7585"/>
    <w:rsid w:val="000F75B1"/>
    <w:rsid w:val="001000BD"/>
    <w:rsid w:val="001001BF"/>
    <w:rsid w:val="001007FB"/>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25EF"/>
    <w:rsid w:val="001135DB"/>
    <w:rsid w:val="00113D67"/>
    <w:rsid w:val="00114BE8"/>
    <w:rsid w:val="001150D9"/>
    <w:rsid w:val="0011526D"/>
    <w:rsid w:val="001159CC"/>
    <w:rsid w:val="00115A3C"/>
    <w:rsid w:val="00115D03"/>
    <w:rsid w:val="001167C2"/>
    <w:rsid w:val="00116961"/>
    <w:rsid w:val="001169AB"/>
    <w:rsid w:val="001172EF"/>
    <w:rsid w:val="00117A9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5653"/>
    <w:rsid w:val="0012663D"/>
    <w:rsid w:val="00126EC0"/>
    <w:rsid w:val="00126FDD"/>
    <w:rsid w:val="0012708A"/>
    <w:rsid w:val="0012745D"/>
    <w:rsid w:val="0012790A"/>
    <w:rsid w:val="001279A7"/>
    <w:rsid w:val="00130463"/>
    <w:rsid w:val="00130B2A"/>
    <w:rsid w:val="00131183"/>
    <w:rsid w:val="001317CA"/>
    <w:rsid w:val="001317ED"/>
    <w:rsid w:val="00132264"/>
    <w:rsid w:val="0013249E"/>
    <w:rsid w:val="001325B7"/>
    <w:rsid w:val="001328D7"/>
    <w:rsid w:val="00132B3A"/>
    <w:rsid w:val="00133D4F"/>
    <w:rsid w:val="00134232"/>
    <w:rsid w:val="001348E2"/>
    <w:rsid w:val="00134917"/>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8C9"/>
    <w:rsid w:val="00145BF5"/>
    <w:rsid w:val="001464E2"/>
    <w:rsid w:val="0014695C"/>
    <w:rsid w:val="00146F91"/>
    <w:rsid w:val="00147038"/>
    <w:rsid w:val="001471DB"/>
    <w:rsid w:val="00147C3D"/>
    <w:rsid w:val="00147DC9"/>
    <w:rsid w:val="001505A7"/>
    <w:rsid w:val="0015091D"/>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1984"/>
    <w:rsid w:val="00162476"/>
    <w:rsid w:val="0016258D"/>
    <w:rsid w:val="00162F52"/>
    <w:rsid w:val="001633FF"/>
    <w:rsid w:val="001634D6"/>
    <w:rsid w:val="00163AEA"/>
    <w:rsid w:val="00163AEB"/>
    <w:rsid w:val="00164229"/>
    <w:rsid w:val="00164529"/>
    <w:rsid w:val="00165169"/>
    <w:rsid w:val="00165417"/>
    <w:rsid w:val="00165AD8"/>
    <w:rsid w:val="00165FE9"/>
    <w:rsid w:val="0016633D"/>
    <w:rsid w:val="00166B5C"/>
    <w:rsid w:val="00166B90"/>
    <w:rsid w:val="00166D0D"/>
    <w:rsid w:val="00166F9B"/>
    <w:rsid w:val="001671B0"/>
    <w:rsid w:val="001672CC"/>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7BD"/>
    <w:rsid w:val="00185970"/>
    <w:rsid w:val="00185CE7"/>
    <w:rsid w:val="00186CDF"/>
    <w:rsid w:val="00186FE4"/>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651"/>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D4A"/>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A59"/>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1008"/>
    <w:rsid w:val="001C2609"/>
    <w:rsid w:val="001C26E0"/>
    <w:rsid w:val="001C27EF"/>
    <w:rsid w:val="001C34D7"/>
    <w:rsid w:val="001C4020"/>
    <w:rsid w:val="001C4563"/>
    <w:rsid w:val="001C4828"/>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48"/>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5F27"/>
    <w:rsid w:val="001D63AF"/>
    <w:rsid w:val="001D6AC5"/>
    <w:rsid w:val="001D6E7F"/>
    <w:rsid w:val="001D6FCE"/>
    <w:rsid w:val="001D7013"/>
    <w:rsid w:val="001D73E1"/>
    <w:rsid w:val="001E0063"/>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4E4"/>
    <w:rsid w:val="001F0B09"/>
    <w:rsid w:val="001F0B35"/>
    <w:rsid w:val="001F105A"/>
    <w:rsid w:val="001F119F"/>
    <w:rsid w:val="001F135B"/>
    <w:rsid w:val="001F168B"/>
    <w:rsid w:val="001F1DB4"/>
    <w:rsid w:val="001F2B80"/>
    <w:rsid w:val="001F2FCC"/>
    <w:rsid w:val="001F3495"/>
    <w:rsid w:val="001F3655"/>
    <w:rsid w:val="001F38DE"/>
    <w:rsid w:val="001F3AAA"/>
    <w:rsid w:val="001F406A"/>
    <w:rsid w:val="001F4F6F"/>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5DF"/>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6EEC"/>
    <w:rsid w:val="00207608"/>
    <w:rsid w:val="0020772E"/>
    <w:rsid w:val="002078A9"/>
    <w:rsid w:val="00207A2B"/>
    <w:rsid w:val="00207AC7"/>
    <w:rsid w:val="00207BA5"/>
    <w:rsid w:val="00207BA8"/>
    <w:rsid w:val="00207D84"/>
    <w:rsid w:val="002101A8"/>
    <w:rsid w:val="002101CC"/>
    <w:rsid w:val="00210380"/>
    <w:rsid w:val="00210936"/>
    <w:rsid w:val="00210940"/>
    <w:rsid w:val="00210C14"/>
    <w:rsid w:val="00210D67"/>
    <w:rsid w:val="00210E56"/>
    <w:rsid w:val="002114D3"/>
    <w:rsid w:val="002115A5"/>
    <w:rsid w:val="0021192A"/>
    <w:rsid w:val="002121E3"/>
    <w:rsid w:val="00212A9E"/>
    <w:rsid w:val="002131BA"/>
    <w:rsid w:val="00213AEE"/>
    <w:rsid w:val="00214222"/>
    <w:rsid w:val="002144E1"/>
    <w:rsid w:val="002149C1"/>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6E04"/>
    <w:rsid w:val="002276D6"/>
    <w:rsid w:val="002279CF"/>
    <w:rsid w:val="00227D9D"/>
    <w:rsid w:val="00227F32"/>
    <w:rsid w:val="0023021A"/>
    <w:rsid w:val="0023037E"/>
    <w:rsid w:val="0023045E"/>
    <w:rsid w:val="00230849"/>
    <w:rsid w:val="002312A1"/>
    <w:rsid w:val="002319E1"/>
    <w:rsid w:val="00231CBD"/>
    <w:rsid w:val="00232570"/>
    <w:rsid w:val="0023371D"/>
    <w:rsid w:val="002340CC"/>
    <w:rsid w:val="002346DF"/>
    <w:rsid w:val="002347A2"/>
    <w:rsid w:val="00234976"/>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7A0"/>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AEA"/>
    <w:rsid w:val="00243B61"/>
    <w:rsid w:val="00243E76"/>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3CAC"/>
    <w:rsid w:val="0025409D"/>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0EA"/>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4FFE"/>
    <w:rsid w:val="002755EF"/>
    <w:rsid w:val="002756B6"/>
    <w:rsid w:val="00275989"/>
    <w:rsid w:val="00276246"/>
    <w:rsid w:val="002768BA"/>
    <w:rsid w:val="002770D9"/>
    <w:rsid w:val="0027764C"/>
    <w:rsid w:val="0027769F"/>
    <w:rsid w:val="00277B37"/>
    <w:rsid w:val="00277CAF"/>
    <w:rsid w:val="002802AD"/>
    <w:rsid w:val="002802F2"/>
    <w:rsid w:val="00280613"/>
    <w:rsid w:val="002806C2"/>
    <w:rsid w:val="0028074B"/>
    <w:rsid w:val="0028080B"/>
    <w:rsid w:val="002808CA"/>
    <w:rsid w:val="00280B4F"/>
    <w:rsid w:val="00280BFA"/>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4C90"/>
    <w:rsid w:val="002955FD"/>
    <w:rsid w:val="00295610"/>
    <w:rsid w:val="00295B24"/>
    <w:rsid w:val="00295DD0"/>
    <w:rsid w:val="00295FF4"/>
    <w:rsid w:val="0029639C"/>
    <w:rsid w:val="0029650F"/>
    <w:rsid w:val="00296AA3"/>
    <w:rsid w:val="00296DE3"/>
    <w:rsid w:val="00297EBB"/>
    <w:rsid w:val="002A0AF6"/>
    <w:rsid w:val="002A18B6"/>
    <w:rsid w:val="002A19EC"/>
    <w:rsid w:val="002A1BC6"/>
    <w:rsid w:val="002A1CB2"/>
    <w:rsid w:val="002A1FA8"/>
    <w:rsid w:val="002A2E99"/>
    <w:rsid w:val="002A323A"/>
    <w:rsid w:val="002A32F3"/>
    <w:rsid w:val="002A3360"/>
    <w:rsid w:val="002A3438"/>
    <w:rsid w:val="002A3552"/>
    <w:rsid w:val="002A35CF"/>
    <w:rsid w:val="002A3ABA"/>
    <w:rsid w:val="002A3F6A"/>
    <w:rsid w:val="002A43AC"/>
    <w:rsid w:val="002A4416"/>
    <w:rsid w:val="002A46A7"/>
    <w:rsid w:val="002A4C77"/>
    <w:rsid w:val="002A53A5"/>
    <w:rsid w:val="002A61C9"/>
    <w:rsid w:val="002A6257"/>
    <w:rsid w:val="002A6A29"/>
    <w:rsid w:val="002A6C43"/>
    <w:rsid w:val="002A737E"/>
    <w:rsid w:val="002A750E"/>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51F"/>
    <w:rsid w:val="002B77AD"/>
    <w:rsid w:val="002B78B9"/>
    <w:rsid w:val="002B79F5"/>
    <w:rsid w:val="002B79F8"/>
    <w:rsid w:val="002B7B77"/>
    <w:rsid w:val="002B7F0D"/>
    <w:rsid w:val="002B7F2B"/>
    <w:rsid w:val="002C065D"/>
    <w:rsid w:val="002C06A3"/>
    <w:rsid w:val="002C0B4A"/>
    <w:rsid w:val="002C0DFF"/>
    <w:rsid w:val="002C1C55"/>
    <w:rsid w:val="002C1EB7"/>
    <w:rsid w:val="002C24AC"/>
    <w:rsid w:val="002C33EA"/>
    <w:rsid w:val="002C3A54"/>
    <w:rsid w:val="002C4329"/>
    <w:rsid w:val="002C585F"/>
    <w:rsid w:val="002C5D30"/>
    <w:rsid w:val="002C5DB5"/>
    <w:rsid w:val="002C5EE5"/>
    <w:rsid w:val="002C60D4"/>
    <w:rsid w:val="002C6825"/>
    <w:rsid w:val="002C6D62"/>
    <w:rsid w:val="002C6F7C"/>
    <w:rsid w:val="002C75D0"/>
    <w:rsid w:val="002C7C6C"/>
    <w:rsid w:val="002C7D12"/>
    <w:rsid w:val="002C7DEC"/>
    <w:rsid w:val="002C7F92"/>
    <w:rsid w:val="002D10EF"/>
    <w:rsid w:val="002D192C"/>
    <w:rsid w:val="002D1FDE"/>
    <w:rsid w:val="002D2495"/>
    <w:rsid w:val="002D2E26"/>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2914"/>
    <w:rsid w:val="002E328C"/>
    <w:rsid w:val="002E33B6"/>
    <w:rsid w:val="002E35A8"/>
    <w:rsid w:val="002E35E4"/>
    <w:rsid w:val="002E3736"/>
    <w:rsid w:val="002E3A77"/>
    <w:rsid w:val="002E3C7B"/>
    <w:rsid w:val="002E4180"/>
    <w:rsid w:val="002E427D"/>
    <w:rsid w:val="002E44F1"/>
    <w:rsid w:val="002E49C6"/>
    <w:rsid w:val="002E55E7"/>
    <w:rsid w:val="002E58D8"/>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6B79"/>
    <w:rsid w:val="002F72EE"/>
    <w:rsid w:val="002F7423"/>
    <w:rsid w:val="002F781C"/>
    <w:rsid w:val="002F7A3C"/>
    <w:rsid w:val="002F7CBB"/>
    <w:rsid w:val="002F7E7C"/>
    <w:rsid w:val="00300291"/>
    <w:rsid w:val="00300A04"/>
    <w:rsid w:val="003013B7"/>
    <w:rsid w:val="00301DDB"/>
    <w:rsid w:val="00301F0B"/>
    <w:rsid w:val="00301F27"/>
    <w:rsid w:val="00302191"/>
    <w:rsid w:val="00302CA7"/>
    <w:rsid w:val="00302D6B"/>
    <w:rsid w:val="0030303A"/>
    <w:rsid w:val="0030332B"/>
    <w:rsid w:val="0030366A"/>
    <w:rsid w:val="00303826"/>
    <w:rsid w:val="00303D41"/>
    <w:rsid w:val="00303E19"/>
    <w:rsid w:val="00303F40"/>
    <w:rsid w:val="00303F66"/>
    <w:rsid w:val="00303F6C"/>
    <w:rsid w:val="0030424D"/>
    <w:rsid w:val="00304296"/>
    <w:rsid w:val="003043D2"/>
    <w:rsid w:val="003045BC"/>
    <w:rsid w:val="00304A8E"/>
    <w:rsid w:val="003054AC"/>
    <w:rsid w:val="003054DE"/>
    <w:rsid w:val="00305C01"/>
    <w:rsid w:val="00306794"/>
    <w:rsid w:val="003068B6"/>
    <w:rsid w:val="003068D0"/>
    <w:rsid w:val="00306E23"/>
    <w:rsid w:val="00306EF7"/>
    <w:rsid w:val="00307294"/>
    <w:rsid w:val="0030782D"/>
    <w:rsid w:val="00307A1B"/>
    <w:rsid w:val="003106B9"/>
    <w:rsid w:val="00311576"/>
    <w:rsid w:val="003119D7"/>
    <w:rsid w:val="00312523"/>
    <w:rsid w:val="003133AF"/>
    <w:rsid w:val="00313425"/>
    <w:rsid w:val="00313A58"/>
    <w:rsid w:val="00313B52"/>
    <w:rsid w:val="00313EBC"/>
    <w:rsid w:val="00314304"/>
    <w:rsid w:val="00314434"/>
    <w:rsid w:val="00314890"/>
    <w:rsid w:val="0031489F"/>
    <w:rsid w:val="00314C48"/>
    <w:rsid w:val="00314FB3"/>
    <w:rsid w:val="0031515B"/>
    <w:rsid w:val="0031526C"/>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081"/>
    <w:rsid w:val="00327158"/>
    <w:rsid w:val="0032723F"/>
    <w:rsid w:val="00327FB5"/>
    <w:rsid w:val="00330132"/>
    <w:rsid w:val="003307EB"/>
    <w:rsid w:val="003310BC"/>
    <w:rsid w:val="003312CA"/>
    <w:rsid w:val="003313AC"/>
    <w:rsid w:val="00331D6D"/>
    <w:rsid w:val="00332275"/>
    <w:rsid w:val="0033228E"/>
    <w:rsid w:val="00333466"/>
    <w:rsid w:val="00333638"/>
    <w:rsid w:val="003339E2"/>
    <w:rsid w:val="00333D81"/>
    <w:rsid w:val="00333DE9"/>
    <w:rsid w:val="00334637"/>
    <w:rsid w:val="00334956"/>
    <w:rsid w:val="003352E9"/>
    <w:rsid w:val="003359DF"/>
    <w:rsid w:val="00335AD7"/>
    <w:rsid w:val="00335D4C"/>
    <w:rsid w:val="003362C2"/>
    <w:rsid w:val="0033635E"/>
    <w:rsid w:val="003367DB"/>
    <w:rsid w:val="00336E9D"/>
    <w:rsid w:val="00337009"/>
    <w:rsid w:val="00337632"/>
    <w:rsid w:val="00337A58"/>
    <w:rsid w:val="00337AF1"/>
    <w:rsid w:val="00337E30"/>
    <w:rsid w:val="00340145"/>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DF9"/>
    <w:rsid w:val="00361385"/>
    <w:rsid w:val="0036161D"/>
    <w:rsid w:val="0036203B"/>
    <w:rsid w:val="00362344"/>
    <w:rsid w:val="00362647"/>
    <w:rsid w:val="003627C0"/>
    <w:rsid w:val="0036297A"/>
    <w:rsid w:val="00362D2E"/>
    <w:rsid w:val="00363234"/>
    <w:rsid w:val="0036385B"/>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1AC"/>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0F1B"/>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50"/>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25D"/>
    <w:rsid w:val="0039449B"/>
    <w:rsid w:val="003947FF"/>
    <w:rsid w:val="00394824"/>
    <w:rsid w:val="003949A8"/>
    <w:rsid w:val="00394B4E"/>
    <w:rsid w:val="00394C70"/>
    <w:rsid w:val="00394F7E"/>
    <w:rsid w:val="003956EA"/>
    <w:rsid w:val="00395800"/>
    <w:rsid w:val="0039590F"/>
    <w:rsid w:val="00395FAD"/>
    <w:rsid w:val="00396725"/>
    <w:rsid w:val="00396ACE"/>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3BD"/>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31"/>
    <w:rsid w:val="003C21CE"/>
    <w:rsid w:val="003C29BB"/>
    <w:rsid w:val="003C2BFB"/>
    <w:rsid w:val="003C2C36"/>
    <w:rsid w:val="003C2CD2"/>
    <w:rsid w:val="003C2D26"/>
    <w:rsid w:val="003C2FAE"/>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713C"/>
    <w:rsid w:val="003C71C7"/>
    <w:rsid w:val="003C721A"/>
    <w:rsid w:val="003C7832"/>
    <w:rsid w:val="003C7B03"/>
    <w:rsid w:val="003C7B46"/>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5C4"/>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222"/>
    <w:rsid w:val="003E7B0D"/>
    <w:rsid w:val="003E7CBF"/>
    <w:rsid w:val="003E7D3B"/>
    <w:rsid w:val="003F0AD6"/>
    <w:rsid w:val="003F0EB9"/>
    <w:rsid w:val="003F11EC"/>
    <w:rsid w:val="003F1360"/>
    <w:rsid w:val="003F1B4D"/>
    <w:rsid w:val="003F1D23"/>
    <w:rsid w:val="003F1D71"/>
    <w:rsid w:val="003F1D83"/>
    <w:rsid w:val="003F1F35"/>
    <w:rsid w:val="003F1F65"/>
    <w:rsid w:val="003F2EE1"/>
    <w:rsid w:val="003F387A"/>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DD2"/>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391B"/>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0E5"/>
    <w:rsid w:val="0043716D"/>
    <w:rsid w:val="0044041D"/>
    <w:rsid w:val="00440750"/>
    <w:rsid w:val="00440B28"/>
    <w:rsid w:val="004411CC"/>
    <w:rsid w:val="004412C0"/>
    <w:rsid w:val="004412D9"/>
    <w:rsid w:val="00441786"/>
    <w:rsid w:val="00441996"/>
    <w:rsid w:val="00441D92"/>
    <w:rsid w:val="004422A8"/>
    <w:rsid w:val="00442346"/>
    <w:rsid w:val="0044268B"/>
    <w:rsid w:val="00442859"/>
    <w:rsid w:val="004428A8"/>
    <w:rsid w:val="00442A19"/>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733E"/>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1BB3"/>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84E"/>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2922"/>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EF2"/>
    <w:rsid w:val="00486F5A"/>
    <w:rsid w:val="0048703E"/>
    <w:rsid w:val="0048747B"/>
    <w:rsid w:val="0048791A"/>
    <w:rsid w:val="00487C3C"/>
    <w:rsid w:val="00490B25"/>
    <w:rsid w:val="00490E2A"/>
    <w:rsid w:val="004913A9"/>
    <w:rsid w:val="004915FD"/>
    <w:rsid w:val="0049188C"/>
    <w:rsid w:val="004918BB"/>
    <w:rsid w:val="00491A28"/>
    <w:rsid w:val="00491CBF"/>
    <w:rsid w:val="00491EFB"/>
    <w:rsid w:val="00492200"/>
    <w:rsid w:val="00492502"/>
    <w:rsid w:val="004926BF"/>
    <w:rsid w:val="00492704"/>
    <w:rsid w:val="004929C9"/>
    <w:rsid w:val="00492FEA"/>
    <w:rsid w:val="0049317F"/>
    <w:rsid w:val="004933B2"/>
    <w:rsid w:val="00493458"/>
    <w:rsid w:val="00493E26"/>
    <w:rsid w:val="00494175"/>
    <w:rsid w:val="004949A3"/>
    <w:rsid w:val="00494D80"/>
    <w:rsid w:val="00495089"/>
    <w:rsid w:val="00495863"/>
    <w:rsid w:val="00495EC6"/>
    <w:rsid w:val="00495FC1"/>
    <w:rsid w:val="004961F6"/>
    <w:rsid w:val="00496914"/>
    <w:rsid w:val="00496BB9"/>
    <w:rsid w:val="0049761B"/>
    <w:rsid w:val="004977E3"/>
    <w:rsid w:val="0049790E"/>
    <w:rsid w:val="00497C4F"/>
    <w:rsid w:val="004A04CD"/>
    <w:rsid w:val="004A1336"/>
    <w:rsid w:val="004A1DCF"/>
    <w:rsid w:val="004A1EA7"/>
    <w:rsid w:val="004A1FD9"/>
    <w:rsid w:val="004A2103"/>
    <w:rsid w:val="004A23BA"/>
    <w:rsid w:val="004A2CDD"/>
    <w:rsid w:val="004A336D"/>
    <w:rsid w:val="004A3619"/>
    <w:rsid w:val="004A364F"/>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0E51"/>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0EC"/>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070"/>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39A8"/>
    <w:rsid w:val="004D4081"/>
    <w:rsid w:val="004D4A9A"/>
    <w:rsid w:val="004D4C7E"/>
    <w:rsid w:val="004D5F0A"/>
    <w:rsid w:val="004D608F"/>
    <w:rsid w:val="004D69F9"/>
    <w:rsid w:val="004D7283"/>
    <w:rsid w:val="004D746A"/>
    <w:rsid w:val="004D7475"/>
    <w:rsid w:val="004D7634"/>
    <w:rsid w:val="004D774B"/>
    <w:rsid w:val="004D7C60"/>
    <w:rsid w:val="004E0724"/>
    <w:rsid w:val="004E07C6"/>
    <w:rsid w:val="004E12BC"/>
    <w:rsid w:val="004E183F"/>
    <w:rsid w:val="004E1BC4"/>
    <w:rsid w:val="004E213A"/>
    <w:rsid w:val="004E2AAF"/>
    <w:rsid w:val="004E2C46"/>
    <w:rsid w:val="004E35C4"/>
    <w:rsid w:val="004E3637"/>
    <w:rsid w:val="004E3BF4"/>
    <w:rsid w:val="004E3C45"/>
    <w:rsid w:val="004E42AB"/>
    <w:rsid w:val="004E4396"/>
    <w:rsid w:val="004E4A5F"/>
    <w:rsid w:val="004E4B87"/>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24D"/>
    <w:rsid w:val="004F2311"/>
    <w:rsid w:val="004F266C"/>
    <w:rsid w:val="004F2C5A"/>
    <w:rsid w:val="004F2CDF"/>
    <w:rsid w:val="004F2CF6"/>
    <w:rsid w:val="004F2D0B"/>
    <w:rsid w:val="004F2FAD"/>
    <w:rsid w:val="004F347C"/>
    <w:rsid w:val="004F3E06"/>
    <w:rsid w:val="004F3FFF"/>
    <w:rsid w:val="004F44C1"/>
    <w:rsid w:val="004F4B48"/>
    <w:rsid w:val="004F58EB"/>
    <w:rsid w:val="004F62E7"/>
    <w:rsid w:val="004F63B5"/>
    <w:rsid w:val="004F6433"/>
    <w:rsid w:val="004F657F"/>
    <w:rsid w:val="004F6D0C"/>
    <w:rsid w:val="004F7764"/>
    <w:rsid w:val="004F7A32"/>
    <w:rsid w:val="005001DD"/>
    <w:rsid w:val="00500947"/>
    <w:rsid w:val="00500C1C"/>
    <w:rsid w:val="00500E2C"/>
    <w:rsid w:val="00501569"/>
    <w:rsid w:val="005017E0"/>
    <w:rsid w:val="005017FB"/>
    <w:rsid w:val="00501988"/>
    <w:rsid w:val="00502EAC"/>
    <w:rsid w:val="00502FB3"/>
    <w:rsid w:val="00502FF0"/>
    <w:rsid w:val="00503D02"/>
    <w:rsid w:val="00504DA5"/>
    <w:rsid w:val="00505160"/>
    <w:rsid w:val="00505900"/>
    <w:rsid w:val="00505D50"/>
    <w:rsid w:val="00505DE2"/>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2F2"/>
    <w:rsid w:val="00513363"/>
    <w:rsid w:val="00513568"/>
    <w:rsid w:val="005135DC"/>
    <w:rsid w:val="00513E2E"/>
    <w:rsid w:val="00513FAF"/>
    <w:rsid w:val="00514C9E"/>
    <w:rsid w:val="00514DC8"/>
    <w:rsid w:val="005155D1"/>
    <w:rsid w:val="005155EC"/>
    <w:rsid w:val="0051583D"/>
    <w:rsid w:val="00515973"/>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0E8"/>
    <w:rsid w:val="00522B07"/>
    <w:rsid w:val="00523371"/>
    <w:rsid w:val="00523448"/>
    <w:rsid w:val="00523E72"/>
    <w:rsid w:val="005244D9"/>
    <w:rsid w:val="00524794"/>
    <w:rsid w:val="0052499A"/>
    <w:rsid w:val="00524AC3"/>
    <w:rsid w:val="00524DC0"/>
    <w:rsid w:val="00525233"/>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3085"/>
    <w:rsid w:val="0053386E"/>
    <w:rsid w:val="00533C1D"/>
    <w:rsid w:val="00533E81"/>
    <w:rsid w:val="005341EB"/>
    <w:rsid w:val="00534E26"/>
    <w:rsid w:val="0053521E"/>
    <w:rsid w:val="00535331"/>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11B"/>
    <w:rsid w:val="0054222B"/>
    <w:rsid w:val="0054267D"/>
    <w:rsid w:val="0054302D"/>
    <w:rsid w:val="00543087"/>
    <w:rsid w:val="00543925"/>
    <w:rsid w:val="00543A62"/>
    <w:rsid w:val="00543BB3"/>
    <w:rsid w:val="00543C56"/>
    <w:rsid w:val="00543E6C"/>
    <w:rsid w:val="005440F2"/>
    <w:rsid w:val="005442D5"/>
    <w:rsid w:val="005443AA"/>
    <w:rsid w:val="00544639"/>
    <w:rsid w:val="00544C08"/>
    <w:rsid w:val="00544C5B"/>
    <w:rsid w:val="005451DC"/>
    <w:rsid w:val="0054568E"/>
    <w:rsid w:val="005456AF"/>
    <w:rsid w:val="0054588A"/>
    <w:rsid w:val="005459E6"/>
    <w:rsid w:val="00545CA8"/>
    <w:rsid w:val="00546229"/>
    <w:rsid w:val="00546C22"/>
    <w:rsid w:val="0054737E"/>
    <w:rsid w:val="00547911"/>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447"/>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5A4"/>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B12"/>
    <w:rsid w:val="00570E57"/>
    <w:rsid w:val="00570FAB"/>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F13"/>
    <w:rsid w:val="00587F69"/>
    <w:rsid w:val="005901F6"/>
    <w:rsid w:val="00590A7F"/>
    <w:rsid w:val="00590C4E"/>
    <w:rsid w:val="00590EA3"/>
    <w:rsid w:val="00591392"/>
    <w:rsid w:val="005919F3"/>
    <w:rsid w:val="00591C0A"/>
    <w:rsid w:val="00591DDA"/>
    <w:rsid w:val="00592296"/>
    <w:rsid w:val="00592808"/>
    <w:rsid w:val="0059337B"/>
    <w:rsid w:val="00593424"/>
    <w:rsid w:val="005939C2"/>
    <w:rsid w:val="00593AD8"/>
    <w:rsid w:val="00593E84"/>
    <w:rsid w:val="00594578"/>
    <w:rsid w:val="00594E54"/>
    <w:rsid w:val="005953E1"/>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A03"/>
    <w:rsid w:val="005A4B15"/>
    <w:rsid w:val="005A4DD5"/>
    <w:rsid w:val="005A51CC"/>
    <w:rsid w:val="005A56B5"/>
    <w:rsid w:val="005A5A0A"/>
    <w:rsid w:val="005A5A8A"/>
    <w:rsid w:val="005A5D8F"/>
    <w:rsid w:val="005A624C"/>
    <w:rsid w:val="005A6466"/>
    <w:rsid w:val="005A65EA"/>
    <w:rsid w:val="005A6752"/>
    <w:rsid w:val="005A68AA"/>
    <w:rsid w:val="005A7E8B"/>
    <w:rsid w:val="005B015B"/>
    <w:rsid w:val="005B02F7"/>
    <w:rsid w:val="005B0457"/>
    <w:rsid w:val="005B0578"/>
    <w:rsid w:val="005B05CE"/>
    <w:rsid w:val="005B07D6"/>
    <w:rsid w:val="005B0CCA"/>
    <w:rsid w:val="005B1115"/>
    <w:rsid w:val="005B158E"/>
    <w:rsid w:val="005B15B8"/>
    <w:rsid w:val="005B17EC"/>
    <w:rsid w:val="005B1B70"/>
    <w:rsid w:val="005B2197"/>
    <w:rsid w:val="005B29EE"/>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45E"/>
    <w:rsid w:val="005C2C66"/>
    <w:rsid w:val="005C39A1"/>
    <w:rsid w:val="005C5423"/>
    <w:rsid w:val="005C5A99"/>
    <w:rsid w:val="005C5EBD"/>
    <w:rsid w:val="005C6883"/>
    <w:rsid w:val="005C6C0C"/>
    <w:rsid w:val="005C6CD4"/>
    <w:rsid w:val="005C74EE"/>
    <w:rsid w:val="005C78FA"/>
    <w:rsid w:val="005C7906"/>
    <w:rsid w:val="005C7D7F"/>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D3E"/>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46C"/>
    <w:rsid w:val="005E48FE"/>
    <w:rsid w:val="005E4A87"/>
    <w:rsid w:val="005E4C70"/>
    <w:rsid w:val="005E4CD5"/>
    <w:rsid w:val="005E55D8"/>
    <w:rsid w:val="005E58AE"/>
    <w:rsid w:val="005E6A3D"/>
    <w:rsid w:val="005E76EA"/>
    <w:rsid w:val="005E7ABC"/>
    <w:rsid w:val="005E7E9E"/>
    <w:rsid w:val="005F02C4"/>
    <w:rsid w:val="005F080C"/>
    <w:rsid w:val="005F0942"/>
    <w:rsid w:val="005F1191"/>
    <w:rsid w:val="005F13BE"/>
    <w:rsid w:val="005F1A00"/>
    <w:rsid w:val="005F1AA9"/>
    <w:rsid w:val="005F1E01"/>
    <w:rsid w:val="005F1F7A"/>
    <w:rsid w:val="005F21CE"/>
    <w:rsid w:val="005F2201"/>
    <w:rsid w:val="005F2EDF"/>
    <w:rsid w:val="005F31A9"/>
    <w:rsid w:val="005F361E"/>
    <w:rsid w:val="005F387A"/>
    <w:rsid w:val="005F3A43"/>
    <w:rsid w:val="005F3D2E"/>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AB6"/>
    <w:rsid w:val="00602BC4"/>
    <w:rsid w:val="006033F0"/>
    <w:rsid w:val="00603FC5"/>
    <w:rsid w:val="0060465E"/>
    <w:rsid w:val="006049B7"/>
    <w:rsid w:val="00604C32"/>
    <w:rsid w:val="00604C4F"/>
    <w:rsid w:val="00605173"/>
    <w:rsid w:val="006052A5"/>
    <w:rsid w:val="00605829"/>
    <w:rsid w:val="00606210"/>
    <w:rsid w:val="0060624C"/>
    <w:rsid w:val="006062AE"/>
    <w:rsid w:val="0060661A"/>
    <w:rsid w:val="0060715A"/>
    <w:rsid w:val="00607780"/>
    <w:rsid w:val="00607E09"/>
    <w:rsid w:val="00610038"/>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A18"/>
    <w:rsid w:val="00614C62"/>
    <w:rsid w:val="00614C92"/>
    <w:rsid w:val="00614FDF"/>
    <w:rsid w:val="0061521E"/>
    <w:rsid w:val="00615272"/>
    <w:rsid w:val="0061542B"/>
    <w:rsid w:val="00615535"/>
    <w:rsid w:val="00615C2C"/>
    <w:rsid w:val="00615F30"/>
    <w:rsid w:val="00616887"/>
    <w:rsid w:val="00616DB5"/>
    <w:rsid w:val="00616DE2"/>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910"/>
    <w:rsid w:val="00630F2C"/>
    <w:rsid w:val="00631875"/>
    <w:rsid w:val="00632750"/>
    <w:rsid w:val="00632C89"/>
    <w:rsid w:val="0063324D"/>
    <w:rsid w:val="006345EA"/>
    <w:rsid w:val="00634A31"/>
    <w:rsid w:val="00634B3D"/>
    <w:rsid w:val="00635061"/>
    <w:rsid w:val="0063523F"/>
    <w:rsid w:val="00635279"/>
    <w:rsid w:val="006352FC"/>
    <w:rsid w:val="00635449"/>
    <w:rsid w:val="006366B7"/>
    <w:rsid w:val="006366EC"/>
    <w:rsid w:val="00636A2D"/>
    <w:rsid w:val="006371A9"/>
    <w:rsid w:val="0063723B"/>
    <w:rsid w:val="00637CF5"/>
    <w:rsid w:val="00640185"/>
    <w:rsid w:val="006409E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5FCA"/>
    <w:rsid w:val="0064629C"/>
    <w:rsid w:val="00646836"/>
    <w:rsid w:val="00646873"/>
    <w:rsid w:val="00646F7D"/>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64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4E"/>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6F9C"/>
    <w:rsid w:val="006672BA"/>
    <w:rsid w:val="006672DA"/>
    <w:rsid w:val="006672F5"/>
    <w:rsid w:val="00667D3F"/>
    <w:rsid w:val="00667E30"/>
    <w:rsid w:val="00670061"/>
    <w:rsid w:val="006704F9"/>
    <w:rsid w:val="0067065A"/>
    <w:rsid w:val="006708E3"/>
    <w:rsid w:val="00670ACF"/>
    <w:rsid w:val="00670EF5"/>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0D08"/>
    <w:rsid w:val="006812E4"/>
    <w:rsid w:val="006814E9"/>
    <w:rsid w:val="006817B3"/>
    <w:rsid w:val="00682316"/>
    <w:rsid w:val="0068245F"/>
    <w:rsid w:val="006824C2"/>
    <w:rsid w:val="006827EB"/>
    <w:rsid w:val="006829D4"/>
    <w:rsid w:val="00682A9D"/>
    <w:rsid w:val="00682AE5"/>
    <w:rsid w:val="00683E51"/>
    <w:rsid w:val="006841A0"/>
    <w:rsid w:val="00684478"/>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9F"/>
    <w:rsid w:val="006962F8"/>
    <w:rsid w:val="006964C4"/>
    <w:rsid w:val="0069726D"/>
    <w:rsid w:val="00697B31"/>
    <w:rsid w:val="00697BA0"/>
    <w:rsid w:val="006A0A92"/>
    <w:rsid w:val="006A0DE9"/>
    <w:rsid w:val="006A0F3A"/>
    <w:rsid w:val="006A17FA"/>
    <w:rsid w:val="006A244A"/>
    <w:rsid w:val="006A254E"/>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C89"/>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01F"/>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222"/>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2EF2"/>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4D0B"/>
    <w:rsid w:val="00705C8B"/>
    <w:rsid w:val="00705CDF"/>
    <w:rsid w:val="0070605C"/>
    <w:rsid w:val="007063F2"/>
    <w:rsid w:val="007067B0"/>
    <w:rsid w:val="007069DC"/>
    <w:rsid w:val="00706A8A"/>
    <w:rsid w:val="00706F58"/>
    <w:rsid w:val="007073D6"/>
    <w:rsid w:val="00707576"/>
    <w:rsid w:val="007076A1"/>
    <w:rsid w:val="00707F94"/>
    <w:rsid w:val="007105F4"/>
    <w:rsid w:val="00710666"/>
    <w:rsid w:val="00710B04"/>
    <w:rsid w:val="00712071"/>
    <w:rsid w:val="0071209D"/>
    <w:rsid w:val="0071219C"/>
    <w:rsid w:val="007122F7"/>
    <w:rsid w:val="00712536"/>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10A"/>
    <w:rsid w:val="007176B6"/>
    <w:rsid w:val="0071776C"/>
    <w:rsid w:val="007178DF"/>
    <w:rsid w:val="00717A4B"/>
    <w:rsid w:val="00717A56"/>
    <w:rsid w:val="00717F0A"/>
    <w:rsid w:val="007205F4"/>
    <w:rsid w:val="00720751"/>
    <w:rsid w:val="00720B58"/>
    <w:rsid w:val="0072142A"/>
    <w:rsid w:val="00721E4C"/>
    <w:rsid w:val="0072234D"/>
    <w:rsid w:val="007223ED"/>
    <w:rsid w:val="0072275F"/>
    <w:rsid w:val="007227AE"/>
    <w:rsid w:val="00722941"/>
    <w:rsid w:val="00722AE2"/>
    <w:rsid w:val="007235A2"/>
    <w:rsid w:val="0072396C"/>
    <w:rsid w:val="00723A70"/>
    <w:rsid w:val="00723C12"/>
    <w:rsid w:val="00723C25"/>
    <w:rsid w:val="00723C48"/>
    <w:rsid w:val="00723F3F"/>
    <w:rsid w:val="007240F4"/>
    <w:rsid w:val="007250CC"/>
    <w:rsid w:val="007254C7"/>
    <w:rsid w:val="0072597D"/>
    <w:rsid w:val="00725BB1"/>
    <w:rsid w:val="00725DEE"/>
    <w:rsid w:val="00725F25"/>
    <w:rsid w:val="00726072"/>
    <w:rsid w:val="007264EF"/>
    <w:rsid w:val="007267B8"/>
    <w:rsid w:val="00726BF9"/>
    <w:rsid w:val="0072707F"/>
    <w:rsid w:val="007279F9"/>
    <w:rsid w:val="00727A16"/>
    <w:rsid w:val="00727B21"/>
    <w:rsid w:val="00727C22"/>
    <w:rsid w:val="00727CD7"/>
    <w:rsid w:val="007300B3"/>
    <w:rsid w:val="0073044E"/>
    <w:rsid w:val="007304E0"/>
    <w:rsid w:val="00730DD4"/>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64"/>
    <w:rsid w:val="007368A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008"/>
    <w:rsid w:val="007611BD"/>
    <w:rsid w:val="00762252"/>
    <w:rsid w:val="007622C9"/>
    <w:rsid w:val="007625AC"/>
    <w:rsid w:val="0076279C"/>
    <w:rsid w:val="007629BD"/>
    <w:rsid w:val="00762CB8"/>
    <w:rsid w:val="00763034"/>
    <w:rsid w:val="00764CDD"/>
    <w:rsid w:val="00765CAB"/>
    <w:rsid w:val="00765EBE"/>
    <w:rsid w:val="00766A70"/>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1F9F"/>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97E8C"/>
    <w:rsid w:val="007A108F"/>
    <w:rsid w:val="007A12EE"/>
    <w:rsid w:val="007A176E"/>
    <w:rsid w:val="007A1779"/>
    <w:rsid w:val="007A21E5"/>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B02EC"/>
    <w:rsid w:val="007B04AC"/>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32B"/>
    <w:rsid w:val="007B552E"/>
    <w:rsid w:val="007B5661"/>
    <w:rsid w:val="007B573A"/>
    <w:rsid w:val="007B5E9D"/>
    <w:rsid w:val="007B6089"/>
    <w:rsid w:val="007B628A"/>
    <w:rsid w:val="007B62B8"/>
    <w:rsid w:val="007B64AD"/>
    <w:rsid w:val="007B6E6C"/>
    <w:rsid w:val="007B704A"/>
    <w:rsid w:val="007B778D"/>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84E"/>
    <w:rsid w:val="007C4F95"/>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59B"/>
    <w:rsid w:val="007D24C5"/>
    <w:rsid w:val="007D2B6B"/>
    <w:rsid w:val="007D3C83"/>
    <w:rsid w:val="007D3D6C"/>
    <w:rsid w:val="007D422D"/>
    <w:rsid w:val="007D42D5"/>
    <w:rsid w:val="007D4543"/>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908"/>
    <w:rsid w:val="007E49ED"/>
    <w:rsid w:val="007E4A94"/>
    <w:rsid w:val="007E4FBC"/>
    <w:rsid w:val="007E5012"/>
    <w:rsid w:val="007E520F"/>
    <w:rsid w:val="007E58CD"/>
    <w:rsid w:val="007E5F5F"/>
    <w:rsid w:val="007E60FC"/>
    <w:rsid w:val="007E6330"/>
    <w:rsid w:val="007E63F5"/>
    <w:rsid w:val="007E6AE9"/>
    <w:rsid w:val="007E6D4A"/>
    <w:rsid w:val="007E735E"/>
    <w:rsid w:val="007E73A1"/>
    <w:rsid w:val="007E7521"/>
    <w:rsid w:val="007E76B0"/>
    <w:rsid w:val="007E7793"/>
    <w:rsid w:val="007E7AA4"/>
    <w:rsid w:val="007E7B3F"/>
    <w:rsid w:val="007E7CED"/>
    <w:rsid w:val="007E7F42"/>
    <w:rsid w:val="007F001B"/>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1E"/>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B4"/>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16C"/>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0D5"/>
    <w:rsid w:val="008262CB"/>
    <w:rsid w:val="0082685C"/>
    <w:rsid w:val="00826A03"/>
    <w:rsid w:val="00826BB9"/>
    <w:rsid w:val="008276C7"/>
    <w:rsid w:val="00827A07"/>
    <w:rsid w:val="00827C73"/>
    <w:rsid w:val="00827F28"/>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08A0"/>
    <w:rsid w:val="0084151C"/>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063"/>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EB"/>
    <w:rsid w:val="008611F1"/>
    <w:rsid w:val="00861672"/>
    <w:rsid w:val="00861B8E"/>
    <w:rsid w:val="00861EB1"/>
    <w:rsid w:val="00862687"/>
    <w:rsid w:val="00862BEF"/>
    <w:rsid w:val="0086317A"/>
    <w:rsid w:val="0086336B"/>
    <w:rsid w:val="0086383A"/>
    <w:rsid w:val="00864064"/>
    <w:rsid w:val="0086434F"/>
    <w:rsid w:val="0086467F"/>
    <w:rsid w:val="00864777"/>
    <w:rsid w:val="00865794"/>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540"/>
    <w:rsid w:val="00871D27"/>
    <w:rsid w:val="00871D2D"/>
    <w:rsid w:val="00872315"/>
    <w:rsid w:val="00872590"/>
    <w:rsid w:val="00872B27"/>
    <w:rsid w:val="00872C12"/>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EB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D61"/>
    <w:rsid w:val="008960C1"/>
    <w:rsid w:val="00896B27"/>
    <w:rsid w:val="00896BA3"/>
    <w:rsid w:val="00896DFB"/>
    <w:rsid w:val="008970BF"/>
    <w:rsid w:val="008971F1"/>
    <w:rsid w:val="00897FEB"/>
    <w:rsid w:val="008A0305"/>
    <w:rsid w:val="008A0562"/>
    <w:rsid w:val="008A05DF"/>
    <w:rsid w:val="008A0986"/>
    <w:rsid w:val="008A0AB5"/>
    <w:rsid w:val="008A0C58"/>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721"/>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49FD"/>
    <w:rsid w:val="008B50EB"/>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17B"/>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6CF"/>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912"/>
    <w:rsid w:val="00914B15"/>
    <w:rsid w:val="00915086"/>
    <w:rsid w:val="0091509D"/>
    <w:rsid w:val="009152DD"/>
    <w:rsid w:val="00915EDA"/>
    <w:rsid w:val="009161EB"/>
    <w:rsid w:val="00916234"/>
    <w:rsid w:val="00917892"/>
    <w:rsid w:val="00917CCB"/>
    <w:rsid w:val="00917EA2"/>
    <w:rsid w:val="00920167"/>
    <w:rsid w:val="009204B3"/>
    <w:rsid w:val="00920B45"/>
    <w:rsid w:val="00920CDC"/>
    <w:rsid w:val="00920ECD"/>
    <w:rsid w:val="00920EE0"/>
    <w:rsid w:val="009214E8"/>
    <w:rsid w:val="00921956"/>
    <w:rsid w:val="00921E64"/>
    <w:rsid w:val="009225F7"/>
    <w:rsid w:val="0092287A"/>
    <w:rsid w:val="00923290"/>
    <w:rsid w:val="0092356D"/>
    <w:rsid w:val="0092382B"/>
    <w:rsid w:val="00923BBA"/>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962"/>
    <w:rsid w:val="00934033"/>
    <w:rsid w:val="00934DF2"/>
    <w:rsid w:val="009357B8"/>
    <w:rsid w:val="009358B4"/>
    <w:rsid w:val="009359E0"/>
    <w:rsid w:val="00935AB1"/>
    <w:rsid w:val="00935F45"/>
    <w:rsid w:val="00936042"/>
    <w:rsid w:val="00936475"/>
    <w:rsid w:val="00937479"/>
    <w:rsid w:val="00937660"/>
    <w:rsid w:val="00937A6E"/>
    <w:rsid w:val="00937BCE"/>
    <w:rsid w:val="00937CF6"/>
    <w:rsid w:val="0094056F"/>
    <w:rsid w:val="009407D1"/>
    <w:rsid w:val="00940879"/>
    <w:rsid w:val="00940DD5"/>
    <w:rsid w:val="0094142F"/>
    <w:rsid w:val="00941D8F"/>
    <w:rsid w:val="0094230B"/>
    <w:rsid w:val="00942688"/>
    <w:rsid w:val="00942713"/>
    <w:rsid w:val="00942EC2"/>
    <w:rsid w:val="009432E4"/>
    <w:rsid w:val="00943561"/>
    <w:rsid w:val="00943D40"/>
    <w:rsid w:val="00944437"/>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1C5A"/>
    <w:rsid w:val="00962360"/>
    <w:rsid w:val="009624A1"/>
    <w:rsid w:val="009627D7"/>
    <w:rsid w:val="00962AAB"/>
    <w:rsid w:val="00963B66"/>
    <w:rsid w:val="00963BE7"/>
    <w:rsid w:val="00963E27"/>
    <w:rsid w:val="00964175"/>
    <w:rsid w:val="00964AEF"/>
    <w:rsid w:val="00965042"/>
    <w:rsid w:val="0096535D"/>
    <w:rsid w:val="009654A1"/>
    <w:rsid w:val="009654E7"/>
    <w:rsid w:val="0096571E"/>
    <w:rsid w:val="00965F44"/>
    <w:rsid w:val="00966700"/>
    <w:rsid w:val="0096671D"/>
    <w:rsid w:val="00966AFB"/>
    <w:rsid w:val="00966C44"/>
    <w:rsid w:val="00966DB9"/>
    <w:rsid w:val="00966E4A"/>
    <w:rsid w:val="009670DF"/>
    <w:rsid w:val="00967901"/>
    <w:rsid w:val="00967BDC"/>
    <w:rsid w:val="009701AD"/>
    <w:rsid w:val="00970205"/>
    <w:rsid w:val="00970513"/>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765"/>
    <w:rsid w:val="00976C30"/>
    <w:rsid w:val="00976F12"/>
    <w:rsid w:val="00976F7D"/>
    <w:rsid w:val="0097743F"/>
    <w:rsid w:val="0097747D"/>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391"/>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9C6"/>
    <w:rsid w:val="009A72B7"/>
    <w:rsid w:val="009A72E0"/>
    <w:rsid w:val="009A779F"/>
    <w:rsid w:val="009A7A48"/>
    <w:rsid w:val="009A7AF1"/>
    <w:rsid w:val="009A7C5E"/>
    <w:rsid w:val="009A7C96"/>
    <w:rsid w:val="009B00A5"/>
    <w:rsid w:val="009B02CE"/>
    <w:rsid w:val="009B031D"/>
    <w:rsid w:val="009B06C2"/>
    <w:rsid w:val="009B0777"/>
    <w:rsid w:val="009B07AF"/>
    <w:rsid w:val="009B0AEC"/>
    <w:rsid w:val="009B0D49"/>
    <w:rsid w:val="009B0DDA"/>
    <w:rsid w:val="009B18C1"/>
    <w:rsid w:val="009B1AB3"/>
    <w:rsid w:val="009B1C01"/>
    <w:rsid w:val="009B1C02"/>
    <w:rsid w:val="009B24FE"/>
    <w:rsid w:val="009B29CB"/>
    <w:rsid w:val="009B2D4D"/>
    <w:rsid w:val="009B318F"/>
    <w:rsid w:val="009B331B"/>
    <w:rsid w:val="009B3605"/>
    <w:rsid w:val="009B3881"/>
    <w:rsid w:val="009B3F6D"/>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090"/>
    <w:rsid w:val="009C122C"/>
    <w:rsid w:val="009C136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C04"/>
    <w:rsid w:val="009C4C42"/>
    <w:rsid w:val="009C5314"/>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676"/>
    <w:rsid w:val="009D0854"/>
    <w:rsid w:val="009D118D"/>
    <w:rsid w:val="009D1434"/>
    <w:rsid w:val="009D16FE"/>
    <w:rsid w:val="009D1EF2"/>
    <w:rsid w:val="009D2664"/>
    <w:rsid w:val="009D2B05"/>
    <w:rsid w:val="009D3266"/>
    <w:rsid w:val="009D3724"/>
    <w:rsid w:val="009D3C9E"/>
    <w:rsid w:val="009D443C"/>
    <w:rsid w:val="009D480A"/>
    <w:rsid w:val="009D64E1"/>
    <w:rsid w:val="009D677D"/>
    <w:rsid w:val="009D6B38"/>
    <w:rsid w:val="009D7055"/>
    <w:rsid w:val="009D7274"/>
    <w:rsid w:val="009D7998"/>
    <w:rsid w:val="009E07D6"/>
    <w:rsid w:val="009E0AEE"/>
    <w:rsid w:val="009E0C52"/>
    <w:rsid w:val="009E0E39"/>
    <w:rsid w:val="009E12AC"/>
    <w:rsid w:val="009E1CB4"/>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874"/>
    <w:rsid w:val="009E4FC6"/>
    <w:rsid w:val="009E5516"/>
    <w:rsid w:val="009E5C6A"/>
    <w:rsid w:val="009E5FBC"/>
    <w:rsid w:val="009E62B0"/>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0DA"/>
    <w:rsid w:val="00A023D3"/>
    <w:rsid w:val="00A02CC9"/>
    <w:rsid w:val="00A02D6B"/>
    <w:rsid w:val="00A03504"/>
    <w:rsid w:val="00A038EE"/>
    <w:rsid w:val="00A039B9"/>
    <w:rsid w:val="00A03B03"/>
    <w:rsid w:val="00A03EFA"/>
    <w:rsid w:val="00A04123"/>
    <w:rsid w:val="00A04194"/>
    <w:rsid w:val="00A043E7"/>
    <w:rsid w:val="00A04866"/>
    <w:rsid w:val="00A0544D"/>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0E0F"/>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CDF"/>
    <w:rsid w:val="00A35D75"/>
    <w:rsid w:val="00A365A1"/>
    <w:rsid w:val="00A36607"/>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6A4A"/>
    <w:rsid w:val="00A475A0"/>
    <w:rsid w:val="00A479B6"/>
    <w:rsid w:val="00A50152"/>
    <w:rsid w:val="00A505CF"/>
    <w:rsid w:val="00A50A11"/>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502"/>
    <w:rsid w:val="00A55600"/>
    <w:rsid w:val="00A558CC"/>
    <w:rsid w:val="00A55D00"/>
    <w:rsid w:val="00A561D4"/>
    <w:rsid w:val="00A56343"/>
    <w:rsid w:val="00A563DC"/>
    <w:rsid w:val="00A56FC8"/>
    <w:rsid w:val="00A57428"/>
    <w:rsid w:val="00A575DD"/>
    <w:rsid w:val="00A57747"/>
    <w:rsid w:val="00A57B10"/>
    <w:rsid w:val="00A60215"/>
    <w:rsid w:val="00A60A58"/>
    <w:rsid w:val="00A60DCA"/>
    <w:rsid w:val="00A60F65"/>
    <w:rsid w:val="00A6105F"/>
    <w:rsid w:val="00A61130"/>
    <w:rsid w:val="00A62CDA"/>
    <w:rsid w:val="00A6313C"/>
    <w:rsid w:val="00A63778"/>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75C"/>
    <w:rsid w:val="00A718D4"/>
    <w:rsid w:val="00A71D37"/>
    <w:rsid w:val="00A71DDE"/>
    <w:rsid w:val="00A7221B"/>
    <w:rsid w:val="00A72823"/>
    <w:rsid w:val="00A736AF"/>
    <w:rsid w:val="00A73C52"/>
    <w:rsid w:val="00A73F68"/>
    <w:rsid w:val="00A74073"/>
    <w:rsid w:val="00A741F5"/>
    <w:rsid w:val="00A74C6F"/>
    <w:rsid w:val="00A74EF6"/>
    <w:rsid w:val="00A7520B"/>
    <w:rsid w:val="00A75300"/>
    <w:rsid w:val="00A75530"/>
    <w:rsid w:val="00A756B5"/>
    <w:rsid w:val="00A76119"/>
    <w:rsid w:val="00A7648F"/>
    <w:rsid w:val="00A76497"/>
    <w:rsid w:val="00A765EA"/>
    <w:rsid w:val="00A76C24"/>
    <w:rsid w:val="00A7725F"/>
    <w:rsid w:val="00A77473"/>
    <w:rsid w:val="00A777C2"/>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D15"/>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282"/>
    <w:rsid w:val="00AC74CB"/>
    <w:rsid w:val="00AC75A8"/>
    <w:rsid w:val="00AC7918"/>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21F"/>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689"/>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66D"/>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75"/>
    <w:rsid w:val="00B20CDE"/>
    <w:rsid w:val="00B20E3B"/>
    <w:rsid w:val="00B21381"/>
    <w:rsid w:val="00B2161F"/>
    <w:rsid w:val="00B217A9"/>
    <w:rsid w:val="00B2184B"/>
    <w:rsid w:val="00B21DAB"/>
    <w:rsid w:val="00B21F38"/>
    <w:rsid w:val="00B222CE"/>
    <w:rsid w:val="00B224C5"/>
    <w:rsid w:val="00B225EC"/>
    <w:rsid w:val="00B22797"/>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5434"/>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823"/>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696"/>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6D4"/>
    <w:rsid w:val="00B63CF8"/>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399"/>
    <w:rsid w:val="00B7448C"/>
    <w:rsid w:val="00B749C1"/>
    <w:rsid w:val="00B75A1E"/>
    <w:rsid w:val="00B76768"/>
    <w:rsid w:val="00B7710D"/>
    <w:rsid w:val="00B7719A"/>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2A6A"/>
    <w:rsid w:val="00B82FF0"/>
    <w:rsid w:val="00B833E5"/>
    <w:rsid w:val="00B8355D"/>
    <w:rsid w:val="00B83990"/>
    <w:rsid w:val="00B839C8"/>
    <w:rsid w:val="00B83F96"/>
    <w:rsid w:val="00B846C6"/>
    <w:rsid w:val="00B84B9D"/>
    <w:rsid w:val="00B85212"/>
    <w:rsid w:val="00B853E0"/>
    <w:rsid w:val="00B855C6"/>
    <w:rsid w:val="00B86085"/>
    <w:rsid w:val="00B86297"/>
    <w:rsid w:val="00B86316"/>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DE8"/>
    <w:rsid w:val="00B92F4D"/>
    <w:rsid w:val="00B9330C"/>
    <w:rsid w:val="00B933DA"/>
    <w:rsid w:val="00B938BA"/>
    <w:rsid w:val="00B938E7"/>
    <w:rsid w:val="00B93BD9"/>
    <w:rsid w:val="00B93FD3"/>
    <w:rsid w:val="00B9401C"/>
    <w:rsid w:val="00B9475F"/>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1B7A"/>
    <w:rsid w:val="00BA20AA"/>
    <w:rsid w:val="00BA2A6B"/>
    <w:rsid w:val="00BA310A"/>
    <w:rsid w:val="00BA3297"/>
    <w:rsid w:val="00BA3DAA"/>
    <w:rsid w:val="00BA40BA"/>
    <w:rsid w:val="00BA40F3"/>
    <w:rsid w:val="00BA4761"/>
    <w:rsid w:val="00BA4838"/>
    <w:rsid w:val="00BA4A47"/>
    <w:rsid w:val="00BA4BFD"/>
    <w:rsid w:val="00BA5A7B"/>
    <w:rsid w:val="00BA5E26"/>
    <w:rsid w:val="00BA5F0A"/>
    <w:rsid w:val="00BA60DC"/>
    <w:rsid w:val="00BA6472"/>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1E2"/>
    <w:rsid w:val="00BB31E6"/>
    <w:rsid w:val="00BB348A"/>
    <w:rsid w:val="00BB38CF"/>
    <w:rsid w:val="00BB3A87"/>
    <w:rsid w:val="00BB4117"/>
    <w:rsid w:val="00BB4FAF"/>
    <w:rsid w:val="00BB5202"/>
    <w:rsid w:val="00BB585E"/>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A0F"/>
    <w:rsid w:val="00BC6BC8"/>
    <w:rsid w:val="00BC7046"/>
    <w:rsid w:val="00BC7327"/>
    <w:rsid w:val="00BC79D2"/>
    <w:rsid w:val="00BC7B92"/>
    <w:rsid w:val="00BC7F7D"/>
    <w:rsid w:val="00BD0089"/>
    <w:rsid w:val="00BD0216"/>
    <w:rsid w:val="00BD02EB"/>
    <w:rsid w:val="00BD042D"/>
    <w:rsid w:val="00BD0C4A"/>
    <w:rsid w:val="00BD12D4"/>
    <w:rsid w:val="00BD143A"/>
    <w:rsid w:val="00BD15D5"/>
    <w:rsid w:val="00BD1910"/>
    <w:rsid w:val="00BD1D26"/>
    <w:rsid w:val="00BD1FFD"/>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857"/>
    <w:rsid w:val="00BF5D01"/>
    <w:rsid w:val="00BF6367"/>
    <w:rsid w:val="00BF649B"/>
    <w:rsid w:val="00BF6544"/>
    <w:rsid w:val="00BF666A"/>
    <w:rsid w:val="00BF67BC"/>
    <w:rsid w:val="00BF72A3"/>
    <w:rsid w:val="00C00570"/>
    <w:rsid w:val="00C011A5"/>
    <w:rsid w:val="00C011E9"/>
    <w:rsid w:val="00C01CE4"/>
    <w:rsid w:val="00C01D95"/>
    <w:rsid w:val="00C01DE3"/>
    <w:rsid w:val="00C02455"/>
    <w:rsid w:val="00C02472"/>
    <w:rsid w:val="00C02620"/>
    <w:rsid w:val="00C02D44"/>
    <w:rsid w:val="00C02F0F"/>
    <w:rsid w:val="00C0449A"/>
    <w:rsid w:val="00C04770"/>
    <w:rsid w:val="00C04ACF"/>
    <w:rsid w:val="00C05576"/>
    <w:rsid w:val="00C05584"/>
    <w:rsid w:val="00C05585"/>
    <w:rsid w:val="00C05846"/>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A51"/>
    <w:rsid w:val="00C10CFA"/>
    <w:rsid w:val="00C10D9A"/>
    <w:rsid w:val="00C11574"/>
    <w:rsid w:val="00C12739"/>
    <w:rsid w:val="00C12C91"/>
    <w:rsid w:val="00C1345D"/>
    <w:rsid w:val="00C135D9"/>
    <w:rsid w:val="00C135FE"/>
    <w:rsid w:val="00C1386C"/>
    <w:rsid w:val="00C13A5B"/>
    <w:rsid w:val="00C13FBB"/>
    <w:rsid w:val="00C1428E"/>
    <w:rsid w:val="00C14387"/>
    <w:rsid w:val="00C14872"/>
    <w:rsid w:val="00C14D32"/>
    <w:rsid w:val="00C14DCD"/>
    <w:rsid w:val="00C1520B"/>
    <w:rsid w:val="00C1534B"/>
    <w:rsid w:val="00C15B23"/>
    <w:rsid w:val="00C15E98"/>
    <w:rsid w:val="00C15F75"/>
    <w:rsid w:val="00C161DF"/>
    <w:rsid w:val="00C16311"/>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2C9"/>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D75"/>
    <w:rsid w:val="00C35F8C"/>
    <w:rsid w:val="00C36043"/>
    <w:rsid w:val="00C36530"/>
    <w:rsid w:val="00C36AA7"/>
    <w:rsid w:val="00C37291"/>
    <w:rsid w:val="00C37A0E"/>
    <w:rsid w:val="00C37B25"/>
    <w:rsid w:val="00C4031B"/>
    <w:rsid w:val="00C40795"/>
    <w:rsid w:val="00C40810"/>
    <w:rsid w:val="00C40F8A"/>
    <w:rsid w:val="00C41059"/>
    <w:rsid w:val="00C41294"/>
    <w:rsid w:val="00C4180C"/>
    <w:rsid w:val="00C41C87"/>
    <w:rsid w:val="00C42301"/>
    <w:rsid w:val="00C42D1F"/>
    <w:rsid w:val="00C42DC0"/>
    <w:rsid w:val="00C4343A"/>
    <w:rsid w:val="00C4380D"/>
    <w:rsid w:val="00C43BA5"/>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E9E"/>
    <w:rsid w:val="00C56FB2"/>
    <w:rsid w:val="00C576E3"/>
    <w:rsid w:val="00C579E0"/>
    <w:rsid w:val="00C57CA7"/>
    <w:rsid w:val="00C57E5C"/>
    <w:rsid w:val="00C57F26"/>
    <w:rsid w:val="00C6120C"/>
    <w:rsid w:val="00C6149A"/>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03"/>
    <w:rsid w:val="00C65326"/>
    <w:rsid w:val="00C659D2"/>
    <w:rsid w:val="00C6602F"/>
    <w:rsid w:val="00C664F8"/>
    <w:rsid w:val="00C66616"/>
    <w:rsid w:val="00C66A36"/>
    <w:rsid w:val="00C66ACA"/>
    <w:rsid w:val="00C67617"/>
    <w:rsid w:val="00C67738"/>
    <w:rsid w:val="00C678DF"/>
    <w:rsid w:val="00C679A4"/>
    <w:rsid w:val="00C679E5"/>
    <w:rsid w:val="00C67B49"/>
    <w:rsid w:val="00C70863"/>
    <w:rsid w:val="00C708A9"/>
    <w:rsid w:val="00C708E3"/>
    <w:rsid w:val="00C7090C"/>
    <w:rsid w:val="00C70FBB"/>
    <w:rsid w:val="00C7140A"/>
    <w:rsid w:val="00C71DEC"/>
    <w:rsid w:val="00C72273"/>
    <w:rsid w:val="00C72579"/>
    <w:rsid w:val="00C72587"/>
    <w:rsid w:val="00C72641"/>
    <w:rsid w:val="00C72833"/>
    <w:rsid w:val="00C734BB"/>
    <w:rsid w:val="00C737DE"/>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3A6"/>
    <w:rsid w:val="00C9148D"/>
    <w:rsid w:val="00C914F3"/>
    <w:rsid w:val="00C921B9"/>
    <w:rsid w:val="00C92215"/>
    <w:rsid w:val="00C92761"/>
    <w:rsid w:val="00C929B6"/>
    <w:rsid w:val="00C9324F"/>
    <w:rsid w:val="00C9327F"/>
    <w:rsid w:val="00C936DE"/>
    <w:rsid w:val="00C93979"/>
    <w:rsid w:val="00C93C01"/>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1F49"/>
    <w:rsid w:val="00CA22DD"/>
    <w:rsid w:val="00CA2964"/>
    <w:rsid w:val="00CA2984"/>
    <w:rsid w:val="00CA2F32"/>
    <w:rsid w:val="00CA32A9"/>
    <w:rsid w:val="00CA3988"/>
    <w:rsid w:val="00CA3A2E"/>
    <w:rsid w:val="00CA3A50"/>
    <w:rsid w:val="00CA3D0C"/>
    <w:rsid w:val="00CA3FBE"/>
    <w:rsid w:val="00CA4375"/>
    <w:rsid w:val="00CA44B0"/>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3A9"/>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6D4"/>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1A2F"/>
    <w:rsid w:val="00CE1E0F"/>
    <w:rsid w:val="00CE1FB5"/>
    <w:rsid w:val="00CE1FBB"/>
    <w:rsid w:val="00CE21C9"/>
    <w:rsid w:val="00CE220E"/>
    <w:rsid w:val="00CE262A"/>
    <w:rsid w:val="00CE28B6"/>
    <w:rsid w:val="00CE2BFB"/>
    <w:rsid w:val="00CE30F4"/>
    <w:rsid w:val="00CE31DC"/>
    <w:rsid w:val="00CE36FA"/>
    <w:rsid w:val="00CE3B29"/>
    <w:rsid w:val="00CE3D82"/>
    <w:rsid w:val="00CE401B"/>
    <w:rsid w:val="00CE476C"/>
    <w:rsid w:val="00CE486D"/>
    <w:rsid w:val="00CE4A3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982"/>
    <w:rsid w:val="00CF7B0A"/>
    <w:rsid w:val="00CF7E9F"/>
    <w:rsid w:val="00CF7EB9"/>
    <w:rsid w:val="00D0042D"/>
    <w:rsid w:val="00D00753"/>
    <w:rsid w:val="00D00C06"/>
    <w:rsid w:val="00D00DB8"/>
    <w:rsid w:val="00D01002"/>
    <w:rsid w:val="00D017D2"/>
    <w:rsid w:val="00D019C5"/>
    <w:rsid w:val="00D01D10"/>
    <w:rsid w:val="00D02063"/>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3DFA"/>
    <w:rsid w:val="00D24BA9"/>
    <w:rsid w:val="00D25093"/>
    <w:rsid w:val="00D2571B"/>
    <w:rsid w:val="00D25DCC"/>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F07"/>
    <w:rsid w:val="00D420DC"/>
    <w:rsid w:val="00D423FE"/>
    <w:rsid w:val="00D42942"/>
    <w:rsid w:val="00D429AD"/>
    <w:rsid w:val="00D42D38"/>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A4"/>
    <w:rsid w:val="00D47AAE"/>
    <w:rsid w:val="00D501FC"/>
    <w:rsid w:val="00D50E6A"/>
    <w:rsid w:val="00D5140F"/>
    <w:rsid w:val="00D5229D"/>
    <w:rsid w:val="00D52D49"/>
    <w:rsid w:val="00D52EDA"/>
    <w:rsid w:val="00D52F94"/>
    <w:rsid w:val="00D533F0"/>
    <w:rsid w:val="00D53BB1"/>
    <w:rsid w:val="00D53FB9"/>
    <w:rsid w:val="00D540CB"/>
    <w:rsid w:val="00D541F4"/>
    <w:rsid w:val="00D54903"/>
    <w:rsid w:val="00D549EE"/>
    <w:rsid w:val="00D54D55"/>
    <w:rsid w:val="00D54DD5"/>
    <w:rsid w:val="00D552AD"/>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0F"/>
    <w:rsid w:val="00D62B5A"/>
    <w:rsid w:val="00D63460"/>
    <w:rsid w:val="00D63DBD"/>
    <w:rsid w:val="00D64198"/>
    <w:rsid w:val="00D6432D"/>
    <w:rsid w:val="00D6452C"/>
    <w:rsid w:val="00D64596"/>
    <w:rsid w:val="00D653B2"/>
    <w:rsid w:val="00D6564F"/>
    <w:rsid w:val="00D65A46"/>
    <w:rsid w:val="00D65BAF"/>
    <w:rsid w:val="00D661E9"/>
    <w:rsid w:val="00D663F4"/>
    <w:rsid w:val="00D6652E"/>
    <w:rsid w:val="00D66723"/>
    <w:rsid w:val="00D667E3"/>
    <w:rsid w:val="00D66D3E"/>
    <w:rsid w:val="00D67946"/>
    <w:rsid w:val="00D67CB3"/>
    <w:rsid w:val="00D70ACE"/>
    <w:rsid w:val="00D710EF"/>
    <w:rsid w:val="00D711F8"/>
    <w:rsid w:val="00D71856"/>
    <w:rsid w:val="00D71F4F"/>
    <w:rsid w:val="00D71F9E"/>
    <w:rsid w:val="00D72A9B"/>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72F"/>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6F8"/>
    <w:rsid w:val="00D91A45"/>
    <w:rsid w:val="00D91D4D"/>
    <w:rsid w:val="00D91F4F"/>
    <w:rsid w:val="00D9252C"/>
    <w:rsid w:val="00D929EC"/>
    <w:rsid w:val="00D92CE1"/>
    <w:rsid w:val="00D931DB"/>
    <w:rsid w:val="00D94B87"/>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0F5"/>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0D28"/>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3E9D"/>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6FB1"/>
    <w:rsid w:val="00DC72DF"/>
    <w:rsid w:val="00DC7646"/>
    <w:rsid w:val="00DC770A"/>
    <w:rsid w:val="00DC7818"/>
    <w:rsid w:val="00DC78B7"/>
    <w:rsid w:val="00DD0C3C"/>
    <w:rsid w:val="00DD0DA5"/>
    <w:rsid w:val="00DD0DB1"/>
    <w:rsid w:val="00DD1207"/>
    <w:rsid w:val="00DD1332"/>
    <w:rsid w:val="00DD1434"/>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5DD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21"/>
    <w:rsid w:val="00DE3536"/>
    <w:rsid w:val="00DE3635"/>
    <w:rsid w:val="00DE3C83"/>
    <w:rsid w:val="00DE3CC9"/>
    <w:rsid w:val="00DE3FB0"/>
    <w:rsid w:val="00DE4020"/>
    <w:rsid w:val="00DE40EE"/>
    <w:rsid w:val="00DE41A7"/>
    <w:rsid w:val="00DE4420"/>
    <w:rsid w:val="00DE444A"/>
    <w:rsid w:val="00DE4537"/>
    <w:rsid w:val="00DE45DB"/>
    <w:rsid w:val="00DE4722"/>
    <w:rsid w:val="00DE4EB3"/>
    <w:rsid w:val="00DE50CF"/>
    <w:rsid w:val="00DE55FD"/>
    <w:rsid w:val="00DE5AD8"/>
    <w:rsid w:val="00DE5BC7"/>
    <w:rsid w:val="00DE5F58"/>
    <w:rsid w:val="00DE62A1"/>
    <w:rsid w:val="00DE6E94"/>
    <w:rsid w:val="00DE6F4E"/>
    <w:rsid w:val="00DE7646"/>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485C"/>
    <w:rsid w:val="00DF490C"/>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AFC"/>
    <w:rsid w:val="00E10D13"/>
    <w:rsid w:val="00E10EBB"/>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6F3"/>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0F91"/>
    <w:rsid w:val="00E713B1"/>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539D"/>
    <w:rsid w:val="00E760AC"/>
    <w:rsid w:val="00E7632D"/>
    <w:rsid w:val="00E76AC8"/>
    <w:rsid w:val="00E76B10"/>
    <w:rsid w:val="00E77645"/>
    <w:rsid w:val="00E77763"/>
    <w:rsid w:val="00E777C9"/>
    <w:rsid w:val="00E77B08"/>
    <w:rsid w:val="00E77D78"/>
    <w:rsid w:val="00E800B3"/>
    <w:rsid w:val="00E802AC"/>
    <w:rsid w:val="00E803F1"/>
    <w:rsid w:val="00E80408"/>
    <w:rsid w:val="00E80538"/>
    <w:rsid w:val="00E80C98"/>
    <w:rsid w:val="00E81082"/>
    <w:rsid w:val="00E81142"/>
    <w:rsid w:val="00E811F2"/>
    <w:rsid w:val="00E81982"/>
    <w:rsid w:val="00E81C16"/>
    <w:rsid w:val="00E81E4F"/>
    <w:rsid w:val="00E81F54"/>
    <w:rsid w:val="00E820D6"/>
    <w:rsid w:val="00E8277F"/>
    <w:rsid w:val="00E82C89"/>
    <w:rsid w:val="00E82E1E"/>
    <w:rsid w:val="00E82E59"/>
    <w:rsid w:val="00E83253"/>
    <w:rsid w:val="00E83853"/>
    <w:rsid w:val="00E83CE1"/>
    <w:rsid w:val="00E83ED1"/>
    <w:rsid w:val="00E8448D"/>
    <w:rsid w:val="00E84678"/>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19E"/>
    <w:rsid w:val="00E912EE"/>
    <w:rsid w:val="00E91466"/>
    <w:rsid w:val="00E919F6"/>
    <w:rsid w:val="00E922CC"/>
    <w:rsid w:val="00E922EF"/>
    <w:rsid w:val="00E92418"/>
    <w:rsid w:val="00E92E64"/>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C43"/>
    <w:rsid w:val="00EA2EBD"/>
    <w:rsid w:val="00EA2F09"/>
    <w:rsid w:val="00EA3F75"/>
    <w:rsid w:val="00EA420F"/>
    <w:rsid w:val="00EA4D89"/>
    <w:rsid w:val="00EA512A"/>
    <w:rsid w:val="00EA54EB"/>
    <w:rsid w:val="00EA55D7"/>
    <w:rsid w:val="00EA574E"/>
    <w:rsid w:val="00EA5B4C"/>
    <w:rsid w:val="00EA642C"/>
    <w:rsid w:val="00EA6EE6"/>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42B"/>
    <w:rsid w:val="00EB2806"/>
    <w:rsid w:val="00EB288E"/>
    <w:rsid w:val="00EB2902"/>
    <w:rsid w:val="00EB2B11"/>
    <w:rsid w:val="00EB2B19"/>
    <w:rsid w:val="00EB2F0D"/>
    <w:rsid w:val="00EB3004"/>
    <w:rsid w:val="00EB3088"/>
    <w:rsid w:val="00EB31DF"/>
    <w:rsid w:val="00EB3325"/>
    <w:rsid w:val="00EB35C0"/>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51D"/>
    <w:rsid w:val="00ED0B27"/>
    <w:rsid w:val="00ED0CB2"/>
    <w:rsid w:val="00ED0EF3"/>
    <w:rsid w:val="00ED17EE"/>
    <w:rsid w:val="00ED1ACE"/>
    <w:rsid w:val="00ED1FA2"/>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4F3"/>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28"/>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580"/>
    <w:rsid w:val="00EF2AB9"/>
    <w:rsid w:val="00EF34D5"/>
    <w:rsid w:val="00EF3753"/>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1FF6"/>
    <w:rsid w:val="00F0218A"/>
    <w:rsid w:val="00F025A2"/>
    <w:rsid w:val="00F02724"/>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9E2"/>
    <w:rsid w:val="00F07D13"/>
    <w:rsid w:val="00F07F8F"/>
    <w:rsid w:val="00F10695"/>
    <w:rsid w:val="00F10B56"/>
    <w:rsid w:val="00F10BA6"/>
    <w:rsid w:val="00F11025"/>
    <w:rsid w:val="00F11450"/>
    <w:rsid w:val="00F118CA"/>
    <w:rsid w:val="00F11AC0"/>
    <w:rsid w:val="00F11B0E"/>
    <w:rsid w:val="00F11E48"/>
    <w:rsid w:val="00F1238C"/>
    <w:rsid w:val="00F12B11"/>
    <w:rsid w:val="00F130F7"/>
    <w:rsid w:val="00F138B1"/>
    <w:rsid w:val="00F13C3B"/>
    <w:rsid w:val="00F13CA0"/>
    <w:rsid w:val="00F1444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34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66"/>
    <w:rsid w:val="00F2738B"/>
    <w:rsid w:val="00F27F4B"/>
    <w:rsid w:val="00F301D7"/>
    <w:rsid w:val="00F30388"/>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2D41"/>
    <w:rsid w:val="00F431AC"/>
    <w:rsid w:val="00F43200"/>
    <w:rsid w:val="00F43D52"/>
    <w:rsid w:val="00F43EEA"/>
    <w:rsid w:val="00F44758"/>
    <w:rsid w:val="00F44AA2"/>
    <w:rsid w:val="00F44B52"/>
    <w:rsid w:val="00F44EFA"/>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56"/>
    <w:rsid w:val="00F51EEE"/>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448"/>
    <w:rsid w:val="00F939CB"/>
    <w:rsid w:val="00F939EB"/>
    <w:rsid w:val="00F93A75"/>
    <w:rsid w:val="00F947ED"/>
    <w:rsid w:val="00F9499A"/>
    <w:rsid w:val="00F94F11"/>
    <w:rsid w:val="00F94F39"/>
    <w:rsid w:val="00F94FD2"/>
    <w:rsid w:val="00F95608"/>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A1D"/>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ED4"/>
    <w:rsid w:val="00FA586D"/>
    <w:rsid w:val="00FA5A7D"/>
    <w:rsid w:val="00FA5B08"/>
    <w:rsid w:val="00FA5CFB"/>
    <w:rsid w:val="00FA606F"/>
    <w:rsid w:val="00FA66FC"/>
    <w:rsid w:val="00FA67A0"/>
    <w:rsid w:val="00FA68E2"/>
    <w:rsid w:val="00FA6FFB"/>
    <w:rsid w:val="00FA7175"/>
    <w:rsid w:val="00FA7285"/>
    <w:rsid w:val="00FA742A"/>
    <w:rsid w:val="00FA764F"/>
    <w:rsid w:val="00FA7A86"/>
    <w:rsid w:val="00FA7E8C"/>
    <w:rsid w:val="00FB03C2"/>
    <w:rsid w:val="00FB0657"/>
    <w:rsid w:val="00FB0BE1"/>
    <w:rsid w:val="00FB0C15"/>
    <w:rsid w:val="00FB1467"/>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360"/>
    <w:rsid w:val="00FB740D"/>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3A31"/>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0F55"/>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4F2D"/>
    <w:rsid w:val="00FE5086"/>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qFormat/>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TF0">
    <w:name w:val="TF (文字)"/>
    <w:locked/>
    <w:rsid w:val="00D916F8"/>
    <w:rPr>
      <w:rFonts w:ascii="Arial" w:hAnsi="Arial"/>
      <w:b/>
      <w:lang w:val="en-GB" w:eastAsia="en-US"/>
    </w:rPr>
  </w:style>
  <w:style w:type="character" w:customStyle="1" w:styleId="NOChar">
    <w:name w:val="NO Char"/>
    <w:qFormat/>
    <w:rsid w:val="00C65303"/>
    <w:rPr>
      <w:rFonts w:ascii="Times New Roman" w:hAnsi="Times New Roman"/>
      <w:lang w:val="en-GB" w:eastAsia="en-US"/>
    </w:rPr>
  </w:style>
  <w:style w:type="character" w:customStyle="1" w:styleId="TALZchn">
    <w:name w:val="TAL Zchn"/>
    <w:rsid w:val="00C6530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2C317E-BDF3-4C47-A57B-A917345C9881}">
  <ds:schemaRefs>
    <ds:schemaRef ds:uri="http://schemas.openxmlformats.org/officeDocument/2006/bibliography"/>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675</TotalTime>
  <Pages>11</Pages>
  <Words>3642</Words>
  <Characters>20765</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24359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cp:lastModifiedBy>
  <cp:revision>307</cp:revision>
  <dcterms:created xsi:type="dcterms:W3CDTF">2025-01-23T10:35:00Z</dcterms:created>
  <dcterms:modified xsi:type="dcterms:W3CDTF">2025-03-28T14:21:00Z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