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44A6EB0" w:rsidR="004F0988" w:rsidRDefault="00EC4A44" w:rsidP="00133525">
            <w:pPr>
              <w:pStyle w:val="ZA"/>
              <w:framePr w:w="0" w:hRule="auto" w:wrap="auto" w:vAnchor="margin" w:hAnchor="text" w:yAlign="inline"/>
            </w:pPr>
            <w:bookmarkStart w:id="0" w:name="page1"/>
            <w:r w:rsidRPr="00D27A95">
              <w:rPr>
                <w:sz w:val="64"/>
              </w:rPr>
              <w:t xml:space="preserve">3GPP TS 23.122 </w:t>
            </w:r>
            <w:r w:rsidRPr="00D27A95">
              <w:t>V</w:t>
            </w:r>
            <w:ins w:id="1" w:author="23.122_CR1203R1_(Rel-18)_eNPN_Ph2" w:date="2024-03-20T21:18:00Z">
              <w:r w:rsidR="00A00D27">
                <w:t>18.6.0</w:t>
              </w:r>
            </w:ins>
            <w:del w:id="2" w:author="23.122_CR1203R1_(Rel-18)_eNPN_Ph2" w:date="2024-03-20T21:18:00Z">
              <w:r w:rsidDel="00A00D27">
                <w:delText>1</w:delText>
              </w:r>
              <w:r w:rsidR="007D45BF" w:rsidDel="00A00D27">
                <w:delText>8</w:delText>
              </w:r>
              <w:r w:rsidDel="00A00D27">
                <w:delText>.</w:delText>
              </w:r>
              <w:r w:rsidR="00E328F8" w:rsidDel="00A00D27">
                <w:delText>5</w:delText>
              </w:r>
              <w:r w:rsidDel="00A00D27">
                <w:delText>.</w:delText>
              </w:r>
              <w:r w:rsidR="0095474C" w:rsidDel="00A00D27">
                <w:delText>0</w:delText>
              </w:r>
            </w:del>
            <w:r w:rsidRPr="00D27A95">
              <w:rPr>
                <w:sz w:val="32"/>
              </w:rPr>
              <w:t xml:space="preserve"> (</w:t>
            </w:r>
            <w:ins w:id="3" w:author="23.122_CR1203R1_(Rel-18)_eNPN_Ph2" w:date="2024-03-20T21:18:00Z">
              <w:r w:rsidR="00A00D27">
                <w:rPr>
                  <w:sz w:val="32"/>
                </w:rPr>
                <w:t>2024-03</w:t>
              </w:r>
            </w:ins>
            <w:del w:id="4" w:author="23.122_CR1203R1_(Rel-18)_eNPN_Ph2" w:date="2024-03-20T21:18:00Z">
              <w:r w:rsidDel="00A00D27">
                <w:rPr>
                  <w:sz w:val="32"/>
                </w:rPr>
                <w:delText>202</w:delText>
              </w:r>
              <w:r w:rsidR="00D815B2" w:rsidDel="00A00D27">
                <w:rPr>
                  <w:sz w:val="32"/>
                </w:rPr>
                <w:delText>3</w:delText>
              </w:r>
              <w:r w:rsidDel="00A00D27">
                <w:rPr>
                  <w:sz w:val="32"/>
                </w:rPr>
                <w:delText>-</w:delText>
              </w:r>
              <w:r w:rsidR="00E328F8" w:rsidDel="00A00D27">
                <w:rPr>
                  <w:sz w:val="32"/>
                </w:rPr>
                <w:delText>12</w:delText>
              </w:r>
            </w:del>
            <w:r>
              <w:rPr>
                <w:sz w:val="32"/>
              </w:rPr>
              <w:t>)</w:t>
            </w:r>
          </w:p>
        </w:tc>
      </w:tr>
      <w:tr w:rsidR="004F0988" w:rsidRPr="00EC4A44" w14:paraId="0FFD4F19" w14:textId="77777777" w:rsidTr="005E4BB2">
        <w:trPr>
          <w:trHeight w:hRule="exact" w:val="1134"/>
        </w:trPr>
        <w:tc>
          <w:tcPr>
            <w:tcW w:w="10423" w:type="dxa"/>
            <w:gridSpan w:val="2"/>
            <w:shd w:val="clear" w:color="auto" w:fill="auto"/>
          </w:tcPr>
          <w:p w14:paraId="462B8E42" w14:textId="75A56D47" w:rsidR="00BA4B8D" w:rsidRPr="00EC4A44" w:rsidRDefault="004F0988" w:rsidP="00EC4A44">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10F3F5DD" w14:textId="77777777" w:rsidR="00EC4A44" w:rsidRPr="00D27A95" w:rsidRDefault="00EC4A44" w:rsidP="00EC4A44">
            <w:pPr>
              <w:pStyle w:val="ZT"/>
              <w:framePr w:wrap="auto" w:hAnchor="text" w:yAlign="inline"/>
            </w:pPr>
            <w:r w:rsidRPr="00D27A95">
              <w:t>Technical Specification Group Core Network and Terminals;</w:t>
            </w:r>
          </w:p>
          <w:p w14:paraId="7A2BE018" w14:textId="77777777" w:rsidR="00EC4A44" w:rsidRPr="00D27A95" w:rsidRDefault="00EC4A44" w:rsidP="00EC4A44">
            <w:pPr>
              <w:pStyle w:val="ZT"/>
              <w:framePr w:wrap="auto" w:hAnchor="text" w:yAlign="inline"/>
            </w:pPr>
            <w:r w:rsidRPr="00D27A95">
              <w:t>Non-Access-Stratum (NAS) functions related to Mobile Station (MS) in idle mode</w:t>
            </w:r>
          </w:p>
          <w:p w14:paraId="04CAC1E0" w14:textId="6A26990E" w:rsidR="004F0988" w:rsidRPr="00133525" w:rsidRDefault="00EC4A44" w:rsidP="00EC4A44">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0D1C9B" w14:paraId="4DA45E4F" w14:textId="77777777" w:rsidTr="005E4BB2">
        <w:trPr>
          <w:trHeight w:hRule="exact" w:val="1531"/>
        </w:trPr>
        <w:tc>
          <w:tcPr>
            <w:tcW w:w="4883" w:type="dxa"/>
            <w:shd w:val="clear" w:color="auto" w:fill="auto"/>
          </w:tcPr>
          <w:p w14:paraId="4FBA7106" w14:textId="49CB8F03" w:rsidR="000D1C9B" w:rsidRDefault="00886722"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pt;visibility:visible;mso-wrap-style:square">
                  <v:imagedata r:id="rId9" o:title=""/>
                </v:shape>
              </w:pict>
            </w:r>
          </w:p>
        </w:tc>
        <w:tc>
          <w:tcPr>
            <w:tcW w:w="5540" w:type="dxa"/>
            <w:shd w:val="clear" w:color="auto" w:fill="auto"/>
          </w:tcPr>
          <w:p w14:paraId="26F08BD1" w14:textId="55767F51" w:rsidR="000D1C9B" w:rsidRDefault="00886722" w:rsidP="000D1C9B">
            <w:pPr>
              <w:jc w:val="right"/>
            </w:pPr>
            <w:r>
              <w:pict w14:anchorId="213A525D">
                <v:shape id="_x0000_i1026" type="#_x0000_t75" style="width:127.7pt;height:75.1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438DF40"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ins w:id="10" w:author="23.122_CR1202R2_(Rel-18)_5MBS_Ph2" w:date="2024-03-20T21:59:00Z">
              <w:r w:rsidR="00886722">
                <w:rPr>
                  <w:noProof/>
                  <w:sz w:val="18"/>
                </w:rPr>
                <w:t>4</w:t>
              </w:r>
            </w:ins>
            <w:del w:id="11" w:author="23.122_CR1202R2_(Rel-18)_5MBS_Ph2" w:date="2024-03-20T21:59:00Z">
              <w:r w:rsidR="00D815B2" w:rsidDel="00886722">
                <w:rPr>
                  <w:noProof/>
                  <w:sz w:val="18"/>
                </w:rPr>
                <w:delText>3</w:delText>
              </w:r>
            </w:del>
            <w:r w:rsidRPr="00EC4A44">
              <w:rPr>
                <w:noProof/>
                <w:sz w:val="18"/>
              </w:rPr>
              <w:t>, 3</w:t>
            </w:r>
            <w:r w:rsidRPr="00133525">
              <w:rPr>
                <w:noProof/>
                <w:sz w:val="18"/>
              </w:rPr>
              <w:t>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3" w:name="tableOfContents"/>
      <w:bookmarkEnd w:id="13"/>
      <w:r w:rsidRPr="004D3578">
        <w:lastRenderedPageBreak/>
        <w:t>Contents</w:t>
      </w:r>
    </w:p>
    <w:p w14:paraId="08C2A304" w14:textId="571A58F5" w:rsidR="00DF59E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F59ED">
        <w:rPr>
          <w:noProof/>
        </w:rPr>
        <w:t>Foreword</w:t>
      </w:r>
      <w:r w:rsidR="00DF59ED">
        <w:rPr>
          <w:noProof/>
        </w:rPr>
        <w:tab/>
      </w:r>
      <w:r w:rsidR="00DF59ED">
        <w:rPr>
          <w:noProof/>
        </w:rPr>
        <w:fldChar w:fldCharType="begin" w:fldLock="1"/>
      </w:r>
      <w:r w:rsidR="00DF59ED">
        <w:rPr>
          <w:noProof/>
        </w:rPr>
        <w:instrText xml:space="preserve"> PAGEREF _Toc153973200 \h </w:instrText>
      </w:r>
      <w:r w:rsidR="00DF59ED">
        <w:rPr>
          <w:noProof/>
        </w:rPr>
      </w:r>
      <w:r w:rsidR="00DF59ED">
        <w:rPr>
          <w:noProof/>
        </w:rPr>
        <w:fldChar w:fldCharType="separate"/>
      </w:r>
      <w:r w:rsidR="00DF59ED">
        <w:rPr>
          <w:noProof/>
        </w:rPr>
        <w:t>5</w:t>
      </w:r>
      <w:r w:rsidR="00DF59ED">
        <w:rPr>
          <w:noProof/>
        </w:rPr>
        <w:fldChar w:fldCharType="end"/>
      </w:r>
    </w:p>
    <w:p w14:paraId="2DF483EE" w14:textId="536CE2B3" w:rsidR="00DF59ED" w:rsidRDefault="00DF59E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_Toc153973201 \h </w:instrText>
      </w:r>
      <w:r>
        <w:rPr>
          <w:noProof/>
        </w:rPr>
      </w:r>
      <w:r>
        <w:rPr>
          <w:noProof/>
        </w:rPr>
        <w:fldChar w:fldCharType="separate"/>
      </w:r>
      <w:r>
        <w:rPr>
          <w:noProof/>
        </w:rPr>
        <w:t>6</w:t>
      </w:r>
      <w:r>
        <w:rPr>
          <w:noProof/>
        </w:rPr>
        <w:fldChar w:fldCharType="end"/>
      </w:r>
    </w:p>
    <w:p w14:paraId="18761323" w14:textId="3DBB5F4F" w:rsidR="00DF59ED" w:rsidRDefault="00DF59ED">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_Toc153973202 \h </w:instrText>
      </w:r>
      <w:r>
        <w:rPr>
          <w:noProof/>
        </w:rPr>
      </w:r>
      <w:r>
        <w:rPr>
          <w:noProof/>
        </w:rPr>
        <w:fldChar w:fldCharType="separate"/>
      </w:r>
      <w:r>
        <w:rPr>
          <w:noProof/>
        </w:rPr>
        <w:t>6</w:t>
      </w:r>
      <w:r>
        <w:rPr>
          <w:noProof/>
        </w:rPr>
        <w:fldChar w:fldCharType="end"/>
      </w:r>
    </w:p>
    <w:p w14:paraId="04C8D8BF" w14:textId="64F2E9CA" w:rsidR="00DF59ED" w:rsidRDefault="00DF59ED">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_Toc153973203 \h </w:instrText>
      </w:r>
      <w:r>
        <w:rPr>
          <w:noProof/>
        </w:rPr>
      </w:r>
      <w:r>
        <w:rPr>
          <w:noProof/>
        </w:rPr>
        <w:fldChar w:fldCharType="separate"/>
      </w:r>
      <w:r>
        <w:rPr>
          <w:noProof/>
        </w:rPr>
        <w:t>10</w:t>
      </w:r>
      <w:r>
        <w:rPr>
          <w:noProof/>
        </w:rPr>
        <w:fldChar w:fldCharType="end"/>
      </w:r>
    </w:p>
    <w:p w14:paraId="282FBF40" w14:textId="6982C77C" w:rsidR="00DF59ED" w:rsidRDefault="00DF59E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_Toc153973204 \h </w:instrText>
      </w:r>
      <w:r>
        <w:rPr>
          <w:noProof/>
        </w:rPr>
      </w:r>
      <w:r>
        <w:rPr>
          <w:noProof/>
        </w:rPr>
        <w:fldChar w:fldCharType="separate"/>
      </w:r>
      <w:r>
        <w:rPr>
          <w:noProof/>
        </w:rPr>
        <w:t>16</w:t>
      </w:r>
      <w:r>
        <w:rPr>
          <w:noProof/>
        </w:rPr>
        <w:fldChar w:fldCharType="end"/>
      </w:r>
    </w:p>
    <w:p w14:paraId="4AC8C601" w14:textId="65FE0A47" w:rsidR="00DF59ED" w:rsidRDefault="00DF59E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_Toc153973205 \h </w:instrText>
      </w:r>
      <w:r>
        <w:rPr>
          <w:noProof/>
        </w:rPr>
      </w:r>
      <w:r>
        <w:rPr>
          <w:noProof/>
        </w:rPr>
        <w:fldChar w:fldCharType="separate"/>
      </w:r>
      <w:r>
        <w:rPr>
          <w:noProof/>
        </w:rPr>
        <w:t>17</w:t>
      </w:r>
      <w:r>
        <w:rPr>
          <w:noProof/>
        </w:rPr>
        <w:fldChar w:fldCharType="end"/>
      </w:r>
    </w:p>
    <w:p w14:paraId="1360E058" w14:textId="022F9FE6" w:rsidR="00DF59ED" w:rsidRDefault="00DF59ED">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_Toc153973206 \h </w:instrText>
      </w:r>
      <w:r>
        <w:rPr>
          <w:noProof/>
        </w:rPr>
      </w:r>
      <w:r>
        <w:rPr>
          <w:noProof/>
        </w:rPr>
        <w:fldChar w:fldCharType="separate"/>
      </w:r>
      <w:r>
        <w:rPr>
          <w:noProof/>
        </w:rPr>
        <w:t>17</w:t>
      </w:r>
      <w:r>
        <w:rPr>
          <w:noProof/>
        </w:rPr>
        <w:fldChar w:fldCharType="end"/>
      </w:r>
    </w:p>
    <w:p w14:paraId="068B4A7E" w14:textId="703A292C" w:rsidR="00DF59ED" w:rsidRDefault="00DF59E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_Toc153973207 \h </w:instrText>
      </w:r>
      <w:r>
        <w:rPr>
          <w:noProof/>
        </w:rPr>
      </w:r>
      <w:r>
        <w:rPr>
          <w:noProof/>
        </w:rPr>
        <w:fldChar w:fldCharType="separate"/>
      </w:r>
      <w:r>
        <w:rPr>
          <w:noProof/>
        </w:rPr>
        <w:t>18</w:t>
      </w:r>
      <w:r>
        <w:rPr>
          <w:noProof/>
        </w:rPr>
        <w:fldChar w:fldCharType="end"/>
      </w:r>
    </w:p>
    <w:p w14:paraId="28B571EE" w14:textId="644D0494" w:rsidR="00DF59ED" w:rsidRDefault="00DF59ED">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_Toc153973208 \h </w:instrText>
      </w:r>
      <w:r>
        <w:rPr>
          <w:noProof/>
        </w:rPr>
      </w:r>
      <w:r>
        <w:rPr>
          <w:noProof/>
        </w:rPr>
        <w:fldChar w:fldCharType="separate"/>
      </w:r>
      <w:r>
        <w:rPr>
          <w:noProof/>
        </w:rPr>
        <w:t>22</w:t>
      </w:r>
      <w:r>
        <w:rPr>
          <w:noProof/>
        </w:rPr>
        <w:fldChar w:fldCharType="end"/>
      </w:r>
    </w:p>
    <w:p w14:paraId="53E08D1A" w14:textId="1E593BCE" w:rsidR="00DF59ED" w:rsidRDefault="00DF59ED">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_Toc153973209 \h </w:instrText>
      </w:r>
      <w:r>
        <w:rPr>
          <w:noProof/>
        </w:rPr>
      </w:r>
      <w:r>
        <w:rPr>
          <w:noProof/>
        </w:rPr>
        <w:fldChar w:fldCharType="separate"/>
      </w:r>
      <w:r>
        <w:rPr>
          <w:noProof/>
        </w:rPr>
        <w:t>23</w:t>
      </w:r>
      <w:r>
        <w:rPr>
          <w:noProof/>
        </w:rPr>
        <w:fldChar w:fldCharType="end"/>
      </w:r>
    </w:p>
    <w:p w14:paraId="68920FE2" w14:textId="176E56A0" w:rsidR="00DF59ED" w:rsidRDefault="00DF59ED">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_Toc153973210 \h </w:instrText>
      </w:r>
      <w:r>
        <w:rPr>
          <w:noProof/>
        </w:rPr>
      </w:r>
      <w:r>
        <w:rPr>
          <w:noProof/>
        </w:rPr>
        <w:fldChar w:fldCharType="separate"/>
      </w:r>
      <w:r>
        <w:rPr>
          <w:noProof/>
        </w:rPr>
        <w:t>25</w:t>
      </w:r>
      <w:r>
        <w:rPr>
          <w:noProof/>
        </w:rPr>
        <w:fldChar w:fldCharType="end"/>
      </w:r>
    </w:p>
    <w:p w14:paraId="46785174" w14:textId="5D273F83" w:rsidR="00DF59ED" w:rsidRDefault="00DF59ED">
      <w:pPr>
        <w:pStyle w:val="TOC2"/>
        <w:rPr>
          <w:rFonts w:asciiTheme="minorHAnsi" w:eastAsiaTheme="minorEastAsia" w:hAnsiTheme="minorHAnsi" w:cstheme="minorBidi"/>
          <w:noProof/>
          <w:sz w:val="22"/>
          <w:szCs w:val="22"/>
          <w:lang w:eastAsia="en-GB"/>
        </w:rPr>
      </w:pPr>
      <w:r>
        <w:rPr>
          <w:noProof/>
        </w:rPr>
        <w:t>3.1D</w:t>
      </w:r>
      <w:r>
        <w:rPr>
          <w:rFonts w:asciiTheme="minorHAnsi" w:eastAsiaTheme="minorEastAsia" w:hAnsiTheme="minorHAnsi" w:cstheme="minorBidi"/>
          <w:noProof/>
          <w:sz w:val="22"/>
          <w:szCs w:val="22"/>
          <w:lang w:eastAsia="en-GB"/>
        </w:rPr>
        <w:tab/>
      </w:r>
      <w:r>
        <w:rPr>
          <w:noProof/>
        </w:rPr>
        <w:t>PLMN selection triggered by A2X communication over PC5</w:t>
      </w:r>
      <w:r>
        <w:rPr>
          <w:noProof/>
        </w:rPr>
        <w:tab/>
      </w:r>
      <w:r>
        <w:rPr>
          <w:noProof/>
        </w:rPr>
        <w:fldChar w:fldCharType="begin" w:fldLock="1"/>
      </w:r>
      <w:r>
        <w:rPr>
          <w:noProof/>
        </w:rPr>
        <w:instrText xml:space="preserve"> PAGEREF _Toc153973211 \h </w:instrText>
      </w:r>
      <w:r>
        <w:rPr>
          <w:noProof/>
        </w:rPr>
      </w:r>
      <w:r>
        <w:rPr>
          <w:noProof/>
        </w:rPr>
        <w:fldChar w:fldCharType="separate"/>
      </w:r>
      <w:r>
        <w:rPr>
          <w:noProof/>
        </w:rPr>
        <w:t>27</w:t>
      </w:r>
      <w:r>
        <w:rPr>
          <w:noProof/>
        </w:rPr>
        <w:fldChar w:fldCharType="end"/>
      </w:r>
    </w:p>
    <w:p w14:paraId="10D9AEC1" w14:textId="3A6BE28F" w:rsidR="00DF59ED" w:rsidRDefault="00DF59E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_Toc153973212 \h </w:instrText>
      </w:r>
      <w:r>
        <w:rPr>
          <w:noProof/>
        </w:rPr>
      </w:r>
      <w:r>
        <w:rPr>
          <w:noProof/>
        </w:rPr>
        <w:fldChar w:fldCharType="separate"/>
      </w:r>
      <w:r>
        <w:rPr>
          <w:noProof/>
        </w:rPr>
        <w:t>29</w:t>
      </w:r>
      <w:r>
        <w:rPr>
          <w:noProof/>
        </w:rPr>
        <w:fldChar w:fldCharType="end"/>
      </w:r>
    </w:p>
    <w:p w14:paraId="0A11CCE7" w14:textId="2D3279FD" w:rsidR="00DF59ED" w:rsidRDefault="00DF59E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_Toc153973213 \h </w:instrText>
      </w:r>
      <w:r>
        <w:rPr>
          <w:noProof/>
        </w:rPr>
      </w:r>
      <w:r>
        <w:rPr>
          <w:noProof/>
        </w:rPr>
        <w:fldChar w:fldCharType="separate"/>
      </w:r>
      <w:r>
        <w:rPr>
          <w:noProof/>
        </w:rPr>
        <w:t>30</w:t>
      </w:r>
      <w:r>
        <w:rPr>
          <w:noProof/>
        </w:rPr>
        <w:fldChar w:fldCharType="end"/>
      </w:r>
    </w:p>
    <w:p w14:paraId="67EE6287" w14:textId="69851826" w:rsidR="00DF59ED" w:rsidRDefault="00DF59ED">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_Toc153973214 \h </w:instrText>
      </w:r>
      <w:r>
        <w:rPr>
          <w:noProof/>
        </w:rPr>
      </w:r>
      <w:r>
        <w:rPr>
          <w:noProof/>
        </w:rPr>
        <w:fldChar w:fldCharType="separate"/>
      </w:r>
      <w:r>
        <w:rPr>
          <w:noProof/>
        </w:rPr>
        <w:t>30</w:t>
      </w:r>
      <w:r>
        <w:rPr>
          <w:noProof/>
        </w:rPr>
        <w:fldChar w:fldCharType="end"/>
      </w:r>
    </w:p>
    <w:p w14:paraId="3F46C01E" w14:textId="59B19C0D" w:rsidR="00DF59ED" w:rsidRDefault="00DF59ED">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_Toc153973215 \h </w:instrText>
      </w:r>
      <w:r>
        <w:rPr>
          <w:noProof/>
        </w:rPr>
      </w:r>
      <w:r>
        <w:rPr>
          <w:noProof/>
        </w:rPr>
        <w:fldChar w:fldCharType="separate"/>
      </w:r>
      <w:r>
        <w:rPr>
          <w:noProof/>
        </w:rPr>
        <w:t>30</w:t>
      </w:r>
      <w:r>
        <w:rPr>
          <w:noProof/>
        </w:rPr>
        <w:fldChar w:fldCharType="end"/>
      </w:r>
    </w:p>
    <w:p w14:paraId="18450808" w14:textId="3C10F0F2" w:rsidR="00DF59ED" w:rsidRDefault="00DF59ED">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_Toc153973216 \h </w:instrText>
      </w:r>
      <w:r>
        <w:rPr>
          <w:noProof/>
        </w:rPr>
      </w:r>
      <w:r>
        <w:rPr>
          <w:noProof/>
        </w:rPr>
        <w:fldChar w:fldCharType="separate"/>
      </w:r>
      <w:r>
        <w:rPr>
          <w:noProof/>
        </w:rPr>
        <w:t>31</w:t>
      </w:r>
      <w:r>
        <w:rPr>
          <w:noProof/>
        </w:rPr>
        <w:fldChar w:fldCharType="end"/>
      </w:r>
    </w:p>
    <w:p w14:paraId="2B51D92C" w14:textId="4BF3806E" w:rsidR="00DF59ED" w:rsidRDefault="00DF59ED">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_Toc153973217 \h </w:instrText>
      </w:r>
      <w:r>
        <w:rPr>
          <w:noProof/>
        </w:rPr>
      </w:r>
      <w:r>
        <w:rPr>
          <w:noProof/>
        </w:rPr>
        <w:fldChar w:fldCharType="separate"/>
      </w:r>
      <w:r>
        <w:rPr>
          <w:noProof/>
        </w:rPr>
        <w:t>31</w:t>
      </w:r>
      <w:r>
        <w:rPr>
          <w:noProof/>
        </w:rPr>
        <w:fldChar w:fldCharType="end"/>
      </w:r>
    </w:p>
    <w:p w14:paraId="7E0544A6" w14:textId="289B2A44" w:rsidR="00DF59ED" w:rsidRDefault="00DF59ED">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_Toc153973218 \h </w:instrText>
      </w:r>
      <w:r>
        <w:rPr>
          <w:noProof/>
        </w:rPr>
      </w:r>
      <w:r>
        <w:rPr>
          <w:noProof/>
        </w:rPr>
        <w:fldChar w:fldCharType="separate"/>
      </w:r>
      <w:r>
        <w:rPr>
          <w:noProof/>
        </w:rPr>
        <w:t>33</w:t>
      </w:r>
      <w:r>
        <w:rPr>
          <w:noProof/>
        </w:rPr>
        <w:fldChar w:fldCharType="end"/>
      </w:r>
    </w:p>
    <w:p w14:paraId="2B278214" w14:textId="4EE9F024" w:rsidR="00DF59ED" w:rsidRDefault="00DF59ED">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_Toc153973219 \h </w:instrText>
      </w:r>
      <w:r>
        <w:rPr>
          <w:noProof/>
        </w:rPr>
      </w:r>
      <w:r>
        <w:rPr>
          <w:noProof/>
        </w:rPr>
        <w:fldChar w:fldCharType="separate"/>
      </w:r>
      <w:r>
        <w:rPr>
          <w:noProof/>
        </w:rPr>
        <w:t>34</w:t>
      </w:r>
      <w:r>
        <w:rPr>
          <w:noProof/>
        </w:rPr>
        <w:fldChar w:fldCharType="end"/>
      </w:r>
    </w:p>
    <w:p w14:paraId="25B5F0CA" w14:textId="7D26B509" w:rsidR="00DF59ED" w:rsidRDefault="00DF59ED">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_Toc153973220 \h </w:instrText>
      </w:r>
      <w:r>
        <w:rPr>
          <w:noProof/>
        </w:rPr>
      </w:r>
      <w:r>
        <w:rPr>
          <w:noProof/>
        </w:rPr>
        <w:fldChar w:fldCharType="separate"/>
      </w:r>
      <w:r>
        <w:rPr>
          <w:noProof/>
        </w:rPr>
        <w:t>34</w:t>
      </w:r>
      <w:r>
        <w:rPr>
          <w:noProof/>
        </w:rPr>
        <w:fldChar w:fldCharType="end"/>
      </w:r>
    </w:p>
    <w:p w14:paraId="4FE33FB6" w14:textId="5485F2D7" w:rsidR="00DF59ED" w:rsidRDefault="00DF59ED">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_Toc153973221 \h </w:instrText>
      </w:r>
      <w:r>
        <w:rPr>
          <w:noProof/>
        </w:rPr>
      </w:r>
      <w:r>
        <w:rPr>
          <w:noProof/>
        </w:rPr>
        <w:fldChar w:fldCharType="separate"/>
      </w:r>
      <w:r>
        <w:rPr>
          <w:noProof/>
        </w:rPr>
        <w:t>35</w:t>
      </w:r>
      <w:r>
        <w:rPr>
          <w:noProof/>
        </w:rPr>
        <w:fldChar w:fldCharType="end"/>
      </w:r>
    </w:p>
    <w:p w14:paraId="5C100A26" w14:textId="163607D5" w:rsidR="00DF59ED" w:rsidRDefault="00DF59ED">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_Toc153973222 \h </w:instrText>
      </w:r>
      <w:r>
        <w:rPr>
          <w:noProof/>
        </w:rPr>
      </w:r>
      <w:r>
        <w:rPr>
          <w:noProof/>
        </w:rPr>
        <w:fldChar w:fldCharType="separate"/>
      </w:r>
      <w:r>
        <w:rPr>
          <w:noProof/>
        </w:rPr>
        <w:t>36</w:t>
      </w:r>
      <w:r>
        <w:rPr>
          <w:noProof/>
        </w:rPr>
        <w:fldChar w:fldCharType="end"/>
      </w:r>
    </w:p>
    <w:p w14:paraId="6E623642" w14:textId="399BD55A" w:rsidR="00DF59ED" w:rsidRDefault="00DF59ED">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_Toc153973223 \h </w:instrText>
      </w:r>
      <w:r>
        <w:rPr>
          <w:noProof/>
        </w:rPr>
      </w:r>
      <w:r>
        <w:rPr>
          <w:noProof/>
        </w:rPr>
        <w:fldChar w:fldCharType="separate"/>
      </w:r>
      <w:r>
        <w:rPr>
          <w:noProof/>
        </w:rPr>
        <w:t>38</w:t>
      </w:r>
      <w:r>
        <w:rPr>
          <w:noProof/>
        </w:rPr>
        <w:fldChar w:fldCharType="end"/>
      </w:r>
    </w:p>
    <w:p w14:paraId="48C875BE" w14:textId="02FC260D" w:rsidR="00DF59ED" w:rsidRDefault="00DF59E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_Toc153973224 \h </w:instrText>
      </w:r>
      <w:r>
        <w:rPr>
          <w:noProof/>
        </w:rPr>
      </w:r>
      <w:r>
        <w:rPr>
          <w:noProof/>
        </w:rPr>
        <w:fldChar w:fldCharType="separate"/>
      </w:r>
      <w:r>
        <w:rPr>
          <w:noProof/>
        </w:rPr>
        <w:t>39</w:t>
      </w:r>
      <w:r>
        <w:rPr>
          <w:noProof/>
        </w:rPr>
        <w:fldChar w:fldCharType="end"/>
      </w:r>
    </w:p>
    <w:p w14:paraId="4D59C5ED" w14:textId="7781F1ED" w:rsidR="00DF59ED" w:rsidRDefault="00DF59E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_Toc153973225 \h </w:instrText>
      </w:r>
      <w:r>
        <w:rPr>
          <w:noProof/>
        </w:rPr>
      </w:r>
      <w:r>
        <w:rPr>
          <w:noProof/>
        </w:rPr>
        <w:fldChar w:fldCharType="separate"/>
      </w:r>
      <w:r>
        <w:rPr>
          <w:noProof/>
        </w:rPr>
        <w:t>39</w:t>
      </w:r>
      <w:r>
        <w:rPr>
          <w:noProof/>
        </w:rPr>
        <w:fldChar w:fldCharType="end"/>
      </w:r>
    </w:p>
    <w:p w14:paraId="080AEF04" w14:textId="3E5C3860" w:rsidR="00DF59ED" w:rsidRDefault="00DF59E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_Toc153973226 \h </w:instrText>
      </w:r>
      <w:r>
        <w:rPr>
          <w:noProof/>
        </w:rPr>
      </w:r>
      <w:r>
        <w:rPr>
          <w:noProof/>
        </w:rPr>
        <w:fldChar w:fldCharType="separate"/>
      </w:r>
      <w:r>
        <w:rPr>
          <w:noProof/>
        </w:rPr>
        <w:t>39</w:t>
      </w:r>
      <w:r>
        <w:rPr>
          <w:noProof/>
        </w:rPr>
        <w:fldChar w:fldCharType="end"/>
      </w:r>
    </w:p>
    <w:p w14:paraId="26801EBB" w14:textId="77158077" w:rsidR="00DF59ED" w:rsidRDefault="00DF59E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_Toc153973227 \h </w:instrText>
      </w:r>
      <w:r>
        <w:rPr>
          <w:noProof/>
        </w:rPr>
      </w:r>
      <w:r>
        <w:rPr>
          <w:noProof/>
        </w:rPr>
        <w:fldChar w:fldCharType="separate"/>
      </w:r>
      <w:r>
        <w:rPr>
          <w:noProof/>
        </w:rPr>
        <w:t>40</w:t>
      </w:r>
      <w:r>
        <w:rPr>
          <w:noProof/>
        </w:rPr>
        <w:fldChar w:fldCharType="end"/>
      </w:r>
    </w:p>
    <w:p w14:paraId="1C27C134" w14:textId="5532D740" w:rsidR="00DF59ED" w:rsidRDefault="00DF59E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_Toc153973228 \h </w:instrText>
      </w:r>
      <w:r>
        <w:rPr>
          <w:noProof/>
        </w:rPr>
      </w:r>
      <w:r>
        <w:rPr>
          <w:noProof/>
        </w:rPr>
        <w:fldChar w:fldCharType="separate"/>
      </w:r>
      <w:r>
        <w:rPr>
          <w:noProof/>
        </w:rPr>
        <w:t>40</w:t>
      </w:r>
      <w:r>
        <w:rPr>
          <w:noProof/>
        </w:rPr>
        <w:fldChar w:fldCharType="end"/>
      </w:r>
    </w:p>
    <w:p w14:paraId="3C2BB67E" w14:textId="05A2425B" w:rsidR="00DF59ED" w:rsidRDefault="00DF59ED">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_Toc153973229 \h </w:instrText>
      </w:r>
      <w:r>
        <w:rPr>
          <w:noProof/>
        </w:rPr>
      </w:r>
      <w:r>
        <w:rPr>
          <w:noProof/>
        </w:rPr>
        <w:fldChar w:fldCharType="separate"/>
      </w:r>
      <w:r>
        <w:rPr>
          <w:noProof/>
        </w:rPr>
        <w:t>40</w:t>
      </w:r>
      <w:r>
        <w:rPr>
          <w:noProof/>
        </w:rPr>
        <w:fldChar w:fldCharType="end"/>
      </w:r>
    </w:p>
    <w:p w14:paraId="7404C800" w14:textId="5513266E" w:rsidR="00DF59ED" w:rsidRDefault="00DF59ED">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_Toc153973230 \h </w:instrText>
      </w:r>
      <w:r>
        <w:rPr>
          <w:noProof/>
        </w:rPr>
      </w:r>
      <w:r>
        <w:rPr>
          <w:noProof/>
        </w:rPr>
        <w:fldChar w:fldCharType="separate"/>
      </w:r>
      <w:r>
        <w:rPr>
          <w:noProof/>
        </w:rPr>
        <w:t>40</w:t>
      </w:r>
      <w:r>
        <w:rPr>
          <w:noProof/>
        </w:rPr>
        <w:fldChar w:fldCharType="end"/>
      </w:r>
    </w:p>
    <w:p w14:paraId="7679AC18" w14:textId="3A6A39B4" w:rsidR="00DF59ED" w:rsidRDefault="00DF59E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_Toc153973231 \h </w:instrText>
      </w:r>
      <w:r>
        <w:rPr>
          <w:noProof/>
        </w:rPr>
      </w:r>
      <w:r>
        <w:rPr>
          <w:noProof/>
        </w:rPr>
        <w:fldChar w:fldCharType="separate"/>
      </w:r>
      <w:r>
        <w:rPr>
          <w:noProof/>
        </w:rPr>
        <w:t>40</w:t>
      </w:r>
      <w:r>
        <w:rPr>
          <w:noProof/>
        </w:rPr>
        <w:fldChar w:fldCharType="end"/>
      </w:r>
    </w:p>
    <w:p w14:paraId="34CC1DEA" w14:textId="1FD8D487" w:rsidR="00DF59ED" w:rsidRDefault="00DF59E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_Toc153973232 \h </w:instrText>
      </w:r>
      <w:r>
        <w:rPr>
          <w:noProof/>
        </w:rPr>
      </w:r>
      <w:r>
        <w:rPr>
          <w:noProof/>
        </w:rPr>
        <w:fldChar w:fldCharType="separate"/>
      </w:r>
      <w:r>
        <w:rPr>
          <w:noProof/>
        </w:rPr>
        <w:t>40</w:t>
      </w:r>
      <w:r>
        <w:rPr>
          <w:noProof/>
        </w:rPr>
        <w:fldChar w:fldCharType="end"/>
      </w:r>
    </w:p>
    <w:p w14:paraId="15A463F7" w14:textId="13F09EE9" w:rsidR="00DF59ED" w:rsidRDefault="00DF59ED">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_Toc153973233 \h </w:instrText>
      </w:r>
      <w:r>
        <w:rPr>
          <w:noProof/>
        </w:rPr>
      </w:r>
      <w:r>
        <w:rPr>
          <w:noProof/>
        </w:rPr>
        <w:fldChar w:fldCharType="separate"/>
      </w:r>
      <w:r>
        <w:rPr>
          <w:noProof/>
        </w:rPr>
        <w:t>41</w:t>
      </w:r>
      <w:r>
        <w:rPr>
          <w:noProof/>
        </w:rPr>
        <w:fldChar w:fldCharType="end"/>
      </w:r>
    </w:p>
    <w:p w14:paraId="5E9BB8EB" w14:textId="32728823" w:rsidR="00DF59ED" w:rsidRDefault="00DF59ED">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_Toc153973234 \h </w:instrText>
      </w:r>
      <w:r>
        <w:rPr>
          <w:noProof/>
        </w:rPr>
      </w:r>
      <w:r>
        <w:rPr>
          <w:noProof/>
        </w:rPr>
        <w:fldChar w:fldCharType="separate"/>
      </w:r>
      <w:r>
        <w:rPr>
          <w:noProof/>
        </w:rPr>
        <w:t>41</w:t>
      </w:r>
      <w:r>
        <w:rPr>
          <w:noProof/>
        </w:rPr>
        <w:fldChar w:fldCharType="end"/>
      </w:r>
    </w:p>
    <w:p w14:paraId="1712066F" w14:textId="41188114" w:rsidR="00DF59ED" w:rsidRDefault="00DF59ED">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_Toc153973235 \h </w:instrText>
      </w:r>
      <w:r>
        <w:rPr>
          <w:noProof/>
        </w:rPr>
      </w:r>
      <w:r>
        <w:rPr>
          <w:noProof/>
        </w:rPr>
        <w:fldChar w:fldCharType="separate"/>
      </w:r>
      <w:r>
        <w:rPr>
          <w:noProof/>
        </w:rPr>
        <w:t>42</w:t>
      </w:r>
      <w:r>
        <w:rPr>
          <w:noProof/>
        </w:rPr>
        <w:fldChar w:fldCharType="end"/>
      </w:r>
    </w:p>
    <w:p w14:paraId="298D9BDB" w14:textId="27F9327D" w:rsidR="00DF59ED" w:rsidRDefault="00DF59ED">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_Toc153973236 \h </w:instrText>
      </w:r>
      <w:r>
        <w:rPr>
          <w:noProof/>
        </w:rPr>
      </w:r>
      <w:r>
        <w:rPr>
          <w:noProof/>
        </w:rPr>
        <w:fldChar w:fldCharType="separate"/>
      </w:r>
      <w:r>
        <w:rPr>
          <w:noProof/>
        </w:rPr>
        <w:t>42</w:t>
      </w:r>
      <w:r>
        <w:rPr>
          <w:noProof/>
        </w:rPr>
        <w:fldChar w:fldCharType="end"/>
      </w:r>
    </w:p>
    <w:p w14:paraId="38A0D7A2" w14:textId="2F92122B" w:rsidR="00DF59ED" w:rsidRDefault="00DF59ED">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_Toc153973237 \h </w:instrText>
      </w:r>
      <w:r>
        <w:rPr>
          <w:noProof/>
        </w:rPr>
      </w:r>
      <w:r>
        <w:rPr>
          <w:noProof/>
        </w:rPr>
        <w:fldChar w:fldCharType="separate"/>
      </w:r>
      <w:r>
        <w:rPr>
          <w:noProof/>
        </w:rPr>
        <w:t>43</w:t>
      </w:r>
      <w:r>
        <w:rPr>
          <w:noProof/>
        </w:rPr>
        <w:fldChar w:fldCharType="end"/>
      </w:r>
    </w:p>
    <w:p w14:paraId="0D7D28BD" w14:textId="18859BCB" w:rsidR="00DF59ED" w:rsidRDefault="00DF59ED">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_Toc153973238 \h </w:instrText>
      </w:r>
      <w:r>
        <w:rPr>
          <w:noProof/>
        </w:rPr>
      </w:r>
      <w:r>
        <w:rPr>
          <w:noProof/>
        </w:rPr>
        <w:fldChar w:fldCharType="separate"/>
      </w:r>
      <w:r>
        <w:rPr>
          <w:noProof/>
        </w:rPr>
        <w:t>44</w:t>
      </w:r>
      <w:r>
        <w:rPr>
          <w:noProof/>
        </w:rPr>
        <w:fldChar w:fldCharType="end"/>
      </w:r>
    </w:p>
    <w:p w14:paraId="159087B2" w14:textId="764497B0" w:rsidR="00DF59ED" w:rsidRDefault="00DF59ED">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_Toc153973239 \h </w:instrText>
      </w:r>
      <w:r>
        <w:rPr>
          <w:noProof/>
        </w:rPr>
      </w:r>
      <w:r>
        <w:rPr>
          <w:noProof/>
        </w:rPr>
        <w:fldChar w:fldCharType="separate"/>
      </w:r>
      <w:r>
        <w:rPr>
          <w:noProof/>
        </w:rPr>
        <w:t>49</w:t>
      </w:r>
      <w:r>
        <w:rPr>
          <w:noProof/>
        </w:rPr>
        <w:fldChar w:fldCharType="end"/>
      </w:r>
    </w:p>
    <w:p w14:paraId="64B27182" w14:textId="6FC08A64" w:rsidR="00DF59ED" w:rsidRDefault="00DF59ED">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_Toc153973240 \h </w:instrText>
      </w:r>
      <w:r>
        <w:rPr>
          <w:noProof/>
        </w:rPr>
      </w:r>
      <w:r>
        <w:rPr>
          <w:noProof/>
        </w:rPr>
        <w:fldChar w:fldCharType="separate"/>
      </w:r>
      <w:r>
        <w:rPr>
          <w:noProof/>
        </w:rPr>
        <w:t>52</w:t>
      </w:r>
      <w:r>
        <w:rPr>
          <w:noProof/>
        </w:rPr>
        <w:fldChar w:fldCharType="end"/>
      </w:r>
    </w:p>
    <w:p w14:paraId="2CB96AC2" w14:textId="10FDBF97" w:rsidR="00DF59ED" w:rsidRDefault="00DF59ED">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_Toc153973241 \h </w:instrText>
      </w:r>
      <w:r>
        <w:rPr>
          <w:noProof/>
        </w:rPr>
      </w:r>
      <w:r>
        <w:rPr>
          <w:noProof/>
        </w:rPr>
        <w:fldChar w:fldCharType="separate"/>
      </w:r>
      <w:r>
        <w:rPr>
          <w:noProof/>
        </w:rPr>
        <w:t>54</w:t>
      </w:r>
      <w:r>
        <w:rPr>
          <w:noProof/>
        </w:rPr>
        <w:fldChar w:fldCharType="end"/>
      </w:r>
    </w:p>
    <w:p w14:paraId="604168D8" w14:textId="1A83B8D2" w:rsidR="00DF59ED" w:rsidRDefault="00DF59ED">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_Toc153973242 \h </w:instrText>
      </w:r>
      <w:r>
        <w:rPr>
          <w:noProof/>
        </w:rPr>
      </w:r>
      <w:r>
        <w:rPr>
          <w:noProof/>
        </w:rPr>
        <w:fldChar w:fldCharType="separate"/>
      </w:r>
      <w:r>
        <w:rPr>
          <w:noProof/>
        </w:rPr>
        <w:t>54</w:t>
      </w:r>
      <w:r>
        <w:rPr>
          <w:noProof/>
        </w:rPr>
        <w:fldChar w:fldCharType="end"/>
      </w:r>
    </w:p>
    <w:p w14:paraId="4860148A" w14:textId="4D04F5B2" w:rsidR="00DF59ED" w:rsidRDefault="00DF59ED">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_Toc153973243 \h </w:instrText>
      </w:r>
      <w:r>
        <w:rPr>
          <w:noProof/>
        </w:rPr>
      </w:r>
      <w:r>
        <w:rPr>
          <w:noProof/>
        </w:rPr>
        <w:fldChar w:fldCharType="separate"/>
      </w:r>
      <w:r>
        <w:rPr>
          <w:noProof/>
        </w:rPr>
        <w:t>54</w:t>
      </w:r>
      <w:r>
        <w:rPr>
          <w:noProof/>
        </w:rPr>
        <w:fldChar w:fldCharType="end"/>
      </w:r>
    </w:p>
    <w:p w14:paraId="2900C574" w14:textId="72D340BA" w:rsidR="00DF59ED" w:rsidRDefault="00DF59ED">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_Toc153973244 \h </w:instrText>
      </w:r>
      <w:r>
        <w:rPr>
          <w:noProof/>
        </w:rPr>
      </w:r>
      <w:r>
        <w:rPr>
          <w:noProof/>
        </w:rPr>
        <w:fldChar w:fldCharType="separate"/>
      </w:r>
      <w:r>
        <w:rPr>
          <w:noProof/>
        </w:rPr>
        <w:t>54</w:t>
      </w:r>
      <w:r>
        <w:rPr>
          <w:noProof/>
        </w:rPr>
        <w:fldChar w:fldCharType="end"/>
      </w:r>
    </w:p>
    <w:p w14:paraId="1DA3CC62" w14:textId="783F5D17" w:rsidR="00DF59ED" w:rsidRDefault="00DF59ED">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_Toc153973245 \h </w:instrText>
      </w:r>
      <w:r>
        <w:rPr>
          <w:noProof/>
        </w:rPr>
      </w:r>
      <w:r>
        <w:rPr>
          <w:noProof/>
        </w:rPr>
        <w:fldChar w:fldCharType="separate"/>
      </w:r>
      <w:r>
        <w:rPr>
          <w:noProof/>
        </w:rPr>
        <w:t>55</w:t>
      </w:r>
      <w:r>
        <w:rPr>
          <w:noProof/>
        </w:rPr>
        <w:fldChar w:fldCharType="end"/>
      </w:r>
    </w:p>
    <w:p w14:paraId="2FE48BE4" w14:textId="3842A4CD" w:rsidR="00DF59ED" w:rsidRDefault="00DF59ED">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_Toc153973246 \h </w:instrText>
      </w:r>
      <w:r>
        <w:rPr>
          <w:noProof/>
        </w:rPr>
      </w:r>
      <w:r>
        <w:rPr>
          <w:noProof/>
        </w:rPr>
        <w:fldChar w:fldCharType="separate"/>
      </w:r>
      <w:r>
        <w:rPr>
          <w:noProof/>
        </w:rPr>
        <w:t>55</w:t>
      </w:r>
      <w:r>
        <w:rPr>
          <w:noProof/>
        </w:rPr>
        <w:fldChar w:fldCharType="end"/>
      </w:r>
    </w:p>
    <w:p w14:paraId="6DD77DD2" w14:textId="1AF505B4" w:rsidR="00DF59ED" w:rsidRDefault="00DF59ED">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_Toc153973247 \h </w:instrText>
      </w:r>
      <w:r>
        <w:rPr>
          <w:noProof/>
        </w:rPr>
      </w:r>
      <w:r>
        <w:rPr>
          <w:noProof/>
        </w:rPr>
        <w:fldChar w:fldCharType="separate"/>
      </w:r>
      <w:r>
        <w:rPr>
          <w:noProof/>
        </w:rPr>
        <w:t>58</w:t>
      </w:r>
      <w:r>
        <w:rPr>
          <w:noProof/>
        </w:rPr>
        <w:fldChar w:fldCharType="end"/>
      </w:r>
    </w:p>
    <w:p w14:paraId="7F02D2E0" w14:textId="61DA1429" w:rsidR="00DF59ED" w:rsidRDefault="00DF59ED">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_Toc153973248 \h </w:instrText>
      </w:r>
      <w:r>
        <w:rPr>
          <w:noProof/>
        </w:rPr>
      </w:r>
      <w:r>
        <w:rPr>
          <w:noProof/>
        </w:rPr>
        <w:fldChar w:fldCharType="separate"/>
      </w:r>
      <w:r>
        <w:rPr>
          <w:noProof/>
        </w:rPr>
        <w:t>58</w:t>
      </w:r>
      <w:r>
        <w:rPr>
          <w:noProof/>
        </w:rPr>
        <w:fldChar w:fldCharType="end"/>
      </w:r>
    </w:p>
    <w:p w14:paraId="2A60E9AA" w14:textId="2AC26F5C" w:rsidR="00DF59ED" w:rsidRDefault="00DF59ED">
      <w:pPr>
        <w:pStyle w:val="TOC4"/>
        <w:rPr>
          <w:rFonts w:asciiTheme="minorHAnsi" w:eastAsiaTheme="minorEastAsia" w:hAnsiTheme="minorHAnsi" w:cstheme="minorBidi"/>
          <w:noProof/>
          <w:sz w:val="22"/>
          <w:szCs w:val="22"/>
          <w:lang w:eastAsia="en-GB"/>
        </w:rPr>
      </w:pPr>
      <w:r>
        <w:rPr>
          <w:noProof/>
        </w:rPr>
        <w:t>4.4.3.5</w:t>
      </w:r>
      <w:r>
        <w:rPr>
          <w:rFonts w:asciiTheme="minorHAnsi" w:eastAsiaTheme="minorEastAsia" w:hAnsiTheme="minorHAnsi" w:cstheme="minorBidi"/>
          <w:noProof/>
          <w:sz w:val="22"/>
          <w:szCs w:val="22"/>
          <w:lang w:eastAsia="en-GB"/>
        </w:rPr>
        <w:tab/>
      </w:r>
      <w:r>
        <w:rPr>
          <w:noProof/>
        </w:rPr>
        <w:t>Periodic attempts for signal level enhanced network selection</w:t>
      </w:r>
      <w:r>
        <w:rPr>
          <w:noProof/>
        </w:rPr>
        <w:tab/>
      </w:r>
      <w:r>
        <w:rPr>
          <w:noProof/>
        </w:rPr>
        <w:fldChar w:fldCharType="begin" w:fldLock="1"/>
      </w:r>
      <w:r>
        <w:rPr>
          <w:noProof/>
        </w:rPr>
        <w:instrText xml:space="preserve"> PAGEREF _Toc153973249 \h </w:instrText>
      </w:r>
      <w:r>
        <w:rPr>
          <w:noProof/>
        </w:rPr>
      </w:r>
      <w:r>
        <w:rPr>
          <w:noProof/>
        </w:rPr>
        <w:fldChar w:fldCharType="separate"/>
      </w:r>
      <w:r>
        <w:rPr>
          <w:noProof/>
        </w:rPr>
        <w:t>59</w:t>
      </w:r>
      <w:r>
        <w:rPr>
          <w:noProof/>
        </w:rPr>
        <w:fldChar w:fldCharType="end"/>
      </w:r>
    </w:p>
    <w:p w14:paraId="62F0F633" w14:textId="2025B5CE" w:rsidR="00DF59ED" w:rsidRDefault="00DF59ED">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_Toc153973250 \h </w:instrText>
      </w:r>
      <w:r>
        <w:rPr>
          <w:noProof/>
        </w:rPr>
      </w:r>
      <w:r>
        <w:rPr>
          <w:noProof/>
        </w:rPr>
        <w:fldChar w:fldCharType="separate"/>
      </w:r>
      <w:r>
        <w:rPr>
          <w:noProof/>
        </w:rPr>
        <w:t>60</w:t>
      </w:r>
      <w:r>
        <w:rPr>
          <w:noProof/>
        </w:rPr>
        <w:fldChar w:fldCharType="end"/>
      </w:r>
    </w:p>
    <w:p w14:paraId="5121DB64" w14:textId="608B9948" w:rsidR="00DF59ED" w:rsidRDefault="00DF59ED">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_Toc153973251 \h </w:instrText>
      </w:r>
      <w:r>
        <w:rPr>
          <w:noProof/>
        </w:rPr>
      </w:r>
      <w:r>
        <w:rPr>
          <w:noProof/>
        </w:rPr>
        <w:fldChar w:fldCharType="separate"/>
      </w:r>
      <w:r>
        <w:rPr>
          <w:noProof/>
        </w:rPr>
        <w:t>60</w:t>
      </w:r>
      <w:r>
        <w:rPr>
          <w:noProof/>
        </w:rPr>
        <w:fldChar w:fldCharType="end"/>
      </w:r>
    </w:p>
    <w:p w14:paraId="1AEA7581" w14:textId="689E5005" w:rsidR="00DF59ED" w:rsidRDefault="00DF59ED">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_Toc153973252 \h </w:instrText>
      </w:r>
      <w:r>
        <w:rPr>
          <w:noProof/>
        </w:rPr>
      </w:r>
      <w:r>
        <w:rPr>
          <w:noProof/>
        </w:rPr>
        <w:fldChar w:fldCharType="separate"/>
      </w:r>
      <w:r>
        <w:rPr>
          <w:noProof/>
        </w:rPr>
        <w:t>60</w:t>
      </w:r>
      <w:r>
        <w:rPr>
          <w:noProof/>
        </w:rPr>
        <w:fldChar w:fldCharType="end"/>
      </w:r>
    </w:p>
    <w:p w14:paraId="2FAA981A" w14:textId="21CBDC5A" w:rsidR="00DF59ED" w:rsidRDefault="00DF59ED">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_Toc153973253 \h </w:instrText>
      </w:r>
      <w:r>
        <w:rPr>
          <w:noProof/>
        </w:rPr>
      </w:r>
      <w:r>
        <w:rPr>
          <w:noProof/>
        </w:rPr>
        <w:fldChar w:fldCharType="separate"/>
      </w:r>
      <w:r>
        <w:rPr>
          <w:noProof/>
        </w:rPr>
        <w:t>61</w:t>
      </w:r>
      <w:r>
        <w:rPr>
          <w:noProof/>
        </w:rPr>
        <w:fldChar w:fldCharType="end"/>
      </w:r>
    </w:p>
    <w:p w14:paraId="3E99E6CD" w14:textId="54BB9F33" w:rsidR="00DF59ED" w:rsidRDefault="00DF59ED">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_Toc153973254 \h </w:instrText>
      </w:r>
      <w:r>
        <w:rPr>
          <w:noProof/>
        </w:rPr>
      </w:r>
      <w:r>
        <w:rPr>
          <w:noProof/>
        </w:rPr>
        <w:fldChar w:fldCharType="separate"/>
      </w:r>
      <w:r>
        <w:rPr>
          <w:noProof/>
        </w:rPr>
        <w:t>61</w:t>
      </w:r>
      <w:r>
        <w:rPr>
          <w:noProof/>
        </w:rPr>
        <w:fldChar w:fldCharType="end"/>
      </w:r>
    </w:p>
    <w:p w14:paraId="313819A5" w14:textId="5A932774" w:rsidR="00DF59ED" w:rsidRDefault="00DF59ED">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_Toc153973255 \h </w:instrText>
      </w:r>
      <w:r>
        <w:rPr>
          <w:noProof/>
        </w:rPr>
      </w:r>
      <w:r>
        <w:rPr>
          <w:noProof/>
        </w:rPr>
        <w:fldChar w:fldCharType="separate"/>
      </w:r>
      <w:r>
        <w:rPr>
          <w:noProof/>
        </w:rPr>
        <w:t>61</w:t>
      </w:r>
      <w:r>
        <w:rPr>
          <w:noProof/>
        </w:rPr>
        <w:fldChar w:fldCharType="end"/>
      </w:r>
    </w:p>
    <w:p w14:paraId="503C9A3E" w14:textId="6E3392D0" w:rsidR="00DF59ED" w:rsidRDefault="00DF59ED">
      <w:pPr>
        <w:pStyle w:val="TOC3"/>
        <w:rPr>
          <w:rFonts w:asciiTheme="minorHAnsi" w:eastAsiaTheme="minorEastAsia" w:hAnsiTheme="minorHAnsi" w:cstheme="minorBidi"/>
          <w:noProof/>
          <w:sz w:val="22"/>
          <w:szCs w:val="22"/>
          <w:lang w:eastAsia="en-GB"/>
        </w:rPr>
      </w:pPr>
      <w:r>
        <w:rPr>
          <w:noProof/>
        </w:rPr>
        <w:lastRenderedPageBreak/>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_Toc153973256 \h </w:instrText>
      </w:r>
      <w:r>
        <w:rPr>
          <w:noProof/>
        </w:rPr>
      </w:r>
      <w:r>
        <w:rPr>
          <w:noProof/>
        </w:rPr>
        <w:fldChar w:fldCharType="separate"/>
      </w:r>
      <w:r>
        <w:rPr>
          <w:noProof/>
        </w:rPr>
        <w:t>63</w:t>
      </w:r>
      <w:r>
        <w:rPr>
          <w:noProof/>
        </w:rPr>
        <w:fldChar w:fldCharType="end"/>
      </w:r>
    </w:p>
    <w:p w14:paraId="3FF62B6B" w14:textId="6E89F5E2" w:rsidR="00DF59ED" w:rsidRDefault="00DF59ED">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_Toc153973257 \h </w:instrText>
      </w:r>
      <w:r>
        <w:rPr>
          <w:noProof/>
        </w:rPr>
      </w:r>
      <w:r>
        <w:rPr>
          <w:noProof/>
        </w:rPr>
        <w:fldChar w:fldCharType="separate"/>
      </w:r>
      <w:r>
        <w:rPr>
          <w:noProof/>
        </w:rPr>
        <w:t>64</w:t>
      </w:r>
      <w:r>
        <w:rPr>
          <w:noProof/>
        </w:rPr>
        <w:fldChar w:fldCharType="end"/>
      </w:r>
    </w:p>
    <w:p w14:paraId="61EC7B1D" w14:textId="094D9134" w:rsidR="00DF59ED" w:rsidRDefault="00DF59ED">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_Toc153973258 \h </w:instrText>
      </w:r>
      <w:r>
        <w:rPr>
          <w:noProof/>
        </w:rPr>
      </w:r>
      <w:r>
        <w:rPr>
          <w:noProof/>
        </w:rPr>
        <w:fldChar w:fldCharType="separate"/>
      </w:r>
      <w:r>
        <w:rPr>
          <w:noProof/>
        </w:rPr>
        <w:t>64</w:t>
      </w:r>
      <w:r>
        <w:rPr>
          <w:noProof/>
        </w:rPr>
        <w:fldChar w:fldCharType="end"/>
      </w:r>
    </w:p>
    <w:p w14:paraId="483C002B" w14:textId="4840D5E6" w:rsidR="00DF59ED" w:rsidRDefault="00DF59ED">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_Toc153973259 \h </w:instrText>
      </w:r>
      <w:r>
        <w:rPr>
          <w:noProof/>
        </w:rPr>
      </w:r>
      <w:r>
        <w:rPr>
          <w:noProof/>
        </w:rPr>
        <w:fldChar w:fldCharType="separate"/>
      </w:r>
      <w:r>
        <w:rPr>
          <w:noProof/>
        </w:rPr>
        <w:t>64</w:t>
      </w:r>
      <w:r>
        <w:rPr>
          <w:noProof/>
        </w:rPr>
        <w:fldChar w:fldCharType="end"/>
      </w:r>
    </w:p>
    <w:p w14:paraId="40DF5C65" w14:textId="6984A02A" w:rsidR="00DF59ED" w:rsidRDefault="00DF59ED">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_Toc153973260 \h </w:instrText>
      </w:r>
      <w:r>
        <w:rPr>
          <w:noProof/>
        </w:rPr>
      </w:r>
      <w:r>
        <w:rPr>
          <w:noProof/>
        </w:rPr>
        <w:fldChar w:fldCharType="separate"/>
      </w:r>
      <w:r>
        <w:rPr>
          <w:noProof/>
        </w:rPr>
        <w:t>64</w:t>
      </w:r>
      <w:r>
        <w:rPr>
          <w:noProof/>
        </w:rPr>
        <w:fldChar w:fldCharType="end"/>
      </w:r>
    </w:p>
    <w:p w14:paraId="53E8624F" w14:textId="3D9EDA32" w:rsidR="00DF59ED" w:rsidRDefault="00DF59ED">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_Toc153973261 \h </w:instrText>
      </w:r>
      <w:r>
        <w:rPr>
          <w:noProof/>
        </w:rPr>
      </w:r>
      <w:r>
        <w:rPr>
          <w:noProof/>
        </w:rPr>
        <w:fldChar w:fldCharType="separate"/>
      </w:r>
      <w:r>
        <w:rPr>
          <w:noProof/>
        </w:rPr>
        <w:t>65</w:t>
      </w:r>
      <w:r>
        <w:rPr>
          <w:noProof/>
        </w:rPr>
        <w:fldChar w:fldCharType="end"/>
      </w:r>
    </w:p>
    <w:p w14:paraId="151065D1" w14:textId="0D2D5340" w:rsidR="00DF59ED" w:rsidRDefault="00DF59ED">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_Toc153973262 \h </w:instrText>
      </w:r>
      <w:r>
        <w:rPr>
          <w:noProof/>
        </w:rPr>
      </w:r>
      <w:r>
        <w:rPr>
          <w:noProof/>
        </w:rPr>
        <w:fldChar w:fldCharType="separate"/>
      </w:r>
      <w:r>
        <w:rPr>
          <w:noProof/>
        </w:rPr>
        <w:t>65</w:t>
      </w:r>
      <w:r>
        <w:rPr>
          <w:noProof/>
        </w:rPr>
        <w:fldChar w:fldCharType="end"/>
      </w:r>
    </w:p>
    <w:p w14:paraId="311EB2BB" w14:textId="353B05D6" w:rsidR="00DF59ED" w:rsidRDefault="00DF59ED">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_Toc153973263 \h </w:instrText>
      </w:r>
      <w:r>
        <w:rPr>
          <w:noProof/>
        </w:rPr>
      </w:r>
      <w:r>
        <w:rPr>
          <w:noProof/>
        </w:rPr>
        <w:fldChar w:fldCharType="separate"/>
      </w:r>
      <w:r>
        <w:rPr>
          <w:noProof/>
        </w:rPr>
        <w:t>65</w:t>
      </w:r>
      <w:r>
        <w:rPr>
          <w:noProof/>
        </w:rPr>
        <w:fldChar w:fldCharType="end"/>
      </w:r>
    </w:p>
    <w:p w14:paraId="01BB856E" w14:textId="6FBFCD6B" w:rsidR="00DF59ED" w:rsidRDefault="00DF59ED">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_Toc153973264 \h </w:instrText>
      </w:r>
      <w:r>
        <w:rPr>
          <w:noProof/>
        </w:rPr>
      </w:r>
      <w:r>
        <w:rPr>
          <w:noProof/>
        </w:rPr>
        <w:fldChar w:fldCharType="separate"/>
      </w:r>
      <w:r>
        <w:rPr>
          <w:noProof/>
        </w:rPr>
        <w:t>65</w:t>
      </w:r>
      <w:r>
        <w:rPr>
          <w:noProof/>
        </w:rPr>
        <w:fldChar w:fldCharType="end"/>
      </w:r>
    </w:p>
    <w:p w14:paraId="11FA8A1B" w14:textId="3F15488F" w:rsidR="00DF59ED" w:rsidRDefault="00DF59ED">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_Toc153973265 \h </w:instrText>
      </w:r>
      <w:r>
        <w:rPr>
          <w:noProof/>
        </w:rPr>
      </w:r>
      <w:r>
        <w:rPr>
          <w:noProof/>
        </w:rPr>
        <w:fldChar w:fldCharType="separate"/>
      </w:r>
      <w:r>
        <w:rPr>
          <w:noProof/>
        </w:rPr>
        <w:t>65</w:t>
      </w:r>
      <w:r>
        <w:rPr>
          <w:noProof/>
        </w:rPr>
        <w:fldChar w:fldCharType="end"/>
      </w:r>
    </w:p>
    <w:p w14:paraId="5390E9AE" w14:textId="27E13A43" w:rsidR="00DF59ED" w:rsidRDefault="00DF59ED">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_Toc153973266 \h </w:instrText>
      </w:r>
      <w:r>
        <w:rPr>
          <w:noProof/>
        </w:rPr>
      </w:r>
      <w:r>
        <w:rPr>
          <w:noProof/>
        </w:rPr>
        <w:fldChar w:fldCharType="separate"/>
      </w:r>
      <w:r>
        <w:rPr>
          <w:noProof/>
        </w:rPr>
        <w:t>65</w:t>
      </w:r>
      <w:r>
        <w:rPr>
          <w:noProof/>
        </w:rPr>
        <w:fldChar w:fldCharType="end"/>
      </w:r>
    </w:p>
    <w:p w14:paraId="796187B5" w14:textId="5D9EC4D9" w:rsidR="00DF59ED" w:rsidRDefault="00DF59ED">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_Toc153973267 \h </w:instrText>
      </w:r>
      <w:r>
        <w:rPr>
          <w:noProof/>
        </w:rPr>
      </w:r>
      <w:r>
        <w:rPr>
          <w:noProof/>
        </w:rPr>
        <w:fldChar w:fldCharType="separate"/>
      </w:r>
      <w:r>
        <w:rPr>
          <w:noProof/>
        </w:rPr>
        <w:t>73</w:t>
      </w:r>
      <w:r>
        <w:rPr>
          <w:noProof/>
        </w:rPr>
        <w:fldChar w:fldCharType="end"/>
      </w:r>
    </w:p>
    <w:p w14:paraId="2DA0203E" w14:textId="3DB7342E" w:rsidR="00DF59ED" w:rsidRDefault="00DF59ED">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_Toc153973268 \h </w:instrText>
      </w:r>
      <w:r>
        <w:rPr>
          <w:noProof/>
        </w:rPr>
      </w:r>
      <w:r>
        <w:rPr>
          <w:noProof/>
        </w:rPr>
        <w:fldChar w:fldCharType="separate"/>
      </w:r>
      <w:r>
        <w:rPr>
          <w:noProof/>
        </w:rPr>
        <w:t>73</w:t>
      </w:r>
      <w:r>
        <w:rPr>
          <w:noProof/>
        </w:rPr>
        <w:fldChar w:fldCharType="end"/>
      </w:r>
    </w:p>
    <w:p w14:paraId="7301BD2B" w14:textId="413324CB" w:rsidR="00DF59ED" w:rsidRDefault="00DF59ED">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_Toc153973269 \h </w:instrText>
      </w:r>
      <w:r>
        <w:rPr>
          <w:noProof/>
        </w:rPr>
      </w:r>
      <w:r>
        <w:rPr>
          <w:noProof/>
        </w:rPr>
        <w:fldChar w:fldCharType="separate"/>
      </w:r>
      <w:r>
        <w:rPr>
          <w:noProof/>
        </w:rPr>
        <w:t>73</w:t>
      </w:r>
      <w:r>
        <w:rPr>
          <w:noProof/>
        </w:rPr>
        <w:fldChar w:fldCharType="end"/>
      </w:r>
    </w:p>
    <w:p w14:paraId="24C301E0" w14:textId="54DA4B9B" w:rsidR="00DF59ED" w:rsidRDefault="00DF59ED">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_Toc153973270 \h </w:instrText>
      </w:r>
      <w:r>
        <w:rPr>
          <w:noProof/>
        </w:rPr>
      </w:r>
      <w:r>
        <w:rPr>
          <w:noProof/>
        </w:rPr>
        <w:fldChar w:fldCharType="separate"/>
      </w:r>
      <w:r>
        <w:rPr>
          <w:noProof/>
        </w:rPr>
        <w:t>75</w:t>
      </w:r>
      <w:r>
        <w:rPr>
          <w:noProof/>
        </w:rPr>
        <w:fldChar w:fldCharType="end"/>
      </w:r>
    </w:p>
    <w:p w14:paraId="682BAD8A" w14:textId="4F447082" w:rsidR="00DF59ED" w:rsidRDefault="00DF59ED">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_Toc153973271 \h </w:instrText>
      </w:r>
      <w:r>
        <w:rPr>
          <w:noProof/>
        </w:rPr>
      </w:r>
      <w:r>
        <w:rPr>
          <w:noProof/>
        </w:rPr>
        <w:fldChar w:fldCharType="separate"/>
      </w:r>
      <w:r>
        <w:rPr>
          <w:noProof/>
        </w:rPr>
        <w:t>78</w:t>
      </w:r>
      <w:r>
        <w:rPr>
          <w:noProof/>
        </w:rPr>
        <w:fldChar w:fldCharType="end"/>
      </w:r>
    </w:p>
    <w:p w14:paraId="6EAD65B1" w14:textId="0E08B729" w:rsidR="00DF59ED" w:rsidRDefault="00DF59ED">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_Toc153973272 \h </w:instrText>
      </w:r>
      <w:r>
        <w:rPr>
          <w:noProof/>
        </w:rPr>
      </w:r>
      <w:r>
        <w:rPr>
          <w:noProof/>
        </w:rPr>
        <w:fldChar w:fldCharType="separate"/>
      </w:r>
      <w:r>
        <w:rPr>
          <w:noProof/>
        </w:rPr>
        <w:t>79</w:t>
      </w:r>
      <w:r>
        <w:rPr>
          <w:noProof/>
        </w:rPr>
        <w:fldChar w:fldCharType="end"/>
      </w:r>
    </w:p>
    <w:p w14:paraId="0D2319FC" w14:textId="1C0DFF2D" w:rsidR="00DF59ED" w:rsidRDefault="00DF59ED">
      <w:pPr>
        <w:pStyle w:val="TOC5"/>
        <w:rPr>
          <w:rFonts w:asciiTheme="minorHAnsi" w:eastAsiaTheme="minorEastAsia" w:hAnsiTheme="minorHAnsi" w:cstheme="minorBidi"/>
          <w:noProof/>
          <w:sz w:val="22"/>
          <w:szCs w:val="22"/>
          <w:lang w:eastAsia="en-GB"/>
        </w:rPr>
      </w:pPr>
      <w:r>
        <w:rPr>
          <w:noProof/>
        </w:rPr>
        <w:t>4.9.3.1.5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_Toc153973273 \h </w:instrText>
      </w:r>
      <w:r>
        <w:rPr>
          <w:noProof/>
        </w:rPr>
      </w:r>
      <w:r>
        <w:rPr>
          <w:noProof/>
        </w:rPr>
        <w:fldChar w:fldCharType="separate"/>
      </w:r>
      <w:r>
        <w:rPr>
          <w:noProof/>
        </w:rPr>
        <w:t>79</w:t>
      </w:r>
      <w:r>
        <w:rPr>
          <w:noProof/>
        </w:rPr>
        <w:fldChar w:fldCharType="end"/>
      </w:r>
    </w:p>
    <w:p w14:paraId="16A89491" w14:textId="0CFCD88A" w:rsidR="00DF59ED" w:rsidRDefault="00DF59ED">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_Toc153973274 \h </w:instrText>
      </w:r>
      <w:r>
        <w:rPr>
          <w:noProof/>
        </w:rPr>
      </w:r>
      <w:r>
        <w:rPr>
          <w:noProof/>
        </w:rPr>
        <w:fldChar w:fldCharType="separate"/>
      </w:r>
      <w:r>
        <w:rPr>
          <w:noProof/>
        </w:rPr>
        <w:t>79</w:t>
      </w:r>
      <w:r>
        <w:rPr>
          <w:noProof/>
        </w:rPr>
        <w:fldChar w:fldCharType="end"/>
      </w:r>
    </w:p>
    <w:p w14:paraId="5C58451B" w14:textId="1895BE3D" w:rsidR="00DF59ED" w:rsidRDefault="00DF59ED">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_Toc153973275 \h </w:instrText>
      </w:r>
      <w:r>
        <w:rPr>
          <w:noProof/>
        </w:rPr>
      </w:r>
      <w:r>
        <w:rPr>
          <w:noProof/>
        </w:rPr>
        <w:fldChar w:fldCharType="separate"/>
      </w:r>
      <w:r>
        <w:rPr>
          <w:noProof/>
        </w:rPr>
        <w:t>79</w:t>
      </w:r>
      <w:r>
        <w:rPr>
          <w:noProof/>
        </w:rPr>
        <w:fldChar w:fldCharType="end"/>
      </w:r>
    </w:p>
    <w:p w14:paraId="4160131F" w14:textId="23D00714" w:rsidR="00DF59ED" w:rsidRDefault="00DF59ED">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_Toc153973276 \h </w:instrText>
      </w:r>
      <w:r>
        <w:rPr>
          <w:noProof/>
        </w:rPr>
      </w:r>
      <w:r>
        <w:rPr>
          <w:noProof/>
        </w:rPr>
        <w:fldChar w:fldCharType="separate"/>
      </w:r>
      <w:r>
        <w:rPr>
          <w:noProof/>
        </w:rPr>
        <w:t>80</w:t>
      </w:r>
      <w:r>
        <w:rPr>
          <w:noProof/>
        </w:rPr>
        <w:fldChar w:fldCharType="end"/>
      </w:r>
    </w:p>
    <w:p w14:paraId="1DCA5ED6" w14:textId="580EC731" w:rsidR="00DF59ED" w:rsidRDefault="00DF59ED">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_Toc153973277 \h </w:instrText>
      </w:r>
      <w:r>
        <w:rPr>
          <w:noProof/>
        </w:rPr>
      </w:r>
      <w:r>
        <w:rPr>
          <w:noProof/>
        </w:rPr>
        <w:fldChar w:fldCharType="separate"/>
      </w:r>
      <w:r>
        <w:rPr>
          <w:noProof/>
        </w:rPr>
        <w:t>81</w:t>
      </w:r>
      <w:r>
        <w:rPr>
          <w:noProof/>
        </w:rPr>
        <w:fldChar w:fldCharType="end"/>
      </w:r>
    </w:p>
    <w:p w14:paraId="77A4F1A9" w14:textId="2E571AAB" w:rsidR="00DF59ED" w:rsidRDefault="00DF59ED">
      <w:pPr>
        <w:pStyle w:val="TOC4"/>
        <w:rPr>
          <w:rFonts w:asciiTheme="minorHAnsi" w:eastAsiaTheme="minorEastAsia" w:hAnsiTheme="minorHAnsi" w:cstheme="minorBidi"/>
          <w:noProof/>
          <w:sz w:val="22"/>
          <w:szCs w:val="22"/>
          <w:lang w:eastAsia="en-GB"/>
        </w:rPr>
      </w:pPr>
      <w:r>
        <w:rPr>
          <w:noProof/>
        </w:rPr>
        <w:t>4.9.3.3</w:t>
      </w:r>
      <w:r>
        <w:rPr>
          <w:rFonts w:asciiTheme="minorHAnsi" w:eastAsiaTheme="minorEastAsia" w:hAnsiTheme="minorHAnsi" w:cstheme="minorBidi"/>
          <w:noProof/>
          <w:sz w:val="22"/>
          <w:szCs w:val="22"/>
          <w:lang w:eastAsia="en-GB"/>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_Toc153973278 \h </w:instrText>
      </w:r>
      <w:r>
        <w:rPr>
          <w:noProof/>
        </w:rPr>
      </w:r>
      <w:r>
        <w:rPr>
          <w:noProof/>
        </w:rPr>
        <w:fldChar w:fldCharType="separate"/>
      </w:r>
      <w:r>
        <w:rPr>
          <w:noProof/>
        </w:rPr>
        <w:t>81</w:t>
      </w:r>
      <w:r>
        <w:rPr>
          <w:noProof/>
        </w:rPr>
        <w:fldChar w:fldCharType="end"/>
      </w:r>
    </w:p>
    <w:p w14:paraId="0DD7C9E6" w14:textId="7183DED1" w:rsidR="00DF59ED" w:rsidRDefault="00DF59ED">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_Toc153973279 \h </w:instrText>
      </w:r>
      <w:r>
        <w:rPr>
          <w:noProof/>
        </w:rPr>
      </w:r>
      <w:r>
        <w:rPr>
          <w:noProof/>
        </w:rPr>
        <w:fldChar w:fldCharType="separate"/>
      </w:r>
      <w:r>
        <w:rPr>
          <w:noProof/>
        </w:rPr>
        <w:t>81</w:t>
      </w:r>
      <w:r>
        <w:rPr>
          <w:noProof/>
        </w:rPr>
        <w:fldChar w:fldCharType="end"/>
      </w:r>
    </w:p>
    <w:p w14:paraId="2A692671" w14:textId="78F9EDE0" w:rsidR="00DF59ED" w:rsidRDefault="00DF59E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_Toc153973280 \h </w:instrText>
      </w:r>
      <w:r>
        <w:rPr>
          <w:noProof/>
        </w:rPr>
      </w:r>
      <w:r>
        <w:rPr>
          <w:noProof/>
        </w:rPr>
        <w:fldChar w:fldCharType="separate"/>
      </w:r>
      <w:r>
        <w:rPr>
          <w:noProof/>
        </w:rPr>
        <w:t>83</w:t>
      </w:r>
      <w:r>
        <w:rPr>
          <w:noProof/>
        </w:rPr>
        <w:fldChar w:fldCharType="end"/>
      </w:r>
    </w:p>
    <w:p w14:paraId="1EF48522" w14:textId="7DDE0BAB" w:rsidR="00DF59ED" w:rsidRDefault="00DF59E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_Toc153973281 \h </w:instrText>
      </w:r>
      <w:r>
        <w:rPr>
          <w:noProof/>
        </w:rPr>
      </w:r>
      <w:r>
        <w:rPr>
          <w:noProof/>
        </w:rPr>
        <w:fldChar w:fldCharType="separate"/>
      </w:r>
      <w:r>
        <w:rPr>
          <w:noProof/>
        </w:rPr>
        <w:t>89</w:t>
      </w:r>
      <w:r>
        <w:rPr>
          <w:noProof/>
        </w:rPr>
        <w:fldChar w:fldCharType="end"/>
      </w:r>
    </w:p>
    <w:p w14:paraId="25A43927" w14:textId="34B97F2F" w:rsidR="00DF59ED" w:rsidRDefault="00DF59E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_Toc153973282 \h </w:instrText>
      </w:r>
      <w:r>
        <w:rPr>
          <w:noProof/>
        </w:rPr>
      </w:r>
      <w:r>
        <w:rPr>
          <w:noProof/>
        </w:rPr>
        <w:fldChar w:fldCharType="separate"/>
      </w:r>
      <w:r>
        <w:rPr>
          <w:noProof/>
        </w:rPr>
        <w:t>89</w:t>
      </w:r>
      <w:r>
        <w:rPr>
          <w:noProof/>
        </w:rPr>
        <w:fldChar w:fldCharType="end"/>
      </w:r>
    </w:p>
    <w:p w14:paraId="283151CE" w14:textId="44436694" w:rsidR="00DF59ED" w:rsidRDefault="00DF59ED" w:rsidP="00DF59ED">
      <w:pPr>
        <w:pStyle w:val="TOC8"/>
        <w:rPr>
          <w:rFonts w:asciiTheme="minorHAnsi" w:eastAsiaTheme="minorEastAsia" w:hAnsiTheme="minorHAnsi" w:cstheme="minorBidi"/>
          <w:b w:val="0"/>
          <w:noProof/>
          <w:szCs w:val="22"/>
          <w:lang w:eastAsia="en-GB"/>
        </w:rPr>
      </w:pPr>
      <w:r>
        <w:rPr>
          <w:noProof/>
        </w:rPr>
        <w:t>Annex A (normative):</w:t>
      </w:r>
      <w:r>
        <w:rPr>
          <w:noProof/>
        </w:rPr>
        <w:tab/>
        <w:t>HPLMN Matching Criteria</w:t>
      </w:r>
      <w:r>
        <w:rPr>
          <w:noProof/>
        </w:rPr>
        <w:tab/>
      </w:r>
      <w:r>
        <w:rPr>
          <w:noProof/>
        </w:rPr>
        <w:fldChar w:fldCharType="begin" w:fldLock="1"/>
      </w:r>
      <w:r>
        <w:rPr>
          <w:noProof/>
        </w:rPr>
        <w:instrText xml:space="preserve"> PAGEREF _Toc153973283 \h </w:instrText>
      </w:r>
      <w:r>
        <w:rPr>
          <w:noProof/>
        </w:rPr>
      </w:r>
      <w:r>
        <w:rPr>
          <w:noProof/>
        </w:rPr>
        <w:fldChar w:fldCharType="separate"/>
      </w:r>
      <w:r>
        <w:rPr>
          <w:noProof/>
        </w:rPr>
        <w:t>91</w:t>
      </w:r>
      <w:r>
        <w:rPr>
          <w:noProof/>
        </w:rPr>
        <w:fldChar w:fldCharType="end"/>
      </w:r>
    </w:p>
    <w:p w14:paraId="071C0E00" w14:textId="1D5A816B" w:rsidR="00DF59ED" w:rsidRDefault="00DF59ED" w:rsidP="00DF59ED">
      <w:pPr>
        <w:pStyle w:val="TOC8"/>
        <w:rPr>
          <w:rFonts w:asciiTheme="minorHAnsi" w:eastAsiaTheme="minorEastAsia" w:hAnsiTheme="minorHAnsi" w:cstheme="minorBidi"/>
          <w:b w:val="0"/>
          <w:noProof/>
          <w:szCs w:val="22"/>
          <w:lang w:eastAsia="en-GB"/>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_Toc153973284 \h </w:instrText>
      </w:r>
      <w:r>
        <w:rPr>
          <w:noProof/>
        </w:rPr>
      </w:r>
      <w:r>
        <w:rPr>
          <w:noProof/>
        </w:rPr>
        <w:fldChar w:fldCharType="separate"/>
      </w:r>
      <w:r>
        <w:rPr>
          <w:noProof/>
        </w:rPr>
        <w:t>95</w:t>
      </w:r>
      <w:r>
        <w:rPr>
          <w:noProof/>
        </w:rPr>
        <w:fldChar w:fldCharType="end"/>
      </w:r>
    </w:p>
    <w:p w14:paraId="5A51D863" w14:textId="54853F97" w:rsidR="00DF59ED" w:rsidRDefault="00DF59ED" w:rsidP="00DF59ED">
      <w:pPr>
        <w:pStyle w:val="TOC8"/>
        <w:rPr>
          <w:rFonts w:asciiTheme="minorHAnsi" w:eastAsiaTheme="minorEastAsia" w:hAnsiTheme="minorHAnsi" w:cstheme="minorBidi"/>
          <w:b w:val="0"/>
          <w:noProof/>
          <w:szCs w:val="22"/>
          <w:lang w:eastAsia="en-GB"/>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_Toc153973285 \h </w:instrText>
      </w:r>
      <w:r>
        <w:rPr>
          <w:noProof/>
        </w:rPr>
      </w:r>
      <w:r>
        <w:rPr>
          <w:noProof/>
        </w:rPr>
        <w:fldChar w:fldCharType="separate"/>
      </w:r>
      <w:r>
        <w:rPr>
          <w:noProof/>
        </w:rPr>
        <w:t>96</w:t>
      </w:r>
      <w:r>
        <w:rPr>
          <w:noProof/>
        </w:rPr>
        <w:fldChar w:fldCharType="end"/>
      </w:r>
    </w:p>
    <w:p w14:paraId="10E72542" w14:textId="3B663FE6" w:rsidR="00DF59ED" w:rsidRDefault="00DF59ED">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_Toc153973286 \h </w:instrText>
      </w:r>
      <w:r>
        <w:rPr>
          <w:noProof/>
        </w:rPr>
      </w:r>
      <w:r>
        <w:rPr>
          <w:noProof/>
        </w:rPr>
        <w:fldChar w:fldCharType="separate"/>
      </w:r>
      <w:r>
        <w:rPr>
          <w:noProof/>
        </w:rPr>
        <w:t>96</w:t>
      </w:r>
      <w:r>
        <w:rPr>
          <w:noProof/>
        </w:rPr>
        <w:fldChar w:fldCharType="end"/>
      </w:r>
    </w:p>
    <w:p w14:paraId="0E8D1FE8" w14:textId="28BA8BBA" w:rsidR="00DF59ED" w:rsidRDefault="00DF59ED">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_Toc153973287 \h </w:instrText>
      </w:r>
      <w:r>
        <w:rPr>
          <w:noProof/>
        </w:rPr>
      </w:r>
      <w:r>
        <w:rPr>
          <w:noProof/>
        </w:rPr>
        <w:fldChar w:fldCharType="separate"/>
      </w:r>
      <w:r>
        <w:rPr>
          <w:noProof/>
        </w:rPr>
        <w:t>96</w:t>
      </w:r>
      <w:r>
        <w:rPr>
          <w:noProof/>
        </w:rPr>
        <w:fldChar w:fldCharType="end"/>
      </w:r>
    </w:p>
    <w:p w14:paraId="570DD355" w14:textId="7C880C12" w:rsidR="00DF59ED" w:rsidRDefault="00DF59ED">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_Toc153973288 \h </w:instrText>
      </w:r>
      <w:r>
        <w:rPr>
          <w:noProof/>
        </w:rPr>
      </w:r>
      <w:r>
        <w:rPr>
          <w:noProof/>
        </w:rPr>
        <w:fldChar w:fldCharType="separate"/>
      </w:r>
      <w:r>
        <w:rPr>
          <w:noProof/>
        </w:rPr>
        <w:t>96</w:t>
      </w:r>
      <w:r>
        <w:rPr>
          <w:noProof/>
        </w:rPr>
        <w:fldChar w:fldCharType="end"/>
      </w:r>
    </w:p>
    <w:p w14:paraId="48714BBB" w14:textId="134327B4" w:rsidR="00DF59ED" w:rsidRDefault="00DF59ED">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_Toc153973289 \h </w:instrText>
      </w:r>
      <w:r>
        <w:rPr>
          <w:noProof/>
        </w:rPr>
      </w:r>
      <w:r>
        <w:rPr>
          <w:noProof/>
        </w:rPr>
        <w:fldChar w:fldCharType="separate"/>
      </w:r>
      <w:r>
        <w:rPr>
          <w:noProof/>
        </w:rPr>
        <w:t>98</w:t>
      </w:r>
      <w:r>
        <w:rPr>
          <w:noProof/>
        </w:rPr>
        <w:fldChar w:fldCharType="end"/>
      </w:r>
    </w:p>
    <w:p w14:paraId="3D731555" w14:textId="00A10C11" w:rsidR="00DF59ED" w:rsidRDefault="00DF59ED">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_Toc153973290 \h </w:instrText>
      </w:r>
      <w:r>
        <w:rPr>
          <w:noProof/>
        </w:rPr>
      </w:r>
      <w:r>
        <w:rPr>
          <w:noProof/>
        </w:rPr>
        <w:fldChar w:fldCharType="separate"/>
      </w:r>
      <w:r>
        <w:rPr>
          <w:noProof/>
        </w:rPr>
        <w:t>101</w:t>
      </w:r>
      <w:r>
        <w:rPr>
          <w:noProof/>
        </w:rPr>
        <w:fldChar w:fldCharType="end"/>
      </w:r>
    </w:p>
    <w:p w14:paraId="030633E7" w14:textId="3EACF7C7" w:rsidR="00DF59ED" w:rsidRDefault="00DF59ED">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_Toc153973291 \h </w:instrText>
      </w:r>
      <w:r>
        <w:rPr>
          <w:noProof/>
        </w:rPr>
      </w:r>
      <w:r>
        <w:rPr>
          <w:noProof/>
        </w:rPr>
        <w:fldChar w:fldCharType="separate"/>
      </w:r>
      <w:r>
        <w:rPr>
          <w:noProof/>
        </w:rPr>
        <w:t>108</w:t>
      </w:r>
      <w:r>
        <w:rPr>
          <w:noProof/>
        </w:rPr>
        <w:fldChar w:fldCharType="end"/>
      </w:r>
    </w:p>
    <w:p w14:paraId="2001C61D" w14:textId="265AF0DE" w:rsidR="00DF59ED" w:rsidRDefault="00DF59ED">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_Toc153973292 \h </w:instrText>
      </w:r>
      <w:r>
        <w:rPr>
          <w:noProof/>
        </w:rPr>
      </w:r>
      <w:r>
        <w:rPr>
          <w:noProof/>
        </w:rPr>
        <w:fldChar w:fldCharType="separate"/>
      </w:r>
      <w:r>
        <w:rPr>
          <w:noProof/>
        </w:rPr>
        <w:t>113</w:t>
      </w:r>
      <w:r>
        <w:rPr>
          <w:noProof/>
        </w:rPr>
        <w:fldChar w:fldCharType="end"/>
      </w:r>
    </w:p>
    <w:p w14:paraId="7F1A0BEB" w14:textId="079E12EA" w:rsidR="00DF59ED" w:rsidRDefault="00DF59ED">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_Toc153973293 \h </w:instrText>
      </w:r>
      <w:r>
        <w:rPr>
          <w:noProof/>
        </w:rPr>
      </w:r>
      <w:r>
        <w:rPr>
          <w:noProof/>
        </w:rPr>
        <w:fldChar w:fldCharType="separate"/>
      </w:r>
      <w:r>
        <w:rPr>
          <w:noProof/>
        </w:rPr>
        <w:t>113</w:t>
      </w:r>
      <w:r>
        <w:rPr>
          <w:noProof/>
        </w:rPr>
        <w:fldChar w:fldCharType="end"/>
      </w:r>
    </w:p>
    <w:p w14:paraId="25482EDC" w14:textId="5BC69435" w:rsidR="00DF59ED" w:rsidRDefault="00DF59ED">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_Toc153973294 \h </w:instrText>
      </w:r>
      <w:r>
        <w:rPr>
          <w:noProof/>
        </w:rPr>
      </w:r>
      <w:r>
        <w:rPr>
          <w:noProof/>
        </w:rPr>
        <w:fldChar w:fldCharType="separate"/>
      </w:r>
      <w:r>
        <w:rPr>
          <w:noProof/>
        </w:rPr>
        <w:t>115</w:t>
      </w:r>
      <w:r>
        <w:rPr>
          <w:noProof/>
        </w:rPr>
        <w:fldChar w:fldCharType="end"/>
      </w:r>
    </w:p>
    <w:p w14:paraId="5D3A6465" w14:textId="53ED25C2" w:rsidR="00DF59ED" w:rsidRDefault="00DF59ED">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_Toc153973295 \h </w:instrText>
      </w:r>
      <w:r>
        <w:rPr>
          <w:noProof/>
        </w:rPr>
      </w:r>
      <w:r>
        <w:rPr>
          <w:noProof/>
        </w:rPr>
        <w:fldChar w:fldCharType="separate"/>
      </w:r>
      <w:r>
        <w:rPr>
          <w:noProof/>
        </w:rPr>
        <w:t>118</w:t>
      </w:r>
      <w:r>
        <w:rPr>
          <w:noProof/>
        </w:rPr>
        <w:fldChar w:fldCharType="end"/>
      </w:r>
    </w:p>
    <w:p w14:paraId="242A528E" w14:textId="6680F373" w:rsidR="00DF59ED" w:rsidRDefault="00DF59ED">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_Toc153973296 \h </w:instrText>
      </w:r>
      <w:r>
        <w:rPr>
          <w:noProof/>
        </w:rPr>
      </w:r>
      <w:r>
        <w:rPr>
          <w:noProof/>
        </w:rPr>
        <w:fldChar w:fldCharType="separate"/>
      </w:r>
      <w:r>
        <w:rPr>
          <w:noProof/>
        </w:rPr>
        <w:t>121</w:t>
      </w:r>
      <w:r>
        <w:rPr>
          <w:noProof/>
        </w:rPr>
        <w:fldChar w:fldCharType="end"/>
      </w:r>
    </w:p>
    <w:p w14:paraId="06ADDF97" w14:textId="574406F6" w:rsidR="00DF59ED" w:rsidRDefault="00DF59ED">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_Toc153973297 \h </w:instrText>
      </w:r>
      <w:r>
        <w:rPr>
          <w:noProof/>
        </w:rPr>
      </w:r>
      <w:r>
        <w:rPr>
          <w:noProof/>
        </w:rPr>
        <w:fldChar w:fldCharType="separate"/>
      </w:r>
      <w:r>
        <w:rPr>
          <w:noProof/>
        </w:rPr>
        <w:t>128</w:t>
      </w:r>
      <w:r>
        <w:rPr>
          <w:noProof/>
        </w:rPr>
        <w:fldChar w:fldCharType="end"/>
      </w:r>
    </w:p>
    <w:p w14:paraId="57675AB4" w14:textId="769A7277" w:rsidR="00DF59ED" w:rsidRDefault="00DF59ED">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_Toc153973298 \h </w:instrText>
      </w:r>
      <w:r>
        <w:rPr>
          <w:noProof/>
        </w:rPr>
      </w:r>
      <w:r>
        <w:rPr>
          <w:noProof/>
        </w:rPr>
        <w:fldChar w:fldCharType="separate"/>
      </w:r>
      <w:r>
        <w:rPr>
          <w:noProof/>
        </w:rPr>
        <w:t>132</w:t>
      </w:r>
      <w:r>
        <w:rPr>
          <w:noProof/>
        </w:rPr>
        <w:fldChar w:fldCharType="end"/>
      </w:r>
    </w:p>
    <w:p w14:paraId="330F83BB" w14:textId="4B51DEC5" w:rsidR="00DF59ED" w:rsidRDefault="00DF59ED">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_Toc153973299 \h </w:instrText>
      </w:r>
      <w:r>
        <w:rPr>
          <w:noProof/>
        </w:rPr>
      </w:r>
      <w:r>
        <w:rPr>
          <w:noProof/>
        </w:rPr>
        <w:fldChar w:fldCharType="separate"/>
      </w:r>
      <w:r>
        <w:rPr>
          <w:noProof/>
        </w:rPr>
        <w:t>135</w:t>
      </w:r>
      <w:r>
        <w:rPr>
          <w:noProof/>
        </w:rPr>
        <w:fldChar w:fldCharType="end"/>
      </w:r>
    </w:p>
    <w:p w14:paraId="753D7CB0" w14:textId="79117E48" w:rsidR="00DF59ED" w:rsidRDefault="00DF59ED" w:rsidP="00DF59ED">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_Toc153973300 \h </w:instrText>
      </w:r>
      <w:r>
        <w:rPr>
          <w:noProof/>
        </w:rPr>
      </w:r>
      <w:r>
        <w:rPr>
          <w:noProof/>
        </w:rPr>
        <w:fldChar w:fldCharType="separate"/>
      </w:r>
      <w:r>
        <w:rPr>
          <w:noProof/>
        </w:rPr>
        <w:t>138</w:t>
      </w:r>
      <w:r>
        <w:rPr>
          <w:noProof/>
        </w:rPr>
        <w:fldChar w:fldCharType="end"/>
      </w:r>
    </w:p>
    <w:p w14:paraId="0B9E3498" w14:textId="52E57162" w:rsidR="00080512" w:rsidRPr="004D3578" w:rsidRDefault="004D3578">
      <w:r w:rsidRPr="004D3578">
        <w:rPr>
          <w:noProof/>
          <w:sz w:val="22"/>
        </w:rPr>
        <w:fldChar w:fldCharType="end"/>
      </w:r>
    </w:p>
    <w:p w14:paraId="03993004" w14:textId="4BC3D28D" w:rsidR="00080512" w:rsidRDefault="00080512" w:rsidP="00404C21">
      <w:pPr>
        <w:pStyle w:val="Heading1"/>
      </w:pPr>
      <w:bookmarkStart w:id="14" w:name="_CRForeword"/>
      <w:bookmarkEnd w:id="14"/>
      <w:r w:rsidRPr="004D3578">
        <w:br w:type="page"/>
      </w:r>
      <w:bookmarkStart w:id="15" w:name="foreword"/>
      <w:bookmarkStart w:id="16" w:name="_Toc153973200"/>
      <w:bookmarkEnd w:id="15"/>
      <w:r w:rsidRPr="004D3578">
        <w:lastRenderedPageBreak/>
        <w:t>Foreword</w:t>
      </w:r>
      <w:bookmarkEnd w:id="16"/>
    </w:p>
    <w:p w14:paraId="2511FBFA" w14:textId="3170B295" w:rsidR="00080512" w:rsidRPr="004D3578" w:rsidRDefault="00080512">
      <w:r w:rsidRPr="004D3578">
        <w:t>This Techni</w:t>
      </w:r>
      <w:r w:rsidRPr="00EC4A44">
        <w:t xml:space="preserve">cal </w:t>
      </w:r>
      <w:bookmarkStart w:id="17" w:name="spectype3"/>
      <w:r w:rsidRPr="00EC4A44">
        <w:t>Specification</w:t>
      </w:r>
      <w:bookmarkEnd w:id="17"/>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8" w:name="introduction"/>
      <w:bookmarkStart w:id="19" w:name="_CR1"/>
      <w:bookmarkStart w:id="20" w:name="_Toc20125177"/>
      <w:bookmarkStart w:id="21" w:name="_Toc27486374"/>
      <w:bookmarkStart w:id="22" w:name="_Toc36210426"/>
      <w:bookmarkStart w:id="23" w:name="_Toc45096285"/>
      <w:bookmarkStart w:id="24" w:name="_Toc45882318"/>
      <w:bookmarkStart w:id="25" w:name="_Toc51762114"/>
      <w:bookmarkStart w:id="26" w:name="_Toc83313300"/>
      <w:bookmarkStart w:id="27" w:name="_Toc153973201"/>
      <w:bookmarkEnd w:id="18"/>
      <w:bookmarkEnd w:id="19"/>
      <w:r w:rsidRPr="00D27A95">
        <w:t>1</w:t>
      </w:r>
      <w:r w:rsidRPr="00D27A95">
        <w:tab/>
        <w:t>Scope</w:t>
      </w:r>
      <w:bookmarkEnd w:id="20"/>
      <w:bookmarkEnd w:id="21"/>
      <w:bookmarkEnd w:id="22"/>
      <w:bookmarkEnd w:id="23"/>
      <w:bookmarkEnd w:id="24"/>
      <w:bookmarkEnd w:id="25"/>
      <w:bookmarkEnd w:id="26"/>
      <w:bookmarkEnd w:id="27"/>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8" w:name="_CR1_1"/>
      <w:bookmarkStart w:id="29" w:name="_Toc20125178"/>
      <w:bookmarkStart w:id="30" w:name="_Toc27486375"/>
      <w:bookmarkStart w:id="31" w:name="_Toc36210427"/>
      <w:bookmarkStart w:id="32" w:name="_Toc45096286"/>
      <w:bookmarkStart w:id="33" w:name="_Toc45882319"/>
      <w:bookmarkStart w:id="34" w:name="_Toc51762115"/>
      <w:bookmarkStart w:id="35" w:name="_Toc83313301"/>
      <w:bookmarkStart w:id="36" w:name="_Toc153973202"/>
      <w:bookmarkEnd w:id="28"/>
      <w:r w:rsidRPr="00D27A95">
        <w:t>1.1</w:t>
      </w:r>
      <w:r w:rsidRPr="00D27A95">
        <w:tab/>
        <w:t>References</w:t>
      </w:r>
      <w:bookmarkEnd w:id="29"/>
      <w:bookmarkEnd w:id="30"/>
      <w:bookmarkEnd w:id="31"/>
      <w:bookmarkEnd w:id="32"/>
      <w:bookmarkEnd w:id="33"/>
      <w:bookmarkEnd w:id="34"/>
      <w:bookmarkEnd w:id="35"/>
      <w:bookmarkEnd w:id="36"/>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7" w:name="_Hlt476675439"/>
      <w:bookmarkEnd w:id="37"/>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8"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9" w:name="_Toc27486376"/>
      <w:bookmarkStart w:id="40" w:name="_Toc36210428"/>
      <w:bookmarkStart w:id="41" w:name="_Toc45096287"/>
      <w:bookmarkStart w:id="42" w:name="_Toc45882320"/>
      <w:r>
        <w:t>[73]</w:t>
      </w:r>
      <w:r>
        <w:tab/>
        <w:t>ETSI TS 102 225: "Smart Cards; Secured packet structure for UICC based applications".</w:t>
      </w:r>
    </w:p>
    <w:p w14:paraId="7059D595" w14:textId="77777777" w:rsidR="00EC4A44" w:rsidRDefault="00EC4A44" w:rsidP="00EC4A44">
      <w:pPr>
        <w:pStyle w:val="EX"/>
      </w:pPr>
      <w:bookmarkStart w:id="43"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4"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14B7194D" w14:textId="77777777" w:rsidR="00EC4A44" w:rsidRPr="00D27A95" w:rsidRDefault="00EC4A44" w:rsidP="00404C21">
      <w:pPr>
        <w:pStyle w:val="Heading2"/>
      </w:pPr>
      <w:bookmarkStart w:id="45" w:name="_CR1_2"/>
      <w:bookmarkStart w:id="46" w:name="_Toc153973203"/>
      <w:bookmarkEnd w:id="45"/>
      <w:r w:rsidRPr="00D27A95">
        <w:t>1.2</w:t>
      </w:r>
      <w:r w:rsidRPr="00D27A95">
        <w:tab/>
        <w:t>Definitions and abbreviations</w:t>
      </w:r>
      <w:bookmarkEnd w:id="38"/>
      <w:bookmarkEnd w:id="39"/>
      <w:bookmarkEnd w:id="40"/>
      <w:bookmarkEnd w:id="41"/>
      <w:bookmarkEnd w:id="42"/>
      <w:bookmarkEnd w:id="43"/>
      <w:bookmarkEnd w:id="44"/>
      <w:bookmarkEnd w:id="46"/>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5C0C0775"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lastRenderedPageBreak/>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lastRenderedPageBreak/>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7"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7"/>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lastRenderedPageBreak/>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lastRenderedPageBreak/>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Default="001B703A" w:rsidP="001B703A">
      <w:pPr>
        <w:pStyle w:val="B2"/>
      </w:pPr>
      <w:r>
        <w:t>-</w:t>
      </w:r>
      <w:r>
        <w:tab/>
        <w:t>SOR-SNPN-SI;</w:t>
      </w:r>
      <w:r w:rsidR="00C44EA6">
        <w:t xml:space="preserve"> </w:t>
      </w:r>
      <w:r w:rsidR="00FC6593">
        <w:t>and</w:t>
      </w:r>
    </w:p>
    <w:p w14:paraId="24CD2238" w14:textId="718A74DC" w:rsidR="00F87ABF" w:rsidRDefault="00F87ABF" w:rsidP="001B703A">
      <w:pPr>
        <w:pStyle w:val="B2"/>
      </w:pPr>
      <w:r w:rsidRPr="00595E7A">
        <w:t>-</w:t>
      </w:r>
      <w:r w:rsidRPr="00595E7A">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Default="001B703A" w:rsidP="001B703A">
      <w:pPr>
        <w:pStyle w:val="B3"/>
      </w:pPr>
      <w:r>
        <w:lastRenderedPageBreak/>
        <w:t>-</w:t>
      </w:r>
      <w:r>
        <w:tab/>
        <w:t xml:space="preserve">SOR-CMCI; </w:t>
      </w:r>
    </w:p>
    <w:p w14:paraId="12F860F3" w14:textId="6CB90A8E" w:rsidR="001B703A" w:rsidRDefault="001B703A" w:rsidP="005F7E85">
      <w:pPr>
        <w:pStyle w:val="B3"/>
      </w:pPr>
      <w:r>
        <w:t>-</w:t>
      </w:r>
      <w:r>
        <w:tab/>
        <w:t>SOR-SNPN-SI;</w:t>
      </w:r>
      <w:r w:rsidR="00F45064">
        <w:t xml:space="preserve"> </w:t>
      </w:r>
      <w:r w:rsidR="00FC6593">
        <w:t>and</w:t>
      </w:r>
    </w:p>
    <w:p w14:paraId="5231BD87" w14:textId="59DB7CB7" w:rsidR="00FB6510" w:rsidRDefault="00F00559" w:rsidP="00FB6510">
      <w:pPr>
        <w:pStyle w:val="B3"/>
      </w:pPr>
      <w:r w:rsidRPr="00595E7A">
        <w:t>-</w:t>
      </w:r>
      <w:r w:rsidRPr="00595E7A">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lastRenderedPageBreak/>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NR RedCap</w:t>
      </w:r>
    </w:p>
    <w:p w14:paraId="327955C7" w14:textId="77777777" w:rsidR="00EC4A44" w:rsidRPr="00E020CD" w:rsidRDefault="00EC4A44" w:rsidP="00B23D0D">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48" w:name="_CR2"/>
      <w:bookmarkStart w:id="49" w:name="_Toc20125180"/>
      <w:bookmarkStart w:id="50" w:name="_Toc27486377"/>
      <w:bookmarkStart w:id="51" w:name="_Toc36210429"/>
      <w:bookmarkStart w:id="52" w:name="_Toc45096288"/>
      <w:bookmarkStart w:id="53" w:name="_Toc45882321"/>
      <w:bookmarkStart w:id="54" w:name="_Toc51762117"/>
      <w:bookmarkStart w:id="55" w:name="_Toc83313303"/>
      <w:bookmarkStart w:id="56" w:name="_Toc153973204"/>
      <w:bookmarkEnd w:id="48"/>
      <w:r w:rsidRPr="00D27A95">
        <w:t>2</w:t>
      </w:r>
      <w:r w:rsidRPr="00D27A95">
        <w:tab/>
        <w:t>General description of idle mode</w:t>
      </w:r>
      <w:bookmarkEnd w:id="49"/>
      <w:bookmarkEnd w:id="50"/>
      <w:bookmarkEnd w:id="51"/>
      <w:bookmarkEnd w:id="52"/>
      <w:bookmarkEnd w:id="53"/>
      <w:bookmarkEnd w:id="54"/>
      <w:bookmarkEnd w:id="55"/>
      <w:bookmarkEnd w:id="56"/>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lastRenderedPageBreak/>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57" w:name="_CR3"/>
      <w:bookmarkStart w:id="58" w:name="_Toc20125181"/>
      <w:bookmarkStart w:id="59" w:name="_Toc27486378"/>
      <w:bookmarkStart w:id="60" w:name="_Toc36210430"/>
      <w:bookmarkStart w:id="61" w:name="_Toc45096289"/>
      <w:bookmarkStart w:id="62" w:name="_Toc45882322"/>
      <w:bookmarkStart w:id="63" w:name="_Toc51762118"/>
      <w:bookmarkStart w:id="64" w:name="_Toc83313304"/>
      <w:bookmarkEnd w:id="57"/>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65" w:name="_Toc153973205"/>
      <w:r w:rsidRPr="00D27A95">
        <w:t>3</w:t>
      </w:r>
      <w:r w:rsidRPr="00D27A95">
        <w:tab/>
        <w:t>Requirements and technical solutions</w:t>
      </w:r>
      <w:bookmarkEnd w:id="58"/>
      <w:bookmarkEnd w:id="59"/>
      <w:bookmarkEnd w:id="60"/>
      <w:bookmarkEnd w:id="61"/>
      <w:bookmarkEnd w:id="62"/>
      <w:bookmarkEnd w:id="63"/>
      <w:bookmarkEnd w:id="64"/>
      <w:bookmarkEnd w:id="65"/>
    </w:p>
    <w:p w14:paraId="12D237FB" w14:textId="77777777" w:rsidR="00EC4A44" w:rsidRDefault="00EC4A44" w:rsidP="00404C21">
      <w:pPr>
        <w:pStyle w:val="Heading2"/>
      </w:pPr>
      <w:bookmarkStart w:id="66" w:name="_CR3_0"/>
      <w:bookmarkStart w:id="67" w:name="_Toc36210431"/>
      <w:bookmarkStart w:id="68" w:name="_Toc45096290"/>
      <w:bookmarkStart w:id="69" w:name="_Toc45882323"/>
      <w:bookmarkStart w:id="70" w:name="_Toc51762119"/>
      <w:bookmarkStart w:id="71" w:name="_Toc83313305"/>
      <w:bookmarkStart w:id="72" w:name="_Toc153973206"/>
      <w:bookmarkEnd w:id="66"/>
      <w:r>
        <w:t>3.0</w:t>
      </w:r>
      <w:r>
        <w:tab/>
        <w:t>General</w:t>
      </w:r>
      <w:bookmarkEnd w:id="67"/>
      <w:bookmarkEnd w:id="68"/>
      <w:bookmarkEnd w:id="69"/>
      <w:bookmarkEnd w:id="70"/>
      <w:bookmarkEnd w:id="71"/>
      <w:bookmarkEnd w:id="72"/>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73" w:name="_CR3_1"/>
      <w:bookmarkStart w:id="74" w:name="_Toc20125182"/>
      <w:bookmarkStart w:id="75" w:name="_Toc27486379"/>
      <w:bookmarkStart w:id="76" w:name="_Toc36210432"/>
      <w:bookmarkStart w:id="77" w:name="_Toc45096291"/>
      <w:bookmarkStart w:id="78" w:name="_Toc45882324"/>
      <w:bookmarkStart w:id="79" w:name="_Toc51762120"/>
      <w:bookmarkStart w:id="80" w:name="_Toc83313306"/>
      <w:bookmarkStart w:id="81" w:name="_Toc153973207"/>
      <w:bookmarkEnd w:id="73"/>
      <w:r w:rsidRPr="00D27A95">
        <w:lastRenderedPageBreak/>
        <w:t>3.1</w:t>
      </w:r>
      <w:r w:rsidRPr="00D27A95">
        <w:tab/>
        <w:t>PLMN selection and roaming</w:t>
      </w:r>
      <w:bookmarkEnd w:id="74"/>
      <w:bookmarkEnd w:id="75"/>
      <w:bookmarkEnd w:id="76"/>
      <w:bookmarkEnd w:id="77"/>
      <w:bookmarkEnd w:id="78"/>
      <w:bookmarkEnd w:id="79"/>
      <w:bookmarkEnd w:id="80"/>
      <w:bookmarkEnd w:id="81"/>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lastRenderedPageBreak/>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lastRenderedPageBreak/>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82"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82"/>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lastRenderedPageBreak/>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lastRenderedPageBreak/>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83" w:name="_CR3_1A"/>
      <w:bookmarkStart w:id="84" w:name="_Toc20125183"/>
      <w:bookmarkStart w:id="85" w:name="_Toc27486380"/>
      <w:bookmarkStart w:id="86" w:name="_Toc36210433"/>
      <w:bookmarkStart w:id="87" w:name="_Toc45096292"/>
      <w:bookmarkStart w:id="88" w:name="_Toc45882325"/>
      <w:bookmarkStart w:id="89" w:name="_Toc51762121"/>
      <w:bookmarkStart w:id="90" w:name="_Toc83313307"/>
      <w:bookmarkStart w:id="91" w:name="_Toc153973208"/>
      <w:bookmarkEnd w:id="83"/>
      <w:r>
        <w:t>3.1A</w:t>
      </w:r>
      <w:r>
        <w:tab/>
        <w:t>CSG selection / restriction</w:t>
      </w:r>
      <w:bookmarkEnd w:id="84"/>
      <w:bookmarkEnd w:id="85"/>
      <w:bookmarkEnd w:id="86"/>
      <w:bookmarkEnd w:id="87"/>
      <w:bookmarkEnd w:id="88"/>
      <w:bookmarkEnd w:id="89"/>
      <w:bookmarkEnd w:id="90"/>
      <w:bookmarkEnd w:id="91"/>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lastRenderedPageBreak/>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92" w:name="_CR3_1B"/>
      <w:bookmarkStart w:id="93" w:name="_Toc20125184"/>
      <w:bookmarkStart w:id="94" w:name="_Toc27486381"/>
      <w:bookmarkStart w:id="95" w:name="_Toc36210434"/>
      <w:bookmarkStart w:id="96" w:name="_Toc45096293"/>
      <w:bookmarkStart w:id="97" w:name="_Toc45882326"/>
      <w:bookmarkStart w:id="98" w:name="_Toc51762122"/>
      <w:bookmarkStart w:id="99" w:name="_Toc83313308"/>
      <w:bookmarkStart w:id="100" w:name="_Toc153973209"/>
      <w:bookmarkEnd w:id="92"/>
      <w:r>
        <w:t>3.1B</w:t>
      </w:r>
      <w:r>
        <w:tab/>
      </w:r>
      <w:r w:rsidRPr="0053143E">
        <w:t>PLMN selection triggered by ProSe communication</w:t>
      </w:r>
      <w:bookmarkEnd w:id="93"/>
      <w:bookmarkEnd w:id="94"/>
      <w:bookmarkEnd w:id="95"/>
      <w:bookmarkEnd w:id="96"/>
      <w:bookmarkEnd w:id="97"/>
      <w:bookmarkEnd w:id="98"/>
      <w:r w:rsidRPr="00886BC5">
        <w:t>s</w:t>
      </w:r>
      <w:bookmarkEnd w:id="99"/>
      <w:bookmarkEnd w:id="100"/>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lastRenderedPageBreak/>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01" w:name="_Toc20125185"/>
      <w:bookmarkStart w:id="102" w:name="_Toc27486382"/>
      <w:bookmarkStart w:id="103" w:name="_Toc36210435"/>
      <w:bookmarkStart w:id="104" w:name="_Toc45096294"/>
      <w:bookmarkStart w:id="105" w:name="_Toc45882327"/>
      <w:bookmarkStart w:id="106"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lastRenderedPageBreak/>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07" w:name="_CR3_1C"/>
      <w:bookmarkStart w:id="108" w:name="_Toc83313309"/>
      <w:bookmarkStart w:id="109" w:name="_Toc153973210"/>
      <w:bookmarkEnd w:id="107"/>
      <w:r>
        <w:t>3.1C</w:t>
      </w:r>
      <w:r>
        <w:tab/>
      </w:r>
      <w:r w:rsidRPr="0053143E">
        <w:t xml:space="preserve">PLMN selection triggered by </w:t>
      </w:r>
      <w:r>
        <w:t>V2X communication over PC5</w:t>
      </w:r>
      <w:bookmarkEnd w:id="101"/>
      <w:bookmarkEnd w:id="102"/>
      <w:bookmarkEnd w:id="103"/>
      <w:bookmarkEnd w:id="104"/>
      <w:bookmarkEnd w:id="105"/>
      <w:bookmarkEnd w:id="106"/>
      <w:bookmarkEnd w:id="108"/>
      <w:bookmarkEnd w:id="109"/>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lastRenderedPageBreak/>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lastRenderedPageBreak/>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10" w:name="_CR3_1D"/>
      <w:bookmarkStart w:id="111" w:name="_Toc153973211"/>
      <w:bookmarkEnd w:id="110"/>
      <w:r>
        <w:t>3.1D</w:t>
      </w:r>
      <w:r>
        <w:tab/>
      </w:r>
      <w:r w:rsidRPr="0053143E">
        <w:t xml:space="preserve">PLMN selection triggered by </w:t>
      </w:r>
      <w:r>
        <w:t>A2X communication over PC5</w:t>
      </w:r>
      <w:bookmarkEnd w:id="111"/>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RDefault="00BB7C84" w:rsidP="00BB7C84">
      <w:pPr>
        <w:pStyle w:val="B2"/>
      </w:pPr>
      <w:r w:rsidRPr="00F7542D">
        <w:lastRenderedPageBreak/>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7777777" w:rsidR="00BB7C84" w:rsidRPr="00A54F5B" w:rsidRDefault="00BB7C84" w:rsidP="00BB7C84">
      <w:pPr>
        <w:pStyle w:val="EditorsNote"/>
      </w:pP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RDefault="00BB7C84" w:rsidP="00BB7C84">
      <w:pPr>
        <w:pStyle w:val="B2"/>
        <w:rPr>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RDefault="00BB7C84" w:rsidP="00BB7C84">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w:t>
      </w:r>
      <w:r w:rsidRPr="00F7542D">
        <w:lastRenderedPageBreak/>
        <w:t xml:space="preserve">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12" w:name="_CR3_2"/>
      <w:bookmarkStart w:id="113" w:name="_Toc20125186"/>
      <w:bookmarkStart w:id="114" w:name="_Toc27486383"/>
      <w:bookmarkStart w:id="115" w:name="_Toc36210436"/>
      <w:bookmarkStart w:id="116" w:name="_Toc45096295"/>
      <w:bookmarkStart w:id="117" w:name="_Toc45882328"/>
      <w:bookmarkStart w:id="118" w:name="_Toc51762124"/>
      <w:bookmarkStart w:id="119" w:name="_Toc83313310"/>
      <w:bookmarkStart w:id="120" w:name="_Toc153973212"/>
      <w:bookmarkEnd w:id="112"/>
      <w:r w:rsidRPr="00D27A95">
        <w:t>3.2</w:t>
      </w:r>
      <w:r w:rsidRPr="00D27A95">
        <w:tab/>
        <w:t>Regional provision of service</w:t>
      </w:r>
      <w:bookmarkEnd w:id="113"/>
      <w:bookmarkEnd w:id="114"/>
      <w:bookmarkEnd w:id="115"/>
      <w:bookmarkEnd w:id="116"/>
      <w:bookmarkEnd w:id="117"/>
      <w:bookmarkEnd w:id="118"/>
      <w:bookmarkEnd w:id="119"/>
      <w:bookmarkEnd w:id="120"/>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lastRenderedPageBreak/>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21" w:name="_Toc20125187"/>
      <w:bookmarkStart w:id="122" w:name="_Toc27486384"/>
      <w:bookmarkStart w:id="123" w:name="_Toc36210437"/>
      <w:bookmarkStart w:id="124" w:name="_Toc45096296"/>
      <w:bookmarkStart w:id="125" w:name="_Toc45882329"/>
      <w:bookmarkStart w:id="126"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27" w:name="_CR3_3"/>
      <w:bookmarkStart w:id="128" w:name="_Toc83313311"/>
      <w:bookmarkStart w:id="129" w:name="_Toc153973213"/>
      <w:bookmarkEnd w:id="127"/>
      <w:r w:rsidRPr="00D27A95">
        <w:t>3.3</w:t>
      </w:r>
      <w:r w:rsidRPr="00D27A95">
        <w:tab/>
        <w:t>Borders between registration areas</w:t>
      </w:r>
      <w:bookmarkEnd w:id="121"/>
      <w:bookmarkEnd w:id="122"/>
      <w:bookmarkEnd w:id="123"/>
      <w:bookmarkEnd w:id="124"/>
      <w:bookmarkEnd w:id="125"/>
      <w:bookmarkEnd w:id="126"/>
      <w:bookmarkEnd w:id="128"/>
      <w:bookmarkEnd w:id="129"/>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30" w:name="_CR3_4"/>
      <w:bookmarkStart w:id="131" w:name="_Toc20125188"/>
      <w:bookmarkStart w:id="132" w:name="_Toc27486385"/>
      <w:bookmarkStart w:id="133" w:name="_Toc36210438"/>
      <w:bookmarkStart w:id="134" w:name="_Toc45096297"/>
      <w:bookmarkStart w:id="135" w:name="_Toc45882330"/>
      <w:bookmarkStart w:id="136" w:name="_Toc51762126"/>
      <w:bookmarkStart w:id="137" w:name="_Toc83313312"/>
      <w:bookmarkStart w:id="138" w:name="_Toc153973214"/>
      <w:bookmarkEnd w:id="130"/>
      <w:r w:rsidRPr="00D27A95">
        <w:t>3.4</w:t>
      </w:r>
      <w:r w:rsidRPr="00D27A95">
        <w:tab/>
        <w:t>Access control</w:t>
      </w:r>
      <w:bookmarkEnd w:id="131"/>
      <w:bookmarkEnd w:id="132"/>
      <w:bookmarkEnd w:id="133"/>
      <w:bookmarkEnd w:id="134"/>
      <w:bookmarkEnd w:id="135"/>
      <w:bookmarkEnd w:id="136"/>
      <w:bookmarkEnd w:id="137"/>
      <w:bookmarkEnd w:id="138"/>
    </w:p>
    <w:p w14:paraId="1361C1C6" w14:textId="77777777" w:rsidR="00EC4A44" w:rsidRPr="00D27A95" w:rsidRDefault="00EC4A44" w:rsidP="00404C21">
      <w:pPr>
        <w:pStyle w:val="Heading3"/>
      </w:pPr>
      <w:bookmarkStart w:id="139" w:name="_CR3_4_1"/>
      <w:bookmarkStart w:id="140" w:name="_Toc20125189"/>
      <w:bookmarkStart w:id="141" w:name="_Toc27486386"/>
      <w:bookmarkStart w:id="142" w:name="_Toc36210439"/>
      <w:bookmarkStart w:id="143" w:name="_Toc45096298"/>
      <w:bookmarkStart w:id="144" w:name="_Toc45882331"/>
      <w:bookmarkStart w:id="145" w:name="_Toc51762127"/>
      <w:bookmarkStart w:id="146" w:name="_Toc83313313"/>
      <w:bookmarkStart w:id="147" w:name="_Toc153973215"/>
      <w:bookmarkEnd w:id="139"/>
      <w:r w:rsidRPr="00D27A95">
        <w:t>3.4.1</w:t>
      </w:r>
      <w:r w:rsidRPr="00D27A95">
        <w:tab/>
        <w:t>Access control</w:t>
      </w:r>
      <w:bookmarkEnd w:id="140"/>
      <w:bookmarkEnd w:id="141"/>
      <w:bookmarkEnd w:id="142"/>
      <w:bookmarkEnd w:id="143"/>
      <w:bookmarkEnd w:id="144"/>
      <w:bookmarkEnd w:id="145"/>
      <w:bookmarkEnd w:id="146"/>
      <w:bookmarkEnd w:id="147"/>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lastRenderedPageBreak/>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48" w:name="_CR3_4_2"/>
      <w:bookmarkStart w:id="149" w:name="_Toc20125190"/>
      <w:bookmarkStart w:id="150" w:name="_Toc27486387"/>
      <w:bookmarkStart w:id="151" w:name="_Toc36210440"/>
      <w:bookmarkStart w:id="152" w:name="_Toc45096299"/>
      <w:bookmarkStart w:id="153" w:name="_Toc45882332"/>
      <w:bookmarkStart w:id="154" w:name="_Toc51762128"/>
      <w:bookmarkStart w:id="155" w:name="_Toc83313314"/>
      <w:bookmarkStart w:id="156" w:name="_Toc153973216"/>
      <w:bookmarkEnd w:id="148"/>
      <w:r w:rsidRPr="00D27A95">
        <w:t>3.4.2</w:t>
      </w:r>
      <w:r w:rsidRPr="00D27A95">
        <w:tab/>
        <w:t xml:space="preserve">Forbidden LA </w:t>
      </w:r>
      <w:r>
        <w:t xml:space="preserve">or TA </w:t>
      </w:r>
      <w:r w:rsidRPr="00D27A95">
        <w:t>for regional provision of service</w:t>
      </w:r>
      <w:bookmarkEnd w:id="149"/>
      <w:bookmarkEnd w:id="150"/>
      <w:bookmarkEnd w:id="151"/>
      <w:bookmarkEnd w:id="152"/>
      <w:bookmarkEnd w:id="153"/>
      <w:bookmarkEnd w:id="154"/>
      <w:bookmarkEnd w:id="155"/>
      <w:bookmarkEnd w:id="156"/>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57" w:name="_CR3_5"/>
      <w:bookmarkStart w:id="158" w:name="_Toc20125191"/>
      <w:bookmarkStart w:id="159" w:name="_Toc27486388"/>
      <w:bookmarkStart w:id="160" w:name="_Toc36210441"/>
      <w:bookmarkStart w:id="161" w:name="_Toc45096300"/>
      <w:bookmarkStart w:id="162" w:name="_Toc45882333"/>
      <w:bookmarkStart w:id="163" w:name="_Toc51762129"/>
      <w:bookmarkStart w:id="164" w:name="_Toc83313315"/>
      <w:bookmarkStart w:id="165" w:name="_Toc153973217"/>
      <w:bookmarkEnd w:id="157"/>
      <w:r w:rsidRPr="00D27A95">
        <w:t>3.5</w:t>
      </w:r>
      <w:r w:rsidRPr="00D27A95">
        <w:tab/>
        <w:t>No suitable cell (limited service state)</w:t>
      </w:r>
      <w:bookmarkEnd w:id="158"/>
      <w:bookmarkEnd w:id="159"/>
      <w:bookmarkEnd w:id="160"/>
      <w:bookmarkEnd w:id="161"/>
      <w:bookmarkEnd w:id="162"/>
      <w:bookmarkEnd w:id="163"/>
      <w:bookmarkEnd w:id="164"/>
      <w:bookmarkEnd w:id="165"/>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lastRenderedPageBreak/>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w:t>
      </w:r>
      <w:r w:rsidR="006F2D43">
        <w:lastRenderedPageBreak/>
        <w:t xml:space="preserve">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481F617F" w14:textId="77777777" w:rsidR="00EC4A44" w:rsidRPr="00656071" w:rsidRDefault="00EC4A44" w:rsidP="00404C21">
      <w:pPr>
        <w:pStyle w:val="Heading2"/>
      </w:pPr>
      <w:bookmarkStart w:id="166" w:name="_CR3_6"/>
      <w:bookmarkStart w:id="167" w:name="_Toc20125192"/>
      <w:bookmarkStart w:id="168" w:name="_Toc27486389"/>
      <w:bookmarkStart w:id="169" w:name="_Toc36210442"/>
      <w:bookmarkStart w:id="170" w:name="_Toc45096301"/>
      <w:bookmarkStart w:id="171" w:name="_Toc45882334"/>
      <w:bookmarkStart w:id="172" w:name="_Toc51762130"/>
      <w:bookmarkStart w:id="173" w:name="_Toc83313316"/>
      <w:bookmarkStart w:id="174" w:name="_Toc153973218"/>
      <w:bookmarkEnd w:id="166"/>
      <w:r w:rsidRPr="00656071">
        <w:t>3.6</w:t>
      </w:r>
      <w:r w:rsidRPr="00656071">
        <w:tab/>
        <w:t>CTS fixed part selection (A/Gb mode only)</w:t>
      </w:r>
      <w:bookmarkEnd w:id="167"/>
      <w:bookmarkEnd w:id="168"/>
      <w:bookmarkEnd w:id="169"/>
      <w:bookmarkEnd w:id="170"/>
      <w:bookmarkEnd w:id="171"/>
      <w:bookmarkEnd w:id="172"/>
      <w:bookmarkEnd w:id="173"/>
      <w:bookmarkEnd w:id="174"/>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175" w:name="_CR3_7"/>
      <w:bookmarkStart w:id="176" w:name="_Toc20125193"/>
      <w:bookmarkStart w:id="177" w:name="_Toc27486390"/>
      <w:bookmarkStart w:id="178" w:name="_Toc36210443"/>
      <w:bookmarkStart w:id="179" w:name="_Toc45096302"/>
      <w:bookmarkStart w:id="180" w:name="_Toc45882335"/>
      <w:bookmarkStart w:id="181" w:name="_Toc51762131"/>
      <w:bookmarkStart w:id="182" w:name="_Toc83313317"/>
      <w:bookmarkStart w:id="183" w:name="_Toc153973219"/>
      <w:bookmarkEnd w:id="175"/>
      <w:r>
        <w:lastRenderedPageBreak/>
        <w:t>3.7</w:t>
      </w:r>
      <w:r>
        <w:tab/>
        <w:t>NAS behaviour configuration</w:t>
      </w:r>
      <w:bookmarkEnd w:id="176"/>
      <w:bookmarkEnd w:id="177"/>
      <w:bookmarkEnd w:id="178"/>
      <w:bookmarkEnd w:id="179"/>
      <w:bookmarkEnd w:id="180"/>
      <w:bookmarkEnd w:id="181"/>
      <w:bookmarkEnd w:id="182"/>
      <w:bookmarkEnd w:id="183"/>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184" w:name="_CR3_8"/>
      <w:bookmarkStart w:id="185" w:name="_Toc20125194"/>
      <w:bookmarkStart w:id="186" w:name="_Toc27486391"/>
      <w:bookmarkStart w:id="187" w:name="_Toc36210444"/>
      <w:bookmarkStart w:id="188" w:name="_Toc45096303"/>
      <w:bookmarkStart w:id="189" w:name="_Toc45882336"/>
      <w:bookmarkStart w:id="190" w:name="_Toc51762132"/>
      <w:bookmarkStart w:id="191" w:name="_Toc83313318"/>
      <w:bookmarkStart w:id="192" w:name="_Toc153973220"/>
      <w:bookmarkEnd w:id="184"/>
      <w:r>
        <w:t>3.8</w:t>
      </w:r>
      <w:r>
        <w:tab/>
        <w:t>CAG selection (N1 mode only)</w:t>
      </w:r>
      <w:bookmarkEnd w:id="185"/>
      <w:bookmarkEnd w:id="186"/>
      <w:bookmarkEnd w:id="187"/>
      <w:bookmarkEnd w:id="188"/>
      <w:bookmarkEnd w:id="189"/>
      <w:bookmarkEnd w:id="190"/>
      <w:bookmarkEnd w:id="191"/>
      <w:bookmarkEnd w:id="192"/>
    </w:p>
    <w:p w14:paraId="1A4108B6" w14:textId="77777777" w:rsidR="00EC4A44" w:rsidRDefault="00EC4A44" w:rsidP="00EC4A44">
      <w:r>
        <w:t>The MS may support CAG.</w:t>
      </w:r>
    </w:p>
    <w:p w14:paraId="27B7698D" w14:textId="6C125680" w:rsidR="00E46BFD" w:rsidRDefault="00E46BFD" w:rsidP="00EC4A44">
      <w:bookmarkStart w:id="193" w:name="_Hlk127778918"/>
      <w:r>
        <w:t xml:space="preserve">The MS may support </w:t>
      </w:r>
      <w:r w:rsidRPr="00DB6768">
        <w:t>enhanced CAG information</w:t>
      </w:r>
      <w:r>
        <w:t xml:space="preserve">. If the MS supports </w:t>
      </w:r>
      <w:r w:rsidRPr="00DB6768">
        <w:t>enhanced CAG information</w:t>
      </w:r>
      <w:r>
        <w:t>, the MS shall support CAG.</w:t>
      </w:r>
      <w:bookmarkEnd w:id="193"/>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194"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194"/>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195"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w:t>
      </w:r>
      <w:r>
        <w:lastRenderedPageBreak/>
        <w:t xml:space="preserve">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196" w:name="_Toc27486392"/>
      <w:bookmarkStart w:id="197" w:name="_Toc36210445"/>
      <w:bookmarkStart w:id="198" w:name="_Toc45096304"/>
      <w:bookmarkStart w:id="199" w:name="_Toc45882337"/>
      <w:bookmarkStart w:id="200"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01" w:name="_CR3_9"/>
      <w:bookmarkStart w:id="202" w:name="_Toc83313319"/>
      <w:bookmarkStart w:id="203" w:name="_Toc153973221"/>
      <w:bookmarkEnd w:id="201"/>
      <w:r w:rsidRPr="00D27A95">
        <w:t>3.</w:t>
      </w:r>
      <w:r>
        <w:t>9</w:t>
      </w:r>
      <w:r w:rsidRPr="00D27A95">
        <w:tab/>
      </w:r>
      <w:r>
        <w:t>SNPN</w:t>
      </w:r>
      <w:r w:rsidRPr="00D27A95">
        <w:t xml:space="preserve"> selection</w:t>
      </w:r>
      <w:bookmarkEnd w:id="195"/>
      <w:bookmarkEnd w:id="196"/>
      <w:bookmarkEnd w:id="197"/>
      <w:bookmarkEnd w:id="198"/>
      <w:bookmarkEnd w:id="199"/>
      <w:bookmarkEnd w:id="200"/>
      <w:bookmarkEnd w:id="202"/>
      <w:bookmarkEnd w:id="203"/>
    </w:p>
    <w:p w14:paraId="01C1213F" w14:textId="77777777" w:rsidR="00EC4A44" w:rsidRDefault="00EC4A44" w:rsidP="00EC4A44">
      <w:pPr>
        <w:rPr>
          <w:lang w:eastAsia="x-none"/>
        </w:rPr>
      </w:pPr>
      <w:bookmarkStart w:id="204" w:name="_Toc20125196"/>
      <w:bookmarkStart w:id="205" w:name="_Toc27486393"/>
      <w:bookmarkStart w:id="206" w:name="_Toc36210446"/>
      <w:bookmarkStart w:id="207" w:name="_Toc45096305"/>
      <w:bookmarkStart w:id="208" w:name="_Toc45882338"/>
      <w:bookmarkStart w:id="209"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10" w:name="_CR3_10"/>
      <w:bookmarkStart w:id="211" w:name="_Toc45286573"/>
      <w:bookmarkStart w:id="212" w:name="_Toc51947840"/>
      <w:bookmarkStart w:id="213" w:name="_Toc51948932"/>
      <w:bookmarkStart w:id="214" w:name="_Toc76118724"/>
      <w:bookmarkStart w:id="215" w:name="_Toc83313320"/>
      <w:bookmarkEnd w:id="210"/>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3629E58B" w14:textId="77777777" w:rsidR="00EC4A44" w:rsidRPr="00C607F7" w:rsidRDefault="00EC4A44" w:rsidP="00404C21">
      <w:pPr>
        <w:pStyle w:val="Heading2"/>
      </w:pPr>
      <w:bookmarkStart w:id="216" w:name="_Toc153973222"/>
      <w:r>
        <w:lastRenderedPageBreak/>
        <w:t>3.10</w:t>
      </w:r>
      <w:r w:rsidRPr="00C607F7">
        <w:tab/>
      </w:r>
      <w:r>
        <w:t>Minimization of service interruption</w:t>
      </w:r>
      <w:bookmarkEnd w:id="211"/>
      <w:bookmarkEnd w:id="212"/>
      <w:bookmarkEnd w:id="213"/>
      <w:bookmarkEnd w:id="214"/>
      <w:bookmarkEnd w:id="215"/>
      <w:bookmarkEnd w:id="216"/>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lastRenderedPageBreak/>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w:t>
      </w:r>
      <w:r>
        <w:lastRenderedPageBreak/>
        <w:t>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17" w:name="_CR3_11"/>
      <w:bookmarkStart w:id="218" w:name="_Toc153973223"/>
      <w:bookmarkStart w:id="219" w:name="_Hlk128498570"/>
      <w:bookmarkEnd w:id="217"/>
      <w:r>
        <w:t>3.11</w:t>
      </w:r>
      <w:r>
        <w:tab/>
        <w:t>Signal level enhanced network selection</w:t>
      </w:r>
      <w:bookmarkEnd w:id="218"/>
    </w:p>
    <w:p w14:paraId="1E99CFA4" w14:textId="25FC9D1F" w:rsidR="00516A7F" w:rsidRDefault="00516A7F" w:rsidP="006456E3">
      <w:pPr>
        <w:rPr>
          <w:lang w:val="en-US"/>
        </w:rPr>
      </w:pPr>
      <w:bookmarkStart w:id="220"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21" w:name="_Hlk128644461"/>
      <w:r w:rsidRPr="00E077AF">
        <w:t>The MS supports the "</w:t>
      </w:r>
      <w:r w:rsidRPr="00E077AF">
        <w:rPr>
          <w:iCs/>
        </w:rPr>
        <w:t>Operator controlled signal threshold per access technology</w:t>
      </w:r>
      <w:r w:rsidRPr="00E077AF">
        <w:t xml:space="preserve">" </w:t>
      </w:r>
      <w:bookmarkEnd w:id="221"/>
      <w:r w:rsidRPr="00E077AF">
        <w:t>as specified in 3GPP TS 22.011 [19];</w:t>
      </w:r>
    </w:p>
    <w:p w14:paraId="7D4E301B" w14:textId="09A00D91" w:rsidR="006456E3" w:rsidRDefault="006456E3" w:rsidP="006456E3">
      <w:pPr>
        <w:pStyle w:val="B1"/>
      </w:pPr>
      <w:r w:rsidRPr="00E077AF">
        <w:lastRenderedPageBreak/>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22"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223" w:name="_Hlk128733312"/>
      <w:bookmarkEnd w:id="222"/>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223"/>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24" w:name="_CR4"/>
      <w:bookmarkStart w:id="225" w:name="_Toc83313321"/>
      <w:bookmarkStart w:id="226" w:name="_Toc153973224"/>
      <w:bookmarkEnd w:id="219"/>
      <w:bookmarkEnd w:id="220"/>
      <w:bookmarkEnd w:id="224"/>
      <w:r w:rsidRPr="00D27A95">
        <w:t>4</w:t>
      </w:r>
      <w:r w:rsidRPr="00D27A95">
        <w:tab/>
        <w:t>Overall process structure</w:t>
      </w:r>
      <w:bookmarkEnd w:id="204"/>
      <w:bookmarkEnd w:id="205"/>
      <w:bookmarkEnd w:id="206"/>
      <w:bookmarkEnd w:id="207"/>
      <w:bookmarkEnd w:id="208"/>
      <w:bookmarkEnd w:id="209"/>
      <w:bookmarkEnd w:id="225"/>
      <w:bookmarkEnd w:id="226"/>
    </w:p>
    <w:p w14:paraId="342C32E7" w14:textId="77777777" w:rsidR="00EC4A44" w:rsidRPr="00D27A95" w:rsidRDefault="00EC4A44" w:rsidP="00404C21">
      <w:pPr>
        <w:pStyle w:val="Heading2"/>
      </w:pPr>
      <w:bookmarkStart w:id="227" w:name="_CR4_1"/>
      <w:bookmarkStart w:id="228" w:name="_Toc20125197"/>
      <w:bookmarkStart w:id="229" w:name="_Toc27486394"/>
      <w:bookmarkStart w:id="230" w:name="_Toc36210447"/>
      <w:bookmarkStart w:id="231" w:name="_Toc45096306"/>
      <w:bookmarkStart w:id="232" w:name="_Toc45882339"/>
      <w:bookmarkStart w:id="233" w:name="_Toc51762135"/>
      <w:bookmarkStart w:id="234" w:name="_Toc83313322"/>
      <w:bookmarkStart w:id="235" w:name="_Toc153973225"/>
      <w:bookmarkEnd w:id="227"/>
      <w:r w:rsidRPr="00D27A95">
        <w:t>4.1</w:t>
      </w:r>
      <w:r w:rsidRPr="00D27A95">
        <w:tab/>
        <w:t>Process goal</w:t>
      </w:r>
      <w:bookmarkEnd w:id="228"/>
      <w:bookmarkEnd w:id="229"/>
      <w:bookmarkEnd w:id="230"/>
      <w:bookmarkEnd w:id="231"/>
      <w:bookmarkEnd w:id="232"/>
      <w:bookmarkEnd w:id="233"/>
      <w:bookmarkEnd w:id="234"/>
      <w:bookmarkEnd w:id="235"/>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36" w:name="_CR4_2"/>
      <w:bookmarkStart w:id="237" w:name="_Toc20125198"/>
      <w:bookmarkStart w:id="238" w:name="_Toc27486395"/>
      <w:bookmarkStart w:id="239" w:name="_Toc36210448"/>
      <w:bookmarkStart w:id="240" w:name="_Toc45096307"/>
      <w:bookmarkStart w:id="241" w:name="_Toc45882340"/>
      <w:bookmarkStart w:id="242" w:name="_Toc51762136"/>
      <w:bookmarkStart w:id="243" w:name="_Toc83313323"/>
      <w:bookmarkStart w:id="244" w:name="_Toc153973226"/>
      <w:bookmarkEnd w:id="236"/>
      <w:r w:rsidRPr="00D27A95">
        <w:t>4.2</w:t>
      </w:r>
      <w:r w:rsidRPr="00D27A95">
        <w:tab/>
        <w:t>States description</w:t>
      </w:r>
      <w:bookmarkEnd w:id="237"/>
      <w:bookmarkEnd w:id="238"/>
      <w:bookmarkEnd w:id="239"/>
      <w:bookmarkEnd w:id="240"/>
      <w:bookmarkEnd w:id="241"/>
      <w:bookmarkEnd w:id="242"/>
      <w:bookmarkEnd w:id="243"/>
      <w:bookmarkEnd w:id="244"/>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45" w:name="_CR4_3"/>
      <w:bookmarkStart w:id="246" w:name="_Toc20125199"/>
      <w:bookmarkStart w:id="247" w:name="_Toc27486396"/>
      <w:bookmarkStart w:id="248" w:name="_Toc36210449"/>
      <w:bookmarkStart w:id="249" w:name="_Toc45096308"/>
      <w:bookmarkStart w:id="250" w:name="_Toc45882341"/>
      <w:bookmarkStart w:id="251" w:name="_Toc51762137"/>
      <w:bookmarkStart w:id="252" w:name="_Toc83313324"/>
      <w:bookmarkStart w:id="253" w:name="_Toc153973227"/>
      <w:bookmarkEnd w:id="245"/>
      <w:r w:rsidRPr="00D27A95">
        <w:lastRenderedPageBreak/>
        <w:t>4.3</w:t>
      </w:r>
      <w:r w:rsidRPr="00D27A95">
        <w:tab/>
        <w:t>List of states</w:t>
      </w:r>
      <w:bookmarkEnd w:id="246"/>
      <w:bookmarkEnd w:id="247"/>
      <w:bookmarkEnd w:id="248"/>
      <w:bookmarkEnd w:id="249"/>
      <w:bookmarkEnd w:id="250"/>
      <w:bookmarkEnd w:id="251"/>
      <w:bookmarkEnd w:id="252"/>
      <w:bookmarkEnd w:id="253"/>
    </w:p>
    <w:p w14:paraId="4419D712" w14:textId="77777777" w:rsidR="00EC4A44" w:rsidRPr="00D27A95" w:rsidRDefault="00EC4A44" w:rsidP="00404C21">
      <w:pPr>
        <w:pStyle w:val="Heading3"/>
      </w:pPr>
      <w:bookmarkStart w:id="254" w:name="_CR4_3_1"/>
      <w:bookmarkStart w:id="255" w:name="_Toc20125200"/>
      <w:bookmarkStart w:id="256" w:name="_Toc27486397"/>
      <w:bookmarkStart w:id="257" w:name="_Toc36210450"/>
      <w:bookmarkStart w:id="258" w:name="_Toc45096309"/>
      <w:bookmarkStart w:id="259" w:name="_Toc45882342"/>
      <w:bookmarkStart w:id="260" w:name="_Toc51762138"/>
      <w:bookmarkStart w:id="261" w:name="_Toc83313325"/>
      <w:bookmarkStart w:id="262" w:name="_Toc153973228"/>
      <w:bookmarkEnd w:id="254"/>
      <w:r w:rsidRPr="00D27A95">
        <w:t>4.3.1</w:t>
      </w:r>
      <w:r w:rsidRPr="00D27A95">
        <w:tab/>
        <w:t>List of states for the PLMN selection process</w:t>
      </w:r>
      <w:bookmarkEnd w:id="255"/>
      <w:bookmarkEnd w:id="256"/>
      <w:bookmarkEnd w:id="257"/>
      <w:bookmarkEnd w:id="258"/>
      <w:bookmarkEnd w:id="259"/>
      <w:bookmarkEnd w:id="260"/>
      <w:bookmarkEnd w:id="261"/>
      <w:bookmarkEnd w:id="262"/>
    </w:p>
    <w:p w14:paraId="2E5CAC2D" w14:textId="77777777" w:rsidR="00EC4A44" w:rsidRPr="00D27A95" w:rsidRDefault="00EC4A44" w:rsidP="00404C21">
      <w:pPr>
        <w:pStyle w:val="Heading4"/>
      </w:pPr>
      <w:bookmarkStart w:id="263" w:name="_CR4_3_1_1"/>
      <w:bookmarkStart w:id="264" w:name="_Toc20125201"/>
      <w:bookmarkStart w:id="265" w:name="_Toc27486398"/>
      <w:bookmarkStart w:id="266" w:name="_Toc36210451"/>
      <w:bookmarkStart w:id="267" w:name="_Toc45096310"/>
      <w:bookmarkStart w:id="268" w:name="_Toc45882343"/>
      <w:bookmarkStart w:id="269" w:name="_Toc51762139"/>
      <w:bookmarkStart w:id="270" w:name="_Toc83313326"/>
      <w:bookmarkStart w:id="271" w:name="_Toc153973229"/>
      <w:bookmarkEnd w:id="263"/>
      <w:r w:rsidRPr="00D27A95">
        <w:t>4.3.1.1</w:t>
      </w:r>
      <w:r w:rsidRPr="00D27A95">
        <w:tab/>
        <w:t>List of states for automatic mode (figure 2a)</w:t>
      </w:r>
      <w:bookmarkEnd w:id="264"/>
      <w:bookmarkEnd w:id="265"/>
      <w:bookmarkEnd w:id="266"/>
      <w:bookmarkEnd w:id="267"/>
      <w:bookmarkEnd w:id="268"/>
      <w:bookmarkEnd w:id="269"/>
      <w:bookmarkEnd w:id="270"/>
      <w:bookmarkEnd w:id="271"/>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272" w:name="_CR4_3_1_2"/>
      <w:bookmarkStart w:id="273" w:name="_Toc20125202"/>
      <w:bookmarkStart w:id="274" w:name="_Toc27486399"/>
      <w:bookmarkStart w:id="275" w:name="_Toc36210452"/>
      <w:bookmarkStart w:id="276" w:name="_Toc45096311"/>
      <w:bookmarkStart w:id="277" w:name="_Toc45882344"/>
      <w:bookmarkStart w:id="278" w:name="_Toc51762140"/>
      <w:bookmarkStart w:id="279" w:name="_Toc83313327"/>
      <w:bookmarkStart w:id="280" w:name="_Toc153973230"/>
      <w:bookmarkEnd w:id="272"/>
      <w:r w:rsidRPr="00D27A95">
        <w:t>4.3.1.2</w:t>
      </w:r>
      <w:r w:rsidRPr="00D27A95">
        <w:tab/>
        <w:t>List of states for manual mode (figure 2b)</w:t>
      </w:r>
      <w:bookmarkEnd w:id="273"/>
      <w:bookmarkEnd w:id="274"/>
      <w:bookmarkEnd w:id="275"/>
      <w:bookmarkEnd w:id="276"/>
      <w:bookmarkEnd w:id="277"/>
      <w:bookmarkEnd w:id="278"/>
      <w:bookmarkEnd w:id="279"/>
      <w:bookmarkEnd w:id="280"/>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281" w:name="_CR4_3_2"/>
      <w:bookmarkStart w:id="282" w:name="_Toc20125203"/>
      <w:bookmarkStart w:id="283" w:name="_Toc27486400"/>
      <w:bookmarkStart w:id="284" w:name="_Toc36210453"/>
      <w:bookmarkStart w:id="285" w:name="_Toc45096312"/>
      <w:bookmarkStart w:id="286" w:name="_Toc45882345"/>
      <w:bookmarkStart w:id="287" w:name="_Toc51762141"/>
      <w:bookmarkStart w:id="288" w:name="_Toc83313328"/>
      <w:bookmarkStart w:id="289" w:name="_Toc153973231"/>
      <w:bookmarkEnd w:id="281"/>
      <w:r w:rsidRPr="00D27A95">
        <w:t>4.3.2</w:t>
      </w:r>
      <w:r w:rsidRPr="00D27A95">
        <w:tab/>
      </w:r>
      <w:r>
        <w:t>Void</w:t>
      </w:r>
      <w:bookmarkEnd w:id="282"/>
      <w:bookmarkEnd w:id="283"/>
      <w:bookmarkEnd w:id="284"/>
      <w:bookmarkEnd w:id="285"/>
      <w:bookmarkEnd w:id="286"/>
      <w:bookmarkEnd w:id="287"/>
      <w:bookmarkEnd w:id="288"/>
      <w:bookmarkEnd w:id="289"/>
    </w:p>
    <w:p w14:paraId="1EE7B80C" w14:textId="77777777" w:rsidR="00EC4A44" w:rsidRPr="00D27A95" w:rsidRDefault="00EC4A44" w:rsidP="00404C21">
      <w:pPr>
        <w:pStyle w:val="Heading3"/>
      </w:pPr>
      <w:bookmarkStart w:id="290" w:name="_CR4_3_3"/>
      <w:bookmarkStart w:id="291" w:name="_Toc20125204"/>
      <w:bookmarkStart w:id="292" w:name="_Toc27486401"/>
      <w:bookmarkStart w:id="293" w:name="_Toc36210454"/>
      <w:bookmarkStart w:id="294" w:name="_Toc45096313"/>
      <w:bookmarkStart w:id="295" w:name="_Toc45882346"/>
      <w:bookmarkStart w:id="296" w:name="_Toc51762142"/>
      <w:bookmarkStart w:id="297" w:name="_Toc83313329"/>
      <w:bookmarkStart w:id="298" w:name="_Toc153973232"/>
      <w:bookmarkEnd w:id="290"/>
      <w:r w:rsidRPr="00D27A95">
        <w:t>4.3.3</w:t>
      </w:r>
      <w:r w:rsidRPr="00D27A95">
        <w:tab/>
        <w:t>List of states for location registration (figure 3)</w:t>
      </w:r>
      <w:bookmarkEnd w:id="291"/>
      <w:bookmarkEnd w:id="292"/>
      <w:bookmarkEnd w:id="293"/>
      <w:bookmarkEnd w:id="294"/>
      <w:bookmarkEnd w:id="295"/>
      <w:bookmarkEnd w:id="296"/>
      <w:bookmarkEnd w:id="297"/>
      <w:bookmarkEnd w:id="298"/>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lastRenderedPageBreak/>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299" w:name="_CR4_4"/>
      <w:bookmarkStart w:id="300" w:name="_Toc20125205"/>
      <w:bookmarkStart w:id="301" w:name="_Toc27486402"/>
      <w:bookmarkStart w:id="302" w:name="_Toc36210455"/>
      <w:bookmarkStart w:id="303" w:name="_Toc45096314"/>
      <w:bookmarkStart w:id="304" w:name="_Toc45882347"/>
      <w:bookmarkStart w:id="305" w:name="_Toc51762143"/>
      <w:bookmarkStart w:id="306" w:name="_Toc83313330"/>
      <w:bookmarkStart w:id="307" w:name="_Toc153973233"/>
      <w:bookmarkEnd w:id="299"/>
      <w:r w:rsidRPr="00D27A95">
        <w:t>4.4</w:t>
      </w:r>
      <w:r w:rsidRPr="00D27A95">
        <w:tab/>
        <w:t>PLMN selection process</w:t>
      </w:r>
      <w:bookmarkEnd w:id="300"/>
      <w:bookmarkEnd w:id="301"/>
      <w:bookmarkEnd w:id="302"/>
      <w:bookmarkEnd w:id="303"/>
      <w:bookmarkEnd w:id="304"/>
      <w:bookmarkEnd w:id="305"/>
      <w:bookmarkEnd w:id="306"/>
      <w:bookmarkEnd w:id="307"/>
    </w:p>
    <w:p w14:paraId="178381AD" w14:textId="77777777" w:rsidR="00EC4A44" w:rsidRPr="00D27A95" w:rsidRDefault="00EC4A44" w:rsidP="00404C21">
      <w:pPr>
        <w:pStyle w:val="Heading3"/>
      </w:pPr>
      <w:bookmarkStart w:id="308" w:name="_CR4_4_1"/>
      <w:bookmarkStart w:id="309" w:name="_Toc20125206"/>
      <w:bookmarkStart w:id="310" w:name="_Toc27486403"/>
      <w:bookmarkStart w:id="311" w:name="_Toc36210456"/>
      <w:bookmarkStart w:id="312" w:name="_Toc45096315"/>
      <w:bookmarkStart w:id="313" w:name="_Toc45882348"/>
      <w:bookmarkStart w:id="314" w:name="_Toc51762144"/>
      <w:bookmarkStart w:id="315" w:name="_Toc83313331"/>
      <w:bookmarkStart w:id="316" w:name="_Toc153973234"/>
      <w:bookmarkEnd w:id="308"/>
      <w:r w:rsidRPr="00D27A95">
        <w:t>4.4.1</w:t>
      </w:r>
      <w:r w:rsidRPr="00D27A95">
        <w:tab/>
        <w:t>Introduction</w:t>
      </w:r>
      <w:bookmarkEnd w:id="309"/>
      <w:bookmarkEnd w:id="310"/>
      <w:bookmarkEnd w:id="311"/>
      <w:bookmarkEnd w:id="312"/>
      <w:bookmarkEnd w:id="313"/>
      <w:bookmarkEnd w:id="314"/>
      <w:bookmarkEnd w:id="315"/>
      <w:bookmarkEnd w:id="316"/>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lastRenderedPageBreak/>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17" w:name="_CR4_4_2"/>
      <w:bookmarkStart w:id="318" w:name="_Toc20125207"/>
      <w:bookmarkStart w:id="319" w:name="_Toc27486404"/>
      <w:bookmarkStart w:id="320" w:name="_Toc36210457"/>
      <w:bookmarkStart w:id="321" w:name="_Toc45096316"/>
      <w:bookmarkStart w:id="322" w:name="_Toc45882349"/>
      <w:bookmarkStart w:id="323" w:name="_Toc51762145"/>
      <w:bookmarkStart w:id="324" w:name="_Toc83313332"/>
      <w:bookmarkStart w:id="325" w:name="_Toc153973235"/>
      <w:bookmarkEnd w:id="317"/>
      <w:r w:rsidRPr="00D27A95">
        <w:t>4.4.2</w:t>
      </w:r>
      <w:r w:rsidRPr="00D27A95">
        <w:tab/>
        <w:t>Registration on a PLMN</w:t>
      </w:r>
      <w:bookmarkEnd w:id="318"/>
      <w:bookmarkEnd w:id="319"/>
      <w:bookmarkEnd w:id="320"/>
      <w:bookmarkEnd w:id="321"/>
      <w:bookmarkEnd w:id="322"/>
      <w:bookmarkEnd w:id="323"/>
      <w:bookmarkEnd w:id="324"/>
      <w:bookmarkEnd w:id="325"/>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26" w:name="_CR4_4_3"/>
      <w:bookmarkStart w:id="327" w:name="_Toc20125208"/>
      <w:bookmarkStart w:id="328" w:name="_Toc27486405"/>
      <w:bookmarkStart w:id="329" w:name="_Toc36210458"/>
      <w:bookmarkStart w:id="330" w:name="_Toc45096317"/>
      <w:bookmarkStart w:id="331" w:name="_Toc45882350"/>
      <w:bookmarkStart w:id="332" w:name="_Toc51762146"/>
      <w:bookmarkStart w:id="333" w:name="_Toc83313333"/>
      <w:bookmarkStart w:id="334" w:name="_Toc153973236"/>
      <w:bookmarkEnd w:id="326"/>
      <w:r w:rsidRPr="00D27A95">
        <w:t>4.4.3</w:t>
      </w:r>
      <w:r w:rsidRPr="00D27A95">
        <w:tab/>
        <w:t>PLMN selection</w:t>
      </w:r>
      <w:bookmarkEnd w:id="327"/>
      <w:bookmarkEnd w:id="328"/>
      <w:bookmarkEnd w:id="329"/>
      <w:bookmarkEnd w:id="330"/>
      <w:bookmarkEnd w:id="331"/>
      <w:bookmarkEnd w:id="332"/>
      <w:bookmarkEnd w:id="333"/>
      <w:bookmarkEnd w:id="334"/>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lastRenderedPageBreak/>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35" w:name="_Toc20125209"/>
      <w:bookmarkStart w:id="336" w:name="_Toc27486406"/>
      <w:bookmarkStart w:id="337" w:name="_Toc36210459"/>
      <w:bookmarkStart w:id="338" w:name="_Toc45096318"/>
      <w:bookmarkStart w:id="339" w:name="_Toc45882351"/>
      <w:bookmarkStart w:id="340" w:name="_Toc51762147"/>
      <w:r w:rsidRPr="0034441A">
        <w:t>The MS may support minimization of service interruption (MINT).</w:t>
      </w:r>
    </w:p>
    <w:p w14:paraId="0142CDE2" w14:textId="77777777" w:rsidR="00EC4A44" w:rsidRPr="00D27A95" w:rsidRDefault="00EC4A44" w:rsidP="00404C21">
      <w:pPr>
        <w:pStyle w:val="Heading4"/>
      </w:pPr>
      <w:bookmarkStart w:id="341" w:name="_CR4_4_3_1"/>
      <w:bookmarkStart w:id="342" w:name="_Toc83313334"/>
      <w:bookmarkStart w:id="343" w:name="_Toc153973237"/>
      <w:bookmarkEnd w:id="341"/>
      <w:r w:rsidRPr="00D27A95">
        <w:t>4.4.3.1</w:t>
      </w:r>
      <w:r w:rsidRPr="00D27A95">
        <w:tab/>
        <w:t>At switch</w:t>
      </w:r>
      <w:r w:rsidRPr="00D27A95">
        <w:noBreakHyphen/>
        <w:t>on or recovery from lack of coverage</w:t>
      </w:r>
      <w:bookmarkEnd w:id="335"/>
      <w:bookmarkEnd w:id="336"/>
      <w:bookmarkEnd w:id="337"/>
      <w:bookmarkEnd w:id="338"/>
      <w:bookmarkEnd w:id="339"/>
      <w:bookmarkEnd w:id="340"/>
      <w:bookmarkEnd w:id="342"/>
      <w:bookmarkEnd w:id="343"/>
    </w:p>
    <w:p w14:paraId="57DB3045" w14:textId="77777777" w:rsidR="000B7A51" w:rsidRPr="00115945" w:rsidRDefault="000B7A51" w:rsidP="000B7A51">
      <w:pPr>
        <w:pStyle w:val="B1"/>
        <w:rPr>
          <w:rFonts w:eastAsia="MS PGothic"/>
          <w:color w:val="000000"/>
        </w:rPr>
      </w:pPr>
      <w:r w:rsidRPr="00115945">
        <w:t>a)</w:t>
      </w:r>
      <w:r w:rsidRPr="00115945">
        <w:tab/>
        <w:t>if</w:t>
      </w:r>
      <w:r w:rsidRPr="00115945">
        <w:rPr>
          <w:rFonts w:eastAsia="MS PGothic"/>
          <w:color w:val="000000"/>
        </w:rPr>
        <w:t xml:space="preserve"> </w:t>
      </w:r>
    </w:p>
    <w:p w14:paraId="0ED7B1FE" w14:textId="77777777"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p>
    <w:p w14:paraId="03D41879" w14:textId="396283D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Pr="00115945">
        <w:rPr>
          <w:lang w:eastAsia="ko-KR"/>
        </w:rPr>
        <w:t>;</w:t>
      </w:r>
    </w:p>
    <w:p w14:paraId="7ABB7A19" w14:textId="77777777" w:rsidR="000B7A51" w:rsidRPr="00115945" w:rsidRDefault="000B7A51" w:rsidP="000B7A51">
      <w:pPr>
        <w:pStyle w:val="B1"/>
      </w:pPr>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w:t>
      </w:r>
      <w:r>
        <w:lastRenderedPageBreak/>
        <w:t xml:space="preserve">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0802432"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44" w:name="_CR4_4_3_1_1"/>
      <w:bookmarkStart w:id="345" w:name="_Toc20125210"/>
      <w:bookmarkStart w:id="346" w:name="_Toc27486407"/>
      <w:bookmarkStart w:id="347" w:name="_Toc36210460"/>
      <w:bookmarkStart w:id="348" w:name="_Toc45096319"/>
      <w:bookmarkStart w:id="349" w:name="_Toc45882352"/>
      <w:bookmarkStart w:id="350" w:name="_Toc51762148"/>
      <w:bookmarkStart w:id="351" w:name="_Toc83313335"/>
      <w:bookmarkStart w:id="352" w:name="_Toc153973238"/>
      <w:bookmarkEnd w:id="344"/>
      <w:r w:rsidRPr="00D27A95">
        <w:t>4.4.3.1.1</w:t>
      </w:r>
      <w:r w:rsidRPr="00D27A95">
        <w:tab/>
        <w:t>Automatic Network Selection Mode Procedure</w:t>
      </w:r>
      <w:bookmarkEnd w:id="345"/>
      <w:bookmarkEnd w:id="346"/>
      <w:bookmarkEnd w:id="347"/>
      <w:bookmarkEnd w:id="348"/>
      <w:bookmarkEnd w:id="349"/>
      <w:bookmarkEnd w:id="350"/>
      <w:bookmarkEnd w:id="351"/>
      <w:bookmarkEnd w:id="352"/>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lastRenderedPageBreak/>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lastRenderedPageBreak/>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w:t>
      </w:r>
      <w:r w:rsidRPr="00161695">
        <w:lastRenderedPageBreak/>
        <w:t>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353"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354" w:name="_Hlk100153124"/>
      <w:r>
        <w:t xml:space="preserve">the MS determined PLMN with disaster condition </w:t>
      </w:r>
      <w:bookmarkEnd w:id="354"/>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355" w:name="_Hlk100229457"/>
      <w:r w:rsidRPr="00230291">
        <w:t>allowable PLMN</w:t>
      </w:r>
      <w:r>
        <w:t>(</w:t>
      </w:r>
      <w:r w:rsidRPr="00230291">
        <w:t>s</w:t>
      </w:r>
      <w:r>
        <w:t>)</w:t>
      </w:r>
      <w:r w:rsidRPr="00230291">
        <w:t xml:space="preserve"> </w:t>
      </w:r>
      <w:bookmarkEnd w:id="355"/>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353"/>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lastRenderedPageBreak/>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lastRenderedPageBreak/>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356" w:name="_CR4_4_3_1_2"/>
      <w:bookmarkStart w:id="357" w:name="_Toc20125211"/>
      <w:bookmarkStart w:id="358" w:name="_Toc27486408"/>
      <w:bookmarkStart w:id="359" w:name="_Toc36210461"/>
      <w:bookmarkStart w:id="360" w:name="_Toc45096320"/>
      <w:bookmarkStart w:id="361" w:name="_Toc45882353"/>
      <w:bookmarkStart w:id="362" w:name="_Toc51762149"/>
      <w:bookmarkStart w:id="363" w:name="_Toc83313336"/>
      <w:bookmarkStart w:id="364" w:name="_Toc153973239"/>
      <w:bookmarkEnd w:id="356"/>
      <w:r w:rsidRPr="00D27A95">
        <w:t>4.4.3.1.2</w:t>
      </w:r>
      <w:r w:rsidRPr="00D27A95">
        <w:tab/>
        <w:t>Manual Network Selection Mode Procedure</w:t>
      </w:r>
      <w:bookmarkEnd w:id="357"/>
      <w:bookmarkEnd w:id="358"/>
      <w:bookmarkEnd w:id="359"/>
      <w:bookmarkEnd w:id="360"/>
      <w:bookmarkEnd w:id="361"/>
      <w:bookmarkEnd w:id="362"/>
      <w:bookmarkEnd w:id="363"/>
      <w:bookmarkEnd w:id="364"/>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365" w:name="_Hlk145523202"/>
      <w:r>
        <w:tab/>
      </w:r>
      <w:bookmarkEnd w:id="365"/>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366" w:name="_Hlk145523333"/>
      <w:r>
        <w:tab/>
      </w:r>
      <w:bookmarkEnd w:id="366"/>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lastRenderedPageBreak/>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5CED551D" w:rsidR="003904A6" w:rsidRDefault="003904A6" w:rsidP="005F7E85">
      <w:pPr>
        <w:pStyle w:val="B1"/>
      </w:pPr>
      <w:r>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2BFD63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w:t>
      </w:r>
      <w:r>
        <w:rPr>
          <w:rFonts w:hint="eastAsia"/>
          <w:lang w:eastAsia="zh-CN"/>
        </w:rPr>
        <w:lastRenderedPageBreak/>
        <w:t>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56C16B92" w:rsidR="00EB4B54" w:rsidRPr="00D27A95" w:rsidRDefault="00EB4B54" w:rsidP="00EB4B54">
      <w:pPr>
        <w:pStyle w:val="B1"/>
      </w:pPr>
      <w:r w:rsidRPr="00D27A95">
        <w:t>i)</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r w:rsidR="00AE7B5D">
        <w:t> </w:t>
      </w:r>
      <w:r>
        <w:t xml:space="preserve">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lastRenderedPageBreak/>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367" w:name="_CR4_4_3_1_3"/>
      <w:bookmarkStart w:id="368" w:name="_Toc20125212"/>
      <w:bookmarkStart w:id="369" w:name="_Toc27486409"/>
      <w:bookmarkStart w:id="370" w:name="_Toc36210462"/>
      <w:bookmarkStart w:id="371" w:name="_Toc45096321"/>
      <w:bookmarkStart w:id="372" w:name="_Toc45882354"/>
      <w:bookmarkStart w:id="373" w:name="_Toc51762150"/>
      <w:bookmarkStart w:id="374" w:name="_Toc83313337"/>
      <w:bookmarkStart w:id="375" w:name="_Toc153973240"/>
      <w:bookmarkEnd w:id="367"/>
      <w:r>
        <w:t>4.4.3.1.3</w:t>
      </w:r>
      <w:r>
        <w:tab/>
        <w:t>Manual CSG selection</w:t>
      </w:r>
      <w:bookmarkEnd w:id="368"/>
      <w:bookmarkEnd w:id="369"/>
      <w:bookmarkEnd w:id="370"/>
      <w:bookmarkEnd w:id="371"/>
      <w:bookmarkEnd w:id="372"/>
      <w:bookmarkEnd w:id="373"/>
      <w:bookmarkEnd w:id="374"/>
      <w:bookmarkEnd w:id="375"/>
    </w:p>
    <w:p w14:paraId="00DC8332" w14:textId="77777777" w:rsidR="00EC4A44" w:rsidRDefault="00EC4A44" w:rsidP="00404C21">
      <w:pPr>
        <w:pStyle w:val="H6"/>
      </w:pPr>
      <w:bookmarkStart w:id="376" w:name="_Toc20125213"/>
      <w:bookmarkStart w:id="377" w:name="_Toc27486410"/>
      <w:bookmarkStart w:id="378" w:name="_Toc36210463"/>
      <w:bookmarkStart w:id="379" w:name="_Toc45096322"/>
      <w:bookmarkStart w:id="380" w:name="_Toc45882355"/>
      <w:bookmarkStart w:id="381" w:name="_Toc51762151"/>
      <w:bookmarkStart w:id="382" w:name="_Toc83313338"/>
      <w:bookmarkStart w:id="383" w:name="_CR4_4_3_1_3_1"/>
      <w:r>
        <w:t>4.4.3.1.3.1</w:t>
      </w:r>
      <w:r>
        <w:tab/>
        <w:t>General</w:t>
      </w:r>
      <w:bookmarkEnd w:id="376"/>
      <w:bookmarkEnd w:id="377"/>
      <w:bookmarkEnd w:id="378"/>
      <w:bookmarkEnd w:id="379"/>
      <w:bookmarkEnd w:id="380"/>
      <w:bookmarkEnd w:id="381"/>
      <w:bookmarkEnd w:id="382"/>
    </w:p>
    <w:bookmarkEnd w:id="383"/>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lastRenderedPageBreak/>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384" w:name="_Toc20125214"/>
      <w:bookmarkStart w:id="385" w:name="_Toc27486411"/>
      <w:bookmarkStart w:id="386" w:name="_Toc36210464"/>
      <w:bookmarkStart w:id="387" w:name="_Toc45096323"/>
      <w:bookmarkStart w:id="388" w:name="_Toc45882356"/>
      <w:bookmarkStart w:id="389" w:name="_Toc51762152"/>
      <w:bookmarkStart w:id="390" w:name="_Toc83313339"/>
      <w:bookmarkStart w:id="391" w:name="_CR4_4_3_1_3_2"/>
      <w:r>
        <w:t>4.4.3.1.3.2</w:t>
      </w:r>
      <w:r>
        <w:tab/>
        <w:t>Manual CSG selection within the RPLMN</w:t>
      </w:r>
      <w:bookmarkEnd w:id="384"/>
      <w:bookmarkEnd w:id="385"/>
      <w:bookmarkEnd w:id="386"/>
      <w:bookmarkEnd w:id="387"/>
      <w:bookmarkEnd w:id="388"/>
      <w:bookmarkEnd w:id="389"/>
      <w:bookmarkEnd w:id="390"/>
    </w:p>
    <w:bookmarkEnd w:id="391"/>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392" w:name="_Toc20125215"/>
      <w:bookmarkStart w:id="393" w:name="_Toc27486412"/>
      <w:bookmarkStart w:id="394" w:name="_Toc36210465"/>
      <w:bookmarkStart w:id="395" w:name="_Toc45096324"/>
      <w:bookmarkStart w:id="396" w:name="_Toc45882357"/>
      <w:bookmarkStart w:id="397" w:name="_Toc51762153"/>
      <w:bookmarkStart w:id="398" w:name="_Toc83313340"/>
      <w:bookmarkStart w:id="399" w:name="_CR4_4_3_1_3_3"/>
      <w:r>
        <w:t>4.4.3.1.3.3</w:t>
      </w:r>
      <w:r>
        <w:tab/>
        <w:t>Manual CSG selection in a PLMN different from the RPLMN</w:t>
      </w:r>
      <w:bookmarkEnd w:id="392"/>
      <w:bookmarkEnd w:id="393"/>
      <w:bookmarkEnd w:id="394"/>
      <w:bookmarkEnd w:id="395"/>
      <w:bookmarkEnd w:id="396"/>
      <w:bookmarkEnd w:id="397"/>
      <w:bookmarkEnd w:id="398"/>
    </w:p>
    <w:bookmarkEnd w:id="399"/>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400" w:name="_CR4_4_3_2"/>
      <w:bookmarkStart w:id="401" w:name="_Toc20125216"/>
      <w:bookmarkStart w:id="402" w:name="_Toc27486413"/>
      <w:bookmarkStart w:id="403" w:name="_Toc36210466"/>
      <w:bookmarkStart w:id="404" w:name="_Toc45096325"/>
      <w:bookmarkStart w:id="405" w:name="_Toc45882358"/>
      <w:bookmarkStart w:id="406" w:name="_Toc51762154"/>
      <w:bookmarkStart w:id="407" w:name="_Toc83313341"/>
      <w:bookmarkStart w:id="408" w:name="_Toc153973241"/>
      <w:bookmarkEnd w:id="400"/>
      <w:r w:rsidRPr="00D27A95">
        <w:lastRenderedPageBreak/>
        <w:t>4.4.3.2</w:t>
      </w:r>
      <w:r w:rsidRPr="00D27A95">
        <w:tab/>
        <w:t>User reselection</w:t>
      </w:r>
      <w:bookmarkEnd w:id="401"/>
      <w:bookmarkEnd w:id="402"/>
      <w:bookmarkEnd w:id="403"/>
      <w:bookmarkEnd w:id="404"/>
      <w:bookmarkEnd w:id="405"/>
      <w:bookmarkEnd w:id="406"/>
      <w:bookmarkEnd w:id="407"/>
      <w:bookmarkEnd w:id="408"/>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409" w:name="_CR4_4_3_2_1"/>
      <w:bookmarkStart w:id="410" w:name="_Toc20125217"/>
      <w:bookmarkStart w:id="411" w:name="_Toc27486414"/>
      <w:bookmarkStart w:id="412" w:name="_Toc36210467"/>
      <w:bookmarkStart w:id="413" w:name="_Toc45096326"/>
      <w:bookmarkStart w:id="414" w:name="_Toc45882359"/>
      <w:bookmarkStart w:id="415" w:name="_Toc51762155"/>
      <w:bookmarkStart w:id="416" w:name="_Toc83313342"/>
      <w:bookmarkStart w:id="417" w:name="_Toc153973242"/>
      <w:bookmarkEnd w:id="409"/>
      <w:r w:rsidRPr="00D27A95">
        <w:t>4.4.3.2.1</w:t>
      </w:r>
      <w:r w:rsidRPr="00D27A95">
        <w:tab/>
        <w:t>Automatic Network Selection Mode</w:t>
      </w:r>
      <w:bookmarkEnd w:id="410"/>
      <w:bookmarkEnd w:id="411"/>
      <w:bookmarkEnd w:id="412"/>
      <w:bookmarkEnd w:id="413"/>
      <w:bookmarkEnd w:id="414"/>
      <w:bookmarkEnd w:id="415"/>
      <w:bookmarkEnd w:id="416"/>
      <w:bookmarkEnd w:id="417"/>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418" w:name="_CR4_4_3_2_2"/>
      <w:bookmarkStart w:id="419" w:name="_Toc20125218"/>
      <w:bookmarkStart w:id="420" w:name="_Toc27486415"/>
      <w:bookmarkStart w:id="421" w:name="_Toc36210468"/>
      <w:bookmarkStart w:id="422" w:name="_Toc45096327"/>
      <w:bookmarkStart w:id="423" w:name="_Toc45882360"/>
      <w:bookmarkStart w:id="424" w:name="_Toc51762156"/>
      <w:bookmarkStart w:id="425" w:name="_Toc83313343"/>
      <w:bookmarkStart w:id="426" w:name="_Toc153973243"/>
      <w:bookmarkEnd w:id="418"/>
      <w:r w:rsidRPr="00D27A95">
        <w:t>4.4.3.2.2</w:t>
      </w:r>
      <w:r w:rsidRPr="00D27A95">
        <w:tab/>
        <w:t>Manual Network Selection Mode</w:t>
      </w:r>
      <w:bookmarkEnd w:id="419"/>
      <w:bookmarkEnd w:id="420"/>
      <w:bookmarkEnd w:id="421"/>
      <w:bookmarkEnd w:id="422"/>
      <w:bookmarkEnd w:id="423"/>
      <w:bookmarkEnd w:id="424"/>
      <w:bookmarkEnd w:id="425"/>
      <w:bookmarkEnd w:id="426"/>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427" w:name="_CR4_4_3_2_3"/>
      <w:bookmarkStart w:id="428" w:name="_Toc20125219"/>
      <w:bookmarkStart w:id="429" w:name="_Toc27486416"/>
      <w:bookmarkStart w:id="430" w:name="_Toc36210469"/>
      <w:bookmarkStart w:id="431" w:name="_Toc45096328"/>
      <w:bookmarkStart w:id="432" w:name="_Toc45882361"/>
      <w:bookmarkStart w:id="433" w:name="_Toc51762157"/>
      <w:bookmarkStart w:id="434" w:name="_Toc83313344"/>
      <w:bookmarkStart w:id="435" w:name="_Toc153973244"/>
      <w:bookmarkEnd w:id="427"/>
      <w:r>
        <w:t>4.4.3.2.3</w:t>
      </w:r>
      <w:r>
        <w:tab/>
        <w:t>Manual CSG selection</w:t>
      </w:r>
      <w:bookmarkEnd w:id="428"/>
      <w:bookmarkEnd w:id="429"/>
      <w:bookmarkEnd w:id="430"/>
      <w:bookmarkEnd w:id="431"/>
      <w:bookmarkEnd w:id="432"/>
      <w:bookmarkEnd w:id="433"/>
      <w:bookmarkEnd w:id="434"/>
      <w:bookmarkEnd w:id="435"/>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436" w:name="_CR4_4_3_3"/>
      <w:bookmarkStart w:id="437" w:name="_Toc20125220"/>
      <w:bookmarkStart w:id="438" w:name="_Toc27486417"/>
      <w:bookmarkStart w:id="439" w:name="_Toc36210470"/>
      <w:bookmarkStart w:id="440" w:name="_Toc45096329"/>
      <w:bookmarkStart w:id="441" w:name="_Toc45882362"/>
      <w:bookmarkStart w:id="442" w:name="_Toc51762158"/>
      <w:bookmarkStart w:id="443" w:name="_Toc83313345"/>
      <w:bookmarkStart w:id="444" w:name="_Toc153973245"/>
      <w:bookmarkEnd w:id="436"/>
      <w:r w:rsidRPr="00D27A95">
        <w:lastRenderedPageBreak/>
        <w:t>4.4.3.3</w:t>
      </w:r>
      <w:r w:rsidRPr="00D27A95">
        <w:tab/>
        <w:t>In VPLMN</w:t>
      </w:r>
      <w:bookmarkEnd w:id="437"/>
      <w:bookmarkEnd w:id="438"/>
      <w:bookmarkEnd w:id="439"/>
      <w:bookmarkEnd w:id="440"/>
      <w:bookmarkEnd w:id="441"/>
      <w:bookmarkEnd w:id="442"/>
      <w:bookmarkEnd w:id="443"/>
      <w:bookmarkEnd w:id="444"/>
    </w:p>
    <w:p w14:paraId="19FC879F" w14:textId="77777777" w:rsidR="00261754" w:rsidRDefault="00EC4A44" w:rsidP="00261754">
      <w:pPr>
        <w:pStyle w:val="Heading5"/>
      </w:pPr>
      <w:bookmarkStart w:id="445" w:name="_CR4_4_3_3_1"/>
      <w:bookmarkStart w:id="446" w:name="_Toc20125221"/>
      <w:bookmarkStart w:id="447" w:name="_Toc27486418"/>
      <w:bookmarkStart w:id="448" w:name="_Toc36210471"/>
      <w:bookmarkStart w:id="449" w:name="_Toc45096330"/>
      <w:bookmarkStart w:id="450" w:name="_Toc45882363"/>
      <w:bookmarkStart w:id="451" w:name="_Toc51762159"/>
      <w:bookmarkStart w:id="452" w:name="_Toc83313346"/>
      <w:bookmarkStart w:id="453" w:name="_Toc153973246"/>
      <w:bookmarkEnd w:id="445"/>
      <w:r>
        <w:t>4.4.3.3.1</w:t>
      </w:r>
      <w:r>
        <w:tab/>
        <w:t>Automatic and manual network selection modes</w:t>
      </w:r>
      <w:bookmarkEnd w:id="446"/>
      <w:bookmarkEnd w:id="447"/>
      <w:bookmarkEnd w:id="448"/>
      <w:bookmarkEnd w:id="449"/>
      <w:bookmarkEnd w:id="450"/>
      <w:bookmarkEnd w:id="451"/>
      <w:bookmarkEnd w:id="452"/>
      <w:bookmarkEnd w:id="453"/>
    </w:p>
    <w:p w14:paraId="24E00A50" w14:textId="591872E4" w:rsidR="00261754" w:rsidRPr="001D6EAD" w:rsidRDefault="00261754" w:rsidP="00261754">
      <w:pPr>
        <w:pStyle w:val="H6"/>
      </w:pPr>
      <w:bookmarkStart w:id="454"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454"/>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384FFB1C" w:rsidR="00B850F5" w:rsidRPr="001517FC" w:rsidRDefault="005064EE" w:rsidP="00B850F5">
      <w:pPr>
        <w:pStyle w:val="B1"/>
        <w:rPr>
          <w:lang w:eastAsia="zh-CN"/>
        </w:rPr>
      </w:pPr>
      <w:ins w:id="455" w:author="23.122_CR1201R2_(Rel-18)_5MBS_Ph2" w:date="2024-03-20T21:49:00Z">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ins>
      <w:del w:id="456" w:author="23.122_CR1201R2_(Rel-18)_5MBS_Ph2" w:date="2024-03-20T21:49:00Z">
        <w:r w:rsidR="00B850F5" w:rsidDel="005064EE">
          <w:rPr>
            <w:rFonts w:hint="eastAsia"/>
            <w:lang w:eastAsia="zh-CN"/>
          </w:rPr>
          <w:delText>d3</w:delText>
        </w:r>
        <w:r w:rsidR="00B850F5" w:rsidDel="005064EE">
          <w:delText>)</w:delText>
        </w:r>
        <w:r w:rsidR="00B850F5" w:rsidDel="005064EE">
          <w:tab/>
          <w:delText>P</w:delText>
        </w:r>
        <w:r w:rsidR="00B850F5" w:rsidRPr="00AC4955" w:rsidDel="005064EE">
          <w:delText>eriodic attempt</w:delText>
        </w:r>
        <w:r w:rsidR="00B850F5" w:rsidDel="005064EE">
          <w:delText>s</w:delText>
        </w:r>
        <w:r w:rsidR="00B850F5" w:rsidRPr="00AC4955" w:rsidDel="005064EE">
          <w:delText xml:space="preserve"> may be postponed while the MS is </w:delText>
        </w:r>
        <w:r w:rsidR="00B850F5" w:rsidDel="005064EE">
          <w:delText xml:space="preserve">receiving </w:delText>
        </w:r>
        <w:r w:rsidR="00B850F5" w:rsidDel="005064EE">
          <w:rPr>
            <w:rFonts w:hint="eastAsia"/>
            <w:lang w:eastAsia="zh-CN"/>
          </w:rPr>
          <w:delText xml:space="preserve">broadcast </w:delText>
        </w:r>
        <w:r w:rsidR="00B850F5" w:rsidDel="005064EE">
          <w:delText xml:space="preserve">MBS </w:delText>
        </w:r>
        <w:r w:rsidR="00B850F5" w:rsidDel="005064EE">
          <w:rPr>
            <w:rFonts w:hint="eastAsia"/>
            <w:lang w:eastAsia="zh-CN"/>
          </w:rPr>
          <w:delText>service in idle mode</w:delText>
        </w:r>
        <w:r w:rsidR="00B850F5" w:rsidDel="005064EE">
          <w:delText xml:space="preserve"> (see 3GPP TS 23.24</w:delText>
        </w:r>
        <w:r w:rsidR="00B850F5" w:rsidDel="005064EE">
          <w:rPr>
            <w:rFonts w:hint="eastAsia"/>
            <w:lang w:eastAsia="zh-CN"/>
          </w:rPr>
          <w:delText>7</w:delText>
        </w:r>
        <w:r w:rsidR="00B850F5" w:rsidDel="005064EE">
          <w:delText> [</w:delText>
        </w:r>
        <w:r w:rsidR="00B850F5" w:rsidDel="005064EE">
          <w:rPr>
            <w:lang w:eastAsia="zh-CN"/>
          </w:rPr>
          <w:delText>85</w:delText>
        </w:r>
        <w:r w:rsidR="00B850F5" w:rsidDel="005064EE">
          <w:delText>])</w:delText>
        </w:r>
        <w:r w:rsidR="00B850F5" w:rsidRPr="00AC4955" w:rsidDel="005064EE">
          <w:delText>.</w:delText>
        </w:r>
      </w:del>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rPr>
          <w:ins w:id="457" w:author="23.122_CR1202R2_(Rel-18)_5MBS_Ph2" w:date="2024-03-20T21:58:00Z"/>
        </w:rPr>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ins w:id="458" w:author="23.122_CR1202R2_(Rel-18)_5MBS_Ph2" w:date="2024-03-20T21:58:00Z">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ins>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lastRenderedPageBreak/>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459" w:name="_Toc20125222"/>
      <w:bookmarkStart w:id="460" w:name="_Toc27486419"/>
      <w:bookmarkStart w:id="461" w:name="_Toc36210472"/>
      <w:bookmarkStart w:id="462" w:name="_Toc45096331"/>
      <w:bookmarkStart w:id="463" w:name="_Toc45882364"/>
      <w:bookmarkStart w:id="464"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465" w:name="_CR4_4_3_3_1_2"/>
      <w:r w:rsidRPr="00D27CFB">
        <w:t>4.4.</w:t>
      </w:r>
      <w:r w:rsidRPr="00E573AD">
        <w:t>3.3.1.2</w:t>
      </w:r>
      <w:r w:rsidRPr="00E573AD">
        <w:tab/>
        <w:t xml:space="preserve">Automatic and manual network selection modes when </w:t>
      </w:r>
      <w:r>
        <w:t>registered for disaster roaming services</w:t>
      </w:r>
    </w:p>
    <w:bookmarkEnd w:id="465"/>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70CE536A" w:rsidR="00453DDC" w:rsidRPr="00C96C59" w:rsidRDefault="005064EE" w:rsidP="00453DDC">
      <w:pPr>
        <w:pStyle w:val="B2"/>
        <w:rPr>
          <w:lang w:eastAsia="zh-CN"/>
        </w:rPr>
      </w:pPr>
      <w:ins w:id="466" w:author="23.122_CR1201R2_(Rel-18)_5MBS_Ph2" w:date="2024-03-20T21:50:00Z">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ins>
      <w:del w:id="467" w:author="23.122_CR1201R2_(Rel-18)_5MBS_Ph2" w:date="2024-03-20T21:50:00Z">
        <w:r w:rsidR="00453DDC" w:rsidDel="005064EE">
          <w:delText>-</w:delText>
        </w:r>
        <w:r w:rsidR="00453DDC" w:rsidDel="005064EE">
          <w:tab/>
        </w:r>
        <w:r w:rsidR="00453DDC" w:rsidRPr="00AC4955" w:rsidDel="005064EE">
          <w:delText xml:space="preserve">while the MS is </w:delText>
        </w:r>
        <w:r w:rsidR="00453DDC" w:rsidDel="005064EE">
          <w:delText xml:space="preserve">receiving </w:delText>
        </w:r>
        <w:r w:rsidR="00453DDC" w:rsidDel="005064EE">
          <w:rPr>
            <w:rFonts w:hint="eastAsia"/>
            <w:lang w:eastAsia="zh-CN"/>
          </w:rPr>
          <w:delText xml:space="preserve">broadcast </w:delText>
        </w:r>
        <w:r w:rsidR="00453DDC" w:rsidDel="005064EE">
          <w:delText xml:space="preserve">MBS </w:delText>
        </w:r>
        <w:r w:rsidR="00453DDC" w:rsidDel="005064EE">
          <w:rPr>
            <w:rFonts w:hint="eastAsia"/>
            <w:lang w:eastAsia="zh-CN"/>
          </w:rPr>
          <w:delText>service in idle mode</w:delText>
        </w:r>
        <w:r w:rsidR="00453DDC" w:rsidDel="005064EE">
          <w:delText xml:space="preserve"> (see 3GPP TS 23.24</w:delText>
        </w:r>
        <w:r w:rsidR="00453DDC" w:rsidDel="005064EE">
          <w:rPr>
            <w:rFonts w:hint="eastAsia"/>
            <w:lang w:eastAsia="zh-CN"/>
          </w:rPr>
          <w:delText>7</w:delText>
        </w:r>
        <w:r w:rsidR="00453DDC" w:rsidDel="005064EE">
          <w:delText> [</w:delText>
        </w:r>
        <w:r w:rsidR="00453DDC" w:rsidDel="005064EE">
          <w:rPr>
            <w:lang w:eastAsia="zh-CN"/>
          </w:rPr>
          <w:delText>85</w:delText>
        </w:r>
        <w:r w:rsidR="00453DDC" w:rsidDel="005064EE">
          <w:delText>]);</w:delText>
        </w:r>
      </w:del>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5B33C48F"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ins w:id="468" w:author="23.122_CR1202R2_(Rel-18)_5MBS_Ph2" w:date="2024-03-20T21:58:00Z">
        <w:r w:rsidR="00186D6E">
          <w:t>;</w:t>
        </w:r>
      </w:ins>
      <w:del w:id="469" w:author="23.122_CR1202R2_(Rel-18)_5MBS_Ph2" w:date="2024-03-20T21:58:00Z">
        <w:r w:rsidRPr="00AC4955" w:rsidDel="00186D6E">
          <w:delText>.</w:delText>
        </w:r>
      </w:del>
    </w:p>
    <w:p w14:paraId="6E58EB0B" w14:textId="36846429" w:rsidR="00E563CF" w:rsidRDefault="00E563CF" w:rsidP="00261754">
      <w:pPr>
        <w:pStyle w:val="B2"/>
        <w:rPr>
          <w:ins w:id="470" w:author="23.122_CR1202R2_(Rel-18)_5MBS_Ph2" w:date="2024-03-20T21:58:00Z"/>
        </w:rPr>
      </w:pPr>
      <w:r>
        <w:rPr>
          <w:lang w:val="en-US"/>
        </w:rPr>
        <w:t>-</w:t>
      </w:r>
      <w:r>
        <w:rPr>
          <w:lang w:val="en-US"/>
        </w:rPr>
        <w:tab/>
      </w:r>
      <w:r w:rsidRPr="00E30377">
        <w:rPr>
          <w:lang w:val="en-US"/>
        </w:rPr>
        <w:t>while the</w:t>
      </w:r>
      <w:r>
        <w:rPr>
          <w:lang w:val="en-US"/>
        </w:rPr>
        <w:t xml:space="preserve"> unavailability period is activated in MS as described in 3GPP TS 24.501 [64]</w:t>
      </w:r>
      <w:ins w:id="471" w:author="23.122_CR1202R2_(Rel-18)_5MBS_Ph2" w:date="2024-03-20T21:58:00Z">
        <w:r w:rsidR="00186D6E">
          <w:t>; or</w:t>
        </w:r>
      </w:ins>
      <w:del w:id="472" w:author="23.122_CR1202R2_(Rel-18)_5MBS_Ph2" w:date="2024-03-20T21:58:00Z">
        <w:r w:rsidRPr="00AC4955" w:rsidDel="00186D6E">
          <w:delText>.</w:delText>
        </w:r>
      </w:del>
    </w:p>
    <w:p w14:paraId="1F0B5A6E" w14:textId="4ED2A5E6" w:rsidR="00186D6E" w:rsidRPr="0043032E" w:rsidRDefault="00186D6E" w:rsidP="00261754">
      <w:pPr>
        <w:pStyle w:val="B2"/>
      </w:pPr>
      <w:ins w:id="473" w:author="23.122_CR1202R2_(Rel-18)_5MBS_Ph2" w:date="2024-03-20T21:58:00Z">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ins>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474" w:name="_CR4_4_3_3_2"/>
      <w:bookmarkStart w:id="475" w:name="_Toc83313347"/>
      <w:bookmarkStart w:id="476" w:name="_Toc153973247"/>
      <w:bookmarkEnd w:id="474"/>
      <w:r>
        <w:t>4.4.3.3.2</w:t>
      </w:r>
      <w:r>
        <w:tab/>
        <w:t>Manual CSG selection</w:t>
      </w:r>
      <w:bookmarkEnd w:id="459"/>
      <w:bookmarkEnd w:id="460"/>
      <w:bookmarkEnd w:id="461"/>
      <w:bookmarkEnd w:id="462"/>
      <w:bookmarkEnd w:id="463"/>
      <w:bookmarkEnd w:id="464"/>
      <w:bookmarkEnd w:id="475"/>
      <w:bookmarkEnd w:id="476"/>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477" w:name="_CR4_4_3_4"/>
      <w:bookmarkStart w:id="478" w:name="_Toc20125223"/>
      <w:bookmarkStart w:id="479" w:name="_Toc27486420"/>
      <w:bookmarkStart w:id="480" w:name="_Toc36210473"/>
      <w:bookmarkStart w:id="481" w:name="_Toc45096332"/>
      <w:bookmarkStart w:id="482" w:name="_Toc45882365"/>
      <w:bookmarkStart w:id="483" w:name="_Toc51762161"/>
      <w:bookmarkStart w:id="484" w:name="_Toc83313348"/>
      <w:bookmarkStart w:id="485" w:name="_Toc153973248"/>
      <w:bookmarkEnd w:id="477"/>
      <w:r w:rsidRPr="00D27A95">
        <w:t>4.4.3.4</w:t>
      </w:r>
      <w:r w:rsidRPr="00D27A95">
        <w:tab/>
        <w:t>Investigation Scan for higher prioritized PLMN</w:t>
      </w:r>
      <w:bookmarkEnd w:id="478"/>
      <w:bookmarkEnd w:id="479"/>
      <w:bookmarkEnd w:id="480"/>
      <w:bookmarkEnd w:id="481"/>
      <w:bookmarkEnd w:id="482"/>
      <w:bookmarkEnd w:id="483"/>
      <w:bookmarkEnd w:id="484"/>
      <w:bookmarkEnd w:id="485"/>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lastRenderedPageBreak/>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486" w:name="_CR4_4_3_5"/>
      <w:bookmarkStart w:id="487" w:name="_Toc153973249"/>
      <w:bookmarkEnd w:id="486"/>
      <w:r w:rsidRPr="00D27CFB">
        <w:t>4.4.</w:t>
      </w:r>
      <w:r w:rsidRPr="00E573AD">
        <w:t>3.</w:t>
      </w:r>
      <w:r>
        <w:t>5</w:t>
      </w:r>
      <w:r w:rsidRPr="00E573AD">
        <w:tab/>
      </w:r>
      <w:r>
        <w:t>Periodic attempts for signal level enhanced network selection</w:t>
      </w:r>
      <w:bookmarkEnd w:id="487"/>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lastRenderedPageBreak/>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488" w:name="_CR4_4_4"/>
      <w:bookmarkStart w:id="489" w:name="_Toc20125224"/>
      <w:bookmarkStart w:id="490" w:name="_Toc27486421"/>
      <w:bookmarkStart w:id="491" w:name="_Toc36210474"/>
      <w:bookmarkStart w:id="492" w:name="_Toc45096333"/>
      <w:bookmarkStart w:id="493" w:name="_Toc45882366"/>
      <w:bookmarkStart w:id="494" w:name="_Toc51762162"/>
      <w:bookmarkStart w:id="495" w:name="_Toc83313349"/>
      <w:bookmarkStart w:id="496" w:name="_Toc153973250"/>
      <w:bookmarkEnd w:id="488"/>
      <w:r w:rsidRPr="00D27A95">
        <w:t>4.4.4</w:t>
      </w:r>
      <w:r w:rsidRPr="00D27A95">
        <w:tab/>
        <w:t>Abnormal cases</w:t>
      </w:r>
      <w:bookmarkEnd w:id="489"/>
      <w:bookmarkEnd w:id="490"/>
      <w:bookmarkEnd w:id="491"/>
      <w:bookmarkEnd w:id="492"/>
      <w:bookmarkEnd w:id="493"/>
      <w:bookmarkEnd w:id="494"/>
      <w:bookmarkEnd w:id="495"/>
      <w:bookmarkEnd w:id="496"/>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497" w:name="_CR4_4_5"/>
      <w:bookmarkStart w:id="498" w:name="_Toc20125225"/>
      <w:bookmarkStart w:id="499" w:name="_Toc27486422"/>
      <w:bookmarkStart w:id="500" w:name="_Toc36210475"/>
      <w:bookmarkStart w:id="501" w:name="_Toc45096334"/>
      <w:bookmarkStart w:id="502" w:name="_Toc45882367"/>
      <w:bookmarkStart w:id="503" w:name="_Toc51762163"/>
      <w:bookmarkStart w:id="504" w:name="_Toc83313350"/>
      <w:bookmarkStart w:id="505" w:name="_Toc153973251"/>
      <w:bookmarkEnd w:id="497"/>
      <w:r w:rsidRPr="00D27A95">
        <w:t>4.4.5</w:t>
      </w:r>
      <w:r w:rsidRPr="00D27A95">
        <w:tab/>
        <w:t>Roaming not allowed in this LA</w:t>
      </w:r>
      <w:r>
        <w:t xml:space="preserve"> or TA</w:t>
      </w:r>
      <w:bookmarkEnd w:id="498"/>
      <w:bookmarkEnd w:id="499"/>
      <w:bookmarkEnd w:id="500"/>
      <w:bookmarkEnd w:id="501"/>
      <w:bookmarkEnd w:id="502"/>
      <w:bookmarkEnd w:id="503"/>
      <w:bookmarkEnd w:id="504"/>
      <w:bookmarkEnd w:id="505"/>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506" w:name="_CR4_4_6"/>
      <w:bookmarkStart w:id="507" w:name="_Toc20125226"/>
      <w:bookmarkStart w:id="508" w:name="_Toc27486423"/>
      <w:bookmarkStart w:id="509" w:name="_Toc36210476"/>
      <w:bookmarkStart w:id="510" w:name="_Toc45096335"/>
      <w:bookmarkStart w:id="511" w:name="_Toc45882368"/>
      <w:bookmarkStart w:id="512" w:name="_Toc51762164"/>
      <w:bookmarkStart w:id="513" w:name="_Toc83313351"/>
      <w:bookmarkStart w:id="514" w:name="_Toc153973252"/>
      <w:bookmarkEnd w:id="506"/>
      <w:r w:rsidRPr="00D27A95">
        <w:t>4.4.6</w:t>
      </w:r>
      <w:r w:rsidRPr="00D27A95">
        <w:tab/>
        <w:t>Steering of roaming</w:t>
      </w:r>
      <w:bookmarkEnd w:id="507"/>
      <w:bookmarkEnd w:id="508"/>
      <w:bookmarkEnd w:id="509"/>
      <w:bookmarkEnd w:id="510"/>
      <w:bookmarkEnd w:id="511"/>
      <w:bookmarkEnd w:id="512"/>
      <w:bookmarkEnd w:id="513"/>
      <w:bookmarkEnd w:id="514"/>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lastRenderedPageBreak/>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515" w:name="_CR4_5"/>
      <w:bookmarkStart w:id="516" w:name="_Toc20125227"/>
      <w:bookmarkStart w:id="517" w:name="_Toc27486424"/>
      <w:bookmarkStart w:id="518" w:name="_Toc36210477"/>
      <w:bookmarkStart w:id="519" w:name="_Toc45096336"/>
      <w:bookmarkStart w:id="520" w:name="_Toc45882369"/>
      <w:bookmarkStart w:id="521" w:name="_Toc51762165"/>
      <w:bookmarkStart w:id="522" w:name="_Toc83313352"/>
      <w:bookmarkStart w:id="523" w:name="_Toc153973253"/>
      <w:bookmarkEnd w:id="515"/>
      <w:r w:rsidRPr="00D27A95">
        <w:t>4.5</w:t>
      </w:r>
      <w:r w:rsidRPr="00D27A95">
        <w:tab/>
        <w:t>Location registration process</w:t>
      </w:r>
      <w:bookmarkEnd w:id="516"/>
      <w:bookmarkEnd w:id="517"/>
      <w:bookmarkEnd w:id="518"/>
      <w:bookmarkEnd w:id="519"/>
      <w:bookmarkEnd w:id="520"/>
      <w:bookmarkEnd w:id="521"/>
      <w:bookmarkEnd w:id="522"/>
      <w:bookmarkEnd w:id="523"/>
    </w:p>
    <w:p w14:paraId="697C9B22" w14:textId="77777777" w:rsidR="00EC4A44" w:rsidRPr="00D27A95" w:rsidRDefault="00EC4A44" w:rsidP="00404C21">
      <w:pPr>
        <w:pStyle w:val="Heading3"/>
      </w:pPr>
      <w:bookmarkStart w:id="524" w:name="_CR4_5_1"/>
      <w:bookmarkStart w:id="525" w:name="_Toc20125228"/>
      <w:bookmarkStart w:id="526" w:name="_Toc27486425"/>
      <w:bookmarkStart w:id="527" w:name="_Toc36210478"/>
      <w:bookmarkStart w:id="528" w:name="_Toc45096337"/>
      <w:bookmarkStart w:id="529" w:name="_Toc45882370"/>
      <w:bookmarkStart w:id="530" w:name="_Toc51762166"/>
      <w:bookmarkStart w:id="531" w:name="_Toc83313353"/>
      <w:bookmarkStart w:id="532" w:name="_Toc153973254"/>
      <w:bookmarkEnd w:id="524"/>
      <w:r w:rsidRPr="00D27A95">
        <w:t>4.5.1</w:t>
      </w:r>
      <w:r w:rsidRPr="00D27A95">
        <w:tab/>
        <w:t>General</w:t>
      </w:r>
      <w:bookmarkEnd w:id="525"/>
      <w:bookmarkEnd w:id="526"/>
      <w:bookmarkEnd w:id="527"/>
      <w:bookmarkEnd w:id="528"/>
      <w:bookmarkEnd w:id="529"/>
      <w:bookmarkEnd w:id="530"/>
      <w:bookmarkEnd w:id="531"/>
      <w:bookmarkEnd w:id="532"/>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533" w:name="_CR4_5_2"/>
      <w:bookmarkStart w:id="534" w:name="_Toc20125229"/>
      <w:bookmarkStart w:id="535" w:name="_Toc27486426"/>
      <w:bookmarkStart w:id="536" w:name="_Toc36210479"/>
      <w:bookmarkStart w:id="537" w:name="_Toc45096338"/>
      <w:bookmarkStart w:id="538" w:name="_Toc45882371"/>
      <w:bookmarkStart w:id="539" w:name="_Toc51762167"/>
      <w:bookmarkStart w:id="540" w:name="_Toc83313354"/>
      <w:bookmarkStart w:id="541" w:name="_Toc153973255"/>
      <w:bookmarkEnd w:id="533"/>
      <w:r w:rsidRPr="00D27A95">
        <w:t>4.5.2</w:t>
      </w:r>
      <w:r w:rsidRPr="00D27A95">
        <w:tab/>
        <w:t>Initiation of Location Registration</w:t>
      </w:r>
      <w:bookmarkEnd w:id="534"/>
      <w:bookmarkEnd w:id="535"/>
      <w:bookmarkEnd w:id="536"/>
      <w:bookmarkEnd w:id="537"/>
      <w:bookmarkEnd w:id="538"/>
      <w:bookmarkEnd w:id="539"/>
      <w:bookmarkEnd w:id="540"/>
      <w:bookmarkEnd w:id="541"/>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lastRenderedPageBreak/>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lastRenderedPageBreak/>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542" w:name="_Toc20125230"/>
      <w:bookmarkStart w:id="543" w:name="_Toc27486427"/>
      <w:bookmarkStart w:id="544" w:name="_Toc36210480"/>
      <w:bookmarkStart w:id="545" w:name="_Toc45096339"/>
      <w:bookmarkStart w:id="546" w:name="_Toc45882372"/>
      <w:bookmarkStart w:id="547" w:name="_Toc51762168"/>
      <w:bookmarkStart w:id="548"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549" w:name="_CR4_5_3"/>
      <w:bookmarkStart w:id="550" w:name="_Toc153973256"/>
      <w:bookmarkEnd w:id="549"/>
      <w:r w:rsidRPr="00D27A95">
        <w:t>4.5.3</w:t>
      </w:r>
      <w:r w:rsidRPr="00D27A95">
        <w:tab/>
        <w:t>Periodic Location Registration</w:t>
      </w:r>
      <w:bookmarkEnd w:id="542"/>
      <w:bookmarkEnd w:id="543"/>
      <w:bookmarkEnd w:id="544"/>
      <w:bookmarkEnd w:id="545"/>
      <w:bookmarkEnd w:id="546"/>
      <w:bookmarkEnd w:id="547"/>
      <w:bookmarkEnd w:id="548"/>
      <w:bookmarkEnd w:id="550"/>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551" w:name="_Toc20125231"/>
      <w:bookmarkStart w:id="552" w:name="_Toc27486428"/>
      <w:bookmarkStart w:id="553" w:name="_Toc36210481"/>
      <w:bookmarkStart w:id="554" w:name="_Toc45096340"/>
      <w:bookmarkStart w:id="555" w:name="_Toc45882373"/>
      <w:bookmarkStart w:id="556" w:name="_Toc51762169"/>
      <w:bookmarkStart w:id="557"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lastRenderedPageBreak/>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558" w:name="_CR4_5_4"/>
      <w:bookmarkStart w:id="559" w:name="_Toc153973257"/>
      <w:bookmarkEnd w:id="558"/>
      <w:r w:rsidRPr="00D27A95">
        <w:t>4.5.4</w:t>
      </w:r>
      <w:r w:rsidRPr="00D27A95">
        <w:tab/>
        <w:t>IMSI attach/detach operation</w:t>
      </w:r>
      <w:bookmarkEnd w:id="551"/>
      <w:bookmarkEnd w:id="552"/>
      <w:bookmarkEnd w:id="553"/>
      <w:bookmarkEnd w:id="554"/>
      <w:bookmarkEnd w:id="555"/>
      <w:bookmarkEnd w:id="556"/>
      <w:bookmarkEnd w:id="557"/>
      <w:bookmarkEnd w:id="559"/>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560" w:name="_CR4_5_5"/>
      <w:bookmarkStart w:id="561" w:name="_Toc20125232"/>
      <w:bookmarkStart w:id="562" w:name="_Toc27486429"/>
      <w:bookmarkStart w:id="563" w:name="_Toc36210482"/>
      <w:bookmarkStart w:id="564" w:name="_Toc45096341"/>
      <w:bookmarkStart w:id="565" w:name="_Toc45882374"/>
      <w:bookmarkStart w:id="566" w:name="_Toc51762170"/>
      <w:bookmarkStart w:id="567" w:name="_Toc83313357"/>
      <w:bookmarkStart w:id="568" w:name="_Toc153973258"/>
      <w:bookmarkEnd w:id="560"/>
      <w:r w:rsidRPr="00D27A95">
        <w:t>4.5.5</w:t>
      </w:r>
      <w:r w:rsidRPr="00D27A95">
        <w:tab/>
        <w:t>No Suitable Cells In Location Area</w:t>
      </w:r>
      <w:bookmarkEnd w:id="561"/>
      <w:bookmarkEnd w:id="562"/>
      <w:bookmarkEnd w:id="563"/>
      <w:bookmarkEnd w:id="564"/>
      <w:bookmarkEnd w:id="565"/>
      <w:bookmarkEnd w:id="566"/>
      <w:bookmarkEnd w:id="567"/>
      <w:bookmarkEnd w:id="568"/>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569" w:name="_CR4_6"/>
      <w:bookmarkStart w:id="570" w:name="_Toc20125233"/>
      <w:bookmarkStart w:id="571" w:name="_Toc27486430"/>
      <w:bookmarkStart w:id="572" w:name="_Toc36210483"/>
      <w:bookmarkStart w:id="573" w:name="_Toc45096342"/>
      <w:bookmarkStart w:id="574" w:name="_Toc45882375"/>
      <w:bookmarkStart w:id="575" w:name="_Toc51762171"/>
      <w:bookmarkStart w:id="576" w:name="_Toc83313358"/>
      <w:bookmarkStart w:id="577" w:name="_Toc153973259"/>
      <w:bookmarkEnd w:id="569"/>
      <w:r w:rsidRPr="00D27A95">
        <w:t>4.6</w:t>
      </w:r>
      <w:r w:rsidRPr="00D27A95">
        <w:tab/>
        <w:t>Service indication (A/Gb mode only)</w:t>
      </w:r>
      <w:bookmarkEnd w:id="570"/>
      <w:bookmarkEnd w:id="571"/>
      <w:bookmarkEnd w:id="572"/>
      <w:bookmarkEnd w:id="573"/>
      <w:bookmarkEnd w:id="574"/>
      <w:bookmarkEnd w:id="575"/>
      <w:bookmarkEnd w:id="576"/>
      <w:bookmarkEnd w:id="577"/>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578" w:name="_CR4_7"/>
      <w:bookmarkStart w:id="579" w:name="_Toc20125234"/>
      <w:bookmarkStart w:id="580" w:name="_Toc27486431"/>
      <w:bookmarkStart w:id="581" w:name="_Toc36210484"/>
      <w:bookmarkStart w:id="582" w:name="_Toc45096343"/>
      <w:bookmarkStart w:id="583" w:name="_Toc45882376"/>
      <w:bookmarkStart w:id="584" w:name="_Toc51762172"/>
      <w:bookmarkStart w:id="585" w:name="_Toc83313359"/>
      <w:bookmarkStart w:id="586" w:name="_Toc153973260"/>
      <w:bookmarkEnd w:id="578"/>
      <w:r w:rsidRPr="00D27A95">
        <w:t>4.7</w:t>
      </w:r>
      <w:r w:rsidRPr="00D27A95">
        <w:tab/>
        <w:t>Pageability of the mobile subscriber</w:t>
      </w:r>
      <w:bookmarkEnd w:id="579"/>
      <w:bookmarkEnd w:id="580"/>
      <w:bookmarkEnd w:id="581"/>
      <w:bookmarkEnd w:id="582"/>
      <w:bookmarkEnd w:id="583"/>
      <w:bookmarkEnd w:id="584"/>
      <w:bookmarkEnd w:id="585"/>
      <w:bookmarkEnd w:id="586"/>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lastRenderedPageBreak/>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587" w:name="_CR4_8"/>
      <w:bookmarkStart w:id="588" w:name="_Toc20125235"/>
      <w:bookmarkStart w:id="589" w:name="_Toc27486432"/>
      <w:bookmarkStart w:id="590" w:name="_Toc36210485"/>
      <w:bookmarkStart w:id="591" w:name="_Toc45096344"/>
      <w:bookmarkStart w:id="592" w:name="_Toc45882377"/>
      <w:bookmarkStart w:id="593" w:name="_Toc51762173"/>
      <w:bookmarkStart w:id="594" w:name="_Toc83313360"/>
      <w:bookmarkStart w:id="595" w:name="_Toc153973261"/>
      <w:bookmarkEnd w:id="587"/>
      <w:r w:rsidRPr="00D27A95">
        <w:t>4.8</w:t>
      </w:r>
      <w:r w:rsidRPr="00D27A95">
        <w:tab/>
        <w:t>MM Restart Procedure</w:t>
      </w:r>
      <w:bookmarkEnd w:id="588"/>
      <w:bookmarkEnd w:id="589"/>
      <w:bookmarkEnd w:id="590"/>
      <w:bookmarkEnd w:id="591"/>
      <w:bookmarkEnd w:id="592"/>
      <w:bookmarkEnd w:id="593"/>
      <w:bookmarkEnd w:id="594"/>
      <w:bookmarkEnd w:id="595"/>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596" w:name="_Toc20125236"/>
      <w:bookmarkStart w:id="597" w:name="_Toc27486433"/>
      <w:bookmarkStart w:id="598" w:name="_Toc36210486"/>
      <w:bookmarkStart w:id="599" w:name="_Toc45096345"/>
      <w:bookmarkStart w:id="600" w:name="_Toc45882378"/>
      <w:bookmarkStart w:id="601" w:name="_Toc51762174"/>
      <w:bookmarkStart w:id="602" w:name="_Toc83313361"/>
    </w:p>
    <w:p w14:paraId="758C7548" w14:textId="24761AB9" w:rsidR="00EC4A44" w:rsidRPr="00D27A95" w:rsidRDefault="00EC4A44" w:rsidP="00404C21">
      <w:pPr>
        <w:pStyle w:val="Heading2"/>
      </w:pPr>
      <w:bookmarkStart w:id="603" w:name="_CR4_9"/>
      <w:bookmarkStart w:id="604" w:name="_Toc153973262"/>
      <w:bookmarkEnd w:id="603"/>
      <w:r>
        <w:t>4.9</w:t>
      </w:r>
      <w:r w:rsidRPr="00D27A95">
        <w:tab/>
      </w:r>
      <w:r>
        <w:t>SNPN</w:t>
      </w:r>
      <w:r w:rsidRPr="00D27A95">
        <w:t xml:space="preserve"> selection process</w:t>
      </w:r>
      <w:bookmarkEnd w:id="596"/>
      <w:bookmarkEnd w:id="597"/>
      <w:bookmarkEnd w:id="598"/>
      <w:bookmarkEnd w:id="599"/>
      <w:bookmarkEnd w:id="600"/>
      <w:bookmarkEnd w:id="601"/>
      <w:bookmarkEnd w:id="602"/>
      <w:bookmarkEnd w:id="604"/>
    </w:p>
    <w:p w14:paraId="287C460A" w14:textId="77777777" w:rsidR="00EC4A44" w:rsidRPr="00D27A95" w:rsidRDefault="00EC4A44" w:rsidP="00404C21">
      <w:pPr>
        <w:pStyle w:val="Heading3"/>
      </w:pPr>
      <w:bookmarkStart w:id="605" w:name="_CR4_9_1"/>
      <w:bookmarkStart w:id="606" w:name="_Toc20125237"/>
      <w:bookmarkStart w:id="607" w:name="_Toc27486434"/>
      <w:bookmarkStart w:id="608" w:name="_Toc36210487"/>
      <w:bookmarkStart w:id="609" w:name="_Toc45096346"/>
      <w:bookmarkStart w:id="610" w:name="_Toc45882379"/>
      <w:bookmarkStart w:id="611" w:name="_Toc51762175"/>
      <w:bookmarkStart w:id="612" w:name="_Toc83313362"/>
      <w:bookmarkStart w:id="613" w:name="_Toc153973263"/>
      <w:bookmarkEnd w:id="605"/>
      <w:r>
        <w:t>4.9</w:t>
      </w:r>
      <w:r w:rsidRPr="00D27A95">
        <w:t>.1</w:t>
      </w:r>
      <w:r w:rsidRPr="00D27A95">
        <w:tab/>
      </w:r>
      <w:r>
        <w:t>General</w:t>
      </w:r>
      <w:bookmarkEnd w:id="606"/>
      <w:bookmarkEnd w:id="607"/>
      <w:bookmarkEnd w:id="608"/>
      <w:bookmarkEnd w:id="609"/>
      <w:bookmarkEnd w:id="610"/>
      <w:bookmarkEnd w:id="611"/>
      <w:bookmarkEnd w:id="612"/>
      <w:bookmarkEnd w:id="613"/>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614" w:name="_CR4_9_2"/>
      <w:bookmarkStart w:id="615" w:name="_Toc20125238"/>
      <w:bookmarkStart w:id="616" w:name="_Toc27486435"/>
      <w:bookmarkStart w:id="617" w:name="_Toc36210488"/>
      <w:bookmarkStart w:id="618" w:name="_Toc45096347"/>
      <w:bookmarkStart w:id="619" w:name="_Toc45882380"/>
      <w:bookmarkStart w:id="620" w:name="_Toc51762176"/>
      <w:bookmarkStart w:id="621" w:name="_Toc83313363"/>
      <w:bookmarkStart w:id="622" w:name="_Toc153973264"/>
      <w:bookmarkEnd w:id="614"/>
      <w:r>
        <w:t>4.9</w:t>
      </w:r>
      <w:r w:rsidRPr="00D27A95">
        <w:t>.2</w:t>
      </w:r>
      <w:r w:rsidRPr="00D27A95">
        <w:tab/>
        <w:t>Registration on a</w:t>
      </w:r>
      <w:r>
        <w:t>n</w:t>
      </w:r>
      <w:r w:rsidRPr="00D27A95">
        <w:t xml:space="preserve"> </w:t>
      </w:r>
      <w:r>
        <w:t>SNPN</w:t>
      </w:r>
      <w:bookmarkEnd w:id="615"/>
      <w:bookmarkEnd w:id="616"/>
      <w:bookmarkEnd w:id="617"/>
      <w:bookmarkEnd w:id="618"/>
      <w:bookmarkEnd w:id="619"/>
      <w:bookmarkEnd w:id="620"/>
      <w:bookmarkEnd w:id="621"/>
      <w:bookmarkEnd w:id="622"/>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23" w:name="_CR4_9_3"/>
      <w:bookmarkStart w:id="624" w:name="_Toc20125239"/>
      <w:bookmarkStart w:id="625" w:name="_Toc27486436"/>
      <w:bookmarkStart w:id="626" w:name="_Toc36210489"/>
      <w:bookmarkStart w:id="627" w:name="_Toc45096348"/>
      <w:bookmarkStart w:id="628" w:name="_Toc45882381"/>
      <w:bookmarkStart w:id="629" w:name="_Toc51762177"/>
      <w:bookmarkStart w:id="630" w:name="_Toc83313364"/>
      <w:bookmarkStart w:id="631" w:name="_Toc153973265"/>
      <w:bookmarkEnd w:id="623"/>
      <w:r>
        <w:t>4.9</w:t>
      </w:r>
      <w:r w:rsidRPr="00D27A95">
        <w:t>.3</w:t>
      </w:r>
      <w:r w:rsidRPr="00D27A95">
        <w:tab/>
      </w:r>
      <w:r>
        <w:t>SNPN</w:t>
      </w:r>
      <w:r w:rsidRPr="00D27A95">
        <w:t xml:space="preserve"> selection</w:t>
      </w:r>
      <w:bookmarkEnd w:id="624"/>
      <w:bookmarkEnd w:id="625"/>
      <w:bookmarkEnd w:id="626"/>
      <w:bookmarkEnd w:id="627"/>
      <w:bookmarkEnd w:id="628"/>
      <w:bookmarkEnd w:id="629"/>
      <w:bookmarkEnd w:id="630"/>
      <w:bookmarkEnd w:id="631"/>
    </w:p>
    <w:p w14:paraId="04CF4208" w14:textId="77777777" w:rsidR="00EC4A44" w:rsidRPr="00D27A95" w:rsidRDefault="00EC4A44" w:rsidP="00404C21">
      <w:pPr>
        <w:pStyle w:val="Heading4"/>
      </w:pPr>
      <w:bookmarkStart w:id="632" w:name="_CR4_9_3_0"/>
      <w:bookmarkStart w:id="633" w:name="_Toc20125240"/>
      <w:bookmarkStart w:id="634" w:name="_Toc27486437"/>
      <w:bookmarkStart w:id="635" w:name="_Toc36210490"/>
      <w:bookmarkStart w:id="636" w:name="_Toc45096349"/>
      <w:bookmarkStart w:id="637" w:name="_Toc45882382"/>
      <w:bookmarkStart w:id="638" w:name="_Toc51762178"/>
      <w:bookmarkStart w:id="639" w:name="_Toc83313365"/>
      <w:bookmarkStart w:id="640" w:name="_Toc153973266"/>
      <w:bookmarkEnd w:id="632"/>
      <w:r>
        <w:t>4.9</w:t>
      </w:r>
      <w:r w:rsidRPr="00D27A95">
        <w:t>.3.</w:t>
      </w:r>
      <w:r>
        <w:t>0</w:t>
      </w:r>
      <w:r w:rsidRPr="00D27A95">
        <w:tab/>
      </w:r>
      <w:r>
        <w:t>General</w:t>
      </w:r>
      <w:bookmarkEnd w:id="633"/>
      <w:bookmarkEnd w:id="634"/>
      <w:bookmarkEnd w:id="635"/>
      <w:bookmarkEnd w:id="636"/>
      <w:bookmarkEnd w:id="637"/>
      <w:bookmarkEnd w:id="638"/>
      <w:bookmarkEnd w:id="639"/>
      <w:bookmarkEnd w:id="640"/>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lastRenderedPageBreak/>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641" w:name="_Toc20125241"/>
      <w:bookmarkStart w:id="642" w:name="_Toc27486438"/>
      <w:bookmarkStart w:id="643" w:name="_Toc36210491"/>
      <w:bookmarkStart w:id="644" w:name="_Toc45096350"/>
      <w:bookmarkStart w:id="645"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lastRenderedPageBreak/>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 xml:space="preserve">: </w:t>
      </w:r>
    </w:p>
    <w:p w14:paraId="4BDD866D" w14:textId="6166CE9B" w:rsidR="00EC4A44" w:rsidRDefault="0064766B" w:rsidP="00B23D0D">
      <w:pPr>
        <w:pStyle w:val="B2"/>
      </w:pPr>
      <w:r>
        <w:t>1)</w:t>
      </w:r>
      <w:r w:rsidR="00AE7B5D" w:rsidRPr="00AE7B5D">
        <w:t xml:space="preserve"> </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rPr>
          <w:ins w:id="646" w:author="23.122_CR1211R3_(Rel-18)_eNPN_Ph2" w:date="2024-03-20T21:55:00Z"/>
        </w:rPr>
      </w:pPr>
      <w:r>
        <w:t>-</w:t>
      </w:r>
      <w:r w:rsidR="00AE7B5D">
        <w:tab/>
      </w:r>
      <w:r>
        <w:t>optionally, location assistance information; and</w:t>
      </w:r>
    </w:p>
    <w:p w14:paraId="0FA2807D" w14:textId="77777777" w:rsidR="003D026A" w:rsidRPr="003D026A" w:rsidRDefault="003D026A" w:rsidP="003D026A">
      <w:pPr>
        <w:keepLines/>
        <w:ind w:left="1135" w:hanging="851"/>
        <w:rPr>
          <w:ins w:id="647" w:author="23.122_CR1211R3_(Rel-18)_eNPN_Ph2" w:date="2024-03-20T21:55:00Z"/>
          <w:rFonts w:eastAsiaTheme="minorEastAsia"/>
          <w:noProof/>
          <w:lang w:eastAsia="en-US"/>
        </w:rPr>
      </w:pPr>
      <w:ins w:id="648" w:author="23.122_CR1211R3_(Rel-18)_eNPN_Ph2" w:date="2024-03-20T21:55:00Z">
        <w:r w:rsidRPr="003D026A">
          <w:rPr>
            <w:rFonts w:eastAsiaTheme="minorEastAsia"/>
            <w:noProof/>
            <w:lang w:eastAsia="en-US"/>
          </w:rPr>
          <w:t>NOTE 3C:</w:t>
        </w:r>
        <w:r w:rsidRPr="003D026A">
          <w:rPr>
            <w:rFonts w:eastAsiaTheme="minorEastAsia"/>
            <w:noProof/>
            <w:lang w:eastAsia="en-US"/>
          </w:rPr>
          <w:tab/>
          <w:t>The location assistance information, if available, is used to aid the UE where to search for SNPN providing the Localized Services in SNPN.</w:t>
        </w:r>
      </w:ins>
    </w:p>
    <w:p w14:paraId="4BFDE730" w14:textId="6A7CADFD" w:rsidR="003D026A" w:rsidRPr="003D026A" w:rsidRDefault="003D026A" w:rsidP="003D026A">
      <w:pPr>
        <w:keepLines/>
        <w:ind w:left="1135" w:hanging="851"/>
        <w:rPr>
          <w:lang w:val="en-US"/>
        </w:rPr>
      </w:pPr>
      <w:ins w:id="649" w:author="23.122_CR1211R3_(Rel-18)_eNPN_Ph2" w:date="2024-03-20T21:55:00Z">
        <w:r w:rsidRPr="003D026A">
          <w:rPr>
            <w:rFonts w:eastAsiaTheme="minorEastAsia"/>
            <w:noProof/>
            <w:lang w:eastAsia="en-US"/>
          </w:rPr>
          <w:t>NOTE 3D:</w:t>
        </w:r>
        <w:r w:rsidRPr="003D026A">
          <w:rPr>
            <w:rFonts w:eastAsiaTheme="minorEastAsia"/>
            <w:noProof/>
            <w:lang w:eastAsia="en-US"/>
          </w:rPr>
          <w:tab/>
          <w:t>The location validity information, if available, is used to indicate the area where access to SNPN for accessing the Localized Services in SNPN is allowed.</w:t>
        </w:r>
      </w:ins>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lastRenderedPageBreak/>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a credentials holder controlled prioritized list of GINs;</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rPr>
          <w:ins w:id="650" w:author="23.122_CR1211R3_(Rel-18)_eNPN_Ph2" w:date="2024-03-20T21:56:00Z"/>
        </w:rPr>
      </w:pPr>
      <w:r>
        <w:t>-</w:t>
      </w:r>
      <w:r w:rsidR="00AE7B5D">
        <w:tab/>
      </w:r>
      <w:r>
        <w:t>optionally, location assistance information</w:t>
      </w:r>
    </w:p>
    <w:p w14:paraId="4107A4E9" w14:textId="77777777" w:rsidR="003D026A" w:rsidRPr="003D026A" w:rsidRDefault="003D026A" w:rsidP="003D026A">
      <w:pPr>
        <w:keepLines/>
        <w:ind w:left="1135" w:hanging="851"/>
        <w:rPr>
          <w:ins w:id="651" w:author="23.122_CR1211R3_(Rel-18)_eNPN_Ph2" w:date="2024-03-20T21:56:00Z"/>
          <w:rFonts w:eastAsiaTheme="minorEastAsia"/>
          <w:noProof/>
          <w:lang w:eastAsia="en-US"/>
        </w:rPr>
      </w:pPr>
      <w:ins w:id="652" w:author="23.122_CR1211R3_(Rel-18)_eNPN_Ph2" w:date="2024-03-20T21:56:00Z">
        <w:r w:rsidRPr="003D026A">
          <w:rPr>
            <w:rFonts w:eastAsiaTheme="minorEastAsia"/>
            <w:noProof/>
            <w:lang w:eastAsia="en-US"/>
          </w:rPr>
          <w:t>NOTE 10A:</w:t>
        </w:r>
        <w:r w:rsidRPr="003D026A">
          <w:rPr>
            <w:rFonts w:eastAsiaTheme="minorEastAsia"/>
            <w:noProof/>
            <w:lang w:eastAsia="en-US"/>
          </w:rPr>
          <w:tab/>
          <w:t>The location assistance information, if available, is used to aid the UE where to search for SNPN providing the Localized Services in SNPN.</w:t>
        </w:r>
      </w:ins>
    </w:p>
    <w:p w14:paraId="6571B177" w14:textId="5D4E51F7" w:rsidR="003D026A" w:rsidRDefault="003D026A" w:rsidP="003D026A">
      <w:pPr>
        <w:keepLines/>
        <w:ind w:left="1135" w:hanging="851"/>
      </w:pPr>
      <w:ins w:id="653" w:author="23.122_CR1211R3_(Rel-18)_eNPN_Ph2" w:date="2024-03-20T21:56:00Z">
        <w:r w:rsidRPr="003D026A">
          <w:rPr>
            <w:rFonts w:eastAsiaTheme="minorEastAsia"/>
            <w:noProof/>
            <w:lang w:eastAsia="en-US"/>
          </w:rPr>
          <w:t>NOTE 10B:</w:t>
        </w:r>
        <w:r w:rsidRPr="003D026A">
          <w:rPr>
            <w:rFonts w:eastAsiaTheme="minorEastAsia"/>
            <w:noProof/>
            <w:lang w:eastAsia="en-US"/>
          </w:rPr>
          <w:tab/>
          <w:t>The location validity information, if available, is used to indicate the area where access to SNPN for accessing the Localized Services in SNPN is allowed.</w:t>
        </w:r>
      </w:ins>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lastRenderedPageBreak/>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35D445FF"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In addition, if the MS supports onboarding services in SNPN, a "permanently forbidden SNPNs" list for onboarding services and a "temporarily forbidden SNPNs" list for onboarding services shall be maintained.</w:t>
      </w:r>
    </w:p>
    <w:p w14:paraId="6133241B" w14:textId="08B493F7" w:rsidR="008A2FAE" w:rsidRDefault="008A2FAE" w:rsidP="008A2FAE">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50089DF1" w:rsidR="008A2FAE" w:rsidRDefault="008A2FAE" w:rsidP="008A2FAE">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lastRenderedPageBreak/>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pPr>
        <w:rPr>
          <w:lang w:eastAsia="ja-JP"/>
        </w:rPr>
      </w:pPr>
      <w:r>
        <w:t xml:space="preserve">If an SNPN is removed from the list of "temporarily forbidden SNPNs" list,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06E4AD2A" w14:textId="2E1F23C2" w:rsidR="008A2FAE" w:rsidRDefault="008A2FAE" w:rsidP="008A2FAE">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3EA8F2" w14:textId="6E69CEC7" w:rsidR="008A2FAE" w:rsidRDefault="008A2FAE" w:rsidP="008A2FAE">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00193E89">
        <w:rPr>
          <w:noProof/>
        </w:rPr>
        <w:t xml:space="preserve"> is an SNPN selected for localized services in SNPN</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lastRenderedPageBreak/>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lastRenderedPageBreak/>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654"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77777777" w:rsidR="00A00D27" w:rsidRDefault="00A00D27" w:rsidP="00A00D27">
      <w:pPr>
        <w:rPr>
          <w:ins w:id="655" w:author="23.122_CR1203R1_(Rel-18)_eNPN_Ph2" w:date="2024-03-20T21:21:00Z"/>
          <w:lang w:val="en-US"/>
        </w:rPr>
      </w:pPr>
      <w:ins w:id="656" w:author="23.122_CR1203R1_(Rel-18)_eNPN_Ph2" w:date="2024-03-20T21:21:00Z">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del w:id="657" w:author="Huawei_SL" w:date="2024-02-15T17:42:00Z">
          <w:r w:rsidRPr="00B66D2D" w:rsidDel="00D50BAB">
            <w:delText xml:space="preserve">or more </w:delText>
          </w:r>
        </w:del>
        <w:bookmarkStart w:id="658" w:name="OLE_LINK20"/>
        <w:r w:rsidRPr="00B66D2D">
          <w:t>list</w:t>
        </w:r>
        <w:del w:id="659" w:author="Huawei_SL" w:date="2024-02-15T17:42:00Z">
          <w:r w:rsidRPr="00B66D2D" w:rsidDel="00D50BAB">
            <w:delText>s</w:delText>
          </w:r>
        </w:del>
        <w:r w:rsidRPr="00B66D2D">
          <w:t xml:space="preserve"> of </w:t>
        </w:r>
        <w:bookmarkStart w:id="660" w:name="OLE_LINK21"/>
        <w:bookmarkStart w:id="661" w:name="OLE_LINK22"/>
        <w:r w:rsidRPr="00B66D2D">
          <w:t>SNPNs</w:t>
        </w:r>
        <w:r w:rsidRPr="006866E0">
          <w:rPr>
            <w:lang w:val="en-US"/>
          </w:rPr>
          <w:t xml:space="preserve"> where the N1 mode capability was disabled</w:t>
        </w:r>
        <w:bookmarkEnd w:id="658"/>
        <w:bookmarkEnd w:id="660"/>
        <w:bookmarkEnd w:id="661"/>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del w:id="662" w:author="Huawei_SL" w:date="2024-02-15T17:42:00Z">
          <w:r w:rsidDel="00D50BAB">
            <w:rPr>
              <w:rFonts w:hint="eastAsia"/>
              <w:lang w:val="en-US" w:eastAsia="zh-CN"/>
            </w:rPr>
            <w:delText xml:space="preserve">each </w:delText>
          </w:r>
          <w:r w:rsidRPr="004D30F0" w:rsidDel="00D50BAB">
            <w:rPr>
              <w:lang w:val="en-US" w:eastAsia="zh-CN"/>
            </w:rPr>
            <w:delText>associated with</w:delText>
          </w:r>
          <w:r w:rsidRPr="004D30F0" w:rsidDel="00D50BAB">
            <w:rPr>
              <w:rFonts w:hint="eastAsia"/>
              <w:lang w:val="en-US" w:eastAsia="zh-CN"/>
            </w:rPr>
            <w:delText xml:space="preserve"> </w:delText>
          </w:r>
          <w:r w:rsidDel="00D50BAB">
            <w:rPr>
              <w:lang w:val="en-US" w:eastAsia="zh-CN"/>
            </w:rPr>
            <w:delText>an</w:delText>
          </w:r>
        </w:del>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w:t>
        </w:r>
        <w:del w:id="663" w:author="Huawei_SL" w:date="2024-02-15T17:43:00Z">
          <w:r w:rsidDel="00D50BAB">
            <w:rPr>
              <w:lang w:val="en-US"/>
            </w:rPr>
            <w:delText>with</w:delText>
          </w:r>
        </w:del>
        <w:r>
          <w:rPr>
            <w:lang w:val="en-US"/>
          </w:rPr>
          <w:t xml:space="preserve">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del w:id="664" w:author="Huawei_SL" w:date="2024-02-15T19:14:00Z">
          <w:r w:rsidDel="0053228C">
            <w:delText>s</w:delText>
          </w:r>
        </w:del>
        <w:r w:rsidRPr="00D27A95">
          <w:t xml:space="preserve">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ins>
    </w:p>
    <w:p w14:paraId="0C5E5113" w14:textId="041C4D6B" w:rsidR="00EC4A44" w:rsidDel="00A00D27" w:rsidRDefault="00EC4A44" w:rsidP="00EC4A44">
      <w:pPr>
        <w:rPr>
          <w:del w:id="665" w:author="23.122_CR1203R1_(Rel-18)_eNPN_Ph2" w:date="2024-03-20T21:21:00Z"/>
          <w:lang w:val="en-US"/>
        </w:rPr>
      </w:pPr>
      <w:del w:id="666" w:author="23.122_CR1203R1_(Rel-18)_eNPN_Ph2" w:date="2024-03-20T21:21:00Z">
        <w:r w:rsidDel="00A00D27">
          <w:delText>If the MS does not support</w:delText>
        </w:r>
        <w:r w:rsidRPr="00B66D2D" w:rsidDel="00A00D27">
          <w:delText xml:space="preserve"> access to an SNPN using credentials from a credentials holder</w:delText>
        </w:r>
        <w:r w:rsidR="00AF0165" w:rsidDel="00A00D27">
          <w:delText xml:space="preserve"> and does not support equivalent SNPNs</w:delText>
        </w:r>
        <w:r w:rsidRPr="00B66D2D" w:rsidDel="00A00D27">
          <w:delText>, the MS should maintain a list of SNPNs where the N1 mode capability was disabled</w:delText>
        </w:r>
        <w:r w:rsidR="00C77D9A" w:rsidDel="00A00D27">
          <w:delText xml:space="preserve"> </w:delText>
        </w:r>
        <w:r w:rsidR="00C77D9A" w:rsidRPr="00C77D9A" w:rsidDel="00A00D27">
          <w:delText>because</w:delText>
        </w:r>
        <w:r w:rsidRPr="00B66D2D" w:rsidDel="00A00D27">
          <w:delText xml:space="preserve"> IMS voice </w:delText>
        </w:r>
        <w:r w:rsidR="00C77D9A" w:rsidDel="00A00D27">
          <w:delText xml:space="preserve">was </w:delText>
        </w:r>
        <w:r w:rsidRPr="00B66D2D" w:rsidDel="00A00D27">
          <w:delText>not available and the MS</w:delText>
        </w:r>
        <w:r w:rsidDel="00A00D27">
          <w:delText>'</w:delText>
        </w:r>
        <w:r w:rsidRPr="00B66D2D" w:rsidDel="00A00D27">
          <w:delText>s usage setting was "voice centric". If the MS supports access to an SNPN using credentials from a credentials holder,</w:delText>
        </w:r>
        <w:r w:rsidR="00E60FE4" w:rsidDel="00A00D27">
          <w:delText xml:space="preserve"> equivalent SNPNs or both</w:delText>
        </w:r>
        <w:r w:rsidDel="00A00D27">
          <w:rPr>
            <w:rFonts w:hint="eastAsia"/>
            <w:lang w:val="en-US" w:eastAsia="zh-CN"/>
          </w:rPr>
          <w:delText xml:space="preserve"> the</w:delText>
        </w:r>
        <w:r w:rsidRPr="006866E0" w:rsidDel="00A00D27">
          <w:rPr>
            <w:lang w:val="en-US"/>
          </w:rPr>
          <w:delText xml:space="preserve"> MS should maintain </w:delText>
        </w:r>
        <w:r w:rsidRPr="00B66D2D" w:rsidDel="00A00D27">
          <w:delText>one or more lists of SNPNs</w:delText>
        </w:r>
        <w:r w:rsidRPr="006866E0" w:rsidDel="00A00D27">
          <w:rPr>
            <w:lang w:val="en-US"/>
          </w:rPr>
          <w:delText xml:space="preserve"> where the N1 mode capability was disabled </w:delText>
        </w:r>
        <w:r w:rsidR="00C77D9A" w:rsidDel="00A00D27">
          <w:rPr>
            <w:lang w:val="en-US"/>
          </w:rPr>
          <w:delText>because</w:delText>
        </w:r>
        <w:r w:rsidRPr="006866E0" w:rsidDel="00A00D27">
          <w:rPr>
            <w:lang w:val="en-US"/>
          </w:rPr>
          <w:delText xml:space="preserve"> IMS voice </w:delText>
        </w:r>
        <w:r w:rsidR="00C77D9A" w:rsidDel="00A00D27">
          <w:rPr>
            <w:lang w:val="en-US"/>
          </w:rPr>
          <w:delText xml:space="preserve">was </w:delText>
        </w:r>
        <w:r w:rsidRPr="006866E0" w:rsidDel="00A00D27">
          <w:rPr>
            <w:lang w:val="en-US"/>
          </w:rPr>
          <w:delText>not available and the MS</w:delText>
        </w:r>
        <w:r w:rsidDel="00A00D27">
          <w:rPr>
            <w:lang w:val="en-US"/>
          </w:rPr>
          <w:delText>'</w:delText>
        </w:r>
        <w:r w:rsidRPr="006866E0" w:rsidDel="00A00D27">
          <w:rPr>
            <w:lang w:val="en-US"/>
          </w:rPr>
          <w:delText>s usage setting was "voice centric"</w:delText>
        </w:r>
        <w:r w:rsidDel="00A00D27">
          <w:rPr>
            <w:rFonts w:hint="eastAsia"/>
            <w:lang w:val="en-US" w:eastAsia="zh-CN"/>
          </w:rPr>
          <w:delText xml:space="preserve">, each </w:delText>
        </w:r>
        <w:r w:rsidRPr="004D30F0" w:rsidDel="00A00D27">
          <w:rPr>
            <w:lang w:val="en-US" w:eastAsia="zh-CN"/>
          </w:rPr>
          <w:delText>associated with</w:delText>
        </w:r>
        <w:r w:rsidRPr="004D30F0" w:rsidDel="00A00D27">
          <w:rPr>
            <w:rFonts w:hint="eastAsia"/>
            <w:lang w:val="en-US" w:eastAsia="zh-CN"/>
          </w:rPr>
          <w:delText xml:space="preserve"> </w:delText>
        </w:r>
        <w:r w:rsidR="00FA397E" w:rsidDel="00A00D27">
          <w:rPr>
            <w:lang w:val="en-US" w:eastAsia="zh-CN"/>
          </w:rPr>
          <w:delText xml:space="preserve">an </w:delText>
        </w:r>
        <w:r w:rsidRPr="00314420" w:rsidDel="00A00D27">
          <w:rPr>
            <w:lang w:val="en-US"/>
          </w:rPr>
          <w:delText xml:space="preserve">entry of </w:delText>
        </w:r>
        <w:r w:rsidRPr="00023AFB" w:rsidDel="00A00D27">
          <w:rPr>
            <w:lang w:val="en-US"/>
          </w:rPr>
          <w:delText>the "list of subscriber data"</w:delText>
        </w:r>
        <w:r w:rsidR="0069203F" w:rsidDel="00A00D27">
          <w:rPr>
            <w:lang w:val="en-US"/>
          </w:rPr>
          <w:delText xml:space="preserve"> or</w:delText>
        </w:r>
        <w:r w:rsidR="00094350" w:rsidDel="00A00D27">
          <w:rPr>
            <w:lang w:val="en-US"/>
          </w:rPr>
          <w:delText xml:space="preserve"> with </w:delText>
        </w:r>
        <w:r w:rsidR="00094350" w:rsidRPr="00B66D2D" w:rsidDel="00A00D27">
          <w:delText>the PLMN subscription</w:delText>
        </w:r>
        <w:r w:rsidR="00094350" w:rsidRPr="006866E0" w:rsidDel="00A00D27">
          <w:rPr>
            <w:lang w:val="en-US"/>
          </w:rPr>
          <w:delText xml:space="preserve">. </w:delText>
        </w:r>
        <w:r w:rsidR="00094350" w:rsidDel="00A00D27">
          <w:rPr>
            <w:noProof/>
          </w:rPr>
          <w:delText xml:space="preserve">If the </w:delText>
        </w:r>
        <w:r w:rsidR="00094350" w:rsidDel="00A00D27">
          <w:delText>MS supports access to an SNPN using credentials from a c</w:delText>
        </w:r>
        <w:r w:rsidR="00094350" w:rsidRPr="00CF7D2C" w:rsidDel="00A00D27">
          <w:delText xml:space="preserve">redentials </w:delText>
        </w:r>
        <w:r w:rsidR="00094350" w:rsidDel="00A00D27">
          <w:delText>h</w:delText>
        </w:r>
        <w:r w:rsidR="00094350" w:rsidRPr="00CF7D2C" w:rsidDel="00A00D27">
          <w:delText>older</w:delText>
        </w:r>
        <w:r w:rsidR="00094350" w:rsidRPr="009952A0" w:rsidDel="00A00D27">
          <w:delText>, equivalent SNPNs or both</w:delText>
        </w:r>
        <w:r w:rsidR="00094350" w:rsidDel="00A00D27">
          <w:rPr>
            <w:noProof/>
          </w:rPr>
          <w:delText xml:space="preserve">, the MS </w:delText>
        </w:r>
        <w:r w:rsidR="00094350" w:rsidDel="00A00D27">
          <w:delText xml:space="preserve">shall use the </w:delText>
        </w:r>
        <w:r w:rsidR="00094350" w:rsidRPr="00D27A95" w:rsidDel="00A00D27">
          <w:delText>list</w:delText>
        </w:r>
        <w:r w:rsidR="00094350" w:rsidDel="00A00D27">
          <w:delText>s</w:delText>
        </w:r>
        <w:r w:rsidR="00094350" w:rsidRPr="00D27A95" w:rsidDel="00A00D27">
          <w:delText xml:space="preserve"> </w:delText>
        </w:r>
        <w:r w:rsidR="00094350" w:rsidDel="00A00D27">
          <w:delText xml:space="preserve">associated with the selected entry of the </w:delText>
        </w:r>
        <w:r w:rsidR="00094350" w:rsidDel="00A00D27">
          <w:rPr>
            <w:lang w:eastAsia="ja-JP"/>
          </w:rPr>
          <w:delText xml:space="preserve">"list of </w:delText>
        </w:r>
        <w:r w:rsidR="00094350" w:rsidDel="00A00D27">
          <w:rPr>
            <w:noProof/>
          </w:rPr>
          <w:delText>subscriber data"</w:delText>
        </w:r>
        <w:r w:rsidR="005E3522" w:rsidDel="00A00D27">
          <w:rPr>
            <w:noProof/>
          </w:rPr>
          <w:delText xml:space="preserve"> </w:delText>
        </w:r>
        <w:r w:rsidR="005E3522" w:rsidDel="00A00D27">
          <w:delText xml:space="preserve">or </w:delText>
        </w:r>
        <w:r w:rsidR="005E3522" w:rsidDel="00A00D27">
          <w:rPr>
            <w:noProof/>
          </w:rPr>
          <w:delText>the selected PLMN subscription</w:delText>
        </w:r>
        <w:r w:rsidRPr="006866E0" w:rsidDel="00A00D27">
          <w:rPr>
            <w:lang w:val="en-US"/>
          </w:rPr>
          <w:delText>. When the MS disables its N1 mode capability due to IMS voice not available and the MS</w:delText>
        </w:r>
        <w:r w:rsidDel="00A00D27">
          <w:rPr>
            <w:lang w:val="en-US"/>
          </w:rPr>
          <w:delText>'</w:delText>
        </w:r>
        <w:r w:rsidRPr="006866E0" w:rsidDel="00A00D27">
          <w:rPr>
            <w:lang w:val="en-US"/>
          </w:rPr>
          <w:delText>s usage setting was "voice centric":</w:delText>
        </w:r>
      </w:del>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667"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lastRenderedPageBreak/>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9A11ACE" w14:textId="105B8DE4" w:rsidR="00760127" w:rsidRDefault="00760127" w:rsidP="00B23D0D">
      <w:pPr>
        <w:pStyle w:val="NO"/>
        <w:rPr>
          <w:lang w:eastAsia="zh-CN"/>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44E60DF" w14:textId="77777777" w:rsidR="00EC4A44" w:rsidRPr="00D27A95" w:rsidRDefault="00EC4A44" w:rsidP="00404C21">
      <w:pPr>
        <w:pStyle w:val="Heading4"/>
      </w:pPr>
      <w:bookmarkStart w:id="668" w:name="_CR4_9_3_1"/>
      <w:bookmarkStart w:id="669" w:name="_Toc153973267"/>
      <w:bookmarkEnd w:id="668"/>
      <w:r>
        <w:t>4.9</w:t>
      </w:r>
      <w:r w:rsidRPr="00D27A95">
        <w:t>.3.1</w:t>
      </w:r>
      <w:r w:rsidRPr="00D27A95">
        <w:tab/>
        <w:t>At switch</w:t>
      </w:r>
      <w:r w:rsidRPr="00D27A95">
        <w:noBreakHyphen/>
        <w:t>on or recovery from lack of coverage</w:t>
      </w:r>
      <w:bookmarkEnd w:id="641"/>
      <w:bookmarkEnd w:id="642"/>
      <w:bookmarkEnd w:id="643"/>
      <w:bookmarkEnd w:id="644"/>
      <w:bookmarkEnd w:id="645"/>
      <w:bookmarkEnd w:id="654"/>
      <w:bookmarkEnd w:id="667"/>
      <w:bookmarkEnd w:id="669"/>
    </w:p>
    <w:p w14:paraId="5DE732F0" w14:textId="77777777" w:rsidR="00EC4A44" w:rsidRPr="00D27A95" w:rsidRDefault="00EC4A44" w:rsidP="00404C21">
      <w:pPr>
        <w:pStyle w:val="Heading5"/>
      </w:pPr>
      <w:bookmarkStart w:id="670" w:name="_CR4_9_3_1_0"/>
      <w:bookmarkStart w:id="671" w:name="_Toc20125242"/>
      <w:bookmarkStart w:id="672" w:name="_Toc27486439"/>
      <w:bookmarkStart w:id="673" w:name="_Toc36210492"/>
      <w:bookmarkStart w:id="674" w:name="_Toc45096351"/>
      <w:bookmarkStart w:id="675" w:name="_Toc45882384"/>
      <w:bookmarkStart w:id="676" w:name="_Toc51762180"/>
      <w:bookmarkStart w:id="677" w:name="_Toc83313367"/>
      <w:bookmarkStart w:id="678" w:name="_Toc153973268"/>
      <w:bookmarkEnd w:id="670"/>
      <w:r>
        <w:t>4.9</w:t>
      </w:r>
      <w:r w:rsidRPr="00D27A95">
        <w:t>.3.1.</w:t>
      </w:r>
      <w:r>
        <w:t>0</w:t>
      </w:r>
      <w:r w:rsidRPr="00D27A95">
        <w:tab/>
      </w:r>
      <w:r>
        <w:t>General</w:t>
      </w:r>
      <w:bookmarkEnd w:id="671"/>
      <w:bookmarkEnd w:id="672"/>
      <w:bookmarkEnd w:id="673"/>
      <w:bookmarkEnd w:id="674"/>
      <w:bookmarkEnd w:id="675"/>
      <w:bookmarkEnd w:id="676"/>
      <w:bookmarkEnd w:id="677"/>
      <w:bookmarkEnd w:id="678"/>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679" w:name="_CR4_9_3_1_1"/>
      <w:bookmarkStart w:id="680" w:name="_Toc20125243"/>
      <w:bookmarkStart w:id="681" w:name="_Toc27486440"/>
      <w:bookmarkStart w:id="682" w:name="_Toc36210493"/>
      <w:bookmarkStart w:id="683" w:name="_Toc45096352"/>
      <w:bookmarkStart w:id="684" w:name="_Toc45882385"/>
      <w:bookmarkStart w:id="685" w:name="_Toc51762181"/>
      <w:bookmarkStart w:id="686" w:name="_Toc83313368"/>
      <w:bookmarkStart w:id="687" w:name="_Toc153973269"/>
      <w:bookmarkEnd w:id="67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680"/>
      <w:bookmarkEnd w:id="681"/>
      <w:bookmarkEnd w:id="682"/>
      <w:bookmarkEnd w:id="683"/>
      <w:bookmarkEnd w:id="684"/>
      <w:bookmarkEnd w:id="685"/>
      <w:bookmarkEnd w:id="686"/>
      <w:bookmarkEnd w:id="687"/>
    </w:p>
    <w:p w14:paraId="4991B368" w14:textId="77777777" w:rsidR="00EC4A44" w:rsidRDefault="00EC4A44" w:rsidP="00EC4A44">
      <w:bookmarkStart w:id="688" w:name="_Toc20125244"/>
      <w:bookmarkStart w:id="689" w:name="_Toc27486441"/>
      <w:bookmarkStart w:id="690" w:name="_Toc36210494"/>
      <w:bookmarkStart w:id="691" w:name="_Toc45096353"/>
      <w:bookmarkStart w:id="692" w:name="_Toc45882386"/>
      <w:bookmarkStart w:id="693"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lastRenderedPageBreak/>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lastRenderedPageBreak/>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694"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695" w:name="_CR4_9_3_1_2"/>
      <w:bookmarkStart w:id="696" w:name="_Toc153973270"/>
      <w:bookmarkEnd w:id="695"/>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688"/>
      <w:bookmarkEnd w:id="689"/>
      <w:bookmarkEnd w:id="690"/>
      <w:bookmarkEnd w:id="691"/>
      <w:bookmarkEnd w:id="692"/>
      <w:bookmarkEnd w:id="693"/>
      <w:bookmarkEnd w:id="694"/>
      <w:bookmarkEnd w:id="696"/>
    </w:p>
    <w:p w14:paraId="745001D2" w14:textId="77777777" w:rsidR="00A00D27" w:rsidRPr="00D27A95" w:rsidRDefault="00A00D27" w:rsidP="00A00D27">
      <w:pPr>
        <w:rPr>
          <w:ins w:id="697" w:author="23.122_CR1204R1_(Rel-18)_eNPN_Ph2" w:date="2024-03-20T21:22:00Z"/>
        </w:rPr>
      </w:pPr>
      <w:bookmarkStart w:id="698" w:name="_Toc20125245"/>
      <w:bookmarkStart w:id="699" w:name="_Toc27486442"/>
      <w:bookmarkStart w:id="700" w:name="_Toc36210495"/>
      <w:bookmarkStart w:id="701" w:name="_Toc45096354"/>
      <w:bookmarkStart w:id="702" w:name="_Toc45882387"/>
      <w:bookmarkStart w:id="703" w:name="_Toc51762183"/>
      <w:ins w:id="704" w:author="23.122_CR1204R1_(Rel-18)_eNPN_Ph2" w:date="2024-03-20T21:22:00Z">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associated with an</w:t>
        </w:r>
        <w:del w:id="705" w:author="Huawei_SL1" w:date="2024-02-27T16:50:00Z">
          <w:r w:rsidDel="00003738">
            <w:delText>each</w:delText>
          </w:r>
        </w:del>
        <w:r>
          <w:t xml:space="preserve">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associated with an</w:t>
        </w:r>
        <w:del w:id="706" w:author="Huawei_SL1" w:date="2024-02-27T16:51:00Z">
          <w:r w:rsidDel="00003738">
            <w:delText>each</w:delText>
          </w:r>
        </w:del>
        <w:r>
          <w:t xml:space="preserve">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w:t>
        </w:r>
        <w:del w:id="707" w:author="Huawei_SL1" w:date="2024-02-27T16:51:00Z">
          <w:r w:rsidDel="00003738">
            <w:delText>each</w:delText>
          </w:r>
        </w:del>
        <w:r>
          <w:t xml:space="preserve"> entry of the "list of subscriber data" or the PLMN subscription. </w:t>
        </w:r>
        <w:r w:rsidRPr="00536A44">
          <w:t>If the MS supports access to an SNPN providing access for localized services in SNPN</w:t>
        </w:r>
        <w:r>
          <w:t xml:space="preserve">, </w:t>
        </w:r>
        <w:r w:rsidRPr="00536A44">
          <w:t xml:space="preserve">the MS may indicate to the user whether an available SNPN is identified by an SNPN identity contained in an entry of one of the "credentials holder controlled prioritized list of preferred SNPNs for access for localized services in SNPN" and whether the validity information of </w:t>
        </w:r>
        <w:r w:rsidRPr="00536A44">
          <w:lastRenderedPageBreak/>
          <w:t>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ins>
    </w:p>
    <w:p w14:paraId="0222C16D" w14:textId="27514851" w:rsidR="00AF6448" w:rsidRPr="00D27A95" w:rsidDel="00A00D27" w:rsidRDefault="00EC4A44" w:rsidP="00AF6448">
      <w:pPr>
        <w:rPr>
          <w:del w:id="708" w:author="23.122_CR1204R1_(Rel-18)_eNPN_Ph2" w:date="2024-03-20T21:22:00Z"/>
        </w:rPr>
      </w:pPr>
      <w:del w:id="709" w:author="23.122_CR1204R1_(Rel-18)_eNPN_Ph2" w:date="2024-03-20T21:22:00Z">
        <w:r w:rsidRPr="00D27A95" w:rsidDel="00A00D27">
          <w:delText xml:space="preserve">The </w:delText>
        </w:r>
        <w:r w:rsidDel="00A00D27">
          <w:delText>MS</w:delText>
        </w:r>
        <w:r w:rsidRPr="00D27A95" w:rsidDel="00A00D27">
          <w:delText xml:space="preserve"> indicates </w:delText>
        </w:r>
        <w:r w:rsidDel="00A00D27">
          <w:delText>to the user any available SNPN</w:delText>
        </w:r>
        <w:r w:rsidRPr="00D27A95" w:rsidDel="00A00D27">
          <w:delText xml:space="preserve">s which </w:delText>
        </w:r>
        <w:r w:rsidDel="00A00D27">
          <w:delText>meet the criteria specified in bullets a) and b). If the MS does not support</w:delText>
        </w:r>
        <w:r w:rsidRPr="00C744BD" w:rsidDel="00A00D27">
          <w:delText xml:space="preserve"> </w:delText>
        </w:r>
        <w:r w:rsidRPr="00FD1F18" w:rsidDel="00A00D27">
          <w:delText xml:space="preserve">access to an SNPN using credentials from a </w:delText>
        </w:r>
        <w:r w:rsidDel="00A00D27">
          <w:delText>credentials holder, t</w:delText>
        </w:r>
        <w:r w:rsidRPr="00D27A95" w:rsidDel="00A00D27">
          <w:delText xml:space="preserve">his includes </w:delText>
        </w:r>
        <w:r w:rsidDel="00A00D27">
          <w:delText>SNPN</w:delText>
        </w:r>
        <w:r w:rsidRPr="00D27A95" w:rsidDel="00A00D27">
          <w:delText xml:space="preserve">s in the </w:delText>
        </w:r>
        <w:r w:rsidDel="00A00D27">
          <w:delText>list of "permanently forbidden SNPNs"</w:delText>
        </w:r>
        <w:r w:rsidDel="00A00D27">
          <w:rPr>
            <w:rFonts w:hint="eastAsia"/>
            <w:lang w:eastAsia="zh-TW"/>
          </w:rPr>
          <w:delText>,</w:delText>
        </w:r>
        <w:r w:rsidRPr="00D27A95" w:rsidDel="00A00D27">
          <w:delText xml:space="preserve"> </w:delText>
        </w:r>
        <w:r w:rsidDel="00A00D27">
          <w:delText>and the list of "temporarily forbidden SNPNs"</w:delText>
        </w:r>
        <w:r w:rsidRPr="00D27A95" w:rsidDel="00A00D27">
          <w:delText>.</w:delText>
        </w:r>
        <w:r w:rsidDel="00A00D27">
          <w:delText xml:space="preserve"> </w:delText>
        </w:r>
        <w:r w:rsidRPr="00A218D4" w:rsidDel="00A00D27">
          <w:delText>The MS may indicate</w:delText>
        </w:r>
        <w:r w:rsidDel="00A00D27">
          <w:delText xml:space="preserve"> </w:delText>
        </w:r>
        <w:r w:rsidRPr="00A218D4" w:rsidDel="00A00D27">
          <w:delText xml:space="preserve">to the user </w:delText>
        </w:r>
        <w:r w:rsidRPr="00A218D4" w:rsidDel="00A00D27">
          <w:rPr>
            <w:lang w:val="en-US"/>
          </w:rPr>
          <w:delText>whether the available</w:delText>
        </w:r>
        <w:r w:rsidRPr="0043406C" w:rsidDel="00A00D27">
          <w:delText xml:space="preserve"> </w:delText>
        </w:r>
        <w:r w:rsidRPr="00A218D4" w:rsidDel="00A00D27">
          <w:delText>SNPNs</w:delText>
        </w:r>
        <w:r w:rsidRPr="0043406C" w:rsidDel="00A00D27">
          <w:delText xml:space="preserve"> </w:delText>
        </w:r>
        <w:r w:rsidRPr="00A218D4" w:rsidDel="00A00D27">
          <w:delText xml:space="preserve">are present in </w:delText>
        </w:r>
        <w:r w:rsidRPr="00A218D4" w:rsidDel="00A00D27">
          <w:rPr>
            <w:lang w:val="en-US"/>
          </w:rPr>
          <w:delText>the list of</w:delText>
        </w:r>
        <w:r w:rsidDel="00A00D27">
          <w:rPr>
            <w:lang w:val="en-US"/>
          </w:rPr>
          <w:delText xml:space="preserve"> </w:delText>
        </w:r>
        <w:r w:rsidRPr="00A218D4" w:rsidDel="00A00D27">
          <w:delText>"temporarily forbidden SNPNs"</w:delText>
        </w:r>
        <w:r w:rsidRPr="0043406C" w:rsidDel="00A00D27">
          <w:delText xml:space="preserve"> </w:delText>
        </w:r>
        <w:r w:rsidRPr="00A218D4" w:rsidDel="00A00D27">
          <w:delText>or the list of "permanently forbidden SNPNs".</w:delText>
        </w:r>
        <w:r w:rsidDel="00A00D27">
          <w:delText xml:space="preserve"> If the MS supports</w:delText>
        </w:r>
        <w:r w:rsidRPr="0089583C" w:rsidDel="00A00D27">
          <w:delText xml:space="preserve"> </w:delText>
        </w:r>
        <w:r w:rsidRPr="00FD1F18" w:rsidDel="00A00D27">
          <w:delText xml:space="preserve">access to an SNPN using credentials from a </w:delText>
        </w:r>
        <w:r w:rsidDel="00A00D27">
          <w:delText>credentials holder, this includes</w:delText>
        </w:r>
        <w:r w:rsidRPr="00905513" w:rsidDel="00A00D27">
          <w:delText xml:space="preserve"> </w:delText>
        </w:r>
        <w:r w:rsidDel="00A00D27">
          <w:delText>SNPN</w:delText>
        </w:r>
        <w:r w:rsidRPr="00D27A95" w:rsidDel="00A00D27">
          <w:delText xml:space="preserve">s in the </w:delText>
        </w:r>
        <w:r w:rsidDel="00A00D27">
          <w:delText>lists of "permanently forbidden SNPNs"</w:delText>
        </w:r>
        <w:r w:rsidDel="00A00D27">
          <w:rPr>
            <w:rFonts w:hint="eastAsia"/>
            <w:lang w:eastAsia="zh-TW"/>
          </w:rPr>
          <w:delText>,</w:delText>
        </w:r>
        <w:r w:rsidRPr="00D27A95" w:rsidDel="00A00D27">
          <w:delText xml:space="preserve"> </w:delText>
        </w:r>
        <w:r w:rsidDel="00A00D27">
          <w:delText>and the lists of "temporarily forbidden SNPNs"</w:delText>
        </w:r>
        <w:r w:rsidRPr="0089583C" w:rsidDel="00A00D27">
          <w:delText xml:space="preserve"> </w:delText>
        </w:r>
        <w:r w:rsidDel="00A00D27">
          <w:delText xml:space="preserve">associated with each entry of the </w:delText>
        </w:r>
        <w:r w:rsidRPr="00D27A95" w:rsidDel="00A00D27">
          <w:delText>"</w:delText>
        </w:r>
        <w:r w:rsidDel="00A00D27">
          <w:delText>list of subscriber data</w:delText>
        </w:r>
        <w:r w:rsidRPr="00D27A95" w:rsidDel="00A00D27">
          <w:delText>"</w:delText>
        </w:r>
        <w:r w:rsidDel="00A00D27">
          <w:delText xml:space="preserve"> or the PLMN subscription. </w:delText>
        </w:r>
        <w:r w:rsidR="00314237" w:rsidDel="00A00D27">
          <w:delText>If the MS supports equivalent SNPNs, this includes</w:delText>
        </w:r>
        <w:r w:rsidR="00314237" w:rsidRPr="00905513" w:rsidDel="00A00D27">
          <w:delText xml:space="preserve"> </w:delText>
        </w:r>
        <w:r w:rsidR="00314237" w:rsidDel="00A00D27">
          <w:delText>SNPN</w:delText>
        </w:r>
        <w:r w:rsidR="00314237" w:rsidRPr="00D27A95" w:rsidDel="00A00D27">
          <w:delText xml:space="preserve">s in the </w:delText>
        </w:r>
        <w:r w:rsidR="00314237" w:rsidDel="00A00D27">
          <w:delText>lists of "permanently forbidden SNPNs"</w:delText>
        </w:r>
        <w:r w:rsidR="00314237" w:rsidDel="00A00D27">
          <w:rPr>
            <w:rFonts w:hint="eastAsia"/>
            <w:lang w:eastAsia="zh-TW"/>
          </w:rPr>
          <w:delText>,</w:delText>
        </w:r>
        <w:r w:rsidR="00314237" w:rsidRPr="00D27A95" w:rsidDel="00A00D27">
          <w:delText xml:space="preserve"> </w:delText>
        </w:r>
        <w:r w:rsidR="00314237" w:rsidDel="00A00D27">
          <w:delText>and the lists of "temporarily forbidden SNPNs"</w:delText>
        </w:r>
        <w:r w:rsidR="00314237" w:rsidRPr="0089583C" w:rsidDel="00A00D27">
          <w:delText xml:space="preserve"> </w:delText>
        </w:r>
        <w:r w:rsidR="00314237" w:rsidDel="00A00D27">
          <w:delText xml:space="preserve">associated with each entry of the </w:delText>
        </w:r>
        <w:r w:rsidR="00314237" w:rsidRPr="00D27A95" w:rsidDel="00A00D27">
          <w:delText>"</w:delText>
        </w:r>
        <w:r w:rsidR="00314237" w:rsidDel="00A00D27">
          <w:delText>list of subscriber data</w:delText>
        </w:r>
        <w:r w:rsidR="00314237" w:rsidRPr="00D27A95" w:rsidDel="00A00D27">
          <w:delText>"</w:delText>
        </w:r>
        <w:r w:rsidR="00314237" w:rsidDel="00A00D27">
          <w:delText xml:space="preserve">. </w:delText>
        </w:r>
        <w:r w:rsidDel="00A00D27">
          <w:delText xml:space="preserve">The MS may indicate to the user whether the available SNPNs are </w:delText>
        </w:r>
        <w:r w:rsidRPr="00A218D4" w:rsidDel="00A00D27">
          <w:delText xml:space="preserve">present in </w:delText>
        </w:r>
        <w:r w:rsidDel="00A00D27">
          <w:rPr>
            <w:lang w:val="en-US"/>
          </w:rPr>
          <w:delText>a</w:delText>
        </w:r>
        <w:r w:rsidRPr="00A218D4" w:rsidDel="00A00D27">
          <w:rPr>
            <w:lang w:val="en-US"/>
          </w:rPr>
          <w:delText xml:space="preserve"> list of</w:delText>
        </w:r>
        <w:r w:rsidDel="00A00D27">
          <w:rPr>
            <w:lang w:val="en-US"/>
          </w:rPr>
          <w:delText xml:space="preserve"> </w:delText>
        </w:r>
        <w:r w:rsidRPr="00A218D4" w:rsidDel="00A00D27">
          <w:delText>"temporarily forbidden SNPNs"</w:delText>
        </w:r>
        <w:r w:rsidRPr="0043406C" w:rsidDel="00A00D27">
          <w:delText xml:space="preserve"> </w:delText>
        </w:r>
        <w:r w:rsidRPr="00A218D4" w:rsidDel="00A00D27">
          <w:delText xml:space="preserve">or </w:delText>
        </w:r>
        <w:r w:rsidDel="00A00D27">
          <w:delText>a</w:delText>
        </w:r>
        <w:r w:rsidRPr="00A218D4" w:rsidDel="00A00D27">
          <w:delText xml:space="preserve"> list of "permanently forbidden SNPNs"</w:delText>
        </w:r>
        <w:r w:rsidDel="00A00D27">
          <w:delText xml:space="preserve"> for an entry of the </w:delText>
        </w:r>
        <w:r w:rsidRPr="00D27A95" w:rsidDel="00A00D27">
          <w:delText>"</w:delText>
        </w:r>
        <w:r w:rsidDel="00A00D27">
          <w:delText>list of subscriber data</w:delText>
        </w:r>
        <w:r w:rsidRPr="00D27A95" w:rsidDel="00A00D27">
          <w:delText>"</w:delText>
        </w:r>
        <w:r w:rsidDel="00A00D27">
          <w:delText xml:space="preserve"> or the PLMN subscription.</w:delText>
        </w:r>
        <w:r w:rsidR="00E328F8" w:rsidDel="00A00D27">
          <w:delText xml:space="preserve"> If the MS supports access to an SNPN providing access for localized services in SNPN, this includes SNPNs in the lists of "permanently forbidden SNPNs for access for localized services in SNPN", and the lists of "temporarily forbidden SNPNs for access for localized services in SNPN" associated with each entry of the "list of subscriber data" or the PLMN subscription.</w:delText>
        </w:r>
        <w:r w:rsidR="00AF6448" w:rsidDel="00A00D27">
          <w:delText xml:space="preserve"> </w:delText>
        </w:r>
        <w:r w:rsidR="00AF6448" w:rsidRPr="00536A44" w:rsidDel="00A00D27">
          <w:delText>If the MS supports access to an SNPN providing access for localized services in SNPN</w:delText>
        </w:r>
        <w:r w:rsidR="00AF6448" w:rsidDel="00A00D27">
          <w:delText xml:space="preserve">, </w:delText>
        </w:r>
        <w:r w:rsidR="00AF6448" w:rsidRPr="00536A44" w:rsidDel="00A00D27">
          <w:delTex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delText>
        </w:r>
        <w:r w:rsidR="00AF6448" w:rsidRPr="0017405E" w:rsidDel="00A00D27">
          <w:delText>et, whether an available SNPN is broadcasting a GIN contained in an entry of one of the "credentials holder controlled prioritized list of preferred GINs for access for localized services in SNPN" and whether the validity information of the entry is met</w:delText>
        </w:r>
        <w:r w:rsidR="00E328F8" w:rsidDel="00A00D27">
          <w:delTex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delText>
        </w:r>
        <w:r w:rsidR="00AF6448" w:rsidRPr="0017405E" w:rsidDel="00A00D27">
          <w:delText>.</w:delText>
        </w:r>
      </w:del>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lastRenderedPageBreak/>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lastRenderedPageBreak/>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del w:id="710" w:author="23.122_CR1204R1_(Rel-18)_eNPN_Ph2" w:date="2024-03-20T21:25:00Z">
        <w:r w:rsidDel="00A00D27">
          <w:delText>s</w:delText>
        </w:r>
      </w:del>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lastRenderedPageBreak/>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711" w:name="_CR4_9_3_1_3"/>
      <w:bookmarkStart w:id="712" w:name="_Toc83313370"/>
      <w:bookmarkStart w:id="713" w:name="_Toc153973271"/>
      <w:bookmarkEnd w:id="711"/>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712"/>
      <w:bookmarkEnd w:id="713"/>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714" w:name="_CR4_9_3_1_4"/>
      <w:bookmarkStart w:id="715" w:name="_Toc83313371"/>
      <w:bookmarkStart w:id="716" w:name="_Toc153973272"/>
      <w:bookmarkEnd w:id="714"/>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715"/>
      <w:bookmarkEnd w:id="716"/>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lastRenderedPageBreak/>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7BC9817"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and "permanently forbidden SNPNs" for onboarding services.</w:t>
      </w:r>
    </w:p>
    <w:p w14:paraId="0A1B2A61" w14:textId="2CA08FF6" w:rsidR="004E22E1" w:rsidRDefault="004E22E1" w:rsidP="004E22E1">
      <w:pPr>
        <w:pStyle w:val="Heading5"/>
      </w:pPr>
      <w:bookmarkStart w:id="717" w:name="_CR4_9_3_1_5"/>
      <w:bookmarkStart w:id="718" w:name="_Toc153973273"/>
      <w:bookmarkEnd w:id="717"/>
      <w:r>
        <w:t>4.9.3.1.5</w:t>
      </w:r>
      <w:r w:rsidR="00193E89">
        <w:tab/>
        <w:t>Void</w:t>
      </w:r>
      <w:bookmarkEnd w:id="718"/>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719" w:name="_CR4_9_3_2"/>
      <w:bookmarkStart w:id="720" w:name="_Toc83313372"/>
      <w:bookmarkStart w:id="721" w:name="_Toc153973274"/>
      <w:bookmarkEnd w:id="719"/>
      <w:r>
        <w:t>4.9</w:t>
      </w:r>
      <w:r w:rsidRPr="00D27A95">
        <w:t>.3.2</w:t>
      </w:r>
      <w:r w:rsidRPr="00D27A95">
        <w:tab/>
        <w:t>User reselection</w:t>
      </w:r>
      <w:bookmarkEnd w:id="698"/>
      <w:bookmarkEnd w:id="699"/>
      <w:bookmarkEnd w:id="700"/>
      <w:bookmarkEnd w:id="701"/>
      <w:bookmarkEnd w:id="702"/>
      <w:bookmarkEnd w:id="703"/>
      <w:bookmarkEnd w:id="720"/>
      <w:bookmarkEnd w:id="721"/>
    </w:p>
    <w:p w14:paraId="42159B8B" w14:textId="77777777" w:rsidR="00EC4A44" w:rsidRPr="00D27A95" w:rsidRDefault="00EC4A44" w:rsidP="00404C21">
      <w:pPr>
        <w:pStyle w:val="Heading5"/>
      </w:pPr>
      <w:bookmarkStart w:id="722" w:name="_CR4_9_3_2_0"/>
      <w:bookmarkStart w:id="723" w:name="_Toc20125246"/>
      <w:bookmarkStart w:id="724" w:name="_Toc27486443"/>
      <w:bookmarkStart w:id="725" w:name="_Toc36210496"/>
      <w:bookmarkStart w:id="726" w:name="_Toc45096355"/>
      <w:bookmarkStart w:id="727" w:name="_Toc45882388"/>
      <w:bookmarkStart w:id="728" w:name="_Toc51762184"/>
      <w:bookmarkStart w:id="729" w:name="_Toc83313373"/>
      <w:bookmarkStart w:id="730" w:name="_Toc153973275"/>
      <w:bookmarkEnd w:id="722"/>
      <w:r>
        <w:t>4.9</w:t>
      </w:r>
      <w:r w:rsidRPr="00D27A95">
        <w:t>.3.2.</w:t>
      </w:r>
      <w:r>
        <w:t>0</w:t>
      </w:r>
      <w:r w:rsidRPr="00D27A95">
        <w:tab/>
      </w:r>
      <w:r>
        <w:t>General</w:t>
      </w:r>
      <w:bookmarkEnd w:id="723"/>
      <w:bookmarkEnd w:id="724"/>
      <w:bookmarkEnd w:id="725"/>
      <w:bookmarkEnd w:id="726"/>
      <w:bookmarkEnd w:id="727"/>
      <w:bookmarkEnd w:id="728"/>
      <w:bookmarkEnd w:id="729"/>
      <w:bookmarkEnd w:id="730"/>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731" w:name="_CR4_9_3_2_1"/>
      <w:bookmarkStart w:id="732" w:name="_Toc20125247"/>
      <w:bookmarkStart w:id="733" w:name="_Toc27486444"/>
      <w:bookmarkStart w:id="734" w:name="_Toc36210497"/>
      <w:bookmarkStart w:id="735" w:name="_Toc45096356"/>
      <w:bookmarkStart w:id="736" w:name="_Toc45882389"/>
      <w:bookmarkStart w:id="737" w:name="_Toc51762185"/>
      <w:bookmarkStart w:id="738" w:name="_Toc83313374"/>
      <w:bookmarkStart w:id="739" w:name="_Toc153973276"/>
      <w:bookmarkEnd w:id="731"/>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732"/>
      <w:bookmarkEnd w:id="733"/>
      <w:bookmarkEnd w:id="734"/>
      <w:bookmarkEnd w:id="735"/>
      <w:bookmarkEnd w:id="736"/>
      <w:bookmarkEnd w:id="737"/>
      <w:bookmarkEnd w:id="738"/>
      <w:bookmarkEnd w:id="739"/>
    </w:p>
    <w:p w14:paraId="433151A2" w14:textId="77777777" w:rsidR="00EC4A44" w:rsidRDefault="00EC4A44" w:rsidP="00EC4A44">
      <w:bookmarkStart w:id="740" w:name="_Toc20125248"/>
      <w:bookmarkStart w:id="741" w:name="_Toc27486445"/>
      <w:bookmarkStart w:id="742" w:name="_Toc36210498"/>
      <w:bookmarkStart w:id="743" w:name="_Toc45096357"/>
      <w:bookmarkStart w:id="744" w:name="_Toc45882390"/>
      <w:bookmarkStart w:id="745"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lastRenderedPageBreak/>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746"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746"/>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747" w:name="_CR4_9_3_2_2"/>
      <w:bookmarkStart w:id="748" w:name="_Toc83313375"/>
      <w:bookmarkStart w:id="749" w:name="_Toc153973277"/>
      <w:bookmarkEnd w:id="747"/>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740"/>
      <w:bookmarkEnd w:id="741"/>
      <w:bookmarkEnd w:id="742"/>
      <w:bookmarkEnd w:id="743"/>
      <w:bookmarkEnd w:id="744"/>
      <w:bookmarkEnd w:id="745"/>
      <w:bookmarkEnd w:id="748"/>
      <w:bookmarkEnd w:id="749"/>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750" w:name="_CR4_9_4"/>
      <w:bookmarkStart w:id="751" w:name="_Toc153973278"/>
      <w:bookmarkStart w:id="752" w:name="_Toc20125249"/>
      <w:bookmarkStart w:id="753" w:name="_Toc27486446"/>
      <w:bookmarkStart w:id="754" w:name="_Toc36210499"/>
      <w:bookmarkStart w:id="755" w:name="_Toc45096358"/>
      <w:bookmarkStart w:id="756" w:name="_Toc45882391"/>
      <w:bookmarkStart w:id="757" w:name="_Toc51762187"/>
      <w:bookmarkStart w:id="758" w:name="_Toc83313376"/>
      <w:bookmarkEnd w:id="750"/>
      <w:r>
        <w:t>4.9.3.3</w:t>
      </w:r>
      <w:r>
        <w:tab/>
        <w:t>Additional conditions for SNPN selection for MS supports access to an SNPN providing access for localized services in SNPN</w:t>
      </w:r>
      <w:bookmarkEnd w:id="751"/>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lastRenderedPageBreak/>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759" w:name="_Toc153973279"/>
      <w:r>
        <w:t>4.9</w:t>
      </w:r>
      <w:r w:rsidRPr="00D27A95">
        <w:t>.4</w:t>
      </w:r>
      <w:r w:rsidRPr="00D27A95">
        <w:tab/>
        <w:t>Abnormal cases</w:t>
      </w:r>
      <w:bookmarkEnd w:id="752"/>
      <w:bookmarkEnd w:id="753"/>
      <w:bookmarkEnd w:id="754"/>
      <w:bookmarkEnd w:id="755"/>
      <w:bookmarkEnd w:id="756"/>
      <w:bookmarkEnd w:id="757"/>
      <w:bookmarkEnd w:id="758"/>
      <w:bookmarkEnd w:id="759"/>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lastRenderedPageBreak/>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760" w:name="_CR5"/>
      <w:bookmarkStart w:id="761" w:name="_Toc20125250"/>
      <w:bookmarkStart w:id="762" w:name="_Toc27486447"/>
      <w:bookmarkStart w:id="763" w:name="_Toc36210500"/>
      <w:bookmarkStart w:id="764" w:name="_Toc45096359"/>
      <w:bookmarkStart w:id="765" w:name="_Toc45882392"/>
      <w:bookmarkStart w:id="766" w:name="_Toc51762188"/>
      <w:bookmarkStart w:id="767" w:name="_Toc83313377"/>
      <w:bookmarkStart w:id="768" w:name="_Toc153973280"/>
      <w:bookmarkEnd w:id="760"/>
      <w:r w:rsidRPr="00D27A95">
        <w:t>5</w:t>
      </w:r>
      <w:r w:rsidRPr="00D27A95">
        <w:tab/>
        <w:t>Tables and Figures</w:t>
      </w:r>
      <w:bookmarkEnd w:id="761"/>
      <w:bookmarkEnd w:id="762"/>
      <w:bookmarkEnd w:id="763"/>
      <w:bookmarkEnd w:id="764"/>
      <w:bookmarkEnd w:id="765"/>
      <w:bookmarkEnd w:id="766"/>
      <w:bookmarkEnd w:id="767"/>
      <w:bookmarkEnd w:id="768"/>
    </w:p>
    <w:p w14:paraId="64BAAD52" w14:textId="77777777" w:rsidR="00EC4A44" w:rsidRPr="00D27A95" w:rsidRDefault="00EC4A44" w:rsidP="00EC4A44">
      <w:pPr>
        <w:pStyle w:val="TH"/>
      </w:pPr>
      <w:bookmarkStart w:id="769" w:name="_CRTable1"/>
      <w:r w:rsidRPr="00D27A95">
        <w:t>Table </w:t>
      </w:r>
      <w:bookmarkEnd w:id="769"/>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770" w:name="_PERM_MCCTEMPBM_CRPT45860004___2"/>
            <w:r w:rsidRPr="00D27A95">
              <w:t>a) PLMN not allowed</w:t>
            </w:r>
            <w:bookmarkEnd w:id="770"/>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771" w:name="_PERM_MCCTEMPBM_CRPT45860005___2"/>
            <w:r w:rsidRPr="00D27A95">
              <w:t>b) LA not allowed</w:t>
            </w:r>
            <w:r>
              <w:t xml:space="preserve"> or TA not allowed</w:t>
            </w:r>
            <w:bookmarkEnd w:id="771"/>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772" w:name="_PERM_MCCTEMPBM_CRPT45860006___2"/>
            <w:r w:rsidRPr="00D27A95">
              <w:t>c) Roaming not allowed in this LA</w:t>
            </w:r>
            <w:r>
              <w:t xml:space="preserve"> or Roaming not allowed in this TA</w:t>
            </w:r>
            <w:bookmarkEnd w:id="772"/>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773"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773"/>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774" w:name="_PERM_MCCTEMPBM_CRPT45860008___2"/>
            <w:r w:rsidRPr="00B950EB">
              <w:t>e) Not authorized for this CSG</w:t>
            </w:r>
            <w:bookmarkEnd w:id="774"/>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775" w:name="_CRTable2"/>
      <w:r w:rsidRPr="00D27A95">
        <w:t>Table </w:t>
      </w:r>
      <w:bookmarkEnd w:id="775"/>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20453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20453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20453C">
            <w:pPr>
              <w:pStyle w:val="TAH"/>
            </w:pPr>
            <w:r w:rsidRPr="00D27A95">
              <w:t>New LR request when</w:t>
            </w:r>
          </w:p>
          <w:p w14:paraId="472FD1F1" w14:textId="77777777" w:rsidR="00EF2F6F" w:rsidRPr="00D27A95" w:rsidRDefault="00EF2F6F" w:rsidP="0020453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20453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20453C">
            <w:pPr>
              <w:pStyle w:val="TAH"/>
            </w:pPr>
            <w:r w:rsidRPr="00D27A95">
              <w:t>Paging responded</w:t>
            </w:r>
          </w:p>
        </w:tc>
      </w:tr>
      <w:tr w:rsidR="00EF2F6F" w:rsidRPr="00D27A95" w14:paraId="27027F20" w14:textId="77777777" w:rsidTr="0020453C">
        <w:trPr>
          <w:jc w:val="center"/>
        </w:trPr>
        <w:tc>
          <w:tcPr>
            <w:tcW w:w="1985" w:type="dxa"/>
            <w:tcBorders>
              <w:left w:val="single" w:sz="6" w:space="0" w:color="auto"/>
              <w:right w:val="single" w:sz="6" w:space="0" w:color="auto"/>
            </w:tcBorders>
          </w:tcPr>
          <w:p w14:paraId="6398BD42" w14:textId="77777777" w:rsidR="00EF2F6F" w:rsidRPr="00D27A95" w:rsidRDefault="00EF2F6F" w:rsidP="0020453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20453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20453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20453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20453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20453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20453C">
            <w:pPr>
              <w:pStyle w:val="TAH"/>
            </w:pPr>
            <w:r w:rsidRPr="00D27A95">
              <w:t>to</w:t>
            </w:r>
          </w:p>
        </w:tc>
      </w:tr>
      <w:tr w:rsidR="00EF2F6F" w:rsidRPr="00D27A95" w14:paraId="2C3147BF" w14:textId="77777777" w:rsidTr="0020453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20453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20453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20453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20453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20453C">
            <w:pPr>
              <w:pStyle w:val="TAC"/>
            </w:pPr>
            <w:r w:rsidRPr="00D27A95">
              <w:t>No</w:t>
            </w:r>
          </w:p>
        </w:tc>
      </w:tr>
      <w:tr w:rsidR="00EF2F6F" w:rsidRPr="00D27A95" w14:paraId="2E84897B" w14:textId="77777777" w:rsidTr="0020453C">
        <w:trPr>
          <w:jc w:val="center"/>
        </w:trPr>
        <w:tc>
          <w:tcPr>
            <w:tcW w:w="1985" w:type="dxa"/>
            <w:tcBorders>
              <w:left w:val="single" w:sz="6" w:space="0" w:color="auto"/>
              <w:right w:val="single" w:sz="6" w:space="0" w:color="auto"/>
            </w:tcBorders>
          </w:tcPr>
          <w:p w14:paraId="799A2DBE" w14:textId="77777777" w:rsidR="00EF2F6F" w:rsidRPr="00D27A95" w:rsidRDefault="00EF2F6F" w:rsidP="0020453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20453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20453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20453C">
            <w:pPr>
              <w:pStyle w:val="TAC"/>
            </w:pPr>
            <w:r w:rsidRPr="00D27A95">
              <w:t>Yes</w:t>
            </w:r>
          </w:p>
        </w:tc>
      </w:tr>
      <w:tr w:rsidR="00EF2F6F" w:rsidRPr="00D27A95" w14:paraId="2DDEBA2A" w14:textId="77777777" w:rsidTr="0020453C">
        <w:trPr>
          <w:jc w:val="center"/>
        </w:trPr>
        <w:tc>
          <w:tcPr>
            <w:tcW w:w="1985" w:type="dxa"/>
            <w:tcBorders>
              <w:left w:val="single" w:sz="6" w:space="0" w:color="auto"/>
              <w:right w:val="single" w:sz="6" w:space="0" w:color="auto"/>
            </w:tcBorders>
          </w:tcPr>
          <w:p w14:paraId="2D9B001D" w14:textId="77777777" w:rsidR="00EF2F6F" w:rsidRPr="00D27A95" w:rsidRDefault="00EF2F6F" w:rsidP="0020453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20453C">
            <w:pPr>
              <w:pStyle w:val="TAC"/>
            </w:pPr>
            <w:r w:rsidRPr="00D27A95">
              <w:t>No</w:t>
            </w:r>
          </w:p>
        </w:tc>
      </w:tr>
      <w:tr w:rsidR="00EF2F6F" w:rsidRPr="00D27A95" w14:paraId="004B78CF" w14:textId="77777777" w:rsidTr="0020453C">
        <w:trPr>
          <w:jc w:val="center"/>
        </w:trPr>
        <w:tc>
          <w:tcPr>
            <w:tcW w:w="1985" w:type="dxa"/>
            <w:tcBorders>
              <w:left w:val="single" w:sz="6" w:space="0" w:color="auto"/>
              <w:right w:val="single" w:sz="6" w:space="0" w:color="auto"/>
            </w:tcBorders>
          </w:tcPr>
          <w:p w14:paraId="5498A7E3" w14:textId="77777777" w:rsidR="00EF2F6F" w:rsidRPr="00D27A95" w:rsidRDefault="00EF2F6F" w:rsidP="0020453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20453C">
            <w:pPr>
              <w:pStyle w:val="TAC"/>
            </w:pPr>
          </w:p>
        </w:tc>
        <w:tc>
          <w:tcPr>
            <w:tcW w:w="1222" w:type="dxa"/>
            <w:tcBorders>
              <w:left w:val="single" w:sz="6" w:space="0" w:color="auto"/>
              <w:right w:val="single" w:sz="6" w:space="0" w:color="auto"/>
            </w:tcBorders>
          </w:tcPr>
          <w:p w14:paraId="27BACCB3" w14:textId="77777777" w:rsidR="00EF2F6F" w:rsidRPr="00D27A95" w:rsidRDefault="00EF2F6F" w:rsidP="0020453C">
            <w:pPr>
              <w:pStyle w:val="TAC"/>
            </w:pPr>
          </w:p>
        </w:tc>
        <w:tc>
          <w:tcPr>
            <w:tcW w:w="1114" w:type="dxa"/>
            <w:tcBorders>
              <w:left w:val="single" w:sz="6" w:space="0" w:color="auto"/>
              <w:right w:val="single" w:sz="6" w:space="0" w:color="auto"/>
            </w:tcBorders>
          </w:tcPr>
          <w:p w14:paraId="444BBE14" w14:textId="77777777" w:rsidR="00EF2F6F" w:rsidRPr="00D27A95" w:rsidRDefault="00EF2F6F" w:rsidP="0020453C">
            <w:pPr>
              <w:pStyle w:val="TAC"/>
            </w:pPr>
          </w:p>
        </w:tc>
        <w:tc>
          <w:tcPr>
            <w:tcW w:w="1114" w:type="dxa"/>
            <w:tcBorders>
              <w:left w:val="single" w:sz="6" w:space="0" w:color="auto"/>
              <w:right w:val="single" w:sz="6" w:space="0" w:color="auto"/>
            </w:tcBorders>
          </w:tcPr>
          <w:p w14:paraId="28C7D0F2" w14:textId="77777777" w:rsidR="00EF2F6F" w:rsidRPr="00D27A95" w:rsidRDefault="00EF2F6F" w:rsidP="0020453C">
            <w:pPr>
              <w:pStyle w:val="TAC"/>
            </w:pPr>
          </w:p>
        </w:tc>
        <w:tc>
          <w:tcPr>
            <w:tcW w:w="1251" w:type="dxa"/>
            <w:tcBorders>
              <w:left w:val="single" w:sz="6" w:space="0" w:color="auto"/>
              <w:right w:val="single" w:sz="6" w:space="0" w:color="auto"/>
            </w:tcBorders>
          </w:tcPr>
          <w:p w14:paraId="14A798ED" w14:textId="77777777" w:rsidR="00EF2F6F" w:rsidRPr="00D27A95" w:rsidRDefault="00EF2F6F" w:rsidP="0020453C">
            <w:pPr>
              <w:pStyle w:val="TAC"/>
            </w:pPr>
          </w:p>
        </w:tc>
        <w:tc>
          <w:tcPr>
            <w:tcW w:w="1393" w:type="dxa"/>
            <w:tcBorders>
              <w:left w:val="single" w:sz="6" w:space="0" w:color="auto"/>
              <w:right w:val="single" w:sz="6" w:space="0" w:color="auto"/>
            </w:tcBorders>
          </w:tcPr>
          <w:p w14:paraId="7CA27ABC" w14:textId="77777777" w:rsidR="00EF2F6F" w:rsidRPr="00D27A95" w:rsidRDefault="00EF2F6F" w:rsidP="0020453C">
            <w:pPr>
              <w:pStyle w:val="TAC"/>
            </w:pPr>
          </w:p>
        </w:tc>
      </w:tr>
      <w:tr w:rsidR="00EF2F6F" w:rsidRPr="00D27A95" w14:paraId="2D8FCC9F" w14:textId="77777777" w:rsidTr="0020453C">
        <w:trPr>
          <w:jc w:val="center"/>
        </w:trPr>
        <w:tc>
          <w:tcPr>
            <w:tcW w:w="1985" w:type="dxa"/>
            <w:tcBorders>
              <w:left w:val="single" w:sz="6" w:space="0" w:color="auto"/>
              <w:right w:val="single" w:sz="6" w:space="0" w:color="auto"/>
            </w:tcBorders>
          </w:tcPr>
          <w:p w14:paraId="6A665013" w14:textId="77777777" w:rsidR="00EF2F6F" w:rsidRPr="00D27A95" w:rsidRDefault="00EF2F6F" w:rsidP="0020453C">
            <w:pPr>
              <w:pStyle w:val="TAL"/>
              <w:ind w:left="227"/>
            </w:pPr>
            <w:bookmarkStart w:id="776" w:name="_PERM_MCCTEMPBM_CRPT45860009___2"/>
            <w:r w:rsidRPr="00D27A95">
              <w:t>a) Idle, PLMN not allowed</w:t>
            </w:r>
            <w:bookmarkEnd w:id="776"/>
          </w:p>
        </w:tc>
        <w:tc>
          <w:tcPr>
            <w:tcW w:w="1046" w:type="dxa"/>
            <w:tcBorders>
              <w:left w:val="single" w:sz="6" w:space="0" w:color="auto"/>
              <w:right w:val="single" w:sz="6" w:space="0" w:color="auto"/>
            </w:tcBorders>
          </w:tcPr>
          <w:p w14:paraId="721ACF8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20453C">
            <w:pPr>
              <w:pStyle w:val="TAC"/>
            </w:pPr>
            <w:r w:rsidRPr="00D27A95">
              <w:t>Optional if with IMSI</w:t>
            </w:r>
          </w:p>
        </w:tc>
      </w:tr>
      <w:tr w:rsidR="00EF2F6F" w:rsidRPr="00D27A95" w14:paraId="13DC780E" w14:textId="77777777" w:rsidTr="0020453C">
        <w:trPr>
          <w:jc w:val="center"/>
        </w:trPr>
        <w:tc>
          <w:tcPr>
            <w:tcW w:w="1985" w:type="dxa"/>
            <w:tcBorders>
              <w:left w:val="single" w:sz="6" w:space="0" w:color="auto"/>
              <w:right w:val="single" w:sz="6" w:space="0" w:color="auto"/>
            </w:tcBorders>
          </w:tcPr>
          <w:p w14:paraId="00A9AB69" w14:textId="77777777" w:rsidR="00EF2F6F" w:rsidRPr="00D27A95" w:rsidRDefault="00EF2F6F" w:rsidP="0020453C">
            <w:pPr>
              <w:pStyle w:val="TAL"/>
              <w:ind w:left="227"/>
            </w:pPr>
            <w:bookmarkStart w:id="777" w:name="_PERM_MCCTEMPBM_CRPT45860010___2"/>
            <w:r w:rsidRPr="00D27A95">
              <w:t>b) Idle, LA not allowed</w:t>
            </w:r>
            <w:r>
              <w:t xml:space="preserve"> or TA not allowed</w:t>
            </w:r>
            <w:bookmarkEnd w:id="777"/>
          </w:p>
        </w:tc>
        <w:tc>
          <w:tcPr>
            <w:tcW w:w="1046" w:type="dxa"/>
            <w:tcBorders>
              <w:left w:val="single" w:sz="6" w:space="0" w:color="auto"/>
              <w:right w:val="single" w:sz="6" w:space="0" w:color="auto"/>
            </w:tcBorders>
          </w:tcPr>
          <w:p w14:paraId="08217EBD"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20453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20453C">
            <w:pPr>
              <w:pStyle w:val="TAC"/>
            </w:pPr>
            <w:r w:rsidRPr="00D27A95">
              <w:t>Optional if with IMSI</w:t>
            </w:r>
          </w:p>
        </w:tc>
      </w:tr>
      <w:tr w:rsidR="00EF2F6F" w:rsidRPr="00D27A95" w14:paraId="0B852A2D" w14:textId="77777777" w:rsidTr="0020453C">
        <w:trPr>
          <w:jc w:val="center"/>
        </w:trPr>
        <w:tc>
          <w:tcPr>
            <w:tcW w:w="1985" w:type="dxa"/>
            <w:tcBorders>
              <w:left w:val="single" w:sz="6" w:space="0" w:color="auto"/>
              <w:right w:val="single" w:sz="6" w:space="0" w:color="auto"/>
            </w:tcBorders>
          </w:tcPr>
          <w:p w14:paraId="0BF65A9A" w14:textId="77777777" w:rsidR="00EF2F6F" w:rsidRPr="007E6407" w:rsidRDefault="00EF2F6F" w:rsidP="0020453C">
            <w:pPr>
              <w:pStyle w:val="TAL"/>
              <w:ind w:left="227"/>
            </w:pPr>
            <w:bookmarkStart w:id="778" w:name="_PERM_MCCTEMPBM_CRPT45860011___2" w:colFirst="0" w:colLast="0"/>
            <w:r w:rsidRPr="00D27A95">
              <w:t>c) Idle, Roaming not allowed in this LA</w:t>
            </w:r>
            <w:r w:rsidRPr="007E6407">
              <w:t xml:space="preserve"> or</w:t>
            </w:r>
          </w:p>
          <w:p w14:paraId="04FE6B30" w14:textId="77777777" w:rsidR="00EF2F6F" w:rsidRPr="00D27A95" w:rsidRDefault="00EF2F6F" w:rsidP="0020453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20453C">
            <w:pPr>
              <w:pStyle w:val="TAC"/>
            </w:pPr>
            <w:r w:rsidRPr="00D27A95">
              <w:t>Optional if with IMSI</w:t>
            </w:r>
          </w:p>
        </w:tc>
      </w:tr>
      <w:tr w:rsidR="00EF2F6F" w:rsidRPr="00D27A95" w14:paraId="0E2E6D29" w14:textId="77777777" w:rsidTr="0020453C">
        <w:trPr>
          <w:jc w:val="center"/>
        </w:trPr>
        <w:tc>
          <w:tcPr>
            <w:tcW w:w="1985" w:type="dxa"/>
            <w:tcBorders>
              <w:left w:val="single" w:sz="6" w:space="0" w:color="auto"/>
              <w:right w:val="single" w:sz="6" w:space="0" w:color="auto"/>
            </w:tcBorders>
          </w:tcPr>
          <w:p w14:paraId="0EAFB2B4" w14:textId="77777777" w:rsidR="00EF2F6F" w:rsidRPr="007E6407" w:rsidRDefault="00EF2F6F" w:rsidP="0020453C">
            <w:pPr>
              <w:pStyle w:val="TAL"/>
              <w:ind w:left="227"/>
            </w:pPr>
            <w:bookmarkStart w:id="779" w:name="_PERM_MCCTEMPBM_CRPT45860012___2" w:colFirst="0" w:colLast="0"/>
            <w:bookmarkEnd w:id="778"/>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20453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20453C">
            <w:pPr>
              <w:pStyle w:val="TAC"/>
            </w:pPr>
            <w:r w:rsidRPr="00D27A95">
              <w:t>Optional if with IMSI</w:t>
            </w:r>
          </w:p>
        </w:tc>
      </w:tr>
      <w:tr w:rsidR="00EF2F6F" w:rsidRPr="00D27A95" w14:paraId="43146C6A" w14:textId="77777777" w:rsidTr="0020453C">
        <w:trPr>
          <w:jc w:val="center"/>
        </w:trPr>
        <w:tc>
          <w:tcPr>
            <w:tcW w:w="1985" w:type="dxa"/>
            <w:tcBorders>
              <w:left w:val="single" w:sz="6" w:space="0" w:color="auto"/>
              <w:right w:val="single" w:sz="6" w:space="0" w:color="auto"/>
            </w:tcBorders>
          </w:tcPr>
          <w:p w14:paraId="261E6F93" w14:textId="77777777" w:rsidR="00EF2F6F" w:rsidRPr="00D27A95" w:rsidRDefault="00EF2F6F" w:rsidP="0020453C">
            <w:pPr>
              <w:pStyle w:val="TAL"/>
              <w:ind w:left="227"/>
            </w:pPr>
            <w:bookmarkStart w:id="780" w:name="_PERM_MCCTEMPBM_CRPT45860013___2"/>
            <w:bookmarkEnd w:id="779"/>
            <w:r w:rsidRPr="00E84FC5">
              <w:t>e) Not authorized for this CSG</w:t>
            </w:r>
            <w:bookmarkEnd w:id="780"/>
          </w:p>
        </w:tc>
        <w:tc>
          <w:tcPr>
            <w:tcW w:w="1046" w:type="dxa"/>
            <w:tcBorders>
              <w:left w:val="single" w:sz="6" w:space="0" w:color="auto"/>
              <w:right w:val="single" w:sz="6" w:space="0" w:color="auto"/>
            </w:tcBorders>
          </w:tcPr>
          <w:p w14:paraId="78AB1E49" w14:textId="77777777" w:rsidR="00EF2F6F" w:rsidRPr="00D27A95" w:rsidRDefault="00EF2F6F" w:rsidP="0020453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20453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20453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20453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20453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20453C">
            <w:pPr>
              <w:pStyle w:val="TAC"/>
            </w:pPr>
            <w:r w:rsidRPr="00E84FC5">
              <w:t>Optional if with IMSI</w:t>
            </w:r>
          </w:p>
        </w:tc>
      </w:tr>
      <w:tr w:rsidR="00EF2F6F" w:rsidRPr="00D27A95" w14:paraId="09EA6F91" w14:textId="77777777" w:rsidTr="0020453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20453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20453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20453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20453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20453C">
            <w:pPr>
              <w:pStyle w:val="TAC"/>
            </w:pPr>
            <w:r w:rsidRPr="00D27A95">
              <w:t>Yes if with IMSI</w:t>
            </w:r>
          </w:p>
        </w:tc>
      </w:tr>
      <w:tr w:rsidR="00EF2F6F" w:rsidRPr="00D27A95" w14:paraId="1E05904B" w14:textId="77777777" w:rsidTr="0020453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20453C">
            <w:pPr>
              <w:pStyle w:val="TAN"/>
            </w:pPr>
            <w:r w:rsidRPr="00D27A95">
              <w:t>1):</w:t>
            </w:r>
            <w:r w:rsidRPr="00D27A95">
              <w:tab/>
              <w:t>Emergency calls may always be made, subject to access control permitting it.</w:t>
            </w:r>
          </w:p>
          <w:p w14:paraId="3F96B63B" w14:textId="77777777" w:rsidR="00EF2F6F" w:rsidRPr="00D27A95" w:rsidRDefault="00EF2F6F" w:rsidP="0020453C">
            <w:pPr>
              <w:pStyle w:val="TAN"/>
            </w:pPr>
            <w:r w:rsidRPr="00D27A95">
              <w:t>2):</w:t>
            </w:r>
            <w:r w:rsidRPr="00D27A95">
              <w:tab/>
              <w:t>A new LR is made when the periodic registration timer expires.</w:t>
            </w:r>
          </w:p>
          <w:p w14:paraId="13D9C683" w14:textId="77777777" w:rsidR="00EF2F6F" w:rsidRPr="00D27A95" w:rsidRDefault="00EF2F6F" w:rsidP="0020453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20453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20453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20453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20453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20453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6pt;height:368.75pt" o:ole="" o:allowoverlap="f">
            <v:imagedata r:id="rId11" o:title=""/>
          </v:shape>
          <o:OLEObject Type="Embed" ProgID="Visio.Drawing.11" ShapeID="_x0000_i1027" DrawAspect="Content" ObjectID="_1772477223" r:id="rId12"/>
        </w:object>
      </w:r>
    </w:p>
    <w:p w14:paraId="4D1236DC" w14:textId="77777777" w:rsidR="00EC4A44" w:rsidRPr="00D27A95" w:rsidRDefault="00EC4A44" w:rsidP="00EC4A44">
      <w:pPr>
        <w:pStyle w:val="TF"/>
      </w:pPr>
      <w:bookmarkStart w:id="781" w:name="_CRFigure1"/>
      <w:r w:rsidRPr="00D27A95">
        <w:t>Figure </w:t>
      </w:r>
      <w:bookmarkEnd w:id="781"/>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782" w:name="_MON_1272294241"/>
    <w:bookmarkStart w:id="783" w:name="_MON_1270828577"/>
    <w:bookmarkEnd w:id="782"/>
    <w:bookmarkEnd w:id="783"/>
    <w:bookmarkStart w:id="784" w:name="_MON_1270887651"/>
    <w:bookmarkEnd w:id="784"/>
    <w:p w14:paraId="12953805" w14:textId="77777777" w:rsidR="00EC4A44" w:rsidRDefault="00EC4A44" w:rsidP="00EC4A44">
      <w:pPr>
        <w:pStyle w:val="TH"/>
      </w:pPr>
      <w:r w:rsidRPr="007E6407">
        <w:object w:dxaOrig="9476" w:dyaOrig="11955" w14:anchorId="2CEAD2D6">
          <v:shape id="_x0000_i1028" type="#_x0000_t75" style="width:470.2pt;height:592.9pt" o:ole="" fillcolor="window">
            <v:imagedata r:id="rId13" o:title=""/>
          </v:shape>
          <o:OLEObject Type="Embed" ProgID="Word.Picture.8" ShapeID="_x0000_i1028" DrawAspect="Content" ObjectID="_1772477224" r:id="rId14"/>
        </w:object>
      </w:r>
    </w:p>
    <w:p w14:paraId="0192E18D" w14:textId="77777777" w:rsidR="00EC4A44" w:rsidRPr="00D27A95" w:rsidRDefault="00EC4A44" w:rsidP="00EC4A44">
      <w:pPr>
        <w:pStyle w:val="TF"/>
      </w:pPr>
      <w:bookmarkStart w:id="785" w:name="_CRFigure2a"/>
      <w:r w:rsidRPr="00D27A95">
        <w:t>Figure </w:t>
      </w:r>
      <w:bookmarkEnd w:id="785"/>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4.5pt;height:651.75pt" o:ole="">
            <v:imagedata r:id="rId15" o:title=""/>
          </v:shape>
          <o:OLEObject Type="Embed" ProgID="Visio.Drawing.15" ShapeID="_x0000_i1029" DrawAspect="Content" ObjectID="_1772477225" r:id="rId16"/>
        </w:object>
      </w:r>
    </w:p>
    <w:p w14:paraId="05D2634B" w14:textId="77777777" w:rsidR="00EC4A44" w:rsidRPr="00D27A95" w:rsidRDefault="00EC4A44" w:rsidP="00EC4A44">
      <w:pPr>
        <w:pStyle w:val="TF"/>
      </w:pPr>
      <w:bookmarkStart w:id="786" w:name="_CRFigure2b"/>
      <w:r w:rsidRPr="00D27A95">
        <w:t>Figure </w:t>
      </w:r>
      <w:bookmarkEnd w:id="786"/>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7pt;height:400.05pt" o:ole="">
            <v:imagedata r:id="rId17" o:title=""/>
          </v:shape>
          <o:OLEObject Type="Embed" ProgID="Visio.Drawing.11" ShapeID="_x0000_i1030" DrawAspect="Content" ObjectID="_1772477226"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787" w:name="_CRFigure3"/>
      <w:r w:rsidRPr="00D27A95">
        <w:t>Figure </w:t>
      </w:r>
      <w:bookmarkEnd w:id="787"/>
      <w:r w:rsidRPr="00D27A95">
        <w:t>3: Location Registration Task State diagram</w:t>
      </w:r>
    </w:p>
    <w:p w14:paraId="5D25AC64" w14:textId="77777777" w:rsidR="00EC4A44" w:rsidRPr="007E6407" w:rsidRDefault="00EC4A44" w:rsidP="00404C21">
      <w:pPr>
        <w:pStyle w:val="Heading1"/>
      </w:pPr>
      <w:bookmarkStart w:id="788" w:name="_CR6"/>
      <w:bookmarkStart w:id="789" w:name="_Toc20125251"/>
      <w:bookmarkStart w:id="790" w:name="_Toc27486448"/>
      <w:bookmarkStart w:id="791" w:name="_Toc36210501"/>
      <w:bookmarkStart w:id="792" w:name="_Toc45096360"/>
      <w:bookmarkStart w:id="793" w:name="_Toc45882393"/>
      <w:bookmarkStart w:id="794" w:name="_Toc51762189"/>
      <w:bookmarkStart w:id="795" w:name="_Toc83313378"/>
      <w:bookmarkStart w:id="796" w:name="_Toc153973281"/>
      <w:bookmarkEnd w:id="788"/>
      <w:r w:rsidRPr="007E6407">
        <w:t>6</w:t>
      </w:r>
      <w:r w:rsidRPr="007E6407">
        <w:tab/>
        <w:t>MS supporting access technologies defined both by 3GPP and 3GPP2</w:t>
      </w:r>
      <w:bookmarkEnd w:id="789"/>
      <w:bookmarkEnd w:id="790"/>
      <w:bookmarkEnd w:id="791"/>
      <w:bookmarkEnd w:id="792"/>
      <w:bookmarkEnd w:id="793"/>
      <w:bookmarkEnd w:id="794"/>
      <w:bookmarkEnd w:id="795"/>
      <w:bookmarkEnd w:id="796"/>
    </w:p>
    <w:p w14:paraId="09536A99" w14:textId="77777777" w:rsidR="00EC4A44" w:rsidRPr="007E6407" w:rsidRDefault="00EC4A44" w:rsidP="00404C21">
      <w:pPr>
        <w:pStyle w:val="Heading2"/>
      </w:pPr>
      <w:bookmarkStart w:id="797" w:name="_CR6_1"/>
      <w:bookmarkStart w:id="798" w:name="_Toc20125252"/>
      <w:bookmarkStart w:id="799" w:name="_Toc27486449"/>
      <w:bookmarkStart w:id="800" w:name="_Toc36210502"/>
      <w:bookmarkStart w:id="801" w:name="_Toc45096361"/>
      <w:bookmarkStart w:id="802" w:name="_Toc45882394"/>
      <w:bookmarkStart w:id="803" w:name="_Toc51762190"/>
      <w:bookmarkStart w:id="804" w:name="_Toc83313379"/>
      <w:bookmarkStart w:id="805" w:name="_Toc153973282"/>
      <w:bookmarkEnd w:id="797"/>
      <w:r w:rsidRPr="007E6407">
        <w:t>6.1</w:t>
      </w:r>
      <w:r w:rsidRPr="007E6407">
        <w:tab/>
        <w:t>General</w:t>
      </w:r>
      <w:bookmarkEnd w:id="798"/>
      <w:bookmarkEnd w:id="799"/>
      <w:bookmarkEnd w:id="800"/>
      <w:bookmarkEnd w:id="801"/>
      <w:bookmarkEnd w:id="802"/>
      <w:bookmarkEnd w:id="803"/>
      <w:bookmarkEnd w:id="804"/>
      <w:bookmarkEnd w:id="805"/>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806" w:name="_CRAnnexAnormative"/>
      <w:bookmarkEnd w:id="806"/>
      <w:r w:rsidRPr="00D27A95">
        <w:br w:type="page"/>
      </w:r>
      <w:bookmarkStart w:id="807" w:name="_Toc20125253"/>
      <w:bookmarkStart w:id="808" w:name="_Toc27486450"/>
      <w:bookmarkStart w:id="809" w:name="_Toc36210503"/>
      <w:bookmarkStart w:id="810" w:name="_Toc45096362"/>
      <w:bookmarkStart w:id="811" w:name="_Toc45882395"/>
      <w:bookmarkStart w:id="812" w:name="_Toc51762191"/>
      <w:bookmarkStart w:id="813" w:name="_Toc83313380"/>
      <w:bookmarkStart w:id="814" w:name="_Toc153973283"/>
      <w:r w:rsidRPr="00D27A95">
        <w:lastRenderedPageBreak/>
        <w:t>Annex A (normative):</w:t>
      </w:r>
      <w:r w:rsidRPr="00D27A95">
        <w:br/>
        <w:t>HPLMN Matching Criteria</w:t>
      </w:r>
      <w:bookmarkEnd w:id="807"/>
      <w:bookmarkEnd w:id="808"/>
      <w:bookmarkEnd w:id="809"/>
      <w:bookmarkEnd w:id="810"/>
      <w:bookmarkEnd w:id="811"/>
      <w:bookmarkEnd w:id="812"/>
      <w:bookmarkEnd w:id="813"/>
      <w:bookmarkEnd w:id="814"/>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815" w:name="_CRFigureA_1"/>
      <w:r w:rsidRPr="00D27A95">
        <w:t>Figure</w:t>
      </w:r>
      <w:r>
        <w:t> </w:t>
      </w:r>
      <w:bookmarkEnd w:id="815"/>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816" w:name="_CRFigureA_2"/>
      <w:r w:rsidRPr="00D27A95">
        <w:t xml:space="preserve">Figure </w:t>
      </w:r>
      <w:bookmarkEnd w:id="816"/>
      <w:r w:rsidRPr="00D27A95">
        <w:t>A.2: HPLMN Matching Criteria Logic Flow for mobiles which support PCS1900 for NA (informative)</w:t>
      </w:r>
    </w:p>
    <w:p w14:paraId="4EE2F38A" w14:textId="77777777" w:rsidR="00EC4A44" w:rsidRPr="00D27A95" w:rsidRDefault="00EC4A44" w:rsidP="00404C21">
      <w:pPr>
        <w:pStyle w:val="Heading8"/>
      </w:pPr>
      <w:bookmarkStart w:id="817" w:name="_CRAnnexBnormative"/>
      <w:bookmarkEnd w:id="817"/>
      <w:r w:rsidRPr="00D27A95">
        <w:br w:type="page"/>
      </w:r>
      <w:bookmarkStart w:id="818" w:name="_Toc20125254"/>
      <w:bookmarkStart w:id="819" w:name="_Toc27486451"/>
      <w:bookmarkStart w:id="820" w:name="_Toc36210504"/>
      <w:bookmarkStart w:id="821" w:name="_Toc45096363"/>
      <w:bookmarkStart w:id="822" w:name="_Toc45882396"/>
      <w:bookmarkStart w:id="823" w:name="_Toc51762192"/>
      <w:bookmarkStart w:id="824" w:name="_Toc83313381"/>
      <w:bookmarkStart w:id="825" w:name="_Toc153973284"/>
      <w:r w:rsidRPr="00D27A95">
        <w:lastRenderedPageBreak/>
        <w:t>Annex B (normative):</w:t>
      </w:r>
      <w:r w:rsidRPr="00D27A95">
        <w:br/>
        <w:t>PLMN matching criteria to be of same country as VPLMN</w:t>
      </w:r>
      <w:bookmarkEnd w:id="818"/>
      <w:bookmarkEnd w:id="819"/>
      <w:bookmarkEnd w:id="820"/>
      <w:bookmarkEnd w:id="821"/>
      <w:bookmarkEnd w:id="822"/>
      <w:bookmarkEnd w:id="823"/>
      <w:bookmarkEnd w:id="824"/>
      <w:bookmarkEnd w:id="825"/>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826" w:name="_CRAnnexCnormative"/>
      <w:bookmarkEnd w:id="826"/>
      <w:r w:rsidRPr="00D27A95">
        <w:br w:type="page"/>
      </w:r>
      <w:bookmarkStart w:id="827" w:name="_Toc20125255"/>
      <w:bookmarkStart w:id="828" w:name="_Toc27486452"/>
      <w:bookmarkStart w:id="829" w:name="_Toc36210505"/>
      <w:bookmarkStart w:id="830" w:name="_Toc45096364"/>
      <w:bookmarkStart w:id="831" w:name="_Toc45882397"/>
      <w:bookmarkStart w:id="832" w:name="_Toc51762193"/>
      <w:bookmarkStart w:id="833" w:name="_Toc83313382"/>
      <w:bookmarkStart w:id="834" w:name="_Toc153973285"/>
      <w:r w:rsidRPr="00D27A95">
        <w:lastRenderedPageBreak/>
        <w:t xml:space="preserve">Annex </w:t>
      </w:r>
      <w:r>
        <w:t>C</w:t>
      </w:r>
      <w:r w:rsidRPr="00D27A95">
        <w:t xml:space="preserve"> (normative):</w:t>
      </w:r>
      <w:r w:rsidRPr="00D27A95">
        <w:br/>
      </w:r>
      <w:r w:rsidRPr="00C64D83">
        <w:t>Control plane solution for steering of roaming in 5GS</w:t>
      </w:r>
      <w:bookmarkEnd w:id="827"/>
      <w:bookmarkEnd w:id="828"/>
      <w:bookmarkEnd w:id="829"/>
      <w:bookmarkEnd w:id="830"/>
      <w:bookmarkEnd w:id="831"/>
      <w:bookmarkEnd w:id="832"/>
      <w:bookmarkEnd w:id="833"/>
      <w:bookmarkEnd w:id="834"/>
    </w:p>
    <w:p w14:paraId="6F0D26D9" w14:textId="77777777" w:rsidR="00EC4A44" w:rsidRPr="004D63BC" w:rsidRDefault="00EC4A44" w:rsidP="00FA525F">
      <w:pPr>
        <w:pStyle w:val="Heading1"/>
        <w:rPr>
          <w:noProof/>
        </w:rPr>
      </w:pPr>
      <w:bookmarkStart w:id="835" w:name="_CRC_0"/>
      <w:bookmarkStart w:id="836" w:name="_Toc20125256"/>
      <w:bookmarkStart w:id="837" w:name="_Toc27486453"/>
      <w:bookmarkStart w:id="838" w:name="_Toc36210506"/>
      <w:bookmarkStart w:id="839" w:name="_Toc45096365"/>
      <w:bookmarkStart w:id="840" w:name="_Toc45882398"/>
      <w:bookmarkStart w:id="841" w:name="_Toc51762194"/>
      <w:bookmarkStart w:id="842" w:name="_Toc83313383"/>
      <w:bookmarkStart w:id="843" w:name="_Toc153973286"/>
      <w:bookmarkEnd w:id="835"/>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836"/>
      <w:bookmarkEnd w:id="837"/>
      <w:bookmarkEnd w:id="838"/>
      <w:bookmarkEnd w:id="839"/>
      <w:bookmarkEnd w:id="840"/>
      <w:bookmarkEnd w:id="841"/>
      <w:bookmarkEnd w:id="842"/>
      <w:bookmarkEnd w:id="843"/>
    </w:p>
    <w:p w14:paraId="6E3ECE4E" w14:textId="06BBD100" w:rsidR="00FB6510" w:rsidRDefault="00FB6510" w:rsidP="00FB6510">
      <w:pPr>
        <w:rPr>
          <w:noProof/>
        </w:rPr>
      </w:pPr>
      <w:bookmarkStart w:id="844" w:name="_Toc20125258"/>
      <w:bookmarkStart w:id="845" w:name="_Toc27486455"/>
      <w:bookmarkStart w:id="846" w:name="_Toc36210508"/>
      <w:bookmarkStart w:id="847" w:name="_Toc45096367"/>
      <w:bookmarkStart w:id="848" w:name="_Toc45882400"/>
      <w:bookmarkStart w:id="849" w:name="_Toc51762196"/>
      <w:bookmarkStart w:id="850"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851" w:name="_CRC_1"/>
      <w:bookmarkStart w:id="852" w:name="_Toc83313384"/>
      <w:bookmarkStart w:id="853" w:name="_Toc153973287"/>
      <w:bookmarkEnd w:id="851"/>
      <w:r>
        <w:t>C.1</w:t>
      </w:r>
      <w:r w:rsidRPr="00767EFE">
        <w:tab/>
      </w:r>
      <w:r>
        <w:t>General</w:t>
      </w:r>
      <w:bookmarkEnd w:id="852"/>
      <w:bookmarkEnd w:id="853"/>
    </w:p>
    <w:p w14:paraId="3C6AF404" w14:textId="77777777" w:rsidR="001B703A" w:rsidRPr="00FB2E19" w:rsidRDefault="001B703A" w:rsidP="00FA525F">
      <w:pPr>
        <w:pStyle w:val="Heading2"/>
      </w:pPr>
      <w:bookmarkStart w:id="854" w:name="_CRC_1_1"/>
      <w:bookmarkStart w:id="855" w:name="_Toc153973288"/>
      <w:bookmarkEnd w:id="854"/>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855"/>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ins w:id="856" w:author="23.122_CR1205R1_(Rel-18)_5GProtoc18, eNPN" w:date="2024-03-20T21:44:00Z">
        <w:r w:rsidR="000662F9" w:rsidRPr="000662F9">
          <w:t xml:space="preserve"> </w:t>
        </w:r>
        <w:r w:rsidR="000662F9" w:rsidRPr="007F2770">
          <w:t>or EHPLMN</w:t>
        </w:r>
      </w:ins>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lastRenderedPageBreak/>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857" w:name="_CRC_1_2"/>
      <w:bookmarkStart w:id="858" w:name="_Toc153973289"/>
      <w:bookmarkEnd w:id="857"/>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858"/>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lastRenderedPageBreak/>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35042C4A" w:rsidR="008D01AE" w:rsidRDefault="000662F9" w:rsidP="00EF2F6F">
      <w:pPr>
        <w:pStyle w:val="B1"/>
        <w:rPr>
          <w:ins w:id="859" w:author="23.122_CR1208R1_(Rel-18)_eNPN_Ph2" w:date="2024-03-20T21:27:00Z"/>
        </w:rPr>
      </w:pPr>
      <w:ins w:id="860" w:author="23.122_CR1205R1_(Rel-18)_5GProtoc18, eNPN" w:date="2024-03-20T21:47:00Z">
        <w:r>
          <w:t>a)</w:t>
        </w:r>
        <w:r>
          <w:tab/>
          <w:t xml:space="preserve">the UE shall indicate ME's support for </w:t>
        </w:r>
        <w:r w:rsidRPr="00A5234E">
          <w:t>SOR-SNPN-SI</w:t>
        </w:r>
        <w:r>
          <w:t xml:space="preserve"> when registering in a subscribed SNPN,</w:t>
        </w:r>
        <w:del w:id="861" w:author="Huawei_SL" w:date="2024-02-15T20:39:00Z">
          <w:r w:rsidDel="00CC6F37">
            <w:delText xml:space="preserve"> or</w:delText>
          </w:r>
        </w:del>
        <w:r>
          <w:t xml:space="preserve">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ins>
      <w:del w:id="862" w:author="23.122_CR1205R1_(Rel-18)_5GProtoc18, eNPN" w:date="2024-03-20T21:47:00Z">
        <w:r w:rsidR="00EF2F6F" w:rsidDel="000662F9">
          <w:delText>a)</w:delText>
        </w:r>
        <w:r w:rsidR="00EF2F6F" w:rsidDel="000662F9">
          <w:tab/>
          <w:delText xml:space="preserve">the UE shall indicate ME's support for </w:delText>
        </w:r>
        <w:r w:rsidR="00EF2F6F" w:rsidRPr="00A5234E" w:rsidDel="000662F9">
          <w:delText>SOR-SNPN-SI</w:delText>
        </w:r>
        <w:r w:rsidR="00EF2F6F" w:rsidDel="000662F9">
          <w:delText xml:space="preserve"> when registering in a subscribed SNPN or in the HPLMN; </w:delText>
        </w:r>
      </w:del>
    </w:p>
    <w:p w14:paraId="214824C3" w14:textId="61EB2162" w:rsidR="00EF2F6F" w:rsidRDefault="008D01AE" w:rsidP="00EF2F6F">
      <w:pPr>
        <w:pStyle w:val="B1"/>
      </w:pPr>
      <w:ins w:id="863" w:author="23.122_CR1208R1_(Rel-18)_eNPN_Ph2" w:date="2024-03-20T21:27:00Z">
        <w:r>
          <w:t>aa)</w:t>
        </w:r>
        <w:r>
          <w:tab/>
          <w:t xml:space="preserve">the UE supporting equivalent SNPNs shall indicate ME's support for </w:t>
        </w:r>
        <w:r w:rsidRPr="00A5234E">
          <w:t>SOR-SNPN-SI</w:t>
        </w:r>
        <w:r>
          <w:t xml:space="preserve"> when registering in a non-subscribed SNPN;</w:t>
        </w:r>
        <w:r>
          <w:t xml:space="preserve"> </w:t>
        </w:r>
      </w:ins>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pPr>
        <w:rPr>
          <w:ins w:id="864" w:author="23.122_CR1208R1_(Rel-18)_eNPN_Ph2" w:date="2024-03-20T21:28:00Z"/>
        </w:rPr>
      </w:pPr>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5CC80D5A" w:rsidR="004B18F8" w:rsidRDefault="004B18F8" w:rsidP="00EF2F6F">
      <w:ins w:id="865" w:author="23.122_CR1208R1_(Rel-18)_eNPN_Ph2" w:date="2024-03-20T21:28:00Z">
        <w:r>
          <w:rPr>
            <w:noProof/>
          </w:rPr>
          <w:t xml:space="preserve">When </w:t>
        </w:r>
        <w:r w:rsidRPr="0038122E">
          <w:rPr>
            <w:noProof/>
          </w:rPr>
          <w:t>the UE support</w:t>
        </w:r>
        <w:r>
          <w:rPr>
            <w:noProof/>
          </w:rPr>
          <w:t>s</w:t>
        </w:r>
        <w:r w:rsidRPr="0038122E">
          <w:rPr>
            <w:noProof/>
          </w:rPr>
          <w:t xml:space="preserve"> equivalent SNPNs</w:t>
        </w:r>
        <w:r>
          <w:rPr>
            <w:noProof/>
          </w:rPr>
          <w:t xml:space="preserve">, does not support </w:t>
        </w:r>
        <w:r w:rsidRPr="0038122E">
          <w:rPr>
            <w:noProof/>
          </w:rPr>
          <w:t>SOR-SNPN-SI</w:t>
        </w:r>
        <w:r>
          <w:rPr>
            <w:noProof/>
          </w:rPr>
          <w:t xml:space="preserve"> and is in </w:t>
        </w:r>
        <w:r w:rsidRPr="0038122E">
          <w:rPr>
            <w:noProof/>
          </w:rPr>
          <w:t>an equivalent SNPN</w:t>
        </w:r>
        <w:r>
          <w:rPr>
            <w:noProof/>
          </w:rPr>
          <w:t xml:space="preserve"> of the subscribed SNPN, </w:t>
        </w:r>
        <w:r w:rsidRPr="00CE3FDB">
          <w:t>the AMF shall inform the UDM</w:t>
        </w:r>
        <w:r>
          <w:t>.</w:t>
        </w:r>
      </w:ins>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lastRenderedPageBreak/>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lastRenderedPageBreak/>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866" w:name="_CRC_2"/>
      <w:bookmarkStart w:id="867" w:name="_Toc153973290"/>
      <w:bookmarkEnd w:id="866"/>
      <w:r>
        <w:t>C.2</w:t>
      </w:r>
      <w:r w:rsidRPr="00767EFE">
        <w:tab/>
      </w:r>
      <w:r>
        <w:t>Stage-2 flow for steering of UE in VPLMN during registration</w:t>
      </w:r>
      <w:bookmarkEnd w:id="844"/>
      <w:bookmarkEnd w:id="845"/>
      <w:bookmarkEnd w:id="846"/>
      <w:bookmarkEnd w:id="847"/>
      <w:bookmarkEnd w:id="848"/>
      <w:bookmarkEnd w:id="849"/>
      <w:bookmarkEnd w:id="850"/>
      <w:bookmarkEnd w:id="867"/>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45pt;height:513.4pt" o:ole="">
            <v:imagedata r:id="rId21" o:title=""/>
          </v:shape>
          <o:OLEObject Type="Embed" ProgID="Word.Picture.8" ShapeID="_x0000_i1031" DrawAspect="Content" ObjectID="_1772477227" r:id="rId22"/>
        </w:object>
      </w:r>
    </w:p>
    <w:p w14:paraId="2C298147" w14:textId="77777777" w:rsidR="002B0515" w:rsidRPr="00595E7A" w:rsidRDefault="002B0515" w:rsidP="002B0515">
      <w:pPr>
        <w:pStyle w:val="TF"/>
      </w:pPr>
      <w:bookmarkStart w:id="868" w:name="_CRFigureC_2_1"/>
      <w:r w:rsidRPr="00595E7A">
        <w:lastRenderedPageBreak/>
        <w:t>Figure </w:t>
      </w:r>
      <w:bookmarkEnd w:id="868"/>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lastRenderedPageBreak/>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lastRenderedPageBreak/>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lastRenderedPageBreak/>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lastRenderedPageBreak/>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lastRenderedPageBreak/>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lastRenderedPageBreak/>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869" w:name="_CRC_3"/>
      <w:bookmarkStart w:id="870" w:name="_Toc20125259"/>
      <w:bookmarkStart w:id="871" w:name="_Toc27486456"/>
      <w:bookmarkStart w:id="872" w:name="_Toc36210509"/>
      <w:bookmarkStart w:id="873" w:name="_Toc45096368"/>
      <w:bookmarkStart w:id="874" w:name="_Toc45882401"/>
      <w:bookmarkStart w:id="875" w:name="_Toc51762197"/>
      <w:bookmarkStart w:id="876" w:name="_Toc83313386"/>
      <w:bookmarkStart w:id="877" w:name="_Toc153973291"/>
      <w:bookmarkEnd w:id="869"/>
      <w:r>
        <w:lastRenderedPageBreak/>
        <w:t>C.3</w:t>
      </w:r>
      <w:r w:rsidRPr="00767EFE">
        <w:tab/>
      </w:r>
      <w:r>
        <w:t>Stage-2 flow for steering of UE in HPLMN or VPLMN after registration</w:t>
      </w:r>
      <w:bookmarkEnd w:id="870"/>
      <w:bookmarkEnd w:id="871"/>
      <w:bookmarkEnd w:id="872"/>
      <w:bookmarkEnd w:id="873"/>
      <w:bookmarkEnd w:id="874"/>
      <w:bookmarkEnd w:id="875"/>
      <w:bookmarkEnd w:id="876"/>
      <w:bookmarkEnd w:id="877"/>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5.85pt;height:246.05pt" o:ole="">
            <v:imagedata r:id="rId23" o:title="" cropright="2451f"/>
          </v:shape>
          <o:OLEObject Type="Embed" ProgID="Word.Picture.8" ShapeID="_x0000_i1032" DrawAspect="Content" ObjectID="_1772477228" r:id="rId24"/>
        </w:object>
      </w:r>
    </w:p>
    <w:p w14:paraId="0AD67465" w14:textId="31FA78F0" w:rsidR="00EC4A44" w:rsidRPr="00BD0557" w:rsidRDefault="00EC4A44" w:rsidP="00EC4A44">
      <w:pPr>
        <w:pStyle w:val="TF"/>
      </w:pPr>
      <w:bookmarkStart w:id="878" w:name="_CRFigureC_3_1"/>
      <w:r w:rsidRPr="00BD0557">
        <w:t>Figure </w:t>
      </w:r>
      <w:bookmarkEnd w:id="878"/>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879" w:name="_Toc83313387"/>
      <w:bookmarkStart w:id="880"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lastRenderedPageBreak/>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78626699"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ins w:id="881" w:author="23.122_CR1198R1_(Rel-18)_5GProtoc18" w:date="2024-03-20T21:36:00Z">
        <w:r w:rsidR="00F73383">
          <w:t>.</w:t>
        </w:r>
      </w:ins>
      <w:del w:id="882" w:author="23.122_CR1198R1_(Rel-18)_5GProtoc18" w:date="2024-03-20T21:36:00Z">
        <w:r w:rsidR="00102E19" w:rsidRPr="00595E7A" w:rsidDel="00F73383">
          <w:delText>; and</w:delText>
        </w:r>
      </w:del>
    </w:p>
    <w:p w14:paraId="52CEC6B3" w14:textId="77777777" w:rsidR="00F73383" w:rsidRDefault="00F73383" w:rsidP="00F73383">
      <w:pPr>
        <w:pStyle w:val="NO"/>
        <w:rPr>
          <w:ins w:id="883" w:author="23.122_CR1198R1_(Rel-18)_5GProtoc18" w:date="2024-03-20T21:37:00Z"/>
          <w:noProof/>
        </w:rPr>
      </w:pPr>
      <w:ins w:id="884" w:author="23.122_CR1198R1_(Rel-18)_5GProtoc18" w:date="2024-03-20T21:37:00Z">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ins>
    </w:p>
    <w:p w14:paraId="61A9A847" w14:textId="77777777" w:rsidR="00F73383" w:rsidRPr="00C10E42" w:rsidRDefault="00F73383" w:rsidP="00F73383">
      <w:pPr>
        <w:pStyle w:val="B3"/>
        <w:rPr>
          <w:ins w:id="885" w:author="23.122_CR1198R1_(Rel-18)_5GProtoc18" w:date="2024-03-20T21:37:00Z"/>
        </w:rPr>
      </w:pPr>
      <w:ins w:id="886" w:author="23.122_CR1198R1_(Rel-18)_5GProtoc18" w:date="2024-03-20T21:37:00Z">
        <w:del w:id="887" w:author="Ban" w:date="2024-02-15T04:46:00Z">
          <w:r w:rsidRPr="00C10E42" w:rsidDel="00D01691">
            <w:delText>w</w:delText>
          </w:r>
        </w:del>
        <w:r w:rsidRPr="00C10E42">
          <w:tab/>
          <w:t xml:space="preserve">When the ME receives a USAT REFRESH command qualifier (see 3GPP TS 31.111 [41]) of type "Steering of Roaming", and: </w:t>
        </w:r>
      </w:ins>
    </w:p>
    <w:p w14:paraId="44A9912C" w14:textId="77777777" w:rsidR="00F73383" w:rsidRPr="00CA4DCD" w:rsidRDefault="00F73383" w:rsidP="00F73383">
      <w:pPr>
        <w:pStyle w:val="B4"/>
        <w:rPr>
          <w:ins w:id="888" w:author="23.122_CR1198R1_(Rel-18)_5GProtoc18" w:date="2024-03-20T21:37:00Z"/>
        </w:rPr>
      </w:pPr>
      <w:ins w:id="889" w:author="23.122_CR1198R1_(Rel-18)_5GProtoc18" w:date="2024-03-20T21:37:00Z">
        <w:r>
          <w:t>-</w:t>
        </w:r>
        <w:r>
          <w:tab/>
        </w:r>
        <w:r w:rsidRPr="00CA4DCD">
          <w:t>neither a SOR-CMCI is included, nor the UE is configured with the SOR-CMCI, it shall perform</w:t>
        </w:r>
        <w:del w:id="890" w:author="Ban" w:date="2024-02-15T04:48:00Z">
          <w:r w:rsidRPr="00CA4DCD" w:rsidDel="00D01691">
            <w:delText>s</w:delText>
          </w:r>
        </w:del>
        <w:r w:rsidRPr="00CA4DCD">
          <w:t xml:space="preserve"> items a), b) and c) of </w:t>
        </w:r>
        <w:del w:id="891" w:author="GruberRo01" w:date="2024-02-15T19:31:00Z">
          <w:r w:rsidRPr="00CA4DCD" w:rsidDel="000C2C42">
            <w:delText xml:space="preserve"> </w:delText>
          </w:r>
        </w:del>
        <w:r w:rsidRPr="00CA4DCD">
          <w:t xml:space="preserve">the procedure for steering of roaming in clause 4.4.6. </w:t>
        </w:r>
        <w:del w:id="892" w:author="Ban" w:date="2024-02-15T04:49:00Z">
          <w:r w:rsidRPr="00CA4DCD" w:rsidDel="00D01691">
            <w:delText xml:space="preserve">with an exception that </w:delText>
          </w:r>
        </w:del>
        <w:del w:id="893" w:author="DCM" w:date="2024-02-15T14:23:00Z">
          <w:r w:rsidRPr="00CA4DCD" w:rsidDel="00C10E42">
            <w:delText>i</w:delText>
          </w:r>
        </w:del>
        <w:r w:rsidRPr="00CA4DCD">
          <w:t xml:space="preserve">If the UE is in automatic network selection mode, </w:t>
        </w:r>
        <w:del w:id="894" w:author="GruberRo01" w:date="2024-02-15T19:31:00Z">
          <w:r w:rsidRPr="00CA4DCD" w:rsidDel="000C2C42">
            <w:delText xml:space="preserve">then </w:delText>
          </w:r>
        </w:del>
        <w:r w:rsidRPr="00CA4DCD">
          <w:t>the UE shall wait until it moves to idle mode or 5GMM-CONNECTED mode with RRC inactive indication (see 3GPP TS 24.501 [64]) before attempting to obtain service on a higher priority PLMN as specified in clause 4.4.3.3 by acting as if timer T that controls periodic 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w:t>
        </w:r>
        <w:del w:id="895" w:author="Ban" w:date="2024-02-15T04:50:00Z">
          <w:r w:rsidRPr="00CA4DCD" w:rsidDel="00D01691">
            <w:delText>(specified in clause 4.4.6 bullet d)</w:delText>
          </w:r>
        </w:del>
        <w:r w:rsidRPr="00CA4DCD">
          <w:t>; or</w:t>
        </w:r>
      </w:ins>
    </w:p>
    <w:p w14:paraId="3833159C" w14:textId="77777777" w:rsidR="00F73383" w:rsidRDefault="00F73383" w:rsidP="00F73383">
      <w:pPr>
        <w:pStyle w:val="B4"/>
        <w:rPr>
          <w:ins w:id="896" w:author="23.122_CR1198R1_(Rel-18)_5GProtoc18" w:date="2024-03-20T21:37:00Z"/>
        </w:rPr>
      </w:pPr>
      <w:ins w:id="897" w:author="23.122_CR1198R1_(Rel-18)_5GProtoc18" w:date="2024-03-20T21:37:00Z">
        <w:r>
          <w:t>-</w:t>
        </w:r>
        <w:r>
          <w:tab/>
        </w:r>
        <w:del w:id="898" w:author="Ban" w:date="2024-02-15T04:47:00Z">
          <w:r w:rsidDel="00D01691">
            <w:delText xml:space="preserve">when the ME receives a USAT REFRESH with command qualifier (see 3GPP TS 31.111 [41]) of type "Steering </w:delText>
          </w:r>
          <w:r w:rsidRPr="004577B0" w:rsidDel="00D01691">
            <w:delText xml:space="preserve">of Roaming" and </w:delText>
          </w:r>
        </w:del>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ins>
    </w:p>
    <w:p w14:paraId="54C89F3B" w14:textId="7FD006C5" w:rsidR="006564C6" w:rsidDel="00F73383" w:rsidRDefault="006564C6" w:rsidP="006564C6">
      <w:pPr>
        <w:pStyle w:val="NO"/>
        <w:rPr>
          <w:del w:id="899" w:author="23.122_CR1198R1_(Rel-18)_5GProtoc18" w:date="2024-03-20T21:37:00Z"/>
          <w:noProof/>
        </w:rPr>
      </w:pPr>
      <w:del w:id="900" w:author="23.122_CR1198R1_(Rel-18)_5GProtoc18" w:date="2024-03-20T21:37:00Z">
        <w:r w:rsidDel="00F73383">
          <w:rPr>
            <w:noProof/>
          </w:rPr>
          <w:delText>NOTE </w:delText>
        </w:r>
        <w:r w:rsidR="00E144DF" w:rsidDel="00F73383">
          <w:rPr>
            <w:noProof/>
          </w:rPr>
          <w:delText>7</w:delText>
        </w:r>
        <w:r w:rsidDel="00F73383">
          <w:rPr>
            <w:noProof/>
          </w:rPr>
          <w:delText>:</w:delText>
        </w:r>
        <w:r w:rsidDel="00F73383">
          <w:rPr>
            <w:noProof/>
          </w:rPr>
          <w:tab/>
          <w:delText xml:space="preserve">How the ME handles UICC </w:delText>
        </w:r>
        <w:r w:rsidDel="00F73383">
          <w:delText xml:space="preserve">responses that do not </w:delText>
        </w:r>
        <w:r w:rsidRPr="00431CF5" w:rsidDel="00F73383">
          <w:delText>indicat</w:delText>
        </w:r>
        <w:r w:rsidDel="00F73383">
          <w:delText>e</w:delText>
        </w:r>
        <w:r w:rsidRPr="00431CF5" w:rsidDel="00F73383">
          <w:delText xml:space="preserve"> that the UICC has received the secured packet successfully</w:delText>
        </w:r>
        <w:r w:rsidDel="00F73383">
          <w:delText xml:space="preserve"> and failures in communication between the ME and UICC is implementation specific and out of scope of this release of the specification.</w:delText>
        </w:r>
      </w:del>
    </w:p>
    <w:p w14:paraId="6AD41863" w14:textId="3B4BBAF1" w:rsidR="006564C6" w:rsidDel="00F73383" w:rsidRDefault="006564C6" w:rsidP="006564C6">
      <w:pPr>
        <w:pStyle w:val="B4"/>
        <w:rPr>
          <w:del w:id="901" w:author="23.122_CR1198R1_(Rel-18)_5GProtoc18" w:date="2024-03-20T21:37:00Z"/>
        </w:rPr>
      </w:pPr>
      <w:del w:id="902" w:author="23.122_CR1198R1_(Rel-18)_5GProtoc18" w:date="2024-03-20T21:37:00Z">
        <w:r w:rsidDel="00F73383">
          <w:delText>-</w:delText>
        </w:r>
        <w:r w:rsidDel="00F73383">
          <w:tab/>
          <w:delText>when the ME receives a USAT REFRESH command qualifier (see 3GPP TS 31.111 [41]) of type "Steering of Roaming"</w:delText>
        </w:r>
        <w:r w:rsidRPr="00A20165" w:rsidDel="00F73383">
          <w:delText xml:space="preserve"> </w:delText>
        </w:r>
        <w:r w:rsidDel="00F73383">
          <w:delText xml:space="preserve">and neither a </w:delText>
        </w:r>
        <w:r w:rsidRPr="00FB2E19" w:rsidDel="00F73383">
          <w:delText>SOR-CMCI</w:delText>
        </w:r>
        <w:r w:rsidDel="00F73383">
          <w:delText xml:space="preserve"> is included, nor </w:delText>
        </w:r>
        <w:r w:rsidRPr="00FB2E19" w:rsidDel="00F73383">
          <w:delText>the UE is configured with the SOR-CMCI</w:delText>
        </w:r>
        <w:r w:rsidDel="00F73383">
          <w:delText xml:space="preserve">, it performs the procedure for steering of roaming in clause 4.4.6 </w:delText>
        </w:r>
        <w:r w:rsidRPr="00DA2FA7" w:rsidDel="00F73383">
          <w:rPr>
            <w:noProof/>
          </w:rPr>
          <w:delText>with an exception that</w:delText>
        </w:r>
        <w:r w:rsidDel="00F73383">
          <w:rPr>
            <w:noProof/>
          </w:rPr>
          <w:delText xml:space="preserve"> i</w:delText>
        </w:r>
        <w:r w:rsidDel="00F73383">
          <w:delText xml:space="preserve">f </w:delText>
        </w:r>
        <w:r w:rsidRPr="00A77F6C" w:rsidDel="00F73383">
          <w:delText xml:space="preserve">the UE is in </w:delText>
        </w:r>
        <w:r w:rsidRPr="00FE320E" w:rsidDel="00F73383">
          <w:delText>automatic network selection mode</w:delText>
        </w:r>
        <w:r w:rsidRPr="006310B8" w:rsidDel="00F73383">
          <w:delText xml:space="preserve">, then the UE </w:delText>
        </w:r>
        <w:r w:rsidDel="00F73383">
          <w:delText xml:space="preserve">shall wait until it moves to idle mode or 5GMM-CONNECTED mode with RRC inactive indication (see </w:delText>
        </w:r>
        <w:r w:rsidRPr="0009143F" w:rsidDel="00F73383">
          <w:delText>3GPP</w:delText>
        </w:r>
        <w:r w:rsidDel="00F73383">
          <w:delText> </w:delText>
        </w:r>
        <w:r w:rsidRPr="0009143F" w:rsidDel="00F73383">
          <w:delText>TS</w:delText>
        </w:r>
        <w:r w:rsidDel="00F73383">
          <w:delText> </w:delText>
        </w:r>
        <w:r w:rsidRPr="0009143F" w:rsidDel="00F73383">
          <w:delText>24.501</w:delText>
        </w:r>
        <w:r w:rsidDel="00F73383">
          <w:delText xml:space="preserve"> [64]) before </w:delText>
        </w:r>
        <w:r w:rsidRPr="00D27A95" w:rsidDel="00F73383">
          <w:delText>attempt</w:delText>
        </w:r>
        <w:r w:rsidDel="00F73383">
          <w:delText>ing</w:delText>
        </w:r>
        <w:r w:rsidRPr="00D27A95" w:rsidDel="00F73383">
          <w:delText xml:space="preserve"> to obtain service on a higher priority PLMN </w:delText>
        </w:r>
        <w:r w:rsidDel="00F73383">
          <w:delText>(</w:delText>
        </w:r>
        <w:r w:rsidRPr="00D27A95" w:rsidDel="00F73383">
          <w:delText xml:space="preserve">specified in </w:delText>
        </w:r>
        <w:r w:rsidDel="00F73383">
          <w:delText>clause 4.4.6 bullet d); or</w:delText>
        </w:r>
      </w:del>
    </w:p>
    <w:p w14:paraId="65B86EB2" w14:textId="569CA766" w:rsidR="006564C6" w:rsidDel="00F73383" w:rsidRDefault="006564C6" w:rsidP="006564C6">
      <w:pPr>
        <w:pStyle w:val="B4"/>
        <w:rPr>
          <w:del w:id="903" w:author="23.122_CR1198R1_(Rel-18)_5GProtoc18" w:date="2024-03-20T21:37:00Z"/>
        </w:rPr>
      </w:pPr>
      <w:del w:id="904" w:author="23.122_CR1198R1_(Rel-18)_5GProtoc18" w:date="2024-03-20T21:37:00Z">
        <w:r w:rsidDel="00F73383">
          <w:delText>-</w:delText>
        </w:r>
        <w:r w:rsidDel="00F73383">
          <w:tab/>
          <w:delText xml:space="preserve">when the ME receives a USAT REFRESH with command qualifier (see 3GPP TS 31.111 [41]) of type "Steering </w:delText>
        </w:r>
        <w:r w:rsidRPr="004577B0" w:rsidDel="00F73383">
          <w:delText xml:space="preserve">of Roaming" and either a SOR-CMCI is included, </w:delText>
        </w:r>
        <w:r w:rsidRPr="007276FF" w:rsidDel="00F73383">
          <w:delText>or the UE is configured with the SOR-CMCI</w:delText>
        </w:r>
        <w:r w:rsidRPr="004577B0" w:rsidDel="00F73383">
          <w:delText>, the</w:delText>
        </w:r>
        <w:r w:rsidRPr="00FB2E19" w:rsidDel="00F73383">
          <w:delText xml:space="preserve"> UE shall perform items a), b) and c) of the procedure for steerin</w:delText>
        </w:r>
        <w:r w:rsidDel="00F73383">
          <w:delText xml:space="preserve">g of roaming in clause 4.4.6. If the UE is in automatic network selection mode it shall </w:delText>
        </w:r>
        <w:r w:rsidRPr="00FB2E19" w:rsidDel="00F73383">
          <w:delText xml:space="preserve">apply the </w:delText>
        </w:r>
        <w:r w:rsidDel="00F73383">
          <w:delText>actions</w:delText>
        </w:r>
        <w:r w:rsidRPr="00FB2E19" w:rsidDel="00F73383">
          <w:delText xml:space="preserve"> in </w:delText>
        </w:r>
        <w:r w:rsidDel="00F73383">
          <w:delText>clause</w:delText>
        </w:r>
        <w:r w:rsidRPr="00FB2E19" w:rsidDel="00F73383">
          <w:delText> </w:delText>
        </w:r>
        <w:r w:rsidDel="00F73383">
          <w:delText>C.4</w:delText>
        </w:r>
        <w:r w:rsidRPr="00FB2E19" w:rsidDel="00F73383">
          <w:delText>.2</w:delText>
        </w:r>
        <w:r w:rsidDel="00F73383">
          <w:delText>;</w:delText>
        </w:r>
      </w:del>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lastRenderedPageBreak/>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905" w:name="_Hlk131645934"/>
      <w:r w:rsidRPr="00595E7A">
        <w:lastRenderedPageBreak/>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905"/>
    </w:p>
    <w:p w14:paraId="6F95BB9B" w14:textId="77777777" w:rsidR="00EC4A44" w:rsidRPr="00FB2E19" w:rsidRDefault="00EC4A44" w:rsidP="00FA525F">
      <w:pPr>
        <w:pStyle w:val="Heading1"/>
      </w:pPr>
      <w:bookmarkStart w:id="906" w:name="_CRC_4"/>
      <w:bookmarkStart w:id="907" w:name="_Toc153973292"/>
      <w:bookmarkEnd w:id="906"/>
      <w:r>
        <w:lastRenderedPageBreak/>
        <w:t>C.4</w:t>
      </w:r>
      <w:r w:rsidRPr="00FB2E19">
        <w:tab/>
      </w:r>
      <w:r>
        <w:t>E</w:t>
      </w:r>
      <w:r w:rsidRPr="00FB2E19">
        <w:t xml:space="preserve">nhanced </w:t>
      </w:r>
      <w:r>
        <w:t>5G control plane steering of roaming for the UE</w:t>
      </w:r>
      <w:r w:rsidRPr="00FB2E19">
        <w:t xml:space="preserve"> in connected mode</w:t>
      </w:r>
      <w:bookmarkEnd w:id="879"/>
      <w:bookmarkEnd w:id="907"/>
    </w:p>
    <w:p w14:paraId="5E4B23D1" w14:textId="77777777" w:rsidR="00EC4A44" w:rsidRPr="00FB2E19" w:rsidRDefault="00EC4A44" w:rsidP="00FA525F">
      <w:pPr>
        <w:pStyle w:val="Heading2"/>
      </w:pPr>
      <w:bookmarkStart w:id="908" w:name="_CRC_4_1"/>
      <w:bookmarkStart w:id="909" w:name="_Toc83313388"/>
      <w:bookmarkStart w:id="910" w:name="_Toc153973293"/>
      <w:bookmarkEnd w:id="908"/>
      <w:r>
        <w:t>C.4</w:t>
      </w:r>
      <w:r w:rsidRPr="00FB2E19">
        <w:t>.1</w:t>
      </w:r>
      <w:r w:rsidRPr="00FB2E19">
        <w:tab/>
        <w:t>General</w:t>
      </w:r>
      <w:bookmarkEnd w:id="909"/>
      <w:bookmarkEnd w:id="910"/>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lastRenderedPageBreak/>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lastRenderedPageBreak/>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911" w:name="_CRC_4_2"/>
      <w:bookmarkStart w:id="912" w:name="_Toc83313389"/>
      <w:bookmarkStart w:id="913" w:name="_Toc153973294"/>
      <w:bookmarkEnd w:id="911"/>
      <w:r>
        <w:t>C.4</w:t>
      </w:r>
      <w:r w:rsidRPr="00FB2E19">
        <w:t>.2</w:t>
      </w:r>
      <w:r w:rsidRPr="00FB2E19">
        <w:tab/>
        <w:t>Applying SOR-CMCI in the UE</w:t>
      </w:r>
      <w:bookmarkEnd w:id="912"/>
      <w:bookmarkEnd w:id="913"/>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lastRenderedPageBreak/>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lastRenderedPageBreak/>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914"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lastRenderedPageBreak/>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915" w:name="_CRC_4_3"/>
      <w:bookmarkStart w:id="916" w:name="_Toc153973295"/>
      <w:bookmarkStart w:id="917" w:name="_Toc74828859"/>
      <w:bookmarkEnd w:id="914"/>
      <w:bookmarkEnd w:id="915"/>
      <w:r>
        <w:t>C.4.3</w:t>
      </w:r>
      <w:r w:rsidRPr="00767EFE">
        <w:tab/>
      </w:r>
      <w:r>
        <w:t>Stage-2 flow for providing UE with SOR-CMCI in HPLMN, VPLMN, subscribed SNPN or non-subscribed SNPN after registration</w:t>
      </w:r>
      <w:bookmarkEnd w:id="916"/>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918" w:name="_MON_1697466621"/>
    <w:bookmarkEnd w:id="918"/>
    <w:p w14:paraId="4428C0FC" w14:textId="23D0776C" w:rsidR="00006BF1" w:rsidRPr="00BD0557" w:rsidRDefault="00006BF1" w:rsidP="00006BF1">
      <w:pPr>
        <w:pStyle w:val="TF"/>
      </w:pPr>
      <w:r>
        <w:object w:dxaOrig="11039" w:dyaOrig="5386" w14:anchorId="2A88CB40">
          <v:shape id="_x0000_i1033" type="#_x0000_t75" style="width:552.2pt;height:271.7pt" o:ole="">
            <v:imagedata r:id="rId25" o:title=""/>
          </v:shape>
          <o:OLEObject Type="Embed" ProgID="Word.Picture.8" ShapeID="_x0000_i1033" DrawAspect="Content" ObjectID="_1772477229" r:id="rId26"/>
        </w:object>
      </w:r>
      <w:bookmarkStart w:id="919" w:name="_CRFigureC_4_3_1"/>
      <w:r w:rsidRPr="00BD0557">
        <w:t>Figure </w:t>
      </w:r>
      <w:bookmarkEnd w:id="919"/>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lastRenderedPageBreak/>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 xml:space="preserve">in step 2, the UDM verifies that the acknowledgement is provided </w:t>
      </w:r>
      <w:r>
        <w:lastRenderedPageBreak/>
        <w:t>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920" w:name="_CRC_5"/>
      <w:bookmarkStart w:id="921" w:name="_Toc153973296"/>
      <w:bookmarkEnd w:id="920"/>
      <w:r>
        <w:t>C.5</w:t>
      </w:r>
      <w:r w:rsidRPr="00767EFE">
        <w:tab/>
      </w:r>
      <w:r>
        <w:t>Stage-2 flow for steering of UE in SNPN during registration</w:t>
      </w:r>
      <w:bookmarkEnd w:id="917"/>
      <w:bookmarkEnd w:id="921"/>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45pt;height:513.4pt" o:ole="">
            <v:imagedata r:id="rId27" o:title=""/>
          </v:shape>
          <o:OLEObject Type="Embed" ProgID="Word.Picture.8" ShapeID="_x0000_i1034" DrawAspect="Content" ObjectID="_1772477230" r:id="rId28"/>
        </w:object>
      </w:r>
    </w:p>
    <w:p w14:paraId="25F7F8DF" w14:textId="77777777" w:rsidR="008D0D35" w:rsidRPr="00595E7A" w:rsidRDefault="008D0D35" w:rsidP="008D0D35">
      <w:pPr>
        <w:pStyle w:val="TF"/>
      </w:pPr>
      <w:bookmarkStart w:id="922" w:name="_CRFigureC_5_1"/>
      <w:r w:rsidRPr="00595E7A">
        <w:t>Figure </w:t>
      </w:r>
      <w:bookmarkEnd w:id="922"/>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3CB3C5CA"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w:t>
      </w:r>
      <w:r w:rsidR="00316EA9">
        <w:t xml:space="preserve"> shall store the "ME support of SOR-SNPN-SI" indicator and</w:t>
      </w:r>
      <w:r w:rsidRPr="00D44BCC">
        <w:t xml:space="preserve"> shall provide the </w:t>
      </w:r>
      <w:r>
        <w:t>steering of roaming information</w:t>
      </w:r>
      <w:r w:rsidRPr="00567BD1">
        <w:t xml:space="preserve"> </w:t>
      </w:r>
      <w:r w:rsidRPr="00D44BCC">
        <w:t>to the UE</w:t>
      </w:r>
      <w:r>
        <w:t xml:space="preserve"> when the UE performs initial registration </w:t>
      </w:r>
      <w:r>
        <w:rPr>
          <w:noProof/>
        </w:rPr>
        <w:t>in a non-subscribed SNPN</w:t>
      </w:r>
      <w:ins w:id="923" w:author="23.122_CR1208R1_(Rel-18)_eNPN_Ph2" w:date="2024-03-20T21:30:00Z">
        <w:r w:rsidR="004B18F8" w:rsidRPr="004B18F8">
          <w:rPr>
            <w:noProof/>
          </w:rPr>
          <w:t xml:space="preserve"> </w:t>
        </w:r>
        <w:r w:rsidR="004B18F8">
          <w:rPr>
            <w:noProof/>
          </w:rPr>
          <w:t xml:space="preserve">except if </w:t>
        </w:r>
        <w:r w:rsidR="004B18F8" w:rsidRPr="0038122E">
          <w:rPr>
            <w:noProof/>
          </w:rPr>
          <w:t>the UE support</w:t>
        </w:r>
        <w:r w:rsidR="004B18F8">
          <w:rPr>
            <w:noProof/>
          </w:rPr>
          <w:t>s</w:t>
        </w:r>
        <w:r w:rsidR="004B18F8" w:rsidRPr="0038122E">
          <w:rPr>
            <w:noProof/>
          </w:rPr>
          <w:t xml:space="preserve"> equivalent SNPNs</w:t>
        </w:r>
        <w:r w:rsidR="004B18F8">
          <w:rPr>
            <w:noProof/>
          </w:rPr>
          <w:t xml:space="preserve">, does not support </w:t>
        </w:r>
        <w:r w:rsidR="004B18F8" w:rsidRPr="0038122E">
          <w:rPr>
            <w:noProof/>
          </w:rPr>
          <w:t>SOR-SNPN-SI</w:t>
        </w:r>
        <w:r w:rsidR="004B18F8">
          <w:rPr>
            <w:noProof/>
          </w:rPr>
          <w:t xml:space="preserve"> and is in </w:t>
        </w:r>
        <w:r w:rsidR="004B18F8" w:rsidRPr="0038122E">
          <w:rPr>
            <w:noProof/>
          </w:rPr>
          <w:t>an equivalent SNPN</w:t>
        </w:r>
        <w:r w:rsidR="004B18F8">
          <w:rPr>
            <w:noProof/>
          </w:rPr>
          <w:t xml:space="preserve"> of the subscribed SNPN</w:t>
        </w:r>
      </w:ins>
      <w:r>
        <w:rPr>
          <w:noProof/>
        </w:rPr>
        <w:t>. Otherwise:</w:t>
      </w:r>
    </w:p>
    <w:p w14:paraId="7E32914D" w14:textId="60F08287" w:rsidR="001B703A" w:rsidRDefault="001B703A" w:rsidP="00BB4152">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rsidR="00316EA9">
        <w:t xml:space="preserve"> shall delete the stored "ME support of SOR-SNPN-SI" indicator, if any, and</w:t>
      </w:r>
      <w:r>
        <w:t xml:space="preserve"> shall not</w:t>
      </w:r>
      <w:r w:rsidRPr="00D44BCC">
        <w:t xml:space="preserve"> provide the </w:t>
      </w:r>
      <w:r>
        <w:t xml:space="preserve">SOR-SNPN-SI </w:t>
      </w:r>
      <w:r w:rsidRPr="00D44BCC">
        <w:t>to the UE</w:t>
      </w:r>
      <w:r>
        <w:t>; and</w:t>
      </w:r>
    </w:p>
    <w:p w14:paraId="0782E738" w14:textId="77777777" w:rsidR="00316EA9" w:rsidRDefault="001B703A" w:rsidP="00BB4152">
      <w:pPr>
        <w:pStyle w:val="B2"/>
        <w:rPr>
          <w:noProof/>
        </w:rPr>
      </w:pPr>
      <w:r>
        <w:rPr>
          <w:noProof/>
        </w:rPr>
        <w:t>b)</w:t>
      </w:r>
      <w:r>
        <w:rPr>
          <w:noProof/>
        </w:rPr>
        <w:tab/>
        <w:t>If</w:t>
      </w:r>
      <w:r w:rsidR="00316EA9">
        <w:rPr>
          <w:noProof/>
        </w:rPr>
        <w:t>:</w:t>
      </w:r>
    </w:p>
    <w:p w14:paraId="6DED87DC" w14:textId="7DCD4CD2" w:rsidR="00316EA9" w:rsidRDefault="004B18F8" w:rsidP="00595328">
      <w:pPr>
        <w:pStyle w:val="B3"/>
      </w:pPr>
      <w:ins w:id="924" w:author="23.122_CR1208R1_(Rel-18)_eNPN_Ph2" w:date="2024-03-20T21:33:00Z">
        <w:r>
          <w:rPr>
            <w:noProof/>
          </w:rPr>
          <w:t>1</w:t>
        </w:r>
      </w:ins>
      <w:del w:id="925" w:author="23.122_CR1208R1_(Rel-18)_eNPN_Ph2" w:date="2024-03-20T21:33:00Z">
        <w:r w:rsidR="00316EA9" w:rsidDel="004B18F8">
          <w:rPr>
            <w:noProof/>
          </w:rPr>
          <w:delText>a</w:delText>
        </w:r>
      </w:del>
      <w:r w:rsidR="00316EA9">
        <w:rPr>
          <w:noProof/>
        </w:rPr>
        <w:t>)</w:t>
      </w:r>
      <w:r w:rsidR="00316EA9">
        <w:rPr>
          <w:noProof/>
        </w:rPr>
        <w:tab/>
      </w:r>
      <w:r w:rsidR="001B703A">
        <w:rPr>
          <w:noProof/>
        </w:rPr>
        <w:t>the UE is registering on the subscribed SNPN and</w:t>
      </w:r>
      <w:r w:rsidR="001B703A">
        <w:t xml:space="preserve"> the UE has indicated support for SOR-SNPN-SI in the REGISTRATION REQUEST message</w:t>
      </w:r>
      <w:r w:rsidR="00316EA9">
        <w:t>;</w:t>
      </w:r>
      <w:r w:rsidR="001B703A">
        <w:t xml:space="preserve"> or</w:t>
      </w:r>
    </w:p>
    <w:p w14:paraId="24D23140" w14:textId="5076C409" w:rsidR="00BB4152" w:rsidRDefault="004B18F8" w:rsidP="00595328">
      <w:pPr>
        <w:pStyle w:val="B3"/>
        <w:rPr>
          <w:noProof/>
        </w:rPr>
      </w:pPr>
      <w:ins w:id="926" w:author="23.122_CR1208R1_(Rel-18)_eNPN_Ph2" w:date="2024-03-20T21:33:00Z">
        <w:r>
          <w:t>2</w:t>
        </w:r>
      </w:ins>
      <w:del w:id="927" w:author="23.122_CR1208R1_(Rel-18)_eNPN_Ph2" w:date="2024-03-20T21:33:00Z">
        <w:r w:rsidR="00316EA9" w:rsidDel="004B18F8">
          <w:delText>b</w:delText>
        </w:r>
      </w:del>
      <w:r w:rsidR="00316EA9">
        <w:t>)</w:t>
      </w:r>
      <w:r w:rsidR="00316EA9">
        <w:tab/>
      </w:r>
      <w:r w:rsidR="001B703A">
        <w:t>the</w:t>
      </w:r>
      <w:r w:rsidR="001B703A" w:rsidRPr="00AE7352">
        <w:rPr>
          <w:noProof/>
        </w:rPr>
        <w:t xml:space="preserve"> </w:t>
      </w:r>
      <w:r w:rsidR="001B703A">
        <w:rPr>
          <w:noProof/>
        </w:rPr>
        <w:t xml:space="preserve">UE is registering on </w:t>
      </w:r>
      <w:r w:rsidR="00BB4152">
        <w:rPr>
          <w:noProof/>
        </w:rPr>
        <w:t>a non-</w:t>
      </w:r>
      <w:r w:rsidR="001B703A">
        <w:rPr>
          <w:noProof/>
        </w:rPr>
        <w:t>subscribed SNPN</w:t>
      </w:r>
      <w:ins w:id="928" w:author="23.122_CR1208R1_(Rel-18)_eNPN_Ph2" w:date="2024-03-20T21:34:00Z">
        <w:r>
          <w:rPr>
            <w:noProof/>
          </w:rPr>
          <w:t xml:space="preserve"> except if </w:t>
        </w:r>
        <w:r w:rsidRPr="0038122E">
          <w:rPr>
            <w:noProof/>
          </w:rPr>
          <w:t>the UE support</w:t>
        </w:r>
        <w:r>
          <w:rPr>
            <w:noProof/>
          </w:rPr>
          <w:t>s</w:t>
        </w:r>
        <w:r w:rsidRPr="0038122E">
          <w:rPr>
            <w:noProof/>
          </w:rPr>
          <w:t xml:space="preserve"> equivalent SNPNs</w:t>
        </w:r>
        <w:r>
          <w:rPr>
            <w:noProof/>
          </w:rPr>
          <w:t xml:space="preserve">, does not support </w:t>
        </w:r>
        <w:r w:rsidRPr="0038122E">
          <w:rPr>
            <w:noProof/>
          </w:rPr>
          <w:t>SOR-SNPN-SI</w:t>
        </w:r>
        <w:r>
          <w:rPr>
            <w:noProof/>
          </w:rPr>
          <w:t xml:space="preserve"> and is in </w:t>
        </w:r>
        <w:r w:rsidRPr="0038122E">
          <w:rPr>
            <w:noProof/>
          </w:rPr>
          <w:t>an equivalent SNPN</w:t>
        </w:r>
        <w:r>
          <w:rPr>
            <w:noProof/>
          </w:rPr>
          <w:t xml:space="preserve"> of the subscribed SNPN</w:t>
        </w:r>
      </w:ins>
      <w:r w:rsidR="00BB4152">
        <w:rPr>
          <w:noProof/>
        </w:rPr>
        <w:t>;</w:t>
      </w:r>
    </w:p>
    <w:p w14:paraId="74FD2D95" w14:textId="4372ABEC" w:rsidR="001B703A" w:rsidRDefault="00BB4152" w:rsidP="00BB4152">
      <w:pPr>
        <w:pStyle w:val="B2"/>
        <w:rPr>
          <w:noProof/>
        </w:rPr>
      </w:pPr>
      <w:r>
        <w:rPr>
          <w:noProof/>
        </w:rPr>
        <w:tab/>
      </w:r>
      <w:r w:rsidR="001B703A">
        <w:rPr>
          <w:noProof/>
        </w:rPr>
        <w:t>the UDM</w:t>
      </w:r>
      <w:r>
        <w:rPr>
          <w:noProof/>
        </w:rPr>
        <w:t xml:space="preserve"> shall store the "ME support of SOR-SNPN-SI" indicator and</w:t>
      </w:r>
      <w:r w:rsidR="001B703A">
        <w:rPr>
          <w:noProof/>
        </w:rPr>
        <w:t xml:space="preserve">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lastRenderedPageBreak/>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w:t>
      </w:r>
      <w:r w:rsidRPr="00671744">
        <w:lastRenderedPageBreak/>
        <w:t xml:space="preserve">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243E2CD"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w:t>
      </w:r>
      <w:r>
        <w:lastRenderedPageBreak/>
        <w:t xml:space="preserve">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lastRenderedPageBreak/>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lastRenderedPageBreak/>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929" w:name="_CRC_6"/>
      <w:bookmarkStart w:id="930" w:name="_Toc74828860"/>
      <w:bookmarkStart w:id="931" w:name="_Toc153973297"/>
      <w:bookmarkEnd w:id="929"/>
      <w:r>
        <w:t>C.6</w:t>
      </w:r>
      <w:r w:rsidRPr="00767EFE">
        <w:tab/>
      </w:r>
      <w:r>
        <w:t>Stage-2 flow for steering of UE in SNPN after registration</w:t>
      </w:r>
      <w:bookmarkEnd w:id="930"/>
      <w:bookmarkEnd w:id="931"/>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932" w:name="_Hlk130846911"/>
      <w:r>
        <w:t>-</w:t>
      </w:r>
      <w:r>
        <w:tab/>
      </w:r>
      <w:bookmarkEnd w:id="932"/>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13A6051"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45pt;height:235.4pt" o:ole="">
            <v:imagedata r:id="rId29" o:title="" cropright="2451f"/>
          </v:shape>
          <o:OLEObject Type="Embed" ProgID="Word.Picture.8" ShapeID="_x0000_i1035" DrawAspect="Content" ObjectID="_1772477231" r:id="rId30"/>
        </w:object>
      </w:r>
    </w:p>
    <w:p w14:paraId="6AAA45B1" w14:textId="77777777" w:rsidR="009A5EC3" w:rsidRPr="00595E7A" w:rsidRDefault="009A5EC3" w:rsidP="009A5EC3">
      <w:pPr>
        <w:pStyle w:val="TF"/>
      </w:pPr>
      <w:bookmarkStart w:id="933" w:name="_CRFigureC_6_1"/>
      <w:r w:rsidRPr="00595E7A">
        <w:t>Figure </w:t>
      </w:r>
      <w:bookmarkEnd w:id="933"/>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034E2F4"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lastRenderedPageBreak/>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lastRenderedPageBreak/>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934" w:name="_CRC_7"/>
      <w:bookmarkStart w:id="935" w:name="_Toc153973298"/>
      <w:bookmarkEnd w:id="934"/>
      <w:r>
        <w:lastRenderedPageBreak/>
        <w:t>C.7</w:t>
      </w:r>
      <w:r w:rsidRPr="00767EFE">
        <w:tab/>
      </w:r>
      <w:r>
        <w:t>Stage-2 flow for providing UE with SOR-SNPN-SI</w:t>
      </w:r>
      <w:r w:rsidR="009C51E3">
        <w:t xml:space="preserve"> </w:t>
      </w:r>
      <w:r w:rsidR="009C51E3" w:rsidRPr="00595E7A">
        <w:t>or SOR-SNPN-SI-LS</w:t>
      </w:r>
      <w:r>
        <w:t xml:space="preserve"> in HPLMN or VPLMN after registration</w:t>
      </w:r>
      <w:bookmarkEnd w:id="935"/>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936" w:name="_Hlk127444406"/>
    <w:p w14:paraId="7962C91B" w14:textId="4715B5EB" w:rsidR="006B5F6B" w:rsidRPr="00595E7A" w:rsidRDefault="006B5F6B" w:rsidP="006B5F6B">
      <w:pPr>
        <w:pStyle w:val="TF"/>
      </w:pPr>
      <w:r w:rsidRPr="00595E7A">
        <w:object w:dxaOrig="11039" w:dyaOrig="5386" w14:anchorId="19F2242E">
          <v:shape id="_x0000_i1036" type="#_x0000_t75" style="width:502.1pt;height:246.7pt" o:ole="">
            <v:imagedata r:id="rId25" o:title=""/>
          </v:shape>
          <o:OLEObject Type="Embed" ProgID="Word.Picture.8" ShapeID="_x0000_i1036" DrawAspect="Content" ObjectID="_1772477232" r:id="rId31"/>
        </w:object>
      </w:r>
    </w:p>
    <w:p w14:paraId="5DCA0D30" w14:textId="77777777" w:rsidR="006B5F6B" w:rsidRPr="00595E7A" w:rsidRDefault="006B5F6B" w:rsidP="006B5F6B">
      <w:pPr>
        <w:pStyle w:val="TF"/>
      </w:pPr>
      <w:bookmarkStart w:id="937" w:name="_CRFigureC_7_1"/>
      <w:bookmarkEnd w:id="936"/>
      <w:r w:rsidRPr="00595E7A">
        <w:t>Figure </w:t>
      </w:r>
      <w:bookmarkEnd w:id="937"/>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w:t>
      </w:r>
      <w:r>
        <w:lastRenderedPageBreak/>
        <w:t>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6CFC3360"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lastRenderedPageBreak/>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1F140D83"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938" w:name="_Hlk127445811"/>
      <w:r w:rsidR="00427116" w:rsidRPr="00595E7A">
        <w:t>UDM shall include the "ME support of SOR-SNPN-SI-LS" indicator</w:t>
      </w:r>
      <w:bookmarkEnd w:id="938"/>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939" w:name="_CRC_8"/>
      <w:bookmarkStart w:id="940" w:name="_Toc153973299"/>
      <w:bookmarkEnd w:id="939"/>
      <w:r>
        <w:lastRenderedPageBreak/>
        <w:t>C.8</w:t>
      </w:r>
      <w:r w:rsidRPr="00767EFE">
        <w:tab/>
      </w:r>
      <w:r>
        <w:t>Stage-2 flow for providing UE with list of preferred PLMN/access technology combinations in SNPN after registration</w:t>
      </w:r>
      <w:bookmarkEnd w:id="940"/>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2.2pt;height:271.7pt" o:ole="">
            <v:imagedata r:id="rId25" o:title=""/>
          </v:shape>
          <o:OLEObject Type="Embed" ProgID="Word.Picture.8" ShapeID="_x0000_i1037" DrawAspect="Content" ObjectID="_1772477233" r:id="rId32"/>
        </w:object>
      </w:r>
      <w:bookmarkStart w:id="941" w:name="_CRFigureC_8_1"/>
      <w:r w:rsidRPr="00BD0557">
        <w:t>Figure </w:t>
      </w:r>
      <w:bookmarkEnd w:id="941"/>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w:t>
      </w:r>
      <w:r>
        <w:lastRenderedPageBreak/>
        <w:t>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w:t>
      </w:r>
      <w:r>
        <w:t>SNPN-SI</w:t>
      </w:r>
      <w:r w:rsidRPr="00671744">
        <w:t>" indicator.</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77777777"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942" w:name="_CRAnnexDinformative"/>
      <w:bookmarkEnd w:id="942"/>
      <w:r>
        <w:br w:type="page"/>
      </w:r>
      <w:bookmarkStart w:id="943" w:name="_Toc20125260"/>
      <w:bookmarkStart w:id="944" w:name="_Toc27486457"/>
      <w:bookmarkStart w:id="945" w:name="_Toc36210510"/>
      <w:bookmarkStart w:id="946" w:name="_Toc45096369"/>
      <w:bookmarkStart w:id="947" w:name="_Toc45882402"/>
      <w:bookmarkStart w:id="948" w:name="_Toc51762198"/>
      <w:bookmarkStart w:id="949" w:name="_Toc83313391"/>
      <w:bookmarkStart w:id="950" w:name="_Toc153973300"/>
      <w:r w:rsidRPr="00D27A95">
        <w:lastRenderedPageBreak/>
        <w:t xml:space="preserve">Annex </w:t>
      </w:r>
      <w:r>
        <w:t>D</w:t>
      </w:r>
      <w:r w:rsidRPr="00D27A95">
        <w:t xml:space="preserve"> (informative):</w:t>
      </w:r>
      <w:r w:rsidRPr="00D27A95">
        <w:br/>
        <w:t>Change history</w:t>
      </w:r>
      <w:bookmarkEnd w:id="943"/>
      <w:bookmarkEnd w:id="944"/>
      <w:bookmarkEnd w:id="945"/>
      <w:bookmarkEnd w:id="946"/>
      <w:bookmarkEnd w:id="947"/>
      <w:bookmarkEnd w:id="948"/>
      <w:bookmarkEnd w:id="949"/>
      <w:bookmarkEnd w:id="950"/>
    </w:p>
    <w:bookmarkEnd w:id="880"/>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E328F8">
            <w:pPr>
              <w:pStyle w:val="TAL"/>
              <w:jc w:val="center"/>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E328F8">
            <w:pPr>
              <w:pStyle w:val="TAL"/>
              <w:jc w:val="center"/>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E328F8">
            <w:pPr>
              <w:pStyle w:val="TAL"/>
              <w:jc w:val="center"/>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E328F8">
            <w:pPr>
              <w:pStyle w:val="TAL"/>
              <w:jc w:val="center"/>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E328F8">
            <w:pPr>
              <w:pStyle w:val="TAL"/>
              <w:jc w:val="center"/>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E328F8">
            <w:pPr>
              <w:pStyle w:val="TAL"/>
              <w:jc w:val="center"/>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E328F8">
            <w:pPr>
              <w:pStyle w:val="TAL"/>
              <w:jc w:val="center"/>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E328F8">
            <w:pPr>
              <w:pStyle w:val="TAL"/>
              <w:jc w:val="center"/>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E328F8">
            <w:pPr>
              <w:pStyle w:val="TAL"/>
              <w:jc w:val="center"/>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D27A95" w:rsidRDefault="00EC4A44" w:rsidP="007928A2">
            <w:pPr>
              <w:pStyle w:val="TAL"/>
              <w:rPr>
                <w:rFonts w:ascii="Times New Roman" w:hAnsi="Times New Roman"/>
                <w:sz w:val="16"/>
              </w:rPr>
            </w:pPr>
            <w:r w:rsidRPr="00D27A95">
              <w:rPr>
                <w:rFonts w:ascii="Times New Roman" w:hAnsi="Times New Roman"/>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E328F8">
            <w:pPr>
              <w:pStyle w:val="TAL"/>
              <w:jc w:val="center"/>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E328F8">
            <w:pPr>
              <w:pStyle w:val="TAL"/>
              <w:jc w:val="center"/>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E328F8">
            <w:pPr>
              <w:pStyle w:val="TAL"/>
              <w:jc w:val="center"/>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E328F8">
            <w:pPr>
              <w:pStyle w:val="TAL"/>
              <w:jc w:val="center"/>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E328F8">
            <w:pPr>
              <w:pStyle w:val="TAL"/>
              <w:jc w:val="center"/>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E328F8">
            <w:pPr>
              <w:pStyle w:val="TAL"/>
              <w:jc w:val="center"/>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E328F8">
            <w:pPr>
              <w:pStyle w:val="TAL"/>
              <w:jc w:val="center"/>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E328F8">
            <w:pPr>
              <w:pStyle w:val="TAL"/>
              <w:jc w:val="center"/>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E328F8">
            <w:pPr>
              <w:pStyle w:val="TAL"/>
              <w:jc w:val="center"/>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E328F8">
            <w:pPr>
              <w:pStyle w:val="TAL"/>
              <w:jc w:val="center"/>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E328F8">
            <w:pPr>
              <w:pStyle w:val="TAL"/>
              <w:jc w:val="center"/>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E328F8">
            <w:pPr>
              <w:pStyle w:val="TAL"/>
              <w:jc w:val="center"/>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E328F8">
            <w:pPr>
              <w:pStyle w:val="TAL"/>
              <w:jc w:val="center"/>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E328F8">
            <w:pPr>
              <w:pStyle w:val="TAL"/>
              <w:jc w:val="center"/>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E328F8">
            <w:pPr>
              <w:pStyle w:val="TAL"/>
              <w:jc w:val="center"/>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E328F8">
            <w:pPr>
              <w:pStyle w:val="TAL"/>
              <w:jc w:val="center"/>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E328F8">
            <w:pPr>
              <w:pStyle w:val="TAL"/>
              <w:jc w:val="center"/>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E328F8">
            <w:pPr>
              <w:pStyle w:val="TAL"/>
              <w:jc w:val="center"/>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E328F8">
            <w:pPr>
              <w:pStyle w:val="TAL"/>
              <w:jc w:val="center"/>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E328F8">
            <w:pPr>
              <w:pStyle w:val="TAL"/>
              <w:jc w:val="center"/>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E328F8">
            <w:pPr>
              <w:pStyle w:val="TAL"/>
              <w:jc w:val="center"/>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E328F8">
            <w:pPr>
              <w:pStyle w:val="TAL"/>
              <w:jc w:val="center"/>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E328F8">
            <w:pPr>
              <w:pStyle w:val="TAL"/>
              <w:jc w:val="center"/>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E328F8">
            <w:pPr>
              <w:pStyle w:val="TAL"/>
              <w:jc w:val="center"/>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E328F8">
            <w:pPr>
              <w:pStyle w:val="TAL"/>
              <w:jc w:val="center"/>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E328F8">
            <w:pPr>
              <w:pStyle w:val="TAL"/>
              <w:jc w:val="center"/>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E328F8">
            <w:pPr>
              <w:pStyle w:val="TAL"/>
              <w:jc w:val="center"/>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E328F8">
            <w:pPr>
              <w:pStyle w:val="TAL"/>
              <w:jc w:val="center"/>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E328F8">
            <w:pPr>
              <w:pStyle w:val="TAL"/>
              <w:jc w:val="center"/>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E328F8">
            <w:pPr>
              <w:pStyle w:val="TAL"/>
              <w:jc w:val="center"/>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E328F8">
            <w:pPr>
              <w:pStyle w:val="TAL"/>
              <w:jc w:val="center"/>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E328F8">
            <w:pPr>
              <w:pStyle w:val="TAL"/>
              <w:jc w:val="center"/>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E328F8">
            <w:pPr>
              <w:pStyle w:val="TAL"/>
              <w:jc w:val="center"/>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E328F8">
            <w:pPr>
              <w:pStyle w:val="TAL"/>
              <w:jc w:val="center"/>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E328F8">
            <w:pPr>
              <w:pStyle w:val="TAL"/>
              <w:jc w:val="center"/>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E328F8">
            <w:pPr>
              <w:pStyle w:val="TAL"/>
              <w:jc w:val="center"/>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E328F8">
            <w:pPr>
              <w:pStyle w:val="TAL"/>
              <w:jc w:val="center"/>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E328F8">
            <w:pPr>
              <w:pStyle w:val="TAL"/>
              <w:jc w:val="center"/>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E328F8">
            <w:pPr>
              <w:pStyle w:val="TAL"/>
              <w:jc w:val="center"/>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E328F8">
            <w:pPr>
              <w:pStyle w:val="TAL"/>
              <w:jc w:val="center"/>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E328F8">
            <w:pPr>
              <w:pStyle w:val="TAL"/>
              <w:jc w:val="center"/>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E328F8">
            <w:pPr>
              <w:pStyle w:val="TAL"/>
              <w:jc w:val="center"/>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E328F8">
            <w:pPr>
              <w:pStyle w:val="TAL"/>
              <w:jc w:val="center"/>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E328F8">
            <w:pPr>
              <w:pStyle w:val="TAL"/>
              <w:jc w:val="center"/>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E328F8">
            <w:pPr>
              <w:pStyle w:val="TAL"/>
              <w:jc w:val="center"/>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E328F8">
            <w:pPr>
              <w:pStyle w:val="TAL"/>
              <w:jc w:val="center"/>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E328F8">
            <w:pPr>
              <w:pStyle w:val="TAL"/>
              <w:jc w:val="center"/>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E328F8">
            <w:pPr>
              <w:pStyle w:val="TAL"/>
              <w:jc w:val="center"/>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E328F8">
            <w:pPr>
              <w:pStyle w:val="TAL"/>
              <w:jc w:val="center"/>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E328F8">
            <w:pPr>
              <w:pStyle w:val="TAL"/>
              <w:jc w:val="center"/>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E328F8">
            <w:pPr>
              <w:pStyle w:val="TAL"/>
              <w:jc w:val="center"/>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E328F8">
            <w:pPr>
              <w:pStyle w:val="TAL"/>
              <w:jc w:val="center"/>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E328F8">
            <w:pPr>
              <w:pStyle w:val="TAL"/>
              <w:jc w:val="center"/>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E328F8">
            <w:pPr>
              <w:pStyle w:val="TAL"/>
              <w:jc w:val="center"/>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E328F8">
            <w:pPr>
              <w:pStyle w:val="TAL"/>
              <w:jc w:val="center"/>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E328F8">
            <w:pPr>
              <w:pStyle w:val="TAL"/>
              <w:jc w:val="center"/>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E328F8">
            <w:pPr>
              <w:pStyle w:val="TAL"/>
              <w:jc w:val="center"/>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E328F8">
            <w:pPr>
              <w:pStyle w:val="TAL"/>
              <w:jc w:val="center"/>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E328F8">
            <w:pPr>
              <w:pStyle w:val="TAL"/>
              <w:jc w:val="center"/>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E328F8">
            <w:pPr>
              <w:pStyle w:val="TAL"/>
              <w:jc w:val="center"/>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E328F8">
            <w:pPr>
              <w:pStyle w:val="TAL"/>
              <w:jc w:val="center"/>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E328F8">
            <w:pPr>
              <w:pStyle w:val="TAL"/>
              <w:jc w:val="center"/>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E328F8">
            <w:pPr>
              <w:pStyle w:val="TAL"/>
              <w:jc w:val="center"/>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E328F8">
            <w:pPr>
              <w:pStyle w:val="TAL"/>
              <w:jc w:val="center"/>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E328F8">
            <w:pPr>
              <w:pStyle w:val="TAL"/>
              <w:jc w:val="center"/>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E328F8">
            <w:pPr>
              <w:pStyle w:val="TAL"/>
              <w:jc w:val="center"/>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E328F8">
            <w:pPr>
              <w:pStyle w:val="TAL"/>
              <w:jc w:val="center"/>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E328F8">
            <w:pPr>
              <w:pStyle w:val="TAL"/>
              <w:jc w:val="center"/>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E328F8">
            <w:pPr>
              <w:pStyle w:val="TAL"/>
              <w:jc w:val="center"/>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E328F8">
            <w:pPr>
              <w:pStyle w:val="TAL"/>
              <w:jc w:val="center"/>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E328F8">
            <w:pPr>
              <w:pStyle w:val="TAL"/>
              <w:jc w:val="center"/>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E328F8">
            <w:pPr>
              <w:pStyle w:val="TAL"/>
              <w:jc w:val="center"/>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E328F8">
            <w:pPr>
              <w:pStyle w:val="TAL"/>
              <w:jc w:val="center"/>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E328F8">
            <w:pPr>
              <w:pStyle w:val="TAL"/>
              <w:jc w:val="center"/>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E328F8">
            <w:pPr>
              <w:pStyle w:val="TAL"/>
              <w:jc w:val="center"/>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E328F8">
            <w:pPr>
              <w:pStyle w:val="TAL"/>
              <w:jc w:val="center"/>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E328F8">
            <w:pPr>
              <w:pStyle w:val="TAL"/>
              <w:jc w:val="center"/>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E328F8">
            <w:pPr>
              <w:pStyle w:val="TAL"/>
              <w:jc w:val="center"/>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E328F8">
            <w:pPr>
              <w:pStyle w:val="TAL"/>
              <w:jc w:val="center"/>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E328F8">
            <w:pPr>
              <w:pStyle w:val="TAL"/>
              <w:jc w:val="center"/>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E328F8">
            <w:pPr>
              <w:pStyle w:val="TAL"/>
              <w:jc w:val="center"/>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E328F8">
            <w:pPr>
              <w:pStyle w:val="TAL"/>
              <w:jc w:val="center"/>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E328F8">
            <w:pPr>
              <w:pStyle w:val="TAL"/>
              <w:jc w:val="center"/>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E328F8">
            <w:pPr>
              <w:pStyle w:val="TAL"/>
              <w:jc w:val="center"/>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E328F8">
            <w:pPr>
              <w:pStyle w:val="TAL"/>
              <w:jc w:val="center"/>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E328F8">
            <w:pPr>
              <w:pStyle w:val="TAL"/>
              <w:jc w:val="center"/>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E328F8">
            <w:pPr>
              <w:pStyle w:val="TAL"/>
              <w:jc w:val="center"/>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E328F8">
            <w:pPr>
              <w:pStyle w:val="TAL"/>
              <w:jc w:val="center"/>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E328F8">
            <w:pPr>
              <w:pStyle w:val="TAL"/>
              <w:jc w:val="center"/>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E328F8">
            <w:pPr>
              <w:pStyle w:val="TAL"/>
              <w:jc w:val="center"/>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E328F8">
            <w:pPr>
              <w:pStyle w:val="TAL"/>
              <w:jc w:val="center"/>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E328F8">
            <w:pPr>
              <w:pStyle w:val="TAL"/>
              <w:jc w:val="center"/>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E328F8">
            <w:pPr>
              <w:pStyle w:val="TAL"/>
              <w:jc w:val="center"/>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E328F8">
            <w:pPr>
              <w:pStyle w:val="TAL"/>
              <w:jc w:val="center"/>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E328F8">
            <w:pPr>
              <w:pStyle w:val="TAL"/>
              <w:jc w:val="center"/>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E328F8">
            <w:pPr>
              <w:pStyle w:val="TAL"/>
              <w:jc w:val="center"/>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E328F8">
            <w:pPr>
              <w:pStyle w:val="TAL"/>
              <w:jc w:val="center"/>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E328F8">
            <w:pPr>
              <w:pStyle w:val="TAL"/>
              <w:jc w:val="center"/>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E328F8">
            <w:pPr>
              <w:pStyle w:val="TAL"/>
              <w:jc w:val="center"/>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E328F8">
            <w:pPr>
              <w:pStyle w:val="TAL"/>
              <w:jc w:val="center"/>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E328F8">
            <w:pPr>
              <w:pStyle w:val="TAL"/>
              <w:jc w:val="center"/>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E328F8">
            <w:pPr>
              <w:pStyle w:val="TAL"/>
              <w:jc w:val="center"/>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E328F8">
            <w:pPr>
              <w:pStyle w:val="TAL"/>
              <w:jc w:val="center"/>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E328F8">
            <w:pPr>
              <w:pStyle w:val="TAL"/>
              <w:jc w:val="center"/>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E328F8">
            <w:pPr>
              <w:pStyle w:val="TAL"/>
              <w:jc w:val="center"/>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E328F8">
            <w:pPr>
              <w:pStyle w:val="TAL"/>
              <w:jc w:val="center"/>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E328F8">
            <w:pPr>
              <w:pStyle w:val="TAL"/>
              <w:jc w:val="center"/>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E328F8">
            <w:pPr>
              <w:pStyle w:val="TAL"/>
              <w:jc w:val="center"/>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E328F8">
            <w:pPr>
              <w:pStyle w:val="TAL"/>
              <w:jc w:val="center"/>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E328F8">
            <w:pPr>
              <w:pStyle w:val="TAL"/>
              <w:jc w:val="center"/>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E328F8">
            <w:pPr>
              <w:pStyle w:val="TAL"/>
              <w:jc w:val="center"/>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E328F8">
            <w:pPr>
              <w:pStyle w:val="TAL"/>
              <w:jc w:val="center"/>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E328F8">
            <w:pPr>
              <w:pStyle w:val="TAL"/>
              <w:jc w:val="center"/>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E328F8">
            <w:pPr>
              <w:pStyle w:val="TAL"/>
              <w:jc w:val="center"/>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E328F8">
            <w:pPr>
              <w:pStyle w:val="TAL"/>
              <w:jc w:val="center"/>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E328F8">
            <w:pPr>
              <w:pStyle w:val="TAL"/>
              <w:jc w:val="center"/>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E328F8">
            <w:pPr>
              <w:pStyle w:val="TAL"/>
              <w:jc w:val="center"/>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E328F8">
            <w:pPr>
              <w:pStyle w:val="TAL"/>
              <w:jc w:val="center"/>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E328F8">
            <w:pPr>
              <w:pStyle w:val="TAL"/>
              <w:jc w:val="center"/>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E328F8">
            <w:pPr>
              <w:pStyle w:val="TAL"/>
              <w:jc w:val="center"/>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E328F8">
            <w:pPr>
              <w:pStyle w:val="TAL"/>
              <w:jc w:val="center"/>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E328F8">
            <w:pPr>
              <w:pStyle w:val="TAL"/>
              <w:jc w:val="center"/>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E328F8">
            <w:pPr>
              <w:pStyle w:val="TAL"/>
              <w:jc w:val="center"/>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E328F8">
            <w:pPr>
              <w:pStyle w:val="TAL"/>
              <w:jc w:val="center"/>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E328F8">
            <w:pPr>
              <w:pStyle w:val="TAL"/>
              <w:jc w:val="center"/>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E328F8">
            <w:pPr>
              <w:pStyle w:val="TAL"/>
              <w:jc w:val="center"/>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E328F8">
            <w:pPr>
              <w:pStyle w:val="TAL"/>
              <w:jc w:val="center"/>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E328F8">
            <w:pPr>
              <w:pStyle w:val="TAL"/>
              <w:jc w:val="center"/>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E328F8">
            <w:pPr>
              <w:pStyle w:val="TAL"/>
              <w:jc w:val="center"/>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E328F8">
            <w:pPr>
              <w:pStyle w:val="TAL"/>
              <w:jc w:val="center"/>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E328F8">
            <w:pPr>
              <w:pStyle w:val="TAL"/>
              <w:jc w:val="center"/>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E328F8">
            <w:pPr>
              <w:pStyle w:val="TAL"/>
              <w:jc w:val="center"/>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E328F8">
            <w:pPr>
              <w:pStyle w:val="TAL"/>
              <w:jc w:val="center"/>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E328F8">
            <w:pPr>
              <w:pStyle w:val="TAL"/>
              <w:jc w:val="center"/>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E328F8">
            <w:pPr>
              <w:pStyle w:val="TAL"/>
              <w:jc w:val="center"/>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E328F8">
            <w:pPr>
              <w:pStyle w:val="TAL"/>
              <w:jc w:val="center"/>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E328F8">
            <w:pPr>
              <w:pStyle w:val="TAL"/>
              <w:jc w:val="center"/>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E328F8">
            <w:pPr>
              <w:pStyle w:val="TAL"/>
              <w:jc w:val="center"/>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E328F8">
            <w:pPr>
              <w:pStyle w:val="TAL"/>
              <w:jc w:val="center"/>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E328F8">
            <w:pPr>
              <w:pStyle w:val="TAL"/>
              <w:jc w:val="center"/>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E328F8">
            <w:pPr>
              <w:pStyle w:val="TAL"/>
              <w:jc w:val="center"/>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E328F8">
            <w:pPr>
              <w:pStyle w:val="TAL"/>
              <w:jc w:val="center"/>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E328F8">
            <w:pPr>
              <w:pStyle w:val="TAL"/>
              <w:jc w:val="center"/>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E328F8">
            <w:pPr>
              <w:pStyle w:val="TAL"/>
              <w:jc w:val="center"/>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E328F8">
            <w:pPr>
              <w:pStyle w:val="TAL"/>
              <w:jc w:val="center"/>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E328F8">
            <w:pPr>
              <w:pStyle w:val="TAL"/>
              <w:jc w:val="center"/>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E328F8">
            <w:pPr>
              <w:pStyle w:val="TAL"/>
              <w:jc w:val="center"/>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E328F8">
            <w:pPr>
              <w:pStyle w:val="TAL"/>
              <w:jc w:val="center"/>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E328F8">
            <w:pPr>
              <w:pStyle w:val="TAL"/>
              <w:jc w:val="center"/>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E328F8">
            <w:pPr>
              <w:pStyle w:val="TAL"/>
              <w:jc w:val="center"/>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E328F8">
            <w:pPr>
              <w:pStyle w:val="TAL"/>
              <w:jc w:val="center"/>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E328F8">
            <w:pPr>
              <w:pStyle w:val="TAL"/>
              <w:jc w:val="center"/>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E328F8">
            <w:pPr>
              <w:pStyle w:val="TAL"/>
              <w:jc w:val="center"/>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E328F8">
            <w:pPr>
              <w:pStyle w:val="TAL"/>
              <w:jc w:val="center"/>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E328F8">
            <w:pPr>
              <w:pStyle w:val="TAL"/>
              <w:jc w:val="center"/>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E328F8">
            <w:pPr>
              <w:pStyle w:val="TAL"/>
              <w:jc w:val="center"/>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E328F8">
            <w:pPr>
              <w:pStyle w:val="TAL"/>
              <w:jc w:val="center"/>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E328F8">
            <w:pPr>
              <w:pStyle w:val="TAL"/>
              <w:jc w:val="center"/>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E328F8">
            <w:pPr>
              <w:pStyle w:val="TAL"/>
              <w:jc w:val="center"/>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E328F8">
            <w:pPr>
              <w:pStyle w:val="TAL"/>
              <w:jc w:val="center"/>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E328F8">
            <w:pPr>
              <w:pStyle w:val="TAL"/>
              <w:jc w:val="center"/>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E328F8">
            <w:pPr>
              <w:pStyle w:val="TAL"/>
              <w:jc w:val="center"/>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E328F8">
            <w:pPr>
              <w:pStyle w:val="TAL"/>
              <w:jc w:val="center"/>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E328F8">
            <w:pPr>
              <w:pStyle w:val="TAL"/>
              <w:jc w:val="center"/>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E328F8">
            <w:pPr>
              <w:pStyle w:val="TAL"/>
              <w:jc w:val="center"/>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E328F8">
            <w:pPr>
              <w:pStyle w:val="TAL"/>
              <w:jc w:val="center"/>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E328F8">
            <w:pPr>
              <w:pStyle w:val="TAL"/>
              <w:jc w:val="center"/>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E328F8">
            <w:pPr>
              <w:pStyle w:val="TAH"/>
              <w:rPr>
                <w:sz w:val="16"/>
              </w:rPr>
            </w:pPr>
            <w:r w:rsidRPr="00235394">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E328F8">
            <w:pPr>
              <w:pStyle w:val="TAH"/>
            </w:pPr>
            <w:r w:rsidRPr="00121B1C">
              <w:t>Date</w:t>
            </w:r>
          </w:p>
        </w:tc>
        <w:tc>
          <w:tcPr>
            <w:tcW w:w="940" w:type="dxa"/>
            <w:shd w:val="pct10" w:color="auto" w:fill="FFFFFF"/>
          </w:tcPr>
          <w:p w14:paraId="513FB942" w14:textId="77777777" w:rsidR="00EC4A44" w:rsidRPr="00121B1C" w:rsidRDefault="00EC4A44" w:rsidP="00E328F8">
            <w:pPr>
              <w:pStyle w:val="TAH"/>
            </w:pPr>
            <w:r w:rsidRPr="00121B1C">
              <w:t>Meeting</w:t>
            </w:r>
          </w:p>
        </w:tc>
        <w:tc>
          <w:tcPr>
            <w:tcW w:w="1127" w:type="dxa"/>
            <w:shd w:val="pct10" w:color="auto" w:fill="FFFFFF"/>
          </w:tcPr>
          <w:p w14:paraId="14B302B4" w14:textId="77777777" w:rsidR="00EC4A44" w:rsidRPr="00121B1C" w:rsidRDefault="00EC4A44" w:rsidP="00E328F8">
            <w:pPr>
              <w:pStyle w:val="TAH"/>
            </w:pPr>
            <w:r w:rsidRPr="00121B1C">
              <w:t>TDoc</w:t>
            </w:r>
          </w:p>
        </w:tc>
        <w:tc>
          <w:tcPr>
            <w:tcW w:w="554" w:type="dxa"/>
            <w:shd w:val="pct10" w:color="auto" w:fill="FFFFFF"/>
          </w:tcPr>
          <w:p w14:paraId="327B722F" w14:textId="77777777" w:rsidR="00EC4A44" w:rsidRPr="00121B1C" w:rsidRDefault="00EC4A44" w:rsidP="00E328F8">
            <w:pPr>
              <w:pStyle w:val="TAH"/>
            </w:pPr>
            <w:r w:rsidRPr="00121B1C">
              <w:t>CR</w:t>
            </w:r>
          </w:p>
        </w:tc>
        <w:tc>
          <w:tcPr>
            <w:tcW w:w="446" w:type="dxa"/>
            <w:shd w:val="pct10" w:color="auto" w:fill="FFFFFF"/>
          </w:tcPr>
          <w:p w14:paraId="44D830CB" w14:textId="77777777" w:rsidR="00EC4A44" w:rsidRPr="00121B1C" w:rsidRDefault="00EC4A44" w:rsidP="00E328F8">
            <w:pPr>
              <w:pStyle w:val="TAH"/>
            </w:pPr>
            <w:r w:rsidRPr="00121B1C">
              <w:t>Rev</w:t>
            </w:r>
          </w:p>
        </w:tc>
        <w:tc>
          <w:tcPr>
            <w:tcW w:w="444" w:type="dxa"/>
            <w:shd w:val="pct10" w:color="auto" w:fill="FFFFFF"/>
          </w:tcPr>
          <w:p w14:paraId="34D4ACAB" w14:textId="77777777" w:rsidR="00EC4A44" w:rsidRPr="00121B1C" w:rsidRDefault="00EC4A44" w:rsidP="00E328F8">
            <w:pPr>
              <w:pStyle w:val="TAH"/>
            </w:pPr>
            <w:r w:rsidRPr="00121B1C">
              <w:t>Cat</w:t>
            </w:r>
          </w:p>
        </w:tc>
        <w:tc>
          <w:tcPr>
            <w:tcW w:w="5085" w:type="dxa"/>
            <w:shd w:val="pct10" w:color="auto" w:fill="FFFFFF"/>
          </w:tcPr>
          <w:p w14:paraId="5DF0FC8D" w14:textId="77777777" w:rsidR="00EC4A44" w:rsidRPr="00121B1C" w:rsidRDefault="00EC4A44" w:rsidP="00E328F8">
            <w:pPr>
              <w:pStyle w:val="TAH"/>
            </w:pPr>
            <w:r w:rsidRPr="00121B1C">
              <w:t>Subject/Comment</w:t>
            </w:r>
          </w:p>
        </w:tc>
        <w:tc>
          <w:tcPr>
            <w:tcW w:w="967" w:type="dxa"/>
            <w:shd w:val="pct10" w:color="auto" w:fill="FFFFFF"/>
          </w:tcPr>
          <w:p w14:paraId="0115A4AA" w14:textId="77777777" w:rsidR="00EC4A44" w:rsidRPr="00121B1C" w:rsidRDefault="00EC4A44" w:rsidP="00E328F8">
            <w:pPr>
              <w:pStyle w:val="TAH"/>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E328F8">
            <w:pPr>
              <w:pStyle w:val="TAL"/>
              <w:jc w:val="center"/>
              <w:rPr>
                <w:sz w:val="16"/>
                <w:szCs w:val="16"/>
              </w:rPr>
            </w:pPr>
            <w:r>
              <w:rPr>
                <w:sz w:val="16"/>
                <w:szCs w:val="16"/>
              </w:rPr>
              <w:t>0302</w:t>
            </w:r>
          </w:p>
        </w:tc>
        <w:tc>
          <w:tcPr>
            <w:tcW w:w="446" w:type="dxa"/>
            <w:shd w:val="solid" w:color="FFFFFF" w:fill="auto"/>
          </w:tcPr>
          <w:p w14:paraId="119AA4D8" w14:textId="77777777" w:rsidR="00EC4A44" w:rsidRPr="006B0D02" w:rsidRDefault="00EC4A44" w:rsidP="00E328F8">
            <w:pPr>
              <w:pStyle w:val="TAR"/>
              <w:jc w:val="center"/>
              <w:rPr>
                <w:sz w:val="16"/>
                <w:szCs w:val="16"/>
              </w:rPr>
            </w:pPr>
          </w:p>
        </w:tc>
        <w:tc>
          <w:tcPr>
            <w:tcW w:w="444" w:type="dxa"/>
            <w:shd w:val="solid" w:color="FFFFFF" w:fill="auto"/>
          </w:tcPr>
          <w:p w14:paraId="74B2B9CC"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E328F8">
            <w:pPr>
              <w:pStyle w:val="TAL"/>
              <w:jc w:val="center"/>
              <w:rPr>
                <w:sz w:val="16"/>
                <w:szCs w:val="16"/>
              </w:rPr>
            </w:pPr>
            <w:r>
              <w:rPr>
                <w:sz w:val="16"/>
                <w:szCs w:val="16"/>
              </w:rPr>
              <w:t>0304</w:t>
            </w:r>
          </w:p>
        </w:tc>
        <w:tc>
          <w:tcPr>
            <w:tcW w:w="446" w:type="dxa"/>
            <w:shd w:val="solid" w:color="FFFFFF" w:fill="auto"/>
          </w:tcPr>
          <w:p w14:paraId="40C9F233" w14:textId="77777777" w:rsidR="00EC4A44" w:rsidRPr="006B0D02" w:rsidRDefault="00EC4A44" w:rsidP="00E328F8">
            <w:pPr>
              <w:pStyle w:val="TAR"/>
              <w:jc w:val="center"/>
              <w:rPr>
                <w:sz w:val="16"/>
                <w:szCs w:val="16"/>
              </w:rPr>
            </w:pPr>
          </w:p>
        </w:tc>
        <w:tc>
          <w:tcPr>
            <w:tcW w:w="444" w:type="dxa"/>
            <w:shd w:val="solid" w:color="FFFFFF" w:fill="auto"/>
          </w:tcPr>
          <w:p w14:paraId="1E5D62C0"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E328F8">
            <w:pPr>
              <w:pStyle w:val="TAL"/>
              <w:jc w:val="center"/>
              <w:rPr>
                <w:sz w:val="16"/>
                <w:szCs w:val="16"/>
              </w:rPr>
            </w:pPr>
            <w:r>
              <w:rPr>
                <w:sz w:val="16"/>
                <w:szCs w:val="16"/>
              </w:rPr>
              <w:t>0301</w:t>
            </w:r>
          </w:p>
        </w:tc>
        <w:tc>
          <w:tcPr>
            <w:tcW w:w="446" w:type="dxa"/>
            <w:shd w:val="solid" w:color="FFFFFF" w:fill="auto"/>
          </w:tcPr>
          <w:p w14:paraId="6F1BEA84"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1D00B361" w14:textId="77777777" w:rsidR="00EC4A44" w:rsidRDefault="00EC4A44" w:rsidP="00E328F8">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E328F8">
            <w:pPr>
              <w:pStyle w:val="TAL"/>
              <w:jc w:val="center"/>
              <w:rPr>
                <w:sz w:val="16"/>
                <w:szCs w:val="16"/>
              </w:rPr>
            </w:pPr>
            <w:r>
              <w:rPr>
                <w:sz w:val="16"/>
                <w:szCs w:val="16"/>
              </w:rPr>
              <w:t>0303</w:t>
            </w:r>
          </w:p>
        </w:tc>
        <w:tc>
          <w:tcPr>
            <w:tcW w:w="446" w:type="dxa"/>
            <w:shd w:val="solid" w:color="FFFFFF" w:fill="auto"/>
          </w:tcPr>
          <w:p w14:paraId="52C271F7"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089ADF7C" w14:textId="77777777" w:rsidR="00EC4A44" w:rsidRDefault="00EC4A44" w:rsidP="00E328F8">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E328F8">
            <w:pPr>
              <w:pStyle w:val="TAL"/>
              <w:jc w:val="center"/>
              <w:rPr>
                <w:sz w:val="16"/>
                <w:szCs w:val="16"/>
              </w:rPr>
            </w:pPr>
            <w:r>
              <w:rPr>
                <w:sz w:val="16"/>
                <w:szCs w:val="16"/>
              </w:rPr>
              <w:t>0305</w:t>
            </w:r>
          </w:p>
        </w:tc>
        <w:tc>
          <w:tcPr>
            <w:tcW w:w="446" w:type="dxa"/>
            <w:shd w:val="solid" w:color="FFFFFF" w:fill="auto"/>
          </w:tcPr>
          <w:p w14:paraId="0EFD741A" w14:textId="77777777" w:rsidR="00EC4A44" w:rsidRDefault="00EC4A44" w:rsidP="00E328F8">
            <w:pPr>
              <w:pStyle w:val="TAR"/>
              <w:jc w:val="center"/>
              <w:rPr>
                <w:sz w:val="16"/>
                <w:szCs w:val="16"/>
              </w:rPr>
            </w:pPr>
          </w:p>
        </w:tc>
        <w:tc>
          <w:tcPr>
            <w:tcW w:w="444" w:type="dxa"/>
            <w:shd w:val="solid" w:color="FFFFFF" w:fill="auto"/>
          </w:tcPr>
          <w:p w14:paraId="2C5BB7C1" w14:textId="77777777" w:rsidR="00EC4A44" w:rsidRDefault="00EC4A44" w:rsidP="00E328F8">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E328F8">
            <w:pPr>
              <w:pStyle w:val="TAL"/>
              <w:jc w:val="center"/>
              <w:rPr>
                <w:sz w:val="16"/>
                <w:szCs w:val="16"/>
              </w:rPr>
            </w:pPr>
            <w:r>
              <w:rPr>
                <w:sz w:val="16"/>
                <w:szCs w:val="16"/>
              </w:rPr>
              <w:t>0306</w:t>
            </w:r>
          </w:p>
        </w:tc>
        <w:tc>
          <w:tcPr>
            <w:tcW w:w="446" w:type="dxa"/>
            <w:shd w:val="solid" w:color="FFFFFF" w:fill="auto"/>
          </w:tcPr>
          <w:p w14:paraId="6C25C4C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FFB971A" w14:textId="77777777" w:rsidR="00EC4A44" w:rsidRDefault="00EC4A44" w:rsidP="00E328F8">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E328F8">
            <w:pPr>
              <w:pStyle w:val="TAL"/>
              <w:jc w:val="center"/>
              <w:rPr>
                <w:sz w:val="16"/>
                <w:szCs w:val="16"/>
              </w:rPr>
            </w:pPr>
            <w:r>
              <w:rPr>
                <w:sz w:val="16"/>
                <w:szCs w:val="16"/>
              </w:rPr>
              <w:t>0308</w:t>
            </w:r>
          </w:p>
        </w:tc>
        <w:tc>
          <w:tcPr>
            <w:tcW w:w="446" w:type="dxa"/>
            <w:shd w:val="solid" w:color="FFFFFF" w:fill="auto"/>
          </w:tcPr>
          <w:p w14:paraId="04B992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E27D90C" w14:textId="77777777" w:rsidR="00EC4A44" w:rsidRDefault="00EC4A44" w:rsidP="00E328F8">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E328F8">
            <w:pPr>
              <w:pStyle w:val="TAL"/>
              <w:jc w:val="center"/>
              <w:rPr>
                <w:sz w:val="16"/>
                <w:szCs w:val="16"/>
              </w:rPr>
            </w:pPr>
            <w:r>
              <w:rPr>
                <w:sz w:val="16"/>
                <w:szCs w:val="16"/>
              </w:rPr>
              <w:t>0310</w:t>
            </w:r>
          </w:p>
        </w:tc>
        <w:tc>
          <w:tcPr>
            <w:tcW w:w="446" w:type="dxa"/>
            <w:shd w:val="solid" w:color="FFFFFF" w:fill="auto"/>
          </w:tcPr>
          <w:p w14:paraId="5BD1B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791D582" w14:textId="77777777" w:rsidR="00EC4A44" w:rsidRDefault="00EC4A44" w:rsidP="00E328F8">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E328F8">
            <w:pPr>
              <w:pStyle w:val="TAL"/>
              <w:jc w:val="center"/>
              <w:rPr>
                <w:sz w:val="16"/>
                <w:szCs w:val="16"/>
              </w:rPr>
            </w:pPr>
            <w:r>
              <w:rPr>
                <w:sz w:val="16"/>
                <w:szCs w:val="16"/>
              </w:rPr>
              <w:t>0315</w:t>
            </w:r>
          </w:p>
        </w:tc>
        <w:tc>
          <w:tcPr>
            <w:tcW w:w="446" w:type="dxa"/>
            <w:shd w:val="solid" w:color="FFFFFF" w:fill="auto"/>
          </w:tcPr>
          <w:p w14:paraId="5C28D0B6" w14:textId="77777777" w:rsidR="00EC4A44" w:rsidRDefault="00EC4A44" w:rsidP="00E328F8">
            <w:pPr>
              <w:pStyle w:val="TAR"/>
              <w:jc w:val="center"/>
              <w:rPr>
                <w:sz w:val="16"/>
                <w:szCs w:val="16"/>
              </w:rPr>
            </w:pPr>
          </w:p>
        </w:tc>
        <w:tc>
          <w:tcPr>
            <w:tcW w:w="444" w:type="dxa"/>
            <w:shd w:val="solid" w:color="FFFFFF" w:fill="auto"/>
          </w:tcPr>
          <w:p w14:paraId="24DBC28A" w14:textId="77777777" w:rsidR="00EC4A44" w:rsidRDefault="00EC4A44" w:rsidP="00E328F8">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E328F8">
            <w:pPr>
              <w:pStyle w:val="TAL"/>
              <w:jc w:val="center"/>
              <w:rPr>
                <w:sz w:val="16"/>
                <w:szCs w:val="16"/>
              </w:rPr>
            </w:pPr>
            <w:r>
              <w:rPr>
                <w:sz w:val="16"/>
                <w:szCs w:val="16"/>
              </w:rPr>
              <w:t>0321</w:t>
            </w:r>
          </w:p>
        </w:tc>
        <w:tc>
          <w:tcPr>
            <w:tcW w:w="446" w:type="dxa"/>
            <w:shd w:val="solid" w:color="FFFFFF" w:fill="auto"/>
          </w:tcPr>
          <w:p w14:paraId="46639726" w14:textId="77777777" w:rsidR="00EC4A44" w:rsidRDefault="00EC4A44" w:rsidP="00E328F8">
            <w:pPr>
              <w:pStyle w:val="TAR"/>
              <w:jc w:val="center"/>
              <w:rPr>
                <w:sz w:val="16"/>
                <w:szCs w:val="16"/>
              </w:rPr>
            </w:pPr>
          </w:p>
        </w:tc>
        <w:tc>
          <w:tcPr>
            <w:tcW w:w="444" w:type="dxa"/>
            <w:shd w:val="solid" w:color="FFFFFF" w:fill="auto"/>
          </w:tcPr>
          <w:p w14:paraId="75AA6D9C" w14:textId="77777777" w:rsidR="00EC4A44" w:rsidRDefault="00EC4A44" w:rsidP="00E328F8">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E328F8">
            <w:pPr>
              <w:pStyle w:val="TAL"/>
              <w:jc w:val="center"/>
              <w:rPr>
                <w:sz w:val="16"/>
                <w:szCs w:val="16"/>
              </w:rPr>
            </w:pPr>
            <w:r>
              <w:rPr>
                <w:sz w:val="16"/>
                <w:szCs w:val="16"/>
              </w:rPr>
              <w:t>0318</w:t>
            </w:r>
          </w:p>
        </w:tc>
        <w:tc>
          <w:tcPr>
            <w:tcW w:w="446" w:type="dxa"/>
            <w:shd w:val="solid" w:color="FFFFFF" w:fill="auto"/>
          </w:tcPr>
          <w:p w14:paraId="3401C5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046061" w14:textId="77777777" w:rsidR="00EC4A44" w:rsidRDefault="00EC4A44" w:rsidP="00E328F8">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E328F8">
            <w:pPr>
              <w:pStyle w:val="TAL"/>
              <w:jc w:val="center"/>
              <w:rPr>
                <w:sz w:val="16"/>
                <w:szCs w:val="16"/>
              </w:rPr>
            </w:pPr>
            <w:r>
              <w:rPr>
                <w:sz w:val="16"/>
                <w:szCs w:val="16"/>
              </w:rPr>
              <w:t>0322</w:t>
            </w:r>
          </w:p>
        </w:tc>
        <w:tc>
          <w:tcPr>
            <w:tcW w:w="446" w:type="dxa"/>
            <w:shd w:val="solid" w:color="FFFFFF" w:fill="auto"/>
          </w:tcPr>
          <w:p w14:paraId="16B5DD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07D24E" w14:textId="77777777" w:rsidR="00EC4A44" w:rsidRDefault="00EC4A44" w:rsidP="00E328F8">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E328F8">
            <w:pPr>
              <w:pStyle w:val="TAL"/>
              <w:jc w:val="center"/>
              <w:rPr>
                <w:sz w:val="16"/>
                <w:szCs w:val="16"/>
              </w:rPr>
            </w:pPr>
            <w:r>
              <w:rPr>
                <w:sz w:val="16"/>
                <w:szCs w:val="16"/>
              </w:rPr>
              <w:t>0326</w:t>
            </w:r>
          </w:p>
        </w:tc>
        <w:tc>
          <w:tcPr>
            <w:tcW w:w="446" w:type="dxa"/>
            <w:shd w:val="solid" w:color="FFFFFF" w:fill="auto"/>
          </w:tcPr>
          <w:p w14:paraId="12A47992" w14:textId="77777777" w:rsidR="00EC4A44" w:rsidRDefault="00EC4A44" w:rsidP="00E328F8">
            <w:pPr>
              <w:pStyle w:val="TAR"/>
              <w:jc w:val="center"/>
              <w:rPr>
                <w:sz w:val="16"/>
                <w:szCs w:val="16"/>
              </w:rPr>
            </w:pPr>
          </w:p>
        </w:tc>
        <w:tc>
          <w:tcPr>
            <w:tcW w:w="444" w:type="dxa"/>
            <w:shd w:val="solid" w:color="FFFFFF" w:fill="auto"/>
          </w:tcPr>
          <w:p w14:paraId="4AD87FA0" w14:textId="77777777" w:rsidR="00EC4A44" w:rsidRDefault="00EC4A44" w:rsidP="00E328F8">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E328F8">
            <w:pPr>
              <w:pStyle w:val="TAL"/>
              <w:jc w:val="center"/>
              <w:rPr>
                <w:sz w:val="16"/>
                <w:szCs w:val="16"/>
              </w:rPr>
            </w:pPr>
            <w:r>
              <w:rPr>
                <w:sz w:val="16"/>
                <w:szCs w:val="16"/>
              </w:rPr>
              <w:t>0327</w:t>
            </w:r>
          </w:p>
        </w:tc>
        <w:tc>
          <w:tcPr>
            <w:tcW w:w="446" w:type="dxa"/>
            <w:shd w:val="solid" w:color="FFFFFF" w:fill="auto"/>
          </w:tcPr>
          <w:p w14:paraId="37A46609" w14:textId="77777777" w:rsidR="00EC4A44" w:rsidRDefault="00EC4A44" w:rsidP="00E328F8">
            <w:pPr>
              <w:pStyle w:val="TAR"/>
              <w:jc w:val="center"/>
              <w:rPr>
                <w:sz w:val="16"/>
                <w:szCs w:val="16"/>
              </w:rPr>
            </w:pPr>
          </w:p>
        </w:tc>
        <w:tc>
          <w:tcPr>
            <w:tcW w:w="444" w:type="dxa"/>
            <w:shd w:val="solid" w:color="FFFFFF" w:fill="auto"/>
          </w:tcPr>
          <w:p w14:paraId="38EB2B88" w14:textId="77777777" w:rsidR="00EC4A44" w:rsidRDefault="00EC4A44" w:rsidP="00E328F8">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E328F8">
            <w:pPr>
              <w:pStyle w:val="TAL"/>
              <w:jc w:val="center"/>
              <w:rPr>
                <w:sz w:val="16"/>
                <w:szCs w:val="16"/>
              </w:rPr>
            </w:pPr>
            <w:r>
              <w:rPr>
                <w:sz w:val="16"/>
                <w:szCs w:val="16"/>
              </w:rPr>
              <w:t>0328</w:t>
            </w:r>
          </w:p>
        </w:tc>
        <w:tc>
          <w:tcPr>
            <w:tcW w:w="446" w:type="dxa"/>
            <w:shd w:val="solid" w:color="FFFFFF" w:fill="auto"/>
          </w:tcPr>
          <w:p w14:paraId="1598CDB2" w14:textId="77777777" w:rsidR="00EC4A44" w:rsidRDefault="00EC4A44" w:rsidP="00E328F8">
            <w:pPr>
              <w:pStyle w:val="TAR"/>
              <w:jc w:val="center"/>
              <w:rPr>
                <w:sz w:val="16"/>
                <w:szCs w:val="16"/>
              </w:rPr>
            </w:pPr>
          </w:p>
        </w:tc>
        <w:tc>
          <w:tcPr>
            <w:tcW w:w="444" w:type="dxa"/>
            <w:shd w:val="solid" w:color="FFFFFF" w:fill="auto"/>
          </w:tcPr>
          <w:p w14:paraId="2217E4AE" w14:textId="77777777" w:rsidR="00EC4A44" w:rsidRDefault="00EC4A44" w:rsidP="00E328F8">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E328F8">
            <w:pPr>
              <w:pStyle w:val="TAL"/>
              <w:jc w:val="center"/>
              <w:rPr>
                <w:sz w:val="16"/>
                <w:szCs w:val="16"/>
              </w:rPr>
            </w:pPr>
            <w:r>
              <w:rPr>
                <w:sz w:val="16"/>
                <w:szCs w:val="16"/>
              </w:rPr>
              <w:t>0329</w:t>
            </w:r>
          </w:p>
        </w:tc>
        <w:tc>
          <w:tcPr>
            <w:tcW w:w="446" w:type="dxa"/>
            <w:shd w:val="solid" w:color="FFFFFF" w:fill="auto"/>
          </w:tcPr>
          <w:p w14:paraId="7FA6F0ED" w14:textId="77777777" w:rsidR="00EC4A44" w:rsidRDefault="00EC4A44" w:rsidP="00E328F8">
            <w:pPr>
              <w:pStyle w:val="TAR"/>
              <w:jc w:val="center"/>
              <w:rPr>
                <w:sz w:val="16"/>
                <w:szCs w:val="16"/>
              </w:rPr>
            </w:pPr>
          </w:p>
        </w:tc>
        <w:tc>
          <w:tcPr>
            <w:tcW w:w="444" w:type="dxa"/>
            <w:shd w:val="solid" w:color="FFFFFF" w:fill="auto"/>
          </w:tcPr>
          <w:p w14:paraId="4275BC8B" w14:textId="77777777" w:rsidR="00EC4A44" w:rsidRDefault="00EC4A44" w:rsidP="00E328F8">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E328F8">
            <w:pPr>
              <w:pStyle w:val="TAL"/>
              <w:jc w:val="center"/>
              <w:rPr>
                <w:sz w:val="16"/>
                <w:szCs w:val="16"/>
              </w:rPr>
            </w:pPr>
            <w:r>
              <w:rPr>
                <w:sz w:val="16"/>
                <w:szCs w:val="16"/>
              </w:rPr>
              <w:t>0332</w:t>
            </w:r>
          </w:p>
        </w:tc>
        <w:tc>
          <w:tcPr>
            <w:tcW w:w="446" w:type="dxa"/>
            <w:shd w:val="solid" w:color="FFFFFF" w:fill="auto"/>
          </w:tcPr>
          <w:p w14:paraId="526403F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1F9948A" w14:textId="77777777" w:rsidR="00EC4A44" w:rsidRDefault="00EC4A44" w:rsidP="00E328F8">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E328F8">
            <w:pPr>
              <w:pStyle w:val="TAL"/>
              <w:jc w:val="center"/>
              <w:rPr>
                <w:sz w:val="16"/>
                <w:szCs w:val="16"/>
              </w:rPr>
            </w:pPr>
            <w:r>
              <w:rPr>
                <w:sz w:val="16"/>
                <w:szCs w:val="16"/>
              </w:rPr>
              <w:t>0333</w:t>
            </w:r>
          </w:p>
        </w:tc>
        <w:tc>
          <w:tcPr>
            <w:tcW w:w="446" w:type="dxa"/>
            <w:shd w:val="solid" w:color="FFFFFF" w:fill="auto"/>
          </w:tcPr>
          <w:p w14:paraId="7D7A3E9B"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55C0BAF7" w14:textId="77777777" w:rsidR="00EC4A44" w:rsidRDefault="00EC4A44" w:rsidP="00E328F8">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E328F8">
            <w:pPr>
              <w:pStyle w:val="TAL"/>
              <w:jc w:val="center"/>
              <w:rPr>
                <w:sz w:val="16"/>
                <w:szCs w:val="16"/>
              </w:rPr>
            </w:pPr>
            <w:r>
              <w:rPr>
                <w:sz w:val="16"/>
                <w:szCs w:val="16"/>
              </w:rPr>
              <w:t>0334</w:t>
            </w:r>
          </w:p>
        </w:tc>
        <w:tc>
          <w:tcPr>
            <w:tcW w:w="446" w:type="dxa"/>
            <w:shd w:val="solid" w:color="FFFFFF" w:fill="auto"/>
          </w:tcPr>
          <w:p w14:paraId="0972B5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0B15F8F" w14:textId="77777777" w:rsidR="00EC4A44" w:rsidRDefault="00EC4A44" w:rsidP="00E328F8">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E328F8">
            <w:pPr>
              <w:pStyle w:val="TAL"/>
              <w:jc w:val="center"/>
              <w:rPr>
                <w:sz w:val="16"/>
                <w:szCs w:val="16"/>
              </w:rPr>
            </w:pPr>
            <w:r>
              <w:rPr>
                <w:sz w:val="16"/>
                <w:szCs w:val="16"/>
              </w:rPr>
              <w:t>0335</w:t>
            </w:r>
          </w:p>
        </w:tc>
        <w:tc>
          <w:tcPr>
            <w:tcW w:w="446" w:type="dxa"/>
            <w:shd w:val="solid" w:color="FFFFFF" w:fill="auto"/>
          </w:tcPr>
          <w:p w14:paraId="20A0225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523AA3" w14:textId="77777777" w:rsidR="00EC4A44" w:rsidRDefault="00EC4A44" w:rsidP="00E328F8">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E328F8">
            <w:pPr>
              <w:pStyle w:val="TAL"/>
              <w:jc w:val="center"/>
              <w:rPr>
                <w:sz w:val="16"/>
                <w:szCs w:val="16"/>
              </w:rPr>
            </w:pPr>
            <w:r>
              <w:rPr>
                <w:sz w:val="16"/>
                <w:szCs w:val="16"/>
              </w:rPr>
              <w:t>0337</w:t>
            </w:r>
          </w:p>
        </w:tc>
        <w:tc>
          <w:tcPr>
            <w:tcW w:w="446" w:type="dxa"/>
            <w:shd w:val="solid" w:color="FFFFFF" w:fill="auto"/>
          </w:tcPr>
          <w:p w14:paraId="5CC4F04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41F696" w14:textId="77777777" w:rsidR="00EC4A44" w:rsidRDefault="00EC4A44" w:rsidP="00E328F8">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E328F8">
            <w:pPr>
              <w:pStyle w:val="TAL"/>
              <w:jc w:val="center"/>
              <w:rPr>
                <w:sz w:val="16"/>
                <w:szCs w:val="16"/>
              </w:rPr>
            </w:pPr>
            <w:r>
              <w:rPr>
                <w:sz w:val="16"/>
                <w:szCs w:val="16"/>
              </w:rPr>
              <w:t>0339</w:t>
            </w:r>
          </w:p>
        </w:tc>
        <w:tc>
          <w:tcPr>
            <w:tcW w:w="446" w:type="dxa"/>
            <w:shd w:val="solid" w:color="FFFFFF" w:fill="auto"/>
          </w:tcPr>
          <w:p w14:paraId="27E88A9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F194242" w14:textId="77777777" w:rsidR="00EC4A44" w:rsidRDefault="00EC4A44" w:rsidP="00E328F8">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E328F8">
            <w:pPr>
              <w:pStyle w:val="TAL"/>
              <w:jc w:val="center"/>
              <w:rPr>
                <w:sz w:val="16"/>
                <w:szCs w:val="16"/>
              </w:rPr>
            </w:pPr>
            <w:r>
              <w:rPr>
                <w:sz w:val="16"/>
                <w:szCs w:val="16"/>
              </w:rPr>
              <w:t>0340</w:t>
            </w:r>
          </w:p>
        </w:tc>
        <w:tc>
          <w:tcPr>
            <w:tcW w:w="446" w:type="dxa"/>
            <w:shd w:val="solid" w:color="FFFFFF" w:fill="auto"/>
          </w:tcPr>
          <w:p w14:paraId="433F0A77" w14:textId="77777777" w:rsidR="00EC4A44" w:rsidRDefault="00EC4A44" w:rsidP="00E328F8">
            <w:pPr>
              <w:pStyle w:val="TAR"/>
              <w:jc w:val="center"/>
              <w:rPr>
                <w:sz w:val="16"/>
                <w:szCs w:val="16"/>
              </w:rPr>
            </w:pPr>
            <w:r>
              <w:rPr>
                <w:sz w:val="16"/>
                <w:szCs w:val="16"/>
              </w:rPr>
              <w:t>5</w:t>
            </w:r>
          </w:p>
        </w:tc>
        <w:tc>
          <w:tcPr>
            <w:tcW w:w="444" w:type="dxa"/>
            <w:shd w:val="solid" w:color="FFFFFF" w:fill="auto"/>
          </w:tcPr>
          <w:p w14:paraId="648155A3" w14:textId="77777777" w:rsidR="00EC4A44" w:rsidRDefault="00EC4A44" w:rsidP="00E328F8">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E328F8">
            <w:pPr>
              <w:pStyle w:val="TAL"/>
              <w:jc w:val="center"/>
              <w:rPr>
                <w:sz w:val="16"/>
                <w:szCs w:val="16"/>
              </w:rPr>
            </w:pPr>
            <w:r>
              <w:rPr>
                <w:sz w:val="16"/>
                <w:szCs w:val="16"/>
              </w:rPr>
              <w:t>0343</w:t>
            </w:r>
          </w:p>
        </w:tc>
        <w:tc>
          <w:tcPr>
            <w:tcW w:w="446" w:type="dxa"/>
            <w:shd w:val="solid" w:color="FFFFFF" w:fill="auto"/>
          </w:tcPr>
          <w:p w14:paraId="6B2AB26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00B5377" w14:textId="77777777" w:rsidR="00EC4A44" w:rsidRDefault="00EC4A44" w:rsidP="00E328F8">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E328F8">
            <w:pPr>
              <w:pStyle w:val="TAL"/>
              <w:jc w:val="center"/>
              <w:rPr>
                <w:sz w:val="16"/>
                <w:szCs w:val="16"/>
              </w:rPr>
            </w:pPr>
            <w:r>
              <w:rPr>
                <w:sz w:val="16"/>
                <w:szCs w:val="16"/>
              </w:rPr>
              <w:t>0344</w:t>
            </w:r>
          </w:p>
        </w:tc>
        <w:tc>
          <w:tcPr>
            <w:tcW w:w="446" w:type="dxa"/>
            <w:shd w:val="solid" w:color="FFFFFF" w:fill="auto"/>
          </w:tcPr>
          <w:p w14:paraId="0D661C29" w14:textId="77777777" w:rsidR="00EC4A44" w:rsidRDefault="00EC4A44" w:rsidP="00E328F8">
            <w:pPr>
              <w:pStyle w:val="TAR"/>
              <w:jc w:val="center"/>
              <w:rPr>
                <w:sz w:val="16"/>
                <w:szCs w:val="16"/>
              </w:rPr>
            </w:pPr>
          </w:p>
        </w:tc>
        <w:tc>
          <w:tcPr>
            <w:tcW w:w="444" w:type="dxa"/>
            <w:shd w:val="solid" w:color="FFFFFF" w:fill="auto"/>
          </w:tcPr>
          <w:p w14:paraId="21531455" w14:textId="77777777" w:rsidR="00EC4A44" w:rsidRDefault="00EC4A44" w:rsidP="00E328F8">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E328F8">
            <w:pPr>
              <w:pStyle w:val="TAL"/>
              <w:jc w:val="center"/>
              <w:rPr>
                <w:sz w:val="16"/>
                <w:szCs w:val="16"/>
              </w:rPr>
            </w:pPr>
            <w:r>
              <w:rPr>
                <w:sz w:val="16"/>
                <w:szCs w:val="16"/>
              </w:rPr>
              <w:t>0345</w:t>
            </w:r>
          </w:p>
        </w:tc>
        <w:tc>
          <w:tcPr>
            <w:tcW w:w="446" w:type="dxa"/>
            <w:shd w:val="solid" w:color="FFFFFF" w:fill="auto"/>
          </w:tcPr>
          <w:p w14:paraId="3A42F61D"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35E8789F" w14:textId="77777777" w:rsidR="00EC4A44" w:rsidRDefault="00EC4A44" w:rsidP="00E328F8">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E328F8">
            <w:pPr>
              <w:pStyle w:val="TAL"/>
              <w:jc w:val="center"/>
              <w:rPr>
                <w:sz w:val="16"/>
                <w:szCs w:val="16"/>
              </w:rPr>
            </w:pPr>
            <w:r>
              <w:rPr>
                <w:sz w:val="16"/>
                <w:szCs w:val="16"/>
              </w:rPr>
              <w:t>0347</w:t>
            </w:r>
          </w:p>
        </w:tc>
        <w:tc>
          <w:tcPr>
            <w:tcW w:w="446" w:type="dxa"/>
            <w:shd w:val="solid" w:color="FFFFFF" w:fill="auto"/>
          </w:tcPr>
          <w:p w14:paraId="3C0EA35E" w14:textId="77777777" w:rsidR="00EC4A44" w:rsidRDefault="00EC4A44" w:rsidP="00E328F8">
            <w:pPr>
              <w:pStyle w:val="TAR"/>
              <w:jc w:val="center"/>
              <w:rPr>
                <w:sz w:val="16"/>
                <w:szCs w:val="16"/>
              </w:rPr>
            </w:pPr>
            <w:r>
              <w:rPr>
                <w:sz w:val="16"/>
                <w:szCs w:val="16"/>
              </w:rPr>
              <w:t>6</w:t>
            </w:r>
          </w:p>
        </w:tc>
        <w:tc>
          <w:tcPr>
            <w:tcW w:w="444" w:type="dxa"/>
            <w:shd w:val="solid" w:color="FFFFFF" w:fill="auto"/>
          </w:tcPr>
          <w:p w14:paraId="189E2F75" w14:textId="77777777" w:rsidR="00EC4A44" w:rsidRDefault="00EC4A44" w:rsidP="00E328F8">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E328F8">
            <w:pPr>
              <w:pStyle w:val="TAL"/>
              <w:jc w:val="center"/>
              <w:rPr>
                <w:sz w:val="16"/>
                <w:szCs w:val="16"/>
              </w:rPr>
            </w:pPr>
            <w:r>
              <w:rPr>
                <w:sz w:val="16"/>
                <w:szCs w:val="16"/>
              </w:rPr>
              <w:t>0348</w:t>
            </w:r>
          </w:p>
        </w:tc>
        <w:tc>
          <w:tcPr>
            <w:tcW w:w="446" w:type="dxa"/>
            <w:shd w:val="solid" w:color="FFFFFF" w:fill="auto"/>
          </w:tcPr>
          <w:p w14:paraId="4C62F06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AEABB8" w14:textId="77777777" w:rsidR="00EC4A44" w:rsidRDefault="00EC4A44" w:rsidP="00E328F8">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E328F8">
            <w:pPr>
              <w:pStyle w:val="TAL"/>
              <w:jc w:val="center"/>
              <w:rPr>
                <w:sz w:val="16"/>
                <w:szCs w:val="16"/>
              </w:rPr>
            </w:pPr>
            <w:r>
              <w:rPr>
                <w:sz w:val="16"/>
                <w:szCs w:val="16"/>
              </w:rPr>
              <w:t>0349</w:t>
            </w:r>
          </w:p>
        </w:tc>
        <w:tc>
          <w:tcPr>
            <w:tcW w:w="446" w:type="dxa"/>
            <w:shd w:val="solid" w:color="FFFFFF" w:fill="auto"/>
          </w:tcPr>
          <w:p w14:paraId="6907345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4711583" w14:textId="77777777" w:rsidR="00EC4A44" w:rsidRDefault="00EC4A44" w:rsidP="00E328F8">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E328F8">
            <w:pPr>
              <w:pStyle w:val="TAL"/>
              <w:jc w:val="center"/>
              <w:rPr>
                <w:sz w:val="16"/>
                <w:szCs w:val="16"/>
              </w:rPr>
            </w:pPr>
            <w:r>
              <w:rPr>
                <w:sz w:val="16"/>
                <w:szCs w:val="16"/>
              </w:rPr>
              <w:t>0350</w:t>
            </w:r>
          </w:p>
        </w:tc>
        <w:tc>
          <w:tcPr>
            <w:tcW w:w="446" w:type="dxa"/>
            <w:shd w:val="solid" w:color="FFFFFF" w:fill="auto"/>
          </w:tcPr>
          <w:p w14:paraId="65A1B64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7DA9A10" w14:textId="77777777" w:rsidR="00EC4A44" w:rsidRDefault="00EC4A44" w:rsidP="00E328F8">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E328F8">
            <w:pPr>
              <w:pStyle w:val="TAL"/>
              <w:jc w:val="center"/>
              <w:rPr>
                <w:sz w:val="16"/>
                <w:szCs w:val="16"/>
              </w:rPr>
            </w:pPr>
            <w:r>
              <w:rPr>
                <w:sz w:val="16"/>
                <w:szCs w:val="16"/>
              </w:rPr>
              <w:t>0352</w:t>
            </w:r>
          </w:p>
        </w:tc>
        <w:tc>
          <w:tcPr>
            <w:tcW w:w="446" w:type="dxa"/>
            <w:shd w:val="solid" w:color="FFFFFF" w:fill="auto"/>
          </w:tcPr>
          <w:p w14:paraId="0B8A7B8E" w14:textId="77777777" w:rsidR="00EC4A44" w:rsidRDefault="00EC4A44" w:rsidP="00E328F8">
            <w:pPr>
              <w:pStyle w:val="TAR"/>
              <w:jc w:val="center"/>
              <w:rPr>
                <w:sz w:val="16"/>
                <w:szCs w:val="16"/>
              </w:rPr>
            </w:pPr>
          </w:p>
        </w:tc>
        <w:tc>
          <w:tcPr>
            <w:tcW w:w="444" w:type="dxa"/>
            <w:shd w:val="solid" w:color="FFFFFF" w:fill="auto"/>
          </w:tcPr>
          <w:p w14:paraId="5AB2BCCB" w14:textId="77777777" w:rsidR="00EC4A44" w:rsidRDefault="00EC4A44" w:rsidP="00E328F8">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E328F8">
            <w:pPr>
              <w:pStyle w:val="TAL"/>
              <w:jc w:val="center"/>
              <w:rPr>
                <w:sz w:val="16"/>
                <w:szCs w:val="16"/>
              </w:rPr>
            </w:pPr>
            <w:r>
              <w:rPr>
                <w:sz w:val="16"/>
                <w:szCs w:val="16"/>
              </w:rPr>
              <w:t>0356</w:t>
            </w:r>
          </w:p>
        </w:tc>
        <w:tc>
          <w:tcPr>
            <w:tcW w:w="446" w:type="dxa"/>
            <w:shd w:val="solid" w:color="FFFFFF" w:fill="auto"/>
          </w:tcPr>
          <w:p w14:paraId="122DA21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BB04D14" w14:textId="77777777" w:rsidR="00EC4A44" w:rsidRDefault="00EC4A44" w:rsidP="00E328F8">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E328F8">
            <w:pPr>
              <w:pStyle w:val="TAL"/>
              <w:jc w:val="center"/>
              <w:rPr>
                <w:sz w:val="16"/>
                <w:szCs w:val="16"/>
              </w:rPr>
            </w:pPr>
            <w:r>
              <w:rPr>
                <w:sz w:val="16"/>
                <w:szCs w:val="16"/>
              </w:rPr>
              <w:t>0357</w:t>
            </w:r>
          </w:p>
        </w:tc>
        <w:tc>
          <w:tcPr>
            <w:tcW w:w="446" w:type="dxa"/>
            <w:shd w:val="solid" w:color="FFFFFF" w:fill="auto"/>
          </w:tcPr>
          <w:p w14:paraId="0CD99B1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31FE2D4" w14:textId="77777777" w:rsidR="00EC4A44" w:rsidRDefault="00EC4A44" w:rsidP="00E328F8">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E328F8">
            <w:pPr>
              <w:pStyle w:val="TAL"/>
              <w:jc w:val="center"/>
              <w:rPr>
                <w:sz w:val="16"/>
                <w:szCs w:val="16"/>
              </w:rPr>
            </w:pPr>
            <w:r>
              <w:rPr>
                <w:sz w:val="16"/>
                <w:szCs w:val="16"/>
              </w:rPr>
              <w:t>0358</w:t>
            </w:r>
          </w:p>
        </w:tc>
        <w:tc>
          <w:tcPr>
            <w:tcW w:w="446" w:type="dxa"/>
            <w:shd w:val="solid" w:color="FFFFFF" w:fill="auto"/>
          </w:tcPr>
          <w:p w14:paraId="207605CD"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AC939F3" w14:textId="77777777" w:rsidR="00EC4A44" w:rsidRDefault="00EC4A44" w:rsidP="00E328F8">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E328F8">
            <w:pPr>
              <w:pStyle w:val="TAL"/>
              <w:jc w:val="center"/>
              <w:rPr>
                <w:sz w:val="16"/>
                <w:szCs w:val="16"/>
              </w:rPr>
            </w:pPr>
            <w:r>
              <w:rPr>
                <w:sz w:val="16"/>
                <w:szCs w:val="16"/>
              </w:rPr>
              <w:t>0359</w:t>
            </w:r>
          </w:p>
        </w:tc>
        <w:tc>
          <w:tcPr>
            <w:tcW w:w="446" w:type="dxa"/>
            <w:shd w:val="solid" w:color="FFFFFF" w:fill="auto"/>
          </w:tcPr>
          <w:p w14:paraId="2727B9A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A09C63C" w14:textId="77777777" w:rsidR="00EC4A44" w:rsidRDefault="00EC4A44" w:rsidP="00E328F8">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E328F8">
            <w:pPr>
              <w:pStyle w:val="TAL"/>
              <w:jc w:val="center"/>
              <w:rPr>
                <w:sz w:val="16"/>
                <w:szCs w:val="16"/>
              </w:rPr>
            </w:pPr>
            <w:r>
              <w:rPr>
                <w:sz w:val="16"/>
                <w:szCs w:val="16"/>
              </w:rPr>
              <w:t>0360</w:t>
            </w:r>
          </w:p>
        </w:tc>
        <w:tc>
          <w:tcPr>
            <w:tcW w:w="446" w:type="dxa"/>
            <w:shd w:val="solid" w:color="FFFFFF" w:fill="auto"/>
          </w:tcPr>
          <w:p w14:paraId="78CC4514" w14:textId="77777777" w:rsidR="00EC4A44" w:rsidRDefault="00EC4A44" w:rsidP="00E328F8">
            <w:pPr>
              <w:pStyle w:val="TAR"/>
              <w:jc w:val="center"/>
              <w:rPr>
                <w:sz w:val="16"/>
                <w:szCs w:val="16"/>
              </w:rPr>
            </w:pPr>
          </w:p>
        </w:tc>
        <w:tc>
          <w:tcPr>
            <w:tcW w:w="444" w:type="dxa"/>
            <w:shd w:val="solid" w:color="FFFFFF" w:fill="auto"/>
          </w:tcPr>
          <w:p w14:paraId="4F82F62B" w14:textId="77777777" w:rsidR="00EC4A44" w:rsidRDefault="00EC4A44" w:rsidP="00E328F8">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E328F8">
            <w:pPr>
              <w:pStyle w:val="TAL"/>
              <w:jc w:val="center"/>
              <w:rPr>
                <w:sz w:val="16"/>
                <w:szCs w:val="16"/>
              </w:rPr>
            </w:pPr>
            <w:r>
              <w:rPr>
                <w:sz w:val="16"/>
                <w:szCs w:val="16"/>
              </w:rPr>
              <w:t>0361</w:t>
            </w:r>
          </w:p>
        </w:tc>
        <w:tc>
          <w:tcPr>
            <w:tcW w:w="446" w:type="dxa"/>
            <w:shd w:val="solid" w:color="FFFFFF" w:fill="auto"/>
          </w:tcPr>
          <w:p w14:paraId="7A75B9FA" w14:textId="77777777" w:rsidR="00EC4A44" w:rsidRDefault="00EC4A44" w:rsidP="00E328F8">
            <w:pPr>
              <w:pStyle w:val="TAR"/>
              <w:jc w:val="center"/>
              <w:rPr>
                <w:sz w:val="16"/>
                <w:szCs w:val="16"/>
              </w:rPr>
            </w:pPr>
          </w:p>
        </w:tc>
        <w:tc>
          <w:tcPr>
            <w:tcW w:w="444" w:type="dxa"/>
            <w:shd w:val="solid" w:color="FFFFFF" w:fill="auto"/>
          </w:tcPr>
          <w:p w14:paraId="116CB2C5" w14:textId="77777777" w:rsidR="00EC4A44" w:rsidRDefault="00EC4A44" w:rsidP="00E328F8">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E328F8">
            <w:pPr>
              <w:pStyle w:val="TAL"/>
              <w:jc w:val="center"/>
              <w:rPr>
                <w:sz w:val="16"/>
                <w:szCs w:val="16"/>
              </w:rPr>
            </w:pPr>
            <w:r>
              <w:rPr>
                <w:sz w:val="16"/>
                <w:szCs w:val="16"/>
              </w:rPr>
              <w:t>0364</w:t>
            </w:r>
          </w:p>
        </w:tc>
        <w:tc>
          <w:tcPr>
            <w:tcW w:w="446" w:type="dxa"/>
            <w:shd w:val="solid" w:color="FFFFFF" w:fill="auto"/>
          </w:tcPr>
          <w:p w14:paraId="5B84261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7B58F80" w14:textId="77777777" w:rsidR="00EC4A44" w:rsidRDefault="00EC4A44" w:rsidP="00E328F8">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E328F8">
            <w:pPr>
              <w:pStyle w:val="TAL"/>
              <w:jc w:val="center"/>
              <w:rPr>
                <w:sz w:val="16"/>
                <w:szCs w:val="16"/>
              </w:rPr>
            </w:pPr>
            <w:r>
              <w:rPr>
                <w:sz w:val="16"/>
                <w:szCs w:val="16"/>
              </w:rPr>
              <w:t>0365</w:t>
            </w:r>
          </w:p>
        </w:tc>
        <w:tc>
          <w:tcPr>
            <w:tcW w:w="446" w:type="dxa"/>
            <w:shd w:val="solid" w:color="FFFFFF" w:fill="auto"/>
          </w:tcPr>
          <w:p w14:paraId="67B530DA" w14:textId="77777777" w:rsidR="00EC4A44" w:rsidRDefault="00EC4A44" w:rsidP="00E328F8">
            <w:pPr>
              <w:pStyle w:val="TAR"/>
              <w:jc w:val="center"/>
              <w:rPr>
                <w:sz w:val="16"/>
                <w:szCs w:val="16"/>
              </w:rPr>
            </w:pPr>
            <w:r>
              <w:rPr>
                <w:sz w:val="16"/>
                <w:szCs w:val="16"/>
              </w:rPr>
              <w:t>7</w:t>
            </w:r>
          </w:p>
        </w:tc>
        <w:tc>
          <w:tcPr>
            <w:tcW w:w="444" w:type="dxa"/>
            <w:shd w:val="solid" w:color="FFFFFF" w:fill="auto"/>
          </w:tcPr>
          <w:p w14:paraId="2D1FF7BC" w14:textId="77777777" w:rsidR="00EC4A44" w:rsidRDefault="00EC4A44" w:rsidP="00E328F8">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E328F8">
            <w:pPr>
              <w:pStyle w:val="TAL"/>
              <w:jc w:val="center"/>
              <w:rPr>
                <w:sz w:val="16"/>
                <w:szCs w:val="16"/>
              </w:rPr>
            </w:pPr>
            <w:r>
              <w:rPr>
                <w:sz w:val="16"/>
                <w:szCs w:val="16"/>
              </w:rPr>
              <w:t>0366</w:t>
            </w:r>
          </w:p>
        </w:tc>
        <w:tc>
          <w:tcPr>
            <w:tcW w:w="446" w:type="dxa"/>
            <w:shd w:val="solid" w:color="FFFFFF" w:fill="auto"/>
          </w:tcPr>
          <w:p w14:paraId="7A14C7C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A421343" w14:textId="77777777" w:rsidR="00EC4A44" w:rsidRDefault="00EC4A44" w:rsidP="00E328F8">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E328F8">
            <w:pPr>
              <w:pStyle w:val="TAL"/>
              <w:jc w:val="center"/>
              <w:rPr>
                <w:sz w:val="16"/>
                <w:szCs w:val="16"/>
              </w:rPr>
            </w:pPr>
            <w:r>
              <w:rPr>
                <w:sz w:val="16"/>
                <w:szCs w:val="16"/>
              </w:rPr>
              <w:t>0367</w:t>
            </w:r>
          </w:p>
        </w:tc>
        <w:tc>
          <w:tcPr>
            <w:tcW w:w="446" w:type="dxa"/>
            <w:shd w:val="solid" w:color="FFFFFF" w:fill="auto"/>
          </w:tcPr>
          <w:p w14:paraId="539ED8FD"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FF7310A" w14:textId="77777777" w:rsidR="00EC4A44" w:rsidRDefault="00EC4A44" w:rsidP="00E328F8">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E328F8">
            <w:pPr>
              <w:pStyle w:val="TAL"/>
              <w:jc w:val="center"/>
              <w:rPr>
                <w:sz w:val="16"/>
                <w:szCs w:val="16"/>
              </w:rPr>
            </w:pPr>
            <w:r>
              <w:rPr>
                <w:sz w:val="16"/>
                <w:szCs w:val="16"/>
              </w:rPr>
              <w:t>0368</w:t>
            </w:r>
          </w:p>
        </w:tc>
        <w:tc>
          <w:tcPr>
            <w:tcW w:w="446" w:type="dxa"/>
            <w:shd w:val="solid" w:color="FFFFFF" w:fill="auto"/>
          </w:tcPr>
          <w:p w14:paraId="7CCCFB15" w14:textId="77777777" w:rsidR="00EC4A44" w:rsidRDefault="00EC4A44" w:rsidP="00E328F8">
            <w:pPr>
              <w:pStyle w:val="TAR"/>
              <w:jc w:val="center"/>
              <w:rPr>
                <w:sz w:val="16"/>
                <w:szCs w:val="16"/>
              </w:rPr>
            </w:pPr>
          </w:p>
        </w:tc>
        <w:tc>
          <w:tcPr>
            <w:tcW w:w="444" w:type="dxa"/>
            <w:shd w:val="solid" w:color="FFFFFF" w:fill="auto"/>
          </w:tcPr>
          <w:p w14:paraId="5EC94971" w14:textId="77777777" w:rsidR="00EC4A44" w:rsidRDefault="00EC4A44" w:rsidP="00E328F8">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E328F8">
            <w:pPr>
              <w:pStyle w:val="TAL"/>
              <w:jc w:val="center"/>
              <w:rPr>
                <w:sz w:val="16"/>
                <w:szCs w:val="16"/>
              </w:rPr>
            </w:pPr>
            <w:r>
              <w:rPr>
                <w:sz w:val="16"/>
                <w:szCs w:val="16"/>
              </w:rPr>
              <w:t>0369</w:t>
            </w:r>
          </w:p>
        </w:tc>
        <w:tc>
          <w:tcPr>
            <w:tcW w:w="446" w:type="dxa"/>
            <w:shd w:val="solid" w:color="FFFFFF" w:fill="auto"/>
          </w:tcPr>
          <w:p w14:paraId="17FD97D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6B73685" w14:textId="77777777" w:rsidR="00EC4A44" w:rsidRDefault="00EC4A44" w:rsidP="00E328F8">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E328F8">
            <w:pPr>
              <w:pStyle w:val="TAL"/>
              <w:jc w:val="center"/>
              <w:rPr>
                <w:sz w:val="16"/>
                <w:szCs w:val="16"/>
              </w:rPr>
            </w:pPr>
            <w:r>
              <w:rPr>
                <w:sz w:val="16"/>
                <w:szCs w:val="16"/>
              </w:rPr>
              <w:t>0370</w:t>
            </w:r>
          </w:p>
        </w:tc>
        <w:tc>
          <w:tcPr>
            <w:tcW w:w="446" w:type="dxa"/>
            <w:shd w:val="solid" w:color="FFFFFF" w:fill="auto"/>
          </w:tcPr>
          <w:p w14:paraId="59E3B911"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03FB1B9" w14:textId="77777777" w:rsidR="00EC4A44" w:rsidRDefault="00EC4A44" w:rsidP="00E328F8">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E328F8">
            <w:pPr>
              <w:pStyle w:val="TAL"/>
              <w:jc w:val="center"/>
              <w:rPr>
                <w:sz w:val="16"/>
                <w:szCs w:val="16"/>
              </w:rPr>
            </w:pPr>
            <w:r>
              <w:rPr>
                <w:sz w:val="16"/>
                <w:szCs w:val="16"/>
              </w:rPr>
              <w:t>0371</w:t>
            </w:r>
          </w:p>
        </w:tc>
        <w:tc>
          <w:tcPr>
            <w:tcW w:w="446" w:type="dxa"/>
            <w:shd w:val="solid" w:color="FFFFFF" w:fill="auto"/>
          </w:tcPr>
          <w:p w14:paraId="072E9EB0" w14:textId="77777777" w:rsidR="00EC4A44" w:rsidRDefault="00EC4A44" w:rsidP="00E328F8">
            <w:pPr>
              <w:pStyle w:val="TAR"/>
              <w:jc w:val="center"/>
              <w:rPr>
                <w:sz w:val="16"/>
                <w:szCs w:val="16"/>
              </w:rPr>
            </w:pPr>
          </w:p>
        </w:tc>
        <w:tc>
          <w:tcPr>
            <w:tcW w:w="444" w:type="dxa"/>
            <w:shd w:val="solid" w:color="FFFFFF" w:fill="auto"/>
          </w:tcPr>
          <w:p w14:paraId="228A69AE" w14:textId="77777777" w:rsidR="00EC4A44" w:rsidRDefault="00EC4A44" w:rsidP="00E328F8">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E328F8">
            <w:pPr>
              <w:pStyle w:val="TAL"/>
              <w:jc w:val="center"/>
              <w:rPr>
                <w:sz w:val="16"/>
                <w:szCs w:val="16"/>
              </w:rPr>
            </w:pPr>
            <w:r>
              <w:rPr>
                <w:sz w:val="16"/>
                <w:szCs w:val="16"/>
              </w:rPr>
              <w:t>0372</w:t>
            </w:r>
          </w:p>
        </w:tc>
        <w:tc>
          <w:tcPr>
            <w:tcW w:w="446" w:type="dxa"/>
            <w:shd w:val="solid" w:color="FFFFFF" w:fill="auto"/>
          </w:tcPr>
          <w:p w14:paraId="0D380E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92D199" w14:textId="77777777" w:rsidR="00EC4A44" w:rsidRDefault="00EC4A44" w:rsidP="00E328F8">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E328F8">
            <w:pPr>
              <w:pStyle w:val="TAL"/>
              <w:jc w:val="center"/>
              <w:rPr>
                <w:sz w:val="16"/>
                <w:szCs w:val="16"/>
              </w:rPr>
            </w:pPr>
            <w:r>
              <w:rPr>
                <w:sz w:val="16"/>
                <w:szCs w:val="16"/>
              </w:rPr>
              <w:t>0373</w:t>
            </w:r>
          </w:p>
        </w:tc>
        <w:tc>
          <w:tcPr>
            <w:tcW w:w="446" w:type="dxa"/>
            <w:shd w:val="solid" w:color="FFFFFF" w:fill="auto"/>
          </w:tcPr>
          <w:p w14:paraId="1E21B0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D85A2D2" w14:textId="77777777" w:rsidR="00EC4A44" w:rsidRDefault="00EC4A44" w:rsidP="00E328F8">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E328F8">
            <w:pPr>
              <w:pStyle w:val="TAL"/>
              <w:jc w:val="center"/>
              <w:rPr>
                <w:sz w:val="16"/>
                <w:szCs w:val="16"/>
              </w:rPr>
            </w:pPr>
            <w:r>
              <w:rPr>
                <w:sz w:val="16"/>
                <w:szCs w:val="16"/>
              </w:rPr>
              <w:t>0375</w:t>
            </w:r>
          </w:p>
        </w:tc>
        <w:tc>
          <w:tcPr>
            <w:tcW w:w="446" w:type="dxa"/>
            <w:shd w:val="solid" w:color="FFFFFF" w:fill="auto"/>
          </w:tcPr>
          <w:p w14:paraId="75EEF94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BDDA621" w14:textId="77777777" w:rsidR="00EC4A44" w:rsidRDefault="00EC4A44" w:rsidP="00E328F8">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E328F8">
            <w:pPr>
              <w:pStyle w:val="TAL"/>
              <w:jc w:val="center"/>
              <w:rPr>
                <w:sz w:val="16"/>
                <w:szCs w:val="16"/>
              </w:rPr>
            </w:pPr>
            <w:r>
              <w:rPr>
                <w:sz w:val="16"/>
                <w:szCs w:val="16"/>
              </w:rPr>
              <w:t>0377</w:t>
            </w:r>
          </w:p>
        </w:tc>
        <w:tc>
          <w:tcPr>
            <w:tcW w:w="446" w:type="dxa"/>
            <w:shd w:val="solid" w:color="FFFFFF" w:fill="auto"/>
          </w:tcPr>
          <w:p w14:paraId="685EA6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2EF4E8" w14:textId="77777777" w:rsidR="00EC4A44" w:rsidRDefault="00EC4A44" w:rsidP="00E328F8">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E328F8">
            <w:pPr>
              <w:pStyle w:val="TAL"/>
              <w:jc w:val="center"/>
              <w:rPr>
                <w:sz w:val="16"/>
                <w:szCs w:val="16"/>
              </w:rPr>
            </w:pPr>
            <w:r>
              <w:rPr>
                <w:sz w:val="16"/>
                <w:szCs w:val="16"/>
              </w:rPr>
              <w:t>0378</w:t>
            </w:r>
          </w:p>
        </w:tc>
        <w:tc>
          <w:tcPr>
            <w:tcW w:w="446" w:type="dxa"/>
            <w:shd w:val="solid" w:color="FFFFFF" w:fill="auto"/>
          </w:tcPr>
          <w:p w14:paraId="4304B77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FE118A" w14:textId="77777777" w:rsidR="00EC4A44" w:rsidRDefault="00EC4A44" w:rsidP="00E328F8">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E328F8">
            <w:pPr>
              <w:pStyle w:val="TAL"/>
              <w:jc w:val="center"/>
              <w:rPr>
                <w:sz w:val="16"/>
                <w:szCs w:val="16"/>
              </w:rPr>
            </w:pPr>
            <w:r>
              <w:rPr>
                <w:sz w:val="16"/>
                <w:szCs w:val="16"/>
              </w:rPr>
              <w:t>0381</w:t>
            </w:r>
          </w:p>
        </w:tc>
        <w:tc>
          <w:tcPr>
            <w:tcW w:w="446" w:type="dxa"/>
            <w:shd w:val="solid" w:color="FFFFFF" w:fill="auto"/>
          </w:tcPr>
          <w:p w14:paraId="080AE1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47FBBA1" w14:textId="77777777" w:rsidR="00EC4A44" w:rsidRDefault="00EC4A44" w:rsidP="00E328F8">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E328F8">
            <w:pPr>
              <w:pStyle w:val="TAL"/>
              <w:jc w:val="center"/>
              <w:rPr>
                <w:sz w:val="16"/>
                <w:szCs w:val="16"/>
              </w:rPr>
            </w:pPr>
            <w:r>
              <w:rPr>
                <w:sz w:val="16"/>
                <w:szCs w:val="16"/>
              </w:rPr>
              <w:t>0382</w:t>
            </w:r>
          </w:p>
        </w:tc>
        <w:tc>
          <w:tcPr>
            <w:tcW w:w="446" w:type="dxa"/>
            <w:shd w:val="solid" w:color="FFFFFF" w:fill="auto"/>
          </w:tcPr>
          <w:p w14:paraId="5E870CA5" w14:textId="77777777" w:rsidR="00EC4A44" w:rsidRDefault="00EC4A44" w:rsidP="00E328F8">
            <w:pPr>
              <w:pStyle w:val="TAR"/>
              <w:jc w:val="center"/>
              <w:rPr>
                <w:sz w:val="16"/>
                <w:szCs w:val="16"/>
              </w:rPr>
            </w:pPr>
          </w:p>
        </w:tc>
        <w:tc>
          <w:tcPr>
            <w:tcW w:w="444" w:type="dxa"/>
            <w:shd w:val="solid" w:color="FFFFFF" w:fill="auto"/>
          </w:tcPr>
          <w:p w14:paraId="7DFD0A14" w14:textId="77777777" w:rsidR="00EC4A44" w:rsidRDefault="00EC4A44" w:rsidP="00E328F8">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E328F8">
            <w:pPr>
              <w:pStyle w:val="TAL"/>
              <w:jc w:val="center"/>
              <w:rPr>
                <w:sz w:val="16"/>
                <w:szCs w:val="16"/>
              </w:rPr>
            </w:pPr>
            <w:r>
              <w:rPr>
                <w:sz w:val="16"/>
                <w:szCs w:val="16"/>
              </w:rPr>
              <w:t>0383</w:t>
            </w:r>
          </w:p>
        </w:tc>
        <w:tc>
          <w:tcPr>
            <w:tcW w:w="446" w:type="dxa"/>
            <w:shd w:val="solid" w:color="FFFFFF" w:fill="auto"/>
          </w:tcPr>
          <w:p w14:paraId="5DBD8EE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C1F0B8E" w14:textId="77777777" w:rsidR="00EC4A44" w:rsidRDefault="00EC4A44" w:rsidP="00E328F8">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E328F8">
            <w:pPr>
              <w:pStyle w:val="TAL"/>
              <w:jc w:val="center"/>
              <w:rPr>
                <w:sz w:val="16"/>
                <w:szCs w:val="16"/>
              </w:rPr>
            </w:pPr>
            <w:r>
              <w:rPr>
                <w:sz w:val="16"/>
                <w:szCs w:val="16"/>
              </w:rPr>
              <w:t>0374</w:t>
            </w:r>
          </w:p>
        </w:tc>
        <w:tc>
          <w:tcPr>
            <w:tcW w:w="446" w:type="dxa"/>
            <w:shd w:val="solid" w:color="FFFFFF" w:fill="auto"/>
          </w:tcPr>
          <w:p w14:paraId="3B085EC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99DB6" w14:textId="77777777" w:rsidR="00EC4A44" w:rsidRDefault="00EC4A44" w:rsidP="00E328F8">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E328F8">
            <w:pPr>
              <w:pStyle w:val="TAL"/>
              <w:jc w:val="center"/>
              <w:rPr>
                <w:sz w:val="16"/>
                <w:szCs w:val="16"/>
              </w:rPr>
            </w:pPr>
            <w:r>
              <w:rPr>
                <w:sz w:val="16"/>
                <w:szCs w:val="16"/>
              </w:rPr>
              <w:t>0384</w:t>
            </w:r>
          </w:p>
        </w:tc>
        <w:tc>
          <w:tcPr>
            <w:tcW w:w="446" w:type="dxa"/>
            <w:shd w:val="solid" w:color="FFFFFF" w:fill="auto"/>
          </w:tcPr>
          <w:p w14:paraId="61C88482"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49046F7" w14:textId="77777777" w:rsidR="00EC4A44" w:rsidRDefault="00EC4A44" w:rsidP="00E328F8">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lastRenderedPageBreak/>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E328F8">
            <w:pPr>
              <w:pStyle w:val="TAL"/>
              <w:jc w:val="center"/>
              <w:rPr>
                <w:sz w:val="16"/>
                <w:szCs w:val="16"/>
              </w:rPr>
            </w:pPr>
            <w:r>
              <w:rPr>
                <w:sz w:val="16"/>
                <w:szCs w:val="16"/>
              </w:rPr>
              <w:t>0386</w:t>
            </w:r>
          </w:p>
        </w:tc>
        <w:tc>
          <w:tcPr>
            <w:tcW w:w="446" w:type="dxa"/>
            <w:shd w:val="solid" w:color="FFFFFF" w:fill="auto"/>
          </w:tcPr>
          <w:p w14:paraId="3631C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FAB268F" w14:textId="77777777" w:rsidR="00EC4A44" w:rsidRDefault="00EC4A44" w:rsidP="00E328F8">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E328F8">
            <w:pPr>
              <w:pStyle w:val="TAL"/>
              <w:jc w:val="center"/>
              <w:rPr>
                <w:sz w:val="16"/>
                <w:szCs w:val="16"/>
              </w:rPr>
            </w:pPr>
            <w:r>
              <w:rPr>
                <w:sz w:val="16"/>
                <w:szCs w:val="16"/>
              </w:rPr>
              <w:t>0390</w:t>
            </w:r>
          </w:p>
        </w:tc>
        <w:tc>
          <w:tcPr>
            <w:tcW w:w="446" w:type="dxa"/>
            <w:shd w:val="solid" w:color="FFFFFF" w:fill="auto"/>
          </w:tcPr>
          <w:p w14:paraId="2535D0F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C9E124F" w14:textId="77777777" w:rsidR="00EC4A44" w:rsidRDefault="00EC4A44" w:rsidP="00E328F8">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E328F8">
            <w:pPr>
              <w:pStyle w:val="TAL"/>
              <w:jc w:val="center"/>
              <w:rPr>
                <w:sz w:val="16"/>
                <w:szCs w:val="16"/>
              </w:rPr>
            </w:pPr>
            <w:r>
              <w:rPr>
                <w:sz w:val="16"/>
                <w:szCs w:val="16"/>
              </w:rPr>
              <w:t>0392</w:t>
            </w:r>
          </w:p>
        </w:tc>
        <w:tc>
          <w:tcPr>
            <w:tcW w:w="446" w:type="dxa"/>
            <w:shd w:val="solid" w:color="FFFFFF" w:fill="auto"/>
          </w:tcPr>
          <w:p w14:paraId="3E4BCA65" w14:textId="77777777" w:rsidR="00EC4A44" w:rsidRDefault="00EC4A44" w:rsidP="00E328F8">
            <w:pPr>
              <w:pStyle w:val="TAR"/>
              <w:jc w:val="center"/>
              <w:rPr>
                <w:sz w:val="16"/>
                <w:szCs w:val="16"/>
              </w:rPr>
            </w:pPr>
          </w:p>
        </w:tc>
        <w:tc>
          <w:tcPr>
            <w:tcW w:w="444" w:type="dxa"/>
            <w:shd w:val="solid" w:color="FFFFFF" w:fill="auto"/>
          </w:tcPr>
          <w:p w14:paraId="7CA06A11" w14:textId="77777777" w:rsidR="00EC4A44" w:rsidRDefault="00EC4A44" w:rsidP="00E328F8">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E328F8">
            <w:pPr>
              <w:pStyle w:val="TAL"/>
              <w:jc w:val="center"/>
              <w:rPr>
                <w:sz w:val="16"/>
                <w:szCs w:val="16"/>
              </w:rPr>
            </w:pPr>
            <w:r>
              <w:rPr>
                <w:sz w:val="16"/>
                <w:szCs w:val="16"/>
              </w:rPr>
              <w:t>0393</w:t>
            </w:r>
          </w:p>
        </w:tc>
        <w:tc>
          <w:tcPr>
            <w:tcW w:w="446" w:type="dxa"/>
            <w:shd w:val="solid" w:color="FFFFFF" w:fill="auto"/>
          </w:tcPr>
          <w:p w14:paraId="1BD334D3" w14:textId="77777777" w:rsidR="00EC4A44" w:rsidRDefault="00EC4A44" w:rsidP="00E328F8">
            <w:pPr>
              <w:pStyle w:val="TAR"/>
              <w:jc w:val="center"/>
              <w:rPr>
                <w:sz w:val="16"/>
                <w:szCs w:val="16"/>
              </w:rPr>
            </w:pPr>
          </w:p>
        </w:tc>
        <w:tc>
          <w:tcPr>
            <w:tcW w:w="444" w:type="dxa"/>
            <w:shd w:val="solid" w:color="FFFFFF" w:fill="auto"/>
          </w:tcPr>
          <w:p w14:paraId="109E3E4C" w14:textId="77777777" w:rsidR="00EC4A44" w:rsidRDefault="00EC4A44" w:rsidP="00E328F8">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E328F8">
            <w:pPr>
              <w:pStyle w:val="TAL"/>
              <w:jc w:val="center"/>
              <w:rPr>
                <w:sz w:val="16"/>
                <w:szCs w:val="16"/>
              </w:rPr>
            </w:pPr>
            <w:r>
              <w:rPr>
                <w:sz w:val="16"/>
                <w:szCs w:val="16"/>
              </w:rPr>
              <w:t>0395</w:t>
            </w:r>
          </w:p>
        </w:tc>
        <w:tc>
          <w:tcPr>
            <w:tcW w:w="446" w:type="dxa"/>
            <w:shd w:val="solid" w:color="FFFFFF" w:fill="auto"/>
          </w:tcPr>
          <w:p w14:paraId="0F433EE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1D03E64" w14:textId="77777777" w:rsidR="00EC4A44" w:rsidRDefault="00EC4A44" w:rsidP="00E328F8">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E328F8">
            <w:pPr>
              <w:pStyle w:val="TAL"/>
              <w:jc w:val="center"/>
              <w:rPr>
                <w:sz w:val="16"/>
                <w:szCs w:val="16"/>
              </w:rPr>
            </w:pPr>
            <w:r>
              <w:rPr>
                <w:sz w:val="16"/>
                <w:szCs w:val="16"/>
              </w:rPr>
              <w:t>0398</w:t>
            </w:r>
          </w:p>
        </w:tc>
        <w:tc>
          <w:tcPr>
            <w:tcW w:w="446" w:type="dxa"/>
            <w:shd w:val="solid" w:color="FFFFFF" w:fill="auto"/>
          </w:tcPr>
          <w:p w14:paraId="303B73C7"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3D57634" w14:textId="77777777" w:rsidR="00EC4A44" w:rsidRDefault="00EC4A44" w:rsidP="00E328F8">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E328F8">
            <w:pPr>
              <w:pStyle w:val="TAL"/>
              <w:jc w:val="center"/>
              <w:rPr>
                <w:sz w:val="16"/>
                <w:szCs w:val="16"/>
              </w:rPr>
            </w:pPr>
            <w:r>
              <w:rPr>
                <w:sz w:val="16"/>
                <w:szCs w:val="16"/>
              </w:rPr>
              <w:t>0400</w:t>
            </w:r>
          </w:p>
        </w:tc>
        <w:tc>
          <w:tcPr>
            <w:tcW w:w="446" w:type="dxa"/>
            <w:shd w:val="solid" w:color="FFFFFF" w:fill="auto"/>
          </w:tcPr>
          <w:p w14:paraId="67346AA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ED28B1" w14:textId="77777777" w:rsidR="00EC4A44" w:rsidRDefault="00EC4A44" w:rsidP="00E328F8">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E328F8">
            <w:pPr>
              <w:pStyle w:val="TAL"/>
              <w:jc w:val="center"/>
              <w:rPr>
                <w:sz w:val="16"/>
                <w:szCs w:val="16"/>
              </w:rPr>
            </w:pPr>
            <w:r>
              <w:rPr>
                <w:sz w:val="16"/>
                <w:szCs w:val="16"/>
              </w:rPr>
              <w:t>0402</w:t>
            </w:r>
          </w:p>
        </w:tc>
        <w:tc>
          <w:tcPr>
            <w:tcW w:w="446" w:type="dxa"/>
            <w:shd w:val="solid" w:color="FFFFFF" w:fill="auto"/>
          </w:tcPr>
          <w:p w14:paraId="0AD6AF71"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915439C" w14:textId="77777777" w:rsidR="00EC4A44" w:rsidRDefault="00EC4A44" w:rsidP="00E328F8">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E328F8">
            <w:pPr>
              <w:pStyle w:val="TAL"/>
              <w:jc w:val="center"/>
              <w:rPr>
                <w:sz w:val="16"/>
                <w:szCs w:val="16"/>
              </w:rPr>
            </w:pPr>
            <w:r>
              <w:rPr>
                <w:sz w:val="16"/>
                <w:szCs w:val="16"/>
              </w:rPr>
              <w:t>0404</w:t>
            </w:r>
          </w:p>
        </w:tc>
        <w:tc>
          <w:tcPr>
            <w:tcW w:w="446" w:type="dxa"/>
            <w:shd w:val="solid" w:color="FFFFFF" w:fill="auto"/>
          </w:tcPr>
          <w:p w14:paraId="7962A50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8632317" w14:textId="77777777" w:rsidR="00EC4A44" w:rsidRDefault="00EC4A44" w:rsidP="00E328F8">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E328F8">
            <w:pPr>
              <w:pStyle w:val="TAL"/>
              <w:jc w:val="center"/>
              <w:rPr>
                <w:sz w:val="16"/>
                <w:szCs w:val="16"/>
              </w:rPr>
            </w:pPr>
            <w:r>
              <w:rPr>
                <w:sz w:val="16"/>
                <w:szCs w:val="16"/>
              </w:rPr>
              <w:t>0407</w:t>
            </w:r>
          </w:p>
        </w:tc>
        <w:tc>
          <w:tcPr>
            <w:tcW w:w="446" w:type="dxa"/>
            <w:shd w:val="solid" w:color="FFFFFF" w:fill="auto"/>
          </w:tcPr>
          <w:p w14:paraId="45C5AB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58F813" w14:textId="77777777" w:rsidR="00EC4A44" w:rsidRDefault="00EC4A44" w:rsidP="00E328F8">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E328F8">
            <w:pPr>
              <w:pStyle w:val="TAL"/>
              <w:jc w:val="center"/>
              <w:rPr>
                <w:sz w:val="16"/>
                <w:szCs w:val="16"/>
              </w:rPr>
            </w:pPr>
            <w:r>
              <w:rPr>
                <w:sz w:val="16"/>
                <w:szCs w:val="16"/>
              </w:rPr>
              <w:t>0408</w:t>
            </w:r>
          </w:p>
        </w:tc>
        <w:tc>
          <w:tcPr>
            <w:tcW w:w="446" w:type="dxa"/>
            <w:shd w:val="solid" w:color="FFFFFF" w:fill="auto"/>
          </w:tcPr>
          <w:p w14:paraId="252DE7C3" w14:textId="77777777" w:rsidR="00EC4A44" w:rsidRDefault="00EC4A44" w:rsidP="00E328F8">
            <w:pPr>
              <w:pStyle w:val="TAR"/>
              <w:jc w:val="center"/>
              <w:rPr>
                <w:sz w:val="16"/>
                <w:szCs w:val="16"/>
              </w:rPr>
            </w:pPr>
          </w:p>
        </w:tc>
        <w:tc>
          <w:tcPr>
            <w:tcW w:w="444" w:type="dxa"/>
            <w:shd w:val="solid" w:color="FFFFFF" w:fill="auto"/>
          </w:tcPr>
          <w:p w14:paraId="6D20F090" w14:textId="77777777" w:rsidR="00EC4A44" w:rsidRDefault="00EC4A44" w:rsidP="00E328F8">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E328F8">
            <w:pPr>
              <w:pStyle w:val="TAL"/>
              <w:jc w:val="center"/>
              <w:rPr>
                <w:sz w:val="16"/>
                <w:szCs w:val="16"/>
              </w:rPr>
            </w:pPr>
            <w:r>
              <w:rPr>
                <w:sz w:val="16"/>
                <w:szCs w:val="16"/>
              </w:rPr>
              <w:t>0409</w:t>
            </w:r>
          </w:p>
        </w:tc>
        <w:tc>
          <w:tcPr>
            <w:tcW w:w="446" w:type="dxa"/>
            <w:shd w:val="solid" w:color="FFFFFF" w:fill="auto"/>
          </w:tcPr>
          <w:p w14:paraId="7CE6C8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CA8281B" w14:textId="77777777" w:rsidR="00EC4A44" w:rsidRDefault="00EC4A44" w:rsidP="00E328F8">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E328F8">
            <w:pPr>
              <w:pStyle w:val="TAL"/>
              <w:jc w:val="center"/>
              <w:rPr>
                <w:sz w:val="16"/>
                <w:szCs w:val="16"/>
              </w:rPr>
            </w:pPr>
            <w:r>
              <w:rPr>
                <w:sz w:val="16"/>
                <w:szCs w:val="16"/>
              </w:rPr>
              <w:t>0410</w:t>
            </w:r>
          </w:p>
        </w:tc>
        <w:tc>
          <w:tcPr>
            <w:tcW w:w="446" w:type="dxa"/>
            <w:shd w:val="solid" w:color="FFFFFF" w:fill="auto"/>
          </w:tcPr>
          <w:p w14:paraId="57278AF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30BD724" w14:textId="77777777" w:rsidR="00EC4A44" w:rsidRDefault="00EC4A44" w:rsidP="00E328F8">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E328F8">
            <w:pPr>
              <w:pStyle w:val="TAL"/>
              <w:jc w:val="center"/>
              <w:rPr>
                <w:sz w:val="16"/>
                <w:szCs w:val="16"/>
              </w:rPr>
            </w:pPr>
            <w:r>
              <w:rPr>
                <w:sz w:val="16"/>
                <w:szCs w:val="16"/>
              </w:rPr>
              <w:t>0412</w:t>
            </w:r>
          </w:p>
        </w:tc>
        <w:tc>
          <w:tcPr>
            <w:tcW w:w="446" w:type="dxa"/>
            <w:shd w:val="solid" w:color="FFFFFF" w:fill="auto"/>
          </w:tcPr>
          <w:p w14:paraId="135D379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A2AC2B8" w14:textId="77777777" w:rsidR="00EC4A44" w:rsidRDefault="00EC4A44" w:rsidP="00E328F8">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E328F8">
            <w:pPr>
              <w:pStyle w:val="TAL"/>
              <w:jc w:val="center"/>
              <w:rPr>
                <w:sz w:val="16"/>
                <w:szCs w:val="16"/>
              </w:rPr>
            </w:pPr>
            <w:r>
              <w:rPr>
                <w:sz w:val="16"/>
                <w:szCs w:val="16"/>
              </w:rPr>
              <w:t>0403</w:t>
            </w:r>
          </w:p>
        </w:tc>
        <w:tc>
          <w:tcPr>
            <w:tcW w:w="446" w:type="dxa"/>
            <w:shd w:val="solid" w:color="FFFFFF" w:fill="auto"/>
          </w:tcPr>
          <w:p w14:paraId="5D6F920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C42C688" w14:textId="77777777" w:rsidR="00EC4A44" w:rsidRDefault="00EC4A44" w:rsidP="00E328F8">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E328F8">
            <w:pPr>
              <w:pStyle w:val="TAL"/>
              <w:jc w:val="center"/>
              <w:rPr>
                <w:sz w:val="16"/>
                <w:szCs w:val="16"/>
              </w:rPr>
            </w:pPr>
            <w:r>
              <w:rPr>
                <w:sz w:val="16"/>
                <w:szCs w:val="16"/>
              </w:rPr>
              <w:t>0413</w:t>
            </w:r>
          </w:p>
        </w:tc>
        <w:tc>
          <w:tcPr>
            <w:tcW w:w="446" w:type="dxa"/>
            <w:shd w:val="solid" w:color="FFFFFF" w:fill="auto"/>
          </w:tcPr>
          <w:p w14:paraId="46D16C7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B3A829E" w14:textId="77777777" w:rsidR="00EC4A44" w:rsidRDefault="00EC4A44" w:rsidP="00E328F8">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E328F8">
            <w:pPr>
              <w:pStyle w:val="TAL"/>
              <w:jc w:val="center"/>
              <w:rPr>
                <w:sz w:val="16"/>
                <w:szCs w:val="16"/>
              </w:rPr>
            </w:pPr>
            <w:r>
              <w:rPr>
                <w:sz w:val="16"/>
                <w:szCs w:val="16"/>
              </w:rPr>
              <w:t>0414</w:t>
            </w:r>
          </w:p>
        </w:tc>
        <w:tc>
          <w:tcPr>
            <w:tcW w:w="446" w:type="dxa"/>
            <w:shd w:val="solid" w:color="FFFFFF" w:fill="auto"/>
          </w:tcPr>
          <w:p w14:paraId="51D68F93"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2F4ED60A" w14:textId="77777777" w:rsidR="00EC4A44" w:rsidRDefault="00EC4A44" w:rsidP="00E328F8">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E328F8">
            <w:pPr>
              <w:pStyle w:val="TAL"/>
              <w:jc w:val="center"/>
              <w:rPr>
                <w:sz w:val="16"/>
                <w:szCs w:val="16"/>
              </w:rPr>
            </w:pPr>
            <w:r>
              <w:rPr>
                <w:sz w:val="16"/>
                <w:szCs w:val="16"/>
              </w:rPr>
              <w:t>0415</w:t>
            </w:r>
          </w:p>
        </w:tc>
        <w:tc>
          <w:tcPr>
            <w:tcW w:w="446" w:type="dxa"/>
            <w:shd w:val="solid" w:color="FFFFFF" w:fill="auto"/>
          </w:tcPr>
          <w:p w14:paraId="0E5C5D79"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87AB284" w14:textId="77777777" w:rsidR="00EC4A44" w:rsidRDefault="00EC4A44" w:rsidP="00E328F8">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E328F8">
            <w:pPr>
              <w:pStyle w:val="TAL"/>
              <w:jc w:val="center"/>
              <w:rPr>
                <w:sz w:val="16"/>
                <w:szCs w:val="16"/>
              </w:rPr>
            </w:pPr>
            <w:r>
              <w:rPr>
                <w:sz w:val="16"/>
                <w:szCs w:val="16"/>
              </w:rPr>
              <w:t>0418</w:t>
            </w:r>
          </w:p>
        </w:tc>
        <w:tc>
          <w:tcPr>
            <w:tcW w:w="446" w:type="dxa"/>
            <w:shd w:val="solid" w:color="FFFFFF" w:fill="auto"/>
          </w:tcPr>
          <w:p w14:paraId="3FB081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175122C" w14:textId="77777777" w:rsidR="00EC4A44" w:rsidRDefault="00EC4A44" w:rsidP="00E328F8">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E328F8">
            <w:pPr>
              <w:pStyle w:val="TAL"/>
              <w:jc w:val="center"/>
              <w:rPr>
                <w:sz w:val="16"/>
                <w:szCs w:val="16"/>
              </w:rPr>
            </w:pPr>
            <w:r>
              <w:rPr>
                <w:sz w:val="16"/>
                <w:szCs w:val="16"/>
              </w:rPr>
              <w:t>0419</w:t>
            </w:r>
          </w:p>
        </w:tc>
        <w:tc>
          <w:tcPr>
            <w:tcW w:w="446" w:type="dxa"/>
            <w:shd w:val="solid" w:color="FFFFFF" w:fill="auto"/>
          </w:tcPr>
          <w:p w14:paraId="73FCD3D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5584A75" w14:textId="77777777" w:rsidR="00EC4A44" w:rsidRDefault="00EC4A44" w:rsidP="00E328F8">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E328F8">
            <w:pPr>
              <w:pStyle w:val="TAL"/>
              <w:jc w:val="center"/>
              <w:rPr>
                <w:sz w:val="16"/>
                <w:szCs w:val="16"/>
              </w:rPr>
            </w:pPr>
            <w:r>
              <w:rPr>
                <w:sz w:val="16"/>
                <w:szCs w:val="16"/>
              </w:rPr>
              <w:t>0420</w:t>
            </w:r>
          </w:p>
        </w:tc>
        <w:tc>
          <w:tcPr>
            <w:tcW w:w="446" w:type="dxa"/>
            <w:shd w:val="solid" w:color="FFFFFF" w:fill="auto"/>
          </w:tcPr>
          <w:p w14:paraId="4AC3CD5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4A90A9F" w14:textId="77777777" w:rsidR="00EC4A44" w:rsidRDefault="00EC4A44" w:rsidP="00E328F8">
            <w:pPr>
              <w:pStyle w:val="TAC"/>
              <w:rPr>
                <w:sz w:val="16"/>
                <w:szCs w:val="16"/>
              </w:rPr>
            </w:pPr>
            <w:r>
              <w:rPr>
                <w:sz w:val="16"/>
                <w:szCs w:val="16"/>
              </w:rPr>
              <w:t>F</w:t>
            </w:r>
          </w:p>
        </w:tc>
        <w:tc>
          <w:tcPr>
            <w:tcW w:w="5085" w:type="dxa"/>
            <w:shd w:val="solid" w:color="FFFFFF" w:fill="auto"/>
          </w:tcPr>
          <w:p w14:paraId="7409604F" w14:textId="77777777" w:rsidR="00EC4A44" w:rsidRPr="001A0571" w:rsidRDefault="00EC4A44" w:rsidP="007928A2">
            <w:pPr>
              <w:pStyle w:val="TAL"/>
              <w:rPr>
                <w:sz w:val="16"/>
                <w:szCs w:val="16"/>
              </w:rPr>
            </w:pPr>
            <w:r w:rsidRPr="001A0571">
              <w:rPr>
                <w:sz w:val="16"/>
                <w:szCs w:val="16"/>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E328F8">
            <w:pPr>
              <w:pStyle w:val="TAL"/>
              <w:jc w:val="center"/>
              <w:rPr>
                <w:sz w:val="16"/>
                <w:szCs w:val="16"/>
              </w:rPr>
            </w:pPr>
            <w:r>
              <w:rPr>
                <w:sz w:val="16"/>
                <w:szCs w:val="16"/>
              </w:rPr>
              <w:t>0421</w:t>
            </w:r>
          </w:p>
        </w:tc>
        <w:tc>
          <w:tcPr>
            <w:tcW w:w="446" w:type="dxa"/>
            <w:shd w:val="solid" w:color="FFFFFF" w:fill="auto"/>
          </w:tcPr>
          <w:p w14:paraId="6057DF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278521" w14:textId="77777777" w:rsidR="00EC4A44" w:rsidRDefault="00EC4A44" w:rsidP="00E328F8">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E328F8">
            <w:pPr>
              <w:pStyle w:val="TAL"/>
              <w:jc w:val="center"/>
              <w:rPr>
                <w:sz w:val="16"/>
                <w:szCs w:val="16"/>
              </w:rPr>
            </w:pPr>
            <w:r>
              <w:rPr>
                <w:sz w:val="16"/>
                <w:szCs w:val="16"/>
              </w:rPr>
              <w:t>0424</w:t>
            </w:r>
          </w:p>
        </w:tc>
        <w:tc>
          <w:tcPr>
            <w:tcW w:w="446" w:type="dxa"/>
            <w:shd w:val="solid" w:color="FFFFFF" w:fill="auto"/>
          </w:tcPr>
          <w:p w14:paraId="62AFED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3857FF" w14:textId="77777777" w:rsidR="00EC4A44" w:rsidRDefault="00EC4A44" w:rsidP="00E328F8">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E328F8">
            <w:pPr>
              <w:pStyle w:val="TAL"/>
              <w:jc w:val="center"/>
              <w:rPr>
                <w:sz w:val="16"/>
                <w:szCs w:val="16"/>
              </w:rPr>
            </w:pPr>
            <w:r>
              <w:rPr>
                <w:sz w:val="16"/>
                <w:szCs w:val="16"/>
              </w:rPr>
              <w:t>0425</w:t>
            </w:r>
          </w:p>
        </w:tc>
        <w:tc>
          <w:tcPr>
            <w:tcW w:w="446" w:type="dxa"/>
            <w:shd w:val="solid" w:color="FFFFFF" w:fill="auto"/>
          </w:tcPr>
          <w:p w14:paraId="179BA9C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9CE3919" w14:textId="77777777" w:rsidR="00EC4A44" w:rsidRDefault="00EC4A44" w:rsidP="00E328F8">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E328F8">
            <w:pPr>
              <w:pStyle w:val="TAL"/>
              <w:jc w:val="center"/>
              <w:rPr>
                <w:sz w:val="16"/>
                <w:szCs w:val="16"/>
              </w:rPr>
            </w:pPr>
            <w:r>
              <w:rPr>
                <w:sz w:val="16"/>
                <w:szCs w:val="16"/>
              </w:rPr>
              <w:t>0426</w:t>
            </w:r>
          </w:p>
        </w:tc>
        <w:tc>
          <w:tcPr>
            <w:tcW w:w="446" w:type="dxa"/>
            <w:shd w:val="solid" w:color="FFFFFF" w:fill="auto"/>
          </w:tcPr>
          <w:p w14:paraId="5AAAF03B"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ACEE025" w14:textId="77777777" w:rsidR="00EC4A44" w:rsidRDefault="00EC4A44" w:rsidP="00E328F8">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E328F8">
            <w:pPr>
              <w:pStyle w:val="TAL"/>
              <w:jc w:val="center"/>
              <w:rPr>
                <w:sz w:val="16"/>
                <w:szCs w:val="16"/>
              </w:rPr>
            </w:pPr>
            <w:r>
              <w:rPr>
                <w:sz w:val="16"/>
                <w:szCs w:val="16"/>
              </w:rPr>
              <w:t>0427</w:t>
            </w:r>
          </w:p>
        </w:tc>
        <w:tc>
          <w:tcPr>
            <w:tcW w:w="446" w:type="dxa"/>
            <w:shd w:val="solid" w:color="FFFFFF" w:fill="auto"/>
          </w:tcPr>
          <w:p w14:paraId="0132CAA4"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9495A7" w14:textId="77777777" w:rsidR="00EC4A44" w:rsidRDefault="00EC4A44" w:rsidP="00E328F8">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E328F8">
            <w:pPr>
              <w:pStyle w:val="TAL"/>
              <w:jc w:val="center"/>
              <w:rPr>
                <w:sz w:val="16"/>
                <w:szCs w:val="16"/>
              </w:rPr>
            </w:pPr>
            <w:r>
              <w:rPr>
                <w:sz w:val="16"/>
                <w:szCs w:val="16"/>
              </w:rPr>
              <w:t>0429</w:t>
            </w:r>
          </w:p>
        </w:tc>
        <w:tc>
          <w:tcPr>
            <w:tcW w:w="446" w:type="dxa"/>
            <w:shd w:val="solid" w:color="FFFFFF" w:fill="auto"/>
          </w:tcPr>
          <w:p w14:paraId="6CFFA05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5B6F104" w14:textId="77777777" w:rsidR="00EC4A44" w:rsidRDefault="00EC4A44" w:rsidP="00E328F8">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E328F8">
            <w:pPr>
              <w:pStyle w:val="TAL"/>
              <w:jc w:val="center"/>
              <w:rPr>
                <w:sz w:val="16"/>
                <w:szCs w:val="16"/>
              </w:rPr>
            </w:pPr>
            <w:r>
              <w:rPr>
                <w:sz w:val="16"/>
                <w:szCs w:val="16"/>
              </w:rPr>
              <w:t>0431</w:t>
            </w:r>
          </w:p>
        </w:tc>
        <w:tc>
          <w:tcPr>
            <w:tcW w:w="446" w:type="dxa"/>
            <w:shd w:val="solid" w:color="FFFFFF" w:fill="auto"/>
          </w:tcPr>
          <w:p w14:paraId="7A1759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CE19EB4" w14:textId="77777777" w:rsidR="00EC4A44" w:rsidRDefault="00EC4A44" w:rsidP="00E328F8">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E328F8">
            <w:pPr>
              <w:pStyle w:val="TAL"/>
              <w:jc w:val="center"/>
              <w:rPr>
                <w:sz w:val="16"/>
                <w:szCs w:val="16"/>
              </w:rPr>
            </w:pPr>
            <w:r>
              <w:rPr>
                <w:sz w:val="16"/>
                <w:szCs w:val="16"/>
              </w:rPr>
              <w:t>0432</w:t>
            </w:r>
          </w:p>
        </w:tc>
        <w:tc>
          <w:tcPr>
            <w:tcW w:w="446" w:type="dxa"/>
            <w:shd w:val="solid" w:color="FFFFFF" w:fill="auto"/>
          </w:tcPr>
          <w:p w14:paraId="33DD2D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1CF598" w14:textId="77777777" w:rsidR="00EC4A44" w:rsidRDefault="00EC4A44" w:rsidP="00E328F8">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E328F8">
            <w:pPr>
              <w:pStyle w:val="TAL"/>
              <w:jc w:val="center"/>
              <w:rPr>
                <w:sz w:val="16"/>
                <w:szCs w:val="16"/>
              </w:rPr>
            </w:pPr>
            <w:r>
              <w:rPr>
                <w:sz w:val="16"/>
                <w:szCs w:val="16"/>
              </w:rPr>
              <w:t>0433</w:t>
            </w:r>
          </w:p>
        </w:tc>
        <w:tc>
          <w:tcPr>
            <w:tcW w:w="446" w:type="dxa"/>
            <w:shd w:val="solid" w:color="FFFFFF" w:fill="auto"/>
          </w:tcPr>
          <w:p w14:paraId="70278A3F" w14:textId="77777777" w:rsidR="00EC4A44" w:rsidRDefault="00EC4A44" w:rsidP="00E328F8">
            <w:pPr>
              <w:pStyle w:val="TAR"/>
              <w:jc w:val="center"/>
              <w:rPr>
                <w:sz w:val="16"/>
                <w:szCs w:val="16"/>
              </w:rPr>
            </w:pPr>
          </w:p>
        </w:tc>
        <w:tc>
          <w:tcPr>
            <w:tcW w:w="444" w:type="dxa"/>
            <w:shd w:val="solid" w:color="FFFFFF" w:fill="auto"/>
          </w:tcPr>
          <w:p w14:paraId="37EF75A5" w14:textId="77777777" w:rsidR="00EC4A44" w:rsidRDefault="00EC4A44" w:rsidP="00E328F8">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E328F8">
            <w:pPr>
              <w:pStyle w:val="TAL"/>
              <w:jc w:val="center"/>
              <w:rPr>
                <w:sz w:val="16"/>
                <w:szCs w:val="16"/>
              </w:rPr>
            </w:pPr>
            <w:r>
              <w:rPr>
                <w:sz w:val="16"/>
                <w:szCs w:val="16"/>
              </w:rPr>
              <w:t>0435</w:t>
            </w:r>
          </w:p>
        </w:tc>
        <w:tc>
          <w:tcPr>
            <w:tcW w:w="446" w:type="dxa"/>
            <w:shd w:val="solid" w:color="FFFFFF" w:fill="auto"/>
          </w:tcPr>
          <w:p w14:paraId="6C1FC700"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A2233FA" w14:textId="77777777" w:rsidR="00EC4A44" w:rsidRDefault="00EC4A44" w:rsidP="00E328F8">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E328F8">
            <w:pPr>
              <w:pStyle w:val="TAL"/>
              <w:jc w:val="center"/>
              <w:rPr>
                <w:sz w:val="16"/>
                <w:szCs w:val="16"/>
              </w:rPr>
            </w:pPr>
            <w:r>
              <w:rPr>
                <w:sz w:val="16"/>
                <w:szCs w:val="16"/>
              </w:rPr>
              <w:t>0436</w:t>
            </w:r>
          </w:p>
        </w:tc>
        <w:tc>
          <w:tcPr>
            <w:tcW w:w="446" w:type="dxa"/>
            <w:shd w:val="solid" w:color="FFFFFF" w:fill="auto"/>
          </w:tcPr>
          <w:p w14:paraId="0F4DF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D34E63A" w14:textId="77777777" w:rsidR="00EC4A44" w:rsidRDefault="00EC4A44" w:rsidP="00E328F8">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E328F8">
            <w:pPr>
              <w:pStyle w:val="TAL"/>
              <w:jc w:val="center"/>
              <w:rPr>
                <w:sz w:val="16"/>
                <w:szCs w:val="16"/>
              </w:rPr>
            </w:pPr>
            <w:r>
              <w:rPr>
                <w:sz w:val="16"/>
                <w:szCs w:val="16"/>
              </w:rPr>
              <w:t>0437</w:t>
            </w:r>
          </w:p>
        </w:tc>
        <w:tc>
          <w:tcPr>
            <w:tcW w:w="446" w:type="dxa"/>
            <w:shd w:val="solid" w:color="FFFFFF" w:fill="auto"/>
          </w:tcPr>
          <w:p w14:paraId="6A6C606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BA29FA" w14:textId="77777777" w:rsidR="00EC4A44" w:rsidRDefault="00EC4A44" w:rsidP="00E328F8">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E328F8">
            <w:pPr>
              <w:pStyle w:val="TAL"/>
              <w:jc w:val="center"/>
              <w:rPr>
                <w:sz w:val="16"/>
                <w:szCs w:val="16"/>
              </w:rPr>
            </w:pPr>
            <w:r>
              <w:rPr>
                <w:sz w:val="16"/>
                <w:szCs w:val="16"/>
              </w:rPr>
              <w:t>0438</w:t>
            </w:r>
          </w:p>
        </w:tc>
        <w:tc>
          <w:tcPr>
            <w:tcW w:w="446" w:type="dxa"/>
            <w:shd w:val="solid" w:color="FFFFFF" w:fill="auto"/>
          </w:tcPr>
          <w:p w14:paraId="022B1DB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0622E" w14:textId="77777777" w:rsidR="00EC4A44" w:rsidRDefault="00EC4A44" w:rsidP="00E328F8">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E328F8">
            <w:pPr>
              <w:pStyle w:val="TAL"/>
              <w:jc w:val="center"/>
              <w:rPr>
                <w:sz w:val="16"/>
                <w:szCs w:val="16"/>
              </w:rPr>
            </w:pPr>
            <w:r>
              <w:rPr>
                <w:sz w:val="16"/>
                <w:szCs w:val="16"/>
              </w:rPr>
              <w:t>0439</w:t>
            </w:r>
          </w:p>
        </w:tc>
        <w:tc>
          <w:tcPr>
            <w:tcW w:w="446" w:type="dxa"/>
            <w:shd w:val="solid" w:color="FFFFFF" w:fill="auto"/>
          </w:tcPr>
          <w:p w14:paraId="2A0FA27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4D81F59" w14:textId="77777777" w:rsidR="00EC4A44" w:rsidRDefault="00EC4A44" w:rsidP="00E328F8">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E328F8">
            <w:pPr>
              <w:pStyle w:val="TAL"/>
              <w:jc w:val="center"/>
              <w:rPr>
                <w:sz w:val="16"/>
                <w:szCs w:val="16"/>
              </w:rPr>
            </w:pPr>
            <w:r>
              <w:rPr>
                <w:sz w:val="16"/>
                <w:szCs w:val="16"/>
              </w:rPr>
              <w:t>0440</w:t>
            </w:r>
          </w:p>
        </w:tc>
        <w:tc>
          <w:tcPr>
            <w:tcW w:w="446" w:type="dxa"/>
            <w:shd w:val="solid" w:color="FFFFFF" w:fill="auto"/>
          </w:tcPr>
          <w:p w14:paraId="5C869FE5"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33B0EE8E" w14:textId="77777777" w:rsidR="00EC4A44" w:rsidRDefault="00EC4A44" w:rsidP="00E328F8">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E328F8">
            <w:pPr>
              <w:pStyle w:val="TAL"/>
              <w:jc w:val="center"/>
              <w:rPr>
                <w:sz w:val="16"/>
                <w:szCs w:val="16"/>
              </w:rPr>
            </w:pPr>
            <w:r>
              <w:rPr>
                <w:sz w:val="16"/>
                <w:szCs w:val="16"/>
              </w:rPr>
              <w:t>0441</w:t>
            </w:r>
          </w:p>
        </w:tc>
        <w:tc>
          <w:tcPr>
            <w:tcW w:w="446" w:type="dxa"/>
            <w:shd w:val="solid" w:color="FFFFFF" w:fill="auto"/>
          </w:tcPr>
          <w:p w14:paraId="1C79800B" w14:textId="77777777" w:rsidR="00EC4A44" w:rsidRDefault="00EC4A44" w:rsidP="00E328F8">
            <w:pPr>
              <w:pStyle w:val="TAR"/>
              <w:jc w:val="center"/>
              <w:rPr>
                <w:sz w:val="16"/>
                <w:szCs w:val="16"/>
              </w:rPr>
            </w:pPr>
          </w:p>
        </w:tc>
        <w:tc>
          <w:tcPr>
            <w:tcW w:w="444" w:type="dxa"/>
            <w:shd w:val="solid" w:color="FFFFFF" w:fill="auto"/>
          </w:tcPr>
          <w:p w14:paraId="7C31E5E8" w14:textId="77777777" w:rsidR="00EC4A44" w:rsidRDefault="00EC4A44" w:rsidP="00E328F8">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E328F8">
            <w:pPr>
              <w:pStyle w:val="TAL"/>
              <w:jc w:val="center"/>
              <w:rPr>
                <w:sz w:val="16"/>
                <w:szCs w:val="16"/>
              </w:rPr>
            </w:pPr>
            <w:r>
              <w:rPr>
                <w:sz w:val="16"/>
                <w:szCs w:val="16"/>
              </w:rPr>
              <w:t>0442</w:t>
            </w:r>
          </w:p>
        </w:tc>
        <w:tc>
          <w:tcPr>
            <w:tcW w:w="446" w:type="dxa"/>
            <w:shd w:val="solid" w:color="FFFFFF" w:fill="auto"/>
          </w:tcPr>
          <w:p w14:paraId="273383D6"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7E555D90" w14:textId="77777777" w:rsidR="00EC4A44" w:rsidRDefault="00EC4A44" w:rsidP="00E328F8">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E328F8">
            <w:pPr>
              <w:pStyle w:val="TAL"/>
              <w:jc w:val="center"/>
              <w:rPr>
                <w:sz w:val="16"/>
                <w:szCs w:val="16"/>
              </w:rPr>
            </w:pPr>
            <w:r>
              <w:rPr>
                <w:sz w:val="16"/>
                <w:szCs w:val="16"/>
              </w:rPr>
              <w:t>0444</w:t>
            </w:r>
          </w:p>
        </w:tc>
        <w:tc>
          <w:tcPr>
            <w:tcW w:w="446" w:type="dxa"/>
            <w:shd w:val="solid" w:color="FFFFFF" w:fill="auto"/>
          </w:tcPr>
          <w:p w14:paraId="758C0BD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8B06678" w14:textId="77777777" w:rsidR="00EC4A44" w:rsidRDefault="00EC4A44" w:rsidP="00E328F8">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E328F8">
            <w:pPr>
              <w:pStyle w:val="TAL"/>
              <w:jc w:val="center"/>
              <w:rPr>
                <w:sz w:val="16"/>
                <w:szCs w:val="16"/>
              </w:rPr>
            </w:pPr>
            <w:r>
              <w:rPr>
                <w:sz w:val="16"/>
                <w:szCs w:val="16"/>
              </w:rPr>
              <w:t>0446</w:t>
            </w:r>
          </w:p>
        </w:tc>
        <w:tc>
          <w:tcPr>
            <w:tcW w:w="446" w:type="dxa"/>
            <w:shd w:val="solid" w:color="FFFFFF" w:fill="auto"/>
          </w:tcPr>
          <w:p w14:paraId="6DA5C40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B5ECF90" w14:textId="77777777" w:rsidR="00EC4A44" w:rsidRDefault="00EC4A44" w:rsidP="00E328F8">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E328F8">
            <w:pPr>
              <w:pStyle w:val="TAL"/>
              <w:jc w:val="center"/>
              <w:rPr>
                <w:sz w:val="16"/>
                <w:szCs w:val="16"/>
              </w:rPr>
            </w:pPr>
            <w:r>
              <w:rPr>
                <w:sz w:val="16"/>
                <w:szCs w:val="16"/>
              </w:rPr>
              <w:t>0449</w:t>
            </w:r>
          </w:p>
        </w:tc>
        <w:tc>
          <w:tcPr>
            <w:tcW w:w="446" w:type="dxa"/>
            <w:shd w:val="solid" w:color="FFFFFF" w:fill="auto"/>
          </w:tcPr>
          <w:p w14:paraId="73A8DC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021509B" w14:textId="77777777" w:rsidR="00EC4A44" w:rsidRDefault="00EC4A44" w:rsidP="00E328F8">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E328F8">
            <w:pPr>
              <w:pStyle w:val="TAL"/>
              <w:jc w:val="center"/>
              <w:rPr>
                <w:sz w:val="16"/>
                <w:szCs w:val="16"/>
              </w:rPr>
            </w:pPr>
            <w:r>
              <w:rPr>
                <w:sz w:val="16"/>
                <w:szCs w:val="16"/>
              </w:rPr>
              <w:t>0445</w:t>
            </w:r>
          </w:p>
        </w:tc>
        <w:tc>
          <w:tcPr>
            <w:tcW w:w="446" w:type="dxa"/>
            <w:shd w:val="solid" w:color="FFFFFF" w:fill="auto"/>
          </w:tcPr>
          <w:p w14:paraId="338E324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12B02DD" w14:textId="77777777" w:rsidR="00EC4A44" w:rsidRDefault="00EC4A44" w:rsidP="00E328F8">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E328F8">
            <w:pPr>
              <w:pStyle w:val="TAL"/>
              <w:jc w:val="center"/>
              <w:rPr>
                <w:sz w:val="16"/>
                <w:szCs w:val="16"/>
              </w:rPr>
            </w:pPr>
            <w:r>
              <w:rPr>
                <w:sz w:val="16"/>
                <w:szCs w:val="16"/>
              </w:rPr>
              <w:t>0448</w:t>
            </w:r>
          </w:p>
        </w:tc>
        <w:tc>
          <w:tcPr>
            <w:tcW w:w="446" w:type="dxa"/>
            <w:shd w:val="solid" w:color="FFFFFF" w:fill="auto"/>
          </w:tcPr>
          <w:p w14:paraId="0A5CB40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173A246" w14:textId="77777777" w:rsidR="00EC4A44" w:rsidRDefault="00EC4A44" w:rsidP="00E328F8">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E328F8">
            <w:pPr>
              <w:pStyle w:val="TAL"/>
              <w:jc w:val="center"/>
              <w:rPr>
                <w:sz w:val="16"/>
                <w:szCs w:val="16"/>
              </w:rPr>
            </w:pPr>
            <w:r>
              <w:rPr>
                <w:sz w:val="16"/>
                <w:szCs w:val="16"/>
              </w:rPr>
              <w:t>0451</w:t>
            </w:r>
          </w:p>
        </w:tc>
        <w:tc>
          <w:tcPr>
            <w:tcW w:w="446" w:type="dxa"/>
            <w:shd w:val="solid" w:color="FFFFFF" w:fill="auto"/>
          </w:tcPr>
          <w:p w14:paraId="2AD6B2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993407F" w14:textId="77777777" w:rsidR="00EC4A44" w:rsidRDefault="00EC4A44" w:rsidP="00E328F8">
            <w:pPr>
              <w:pStyle w:val="TAC"/>
              <w:rPr>
                <w:sz w:val="16"/>
                <w:szCs w:val="16"/>
              </w:rPr>
            </w:pPr>
            <w:r>
              <w:rPr>
                <w:sz w:val="16"/>
                <w:szCs w:val="16"/>
              </w:rPr>
              <w:t>B</w:t>
            </w:r>
          </w:p>
        </w:tc>
        <w:tc>
          <w:tcPr>
            <w:tcW w:w="5085" w:type="dxa"/>
            <w:shd w:val="solid" w:color="FFFFFF" w:fill="auto"/>
          </w:tcPr>
          <w:p w14:paraId="711E0114" w14:textId="77777777" w:rsidR="00EC4A44" w:rsidRPr="00922DAA" w:rsidRDefault="00DF59ED" w:rsidP="007928A2">
            <w:pPr>
              <w:pStyle w:val="TAL"/>
              <w:rPr>
                <w:sz w:val="16"/>
                <w:szCs w:val="16"/>
              </w:rPr>
            </w:pPr>
            <w:fldSimple w:instr=" DOCPROPERTY  CrTitle  \* MERGEFORMAT ">
              <w:r w:rsidR="00EC4A44">
                <w:t>RLOS conditions for LR</w:t>
              </w:r>
            </w:fldSimple>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E328F8">
            <w:pPr>
              <w:pStyle w:val="TAL"/>
              <w:jc w:val="center"/>
              <w:rPr>
                <w:sz w:val="16"/>
                <w:szCs w:val="16"/>
              </w:rPr>
            </w:pPr>
            <w:r>
              <w:rPr>
                <w:sz w:val="16"/>
                <w:szCs w:val="16"/>
              </w:rPr>
              <w:t>0453</w:t>
            </w:r>
          </w:p>
        </w:tc>
        <w:tc>
          <w:tcPr>
            <w:tcW w:w="446" w:type="dxa"/>
            <w:shd w:val="solid" w:color="FFFFFF" w:fill="auto"/>
          </w:tcPr>
          <w:p w14:paraId="0569D69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859C18F" w14:textId="77777777" w:rsidR="00EC4A44" w:rsidRDefault="00EC4A44" w:rsidP="00E328F8">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E328F8">
            <w:pPr>
              <w:pStyle w:val="TAL"/>
              <w:jc w:val="center"/>
              <w:rPr>
                <w:sz w:val="16"/>
                <w:szCs w:val="16"/>
              </w:rPr>
            </w:pPr>
            <w:r>
              <w:rPr>
                <w:sz w:val="16"/>
                <w:szCs w:val="16"/>
              </w:rPr>
              <w:t>0454</w:t>
            </w:r>
          </w:p>
        </w:tc>
        <w:tc>
          <w:tcPr>
            <w:tcW w:w="446" w:type="dxa"/>
            <w:shd w:val="solid" w:color="FFFFFF" w:fill="auto"/>
          </w:tcPr>
          <w:p w14:paraId="018559D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3D3B7AF" w14:textId="77777777" w:rsidR="00EC4A44" w:rsidRDefault="00EC4A44" w:rsidP="00E328F8">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E328F8">
            <w:pPr>
              <w:pStyle w:val="TAL"/>
              <w:jc w:val="center"/>
              <w:rPr>
                <w:sz w:val="16"/>
                <w:szCs w:val="16"/>
              </w:rPr>
            </w:pPr>
            <w:r>
              <w:rPr>
                <w:sz w:val="16"/>
                <w:szCs w:val="16"/>
              </w:rPr>
              <w:t>0455</w:t>
            </w:r>
          </w:p>
        </w:tc>
        <w:tc>
          <w:tcPr>
            <w:tcW w:w="446" w:type="dxa"/>
            <w:shd w:val="solid" w:color="FFFFFF" w:fill="auto"/>
          </w:tcPr>
          <w:p w14:paraId="02695150" w14:textId="77777777" w:rsidR="00EC4A44" w:rsidRDefault="00EC4A44" w:rsidP="00E328F8">
            <w:pPr>
              <w:pStyle w:val="TAR"/>
              <w:jc w:val="center"/>
              <w:rPr>
                <w:sz w:val="16"/>
                <w:szCs w:val="16"/>
              </w:rPr>
            </w:pPr>
          </w:p>
        </w:tc>
        <w:tc>
          <w:tcPr>
            <w:tcW w:w="444" w:type="dxa"/>
            <w:shd w:val="solid" w:color="FFFFFF" w:fill="auto"/>
          </w:tcPr>
          <w:p w14:paraId="1D6129D4" w14:textId="77777777" w:rsidR="00EC4A44" w:rsidRDefault="00EC4A44" w:rsidP="00E328F8">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E328F8">
            <w:pPr>
              <w:pStyle w:val="TAL"/>
              <w:jc w:val="center"/>
              <w:rPr>
                <w:sz w:val="16"/>
                <w:szCs w:val="16"/>
              </w:rPr>
            </w:pPr>
            <w:r>
              <w:rPr>
                <w:sz w:val="16"/>
                <w:szCs w:val="16"/>
              </w:rPr>
              <w:t>0456</w:t>
            </w:r>
          </w:p>
        </w:tc>
        <w:tc>
          <w:tcPr>
            <w:tcW w:w="446" w:type="dxa"/>
            <w:shd w:val="solid" w:color="FFFFFF" w:fill="auto"/>
          </w:tcPr>
          <w:p w14:paraId="100B45D9" w14:textId="77777777" w:rsidR="00EC4A44" w:rsidRDefault="00EC4A44" w:rsidP="00E328F8">
            <w:pPr>
              <w:pStyle w:val="TAR"/>
              <w:jc w:val="center"/>
              <w:rPr>
                <w:sz w:val="16"/>
                <w:szCs w:val="16"/>
              </w:rPr>
            </w:pPr>
          </w:p>
        </w:tc>
        <w:tc>
          <w:tcPr>
            <w:tcW w:w="444" w:type="dxa"/>
            <w:shd w:val="solid" w:color="FFFFFF" w:fill="auto"/>
          </w:tcPr>
          <w:p w14:paraId="1B835154" w14:textId="77777777" w:rsidR="00EC4A44" w:rsidRDefault="00EC4A44" w:rsidP="00E328F8">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E328F8">
            <w:pPr>
              <w:pStyle w:val="TAL"/>
              <w:jc w:val="center"/>
              <w:rPr>
                <w:sz w:val="16"/>
                <w:szCs w:val="16"/>
              </w:rPr>
            </w:pPr>
            <w:r>
              <w:rPr>
                <w:sz w:val="16"/>
                <w:szCs w:val="16"/>
              </w:rPr>
              <w:t>0458</w:t>
            </w:r>
          </w:p>
        </w:tc>
        <w:tc>
          <w:tcPr>
            <w:tcW w:w="446" w:type="dxa"/>
            <w:shd w:val="solid" w:color="FFFFFF" w:fill="auto"/>
          </w:tcPr>
          <w:p w14:paraId="445A33E2" w14:textId="77777777" w:rsidR="00EC4A44" w:rsidRDefault="00EC4A44" w:rsidP="00E328F8">
            <w:pPr>
              <w:pStyle w:val="TAR"/>
              <w:jc w:val="center"/>
              <w:rPr>
                <w:sz w:val="16"/>
                <w:szCs w:val="16"/>
              </w:rPr>
            </w:pPr>
          </w:p>
        </w:tc>
        <w:tc>
          <w:tcPr>
            <w:tcW w:w="444" w:type="dxa"/>
            <w:shd w:val="solid" w:color="FFFFFF" w:fill="auto"/>
          </w:tcPr>
          <w:p w14:paraId="538544DC" w14:textId="77777777" w:rsidR="00EC4A44" w:rsidRDefault="00EC4A44" w:rsidP="00E328F8">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E328F8">
            <w:pPr>
              <w:pStyle w:val="TAL"/>
              <w:jc w:val="center"/>
              <w:rPr>
                <w:sz w:val="16"/>
                <w:szCs w:val="16"/>
              </w:rPr>
            </w:pPr>
            <w:r>
              <w:rPr>
                <w:sz w:val="16"/>
                <w:szCs w:val="16"/>
              </w:rPr>
              <w:t>0459</w:t>
            </w:r>
          </w:p>
        </w:tc>
        <w:tc>
          <w:tcPr>
            <w:tcW w:w="446" w:type="dxa"/>
            <w:shd w:val="solid" w:color="FFFFFF" w:fill="auto"/>
          </w:tcPr>
          <w:p w14:paraId="7E07736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EE284D0" w14:textId="77777777" w:rsidR="00EC4A44" w:rsidRDefault="00EC4A44" w:rsidP="00E328F8">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E328F8">
            <w:pPr>
              <w:pStyle w:val="TAL"/>
              <w:jc w:val="center"/>
              <w:rPr>
                <w:sz w:val="16"/>
                <w:szCs w:val="16"/>
              </w:rPr>
            </w:pPr>
            <w:r>
              <w:rPr>
                <w:sz w:val="16"/>
                <w:szCs w:val="16"/>
              </w:rPr>
              <w:t>0460</w:t>
            </w:r>
          </w:p>
        </w:tc>
        <w:tc>
          <w:tcPr>
            <w:tcW w:w="446" w:type="dxa"/>
            <w:shd w:val="solid" w:color="FFFFFF" w:fill="auto"/>
          </w:tcPr>
          <w:p w14:paraId="6B63425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9F43C6C" w14:textId="77777777" w:rsidR="00EC4A44" w:rsidRDefault="00EC4A44" w:rsidP="00E328F8">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E328F8">
            <w:pPr>
              <w:pStyle w:val="TAL"/>
              <w:jc w:val="center"/>
              <w:rPr>
                <w:sz w:val="16"/>
                <w:szCs w:val="16"/>
              </w:rPr>
            </w:pPr>
            <w:r>
              <w:rPr>
                <w:sz w:val="16"/>
                <w:szCs w:val="16"/>
              </w:rPr>
              <w:t>0461</w:t>
            </w:r>
          </w:p>
        </w:tc>
        <w:tc>
          <w:tcPr>
            <w:tcW w:w="446" w:type="dxa"/>
            <w:shd w:val="solid" w:color="FFFFFF" w:fill="auto"/>
          </w:tcPr>
          <w:p w14:paraId="02BBAF0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535918D" w14:textId="77777777" w:rsidR="00EC4A44" w:rsidRDefault="00EC4A44" w:rsidP="00E328F8">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E328F8">
            <w:pPr>
              <w:pStyle w:val="TAL"/>
              <w:jc w:val="center"/>
              <w:rPr>
                <w:sz w:val="16"/>
                <w:szCs w:val="16"/>
              </w:rPr>
            </w:pPr>
            <w:r>
              <w:rPr>
                <w:sz w:val="16"/>
                <w:szCs w:val="16"/>
              </w:rPr>
              <w:t>0462</w:t>
            </w:r>
          </w:p>
        </w:tc>
        <w:tc>
          <w:tcPr>
            <w:tcW w:w="446" w:type="dxa"/>
            <w:shd w:val="solid" w:color="FFFFFF" w:fill="auto"/>
          </w:tcPr>
          <w:p w14:paraId="524BF86D"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86462A" w14:textId="77777777" w:rsidR="00EC4A44" w:rsidRDefault="00EC4A44" w:rsidP="00E328F8">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E328F8">
            <w:pPr>
              <w:pStyle w:val="TAL"/>
              <w:jc w:val="center"/>
              <w:rPr>
                <w:sz w:val="16"/>
                <w:szCs w:val="16"/>
              </w:rPr>
            </w:pPr>
            <w:r>
              <w:rPr>
                <w:sz w:val="16"/>
                <w:szCs w:val="16"/>
              </w:rPr>
              <w:t>0465</w:t>
            </w:r>
          </w:p>
        </w:tc>
        <w:tc>
          <w:tcPr>
            <w:tcW w:w="446" w:type="dxa"/>
            <w:shd w:val="solid" w:color="FFFFFF" w:fill="auto"/>
          </w:tcPr>
          <w:p w14:paraId="7D88EF5F"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09540228" w14:textId="77777777" w:rsidR="00EC4A44" w:rsidRDefault="00EC4A44" w:rsidP="00E328F8">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E328F8">
            <w:pPr>
              <w:pStyle w:val="TAL"/>
              <w:jc w:val="center"/>
              <w:rPr>
                <w:sz w:val="16"/>
                <w:szCs w:val="16"/>
              </w:rPr>
            </w:pPr>
            <w:r>
              <w:rPr>
                <w:sz w:val="16"/>
                <w:szCs w:val="16"/>
              </w:rPr>
              <w:t>0467</w:t>
            </w:r>
          </w:p>
        </w:tc>
        <w:tc>
          <w:tcPr>
            <w:tcW w:w="446" w:type="dxa"/>
            <w:shd w:val="solid" w:color="FFFFFF" w:fill="auto"/>
          </w:tcPr>
          <w:p w14:paraId="460774D7" w14:textId="77777777" w:rsidR="00EC4A44" w:rsidRDefault="00EC4A44" w:rsidP="00E328F8">
            <w:pPr>
              <w:pStyle w:val="TAR"/>
              <w:jc w:val="center"/>
              <w:rPr>
                <w:sz w:val="16"/>
                <w:szCs w:val="16"/>
              </w:rPr>
            </w:pPr>
          </w:p>
        </w:tc>
        <w:tc>
          <w:tcPr>
            <w:tcW w:w="444" w:type="dxa"/>
            <w:shd w:val="solid" w:color="FFFFFF" w:fill="auto"/>
          </w:tcPr>
          <w:p w14:paraId="271A42C2" w14:textId="77777777" w:rsidR="00EC4A44" w:rsidRDefault="00EC4A44" w:rsidP="00E328F8">
            <w:pPr>
              <w:pStyle w:val="TAC"/>
              <w:rPr>
                <w:sz w:val="16"/>
                <w:szCs w:val="16"/>
              </w:rPr>
            </w:pPr>
            <w:r>
              <w:rPr>
                <w:sz w:val="16"/>
                <w:szCs w:val="16"/>
              </w:rPr>
              <w:t>C</w:t>
            </w:r>
          </w:p>
        </w:tc>
        <w:tc>
          <w:tcPr>
            <w:tcW w:w="5085" w:type="dxa"/>
            <w:shd w:val="solid" w:color="FFFFFF" w:fill="auto"/>
          </w:tcPr>
          <w:p w14:paraId="357FE079" w14:textId="77777777" w:rsidR="00EC4A44" w:rsidRPr="00017FFD" w:rsidRDefault="00DF59ED" w:rsidP="007928A2">
            <w:pPr>
              <w:pStyle w:val="TAL"/>
            </w:pPr>
            <w:fldSimple w:instr=" DOCPROPERTY  CrTitle  \* MERGEFORMAT ">
              <w:r w:rsidR="00EC4A44">
                <w:t>Handling of multiple entries with same SNPN</w:t>
              </w:r>
            </w:fldSimple>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lastRenderedPageBreak/>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E328F8">
            <w:pPr>
              <w:pStyle w:val="TAL"/>
              <w:jc w:val="center"/>
              <w:rPr>
                <w:sz w:val="16"/>
                <w:szCs w:val="16"/>
              </w:rPr>
            </w:pPr>
            <w:r>
              <w:rPr>
                <w:sz w:val="16"/>
                <w:szCs w:val="16"/>
              </w:rPr>
              <w:t>0468</w:t>
            </w:r>
          </w:p>
        </w:tc>
        <w:tc>
          <w:tcPr>
            <w:tcW w:w="446" w:type="dxa"/>
            <w:shd w:val="solid" w:color="FFFFFF" w:fill="auto"/>
          </w:tcPr>
          <w:p w14:paraId="6680CAF0" w14:textId="77777777" w:rsidR="00EC4A44" w:rsidRDefault="00EC4A44" w:rsidP="00E328F8">
            <w:pPr>
              <w:pStyle w:val="TAR"/>
              <w:jc w:val="center"/>
              <w:rPr>
                <w:sz w:val="16"/>
                <w:szCs w:val="16"/>
              </w:rPr>
            </w:pPr>
          </w:p>
        </w:tc>
        <w:tc>
          <w:tcPr>
            <w:tcW w:w="444" w:type="dxa"/>
            <w:shd w:val="solid" w:color="FFFFFF" w:fill="auto"/>
          </w:tcPr>
          <w:p w14:paraId="75F64156" w14:textId="77777777" w:rsidR="00EC4A44" w:rsidRDefault="00EC4A44" w:rsidP="00E328F8">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E328F8">
            <w:pPr>
              <w:pStyle w:val="TAL"/>
              <w:jc w:val="center"/>
              <w:rPr>
                <w:sz w:val="16"/>
                <w:szCs w:val="16"/>
              </w:rPr>
            </w:pPr>
            <w:r>
              <w:rPr>
                <w:sz w:val="16"/>
                <w:szCs w:val="16"/>
              </w:rPr>
              <w:t>0469</w:t>
            </w:r>
          </w:p>
        </w:tc>
        <w:tc>
          <w:tcPr>
            <w:tcW w:w="446" w:type="dxa"/>
            <w:shd w:val="solid" w:color="FFFFFF" w:fill="auto"/>
          </w:tcPr>
          <w:p w14:paraId="0AA43DA7" w14:textId="77777777" w:rsidR="00EC4A44" w:rsidRDefault="00EC4A44" w:rsidP="00E328F8">
            <w:pPr>
              <w:pStyle w:val="TAR"/>
              <w:jc w:val="center"/>
              <w:rPr>
                <w:sz w:val="16"/>
                <w:szCs w:val="16"/>
              </w:rPr>
            </w:pPr>
          </w:p>
        </w:tc>
        <w:tc>
          <w:tcPr>
            <w:tcW w:w="444" w:type="dxa"/>
            <w:shd w:val="solid" w:color="FFFFFF" w:fill="auto"/>
          </w:tcPr>
          <w:p w14:paraId="59DDDF19" w14:textId="77777777" w:rsidR="00EC4A44" w:rsidRDefault="00EC4A44" w:rsidP="00E328F8">
            <w:pPr>
              <w:pStyle w:val="TAC"/>
              <w:rPr>
                <w:sz w:val="16"/>
                <w:szCs w:val="16"/>
              </w:rPr>
            </w:pPr>
            <w:r>
              <w:rPr>
                <w:sz w:val="16"/>
                <w:szCs w:val="16"/>
              </w:rPr>
              <w:t>F</w:t>
            </w:r>
          </w:p>
        </w:tc>
        <w:tc>
          <w:tcPr>
            <w:tcW w:w="5085" w:type="dxa"/>
            <w:shd w:val="solid" w:color="FFFFFF" w:fill="auto"/>
          </w:tcPr>
          <w:p w14:paraId="2FC49B19" w14:textId="77777777" w:rsidR="00EC4A44" w:rsidRPr="00017FFD" w:rsidRDefault="00DF59ED" w:rsidP="007928A2">
            <w:pPr>
              <w:pStyle w:val="TAL"/>
            </w:pPr>
            <w:fldSimple w:instr=" DOCPROPERTY  CrTitle  \* MERGEFORMAT ">
              <w:r w:rsidR="00EC4A44">
                <w:t>Missing condition for entering limited service in SNPN access mode</w:t>
              </w:r>
            </w:fldSimple>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E328F8">
            <w:pPr>
              <w:pStyle w:val="TAL"/>
              <w:jc w:val="center"/>
              <w:rPr>
                <w:sz w:val="16"/>
                <w:szCs w:val="16"/>
              </w:rPr>
            </w:pPr>
            <w:r>
              <w:rPr>
                <w:sz w:val="16"/>
                <w:szCs w:val="16"/>
              </w:rPr>
              <w:t>0470</w:t>
            </w:r>
          </w:p>
        </w:tc>
        <w:tc>
          <w:tcPr>
            <w:tcW w:w="446" w:type="dxa"/>
            <w:shd w:val="solid" w:color="FFFFFF" w:fill="auto"/>
          </w:tcPr>
          <w:p w14:paraId="79825D9C" w14:textId="77777777" w:rsidR="00EC4A44" w:rsidRDefault="00EC4A44" w:rsidP="00E328F8">
            <w:pPr>
              <w:pStyle w:val="TAR"/>
              <w:jc w:val="center"/>
              <w:rPr>
                <w:sz w:val="16"/>
                <w:szCs w:val="16"/>
              </w:rPr>
            </w:pPr>
          </w:p>
        </w:tc>
        <w:tc>
          <w:tcPr>
            <w:tcW w:w="444" w:type="dxa"/>
            <w:shd w:val="solid" w:color="FFFFFF" w:fill="auto"/>
          </w:tcPr>
          <w:p w14:paraId="194E1413" w14:textId="77777777" w:rsidR="00EC4A44" w:rsidRDefault="00EC4A44" w:rsidP="00E328F8">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E328F8">
            <w:pPr>
              <w:pStyle w:val="TAL"/>
              <w:jc w:val="center"/>
              <w:rPr>
                <w:sz w:val="16"/>
                <w:szCs w:val="16"/>
              </w:rPr>
            </w:pPr>
            <w:r>
              <w:rPr>
                <w:sz w:val="16"/>
                <w:szCs w:val="16"/>
              </w:rPr>
              <w:t>0474</w:t>
            </w:r>
          </w:p>
        </w:tc>
        <w:tc>
          <w:tcPr>
            <w:tcW w:w="446" w:type="dxa"/>
            <w:shd w:val="solid" w:color="FFFFFF" w:fill="auto"/>
          </w:tcPr>
          <w:p w14:paraId="48CEE335" w14:textId="77777777" w:rsidR="00EC4A44" w:rsidRDefault="00EC4A44" w:rsidP="00E328F8">
            <w:pPr>
              <w:pStyle w:val="TAR"/>
              <w:jc w:val="center"/>
              <w:rPr>
                <w:sz w:val="16"/>
                <w:szCs w:val="16"/>
              </w:rPr>
            </w:pPr>
          </w:p>
        </w:tc>
        <w:tc>
          <w:tcPr>
            <w:tcW w:w="444" w:type="dxa"/>
            <w:shd w:val="solid" w:color="FFFFFF" w:fill="auto"/>
          </w:tcPr>
          <w:p w14:paraId="43EF3894" w14:textId="77777777" w:rsidR="00EC4A44" w:rsidRDefault="00EC4A44" w:rsidP="00E328F8">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E328F8">
            <w:pPr>
              <w:pStyle w:val="TAL"/>
              <w:jc w:val="center"/>
              <w:rPr>
                <w:sz w:val="16"/>
                <w:szCs w:val="16"/>
              </w:rPr>
            </w:pPr>
            <w:r>
              <w:rPr>
                <w:sz w:val="16"/>
                <w:szCs w:val="16"/>
              </w:rPr>
              <w:t>0475</w:t>
            </w:r>
          </w:p>
        </w:tc>
        <w:tc>
          <w:tcPr>
            <w:tcW w:w="446" w:type="dxa"/>
            <w:shd w:val="solid" w:color="FFFFFF" w:fill="auto"/>
          </w:tcPr>
          <w:p w14:paraId="5389953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2D6A04" w14:textId="77777777" w:rsidR="00EC4A44" w:rsidRDefault="00EC4A44" w:rsidP="00E328F8">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E328F8">
            <w:pPr>
              <w:pStyle w:val="TAL"/>
              <w:jc w:val="center"/>
              <w:rPr>
                <w:sz w:val="16"/>
                <w:szCs w:val="16"/>
              </w:rPr>
            </w:pPr>
            <w:r>
              <w:rPr>
                <w:sz w:val="16"/>
                <w:szCs w:val="16"/>
              </w:rPr>
              <w:t>0477</w:t>
            </w:r>
          </w:p>
        </w:tc>
        <w:tc>
          <w:tcPr>
            <w:tcW w:w="446" w:type="dxa"/>
            <w:shd w:val="solid" w:color="FFFFFF" w:fill="auto"/>
          </w:tcPr>
          <w:p w14:paraId="6214E89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72B6AA7" w14:textId="77777777" w:rsidR="00EC4A44" w:rsidRDefault="00EC4A44" w:rsidP="00E328F8">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E328F8">
            <w:pPr>
              <w:pStyle w:val="TAL"/>
              <w:jc w:val="center"/>
              <w:rPr>
                <w:sz w:val="16"/>
                <w:szCs w:val="16"/>
              </w:rPr>
            </w:pPr>
            <w:r>
              <w:rPr>
                <w:sz w:val="16"/>
                <w:szCs w:val="16"/>
              </w:rPr>
              <w:t>0478</w:t>
            </w:r>
          </w:p>
        </w:tc>
        <w:tc>
          <w:tcPr>
            <w:tcW w:w="446" w:type="dxa"/>
            <w:shd w:val="solid" w:color="FFFFFF" w:fill="auto"/>
          </w:tcPr>
          <w:p w14:paraId="185B69A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F166C5" w14:textId="77777777" w:rsidR="00EC4A44" w:rsidRDefault="00EC4A44" w:rsidP="00E328F8">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E328F8">
            <w:pPr>
              <w:pStyle w:val="TAL"/>
              <w:jc w:val="center"/>
              <w:rPr>
                <w:sz w:val="16"/>
                <w:szCs w:val="16"/>
              </w:rPr>
            </w:pPr>
            <w:r>
              <w:rPr>
                <w:sz w:val="16"/>
                <w:szCs w:val="16"/>
              </w:rPr>
              <w:t>0479</w:t>
            </w:r>
          </w:p>
        </w:tc>
        <w:tc>
          <w:tcPr>
            <w:tcW w:w="446" w:type="dxa"/>
            <w:shd w:val="solid" w:color="FFFFFF" w:fill="auto"/>
          </w:tcPr>
          <w:p w14:paraId="367C10C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09BF63C" w14:textId="77777777" w:rsidR="00EC4A44" w:rsidRDefault="00EC4A44" w:rsidP="00E328F8">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E328F8">
            <w:pPr>
              <w:pStyle w:val="TAL"/>
              <w:jc w:val="center"/>
              <w:rPr>
                <w:sz w:val="16"/>
                <w:szCs w:val="16"/>
              </w:rPr>
            </w:pPr>
            <w:r>
              <w:rPr>
                <w:sz w:val="16"/>
                <w:szCs w:val="16"/>
              </w:rPr>
              <w:t>0482</w:t>
            </w:r>
          </w:p>
        </w:tc>
        <w:tc>
          <w:tcPr>
            <w:tcW w:w="446" w:type="dxa"/>
            <w:shd w:val="solid" w:color="FFFFFF" w:fill="auto"/>
          </w:tcPr>
          <w:p w14:paraId="5E8B6D16" w14:textId="77777777" w:rsidR="00EC4A44" w:rsidRDefault="00EC4A44" w:rsidP="00E328F8">
            <w:pPr>
              <w:pStyle w:val="TAR"/>
              <w:jc w:val="center"/>
              <w:rPr>
                <w:sz w:val="16"/>
                <w:szCs w:val="16"/>
              </w:rPr>
            </w:pPr>
          </w:p>
        </w:tc>
        <w:tc>
          <w:tcPr>
            <w:tcW w:w="444" w:type="dxa"/>
            <w:shd w:val="solid" w:color="FFFFFF" w:fill="auto"/>
          </w:tcPr>
          <w:p w14:paraId="25E4CBB9" w14:textId="77777777" w:rsidR="00EC4A44" w:rsidRDefault="00EC4A44" w:rsidP="00E328F8">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E328F8">
            <w:pPr>
              <w:pStyle w:val="TAL"/>
              <w:jc w:val="center"/>
              <w:rPr>
                <w:sz w:val="16"/>
                <w:szCs w:val="16"/>
              </w:rPr>
            </w:pPr>
            <w:r>
              <w:rPr>
                <w:sz w:val="16"/>
                <w:szCs w:val="16"/>
              </w:rPr>
              <w:t>0483</w:t>
            </w:r>
          </w:p>
        </w:tc>
        <w:tc>
          <w:tcPr>
            <w:tcW w:w="446" w:type="dxa"/>
            <w:shd w:val="solid" w:color="FFFFFF" w:fill="auto"/>
          </w:tcPr>
          <w:p w14:paraId="4561E59C" w14:textId="77777777" w:rsidR="00EC4A44" w:rsidRDefault="00EC4A44" w:rsidP="00E328F8">
            <w:pPr>
              <w:pStyle w:val="TAR"/>
              <w:jc w:val="center"/>
              <w:rPr>
                <w:sz w:val="16"/>
                <w:szCs w:val="16"/>
              </w:rPr>
            </w:pPr>
          </w:p>
        </w:tc>
        <w:tc>
          <w:tcPr>
            <w:tcW w:w="444" w:type="dxa"/>
            <w:shd w:val="solid" w:color="FFFFFF" w:fill="auto"/>
          </w:tcPr>
          <w:p w14:paraId="57B25C74" w14:textId="77777777" w:rsidR="00EC4A44" w:rsidRDefault="00EC4A44" w:rsidP="00E328F8">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E328F8">
            <w:pPr>
              <w:pStyle w:val="TAL"/>
              <w:jc w:val="center"/>
              <w:rPr>
                <w:sz w:val="16"/>
                <w:szCs w:val="16"/>
              </w:rPr>
            </w:pPr>
            <w:r>
              <w:rPr>
                <w:sz w:val="16"/>
                <w:szCs w:val="16"/>
              </w:rPr>
              <w:t>0484</w:t>
            </w:r>
          </w:p>
        </w:tc>
        <w:tc>
          <w:tcPr>
            <w:tcW w:w="446" w:type="dxa"/>
            <w:shd w:val="solid" w:color="FFFFFF" w:fill="auto"/>
          </w:tcPr>
          <w:p w14:paraId="08C41EC0"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6DC642B" w14:textId="77777777" w:rsidR="00EC4A44" w:rsidRDefault="00EC4A44" w:rsidP="00E328F8">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E328F8">
            <w:pPr>
              <w:pStyle w:val="TAL"/>
              <w:jc w:val="center"/>
              <w:rPr>
                <w:sz w:val="16"/>
                <w:szCs w:val="16"/>
              </w:rPr>
            </w:pPr>
            <w:r>
              <w:rPr>
                <w:sz w:val="16"/>
                <w:szCs w:val="16"/>
              </w:rPr>
              <w:t>0485</w:t>
            </w:r>
          </w:p>
        </w:tc>
        <w:tc>
          <w:tcPr>
            <w:tcW w:w="446" w:type="dxa"/>
            <w:shd w:val="solid" w:color="FFFFFF" w:fill="auto"/>
          </w:tcPr>
          <w:p w14:paraId="7818D68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6BEBFB5F" w14:textId="77777777" w:rsidR="00EC4A44" w:rsidRDefault="00EC4A44" w:rsidP="00E328F8">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E328F8">
            <w:pPr>
              <w:pStyle w:val="TAL"/>
              <w:jc w:val="center"/>
              <w:rPr>
                <w:sz w:val="16"/>
                <w:szCs w:val="16"/>
              </w:rPr>
            </w:pPr>
            <w:r>
              <w:rPr>
                <w:sz w:val="16"/>
                <w:szCs w:val="16"/>
              </w:rPr>
              <w:t>0486</w:t>
            </w:r>
          </w:p>
        </w:tc>
        <w:tc>
          <w:tcPr>
            <w:tcW w:w="446" w:type="dxa"/>
            <w:shd w:val="solid" w:color="FFFFFF" w:fill="auto"/>
          </w:tcPr>
          <w:p w14:paraId="2C3AD2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7B2BF26" w14:textId="77777777" w:rsidR="00EC4A44" w:rsidRDefault="00EC4A44" w:rsidP="00E328F8">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E328F8">
            <w:pPr>
              <w:pStyle w:val="TAL"/>
              <w:jc w:val="center"/>
              <w:rPr>
                <w:sz w:val="16"/>
                <w:szCs w:val="16"/>
              </w:rPr>
            </w:pPr>
            <w:r>
              <w:rPr>
                <w:sz w:val="16"/>
                <w:szCs w:val="16"/>
              </w:rPr>
              <w:t>0488</w:t>
            </w:r>
          </w:p>
        </w:tc>
        <w:tc>
          <w:tcPr>
            <w:tcW w:w="446" w:type="dxa"/>
            <w:shd w:val="solid" w:color="FFFFFF" w:fill="auto"/>
          </w:tcPr>
          <w:p w14:paraId="646BBFA3"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A3B1DA" w14:textId="77777777" w:rsidR="00EC4A44" w:rsidRDefault="00EC4A44" w:rsidP="00E328F8">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E328F8">
            <w:pPr>
              <w:pStyle w:val="TAL"/>
              <w:jc w:val="center"/>
              <w:rPr>
                <w:sz w:val="16"/>
                <w:szCs w:val="16"/>
              </w:rPr>
            </w:pPr>
            <w:r>
              <w:rPr>
                <w:sz w:val="16"/>
                <w:szCs w:val="16"/>
              </w:rPr>
              <w:t>0489</w:t>
            </w:r>
          </w:p>
        </w:tc>
        <w:tc>
          <w:tcPr>
            <w:tcW w:w="446" w:type="dxa"/>
            <w:shd w:val="solid" w:color="FFFFFF" w:fill="auto"/>
          </w:tcPr>
          <w:p w14:paraId="5A14BFEC" w14:textId="77777777" w:rsidR="00EC4A44" w:rsidRDefault="00EC4A44" w:rsidP="00E328F8">
            <w:pPr>
              <w:pStyle w:val="TAR"/>
              <w:jc w:val="center"/>
              <w:rPr>
                <w:sz w:val="16"/>
                <w:szCs w:val="16"/>
              </w:rPr>
            </w:pPr>
          </w:p>
        </w:tc>
        <w:tc>
          <w:tcPr>
            <w:tcW w:w="444" w:type="dxa"/>
            <w:shd w:val="solid" w:color="FFFFFF" w:fill="auto"/>
          </w:tcPr>
          <w:p w14:paraId="6913B9E4" w14:textId="77777777" w:rsidR="00EC4A44" w:rsidRDefault="00EC4A44" w:rsidP="00E328F8">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E328F8">
            <w:pPr>
              <w:pStyle w:val="TAL"/>
              <w:jc w:val="center"/>
              <w:rPr>
                <w:sz w:val="16"/>
                <w:szCs w:val="16"/>
              </w:rPr>
            </w:pPr>
            <w:r>
              <w:rPr>
                <w:sz w:val="16"/>
                <w:szCs w:val="16"/>
              </w:rPr>
              <w:t>0491</w:t>
            </w:r>
          </w:p>
        </w:tc>
        <w:tc>
          <w:tcPr>
            <w:tcW w:w="446" w:type="dxa"/>
            <w:shd w:val="solid" w:color="FFFFFF" w:fill="auto"/>
          </w:tcPr>
          <w:p w14:paraId="6307B2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95DF19C" w14:textId="77777777" w:rsidR="00EC4A44" w:rsidRDefault="00EC4A44" w:rsidP="00E328F8">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E328F8">
            <w:pPr>
              <w:pStyle w:val="TAL"/>
              <w:jc w:val="center"/>
              <w:rPr>
                <w:sz w:val="16"/>
                <w:szCs w:val="16"/>
              </w:rPr>
            </w:pPr>
            <w:r>
              <w:rPr>
                <w:sz w:val="16"/>
                <w:szCs w:val="16"/>
              </w:rPr>
              <w:t>0492</w:t>
            </w:r>
          </w:p>
        </w:tc>
        <w:tc>
          <w:tcPr>
            <w:tcW w:w="446" w:type="dxa"/>
            <w:shd w:val="solid" w:color="FFFFFF" w:fill="auto"/>
          </w:tcPr>
          <w:p w14:paraId="23D16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4683EC4" w14:textId="77777777" w:rsidR="00EC4A44" w:rsidRDefault="00EC4A44" w:rsidP="00E328F8">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E328F8">
            <w:pPr>
              <w:pStyle w:val="TAL"/>
              <w:jc w:val="center"/>
              <w:rPr>
                <w:sz w:val="16"/>
                <w:szCs w:val="16"/>
              </w:rPr>
            </w:pPr>
            <w:r>
              <w:rPr>
                <w:sz w:val="16"/>
                <w:szCs w:val="16"/>
              </w:rPr>
              <w:t>0493</w:t>
            </w:r>
          </w:p>
        </w:tc>
        <w:tc>
          <w:tcPr>
            <w:tcW w:w="446" w:type="dxa"/>
            <w:shd w:val="solid" w:color="FFFFFF" w:fill="auto"/>
          </w:tcPr>
          <w:p w14:paraId="69F9FDA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683EE31" w14:textId="77777777" w:rsidR="00EC4A44" w:rsidRDefault="00EC4A44" w:rsidP="00E328F8">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E328F8">
            <w:pPr>
              <w:pStyle w:val="TAL"/>
              <w:jc w:val="center"/>
              <w:rPr>
                <w:sz w:val="16"/>
                <w:szCs w:val="16"/>
              </w:rPr>
            </w:pPr>
            <w:r>
              <w:rPr>
                <w:sz w:val="16"/>
                <w:szCs w:val="16"/>
              </w:rPr>
              <w:t>0494</w:t>
            </w:r>
          </w:p>
        </w:tc>
        <w:tc>
          <w:tcPr>
            <w:tcW w:w="446" w:type="dxa"/>
            <w:shd w:val="solid" w:color="FFFFFF" w:fill="auto"/>
          </w:tcPr>
          <w:p w14:paraId="106A4A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8C565CE" w14:textId="77777777" w:rsidR="00EC4A44" w:rsidRDefault="00EC4A44" w:rsidP="00E328F8">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E328F8">
            <w:pPr>
              <w:pStyle w:val="TAL"/>
              <w:jc w:val="center"/>
              <w:rPr>
                <w:sz w:val="16"/>
                <w:szCs w:val="16"/>
              </w:rPr>
            </w:pPr>
            <w:r>
              <w:rPr>
                <w:sz w:val="16"/>
                <w:szCs w:val="16"/>
              </w:rPr>
              <w:t>0495</w:t>
            </w:r>
          </w:p>
        </w:tc>
        <w:tc>
          <w:tcPr>
            <w:tcW w:w="446" w:type="dxa"/>
            <w:shd w:val="solid" w:color="FFFFFF" w:fill="auto"/>
          </w:tcPr>
          <w:p w14:paraId="5D1C892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AC5EFFD" w14:textId="77777777" w:rsidR="00EC4A44" w:rsidRDefault="00EC4A44" w:rsidP="00E328F8">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E328F8">
            <w:pPr>
              <w:pStyle w:val="TAL"/>
              <w:jc w:val="center"/>
              <w:rPr>
                <w:sz w:val="16"/>
                <w:szCs w:val="16"/>
              </w:rPr>
            </w:pPr>
            <w:r>
              <w:rPr>
                <w:sz w:val="16"/>
                <w:szCs w:val="16"/>
              </w:rPr>
              <w:t>0496</w:t>
            </w:r>
          </w:p>
        </w:tc>
        <w:tc>
          <w:tcPr>
            <w:tcW w:w="446" w:type="dxa"/>
            <w:shd w:val="solid" w:color="FFFFFF" w:fill="auto"/>
          </w:tcPr>
          <w:p w14:paraId="69109CDD" w14:textId="77777777" w:rsidR="00EC4A44" w:rsidRDefault="00EC4A44" w:rsidP="00E328F8">
            <w:pPr>
              <w:pStyle w:val="TAR"/>
              <w:jc w:val="center"/>
              <w:rPr>
                <w:sz w:val="16"/>
                <w:szCs w:val="16"/>
              </w:rPr>
            </w:pPr>
          </w:p>
        </w:tc>
        <w:tc>
          <w:tcPr>
            <w:tcW w:w="444" w:type="dxa"/>
            <w:shd w:val="solid" w:color="FFFFFF" w:fill="auto"/>
          </w:tcPr>
          <w:p w14:paraId="3D5EB9DB" w14:textId="77777777" w:rsidR="00EC4A44" w:rsidRDefault="00EC4A44" w:rsidP="00E328F8">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E328F8">
            <w:pPr>
              <w:pStyle w:val="TAL"/>
              <w:jc w:val="center"/>
              <w:rPr>
                <w:sz w:val="16"/>
                <w:szCs w:val="16"/>
              </w:rPr>
            </w:pPr>
            <w:r>
              <w:rPr>
                <w:sz w:val="16"/>
                <w:szCs w:val="16"/>
              </w:rPr>
              <w:t>0497</w:t>
            </w:r>
          </w:p>
        </w:tc>
        <w:tc>
          <w:tcPr>
            <w:tcW w:w="446" w:type="dxa"/>
            <w:shd w:val="solid" w:color="FFFFFF" w:fill="auto"/>
          </w:tcPr>
          <w:p w14:paraId="386631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7B8910" w14:textId="77777777" w:rsidR="00EC4A44" w:rsidRDefault="00EC4A44" w:rsidP="00E328F8">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E328F8">
            <w:pPr>
              <w:pStyle w:val="TAL"/>
              <w:jc w:val="center"/>
              <w:rPr>
                <w:sz w:val="16"/>
                <w:szCs w:val="16"/>
              </w:rPr>
            </w:pPr>
            <w:r>
              <w:rPr>
                <w:sz w:val="16"/>
                <w:szCs w:val="16"/>
              </w:rPr>
              <w:t>0498</w:t>
            </w:r>
          </w:p>
        </w:tc>
        <w:tc>
          <w:tcPr>
            <w:tcW w:w="446" w:type="dxa"/>
            <w:shd w:val="solid" w:color="FFFFFF" w:fill="auto"/>
          </w:tcPr>
          <w:p w14:paraId="6E3DC43D" w14:textId="77777777" w:rsidR="00EC4A44" w:rsidRDefault="00EC4A44" w:rsidP="00E328F8">
            <w:pPr>
              <w:pStyle w:val="TAR"/>
              <w:jc w:val="center"/>
              <w:rPr>
                <w:sz w:val="16"/>
                <w:szCs w:val="16"/>
              </w:rPr>
            </w:pPr>
          </w:p>
        </w:tc>
        <w:tc>
          <w:tcPr>
            <w:tcW w:w="444" w:type="dxa"/>
            <w:shd w:val="solid" w:color="FFFFFF" w:fill="auto"/>
          </w:tcPr>
          <w:p w14:paraId="529E5178" w14:textId="77777777" w:rsidR="00EC4A44" w:rsidRDefault="00EC4A44" w:rsidP="00E328F8">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E328F8">
            <w:pPr>
              <w:pStyle w:val="TAL"/>
              <w:jc w:val="center"/>
              <w:rPr>
                <w:sz w:val="16"/>
                <w:szCs w:val="16"/>
              </w:rPr>
            </w:pPr>
            <w:r>
              <w:rPr>
                <w:sz w:val="16"/>
                <w:szCs w:val="16"/>
              </w:rPr>
              <w:t>0500</w:t>
            </w:r>
          </w:p>
        </w:tc>
        <w:tc>
          <w:tcPr>
            <w:tcW w:w="446" w:type="dxa"/>
            <w:shd w:val="solid" w:color="FFFFFF" w:fill="auto"/>
          </w:tcPr>
          <w:p w14:paraId="0330E684" w14:textId="77777777" w:rsidR="00EC4A44" w:rsidRDefault="00EC4A44" w:rsidP="00E328F8">
            <w:pPr>
              <w:pStyle w:val="TAR"/>
              <w:jc w:val="center"/>
              <w:rPr>
                <w:sz w:val="16"/>
                <w:szCs w:val="16"/>
              </w:rPr>
            </w:pPr>
          </w:p>
        </w:tc>
        <w:tc>
          <w:tcPr>
            <w:tcW w:w="444" w:type="dxa"/>
            <w:shd w:val="solid" w:color="FFFFFF" w:fill="auto"/>
          </w:tcPr>
          <w:p w14:paraId="0607FC05" w14:textId="77777777" w:rsidR="00EC4A44" w:rsidRDefault="00EC4A44" w:rsidP="00E328F8">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E328F8">
            <w:pPr>
              <w:pStyle w:val="TAL"/>
              <w:jc w:val="center"/>
              <w:rPr>
                <w:sz w:val="16"/>
                <w:szCs w:val="16"/>
              </w:rPr>
            </w:pPr>
            <w:r>
              <w:rPr>
                <w:sz w:val="16"/>
                <w:szCs w:val="16"/>
              </w:rPr>
              <w:t>0502</w:t>
            </w:r>
          </w:p>
        </w:tc>
        <w:tc>
          <w:tcPr>
            <w:tcW w:w="446" w:type="dxa"/>
            <w:shd w:val="solid" w:color="FFFFFF" w:fill="auto"/>
          </w:tcPr>
          <w:p w14:paraId="291C55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F155BD1" w14:textId="77777777" w:rsidR="00EC4A44" w:rsidRDefault="00EC4A44" w:rsidP="00E328F8">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E328F8">
            <w:pPr>
              <w:pStyle w:val="TAL"/>
              <w:jc w:val="center"/>
              <w:rPr>
                <w:sz w:val="16"/>
                <w:szCs w:val="16"/>
              </w:rPr>
            </w:pPr>
            <w:r>
              <w:rPr>
                <w:sz w:val="16"/>
                <w:szCs w:val="16"/>
              </w:rPr>
              <w:t>0503</w:t>
            </w:r>
          </w:p>
        </w:tc>
        <w:tc>
          <w:tcPr>
            <w:tcW w:w="446" w:type="dxa"/>
            <w:shd w:val="solid" w:color="FFFFFF" w:fill="auto"/>
          </w:tcPr>
          <w:p w14:paraId="7008307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3879D0" w14:textId="77777777" w:rsidR="00EC4A44" w:rsidRDefault="00EC4A44" w:rsidP="00E328F8">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E328F8">
            <w:pPr>
              <w:pStyle w:val="TAL"/>
              <w:jc w:val="center"/>
              <w:rPr>
                <w:sz w:val="16"/>
                <w:szCs w:val="16"/>
              </w:rPr>
            </w:pPr>
            <w:r>
              <w:rPr>
                <w:sz w:val="16"/>
                <w:szCs w:val="16"/>
              </w:rPr>
              <w:t>0504</w:t>
            </w:r>
          </w:p>
        </w:tc>
        <w:tc>
          <w:tcPr>
            <w:tcW w:w="446" w:type="dxa"/>
            <w:shd w:val="solid" w:color="FFFFFF" w:fill="auto"/>
          </w:tcPr>
          <w:p w14:paraId="4FA84FA7" w14:textId="77777777" w:rsidR="00EC4A44" w:rsidRDefault="00EC4A44" w:rsidP="00E328F8">
            <w:pPr>
              <w:pStyle w:val="TAR"/>
              <w:jc w:val="center"/>
              <w:rPr>
                <w:sz w:val="16"/>
                <w:szCs w:val="16"/>
              </w:rPr>
            </w:pPr>
          </w:p>
        </w:tc>
        <w:tc>
          <w:tcPr>
            <w:tcW w:w="444" w:type="dxa"/>
            <w:shd w:val="solid" w:color="FFFFFF" w:fill="auto"/>
          </w:tcPr>
          <w:p w14:paraId="07048FFD" w14:textId="77777777" w:rsidR="00EC4A44" w:rsidRDefault="00EC4A44" w:rsidP="00E328F8">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E328F8">
            <w:pPr>
              <w:pStyle w:val="TAL"/>
              <w:jc w:val="center"/>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E328F8">
            <w:pPr>
              <w:pStyle w:val="TAL"/>
              <w:jc w:val="center"/>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E328F8">
            <w:pPr>
              <w:pStyle w:val="TAL"/>
              <w:jc w:val="center"/>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E328F8">
            <w:pPr>
              <w:pStyle w:val="TAL"/>
              <w:jc w:val="center"/>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E328F8">
            <w:pPr>
              <w:pStyle w:val="TAL"/>
              <w:jc w:val="center"/>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E328F8">
            <w:pPr>
              <w:pStyle w:val="TAL"/>
              <w:jc w:val="center"/>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E328F8">
            <w:pPr>
              <w:pStyle w:val="TAL"/>
              <w:jc w:val="center"/>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E328F8">
            <w:pPr>
              <w:pStyle w:val="TAL"/>
              <w:jc w:val="center"/>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E328F8">
            <w:pPr>
              <w:pStyle w:val="TAL"/>
              <w:jc w:val="center"/>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E328F8">
            <w:pPr>
              <w:pStyle w:val="TAL"/>
              <w:jc w:val="center"/>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E328F8">
            <w:pPr>
              <w:pStyle w:val="TAL"/>
              <w:jc w:val="center"/>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E328F8">
            <w:pPr>
              <w:pStyle w:val="TAL"/>
              <w:jc w:val="center"/>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E328F8">
            <w:pPr>
              <w:pStyle w:val="TAL"/>
              <w:jc w:val="center"/>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E328F8">
            <w:pPr>
              <w:pStyle w:val="TAL"/>
              <w:jc w:val="center"/>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E328F8">
            <w:pPr>
              <w:pStyle w:val="TAL"/>
              <w:jc w:val="center"/>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E328F8">
            <w:pPr>
              <w:pStyle w:val="TAL"/>
              <w:jc w:val="center"/>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E328F8">
            <w:pPr>
              <w:pStyle w:val="TAL"/>
              <w:jc w:val="center"/>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E328F8">
            <w:pPr>
              <w:pStyle w:val="TAL"/>
              <w:jc w:val="center"/>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E328F8">
            <w:pPr>
              <w:pStyle w:val="TAL"/>
              <w:jc w:val="center"/>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E328F8">
            <w:pPr>
              <w:pStyle w:val="TAL"/>
              <w:jc w:val="center"/>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E328F8">
            <w:pPr>
              <w:pStyle w:val="TAL"/>
              <w:jc w:val="center"/>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E328F8">
            <w:pPr>
              <w:pStyle w:val="TAL"/>
              <w:jc w:val="center"/>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E328F8">
            <w:pPr>
              <w:pStyle w:val="TAL"/>
              <w:jc w:val="center"/>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E328F8">
            <w:pPr>
              <w:pStyle w:val="TAL"/>
              <w:jc w:val="center"/>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E328F8">
            <w:pPr>
              <w:pStyle w:val="TAL"/>
              <w:jc w:val="center"/>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E328F8">
            <w:pPr>
              <w:pStyle w:val="TAL"/>
              <w:jc w:val="center"/>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E328F8">
            <w:pPr>
              <w:pStyle w:val="TAL"/>
              <w:jc w:val="center"/>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E328F8">
            <w:pPr>
              <w:pStyle w:val="TAL"/>
              <w:jc w:val="center"/>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E328F8">
            <w:pPr>
              <w:pStyle w:val="TAL"/>
              <w:jc w:val="center"/>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E328F8">
            <w:pPr>
              <w:pStyle w:val="TAL"/>
              <w:jc w:val="center"/>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E328F8">
            <w:pPr>
              <w:pStyle w:val="TAL"/>
              <w:jc w:val="center"/>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E328F8">
            <w:pPr>
              <w:pStyle w:val="TAL"/>
              <w:jc w:val="center"/>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E328F8">
            <w:pPr>
              <w:pStyle w:val="TAL"/>
              <w:jc w:val="center"/>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E328F8">
            <w:pPr>
              <w:pStyle w:val="TAL"/>
              <w:jc w:val="center"/>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E328F8">
            <w:pPr>
              <w:pStyle w:val="TAL"/>
              <w:jc w:val="center"/>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E328F8">
            <w:pPr>
              <w:pStyle w:val="TAL"/>
              <w:jc w:val="center"/>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E328F8">
            <w:pPr>
              <w:pStyle w:val="TAL"/>
              <w:jc w:val="center"/>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E328F8">
            <w:pPr>
              <w:pStyle w:val="TAL"/>
              <w:jc w:val="center"/>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E328F8">
            <w:pPr>
              <w:pStyle w:val="TAL"/>
              <w:jc w:val="center"/>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E328F8">
            <w:pPr>
              <w:pStyle w:val="TAL"/>
              <w:jc w:val="center"/>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E328F8">
            <w:pPr>
              <w:pStyle w:val="TAL"/>
              <w:jc w:val="center"/>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E328F8">
            <w:pPr>
              <w:pStyle w:val="TAL"/>
              <w:jc w:val="center"/>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E328F8">
            <w:pPr>
              <w:pStyle w:val="TAL"/>
              <w:jc w:val="center"/>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E328F8">
            <w:pPr>
              <w:pStyle w:val="TAL"/>
              <w:jc w:val="center"/>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E328F8">
            <w:pPr>
              <w:pStyle w:val="TAL"/>
              <w:jc w:val="center"/>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E328F8">
            <w:pPr>
              <w:pStyle w:val="TAL"/>
              <w:jc w:val="center"/>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E328F8">
            <w:pPr>
              <w:pStyle w:val="TAL"/>
              <w:jc w:val="center"/>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E328F8">
            <w:pPr>
              <w:pStyle w:val="TAL"/>
              <w:jc w:val="center"/>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E328F8">
            <w:pPr>
              <w:pStyle w:val="TAL"/>
              <w:jc w:val="center"/>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E328F8">
            <w:pPr>
              <w:pStyle w:val="TAL"/>
              <w:jc w:val="center"/>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E328F8">
            <w:pPr>
              <w:pStyle w:val="TAL"/>
              <w:jc w:val="center"/>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E328F8">
            <w:pPr>
              <w:pStyle w:val="TAL"/>
              <w:jc w:val="center"/>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E328F8">
            <w:pPr>
              <w:pStyle w:val="TAL"/>
              <w:jc w:val="center"/>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E328F8">
            <w:pPr>
              <w:pStyle w:val="TAL"/>
              <w:jc w:val="center"/>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E328F8">
            <w:pPr>
              <w:pStyle w:val="TAL"/>
              <w:jc w:val="center"/>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E328F8">
            <w:pPr>
              <w:pStyle w:val="TAL"/>
              <w:jc w:val="center"/>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E328F8">
            <w:pPr>
              <w:pStyle w:val="TAL"/>
              <w:jc w:val="center"/>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E328F8">
            <w:pPr>
              <w:pStyle w:val="TAL"/>
              <w:jc w:val="center"/>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E328F8">
            <w:pPr>
              <w:pStyle w:val="TAL"/>
              <w:jc w:val="center"/>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E328F8">
            <w:pPr>
              <w:pStyle w:val="TAL"/>
              <w:jc w:val="center"/>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E328F8">
            <w:pPr>
              <w:pStyle w:val="TAL"/>
              <w:jc w:val="center"/>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E328F8">
            <w:pPr>
              <w:pStyle w:val="TAL"/>
              <w:jc w:val="center"/>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E328F8">
            <w:pPr>
              <w:pStyle w:val="TAL"/>
              <w:jc w:val="center"/>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E328F8">
            <w:pPr>
              <w:pStyle w:val="TAL"/>
              <w:jc w:val="center"/>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E328F8">
            <w:pPr>
              <w:pStyle w:val="TAL"/>
              <w:jc w:val="center"/>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E328F8">
            <w:pPr>
              <w:pStyle w:val="TAL"/>
              <w:jc w:val="center"/>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E328F8">
            <w:pPr>
              <w:pStyle w:val="TAL"/>
              <w:jc w:val="center"/>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E328F8">
            <w:pPr>
              <w:pStyle w:val="TAL"/>
              <w:jc w:val="center"/>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E328F8">
            <w:pPr>
              <w:pStyle w:val="TAL"/>
              <w:jc w:val="center"/>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E328F8">
            <w:pPr>
              <w:pStyle w:val="TAL"/>
              <w:jc w:val="center"/>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E328F8">
            <w:pPr>
              <w:pStyle w:val="TAL"/>
              <w:jc w:val="center"/>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E328F8">
            <w:pPr>
              <w:pStyle w:val="TAL"/>
              <w:jc w:val="center"/>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E328F8">
            <w:pPr>
              <w:pStyle w:val="TAL"/>
              <w:jc w:val="center"/>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E328F8">
            <w:pPr>
              <w:pStyle w:val="TAL"/>
              <w:jc w:val="center"/>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E328F8">
            <w:pPr>
              <w:pStyle w:val="TAL"/>
              <w:jc w:val="center"/>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E328F8">
            <w:pPr>
              <w:pStyle w:val="TAL"/>
              <w:jc w:val="center"/>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E328F8">
            <w:pPr>
              <w:pStyle w:val="TAL"/>
              <w:jc w:val="center"/>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E328F8">
            <w:pPr>
              <w:pStyle w:val="TAL"/>
              <w:jc w:val="center"/>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E328F8">
            <w:pPr>
              <w:pStyle w:val="TAL"/>
              <w:jc w:val="center"/>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E328F8">
            <w:pPr>
              <w:pStyle w:val="TAL"/>
              <w:jc w:val="center"/>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E328F8">
            <w:pPr>
              <w:pStyle w:val="TAL"/>
              <w:jc w:val="center"/>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E328F8">
            <w:pPr>
              <w:pStyle w:val="TAL"/>
              <w:jc w:val="center"/>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E328F8">
            <w:pPr>
              <w:pStyle w:val="TAL"/>
              <w:jc w:val="center"/>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E328F8">
            <w:pPr>
              <w:pStyle w:val="TAL"/>
              <w:jc w:val="center"/>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E328F8">
            <w:pPr>
              <w:pStyle w:val="TAL"/>
              <w:jc w:val="center"/>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E328F8">
            <w:pPr>
              <w:pStyle w:val="TAL"/>
              <w:jc w:val="center"/>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E328F8">
            <w:pPr>
              <w:pStyle w:val="TAL"/>
              <w:jc w:val="center"/>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E328F8">
            <w:pPr>
              <w:pStyle w:val="TAL"/>
              <w:jc w:val="center"/>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E328F8">
            <w:pPr>
              <w:pStyle w:val="TAL"/>
              <w:jc w:val="center"/>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E328F8">
            <w:pPr>
              <w:pStyle w:val="TAL"/>
              <w:jc w:val="center"/>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E328F8">
            <w:pPr>
              <w:pStyle w:val="TAL"/>
              <w:jc w:val="center"/>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E328F8">
            <w:pPr>
              <w:pStyle w:val="TAL"/>
              <w:jc w:val="center"/>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E328F8">
            <w:pPr>
              <w:pStyle w:val="TAL"/>
              <w:jc w:val="center"/>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E328F8">
            <w:pPr>
              <w:pStyle w:val="TAL"/>
              <w:jc w:val="center"/>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E328F8">
            <w:pPr>
              <w:pStyle w:val="TAL"/>
              <w:jc w:val="center"/>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E328F8">
            <w:pPr>
              <w:pStyle w:val="TAL"/>
              <w:jc w:val="center"/>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E328F8">
            <w:pPr>
              <w:pStyle w:val="TAL"/>
              <w:jc w:val="center"/>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E328F8">
            <w:pPr>
              <w:pStyle w:val="TAL"/>
              <w:jc w:val="center"/>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E328F8">
            <w:pPr>
              <w:pStyle w:val="TAL"/>
              <w:jc w:val="center"/>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E328F8">
            <w:pPr>
              <w:pStyle w:val="TAL"/>
              <w:jc w:val="center"/>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E328F8">
            <w:pPr>
              <w:pStyle w:val="TAL"/>
              <w:jc w:val="center"/>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E328F8">
            <w:pPr>
              <w:pStyle w:val="TAL"/>
              <w:jc w:val="center"/>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E328F8">
            <w:pPr>
              <w:pStyle w:val="TAL"/>
              <w:jc w:val="center"/>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E328F8">
            <w:pPr>
              <w:pStyle w:val="TAL"/>
              <w:jc w:val="center"/>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E328F8">
            <w:pPr>
              <w:pStyle w:val="TAL"/>
              <w:jc w:val="center"/>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E328F8">
            <w:pPr>
              <w:pStyle w:val="TAL"/>
              <w:jc w:val="center"/>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E328F8">
            <w:pPr>
              <w:pStyle w:val="TAL"/>
              <w:jc w:val="center"/>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E328F8">
            <w:pPr>
              <w:pStyle w:val="TAL"/>
              <w:jc w:val="center"/>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E328F8">
            <w:pPr>
              <w:pStyle w:val="TAL"/>
              <w:jc w:val="center"/>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E328F8">
            <w:pPr>
              <w:pStyle w:val="TAL"/>
              <w:jc w:val="center"/>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E328F8">
            <w:pPr>
              <w:pStyle w:val="TAL"/>
              <w:jc w:val="center"/>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E328F8">
            <w:pPr>
              <w:pStyle w:val="TAL"/>
              <w:jc w:val="center"/>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E328F8">
            <w:pPr>
              <w:pStyle w:val="TAL"/>
              <w:jc w:val="center"/>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E328F8">
            <w:pPr>
              <w:pStyle w:val="TAL"/>
              <w:jc w:val="center"/>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E328F8">
            <w:pPr>
              <w:pStyle w:val="TAL"/>
              <w:jc w:val="center"/>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E328F8">
            <w:pPr>
              <w:pStyle w:val="TAL"/>
              <w:jc w:val="center"/>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E328F8">
            <w:pPr>
              <w:pStyle w:val="TAL"/>
              <w:jc w:val="center"/>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E328F8">
            <w:pPr>
              <w:pStyle w:val="TAL"/>
              <w:jc w:val="center"/>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E328F8">
            <w:pPr>
              <w:pStyle w:val="TAL"/>
              <w:jc w:val="center"/>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E328F8">
            <w:pPr>
              <w:pStyle w:val="TAL"/>
              <w:jc w:val="center"/>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E328F8">
            <w:pPr>
              <w:pStyle w:val="TAL"/>
              <w:jc w:val="center"/>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E328F8">
            <w:pPr>
              <w:pStyle w:val="TAL"/>
              <w:jc w:val="center"/>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E328F8">
            <w:pPr>
              <w:pStyle w:val="TAL"/>
              <w:jc w:val="center"/>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E328F8">
            <w:pPr>
              <w:pStyle w:val="TAL"/>
              <w:jc w:val="center"/>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E328F8">
            <w:pPr>
              <w:pStyle w:val="TAL"/>
              <w:jc w:val="center"/>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E328F8">
            <w:pPr>
              <w:pStyle w:val="TAL"/>
              <w:jc w:val="center"/>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E328F8">
            <w:pPr>
              <w:pStyle w:val="TAL"/>
              <w:jc w:val="center"/>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E328F8">
            <w:pPr>
              <w:pStyle w:val="TAL"/>
              <w:jc w:val="center"/>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E328F8">
            <w:pPr>
              <w:pStyle w:val="TAL"/>
              <w:jc w:val="center"/>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E328F8">
            <w:pPr>
              <w:pStyle w:val="TAL"/>
              <w:jc w:val="center"/>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E328F8">
            <w:pPr>
              <w:pStyle w:val="TAL"/>
              <w:jc w:val="center"/>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E328F8">
            <w:pPr>
              <w:pStyle w:val="TAL"/>
              <w:jc w:val="center"/>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E328F8">
            <w:pPr>
              <w:pStyle w:val="TAL"/>
              <w:jc w:val="center"/>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E328F8">
            <w:pPr>
              <w:pStyle w:val="TAL"/>
              <w:jc w:val="center"/>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E328F8">
            <w:pPr>
              <w:pStyle w:val="TAL"/>
              <w:jc w:val="center"/>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E328F8">
            <w:pPr>
              <w:pStyle w:val="TAL"/>
              <w:jc w:val="center"/>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E328F8">
            <w:pPr>
              <w:pStyle w:val="TAL"/>
              <w:jc w:val="center"/>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E328F8">
            <w:pPr>
              <w:pStyle w:val="TAL"/>
              <w:jc w:val="center"/>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E328F8">
            <w:pPr>
              <w:pStyle w:val="TAL"/>
              <w:jc w:val="center"/>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E328F8">
            <w:pPr>
              <w:pStyle w:val="TAL"/>
              <w:jc w:val="center"/>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E328F8">
            <w:pPr>
              <w:pStyle w:val="TAL"/>
              <w:jc w:val="center"/>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E328F8">
            <w:pPr>
              <w:pStyle w:val="TAL"/>
              <w:jc w:val="center"/>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E328F8">
            <w:pPr>
              <w:pStyle w:val="TAL"/>
              <w:jc w:val="center"/>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E328F8">
            <w:pPr>
              <w:pStyle w:val="TAL"/>
              <w:jc w:val="center"/>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E328F8">
            <w:pPr>
              <w:pStyle w:val="TAL"/>
              <w:jc w:val="center"/>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E328F8">
            <w:pPr>
              <w:pStyle w:val="TAL"/>
              <w:jc w:val="center"/>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E328F8">
            <w:pPr>
              <w:pStyle w:val="TAL"/>
              <w:jc w:val="center"/>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E328F8">
            <w:pPr>
              <w:pStyle w:val="TAL"/>
              <w:jc w:val="center"/>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E328F8">
            <w:pPr>
              <w:pStyle w:val="TAL"/>
              <w:jc w:val="center"/>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E328F8">
            <w:pPr>
              <w:pStyle w:val="TAL"/>
              <w:jc w:val="center"/>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E328F8">
            <w:pPr>
              <w:pStyle w:val="TAL"/>
              <w:jc w:val="center"/>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E328F8">
            <w:pPr>
              <w:pStyle w:val="TAL"/>
              <w:jc w:val="center"/>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E328F8">
            <w:pPr>
              <w:pStyle w:val="TAL"/>
              <w:jc w:val="center"/>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E328F8">
            <w:pPr>
              <w:pStyle w:val="TAL"/>
              <w:jc w:val="center"/>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E328F8">
            <w:pPr>
              <w:pStyle w:val="TAL"/>
              <w:jc w:val="center"/>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E328F8">
            <w:pPr>
              <w:pStyle w:val="TAL"/>
              <w:jc w:val="center"/>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E328F8">
            <w:pPr>
              <w:pStyle w:val="TAL"/>
              <w:jc w:val="center"/>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E328F8">
            <w:pPr>
              <w:pStyle w:val="TAL"/>
              <w:jc w:val="center"/>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E328F8">
            <w:pPr>
              <w:pStyle w:val="TAL"/>
              <w:jc w:val="center"/>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E328F8">
            <w:pPr>
              <w:pStyle w:val="TAL"/>
              <w:jc w:val="center"/>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E328F8">
            <w:pPr>
              <w:pStyle w:val="TAL"/>
              <w:jc w:val="center"/>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E328F8">
            <w:pPr>
              <w:pStyle w:val="TAL"/>
              <w:jc w:val="center"/>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E328F8">
            <w:pPr>
              <w:pStyle w:val="TAL"/>
              <w:jc w:val="center"/>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E328F8">
            <w:pPr>
              <w:pStyle w:val="TAL"/>
              <w:jc w:val="center"/>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E328F8">
            <w:pPr>
              <w:pStyle w:val="TAL"/>
              <w:jc w:val="center"/>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E328F8">
            <w:pPr>
              <w:pStyle w:val="TAL"/>
              <w:jc w:val="center"/>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E328F8">
            <w:pPr>
              <w:pStyle w:val="TAL"/>
              <w:jc w:val="center"/>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E328F8">
            <w:pPr>
              <w:pStyle w:val="TAL"/>
              <w:jc w:val="center"/>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E328F8">
            <w:pPr>
              <w:pStyle w:val="TAL"/>
              <w:jc w:val="center"/>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E328F8">
            <w:pPr>
              <w:pStyle w:val="TAL"/>
              <w:jc w:val="center"/>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E328F8">
            <w:pPr>
              <w:pStyle w:val="TAL"/>
              <w:jc w:val="center"/>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E328F8">
            <w:pPr>
              <w:pStyle w:val="TAL"/>
              <w:jc w:val="center"/>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E328F8">
            <w:pPr>
              <w:pStyle w:val="TAL"/>
              <w:jc w:val="center"/>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E328F8">
            <w:pPr>
              <w:pStyle w:val="TAL"/>
              <w:jc w:val="center"/>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E328F8">
            <w:pPr>
              <w:pStyle w:val="TAL"/>
              <w:jc w:val="center"/>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E328F8">
            <w:pPr>
              <w:pStyle w:val="TAL"/>
              <w:jc w:val="center"/>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E328F8">
            <w:pPr>
              <w:pStyle w:val="TAL"/>
              <w:jc w:val="center"/>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E328F8">
            <w:pPr>
              <w:pStyle w:val="TAL"/>
              <w:jc w:val="center"/>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E328F8">
            <w:pPr>
              <w:pStyle w:val="TAL"/>
              <w:jc w:val="center"/>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lastRenderedPageBreak/>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E328F8">
            <w:pPr>
              <w:pStyle w:val="TAL"/>
              <w:jc w:val="center"/>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E328F8">
            <w:pPr>
              <w:pStyle w:val="TAL"/>
              <w:jc w:val="center"/>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E328F8">
            <w:pPr>
              <w:pStyle w:val="TAL"/>
              <w:jc w:val="center"/>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E328F8">
            <w:pPr>
              <w:pStyle w:val="TAL"/>
              <w:jc w:val="center"/>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E328F8">
            <w:pPr>
              <w:pStyle w:val="TAL"/>
              <w:jc w:val="center"/>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E328F8">
            <w:pPr>
              <w:pStyle w:val="TAL"/>
              <w:jc w:val="center"/>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E328F8">
            <w:pPr>
              <w:pStyle w:val="TAL"/>
              <w:jc w:val="center"/>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E328F8">
            <w:pPr>
              <w:pStyle w:val="TAL"/>
              <w:jc w:val="center"/>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E328F8">
            <w:pPr>
              <w:pStyle w:val="TAL"/>
              <w:jc w:val="center"/>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E328F8">
            <w:pPr>
              <w:pStyle w:val="TAL"/>
              <w:jc w:val="center"/>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E328F8">
            <w:pPr>
              <w:pStyle w:val="TAL"/>
              <w:jc w:val="center"/>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E328F8">
            <w:pPr>
              <w:pStyle w:val="TAL"/>
              <w:jc w:val="center"/>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E328F8">
            <w:pPr>
              <w:pStyle w:val="TAL"/>
              <w:jc w:val="center"/>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E328F8">
            <w:pPr>
              <w:pStyle w:val="TAL"/>
              <w:jc w:val="center"/>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328F8">
            <w:pPr>
              <w:pStyle w:val="TAL"/>
              <w:jc w:val="center"/>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328F8">
            <w:pPr>
              <w:pStyle w:val="TAL"/>
              <w:jc w:val="center"/>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E328F8">
            <w:pPr>
              <w:pStyle w:val="TAL"/>
              <w:jc w:val="center"/>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E328F8">
            <w:pPr>
              <w:pStyle w:val="TAL"/>
              <w:jc w:val="center"/>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E328F8">
            <w:pPr>
              <w:pStyle w:val="TAL"/>
              <w:jc w:val="center"/>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E328F8">
            <w:pPr>
              <w:pStyle w:val="TAL"/>
              <w:jc w:val="center"/>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E328F8">
            <w:pPr>
              <w:pStyle w:val="TAL"/>
              <w:jc w:val="center"/>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E328F8">
            <w:pPr>
              <w:pStyle w:val="TAL"/>
              <w:jc w:val="center"/>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E328F8">
            <w:pPr>
              <w:pStyle w:val="TAL"/>
              <w:jc w:val="center"/>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E328F8">
            <w:pPr>
              <w:pStyle w:val="TAL"/>
              <w:jc w:val="center"/>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E328F8">
            <w:pPr>
              <w:pStyle w:val="TAL"/>
              <w:jc w:val="center"/>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E328F8">
            <w:pPr>
              <w:pStyle w:val="TAL"/>
              <w:jc w:val="center"/>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E328F8">
            <w:pPr>
              <w:pStyle w:val="TAL"/>
              <w:jc w:val="center"/>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E328F8">
            <w:pPr>
              <w:pStyle w:val="TAL"/>
              <w:jc w:val="center"/>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E328F8">
            <w:pPr>
              <w:pStyle w:val="TAL"/>
              <w:jc w:val="center"/>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E328F8">
            <w:pPr>
              <w:pStyle w:val="TAL"/>
              <w:jc w:val="center"/>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E328F8">
            <w:pPr>
              <w:pStyle w:val="TAL"/>
              <w:jc w:val="center"/>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E328F8">
            <w:pPr>
              <w:pStyle w:val="TAL"/>
              <w:jc w:val="center"/>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328F8">
            <w:pPr>
              <w:pStyle w:val="TAL"/>
              <w:jc w:val="center"/>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Default="00E7366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E328F8">
            <w:pPr>
              <w:pStyle w:val="TAL"/>
              <w:jc w:val="center"/>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E328F8">
            <w:pPr>
              <w:pStyle w:val="TAL"/>
              <w:jc w:val="center"/>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E328F8">
            <w:pPr>
              <w:pStyle w:val="TAL"/>
              <w:jc w:val="center"/>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E328F8">
            <w:pPr>
              <w:pStyle w:val="TAL"/>
              <w:jc w:val="center"/>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E328F8">
            <w:pPr>
              <w:pStyle w:val="TAL"/>
              <w:jc w:val="center"/>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E328F8">
            <w:pPr>
              <w:pStyle w:val="TAL"/>
              <w:jc w:val="center"/>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328F8">
            <w:pPr>
              <w:pStyle w:val="TAL"/>
              <w:jc w:val="center"/>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E328F8">
            <w:pPr>
              <w:pStyle w:val="TAL"/>
              <w:jc w:val="center"/>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E328F8">
            <w:pPr>
              <w:pStyle w:val="TAL"/>
              <w:jc w:val="center"/>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E328F8">
            <w:pPr>
              <w:pStyle w:val="TAL"/>
              <w:jc w:val="center"/>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E328F8">
            <w:pPr>
              <w:pStyle w:val="TAL"/>
              <w:jc w:val="center"/>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E328F8">
            <w:pPr>
              <w:pStyle w:val="TAL"/>
              <w:jc w:val="center"/>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E328F8">
            <w:pPr>
              <w:pStyle w:val="TAL"/>
              <w:jc w:val="center"/>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E328F8">
            <w:pPr>
              <w:pStyle w:val="TAL"/>
              <w:jc w:val="center"/>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E328F8">
            <w:pPr>
              <w:pStyle w:val="TAL"/>
              <w:jc w:val="center"/>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28F8">
            <w:pPr>
              <w:pStyle w:val="TAL"/>
              <w:jc w:val="center"/>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E328F8">
            <w:pPr>
              <w:pStyle w:val="TAL"/>
              <w:jc w:val="center"/>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E328F8">
            <w:pPr>
              <w:pStyle w:val="TAL"/>
              <w:jc w:val="center"/>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E328F8">
            <w:pPr>
              <w:pStyle w:val="TAL"/>
              <w:jc w:val="center"/>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Default="000A193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E328F8">
            <w:pPr>
              <w:pStyle w:val="TAL"/>
              <w:jc w:val="center"/>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E328F8">
            <w:pPr>
              <w:pStyle w:val="TAL"/>
              <w:jc w:val="center"/>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E328F8">
            <w:pPr>
              <w:pStyle w:val="TAL"/>
              <w:jc w:val="center"/>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E328F8">
            <w:pPr>
              <w:pStyle w:val="TAL"/>
              <w:jc w:val="center"/>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E328F8">
            <w:pPr>
              <w:pStyle w:val="TAL"/>
              <w:jc w:val="center"/>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E328F8">
            <w:pPr>
              <w:pStyle w:val="TAL"/>
              <w:jc w:val="center"/>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E328F8">
            <w:pPr>
              <w:pStyle w:val="TAL"/>
              <w:jc w:val="center"/>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E328F8">
            <w:pPr>
              <w:pStyle w:val="TAL"/>
              <w:jc w:val="center"/>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E328F8">
            <w:pPr>
              <w:pStyle w:val="TAL"/>
              <w:jc w:val="center"/>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E328F8">
            <w:pPr>
              <w:pStyle w:val="TAL"/>
              <w:jc w:val="center"/>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E328F8">
            <w:pPr>
              <w:pStyle w:val="TAL"/>
              <w:jc w:val="center"/>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E328F8">
            <w:pPr>
              <w:pStyle w:val="TAL"/>
              <w:jc w:val="center"/>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E328F8">
            <w:pPr>
              <w:pStyle w:val="TAL"/>
              <w:jc w:val="center"/>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E328F8">
            <w:pPr>
              <w:pStyle w:val="TAL"/>
              <w:jc w:val="center"/>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E328F8">
            <w:pPr>
              <w:pStyle w:val="TAL"/>
              <w:jc w:val="center"/>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E328F8">
            <w:pPr>
              <w:pStyle w:val="TAL"/>
              <w:jc w:val="center"/>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E328F8">
            <w:pPr>
              <w:pStyle w:val="TAL"/>
              <w:jc w:val="center"/>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E328F8">
            <w:pPr>
              <w:pStyle w:val="TAL"/>
              <w:jc w:val="center"/>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328F8">
            <w:pPr>
              <w:pStyle w:val="TAL"/>
              <w:jc w:val="center"/>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328F8">
            <w:pPr>
              <w:pStyle w:val="TAL"/>
              <w:jc w:val="center"/>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328F8">
            <w:pPr>
              <w:pStyle w:val="TAL"/>
              <w:jc w:val="center"/>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328F8">
            <w:pPr>
              <w:pStyle w:val="TAL"/>
              <w:jc w:val="center"/>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328F8">
            <w:pPr>
              <w:pStyle w:val="TAL"/>
              <w:jc w:val="center"/>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328F8">
            <w:pPr>
              <w:pStyle w:val="TAL"/>
              <w:jc w:val="center"/>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328F8">
            <w:pPr>
              <w:pStyle w:val="TAL"/>
              <w:jc w:val="center"/>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328F8">
            <w:pPr>
              <w:pStyle w:val="TAL"/>
              <w:jc w:val="center"/>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328F8">
            <w:pPr>
              <w:pStyle w:val="TAL"/>
              <w:jc w:val="center"/>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328F8">
            <w:pPr>
              <w:pStyle w:val="TAL"/>
              <w:jc w:val="center"/>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328F8">
            <w:pPr>
              <w:pStyle w:val="TAL"/>
              <w:jc w:val="center"/>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328F8">
            <w:pPr>
              <w:pStyle w:val="TAL"/>
              <w:jc w:val="center"/>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328F8">
            <w:pPr>
              <w:pStyle w:val="TAL"/>
              <w:jc w:val="center"/>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328F8">
            <w:pPr>
              <w:pStyle w:val="TAL"/>
              <w:jc w:val="center"/>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328F8">
            <w:pPr>
              <w:pStyle w:val="TAL"/>
              <w:jc w:val="center"/>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E328F8">
            <w:pPr>
              <w:pStyle w:val="TAL"/>
              <w:jc w:val="center"/>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E328F8">
            <w:pPr>
              <w:pStyle w:val="TAL"/>
              <w:jc w:val="center"/>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E328F8">
            <w:pPr>
              <w:pStyle w:val="TAL"/>
              <w:jc w:val="center"/>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E328F8">
            <w:pPr>
              <w:pStyle w:val="TAL"/>
              <w:jc w:val="center"/>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E328F8">
            <w:pPr>
              <w:pStyle w:val="TAL"/>
              <w:jc w:val="center"/>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E328F8">
            <w:pPr>
              <w:pStyle w:val="TAL"/>
              <w:jc w:val="center"/>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E328F8">
            <w:pPr>
              <w:pStyle w:val="TAL"/>
              <w:jc w:val="center"/>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E328F8">
            <w:pPr>
              <w:pStyle w:val="TAL"/>
              <w:jc w:val="center"/>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E328F8">
            <w:pPr>
              <w:pStyle w:val="TAL"/>
              <w:jc w:val="center"/>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E328F8">
            <w:pPr>
              <w:pStyle w:val="TAL"/>
              <w:jc w:val="center"/>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E328F8">
            <w:pPr>
              <w:pStyle w:val="TAL"/>
              <w:jc w:val="center"/>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lastRenderedPageBreak/>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E328F8">
            <w:pPr>
              <w:pStyle w:val="TAL"/>
              <w:jc w:val="center"/>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E328F8">
            <w:pPr>
              <w:pStyle w:val="TAL"/>
              <w:jc w:val="center"/>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E328F8">
            <w:pPr>
              <w:pStyle w:val="TAL"/>
              <w:jc w:val="center"/>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E328F8">
            <w:pPr>
              <w:pStyle w:val="TAL"/>
              <w:jc w:val="center"/>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E328F8">
            <w:pPr>
              <w:pStyle w:val="TAL"/>
              <w:jc w:val="center"/>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E328F8">
            <w:pPr>
              <w:pStyle w:val="TAL"/>
              <w:jc w:val="center"/>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E328F8">
            <w:pPr>
              <w:pStyle w:val="TAL"/>
              <w:jc w:val="center"/>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E328F8">
            <w:pPr>
              <w:pStyle w:val="TAL"/>
              <w:jc w:val="center"/>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E328F8">
            <w:pPr>
              <w:pStyle w:val="TAL"/>
              <w:jc w:val="center"/>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E328F8">
            <w:pPr>
              <w:pStyle w:val="TAL"/>
              <w:jc w:val="center"/>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E328F8">
            <w:pPr>
              <w:pStyle w:val="TAL"/>
              <w:jc w:val="center"/>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E328F8">
            <w:pPr>
              <w:pStyle w:val="TAL"/>
              <w:jc w:val="center"/>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E328F8">
            <w:pPr>
              <w:pStyle w:val="TAL"/>
              <w:jc w:val="center"/>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E328F8">
            <w:pPr>
              <w:pStyle w:val="TAL"/>
              <w:jc w:val="center"/>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E328F8">
            <w:pPr>
              <w:pStyle w:val="TAL"/>
              <w:jc w:val="center"/>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E328F8">
            <w:pPr>
              <w:pStyle w:val="TAL"/>
              <w:jc w:val="center"/>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E328F8">
            <w:pPr>
              <w:pStyle w:val="TAL"/>
              <w:jc w:val="center"/>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E328F8">
            <w:pPr>
              <w:pStyle w:val="TAL"/>
              <w:jc w:val="center"/>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E328F8">
            <w:pPr>
              <w:pStyle w:val="TAL"/>
              <w:jc w:val="center"/>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E328F8">
            <w:pPr>
              <w:pStyle w:val="TAL"/>
              <w:jc w:val="center"/>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E328F8">
            <w:pPr>
              <w:pStyle w:val="TAL"/>
              <w:jc w:val="center"/>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E328F8">
            <w:pPr>
              <w:pStyle w:val="TAL"/>
              <w:jc w:val="center"/>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E328F8">
            <w:pPr>
              <w:pStyle w:val="TAL"/>
              <w:jc w:val="center"/>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E328F8">
            <w:pPr>
              <w:pStyle w:val="TAL"/>
              <w:jc w:val="center"/>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E328F8">
            <w:pPr>
              <w:pStyle w:val="TAL"/>
              <w:jc w:val="center"/>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E328F8">
            <w:pPr>
              <w:pStyle w:val="TAL"/>
              <w:jc w:val="center"/>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E328F8">
            <w:pPr>
              <w:pStyle w:val="TAL"/>
              <w:jc w:val="center"/>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E328F8">
            <w:pPr>
              <w:pStyle w:val="TAL"/>
              <w:jc w:val="center"/>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E328F8">
            <w:pPr>
              <w:pStyle w:val="TAL"/>
              <w:jc w:val="center"/>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E328F8">
            <w:pPr>
              <w:pStyle w:val="TAL"/>
              <w:jc w:val="center"/>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E328F8">
            <w:pPr>
              <w:pStyle w:val="TAL"/>
              <w:jc w:val="center"/>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E328F8">
            <w:pPr>
              <w:pStyle w:val="TAL"/>
              <w:jc w:val="center"/>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E328F8">
            <w:pPr>
              <w:pStyle w:val="TAL"/>
              <w:jc w:val="center"/>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E328F8">
            <w:pPr>
              <w:pStyle w:val="TAL"/>
              <w:jc w:val="center"/>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E328F8">
            <w:pPr>
              <w:pStyle w:val="TAL"/>
              <w:jc w:val="center"/>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E328F8">
            <w:pPr>
              <w:pStyle w:val="TAL"/>
              <w:jc w:val="center"/>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E328F8">
            <w:pPr>
              <w:pStyle w:val="TAL"/>
              <w:jc w:val="center"/>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E328F8">
            <w:pPr>
              <w:pStyle w:val="TAL"/>
              <w:jc w:val="center"/>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E328F8">
            <w:pPr>
              <w:pStyle w:val="TAL"/>
              <w:jc w:val="center"/>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E328F8">
            <w:pPr>
              <w:pStyle w:val="TAL"/>
              <w:jc w:val="center"/>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E328F8">
            <w:pPr>
              <w:pStyle w:val="TAL"/>
              <w:jc w:val="center"/>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886722"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E328F8">
            <w:pPr>
              <w:pStyle w:val="TAL"/>
              <w:jc w:val="center"/>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886722"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E328F8">
            <w:pPr>
              <w:pStyle w:val="TAL"/>
              <w:jc w:val="center"/>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886722"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E328F8">
            <w:pPr>
              <w:pStyle w:val="TAL"/>
              <w:jc w:val="center"/>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886722"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E328F8">
            <w:pPr>
              <w:pStyle w:val="TAL"/>
              <w:jc w:val="center"/>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886722"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E328F8">
            <w:pPr>
              <w:pStyle w:val="TAL"/>
              <w:jc w:val="center"/>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E328F8">
            <w:pPr>
              <w:pStyle w:val="TAR"/>
              <w:jc w:val="cente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886722"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E328F8">
            <w:pPr>
              <w:pStyle w:val="TAL"/>
              <w:jc w:val="center"/>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E328F8">
            <w:pPr>
              <w:pStyle w:val="TAR"/>
              <w:jc w:val="cente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E328F8">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886722"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E328F8">
            <w:pPr>
              <w:pStyle w:val="TAL"/>
              <w:jc w:val="center"/>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E328F8">
            <w:pPr>
              <w:pStyle w:val="TAR"/>
              <w:jc w:val="cente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E328F8">
            <w:pPr>
              <w:pStyle w:val="TAL"/>
              <w:jc w:val="center"/>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E328F8">
            <w:pPr>
              <w:pStyle w:val="TAL"/>
              <w:jc w:val="center"/>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E328F8">
            <w:pPr>
              <w:pStyle w:val="TAL"/>
              <w:jc w:val="center"/>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E328F8">
            <w:pPr>
              <w:pStyle w:val="TAL"/>
              <w:jc w:val="center"/>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E328F8">
            <w:pPr>
              <w:pStyle w:val="TAL"/>
              <w:jc w:val="center"/>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E328F8">
            <w:pPr>
              <w:pStyle w:val="TAL"/>
              <w:jc w:val="center"/>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E328F8">
            <w:pPr>
              <w:pStyle w:val="TAL"/>
              <w:jc w:val="center"/>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E328F8">
            <w:pPr>
              <w:pStyle w:val="TAL"/>
              <w:jc w:val="center"/>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E328F8">
            <w:pPr>
              <w:pStyle w:val="TAL"/>
              <w:jc w:val="center"/>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E328F8">
            <w:pPr>
              <w:pStyle w:val="TAL"/>
              <w:jc w:val="center"/>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E328F8">
            <w:pPr>
              <w:pStyle w:val="TAL"/>
              <w:jc w:val="center"/>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E328F8">
            <w:pPr>
              <w:pStyle w:val="TAL"/>
              <w:jc w:val="center"/>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E328F8">
            <w:pPr>
              <w:pStyle w:val="TAL"/>
              <w:jc w:val="center"/>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E328F8">
            <w:pPr>
              <w:pStyle w:val="TAL"/>
              <w:jc w:val="center"/>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E328F8">
            <w:pPr>
              <w:pStyle w:val="TAL"/>
              <w:jc w:val="center"/>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E328F8">
            <w:pPr>
              <w:pStyle w:val="TAL"/>
              <w:jc w:val="center"/>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E328F8">
            <w:pPr>
              <w:pStyle w:val="TAL"/>
              <w:jc w:val="center"/>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E328F8">
            <w:pPr>
              <w:pStyle w:val="TAL"/>
              <w:jc w:val="center"/>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E328F8">
            <w:pPr>
              <w:pStyle w:val="TAL"/>
              <w:jc w:val="center"/>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E328F8">
            <w:pPr>
              <w:pStyle w:val="TAL"/>
              <w:jc w:val="center"/>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E328F8">
            <w:pPr>
              <w:pStyle w:val="TAL"/>
              <w:jc w:val="center"/>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E328F8">
            <w:pPr>
              <w:pStyle w:val="TAL"/>
              <w:jc w:val="center"/>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E328F8">
            <w:pPr>
              <w:pStyle w:val="TAL"/>
              <w:jc w:val="center"/>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E328F8">
            <w:pPr>
              <w:pStyle w:val="TAL"/>
              <w:jc w:val="center"/>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Default="007E67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E328F8">
            <w:pPr>
              <w:pStyle w:val="TAL"/>
              <w:jc w:val="center"/>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E328F8">
            <w:pPr>
              <w:pStyle w:val="TAL"/>
              <w:jc w:val="center"/>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E328F8">
            <w:pPr>
              <w:pStyle w:val="TAR"/>
              <w:jc w:val="cente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E328F8">
            <w:pPr>
              <w:pStyle w:val="TAL"/>
              <w:jc w:val="center"/>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E328F8">
            <w:pPr>
              <w:pStyle w:val="TAL"/>
              <w:jc w:val="center"/>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E328F8">
            <w:pPr>
              <w:pStyle w:val="TAL"/>
              <w:jc w:val="center"/>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E328F8">
            <w:pPr>
              <w:pStyle w:val="TAL"/>
              <w:jc w:val="center"/>
              <w:rPr>
                <w:sz w:val="16"/>
              </w:rPr>
            </w:pPr>
            <w:r>
              <w:rPr>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pPr>
            <w: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sz w:val="16"/>
                <w:szCs w:val="16"/>
              </w:rPr>
            </w:pPr>
            <w:r>
              <w:rPr>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E328F8">
            <w:pPr>
              <w:pStyle w:val="TAL"/>
              <w:jc w:val="center"/>
              <w:rPr>
                <w:sz w:val="16"/>
              </w:rPr>
            </w:pPr>
            <w:r>
              <w:rPr>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pPr>
            <w: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sz w:val="16"/>
                <w:szCs w:val="16"/>
              </w:rPr>
            </w:pPr>
            <w:r>
              <w:rPr>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E328F8">
            <w:pPr>
              <w:pStyle w:val="TAL"/>
              <w:jc w:val="center"/>
              <w:rPr>
                <w:sz w:val="16"/>
              </w:rPr>
            </w:pPr>
            <w:r>
              <w:rPr>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pPr>
            <w: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sz w:val="16"/>
                <w:szCs w:val="16"/>
              </w:rPr>
            </w:pPr>
            <w:r>
              <w:rPr>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E328F8">
            <w:pPr>
              <w:pStyle w:val="TAL"/>
              <w:jc w:val="center"/>
              <w:rPr>
                <w:sz w:val="16"/>
              </w:rPr>
            </w:pPr>
            <w:r>
              <w:rPr>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pPr>
            <w: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sz w:val="16"/>
                <w:szCs w:val="16"/>
              </w:rPr>
            </w:pPr>
            <w:r>
              <w:rPr>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E328F8">
            <w:pPr>
              <w:pStyle w:val="TAL"/>
              <w:jc w:val="center"/>
              <w:rPr>
                <w:sz w:val="16"/>
              </w:rPr>
            </w:pPr>
            <w:r>
              <w:rPr>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pPr>
            <w: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sz w:val="16"/>
                <w:szCs w:val="16"/>
              </w:rPr>
            </w:pPr>
            <w:r>
              <w:rPr>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E328F8">
            <w:pPr>
              <w:pStyle w:val="TAL"/>
              <w:jc w:val="center"/>
              <w:rPr>
                <w:sz w:val="16"/>
              </w:rPr>
            </w:pPr>
            <w:r>
              <w:rPr>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pPr>
            <w: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sz w:val="16"/>
                <w:szCs w:val="16"/>
              </w:rPr>
            </w:pPr>
            <w:r>
              <w:rPr>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E328F8">
            <w:pPr>
              <w:pStyle w:val="TAL"/>
              <w:jc w:val="center"/>
              <w:rPr>
                <w:sz w:val="16"/>
              </w:rPr>
            </w:pPr>
            <w:r>
              <w:rPr>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pPr>
            <w: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sz w:val="16"/>
                <w:szCs w:val="16"/>
              </w:rPr>
            </w:pPr>
            <w:r>
              <w:rPr>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E328F8">
            <w:pPr>
              <w:pStyle w:val="TAL"/>
              <w:jc w:val="center"/>
              <w:rPr>
                <w:sz w:val="16"/>
              </w:rPr>
            </w:pPr>
            <w:r>
              <w:rPr>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pPr>
            <w: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sz w:val="16"/>
                <w:szCs w:val="16"/>
              </w:rPr>
            </w:pPr>
            <w:r>
              <w:rPr>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E328F8">
            <w:pPr>
              <w:pStyle w:val="TAL"/>
              <w:jc w:val="center"/>
              <w:rPr>
                <w:sz w:val="16"/>
              </w:rPr>
            </w:pPr>
            <w:r>
              <w:rPr>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pPr>
            <w: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sz w:val="16"/>
                <w:szCs w:val="16"/>
              </w:rPr>
            </w:pPr>
            <w:r>
              <w:rPr>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E328F8">
            <w:pPr>
              <w:pStyle w:val="TAL"/>
              <w:jc w:val="center"/>
              <w:rPr>
                <w:sz w:val="16"/>
              </w:rPr>
            </w:pPr>
            <w:r>
              <w:rPr>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pPr>
            <w: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sz w:val="16"/>
                <w:szCs w:val="16"/>
              </w:rPr>
            </w:pPr>
            <w:r>
              <w:rPr>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E328F8">
            <w:pPr>
              <w:pStyle w:val="TAL"/>
              <w:jc w:val="center"/>
              <w:rPr>
                <w:sz w:val="16"/>
              </w:rPr>
            </w:pPr>
            <w:r>
              <w:rPr>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pPr>
            <w: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sz w:val="16"/>
                <w:szCs w:val="16"/>
              </w:rPr>
            </w:pPr>
            <w:r>
              <w:rPr>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E328F8">
            <w:pPr>
              <w:pStyle w:val="TAL"/>
              <w:jc w:val="center"/>
              <w:rPr>
                <w:sz w:val="16"/>
              </w:rPr>
            </w:pPr>
            <w:r>
              <w:rPr>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pPr>
            <w: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sz w:val="16"/>
                <w:szCs w:val="16"/>
              </w:rPr>
            </w:pPr>
            <w:r>
              <w:rPr>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E328F8">
            <w:pPr>
              <w:pStyle w:val="TAL"/>
              <w:jc w:val="center"/>
              <w:rPr>
                <w:sz w:val="16"/>
              </w:rPr>
            </w:pPr>
            <w:r>
              <w:rPr>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pPr>
            <w: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sz w:val="16"/>
                <w:szCs w:val="16"/>
              </w:rPr>
            </w:pPr>
            <w:r>
              <w:rPr>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sz w:val="16"/>
                <w:szCs w:val="16"/>
              </w:rPr>
            </w:pPr>
            <w:r>
              <w:rPr>
                <w:sz w:val="16"/>
                <w:szCs w:val="16"/>
              </w:rPr>
              <w:lastRenderedPageBreak/>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E328F8">
            <w:pPr>
              <w:pStyle w:val="TAL"/>
              <w:jc w:val="center"/>
              <w:rPr>
                <w:sz w:val="16"/>
              </w:rPr>
            </w:pPr>
            <w:r>
              <w:rPr>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pPr>
            <w: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sz w:val="16"/>
                <w:szCs w:val="16"/>
              </w:rPr>
            </w:pPr>
            <w:r>
              <w:rPr>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E328F8">
            <w:pPr>
              <w:pStyle w:val="TAL"/>
              <w:jc w:val="center"/>
              <w:rPr>
                <w:sz w:val="16"/>
              </w:rPr>
            </w:pPr>
            <w:r>
              <w:rPr>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pPr>
            <w: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sz w:val="16"/>
                <w:szCs w:val="16"/>
              </w:rPr>
            </w:pPr>
            <w:r>
              <w:rPr>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E328F8">
            <w:pPr>
              <w:pStyle w:val="TAL"/>
              <w:jc w:val="center"/>
              <w:rPr>
                <w:sz w:val="16"/>
              </w:rPr>
            </w:pPr>
            <w:r>
              <w:rPr>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pPr>
            <w: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sz w:val="16"/>
                <w:szCs w:val="16"/>
              </w:rPr>
            </w:pPr>
            <w:r>
              <w:rPr>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E328F8">
            <w:pPr>
              <w:pStyle w:val="TAL"/>
              <w:jc w:val="center"/>
              <w:rPr>
                <w:sz w:val="16"/>
              </w:rPr>
            </w:pPr>
            <w:r>
              <w:rPr>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pPr>
            <w: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sz w:val="16"/>
                <w:szCs w:val="16"/>
              </w:rPr>
            </w:pPr>
            <w:r>
              <w:rPr>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E328F8">
            <w:pPr>
              <w:pStyle w:val="TAL"/>
              <w:jc w:val="center"/>
              <w:rPr>
                <w:sz w:val="16"/>
              </w:rPr>
            </w:pPr>
            <w:r>
              <w:rPr>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pPr>
            <w: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sz w:val="16"/>
                <w:szCs w:val="16"/>
              </w:rPr>
            </w:pPr>
            <w:r>
              <w:rPr>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Default="00E328F8" w:rsidP="00E328F8">
            <w:pPr>
              <w:pStyle w:val="TAL"/>
              <w:jc w:val="center"/>
              <w:rPr>
                <w:sz w:val="16"/>
              </w:rPr>
            </w:pPr>
            <w:r>
              <w:rPr>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Default="00E328F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Default="00E328F8" w:rsidP="009F539D">
            <w:pPr>
              <w:pStyle w:val="TAL"/>
            </w:pPr>
            <w: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Default="00E328F8" w:rsidP="009F539D">
            <w:pPr>
              <w:pStyle w:val="TAC"/>
              <w:rPr>
                <w:sz w:val="16"/>
                <w:szCs w:val="16"/>
              </w:rPr>
            </w:pPr>
            <w:r>
              <w:rPr>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Default="00E328F8" w:rsidP="00E328F8">
            <w:pPr>
              <w:pStyle w:val="TAL"/>
              <w:jc w:val="center"/>
              <w:rPr>
                <w:sz w:val="16"/>
              </w:rPr>
            </w:pPr>
            <w:r>
              <w:rPr>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Default="00E328F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Default="00E328F8" w:rsidP="009F539D">
            <w:pPr>
              <w:pStyle w:val="TAL"/>
            </w:pPr>
            <w: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Default="00E328F8" w:rsidP="009F539D">
            <w:pPr>
              <w:pStyle w:val="TAC"/>
              <w:rPr>
                <w:sz w:val="16"/>
                <w:szCs w:val="16"/>
              </w:rPr>
            </w:pPr>
            <w:r>
              <w:rPr>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Default="00E328F8" w:rsidP="00E328F8">
            <w:pPr>
              <w:pStyle w:val="TAL"/>
              <w:jc w:val="center"/>
              <w:rPr>
                <w:sz w:val="16"/>
              </w:rPr>
            </w:pPr>
            <w:r>
              <w:rPr>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Default="00E328F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Default="00E328F8" w:rsidP="009F539D">
            <w:pPr>
              <w:pStyle w:val="TAL"/>
            </w:pPr>
            <w: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Default="00E328F8" w:rsidP="009F539D">
            <w:pPr>
              <w:pStyle w:val="TAC"/>
              <w:rPr>
                <w:sz w:val="16"/>
                <w:szCs w:val="16"/>
              </w:rPr>
            </w:pPr>
            <w:r>
              <w:rPr>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Default="009845DD" w:rsidP="00E328F8">
            <w:pPr>
              <w:pStyle w:val="TAL"/>
              <w:jc w:val="center"/>
              <w:rPr>
                <w:sz w:val="16"/>
              </w:rPr>
            </w:pPr>
            <w:r>
              <w:rPr>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Default="009845DD"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Default="009845DD" w:rsidP="009F539D">
            <w:pPr>
              <w:pStyle w:val="TAL"/>
            </w:pPr>
            <w: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Default="009845DD" w:rsidP="009F539D">
            <w:pPr>
              <w:pStyle w:val="TAC"/>
              <w:rPr>
                <w:sz w:val="16"/>
                <w:szCs w:val="16"/>
              </w:rPr>
            </w:pPr>
            <w:r>
              <w:rPr>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Default="009845DD" w:rsidP="00E328F8">
            <w:pPr>
              <w:pStyle w:val="TAL"/>
              <w:jc w:val="center"/>
              <w:rPr>
                <w:sz w:val="16"/>
              </w:rPr>
            </w:pPr>
            <w:r>
              <w:rPr>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Default="009845DD" w:rsidP="009F539D">
            <w:pPr>
              <w:pStyle w:val="TAL"/>
            </w:pPr>
            <w: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Default="009845DD" w:rsidP="009F539D">
            <w:pPr>
              <w:pStyle w:val="TAC"/>
              <w:rPr>
                <w:sz w:val="16"/>
                <w:szCs w:val="16"/>
              </w:rPr>
            </w:pPr>
            <w:r>
              <w:rPr>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Default="009845DD" w:rsidP="00E328F8">
            <w:pPr>
              <w:pStyle w:val="TAL"/>
              <w:jc w:val="center"/>
              <w:rPr>
                <w:sz w:val="16"/>
              </w:rPr>
            </w:pPr>
            <w:r>
              <w:rPr>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Default="009845DD" w:rsidP="009F539D">
            <w:pPr>
              <w:pStyle w:val="TAL"/>
            </w:pPr>
            <w: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Default="009845DD" w:rsidP="009F539D">
            <w:pPr>
              <w:pStyle w:val="TAC"/>
              <w:rPr>
                <w:sz w:val="16"/>
                <w:szCs w:val="16"/>
              </w:rPr>
            </w:pPr>
            <w:r>
              <w:rPr>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Default="009845DD" w:rsidP="00E328F8">
            <w:pPr>
              <w:pStyle w:val="TAL"/>
              <w:jc w:val="center"/>
              <w:rPr>
                <w:sz w:val="16"/>
              </w:rPr>
            </w:pPr>
            <w:r>
              <w:rPr>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Default="009845DD"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Default="009845DD" w:rsidP="009F539D">
            <w:pPr>
              <w:pStyle w:val="TAL"/>
            </w:pPr>
            <w: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Default="009845DD" w:rsidP="009F539D">
            <w:pPr>
              <w:pStyle w:val="TAC"/>
              <w:rPr>
                <w:sz w:val="16"/>
                <w:szCs w:val="16"/>
              </w:rPr>
            </w:pPr>
            <w:r>
              <w:rPr>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Default="009845DD" w:rsidP="00E328F8">
            <w:pPr>
              <w:pStyle w:val="TAL"/>
              <w:jc w:val="center"/>
              <w:rPr>
                <w:sz w:val="16"/>
              </w:rPr>
            </w:pPr>
            <w:r>
              <w:rPr>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Default="009845DD" w:rsidP="009F539D">
            <w:pPr>
              <w:pStyle w:val="TAL"/>
            </w:pPr>
            <w: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Default="009845DD" w:rsidP="009F539D">
            <w:pPr>
              <w:pStyle w:val="TAC"/>
              <w:rPr>
                <w:sz w:val="16"/>
                <w:szCs w:val="16"/>
              </w:rPr>
            </w:pPr>
            <w:r>
              <w:rPr>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Default="00316EA9" w:rsidP="00E328F8">
            <w:pPr>
              <w:pStyle w:val="TAL"/>
              <w:jc w:val="center"/>
              <w:rPr>
                <w:sz w:val="16"/>
              </w:rPr>
            </w:pPr>
            <w:r>
              <w:rPr>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Default="00316EA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Default="00316EA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Default="00316EA9" w:rsidP="009F539D">
            <w:pPr>
              <w:pStyle w:val="TAL"/>
            </w:pPr>
            <w: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Default="00316EA9" w:rsidP="009F539D">
            <w:pPr>
              <w:pStyle w:val="TAC"/>
              <w:rPr>
                <w:sz w:val="16"/>
                <w:szCs w:val="16"/>
              </w:rPr>
            </w:pPr>
            <w:r>
              <w:rPr>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Default="00316EA9" w:rsidP="00E328F8">
            <w:pPr>
              <w:pStyle w:val="TAL"/>
              <w:jc w:val="center"/>
              <w:rPr>
                <w:sz w:val="16"/>
              </w:rPr>
            </w:pPr>
            <w:r>
              <w:rPr>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Default="00316EA9"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Default="00316EA9" w:rsidP="009F539D">
            <w:pPr>
              <w:pStyle w:val="TAL"/>
            </w:pPr>
            <w: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Default="00316EA9" w:rsidP="009F539D">
            <w:pPr>
              <w:pStyle w:val="TAC"/>
              <w:rPr>
                <w:sz w:val="16"/>
                <w:szCs w:val="16"/>
              </w:rPr>
            </w:pPr>
            <w:r>
              <w:rPr>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Default="00316EA9" w:rsidP="00E328F8">
            <w:pPr>
              <w:pStyle w:val="TAL"/>
              <w:jc w:val="center"/>
              <w:rPr>
                <w:sz w:val="16"/>
              </w:rPr>
            </w:pPr>
            <w:r>
              <w:rPr>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Default="00316EA9"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Default="00316EA9"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Default="00316EA9" w:rsidP="009F539D">
            <w:pPr>
              <w:pStyle w:val="TAL"/>
            </w:pPr>
            <w: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Default="00316EA9" w:rsidP="009F539D">
            <w:pPr>
              <w:pStyle w:val="TAC"/>
              <w:rPr>
                <w:sz w:val="16"/>
                <w:szCs w:val="16"/>
              </w:rPr>
            </w:pPr>
            <w:r>
              <w:rPr>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Default="00316EA9" w:rsidP="00E328F8">
            <w:pPr>
              <w:pStyle w:val="TAL"/>
              <w:jc w:val="center"/>
              <w:rPr>
                <w:sz w:val="16"/>
              </w:rPr>
            </w:pPr>
            <w:r>
              <w:rPr>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Default="00316EA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Default="00316EA9"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Default="00316EA9" w:rsidP="009F539D">
            <w:pPr>
              <w:pStyle w:val="TAC"/>
              <w:rPr>
                <w:sz w:val="16"/>
                <w:szCs w:val="16"/>
              </w:rPr>
            </w:pPr>
            <w:r>
              <w:rPr>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Default="00BB4152"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Default="00BB4152"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Default="00BB415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Default="00BB4152" w:rsidP="00E328F8">
            <w:pPr>
              <w:pStyle w:val="TAL"/>
              <w:jc w:val="center"/>
              <w:rPr>
                <w:sz w:val="16"/>
              </w:rPr>
            </w:pPr>
            <w:r>
              <w:rPr>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Default="00BB4152"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Default="00BB415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Default="00BB4152" w:rsidP="009F539D">
            <w:pPr>
              <w:pStyle w:val="TAL"/>
            </w:pPr>
            <w: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Default="00BB4152" w:rsidP="009F539D">
            <w:pPr>
              <w:pStyle w:val="TAC"/>
              <w:rPr>
                <w:sz w:val="16"/>
                <w:szCs w:val="16"/>
              </w:rPr>
            </w:pPr>
            <w:r>
              <w:rPr>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Default="00193E89" w:rsidP="00E328F8">
            <w:pPr>
              <w:pStyle w:val="TAL"/>
              <w:jc w:val="center"/>
              <w:rPr>
                <w:sz w:val="16"/>
              </w:rPr>
            </w:pPr>
            <w:r>
              <w:rPr>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Default="00193E89" w:rsidP="009F539D">
            <w:pPr>
              <w:pStyle w:val="TAL"/>
            </w:pPr>
            <w: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Default="00193E89" w:rsidP="009F539D">
            <w:pPr>
              <w:pStyle w:val="TAC"/>
              <w:rPr>
                <w:sz w:val="16"/>
                <w:szCs w:val="16"/>
              </w:rPr>
            </w:pPr>
            <w:r>
              <w:rPr>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Default="00193E89" w:rsidP="00E328F8">
            <w:pPr>
              <w:pStyle w:val="TAL"/>
              <w:jc w:val="center"/>
              <w:rPr>
                <w:sz w:val="16"/>
              </w:rPr>
            </w:pPr>
            <w:r>
              <w:rPr>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Default="00193E89" w:rsidP="009F539D">
            <w:pPr>
              <w:pStyle w:val="TAL"/>
            </w:pPr>
            <w: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Default="00193E89" w:rsidP="009F539D">
            <w:pPr>
              <w:pStyle w:val="TAC"/>
              <w:rPr>
                <w:sz w:val="16"/>
                <w:szCs w:val="16"/>
              </w:rPr>
            </w:pPr>
            <w:r>
              <w:rPr>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Default="0069203F" w:rsidP="00E328F8">
            <w:pPr>
              <w:pStyle w:val="TAL"/>
              <w:jc w:val="center"/>
              <w:rPr>
                <w:sz w:val="16"/>
              </w:rPr>
            </w:pPr>
            <w:r>
              <w:rPr>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Default="0069203F" w:rsidP="009F539D">
            <w:pPr>
              <w:pStyle w:val="TAL"/>
            </w:pPr>
            <w: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Default="0069203F" w:rsidP="009F539D">
            <w:pPr>
              <w:pStyle w:val="TAC"/>
              <w:rPr>
                <w:sz w:val="16"/>
                <w:szCs w:val="16"/>
              </w:rPr>
            </w:pPr>
            <w:r>
              <w:rPr>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Default="0069203F" w:rsidP="00E328F8">
            <w:pPr>
              <w:pStyle w:val="TAL"/>
              <w:jc w:val="center"/>
              <w:rPr>
                <w:sz w:val="16"/>
              </w:rPr>
            </w:pPr>
            <w:r>
              <w:rPr>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Default="0069203F" w:rsidP="009F539D">
            <w:pPr>
              <w:pStyle w:val="TAL"/>
            </w:pPr>
            <w: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Default="0069203F" w:rsidP="009F539D">
            <w:pPr>
              <w:pStyle w:val="TAC"/>
              <w:rPr>
                <w:sz w:val="16"/>
                <w:szCs w:val="16"/>
              </w:rPr>
            </w:pPr>
            <w:r>
              <w:rPr>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Default="0069203F" w:rsidP="00E328F8">
            <w:pPr>
              <w:pStyle w:val="TAL"/>
              <w:jc w:val="center"/>
              <w:rPr>
                <w:sz w:val="16"/>
              </w:rPr>
            </w:pPr>
            <w:r>
              <w:rPr>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Default="0069203F" w:rsidP="009F539D">
            <w:pPr>
              <w:pStyle w:val="TAL"/>
            </w:pPr>
            <w: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Default="0069203F" w:rsidP="009F539D">
            <w:pPr>
              <w:pStyle w:val="TAC"/>
              <w:rPr>
                <w:sz w:val="16"/>
                <w:szCs w:val="16"/>
              </w:rPr>
            </w:pPr>
            <w:r>
              <w:rPr>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Default="0069203F" w:rsidP="00E328F8">
            <w:pPr>
              <w:pStyle w:val="TAL"/>
              <w:jc w:val="center"/>
              <w:rPr>
                <w:sz w:val="16"/>
              </w:rPr>
            </w:pPr>
            <w:r>
              <w:rPr>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Default="0069203F" w:rsidP="009F539D">
            <w:pPr>
              <w:pStyle w:val="TAL"/>
            </w:pPr>
            <w: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Default="0069203F" w:rsidP="009F539D">
            <w:pPr>
              <w:pStyle w:val="TAC"/>
              <w:rPr>
                <w:sz w:val="16"/>
                <w:szCs w:val="16"/>
              </w:rPr>
            </w:pPr>
            <w:r>
              <w:rPr>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Default="0069203F" w:rsidP="00E328F8">
            <w:pPr>
              <w:pStyle w:val="TAL"/>
              <w:jc w:val="center"/>
              <w:rPr>
                <w:sz w:val="16"/>
              </w:rPr>
            </w:pPr>
            <w:r>
              <w:rPr>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Default="0069203F"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Default="0069203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Default="0069203F" w:rsidP="009F539D">
            <w:pPr>
              <w:pStyle w:val="TAL"/>
            </w:pPr>
            <w: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Default="0069203F" w:rsidP="009F539D">
            <w:pPr>
              <w:pStyle w:val="TAC"/>
              <w:rPr>
                <w:sz w:val="16"/>
                <w:szCs w:val="16"/>
              </w:rPr>
            </w:pPr>
            <w:r>
              <w:rPr>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Default="00FC6593"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Default="00FC6593"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Default="00FC659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Default="00FC6593" w:rsidP="00E328F8">
            <w:pPr>
              <w:pStyle w:val="TAL"/>
              <w:jc w:val="center"/>
              <w:rPr>
                <w:sz w:val="16"/>
              </w:rPr>
            </w:pPr>
            <w:r>
              <w:rPr>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Default="00FC659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Default="00FC659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Default="00FC6593" w:rsidP="009F539D">
            <w:pPr>
              <w:pStyle w:val="TAL"/>
            </w:pPr>
            <w: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Default="00FC6593" w:rsidP="009F539D">
            <w:pPr>
              <w:pStyle w:val="TAC"/>
              <w:rPr>
                <w:sz w:val="16"/>
                <w:szCs w:val="16"/>
              </w:rPr>
            </w:pPr>
            <w:r>
              <w:rPr>
                <w:sz w:val="16"/>
                <w:szCs w:val="16"/>
              </w:rPr>
              <w:t>18.5.0</w:t>
            </w:r>
          </w:p>
        </w:tc>
      </w:tr>
      <w:tr w:rsidR="00A00D27" w14:paraId="757C22F1" w14:textId="77777777" w:rsidTr="00971E8F">
        <w:trPr>
          <w:ins w:id="951" w:author="23.122_CR1203R1_(Rel-18)_eNPN_Ph2" w:date="2024-03-20T21:1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Default="00A00D27" w:rsidP="009F539D">
            <w:pPr>
              <w:pStyle w:val="TAC"/>
              <w:rPr>
                <w:ins w:id="952" w:author="23.122_CR1203R1_(Rel-18)_eNPN_Ph2" w:date="2024-03-20T21:18:00Z"/>
                <w:sz w:val="16"/>
                <w:szCs w:val="16"/>
              </w:rPr>
            </w:pPr>
            <w:ins w:id="953" w:author="23.122_CR1203R1_(Rel-18)_eNPN_Ph2" w:date="2024-03-20T21:18: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Default="00A00D27" w:rsidP="009F539D">
            <w:pPr>
              <w:pStyle w:val="TAC"/>
              <w:rPr>
                <w:ins w:id="954" w:author="23.122_CR1203R1_(Rel-18)_eNPN_Ph2" w:date="2024-03-20T21:18:00Z"/>
                <w:sz w:val="16"/>
                <w:szCs w:val="16"/>
              </w:rPr>
            </w:pPr>
            <w:ins w:id="955" w:author="23.122_CR1203R1_(Rel-18)_eNPN_Ph2" w:date="2024-03-20T21:18: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Default="00A00D27" w:rsidP="009F539D">
            <w:pPr>
              <w:overflowPunct/>
              <w:autoSpaceDE/>
              <w:autoSpaceDN/>
              <w:adjustRightInd/>
              <w:spacing w:after="0"/>
              <w:jc w:val="center"/>
              <w:textAlignment w:val="auto"/>
              <w:rPr>
                <w:ins w:id="956" w:author="23.122_CR1203R1_(Rel-18)_eNPN_Ph2" w:date="2024-03-20T21:18:00Z"/>
                <w:rFonts w:ascii="Arial" w:hAnsi="Arial" w:cs="Arial"/>
                <w:sz w:val="16"/>
                <w:szCs w:val="16"/>
              </w:rPr>
            </w:pPr>
            <w:ins w:id="957" w:author="23.122_CR1203R1_(Rel-18)_eNPN_Ph2" w:date="2024-03-20T21:19: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Default="00A00D27" w:rsidP="00E328F8">
            <w:pPr>
              <w:pStyle w:val="TAL"/>
              <w:jc w:val="center"/>
              <w:rPr>
                <w:ins w:id="958" w:author="23.122_CR1203R1_(Rel-18)_eNPN_Ph2" w:date="2024-03-20T21:18:00Z"/>
                <w:sz w:val="16"/>
              </w:rPr>
            </w:pPr>
            <w:ins w:id="959" w:author="23.122_CR1203R1_(Rel-18)_eNPN_Ph2" w:date="2024-03-20T21:18:00Z">
              <w:r>
                <w:rPr>
                  <w:sz w:val="16"/>
                </w:rPr>
                <w:t>1203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Default="00A00D27" w:rsidP="00E328F8">
            <w:pPr>
              <w:pStyle w:val="TAR"/>
              <w:jc w:val="center"/>
              <w:rPr>
                <w:ins w:id="960" w:author="23.122_CR1203R1_(Rel-18)_eNPN_Ph2" w:date="2024-03-20T21:18:00Z"/>
                <w:sz w:val="16"/>
                <w:szCs w:val="16"/>
              </w:rPr>
            </w:pPr>
            <w:ins w:id="961" w:author="23.122_CR1203R1_(Rel-18)_eNPN_Ph2" w:date="2024-03-20T21:1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Default="00A00D27" w:rsidP="00E328F8">
            <w:pPr>
              <w:pStyle w:val="TAC"/>
              <w:rPr>
                <w:ins w:id="962" w:author="23.122_CR1203R1_(Rel-18)_eNPN_Ph2" w:date="2024-03-20T21:18:00Z"/>
                <w:sz w:val="16"/>
                <w:szCs w:val="16"/>
              </w:rPr>
            </w:pPr>
            <w:ins w:id="963" w:author="23.122_CR1203R1_(Rel-18)_eNPN_Ph2" w:date="2024-03-20T21:1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Default="00A00D27" w:rsidP="009F539D">
            <w:pPr>
              <w:pStyle w:val="TAL"/>
              <w:rPr>
                <w:ins w:id="964" w:author="23.122_CR1203R1_(Rel-18)_eNPN_Ph2" w:date="2024-03-20T21:18:00Z"/>
              </w:rPr>
            </w:pPr>
            <w:ins w:id="965" w:author="23.122_CR1203R1_(Rel-18)_eNPN_Ph2" w:date="2024-03-20T21:18:00Z">
              <w:r>
                <w:t>Correction on lists of SNPNs with N1 mode capability disabled</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Default="00A00D27" w:rsidP="009F539D">
            <w:pPr>
              <w:pStyle w:val="TAC"/>
              <w:rPr>
                <w:ins w:id="966" w:author="23.122_CR1203R1_(Rel-18)_eNPN_Ph2" w:date="2024-03-20T21:18:00Z"/>
                <w:sz w:val="16"/>
                <w:szCs w:val="16"/>
              </w:rPr>
            </w:pPr>
            <w:ins w:id="967" w:author="23.122_CR1203R1_(Rel-18)_eNPN_Ph2" w:date="2024-03-20T21:18:00Z">
              <w:r>
                <w:rPr>
                  <w:sz w:val="16"/>
                  <w:szCs w:val="16"/>
                </w:rPr>
                <w:t>18.6.0</w:t>
              </w:r>
            </w:ins>
          </w:p>
        </w:tc>
      </w:tr>
      <w:tr w:rsidR="00A00D27" w14:paraId="132C4F0B" w14:textId="77777777" w:rsidTr="00971E8F">
        <w:trPr>
          <w:ins w:id="968" w:author="23.122_CR1204R1_(Rel-18)_eNPN_Ph2" w:date="2024-03-20T21:2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Default="00A00D27" w:rsidP="009F539D">
            <w:pPr>
              <w:pStyle w:val="TAC"/>
              <w:rPr>
                <w:ins w:id="969" w:author="23.122_CR1204R1_(Rel-18)_eNPN_Ph2" w:date="2024-03-20T21:21:00Z"/>
                <w:sz w:val="16"/>
                <w:szCs w:val="16"/>
              </w:rPr>
            </w:pPr>
            <w:ins w:id="970" w:author="23.122_CR1204R1_(Rel-18)_eNPN_Ph2" w:date="2024-03-20T21:21: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Default="00A00D27" w:rsidP="009F539D">
            <w:pPr>
              <w:pStyle w:val="TAC"/>
              <w:rPr>
                <w:ins w:id="971" w:author="23.122_CR1204R1_(Rel-18)_eNPN_Ph2" w:date="2024-03-20T21:21:00Z"/>
                <w:sz w:val="16"/>
                <w:szCs w:val="16"/>
              </w:rPr>
            </w:pPr>
            <w:ins w:id="972" w:author="23.122_CR1204R1_(Rel-18)_eNPN_Ph2" w:date="2024-03-20T21:21: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Default="00A00D27" w:rsidP="009F539D">
            <w:pPr>
              <w:overflowPunct/>
              <w:autoSpaceDE/>
              <w:autoSpaceDN/>
              <w:adjustRightInd/>
              <w:spacing w:after="0"/>
              <w:jc w:val="center"/>
              <w:textAlignment w:val="auto"/>
              <w:rPr>
                <w:ins w:id="973" w:author="23.122_CR1204R1_(Rel-18)_eNPN_Ph2" w:date="2024-03-20T21:21:00Z"/>
                <w:rFonts w:ascii="Arial" w:hAnsi="Arial" w:cs="Arial"/>
                <w:sz w:val="16"/>
                <w:szCs w:val="16"/>
              </w:rPr>
            </w:pPr>
            <w:ins w:id="974" w:author="23.122_CR1204R1_(Rel-18)_eNPN_Ph2" w:date="2024-03-20T21:21: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Default="00A00D27" w:rsidP="00E328F8">
            <w:pPr>
              <w:pStyle w:val="TAL"/>
              <w:jc w:val="center"/>
              <w:rPr>
                <w:ins w:id="975" w:author="23.122_CR1204R1_(Rel-18)_eNPN_Ph2" w:date="2024-03-20T21:21:00Z"/>
                <w:sz w:val="16"/>
              </w:rPr>
            </w:pPr>
            <w:ins w:id="976" w:author="23.122_CR1204R1_(Rel-18)_eNPN_Ph2" w:date="2024-03-20T21:21:00Z">
              <w:r>
                <w:rPr>
                  <w:sz w:val="16"/>
                </w:rPr>
                <w:t>1204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Default="00A00D27" w:rsidP="00E328F8">
            <w:pPr>
              <w:pStyle w:val="TAR"/>
              <w:jc w:val="center"/>
              <w:rPr>
                <w:ins w:id="977" w:author="23.122_CR1204R1_(Rel-18)_eNPN_Ph2" w:date="2024-03-20T21:21:00Z"/>
                <w:sz w:val="16"/>
                <w:szCs w:val="16"/>
              </w:rPr>
            </w:pPr>
            <w:ins w:id="978" w:author="23.122_CR1204R1_(Rel-18)_eNPN_Ph2" w:date="2024-03-20T21:2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Default="00A00D27" w:rsidP="00E328F8">
            <w:pPr>
              <w:pStyle w:val="TAC"/>
              <w:rPr>
                <w:ins w:id="979" w:author="23.122_CR1204R1_(Rel-18)_eNPN_Ph2" w:date="2024-03-20T21:21:00Z"/>
                <w:sz w:val="16"/>
                <w:szCs w:val="16"/>
              </w:rPr>
            </w:pPr>
            <w:ins w:id="980" w:author="23.122_CR1204R1_(Rel-18)_eNPN_Ph2" w:date="2024-03-20T21:2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Default="00A00D27" w:rsidP="009F539D">
            <w:pPr>
              <w:pStyle w:val="TAL"/>
              <w:rPr>
                <w:ins w:id="981" w:author="23.122_CR1204R1_(Rel-18)_eNPN_Ph2" w:date="2024-03-20T21:21:00Z"/>
              </w:rPr>
            </w:pPr>
            <w:ins w:id="982" w:author="23.122_CR1204R1_(Rel-18)_eNPN_Ph2" w:date="2024-03-20T21:21:00Z">
              <w:r>
                <w:t>Correction on the list associated per entry of list of subscriber data or per PLMN subscription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Default="00A00D27" w:rsidP="009F539D">
            <w:pPr>
              <w:pStyle w:val="TAC"/>
              <w:rPr>
                <w:ins w:id="983" w:author="23.122_CR1204R1_(Rel-18)_eNPN_Ph2" w:date="2024-03-20T21:21:00Z"/>
                <w:sz w:val="16"/>
                <w:szCs w:val="16"/>
              </w:rPr>
            </w:pPr>
            <w:ins w:id="984" w:author="23.122_CR1204R1_(Rel-18)_eNPN_Ph2" w:date="2024-03-20T21:21:00Z">
              <w:r>
                <w:rPr>
                  <w:sz w:val="16"/>
                  <w:szCs w:val="16"/>
                </w:rPr>
                <w:t>18.6.0</w:t>
              </w:r>
            </w:ins>
          </w:p>
        </w:tc>
      </w:tr>
      <w:tr w:rsidR="008D01AE" w14:paraId="00FB7C0F" w14:textId="77777777" w:rsidTr="00971E8F">
        <w:trPr>
          <w:ins w:id="985" w:author="23.122_CR1208R1_(Rel-18)_eNPN_Ph2" w:date="2024-03-20T21:2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Default="008D01AE" w:rsidP="009F539D">
            <w:pPr>
              <w:pStyle w:val="TAC"/>
              <w:rPr>
                <w:ins w:id="986" w:author="23.122_CR1208R1_(Rel-18)_eNPN_Ph2" w:date="2024-03-20T21:25:00Z"/>
                <w:sz w:val="16"/>
                <w:szCs w:val="16"/>
              </w:rPr>
            </w:pPr>
            <w:ins w:id="987" w:author="23.122_CR1208R1_(Rel-18)_eNPN_Ph2" w:date="2024-03-20T21:25: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Default="008D01AE" w:rsidP="009F539D">
            <w:pPr>
              <w:pStyle w:val="TAC"/>
              <w:rPr>
                <w:ins w:id="988" w:author="23.122_CR1208R1_(Rel-18)_eNPN_Ph2" w:date="2024-03-20T21:25:00Z"/>
                <w:sz w:val="16"/>
                <w:szCs w:val="16"/>
              </w:rPr>
            </w:pPr>
            <w:ins w:id="989" w:author="23.122_CR1208R1_(Rel-18)_eNPN_Ph2" w:date="2024-03-20T21:25: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Default="008D01AE" w:rsidP="009F539D">
            <w:pPr>
              <w:overflowPunct/>
              <w:autoSpaceDE/>
              <w:autoSpaceDN/>
              <w:adjustRightInd/>
              <w:spacing w:after="0"/>
              <w:jc w:val="center"/>
              <w:textAlignment w:val="auto"/>
              <w:rPr>
                <w:ins w:id="990" w:author="23.122_CR1208R1_(Rel-18)_eNPN_Ph2" w:date="2024-03-20T21:25:00Z"/>
                <w:rFonts w:ascii="Arial" w:hAnsi="Arial" w:cs="Arial"/>
                <w:sz w:val="16"/>
                <w:szCs w:val="16"/>
              </w:rPr>
            </w:pPr>
            <w:ins w:id="991" w:author="23.122_CR1208R1_(Rel-18)_eNPN_Ph2" w:date="2024-03-20T21:26: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Default="008D01AE" w:rsidP="00E328F8">
            <w:pPr>
              <w:pStyle w:val="TAL"/>
              <w:jc w:val="center"/>
              <w:rPr>
                <w:ins w:id="992" w:author="23.122_CR1208R1_(Rel-18)_eNPN_Ph2" w:date="2024-03-20T21:25:00Z"/>
                <w:sz w:val="16"/>
              </w:rPr>
            </w:pPr>
            <w:ins w:id="993" w:author="23.122_CR1208R1_(Rel-18)_eNPN_Ph2" w:date="2024-03-20T21:25:00Z">
              <w:r>
                <w:rPr>
                  <w:sz w:val="16"/>
                </w:rPr>
                <w:t>1208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Default="008D01AE" w:rsidP="00E328F8">
            <w:pPr>
              <w:pStyle w:val="TAR"/>
              <w:jc w:val="center"/>
              <w:rPr>
                <w:ins w:id="994" w:author="23.122_CR1208R1_(Rel-18)_eNPN_Ph2" w:date="2024-03-20T21:25:00Z"/>
                <w:sz w:val="16"/>
                <w:szCs w:val="16"/>
              </w:rPr>
            </w:pPr>
            <w:ins w:id="995" w:author="23.122_CR1208R1_(Rel-18)_eNPN_Ph2" w:date="2024-03-20T21:2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Default="008D01AE" w:rsidP="00E328F8">
            <w:pPr>
              <w:pStyle w:val="TAC"/>
              <w:rPr>
                <w:ins w:id="996" w:author="23.122_CR1208R1_(Rel-18)_eNPN_Ph2" w:date="2024-03-20T21:25:00Z"/>
                <w:sz w:val="16"/>
                <w:szCs w:val="16"/>
              </w:rPr>
            </w:pPr>
            <w:ins w:id="997" w:author="23.122_CR1208R1_(Rel-18)_eNPN_Ph2" w:date="2024-03-20T21:25:00Z">
              <w:r>
                <w:rPr>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Default="008D01AE" w:rsidP="009F539D">
            <w:pPr>
              <w:pStyle w:val="TAL"/>
              <w:rPr>
                <w:ins w:id="998" w:author="23.122_CR1208R1_(Rel-18)_eNPN_Ph2" w:date="2024-03-20T21:25:00Z"/>
              </w:rPr>
            </w:pPr>
            <w:ins w:id="999" w:author="23.122_CR1208R1_(Rel-18)_eNPN_Ph2" w:date="2024-03-20T21:25:00Z">
              <w:r>
                <w:t>CP-SOR corrections in 23.122</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Default="008D01AE" w:rsidP="009F539D">
            <w:pPr>
              <w:pStyle w:val="TAC"/>
              <w:rPr>
                <w:ins w:id="1000" w:author="23.122_CR1208R1_(Rel-18)_eNPN_Ph2" w:date="2024-03-20T21:25:00Z"/>
                <w:sz w:val="16"/>
                <w:szCs w:val="16"/>
              </w:rPr>
            </w:pPr>
            <w:ins w:id="1001" w:author="23.122_CR1208R1_(Rel-18)_eNPN_Ph2" w:date="2024-03-20T21:25:00Z">
              <w:r>
                <w:rPr>
                  <w:sz w:val="16"/>
                  <w:szCs w:val="16"/>
                </w:rPr>
                <w:t>18.6.0</w:t>
              </w:r>
            </w:ins>
          </w:p>
        </w:tc>
      </w:tr>
      <w:tr w:rsidR="00F73383" w14:paraId="65E9C4E1" w14:textId="77777777" w:rsidTr="00971E8F">
        <w:trPr>
          <w:ins w:id="1002" w:author="23.122_CR1198R1_(Rel-18)_5GProtoc18" w:date="2024-03-20T21:3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Default="00F73383" w:rsidP="009F539D">
            <w:pPr>
              <w:pStyle w:val="TAC"/>
              <w:rPr>
                <w:ins w:id="1003" w:author="23.122_CR1198R1_(Rel-18)_5GProtoc18" w:date="2024-03-20T21:34:00Z"/>
                <w:sz w:val="16"/>
                <w:szCs w:val="16"/>
              </w:rPr>
            </w:pPr>
            <w:ins w:id="1004" w:author="23.122_CR1198R1_(Rel-18)_5GProtoc18" w:date="2024-03-20T21:34: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Default="00F73383" w:rsidP="009F539D">
            <w:pPr>
              <w:pStyle w:val="TAC"/>
              <w:rPr>
                <w:ins w:id="1005" w:author="23.122_CR1198R1_(Rel-18)_5GProtoc18" w:date="2024-03-20T21:34:00Z"/>
                <w:sz w:val="16"/>
                <w:szCs w:val="16"/>
              </w:rPr>
            </w:pPr>
            <w:ins w:id="1006" w:author="23.122_CR1198R1_(Rel-18)_5GProtoc18" w:date="2024-03-20T21:34: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Default="00F73383" w:rsidP="009F539D">
            <w:pPr>
              <w:overflowPunct/>
              <w:autoSpaceDE/>
              <w:autoSpaceDN/>
              <w:adjustRightInd/>
              <w:spacing w:after="0"/>
              <w:jc w:val="center"/>
              <w:textAlignment w:val="auto"/>
              <w:rPr>
                <w:ins w:id="1007" w:author="23.122_CR1198R1_(Rel-18)_5GProtoc18" w:date="2024-03-20T21:34:00Z"/>
                <w:rFonts w:ascii="Arial" w:hAnsi="Arial" w:cs="Arial"/>
                <w:sz w:val="16"/>
                <w:szCs w:val="16"/>
              </w:rPr>
            </w:pPr>
            <w:ins w:id="1008" w:author="23.122_CR1198R1_(Rel-18)_5GProtoc18" w:date="2024-03-20T21:35:00Z">
              <w:r>
                <w:rPr>
                  <w:rFonts w:ascii="Arial" w:hAnsi="Arial" w:cs="Arial"/>
                  <w:sz w:val="16"/>
                  <w:szCs w:val="16"/>
                </w:rPr>
                <w:t>CP-240093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Default="00F73383" w:rsidP="00E328F8">
            <w:pPr>
              <w:pStyle w:val="TAL"/>
              <w:jc w:val="center"/>
              <w:rPr>
                <w:ins w:id="1009" w:author="23.122_CR1198R1_(Rel-18)_5GProtoc18" w:date="2024-03-20T21:34:00Z"/>
                <w:sz w:val="16"/>
              </w:rPr>
            </w:pPr>
            <w:ins w:id="1010" w:author="23.122_CR1198R1_(Rel-18)_5GProtoc18" w:date="2024-03-20T21:34:00Z">
              <w:r>
                <w:rPr>
                  <w:sz w:val="16"/>
                </w:rPr>
                <w:t>1198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Default="00F73383" w:rsidP="00E328F8">
            <w:pPr>
              <w:pStyle w:val="TAR"/>
              <w:jc w:val="center"/>
              <w:rPr>
                <w:ins w:id="1011" w:author="23.122_CR1198R1_(Rel-18)_5GProtoc18" w:date="2024-03-20T21:34:00Z"/>
                <w:sz w:val="16"/>
                <w:szCs w:val="16"/>
              </w:rPr>
            </w:pPr>
            <w:ins w:id="1012" w:author="23.122_CR1198R1_(Rel-18)_5GProtoc18" w:date="2024-03-20T21:34: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Default="00F73383" w:rsidP="00E328F8">
            <w:pPr>
              <w:pStyle w:val="TAC"/>
              <w:rPr>
                <w:ins w:id="1013" w:author="23.122_CR1198R1_(Rel-18)_5GProtoc18" w:date="2024-03-20T21:34:00Z"/>
                <w:sz w:val="16"/>
                <w:szCs w:val="16"/>
              </w:rPr>
            </w:pPr>
            <w:ins w:id="1014" w:author="23.122_CR1198R1_(Rel-18)_5GProtoc18" w:date="2024-03-20T21:34: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Default="00F73383" w:rsidP="009F539D">
            <w:pPr>
              <w:pStyle w:val="TAL"/>
              <w:rPr>
                <w:ins w:id="1015" w:author="23.122_CR1198R1_(Rel-18)_5GProtoc18" w:date="2024-03-20T21:34:00Z"/>
              </w:rPr>
            </w:pPr>
            <w:ins w:id="1016" w:author="23.122_CR1198R1_(Rel-18)_5GProtoc18" w:date="2024-03-20T21:34:00Z">
              <w:r>
                <w:t>Correction to C.3 if SOR information contains a secured packet and no SOR-CMCI is applicable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Default="00F73383" w:rsidP="009F539D">
            <w:pPr>
              <w:pStyle w:val="TAC"/>
              <w:rPr>
                <w:ins w:id="1017" w:author="23.122_CR1198R1_(Rel-18)_5GProtoc18" w:date="2024-03-20T21:34:00Z"/>
                <w:sz w:val="16"/>
                <w:szCs w:val="16"/>
              </w:rPr>
            </w:pPr>
            <w:ins w:id="1018" w:author="23.122_CR1198R1_(Rel-18)_5GProtoc18" w:date="2024-03-20T21:34:00Z">
              <w:r>
                <w:rPr>
                  <w:sz w:val="16"/>
                  <w:szCs w:val="16"/>
                </w:rPr>
                <w:t>18.6.0</w:t>
              </w:r>
            </w:ins>
          </w:p>
        </w:tc>
      </w:tr>
      <w:tr w:rsidR="009641A8" w14:paraId="7F4A2DF0" w14:textId="77777777" w:rsidTr="00971E8F">
        <w:trPr>
          <w:ins w:id="1019" w:author="23.122_CR1205R1_(Rel-18)_5GProtoc18, eNPN" w:date="2024-03-20T21:3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Default="009641A8" w:rsidP="009F539D">
            <w:pPr>
              <w:pStyle w:val="TAC"/>
              <w:rPr>
                <w:ins w:id="1020" w:author="23.122_CR1205R1_(Rel-18)_5GProtoc18, eNPN" w:date="2024-03-20T21:38:00Z"/>
                <w:sz w:val="16"/>
                <w:szCs w:val="16"/>
              </w:rPr>
            </w:pPr>
            <w:ins w:id="1021" w:author="23.122_CR1205R1_(Rel-18)_5GProtoc18, eNPN" w:date="2024-03-20T21:38: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Default="009641A8" w:rsidP="009F539D">
            <w:pPr>
              <w:pStyle w:val="TAC"/>
              <w:rPr>
                <w:ins w:id="1022" w:author="23.122_CR1205R1_(Rel-18)_5GProtoc18, eNPN" w:date="2024-03-20T21:38:00Z"/>
                <w:sz w:val="16"/>
                <w:szCs w:val="16"/>
              </w:rPr>
            </w:pPr>
            <w:ins w:id="1023" w:author="23.122_CR1205R1_(Rel-18)_5GProtoc18, eNPN" w:date="2024-03-20T21:38: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Default="00BD07C9" w:rsidP="009F539D">
            <w:pPr>
              <w:overflowPunct/>
              <w:autoSpaceDE/>
              <w:autoSpaceDN/>
              <w:adjustRightInd/>
              <w:spacing w:after="0"/>
              <w:jc w:val="center"/>
              <w:textAlignment w:val="auto"/>
              <w:rPr>
                <w:ins w:id="1024" w:author="23.122_CR1205R1_(Rel-18)_5GProtoc18, eNPN" w:date="2024-03-20T21:38:00Z"/>
                <w:rFonts w:ascii="Arial" w:hAnsi="Arial" w:cs="Arial"/>
                <w:sz w:val="16"/>
                <w:szCs w:val="16"/>
              </w:rPr>
            </w:pPr>
            <w:ins w:id="1025" w:author="23.122_CR1205R1_(Rel-18)_5GProtoc18, eNPN" w:date="2024-03-20T21:39:00Z">
              <w:r>
                <w:rPr>
                  <w:rFonts w:ascii="Arial" w:hAnsi="Arial" w:cs="Arial"/>
                  <w:sz w:val="16"/>
                  <w:szCs w:val="16"/>
                </w:rPr>
                <w:t>CP-240125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Default="009641A8" w:rsidP="00E328F8">
            <w:pPr>
              <w:pStyle w:val="TAL"/>
              <w:jc w:val="center"/>
              <w:rPr>
                <w:ins w:id="1026" w:author="23.122_CR1205R1_(Rel-18)_5GProtoc18, eNPN" w:date="2024-03-20T21:38:00Z"/>
                <w:sz w:val="16"/>
              </w:rPr>
            </w:pPr>
            <w:ins w:id="1027" w:author="23.122_CR1205R1_(Rel-18)_5GProtoc18, eNPN" w:date="2024-03-20T21:38:00Z">
              <w:r>
                <w:rPr>
                  <w:sz w:val="16"/>
                </w:rPr>
                <w:t>1205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Default="009641A8" w:rsidP="00E328F8">
            <w:pPr>
              <w:pStyle w:val="TAR"/>
              <w:jc w:val="center"/>
              <w:rPr>
                <w:ins w:id="1028" w:author="23.122_CR1205R1_(Rel-18)_5GProtoc18, eNPN" w:date="2024-03-20T21:38:00Z"/>
                <w:sz w:val="16"/>
                <w:szCs w:val="16"/>
              </w:rPr>
            </w:pPr>
            <w:ins w:id="1029" w:author="23.122_CR1205R1_(Rel-18)_5GProtoc18, eNPN" w:date="2024-03-20T21:3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Default="009641A8" w:rsidP="00E328F8">
            <w:pPr>
              <w:pStyle w:val="TAC"/>
              <w:rPr>
                <w:ins w:id="1030" w:author="23.122_CR1205R1_(Rel-18)_5GProtoc18, eNPN" w:date="2024-03-20T21:38:00Z"/>
                <w:sz w:val="16"/>
                <w:szCs w:val="16"/>
              </w:rPr>
            </w:pPr>
            <w:ins w:id="1031" w:author="23.122_CR1205R1_(Rel-18)_5GProtoc18, eNPN" w:date="2024-03-20T21:3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Default="009641A8" w:rsidP="009F539D">
            <w:pPr>
              <w:pStyle w:val="TAL"/>
              <w:rPr>
                <w:ins w:id="1032" w:author="23.122_CR1205R1_(Rel-18)_5GProtoc18, eNPN" w:date="2024-03-20T21:38:00Z"/>
              </w:rPr>
            </w:pPr>
            <w:ins w:id="1033" w:author="23.122_CR1205R1_(Rel-18)_5GProtoc18, eNPN" w:date="2024-03-20T21:38:00Z">
              <w:r>
                <w:t>Support of SOR-SNPN-SI in EHPLMN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Default="009641A8" w:rsidP="009F539D">
            <w:pPr>
              <w:pStyle w:val="TAC"/>
              <w:rPr>
                <w:ins w:id="1034" w:author="23.122_CR1205R1_(Rel-18)_5GProtoc18, eNPN" w:date="2024-03-20T21:38:00Z"/>
                <w:sz w:val="16"/>
                <w:szCs w:val="16"/>
              </w:rPr>
            </w:pPr>
            <w:ins w:id="1035" w:author="23.122_CR1205R1_(Rel-18)_5GProtoc18, eNPN" w:date="2024-03-20T21:38:00Z">
              <w:r>
                <w:rPr>
                  <w:sz w:val="16"/>
                  <w:szCs w:val="16"/>
                </w:rPr>
                <w:t>18.6.0</w:t>
              </w:r>
            </w:ins>
          </w:p>
        </w:tc>
      </w:tr>
      <w:tr w:rsidR="000662F9" w14:paraId="3C2C1B70" w14:textId="77777777" w:rsidTr="00971E8F">
        <w:trPr>
          <w:ins w:id="1036" w:author="23.122_CR1201R2_(Rel-18)_5MBS_Ph2" w:date="2024-03-20T21:4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Default="000662F9" w:rsidP="009F539D">
            <w:pPr>
              <w:pStyle w:val="TAC"/>
              <w:rPr>
                <w:ins w:id="1037" w:author="23.122_CR1201R2_(Rel-18)_5MBS_Ph2" w:date="2024-03-20T21:47:00Z"/>
                <w:sz w:val="16"/>
                <w:szCs w:val="16"/>
              </w:rPr>
            </w:pPr>
            <w:ins w:id="1038" w:author="23.122_CR1201R2_(Rel-18)_5MBS_Ph2" w:date="2024-03-20T21:47: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Default="000662F9" w:rsidP="009F539D">
            <w:pPr>
              <w:pStyle w:val="TAC"/>
              <w:rPr>
                <w:ins w:id="1039" w:author="23.122_CR1201R2_(Rel-18)_5MBS_Ph2" w:date="2024-03-20T21:47:00Z"/>
                <w:sz w:val="16"/>
                <w:szCs w:val="16"/>
              </w:rPr>
            </w:pPr>
            <w:ins w:id="1040" w:author="23.122_CR1201R2_(Rel-18)_5MBS_Ph2" w:date="2024-03-20T21:47: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Default="000662F9" w:rsidP="009F539D">
            <w:pPr>
              <w:overflowPunct/>
              <w:autoSpaceDE/>
              <w:autoSpaceDN/>
              <w:adjustRightInd/>
              <w:spacing w:after="0"/>
              <w:jc w:val="center"/>
              <w:textAlignment w:val="auto"/>
              <w:rPr>
                <w:ins w:id="1041" w:author="23.122_CR1201R2_(Rel-18)_5MBS_Ph2" w:date="2024-03-20T21:47:00Z"/>
                <w:rFonts w:ascii="Arial" w:hAnsi="Arial" w:cs="Arial"/>
                <w:sz w:val="16"/>
                <w:szCs w:val="16"/>
              </w:rPr>
            </w:pPr>
            <w:ins w:id="1042" w:author="23.122_CR1201R2_(Rel-18)_5MBS_Ph2" w:date="2024-03-20T21:47:00Z">
              <w:r>
                <w:rPr>
                  <w:rFonts w:ascii="Arial" w:hAnsi="Arial" w:cs="Arial"/>
                  <w:sz w:val="16"/>
                  <w:szCs w:val="16"/>
                </w:rPr>
                <w:t>CP-240096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Default="000662F9" w:rsidP="00E328F8">
            <w:pPr>
              <w:pStyle w:val="TAL"/>
              <w:jc w:val="center"/>
              <w:rPr>
                <w:ins w:id="1043" w:author="23.122_CR1201R2_(Rel-18)_5MBS_Ph2" w:date="2024-03-20T21:47:00Z"/>
                <w:sz w:val="16"/>
              </w:rPr>
            </w:pPr>
            <w:ins w:id="1044" w:author="23.122_CR1201R2_(Rel-18)_5MBS_Ph2" w:date="2024-03-20T21:47:00Z">
              <w:r>
                <w:rPr>
                  <w:sz w:val="16"/>
                </w:rPr>
                <w:t>1201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Default="000662F9" w:rsidP="00E328F8">
            <w:pPr>
              <w:pStyle w:val="TAR"/>
              <w:jc w:val="center"/>
              <w:rPr>
                <w:ins w:id="1045" w:author="23.122_CR1201R2_(Rel-18)_5MBS_Ph2" w:date="2024-03-20T21:47:00Z"/>
                <w:sz w:val="16"/>
                <w:szCs w:val="16"/>
              </w:rPr>
            </w:pPr>
            <w:ins w:id="1046" w:author="23.122_CR1201R2_(Rel-18)_5MBS_Ph2" w:date="2024-03-20T21:47: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Default="000662F9" w:rsidP="00E328F8">
            <w:pPr>
              <w:pStyle w:val="TAC"/>
              <w:rPr>
                <w:ins w:id="1047" w:author="23.122_CR1201R2_(Rel-18)_5MBS_Ph2" w:date="2024-03-20T21:47:00Z"/>
                <w:sz w:val="16"/>
                <w:szCs w:val="16"/>
              </w:rPr>
            </w:pPr>
            <w:ins w:id="1048" w:author="23.122_CR1201R2_(Rel-18)_5MBS_Ph2" w:date="2024-03-20T21:4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Default="000662F9" w:rsidP="009F539D">
            <w:pPr>
              <w:pStyle w:val="TAL"/>
              <w:rPr>
                <w:ins w:id="1049" w:author="23.122_CR1201R2_(Rel-18)_5MBS_Ph2" w:date="2024-03-20T21:47:00Z"/>
              </w:rPr>
            </w:pPr>
            <w:ins w:id="1050" w:author="23.122_CR1201R2_(Rel-18)_5MBS_Ph2" w:date="2024-03-20T21:47:00Z">
              <w:r>
                <w:t>Postpone periodic PLMN access attempts while receiving broadcast MBS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Default="000662F9" w:rsidP="009F539D">
            <w:pPr>
              <w:pStyle w:val="TAC"/>
              <w:rPr>
                <w:ins w:id="1051" w:author="23.122_CR1201R2_(Rel-18)_5MBS_Ph2" w:date="2024-03-20T21:47:00Z"/>
                <w:sz w:val="16"/>
                <w:szCs w:val="16"/>
              </w:rPr>
            </w:pPr>
            <w:ins w:id="1052" w:author="23.122_CR1201R2_(Rel-18)_5MBS_Ph2" w:date="2024-03-20T21:47:00Z">
              <w:r>
                <w:rPr>
                  <w:sz w:val="16"/>
                  <w:szCs w:val="16"/>
                </w:rPr>
                <w:t>18.6.0</w:t>
              </w:r>
            </w:ins>
          </w:p>
        </w:tc>
      </w:tr>
      <w:tr w:rsidR="003D026A" w14:paraId="424E6458" w14:textId="77777777" w:rsidTr="00971E8F">
        <w:trPr>
          <w:ins w:id="1053" w:author="23.122_CR1211R3_(Rel-18)_eNPN_Ph2" w:date="2024-03-20T21:5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Default="003D026A" w:rsidP="009F539D">
            <w:pPr>
              <w:pStyle w:val="TAC"/>
              <w:rPr>
                <w:ins w:id="1054" w:author="23.122_CR1211R3_(Rel-18)_eNPN_Ph2" w:date="2024-03-20T21:51:00Z"/>
                <w:sz w:val="16"/>
                <w:szCs w:val="16"/>
              </w:rPr>
            </w:pPr>
            <w:ins w:id="1055" w:author="23.122_CR1211R3_(Rel-18)_eNPN_Ph2" w:date="2024-03-20T21:51: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Default="003D026A" w:rsidP="009F539D">
            <w:pPr>
              <w:pStyle w:val="TAC"/>
              <w:rPr>
                <w:ins w:id="1056" w:author="23.122_CR1211R3_(Rel-18)_eNPN_Ph2" w:date="2024-03-20T21:51:00Z"/>
                <w:sz w:val="16"/>
                <w:szCs w:val="16"/>
              </w:rPr>
            </w:pPr>
            <w:ins w:id="1057" w:author="23.122_CR1211R3_(Rel-18)_eNPN_Ph2" w:date="2024-03-20T21:51: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Default="003D026A" w:rsidP="009F539D">
            <w:pPr>
              <w:overflowPunct/>
              <w:autoSpaceDE/>
              <w:autoSpaceDN/>
              <w:adjustRightInd/>
              <w:spacing w:after="0"/>
              <w:jc w:val="center"/>
              <w:textAlignment w:val="auto"/>
              <w:rPr>
                <w:ins w:id="1058" w:author="23.122_CR1211R3_(Rel-18)_eNPN_Ph2" w:date="2024-03-20T21:51:00Z"/>
                <w:rFonts w:ascii="Arial" w:hAnsi="Arial" w:cs="Arial"/>
                <w:sz w:val="16"/>
                <w:szCs w:val="16"/>
              </w:rPr>
            </w:pPr>
            <w:ins w:id="1059" w:author="23.122_CR1211R3_(Rel-18)_eNPN_Ph2" w:date="2024-03-20T21:51:00Z">
              <w:r>
                <w:rPr>
                  <w:rFonts w:ascii="Arial" w:hAnsi="Arial" w:cs="Arial"/>
                  <w:sz w:val="16"/>
                  <w:szCs w:val="16"/>
                </w:rPr>
                <w:t>CP-240105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Default="003D026A" w:rsidP="00E328F8">
            <w:pPr>
              <w:pStyle w:val="TAL"/>
              <w:jc w:val="center"/>
              <w:rPr>
                <w:ins w:id="1060" w:author="23.122_CR1211R3_(Rel-18)_eNPN_Ph2" w:date="2024-03-20T21:51:00Z"/>
                <w:sz w:val="16"/>
              </w:rPr>
            </w:pPr>
            <w:ins w:id="1061" w:author="23.122_CR1211R3_(Rel-18)_eNPN_Ph2" w:date="2024-03-20T21:51:00Z">
              <w:r>
                <w:rPr>
                  <w:sz w:val="16"/>
                </w:rPr>
                <w:t>1211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Default="003D026A" w:rsidP="00E328F8">
            <w:pPr>
              <w:pStyle w:val="TAR"/>
              <w:jc w:val="center"/>
              <w:rPr>
                <w:ins w:id="1062" w:author="23.122_CR1211R3_(Rel-18)_eNPN_Ph2" w:date="2024-03-20T21:51:00Z"/>
                <w:sz w:val="16"/>
                <w:szCs w:val="16"/>
              </w:rPr>
            </w:pPr>
            <w:ins w:id="1063" w:author="23.122_CR1211R3_(Rel-18)_eNPN_Ph2" w:date="2024-03-20T21:51: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Default="003D026A" w:rsidP="00E328F8">
            <w:pPr>
              <w:pStyle w:val="TAC"/>
              <w:rPr>
                <w:ins w:id="1064" w:author="23.122_CR1211R3_(Rel-18)_eNPN_Ph2" w:date="2024-03-20T21:51:00Z"/>
                <w:sz w:val="16"/>
                <w:szCs w:val="16"/>
              </w:rPr>
            </w:pPr>
            <w:ins w:id="1065" w:author="23.122_CR1211R3_(Rel-18)_eNPN_Ph2" w:date="2024-03-20T21:5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Default="003D026A" w:rsidP="009F539D">
            <w:pPr>
              <w:pStyle w:val="TAL"/>
              <w:rPr>
                <w:ins w:id="1066" w:author="23.122_CR1211R3_(Rel-18)_eNPN_Ph2" w:date="2024-03-20T21:51:00Z"/>
              </w:rPr>
            </w:pPr>
            <w:ins w:id="1067" w:author="23.122_CR1211R3_(Rel-18)_eNPN_Ph2" w:date="2024-03-20T21:51:00Z">
              <w:r>
                <w:t>Clarifications on Location validity information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Default="003D026A" w:rsidP="009F539D">
            <w:pPr>
              <w:pStyle w:val="TAC"/>
              <w:rPr>
                <w:ins w:id="1068" w:author="23.122_CR1211R3_(Rel-18)_eNPN_Ph2" w:date="2024-03-20T21:51:00Z"/>
                <w:sz w:val="16"/>
                <w:szCs w:val="16"/>
              </w:rPr>
            </w:pPr>
            <w:ins w:id="1069" w:author="23.122_CR1211R3_(Rel-18)_eNPN_Ph2" w:date="2024-03-20T21:51:00Z">
              <w:r>
                <w:rPr>
                  <w:sz w:val="16"/>
                  <w:szCs w:val="16"/>
                </w:rPr>
                <w:t>18.6.0</w:t>
              </w:r>
            </w:ins>
          </w:p>
        </w:tc>
      </w:tr>
      <w:tr w:rsidR="00186D6E" w14:paraId="0C7042D0" w14:textId="77777777" w:rsidTr="00971E8F">
        <w:trPr>
          <w:ins w:id="1070" w:author="23.122_CR1202R2_(Rel-18)_5MBS_Ph2" w:date="2024-03-20T21:5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Default="00186D6E" w:rsidP="009F539D">
            <w:pPr>
              <w:pStyle w:val="TAC"/>
              <w:rPr>
                <w:ins w:id="1071" w:author="23.122_CR1202R2_(Rel-18)_5MBS_Ph2" w:date="2024-03-20T21:57:00Z"/>
                <w:sz w:val="16"/>
                <w:szCs w:val="16"/>
              </w:rPr>
            </w:pPr>
            <w:ins w:id="1072" w:author="23.122_CR1202R2_(Rel-18)_5MBS_Ph2" w:date="2024-03-20T21:57:00Z">
              <w:r>
                <w:rPr>
                  <w:sz w:val="16"/>
                  <w:szCs w:val="16"/>
                </w:rPr>
                <w:t>2024-03</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Default="00186D6E" w:rsidP="009F539D">
            <w:pPr>
              <w:pStyle w:val="TAC"/>
              <w:rPr>
                <w:ins w:id="1073" w:author="23.122_CR1202R2_(Rel-18)_5MBS_Ph2" w:date="2024-03-20T21:57:00Z"/>
                <w:sz w:val="16"/>
                <w:szCs w:val="16"/>
              </w:rPr>
            </w:pPr>
            <w:ins w:id="1074" w:author="23.122_CR1202R2_(Rel-18)_5MBS_Ph2" w:date="2024-03-20T21:57:00Z">
              <w:r>
                <w:rPr>
                  <w:sz w:val="16"/>
                  <w:szCs w:val="16"/>
                </w:rPr>
                <w:t>CP-103</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Default="00186D6E" w:rsidP="009F539D">
            <w:pPr>
              <w:overflowPunct/>
              <w:autoSpaceDE/>
              <w:autoSpaceDN/>
              <w:adjustRightInd/>
              <w:spacing w:after="0"/>
              <w:jc w:val="center"/>
              <w:textAlignment w:val="auto"/>
              <w:rPr>
                <w:ins w:id="1075" w:author="23.122_CR1202R2_(Rel-18)_5MBS_Ph2" w:date="2024-03-20T21:57:00Z"/>
                <w:rFonts w:ascii="Arial" w:hAnsi="Arial" w:cs="Arial"/>
                <w:sz w:val="16"/>
                <w:szCs w:val="16"/>
              </w:rPr>
            </w:pPr>
            <w:ins w:id="1076" w:author="23.122_CR1202R2_(Rel-18)_5MBS_Ph2" w:date="2024-03-20T21:57:00Z">
              <w:r>
                <w:rPr>
                  <w:rFonts w:ascii="Arial" w:hAnsi="Arial" w:cs="Arial"/>
                  <w:sz w:val="16"/>
                  <w:szCs w:val="16"/>
                </w:rPr>
                <w:t>CP-240096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Default="00186D6E" w:rsidP="00E328F8">
            <w:pPr>
              <w:pStyle w:val="TAL"/>
              <w:jc w:val="center"/>
              <w:rPr>
                <w:ins w:id="1077" w:author="23.122_CR1202R2_(Rel-18)_5MBS_Ph2" w:date="2024-03-20T21:57:00Z"/>
                <w:sz w:val="16"/>
              </w:rPr>
            </w:pPr>
            <w:ins w:id="1078" w:author="23.122_CR1202R2_(Rel-18)_5MBS_Ph2" w:date="2024-03-20T21:57:00Z">
              <w:r>
                <w:rPr>
                  <w:sz w:val="16"/>
                </w:rPr>
                <w:t>1202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Default="00186D6E" w:rsidP="00E328F8">
            <w:pPr>
              <w:pStyle w:val="TAR"/>
              <w:jc w:val="center"/>
              <w:rPr>
                <w:ins w:id="1079" w:author="23.122_CR1202R2_(Rel-18)_5MBS_Ph2" w:date="2024-03-20T21:57:00Z"/>
                <w:sz w:val="16"/>
                <w:szCs w:val="16"/>
              </w:rPr>
            </w:pPr>
            <w:ins w:id="1080" w:author="23.122_CR1202R2_(Rel-18)_5MBS_Ph2" w:date="2024-03-20T21:57: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Default="00186D6E" w:rsidP="00E328F8">
            <w:pPr>
              <w:pStyle w:val="TAC"/>
              <w:rPr>
                <w:ins w:id="1081" w:author="23.122_CR1202R2_(Rel-18)_5MBS_Ph2" w:date="2024-03-20T21:57:00Z"/>
                <w:sz w:val="16"/>
                <w:szCs w:val="16"/>
              </w:rPr>
            </w:pPr>
            <w:ins w:id="1082" w:author="23.122_CR1202R2_(Rel-18)_5MBS_Ph2" w:date="2024-03-20T21:5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Default="00186D6E" w:rsidP="009F539D">
            <w:pPr>
              <w:pStyle w:val="TAL"/>
              <w:rPr>
                <w:ins w:id="1083" w:author="23.122_CR1202R2_(Rel-18)_5MBS_Ph2" w:date="2024-03-20T21:57:00Z"/>
              </w:rPr>
            </w:pPr>
            <w:ins w:id="1084" w:author="23.122_CR1202R2_(Rel-18)_5MBS_Ph2" w:date="2024-03-20T21:57:00Z">
              <w:r>
                <w:t>Postpone periodic PLMN access attempts while receiving multicast MBS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Default="00186D6E" w:rsidP="009F539D">
            <w:pPr>
              <w:pStyle w:val="TAC"/>
              <w:rPr>
                <w:ins w:id="1085" w:author="23.122_CR1202R2_(Rel-18)_5MBS_Ph2" w:date="2024-03-20T21:57:00Z"/>
                <w:sz w:val="16"/>
                <w:szCs w:val="16"/>
              </w:rPr>
            </w:pPr>
            <w:ins w:id="1086" w:author="23.122_CR1202R2_(Rel-18)_5MBS_Ph2" w:date="2024-03-20T21:57:00Z">
              <w:r>
                <w:rPr>
                  <w:sz w:val="16"/>
                  <w:szCs w:val="16"/>
                </w:rPr>
                <w:t>18.6.0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CC28" w14:textId="77777777" w:rsidR="002318DC" w:rsidRDefault="002318DC">
      <w:r>
        <w:separator/>
      </w:r>
    </w:p>
  </w:endnote>
  <w:endnote w:type="continuationSeparator" w:id="0">
    <w:p w14:paraId="5B222033" w14:textId="77777777" w:rsidR="002318DC" w:rsidRDefault="002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A979" w14:textId="77777777" w:rsidR="002318DC" w:rsidRDefault="002318DC">
      <w:r>
        <w:separator/>
      </w:r>
    </w:p>
  </w:footnote>
  <w:footnote w:type="continuationSeparator" w:id="0">
    <w:p w14:paraId="01223582" w14:textId="77777777" w:rsidR="002318DC" w:rsidRDefault="0023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0E5B14"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6722">
      <w:rPr>
        <w:rFonts w:ascii="Arial" w:hAnsi="Arial" w:cs="Arial"/>
        <w:b/>
        <w:noProof/>
        <w:sz w:val="18"/>
        <w:szCs w:val="18"/>
      </w:rPr>
      <w:t>3GPP TS 23.122 V18.6.0 (2024-03)</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0518F4"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6722">
      <w:rPr>
        <w:rFonts w:ascii="Arial" w:hAnsi="Arial" w:cs="Arial"/>
        <w:b/>
        <w:noProof/>
        <w:sz w:val="18"/>
        <w:szCs w:val="18"/>
      </w:rPr>
      <w:t>Release 18</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203R1_(Rel-18)_eNPN_Ph2">
    <w15:presenceInfo w15:providerId="None" w15:userId="23.122_CR1203R1_(Rel-18)_eNPN_Ph2"/>
  </w15:person>
  <w15:person w15:author="23.122_CR1202R2_(Rel-18)_5MBS_Ph2">
    <w15:presenceInfo w15:providerId="None" w15:userId="23.122_CR1202R2_(Rel-18)_5MBS_Ph2"/>
  </w15:person>
  <w15:person w15:author="23.122_CR1201R2_(Rel-18)_5MBS_Ph2">
    <w15:presenceInfo w15:providerId="None" w15:userId="23.122_CR1201R2_(Rel-18)_5MBS_Ph2"/>
  </w15:person>
  <w15:person w15:author="23.122_CR1211R3_(Rel-18)_eNPN_Ph2">
    <w15:presenceInfo w15:providerId="None" w15:userId="23.122_CR1211R3_(Rel-18)_eNPN_Ph2"/>
  </w15:person>
  <w15:person w15:author="Huawei_SL">
    <w15:presenceInfo w15:providerId="None" w15:userId="Huawei_SL"/>
  </w15:person>
  <w15:person w15:author="23.122_CR1204R1_(Rel-18)_eNPN_Ph2">
    <w15:presenceInfo w15:providerId="None" w15:userId="23.122_CR1204R1_(Rel-18)_eNPN_Ph2"/>
  </w15:person>
  <w15:person w15:author="Huawei_SL1">
    <w15:presenceInfo w15:providerId="None" w15:userId="Huawei_SL1"/>
  </w15:person>
  <w15:person w15:author="23.122_CR1205R1_(Rel-18)_5GProtoc18, eNPN">
    <w15:presenceInfo w15:providerId="None" w15:userId="23.122_CR1205R1_(Rel-18)_5GProtoc18, eNPN"/>
  </w15:person>
  <w15:person w15:author="23.122_CR1208R1_(Rel-18)_eNPN_Ph2">
    <w15:presenceInfo w15:providerId="None" w15:userId="23.122_CR1208R1_(Rel-18)_eNPN_Ph2"/>
  </w15:person>
  <w15:person w15:author="23.122_CR1198R1_(Rel-18)_5GProtoc18">
    <w15:presenceInfo w15:providerId="None" w15:userId="23.122_CR1198R1_(Rel-18)_5GProtoc18"/>
  </w15:person>
  <w15:person w15:author="Ban">
    <w15:presenceInfo w15:providerId="None" w15:userId="Ban"/>
  </w15:person>
  <w15:person w15:author="GruberRo01">
    <w15:presenceInfo w15:providerId="None" w15:userId="GruberRo0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FEE"/>
    <w:rsid w:val="00051170"/>
    <w:rsid w:val="00051834"/>
    <w:rsid w:val="0005471E"/>
    <w:rsid w:val="00054A22"/>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60F7"/>
    <w:rsid w:val="000F6C16"/>
    <w:rsid w:val="00102E19"/>
    <w:rsid w:val="00104BAC"/>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5A2"/>
    <w:rsid w:val="001673BD"/>
    <w:rsid w:val="00171BF7"/>
    <w:rsid w:val="00184E95"/>
    <w:rsid w:val="00184FE5"/>
    <w:rsid w:val="00186D6E"/>
    <w:rsid w:val="00193E89"/>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18DC"/>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6EA9"/>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F28D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064EE"/>
    <w:rsid w:val="00510556"/>
    <w:rsid w:val="00510DE3"/>
    <w:rsid w:val="00513B49"/>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788A"/>
    <w:rsid w:val="005F7E85"/>
    <w:rsid w:val="0060064A"/>
    <w:rsid w:val="006010F8"/>
    <w:rsid w:val="0060168A"/>
    <w:rsid w:val="0060207D"/>
    <w:rsid w:val="00602AEA"/>
    <w:rsid w:val="00606DCC"/>
    <w:rsid w:val="00607821"/>
    <w:rsid w:val="006100EF"/>
    <w:rsid w:val="006111D0"/>
    <w:rsid w:val="006119D6"/>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3F"/>
    <w:rsid w:val="006920C8"/>
    <w:rsid w:val="0069384B"/>
    <w:rsid w:val="006946D5"/>
    <w:rsid w:val="00695E2C"/>
    <w:rsid w:val="00697EB1"/>
    <w:rsid w:val="006A1D3B"/>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0759"/>
    <w:rsid w:val="00851668"/>
    <w:rsid w:val="008606DB"/>
    <w:rsid w:val="00860991"/>
    <w:rsid w:val="00867920"/>
    <w:rsid w:val="008702F9"/>
    <w:rsid w:val="00870583"/>
    <w:rsid w:val="00874D35"/>
    <w:rsid w:val="00876066"/>
    <w:rsid w:val="008768CA"/>
    <w:rsid w:val="00876AB9"/>
    <w:rsid w:val="00877583"/>
    <w:rsid w:val="00882B68"/>
    <w:rsid w:val="008852C5"/>
    <w:rsid w:val="00886722"/>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79C4"/>
    <w:rsid w:val="008C7E67"/>
    <w:rsid w:val="008D01AE"/>
    <w:rsid w:val="008D0D11"/>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3F89"/>
    <w:rsid w:val="0095474C"/>
    <w:rsid w:val="0095515A"/>
    <w:rsid w:val="00955AE7"/>
    <w:rsid w:val="0096259E"/>
    <w:rsid w:val="009641A8"/>
    <w:rsid w:val="00965187"/>
    <w:rsid w:val="00971E8F"/>
    <w:rsid w:val="009727C1"/>
    <w:rsid w:val="0098043E"/>
    <w:rsid w:val="009837DC"/>
    <w:rsid w:val="009845DD"/>
    <w:rsid w:val="0098488C"/>
    <w:rsid w:val="0099005B"/>
    <w:rsid w:val="009901D8"/>
    <w:rsid w:val="00992CD9"/>
    <w:rsid w:val="009933F0"/>
    <w:rsid w:val="00996F0B"/>
    <w:rsid w:val="009A1A5D"/>
    <w:rsid w:val="009A2121"/>
    <w:rsid w:val="009A5EC3"/>
    <w:rsid w:val="009B00CB"/>
    <w:rsid w:val="009B1E53"/>
    <w:rsid w:val="009B5D85"/>
    <w:rsid w:val="009B6F9B"/>
    <w:rsid w:val="009C3E78"/>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23D0D"/>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B76"/>
    <w:rsid w:val="00BA4B8D"/>
    <w:rsid w:val="00BB12F5"/>
    <w:rsid w:val="00BB339E"/>
    <w:rsid w:val="00BB4152"/>
    <w:rsid w:val="00BB5825"/>
    <w:rsid w:val="00BB7C84"/>
    <w:rsid w:val="00BC0F7D"/>
    <w:rsid w:val="00BC0FBC"/>
    <w:rsid w:val="00BC3FBE"/>
    <w:rsid w:val="00BC6CF6"/>
    <w:rsid w:val="00BD07C9"/>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6DEA"/>
    <w:rsid w:val="00C074DD"/>
    <w:rsid w:val="00C1496A"/>
    <w:rsid w:val="00C14ABB"/>
    <w:rsid w:val="00C160DF"/>
    <w:rsid w:val="00C20307"/>
    <w:rsid w:val="00C20F69"/>
    <w:rsid w:val="00C22278"/>
    <w:rsid w:val="00C31A02"/>
    <w:rsid w:val="00C3243E"/>
    <w:rsid w:val="00C33079"/>
    <w:rsid w:val="00C35C1F"/>
    <w:rsid w:val="00C3649D"/>
    <w:rsid w:val="00C36C03"/>
    <w:rsid w:val="00C36D39"/>
    <w:rsid w:val="00C376D0"/>
    <w:rsid w:val="00C44EA6"/>
    <w:rsid w:val="00C45231"/>
    <w:rsid w:val="00C521AD"/>
    <w:rsid w:val="00C52CFA"/>
    <w:rsid w:val="00C52E66"/>
    <w:rsid w:val="00C551FF"/>
    <w:rsid w:val="00C562F6"/>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38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593"/>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155</Pages>
  <Words>90872</Words>
  <Characters>459309</Characters>
  <Application>Microsoft Office Word</Application>
  <DocSecurity>0</DocSecurity>
  <Lines>3827</Lines>
  <Paragraphs>1098</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549083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23.122_CR1202R2_(Rel-18)_5MBS_Ph2</cp:lastModifiedBy>
  <cp:revision>14</cp:revision>
  <cp:lastPrinted>2019-02-25T14:05:00Z</cp:lastPrinted>
  <dcterms:created xsi:type="dcterms:W3CDTF">2023-09-22T02:02:00Z</dcterms:created>
  <dcterms:modified xsi:type="dcterms:W3CDTF">2024-03-20T20:59:00Z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