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6482EAB"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F02242">
        <w:rPr>
          <w:b/>
          <w:noProof/>
          <w:sz w:val="24"/>
        </w:rPr>
        <w:t>4</w:t>
      </w:r>
      <w:r>
        <w:rPr>
          <w:b/>
          <w:i/>
          <w:noProof/>
          <w:sz w:val="28"/>
        </w:rPr>
        <w:tab/>
      </w:r>
      <w:r>
        <w:rPr>
          <w:b/>
          <w:noProof/>
          <w:sz w:val="24"/>
        </w:rPr>
        <w:t>C1-2</w:t>
      </w:r>
      <w:r w:rsidR="00763AA5">
        <w:rPr>
          <w:b/>
          <w:noProof/>
          <w:sz w:val="24"/>
        </w:rPr>
        <w:t>3</w:t>
      </w:r>
      <w:r w:rsidR="00CB6557">
        <w:rPr>
          <w:b/>
          <w:noProof/>
          <w:sz w:val="24"/>
        </w:rPr>
        <w:t>7345</w:t>
      </w:r>
    </w:p>
    <w:p w14:paraId="77559CC4" w14:textId="5697ACA6" w:rsidR="006F7EDC" w:rsidRDefault="00F02242" w:rsidP="006F7EDC">
      <w:pPr>
        <w:pStyle w:val="CRCoverPage"/>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r w:rsidR="00F67CA7" w:rsidRPr="00F67CA7">
        <w:rPr>
          <w:b/>
          <w:noProof/>
          <w:szCs w:val="15"/>
        </w:rPr>
        <w:t>(was C1-23</w:t>
      </w:r>
      <w:r>
        <w:rPr>
          <w:b/>
          <w:noProof/>
          <w:szCs w:val="15"/>
        </w:rPr>
        <w:t>5361</w:t>
      </w:r>
      <w:r w:rsidR="00F67CA7" w:rsidRPr="00F67CA7">
        <w:rPr>
          <w:b/>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A08B3" w:rsidR="001E41F3" w:rsidRPr="00410371" w:rsidRDefault="00D60739" w:rsidP="00547111">
            <w:pPr>
              <w:pStyle w:val="CRCoverPage"/>
              <w:spacing w:after="0"/>
              <w:rPr>
                <w:noProof/>
              </w:rPr>
            </w:pPr>
            <w:r>
              <w:rPr>
                <w:b/>
                <w:noProof/>
                <w:sz w:val="28"/>
              </w:rPr>
              <w:t>5235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85DD0" w:rsidR="001E41F3" w:rsidRPr="00410371" w:rsidRDefault="00F0224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443D3"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F02242">
                <w:rPr>
                  <w:b/>
                  <w:noProof/>
                  <w:sz w:val="28"/>
                </w:rPr>
                <w:t>4</w:t>
              </w:r>
              <w:r w:rsidR="008C5478">
                <w:rPr>
                  <w:b/>
                  <w:noProof/>
                  <w:sz w:val="28"/>
                </w:rPr>
                <w:t>.</w:t>
              </w:r>
              <w:r w:rsidR="00F022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49639" w:rsidR="001E41F3" w:rsidRDefault="006A547D">
            <w:pPr>
              <w:pStyle w:val="CRCoverPage"/>
              <w:spacing w:after="0"/>
              <w:ind w:left="100"/>
              <w:rPr>
                <w:noProof/>
              </w:rPr>
            </w:pPr>
            <w:r>
              <w:t>UAC</w:t>
            </w:r>
            <w:r w:rsidR="005E0CC8">
              <w:t xml:space="preserve"> for Multiple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6C6C1" w:rsidR="001E41F3" w:rsidRDefault="008C5478">
            <w:pPr>
              <w:pStyle w:val="CRCoverPage"/>
              <w:spacing w:after="0"/>
              <w:ind w:left="100"/>
              <w:rPr>
                <w:noProof/>
              </w:rPr>
            </w:pPr>
            <w:r>
              <w:t>202</w:t>
            </w:r>
            <w:r w:rsidR="000871E9">
              <w:t>3</w:t>
            </w:r>
            <w:r>
              <w:t>-</w:t>
            </w:r>
            <w:r w:rsidR="000871E9">
              <w:t>0</w:t>
            </w:r>
            <w:r w:rsidR="00F02242">
              <w:t>9</w:t>
            </w:r>
            <w:r>
              <w:t>-</w:t>
            </w:r>
            <w:r w:rsidR="00F67CA7">
              <w:t>2</w:t>
            </w:r>
            <w:r w:rsidR="00F0224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B7701" w14:textId="77777777" w:rsidR="006A547D" w:rsidRDefault="006A547D" w:rsidP="006A547D">
            <w:pPr>
              <w:pStyle w:val="CRCoverPage"/>
              <w:spacing w:after="0"/>
              <w:ind w:left="100"/>
              <w:rPr>
                <w:rFonts w:eastAsia="SimSun" w:cs="Arial"/>
                <w:color w:val="000000"/>
                <w:lang w:val="en-US"/>
              </w:rPr>
            </w:pPr>
            <w:r>
              <w:rPr>
                <w:rFonts w:eastAsia="SimSun" w:cs="Arial"/>
                <w:color w:val="000000"/>
                <w:lang w:val="en-US"/>
              </w:rPr>
              <w:t>1] The specification is not clear on how the UE interprets establishment of connection when handling multiple events subject to access checks. When handling multiple access attempts for UAC, the spec has the following:</w:t>
            </w:r>
          </w:p>
          <w:p w14:paraId="68513235" w14:textId="77777777" w:rsidR="006A547D" w:rsidRDefault="006A547D" w:rsidP="006A547D">
            <w:pPr>
              <w:pStyle w:val="CRCoverPage"/>
              <w:spacing w:after="0"/>
              <w:ind w:left="100"/>
              <w:rPr>
                <w:rFonts w:eastAsia="SimSun" w:cs="Arial"/>
                <w:color w:val="000000"/>
                <w:lang w:val="en-US"/>
              </w:rPr>
            </w:pPr>
          </w:p>
          <w:p w14:paraId="0E001B16" w14:textId="77777777" w:rsidR="006A547D" w:rsidRPr="001E3225" w:rsidRDefault="006A547D" w:rsidP="006A547D">
            <w:pPr>
              <w:rPr>
                <w:snapToGrid w:val="0"/>
              </w:rPr>
            </w:pPr>
            <w:r w:rsidRPr="001E3225">
              <w:t xml:space="preserve">If the access attempt matches more than one operator-defined access category definition, the UE shall select the </w:t>
            </w:r>
            <w:r w:rsidRPr="001E3225">
              <w:rPr>
                <w:snapToGrid w:val="0"/>
              </w:rPr>
              <w:t xml:space="preserve">access category from the </w:t>
            </w:r>
            <w:r w:rsidRPr="001E3225">
              <w:t xml:space="preserve">operator-defined access category definition </w:t>
            </w:r>
            <w:r w:rsidRPr="001E3225">
              <w:rPr>
                <w:snapToGrid w:val="0"/>
              </w:rPr>
              <w:t>with the lowest precedence value (see subclause 4.5.3).</w:t>
            </w:r>
          </w:p>
          <w:p w14:paraId="351BC9D3" w14:textId="77777777" w:rsidR="006A547D" w:rsidRPr="007F2770" w:rsidRDefault="006A547D" w:rsidP="006A547D">
            <w:pPr>
              <w:pStyle w:val="NO"/>
            </w:pPr>
            <w:r w:rsidRPr="007F2770">
              <w:t>NOTE:</w:t>
            </w:r>
            <w:r w:rsidRPr="007F2770">
              <w:tab/>
              <w:t>The case when an access attempt matches more than one rule includes the case when multiple events trigger an access attempt at the same time.</w:t>
            </w:r>
          </w:p>
          <w:p w14:paraId="3E929BDF" w14:textId="26F95F93" w:rsidR="006A547D" w:rsidRPr="001E3225" w:rsidRDefault="006A547D" w:rsidP="006A547D">
            <w:pPr>
              <w:rPr>
                <w:rStyle w:val="apple-converted-space"/>
                <w:rFonts w:ascii="Arial" w:hAnsi="Arial" w:cs="Arial"/>
              </w:rPr>
            </w:pPr>
            <w:r w:rsidRPr="001E3225">
              <w:rPr>
                <w:rFonts w:ascii="Arial" w:hAnsi="Arial" w:cs="Arial"/>
              </w:rPr>
              <w:t>After deciding on the access category if the connection establishment is successful can the UE consider that the establishment is successful</w:t>
            </w:r>
            <w:r w:rsidRPr="001E3225">
              <w:rPr>
                <w:rStyle w:val="apple-converted-space"/>
                <w:rFonts w:ascii="Arial" w:hAnsi="Arial" w:cs="Arial"/>
              </w:rPr>
              <w:t xml:space="preserve"> for all pending events? Consider the following scenario:</w:t>
            </w:r>
          </w:p>
          <w:p w14:paraId="33C8BC67" w14:textId="226F6D4A" w:rsidR="006A547D" w:rsidRDefault="006A547D" w:rsidP="006A547D">
            <w:pPr>
              <w:rPr>
                <w:rFonts w:ascii="Arial" w:hAnsi="Arial" w:cs="Arial"/>
              </w:rPr>
            </w:pPr>
            <w:r>
              <w:rPr>
                <w:rFonts w:ascii="Arial" w:hAnsi="Arial" w:cs="Arial"/>
              </w:rPr>
              <w:t>a</w:t>
            </w:r>
            <w:r w:rsidRPr="001E3225">
              <w:rPr>
                <w:rFonts w:ascii="Arial" w:hAnsi="Arial" w:cs="Arial"/>
              </w:rPr>
              <w:t>) 5GMM layer gets request for connection establishment for SMS.</w:t>
            </w:r>
          </w:p>
          <w:p w14:paraId="5C25FDCA" w14:textId="3C768084" w:rsidR="006A547D" w:rsidRPr="001E3225" w:rsidRDefault="006A547D" w:rsidP="006A547D">
            <w:pPr>
              <w:rPr>
                <w:rFonts w:ascii="Arial" w:hAnsi="Arial" w:cs="Arial"/>
              </w:rPr>
            </w:pPr>
            <w:r>
              <w:rPr>
                <w:rFonts w:ascii="Arial" w:hAnsi="Arial" w:cs="Arial"/>
              </w:rPr>
              <w:t>b</w:t>
            </w:r>
            <w:r w:rsidRPr="001E3225">
              <w:rPr>
                <w:rFonts w:ascii="Arial" w:hAnsi="Arial" w:cs="Arial"/>
              </w:rPr>
              <w:t>) As part of connection establishment, when 5GMM checks for presence of uplink data and MMTEL sessions, both the checks return TRUE.</w:t>
            </w:r>
          </w:p>
          <w:p w14:paraId="089D2864" w14:textId="6AAC24B8" w:rsidR="006A547D" w:rsidRPr="001E3225" w:rsidRDefault="006A547D" w:rsidP="006A547D">
            <w:pPr>
              <w:rPr>
                <w:rFonts w:ascii="Arial" w:hAnsi="Arial" w:cs="Arial"/>
              </w:rPr>
            </w:pPr>
            <w:r>
              <w:rPr>
                <w:rFonts w:ascii="Arial" w:hAnsi="Arial" w:cs="Arial"/>
              </w:rPr>
              <w:t>c</w:t>
            </w:r>
            <w:r w:rsidRPr="001E3225">
              <w:rPr>
                <w:rFonts w:ascii="Arial" w:hAnsi="Arial" w:cs="Arial"/>
              </w:rPr>
              <w:t xml:space="preserve">) At the same time let’s also say that UE was in ATTEMPTING-REGISTRATION-UPDATE sub-state and hence needs to move to connected mode via a </w:t>
            </w:r>
            <w:r>
              <w:rPr>
                <w:rFonts w:ascii="Arial" w:hAnsi="Arial" w:cs="Arial"/>
              </w:rPr>
              <w:t>m</w:t>
            </w:r>
            <w:r w:rsidRPr="001E3225">
              <w:rPr>
                <w:rFonts w:ascii="Arial" w:hAnsi="Arial" w:cs="Arial"/>
              </w:rPr>
              <w:t xml:space="preserve">obility </w:t>
            </w:r>
            <w:r>
              <w:rPr>
                <w:rFonts w:ascii="Arial" w:hAnsi="Arial" w:cs="Arial"/>
              </w:rPr>
              <w:t>r</w:t>
            </w:r>
            <w:r w:rsidRPr="001E3225">
              <w:rPr>
                <w:rFonts w:ascii="Arial" w:hAnsi="Arial" w:cs="Arial"/>
              </w:rPr>
              <w:t>egistration.</w:t>
            </w:r>
          </w:p>
          <w:p w14:paraId="708AA7DE" w14:textId="0DA6BEDD" w:rsidR="007D11D2" w:rsidRPr="006019B7" w:rsidRDefault="006A547D" w:rsidP="006019B7">
            <w:pPr>
              <w:rPr>
                <w:rFonts w:ascii="Arial" w:hAnsi="Arial" w:cs="Arial"/>
              </w:rPr>
            </w:pPr>
            <w:r w:rsidRPr="001E3225">
              <w:rPr>
                <w:rFonts w:ascii="Arial" w:hAnsi="Arial" w:cs="Arial"/>
              </w:rPr>
              <w:t xml:space="preserve">So as part of trying to move to connected mode, we have at least 4 different events </w:t>
            </w:r>
            <w:r>
              <w:rPr>
                <w:rFonts w:ascii="Arial" w:hAnsi="Arial" w:cs="Arial"/>
              </w:rPr>
              <w:t>when in idle mode</w:t>
            </w:r>
            <w:r w:rsidRPr="001E3225">
              <w:rPr>
                <w:rFonts w:ascii="Arial" w:hAnsi="Arial" w:cs="Arial"/>
              </w:rPr>
              <w:t>, whose access category can be used.</w:t>
            </w:r>
            <w:r>
              <w:rPr>
                <w:rFonts w:ascii="Arial" w:hAnsi="Arial" w:cs="Arial"/>
              </w:rPr>
              <w:t xml:space="preserve"> As per current spec</w:t>
            </w:r>
            <w:r w:rsidRPr="001E3225">
              <w:rPr>
                <w:rFonts w:ascii="Arial" w:hAnsi="Arial" w:cs="Arial"/>
              </w:rPr>
              <w:t>, UE picks MMTEL since that has the least rule number. The connection establishment and subsequent registration procedure is successful.</w:t>
            </w:r>
            <w:r>
              <w:rPr>
                <w:rFonts w:ascii="Arial" w:hAnsi="Arial" w:cs="Arial"/>
              </w:rPr>
              <w:t xml:space="preserve"> </w:t>
            </w:r>
            <w:r w:rsidRPr="001E3225">
              <w:rPr>
                <w:rFonts w:ascii="Arial" w:hAnsi="Arial" w:cs="Arial"/>
              </w:rPr>
              <w:t>At this point, can 5GMM send an establishment success to SMS originating layer as well?</w:t>
            </w:r>
            <w:r>
              <w:rPr>
                <w:rFonts w:ascii="Arial" w:hAnsi="Arial" w:cs="Arial"/>
              </w:rPr>
              <w:t xml:space="preserve"> This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AA283BB" w:rsidR="001F5B48" w:rsidRPr="00D41816" w:rsidRDefault="001F5B48" w:rsidP="00D41816">
            <w:pPr>
              <w:rPr>
                <w:rFonts w:ascii="Arial" w:hAnsi="Arial" w:cs="Arial"/>
              </w:rPr>
            </w:pPr>
            <w:r w:rsidRPr="001F5B48">
              <w:rPr>
                <w:rFonts w:ascii="Arial" w:hAnsi="Arial" w:cs="Arial"/>
              </w:rPr>
              <w:t xml:space="preserve">If </w:t>
            </w:r>
            <w:r w:rsidR="00D41816">
              <w:rPr>
                <w:rFonts w:ascii="Arial" w:hAnsi="Arial" w:cs="Arial"/>
              </w:rPr>
              <w:t>access attempt</w:t>
            </w:r>
            <w:r w:rsidRPr="001F5B48">
              <w:rPr>
                <w:rFonts w:ascii="Arial" w:hAnsi="Arial" w:cs="Arial"/>
              </w:rPr>
              <w:t xml:space="preserve"> is successful when multiple events trigger an access attempt at the same time, the access attempt is </w:t>
            </w:r>
            <w:r w:rsidR="00D41816">
              <w:rPr>
                <w:rFonts w:ascii="Arial" w:hAnsi="Arial" w:cs="Arial"/>
              </w:rPr>
              <w:t xml:space="preserve">considered </w:t>
            </w:r>
            <w:r w:rsidRPr="001F5B48">
              <w:rPr>
                <w:rFonts w:ascii="Arial" w:hAnsi="Arial" w:cs="Arial"/>
              </w:rPr>
              <w:t xml:space="preserve">successful for all events that triggered the </w:t>
            </w:r>
            <w:r w:rsidR="00D41816">
              <w:rPr>
                <w:rFonts w:ascii="Arial" w:hAnsi="Arial" w:cs="Arial"/>
              </w:rPr>
              <w:t>access attempt</w:t>
            </w:r>
            <w:r w:rsidRPr="001F5B48">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795FB" w:rsidR="001E41F3" w:rsidRDefault="006A547D">
            <w:pPr>
              <w:pStyle w:val="CRCoverPage"/>
              <w:spacing w:after="0"/>
              <w:ind w:left="100"/>
              <w:rPr>
                <w:noProof/>
              </w:rPr>
            </w:pPr>
            <w:r>
              <w:rPr>
                <w:noProof/>
              </w:rPr>
              <w:t xml:space="preserve">Ambiguous and confusing handling of </w:t>
            </w:r>
            <w:r>
              <w:rPr>
                <w:rFonts w:eastAsia="SimSun" w:cs="Arial"/>
                <w:color w:val="000000"/>
                <w:lang w:val="en-US"/>
              </w:rPr>
              <w:t>multiple events subject to access checks.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718C1" w:rsidR="001E41F3" w:rsidRDefault="006A547D">
            <w:pPr>
              <w:pStyle w:val="CRCoverPage"/>
              <w:spacing w:after="0"/>
              <w:ind w:left="100"/>
              <w:rPr>
                <w:noProof/>
              </w:rPr>
            </w:pPr>
            <w:r>
              <w:rPr>
                <w:noProof/>
              </w:rPr>
              <w:t>4.5.2, 4.5.2A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806D18" w14:textId="77777777" w:rsidR="006C120E" w:rsidRPr="007F2770" w:rsidRDefault="006C120E" w:rsidP="006C120E">
      <w:pPr>
        <w:pStyle w:val="Heading3"/>
      </w:pPr>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bookmarkStart w:id="12" w:name="_Toc20232424"/>
      <w:bookmarkStart w:id="13" w:name="_Toc27746510"/>
      <w:bookmarkStart w:id="14" w:name="_Toc36212690"/>
      <w:bookmarkStart w:id="15" w:name="_Toc36656867"/>
      <w:bookmarkStart w:id="16" w:name="_Toc45286528"/>
      <w:bookmarkStart w:id="17" w:name="_Toc51947795"/>
      <w:bookmarkStart w:id="18" w:name="_Toc51948887"/>
      <w:bookmarkStart w:id="19" w:name="_Toc146294979"/>
      <w:r w:rsidRPr="007F2770">
        <w:t>4.5.2</w:t>
      </w:r>
      <w:r w:rsidRPr="007F2770">
        <w:tab/>
        <w:t xml:space="preserve">Determination of the access identities and access category associated with a request for access for UEs not operating in SNPN access operation mode over 3GPP </w:t>
      </w:r>
      <w:proofErr w:type="gramStart"/>
      <w:r w:rsidRPr="007F2770">
        <w:t>access</w:t>
      </w:r>
      <w:bookmarkEnd w:id="12"/>
      <w:bookmarkEnd w:id="13"/>
      <w:bookmarkEnd w:id="14"/>
      <w:bookmarkEnd w:id="15"/>
      <w:bookmarkEnd w:id="16"/>
      <w:bookmarkEnd w:id="17"/>
      <w:bookmarkEnd w:id="18"/>
      <w:bookmarkEnd w:id="19"/>
      <w:proofErr w:type="gramEnd"/>
    </w:p>
    <w:p w14:paraId="19E60F02" w14:textId="77777777" w:rsidR="006C120E" w:rsidRPr="007F2770" w:rsidRDefault="006C120E" w:rsidP="006C120E">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29DA78AC" w14:textId="77777777" w:rsidR="006C120E" w:rsidRPr="007F2770" w:rsidRDefault="006C120E" w:rsidP="006C120E">
      <w:pPr>
        <w:rPr>
          <w:snapToGrid w:val="0"/>
        </w:rPr>
      </w:pPr>
      <w:r w:rsidRPr="007F2770">
        <w:rPr>
          <w:snapToGrid w:val="0"/>
        </w:rPr>
        <w:t>The set of the access identities applicable for the request is determined by the UE in the following way:</w:t>
      </w:r>
    </w:p>
    <w:p w14:paraId="3D543A1F" w14:textId="77777777" w:rsidR="006C120E" w:rsidRPr="007F2770" w:rsidRDefault="006C120E" w:rsidP="006C120E">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634696B8" w14:textId="77777777" w:rsidR="006C120E" w:rsidRPr="007F2770" w:rsidRDefault="006C120E" w:rsidP="006C120E">
      <w:pPr>
        <w:pStyle w:val="B1"/>
        <w:rPr>
          <w:snapToGrid w:val="0"/>
        </w:rPr>
      </w:pPr>
      <w:r w:rsidRPr="007F2770">
        <w:rPr>
          <w:snapToGrid w:val="0"/>
        </w:rPr>
        <w:t>b)</w:t>
      </w:r>
      <w:r w:rsidRPr="007F2770">
        <w:rPr>
          <w:snapToGrid w:val="0"/>
        </w:rPr>
        <w:tab/>
        <w:t>if none of the above access identities is applicable, then access identity 0 is applicable.</w:t>
      </w:r>
    </w:p>
    <w:p w14:paraId="2610FA6B" w14:textId="77777777" w:rsidR="006C120E" w:rsidRPr="007F2770" w:rsidRDefault="006C120E" w:rsidP="006C120E">
      <w:pPr>
        <w:pStyle w:val="TH"/>
      </w:pPr>
      <w:r w:rsidRPr="007F2770">
        <w:t>Table</w:t>
      </w:r>
      <w:r w:rsidRPr="007F2770">
        <w:rPr>
          <w:noProof/>
        </w:rPr>
        <w:t> </w:t>
      </w:r>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C120E" w:rsidRPr="007F2770" w14:paraId="22B153AD" w14:textId="77777777" w:rsidTr="006B55C5">
        <w:trPr>
          <w:jc w:val="center"/>
        </w:trPr>
        <w:tc>
          <w:tcPr>
            <w:tcW w:w="2127" w:type="dxa"/>
            <w:tcBorders>
              <w:top w:val="single" w:sz="12" w:space="0" w:color="auto"/>
              <w:bottom w:val="single" w:sz="12" w:space="0" w:color="auto"/>
            </w:tcBorders>
          </w:tcPr>
          <w:p w14:paraId="7463B216" w14:textId="77777777" w:rsidR="006C120E" w:rsidRPr="007F2770" w:rsidRDefault="006C120E" w:rsidP="006B55C5">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2FB3E051" w14:textId="77777777" w:rsidR="006C120E" w:rsidRPr="007F2770" w:rsidRDefault="006C120E" w:rsidP="006B55C5">
            <w:pPr>
              <w:pStyle w:val="TAH"/>
            </w:pPr>
            <w:r w:rsidRPr="007F2770">
              <w:rPr>
                <w:rFonts w:hint="eastAsia"/>
              </w:rPr>
              <w:t>UE configuration</w:t>
            </w:r>
          </w:p>
        </w:tc>
      </w:tr>
      <w:tr w:rsidR="006C120E" w:rsidRPr="007F2770" w14:paraId="7D6513F9" w14:textId="77777777" w:rsidTr="006B55C5">
        <w:trPr>
          <w:jc w:val="center"/>
        </w:trPr>
        <w:tc>
          <w:tcPr>
            <w:tcW w:w="2127" w:type="dxa"/>
            <w:tcBorders>
              <w:top w:val="single" w:sz="12" w:space="0" w:color="auto"/>
            </w:tcBorders>
          </w:tcPr>
          <w:p w14:paraId="07E3DBEF" w14:textId="77777777" w:rsidR="006C120E" w:rsidRPr="007F2770" w:rsidRDefault="006C120E" w:rsidP="006B55C5">
            <w:pPr>
              <w:pStyle w:val="TAC"/>
              <w:rPr>
                <w:lang w:eastAsia="ja-JP"/>
              </w:rPr>
            </w:pPr>
            <w:r w:rsidRPr="007F2770">
              <w:rPr>
                <w:lang w:eastAsia="ja-JP"/>
              </w:rPr>
              <w:t>0</w:t>
            </w:r>
          </w:p>
        </w:tc>
        <w:tc>
          <w:tcPr>
            <w:tcW w:w="6761" w:type="dxa"/>
            <w:tcBorders>
              <w:top w:val="single" w:sz="12" w:space="0" w:color="auto"/>
            </w:tcBorders>
          </w:tcPr>
          <w:p w14:paraId="4B790942" w14:textId="77777777" w:rsidR="006C120E" w:rsidRPr="007F2770" w:rsidRDefault="006C120E" w:rsidP="006B55C5">
            <w:pPr>
              <w:pStyle w:val="TAC"/>
              <w:rPr>
                <w:lang w:eastAsia="ja-JP"/>
              </w:rPr>
            </w:pPr>
            <w:r w:rsidRPr="007F2770">
              <w:rPr>
                <w:lang w:eastAsia="ja-JP"/>
              </w:rPr>
              <w:t>UE is not configured with any parameters from this table</w:t>
            </w:r>
          </w:p>
        </w:tc>
      </w:tr>
      <w:tr w:rsidR="006C120E" w:rsidRPr="007F2770" w14:paraId="44E32FFD" w14:textId="77777777" w:rsidTr="006B55C5">
        <w:trPr>
          <w:jc w:val="center"/>
        </w:trPr>
        <w:tc>
          <w:tcPr>
            <w:tcW w:w="2127" w:type="dxa"/>
          </w:tcPr>
          <w:p w14:paraId="29BC1FFC" w14:textId="77777777" w:rsidR="006C120E" w:rsidRPr="007F2770" w:rsidRDefault="006C120E" w:rsidP="006B55C5">
            <w:pPr>
              <w:pStyle w:val="TAC"/>
              <w:rPr>
                <w:lang w:eastAsia="ja-JP"/>
              </w:rPr>
            </w:pPr>
            <w:r w:rsidRPr="007F2770">
              <w:rPr>
                <w:lang w:eastAsia="ja-JP"/>
              </w:rPr>
              <w:t>1 (NOTE 1)</w:t>
            </w:r>
          </w:p>
        </w:tc>
        <w:tc>
          <w:tcPr>
            <w:tcW w:w="6761" w:type="dxa"/>
          </w:tcPr>
          <w:p w14:paraId="3123C902" w14:textId="77777777" w:rsidR="006C120E" w:rsidRPr="007F2770" w:rsidRDefault="006C120E" w:rsidP="006B55C5">
            <w:pPr>
              <w:pStyle w:val="TAC"/>
              <w:rPr>
                <w:lang w:eastAsia="ja-JP"/>
              </w:rPr>
            </w:pPr>
            <w:r w:rsidRPr="007F2770">
              <w:rPr>
                <w:lang w:eastAsia="ja-JP"/>
              </w:rPr>
              <w:t>UE is configured for multimedia priority service (MPS).</w:t>
            </w:r>
          </w:p>
        </w:tc>
      </w:tr>
      <w:tr w:rsidR="006C120E" w:rsidRPr="007F2770" w14:paraId="1FBFD966" w14:textId="77777777" w:rsidTr="006B55C5">
        <w:trPr>
          <w:jc w:val="center"/>
        </w:trPr>
        <w:tc>
          <w:tcPr>
            <w:tcW w:w="2127" w:type="dxa"/>
          </w:tcPr>
          <w:p w14:paraId="5AB4C3B7" w14:textId="77777777" w:rsidR="006C120E" w:rsidRPr="007F2770" w:rsidRDefault="006C120E" w:rsidP="006B55C5">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63C53645" w14:textId="77777777" w:rsidR="006C120E" w:rsidRPr="007F2770" w:rsidRDefault="006C120E" w:rsidP="006B55C5">
            <w:pPr>
              <w:pStyle w:val="TAC"/>
              <w:rPr>
                <w:lang w:eastAsia="ja-JP"/>
              </w:rPr>
            </w:pPr>
            <w:r w:rsidRPr="007F2770">
              <w:rPr>
                <w:lang w:eastAsia="ja-JP"/>
              </w:rPr>
              <w:t>UE is configured for mission critical service (MCS)</w:t>
            </w:r>
            <w:r w:rsidRPr="007F2770">
              <w:rPr>
                <w:rFonts w:hint="eastAsia"/>
                <w:lang w:eastAsia="ja-JP"/>
              </w:rPr>
              <w:t>.</w:t>
            </w:r>
          </w:p>
        </w:tc>
      </w:tr>
      <w:tr w:rsidR="006C120E" w:rsidRPr="007F2770" w14:paraId="05856286" w14:textId="77777777" w:rsidTr="006B55C5">
        <w:trPr>
          <w:jc w:val="center"/>
        </w:trPr>
        <w:tc>
          <w:tcPr>
            <w:tcW w:w="2127" w:type="dxa"/>
          </w:tcPr>
          <w:p w14:paraId="1E03D9DA" w14:textId="77777777" w:rsidR="006C120E" w:rsidRPr="007F2770" w:rsidRDefault="006C120E" w:rsidP="006B55C5">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14C931BA" w14:textId="77777777" w:rsidR="006C120E" w:rsidRPr="007F2770" w:rsidRDefault="006C120E" w:rsidP="006B55C5">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6C120E" w:rsidRPr="007F2770" w14:paraId="4B8BD287" w14:textId="77777777" w:rsidTr="006B55C5">
        <w:trPr>
          <w:jc w:val="center"/>
        </w:trPr>
        <w:tc>
          <w:tcPr>
            <w:tcW w:w="2127" w:type="dxa"/>
          </w:tcPr>
          <w:p w14:paraId="692159C3" w14:textId="77777777" w:rsidR="006C120E" w:rsidRPr="007F2770" w:rsidRDefault="006C120E" w:rsidP="006B55C5">
            <w:pPr>
              <w:pStyle w:val="TAC"/>
              <w:rPr>
                <w:lang w:eastAsia="ja-JP"/>
              </w:rPr>
            </w:pPr>
            <w:r w:rsidRPr="007F2770">
              <w:rPr>
                <w:lang w:eastAsia="ja-JP"/>
              </w:rPr>
              <w:t>4-10</w:t>
            </w:r>
          </w:p>
        </w:tc>
        <w:tc>
          <w:tcPr>
            <w:tcW w:w="6761" w:type="dxa"/>
          </w:tcPr>
          <w:p w14:paraId="3F7D78B0" w14:textId="77777777" w:rsidR="006C120E" w:rsidRPr="007F2770" w:rsidRDefault="006C120E" w:rsidP="006B55C5">
            <w:pPr>
              <w:pStyle w:val="TAC"/>
              <w:rPr>
                <w:lang w:eastAsia="ja-JP"/>
              </w:rPr>
            </w:pPr>
            <w:r w:rsidRPr="007F2770">
              <w:rPr>
                <w:lang w:eastAsia="ja-JP"/>
              </w:rPr>
              <w:t>Reserved for future use</w:t>
            </w:r>
          </w:p>
        </w:tc>
      </w:tr>
      <w:tr w:rsidR="006C120E" w:rsidRPr="007F2770" w14:paraId="67CBEE83" w14:textId="77777777" w:rsidTr="006B55C5">
        <w:trPr>
          <w:trHeight w:val="252"/>
          <w:jc w:val="center"/>
        </w:trPr>
        <w:tc>
          <w:tcPr>
            <w:tcW w:w="2127" w:type="dxa"/>
          </w:tcPr>
          <w:p w14:paraId="4E184FAC" w14:textId="77777777" w:rsidR="006C120E" w:rsidRPr="007F2770" w:rsidRDefault="006C120E" w:rsidP="006B55C5">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15B55008" w14:textId="77777777" w:rsidR="006C120E" w:rsidRPr="007F2770" w:rsidRDefault="006C120E" w:rsidP="006B55C5">
            <w:pPr>
              <w:pStyle w:val="TAC"/>
              <w:rPr>
                <w:lang w:eastAsia="ja-JP"/>
              </w:rPr>
            </w:pPr>
            <w:r w:rsidRPr="007F2770">
              <w:rPr>
                <w:rFonts w:hint="eastAsia"/>
                <w:lang w:eastAsia="ja-JP"/>
              </w:rPr>
              <w:t>Access Class 11 is configured in the UE.</w:t>
            </w:r>
          </w:p>
        </w:tc>
      </w:tr>
      <w:tr w:rsidR="006C120E" w:rsidRPr="007F2770" w14:paraId="061EB63A" w14:textId="77777777" w:rsidTr="006B55C5">
        <w:trPr>
          <w:jc w:val="center"/>
        </w:trPr>
        <w:tc>
          <w:tcPr>
            <w:tcW w:w="2127" w:type="dxa"/>
          </w:tcPr>
          <w:p w14:paraId="158A0CDB" w14:textId="77777777" w:rsidR="006C120E" w:rsidRPr="007F2770" w:rsidRDefault="006C120E" w:rsidP="006B55C5">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6C1BEB4C" w14:textId="77777777" w:rsidR="006C120E" w:rsidRPr="007F2770" w:rsidRDefault="006C120E" w:rsidP="006B55C5">
            <w:pPr>
              <w:pStyle w:val="TAC"/>
              <w:rPr>
                <w:lang w:eastAsia="ja-JP"/>
              </w:rPr>
            </w:pPr>
            <w:r w:rsidRPr="007F2770">
              <w:rPr>
                <w:rFonts w:hint="eastAsia"/>
                <w:lang w:eastAsia="ja-JP"/>
              </w:rPr>
              <w:t>Access Class 12 is configured in the UE.</w:t>
            </w:r>
          </w:p>
        </w:tc>
      </w:tr>
      <w:tr w:rsidR="006C120E" w:rsidRPr="007F2770" w14:paraId="129B517E" w14:textId="77777777" w:rsidTr="006B55C5">
        <w:trPr>
          <w:jc w:val="center"/>
        </w:trPr>
        <w:tc>
          <w:tcPr>
            <w:tcW w:w="2127" w:type="dxa"/>
          </w:tcPr>
          <w:p w14:paraId="63418D09" w14:textId="77777777" w:rsidR="006C120E" w:rsidRPr="007F2770" w:rsidRDefault="006C120E" w:rsidP="006B55C5">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64CC746C" w14:textId="77777777" w:rsidR="006C120E" w:rsidRPr="007F2770" w:rsidRDefault="006C120E" w:rsidP="006B55C5">
            <w:pPr>
              <w:pStyle w:val="TAC"/>
              <w:rPr>
                <w:lang w:eastAsia="ja-JP"/>
              </w:rPr>
            </w:pPr>
            <w:r w:rsidRPr="007F2770">
              <w:rPr>
                <w:rFonts w:hint="eastAsia"/>
                <w:lang w:eastAsia="ja-JP"/>
              </w:rPr>
              <w:t>Access Class 13 is configured in the UE.</w:t>
            </w:r>
          </w:p>
        </w:tc>
      </w:tr>
      <w:tr w:rsidR="006C120E" w:rsidRPr="007F2770" w14:paraId="3BF53797" w14:textId="77777777" w:rsidTr="006B55C5">
        <w:trPr>
          <w:jc w:val="center"/>
        </w:trPr>
        <w:tc>
          <w:tcPr>
            <w:tcW w:w="2127" w:type="dxa"/>
          </w:tcPr>
          <w:p w14:paraId="6B9204B8" w14:textId="77777777" w:rsidR="006C120E" w:rsidRPr="007F2770" w:rsidRDefault="006C120E" w:rsidP="006B55C5">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5BCBFEA7" w14:textId="77777777" w:rsidR="006C120E" w:rsidRPr="007F2770" w:rsidRDefault="006C120E" w:rsidP="006B55C5">
            <w:pPr>
              <w:pStyle w:val="TAC"/>
              <w:rPr>
                <w:lang w:eastAsia="ja-JP"/>
              </w:rPr>
            </w:pPr>
            <w:r w:rsidRPr="007F2770">
              <w:rPr>
                <w:rFonts w:hint="eastAsia"/>
                <w:lang w:eastAsia="ja-JP"/>
              </w:rPr>
              <w:t>Access Class 14 is configured in the UE.</w:t>
            </w:r>
          </w:p>
        </w:tc>
      </w:tr>
      <w:tr w:rsidR="006C120E" w:rsidRPr="007F2770" w14:paraId="4D29FA5F" w14:textId="77777777" w:rsidTr="006B55C5">
        <w:trPr>
          <w:jc w:val="center"/>
        </w:trPr>
        <w:tc>
          <w:tcPr>
            <w:tcW w:w="2127" w:type="dxa"/>
          </w:tcPr>
          <w:p w14:paraId="49627D69" w14:textId="77777777" w:rsidR="006C120E" w:rsidRPr="007F2770" w:rsidRDefault="006C120E" w:rsidP="006B55C5">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62721203" w14:textId="77777777" w:rsidR="006C120E" w:rsidRPr="007F2770" w:rsidRDefault="006C120E" w:rsidP="006B55C5">
            <w:pPr>
              <w:pStyle w:val="TAC"/>
              <w:rPr>
                <w:lang w:eastAsia="ja-JP"/>
              </w:rPr>
            </w:pPr>
            <w:r w:rsidRPr="007F2770">
              <w:rPr>
                <w:rFonts w:hint="eastAsia"/>
                <w:lang w:eastAsia="ja-JP"/>
              </w:rPr>
              <w:t>Access Class 15 is configured in the UE.</w:t>
            </w:r>
          </w:p>
        </w:tc>
      </w:tr>
      <w:tr w:rsidR="006C120E" w:rsidRPr="007F2770" w14:paraId="4FA45616" w14:textId="77777777" w:rsidTr="006B55C5">
        <w:trPr>
          <w:jc w:val="center"/>
        </w:trPr>
        <w:tc>
          <w:tcPr>
            <w:tcW w:w="8888" w:type="dxa"/>
            <w:gridSpan w:val="2"/>
          </w:tcPr>
          <w:p w14:paraId="5E76DCF6" w14:textId="77777777" w:rsidR="006C120E" w:rsidRPr="007F2770" w:rsidRDefault="006C120E" w:rsidP="006B55C5">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1107AA07" w14:textId="77777777" w:rsidR="006C120E" w:rsidRPr="007F2770" w:rsidRDefault="006C120E" w:rsidP="006B55C5">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7F2770">
              <w:br/>
              <w:t>- the UE receives the 5GS network feature support IE with the MCS indicator bit set to "Access identity 2 valid" from the RPLMN as described in subclause 5.5.1.2.4 and subclause 5.5.1.3.4.</w:t>
            </w:r>
          </w:p>
          <w:p w14:paraId="6E128E28" w14:textId="77777777" w:rsidR="006C120E" w:rsidRPr="007F2770" w:rsidRDefault="006C120E" w:rsidP="006B55C5">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 valid in </w:t>
            </w:r>
            <w:r w:rsidRPr="007F2770">
              <w:t>HPLMN and visited PLMNs of home country only (see the definition of home country in 3GPP TS 24.301 [15]).</w:t>
            </w:r>
          </w:p>
          <w:p w14:paraId="58E47689" w14:textId="77777777" w:rsidR="006C120E" w:rsidRPr="007F2770" w:rsidRDefault="006C120E" w:rsidP="006B55C5">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6E876E8B" w14:textId="77777777" w:rsidR="006C120E" w:rsidRPr="007F2770" w:rsidRDefault="006C120E" w:rsidP="006C120E">
      <w:pPr>
        <w:rPr>
          <w:lang w:eastAsia="ja-JP"/>
        </w:rPr>
      </w:pPr>
    </w:p>
    <w:p w14:paraId="5CA8C18E" w14:textId="77777777" w:rsidR="006C120E" w:rsidRPr="007F2770" w:rsidRDefault="006C120E" w:rsidP="006C120E">
      <w:pPr>
        <w:rPr>
          <w:snapToGrid w:val="0"/>
        </w:rPr>
      </w:pPr>
      <w:r w:rsidRPr="007F2770">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w:t>
      </w:r>
      <w:bookmarkStart w:id="20" w:name="_Hlk98235068"/>
      <w:r w:rsidRPr="007F2770">
        <w:rPr>
          <w:snapToGrid w:val="0"/>
        </w:rPr>
        <w:t xml:space="preserve">Processing of the MPS indicator bit of the Priority indicator IE in the CONFIGURATION UPDATE COMMAND message is described in subclause 5.4.4.3. </w:t>
      </w:r>
      <w:bookmarkEnd w:id="20"/>
      <w:r w:rsidRPr="007F2770">
        <w:rPr>
          <w:snapToGrid w:val="0"/>
        </w:rPr>
        <w:t>The UE shall not consider access identity 1 to be valid when the UE is not in the country of its HPLMN or in an EHPLMN (if the EHPLMN list is present) prior to receiving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 xml:space="preserve">message being </w:t>
      </w:r>
      <w:r w:rsidRPr="007F2770">
        <w:rPr>
          <w:noProof/>
        </w:rPr>
        <w:t>set to "</w:t>
      </w:r>
      <w:r w:rsidRPr="007F2770">
        <w:t>Access identity 1 valid</w:t>
      </w:r>
      <w:r w:rsidRPr="007F2770">
        <w:rPr>
          <w:noProof/>
        </w:rPr>
        <w:t>".</w:t>
      </w:r>
    </w:p>
    <w:p w14:paraId="5116568D" w14:textId="77777777" w:rsidR="006C120E" w:rsidRPr="007F2770" w:rsidRDefault="006C120E" w:rsidP="006C120E">
      <w:pPr>
        <w:rPr>
          <w:snapToGrid w:val="0"/>
        </w:rPr>
      </w:pPr>
      <w:r w:rsidRPr="007F2770">
        <w:rPr>
          <w:snapToGrid w:val="0"/>
        </w:rPr>
        <w:lastRenderedPageBreak/>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1.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1, </w:t>
      </w:r>
      <w:r w:rsidRPr="007F2770">
        <w:rPr>
          <w:snapToGrid w:val="0"/>
        </w:rPr>
        <w:t>the UE uses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message to determine if access identity 1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1, </w:t>
      </w:r>
      <w:r w:rsidRPr="007F2770">
        <w:rPr>
          <w:snapToGrid w:val="0"/>
        </w:rPr>
        <w:t>the MPS indicator bit of the 5GS network feature support IE and the Priority indicator IE are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610343A0" w14:textId="77777777" w:rsidR="006C120E" w:rsidRPr="007F2770" w:rsidRDefault="006C120E" w:rsidP="006C120E">
      <w:pPr>
        <w:rPr>
          <w:snapToGrid w:val="0"/>
        </w:rPr>
      </w:pPr>
      <w:r w:rsidRPr="007F277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7F2770">
        <w:rPr>
          <w:noProof/>
        </w:rPr>
        <w:t>set to "</w:t>
      </w:r>
      <w:r w:rsidRPr="007F2770">
        <w:t>Access identity 2 valid</w:t>
      </w:r>
      <w:r w:rsidRPr="007F2770">
        <w:rPr>
          <w:noProof/>
        </w:rPr>
        <w:t>".</w:t>
      </w:r>
    </w:p>
    <w:p w14:paraId="55463A40" w14:textId="77777777" w:rsidR="006C120E" w:rsidRPr="007F2770" w:rsidRDefault="006C120E" w:rsidP="006C120E">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2.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2, </w:t>
      </w:r>
      <w:r w:rsidRPr="007F2770">
        <w:rPr>
          <w:snapToGrid w:val="0"/>
        </w:rPr>
        <w:t>the UE uses the MCS indicator bit of the 5GS network feature support IE in the REGISTRATION ACCEPT message to determine if access identity 2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2, </w:t>
      </w:r>
      <w:r w:rsidRPr="007F2770">
        <w:rPr>
          <w:snapToGrid w:val="0"/>
        </w:rPr>
        <w:t>the MCS indicator bit of the 5GS network feature support IE is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02357D06" w14:textId="77777777" w:rsidR="006C120E" w:rsidRPr="007F2770" w:rsidRDefault="006C120E" w:rsidP="006C120E">
      <w:pPr>
        <w:rPr>
          <w:snapToGrid w:val="0"/>
        </w:rPr>
      </w:pPr>
      <w:r w:rsidRPr="007F2770">
        <w:rPr>
          <w:snapToGrid w:val="0"/>
        </w:rPr>
        <w:t>The UE checks the conditions specified in subclause 4.4.3.1.1 of 3GPP TS 23.122 [5] to determine if access identity 3 is valid, and the applicability of access identity 3.</w:t>
      </w:r>
    </w:p>
    <w:p w14:paraId="590A0580" w14:textId="77777777" w:rsidR="006C120E" w:rsidRPr="007F2770" w:rsidRDefault="006C120E" w:rsidP="006C120E">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7081F3CA" w14:textId="77777777" w:rsidR="006C120E" w:rsidRPr="007F2770" w:rsidRDefault="006C120E" w:rsidP="006C120E">
      <w:pPr>
        <w:rPr>
          <w:snapToGrid w:val="0"/>
        </w:rPr>
      </w:pPr>
      <w:r w:rsidRPr="007F2770">
        <w:rPr>
          <w:snapToGrid w:val="0"/>
        </w:rPr>
        <w:t xml:space="preserve">When the UE is in the country of its HPLMN,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12 - 14. When the UE is not in the country of its HPLMN,</w:t>
      </w:r>
      <w:r w:rsidRPr="007F2770">
        <w:t xml:space="preserve"> access classes 12-14 </w:t>
      </w:r>
      <w:r w:rsidRPr="007F2770">
        <w:rPr>
          <w:snapToGrid w:val="0"/>
        </w:rPr>
        <w:t>are not applicable.</w:t>
      </w:r>
    </w:p>
    <w:p w14:paraId="447279A1" w14:textId="77777777" w:rsidR="006C120E" w:rsidRPr="007F2770" w:rsidRDefault="006C120E" w:rsidP="006C120E">
      <w:pPr>
        <w:rPr>
          <w:snapToGrid w:val="0"/>
        </w:rPr>
      </w:pPr>
      <w:proofErr w:type="gramStart"/>
      <w:r w:rsidRPr="007F2770">
        <w:rPr>
          <w:snapToGrid w:val="0"/>
        </w:rPr>
        <w:t>In order to</w:t>
      </w:r>
      <w:proofErr w:type="gramEnd"/>
      <w:r w:rsidRPr="007F2770">
        <w:rPr>
          <w:snapToGrid w:val="0"/>
        </w:rPr>
        <w:t xml:space="preserve">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76B0E908" w14:textId="38B91586" w:rsidR="006C120E" w:rsidRPr="007F2770" w:rsidRDefault="006C120E" w:rsidP="006C120E">
      <w:pPr>
        <w:pStyle w:val="NO"/>
      </w:pPr>
      <w:r w:rsidRPr="007F2770">
        <w:t>NOTE:</w:t>
      </w:r>
      <w:r w:rsidRPr="007F2770">
        <w:tab/>
        <w:t>The case when an access attempt matches more than one rule includes the case when multiple events trigger an access attempt at the same time.</w:t>
      </w:r>
      <w:ins w:id="21" w:author="Vivek Gupta" w:date="2023-10-01T05:08:00Z">
        <w:r>
          <w:t xml:space="preserve"> </w:t>
        </w:r>
        <w:r>
          <w:t>If the access attempt is successful when multiple events trigger an access attempt at the same time, the access attempt is considered successful for all events that triggered the access attempt.</w:t>
        </w:r>
      </w:ins>
    </w:p>
    <w:p w14:paraId="7BE8C60C" w14:textId="77777777" w:rsidR="006C120E" w:rsidRPr="007F2770" w:rsidRDefault="006C120E" w:rsidP="006C120E">
      <w:pPr>
        <w:pStyle w:val="TH"/>
      </w:pPr>
      <w:r w:rsidRPr="007F2770">
        <w:lastRenderedPageBreak/>
        <w:t>Table</w:t>
      </w:r>
      <w:r w:rsidRPr="007F2770">
        <w:rPr>
          <w:noProof/>
        </w:rPr>
        <w:t> 4.5.2.2</w:t>
      </w:r>
      <w:r w:rsidRPr="007F2770">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6C120E" w:rsidRPr="007F2770" w14:paraId="79F75927" w14:textId="77777777" w:rsidTr="006B55C5">
        <w:trPr>
          <w:jc w:val="center"/>
        </w:trPr>
        <w:tc>
          <w:tcPr>
            <w:tcW w:w="1278" w:type="dxa"/>
            <w:shd w:val="clear" w:color="auto" w:fill="D9D9D9"/>
          </w:tcPr>
          <w:p w14:paraId="2C02BB2A" w14:textId="77777777" w:rsidR="006C120E" w:rsidRPr="007F2770" w:rsidRDefault="006C120E" w:rsidP="006B55C5">
            <w:pPr>
              <w:pStyle w:val="TAH"/>
              <w:rPr>
                <w:lang w:val="en-US"/>
              </w:rPr>
            </w:pPr>
            <w:r w:rsidRPr="007F2770">
              <w:rPr>
                <w:lang w:val="en-US"/>
              </w:rPr>
              <w:lastRenderedPageBreak/>
              <w:t>Rule #</w:t>
            </w:r>
          </w:p>
        </w:tc>
        <w:tc>
          <w:tcPr>
            <w:tcW w:w="2277" w:type="dxa"/>
            <w:shd w:val="clear" w:color="auto" w:fill="D9D9D9"/>
          </w:tcPr>
          <w:p w14:paraId="7FD2F705" w14:textId="77777777" w:rsidR="006C120E" w:rsidRPr="007F2770" w:rsidRDefault="006C120E" w:rsidP="006B55C5">
            <w:pPr>
              <w:pStyle w:val="TAH"/>
            </w:pPr>
            <w:r w:rsidRPr="007F2770">
              <w:t>Type of access attempt</w:t>
            </w:r>
          </w:p>
        </w:tc>
        <w:tc>
          <w:tcPr>
            <w:tcW w:w="3699" w:type="dxa"/>
            <w:shd w:val="clear" w:color="auto" w:fill="D9D9D9"/>
          </w:tcPr>
          <w:p w14:paraId="5B5B86EE" w14:textId="77777777" w:rsidR="006C120E" w:rsidRPr="007F2770" w:rsidRDefault="006C120E" w:rsidP="006B55C5">
            <w:pPr>
              <w:pStyle w:val="TAH"/>
            </w:pPr>
            <w:r w:rsidRPr="007F2770">
              <w:t>Requirements to be met</w:t>
            </w:r>
          </w:p>
        </w:tc>
        <w:tc>
          <w:tcPr>
            <w:tcW w:w="1470" w:type="dxa"/>
            <w:shd w:val="clear" w:color="auto" w:fill="D9D9D9"/>
          </w:tcPr>
          <w:p w14:paraId="61544C13" w14:textId="77777777" w:rsidR="006C120E" w:rsidRPr="007F2770" w:rsidRDefault="006C120E" w:rsidP="006B55C5">
            <w:pPr>
              <w:pStyle w:val="TAH"/>
              <w:rPr>
                <w:lang w:val="en-US"/>
              </w:rPr>
            </w:pPr>
            <w:r w:rsidRPr="007F2770">
              <w:t>Access Category</w:t>
            </w:r>
          </w:p>
        </w:tc>
      </w:tr>
      <w:tr w:rsidR="006C120E" w:rsidRPr="007F2770" w14:paraId="6499FFD6" w14:textId="77777777" w:rsidTr="006B55C5">
        <w:trPr>
          <w:jc w:val="center"/>
        </w:trPr>
        <w:tc>
          <w:tcPr>
            <w:tcW w:w="1278" w:type="dxa"/>
          </w:tcPr>
          <w:p w14:paraId="21242EB9" w14:textId="77777777" w:rsidR="006C120E" w:rsidRPr="007F2770" w:rsidRDefault="006C120E" w:rsidP="006B55C5">
            <w:pPr>
              <w:pStyle w:val="TAC"/>
              <w:rPr>
                <w:lang w:val="en-US"/>
              </w:rPr>
            </w:pPr>
            <w:r w:rsidRPr="007F2770">
              <w:rPr>
                <w:lang w:val="en-US"/>
              </w:rPr>
              <w:t>1</w:t>
            </w:r>
          </w:p>
        </w:tc>
        <w:tc>
          <w:tcPr>
            <w:tcW w:w="2277" w:type="dxa"/>
          </w:tcPr>
          <w:p w14:paraId="042124EF" w14:textId="77777777" w:rsidR="006C120E" w:rsidRPr="007F2770" w:rsidRDefault="006C120E" w:rsidP="006B55C5">
            <w:pPr>
              <w:pStyle w:val="TAC"/>
            </w:pPr>
            <w:r w:rsidRPr="007F2770">
              <w:rPr>
                <w:lang w:val="en-US"/>
              </w:rPr>
              <w:t>R</w:t>
            </w:r>
            <w:r w:rsidRPr="007F2770">
              <w:t>espon</w:t>
            </w:r>
            <w:r w:rsidRPr="007F2770">
              <w:rPr>
                <w:lang w:val="en-US"/>
              </w:rPr>
              <w:t>se</w:t>
            </w:r>
            <w:r w:rsidRPr="007F2770">
              <w:t xml:space="preserve"> to paging or NOTIFICATION over non-3GPP </w:t>
            </w:r>
            <w:proofErr w:type="gramStart"/>
            <w:r w:rsidRPr="007F2770">
              <w:t>access;</w:t>
            </w:r>
            <w:proofErr w:type="gramEnd"/>
          </w:p>
          <w:p w14:paraId="0692A15F" w14:textId="77777777" w:rsidR="006C120E" w:rsidRPr="007F2770" w:rsidRDefault="006C120E" w:rsidP="006B55C5">
            <w:pPr>
              <w:pStyle w:val="TAC"/>
            </w:pPr>
            <w:r w:rsidRPr="007F2770">
              <w:t>5GMM connection management procedure initiated for the purpose of transporting an LPP message without an ongoing 5GC-MO-LR procedure;</w:t>
            </w:r>
          </w:p>
          <w:p w14:paraId="424563FF" w14:textId="77777777" w:rsidR="006C120E" w:rsidRPr="007F2770" w:rsidRDefault="006C120E" w:rsidP="006B55C5">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7B1A0719" w14:textId="77777777" w:rsidR="006C120E" w:rsidRPr="007F2770" w:rsidRDefault="006C120E" w:rsidP="006B55C5">
            <w:pPr>
              <w:pStyle w:val="TAC"/>
            </w:pPr>
            <w:r w:rsidRPr="007F2770">
              <w:t>Access attempt upon receipt of "call-pull-initiated" indication from the upper layers (see 3GPP TS 24.174 [13D])</w:t>
            </w:r>
          </w:p>
        </w:tc>
        <w:tc>
          <w:tcPr>
            <w:tcW w:w="3699" w:type="dxa"/>
          </w:tcPr>
          <w:p w14:paraId="308F45A4" w14:textId="77777777" w:rsidR="006C120E" w:rsidRPr="007F2770" w:rsidRDefault="006C120E" w:rsidP="006B55C5">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70" w:type="dxa"/>
          </w:tcPr>
          <w:p w14:paraId="036F6C4A" w14:textId="77777777" w:rsidR="006C120E" w:rsidRPr="007F2770" w:rsidRDefault="006C120E" w:rsidP="006B55C5">
            <w:pPr>
              <w:pStyle w:val="TAC"/>
            </w:pPr>
            <w:r w:rsidRPr="007F2770">
              <w:t>0 (= MT_acc)</w:t>
            </w:r>
            <w:r w:rsidRPr="007F2770">
              <w:br/>
            </w:r>
          </w:p>
        </w:tc>
      </w:tr>
      <w:tr w:rsidR="006C120E" w:rsidRPr="007F2770" w14:paraId="33D9239D" w14:textId="77777777" w:rsidTr="006B55C5">
        <w:trPr>
          <w:jc w:val="center"/>
        </w:trPr>
        <w:tc>
          <w:tcPr>
            <w:tcW w:w="1278" w:type="dxa"/>
          </w:tcPr>
          <w:p w14:paraId="02F8B459" w14:textId="77777777" w:rsidR="006C120E" w:rsidRPr="007F2770" w:rsidRDefault="006C120E" w:rsidP="006B55C5">
            <w:pPr>
              <w:pStyle w:val="TAC"/>
            </w:pPr>
            <w:r w:rsidRPr="007F2770">
              <w:rPr>
                <w:lang w:val="de-DE"/>
              </w:rPr>
              <w:t>2</w:t>
            </w:r>
          </w:p>
        </w:tc>
        <w:tc>
          <w:tcPr>
            <w:tcW w:w="2277" w:type="dxa"/>
          </w:tcPr>
          <w:p w14:paraId="1A2B7AA0" w14:textId="77777777" w:rsidR="006C120E" w:rsidRPr="007F2770" w:rsidRDefault="006C120E" w:rsidP="006B55C5">
            <w:pPr>
              <w:pStyle w:val="TAC"/>
            </w:pPr>
            <w:r w:rsidRPr="007F2770">
              <w:t>Emergency</w:t>
            </w:r>
          </w:p>
        </w:tc>
        <w:tc>
          <w:tcPr>
            <w:tcW w:w="3699" w:type="dxa"/>
          </w:tcPr>
          <w:p w14:paraId="110BF9C3" w14:textId="77777777" w:rsidR="006C120E" w:rsidRPr="007F2770" w:rsidRDefault="006C120E" w:rsidP="006B55C5">
            <w:pPr>
              <w:pStyle w:val="TAL"/>
            </w:pPr>
            <w:r w:rsidRPr="007F2770">
              <w:t>UE is attempting access for an emergency session (NOTE 1, NOTE 2)</w:t>
            </w:r>
          </w:p>
        </w:tc>
        <w:tc>
          <w:tcPr>
            <w:tcW w:w="1470" w:type="dxa"/>
          </w:tcPr>
          <w:p w14:paraId="137969B6" w14:textId="77777777" w:rsidR="006C120E" w:rsidRPr="007F2770" w:rsidRDefault="006C120E" w:rsidP="006B55C5">
            <w:pPr>
              <w:pStyle w:val="TAC"/>
            </w:pPr>
            <w:r w:rsidRPr="007F2770">
              <w:rPr>
                <w:lang w:val="en-US"/>
              </w:rPr>
              <w:t>2</w:t>
            </w:r>
            <w:r w:rsidRPr="007F2770">
              <w:t xml:space="preserve"> (= emergency)</w:t>
            </w:r>
          </w:p>
        </w:tc>
      </w:tr>
      <w:tr w:rsidR="006C120E" w:rsidRPr="007F2770" w14:paraId="25EB4A54" w14:textId="77777777" w:rsidTr="006B55C5">
        <w:trPr>
          <w:jc w:val="center"/>
        </w:trPr>
        <w:tc>
          <w:tcPr>
            <w:tcW w:w="1278" w:type="dxa"/>
          </w:tcPr>
          <w:p w14:paraId="2C38163A" w14:textId="77777777" w:rsidR="006C120E" w:rsidRPr="007F2770" w:rsidRDefault="006C120E" w:rsidP="006B55C5">
            <w:pPr>
              <w:pStyle w:val="TAC"/>
              <w:rPr>
                <w:lang w:val="en-US"/>
              </w:rPr>
            </w:pPr>
            <w:r w:rsidRPr="007F2770">
              <w:rPr>
                <w:lang w:val="en-US"/>
              </w:rPr>
              <w:t>3</w:t>
            </w:r>
          </w:p>
        </w:tc>
        <w:tc>
          <w:tcPr>
            <w:tcW w:w="2277" w:type="dxa"/>
          </w:tcPr>
          <w:p w14:paraId="7EB980E3" w14:textId="77777777" w:rsidR="006C120E" w:rsidRPr="007F2770" w:rsidRDefault="006C120E" w:rsidP="006B55C5">
            <w:pPr>
              <w:pStyle w:val="TAC"/>
            </w:pPr>
            <w:r w:rsidRPr="007F2770">
              <w:t xml:space="preserve">Access attempt </w:t>
            </w:r>
            <w:r w:rsidRPr="007F2770">
              <w:rPr>
                <w:lang w:val="en-US"/>
              </w:rPr>
              <w:t>for operator-defined access category</w:t>
            </w:r>
          </w:p>
        </w:tc>
        <w:tc>
          <w:tcPr>
            <w:tcW w:w="3699" w:type="dxa"/>
          </w:tcPr>
          <w:p w14:paraId="2D929228" w14:textId="77777777" w:rsidR="006C120E" w:rsidRPr="007F2770" w:rsidRDefault="006C120E" w:rsidP="006B55C5">
            <w:pPr>
              <w:pStyle w:val="TAL"/>
            </w:pPr>
            <w:r w:rsidRPr="007F2770">
              <w:t>UE stores operator-defined access category definitions valid in the current PLMN as specified in subclause 4.5.3, and access attempt is matching criteria of an operator-defined access category definition</w:t>
            </w:r>
          </w:p>
        </w:tc>
        <w:tc>
          <w:tcPr>
            <w:tcW w:w="1470" w:type="dxa"/>
          </w:tcPr>
          <w:p w14:paraId="6AFDCE96" w14:textId="77777777" w:rsidR="006C120E" w:rsidRPr="007F2770" w:rsidRDefault="006C120E" w:rsidP="006B55C5">
            <w:pPr>
              <w:pStyle w:val="TAC"/>
              <w:rPr>
                <w:lang w:val="en-US"/>
              </w:rPr>
            </w:pPr>
            <w:r w:rsidRPr="007F2770">
              <w:rPr>
                <w:lang w:val="en-US"/>
              </w:rPr>
              <w:t xml:space="preserve">32-63 </w:t>
            </w:r>
            <w:r w:rsidRPr="007F2770">
              <w:rPr>
                <w:lang w:val="en-US"/>
              </w:rPr>
              <w:br/>
              <w:t>(= based on operator classification)</w:t>
            </w:r>
          </w:p>
        </w:tc>
      </w:tr>
      <w:tr w:rsidR="006C120E" w:rsidRPr="007F2770" w14:paraId="55C1D97C" w14:textId="77777777" w:rsidTr="006B55C5">
        <w:trPr>
          <w:jc w:val="center"/>
        </w:trPr>
        <w:tc>
          <w:tcPr>
            <w:tcW w:w="1278" w:type="dxa"/>
          </w:tcPr>
          <w:p w14:paraId="4E8F397A" w14:textId="77777777" w:rsidR="006C120E" w:rsidRPr="007F2770" w:rsidRDefault="006C120E" w:rsidP="006B55C5">
            <w:pPr>
              <w:pStyle w:val="TAC"/>
              <w:rPr>
                <w:lang w:val="de-DE"/>
              </w:rPr>
            </w:pPr>
            <w:r w:rsidRPr="007F2770">
              <w:rPr>
                <w:rFonts w:hint="eastAsia"/>
                <w:lang w:val="de-DE"/>
              </w:rPr>
              <w:t>3</w:t>
            </w:r>
            <w:r w:rsidRPr="007F2770">
              <w:rPr>
                <w:lang w:val="de-DE"/>
              </w:rPr>
              <w:t>.1</w:t>
            </w:r>
          </w:p>
        </w:tc>
        <w:tc>
          <w:tcPr>
            <w:tcW w:w="2277" w:type="dxa"/>
          </w:tcPr>
          <w:p w14:paraId="679CE9AA" w14:textId="77777777" w:rsidR="006C120E" w:rsidRPr="007F2770" w:rsidRDefault="006C120E" w:rsidP="006B55C5">
            <w:pPr>
              <w:pStyle w:val="TAC"/>
            </w:pPr>
            <w:r w:rsidRPr="007F2770">
              <w:t xml:space="preserve">Access attempt for </w:t>
            </w:r>
            <w:r w:rsidRPr="007F2770">
              <w:rPr>
                <w:rFonts w:hint="eastAsia"/>
              </w:rPr>
              <w:t>MO exception data</w:t>
            </w:r>
          </w:p>
        </w:tc>
        <w:tc>
          <w:tcPr>
            <w:tcW w:w="3699" w:type="dxa"/>
          </w:tcPr>
          <w:p w14:paraId="09BD11A0" w14:textId="77777777" w:rsidR="006C120E" w:rsidRPr="007F2770" w:rsidRDefault="006C120E" w:rsidP="006B55C5">
            <w:pPr>
              <w:pStyle w:val="TAL"/>
            </w:pPr>
            <w:r w:rsidRPr="007F2770">
              <w:t>UE is in NB-N1 mode and allowed to use exception data reporting (see the ExceptionDataReportingAllowed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3559EC0F" w14:textId="77777777" w:rsidR="006C120E" w:rsidRPr="007F2770" w:rsidRDefault="006C120E" w:rsidP="006B55C5">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6C120E" w:rsidRPr="007F2770" w14:paraId="0C5CC010" w14:textId="77777777" w:rsidTr="006B55C5">
        <w:trPr>
          <w:jc w:val="center"/>
        </w:trPr>
        <w:tc>
          <w:tcPr>
            <w:tcW w:w="1278" w:type="dxa"/>
          </w:tcPr>
          <w:p w14:paraId="08C14251" w14:textId="77777777" w:rsidR="006C120E" w:rsidRPr="007F2770" w:rsidRDefault="006C120E" w:rsidP="006B55C5">
            <w:pPr>
              <w:pStyle w:val="TAC"/>
              <w:rPr>
                <w:lang w:val="en-US"/>
              </w:rPr>
            </w:pPr>
            <w:r w:rsidRPr="007F2770">
              <w:rPr>
                <w:lang w:val="en-US"/>
              </w:rPr>
              <w:t>4</w:t>
            </w:r>
          </w:p>
        </w:tc>
        <w:tc>
          <w:tcPr>
            <w:tcW w:w="2277" w:type="dxa"/>
          </w:tcPr>
          <w:p w14:paraId="7919CFD9" w14:textId="77777777" w:rsidR="006C120E" w:rsidRPr="007F2770" w:rsidRDefault="006C120E" w:rsidP="006B55C5">
            <w:pPr>
              <w:pStyle w:val="TAC"/>
            </w:pPr>
            <w:r w:rsidRPr="007F2770">
              <w:t xml:space="preserve">Access attempt </w:t>
            </w:r>
            <w:r w:rsidRPr="007F2770">
              <w:rPr>
                <w:lang w:val="en-US"/>
              </w:rPr>
              <w:t>for delay tolerant service</w:t>
            </w:r>
          </w:p>
        </w:tc>
        <w:tc>
          <w:tcPr>
            <w:tcW w:w="3699" w:type="dxa"/>
          </w:tcPr>
          <w:p w14:paraId="6E47C166" w14:textId="77777777" w:rsidR="006C120E" w:rsidRPr="007F2770" w:rsidRDefault="006C120E" w:rsidP="006B55C5">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"ExtendedAccessBarring" leaf of NAS configuration MO in 3GPP TS 24.368 [17] or 3GPP TS 31.102 [22]) where "EAB override" does not apply, and</w:t>
            </w:r>
          </w:p>
          <w:p w14:paraId="51D352C6" w14:textId="77777777" w:rsidR="006C120E" w:rsidRPr="007F2770" w:rsidRDefault="006C120E" w:rsidP="006B55C5">
            <w:pPr>
              <w:pStyle w:val="TAL"/>
            </w:pPr>
            <w:r w:rsidRPr="007F2770">
              <w:t>(b):</w:t>
            </w:r>
            <w:r w:rsidRPr="007F2770">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sidRPr="007F2770">
              <w:t>PLMN</w:t>
            </w:r>
            <w:proofErr w:type="gramEnd"/>
          </w:p>
          <w:p w14:paraId="331B6559" w14:textId="77777777" w:rsidR="006C120E" w:rsidRPr="007F2770" w:rsidRDefault="006C120E" w:rsidP="006B55C5">
            <w:pPr>
              <w:pStyle w:val="TAL"/>
            </w:pPr>
            <w:r w:rsidRPr="007F2770">
              <w:t>(NOTE 3, NOTE 5, NOTE 6, NOTE 7, NOTE 8)</w:t>
            </w:r>
          </w:p>
        </w:tc>
        <w:tc>
          <w:tcPr>
            <w:tcW w:w="1470" w:type="dxa"/>
          </w:tcPr>
          <w:p w14:paraId="3D0BE4FE" w14:textId="77777777" w:rsidR="006C120E" w:rsidRPr="007F2770" w:rsidRDefault="006C120E" w:rsidP="006B55C5">
            <w:pPr>
              <w:pStyle w:val="TAC"/>
              <w:rPr>
                <w:lang w:val="en-US"/>
              </w:rPr>
            </w:pPr>
            <w:r w:rsidRPr="007F2770">
              <w:rPr>
                <w:lang w:val="en-US"/>
              </w:rPr>
              <w:t>1 (= delay tolerant)</w:t>
            </w:r>
          </w:p>
        </w:tc>
      </w:tr>
      <w:tr w:rsidR="006C120E" w:rsidRPr="007F2770" w14:paraId="3D94B2AD" w14:textId="77777777" w:rsidTr="006B55C5">
        <w:trPr>
          <w:jc w:val="center"/>
        </w:trPr>
        <w:tc>
          <w:tcPr>
            <w:tcW w:w="1278" w:type="dxa"/>
          </w:tcPr>
          <w:p w14:paraId="5D40ECD8" w14:textId="77777777" w:rsidR="006C120E" w:rsidRPr="007F2770" w:rsidRDefault="006C120E" w:rsidP="006B55C5">
            <w:pPr>
              <w:pStyle w:val="TAC"/>
              <w:rPr>
                <w:lang w:val="en-US"/>
              </w:rPr>
            </w:pPr>
            <w:r w:rsidRPr="007F2770">
              <w:t>5</w:t>
            </w:r>
          </w:p>
        </w:tc>
        <w:tc>
          <w:tcPr>
            <w:tcW w:w="2277" w:type="dxa"/>
          </w:tcPr>
          <w:p w14:paraId="1ECAFBCE" w14:textId="77777777" w:rsidR="006C120E" w:rsidRPr="007F2770" w:rsidRDefault="006C120E" w:rsidP="006B55C5">
            <w:pPr>
              <w:pStyle w:val="TAC"/>
            </w:pPr>
            <w:r w:rsidRPr="007F2770">
              <w:t>MO MMTel voice call; or</w:t>
            </w:r>
          </w:p>
          <w:p w14:paraId="6C2ABF70" w14:textId="77777777" w:rsidR="006C120E" w:rsidRPr="007F2770" w:rsidRDefault="006C120E" w:rsidP="006B55C5">
            <w:pPr>
              <w:pStyle w:val="TAC"/>
            </w:pPr>
            <w:r w:rsidRPr="007F2770">
              <w:t>MT MMTel voice call</w:t>
            </w:r>
          </w:p>
        </w:tc>
        <w:tc>
          <w:tcPr>
            <w:tcW w:w="3699" w:type="dxa"/>
          </w:tcPr>
          <w:p w14:paraId="3EFF0EF8" w14:textId="77777777" w:rsidR="006C120E" w:rsidRPr="007F2770" w:rsidRDefault="006C120E" w:rsidP="006B55C5">
            <w:pPr>
              <w:pStyle w:val="TAL"/>
            </w:pPr>
            <w:r w:rsidRPr="007F2770">
              <w:t xml:space="preserve">Access attempt is for MO MMTel voice call or MT MMTel voice </w:t>
            </w:r>
            <w:proofErr w:type="gramStart"/>
            <w:r w:rsidRPr="007F2770">
              <w:t>call</w:t>
            </w:r>
            <w:proofErr w:type="gramEnd"/>
          </w:p>
          <w:p w14:paraId="59EE0D7E" w14:textId="77777777" w:rsidR="006C120E" w:rsidRPr="007F2770" w:rsidRDefault="006C120E" w:rsidP="006B55C5">
            <w:pPr>
              <w:pStyle w:val="TAL"/>
            </w:pPr>
            <w:r w:rsidRPr="007F2770">
              <w:t>or for NAS signalling connection recovery during ongoing MO MMTel voice call or ongoing MT MMTel voice call (NOTE 2)</w:t>
            </w:r>
          </w:p>
        </w:tc>
        <w:tc>
          <w:tcPr>
            <w:tcW w:w="1470" w:type="dxa"/>
          </w:tcPr>
          <w:p w14:paraId="1C888CF7" w14:textId="77777777" w:rsidR="006C120E" w:rsidRPr="007F2770" w:rsidRDefault="006C120E" w:rsidP="006B55C5">
            <w:pPr>
              <w:pStyle w:val="TAC"/>
            </w:pPr>
            <w:r w:rsidRPr="007F2770">
              <w:rPr>
                <w:lang w:val="en-US"/>
              </w:rPr>
              <w:t>4</w:t>
            </w:r>
            <w:r w:rsidRPr="007F2770">
              <w:t xml:space="preserve"> (= MO MMTel voice)</w:t>
            </w:r>
            <w:r w:rsidRPr="007F2770">
              <w:br/>
            </w:r>
          </w:p>
        </w:tc>
      </w:tr>
      <w:tr w:rsidR="006C120E" w:rsidRPr="007F2770" w14:paraId="7DC54F74" w14:textId="77777777" w:rsidTr="006B55C5">
        <w:trPr>
          <w:jc w:val="center"/>
        </w:trPr>
        <w:tc>
          <w:tcPr>
            <w:tcW w:w="1278" w:type="dxa"/>
          </w:tcPr>
          <w:p w14:paraId="0C97739D" w14:textId="77777777" w:rsidR="006C120E" w:rsidRPr="007F2770" w:rsidRDefault="006C120E" w:rsidP="006B55C5">
            <w:pPr>
              <w:pStyle w:val="TAC"/>
              <w:rPr>
                <w:lang w:val="en-US"/>
              </w:rPr>
            </w:pPr>
            <w:r w:rsidRPr="007F2770">
              <w:rPr>
                <w:lang w:val="en-US"/>
              </w:rPr>
              <w:t>6</w:t>
            </w:r>
          </w:p>
        </w:tc>
        <w:tc>
          <w:tcPr>
            <w:tcW w:w="2277" w:type="dxa"/>
          </w:tcPr>
          <w:p w14:paraId="293AFC91" w14:textId="77777777" w:rsidR="006C120E" w:rsidRPr="007F2770" w:rsidRDefault="006C120E" w:rsidP="006B55C5">
            <w:pPr>
              <w:pStyle w:val="TAC"/>
            </w:pPr>
            <w:r w:rsidRPr="007F2770">
              <w:t>MO MMTel video call; or</w:t>
            </w:r>
          </w:p>
          <w:p w14:paraId="56F818CC" w14:textId="77777777" w:rsidR="006C120E" w:rsidRPr="007F2770" w:rsidRDefault="006C120E" w:rsidP="006B55C5">
            <w:pPr>
              <w:pStyle w:val="TAC"/>
            </w:pPr>
            <w:r w:rsidRPr="007F2770">
              <w:t>MT MMTel video call</w:t>
            </w:r>
          </w:p>
        </w:tc>
        <w:tc>
          <w:tcPr>
            <w:tcW w:w="3699" w:type="dxa"/>
          </w:tcPr>
          <w:p w14:paraId="06DC26F3" w14:textId="77777777" w:rsidR="006C120E" w:rsidRPr="007F2770" w:rsidRDefault="006C120E" w:rsidP="006B55C5">
            <w:pPr>
              <w:pStyle w:val="TAL"/>
            </w:pPr>
            <w:r w:rsidRPr="007F2770">
              <w:t xml:space="preserve">Access attempt is for MO MMTel video call or MT MMTel video </w:t>
            </w:r>
            <w:proofErr w:type="gramStart"/>
            <w:r w:rsidRPr="007F2770">
              <w:t>call</w:t>
            </w:r>
            <w:proofErr w:type="gramEnd"/>
          </w:p>
          <w:p w14:paraId="46CEEDC7" w14:textId="77777777" w:rsidR="006C120E" w:rsidRPr="007F2770" w:rsidRDefault="006C120E" w:rsidP="006B55C5">
            <w:pPr>
              <w:pStyle w:val="TAL"/>
            </w:pPr>
            <w:r w:rsidRPr="007F2770">
              <w:t>or for NAS signalling connection recovery during ongoing MO MMTel video call or ongoing MT MMTel video call (NOTE 2)</w:t>
            </w:r>
          </w:p>
        </w:tc>
        <w:tc>
          <w:tcPr>
            <w:tcW w:w="1470" w:type="dxa"/>
          </w:tcPr>
          <w:p w14:paraId="0B84B94C" w14:textId="77777777" w:rsidR="006C120E" w:rsidRPr="007F2770" w:rsidRDefault="006C120E" w:rsidP="006B55C5">
            <w:pPr>
              <w:pStyle w:val="TAC"/>
            </w:pPr>
            <w:r w:rsidRPr="007F2770">
              <w:rPr>
                <w:lang w:val="en-US"/>
              </w:rPr>
              <w:t>5</w:t>
            </w:r>
            <w:r w:rsidRPr="007F2770">
              <w:t xml:space="preserve"> (= MO MMTel video)</w:t>
            </w:r>
            <w:r w:rsidRPr="007F2770">
              <w:br/>
            </w:r>
          </w:p>
        </w:tc>
      </w:tr>
      <w:tr w:rsidR="006C120E" w:rsidRPr="007F2770" w14:paraId="18C1DDA9" w14:textId="77777777" w:rsidTr="006B55C5">
        <w:trPr>
          <w:jc w:val="center"/>
        </w:trPr>
        <w:tc>
          <w:tcPr>
            <w:tcW w:w="1278" w:type="dxa"/>
          </w:tcPr>
          <w:p w14:paraId="158613D9" w14:textId="77777777" w:rsidR="006C120E" w:rsidRPr="007F2770" w:rsidRDefault="006C120E" w:rsidP="006B55C5">
            <w:pPr>
              <w:pStyle w:val="TAC"/>
              <w:rPr>
                <w:lang w:val="en-US"/>
              </w:rPr>
            </w:pPr>
            <w:r w:rsidRPr="007F2770">
              <w:rPr>
                <w:lang w:val="en-US"/>
              </w:rPr>
              <w:lastRenderedPageBreak/>
              <w:t>7</w:t>
            </w:r>
          </w:p>
        </w:tc>
        <w:tc>
          <w:tcPr>
            <w:tcW w:w="2277" w:type="dxa"/>
          </w:tcPr>
          <w:p w14:paraId="53B4254D" w14:textId="77777777" w:rsidR="006C120E" w:rsidRPr="007F2770" w:rsidRDefault="006C120E" w:rsidP="006B55C5">
            <w:pPr>
              <w:pStyle w:val="TAC"/>
            </w:pPr>
            <w:r w:rsidRPr="007F2770">
              <w:t>MO SMS over NAS or MO SMSoIP; or</w:t>
            </w:r>
          </w:p>
          <w:p w14:paraId="4107E106" w14:textId="77777777" w:rsidR="006C120E" w:rsidRPr="007F2770" w:rsidRDefault="006C120E" w:rsidP="006B55C5">
            <w:pPr>
              <w:pStyle w:val="TAC"/>
            </w:pPr>
            <w:r w:rsidRPr="007F2770">
              <w:t>MT SMSoIP</w:t>
            </w:r>
          </w:p>
        </w:tc>
        <w:tc>
          <w:tcPr>
            <w:tcW w:w="3699" w:type="dxa"/>
          </w:tcPr>
          <w:p w14:paraId="66508C27" w14:textId="77777777" w:rsidR="006C120E" w:rsidRPr="007F2770" w:rsidRDefault="006C120E" w:rsidP="006B55C5">
            <w:pPr>
              <w:pStyle w:val="TAL"/>
            </w:pPr>
            <w:r w:rsidRPr="007F2770">
              <w:t>Access attempt is for MO SMS over NAS (NOTE 4) or MO SMS over SMSoIP transfer or MT SMS over SMSoIP</w:t>
            </w:r>
          </w:p>
          <w:p w14:paraId="3B1DA05D" w14:textId="77777777" w:rsidR="006C120E" w:rsidRPr="007F2770" w:rsidRDefault="006C120E" w:rsidP="006B55C5">
            <w:pPr>
              <w:pStyle w:val="TAL"/>
            </w:pPr>
            <w:r w:rsidRPr="007F2770">
              <w:t>or for NAS signalling connection recovery during ongoing MO SMS or SMSoIP transfer or ongoing MT MMTel video call (NOTE 2)</w:t>
            </w:r>
          </w:p>
        </w:tc>
        <w:tc>
          <w:tcPr>
            <w:tcW w:w="1470" w:type="dxa"/>
          </w:tcPr>
          <w:p w14:paraId="7A9DF4B6" w14:textId="77777777" w:rsidR="006C120E" w:rsidRPr="007F2770" w:rsidRDefault="006C120E" w:rsidP="006B55C5">
            <w:pPr>
              <w:pStyle w:val="TAC"/>
            </w:pPr>
            <w:r w:rsidRPr="007F2770">
              <w:rPr>
                <w:lang w:val="en-US"/>
              </w:rPr>
              <w:t>6</w:t>
            </w:r>
            <w:r w:rsidRPr="007F2770">
              <w:t xml:space="preserve"> (= MO SMS and SMSoIP)</w:t>
            </w:r>
            <w:r w:rsidRPr="007F2770">
              <w:br/>
            </w:r>
          </w:p>
        </w:tc>
      </w:tr>
      <w:tr w:rsidR="006C120E" w:rsidRPr="007F2770" w14:paraId="09D935F7" w14:textId="77777777" w:rsidTr="006B55C5">
        <w:trPr>
          <w:jc w:val="center"/>
        </w:trPr>
        <w:tc>
          <w:tcPr>
            <w:tcW w:w="1278" w:type="dxa"/>
          </w:tcPr>
          <w:p w14:paraId="60615377" w14:textId="77777777" w:rsidR="006C120E" w:rsidRPr="007F2770" w:rsidRDefault="006C120E" w:rsidP="006B55C5">
            <w:pPr>
              <w:pStyle w:val="TAC"/>
              <w:rPr>
                <w:lang w:val="en-US"/>
              </w:rPr>
            </w:pPr>
            <w:r w:rsidRPr="007F2770">
              <w:rPr>
                <w:rFonts w:hint="eastAsia"/>
                <w:lang w:val="en-US" w:eastAsia="zh-CN"/>
              </w:rPr>
              <w:t>7.</w:t>
            </w:r>
            <w:r w:rsidRPr="007F2770">
              <w:rPr>
                <w:lang w:val="en-US" w:eastAsia="zh-CN"/>
              </w:rPr>
              <w:t>1</w:t>
            </w:r>
          </w:p>
        </w:tc>
        <w:tc>
          <w:tcPr>
            <w:tcW w:w="2277" w:type="dxa"/>
          </w:tcPr>
          <w:p w14:paraId="10CBE97B" w14:textId="77777777" w:rsidR="006C120E" w:rsidRPr="007F2770" w:rsidRDefault="006C120E" w:rsidP="006B55C5">
            <w:pPr>
              <w:pStyle w:val="TAC"/>
            </w:pPr>
            <w:r w:rsidRPr="007F2770">
              <w:t xml:space="preserve">MO IMS </w:t>
            </w:r>
            <w:r w:rsidRPr="007F2770">
              <w:rPr>
                <w:rFonts w:hint="eastAsia"/>
                <w:lang w:eastAsia="ja-JP"/>
              </w:rPr>
              <w:t xml:space="preserve">registration related </w:t>
            </w:r>
            <w:r w:rsidRPr="007F2770">
              <w:t>signalling</w:t>
            </w:r>
          </w:p>
        </w:tc>
        <w:tc>
          <w:tcPr>
            <w:tcW w:w="3699" w:type="dxa"/>
          </w:tcPr>
          <w:p w14:paraId="79C8C0B6" w14:textId="77777777" w:rsidR="006C120E" w:rsidRPr="007F2770" w:rsidRDefault="006C120E" w:rsidP="006B55C5">
            <w:pPr>
              <w:pStyle w:val="TAL"/>
            </w:pPr>
            <w:r w:rsidRPr="007F2770">
              <w:rPr>
                <w:rFonts w:hint="eastAsia"/>
              </w:rPr>
              <w:t xml:space="preserve">Access attempt is for </w:t>
            </w:r>
            <w:r w:rsidRPr="007F2770">
              <w:t>MO IMS registration related signalling (</w:t>
            </w:r>
            <w:proofErr w:type="gramStart"/>
            <w:r w:rsidRPr="007F2770">
              <w:t>e.g.</w:t>
            </w:r>
            <w:proofErr w:type="gramEnd"/>
            <w:r w:rsidRPr="007F2770">
              <w:t xml:space="preserve"> IMS initial registration, re-registration, subscription refresh)</w:t>
            </w:r>
          </w:p>
          <w:p w14:paraId="25960CB1" w14:textId="77777777" w:rsidR="006C120E" w:rsidRPr="007F2770" w:rsidRDefault="006C120E" w:rsidP="006B55C5">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08719E79" w14:textId="77777777" w:rsidR="006C120E" w:rsidRPr="007F2770" w:rsidRDefault="006C120E" w:rsidP="006B55C5">
            <w:pPr>
              <w:pStyle w:val="TAC"/>
              <w:rPr>
                <w:lang w:val="en-US"/>
              </w:rPr>
            </w:pPr>
            <w:r w:rsidRPr="007F2770">
              <w:rPr>
                <w:lang w:val="en-US"/>
              </w:rPr>
              <w:t>9 (=</w:t>
            </w:r>
            <w:r w:rsidRPr="007F2770">
              <w:rPr>
                <w:rFonts w:hint="eastAsia"/>
                <w:lang w:val="en-US" w:eastAsia="ja-JP"/>
              </w:rPr>
              <w:t xml:space="preserve"> </w:t>
            </w:r>
            <w:r w:rsidRPr="007F2770">
              <w:rPr>
                <w:lang w:val="en-US"/>
              </w:rPr>
              <w:t>MO IMS registration related signalling)</w:t>
            </w:r>
          </w:p>
        </w:tc>
      </w:tr>
      <w:tr w:rsidR="006C120E" w:rsidRPr="007F2770" w14:paraId="726681AC" w14:textId="77777777" w:rsidTr="006B55C5">
        <w:trPr>
          <w:jc w:val="center"/>
        </w:trPr>
        <w:tc>
          <w:tcPr>
            <w:tcW w:w="1278" w:type="dxa"/>
            <w:tcBorders>
              <w:top w:val="single" w:sz="4" w:space="0" w:color="auto"/>
              <w:left w:val="single" w:sz="4" w:space="0" w:color="auto"/>
              <w:bottom w:val="single" w:sz="4" w:space="0" w:color="auto"/>
              <w:right w:val="single" w:sz="4" w:space="0" w:color="auto"/>
            </w:tcBorders>
          </w:tcPr>
          <w:p w14:paraId="6CF80C6F" w14:textId="77777777" w:rsidR="006C120E" w:rsidRPr="007F2770" w:rsidRDefault="006C120E" w:rsidP="006B55C5">
            <w:pPr>
              <w:pStyle w:val="TAC"/>
              <w:rPr>
                <w:lang w:val="en-US"/>
              </w:rPr>
            </w:pPr>
            <w:r w:rsidRPr="007F2770">
              <w:rPr>
                <w:lang w:val="en-US"/>
              </w:rPr>
              <w:t>8</w:t>
            </w:r>
          </w:p>
        </w:tc>
        <w:tc>
          <w:tcPr>
            <w:tcW w:w="2277" w:type="dxa"/>
            <w:tcBorders>
              <w:top w:val="single" w:sz="4" w:space="0" w:color="auto"/>
              <w:left w:val="single" w:sz="4" w:space="0" w:color="auto"/>
              <w:bottom w:val="single" w:sz="4" w:space="0" w:color="auto"/>
              <w:right w:val="single" w:sz="4" w:space="0" w:color="auto"/>
            </w:tcBorders>
          </w:tcPr>
          <w:p w14:paraId="0301F803" w14:textId="77777777" w:rsidR="006C120E" w:rsidRPr="007F2770" w:rsidRDefault="006C120E" w:rsidP="006B55C5">
            <w:pPr>
              <w:pStyle w:val="TAC"/>
            </w:pPr>
            <w:r w:rsidRPr="007F2770">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7D943DF6" w14:textId="77777777" w:rsidR="006C120E" w:rsidRPr="007F2770" w:rsidRDefault="006C120E" w:rsidP="006B55C5">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3B1A1363" w14:textId="77777777" w:rsidR="006C120E" w:rsidRPr="007F2770" w:rsidRDefault="006C120E" w:rsidP="006B55C5">
            <w:pPr>
              <w:pStyle w:val="TAC"/>
              <w:rPr>
                <w:lang w:val="en-US"/>
              </w:rPr>
            </w:pPr>
            <w:r w:rsidRPr="007F2770">
              <w:rPr>
                <w:lang w:val="en-US"/>
              </w:rPr>
              <w:t>3 (= MO_sig)</w:t>
            </w:r>
          </w:p>
        </w:tc>
      </w:tr>
      <w:tr w:rsidR="006C120E" w:rsidRPr="007F2770" w14:paraId="2A78E5D8" w14:textId="77777777" w:rsidTr="006B55C5">
        <w:trPr>
          <w:jc w:val="center"/>
        </w:trPr>
        <w:tc>
          <w:tcPr>
            <w:tcW w:w="1278" w:type="dxa"/>
            <w:tcBorders>
              <w:top w:val="single" w:sz="4" w:space="0" w:color="auto"/>
              <w:left w:val="single" w:sz="4" w:space="0" w:color="auto"/>
              <w:bottom w:val="single" w:sz="4" w:space="0" w:color="auto"/>
              <w:right w:val="single" w:sz="4" w:space="0" w:color="auto"/>
            </w:tcBorders>
          </w:tcPr>
          <w:p w14:paraId="618992FA" w14:textId="77777777" w:rsidR="006C120E" w:rsidRPr="007F2770" w:rsidRDefault="006C120E" w:rsidP="006B55C5">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75D86572" w14:textId="77777777" w:rsidR="006C120E" w:rsidRPr="007F2770" w:rsidRDefault="006C120E" w:rsidP="006B55C5">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09B8C472" w14:textId="77777777" w:rsidR="006C120E" w:rsidRPr="007F2770" w:rsidRDefault="006C120E" w:rsidP="006B55C5">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105510F9" w14:textId="77777777" w:rsidR="006C120E" w:rsidRPr="007F2770" w:rsidRDefault="006C120E" w:rsidP="006B55C5">
            <w:pPr>
              <w:pStyle w:val="TAC"/>
            </w:pPr>
            <w:r w:rsidRPr="007F2770">
              <w:t>3 (= MO_sig)</w:t>
            </w:r>
          </w:p>
        </w:tc>
      </w:tr>
      <w:tr w:rsidR="006C120E" w:rsidRPr="007F2770" w14:paraId="3DC623E8" w14:textId="77777777" w:rsidTr="006B55C5">
        <w:trPr>
          <w:jc w:val="center"/>
        </w:trPr>
        <w:tc>
          <w:tcPr>
            <w:tcW w:w="1278" w:type="dxa"/>
            <w:tcBorders>
              <w:top w:val="single" w:sz="4" w:space="0" w:color="auto"/>
              <w:left w:val="single" w:sz="4" w:space="0" w:color="auto"/>
              <w:bottom w:val="single" w:sz="4" w:space="0" w:color="auto"/>
              <w:right w:val="single" w:sz="4" w:space="0" w:color="auto"/>
            </w:tcBorders>
          </w:tcPr>
          <w:p w14:paraId="7B164A95" w14:textId="77777777" w:rsidR="006C120E" w:rsidRPr="007F2770" w:rsidRDefault="006C120E" w:rsidP="006B55C5">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21384266" w14:textId="77777777" w:rsidR="006C120E" w:rsidRPr="007F2770" w:rsidRDefault="006C120E" w:rsidP="006B55C5">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0657F7BC" w14:textId="77777777" w:rsidR="006C120E" w:rsidRPr="007F2770" w:rsidRDefault="006C120E" w:rsidP="006B55C5">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77C78F01" w14:textId="77777777" w:rsidR="006C120E" w:rsidRPr="007F2770" w:rsidRDefault="006C120E" w:rsidP="006B55C5">
            <w:pPr>
              <w:pStyle w:val="TAC"/>
            </w:pPr>
            <w:r w:rsidRPr="007F2770">
              <w:t>3 (= MO_sig)</w:t>
            </w:r>
          </w:p>
        </w:tc>
      </w:tr>
      <w:tr w:rsidR="006C120E" w:rsidRPr="007F2770" w14:paraId="47D9E492" w14:textId="77777777" w:rsidTr="006B55C5">
        <w:trPr>
          <w:jc w:val="center"/>
        </w:trPr>
        <w:tc>
          <w:tcPr>
            <w:tcW w:w="1278" w:type="dxa"/>
            <w:tcBorders>
              <w:top w:val="single" w:sz="4" w:space="0" w:color="auto"/>
              <w:left w:val="single" w:sz="4" w:space="0" w:color="auto"/>
              <w:bottom w:val="single" w:sz="4" w:space="0" w:color="auto"/>
              <w:right w:val="single" w:sz="4" w:space="0" w:color="auto"/>
            </w:tcBorders>
          </w:tcPr>
          <w:p w14:paraId="755C4F93" w14:textId="77777777" w:rsidR="006C120E" w:rsidRPr="007F2770" w:rsidRDefault="006C120E" w:rsidP="006B55C5">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7165A180" w14:textId="77777777" w:rsidR="006C120E" w:rsidRPr="007F2770" w:rsidRDefault="006C120E" w:rsidP="006B55C5">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62F1A94E" w14:textId="77777777" w:rsidR="006C120E" w:rsidRPr="007F2770" w:rsidRDefault="006C120E" w:rsidP="006B55C5">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6BF8EE46" w14:textId="77777777" w:rsidR="006C120E" w:rsidRPr="007F2770" w:rsidRDefault="006C120E" w:rsidP="006B55C5">
            <w:pPr>
              <w:pStyle w:val="TAC"/>
            </w:pPr>
            <w:r w:rsidRPr="007F2770">
              <w:t>3 (= MO_sig)</w:t>
            </w:r>
          </w:p>
        </w:tc>
      </w:tr>
      <w:tr w:rsidR="006C120E" w:rsidRPr="007F2770" w14:paraId="6020A086" w14:textId="77777777" w:rsidTr="006B55C5">
        <w:trPr>
          <w:jc w:val="center"/>
        </w:trPr>
        <w:tc>
          <w:tcPr>
            <w:tcW w:w="1278" w:type="dxa"/>
            <w:tcBorders>
              <w:top w:val="single" w:sz="4" w:space="0" w:color="auto"/>
              <w:left w:val="single" w:sz="4" w:space="0" w:color="auto"/>
              <w:bottom w:val="single" w:sz="4" w:space="0" w:color="auto"/>
              <w:right w:val="single" w:sz="4" w:space="0" w:color="auto"/>
            </w:tcBorders>
          </w:tcPr>
          <w:p w14:paraId="0D2299AC" w14:textId="77777777" w:rsidR="006C120E" w:rsidRPr="007F2770" w:rsidRDefault="006C120E" w:rsidP="006B55C5">
            <w:pPr>
              <w:pStyle w:val="TAC"/>
              <w:rPr>
                <w:lang w:val="en-US"/>
              </w:rPr>
            </w:pPr>
            <w:r w:rsidRPr="007F2770">
              <w:rPr>
                <w:lang w:val="en-US"/>
              </w:rPr>
              <w:t>9</w:t>
            </w:r>
          </w:p>
        </w:tc>
        <w:tc>
          <w:tcPr>
            <w:tcW w:w="2277" w:type="dxa"/>
            <w:tcBorders>
              <w:top w:val="single" w:sz="4" w:space="0" w:color="auto"/>
              <w:left w:val="single" w:sz="4" w:space="0" w:color="auto"/>
              <w:bottom w:val="single" w:sz="4" w:space="0" w:color="auto"/>
              <w:right w:val="single" w:sz="4" w:space="0" w:color="auto"/>
            </w:tcBorders>
          </w:tcPr>
          <w:p w14:paraId="036E0CCB" w14:textId="77777777" w:rsidR="006C120E" w:rsidRPr="007F2770" w:rsidRDefault="006C120E" w:rsidP="006B55C5">
            <w:pPr>
              <w:pStyle w:val="TAC"/>
            </w:pPr>
            <w:r w:rsidRPr="007F2770">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2FED68CA" w14:textId="77777777" w:rsidR="006C120E" w:rsidRPr="007F2770" w:rsidRDefault="006C120E" w:rsidP="006B55C5">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41D9EB31" w14:textId="77777777" w:rsidR="006C120E" w:rsidRPr="007F2770" w:rsidRDefault="006C120E" w:rsidP="006B55C5">
            <w:pPr>
              <w:pStyle w:val="TAC"/>
              <w:rPr>
                <w:lang w:val="en-US"/>
              </w:rPr>
            </w:pPr>
            <w:r w:rsidRPr="007F2770">
              <w:t>7</w:t>
            </w:r>
            <w:r w:rsidRPr="007F2770">
              <w:rPr>
                <w:lang w:val="en-US"/>
              </w:rPr>
              <w:t xml:space="preserve"> (= MO_data)</w:t>
            </w:r>
          </w:p>
        </w:tc>
      </w:tr>
      <w:tr w:rsidR="006C120E" w:rsidRPr="007F2770" w14:paraId="2DE1B500" w14:textId="77777777" w:rsidTr="006B55C5">
        <w:trPr>
          <w:jc w:val="center"/>
        </w:trPr>
        <w:tc>
          <w:tcPr>
            <w:tcW w:w="1278" w:type="dxa"/>
            <w:tcBorders>
              <w:top w:val="single" w:sz="4" w:space="0" w:color="auto"/>
              <w:left w:val="single" w:sz="4" w:space="0" w:color="auto"/>
              <w:bottom w:val="single" w:sz="4" w:space="0" w:color="auto"/>
              <w:right w:val="single" w:sz="4" w:space="0" w:color="auto"/>
            </w:tcBorders>
          </w:tcPr>
          <w:p w14:paraId="5EBB19D5" w14:textId="77777777" w:rsidR="006C120E" w:rsidRPr="007F2770" w:rsidRDefault="006C120E" w:rsidP="006B55C5">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4ADAE276" w14:textId="77777777" w:rsidR="006C120E" w:rsidRPr="007F2770" w:rsidRDefault="006C120E" w:rsidP="006B55C5">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4A2E99CA" w14:textId="77777777" w:rsidR="006C120E" w:rsidRPr="007F2770" w:rsidRDefault="006C120E" w:rsidP="006B55C5">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78CEBAD0" w14:textId="77777777" w:rsidR="006C120E" w:rsidRPr="007F2770" w:rsidRDefault="006C120E" w:rsidP="006B55C5">
            <w:pPr>
              <w:pStyle w:val="TAC"/>
            </w:pPr>
            <w:r w:rsidRPr="007F2770">
              <w:t>7</w:t>
            </w:r>
            <w:r w:rsidRPr="007F2770">
              <w:rPr>
                <w:lang w:val="en-US"/>
              </w:rPr>
              <w:t xml:space="preserve"> (= MO_data)</w:t>
            </w:r>
          </w:p>
        </w:tc>
      </w:tr>
      <w:tr w:rsidR="006C120E" w:rsidRPr="007F2770" w14:paraId="334AC28D" w14:textId="77777777" w:rsidTr="006B55C5">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46E98928" w14:textId="77777777" w:rsidR="006C120E" w:rsidRPr="007F2770" w:rsidRDefault="006C120E" w:rsidP="006B55C5">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83F9A4D" w14:textId="77777777" w:rsidR="006C120E" w:rsidRPr="007F2770" w:rsidRDefault="006C120E" w:rsidP="006B55C5">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0B0F3C7D" w14:textId="77777777" w:rsidR="006C120E" w:rsidRPr="007F2770" w:rsidRDefault="006C120E" w:rsidP="006B55C5">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629049F2" w14:textId="77777777" w:rsidR="006C120E" w:rsidRPr="007F2770" w:rsidRDefault="006C120E" w:rsidP="006B55C5">
            <w:pPr>
              <w:pStyle w:val="TAN"/>
            </w:pPr>
            <w:r w:rsidRPr="007F2770">
              <w:t>NOTE 3:</w:t>
            </w:r>
            <w:r w:rsidRPr="007F2770">
              <w:tab/>
              <w:t xml:space="preserve">If the UE selects a new PLMN, then the selected PLMN is used to check the membership; </w:t>
            </w:r>
            <w:proofErr w:type="gramStart"/>
            <w:r w:rsidRPr="007F2770">
              <w:t>otherwise</w:t>
            </w:r>
            <w:proofErr w:type="gramEnd"/>
            <w:r w:rsidRPr="007F2770">
              <w:t xml:space="preserve"> the UE uses the RPLMNor a PLMN equivalent to the RPLMN.</w:t>
            </w:r>
          </w:p>
          <w:p w14:paraId="5471AE24" w14:textId="77777777" w:rsidR="006C120E" w:rsidRPr="007F2770" w:rsidRDefault="006C120E" w:rsidP="006B55C5">
            <w:pPr>
              <w:pStyle w:val="TAN"/>
            </w:pPr>
            <w:r w:rsidRPr="007F2770">
              <w:t>NOTE 4:</w:t>
            </w:r>
            <w:r w:rsidRPr="007F2770">
              <w:tab/>
              <w:t>This includes the 5GMM connection management procedures triggered by the UE-initiated NAS transport procedure for transporting the MO SMS.</w:t>
            </w:r>
          </w:p>
          <w:p w14:paraId="28328421" w14:textId="77777777" w:rsidR="006C120E" w:rsidRPr="007F2770" w:rsidRDefault="006C120E" w:rsidP="006B55C5">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503B2CA" w14:textId="77777777" w:rsidR="006C120E" w:rsidRPr="007F2770" w:rsidRDefault="006C120E" w:rsidP="006B55C5">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9EED030" w14:textId="77777777" w:rsidR="006C120E" w:rsidRPr="007F2770" w:rsidRDefault="006C120E" w:rsidP="006B55C5">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09B5B55B" w14:textId="77777777" w:rsidR="006C120E" w:rsidRPr="007F2770" w:rsidRDefault="006C120E" w:rsidP="006B55C5">
            <w:pPr>
              <w:pStyle w:val="TAN"/>
              <w:rPr>
                <w:snapToGrid w:val="0"/>
              </w:rPr>
            </w:pPr>
            <w:r w:rsidRPr="007F2770">
              <w:rPr>
                <w:snapToGrid w:val="0"/>
              </w:rPr>
              <w:t>NOTE 8:</w:t>
            </w:r>
            <w:r w:rsidRPr="007F2770">
              <w:rPr>
                <w:snapToGrid w:val="0"/>
              </w:rPr>
              <w:tab/>
              <w:t xml:space="preserve">For the definition of </w:t>
            </w:r>
            <w:proofErr w:type="gramStart"/>
            <w:r w:rsidRPr="007F2770">
              <w:rPr>
                <w:snapToGrid w:val="0"/>
              </w:rPr>
              <w:t>categories</w:t>
            </w:r>
            <w:proofErr w:type="gramEnd"/>
            <w:r w:rsidRPr="007F2770">
              <w:rPr>
                <w:snapToGrid w:val="0"/>
              </w:rPr>
              <w:t xml:space="preserve">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1AFB1776" w14:textId="77777777" w:rsidR="006C120E" w:rsidRPr="007F2770" w:rsidRDefault="006C120E" w:rsidP="006B55C5">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2DBFD492" w14:textId="77777777" w:rsidR="006C120E" w:rsidRPr="007F2770" w:rsidRDefault="006C120E" w:rsidP="006B55C5">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P, ProSeP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04B1B247" w14:textId="77777777" w:rsidR="006C120E" w:rsidRDefault="006C120E" w:rsidP="006C120E">
      <w:pPr>
        <w:pStyle w:val="Heading3"/>
      </w:pPr>
      <w:bookmarkStart w:id="22" w:name="_Toc20232425"/>
      <w:bookmarkStart w:id="23" w:name="_Toc27746511"/>
      <w:bookmarkStart w:id="24" w:name="_Toc36212691"/>
      <w:bookmarkStart w:id="25" w:name="_Toc36656868"/>
      <w:bookmarkStart w:id="26" w:name="_Toc45286529"/>
      <w:bookmarkStart w:id="27" w:name="_Toc51947796"/>
      <w:bookmarkStart w:id="28" w:name="_Toc51948888"/>
      <w:bookmarkStart w:id="29" w:name="_Toc146294980"/>
    </w:p>
    <w:p w14:paraId="78DAFEA7" w14:textId="77777777" w:rsidR="006C120E" w:rsidRPr="007F2770" w:rsidRDefault="006C120E" w:rsidP="006C120E"/>
    <w:p w14:paraId="046847C7" w14:textId="77777777" w:rsidR="006C120E" w:rsidRPr="005F0138" w:rsidRDefault="006C120E" w:rsidP="006C12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A7BD1A" w14:textId="77777777" w:rsidR="006C120E" w:rsidRDefault="006C120E" w:rsidP="006C120E">
      <w:pPr>
        <w:pStyle w:val="Heading3"/>
        <w:ind w:left="0" w:firstLine="0"/>
      </w:pPr>
    </w:p>
    <w:p w14:paraId="56166912" w14:textId="1EDAF9A4" w:rsidR="006C120E" w:rsidRPr="007F2770" w:rsidRDefault="006C120E" w:rsidP="006C120E">
      <w:pPr>
        <w:pStyle w:val="Heading3"/>
      </w:pPr>
      <w:r w:rsidRPr="007F2770">
        <w:t>4.5.2A</w:t>
      </w:r>
      <w:r w:rsidRPr="007F2770">
        <w:tab/>
        <w:t>Determination of the access identities and access category associated with a request for access for UEs operating in SNPN access operation mode over 3GPP access</w:t>
      </w:r>
      <w:bookmarkEnd w:id="22"/>
      <w:bookmarkEnd w:id="23"/>
      <w:bookmarkEnd w:id="24"/>
      <w:bookmarkEnd w:id="25"/>
      <w:bookmarkEnd w:id="26"/>
      <w:bookmarkEnd w:id="27"/>
      <w:bookmarkEnd w:id="28"/>
      <w:bookmarkEnd w:id="29"/>
    </w:p>
    <w:p w14:paraId="34C9CD2D" w14:textId="77777777" w:rsidR="006C120E" w:rsidRPr="007F2770" w:rsidRDefault="006C120E" w:rsidP="006C120E">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3CD117EE" w14:textId="77777777" w:rsidR="006C120E" w:rsidRPr="007F2770" w:rsidRDefault="006C120E" w:rsidP="006C120E">
      <w:pPr>
        <w:rPr>
          <w:snapToGrid w:val="0"/>
        </w:rPr>
      </w:pPr>
      <w:r w:rsidRPr="007F2770">
        <w:rPr>
          <w:snapToGrid w:val="0"/>
        </w:rPr>
        <w:lastRenderedPageBreak/>
        <w:t>The set of the access identities applicable for the request is determined by the UE in the following way:</w:t>
      </w:r>
    </w:p>
    <w:p w14:paraId="3C8FE478" w14:textId="77777777" w:rsidR="006C120E" w:rsidRPr="007F2770" w:rsidRDefault="006C120E" w:rsidP="006C120E">
      <w:pPr>
        <w:pStyle w:val="B1"/>
        <w:rPr>
          <w:snapToGrid w:val="0"/>
        </w:rPr>
      </w:pPr>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 or equivalent SNPN; and</w:t>
      </w:r>
    </w:p>
    <w:p w14:paraId="773CB5B8" w14:textId="77777777" w:rsidR="006C120E" w:rsidRPr="007F2770" w:rsidRDefault="006C120E" w:rsidP="006C120E">
      <w:pPr>
        <w:pStyle w:val="B1"/>
        <w:rPr>
          <w:snapToGrid w:val="0"/>
        </w:rPr>
      </w:pPr>
      <w:r w:rsidRPr="007F2770">
        <w:rPr>
          <w:snapToGrid w:val="0"/>
        </w:rPr>
        <w:t>b)</w:t>
      </w:r>
      <w:r w:rsidRPr="007F2770">
        <w:rPr>
          <w:snapToGrid w:val="0"/>
        </w:rPr>
        <w:tab/>
        <w:t>if none of the above access identities is applicable, then access identity 0 is applicable.</w:t>
      </w:r>
    </w:p>
    <w:p w14:paraId="6F1443C9" w14:textId="77777777" w:rsidR="006C120E" w:rsidRPr="007F2770" w:rsidRDefault="006C120E" w:rsidP="006C120E">
      <w:pPr>
        <w:pStyle w:val="TH"/>
      </w:pPr>
      <w:r w:rsidRPr="007F2770">
        <w:t>Table</w:t>
      </w:r>
      <w:r w:rsidRPr="007F2770">
        <w:rPr>
          <w:noProof/>
        </w:rPr>
        <w:t> </w:t>
      </w:r>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C120E" w:rsidRPr="007F2770" w14:paraId="49FFF790" w14:textId="77777777" w:rsidTr="006B55C5">
        <w:trPr>
          <w:jc w:val="center"/>
        </w:trPr>
        <w:tc>
          <w:tcPr>
            <w:tcW w:w="2127" w:type="dxa"/>
            <w:tcBorders>
              <w:top w:val="single" w:sz="12" w:space="0" w:color="auto"/>
              <w:bottom w:val="single" w:sz="12" w:space="0" w:color="auto"/>
            </w:tcBorders>
          </w:tcPr>
          <w:p w14:paraId="77795E3E" w14:textId="77777777" w:rsidR="006C120E" w:rsidRPr="007F2770" w:rsidRDefault="006C120E" w:rsidP="006B55C5">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062163D8" w14:textId="77777777" w:rsidR="006C120E" w:rsidRPr="007F2770" w:rsidRDefault="006C120E" w:rsidP="006B55C5">
            <w:pPr>
              <w:pStyle w:val="TAH"/>
            </w:pPr>
            <w:r w:rsidRPr="007F2770">
              <w:rPr>
                <w:rFonts w:hint="eastAsia"/>
              </w:rPr>
              <w:t>UE configuration</w:t>
            </w:r>
          </w:p>
        </w:tc>
      </w:tr>
      <w:tr w:rsidR="006C120E" w:rsidRPr="007F2770" w14:paraId="0977C95D" w14:textId="77777777" w:rsidTr="006B55C5">
        <w:trPr>
          <w:jc w:val="center"/>
        </w:trPr>
        <w:tc>
          <w:tcPr>
            <w:tcW w:w="2127" w:type="dxa"/>
            <w:tcBorders>
              <w:top w:val="single" w:sz="12" w:space="0" w:color="auto"/>
            </w:tcBorders>
          </w:tcPr>
          <w:p w14:paraId="7BC91B96" w14:textId="77777777" w:rsidR="006C120E" w:rsidRPr="007F2770" w:rsidRDefault="006C120E" w:rsidP="006B55C5">
            <w:pPr>
              <w:pStyle w:val="TAC"/>
              <w:rPr>
                <w:lang w:eastAsia="ja-JP"/>
              </w:rPr>
            </w:pPr>
            <w:r w:rsidRPr="007F2770">
              <w:rPr>
                <w:lang w:eastAsia="ja-JP"/>
              </w:rPr>
              <w:t>0</w:t>
            </w:r>
          </w:p>
        </w:tc>
        <w:tc>
          <w:tcPr>
            <w:tcW w:w="6761" w:type="dxa"/>
            <w:tcBorders>
              <w:top w:val="single" w:sz="12" w:space="0" w:color="auto"/>
            </w:tcBorders>
          </w:tcPr>
          <w:p w14:paraId="6D34463F" w14:textId="77777777" w:rsidR="006C120E" w:rsidRPr="007F2770" w:rsidRDefault="006C120E" w:rsidP="006B55C5">
            <w:pPr>
              <w:pStyle w:val="TAC"/>
              <w:rPr>
                <w:lang w:eastAsia="ja-JP"/>
              </w:rPr>
            </w:pPr>
            <w:r w:rsidRPr="007F2770">
              <w:rPr>
                <w:lang w:eastAsia="ja-JP"/>
              </w:rPr>
              <w:t>UE is not configured with any parameters from this table</w:t>
            </w:r>
          </w:p>
        </w:tc>
      </w:tr>
      <w:tr w:rsidR="006C120E" w:rsidRPr="007F2770" w14:paraId="51971E23" w14:textId="77777777" w:rsidTr="006B55C5">
        <w:trPr>
          <w:jc w:val="center"/>
        </w:trPr>
        <w:tc>
          <w:tcPr>
            <w:tcW w:w="2127" w:type="dxa"/>
          </w:tcPr>
          <w:p w14:paraId="5374AC9B" w14:textId="77777777" w:rsidR="006C120E" w:rsidRPr="007F2770" w:rsidRDefault="006C120E" w:rsidP="006B55C5">
            <w:pPr>
              <w:pStyle w:val="TAC"/>
              <w:rPr>
                <w:lang w:eastAsia="ja-JP"/>
              </w:rPr>
            </w:pPr>
            <w:r w:rsidRPr="007F2770">
              <w:rPr>
                <w:lang w:eastAsia="ja-JP"/>
              </w:rPr>
              <w:t>1 (NOTE 1)</w:t>
            </w:r>
          </w:p>
        </w:tc>
        <w:tc>
          <w:tcPr>
            <w:tcW w:w="6761" w:type="dxa"/>
          </w:tcPr>
          <w:p w14:paraId="3E0E9C83" w14:textId="77777777" w:rsidR="006C120E" w:rsidRPr="007F2770" w:rsidRDefault="006C120E" w:rsidP="006B55C5">
            <w:pPr>
              <w:pStyle w:val="TAC"/>
              <w:rPr>
                <w:lang w:eastAsia="ja-JP"/>
              </w:rPr>
            </w:pPr>
            <w:r w:rsidRPr="007F2770">
              <w:rPr>
                <w:lang w:eastAsia="ja-JP"/>
              </w:rPr>
              <w:t>UE is configured for multimedia priority service (MPS).</w:t>
            </w:r>
          </w:p>
        </w:tc>
      </w:tr>
      <w:tr w:rsidR="006C120E" w:rsidRPr="007F2770" w14:paraId="13A2179C" w14:textId="77777777" w:rsidTr="006B55C5">
        <w:trPr>
          <w:jc w:val="center"/>
        </w:trPr>
        <w:tc>
          <w:tcPr>
            <w:tcW w:w="2127" w:type="dxa"/>
          </w:tcPr>
          <w:p w14:paraId="2D6C08AC" w14:textId="77777777" w:rsidR="006C120E" w:rsidRPr="007F2770" w:rsidRDefault="006C120E" w:rsidP="006B55C5">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24956DCD" w14:textId="77777777" w:rsidR="006C120E" w:rsidRPr="007F2770" w:rsidRDefault="006C120E" w:rsidP="006B55C5">
            <w:pPr>
              <w:pStyle w:val="TAC"/>
              <w:rPr>
                <w:lang w:eastAsia="ja-JP"/>
              </w:rPr>
            </w:pPr>
            <w:r w:rsidRPr="007F2770">
              <w:rPr>
                <w:lang w:eastAsia="ja-JP"/>
              </w:rPr>
              <w:t>UE is configured for mission critical service (MCS)</w:t>
            </w:r>
            <w:r w:rsidRPr="007F2770">
              <w:rPr>
                <w:rFonts w:hint="eastAsia"/>
                <w:lang w:eastAsia="ja-JP"/>
              </w:rPr>
              <w:t>.</w:t>
            </w:r>
          </w:p>
        </w:tc>
      </w:tr>
      <w:tr w:rsidR="006C120E" w:rsidRPr="007F2770" w14:paraId="79B82ED5" w14:textId="77777777" w:rsidTr="006B55C5">
        <w:trPr>
          <w:jc w:val="center"/>
        </w:trPr>
        <w:tc>
          <w:tcPr>
            <w:tcW w:w="2127" w:type="dxa"/>
          </w:tcPr>
          <w:p w14:paraId="4C706FBF" w14:textId="77777777" w:rsidR="006C120E" w:rsidRPr="007F2770" w:rsidRDefault="006C120E" w:rsidP="006B55C5">
            <w:pPr>
              <w:pStyle w:val="TAC"/>
              <w:rPr>
                <w:lang w:eastAsia="ja-JP"/>
              </w:rPr>
            </w:pPr>
            <w:r w:rsidRPr="007F2770">
              <w:rPr>
                <w:lang w:eastAsia="ja-JP"/>
              </w:rPr>
              <w:t>3-10</w:t>
            </w:r>
          </w:p>
        </w:tc>
        <w:tc>
          <w:tcPr>
            <w:tcW w:w="6761" w:type="dxa"/>
          </w:tcPr>
          <w:p w14:paraId="107BD572" w14:textId="77777777" w:rsidR="006C120E" w:rsidRPr="007F2770" w:rsidRDefault="006C120E" w:rsidP="006B55C5">
            <w:pPr>
              <w:pStyle w:val="TAC"/>
              <w:rPr>
                <w:lang w:eastAsia="ja-JP"/>
              </w:rPr>
            </w:pPr>
            <w:r w:rsidRPr="007F2770">
              <w:rPr>
                <w:lang w:eastAsia="ja-JP"/>
              </w:rPr>
              <w:t>Reserved for future use</w:t>
            </w:r>
          </w:p>
        </w:tc>
      </w:tr>
      <w:tr w:rsidR="006C120E" w:rsidRPr="007F2770" w14:paraId="2818DA70" w14:textId="77777777" w:rsidTr="006B55C5">
        <w:trPr>
          <w:trHeight w:val="252"/>
          <w:jc w:val="center"/>
        </w:trPr>
        <w:tc>
          <w:tcPr>
            <w:tcW w:w="2127" w:type="dxa"/>
          </w:tcPr>
          <w:p w14:paraId="29E998F7" w14:textId="77777777" w:rsidR="006C120E" w:rsidRPr="007F2770" w:rsidRDefault="006C120E" w:rsidP="006B55C5">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019E11AD" w14:textId="77777777" w:rsidR="006C120E" w:rsidRPr="007F2770" w:rsidRDefault="006C120E" w:rsidP="006B55C5">
            <w:pPr>
              <w:pStyle w:val="TAC"/>
              <w:rPr>
                <w:lang w:eastAsia="ja-JP"/>
              </w:rPr>
            </w:pPr>
            <w:r w:rsidRPr="007F2770">
              <w:rPr>
                <w:rFonts w:hint="eastAsia"/>
                <w:lang w:eastAsia="ja-JP"/>
              </w:rPr>
              <w:t>Access Class 11 is configured in the UE.</w:t>
            </w:r>
          </w:p>
        </w:tc>
      </w:tr>
      <w:tr w:rsidR="006C120E" w:rsidRPr="007F2770" w14:paraId="615F25D1" w14:textId="77777777" w:rsidTr="006B55C5">
        <w:trPr>
          <w:jc w:val="center"/>
        </w:trPr>
        <w:tc>
          <w:tcPr>
            <w:tcW w:w="2127" w:type="dxa"/>
          </w:tcPr>
          <w:p w14:paraId="5C80C431" w14:textId="77777777" w:rsidR="006C120E" w:rsidRPr="007F2770" w:rsidRDefault="006C120E" w:rsidP="006B55C5">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52F37869" w14:textId="77777777" w:rsidR="006C120E" w:rsidRPr="007F2770" w:rsidRDefault="006C120E" w:rsidP="006B55C5">
            <w:pPr>
              <w:pStyle w:val="TAC"/>
              <w:rPr>
                <w:lang w:eastAsia="ja-JP"/>
              </w:rPr>
            </w:pPr>
            <w:r w:rsidRPr="007F2770">
              <w:rPr>
                <w:rFonts w:hint="eastAsia"/>
                <w:lang w:eastAsia="ja-JP"/>
              </w:rPr>
              <w:t>Access Class 12 is configured in the UE.</w:t>
            </w:r>
          </w:p>
        </w:tc>
      </w:tr>
      <w:tr w:rsidR="006C120E" w:rsidRPr="007F2770" w14:paraId="682BDB6B" w14:textId="77777777" w:rsidTr="006B55C5">
        <w:trPr>
          <w:jc w:val="center"/>
        </w:trPr>
        <w:tc>
          <w:tcPr>
            <w:tcW w:w="2127" w:type="dxa"/>
          </w:tcPr>
          <w:p w14:paraId="1A3A9C51" w14:textId="77777777" w:rsidR="006C120E" w:rsidRPr="007F2770" w:rsidRDefault="006C120E" w:rsidP="006B55C5">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558B9DA6" w14:textId="77777777" w:rsidR="006C120E" w:rsidRPr="007F2770" w:rsidRDefault="006C120E" w:rsidP="006B55C5">
            <w:pPr>
              <w:pStyle w:val="TAC"/>
              <w:rPr>
                <w:lang w:eastAsia="ja-JP"/>
              </w:rPr>
            </w:pPr>
            <w:r w:rsidRPr="007F2770">
              <w:rPr>
                <w:rFonts w:hint="eastAsia"/>
                <w:lang w:eastAsia="ja-JP"/>
              </w:rPr>
              <w:t>Access Class 13 is configured in the UE.</w:t>
            </w:r>
          </w:p>
        </w:tc>
      </w:tr>
      <w:tr w:rsidR="006C120E" w:rsidRPr="007F2770" w14:paraId="4F917518" w14:textId="77777777" w:rsidTr="006B55C5">
        <w:trPr>
          <w:jc w:val="center"/>
        </w:trPr>
        <w:tc>
          <w:tcPr>
            <w:tcW w:w="2127" w:type="dxa"/>
          </w:tcPr>
          <w:p w14:paraId="758D8A35" w14:textId="77777777" w:rsidR="006C120E" w:rsidRPr="007F2770" w:rsidRDefault="006C120E" w:rsidP="006B55C5">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51FC1A80" w14:textId="77777777" w:rsidR="006C120E" w:rsidRPr="007F2770" w:rsidRDefault="006C120E" w:rsidP="006B55C5">
            <w:pPr>
              <w:pStyle w:val="TAC"/>
              <w:rPr>
                <w:lang w:eastAsia="ja-JP"/>
              </w:rPr>
            </w:pPr>
            <w:r w:rsidRPr="007F2770">
              <w:rPr>
                <w:rFonts w:hint="eastAsia"/>
                <w:lang w:eastAsia="ja-JP"/>
              </w:rPr>
              <w:t>Access Class 14 is configured in the UE.</w:t>
            </w:r>
          </w:p>
        </w:tc>
      </w:tr>
      <w:tr w:rsidR="006C120E" w:rsidRPr="007F2770" w14:paraId="0E6FA91C" w14:textId="77777777" w:rsidTr="006B55C5">
        <w:trPr>
          <w:jc w:val="center"/>
        </w:trPr>
        <w:tc>
          <w:tcPr>
            <w:tcW w:w="2127" w:type="dxa"/>
          </w:tcPr>
          <w:p w14:paraId="1A45F655" w14:textId="77777777" w:rsidR="006C120E" w:rsidRPr="007F2770" w:rsidRDefault="006C120E" w:rsidP="006B55C5">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0907E1D7" w14:textId="77777777" w:rsidR="006C120E" w:rsidRPr="007F2770" w:rsidRDefault="006C120E" w:rsidP="006B55C5">
            <w:pPr>
              <w:pStyle w:val="TAC"/>
              <w:rPr>
                <w:lang w:eastAsia="ja-JP"/>
              </w:rPr>
            </w:pPr>
            <w:r w:rsidRPr="007F2770">
              <w:rPr>
                <w:rFonts w:hint="eastAsia"/>
                <w:lang w:eastAsia="ja-JP"/>
              </w:rPr>
              <w:t>Access Class 15 is configured in the UE.</w:t>
            </w:r>
          </w:p>
        </w:tc>
      </w:tr>
      <w:tr w:rsidR="006C120E" w:rsidRPr="007F2770" w14:paraId="59D6C6ED" w14:textId="77777777" w:rsidTr="006B55C5">
        <w:trPr>
          <w:jc w:val="center"/>
        </w:trPr>
        <w:tc>
          <w:tcPr>
            <w:tcW w:w="8888" w:type="dxa"/>
            <w:gridSpan w:val="2"/>
          </w:tcPr>
          <w:p w14:paraId="6CB74CE5" w14:textId="77777777" w:rsidR="006C120E" w:rsidRPr="007F2770" w:rsidRDefault="006C120E" w:rsidP="006B55C5">
            <w:pPr>
              <w:pStyle w:val="TAN"/>
            </w:pPr>
            <w:r w:rsidRPr="007F2770">
              <w:t>NOTE 1:</w:t>
            </w:r>
            <w:r w:rsidRPr="007F2770">
              <w:tab/>
              <w:t>Access identity 1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30" w:name="OLE_LINK26"/>
            <w:r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30"/>
            <w:r w:rsidRPr="007F2770">
              <w:t xml:space="preserve">; </w:t>
            </w:r>
            <w:r w:rsidRPr="007F2770">
              <w:br/>
              <w:t>- the UE receives the 5GS network feature support IE with the MPS indicator bit set to "Access identity 1 valid" from the RSNPN as described in subclause 5.5.1.2.4 and subclause 5.5.1.3.4; or</w:t>
            </w:r>
            <w:r w:rsidRPr="007F2770">
              <w:br/>
              <w:t>- the UE receives the Priority indicator IE with the MPS indicator bit set to "Access identity 1 valid" from the RPLMN as described in subclause 5.4.4.3.</w:t>
            </w:r>
          </w:p>
          <w:p w14:paraId="4F0DD019" w14:textId="77777777" w:rsidR="006C120E" w:rsidRPr="007F2770" w:rsidRDefault="006C120E" w:rsidP="006B55C5">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7F2770">
              <w:br/>
              <w:t>- the UE receives the 5GS network feature support IE with the MCS indicator bit set to "Access identity 2 valid" from the RSNPN as described in subclause 5.5.1.2.4 and subclause 5.5.1.3.4.</w:t>
            </w:r>
          </w:p>
          <w:p w14:paraId="5FF51FEE" w14:textId="77777777" w:rsidR="006C120E" w:rsidRPr="007F2770" w:rsidRDefault="006C120E" w:rsidP="006B55C5">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w:t>
            </w:r>
            <w:r w:rsidRPr="007F2770">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1F9A474B" w14:textId="77777777" w:rsidR="006C120E" w:rsidRPr="007F2770" w:rsidRDefault="006C120E" w:rsidP="006C120E">
      <w:pPr>
        <w:rPr>
          <w:lang w:eastAsia="ja-JP"/>
        </w:rPr>
      </w:pPr>
    </w:p>
    <w:p w14:paraId="7CADCFE0" w14:textId="77777777" w:rsidR="006C120E" w:rsidRPr="007F2770" w:rsidRDefault="006C120E" w:rsidP="006C120E">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the UE uses the MPS indicator bit of the 5GS network feature support IE in the REGISTRATION ACCEPT message and the MPS indicator bit of the Priority indicator IE in the CONFIGURATION UPDATE COMMAND</w:t>
      </w:r>
      <w:r w:rsidRPr="007F2770">
        <w:rPr>
          <w:caps/>
          <w:snapToGrid w:val="0"/>
        </w:rPr>
        <w:t xml:space="preserve"> </w:t>
      </w:r>
      <w:r w:rsidRPr="007F2770">
        <w:rPr>
          <w:snapToGrid w:val="0"/>
        </w:rPr>
        <w:t>message to determine if access identity 1 is valid.</w:t>
      </w:r>
    </w:p>
    <w:p w14:paraId="330CB717" w14:textId="77777777" w:rsidR="006C120E" w:rsidRPr="007F2770" w:rsidRDefault="006C120E" w:rsidP="006C120E">
      <w:pPr>
        <w:rPr>
          <w:snapToGrid w:val="0"/>
        </w:rPr>
      </w:pPr>
      <w:r w:rsidRPr="007F2770">
        <w:rPr>
          <w:snapToGrid w:val="0"/>
        </w:rPr>
        <w:lastRenderedPageBreak/>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09D8CACB" w14:textId="77777777" w:rsidR="006C120E" w:rsidRPr="007F2770" w:rsidRDefault="006C120E" w:rsidP="006C120E">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5CE894A0" w14:textId="77777777" w:rsidR="006C120E" w:rsidRPr="007F2770" w:rsidRDefault="006C120E" w:rsidP="006C120E">
      <w:pPr>
        <w:rPr>
          <w:snapToGrid w:val="0"/>
        </w:rPr>
      </w:pPr>
      <w:r w:rsidRPr="007F2770">
        <w:rPr>
          <w:snapToGrid w:val="0"/>
        </w:rPr>
        <w:t>In order to determine the access category applicable for the access attempt, the NAS shall check the rules in table</w:t>
      </w:r>
      <w:r w:rsidRPr="007F2770">
        <w:rPr>
          <w:noProof/>
        </w:rPr>
        <w:t> 4.5.2A.</w:t>
      </w:r>
      <w:proofErr w:type="gramStart"/>
      <w:r w:rsidRPr="007F2770">
        <w:rPr>
          <w:noProof/>
        </w:rPr>
        <w:t>2</w:t>
      </w:r>
      <w:r w:rsidRPr="007F2770">
        <w:rPr>
          <w:snapToGrid w:val="0"/>
        </w:rPr>
        <w:t>, and</w:t>
      </w:r>
      <w:proofErr w:type="gramEnd"/>
      <w:r w:rsidRPr="007F2770">
        <w:rPr>
          <w:snapToGrid w:val="0"/>
        </w:rPr>
        <w:t xml:space="preserve">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619AB7E2" w14:textId="4D36B76C" w:rsidR="006C120E" w:rsidRPr="007F2770" w:rsidRDefault="006C120E" w:rsidP="006C120E">
      <w:pPr>
        <w:pStyle w:val="NO"/>
      </w:pPr>
      <w:r w:rsidRPr="007F2770">
        <w:t>NOTE:</w:t>
      </w:r>
      <w:r w:rsidRPr="007F2770">
        <w:tab/>
        <w:t>The case when an access attempt matches more than one rule includes the case when multiple events trigger an access attempt at the same time.</w:t>
      </w:r>
      <w:ins w:id="31" w:author="Vivek Gupta" w:date="2023-10-01T05:08:00Z">
        <w:r>
          <w:t xml:space="preserve"> </w:t>
        </w:r>
        <w:r>
          <w:t>If the access attempt is successful when multiple events trigger an access attempt at the same time, the access attempt is considered successful for all events that triggered the access attempt.</w:t>
        </w:r>
      </w:ins>
    </w:p>
    <w:p w14:paraId="078D3950" w14:textId="77777777" w:rsidR="006C120E" w:rsidRPr="007F2770" w:rsidRDefault="006C120E" w:rsidP="006C120E">
      <w:pPr>
        <w:pStyle w:val="TH"/>
      </w:pPr>
      <w:r w:rsidRPr="007F2770">
        <w:lastRenderedPageBreak/>
        <w:t>Table</w:t>
      </w:r>
      <w:r w:rsidRPr="007F2770">
        <w:rPr>
          <w:noProof/>
        </w:rPr>
        <w:t> 4.5.2A.2</w:t>
      </w:r>
      <w:r w:rsidRPr="007F2770">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6C120E" w:rsidRPr="007F2770" w14:paraId="673F512A" w14:textId="77777777" w:rsidTr="006B55C5">
        <w:trPr>
          <w:jc w:val="center"/>
        </w:trPr>
        <w:tc>
          <w:tcPr>
            <w:tcW w:w="1273" w:type="dxa"/>
            <w:shd w:val="clear" w:color="auto" w:fill="D9D9D9"/>
          </w:tcPr>
          <w:p w14:paraId="4FDC6E3B" w14:textId="77777777" w:rsidR="006C120E" w:rsidRPr="007F2770" w:rsidRDefault="006C120E" w:rsidP="006B55C5">
            <w:pPr>
              <w:pStyle w:val="TAH"/>
              <w:rPr>
                <w:lang w:val="en-US"/>
              </w:rPr>
            </w:pPr>
            <w:r w:rsidRPr="007F2770">
              <w:rPr>
                <w:lang w:val="en-US"/>
              </w:rPr>
              <w:lastRenderedPageBreak/>
              <w:t>Rule #</w:t>
            </w:r>
          </w:p>
        </w:tc>
        <w:tc>
          <w:tcPr>
            <w:tcW w:w="2267" w:type="dxa"/>
            <w:shd w:val="clear" w:color="auto" w:fill="D9D9D9"/>
          </w:tcPr>
          <w:p w14:paraId="567DA1CD" w14:textId="77777777" w:rsidR="006C120E" w:rsidRPr="007F2770" w:rsidRDefault="006C120E" w:rsidP="006B55C5">
            <w:pPr>
              <w:pStyle w:val="TAH"/>
            </w:pPr>
            <w:r w:rsidRPr="007F2770">
              <w:t>Type of access attempt</w:t>
            </w:r>
          </w:p>
        </w:tc>
        <w:tc>
          <w:tcPr>
            <w:tcW w:w="3683" w:type="dxa"/>
            <w:shd w:val="clear" w:color="auto" w:fill="D9D9D9"/>
          </w:tcPr>
          <w:p w14:paraId="2CB5238B" w14:textId="77777777" w:rsidR="006C120E" w:rsidRPr="007F2770" w:rsidRDefault="006C120E" w:rsidP="006B55C5">
            <w:pPr>
              <w:pStyle w:val="TAH"/>
            </w:pPr>
            <w:r w:rsidRPr="007F2770">
              <w:t>Requirements to be met</w:t>
            </w:r>
          </w:p>
        </w:tc>
        <w:tc>
          <w:tcPr>
            <w:tcW w:w="1468" w:type="dxa"/>
            <w:shd w:val="clear" w:color="auto" w:fill="D9D9D9"/>
          </w:tcPr>
          <w:p w14:paraId="3C215ED1" w14:textId="77777777" w:rsidR="006C120E" w:rsidRPr="007F2770" w:rsidRDefault="006C120E" w:rsidP="006B55C5">
            <w:pPr>
              <w:pStyle w:val="TAH"/>
              <w:rPr>
                <w:lang w:val="en-US"/>
              </w:rPr>
            </w:pPr>
            <w:r w:rsidRPr="007F2770">
              <w:t>Access Category</w:t>
            </w:r>
          </w:p>
        </w:tc>
      </w:tr>
      <w:tr w:rsidR="006C120E" w:rsidRPr="007F2770" w14:paraId="133C60BB" w14:textId="77777777" w:rsidTr="006B55C5">
        <w:trPr>
          <w:jc w:val="center"/>
        </w:trPr>
        <w:tc>
          <w:tcPr>
            <w:tcW w:w="1273" w:type="dxa"/>
          </w:tcPr>
          <w:p w14:paraId="03199EEA" w14:textId="77777777" w:rsidR="006C120E" w:rsidRPr="007F2770" w:rsidRDefault="006C120E" w:rsidP="006B55C5">
            <w:pPr>
              <w:pStyle w:val="TAC"/>
              <w:rPr>
                <w:lang w:val="en-US"/>
              </w:rPr>
            </w:pPr>
            <w:r w:rsidRPr="007F2770">
              <w:rPr>
                <w:lang w:val="en-US"/>
              </w:rPr>
              <w:t>1</w:t>
            </w:r>
          </w:p>
        </w:tc>
        <w:tc>
          <w:tcPr>
            <w:tcW w:w="2267" w:type="dxa"/>
          </w:tcPr>
          <w:p w14:paraId="08F224A5" w14:textId="77777777" w:rsidR="006C120E" w:rsidRPr="007F2770" w:rsidRDefault="006C120E" w:rsidP="006B55C5">
            <w:pPr>
              <w:pStyle w:val="TAC"/>
            </w:pPr>
            <w:r w:rsidRPr="007F2770">
              <w:rPr>
                <w:lang w:val="en-US"/>
              </w:rPr>
              <w:t>R</w:t>
            </w:r>
            <w:r w:rsidRPr="007F2770">
              <w:t>espon</w:t>
            </w:r>
            <w:r w:rsidRPr="007F2770">
              <w:rPr>
                <w:lang w:val="en-US"/>
              </w:rPr>
              <w:t>se</w:t>
            </w:r>
            <w:r w:rsidRPr="007F2770">
              <w:t xml:space="preserve"> to paging or NOTIFICATION over non-3GPP </w:t>
            </w:r>
            <w:proofErr w:type="gramStart"/>
            <w:r w:rsidRPr="007F2770">
              <w:t>access ;</w:t>
            </w:r>
            <w:proofErr w:type="gramEnd"/>
          </w:p>
          <w:p w14:paraId="4C7472CF" w14:textId="77777777" w:rsidR="006C120E" w:rsidRPr="007F2770" w:rsidRDefault="006C120E" w:rsidP="006B55C5">
            <w:pPr>
              <w:pStyle w:val="TAC"/>
            </w:pPr>
            <w:r w:rsidRPr="007F2770">
              <w:t>5GMM connection management procedure initiated for the purpose of transporting an LPP message without an ongoing 5GC-MO-LR procedure;</w:t>
            </w:r>
          </w:p>
          <w:p w14:paraId="2A6547C2" w14:textId="77777777" w:rsidR="006C120E" w:rsidRPr="007F2770" w:rsidRDefault="006C120E" w:rsidP="006B55C5">
            <w:pPr>
              <w:pStyle w:val="TAC"/>
            </w:pPr>
            <w:r w:rsidRPr="007F2770">
              <w:t xml:space="preserve">Access attempt to handover of MMTEL voice call, MMTEL video call or </w:t>
            </w:r>
            <w:r w:rsidRPr="007F2770">
              <w:rPr>
                <w:noProof/>
              </w:rPr>
              <w:t xml:space="preserve">SMSoIP </w:t>
            </w:r>
            <w:r w:rsidRPr="007F2770">
              <w:t>from non-3GPP access;</w:t>
            </w:r>
          </w:p>
          <w:p w14:paraId="0A7E9C7F" w14:textId="77777777" w:rsidR="006C120E" w:rsidRPr="007F2770" w:rsidRDefault="006C120E" w:rsidP="006B55C5">
            <w:pPr>
              <w:pStyle w:val="TAC"/>
            </w:pPr>
            <w:r w:rsidRPr="007F2770">
              <w:t>Access attempt upon receipt of "call-pull-initiated" indication from the upper layers (see 3GPP TS 24.174 [13D])</w:t>
            </w:r>
          </w:p>
        </w:tc>
        <w:tc>
          <w:tcPr>
            <w:tcW w:w="3683" w:type="dxa"/>
          </w:tcPr>
          <w:p w14:paraId="36465E66" w14:textId="77777777" w:rsidR="006C120E" w:rsidRPr="007F2770" w:rsidRDefault="006C120E" w:rsidP="006B55C5">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44A0339D" w14:textId="77777777" w:rsidR="006C120E" w:rsidRPr="007F2770" w:rsidRDefault="006C120E" w:rsidP="006B55C5">
            <w:pPr>
              <w:pStyle w:val="TAL"/>
            </w:pPr>
            <w:r w:rsidRPr="007F2770">
              <w:t>Access attempt is made upon receipt of "call-pull-initiated" indication (3GPP TS 24.174 [13D])</w:t>
            </w:r>
          </w:p>
        </w:tc>
        <w:tc>
          <w:tcPr>
            <w:tcW w:w="1468" w:type="dxa"/>
          </w:tcPr>
          <w:p w14:paraId="50E8EF97" w14:textId="77777777" w:rsidR="006C120E" w:rsidRPr="007F2770" w:rsidRDefault="006C120E" w:rsidP="006B55C5">
            <w:pPr>
              <w:pStyle w:val="TAC"/>
            </w:pPr>
            <w:r w:rsidRPr="007F2770">
              <w:t>0 (= MT_acc)</w:t>
            </w:r>
            <w:r w:rsidRPr="007F2770">
              <w:br/>
            </w:r>
          </w:p>
        </w:tc>
      </w:tr>
      <w:tr w:rsidR="006C120E" w:rsidRPr="007F2770" w14:paraId="4BB0FD1B" w14:textId="77777777" w:rsidTr="006B55C5">
        <w:trPr>
          <w:jc w:val="center"/>
        </w:trPr>
        <w:tc>
          <w:tcPr>
            <w:tcW w:w="1273" w:type="dxa"/>
          </w:tcPr>
          <w:p w14:paraId="0E57967E" w14:textId="77777777" w:rsidR="006C120E" w:rsidRPr="007F2770" w:rsidRDefault="006C120E" w:rsidP="006B55C5">
            <w:pPr>
              <w:pStyle w:val="TAC"/>
              <w:rPr>
                <w:lang w:val="en-US"/>
              </w:rPr>
            </w:pPr>
            <w:r w:rsidRPr="007F2770">
              <w:rPr>
                <w:lang w:val="en-US"/>
              </w:rPr>
              <w:t>2</w:t>
            </w:r>
          </w:p>
        </w:tc>
        <w:tc>
          <w:tcPr>
            <w:tcW w:w="2267" w:type="dxa"/>
          </w:tcPr>
          <w:p w14:paraId="513507DC" w14:textId="77777777" w:rsidR="006C120E" w:rsidRPr="007F2770" w:rsidRDefault="006C120E" w:rsidP="006B55C5">
            <w:pPr>
              <w:pStyle w:val="TAC"/>
            </w:pPr>
            <w:r w:rsidRPr="007F2770">
              <w:t>Emergency</w:t>
            </w:r>
          </w:p>
        </w:tc>
        <w:tc>
          <w:tcPr>
            <w:tcW w:w="3683" w:type="dxa"/>
          </w:tcPr>
          <w:p w14:paraId="7A7B6393" w14:textId="77777777" w:rsidR="006C120E" w:rsidRPr="007F2770" w:rsidRDefault="006C120E" w:rsidP="006B55C5">
            <w:pPr>
              <w:pStyle w:val="TAL"/>
            </w:pPr>
            <w:r w:rsidRPr="007F2770">
              <w:t>UE is attempting access for an emergency session (NOTE 1, NOTE 2)</w:t>
            </w:r>
          </w:p>
        </w:tc>
        <w:tc>
          <w:tcPr>
            <w:tcW w:w="1468" w:type="dxa"/>
          </w:tcPr>
          <w:p w14:paraId="6AA80ABE" w14:textId="77777777" w:rsidR="006C120E" w:rsidRPr="007F2770" w:rsidRDefault="006C120E" w:rsidP="006B55C5">
            <w:pPr>
              <w:pStyle w:val="TAC"/>
              <w:rPr>
                <w:lang w:val="en-US"/>
              </w:rPr>
            </w:pPr>
            <w:r w:rsidRPr="007F2770">
              <w:rPr>
                <w:lang w:val="en-US"/>
              </w:rPr>
              <w:t>2</w:t>
            </w:r>
            <w:r w:rsidRPr="007F2770">
              <w:t xml:space="preserve"> (= emergency)</w:t>
            </w:r>
          </w:p>
        </w:tc>
      </w:tr>
      <w:tr w:rsidR="006C120E" w:rsidRPr="007F2770" w14:paraId="0B27B150" w14:textId="77777777" w:rsidTr="006B55C5">
        <w:trPr>
          <w:jc w:val="center"/>
        </w:trPr>
        <w:tc>
          <w:tcPr>
            <w:tcW w:w="1273" w:type="dxa"/>
          </w:tcPr>
          <w:p w14:paraId="5FEAC5BB" w14:textId="77777777" w:rsidR="006C120E" w:rsidRPr="007F2770" w:rsidRDefault="006C120E" w:rsidP="006B55C5">
            <w:pPr>
              <w:pStyle w:val="TAC"/>
              <w:rPr>
                <w:lang w:val="en-US"/>
              </w:rPr>
            </w:pPr>
            <w:r w:rsidRPr="007F2770">
              <w:rPr>
                <w:lang w:val="en-US"/>
              </w:rPr>
              <w:t>3</w:t>
            </w:r>
          </w:p>
        </w:tc>
        <w:tc>
          <w:tcPr>
            <w:tcW w:w="2267" w:type="dxa"/>
          </w:tcPr>
          <w:p w14:paraId="4CB0775E" w14:textId="77777777" w:rsidR="006C120E" w:rsidRPr="007F2770" w:rsidRDefault="006C120E" w:rsidP="006B55C5">
            <w:pPr>
              <w:pStyle w:val="TAC"/>
            </w:pPr>
            <w:r w:rsidRPr="007F2770">
              <w:t xml:space="preserve">Access attempt </w:t>
            </w:r>
            <w:r w:rsidRPr="007F2770">
              <w:rPr>
                <w:lang w:val="en-US"/>
              </w:rPr>
              <w:t>for operator-defined access category</w:t>
            </w:r>
          </w:p>
        </w:tc>
        <w:tc>
          <w:tcPr>
            <w:tcW w:w="3683" w:type="dxa"/>
          </w:tcPr>
          <w:p w14:paraId="28E02239" w14:textId="77777777" w:rsidR="006C120E" w:rsidRPr="007F2770" w:rsidRDefault="006C120E" w:rsidP="006B55C5">
            <w:pPr>
              <w:pStyle w:val="TAL"/>
            </w:pPr>
            <w:r w:rsidRPr="007F2770">
              <w:t>UE stores operator-defined access category definitions valid in the SNPN as specified in subclause 4.5.3, and access attempt is matching criteria of an operator-defined access category definition</w:t>
            </w:r>
          </w:p>
        </w:tc>
        <w:tc>
          <w:tcPr>
            <w:tcW w:w="1468" w:type="dxa"/>
          </w:tcPr>
          <w:p w14:paraId="398DACB7" w14:textId="77777777" w:rsidR="006C120E" w:rsidRPr="007F2770" w:rsidRDefault="006C120E" w:rsidP="006B55C5">
            <w:pPr>
              <w:pStyle w:val="TAC"/>
              <w:rPr>
                <w:lang w:val="en-US"/>
              </w:rPr>
            </w:pPr>
            <w:r w:rsidRPr="007F2770">
              <w:rPr>
                <w:lang w:val="en-US"/>
              </w:rPr>
              <w:t xml:space="preserve">32-63 </w:t>
            </w:r>
            <w:r w:rsidRPr="007F2770">
              <w:rPr>
                <w:lang w:val="en-US"/>
              </w:rPr>
              <w:br/>
              <w:t>(= based on operator classification)</w:t>
            </w:r>
          </w:p>
        </w:tc>
      </w:tr>
      <w:tr w:rsidR="006C120E" w:rsidRPr="007F2770" w14:paraId="4546F675" w14:textId="77777777" w:rsidTr="006B55C5">
        <w:trPr>
          <w:jc w:val="center"/>
        </w:trPr>
        <w:tc>
          <w:tcPr>
            <w:tcW w:w="1273" w:type="dxa"/>
          </w:tcPr>
          <w:p w14:paraId="0CCA12D2" w14:textId="77777777" w:rsidR="006C120E" w:rsidRPr="007F2770" w:rsidRDefault="006C120E" w:rsidP="006B55C5">
            <w:pPr>
              <w:pStyle w:val="TAC"/>
              <w:rPr>
                <w:lang w:val="en-US"/>
              </w:rPr>
            </w:pPr>
            <w:r w:rsidRPr="007F2770">
              <w:rPr>
                <w:lang w:val="en-US"/>
              </w:rPr>
              <w:t>4</w:t>
            </w:r>
          </w:p>
        </w:tc>
        <w:tc>
          <w:tcPr>
            <w:tcW w:w="2267" w:type="dxa"/>
          </w:tcPr>
          <w:p w14:paraId="3F40C414" w14:textId="77777777" w:rsidR="006C120E" w:rsidRPr="007F2770" w:rsidRDefault="006C120E" w:rsidP="006B55C5">
            <w:pPr>
              <w:pStyle w:val="TAC"/>
            </w:pPr>
            <w:r w:rsidRPr="007F2770">
              <w:t xml:space="preserve">Access attempt </w:t>
            </w:r>
            <w:r w:rsidRPr="007F2770">
              <w:rPr>
                <w:lang w:val="en-US"/>
              </w:rPr>
              <w:t>for delay tolerant service</w:t>
            </w:r>
          </w:p>
        </w:tc>
        <w:tc>
          <w:tcPr>
            <w:tcW w:w="3683" w:type="dxa"/>
          </w:tcPr>
          <w:p w14:paraId="32AEF92D" w14:textId="77777777" w:rsidR="006C120E" w:rsidRPr="007F2770" w:rsidRDefault="006C120E" w:rsidP="006B55C5">
            <w:pPr>
              <w:pStyle w:val="TAL"/>
            </w:pPr>
            <w:r w:rsidRPr="007F2770">
              <w:t>(a)</w:t>
            </w:r>
            <w:r w:rsidRPr="007F2770">
              <w:tab/>
              <w:t xml:space="preserve">UE </w:t>
            </w:r>
            <w:r w:rsidRPr="007F2770">
              <w:rPr>
                <w:lang w:val="en-US"/>
              </w:rPr>
              <w:t xml:space="preserve">is </w:t>
            </w:r>
            <w:r w:rsidRPr="007F2770">
              <w:t>configured for NAS signalling low priority, and</w:t>
            </w:r>
          </w:p>
          <w:p w14:paraId="7D99F8E1" w14:textId="77777777" w:rsidR="006C120E" w:rsidRPr="007F2770" w:rsidRDefault="006C120E" w:rsidP="006B55C5">
            <w:pPr>
              <w:pStyle w:val="TAL"/>
            </w:pPr>
            <w:r w:rsidRPr="007F2770">
              <w:t>(b)</w:t>
            </w:r>
            <w:r w:rsidRPr="007F2770">
              <w:tab/>
              <w:t xml:space="preserve">the UE received one of the categories a, </w:t>
            </w:r>
            <w:proofErr w:type="gramStart"/>
            <w:r w:rsidRPr="007F2770">
              <w:t>b</w:t>
            </w:r>
            <w:proofErr w:type="gramEnd"/>
            <w:r w:rsidRPr="007F2770">
              <w:t xml:space="preserve"> or c as part of the parameters for unified access control in the broadcast system information, and the UE is a member of the broadcasted category in the selected SNPN, RSNPN or equivalent SNPN</w:t>
            </w:r>
          </w:p>
          <w:p w14:paraId="16EDBF29" w14:textId="77777777" w:rsidR="006C120E" w:rsidRPr="007F2770" w:rsidRDefault="006C120E" w:rsidP="006B55C5">
            <w:pPr>
              <w:pStyle w:val="TAL"/>
            </w:pPr>
            <w:r w:rsidRPr="007F2770">
              <w:t>(NOTE 3, NOTE 5, NOTE 6, NOTE 7, NOTE 8)</w:t>
            </w:r>
          </w:p>
        </w:tc>
        <w:tc>
          <w:tcPr>
            <w:tcW w:w="1468" w:type="dxa"/>
          </w:tcPr>
          <w:p w14:paraId="39CB3F44" w14:textId="77777777" w:rsidR="006C120E" w:rsidRPr="007F2770" w:rsidRDefault="006C120E" w:rsidP="006B55C5">
            <w:pPr>
              <w:pStyle w:val="TAC"/>
              <w:rPr>
                <w:lang w:val="en-US"/>
              </w:rPr>
            </w:pPr>
            <w:r w:rsidRPr="007F2770">
              <w:rPr>
                <w:lang w:val="en-US"/>
              </w:rPr>
              <w:t>1 (= delay tolerant)</w:t>
            </w:r>
          </w:p>
        </w:tc>
      </w:tr>
      <w:tr w:rsidR="006C120E" w:rsidRPr="007F2770" w14:paraId="3565C497" w14:textId="77777777" w:rsidTr="006B55C5">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4E69CFC7" w14:textId="77777777" w:rsidR="006C120E" w:rsidRPr="007F2770" w:rsidRDefault="006C120E" w:rsidP="006B55C5">
            <w:pPr>
              <w:pStyle w:val="TAC"/>
              <w:rPr>
                <w:lang w:val="en-US"/>
              </w:rPr>
            </w:pPr>
            <w:r w:rsidRPr="007F2770">
              <w:t>5</w:t>
            </w:r>
          </w:p>
        </w:tc>
        <w:tc>
          <w:tcPr>
            <w:tcW w:w="2267" w:type="dxa"/>
            <w:tcBorders>
              <w:top w:val="single" w:sz="4" w:space="0" w:color="auto"/>
              <w:left w:val="single" w:sz="4" w:space="0" w:color="auto"/>
              <w:bottom w:val="single" w:sz="4" w:space="0" w:color="auto"/>
              <w:right w:val="single" w:sz="4" w:space="0" w:color="auto"/>
            </w:tcBorders>
            <w:hideMark/>
          </w:tcPr>
          <w:p w14:paraId="4C54E700" w14:textId="77777777" w:rsidR="006C120E" w:rsidRPr="007F2770" w:rsidRDefault="006C120E" w:rsidP="006B55C5">
            <w:pPr>
              <w:pStyle w:val="TAC"/>
            </w:pPr>
            <w:r w:rsidRPr="007F2770">
              <w:t>MO MMTel voice call; or</w:t>
            </w:r>
          </w:p>
          <w:p w14:paraId="702EBF71" w14:textId="77777777" w:rsidR="006C120E" w:rsidRPr="007F2770" w:rsidRDefault="006C120E" w:rsidP="006B55C5">
            <w:pPr>
              <w:pStyle w:val="TAC"/>
            </w:pPr>
            <w:r w:rsidRPr="007F2770">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4C734717" w14:textId="77777777" w:rsidR="006C120E" w:rsidRPr="007F2770" w:rsidRDefault="006C120E" w:rsidP="006B55C5">
            <w:pPr>
              <w:pStyle w:val="TAL"/>
            </w:pPr>
            <w:r w:rsidRPr="007F2770">
              <w:t xml:space="preserve">Access attempt is for MO MMTel voice call or MT MMTel voice </w:t>
            </w:r>
            <w:proofErr w:type="gramStart"/>
            <w:r w:rsidRPr="007F2770">
              <w:t>call</w:t>
            </w:r>
            <w:proofErr w:type="gramEnd"/>
          </w:p>
          <w:p w14:paraId="7D7B0CB3" w14:textId="77777777" w:rsidR="006C120E" w:rsidRPr="007F2770" w:rsidRDefault="006C120E" w:rsidP="006B55C5">
            <w:pPr>
              <w:pStyle w:val="TAL"/>
            </w:pPr>
            <w:r w:rsidRPr="007F2770">
              <w:t>or for NAS signalling connection recovery during ongoing MO MMTel voice call or ongoing MT MMTel voice call (NOTE 2)</w:t>
            </w:r>
          </w:p>
        </w:tc>
        <w:tc>
          <w:tcPr>
            <w:tcW w:w="1462" w:type="dxa"/>
            <w:tcBorders>
              <w:top w:val="single" w:sz="4" w:space="0" w:color="auto"/>
              <w:left w:val="single" w:sz="4" w:space="0" w:color="auto"/>
              <w:bottom w:val="single" w:sz="4" w:space="0" w:color="auto"/>
              <w:right w:val="single" w:sz="4" w:space="0" w:color="auto"/>
            </w:tcBorders>
            <w:hideMark/>
          </w:tcPr>
          <w:p w14:paraId="74A33CF0" w14:textId="77777777" w:rsidR="006C120E" w:rsidRPr="007F2770" w:rsidRDefault="006C120E" w:rsidP="006B55C5">
            <w:pPr>
              <w:pStyle w:val="TAC"/>
            </w:pPr>
            <w:r w:rsidRPr="007F2770">
              <w:rPr>
                <w:lang w:val="en-US"/>
              </w:rPr>
              <w:t>4</w:t>
            </w:r>
            <w:r w:rsidRPr="007F2770">
              <w:t xml:space="preserve"> (= MO MMTel voice)</w:t>
            </w:r>
            <w:r w:rsidRPr="007F2770">
              <w:br/>
            </w:r>
          </w:p>
        </w:tc>
      </w:tr>
      <w:tr w:rsidR="006C120E" w:rsidRPr="007F2770" w14:paraId="04A49F89" w14:textId="77777777" w:rsidTr="006B55C5">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1C33A302" w14:textId="77777777" w:rsidR="006C120E" w:rsidRPr="007F2770" w:rsidRDefault="006C120E" w:rsidP="006B55C5">
            <w:pPr>
              <w:pStyle w:val="TAC"/>
              <w:rPr>
                <w:lang w:val="en-US"/>
              </w:rPr>
            </w:pPr>
            <w:r w:rsidRPr="007F2770">
              <w:rPr>
                <w:lang w:val="en-US"/>
              </w:rPr>
              <w:t>6</w:t>
            </w:r>
          </w:p>
        </w:tc>
        <w:tc>
          <w:tcPr>
            <w:tcW w:w="2267" w:type="dxa"/>
            <w:tcBorders>
              <w:top w:val="single" w:sz="4" w:space="0" w:color="auto"/>
              <w:left w:val="single" w:sz="4" w:space="0" w:color="auto"/>
              <w:bottom w:val="single" w:sz="4" w:space="0" w:color="auto"/>
              <w:right w:val="single" w:sz="4" w:space="0" w:color="auto"/>
            </w:tcBorders>
            <w:hideMark/>
          </w:tcPr>
          <w:p w14:paraId="04014884" w14:textId="77777777" w:rsidR="006C120E" w:rsidRPr="007F2770" w:rsidRDefault="006C120E" w:rsidP="006B55C5">
            <w:pPr>
              <w:pStyle w:val="TAC"/>
            </w:pPr>
            <w:r w:rsidRPr="007F2770">
              <w:t>MO MMTel video call; or</w:t>
            </w:r>
          </w:p>
          <w:p w14:paraId="404799B0" w14:textId="77777777" w:rsidR="006C120E" w:rsidRPr="007F2770" w:rsidRDefault="006C120E" w:rsidP="006B55C5">
            <w:pPr>
              <w:pStyle w:val="TAC"/>
            </w:pPr>
            <w:r w:rsidRPr="007F2770">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15DFD573" w14:textId="77777777" w:rsidR="006C120E" w:rsidRPr="007F2770" w:rsidRDefault="006C120E" w:rsidP="006B55C5">
            <w:pPr>
              <w:pStyle w:val="TAL"/>
            </w:pPr>
            <w:r w:rsidRPr="007F2770">
              <w:t xml:space="preserve">Access attempt is for MO MMTel video call or MT MMTel video </w:t>
            </w:r>
            <w:proofErr w:type="gramStart"/>
            <w:r w:rsidRPr="007F2770">
              <w:t>call</w:t>
            </w:r>
            <w:proofErr w:type="gramEnd"/>
          </w:p>
          <w:p w14:paraId="470C4E74" w14:textId="77777777" w:rsidR="006C120E" w:rsidRPr="007F2770" w:rsidRDefault="006C120E" w:rsidP="006B55C5">
            <w:pPr>
              <w:pStyle w:val="TAL"/>
            </w:pPr>
            <w:r w:rsidRPr="007F2770">
              <w:t>or for NAS signalling connection recovery during ongoing MO MMTel video call or ongoing MT MMTel video call (NOTE 2)</w:t>
            </w:r>
          </w:p>
        </w:tc>
        <w:tc>
          <w:tcPr>
            <w:tcW w:w="1462" w:type="dxa"/>
            <w:tcBorders>
              <w:top w:val="single" w:sz="4" w:space="0" w:color="auto"/>
              <w:left w:val="single" w:sz="4" w:space="0" w:color="auto"/>
              <w:bottom w:val="single" w:sz="4" w:space="0" w:color="auto"/>
              <w:right w:val="single" w:sz="4" w:space="0" w:color="auto"/>
            </w:tcBorders>
            <w:hideMark/>
          </w:tcPr>
          <w:p w14:paraId="3E2AA264" w14:textId="77777777" w:rsidR="006C120E" w:rsidRPr="007F2770" w:rsidRDefault="006C120E" w:rsidP="006B55C5">
            <w:pPr>
              <w:pStyle w:val="TAC"/>
            </w:pPr>
            <w:r w:rsidRPr="007F2770">
              <w:rPr>
                <w:lang w:val="en-US"/>
              </w:rPr>
              <w:t>5</w:t>
            </w:r>
            <w:r w:rsidRPr="007F2770">
              <w:t xml:space="preserve"> (= MO MMTel video)</w:t>
            </w:r>
            <w:r w:rsidRPr="007F2770">
              <w:br/>
            </w:r>
          </w:p>
        </w:tc>
      </w:tr>
      <w:tr w:rsidR="006C120E" w:rsidRPr="007F2770" w14:paraId="5CFE5AE5" w14:textId="77777777" w:rsidTr="006B55C5">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3A891001" w14:textId="77777777" w:rsidR="006C120E" w:rsidRPr="007F2770" w:rsidRDefault="006C120E" w:rsidP="006B55C5">
            <w:pPr>
              <w:pStyle w:val="TAC"/>
              <w:rPr>
                <w:lang w:val="en-US"/>
              </w:rPr>
            </w:pPr>
            <w:r w:rsidRPr="007F2770">
              <w:rPr>
                <w:lang w:val="en-US"/>
              </w:rPr>
              <w:t>7</w:t>
            </w:r>
          </w:p>
        </w:tc>
        <w:tc>
          <w:tcPr>
            <w:tcW w:w="2267" w:type="dxa"/>
            <w:tcBorders>
              <w:top w:val="single" w:sz="4" w:space="0" w:color="auto"/>
              <w:left w:val="single" w:sz="4" w:space="0" w:color="auto"/>
              <w:bottom w:val="single" w:sz="4" w:space="0" w:color="auto"/>
              <w:right w:val="single" w:sz="4" w:space="0" w:color="auto"/>
            </w:tcBorders>
            <w:hideMark/>
          </w:tcPr>
          <w:p w14:paraId="3737C9E9" w14:textId="77777777" w:rsidR="006C120E" w:rsidRPr="007F2770" w:rsidRDefault="006C120E" w:rsidP="006B55C5">
            <w:pPr>
              <w:pStyle w:val="TAC"/>
            </w:pPr>
            <w:r w:rsidRPr="007F2770">
              <w:t>MO SMS over NAS or MO SMSoIP; or</w:t>
            </w:r>
          </w:p>
          <w:p w14:paraId="7249B76C" w14:textId="77777777" w:rsidR="006C120E" w:rsidRPr="007F2770" w:rsidRDefault="006C120E" w:rsidP="006B55C5">
            <w:pPr>
              <w:pStyle w:val="TAC"/>
            </w:pPr>
            <w:r w:rsidRPr="007F2770">
              <w:t>MT SMSoIP</w:t>
            </w:r>
          </w:p>
        </w:tc>
        <w:tc>
          <w:tcPr>
            <w:tcW w:w="3683" w:type="dxa"/>
            <w:tcBorders>
              <w:top w:val="single" w:sz="4" w:space="0" w:color="auto"/>
              <w:left w:val="single" w:sz="4" w:space="0" w:color="auto"/>
              <w:bottom w:val="single" w:sz="4" w:space="0" w:color="auto"/>
              <w:right w:val="single" w:sz="4" w:space="0" w:color="auto"/>
            </w:tcBorders>
            <w:hideMark/>
          </w:tcPr>
          <w:p w14:paraId="110EAAE4" w14:textId="77777777" w:rsidR="006C120E" w:rsidRPr="007F2770" w:rsidRDefault="006C120E" w:rsidP="006B55C5">
            <w:pPr>
              <w:pStyle w:val="TAL"/>
            </w:pPr>
            <w:r w:rsidRPr="007F2770">
              <w:t>Access attempt is for MO SMS over NAS (NOTE 4) or MO SMS over SMSoIP transfer or MT SMS over SMSoIP</w:t>
            </w:r>
          </w:p>
          <w:p w14:paraId="7ABE9BA8" w14:textId="77777777" w:rsidR="006C120E" w:rsidRPr="007F2770" w:rsidRDefault="006C120E" w:rsidP="006B55C5">
            <w:pPr>
              <w:pStyle w:val="TAL"/>
            </w:pPr>
            <w:r w:rsidRPr="007F2770">
              <w:t>or for NAS signalling connection recovery during ongoing MO SMS or SMSoIP transfer or MT SMS over SMSoIP (NOTE 2)</w:t>
            </w:r>
          </w:p>
        </w:tc>
        <w:tc>
          <w:tcPr>
            <w:tcW w:w="1462" w:type="dxa"/>
            <w:tcBorders>
              <w:top w:val="single" w:sz="4" w:space="0" w:color="auto"/>
              <w:left w:val="single" w:sz="4" w:space="0" w:color="auto"/>
              <w:bottom w:val="single" w:sz="4" w:space="0" w:color="auto"/>
              <w:right w:val="single" w:sz="4" w:space="0" w:color="auto"/>
            </w:tcBorders>
            <w:hideMark/>
          </w:tcPr>
          <w:p w14:paraId="7D666A06" w14:textId="77777777" w:rsidR="006C120E" w:rsidRPr="007F2770" w:rsidRDefault="006C120E" w:rsidP="006B55C5">
            <w:pPr>
              <w:pStyle w:val="TAC"/>
            </w:pPr>
            <w:r w:rsidRPr="007F2770">
              <w:rPr>
                <w:lang w:val="en-US"/>
              </w:rPr>
              <w:t>6</w:t>
            </w:r>
            <w:r w:rsidRPr="007F2770">
              <w:t xml:space="preserve"> (= MO SMS and SMSoIP)</w:t>
            </w:r>
            <w:r w:rsidRPr="007F2770">
              <w:br/>
            </w:r>
          </w:p>
        </w:tc>
      </w:tr>
      <w:tr w:rsidR="006C120E" w:rsidRPr="007F2770" w14:paraId="747A6ACF" w14:textId="77777777" w:rsidTr="006B55C5">
        <w:trPr>
          <w:jc w:val="center"/>
        </w:trPr>
        <w:tc>
          <w:tcPr>
            <w:tcW w:w="1273" w:type="dxa"/>
          </w:tcPr>
          <w:p w14:paraId="24F1E0A1" w14:textId="77777777" w:rsidR="006C120E" w:rsidRPr="007F2770" w:rsidRDefault="006C120E" w:rsidP="006B55C5">
            <w:pPr>
              <w:pStyle w:val="TAC"/>
              <w:rPr>
                <w:lang w:val="en-US"/>
              </w:rPr>
            </w:pPr>
            <w:r w:rsidRPr="007F2770">
              <w:t>5</w:t>
            </w:r>
          </w:p>
        </w:tc>
        <w:tc>
          <w:tcPr>
            <w:tcW w:w="2267" w:type="dxa"/>
          </w:tcPr>
          <w:p w14:paraId="6E43475E" w14:textId="77777777" w:rsidR="006C120E" w:rsidRPr="007F2770" w:rsidRDefault="006C120E" w:rsidP="006B55C5">
            <w:pPr>
              <w:pStyle w:val="TAC"/>
            </w:pPr>
            <w:r w:rsidRPr="007F2770">
              <w:t>MO MMTel voice call</w:t>
            </w:r>
          </w:p>
        </w:tc>
        <w:tc>
          <w:tcPr>
            <w:tcW w:w="3683" w:type="dxa"/>
          </w:tcPr>
          <w:p w14:paraId="2615DAE9" w14:textId="77777777" w:rsidR="006C120E" w:rsidRPr="007F2770" w:rsidRDefault="006C120E" w:rsidP="006B55C5">
            <w:pPr>
              <w:pStyle w:val="TAL"/>
            </w:pPr>
            <w:r w:rsidRPr="007F2770">
              <w:t xml:space="preserve">Access attempt is for MO MMTel voice </w:t>
            </w:r>
            <w:proofErr w:type="gramStart"/>
            <w:r w:rsidRPr="007F2770">
              <w:t>call</w:t>
            </w:r>
            <w:proofErr w:type="gramEnd"/>
          </w:p>
          <w:p w14:paraId="2F7BD691" w14:textId="77777777" w:rsidR="006C120E" w:rsidRPr="007F2770" w:rsidRDefault="006C120E" w:rsidP="006B55C5">
            <w:pPr>
              <w:pStyle w:val="TAL"/>
            </w:pPr>
            <w:r w:rsidRPr="007F2770">
              <w:t>or for NAS signalling connection recovery during ongoing MO MMTel voice call (NOTE 2)</w:t>
            </w:r>
          </w:p>
        </w:tc>
        <w:tc>
          <w:tcPr>
            <w:tcW w:w="1468" w:type="dxa"/>
          </w:tcPr>
          <w:p w14:paraId="3CE33BD0" w14:textId="77777777" w:rsidR="006C120E" w:rsidRPr="007F2770" w:rsidRDefault="006C120E" w:rsidP="006B55C5">
            <w:pPr>
              <w:pStyle w:val="TAC"/>
            </w:pPr>
            <w:r w:rsidRPr="007F2770">
              <w:rPr>
                <w:lang w:val="en-US"/>
              </w:rPr>
              <w:t>4</w:t>
            </w:r>
            <w:r w:rsidRPr="007F2770">
              <w:t xml:space="preserve"> (= MO MMTel voice)</w:t>
            </w:r>
            <w:r w:rsidRPr="007F2770">
              <w:br/>
            </w:r>
          </w:p>
        </w:tc>
      </w:tr>
      <w:tr w:rsidR="006C120E" w:rsidRPr="007F2770" w14:paraId="1AC0B146" w14:textId="77777777" w:rsidTr="006B55C5">
        <w:trPr>
          <w:jc w:val="center"/>
        </w:trPr>
        <w:tc>
          <w:tcPr>
            <w:tcW w:w="1273" w:type="dxa"/>
          </w:tcPr>
          <w:p w14:paraId="176075A5" w14:textId="77777777" w:rsidR="006C120E" w:rsidRPr="007F2770" w:rsidRDefault="006C120E" w:rsidP="006B55C5">
            <w:pPr>
              <w:pStyle w:val="TAC"/>
              <w:rPr>
                <w:lang w:val="en-US"/>
              </w:rPr>
            </w:pPr>
            <w:r w:rsidRPr="007F2770">
              <w:rPr>
                <w:lang w:val="en-US"/>
              </w:rPr>
              <w:t>6</w:t>
            </w:r>
          </w:p>
        </w:tc>
        <w:tc>
          <w:tcPr>
            <w:tcW w:w="2267" w:type="dxa"/>
          </w:tcPr>
          <w:p w14:paraId="6A8E0AE3" w14:textId="77777777" w:rsidR="006C120E" w:rsidRPr="007F2770" w:rsidRDefault="006C120E" w:rsidP="006B55C5">
            <w:pPr>
              <w:pStyle w:val="TAC"/>
            </w:pPr>
            <w:r w:rsidRPr="007F2770">
              <w:t>MO MMTel video call</w:t>
            </w:r>
          </w:p>
        </w:tc>
        <w:tc>
          <w:tcPr>
            <w:tcW w:w="3683" w:type="dxa"/>
          </w:tcPr>
          <w:p w14:paraId="66449F66" w14:textId="77777777" w:rsidR="006C120E" w:rsidRPr="007F2770" w:rsidRDefault="006C120E" w:rsidP="006B55C5">
            <w:pPr>
              <w:pStyle w:val="TAL"/>
            </w:pPr>
            <w:r w:rsidRPr="007F2770">
              <w:t xml:space="preserve">Access attempt is for MO MMTel video </w:t>
            </w:r>
            <w:proofErr w:type="gramStart"/>
            <w:r w:rsidRPr="007F2770">
              <w:t>call</w:t>
            </w:r>
            <w:proofErr w:type="gramEnd"/>
          </w:p>
          <w:p w14:paraId="71A3EC56" w14:textId="77777777" w:rsidR="006C120E" w:rsidRPr="007F2770" w:rsidRDefault="006C120E" w:rsidP="006B55C5">
            <w:pPr>
              <w:pStyle w:val="TAL"/>
            </w:pPr>
            <w:r w:rsidRPr="007F2770">
              <w:t>or for NAS signalling connection recovery during ongoing MO MMTel video call (NOTE 2)</w:t>
            </w:r>
          </w:p>
        </w:tc>
        <w:tc>
          <w:tcPr>
            <w:tcW w:w="1468" w:type="dxa"/>
          </w:tcPr>
          <w:p w14:paraId="38AE88BE" w14:textId="77777777" w:rsidR="006C120E" w:rsidRPr="007F2770" w:rsidRDefault="006C120E" w:rsidP="006B55C5">
            <w:pPr>
              <w:pStyle w:val="TAC"/>
            </w:pPr>
            <w:r w:rsidRPr="007F2770">
              <w:rPr>
                <w:lang w:val="en-US"/>
              </w:rPr>
              <w:t>5</w:t>
            </w:r>
            <w:r w:rsidRPr="007F2770">
              <w:t xml:space="preserve"> (= MO MMTel video)</w:t>
            </w:r>
            <w:r w:rsidRPr="007F2770">
              <w:br/>
            </w:r>
          </w:p>
        </w:tc>
      </w:tr>
      <w:tr w:rsidR="006C120E" w:rsidRPr="007F2770" w14:paraId="0A361443" w14:textId="77777777" w:rsidTr="006B55C5">
        <w:trPr>
          <w:jc w:val="center"/>
        </w:trPr>
        <w:tc>
          <w:tcPr>
            <w:tcW w:w="1273" w:type="dxa"/>
          </w:tcPr>
          <w:p w14:paraId="6D5D9282" w14:textId="77777777" w:rsidR="006C120E" w:rsidRPr="007F2770" w:rsidRDefault="006C120E" w:rsidP="006B55C5">
            <w:pPr>
              <w:pStyle w:val="TAC"/>
              <w:rPr>
                <w:lang w:val="en-US"/>
              </w:rPr>
            </w:pPr>
            <w:r w:rsidRPr="007F2770">
              <w:rPr>
                <w:lang w:val="en-US"/>
              </w:rPr>
              <w:t>7</w:t>
            </w:r>
          </w:p>
        </w:tc>
        <w:tc>
          <w:tcPr>
            <w:tcW w:w="2267" w:type="dxa"/>
          </w:tcPr>
          <w:p w14:paraId="39CA7B64" w14:textId="77777777" w:rsidR="006C120E" w:rsidRPr="007F2770" w:rsidRDefault="006C120E" w:rsidP="006B55C5">
            <w:pPr>
              <w:pStyle w:val="TAC"/>
            </w:pPr>
            <w:r w:rsidRPr="007F2770">
              <w:t>MO SMS over NAS or MO SMSoIP</w:t>
            </w:r>
          </w:p>
        </w:tc>
        <w:tc>
          <w:tcPr>
            <w:tcW w:w="3683" w:type="dxa"/>
          </w:tcPr>
          <w:p w14:paraId="27EC700A" w14:textId="77777777" w:rsidR="006C120E" w:rsidRPr="007F2770" w:rsidRDefault="006C120E" w:rsidP="006B55C5">
            <w:pPr>
              <w:pStyle w:val="TAL"/>
            </w:pPr>
            <w:r w:rsidRPr="007F2770">
              <w:t xml:space="preserve">Access attempt is for MO SMS over NAS (NOTE 4) or MO SMS over SMSoIP </w:t>
            </w:r>
            <w:proofErr w:type="gramStart"/>
            <w:r w:rsidRPr="007F2770">
              <w:t>transfer</w:t>
            </w:r>
            <w:proofErr w:type="gramEnd"/>
          </w:p>
          <w:p w14:paraId="3492F8C4" w14:textId="77777777" w:rsidR="006C120E" w:rsidRPr="007F2770" w:rsidRDefault="006C120E" w:rsidP="006B55C5">
            <w:pPr>
              <w:pStyle w:val="TAL"/>
            </w:pPr>
            <w:r w:rsidRPr="007F2770">
              <w:t>or for NAS signalling connection recovery during ongoing MO SMS or SMSoIP transfer (NOTE 2)</w:t>
            </w:r>
          </w:p>
        </w:tc>
        <w:tc>
          <w:tcPr>
            <w:tcW w:w="1468" w:type="dxa"/>
          </w:tcPr>
          <w:p w14:paraId="055E3579" w14:textId="77777777" w:rsidR="006C120E" w:rsidRPr="007F2770" w:rsidRDefault="006C120E" w:rsidP="006B55C5">
            <w:pPr>
              <w:pStyle w:val="TAC"/>
            </w:pPr>
            <w:r w:rsidRPr="007F2770">
              <w:rPr>
                <w:lang w:val="en-US"/>
              </w:rPr>
              <w:t>6</w:t>
            </w:r>
            <w:r w:rsidRPr="007F2770">
              <w:t xml:space="preserve"> (= MO SMS and SMSoIP)</w:t>
            </w:r>
            <w:r w:rsidRPr="007F2770">
              <w:br/>
            </w:r>
          </w:p>
        </w:tc>
      </w:tr>
      <w:tr w:rsidR="006C120E" w:rsidRPr="007F2770" w14:paraId="47A6A49B" w14:textId="77777777" w:rsidTr="006B55C5">
        <w:trPr>
          <w:jc w:val="center"/>
        </w:trPr>
        <w:tc>
          <w:tcPr>
            <w:tcW w:w="1273" w:type="dxa"/>
          </w:tcPr>
          <w:p w14:paraId="57B415BF" w14:textId="77777777" w:rsidR="006C120E" w:rsidRPr="007F2770" w:rsidRDefault="006C120E" w:rsidP="006B55C5">
            <w:pPr>
              <w:pStyle w:val="TAC"/>
              <w:rPr>
                <w:lang w:val="en-US"/>
              </w:rPr>
            </w:pPr>
            <w:r w:rsidRPr="007F2770">
              <w:rPr>
                <w:rFonts w:hint="eastAsia"/>
                <w:lang w:val="en-US" w:eastAsia="zh-CN"/>
              </w:rPr>
              <w:lastRenderedPageBreak/>
              <w:t>7</w:t>
            </w:r>
            <w:r w:rsidRPr="007F2770">
              <w:rPr>
                <w:lang w:val="en-US" w:eastAsia="zh-CN"/>
              </w:rPr>
              <w:t>.1</w:t>
            </w:r>
          </w:p>
        </w:tc>
        <w:tc>
          <w:tcPr>
            <w:tcW w:w="2267" w:type="dxa"/>
          </w:tcPr>
          <w:p w14:paraId="32B31E33" w14:textId="77777777" w:rsidR="006C120E" w:rsidRPr="007F2770" w:rsidRDefault="006C120E" w:rsidP="006B55C5">
            <w:pPr>
              <w:pStyle w:val="TAC"/>
            </w:pPr>
            <w:r w:rsidRPr="007F2770">
              <w:t xml:space="preserve">MO IMS </w:t>
            </w:r>
            <w:r w:rsidRPr="007F2770">
              <w:rPr>
                <w:rFonts w:hint="eastAsia"/>
                <w:lang w:eastAsia="ja-JP"/>
              </w:rPr>
              <w:t xml:space="preserve">registration related </w:t>
            </w:r>
            <w:r w:rsidRPr="007F2770">
              <w:t>signalling</w:t>
            </w:r>
          </w:p>
        </w:tc>
        <w:tc>
          <w:tcPr>
            <w:tcW w:w="3683" w:type="dxa"/>
          </w:tcPr>
          <w:p w14:paraId="1C9A4DE4" w14:textId="77777777" w:rsidR="006C120E" w:rsidRPr="007F2770" w:rsidRDefault="006C120E" w:rsidP="006B55C5">
            <w:pPr>
              <w:pStyle w:val="TAL"/>
            </w:pPr>
            <w:r w:rsidRPr="007F2770">
              <w:rPr>
                <w:rFonts w:hint="eastAsia"/>
              </w:rPr>
              <w:t xml:space="preserve">Access attempt is for </w:t>
            </w:r>
            <w:r w:rsidRPr="007F2770">
              <w:t>MO IMS registration related signalling (</w:t>
            </w:r>
            <w:proofErr w:type="gramStart"/>
            <w:r w:rsidRPr="007F2770">
              <w:t>e.g.</w:t>
            </w:r>
            <w:proofErr w:type="gramEnd"/>
            <w:r w:rsidRPr="007F2770">
              <w:t xml:space="preserve"> IMS initial registration, re-registration, subscription refresh)</w:t>
            </w:r>
          </w:p>
          <w:p w14:paraId="66AAE29E" w14:textId="77777777" w:rsidR="006C120E" w:rsidRPr="007F2770" w:rsidRDefault="006C120E" w:rsidP="006B55C5">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8" w:type="dxa"/>
          </w:tcPr>
          <w:p w14:paraId="44C4A97B" w14:textId="77777777" w:rsidR="006C120E" w:rsidRPr="007F2770" w:rsidRDefault="006C120E" w:rsidP="006B55C5">
            <w:pPr>
              <w:pStyle w:val="TAC"/>
              <w:rPr>
                <w:lang w:val="en-US"/>
              </w:rPr>
            </w:pPr>
            <w:r w:rsidRPr="007F2770">
              <w:rPr>
                <w:lang w:val="en-US"/>
              </w:rPr>
              <w:t>9 (= MO IMS registration related signalling)</w:t>
            </w:r>
          </w:p>
        </w:tc>
      </w:tr>
      <w:tr w:rsidR="006C120E" w:rsidRPr="007F2770" w14:paraId="69A6C810" w14:textId="77777777" w:rsidTr="006B55C5">
        <w:trPr>
          <w:jc w:val="center"/>
        </w:trPr>
        <w:tc>
          <w:tcPr>
            <w:tcW w:w="1273" w:type="dxa"/>
            <w:tcBorders>
              <w:top w:val="single" w:sz="4" w:space="0" w:color="auto"/>
              <w:left w:val="single" w:sz="4" w:space="0" w:color="auto"/>
              <w:bottom w:val="single" w:sz="4" w:space="0" w:color="auto"/>
              <w:right w:val="single" w:sz="4" w:space="0" w:color="auto"/>
            </w:tcBorders>
          </w:tcPr>
          <w:p w14:paraId="5F05AEBD" w14:textId="77777777" w:rsidR="006C120E" w:rsidRPr="007F2770" w:rsidRDefault="006C120E" w:rsidP="006B55C5">
            <w:pPr>
              <w:pStyle w:val="TAC"/>
              <w:rPr>
                <w:lang w:val="en-US"/>
              </w:rPr>
            </w:pPr>
            <w:r w:rsidRPr="007F2770">
              <w:rPr>
                <w:lang w:val="en-US"/>
              </w:rPr>
              <w:t>8</w:t>
            </w:r>
          </w:p>
        </w:tc>
        <w:tc>
          <w:tcPr>
            <w:tcW w:w="2267" w:type="dxa"/>
            <w:tcBorders>
              <w:top w:val="single" w:sz="4" w:space="0" w:color="auto"/>
              <w:left w:val="single" w:sz="4" w:space="0" w:color="auto"/>
              <w:bottom w:val="single" w:sz="4" w:space="0" w:color="auto"/>
              <w:right w:val="single" w:sz="4" w:space="0" w:color="auto"/>
            </w:tcBorders>
          </w:tcPr>
          <w:p w14:paraId="780D8018" w14:textId="77777777" w:rsidR="006C120E" w:rsidRPr="007F2770" w:rsidRDefault="006C120E" w:rsidP="006B55C5">
            <w:pPr>
              <w:pStyle w:val="TAC"/>
            </w:pPr>
            <w:r w:rsidRPr="007F2770">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38F80717" w14:textId="77777777" w:rsidR="006C120E" w:rsidRPr="007F2770" w:rsidRDefault="006C120E" w:rsidP="006B55C5">
            <w:pPr>
              <w:pStyle w:val="TAL"/>
            </w:pPr>
            <w:r w:rsidRPr="007F2770">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1E34C643" w14:textId="77777777" w:rsidR="006C120E" w:rsidRPr="007F2770" w:rsidRDefault="006C120E" w:rsidP="006B55C5">
            <w:pPr>
              <w:pStyle w:val="TAC"/>
              <w:rPr>
                <w:lang w:val="en-US"/>
              </w:rPr>
            </w:pPr>
            <w:r w:rsidRPr="007F2770">
              <w:rPr>
                <w:lang w:val="en-US"/>
              </w:rPr>
              <w:t>3 (= MO_sig)</w:t>
            </w:r>
          </w:p>
        </w:tc>
      </w:tr>
      <w:tr w:rsidR="006C120E" w:rsidRPr="007F2770" w14:paraId="0A7D203A" w14:textId="77777777" w:rsidTr="006B55C5">
        <w:trPr>
          <w:jc w:val="center"/>
        </w:trPr>
        <w:tc>
          <w:tcPr>
            <w:tcW w:w="1273" w:type="dxa"/>
            <w:tcBorders>
              <w:top w:val="single" w:sz="4" w:space="0" w:color="auto"/>
              <w:left w:val="single" w:sz="4" w:space="0" w:color="auto"/>
              <w:bottom w:val="single" w:sz="4" w:space="0" w:color="auto"/>
              <w:right w:val="single" w:sz="4" w:space="0" w:color="auto"/>
            </w:tcBorders>
          </w:tcPr>
          <w:p w14:paraId="3E55F1D8" w14:textId="77777777" w:rsidR="006C120E" w:rsidRPr="007F2770" w:rsidRDefault="006C120E" w:rsidP="006B55C5">
            <w:pPr>
              <w:pStyle w:val="TAC"/>
            </w:pPr>
            <w:r w:rsidRPr="007F2770">
              <w:t>8.1</w:t>
            </w:r>
          </w:p>
        </w:tc>
        <w:tc>
          <w:tcPr>
            <w:tcW w:w="2267" w:type="dxa"/>
            <w:tcBorders>
              <w:top w:val="single" w:sz="4" w:space="0" w:color="auto"/>
              <w:left w:val="single" w:sz="4" w:space="0" w:color="auto"/>
              <w:bottom w:val="single" w:sz="4" w:space="0" w:color="auto"/>
              <w:right w:val="single" w:sz="4" w:space="0" w:color="auto"/>
            </w:tcBorders>
          </w:tcPr>
          <w:p w14:paraId="022BB1C1" w14:textId="77777777" w:rsidR="006C120E" w:rsidRPr="007F2770" w:rsidRDefault="006C120E" w:rsidP="006B55C5">
            <w:pPr>
              <w:pStyle w:val="TAC"/>
            </w:pPr>
            <w:r w:rsidRPr="007F2770">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614EFB20" w14:textId="77777777" w:rsidR="006C120E" w:rsidRPr="007F2770" w:rsidRDefault="006C120E" w:rsidP="006B55C5">
            <w:pPr>
              <w:pStyle w:val="TAL"/>
            </w:pPr>
            <w:r w:rsidRPr="007F2770">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2E04D571" w14:textId="77777777" w:rsidR="006C120E" w:rsidRPr="007F2770" w:rsidRDefault="006C120E" w:rsidP="006B55C5">
            <w:pPr>
              <w:pStyle w:val="TAC"/>
            </w:pPr>
            <w:r w:rsidRPr="007F2770">
              <w:t>3 (= MO_sig)</w:t>
            </w:r>
          </w:p>
        </w:tc>
      </w:tr>
      <w:tr w:rsidR="006C120E" w:rsidRPr="007F2770" w14:paraId="5F6F7626" w14:textId="77777777" w:rsidTr="006B55C5">
        <w:trPr>
          <w:jc w:val="center"/>
        </w:trPr>
        <w:tc>
          <w:tcPr>
            <w:tcW w:w="1273" w:type="dxa"/>
            <w:tcBorders>
              <w:top w:val="single" w:sz="4" w:space="0" w:color="auto"/>
              <w:left w:val="single" w:sz="4" w:space="0" w:color="auto"/>
              <w:bottom w:val="single" w:sz="4" w:space="0" w:color="auto"/>
              <w:right w:val="single" w:sz="4" w:space="0" w:color="auto"/>
            </w:tcBorders>
          </w:tcPr>
          <w:p w14:paraId="7D4A122E" w14:textId="77777777" w:rsidR="006C120E" w:rsidRPr="007F2770" w:rsidRDefault="006C120E" w:rsidP="006B55C5">
            <w:pPr>
              <w:pStyle w:val="TAC"/>
            </w:pPr>
            <w:r w:rsidRPr="007F2770">
              <w:t>8.2</w:t>
            </w:r>
          </w:p>
        </w:tc>
        <w:tc>
          <w:tcPr>
            <w:tcW w:w="2267" w:type="dxa"/>
            <w:tcBorders>
              <w:top w:val="single" w:sz="4" w:space="0" w:color="auto"/>
              <w:left w:val="single" w:sz="4" w:space="0" w:color="auto"/>
              <w:bottom w:val="single" w:sz="4" w:space="0" w:color="auto"/>
              <w:right w:val="single" w:sz="4" w:space="0" w:color="auto"/>
            </w:tcBorders>
          </w:tcPr>
          <w:p w14:paraId="1DA868FF" w14:textId="77777777" w:rsidR="006C120E" w:rsidRPr="007F2770" w:rsidRDefault="006C120E" w:rsidP="006B55C5">
            <w:pPr>
              <w:pStyle w:val="TAC"/>
            </w:pPr>
            <w:r w:rsidRPr="007F2770">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60D0C2E5" w14:textId="77777777" w:rsidR="006C120E" w:rsidRPr="007F2770" w:rsidRDefault="006C120E" w:rsidP="006B55C5">
            <w:pPr>
              <w:pStyle w:val="TAL"/>
            </w:pPr>
            <w:r w:rsidRPr="007F2770">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43D1B73D" w14:textId="77777777" w:rsidR="006C120E" w:rsidRPr="007F2770" w:rsidRDefault="006C120E" w:rsidP="006B55C5">
            <w:pPr>
              <w:pStyle w:val="TAC"/>
            </w:pPr>
            <w:r w:rsidRPr="007F2770">
              <w:t>3 (= MO_sig)</w:t>
            </w:r>
          </w:p>
        </w:tc>
      </w:tr>
      <w:tr w:rsidR="006C120E" w:rsidRPr="007F2770" w14:paraId="1342CB4E" w14:textId="77777777" w:rsidTr="006B55C5">
        <w:trPr>
          <w:jc w:val="center"/>
        </w:trPr>
        <w:tc>
          <w:tcPr>
            <w:tcW w:w="1273" w:type="dxa"/>
            <w:tcBorders>
              <w:top w:val="single" w:sz="4" w:space="0" w:color="auto"/>
              <w:left w:val="single" w:sz="4" w:space="0" w:color="auto"/>
              <w:bottom w:val="single" w:sz="4" w:space="0" w:color="auto"/>
              <w:right w:val="single" w:sz="4" w:space="0" w:color="auto"/>
            </w:tcBorders>
          </w:tcPr>
          <w:p w14:paraId="52148B96" w14:textId="77777777" w:rsidR="006C120E" w:rsidRPr="007F2770" w:rsidRDefault="006C120E" w:rsidP="006B55C5">
            <w:pPr>
              <w:pStyle w:val="TAC"/>
            </w:pPr>
            <w:r>
              <w:t>8.3</w:t>
            </w:r>
          </w:p>
        </w:tc>
        <w:tc>
          <w:tcPr>
            <w:tcW w:w="2267" w:type="dxa"/>
            <w:tcBorders>
              <w:top w:val="single" w:sz="4" w:space="0" w:color="auto"/>
              <w:left w:val="single" w:sz="4" w:space="0" w:color="auto"/>
              <w:bottom w:val="single" w:sz="4" w:space="0" w:color="auto"/>
              <w:right w:val="single" w:sz="4" w:space="0" w:color="auto"/>
            </w:tcBorders>
          </w:tcPr>
          <w:p w14:paraId="793BD607" w14:textId="77777777" w:rsidR="006C120E" w:rsidRPr="007F2770" w:rsidRDefault="006C120E" w:rsidP="006B55C5">
            <w:pPr>
              <w:pStyle w:val="TAC"/>
            </w:pPr>
            <w: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078EB0E6" w14:textId="77777777" w:rsidR="006C120E" w:rsidRPr="007F2770" w:rsidRDefault="006C120E" w:rsidP="006B55C5">
            <w:pPr>
              <w:pStyle w:val="TAL"/>
            </w:pPr>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08251FD4" w14:textId="77777777" w:rsidR="006C120E" w:rsidRPr="007F2770" w:rsidRDefault="006C120E" w:rsidP="006B55C5">
            <w:pPr>
              <w:pStyle w:val="TAC"/>
            </w:pPr>
            <w:r w:rsidRPr="007F2770">
              <w:t>3 (= MO_sig)</w:t>
            </w:r>
          </w:p>
        </w:tc>
      </w:tr>
      <w:tr w:rsidR="006C120E" w:rsidRPr="007F2770" w14:paraId="4DC415C9" w14:textId="77777777" w:rsidTr="006B55C5">
        <w:trPr>
          <w:jc w:val="center"/>
        </w:trPr>
        <w:tc>
          <w:tcPr>
            <w:tcW w:w="1273" w:type="dxa"/>
            <w:tcBorders>
              <w:top w:val="single" w:sz="4" w:space="0" w:color="auto"/>
              <w:left w:val="single" w:sz="4" w:space="0" w:color="auto"/>
              <w:bottom w:val="single" w:sz="4" w:space="0" w:color="auto"/>
              <w:right w:val="single" w:sz="4" w:space="0" w:color="auto"/>
            </w:tcBorders>
          </w:tcPr>
          <w:p w14:paraId="047E2729" w14:textId="77777777" w:rsidR="006C120E" w:rsidRPr="007F2770" w:rsidRDefault="006C120E" w:rsidP="006B55C5">
            <w:pPr>
              <w:pStyle w:val="TAC"/>
              <w:rPr>
                <w:lang w:val="en-US"/>
              </w:rPr>
            </w:pPr>
            <w:r w:rsidRPr="007F2770">
              <w:rPr>
                <w:lang w:val="en-US"/>
              </w:rPr>
              <w:t>9</w:t>
            </w:r>
          </w:p>
        </w:tc>
        <w:tc>
          <w:tcPr>
            <w:tcW w:w="2267" w:type="dxa"/>
            <w:tcBorders>
              <w:top w:val="single" w:sz="4" w:space="0" w:color="auto"/>
              <w:left w:val="single" w:sz="4" w:space="0" w:color="auto"/>
              <w:bottom w:val="single" w:sz="4" w:space="0" w:color="auto"/>
              <w:right w:val="single" w:sz="4" w:space="0" w:color="auto"/>
            </w:tcBorders>
          </w:tcPr>
          <w:p w14:paraId="76B10FBB" w14:textId="77777777" w:rsidR="006C120E" w:rsidRPr="007F2770" w:rsidRDefault="006C120E" w:rsidP="006B55C5">
            <w:pPr>
              <w:pStyle w:val="TAC"/>
            </w:pPr>
            <w:r w:rsidRPr="007F2770">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01B56FD9" w14:textId="77777777" w:rsidR="006C120E" w:rsidRPr="007F2770" w:rsidRDefault="006C120E" w:rsidP="006B55C5">
            <w:pPr>
              <w:pStyle w:val="TAL"/>
            </w:pPr>
            <w:r w:rsidRPr="007F2770">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28909580" w14:textId="77777777" w:rsidR="006C120E" w:rsidRPr="007F2770" w:rsidRDefault="006C120E" w:rsidP="006B55C5">
            <w:pPr>
              <w:pStyle w:val="TAC"/>
              <w:rPr>
                <w:lang w:val="en-US"/>
              </w:rPr>
            </w:pPr>
            <w:r w:rsidRPr="007F2770">
              <w:t>7</w:t>
            </w:r>
            <w:r w:rsidRPr="007F2770">
              <w:rPr>
                <w:lang w:val="en-US"/>
              </w:rPr>
              <w:t xml:space="preserve"> (= MO_data)</w:t>
            </w:r>
          </w:p>
        </w:tc>
      </w:tr>
      <w:tr w:rsidR="006C120E" w:rsidRPr="007F2770" w14:paraId="2B5A9824" w14:textId="77777777" w:rsidTr="006B55C5">
        <w:trPr>
          <w:jc w:val="center"/>
        </w:trPr>
        <w:tc>
          <w:tcPr>
            <w:tcW w:w="1273" w:type="dxa"/>
            <w:tcBorders>
              <w:top w:val="single" w:sz="4" w:space="0" w:color="auto"/>
              <w:left w:val="single" w:sz="4" w:space="0" w:color="auto"/>
              <w:bottom w:val="single" w:sz="4" w:space="0" w:color="auto"/>
              <w:right w:val="single" w:sz="4" w:space="0" w:color="auto"/>
            </w:tcBorders>
          </w:tcPr>
          <w:p w14:paraId="76849908" w14:textId="77777777" w:rsidR="006C120E" w:rsidRPr="007F2770" w:rsidRDefault="006C120E" w:rsidP="006B55C5">
            <w:pPr>
              <w:pStyle w:val="TAC"/>
              <w:rPr>
                <w:lang w:val="en-US"/>
              </w:rPr>
            </w:pPr>
            <w:r w:rsidRPr="007F2770">
              <w:rPr>
                <w:lang w:val="en-US"/>
              </w:rPr>
              <w:t>10</w:t>
            </w:r>
          </w:p>
        </w:tc>
        <w:tc>
          <w:tcPr>
            <w:tcW w:w="2267" w:type="dxa"/>
            <w:tcBorders>
              <w:top w:val="single" w:sz="4" w:space="0" w:color="auto"/>
              <w:left w:val="single" w:sz="4" w:space="0" w:color="auto"/>
              <w:bottom w:val="single" w:sz="4" w:space="0" w:color="auto"/>
              <w:right w:val="single" w:sz="4" w:space="0" w:color="auto"/>
            </w:tcBorders>
          </w:tcPr>
          <w:p w14:paraId="57EFC004" w14:textId="77777777" w:rsidR="006C120E" w:rsidRPr="007F2770" w:rsidRDefault="006C120E" w:rsidP="006B55C5">
            <w:pPr>
              <w:pStyle w:val="TAC"/>
            </w:pPr>
            <w:r w:rsidRPr="007F2770">
              <w:rPr>
                <w:noProof/>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23A639E3" w14:textId="77777777" w:rsidR="006C120E" w:rsidRPr="007F2770" w:rsidRDefault="006C120E" w:rsidP="006B55C5">
            <w:pPr>
              <w:pStyle w:val="TAL"/>
            </w:pPr>
            <w:r w:rsidRPr="007F2770">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3B078A8A" w14:textId="77777777" w:rsidR="006C120E" w:rsidRPr="007F2770" w:rsidRDefault="006C120E" w:rsidP="006B55C5">
            <w:pPr>
              <w:pStyle w:val="TAC"/>
            </w:pPr>
            <w:r w:rsidRPr="007F2770">
              <w:t>7</w:t>
            </w:r>
            <w:r w:rsidRPr="007F2770">
              <w:rPr>
                <w:lang w:val="en-US"/>
              </w:rPr>
              <w:t xml:space="preserve"> (= MO_data)</w:t>
            </w:r>
          </w:p>
        </w:tc>
      </w:tr>
      <w:tr w:rsidR="006C120E" w:rsidRPr="007F2770" w14:paraId="765C4641" w14:textId="77777777" w:rsidTr="006B55C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D8B65E8" w14:textId="77777777" w:rsidR="006C120E" w:rsidRPr="007F2770" w:rsidRDefault="006C120E" w:rsidP="006B55C5">
            <w:pPr>
              <w:pStyle w:val="TAN"/>
            </w:pPr>
            <w:r w:rsidRPr="007F2770">
              <w:t>NOTE 1:</w:t>
            </w:r>
            <w:r w:rsidRPr="007F2770">
              <w:tab/>
              <w:t>Void</w:t>
            </w:r>
          </w:p>
          <w:p w14:paraId="77D16466" w14:textId="77777777" w:rsidR="006C120E" w:rsidRPr="007F2770" w:rsidRDefault="006C120E" w:rsidP="006B55C5">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37058535" w14:textId="77777777" w:rsidR="006C120E" w:rsidRPr="007F2770" w:rsidRDefault="006C120E" w:rsidP="006B55C5">
            <w:pPr>
              <w:pStyle w:val="TAN"/>
            </w:pPr>
            <w:r w:rsidRPr="007F2770">
              <w:t>NOTE 2a:</w:t>
            </w:r>
            <w:r w:rsidRPr="007F2770">
              <w:tab/>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69D4084F" w14:textId="77777777" w:rsidR="006C120E" w:rsidRPr="007F2770" w:rsidRDefault="006C120E" w:rsidP="006B55C5">
            <w:pPr>
              <w:pStyle w:val="TAN"/>
            </w:pPr>
            <w:r w:rsidRPr="007F2770">
              <w:t>NOTE 3:</w:t>
            </w:r>
            <w:r w:rsidRPr="007F2770">
              <w:tab/>
              <w:t xml:space="preserve">If the UE selects a new SNPN, then the selected SNPN is used to check the membership; </w:t>
            </w:r>
            <w:proofErr w:type="gramStart"/>
            <w:r w:rsidRPr="007F2770">
              <w:t>otherwise</w:t>
            </w:r>
            <w:proofErr w:type="gramEnd"/>
            <w:r w:rsidRPr="007F2770">
              <w:t xml:space="preserve"> the UE uses the RSNPN or an SNPN equivalent to the RSNPN.</w:t>
            </w:r>
          </w:p>
          <w:p w14:paraId="064FB889" w14:textId="77777777" w:rsidR="006C120E" w:rsidRPr="007F2770" w:rsidRDefault="006C120E" w:rsidP="006B55C5">
            <w:pPr>
              <w:pStyle w:val="TAN"/>
            </w:pPr>
            <w:r w:rsidRPr="007F2770">
              <w:t>NOTE 4:</w:t>
            </w:r>
            <w:r w:rsidRPr="007F2770">
              <w:tab/>
              <w:t>This includes the 5GMM connection management procedures triggered by the UE-initiated NAS transport procedure for transporting the MO SMS.</w:t>
            </w:r>
          </w:p>
          <w:p w14:paraId="3B672095" w14:textId="77777777" w:rsidR="006C120E" w:rsidRPr="007F2770" w:rsidRDefault="006C120E" w:rsidP="006B55C5">
            <w:pPr>
              <w:pStyle w:val="TAN"/>
            </w:pPr>
            <w:r w:rsidRPr="007F2770">
              <w:t>NOTE 5:</w:t>
            </w:r>
            <w:r w:rsidRPr="007F2770">
              <w:tab/>
              <w:t>The UE configured for NAS signalling low priority is not supported in this release of specification.</w:t>
            </w:r>
          </w:p>
          <w:p w14:paraId="7E59D289" w14:textId="77777777" w:rsidR="006C120E" w:rsidRPr="007F2770" w:rsidRDefault="006C120E" w:rsidP="006B55C5">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6EECCE0" w14:textId="77777777" w:rsidR="006C120E" w:rsidRPr="007F2770" w:rsidRDefault="006C120E" w:rsidP="006B55C5">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Void</w:t>
            </w:r>
            <w:r w:rsidRPr="007F2770">
              <w:rPr>
                <w:snapToGrid w:val="0"/>
              </w:rPr>
              <w:t>.</w:t>
            </w:r>
          </w:p>
          <w:p w14:paraId="22369800" w14:textId="77777777" w:rsidR="006C120E" w:rsidRPr="007F2770" w:rsidRDefault="006C120E" w:rsidP="006B55C5">
            <w:pPr>
              <w:pStyle w:val="TAN"/>
              <w:rPr>
                <w:snapToGrid w:val="0"/>
              </w:rPr>
            </w:pPr>
            <w:r w:rsidRPr="007F2770">
              <w:rPr>
                <w:snapToGrid w:val="0"/>
              </w:rPr>
              <w:t>NOTE 8:</w:t>
            </w:r>
            <w:r w:rsidRPr="007F2770">
              <w:rPr>
                <w:snapToGrid w:val="0"/>
              </w:rPr>
              <w:tab/>
              <w:t xml:space="preserve">For the definition of </w:t>
            </w:r>
            <w:proofErr w:type="gramStart"/>
            <w:r w:rsidRPr="007F2770">
              <w:rPr>
                <w:snapToGrid w:val="0"/>
              </w:rPr>
              <w:t>categories</w:t>
            </w:r>
            <w:proofErr w:type="gramEnd"/>
            <w:r w:rsidRPr="007F2770">
              <w:rPr>
                <w:snapToGrid w:val="0"/>
              </w:rPr>
              <w:t xml:space="preserve">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2371FDAF" w14:textId="77777777" w:rsidR="006C120E" w:rsidRPr="007F2770" w:rsidRDefault="006C120E" w:rsidP="006B55C5">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671DF990" w14:textId="77777777" w:rsidR="006C120E" w:rsidRPr="007F2770" w:rsidRDefault="006C120E" w:rsidP="006B55C5">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03FC0519" w14:textId="77777777" w:rsidR="006C120E" w:rsidRPr="007F2770" w:rsidRDefault="006C120E" w:rsidP="006B55C5">
            <w:pPr>
              <w:pStyle w:val="TAN"/>
            </w:pPr>
            <w:r w:rsidRPr="007F2770">
              <w:rPr>
                <w:snapToGrid w:val="0"/>
              </w:rPr>
              <w:t>.</w:t>
            </w:r>
          </w:p>
        </w:tc>
      </w:tr>
    </w:tbl>
    <w:p w14:paraId="42BA4D03" w14:textId="77777777" w:rsidR="006A547D" w:rsidRPr="007F2770" w:rsidRDefault="006A547D"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5D10D" w14:textId="77777777" w:rsidR="004C1B38" w:rsidRDefault="004C1B38">
      <w:r>
        <w:separator/>
      </w:r>
    </w:p>
  </w:endnote>
  <w:endnote w:type="continuationSeparator" w:id="0">
    <w:p w14:paraId="6D6CC03A" w14:textId="77777777" w:rsidR="004C1B38" w:rsidRDefault="004C1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1C0BC" w14:textId="77777777" w:rsidR="004C1B38" w:rsidRDefault="004C1B38">
      <w:r>
        <w:separator/>
      </w:r>
    </w:p>
  </w:footnote>
  <w:footnote w:type="continuationSeparator" w:id="0">
    <w:p w14:paraId="0F98A962" w14:textId="77777777" w:rsidR="004C1B38" w:rsidRDefault="004C1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0"/>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1"/>
  </w:num>
  <w:num w:numId="12" w16cid:durableId="104163799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5324"/>
    <w:rsid w:val="00040723"/>
    <w:rsid w:val="00045B89"/>
    <w:rsid w:val="00046B68"/>
    <w:rsid w:val="00046D67"/>
    <w:rsid w:val="00047229"/>
    <w:rsid w:val="00050A04"/>
    <w:rsid w:val="000637B6"/>
    <w:rsid w:val="0006697C"/>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35AAD"/>
    <w:rsid w:val="00135F84"/>
    <w:rsid w:val="00145D43"/>
    <w:rsid w:val="001478FC"/>
    <w:rsid w:val="00151102"/>
    <w:rsid w:val="00152A4D"/>
    <w:rsid w:val="00157879"/>
    <w:rsid w:val="00172627"/>
    <w:rsid w:val="00192C46"/>
    <w:rsid w:val="001A08B3"/>
    <w:rsid w:val="001A66E2"/>
    <w:rsid w:val="001A7B60"/>
    <w:rsid w:val="001B52F0"/>
    <w:rsid w:val="001B6D1E"/>
    <w:rsid w:val="001B7A65"/>
    <w:rsid w:val="001B7EC9"/>
    <w:rsid w:val="001C17C2"/>
    <w:rsid w:val="001E1943"/>
    <w:rsid w:val="001E41F3"/>
    <w:rsid w:val="001F5B48"/>
    <w:rsid w:val="001F7366"/>
    <w:rsid w:val="00200CD4"/>
    <w:rsid w:val="00214937"/>
    <w:rsid w:val="00217C54"/>
    <w:rsid w:val="00224894"/>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546F"/>
    <w:rsid w:val="002B5741"/>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336C"/>
    <w:rsid w:val="00456B33"/>
    <w:rsid w:val="00474F5C"/>
    <w:rsid w:val="00483D3C"/>
    <w:rsid w:val="00483E62"/>
    <w:rsid w:val="00487ED6"/>
    <w:rsid w:val="004A134D"/>
    <w:rsid w:val="004A3BE3"/>
    <w:rsid w:val="004B2569"/>
    <w:rsid w:val="004B75B7"/>
    <w:rsid w:val="004C0C75"/>
    <w:rsid w:val="004C1B38"/>
    <w:rsid w:val="004C486A"/>
    <w:rsid w:val="004D24CF"/>
    <w:rsid w:val="004F4BE9"/>
    <w:rsid w:val="004F6931"/>
    <w:rsid w:val="005037F3"/>
    <w:rsid w:val="00505032"/>
    <w:rsid w:val="005141D9"/>
    <w:rsid w:val="0051580D"/>
    <w:rsid w:val="00547111"/>
    <w:rsid w:val="005629A0"/>
    <w:rsid w:val="005661A7"/>
    <w:rsid w:val="00581258"/>
    <w:rsid w:val="00581FC9"/>
    <w:rsid w:val="00592975"/>
    <w:rsid w:val="00592D74"/>
    <w:rsid w:val="00595CF4"/>
    <w:rsid w:val="00595E7F"/>
    <w:rsid w:val="00596C78"/>
    <w:rsid w:val="005A506C"/>
    <w:rsid w:val="005A65E9"/>
    <w:rsid w:val="005B0731"/>
    <w:rsid w:val="005B3DB5"/>
    <w:rsid w:val="005B47A7"/>
    <w:rsid w:val="005C323D"/>
    <w:rsid w:val="005E0CC8"/>
    <w:rsid w:val="005E2C44"/>
    <w:rsid w:val="005F0138"/>
    <w:rsid w:val="006019B7"/>
    <w:rsid w:val="00603676"/>
    <w:rsid w:val="00607B40"/>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73131"/>
    <w:rsid w:val="0069216F"/>
    <w:rsid w:val="00695808"/>
    <w:rsid w:val="006A547D"/>
    <w:rsid w:val="006A7E06"/>
    <w:rsid w:val="006B46FB"/>
    <w:rsid w:val="006B711E"/>
    <w:rsid w:val="006C07BF"/>
    <w:rsid w:val="006C120E"/>
    <w:rsid w:val="006D307F"/>
    <w:rsid w:val="006D505A"/>
    <w:rsid w:val="006D59D0"/>
    <w:rsid w:val="006E21FB"/>
    <w:rsid w:val="006F77CB"/>
    <w:rsid w:val="006F7EDC"/>
    <w:rsid w:val="00701D17"/>
    <w:rsid w:val="00707C6E"/>
    <w:rsid w:val="00707E06"/>
    <w:rsid w:val="00712D9D"/>
    <w:rsid w:val="00720D1F"/>
    <w:rsid w:val="00723642"/>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468D4"/>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25A4"/>
    <w:rsid w:val="00991B88"/>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47CF3"/>
    <w:rsid w:val="00A47E70"/>
    <w:rsid w:val="00A50CF0"/>
    <w:rsid w:val="00A53AFC"/>
    <w:rsid w:val="00A7671C"/>
    <w:rsid w:val="00A856AB"/>
    <w:rsid w:val="00AA1E13"/>
    <w:rsid w:val="00AA2CBC"/>
    <w:rsid w:val="00AA757C"/>
    <w:rsid w:val="00AB5769"/>
    <w:rsid w:val="00AC3B6E"/>
    <w:rsid w:val="00AC5820"/>
    <w:rsid w:val="00AC5A80"/>
    <w:rsid w:val="00AC5F16"/>
    <w:rsid w:val="00AD048C"/>
    <w:rsid w:val="00AD1CD8"/>
    <w:rsid w:val="00AD6C54"/>
    <w:rsid w:val="00AE668D"/>
    <w:rsid w:val="00AF0780"/>
    <w:rsid w:val="00B04AD8"/>
    <w:rsid w:val="00B258BB"/>
    <w:rsid w:val="00B26704"/>
    <w:rsid w:val="00B33F1A"/>
    <w:rsid w:val="00B3632C"/>
    <w:rsid w:val="00B3661A"/>
    <w:rsid w:val="00B37EBF"/>
    <w:rsid w:val="00B4034B"/>
    <w:rsid w:val="00B45173"/>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3425F"/>
    <w:rsid w:val="00C3456A"/>
    <w:rsid w:val="00C40E31"/>
    <w:rsid w:val="00C4295D"/>
    <w:rsid w:val="00C61A58"/>
    <w:rsid w:val="00C66BA2"/>
    <w:rsid w:val="00C720F5"/>
    <w:rsid w:val="00C723C5"/>
    <w:rsid w:val="00C77646"/>
    <w:rsid w:val="00C870F6"/>
    <w:rsid w:val="00C874C5"/>
    <w:rsid w:val="00C94255"/>
    <w:rsid w:val="00C946E6"/>
    <w:rsid w:val="00C95985"/>
    <w:rsid w:val="00CA2EA6"/>
    <w:rsid w:val="00CB1EB7"/>
    <w:rsid w:val="00CB6557"/>
    <w:rsid w:val="00CC5026"/>
    <w:rsid w:val="00CC68D0"/>
    <w:rsid w:val="00CE23AB"/>
    <w:rsid w:val="00CE4077"/>
    <w:rsid w:val="00CE5E79"/>
    <w:rsid w:val="00D03F9A"/>
    <w:rsid w:val="00D06D51"/>
    <w:rsid w:val="00D24991"/>
    <w:rsid w:val="00D27487"/>
    <w:rsid w:val="00D34EFB"/>
    <w:rsid w:val="00D35CF5"/>
    <w:rsid w:val="00D4158D"/>
    <w:rsid w:val="00D41816"/>
    <w:rsid w:val="00D46E74"/>
    <w:rsid w:val="00D50255"/>
    <w:rsid w:val="00D60739"/>
    <w:rsid w:val="00D60CA6"/>
    <w:rsid w:val="00D66520"/>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2242"/>
    <w:rsid w:val="00F03861"/>
    <w:rsid w:val="00F066FF"/>
    <w:rsid w:val="00F13E59"/>
    <w:rsid w:val="00F25D98"/>
    <w:rsid w:val="00F300FB"/>
    <w:rsid w:val="00F3107A"/>
    <w:rsid w:val="00F323CA"/>
    <w:rsid w:val="00F33C72"/>
    <w:rsid w:val="00F45666"/>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920</TotalTime>
  <Pages>13</Pages>
  <Words>5199</Words>
  <Characters>29637</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28</cp:revision>
  <cp:lastPrinted>1900-01-01T08:00:00Z</cp:lastPrinted>
  <dcterms:created xsi:type="dcterms:W3CDTF">2023-04-07T17:34:00Z</dcterms:created>
  <dcterms:modified xsi:type="dcterms:W3CDTF">2023-10-01T12:10:00Z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