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C656" w14:textId="439C4E3A" w:rsidR="006F7EDC" w:rsidRDefault="006F7EDC" w:rsidP="009A54D2">
      <w:pPr>
        <w:pStyle w:val="CRCoverPage"/>
        <w:tabs>
          <w:tab w:val="right" w:pos="9639"/>
        </w:tabs>
        <w:spacing w:after="0"/>
        <w:rPr>
          <w:b/>
          <w:i/>
          <w:noProof/>
          <w:sz w:val="28"/>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w:t>
      </w:r>
      <w:r w:rsidR="008040E0" w:rsidRPr="008040E0">
        <w:rPr>
          <w:b/>
          <w:noProof/>
          <w:sz w:val="24"/>
        </w:rPr>
        <w:t>22</w:t>
      </w:r>
      <w:r w:rsidR="00E2007B">
        <w:rPr>
          <w:b/>
          <w:noProof/>
          <w:sz w:val="24"/>
        </w:rPr>
        <w:t>xxxx</w:t>
      </w:r>
    </w:p>
    <w:p w14:paraId="77559CC4" w14:textId="5C773C82"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F6C95F" w:rsidR="001E41F3" w:rsidRPr="00410371" w:rsidRDefault="009C2710"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FC306E" w:rsidR="001E41F3" w:rsidRPr="00410371" w:rsidRDefault="00521ADB" w:rsidP="00547111">
            <w:pPr>
              <w:pStyle w:val="CRCoverPage"/>
              <w:spacing w:after="0"/>
              <w:rPr>
                <w:noProof/>
                <w:lang w:eastAsia="zh-CN"/>
              </w:rPr>
            </w:pPr>
            <w:r w:rsidRPr="00521ADB">
              <w:rPr>
                <w:b/>
                <w:noProof/>
                <w:sz w:val="28"/>
              </w:rPr>
              <w:t>4688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1F1B3A" w:rsidR="001E41F3" w:rsidRPr="00410371" w:rsidRDefault="00E2007B" w:rsidP="00E13F3D">
            <w:pPr>
              <w:pStyle w:val="CRCoverPage"/>
              <w:spacing w:after="0"/>
              <w:jc w:val="center"/>
              <w:rPr>
                <w:b/>
                <w:noProof/>
              </w:rPr>
            </w:pPr>
            <w:r>
              <w:rPr>
                <w:b/>
                <w:noProof/>
                <w:sz w:val="28"/>
              </w:rPr>
              <w:t>1</w:t>
            </w:r>
            <w:bookmarkStart w:id="0" w:name="_GoBack"/>
            <w:bookmarkEnd w:id="0"/>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79D3C5" w:rsidR="001E41F3" w:rsidRPr="00410371" w:rsidRDefault="006252CC">
            <w:pPr>
              <w:pStyle w:val="CRCoverPage"/>
              <w:spacing w:after="0"/>
              <w:jc w:val="center"/>
              <w:rPr>
                <w:noProof/>
                <w:sz w:val="28"/>
              </w:rPr>
            </w:pPr>
            <w:r>
              <w:rPr>
                <w:b/>
                <w:noProof/>
                <w:sz w:val="28"/>
              </w:rPr>
              <w:t>18.0.</w:t>
            </w:r>
            <w:r w:rsidR="000C44AC">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1" w:name="_Hlt497126619"/>
              <w:r w:rsidRPr="00F25D98">
                <w:rPr>
                  <w:rStyle w:val="ad"/>
                  <w:rFonts w:cs="Arial"/>
                  <w:b/>
                  <w:i/>
                  <w:noProof/>
                  <w:color w:val="FF0000"/>
                </w:rPr>
                <w:t>L</w:t>
              </w:r>
              <w:bookmarkEnd w:id="1"/>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2A83A05" w:rsidR="00F25D98" w:rsidRDefault="00A71292"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3568B3" w:rsidR="001E41F3" w:rsidRDefault="00233A29" w:rsidP="00233A29">
            <w:pPr>
              <w:pStyle w:val="CRCoverPage"/>
              <w:spacing w:after="0"/>
              <w:ind w:left="100"/>
              <w:rPr>
                <w:noProof/>
              </w:rPr>
            </w:pPr>
            <w:r>
              <w:t>E</w:t>
            </w:r>
            <w:r w:rsidRPr="00233A29">
              <w:t xml:space="preserve">xemption </w:t>
            </w:r>
            <w:r>
              <w:t>of 5GS update status removal for cause</w:t>
            </w:r>
            <w:r w:rsidR="00732D2A">
              <w:t>s</w:t>
            </w:r>
            <w:r>
              <w:t xml:space="preserve"> </w:t>
            </w:r>
            <w:r w:rsidRPr="00751F0A">
              <w:rPr>
                <w:noProof/>
              </w:rPr>
              <w:t>#3</w:t>
            </w:r>
            <w:r w:rsidR="00E156DD">
              <w:rPr>
                <w:noProof/>
              </w:rPr>
              <w:t>, #6 and</w:t>
            </w:r>
            <w:r>
              <w:rPr>
                <w:noProof/>
              </w:rPr>
              <w:t xml:space="preserve"> </w:t>
            </w:r>
            <w:r w:rsidRPr="00751F0A">
              <w:rPr>
                <w:noProof/>
              </w:rPr>
              <w:t>#7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6252CC" w14:paraId="46D5D7C2" w14:textId="77777777" w:rsidTr="00547111">
        <w:tc>
          <w:tcPr>
            <w:tcW w:w="1843" w:type="dxa"/>
            <w:tcBorders>
              <w:left w:val="single" w:sz="4" w:space="0" w:color="auto"/>
            </w:tcBorders>
          </w:tcPr>
          <w:p w14:paraId="45A6C2C4" w14:textId="77777777" w:rsidR="006252CC" w:rsidRDefault="006252CC" w:rsidP="006252C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E1ED7A" w:rsidR="006252CC" w:rsidRDefault="006252CC" w:rsidP="006252C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6252CC" w14:paraId="4196B218" w14:textId="77777777" w:rsidTr="00547111">
        <w:tc>
          <w:tcPr>
            <w:tcW w:w="1843" w:type="dxa"/>
            <w:tcBorders>
              <w:left w:val="single" w:sz="4" w:space="0" w:color="auto"/>
            </w:tcBorders>
          </w:tcPr>
          <w:p w14:paraId="14C300BA" w14:textId="77777777" w:rsidR="006252CC" w:rsidRDefault="006252CC" w:rsidP="006252C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0EDFEF" w:rsidR="006252CC" w:rsidRDefault="006252CC" w:rsidP="006252CC">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3ED0AC" w:rsidR="001E41F3" w:rsidRDefault="009D31B3">
            <w:pPr>
              <w:pStyle w:val="CRCoverPage"/>
              <w:spacing w:after="0"/>
              <w:ind w:left="100"/>
              <w:rPr>
                <w:noProof/>
              </w:rPr>
            </w:pPr>
            <w:r w:rsidRPr="00ED4261">
              <w:rPr>
                <w:noProof/>
              </w:rPr>
              <w:t>5GProtoc1</w:t>
            </w:r>
            <w:r>
              <w:rPr>
                <w:noProof/>
              </w:rPr>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522382" w:rsidR="001E41F3" w:rsidRDefault="007E2BB6">
            <w:pPr>
              <w:pStyle w:val="CRCoverPage"/>
              <w:spacing w:after="0"/>
              <w:ind w:left="100"/>
              <w:rPr>
                <w:noProof/>
              </w:rPr>
            </w:pPr>
            <w:r>
              <w:rPr>
                <w:noProof/>
              </w:rPr>
              <w:t>2022-09-30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796E08" w:rsidR="001E41F3" w:rsidRDefault="00C623F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7858B3" w:rsidR="001E41F3" w:rsidRDefault="00C623F6">
            <w:pPr>
              <w:pStyle w:val="CRCoverPage"/>
              <w:spacing w:after="0"/>
              <w:ind w:left="100"/>
              <w:rPr>
                <w:noProof/>
              </w:rPr>
            </w:pPr>
            <w:r w:rsidRPr="00C623F6">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560A6" w14:paraId="1256F52C" w14:textId="77777777" w:rsidTr="00547111">
        <w:tc>
          <w:tcPr>
            <w:tcW w:w="2694" w:type="dxa"/>
            <w:gridSpan w:val="2"/>
            <w:tcBorders>
              <w:top w:val="single" w:sz="4" w:space="0" w:color="auto"/>
              <w:left w:val="single" w:sz="4" w:space="0" w:color="auto"/>
            </w:tcBorders>
          </w:tcPr>
          <w:p w14:paraId="52C87DB0" w14:textId="77777777" w:rsidR="003560A6" w:rsidRDefault="003560A6" w:rsidP="003560A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19AB6A" w14:textId="214A0A98" w:rsidR="003560A6" w:rsidRDefault="006305E7" w:rsidP="003560A6">
            <w:pPr>
              <w:pStyle w:val="CRCoverPage"/>
              <w:spacing w:after="0"/>
              <w:ind w:left="100"/>
              <w:rPr>
                <w:noProof/>
                <w:lang w:eastAsia="zh-CN"/>
              </w:rPr>
            </w:pPr>
            <w:r>
              <w:rPr>
                <w:noProof/>
                <w:lang w:eastAsia="zh-CN"/>
              </w:rPr>
              <w:t xml:space="preserve">The agreed CR </w:t>
            </w:r>
            <w:r w:rsidRPr="006305E7">
              <w:rPr>
                <w:noProof/>
                <w:lang w:eastAsia="zh-CN"/>
              </w:rPr>
              <w:t>C1-</w:t>
            </w:r>
            <w:bookmarkStart w:id="2" w:name="OLE_LINK7"/>
            <w:r w:rsidRPr="006305E7">
              <w:rPr>
                <w:noProof/>
                <w:lang w:eastAsia="zh-CN"/>
              </w:rPr>
              <w:t>199057</w:t>
            </w:r>
            <w:r>
              <w:rPr>
                <w:noProof/>
                <w:lang w:eastAsia="zh-CN"/>
              </w:rPr>
              <w:t xml:space="preserve"> </w:t>
            </w:r>
            <w:bookmarkEnd w:id="2"/>
            <w:r>
              <w:rPr>
                <w:noProof/>
                <w:lang w:eastAsia="zh-CN"/>
              </w:rPr>
              <w:t xml:space="preserve">in CT#121 meeting proposed that </w:t>
            </w:r>
            <w:r>
              <w:rPr>
                <w:noProof/>
              </w:rPr>
              <w:t xml:space="preserve">the UE shall delete UE parameters stored in </w:t>
            </w:r>
            <w:r>
              <w:t>non-volatile memory of the ME</w:t>
            </w:r>
            <w:r>
              <w:rPr>
                <w:noProof/>
              </w:rPr>
              <w:t xml:space="preserve"> when it receives 5GMM cause#3,6,7 in Registration Reject, Service Reject and Deregistration Request message.</w:t>
            </w:r>
          </w:p>
          <w:p w14:paraId="3085338D" w14:textId="77777777" w:rsidR="00E44238" w:rsidRDefault="00E44238" w:rsidP="003560A6">
            <w:pPr>
              <w:pStyle w:val="CRCoverPage"/>
              <w:spacing w:after="0"/>
              <w:ind w:left="100"/>
              <w:rPr>
                <w:noProof/>
                <w:lang w:eastAsia="zh-CN"/>
              </w:rPr>
            </w:pPr>
          </w:p>
          <w:p w14:paraId="011762E5" w14:textId="31056CC5" w:rsidR="00E44238" w:rsidRDefault="00E44238" w:rsidP="003560A6">
            <w:pPr>
              <w:pStyle w:val="CRCoverPage"/>
              <w:spacing w:after="0"/>
              <w:ind w:left="100"/>
            </w:pPr>
            <w:r>
              <w:rPr>
                <w:noProof/>
                <w:lang w:eastAsia="zh-CN"/>
              </w:rPr>
              <w:t xml:space="preserve">However, the proposed text is to let the UE to delete </w:t>
            </w:r>
            <w:r w:rsidRPr="00833A87">
              <w:rPr>
                <w:b/>
                <w:noProof/>
                <w:highlight w:val="yellow"/>
                <w:u w:val="single"/>
                <w:lang w:eastAsia="zh-CN"/>
              </w:rPr>
              <w:t>ALL</w:t>
            </w:r>
            <w:r>
              <w:rPr>
                <w:noProof/>
                <w:lang w:eastAsia="zh-CN"/>
              </w:rPr>
              <w:t xml:space="preserve"> </w:t>
            </w:r>
            <w:r>
              <w:t>5GMM parameters stored in non-volatile memory of the ME as specified in annex </w:t>
            </w:r>
            <w:r w:rsidRPr="002426CF">
              <w:t>C</w:t>
            </w:r>
            <w:r>
              <w:t xml:space="preserve">, which includes </w:t>
            </w:r>
            <w:r w:rsidRPr="00E44238">
              <w:t>the 5GS update status</w:t>
            </w:r>
            <w:r w:rsidR="00094775">
              <w:t xml:space="preserve">, </w:t>
            </w:r>
            <w:r w:rsidR="00094775">
              <w:t>5G-</w:t>
            </w:r>
            <w:r w:rsidR="00094775" w:rsidRPr="003168A2">
              <w:t xml:space="preserve">GUTI, last visited registered TAI, and </w:t>
            </w:r>
            <w:proofErr w:type="spellStart"/>
            <w:r w:rsidR="00094775">
              <w:t>ng</w:t>
            </w:r>
            <w:r w:rsidR="00094775" w:rsidRPr="003168A2">
              <w:t>KSI</w:t>
            </w:r>
            <w:proofErr w:type="spellEnd"/>
            <w:r w:rsidR="00D8789B">
              <w:t>.</w:t>
            </w:r>
          </w:p>
          <w:p w14:paraId="4462C44D" w14:textId="77777777" w:rsidR="00D8789B" w:rsidRDefault="00D8789B" w:rsidP="003560A6">
            <w:pPr>
              <w:pStyle w:val="CRCoverPage"/>
              <w:spacing w:after="0"/>
              <w:ind w:left="100"/>
            </w:pPr>
          </w:p>
          <w:p w14:paraId="2448D0FB" w14:textId="47AA2045" w:rsidR="00D8789B" w:rsidRDefault="00D8789B" w:rsidP="003560A6">
            <w:pPr>
              <w:pStyle w:val="CRCoverPage"/>
              <w:spacing w:after="0"/>
              <w:ind w:left="100"/>
            </w:pPr>
            <w:r>
              <w:t xml:space="preserve">However, for </w:t>
            </w:r>
            <w:r w:rsidR="00094775" w:rsidRPr="00E44238">
              <w:t>the 5GS update status</w:t>
            </w:r>
            <w:r w:rsidR="00094775">
              <w:rPr>
                <w:noProof/>
              </w:rPr>
              <w:t>,</w:t>
            </w:r>
            <w:r>
              <w:rPr>
                <w:noProof/>
              </w:rPr>
              <w:t xml:space="preserve"> in Registration Reject, Service Reject and Deregistration Request message</w:t>
            </w:r>
            <w:r w:rsidR="00B86751">
              <w:rPr>
                <w:noProof/>
              </w:rPr>
              <w:t xml:space="preserve"> with </w:t>
            </w:r>
            <w:r w:rsidR="00B86751">
              <w:rPr>
                <w:noProof/>
              </w:rPr>
              <w:t>5GMM cause#3,6,7</w:t>
            </w:r>
            <w:r>
              <w:rPr>
                <w:noProof/>
              </w:rPr>
              <w:t xml:space="preserve">, the UE shall </w:t>
            </w:r>
            <w:r>
              <w:t>set the 5GS update status to 5</w:t>
            </w:r>
            <w:r w:rsidRPr="003168A2">
              <w:t>U3 ROAMI</w:t>
            </w:r>
            <w:r>
              <w:t xml:space="preserve">NG NOT ALLOWED </w:t>
            </w:r>
            <w:r w:rsidRPr="003168A2">
              <w:t>and store it</w:t>
            </w:r>
            <w:r>
              <w:t xml:space="preserve"> </w:t>
            </w:r>
            <w:r w:rsidR="005F70A6">
              <w:t xml:space="preserve">in </w:t>
            </w:r>
            <w:r>
              <w:t>non-volatile memory of the ME as specified in annex </w:t>
            </w:r>
            <w:r w:rsidRPr="002426CF">
              <w:t>C</w:t>
            </w:r>
            <w:r w:rsidR="005F70A6">
              <w:t xml:space="preserve"> as </w:t>
            </w:r>
            <w:proofErr w:type="spellStart"/>
            <w:r w:rsidR="005F70A6">
              <w:t>well</w:t>
            </w:r>
            <w:r>
              <w:t>.Hence</w:t>
            </w:r>
            <w:proofErr w:type="spellEnd"/>
            <w:r>
              <w:t xml:space="preserve">, it is very strange that one side it states the UE shall set the 5GS update status </w:t>
            </w:r>
            <w:r w:rsidR="005F70A6">
              <w:t xml:space="preserve">and </w:t>
            </w:r>
            <w:r w:rsidRPr="003168A2">
              <w:t>store it</w:t>
            </w:r>
            <w:r>
              <w:t xml:space="preserve"> non-volatile memory of the ME</w:t>
            </w:r>
            <w:r w:rsidR="005F70A6">
              <w:t>, but</w:t>
            </w:r>
            <w:r>
              <w:t xml:space="preserve"> at the same time, it states the UE sh</w:t>
            </w:r>
            <w:r w:rsidR="005F70A6">
              <w:t>all delete it.</w:t>
            </w:r>
            <w:r w:rsidR="00B86751">
              <w:t xml:space="preserve"> </w:t>
            </w:r>
            <w:r w:rsidR="00767D84">
              <w:t>Actually,</w:t>
            </w:r>
            <w:r>
              <w:t xml:space="preserve"> for </w:t>
            </w:r>
            <w:bookmarkStart w:id="3" w:name="OLE_LINK8"/>
            <w:r>
              <w:rPr>
                <w:noProof/>
              </w:rPr>
              <w:t>5GMM cause#3,6,7 in Registration Reject, Service Reject and Deregistration Request message</w:t>
            </w:r>
            <w:bookmarkEnd w:id="3"/>
            <w:r>
              <w:rPr>
                <w:noProof/>
              </w:rPr>
              <w:t xml:space="preserve">, the </w:t>
            </w:r>
            <w:r>
              <w:t xml:space="preserve">5GS update status cannot be deleted </w:t>
            </w:r>
            <w:r w:rsidR="005F70A6">
              <w:t>as it indicates the current UE status and the next action the UE can do.</w:t>
            </w:r>
          </w:p>
          <w:p w14:paraId="6737B7BA" w14:textId="5F905500" w:rsidR="00B86751" w:rsidRDefault="00B86751" w:rsidP="003560A6">
            <w:pPr>
              <w:pStyle w:val="CRCoverPage"/>
              <w:spacing w:after="0"/>
              <w:ind w:left="100"/>
              <w:rPr>
                <w:noProof/>
                <w:lang w:eastAsia="zh-CN"/>
              </w:rPr>
            </w:pPr>
          </w:p>
          <w:p w14:paraId="3F19D98F" w14:textId="267C5C2F" w:rsidR="00B86751" w:rsidRDefault="00B86751" w:rsidP="003560A6">
            <w:pPr>
              <w:pStyle w:val="CRCoverPage"/>
              <w:spacing w:after="0"/>
              <w:ind w:left="100"/>
              <w:rPr>
                <w:noProof/>
              </w:rPr>
            </w:pPr>
            <w:r>
              <w:rPr>
                <w:rFonts w:hint="eastAsia"/>
                <w:noProof/>
                <w:lang w:eastAsia="zh-CN"/>
              </w:rPr>
              <w:t>F</w:t>
            </w:r>
            <w:r>
              <w:rPr>
                <w:noProof/>
                <w:lang w:eastAsia="zh-CN"/>
              </w:rPr>
              <w:t xml:space="preserve">or </w:t>
            </w:r>
            <w:r>
              <w:t>5G-</w:t>
            </w:r>
            <w:r w:rsidRPr="003168A2">
              <w:t xml:space="preserve">GUTI, last visited registered TAI, and </w:t>
            </w:r>
            <w:proofErr w:type="spellStart"/>
            <w:r>
              <w:t>ng</w:t>
            </w:r>
            <w:r w:rsidRPr="003168A2">
              <w:t>KSI</w:t>
            </w:r>
            <w:proofErr w:type="spellEnd"/>
            <w:r>
              <w:t>, these parameters are already explic</w:t>
            </w:r>
            <w:r w:rsidR="004C6D49">
              <w:t>i</w:t>
            </w:r>
            <w:r>
              <w:t xml:space="preserve">tly documented to be deleted by the UE in the procedure text for </w:t>
            </w:r>
            <w:r>
              <w:rPr>
                <w:noProof/>
              </w:rPr>
              <w:t>5GMM cause#3,6,7 in Registration Reject, Service Reject and Deregistration Request message</w:t>
            </w:r>
            <w:r>
              <w:rPr>
                <w:noProof/>
              </w:rPr>
              <w:t>. Hence, no need to state such deletion again.</w:t>
            </w:r>
          </w:p>
          <w:p w14:paraId="045D9854" w14:textId="15A983DE" w:rsidR="00B86751" w:rsidRDefault="00B86751" w:rsidP="003560A6">
            <w:pPr>
              <w:pStyle w:val="CRCoverPage"/>
              <w:spacing w:after="0"/>
              <w:ind w:left="100"/>
              <w:rPr>
                <w:noProof/>
                <w:lang w:eastAsia="zh-CN"/>
              </w:rPr>
            </w:pPr>
          </w:p>
          <w:p w14:paraId="23349BB7" w14:textId="4C2B2792" w:rsidR="00B86751" w:rsidRDefault="00B86751" w:rsidP="003560A6">
            <w:pPr>
              <w:pStyle w:val="CRCoverPage"/>
              <w:spacing w:after="0"/>
              <w:ind w:left="100"/>
              <w:rPr>
                <w:rFonts w:hint="eastAsia"/>
                <w:noProof/>
                <w:lang w:eastAsia="zh-CN"/>
              </w:rPr>
            </w:pPr>
            <w:r>
              <w:rPr>
                <w:rFonts w:hint="eastAsia"/>
                <w:noProof/>
                <w:lang w:eastAsia="zh-CN"/>
              </w:rPr>
              <w:t>F</w:t>
            </w:r>
            <w:r>
              <w:rPr>
                <w:noProof/>
                <w:lang w:eastAsia="zh-CN"/>
              </w:rPr>
              <w:t>urhtermore, i</w:t>
            </w:r>
            <w:r w:rsidRPr="00B86751">
              <w:rPr>
                <w:noProof/>
                <w:lang w:eastAsia="zh-CN"/>
              </w:rPr>
              <w:t xml:space="preserve">n annex C there are parameters which are stored in in NVM only if not present on USIM, thus the current </w:t>
            </w:r>
            <w:r>
              <w:rPr>
                <w:noProof/>
                <w:lang w:eastAsia="zh-CN"/>
              </w:rPr>
              <w:t xml:space="preserve">handling as proposed by </w:t>
            </w:r>
            <w:r w:rsidRPr="006305E7">
              <w:rPr>
                <w:noProof/>
                <w:lang w:eastAsia="zh-CN"/>
              </w:rPr>
              <w:t>C1-199057</w:t>
            </w:r>
            <w:r w:rsidRPr="00B86751">
              <w:rPr>
                <w:noProof/>
                <w:lang w:eastAsia="zh-CN"/>
              </w:rPr>
              <w:t xml:space="preserve"> results in different UE behaviour dependant whether the fields are present </w:t>
            </w:r>
            <w:r w:rsidR="00A775CD">
              <w:rPr>
                <w:noProof/>
                <w:lang w:eastAsia="zh-CN"/>
              </w:rPr>
              <w:t xml:space="preserve">in USIM </w:t>
            </w:r>
            <w:r w:rsidRPr="00B86751">
              <w:rPr>
                <w:noProof/>
                <w:lang w:eastAsia="zh-CN"/>
              </w:rPr>
              <w:t>or not.</w:t>
            </w:r>
          </w:p>
          <w:p w14:paraId="708AA7DE" w14:textId="77777777" w:rsidR="003560A6" w:rsidRDefault="003560A6" w:rsidP="005F70A6">
            <w:pPr>
              <w:pStyle w:val="CRCoverPage"/>
              <w:spacing w:after="0"/>
              <w:ind w:left="100"/>
              <w:rPr>
                <w:noProof/>
              </w:rPr>
            </w:pPr>
          </w:p>
        </w:tc>
      </w:tr>
      <w:tr w:rsidR="003560A6" w14:paraId="4CA74D09" w14:textId="77777777" w:rsidTr="00547111">
        <w:tc>
          <w:tcPr>
            <w:tcW w:w="2694" w:type="dxa"/>
            <w:gridSpan w:val="2"/>
            <w:tcBorders>
              <w:left w:val="single" w:sz="4" w:space="0" w:color="auto"/>
            </w:tcBorders>
          </w:tcPr>
          <w:p w14:paraId="2D0866D6" w14:textId="77777777" w:rsidR="003560A6" w:rsidRDefault="003560A6" w:rsidP="003560A6">
            <w:pPr>
              <w:pStyle w:val="CRCoverPage"/>
              <w:spacing w:after="0"/>
              <w:rPr>
                <w:b/>
                <w:i/>
                <w:noProof/>
                <w:sz w:val="8"/>
                <w:szCs w:val="8"/>
              </w:rPr>
            </w:pPr>
          </w:p>
        </w:tc>
        <w:tc>
          <w:tcPr>
            <w:tcW w:w="6946" w:type="dxa"/>
            <w:gridSpan w:val="9"/>
            <w:tcBorders>
              <w:right w:val="single" w:sz="4" w:space="0" w:color="auto"/>
            </w:tcBorders>
          </w:tcPr>
          <w:p w14:paraId="365DEF04" w14:textId="77777777" w:rsidR="003560A6" w:rsidRDefault="003560A6" w:rsidP="003560A6">
            <w:pPr>
              <w:pStyle w:val="CRCoverPage"/>
              <w:spacing w:after="0"/>
              <w:rPr>
                <w:noProof/>
                <w:sz w:val="8"/>
                <w:szCs w:val="8"/>
              </w:rPr>
            </w:pPr>
          </w:p>
        </w:tc>
      </w:tr>
      <w:tr w:rsidR="003560A6" w14:paraId="21016551" w14:textId="77777777" w:rsidTr="00547111">
        <w:tc>
          <w:tcPr>
            <w:tcW w:w="2694" w:type="dxa"/>
            <w:gridSpan w:val="2"/>
            <w:tcBorders>
              <w:left w:val="single" w:sz="4" w:space="0" w:color="auto"/>
            </w:tcBorders>
          </w:tcPr>
          <w:p w14:paraId="49433147" w14:textId="77777777" w:rsidR="003560A6" w:rsidRDefault="003560A6" w:rsidP="003560A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9DB81A1" w:rsidR="003560A6" w:rsidRDefault="003560A6" w:rsidP="005F70A6">
            <w:pPr>
              <w:pStyle w:val="CRCoverPage"/>
              <w:spacing w:after="0"/>
              <w:ind w:left="100"/>
              <w:rPr>
                <w:noProof/>
              </w:rPr>
            </w:pPr>
            <w:r>
              <w:rPr>
                <w:rFonts w:hint="eastAsia"/>
                <w:noProof/>
                <w:lang w:eastAsia="zh-CN"/>
              </w:rPr>
              <w:t>I</w:t>
            </w:r>
            <w:r>
              <w:rPr>
                <w:noProof/>
                <w:lang w:eastAsia="zh-CN"/>
              </w:rPr>
              <w:t xml:space="preserve">t proposes to </w:t>
            </w:r>
            <w:r w:rsidR="00A775CD">
              <w:rPr>
                <w:noProof/>
                <w:lang w:eastAsia="zh-CN"/>
              </w:rPr>
              <w:t xml:space="preserve">revert the proposed changes by </w:t>
            </w:r>
            <w:r w:rsidR="00A775CD" w:rsidRPr="006305E7">
              <w:rPr>
                <w:noProof/>
                <w:lang w:eastAsia="zh-CN"/>
              </w:rPr>
              <w:t>C1-199057</w:t>
            </w:r>
            <w:r w:rsidR="00A775CD">
              <w:rPr>
                <w:noProof/>
                <w:lang w:eastAsia="zh-CN"/>
              </w:rPr>
              <w:t xml:space="preserve"> to avoid duplicated deletion and </w:t>
            </w:r>
            <w:r w:rsidR="00A775CD" w:rsidRPr="00B86751">
              <w:rPr>
                <w:noProof/>
                <w:lang w:eastAsia="zh-CN"/>
              </w:rPr>
              <w:t>different UE behaviour</w:t>
            </w:r>
            <w:r w:rsidR="00A775CD">
              <w:rPr>
                <w:noProof/>
                <w:lang w:eastAsia="zh-CN"/>
              </w:rPr>
              <w:t xml:space="preserve"> on deletion of related </w:t>
            </w:r>
            <w:r w:rsidR="00A775CD">
              <w:t>5GMM parameters</w:t>
            </w:r>
            <w:r w:rsidR="00A775CD">
              <w:t xml:space="preserve"> </w:t>
            </w:r>
            <w:r w:rsidR="00A775CD">
              <w:t>stored in non-volatile memory of the ME</w:t>
            </w:r>
            <w:r>
              <w:t>.</w:t>
            </w:r>
          </w:p>
        </w:tc>
      </w:tr>
      <w:tr w:rsidR="003560A6" w14:paraId="1F886379" w14:textId="77777777" w:rsidTr="00547111">
        <w:tc>
          <w:tcPr>
            <w:tcW w:w="2694" w:type="dxa"/>
            <w:gridSpan w:val="2"/>
            <w:tcBorders>
              <w:left w:val="single" w:sz="4" w:space="0" w:color="auto"/>
            </w:tcBorders>
          </w:tcPr>
          <w:p w14:paraId="4D989623" w14:textId="77777777" w:rsidR="003560A6" w:rsidRDefault="003560A6" w:rsidP="003560A6">
            <w:pPr>
              <w:pStyle w:val="CRCoverPage"/>
              <w:spacing w:after="0"/>
              <w:rPr>
                <w:b/>
                <w:i/>
                <w:noProof/>
                <w:sz w:val="8"/>
                <w:szCs w:val="8"/>
              </w:rPr>
            </w:pPr>
          </w:p>
        </w:tc>
        <w:tc>
          <w:tcPr>
            <w:tcW w:w="6946" w:type="dxa"/>
            <w:gridSpan w:val="9"/>
            <w:tcBorders>
              <w:right w:val="single" w:sz="4" w:space="0" w:color="auto"/>
            </w:tcBorders>
          </w:tcPr>
          <w:p w14:paraId="71C4A204" w14:textId="77777777" w:rsidR="003560A6" w:rsidRDefault="003560A6" w:rsidP="003560A6">
            <w:pPr>
              <w:pStyle w:val="CRCoverPage"/>
              <w:spacing w:after="0"/>
              <w:rPr>
                <w:noProof/>
                <w:sz w:val="8"/>
                <w:szCs w:val="8"/>
              </w:rPr>
            </w:pPr>
          </w:p>
        </w:tc>
      </w:tr>
      <w:tr w:rsidR="003560A6" w:rsidRPr="00EC285E" w14:paraId="678D7BF9" w14:textId="77777777" w:rsidTr="00547111">
        <w:tc>
          <w:tcPr>
            <w:tcW w:w="2694" w:type="dxa"/>
            <w:gridSpan w:val="2"/>
            <w:tcBorders>
              <w:left w:val="single" w:sz="4" w:space="0" w:color="auto"/>
              <w:bottom w:val="single" w:sz="4" w:space="0" w:color="auto"/>
            </w:tcBorders>
          </w:tcPr>
          <w:p w14:paraId="4E5CE1B6" w14:textId="77777777" w:rsidR="003560A6" w:rsidRDefault="003560A6" w:rsidP="003560A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30F39D" w:rsidR="003560A6" w:rsidRDefault="003560A6" w:rsidP="00EC285E">
            <w:pPr>
              <w:pStyle w:val="CRCoverPage"/>
              <w:spacing w:after="0"/>
              <w:ind w:left="100"/>
              <w:rPr>
                <w:noProof/>
              </w:rPr>
            </w:pPr>
            <w:r>
              <w:rPr>
                <w:rFonts w:hint="eastAsia"/>
                <w:noProof/>
                <w:lang w:eastAsia="zh-CN"/>
              </w:rPr>
              <w:t>T</w:t>
            </w:r>
            <w:r>
              <w:rPr>
                <w:noProof/>
                <w:lang w:eastAsia="zh-CN"/>
              </w:rPr>
              <w:t xml:space="preserve">he </w:t>
            </w:r>
            <w:r w:rsidR="00767D84">
              <w:rPr>
                <w:noProof/>
                <w:lang w:eastAsia="zh-CN"/>
              </w:rPr>
              <w:t xml:space="preserve">duplicated deletion and </w:t>
            </w:r>
            <w:r w:rsidR="00767D84" w:rsidRPr="00B86751">
              <w:rPr>
                <w:noProof/>
                <w:lang w:eastAsia="zh-CN"/>
              </w:rPr>
              <w:t>different UE behaviour</w:t>
            </w:r>
            <w:r w:rsidR="00767D84">
              <w:rPr>
                <w:noProof/>
                <w:lang w:eastAsia="zh-CN"/>
              </w:rPr>
              <w:t xml:space="preserve"> on deletion of related </w:t>
            </w:r>
            <w:r w:rsidR="00767D84">
              <w:t>5GMM parameters stored in non-volatile memory of the ME</w:t>
            </w:r>
            <w:r w:rsidR="00767D84">
              <w:t xml:space="preserve"> for </w:t>
            </w:r>
            <w:r w:rsidR="00767D84">
              <w:rPr>
                <w:noProof/>
              </w:rPr>
              <w:t>Registration Reject, Service Reject and Deregistration Request message with 5GMM cause#3,6,7</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15FA4C" w:rsidR="001E41F3" w:rsidRDefault="007B782B">
            <w:pPr>
              <w:pStyle w:val="CRCoverPage"/>
              <w:spacing w:after="0"/>
              <w:ind w:left="100"/>
              <w:rPr>
                <w:noProof/>
              </w:rPr>
            </w:pPr>
            <w:r>
              <w:t xml:space="preserve">5.5.1.2.5, </w:t>
            </w:r>
            <w:r w:rsidR="00954131">
              <w:t xml:space="preserve">5.5.1.3.5, </w:t>
            </w:r>
            <w:r w:rsidR="00BD4ACA">
              <w:rPr>
                <w:lang w:eastAsia="zh-CN"/>
              </w:rPr>
              <w:t>5</w:t>
            </w:r>
            <w:r w:rsidR="00BD4ACA">
              <w:rPr>
                <w:rFonts w:hint="eastAsia"/>
                <w:lang w:eastAsia="zh-CN"/>
              </w:rPr>
              <w:t>.</w:t>
            </w:r>
            <w:r w:rsidR="00BD4ACA">
              <w:rPr>
                <w:lang w:eastAsia="zh-CN"/>
              </w:rPr>
              <w:t>5</w:t>
            </w:r>
            <w:r w:rsidR="00BD4ACA">
              <w:rPr>
                <w:rFonts w:hint="eastAsia"/>
                <w:lang w:eastAsia="zh-CN"/>
              </w:rPr>
              <w:t>.</w:t>
            </w:r>
            <w:r w:rsidR="00BD4ACA">
              <w:rPr>
                <w:lang w:eastAsia="zh-CN"/>
              </w:rPr>
              <w:t>2</w:t>
            </w:r>
            <w:r w:rsidR="00BD4ACA">
              <w:rPr>
                <w:rFonts w:hint="eastAsia"/>
                <w:lang w:eastAsia="zh-CN"/>
              </w:rPr>
              <w:t>.3.2</w:t>
            </w:r>
            <w:r w:rsidR="00BD4ACA">
              <w:rPr>
                <w:lang w:eastAsia="zh-CN"/>
              </w:rPr>
              <w:t xml:space="preserve">, </w:t>
            </w:r>
            <w:r w:rsidR="00B85C06">
              <w:t>5.6.1.5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E77F81" w14:paraId="34ACE2EB" w14:textId="77777777" w:rsidTr="00547111">
        <w:tc>
          <w:tcPr>
            <w:tcW w:w="2694" w:type="dxa"/>
            <w:gridSpan w:val="2"/>
            <w:tcBorders>
              <w:left w:val="single" w:sz="4" w:space="0" w:color="auto"/>
            </w:tcBorders>
          </w:tcPr>
          <w:p w14:paraId="571382F3" w14:textId="77777777" w:rsidR="00E77F81" w:rsidRDefault="00E77F81" w:rsidP="00E77F8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77F81" w:rsidRDefault="00E77F81" w:rsidP="00E77F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788E2C" w:rsidR="00E77F81" w:rsidRDefault="00E77F81" w:rsidP="00E77F81">
            <w:pPr>
              <w:pStyle w:val="CRCoverPage"/>
              <w:spacing w:after="0"/>
              <w:jc w:val="center"/>
              <w:rPr>
                <w:b/>
                <w:caps/>
                <w:noProof/>
              </w:rPr>
            </w:pPr>
            <w:r>
              <w:rPr>
                <w:b/>
                <w:caps/>
                <w:noProof/>
              </w:rPr>
              <w:t>X</w:t>
            </w:r>
          </w:p>
        </w:tc>
        <w:tc>
          <w:tcPr>
            <w:tcW w:w="2977" w:type="dxa"/>
            <w:gridSpan w:val="4"/>
          </w:tcPr>
          <w:p w14:paraId="7DB274D8" w14:textId="77777777" w:rsidR="00E77F81" w:rsidRDefault="00E77F81" w:rsidP="00E77F8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77F81" w:rsidRDefault="00E77F81" w:rsidP="00E77F81">
            <w:pPr>
              <w:pStyle w:val="CRCoverPage"/>
              <w:spacing w:after="0"/>
              <w:ind w:left="99"/>
              <w:rPr>
                <w:noProof/>
              </w:rPr>
            </w:pPr>
            <w:r>
              <w:rPr>
                <w:noProof/>
              </w:rPr>
              <w:t xml:space="preserve">TS/TR ... CR ... </w:t>
            </w:r>
          </w:p>
        </w:tc>
      </w:tr>
      <w:tr w:rsidR="00E77F81" w14:paraId="446DDBAC" w14:textId="77777777" w:rsidTr="00547111">
        <w:tc>
          <w:tcPr>
            <w:tcW w:w="2694" w:type="dxa"/>
            <w:gridSpan w:val="2"/>
            <w:tcBorders>
              <w:left w:val="single" w:sz="4" w:space="0" w:color="auto"/>
            </w:tcBorders>
          </w:tcPr>
          <w:p w14:paraId="678A1AA6" w14:textId="77777777" w:rsidR="00E77F81" w:rsidRDefault="00E77F81" w:rsidP="00E77F8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77F81" w:rsidRDefault="00E77F81" w:rsidP="00E77F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F2FE02" w:rsidR="00E77F81" w:rsidRDefault="00E77F81" w:rsidP="00E77F81">
            <w:pPr>
              <w:pStyle w:val="CRCoverPage"/>
              <w:spacing w:after="0"/>
              <w:jc w:val="center"/>
              <w:rPr>
                <w:b/>
                <w:caps/>
                <w:noProof/>
              </w:rPr>
            </w:pPr>
            <w:r>
              <w:rPr>
                <w:b/>
                <w:caps/>
                <w:noProof/>
              </w:rPr>
              <w:t>X</w:t>
            </w:r>
          </w:p>
        </w:tc>
        <w:tc>
          <w:tcPr>
            <w:tcW w:w="2977" w:type="dxa"/>
            <w:gridSpan w:val="4"/>
          </w:tcPr>
          <w:p w14:paraId="1A4306D9" w14:textId="77777777" w:rsidR="00E77F81" w:rsidRDefault="00E77F81" w:rsidP="00E77F8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77F81" w:rsidRDefault="00E77F81" w:rsidP="00E77F81">
            <w:pPr>
              <w:pStyle w:val="CRCoverPage"/>
              <w:spacing w:after="0"/>
              <w:ind w:left="99"/>
              <w:rPr>
                <w:noProof/>
              </w:rPr>
            </w:pPr>
            <w:r>
              <w:rPr>
                <w:noProof/>
              </w:rPr>
              <w:t xml:space="preserve">TS/TR ... CR ... </w:t>
            </w:r>
          </w:p>
        </w:tc>
      </w:tr>
      <w:tr w:rsidR="00E77F81" w14:paraId="55C714D2" w14:textId="77777777" w:rsidTr="00547111">
        <w:tc>
          <w:tcPr>
            <w:tcW w:w="2694" w:type="dxa"/>
            <w:gridSpan w:val="2"/>
            <w:tcBorders>
              <w:left w:val="single" w:sz="4" w:space="0" w:color="auto"/>
            </w:tcBorders>
          </w:tcPr>
          <w:p w14:paraId="45913E62" w14:textId="77777777" w:rsidR="00E77F81" w:rsidRDefault="00E77F81" w:rsidP="00E77F8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77F81" w:rsidRDefault="00E77F81" w:rsidP="00E77F8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076C45" w:rsidR="00E77F81" w:rsidRDefault="00E77F81" w:rsidP="00E77F81">
            <w:pPr>
              <w:pStyle w:val="CRCoverPage"/>
              <w:spacing w:after="0"/>
              <w:jc w:val="center"/>
              <w:rPr>
                <w:b/>
                <w:caps/>
                <w:noProof/>
              </w:rPr>
            </w:pPr>
            <w:r>
              <w:rPr>
                <w:b/>
                <w:caps/>
                <w:noProof/>
              </w:rPr>
              <w:t>X</w:t>
            </w:r>
          </w:p>
        </w:tc>
        <w:tc>
          <w:tcPr>
            <w:tcW w:w="2977" w:type="dxa"/>
            <w:gridSpan w:val="4"/>
          </w:tcPr>
          <w:p w14:paraId="1B4FF921" w14:textId="77777777" w:rsidR="00E77F81" w:rsidRDefault="00E77F81" w:rsidP="00E77F8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77F81" w:rsidRDefault="00E77F81" w:rsidP="00E77F81">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CD79AB9" w14:textId="77777777" w:rsidR="00BB3E6A" w:rsidRPr="00DF174F" w:rsidRDefault="00BB3E6A" w:rsidP="00BB3E6A">
      <w:pPr>
        <w:pBdr>
          <w:top w:val="single" w:sz="4" w:space="0" w:color="auto"/>
          <w:left w:val="single" w:sz="4" w:space="4" w:color="auto"/>
          <w:bottom w:val="single" w:sz="4" w:space="1" w:color="auto"/>
          <w:right w:val="single" w:sz="4" w:space="4" w:color="auto"/>
        </w:pBdr>
        <w:jc w:val="center"/>
        <w:rPr>
          <w:rFonts w:ascii="Arial" w:hAnsi="Arial"/>
          <w:noProof/>
          <w:color w:val="0000FF"/>
          <w:sz w:val="28"/>
          <w:lang w:val="fr-FR"/>
        </w:rPr>
      </w:pPr>
      <w:bookmarkStart w:id="4" w:name="OLE_LINK44"/>
      <w:r w:rsidRPr="00DF174F">
        <w:rPr>
          <w:rFonts w:ascii="Arial" w:hAnsi="Arial"/>
          <w:noProof/>
          <w:color w:val="0000FF"/>
          <w:sz w:val="28"/>
          <w:lang w:val="fr-FR"/>
        </w:rPr>
        <w:lastRenderedPageBreak/>
        <w:t>* * * First Change * * * *</w:t>
      </w:r>
    </w:p>
    <w:p w14:paraId="7A58CD25" w14:textId="77777777" w:rsidR="007B64C4" w:rsidRDefault="007B64C4" w:rsidP="007B64C4">
      <w:pPr>
        <w:pStyle w:val="50"/>
      </w:pPr>
      <w:bookmarkStart w:id="5" w:name="_Toc114476331"/>
      <w:bookmarkStart w:id="6" w:name="OLE_LINK65"/>
      <w:bookmarkStart w:id="7" w:name="_Toc20233270"/>
      <w:bookmarkStart w:id="8" w:name="_Toc27747407"/>
      <w:bookmarkStart w:id="9" w:name="_Toc36213598"/>
      <w:bookmarkStart w:id="10" w:name="_Toc36657775"/>
      <w:bookmarkStart w:id="11" w:name="_Toc45287450"/>
      <w:bookmarkStart w:id="12" w:name="_Toc51948725"/>
      <w:bookmarkStart w:id="13" w:name="_Toc51949817"/>
      <w:bookmarkStart w:id="14" w:name="_Toc91599813"/>
      <w:bookmarkEnd w:id="4"/>
      <w:r>
        <w:t>5.5.1.2.5</w:t>
      </w:r>
      <w:r>
        <w:tab/>
        <w:t xml:space="preserve">Initial registration not </w:t>
      </w:r>
      <w:r w:rsidRPr="003168A2">
        <w:t>accepted by the network</w:t>
      </w:r>
      <w:bookmarkEnd w:id="5"/>
    </w:p>
    <w:p w14:paraId="3BC3016C" w14:textId="77777777" w:rsidR="007B64C4" w:rsidRDefault="007B64C4" w:rsidP="007B64C4">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431A652D" w14:textId="77777777" w:rsidR="007B64C4" w:rsidRPr="000D00E5" w:rsidRDefault="007B64C4" w:rsidP="007B64C4">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66A83A20" w14:textId="77777777" w:rsidR="007B64C4" w:rsidRPr="00CC0C94" w:rsidRDefault="007B64C4" w:rsidP="007B64C4">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5ECAC21A" w14:textId="77777777" w:rsidR="007B64C4" w:rsidRDefault="007B64C4" w:rsidP="007B64C4">
      <w:r>
        <w:t>If the REGISTRATION REJECT message with 5GMM cause #76 or #78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23854F8A" w14:textId="77777777" w:rsidR="007B64C4" w:rsidRPr="00CC0C94" w:rsidRDefault="007B64C4" w:rsidP="007B64C4">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C4930C8" w14:textId="77777777" w:rsidR="007B64C4" w:rsidRPr="00CC0C94" w:rsidRDefault="007B64C4" w:rsidP="007B64C4">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2EE145B8" w14:textId="77777777" w:rsidR="007B64C4" w:rsidRDefault="007B64C4" w:rsidP="007B64C4">
      <w:r w:rsidRPr="003729E7">
        <w:t xml:space="preserve">If the </w:t>
      </w:r>
      <w:r>
        <w:t>initial registration</w:t>
      </w:r>
      <w:r w:rsidRPr="00EE56E5">
        <w:t xml:space="preserve"> request</w:t>
      </w:r>
      <w:r w:rsidRPr="003729E7">
        <w:t xml:space="preserve"> is rejected </w:t>
      </w:r>
      <w:r>
        <w:t>because:</w:t>
      </w:r>
    </w:p>
    <w:p w14:paraId="133C6E40" w14:textId="77777777" w:rsidR="007B64C4" w:rsidRDefault="007B64C4" w:rsidP="007B64C4">
      <w:pPr>
        <w:pStyle w:val="B1"/>
      </w:pPr>
      <w:r>
        <w:t>a)</w:t>
      </w:r>
      <w:r>
        <w:tab/>
        <w:t>all the S-NSSAI(s) included in the requested NSSAI are</w:t>
      </w:r>
      <w:r w:rsidRPr="00667218">
        <w:t xml:space="preserve"> </w:t>
      </w:r>
      <w:r>
        <w:t>rejected; and</w:t>
      </w:r>
    </w:p>
    <w:p w14:paraId="105E4EE4" w14:textId="77777777" w:rsidR="007B64C4" w:rsidRDefault="007B64C4" w:rsidP="007B64C4">
      <w:pPr>
        <w:pStyle w:val="B1"/>
      </w:pPr>
      <w:r>
        <w:t>b)</w:t>
      </w:r>
      <w:r>
        <w:tab/>
      </w:r>
      <w:r w:rsidRPr="00AF6E3E">
        <w:t>the UE set the NSSAA bit in the 5GMM capability IE to</w:t>
      </w:r>
      <w:r>
        <w:t>:</w:t>
      </w:r>
    </w:p>
    <w:p w14:paraId="0D0538CE" w14:textId="77777777" w:rsidR="007B64C4" w:rsidRDefault="007B64C4" w:rsidP="007B64C4">
      <w:pPr>
        <w:pStyle w:val="B2"/>
      </w:pPr>
      <w:r>
        <w:t>1)</w:t>
      </w:r>
      <w:r>
        <w:tab/>
      </w:r>
      <w:r w:rsidRPr="00350712">
        <w:t>"Network slice-specific authentication and authorization supported"</w:t>
      </w:r>
      <w:r>
        <w:t xml:space="preserve"> and:</w:t>
      </w:r>
    </w:p>
    <w:p w14:paraId="1C60DE40" w14:textId="77777777" w:rsidR="007B64C4" w:rsidRDefault="007B64C4" w:rsidP="007B64C4">
      <w:pPr>
        <w:pStyle w:val="B3"/>
      </w:pPr>
      <w:proofErr w:type="spellStart"/>
      <w:r>
        <w:t>i</w:t>
      </w:r>
      <w:proofErr w:type="spellEnd"/>
      <w:r>
        <w:t>)</w:t>
      </w:r>
      <w:r>
        <w:tab/>
        <w:t>void;</w:t>
      </w:r>
    </w:p>
    <w:p w14:paraId="4B3B058E" w14:textId="77777777" w:rsidR="007B64C4" w:rsidRDefault="007B64C4" w:rsidP="007B64C4">
      <w:pPr>
        <w:pStyle w:val="B3"/>
      </w:pPr>
      <w:r>
        <w:t>ii)</w:t>
      </w:r>
      <w:r>
        <w:tab/>
        <w:t>all default S-NSSAIs are not allowed; or</w:t>
      </w:r>
    </w:p>
    <w:p w14:paraId="3250FD4A" w14:textId="77777777" w:rsidR="007B64C4" w:rsidRDefault="007B64C4" w:rsidP="007B64C4">
      <w:pPr>
        <w:pStyle w:val="B3"/>
      </w:pPr>
      <w:r>
        <w:t>iii)</w:t>
      </w:r>
      <w:r>
        <w:tab/>
      </w:r>
      <w:r w:rsidRPr="00377184">
        <w:t xml:space="preserve">network slice-specific authentication and authorization has failed or been revoked for all </w:t>
      </w:r>
      <w:r>
        <w:t>default S-NSSAI</w:t>
      </w:r>
      <w:r w:rsidRPr="00377184">
        <w:t xml:space="preserve">s and </w:t>
      </w:r>
      <w:r w:rsidRPr="003D3830">
        <w:t xml:space="preserve">based on network local policy, </w:t>
      </w:r>
      <w:r w:rsidRPr="00377184">
        <w:t xml:space="preserve">the network decides not to initiate the network slice-specific re-authentication and re-authorization procedures for any </w:t>
      </w:r>
      <w:r>
        <w:t>default</w:t>
      </w:r>
      <w:r w:rsidRPr="00377184">
        <w:t xml:space="preserve"> S-NSSAI </w:t>
      </w:r>
      <w:r w:rsidRPr="003D3830">
        <w:t>requested by the UE</w:t>
      </w:r>
      <w:r w:rsidRPr="00377184">
        <w:t>; or</w:t>
      </w:r>
    </w:p>
    <w:p w14:paraId="6811DE84" w14:textId="77777777" w:rsidR="007B64C4" w:rsidRDefault="007B64C4" w:rsidP="007B64C4">
      <w:pPr>
        <w:pStyle w:val="B2"/>
      </w:pPr>
      <w:r>
        <w:t>2)</w:t>
      </w:r>
      <w:r>
        <w:tab/>
      </w:r>
      <w:r w:rsidRPr="002C41D6">
        <w:t>"Network slice-specific authentication and authorization not supported"</w:t>
      </w:r>
      <w:r>
        <w:t xml:space="preserve"> and </w:t>
      </w:r>
      <w:r w:rsidRPr="00EC4B2C">
        <w:t xml:space="preserve">all </w:t>
      </w:r>
      <w:r>
        <w:t>default S-NSSAI</w:t>
      </w:r>
      <w:r w:rsidRPr="00EC4B2C">
        <w:t xml:space="preserve">s are </w:t>
      </w:r>
      <w:r>
        <w:t xml:space="preserve">either not allowed or are </w:t>
      </w:r>
      <w:r w:rsidRPr="00EC4B2C">
        <w:t>subject to network slice-specific authentication and authorization</w:t>
      </w:r>
      <w:r>
        <w:t>;</w:t>
      </w:r>
    </w:p>
    <w:p w14:paraId="1092579B" w14:textId="77777777" w:rsidR="007B64C4" w:rsidRDefault="007B64C4" w:rsidP="007B64C4">
      <w:pPr>
        <w:pStyle w:val="B3"/>
      </w:pPr>
      <w:proofErr w:type="spellStart"/>
      <w:r>
        <w:t>i</w:t>
      </w:r>
      <w:proofErr w:type="spellEnd"/>
      <w:r>
        <w:t>)</w:t>
      </w:r>
      <w:r>
        <w:tab/>
        <w:t>void</w:t>
      </w:r>
    </w:p>
    <w:p w14:paraId="59378D21" w14:textId="77777777" w:rsidR="007B64C4" w:rsidRDefault="007B64C4" w:rsidP="007B64C4">
      <w:pPr>
        <w:pStyle w:val="B3"/>
      </w:pPr>
      <w:r>
        <w:t>ii)</w:t>
      </w:r>
      <w:r>
        <w:tab/>
        <w:t>void</w:t>
      </w:r>
    </w:p>
    <w:p w14:paraId="432E1131" w14:textId="77777777" w:rsidR="007B64C4" w:rsidRDefault="007B64C4" w:rsidP="007B64C4">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 xml:space="preserve"> and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59565559" w14:textId="77777777" w:rsidR="007B64C4" w:rsidRPr="0072671A" w:rsidRDefault="007B64C4" w:rsidP="007B64C4">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60151B49" w14:textId="77777777" w:rsidR="007B64C4" w:rsidRDefault="007B64C4" w:rsidP="007B64C4">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w:t>
      </w:r>
      <w:r>
        <w:rPr>
          <w:rFonts w:hint="eastAsia"/>
          <w:lang w:eastAsia="zh-CN"/>
        </w:rPr>
        <w:t>one</w:t>
      </w:r>
      <w:r>
        <w:rPr>
          <w:lang w:eastAsia="zh-CN"/>
        </w:rPr>
        <w:t xml:space="preserve"> </w:t>
      </w:r>
      <w:r>
        <w:rPr>
          <w:rFonts w:hint="eastAsia"/>
          <w:lang w:eastAsia="zh-CN"/>
        </w:rPr>
        <w:t>or</w:t>
      </w:r>
      <w:r>
        <w:rPr>
          <w:lang w:eastAsia="zh-CN"/>
        </w:rPr>
        <w:t xml:space="preserve"> </w:t>
      </w:r>
      <w:r>
        <w:rPr>
          <w:rFonts w:hint="eastAsia"/>
          <w:lang w:eastAsia="zh-CN"/>
        </w:rPr>
        <w:t>more</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24C4A533" w14:textId="77777777" w:rsidR="007B64C4" w:rsidRDefault="007B64C4" w:rsidP="007B64C4">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27025BA9" w14:textId="77777777" w:rsidR="007B64C4" w:rsidRDefault="007B64C4" w:rsidP="007B64C4">
      <w:pPr>
        <w:snapToGrid w:val="0"/>
      </w:pPr>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20833CD6" w14:textId="77777777" w:rsidR="007B64C4" w:rsidRDefault="007B64C4" w:rsidP="007B64C4">
      <w:pPr>
        <w:pStyle w:val="NO"/>
        <w:snapToGrid w:val="0"/>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(e.g. due to abnormal radio conditions)</w:t>
      </w:r>
      <w:r w:rsidRPr="00CC0C94">
        <w:rPr>
          <w:lang w:eastAsia="ja-JP"/>
        </w:rPr>
        <w:t>.</w:t>
      </w:r>
    </w:p>
    <w:p w14:paraId="65C19A6F" w14:textId="77777777" w:rsidR="007B64C4" w:rsidRDefault="007B64C4" w:rsidP="007B64C4">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F4E731C" w14:textId="77777777" w:rsidR="007B64C4" w:rsidRDefault="007B64C4" w:rsidP="007B64C4">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0FA2CA66" w14:textId="77777777" w:rsidR="007B64C4" w:rsidRPr="008C0E61" w:rsidRDefault="007B64C4" w:rsidP="007B64C4">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733B5AA2" w14:textId="77777777" w:rsidR="007B64C4" w:rsidRPr="007E0020" w:rsidRDefault="007B64C4" w:rsidP="007B64C4">
      <w:r w:rsidRPr="007E0020">
        <w:t>If the initial registration request from a UE not supporting CAG is rejected due to CAG restrictions, the network shall operate as described in bullet j) of subclause 5.5.1.2.8.</w:t>
      </w:r>
    </w:p>
    <w:p w14:paraId="4710DFCE" w14:textId="77777777" w:rsidR="007B64C4" w:rsidRPr="00E419C7" w:rsidRDefault="007B64C4" w:rsidP="007B64C4">
      <w:pPr>
        <w:rPr>
          <w:lang w:eastAsia="zh-CN"/>
        </w:rPr>
      </w:pPr>
      <w:r w:rsidRPr="00E419C7">
        <w:rPr>
          <w:lang w:eastAsia="zh-CN"/>
        </w:rPr>
        <w:t xml:space="preserve">If the </w:t>
      </w:r>
      <w:r>
        <w:rPr>
          <w:lang w:eastAsia="zh-CN"/>
        </w:rPr>
        <w:t xml:space="preserve">UE's </w:t>
      </w:r>
      <w:r w:rsidRPr="00E419C7">
        <w:rPr>
          <w:lang w:eastAsia="zh-CN"/>
        </w:rPr>
        <w:t xml:space="preserve">initial registration request is </w:t>
      </w:r>
      <w:r>
        <w:rPr>
          <w:lang w:eastAsia="zh-CN"/>
        </w:rPr>
        <w:t xml:space="preserve">via a satellite NG-RAN cell and the network using </w:t>
      </w:r>
      <w:r w:rsidRPr="00F07518">
        <w:rPr>
          <w:lang w:eastAsia="zh-CN"/>
        </w:rPr>
        <w:t>the User Location Information provided by the NG-RAN, see 3GPP TS 38.413 [31],</w:t>
      </w:r>
      <w:r>
        <w:rPr>
          <w:lang w:eastAsia="zh-CN"/>
        </w:rPr>
        <w:t xml:space="preserve"> is able to determine that the UE is in a location where the network </w:t>
      </w:r>
      <w:r w:rsidRPr="00E419C7">
        <w:rPr>
          <w:lang w:eastAsia="zh-CN"/>
        </w:rPr>
        <w:t>is not allowed to operate, the network shall set the 5GMM cause value in the REGISTRATION REJECT message to #78 "PLMN not allowed to operate at the present UE location".</w:t>
      </w:r>
    </w:p>
    <w:p w14:paraId="6D66AB7D" w14:textId="77777777" w:rsidR="007B64C4" w:rsidRPr="00E419C7" w:rsidRDefault="007B64C4" w:rsidP="007B64C4">
      <w:pPr>
        <w:pStyle w:val="NO"/>
      </w:pPr>
      <w:r>
        <w:t>NOTE 5:</w:t>
      </w:r>
      <w:r>
        <w:tab/>
        <w:t xml:space="preserve">When the UE is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16CDC975" w14:textId="77777777" w:rsidR="007B64C4" w:rsidRDefault="007B64C4" w:rsidP="007B64C4">
      <w:r>
        <w:t xml:space="preserve">If the AMF receives the initial registration request including the service-level device ID set to the CAA-level UAV ID in </w:t>
      </w:r>
      <w:r w:rsidRPr="0094484A">
        <w:t xml:space="preserve">the </w:t>
      </w:r>
      <w:r>
        <w:t>Service-level</w:t>
      </w:r>
      <w:r w:rsidRPr="0094484A">
        <w:t>-AA container IE</w:t>
      </w:r>
      <w:r>
        <w:t xml:space="preserve"> and the AMF determines that the UE is not allowed to use UAS services via 5GS based on the user's subscription data and the operator policy, the AMF shall return a REGISTRATION REJECT message with 5GMM cause #</w:t>
      </w:r>
      <w:r w:rsidRPr="00710BC5">
        <w:t>79</w:t>
      </w:r>
      <w:r>
        <w:t xml:space="preserve"> (UAS services not allowed).</w:t>
      </w:r>
    </w:p>
    <w:p w14:paraId="6FB64878" w14:textId="77777777" w:rsidR="007B64C4" w:rsidRDefault="007B64C4" w:rsidP="007B64C4">
      <w:r>
        <w:t xml:space="preserve">If the UE initiates the registration procedure for disaster roaming and the AMF determines that it does not support </w:t>
      </w:r>
      <w:r w:rsidRPr="0036570A">
        <w:t xml:space="preserve">providing disaster roaming services </w:t>
      </w:r>
      <w:r>
        <w:t>for the determined PLMN with disaster condition</w:t>
      </w:r>
      <w:r w:rsidRPr="0036570A">
        <w:t xml:space="preserve"> to the UE</w:t>
      </w:r>
      <w:r>
        <w:t xml:space="preserve">, then the AMF shall send a REGISTRATION REJECT message with </w:t>
      </w:r>
      <w:r w:rsidRPr="00C541BA">
        <w:t xml:space="preserve">5GMM cause </w:t>
      </w:r>
      <w:r>
        <w:t>#80</w:t>
      </w:r>
      <w:r w:rsidRPr="00C541BA">
        <w:t xml:space="preserve"> (</w:t>
      </w:r>
      <w:r>
        <w:t>D</w:t>
      </w:r>
      <w:r w:rsidRPr="00AB5E37">
        <w:t xml:space="preserve">isaster roaming </w:t>
      </w:r>
      <w:r>
        <w:t>for the determined PLMN with disaster condition</w:t>
      </w:r>
      <w:r w:rsidRPr="00AB5E37">
        <w:t xml:space="preserve"> not allowed</w:t>
      </w:r>
      <w:r w:rsidRPr="00C541BA">
        <w:t>).</w:t>
      </w:r>
    </w:p>
    <w:p w14:paraId="3F0721EC" w14:textId="77777777" w:rsidR="007B64C4" w:rsidRDefault="007B64C4" w:rsidP="007B64C4">
      <w:r>
        <w:t xml:space="preserve">Regardless of the 5GMM </w:t>
      </w:r>
      <w:r w:rsidRPr="003168A2">
        <w:t>cause value received</w:t>
      </w:r>
      <w:r>
        <w:t xml:space="preserve"> in the REGISTRATION REJECT message,</w:t>
      </w:r>
    </w:p>
    <w:p w14:paraId="0FAD3E2B" w14:textId="77777777" w:rsidR="007B64C4" w:rsidRDefault="007B64C4" w:rsidP="007B64C4">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0436AC86" w14:textId="77777777" w:rsidR="007B64C4" w:rsidRDefault="007B64C4" w:rsidP="007B64C4">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40854D4C" w14:textId="77777777" w:rsidR="007B64C4" w:rsidRPr="003168A2" w:rsidRDefault="007B64C4" w:rsidP="007B64C4">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54F3346D" w14:textId="77777777" w:rsidR="007B64C4" w:rsidRPr="003168A2" w:rsidRDefault="007B64C4" w:rsidP="007B64C4">
      <w:pPr>
        <w:pStyle w:val="B1"/>
      </w:pPr>
      <w:r w:rsidRPr="003168A2">
        <w:t>#3</w:t>
      </w:r>
      <w:r w:rsidRPr="003168A2">
        <w:tab/>
        <w:t>(Illegal UE);</w:t>
      </w:r>
      <w:r>
        <w:t xml:space="preserve"> or</w:t>
      </w:r>
    </w:p>
    <w:p w14:paraId="112F0EF2" w14:textId="77777777" w:rsidR="007B64C4" w:rsidRPr="003168A2" w:rsidRDefault="007B64C4" w:rsidP="007B64C4">
      <w:pPr>
        <w:pStyle w:val="B1"/>
      </w:pPr>
      <w:r w:rsidRPr="003168A2">
        <w:t>#6</w:t>
      </w:r>
      <w:r w:rsidRPr="003168A2">
        <w:tab/>
        <w:t>(Illegal ME)</w:t>
      </w:r>
      <w:r>
        <w:t>.</w:t>
      </w:r>
    </w:p>
    <w:p w14:paraId="555D091E" w14:textId="77777777" w:rsidR="007B64C4" w:rsidRDefault="007B64C4" w:rsidP="007B64C4">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6D33AE5E" w14:textId="77777777" w:rsidR="007B64C4" w:rsidRDefault="007B64C4" w:rsidP="007B64C4">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72B5509E" w14:textId="77777777" w:rsidR="007B64C4" w:rsidRDefault="007B64C4" w:rsidP="007B64C4">
      <w:pPr>
        <w:pStyle w:val="B1"/>
      </w:pPr>
      <w:r w:rsidRPr="003168A2">
        <w:tab/>
      </w:r>
      <w:r>
        <w:t>In case of SNPN, if the UE is not performing i</w:t>
      </w:r>
      <w:r w:rsidRPr="004B3F25">
        <w:t>nitial registration for onboarding services in SNPN</w:t>
      </w:r>
      <w:r>
        <w:t xml:space="preserve"> and</w:t>
      </w:r>
      <w:r w:rsidRPr="004B3F25">
        <w:t xml:space="preserve"> </w:t>
      </w:r>
      <w:r>
        <w:t>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30E2C2FF" w14:textId="0FAF1FAC" w:rsidR="007B64C4" w:rsidRDefault="007B64C4" w:rsidP="007B64C4">
      <w:pPr>
        <w:pStyle w:val="B1"/>
      </w:pPr>
      <w:r>
        <w:tab/>
        <w:t>If the UE is not performing i</w:t>
      </w:r>
      <w:r w:rsidRPr="004B3F25">
        <w:t>nitial registration for onboarding services in SNPN</w:t>
      </w:r>
      <w:ins w:id="15" w:author="Huawei-SL" w:date="2022-09-29T22:21:00Z">
        <w:r w:rsidR="004D253F">
          <w:t>,</w:t>
        </w:r>
      </w:ins>
      <w:del w:id="16" w:author="Huawei-SL" w:date="2022-09-29T22:21:00Z">
        <w:r w:rsidDel="004D253F">
          <w:delText xml:space="preserve"> and</w:delText>
        </w:r>
      </w:del>
      <w:r w:rsidRPr="004B3F25">
        <w:t xml:space="preserve"> </w:t>
      </w:r>
      <w:r>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065F8562" w14:textId="77777777" w:rsidR="007B64C4" w:rsidRDefault="007B64C4" w:rsidP="007B64C4">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if the UE maintains these counters; or</w:t>
      </w:r>
    </w:p>
    <w:p w14:paraId="198CC4CA" w14:textId="77777777" w:rsidR="007B64C4" w:rsidRDefault="007B64C4" w:rsidP="007B64C4">
      <w:pPr>
        <w:pStyle w:val="B2"/>
      </w:pPr>
      <w:r>
        <w:t>2)</w:t>
      </w:r>
      <w:r>
        <w:tab/>
        <w:t>set the counter for "the entry for the current SNPN considered invalid for 3GPP access" events</w:t>
      </w:r>
      <w:r w:rsidRPr="00807B4A">
        <w:t xml:space="preserve"> </w:t>
      </w:r>
      <w:r>
        <w:t>and the counter for "the entry for the current SNPN considered invalid for non-3GPP access" events in case of SNPN if the UE maintains these counters;</w:t>
      </w:r>
    </w:p>
    <w:p w14:paraId="48663819" w14:textId="77777777" w:rsidR="007B64C4" w:rsidRPr="003168A2" w:rsidRDefault="007B64C4" w:rsidP="007B64C4">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482F233" w14:textId="592DFFD2" w:rsidR="007B64C4" w:rsidRPr="003168A2" w:rsidDel="00F25F98" w:rsidRDefault="007B64C4" w:rsidP="007B64C4">
      <w:pPr>
        <w:pStyle w:val="B2"/>
        <w:rPr>
          <w:del w:id="17" w:author="Huawei-SL1" w:date="2022-10-12T11:45:00Z"/>
        </w:rPr>
      </w:pPr>
      <w:del w:id="18" w:author="Huawei-SL1" w:date="2022-10-12T11:45:00Z">
        <w:r w:rsidDel="00F25F98">
          <w:delText>3)</w:delText>
        </w:r>
        <w:r w:rsidDel="00F25F98">
          <w:tab/>
          <w:delText>delete the 5GMM parameters stored in non-volatile memory of the ME as specified in annex </w:delText>
        </w:r>
        <w:r w:rsidRPr="002426CF" w:rsidDel="00F25F98">
          <w:delText>C</w:delText>
        </w:r>
        <w:r w:rsidDel="00F25F98">
          <w:delText>.</w:delText>
        </w:r>
      </w:del>
    </w:p>
    <w:p w14:paraId="7E923D34" w14:textId="77777777" w:rsidR="007B64C4" w:rsidRDefault="007B64C4" w:rsidP="007B64C4">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t>,</w:t>
      </w:r>
      <w:r w:rsidRPr="003168A2">
        <w:t xml:space="preserve"> the UICC containing the USIM is removed</w:t>
      </w:r>
      <w:r>
        <w:t xml:space="preserve"> or the timer T3245 expires as described in clause 5.3.7a in </w:t>
      </w:r>
      <w:r w:rsidRPr="003168A2">
        <w:t>3GPP TS 24.</w:t>
      </w:r>
      <w:r>
        <w:t>301</w:t>
      </w:r>
      <w:r w:rsidRPr="003168A2">
        <w:t> [1</w:t>
      </w:r>
      <w:r>
        <w:t xml:space="preserve">5].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4B42FA50" w14:textId="77777777" w:rsidR="007B64C4" w:rsidRDefault="007B64C4" w:rsidP="007B64C4">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xml:space="preserve">,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6389A3CE" w14:textId="77777777" w:rsidR="007B64C4" w:rsidRDefault="007B64C4" w:rsidP="007B64C4">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325E0063" w14:textId="77777777" w:rsidR="007B64C4" w:rsidRPr="003168A2" w:rsidRDefault="007B64C4" w:rsidP="007B64C4">
      <w:pPr>
        <w:pStyle w:val="B1"/>
      </w:pPr>
      <w:r w:rsidRPr="003168A2">
        <w:t>#</w:t>
      </w:r>
      <w:r>
        <w:t>7</w:t>
      </w:r>
      <w:r>
        <w:tab/>
      </w:r>
      <w:r w:rsidRPr="003168A2">
        <w:t>(</w:t>
      </w:r>
      <w:r>
        <w:t>5G</w:t>
      </w:r>
      <w:r w:rsidRPr="003168A2">
        <w:t>S services not allowed)</w:t>
      </w:r>
      <w:r>
        <w:t>.</w:t>
      </w:r>
    </w:p>
    <w:p w14:paraId="5B4194AE" w14:textId="77777777" w:rsidR="007B64C4" w:rsidRDefault="007B64C4" w:rsidP="007B64C4">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DF1B252" w14:textId="77777777" w:rsidR="007B64C4" w:rsidRDefault="007B64C4" w:rsidP="007B64C4">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t>,</w:t>
      </w:r>
      <w:r w:rsidRPr="003168A2">
        <w:t xml:space="preserve"> the UICC containing the USIM is removed</w:t>
      </w:r>
      <w:r>
        <w:t xml:space="preserve"> or the timer T3245 expires as described in clause 5.3.19a.1;</w:t>
      </w:r>
    </w:p>
    <w:p w14:paraId="3C52EF32" w14:textId="77777777" w:rsidR="007B64C4" w:rsidRDefault="007B64C4" w:rsidP="007B64C4">
      <w:pPr>
        <w:pStyle w:val="B1"/>
      </w:pPr>
      <w:r w:rsidRPr="003168A2">
        <w:tab/>
      </w:r>
      <w:r>
        <w:t>In case of SNPN, if the UE is not performing i</w:t>
      </w:r>
      <w:r w:rsidRPr="004B3F25">
        <w:t>nitial registration for onboarding services in SNPN</w:t>
      </w:r>
      <w:r>
        <w:t xml:space="preserve"> and</w:t>
      </w:r>
      <w:r w:rsidRPr="004B3F25">
        <w:t xml:space="preserve"> </w:t>
      </w:r>
      <w:r>
        <w:t xml:space="preserve">the UE does not support access to an SNPN using credentials from a credentials holder, the UE shall consider the entry of the "list of subscriber data" with the SNPN identity of the current SNPN as invalid for 5GS services until the </w:t>
      </w:r>
      <w:r>
        <w:lastRenderedPageBreak/>
        <w:t>UE is switched off, the entry is updated or the timer T3245 expires as described in clause 5.3.19a.2. In case of SNPN, if the UE is not performing i</w:t>
      </w:r>
      <w:r w:rsidRPr="004B3F25">
        <w:t>nitial registration for onboarding services in SNPN</w:t>
      </w:r>
      <w:r>
        <w:t xml:space="preserve"> and</w:t>
      </w:r>
      <w:r w:rsidRPr="004B3F25">
        <w:t xml:space="preserve"> </w:t>
      </w:r>
      <w:r>
        <w:t xml:space="preserve">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EAP-AKA'</w:t>
      </w:r>
      <w:r>
        <w:t xml:space="preserve"> 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4AF314C" w14:textId="77777777" w:rsidR="007B64C4" w:rsidRDefault="007B64C4" w:rsidP="007B64C4">
      <w:pPr>
        <w:pStyle w:val="B1"/>
      </w:pPr>
      <w:r>
        <w:tab/>
        <w:t>If the UE is not performing i</w:t>
      </w:r>
      <w:r w:rsidRPr="004B3F25">
        <w:t>nitial registration for 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0030C2C" w14:textId="77777777" w:rsidR="007B64C4" w:rsidRDefault="007B64C4" w:rsidP="007B64C4">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w:t>
      </w:r>
      <w:r w:rsidRPr="002828FE">
        <w:t xml:space="preserve"> if the UE maintains these counters</w:t>
      </w:r>
      <w:r>
        <w:t>; or</w:t>
      </w:r>
    </w:p>
    <w:p w14:paraId="6FF6CC79" w14:textId="77777777" w:rsidR="007B64C4" w:rsidRDefault="007B64C4" w:rsidP="007B64C4">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r w:rsidRPr="002828FE">
        <w:t xml:space="preserve"> if the UE maintains these counters</w:t>
      </w:r>
      <w:r>
        <w:t>;</w:t>
      </w:r>
    </w:p>
    <w:p w14:paraId="6A0F2BA6" w14:textId="77777777" w:rsidR="007B64C4" w:rsidRPr="003168A2" w:rsidRDefault="007B64C4" w:rsidP="007B64C4">
      <w:pPr>
        <w:pStyle w:val="B1"/>
      </w:pPr>
      <w: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630A7C82" w14:textId="60B29EFA" w:rsidR="007B64C4" w:rsidRPr="003168A2" w:rsidDel="00D63393" w:rsidRDefault="007B64C4" w:rsidP="007B64C4">
      <w:pPr>
        <w:pStyle w:val="B2"/>
        <w:rPr>
          <w:del w:id="19" w:author="Huawei-SL1" w:date="2022-10-12T11:46:00Z"/>
        </w:rPr>
      </w:pPr>
      <w:del w:id="20" w:author="Huawei-SL1" w:date="2022-10-12T11:46:00Z">
        <w:r w:rsidDel="00D63393">
          <w:delText>3)</w:delText>
        </w:r>
        <w:r w:rsidDel="00D63393">
          <w:tab/>
          <w:delText>delete the 5GMM parameters stored in non-volatile memory of the ME as specified in annex </w:delText>
        </w:r>
        <w:r w:rsidRPr="002426CF" w:rsidDel="00D63393">
          <w:delText>C</w:delText>
        </w:r>
        <w:r w:rsidDel="00D63393">
          <w:delText>.</w:delText>
        </w:r>
      </w:del>
    </w:p>
    <w:p w14:paraId="24577513" w14:textId="77777777" w:rsidR="007B64C4" w:rsidRDefault="007B64C4" w:rsidP="007B64C4">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w:t>
      </w:r>
    </w:p>
    <w:p w14:paraId="4A331851" w14:textId="77777777" w:rsidR="007B64C4" w:rsidRDefault="007B64C4" w:rsidP="007B64C4">
      <w:pPr>
        <w:pStyle w:val="B1"/>
      </w:pPr>
      <w:r>
        <w:tab/>
        <w:t>If the UE is performing i</w:t>
      </w:r>
      <w:r w:rsidRPr="004B3F25">
        <w:t>nitial registration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the current SNPN to the UE implementation-specific maximum value.</w:t>
      </w:r>
    </w:p>
    <w:p w14:paraId="2538C108" w14:textId="77777777" w:rsidR="007B64C4" w:rsidRPr="003049C6" w:rsidRDefault="007B64C4" w:rsidP="007B64C4">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0D520F13" w14:textId="77777777" w:rsidR="007B64C4" w:rsidRDefault="007B64C4" w:rsidP="007B64C4">
      <w:pPr>
        <w:pStyle w:val="B1"/>
      </w:pPr>
      <w:r>
        <w:t>#11</w:t>
      </w:r>
      <w:r>
        <w:tab/>
        <w:t>(PLMN not allowed).</w:t>
      </w:r>
    </w:p>
    <w:p w14:paraId="2019041A" w14:textId="77777777" w:rsidR="007B64C4" w:rsidRDefault="007B64C4" w:rsidP="007B64C4">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7ABF15C2" w14:textId="77777777" w:rsidR="007B64C4" w:rsidRDefault="007B64C4" w:rsidP="007B64C4">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2828FE">
        <w:t xml:space="preserve"> and if the UE is configured to use timer T3245 then the UE shall start timer T3245 and proceed as described in clause 5.3.19a.1</w:t>
      </w:r>
      <w:r>
        <w:t>. For 3GPP access t</w:t>
      </w:r>
      <w:r w:rsidRPr="003168A2">
        <w:t xml:space="preserve">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and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as defined in 3GPP TS 24.502 [18]</w:t>
      </w:r>
      <w:r w:rsidRPr="003168A2">
        <w:t>.</w:t>
      </w:r>
      <w:r w:rsidRPr="00032AEB">
        <w:t xml:space="preserve"> If the message has been successfully integrity checked by the NAS</w:t>
      </w:r>
      <w:r w:rsidRPr="002828FE">
        <w:t xml:space="preserve"> and the UE ma</w:t>
      </w:r>
      <w:r>
        <w:t>i</w:t>
      </w:r>
      <w:r w:rsidRPr="002828FE">
        <w:t>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0FB2BC26" w14:textId="77777777" w:rsidR="007B64C4" w:rsidRDefault="007B64C4" w:rsidP="007B64C4">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56E8BD45" w14:textId="77777777" w:rsidR="007B64C4" w:rsidRDefault="007B64C4" w:rsidP="007B64C4">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9B1D423" w14:textId="77777777" w:rsidR="007B64C4" w:rsidRPr="003168A2" w:rsidRDefault="007B64C4" w:rsidP="007B64C4">
      <w:pPr>
        <w:pStyle w:val="B1"/>
      </w:pPr>
      <w:r w:rsidRPr="003168A2">
        <w:t>#12</w:t>
      </w:r>
      <w:r w:rsidRPr="003168A2">
        <w:tab/>
        <w:t>(Tracking area not allowed)</w:t>
      </w:r>
      <w:r>
        <w:t>.</w:t>
      </w:r>
    </w:p>
    <w:p w14:paraId="762414E8" w14:textId="77777777" w:rsidR="007B64C4" w:rsidRDefault="007B64C4" w:rsidP="007B64C4">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61431273" w14:textId="77777777" w:rsidR="007B64C4" w:rsidRDefault="007B64C4" w:rsidP="007B64C4">
      <w:pPr>
        <w:pStyle w:val="B1"/>
      </w:pPr>
      <w:r>
        <w:tab/>
        <w:t>If:</w:t>
      </w:r>
    </w:p>
    <w:p w14:paraId="65279D84" w14:textId="77777777" w:rsidR="007B64C4" w:rsidRDefault="007B64C4" w:rsidP="007B64C4">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BD2C5B1" w14:textId="77777777" w:rsidR="007B64C4" w:rsidRDefault="007B64C4" w:rsidP="007B64C4">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FF6F0FE" w14:textId="77777777" w:rsidR="007B64C4" w:rsidRDefault="007B64C4" w:rsidP="007B64C4">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5F880402" w14:textId="77777777" w:rsidR="007B64C4" w:rsidRPr="003168A2" w:rsidRDefault="007B64C4" w:rsidP="007B64C4">
      <w:pPr>
        <w:pStyle w:val="B1"/>
      </w:pPr>
      <w:r w:rsidRPr="003168A2">
        <w:t>#13</w:t>
      </w:r>
      <w:r w:rsidRPr="003168A2">
        <w:tab/>
        <w:t>(Roaming not allowed in this tracking area)</w:t>
      </w:r>
      <w:r>
        <w:t>.</w:t>
      </w:r>
    </w:p>
    <w:p w14:paraId="000EA25D" w14:textId="77777777" w:rsidR="007B64C4" w:rsidRDefault="007B64C4" w:rsidP="007B64C4">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4C7770E6" w14:textId="77777777" w:rsidR="007B64C4" w:rsidRDefault="007B64C4" w:rsidP="007B64C4">
      <w:pPr>
        <w:pStyle w:val="B1"/>
      </w:pPr>
      <w:r>
        <w:tab/>
        <w:t>If:</w:t>
      </w:r>
    </w:p>
    <w:p w14:paraId="1D32FA5B" w14:textId="77777777" w:rsidR="007B64C4" w:rsidRDefault="007B64C4" w:rsidP="007B64C4">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7BB2B28" w14:textId="77777777" w:rsidR="007B64C4" w:rsidRDefault="007B64C4" w:rsidP="007B64C4">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72737CEA" w14:textId="77777777" w:rsidR="007B64C4" w:rsidRDefault="007B64C4" w:rsidP="007B64C4">
      <w:pPr>
        <w:pStyle w:val="B1"/>
      </w:pPr>
      <w:r>
        <w:tab/>
        <w:t>For 3GPP access, i</w:t>
      </w:r>
      <w:r w:rsidRPr="000B7FA0">
        <w:t xml:space="preserve">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538BFF9D" w14:textId="77777777" w:rsidR="007B64C4" w:rsidRDefault="007B64C4" w:rsidP="007B64C4">
      <w:pPr>
        <w:pStyle w:val="B1"/>
      </w:pPr>
      <w:r>
        <w:tab/>
        <w:t xml:space="preserve">For non-3GPP access, the UE shall </w:t>
      </w:r>
      <w:r w:rsidRPr="000435F2">
        <w:t xml:space="preserve">perform network selection </w:t>
      </w:r>
      <w:r>
        <w:t>as defined in 3GPP TS 24.502 [18].</w:t>
      </w:r>
    </w:p>
    <w:p w14:paraId="3CDA0560" w14:textId="77777777" w:rsidR="007B64C4" w:rsidRDefault="007B64C4" w:rsidP="007B64C4">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lastRenderedPageBreak/>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30CF777" w14:textId="77777777" w:rsidR="007B64C4" w:rsidRPr="003168A2" w:rsidRDefault="007B64C4" w:rsidP="007B64C4">
      <w:pPr>
        <w:pStyle w:val="B1"/>
      </w:pPr>
      <w:r w:rsidRPr="003168A2">
        <w:t>#15</w:t>
      </w:r>
      <w:r w:rsidRPr="003168A2">
        <w:tab/>
        <w:t>(No suitable cells in tracking area)</w:t>
      </w:r>
      <w:r>
        <w:t>.</w:t>
      </w:r>
    </w:p>
    <w:p w14:paraId="737E3D8F" w14:textId="77777777" w:rsidR="007B64C4" w:rsidRPr="003168A2" w:rsidRDefault="007B64C4" w:rsidP="007B64C4">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4D0C9308" w14:textId="77777777" w:rsidR="007B64C4" w:rsidRDefault="007B64C4" w:rsidP="007B64C4">
      <w:pPr>
        <w:pStyle w:val="B1"/>
      </w:pPr>
      <w:r w:rsidRPr="003168A2">
        <w:tab/>
      </w:r>
      <w:r>
        <w:t>If:</w:t>
      </w:r>
    </w:p>
    <w:p w14:paraId="76716BF3" w14:textId="77777777" w:rsidR="007B64C4" w:rsidRDefault="007B64C4" w:rsidP="007B64C4">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78474581" w14:textId="77777777" w:rsidR="007B64C4" w:rsidRDefault="007B64C4" w:rsidP="007B64C4">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enter the state 5GMM-DEREGISTERED.LIMITED-SERVICE. If the REGISTRATION REJECT message is not integrity protected, the UE shall memorize the current TAI was stored in the list of "5GS forbidden tracking areas for roaming" for the current SNPN and, if the UE supports access to an SNPN using credentials from a credentials holder, the selected entry of the "list of subscriber data" or the selected PLMN subscription</w:t>
      </w:r>
      <w:r>
        <w:rPr>
          <w:noProof/>
        </w:rPr>
        <w:t>,</w:t>
      </w:r>
      <w:r>
        <w:t xml:space="preserve"> for non-integrity protected NAS reject message.</w:t>
      </w:r>
    </w:p>
    <w:p w14:paraId="61426C5C" w14:textId="77777777" w:rsidR="007B64C4" w:rsidRDefault="007B64C4" w:rsidP="007B64C4">
      <w:pPr>
        <w:pStyle w:val="B1"/>
      </w:pPr>
      <w:r>
        <w:tab/>
        <w:t>The UE shall search for a suitable cell in another tracking area according to 3GPP TS 38.304 [28]</w:t>
      </w:r>
      <w:r w:rsidRPr="00461246">
        <w:t xml:space="preserve"> or 3GPP TS 36.304 [25C]</w:t>
      </w:r>
      <w:r>
        <w:t>.</w:t>
      </w:r>
    </w:p>
    <w:p w14:paraId="4C43E10F" w14:textId="77777777" w:rsidR="007B64C4" w:rsidRDefault="007B64C4" w:rsidP="007B64C4">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31DDBE8" w14:textId="77777777" w:rsidR="007B64C4" w:rsidRDefault="007B64C4" w:rsidP="007B64C4">
      <w:pPr>
        <w:pStyle w:val="B1"/>
      </w:pPr>
      <w:r>
        <w:tab/>
        <w:t>If received over non-3GPP access the cause shall be considered as an abnormal case and the behaviour of the UE for this case is specified in subclause 5.5.1.2.7.</w:t>
      </w:r>
    </w:p>
    <w:p w14:paraId="0B8A3CDC" w14:textId="77777777" w:rsidR="007B64C4" w:rsidRDefault="007B64C4" w:rsidP="007B64C4">
      <w:pPr>
        <w:pStyle w:val="B1"/>
      </w:pPr>
      <w:r>
        <w:t>#22</w:t>
      </w:r>
      <w:r>
        <w:tab/>
        <w:t>(Congestion).</w:t>
      </w:r>
    </w:p>
    <w:p w14:paraId="514D74C6" w14:textId="77777777" w:rsidR="007B64C4" w:rsidRDefault="007B64C4" w:rsidP="007B64C4">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2385BA41" w14:textId="77777777" w:rsidR="007B64C4" w:rsidRDefault="007B64C4" w:rsidP="007B64C4">
      <w:pPr>
        <w:pStyle w:val="B1"/>
      </w:pPr>
      <w:r w:rsidRPr="003168A2">
        <w:tab/>
        <w:t xml:space="preserve">The </w:t>
      </w:r>
      <w:r>
        <w:t>UE shall abort the initial registration procedure</w:t>
      </w:r>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5C471FC9" w14:textId="77777777" w:rsidR="007B64C4" w:rsidRDefault="007B64C4" w:rsidP="007B64C4">
      <w:pPr>
        <w:pStyle w:val="B1"/>
      </w:pPr>
      <w:r>
        <w:tab/>
        <w:t>The UE shall stop timer T3346 if it is running.</w:t>
      </w:r>
    </w:p>
    <w:p w14:paraId="2F9B497F" w14:textId="77777777" w:rsidR="007B64C4" w:rsidRDefault="007B64C4" w:rsidP="007B64C4">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35F610E" w14:textId="77777777" w:rsidR="007B64C4" w:rsidRPr="003168A2" w:rsidRDefault="007B64C4" w:rsidP="007B64C4">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2D1B40B6" w14:textId="77777777" w:rsidR="007B64C4" w:rsidRPr="000D00E5" w:rsidRDefault="007B64C4" w:rsidP="007B64C4">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098E4BE1" w14:textId="77777777" w:rsidR="007B64C4" w:rsidRDefault="007B64C4" w:rsidP="007B64C4">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3301AE56" w14:textId="77777777" w:rsidR="007B64C4" w:rsidRDefault="007B64C4" w:rsidP="007B64C4">
      <w:pPr>
        <w:pStyle w:val="B1"/>
      </w:pPr>
      <w:r>
        <w:tab/>
        <w:t>If the UE is</w:t>
      </w:r>
      <w:r w:rsidRPr="00AE6B84">
        <w:t xml:space="preserve"> </w:t>
      </w:r>
      <w:r>
        <w:t xml:space="preserve">registering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6289EA8A" w14:textId="77777777" w:rsidR="007B64C4" w:rsidRPr="003168A2" w:rsidRDefault="007B64C4" w:rsidP="007B64C4">
      <w:pPr>
        <w:pStyle w:val="B1"/>
      </w:pPr>
      <w:r w:rsidRPr="003168A2">
        <w:lastRenderedPageBreak/>
        <w:t>#</w:t>
      </w:r>
      <w:r>
        <w:t>27</w:t>
      </w:r>
      <w:r w:rsidRPr="003168A2">
        <w:rPr>
          <w:rFonts w:hint="eastAsia"/>
          <w:lang w:eastAsia="ko-KR"/>
        </w:rPr>
        <w:tab/>
      </w:r>
      <w:r>
        <w:t>(N1 mode not allowed</w:t>
      </w:r>
      <w:r w:rsidRPr="003168A2">
        <w:t>)</w:t>
      </w:r>
      <w:r>
        <w:t>.</w:t>
      </w:r>
    </w:p>
    <w:p w14:paraId="5FF78D0B" w14:textId="77777777" w:rsidR="007B64C4" w:rsidRDefault="007B64C4" w:rsidP="007B64C4">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36EAC1D4" w14:textId="77777777" w:rsidR="007B64C4" w:rsidRDefault="007B64C4" w:rsidP="007B64C4">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71AABE5" w14:textId="77777777" w:rsidR="007B64C4" w:rsidRDefault="007B64C4" w:rsidP="007B64C4">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05414DC8" w14:textId="77777777" w:rsidR="007B64C4" w:rsidRDefault="007B64C4" w:rsidP="007B64C4">
      <w:pPr>
        <w:pStyle w:val="B1"/>
      </w:pPr>
      <w:r>
        <w:tab/>
      </w:r>
      <w:r w:rsidRPr="00032AEB">
        <w:t>to the UE implementation-specific maximum value.</w:t>
      </w:r>
    </w:p>
    <w:p w14:paraId="3551A01D" w14:textId="77777777" w:rsidR="007B64C4" w:rsidRDefault="007B64C4" w:rsidP="007B64C4">
      <w:pPr>
        <w:pStyle w:val="B1"/>
      </w:pPr>
      <w:r>
        <w:tab/>
        <w:t>The UE shall disable the N1 mode capability for the specific access type for which the message was received (see subclause 4.9).</w:t>
      </w:r>
    </w:p>
    <w:p w14:paraId="177843B1" w14:textId="77777777" w:rsidR="007B64C4" w:rsidRPr="001640F4" w:rsidRDefault="007B64C4" w:rsidP="007B64C4">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7BC997E4" w14:textId="77777777" w:rsidR="007B64C4" w:rsidRDefault="007B64C4" w:rsidP="007B64C4">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FD507AD" w14:textId="77777777" w:rsidR="007B64C4" w:rsidRPr="003168A2" w:rsidRDefault="007B64C4" w:rsidP="007B64C4">
      <w:pPr>
        <w:pStyle w:val="B1"/>
      </w:pPr>
      <w:r>
        <w:t>#31</w:t>
      </w:r>
      <w:r w:rsidRPr="003168A2">
        <w:tab/>
        <w:t>(</w:t>
      </w:r>
      <w:r>
        <w:t>Redirection to EPC required</w:t>
      </w:r>
      <w:r w:rsidRPr="003168A2">
        <w:t>)</w:t>
      </w:r>
      <w:r>
        <w:t>.</w:t>
      </w:r>
    </w:p>
    <w:p w14:paraId="2A946FCF" w14:textId="77777777" w:rsidR="007B64C4" w:rsidRDefault="007B64C4" w:rsidP="007B64C4">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7.</w:t>
      </w:r>
    </w:p>
    <w:p w14:paraId="1B922AB3" w14:textId="77777777" w:rsidR="007B64C4" w:rsidRPr="00AA2CF5" w:rsidRDefault="007B64C4" w:rsidP="007B64C4">
      <w:pPr>
        <w:pStyle w:val="B1"/>
      </w:pPr>
      <w:r w:rsidRPr="00AA2CF5">
        <w:tab/>
        <w:t>This cause value received from a cell belonging to an SNPN is considered as an abnormal case and the behaviour of the UE is specified in subclause 5.5.1.2.7.</w:t>
      </w:r>
    </w:p>
    <w:p w14:paraId="517CC7FA" w14:textId="77777777" w:rsidR="007B64C4" w:rsidRPr="003168A2" w:rsidRDefault="007B64C4" w:rsidP="007B64C4">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3B10AF71" w14:textId="77777777" w:rsidR="007B64C4" w:rsidRDefault="007B64C4" w:rsidP="007B64C4">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0A2751EE" w14:textId="77777777" w:rsidR="007B64C4" w:rsidRDefault="007B64C4" w:rsidP="007B64C4">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217EBCB4" w14:textId="77777777" w:rsidR="007B64C4" w:rsidRDefault="007B64C4" w:rsidP="007B64C4">
      <w:pPr>
        <w:pStyle w:val="B1"/>
      </w:pPr>
      <w:r>
        <w:t>#62</w:t>
      </w:r>
      <w:r>
        <w:tab/>
        <w:t>(</w:t>
      </w:r>
      <w:r w:rsidRPr="003A31B9">
        <w:t>No network slices available</w:t>
      </w:r>
      <w:r>
        <w:t>).</w:t>
      </w:r>
    </w:p>
    <w:p w14:paraId="161A036F" w14:textId="77777777" w:rsidR="007B64C4" w:rsidRDefault="007B64C4" w:rsidP="007B64C4">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rsidRPr="00EE5E7B">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7F027C15" w14:textId="77777777" w:rsidR="007B64C4" w:rsidRPr="00F90D5A" w:rsidRDefault="007B64C4" w:rsidP="007B64C4">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1D5F2BC4" w14:textId="77777777" w:rsidR="007B64C4" w:rsidRPr="00F00908" w:rsidRDefault="007B64C4" w:rsidP="007B64C4">
      <w:pPr>
        <w:pStyle w:val="B2"/>
      </w:pPr>
      <w:r>
        <w:rPr>
          <w:rFonts w:eastAsia="Malgun Gothic"/>
          <w:lang w:val="en-US" w:eastAsia="ko-KR"/>
        </w:rPr>
        <w:tab/>
      </w:r>
      <w:r w:rsidRPr="00F00908">
        <w:t>"S-NSSAI not available in the current PLMN</w:t>
      </w:r>
      <w:r>
        <w:t xml:space="preserve"> or SNPN</w:t>
      </w:r>
      <w:r w:rsidRPr="00F00908">
        <w:t>"</w:t>
      </w:r>
    </w:p>
    <w:p w14:paraId="671EB4AD" w14:textId="77777777" w:rsidR="007B64C4" w:rsidRDefault="007B64C4" w:rsidP="007B64C4">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20062CB6" w14:textId="77777777" w:rsidR="007B64C4" w:rsidRPr="003168A2" w:rsidRDefault="007B64C4" w:rsidP="007B64C4">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7EE101F" w14:textId="77777777" w:rsidR="007B64C4" w:rsidRDefault="007B64C4" w:rsidP="007B64C4">
      <w:pPr>
        <w:pStyle w:val="B3"/>
        <w:rPr>
          <w:lang w:eastAsia="zh-CN"/>
        </w:rPr>
      </w:pPr>
      <w:r w:rsidRPr="003168A2">
        <w:lastRenderedPageBreak/>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72ED2C1B" w14:textId="77777777" w:rsidR="007B64C4" w:rsidRPr="003168A2" w:rsidRDefault="007B64C4" w:rsidP="007B64C4">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0FC20684" w14:textId="77777777" w:rsidR="007B64C4" w:rsidRDefault="007B64C4" w:rsidP="007B64C4">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EC66BC">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2180AF6D" w14:textId="77777777" w:rsidR="007B64C4" w:rsidRPr="00620E62" w:rsidRDefault="007B64C4" w:rsidP="007B64C4">
      <w:pPr>
        <w:pStyle w:val="B2"/>
      </w:pPr>
      <w:r w:rsidRPr="00620E62">
        <w:tab/>
        <w:t>"S-NSSAI not available due to maximum number of UEs reached"</w:t>
      </w:r>
    </w:p>
    <w:p w14:paraId="60D6A849" w14:textId="77777777" w:rsidR="007B64C4" w:rsidRDefault="007B64C4" w:rsidP="007B64C4">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EC66BC">
        <w:rPr>
          <w:rFonts w:eastAsia="Malgun Gothic"/>
        </w:rPr>
        <w:t xml:space="preserve"> </w:t>
      </w:r>
      <w:r>
        <w:rPr>
          <w:rFonts w:eastAsia="Malgun Gothic"/>
        </w:rPr>
        <w:t>or SNPN</w:t>
      </w:r>
      <w:r w:rsidRPr="00500AC2">
        <w:t xml:space="preserve">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602E17F" w14:textId="77777777" w:rsidR="007B64C4" w:rsidRPr="00460E90" w:rsidRDefault="007B64C4" w:rsidP="007B64C4">
      <w:pPr>
        <w:pStyle w:val="NO"/>
      </w:pPr>
      <w:r w:rsidRPr="002C1FFB">
        <w:t>NOTE</w:t>
      </w:r>
      <w:r>
        <w:t> 6</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3GPP TS 24.008 [12], the UE does not consider the S-NSSAI as the rejected S-NSSAI.</w:t>
      </w:r>
    </w:p>
    <w:p w14:paraId="57918AF8" w14:textId="77777777" w:rsidR="007B64C4" w:rsidRDefault="007B64C4" w:rsidP="007B64C4">
      <w:pPr>
        <w:pStyle w:val="B1"/>
        <w:rPr>
          <w:lang w:eastAsia="x-none"/>
        </w:rPr>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058D3107" w14:textId="77777777" w:rsidR="007B64C4" w:rsidRDefault="007B64C4" w:rsidP="007B64C4">
      <w:pPr>
        <w:pStyle w:val="B2"/>
      </w:pPr>
      <w:r>
        <w:t>a)</w:t>
      </w:r>
      <w:r>
        <w:tab/>
        <w:t>stop the timer T3526 associated with the S-NSSAI, if running;</w:t>
      </w:r>
    </w:p>
    <w:p w14:paraId="149E805C" w14:textId="77777777" w:rsidR="007B64C4" w:rsidRDefault="007B64C4" w:rsidP="007B64C4">
      <w:pPr>
        <w:pStyle w:val="B2"/>
      </w:pPr>
      <w:r>
        <w:t>b)</w:t>
      </w:r>
      <w:r>
        <w:tab/>
        <w:t>start the timer T3526 with:</w:t>
      </w:r>
    </w:p>
    <w:p w14:paraId="1FAF0059" w14:textId="77777777" w:rsidR="007B64C4" w:rsidRDefault="007B64C4" w:rsidP="007B64C4">
      <w:pPr>
        <w:pStyle w:val="B3"/>
      </w:pPr>
      <w:r>
        <w:t>1)</w:t>
      </w:r>
      <w:r>
        <w:tab/>
        <w:t>the back-off timer value received along with the S-NSSAI, if a back-off timer value is received along with the S-NSSAI that is neither zero nor deactivated; or</w:t>
      </w:r>
    </w:p>
    <w:p w14:paraId="17AD0F48" w14:textId="77777777" w:rsidR="007B64C4" w:rsidRDefault="007B64C4" w:rsidP="007B64C4">
      <w:pPr>
        <w:pStyle w:val="B3"/>
      </w:pPr>
      <w:r>
        <w:t>2)</w:t>
      </w:r>
      <w:r>
        <w:tab/>
        <w:t>an implementation specific back-off timer value, if no back-off timer value is received along with the S-NSSAI; and</w:t>
      </w:r>
    </w:p>
    <w:p w14:paraId="652FF26E" w14:textId="77777777" w:rsidR="007B64C4" w:rsidRDefault="007B64C4" w:rsidP="007B64C4">
      <w:pPr>
        <w:pStyle w:val="B2"/>
      </w:pPr>
      <w:r>
        <w:t>c)</w:t>
      </w:r>
      <w:r>
        <w:tab/>
      </w:r>
      <w:r>
        <w:rPr>
          <w:noProof/>
        </w:rPr>
        <w:t>remove the S-NSSAI from the rejected NSSAI for the maximum number of UEs reached when the timer T3526 associated with the S-NSSAI expires.</w:t>
      </w:r>
    </w:p>
    <w:p w14:paraId="7B74456B" w14:textId="77777777" w:rsidR="007B64C4" w:rsidRPr="00460E90" w:rsidRDefault="007B64C4" w:rsidP="007B64C4">
      <w:pPr>
        <w:pStyle w:val="B1"/>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36980372" w14:textId="77777777" w:rsidR="007B64C4" w:rsidRDefault="007B64C4" w:rsidP="007B64C4">
      <w:pPr>
        <w:pStyle w:val="B1"/>
      </w:pPr>
      <w:r>
        <w:rPr>
          <w:rFonts w:eastAsia="Malgun Gothic"/>
          <w:lang w:val="en-US" w:eastAsia="ko-KR"/>
        </w:rPr>
        <w:tab/>
      </w:r>
      <w:r>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w:t>
      </w:r>
      <w:r w:rsidRPr="0059368E">
        <w:rPr>
          <w:vertAlign w:val="subscript"/>
        </w:rPr>
        <w:t>,</w:t>
      </w:r>
    </w:p>
    <w:p w14:paraId="00C903B6" w14:textId="77777777" w:rsidR="007B64C4" w:rsidRDefault="007B64C4" w:rsidP="007B64C4">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3AA001AF" w14:textId="77777777" w:rsidR="007B64C4" w:rsidRDefault="007B64C4" w:rsidP="007B64C4">
      <w:pPr>
        <w:pStyle w:val="B2"/>
      </w:pPr>
      <w:r>
        <w:t>2)</w:t>
      </w:r>
      <w:r>
        <w:tab/>
        <w:t>if all the S-NSSAI(s) in the default configured NSSAI are rejected and at least one S-NSSAI is rejected due to "S-NSSAI not available in the current registration area",</w:t>
      </w:r>
    </w:p>
    <w:p w14:paraId="276D62A1" w14:textId="77777777" w:rsidR="007B64C4" w:rsidRDefault="007B64C4" w:rsidP="007B64C4">
      <w:pPr>
        <w:pStyle w:val="B3"/>
      </w:pPr>
      <w:proofErr w:type="spellStart"/>
      <w:r>
        <w:lastRenderedPageBreak/>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5GMM-DEREGISTERED.LIMITED-SERVICE; or</w:t>
      </w:r>
    </w:p>
    <w:p w14:paraId="2A6D8771" w14:textId="77777777" w:rsidR="007B64C4" w:rsidRDefault="007B64C4" w:rsidP="007B64C4">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5GMM-DEREGISTERED.LIMITED-SERVICE.</w:t>
      </w:r>
    </w:p>
    <w:p w14:paraId="46F1C26E" w14:textId="77777777" w:rsidR="007B64C4" w:rsidRDefault="007B64C4" w:rsidP="007B64C4">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43BCE1A2" w14:textId="77777777" w:rsidR="007B64C4" w:rsidRPr="008D4399" w:rsidRDefault="007B64C4" w:rsidP="007B64C4">
      <w:pPr>
        <w:pStyle w:val="B1"/>
      </w:pPr>
      <w:r>
        <w:tab/>
        <w:t>If the UE has neither allowed NSSAI for the current PLMN or SNPN nor configured NSSAI for the current PLMN</w:t>
      </w:r>
      <w:r w:rsidRPr="00EC66BC">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4028DE5E" w14:textId="77777777" w:rsidR="007B64C4" w:rsidRDefault="007B64C4" w:rsidP="007B64C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7AE77FCE" w14:textId="77777777" w:rsidR="007B64C4" w:rsidRDefault="007B64C4" w:rsidP="007B64C4">
      <w:pPr>
        <w:pStyle w:val="B1"/>
      </w:pPr>
      <w:r>
        <w:t>#72</w:t>
      </w:r>
      <w:r>
        <w:rPr>
          <w:lang w:eastAsia="ko-KR"/>
        </w:rPr>
        <w:tab/>
      </w:r>
      <w:r>
        <w:t>(</w:t>
      </w:r>
      <w:r w:rsidRPr="00391150">
        <w:t>Non-3GPP access to 5GCN not allowed</w:t>
      </w:r>
      <w:r>
        <w:t>).</w:t>
      </w:r>
    </w:p>
    <w:p w14:paraId="1E1F02DD" w14:textId="77777777" w:rsidR="007B64C4" w:rsidRDefault="007B64C4" w:rsidP="007B64C4">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26BDAA09" w14:textId="77777777" w:rsidR="007B64C4" w:rsidRDefault="007B64C4" w:rsidP="007B64C4">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530D543" w14:textId="77777777" w:rsidR="007B64C4" w:rsidRPr="00E33263" w:rsidRDefault="007B64C4" w:rsidP="007B64C4">
      <w:pPr>
        <w:pStyle w:val="B2"/>
      </w:pPr>
      <w:r w:rsidRPr="00E33263">
        <w:t>2)</w:t>
      </w:r>
      <w:r w:rsidRPr="00E33263">
        <w:tab/>
        <w:t>the SNPN-specific attempt counter for non-3GPP access for that SNPN in case of SNPN;</w:t>
      </w:r>
    </w:p>
    <w:p w14:paraId="4D725BCF" w14:textId="77777777" w:rsidR="007B64C4" w:rsidRDefault="007B64C4" w:rsidP="007B64C4">
      <w:pPr>
        <w:pStyle w:val="B1"/>
      </w:pPr>
      <w:r>
        <w:tab/>
      </w:r>
      <w:r w:rsidRPr="00032AEB">
        <w:t>to the UE implementation-specific maximum value.</w:t>
      </w:r>
    </w:p>
    <w:p w14:paraId="3738E054" w14:textId="77777777" w:rsidR="007B64C4" w:rsidRDefault="007B64C4" w:rsidP="007B64C4">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C02BEF9" w14:textId="77777777" w:rsidR="007B64C4" w:rsidRPr="00270D6F" w:rsidRDefault="007B64C4" w:rsidP="007B64C4">
      <w:pPr>
        <w:pStyle w:val="B1"/>
      </w:pPr>
      <w:r>
        <w:tab/>
        <w:t>The UE shall disable the N1 mode capability for non-3GPP access (see subclause 4.9.3).</w:t>
      </w:r>
    </w:p>
    <w:p w14:paraId="306522BC" w14:textId="77777777" w:rsidR="007B64C4" w:rsidRDefault="007B64C4" w:rsidP="007B64C4">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2F25CB1" w14:textId="77777777" w:rsidR="007B64C4" w:rsidRPr="003168A2" w:rsidRDefault="007B64C4" w:rsidP="007B64C4">
      <w:pPr>
        <w:pStyle w:val="B1"/>
        <w:rPr>
          <w:noProof/>
        </w:rPr>
      </w:pPr>
      <w:r>
        <w:tab/>
        <w:t>If received over 3GPP access the cause shall be considered as an abnormal case and the behaviour of the UE for this case is specified in subclause 5.5.1.2.7</w:t>
      </w:r>
      <w:r w:rsidRPr="007D5838">
        <w:t>.</w:t>
      </w:r>
    </w:p>
    <w:p w14:paraId="16DAB657" w14:textId="77777777" w:rsidR="007B64C4" w:rsidRDefault="007B64C4" w:rsidP="007B64C4">
      <w:pPr>
        <w:pStyle w:val="B1"/>
      </w:pPr>
      <w:r>
        <w:t>#73</w:t>
      </w:r>
      <w:r>
        <w:rPr>
          <w:lang w:eastAsia="ko-KR"/>
        </w:rPr>
        <w:tab/>
      </w:r>
      <w:r>
        <w:t>(Serving network not authorized).</w:t>
      </w:r>
    </w:p>
    <w:p w14:paraId="5F91D862" w14:textId="77777777" w:rsidR="007B64C4" w:rsidRDefault="007B64C4" w:rsidP="007B64C4">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79270AF4" w14:textId="77777777" w:rsidR="007B64C4" w:rsidRDefault="007B64C4" w:rsidP="007B64C4">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5.3.13A.</w:t>
      </w:r>
      <w:r w:rsidRPr="008C353D">
        <w:t xml:space="preserve"> </w:t>
      </w:r>
      <w:r>
        <w:t xml:space="preserve">For 3GPP access the UE shall </w:t>
      </w:r>
      <w:r w:rsidRPr="008C353D">
        <w:t>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9DC2D4C" w14:textId="77777777" w:rsidR="007B64C4" w:rsidRDefault="007B64C4" w:rsidP="007B64C4">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w:t>
      </w:r>
      <w:r w:rsidRPr="00CC0C94">
        <w:lastRenderedPageBreak/>
        <w:t xml:space="preserve">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3EC2A3C9" w14:textId="77777777" w:rsidR="007B64C4" w:rsidRPr="003168A2" w:rsidRDefault="007B64C4" w:rsidP="007B64C4">
      <w:pPr>
        <w:pStyle w:val="B1"/>
      </w:pPr>
      <w:r w:rsidRPr="003168A2">
        <w:t>#</w:t>
      </w:r>
      <w:r>
        <w:t>74</w:t>
      </w:r>
      <w:r w:rsidRPr="003168A2">
        <w:rPr>
          <w:rFonts w:hint="eastAsia"/>
          <w:lang w:eastAsia="ko-KR"/>
        </w:rPr>
        <w:tab/>
      </w:r>
      <w:r>
        <w:t>(Temporarily not authorized for this SNPN</w:t>
      </w:r>
      <w:r w:rsidRPr="003168A2">
        <w:t>)</w:t>
      </w:r>
      <w:r>
        <w:t>.</w:t>
      </w:r>
    </w:p>
    <w:p w14:paraId="4C12346E" w14:textId="77777777" w:rsidR="007B64C4" w:rsidRDefault="007B64C4" w:rsidP="007B64C4">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717234B4" w14:textId="77777777" w:rsidR="007B64C4" w:rsidRDefault="007B64C4" w:rsidP="007B64C4">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455CC7F0" w14:textId="77777777" w:rsidR="007B64C4" w:rsidRDefault="007B64C4" w:rsidP="007B64C4">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36F276B" w14:textId="77777777" w:rsidR="007B64C4" w:rsidRDefault="007B64C4" w:rsidP="007B64C4">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A47F68F" w14:textId="77777777" w:rsidR="007B64C4" w:rsidRDefault="007B64C4" w:rsidP="007B64C4">
      <w:pPr>
        <w:pStyle w:val="NO"/>
      </w:pPr>
      <w:r>
        <w:t>NOTE 9:</w:t>
      </w:r>
      <w:r>
        <w:tab/>
        <w:t>The term "non-3GPP</w:t>
      </w:r>
      <w:r w:rsidRPr="00F81CC4">
        <w:t xml:space="preserve"> access</w:t>
      </w:r>
      <w:r>
        <w:t>" in an SNPN refers to the case where the UE is accessing SNPN services via a PLMN.</w:t>
      </w:r>
    </w:p>
    <w:p w14:paraId="25CA98C1" w14:textId="77777777" w:rsidR="007B64C4" w:rsidRPr="003168A2" w:rsidRDefault="007B64C4" w:rsidP="007B64C4">
      <w:pPr>
        <w:pStyle w:val="B1"/>
      </w:pPr>
      <w:r w:rsidRPr="003168A2">
        <w:t>#</w:t>
      </w:r>
      <w:r>
        <w:t>75</w:t>
      </w:r>
      <w:r w:rsidRPr="003168A2">
        <w:rPr>
          <w:rFonts w:hint="eastAsia"/>
          <w:lang w:eastAsia="ko-KR"/>
        </w:rPr>
        <w:tab/>
      </w:r>
      <w:r>
        <w:t>(Permanently not authorized for this SNPN</w:t>
      </w:r>
      <w:r w:rsidRPr="003168A2">
        <w:t>)</w:t>
      </w:r>
      <w:r>
        <w:t>.</w:t>
      </w:r>
    </w:p>
    <w:p w14:paraId="6852DE8E" w14:textId="77777777" w:rsidR="007B64C4" w:rsidRDefault="007B64C4" w:rsidP="007B64C4">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5.5.1.2.</w:t>
      </w:r>
      <w:r>
        <w:t>7.</w:t>
      </w:r>
    </w:p>
    <w:p w14:paraId="4E30E180" w14:textId="77777777" w:rsidR="007B64C4" w:rsidRDefault="007B64C4" w:rsidP="007B64C4">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w:t>
      </w:r>
      <w:r w:rsidRPr="00AA636B">
        <w:t xml:space="preserve"> </w:t>
      </w:r>
      <w:r>
        <w:t xml:space="preserve">If the registration </w:t>
      </w:r>
      <w:r>
        <w:rPr>
          <w:lang w:eastAsia="zh-CN"/>
        </w:rPr>
        <w:t xml:space="preserve">request </w:t>
      </w:r>
      <w:r>
        <w:t xml:space="preserve">is not for onboarding services in SNPN, the UE shall enter state 5GMM-DEREGISTERED.PLMN-SEARCH and perform an SNPN selection according to 3GPP TS 23.122 [5]. If the registration </w:t>
      </w:r>
      <w:r>
        <w:rPr>
          <w:lang w:eastAsia="zh-CN"/>
        </w:rPr>
        <w:t xml:space="preserve">request </w:t>
      </w:r>
      <w:r>
        <w:t xml:space="preserve">is for onboarding services in SNPN, the UE shall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4447C544" w14:textId="77777777" w:rsidR="007B64C4" w:rsidRDefault="007B64C4" w:rsidP="007B64C4">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0678C69" w14:textId="77777777" w:rsidR="007B64C4" w:rsidRDefault="007B64C4" w:rsidP="007B64C4">
      <w:pPr>
        <w:pStyle w:val="NO"/>
      </w:pPr>
      <w:r>
        <w:t>NOTE 10:</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F824F4A" w14:textId="77777777" w:rsidR="007B64C4" w:rsidRDefault="007B64C4" w:rsidP="007B64C4">
      <w:pPr>
        <w:pStyle w:val="NO"/>
      </w:pPr>
      <w:r>
        <w:t>NOTE 11:</w:t>
      </w:r>
      <w:r>
        <w:tab/>
        <w:t>The term "non-3GPP</w:t>
      </w:r>
      <w:r w:rsidRPr="00F81CC4">
        <w:t xml:space="preserve"> access</w:t>
      </w:r>
      <w:r>
        <w:t>" in an SNPN refers to the case where the UE is accessing SNPN services via a PLMN.</w:t>
      </w:r>
    </w:p>
    <w:p w14:paraId="7528BE18" w14:textId="77777777" w:rsidR="007B64C4" w:rsidRPr="00C53A1D" w:rsidRDefault="007B64C4" w:rsidP="007B64C4">
      <w:pPr>
        <w:pStyle w:val="B1"/>
      </w:pPr>
      <w:r w:rsidRPr="00C53A1D">
        <w:lastRenderedPageBreak/>
        <w:t>#</w:t>
      </w:r>
      <w:r>
        <w:t>76</w:t>
      </w:r>
      <w:r w:rsidRPr="00C53A1D">
        <w:rPr>
          <w:lang w:eastAsia="ko-KR"/>
        </w:rPr>
        <w:tab/>
      </w:r>
      <w:r w:rsidRPr="00C53A1D">
        <w:t>(Not authorized for this CAG</w:t>
      </w:r>
      <w:r>
        <w:t xml:space="preserve"> or a</w:t>
      </w:r>
      <w:r w:rsidRPr="00C53A1D">
        <w:t>uthorized for CAG cells only).</w:t>
      </w:r>
    </w:p>
    <w:p w14:paraId="3711946F" w14:textId="77777777" w:rsidR="007B64C4" w:rsidRDefault="007B64C4" w:rsidP="007B64C4">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38782796" w14:textId="77777777" w:rsidR="007B64C4" w:rsidRDefault="007B64C4" w:rsidP="007B64C4">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74938758" w14:textId="77777777" w:rsidR="007B64C4" w:rsidRDefault="007B64C4" w:rsidP="007B64C4">
      <w:pPr>
        <w:pStyle w:val="B1"/>
      </w:pPr>
      <w:r>
        <w:tab/>
        <w:t>If 5GMM cause #76 is received from:</w:t>
      </w:r>
    </w:p>
    <w:p w14:paraId="5ABC43B6" w14:textId="77777777" w:rsidR="007B64C4" w:rsidRDefault="007B64C4" w:rsidP="007B64C4">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037E89FE" w14:textId="77777777" w:rsidR="007B64C4" w:rsidRDefault="007B64C4" w:rsidP="007B64C4">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288085D4" w14:textId="77777777" w:rsidR="007B64C4" w:rsidRDefault="007B64C4" w:rsidP="007B64C4">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659AE477" w14:textId="77777777" w:rsidR="007B64C4" w:rsidRDefault="007B64C4" w:rsidP="007B64C4">
      <w:pPr>
        <w:pStyle w:val="NO"/>
        <w:snapToGrid w:val="0"/>
      </w:pPr>
      <w:r w:rsidRPr="00DF1043">
        <w:t>NOTE</w:t>
      </w:r>
      <w:r w:rsidRPr="00CC0C94">
        <w:t> </w:t>
      </w:r>
      <w:r>
        <w:t>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023B89E4" w14:textId="77777777" w:rsidR="007B64C4" w:rsidRDefault="007B64C4" w:rsidP="007B64C4">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4125AF71" w14:textId="77777777" w:rsidR="007B64C4" w:rsidRDefault="007B64C4" w:rsidP="007B64C4">
      <w:pPr>
        <w:pStyle w:val="B2"/>
      </w:pPr>
      <w:r>
        <w:tab/>
        <w:t>Otherwise,</w:t>
      </w:r>
      <w:r>
        <w:rPr>
          <w:lang w:eastAsia="ko-KR"/>
        </w:rPr>
        <w:t xml:space="preserve"> then the UE shall delete the CAG-ID(s) of the cell from the "allowed CAG list" for the current PLMN</w:t>
      </w:r>
      <w:r>
        <w:t>.</w:t>
      </w:r>
      <w:r w:rsidRPr="00E95E99">
        <w:t xml:space="preserve"> </w:t>
      </w:r>
      <w:r w:rsidRPr="00E95E99">
        <w:rPr>
          <w:rFonts w:hint="eastAsia"/>
          <w:lang w:eastAsia="zh-CN"/>
        </w:rPr>
        <w:t xml:space="preserve">In the case the </w:t>
      </w:r>
      <w:r w:rsidRPr="00E95E99">
        <w:rPr>
          <w:lang w:eastAsia="ko-KR"/>
        </w:rPr>
        <w:t>"allowed CAG list" for the current PLMN</w:t>
      </w:r>
      <w:r w:rsidRPr="00E95E99">
        <w:rPr>
          <w:rFonts w:hint="eastAsia"/>
          <w:lang w:eastAsia="zh-CN"/>
        </w:rPr>
        <w:t xml:space="preserve"> only contains a range of CAG-IDs, how</w:t>
      </w:r>
      <w:r w:rsidRPr="00E95E99">
        <w:rPr>
          <w:lang w:eastAsia="ko-KR"/>
        </w:rPr>
        <w:t xml:space="preserve"> the UE delete</w:t>
      </w:r>
      <w:r w:rsidRPr="00E95E99">
        <w:rPr>
          <w:rFonts w:hint="eastAsia"/>
          <w:lang w:eastAsia="zh-CN"/>
        </w:rPr>
        <w:t xml:space="preserve">s </w:t>
      </w:r>
      <w:r w:rsidRPr="00E95E99">
        <w:rPr>
          <w:lang w:eastAsia="ko-KR"/>
        </w:rPr>
        <w:t>the CAG-ID(s) of the cell from the "allowed CAG list" for the current PLMN</w:t>
      </w:r>
      <w:r w:rsidRPr="00E95E99">
        <w:rPr>
          <w:rFonts w:hint="eastAsia"/>
          <w:lang w:eastAsia="zh-CN"/>
        </w:rPr>
        <w:t xml:space="preserve"> is up to UE implementation</w:t>
      </w:r>
      <w:r w:rsidRPr="00E95E99">
        <w:t>.</w:t>
      </w:r>
      <w:r>
        <w:t xml:space="preserve"> In addition:</w:t>
      </w:r>
    </w:p>
    <w:p w14:paraId="5DC8640F" w14:textId="77777777" w:rsidR="007B64C4" w:rsidRDefault="007B64C4" w:rsidP="007B64C4">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6BB37467" w14:textId="77777777" w:rsidR="007B64C4" w:rsidRDefault="007B64C4" w:rsidP="007B64C4">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 or</w:t>
      </w:r>
    </w:p>
    <w:p w14:paraId="5E859544" w14:textId="77777777" w:rsidR="007B64C4" w:rsidRDefault="007B64C4" w:rsidP="007B64C4">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45BC49AA" w14:textId="77777777" w:rsidR="007B64C4" w:rsidRDefault="007B64C4" w:rsidP="007B64C4">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6362D12D" w14:textId="77777777" w:rsidR="007B64C4" w:rsidRDefault="007B64C4" w:rsidP="007B64C4">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60FFA40E" w14:textId="77777777" w:rsidR="007B64C4" w:rsidRDefault="007B64C4" w:rsidP="007B64C4">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4A459ED4" w14:textId="77777777" w:rsidR="007B64C4" w:rsidRDefault="007B64C4" w:rsidP="007B64C4">
      <w:pPr>
        <w:pStyle w:val="NO"/>
        <w:snapToGrid w:val="0"/>
      </w:pPr>
      <w:r w:rsidRPr="00DF1043">
        <w:lastRenderedPageBreak/>
        <w:t>NOTE</w:t>
      </w:r>
      <w:r w:rsidRPr="00CC0C94">
        <w:t> </w:t>
      </w:r>
      <w:r>
        <w:t>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6BEAFA83" w14:textId="77777777" w:rsidR="007B64C4" w:rsidRDefault="007B64C4" w:rsidP="007B64C4">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0996914" w14:textId="77777777" w:rsidR="007B64C4" w:rsidRDefault="007B64C4" w:rsidP="007B64C4">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0860F6EA" w14:textId="77777777" w:rsidR="007B64C4" w:rsidRDefault="007B64C4" w:rsidP="007B64C4">
      <w:pPr>
        <w:pStyle w:val="B2"/>
      </w:pPr>
      <w:r>
        <w:t>In addition:</w:t>
      </w:r>
    </w:p>
    <w:p w14:paraId="0AED2FE6" w14:textId="77777777" w:rsidR="007B64C4" w:rsidRDefault="007B64C4" w:rsidP="007B64C4">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48534992" w14:textId="77777777" w:rsidR="007B64C4" w:rsidRDefault="007B64C4" w:rsidP="007B64C4">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3E3A36AA" w14:textId="77777777" w:rsidR="007B64C4" w:rsidRDefault="007B64C4" w:rsidP="007B64C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5A4FDC51" w14:textId="77777777" w:rsidR="007B64C4" w:rsidRPr="003168A2" w:rsidRDefault="007B64C4" w:rsidP="007B64C4">
      <w:pPr>
        <w:pStyle w:val="B1"/>
      </w:pPr>
      <w:r w:rsidRPr="003168A2">
        <w:t>#</w:t>
      </w:r>
      <w:r>
        <w:t>77</w:t>
      </w:r>
      <w:r w:rsidRPr="003168A2">
        <w:tab/>
        <w:t>(</w:t>
      </w:r>
      <w:r>
        <w:t xml:space="preserve">Wireline access area </w:t>
      </w:r>
      <w:r w:rsidRPr="003168A2">
        <w:t>not allowed)</w:t>
      </w:r>
      <w:r>
        <w:t>.</w:t>
      </w:r>
    </w:p>
    <w:p w14:paraId="44C3F0FC" w14:textId="77777777" w:rsidR="007B64C4" w:rsidRPr="00C53A1D" w:rsidRDefault="007B64C4" w:rsidP="007B64C4">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2C00BA0E" w14:textId="77777777" w:rsidR="007B64C4" w:rsidRPr="00115A8F" w:rsidRDefault="007B64C4" w:rsidP="007B64C4">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32EE8201" w14:textId="77777777" w:rsidR="007B64C4" w:rsidRPr="00115A8F" w:rsidRDefault="007B64C4" w:rsidP="007B64C4">
      <w:pPr>
        <w:pStyle w:val="NO"/>
        <w:rPr>
          <w:lang w:eastAsia="ja-JP"/>
        </w:rPr>
      </w:pPr>
      <w:r w:rsidRPr="00115A8F">
        <w:t>NOTE</w:t>
      </w:r>
      <w:r>
        <w:t> 14</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02FE2ED1" w14:textId="77777777" w:rsidR="007B64C4" w:rsidRDefault="007B64C4" w:rsidP="007B64C4">
      <w:pPr>
        <w:pStyle w:val="B1"/>
      </w:pPr>
      <w:r w:rsidRPr="00E419C7">
        <w:t>#7</w:t>
      </w:r>
      <w:r w:rsidRPr="00E419C7">
        <w:rPr>
          <w:lang w:eastAsia="zh-CN"/>
        </w:rPr>
        <w:t>8</w:t>
      </w:r>
      <w:r w:rsidRPr="00E419C7">
        <w:rPr>
          <w:lang w:eastAsia="ko-KR"/>
        </w:rPr>
        <w:tab/>
      </w:r>
      <w:r w:rsidRPr="00E419C7">
        <w:t>(PLMN not allowed to operate at the present UE location).</w:t>
      </w:r>
    </w:p>
    <w:p w14:paraId="6C56C238" w14:textId="77777777" w:rsidR="007B64C4" w:rsidRDefault="007B64C4" w:rsidP="007B64C4">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5.5.1.2.7.</w:t>
      </w:r>
    </w:p>
    <w:p w14:paraId="5765C453" w14:textId="77777777" w:rsidR="007B64C4" w:rsidRDefault="007B64C4" w:rsidP="007B64C4">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timer</w:t>
      </w:r>
      <w:r w:rsidRPr="009D2C06">
        <w:rPr>
          <w:noProof/>
          <w:lang w:val="en-US"/>
        </w:rPr>
        <w:t xml:space="preserve"> </w:t>
      </w:r>
      <w:r>
        <w:t>insta</w:t>
      </w:r>
      <w:r w:rsidRPr="000D65CF">
        <w:t>nce</w:t>
      </w:r>
      <w:r w:rsidRPr="00D92CE1">
        <w:t xml:space="preserve"> </w:t>
      </w:r>
      <w:r w:rsidRPr="00DD6AA0">
        <w:t>(see subclause 4.23.2). The UE shall enter state 5GMM-DEREGISTERED.PLMN-SEARCH and perfo</w:t>
      </w:r>
      <w:r w:rsidRPr="00E419C7">
        <w:t>rm a PLMN selection according to 3GPP TS 23.122 [5].</w:t>
      </w:r>
    </w:p>
    <w:p w14:paraId="762976CC" w14:textId="77777777" w:rsidR="007B64C4" w:rsidRPr="00E419C7" w:rsidRDefault="007B64C4" w:rsidP="007B64C4">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2FBF575D" w14:textId="77777777" w:rsidR="007B64C4" w:rsidRDefault="007B64C4" w:rsidP="007B64C4">
      <w:pPr>
        <w:pStyle w:val="B1"/>
        <w:snapToGrid w:val="0"/>
      </w:pPr>
      <w:r>
        <w:t>#</w:t>
      </w:r>
      <w:r w:rsidRPr="00710BC5">
        <w:t>79</w:t>
      </w:r>
      <w:r>
        <w:tab/>
        <w:t>(UAS services not allowed).</w:t>
      </w:r>
    </w:p>
    <w:p w14:paraId="5A8749F3" w14:textId="77777777" w:rsidR="007B64C4" w:rsidRPr="00980147" w:rsidRDefault="007B64C4" w:rsidP="007B64C4">
      <w:pPr>
        <w:pStyle w:val="B1"/>
        <w:snapToGrid w:val="0"/>
      </w:pPr>
      <w:r>
        <w:lastRenderedPageBreak/>
        <w:tab/>
        <w:t>The UE shall abort the initial registration procedure, set the 5GS update status to 5U2 NOT UPDATED and enter state 5GMM-DEREGISTERED.</w:t>
      </w:r>
      <w:r w:rsidRPr="00D464AD">
        <w:t xml:space="preserve"> </w:t>
      </w:r>
      <w:r w:rsidRPr="003168A2">
        <w:t>ATTEMPTING</w:t>
      </w:r>
      <w:r>
        <w:t>-REGISTRATION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eastAsia="Malgun Gothic"/>
          <w:lang w:val="en-US" w:eastAsia="ko-KR"/>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132CCDD7" w14:textId="77777777" w:rsidR="007B64C4" w:rsidRPr="00980147" w:rsidRDefault="007B64C4" w:rsidP="007B64C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38E16D6C" w14:textId="77777777" w:rsidR="007B64C4" w:rsidRDefault="007B64C4" w:rsidP="007B64C4">
      <w:pPr>
        <w:pStyle w:val="B1"/>
      </w:pPr>
      <w:r>
        <w:t>#80</w:t>
      </w:r>
      <w:r>
        <w:tab/>
        <w:t>(</w:t>
      </w:r>
      <w:r w:rsidRPr="002F39A0">
        <w:t>Disaster roaming for the determined PLMN with disaster condition not allowed</w:t>
      </w:r>
      <w:r>
        <w:t>).</w:t>
      </w:r>
    </w:p>
    <w:p w14:paraId="3B2FAA8A" w14:textId="77777777" w:rsidR="007B64C4" w:rsidRDefault="007B64C4" w:rsidP="007B64C4">
      <w:pPr>
        <w:pStyle w:val="B1"/>
        <w:rPr>
          <w:lang w:eastAsia="ko-KR"/>
        </w:rPr>
      </w:pPr>
      <w:r>
        <w:tab/>
        <w:t xml:space="preserve">The UE shall abort the initial registration procedure, set the 5GS update status to </w:t>
      </w:r>
      <w:r w:rsidRPr="00FB0E73">
        <w:rPr>
          <w:rFonts w:eastAsia="Malgun Gothic"/>
          <w:lang w:val="en-US" w:eastAsia="ko-KR"/>
        </w:rPr>
        <w:t>5U2 NOT UPDATED</w:t>
      </w:r>
      <w:r>
        <w:rPr>
          <w:rFonts w:eastAsia="Malgun Gothic"/>
          <w:lang w:val="en-US" w:eastAsia="ko-KR"/>
        </w:rPr>
        <w:t>,</w:t>
      </w:r>
      <w:r w:rsidRPr="00FB0E73">
        <w:rPr>
          <w:rFonts w:eastAsia="Malgun Gothic"/>
          <w:lang w:val="en-US" w:eastAsia="ko-KR"/>
        </w:rPr>
        <w:t xml:space="preserve"> </w:t>
      </w:r>
      <w:r>
        <w:t xml:space="preserve">enter state </w:t>
      </w:r>
      <w:r w:rsidRPr="00FB0E73">
        <w:rPr>
          <w:rFonts w:eastAsia="Malgun Gothic"/>
          <w:lang w:val="en-US" w:eastAsia="ko-KR"/>
        </w:rPr>
        <w:t>5GMM-</w:t>
      </w:r>
      <w:r>
        <w:rPr>
          <w:rFonts w:eastAsia="Malgun Gothic"/>
          <w:lang w:val="en-US" w:eastAsia="ko-KR"/>
        </w:rPr>
        <w:t>DE</w:t>
      </w:r>
      <w:r w:rsidRPr="00FB0E73">
        <w:rPr>
          <w:rFonts w:eastAsia="Malgun Gothic"/>
          <w:lang w:val="en-US" w:eastAsia="ko-KR"/>
        </w:rPr>
        <w:t>REGISTERED.</w:t>
      </w:r>
      <w:r w:rsidRPr="003168A2">
        <w:t>ATTEMPTING-</w:t>
      </w:r>
      <w:r>
        <w:t xml:space="preserve">REGISTRATION and shall delete any 5G-GUTI, last visited registered TAI, TAI list and </w:t>
      </w:r>
      <w:proofErr w:type="spellStart"/>
      <w:r>
        <w:t>ngKSI</w:t>
      </w:r>
      <w:proofErr w:type="spellEnd"/>
      <w:r>
        <w:rPr>
          <w:rFonts w:eastAsia="Malgun Gothic"/>
          <w:lang w:val="en-US" w:eastAsia="ko-KR"/>
        </w:rPr>
        <w:t xml:space="preserve">. Additionally, the UE shall reset the registration attempt counter. The UE shall not attempt </w:t>
      </w:r>
      <w:r w:rsidRPr="007F27C9">
        <w:rPr>
          <w:rFonts w:eastAsia="Malgun Gothic"/>
          <w:lang w:val="en-US" w:eastAsia="ko-KR"/>
        </w:rPr>
        <w:t xml:space="preserve">to register for disaster roaming on this PLMN </w:t>
      </w:r>
      <w:r>
        <w:rPr>
          <w:rFonts w:eastAsia="Malgun Gothic"/>
          <w:lang w:val="en-US" w:eastAsia="ko-KR"/>
        </w:rPr>
        <w:t xml:space="preserve">for the determined PLMN with disaster condition </w:t>
      </w:r>
      <w:r w:rsidRPr="007F27C9">
        <w:rPr>
          <w:rFonts w:eastAsia="Malgun Gothic"/>
          <w:lang w:val="en-US" w:eastAsia="ko-KR"/>
        </w:rPr>
        <w:t xml:space="preserve">for </w:t>
      </w:r>
      <w:r w:rsidRPr="003D556B">
        <w:rPr>
          <w:rFonts w:eastAsia="Malgun Gothic"/>
          <w:lang w:val="en-US" w:eastAsia="ko-KR"/>
        </w:rPr>
        <w:t>a period</w:t>
      </w:r>
      <w:r>
        <w:rPr>
          <w:rFonts w:eastAsia="Malgun Gothic"/>
          <w:lang w:val="en-US" w:eastAsia="ko-KR"/>
        </w:rPr>
        <w:t xml:space="preserve"> in the range of 12 to 24 hours. The UE shall not attempt </w:t>
      </w:r>
      <w:r w:rsidRPr="007F27C9">
        <w:rPr>
          <w:rFonts w:eastAsia="Malgun Gothic"/>
          <w:lang w:val="en-US" w:eastAsia="ko-KR"/>
        </w:rPr>
        <w:t xml:space="preserve">to register for disaster roaming on this PLMN for </w:t>
      </w:r>
      <w:r w:rsidRPr="003D556B">
        <w:rPr>
          <w:rFonts w:eastAsia="Malgun Gothic"/>
          <w:lang w:val="en-US" w:eastAsia="ko-KR"/>
        </w:rPr>
        <w:t>a period</w:t>
      </w:r>
      <w:r>
        <w:rPr>
          <w:rFonts w:eastAsia="Malgun Gothic"/>
          <w:lang w:val="en-US" w:eastAsia="ko-KR"/>
        </w:rPr>
        <w:t xml:space="preserve"> in the range of 3 to 10 minutes. The UE shall perform PLMN selection as described in </w:t>
      </w:r>
      <w:r w:rsidRPr="008E342A">
        <w:rPr>
          <w:lang w:eastAsia="ko-KR"/>
        </w:rPr>
        <w:t>3GPP</w:t>
      </w:r>
      <w:r w:rsidRPr="008E342A">
        <w:t> </w:t>
      </w:r>
      <w:r w:rsidRPr="008E342A">
        <w:rPr>
          <w:lang w:eastAsia="ko-KR"/>
        </w:rPr>
        <w:t>TS</w:t>
      </w:r>
      <w:r w:rsidRPr="008E342A">
        <w:t> </w:t>
      </w:r>
      <w:r w:rsidRPr="008E342A">
        <w:rPr>
          <w:lang w:eastAsia="ko-KR"/>
        </w:rPr>
        <w:t>23.122</w:t>
      </w:r>
      <w:r w:rsidRPr="008E342A">
        <w:t> </w:t>
      </w:r>
      <w:r>
        <w:rPr>
          <w:lang w:eastAsia="ko-KR"/>
        </w:rPr>
        <w:t>[6].</w:t>
      </w:r>
    </w:p>
    <w:p w14:paraId="2EAE55F6" w14:textId="77777777" w:rsidR="007B64C4" w:rsidRDefault="007B64C4" w:rsidP="007B64C4">
      <w:pPr>
        <w:pStyle w:val="B1"/>
        <w:rPr>
          <w:lang w:eastAsia="ko-KR"/>
        </w:rPr>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7124926F" w14:textId="77777777" w:rsidR="007B64C4" w:rsidRPr="003168A2" w:rsidRDefault="007B64C4" w:rsidP="007B64C4">
      <w:pPr>
        <w:pStyle w:val="B1"/>
      </w:pPr>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43E04E54" w14:textId="77777777" w:rsidR="00BB3E6A" w:rsidRPr="00DF174F" w:rsidRDefault="00BB3E6A" w:rsidP="00BB3E6A">
      <w:pPr>
        <w:pBdr>
          <w:top w:val="single" w:sz="4" w:space="0"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w:t>
      </w:r>
      <w:r w:rsidRPr="00DF174F">
        <w:rPr>
          <w:rFonts w:ascii="Arial" w:hAnsi="Arial"/>
          <w:noProof/>
          <w:color w:val="0000FF"/>
          <w:sz w:val="28"/>
          <w:lang w:val="fr-FR"/>
        </w:rPr>
        <w:t>t Change * * * *</w:t>
      </w:r>
    </w:p>
    <w:p w14:paraId="63046356" w14:textId="77777777" w:rsidR="00025574" w:rsidRDefault="00025574" w:rsidP="00025574">
      <w:pPr>
        <w:pStyle w:val="50"/>
      </w:pPr>
      <w:bookmarkStart w:id="21" w:name="_Toc114476341"/>
      <w:r>
        <w:t>5.5.1.3.5</w:t>
      </w:r>
      <w:r>
        <w:tab/>
        <w:t xml:space="preserve">Mobility and periodic registration update not </w:t>
      </w:r>
      <w:r w:rsidRPr="003168A2">
        <w:t>accepted by the network</w:t>
      </w:r>
      <w:bookmarkEnd w:id="21"/>
    </w:p>
    <w:p w14:paraId="3A63BFFF" w14:textId="77777777" w:rsidR="00025574" w:rsidRDefault="00025574" w:rsidP="00025574">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1FC966BD" w14:textId="77777777" w:rsidR="00025574" w:rsidRPr="000D00E5" w:rsidRDefault="00025574" w:rsidP="00025574">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0C7736FB" w14:textId="77777777" w:rsidR="00025574" w:rsidRPr="00CC0C94" w:rsidRDefault="00025574" w:rsidP="00025574">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5484F840" w14:textId="77777777" w:rsidR="00025574" w:rsidRDefault="00025574" w:rsidP="00025574">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0C348A84" w14:textId="77777777" w:rsidR="00025574" w:rsidRPr="00D855A0" w:rsidRDefault="00025574" w:rsidP="00025574">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56B2A692" w14:textId="77777777" w:rsidR="00025574" w:rsidRDefault="00025574" w:rsidP="00025574">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1EAD06DB" w14:textId="77777777" w:rsidR="00025574" w:rsidRDefault="00025574" w:rsidP="00025574">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6EECD4E6" w14:textId="77777777" w:rsidR="00025574" w:rsidRDefault="00025574" w:rsidP="00025574">
      <w:r>
        <w:t>If the REGISTRATION REJECT message with 5GMM cause #76 or #78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0EB0777D" w14:textId="77777777" w:rsidR="00025574" w:rsidRPr="00CC0C94" w:rsidRDefault="00025574" w:rsidP="00025574">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22E4BAAC" w14:textId="77777777" w:rsidR="00025574" w:rsidRPr="00CC0C94" w:rsidRDefault="00025574" w:rsidP="00025574">
      <w:pPr>
        <w:pStyle w:val="NO"/>
      </w:pPr>
      <w:r w:rsidRPr="00CC0C94">
        <w:lastRenderedPageBreak/>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3BDA1E2B" w14:textId="77777777" w:rsidR="00025574" w:rsidRDefault="00025574" w:rsidP="00025574">
      <w:r w:rsidRPr="003729E7">
        <w:t xml:space="preserve">If the </w:t>
      </w:r>
      <w:r>
        <w:t>m</w:t>
      </w:r>
      <w:r w:rsidRPr="00C565E6">
        <w:t xml:space="preserve">obility and periodic registration update </w:t>
      </w:r>
      <w:r w:rsidRPr="00EE56E5">
        <w:t>request</w:t>
      </w:r>
      <w:r w:rsidRPr="003729E7">
        <w:t xml:space="preserve"> is rejected </w:t>
      </w:r>
      <w:r>
        <w:t>because:</w:t>
      </w:r>
    </w:p>
    <w:p w14:paraId="39C42E9D" w14:textId="77777777" w:rsidR="00025574" w:rsidRDefault="00025574" w:rsidP="00025574">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w:t>
      </w:r>
      <w:r>
        <w:t>rejected;</w:t>
      </w:r>
    </w:p>
    <w:p w14:paraId="363D1274" w14:textId="77777777" w:rsidR="00025574" w:rsidRDefault="00025574" w:rsidP="00025574">
      <w:pPr>
        <w:pStyle w:val="B1"/>
      </w:pPr>
      <w:r>
        <w:t>b)</w:t>
      </w:r>
      <w:r>
        <w:tab/>
      </w:r>
      <w:r w:rsidRPr="00AF6E3E">
        <w:t>the UE set the NSSAA bit in the 5GMM capability IE to</w:t>
      </w:r>
      <w:r>
        <w:t>:</w:t>
      </w:r>
    </w:p>
    <w:p w14:paraId="5FF9C8AD" w14:textId="77777777" w:rsidR="00025574" w:rsidRDefault="00025574" w:rsidP="00025574">
      <w:pPr>
        <w:pStyle w:val="B2"/>
      </w:pPr>
      <w:r>
        <w:t>1)</w:t>
      </w:r>
      <w:r>
        <w:tab/>
      </w:r>
      <w:r w:rsidRPr="00350712">
        <w:t>"Network slice-specific authentication and authorization supported"</w:t>
      </w:r>
      <w:r>
        <w:t xml:space="preserve"> and;</w:t>
      </w:r>
    </w:p>
    <w:p w14:paraId="0C947B34" w14:textId="77777777" w:rsidR="00025574" w:rsidRDefault="00025574" w:rsidP="00025574">
      <w:pPr>
        <w:pStyle w:val="B3"/>
      </w:pPr>
      <w:proofErr w:type="spellStart"/>
      <w:r>
        <w:t>i</w:t>
      </w:r>
      <w:proofErr w:type="spellEnd"/>
      <w:r>
        <w:t>)</w:t>
      </w:r>
      <w:r>
        <w:tab/>
        <w:t>void;</w:t>
      </w:r>
    </w:p>
    <w:p w14:paraId="37473203" w14:textId="77777777" w:rsidR="00025574" w:rsidRDefault="00025574" w:rsidP="00025574">
      <w:pPr>
        <w:pStyle w:val="B3"/>
      </w:pPr>
      <w:r>
        <w:t>ii)</w:t>
      </w:r>
      <w:r>
        <w:tab/>
        <w:t>all default</w:t>
      </w:r>
      <w:r w:rsidRPr="000B5E15">
        <w:t xml:space="preserve"> S-NSSAIs</w:t>
      </w:r>
      <w:r>
        <w:t xml:space="preserve"> are not allowed; or</w:t>
      </w:r>
    </w:p>
    <w:p w14:paraId="415678CD" w14:textId="77777777" w:rsidR="00025574" w:rsidRDefault="00025574" w:rsidP="00025574">
      <w:pPr>
        <w:pStyle w:val="B3"/>
      </w:pPr>
      <w:r>
        <w:t>iii)</w:t>
      </w:r>
      <w:r>
        <w:tab/>
      </w:r>
      <w:r w:rsidRPr="00377184">
        <w:t xml:space="preserve">network slice-specific authentication and authorization has failed or been revoked for all </w:t>
      </w:r>
      <w:r>
        <w:t>default</w:t>
      </w:r>
      <w:r w:rsidRPr="00377184">
        <w:t xml:space="preserve"> S-NSSAIs and </w:t>
      </w:r>
      <w:r w:rsidRPr="003D3830">
        <w:t xml:space="preserve">based on network local policy, </w:t>
      </w:r>
      <w:r w:rsidRPr="00377184">
        <w:t xml:space="preserve">the network decides not to initiate the network slice-specific re-authentication and re-authorization procedures for any </w:t>
      </w:r>
      <w:r>
        <w:t>default</w:t>
      </w:r>
      <w:r w:rsidRPr="00377184">
        <w:t xml:space="preserve"> S-NSSAI</w:t>
      </w:r>
      <w:r w:rsidRPr="003D3830">
        <w:t xml:space="preserve"> requested by the UE</w:t>
      </w:r>
      <w:r w:rsidRPr="00377184">
        <w:t>; or</w:t>
      </w:r>
    </w:p>
    <w:p w14:paraId="2D6536E7" w14:textId="77777777" w:rsidR="00025574" w:rsidRDefault="00025574" w:rsidP="00025574">
      <w:pPr>
        <w:pStyle w:val="B2"/>
      </w:pPr>
      <w:r>
        <w:t>2)</w:t>
      </w:r>
      <w:r>
        <w:tab/>
      </w:r>
      <w:r w:rsidRPr="002C41D6">
        <w:t>"Network slice-specific authentication and authorization not supported"</w:t>
      </w:r>
      <w:r>
        <w:t xml:space="preserve"> and </w:t>
      </w:r>
      <w:r w:rsidRPr="00763E33">
        <w:t>all subscribed</w:t>
      </w:r>
      <w:r>
        <w:t xml:space="preserve"> </w:t>
      </w:r>
      <w:r w:rsidRPr="00763E33">
        <w:t>default S-NSSAIs marked as default are either not allowed or are subject to network slice-specific authentication and authorization</w:t>
      </w:r>
      <w:r>
        <w:t>; and</w:t>
      </w:r>
    </w:p>
    <w:p w14:paraId="1EF7FB03" w14:textId="77777777" w:rsidR="00025574" w:rsidRDefault="00025574" w:rsidP="00025574">
      <w:pPr>
        <w:pStyle w:val="B3"/>
      </w:pPr>
      <w:proofErr w:type="spellStart"/>
      <w:r>
        <w:t>i</w:t>
      </w:r>
      <w:proofErr w:type="spellEnd"/>
      <w:r>
        <w:t>)</w:t>
      </w:r>
      <w:r>
        <w:tab/>
        <w:t>void;</w:t>
      </w:r>
      <w:r w:rsidRPr="00AF6E3E">
        <w:t xml:space="preserve"> </w:t>
      </w:r>
      <w:r>
        <w:t>or</w:t>
      </w:r>
    </w:p>
    <w:p w14:paraId="2A655352" w14:textId="77777777" w:rsidR="00025574" w:rsidRDefault="00025574" w:rsidP="00025574">
      <w:pPr>
        <w:pStyle w:val="B3"/>
      </w:pPr>
      <w:r>
        <w:t>ii)</w:t>
      </w:r>
      <w:r>
        <w:tab/>
        <w:t>void; and</w:t>
      </w:r>
    </w:p>
    <w:p w14:paraId="0C3A313B" w14:textId="77777777" w:rsidR="00025574" w:rsidRDefault="00025574" w:rsidP="00025574">
      <w:pPr>
        <w:pStyle w:val="B1"/>
      </w:pPr>
      <w:r>
        <w:t>c)</w:t>
      </w:r>
      <w:r>
        <w:tab/>
      </w:r>
      <w:r w:rsidRPr="00B246F0">
        <w:t>no emergency PDU session has been established for the UE</w:t>
      </w:r>
      <w:r>
        <w:t>;</w:t>
      </w:r>
    </w:p>
    <w:p w14:paraId="2F7F6001" w14:textId="77777777" w:rsidR="00025574" w:rsidRPr="009052AF" w:rsidRDefault="00025574" w:rsidP="00025574">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4492C959" w14:textId="77777777" w:rsidR="00025574" w:rsidRDefault="00025574" w:rsidP="00025574">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4E434402" w14:textId="77777777" w:rsidR="00025574" w:rsidRDefault="00025574" w:rsidP="00025574">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Pr>
          <w:lang w:val="en-US"/>
        </w:rPr>
        <w:t>REGISTRATION REJECT</w:t>
      </w:r>
      <w:r w:rsidRPr="00432C59">
        <w:t xml:space="preserve"> </w:t>
      </w:r>
      <w:r>
        <w:t xml:space="preserve">message. In addition, the AMF may include a back-off timer value for each S-NSSAI with the rejection cause "S-NSSAI not available due to maximum number of UEs reached" in the Extended rejected NSSAI IE of the </w:t>
      </w:r>
      <w:r>
        <w:rPr>
          <w:lang w:val="en-US"/>
        </w:rPr>
        <w:t>REGISTRATION REJECT message.</w:t>
      </w:r>
    </w:p>
    <w:p w14:paraId="0594D10E" w14:textId="77777777" w:rsidR="00025574" w:rsidRDefault="00025574" w:rsidP="00025574">
      <w:pPr>
        <w:snapToGrid w:val="0"/>
      </w:pPr>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REGISTRATION REJECT message.</w:t>
      </w:r>
    </w:p>
    <w:p w14:paraId="3924AEC6" w14:textId="77777777" w:rsidR="00025574" w:rsidRDefault="00025574" w:rsidP="00025574">
      <w:pPr>
        <w:pStyle w:val="NO"/>
        <w:snapToGrid w:val="0"/>
        <w:rPr>
          <w:lang w:eastAsia="ja-JP"/>
        </w:rPr>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t>, as the REGISTRATION REJECT message is not necessarily delivered to the UE (</w:t>
      </w:r>
      <w:proofErr w:type="spellStart"/>
      <w:r>
        <w:t>e.g</w:t>
      </w:r>
      <w:proofErr w:type="spellEnd"/>
      <w:r>
        <w:t xml:space="preserve"> due to abnormal radio conditions)</w:t>
      </w:r>
      <w:r w:rsidRPr="00CC0C94">
        <w:rPr>
          <w:lang w:eastAsia="ja-JP"/>
        </w:rPr>
        <w:t>.</w:t>
      </w:r>
    </w:p>
    <w:p w14:paraId="4F51AD9B" w14:textId="77777777" w:rsidR="00025574" w:rsidRDefault="00025574" w:rsidP="00025574">
      <w:pPr>
        <w:pStyle w:val="NO"/>
        <w:snapToGrid w:val="0"/>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B7DFEAF" w14:textId="77777777" w:rsidR="00025574" w:rsidRDefault="00025574" w:rsidP="00025574">
      <w:pPr>
        <w:pStyle w:val="NO"/>
        <w:snapToGrid w:val="0"/>
      </w:pPr>
      <w:r w:rsidRPr="00D35D40">
        <w:t>NOTE </w:t>
      </w:r>
      <w:r>
        <w:rPr>
          <w:rFonts w:hint="eastAsia"/>
          <w:lang w:eastAsia="zh-CN"/>
        </w:rPr>
        <w:t>3A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7BA03E36" w14:textId="77777777" w:rsidR="00025574" w:rsidRPr="008C0E61" w:rsidRDefault="00025574" w:rsidP="00025574">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4D7F9820" w14:textId="77777777" w:rsidR="00025574" w:rsidRPr="007E0020" w:rsidRDefault="00025574" w:rsidP="00025574">
      <w:pPr>
        <w:snapToGrid w:val="0"/>
      </w:pPr>
      <w:r w:rsidRPr="007E0020">
        <w:lastRenderedPageBreak/>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of subclause 5.5.1.3.8.</w:t>
      </w:r>
    </w:p>
    <w:p w14:paraId="32FBDCDE" w14:textId="77777777" w:rsidR="00025574" w:rsidRPr="00E419C7" w:rsidRDefault="00025574" w:rsidP="00025574">
      <w:pPr>
        <w:rPr>
          <w:lang w:eastAsia="zh-CN"/>
        </w:rPr>
      </w:pPr>
      <w:r w:rsidRPr="00E419C7">
        <w:rPr>
          <w:lang w:eastAsia="zh-CN"/>
        </w:rPr>
        <w:t xml:space="preserve">If the </w:t>
      </w:r>
      <w:r>
        <w:rPr>
          <w:lang w:eastAsia="zh-CN"/>
        </w:rPr>
        <w:t xml:space="preserve">UE's </w:t>
      </w:r>
      <w:r w:rsidRPr="00E419C7">
        <w:rPr>
          <w:lang w:eastAsia="zh-CN"/>
        </w:rPr>
        <w:t xml:space="preserve">mobility and periodic registration update request is </w:t>
      </w:r>
      <w:r>
        <w:rPr>
          <w:lang w:eastAsia="zh-CN"/>
        </w:rPr>
        <w:t>via a satellite NG-RAN cell and the network</w:t>
      </w:r>
      <w:r w:rsidRPr="00B71547">
        <w:rPr>
          <w:lang w:eastAsia="zh-CN"/>
        </w:rPr>
        <w:t xml:space="preserve"> </w:t>
      </w:r>
      <w:r>
        <w:rPr>
          <w:lang w:eastAsia="zh-CN"/>
        </w:rPr>
        <w:t xml:space="preserve">determines that the UE is in a location where the network </w:t>
      </w:r>
      <w:r w:rsidRPr="00E419C7">
        <w:rPr>
          <w:lang w:eastAsia="zh-CN"/>
        </w:rPr>
        <w:t>is not allowed to operate</w:t>
      </w:r>
      <w:r>
        <w:rPr>
          <w:lang w:eastAsia="zh-CN"/>
        </w:rPr>
        <w:t>,</w:t>
      </w:r>
      <w:r w:rsidRPr="00E419C7">
        <w:rPr>
          <w:lang w:eastAsia="zh-CN"/>
        </w:rPr>
        <w:t xml:space="preserve"> </w:t>
      </w:r>
      <w:r>
        <w:rPr>
          <w:lang w:eastAsia="zh-CN"/>
        </w:rPr>
        <w:t xml:space="preserve">see 3GPP TS 23.502 [9], </w:t>
      </w:r>
      <w:r w:rsidRPr="00E419C7">
        <w:rPr>
          <w:lang w:eastAsia="zh-CN"/>
        </w:rPr>
        <w:t>the network shall set the 5GMM cause value</w:t>
      </w:r>
      <w:r>
        <w:rPr>
          <w:lang w:eastAsia="zh-CN"/>
        </w:rPr>
        <w:t xml:space="preserve"> in the REGISTRATION REJECT message</w:t>
      </w:r>
      <w:r w:rsidRPr="00E419C7">
        <w:rPr>
          <w:lang w:eastAsia="zh-CN"/>
        </w:rPr>
        <w:t xml:space="preserve"> to #78 "PLMN not allowed at the present UE location".</w:t>
      </w:r>
    </w:p>
    <w:p w14:paraId="0354F0F1" w14:textId="77777777" w:rsidR="00025574" w:rsidRPr="00E419C7" w:rsidRDefault="00025574" w:rsidP="00025574">
      <w:pPr>
        <w:pStyle w:val="NO"/>
      </w:pPr>
      <w:r>
        <w:t>NOTE 4:</w:t>
      </w:r>
      <w:r>
        <w:tab/>
        <w:t xml:space="preserve">When the UE accessing network for emergency services, it is up to operator and regulatory policies </w:t>
      </w:r>
      <w:r w:rsidRPr="00BB3A2D">
        <w:t>whether the</w:t>
      </w:r>
      <w:r>
        <w:t xml:space="preserve"> network need</w:t>
      </w:r>
      <w:r w:rsidRPr="00BB3A2D">
        <w:t>s</w:t>
      </w:r>
      <w:r>
        <w:t xml:space="preserve"> to determine if the UE is in a location where network is not allowed to operate.</w:t>
      </w:r>
    </w:p>
    <w:p w14:paraId="6CABFB2E" w14:textId="77777777" w:rsidR="00025574" w:rsidRDefault="00025574" w:rsidP="00025574">
      <w:r>
        <w:t xml:space="preserve">If the AMF receives the mobility and periodic registration update </w:t>
      </w:r>
      <w:r w:rsidRPr="00C541BA">
        <w:t xml:space="preserve">request including the </w:t>
      </w:r>
      <w:r>
        <w:t xml:space="preserve">service-level device ID set to the </w:t>
      </w:r>
      <w:r w:rsidRPr="00C541BA">
        <w:t xml:space="preserve">CAA-level UAV ID in the </w:t>
      </w:r>
      <w:r>
        <w:t>Service-level</w:t>
      </w:r>
      <w:r w:rsidRPr="00C541BA">
        <w:t>-AA container IE and the AMF determines that the UE is not allowed to use UAS services via 5GS based on the user's subscription data and the operator policy, the AMF shall return a REGISTRATION REJECT message with 5GMM cause #79 (UAS services not allowed).</w:t>
      </w:r>
    </w:p>
    <w:p w14:paraId="1CD0054F" w14:textId="77777777" w:rsidR="00025574" w:rsidRDefault="00025574" w:rsidP="00025574">
      <w:r w:rsidRPr="003729E7">
        <w:t>If the</w:t>
      </w:r>
      <w:r>
        <w:t xml:space="preserve"> mobility and periodic registration</w:t>
      </w:r>
      <w:r w:rsidRPr="00EE56E5">
        <w:t xml:space="preserve"> </w:t>
      </w:r>
      <w:r>
        <w:t xml:space="preserve">update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w:t>
      </w:r>
      <w:r w:rsidRPr="00260429">
        <w:t>in the current location of the UE</w:t>
      </w:r>
      <w:r>
        <w:t xml:space="preserv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rsidRPr="003168A2">
        <w:t>Roaming not allowed in this tracking area</w:t>
      </w:r>
      <w:r w:rsidRPr="003729E7">
        <w:t>"</w:t>
      </w:r>
      <w:r>
        <w:t xml:space="preserve"> and may include a disaster return wait range in the Disaster return wait range IE in the REGISTRATION REJECT message.</w:t>
      </w:r>
    </w:p>
    <w:p w14:paraId="736859F9" w14:textId="77777777" w:rsidR="00025574" w:rsidRDefault="00025574" w:rsidP="00025574">
      <w:r w:rsidRPr="00AB5E37">
        <w:t xml:space="preserve">If the UE initiates the registration procedure for disaster roaming and the AMF determines that it does not support providing disaster roaming services </w:t>
      </w:r>
      <w:r>
        <w:t>for the determined PLMN with disaster condition</w:t>
      </w:r>
      <w:r w:rsidRPr="0036570A">
        <w:t xml:space="preserve"> </w:t>
      </w:r>
      <w:r w:rsidRPr="00AB5E37">
        <w:t xml:space="preserve">to the UE, then the AMF shall send a REGISTRATION REJECT message with 5GMM cause </w:t>
      </w:r>
      <w:r>
        <w:t>#80</w:t>
      </w:r>
      <w:r w:rsidRPr="00AB5E37">
        <w:t xml:space="preserve"> (</w:t>
      </w:r>
      <w:r w:rsidRPr="002F39A0">
        <w:t>Disaster roaming for the determined PLMN with disaster condition not allowed</w:t>
      </w:r>
      <w:r w:rsidRPr="00AB5E37">
        <w:t>).</w:t>
      </w:r>
    </w:p>
    <w:p w14:paraId="0550A118" w14:textId="77777777" w:rsidR="00025574" w:rsidRDefault="00025574" w:rsidP="00025574">
      <w:r>
        <w:t xml:space="preserve">Regardless of the 5GMM </w:t>
      </w:r>
      <w:r w:rsidRPr="003168A2">
        <w:t>cause value received</w:t>
      </w:r>
      <w:r>
        <w:t xml:space="preserve"> in the REGISTRATION REJECT message,</w:t>
      </w:r>
    </w:p>
    <w:p w14:paraId="0140BE1C" w14:textId="77777777" w:rsidR="00025574" w:rsidRDefault="00025574" w:rsidP="00025574">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2BC9E7FA" w14:textId="77777777" w:rsidR="00025574" w:rsidRDefault="00025574" w:rsidP="00025574">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F50662">
        <w:t xml:space="preserve">REGISTRATION </w:t>
      </w:r>
      <w:r>
        <w:t xml:space="preserve">REJECT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7BD53750" w14:textId="77777777" w:rsidR="00025574" w:rsidRPr="003168A2" w:rsidRDefault="00025574" w:rsidP="00025574">
      <w:r>
        <w:t>Furthermore, the UE shall</w:t>
      </w:r>
      <w:r w:rsidRPr="003168A2">
        <w:t xml:space="preserve"> take the following actions depending on the </w:t>
      </w:r>
      <w:r>
        <w:t>5G</w:t>
      </w:r>
      <w:r w:rsidRPr="003168A2">
        <w:t>MM cause value received</w:t>
      </w:r>
      <w:r>
        <w:t xml:space="preserve"> in the REGISTRATION REJECT message</w:t>
      </w:r>
      <w:r w:rsidRPr="003168A2">
        <w:t>.</w:t>
      </w:r>
    </w:p>
    <w:p w14:paraId="3DB7E712" w14:textId="77777777" w:rsidR="00025574" w:rsidRPr="003168A2" w:rsidRDefault="00025574" w:rsidP="00025574">
      <w:pPr>
        <w:pStyle w:val="B1"/>
      </w:pPr>
      <w:r w:rsidRPr="003168A2">
        <w:t>#3</w:t>
      </w:r>
      <w:r w:rsidRPr="003168A2">
        <w:tab/>
        <w:t>(Illegal UE);</w:t>
      </w:r>
      <w:r>
        <w:t xml:space="preserve"> or</w:t>
      </w:r>
    </w:p>
    <w:p w14:paraId="53286818" w14:textId="77777777" w:rsidR="00025574" w:rsidRDefault="00025574" w:rsidP="00025574">
      <w:pPr>
        <w:pStyle w:val="B1"/>
      </w:pPr>
      <w:r w:rsidRPr="003168A2">
        <w:t>#6</w:t>
      </w:r>
      <w:r w:rsidRPr="003168A2">
        <w:tab/>
        <w:t>(Illegal ME)</w:t>
      </w:r>
      <w:r>
        <w:t>.</w:t>
      </w:r>
    </w:p>
    <w:p w14:paraId="502E304B" w14:textId="77777777" w:rsidR="00025574" w:rsidRDefault="00025574" w:rsidP="00025574">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6FF8357" w14:textId="77777777" w:rsidR="00025574" w:rsidRDefault="00025574" w:rsidP="00B449B5">
      <w:pPr>
        <w:pStyle w:val="B1"/>
      </w:pPr>
      <w:r w:rsidRPr="003168A2">
        <w:tab/>
      </w:r>
      <w:r>
        <w:t>In case of PLMN,</w:t>
      </w:r>
      <w:r w:rsidRPr="003168A2">
        <w:t xml:space="preserve"> </w:t>
      </w:r>
      <w:r>
        <w:t>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635E6F21" w14:textId="77777777" w:rsidR="00025574" w:rsidRDefault="00025574" w:rsidP="00B449B5">
      <w:pPr>
        <w:pStyle w:val="B1"/>
      </w:pPr>
      <w:r w:rsidRPr="003168A2">
        <w:tab/>
      </w:r>
      <w:r>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2828FE">
        <w:t>,</w:t>
      </w:r>
      <w:r>
        <w:t xml:space="preserve"> the entry is updated</w:t>
      </w:r>
      <w:r w:rsidRPr="002828F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2828FE">
        <w:t>,</w:t>
      </w:r>
      <w:r>
        <w:t xml:space="preserve"> the UICC containing the USIM is removed</w:t>
      </w:r>
      <w:r w:rsidRPr="002828FE">
        <w:t xml:space="preserve"> or the timer T3245 expires as described in clause 5.3.19a.2</w:t>
      </w:r>
      <w:r>
        <w:t>.</w:t>
      </w:r>
    </w:p>
    <w:p w14:paraId="38DA2C9D" w14:textId="77777777" w:rsidR="00025574" w:rsidRDefault="00025574" w:rsidP="00025574">
      <w:pPr>
        <w:pStyle w:val="B1"/>
      </w:pPr>
      <w:r>
        <w:lastRenderedPageBreak/>
        <w:tab/>
        <w:t xml:space="preserve">If the UE is not registered for </w:t>
      </w:r>
      <w:r w:rsidRPr="004B3F25">
        <w:t>onboarding services in SNPN</w:t>
      </w:r>
      <w:r>
        <w:t>, t</w:t>
      </w:r>
      <w:r w:rsidRPr="003168A2">
        <w: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4EE64E5" w14:textId="77777777" w:rsidR="00025574" w:rsidRDefault="00025574" w:rsidP="00025574">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2828FE">
        <w:t xml:space="preserve"> if the UE maintains these counters</w:t>
      </w:r>
      <w:r>
        <w:t>;</w:t>
      </w:r>
    </w:p>
    <w:p w14:paraId="68A16135" w14:textId="77777777" w:rsidR="00025574" w:rsidRDefault="00025574" w:rsidP="00025574">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2828FE">
        <w:t xml:space="preserve"> if the UE maintains these counters</w:t>
      </w:r>
      <w:r>
        <w:t>; and</w:t>
      </w:r>
    </w:p>
    <w:p w14:paraId="121B1B0E" w14:textId="1D930DAE" w:rsidR="00025574" w:rsidDel="006E126A" w:rsidRDefault="00025574" w:rsidP="00025574">
      <w:pPr>
        <w:pStyle w:val="B2"/>
        <w:rPr>
          <w:del w:id="22" w:author="Huawei-SL1" w:date="2022-10-12T11:46:00Z"/>
        </w:rPr>
      </w:pPr>
      <w:del w:id="23" w:author="Huawei-SL1" w:date="2022-10-12T11:46:00Z">
        <w:r w:rsidDel="006E126A">
          <w:delText>3)</w:delText>
        </w:r>
        <w:r w:rsidDel="006E126A">
          <w:tab/>
          <w:delText>delete the 5GMM parameters stored in non-volatile memory of the ME as specified in annex </w:delText>
        </w:r>
        <w:r w:rsidRPr="002426CF" w:rsidDel="006E126A">
          <w:delText>C</w:delText>
        </w:r>
        <w:r w:rsidDel="006E126A">
          <w:delText>.</w:delText>
        </w:r>
      </w:del>
    </w:p>
    <w:p w14:paraId="34E991AC" w14:textId="77777777" w:rsidR="00025574" w:rsidRDefault="00025574" w:rsidP="00025574">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rsidRPr="002828FE">
        <w:t xml:space="preserve"> or the timer T3245 expires as described in clause 5.3.7a in 3GPP TS 24.301 [15]</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7F86460D" w14:textId="77777777" w:rsidR="00025574" w:rsidRDefault="00025574" w:rsidP="00025574">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5D3A675E" w14:textId="77777777" w:rsidR="00025574" w:rsidRDefault="00025574" w:rsidP="00025574">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49C6AB9" w14:textId="77777777" w:rsidR="00025574" w:rsidRPr="003168A2" w:rsidRDefault="00025574" w:rsidP="00025574">
      <w:pPr>
        <w:pStyle w:val="B1"/>
      </w:pPr>
      <w:r w:rsidRPr="003168A2">
        <w:t>#</w:t>
      </w:r>
      <w:r>
        <w:t>7</w:t>
      </w:r>
      <w:r w:rsidRPr="003168A2">
        <w:rPr>
          <w:rFonts w:hint="eastAsia"/>
          <w:lang w:eastAsia="ko-KR"/>
        </w:rPr>
        <w:tab/>
      </w:r>
      <w:r>
        <w:t>(5G</w:t>
      </w:r>
      <w:r w:rsidRPr="003168A2">
        <w:t>S services not allowed)</w:t>
      </w:r>
      <w:r>
        <w:t>.</w:t>
      </w:r>
    </w:p>
    <w:p w14:paraId="1FB7126D" w14:textId="77777777" w:rsidR="00025574" w:rsidRDefault="00025574" w:rsidP="00025574">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D4AA38F" w14:textId="77777777" w:rsidR="00025574" w:rsidRDefault="00025574" w:rsidP="00025574">
      <w:pPr>
        <w:pStyle w:val="B1"/>
      </w:pPr>
      <w:r>
        <w:tab/>
        <w:t>In case of PLMN, t</w:t>
      </w:r>
      <w:r w:rsidRPr="003168A2">
        <w:t>he UE shall con</w:t>
      </w:r>
      <w:r>
        <w:t>sider the USIM as invalid for 5G</w:t>
      </w:r>
      <w:r w:rsidRPr="003168A2">
        <w:t>S services until switching off</w:t>
      </w:r>
      <w:r w:rsidRPr="002828FE">
        <w:t>,</w:t>
      </w:r>
      <w:r w:rsidRPr="003168A2">
        <w:t xml:space="preserve"> the UICC containing the USIM is removed</w:t>
      </w:r>
      <w:r w:rsidRPr="002828FE">
        <w:t xml:space="preserve"> or the timer T3245 expires as described in clause 5.3.19a.1</w:t>
      </w:r>
      <w:r>
        <w:t>;</w:t>
      </w:r>
    </w:p>
    <w:p w14:paraId="4371751F" w14:textId="77777777" w:rsidR="00025574" w:rsidRDefault="00025574" w:rsidP="00025574">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2828FE">
        <w:t>,</w:t>
      </w:r>
      <w:r>
        <w:t xml:space="preserve"> the entry is updated</w:t>
      </w:r>
      <w:r w:rsidRPr="002828F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2828FE">
        <w:t>,</w:t>
      </w:r>
      <w:r>
        <w:t xml:space="preserve"> the entry is updated</w:t>
      </w:r>
      <w:r w:rsidRPr="002828F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r w:rsidRPr="00E34BAE">
        <w:t xml:space="preserve"> or the timer T3245 expires as described in clause 5.3.19a.2</w:t>
      </w:r>
      <w:r>
        <w:t>.</w:t>
      </w:r>
    </w:p>
    <w:p w14:paraId="72A70DBC" w14:textId="77777777" w:rsidR="00025574" w:rsidRDefault="00025574" w:rsidP="00025574">
      <w:pPr>
        <w:pStyle w:val="B1"/>
      </w:pPr>
      <w:r>
        <w:tab/>
        <w:t xml:space="preserve">If the UE is not registered for </w:t>
      </w:r>
      <w:r w:rsidRPr="004B3F25">
        <w:t>onboarding services in SNPN</w:t>
      </w:r>
      <w:r>
        <w:t>, t</w:t>
      </w:r>
      <w:r w:rsidRPr="003168A2">
        <w:t xml:space="preserve">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DC6DF95" w14:textId="77777777" w:rsidR="00025574" w:rsidRDefault="00025574" w:rsidP="00025574">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counters</w:t>
      </w:r>
      <w:r>
        <w:t>;</w:t>
      </w:r>
    </w:p>
    <w:p w14:paraId="217C1B64" w14:textId="77777777" w:rsidR="00025574" w:rsidRDefault="00025574" w:rsidP="00025574">
      <w:pPr>
        <w:pStyle w:val="B2"/>
      </w:pPr>
      <w:r>
        <w:lastRenderedPageBreak/>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31339103" w14:textId="166C38A2" w:rsidR="00025574" w:rsidRPr="003168A2" w:rsidDel="006E126A" w:rsidRDefault="00025574" w:rsidP="00025574">
      <w:pPr>
        <w:pStyle w:val="B2"/>
        <w:rPr>
          <w:del w:id="24" w:author="Huawei-SL1" w:date="2022-10-12T11:46:00Z"/>
        </w:rPr>
      </w:pPr>
      <w:del w:id="25" w:author="Huawei-SL1" w:date="2022-10-12T11:46:00Z">
        <w:r w:rsidDel="006E126A">
          <w:delText>3)</w:delText>
        </w:r>
        <w:r w:rsidDel="006E126A">
          <w:tab/>
          <w:delText>delete the 5GMM parameters stored in non-volatile memory of the ME as specified in annex </w:delText>
        </w:r>
        <w:r w:rsidRPr="002426CF" w:rsidDel="006E126A">
          <w:delText>C</w:delText>
        </w:r>
        <w:r w:rsidDel="006E126A">
          <w:delText>.</w:delText>
        </w:r>
      </w:del>
    </w:p>
    <w:p w14:paraId="224EF715" w14:textId="77777777" w:rsidR="00025574" w:rsidRDefault="00025574" w:rsidP="00025574">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A69B60C" w14:textId="77777777" w:rsidR="00025574" w:rsidRDefault="00025574" w:rsidP="00025574">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the current SNPN to the UE implementation-specific maximum value.</w:t>
      </w:r>
    </w:p>
    <w:p w14:paraId="5479C6E5" w14:textId="77777777" w:rsidR="00025574" w:rsidRDefault="00025574" w:rsidP="00025574">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ED0258B" w14:textId="77777777" w:rsidR="00025574" w:rsidRPr="00DC5EAD" w:rsidRDefault="00025574" w:rsidP="00025574">
      <w:pPr>
        <w:pStyle w:val="B1"/>
      </w:pPr>
      <w:r w:rsidRPr="00D33031">
        <w:t>#9</w:t>
      </w:r>
      <w:r w:rsidRPr="009E365A">
        <w:tab/>
      </w:r>
      <w:r w:rsidRPr="00D33031">
        <w:t>(UE identity cannot be derived by the network)</w:t>
      </w:r>
      <w:r>
        <w:t>.</w:t>
      </w:r>
    </w:p>
    <w:p w14:paraId="723D23FA" w14:textId="77777777" w:rsidR="00025574" w:rsidRPr="003168A2" w:rsidRDefault="00025574" w:rsidP="00025574">
      <w:pPr>
        <w:pStyle w:val="B1"/>
      </w:pPr>
      <w:r w:rsidRPr="003168A2">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2E9A2FE6" w14:textId="77777777" w:rsidR="00025574" w:rsidRPr="0099251B" w:rsidRDefault="00025574" w:rsidP="00025574">
      <w:pPr>
        <w:pStyle w:val="B1"/>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6C2C4A9E" w14:textId="77777777" w:rsidR="00025574" w:rsidRDefault="00025574" w:rsidP="00025574">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w:t>
      </w:r>
      <w:proofErr w:type="spellStart"/>
      <w:r w:rsidRPr="0099251B">
        <w:rPr>
          <w:lang w:eastAsia="zh-CN"/>
        </w:rPr>
        <w:t>fallback</w:t>
      </w:r>
      <w:proofErr w:type="spellEnd"/>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7A3774D9" w14:textId="77777777" w:rsidR="00025574" w:rsidRDefault="00025574" w:rsidP="00025574">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3C8AA6F0" w14:textId="77777777" w:rsidR="00025574" w:rsidRDefault="00025574" w:rsidP="00025574">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E3313A4" w14:textId="77777777" w:rsidR="00025574" w:rsidRPr="009E365A" w:rsidRDefault="00025574" w:rsidP="00025574">
      <w:pPr>
        <w:pStyle w:val="B1"/>
      </w:pPr>
      <w:r w:rsidRPr="009E365A">
        <w:t>#10</w:t>
      </w:r>
      <w:r w:rsidRPr="009E365A">
        <w:tab/>
        <w:t>(implicitly</w:t>
      </w:r>
      <w:r w:rsidRPr="009E365A">
        <w:rPr>
          <w:rFonts w:hint="eastAsia"/>
        </w:rPr>
        <w:t xml:space="preserve"> d</w:t>
      </w:r>
      <w:r w:rsidRPr="009E365A">
        <w:t>e-registered)</w:t>
      </w:r>
      <w:r>
        <w:t>.</w:t>
      </w:r>
    </w:p>
    <w:p w14:paraId="788534DF" w14:textId="77777777" w:rsidR="00025574" w:rsidRPr="00C37C7C" w:rsidRDefault="00025574" w:rsidP="00025574">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294A34FE" w14:textId="77777777" w:rsidR="00025574" w:rsidRDefault="00025574" w:rsidP="00025574">
      <w:pPr>
        <w:pStyle w:val="B1"/>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1EDFAFFE" w14:textId="77777777" w:rsidR="00025574" w:rsidRPr="00A45885" w:rsidRDefault="00025574" w:rsidP="00025574">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w:t>
      </w:r>
      <w:proofErr w:type="spellStart"/>
      <w:r>
        <w:t>fallback</w:t>
      </w:r>
      <w:proofErr w:type="spellEnd"/>
      <w:r w:rsidRPr="00A45885">
        <w:t xml:space="preserve">, the UE shall perform a new </w:t>
      </w:r>
      <w:r>
        <w:t xml:space="preserve">registration procedure for </w:t>
      </w:r>
      <w:r w:rsidRPr="00A45885">
        <w:t>initial registration.</w:t>
      </w:r>
    </w:p>
    <w:p w14:paraId="066F7433" w14:textId="77777777" w:rsidR="00025574" w:rsidRPr="00621D46" w:rsidRDefault="00025574" w:rsidP="00025574">
      <w:pPr>
        <w:pStyle w:val="NO"/>
      </w:pPr>
      <w:r w:rsidRPr="00621D46">
        <w:t>NOTE</w:t>
      </w:r>
      <w:r>
        <w:t> 6</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7CC98298" w14:textId="77777777" w:rsidR="00025574" w:rsidRPr="00FE320E" w:rsidRDefault="00025574" w:rsidP="00025574">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59A3F8A7" w14:textId="77777777" w:rsidR="00025574" w:rsidRDefault="00025574" w:rsidP="00025574">
      <w:pPr>
        <w:pStyle w:val="B1"/>
      </w:pPr>
      <w:r>
        <w:lastRenderedPageBreak/>
        <w:t>#11</w:t>
      </w:r>
      <w:r>
        <w:tab/>
        <w:t>(PLMN not allowed).</w:t>
      </w:r>
    </w:p>
    <w:p w14:paraId="02870D31" w14:textId="77777777" w:rsidR="00025574" w:rsidRDefault="00025574" w:rsidP="00025574">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211C135" w14:textId="77777777" w:rsidR="00025574" w:rsidRDefault="00025574" w:rsidP="00025574">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5.3.13A</w:t>
      </w:r>
      <w:r w:rsidRPr="00E34BAE">
        <w:t xml:space="preserve"> and if the UE is configured to use timer T3245 then the UE shall start timer T3245 and proceed as described in clause 5.3.19a.1</w:t>
      </w:r>
      <w:r>
        <w:t xml:space="preserve">, </w:t>
      </w:r>
      <w:r w:rsidRPr="003168A2">
        <w:t>delete the list of equivalent PLMNs</w:t>
      </w:r>
      <w:r>
        <w:t>,</w:t>
      </w:r>
      <w:r w:rsidRPr="003168A2">
        <w:t xml:space="preserve"> </w:t>
      </w:r>
      <w:r>
        <w:t>reset the registration</w:t>
      </w:r>
      <w:r w:rsidRPr="003168A2">
        <w:t xml:space="preserve"> attempt counter</w:t>
      </w:r>
      <w:r>
        <w:t xml:space="preserve">. For 3GPP access, the UE shall </w:t>
      </w:r>
      <w:r w:rsidRPr="003168A2">
        <w:t xml:space="preserve">enter the state </w:t>
      </w:r>
      <w:r>
        <w:t>5G</w:t>
      </w:r>
      <w:r w:rsidRPr="003168A2">
        <w:t>MM-DEREGISTERED.PLMN-SEARCH</w:t>
      </w:r>
      <w:r>
        <w:t xml:space="preserve"> and</w:t>
      </w:r>
      <w:r w:rsidRPr="003168A2">
        <w:t xml:space="preserve"> perform a PLMN selection according to 3GPP TS 23.122 [</w:t>
      </w:r>
      <w:r>
        <w:t>5</w:t>
      </w:r>
      <w:r w:rsidRPr="003168A2">
        <w:t>].</w:t>
      </w:r>
      <w:r>
        <w:t xml:space="preserve"> For </w:t>
      </w:r>
      <w:r w:rsidRPr="00E96FDC">
        <w:t xml:space="preserve">non-3GPP access the UE shall enter </w:t>
      </w:r>
      <w:r>
        <w:t>state 5GMM-DEREGISTERED.LIMITED-SERVICE</w:t>
      </w:r>
      <w:r w:rsidRPr="00E96FDC">
        <w:t xml:space="preserve"> </w:t>
      </w:r>
      <w:r w:rsidRPr="003637FF">
        <w:t xml:space="preserve">and </w:t>
      </w:r>
      <w:r w:rsidRPr="000435F2">
        <w:t xml:space="preserve">perform network selection </w:t>
      </w:r>
      <w:r>
        <w:t xml:space="preserve">as defined in 3GPP TS 24.502 [18]. </w:t>
      </w:r>
      <w:r w:rsidRPr="00032AEB">
        <w:t>If the message has been successfully integrity checked by the NAS</w:t>
      </w:r>
      <w:r w:rsidRPr="00E34BAE">
        <w:t xml:space="preserve"> and the UE maintains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4E2DCEC5" w14:textId="77777777" w:rsidR="00025574" w:rsidRPr="00621D46" w:rsidRDefault="00025574" w:rsidP="00025574">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4E62351B" w14:textId="77777777" w:rsidR="00025574" w:rsidRDefault="00025574" w:rsidP="00025574">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89C28F9" w14:textId="77777777" w:rsidR="00025574" w:rsidRDefault="00025574" w:rsidP="00025574">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09DC9BF9" w14:textId="77777777" w:rsidR="00025574" w:rsidRPr="003168A2" w:rsidRDefault="00025574" w:rsidP="00025574">
      <w:pPr>
        <w:pStyle w:val="B1"/>
      </w:pPr>
      <w:r w:rsidRPr="003168A2">
        <w:t>#12</w:t>
      </w:r>
      <w:r w:rsidRPr="003168A2">
        <w:tab/>
        <w:t>(Tracking area not allowed)</w:t>
      </w:r>
      <w:r>
        <w:t>.</w:t>
      </w:r>
    </w:p>
    <w:p w14:paraId="6F5845D1" w14:textId="77777777" w:rsidR="00025574" w:rsidRDefault="00025574" w:rsidP="00025574">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287B6321" w14:textId="77777777" w:rsidR="00025574" w:rsidRDefault="00025574" w:rsidP="00025574">
      <w:pPr>
        <w:pStyle w:val="B1"/>
      </w:pPr>
      <w:r>
        <w:tab/>
        <w:t>If:</w:t>
      </w:r>
    </w:p>
    <w:p w14:paraId="2096BABD" w14:textId="77777777" w:rsidR="00025574" w:rsidRDefault="00025574" w:rsidP="00025574">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51869EA7" w14:textId="77777777" w:rsidR="00025574" w:rsidRDefault="00025574" w:rsidP="00025574">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4815D23" w14:textId="77777777" w:rsidR="00025574" w:rsidRPr="003168A2" w:rsidRDefault="00025574" w:rsidP="00025574">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61DED3D7" w14:textId="77777777" w:rsidR="00025574" w:rsidRPr="003168A2" w:rsidRDefault="00025574" w:rsidP="00025574">
      <w:pPr>
        <w:pStyle w:val="B1"/>
      </w:pPr>
      <w:r w:rsidRPr="003168A2">
        <w:t>#13</w:t>
      </w:r>
      <w:r w:rsidRPr="003168A2">
        <w:tab/>
        <w:t>(Roaming not allowed in this tracking area)</w:t>
      </w:r>
      <w:r>
        <w:t>.</w:t>
      </w:r>
    </w:p>
    <w:p w14:paraId="3C71CDED" w14:textId="77777777" w:rsidR="00025574" w:rsidRDefault="00025574" w:rsidP="00025574">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 xml:space="preserve">reset the </w:t>
      </w:r>
      <w:r>
        <w:lastRenderedPageBreak/>
        <w:t>registration</w:t>
      </w:r>
      <w:r w:rsidRPr="003168A2">
        <w:t xml:space="preserve"> attempt counter</w:t>
      </w:r>
      <w:r>
        <w:t xml:space="preserve">. For 3GPP </w:t>
      </w:r>
      <w:proofErr w:type="spellStart"/>
      <w:r>
        <w:t>acess</w:t>
      </w:r>
      <w:proofErr w:type="spellEnd"/>
      <w:r>
        <w:t xml:space="preserve"> the UE shall change to state 5G</w:t>
      </w:r>
      <w:r w:rsidRPr="00CC0C94">
        <w:t>MM-REGISTERED.PLMN-SEARCH</w:t>
      </w:r>
      <w:r>
        <w:t>, and for non-3GPP access the UE shall change to state 5GMM-REGISTERED.LIMITED-SERVICE</w:t>
      </w:r>
      <w:r w:rsidRPr="003168A2">
        <w:t>.</w:t>
      </w:r>
    </w:p>
    <w:p w14:paraId="74F5C95F" w14:textId="77777777" w:rsidR="00025574" w:rsidRDefault="00025574" w:rsidP="00025574">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143B3E45" w14:textId="77777777" w:rsidR="00025574" w:rsidRDefault="00025574" w:rsidP="00025574">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FD0A12D" w14:textId="77777777" w:rsidR="00025574" w:rsidRDefault="00025574" w:rsidP="00025574">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if the UE supports access to an SNPN using credentials from a credentials holder, the selected entry of the "list of subscriber data" or the selected PLMN subscription.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41C41975" w14:textId="77777777" w:rsidR="00025574" w:rsidRDefault="00025574" w:rsidP="00025574">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p>
    <w:p w14:paraId="1B117CBE" w14:textId="77777777" w:rsidR="00025574" w:rsidRPr="003168A2" w:rsidRDefault="00025574" w:rsidP="00025574">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8EB3355" w14:textId="77777777" w:rsidR="00025574" w:rsidRDefault="00025574" w:rsidP="00025574">
      <w:pPr>
        <w:pStyle w:val="B1"/>
      </w:pPr>
      <w:r>
        <w:tab/>
      </w:r>
      <w:r w:rsidRPr="004309BF">
        <w:t xml:space="preserve">If the UE receives the Disaster </w:t>
      </w:r>
      <w:r>
        <w:t>return</w:t>
      </w:r>
      <w:r w:rsidRPr="004309BF">
        <w:t xml:space="preserve"> wait range IE in the REGISTRATION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421D0118" w14:textId="77777777" w:rsidR="00025574" w:rsidRPr="003168A2" w:rsidRDefault="00025574" w:rsidP="00025574">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6DBFDEEA" w14:textId="77777777" w:rsidR="00025574" w:rsidRPr="003168A2" w:rsidRDefault="00025574" w:rsidP="00025574">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74D7B81B" w14:textId="77777777" w:rsidR="00025574" w:rsidRPr="0099251B" w:rsidRDefault="00025574" w:rsidP="00025574">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xml:space="preserve">,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12BEE2D1" w14:textId="77777777" w:rsidR="00025574" w:rsidRDefault="00025574" w:rsidP="00025574">
      <w:pPr>
        <w:pStyle w:val="B1"/>
      </w:pPr>
      <w:r w:rsidRPr="003168A2">
        <w:tab/>
      </w:r>
      <w:r>
        <w:t>If:</w:t>
      </w:r>
    </w:p>
    <w:p w14:paraId="40101AE8" w14:textId="77777777" w:rsidR="00025574" w:rsidRDefault="00025574" w:rsidP="00025574">
      <w:pPr>
        <w:pStyle w:val="B2"/>
      </w:pPr>
      <w:r>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4E50BD9" w14:textId="77777777" w:rsidR="00025574" w:rsidRPr="003168A2" w:rsidRDefault="00025574" w:rsidP="00025574">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22046E4F" w14:textId="77777777" w:rsidR="00025574" w:rsidRPr="003168A2" w:rsidRDefault="00025574" w:rsidP="00025574">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w:t>
      </w:r>
      <w:r w:rsidRPr="003168A2">
        <w:lastRenderedPageBreak/>
        <w:t>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F088473" w14:textId="77777777" w:rsidR="00025574" w:rsidRDefault="00025574" w:rsidP="00025574">
      <w:pPr>
        <w:pStyle w:val="B1"/>
      </w:pPr>
      <w:r>
        <w:tab/>
        <w:t>If received over non-3GPP access the cause shall be considered as an abnormal case and the behaviour of the UE for this case is specified in subclause 5.5.1.3.7.</w:t>
      </w:r>
    </w:p>
    <w:p w14:paraId="24CDE8A6" w14:textId="77777777" w:rsidR="00025574" w:rsidRDefault="00025574" w:rsidP="00025574">
      <w:pPr>
        <w:pStyle w:val="B1"/>
      </w:pPr>
      <w:r>
        <w:t>#22</w:t>
      </w:r>
      <w:r>
        <w:tab/>
        <w:t>(Congestion).</w:t>
      </w:r>
    </w:p>
    <w:p w14:paraId="0A62FCFA" w14:textId="77777777" w:rsidR="00025574" w:rsidRDefault="00025574" w:rsidP="00025574">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128FC00A" w14:textId="77777777" w:rsidR="00025574" w:rsidRDefault="00025574" w:rsidP="00025574">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2FC70278" w14:textId="77777777" w:rsidR="00025574" w:rsidRDefault="00025574" w:rsidP="00025574">
      <w:pPr>
        <w:pStyle w:val="B1"/>
      </w:pPr>
      <w:r>
        <w:tab/>
        <w:t>The UE shall stop timer T3346 if it is running.</w:t>
      </w:r>
    </w:p>
    <w:p w14:paraId="00B69056" w14:textId="77777777" w:rsidR="00025574" w:rsidRDefault="00025574" w:rsidP="00025574">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76CBE571" w14:textId="77777777" w:rsidR="00025574" w:rsidRPr="003168A2" w:rsidRDefault="00025574" w:rsidP="00025574">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072E14B8" w14:textId="77777777" w:rsidR="00025574" w:rsidRPr="000D00E5" w:rsidRDefault="00025574" w:rsidP="00025574">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0DDD8ED2" w14:textId="77777777" w:rsidR="00025574" w:rsidRDefault="00025574" w:rsidP="00025574">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7BCB5B5" w14:textId="77777777" w:rsidR="00025574" w:rsidRPr="003168A2" w:rsidRDefault="00025574" w:rsidP="00025574">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6D9382B2" w14:textId="77777777" w:rsidR="00025574" w:rsidRPr="00842A1C" w:rsidRDefault="00025574" w:rsidP="00025574">
      <w:pPr>
        <w:pStyle w:val="NO"/>
      </w:pPr>
      <w:r w:rsidRPr="00CC0C94">
        <w:t>NOTE </w:t>
      </w:r>
      <w:r>
        <w:t>7:</w:t>
      </w:r>
      <w:r>
        <w:tab/>
      </w:r>
      <w:r w:rsidRPr="009C7388">
        <w:t>Upper layers specified in</w:t>
      </w:r>
      <w:r>
        <w:t xml:space="preserve"> 3GPP TS 24.173 [13</w:t>
      </w:r>
      <w:r>
        <w:rPr>
          <w:lang w:eastAsia="zh-CN"/>
        </w:rPr>
        <w:t>C</w:t>
      </w:r>
      <w:r>
        <w:t>] and 3GPP TS 24.229 [14]</w:t>
      </w:r>
      <w:r w:rsidRPr="009C7388">
        <w:t xml:space="preserve"> handle the notification that the request was not accepted due to network congestion</w:t>
      </w:r>
      <w:r>
        <w:t>.</w:t>
      </w:r>
    </w:p>
    <w:p w14:paraId="4F09CB5E" w14:textId="77777777" w:rsidR="00025574" w:rsidRPr="00A3336E" w:rsidRDefault="00025574" w:rsidP="00025574">
      <w:pPr>
        <w:pStyle w:val="B1"/>
      </w:pPr>
      <w:r>
        <w:tab/>
        <w:t>If the UE is</w:t>
      </w:r>
      <w:r w:rsidRPr="00AE6B84">
        <w:t xml:space="preserve"> </w:t>
      </w:r>
      <w:r>
        <w:t xml:space="preserve">registered for onboarding services in SNPN, the UE </w:t>
      </w:r>
      <w:r>
        <w:rPr>
          <w:rFonts w:hint="eastAsia"/>
          <w:lang w:eastAsia="zh-CN"/>
        </w:rPr>
        <w:t>may</w:t>
      </w:r>
      <w:r>
        <w:t xml:space="preserve"> enter the state 5GMM-DEREGISTERED.PLMN-SEARCH and perform an SNPN selection</w:t>
      </w:r>
      <w:r w:rsidRPr="00787037">
        <w:t xml:space="preserve"> or an SNPN selection for onboarding services</w:t>
      </w:r>
      <w:r>
        <w:t xml:space="preserve"> according to 3GPP TS 23.122 [5].</w:t>
      </w:r>
    </w:p>
    <w:p w14:paraId="45CBB3C8" w14:textId="77777777" w:rsidR="00025574" w:rsidRPr="003168A2" w:rsidRDefault="00025574" w:rsidP="00025574">
      <w:pPr>
        <w:pStyle w:val="B1"/>
      </w:pPr>
      <w:r w:rsidRPr="003168A2">
        <w:t>#</w:t>
      </w:r>
      <w:r>
        <w:t>27</w:t>
      </w:r>
      <w:r w:rsidRPr="003168A2">
        <w:rPr>
          <w:rFonts w:hint="eastAsia"/>
          <w:lang w:eastAsia="ko-KR"/>
        </w:rPr>
        <w:tab/>
      </w:r>
      <w:r>
        <w:t>(N1 mode not allowed</w:t>
      </w:r>
      <w:r w:rsidRPr="003168A2">
        <w:t>)</w:t>
      </w:r>
      <w:r>
        <w:t>.</w:t>
      </w:r>
    </w:p>
    <w:p w14:paraId="32BCE94E" w14:textId="77777777" w:rsidR="00025574" w:rsidRDefault="00025574" w:rsidP="00025574">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144F3386" w14:textId="77777777" w:rsidR="00025574" w:rsidRDefault="00025574" w:rsidP="00025574">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D785B85" w14:textId="77777777" w:rsidR="00025574" w:rsidRDefault="00025574" w:rsidP="00025574">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4D5BCDDD" w14:textId="77777777" w:rsidR="00025574" w:rsidRDefault="00025574" w:rsidP="00025574">
      <w:pPr>
        <w:pStyle w:val="B1"/>
      </w:pPr>
      <w:r>
        <w:tab/>
      </w:r>
      <w:r w:rsidRPr="00032AEB">
        <w:t>to the UE implementation-specific maximum value.</w:t>
      </w:r>
    </w:p>
    <w:p w14:paraId="55F57B3D" w14:textId="77777777" w:rsidR="00025574" w:rsidRDefault="00025574" w:rsidP="00025574">
      <w:pPr>
        <w:pStyle w:val="B1"/>
      </w:pPr>
      <w:r>
        <w:tab/>
        <w:t>The UE shall disable the N1 mode capability for the specific access type for which the message was received (see subclause 4.9).</w:t>
      </w:r>
    </w:p>
    <w:p w14:paraId="4585B8D6" w14:textId="77777777" w:rsidR="00025574" w:rsidRPr="001640F4" w:rsidRDefault="00025574" w:rsidP="00025574">
      <w:pPr>
        <w:pStyle w:val="B1"/>
        <w:rPr>
          <w:rFonts w:eastAsia="Malgun Gothic"/>
          <w:lang w:val="en-US" w:eastAsia="ko-KR"/>
        </w:rPr>
      </w:pPr>
      <w:r w:rsidRPr="003168A2">
        <w:lastRenderedPageBreak/>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3610D63D" w14:textId="77777777" w:rsidR="00025574" w:rsidRDefault="00025574" w:rsidP="00025574">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3EF7BC99" w14:textId="77777777" w:rsidR="00025574" w:rsidRPr="003168A2" w:rsidRDefault="00025574" w:rsidP="00025574">
      <w:pPr>
        <w:pStyle w:val="B1"/>
      </w:pPr>
      <w:r>
        <w:t>#31</w:t>
      </w:r>
      <w:r w:rsidRPr="003168A2">
        <w:tab/>
        <w:t>(</w:t>
      </w:r>
      <w:r>
        <w:t>Redirection to EPC required</w:t>
      </w:r>
      <w:r w:rsidRPr="003168A2">
        <w:t>)</w:t>
      </w:r>
      <w:r>
        <w:t>.</w:t>
      </w:r>
    </w:p>
    <w:p w14:paraId="410B1CA3" w14:textId="77777777" w:rsidR="00025574" w:rsidRDefault="00025574" w:rsidP="00025574">
      <w:pPr>
        <w:pStyle w:val="B1"/>
      </w:pPr>
      <w:r w:rsidRPr="003168A2">
        <w:tab/>
      </w:r>
      <w:r>
        <w:t xml:space="preserve">5GMM cause #31 received by a UE that has not indicated support for </w:t>
      </w:r>
      <w:proofErr w:type="spellStart"/>
      <w:r>
        <w:t>CIoT</w:t>
      </w:r>
      <w:proofErr w:type="spellEnd"/>
      <w:r>
        <w:t xml:space="preserve"> optimizations</w:t>
      </w:r>
      <w:r w:rsidRPr="00A13AD3">
        <w:t xml:space="preserve"> or not indicated support for S1 mode</w:t>
      </w:r>
      <w:r>
        <w:t xml:space="preserve"> or received by a UE over non-3GPP access </w:t>
      </w:r>
      <w:r w:rsidRPr="005A0C70">
        <w:t>is considered an abnormal case and the behaviour of the UE is specified in subclause</w:t>
      </w:r>
      <w:r w:rsidRPr="003168A2">
        <w:t> </w:t>
      </w:r>
      <w:r>
        <w:t>5.5.1.3</w:t>
      </w:r>
      <w:r w:rsidRPr="005A0C70">
        <w:t>.</w:t>
      </w:r>
      <w:r>
        <w:t>7.</w:t>
      </w:r>
    </w:p>
    <w:p w14:paraId="625677FF" w14:textId="77777777" w:rsidR="00025574" w:rsidRPr="00AA2CF5" w:rsidRDefault="00025574" w:rsidP="00025574">
      <w:pPr>
        <w:pStyle w:val="B1"/>
      </w:pPr>
      <w:r w:rsidRPr="00AA2CF5">
        <w:tab/>
        <w:t>This cause value received from a cell belonging to an SNPN is considered as an abnormal case and the behaviour of the UE is specified in subclause 5.5.1.3.7.</w:t>
      </w:r>
    </w:p>
    <w:p w14:paraId="2A466939" w14:textId="77777777" w:rsidR="00025574" w:rsidRPr="003168A2" w:rsidRDefault="00025574" w:rsidP="00025574">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A3F85A6" w14:textId="77777777" w:rsidR="00025574" w:rsidRDefault="00025574" w:rsidP="00025574">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21F71842" w14:textId="77777777" w:rsidR="00025574" w:rsidRDefault="00025574" w:rsidP="00025574">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1F6A657C" w14:textId="77777777" w:rsidR="00025574" w:rsidRDefault="00025574" w:rsidP="00025574">
      <w:pPr>
        <w:pStyle w:val="B1"/>
      </w:pPr>
      <w:r>
        <w:t>#62</w:t>
      </w:r>
      <w:r>
        <w:tab/>
        <w:t>(</w:t>
      </w:r>
      <w:r w:rsidRPr="003A31B9">
        <w:t>No network slices available</w:t>
      </w:r>
      <w:r>
        <w:t>).</w:t>
      </w:r>
    </w:p>
    <w:p w14:paraId="4FC400CA" w14:textId="77777777" w:rsidR="00025574" w:rsidRDefault="00025574" w:rsidP="00025574">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2D5F2ECF" w14:textId="77777777" w:rsidR="00025574" w:rsidRPr="00015A37" w:rsidRDefault="00025574" w:rsidP="00025574">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3793847B" w14:textId="77777777" w:rsidR="00025574" w:rsidRPr="00015A37" w:rsidRDefault="00025574" w:rsidP="00025574">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314E2EE3" w14:textId="77777777" w:rsidR="00025574" w:rsidRDefault="00025574" w:rsidP="00025574">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1F6989E4" w14:textId="77777777" w:rsidR="00025574" w:rsidRPr="003168A2" w:rsidRDefault="00025574" w:rsidP="00025574">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EDBB7FC" w14:textId="77777777" w:rsidR="00025574" w:rsidRPr="00460E90" w:rsidRDefault="00025574" w:rsidP="00025574">
      <w:pPr>
        <w:pStyle w:val="B3"/>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E2E1550" w14:textId="77777777" w:rsidR="00025574" w:rsidRPr="003168A2" w:rsidRDefault="00025574" w:rsidP="00025574">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08F484F1" w14:textId="77777777" w:rsidR="00025574" w:rsidRPr="00B90668" w:rsidRDefault="00025574" w:rsidP="00025574">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83064D">
        <w:t>.</w:t>
      </w:r>
    </w:p>
    <w:p w14:paraId="279CD417" w14:textId="77777777" w:rsidR="00025574" w:rsidRPr="004D5450" w:rsidRDefault="00025574" w:rsidP="00025574">
      <w:pPr>
        <w:pStyle w:val="B2"/>
        <w:rPr>
          <w:rFonts w:eastAsia="Malgun Gothic"/>
          <w:lang w:val="en-US" w:eastAsia="ko-KR"/>
        </w:rPr>
      </w:pPr>
      <w:r>
        <w:rPr>
          <w:rFonts w:eastAsia="Malgun Gothic"/>
          <w:lang w:val="en-US" w:eastAsia="ko-KR"/>
        </w:rPr>
        <w:tab/>
      </w:r>
      <w:r w:rsidRPr="004D5450">
        <w:rPr>
          <w:rFonts w:eastAsia="Malgun Gothic"/>
          <w:lang w:val="en-US" w:eastAsia="ko-KR"/>
        </w:rPr>
        <w:t>"S-NSSAI not available due to maximum number of UEs reached"</w:t>
      </w:r>
    </w:p>
    <w:p w14:paraId="46813538" w14:textId="77777777" w:rsidR="00025574" w:rsidRDefault="00025574" w:rsidP="00025574">
      <w:pPr>
        <w:pStyle w:val="B3"/>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4.6.2.2 and shall not attempt to use this S-NSSAI in the current PLMN</w:t>
      </w:r>
      <w:r w:rsidRPr="008326A1">
        <w:rPr>
          <w:rFonts w:eastAsia="Malgun Gothic"/>
        </w:rPr>
        <w:t xml:space="preserve"> </w:t>
      </w:r>
      <w:r>
        <w:rPr>
          <w:rFonts w:eastAsia="Malgun Gothic"/>
        </w:rPr>
        <w:t>or SNPN</w:t>
      </w:r>
      <w:r w:rsidRPr="00500AC2">
        <w:t xml:space="preserve"> over </w:t>
      </w:r>
      <w:r>
        <w:t xml:space="preserve">the </w:t>
      </w:r>
      <w:r>
        <w:lastRenderedPageBreak/>
        <w:t>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65E38E64" w14:textId="77777777" w:rsidR="00025574" w:rsidRDefault="00025574" w:rsidP="00025574">
      <w:pPr>
        <w:pStyle w:val="NO"/>
        <w:rPr>
          <w:lang w:eastAsia="zh-CN"/>
        </w:rPr>
      </w:pPr>
      <w:r w:rsidRPr="002C1FFB">
        <w:t>NOTE</w:t>
      </w:r>
      <w:r>
        <w:t> 8</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3GPP TS 24.008 [12], the UE does not consider the S-NSSAI as the rejected S-NSSAI.</w:t>
      </w:r>
    </w:p>
    <w:p w14:paraId="65DA857E" w14:textId="77777777" w:rsidR="00025574" w:rsidRDefault="00025574" w:rsidP="00025574">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0B401396" w14:textId="77777777" w:rsidR="00025574" w:rsidRDefault="00025574" w:rsidP="00025574">
      <w:pPr>
        <w:pStyle w:val="B2"/>
      </w:pPr>
      <w:r>
        <w:t>a)</w:t>
      </w:r>
      <w:r>
        <w:tab/>
        <w:t>stop the timer T3526 associated with the S-NSSAI, if running;</w:t>
      </w:r>
    </w:p>
    <w:p w14:paraId="343C08AE" w14:textId="77777777" w:rsidR="00025574" w:rsidRDefault="00025574" w:rsidP="00025574">
      <w:pPr>
        <w:pStyle w:val="B2"/>
      </w:pPr>
      <w:r>
        <w:t>b)</w:t>
      </w:r>
      <w:r>
        <w:tab/>
        <w:t>start the timer T3526 with:</w:t>
      </w:r>
    </w:p>
    <w:p w14:paraId="7E25D4F9" w14:textId="77777777" w:rsidR="00025574" w:rsidRDefault="00025574" w:rsidP="00025574">
      <w:pPr>
        <w:pStyle w:val="B3"/>
      </w:pPr>
      <w:r>
        <w:t>1)</w:t>
      </w:r>
      <w:r>
        <w:tab/>
        <w:t>the back-off timer value received along with the S-NSSAI, if a back-off timer value is received along with the S-NSSAI that is neither zero nor deactivated; or</w:t>
      </w:r>
    </w:p>
    <w:p w14:paraId="0C684587" w14:textId="77777777" w:rsidR="00025574" w:rsidRDefault="00025574" w:rsidP="00025574">
      <w:pPr>
        <w:pStyle w:val="B3"/>
      </w:pPr>
      <w:r>
        <w:t>2)</w:t>
      </w:r>
      <w:r>
        <w:tab/>
        <w:t>an implementation specific back-off timer value, if no back-off timer value is received along with the S-NSSAI; and</w:t>
      </w:r>
    </w:p>
    <w:p w14:paraId="17400345" w14:textId="77777777" w:rsidR="00025574" w:rsidRDefault="00025574" w:rsidP="00025574">
      <w:pPr>
        <w:pStyle w:val="B2"/>
      </w:pPr>
      <w:r>
        <w:t>c)</w:t>
      </w:r>
      <w:r>
        <w:tab/>
        <w:t>remove the S-NSSAI from the rejected NSSAI for the maximum number of UEs reached when the timer T3526 associated with the S-NSSAI expires.</w:t>
      </w:r>
    </w:p>
    <w:p w14:paraId="0DCA1C86" w14:textId="77777777" w:rsidR="00025574" w:rsidRPr="00460E90" w:rsidRDefault="00025574" w:rsidP="00025574">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included in the rejected NSSAI,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not in the rejected NSSAI.</w:t>
      </w:r>
      <w:r w:rsidRPr="00DF2340">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1DB50BD6" w14:textId="77777777" w:rsidR="00025574" w:rsidRDefault="00025574" w:rsidP="00025574">
      <w:pPr>
        <w:pStyle w:val="B1"/>
      </w:pPr>
      <w:r>
        <w:rPr>
          <w:rFonts w:eastAsia="Malgun Gothic"/>
          <w:lang w:val="en-US" w:eastAsia="ko-KR"/>
        </w:rPr>
        <w:tab/>
      </w:r>
      <w:r w:rsidRPr="00BD5E79">
        <w:t>If the UE has neither allowed NSSAI for the current PLMN or SNPN nor configured NSSAI for the current PLMN</w:t>
      </w:r>
      <w:r w:rsidRPr="008326A1">
        <w:rPr>
          <w:rFonts w:eastAsia="Malgun Gothic"/>
        </w:rPr>
        <w:t xml:space="preserve"> </w:t>
      </w:r>
      <w:r>
        <w:rPr>
          <w:rFonts w:eastAsia="Malgun Gothic"/>
        </w:rPr>
        <w:t>or SNPN</w:t>
      </w:r>
      <w:r w:rsidRPr="00BD5E79">
        <w:t xml:space="preserve"> and</w:t>
      </w:r>
      <w:r>
        <w:t>,</w:t>
      </w:r>
    </w:p>
    <w:p w14:paraId="4593CB56" w14:textId="77777777" w:rsidR="00025574" w:rsidRDefault="00025574" w:rsidP="00025574">
      <w:pPr>
        <w:pStyle w:val="B2"/>
      </w:pPr>
      <w:r>
        <w:t>1)</w:t>
      </w:r>
      <w:r>
        <w:tab/>
        <w:t xml:space="preserve">if </w:t>
      </w:r>
      <w:r w:rsidRPr="00AD3CAA">
        <w:t>at least one S-NSSAI in the default configured NSSAI is not rejected</w:t>
      </w:r>
      <w:r>
        <w:t>, the UE may stay in the current serving cell, apply the normal cell reselection process, and start a registration procedure for mobility and periodic registration update with a requested NSSAI with that default configured NSSAI; or</w:t>
      </w:r>
    </w:p>
    <w:p w14:paraId="51EC7DBB" w14:textId="77777777" w:rsidR="00025574" w:rsidRDefault="00025574" w:rsidP="00025574">
      <w:pPr>
        <w:pStyle w:val="B2"/>
      </w:pPr>
      <w:r>
        <w:t>2)</w:t>
      </w:r>
      <w:r>
        <w:tab/>
        <w:t>if all the S-NSSAI(s) in the default configured NSSAI are rejected and at least one S-NSSAI is rejected due to "S-NSSAI not available in the current registration area",</w:t>
      </w:r>
    </w:p>
    <w:p w14:paraId="78A04074" w14:textId="77777777" w:rsidR="00025574" w:rsidRDefault="00025574" w:rsidP="00025574">
      <w:pPr>
        <w:pStyle w:val="B3"/>
      </w:pPr>
      <w:proofErr w:type="spellStart"/>
      <w:r>
        <w:t>i</w:t>
      </w:r>
      <w:proofErr w:type="spellEnd"/>
      <w:r>
        <w:t>)</w:t>
      </w:r>
      <w:r>
        <w:tab/>
        <w:t>if the REGISTRATION REJECT message is integrity protected and the UE is not operating in SNPN access operation mode, the UE shall store the current TAI in the list of "5GS forbidden tracking areas for roaming" and enter the state 5GMM-REGISTERED.LIMITED-SERVICE; or</w:t>
      </w:r>
    </w:p>
    <w:p w14:paraId="36D593F5" w14:textId="77777777" w:rsidR="00025574" w:rsidRDefault="00025574" w:rsidP="00025574">
      <w:pPr>
        <w:pStyle w:val="B3"/>
      </w:pPr>
      <w:r>
        <w:t>ii)</w:t>
      </w:r>
      <w:r>
        <w:tab/>
        <w:t>If the REGISTRATION REJECT message is integrity protected and the UE is operating in SNPN access operation mode, the UE shall store the current TAI in the list of "5GS forbidden tracking areas for roaming" for the current SNPN and enter the state 5GMM-REGISTERED.LIMITED-SERVICE.</w:t>
      </w:r>
    </w:p>
    <w:p w14:paraId="3A99F48C" w14:textId="77777777" w:rsidR="00025574" w:rsidRDefault="00025574" w:rsidP="00025574">
      <w:pPr>
        <w:pStyle w:val="B1"/>
      </w:pPr>
      <w:r>
        <w:tab/>
      </w:r>
      <w:r w:rsidRPr="00BD5E79">
        <w:t xml:space="preserve">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sidRPr="00377184">
        <w:t> 4.9</w:t>
      </w:r>
      <w:r w:rsidRPr="00BD5E79">
        <w:t>.</w:t>
      </w:r>
    </w:p>
    <w:p w14:paraId="3F4770D5" w14:textId="77777777" w:rsidR="00025574" w:rsidRPr="00BD5E79" w:rsidRDefault="00025574" w:rsidP="00025574">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 xml:space="preserve">, </w:t>
      </w:r>
      <w:r w:rsidRPr="00EC75AF">
        <w:t>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9D7DEB">
        <w:t xml:space="preserve"> </w:t>
      </w:r>
      <w:r>
        <w:rPr>
          <w:lang w:eastAsia="zh-CN"/>
        </w:rPr>
        <w:t xml:space="preserve">reached </w:t>
      </w:r>
      <w:r w:rsidRPr="009D7DEB">
        <w:t xml:space="preserve">in the current </w:t>
      </w:r>
      <w:r>
        <w:t>serving cell</w:t>
      </w:r>
      <w:r w:rsidRPr="00572C9F">
        <w:t xml:space="preserve"> </w:t>
      </w:r>
      <w:r>
        <w:t>after rejected S-NSSAI(s) are removed as described in subclause 4.6.2.2</w:t>
      </w:r>
      <w:r w:rsidRPr="0083064D">
        <w:t>.</w:t>
      </w:r>
    </w:p>
    <w:p w14:paraId="32C06A48" w14:textId="77777777" w:rsidR="00025574" w:rsidRDefault="00025574" w:rsidP="00025574">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1ABA09E6" w14:textId="77777777" w:rsidR="00025574" w:rsidRDefault="00025574" w:rsidP="00025574">
      <w:pPr>
        <w:pStyle w:val="B1"/>
      </w:pPr>
      <w:r>
        <w:t>#72</w:t>
      </w:r>
      <w:r>
        <w:rPr>
          <w:lang w:eastAsia="ko-KR"/>
        </w:rPr>
        <w:tab/>
      </w:r>
      <w:r>
        <w:t>(</w:t>
      </w:r>
      <w:r w:rsidRPr="00391150">
        <w:t>Non-3GPP access to 5GCN not allowed</w:t>
      </w:r>
      <w:r>
        <w:t>).</w:t>
      </w:r>
    </w:p>
    <w:p w14:paraId="6E1A89CE" w14:textId="77777777" w:rsidR="00025574" w:rsidRDefault="00025574" w:rsidP="00025574">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0B258818" w14:textId="77777777" w:rsidR="00025574" w:rsidRDefault="00025574" w:rsidP="00025574">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9E2B5B2" w14:textId="77777777" w:rsidR="00025574" w:rsidRPr="00E33263" w:rsidRDefault="00025574" w:rsidP="00025574">
      <w:pPr>
        <w:pStyle w:val="B2"/>
      </w:pPr>
      <w:r w:rsidRPr="00E33263">
        <w:t>2)</w:t>
      </w:r>
      <w:r w:rsidRPr="00E33263">
        <w:tab/>
        <w:t>the SNPN-specific attempt counter for non-3GPP access for that SNPN in case of SNPN;</w:t>
      </w:r>
    </w:p>
    <w:p w14:paraId="49613140" w14:textId="77777777" w:rsidR="00025574" w:rsidRDefault="00025574" w:rsidP="00025574">
      <w:pPr>
        <w:pStyle w:val="B1"/>
      </w:pPr>
      <w:r>
        <w:tab/>
      </w:r>
      <w:r w:rsidRPr="00032AEB">
        <w:t>to the UE implementation-specific maximum value.</w:t>
      </w:r>
    </w:p>
    <w:p w14:paraId="30AB37F2" w14:textId="77777777" w:rsidR="00025574" w:rsidRDefault="00025574" w:rsidP="00025574">
      <w:pPr>
        <w:pStyle w:val="NO"/>
        <w:rPr>
          <w:lang w:eastAsia="ja-JP"/>
        </w:rPr>
      </w:pPr>
      <w:r>
        <w:t>NOTE 9:</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338E14A2" w14:textId="77777777" w:rsidR="00025574" w:rsidRPr="00270D6F" w:rsidRDefault="00025574" w:rsidP="00025574">
      <w:pPr>
        <w:pStyle w:val="B1"/>
      </w:pPr>
      <w:r>
        <w:tab/>
        <w:t>The UE shall disable the N1 mode capability for non-3GPP access (see subclause 4.9.3).</w:t>
      </w:r>
    </w:p>
    <w:p w14:paraId="6CBA5CE5" w14:textId="77777777" w:rsidR="00025574" w:rsidRPr="003168A2" w:rsidRDefault="00025574" w:rsidP="00025574">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48AB96C" w14:textId="77777777" w:rsidR="00025574" w:rsidRPr="003168A2" w:rsidRDefault="00025574" w:rsidP="00025574">
      <w:pPr>
        <w:pStyle w:val="B1"/>
        <w:rPr>
          <w:noProof/>
        </w:rPr>
      </w:pPr>
      <w:r>
        <w:tab/>
        <w:t>If received over 3GPP access the cause shall be considered as an abnormal case and the behaviour of the UE for this case is specified in subclause 5.5.1.3.7</w:t>
      </w:r>
      <w:r w:rsidRPr="007D5838">
        <w:t>.</w:t>
      </w:r>
    </w:p>
    <w:p w14:paraId="18F8445F" w14:textId="77777777" w:rsidR="00025574" w:rsidRDefault="00025574" w:rsidP="00025574">
      <w:pPr>
        <w:pStyle w:val="B1"/>
      </w:pPr>
      <w:r>
        <w:t>#73</w:t>
      </w:r>
      <w:r>
        <w:rPr>
          <w:lang w:eastAsia="ko-KR"/>
        </w:rPr>
        <w:tab/>
      </w:r>
      <w:r>
        <w:t>(Serving network not authorized).</w:t>
      </w:r>
    </w:p>
    <w:p w14:paraId="0763A5B7" w14:textId="77777777" w:rsidR="00025574" w:rsidRDefault="00025574" w:rsidP="00025574">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4D90F9C" w14:textId="77777777" w:rsidR="00025574" w:rsidRDefault="00025574" w:rsidP="00025574">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t>For 3GPP access the UE shall</w:t>
      </w:r>
      <w:r w:rsidRPr="008C353D">
        <w:t xml:space="preserve"> enter state 5GMM-DEREGISTERED.PLMN-SEARCH in order to perform a PLMN selection</w:t>
      </w:r>
      <w:r>
        <w:t xml:space="preserve"> according to 3GPP TS 23.122 [5], and for </w:t>
      </w:r>
      <w:r w:rsidRPr="00E96FDC">
        <w:t xml:space="preserve">non-3GPP access the UE shall enter </w:t>
      </w:r>
      <w:r>
        <w:t>state 5GMM-DEREGISTERED.LIMITED-SERVICE and</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66389B00" w14:textId="77777777" w:rsidR="00025574" w:rsidRDefault="00025574" w:rsidP="00025574">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249F4C35" w14:textId="77777777" w:rsidR="00025574" w:rsidRPr="003168A2" w:rsidRDefault="00025574" w:rsidP="00025574">
      <w:pPr>
        <w:pStyle w:val="B1"/>
      </w:pPr>
      <w:r w:rsidRPr="003168A2">
        <w:t>#</w:t>
      </w:r>
      <w:r>
        <w:t>74</w:t>
      </w:r>
      <w:r w:rsidRPr="003168A2">
        <w:rPr>
          <w:rFonts w:hint="eastAsia"/>
          <w:lang w:eastAsia="ko-KR"/>
        </w:rPr>
        <w:tab/>
      </w:r>
      <w:r>
        <w:t>(Temporarily not authorized for this SNPN</w:t>
      </w:r>
      <w:r w:rsidRPr="003168A2">
        <w:t>)</w:t>
      </w:r>
      <w:r>
        <w:t>.</w:t>
      </w:r>
    </w:p>
    <w:p w14:paraId="0E3B54BD" w14:textId="77777777" w:rsidR="00025574" w:rsidRDefault="00025574" w:rsidP="00025574">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52E9514" w14:textId="77777777" w:rsidR="00025574" w:rsidRDefault="00025574" w:rsidP="00025574">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w:t>
      </w:r>
      <w:r>
        <w:lastRenderedPageBreak/>
        <w:t>SNPN-specific attempt counter for 3GPP access and the SNPN-specific attempt counter for non-3GPP access for the current SNPN to the UE implementation-specific maximum value.</w:t>
      </w:r>
    </w:p>
    <w:p w14:paraId="3719DF82" w14:textId="77777777" w:rsidR="00025574" w:rsidRPr="00CC0C94" w:rsidRDefault="00025574" w:rsidP="00025574">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6A03D63" w14:textId="77777777" w:rsidR="00025574" w:rsidRDefault="00025574" w:rsidP="00025574">
      <w:pPr>
        <w:pStyle w:val="NO"/>
      </w:pPr>
      <w:r>
        <w:t>NOTE 10:</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C6003E2" w14:textId="77777777" w:rsidR="00025574" w:rsidRDefault="00025574" w:rsidP="00025574">
      <w:pPr>
        <w:pStyle w:val="NO"/>
      </w:pPr>
      <w:r>
        <w:t>NOTE 11:</w:t>
      </w:r>
      <w:r>
        <w:tab/>
        <w:t>The term "non-3GPP</w:t>
      </w:r>
      <w:r w:rsidRPr="00F81CC4">
        <w:t xml:space="preserve"> access</w:t>
      </w:r>
      <w:r>
        <w:t>" in an SNPN refers to the case where the UE is accessing SNPN services via a PLMN.</w:t>
      </w:r>
    </w:p>
    <w:p w14:paraId="0A81FE4D" w14:textId="77777777" w:rsidR="00025574" w:rsidRPr="003168A2" w:rsidRDefault="00025574" w:rsidP="00025574">
      <w:pPr>
        <w:pStyle w:val="B1"/>
      </w:pPr>
      <w:r w:rsidRPr="003168A2">
        <w:t>#</w:t>
      </w:r>
      <w:r>
        <w:t>75</w:t>
      </w:r>
      <w:r w:rsidRPr="003168A2">
        <w:rPr>
          <w:rFonts w:hint="eastAsia"/>
          <w:lang w:eastAsia="ko-KR"/>
        </w:rPr>
        <w:tab/>
      </w:r>
      <w:r>
        <w:t>(Permanently not authorized for this SNPN</w:t>
      </w:r>
      <w:r w:rsidRPr="003168A2">
        <w:t>)</w:t>
      </w:r>
      <w:r>
        <w:t>.</w:t>
      </w:r>
    </w:p>
    <w:p w14:paraId="38057390" w14:textId="77777777" w:rsidR="00025574" w:rsidRDefault="00025574" w:rsidP="00025574">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442F3FDE" w14:textId="77777777" w:rsidR="00025574" w:rsidRDefault="00025574" w:rsidP="00025574">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 If the message has been successfully integrity checked by the NAS, the UE shall set the SNPN-specific attempt counter for 3GPP access and the SNPN-specific attempt counter for non-3GPP access for the current SNPN to the UE implementation-specific maximum value.</w:t>
      </w:r>
    </w:p>
    <w:p w14:paraId="63B1F858" w14:textId="77777777" w:rsidR="00025574" w:rsidRPr="00CC0C94" w:rsidRDefault="00025574" w:rsidP="00025574">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D9139DC" w14:textId="77777777" w:rsidR="00025574" w:rsidRDefault="00025574" w:rsidP="00025574">
      <w:pPr>
        <w:pStyle w:val="NO"/>
      </w:pPr>
      <w:r>
        <w:t>NOTE 12:</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7658A5C" w14:textId="77777777" w:rsidR="00025574" w:rsidRDefault="00025574" w:rsidP="00025574">
      <w:pPr>
        <w:pStyle w:val="NO"/>
      </w:pPr>
      <w:r>
        <w:t>NOTE 13:</w:t>
      </w:r>
      <w:r>
        <w:tab/>
        <w:t>The term "non-3GPP</w:t>
      </w:r>
      <w:r w:rsidRPr="00F81CC4">
        <w:t xml:space="preserve"> access</w:t>
      </w:r>
      <w:r>
        <w:t>" in an SNPN refers to the case where the UE is accessing SNPN services via a PLMN.</w:t>
      </w:r>
    </w:p>
    <w:p w14:paraId="5D79B24D" w14:textId="77777777" w:rsidR="00025574" w:rsidRPr="00C53A1D" w:rsidRDefault="00025574" w:rsidP="00025574">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0BA2DBC" w14:textId="77777777" w:rsidR="00025574" w:rsidRDefault="00025574" w:rsidP="00025574">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21793F25" w14:textId="77777777" w:rsidR="00025574" w:rsidRDefault="00025574" w:rsidP="00025574">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3782A9C" w14:textId="77777777" w:rsidR="00025574" w:rsidRDefault="00025574" w:rsidP="00025574">
      <w:pPr>
        <w:pStyle w:val="B1"/>
      </w:pPr>
      <w:r>
        <w:tab/>
        <w:t>If 5GMM cause #76 is received from:</w:t>
      </w:r>
    </w:p>
    <w:p w14:paraId="7407770A" w14:textId="77777777" w:rsidR="00025574" w:rsidRDefault="00025574" w:rsidP="00025574">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5D6EA8B3" w14:textId="77777777" w:rsidR="00025574" w:rsidRDefault="00025574" w:rsidP="00025574">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794AD4C8" w14:textId="77777777" w:rsidR="00025574" w:rsidRDefault="00025574" w:rsidP="00025574">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46D2033A" w14:textId="77777777" w:rsidR="00025574" w:rsidRDefault="00025574" w:rsidP="00025574">
      <w:pPr>
        <w:pStyle w:val="NO"/>
        <w:snapToGrid w:val="0"/>
      </w:pPr>
      <w:r>
        <w:lastRenderedPageBreak/>
        <w:t>NOTE 14</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01D2AA9B" w14:textId="77777777" w:rsidR="00025574" w:rsidRDefault="00025574" w:rsidP="00025574">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09E7AA51" w14:textId="77777777" w:rsidR="00025574" w:rsidRDefault="00025574" w:rsidP="00025574">
      <w:pPr>
        <w:pStyle w:val="B2"/>
      </w:pPr>
      <w:r>
        <w:tab/>
        <w:t>Otherwise,</w:t>
      </w:r>
      <w:r>
        <w:rPr>
          <w:lang w:eastAsia="ko-KR"/>
        </w:rPr>
        <w:t xml:space="preserve"> the UE shall delete the CAG-ID(s) of the cell from the "allowed CAG list" for the current PLMN</w:t>
      </w:r>
      <w:r>
        <w:t>.</w:t>
      </w:r>
      <w:r w:rsidRPr="00502A97">
        <w:t xml:space="preserve"> </w:t>
      </w:r>
      <w:r>
        <w:rPr>
          <w:rFonts w:hint="eastAsia"/>
          <w:lang w:eastAsia="zh-CN"/>
        </w:rPr>
        <w:t xml:space="preserve">In the case the </w:t>
      </w:r>
      <w:r w:rsidRPr="00502A97">
        <w:rPr>
          <w:lang w:eastAsia="ko-KR"/>
        </w:rPr>
        <w:t>"allowed CAG list" for the current PLMN</w:t>
      </w:r>
      <w:r>
        <w:rPr>
          <w:rFonts w:hint="eastAsia"/>
          <w:lang w:eastAsia="zh-CN"/>
        </w:rPr>
        <w:t xml:space="preserve"> only contains a range of CAG-IDs, how</w:t>
      </w:r>
      <w:r w:rsidRPr="00502A97">
        <w:rPr>
          <w:lang w:eastAsia="ko-KR"/>
        </w:rPr>
        <w:t xml:space="preserve"> the UE delete</w:t>
      </w:r>
      <w:r>
        <w:rPr>
          <w:rFonts w:hint="eastAsia"/>
          <w:lang w:eastAsia="zh-CN"/>
        </w:rPr>
        <w:t xml:space="preserve">s </w:t>
      </w:r>
      <w:r w:rsidRPr="00502A97">
        <w:rPr>
          <w:lang w:eastAsia="ko-KR"/>
        </w:rPr>
        <w:t>the CAG-ID(s) of the cell from the "allowed CAG list" for the current PLMN</w:t>
      </w:r>
      <w:r>
        <w:rPr>
          <w:rFonts w:hint="eastAsia"/>
          <w:lang w:eastAsia="zh-CN"/>
        </w:rPr>
        <w:t xml:space="preserve"> is up to UE implementation</w:t>
      </w:r>
      <w:r w:rsidRPr="00502A97">
        <w:t>.</w:t>
      </w:r>
      <w:r>
        <w:t xml:space="preserve"> In addition:</w:t>
      </w:r>
    </w:p>
    <w:p w14:paraId="177DAD23" w14:textId="77777777" w:rsidR="00025574" w:rsidRDefault="00025574" w:rsidP="00025574">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4B67DBAA" w14:textId="77777777" w:rsidR="00025574" w:rsidRDefault="00025574" w:rsidP="00025574">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 or</w:t>
      </w:r>
    </w:p>
    <w:p w14:paraId="6A62F00B" w14:textId="77777777" w:rsidR="00025574" w:rsidRDefault="00025574" w:rsidP="00025574">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09FD213" w14:textId="77777777" w:rsidR="00025574" w:rsidRDefault="00025574" w:rsidP="00025574">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REGISTRATION REJECT message, the UE shall:</w:t>
      </w:r>
    </w:p>
    <w:p w14:paraId="3E4B1B50" w14:textId="77777777" w:rsidR="00025574" w:rsidRDefault="00025574" w:rsidP="00025574">
      <w:pPr>
        <w:pStyle w:val="B3"/>
        <w:snapToGrid w:val="0"/>
        <w:rPr>
          <w:lang w:eastAsia="ko-KR"/>
        </w:rPr>
      </w:pPr>
      <w:proofErr w:type="spellStart"/>
      <w:r>
        <w:rPr>
          <w:rFonts w:hint="eastAsia"/>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6263A201" w14:textId="77777777" w:rsidR="00025574" w:rsidRDefault="00025574" w:rsidP="00025574">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234AE751" w14:textId="77777777" w:rsidR="00025574" w:rsidRDefault="00025574" w:rsidP="00025574">
      <w:pPr>
        <w:pStyle w:val="NO"/>
        <w:snapToGrid w:val="0"/>
      </w:pPr>
      <w:r>
        <w:t>NOTE 15</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0B98D7EF" w14:textId="77777777" w:rsidR="00025574" w:rsidRDefault="00025574" w:rsidP="00025574">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01A0A692" w14:textId="77777777" w:rsidR="00025574" w:rsidRDefault="00025574" w:rsidP="00025574">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0B22F21A" w14:textId="77777777" w:rsidR="00025574" w:rsidRDefault="00025574" w:rsidP="00025574">
      <w:pPr>
        <w:pStyle w:val="B2"/>
      </w:pPr>
      <w:r>
        <w:t>In addition:</w:t>
      </w:r>
    </w:p>
    <w:p w14:paraId="56AE98BA" w14:textId="77777777" w:rsidR="00025574" w:rsidRDefault="00025574" w:rsidP="00025574">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325EF47" w14:textId="77777777" w:rsidR="00025574" w:rsidRDefault="00025574" w:rsidP="00025574">
      <w:pPr>
        <w:pStyle w:val="B3"/>
      </w:pPr>
      <w:r>
        <w:rPr>
          <w:rFonts w:hint="eastAsia"/>
          <w:lang w:eastAsia="ko-KR"/>
        </w:rPr>
        <w:lastRenderedPageBreak/>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w:t>
      </w:r>
    </w:p>
    <w:p w14:paraId="61592E8A" w14:textId="77777777" w:rsidR="00025574" w:rsidRDefault="00025574" w:rsidP="0002557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tracking area updating</w:t>
      </w:r>
      <w:r w:rsidRPr="00CC0C94">
        <w:t xml:space="preserve"> attempt counter</w:t>
      </w:r>
      <w:r>
        <w:t xml:space="preserve"> and enter the state EMM-</w:t>
      </w:r>
      <w:r w:rsidRPr="008C353D">
        <w:t>REGISTERED</w:t>
      </w:r>
      <w:r>
        <w:t>.</w:t>
      </w:r>
    </w:p>
    <w:p w14:paraId="355B435F" w14:textId="77777777" w:rsidR="00025574" w:rsidRPr="003168A2" w:rsidRDefault="00025574" w:rsidP="00025574">
      <w:pPr>
        <w:pStyle w:val="B1"/>
      </w:pPr>
      <w:r w:rsidRPr="003168A2">
        <w:t>#</w:t>
      </w:r>
      <w:r>
        <w:t>77</w:t>
      </w:r>
      <w:r w:rsidRPr="003168A2">
        <w:tab/>
        <w:t>(</w:t>
      </w:r>
      <w:r>
        <w:t xml:space="preserve">Wireline access area </w:t>
      </w:r>
      <w:r w:rsidRPr="003168A2">
        <w:t>not allowed)</w:t>
      </w:r>
      <w:r>
        <w:t>.</w:t>
      </w:r>
    </w:p>
    <w:p w14:paraId="093458D3" w14:textId="77777777" w:rsidR="00025574" w:rsidRPr="00C53A1D" w:rsidRDefault="00025574" w:rsidP="00025574">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38404ACE" w14:textId="77777777" w:rsidR="00025574" w:rsidRPr="00115A8F" w:rsidRDefault="00025574" w:rsidP="00025574">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15828480" w14:textId="77777777" w:rsidR="00025574" w:rsidRPr="00115A8F" w:rsidRDefault="00025574" w:rsidP="00025574">
      <w:pPr>
        <w:pStyle w:val="NO"/>
        <w:rPr>
          <w:lang w:eastAsia="ja-JP"/>
        </w:rPr>
      </w:pPr>
      <w:r>
        <w:t>NOTE 16</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4B21D6CD" w14:textId="77777777" w:rsidR="00025574" w:rsidRDefault="00025574" w:rsidP="00025574">
      <w:pPr>
        <w:pStyle w:val="B1"/>
      </w:pPr>
      <w:r w:rsidRPr="00E419C7">
        <w:t>#7</w:t>
      </w:r>
      <w:r w:rsidRPr="00E419C7">
        <w:rPr>
          <w:lang w:eastAsia="zh-CN"/>
        </w:rPr>
        <w:t>8</w:t>
      </w:r>
      <w:r w:rsidRPr="00E419C7">
        <w:rPr>
          <w:lang w:eastAsia="ko-KR"/>
        </w:rPr>
        <w:tab/>
      </w:r>
      <w:r w:rsidRPr="00E419C7">
        <w:t>(PLMN not allowed to operate at the present UE location).</w:t>
      </w:r>
    </w:p>
    <w:p w14:paraId="6C3A4811" w14:textId="77777777" w:rsidR="00025574" w:rsidRDefault="00025574" w:rsidP="00025574">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5.5.1.</w:t>
      </w:r>
      <w:r>
        <w:rPr>
          <w:rFonts w:hint="eastAsia"/>
          <w:lang w:eastAsia="zh-CN"/>
        </w:rPr>
        <w:t>3</w:t>
      </w:r>
      <w:r w:rsidRPr="00E419C7">
        <w:t>.7.</w:t>
      </w:r>
    </w:p>
    <w:p w14:paraId="12EBACF7" w14:textId="77777777" w:rsidR="00025574" w:rsidRDefault="00025574" w:rsidP="00025574">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w:t>
      </w:r>
      <w:r w:rsidRPr="003829C7">
        <w:t xml:space="preserve"> </w:t>
      </w:r>
      <w:r>
        <w:t xml:space="preserve">and shall start a corresponding </w:t>
      </w:r>
      <w:r>
        <w:rPr>
          <w:noProof/>
          <w:lang w:val="en-US"/>
        </w:rPr>
        <w:t>timer</w:t>
      </w:r>
      <w:r w:rsidRPr="009D2C06">
        <w:rPr>
          <w:noProof/>
          <w:lang w:val="en-US"/>
        </w:rPr>
        <w:t xml:space="preserve"> </w:t>
      </w:r>
      <w:r>
        <w:t>inst</w:t>
      </w:r>
      <w:r w:rsidRPr="00F4007B">
        <w:t>ance (see subclause 4.23.</w:t>
      </w:r>
      <w:r>
        <w:t>2</w:t>
      </w:r>
      <w:r w:rsidRPr="00F4007B">
        <w:t>). The UE shall enter state 5GMM-DEREGISTERED.PLMN-SEARCH and perform a PLMN selection according to 3GPP TS 23.122 [5].</w:t>
      </w:r>
    </w:p>
    <w:p w14:paraId="76572BB6" w14:textId="77777777" w:rsidR="00025574" w:rsidRPr="00E419C7" w:rsidRDefault="00025574" w:rsidP="00025574">
      <w:pPr>
        <w:pStyle w:val="B1"/>
      </w:pPr>
      <w:r>
        <w:tab/>
      </w:r>
      <w:r w:rsidRPr="003168A2">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934D6DD" w14:textId="77777777" w:rsidR="00025574" w:rsidRDefault="00025574" w:rsidP="00025574">
      <w:pPr>
        <w:pStyle w:val="B1"/>
      </w:pPr>
      <w:r>
        <w:t>#</w:t>
      </w:r>
      <w:r w:rsidRPr="00287384">
        <w:t>79</w:t>
      </w:r>
      <w:r>
        <w:tab/>
        <w:t>(UAS services not allowed).</w:t>
      </w:r>
    </w:p>
    <w:p w14:paraId="4B238592" w14:textId="77777777" w:rsidR="00025574" w:rsidRDefault="00025574" w:rsidP="00025574">
      <w:pPr>
        <w:pStyle w:val="B1"/>
        <w:snapToGrid w:val="0"/>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The UE may re-attempt the registration procedure </w:t>
      </w:r>
      <w:r w:rsidRPr="008E3E1E">
        <w:rPr>
          <w:rFonts w:eastAsia="Malgun Gothic"/>
          <w:lang w:val="en-US" w:eastAsia="ko-KR"/>
        </w:rPr>
        <w:t>to the current PLMN</w:t>
      </w:r>
      <w:r>
        <w:rPr>
          <w:rFonts w:eastAsia="Malgun Gothic"/>
          <w:lang w:val="en-US" w:eastAsia="ko-KR"/>
        </w:rPr>
        <w:t xml:space="preserve"> for services other than UAS services</w:t>
      </w:r>
      <w:r>
        <w:rPr>
          <w:rFonts w:hint="eastAsia"/>
          <w:lang w:val="en-US" w:eastAsia="zh-CN"/>
        </w:rPr>
        <w:t xml:space="preserve"> and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2CC80F1A" w14:textId="77777777" w:rsidR="00025574" w:rsidRPr="00A80EA5" w:rsidRDefault="00025574" w:rsidP="00025574">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11F822DA" w14:textId="77777777" w:rsidR="00025574" w:rsidRDefault="00025574" w:rsidP="00025574">
      <w:pPr>
        <w:pStyle w:val="B1"/>
      </w:pPr>
      <w:r>
        <w:t>#80</w:t>
      </w:r>
      <w:r>
        <w:tab/>
        <w:t>(D</w:t>
      </w:r>
      <w:r w:rsidRPr="00AB5E37">
        <w:t xml:space="preserve">isaster roaming </w:t>
      </w:r>
      <w:r>
        <w:t>for the determined PLMN with disaster condition</w:t>
      </w:r>
      <w:r w:rsidRPr="00AB5E37">
        <w:t xml:space="preserve"> not allowed</w:t>
      </w:r>
      <w:r>
        <w:t>).</w:t>
      </w:r>
    </w:p>
    <w:p w14:paraId="775DC6D4" w14:textId="77777777" w:rsidR="00025574" w:rsidRDefault="00025574" w:rsidP="00025574">
      <w:pPr>
        <w:pStyle w:val="B1"/>
        <w:rPr>
          <w:rFonts w:eastAsia="Malgun Gothic"/>
          <w:lang w:val="en-US" w:eastAsia="ko-KR"/>
        </w:rPr>
      </w:pPr>
      <w:r>
        <w:tab/>
        <w:t xml:space="preserve">The UE shall abort the registration procedure for mobility and periodic registration update procedure, set the 5GS update status to </w:t>
      </w:r>
      <w:r w:rsidRPr="00FB0E73">
        <w:rPr>
          <w:rFonts w:eastAsia="Malgun Gothic"/>
          <w:lang w:val="en-US" w:eastAsia="ko-KR"/>
        </w:rPr>
        <w:t xml:space="preserve">5U2 NOT UPDATED </w:t>
      </w:r>
      <w:r>
        <w:t xml:space="preserve">and enter state </w:t>
      </w:r>
      <w:r w:rsidRPr="00FB0E73">
        <w:rPr>
          <w:rFonts w:eastAsia="Malgun Gothic"/>
          <w:lang w:val="en-US" w:eastAsia="ko-KR"/>
        </w:rPr>
        <w:t>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Additionally, the UE shall reset the registration attempt counter. </w:t>
      </w:r>
      <w:r w:rsidRPr="00E2787C">
        <w:rPr>
          <w:rFonts w:eastAsia="Malgun Gothic"/>
          <w:lang w:val="en-US" w:eastAsia="ko-KR"/>
        </w:rPr>
        <w:t xml:space="preserve">The UE shall not attempt to register for disaster roaming on this PLMN </w:t>
      </w:r>
      <w:r>
        <w:rPr>
          <w:rFonts w:eastAsia="Malgun Gothic"/>
          <w:lang w:val="en-US" w:eastAsia="ko-KR"/>
        </w:rPr>
        <w:t>for the determined</w:t>
      </w:r>
      <w:r w:rsidRPr="00E2787C">
        <w:rPr>
          <w:rFonts w:eastAsia="Malgun Gothic"/>
          <w:lang w:val="en-US" w:eastAsia="ko-KR"/>
        </w:rPr>
        <w:t xml:space="preserve"> PLMN with disaster condition for a period in the range of 12 to 24 hours. The UE shall not attempt to register for disaster roaming on this PLMN for a period in the range of </w:t>
      </w:r>
      <w:r>
        <w:rPr>
          <w:rFonts w:eastAsia="Malgun Gothic"/>
          <w:lang w:val="en-US" w:eastAsia="ko-KR"/>
        </w:rPr>
        <w:t>3</w:t>
      </w:r>
      <w:r w:rsidRPr="00E2787C">
        <w:rPr>
          <w:rFonts w:eastAsia="Malgun Gothic"/>
          <w:lang w:val="en-US" w:eastAsia="ko-KR"/>
        </w:rPr>
        <w:t xml:space="preserve"> to 10 minutes. The UE shall perform PLMN selection as described in 3GPP TS 23.122 [6].</w:t>
      </w:r>
    </w:p>
    <w:p w14:paraId="63A1B7B6" w14:textId="77777777" w:rsidR="00025574" w:rsidRDefault="00025574" w:rsidP="00025574">
      <w:pPr>
        <w:pStyle w:val="B1"/>
        <w:rPr>
          <w:lang w:eastAsia="ko-KR"/>
        </w:rPr>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w:t>
      </w:r>
      <w:r w:rsidRPr="00196D17">
        <w:t xml:space="preserve"> </w:t>
      </w:r>
      <w:r>
        <w:t>tracking area updating</w:t>
      </w:r>
      <w:r w:rsidRPr="00CC0C94">
        <w:t xml:space="preserve"> attempt counter</w:t>
      </w:r>
      <w:r>
        <w:t xml:space="preserve"> and enter the state EMM-</w:t>
      </w:r>
      <w:r w:rsidRPr="008C353D">
        <w:t>REGISTERED</w:t>
      </w:r>
      <w:r>
        <w:t>.</w:t>
      </w:r>
    </w:p>
    <w:p w14:paraId="4E11B555" w14:textId="77777777" w:rsidR="00025574" w:rsidRPr="003168A2" w:rsidRDefault="00025574" w:rsidP="00025574">
      <w:pPr>
        <w:pStyle w:val="B1"/>
      </w:pPr>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509463C4" w14:textId="77777777" w:rsidR="00BB3E6A" w:rsidRPr="00DF174F" w:rsidRDefault="00BB3E6A" w:rsidP="00BB3E6A">
      <w:pPr>
        <w:pBdr>
          <w:top w:val="single" w:sz="4" w:space="0"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w:t>
      </w:r>
      <w:r w:rsidRPr="00DF174F">
        <w:rPr>
          <w:rFonts w:ascii="Arial" w:hAnsi="Arial"/>
          <w:noProof/>
          <w:color w:val="0000FF"/>
          <w:sz w:val="28"/>
          <w:lang w:val="fr-FR"/>
        </w:rPr>
        <w:t>t Change * * * *</w:t>
      </w:r>
    </w:p>
    <w:p w14:paraId="1EEF181B" w14:textId="77777777" w:rsidR="00B86EC1" w:rsidRDefault="00B86EC1" w:rsidP="00B86EC1">
      <w:pPr>
        <w:pStyle w:val="50"/>
      </w:pPr>
      <w:bookmarkStart w:id="26" w:name="_Toc20232702"/>
      <w:bookmarkStart w:id="27" w:name="_Toc27746804"/>
      <w:bookmarkStart w:id="28" w:name="_Toc36212986"/>
      <w:bookmarkStart w:id="29" w:name="_Toc36657163"/>
      <w:bookmarkStart w:id="30" w:name="_Toc45286827"/>
      <w:bookmarkStart w:id="31" w:name="_Toc51948096"/>
      <w:bookmarkStart w:id="32" w:name="_Toc51949188"/>
      <w:bookmarkStart w:id="33" w:name="_Toc114476358"/>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26"/>
      <w:bookmarkEnd w:id="27"/>
      <w:bookmarkEnd w:id="28"/>
      <w:bookmarkEnd w:id="29"/>
      <w:bookmarkEnd w:id="30"/>
      <w:bookmarkEnd w:id="31"/>
      <w:bookmarkEnd w:id="32"/>
      <w:bookmarkEnd w:id="33"/>
    </w:p>
    <w:p w14:paraId="557C988D" w14:textId="77777777" w:rsidR="00B86EC1" w:rsidRDefault="00B86EC1" w:rsidP="00B86EC1">
      <w:r>
        <w:t>Upon receiving the DEREGISTRATION REQUEST message, if the DEREGISTRATION REQUEST message indicates "re-registration required" and the de-registration request is for 3GPP access, the UE shall perform a local release of the PDU sessions over 3GPP access, if any. If a PDU session is associated with one or more MBS sessions, the UE shall locally leave the associated MBS sessions.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MBS sessions, the UE shall locally leave the associated MBS sessions. The UE shall stop the timer(s) T3346, T3396, T3584, T3585 and 5GSM back-off timer(s) not related to congestion control (</w:t>
      </w:r>
      <w:r>
        <w:rPr>
          <w:noProof/>
        </w:rPr>
        <w:t>see subclause 6.2.12</w:t>
      </w:r>
      <w:r>
        <w:t xml:space="preserve">), if running. If the UE is </w:t>
      </w:r>
      <w:r w:rsidRPr="004E0FF6">
        <w:t>operat</w:t>
      </w:r>
      <w:r>
        <w:t>ing</w:t>
      </w:r>
      <w:r w:rsidRPr="004E0FF6">
        <w:t xml:space="preserve"> in single-registration mode</w:t>
      </w:r>
      <w:r>
        <w:t>, the UE shall also stop the ESM back-off timer(s) not related to congestion control (see subclause 6.3.6 in 3GPP TS 24.301 </w:t>
      </w:r>
      <w:r w:rsidRPr="00C0462D">
        <w:t>[</w:t>
      </w:r>
      <w:r>
        <w:t>15</w:t>
      </w:r>
      <w:r w:rsidRPr="00C0462D">
        <w:t>]</w:t>
      </w:r>
      <w:r>
        <w:t>), if running. The UE shall send a DEREGISTRATION ACCEPT message to the network and enter the state 5GMM-DEREGISTERED for 3GPP access. Furthermore, the UE shall, after the completion of the de-registration procedure, and the release of the existing NAS signalling connection,</w:t>
      </w:r>
      <w:r w:rsidRPr="00065AB6">
        <w:t xml:space="preserve"> </w:t>
      </w:r>
      <w:r>
        <w:t xml:space="preserve">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on 3GPP access, otherwise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27F543C6" w14:textId="77777777" w:rsidR="00B86EC1" w:rsidRDefault="00B86EC1" w:rsidP="00B86EC1">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E5588C">
        <w:rPr>
          <w:rFonts w:eastAsia="PMingLiU"/>
        </w:rPr>
        <w:t>If there is an MA PDU session with a PDN connection as a user-plane resource and user plane resources established on non-3GPP access, the UE shall perform a local release of the user plane resources on non-3GPP access.</w:t>
      </w:r>
      <w:r>
        <w:t xml:space="preserve">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xml:space="preserve">.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w:t>
      </w:r>
      <w:r w:rsidRPr="00E5588C">
        <w:rPr>
          <w:rFonts w:eastAsia="PMingLiU"/>
        </w:rPr>
        <w:t>non-</w:t>
      </w:r>
      <w:r>
        <w:t>3GPP access</w:t>
      </w:r>
      <w:r w:rsidRPr="00E5588C">
        <w:rPr>
          <w:rFonts w:eastAsia="PMingLiU"/>
        </w:rPr>
        <w:t>, and for any previously established MA PDU sessions with a PDN connection as a user-plane resource and user plane resources established on non-3GPP access the UE should re-establish the user plane resources over non-3GPP access</w:t>
      </w:r>
      <w:r>
        <w:t>.</w:t>
      </w:r>
    </w:p>
    <w:p w14:paraId="0735C1A6" w14:textId="77777777" w:rsidR="00B86EC1" w:rsidRDefault="00B86EC1" w:rsidP="00B86EC1">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sessions is associated with one or more MBS sessions, the UE shall locally leave the associated MBS sessions.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w:t>
      </w:r>
      <w:r w:rsidRPr="00065AB6">
        <w:t xml:space="preserve"> </w:t>
      </w:r>
      <w:r>
        <w:t xml:space="preserve">if any </w:t>
      </w:r>
      <w:proofErr w:type="spellStart"/>
      <w:r>
        <w:t>Tsor</w:t>
      </w:r>
      <w:proofErr w:type="spellEnd"/>
      <w:r>
        <w:t xml:space="preserve">-cm timer(s) were running and have stopped, the UE shall </w:t>
      </w:r>
      <w:r w:rsidRPr="005D5412">
        <w:t>attempt to obtain service on a higher priority PLMN</w:t>
      </w:r>
      <w:r>
        <w:t xml:space="preserve"> (see </w:t>
      </w:r>
      <w:r w:rsidRPr="002C7F92">
        <w:t>3GPP TS 23.122 [5]</w:t>
      </w:r>
      <w:r>
        <w:t>) on 3GPP access, otherwise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w:t>
      </w:r>
      <w:r>
        <w:lastRenderedPageBreak/>
        <w:t>3GPP access and non-3GPP access. For any previously established MA PDU sessions the UE should also re-establish the MA PDU session and the user plane resources which were established previously.</w:t>
      </w:r>
    </w:p>
    <w:p w14:paraId="3452B20E" w14:textId="77777777" w:rsidR="00B86EC1" w:rsidRDefault="00B86EC1" w:rsidP="00B86EC1">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63859821" w14:textId="77777777" w:rsidR="00B86EC1" w:rsidRDefault="00B86EC1" w:rsidP="00B86EC1">
      <w:r>
        <w:t xml:space="preserve">Upon receiving the DEREGISTRATION REQUEST message, if the DEREGISTRATION REQUEST message indicates "re-registration not required" and the de-registration request is for 3GPP access, the UE shall perform a local release of the PDU sessions over 3GPP access, if any. </w:t>
      </w:r>
      <w:r w:rsidRPr="00752B2D">
        <w:t>If a PDU session is associated with one or more MBS sessions, the UE shall locally leave the associated MBS sessions.</w:t>
      </w:r>
      <w:r>
        <w:t xml:space="preserve">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If the MA PDU session is associated with one or more MBS sessions, the UE shall locally leave the associated MBS sessions. The UE shall send a DEREGISTRATION ACCEPT message to the network and enter the state 5GMM-DEREGISTERED for 3GPP access.</w:t>
      </w:r>
    </w:p>
    <w:p w14:paraId="172A0A0D" w14:textId="77777777" w:rsidR="00B86EC1" w:rsidRDefault="00B86EC1" w:rsidP="00B86EC1">
      <w:r>
        <w:t xml:space="preserve">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w:t>
      </w:r>
      <w:r w:rsidRPr="00E5588C">
        <w:rPr>
          <w:rFonts w:eastAsia="PMingLiU"/>
        </w:rPr>
        <w:t xml:space="preserve">If there is an MA PDU session with a PDN connection as a user-plane resource and user plane resources established on non-3GPP access, the UE shall perform a local release of the user plane resources on non-3GPP access. </w:t>
      </w:r>
      <w:r>
        <w:t>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42D042F4" w14:textId="77777777" w:rsidR="00B86EC1" w:rsidRDefault="00B86EC1" w:rsidP="00B86EC1">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If an MA PDU session or a PDU session is associated with one or more MBS sessions, the UE shall locally leave the associated MBS sessions. The UE shall send a DEREGISTRATION ACCEPT message to the network and enter the state 5GMM-DEREGISTERED for both 3GPP access and non-3GPP access.</w:t>
      </w:r>
    </w:p>
    <w:p w14:paraId="4AA56740" w14:textId="77777777" w:rsidR="00B86EC1" w:rsidRPr="00CE6505" w:rsidRDefault="00B86EC1" w:rsidP="00B86EC1">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4676EF92" w14:textId="77777777" w:rsidR="00B86EC1" w:rsidRPr="00015A37" w:rsidRDefault="00B86EC1" w:rsidP="00B86EC1">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5BD18E67" w14:textId="77777777" w:rsidR="00B86EC1" w:rsidRDefault="00B86EC1" w:rsidP="00B86EC1">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1150E182" w14:textId="77777777" w:rsidR="00B86EC1" w:rsidRPr="003168A2" w:rsidRDefault="00B86EC1" w:rsidP="00B86EC1">
      <w:pPr>
        <w:pStyle w:val="B1"/>
      </w:pPr>
      <w:r w:rsidRPr="00AB5C0F">
        <w:t>"S</w:t>
      </w:r>
      <w:r>
        <w:rPr>
          <w:rFonts w:hint="eastAsia"/>
        </w:rPr>
        <w:t>-NSSAI</w:t>
      </w:r>
      <w:r w:rsidRPr="00AB5C0F">
        <w:t xml:space="preserve"> not available</w:t>
      </w:r>
      <w:r>
        <w:t xml:space="preserve"> in the current registration area</w:t>
      </w:r>
      <w:r w:rsidRPr="00AB5C0F">
        <w:t>"</w:t>
      </w:r>
    </w:p>
    <w:p w14:paraId="66E7F4C4" w14:textId="77777777" w:rsidR="00B86EC1" w:rsidRPr="000F1B95" w:rsidRDefault="00B86EC1" w:rsidP="00B86EC1">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6BA5FA69" w14:textId="77777777" w:rsidR="00B86EC1" w:rsidRPr="0083064D" w:rsidRDefault="00B86EC1" w:rsidP="00B86EC1">
      <w:pPr>
        <w:pStyle w:val="B1"/>
      </w:pPr>
      <w:r w:rsidRPr="008A1A02">
        <w:t>"S-NS</w:t>
      </w:r>
      <w:r w:rsidRPr="00B95C6D">
        <w:t xml:space="preserve">SAI not available due to the failed or revoked network slice-specific </w:t>
      </w:r>
      <w:r>
        <w:t>authentication and authorization</w:t>
      </w:r>
      <w:r w:rsidRPr="0083064D">
        <w:t>"</w:t>
      </w:r>
    </w:p>
    <w:p w14:paraId="59848DF9" w14:textId="77777777" w:rsidR="00B86EC1" w:rsidRPr="0083064D" w:rsidRDefault="00B86EC1" w:rsidP="00B86EC1">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D475ECD" w14:textId="77777777" w:rsidR="00B86EC1" w:rsidRPr="00620E62" w:rsidRDefault="00B86EC1" w:rsidP="00B86EC1">
      <w:pPr>
        <w:pStyle w:val="B1"/>
      </w:pPr>
      <w:r w:rsidRPr="00620E62">
        <w:t>"S-NSSAI not available due to maximum number of UEs reached"</w:t>
      </w:r>
    </w:p>
    <w:p w14:paraId="460CB40A" w14:textId="77777777" w:rsidR="00B86EC1" w:rsidRPr="00460E90" w:rsidRDefault="00B86EC1" w:rsidP="00B86EC1">
      <w:pPr>
        <w:pStyle w:val="B1"/>
      </w:pPr>
      <w:r w:rsidRPr="00500AC2">
        <w:lastRenderedPageBreak/>
        <w:tab/>
      </w:r>
      <w:r>
        <w:t xml:space="preserve">Unless the back-off timer value received along with the </w:t>
      </w:r>
      <w:r w:rsidRPr="00AA3D04">
        <w:t>S-NSSAI is zero</w:t>
      </w:r>
      <w:r>
        <w:t>, the UE shall add the rejected S-NSSAI(s) in the rejected NSSAI for the maximum number of UEs reached as specified in subclause 4.6.2.2 and shall not attempt to use this S-NSSAI in the current PLMN</w:t>
      </w:r>
      <w:r w:rsidRPr="008326A1">
        <w:rPr>
          <w:rFonts w:eastAsia="Malgun Gothic"/>
        </w:rPr>
        <w:t xml:space="preserve"> </w:t>
      </w:r>
      <w:r>
        <w:rPr>
          <w:rFonts w:eastAsia="Malgun Gothic"/>
        </w:rPr>
        <w:t>or SNPN</w:t>
      </w:r>
      <w:r>
        <w:t xml:space="preserve"> over the current access until switching off the UE, the UICC containing the USIM is removed, the entry of the "list of subscriber data" with the SNPN identity of the current SNPN is updated, or the rejected S-NSSAI(s) are removed as described in subclause 4.6.2.2.</w:t>
      </w:r>
    </w:p>
    <w:p w14:paraId="7063CE1A" w14:textId="77777777" w:rsidR="00B86EC1" w:rsidRPr="000C4056" w:rsidRDefault="00B86EC1" w:rsidP="00B86EC1">
      <w:pPr>
        <w:pStyle w:val="NO"/>
        <w:rPr>
          <w:lang w:eastAsia="zh-CN"/>
        </w:rPr>
      </w:pPr>
      <w:r w:rsidRPr="002C1FFB">
        <w:t>NOTE</w:t>
      </w:r>
      <w:r>
        <w:t> 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3</w:t>
      </w:r>
      <w:r>
        <w:rPr>
          <w:rFonts w:hint="eastAsia"/>
          <w:lang w:eastAsia="zh-CN"/>
        </w:rPr>
        <w:t>GPP</w:t>
      </w:r>
      <w:r>
        <w:t> TS</w:t>
      </w:r>
      <w:r w:rsidRPr="003B0CA2">
        <w:t> </w:t>
      </w:r>
      <w:r>
        <w:t>24.008 [12], the UE does not consider the S-NSSAI as the rejected S-NSSAI.</w:t>
      </w:r>
    </w:p>
    <w:p w14:paraId="3FE6BFEB" w14:textId="77777777" w:rsidR="00B86EC1" w:rsidRDefault="00B86EC1" w:rsidP="00B86EC1">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125D799C" w14:textId="77777777" w:rsidR="00B86EC1" w:rsidRDefault="00B86EC1" w:rsidP="00B86EC1">
      <w:pPr>
        <w:pStyle w:val="B2"/>
      </w:pPr>
      <w:r>
        <w:t>a)</w:t>
      </w:r>
      <w:r>
        <w:tab/>
        <w:t>stop the timer T3526 associated with the S-NSSAI, if running;</w:t>
      </w:r>
    </w:p>
    <w:p w14:paraId="270F03FB" w14:textId="77777777" w:rsidR="00B86EC1" w:rsidRDefault="00B86EC1" w:rsidP="00B86EC1">
      <w:pPr>
        <w:pStyle w:val="B2"/>
      </w:pPr>
      <w:r>
        <w:t>b)</w:t>
      </w:r>
      <w:r>
        <w:tab/>
        <w:t>start the timer T3526 with:</w:t>
      </w:r>
    </w:p>
    <w:p w14:paraId="06187167" w14:textId="77777777" w:rsidR="00B86EC1" w:rsidRDefault="00B86EC1" w:rsidP="00B86EC1">
      <w:pPr>
        <w:pStyle w:val="B3"/>
      </w:pPr>
      <w:r>
        <w:t>1)</w:t>
      </w:r>
      <w:r>
        <w:tab/>
        <w:t>the back-off timer value received along with the S-NSSAI, if a back-off timer value is received along with the S-NSSAI that is neither zero nor deactivated; or</w:t>
      </w:r>
    </w:p>
    <w:p w14:paraId="72C33F40" w14:textId="77777777" w:rsidR="00B86EC1" w:rsidRDefault="00B86EC1" w:rsidP="00B86EC1">
      <w:pPr>
        <w:pStyle w:val="B3"/>
      </w:pPr>
      <w:r>
        <w:t>2)</w:t>
      </w:r>
      <w:r>
        <w:tab/>
        <w:t>an implementation specific back-off timer value, if no back-off timer value is received along with the S-NSSAI; and</w:t>
      </w:r>
    </w:p>
    <w:p w14:paraId="475E7B5A" w14:textId="77777777" w:rsidR="00B86EC1" w:rsidRDefault="00B86EC1" w:rsidP="00B86EC1">
      <w:pPr>
        <w:pStyle w:val="B2"/>
      </w:pPr>
      <w:r>
        <w:t>c)</w:t>
      </w:r>
      <w:r>
        <w:tab/>
      </w:r>
      <w:r>
        <w:rPr>
          <w:noProof/>
        </w:rPr>
        <w:t>remove the S-NSSAI from the rejected NSSAI for the maximum number of UEs reached when the timer T3526 associated with the S-NSSAI expires.</w:t>
      </w:r>
    </w:p>
    <w:p w14:paraId="0EAF0457" w14:textId="77777777" w:rsidR="00B86EC1" w:rsidRDefault="00B86EC1" w:rsidP="00B86EC1">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6B462C82" w14:textId="77777777" w:rsidR="00B86EC1" w:rsidRDefault="00B86EC1" w:rsidP="00B86EC1">
      <w:r>
        <w:t xml:space="preserve">Regardless of the 5GMM </w:t>
      </w:r>
      <w:r w:rsidRPr="003168A2">
        <w:t>cause value received</w:t>
      </w:r>
      <w:r>
        <w:t xml:space="preserve"> in the </w:t>
      </w:r>
      <w:r w:rsidRPr="00CE6505">
        <w:t xml:space="preserve">DEREGISTRATION REQUEST </w:t>
      </w:r>
      <w:r>
        <w:t>message,</w:t>
      </w:r>
    </w:p>
    <w:p w14:paraId="7E266C30" w14:textId="77777777" w:rsidR="00B86EC1" w:rsidRDefault="00B86EC1" w:rsidP="00B86EC1">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CE6505">
        <w:t>DEREGISTRATION REQUEST</w:t>
      </w:r>
      <w:r>
        <w:t xml:space="preserve">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23115C1C" w14:textId="77777777" w:rsidR="00B86EC1" w:rsidRDefault="00B86EC1" w:rsidP="00B86EC1">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CE6505">
        <w:t xml:space="preserve">DEREGISTRATION REQUEST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6C075C96" w14:textId="77777777" w:rsidR="00B86EC1" w:rsidRPr="003168A2" w:rsidRDefault="00B86EC1" w:rsidP="00B86EC1">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7177CC18" w14:textId="77777777" w:rsidR="00B86EC1" w:rsidRPr="00473D4F" w:rsidRDefault="00B86EC1" w:rsidP="00B86EC1">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1BDD9A40" w14:textId="77777777" w:rsidR="00B86EC1" w:rsidRPr="003168A2" w:rsidRDefault="00B86EC1" w:rsidP="00B86EC1">
      <w:pPr>
        <w:pStyle w:val="B1"/>
      </w:pPr>
      <w:r w:rsidRPr="003168A2">
        <w:t>#3</w:t>
      </w:r>
      <w:r w:rsidRPr="003168A2">
        <w:tab/>
        <w:t>(Illegal UE);</w:t>
      </w:r>
    </w:p>
    <w:p w14:paraId="1F734186" w14:textId="77777777" w:rsidR="00B86EC1" w:rsidRDefault="00B86EC1" w:rsidP="00B86EC1">
      <w:pPr>
        <w:pStyle w:val="B1"/>
      </w:pPr>
      <w:r w:rsidRPr="003168A2">
        <w:t>#6</w:t>
      </w:r>
      <w:r w:rsidRPr="003168A2">
        <w:tab/>
        <w:t>(Illegal ME)</w:t>
      </w:r>
    </w:p>
    <w:p w14:paraId="23A574F8" w14:textId="00E4084B" w:rsidR="00B86EC1" w:rsidRDefault="00B86EC1" w:rsidP="00B86EC1">
      <w:pPr>
        <w:pStyle w:val="B1"/>
      </w:pPr>
      <w:r w:rsidRPr="003168A2">
        <w:tab/>
      </w:r>
      <w:r>
        <w:t xml:space="preserve">The </w:t>
      </w:r>
      <w:del w:id="34" w:author="Huawei-SL" w:date="2022-09-29T22:16:00Z">
        <w:r w:rsidRPr="00796760" w:rsidDel="00E65705">
          <w:delText xml:space="preserve">message was received via 3GPP access and </w:delText>
        </w:r>
        <w:r w:rsidDel="00E65705">
          <w:delText xml:space="preserve">the </w:delText>
        </w:r>
      </w:del>
      <w:r>
        <w:t>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D8505EB" w14:textId="77777777" w:rsidR="00B86EC1" w:rsidRDefault="00B86EC1" w:rsidP="00B86EC1">
      <w:pPr>
        <w:pStyle w:val="B1"/>
      </w:pPr>
      <w:r>
        <w:t>-</w:t>
      </w: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1340C837" w14:textId="77777777" w:rsidR="00B86EC1" w:rsidRDefault="00B86EC1" w:rsidP="00B86EC1">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w:t>
      </w:r>
      <w:r w:rsidRPr="00E34BAE">
        <w:lastRenderedPageBreak/>
        <w:t>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374D902A" w14:textId="77777777" w:rsidR="00B86EC1" w:rsidRDefault="00B86EC1" w:rsidP="00B86EC1">
      <w:pPr>
        <w:pStyle w:val="B1"/>
      </w:pPr>
      <w:r>
        <w:tab/>
        <w:t xml:space="preserve">If the UE is not registered for </w:t>
      </w:r>
      <w:r w:rsidRPr="004B3F25">
        <w:t>onboarding services in SNPN</w:t>
      </w:r>
      <w:r>
        <w:t>, t</w:t>
      </w:r>
      <w:r w:rsidRPr="003168A2">
        <w:t>he UE shall delete the list of equivalent P</w:t>
      </w:r>
      <w:r>
        <w:t>LMNs (if any) and shall enter the state 5G</w:t>
      </w:r>
      <w:r w:rsidRPr="003168A2">
        <w:t>MM-DEREGISTERED</w:t>
      </w:r>
      <w:r>
        <w:t>.</w:t>
      </w:r>
      <w:r w:rsidRPr="003168A2">
        <w:t>NO-</w:t>
      </w:r>
      <w:r w:rsidRPr="00235482">
        <w:t>SUPI</w:t>
      </w:r>
      <w:r w:rsidRPr="003168A2">
        <w:t>.</w:t>
      </w:r>
    </w:p>
    <w:p w14:paraId="35A07F37" w14:textId="1FC22CCF" w:rsidR="00B86EC1" w:rsidRPr="003168A2" w:rsidDel="006E126A" w:rsidRDefault="00B86EC1" w:rsidP="00B86EC1">
      <w:pPr>
        <w:pStyle w:val="B1"/>
        <w:rPr>
          <w:del w:id="35" w:author="Huawei-SL1" w:date="2022-10-12T11:47:00Z"/>
        </w:rPr>
      </w:pPr>
      <w:del w:id="36" w:author="Huawei-SL1" w:date="2022-10-12T11:47:00Z">
        <w:r w:rsidDel="006E126A">
          <w:tab/>
          <w:delText xml:space="preserve">If the UE is not registered for </w:delText>
        </w:r>
        <w:r w:rsidRPr="004B3F25" w:rsidDel="006E126A">
          <w:delText>onboarding services in SNPN</w:delText>
        </w:r>
        <w:r w:rsidDel="006E126A">
          <w:delText>, the UE shall delete the 5GMM parameters stored in non-volatile memory of the ME as specified in annex </w:delText>
        </w:r>
        <w:r w:rsidRPr="002426CF" w:rsidDel="006E126A">
          <w:delText>C</w:delText>
        </w:r>
        <w:r w:rsidDel="006E126A">
          <w:delText>.</w:delText>
        </w:r>
      </w:del>
    </w:p>
    <w:p w14:paraId="693D204B" w14:textId="77777777" w:rsidR="00B86EC1" w:rsidRDefault="00B86EC1" w:rsidP="00B86EC1">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rsidRPr="00E34BAE">
        <w:t xml:space="preserve"> or the timer T3245 expires as described in clause 5.3.7a in 3GPP TS 24.301 [15]</w:t>
      </w:r>
      <w:r>
        <w:t>.</w:t>
      </w:r>
    </w:p>
    <w:p w14:paraId="690CC9BD" w14:textId="77777777" w:rsidR="00B86EC1" w:rsidRPr="003168A2" w:rsidRDefault="00B86EC1" w:rsidP="00B86EC1">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enter state 5GMM-DEREGISTERED.PLMN-SEARCH, and perform</w:t>
      </w:r>
      <w:r w:rsidRPr="003839ED">
        <w:t xml:space="preserve"> </w:t>
      </w:r>
      <w:r w:rsidRPr="00A5227E">
        <w:t>an SNPN selection or</w:t>
      </w:r>
      <w:r>
        <w:t xml:space="preserve"> an SNPN selection for onboarding services according to 3GPP TS 23.122 [5].</w:t>
      </w:r>
    </w:p>
    <w:p w14:paraId="2AA45877" w14:textId="77777777" w:rsidR="00B86EC1" w:rsidRDefault="00B86EC1" w:rsidP="00B86EC1">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DE289EB" w14:textId="77777777" w:rsidR="00B86EC1" w:rsidRDefault="00B86EC1" w:rsidP="00B86EC1">
      <w:pPr>
        <w:pStyle w:val="B1"/>
      </w:pPr>
      <w:r w:rsidRPr="003168A2">
        <w:t>#</w:t>
      </w:r>
      <w:r>
        <w:t>7</w:t>
      </w:r>
      <w:r w:rsidRPr="003168A2">
        <w:rPr>
          <w:rFonts w:hint="eastAsia"/>
          <w:lang w:eastAsia="ko-KR"/>
        </w:rPr>
        <w:tab/>
      </w:r>
      <w:r>
        <w:t>(5G</w:t>
      </w:r>
      <w:r w:rsidRPr="003168A2">
        <w:t>S services not allowed)</w:t>
      </w:r>
      <w:r>
        <w:t>.</w:t>
      </w:r>
    </w:p>
    <w:p w14:paraId="76D20184" w14:textId="77777777" w:rsidR="00B86EC1" w:rsidRDefault="00B86EC1" w:rsidP="00B86EC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1911C9C" w14:textId="77777777" w:rsidR="00B86EC1" w:rsidRDefault="00B86EC1" w:rsidP="00B86EC1">
      <w:pPr>
        <w:pStyle w:val="B1"/>
      </w:pPr>
      <w:r>
        <w:tab/>
        <w:t>In case of PLMN, t</w:t>
      </w:r>
      <w:r w:rsidRPr="003168A2">
        <w:t xml:space="preserve">he UE shall consider the USIM as invalid for </w:t>
      </w:r>
      <w:r>
        <w:t>5GS</w:t>
      </w:r>
      <w:r w:rsidRPr="003168A2">
        <w:t xml:space="preserve"> services until switching off</w:t>
      </w:r>
      <w:r w:rsidRPr="00E34BAE">
        <w:t>,</w:t>
      </w:r>
      <w:r w:rsidRPr="003168A2">
        <w:t xml:space="preserve"> the UICC containing the USIM is removed</w:t>
      </w:r>
      <w:r w:rsidRPr="00E34BAE">
        <w:t xml:space="preserve"> or the timer T3245 expires as described in clause 5.3.19a.1</w:t>
      </w:r>
      <w:r>
        <w:t>;</w:t>
      </w:r>
    </w:p>
    <w:p w14:paraId="67039005" w14:textId="77777777" w:rsidR="00B86EC1" w:rsidRDefault="00B86EC1" w:rsidP="00B86EC1">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or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0EB8F9B2" w14:textId="77777777" w:rsidR="00B86EC1" w:rsidRDefault="00B86EC1" w:rsidP="00B86EC1">
      <w:pPr>
        <w:pStyle w:val="B1"/>
      </w:pPr>
      <w:r>
        <w:tab/>
        <w:t xml:space="preserve">If the UE is not registered for </w:t>
      </w:r>
      <w:r w:rsidRPr="004B3F25">
        <w:t>onboarding services in SNPN</w:t>
      </w:r>
      <w:r>
        <w:t>, t</w:t>
      </w:r>
      <w:r w:rsidRPr="003168A2">
        <w:t>he UE shall</w:t>
      </w:r>
      <w:r>
        <w:t xml:space="preserve"> enter the state 5G</w:t>
      </w:r>
      <w:r w:rsidRPr="003168A2">
        <w:t>MM-DEREGISTERED</w:t>
      </w:r>
      <w:r>
        <w:t>.</w:t>
      </w:r>
      <w:r w:rsidRPr="003168A2">
        <w:t>NO-</w:t>
      </w:r>
      <w:r w:rsidRPr="00235482">
        <w:t>SUPI</w:t>
      </w:r>
      <w:r w:rsidRPr="003168A2">
        <w:t>.</w:t>
      </w:r>
    </w:p>
    <w:p w14:paraId="694FC806" w14:textId="59F4A342" w:rsidR="00B86EC1" w:rsidRPr="003168A2" w:rsidDel="006E126A" w:rsidRDefault="00B86EC1" w:rsidP="00B86EC1">
      <w:pPr>
        <w:pStyle w:val="B1"/>
        <w:rPr>
          <w:del w:id="37" w:author="Huawei-SL1" w:date="2022-10-12T11:47:00Z"/>
        </w:rPr>
      </w:pPr>
      <w:del w:id="38" w:author="Huawei-SL1" w:date="2022-10-12T11:47:00Z">
        <w:r w:rsidDel="006E126A">
          <w:tab/>
          <w:delText xml:space="preserve">If the UE is not registered for </w:delText>
        </w:r>
        <w:r w:rsidRPr="004B3F25" w:rsidDel="006E126A">
          <w:delText>onboarding services in SNPN</w:delText>
        </w:r>
        <w:r w:rsidDel="006E126A">
          <w:delText>, the UE shall delete the 5GMM parameters stored in non-volatile memory of the ME as specified in annex </w:delText>
        </w:r>
        <w:r w:rsidRPr="002426CF" w:rsidDel="006E126A">
          <w:delText>C</w:delText>
        </w:r>
        <w:r w:rsidDel="006E126A">
          <w:delText>.</w:delText>
        </w:r>
      </w:del>
    </w:p>
    <w:p w14:paraId="34B98E62" w14:textId="77777777" w:rsidR="00B86EC1" w:rsidRDefault="00B86EC1" w:rsidP="00B86EC1">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D981746" w14:textId="77777777" w:rsidR="00B86EC1" w:rsidRPr="003168A2" w:rsidRDefault="00B86EC1" w:rsidP="00B86EC1">
      <w:pPr>
        <w:pStyle w:val="B1"/>
      </w:pPr>
      <w:r>
        <w:tab/>
        <w:t>If the UE is registered</w:t>
      </w:r>
      <w:r w:rsidRPr="004B3F25">
        <w:t xml:space="preserve"> for onboarding services in SNPN</w:t>
      </w:r>
      <w:r>
        <w:t xml:space="preserve">, </w:t>
      </w:r>
      <w:r>
        <w:rPr>
          <w:lang w:eastAsia="ko-KR"/>
        </w:rPr>
        <w:t xml:space="preserve">the UE shall </w:t>
      </w:r>
      <w:r>
        <w:t>reset the registration</w:t>
      </w:r>
      <w:r w:rsidRPr="003168A2">
        <w:t xml:space="preserve"> attempt counter</w:t>
      </w:r>
      <w:r>
        <w:t xml:space="preserve">,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w:t>
      </w:r>
      <w:r w:rsidRPr="003839ED">
        <w:t xml:space="preserve"> </w:t>
      </w:r>
      <w:r w:rsidRPr="00A5227E">
        <w:t>an SNPN selection or</w:t>
      </w:r>
      <w:r>
        <w:t xml:space="preserve"> an SNPN selection for onboarding services according to 3GPP TS 23.122 [5].</w:t>
      </w:r>
    </w:p>
    <w:p w14:paraId="5EC1B1D1" w14:textId="77777777" w:rsidR="00B86EC1" w:rsidRDefault="00B86EC1" w:rsidP="00B86EC1">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7CF9384" w14:textId="77777777" w:rsidR="00B86EC1" w:rsidRPr="003168A2" w:rsidRDefault="00B86EC1" w:rsidP="00B86EC1">
      <w:pPr>
        <w:pStyle w:val="B1"/>
      </w:pPr>
      <w:r w:rsidRPr="003168A2">
        <w:lastRenderedPageBreak/>
        <w:t>#11</w:t>
      </w:r>
      <w:r w:rsidRPr="003168A2">
        <w:tab/>
        <w:t>(PLMN not allowed)</w:t>
      </w:r>
      <w:r>
        <w:t>.</w:t>
      </w:r>
    </w:p>
    <w:p w14:paraId="015AFAB6" w14:textId="77777777" w:rsidR="00B86EC1" w:rsidRDefault="00B86EC1" w:rsidP="00B86EC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1A50BDBC" w14:textId="77777777" w:rsidR="00B86EC1" w:rsidRPr="003168A2" w:rsidRDefault="00B86EC1" w:rsidP="00B86EC1">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268B8FD2" w14:textId="77777777" w:rsidR="00B86EC1" w:rsidRPr="003168A2" w:rsidRDefault="00B86EC1" w:rsidP="00B86EC1">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w:t>
      </w:r>
    </w:p>
    <w:p w14:paraId="531924F2" w14:textId="77777777" w:rsidR="00B86EC1" w:rsidRPr="003168A2" w:rsidRDefault="00B86EC1" w:rsidP="00B86EC1">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06AB3C36" w14:textId="77777777" w:rsidR="00B86EC1" w:rsidRDefault="00B86EC1" w:rsidP="00B86EC1">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23188C7" w14:textId="77777777" w:rsidR="00B86EC1" w:rsidRDefault="00B86EC1" w:rsidP="00B86EC1">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1593E17" w14:textId="77777777" w:rsidR="00B86EC1" w:rsidRDefault="00B86EC1" w:rsidP="00B86EC1">
      <w:pPr>
        <w:pStyle w:val="B1"/>
      </w:pPr>
      <w:r>
        <w:tab/>
      </w:r>
      <w:r w:rsidRPr="004309BF">
        <w:t xml:space="preserve">If the UE receives the Disaster </w:t>
      </w:r>
      <w:r>
        <w:t>return</w:t>
      </w:r>
      <w:r w:rsidRPr="004309BF">
        <w:t xml:space="preserve"> wait range IE in the </w:t>
      </w:r>
      <w:r>
        <w:t>DEREGISTRATION</w:t>
      </w:r>
      <w:r w:rsidRPr="004309BF">
        <w:t xml:space="preserve"> RE</w:t>
      </w:r>
      <w:r>
        <w:t>QUEST</w:t>
      </w:r>
      <w:r w:rsidRPr="004309BF">
        <w:t xml:space="preserve">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07AFE5AE" w14:textId="77777777" w:rsidR="00B86EC1" w:rsidRPr="003168A2" w:rsidRDefault="00B86EC1" w:rsidP="00B86EC1">
      <w:pPr>
        <w:pStyle w:val="B1"/>
      </w:pPr>
      <w:r w:rsidRPr="003168A2">
        <w:t>#12</w:t>
      </w:r>
      <w:r w:rsidRPr="003168A2">
        <w:tab/>
        <w:t>(Tracking area not allowed)</w:t>
      </w:r>
      <w:r>
        <w:t>.</w:t>
      </w:r>
    </w:p>
    <w:p w14:paraId="020AF84A" w14:textId="77777777" w:rsidR="00B86EC1" w:rsidRPr="003168A2" w:rsidRDefault="00B86EC1" w:rsidP="00B86EC1">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79E3EB92" w14:textId="77777777" w:rsidR="00B86EC1" w:rsidRPr="003168A2" w:rsidRDefault="00B86EC1" w:rsidP="00B86EC1">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37D14531" w14:textId="77777777" w:rsidR="00B86EC1" w:rsidRDefault="00B86EC1" w:rsidP="00B86EC1">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2582AA9" w14:textId="77777777" w:rsidR="00B86EC1" w:rsidRPr="003168A2" w:rsidRDefault="00B86EC1" w:rsidP="00B86EC1">
      <w:pPr>
        <w:pStyle w:val="B1"/>
      </w:pPr>
      <w:r w:rsidRPr="003168A2">
        <w:t>#13</w:t>
      </w:r>
      <w:r w:rsidRPr="003168A2">
        <w:tab/>
        <w:t>(Roaming not allowed in this tracking area)</w:t>
      </w:r>
      <w:r>
        <w:t>.</w:t>
      </w:r>
    </w:p>
    <w:p w14:paraId="3B6988A3" w14:textId="77777777" w:rsidR="00B86EC1" w:rsidRPr="003168A2" w:rsidRDefault="00B86EC1" w:rsidP="00B86EC1">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5AAB96C7" w14:textId="77777777" w:rsidR="00B86EC1" w:rsidRPr="003168A2" w:rsidRDefault="00B86EC1" w:rsidP="00B86EC1">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03C427AA" w14:textId="77777777" w:rsidR="00B86EC1" w:rsidRPr="003168A2" w:rsidRDefault="00B86EC1" w:rsidP="00B86EC1">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1732504B" w14:textId="77777777" w:rsidR="00B86EC1" w:rsidRDefault="00B86EC1" w:rsidP="00B86EC1">
      <w:pPr>
        <w:pStyle w:val="B1"/>
      </w:pPr>
      <w:r w:rsidRPr="003168A2">
        <w:lastRenderedPageBreak/>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03F152E" w14:textId="77777777" w:rsidR="00B86EC1" w:rsidRPr="003168A2" w:rsidRDefault="00B86EC1" w:rsidP="00B86EC1">
      <w:pPr>
        <w:pStyle w:val="B1"/>
      </w:pPr>
      <w:r w:rsidRPr="003168A2">
        <w:t>#15</w:t>
      </w:r>
      <w:r w:rsidRPr="003168A2">
        <w:tab/>
        <w:t>(No suitable cells in</w:t>
      </w:r>
      <w:r>
        <w:t xml:space="preserve"> tracking area).</w:t>
      </w:r>
    </w:p>
    <w:p w14:paraId="0F1C4794" w14:textId="77777777" w:rsidR="00B86EC1" w:rsidRPr="003168A2" w:rsidRDefault="00B86EC1" w:rsidP="00B86EC1">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4AF29F48" w14:textId="77777777" w:rsidR="00B86EC1" w:rsidRPr="003168A2" w:rsidRDefault="00B86EC1" w:rsidP="00B86EC1">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58D55CEF" w14:textId="77777777" w:rsidR="00B86EC1" w:rsidRPr="003168A2" w:rsidRDefault="00B86EC1" w:rsidP="00B86EC1">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0C5B2FB1" w14:textId="77777777" w:rsidR="00B86EC1" w:rsidRDefault="00B86EC1" w:rsidP="00B86EC1">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1415E3D" w14:textId="77777777" w:rsidR="00B86EC1" w:rsidRDefault="00B86EC1" w:rsidP="00B86EC1">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63C901D4" w14:textId="77777777" w:rsidR="00B86EC1" w:rsidRDefault="00B86EC1" w:rsidP="00B86EC1">
      <w:pPr>
        <w:pStyle w:val="B1"/>
      </w:pPr>
      <w:r>
        <w:t>#22</w:t>
      </w:r>
      <w:r>
        <w:tab/>
        <w:t>(Congestion).</w:t>
      </w:r>
    </w:p>
    <w:p w14:paraId="315820A5" w14:textId="77777777" w:rsidR="00B86EC1" w:rsidRDefault="00B86EC1" w:rsidP="00B86EC1">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1CE932BC" w14:textId="77777777" w:rsidR="00B86EC1" w:rsidRDefault="00B86EC1" w:rsidP="00B86EC1">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394C1324" w14:textId="77777777" w:rsidR="00B86EC1" w:rsidRDefault="00B86EC1" w:rsidP="00B86EC1">
      <w:pPr>
        <w:pStyle w:val="B1"/>
      </w:pPr>
      <w:r>
        <w:tab/>
        <w:t>The UE shall start timer T3346</w:t>
      </w:r>
      <w:r w:rsidRPr="003168A2">
        <w:t xml:space="preserve"> </w:t>
      </w:r>
      <w:r>
        <w:t>with the value provided in the T3346 value IE.</w:t>
      </w:r>
    </w:p>
    <w:p w14:paraId="36871270" w14:textId="77777777" w:rsidR="00B86EC1" w:rsidRDefault="00B86EC1" w:rsidP="00B86EC1">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76DB1BAA" w14:textId="77777777" w:rsidR="00B86EC1" w:rsidRPr="003168A2" w:rsidRDefault="00B86EC1" w:rsidP="00B86EC1">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4EC145D0" w14:textId="77777777" w:rsidR="00B86EC1" w:rsidRDefault="00B86EC1" w:rsidP="00B86EC1">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67A01C8B" w14:textId="77777777" w:rsidR="00B86EC1" w:rsidRPr="003168A2" w:rsidRDefault="00B86EC1" w:rsidP="00B86EC1">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0473F47D" w14:textId="77777777" w:rsidR="00B86EC1" w:rsidRDefault="00B86EC1" w:rsidP="00B86EC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6F7719C7" w14:textId="77777777" w:rsidR="00B86EC1" w:rsidRPr="00CE6505" w:rsidRDefault="00B86EC1" w:rsidP="00B86EC1">
      <w:pPr>
        <w:pStyle w:val="B1"/>
      </w:pPr>
      <w:r w:rsidRPr="00CE6505">
        <w:t>#62</w:t>
      </w:r>
      <w:r w:rsidRPr="00CE6505">
        <w:tab/>
        <w:t>(No network slices available).</w:t>
      </w:r>
    </w:p>
    <w:p w14:paraId="4724D43D" w14:textId="77777777" w:rsidR="00B86EC1" w:rsidRPr="0000154D" w:rsidRDefault="00B86EC1" w:rsidP="00B86EC1">
      <w:pPr>
        <w:pStyle w:val="B1"/>
        <w:rPr>
          <w:rFonts w:eastAsia="Malgun Gothic"/>
          <w:lang w:val="en-US" w:eastAsia="ko-KR"/>
        </w:rPr>
      </w:pPr>
      <w:r w:rsidRPr="00CE6505">
        <w:rPr>
          <w:rFonts w:eastAsia="Malgun Gothic"/>
          <w:lang w:val="en-US" w:eastAsia="ko-KR"/>
        </w:rPr>
        <w:tab/>
      </w:r>
      <w:r>
        <w:rPr>
          <w:rFonts w:eastAsia="Malgun Gothic"/>
          <w:lang w:val="en-US" w:eastAsia="ko-KR"/>
        </w:rPr>
        <w:t>The UE shall</w:t>
      </w:r>
      <w:r w:rsidRPr="00FB0E73">
        <w:rPr>
          <w:rFonts w:eastAsia="Malgun Gothic"/>
          <w:lang w:val="en-US" w:eastAsia="ko-KR"/>
        </w:rPr>
        <w:t xml:space="preserv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6AEF0631" w14:textId="77777777" w:rsidR="00B86EC1" w:rsidRPr="00F90D5A" w:rsidRDefault="00B86EC1" w:rsidP="00B86EC1">
      <w:pPr>
        <w:pStyle w:val="B1"/>
        <w:rPr>
          <w:rFonts w:eastAsia="Malgun Gothic"/>
          <w:lang w:val="en-US" w:eastAsia="ko-KR"/>
        </w:rPr>
      </w:pPr>
      <w:r>
        <w:rPr>
          <w:rFonts w:eastAsia="Malgun Gothic"/>
          <w:lang w:val="en-US" w:eastAsia="ko-KR"/>
        </w:rPr>
        <w:tab/>
      </w:r>
      <w:r w:rsidRPr="00F90D5A">
        <w:rPr>
          <w:rFonts w:eastAsia="Malgun Gothic"/>
          <w:lang w:val="en-US" w:eastAsia="ko-KR"/>
        </w:rPr>
        <w:t>The UE receiving the rej</w:t>
      </w:r>
      <w:r>
        <w:rPr>
          <w:rFonts w:eastAsia="Malgun Gothic"/>
          <w:lang w:val="en-US" w:eastAsia="ko-KR"/>
        </w:rPr>
        <w:t>ected NSSAI in the DEREGISTRATION REQUEST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6ECD846D" w14:textId="77777777" w:rsidR="00B86EC1" w:rsidRPr="00F00908" w:rsidRDefault="00B86EC1" w:rsidP="00B86EC1">
      <w:pPr>
        <w:pStyle w:val="B2"/>
      </w:pPr>
      <w:r>
        <w:rPr>
          <w:rFonts w:eastAsia="Malgun Gothic"/>
          <w:lang w:val="en-US" w:eastAsia="ko-KR"/>
        </w:rPr>
        <w:tab/>
      </w:r>
      <w:r w:rsidRPr="00F00908">
        <w:t>"S-NSSAI not available in the current PLMN</w:t>
      </w:r>
      <w:r>
        <w:t xml:space="preserve"> or SNPN</w:t>
      </w:r>
      <w:r w:rsidRPr="00F00908">
        <w:t>"</w:t>
      </w:r>
    </w:p>
    <w:p w14:paraId="5D5E48E6" w14:textId="77777777" w:rsidR="00B86EC1" w:rsidRDefault="00B86EC1" w:rsidP="00B86EC1">
      <w:pPr>
        <w:pStyle w:val="B3"/>
      </w:pPr>
      <w:r w:rsidRPr="003168A2">
        <w:lastRenderedPageBreak/>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051F90C6" w14:textId="77777777" w:rsidR="00B86EC1" w:rsidRPr="003168A2" w:rsidRDefault="00B86EC1" w:rsidP="00B86EC1">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701C104" w14:textId="77777777" w:rsidR="00B86EC1" w:rsidRDefault="00B86EC1" w:rsidP="00B86EC1">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09567C11" w14:textId="77777777" w:rsidR="00B86EC1" w:rsidRPr="003168A2" w:rsidRDefault="00B86EC1" w:rsidP="00B86EC1">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55E241D6" w14:textId="77777777" w:rsidR="00B86EC1" w:rsidRDefault="00B86EC1" w:rsidP="00B86EC1">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w:t>
      </w:r>
      <w:r w:rsidRPr="008326A1">
        <w:rPr>
          <w:rFonts w:eastAsia="Malgun Gothic"/>
        </w:rPr>
        <w:t xml:space="preserve"> </w:t>
      </w:r>
      <w:r>
        <w:rPr>
          <w:rFonts w:eastAsia="Malgun Gothic"/>
        </w:rPr>
        <w:t>or SNPN</w:t>
      </w:r>
      <w:r w:rsidRPr="009D7DEB">
        <w:t xml:space="preserve">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64048848" w14:textId="77777777" w:rsidR="00B86EC1" w:rsidRDefault="00B86EC1" w:rsidP="00B86EC1">
      <w:pPr>
        <w:pStyle w:val="B2"/>
        <w:rPr>
          <w:lang w:eastAsia="x-none"/>
        </w:rPr>
      </w:pPr>
      <w:r>
        <w:rPr>
          <w:rFonts w:eastAsia="Malgun Gothic"/>
          <w:lang w:val="en-US" w:eastAsia="ko-KR"/>
        </w:rPr>
        <w:tab/>
      </w:r>
      <w:r>
        <w:t>"S-NSSAI not available due to maximum number of UEs reached"</w:t>
      </w:r>
    </w:p>
    <w:p w14:paraId="1CED0E52" w14:textId="77777777" w:rsidR="00B86EC1" w:rsidRPr="00346951" w:rsidRDefault="00B86EC1" w:rsidP="00B86EC1">
      <w:pPr>
        <w:pStyle w:val="B3"/>
      </w:pPr>
      <w:r>
        <w:tab/>
        <w:t xml:space="preserve">Unless the back-off timer value received along with the </w:t>
      </w:r>
      <w:r w:rsidRPr="00AA3D04">
        <w:t>S-NSSAI is zero</w:t>
      </w:r>
      <w:r>
        <w:t>, the UE shall add the rejected S-NSSAI(s) in the rejected NSSAI for the maximum number of UEs reached as specified in subclause 4.6.2.2 and shall not attempt to use this S-NSSAI in the current PLMN</w:t>
      </w:r>
      <w:r w:rsidRPr="008326A1">
        <w:rPr>
          <w:rFonts w:eastAsia="Malgun Gothic"/>
        </w:rPr>
        <w:t xml:space="preserve"> </w:t>
      </w:r>
      <w:r>
        <w:rPr>
          <w:rFonts w:eastAsia="Malgun Gothic"/>
        </w:rPr>
        <w:t>or SNPN</w:t>
      </w:r>
      <w:r>
        <w:t xml:space="preserve"> over the current access until switching off the UE, the UICC containing the USIM is removed, the entry of the "list of subscriber data" with the SNPN identity of the current SNPN is updated, or the rejected S-NSSAI(s) are removed as described in subclause 4.6.2.2.</w:t>
      </w:r>
    </w:p>
    <w:p w14:paraId="4D4B234D" w14:textId="77777777" w:rsidR="00B86EC1" w:rsidRDefault="00B86EC1" w:rsidP="00B86EC1">
      <w:pPr>
        <w:pStyle w:val="NO"/>
        <w:rPr>
          <w:lang w:eastAsia="zh-CN"/>
        </w:rPr>
      </w:pPr>
      <w:r w:rsidRPr="002C1FFB">
        <w:t>NOTE</w:t>
      </w:r>
      <w:r>
        <w:t> 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3</w:t>
      </w:r>
      <w:r>
        <w:rPr>
          <w:rFonts w:hint="eastAsia"/>
          <w:lang w:eastAsia="zh-CN"/>
        </w:rPr>
        <w:t>GPP</w:t>
      </w:r>
      <w:r>
        <w:t> TS</w:t>
      </w:r>
      <w:r w:rsidRPr="003B0CA2">
        <w:t> </w:t>
      </w:r>
      <w:r>
        <w:t>24.008 [12], the UE does not consider the S-NSSAI as the rejected S-NSSAI.</w:t>
      </w:r>
    </w:p>
    <w:p w14:paraId="56960DB3" w14:textId="77777777" w:rsidR="00B86EC1" w:rsidRDefault="00B86EC1" w:rsidP="00B86EC1">
      <w:pPr>
        <w:pStyle w:val="B1"/>
      </w:pPr>
      <w:r>
        <w:tab/>
        <w:t>If there is one or more S-NSSAIs in the rejected NSSAI with the rejection cause "S-NSSAI not available due to maximum number of UEs reached", then</w:t>
      </w:r>
      <w:r w:rsidRPr="00F00857">
        <w:t xml:space="preserve"> </w:t>
      </w:r>
      <w:r>
        <w:t>for each S-NSSAI, the UE shall behave as follows:</w:t>
      </w:r>
    </w:p>
    <w:p w14:paraId="559865DE" w14:textId="77777777" w:rsidR="00B86EC1" w:rsidRDefault="00B86EC1" w:rsidP="00B86EC1">
      <w:pPr>
        <w:pStyle w:val="B2"/>
        <w:ind w:hanging="283"/>
      </w:pPr>
      <w:r>
        <w:t>a)</w:t>
      </w:r>
      <w:r>
        <w:tab/>
        <w:t>stop the timer T3526 associated with the S-NSSAI, if running;</w:t>
      </w:r>
    </w:p>
    <w:p w14:paraId="5288C752" w14:textId="77777777" w:rsidR="00B86EC1" w:rsidRDefault="00B86EC1" w:rsidP="00B86EC1">
      <w:pPr>
        <w:pStyle w:val="B2"/>
      </w:pPr>
      <w:r>
        <w:t>b)</w:t>
      </w:r>
      <w:r>
        <w:tab/>
        <w:t>start the timer T3526 with:</w:t>
      </w:r>
    </w:p>
    <w:p w14:paraId="64536E2D" w14:textId="77777777" w:rsidR="00B86EC1" w:rsidRDefault="00B86EC1" w:rsidP="00B86EC1">
      <w:pPr>
        <w:pStyle w:val="B3"/>
      </w:pPr>
      <w:r>
        <w:t>1)</w:t>
      </w:r>
      <w:r>
        <w:tab/>
        <w:t>the back-off timer value received along with the S-NSSAI, if a back-off timer value is received along with the S-NSSAI that is neither zero nor deactivated; or</w:t>
      </w:r>
    </w:p>
    <w:p w14:paraId="6FB6A8EF" w14:textId="77777777" w:rsidR="00B86EC1" w:rsidRDefault="00B86EC1" w:rsidP="00B86EC1">
      <w:pPr>
        <w:pStyle w:val="B3"/>
      </w:pPr>
      <w:r>
        <w:t>2)</w:t>
      </w:r>
      <w:r>
        <w:tab/>
        <w:t>an implementation specific back-off timer value, if no back-off timer value is received along with the S-NSSAI; and</w:t>
      </w:r>
    </w:p>
    <w:p w14:paraId="4D7BCAF1" w14:textId="77777777" w:rsidR="00B86EC1" w:rsidRPr="00460E90" w:rsidRDefault="00B86EC1" w:rsidP="00B86EC1">
      <w:pPr>
        <w:pStyle w:val="B1"/>
      </w:pPr>
      <w:r>
        <w:t>c)</w:t>
      </w:r>
      <w:r>
        <w:tab/>
      </w:r>
      <w:r>
        <w:rPr>
          <w:noProof/>
        </w:rPr>
        <w:t>remove the S-NSSAI from the rejected NSSAI for the maximum number of UEs reached when the timer T3526 associated with the S-NSSAI expires.</w:t>
      </w: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lang w:eastAsia="zh-CN"/>
        </w:rPr>
        <w:t>in</w:t>
      </w:r>
      <w:r>
        <w:t xml:space="preserve"> the rejected NSSAI,</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not</w:t>
      </w:r>
      <w:r w:rsidRPr="00F90D5A">
        <w:rPr>
          <w:rFonts w:eastAsia="Malgun Gothic"/>
          <w:lang w:val="en-US" w:eastAsia="ko-KR"/>
        </w:rPr>
        <w:t xml:space="preserve"> in the rejected NSSAI.</w:t>
      </w:r>
      <w:r w:rsidRPr="00A33D19">
        <w:t xml:space="preserve"> </w:t>
      </w:r>
      <w:r>
        <w:t xml:space="preserve">Otherwise the UE may perform a PLMN selection or SNPN selection according to 3GPP TS 23.122 [5] </w:t>
      </w:r>
      <w:r w:rsidRPr="00377184">
        <w:t>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as described in subclause 4.9</w:t>
      </w:r>
      <w:r>
        <w:t>.</w:t>
      </w:r>
    </w:p>
    <w:p w14:paraId="21254B9B" w14:textId="77777777" w:rsidR="00B86EC1" w:rsidRDefault="00B86EC1" w:rsidP="00B86EC1">
      <w:pPr>
        <w:pStyle w:val="B1"/>
      </w:pPr>
      <w:r>
        <w:rPr>
          <w:rFonts w:eastAsia="Malgun Gothic"/>
          <w:lang w:val="en-US" w:eastAsia="ko-KR"/>
        </w:rPr>
        <w:tab/>
      </w:r>
      <w:r>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w:t>
      </w:r>
    </w:p>
    <w:p w14:paraId="2ED23ACC" w14:textId="77777777" w:rsidR="00B86EC1" w:rsidRDefault="00B86EC1" w:rsidP="00B86EC1">
      <w:pPr>
        <w:pStyle w:val="B2"/>
      </w:pPr>
      <w:r>
        <w:t>1)</w:t>
      </w:r>
      <w:r>
        <w:tab/>
        <w:t xml:space="preserve">if </w:t>
      </w:r>
      <w:r w:rsidRPr="00AD3CAA">
        <w:t>at least one S-NSSAI in the default configured NSSAI is not rejected</w:t>
      </w:r>
      <w:r>
        <w:t>, the UE may stay in the current serving cell, apply the normal cell reselection process, and start an initial registration with a requested NSSAI with that default configured NSSAI; or</w:t>
      </w:r>
    </w:p>
    <w:p w14:paraId="52267482" w14:textId="77777777" w:rsidR="00B86EC1" w:rsidRDefault="00B86EC1" w:rsidP="00B86EC1">
      <w:pPr>
        <w:pStyle w:val="B2"/>
      </w:pPr>
      <w:r>
        <w:lastRenderedPageBreak/>
        <w:t>2)</w:t>
      </w:r>
      <w:r>
        <w:tab/>
        <w:t>if all the S-NSSAI(s) in the default configured NSSAI are rejected and at least one S-NSSAI is rejected due to "S-NSSAI not available in the current registration area",</w:t>
      </w:r>
    </w:p>
    <w:p w14:paraId="2850753F" w14:textId="77777777" w:rsidR="00B86EC1" w:rsidRDefault="00B86EC1" w:rsidP="00B86EC1">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31AEB972" w14:textId="77777777" w:rsidR="00B86EC1" w:rsidRDefault="00B86EC1" w:rsidP="00B86EC1">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170D0FCD" w14:textId="77777777" w:rsidR="00B86EC1" w:rsidRDefault="00B86EC1" w:rsidP="00B86EC1">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6B23E697" w14:textId="77777777" w:rsidR="00B86EC1" w:rsidRPr="00A60A6B" w:rsidRDefault="00B86EC1" w:rsidP="00B86EC1">
      <w:pPr>
        <w:pStyle w:val="B1"/>
      </w:pPr>
      <w:r>
        <w:tab/>
        <w:t>If the UE has neither allowed NSSAI for the current PLMN or SNPN nor configured NSSAI for the current PLMN</w:t>
      </w:r>
      <w:r w:rsidRPr="008326A1">
        <w:rPr>
          <w:rFonts w:eastAsia="Malgun Gothic"/>
        </w:rPr>
        <w:t xml:space="preserve"> </w:t>
      </w:r>
      <w:r>
        <w:rPr>
          <w:rFonts w:eastAsia="Malgun Gothic"/>
        </w:rPr>
        <w:t>or SNPN</w:t>
      </w:r>
      <w:r>
        <w:t xml:space="preserve"> and has rejected NSSAI</w:t>
      </w:r>
      <w:r>
        <w:rPr>
          <w:rFonts w:hint="eastAsia"/>
          <w:lang w:eastAsia="zh-CN"/>
        </w:rPr>
        <w:t xml:space="preserve"> </w:t>
      </w:r>
      <w:r>
        <w:rPr>
          <w:lang w:eastAsia="zh-CN"/>
        </w:rPr>
        <w:t xml:space="preserve">for the reached </w:t>
      </w:r>
      <w:r w:rsidRPr="00500AC2">
        <w:t>maximum number of UEs</w:t>
      </w:r>
      <w:r>
        <w:t>,</w:t>
      </w:r>
      <w:r w:rsidRPr="00EC75AF">
        <w:t xml:space="preserve"> and the UE wants to obtain services in the current serving cell without performing a PLMN selection or SNPN selection</w:t>
      </w:r>
      <w:r>
        <w:t xml:space="preserve">, the UE may stay in the current serving cell and </w:t>
      </w:r>
      <w:r w:rsidRPr="009D7DEB">
        <w:t xml:space="preserve">attempt to </w:t>
      </w:r>
      <w:r>
        <w:t>use</w:t>
      </w:r>
      <w:r w:rsidRPr="009D7DEB">
        <w:t xml:space="preserve"> </w:t>
      </w:r>
      <w:r>
        <w:t>the rejected</w:t>
      </w:r>
      <w:r w:rsidRPr="009D7DEB">
        <w:t xml:space="preserve"> S-NSSAI</w:t>
      </w:r>
      <w:r>
        <w:t>(s)</w:t>
      </w:r>
      <w:r w:rsidRPr="00F10BFC">
        <w:rPr>
          <w:lang w:eastAsia="zh-CN"/>
        </w:rPr>
        <w:t xml:space="preserve"> </w:t>
      </w:r>
      <w:r>
        <w:rPr>
          <w:lang w:eastAsia="zh-CN"/>
        </w:rPr>
        <w:t xml:space="preserve">for the </w:t>
      </w:r>
      <w:r w:rsidRPr="00500AC2">
        <w:t>maximum number of UEs</w:t>
      </w:r>
      <w:r w:rsidRPr="00620E62">
        <w:rPr>
          <w:lang w:eastAsia="zh-CN"/>
        </w:rPr>
        <w:t xml:space="preserve"> </w:t>
      </w:r>
      <w:r>
        <w:rPr>
          <w:lang w:eastAsia="zh-CN"/>
        </w:rPr>
        <w:t>reached</w:t>
      </w:r>
      <w:r w:rsidRPr="009D7DEB">
        <w:t xml:space="preserve"> in the current </w:t>
      </w:r>
      <w:r>
        <w:t>serving cell</w:t>
      </w:r>
      <w:r w:rsidRPr="00572C9F">
        <w:t xml:space="preserve"> </w:t>
      </w:r>
      <w:r>
        <w:t>after the rejected S-NSSAI(s) are removed as described in subclause 4.6.2.2</w:t>
      </w:r>
      <w:r w:rsidRPr="0083064D">
        <w:t>.</w:t>
      </w:r>
    </w:p>
    <w:p w14:paraId="5B5214C2" w14:textId="77777777" w:rsidR="00B86EC1" w:rsidRDefault="00B86EC1" w:rsidP="00B86E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76F33183" w14:textId="77777777" w:rsidR="00B86EC1" w:rsidRDefault="00B86EC1" w:rsidP="00B86EC1">
      <w:pPr>
        <w:pStyle w:val="B1"/>
      </w:pPr>
      <w:r>
        <w:t>#72</w:t>
      </w:r>
      <w:r>
        <w:rPr>
          <w:lang w:eastAsia="ko-KR"/>
        </w:rPr>
        <w:tab/>
      </w:r>
      <w:r>
        <w:t>(</w:t>
      </w:r>
      <w:r w:rsidRPr="00391150">
        <w:t>Non-3GPP access to 5GCN not allowed</w:t>
      </w:r>
      <w:r>
        <w:t>).</w:t>
      </w:r>
    </w:p>
    <w:p w14:paraId="6ABF6307" w14:textId="77777777" w:rsidR="00B86EC1" w:rsidRDefault="00B86EC1" w:rsidP="00B86EC1">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4B46E7DF" w14:textId="77777777" w:rsidR="00B86EC1" w:rsidRDefault="00B86EC1" w:rsidP="00B86EC1">
      <w:pPr>
        <w:pStyle w:val="NO"/>
        <w:rPr>
          <w:lang w:eastAsia="ja-JP"/>
        </w:rPr>
      </w:pPr>
      <w:r>
        <w:t>NOTE </w:t>
      </w:r>
      <w:r>
        <w:rPr>
          <w:lang w:eastAsia="zh-CN"/>
        </w:rPr>
        <w:t>4</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7A3A382A" w14:textId="77777777" w:rsidR="00B86EC1" w:rsidRPr="00270D6F" w:rsidRDefault="00B86EC1" w:rsidP="00B86EC1">
      <w:pPr>
        <w:pStyle w:val="B1"/>
      </w:pPr>
      <w:r>
        <w:tab/>
        <w:t>The UE shall disable the N1 mode capability for non-3GPP access (see subclause 4.9.3).</w:t>
      </w:r>
    </w:p>
    <w:p w14:paraId="2689A184" w14:textId="77777777" w:rsidR="00B86EC1" w:rsidRDefault="00B86EC1" w:rsidP="00B86EC1">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905FAFB" w14:textId="77777777" w:rsidR="00B86EC1" w:rsidRPr="003168A2" w:rsidRDefault="00B86EC1" w:rsidP="00B86EC1">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457A213C" w14:textId="77777777" w:rsidR="00B86EC1" w:rsidRPr="003168A2" w:rsidRDefault="00B86EC1" w:rsidP="00B86EC1">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7959E185" w14:textId="77777777" w:rsidR="00B86EC1" w:rsidRPr="00B96F9F" w:rsidRDefault="00B86EC1" w:rsidP="00B86EC1">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082DACA5" w14:textId="77777777" w:rsidR="00B86EC1" w:rsidRDefault="00B86EC1" w:rsidP="00B86EC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w:t>
      </w:r>
      <w:r w:rsidRPr="003839ED">
        <w:t xml:space="preserve"> </w:t>
      </w:r>
      <w:r w:rsidRPr="00A5227E">
        <w:t>an SNPN selection or</w:t>
      </w:r>
      <w:r>
        <w:t xml:space="preserve"> an SNPN selection for onboarding services according to 3GPP TS 23.122 [5].</w:t>
      </w:r>
    </w:p>
    <w:p w14:paraId="5B44FD32" w14:textId="77777777" w:rsidR="00B86EC1" w:rsidRPr="003168A2" w:rsidRDefault="00B86EC1" w:rsidP="00B86EC1">
      <w:pPr>
        <w:pStyle w:val="B1"/>
        <w:rPr>
          <w:lang w:eastAsia="ko-KR"/>
        </w:rPr>
      </w:pPr>
      <w:r>
        <w:rPr>
          <w:rFonts w:hint="eastAsia"/>
        </w:rPr>
        <w:lastRenderedPageBreak/>
        <w:t>#</w:t>
      </w:r>
      <w:r>
        <w:t>75</w:t>
      </w:r>
      <w:r w:rsidRPr="003168A2">
        <w:rPr>
          <w:rFonts w:hint="eastAsia"/>
        </w:rPr>
        <w:tab/>
        <w:t>(</w:t>
      </w:r>
      <w:r>
        <w:t>Permanently not authorized for this SNPN</w:t>
      </w:r>
      <w:r w:rsidRPr="003168A2">
        <w:rPr>
          <w:rFonts w:hint="eastAsia"/>
        </w:rPr>
        <w:t>)</w:t>
      </w:r>
      <w:r>
        <w:t>.</w:t>
      </w:r>
    </w:p>
    <w:p w14:paraId="00B25D68" w14:textId="77777777" w:rsidR="00B86EC1" w:rsidRPr="00B96F9F" w:rsidRDefault="00B86EC1" w:rsidP="00B86EC1">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55B60405" w14:textId="77777777" w:rsidR="00B86EC1" w:rsidRPr="00CC0C94" w:rsidRDefault="00B86EC1" w:rsidP="00B86EC1">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the UE</w:t>
      </w:r>
      <w:r>
        <w:rPr>
          <w:lang w:eastAsia="zh-CN"/>
        </w:rPr>
        <w:t xml:space="preserve"> </w:t>
      </w:r>
      <w:r>
        <w:t>is registered for onboarding services in SNPN, the UE shall enter state 5GMM-DEREGISTERED.PLMN-SEARCH and perform an SNPN selection or an SNPN selection for onboarding services according to 3GPP TS 23.122 [5].</w:t>
      </w:r>
    </w:p>
    <w:p w14:paraId="42C51839" w14:textId="77777777" w:rsidR="00B86EC1" w:rsidRPr="00C53A1D" w:rsidRDefault="00B86EC1" w:rsidP="00B86EC1">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1E3F10EF" w14:textId="77777777" w:rsidR="00B86EC1" w:rsidRDefault="00B86EC1" w:rsidP="00B86EC1">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74796C93" w14:textId="77777777" w:rsidR="00B86EC1" w:rsidRDefault="00B86EC1" w:rsidP="00B86EC1">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714735BE" w14:textId="77777777" w:rsidR="00B86EC1" w:rsidRDefault="00B86EC1" w:rsidP="00B86EC1">
      <w:pPr>
        <w:pStyle w:val="B1"/>
      </w:pPr>
      <w:r>
        <w:tab/>
        <w:t>If 5GMM cause #76 is received from:</w:t>
      </w:r>
    </w:p>
    <w:p w14:paraId="53E59B0E" w14:textId="77777777" w:rsidR="00B86EC1" w:rsidRDefault="00B86EC1" w:rsidP="00B86EC1">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2A7A4A9E" w14:textId="77777777" w:rsidR="00B86EC1" w:rsidRDefault="00B86EC1" w:rsidP="00B86EC1">
      <w:pPr>
        <w:pStyle w:val="B3"/>
        <w:snapToGrid w:val="0"/>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308D63C5" w14:textId="77777777" w:rsidR="00B86EC1" w:rsidRDefault="00B86EC1" w:rsidP="00B86EC1">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3B394446" w14:textId="77777777" w:rsidR="00B86EC1" w:rsidRDefault="00B86EC1" w:rsidP="00B86EC1">
      <w:pPr>
        <w:pStyle w:val="NO"/>
        <w:snapToGrid w:val="0"/>
      </w:pPr>
      <w:r>
        <w:t>NOTE 5:</w:t>
      </w:r>
      <w:r>
        <w:tab/>
        <w:t xml:space="preserve">When the UE receives the CAG information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1EFD04C1" w14:textId="77777777" w:rsidR="00B86EC1" w:rsidRDefault="00B86EC1" w:rsidP="00B86EC1">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6BAC12FD" w14:textId="77777777" w:rsidR="00B86EC1" w:rsidRDefault="00B86EC1" w:rsidP="00B86EC1">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43615A90" w14:textId="77777777" w:rsidR="00B86EC1" w:rsidRDefault="00B86EC1" w:rsidP="00B86EC1">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08DC1A76" w14:textId="77777777" w:rsidR="00B86EC1" w:rsidRDefault="00B86EC1" w:rsidP="00B86EC1">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7EEFD3AA" w14:textId="77777777" w:rsidR="00B86EC1" w:rsidRDefault="00B86EC1" w:rsidP="00B86EC1">
      <w:pPr>
        <w:pStyle w:val="B2"/>
        <w:snapToGrid w:val="0"/>
      </w:pPr>
      <w:r>
        <w:rPr>
          <w:rFonts w:hint="eastAsia"/>
          <w:lang w:eastAsia="ko-KR"/>
        </w:rPr>
        <w:lastRenderedPageBreak/>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DEREGISTRATION</w:t>
      </w:r>
      <w:r w:rsidRPr="003168A2">
        <w:t xml:space="preserve"> REQUEST</w:t>
      </w:r>
      <w:r>
        <w:t xml:space="preserve"> message, the UE shall:</w:t>
      </w:r>
    </w:p>
    <w:p w14:paraId="519826CE" w14:textId="77777777" w:rsidR="00B86EC1" w:rsidRDefault="00B86EC1" w:rsidP="00B86EC1">
      <w:pPr>
        <w:pStyle w:val="B3"/>
        <w:snapToGrid w:val="0"/>
        <w:rPr>
          <w:lang w:eastAsia="ko-KR"/>
        </w:rPr>
      </w:pPr>
      <w:proofErr w:type="spellStart"/>
      <w:r>
        <w:rPr>
          <w:lang w:eastAsia="ko-KR"/>
        </w:rPr>
        <w:t>i</w:t>
      </w:r>
      <w:proofErr w:type="spellEnd"/>
      <w:r>
        <w:rPr>
          <w:lang w:eastAsia="ko-KR"/>
        </w:rPr>
        <w:t>)</w:t>
      </w:r>
      <w:r>
        <w:rPr>
          <w:lang w:eastAsia="ko-KR"/>
        </w:rPr>
        <w:tab/>
        <w:t xml:space="preserve">replace the "CAG information list" stored in the UE with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when received in the HPLMN or EHPLMN;</w:t>
      </w:r>
    </w:p>
    <w:p w14:paraId="55158507" w14:textId="77777777" w:rsidR="00B86EC1" w:rsidRDefault="00B86EC1" w:rsidP="00B86EC1">
      <w:pPr>
        <w:pStyle w:val="B3"/>
        <w:snapToGrid w:val="0"/>
        <w:rPr>
          <w:lang w:eastAsia="ko-KR"/>
        </w:rPr>
      </w:pPr>
      <w:r>
        <w:rPr>
          <w:lang w:eastAsia="ko-KR"/>
        </w:rPr>
        <w:t>ii)</w:t>
      </w:r>
      <w:r>
        <w:rPr>
          <w:lang w:eastAsia="ko-KR"/>
        </w:rPr>
        <w:tab/>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eastAsia="ko-KR"/>
        </w:rPr>
        <w:t>in a serving PLMN other than the HPLMN or EHPLMN; or</w:t>
      </w:r>
    </w:p>
    <w:p w14:paraId="359D2F5E" w14:textId="77777777" w:rsidR="00B86EC1" w:rsidRDefault="00B86EC1" w:rsidP="00B86EC1">
      <w:pPr>
        <w:pStyle w:val="NO"/>
        <w:snapToGrid w:val="0"/>
      </w:pPr>
      <w:r>
        <w:t>NOTE 6:</w:t>
      </w:r>
      <w:r>
        <w:tab/>
        <w:t xml:space="preserve">When the UE receives the CAG </w:t>
      </w:r>
      <w:r w:rsidRPr="00AA245A">
        <w:t>information</w:t>
      </w:r>
      <w:r>
        <w:t xml:space="preserve"> list IE or </w:t>
      </w:r>
      <w:r>
        <w:rPr>
          <w:rFonts w:eastAsia="Malgun Gothic"/>
        </w:rPr>
        <w:t xml:space="preserve">the Extended </w:t>
      </w:r>
      <w:r w:rsidRPr="008E342A">
        <w:t>CAG information list</w:t>
      </w:r>
      <w:r>
        <w:rPr>
          <w:lang w:val="en-US"/>
        </w:rPr>
        <w:t xml:space="preserve"> IE</w:t>
      </w:r>
      <w:r w:rsidRPr="008E342A">
        <w:t xml:space="preserve"> </w:t>
      </w:r>
      <w:r>
        <w:t xml:space="preserve">in a serving PLMN other than the HPLMN or EHPLMN, entries of a PLMN other than the serving VPLMN, if any, in the received CAG information list IE or </w:t>
      </w:r>
      <w:r>
        <w:rPr>
          <w:rFonts w:eastAsia="Malgun Gothic"/>
        </w:rPr>
        <w:t xml:space="preserve">the Extended </w:t>
      </w:r>
      <w:r w:rsidRPr="008E342A">
        <w:t>CAG information list</w:t>
      </w:r>
      <w:r>
        <w:rPr>
          <w:lang w:val="en-US"/>
        </w:rPr>
        <w:t xml:space="preserve"> IE</w:t>
      </w:r>
      <w:r w:rsidRPr="008E342A">
        <w:t xml:space="preserve"> </w:t>
      </w:r>
      <w:r>
        <w:t>are ignored.</w:t>
      </w:r>
    </w:p>
    <w:p w14:paraId="6A2EEA1C" w14:textId="77777777" w:rsidR="00B86EC1" w:rsidRDefault="00B86EC1" w:rsidP="00B86EC1">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24D82085" w14:textId="77777777" w:rsidR="00B86EC1" w:rsidRDefault="00B86EC1" w:rsidP="00B86EC1">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12645AD2" w14:textId="77777777" w:rsidR="00B86EC1" w:rsidRDefault="00B86EC1" w:rsidP="00B86EC1">
      <w:pPr>
        <w:pStyle w:val="B2"/>
      </w:pPr>
      <w:r>
        <w:t>In addition:</w:t>
      </w:r>
    </w:p>
    <w:p w14:paraId="2EFCEF39" w14:textId="77777777" w:rsidR="00B86EC1" w:rsidRDefault="00B86EC1" w:rsidP="00B86EC1">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38723BBE" w14:textId="77777777" w:rsidR="00B86EC1" w:rsidRDefault="00B86EC1" w:rsidP="00B86EC1">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5GMM-DEREGISTERED.PLMN-SEARCH and shall apply the PLMN selection process defined in </w:t>
      </w:r>
      <w:r>
        <w:rPr>
          <w:lang w:eastAsia="ko-KR"/>
        </w:rPr>
        <w:t>3GPP TS 23.122 [5]</w:t>
      </w:r>
      <w:r w:rsidRPr="00C2529A">
        <w:rPr>
          <w:lang w:eastAsia="ko-KR"/>
        </w:rPr>
        <w:t xml:space="preserve"> with the updated </w:t>
      </w:r>
      <w:r>
        <w:t>"CAG information list".</w:t>
      </w:r>
    </w:p>
    <w:p w14:paraId="116AC04B" w14:textId="77777777" w:rsidR="00B86EC1" w:rsidRDefault="00B86EC1" w:rsidP="00B86E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475FAFAC" w14:textId="77777777" w:rsidR="00B86EC1" w:rsidRPr="003168A2" w:rsidRDefault="00B86EC1" w:rsidP="00B86EC1">
      <w:pPr>
        <w:pStyle w:val="B1"/>
      </w:pPr>
      <w:r w:rsidRPr="003168A2">
        <w:t>#</w:t>
      </w:r>
      <w:r>
        <w:t>77</w:t>
      </w:r>
      <w:r w:rsidRPr="003168A2">
        <w:tab/>
        <w:t>(</w:t>
      </w:r>
      <w:r>
        <w:t xml:space="preserve">Wireline access area </w:t>
      </w:r>
      <w:r w:rsidRPr="003168A2">
        <w:t>not allowed)</w:t>
      </w:r>
      <w:r>
        <w:t>.</w:t>
      </w:r>
    </w:p>
    <w:p w14:paraId="3CE33CB1" w14:textId="77777777" w:rsidR="00B86EC1" w:rsidRPr="00C53A1D" w:rsidRDefault="00B86EC1" w:rsidP="00B86EC1">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749C18A8" w14:textId="77777777" w:rsidR="00B86EC1" w:rsidRPr="00115A8F" w:rsidRDefault="00B86EC1" w:rsidP="00B86EC1">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236AD460" w14:textId="77777777" w:rsidR="00B86EC1" w:rsidRPr="00115A8F" w:rsidRDefault="00B86EC1" w:rsidP="00B86EC1">
      <w:pPr>
        <w:pStyle w:val="NO"/>
        <w:rPr>
          <w:lang w:eastAsia="ja-JP"/>
        </w:rPr>
      </w:pPr>
      <w:r w:rsidRPr="00115A8F">
        <w:t>NOTE</w:t>
      </w:r>
      <w:r>
        <w:t> 7</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54623DB7" w14:textId="77777777" w:rsidR="00B86EC1" w:rsidRPr="00E419C7" w:rsidRDefault="00B86EC1" w:rsidP="00B86EC1">
      <w:pPr>
        <w:pStyle w:val="B1"/>
      </w:pPr>
      <w:r w:rsidRPr="00E419C7">
        <w:t>#7</w:t>
      </w:r>
      <w:r w:rsidRPr="00E419C7">
        <w:rPr>
          <w:lang w:eastAsia="zh-CN"/>
        </w:rPr>
        <w:t>8</w:t>
      </w:r>
      <w:r w:rsidRPr="00E419C7">
        <w:rPr>
          <w:lang w:eastAsia="ko-KR"/>
        </w:rPr>
        <w:tab/>
      </w:r>
      <w:r w:rsidRPr="00E419C7">
        <w:t>(PLMN not allowed to operate at the present UE location).</w:t>
      </w:r>
    </w:p>
    <w:p w14:paraId="57E68353" w14:textId="77777777" w:rsidR="00B86EC1" w:rsidRPr="00E419C7" w:rsidRDefault="00B86EC1" w:rsidP="00B86EC1">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5.5.</w:t>
      </w:r>
      <w:r>
        <w:rPr>
          <w:rFonts w:hint="eastAsia"/>
          <w:lang w:eastAsia="zh-CN"/>
        </w:rPr>
        <w:t>2.3.4</w:t>
      </w:r>
      <w:r w:rsidRPr="00E419C7">
        <w:t>.</w:t>
      </w:r>
    </w:p>
    <w:p w14:paraId="4148EBEE" w14:textId="77777777" w:rsidR="00B86EC1" w:rsidRDefault="00B86EC1" w:rsidP="00B86EC1">
      <w:pPr>
        <w:pStyle w:val="B1"/>
      </w:pPr>
      <w:r>
        <w:lastRenderedPageBreak/>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 xml:space="preserve">the PLMN </w:t>
      </w:r>
      <w:r w:rsidRPr="003168A2">
        <w:t>identity</w:t>
      </w:r>
      <w:r>
        <w:t xml:space="preserve"> and, if it is known, the current </w:t>
      </w:r>
      <w:r w:rsidRPr="00B118A3">
        <w:rPr>
          <w:lang w:eastAsia="ko-KR"/>
        </w:rPr>
        <w:t>geographical</w:t>
      </w:r>
      <w:r>
        <w:t xml:space="preserve"> location in the </w:t>
      </w:r>
      <w:r w:rsidRPr="003168A2">
        <w:t>list of</w:t>
      </w:r>
      <w:r>
        <w:t xml:space="preserve"> "</w:t>
      </w:r>
      <w:r w:rsidRPr="00AD2676">
        <w:rPr>
          <w:noProof/>
          <w:lang w:eastAsia="zh-CN"/>
        </w:rPr>
        <w:t>PLMN</w:t>
      </w:r>
      <w:r>
        <w:rPr>
          <w:noProof/>
          <w:lang w:eastAsia="zh-CN"/>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UE location</w:t>
      </w:r>
      <w:r>
        <w:t xml:space="preserve">" and shall start a corresponding </w:t>
      </w:r>
      <w:r>
        <w:rPr>
          <w:noProof/>
          <w:lang w:val="en-US"/>
        </w:rPr>
        <w:t>tim</w:t>
      </w:r>
      <w:r w:rsidRPr="00F4007B">
        <w:rPr>
          <w:noProof/>
          <w:lang w:val="en-US"/>
        </w:rPr>
        <w:t xml:space="preserve">er </w:t>
      </w:r>
      <w:r w:rsidRPr="00F4007B">
        <w:t>instance (see subclause 4.23.</w:t>
      </w:r>
      <w:r>
        <w:t>2</w:t>
      </w:r>
      <w:r w:rsidRPr="00F4007B">
        <w:t>). The UE shall enter state 5GMM-DEREGISTERED.PLMN-SEARCH and perform a PLMN selection according to 3GPP TS 23.122 [5].</w:t>
      </w:r>
    </w:p>
    <w:p w14:paraId="258FEF11" w14:textId="77777777" w:rsidR="00B86EC1" w:rsidRPr="00E419C7" w:rsidRDefault="00B86EC1" w:rsidP="00B86EC1">
      <w:pPr>
        <w:pStyle w:val="B1"/>
      </w:pPr>
      <w:r>
        <w:tab/>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DD31E58" w14:textId="77777777" w:rsidR="00B86EC1" w:rsidRDefault="00B86EC1" w:rsidP="00B86EC1">
      <w:pPr>
        <w:pStyle w:val="B1"/>
      </w:pPr>
      <w:r>
        <w:t>#79</w:t>
      </w:r>
      <w:r>
        <w:tab/>
        <w:t>(UAS services not allowed).</w:t>
      </w:r>
    </w:p>
    <w:p w14:paraId="473FCE2A" w14:textId="77777777" w:rsidR="00B86EC1" w:rsidRDefault="00B86EC1" w:rsidP="00B86EC1">
      <w:pPr>
        <w:pStyle w:val="B1"/>
        <w:snapToGrid w:val="0"/>
        <w:rPr>
          <w:rFonts w:eastAsia="Malgun Gothic"/>
          <w:lang w:val="en-US" w:eastAsia="ko-KR"/>
        </w:rPr>
      </w:pPr>
      <w:r>
        <w:t>-</w:t>
      </w:r>
      <w:r>
        <w:tab/>
        <w:t>A UE which is not a UE supporting UAS services receiving this cause value shall considered it as an abnormal case and the behaviour of the UE is specified in subclause 5.5.2.3.4.</w:t>
      </w:r>
    </w:p>
    <w:p w14:paraId="75D503EF" w14:textId="77777777" w:rsidR="00B86EC1" w:rsidRDefault="00B86EC1" w:rsidP="00B86EC1">
      <w:pPr>
        <w:pStyle w:val="B1"/>
        <w:snapToGrid w:val="0"/>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xml:space="preserve">. Additionally, the UE shall reset the registration attempt counter. </w:t>
      </w:r>
      <w:r>
        <w:rPr>
          <w:rFonts w:hint="eastAsia"/>
          <w:lang w:val="en-US" w:eastAsia="zh-CN"/>
        </w:rPr>
        <w:t xml:space="preserve">If the </w:t>
      </w:r>
      <w:r>
        <w:rPr>
          <w:rFonts w:eastAsia="Malgun Gothic"/>
          <w:lang w:val="en-US" w:eastAsia="ko-KR"/>
        </w:rPr>
        <w:t xml:space="preserve">UE </w:t>
      </w:r>
      <w:r>
        <w:rPr>
          <w:rFonts w:hint="eastAsia"/>
          <w:lang w:val="en-US" w:eastAsia="zh-CN"/>
        </w:rPr>
        <w:t>re-</w:t>
      </w:r>
      <w:r>
        <w:rPr>
          <w:rFonts w:eastAsia="Malgun Gothic"/>
          <w:lang w:val="en-US" w:eastAsia="ko-KR"/>
        </w:rPr>
        <w:t xml:space="preserve">attempt the registration procedure </w:t>
      </w:r>
      <w:r w:rsidRPr="008E3E1E">
        <w:rPr>
          <w:rFonts w:eastAsia="Malgun Gothic"/>
          <w:lang w:val="en-US" w:eastAsia="ko-KR"/>
        </w:rPr>
        <w:t>to the current PLMN</w:t>
      </w:r>
      <w:r>
        <w:rPr>
          <w:rFonts w:hint="eastAsia"/>
          <w:lang w:val="en-US" w:eastAsia="zh-CN"/>
        </w:rPr>
        <w:t>,</w:t>
      </w:r>
      <w:r>
        <w:rPr>
          <w:rFonts w:eastAsia="Malgun Gothic"/>
          <w:lang w:val="en-US" w:eastAsia="ko-KR"/>
        </w:rPr>
        <w:t xml:space="preserve"> </w:t>
      </w:r>
      <w:r>
        <w:rPr>
          <w:rFonts w:hint="eastAsia"/>
          <w:lang w:val="en-US" w:eastAsia="zh-CN"/>
        </w:rPr>
        <w:t xml:space="preserve">the UE shall not </w:t>
      </w:r>
      <w:r>
        <w:rPr>
          <w:rFonts w:eastAsia="Malgun Gothic"/>
          <w:lang w:val="en-US" w:eastAsia="ko-KR"/>
        </w:rPr>
        <w:t>includ</w:t>
      </w:r>
      <w:r>
        <w:rPr>
          <w:rFonts w:hint="eastAsia"/>
          <w:lang w:val="en-US" w:eastAsia="zh-CN"/>
        </w:rPr>
        <w:t>e</w:t>
      </w:r>
      <w:r>
        <w:rPr>
          <w:rFonts w:eastAsia="Malgun Gothic"/>
          <w:lang w:val="en-US" w:eastAsia="ko-KR"/>
        </w:rPr>
        <w:t xml:space="preserve"> </w:t>
      </w:r>
      <w:r w:rsidRPr="008E3E1E">
        <w:rPr>
          <w:rFonts w:eastAsia="Malgun Gothic"/>
          <w:lang w:val="en-US" w:eastAsia="ko-KR"/>
        </w:rPr>
        <w:t xml:space="preserve">the </w:t>
      </w:r>
      <w:r>
        <w:rPr>
          <w:rFonts w:hint="eastAsia"/>
          <w:lang w:val="en-US" w:eastAsia="zh-CN"/>
        </w:rPr>
        <w:t>s</w:t>
      </w:r>
      <w:r w:rsidRPr="008E3E1E">
        <w:rPr>
          <w:rFonts w:eastAsia="Malgun Gothic"/>
          <w:lang w:val="en-US" w:eastAsia="ko-KR"/>
        </w:rPr>
        <w:t xml:space="preserve">ervice-level device ID set to the CAA-level UAV ID in the Service-level-AA container IE </w:t>
      </w:r>
      <w:r>
        <w:rPr>
          <w:rFonts w:eastAsia="Malgun Gothic"/>
          <w:lang w:val="en-US" w:eastAsia="ko-KR"/>
        </w:rPr>
        <w:t>of REGISTRATION REQUEST message.</w:t>
      </w:r>
    </w:p>
    <w:p w14:paraId="0804F07F" w14:textId="77777777" w:rsidR="00B86EC1" w:rsidRPr="00A80EA5" w:rsidRDefault="00B86EC1" w:rsidP="00B86EC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408AF79A" w14:textId="77777777" w:rsidR="00B86EC1" w:rsidRPr="00B51EDD" w:rsidRDefault="00B86EC1" w:rsidP="00B86EC1">
      <w:pPr>
        <w:pStyle w:val="B1"/>
      </w:pPr>
      <w:r w:rsidRPr="002B628A">
        <w:t>#</w:t>
      </w:r>
      <w:r>
        <w:t>93</w:t>
      </w:r>
      <w:r w:rsidRPr="00D313DC">
        <w:tab/>
        <w:t>(</w:t>
      </w:r>
      <w:r w:rsidRPr="00B51EDD">
        <w:t>Onboarding services terminated</w:t>
      </w:r>
      <w:r w:rsidRPr="002B628A">
        <w:t>).</w:t>
      </w:r>
    </w:p>
    <w:p w14:paraId="2E49A304" w14:textId="77777777" w:rsidR="00B86EC1" w:rsidRDefault="00B86EC1" w:rsidP="00B86EC1">
      <w:pPr>
        <w:pStyle w:val="B1"/>
      </w:pPr>
      <w:r w:rsidRPr="002B628A">
        <w:tab/>
      </w:r>
      <w:r w:rsidRPr="00B51EDD">
        <w:t>If the UE is not registered for onboarding services in SNPN, this cause value received from a cell belonging to an SNPN is considered as an abnormal case and the behaviour of the UE is specified in subclause</w:t>
      </w:r>
      <w:r>
        <w:t> </w:t>
      </w:r>
      <w:r w:rsidRPr="00B51EDD">
        <w:t>5.5.2.3.4.</w:t>
      </w:r>
    </w:p>
    <w:p w14:paraId="59FFA2A6" w14:textId="77777777" w:rsidR="00B86EC1" w:rsidRDefault="00B86EC1" w:rsidP="00B86EC1">
      <w:pPr>
        <w:pStyle w:val="B1"/>
      </w:pPr>
      <w:r w:rsidRPr="00B51EDD">
        <w:tab/>
      </w:r>
      <w:r>
        <w:t xml:space="preserve">If the </w:t>
      </w:r>
      <w:bookmarkStart w:id="39" w:name="_Hlk85100335"/>
      <w:r w:rsidRPr="00651405">
        <w:t>UE is not operating in SNPN access operation mode</w:t>
      </w:r>
      <w:bookmarkEnd w:id="39"/>
      <w:r>
        <w:rPr>
          <w:noProof/>
        </w:rPr>
        <w:t>, the UE</w:t>
      </w:r>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p>
    <w:p w14:paraId="3F0F9E1C" w14:textId="77777777" w:rsidR="00B86EC1" w:rsidRPr="00D313DC" w:rsidRDefault="00B86EC1" w:rsidP="00B86EC1">
      <w:pPr>
        <w:pStyle w:val="B1"/>
      </w:pPr>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p>
    <w:p w14:paraId="55316FE9" w14:textId="77777777" w:rsidR="00B86EC1" w:rsidRPr="002B628A" w:rsidRDefault="00B86EC1" w:rsidP="00B86EC1">
      <w:pPr>
        <w:pStyle w:val="NO"/>
      </w:pPr>
      <w:bookmarkStart w:id="40" w:name="_Hlk85100079"/>
      <w:r w:rsidRPr="002B628A">
        <w:t>NOTE </w:t>
      </w:r>
      <w:r>
        <w:t>8</w:t>
      </w:r>
      <w:r w:rsidRPr="002B628A">
        <w:t>:</w:t>
      </w:r>
      <w:r w:rsidRPr="002B628A">
        <w:tab/>
        <w:t xml:space="preserve">In case </w:t>
      </w:r>
      <w:r>
        <w:t>the</w:t>
      </w:r>
      <w:bookmarkEnd w:id="40"/>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p>
    <w:p w14:paraId="6B93B1C1" w14:textId="77777777" w:rsidR="00BB3E6A" w:rsidRPr="00DF174F" w:rsidRDefault="00BB3E6A" w:rsidP="00BB3E6A">
      <w:pPr>
        <w:pBdr>
          <w:top w:val="single" w:sz="4" w:space="0"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Nex</w:t>
      </w:r>
      <w:r w:rsidRPr="00DF174F">
        <w:rPr>
          <w:rFonts w:ascii="Arial" w:hAnsi="Arial"/>
          <w:noProof/>
          <w:color w:val="0000FF"/>
          <w:sz w:val="28"/>
          <w:lang w:val="fr-FR"/>
        </w:rPr>
        <w:t>t Change * * * *</w:t>
      </w:r>
    </w:p>
    <w:p w14:paraId="236C583E" w14:textId="77777777" w:rsidR="00A86F81" w:rsidRDefault="00A86F81" w:rsidP="00A86F81">
      <w:pPr>
        <w:pStyle w:val="40"/>
      </w:pPr>
      <w:bookmarkStart w:id="41" w:name="_Toc51948111"/>
      <w:bookmarkStart w:id="42" w:name="_Toc51949203"/>
      <w:bookmarkStart w:id="43" w:name="_Toc114476381"/>
      <w:r>
        <w:t>5.6.1.5</w:t>
      </w:r>
      <w:r w:rsidRPr="003168A2">
        <w:tab/>
        <w:t xml:space="preserve">Service request procedure </w:t>
      </w:r>
      <w:r>
        <w:t xml:space="preserve">not </w:t>
      </w:r>
      <w:r w:rsidRPr="003168A2">
        <w:t>accepted by the network</w:t>
      </w:r>
      <w:bookmarkEnd w:id="41"/>
      <w:bookmarkEnd w:id="42"/>
      <w:bookmarkEnd w:id="43"/>
    </w:p>
    <w:p w14:paraId="0E820DD4" w14:textId="77777777" w:rsidR="00A86F81" w:rsidRDefault="00A86F81" w:rsidP="00A86F81">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2E59468C" w14:textId="77777777" w:rsidR="00A86F81" w:rsidRDefault="00A86F81" w:rsidP="00A86F81">
      <w:r>
        <w:t>If the SERVICE REJECT message with 5GMM cause #76 or #78 was received without integrity protection, then the UE shall discard the message.</w:t>
      </w:r>
    </w:p>
    <w:p w14:paraId="31F43C1B" w14:textId="77777777" w:rsidR="00A86F81" w:rsidRDefault="00A86F81" w:rsidP="00A86F81">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01B2AA16" w14:textId="77777777" w:rsidR="00A86F81" w:rsidRDefault="00A86F81" w:rsidP="00A86F81">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3E33AC0A" w14:textId="77777777" w:rsidR="00A86F81" w:rsidRDefault="00A86F81" w:rsidP="00A86F81">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w:t>
      </w:r>
      <w:r>
        <w:lastRenderedPageBreak/>
        <w:t xml:space="preserve">the access the SERVICE REJECT message is sent over, but are indicated by the AMF as </w:t>
      </w:r>
      <w:r w:rsidRPr="0021231D">
        <w:t>no user plane resources established</w:t>
      </w:r>
      <w:r>
        <w:t>:</w:t>
      </w:r>
    </w:p>
    <w:p w14:paraId="5F5BCF41" w14:textId="77777777" w:rsidR="00A86F81" w:rsidRDefault="00A86F81" w:rsidP="00A86F81">
      <w:pPr>
        <w:pStyle w:val="B2"/>
      </w:pPr>
      <w:r>
        <w:t>1)</w:t>
      </w:r>
      <w:r>
        <w:tab/>
        <w:t>for MA PDU sessions having user plane resources established only on the access type the SERVICE REJECT message is sent over, the UE shall perform a local release of those MA PDU sessions; and</w:t>
      </w:r>
    </w:p>
    <w:p w14:paraId="602AD65D" w14:textId="77777777" w:rsidR="00A86F81" w:rsidRPr="0021231D" w:rsidRDefault="00A86F81" w:rsidP="00A86F81">
      <w:pPr>
        <w:pStyle w:val="B2"/>
      </w:pPr>
      <w:r>
        <w:t>2)</w:t>
      </w:r>
      <w:r>
        <w:tab/>
        <w:t>for MA PDU sessions having user plane resources established on both accesses, the UE shall perform a local release on the user plane resources on the access type the SERVICE REJECT message is sent over.</w:t>
      </w:r>
    </w:p>
    <w:p w14:paraId="666EA13F" w14:textId="77777777" w:rsidR="00A86F81" w:rsidRPr="003168A2" w:rsidRDefault="00A86F81" w:rsidP="00A86F81">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3D2CEA91" w14:textId="77777777" w:rsidR="00A86F81" w:rsidRPr="003168A2" w:rsidRDefault="00A86F81" w:rsidP="00A86F81">
      <w:r>
        <w:rPr>
          <w:lang w:eastAsia="zh-CN"/>
        </w:rPr>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7F2FA01A" w14:textId="77777777" w:rsidR="00A86F81" w:rsidRPr="003168A2" w:rsidRDefault="00A86F81" w:rsidP="00A86F81">
      <w:pPr>
        <w:snapToGrid w:val="0"/>
      </w:pPr>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 the SERVICE REJECT message.</w:t>
      </w:r>
    </w:p>
    <w:p w14:paraId="611E0712" w14:textId="77777777" w:rsidR="00A86F81" w:rsidRDefault="00A86F81" w:rsidP="00A86F81">
      <w:pPr>
        <w:pStyle w:val="NO"/>
        <w:snapToGrid w:val="0"/>
        <w:rPr>
          <w:lang w:eastAsia="ja-JP"/>
        </w:rPr>
      </w:pPr>
      <w:r w:rsidRPr="007E0020">
        <w:t>NOTE </w:t>
      </w:r>
      <w:r>
        <w:t>1</w:t>
      </w:r>
      <w:r w:rsidRPr="007E0020">
        <w:t>:</w:t>
      </w:r>
      <w:r w:rsidRPr="007E0020">
        <w:tab/>
        <w:t>The network cannot be certain that "CAG information list" stored in the UE is updated as result of sending of the SERVICE REJECT message with the CAG information list IE</w:t>
      </w:r>
      <w:r>
        <w:rPr>
          <w:rFonts w:hint="eastAsia"/>
          <w:lang w:eastAsia="zh-CN"/>
        </w:rPr>
        <w:t xml:space="preserve"> </w:t>
      </w:r>
      <w:r>
        <w:t xml:space="preserve">or </w:t>
      </w:r>
      <w:r>
        <w:rPr>
          <w:rFonts w:eastAsia="Malgun Gothic"/>
        </w:rPr>
        <w:t xml:space="preserve">the Extended </w:t>
      </w:r>
      <w:r w:rsidRPr="008E342A">
        <w:t>CAG information list</w:t>
      </w:r>
      <w:r>
        <w:rPr>
          <w:lang w:val="en-US"/>
        </w:rPr>
        <w:t xml:space="preserve"> IE</w:t>
      </w:r>
      <w:r w:rsidRPr="007E0020">
        <w:t>, as the SERVICE REJECT message is not necessarily delivered to the UE (e.g., due to abnormal radio conditions)</w:t>
      </w:r>
      <w:r w:rsidRPr="007E0020">
        <w:rPr>
          <w:lang w:eastAsia="ja-JP"/>
        </w:rPr>
        <w:t>.</w:t>
      </w:r>
    </w:p>
    <w:p w14:paraId="580220AB" w14:textId="77777777" w:rsidR="00A86F81" w:rsidRPr="007E0020" w:rsidRDefault="00A86F81" w:rsidP="00A86F81">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64AC25DF" w14:textId="77777777" w:rsidR="00A86F81" w:rsidRDefault="00A86F81" w:rsidP="00A86F81">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3B35CF7A" w14:textId="77777777" w:rsidR="00A86F81" w:rsidRDefault="00A86F81" w:rsidP="00A86F81">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1A6551A4" w14:textId="77777777" w:rsidR="00A86F81" w:rsidRPr="007E0020" w:rsidRDefault="00A86F81" w:rsidP="00A86F81">
      <w:r w:rsidRPr="007E0020">
        <w:t>If the service request from a UE not supporting CAG is rejected due to CAG restrictions, the network shall operate as described in bullet h) of subclause 5.6.1.8.</w:t>
      </w:r>
    </w:p>
    <w:p w14:paraId="3BF9BDA5" w14:textId="77777777" w:rsidR="00A86F81" w:rsidRDefault="00A86F81" w:rsidP="00A86F81">
      <w:r>
        <w:t>U</w:t>
      </w:r>
      <w:r w:rsidRPr="00D03B99">
        <w:t xml:space="preserve">pon receipt of the </w:t>
      </w:r>
      <w:r w:rsidRPr="00990165">
        <w:t>CONTROL</w:t>
      </w:r>
      <w:r>
        <w:t xml:space="preserve"> PLANE SERVICE REQUEST message</w:t>
      </w:r>
      <w:r w:rsidRPr="00990165">
        <w:t xml:space="preserve"> </w:t>
      </w:r>
      <w:r>
        <w:t>with uplink data:</w:t>
      </w:r>
    </w:p>
    <w:p w14:paraId="76ED3E33" w14:textId="77777777" w:rsidR="00A86F81" w:rsidRPr="008E2932" w:rsidRDefault="00A86F81" w:rsidP="00A86F81">
      <w:pPr>
        <w:pStyle w:val="B1"/>
      </w:pPr>
      <w:r w:rsidRPr="00CC0C94">
        <w:rPr>
          <w:rFonts w:hint="eastAsia"/>
          <w:noProof/>
          <w:lang w:eastAsia="ja-JP"/>
        </w:rPr>
        <w:t>-</w:t>
      </w:r>
      <w:r w:rsidRPr="00CC0C94">
        <w:rPr>
          <w:rFonts w:hint="eastAsia"/>
          <w:noProof/>
          <w:lang w:eastAsia="ja-JP"/>
        </w:rPr>
        <w:tab/>
      </w:r>
      <w:r w:rsidRPr="00CC0C94">
        <w:t xml:space="preserve">if </w:t>
      </w:r>
      <w:r w:rsidRPr="0022782E">
        <w:t xml:space="preserve">the </w:t>
      </w:r>
      <w:r>
        <w:t>AMF decides to not forward the uplink data piggybacked in the CONTROL PLANE SERVICE REQUEST message; and</w:t>
      </w:r>
    </w:p>
    <w:p w14:paraId="067833E0" w14:textId="77777777" w:rsidR="00A86F81" w:rsidRDefault="00A86F81" w:rsidP="00A86F81">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w:t>
      </w:r>
    </w:p>
    <w:p w14:paraId="4C6AC9E7" w14:textId="77777777" w:rsidR="00A86F81" w:rsidRPr="003168A2" w:rsidRDefault="00A86F81" w:rsidP="00A86F81">
      <w:r>
        <w:t>then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37D07F3B" w14:textId="77777777" w:rsidR="00A86F81" w:rsidRDefault="00A86F81" w:rsidP="00A86F81">
      <w:r>
        <w:t>If the AMF determines that the UE is in a non-allowed area or is not in an allowed area as specified in subclause 5.3.5, then:</w:t>
      </w:r>
    </w:p>
    <w:p w14:paraId="54ADCBE1" w14:textId="77777777" w:rsidR="00A86F81" w:rsidRDefault="00A86F81" w:rsidP="00A86F81">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2A736196" w14:textId="77777777" w:rsidR="00A86F81" w:rsidRDefault="00A86F81" w:rsidP="00A86F81">
      <w:pPr>
        <w:pStyle w:val="B1"/>
      </w:pPr>
      <w:r>
        <w:t>b)</w:t>
      </w:r>
      <w:r>
        <w:rPr>
          <w:lang w:eastAsia="ja-JP"/>
        </w:rPr>
        <w:tab/>
        <w:t xml:space="preserve">otherwise,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 xml:space="preserve">emergency services </w:t>
      </w:r>
      <w:proofErr w:type="spellStart"/>
      <w:r>
        <w:t>fallback</w:t>
      </w:r>
      <w:proofErr w:type="spellEnd"/>
      <w:r>
        <w:rPr>
          <w:lang w:eastAsia="ja-JP"/>
        </w:rPr>
        <w:t>", "</w:t>
      </w:r>
      <w:r>
        <w:t>high priority access</w:t>
      </w:r>
      <w:r>
        <w:rPr>
          <w:lang w:eastAsia="ja-JP"/>
        </w:rPr>
        <w:t xml:space="preserve">" or </w:t>
      </w:r>
      <w:r>
        <w:t>"elevated signalling"</w:t>
      </w:r>
      <w:r>
        <w:rPr>
          <w:lang w:eastAsia="ja-JP"/>
        </w:rPr>
        <w:t xml:space="preserve">, the AMF shall continue the process as specified in </w:t>
      </w:r>
      <w:r>
        <w:t xml:space="preserve">subclause 5.6.1.4 unless for other reasons the </w:t>
      </w:r>
      <w:r w:rsidRPr="00764981">
        <w:t>service request cannot be accepted</w:t>
      </w:r>
      <w:r>
        <w:t>.</w:t>
      </w:r>
    </w:p>
    <w:p w14:paraId="27739215" w14:textId="77777777" w:rsidR="00A86F81" w:rsidRDefault="00A86F81" w:rsidP="00A86F81">
      <w:r w:rsidRPr="00440CF2">
        <w:t xml:space="preserve">If the service request for mobile originated services is rejected due to </w:t>
      </w:r>
      <w:r>
        <w:t>service gap control</w:t>
      </w:r>
      <w:r w:rsidRPr="00440CF2">
        <w:t xml:space="preserve"> as specified in subclause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17B7FA43" w14:textId="77777777" w:rsidR="00A86F81" w:rsidRPr="00CC0C94" w:rsidRDefault="00A86F81" w:rsidP="00A86F81">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08088C86" w14:textId="77777777" w:rsidR="00A86F81" w:rsidRDefault="00A86F81" w:rsidP="00A86F81">
      <w:pPr>
        <w:pStyle w:val="NO"/>
      </w:pPr>
      <w:r w:rsidRPr="00CC0C94">
        <w:lastRenderedPageBreak/>
        <w:t>NOTE</w:t>
      </w:r>
      <w:r>
        <w:t> 3</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4B039C4A" w14:textId="77777777" w:rsidR="00A86F81" w:rsidRPr="00647BE2" w:rsidRDefault="00A86F81" w:rsidP="00A86F81">
      <w:pPr>
        <w:rPr>
          <w:lang w:eastAsia="zh-CN"/>
        </w:rPr>
      </w:pPr>
      <w:r w:rsidRPr="00E419C7">
        <w:rPr>
          <w:lang w:eastAsia="zh-CN"/>
        </w:rPr>
        <w:t xml:space="preserve">If the service request is via a satellite NG-RAN cell, </w:t>
      </w:r>
      <w:r>
        <w:rPr>
          <w:lang w:eastAsia="zh-CN"/>
        </w:rPr>
        <w:t>and the network determines that the UE is in a location where the network</w:t>
      </w:r>
      <w:r w:rsidRPr="00E419C7">
        <w:rPr>
          <w:lang w:eastAsia="zh-CN"/>
        </w:rPr>
        <w:t xml:space="preserve"> is not allowed to operate, </w:t>
      </w:r>
      <w:r>
        <w:rPr>
          <w:lang w:eastAsia="zh-CN"/>
        </w:rPr>
        <w:t xml:space="preserve">see 3GPP TS 23.502 [9], </w:t>
      </w:r>
      <w:r w:rsidRPr="00E419C7">
        <w:rPr>
          <w:lang w:eastAsia="zh-CN"/>
        </w:rPr>
        <w:t>the network shall set the 5GMM cause value</w:t>
      </w:r>
      <w:r>
        <w:rPr>
          <w:lang w:eastAsia="zh-CN"/>
        </w:rPr>
        <w:t xml:space="preserve"> in the SERVICE REJECT message</w:t>
      </w:r>
      <w:r w:rsidRPr="00E419C7">
        <w:rPr>
          <w:lang w:eastAsia="zh-CN"/>
        </w:rPr>
        <w:t xml:space="preserve"> to #78 "PLMN not allowed</w:t>
      </w:r>
      <w:r>
        <w:rPr>
          <w:lang w:eastAsia="zh-CN"/>
        </w:rPr>
        <w:t xml:space="preserve"> to operate</w:t>
      </w:r>
      <w:r w:rsidRPr="00E419C7">
        <w:rPr>
          <w:lang w:eastAsia="zh-CN"/>
        </w:rPr>
        <w:t xml:space="preserve"> at the present UE location"</w:t>
      </w:r>
      <w:r w:rsidRPr="00647BE2">
        <w:rPr>
          <w:lang w:eastAsia="zh-CN"/>
        </w:rPr>
        <w:t>.</w:t>
      </w:r>
    </w:p>
    <w:p w14:paraId="648F91C8" w14:textId="77777777" w:rsidR="00A86F81" w:rsidRDefault="00A86F81" w:rsidP="00A86F81">
      <w:r w:rsidRPr="003729E7">
        <w:t xml:space="preserve">If the </w:t>
      </w:r>
      <w:r>
        <w:t xml:space="preserve">service </w:t>
      </w:r>
      <w:r w:rsidRPr="00EE56E5">
        <w:t>request</w:t>
      </w:r>
      <w:r w:rsidRPr="007E0020">
        <w:t xml:space="preserve"> from a UE supporting </w:t>
      </w:r>
      <w:r>
        <w:t>MINT</w:t>
      </w:r>
      <w:r w:rsidRPr="003729E7">
        <w:t xml:space="preserve"> is reje</w:t>
      </w:r>
      <w:r w:rsidRPr="00062A71">
        <w:t xml:space="preserve">cted due to </w:t>
      </w:r>
      <w:r>
        <w:t xml:space="preserve">a disaster condition no longer being applicable in the current location of the UE, the </w:t>
      </w:r>
      <w:r w:rsidRPr="003729E7">
        <w:t xml:space="preserve">network shall set the </w:t>
      </w:r>
      <w:r>
        <w:t>5G</w:t>
      </w:r>
      <w:r w:rsidRPr="003729E7">
        <w:t xml:space="preserve">MM cause value to </w:t>
      </w:r>
      <w:r w:rsidRPr="00DE7413">
        <w:t>#</w:t>
      </w:r>
      <w:r>
        <w:t xml:space="preserve">11 </w:t>
      </w:r>
      <w:r w:rsidRPr="003729E7">
        <w:t>"</w:t>
      </w:r>
      <w:r>
        <w:t>PLMN not allowed</w:t>
      </w:r>
      <w:r w:rsidRPr="003729E7">
        <w:t>"</w:t>
      </w:r>
      <w:r>
        <w:t xml:space="preserve"> or #13 </w:t>
      </w:r>
      <w:r w:rsidRPr="003729E7">
        <w:t>"</w:t>
      </w:r>
      <w:r>
        <w:t>Roaming not allowed in this tracking area</w:t>
      </w:r>
      <w:r w:rsidRPr="003729E7">
        <w:t>"</w:t>
      </w:r>
      <w:r>
        <w:t xml:space="preserve"> and may include a disaster return wait range in the Disaster return wait range IE in the SERVICE REJECT message.</w:t>
      </w:r>
    </w:p>
    <w:p w14:paraId="72D889C2" w14:textId="77777777" w:rsidR="00A86F81" w:rsidRDefault="00A86F81" w:rsidP="00A86F81">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7829CB16" w14:textId="77777777" w:rsidR="00A86F81" w:rsidRDefault="00A86F81" w:rsidP="00A86F81">
      <w:r>
        <w:t xml:space="preserve">Regardless of the 5GMM </w:t>
      </w:r>
      <w:r w:rsidRPr="003168A2">
        <w:t>cause value received</w:t>
      </w:r>
      <w:r>
        <w:t xml:space="preserve"> in the </w:t>
      </w:r>
      <w:r w:rsidRPr="003168A2">
        <w:t>SERVICE REJECT</w:t>
      </w:r>
      <w:r w:rsidRPr="00CE6505">
        <w:t xml:space="preserve"> </w:t>
      </w:r>
      <w:r>
        <w:t>message,</w:t>
      </w:r>
    </w:p>
    <w:p w14:paraId="766115AE" w14:textId="77777777" w:rsidR="00A86F81" w:rsidRDefault="00A86F81" w:rsidP="00A86F81">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"5GS forbidden tracking areas for roaming"</w:t>
      </w:r>
      <w:r>
        <w:t xml:space="preserve"> IE in the </w:t>
      </w:r>
      <w:r w:rsidRPr="003168A2">
        <w:t>SERVICE REJECT</w:t>
      </w:r>
      <w:r>
        <w:t xml:space="preserve"> </w:t>
      </w:r>
      <w:r w:rsidRPr="00F50662">
        <w:t xml:space="preserve">message </w:t>
      </w:r>
      <w:r>
        <w:t xml:space="preserve">and if the TAI(s) included in the IE is not part of </w:t>
      </w:r>
      <w:r w:rsidRPr="00535DFA">
        <w:t xml:space="preserve">the list of "5GS forbidden tracking areas for </w:t>
      </w:r>
      <w:r w:rsidRPr="001A7D1D">
        <w:t>roaming</w:t>
      </w:r>
      <w:r w:rsidRPr="00535DFA">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"5GS forbidden tracking areas for roaming"</w:t>
      </w:r>
      <w:r w:rsidRPr="0050254F">
        <w:t xml:space="preserve"> </w:t>
      </w:r>
      <w:r w:rsidRPr="003168A2">
        <w:t>and remove the TAI</w:t>
      </w:r>
      <w:r>
        <w:t>(s)</w:t>
      </w:r>
      <w:r w:rsidRPr="003168A2">
        <w:t xml:space="preserve"> from the stored TAI list if present</w:t>
      </w:r>
      <w:r>
        <w:t>; and</w:t>
      </w:r>
    </w:p>
    <w:p w14:paraId="0589BCCF" w14:textId="77777777" w:rsidR="00A86F81" w:rsidRDefault="00A86F81" w:rsidP="00A86F81">
      <w:pPr>
        <w:pStyle w:val="B1"/>
      </w:pPr>
      <w:r>
        <w:t>-</w:t>
      </w:r>
      <w:r>
        <w:tab/>
        <w:t>i</w:t>
      </w:r>
      <w:r w:rsidRPr="00F50662">
        <w:t xml:space="preserve">f the </w:t>
      </w:r>
      <w:r w:rsidRPr="00150F28">
        <w:t xml:space="preserve">UE receives </w:t>
      </w:r>
      <w:r>
        <w:t>the F</w:t>
      </w:r>
      <w:r w:rsidRPr="008236DE">
        <w:t>orbidden TAI</w:t>
      </w:r>
      <w:r>
        <w:t>(s) for the</w:t>
      </w:r>
      <w:r w:rsidRPr="008236DE">
        <w:t xml:space="preserve"> </w:t>
      </w:r>
      <w:r>
        <w:t xml:space="preserve">list of </w:t>
      </w:r>
      <w:r w:rsidRPr="00C41D59">
        <w:t>"</w:t>
      </w:r>
      <w:r w:rsidRPr="00535DFA">
        <w:t>5GS forbidden tracking areas for regional provision of service</w:t>
      </w:r>
      <w:r w:rsidRPr="00C41D59">
        <w:t>"</w:t>
      </w:r>
      <w:r>
        <w:t xml:space="preserve"> IE in the </w:t>
      </w:r>
      <w:r w:rsidRPr="003168A2">
        <w:t>SERVICE REJECT</w:t>
      </w:r>
      <w:r w:rsidRPr="00CE6505">
        <w:t xml:space="preserve"> </w:t>
      </w:r>
      <w:r w:rsidRPr="00F50662">
        <w:t xml:space="preserve">message </w:t>
      </w:r>
      <w:r>
        <w:t xml:space="preserve">and if the TAI(s) included in the IE is not part of </w:t>
      </w:r>
      <w:r w:rsidRPr="00535DFA">
        <w:t>the list of "5GS forbidden tracking areas for regional provision of service</w:t>
      </w:r>
      <w:r w:rsidRPr="00C41D59">
        <w:t>"</w:t>
      </w:r>
      <w:r>
        <w:t>, the UE shall store</w:t>
      </w:r>
      <w:r w:rsidRPr="004669E9">
        <w:t xml:space="preserve"> the TAI</w:t>
      </w:r>
      <w:r>
        <w:t>(s)</w:t>
      </w:r>
      <w:r w:rsidRPr="004669E9">
        <w:t xml:space="preserve"> </w:t>
      </w:r>
      <w:r>
        <w:t xml:space="preserve">included in the IE, </w:t>
      </w:r>
      <w:r w:rsidRPr="00150F28">
        <w:t>if not already stored</w:t>
      </w:r>
      <w:r>
        <w:t xml:space="preserve">, </w:t>
      </w:r>
      <w:r w:rsidRPr="004669E9">
        <w:t>in</w:t>
      </w:r>
      <w:r>
        <w:t>to</w:t>
      </w:r>
      <w:r w:rsidRPr="004669E9">
        <w:t xml:space="preserve"> the list of "</w:t>
      </w:r>
      <w:r w:rsidRPr="00535DFA">
        <w:t>5GS forbidden tracking areas for regional provision of service</w:t>
      </w:r>
      <w:r w:rsidRPr="004669E9">
        <w:t>"</w:t>
      </w:r>
      <w:r w:rsidRPr="0050254F">
        <w:t xml:space="preserve"> </w:t>
      </w:r>
      <w:r w:rsidRPr="003168A2">
        <w:t>and remove the TAI</w:t>
      </w:r>
      <w:r>
        <w:t>(s)</w:t>
      </w:r>
      <w:r w:rsidRPr="003168A2">
        <w:t xml:space="preserve"> from the stored TAI list if present</w:t>
      </w:r>
      <w:r>
        <w:t>.</w:t>
      </w:r>
    </w:p>
    <w:p w14:paraId="101D09C6" w14:textId="77777777" w:rsidR="00A86F81" w:rsidRPr="003168A2" w:rsidRDefault="00A86F81" w:rsidP="00A86F81">
      <w:r>
        <w:t>Furthermore, the UE shall</w:t>
      </w:r>
      <w:r w:rsidRPr="003168A2">
        <w:t xml:space="preserve"> take the following actions depending on the </w:t>
      </w:r>
      <w:r>
        <w:t>5G</w:t>
      </w:r>
      <w:r w:rsidRPr="003168A2">
        <w:t>MM cause value received</w:t>
      </w:r>
      <w:r>
        <w:t xml:space="preserve"> in the SERVICE REJECT message</w:t>
      </w:r>
      <w:r w:rsidRPr="003168A2">
        <w:t>.</w:t>
      </w:r>
    </w:p>
    <w:p w14:paraId="450CA9BA" w14:textId="77777777" w:rsidR="00A86F81" w:rsidRPr="003168A2" w:rsidRDefault="00A86F81" w:rsidP="00A86F81">
      <w:pPr>
        <w:pStyle w:val="B1"/>
      </w:pPr>
      <w:r w:rsidRPr="003168A2">
        <w:t>#3</w:t>
      </w:r>
      <w:r w:rsidRPr="003168A2">
        <w:tab/>
        <w:t>(Illegal UE);</w:t>
      </w:r>
    </w:p>
    <w:p w14:paraId="11D81246" w14:textId="77777777" w:rsidR="00A86F81" w:rsidRDefault="00A86F81" w:rsidP="00A86F81">
      <w:pPr>
        <w:pStyle w:val="B1"/>
      </w:pPr>
      <w:r w:rsidRPr="003168A2">
        <w:t>#6</w:t>
      </w:r>
      <w:r w:rsidRPr="003168A2">
        <w:tab/>
        <w:t>(Illegal ME);</w:t>
      </w:r>
    </w:p>
    <w:p w14:paraId="2941C8C5" w14:textId="77777777" w:rsidR="00A86F81" w:rsidRDefault="00A86F81" w:rsidP="00A86F81">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BBFF007" w14:textId="77777777" w:rsidR="00A86F81" w:rsidRDefault="00A86F81" w:rsidP="00A86F81">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6D681ACD" w14:textId="77777777" w:rsidR="00A86F81" w:rsidRDefault="00A86F81" w:rsidP="00A86F81">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until the UE is switched off</w:t>
      </w:r>
      <w:r w:rsidRPr="00E34BAE">
        <w:t>,</w:t>
      </w:r>
      <w:r>
        <w:t xml:space="preserve">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4DD917A5" w14:textId="77777777" w:rsidR="00A86F81" w:rsidRDefault="00A86F81" w:rsidP="00A86F81">
      <w:pPr>
        <w:pStyle w:val="B1"/>
      </w:pPr>
      <w:r>
        <w:tab/>
        <w:t xml:space="preserve">If the UE is not registered for </w:t>
      </w:r>
      <w:r w:rsidRPr="004B3F25">
        <w:t>onboarding services in SNPN</w:t>
      </w:r>
      <w:r>
        <w:t>, 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C6CE172" w14:textId="77777777" w:rsidR="00A86F81" w:rsidRDefault="00A86F81" w:rsidP="00A86F81">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counters</w:t>
      </w:r>
      <w:r>
        <w:t>;</w:t>
      </w:r>
    </w:p>
    <w:p w14:paraId="1811975A" w14:textId="77777777" w:rsidR="00A86F81" w:rsidRDefault="00A86F81" w:rsidP="00A86F81">
      <w:pPr>
        <w:pStyle w:val="B2"/>
      </w:pPr>
      <w:r>
        <w:t>2)</w:t>
      </w:r>
      <w:r>
        <w:tab/>
        <w:t>set the counter for "the entry for the current SNPN considered invalid for 3GPP access" events and the counter for "the entry for the current SNPN considered invalid for non-3GPP access"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75E80F5D" w14:textId="0C31C7F7" w:rsidR="00A86F81" w:rsidRPr="003168A2" w:rsidDel="006E126A" w:rsidRDefault="00A86F81" w:rsidP="00A86F81">
      <w:pPr>
        <w:pStyle w:val="B2"/>
        <w:rPr>
          <w:del w:id="44" w:author="Huawei-SL1" w:date="2022-10-12T11:47:00Z"/>
        </w:rPr>
      </w:pPr>
      <w:del w:id="45" w:author="Huawei-SL1" w:date="2022-10-12T11:47:00Z">
        <w:r w:rsidDel="006E126A">
          <w:lastRenderedPageBreak/>
          <w:delText>3)</w:delText>
        </w:r>
        <w:r w:rsidDel="006E126A">
          <w:tab/>
          <w:delText>delete the 5GMM parameters stored in non-volatile memory of the ME as specified in annex </w:delText>
        </w:r>
        <w:r w:rsidRPr="002426CF" w:rsidDel="006E126A">
          <w:delText>C</w:delText>
        </w:r>
        <w:r w:rsidDel="006E126A">
          <w:delText>.</w:delText>
        </w:r>
      </w:del>
    </w:p>
    <w:p w14:paraId="62A2616A" w14:textId="77777777" w:rsidR="00A86F81" w:rsidRDefault="00A86F81" w:rsidP="00A86F81">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w:t>
      </w:r>
      <w:r w:rsidRPr="00E34BAE">
        <w:t>,</w:t>
      </w:r>
      <w:r w:rsidRPr="003168A2">
        <w:t xml:space="preserve"> the UICC containing the USIM is removed</w:t>
      </w:r>
      <w:r w:rsidRPr="00E34BAE">
        <w:t xml:space="preserve"> or the timer T3245 expires as described in clause 5.3.7a in 3GPP TS 24.301 [15]</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A7FF874" w14:textId="77777777" w:rsidR="00A86F81" w:rsidRDefault="00A86F81" w:rsidP="00A86F81">
      <w:pPr>
        <w:pStyle w:val="B1"/>
      </w:pPr>
      <w:r>
        <w:tab/>
        <w:t>If the UE is registered</w:t>
      </w:r>
      <w:r w:rsidRPr="004B3F25">
        <w:t xml:space="preserve"> for onboarding services in SNPN</w:t>
      </w:r>
      <w:r>
        <w:t xml:space="preserve">, </w:t>
      </w:r>
      <w:r>
        <w:rPr>
          <w:lang w:eastAsia="ko-KR"/>
        </w:rPr>
        <w:t xml:space="preserve">the UE shall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FD5604">
        <w:t xml:space="preserve"> </w:t>
      </w:r>
      <w:r w:rsidRPr="004B3F25">
        <w:t>for onboarding services</w:t>
      </w:r>
      <w:r>
        <w:t xml:space="preserve">, enter state 5GMM-DEREGISTERED.PLMN-SEARCH, and perform </w:t>
      </w:r>
      <w:r w:rsidRPr="00A5227E">
        <w:t xml:space="preserve">an SNPN selection or </w:t>
      </w:r>
      <w:r>
        <w:t>an SNPN selection for onboarding services according to 3GPP TS 23.122 [5]. If the message has been successfully integrity checked by the NAS, the UE shall set the SNPN-specific attempt counter to the UE implementation-specific maximum value.</w:t>
      </w:r>
    </w:p>
    <w:p w14:paraId="6A6B1E8E" w14:textId="77777777" w:rsidR="00A86F81" w:rsidRDefault="00A86F81" w:rsidP="00A86F81">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2A801211" w14:textId="77777777" w:rsidR="00A86F81" w:rsidRPr="003168A2" w:rsidRDefault="00A86F81" w:rsidP="00A86F81">
      <w:pPr>
        <w:pStyle w:val="B1"/>
      </w:pPr>
      <w:r w:rsidRPr="003168A2">
        <w:t>#</w:t>
      </w:r>
      <w:r>
        <w:t>7</w:t>
      </w:r>
      <w:r w:rsidRPr="003168A2">
        <w:rPr>
          <w:rFonts w:hint="eastAsia"/>
          <w:lang w:eastAsia="ko-KR"/>
        </w:rPr>
        <w:tab/>
      </w:r>
      <w:r>
        <w:t>(5G</w:t>
      </w:r>
      <w:r w:rsidRPr="003168A2">
        <w:t>S services not allowed)</w:t>
      </w:r>
      <w:r>
        <w:t>.</w:t>
      </w:r>
    </w:p>
    <w:p w14:paraId="0E41DFE9" w14:textId="77777777" w:rsidR="00A86F81" w:rsidRDefault="00A86F81" w:rsidP="00A86F81">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03796EF" w14:textId="77777777" w:rsidR="00A86F81" w:rsidRDefault="00A86F81" w:rsidP="00A86F81">
      <w:pPr>
        <w:pStyle w:val="B1"/>
      </w:pPr>
      <w:r>
        <w:tab/>
        <w:t>In case of PLMN, t</w:t>
      </w:r>
      <w:r w:rsidRPr="003168A2">
        <w:t>he UE shall con</w:t>
      </w:r>
      <w:r>
        <w:t>sider the USIM as invalid for 5G</w:t>
      </w:r>
      <w:r w:rsidRPr="003168A2">
        <w:t>S services until switching off</w:t>
      </w:r>
      <w:r w:rsidRPr="00E34BAE">
        <w:t>,</w:t>
      </w:r>
      <w:r w:rsidRPr="003168A2">
        <w:t xml:space="preserve"> the UICC containing the USIM is removed</w:t>
      </w:r>
      <w:r w:rsidRPr="00E34BAE">
        <w:t xml:space="preserve"> or the timer T3245 expires as described in clause 5.3.19a.1</w:t>
      </w:r>
      <w:r>
        <w:t>;</w:t>
      </w:r>
    </w:p>
    <w:p w14:paraId="3FA60586" w14:textId="77777777" w:rsidR="00A86F81" w:rsidRDefault="00A86F81" w:rsidP="00A86F81">
      <w:pPr>
        <w:pStyle w:val="B1"/>
      </w:pPr>
      <w:r>
        <w:tab/>
        <w:t xml:space="preserve">In case of SNPN, if the UE is not registered for </w:t>
      </w:r>
      <w:r w:rsidRPr="004B3F25">
        <w:t>onboarding services in SNPN</w:t>
      </w:r>
      <w:r>
        <w:t xml:space="preserve"> and the UE does not support access to an SNPN using credentials from a credentials holder, the UE shall consider the entry of the "list of subscriber data" with the SNPN identity of the current SNPN as invalid for 5GS services until the UE is switched off</w:t>
      </w:r>
      <w:r w:rsidRPr="00E34BAE">
        <w:t>,</w:t>
      </w:r>
      <w:r>
        <w:t xml:space="preserve"> the entry is updated</w:t>
      </w:r>
      <w:r w:rsidRPr="00E34BAE">
        <w:t xml:space="preserve"> or the timer T3245 expires as described in clause 5.3.19a.2</w:t>
      </w:r>
      <w:r>
        <w:t xml:space="preserve">. In case of SNPN, if the UE is not registered for </w:t>
      </w:r>
      <w:r w:rsidRPr="004B3F25">
        <w:t>onboarding services in SNPN</w:t>
      </w:r>
      <w:r>
        <w:t xml:space="preserve"> and the UE supports access to an SNPN using credentials from a credentials holder, </w:t>
      </w:r>
      <w:r>
        <w:rPr>
          <w:lang w:eastAsia="ko-KR"/>
        </w:rPr>
        <w:t xml:space="preserve">the UE shall consider the selected entry of the </w:t>
      </w:r>
      <w:r>
        <w:t>"list of subscriber data" as invalid for 3GPP access until the UE is switched off</w:t>
      </w:r>
      <w:r w:rsidRPr="00E34BAE">
        <w:t>,</w:t>
      </w:r>
      <w:r>
        <w:t xml:space="preserve"> the entry is updated</w:t>
      </w:r>
      <w:r w:rsidRPr="00E34BAE">
        <w:t xml:space="preserve"> or the timer T3245 expires as described in clause 5.3.19a.2</w:t>
      </w:r>
      <w:r>
        <w:t xml:space="preserve">.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w:t>
      </w:r>
      <w:r w:rsidRPr="00E34BAE">
        <w:t>,</w:t>
      </w:r>
      <w:r>
        <w:t xml:space="preserve"> the UICC containing the USIM is removed</w:t>
      </w:r>
      <w:r w:rsidRPr="00E34BAE">
        <w:t xml:space="preserve"> or the timer T3245 expires as described in clause 5.3.19a.2</w:t>
      </w:r>
      <w:r>
        <w:t>.</w:t>
      </w:r>
    </w:p>
    <w:p w14:paraId="5F2EB015" w14:textId="77777777" w:rsidR="00A86F81" w:rsidRDefault="00A86F81" w:rsidP="00A86F81">
      <w:pPr>
        <w:pStyle w:val="B1"/>
      </w:pPr>
      <w:r>
        <w:tab/>
        <w:t xml:space="preserve">If the UE is not registered for </w:t>
      </w:r>
      <w:r w:rsidRPr="004B3F25">
        <w:t>onboarding services in SNPN</w:t>
      </w:r>
      <w:r>
        <w:t>, 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1D25FDA2" w14:textId="77777777" w:rsidR="00A86F81" w:rsidRDefault="00A86F81" w:rsidP="00A86F81">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PLMN</w:t>
      </w:r>
      <w:r w:rsidRPr="00E34BAE">
        <w:t xml:space="preserve"> if the UE maintains these counters</w:t>
      </w:r>
      <w:r>
        <w:t>; or</w:t>
      </w:r>
    </w:p>
    <w:p w14:paraId="557FE7D2" w14:textId="77777777" w:rsidR="00A86F81" w:rsidRDefault="00A86F81" w:rsidP="00A86F81">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rsidRPr="00FF0F78">
        <w:rPr>
          <w:rFonts w:hint="eastAsia"/>
          <w:lang w:eastAsia="zh-CN"/>
        </w:rPr>
        <w:t xml:space="preserve"> </w:t>
      </w:r>
      <w:r w:rsidRPr="00CC0C94">
        <w:rPr>
          <w:rFonts w:hint="eastAsia"/>
          <w:lang w:eastAsia="zh-CN"/>
        </w:rPr>
        <w:t xml:space="preserve">to </w:t>
      </w:r>
      <w:r w:rsidRPr="00CC0C94">
        <w:rPr>
          <w:lang w:eastAsia="zh-CN"/>
        </w:rPr>
        <w:t>UE</w:t>
      </w:r>
      <w:r w:rsidRPr="00CC0C94">
        <w:t xml:space="preserve"> implementation-specific maximum value</w:t>
      </w:r>
      <w:r>
        <w:t xml:space="preserve"> in case of SNPN</w:t>
      </w:r>
      <w:r w:rsidRPr="00E34BAE">
        <w:t xml:space="preserve"> if the UE maintains these counters</w:t>
      </w:r>
      <w:r>
        <w:t>; and</w:t>
      </w:r>
    </w:p>
    <w:p w14:paraId="26ED576E" w14:textId="4C6A222C" w:rsidR="00A86F81" w:rsidRPr="003168A2" w:rsidDel="006E126A" w:rsidRDefault="00A86F81" w:rsidP="00A86F81">
      <w:pPr>
        <w:pStyle w:val="B2"/>
        <w:rPr>
          <w:del w:id="46" w:author="Huawei-SL1" w:date="2022-10-12T11:47:00Z"/>
        </w:rPr>
      </w:pPr>
      <w:del w:id="47" w:author="Huawei-SL1" w:date="2022-10-12T11:47:00Z">
        <w:r w:rsidDel="006E126A">
          <w:delText>3)</w:delText>
        </w:r>
        <w:r w:rsidDel="006E126A">
          <w:tab/>
          <w:delText>delete the 5GMM parameters stored in non-volatile memory of the ME as specified in annex </w:delText>
        </w:r>
        <w:r w:rsidRPr="002426CF" w:rsidDel="006E126A">
          <w:delText>C</w:delText>
        </w:r>
        <w:r w:rsidDel="006E126A">
          <w:delText>.</w:delText>
        </w:r>
      </w:del>
    </w:p>
    <w:p w14:paraId="7A3FDF43" w14:textId="77777777" w:rsidR="00A86F81" w:rsidRDefault="00A86F81" w:rsidP="00A86F8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7F651867" w14:textId="77777777" w:rsidR="00A86F81" w:rsidRDefault="00A86F81" w:rsidP="00A86F81">
      <w:pPr>
        <w:pStyle w:val="B1"/>
      </w:pPr>
      <w:r>
        <w:tab/>
        <w:t>If the UE is registered</w:t>
      </w:r>
      <w:r w:rsidRPr="004B3F25">
        <w:t xml:space="preserve"> for onboarding services in SNPN</w:t>
      </w:r>
      <w:r>
        <w:t xml:space="preserve">, </w:t>
      </w:r>
      <w:r>
        <w:rPr>
          <w:lang w:eastAsia="ko-KR"/>
        </w:rPr>
        <w:t xml:space="preserve">the UE shall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 for onboarding services, enter state 5GMM-DEREGISTERED.PLMN-SEARCH, and perform </w:t>
      </w:r>
      <w:r w:rsidRPr="00A5227E">
        <w:t xml:space="preserve">an SNPN selection or </w:t>
      </w:r>
      <w:r>
        <w:t xml:space="preserve">an SNPN selection for onboarding services according to </w:t>
      </w:r>
      <w:r>
        <w:lastRenderedPageBreak/>
        <w:t>3GPP TS 23.122 [5]. If the message has been successfully integrity checked by the NAS, the UE shall set the SNPN-specific attempt counter to the UE implementation-specific maximum value.</w:t>
      </w:r>
    </w:p>
    <w:p w14:paraId="64662C6A" w14:textId="77777777" w:rsidR="00A86F81" w:rsidRPr="003168A2" w:rsidRDefault="00A86F81" w:rsidP="00A86F81">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EC2C83B" w14:textId="77777777" w:rsidR="00A86F81" w:rsidRPr="003168A2" w:rsidRDefault="00A86F81" w:rsidP="00A86F81">
      <w:pPr>
        <w:pStyle w:val="NO"/>
      </w:pPr>
      <w:r w:rsidRPr="003168A2">
        <w:t>NOTE </w:t>
      </w:r>
      <w:r>
        <w:t>4</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51886496" w14:textId="77777777" w:rsidR="00A86F81" w:rsidRPr="003168A2" w:rsidRDefault="00A86F81" w:rsidP="00A86F81">
      <w:pPr>
        <w:pStyle w:val="B1"/>
      </w:pPr>
      <w:r>
        <w:t>#9</w:t>
      </w:r>
      <w:r w:rsidRPr="003168A2">
        <w:tab/>
        <w:t>(UE identity cannot be derived by the network)</w:t>
      </w:r>
      <w:r>
        <w:t>.</w:t>
      </w:r>
    </w:p>
    <w:p w14:paraId="7887B092" w14:textId="77777777" w:rsidR="00A86F81" w:rsidRDefault="00A86F81" w:rsidP="00A86F81">
      <w:pPr>
        <w:pStyle w:val="B1"/>
      </w:pPr>
      <w:r>
        <w:tab/>
        <w:t xml:space="preserve">The UE shall set the 5GS update status to 5U2 NOT UPDATED (and shall store it according to subclause 5.1.3.2.2) and shall delete any 5G-GUTI, last visited registered TAI, TAI list and </w:t>
      </w:r>
      <w:proofErr w:type="spellStart"/>
      <w:r>
        <w:t>ngKSI</w:t>
      </w:r>
      <w:proofErr w:type="spellEnd"/>
      <w:r>
        <w:t>. The UE shall enter the state 5GMM</w:t>
      </w:r>
      <w:r w:rsidRPr="003168A2">
        <w:t>-DEREGISTERED.</w:t>
      </w:r>
    </w:p>
    <w:p w14:paraId="088DC854" w14:textId="77777777" w:rsidR="00A86F81" w:rsidRPr="00C6104E" w:rsidRDefault="00A86F81" w:rsidP="00A86F81">
      <w:pPr>
        <w:pStyle w:val="B1"/>
      </w:pPr>
      <w:r>
        <w:tab/>
        <w:t xml:space="preserve">If the service request was initiated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424AF896" w14:textId="77777777" w:rsidR="00A86F81" w:rsidRDefault="00A86F81" w:rsidP="00A86F81">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w:t>
      </w:r>
      <w:proofErr w:type="spellStart"/>
      <w:r>
        <w:rPr>
          <w:lang w:eastAsia="zh-CN"/>
        </w:rPr>
        <w:t>fallback</w:t>
      </w:r>
      <w:proofErr w:type="spellEnd"/>
      <w:r>
        <w:rPr>
          <w:lang w:eastAsia="zh-CN"/>
        </w:rPr>
        <w:t xml:space="preserve">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512F6390" w14:textId="77777777" w:rsidR="00A86F81" w:rsidRDefault="00A86F81" w:rsidP="00A86F81">
      <w:pPr>
        <w:pStyle w:val="NO"/>
        <w:rPr>
          <w:lang w:eastAsia="ja-JP"/>
        </w:rPr>
      </w:pPr>
      <w:r>
        <w:t>NOTE 5:</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220B79AF" w14:textId="77777777" w:rsidR="00A86F81" w:rsidRDefault="00A86F81" w:rsidP="00A86F81">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2D47F768" w14:textId="77777777" w:rsidR="00A86F81" w:rsidRPr="003168A2" w:rsidRDefault="00A86F81" w:rsidP="00A86F81">
      <w:pPr>
        <w:pStyle w:val="B1"/>
      </w:pPr>
      <w:r w:rsidRPr="003168A2">
        <w:t>#</w:t>
      </w:r>
      <w:r>
        <w:t>10</w:t>
      </w:r>
      <w:r>
        <w:rPr>
          <w:rFonts w:hint="eastAsia"/>
          <w:lang w:eastAsia="ko-KR"/>
        </w:rPr>
        <w:tab/>
      </w:r>
      <w:r>
        <w:t>(Implicitly de-registered</w:t>
      </w:r>
      <w:r w:rsidRPr="003168A2">
        <w:t>)</w:t>
      </w:r>
      <w:r>
        <w:t>.</w:t>
      </w:r>
    </w:p>
    <w:p w14:paraId="3CEB198A" w14:textId="77777777" w:rsidR="00A86F81" w:rsidRPr="00C6104E" w:rsidRDefault="00A86F81" w:rsidP="00A86F81">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223F84EC" w14:textId="77777777" w:rsidR="00A86F81" w:rsidRPr="0099251B" w:rsidRDefault="00A86F81" w:rsidP="00A86F81">
      <w:pPr>
        <w:pStyle w:val="B1"/>
      </w:pPr>
      <w:r w:rsidRPr="0099251B">
        <w:tab/>
        <w:t xml:space="preserve">If the </w:t>
      </w:r>
      <w:r>
        <w:t>service request was initiated for e</w:t>
      </w:r>
      <w:r w:rsidRPr="0099251B">
        <w:t xml:space="preserve">mergency services </w:t>
      </w:r>
      <w:proofErr w:type="spellStart"/>
      <w:r w:rsidRPr="0099251B">
        <w:t>fallback</w:t>
      </w:r>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79DB17A4" w14:textId="77777777" w:rsidR="00A86F81" w:rsidRDefault="00A86F81" w:rsidP="00A86F81">
      <w:pPr>
        <w:pStyle w:val="B1"/>
      </w:pPr>
      <w:r>
        <w:rPr>
          <w:rFonts w:hint="eastAsia"/>
          <w:lang w:eastAsia="zh-CN"/>
        </w:rPr>
        <w:tab/>
      </w:r>
      <w:r>
        <w:t xml:space="preserve">If the rejected request was neither for initiating an emergency PDU session nor for emergency services </w:t>
      </w:r>
      <w:proofErr w:type="spellStart"/>
      <w:r>
        <w:t>fallback</w:t>
      </w:r>
      <w:proofErr w:type="spellEnd"/>
      <w:r>
        <w:t>, t</w:t>
      </w:r>
      <w:r w:rsidRPr="00FE320E">
        <w:t xml:space="preserve">he </w:t>
      </w:r>
      <w:r>
        <w:t>UE</w:t>
      </w:r>
      <w:r w:rsidRPr="00FE320E">
        <w:t xml:space="preserve"> shall perform a new </w:t>
      </w:r>
      <w:r>
        <w:t>initial registration procedure.</w:t>
      </w:r>
    </w:p>
    <w:p w14:paraId="6526DA79" w14:textId="77777777" w:rsidR="00A86F81" w:rsidRDefault="00A86F81" w:rsidP="00A86F81">
      <w:pPr>
        <w:pStyle w:val="NO"/>
        <w:rPr>
          <w:lang w:eastAsia="ja-JP"/>
        </w:rPr>
      </w:pPr>
      <w:r>
        <w:rPr>
          <w:lang w:eastAsia="ja-JP"/>
        </w:rPr>
        <w:t>NOTE 6:</w:t>
      </w:r>
      <w:r>
        <w:rPr>
          <w:lang w:eastAsia="ja-JP"/>
        </w:rPr>
        <w:tab/>
      </w:r>
      <w:r>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1E984361" w14:textId="77777777" w:rsidR="00A86F81" w:rsidRPr="00FE320E" w:rsidRDefault="00A86F81" w:rsidP="00A86F81">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525D9789" w14:textId="77777777" w:rsidR="00A86F81" w:rsidRDefault="00A86F81" w:rsidP="00A86F81">
      <w:pPr>
        <w:pStyle w:val="B1"/>
      </w:pPr>
      <w:r>
        <w:t>#11</w:t>
      </w:r>
      <w:r>
        <w:tab/>
        <w:t>(PLMN not allowed).</w:t>
      </w:r>
    </w:p>
    <w:p w14:paraId="6B8B3E8E" w14:textId="77777777" w:rsidR="00A86F81" w:rsidRDefault="00A86F81" w:rsidP="00A86F8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57EBBAFB" w14:textId="77777777" w:rsidR="00A86F81" w:rsidRDefault="00A86F81" w:rsidP="00A86F81">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subclause</w:t>
      </w:r>
      <w:r w:rsidRPr="008D17FF">
        <w:t> </w:t>
      </w:r>
      <w:r>
        <w:t>5.3.13A</w:t>
      </w:r>
      <w:r w:rsidRPr="00E34BAE">
        <w:t xml:space="preserve"> and if the UE is configured to use timer T3245 then the UE shall start timer T3245 and proceed as described in clause 5.3.19a.1</w:t>
      </w:r>
      <w:r>
        <w:t>. For 3GPP access, the UE shall enter the state 5GMM-DEREGISTERED</w:t>
      </w:r>
      <w:r w:rsidRPr="003168A2">
        <w:t>.PLMN-SEARCH</w:t>
      </w:r>
      <w:r>
        <w:t xml:space="preserve"> and </w:t>
      </w:r>
      <w:r w:rsidRPr="003168A2">
        <w:t>perform a PLMN selection according to 3GPP TS 23.122 [</w:t>
      </w:r>
      <w:r>
        <w:t>5</w:t>
      </w:r>
      <w:r w:rsidRPr="003168A2">
        <w:t>]</w:t>
      </w:r>
      <w:r>
        <w:t xml:space="preserve">, and for </w:t>
      </w:r>
      <w:r w:rsidRPr="00E96FDC">
        <w:lastRenderedPageBreak/>
        <w:t xml:space="preserve">non-3GPP access the UE shall enter </w:t>
      </w:r>
      <w:r>
        <w:t>state 5GMM-</w:t>
      </w:r>
      <w:r w:rsidRPr="002A653A">
        <w:t>DEREGISTERED.LIMITED-SERVICE</w:t>
      </w:r>
      <w:r>
        <w:t xml:space="preserve"> and </w:t>
      </w:r>
      <w:r w:rsidRPr="000435F2">
        <w:t xml:space="preserve">perform network selection </w:t>
      </w:r>
      <w:r>
        <w:t>as defined in 3GPP TS 24.502 [18]</w:t>
      </w:r>
      <w:r w:rsidRPr="003168A2">
        <w:t>.</w:t>
      </w:r>
      <w:r w:rsidRPr="000C48B1">
        <w:t xml:space="preserve"> </w:t>
      </w:r>
      <w:r w:rsidRPr="00032AEB">
        <w:t>If the message has been successfully integrity checked by the NAS</w:t>
      </w:r>
      <w:r w:rsidRPr="00E34BAE">
        <w:t xml:space="preserve"> and the UE </w:t>
      </w:r>
      <w:proofErr w:type="spellStart"/>
      <w:r w:rsidRPr="00E34BAE">
        <w:t>mantains</w:t>
      </w:r>
      <w:proofErr w:type="spellEnd"/>
      <w:r w:rsidRPr="00E34BAE">
        <w:t xml:space="preserve"> the PLMN-specific attempt counter and the PLMN-specific attempt counter for non-3GPP access for that PLMN</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09711085" w14:textId="77777777" w:rsidR="00A86F81" w:rsidRDefault="00A86F81" w:rsidP="00A86F81">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51936FEB" w14:textId="77777777" w:rsidR="00A86F81" w:rsidRDefault="00A86F81" w:rsidP="00A86F81">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0396DA7" w14:textId="77777777" w:rsidR="00A86F81" w:rsidRDefault="00A86F81" w:rsidP="00A86F81">
      <w:pPr>
        <w:pStyle w:val="B1"/>
      </w:pPr>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56306CFE" w14:textId="77777777" w:rsidR="00A86F81" w:rsidRPr="003168A2" w:rsidRDefault="00A86F81" w:rsidP="00A86F81">
      <w:pPr>
        <w:pStyle w:val="B1"/>
      </w:pPr>
      <w:r w:rsidRPr="003168A2">
        <w:t>#12</w:t>
      </w:r>
      <w:r w:rsidRPr="003168A2">
        <w:tab/>
        <w:t>(Tracking area not allowed)</w:t>
      </w:r>
      <w:r>
        <w:t>.</w:t>
      </w:r>
    </w:p>
    <w:p w14:paraId="1AD23780" w14:textId="77777777" w:rsidR="00A86F81" w:rsidRDefault="00A86F81" w:rsidP="00A86F81">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0DA7DA35" w14:textId="77777777" w:rsidR="00A86F81" w:rsidRDefault="00A86F81" w:rsidP="00A86F81">
      <w:pPr>
        <w:pStyle w:val="B1"/>
      </w:pPr>
      <w:r>
        <w:tab/>
        <w:t>If:</w:t>
      </w:r>
    </w:p>
    <w:p w14:paraId="7B6AD946" w14:textId="77777777" w:rsidR="00A86F81" w:rsidRDefault="00A86F81" w:rsidP="00A86F81">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D1E5135" w14:textId="77777777" w:rsidR="00A86F81" w:rsidRDefault="00A86F81" w:rsidP="00A86F81">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if the UE supports access to an SNPN using credentials from a credentials holder, the selected entry of the "list of subscriber data" or the selected PLMN subscription</w:t>
      </w:r>
      <w:r>
        <w:rPr>
          <w:noProof/>
        </w:rPr>
        <w:t>,</w:t>
      </w:r>
      <w:r>
        <w:t xml:space="preserve">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1F1E44FC" w14:textId="77777777" w:rsidR="00A86F81" w:rsidRDefault="00A86F81" w:rsidP="00A86F8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67492C25" w14:textId="77777777" w:rsidR="00A86F81" w:rsidRPr="003168A2" w:rsidRDefault="00A86F81" w:rsidP="00A86F81">
      <w:pPr>
        <w:pStyle w:val="B1"/>
      </w:pPr>
      <w:r w:rsidRPr="003168A2">
        <w:t>#13</w:t>
      </w:r>
      <w:r w:rsidRPr="003168A2">
        <w:tab/>
        <w:t>(Roaming not allowed in this tracking area)</w:t>
      </w:r>
      <w:r>
        <w:t>.</w:t>
      </w:r>
    </w:p>
    <w:p w14:paraId="7D2F74E9" w14:textId="77777777" w:rsidR="00A86F81" w:rsidRDefault="00A86F81" w:rsidP="00A86F81">
      <w:pPr>
        <w:pStyle w:val="B1"/>
      </w:pPr>
      <w:r>
        <w:tab/>
        <w:t>The UE shall set the 5GS update status to 5</w:t>
      </w:r>
      <w:r w:rsidRPr="003168A2">
        <w:t>U3 ROAMING NOT ALLOWED (and shall store it according to subclause 5.1.3.</w:t>
      </w:r>
      <w:r>
        <w:t>2.2</w:t>
      </w:r>
      <w:r w:rsidRPr="003168A2">
        <w:t>)</w:t>
      </w:r>
      <w:r>
        <w:t>. For 3GPP access t</w:t>
      </w:r>
      <w:r w:rsidRPr="00CC0C94">
        <w:t>h</w:t>
      </w:r>
      <w:r>
        <w:t>e UE shall enter the state 5G</w:t>
      </w:r>
      <w:r w:rsidRPr="00CC0C94">
        <w:t>MM-REGISTERED.PLMN-SEARCH</w:t>
      </w:r>
      <w:r>
        <w:t>, and for non-3GPP access the UE shall enter the state 5GMM-REGISTERED.LIMITED-SERVICE</w:t>
      </w:r>
      <w:r w:rsidRPr="00CC0C94">
        <w:t>.</w:t>
      </w:r>
    </w:p>
    <w:p w14:paraId="20A4F6F2" w14:textId="77777777" w:rsidR="00A86F81" w:rsidRDefault="00A86F81" w:rsidP="00A86F81">
      <w:pPr>
        <w:pStyle w:val="B1"/>
      </w:pPr>
      <w:r>
        <w:tab/>
        <w:t>If:</w:t>
      </w:r>
    </w:p>
    <w:p w14:paraId="73A275C2" w14:textId="77777777" w:rsidR="00A86F81" w:rsidRDefault="00A86F81" w:rsidP="00A86F81">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3A8C7722" w14:textId="77777777" w:rsidR="00A86F81" w:rsidRDefault="00A86F81" w:rsidP="00A86F81">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lastRenderedPageBreak/>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39C31D4E" w14:textId="77777777" w:rsidR="00A86F81" w:rsidRDefault="00A86F81" w:rsidP="00A86F81">
      <w:pPr>
        <w:pStyle w:val="B1"/>
      </w:pPr>
      <w:r>
        <w:tab/>
        <w:t xml:space="preserve">For 3GPP access the </w:t>
      </w:r>
      <w:r w:rsidRPr="003168A2">
        <w:t>UE shall perform a PLMN selection</w:t>
      </w:r>
      <w:r>
        <w:t xml:space="preserve"> or SNPN selection</w:t>
      </w:r>
      <w:r w:rsidRPr="003168A2">
        <w:t xml:space="preserve"> according to 3GPP TS 23.122 [</w:t>
      </w:r>
      <w:r>
        <w:t>5</w:t>
      </w:r>
      <w:r w:rsidRPr="003168A2">
        <w:t>]</w:t>
      </w:r>
      <w:r>
        <w:t xml:space="preserve">, and for non-3GPP access the UE shall </w:t>
      </w:r>
      <w:r w:rsidRPr="000435F2">
        <w:t xml:space="preserve">perform network selection </w:t>
      </w:r>
      <w:r>
        <w:t>as defined in 3GPP TS 24.502 [18]</w:t>
      </w:r>
      <w:r w:rsidRPr="003168A2">
        <w:t>.</w:t>
      </w:r>
    </w:p>
    <w:p w14:paraId="0D481DE5" w14:textId="77777777" w:rsidR="00A86F81" w:rsidRDefault="00A86F81" w:rsidP="00A86F81">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22AF8487" w14:textId="77777777" w:rsidR="00A86F81" w:rsidRDefault="00A86F81" w:rsidP="00A86F81">
      <w:pPr>
        <w:pStyle w:val="B1"/>
      </w:pPr>
      <w:r>
        <w:tab/>
      </w:r>
      <w:r w:rsidRPr="004309BF">
        <w:t xml:space="preserve">If the UE receives the Disaster </w:t>
      </w:r>
      <w:r>
        <w:t>return</w:t>
      </w:r>
      <w:r w:rsidRPr="004309BF">
        <w:t xml:space="preserve"> wait range IE in the </w:t>
      </w:r>
      <w:r>
        <w:t>SERVICE</w:t>
      </w:r>
      <w:r w:rsidRPr="004309BF">
        <w:t xml:space="preserve"> REJECT </w:t>
      </w:r>
      <w:r>
        <w:t>message and the UE supports MINT</w:t>
      </w:r>
      <w:r w:rsidRPr="004309BF">
        <w:t>, the UE shall</w:t>
      </w:r>
      <w:r>
        <w:t xml:space="preserve"> delete the </w:t>
      </w:r>
      <w:r w:rsidRPr="004309BF">
        <w:t xml:space="preserve">disaster </w:t>
      </w:r>
      <w:r>
        <w:t>return</w:t>
      </w:r>
      <w:r w:rsidRPr="004309BF">
        <w:t xml:space="preserve"> wait range</w:t>
      </w:r>
      <w:r>
        <w:t xml:space="preserve"> </w:t>
      </w:r>
      <w:r w:rsidRPr="004309BF">
        <w:t>stored in the ME</w:t>
      </w:r>
      <w:r>
        <w:t xml:space="preserve">, if any, and store the </w:t>
      </w:r>
      <w:r w:rsidRPr="004309BF">
        <w:t xml:space="preserve">disaster </w:t>
      </w:r>
      <w:r>
        <w:t>return</w:t>
      </w:r>
      <w:r w:rsidRPr="004309BF">
        <w:t xml:space="preserve"> wait range </w:t>
      </w:r>
      <w:r>
        <w:t>included</w:t>
      </w:r>
      <w:r w:rsidRPr="004309BF">
        <w:t xml:space="preserve"> in the Disaster </w:t>
      </w:r>
      <w:r>
        <w:t>return</w:t>
      </w:r>
      <w:r w:rsidRPr="004309BF">
        <w:t xml:space="preserve"> wait range IE</w:t>
      </w:r>
      <w:r>
        <w:t xml:space="preserve"> in the ME.</w:t>
      </w:r>
    </w:p>
    <w:p w14:paraId="427BFA92" w14:textId="77777777" w:rsidR="00A86F81" w:rsidRPr="003168A2" w:rsidRDefault="00A86F81" w:rsidP="00A86F81">
      <w:pPr>
        <w:pStyle w:val="B1"/>
      </w:pPr>
      <w:r w:rsidRPr="003168A2">
        <w:t>#15</w:t>
      </w:r>
      <w:r w:rsidRPr="003168A2">
        <w:tab/>
        <w:t>(No s</w:t>
      </w:r>
      <w:r>
        <w:t>uitable cells in tracking area).</w:t>
      </w:r>
    </w:p>
    <w:p w14:paraId="2948907A" w14:textId="77777777" w:rsidR="00A86F81" w:rsidRPr="003168A2" w:rsidRDefault="00A86F81" w:rsidP="00A86F81">
      <w:pPr>
        <w:pStyle w:val="B1"/>
      </w:pPr>
      <w:r w:rsidRPr="003168A2">
        <w:tab/>
        <w:t xml:space="preserve">The UE shall enter the state </w:t>
      </w:r>
      <w:r>
        <w:t>5G</w:t>
      </w:r>
      <w:r w:rsidRPr="003168A2">
        <w:t>MM-REGISTERED.LIMITED-SERVICE.</w:t>
      </w:r>
    </w:p>
    <w:p w14:paraId="5FDB5F33" w14:textId="77777777" w:rsidR="00A86F81" w:rsidRDefault="00A86F81" w:rsidP="00A86F81">
      <w:pPr>
        <w:pStyle w:val="B1"/>
      </w:pPr>
      <w:r w:rsidRPr="003168A2">
        <w:tab/>
      </w:r>
      <w:r>
        <w:t>If:</w:t>
      </w:r>
    </w:p>
    <w:p w14:paraId="7DE02148" w14:textId="77777777" w:rsidR="00A86F81" w:rsidRDefault="00A86F81" w:rsidP="00A86F81">
      <w:pPr>
        <w:pStyle w:val="B2"/>
      </w:pPr>
      <w:r>
        <w:t>1)</w:t>
      </w:r>
      <w:r>
        <w:tab/>
        <w:t>the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A69CDBB" w14:textId="77777777" w:rsidR="00A86F81" w:rsidRPr="00E4384C" w:rsidRDefault="00A86F81" w:rsidP="00A86F81">
      <w:pPr>
        <w:pStyle w:val="B2"/>
        <w:rPr>
          <w:b/>
          <w:bCs/>
        </w:rPr>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r>
        <w:rPr>
          <w:noProof/>
        </w:rPr>
        <w:t>,</w:t>
      </w:r>
      <w:r>
        <w:t xml:space="preserve">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oaming" for the current SNPN and, if the UE supports access to an SNPN using credentials from a credentials holder, the selected entry of the "list of subscriber data" or the selected PLMN subscription</w:t>
      </w:r>
      <w:r>
        <w:rPr>
          <w:noProof/>
        </w:rPr>
        <w:t>,</w:t>
      </w:r>
      <w:r>
        <w:t xml:space="preserve"> for </w:t>
      </w:r>
      <w:r w:rsidRPr="00CC0C94">
        <w:t>non-integrity protected</w:t>
      </w:r>
      <w:r>
        <w:t xml:space="preserve"> NAS reject message.</w:t>
      </w:r>
    </w:p>
    <w:p w14:paraId="68063B19" w14:textId="77777777" w:rsidR="00A86F81" w:rsidRPr="003168A2" w:rsidRDefault="00A86F81" w:rsidP="00A86F81">
      <w:pPr>
        <w:pStyle w:val="B1"/>
      </w:pPr>
      <w:r>
        <w:tab/>
        <w:t xml:space="preserve">If the UE initiated service request for emergency services </w:t>
      </w:r>
      <w:proofErr w:type="spellStart"/>
      <w:r>
        <w:t>fallback</w:t>
      </w:r>
      <w:proofErr w:type="spellEnd"/>
      <w:r>
        <w:t>,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521628D0" w14:textId="77777777" w:rsidR="00A86F81" w:rsidRPr="003168A2" w:rsidRDefault="00A86F81" w:rsidP="00A86F81">
      <w:pPr>
        <w:pStyle w:val="B1"/>
      </w:pPr>
      <w:r w:rsidRPr="003168A2">
        <w:tab/>
      </w:r>
      <w:r>
        <w:t xml:space="preserve">If the service request was not initiated for emergency services </w:t>
      </w:r>
      <w:proofErr w:type="spellStart"/>
      <w:r>
        <w:t>fallback</w:t>
      </w:r>
      <w:proofErr w:type="spellEnd"/>
      <w:r>
        <w:t>,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3728A1A2" w14:textId="77777777" w:rsidR="00A86F81" w:rsidRDefault="00A86F81" w:rsidP="00A86F81">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2CCD972C" w14:textId="77777777" w:rsidR="00A86F81" w:rsidRDefault="00A86F81" w:rsidP="00A86F81">
      <w:pPr>
        <w:pStyle w:val="B1"/>
      </w:pPr>
      <w:r>
        <w:tab/>
        <w:t>If received over non-3GPP access the cause shall be considered as an abnormal case and the behaviour of the UE for this case is specified in subclause 5.6.1.7.</w:t>
      </w:r>
    </w:p>
    <w:p w14:paraId="662D4C39" w14:textId="77777777" w:rsidR="00A86F81" w:rsidRDefault="00A86F81" w:rsidP="00A86F81">
      <w:pPr>
        <w:pStyle w:val="B1"/>
      </w:pPr>
      <w:r>
        <w:t>#22</w:t>
      </w:r>
      <w:r>
        <w:tab/>
        <w:t>(Congestion).</w:t>
      </w:r>
    </w:p>
    <w:p w14:paraId="72D20D5B" w14:textId="77777777" w:rsidR="00A86F81" w:rsidRDefault="00A86F81" w:rsidP="00A86F81">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5.6.1.7</w:t>
      </w:r>
      <w:r w:rsidRPr="007D5838">
        <w:t>.</w:t>
      </w:r>
    </w:p>
    <w:p w14:paraId="7F57566A" w14:textId="77777777" w:rsidR="00A86F81" w:rsidRDefault="00A86F81" w:rsidP="00A86F81">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549B122C" w14:textId="77777777" w:rsidR="00A86F81" w:rsidRDefault="00A86F81" w:rsidP="00A86F81">
      <w:pPr>
        <w:pStyle w:val="B1"/>
      </w:pPr>
      <w:r>
        <w:tab/>
        <w:t>The UE shall stop timer T3346 if it is running.</w:t>
      </w:r>
    </w:p>
    <w:p w14:paraId="5C1510F4" w14:textId="77777777" w:rsidR="00A86F81" w:rsidRDefault="00A86F81" w:rsidP="00A86F81">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2F383ADB" w14:textId="77777777" w:rsidR="00A86F81" w:rsidRDefault="00A86F81" w:rsidP="00A86F81">
      <w:pPr>
        <w:pStyle w:val="B1"/>
      </w:pPr>
      <w:r>
        <w:rPr>
          <w:rFonts w:hint="eastAsia"/>
        </w:rPr>
        <w:lastRenderedPageBreak/>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1B36B1B6" w14:textId="77777777" w:rsidR="00A86F81" w:rsidRDefault="00A86F81" w:rsidP="00A86F81">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1C4C57E7" w14:textId="77777777" w:rsidR="00A86F81" w:rsidRDefault="00A86F81" w:rsidP="00A86F81">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37D50904" w14:textId="77777777" w:rsidR="00A86F81" w:rsidRPr="004B11B4" w:rsidRDefault="00A86F81" w:rsidP="00A86F81">
      <w:pPr>
        <w:pStyle w:val="B1"/>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02C7BEF7" w14:textId="77777777" w:rsidR="00A86F81" w:rsidRPr="002F0286" w:rsidRDefault="00A86F81" w:rsidP="00A86F81">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43F5BB68" w14:textId="77777777" w:rsidR="00A86F81" w:rsidRPr="002F0286" w:rsidRDefault="00A86F81" w:rsidP="00A86F81">
      <w:pPr>
        <w:pStyle w:val="B2"/>
      </w:pPr>
      <w:r w:rsidRPr="001344AD">
        <w:t>a)</w:t>
      </w:r>
      <w:r>
        <w:tab/>
      </w:r>
      <w:r w:rsidRPr="002F0286">
        <w:t xml:space="preserve">stop timer </w:t>
      </w:r>
      <w:r>
        <w:t>T3448</w:t>
      </w:r>
      <w:r w:rsidRPr="002F0286">
        <w:t xml:space="preserve"> if it is running;</w:t>
      </w:r>
    </w:p>
    <w:p w14:paraId="45236F08" w14:textId="77777777" w:rsidR="00A86F81" w:rsidRPr="002F0286" w:rsidRDefault="00A86F81" w:rsidP="00A86F81">
      <w:pPr>
        <w:pStyle w:val="B2"/>
      </w:pPr>
      <w:r>
        <w:t>b</w:t>
      </w:r>
      <w:r w:rsidRPr="001344AD">
        <w:t>)</w:t>
      </w:r>
      <w:r>
        <w:tab/>
      </w:r>
      <w:r w:rsidRPr="002F0286">
        <w:t>consider the transport of user data via the control plane as unsuccessful; and</w:t>
      </w:r>
    </w:p>
    <w:p w14:paraId="7B67661C" w14:textId="77777777" w:rsidR="00A86F81" w:rsidRPr="002F0286" w:rsidRDefault="00A86F81" w:rsidP="00A86F81">
      <w:pPr>
        <w:pStyle w:val="B2"/>
        <w:rPr>
          <w:lang w:eastAsia="zh-CN"/>
        </w:rPr>
      </w:pPr>
      <w:r>
        <w:t>c</w:t>
      </w:r>
      <w:r w:rsidRPr="001344AD">
        <w:t>)</w:t>
      </w:r>
      <w:r>
        <w:tab/>
      </w:r>
      <w:r w:rsidRPr="002F0286">
        <w:t xml:space="preserve">start timer </w:t>
      </w:r>
      <w:r>
        <w:t>T3448</w:t>
      </w:r>
      <w:r w:rsidRPr="002F0286">
        <w:rPr>
          <w:lang w:eastAsia="zh-CN"/>
        </w:rPr>
        <w:t>:</w:t>
      </w:r>
    </w:p>
    <w:p w14:paraId="48C54911" w14:textId="77777777" w:rsidR="00A86F81" w:rsidRPr="0083064D" w:rsidRDefault="00A86F81" w:rsidP="00A86F81">
      <w:pPr>
        <w:pStyle w:val="B3"/>
      </w:pPr>
      <w:r w:rsidRPr="008A1A02">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5390E59E" w14:textId="77777777" w:rsidR="00A86F81" w:rsidRPr="002F0286" w:rsidRDefault="00A86F81" w:rsidP="00A86F81">
      <w:pPr>
        <w:pStyle w:val="B3"/>
      </w:pPr>
      <w:r>
        <w:t>2</w:t>
      </w:r>
      <w:r w:rsidRPr="00820628">
        <w:t>)</w:t>
      </w:r>
      <w:r w:rsidRPr="00820628">
        <w:tab/>
      </w:r>
      <w:r w:rsidRPr="002F0286">
        <w:rPr>
          <w:rFonts w:hint="eastAsia"/>
          <w:lang w:eastAsia="zh-CN"/>
        </w:rPr>
        <w:t xml:space="preserve">with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78C5D36F" w14:textId="77777777" w:rsidR="00A86F81" w:rsidRPr="00C718F4" w:rsidRDefault="00A86F81" w:rsidP="00A86F81">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584D3EE3" w14:textId="77777777" w:rsidR="00A86F81" w:rsidRPr="002F0286" w:rsidRDefault="00A86F81" w:rsidP="00A86F81">
      <w:pPr>
        <w:pStyle w:val="B2"/>
      </w:pPr>
      <w:r w:rsidRPr="001344AD">
        <w:t>a)</w:t>
      </w:r>
      <w:r>
        <w:tab/>
      </w:r>
      <w:r w:rsidRPr="002F0286">
        <w:t xml:space="preserve">stop timer </w:t>
      </w:r>
      <w:r>
        <w:t>T3448</w:t>
      </w:r>
      <w:r w:rsidRPr="002F0286">
        <w:t xml:space="preserve"> if it is running;</w:t>
      </w:r>
      <w:r>
        <w:t xml:space="preserve"> and</w:t>
      </w:r>
    </w:p>
    <w:p w14:paraId="26726428" w14:textId="77777777" w:rsidR="00A86F81" w:rsidRPr="002F0286" w:rsidRDefault="00A86F81" w:rsidP="00A86F81">
      <w:pPr>
        <w:pStyle w:val="B2"/>
      </w:pPr>
      <w:r>
        <w:t>b</w:t>
      </w:r>
      <w:r w:rsidRPr="001344AD">
        <w:t>)</w:t>
      </w:r>
      <w:r>
        <w:tab/>
      </w:r>
      <w:r w:rsidRPr="002F0286">
        <w:t>consider the transport of user data via the control plane as unsuccessful</w:t>
      </w:r>
      <w:r>
        <w:t>.</w:t>
      </w:r>
    </w:p>
    <w:p w14:paraId="0D791645" w14:textId="77777777" w:rsidR="00A86F81" w:rsidRDefault="00A86F81" w:rsidP="00A86F81">
      <w:pPr>
        <w:pStyle w:val="B1"/>
      </w:pPr>
      <w:r>
        <w:tab/>
      </w:r>
      <w:r w:rsidRPr="00A7725F">
        <w:t xml:space="preserve">If the UE is using 5GS services with control plane </w:t>
      </w:r>
      <w:proofErr w:type="spellStart"/>
      <w:r w:rsidRPr="00A7725F">
        <w:t>CIoT</w:t>
      </w:r>
      <w:proofErr w:type="spellEnd"/>
      <w:r w:rsidRPr="00A7725F">
        <w:t xml:space="preserve"> 5GS optimization and if the T3448 value IE is not present in the SERVICE REJECT message, it shall be considered as an abnormal case and the behaviour of UE for this case is specified in subclause</w:t>
      </w:r>
      <w:r>
        <w:t> </w:t>
      </w:r>
      <w:r w:rsidRPr="00A7725F">
        <w:t>5.6.1.7.</w:t>
      </w:r>
    </w:p>
    <w:p w14:paraId="79581055" w14:textId="77777777" w:rsidR="00A86F81" w:rsidRPr="003168A2" w:rsidRDefault="00A86F81" w:rsidP="00A86F81">
      <w:pPr>
        <w:pStyle w:val="B1"/>
      </w:pPr>
      <w:r w:rsidRPr="003168A2">
        <w:t>#</w:t>
      </w:r>
      <w:r>
        <w:t>27</w:t>
      </w:r>
      <w:r w:rsidRPr="003168A2">
        <w:rPr>
          <w:rFonts w:hint="eastAsia"/>
          <w:lang w:eastAsia="ko-KR"/>
        </w:rPr>
        <w:tab/>
      </w:r>
      <w:r>
        <w:t>(N1 mode not allowed</w:t>
      </w:r>
      <w:r w:rsidRPr="003168A2">
        <w:t>)</w:t>
      </w:r>
      <w:r>
        <w:t>.</w:t>
      </w:r>
    </w:p>
    <w:p w14:paraId="427780B8" w14:textId="77777777" w:rsidR="00A86F81" w:rsidRDefault="00A86F81" w:rsidP="00A86F81">
      <w:pPr>
        <w:pStyle w:val="B1"/>
      </w:pPr>
      <w:r>
        <w:tab/>
        <w:t>The UE shall set the 5GS update status to 5</w:t>
      </w:r>
      <w:r w:rsidRPr="003168A2">
        <w:t>U3 ROAMING NOT ALLOWED (and shall store it according to subclause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7D91E5C9" w14:textId="77777777" w:rsidR="00A86F81" w:rsidRDefault="00A86F81" w:rsidP="00A86F81">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1295324" w14:textId="77777777" w:rsidR="00A86F81" w:rsidRDefault="00A86F81" w:rsidP="00A86F81">
      <w:pPr>
        <w:pStyle w:val="B2"/>
      </w:pPr>
      <w:r>
        <w:t>2)</w:t>
      </w:r>
      <w:r>
        <w:tab/>
        <w:t>the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0967877D" w14:textId="77777777" w:rsidR="00A86F81" w:rsidRDefault="00A86F81" w:rsidP="00A86F81">
      <w:pPr>
        <w:pStyle w:val="B1"/>
      </w:pPr>
      <w:r>
        <w:tab/>
      </w:r>
      <w:r w:rsidRPr="00032AEB">
        <w:t>to the UE implementation-specific maximum value.</w:t>
      </w:r>
    </w:p>
    <w:p w14:paraId="63C5801A" w14:textId="77777777" w:rsidR="00A86F81" w:rsidRDefault="00A86F81" w:rsidP="00A86F81">
      <w:pPr>
        <w:pStyle w:val="B1"/>
      </w:pPr>
      <w:r>
        <w:tab/>
        <w:t>The UE shall disable the N1 mode capability for the specific access type for which the message was received (see subclause 4.9).</w:t>
      </w:r>
    </w:p>
    <w:p w14:paraId="2AD06067" w14:textId="77777777" w:rsidR="00A86F81" w:rsidRDefault="00A86F81" w:rsidP="00A86F81">
      <w:pPr>
        <w:pStyle w:val="B1"/>
        <w:rPr>
          <w:lang w:val="en-US" w:eastAsia="ko-KR"/>
        </w:rPr>
      </w:pPr>
      <w:r w:rsidRPr="003168A2">
        <w:tab/>
      </w:r>
      <w:r w:rsidRPr="00F006D1">
        <w:t xml:space="preserve">If the message has been successfully integrity checked by the NAS, </w:t>
      </w:r>
      <w:r w:rsidRPr="0060456D">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also for the other access type (see subclause 4.9).</w:t>
      </w:r>
    </w:p>
    <w:p w14:paraId="170F2C08" w14:textId="77777777" w:rsidR="00A86F81" w:rsidRDefault="00A86F81" w:rsidP="00A86F8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3C18F5DD" w14:textId="77777777" w:rsidR="00A86F81" w:rsidRPr="003168A2" w:rsidRDefault="00A86F81" w:rsidP="00A86F81">
      <w:pPr>
        <w:pStyle w:val="B1"/>
      </w:pPr>
      <w:r w:rsidRPr="003168A2">
        <w:lastRenderedPageBreak/>
        <w:t>#</w:t>
      </w:r>
      <w:r>
        <w:t>28</w:t>
      </w:r>
      <w:r w:rsidRPr="003168A2">
        <w:rPr>
          <w:rFonts w:hint="eastAsia"/>
          <w:lang w:eastAsia="ko-KR"/>
        </w:rPr>
        <w:tab/>
      </w:r>
      <w:r>
        <w:t>(Restricted service area</w:t>
      </w:r>
      <w:r w:rsidRPr="003168A2">
        <w:t>)</w:t>
      </w:r>
      <w:r>
        <w:t>.</w:t>
      </w:r>
    </w:p>
    <w:p w14:paraId="249CF9A7" w14:textId="77777777" w:rsidR="00A86F81" w:rsidRPr="001640F4" w:rsidRDefault="00A86F81" w:rsidP="00A86F81">
      <w:pPr>
        <w:pStyle w:val="B1"/>
        <w:rPr>
          <w:rFonts w:eastAsia="Malgun Gothic"/>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Malgun Gothic"/>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Malgun Gothic"/>
          <w:lang w:val="en-US" w:eastAsia="ko-KR"/>
        </w:rPr>
        <w:t xml:space="preserve">access </w:t>
      </w:r>
      <w:r>
        <w:t>(see subclause 5.3.5 and 5.5.1.3)</w:t>
      </w:r>
      <w:r>
        <w:rPr>
          <w:rFonts w:eastAsia="Malgun Gothic"/>
          <w:lang w:val="en-US" w:eastAsia="ko-KR"/>
        </w:rPr>
        <w:t>.</w:t>
      </w:r>
    </w:p>
    <w:p w14:paraId="35223164" w14:textId="77777777" w:rsidR="00A86F81" w:rsidRDefault="00A86F81" w:rsidP="00A86F81">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7BCDAC3B" w14:textId="77777777" w:rsidR="00A86F81" w:rsidRPr="003168A2" w:rsidRDefault="00A86F81" w:rsidP="00A86F81">
      <w:pPr>
        <w:pStyle w:val="B1"/>
      </w:pPr>
      <w:r>
        <w:t>#31</w:t>
      </w:r>
      <w:r w:rsidRPr="003168A2">
        <w:tab/>
        <w:t>(</w:t>
      </w:r>
      <w:r>
        <w:t>Redirection to EPC required</w:t>
      </w:r>
      <w:r w:rsidRPr="003168A2">
        <w:t>)</w:t>
      </w:r>
      <w:r>
        <w:t>.</w:t>
      </w:r>
    </w:p>
    <w:p w14:paraId="1C554AA6" w14:textId="77777777" w:rsidR="00A86F81" w:rsidRDefault="00A86F81" w:rsidP="00A86F81">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5.6.1</w:t>
      </w:r>
      <w:r w:rsidRPr="005A0C70">
        <w:t>.</w:t>
      </w:r>
      <w:r>
        <w:t>7.</w:t>
      </w:r>
    </w:p>
    <w:p w14:paraId="0F1D757C" w14:textId="77777777" w:rsidR="00A86F81" w:rsidRPr="00AA2CF5" w:rsidRDefault="00A86F81" w:rsidP="00A86F81">
      <w:pPr>
        <w:pStyle w:val="B1"/>
      </w:pPr>
      <w:r w:rsidRPr="00AA2CF5">
        <w:tab/>
        <w:t>This cause value received from a cell belonging to an SNPN is considered as an abnormal case and the behaviour of the UE is specified in subclause 5.</w:t>
      </w:r>
      <w:r>
        <w:t>6</w:t>
      </w:r>
      <w:r w:rsidRPr="00AA2CF5">
        <w:t>.1.7.</w:t>
      </w:r>
    </w:p>
    <w:p w14:paraId="7830CBD8" w14:textId="77777777" w:rsidR="00A86F81" w:rsidRPr="003168A2" w:rsidRDefault="00A86F81" w:rsidP="00A86F81">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03090759" w14:textId="77777777" w:rsidR="00A86F81" w:rsidRDefault="00A86F81" w:rsidP="00A86F81">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0C6B87C6" w14:textId="77777777" w:rsidR="00A86F81" w:rsidRDefault="00A86F81" w:rsidP="00A86F81">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14447161" w14:textId="77777777" w:rsidR="00A86F81" w:rsidRDefault="00A86F81" w:rsidP="00A86F81">
      <w:pPr>
        <w:pStyle w:val="B1"/>
      </w:pPr>
      <w:r>
        <w:t>#72</w:t>
      </w:r>
      <w:r>
        <w:rPr>
          <w:lang w:eastAsia="ko-KR"/>
        </w:rPr>
        <w:tab/>
      </w:r>
      <w:r>
        <w:t>(</w:t>
      </w:r>
      <w:r w:rsidRPr="00391150">
        <w:t>Non-3GPP access to 5GCN not allowed</w:t>
      </w:r>
      <w:r>
        <w:t>).</w:t>
      </w:r>
    </w:p>
    <w:p w14:paraId="20BE546C" w14:textId="77777777" w:rsidR="00A86F81" w:rsidRDefault="00A86F81" w:rsidP="00A86F81">
      <w:pPr>
        <w:pStyle w:val="B1"/>
      </w:pPr>
      <w:r>
        <w:tab/>
        <w:t>If the UE initiated the service request procedure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40B974AF" w14:textId="77777777" w:rsidR="00A86F81" w:rsidRDefault="00A86F81" w:rsidP="00A86F81">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5BE3DAC" w14:textId="77777777" w:rsidR="00A86F81" w:rsidRPr="00E33263" w:rsidRDefault="00A86F81" w:rsidP="00A86F81">
      <w:pPr>
        <w:pStyle w:val="B2"/>
      </w:pPr>
      <w:r w:rsidRPr="00E33263">
        <w:t>2)</w:t>
      </w:r>
      <w:r w:rsidRPr="00E33263">
        <w:tab/>
        <w:t>the SNPN-specific attempt counter for non-3GPP access for that SNPN in case of SNPN;</w:t>
      </w:r>
    </w:p>
    <w:p w14:paraId="0E50B46C" w14:textId="77777777" w:rsidR="00A86F81" w:rsidRDefault="00A86F81" w:rsidP="00A86F81">
      <w:pPr>
        <w:pStyle w:val="B1"/>
      </w:pPr>
      <w:r>
        <w:tab/>
      </w:r>
      <w:r w:rsidRPr="00032AEB">
        <w:t>to the UE implementation-specific maximum value.</w:t>
      </w:r>
    </w:p>
    <w:p w14:paraId="49264AE8" w14:textId="77777777" w:rsidR="00A86F81" w:rsidRDefault="00A86F81" w:rsidP="00A86F81">
      <w:pPr>
        <w:pStyle w:val="NO"/>
        <w:rPr>
          <w:lang w:eastAsia="ja-JP"/>
        </w:rPr>
      </w:pPr>
      <w:r>
        <w:t>NOTE 7:</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5D147E8C" w14:textId="77777777" w:rsidR="00A86F81" w:rsidRPr="00270D6F" w:rsidRDefault="00A86F81" w:rsidP="00A86F81">
      <w:pPr>
        <w:pStyle w:val="B1"/>
      </w:pPr>
      <w:r>
        <w:tab/>
        <w:t>The UE shall disable the N1 mode capability for non-3GPP access (see subclause 4.9.3).</w:t>
      </w:r>
    </w:p>
    <w:p w14:paraId="764799A5" w14:textId="77777777" w:rsidR="00A86F81" w:rsidRPr="003168A2" w:rsidRDefault="00A86F81" w:rsidP="00A86F81">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3DE5883" w14:textId="77777777" w:rsidR="00A86F81" w:rsidRPr="003168A2" w:rsidRDefault="00A86F81" w:rsidP="00A86F81">
      <w:pPr>
        <w:pStyle w:val="B1"/>
        <w:rPr>
          <w:noProof/>
        </w:rPr>
      </w:pPr>
      <w:r>
        <w:tab/>
        <w:t>If received over 3GPP access the cause shall be considered as an abnormal case and the behaviour of the UE for this case is specified in subclause 5.6.1.7</w:t>
      </w:r>
      <w:r w:rsidRPr="007D5838">
        <w:t>.</w:t>
      </w:r>
    </w:p>
    <w:p w14:paraId="73F65FF2" w14:textId="77777777" w:rsidR="00A86F81" w:rsidRDefault="00A86F81" w:rsidP="00A86F81">
      <w:pPr>
        <w:pStyle w:val="B1"/>
      </w:pPr>
      <w:r>
        <w:t>#73</w:t>
      </w:r>
      <w:r>
        <w:rPr>
          <w:lang w:eastAsia="ko-KR"/>
        </w:rPr>
        <w:tab/>
      </w:r>
      <w:r>
        <w:t>(Serving network not authorized).</w:t>
      </w:r>
    </w:p>
    <w:p w14:paraId="4DCBB642" w14:textId="77777777" w:rsidR="00A86F81" w:rsidRDefault="00A86F81" w:rsidP="00A86F81">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1B1BD8D2" w14:textId="77777777" w:rsidR="00A86F81" w:rsidRDefault="00A86F81" w:rsidP="00A86F81">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subclause</w:t>
      </w:r>
      <w:r w:rsidRPr="008D17FF">
        <w:t> </w:t>
      </w:r>
      <w:r>
        <w:t>5.3.13A. For 3GPP access the UE shall</w:t>
      </w:r>
      <w:r w:rsidRPr="008C353D">
        <w:t xml:space="preserve"> enter state 5GMM-DEREGISTERED.PLMN-SEARCH in </w:t>
      </w:r>
      <w:r w:rsidRPr="008C353D">
        <w:lastRenderedPageBreak/>
        <w:t>order to perform a PLMN selection</w:t>
      </w:r>
      <w:r>
        <w:t xml:space="preserve"> according to 3GPP TS 23.122 [5], and for </w:t>
      </w:r>
      <w:r w:rsidRPr="00E96FDC">
        <w:t xml:space="preserve">non-3GPP access the UE shall enter </w:t>
      </w:r>
      <w:r>
        <w:t>state 5GMM-DEREGISTERED.LIMITED-SERVICE</w:t>
      </w:r>
      <w:r w:rsidRPr="00E96FDC">
        <w:t xml:space="preserve"> </w:t>
      </w:r>
      <w:r>
        <w:t>in order to</w:t>
      </w:r>
      <w:r w:rsidRPr="003637FF">
        <w:t xml:space="preserve"> </w:t>
      </w:r>
      <w:r w:rsidRPr="000435F2">
        <w:t xml:space="preserve">perform network selection </w:t>
      </w:r>
      <w:r>
        <w:t xml:space="preserve">as defined in 3GPP TS 24.502 [18].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1659B7C6" w14:textId="77777777" w:rsidR="00A86F81" w:rsidRDefault="00A86F81" w:rsidP="00A86F81">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0AEBE559" w14:textId="77777777" w:rsidR="00A86F81" w:rsidRPr="003168A2" w:rsidRDefault="00A86F81" w:rsidP="00A86F81">
      <w:pPr>
        <w:pStyle w:val="B1"/>
      </w:pPr>
      <w:r w:rsidRPr="003168A2">
        <w:t>#</w:t>
      </w:r>
      <w:r>
        <w:t>74</w:t>
      </w:r>
      <w:r w:rsidRPr="003168A2">
        <w:rPr>
          <w:rFonts w:hint="eastAsia"/>
          <w:lang w:eastAsia="ko-KR"/>
        </w:rPr>
        <w:tab/>
      </w:r>
      <w:r>
        <w:t>(Temporarily not authorized for this SNPN</w:t>
      </w:r>
      <w:r w:rsidRPr="003168A2">
        <w:t>)</w:t>
      </w:r>
      <w:r>
        <w:t>.</w:t>
      </w:r>
    </w:p>
    <w:p w14:paraId="16CA4693" w14:textId="77777777" w:rsidR="00A86F81" w:rsidRDefault="00A86F81" w:rsidP="00A86F81">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w:t>
      </w:r>
      <w:r>
        <w:t>6.1.7.</w:t>
      </w:r>
    </w:p>
    <w:p w14:paraId="69023491" w14:textId="77777777" w:rsidR="00A86F81" w:rsidRPr="00CC0C94" w:rsidRDefault="00A86F81" w:rsidP="00A86F8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w:t>
      </w:r>
      <w:r w:rsidRPr="00E42A2E">
        <w:t xml:space="preserve">the </w:t>
      </w:r>
      <w:r>
        <w:t xml:space="preserve">UE 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w:t>
      </w:r>
      <w:r w:rsidRPr="00A5227E">
        <w:t xml:space="preserve">an SNPN selection or </w:t>
      </w:r>
      <w:r>
        <w:t xml:space="preserve">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4A77D3D" w14:textId="77777777" w:rsidR="00A86F81" w:rsidRPr="00CC0C94" w:rsidRDefault="00A86F81" w:rsidP="00A86F81">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87C4979" w14:textId="77777777" w:rsidR="00A86F81" w:rsidRDefault="00A86F81" w:rsidP="00A86F81">
      <w:pPr>
        <w:pStyle w:val="NO"/>
      </w:pPr>
      <w:r>
        <w:t>NOTE 8:</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31BAFA0" w14:textId="77777777" w:rsidR="00A86F81" w:rsidRDefault="00A86F81" w:rsidP="00A86F81">
      <w:pPr>
        <w:pStyle w:val="NO"/>
      </w:pPr>
      <w:r>
        <w:t>NOTE 9:</w:t>
      </w:r>
      <w:r>
        <w:tab/>
        <w:t>The term "non-3GPP</w:t>
      </w:r>
      <w:r w:rsidRPr="00F81CC4">
        <w:t xml:space="preserve"> access</w:t>
      </w:r>
      <w:r>
        <w:t>" in an SNPN refers to the case where the UE is accessing SNPN services via a PLMN.</w:t>
      </w:r>
    </w:p>
    <w:p w14:paraId="682D72F3" w14:textId="77777777" w:rsidR="00A86F81" w:rsidRPr="003168A2" w:rsidRDefault="00A86F81" w:rsidP="00A86F81">
      <w:pPr>
        <w:pStyle w:val="B1"/>
      </w:pPr>
      <w:r w:rsidRPr="003168A2">
        <w:t>#</w:t>
      </w:r>
      <w:r>
        <w:t>75</w:t>
      </w:r>
      <w:r w:rsidRPr="003168A2">
        <w:rPr>
          <w:rFonts w:hint="eastAsia"/>
          <w:lang w:eastAsia="ko-KR"/>
        </w:rPr>
        <w:tab/>
      </w:r>
      <w:r>
        <w:t>(Permanently not authorized for this SNPN</w:t>
      </w:r>
      <w:r w:rsidRPr="003168A2">
        <w:t>)</w:t>
      </w:r>
      <w:r>
        <w:t>.</w:t>
      </w:r>
    </w:p>
    <w:p w14:paraId="329FCEB6" w14:textId="77777777" w:rsidR="00A86F81" w:rsidRDefault="00A86F81" w:rsidP="00A86F81">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subclause</w:t>
      </w:r>
      <w:r w:rsidRPr="003168A2">
        <w:t> </w:t>
      </w:r>
      <w:r w:rsidRPr="005A0C70">
        <w:t>5.</w:t>
      </w:r>
      <w:r>
        <w:t>6.1.7.</w:t>
      </w:r>
    </w:p>
    <w:p w14:paraId="37C9EE50" w14:textId="77777777" w:rsidR="00A86F81" w:rsidRPr="00CC0C94" w:rsidRDefault="00A86F81" w:rsidP="00A86F81">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 xml:space="preserve">is not registered </w:t>
      </w:r>
      <w:r w:rsidRPr="00E42A2E">
        <w:t xml:space="preserve">for </w:t>
      </w:r>
      <w:r w:rsidRPr="007130E6">
        <w:t>onboarding services in SNPN</w:t>
      </w:r>
      <w:r>
        <w:t>,</w:t>
      </w:r>
      <w:r w:rsidRPr="003168A2">
        <w:t xml:space="preserve"> </w:t>
      </w:r>
      <w:r>
        <w:t>t</w:t>
      </w:r>
      <w:r w:rsidRPr="003168A2">
        <w:t xml:space="preserve">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If </w:t>
      </w:r>
      <w:r w:rsidRPr="00E42A2E">
        <w:t>the</w:t>
      </w:r>
      <w:r w:rsidRPr="00871C0E">
        <w:t xml:space="preserve"> </w:t>
      </w:r>
      <w:r>
        <w:t>UE</w:t>
      </w:r>
      <w:r>
        <w:rPr>
          <w:lang w:eastAsia="zh-CN"/>
        </w:rPr>
        <w:t xml:space="preserve"> </w:t>
      </w:r>
      <w:r>
        <w:t>is registered</w:t>
      </w:r>
      <w:r w:rsidRPr="007130E6">
        <w:t xml:space="preserve"> </w:t>
      </w:r>
      <w:r>
        <w:t xml:space="preserve">for </w:t>
      </w:r>
      <w:r w:rsidRPr="007130E6">
        <w:t>onboarding services in SNPN</w:t>
      </w:r>
      <w:r>
        <w:t xml:space="preserve">, the UE shall </w:t>
      </w:r>
      <w:r w:rsidRPr="002A653A">
        <w:t xml:space="preserve">enter state </w:t>
      </w:r>
      <w:r>
        <w:t>5G</w:t>
      </w:r>
      <w:r w:rsidRPr="002A653A">
        <w:t>MM-DEREGISTERED.PLMN-SEARCH</w:t>
      </w:r>
      <w:r>
        <w:t xml:space="preserve"> and perform </w:t>
      </w:r>
      <w:r w:rsidRPr="00A5227E">
        <w:t xml:space="preserve">an SNPN selection or </w:t>
      </w:r>
      <w:r>
        <w:t xml:space="preserve">an </w:t>
      </w:r>
      <w:r w:rsidRPr="00147F5D">
        <w:t>SNPN selection for onboarding services</w:t>
      </w:r>
      <w:r w:rsidRPr="003168A2">
        <w:t xml:space="preserve">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58C856DE" w14:textId="77777777" w:rsidR="00A86F81" w:rsidRPr="00CC0C94" w:rsidRDefault="00A86F81" w:rsidP="00A86F81">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8B95A64" w14:textId="77777777" w:rsidR="00A86F81" w:rsidRDefault="00A86F81" w:rsidP="00A86F81">
      <w:pPr>
        <w:pStyle w:val="NO"/>
      </w:pPr>
      <w:r>
        <w:lastRenderedPageBreak/>
        <w:t>NOTE 10:</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9CD7CB5" w14:textId="77777777" w:rsidR="00A86F81" w:rsidRDefault="00A86F81" w:rsidP="00A86F81">
      <w:pPr>
        <w:pStyle w:val="NO"/>
      </w:pPr>
      <w:r>
        <w:t>NOTE 11:</w:t>
      </w:r>
      <w:r>
        <w:tab/>
        <w:t>The term "non-3GPP</w:t>
      </w:r>
      <w:r w:rsidRPr="00F81CC4">
        <w:t xml:space="preserve"> access</w:t>
      </w:r>
      <w:r>
        <w:t>" in an SNPN refers to the case where the UE is accessing SNPN services via a PLMN.</w:t>
      </w:r>
    </w:p>
    <w:p w14:paraId="7B35DF14" w14:textId="77777777" w:rsidR="00A86F81" w:rsidRPr="00C53A1D" w:rsidRDefault="00A86F81" w:rsidP="00A86F81">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CBBEC5D" w14:textId="77777777" w:rsidR="00A86F81" w:rsidRDefault="00A86F81" w:rsidP="00A86F81">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w:t>
      </w:r>
      <w:r>
        <w:t>6.1.7.</w:t>
      </w:r>
    </w:p>
    <w:p w14:paraId="30678D6B" w14:textId="77777777" w:rsidR="00A86F81" w:rsidRDefault="00A86F81" w:rsidP="00A86F81">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0FA90F5A" w14:textId="77777777" w:rsidR="00A86F81" w:rsidRDefault="00A86F81" w:rsidP="00A86F81">
      <w:pPr>
        <w:pStyle w:val="B1"/>
        <w:snapToGrid w:val="0"/>
      </w:pPr>
      <w:r>
        <w:tab/>
        <w:t>If 5GMM cause #76 is received from:</w:t>
      </w:r>
    </w:p>
    <w:p w14:paraId="63BE9C20" w14:textId="77777777" w:rsidR="00A86F81" w:rsidRDefault="00A86F81" w:rsidP="00A86F81">
      <w:pPr>
        <w:pStyle w:val="B2"/>
        <w:snapToGrid w:val="0"/>
      </w:pPr>
      <w:r>
        <w:rPr>
          <w:lang w:eastAsia="ko-KR"/>
        </w:rPr>
        <w:t>1)</w:t>
      </w:r>
      <w:r>
        <w:rPr>
          <w:lang w:eastAsia="ko-KR"/>
        </w:rPr>
        <w:tab/>
        <w:t xml:space="preserve">a 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SERVICE REJECT message, the UE shall:</w:t>
      </w:r>
    </w:p>
    <w:p w14:paraId="22786CD1" w14:textId="77777777" w:rsidR="00A86F81" w:rsidRDefault="00A86F81" w:rsidP="00A86F81">
      <w:pPr>
        <w:pStyle w:val="B3"/>
        <w:snapToGrid w:val="0"/>
      </w:pPr>
      <w:proofErr w:type="spellStart"/>
      <w:r>
        <w:t>i</w:t>
      </w:r>
      <w:proofErr w:type="spellEnd"/>
      <w:r>
        <w:t>)</w:t>
      </w:r>
      <w:r>
        <w:tab/>
        <w:t>replace the "CAG information list" stored in the UE with the received "CAG information list"</w:t>
      </w:r>
      <w:r>
        <w:rPr>
          <w:lang w:eastAsia="ko-KR"/>
        </w:rPr>
        <w:t xml:space="preserve"> when received in the HPLMN or EHPLMN</w:t>
      </w:r>
      <w:r>
        <w:t>;</w:t>
      </w:r>
    </w:p>
    <w:p w14:paraId="00F344B4" w14:textId="77777777" w:rsidR="00A86F81" w:rsidRDefault="00A86F81" w:rsidP="00A86F81">
      <w:pPr>
        <w:pStyle w:val="B3"/>
        <w:snapToGrid w:val="0"/>
        <w:rPr>
          <w:lang w:eastAsia="ko-KR"/>
        </w:rPr>
      </w:pPr>
      <w:r>
        <w:rPr>
          <w:lang w:eastAsia="ko-KR"/>
        </w:rPr>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0F9F5867" w14:textId="77777777" w:rsidR="00A86F81" w:rsidRDefault="00A86F81" w:rsidP="00A86F81">
      <w:pPr>
        <w:pStyle w:val="NO"/>
        <w:snapToGrid w:val="0"/>
      </w:pPr>
      <w:r w:rsidRPr="00DF1043">
        <w:t>NOTE</w:t>
      </w:r>
      <w:r>
        <w:t> 12</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6F0F24EF" w14:textId="77777777" w:rsidR="00A86F81" w:rsidRDefault="00A86F81" w:rsidP="00A86F81">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308CF09" w14:textId="77777777" w:rsidR="00A86F81" w:rsidRDefault="00A86F81" w:rsidP="00A86F81">
      <w:pPr>
        <w:pStyle w:val="B1"/>
      </w:pPr>
      <w:r>
        <w:tab/>
        <w:t>Otherwise, the UE shall delete the CAG-ID from the "allowed CAG list" for the current PLMN.</w:t>
      </w:r>
      <w:r w:rsidRPr="00C94722">
        <w:t xml:space="preserve"> In the case the "allowed CAG list" for the current PLMN only contains a range of CAG-IDs, how the UE deletes the CAG-ID(s) of the cell from the "allowed CAG list" for the current PLMN is up to UE implementation.</w:t>
      </w:r>
      <w:r>
        <w:t xml:space="preserve"> In addition:</w:t>
      </w:r>
    </w:p>
    <w:p w14:paraId="73FB6535" w14:textId="77777777" w:rsidR="00A86F81" w:rsidRDefault="00A86F81" w:rsidP="00A86F81">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t xml:space="preserve"> or 3GPP TS 36.304 [25C] with the updated "CAG information list";</w:t>
      </w:r>
    </w:p>
    <w:p w14:paraId="0E669366" w14:textId="77777777" w:rsidR="00A86F81" w:rsidRDefault="00A86F81" w:rsidP="00A86F81">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 or</w:t>
      </w:r>
    </w:p>
    <w:p w14:paraId="10316E53" w14:textId="77777777" w:rsidR="00A86F81" w:rsidRDefault="00A86F81" w:rsidP="00A86F81">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53621774" w14:textId="77777777" w:rsidR="00A86F81" w:rsidRDefault="00A86F81" w:rsidP="00A86F81">
      <w:pPr>
        <w:pStyle w:val="B2"/>
        <w:snapToGrid w:val="0"/>
      </w:pPr>
      <w:r>
        <w:rPr>
          <w:rFonts w:hint="eastAsia"/>
          <w:lang w:eastAsia="ko-KR"/>
        </w:rPr>
        <w:t>2</w:t>
      </w:r>
      <w:r>
        <w:rPr>
          <w:lang w:eastAsia="ko-KR"/>
        </w:rPr>
        <w:t>)</w:t>
      </w:r>
      <w:r>
        <w:rPr>
          <w:lang w:eastAsia="ko-KR"/>
        </w:rPr>
        <w:tab/>
        <w:t xml:space="preserve">a non-CAG cell, and if the UE receives a </w:t>
      </w:r>
      <w:r>
        <w:t xml:space="preserve">"CAG information list" in the CAG information list IE or </w:t>
      </w:r>
      <w:r>
        <w:rPr>
          <w:rFonts w:eastAsia="Malgun Gothic"/>
        </w:rPr>
        <w:t xml:space="preserve">the Extended </w:t>
      </w:r>
      <w:r w:rsidRPr="008E342A">
        <w:t>CAG information list</w:t>
      </w:r>
      <w:r>
        <w:rPr>
          <w:lang w:val="en-US"/>
        </w:rPr>
        <w:t xml:space="preserve"> IE</w:t>
      </w:r>
      <w:r w:rsidRPr="008E342A">
        <w:t xml:space="preserve"> </w:t>
      </w:r>
      <w:r>
        <w:t>included in the SERVICE REJECT message, the UE shall:</w:t>
      </w:r>
    </w:p>
    <w:p w14:paraId="752AAAE8" w14:textId="77777777" w:rsidR="00A86F81" w:rsidRDefault="00A86F81" w:rsidP="00A86F81">
      <w:pPr>
        <w:pStyle w:val="B3"/>
        <w:snapToGrid w:val="0"/>
      </w:pPr>
      <w:proofErr w:type="spellStart"/>
      <w:r>
        <w:t>i</w:t>
      </w:r>
      <w:proofErr w:type="spellEnd"/>
      <w:r>
        <w:t>)</w:t>
      </w:r>
      <w:r>
        <w:tab/>
        <w:t>replace the "CAG information list" stored in the UE with the received "CAG information list"</w:t>
      </w:r>
      <w:r>
        <w:rPr>
          <w:lang w:eastAsia="ko-KR"/>
        </w:rPr>
        <w:t xml:space="preserve"> when received in the HPLMN or EHPLMN</w:t>
      </w:r>
      <w:r>
        <w:t>;</w:t>
      </w:r>
    </w:p>
    <w:p w14:paraId="00EB8A75" w14:textId="77777777" w:rsidR="00A86F81" w:rsidRDefault="00A86F81" w:rsidP="00A86F81">
      <w:pPr>
        <w:pStyle w:val="B3"/>
        <w:snapToGrid w:val="0"/>
        <w:rPr>
          <w:lang w:eastAsia="ko-KR"/>
        </w:rPr>
      </w:pPr>
      <w:r>
        <w:rPr>
          <w:lang w:eastAsia="ko-KR"/>
        </w:rPr>
        <w:lastRenderedPageBreak/>
        <w:t>ii)</w:t>
      </w:r>
      <w:r>
        <w:rPr>
          <w:lang w:eastAsia="ko-KR"/>
        </w:rPr>
        <w:tab/>
      </w:r>
      <w:r w:rsidRPr="00DF1043">
        <w:rPr>
          <w:lang w:eastAsia="ko-KR"/>
        </w:rPr>
        <w:t xml:space="preserve">replace the serving VPLMN's entry of the "CAG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rPr>
          <w:lang w:eastAsia="ko-KR"/>
        </w:rPr>
        <w:t>in a serving PLMN other than the HPLMN or EHPLMN</w:t>
      </w:r>
      <w:r>
        <w:rPr>
          <w:lang w:eastAsia="ko-KR"/>
        </w:rPr>
        <w:t>; or</w:t>
      </w:r>
    </w:p>
    <w:p w14:paraId="672B6DDD" w14:textId="77777777" w:rsidR="00A86F81" w:rsidRDefault="00A86F81" w:rsidP="00A86F81">
      <w:pPr>
        <w:pStyle w:val="NO"/>
        <w:snapToGrid w:val="0"/>
      </w:pPr>
      <w:r w:rsidRPr="00DF1043">
        <w:t>NOTE</w:t>
      </w:r>
      <w:r>
        <w:t> 13</w:t>
      </w:r>
      <w:r w:rsidRPr="00DF1043">
        <w:t>:</w:t>
      </w:r>
      <w:r w:rsidRPr="00DF1043">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 xml:space="preserve">in a serving PLMN other than the HPLMN or EHPLMN, entries of a PLMN other than the serving VPLMN, if any, in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DF1043">
        <w:t>are ignored.</w:t>
      </w:r>
    </w:p>
    <w:p w14:paraId="08229C71" w14:textId="77777777" w:rsidR="00A86F81" w:rsidRDefault="00A86F81" w:rsidP="00A86F81">
      <w:pPr>
        <w:pStyle w:val="B3"/>
        <w:snapToGrid w:val="0"/>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32D8623C" w14:textId="77777777" w:rsidR="00A86F81" w:rsidRDefault="00A86F81" w:rsidP="00A86F81">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 xml:space="preserve">entry of the "CAG information list" for the current PLMN. If the UE does not have a stored </w:t>
      </w:r>
      <w:r w:rsidRPr="00DF1043">
        <w:rPr>
          <w:lang w:eastAsia="ko-KR"/>
        </w:rPr>
        <w:t>"CAG information list"</w:t>
      </w:r>
      <w:r>
        <w:rPr>
          <w:lang w:eastAsia="ko-KR"/>
        </w:rPr>
        <w:t xml:space="preserve">, </w:t>
      </w:r>
      <w:r>
        <w:t xml:space="preserve">the UE shall create a new </w:t>
      </w:r>
      <w:r w:rsidRPr="00DF1043">
        <w:rPr>
          <w:lang w:eastAsia="ko-KR"/>
        </w:rPr>
        <w:t xml:space="preserve">"CAG information list" </w:t>
      </w:r>
      <w:r>
        <w:rPr>
          <w:lang w:eastAsia="ko-KR"/>
        </w:rPr>
        <w:t xml:space="preserve">and add an entry with an </w:t>
      </w:r>
      <w:r w:rsidRPr="00C53A1D">
        <w:t xml:space="preserve">"indication that the UE is only allowed to access 5GS via CAG cells" </w:t>
      </w:r>
      <w:r>
        <w:t>for the current PLMN.</w:t>
      </w:r>
    </w:p>
    <w:p w14:paraId="323D60B4" w14:textId="77777777" w:rsidR="00A86F81" w:rsidRDefault="00A86F81" w:rsidP="00A86F81">
      <w:pPr>
        <w:pStyle w:val="B2"/>
      </w:pPr>
      <w:r>
        <w:t>In addition:</w:t>
      </w:r>
    </w:p>
    <w:p w14:paraId="77B3A91C" w14:textId="77777777" w:rsidR="00A86F81" w:rsidRDefault="00A86F81" w:rsidP="00A86F81">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426BA191" w14:textId="77777777" w:rsidR="00A86F81" w:rsidRDefault="00A86F81" w:rsidP="00A86F81">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 xml:space="preserve">the UE shall enter the state 5GMM-REGISTERED.PLMN-SEARCH and shall apply the PLMN selection process defined in </w:t>
      </w:r>
      <w:r>
        <w:rPr>
          <w:lang w:eastAsia="ko-KR"/>
        </w:rPr>
        <w:t>3GPP TS 23.122 [5]</w:t>
      </w:r>
      <w:r w:rsidRPr="00C2529A">
        <w:rPr>
          <w:lang w:eastAsia="ko-KR"/>
        </w:rPr>
        <w:t xml:space="preserve"> with the updated </w:t>
      </w:r>
      <w:r>
        <w:t>"CAG information list".</w:t>
      </w:r>
    </w:p>
    <w:p w14:paraId="3621FE09" w14:textId="77777777" w:rsidR="00A86F81" w:rsidRDefault="00A86F81" w:rsidP="00A86F81">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 xml:space="preserve">reset the </w:t>
      </w:r>
      <w:r>
        <w:t>service request</w:t>
      </w:r>
      <w:r w:rsidRPr="00CC0C94">
        <w:t xml:space="preserve"> attempt counter</w:t>
      </w:r>
      <w:r>
        <w:t xml:space="preserve"> and enter the state EMM-</w:t>
      </w:r>
      <w:r w:rsidRPr="008C353D">
        <w:t>REGISTERED</w:t>
      </w:r>
      <w:r>
        <w:t>.</w:t>
      </w:r>
    </w:p>
    <w:p w14:paraId="511B6840" w14:textId="77777777" w:rsidR="00A86F81" w:rsidRPr="003168A2" w:rsidRDefault="00A86F81" w:rsidP="00A86F81">
      <w:pPr>
        <w:pStyle w:val="B1"/>
      </w:pPr>
      <w:r w:rsidRPr="003168A2">
        <w:t>#</w:t>
      </w:r>
      <w:r>
        <w:t>77</w:t>
      </w:r>
      <w:r w:rsidRPr="003168A2">
        <w:tab/>
        <w:t>(</w:t>
      </w:r>
      <w:r>
        <w:t xml:space="preserve">Wireline access area </w:t>
      </w:r>
      <w:r w:rsidRPr="003168A2">
        <w:t>not allowed)</w:t>
      </w:r>
      <w:r>
        <w:t>.</w:t>
      </w:r>
    </w:p>
    <w:p w14:paraId="237B35F2" w14:textId="77777777" w:rsidR="00A86F81" w:rsidRPr="00C53A1D" w:rsidRDefault="00A86F81" w:rsidP="00A86F81">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w:t>
      </w:r>
      <w:r>
        <w:t>5.6.1.7</w:t>
      </w:r>
      <w:r w:rsidRPr="00C53A1D">
        <w:t>.</w:t>
      </w:r>
    </w:p>
    <w:p w14:paraId="48D13E75" w14:textId="77777777" w:rsidR="00A86F81" w:rsidRPr="00115A8F" w:rsidRDefault="00A86F81" w:rsidP="00A86F81">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subclause 5.3.23</w:t>
      </w:r>
      <w:r w:rsidRPr="00115A8F">
        <w:t>.</w:t>
      </w:r>
    </w:p>
    <w:p w14:paraId="1E55FB87" w14:textId="77777777" w:rsidR="00A86F81" w:rsidRPr="00115A8F" w:rsidRDefault="00A86F81" w:rsidP="00A86F81">
      <w:pPr>
        <w:pStyle w:val="NO"/>
        <w:rPr>
          <w:lang w:eastAsia="ja-JP"/>
        </w:rPr>
      </w:pPr>
      <w:r w:rsidRPr="00115A8F">
        <w:t>NOTE</w:t>
      </w:r>
      <w:r>
        <w:t> 14</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639F2888" w14:textId="77777777" w:rsidR="00A86F81" w:rsidRPr="00E419C7" w:rsidRDefault="00A86F81" w:rsidP="00A86F81">
      <w:pPr>
        <w:pStyle w:val="B1"/>
      </w:pPr>
      <w:r w:rsidRPr="00E419C7">
        <w:t>#7</w:t>
      </w:r>
      <w:r w:rsidRPr="00E419C7">
        <w:rPr>
          <w:lang w:eastAsia="zh-CN"/>
        </w:rPr>
        <w:t>8</w:t>
      </w:r>
      <w:r w:rsidRPr="00E419C7">
        <w:rPr>
          <w:lang w:eastAsia="ko-KR"/>
        </w:rPr>
        <w:tab/>
      </w:r>
      <w:r w:rsidRPr="00E419C7">
        <w:t>(PLMN not allowed</w:t>
      </w:r>
      <w:r>
        <w:t xml:space="preserve"> to operate</w:t>
      </w:r>
      <w:r w:rsidRPr="00E419C7">
        <w:t xml:space="preserve"> at the present UE location).</w:t>
      </w:r>
    </w:p>
    <w:p w14:paraId="6BE2D5FA" w14:textId="77777777" w:rsidR="00A86F81" w:rsidRPr="00E419C7" w:rsidRDefault="00A86F81" w:rsidP="00A86F81">
      <w:pPr>
        <w:pStyle w:val="B1"/>
        <w:rPr>
          <w:lang w:eastAsia="zh-CN"/>
        </w:rPr>
      </w:pPr>
      <w:r w:rsidRPr="00E419C7">
        <w:tab/>
        <w:t xml:space="preserve">This cause value received from </w:t>
      </w:r>
      <w:r w:rsidRPr="00E419C7">
        <w:rPr>
          <w:lang w:eastAsia="zh-CN"/>
        </w:rPr>
        <w:t>a non-</w:t>
      </w:r>
      <w:r w:rsidRPr="00E419C7">
        <w:t>satellite NG-RAN</w:t>
      </w:r>
      <w:r>
        <w:t xml:space="preserve"> cell</w:t>
      </w:r>
      <w:r w:rsidRPr="00E419C7">
        <w:t xml:space="preserve"> is considered as an abnormal case and the behaviour of the UE is specified in subclause 5.</w:t>
      </w:r>
      <w:r w:rsidRPr="00E419C7">
        <w:rPr>
          <w:lang w:eastAsia="zh-CN"/>
        </w:rPr>
        <w:t>6</w:t>
      </w:r>
      <w:r w:rsidRPr="00E419C7">
        <w:t>.1.7.</w:t>
      </w:r>
    </w:p>
    <w:p w14:paraId="7837B939" w14:textId="77777777" w:rsidR="00A86F81" w:rsidRDefault="00A86F81" w:rsidP="00A86F81">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xml:space="preserve">. Additionally, the UE shall reset the registration attempt counter. </w:t>
      </w:r>
      <w:r w:rsidRPr="00E419C7">
        <w:t>The UE shall</w:t>
      </w:r>
      <w:r w:rsidRPr="00B43A98">
        <w:t xml:space="preserve"> store </w:t>
      </w:r>
      <w:r>
        <w:t>t</w:t>
      </w:r>
      <w:r w:rsidRPr="00F4007B">
        <w:t xml:space="preserve">he PLMN identity and, if it is known, the current </w:t>
      </w:r>
      <w:r w:rsidRPr="00F4007B">
        <w:rPr>
          <w:lang w:eastAsia="ko-KR"/>
        </w:rPr>
        <w:t>geographical</w:t>
      </w:r>
      <w:r w:rsidRPr="00F4007B">
        <w:t xml:space="preserve"> location in the list of "</w:t>
      </w:r>
      <w:r w:rsidRPr="00F4007B">
        <w:rPr>
          <w:noProof/>
          <w:lang w:eastAsia="zh-CN"/>
        </w:rPr>
        <w:t>PLMNs not allowed to operate at the present UE location</w:t>
      </w:r>
      <w:r w:rsidRPr="00F4007B">
        <w:t xml:space="preserve">" and shall start a corresponding </w:t>
      </w:r>
      <w:r w:rsidRPr="00F4007B">
        <w:rPr>
          <w:noProof/>
          <w:lang w:val="en-US"/>
        </w:rPr>
        <w:t xml:space="preserve">timer </w:t>
      </w:r>
      <w:r w:rsidRPr="00F4007B">
        <w:t>instance (see subclause 4.23.</w:t>
      </w:r>
      <w:r>
        <w:t>2</w:t>
      </w:r>
      <w:r w:rsidRPr="00F4007B">
        <w:t>).</w:t>
      </w:r>
      <w:r>
        <w:t xml:space="preserve"> </w:t>
      </w:r>
      <w:r w:rsidRPr="00E419C7">
        <w:t>The UE shall enter state 5GMM-DEREGISTERED.PLMN-SEARCH and perform a PLMN selection according to 3GPP TS 23.122 [5].</w:t>
      </w:r>
    </w:p>
    <w:p w14:paraId="0CC9C502" w14:textId="77777777" w:rsidR="00A86F81" w:rsidRPr="00E419C7" w:rsidRDefault="00A86F81" w:rsidP="00A86F81">
      <w:pPr>
        <w:pStyle w:val="B1"/>
      </w:pPr>
      <w:r>
        <w:lastRenderedPageBreak/>
        <w:tab/>
      </w:r>
      <w:r w:rsidRPr="003168A2">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68C9CD36" w14:textId="6532D544" w:rsidR="001E41F3" w:rsidRPr="00BB3E6A" w:rsidRDefault="00BB3E6A" w:rsidP="00BB3E6A">
      <w:pPr>
        <w:pBdr>
          <w:top w:val="single" w:sz="4" w:space="0" w:color="auto"/>
          <w:left w:val="single" w:sz="4" w:space="4" w:color="auto"/>
          <w:bottom w:val="single" w:sz="4" w:space="1" w:color="auto"/>
          <w:right w:val="single" w:sz="4" w:space="4" w:color="auto"/>
        </w:pBdr>
        <w:jc w:val="center"/>
        <w:rPr>
          <w:rFonts w:ascii="Arial" w:hAnsi="Arial"/>
          <w:noProof/>
          <w:color w:val="0000FF"/>
          <w:sz w:val="28"/>
          <w:lang w:val="fr-FR"/>
        </w:rPr>
      </w:pPr>
      <w:r>
        <w:rPr>
          <w:rFonts w:ascii="Arial" w:hAnsi="Arial"/>
          <w:noProof/>
          <w:color w:val="0000FF"/>
          <w:sz w:val="28"/>
          <w:lang w:val="fr-FR"/>
        </w:rPr>
        <w:t>* * * E</w:t>
      </w:r>
      <w:r>
        <w:rPr>
          <w:rFonts w:ascii="Arial" w:hAnsi="Arial" w:hint="eastAsia"/>
          <w:noProof/>
          <w:color w:val="0000FF"/>
          <w:sz w:val="28"/>
          <w:lang w:val="fr-FR" w:eastAsia="zh-CN"/>
        </w:rPr>
        <w:t>n</w:t>
      </w:r>
      <w:r>
        <w:rPr>
          <w:rFonts w:ascii="Arial" w:hAnsi="Arial"/>
          <w:noProof/>
          <w:color w:val="0000FF"/>
          <w:sz w:val="28"/>
          <w:lang w:val="fr-FR" w:eastAsia="zh-CN"/>
        </w:rPr>
        <w:t>d of</w:t>
      </w:r>
      <w:r w:rsidRPr="00DF174F">
        <w:rPr>
          <w:rFonts w:ascii="Arial" w:hAnsi="Arial"/>
          <w:noProof/>
          <w:color w:val="0000FF"/>
          <w:sz w:val="28"/>
          <w:lang w:val="fr-FR"/>
        </w:rPr>
        <w:t xml:space="preserve"> Change * * * *</w:t>
      </w:r>
      <w:bookmarkEnd w:id="6"/>
      <w:bookmarkEnd w:id="7"/>
      <w:bookmarkEnd w:id="8"/>
      <w:bookmarkEnd w:id="9"/>
      <w:bookmarkEnd w:id="10"/>
      <w:bookmarkEnd w:id="11"/>
      <w:bookmarkEnd w:id="12"/>
      <w:bookmarkEnd w:id="13"/>
      <w:bookmarkEnd w:id="14"/>
    </w:p>
    <w:sectPr w:rsidR="001E41F3" w:rsidRPr="00BB3E6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9D4D2" w14:textId="77777777" w:rsidR="00A272D8" w:rsidRDefault="00A272D8">
      <w:r>
        <w:separator/>
      </w:r>
    </w:p>
  </w:endnote>
  <w:endnote w:type="continuationSeparator" w:id="0">
    <w:p w14:paraId="3FD440E2" w14:textId="77777777" w:rsidR="00A272D8" w:rsidRDefault="00A2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51CCD" w14:textId="77777777" w:rsidR="00A272D8" w:rsidRDefault="00A272D8">
      <w:r>
        <w:separator/>
      </w:r>
    </w:p>
  </w:footnote>
  <w:footnote w:type="continuationSeparator" w:id="0">
    <w:p w14:paraId="09E210BF" w14:textId="77777777" w:rsidR="00A272D8" w:rsidRDefault="00A2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9A54D2" w:rsidRDefault="009A54D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C8A60" w14:textId="77777777" w:rsidR="009A54D2" w:rsidRDefault="009A54D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5AAAD" w14:textId="77777777" w:rsidR="009A54D2" w:rsidRDefault="009A54D2">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8A4FD" w14:textId="77777777" w:rsidR="009A54D2" w:rsidRDefault="009A54D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SL">
    <w15:presenceInfo w15:providerId="None" w15:userId="Huawei-SL"/>
  </w15:person>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5574"/>
    <w:rsid w:val="00094775"/>
    <w:rsid w:val="000A6394"/>
    <w:rsid w:val="000B7FED"/>
    <w:rsid w:val="000C038A"/>
    <w:rsid w:val="000C44AC"/>
    <w:rsid w:val="000C6598"/>
    <w:rsid w:val="000D1096"/>
    <w:rsid w:val="000D44B3"/>
    <w:rsid w:val="00145D43"/>
    <w:rsid w:val="00192C46"/>
    <w:rsid w:val="001A08B3"/>
    <w:rsid w:val="001A7B60"/>
    <w:rsid w:val="001B52F0"/>
    <w:rsid w:val="001B7A65"/>
    <w:rsid w:val="001E41F3"/>
    <w:rsid w:val="00233A29"/>
    <w:rsid w:val="0026004D"/>
    <w:rsid w:val="002640DD"/>
    <w:rsid w:val="00275D12"/>
    <w:rsid w:val="00284FEB"/>
    <w:rsid w:val="002860C4"/>
    <w:rsid w:val="002B5741"/>
    <w:rsid w:val="002E472E"/>
    <w:rsid w:val="00305409"/>
    <w:rsid w:val="00316680"/>
    <w:rsid w:val="003560A6"/>
    <w:rsid w:val="003609EF"/>
    <w:rsid w:val="0036231A"/>
    <w:rsid w:val="00374DD4"/>
    <w:rsid w:val="003E1A36"/>
    <w:rsid w:val="00410371"/>
    <w:rsid w:val="004242F1"/>
    <w:rsid w:val="00460D46"/>
    <w:rsid w:val="004B75B7"/>
    <w:rsid w:val="004C6D49"/>
    <w:rsid w:val="004D253F"/>
    <w:rsid w:val="005141D9"/>
    <w:rsid w:val="0051580D"/>
    <w:rsid w:val="00520CA3"/>
    <w:rsid w:val="00521ADB"/>
    <w:rsid w:val="00547111"/>
    <w:rsid w:val="00592D74"/>
    <w:rsid w:val="005E2C44"/>
    <w:rsid w:val="005F70A6"/>
    <w:rsid w:val="00621188"/>
    <w:rsid w:val="006252CC"/>
    <w:rsid w:val="006257ED"/>
    <w:rsid w:val="006305E7"/>
    <w:rsid w:val="00653DE4"/>
    <w:rsid w:val="00665C47"/>
    <w:rsid w:val="00695808"/>
    <w:rsid w:val="006B46FB"/>
    <w:rsid w:val="006E126A"/>
    <w:rsid w:val="006E21FB"/>
    <w:rsid w:val="006F7EDC"/>
    <w:rsid w:val="00732D2A"/>
    <w:rsid w:val="00767D84"/>
    <w:rsid w:val="00792342"/>
    <w:rsid w:val="007977A8"/>
    <w:rsid w:val="007A47FA"/>
    <w:rsid w:val="007B512A"/>
    <w:rsid w:val="007B64C4"/>
    <w:rsid w:val="007B782B"/>
    <w:rsid w:val="007C2097"/>
    <w:rsid w:val="007D6A07"/>
    <w:rsid w:val="007E2BB6"/>
    <w:rsid w:val="007F7259"/>
    <w:rsid w:val="008040A8"/>
    <w:rsid w:val="008040E0"/>
    <w:rsid w:val="008279FA"/>
    <w:rsid w:val="00833A87"/>
    <w:rsid w:val="00847BC9"/>
    <w:rsid w:val="008626E7"/>
    <w:rsid w:val="00870EE7"/>
    <w:rsid w:val="008863B9"/>
    <w:rsid w:val="008A45A6"/>
    <w:rsid w:val="008A5057"/>
    <w:rsid w:val="008D3CCC"/>
    <w:rsid w:val="008F3789"/>
    <w:rsid w:val="008F686C"/>
    <w:rsid w:val="009148DE"/>
    <w:rsid w:val="00926705"/>
    <w:rsid w:val="00941E30"/>
    <w:rsid w:val="00954131"/>
    <w:rsid w:val="009777D9"/>
    <w:rsid w:val="00991B88"/>
    <w:rsid w:val="009A54D2"/>
    <w:rsid w:val="009A5753"/>
    <w:rsid w:val="009A579D"/>
    <w:rsid w:val="009C2710"/>
    <w:rsid w:val="009D31B3"/>
    <w:rsid w:val="009E3297"/>
    <w:rsid w:val="009F734F"/>
    <w:rsid w:val="00A246B6"/>
    <w:rsid w:val="00A272D8"/>
    <w:rsid w:val="00A47E70"/>
    <w:rsid w:val="00A50CF0"/>
    <w:rsid w:val="00A71292"/>
    <w:rsid w:val="00A7671C"/>
    <w:rsid w:val="00A775CD"/>
    <w:rsid w:val="00A86F81"/>
    <w:rsid w:val="00AA2CBC"/>
    <w:rsid w:val="00AA40F8"/>
    <w:rsid w:val="00AC5820"/>
    <w:rsid w:val="00AD1CD8"/>
    <w:rsid w:val="00B258BB"/>
    <w:rsid w:val="00B449B5"/>
    <w:rsid w:val="00B67B97"/>
    <w:rsid w:val="00B85C06"/>
    <w:rsid w:val="00B86751"/>
    <w:rsid w:val="00B86EC1"/>
    <w:rsid w:val="00B968C8"/>
    <w:rsid w:val="00BA3EC5"/>
    <w:rsid w:val="00BA51D9"/>
    <w:rsid w:val="00BB3E6A"/>
    <w:rsid w:val="00BB5DFC"/>
    <w:rsid w:val="00BD279D"/>
    <w:rsid w:val="00BD4ACA"/>
    <w:rsid w:val="00BD6BB8"/>
    <w:rsid w:val="00C07FD0"/>
    <w:rsid w:val="00C32006"/>
    <w:rsid w:val="00C623F6"/>
    <w:rsid w:val="00C66BA2"/>
    <w:rsid w:val="00C77352"/>
    <w:rsid w:val="00C870F6"/>
    <w:rsid w:val="00C95985"/>
    <w:rsid w:val="00CC5026"/>
    <w:rsid w:val="00CC68D0"/>
    <w:rsid w:val="00CF7A2C"/>
    <w:rsid w:val="00D03F9A"/>
    <w:rsid w:val="00D06D51"/>
    <w:rsid w:val="00D24991"/>
    <w:rsid w:val="00D36459"/>
    <w:rsid w:val="00D50255"/>
    <w:rsid w:val="00D63393"/>
    <w:rsid w:val="00D66520"/>
    <w:rsid w:val="00D80124"/>
    <w:rsid w:val="00D84AE9"/>
    <w:rsid w:val="00D8789B"/>
    <w:rsid w:val="00DC697C"/>
    <w:rsid w:val="00DE34CF"/>
    <w:rsid w:val="00DF0B79"/>
    <w:rsid w:val="00E13F3D"/>
    <w:rsid w:val="00E156DD"/>
    <w:rsid w:val="00E2007B"/>
    <w:rsid w:val="00E34898"/>
    <w:rsid w:val="00E44238"/>
    <w:rsid w:val="00E65705"/>
    <w:rsid w:val="00E77F81"/>
    <w:rsid w:val="00EB09B7"/>
    <w:rsid w:val="00EC285E"/>
    <w:rsid w:val="00EE7D7C"/>
    <w:rsid w:val="00F25D98"/>
    <w:rsid w:val="00F25F98"/>
    <w:rsid w:val="00F300FB"/>
    <w:rsid w:val="00F61657"/>
    <w:rsid w:val="00FB6386"/>
    <w:rsid w:val="00FF47C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link w:val="1"/>
    <w:rsid w:val="007B64C4"/>
    <w:rPr>
      <w:rFonts w:ascii="Arial" w:hAnsi="Arial"/>
      <w:sz w:val="36"/>
      <w:lang w:val="en-GB" w:eastAsia="en-US"/>
    </w:rPr>
  </w:style>
  <w:style w:type="character" w:customStyle="1" w:styleId="20">
    <w:name w:val="标题 2 字符"/>
    <w:link w:val="2"/>
    <w:rsid w:val="007B64C4"/>
    <w:rPr>
      <w:rFonts w:ascii="Arial" w:hAnsi="Arial"/>
      <w:sz w:val="32"/>
      <w:lang w:val="en-GB" w:eastAsia="en-US"/>
    </w:rPr>
  </w:style>
  <w:style w:type="character" w:customStyle="1" w:styleId="31">
    <w:name w:val="标题 3 字符"/>
    <w:link w:val="30"/>
    <w:rsid w:val="007B64C4"/>
    <w:rPr>
      <w:rFonts w:ascii="Arial" w:hAnsi="Arial"/>
      <w:sz w:val="28"/>
      <w:lang w:val="en-GB" w:eastAsia="en-US"/>
    </w:rPr>
  </w:style>
  <w:style w:type="character" w:customStyle="1" w:styleId="41">
    <w:name w:val="标题 4 字符"/>
    <w:link w:val="40"/>
    <w:rsid w:val="007B64C4"/>
    <w:rPr>
      <w:rFonts w:ascii="Arial" w:hAnsi="Arial"/>
      <w:sz w:val="24"/>
      <w:lang w:val="en-GB" w:eastAsia="en-US"/>
    </w:rPr>
  </w:style>
  <w:style w:type="character" w:customStyle="1" w:styleId="51">
    <w:name w:val="标题 5 字符"/>
    <w:link w:val="50"/>
    <w:rsid w:val="007B64C4"/>
    <w:rPr>
      <w:rFonts w:ascii="Arial" w:hAnsi="Arial"/>
      <w:sz w:val="22"/>
      <w:lang w:val="en-GB" w:eastAsia="en-US"/>
    </w:rPr>
  </w:style>
  <w:style w:type="character" w:customStyle="1" w:styleId="60">
    <w:name w:val="标题 6 字符"/>
    <w:link w:val="6"/>
    <w:rsid w:val="007B64C4"/>
    <w:rPr>
      <w:rFonts w:ascii="Arial" w:hAnsi="Arial"/>
      <w:lang w:val="en-GB" w:eastAsia="en-US"/>
    </w:rPr>
  </w:style>
  <w:style w:type="character" w:customStyle="1" w:styleId="70">
    <w:name w:val="标题 7 字符"/>
    <w:link w:val="7"/>
    <w:rsid w:val="007B64C4"/>
    <w:rPr>
      <w:rFonts w:ascii="Arial" w:hAnsi="Arial"/>
      <w:lang w:val="en-GB" w:eastAsia="en-US"/>
    </w:rPr>
  </w:style>
  <w:style w:type="character" w:customStyle="1" w:styleId="NOZchn">
    <w:name w:val="NO Zchn"/>
    <w:link w:val="NO"/>
    <w:qFormat/>
    <w:rsid w:val="007B64C4"/>
    <w:rPr>
      <w:rFonts w:ascii="Times New Roman" w:hAnsi="Times New Roman"/>
      <w:lang w:val="en-GB" w:eastAsia="en-US"/>
    </w:rPr>
  </w:style>
  <w:style w:type="character" w:customStyle="1" w:styleId="PLChar">
    <w:name w:val="PL Char"/>
    <w:link w:val="PL"/>
    <w:locked/>
    <w:rsid w:val="007B64C4"/>
    <w:rPr>
      <w:rFonts w:ascii="Courier New" w:hAnsi="Courier New"/>
      <w:noProof/>
      <w:sz w:val="16"/>
      <w:lang w:val="en-GB" w:eastAsia="en-US"/>
    </w:rPr>
  </w:style>
  <w:style w:type="character" w:customStyle="1" w:styleId="TALChar">
    <w:name w:val="TAL Char"/>
    <w:link w:val="TAL"/>
    <w:qFormat/>
    <w:rsid w:val="007B64C4"/>
    <w:rPr>
      <w:rFonts w:ascii="Arial" w:hAnsi="Arial"/>
      <w:sz w:val="18"/>
      <w:lang w:val="en-GB" w:eastAsia="en-US"/>
    </w:rPr>
  </w:style>
  <w:style w:type="character" w:customStyle="1" w:styleId="TACChar">
    <w:name w:val="TAC Char"/>
    <w:link w:val="TAC"/>
    <w:qFormat/>
    <w:locked/>
    <w:rsid w:val="007B64C4"/>
    <w:rPr>
      <w:rFonts w:ascii="Arial" w:hAnsi="Arial"/>
      <w:sz w:val="18"/>
      <w:lang w:val="en-GB" w:eastAsia="en-US"/>
    </w:rPr>
  </w:style>
  <w:style w:type="character" w:customStyle="1" w:styleId="TAHCar">
    <w:name w:val="TAH Car"/>
    <w:link w:val="TAH"/>
    <w:qFormat/>
    <w:rsid w:val="007B64C4"/>
    <w:rPr>
      <w:rFonts w:ascii="Arial" w:hAnsi="Arial"/>
      <w:b/>
      <w:sz w:val="18"/>
      <w:lang w:val="en-GB" w:eastAsia="en-US"/>
    </w:rPr>
  </w:style>
  <w:style w:type="character" w:customStyle="1" w:styleId="EXCar">
    <w:name w:val="EX Car"/>
    <w:link w:val="EX"/>
    <w:qFormat/>
    <w:rsid w:val="007B64C4"/>
    <w:rPr>
      <w:rFonts w:ascii="Times New Roman" w:hAnsi="Times New Roman"/>
      <w:lang w:val="en-GB" w:eastAsia="en-US"/>
    </w:rPr>
  </w:style>
  <w:style w:type="character" w:customStyle="1" w:styleId="B1Char">
    <w:name w:val="B1 Char"/>
    <w:link w:val="B1"/>
    <w:qFormat/>
    <w:locked/>
    <w:rsid w:val="007B64C4"/>
    <w:rPr>
      <w:rFonts w:ascii="Times New Roman" w:hAnsi="Times New Roman"/>
      <w:lang w:val="en-GB" w:eastAsia="en-US"/>
    </w:rPr>
  </w:style>
  <w:style w:type="character" w:customStyle="1" w:styleId="EditorsNoteChar">
    <w:name w:val="Editor's Note Char"/>
    <w:aliases w:val="EN Char"/>
    <w:link w:val="EditorsNote"/>
    <w:qFormat/>
    <w:rsid w:val="007B64C4"/>
    <w:rPr>
      <w:rFonts w:ascii="Times New Roman" w:hAnsi="Times New Roman"/>
      <w:color w:val="FF0000"/>
      <w:lang w:val="en-GB" w:eastAsia="en-US"/>
    </w:rPr>
  </w:style>
  <w:style w:type="character" w:customStyle="1" w:styleId="THChar">
    <w:name w:val="TH Char"/>
    <w:link w:val="TH"/>
    <w:qFormat/>
    <w:rsid w:val="007B64C4"/>
    <w:rPr>
      <w:rFonts w:ascii="Arial" w:hAnsi="Arial"/>
      <w:b/>
      <w:lang w:val="en-GB" w:eastAsia="en-US"/>
    </w:rPr>
  </w:style>
  <w:style w:type="character" w:customStyle="1" w:styleId="TANChar">
    <w:name w:val="TAN Char"/>
    <w:link w:val="TAN"/>
    <w:qFormat/>
    <w:locked/>
    <w:rsid w:val="007B64C4"/>
    <w:rPr>
      <w:rFonts w:ascii="Arial" w:hAnsi="Arial"/>
      <w:sz w:val="18"/>
      <w:lang w:val="en-GB" w:eastAsia="en-US"/>
    </w:rPr>
  </w:style>
  <w:style w:type="character" w:customStyle="1" w:styleId="TFChar">
    <w:name w:val="TF Char"/>
    <w:link w:val="TF"/>
    <w:qFormat/>
    <w:locked/>
    <w:rsid w:val="007B64C4"/>
    <w:rPr>
      <w:rFonts w:ascii="Arial" w:hAnsi="Arial"/>
      <w:b/>
      <w:lang w:val="en-GB" w:eastAsia="en-US"/>
    </w:rPr>
  </w:style>
  <w:style w:type="character" w:customStyle="1" w:styleId="B2Char">
    <w:name w:val="B2 Char"/>
    <w:link w:val="B2"/>
    <w:qFormat/>
    <w:rsid w:val="007B64C4"/>
    <w:rPr>
      <w:rFonts w:ascii="Times New Roman" w:hAnsi="Times New Roman"/>
      <w:lang w:val="en-GB" w:eastAsia="en-US"/>
    </w:rPr>
  </w:style>
  <w:style w:type="paragraph" w:styleId="af8">
    <w:name w:val="Body Text"/>
    <w:basedOn w:val="a"/>
    <w:link w:val="af9"/>
    <w:unhideWhenUsed/>
    <w:rsid w:val="007B64C4"/>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7B64C4"/>
    <w:rPr>
      <w:rFonts w:ascii="Times New Roman" w:eastAsia="Times New Roman" w:hAnsi="Times New Roman"/>
      <w:lang w:val="en-GB" w:eastAsia="en-GB"/>
    </w:rPr>
  </w:style>
  <w:style w:type="paragraph" w:customStyle="1" w:styleId="Guidance">
    <w:name w:val="Guidance"/>
    <w:basedOn w:val="a"/>
    <w:rsid w:val="007B64C4"/>
    <w:pPr>
      <w:overflowPunct w:val="0"/>
      <w:autoSpaceDE w:val="0"/>
      <w:autoSpaceDN w:val="0"/>
      <w:adjustRightInd w:val="0"/>
      <w:textAlignment w:val="baseline"/>
    </w:pPr>
    <w:rPr>
      <w:rFonts w:eastAsia="Times New Roman"/>
      <w:i/>
      <w:color w:val="0000FF"/>
      <w:lang w:eastAsia="en-GB"/>
    </w:rPr>
  </w:style>
  <w:style w:type="paragraph" w:styleId="afa">
    <w:name w:val="Revision"/>
    <w:hidden/>
    <w:uiPriority w:val="99"/>
    <w:semiHidden/>
    <w:rsid w:val="007B64C4"/>
    <w:rPr>
      <w:rFonts w:ascii="Times New Roman" w:eastAsia="宋体" w:hAnsi="Times New Roman"/>
      <w:lang w:val="en-GB" w:eastAsia="en-US"/>
    </w:rPr>
  </w:style>
  <w:style w:type="character" w:customStyle="1" w:styleId="B3Car">
    <w:name w:val="B3 Car"/>
    <w:link w:val="B3"/>
    <w:rsid w:val="007B64C4"/>
    <w:rPr>
      <w:rFonts w:ascii="Times New Roman" w:hAnsi="Times New Roman"/>
      <w:lang w:val="en-GB" w:eastAsia="en-US"/>
    </w:rPr>
  </w:style>
  <w:style w:type="character" w:customStyle="1" w:styleId="EWChar">
    <w:name w:val="EW Char"/>
    <w:link w:val="EW"/>
    <w:qFormat/>
    <w:locked/>
    <w:rsid w:val="007B64C4"/>
    <w:rPr>
      <w:rFonts w:ascii="Times New Roman" w:hAnsi="Times New Roman"/>
      <w:lang w:val="en-GB" w:eastAsia="en-US"/>
    </w:rPr>
  </w:style>
  <w:style w:type="paragraph" w:customStyle="1" w:styleId="H2">
    <w:name w:val="H2"/>
    <w:basedOn w:val="a"/>
    <w:rsid w:val="007B64C4"/>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7B64C4"/>
    <w:pPr>
      <w:numPr>
        <w:numId w:val="1"/>
      </w:numPr>
    </w:pPr>
  </w:style>
  <w:style w:type="character" w:customStyle="1" w:styleId="af3">
    <w:name w:val="批注框文本 字符"/>
    <w:basedOn w:val="a0"/>
    <w:link w:val="af2"/>
    <w:rsid w:val="007B64C4"/>
    <w:rPr>
      <w:rFonts w:ascii="Tahoma" w:hAnsi="Tahoma" w:cs="Tahoma"/>
      <w:sz w:val="16"/>
      <w:szCs w:val="16"/>
      <w:lang w:val="en-GB" w:eastAsia="en-US"/>
    </w:rPr>
  </w:style>
  <w:style w:type="character" w:customStyle="1" w:styleId="TALZchn">
    <w:name w:val="TAL Zchn"/>
    <w:rsid w:val="007B64C4"/>
    <w:rPr>
      <w:rFonts w:ascii="Arial" w:hAnsi="Arial"/>
      <w:sz w:val="18"/>
      <w:lang w:val="en-GB" w:eastAsia="en-US"/>
    </w:rPr>
  </w:style>
  <w:style w:type="character" w:customStyle="1" w:styleId="TF0">
    <w:name w:val="TF (文字)"/>
    <w:locked/>
    <w:rsid w:val="007B64C4"/>
    <w:rPr>
      <w:rFonts w:ascii="Arial" w:hAnsi="Arial"/>
      <w:b/>
      <w:lang w:val="en-GB" w:eastAsia="en-US"/>
    </w:rPr>
  </w:style>
  <w:style w:type="character" w:customStyle="1" w:styleId="EditorsNoteCharChar">
    <w:name w:val="Editor's Note Char Char"/>
    <w:rsid w:val="007B64C4"/>
    <w:rPr>
      <w:rFonts w:ascii="Times New Roman" w:hAnsi="Times New Roman"/>
      <w:color w:val="FF0000"/>
      <w:lang w:val="en-GB"/>
    </w:rPr>
  </w:style>
  <w:style w:type="character" w:customStyle="1" w:styleId="B1Char1">
    <w:name w:val="B1 Char1"/>
    <w:rsid w:val="007B64C4"/>
    <w:rPr>
      <w:rFonts w:ascii="Times New Roman" w:hAnsi="Times New Roman"/>
      <w:lang w:val="en-GB" w:eastAsia="en-US"/>
    </w:rPr>
  </w:style>
  <w:style w:type="character" w:customStyle="1" w:styleId="apple-converted-space">
    <w:name w:val="apple-converted-space"/>
    <w:basedOn w:val="a0"/>
    <w:rsid w:val="007B64C4"/>
  </w:style>
  <w:style w:type="character" w:customStyle="1" w:styleId="80">
    <w:name w:val="标题 8 字符"/>
    <w:basedOn w:val="a0"/>
    <w:link w:val="8"/>
    <w:rsid w:val="007B64C4"/>
    <w:rPr>
      <w:rFonts w:ascii="Arial" w:hAnsi="Arial"/>
      <w:sz w:val="36"/>
      <w:lang w:val="en-GB" w:eastAsia="en-US"/>
    </w:rPr>
  </w:style>
  <w:style w:type="character" w:customStyle="1" w:styleId="90">
    <w:name w:val="标题 9 字符"/>
    <w:basedOn w:val="a0"/>
    <w:link w:val="9"/>
    <w:rsid w:val="007B64C4"/>
    <w:rPr>
      <w:rFonts w:ascii="Arial" w:hAnsi="Arial"/>
      <w:sz w:val="36"/>
      <w:lang w:val="en-GB" w:eastAsia="en-US"/>
    </w:rPr>
  </w:style>
  <w:style w:type="character" w:customStyle="1" w:styleId="a5">
    <w:name w:val="页眉 字符"/>
    <w:basedOn w:val="a0"/>
    <w:link w:val="a4"/>
    <w:rsid w:val="007B64C4"/>
    <w:rPr>
      <w:rFonts w:ascii="Arial" w:hAnsi="Arial"/>
      <w:b/>
      <w:noProof/>
      <w:sz w:val="18"/>
      <w:lang w:val="en-GB" w:eastAsia="en-US"/>
    </w:rPr>
  </w:style>
  <w:style w:type="character" w:customStyle="1" w:styleId="a8">
    <w:name w:val="脚注文本 字符"/>
    <w:basedOn w:val="a0"/>
    <w:link w:val="a7"/>
    <w:rsid w:val="007B64C4"/>
    <w:rPr>
      <w:rFonts w:ascii="Times New Roman" w:hAnsi="Times New Roman"/>
      <w:sz w:val="16"/>
      <w:lang w:val="en-GB" w:eastAsia="en-US"/>
    </w:rPr>
  </w:style>
  <w:style w:type="character" w:customStyle="1" w:styleId="ac">
    <w:name w:val="页脚 字符"/>
    <w:basedOn w:val="a0"/>
    <w:link w:val="ab"/>
    <w:rsid w:val="007B64C4"/>
    <w:rPr>
      <w:rFonts w:ascii="Arial" w:hAnsi="Arial"/>
      <w:b/>
      <w:i/>
      <w:noProof/>
      <w:sz w:val="18"/>
      <w:lang w:val="en-GB" w:eastAsia="en-US"/>
    </w:rPr>
  </w:style>
  <w:style w:type="character" w:customStyle="1" w:styleId="af0">
    <w:name w:val="批注文字 字符"/>
    <w:basedOn w:val="a0"/>
    <w:link w:val="af"/>
    <w:rsid w:val="007B64C4"/>
    <w:rPr>
      <w:rFonts w:ascii="Times New Roman" w:hAnsi="Times New Roman"/>
      <w:lang w:val="en-GB" w:eastAsia="en-US"/>
    </w:rPr>
  </w:style>
  <w:style w:type="character" w:customStyle="1" w:styleId="af5">
    <w:name w:val="批注主题 字符"/>
    <w:basedOn w:val="af0"/>
    <w:link w:val="af4"/>
    <w:rsid w:val="007B64C4"/>
    <w:rPr>
      <w:rFonts w:ascii="Times New Roman" w:hAnsi="Times New Roman"/>
      <w:b/>
      <w:bCs/>
      <w:lang w:val="en-GB" w:eastAsia="en-US"/>
    </w:rPr>
  </w:style>
  <w:style w:type="character" w:customStyle="1" w:styleId="af7">
    <w:name w:val="文档结构图 字符"/>
    <w:basedOn w:val="a0"/>
    <w:link w:val="af6"/>
    <w:rsid w:val="007B64C4"/>
    <w:rPr>
      <w:rFonts w:ascii="Tahoma" w:hAnsi="Tahoma" w:cs="Tahoma"/>
      <w:shd w:val="clear" w:color="auto" w:fill="000080"/>
      <w:lang w:val="en-GB" w:eastAsia="en-US"/>
    </w:rPr>
  </w:style>
  <w:style w:type="character" w:customStyle="1" w:styleId="NOChar">
    <w:name w:val="NO Char"/>
    <w:qFormat/>
    <w:rsid w:val="007B64C4"/>
    <w:rPr>
      <w:rFonts w:ascii="Times New Roman" w:hAnsi="Times New Roman"/>
      <w:lang w:val="en-GB" w:eastAsia="en-US"/>
    </w:rPr>
  </w:style>
  <w:style w:type="paragraph" w:styleId="afb">
    <w:name w:val="List Paragraph"/>
    <w:basedOn w:val="a"/>
    <w:uiPriority w:val="34"/>
    <w:qFormat/>
    <w:rsid w:val="007B64C4"/>
    <w:pPr>
      <w:ind w:left="720"/>
      <w:contextualSpacing/>
    </w:pPr>
  </w:style>
  <w:style w:type="paragraph" w:customStyle="1" w:styleId="TAJ">
    <w:name w:val="TAJ"/>
    <w:basedOn w:val="TH"/>
    <w:rsid w:val="007B64C4"/>
    <w:rPr>
      <w:rFonts w:eastAsia="宋体"/>
      <w:lang w:eastAsia="x-none"/>
    </w:rPr>
  </w:style>
  <w:style w:type="paragraph" w:styleId="afc">
    <w:name w:val="index heading"/>
    <w:basedOn w:val="a"/>
    <w:next w:val="a"/>
    <w:rsid w:val="007B64C4"/>
    <w:pPr>
      <w:pBdr>
        <w:top w:val="single" w:sz="12" w:space="0" w:color="auto"/>
      </w:pBdr>
      <w:spacing w:before="360" w:after="240"/>
    </w:pPr>
    <w:rPr>
      <w:rFonts w:eastAsia="宋体"/>
      <w:b/>
      <w:i/>
      <w:sz w:val="26"/>
      <w:lang w:eastAsia="zh-CN"/>
    </w:rPr>
  </w:style>
  <w:style w:type="paragraph" w:customStyle="1" w:styleId="INDENT1">
    <w:name w:val="INDENT1"/>
    <w:basedOn w:val="a"/>
    <w:rsid w:val="007B64C4"/>
    <w:pPr>
      <w:ind w:left="851"/>
    </w:pPr>
    <w:rPr>
      <w:rFonts w:eastAsia="宋体"/>
      <w:lang w:eastAsia="zh-CN"/>
    </w:rPr>
  </w:style>
  <w:style w:type="paragraph" w:customStyle="1" w:styleId="INDENT2">
    <w:name w:val="INDENT2"/>
    <w:basedOn w:val="a"/>
    <w:rsid w:val="007B64C4"/>
    <w:pPr>
      <w:ind w:left="1135" w:hanging="284"/>
    </w:pPr>
    <w:rPr>
      <w:rFonts w:eastAsia="宋体"/>
      <w:lang w:eastAsia="zh-CN"/>
    </w:rPr>
  </w:style>
  <w:style w:type="paragraph" w:customStyle="1" w:styleId="INDENT3">
    <w:name w:val="INDENT3"/>
    <w:basedOn w:val="a"/>
    <w:rsid w:val="007B64C4"/>
    <w:pPr>
      <w:ind w:left="1701" w:hanging="567"/>
    </w:pPr>
    <w:rPr>
      <w:rFonts w:eastAsia="宋体"/>
      <w:lang w:eastAsia="zh-CN"/>
    </w:rPr>
  </w:style>
  <w:style w:type="paragraph" w:customStyle="1" w:styleId="FigureTitle">
    <w:name w:val="Figure_Title"/>
    <w:basedOn w:val="a"/>
    <w:next w:val="a"/>
    <w:rsid w:val="007B64C4"/>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7B64C4"/>
    <w:pPr>
      <w:keepNext/>
      <w:keepLines/>
      <w:spacing w:before="240"/>
      <w:ind w:left="1418"/>
    </w:pPr>
    <w:rPr>
      <w:rFonts w:ascii="Arial" w:eastAsia="宋体" w:hAnsi="Arial"/>
      <w:b/>
      <w:sz w:val="36"/>
      <w:lang w:eastAsia="zh-CN"/>
    </w:rPr>
  </w:style>
  <w:style w:type="paragraph" w:styleId="afd">
    <w:name w:val="caption"/>
    <w:basedOn w:val="a"/>
    <w:next w:val="a"/>
    <w:qFormat/>
    <w:rsid w:val="007B64C4"/>
    <w:pPr>
      <w:spacing w:before="120" w:after="120"/>
    </w:pPr>
    <w:rPr>
      <w:rFonts w:eastAsia="宋体"/>
      <w:b/>
      <w:lang w:eastAsia="zh-CN"/>
    </w:rPr>
  </w:style>
  <w:style w:type="paragraph" w:styleId="afe">
    <w:name w:val="Plain Text"/>
    <w:basedOn w:val="a"/>
    <w:link w:val="aff"/>
    <w:rsid w:val="007B64C4"/>
    <w:rPr>
      <w:rFonts w:ascii="Courier New" w:eastAsia="Times New Roman" w:hAnsi="Courier New"/>
      <w:lang w:eastAsia="zh-CN"/>
    </w:rPr>
  </w:style>
  <w:style w:type="character" w:customStyle="1" w:styleId="aff">
    <w:name w:val="纯文本 字符"/>
    <w:basedOn w:val="a0"/>
    <w:link w:val="afe"/>
    <w:rsid w:val="007B64C4"/>
    <w:rPr>
      <w:rFonts w:ascii="Courier New" w:eastAsia="Times New Roman" w:hAnsi="Courier New"/>
      <w:lang w:val="en-GB" w:eastAsia="zh-CN"/>
    </w:rPr>
  </w:style>
  <w:style w:type="paragraph" w:styleId="TOC">
    <w:name w:val="TOC Heading"/>
    <w:basedOn w:val="1"/>
    <w:next w:val="a"/>
    <w:uiPriority w:val="39"/>
    <w:unhideWhenUsed/>
    <w:qFormat/>
    <w:rsid w:val="007B64C4"/>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7B64C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0">
    <w:name w:val="Bibliography"/>
    <w:basedOn w:val="a"/>
    <w:next w:val="a"/>
    <w:uiPriority w:val="37"/>
    <w:semiHidden/>
    <w:unhideWhenUsed/>
    <w:rsid w:val="007B64C4"/>
    <w:pPr>
      <w:overflowPunct w:val="0"/>
      <w:autoSpaceDE w:val="0"/>
      <w:autoSpaceDN w:val="0"/>
      <w:adjustRightInd w:val="0"/>
      <w:textAlignment w:val="baseline"/>
    </w:pPr>
    <w:rPr>
      <w:rFonts w:eastAsia="Times New Roman"/>
      <w:lang w:eastAsia="en-GB"/>
    </w:rPr>
  </w:style>
  <w:style w:type="paragraph" w:styleId="aff1">
    <w:name w:val="Block Text"/>
    <w:basedOn w:val="a"/>
    <w:semiHidden/>
    <w:unhideWhenUsed/>
    <w:rsid w:val="007B64C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semiHidden/>
    <w:unhideWhenUsed/>
    <w:rsid w:val="007B64C4"/>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semiHidden/>
    <w:rsid w:val="007B64C4"/>
    <w:rPr>
      <w:rFonts w:ascii="Times New Roman" w:eastAsia="Times New Roman" w:hAnsi="Times New Roman"/>
      <w:lang w:val="en-GB" w:eastAsia="en-GB"/>
    </w:rPr>
  </w:style>
  <w:style w:type="paragraph" w:styleId="34">
    <w:name w:val="Body Text 3"/>
    <w:basedOn w:val="a"/>
    <w:link w:val="35"/>
    <w:semiHidden/>
    <w:unhideWhenUsed/>
    <w:rsid w:val="007B64C4"/>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semiHidden/>
    <w:rsid w:val="007B64C4"/>
    <w:rPr>
      <w:rFonts w:ascii="Times New Roman" w:eastAsia="Times New Roman" w:hAnsi="Times New Roman"/>
      <w:sz w:val="16"/>
      <w:szCs w:val="16"/>
      <w:lang w:val="en-GB" w:eastAsia="en-GB"/>
    </w:rPr>
  </w:style>
  <w:style w:type="paragraph" w:styleId="aff2">
    <w:name w:val="Body Text First Indent"/>
    <w:basedOn w:val="af8"/>
    <w:link w:val="aff3"/>
    <w:rsid w:val="007B64C4"/>
    <w:pPr>
      <w:spacing w:after="180"/>
      <w:ind w:firstLine="360"/>
    </w:pPr>
  </w:style>
  <w:style w:type="character" w:customStyle="1" w:styleId="aff3">
    <w:name w:val="正文文本首行缩进 字符"/>
    <w:basedOn w:val="af9"/>
    <w:link w:val="aff2"/>
    <w:rsid w:val="007B64C4"/>
    <w:rPr>
      <w:rFonts w:ascii="Times New Roman" w:eastAsia="Times New Roman" w:hAnsi="Times New Roman"/>
      <w:lang w:val="en-GB" w:eastAsia="en-GB"/>
    </w:rPr>
  </w:style>
  <w:style w:type="paragraph" w:styleId="aff4">
    <w:name w:val="Body Text Indent"/>
    <w:basedOn w:val="a"/>
    <w:link w:val="aff5"/>
    <w:semiHidden/>
    <w:unhideWhenUsed/>
    <w:rsid w:val="007B64C4"/>
    <w:pPr>
      <w:overflowPunct w:val="0"/>
      <w:autoSpaceDE w:val="0"/>
      <w:autoSpaceDN w:val="0"/>
      <w:adjustRightInd w:val="0"/>
      <w:spacing w:after="120"/>
      <w:ind w:left="283"/>
      <w:textAlignment w:val="baseline"/>
    </w:pPr>
    <w:rPr>
      <w:rFonts w:eastAsia="Times New Roman"/>
      <w:lang w:eastAsia="en-GB"/>
    </w:rPr>
  </w:style>
  <w:style w:type="character" w:customStyle="1" w:styleId="aff5">
    <w:name w:val="正文文本缩进 字符"/>
    <w:basedOn w:val="a0"/>
    <w:link w:val="aff4"/>
    <w:semiHidden/>
    <w:rsid w:val="007B64C4"/>
    <w:rPr>
      <w:rFonts w:ascii="Times New Roman" w:eastAsia="Times New Roman" w:hAnsi="Times New Roman"/>
      <w:lang w:val="en-GB" w:eastAsia="en-GB"/>
    </w:rPr>
  </w:style>
  <w:style w:type="paragraph" w:styleId="28">
    <w:name w:val="Body Text First Indent 2"/>
    <w:basedOn w:val="aff4"/>
    <w:link w:val="29"/>
    <w:semiHidden/>
    <w:unhideWhenUsed/>
    <w:rsid w:val="007B64C4"/>
    <w:pPr>
      <w:spacing w:after="180"/>
      <w:ind w:left="360" w:firstLine="360"/>
    </w:pPr>
  </w:style>
  <w:style w:type="character" w:customStyle="1" w:styleId="29">
    <w:name w:val="正文文本首行缩进 2 字符"/>
    <w:basedOn w:val="aff5"/>
    <w:link w:val="28"/>
    <w:semiHidden/>
    <w:rsid w:val="007B64C4"/>
    <w:rPr>
      <w:rFonts w:ascii="Times New Roman" w:eastAsia="Times New Roman" w:hAnsi="Times New Roman"/>
      <w:lang w:val="en-GB" w:eastAsia="en-GB"/>
    </w:rPr>
  </w:style>
  <w:style w:type="paragraph" w:styleId="2a">
    <w:name w:val="Body Text Indent 2"/>
    <w:basedOn w:val="a"/>
    <w:link w:val="2b"/>
    <w:semiHidden/>
    <w:unhideWhenUsed/>
    <w:rsid w:val="007B64C4"/>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semiHidden/>
    <w:rsid w:val="007B64C4"/>
    <w:rPr>
      <w:rFonts w:ascii="Times New Roman" w:eastAsia="Times New Roman" w:hAnsi="Times New Roman"/>
      <w:lang w:val="en-GB" w:eastAsia="en-GB"/>
    </w:rPr>
  </w:style>
  <w:style w:type="paragraph" w:styleId="36">
    <w:name w:val="Body Text Indent 3"/>
    <w:basedOn w:val="a"/>
    <w:link w:val="37"/>
    <w:semiHidden/>
    <w:unhideWhenUsed/>
    <w:rsid w:val="007B64C4"/>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semiHidden/>
    <w:rsid w:val="007B64C4"/>
    <w:rPr>
      <w:rFonts w:ascii="Times New Roman" w:eastAsia="Times New Roman" w:hAnsi="Times New Roman"/>
      <w:sz w:val="16"/>
      <w:szCs w:val="16"/>
      <w:lang w:val="en-GB" w:eastAsia="en-GB"/>
    </w:rPr>
  </w:style>
  <w:style w:type="paragraph" w:styleId="aff6">
    <w:name w:val="Closing"/>
    <w:basedOn w:val="a"/>
    <w:link w:val="aff7"/>
    <w:semiHidden/>
    <w:unhideWhenUsed/>
    <w:rsid w:val="007B64C4"/>
    <w:pPr>
      <w:overflowPunct w:val="0"/>
      <w:autoSpaceDE w:val="0"/>
      <w:autoSpaceDN w:val="0"/>
      <w:adjustRightInd w:val="0"/>
      <w:spacing w:after="0"/>
      <w:ind w:left="4252"/>
      <w:textAlignment w:val="baseline"/>
    </w:pPr>
    <w:rPr>
      <w:rFonts w:eastAsia="Times New Roman"/>
      <w:lang w:eastAsia="en-GB"/>
    </w:rPr>
  </w:style>
  <w:style w:type="character" w:customStyle="1" w:styleId="aff7">
    <w:name w:val="结束语 字符"/>
    <w:basedOn w:val="a0"/>
    <w:link w:val="aff6"/>
    <w:semiHidden/>
    <w:rsid w:val="007B64C4"/>
    <w:rPr>
      <w:rFonts w:ascii="Times New Roman" w:eastAsia="Times New Roman" w:hAnsi="Times New Roman"/>
      <w:lang w:val="en-GB" w:eastAsia="en-GB"/>
    </w:rPr>
  </w:style>
  <w:style w:type="paragraph" w:styleId="aff8">
    <w:name w:val="Date"/>
    <w:basedOn w:val="a"/>
    <w:next w:val="a"/>
    <w:link w:val="aff9"/>
    <w:rsid w:val="007B64C4"/>
    <w:pPr>
      <w:overflowPunct w:val="0"/>
      <w:autoSpaceDE w:val="0"/>
      <w:autoSpaceDN w:val="0"/>
      <w:adjustRightInd w:val="0"/>
      <w:textAlignment w:val="baseline"/>
    </w:pPr>
    <w:rPr>
      <w:rFonts w:eastAsia="Times New Roman"/>
      <w:lang w:eastAsia="en-GB"/>
    </w:rPr>
  </w:style>
  <w:style w:type="character" w:customStyle="1" w:styleId="aff9">
    <w:name w:val="日期 字符"/>
    <w:basedOn w:val="a0"/>
    <w:link w:val="aff8"/>
    <w:rsid w:val="007B64C4"/>
    <w:rPr>
      <w:rFonts w:ascii="Times New Roman" w:eastAsia="Times New Roman" w:hAnsi="Times New Roman"/>
      <w:lang w:val="en-GB" w:eastAsia="en-GB"/>
    </w:rPr>
  </w:style>
  <w:style w:type="paragraph" w:styleId="affa">
    <w:name w:val="E-mail Signature"/>
    <w:basedOn w:val="a"/>
    <w:link w:val="affb"/>
    <w:semiHidden/>
    <w:unhideWhenUsed/>
    <w:rsid w:val="007B64C4"/>
    <w:pPr>
      <w:overflowPunct w:val="0"/>
      <w:autoSpaceDE w:val="0"/>
      <w:autoSpaceDN w:val="0"/>
      <w:adjustRightInd w:val="0"/>
      <w:spacing w:after="0"/>
      <w:textAlignment w:val="baseline"/>
    </w:pPr>
    <w:rPr>
      <w:rFonts w:eastAsia="Times New Roman"/>
      <w:lang w:eastAsia="en-GB"/>
    </w:rPr>
  </w:style>
  <w:style w:type="character" w:customStyle="1" w:styleId="affb">
    <w:name w:val="电子邮件签名 字符"/>
    <w:basedOn w:val="a0"/>
    <w:link w:val="affa"/>
    <w:semiHidden/>
    <w:rsid w:val="007B64C4"/>
    <w:rPr>
      <w:rFonts w:ascii="Times New Roman" w:eastAsia="Times New Roman" w:hAnsi="Times New Roman"/>
      <w:lang w:val="en-GB" w:eastAsia="en-GB"/>
    </w:rPr>
  </w:style>
  <w:style w:type="paragraph" w:styleId="affc">
    <w:name w:val="endnote text"/>
    <w:basedOn w:val="a"/>
    <w:link w:val="affd"/>
    <w:semiHidden/>
    <w:unhideWhenUsed/>
    <w:rsid w:val="007B64C4"/>
    <w:pPr>
      <w:overflowPunct w:val="0"/>
      <w:autoSpaceDE w:val="0"/>
      <w:autoSpaceDN w:val="0"/>
      <w:adjustRightInd w:val="0"/>
      <w:spacing w:after="0"/>
      <w:textAlignment w:val="baseline"/>
    </w:pPr>
    <w:rPr>
      <w:rFonts w:eastAsia="Times New Roman"/>
      <w:lang w:eastAsia="en-GB"/>
    </w:rPr>
  </w:style>
  <w:style w:type="character" w:customStyle="1" w:styleId="affd">
    <w:name w:val="尾注文本 字符"/>
    <w:basedOn w:val="a0"/>
    <w:link w:val="affc"/>
    <w:semiHidden/>
    <w:rsid w:val="007B64C4"/>
    <w:rPr>
      <w:rFonts w:ascii="Times New Roman" w:eastAsia="Times New Roman" w:hAnsi="Times New Roman"/>
      <w:lang w:val="en-GB" w:eastAsia="en-GB"/>
    </w:rPr>
  </w:style>
  <w:style w:type="paragraph" w:styleId="affe">
    <w:name w:val="envelope address"/>
    <w:basedOn w:val="a"/>
    <w:semiHidden/>
    <w:unhideWhenUsed/>
    <w:rsid w:val="007B64C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
    <w:name w:val="envelope return"/>
    <w:basedOn w:val="a"/>
    <w:semiHidden/>
    <w:unhideWhenUsed/>
    <w:rsid w:val="007B64C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semiHidden/>
    <w:unhideWhenUsed/>
    <w:rsid w:val="007B64C4"/>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semiHidden/>
    <w:rsid w:val="007B64C4"/>
    <w:rPr>
      <w:rFonts w:ascii="Times New Roman" w:eastAsia="Times New Roman" w:hAnsi="Times New Roman"/>
      <w:i/>
      <w:iCs/>
      <w:lang w:val="en-GB" w:eastAsia="en-GB"/>
    </w:rPr>
  </w:style>
  <w:style w:type="paragraph" w:styleId="HTML1">
    <w:name w:val="HTML Preformatted"/>
    <w:basedOn w:val="a"/>
    <w:link w:val="HTML2"/>
    <w:semiHidden/>
    <w:unhideWhenUsed/>
    <w:rsid w:val="007B64C4"/>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semiHidden/>
    <w:rsid w:val="007B64C4"/>
    <w:rPr>
      <w:rFonts w:ascii="Consolas" w:eastAsia="Times New Roman" w:hAnsi="Consolas"/>
      <w:lang w:val="en-GB" w:eastAsia="en-GB"/>
    </w:rPr>
  </w:style>
  <w:style w:type="paragraph" w:styleId="38">
    <w:name w:val="index 3"/>
    <w:basedOn w:val="a"/>
    <w:next w:val="a"/>
    <w:semiHidden/>
    <w:unhideWhenUsed/>
    <w:rsid w:val="007B64C4"/>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7B64C4"/>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7B64C4"/>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7B64C4"/>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7B64C4"/>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7B64C4"/>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7B64C4"/>
    <w:pPr>
      <w:overflowPunct w:val="0"/>
      <w:autoSpaceDE w:val="0"/>
      <w:autoSpaceDN w:val="0"/>
      <w:adjustRightInd w:val="0"/>
      <w:spacing w:after="0"/>
      <w:ind w:left="1800" w:hanging="200"/>
      <w:textAlignment w:val="baseline"/>
    </w:pPr>
    <w:rPr>
      <w:rFonts w:eastAsia="Times New Roman"/>
      <w:lang w:eastAsia="en-GB"/>
    </w:rPr>
  </w:style>
  <w:style w:type="paragraph" w:styleId="afff0">
    <w:name w:val="Intense Quote"/>
    <w:basedOn w:val="a"/>
    <w:next w:val="a"/>
    <w:link w:val="afff1"/>
    <w:uiPriority w:val="30"/>
    <w:qFormat/>
    <w:rsid w:val="007B64C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1">
    <w:name w:val="明显引用 字符"/>
    <w:basedOn w:val="a0"/>
    <w:link w:val="afff0"/>
    <w:uiPriority w:val="30"/>
    <w:rsid w:val="007B64C4"/>
    <w:rPr>
      <w:rFonts w:ascii="Times New Roman" w:eastAsia="Times New Roman" w:hAnsi="Times New Roman"/>
      <w:i/>
      <w:iCs/>
      <w:color w:val="4F81BD" w:themeColor="accent1"/>
      <w:lang w:val="en-GB" w:eastAsia="en-GB"/>
    </w:rPr>
  </w:style>
  <w:style w:type="paragraph" w:styleId="afff2">
    <w:name w:val="List Continue"/>
    <w:basedOn w:val="a"/>
    <w:semiHidden/>
    <w:unhideWhenUsed/>
    <w:rsid w:val="007B64C4"/>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semiHidden/>
    <w:unhideWhenUsed/>
    <w:rsid w:val="007B64C4"/>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semiHidden/>
    <w:unhideWhenUsed/>
    <w:rsid w:val="007B64C4"/>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7B64C4"/>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7B64C4"/>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7B64C4"/>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7B64C4"/>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7B64C4"/>
    <w:pPr>
      <w:numPr>
        <w:numId w:val="4"/>
      </w:numPr>
      <w:overflowPunct w:val="0"/>
      <w:autoSpaceDE w:val="0"/>
      <w:autoSpaceDN w:val="0"/>
      <w:adjustRightInd w:val="0"/>
      <w:contextualSpacing/>
      <w:textAlignment w:val="baseline"/>
    </w:pPr>
    <w:rPr>
      <w:rFonts w:eastAsia="Times New Roman"/>
      <w:lang w:eastAsia="en-GB"/>
    </w:rPr>
  </w:style>
  <w:style w:type="paragraph" w:styleId="afff3">
    <w:name w:val="macro"/>
    <w:link w:val="afff4"/>
    <w:semiHidden/>
    <w:unhideWhenUsed/>
    <w:rsid w:val="007B64C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4">
    <w:name w:val="宏文本 字符"/>
    <w:basedOn w:val="a0"/>
    <w:link w:val="afff3"/>
    <w:semiHidden/>
    <w:rsid w:val="007B64C4"/>
    <w:rPr>
      <w:rFonts w:ascii="Consolas" w:eastAsia="Times New Roman" w:hAnsi="Consolas"/>
      <w:lang w:val="en-GB" w:eastAsia="en-GB"/>
    </w:rPr>
  </w:style>
  <w:style w:type="paragraph" w:styleId="afff5">
    <w:name w:val="Message Header"/>
    <w:basedOn w:val="a"/>
    <w:link w:val="afff6"/>
    <w:semiHidden/>
    <w:unhideWhenUsed/>
    <w:rsid w:val="007B64C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6">
    <w:name w:val="信息标题 字符"/>
    <w:basedOn w:val="a0"/>
    <w:link w:val="afff5"/>
    <w:semiHidden/>
    <w:rsid w:val="007B64C4"/>
    <w:rPr>
      <w:rFonts w:asciiTheme="majorHAnsi" w:eastAsiaTheme="majorEastAsia" w:hAnsiTheme="majorHAnsi" w:cstheme="majorBidi"/>
      <w:sz w:val="24"/>
      <w:szCs w:val="24"/>
      <w:shd w:val="pct20" w:color="auto" w:fill="auto"/>
      <w:lang w:val="en-GB" w:eastAsia="en-GB"/>
    </w:rPr>
  </w:style>
  <w:style w:type="paragraph" w:styleId="afff7">
    <w:name w:val="No Spacing"/>
    <w:uiPriority w:val="1"/>
    <w:qFormat/>
    <w:rsid w:val="007B64C4"/>
    <w:pPr>
      <w:overflowPunct w:val="0"/>
      <w:autoSpaceDE w:val="0"/>
      <w:autoSpaceDN w:val="0"/>
      <w:adjustRightInd w:val="0"/>
      <w:textAlignment w:val="baseline"/>
    </w:pPr>
    <w:rPr>
      <w:rFonts w:ascii="Times New Roman" w:eastAsia="Times New Roman" w:hAnsi="Times New Roman"/>
      <w:lang w:val="en-GB" w:eastAsia="en-GB"/>
    </w:rPr>
  </w:style>
  <w:style w:type="paragraph" w:styleId="afff8">
    <w:name w:val="Normal (Web)"/>
    <w:basedOn w:val="a"/>
    <w:semiHidden/>
    <w:unhideWhenUsed/>
    <w:rsid w:val="007B64C4"/>
    <w:pPr>
      <w:overflowPunct w:val="0"/>
      <w:autoSpaceDE w:val="0"/>
      <w:autoSpaceDN w:val="0"/>
      <w:adjustRightInd w:val="0"/>
      <w:textAlignment w:val="baseline"/>
    </w:pPr>
    <w:rPr>
      <w:rFonts w:eastAsia="Times New Roman"/>
      <w:sz w:val="24"/>
      <w:szCs w:val="24"/>
      <w:lang w:eastAsia="en-GB"/>
    </w:rPr>
  </w:style>
  <w:style w:type="paragraph" w:styleId="afff9">
    <w:name w:val="Normal Indent"/>
    <w:basedOn w:val="a"/>
    <w:semiHidden/>
    <w:unhideWhenUsed/>
    <w:rsid w:val="007B64C4"/>
    <w:pPr>
      <w:overflowPunct w:val="0"/>
      <w:autoSpaceDE w:val="0"/>
      <w:autoSpaceDN w:val="0"/>
      <w:adjustRightInd w:val="0"/>
      <w:ind w:left="720"/>
      <w:textAlignment w:val="baseline"/>
    </w:pPr>
    <w:rPr>
      <w:rFonts w:eastAsia="Times New Roman"/>
      <w:lang w:eastAsia="en-GB"/>
    </w:rPr>
  </w:style>
  <w:style w:type="paragraph" w:styleId="afffa">
    <w:name w:val="Note Heading"/>
    <w:basedOn w:val="a"/>
    <w:next w:val="a"/>
    <w:link w:val="afffb"/>
    <w:semiHidden/>
    <w:unhideWhenUsed/>
    <w:rsid w:val="007B64C4"/>
    <w:pPr>
      <w:overflowPunct w:val="0"/>
      <w:autoSpaceDE w:val="0"/>
      <w:autoSpaceDN w:val="0"/>
      <w:adjustRightInd w:val="0"/>
      <w:spacing w:after="0"/>
      <w:textAlignment w:val="baseline"/>
    </w:pPr>
    <w:rPr>
      <w:rFonts w:eastAsia="Times New Roman"/>
      <w:lang w:eastAsia="en-GB"/>
    </w:rPr>
  </w:style>
  <w:style w:type="character" w:customStyle="1" w:styleId="afffb">
    <w:name w:val="注释标题 字符"/>
    <w:basedOn w:val="a0"/>
    <w:link w:val="afffa"/>
    <w:semiHidden/>
    <w:rsid w:val="007B64C4"/>
    <w:rPr>
      <w:rFonts w:ascii="Times New Roman" w:eastAsia="Times New Roman" w:hAnsi="Times New Roman"/>
      <w:lang w:val="en-GB" w:eastAsia="en-GB"/>
    </w:rPr>
  </w:style>
  <w:style w:type="paragraph" w:styleId="afffc">
    <w:name w:val="Quote"/>
    <w:basedOn w:val="a"/>
    <w:next w:val="a"/>
    <w:link w:val="afffd"/>
    <w:uiPriority w:val="29"/>
    <w:qFormat/>
    <w:rsid w:val="007B64C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d">
    <w:name w:val="引用 字符"/>
    <w:basedOn w:val="a0"/>
    <w:link w:val="afffc"/>
    <w:uiPriority w:val="29"/>
    <w:rsid w:val="007B64C4"/>
    <w:rPr>
      <w:rFonts w:ascii="Times New Roman" w:eastAsia="Times New Roman" w:hAnsi="Times New Roman"/>
      <w:i/>
      <w:iCs/>
      <w:color w:val="404040" w:themeColor="text1" w:themeTint="BF"/>
      <w:lang w:val="en-GB" w:eastAsia="en-GB"/>
    </w:rPr>
  </w:style>
  <w:style w:type="paragraph" w:styleId="afffe">
    <w:name w:val="Salutation"/>
    <w:basedOn w:val="a"/>
    <w:next w:val="a"/>
    <w:link w:val="affff"/>
    <w:rsid w:val="007B64C4"/>
    <w:pPr>
      <w:overflowPunct w:val="0"/>
      <w:autoSpaceDE w:val="0"/>
      <w:autoSpaceDN w:val="0"/>
      <w:adjustRightInd w:val="0"/>
      <w:textAlignment w:val="baseline"/>
    </w:pPr>
    <w:rPr>
      <w:rFonts w:eastAsia="Times New Roman"/>
      <w:lang w:eastAsia="en-GB"/>
    </w:rPr>
  </w:style>
  <w:style w:type="character" w:customStyle="1" w:styleId="affff">
    <w:name w:val="称呼 字符"/>
    <w:basedOn w:val="a0"/>
    <w:link w:val="afffe"/>
    <w:rsid w:val="007B64C4"/>
    <w:rPr>
      <w:rFonts w:ascii="Times New Roman" w:eastAsia="Times New Roman" w:hAnsi="Times New Roman"/>
      <w:lang w:val="en-GB" w:eastAsia="en-GB"/>
    </w:rPr>
  </w:style>
  <w:style w:type="paragraph" w:styleId="affff0">
    <w:name w:val="Signature"/>
    <w:basedOn w:val="a"/>
    <w:link w:val="affff1"/>
    <w:semiHidden/>
    <w:unhideWhenUsed/>
    <w:rsid w:val="007B64C4"/>
    <w:pPr>
      <w:overflowPunct w:val="0"/>
      <w:autoSpaceDE w:val="0"/>
      <w:autoSpaceDN w:val="0"/>
      <w:adjustRightInd w:val="0"/>
      <w:spacing w:after="0"/>
      <w:ind w:left="4252"/>
      <w:textAlignment w:val="baseline"/>
    </w:pPr>
    <w:rPr>
      <w:rFonts w:eastAsia="Times New Roman"/>
      <w:lang w:eastAsia="en-GB"/>
    </w:rPr>
  </w:style>
  <w:style w:type="character" w:customStyle="1" w:styleId="affff1">
    <w:name w:val="签名 字符"/>
    <w:basedOn w:val="a0"/>
    <w:link w:val="affff0"/>
    <w:semiHidden/>
    <w:rsid w:val="007B64C4"/>
    <w:rPr>
      <w:rFonts w:ascii="Times New Roman" w:eastAsia="Times New Roman" w:hAnsi="Times New Roman"/>
      <w:lang w:val="en-GB" w:eastAsia="en-GB"/>
    </w:rPr>
  </w:style>
  <w:style w:type="paragraph" w:styleId="affff2">
    <w:name w:val="Subtitle"/>
    <w:basedOn w:val="a"/>
    <w:next w:val="a"/>
    <w:link w:val="affff3"/>
    <w:qFormat/>
    <w:rsid w:val="007B64C4"/>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3">
    <w:name w:val="副标题 字符"/>
    <w:basedOn w:val="a0"/>
    <w:link w:val="affff2"/>
    <w:rsid w:val="007B64C4"/>
    <w:rPr>
      <w:rFonts w:asciiTheme="minorHAnsi" w:hAnsiTheme="minorHAnsi" w:cstheme="minorBidi"/>
      <w:color w:val="5A5A5A" w:themeColor="text1" w:themeTint="A5"/>
      <w:spacing w:val="15"/>
      <w:sz w:val="22"/>
      <w:szCs w:val="22"/>
      <w:lang w:val="en-GB" w:eastAsia="en-GB"/>
    </w:rPr>
  </w:style>
  <w:style w:type="paragraph" w:styleId="affff4">
    <w:name w:val="table of authorities"/>
    <w:basedOn w:val="a"/>
    <w:next w:val="a"/>
    <w:semiHidden/>
    <w:unhideWhenUsed/>
    <w:rsid w:val="007B64C4"/>
    <w:pPr>
      <w:overflowPunct w:val="0"/>
      <w:autoSpaceDE w:val="0"/>
      <w:autoSpaceDN w:val="0"/>
      <w:adjustRightInd w:val="0"/>
      <w:spacing w:after="0"/>
      <w:ind w:left="200" w:hanging="200"/>
      <w:textAlignment w:val="baseline"/>
    </w:pPr>
    <w:rPr>
      <w:rFonts w:eastAsia="Times New Roman"/>
      <w:lang w:eastAsia="en-GB"/>
    </w:rPr>
  </w:style>
  <w:style w:type="paragraph" w:styleId="affff5">
    <w:name w:val="table of figures"/>
    <w:basedOn w:val="a"/>
    <w:next w:val="a"/>
    <w:semiHidden/>
    <w:unhideWhenUsed/>
    <w:rsid w:val="007B64C4"/>
    <w:pPr>
      <w:overflowPunct w:val="0"/>
      <w:autoSpaceDE w:val="0"/>
      <w:autoSpaceDN w:val="0"/>
      <w:adjustRightInd w:val="0"/>
      <w:spacing w:after="0"/>
      <w:textAlignment w:val="baseline"/>
    </w:pPr>
    <w:rPr>
      <w:rFonts w:eastAsia="Times New Roman"/>
      <w:lang w:eastAsia="en-GB"/>
    </w:rPr>
  </w:style>
  <w:style w:type="paragraph" w:styleId="affff6">
    <w:name w:val="Title"/>
    <w:basedOn w:val="a"/>
    <w:next w:val="a"/>
    <w:link w:val="affff7"/>
    <w:qFormat/>
    <w:rsid w:val="007B64C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7">
    <w:name w:val="标题 字符"/>
    <w:basedOn w:val="a0"/>
    <w:link w:val="affff6"/>
    <w:rsid w:val="007B64C4"/>
    <w:rPr>
      <w:rFonts w:asciiTheme="majorHAnsi" w:eastAsiaTheme="majorEastAsia" w:hAnsiTheme="majorHAnsi" w:cstheme="majorBidi"/>
      <w:spacing w:val="-10"/>
      <w:kern w:val="28"/>
      <w:sz w:val="56"/>
      <w:szCs w:val="56"/>
      <w:lang w:val="en-GB" w:eastAsia="en-GB"/>
    </w:rPr>
  </w:style>
  <w:style w:type="paragraph" w:styleId="affff8">
    <w:name w:val="toa heading"/>
    <w:basedOn w:val="a"/>
    <w:next w:val="a"/>
    <w:semiHidden/>
    <w:unhideWhenUsed/>
    <w:rsid w:val="007B64C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7B64C4"/>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A274F-C771-49AE-B302-9731F2351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51</Pages>
  <Words>31790</Words>
  <Characters>181204</Characters>
  <Application>Microsoft Office Word</Application>
  <DocSecurity>0</DocSecurity>
  <Lines>1510</Lines>
  <Paragraphs>425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212569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114</cp:revision>
  <cp:lastPrinted>1900-01-01T00:00:00Z</cp:lastPrinted>
  <dcterms:created xsi:type="dcterms:W3CDTF">2020-02-03T08:32:00Z</dcterms:created>
  <dcterms:modified xsi:type="dcterms:W3CDTF">2022-10-12T10:48:00Z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(2)qRzy4Q/Hc9vflShv7jo69ZszZY4ZPQtixkKjQXbBSgbpirntRCpLSuUxgERVo8IKa/RlAta+
qRJJ9WKm0W5C5DPfvzhXDQw95V33GHx93jk4C+degceNdbhPohsJwHN9DGKlTDT6/kh4hesH
7KVFnE2SFp7do7UA1uh9/yfqUH1kykmimmNPe8tWqPysxT5VUFyttkBo96ppdk/lasLvaSoR
GbMbBfdGAJDArNrop0</vt:lpwstr>
  </property>
  <property fmtid="{D5CDD505-2E9C-101B-9397-08002B2CF9AE}" pid="22" name="_2015_ms_pID_7253431">
    <vt:lpwstr>vYhIL/d89MP4vjza78DsHcGzICr/AIv0SNfYSJWFFPcTkHsMYpu3a3
hZMI1wVKiF7DRl78ENfjnVNatqU3Vidxw4VwfkoCCilsHmCeac6AuiOQKY+HDxLgFEc0yZ11
Z4QabhB7mdAi6ZNbvGNqSes8YPMCHqVUCpCTjrEVm2yYva8w+SmAvk+5R/Va7EKKSsqmbinz
5HbPZ/iRHkq5cJRV</vt:lpwstr>
  </property>
</Properties>
</file>