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18D0FC" w:rsidR="001E41F3" w:rsidRDefault="004264F3">
            <w:pPr>
              <w:pStyle w:val="CRCoverPage"/>
              <w:spacing w:after="0"/>
              <w:ind w:left="100"/>
              <w:rPr>
                <w:noProof/>
              </w:rPr>
            </w:pPr>
            <w:ins w:id="1" w:author="GruberRo2" w:date="2022-01-17T23:40:00Z">
              <w:r w:rsidRPr="004264F3">
                <w:rPr>
                  <w:noProof/>
                </w:rPr>
                <w:t>Xiaomi</w:t>
              </w:r>
            </w:ins>
            <w:ins w:id="2" w:author="m-myx" w:date="2022-01-18T16:01:00Z">
              <w:r w:rsidR="0090223F">
                <w:rPr>
                  <w:noProof/>
                </w:rPr>
                <w:t xml:space="preserve">, </w:t>
              </w:r>
            </w:ins>
            <w:ins w:id="3" w:author="m-myx" w:date="2022-01-18T16:02:00Z">
              <w:r w:rsidR="0090223F" w:rsidRPr="00F348A9">
                <w:rPr>
                  <w:noProof/>
                </w:rPr>
                <w:t>Qualcomm</w:t>
              </w:r>
            </w:ins>
            <w:ins w:id="4" w:author="m-myx" w:date="2022-01-19T15:24:00Z">
              <w:r w:rsidR="00F348A9" w:rsidRPr="00F348A9">
                <w:rPr>
                  <w:rFonts w:hint="eastAsia"/>
                  <w:noProof/>
                </w:rPr>
                <w:t>,</w:t>
              </w:r>
              <w:r w:rsidR="00F348A9" w:rsidRPr="00F348A9">
                <w:rPr>
                  <w:noProof/>
                </w:rPr>
                <w:t xml:space="preserve"> </w:t>
              </w:r>
            </w:ins>
            <w:ins w:id="5" w:author="m-myx" w:date="2022-01-19T15:25:00Z">
              <w:r w:rsidR="00F348A9" w:rsidRPr="00F348A9">
                <w:rPr>
                  <w:noProof/>
                </w:rPr>
                <w:t>Thales</w:t>
              </w:r>
            </w:ins>
            <w:ins w:id="6" w:author="m-myxs" w:date="2022-01-20T21:52:00Z">
              <w:r w:rsidR="0040730D">
                <w:rPr>
                  <w:rFonts w:hint="eastAsia"/>
                  <w:noProof/>
                  <w:lang w:eastAsia="zh-CN"/>
                </w:rPr>
                <w:t>,</w:t>
              </w:r>
              <w:r w:rsidR="0040730D">
                <w:rPr>
                  <w:noProof/>
                  <w:lang w:eastAsia="zh-CN"/>
                </w:rPr>
                <w:t xml:space="preserve"> </w:t>
              </w:r>
              <w:r w:rsidR="0040730D" w:rsidRPr="005B06B3">
                <w:rPr>
                  <w:noProof/>
                </w:rPr>
                <w:t>MediaTek Inc.</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239BC3E4"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7" w:name="OLE_LINK5"/>
            <w:del w:id="8" w:author="m-myxs" w:date="2022-01-20T18:01:00Z">
              <w:r w:rsidRPr="00446057" w:rsidDel="00BC4B9C">
                <w:rPr>
                  <w:rFonts w:eastAsia="宋体"/>
                  <w:i/>
                  <w:noProof/>
                  <w:color w:val="4F81BD" w:themeColor="accent1"/>
                  <w:sz w:val="18"/>
                  <w:szCs w:val="18"/>
                  <w:lang w:val="en-US"/>
                </w:rPr>
                <w:delText>When indicating a last visited TAI in a Registration Update, a UE may indicate any TAI supported in a radio cell for the RPLMN or equivalent to the RPLMN for the last UE access prior to the Registration Update that is part of the UE Registration Area.</w:delText>
              </w:r>
            </w:del>
            <w:bookmarkEnd w:id="7"/>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79369B20" w:rsidR="004F2254" w:rsidRDefault="00506B3A" w:rsidP="00506B3A">
            <w:pPr>
              <w:pStyle w:val="CRCoverPage"/>
              <w:spacing w:after="0"/>
              <w:ind w:left="100"/>
              <w:rPr>
                <w:noProof/>
              </w:rPr>
            </w:pPr>
            <w:del w:id="9" w:author="m-myxs" w:date="2022-01-20T18:01:00Z">
              <w:r w:rsidRPr="00446057" w:rsidDel="00BC4B9C">
                <w:rPr>
                  <w:noProof/>
                </w:rPr>
                <w:delText>When indicating a last visited TAI in a Registration Update</w:delText>
              </w:r>
              <w:r w:rsidDel="00BC4B9C">
                <w:rPr>
                  <w:noProof/>
                </w:rPr>
                <w:delText xml:space="preserve">, the last visited TAI may indicate any TAI supported in a radio cell for the </w:delText>
              </w:r>
              <w:r w:rsidRPr="000F2033" w:rsidDel="00BC4B9C">
                <w:rPr>
                  <w:noProof/>
                </w:rPr>
                <w:delText xml:space="preserve">RPLMN or equivalent to the RPLMN </w:delText>
              </w:r>
              <w:r w:rsidRPr="00920386" w:rsidDel="00BC4B9C">
                <w:rPr>
                  <w:noProof/>
                </w:rPr>
                <w:delText xml:space="preserve">for the </w:delText>
              </w:r>
              <w:r w:rsidDel="00BC4B9C">
                <w:rPr>
                  <w:noProof/>
                </w:rPr>
                <w:delText xml:space="preserve">last </w:delText>
              </w:r>
              <w:r w:rsidRPr="00920386" w:rsidDel="00BC4B9C">
                <w:rPr>
                  <w:noProof/>
                </w:rPr>
                <w:delText xml:space="preserve">UE </w:delText>
              </w:r>
              <w:r w:rsidDel="00BC4B9C">
                <w:rPr>
                  <w:noProof/>
                </w:rPr>
                <w:delText xml:space="preserve">access </w:delText>
              </w:r>
              <w:r w:rsidRPr="00920386" w:rsidDel="00BC4B9C">
                <w:rPr>
                  <w:noProof/>
                </w:rPr>
                <w:delText>that is part of the UE Registration Area</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10" w:name="_Toc91599092"/>
      <w:r>
        <w:t>5.5.1.3.2</w:t>
      </w:r>
      <w:r>
        <w:tab/>
        <w:t>Mobility and periodic registration update initiation</w:t>
      </w:r>
      <w:bookmarkEnd w:id="10"/>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bookmarkStart w:id="11" w:name="OLE_LINK3"/>
      <w:r>
        <w:t>a</w:t>
      </w:r>
      <w:r w:rsidRPr="003168A2">
        <w:t>)</w:t>
      </w:r>
      <w:r w:rsidRPr="003168A2">
        <w:tab/>
      </w:r>
      <w:proofErr w:type="gramStart"/>
      <w:r>
        <w:t>w</w:t>
      </w:r>
      <w:r w:rsidR="002707CB" w:rsidRPr="003168A2">
        <w:t>hen</w:t>
      </w:r>
      <w:proofErr w:type="gramEnd"/>
      <w:r w:rsidR="002707CB" w:rsidRPr="003168A2">
        <w:t xml:space="preserve"> the UE detects entering a tracking area that is not</w:t>
      </w:r>
      <w:ins w:id="12"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13"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13334B48" w:rsidR="001C7682" w:rsidRPr="00BD6B7C" w:rsidRDefault="001C7682" w:rsidP="00BD6B7C">
      <w:pPr>
        <w:pStyle w:val="B1"/>
        <w:rPr>
          <w:lang w:val="en-US" w:eastAsia="ko-KR"/>
        </w:rPr>
      </w:pPr>
      <w:proofErr w:type="gramStart"/>
      <w:ins w:id="14" w:author="m-myx" w:date="2022-01-10T13:50:00Z">
        <w:r w:rsidRPr="00BD6B7C">
          <w:rPr>
            <w:lang w:val="en-US" w:eastAsia="ko-KR"/>
          </w:rPr>
          <w:t>a</w:t>
        </w:r>
        <w:r>
          <w:rPr>
            <w:lang w:val="en-US" w:eastAsia="ko-KR"/>
          </w:rPr>
          <w:t>a</w:t>
        </w:r>
        <w:proofErr w:type="gramEnd"/>
        <w:r w:rsidRPr="00BD6B7C">
          <w:rPr>
            <w:lang w:val="en-US" w:eastAsia="ko-KR"/>
          </w:rPr>
          <w:t>)</w:t>
        </w:r>
        <w:r w:rsidRPr="00BD6B7C">
          <w:rPr>
            <w:lang w:val="en-US" w:eastAsia="ko-KR"/>
          </w:rPr>
          <w:tab/>
          <w:t xml:space="preserve">when the </w:t>
        </w:r>
        <w:r>
          <w:rPr>
            <w:lang w:val="en-US" w:eastAsia="ko-KR"/>
          </w:rPr>
          <w:t xml:space="preserve">UE </w:t>
        </w:r>
        <w:del w:id="15" w:author="m-myxss" w:date="2022-01-20T21:53:00Z">
          <w:r w:rsidRPr="00BD6B7C" w:rsidDel="0040730D">
            <w:rPr>
              <w:lang w:val="en-US" w:eastAsia="ko-KR"/>
            </w:rPr>
            <w:delText>is using</w:delText>
          </w:r>
        </w:del>
      </w:ins>
      <w:ins w:id="16" w:author="m-myxss" w:date="2022-01-20T22:04:00Z">
        <w:r w:rsidR="00C94837">
          <w:rPr>
            <w:lang w:val="en-US" w:eastAsia="ko-KR"/>
          </w:rPr>
          <w:t>detect</w:t>
        </w:r>
      </w:ins>
      <w:bookmarkStart w:id="17" w:name="_GoBack"/>
      <w:bookmarkEnd w:id="17"/>
      <w:ins w:id="18" w:author="m-myxss" w:date="2022-01-20T21:53:00Z">
        <w:r w:rsidR="0040730D">
          <w:rPr>
            <w:lang w:val="en-US" w:eastAsia="ko-KR"/>
          </w:rPr>
          <w:t>s a</w:t>
        </w:r>
      </w:ins>
      <w:ins w:id="19" w:author="m-myx" w:date="2022-01-10T13:50:00Z">
        <w:r w:rsidRPr="00BD6B7C">
          <w:rPr>
            <w:lang w:val="en-US" w:eastAsia="ko-KR"/>
          </w:rPr>
          <w:t xml:space="preserve"> satellite </w:t>
        </w:r>
        <w:r>
          <w:rPr>
            <w:lang w:val="en-US" w:eastAsia="ko-KR"/>
          </w:rPr>
          <w:t xml:space="preserve">NG-RAN </w:t>
        </w:r>
        <w:del w:id="20" w:author="m-myxss" w:date="2022-01-20T21:54:00Z">
          <w:r w:rsidRPr="00BD6B7C" w:rsidDel="0040730D">
            <w:rPr>
              <w:lang w:val="en-US" w:eastAsia="ko-KR"/>
            </w:rPr>
            <w:delText>access</w:delText>
          </w:r>
        </w:del>
      </w:ins>
      <w:ins w:id="21" w:author="m-myxss" w:date="2022-01-20T21:54:00Z">
        <w:r w:rsidR="0040730D">
          <w:rPr>
            <w:lang w:val="en-US" w:eastAsia="ko-KR"/>
          </w:rPr>
          <w:t>cell</w:t>
        </w:r>
      </w:ins>
      <w:ins w:id="22" w:author="m-myx" w:date="2022-01-10T13:50:00Z">
        <w:r w:rsidRPr="00BD6B7C">
          <w:rPr>
            <w:lang w:val="en-US" w:eastAsia="ko-KR"/>
          </w:rPr>
          <w:t xml:space="preserve">, </w:t>
        </w:r>
        <w:r>
          <w:rPr>
            <w:lang w:val="en-US" w:eastAsia="ko-KR"/>
          </w:rPr>
          <w:t xml:space="preserve">if </w:t>
        </w:r>
        <w:r w:rsidRPr="00BD6B7C">
          <w:rPr>
            <w:lang w:val="en-US" w:eastAsia="ko-KR"/>
          </w:rPr>
          <w:t>the</w:t>
        </w:r>
        <w:r>
          <w:rPr>
            <w:lang w:val="en-US" w:eastAsia="ko-KR"/>
          </w:rPr>
          <w:t xml:space="preserve"> serving</w:t>
        </w:r>
        <w:r w:rsidRPr="00BD6B7C">
          <w:rPr>
            <w:lang w:val="en-US" w:eastAsia="ko-KR"/>
          </w:rPr>
          <w:t xml:space="preserve"> cell indicates multiple tracking areas</w:t>
        </w:r>
      </w:ins>
      <w:ins w:id="23" w:author="m-myxss" w:date="2022-01-20T21:54:00Z">
        <w:r w:rsidR="0040730D">
          <w:rPr>
            <w:lang w:val="en-US" w:eastAsia="ko-KR"/>
          </w:rPr>
          <w:t xml:space="preserve"> per PLMN</w:t>
        </w:r>
      </w:ins>
      <w:ins w:id="24" w:author="m-myx" w:date="2022-01-10T13:50:00Z">
        <w:r w:rsidRPr="00BD6B7C">
          <w:rPr>
            <w:lang w:val="en-US" w:eastAsia="ko-KR"/>
          </w:rPr>
          <w:t xml:space="preserve"> and none of the indicated tracking areas is </w:t>
        </w:r>
        <w:r w:rsidRPr="00DA3BBC">
          <w:t xml:space="preserve">part of the </w:t>
        </w:r>
        <w:del w:id="25" w:author="GruberRo2" w:date="2022-01-17T23:38:00Z">
          <w:r w:rsidRPr="00DA3BBC" w:rsidDel="002E080E">
            <w:delText xml:space="preserve">UE </w:delText>
          </w:r>
        </w:del>
      </w:ins>
      <w:ins w:id="26" w:author="GruberRo2" w:date="2022-01-13T17:54:00Z">
        <w:r w:rsidR="00782B41">
          <w:t>r</w:t>
        </w:r>
      </w:ins>
      <w:ins w:id="27" w:author="m-myx" w:date="2022-01-10T13:50:00Z">
        <w:r w:rsidRPr="00DA3BBC">
          <w:t xml:space="preserve">egistration </w:t>
        </w:r>
      </w:ins>
      <w:ins w:id="28" w:author="GruberRo2" w:date="2022-01-13T17:54:00Z">
        <w:r w:rsidR="00782B41">
          <w:t>a</w:t>
        </w:r>
      </w:ins>
      <w:ins w:id="29" w:author="m-myx" w:date="2022-01-10T13:50:00Z">
        <w:r w:rsidRPr="00DA3BBC">
          <w:t>rea</w:t>
        </w:r>
        <w:r w:rsidR="00617E55">
          <w:t>;</w:t>
        </w:r>
      </w:ins>
    </w:p>
    <w:bookmarkEnd w:id="11"/>
    <w:p w14:paraId="34B2FCE1" w14:textId="77777777" w:rsidR="002707CB" w:rsidRDefault="002707CB" w:rsidP="002707C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1AFA863" w14:textId="77777777" w:rsidR="002707CB" w:rsidRDefault="002707CB" w:rsidP="002707CB">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55530FC1" w14:textId="77777777" w:rsidR="002707CB" w:rsidRDefault="002707CB" w:rsidP="002707C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EB532" w14:textId="77777777" w:rsidR="002707CB" w:rsidRPr="00735CAD" w:rsidRDefault="002707CB" w:rsidP="002707CB">
      <w:pPr>
        <w:pStyle w:val="B1"/>
      </w:pPr>
      <w:r>
        <w:t>n)</w:t>
      </w:r>
      <w:r>
        <w:tab/>
      </w:r>
      <w:proofErr w:type="gramStart"/>
      <w:r>
        <w:t>when</w:t>
      </w:r>
      <w:proofErr w:type="gramEnd"/>
      <w:r>
        <w:t xml:space="preserve">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proofErr w:type="gramStart"/>
      <w:r>
        <w:t>void</w:t>
      </w:r>
      <w:proofErr w:type="gramEnd"/>
      <w:r>
        <w:t>;</w:t>
      </w:r>
    </w:p>
    <w:p w14:paraId="4014D6B2" w14:textId="77777777" w:rsidR="002707CB" w:rsidRPr="00504452" w:rsidRDefault="002707CB" w:rsidP="002707CB">
      <w:pPr>
        <w:pStyle w:val="B1"/>
      </w:pPr>
      <w:r>
        <w:t>q)</w:t>
      </w:r>
      <w:r>
        <w:tab/>
      </w:r>
      <w:proofErr w:type="gramStart"/>
      <w:r>
        <w:t>when</w:t>
      </w:r>
      <w:proofErr w:type="gramEnd"/>
      <w:r>
        <w:t xml:space="preserve"> the UE needs to request new LADN information;</w:t>
      </w:r>
    </w:p>
    <w:p w14:paraId="7A7D483F" w14:textId="77777777" w:rsidR="002707CB" w:rsidRPr="00504452" w:rsidRDefault="002707CB" w:rsidP="002707C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A505230" w14:textId="77777777" w:rsidR="002707CB" w:rsidRPr="00496914" w:rsidRDefault="002707CB" w:rsidP="002707CB">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BD2F68B" w14:textId="77777777" w:rsidR="002707CB" w:rsidRDefault="002707CB" w:rsidP="002707CB">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proofErr w:type="spellStart"/>
      <w:proofErr w:type="gramStart"/>
      <w:r w:rsidRPr="002E1640">
        <w:rPr>
          <w:lang w:val="en-US" w:eastAsia="ko-KR"/>
        </w:rPr>
        <w:t>z</w:t>
      </w:r>
      <w:r>
        <w:rPr>
          <w:lang w:val="en-US" w:eastAsia="ko-KR"/>
        </w:rPr>
        <w:t>h</w:t>
      </w:r>
      <w:proofErr w:type="spellEnd"/>
      <w:proofErr w:type="gram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proofErr w:type="spellStart"/>
      <w:proofErr w:type="gramStart"/>
      <w:r>
        <w:t>zi</w:t>
      </w:r>
      <w:proofErr w:type="spellEnd"/>
      <w:proofErr w:type="gram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30" w:name="_Hlk87985269"/>
      <w:r w:rsidRPr="00893B8B">
        <w:t>remove the paging restriction</w:t>
      </w:r>
      <w:r>
        <w:t>s</w:t>
      </w:r>
      <w:bookmarkEnd w:id="30"/>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31"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AC6DA6F" w:rsidR="00C77DB0" w:rsidRPr="00466004" w:rsidDel="00466004" w:rsidRDefault="00617E55" w:rsidP="00466004">
      <w:pPr>
        <w:pStyle w:val="NO"/>
        <w:rPr>
          <w:del w:id="32" w:author="m-myx" w:date="2022-01-10T13:58:00Z"/>
        </w:rPr>
      </w:pPr>
      <w:ins w:id="33" w:author="m-myx" w:date="2022-01-10T13:51:00Z">
        <w:del w:id="34" w:author="m-myxs" w:date="2022-01-20T18:01:00Z">
          <w:r w:rsidRPr="002B6F44" w:rsidDel="00BC4B9C">
            <w:delText>NOTE </w:delText>
          </w:r>
          <w:r w:rsidDel="00BC4B9C">
            <w:delText>5</w:delText>
          </w:r>
          <w:r w:rsidRPr="002B6F44" w:rsidDel="00BC4B9C">
            <w:delText>:</w:delText>
          </w:r>
          <w:r w:rsidRPr="002B6F44" w:rsidDel="00BC4B9C">
            <w:tab/>
          </w:r>
        </w:del>
      </w:ins>
      <w:ins w:id="35" w:author="m-myx" w:date="2022-01-18T15:59:00Z">
        <w:del w:id="36" w:author="m-myxs" w:date="2022-01-20T18:01:00Z">
          <w:r w:rsidR="0090223F" w:rsidDel="00BC4B9C">
            <w:rPr>
              <w:lang w:eastAsia="zh-CN"/>
            </w:rPr>
            <w:delText>F</w:delText>
          </w:r>
        </w:del>
      </w:ins>
      <w:ins w:id="37" w:author="m-myx" w:date="2022-01-18T15:55:00Z">
        <w:del w:id="38" w:author="m-myxs" w:date="2022-01-20T18:01:00Z">
          <w:r w:rsidR="00B81D1D" w:rsidDel="00BC4B9C">
            <w:rPr>
              <w:rFonts w:hint="eastAsia"/>
              <w:lang w:eastAsia="zh-CN"/>
            </w:rPr>
            <w:delText>or</w:delText>
          </w:r>
          <w:r w:rsidR="00B81D1D" w:rsidDel="00BC4B9C">
            <w:delText xml:space="preserve"> UE </w:delText>
          </w:r>
          <w:r w:rsidR="00B81D1D" w:rsidDel="00BC4B9C">
            <w:rPr>
              <w:rFonts w:hint="eastAsia"/>
              <w:lang w:eastAsia="zh-CN"/>
            </w:rPr>
            <w:delText>using</w:delText>
          </w:r>
          <w:r w:rsidR="00B81D1D" w:rsidDel="00BC4B9C">
            <w:delText xml:space="preserve"> satellite NG-RAN</w:delText>
          </w:r>
        </w:del>
      </w:ins>
      <w:ins w:id="39" w:author="m-myx" w:date="2022-01-18T15:59:00Z">
        <w:del w:id="40" w:author="m-myxs" w:date="2022-01-20T18:01:00Z">
          <w:r w:rsidR="0090223F" w:rsidDel="00BC4B9C">
            <w:delText xml:space="preserve"> access,</w:delText>
          </w:r>
        </w:del>
      </w:ins>
      <w:ins w:id="41" w:author="m-myx" w:date="2022-01-18T15:55:00Z">
        <w:del w:id="42" w:author="m-myxs" w:date="2022-01-20T18:01:00Z">
          <w:r w:rsidR="00B81D1D" w:rsidDel="00BC4B9C">
            <w:delText xml:space="preserve"> </w:delText>
          </w:r>
        </w:del>
      </w:ins>
      <w:ins w:id="43" w:author="GruberRo2" w:date="2022-01-14T09:19:00Z">
        <w:del w:id="44" w:author="m-myxs" w:date="2022-01-20T18:01:00Z">
          <w:r w:rsidR="008C24EB" w:rsidDel="00BC4B9C">
            <w:delText xml:space="preserve">If last </w:delText>
          </w:r>
        </w:del>
      </w:ins>
      <w:ins w:id="45" w:author="GruberRo2" w:date="2022-01-14T14:36:00Z">
        <w:del w:id="46" w:author="m-myxs" w:date="2022-01-20T18:01:00Z">
          <w:r w:rsidR="00A86FC5" w:rsidDel="00BC4B9C">
            <w:delText>visisted TAI</w:delText>
          </w:r>
        </w:del>
      </w:ins>
      <w:ins w:id="47" w:author="GruberRo2" w:date="2022-01-14T09:22:00Z">
        <w:del w:id="48" w:author="m-myxs" w:date="2022-01-20T18:01:00Z">
          <w:r w:rsidR="008C24EB" w:rsidDel="00BC4B9C">
            <w:delText xml:space="preserve"> </w:delText>
          </w:r>
        </w:del>
      </w:ins>
      <w:ins w:id="49" w:author="GruberRo2" w:date="2022-01-14T14:36:00Z">
        <w:del w:id="50" w:author="m-myxs" w:date="2022-01-20T18:01:00Z">
          <w:r w:rsidR="00A86FC5" w:rsidDel="00BC4B9C">
            <w:delText xml:space="preserve">was </w:delText>
          </w:r>
        </w:del>
      </w:ins>
      <w:ins w:id="51" w:author="GruberRo2" w:date="2022-01-14T09:22:00Z">
        <w:del w:id="52" w:author="m-myxs" w:date="2022-01-20T18:01:00Z">
          <w:r w:rsidR="008C24EB" w:rsidDel="00BC4B9C">
            <w:delText xml:space="preserve">a </w:delText>
          </w:r>
        </w:del>
      </w:ins>
      <w:ins w:id="53" w:author="GruberRo2" w:date="2022-01-14T09:23:00Z">
        <w:del w:id="54" w:author="m-myxs" w:date="2022-01-20T18:01:00Z">
          <w:r w:rsidR="008C24EB" w:rsidDel="00BC4B9C">
            <w:delText xml:space="preserve">satellite NG-RAN cell, </w:delText>
          </w:r>
          <w:bookmarkStart w:id="55" w:name="OLE_LINK21"/>
          <w:bookmarkStart w:id="56" w:name="OLE_LINK22"/>
          <w:r w:rsidR="008C24EB" w:rsidDel="00BC4B9C">
            <w:delText xml:space="preserve">the UE may </w:delText>
          </w:r>
        </w:del>
      </w:ins>
      <w:ins w:id="57" w:author="GruberRo2" w:date="2022-01-14T09:24:00Z">
        <w:del w:id="58" w:author="m-myxs" w:date="2022-01-20T18:01:00Z">
          <w:r w:rsidR="000B5D43" w:rsidDel="00BC4B9C">
            <w:delText xml:space="preserve">indicate any TAI </w:delText>
          </w:r>
        </w:del>
      </w:ins>
      <w:ins w:id="59" w:author="GruberRo2" w:date="2022-01-14T09:25:00Z">
        <w:del w:id="60" w:author="m-myxs" w:date="2022-01-20T18:01:00Z">
          <w:r w:rsidR="000B5D43" w:rsidDel="00BC4B9C">
            <w:delText xml:space="preserve">broadcasted in the </w:delText>
          </w:r>
        </w:del>
      </w:ins>
      <w:ins w:id="61" w:author="m-myx" w:date="2022-01-18T16:01:00Z">
        <w:del w:id="62" w:author="m-myxs" w:date="2022-01-20T18:01:00Z">
          <w:r w:rsidR="0090223F" w:rsidDel="00BC4B9C">
            <w:delText>las</w:delText>
          </w:r>
        </w:del>
      </w:ins>
      <w:ins w:id="63" w:author="m-myx" w:date="2022-01-18T16:00:00Z">
        <w:del w:id="64" w:author="m-myxs" w:date="2022-01-20T18:01:00Z">
          <w:r w:rsidR="0090223F" w:rsidDel="00BC4B9C">
            <w:delText xml:space="preserve">t visited </w:delText>
          </w:r>
        </w:del>
      </w:ins>
      <w:ins w:id="65" w:author="GruberRo2" w:date="2022-01-14T09:25:00Z">
        <w:del w:id="66" w:author="m-myxs" w:date="2022-01-20T18:01:00Z">
          <w:r w:rsidR="000B5D43" w:rsidDel="00BC4B9C">
            <w:delText>cell</w:delText>
          </w:r>
          <w:bookmarkEnd w:id="55"/>
          <w:bookmarkEnd w:id="56"/>
          <w:r w:rsidR="000B5D43" w:rsidDel="00BC4B9C">
            <w:delText xml:space="preserve"> </w:delText>
          </w:r>
        </w:del>
      </w:ins>
      <w:ins w:id="67" w:author="GruberRo2" w:date="2022-01-14T09:24:00Z">
        <w:del w:id="68" w:author="m-myxs" w:date="2022-01-20T18:01:00Z">
          <w:r w:rsidR="000B5D43" w:rsidDel="00BC4B9C">
            <w:delText xml:space="preserve">which is part of the </w:delText>
          </w:r>
          <w:r w:rsidR="000B5D43" w:rsidRPr="00920386" w:rsidDel="00BC4B9C">
            <w:delText xml:space="preserve">of the UE </w:delText>
          </w:r>
        </w:del>
      </w:ins>
      <w:ins w:id="69" w:author="GruberRo2" w:date="2022-01-14T14:36:00Z">
        <w:del w:id="70" w:author="m-myxs" w:date="2022-01-20T18:01:00Z">
          <w:r w:rsidR="00A86FC5" w:rsidDel="00BC4B9C">
            <w:delText>r</w:delText>
          </w:r>
        </w:del>
      </w:ins>
      <w:ins w:id="71" w:author="GruberRo2" w:date="2022-01-14T09:24:00Z">
        <w:del w:id="72" w:author="m-myxs" w:date="2022-01-20T18:01:00Z">
          <w:r w:rsidR="000B5D43" w:rsidRPr="00920386" w:rsidDel="00BC4B9C">
            <w:delText xml:space="preserve">egistration </w:delText>
          </w:r>
        </w:del>
      </w:ins>
      <w:ins w:id="73" w:author="GruberRo2" w:date="2022-01-14T14:36:00Z">
        <w:del w:id="74" w:author="m-myxs" w:date="2022-01-20T18:01:00Z">
          <w:r w:rsidR="00A86FC5" w:rsidDel="00BC4B9C">
            <w:delText>a</w:delText>
          </w:r>
        </w:del>
      </w:ins>
      <w:ins w:id="75" w:author="GruberRo2" w:date="2022-01-14T09:24:00Z">
        <w:del w:id="76" w:author="m-myxs" w:date="2022-01-20T18:01:00Z">
          <w:r w:rsidR="000B5D43" w:rsidRPr="00920386" w:rsidDel="00BC4B9C">
            <w:delText>rea</w:delText>
          </w:r>
          <w:r w:rsidR="000B5D43" w:rsidDel="00BC4B9C">
            <w:delText xml:space="preserve"> as </w:delText>
          </w:r>
          <w:r w:rsidR="000B5D43" w:rsidRPr="000D48EA" w:rsidDel="00BC4B9C">
            <w:delText>last visited registered TAI</w:delText>
          </w:r>
          <w:r w:rsidR="000B5D43" w:rsidDel="00BC4B9C">
            <w:delText>.</w:delText>
          </w:r>
        </w:del>
      </w:ins>
      <w:ins w:id="77" w:author="m-myx" w:date="2022-01-10T13:54:00Z">
        <w:del w:id="78" w:author="m-myxs" w:date="2022-01-20T18:01:00Z">
          <w:r w:rsidDel="00BC4B9C">
            <w:delText>for UE using satellite NG-RAN access</w:delText>
          </w:r>
          <w:r w:rsidR="000938E6" w:rsidDel="00BC4B9C">
            <w:delText xml:space="preserve">, the last visited </w:delText>
          </w:r>
        </w:del>
      </w:ins>
      <w:ins w:id="79" w:author="m-myx" w:date="2022-01-10T13:55:00Z">
        <w:del w:id="80" w:author="m-myxs" w:date="2022-01-20T18:01:00Z">
          <w:r w:rsidR="000938E6" w:rsidDel="00BC4B9C">
            <w:delText>TAI may indicate any TAI supported in a radio cell</w:delText>
          </w:r>
        </w:del>
      </w:ins>
      <w:ins w:id="81" w:author="m-myx" w:date="2022-01-10T13:56:00Z">
        <w:del w:id="82" w:author="m-myxs" w:date="2022-01-20T18:01:00Z">
          <w:r w:rsidR="000938E6" w:rsidDel="00BC4B9C">
            <w:delText xml:space="preserve"> for the </w:delText>
          </w:r>
          <w:r w:rsidR="000938E6" w:rsidRPr="000F2033" w:rsidDel="00BC4B9C">
            <w:delText xml:space="preserve">RPLMN or equivalent to the RPLMN </w:delText>
          </w:r>
          <w:r w:rsidR="000938E6" w:rsidRPr="00920386" w:rsidDel="00BC4B9C">
            <w:delText xml:space="preserve">for the </w:delText>
          </w:r>
        </w:del>
      </w:ins>
      <w:ins w:id="83" w:author="m-myx" w:date="2022-01-10T13:57:00Z">
        <w:del w:id="84" w:author="m-myxs" w:date="2022-01-20T18:01:00Z">
          <w:r w:rsidR="000938E6" w:rsidDel="00BC4B9C">
            <w:delText>last</w:delText>
          </w:r>
        </w:del>
      </w:ins>
      <w:ins w:id="85" w:author="m-myx" w:date="2022-01-10T13:56:00Z">
        <w:del w:id="86" w:author="m-myxs" w:date="2022-01-20T18:01:00Z">
          <w:r w:rsidR="000938E6" w:rsidDel="00BC4B9C">
            <w:delText xml:space="preserve"> </w:delText>
          </w:r>
          <w:r w:rsidR="000938E6" w:rsidRPr="00920386" w:rsidDel="00BC4B9C">
            <w:delText xml:space="preserve">UE </w:delText>
          </w:r>
          <w:r w:rsidR="000938E6" w:rsidDel="00BC4B9C">
            <w:delText xml:space="preserve">access </w:delText>
          </w:r>
          <w:r w:rsidR="000938E6" w:rsidRPr="00920386" w:rsidDel="00BC4B9C">
            <w:delText>that is part of the UE Registration Area</w:delText>
          </w:r>
        </w:del>
      </w:ins>
      <w:ins w:id="87" w:author="m-myx" w:date="2022-01-10T13:59:00Z">
        <w:del w:id="88" w:author="m-myxs" w:date="2022-01-20T18:01:00Z">
          <w:r w:rsidR="00466004" w:rsidDel="00BC4B9C">
            <w:delText>.</w:delText>
          </w:r>
        </w:del>
      </w:ins>
    </w:p>
    <w:p w14:paraId="5480300F" w14:textId="77777777" w:rsidR="002707CB" w:rsidRDefault="002707CB" w:rsidP="002707CB">
      <w:r>
        <w:t xml:space="preserve">The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r>
      <w:proofErr w:type="gramStart"/>
      <w:r>
        <w:t>a</w:t>
      </w:r>
      <w:proofErr w:type="gramEnd"/>
      <w:r>
        <w:t xml:space="preserve"> valid 5G-GUTI that was previously assigned by the same PLMN with which the UE is performing the registration, if available;</w:t>
      </w:r>
    </w:p>
    <w:p w14:paraId="74015387" w14:textId="77777777" w:rsidR="002707CB" w:rsidRDefault="002707CB" w:rsidP="002707CB">
      <w:pPr>
        <w:pStyle w:val="B2"/>
      </w:pPr>
      <w:r>
        <w:t>2)</w:t>
      </w:r>
      <w:r>
        <w:tab/>
      </w:r>
      <w:proofErr w:type="gramStart"/>
      <w:r>
        <w:t>a</w:t>
      </w:r>
      <w:proofErr w:type="gramEnd"/>
      <w:r>
        <w:t xml:space="preserve"> valid 5G-GUTI that was previously assigned by an equivalent PLMN, if available; and</w:t>
      </w:r>
    </w:p>
    <w:p w14:paraId="71EE4FF6" w14:textId="77777777" w:rsidR="002707CB" w:rsidRDefault="002707CB" w:rsidP="002707CB">
      <w:pPr>
        <w:pStyle w:val="B2"/>
      </w:pPr>
      <w:r>
        <w:t>3)</w:t>
      </w:r>
      <w:r>
        <w:tab/>
      </w:r>
      <w:proofErr w:type="gramStart"/>
      <w:r>
        <w:t>a</w:t>
      </w:r>
      <w:proofErr w:type="gramEnd"/>
      <w:r>
        <w:t xml:space="preserve"> valid 5G-GUTI that was previously assigned by any other PLMN, if available; and</w:t>
      </w:r>
    </w:p>
    <w:p w14:paraId="5E7E7C30" w14:textId="5EAF05EF" w:rsidR="002707CB" w:rsidRDefault="002707CB" w:rsidP="002707CB">
      <w:pPr>
        <w:pStyle w:val="NO"/>
      </w:pPr>
      <w:r>
        <w:t>NOTE </w:t>
      </w:r>
      <w:r w:rsidR="00BC4B9C">
        <w:t>5</w:t>
      </w:r>
      <w:r>
        <w:t>:</w:t>
      </w:r>
      <w:r>
        <w:tab/>
        <w:t>The 5G-GUTI included in the Additional GUTI IE is a native 5G-GUTI.</w:t>
      </w:r>
    </w:p>
    <w:p w14:paraId="356F25F7" w14:textId="77777777" w:rsidR="002707CB" w:rsidRDefault="002707CB" w:rsidP="002707C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7E1D9B13" w:rsidR="002707CB" w:rsidRDefault="002707CB" w:rsidP="002707CB">
      <w:pPr>
        <w:pStyle w:val="NO"/>
      </w:pPr>
      <w:r>
        <w:t>NOTE </w:t>
      </w:r>
      <w:r w:rsidR="00BC4B9C">
        <w:t>6</w:t>
      </w:r>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5DADAD2" w14:textId="42AF70AA" w:rsidR="002707CB" w:rsidRDefault="002707CB" w:rsidP="002707CB">
      <w:pPr>
        <w:pStyle w:val="NO"/>
      </w:pPr>
      <w:r>
        <w:t>NOTE </w:t>
      </w:r>
      <w:r w:rsidR="00BC4B9C">
        <w:t>7</w:t>
      </w:r>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r>
      <w:proofErr w:type="gramStart"/>
      <w:r>
        <w:t>is</w:t>
      </w:r>
      <w:proofErr w:type="gramEnd"/>
      <w:r>
        <w:t xml:space="preserve"> in NB-N1 mode and:</w:t>
      </w:r>
    </w:p>
    <w:p w14:paraId="5FEE2BE3" w14:textId="77777777" w:rsidR="002707CB" w:rsidRDefault="002707CB" w:rsidP="002707C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2D89E2BB" w14:textId="77777777" w:rsidR="002707CB" w:rsidRDefault="002707CB" w:rsidP="002707CB">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DCBFE1F" w14:textId="77777777" w:rsidR="002707CB" w:rsidRDefault="002707CB" w:rsidP="002707C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5CD27C3A" w:rsidR="002707CB" w:rsidRDefault="002707CB" w:rsidP="002707CB">
      <w:pPr>
        <w:pStyle w:val="NO"/>
      </w:pPr>
      <w:r>
        <w:t>NOTE </w:t>
      </w:r>
      <w:r w:rsidR="00BC4B9C">
        <w:t>8</w:t>
      </w:r>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proofErr w:type="gramStart"/>
      <w:r>
        <w:t>and</w:t>
      </w:r>
      <w:proofErr w:type="gramEnd"/>
      <w:r>
        <w:t xml:space="preserve">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r>
      <w:proofErr w:type="gramStart"/>
      <w:r w:rsidRPr="00A56A82">
        <w:t>each</w:t>
      </w:r>
      <w:proofErr w:type="gramEnd"/>
      <w:r w:rsidRPr="00A56A82">
        <w:t xml:space="preserve">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r>
      <w:proofErr w:type="gramStart"/>
      <w:r>
        <w:t>each</w:t>
      </w:r>
      <w:proofErr w:type="gramEnd"/>
      <w:r>
        <w:t xml:space="preserve"> active PDU session when the UE is performing mobility from N1 mode to N1 mode to a visited PLMN.</w:t>
      </w:r>
    </w:p>
    <w:p w14:paraId="60FB2B4D" w14:textId="1ADF0A1A" w:rsidR="002707CB" w:rsidRDefault="002707CB" w:rsidP="002707CB">
      <w:pPr>
        <w:pStyle w:val="NO"/>
      </w:pPr>
      <w:r>
        <w:t>NOTE </w:t>
      </w:r>
      <w:r w:rsidR="00BC4B9C">
        <w:t>9</w:t>
      </w:r>
      <w:r>
        <w:t>:</w:t>
      </w:r>
      <w:r>
        <w:tab/>
        <w:t>The Requested NSSAI IE is used instead of Requested mapped NSSAI IE in REGISTRATION REQUEST message when the UE enters HPLMN.</w:t>
      </w:r>
    </w:p>
    <w:p w14:paraId="1EB90A4F" w14:textId="77777777" w:rsidR="002707CB" w:rsidRDefault="002707CB" w:rsidP="002707C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BCD2A4D" w14:textId="77777777" w:rsidR="002707CB" w:rsidRDefault="002707CB" w:rsidP="002707CB">
      <w:r>
        <w:t>If the UE has:</w:t>
      </w:r>
    </w:p>
    <w:p w14:paraId="48DCAF41" w14:textId="77777777" w:rsidR="002707CB" w:rsidRDefault="002707CB" w:rsidP="002707CB">
      <w:pPr>
        <w:pStyle w:val="B1"/>
      </w:pPr>
      <w:r>
        <w:t>-</w:t>
      </w:r>
      <w:r>
        <w:tab/>
      </w:r>
      <w:proofErr w:type="gramStart"/>
      <w:r>
        <w:t>no</w:t>
      </w:r>
      <w:proofErr w:type="gramEnd"/>
      <w:r>
        <w:t xml:space="preserve"> allowed NSSAI for the current PLMN;</w:t>
      </w:r>
    </w:p>
    <w:p w14:paraId="553C1DF0" w14:textId="77777777" w:rsidR="002707CB" w:rsidRDefault="002707CB" w:rsidP="002707CB">
      <w:pPr>
        <w:pStyle w:val="B1"/>
      </w:pPr>
      <w:r>
        <w:t>-</w:t>
      </w:r>
      <w:r>
        <w:tab/>
      </w:r>
      <w:proofErr w:type="gramStart"/>
      <w:r>
        <w:t>no</w:t>
      </w:r>
      <w:proofErr w:type="gramEnd"/>
      <w:r>
        <w:t xml:space="preserve"> configured NSSAI for the current PLMN;</w:t>
      </w:r>
    </w:p>
    <w:p w14:paraId="7E556B68"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 and</w:t>
      </w:r>
    </w:p>
    <w:p w14:paraId="2E067236"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w:t>
      </w:r>
    </w:p>
    <w:p w14:paraId="48585E27" w14:textId="77777777" w:rsidR="002707CB" w:rsidRDefault="002707CB" w:rsidP="002707CB">
      <w:proofErr w:type="gramStart"/>
      <w:r>
        <w:t>and</w:t>
      </w:r>
      <w:proofErr w:type="gramEnd"/>
      <w:r>
        <w:t xml:space="preserve"> has a default configured NSSAI, then the UE shall:</w:t>
      </w:r>
    </w:p>
    <w:p w14:paraId="0120E486" w14:textId="77777777" w:rsidR="002707CB" w:rsidRDefault="002707CB" w:rsidP="002707CB">
      <w:pPr>
        <w:pStyle w:val="B1"/>
      </w:pPr>
      <w:r>
        <w:t>a)</w:t>
      </w:r>
      <w:r>
        <w:tab/>
      </w:r>
      <w:proofErr w:type="gramStart"/>
      <w:r>
        <w:t>include</w:t>
      </w:r>
      <w:proofErr w:type="gramEnd"/>
      <w:r>
        <w:t xml:space="preserve"> the S-NSSAI(s) in the Requested NSSAI IE of the REGISTRATION REQUEST message using the default configured NSSAI; and</w:t>
      </w:r>
    </w:p>
    <w:p w14:paraId="65EBA0CD" w14:textId="77777777" w:rsidR="002707CB" w:rsidRDefault="002707CB" w:rsidP="002707C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r>
      <w:proofErr w:type="gramStart"/>
      <w:r>
        <w:t>no</w:t>
      </w:r>
      <w:proofErr w:type="gramEnd"/>
      <w:r>
        <w:t xml:space="preserve"> allowed NSSAI for the current PLMN;</w:t>
      </w:r>
    </w:p>
    <w:p w14:paraId="48F1C12A" w14:textId="77777777" w:rsidR="002707CB" w:rsidRDefault="002707CB" w:rsidP="002707CB">
      <w:pPr>
        <w:pStyle w:val="B1"/>
      </w:pPr>
      <w:r>
        <w:t>-</w:t>
      </w:r>
      <w:r>
        <w:tab/>
      </w:r>
      <w:proofErr w:type="gramStart"/>
      <w:r>
        <w:t>no</w:t>
      </w:r>
      <w:proofErr w:type="gramEnd"/>
      <w:r>
        <w:t xml:space="preserve"> configured NSSAI for the current PLMN;</w:t>
      </w:r>
    </w:p>
    <w:p w14:paraId="7D8C5580"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w:t>
      </w:r>
    </w:p>
    <w:p w14:paraId="0BB90943"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 and</w:t>
      </w:r>
    </w:p>
    <w:p w14:paraId="54A50942" w14:textId="77777777" w:rsidR="002707CB" w:rsidRDefault="002707CB" w:rsidP="002707CB">
      <w:pPr>
        <w:pStyle w:val="B1"/>
      </w:pPr>
      <w:r>
        <w:t>-</w:t>
      </w:r>
      <w:r>
        <w:tab/>
      </w:r>
      <w:proofErr w:type="gramStart"/>
      <w:r>
        <w:t>no</w:t>
      </w:r>
      <w:proofErr w:type="gramEnd"/>
      <w:r>
        <w:t xml:space="preserve"> default configured NSSAI</w:t>
      </w:r>
    </w:p>
    <w:p w14:paraId="5A611279" w14:textId="77777777" w:rsidR="002707CB" w:rsidRDefault="002707CB" w:rsidP="002707CB">
      <w:proofErr w:type="gramStart"/>
      <w:r>
        <w:t>the</w:t>
      </w:r>
      <w:proofErr w:type="gramEnd"/>
      <w:r>
        <w:t xml:space="preserv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751D3024" w:rsidR="002707CB" w:rsidRDefault="002707CB" w:rsidP="002707CB">
      <w:pPr>
        <w:pStyle w:val="NO"/>
      </w:pPr>
      <w:r w:rsidRPr="00524D8A">
        <w:t>NOTE </w:t>
      </w:r>
      <w:r w:rsidR="00BC4B9C">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0770E1ED" w:rsidR="002707CB" w:rsidRPr="00BE76B7" w:rsidRDefault="002707CB" w:rsidP="002707CB">
      <w:pPr>
        <w:pStyle w:val="NO"/>
      </w:pPr>
      <w:r w:rsidRPr="00F31D96">
        <w:t>NOTE </w:t>
      </w:r>
      <w:r w:rsidR="00BC4B9C">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6A9C2F48" w:rsidR="002707CB" w:rsidRDefault="002707CB" w:rsidP="002707CB">
      <w:pPr>
        <w:pStyle w:val="NO"/>
      </w:pPr>
      <w:r>
        <w:t>NOTE </w:t>
      </w:r>
      <w:r w:rsidR="00BC4B9C">
        <w:t>12</w:t>
      </w:r>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5EC14AB8" w:rsidR="002707CB" w:rsidRDefault="002707CB" w:rsidP="002707CB">
      <w:pPr>
        <w:pStyle w:val="NO"/>
      </w:pPr>
      <w:r>
        <w:t>NOTE </w:t>
      </w:r>
      <w:r w:rsidR="00BC4B9C">
        <w:t>13</w:t>
      </w:r>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48F244E1" w:rsidR="002707CB" w:rsidRPr="007569F0" w:rsidRDefault="002707CB" w:rsidP="002707CB">
      <w:pPr>
        <w:pStyle w:val="NO"/>
      </w:pPr>
      <w:r>
        <w:t>NOTE </w:t>
      </w:r>
      <w:r w:rsidR="00BC4B9C">
        <w:t>14</w:t>
      </w:r>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r>
      <w:proofErr w:type="gramStart"/>
      <w:r>
        <w:t>if</w:t>
      </w:r>
      <w:proofErr w:type="gramEnd"/>
      <w:r>
        <w:t xml:space="preserve"> the UE:</w:t>
      </w:r>
    </w:p>
    <w:p w14:paraId="47ABA66E" w14:textId="77777777" w:rsidR="002707CB" w:rsidRDefault="002707CB" w:rsidP="002707C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F1CAA65" w14:textId="77777777" w:rsidR="002707CB" w:rsidRDefault="002707CB" w:rsidP="002707CB">
      <w:pPr>
        <w:pStyle w:val="B2"/>
      </w:pPr>
      <w:r>
        <w:lastRenderedPageBreak/>
        <w:t>2)</w:t>
      </w:r>
      <w:r>
        <w:tab/>
      </w:r>
      <w:proofErr w:type="gramStart"/>
      <w:r>
        <w:t>has</w:t>
      </w:r>
      <w:proofErr w:type="gramEnd"/>
      <w:r>
        <w:t xml:space="preserve"> an applicable manufacturer-assigned UE radio capability ID for the current UE radio configuration,</w:t>
      </w:r>
    </w:p>
    <w:p w14:paraId="29C1B5C4" w14:textId="77777777" w:rsidR="002707CB" w:rsidRDefault="002707CB" w:rsidP="002707CB">
      <w:pPr>
        <w:pStyle w:val="B1"/>
      </w:pPr>
      <w:r>
        <w:tab/>
      </w:r>
      <w:proofErr w:type="gramStart"/>
      <w:r>
        <w:t>include</w:t>
      </w:r>
      <w:proofErr w:type="gramEnd"/>
      <w:r>
        <w:t xml:space="preserv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7CECAA61" w:rsidR="002707CB" w:rsidRDefault="002707CB" w:rsidP="002707CB">
      <w:pPr>
        <w:pStyle w:val="NO"/>
      </w:pPr>
      <w:r>
        <w:t>NOTE </w:t>
      </w:r>
      <w:r w:rsidR="00BC4B9C">
        <w:t>15</w:t>
      </w:r>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6FA5E7A2" w:rsidR="002707CB" w:rsidRDefault="002707CB" w:rsidP="002707CB">
      <w:pPr>
        <w:pStyle w:val="NO"/>
      </w:pPr>
      <w:r w:rsidRPr="00A16AE8">
        <w:t>NOTE </w:t>
      </w:r>
      <w:r w:rsidR="00BC4B9C">
        <w:t>16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w:t>
      </w:r>
      <w:r>
        <w:lastRenderedPageBreak/>
        <w:t>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 xml:space="preserve">The UE shall send the REGISTRATION REQUEST message including the NAS message container IE as described in </w:t>
      </w:r>
      <w:proofErr w:type="spellStart"/>
      <w:r>
        <w:t>subclause</w:t>
      </w:r>
      <w:proofErr w:type="spellEnd"/>
      <w:r>
        <w:t>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28A626D4" w14:textId="77777777" w:rsidR="002707CB" w:rsidRDefault="002707CB" w:rsidP="002707C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619F919" w14:textId="77777777" w:rsidR="002707CB" w:rsidRDefault="002707CB" w:rsidP="002707CB">
      <w:pPr>
        <w:pStyle w:val="B1"/>
      </w:pPr>
      <w:r>
        <w:t>a)</w:t>
      </w:r>
      <w:r>
        <w:tab/>
      </w:r>
      <w:proofErr w:type="gramStart"/>
      <w:r>
        <w:t>from</w:t>
      </w:r>
      <w:proofErr w:type="gramEnd"/>
      <w:r>
        <w:t xml:space="preserve"> 5GMM-</w:t>
      </w:r>
      <w:r w:rsidRPr="003168A2">
        <w:t xml:space="preserve">IDLE </w:t>
      </w:r>
      <w:r>
        <w:t>mode; or</w:t>
      </w:r>
    </w:p>
    <w:p w14:paraId="2D75F9B1" w14:textId="77777777" w:rsidR="002707CB" w:rsidRDefault="002707CB" w:rsidP="002707C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lastRenderedPageBreak/>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r>
      <w:proofErr w:type="gramStart"/>
      <w:r>
        <w:t>both</w:t>
      </w:r>
      <w:proofErr w:type="gramEnd"/>
      <w:r>
        <w:t xml:space="preserve">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 xml:space="preserve">For case </w:t>
      </w:r>
      <w:proofErr w:type="spellStart"/>
      <w:r>
        <w:t>zg</w:t>
      </w:r>
      <w:proofErr w:type="spellEnd"/>
      <w:r>
        <w:t>), if:</w:t>
      </w:r>
    </w:p>
    <w:p w14:paraId="067AAD05" w14:textId="77777777" w:rsidR="002707CB" w:rsidRDefault="002707CB" w:rsidP="002707CB">
      <w:pPr>
        <w:pStyle w:val="B1"/>
      </w:pPr>
      <w:r>
        <w:t>a)</w:t>
      </w:r>
      <w:r>
        <w:tab/>
      </w:r>
      <w:proofErr w:type="gramStart"/>
      <w:r>
        <w:t>the</w:t>
      </w:r>
      <w:proofErr w:type="gramEnd"/>
      <w:r>
        <w:t xml:space="preserv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r>
      <w:proofErr w:type="gramStart"/>
      <w:r>
        <w:t>the</w:t>
      </w:r>
      <w:proofErr w:type="gramEnd"/>
      <w:r>
        <w:t xml:space="preserv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proofErr w:type="gramStart"/>
      <w:r>
        <w:lastRenderedPageBreak/>
        <w:t>then</w:t>
      </w:r>
      <w:proofErr w:type="gramEnd"/>
      <w:r>
        <w:t xml:space="preserve">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369pt;mso-width-percent:0;mso-height-percent:0;mso-width-percent:0;mso-height-percent:0" o:ole="">
            <v:imagedata r:id="rId13" o:title=""/>
          </v:shape>
          <o:OLEObject Type="Embed" ProgID="Visio.Drawing.15" ShapeID="_x0000_i1025" DrawAspect="Content" ObjectID="_1704221410"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084F" w14:textId="77777777" w:rsidR="00647809" w:rsidRDefault="00647809">
      <w:r>
        <w:separator/>
      </w:r>
    </w:p>
  </w:endnote>
  <w:endnote w:type="continuationSeparator" w:id="0">
    <w:p w14:paraId="3CAC08F0" w14:textId="77777777" w:rsidR="00647809" w:rsidRDefault="0064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CF47" w14:textId="77777777" w:rsidR="00647809" w:rsidRDefault="00647809">
      <w:r>
        <w:separator/>
      </w:r>
    </w:p>
  </w:footnote>
  <w:footnote w:type="continuationSeparator" w:id="0">
    <w:p w14:paraId="6F7D0250" w14:textId="77777777" w:rsidR="00647809" w:rsidRDefault="00647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rson w15:author="m-myxs">
    <w15:presenceInfo w15:providerId="None" w15:userId="m-myxs"/>
  </w15:person>
  <w15:person w15:author="m-myxss">
    <w15:presenceInfo w15:providerId="None" w15:userId="m-myx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5C7"/>
    <w:rsid w:val="000458CA"/>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2F6550"/>
    <w:rsid w:val="00305409"/>
    <w:rsid w:val="003156C6"/>
    <w:rsid w:val="003448A2"/>
    <w:rsid w:val="003609EF"/>
    <w:rsid w:val="0036231A"/>
    <w:rsid w:val="00363DF6"/>
    <w:rsid w:val="003674C0"/>
    <w:rsid w:val="00374DD4"/>
    <w:rsid w:val="003B729C"/>
    <w:rsid w:val="003C58D5"/>
    <w:rsid w:val="003E1A36"/>
    <w:rsid w:val="003F3EB2"/>
    <w:rsid w:val="0040730D"/>
    <w:rsid w:val="00410371"/>
    <w:rsid w:val="004242F1"/>
    <w:rsid w:val="004264F3"/>
    <w:rsid w:val="00434669"/>
    <w:rsid w:val="00446057"/>
    <w:rsid w:val="004507B6"/>
    <w:rsid w:val="00466004"/>
    <w:rsid w:val="004777A2"/>
    <w:rsid w:val="004853F1"/>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45505"/>
    <w:rsid w:val="00647809"/>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95A33"/>
    <w:rsid w:val="008A45A6"/>
    <w:rsid w:val="008C24EB"/>
    <w:rsid w:val="008F686C"/>
    <w:rsid w:val="0090223F"/>
    <w:rsid w:val="00904673"/>
    <w:rsid w:val="00912B71"/>
    <w:rsid w:val="009148DE"/>
    <w:rsid w:val="00941BFE"/>
    <w:rsid w:val="00941E30"/>
    <w:rsid w:val="009777D9"/>
    <w:rsid w:val="00991B88"/>
    <w:rsid w:val="009A5753"/>
    <w:rsid w:val="009A579D"/>
    <w:rsid w:val="009E27D4"/>
    <w:rsid w:val="009E3297"/>
    <w:rsid w:val="009E6C24"/>
    <w:rsid w:val="009F734F"/>
    <w:rsid w:val="00A06A20"/>
    <w:rsid w:val="00A17406"/>
    <w:rsid w:val="00A246B6"/>
    <w:rsid w:val="00A3509F"/>
    <w:rsid w:val="00A47E70"/>
    <w:rsid w:val="00A50CF0"/>
    <w:rsid w:val="00A542A2"/>
    <w:rsid w:val="00A56556"/>
    <w:rsid w:val="00A64A7E"/>
    <w:rsid w:val="00A7671C"/>
    <w:rsid w:val="00A86FC5"/>
    <w:rsid w:val="00AA2CBC"/>
    <w:rsid w:val="00AC5820"/>
    <w:rsid w:val="00AD1CD8"/>
    <w:rsid w:val="00AD276C"/>
    <w:rsid w:val="00AE0A2B"/>
    <w:rsid w:val="00AE159A"/>
    <w:rsid w:val="00AF0ABD"/>
    <w:rsid w:val="00B258BB"/>
    <w:rsid w:val="00B46192"/>
    <w:rsid w:val="00B468EF"/>
    <w:rsid w:val="00B50702"/>
    <w:rsid w:val="00B606CD"/>
    <w:rsid w:val="00B67B97"/>
    <w:rsid w:val="00B7256F"/>
    <w:rsid w:val="00B72696"/>
    <w:rsid w:val="00B730AC"/>
    <w:rsid w:val="00B81D1D"/>
    <w:rsid w:val="00B968C8"/>
    <w:rsid w:val="00BA3EC5"/>
    <w:rsid w:val="00BA4ED5"/>
    <w:rsid w:val="00BA51D9"/>
    <w:rsid w:val="00BB3F70"/>
    <w:rsid w:val="00BB5DFC"/>
    <w:rsid w:val="00BC1AF5"/>
    <w:rsid w:val="00BC4B9C"/>
    <w:rsid w:val="00BD279D"/>
    <w:rsid w:val="00BD6B7C"/>
    <w:rsid w:val="00BD6BB8"/>
    <w:rsid w:val="00BE70D2"/>
    <w:rsid w:val="00C204A0"/>
    <w:rsid w:val="00C6074F"/>
    <w:rsid w:val="00C66BA2"/>
    <w:rsid w:val="00C67D52"/>
    <w:rsid w:val="00C75CB0"/>
    <w:rsid w:val="00C77DB0"/>
    <w:rsid w:val="00C94837"/>
    <w:rsid w:val="00C95985"/>
    <w:rsid w:val="00CA21C3"/>
    <w:rsid w:val="00CA7B8B"/>
    <w:rsid w:val="00CC38AC"/>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B34AA"/>
    <w:rsid w:val="00EC02F2"/>
    <w:rsid w:val="00ED402F"/>
    <w:rsid w:val="00EE7D7C"/>
    <w:rsid w:val="00F21D3D"/>
    <w:rsid w:val="00F25012"/>
    <w:rsid w:val="00F25D98"/>
    <w:rsid w:val="00F300FB"/>
    <w:rsid w:val="00F348A9"/>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327E-0C60-4826-ADA7-011D8B6B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14</Pages>
  <Words>7116</Words>
  <Characters>40567</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m-myxss</cp:lastModifiedBy>
  <cp:revision>10</cp:revision>
  <cp:lastPrinted>1900-01-01T08:00:00Z</cp:lastPrinted>
  <dcterms:created xsi:type="dcterms:W3CDTF">2022-01-18T08:02:00Z</dcterms:created>
  <dcterms:modified xsi:type="dcterms:W3CDTF">2022-01-20T14:04:00Z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