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5832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w:t>
      </w:r>
      <w:r w:rsidR="00B555C2">
        <w:rPr>
          <w:b/>
          <w:noProof/>
          <w:sz w:val="24"/>
        </w:rPr>
        <w:t>1</w:t>
      </w:r>
      <w:r w:rsidR="00E65208">
        <w:rPr>
          <w:b/>
          <w:noProof/>
          <w:sz w:val="24"/>
        </w:rPr>
        <w:t>argd</w:t>
      </w:r>
    </w:p>
    <w:p w14:paraId="307A58CF" w14:textId="1C84D395" w:rsidR="00F25012" w:rsidRDefault="00F25012" w:rsidP="00F25012">
      <w:pPr>
        <w:pStyle w:val="CRCoverPage"/>
        <w:outlineLvl w:val="0"/>
        <w:rPr>
          <w:b/>
          <w:noProof/>
          <w:sz w:val="24"/>
        </w:rPr>
      </w:pPr>
      <w:r>
        <w:rPr>
          <w:b/>
          <w:noProof/>
          <w:sz w:val="24"/>
        </w:rPr>
        <w:t>E-meeting, 11-15 October 2021</w:t>
      </w:r>
      <w:r w:rsidR="00E65208">
        <w:rPr>
          <w:b/>
          <w:noProof/>
          <w:sz w:val="24"/>
        </w:rPr>
        <w:t>……………………………………………..(was C1-215837)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3E304D" w:rsidR="001E41F3" w:rsidRPr="00410371" w:rsidRDefault="00A3061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77D4C2" w:rsidR="001E41F3" w:rsidRPr="00410371" w:rsidRDefault="00C35E6A" w:rsidP="00547111">
            <w:pPr>
              <w:pStyle w:val="CRCoverPage"/>
              <w:spacing w:after="0"/>
              <w:rPr>
                <w:noProof/>
              </w:rPr>
            </w:pPr>
            <w:r>
              <w:rPr>
                <w:b/>
                <w:noProof/>
                <w:sz w:val="28"/>
              </w:rPr>
              <w:t>0</w:t>
            </w:r>
            <w:r w:rsidR="00B555C2">
              <w:rPr>
                <w:b/>
                <w:noProof/>
                <w:sz w:val="28"/>
              </w:rPr>
              <w:t>809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634236" w:rsidR="001E41F3" w:rsidRPr="00410371" w:rsidRDefault="005352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044B3A" w:rsidR="001E41F3" w:rsidRPr="00410371" w:rsidRDefault="00A3061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F46624" w:rsidR="00F25D98" w:rsidRDefault="00A306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97B42F" w:rsidR="001E41F3" w:rsidRDefault="00A30610">
            <w:pPr>
              <w:pStyle w:val="CRCoverPage"/>
              <w:spacing w:after="0"/>
              <w:ind w:left="100"/>
              <w:rPr>
                <w:noProof/>
              </w:rPr>
            </w:pPr>
            <w:r>
              <w:t>SOR-CMCI configuration for SOR security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50320A" w:rsidR="001E41F3" w:rsidRDefault="00A3061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C67EC" w:rsidR="001E41F3" w:rsidRDefault="00FB508D">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AB4BF9" w:rsidR="001E41F3" w:rsidRDefault="00A30610">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5B4B68" w:rsidR="001E41F3" w:rsidRDefault="00A306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4B28BC" w:rsidR="001E41F3" w:rsidRDefault="00A306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6AC3B6" w14:textId="77777777" w:rsidR="004E1A7E" w:rsidRDefault="004E1A7E" w:rsidP="004E1A7E">
            <w:pPr>
              <w:pStyle w:val="CRCoverPage"/>
              <w:spacing w:after="0"/>
              <w:rPr>
                <w:noProof/>
              </w:rPr>
            </w:pPr>
            <w:r>
              <w:rPr>
                <w:noProof/>
              </w:rPr>
              <w:t xml:space="preserve">When SOR security check fails its assumed that the VPLMN is malicious. Further VPLMN can make the UE to remain in connected mode for long duration of time to increase its revenue, which is not desirable to HPLMN. </w:t>
            </w:r>
          </w:p>
          <w:p w14:paraId="05E314EE" w14:textId="77777777" w:rsidR="004E1A7E" w:rsidRDefault="004E1A7E" w:rsidP="004E1A7E">
            <w:pPr>
              <w:pStyle w:val="CRCoverPage"/>
              <w:spacing w:after="0"/>
              <w:rPr>
                <w:noProof/>
              </w:rPr>
            </w:pPr>
          </w:p>
          <w:p w14:paraId="4AB1CFBA" w14:textId="5D2BC880" w:rsidR="001E41F3" w:rsidRDefault="004E1A7E" w:rsidP="004E1A7E">
            <w:pPr>
              <w:pStyle w:val="CRCoverPage"/>
              <w:spacing w:after="0"/>
              <w:rPr>
                <w:noProof/>
              </w:rPr>
            </w:pPr>
            <w:r>
              <w:rPr>
                <w:noProof/>
              </w:rPr>
              <w:t>Thus its proposed that HPLMN can configure as to how long UE should remain in connected mode in the UE as part of SOR-CMCI configuration.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4E1A7E" w14:paraId="4FC2AB41" w14:textId="77777777" w:rsidTr="00547111">
        <w:tc>
          <w:tcPr>
            <w:tcW w:w="2694" w:type="dxa"/>
            <w:gridSpan w:val="2"/>
            <w:tcBorders>
              <w:left w:val="single" w:sz="4" w:space="0" w:color="auto"/>
            </w:tcBorders>
          </w:tcPr>
          <w:p w14:paraId="4A3BE4AC" w14:textId="77777777" w:rsidR="004E1A7E" w:rsidRDefault="004E1A7E" w:rsidP="004E1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4A202DB" w:rsidR="004E1A7E" w:rsidRDefault="004E1A7E" w:rsidP="004E1A7E">
            <w:pPr>
              <w:pStyle w:val="CRCoverPage"/>
              <w:spacing w:after="0"/>
              <w:rPr>
                <w:noProof/>
              </w:rPr>
            </w:pPr>
            <w:r>
              <w:rPr>
                <w:noProof/>
              </w:rPr>
              <w:t>Introduce new Tsor timer configuration for the case of SOR security check failure.</w:t>
            </w:r>
          </w:p>
        </w:tc>
      </w:tr>
      <w:tr w:rsidR="004E1A7E" w14:paraId="67BD561C" w14:textId="77777777" w:rsidTr="00547111">
        <w:tc>
          <w:tcPr>
            <w:tcW w:w="2694" w:type="dxa"/>
            <w:gridSpan w:val="2"/>
            <w:tcBorders>
              <w:left w:val="single" w:sz="4" w:space="0" w:color="auto"/>
            </w:tcBorders>
          </w:tcPr>
          <w:p w14:paraId="7A30C9A1"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3CB430B5" w14:textId="77777777" w:rsidR="004E1A7E" w:rsidRDefault="004E1A7E" w:rsidP="004E1A7E">
            <w:pPr>
              <w:pStyle w:val="CRCoverPage"/>
              <w:spacing w:after="0"/>
              <w:rPr>
                <w:noProof/>
                <w:sz w:val="8"/>
                <w:szCs w:val="8"/>
              </w:rPr>
            </w:pPr>
          </w:p>
        </w:tc>
      </w:tr>
      <w:tr w:rsidR="004E1A7E" w14:paraId="262596DA" w14:textId="77777777" w:rsidTr="00547111">
        <w:tc>
          <w:tcPr>
            <w:tcW w:w="2694" w:type="dxa"/>
            <w:gridSpan w:val="2"/>
            <w:tcBorders>
              <w:left w:val="single" w:sz="4" w:space="0" w:color="auto"/>
              <w:bottom w:val="single" w:sz="4" w:space="0" w:color="auto"/>
            </w:tcBorders>
          </w:tcPr>
          <w:p w14:paraId="659D5F83" w14:textId="77777777" w:rsidR="004E1A7E" w:rsidRDefault="004E1A7E" w:rsidP="004E1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5466AC" w:rsidR="004E1A7E" w:rsidRDefault="004E1A7E" w:rsidP="004E1A7E">
            <w:pPr>
              <w:pStyle w:val="CRCoverPage"/>
              <w:spacing w:after="0"/>
              <w:rPr>
                <w:noProof/>
              </w:rPr>
            </w:pPr>
            <w:r>
              <w:rPr>
                <w:noProof/>
              </w:rPr>
              <w:t>VPLMN may keep the UE in connected mode for long time which is not desirable to HPLMN.</w:t>
            </w:r>
          </w:p>
        </w:tc>
      </w:tr>
      <w:tr w:rsidR="004E1A7E" w14:paraId="2E02AFEF" w14:textId="77777777" w:rsidTr="00547111">
        <w:tc>
          <w:tcPr>
            <w:tcW w:w="2694" w:type="dxa"/>
            <w:gridSpan w:val="2"/>
          </w:tcPr>
          <w:p w14:paraId="0B18EFDB" w14:textId="77777777" w:rsidR="004E1A7E" w:rsidRDefault="004E1A7E" w:rsidP="004E1A7E">
            <w:pPr>
              <w:pStyle w:val="CRCoverPage"/>
              <w:spacing w:after="0"/>
              <w:rPr>
                <w:b/>
                <w:i/>
                <w:noProof/>
                <w:sz w:val="8"/>
                <w:szCs w:val="8"/>
              </w:rPr>
            </w:pPr>
          </w:p>
        </w:tc>
        <w:tc>
          <w:tcPr>
            <w:tcW w:w="6946" w:type="dxa"/>
            <w:gridSpan w:val="9"/>
          </w:tcPr>
          <w:p w14:paraId="56B6630C" w14:textId="77777777" w:rsidR="004E1A7E" w:rsidRDefault="004E1A7E" w:rsidP="004E1A7E">
            <w:pPr>
              <w:pStyle w:val="CRCoverPage"/>
              <w:spacing w:after="0"/>
              <w:rPr>
                <w:noProof/>
                <w:sz w:val="8"/>
                <w:szCs w:val="8"/>
              </w:rPr>
            </w:pPr>
          </w:p>
        </w:tc>
      </w:tr>
      <w:tr w:rsidR="004E1A7E" w14:paraId="74997849" w14:textId="77777777" w:rsidTr="00547111">
        <w:tc>
          <w:tcPr>
            <w:tcW w:w="2694" w:type="dxa"/>
            <w:gridSpan w:val="2"/>
            <w:tcBorders>
              <w:top w:val="single" w:sz="4" w:space="0" w:color="auto"/>
              <w:left w:val="single" w:sz="4" w:space="0" w:color="auto"/>
            </w:tcBorders>
          </w:tcPr>
          <w:p w14:paraId="38241EDE" w14:textId="77777777" w:rsidR="004E1A7E" w:rsidRDefault="004E1A7E" w:rsidP="004E1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BB801A" w:rsidR="004E1A7E" w:rsidRDefault="004E1A7E" w:rsidP="004E1A7E">
            <w:pPr>
              <w:pStyle w:val="CRCoverPage"/>
              <w:spacing w:after="0"/>
              <w:rPr>
                <w:noProof/>
              </w:rPr>
            </w:pPr>
            <w:r>
              <w:rPr>
                <w:noProof/>
              </w:rPr>
              <w:t>C.3, C.4.1, C.4.2, C.4.3</w:t>
            </w:r>
          </w:p>
        </w:tc>
      </w:tr>
      <w:tr w:rsidR="004E1A7E" w14:paraId="4B9358B6" w14:textId="77777777" w:rsidTr="00547111">
        <w:tc>
          <w:tcPr>
            <w:tcW w:w="2694" w:type="dxa"/>
            <w:gridSpan w:val="2"/>
            <w:tcBorders>
              <w:left w:val="single" w:sz="4" w:space="0" w:color="auto"/>
            </w:tcBorders>
          </w:tcPr>
          <w:p w14:paraId="3EA87C95"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60C047E7" w14:textId="77777777" w:rsidR="004E1A7E" w:rsidRDefault="004E1A7E" w:rsidP="004E1A7E">
            <w:pPr>
              <w:pStyle w:val="CRCoverPage"/>
              <w:spacing w:after="0"/>
              <w:rPr>
                <w:noProof/>
                <w:sz w:val="8"/>
                <w:szCs w:val="8"/>
              </w:rPr>
            </w:pPr>
          </w:p>
        </w:tc>
      </w:tr>
      <w:tr w:rsidR="004E1A7E" w14:paraId="5F94BADA" w14:textId="77777777" w:rsidTr="00547111">
        <w:tc>
          <w:tcPr>
            <w:tcW w:w="2694" w:type="dxa"/>
            <w:gridSpan w:val="2"/>
            <w:tcBorders>
              <w:left w:val="single" w:sz="4" w:space="0" w:color="auto"/>
            </w:tcBorders>
          </w:tcPr>
          <w:p w14:paraId="6EBF1841" w14:textId="77777777" w:rsidR="004E1A7E" w:rsidRDefault="004E1A7E" w:rsidP="004E1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E1A7E" w:rsidRDefault="004E1A7E" w:rsidP="004E1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E1A7E" w:rsidRDefault="004E1A7E" w:rsidP="004E1A7E">
            <w:pPr>
              <w:pStyle w:val="CRCoverPage"/>
              <w:spacing w:after="0"/>
              <w:jc w:val="center"/>
              <w:rPr>
                <w:b/>
                <w:caps/>
                <w:noProof/>
              </w:rPr>
            </w:pPr>
            <w:r>
              <w:rPr>
                <w:b/>
                <w:caps/>
                <w:noProof/>
              </w:rPr>
              <w:t>N</w:t>
            </w:r>
          </w:p>
        </w:tc>
        <w:tc>
          <w:tcPr>
            <w:tcW w:w="2977" w:type="dxa"/>
            <w:gridSpan w:val="4"/>
          </w:tcPr>
          <w:p w14:paraId="12C61BF1" w14:textId="77777777" w:rsidR="004E1A7E" w:rsidRDefault="004E1A7E" w:rsidP="004E1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E1A7E" w:rsidRDefault="004E1A7E" w:rsidP="004E1A7E">
            <w:pPr>
              <w:pStyle w:val="CRCoverPage"/>
              <w:spacing w:after="0"/>
              <w:ind w:left="99"/>
              <w:rPr>
                <w:noProof/>
              </w:rPr>
            </w:pPr>
          </w:p>
        </w:tc>
      </w:tr>
      <w:tr w:rsidR="004E1A7E" w14:paraId="3FE906FB" w14:textId="77777777" w:rsidTr="00547111">
        <w:tc>
          <w:tcPr>
            <w:tcW w:w="2694" w:type="dxa"/>
            <w:gridSpan w:val="2"/>
            <w:tcBorders>
              <w:left w:val="single" w:sz="4" w:space="0" w:color="auto"/>
            </w:tcBorders>
          </w:tcPr>
          <w:p w14:paraId="67D11E86" w14:textId="77777777" w:rsidR="004E1A7E" w:rsidRDefault="004E1A7E" w:rsidP="004E1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E1A7E" w:rsidRDefault="004E1A7E" w:rsidP="004E1A7E">
            <w:pPr>
              <w:pStyle w:val="CRCoverPage"/>
              <w:spacing w:after="0"/>
              <w:jc w:val="center"/>
              <w:rPr>
                <w:b/>
                <w:caps/>
                <w:noProof/>
              </w:rPr>
            </w:pPr>
            <w:r>
              <w:rPr>
                <w:b/>
                <w:caps/>
                <w:noProof/>
              </w:rPr>
              <w:t>X</w:t>
            </w:r>
          </w:p>
        </w:tc>
        <w:tc>
          <w:tcPr>
            <w:tcW w:w="2977" w:type="dxa"/>
            <w:gridSpan w:val="4"/>
          </w:tcPr>
          <w:p w14:paraId="697C0B0D" w14:textId="77777777" w:rsidR="004E1A7E" w:rsidRDefault="004E1A7E" w:rsidP="004E1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E1A7E" w:rsidRDefault="004E1A7E" w:rsidP="004E1A7E">
            <w:pPr>
              <w:pStyle w:val="CRCoverPage"/>
              <w:spacing w:after="0"/>
              <w:ind w:left="99"/>
              <w:rPr>
                <w:noProof/>
              </w:rPr>
            </w:pPr>
            <w:r>
              <w:rPr>
                <w:noProof/>
              </w:rPr>
              <w:t xml:space="preserve">TS/TR ... CR ... </w:t>
            </w:r>
          </w:p>
        </w:tc>
      </w:tr>
      <w:tr w:rsidR="004E1A7E" w14:paraId="54C70661" w14:textId="77777777" w:rsidTr="00547111">
        <w:tc>
          <w:tcPr>
            <w:tcW w:w="2694" w:type="dxa"/>
            <w:gridSpan w:val="2"/>
            <w:tcBorders>
              <w:left w:val="single" w:sz="4" w:space="0" w:color="auto"/>
            </w:tcBorders>
          </w:tcPr>
          <w:p w14:paraId="69BDA791" w14:textId="77777777" w:rsidR="004E1A7E" w:rsidRDefault="004E1A7E" w:rsidP="004E1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E1A7E" w:rsidRDefault="004E1A7E" w:rsidP="004E1A7E">
            <w:pPr>
              <w:pStyle w:val="CRCoverPage"/>
              <w:spacing w:after="0"/>
              <w:jc w:val="center"/>
              <w:rPr>
                <w:b/>
                <w:caps/>
                <w:noProof/>
              </w:rPr>
            </w:pPr>
            <w:r>
              <w:rPr>
                <w:b/>
                <w:caps/>
                <w:noProof/>
              </w:rPr>
              <w:t>X</w:t>
            </w:r>
          </w:p>
        </w:tc>
        <w:tc>
          <w:tcPr>
            <w:tcW w:w="2977" w:type="dxa"/>
            <w:gridSpan w:val="4"/>
          </w:tcPr>
          <w:p w14:paraId="4BE2CB9C" w14:textId="77777777" w:rsidR="004E1A7E" w:rsidRDefault="004E1A7E" w:rsidP="004E1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E1A7E" w:rsidRDefault="004E1A7E" w:rsidP="004E1A7E">
            <w:pPr>
              <w:pStyle w:val="CRCoverPage"/>
              <w:spacing w:after="0"/>
              <w:ind w:left="99"/>
              <w:rPr>
                <w:noProof/>
              </w:rPr>
            </w:pPr>
            <w:r>
              <w:rPr>
                <w:noProof/>
              </w:rPr>
              <w:t xml:space="preserve">TS/TR ... CR ... </w:t>
            </w:r>
          </w:p>
        </w:tc>
      </w:tr>
      <w:tr w:rsidR="004E1A7E" w14:paraId="6D4B164C" w14:textId="77777777" w:rsidTr="00547111">
        <w:tc>
          <w:tcPr>
            <w:tcW w:w="2694" w:type="dxa"/>
            <w:gridSpan w:val="2"/>
            <w:tcBorders>
              <w:left w:val="single" w:sz="4" w:space="0" w:color="auto"/>
            </w:tcBorders>
          </w:tcPr>
          <w:p w14:paraId="724C8B15" w14:textId="77777777" w:rsidR="004E1A7E" w:rsidRDefault="004E1A7E" w:rsidP="004E1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E1A7E" w:rsidRDefault="004E1A7E" w:rsidP="004E1A7E">
            <w:pPr>
              <w:pStyle w:val="CRCoverPage"/>
              <w:spacing w:after="0"/>
              <w:jc w:val="center"/>
              <w:rPr>
                <w:b/>
                <w:caps/>
                <w:noProof/>
              </w:rPr>
            </w:pPr>
            <w:r>
              <w:rPr>
                <w:b/>
                <w:caps/>
                <w:noProof/>
              </w:rPr>
              <w:t>X</w:t>
            </w:r>
          </w:p>
        </w:tc>
        <w:tc>
          <w:tcPr>
            <w:tcW w:w="2977" w:type="dxa"/>
            <w:gridSpan w:val="4"/>
          </w:tcPr>
          <w:p w14:paraId="5EAC6096" w14:textId="77777777" w:rsidR="004E1A7E" w:rsidRDefault="004E1A7E" w:rsidP="004E1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E1A7E" w:rsidRDefault="004E1A7E" w:rsidP="004E1A7E">
            <w:pPr>
              <w:pStyle w:val="CRCoverPage"/>
              <w:spacing w:after="0"/>
              <w:ind w:left="99"/>
              <w:rPr>
                <w:noProof/>
              </w:rPr>
            </w:pPr>
            <w:r>
              <w:rPr>
                <w:noProof/>
              </w:rPr>
              <w:t xml:space="preserve">TS/TR ... CR ... </w:t>
            </w:r>
          </w:p>
        </w:tc>
      </w:tr>
      <w:tr w:rsidR="004E1A7E" w14:paraId="6816D577" w14:textId="77777777" w:rsidTr="008863B9">
        <w:tc>
          <w:tcPr>
            <w:tcW w:w="2694" w:type="dxa"/>
            <w:gridSpan w:val="2"/>
            <w:tcBorders>
              <w:left w:val="single" w:sz="4" w:space="0" w:color="auto"/>
            </w:tcBorders>
          </w:tcPr>
          <w:p w14:paraId="74A365C8" w14:textId="77777777" w:rsidR="004E1A7E" w:rsidRDefault="004E1A7E" w:rsidP="004E1A7E">
            <w:pPr>
              <w:pStyle w:val="CRCoverPage"/>
              <w:spacing w:after="0"/>
              <w:rPr>
                <w:b/>
                <w:i/>
                <w:noProof/>
              </w:rPr>
            </w:pPr>
          </w:p>
        </w:tc>
        <w:tc>
          <w:tcPr>
            <w:tcW w:w="6946" w:type="dxa"/>
            <w:gridSpan w:val="9"/>
            <w:tcBorders>
              <w:right w:val="single" w:sz="4" w:space="0" w:color="auto"/>
            </w:tcBorders>
          </w:tcPr>
          <w:p w14:paraId="3B849361" w14:textId="77777777" w:rsidR="004E1A7E" w:rsidRDefault="004E1A7E" w:rsidP="004E1A7E">
            <w:pPr>
              <w:pStyle w:val="CRCoverPage"/>
              <w:spacing w:after="0"/>
              <w:rPr>
                <w:noProof/>
              </w:rPr>
            </w:pPr>
          </w:p>
        </w:tc>
      </w:tr>
      <w:tr w:rsidR="004E1A7E" w14:paraId="204A6CD0" w14:textId="77777777" w:rsidTr="008863B9">
        <w:tc>
          <w:tcPr>
            <w:tcW w:w="2694" w:type="dxa"/>
            <w:gridSpan w:val="2"/>
            <w:tcBorders>
              <w:left w:val="single" w:sz="4" w:space="0" w:color="auto"/>
              <w:bottom w:val="single" w:sz="4" w:space="0" w:color="auto"/>
            </w:tcBorders>
          </w:tcPr>
          <w:p w14:paraId="4F081F48" w14:textId="77777777" w:rsidR="004E1A7E" w:rsidRDefault="004E1A7E" w:rsidP="004E1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E1A7E" w:rsidRDefault="004E1A7E" w:rsidP="004E1A7E">
            <w:pPr>
              <w:pStyle w:val="CRCoverPage"/>
              <w:spacing w:after="0"/>
              <w:ind w:left="100"/>
              <w:rPr>
                <w:noProof/>
              </w:rPr>
            </w:pPr>
          </w:p>
        </w:tc>
      </w:tr>
      <w:tr w:rsidR="004E1A7E" w:rsidRPr="008863B9" w14:paraId="5AF31BAD" w14:textId="77777777" w:rsidTr="008863B9">
        <w:tc>
          <w:tcPr>
            <w:tcW w:w="2694" w:type="dxa"/>
            <w:gridSpan w:val="2"/>
            <w:tcBorders>
              <w:top w:val="single" w:sz="4" w:space="0" w:color="auto"/>
              <w:bottom w:val="single" w:sz="4" w:space="0" w:color="auto"/>
            </w:tcBorders>
          </w:tcPr>
          <w:p w14:paraId="623D351D" w14:textId="77777777" w:rsidR="004E1A7E" w:rsidRPr="008863B9" w:rsidRDefault="004E1A7E" w:rsidP="004E1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E1A7E" w:rsidRPr="008863B9" w:rsidRDefault="004E1A7E" w:rsidP="004E1A7E">
            <w:pPr>
              <w:pStyle w:val="CRCoverPage"/>
              <w:spacing w:after="0"/>
              <w:ind w:left="100"/>
              <w:rPr>
                <w:noProof/>
                <w:sz w:val="8"/>
                <w:szCs w:val="8"/>
              </w:rPr>
            </w:pPr>
          </w:p>
        </w:tc>
      </w:tr>
      <w:tr w:rsidR="004E1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E1A7E" w:rsidRDefault="004E1A7E" w:rsidP="004E1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E1A7E" w:rsidRDefault="004E1A7E" w:rsidP="004E1A7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D807CF" w14:textId="01556E35" w:rsidR="00DD1A71" w:rsidRDefault="00DD1A71" w:rsidP="00DD1A71">
      <w:pPr>
        <w:jc w:val="center"/>
      </w:pPr>
      <w:r>
        <w:rPr>
          <w:highlight w:val="green"/>
        </w:rPr>
        <w:lastRenderedPageBreak/>
        <w:t>***** First change *****</w:t>
      </w:r>
    </w:p>
    <w:p w14:paraId="4571A7EB" w14:textId="2430F0EC" w:rsidR="00C233EF" w:rsidRDefault="00C233EF" w:rsidP="00DD1A71">
      <w:pPr>
        <w:jc w:val="center"/>
      </w:pPr>
    </w:p>
    <w:p w14:paraId="5E54C24E" w14:textId="5C0107CD" w:rsidR="00C233EF" w:rsidRPr="00922DC7" w:rsidRDefault="00C233EF" w:rsidP="00C233EF">
      <w:pPr>
        <w:pStyle w:val="Heading2"/>
      </w:pPr>
      <w:bookmarkStart w:id="1" w:name="_Toc83313385"/>
      <w:r>
        <w:t>C.2</w:t>
      </w:r>
      <w:r w:rsidRPr="00767EFE">
        <w:tab/>
      </w:r>
      <w:r>
        <w:t>Stage-2 flow for steering of UE in VPLMN during registration</w:t>
      </w:r>
      <w:bookmarkEnd w:id="1"/>
    </w:p>
    <w:p w14:paraId="74AF1C13" w14:textId="77777777" w:rsidR="00C233EF" w:rsidRDefault="00C233EF" w:rsidP="00C233E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CD4FAC3" w14:textId="77777777" w:rsidR="00C233EF" w:rsidRDefault="00C233EF" w:rsidP="00C233EF">
      <w:pPr>
        <w:pStyle w:val="TF"/>
      </w:pPr>
      <w:r>
        <w:object w:dxaOrig="11039" w:dyaOrig="11777" w14:anchorId="27360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81.8pt;height:513.6pt" o:ole="">
            <v:imagedata r:id="rId12" o:title=""/>
          </v:shape>
          <o:OLEObject Type="Embed" ProgID="Word.Picture.8" ShapeID="_x0000_i1050" DrawAspect="Content" ObjectID="_1695534894"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1A50068" w14:textId="77777777" w:rsidR="00C233EF" w:rsidRDefault="00C233EF" w:rsidP="00C233EF">
      <w:r>
        <w:t>For the steps below, security protection is described in 3GPP TS 33.501 [24].</w:t>
      </w:r>
    </w:p>
    <w:p w14:paraId="020D491C" w14:textId="77777777" w:rsidR="00C233EF" w:rsidRDefault="00C233EF" w:rsidP="00C233E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2BA7AE8" w14:textId="77777777" w:rsidR="00C233EF" w:rsidRDefault="00C233EF" w:rsidP="00C233EF">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5709F7EA" w14:textId="77777777" w:rsidR="00C233EF" w:rsidRDefault="00C233EF" w:rsidP="00C233E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478B07D" w14:textId="77777777" w:rsidR="00C233EF" w:rsidRDefault="00C233EF" w:rsidP="00C233EF">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177524" w14:textId="77777777" w:rsidR="00C233EF" w:rsidRDefault="00C233EF" w:rsidP="00C233EF">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F5B5BA" w14:textId="77777777" w:rsidR="00C233EF" w:rsidRDefault="00C233EF" w:rsidP="00C233E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0497DA1" w14:textId="77777777" w:rsidR="00C233EF" w:rsidRPr="001674B1" w:rsidRDefault="00C233EF" w:rsidP="00C233EF">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2E657A42" w14:textId="77777777" w:rsidR="00C233EF" w:rsidRDefault="00C233EF" w:rsidP="00C233E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60FF79E" w14:textId="77777777" w:rsidR="00C233EF" w:rsidRDefault="00C233EF" w:rsidP="00C233E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2D9B205F" w14:textId="77777777" w:rsidR="00C233EF" w:rsidRDefault="00C233EF" w:rsidP="00C233EF">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335AA4A" w14:textId="77777777" w:rsidR="00C233EF" w:rsidRDefault="00C233EF" w:rsidP="00C233EF">
      <w:pPr>
        <w:pStyle w:val="B1"/>
      </w:pPr>
      <w:r>
        <w:rPr>
          <w:noProof/>
        </w:rPr>
        <w:tab/>
      </w:r>
      <w:bookmarkStart w:id="2"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2CD2A131" w14:textId="77777777" w:rsidR="00C233EF" w:rsidRDefault="00C233EF" w:rsidP="00C233EF">
      <w:pPr>
        <w:pStyle w:val="NO"/>
        <w:rPr>
          <w:noProof/>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277E9325" w14:textId="77777777" w:rsidR="00C233EF" w:rsidRDefault="00C233EF" w:rsidP="00C233E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3DDFAAB7" w14:textId="77777777" w:rsidR="00C233EF" w:rsidRPr="0004354A" w:rsidRDefault="00C233EF" w:rsidP="00C233E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8A4F1C4" w14:textId="77777777" w:rsidR="00C233EF" w:rsidRPr="0004354A" w:rsidRDefault="00C233EF" w:rsidP="00C233EF">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7ADBCA62" w14:textId="77777777" w:rsidR="00C233EF" w:rsidRDefault="00C233EF" w:rsidP="00C233E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CF01E2A" w14:textId="77777777" w:rsidR="00C233EF" w:rsidRDefault="00C233EF" w:rsidP="00C233EF">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2C2282C" w14:textId="77777777" w:rsidR="00C233EF" w:rsidRDefault="00C233EF" w:rsidP="00C233EF">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6D8BDD93" w14:textId="77777777" w:rsidR="00C233EF" w:rsidRDefault="00C233EF" w:rsidP="00C233EF">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29C03616" w14:textId="77777777" w:rsidR="00C233EF" w:rsidRDefault="00C233EF" w:rsidP="00C233EF">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4DE7A0C4" w14:textId="77777777" w:rsidR="00C233EF" w:rsidRDefault="00C233EF" w:rsidP="00C233EF">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A0F5093" w14:textId="77777777" w:rsidR="00C233EF" w:rsidRDefault="00C233EF" w:rsidP="00C233E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and the SOR-CMCI, if any</w:t>
      </w:r>
      <w:proofErr w:type="gramStart"/>
      <w:r>
        <w:t>,  to</w:t>
      </w:r>
      <w:proofErr w:type="gramEnd"/>
      <w:r>
        <w:t xml:space="preserve"> SP-AF </w:t>
      </w:r>
      <w:r w:rsidRPr="00C5644F">
        <w:t>requesting it to provide this information in a secured packet</w:t>
      </w:r>
      <w:r>
        <w:t xml:space="preserve"> as defined in 3GPP TS 29.544 [71</w:t>
      </w:r>
      <w:r w:rsidRPr="0004354A">
        <w:t>]</w:t>
      </w:r>
      <w:r>
        <w:t>.</w:t>
      </w:r>
    </w:p>
    <w:p w14:paraId="4892FB48" w14:textId="77777777" w:rsidR="00C233EF" w:rsidRDefault="00C233EF" w:rsidP="00C233EF">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9BED7DE" w14:textId="77777777" w:rsidR="00C233EF" w:rsidRDefault="00C233EF" w:rsidP="00C233EF">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96C29E7" w14:textId="77777777" w:rsidR="00C233EF" w:rsidRDefault="00C233EF" w:rsidP="00C233EF">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05905CFC" w14:textId="77777777" w:rsidR="00C233EF" w:rsidRPr="00671744" w:rsidRDefault="00C233EF" w:rsidP="00C233EF">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0E4BEFC4" w14:textId="77777777" w:rsidR="00C233EF" w:rsidRPr="00671744" w:rsidRDefault="00C233EF" w:rsidP="00C233EF">
      <w:pPr>
        <w:pStyle w:val="NO"/>
      </w:pPr>
      <w:r w:rsidRPr="00671744">
        <w:t>NOTE </w:t>
      </w:r>
      <w:r>
        <w:t>5c</w:t>
      </w:r>
      <w:r w:rsidRPr="00671744">
        <w:t>:</w:t>
      </w:r>
      <w:r w:rsidRPr="00671744">
        <w:tab/>
      </w:r>
      <w:r>
        <w:t>The secured packet provided by the SOR-AF does not include the "Store the SOR-CMCI in the ME" indicator.</w:t>
      </w:r>
    </w:p>
    <w:p w14:paraId="1239D8DF" w14:textId="77777777" w:rsidR="00C233EF" w:rsidRDefault="00C233EF" w:rsidP="00C233E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50418BFF" w14:textId="77777777" w:rsidR="00C233EF" w:rsidRDefault="00C233EF" w:rsidP="00C233EF">
      <w:pPr>
        <w:pStyle w:val="B1"/>
      </w:pPr>
      <w:r>
        <w:tab/>
      </w:r>
      <w:r w:rsidRPr="0004354A">
        <w:t>If</w:t>
      </w:r>
      <w:r>
        <w:t>:</w:t>
      </w:r>
    </w:p>
    <w:p w14:paraId="7DA49D2F" w14:textId="77777777" w:rsidR="00C233EF" w:rsidRDefault="00C233EF" w:rsidP="00C233EF">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F2F1554" w14:textId="77777777" w:rsidR="00C233EF" w:rsidRDefault="00C233EF" w:rsidP="00C233E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C51F7BB" w14:textId="77777777" w:rsidR="00C233EF" w:rsidRDefault="00C233EF" w:rsidP="00C233EF">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F998DF6" w14:textId="77777777" w:rsidR="00C233EF" w:rsidRPr="0004354A" w:rsidRDefault="00C233EF" w:rsidP="00C233E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2"/>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30E7E5B8" w14:textId="77777777" w:rsidR="00C233EF" w:rsidRPr="00671744" w:rsidRDefault="00C233EF" w:rsidP="00C233E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B648508" w14:textId="77777777" w:rsidR="00C233EF" w:rsidRPr="00671744" w:rsidRDefault="00C233EF" w:rsidP="00C233EF">
      <w:pPr>
        <w:pStyle w:val="NO"/>
      </w:pPr>
      <w:bookmarkStart w:id="3" w:name="OLE_LINK9"/>
      <w:r w:rsidRPr="00671744">
        <w:t>NOTE </w:t>
      </w:r>
      <w:r>
        <w:t>6a</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bookmarkEnd w:id="3"/>
      <w:r>
        <w:t>.</w:t>
      </w:r>
    </w:p>
    <w:p w14:paraId="6A505ECB" w14:textId="77777777" w:rsidR="00C233EF" w:rsidRDefault="00C233EF" w:rsidP="00C233E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28517840" w14:textId="77777777" w:rsidR="00C233EF" w:rsidRDefault="00C233EF" w:rsidP="00C233E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87EF54F" w14:textId="77777777" w:rsidR="00C233EF" w:rsidRDefault="00C233EF" w:rsidP="00C233E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995AB2C" w14:textId="77777777" w:rsidR="00C233EF" w:rsidRDefault="00C233EF" w:rsidP="00C233E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DD477CD" w14:textId="77777777" w:rsidR="00C233EF" w:rsidRDefault="00C233EF" w:rsidP="00C233E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B04AB84" w14:textId="77777777" w:rsidR="00C233EF" w:rsidRDefault="00C233EF" w:rsidP="00C233EF">
      <w:pPr>
        <w:pStyle w:val="B2"/>
      </w:pPr>
      <w:r>
        <w:t>b)</w:t>
      </w:r>
      <w:r>
        <w:tab/>
      </w:r>
      <w:proofErr w:type="gramStart"/>
      <w:r>
        <w:t>if</w:t>
      </w:r>
      <w:proofErr w:type="gramEnd"/>
      <w:r>
        <w:t xml:space="preserve"> the steering of roaming information contains a secured packet (see 3GPP TS 31.115 [67]): </w:t>
      </w:r>
    </w:p>
    <w:p w14:paraId="7D34E20F" w14:textId="77777777" w:rsidR="00C233EF" w:rsidRDefault="00C233EF" w:rsidP="00C233E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0D14412" w14:textId="77777777" w:rsidR="00C233EF" w:rsidRDefault="00C233EF" w:rsidP="00C233EF">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72D52AA" w14:textId="77777777" w:rsidR="00C233EF" w:rsidRDefault="00C233EF" w:rsidP="00C233EF">
      <w:pPr>
        <w:pStyle w:val="B3"/>
      </w:pPr>
      <w:r>
        <w:t>-</w:t>
      </w:r>
      <w:r>
        <w:tab/>
      </w:r>
      <w:r>
        <w:rPr>
          <w:noProof/>
        </w:rPr>
        <w:t>i</w:t>
      </w:r>
      <w:r w:rsidRPr="00DC480E">
        <w:rPr>
          <w:noProof/>
        </w:rPr>
        <w:t xml:space="preserve">f </w:t>
      </w:r>
      <w:r w:rsidRPr="00DC480E">
        <w:t>the UDM has not requested an acknowledgement from the UE</w:t>
      </w:r>
      <w:r>
        <w:t xml:space="preserve"> and:</w:t>
      </w:r>
    </w:p>
    <w:p w14:paraId="10C8FB6F" w14:textId="77777777" w:rsidR="00C233EF" w:rsidRDefault="00C233EF" w:rsidP="00C233E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62833B" w14:textId="77777777" w:rsidR="00C233EF" w:rsidRDefault="00C233EF" w:rsidP="00C233E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35120DD" w14:textId="77777777" w:rsidR="00C233EF" w:rsidRDefault="00C233EF" w:rsidP="00C233E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667B20" w14:textId="77777777" w:rsidR="00C233EF" w:rsidRDefault="00C233EF" w:rsidP="00C233E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8E6759" w14:textId="77777777" w:rsidR="00C233EF" w:rsidRDefault="00C233EF" w:rsidP="00C233E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A1F8A64" w14:textId="77777777" w:rsidR="00C233EF" w:rsidRDefault="00C233EF" w:rsidP="00C233E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 xml:space="preserve">timer T that controls periodic </w:t>
      </w:r>
      <w:r w:rsidRPr="00D27A95">
        <w:lastRenderedPageBreak/>
        <w:t>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70CD5A0" w14:textId="77777777" w:rsidR="00C233EF" w:rsidRDefault="00C233EF" w:rsidP="00C233E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526C36E9" w14:textId="77777777" w:rsidR="00C233EF" w:rsidRDefault="00C233EF" w:rsidP="00C233E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1C83760B" w14:textId="77777777" w:rsidR="00C233EF" w:rsidRDefault="00C233EF" w:rsidP="00C233E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43EF6" w14:textId="77777777" w:rsidR="00C233EF" w:rsidRDefault="00C233EF" w:rsidP="00C233E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D0061B3" w14:textId="77777777" w:rsidR="00C233EF" w:rsidRDefault="00C233EF" w:rsidP="00C233EF">
      <w:pPr>
        <w:pStyle w:val="B2"/>
        <w:rPr>
          <w:noProof/>
        </w:rPr>
      </w:pPr>
      <w:r>
        <w:rPr>
          <w:noProof/>
        </w:rPr>
        <w:tab/>
        <w:t xml:space="preserve">and </w:t>
      </w:r>
      <w:r w:rsidRPr="00A77F6C">
        <w:t xml:space="preserve">the UE is in </w:t>
      </w:r>
      <w:r w:rsidRPr="00FE320E">
        <w:t>automatic network selection mode</w:t>
      </w:r>
      <w:r>
        <w:rPr>
          <w:noProof/>
        </w:rPr>
        <w:t>:</w:t>
      </w:r>
    </w:p>
    <w:p w14:paraId="62B0CD18" w14:textId="77777777" w:rsidR="00C233EF" w:rsidRPr="00FB2E19" w:rsidRDefault="00C233EF" w:rsidP="00C233EF">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3B8ECFC" w14:textId="77777777" w:rsidR="00C233EF" w:rsidRPr="00FB2E19" w:rsidRDefault="00C233EF" w:rsidP="00C233EF">
      <w:pPr>
        <w:pStyle w:val="B3"/>
      </w:pPr>
      <w:r w:rsidRPr="00FB2E19">
        <w:t>B)</w:t>
      </w:r>
      <w:r>
        <w:tab/>
      </w:r>
      <w:proofErr w:type="gramStart"/>
      <w:r w:rsidRPr="00FB2E19">
        <w:t>otherwise</w:t>
      </w:r>
      <w:proofErr w:type="gramEnd"/>
      <w:r w:rsidRPr="00FB2E19">
        <w:t>, the UE shall:</w:t>
      </w:r>
    </w:p>
    <w:p w14:paraId="58683C2A" w14:textId="77777777" w:rsidR="00C233EF" w:rsidRDefault="00C233EF" w:rsidP="00C233E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1D8EF13" w14:textId="77777777" w:rsidR="00C233EF" w:rsidRDefault="00C233EF" w:rsidP="00C233E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A58813E" w14:textId="77777777" w:rsidR="00C233EF" w:rsidRPr="00484527" w:rsidRDefault="00C233EF" w:rsidP="00C233EF">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0632374" w14:textId="77777777" w:rsidR="00C233EF" w:rsidRDefault="00C233EF" w:rsidP="00C233E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55BFD63E" w14:textId="461AB3E7" w:rsidR="00A223B9" w:rsidRDefault="00C233EF" w:rsidP="00C233EF">
      <w:pPr>
        <w:pStyle w:val="B2"/>
      </w:pPr>
      <w:r>
        <w:t>a)</w:t>
      </w:r>
      <w:r>
        <w:tab/>
      </w:r>
      <w:bookmarkStart w:id="4"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4"/>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FDC8631" w14:textId="151B8223" w:rsidR="000D4E1C" w:rsidRDefault="00C233EF" w:rsidP="00C233EF">
      <w:pPr>
        <w:pStyle w:val="B2"/>
        <w:rPr>
          <w:ins w:id="5" w:author="DANISH EHSAN HASHMI/CP 2 /SRI-Bangalore/Staff Engineer/삼성전자" w:date="2021-10-12T08:38:00Z"/>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del w:id="6" w:author="DANISH EHSAN HASHMI/CP 2 /SRI-Bangalore/Staff Engineer/삼성전자" w:date="2021-10-12T08:52:00Z">
        <w:r w:rsidDel="00E73A68">
          <w:delText>,</w:delText>
        </w:r>
      </w:del>
      <w:ins w:id="7" w:author="DANISH EHSAN HASHMI/CP 2 /SRI-Bangalore/Staff Engineer/삼성전자" w:date="2021-10-12T08:46:00Z">
        <w:r w:rsidR="000D4E1C">
          <w:rPr>
            <w:noProof/>
          </w:rPr>
          <w:t>:</w:t>
        </w:r>
      </w:ins>
    </w:p>
    <w:p w14:paraId="6BED6F63" w14:textId="5190E6C3" w:rsidR="000D4E1C" w:rsidRDefault="000D4E1C" w:rsidP="000D4E1C">
      <w:pPr>
        <w:pStyle w:val="B3"/>
        <w:rPr>
          <w:ins w:id="8" w:author="DANISH EHSAN HASHMI/CP 2 /SRI-Bangalore/Staff Engineer/삼성전자" w:date="2021-10-12T08:38:00Z"/>
          <w:noProof/>
        </w:rPr>
        <w:pPrChange w:id="9" w:author="DANISH EHSAN HASHMI/CP 2 /SRI-Bangalore/Staff Engineer/삼성전자" w:date="2021-10-12T08:44:00Z">
          <w:pPr>
            <w:pStyle w:val="B2"/>
          </w:pPr>
        </w:pPrChange>
      </w:pPr>
      <w:ins w:id="10" w:author="DANISH EHSAN HASHMI/CP 2 /SRI-Bangalore/Staff Engineer/삼성전자" w:date="2021-10-12T08:38:00Z">
        <w:r>
          <w:rPr>
            <w:noProof/>
          </w:rPr>
          <w:t>i)</w:t>
        </w:r>
        <w:r>
          <w:rPr>
            <w:noProof/>
          </w:rPr>
          <w:tab/>
        </w:r>
      </w:ins>
      <w:ins w:id="11" w:author="DANISH EHSAN HASHMI/CP 2 /SRI-Bangalore/Staff Engineer/삼성전자" w:date="2021-10-12T08:39:00Z">
        <w:r w:rsidRPr="000B4CFF">
          <w:rPr>
            <w:noProof/>
          </w:rPr>
          <w:t xml:space="preserve">if the </w:t>
        </w:r>
        <w:r>
          <w:t xml:space="preserve">steering of roaming information </w:t>
        </w:r>
        <w:r w:rsidRPr="000B4CFF">
          <w:rPr>
            <w:noProof/>
          </w:rPr>
          <w:t>is received but</w:t>
        </w:r>
        <w:r>
          <w:rPr>
            <w:noProof/>
          </w:rPr>
          <w:t xml:space="preserve"> the security check is not successful</w:t>
        </w:r>
        <w:r>
          <w:rPr>
            <w:noProof/>
          </w:rPr>
          <w:t xml:space="preserve"> </w:t>
        </w:r>
        <w:r>
          <w:rPr>
            <w:noProof/>
          </w:rPr>
          <w:t xml:space="preserve">when the UE performs </w:t>
        </w:r>
      </w:ins>
      <w:ins w:id="12" w:author="DANISH EHSAN HASHMI/CP 2 /SRI-Bangalore/Staff Engineer/삼성전자" w:date="2021-10-12T08:59:00Z">
        <w:r w:rsidR="003E3A90">
          <w:rPr>
            <w:noProof/>
          </w:rPr>
          <w:t>mobility</w:t>
        </w:r>
      </w:ins>
      <w:ins w:id="13" w:author="DANISH EHSAN HASHMI/CP 2 /SRI-Bangalore/Staff Engineer/삼성전자" w:date="2021-10-12T08:39:00Z">
        <w:r>
          <w:rPr>
            <w:noProof/>
          </w:rPr>
          <w:t xml:space="preserve"> registration in a VPLMN</w:t>
        </w:r>
      </w:ins>
      <w:ins w:id="14" w:author="DANISH EHSAN HASHMI/CP 2 /SRI-Bangalore/Staff Engineer/삼성전자" w:date="2021-10-12T08:42:00Z">
        <w:r>
          <w:rPr>
            <w:noProof/>
          </w:rPr>
          <w:t xml:space="preserve"> and </w:t>
        </w:r>
      </w:ins>
      <w:ins w:id="15" w:author="DANISH EHSAN HASHMI/CP 2 /SRI-Bangalore/Staff Engineer/삼성전자" w:date="2021-10-12T09:02:00Z">
        <w:r w:rsidR="003E3A90">
          <w:rPr>
            <w:noProof/>
          </w:rPr>
          <w:t xml:space="preserve">the </w:t>
        </w:r>
      </w:ins>
      <w:ins w:id="16" w:author="DANISH EHSAN HASHMI/CP 2 /SRI-Bangalore/Staff Engineer/삼성전자" w:date="2021-10-12T08:42:00Z">
        <w:r w:rsidRPr="00C527BC">
          <w:t xml:space="preserve">UE </w:t>
        </w:r>
        <w:r>
          <w:t>has a stored</w:t>
        </w:r>
        <w:r w:rsidR="00E73A68">
          <w:t xml:space="preserve"> SOR-CMCI.</w:t>
        </w:r>
      </w:ins>
      <w:ins w:id="17" w:author="DANISH EHSAN HASHMI/CP 2 /SRI-Bangalore/Staff Engineer/삼성전자" w:date="2021-10-12T08:55:00Z">
        <w:r w:rsidR="003E3A90">
          <w:t xml:space="preserve">, the </w:t>
        </w:r>
      </w:ins>
      <w:ins w:id="18" w:author="DANISH EHSAN HASHMI/CP 2 /SRI-Bangalore/Staff Engineer/삼성전자" w:date="2021-10-12T08:42:00Z">
        <w:r w:rsidRPr="00FB2E19">
          <w:t xml:space="preserve">UE shall apply the </w:t>
        </w:r>
        <w:r>
          <w:t>actions</w:t>
        </w:r>
        <w:r w:rsidRPr="00FB2E19">
          <w:t xml:space="preserve"> in </w:t>
        </w:r>
        <w:r>
          <w:t>clause</w:t>
        </w:r>
        <w:r w:rsidRPr="00FB2E19">
          <w:t> </w:t>
        </w:r>
        <w:r>
          <w:t>C.4</w:t>
        </w:r>
        <w:r w:rsidR="00E73A68">
          <w:t>. In this case current PLMN is considered lowest priority</w:t>
        </w:r>
      </w:ins>
      <w:ins w:id="19" w:author="DANISH EHSAN HASHMI/CP 2 /SRI-Bangalore/Staff Engineer/삼성전자" w:date="2021-10-12T09:00:00Z">
        <w:r w:rsidR="003E3A90">
          <w:t xml:space="preserve"> and </w:t>
        </w:r>
        <w:r w:rsidR="003E3A90" w:rsidRPr="00FB2E19">
          <w:t xml:space="preserve">steps </w:t>
        </w:r>
        <w:r w:rsidR="003E3A90">
          <w:t>9</w:t>
        </w:r>
        <w:r w:rsidR="003E3A90" w:rsidRPr="00195860">
          <w:t xml:space="preserve"> to 11</w:t>
        </w:r>
        <w:r w:rsidR="003E3A90">
          <w:t xml:space="preserve"> are skipped</w:t>
        </w:r>
      </w:ins>
      <w:ins w:id="20" w:author="DANISH EHSAN HASHMI/CP 2 /SRI-Bangalore/Staff Engineer/삼성전자" w:date="2021-10-12T08:42:00Z">
        <w:r w:rsidR="003E3A90">
          <w:t>;</w:t>
        </w:r>
      </w:ins>
    </w:p>
    <w:p w14:paraId="701B7C24" w14:textId="59E28D96" w:rsidR="00C233EF" w:rsidRDefault="000D4E1C" w:rsidP="003E3A90">
      <w:pPr>
        <w:pStyle w:val="B3"/>
        <w:rPr>
          <w:noProof/>
        </w:rPr>
        <w:pPrChange w:id="21" w:author="DANISH EHSAN HASHMI/CP 2 /SRI-Bangalore/Staff Engineer/삼성전자" w:date="2021-10-12T09:01:00Z">
          <w:pPr>
            <w:pStyle w:val="B2"/>
          </w:pPr>
        </w:pPrChange>
      </w:pPr>
      <w:ins w:id="22" w:author="DANISH EHSAN HASHMI/CP 2 /SRI-Bangalore/Staff Engineer/삼성전자" w:date="2021-10-12T08:40:00Z">
        <w:r>
          <w:rPr>
            <w:noProof/>
          </w:rPr>
          <w:t>ii)</w:t>
        </w:r>
        <w:r>
          <w:rPr>
            <w:noProof/>
          </w:rPr>
          <w:tab/>
        </w:r>
      </w:ins>
      <w:r w:rsidR="00C233EF">
        <w:t xml:space="preserve"> </w:t>
      </w:r>
      <w:ins w:id="23" w:author="DANISH EHSAN HASHMI/CP 2 /SRI-Bangalore/Staff Engineer/삼성전자" w:date="2021-10-12T09:02:00Z">
        <w:r w:rsidR="00842FBD">
          <w:t>Otherw</w:t>
        </w:r>
        <w:r w:rsidR="003E3A90">
          <w:t>ise, the UE shall</w:t>
        </w:r>
      </w:ins>
      <w:ins w:id="24" w:author="DANISH EHSAN HASHMI/CP 2 /SRI-Bangalore/Staff Engineer/삼성전자" w:date="2021-10-12T08:58:00Z">
        <w:r w:rsidR="003E3A90">
          <w:t xml:space="preserve"> </w:t>
        </w:r>
      </w:ins>
      <w:r w:rsidR="00C233EF" w:rsidRPr="00DD6F10">
        <w:rPr>
          <w:noProof/>
        </w:rPr>
        <w:t xml:space="preserve">release the current N1 NAS signalling connection </w:t>
      </w:r>
      <w:r w:rsidR="00C233EF">
        <w:rPr>
          <w:noProof/>
        </w:rPr>
        <w:t xml:space="preserve">locally and </w:t>
      </w:r>
      <w:r w:rsidR="00C233EF" w:rsidRPr="00210733">
        <w:t xml:space="preserve">attempt to obtain service on a higher priority PLMN as specified in </w:t>
      </w:r>
      <w:r w:rsidR="00C233EF">
        <w:t>clause</w:t>
      </w:r>
      <w:r w:rsidR="00C233EF" w:rsidRPr="00210733">
        <w:t> 4.4.3.3 by acting as if timer T that controls periodic attempts has expired</w:t>
      </w:r>
      <w:r w:rsidR="00C233EF" w:rsidRPr="00DA2FA7">
        <w:rPr>
          <w:noProof/>
        </w:rPr>
        <w:t xml:space="preserve">, with an exception that </w:t>
      </w:r>
      <w:r w:rsidR="00C233EF">
        <w:rPr>
          <w:noProof/>
        </w:rPr>
        <w:t xml:space="preserve">the </w:t>
      </w:r>
      <w:r w:rsidR="00C233EF" w:rsidRPr="00DA2FA7">
        <w:rPr>
          <w:noProof/>
        </w:rPr>
        <w:t>current PLMN is considered as lowest priority</w:t>
      </w:r>
      <w:r w:rsidR="00C233EF">
        <w:rPr>
          <w:noProof/>
        </w:rPr>
        <w:t xml:space="preserve">, and </w:t>
      </w:r>
      <w:r w:rsidR="00C233EF" w:rsidRPr="00210733">
        <w:t xml:space="preserve">skip </w:t>
      </w:r>
      <w:r w:rsidR="00C233EF">
        <w:rPr>
          <w:noProof/>
        </w:rPr>
        <w:t xml:space="preserve">steps 9 to 11. </w:t>
      </w:r>
      <w:r w:rsidR="00C233EF" w:rsidRPr="00A01479">
        <w:t xml:space="preserve">The UE shall suspend the transmission of 5GSM messages until the N1 NAS signalling is released. </w:t>
      </w:r>
      <w:r w:rsidR="00C233EF">
        <w:rPr>
          <w:noProof/>
        </w:rPr>
        <w:t>If the UE has an established emergency PDU session (see </w:t>
      </w:r>
      <w:r w:rsidR="00C233EF" w:rsidRPr="0009143F">
        <w:rPr>
          <w:noProof/>
        </w:rPr>
        <w:t>3GPP</w:t>
      </w:r>
      <w:r w:rsidR="00C233EF">
        <w:t> </w:t>
      </w:r>
      <w:r w:rsidR="00C233EF" w:rsidRPr="0009143F">
        <w:rPr>
          <w:noProof/>
        </w:rPr>
        <w:t>TS</w:t>
      </w:r>
      <w:r w:rsidR="00C233EF">
        <w:t> </w:t>
      </w:r>
      <w:r w:rsidR="00C233EF" w:rsidRPr="0009143F">
        <w:rPr>
          <w:noProof/>
        </w:rPr>
        <w:t>24.501</w:t>
      </w:r>
      <w:r w:rsidR="00C233EF">
        <w:t xml:space="preserve"> [64]), the UE shall </w:t>
      </w:r>
      <w:r w:rsidR="00C233EF" w:rsidRPr="006310B8">
        <w:rPr>
          <w:noProof/>
        </w:rPr>
        <w:t xml:space="preserve">release the current N1 NAS signalling connection </w:t>
      </w:r>
      <w:r w:rsidR="00C233EF">
        <w:rPr>
          <w:noProof/>
        </w:rPr>
        <w:t xml:space="preserve">locally after </w:t>
      </w:r>
      <w:r w:rsidR="00C233EF">
        <w:t xml:space="preserve">the release of the emergency PDU session. </w:t>
      </w:r>
      <w:r w:rsidR="00C233EF" w:rsidRPr="00A47EC8">
        <w:t>If</w:t>
      </w:r>
      <w:r w:rsidR="00C233EF">
        <w:t xml:space="preserve"> </w:t>
      </w:r>
      <w:r w:rsidR="00C233EF" w:rsidRPr="00A47EC8">
        <w:t xml:space="preserve">the UE </w:t>
      </w:r>
      <w:r w:rsidR="00C233EF">
        <w:t>needs to</w:t>
      </w:r>
      <w:r w:rsidR="00C233EF" w:rsidRPr="00A47EC8">
        <w:t xml:space="preserve"> disable the </w:t>
      </w:r>
      <w:r w:rsidR="00C233EF" w:rsidRPr="00E432A8">
        <w:t>N1 mode capability</w:t>
      </w:r>
      <w:r w:rsidR="00C233EF">
        <w:t xml:space="preserve"> </w:t>
      </w:r>
      <w:r w:rsidR="00C233EF" w:rsidRPr="00A47EC8">
        <w:t xml:space="preserve">(see </w:t>
      </w:r>
      <w:r w:rsidR="00C233EF">
        <w:t xml:space="preserve">3GPP </w:t>
      </w:r>
      <w:r w:rsidR="00C233EF" w:rsidRPr="00A47EC8">
        <w:t>TS 24.501</w:t>
      </w:r>
      <w:r w:rsidR="00C233EF">
        <w:t xml:space="preserve"> [64]</w:t>
      </w:r>
      <w:r w:rsidR="00C233EF" w:rsidRPr="00A47EC8">
        <w:t>)</w:t>
      </w:r>
      <w:r w:rsidR="00C233EF" w:rsidRPr="00081D93">
        <w:t xml:space="preserve"> </w:t>
      </w:r>
      <w:r w:rsidR="00C233EF">
        <w:t>and there is no emergency service pending</w:t>
      </w:r>
      <w:r w:rsidR="00C233EF">
        <w:rPr>
          <w:lang w:val="en-US"/>
        </w:rPr>
        <w:t>,</w:t>
      </w:r>
      <w:r w:rsidR="00C233EF" w:rsidRPr="00A47EC8">
        <w:t xml:space="preserve"> the UE shall first attempt to obtain service on a higher priority PLMN as described </w:t>
      </w:r>
      <w:r w:rsidR="00C233EF">
        <w:t>in this step, and i</w:t>
      </w:r>
      <w:r w:rsidR="00C233EF" w:rsidRPr="00A47EC8">
        <w:t>f no higher prior</w:t>
      </w:r>
      <w:r w:rsidR="00C233EF">
        <w:t>i</w:t>
      </w:r>
      <w:r w:rsidR="00C233EF" w:rsidRPr="00A47EC8">
        <w:t>ty PLMN c</w:t>
      </w:r>
      <w:r w:rsidR="00C233EF">
        <w:t>an</w:t>
      </w:r>
      <w:r w:rsidR="00C233EF" w:rsidRPr="00A47EC8">
        <w:t xml:space="preserve"> be selected but the last registered PLMN is selected, </w:t>
      </w:r>
      <w:r w:rsidR="00C233EF">
        <w:t xml:space="preserve">then </w:t>
      </w:r>
      <w:r w:rsidR="00C233EF" w:rsidRPr="00A47EC8">
        <w:t xml:space="preserve">the UE shall disable the </w:t>
      </w:r>
      <w:r w:rsidR="00C233EF" w:rsidRPr="00E432A8">
        <w:t>N1 mode capability</w:t>
      </w:r>
      <w:r w:rsidR="00C233EF">
        <w:rPr>
          <w:noProof/>
        </w:rPr>
        <w:t>; and</w:t>
      </w:r>
    </w:p>
    <w:p w14:paraId="697676AC" w14:textId="77777777" w:rsidR="00C233EF" w:rsidRDefault="00C233EF" w:rsidP="00C233EF">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0B39F99" w14:textId="77777777" w:rsidR="00C233EF" w:rsidRDefault="00C233EF" w:rsidP="00C233EF">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5FE4E68" w14:textId="77777777" w:rsidR="00C233EF" w:rsidRDefault="00C233EF" w:rsidP="00C233E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812AA80" w14:textId="77777777" w:rsidR="00C233EF" w:rsidRDefault="00C233EF" w:rsidP="00C233EF">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4F23B0BF" w14:textId="77777777" w:rsidR="00C233EF" w:rsidRPr="00671744" w:rsidRDefault="00C233EF" w:rsidP="00C233EF">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27406B75" w14:textId="77777777" w:rsidR="00C233EF" w:rsidRPr="00671744" w:rsidRDefault="00C233EF" w:rsidP="00C233EF">
      <w:pPr>
        <w:pStyle w:val="B2"/>
      </w:pPr>
      <w:r w:rsidRPr="00671744">
        <w:t>c)</w:t>
      </w:r>
      <w:r w:rsidRPr="00671744">
        <w:tab/>
      </w:r>
      <w:proofErr w:type="gramStart"/>
      <w:r w:rsidRPr="00671744">
        <w:t>if</w:t>
      </w:r>
      <w:proofErr w:type="gramEnd"/>
      <w:r w:rsidRPr="00671744">
        <w:t>:</w:t>
      </w:r>
    </w:p>
    <w:p w14:paraId="6D672BE9" w14:textId="481E94CE" w:rsidR="00C233EF" w:rsidRDefault="00C233EF" w:rsidP="00C233E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25"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25"/>
    </w:p>
    <w:p w14:paraId="2A0C83A1" w14:textId="77777777" w:rsidR="00C233EF" w:rsidRDefault="00C233EF" w:rsidP="00C233E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D22863D" w14:textId="77777777" w:rsidR="00C233EF" w:rsidRPr="00FB2E19" w:rsidRDefault="00C233EF" w:rsidP="00C233E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7084A853" w14:textId="77777777" w:rsidR="00C233EF" w:rsidRDefault="00C233EF" w:rsidP="00C233E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C3A7403" w14:textId="77777777" w:rsidR="00C233EF" w:rsidRPr="00671744" w:rsidRDefault="00C233EF" w:rsidP="00C233EF">
      <w:pPr>
        <w:pStyle w:val="NO"/>
      </w:pPr>
      <w:bookmarkStart w:id="26"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bookmarkEnd w:id="26"/>
    <w:p w14:paraId="5981544E" w14:textId="77777777" w:rsidR="00C233EF" w:rsidRDefault="00C233EF" w:rsidP="00C233EF">
      <w:pPr>
        <w:pStyle w:val="B1"/>
      </w:pPr>
      <w:r>
        <w:rPr>
          <w:noProof/>
        </w:rPr>
        <w:lastRenderedPageBreak/>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27"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7"/>
      <w:r>
        <w:t>. If the "ME support of SOR-CMCI" indicator is stored for the UE, the HPLMN UDM shall include the "ME support of SOR-CMCI" indicator; and</w:t>
      </w:r>
    </w:p>
    <w:p w14:paraId="518C1D89" w14:textId="77777777" w:rsidR="00C233EF" w:rsidRDefault="00C233EF" w:rsidP="00C233EF">
      <w:pPr>
        <w:pStyle w:val="B1"/>
        <w:rPr>
          <w:noProof/>
        </w:rPr>
      </w:pPr>
      <w:r w:rsidRPr="00671744">
        <w:t>NOTE </w:t>
      </w:r>
      <w:r>
        <w:t>9b</w:t>
      </w:r>
      <w:r w:rsidRPr="00671744">
        <w:t>:</w:t>
      </w:r>
      <w:r>
        <w:tab/>
        <w:t>How the SOR-AF determines that the USIM for the indicated SUPI supports SOR-CMCI is implementation specific.</w:t>
      </w:r>
    </w:p>
    <w:p w14:paraId="0755EB83" w14:textId="77777777" w:rsidR="00C233EF" w:rsidRDefault="00C233EF" w:rsidP="00C233E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0638B2CC" w14:textId="77777777" w:rsidR="00C233EF" w:rsidRDefault="00C233EF" w:rsidP="00C233E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482FE40C" w14:textId="77777777" w:rsidR="00C233EF" w:rsidRDefault="00C233EF" w:rsidP="00C233EF">
      <w:r>
        <w:t>If:</w:t>
      </w:r>
    </w:p>
    <w:p w14:paraId="704C7314" w14:textId="77777777" w:rsidR="00C233EF" w:rsidRDefault="00C233EF" w:rsidP="00C233EF">
      <w:pPr>
        <w:pStyle w:val="B1"/>
      </w:pPr>
      <w:r>
        <w:t>-</w:t>
      </w:r>
      <w:r>
        <w:tab/>
      </w:r>
      <w:proofErr w:type="gramStart"/>
      <w:r>
        <w:t>the</w:t>
      </w:r>
      <w:proofErr w:type="gramEnd"/>
      <w:r>
        <w:t xml:space="preserve"> UE in manual mode of operation encounters scenario mentioned in step 8 above; and</w:t>
      </w:r>
    </w:p>
    <w:p w14:paraId="3FE7B47C" w14:textId="77777777" w:rsidR="00C233EF" w:rsidRDefault="00C233EF" w:rsidP="00C233E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03DA61" w14:textId="77777777" w:rsidR="00C233EF" w:rsidRDefault="00C233EF" w:rsidP="00C233E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9DD9335" w14:textId="77777777" w:rsidR="00C233EF" w:rsidRDefault="00C233EF" w:rsidP="00C233EF">
      <w:pPr>
        <w:pStyle w:val="NO"/>
        <w:rPr>
          <w:noProof/>
        </w:rPr>
      </w:pPr>
      <w:r>
        <w:t>NOTE 10:</w:t>
      </w:r>
      <w:r>
        <w:tab/>
        <w:t>The receipt of the steering of roaming information by itself does not trigger the release of the emergency PDU session</w:t>
      </w:r>
      <w:r>
        <w:rPr>
          <w:noProof/>
        </w:rPr>
        <w:t>.</w:t>
      </w:r>
    </w:p>
    <w:p w14:paraId="3465152C" w14:textId="77777777" w:rsidR="00C233EF" w:rsidRPr="00DD6F10" w:rsidRDefault="00C233EF" w:rsidP="00C233EF">
      <w:pPr>
        <w:pStyle w:val="NO"/>
      </w:pPr>
      <w:r w:rsidRPr="008C51D2">
        <w:t>NOTE</w:t>
      </w:r>
      <w:r>
        <w:t> 11</w:t>
      </w:r>
      <w:r w:rsidRPr="008C51D2">
        <w:t>:</w:t>
      </w:r>
      <w:r>
        <w:tab/>
      </w:r>
      <w:r w:rsidRPr="008C51D2">
        <w:t>The list of available and allowable PLMNs in the area is implementation specific.</w:t>
      </w:r>
    </w:p>
    <w:p w14:paraId="768883E5" w14:textId="6E38E46C" w:rsidR="00C233EF" w:rsidRDefault="00C233EF" w:rsidP="00C233EF">
      <w:pPr>
        <w:jc w:val="center"/>
      </w:pPr>
    </w:p>
    <w:p w14:paraId="179FE35F" w14:textId="67DAC67A" w:rsidR="00C233EF" w:rsidRDefault="00C233EF" w:rsidP="00C233EF">
      <w:pPr>
        <w:jc w:val="center"/>
      </w:pPr>
      <w:r>
        <w:rPr>
          <w:highlight w:val="green"/>
        </w:rPr>
        <w:t>***** Next change *****</w:t>
      </w:r>
    </w:p>
    <w:p w14:paraId="04974928" w14:textId="77777777" w:rsidR="00C233EF" w:rsidRDefault="00C233EF" w:rsidP="00DD1A71">
      <w:pPr>
        <w:jc w:val="center"/>
      </w:pPr>
    </w:p>
    <w:p w14:paraId="001584B9" w14:textId="77777777" w:rsidR="00FD5A86" w:rsidRDefault="00FD5A86" w:rsidP="00FD5A86">
      <w:pPr>
        <w:pStyle w:val="Heading2"/>
      </w:pPr>
      <w:bookmarkStart w:id="28" w:name="_Toc20125259"/>
      <w:bookmarkStart w:id="29" w:name="_Toc27486456"/>
      <w:bookmarkStart w:id="30" w:name="_Toc36210509"/>
      <w:bookmarkStart w:id="31" w:name="_Toc45096368"/>
      <w:bookmarkStart w:id="32" w:name="_Toc45882401"/>
      <w:bookmarkStart w:id="33" w:name="_Toc51762197"/>
      <w:bookmarkStart w:id="34" w:name="_Toc83313386"/>
      <w:r>
        <w:t>C.3</w:t>
      </w:r>
      <w:r w:rsidRPr="00767EFE">
        <w:tab/>
      </w:r>
      <w:r>
        <w:t>Stage-2 flow for steering of UE in HPLMN or VPLMN after registration</w:t>
      </w:r>
      <w:bookmarkEnd w:id="28"/>
      <w:bookmarkEnd w:id="29"/>
      <w:bookmarkEnd w:id="30"/>
      <w:bookmarkEnd w:id="31"/>
      <w:bookmarkEnd w:id="32"/>
      <w:bookmarkEnd w:id="33"/>
      <w:bookmarkEnd w:id="34"/>
    </w:p>
    <w:p w14:paraId="54915871" w14:textId="77777777" w:rsidR="00FD5A86" w:rsidRDefault="00FD5A86" w:rsidP="00FD5A86">
      <w:bookmarkStart w:id="35"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66FAB979" w14:textId="77777777" w:rsidR="00FD5A86" w:rsidRDefault="00FD5A86" w:rsidP="00FD5A86">
      <w:r>
        <w:t>The procedure is triggered:</w:t>
      </w:r>
    </w:p>
    <w:p w14:paraId="3BAA36F1" w14:textId="77777777" w:rsidR="00FD5A86" w:rsidRDefault="00FD5A86" w:rsidP="00FD5A8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C0A892E" w14:textId="77777777" w:rsidR="00FD5A86" w:rsidRPr="00671744" w:rsidRDefault="00FD5A86" w:rsidP="00FD5A86">
      <w:pPr>
        <w:pStyle w:val="B1"/>
      </w:pPr>
      <w:r w:rsidRPr="00671744">
        <w:lastRenderedPageBreak/>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0B3D6415" w14:textId="77777777" w:rsidR="00FD5A86" w:rsidRPr="00671744" w:rsidRDefault="00FD5A86" w:rsidP="00FD5A86">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4D354036" w14:textId="77777777" w:rsidR="00FD5A86" w:rsidRDefault="00FD5A86" w:rsidP="00FD5A86">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0EED3581" w14:textId="77777777" w:rsidR="00FD5A86" w:rsidRDefault="00FD5A86" w:rsidP="00FD5A8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D2A6031" w14:textId="77777777" w:rsidR="00FD5A86" w:rsidRDefault="00FD5A86" w:rsidP="00FD5A8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B918D6" w14:textId="77777777" w:rsidR="00FD5A86" w:rsidRPr="00671744" w:rsidRDefault="00FD5A86" w:rsidP="00FD5A86">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0FA85D5" w14:textId="77777777" w:rsidR="00FD5A86" w:rsidRDefault="00FD5A86" w:rsidP="00FD5A86">
      <w:pPr>
        <w:pStyle w:val="NO"/>
      </w:pPr>
    </w:p>
    <w:bookmarkEnd w:id="35"/>
    <w:p w14:paraId="05ED3026" w14:textId="77777777" w:rsidR="00FD5A86" w:rsidRPr="00BD0557" w:rsidRDefault="00FD5A86" w:rsidP="00FD5A86">
      <w:pPr>
        <w:pStyle w:val="TF"/>
      </w:pPr>
      <w:r w:rsidRPr="00671744">
        <w:object w:dxaOrig="11039" w:dyaOrig="5386" w14:anchorId="2C66D566">
          <v:shape id="_x0000_i1025" type="#_x0000_t75" style="width:485.4pt;height:246pt" o:ole="">
            <v:imagedata r:id="rId14" o:title="" cropright="2451f"/>
          </v:shape>
          <o:OLEObject Type="Embed" ProgID="Word.Picture.8" ShapeID="_x0000_i1025" DrawAspect="Content" ObjectID="_1695534895"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75CC744" w14:textId="77777777" w:rsidR="00FD5A86" w:rsidRDefault="00FD5A86" w:rsidP="00FD5A86">
      <w:r>
        <w:t>For the steps below, security protection is described in 3GPP TS 33.501 [24].</w:t>
      </w:r>
    </w:p>
    <w:p w14:paraId="3D557503" w14:textId="77777777" w:rsidR="00FD5A86" w:rsidRDefault="00FD5A86" w:rsidP="00FD5A86">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w:t>
      </w:r>
      <w:r>
        <w:lastRenderedPageBreak/>
        <w:t>CMCI, if any,</w:t>
      </w:r>
      <w:r w:rsidRPr="00B935F0">
        <w:t xml:space="preserve"> </w:t>
      </w:r>
      <w:r>
        <w:t xml:space="preserve">and the "Store the SOR-CMCI in the ME" indicator, if any, </w:t>
      </w:r>
      <w:r w:rsidRPr="00B935F0">
        <w:t>or a secured packet for a UE identified by SUPI</w:t>
      </w:r>
      <w:r>
        <w:t>.</w:t>
      </w:r>
    </w:p>
    <w:p w14:paraId="1276D0EE" w14:textId="77777777" w:rsidR="00FD5A86" w:rsidRDefault="00FD5A86" w:rsidP="00FD5A86">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7339EFF5" w14:textId="77777777" w:rsidR="00FD5A86" w:rsidRPr="00671744" w:rsidRDefault="00FD5A86" w:rsidP="00FD5A86">
      <w:pPr>
        <w:pStyle w:val="NO"/>
      </w:pPr>
      <w:r w:rsidRPr="00671744">
        <w:t>NOTE </w:t>
      </w:r>
      <w:r>
        <w:t>2b</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10B77E5F" w14:textId="77777777" w:rsidR="00FD5A86" w:rsidRDefault="00FD5A86" w:rsidP="00FD5A86">
      <w:pPr>
        <w:pStyle w:val="B1"/>
      </w:pPr>
      <w:r>
        <w:t>2)</w:t>
      </w:r>
      <w:r>
        <w:tab/>
        <w:t>The AMF to the UE: the AMF sends a DL NAS TRANSPORT message to the served UE. The AMF includes in the DL NAS TRANSPORT message the steering of roaming information received from the UDM.</w:t>
      </w:r>
    </w:p>
    <w:p w14:paraId="6A77B96F" w14:textId="77777777" w:rsidR="00FD5A86" w:rsidRDefault="00FD5A86" w:rsidP="00FD5A8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E11B6A3" w14:textId="77777777" w:rsidR="00FD5A86" w:rsidRDefault="00FD5A86" w:rsidP="00FD5A86">
      <w:pPr>
        <w:pStyle w:val="B2"/>
      </w:pPr>
      <w:r>
        <w:rPr>
          <w:noProof/>
        </w:rPr>
        <w:t>a)</w:t>
      </w:r>
      <w:r>
        <w:rPr>
          <w:noProof/>
        </w:rPr>
        <w:tab/>
      </w:r>
      <w:proofErr w:type="gramStart"/>
      <w:r>
        <w:t>if</w:t>
      </w:r>
      <w:proofErr w:type="gramEnd"/>
      <w:r>
        <w:t xml:space="preserve"> the steering of roaming information contains a secured packet (see 3GPP TS 31.115 [67]):</w:t>
      </w:r>
    </w:p>
    <w:p w14:paraId="5898407D" w14:textId="77777777" w:rsidR="00FD5A86" w:rsidRDefault="00FD5A86" w:rsidP="00FD5A86">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3EEDADE" w14:textId="77777777" w:rsidR="00FD5A86" w:rsidRDefault="00FD5A86" w:rsidP="00FD5A8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5D4F6039" w14:textId="77777777" w:rsidR="00FD5A86" w:rsidRDefault="00FD5A86" w:rsidP="00FD5A86">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92B41EC" w14:textId="77777777" w:rsidR="00FD5A86" w:rsidRDefault="00FD5A86" w:rsidP="00FD5A8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bookmarkStart w:id="36" w:name="_GoBack"/>
      <w:bookmarkEnd w:id="36"/>
    </w:p>
    <w:p w14:paraId="1B8CE50F" w14:textId="77777777" w:rsidR="00FD5A86" w:rsidRDefault="00FD5A86" w:rsidP="00FD5A86">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73C40A0" w14:textId="77777777" w:rsidR="00FD5A86" w:rsidRDefault="00FD5A86" w:rsidP="00FD5A86">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D87FB3D" w14:textId="77777777" w:rsidR="00FD5A86" w:rsidRDefault="00FD5A86" w:rsidP="00FD5A8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54BE2714" w14:textId="77777777" w:rsidR="00FD5A86" w:rsidRDefault="00FD5A86" w:rsidP="00FD5A8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DEE14E4" w14:textId="12C0DD5D" w:rsidR="00FD5A86" w:rsidRPr="00FB2E19" w:rsidRDefault="00FD5A86" w:rsidP="00FD5A86">
      <w:pPr>
        <w:pStyle w:val="B4"/>
      </w:pPr>
      <w:r>
        <w:lastRenderedPageBreak/>
        <w:t>-</w:t>
      </w:r>
      <w:r w:rsidRPr="00FB2E19">
        <w:tab/>
        <w:t xml:space="preserve">if the UE </w:t>
      </w:r>
      <w:del w:id="37" w:author="DANISH EHSAN HASHMI/CP 2 /SRI-Bangalore/Staff Engineer/삼성전자" w:date="2021-10-12T07:10:00Z">
        <w:r w:rsidRPr="00FB2E19" w:rsidDel="00640204">
          <w:delText>is configured with</w:delText>
        </w:r>
      </w:del>
      <w:r w:rsidRPr="00FB2E19">
        <w:t xml:space="preserve"> </w:t>
      </w:r>
      <w:del w:id="38" w:author="DANISH EHSAN HASHMI/CP 2 /SRI-Bangalore/Staff Engineer/삼성전자" w:date="2021-10-12T07:11:00Z">
        <w:r w:rsidRPr="00FB2E19" w:rsidDel="00640204">
          <w:delText>the</w:delText>
        </w:r>
      </w:del>
      <w:ins w:id="39" w:author="DANISH EHSAN HASHMI/CP 2 /SRI-Bangalore/Staff Engineer/삼성전자" w:date="2021-10-12T07:11:00Z">
        <w:r w:rsidR="00640204">
          <w:t>has stored</w:t>
        </w:r>
      </w:ins>
      <w:r w:rsidRPr="00FB2E19">
        <w:t xml:space="preserve"> SOR-CMCI or received the SOR-CMCI over N1 NAS signalling, the UE shall apply the </w:t>
      </w:r>
      <w:r>
        <w:t>actions</w:t>
      </w:r>
      <w:r w:rsidRPr="00FB2E19">
        <w:t xml:space="preserve"> in </w:t>
      </w:r>
      <w:r>
        <w:t>clause</w:t>
      </w:r>
      <w:r w:rsidRPr="00FB2E19">
        <w:t> </w:t>
      </w:r>
      <w:r>
        <w:t>C.4</w:t>
      </w:r>
      <w:r w:rsidRPr="00FB2E19">
        <w:t>; or</w:t>
      </w:r>
    </w:p>
    <w:p w14:paraId="51A43483" w14:textId="77777777" w:rsidR="00FD5A86" w:rsidRDefault="00FD5A86" w:rsidP="00FD5A8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37F5C95" w14:textId="77777777" w:rsidR="00FD5A86" w:rsidRDefault="00FD5A86" w:rsidP="00FD5A8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80F958C" w14:textId="77777777" w:rsidR="00FD5A86" w:rsidRDefault="00FD5A86" w:rsidP="00FD5A86">
      <w:pPr>
        <w:pStyle w:val="B2"/>
      </w:pPr>
      <w:r>
        <w:rPr>
          <w:noProof/>
        </w:rPr>
        <w:tab/>
        <w:t xml:space="preserve">If </w:t>
      </w:r>
      <w:r>
        <w:t xml:space="preserve">the UDM has not requested an acknowledgement from the UE, then </w:t>
      </w:r>
      <w:r>
        <w:rPr>
          <w:noProof/>
        </w:rPr>
        <w:t>steps 5 is skipped</w:t>
      </w:r>
      <w:r>
        <w:t>; and</w:t>
      </w:r>
    </w:p>
    <w:p w14:paraId="201EE25F" w14:textId="16F67BEE" w:rsidR="00640204" w:rsidRDefault="00FD5A86" w:rsidP="00640204">
      <w:pPr>
        <w:pStyle w:val="B1"/>
        <w:rPr>
          <w:ins w:id="40" w:author="DANISH EHSAN HASHMI/CP 2 /SRI-Bangalore/Staff Engineer/삼성전자" w:date="2021-10-12T07:14:00Z"/>
        </w:rPr>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ins w:id="41" w:author="DANISH EHSAN HASHMI/CP 2 /SRI-Bangalore/Staff Engineer/삼성전자" w:date="2021-10-12T07:14:00Z">
        <w:r w:rsidR="00640204">
          <w:t>:</w:t>
        </w:r>
      </w:ins>
      <w:del w:id="42" w:author="DANISH EHSAN HASHMI/CP 2 /SRI-Bangalore/Staff Engineer/삼성전자" w:date="2021-10-12T07:13:00Z">
        <w:r w:rsidRPr="006310B8" w:rsidDel="00640204">
          <w:delText xml:space="preserve"> </w:delText>
        </w:r>
      </w:del>
    </w:p>
    <w:p w14:paraId="6F985CD7" w14:textId="77777777" w:rsidR="00640204" w:rsidRDefault="00640204" w:rsidP="00640204">
      <w:pPr>
        <w:pStyle w:val="B2"/>
        <w:rPr>
          <w:ins w:id="43" w:author="DANISH EHSAN HASHMI/CP 2 /SRI-Bangalore/Staff Engineer/삼성전자" w:date="2021-10-12T07:14:00Z"/>
        </w:rPr>
      </w:pPr>
      <w:ins w:id="44" w:author="DANISH EHSAN HASHMI/CP 2 /SRI-Bangalore/Staff Engineer/삼성전자" w:date="2021-10-12T07:14:00Z">
        <w:r>
          <w:t>-</w:t>
        </w:r>
        <w:r w:rsidRPr="00FB2E19">
          <w:tab/>
          <w:t xml:space="preserve">if the UE </w:t>
        </w:r>
        <w:proofErr w:type="spellStart"/>
        <w:r w:rsidRPr="00C527BC">
          <w:t>UE</w:t>
        </w:r>
        <w:proofErr w:type="spellEnd"/>
        <w:r w:rsidRPr="00C527BC">
          <w:t xml:space="preserv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38E8F866" w14:textId="78177761" w:rsidR="00FD5A86" w:rsidRDefault="00640204">
      <w:pPr>
        <w:pStyle w:val="B2"/>
        <w:pPrChange w:id="45" w:author="DANISH EHSAN HASHMI/CP 2 /SRI-Bangalore/Staff Engineer/삼성전자" w:date="2021-10-12T07:14:00Z">
          <w:pPr>
            <w:pStyle w:val="B1"/>
          </w:pPr>
        </w:pPrChange>
      </w:pPr>
      <w:ins w:id="46" w:author="DANISH EHSAN HASHMI/CP 2 /SRI-Bangalore/Staff Engineer/삼성전자" w:date="2021-10-12T07:14:00Z">
        <w:r>
          <w:t>-</w:t>
        </w:r>
        <w:r w:rsidRPr="00FB2E19">
          <w:tab/>
        </w:r>
      </w:ins>
      <w:r w:rsidR="00FD5A86" w:rsidRPr="006310B8">
        <w:t xml:space="preserve">the UE </w:t>
      </w:r>
      <w:r w:rsidR="00FD5A86">
        <w:t xml:space="preserve">shall wait until it moves to idle mode or 5GMM-CONNECTED mode with RRC inactive indication (see </w:t>
      </w:r>
      <w:r w:rsidR="00FD5A86" w:rsidRPr="0009143F">
        <w:t>3GPP</w:t>
      </w:r>
      <w:r w:rsidR="00FD5A86">
        <w:t> </w:t>
      </w:r>
      <w:r w:rsidR="00FD5A86" w:rsidRPr="0009143F">
        <w:t>TS</w:t>
      </w:r>
      <w:r w:rsidR="00FD5A86">
        <w:t> </w:t>
      </w:r>
      <w:r w:rsidR="00FD5A86" w:rsidRPr="0009143F">
        <w:t>24.501</w:t>
      </w:r>
      <w:r w:rsidR="00FD5A86">
        <w:t xml:space="preserve"> [64]) before </w:t>
      </w:r>
      <w:r w:rsidR="00FD5A86" w:rsidRPr="00D27A95">
        <w:t>attempt</w:t>
      </w:r>
      <w:r w:rsidR="00FD5A86">
        <w:t>ing</w:t>
      </w:r>
      <w:r w:rsidR="00FD5A86" w:rsidRPr="00D27A95">
        <w:t xml:space="preserve"> to obtain service on a higher priority PLMN as specified in </w:t>
      </w:r>
      <w:r w:rsidR="00FD5A86">
        <w:t>clause </w:t>
      </w:r>
      <w:r w:rsidR="00FD5A86" w:rsidRPr="00D27A95">
        <w:t xml:space="preserve">4.4.3.3 </w:t>
      </w:r>
      <w:r w:rsidR="00FD5A86">
        <w:t xml:space="preserve">by acting as if </w:t>
      </w:r>
      <w:r w:rsidR="00FD5A86" w:rsidRPr="00D27A95">
        <w:t>timer T that controls periodic attempts has expired</w:t>
      </w:r>
      <w:r w:rsidR="00FD5A86">
        <w:t xml:space="preserve">, </w:t>
      </w:r>
      <w:r w:rsidR="00FD5A86" w:rsidRPr="00DA2FA7">
        <w:t xml:space="preserve">with an exception that </w:t>
      </w:r>
      <w:r w:rsidR="00FD5A86">
        <w:t xml:space="preserve">the </w:t>
      </w:r>
      <w:r w:rsidR="00FD5A86" w:rsidRPr="00DA2FA7">
        <w:t>current PLMN is considered as lowest priority</w:t>
      </w:r>
      <w:r w:rsidR="00FD5A86">
        <w:t xml:space="preserve">. If the selected PLMN is a VPLMN and the UE has an </w:t>
      </w:r>
      <w:r w:rsidR="00FD5A86" w:rsidRPr="009D566F">
        <w:t>establish</w:t>
      </w:r>
      <w:r w:rsidR="00FD5A86">
        <w:t xml:space="preserve">ed emergency </w:t>
      </w:r>
      <w:r w:rsidR="00FD5A86" w:rsidRPr="009D566F">
        <w:t>PDU session</w:t>
      </w:r>
      <w:r w:rsidR="00FD5A86">
        <w:t>,</w:t>
      </w:r>
      <w:r w:rsidR="00FD5A86" w:rsidRPr="009D566F">
        <w:t xml:space="preserve"> then the UE</w:t>
      </w:r>
      <w:r w:rsidR="00FD5A86">
        <w:t xml:space="preserve"> shall attempt to perform the PLMN selection after the emergency PDU session is released.</w:t>
      </w:r>
    </w:p>
    <w:p w14:paraId="5C8E210B" w14:textId="77777777" w:rsidR="00FD5A86" w:rsidRDefault="00FD5A86" w:rsidP="00FD5A86">
      <w:pPr>
        <w:pStyle w:val="B2"/>
      </w:pPr>
      <w:r>
        <w:tab/>
      </w:r>
      <w:r>
        <w:rPr>
          <w:noProof/>
        </w:rPr>
        <w:t xml:space="preserve">If </w:t>
      </w:r>
      <w:r>
        <w:t xml:space="preserve">the UDM has not requested an acknowledgement from the UE, then </w:t>
      </w:r>
      <w:r>
        <w:rPr>
          <w:noProof/>
        </w:rPr>
        <w:t>step 5 is skipped;</w:t>
      </w:r>
    </w:p>
    <w:p w14:paraId="5396817B" w14:textId="77777777" w:rsidR="00FD5A86" w:rsidRDefault="00FD5A86" w:rsidP="00FD5A86">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FF22765" w14:textId="77777777" w:rsidR="00FD5A86" w:rsidRDefault="00FD5A86" w:rsidP="00FD5A8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17DE341F" w14:textId="77777777" w:rsidR="00FD5A86" w:rsidRDefault="00FD5A86" w:rsidP="00FD5A86">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282485A" w14:textId="77777777" w:rsidR="00FD5A86" w:rsidRDefault="00FD5A86" w:rsidP="00FD5A8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1B1E7C4A" w14:textId="77777777" w:rsidR="00FD5A86" w:rsidRPr="00FA56B7" w:rsidRDefault="00FD5A86" w:rsidP="00FD5A86">
      <w:r>
        <w:t xml:space="preserve">If </w:t>
      </w:r>
      <w:r>
        <w:rPr>
          <w:noProof/>
        </w:rPr>
        <w:t>the selected PLMN</w:t>
      </w:r>
      <w:r>
        <w:t xml:space="preserve"> is a VPLMN and:</w:t>
      </w:r>
    </w:p>
    <w:p w14:paraId="7B92E351" w14:textId="77777777" w:rsidR="00FD5A86" w:rsidRDefault="00FD5A86" w:rsidP="00FD5A8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D27A2B8" w14:textId="77777777" w:rsidR="00FD5A86" w:rsidRDefault="00FD5A86" w:rsidP="00FD5A8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49A5646" w14:textId="77777777" w:rsidR="00FD5A86" w:rsidRDefault="00FD5A86" w:rsidP="00FD5A8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w:t>
      </w:r>
      <w:r>
        <w:lastRenderedPageBreak/>
        <w:t xml:space="preserve">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FEC5E59" w14:textId="77777777" w:rsidR="00FD5A86" w:rsidRDefault="00FD5A86" w:rsidP="00FD5A86">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9EC4889" w14:textId="77777777" w:rsidR="00FD5A86" w:rsidRDefault="00FD5A86" w:rsidP="00FD5A86">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A1841FA" w14:textId="77777777" w:rsidR="00DF1762" w:rsidRDefault="00DF1762" w:rsidP="00DF1762">
      <w:pPr>
        <w:pStyle w:val="NO"/>
        <w:rPr>
          <w:lang w:val="en-US"/>
        </w:rPr>
      </w:pPr>
    </w:p>
    <w:p w14:paraId="7735BB47" w14:textId="77777777" w:rsidR="00DF1762" w:rsidRDefault="00DF1762" w:rsidP="00DF1762">
      <w:pPr>
        <w:jc w:val="center"/>
      </w:pPr>
      <w:r>
        <w:rPr>
          <w:highlight w:val="green"/>
        </w:rPr>
        <w:t>***** Next change *****</w:t>
      </w:r>
    </w:p>
    <w:p w14:paraId="501C8CC2" w14:textId="77777777" w:rsidR="00796ABD" w:rsidRPr="00FB2E19" w:rsidRDefault="00796ABD" w:rsidP="00796ABD">
      <w:pPr>
        <w:pStyle w:val="Heading3"/>
      </w:pPr>
      <w:bookmarkStart w:id="47" w:name="_Toc83313388"/>
      <w:r>
        <w:t>C.4</w:t>
      </w:r>
      <w:r w:rsidRPr="00FB2E19">
        <w:t>.1</w:t>
      </w:r>
      <w:r w:rsidRPr="00FB2E19">
        <w:tab/>
        <w:t>General</w:t>
      </w:r>
      <w:bookmarkEnd w:id="47"/>
    </w:p>
    <w:p w14:paraId="7250D02E" w14:textId="77777777" w:rsidR="00796ABD" w:rsidRPr="00FB2E19" w:rsidRDefault="00796ABD" w:rsidP="00796ABD">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214F6F85" w14:textId="77777777" w:rsidR="00796ABD" w:rsidRPr="00FB2E19" w:rsidRDefault="00796ABD" w:rsidP="00796ABD">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F761010" w14:textId="77777777" w:rsidR="00796ABD" w:rsidRDefault="00796ABD" w:rsidP="00796ABD">
      <w:r w:rsidRPr="00FB2E19">
        <w:t>The HPLMN may configure the SOR-CMCI in the UE, and may also provide the SOR-CMCI to the UE over N1 NAS signalling. The SOR-CMCI received over N1 NAS signalling takes precedence over the SOR-CMCI configured in the UE.</w:t>
      </w:r>
    </w:p>
    <w:p w14:paraId="6F533257" w14:textId="77777777" w:rsidR="00796ABD" w:rsidRPr="00FB2E19" w:rsidRDefault="00796ABD" w:rsidP="00796ABD">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65BF2F9C" w14:textId="5949608E" w:rsidR="00796ABD" w:rsidRDefault="00796ABD" w:rsidP="00796ABD">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w:t>
      </w:r>
      <w:ins w:id="48" w:author="DANISH EHSAN HASHMI/CP 2 /SRI-Bangalore/Staff Engineer/삼성전자" w:date="2021-10-12T07:53:00Z">
        <w:r w:rsidR="00B177B1" w:rsidRPr="00A75E7B">
          <w:t xml:space="preserve"> </w:t>
        </w:r>
        <w:r w:rsidR="00B177B1">
          <w:t>or the security check of the received steering of roaming information is not successful as described in clause</w:t>
        </w:r>
        <w:r w:rsidR="00B177B1" w:rsidRPr="00E07EA9">
          <w:t> </w:t>
        </w:r>
        <w:r w:rsidR="00B177B1">
          <w:t xml:space="preserve">C.3 and </w:t>
        </w:r>
        <w:r w:rsidR="00B177B1" w:rsidRPr="00302C82">
          <w:t>clause</w:t>
        </w:r>
        <w:r w:rsidR="00B177B1" w:rsidRPr="00E07EA9">
          <w:t> </w:t>
        </w:r>
        <w:r w:rsidR="00B177B1" w:rsidRPr="00302C82">
          <w:t>C.4.3</w:t>
        </w:r>
        <w:r w:rsidR="00B177B1">
          <w:t>,</w:t>
        </w:r>
      </w:ins>
      <w:r w:rsidRPr="00E07EA9">
        <w:t xml:space="preserve"> then</w:t>
      </w:r>
      <w:r>
        <w:t>:</w:t>
      </w:r>
    </w:p>
    <w:p w14:paraId="7292652F" w14:textId="77777777" w:rsidR="00796ABD" w:rsidRDefault="00796ABD" w:rsidP="00796ABD">
      <w:pPr>
        <w:ind w:left="567" w:hanging="283"/>
      </w:pPr>
      <w:r>
        <w:t>1)</w:t>
      </w:r>
      <w:r>
        <w:tab/>
      </w:r>
      <w:proofErr w:type="gramStart"/>
      <w:r>
        <w:t>if</w:t>
      </w:r>
      <w:proofErr w:type="gramEnd"/>
      <w:r>
        <w:t xml:space="preserve"> the UE has SOR-CMCI stored in the non-volatile memory of the ME,</w:t>
      </w:r>
      <w:r w:rsidRPr="00E07EA9">
        <w:t xml:space="preserve"> the UE shall use the SOR-CMCI stored in the non-volatile memory of the ME</w:t>
      </w:r>
      <w:r>
        <w:t>; and</w:t>
      </w:r>
    </w:p>
    <w:p w14:paraId="7540C364" w14:textId="77777777" w:rsidR="00796ABD" w:rsidRDefault="00796ABD" w:rsidP="00796ABD">
      <w:pPr>
        <w:ind w:left="567" w:hanging="283"/>
      </w:pPr>
      <w:r>
        <w:t>2)</w:t>
      </w:r>
      <w:r>
        <w:tab/>
      </w:r>
      <w:proofErr w:type="gramStart"/>
      <w:r>
        <w:t>if</w:t>
      </w:r>
      <w:proofErr w:type="gramEnd"/>
      <w:r>
        <w:t xml:space="preserve"> the UE has no SOR-CMCI stored in the non-volatile memory of the ME,</w:t>
      </w:r>
      <w:r w:rsidRPr="00E07EA9">
        <w:t xml:space="preserve"> the UE shall use</w:t>
      </w:r>
      <w:r>
        <w:t xml:space="preserve"> the SOR-CMCI stored in the USIM, if any.</w:t>
      </w:r>
    </w:p>
    <w:p w14:paraId="5094D554" w14:textId="77777777" w:rsidR="00796ABD" w:rsidRPr="00E07EA9" w:rsidRDefault="00796ABD" w:rsidP="00796ABD">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78C8D70C" w14:textId="77777777" w:rsidR="00796ABD" w:rsidRPr="00E07EA9" w:rsidRDefault="00796ABD" w:rsidP="00796ABD">
      <w:pPr>
        <w:ind w:left="568" w:hanging="284"/>
      </w:pPr>
      <w:r w:rsidRPr="00E07EA9">
        <w:t>1)</w:t>
      </w:r>
      <w:r w:rsidRPr="00E07EA9">
        <w:tab/>
      </w:r>
      <w:proofErr w:type="gramStart"/>
      <w:r w:rsidRPr="00E07EA9">
        <w:t>the</w:t>
      </w:r>
      <w:proofErr w:type="gramEnd"/>
      <w:r w:rsidRPr="00E07EA9">
        <w:t xml:space="preserve"> M</w:t>
      </w:r>
      <w:r>
        <w:t>E</w:t>
      </w:r>
      <w:r w:rsidRPr="00E07EA9">
        <w:t xml:space="preserve"> receives SOR-CMCI in the USAT REFRESH with command qualifier (see 3GPP TS 31.111 [41]) of type "Steering of Roaming"</w:t>
      </w:r>
      <w:r>
        <w:t>; or</w:t>
      </w:r>
    </w:p>
    <w:p w14:paraId="4BEED7E7" w14:textId="77777777" w:rsidR="00796ABD" w:rsidRPr="00E07EA9" w:rsidRDefault="00796ABD" w:rsidP="00796ABD">
      <w:pPr>
        <w:ind w:left="568" w:hanging="284"/>
      </w:pPr>
      <w:r w:rsidRPr="00E07EA9">
        <w:t>2)</w:t>
      </w:r>
      <w:r w:rsidRPr="00E07EA9">
        <w:tab/>
      </w:r>
      <w:proofErr w:type="gramStart"/>
      <w:r w:rsidRPr="00E07EA9">
        <w:t>the</w:t>
      </w:r>
      <w:proofErr w:type="gramEnd"/>
      <w:r w:rsidRPr="00E07EA9">
        <w:t xml:space="preserv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24DD8C2A" w14:textId="77777777" w:rsidR="00796ABD" w:rsidRPr="00E07EA9" w:rsidRDefault="00796ABD" w:rsidP="00796ABD">
      <w:r w:rsidRPr="00E07EA9">
        <w:t>The ME shall not delete the SOR-CMCI when the UE is switched off. The ME shall delete the SOR-CMCI when a new USIM is inserted.</w:t>
      </w:r>
    </w:p>
    <w:p w14:paraId="6256F987" w14:textId="77777777" w:rsidR="00796ABD" w:rsidRPr="0072185C" w:rsidRDefault="00796ABD" w:rsidP="00796ABD">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DAF9AD1" w14:textId="0E384DCC" w:rsidR="00796ABD" w:rsidRDefault="00796ABD" w:rsidP="00796ABD">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4D3178C" w14:textId="77777777" w:rsidR="00796ABD" w:rsidRDefault="00796ABD" w:rsidP="00796ABD">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13B249D" w14:textId="6D055DB2" w:rsidR="00796ABD" w:rsidRDefault="00796ABD" w:rsidP="00796ABD">
      <w:pPr>
        <w:pStyle w:val="B2"/>
        <w:rPr>
          <w:ins w:id="49" w:author="DANISH EHSAN HASHMI/CP 2 /SRI-Bangalore/Staff Engineer/삼성전자" w:date="2021-10-12T07:54:00Z"/>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w:t>
      </w:r>
      <w:del w:id="50" w:author="DANISH EHSAN HASHMI/CP 2 /SRI-Bangalore/Staff Engineer/삼성전자" w:date="2021-10-12T07:54:00Z">
        <w:r w:rsidRPr="001125AA" w:rsidDel="00B177B1">
          <w:rPr>
            <w:noProof/>
          </w:rPr>
          <w:delText xml:space="preserve"> or</w:delText>
        </w:r>
        <w:r w:rsidRPr="0072185C" w:rsidDel="00B177B1">
          <w:rPr>
            <w:noProof/>
          </w:rPr>
          <w:delText>:</w:delText>
        </w:r>
      </w:del>
    </w:p>
    <w:p w14:paraId="01E85A86" w14:textId="00A0C3D6" w:rsidR="00B177B1" w:rsidRPr="0072185C" w:rsidRDefault="00B177B1" w:rsidP="00796ABD">
      <w:pPr>
        <w:pStyle w:val="B2"/>
        <w:rPr>
          <w:noProof/>
        </w:rPr>
      </w:pPr>
      <w:ins w:id="51" w:author="DANISH EHSAN HASHMI/CP 2 /SRI-Bangalore/Staff Engineer/삼성전자" w:date="2021-10-12T07:54:00Z">
        <w:r>
          <w:rPr>
            <w:noProof/>
          </w:rPr>
          <w:t>-</w:t>
        </w:r>
        <w:r>
          <w:rPr>
            <w:noProof/>
          </w:rPr>
          <w:tab/>
        </w:r>
        <w:r>
          <w:t xml:space="preserve">SOR security check </w:t>
        </w:r>
        <w:r w:rsidRPr="0072185C">
          <w:rPr>
            <w:noProof/>
          </w:rPr>
          <w:t>criteri</w:t>
        </w:r>
        <w:r>
          <w:rPr>
            <w:noProof/>
          </w:rPr>
          <w:t>on</w:t>
        </w:r>
        <w:r>
          <w:t>; or</w:t>
        </w:r>
      </w:ins>
    </w:p>
    <w:p w14:paraId="54F84AD7" w14:textId="77777777" w:rsidR="00796ABD" w:rsidRPr="00FB2E19" w:rsidRDefault="00796ABD" w:rsidP="00796ABD">
      <w:pPr>
        <w:pStyle w:val="B2"/>
      </w:pPr>
      <w:r>
        <w:rPr>
          <w:noProof/>
        </w:rPr>
        <w:t>-</w:t>
      </w:r>
      <w:r w:rsidRPr="00FB2E19">
        <w:tab/>
        <w:t>match all</w:t>
      </w:r>
      <w:r>
        <w:t xml:space="preserve"> type criterion</w:t>
      </w:r>
      <w:r w:rsidRPr="00FB2E19">
        <w:t>; and</w:t>
      </w:r>
    </w:p>
    <w:p w14:paraId="545BEF99" w14:textId="77777777" w:rsidR="00796ABD" w:rsidRPr="00FB2E19" w:rsidRDefault="00796ABD" w:rsidP="00796ABD">
      <w:pPr>
        <w:pStyle w:val="B1"/>
      </w:pPr>
      <w:r w:rsidRPr="00FB2E19">
        <w:lastRenderedPageBreak/>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6603AF8D" w14:textId="77777777" w:rsidR="00796ABD" w:rsidRDefault="00796ABD" w:rsidP="00796ABD">
      <w:pPr>
        <w:rPr>
          <w:noProof/>
        </w:rPr>
      </w:pPr>
      <w:bookmarkStart w:id="52"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52"/>
    <w:p w14:paraId="36728E70" w14:textId="77777777" w:rsidR="00796ABD" w:rsidRDefault="00796ABD" w:rsidP="00796ABD">
      <w:pPr>
        <w:rPr>
          <w:noProof/>
        </w:rPr>
      </w:pPr>
      <w:r>
        <w:rPr>
          <w:noProof/>
        </w:rPr>
        <w:t>PDU session attribute type criterion consists of one of the following:</w:t>
      </w:r>
    </w:p>
    <w:p w14:paraId="63CF2CD6" w14:textId="77777777" w:rsidR="00796ABD" w:rsidRDefault="00796ABD" w:rsidP="00796ABD">
      <w:pPr>
        <w:pStyle w:val="B1"/>
        <w:rPr>
          <w:noProof/>
        </w:rPr>
      </w:pPr>
      <w:r>
        <w:rPr>
          <w:noProof/>
        </w:rPr>
        <w:t>a)</w:t>
      </w:r>
      <w:r>
        <w:rPr>
          <w:noProof/>
        </w:rPr>
        <w:tab/>
        <w:t>DNN of the PDU session;</w:t>
      </w:r>
    </w:p>
    <w:p w14:paraId="1DF7F8E4" w14:textId="77777777" w:rsidR="00796ABD" w:rsidRDefault="00796ABD" w:rsidP="00796ABD">
      <w:pPr>
        <w:pStyle w:val="B1"/>
        <w:rPr>
          <w:noProof/>
        </w:rPr>
      </w:pPr>
      <w:r>
        <w:rPr>
          <w:noProof/>
        </w:rPr>
        <w:t>b)</w:t>
      </w:r>
      <w:r>
        <w:rPr>
          <w:noProof/>
        </w:rPr>
        <w:tab/>
        <w:t>S-NSSAI STT of the PDU session; or</w:t>
      </w:r>
    </w:p>
    <w:p w14:paraId="4D1412ED" w14:textId="77777777" w:rsidR="00796ABD" w:rsidRDefault="00796ABD" w:rsidP="00796ABD">
      <w:pPr>
        <w:pStyle w:val="B1"/>
        <w:rPr>
          <w:noProof/>
        </w:rPr>
      </w:pPr>
      <w:r>
        <w:rPr>
          <w:noProof/>
        </w:rPr>
        <w:t>c)</w:t>
      </w:r>
      <w:r>
        <w:rPr>
          <w:noProof/>
        </w:rPr>
        <w:tab/>
        <w:t>S-NSSAI SST and SD of the PDU session.</w:t>
      </w:r>
    </w:p>
    <w:p w14:paraId="1626EE9C" w14:textId="77777777" w:rsidR="00796ABD" w:rsidRDefault="00796ABD" w:rsidP="00796ABD">
      <w:pPr>
        <w:rPr>
          <w:noProof/>
        </w:rPr>
      </w:pPr>
      <w:r>
        <w:rPr>
          <w:noProof/>
        </w:rPr>
        <w:t>Service type criterion consists of one of the following:</w:t>
      </w:r>
    </w:p>
    <w:p w14:paraId="6E9C8859" w14:textId="77777777" w:rsidR="00796ABD" w:rsidRDefault="00796ABD" w:rsidP="00796ABD">
      <w:pPr>
        <w:pStyle w:val="B1"/>
        <w:rPr>
          <w:noProof/>
        </w:rPr>
      </w:pPr>
      <w:r>
        <w:rPr>
          <w:noProof/>
        </w:rPr>
        <w:t>a)</w:t>
      </w:r>
      <w:r>
        <w:rPr>
          <w:noProof/>
        </w:rPr>
        <w:tab/>
        <w:t>IMS registration related signalling;</w:t>
      </w:r>
    </w:p>
    <w:p w14:paraId="0627A896" w14:textId="77777777" w:rsidR="00796ABD" w:rsidRDefault="00796ABD" w:rsidP="00796ABD">
      <w:pPr>
        <w:pStyle w:val="B1"/>
        <w:rPr>
          <w:noProof/>
        </w:rPr>
      </w:pPr>
      <w:r>
        <w:rPr>
          <w:noProof/>
        </w:rPr>
        <w:t>b)</w:t>
      </w:r>
      <w:r>
        <w:rPr>
          <w:noProof/>
        </w:rPr>
        <w:tab/>
        <w:t>MMTEL voice call;</w:t>
      </w:r>
    </w:p>
    <w:p w14:paraId="3A7B257C" w14:textId="77777777" w:rsidR="00796ABD" w:rsidRDefault="00796ABD" w:rsidP="00796ABD">
      <w:pPr>
        <w:pStyle w:val="B1"/>
        <w:rPr>
          <w:noProof/>
        </w:rPr>
      </w:pPr>
      <w:r>
        <w:rPr>
          <w:noProof/>
        </w:rPr>
        <w:t>c)</w:t>
      </w:r>
      <w:r>
        <w:rPr>
          <w:noProof/>
        </w:rPr>
        <w:tab/>
        <w:t>MMTEL video call; or</w:t>
      </w:r>
    </w:p>
    <w:p w14:paraId="2159D938" w14:textId="77777777" w:rsidR="00796ABD" w:rsidRDefault="00796ABD" w:rsidP="00796ABD">
      <w:pPr>
        <w:pStyle w:val="B1"/>
      </w:pPr>
      <w:r>
        <w:rPr>
          <w:noProof/>
        </w:rPr>
        <w:t>d)</w:t>
      </w:r>
      <w:r>
        <w:rPr>
          <w:noProof/>
        </w:rPr>
        <w:tab/>
        <w:t>MO SMS over NAS or MO SMSoIP.</w:t>
      </w:r>
    </w:p>
    <w:p w14:paraId="7901D2E1" w14:textId="37D9DD00" w:rsidR="00B177B1" w:rsidRDefault="00B177B1" w:rsidP="00796ABD">
      <w:pPr>
        <w:rPr>
          <w:ins w:id="53" w:author="DANISH EHSAN HASHMI/CP 2 /SRI-Bangalore/Staff Engineer/삼성전자" w:date="2021-10-12T07:56:00Z"/>
          <w:noProof/>
        </w:rPr>
      </w:pPr>
      <w:ins w:id="54" w:author="DANISH EHSAN HASHMI/CP 2 /SRI-Bangalore/Staff Engineer/삼성전자" w:date="2021-10-12T07:56:00Z">
        <w:r>
          <w:t xml:space="preserve">SOR security check </w:t>
        </w:r>
        <w:r>
          <w:rPr>
            <w:noProof/>
          </w:rPr>
          <w:t>criterion consists of:</w:t>
        </w:r>
      </w:ins>
    </w:p>
    <w:p w14:paraId="3C001773" w14:textId="4342C34D" w:rsidR="00B177B1" w:rsidRDefault="00B177B1" w:rsidP="00B177B1">
      <w:pPr>
        <w:pStyle w:val="B1"/>
        <w:rPr>
          <w:ins w:id="55" w:author="DANISH EHSAN HASHMI/CP 2 /SRI-Bangalore/Staff Engineer/삼성전자" w:date="2021-10-12T07:56:00Z"/>
          <w:noProof/>
        </w:rPr>
        <w:pPrChange w:id="56" w:author="DANISH EHSAN HASHMI/CP 2 /SRI-Bangalore/Staff Engineer/삼성전자" w:date="2021-10-12T07:56:00Z">
          <w:pPr/>
        </w:pPrChange>
      </w:pPr>
      <w:ins w:id="57" w:author="DANISH EHSAN HASHMI/CP 2 /SRI-Bangalore/Staff Engineer/삼성전자" w:date="2021-10-12T07:56:00Z">
        <w:r>
          <w:rPr>
            <w:noProof/>
          </w:rPr>
          <w:t>a)</w:t>
        </w:r>
        <w:r>
          <w:rPr>
            <w:noProof/>
          </w:rPr>
          <w:tab/>
        </w:r>
        <w:r>
          <w:t xml:space="preserve">SOR security check </w:t>
        </w:r>
        <w:r>
          <w:rPr>
            <w:noProof/>
          </w:rPr>
          <w:t>not</w:t>
        </w:r>
        <w:r w:rsidRPr="006310B8">
          <w:rPr>
            <w:noProof/>
          </w:rPr>
          <w:t xml:space="preserve"> successful</w:t>
        </w:r>
        <w:r>
          <w:t>.</w:t>
        </w:r>
      </w:ins>
    </w:p>
    <w:p w14:paraId="0EEF04A6" w14:textId="2D46323B" w:rsidR="00796ABD" w:rsidRDefault="00796ABD" w:rsidP="00796ABD">
      <w:pPr>
        <w:rPr>
          <w:noProof/>
        </w:rPr>
      </w:pPr>
      <w:r>
        <w:t>M</w:t>
      </w:r>
      <w:r w:rsidRPr="00FB2E19">
        <w:t>atch all</w:t>
      </w:r>
      <w:r>
        <w:t xml:space="preserve"> type </w:t>
      </w:r>
      <w:r>
        <w:rPr>
          <w:noProof/>
        </w:rPr>
        <w:t>criterion consists of:</w:t>
      </w:r>
    </w:p>
    <w:p w14:paraId="02921CD7" w14:textId="77777777" w:rsidR="00796ABD" w:rsidRDefault="00796ABD" w:rsidP="00796ABD">
      <w:pPr>
        <w:pStyle w:val="B1"/>
      </w:pPr>
      <w:r>
        <w:rPr>
          <w:noProof/>
        </w:rPr>
        <w:t>a)</w:t>
      </w:r>
      <w:r>
        <w:rPr>
          <w:noProof/>
        </w:rPr>
        <w:tab/>
      </w:r>
      <w:proofErr w:type="gramStart"/>
      <w:r>
        <w:t>match</w:t>
      </w:r>
      <w:proofErr w:type="gramEnd"/>
      <w:r>
        <w:t xml:space="preserve"> all.</w:t>
      </w:r>
    </w:p>
    <w:p w14:paraId="3A6910FD" w14:textId="77777777" w:rsidR="00796ABD" w:rsidRPr="005C2BA1" w:rsidRDefault="00796ABD" w:rsidP="00796ABD">
      <w:pPr>
        <w:pStyle w:val="EditorsNote"/>
      </w:pPr>
      <w:r>
        <w:t>Editor's note:</w:t>
      </w:r>
      <w:r>
        <w:tab/>
        <w:t>How to specify handling of the match all criterion to make the lowest priority in the SOR-CMCI criteria is FFS.</w:t>
      </w:r>
    </w:p>
    <w:p w14:paraId="6BBD8C2E" w14:textId="77777777" w:rsidR="00796ABD" w:rsidRDefault="00796ABD" w:rsidP="00796ABD">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1B7C27C" w14:textId="77777777" w:rsidR="00796ABD" w:rsidRDefault="00796ABD" w:rsidP="00796ABD">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61ACFFF6" w14:textId="77777777" w:rsidR="00796ABD" w:rsidRDefault="00796ABD" w:rsidP="00796ABD">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44E4764E" w14:textId="77777777" w:rsidR="00796ABD" w:rsidRDefault="00796ABD" w:rsidP="00796ABD">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0B9B646F" w14:textId="77777777" w:rsidR="00796ABD" w:rsidRPr="00FB2E19" w:rsidRDefault="00796ABD" w:rsidP="00796ABD">
      <w:r>
        <w:t xml:space="preserve">The timer </w:t>
      </w:r>
      <w:proofErr w:type="spellStart"/>
      <w:r>
        <w:t>Tsor</w:t>
      </w:r>
      <w:proofErr w:type="spellEnd"/>
      <w:r>
        <w:t xml:space="preserve">-cm is applicable only if the </w:t>
      </w:r>
      <w:r w:rsidRPr="00FB2E19">
        <w:t>UE is in automatic network selection mode</w:t>
      </w:r>
      <w:r>
        <w:t>.</w:t>
      </w:r>
    </w:p>
    <w:p w14:paraId="63689E7C" w14:textId="77777777" w:rsidR="00796ABD" w:rsidRDefault="00796ABD" w:rsidP="00796ABD">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3F94E2AC" w14:textId="77777777" w:rsidR="00796ABD" w:rsidRPr="00FB2E19" w:rsidRDefault="00796ABD" w:rsidP="00796ABD">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4DC8C257" w14:textId="77777777" w:rsidR="00796ABD" w:rsidRPr="00FB2E19" w:rsidRDefault="00796ABD" w:rsidP="00796ABD">
      <w:pPr>
        <w:pStyle w:val="B1"/>
      </w:pPr>
      <w:proofErr w:type="spellStart"/>
      <w:r>
        <w:t>i</w:t>
      </w:r>
      <w:proofErr w:type="spellEnd"/>
      <w:r w:rsidRPr="00FB2E19">
        <w:t>)</w:t>
      </w:r>
      <w:r w:rsidRPr="00FB2E19">
        <w:tab/>
      </w:r>
      <w:proofErr w:type="gramStart"/>
      <w:r w:rsidRPr="00FB2E19">
        <w:t>emergency</w:t>
      </w:r>
      <w:proofErr w:type="gramEnd"/>
      <w:r w:rsidRPr="00FB2E19">
        <w:t xml:space="preserve"> service</w:t>
      </w:r>
      <w:r>
        <w:t>s.</w:t>
      </w:r>
    </w:p>
    <w:p w14:paraId="29D465FD" w14:textId="77777777" w:rsidR="00796ABD" w:rsidRDefault="00796ABD" w:rsidP="00796ABD">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54596158" w14:textId="77777777" w:rsidR="00796ABD" w:rsidRDefault="00796ABD" w:rsidP="00796ABD">
      <w:r>
        <w:t xml:space="preserve">The user may configure the UE with a </w:t>
      </w:r>
      <w:r w:rsidRPr="00FB2E19">
        <w:t>"</w:t>
      </w:r>
      <w:r>
        <w:t>user controlled list of services exempted from release due to SOR</w:t>
      </w:r>
      <w:r w:rsidRPr="00FB2E19">
        <w:t>"</w:t>
      </w:r>
      <w:r>
        <w:t>, consisting of one or more of the following:</w:t>
      </w:r>
    </w:p>
    <w:p w14:paraId="03F83CEC" w14:textId="77777777" w:rsidR="00796ABD" w:rsidRDefault="00796ABD" w:rsidP="00796ABD">
      <w:pPr>
        <w:pStyle w:val="B1"/>
      </w:pPr>
      <w:proofErr w:type="spellStart"/>
      <w:r>
        <w:lastRenderedPageBreak/>
        <w:t>i</w:t>
      </w:r>
      <w:proofErr w:type="spellEnd"/>
      <w:r>
        <w:t>)</w:t>
      </w:r>
      <w:r>
        <w:tab/>
        <w:t>MMTEL voice call;</w:t>
      </w:r>
    </w:p>
    <w:p w14:paraId="6545D5F1" w14:textId="77777777" w:rsidR="00796ABD" w:rsidRDefault="00796ABD" w:rsidP="00796ABD">
      <w:pPr>
        <w:pStyle w:val="B1"/>
      </w:pPr>
      <w:r>
        <w:t>ii)</w:t>
      </w:r>
      <w:r>
        <w:tab/>
        <w:t>MMTEL video call; and</w:t>
      </w:r>
    </w:p>
    <w:p w14:paraId="432D5ED5" w14:textId="77777777" w:rsidR="00796ABD" w:rsidRPr="00FB2E19" w:rsidRDefault="00796ABD" w:rsidP="00796ABD">
      <w:pPr>
        <w:pStyle w:val="B1"/>
      </w:pPr>
      <w:r>
        <w:t>ii)</w:t>
      </w:r>
      <w:r>
        <w:tab/>
        <w:t xml:space="preserve">SMS over NAS or </w:t>
      </w:r>
      <w:proofErr w:type="spellStart"/>
      <w:r>
        <w:t>SMSoIP</w:t>
      </w:r>
      <w:proofErr w:type="spellEnd"/>
      <w:r>
        <w:t>.</w:t>
      </w:r>
    </w:p>
    <w:p w14:paraId="3E9BFAE1" w14:textId="77777777" w:rsidR="00796ABD" w:rsidRDefault="00796ABD" w:rsidP="00796ABD">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00F459FE" w14:textId="77777777" w:rsidR="00796ABD" w:rsidRDefault="00796ABD" w:rsidP="00796ABD">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392D06FE" w14:textId="77777777" w:rsidR="00796ABD" w:rsidRPr="00FB2E19" w:rsidRDefault="00796ABD" w:rsidP="00796ABD">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876B7BD" w:rsidR="001E41F3" w:rsidRDefault="001E41F3">
      <w:pPr>
        <w:rPr>
          <w:noProof/>
        </w:rPr>
      </w:pPr>
    </w:p>
    <w:p w14:paraId="398172C5" w14:textId="5023FFB3" w:rsidR="00DF1762" w:rsidRPr="00FB2E19" w:rsidRDefault="00DF1762" w:rsidP="00DF1762">
      <w:pPr>
        <w:jc w:val="center"/>
      </w:pPr>
      <w:r>
        <w:rPr>
          <w:highlight w:val="green"/>
        </w:rPr>
        <w:t>***** Next change *****</w:t>
      </w:r>
    </w:p>
    <w:p w14:paraId="165C9EA5" w14:textId="77777777" w:rsidR="002D69B7" w:rsidRPr="00FB2E19" w:rsidRDefault="002D69B7" w:rsidP="002D69B7">
      <w:pPr>
        <w:pStyle w:val="Heading3"/>
      </w:pPr>
      <w:bookmarkStart w:id="58" w:name="_Toc83313389"/>
      <w:r>
        <w:t>C.4</w:t>
      </w:r>
      <w:r w:rsidRPr="00FB2E19">
        <w:t>.2</w:t>
      </w:r>
      <w:r w:rsidRPr="00FB2E19">
        <w:tab/>
        <w:t>Applying SOR-CMCI in the UE</w:t>
      </w:r>
      <w:bookmarkEnd w:id="58"/>
    </w:p>
    <w:p w14:paraId="7A3ED9B5" w14:textId="77777777" w:rsidR="002D69B7" w:rsidRDefault="002D69B7" w:rsidP="002D69B7">
      <w:r w:rsidRPr="00FB2E19">
        <w:t xml:space="preserve">During SOR procedure and while applying SOR-CMCI, the UE shall determine the time to release the PDU session(s) </w:t>
      </w:r>
      <w:r w:rsidRPr="00EE201A">
        <w:t xml:space="preserve">or the services </w:t>
      </w:r>
      <w:r w:rsidRPr="00FB2E19">
        <w:t>as follows:</w:t>
      </w:r>
    </w:p>
    <w:p w14:paraId="5832F6AE" w14:textId="77777777" w:rsidR="002D69B7" w:rsidRPr="00FB2E19" w:rsidRDefault="002D69B7" w:rsidP="002D69B7">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362E49DA" w14:textId="77777777" w:rsidR="002D69B7" w:rsidRPr="00FB2E19" w:rsidRDefault="002D69B7" w:rsidP="002D69B7">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28D40577" w14:textId="77777777" w:rsidR="002D69B7" w:rsidRPr="00FB2E19" w:rsidRDefault="002D69B7" w:rsidP="002D69B7">
      <w:pPr>
        <w:pStyle w:val="B2"/>
      </w:pPr>
      <w:r w:rsidRPr="00FB2E19">
        <w:rPr>
          <w:rFonts w:eastAsia="SimSun"/>
        </w:rPr>
        <w:t>a)</w:t>
      </w:r>
      <w:r w:rsidRPr="00FB2E19">
        <w:rPr>
          <w:rFonts w:eastAsia="SimSun"/>
        </w:rPr>
        <w:tab/>
      </w:r>
      <w:r w:rsidRPr="00FB2E19">
        <w:t>DNN of the PDU session:</w:t>
      </w:r>
    </w:p>
    <w:p w14:paraId="68E274D4" w14:textId="77777777" w:rsidR="002D69B7" w:rsidRPr="007D41BB" w:rsidRDefault="002D69B7" w:rsidP="002D69B7">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timer </w:t>
      </w:r>
      <w:proofErr w:type="spellStart"/>
      <w:r w:rsidRPr="007D41BB">
        <w:t>Tsor</w:t>
      </w:r>
      <w:proofErr w:type="spellEnd"/>
      <w:r w:rsidRPr="007D41BB">
        <w:t>-cm with the value included in the SOR-CMCI</w:t>
      </w:r>
      <w:r w:rsidRPr="007D41BB">
        <w:rPr>
          <w:rFonts w:eastAsia="SimSun"/>
        </w:rPr>
        <w:t>;</w:t>
      </w:r>
    </w:p>
    <w:p w14:paraId="52A8D79C" w14:textId="77777777" w:rsidR="002D69B7" w:rsidRPr="007D41BB" w:rsidRDefault="002D69B7" w:rsidP="002D69B7">
      <w:pPr>
        <w:pStyle w:val="B2"/>
      </w:pPr>
      <w:r w:rsidRPr="007D41BB">
        <w:t>b)</w:t>
      </w:r>
      <w:r w:rsidRPr="007D41BB">
        <w:tab/>
        <w:t>S-NSSAI SST of the PDU session:</w:t>
      </w:r>
    </w:p>
    <w:p w14:paraId="32645969" w14:textId="77777777" w:rsidR="002D69B7" w:rsidRDefault="002D69B7" w:rsidP="002D69B7">
      <w:pPr>
        <w:pStyle w:val="B2"/>
      </w:pPr>
      <w:r w:rsidRPr="007D41BB">
        <w:tab/>
        <w:t xml:space="preserve">the UE shall check whether it has a PDU session with a S-NSSAI SST matching the S-NSSAI SST included in SOR-CMCI, and if any, the UE shall, if the timer value is not zero, start an associated timer </w:t>
      </w:r>
      <w:proofErr w:type="spellStart"/>
      <w:r w:rsidRPr="007D41BB">
        <w:t>Tsor</w:t>
      </w:r>
      <w:proofErr w:type="spellEnd"/>
      <w:r w:rsidRPr="007D41BB">
        <w:t>-cm with the value included in the SOR-CMCI;</w:t>
      </w:r>
    </w:p>
    <w:p w14:paraId="4EC6CD89" w14:textId="77777777" w:rsidR="002D69B7" w:rsidRDefault="002D69B7" w:rsidP="002D69B7">
      <w:pPr>
        <w:pStyle w:val="B2"/>
      </w:pPr>
      <w:r>
        <w:t>b1)</w:t>
      </w:r>
      <w:r>
        <w:tab/>
        <w:t>S-NSSAI SST and SD of the PDU session:</w:t>
      </w:r>
    </w:p>
    <w:p w14:paraId="3BC7EA0B" w14:textId="77777777" w:rsidR="002D69B7" w:rsidRPr="00FB2E19" w:rsidRDefault="002D69B7" w:rsidP="002D69B7">
      <w:pPr>
        <w:pStyle w:val="B2"/>
      </w:pPr>
      <w:r>
        <w:tab/>
        <w:t xml:space="preserve">the UE shall check whether it has a PDU session with a S-NSSAI SST and SD matching the S-NSSAI SST and SD included in SOR-CMCI, and if any, the UE shall set the associated timer </w:t>
      </w:r>
      <w:proofErr w:type="spellStart"/>
      <w:r>
        <w:t>Tsor</w:t>
      </w:r>
      <w:proofErr w:type="spellEnd"/>
      <w:r>
        <w:t>-cm to the value included in the SOR-CMCI;</w:t>
      </w:r>
    </w:p>
    <w:p w14:paraId="7F6A89B3" w14:textId="77777777" w:rsidR="002D69B7" w:rsidRPr="00FB2E19" w:rsidRDefault="002D69B7" w:rsidP="002D69B7">
      <w:pPr>
        <w:pStyle w:val="B2"/>
      </w:pPr>
      <w:r>
        <w:t>c</w:t>
      </w:r>
      <w:r w:rsidRPr="00FB2E19">
        <w:t>)</w:t>
      </w:r>
      <w:r w:rsidRPr="00FB2E19">
        <w:tab/>
        <w:t>IMS registration related signalling:</w:t>
      </w:r>
    </w:p>
    <w:p w14:paraId="353192D6" w14:textId="77777777" w:rsidR="002D69B7" w:rsidRPr="00FB2E19" w:rsidRDefault="002D69B7" w:rsidP="002D69B7">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49DAEA7E" w14:textId="77777777" w:rsidR="002D69B7" w:rsidRPr="00FB2E19" w:rsidRDefault="002D69B7" w:rsidP="002D69B7">
      <w:pPr>
        <w:pStyle w:val="B2"/>
      </w:pPr>
      <w:r>
        <w:t>d</w:t>
      </w:r>
      <w:r w:rsidRPr="00FB2E19">
        <w:t>)</w:t>
      </w:r>
      <w:r w:rsidRPr="00FB2E19">
        <w:tab/>
        <w:t>MMTEL voice call:</w:t>
      </w:r>
    </w:p>
    <w:p w14:paraId="6E62B9F0" w14:textId="77777777" w:rsidR="002D69B7" w:rsidRPr="00FB2E19" w:rsidRDefault="002D69B7" w:rsidP="002D69B7">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5C84280B" w14:textId="77777777" w:rsidR="002D69B7" w:rsidRPr="00FB2E19" w:rsidRDefault="002D69B7" w:rsidP="002D69B7">
      <w:pPr>
        <w:pStyle w:val="B2"/>
      </w:pPr>
      <w:r>
        <w:t>e</w:t>
      </w:r>
      <w:r w:rsidRPr="00FB2E19">
        <w:t>)</w:t>
      </w:r>
      <w:r w:rsidRPr="00FB2E19">
        <w:tab/>
        <w:t>MMTEL video call:</w:t>
      </w:r>
    </w:p>
    <w:p w14:paraId="55011193" w14:textId="77777777" w:rsidR="002D69B7" w:rsidRPr="00FB2E19" w:rsidRDefault="002D69B7" w:rsidP="002D69B7">
      <w:pPr>
        <w:pStyle w:val="B2"/>
      </w:pPr>
      <w:r w:rsidRPr="00FB2E19">
        <w:lastRenderedPageBreak/>
        <w:tab/>
        <w:t>the UE shall check whether MMTEL video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250C1D9B" w14:textId="77777777" w:rsidR="002D69B7" w:rsidRPr="00FB2E19" w:rsidRDefault="002D69B7" w:rsidP="002D69B7">
      <w:pPr>
        <w:pStyle w:val="B2"/>
      </w:pPr>
      <w:r>
        <w:t>f</w:t>
      </w:r>
      <w:r w:rsidRPr="00FB2E19">
        <w:t>)</w:t>
      </w:r>
      <w:r w:rsidRPr="00FB2E19">
        <w:tab/>
        <w:t xml:space="preserve">MO SMS over NAS or MO </w:t>
      </w:r>
      <w:proofErr w:type="spellStart"/>
      <w:r w:rsidRPr="00FB2E19">
        <w:t>SMSoIP</w:t>
      </w:r>
      <w:proofErr w:type="spellEnd"/>
      <w:r w:rsidRPr="00FB2E19">
        <w:t>:</w:t>
      </w:r>
    </w:p>
    <w:p w14:paraId="5CD877AF" w14:textId="7C553AAF" w:rsidR="002D69B7" w:rsidRDefault="002D69B7" w:rsidP="002D69B7">
      <w:pPr>
        <w:pStyle w:val="B2"/>
        <w:rPr>
          <w:ins w:id="59" w:author="DANISH EHSAN HASHMI/CP 2 /SRI-Bangalore/Staff Engineer/삼성전자" w:date="2021-10-12T07:58:00Z"/>
        </w:rPr>
      </w:pPr>
      <w:r w:rsidRPr="00FB2E19">
        <w:tab/>
        <w:t xml:space="preserve">the UE shall check whether MO SMS over NAS or MO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del w:id="60" w:author="DANISH EHSAN HASHMI/CP 2 /SRI-Bangalore/Staff Engineer/삼성전자" w:date="2021-10-12T07:58:00Z">
        <w:r w:rsidRPr="00FB2E19" w:rsidDel="002D69B7">
          <w:delText xml:space="preserve"> or</w:delText>
        </w:r>
      </w:del>
    </w:p>
    <w:p w14:paraId="1C74796B" w14:textId="77777777" w:rsidR="002D69B7" w:rsidRDefault="002D69B7" w:rsidP="002D69B7">
      <w:pPr>
        <w:pStyle w:val="B2"/>
        <w:rPr>
          <w:ins w:id="61" w:author="DANISH EHSAN HASHMI/CP 2 /SRI-Bangalore/Staff Engineer/삼성전자" w:date="2021-10-12T07:59:00Z"/>
          <w:noProof/>
        </w:rPr>
      </w:pPr>
      <w:ins w:id="62" w:author="DANISH EHSAN HASHMI/CP 2 /SRI-Bangalore/Staff Engineer/삼성전자" w:date="2021-10-12T07:59:00Z">
        <w:r>
          <w:t>g</w:t>
        </w:r>
        <w:r w:rsidRPr="00FB2E19">
          <w:t>)</w:t>
        </w:r>
        <w:r w:rsidRPr="00FB2E19">
          <w:tab/>
        </w:r>
        <w:r>
          <w:t xml:space="preserve">SOR security check </w:t>
        </w:r>
        <w:r>
          <w:rPr>
            <w:noProof/>
          </w:rPr>
          <w:t>not</w:t>
        </w:r>
        <w:r w:rsidRPr="006310B8">
          <w:rPr>
            <w:noProof/>
          </w:rPr>
          <w:t xml:space="preserve"> successful</w:t>
        </w:r>
        <w:r>
          <w:rPr>
            <w:noProof/>
          </w:rPr>
          <w:t>:</w:t>
        </w:r>
      </w:ins>
    </w:p>
    <w:p w14:paraId="6CB95165" w14:textId="55EF6158" w:rsidR="002D69B7" w:rsidRPr="00FB2E19" w:rsidRDefault="002D69B7" w:rsidP="002D69B7">
      <w:pPr>
        <w:pStyle w:val="B2"/>
        <w:ind w:firstLine="0"/>
        <w:pPrChange w:id="63" w:author="DANISH EHSAN HASHMI/CP 2 /SRI-Bangalore/Staff Engineer/삼성전자" w:date="2021-10-12T07:59:00Z">
          <w:pPr>
            <w:pStyle w:val="B2"/>
          </w:pPr>
        </w:pPrChange>
      </w:pPr>
      <w:ins w:id="64" w:author="DANISH EHSAN HASHMI/CP 2 /SRI-Bangalore/Staff Engineer/삼성전자" w:date="2021-10-12T07:59:00Z">
        <w:r w:rsidRPr="00FB2E19">
          <w:t xml:space="preserve">the UE shall check whether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on the received </w:t>
        </w:r>
        <w:r>
          <w:t>steering of roaming information</w:t>
        </w:r>
        <w:r w:rsidRPr="00FB2E19">
          <w:t>,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r>
          <w:t xml:space="preserve"> or</w:t>
        </w:r>
      </w:ins>
    </w:p>
    <w:p w14:paraId="77744D23" w14:textId="77777777" w:rsidR="002D69B7" w:rsidRPr="00FB2E19" w:rsidRDefault="002D69B7" w:rsidP="002D69B7">
      <w:pPr>
        <w:pStyle w:val="B2"/>
      </w:pPr>
      <w:r>
        <w:t>g</w:t>
      </w:r>
      <w:r w:rsidRPr="00FB2E19">
        <w:t>)</w:t>
      </w:r>
      <w:r w:rsidRPr="00FB2E19">
        <w:tab/>
      </w:r>
      <w:proofErr w:type="gramStart"/>
      <w:r w:rsidRPr="00FB2E19">
        <w:t>match</w:t>
      </w:r>
      <w:proofErr w:type="gramEnd"/>
      <w:r w:rsidRPr="00FB2E19">
        <w:t xml:space="preserve"> all:</w:t>
      </w:r>
    </w:p>
    <w:p w14:paraId="43C02C61" w14:textId="77777777" w:rsidR="002D69B7" w:rsidRPr="00FB2E19" w:rsidRDefault="002D69B7" w:rsidP="002D69B7">
      <w:pPr>
        <w:pStyle w:val="B2"/>
      </w:pPr>
      <w:r w:rsidRPr="00FB2E19">
        <w:tab/>
      </w:r>
      <w:proofErr w:type="gramStart"/>
      <w:r w:rsidRPr="00FB2E19">
        <w:t>the</w:t>
      </w:r>
      <w:proofErr w:type="gramEnd"/>
      <w:r w:rsidRPr="00FB2E19">
        <w:t xml:space="preserv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AE0600">
        <w:t xml:space="preserve"> .</w:t>
      </w:r>
    </w:p>
    <w:p w14:paraId="3E735809" w14:textId="77777777" w:rsidR="002D69B7" w:rsidRDefault="002D69B7" w:rsidP="002D69B7">
      <w:r>
        <w:t>If the SOR-CMCI is available, and</w:t>
      </w:r>
    </w:p>
    <w:p w14:paraId="6A052018" w14:textId="77777777" w:rsidR="002D69B7" w:rsidRDefault="002D69B7" w:rsidP="002D69B7">
      <w:pPr>
        <w:pStyle w:val="B1"/>
      </w:pPr>
      <w:r>
        <w:t>-</w:t>
      </w:r>
      <w:r>
        <w:tab/>
      </w:r>
      <w:proofErr w:type="gramStart"/>
      <w:r>
        <w:t>there</w:t>
      </w:r>
      <w:proofErr w:type="gramEnd"/>
      <w:r>
        <w:t xml:space="preserve"> is no SOR-CMCI rule (the contents of the SOR-CMCI are empty); </w:t>
      </w:r>
    </w:p>
    <w:p w14:paraId="61AD15DA" w14:textId="77777777" w:rsidR="002D69B7" w:rsidRDefault="002D69B7" w:rsidP="002D69B7">
      <w:pPr>
        <w:pStyle w:val="B1"/>
      </w:pPr>
      <w:r>
        <w:t>-</w:t>
      </w:r>
      <w:r>
        <w:tab/>
      </w:r>
      <w:proofErr w:type="gramStart"/>
      <w:r>
        <w:t>there</w:t>
      </w:r>
      <w:proofErr w:type="gramEnd"/>
      <w:r>
        <w:t xml:space="preserve"> are one or more SOR-CMCI rules but there is no criterion matched with any ongoing PDU session or service; or</w:t>
      </w:r>
    </w:p>
    <w:p w14:paraId="482C43EE" w14:textId="77777777" w:rsidR="002D69B7" w:rsidRDefault="002D69B7" w:rsidP="002D69B7">
      <w:pPr>
        <w:pStyle w:val="B1"/>
      </w:pPr>
      <w:r>
        <w:t>-</w:t>
      </w:r>
      <w:r>
        <w:tab/>
      </w:r>
      <w:proofErr w:type="gramStart"/>
      <w:r>
        <w:t>there</w:t>
      </w:r>
      <w:proofErr w:type="gramEnd"/>
      <w:r>
        <w:t xml:space="preserve"> are one or more SOR-CMCI rules and there is one or more criteria matched with an ongoing PDU session or service, but the highest timer value associated with the matched criteria is equal to zero;</w:t>
      </w:r>
    </w:p>
    <w:p w14:paraId="6536E557" w14:textId="722D3A2D" w:rsidR="002D69B7" w:rsidRDefault="002D69B7" w:rsidP="002D69B7">
      <w:pPr>
        <w:rPr>
          <w:ins w:id="65" w:author="DANISH EHSAN HASHMI/CP 2 /SRI-Bangalore/Staff Engineer/삼성전자" w:date="2021-10-12T08:00:00Z"/>
        </w:rPr>
      </w:pPr>
      <w:proofErr w:type="gramStart"/>
      <w:r>
        <w:t>then</w:t>
      </w:r>
      <w:proofErr w:type="gramEnd"/>
      <w:r>
        <w:t xml:space="preserve"> there is no </w:t>
      </w:r>
      <w:proofErr w:type="spellStart"/>
      <w:r>
        <w:t>Tsor</w:t>
      </w:r>
      <w:proofErr w:type="spellEnd"/>
      <w:r>
        <w:t>-cm timer started for the PDU session or service.</w:t>
      </w:r>
    </w:p>
    <w:p w14:paraId="29585B37" w14:textId="77777777" w:rsidR="002D69B7" w:rsidRDefault="002D69B7" w:rsidP="002D69B7">
      <w:pPr>
        <w:rPr>
          <w:ins w:id="66" w:author="DANISH EHSAN HASHMI/CP 2 /SRI-Bangalore/Staff Engineer/삼성전자" w:date="2021-10-12T08:00:00Z"/>
        </w:rPr>
      </w:pPr>
      <w:ins w:id="67" w:author="DANISH EHSAN HASHMI/CP 2 /SRI-Bangalore/Staff Engineer/삼성전자" w:date="2021-10-12T08:00:00Z">
        <w:r w:rsidRPr="008C4121">
          <w:t xml:space="preserve">While one or more </w:t>
        </w:r>
        <w:proofErr w:type="spellStart"/>
        <w:r w:rsidRPr="008C4121">
          <w:t>Tsor</w:t>
        </w:r>
        <w:proofErr w:type="spellEnd"/>
        <w:r w:rsidRPr="008C4121">
          <w:t xml:space="preserve">-cm timer(s) are running, the UE shall stop the running </w:t>
        </w:r>
        <w:proofErr w:type="spellStart"/>
        <w:r w:rsidRPr="008C4121">
          <w:t>Tsor</w:t>
        </w:r>
        <w:proofErr w:type="spellEnd"/>
        <w:r w:rsidRPr="008C4121">
          <w:t xml:space="preserve">-cm timers(s).if timer </w:t>
        </w:r>
        <w:proofErr w:type="spellStart"/>
        <w:r w:rsidRPr="008C4121">
          <w:t>Tsor</w:t>
        </w:r>
        <w:proofErr w:type="spellEnd"/>
        <w:r w:rsidRPr="008C4121">
          <w:t xml:space="preserve">-cm for "SOR security check not successful" is stopped or </w:t>
        </w:r>
        <w:r>
          <w:t>expired.</w:t>
        </w:r>
      </w:ins>
    </w:p>
    <w:p w14:paraId="4C1DC190" w14:textId="788F37B0" w:rsidR="002D69B7" w:rsidRDefault="002D69B7" w:rsidP="002D69B7">
      <w:ins w:id="68" w:author="DANISH EHSAN HASHMI/CP 2 /SRI-Bangalore/Staff Engineer/삼성전자" w:date="2021-10-12T08:00:00Z">
        <w:r w:rsidRPr="00BD6280">
          <w:t xml:space="preserve">If last running </w:t>
        </w:r>
        <w:proofErr w:type="spellStart"/>
        <w:r w:rsidRPr="00BD6280">
          <w:t>Tsor</w:t>
        </w:r>
        <w:proofErr w:type="spellEnd"/>
        <w:r w:rsidRPr="00BD6280">
          <w:t xml:space="preserve">-cm timer is stopped or expired except for </w:t>
        </w:r>
        <w:proofErr w:type="spellStart"/>
        <w:r w:rsidRPr="00BD6280">
          <w:t>Tsor</w:t>
        </w:r>
        <w:proofErr w:type="spellEnd"/>
        <w:r w:rsidRPr="00BD6280">
          <w:t xml:space="preserve">-cm timer for "SOR security check not successful", the UE shall stop the </w:t>
        </w:r>
        <w:proofErr w:type="spellStart"/>
        <w:r w:rsidRPr="00BD6280">
          <w:t>Tsor</w:t>
        </w:r>
        <w:proofErr w:type="spellEnd"/>
        <w:r w:rsidRPr="00BD6280">
          <w:t>-cm timer for "SOR security check not successful"</w:t>
        </w:r>
        <w:r>
          <w:t>.</w:t>
        </w:r>
      </w:ins>
    </w:p>
    <w:p w14:paraId="06091952" w14:textId="77777777" w:rsidR="002D69B7" w:rsidRDefault="002D69B7" w:rsidP="002D69B7">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261D02AE" w14:textId="77777777" w:rsidR="002D69B7" w:rsidRDefault="002D69B7" w:rsidP="002D69B7">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r w:rsidRPr="00871DED">
        <w:t xml:space="preserve">; </w:t>
      </w:r>
    </w:p>
    <w:p w14:paraId="41FCA746" w14:textId="77777777" w:rsidR="002D69B7" w:rsidRPr="00871DED" w:rsidRDefault="002D69B7" w:rsidP="002D69B7">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then the UE shall set</w:t>
      </w:r>
      <w:r>
        <w:t xml:space="preserve"> the </w:t>
      </w:r>
      <w:proofErr w:type="spellStart"/>
      <w:r>
        <w:t>Tsor</w:t>
      </w:r>
      <w:proofErr w:type="spellEnd"/>
      <w:r>
        <w:t>-cm timer associated to the PDU session</w:t>
      </w:r>
      <w:r w:rsidRPr="00EE201A">
        <w:t xml:space="preserve"> or the service</w:t>
      </w:r>
      <w:r>
        <w:t xml:space="preserve"> to infinity; or</w:t>
      </w:r>
    </w:p>
    <w:p w14:paraId="14AA0F02" w14:textId="77777777" w:rsidR="002D69B7" w:rsidRDefault="002D69B7" w:rsidP="002D69B7">
      <w:pPr>
        <w:pStyle w:val="B1"/>
      </w:pPr>
      <w:r w:rsidRPr="00871DED">
        <w:t>-</w:t>
      </w:r>
      <w:r>
        <w:tab/>
        <w:t>F</w:t>
      </w:r>
      <w:r w:rsidRPr="00871DED">
        <w:t xml:space="preserve">or all other cases, if a matching criterion is found then the UE shall set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w:t>
      </w:r>
      <w:proofErr w:type="spellStart"/>
      <w:r w:rsidRPr="00871DED">
        <w:t>Tsor</w:t>
      </w:r>
      <w:proofErr w:type="spellEnd"/>
      <w:r w:rsidRPr="00871DED">
        <w:t xml:space="preserve">-cm timer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 xml:space="preserve">-cm timer for the new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5B0E8CC0" w14:textId="77777777" w:rsidR="002D69B7" w:rsidRDefault="002D69B7" w:rsidP="002D69B7">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583A9776" w14:textId="77777777" w:rsidR="002D69B7" w:rsidRDefault="002D69B7" w:rsidP="002D69B7">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AD1716B" w14:textId="77777777" w:rsidR="002D69B7" w:rsidRDefault="002D69B7" w:rsidP="002D69B7">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2FF8F0C3" w14:textId="77777777" w:rsidR="002D69B7" w:rsidRPr="00E33C4D" w:rsidRDefault="002D69B7" w:rsidP="002D69B7">
      <w:r w:rsidRPr="00E33C4D">
        <w:lastRenderedPageBreak/>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7C3928FA" w14:textId="77777777" w:rsidR="002D69B7" w:rsidRDefault="002D69B7" w:rsidP="002D69B7">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p>
    <w:p w14:paraId="37E5EB3E" w14:textId="77777777" w:rsidR="002D69B7" w:rsidRDefault="002D69B7" w:rsidP="002D69B7">
      <w:pPr>
        <w:pStyle w:val="B1"/>
      </w:pPr>
      <w:r>
        <w:t>-</w:t>
      </w:r>
      <w:r>
        <w:tab/>
        <w:t xml:space="preserve">if a matching criterion is found and </w:t>
      </w:r>
      <w:r w:rsidRPr="00FB0510">
        <w:t xml:space="preserve">the value of </w:t>
      </w:r>
      <w:proofErr w:type="spellStart"/>
      <w:r w:rsidRPr="00FB0510">
        <w:t>Tsor</w:t>
      </w:r>
      <w:proofErr w:type="spellEnd"/>
      <w:r w:rsidRPr="00FB0510">
        <w:t xml:space="preserve">-cm timer in the new SOR-CMCI indicates the value "infinity", then the </w:t>
      </w:r>
      <w:proofErr w:type="spellStart"/>
      <w:r w:rsidRPr="00FB0510">
        <w:t>Tsor</w:t>
      </w:r>
      <w:proofErr w:type="spellEnd"/>
      <w:r w:rsidRPr="00FB0510">
        <w:t>-cm timer value for the associated PDU session or service shall be set to infinity;</w:t>
      </w:r>
    </w:p>
    <w:p w14:paraId="0A7E7D12" w14:textId="77777777" w:rsidR="002D69B7" w:rsidRDefault="002D69B7" w:rsidP="002D69B7">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3190E352" w14:textId="77777777" w:rsidR="002D69B7" w:rsidRPr="00F22054" w:rsidRDefault="002D69B7" w:rsidP="002D69B7">
      <w:pPr>
        <w:pStyle w:val="B1"/>
      </w:pPr>
      <w:r>
        <w:t>-</w:t>
      </w:r>
      <w:r>
        <w:tab/>
      </w:r>
      <w:proofErr w:type="gramStart"/>
      <w:r>
        <w:t>for</w:t>
      </w:r>
      <w:proofErr w:type="gramEnd"/>
      <w:r>
        <w:t xml:space="preserve"> all other cases, the running </w:t>
      </w:r>
      <w:proofErr w:type="spellStart"/>
      <w:r>
        <w:t>Tsor</w:t>
      </w:r>
      <w:proofErr w:type="spellEnd"/>
      <w:r>
        <w:t>-cm timers for the associated PDU sessions or services are kept unchanged</w:t>
      </w:r>
      <w:r w:rsidRPr="00F22054">
        <w:t>.</w:t>
      </w:r>
    </w:p>
    <w:p w14:paraId="1E6D9B14" w14:textId="77777777" w:rsidR="002D69B7" w:rsidRPr="00980BA5" w:rsidRDefault="002D69B7" w:rsidP="002D69B7">
      <w:r>
        <w:t xml:space="preserve">While one or more </w:t>
      </w:r>
      <w:proofErr w:type="spellStart"/>
      <w:r>
        <w:t>Tsor</w:t>
      </w:r>
      <w:proofErr w:type="spellEnd"/>
      <w:r>
        <w:t>-cm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6DE32362" w14:textId="77777777" w:rsidR="002D69B7" w:rsidRDefault="002D69B7" w:rsidP="002D69B7">
      <w:pPr>
        <w:pStyle w:val="B1"/>
      </w:pPr>
      <w:r>
        <w:t>a)</w:t>
      </w:r>
      <w:r w:rsidRPr="00644A58">
        <w:tab/>
      </w:r>
      <w:r>
        <w:t>i</w:t>
      </w:r>
      <w:r w:rsidRPr="00871DED">
        <w:t xml:space="preserve">f </w:t>
      </w:r>
      <w:r>
        <w:t xml:space="preserve">an ongoing service is included in </w:t>
      </w:r>
      <w:bookmarkStart w:id="69" w:name="_Hlk69892732"/>
      <w:r w:rsidRPr="0054391C">
        <w:t>the updated "user controlled list of services exempted from release due to SOR"</w:t>
      </w:r>
      <w:bookmarkEnd w:id="69"/>
      <w:r>
        <w:t xml:space="preserve">, and the current value of the running </w:t>
      </w:r>
      <w:proofErr w:type="spellStart"/>
      <w:r>
        <w:t>Tsor</w:t>
      </w:r>
      <w:proofErr w:type="spellEnd"/>
      <w:r>
        <w:t>-cm timer</w:t>
      </w:r>
      <w:r w:rsidRPr="00CE43E2">
        <w:t xml:space="preserve"> for the associated service</w:t>
      </w:r>
      <w:r>
        <w:t xml:space="preserve"> is not infinity</w:t>
      </w:r>
      <w:r w:rsidRPr="00871DED">
        <w:t xml:space="preserve">, </w:t>
      </w:r>
      <w:r w:rsidRPr="00FB0510">
        <w:t xml:space="preserve">then the </w:t>
      </w:r>
      <w:proofErr w:type="spellStart"/>
      <w:r w:rsidRPr="00FB0510">
        <w:t>Tsor</w:t>
      </w:r>
      <w:proofErr w:type="spellEnd"/>
      <w:r w:rsidRPr="00FB0510">
        <w:t>-cm timer value for the associated service shall be set to infinity</w:t>
      </w:r>
      <w:r>
        <w:t>;</w:t>
      </w:r>
    </w:p>
    <w:p w14:paraId="3DD14DA1" w14:textId="77777777" w:rsidR="002D69B7" w:rsidRDefault="002D69B7" w:rsidP="002D69B7">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xml:space="preserve">, and the current value of the running </w:t>
      </w:r>
      <w:proofErr w:type="spellStart"/>
      <w:r>
        <w:t>Tsor</w:t>
      </w:r>
      <w:proofErr w:type="spellEnd"/>
      <w:r>
        <w:t>-cm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219BEA0A" w14:textId="77777777" w:rsidR="002D69B7" w:rsidRDefault="002D69B7" w:rsidP="002D69B7">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w:t>
      </w:r>
      <w:proofErr w:type="spellStart"/>
      <w:r>
        <w:t>Tsor</w:t>
      </w:r>
      <w:proofErr w:type="spellEnd"/>
      <w:r>
        <w:t xml:space="preserve">-cm timer in the SOR-CMCI is other than infinity and does not exceed the highest value of the </w:t>
      </w:r>
      <w:r w:rsidRPr="00871DED">
        <w:t>current value</w:t>
      </w:r>
      <w:r>
        <w:t xml:space="preserve">s of all running </w:t>
      </w:r>
      <w:proofErr w:type="spellStart"/>
      <w:r>
        <w:t>Tsor</w:t>
      </w:r>
      <w:proofErr w:type="spellEnd"/>
      <w:r>
        <w:t xml:space="preserve">-cm timers, then the </w:t>
      </w:r>
      <w:proofErr w:type="spellStart"/>
      <w:r w:rsidRPr="006C7BAF">
        <w:t>Tsor</w:t>
      </w:r>
      <w:proofErr w:type="spellEnd"/>
      <w:r w:rsidRPr="006C7BAF">
        <w:t xml:space="preserve">-cm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756E3F39" w14:textId="77777777" w:rsidR="002D69B7" w:rsidRDefault="002D69B7" w:rsidP="002D69B7">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w:t>
      </w:r>
      <w:proofErr w:type="spellStart"/>
      <w:r w:rsidRPr="00FB0510">
        <w:t>Tsor</w:t>
      </w:r>
      <w:proofErr w:type="spellEnd"/>
      <w:r w:rsidRPr="00FB0510">
        <w:t xml:space="preserve">-cm timer value for the associated service shall be set to </w:t>
      </w:r>
      <w:r>
        <w:t>zero; or</w:t>
      </w:r>
    </w:p>
    <w:p w14:paraId="217C5363" w14:textId="77777777" w:rsidR="002D69B7" w:rsidRPr="008831C4" w:rsidRDefault="002D69B7" w:rsidP="002D69B7">
      <w:pPr>
        <w:pStyle w:val="B1"/>
        <w:rPr>
          <w:noProof/>
        </w:rPr>
      </w:pPr>
      <w:r>
        <w:t>c)</w:t>
      </w:r>
      <w:r>
        <w:tab/>
      </w:r>
      <w:proofErr w:type="gramStart"/>
      <w:r>
        <w:t>for</w:t>
      </w:r>
      <w:proofErr w:type="gramEnd"/>
      <w:r>
        <w:t xml:space="preserve"> all other cases, the running </w:t>
      </w:r>
      <w:proofErr w:type="spellStart"/>
      <w:r>
        <w:t>Tsor</w:t>
      </w:r>
      <w:proofErr w:type="spellEnd"/>
      <w:r>
        <w:t>-cm timers for the associated services are kept unchanged</w:t>
      </w:r>
      <w:r w:rsidRPr="00F22054">
        <w:t>.</w:t>
      </w:r>
    </w:p>
    <w:p w14:paraId="3997C32C" w14:textId="77777777" w:rsidR="002D69B7" w:rsidRDefault="002D69B7" w:rsidP="002D69B7">
      <w:pPr>
        <w:rPr>
          <w:rFonts w:eastAsia="SimSun"/>
        </w:rPr>
      </w:pPr>
      <w:r w:rsidRPr="00FB2E19">
        <w:rPr>
          <w:rFonts w:eastAsia="SimSun"/>
        </w:rPr>
        <w:t xml:space="preserve">The timer </w:t>
      </w:r>
      <w:proofErr w:type="spellStart"/>
      <w:r w:rsidRPr="00FB2E19">
        <w:t>Tsor</w:t>
      </w:r>
      <w:proofErr w:type="spellEnd"/>
      <w:r w:rsidRPr="00FB2E19">
        <w:t xml:space="preserve">-cm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0E275065" w14:textId="77777777" w:rsidR="002D69B7" w:rsidRDefault="002D69B7" w:rsidP="002D69B7">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r w:rsidRPr="00FB2E19">
        <w:rPr>
          <w:rFonts w:eastAsia="SimSun"/>
        </w:rPr>
        <w:t xml:space="preserve"> </w:t>
      </w:r>
    </w:p>
    <w:p w14:paraId="1543EB44" w14:textId="77777777" w:rsidR="002D69B7" w:rsidRDefault="002D69B7" w:rsidP="002D69B7">
      <w:pPr>
        <w:pStyle w:val="B1"/>
        <w:rPr>
          <w:rFonts w:eastAsia="SimSun"/>
        </w:rPr>
      </w:pPr>
      <w:r>
        <w:rPr>
          <w:rFonts w:eastAsia="SimSun"/>
        </w:rPr>
        <w:t>a)</w:t>
      </w:r>
      <w:r>
        <w:rPr>
          <w:rFonts w:eastAsia="SimSun"/>
        </w:rPr>
        <w:tab/>
      </w:r>
      <w:proofErr w:type="gramStart"/>
      <w:r w:rsidRPr="00FB2E19">
        <w:rPr>
          <w:rFonts w:eastAsia="SimSun"/>
        </w:rPr>
        <w:t>enters</w:t>
      </w:r>
      <w:proofErr w:type="gramEnd"/>
      <w:r w:rsidRPr="00FB2E19">
        <w:rPr>
          <w:rFonts w:eastAsia="SimSun"/>
        </w:rPr>
        <w:t xml:space="preserve">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69A5487F" w14:textId="77777777" w:rsidR="002D69B7" w:rsidRDefault="002D69B7" w:rsidP="002D69B7">
      <w:pPr>
        <w:pStyle w:val="B1"/>
      </w:pPr>
      <w:proofErr w:type="gramStart"/>
      <w:r>
        <w:rPr>
          <w:rFonts w:eastAsia="SimSun"/>
        </w:rPr>
        <w:t>b</w:t>
      </w:r>
      <w:proofErr w:type="gramEnd"/>
      <w:r>
        <w:rPr>
          <w:rFonts w:eastAsia="SimSun"/>
        </w:rPr>
        <w:t>)</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04DB2434" w14:textId="77777777" w:rsidR="002D69B7" w:rsidRDefault="002D69B7" w:rsidP="002D69B7">
      <w:pPr>
        <w:pStyle w:val="B1"/>
        <w:rPr>
          <w:rFonts w:eastAsia="SimSun"/>
        </w:rPr>
      </w:pPr>
      <w:r>
        <w:t>c)</w:t>
      </w:r>
      <w:r>
        <w:tab/>
      </w:r>
      <w:proofErr w:type="gramStart"/>
      <w:r>
        <w:t>enters</w:t>
      </w:r>
      <w:proofErr w:type="gramEnd"/>
      <w:r>
        <w:t xml:space="preserve"> </w:t>
      </w:r>
      <w:r w:rsidRPr="00FB2E19">
        <w:t>5GMM-CONNECTED mode with RRC inactive indication (see 3GPP TS 24.501 [64])</w:t>
      </w:r>
      <w:r>
        <w:t xml:space="preserve">; </w:t>
      </w:r>
    </w:p>
    <w:p w14:paraId="6608A03A" w14:textId="77777777" w:rsidR="002D69B7" w:rsidRDefault="002D69B7" w:rsidP="002D69B7">
      <w:pPr>
        <w:rPr>
          <w:lang w:eastAsia="zh-CN"/>
        </w:rPr>
      </w:pPr>
      <w:proofErr w:type="gramStart"/>
      <w:r w:rsidRPr="00FB2E19">
        <w:rPr>
          <w:rFonts w:eastAsia="SimSun"/>
        </w:rPr>
        <w:t>then</w:t>
      </w:r>
      <w:proofErr w:type="gramEnd"/>
      <w:r w:rsidRPr="00FB2E19">
        <w:rPr>
          <w:rFonts w:eastAsia="SimSun"/>
        </w:rPr>
        <w:t xml:space="preserve">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3F7B9E4" w14:textId="77777777" w:rsidR="002D69B7" w:rsidRDefault="002D69B7" w:rsidP="002D69B7">
      <w:pPr>
        <w:pStyle w:val="B1"/>
        <w:rPr>
          <w:rFonts w:eastAsia="SimSun"/>
        </w:rPr>
      </w:pPr>
      <w:r>
        <w:t>a)</w:t>
      </w:r>
      <w:r>
        <w:tab/>
      </w:r>
      <w:proofErr w:type="gramStart"/>
      <w:r w:rsidRPr="00FB2E19">
        <w:t>the</w:t>
      </w:r>
      <w:proofErr w:type="gramEnd"/>
      <w:r w:rsidRPr="00FB2E19">
        <w:t xml:space="preserv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01A36475" w14:textId="77777777" w:rsidR="002D69B7" w:rsidRDefault="002D69B7" w:rsidP="002D69B7">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4517D18" w14:textId="77777777" w:rsidR="002D69B7" w:rsidRDefault="002D69B7" w:rsidP="002D69B7">
      <w:proofErr w:type="gramStart"/>
      <w:r>
        <w:t>then</w:t>
      </w:r>
      <w:proofErr w:type="gramEnd"/>
      <w:r>
        <w:t xml:space="preserve"> the UE shall </w:t>
      </w:r>
      <w:r w:rsidRPr="00BD471C">
        <w:t xml:space="preserve">attempt to obtain service on a higher priority PLMN as specified in </w:t>
      </w:r>
      <w:r>
        <w:t>clause </w:t>
      </w:r>
      <w:r w:rsidRPr="00BD471C">
        <w:t>4.4.3.3 by acting as if timer T that controls periodic attempts has expired</w:t>
      </w:r>
      <w:r>
        <w:t>.</w:t>
      </w:r>
    </w:p>
    <w:p w14:paraId="75390272" w14:textId="77777777" w:rsidR="002D69B7" w:rsidRDefault="002D69B7" w:rsidP="002D69B7">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71FB70B" w14:textId="77777777" w:rsidR="002D69B7" w:rsidRPr="004945D7" w:rsidRDefault="002D69B7" w:rsidP="002D69B7">
      <w:r>
        <w:rPr>
          <w:rFonts w:eastAsia="SimSun"/>
        </w:rPr>
        <w:lastRenderedPageBreak/>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running,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06BDDC91" w14:textId="77777777" w:rsidR="002D69B7" w:rsidRDefault="002D69B7" w:rsidP="002D69B7">
      <w:pPr>
        <w:pStyle w:val="B1"/>
      </w:pPr>
      <w:proofErr w:type="spellStart"/>
      <w:r>
        <w:t>i</w:t>
      </w:r>
      <w:proofErr w:type="spellEnd"/>
      <w:r>
        <w:t>)</w:t>
      </w:r>
      <w:r>
        <w:tab/>
      </w:r>
      <w:proofErr w:type="gramStart"/>
      <w:r w:rsidRPr="00FB2E19">
        <w:t>the</w:t>
      </w:r>
      <w:proofErr w:type="gramEnd"/>
      <w:r w:rsidRPr="00FB2E19">
        <w:t xml:space="preserv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3CC369AA" w14:textId="77777777" w:rsidR="002D69B7" w:rsidRDefault="002D69B7" w:rsidP="002D69B7">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B96112" w14:textId="77777777" w:rsidR="002D69B7" w:rsidRDefault="002D69B7" w:rsidP="002D69B7">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75CDBFDC" w14:textId="77777777" w:rsidR="002D69B7" w:rsidRPr="00FB2E19" w:rsidRDefault="002D69B7" w:rsidP="002D69B7">
      <w:pPr>
        <w:pStyle w:val="NO"/>
        <w:rPr>
          <w:rFonts w:eastAsia="SimSun"/>
        </w:rPr>
      </w:pPr>
      <w:r>
        <w:t>NOTE 5:</w:t>
      </w:r>
      <w:r>
        <w:tab/>
        <w:t xml:space="preserve">The </w:t>
      </w:r>
      <w:r w:rsidRPr="00FB2E19">
        <w:t>list of available and allowable PLMNs in the area</w:t>
      </w:r>
      <w:r>
        <w:t xml:space="preserve"> is implementation specific.</w:t>
      </w:r>
    </w:p>
    <w:p w14:paraId="71465055" w14:textId="77777777" w:rsidR="002D69B7" w:rsidRDefault="002D69B7" w:rsidP="002D69B7">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D73AEB2" w14:textId="53DD5DB4" w:rsidR="00DF1762" w:rsidRDefault="00DF1762">
      <w:pPr>
        <w:rPr>
          <w:noProof/>
        </w:rPr>
      </w:pPr>
    </w:p>
    <w:p w14:paraId="53618DA2" w14:textId="5EA7B0CE" w:rsidR="00C813B6" w:rsidRDefault="00C813B6" w:rsidP="00C813B6">
      <w:pPr>
        <w:jc w:val="center"/>
      </w:pPr>
      <w:r>
        <w:rPr>
          <w:highlight w:val="green"/>
        </w:rPr>
        <w:t xml:space="preserve">***** </w:t>
      </w:r>
      <w:proofErr w:type="gramStart"/>
      <w:r w:rsidR="00035FB1">
        <w:rPr>
          <w:highlight w:val="green"/>
        </w:rPr>
        <w:t xml:space="preserve">Next  </w:t>
      </w:r>
      <w:r>
        <w:rPr>
          <w:highlight w:val="green"/>
        </w:rPr>
        <w:t>change</w:t>
      </w:r>
      <w:proofErr w:type="gramEnd"/>
      <w:r>
        <w:rPr>
          <w:highlight w:val="green"/>
        </w:rPr>
        <w:t xml:space="preserve"> *****</w:t>
      </w:r>
    </w:p>
    <w:p w14:paraId="57EE2999" w14:textId="77777777" w:rsidR="00C813B6" w:rsidRDefault="00C813B6" w:rsidP="00C813B6">
      <w:pPr>
        <w:pStyle w:val="Heading3"/>
      </w:pPr>
      <w:bookmarkStart w:id="70" w:name="_Toc83313390"/>
      <w:r>
        <w:t>C.4.3</w:t>
      </w:r>
      <w:r w:rsidRPr="00767EFE">
        <w:tab/>
      </w:r>
      <w:r>
        <w:t>Stage-2 flow for providing UE with SOR-CMCI in HPLMN or VPLMN after registration</w:t>
      </w:r>
      <w:bookmarkEnd w:id="70"/>
    </w:p>
    <w:p w14:paraId="66BEB64F" w14:textId="77777777" w:rsidR="00C813B6" w:rsidRDefault="00C813B6" w:rsidP="00C813B6">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In this procedure, the SOR-CMCI is sent without the list of preferred PLMN/access technology combinations. In this procedure, the SOR-CMCI is sent in plain text or sent within the secured packet.</w:t>
      </w:r>
    </w:p>
    <w:p w14:paraId="3D64EBD6" w14:textId="77777777" w:rsidR="00C813B6" w:rsidRPr="00671744" w:rsidRDefault="00C813B6" w:rsidP="00C813B6">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63B8433D" w14:textId="77777777" w:rsidR="00C813B6" w:rsidRDefault="00C813B6" w:rsidP="00C813B6">
      <w:r>
        <w:t>The procedure is triggered:</w:t>
      </w:r>
    </w:p>
    <w:p w14:paraId="2EF8547A" w14:textId="77777777" w:rsidR="00C813B6" w:rsidRDefault="00C813B6" w:rsidP="00C813B6">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07CD9395" w14:textId="77777777" w:rsidR="00C813B6" w:rsidRDefault="00C813B6" w:rsidP="00C813B6">
      <w:pPr>
        <w:pStyle w:val="B1"/>
      </w:pPr>
      <w:r>
        <w:t>-</w:t>
      </w:r>
      <w:r>
        <w:tab/>
        <w:t xml:space="preserve">When </w:t>
      </w:r>
      <w:r>
        <w:rPr>
          <w:noProof/>
        </w:rPr>
        <w:t>the SOR-CMCI</w:t>
      </w:r>
      <w:r>
        <w:t xml:space="preserve"> becomes available in the HPLMN UDM (i.e. retrieved from the UDR).</w:t>
      </w:r>
    </w:p>
    <w:p w14:paraId="74A364A3" w14:textId="77777777" w:rsidR="00C813B6" w:rsidRPr="005F66D4" w:rsidRDefault="00C813B6" w:rsidP="00C813B6">
      <w:pPr>
        <w:pStyle w:val="B1"/>
      </w:pPr>
    </w:p>
    <w:p w14:paraId="3B58B32E" w14:textId="77777777" w:rsidR="00C813B6" w:rsidRPr="00BD0557" w:rsidRDefault="00C813B6" w:rsidP="00C813B6">
      <w:pPr>
        <w:pStyle w:val="TF"/>
      </w:pPr>
      <w:r>
        <w:object w:dxaOrig="11039" w:dyaOrig="5386" w14:anchorId="5F799FA3">
          <v:shape id="_x0000_i1026" type="#_x0000_t75" style="width:552pt;height:270.6pt" o:ole="">
            <v:imagedata r:id="rId16" o:title=""/>
          </v:shape>
          <o:OLEObject Type="Embed" ProgID="Word.Picture.8" ShapeID="_x0000_i1026" DrawAspect="Content" ObjectID="_1695534896" r:id="rId17"/>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4DED030" w14:textId="77777777" w:rsidR="00C813B6" w:rsidRDefault="00C813B6" w:rsidP="00C813B6">
      <w:r>
        <w:t>For the steps below, security protection is described in 3GPP TS 33.501 [24].</w:t>
      </w:r>
    </w:p>
    <w:p w14:paraId="02E5B189" w14:textId="77777777" w:rsidR="00C813B6" w:rsidRDefault="00C813B6" w:rsidP="00C813B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40D87E0E" w14:textId="77777777" w:rsidR="00C813B6" w:rsidRDefault="00C813B6" w:rsidP="00C813B6">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4C68BC26" w14:textId="77777777" w:rsidR="00C813B6" w:rsidRDefault="00C813B6" w:rsidP="00C813B6">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6906DF36" w14:textId="77777777" w:rsidR="00C813B6" w:rsidRDefault="00C813B6" w:rsidP="00C813B6">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7ADF98D" w14:textId="77777777" w:rsidR="00C813B6" w:rsidRDefault="00C813B6" w:rsidP="00C813B6">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784B7561" w14:textId="77777777" w:rsidR="00C813B6" w:rsidRPr="00671744" w:rsidRDefault="00C813B6" w:rsidP="00C813B6">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01E2FE4E" w14:textId="77777777" w:rsidR="00C813B6" w:rsidRDefault="00C813B6" w:rsidP="00C813B6">
      <w:pPr>
        <w:pStyle w:val="B1"/>
      </w:pPr>
      <w:r>
        <w:t>3)</w:t>
      </w:r>
      <w:r>
        <w:tab/>
        <w:t>The AMF to the UE: the AMF sends a DL NAS TRANSPORT message to the served UE. The AMF includes in the DL NAS TRANSPORT message the steering of roaming information received from the UDM.</w:t>
      </w:r>
    </w:p>
    <w:p w14:paraId="7C42B7BF" w14:textId="77777777" w:rsidR="00C813B6" w:rsidRDefault="00C813B6" w:rsidP="00C813B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 xml:space="preserve">HPLMN indication that 'no change of the "Operator Controlled PLMN Selector with Access Technology" list stored in the UE is needed </w:t>
      </w:r>
      <w:r w:rsidRPr="00772EC1">
        <w:lastRenderedPageBreak/>
        <w:t>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6900A2F" w14:textId="77777777" w:rsidR="00C813B6" w:rsidRDefault="00C813B6" w:rsidP="00C813B6">
      <w:pPr>
        <w:pStyle w:val="B2"/>
        <w:rPr>
          <w:noProof/>
        </w:rPr>
      </w:pPr>
      <w:bookmarkStart w:id="71"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EE377ED" w14:textId="77777777" w:rsidR="00C813B6" w:rsidRDefault="00C813B6" w:rsidP="00C813B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71"/>
    <w:p w14:paraId="777CAA8B" w14:textId="77777777" w:rsidR="00C813B6" w:rsidRDefault="00C813B6" w:rsidP="00C813B6">
      <w:pPr>
        <w:pStyle w:val="B2"/>
      </w:pPr>
      <w:r>
        <w:rPr>
          <w:noProof/>
        </w:rPr>
        <w:tab/>
        <w:t xml:space="preserve">If </w:t>
      </w:r>
      <w:r>
        <w:t xml:space="preserve">the UDM has not requested an acknowledgement from the UE then </w:t>
      </w:r>
      <w:r>
        <w:rPr>
          <w:noProof/>
        </w:rPr>
        <w:t>step 5 is skipped</w:t>
      </w:r>
      <w:r>
        <w:t>; and</w:t>
      </w:r>
    </w:p>
    <w:p w14:paraId="1A1FB060" w14:textId="6798177E" w:rsidR="00315B68" w:rsidRDefault="00C813B6" w:rsidP="00C813B6">
      <w:pPr>
        <w:pStyle w:val="B2"/>
        <w:rPr>
          <w:ins w:id="72" w:author="DANISH EHSAN HASHMI/CP 2 /SRI-Bangalore/Staff Engineer/삼성전자" w:date="2021-10-12T05:20:00Z"/>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ins w:id="73" w:author="DANISH EHSAN HASHMI/CP 2 /SRI-Bangalore/Staff Engineer/삼성전자" w:date="2021-10-12T07:13:00Z">
        <w:r w:rsidR="00640204">
          <w:rPr>
            <w:noProof/>
          </w:rPr>
          <w:t>:</w:t>
        </w:r>
      </w:ins>
      <w:del w:id="74" w:author="DANISH EHSAN HASHMI/CP 2 /SRI-Bangalore/Staff Engineer/삼성전자" w:date="2021-10-12T07:13:00Z">
        <w:r w:rsidRPr="006310B8" w:rsidDel="00640204">
          <w:rPr>
            <w:noProof/>
          </w:rPr>
          <w:delText xml:space="preserve"> </w:delText>
        </w:r>
      </w:del>
    </w:p>
    <w:p w14:paraId="7E5E4159" w14:textId="77777777" w:rsidR="00315B68" w:rsidRDefault="00315B68" w:rsidP="00315B68">
      <w:pPr>
        <w:pStyle w:val="B2"/>
        <w:rPr>
          <w:ins w:id="75" w:author="DANISH EHSAN HASHMI/CP 2 /SRI-Bangalore/Staff Engineer/삼성전자" w:date="2021-10-12T05:20:00Z"/>
        </w:rPr>
      </w:pPr>
      <w:ins w:id="76" w:author="DANISH EHSAN HASHMI/CP 2 /SRI-Bangalore/Staff Engineer/삼성전자" w:date="2021-10-12T05:20:00Z">
        <w:r>
          <w:t>-</w:t>
        </w:r>
        <w:r w:rsidRPr="00FB2E19">
          <w:tab/>
          <w:t xml:space="preserve">if the UE </w:t>
        </w:r>
        <w:r w:rsidRPr="00C527BC">
          <w:t xml:space="preserve">UE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04A7829F" w14:textId="28D6878E" w:rsidR="00C813B6" w:rsidRDefault="00315B68" w:rsidP="00C813B6">
      <w:pPr>
        <w:pStyle w:val="B2"/>
      </w:pPr>
      <w:ins w:id="77" w:author="DANISH EHSAN HASHMI/CP 2 /SRI-Bangalore/Staff Engineer/삼성전자" w:date="2021-10-12T05:20:00Z">
        <w:r>
          <w:t>-</w:t>
        </w:r>
        <w:r w:rsidRPr="00FB2E19">
          <w:tab/>
        </w:r>
      </w:ins>
      <w:r w:rsidR="00C813B6" w:rsidRPr="006310B8">
        <w:rPr>
          <w:noProof/>
        </w:rPr>
        <w:t xml:space="preserve">the UE </w:t>
      </w:r>
      <w:r w:rsidR="00C813B6">
        <w:rPr>
          <w:noProof/>
        </w:rPr>
        <w:t xml:space="preserve">shall wait until it moves to idle mode or </w:t>
      </w:r>
      <w:r w:rsidR="00C813B6">
        <w:t xml:space="preserve">5GMM-CONNECTED mode with RRC inactive indication (see </w:t>
      </w:r>
      <w:r w:rsidR="00C813B6" w:rsidRPr="0009143F">
        <w:rPr>
          <w:noProof/>
        </w:rPr>
        <w:t>3GPP</w:t>
      </w:r>
      <w:r w:rsidR="00C813B6">
        <w:t> </w:t>
      </w:r>
      <w:r w:rsidR="00C813B6" w:rsidRPr="0009143F">
        <w:rPr>
          <w:noProof/>
        </w:rPr>
        <w:t>TS</w:t>
      </w:r>
      <w:r w:rsidR="00C813B6">
        <w:t> </w:t>
      </w:r>
      <w:r w:rsidR="00C813B6" w:rsidRPr="0009143F">
        <w:rPr>
          <w:noProof/>
        </w:rPr>
        <w:t>24.501</w:t>
      </w:r>
      <w:r w:rsidR="00C813B6">
        <w:t> [64])</w:t>
      </w:r>
      <w:r w:rsidR="00C813B6">
        <w:rPr>
          <w:noProof/>
        </w:rPr>
        <w:t xml:space="preserve"> before </w:t>
      </w:r>
      <w:r w:rsidR="00C813B6" w:rsidRPr="00D27A95">
        <w:t>attempt</w:t>
      </w:r>
      <w:r w:rsidR="00C813B6">
        <w:t>ing</w:t>
      </w:r>
      <w:r w:rsidR="00C813B6" w:rsidRPr="00D27A95">
        <w:t xml:space="preserve"> to obtain service on a higher priority PLMN as specified in </w:t>
      </w:r>
      <w:r w:rsidR="00C813B6">
        <w:t>clause </w:t>
      </w:r>
      <w:r w:rsidR="00C813B6" w:rsidRPr="00D27A95">
        <w:t xml:space="preserve">4.4.3.3 </w:t>
      </w:r>
      <w:r w:rsidR="00C813B6">
        <w:t xml:space="preserve">by acting as if </w:t>
      </w:r>
      <w:r w:rsidR="00C813B6" w:rsidRPr="00D27A95">
        <w:t>timer T that controls periodic attempts has expired</w:t>
      </w:r>
      <w:r w:rsidR="00C813B6">
        <w:t xml:space="preserve">, </w:t>
      </w:r>
      <w:r w:rsidR="00C813B6" w:rsidRPr="00DA2FA7">
        <w:rPr>
          <w:noProof/>
        </w:rPr>
        <w:t xml:space="preserve">with an exception that </w:t>
      </w:r>
      <w:r w:rsidR="00C813B6">
        <w:rPr>
          <w:noProof/>
        </w:rPr>
        <w:t xml:space="preserve">the </w:t>
      </w:r>
      <w:r w:rsidR="00C813B6" w:rsidRPr="00DA2FA7">
        <w:rPr>
          <w:noProof/>
        </w:rPr>
        <w:t>current PLMN is considered as lowest priority</w:t>
      </w:r>
      <w:r w:rsidR="00C813B6">
        <w:t xml:space="preserve">. If </w:t>
      </w:r>
      <w:r w:rsidR="00C813B6">
        <w:rPr>
          <w:noProof/>
        </w:rPr>
        <w:t>the selected PLMN</w:t>
      </w:r>
      <w:r w:rsidR="00C813B6">
        <w:t xml:space="preserve"> is a VPLMN and the UE has an </w:t>
      </w:r>
      <w:r w:rsidR="00C813B6" w:rsidRPr="009D566F">
        <w:t>establish</w:t>
      </w:r>
      <w:r w:rsidR="00C813B6">
        <w:t xml:space="preserve">ed emergency </w:t>
      </w:r>
      <w:r w:rsidR="00C813B6" w:rsidRPr="009D566F">
        <w:t>PDU session then the UE</w:t>
      </w:r>
      <w:r w:rsidR="00C813B6">
        <w:rPr>
          <w:noProof/>
        </w:rPr>
        <w:t xml:space="preserve"> shall attempt to</w:t>
      </w:r>
      <w:r w:rsidR="00C813B6">
        <w:t xml:space="preserve"> perform the PLMN selection after the emergency PDU session is released and after </w:t>
      </w:r>
      <w:r w:rsidR="00C813B6" w:rsidRPr="00FB2E19">
        <w:rPr>
          <w:rFonts w:eastAsia="SimSun"/>
        </w:rPr>
        <w:t xml:space="preserve">the UE </w:t>
      </w:r>
      <w:r w:rsidR="00C813B6">
        <w:rPr>
          <w:rFonts w:eastAsia="SimSun"/>
        </w:rPr>
        <w:t>enters</w:t>
      </w:r>
      <w:r w:rsidR="00C813B6" w:rsidRPr="00FB2E19">
        <w:rPr>
          <w:rFonts w:eastAsia="SimSun"/>
        </w:rPr>
        <w:t xml:space="preserve"> idle mode or</w:t>
      </w:r>
      <w:r w:rsidR="00C813B6" w:rsidRPr="00FB2E19">
        <w:t xml:space="preserve"> 5GMM-CONNECTED mode with RRC inactive indication (see 3GPP TS 24.501 [64])</w:t>
      </w:r>
      <w:r w:rsidR="00C813B6">
        <w:t>.</w:t>
      </w:r>
    </w:p>
    <w:p w14:paraId="294AC56F" w14:textId="77777777" w:rsidR="00C813B6" w:rsidRDefault="00C813B6" w:rsidP="00C813B6">
      <w:pPr>
        <w:pStyle w:val="B2"/>
      </w:pPr>
      <w:r>
        <w:tab/>
      </w:r>
      <w:r>
        <w:rPr>
          <w:noProof/>
        </w:rPr>
        <w:t>Step 5 is skipped;</w:t>
      </w:r>
    </w:p>
    <w:p w14:paraId="34850B97" w14:textId="77777777" w:rsidR="00C813B6" w:rsidRDefault="00C813B6" w:rsidP="00C813B6">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F1A78A5" w14:textId="77777777" w:rsidR="00C813B6" w:rsidRDefault="00C813B6" w:rsidP="00C813B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65933525" w14:textId="77777777" w:rsidR="00C813B6" w:rsidRDefault="00C813B6" w:rsidP="00C813B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5B6AB929" w14:textId="77777777" w:rsidR="00C813B6" w:rsidRDefault="00C813B6" w:rsidP="00C813B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284E493D" w14:textId="77777777" w:rsidR="00C813B6" w:rsidRPr="00FA56B7" w:rsidRDefault="00C813B6" w:rsidP="00C813B6">
      <w:r>
        <w:t xml:space="preserve">If </w:t>
      </w:r>
      <w:r>
        <w:rPr>
          <w:noProof/>
        </w:rPr>
        <w:t>the selected PLMN</w:t>
      </w:r>
      <w:r>
        <w:t xml:space="preserve"> is a VPLMN and:</w:t>
      </w:r>
    </w:p>
    <w:p w14:paraId="5E5C7FDA" w14:textId="77777777" w:rsidR="00C813B6" w:rsidRDefault="00C813B6" w:rsidP="00C813B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DA1AE1B" w14:textId="77777777" w:rsidR="00C813B6" w:rsidRDefault="00C813B6" w:rsidP="00C813B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5EA10877" w14:textId="77777777" w:rsidR="00C813B6" w:rsidRDefault="00C813B6" w:rsidP="00C813B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2CEA215" w14:textId="77777777" w:rsidR="00C813B6" w:rsidRDefault="00C813B6" w:rsidP="00C813B6">
      <w:pPr>
        <w:pStyle w:val="NO"/>
        <w:rPr>
          <w:noProof/>
        </w:rPr>
      </w:pPr>
      <w:r>
        <w:lastRenderedPageBreak/>
        <w:t>NOTE 4:</w:t>
      </w:r>
      <w:r>
        <w:tab/>
        <w:t>The receipt of the steering of roaming information by itself does not trigger the release of the emergency PDU session</w:t>
      </w:r>
      <w:r>
        <w:rPr>
          <w:noProof/>
        </w:rPr>
        <w:t>.</w:t>
      </w:r>
      <w:r w:rsidRPr="00C20C37">
        <w:rPr>
          <w:noProof/>
        </w:rPr>
        <w:t xml:space="preserve"> </w:t>
      </w:r>
    </w:p>
    <w:p w14:paraId="2BFB36FF" w14:textId="77777777" w:rsidR="00C813B6" w:rsidRDefault="00C813B6" w:rsidP="00DF1762"/>
    <w:p w14:paraId="101547C7" w14:textId="43C1F917" w:rsidR="00DF1762" w:rsidRDefault="00DF1762" w:rsidP="00DF1762">
      <w:pPr>
        <w:jc w:val="center"/>
      </w:pPr>
      <w:r>
        <w:rPr>
          <w:highlight w:val="green"/>
        </w:rPr>
        <w:t>***** End change *****</w:t>
      </w:r>
    </w:p>
    <w:p w14:paraId="6E60AD9C" w14:textId="77777777" w:rsidR="00DF1762" w:rsidRDefault="00DF1762">
      <w:pPr>
        <w:rPr>
          <w:noProof/>
        </w:rPr>
      </w:pPr>
    </w:p>
    <w:sectPr w:rsidR="00DF17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4143" w14:textId="77777777" w:rsidR="005759FB" w:rsidRDefault="005759FB">
      <w:r>
        <w:separator/>
      </w:r>
    </w:p>
  </w:endnote>
  <w:endnote w:type="continuationSeparator" w:id="0">
    <w:p w14:paraId="6759AE56" w14:textId="77777777" w:rsidR="005759FB" w:rsidRDefault="0057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F7115" w14:textId="77777777" w:rsidR="005759FB" w:rsidRDefault="005759FB">
      <w:r>
        <w:separator/>
      </w:r>
    </w:p>
  </w:footnote>
  <w:footnote w:type="continuationSeparator" w:id="0">
    <w:p w14:paraId="4F5FBA64" w14:textId="77777777" w:rsidR="005759FB" w:rsidRDefault="0057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BB"/>
    <w:rsid w:val="00022E4A"/>
    <w:rsid w:val="00035FB1"/>
    <w:rsid w:val="00064279"/>
    <w:rsid w:val="00086128"/>
    <w:rsid w:val="000912F5"/>
    <w:rsid w:val="000A1F6F"/>
    <w:rsid w:val="000A6394"/>
    <w:rsid w:val="000B0FEC"/>
    <w:rsid w:val="000B7FED"/>
    <w:rsid w:val="000C038A"/>
    <w:rsid w:val="000C6598"/>
    <w:rsid w:val="000D4E1C"/>
    <w:rsid w:val="00120FD3"/>
    <w:rsid w:val="00143DCF"/>
    <w:rsid w:val="00145D43"/>
    <w:rsid w:val="00153765"/>
    <w:rsid w:val="00185EEA"/>
    <w:rsid w:val="00192C46"/>
    <w:rsid w:val="001A08B3"/>
    <w:rsid w:val="001A7B60"/>
    <w:rsid w:val="001B52F0"/>
    <w:rsid w:val="001B7A65"/>
    <w:rsid w:val="001D3885"/>
    <w:rsid w:val="001E41F3"/>
    <w:rsid w:val="001E57F4"/>
    <w:rsid w:val="00227EAD"/>
    <w:rsid w:val="00230865"/>
    <w:rsid w:val="0025291E"/>
    <w:rsid w:val="002556CF"/>
    <w:rsid w:val="0026004D"/>
    <w:rsid w:val="002640DD"/>
    <w:rsid w:val="00275D12"/>
    <w:rsid w:val="002816BF"/>
    <w:rsid w:val="00284FEB"/>
    <w:rsid w:val="002860C4"/>
    <w:rsid w:val="00295896"/>
    <w:rsid w:val="002A1ABE"/>
    <w:rsid w:val="002B5741"/>
    <w:rsid w:val="002D69B7"/>
    <w:rsid w:val="002F7611"/>
    <w:rsid w:val="00305409"/>
    <w:rsid w:val="00315B68"/>
    <w:rsid w:val="00341F53"/>
    <w:rsid w:val="003609EF"/>
    <w:rsid w:val="0036231A"/>
    <w:rsid w:val="00363DF6"/>
    <w:rsid w:val="003674C0"/>
    <w:rsid w:val="00374DD4"/>
    <w:rsid w:val="00385844"/>
    <w:rsid w:val="003B729C"/>
    <w:rsid w:val="003E1A36"/>
    <w:rsid w:val="003E3A90"/>
    <w:rsid w:val="00410371"/>
    <w:rsid w:val="004242F1"/>
    <w:rsid w:val="00434669"/>
    <w:rsid w:val="004434F5"/>
    <w:rsid w:val="00465D51"/>
    <w:rsid w:val="004A6835"/>
    <w:rsid w:val="004B75B7"/>
    <w:rsid w:val="004E1669"/>
    <w:rsid w:val="004E1A7E"/>
    <w:rsid w:val="004F4D57"/>
    <w:rsid w:val="00507786"/>
    <w:rsid w:val="00512317"/>
    <w:rsid w:val="0051580D"/>
    <w:rsid w:val="005352BC"/>
    <w:rsid w:val="00547111"/>
    <w:rsid w:val="00570453"/>
    <w:rsid w:val="005759FB"/>
    <w:rsid w:val="00592D74"/>
    <w:rsid w:val="005A47D3"/>
    <w:rsid w:val="005E2C44"/>
    <w:rsid w:val="005E65F0"/>
    <w:rsid w:val="005F5B2C"/>
    <w:rsid w:val="006170B6"/>
    <w:rsid w:val="00621188"/>
    <w:rsid w:val="006257ED"/>
    <w:rsid w:val="00640204"/>
    <w:rsid w:val="006609B4"/>
    <w:rsid w:val="00671FEE"/>
    <w:rsid w:val="00677E82"/>
    <w:rsid w:val="00695808"/>
    <w:rsid w:val="006B46FB"/>
    <w:rsid w:val="006E21FB"/>
    <w:rsid w:val="0076678C"/>
    <w:rsid w:val="00792342"/>
    <w:rsid w:val="00796ABD"/>
    <w:rsid w:val="007977A8"/>
    <w:rsid w:val="007B512A"/>
    <w:rsid w:val="007B5ABA"/>
    <w:rsid w:val="007C2097"/>
    <w:rsid w:val="007D24D7"/>
    <w:rsid w:val="007D6A07"/>
    <w:rsid w:val="007F7259"/>
    <w:rsid w:val="00802CF2"/>
    <w:rsid w:val="00803B82"/>
    <w:rsid w:val="008040A8"/>
    <w:rsid w:val="008279FA"/>
    <w:rsid w:val="00833091"/>
    <w:rsid w:val="00842FBD"/>
    <w:rsid w:val="008438B9"/>
    <w:rsid w:val="00843F64"/>
    <w:rsid w:val="008626E7"/>
    <w:rsid w:val="00870EE7"/>
    <w:rsid w:val="008863B9"/>
    <w:rsid w:val="008A45A6"/>
    <w:rsid w:val="008C4121"/>
    <w:rsid w:val="008F686C"/>
    <w:rsid w:val="009148DE"/>
    <w:rsid w:val="00941BFE"/>
    <w:rsid w:val="00941E30"/>
    <w:rsid w:val="009777D9"/>
    <w:rsid w:val="00991B88"/>
    <w:rsid w:val="009A5753"/>
    <w:rsid w:val="009A579D"/>
    <w:rsid w:val="009E27D4"/>
    <w:rsid w:val="009E3297"/>
    <w:rsid w:val="009E6C24"/>
    <w:rsid w:val="009F734F"/>
    <w:rsid w:val="00A17406"/>
    <w:rsid w:val="00A223B9"/>
    <w:rsid w:val="00A246B6"/>
    <w:rsid w:val="00A30610"/>
    <w:rsid w:val="00A418BB"/>
    <w:rsid w:val="00A47E70"/>
    <w:rsid w:val="00A50CF0"/>
    <w:rsid w:val="00A51410"/>
    <w:rsid w:val="00A542A2"/>
    <w:rsid w:val="00A56556"/>
    <w:rsid w:val="00A75E7B"/>
    <w:rsid w:val="00A7671C"/>
    <w:rsid w:val="00A9268E"/>
    <w:rsid w:val="00AA2CBC"/>
    <w:rsid w:val="00AB0037"/>
    <w:rsid w:val="00AC5820"/>
    <w:rsid w:val="00AD1CD8"/>
    <w:rsid w:val="00B177B1"/>
    <w:rsid w:val="00B258BB"/>
    <w:rsid w:val="00B267F0"/>
    <w:rsid w:val="00B468EF"/>
    <w:rsid w:val="00B543D9"/>
    <w:rsid w:val="00B555C2"/>
    <w:rsid w:val="00B6783A"/>
    <w:rsid w:val="00B67B97"/>
    <w:rsid w:val="00B968C8"/>
    <w:rsid w:val="00BA0D4A"/>
    <w:rsid w:val="00BA3EC5"/>
    <w:rsid w:val="00BA51D9"/>
    <w:rsid w:val="00BB5DFC"/>
    <w:rsid w:val="00BB68B0"/>
    <w:rsid w:val="00BD279D"/>
    <w:rsid w:val="00BD6280"/>
    <w:rsid w:val="00BD6BB8"/>
    <w:rsid w:val="00BE70D2"/>
    <w:rsid w:val="00C233EF"/>
    <w:rsid w:val="00C35E6A"/>
    <w:rsid w:val="00C6241F"/>
    <w:rsid w:val="00C66BA2"/>
    <w:rsid w:val="00C75CB0"/>
    <w:rsid w:val="00C813B6"/>
    <w:rsid w:val="00C95985"/>
    <w:rsid w:val="00CA21C3"/>
    <w:rsid w:val="00CB13D8"/>
    <w:rsid w:val="00CC5026"/>
    <w:rsid w:val="00CC68D0"/>
    <w:rsid w:val="00CD7AAB"/>
    <w:rsid w:val="00D03F9A"/>
    <w:rsid w:val="00D06D51"/>
    <w:rsid w:val="00D24991"/>
    <w:rsid w:val="00D50255"/>
    <w:rsid w:val="00D66520"/>
    <w:rsid w:val="00D91B51"/>
    <w:rsid w:val="00DA3849"/>
    <w:rsid w:val="00DD1A71"/>
    <w:rsid w:val="00DE34CF"/>
    <w:rsid w:val="00DF1762"/>
    <w:rsid w:val="00DF27CE"/>
    <w:rsid w:val="00DF3880"/>
    <w:rsid w:val="00E02C44"/>
    <w:rsid w:val="00E043CF"/>
    <w:rsid w:val="00E13F3D"/>
    <w:rsid w:val="00E34776"/>
    <w:rsid w:val="00E34898"/>
    <w:rsid w:val="00E47A01"/>
    <w:rsid w:val="00E65208"/>
    <w:rsid w:val="00E73A68"/>
    <w:rsid w:val="00E8079D"/>
    <w:rsid w:val="00EB09B7"/>
    <w:rsid w:val="00EC02F2"/>
    <w:rsid w:val="00EE7D7C"/>
    <w:rsid w:val="00F25012"/>
    <w:rsid w:val="00F25D98"/>
    <w:rsid w:val="00F300FB"/>
    <w:rsid w:val="00F50AA7"/>
    <w:rsid w:val="00F535DB"/>
    <w:rsid w:val="00FA1FF9"/>
    <w:rsid w:val="00FB508D"/>
    <w:rsid w:val="00FB6386"/>
    <w:rsid w:val="00FC7755"/>
    <w:rsid w:val="00FD5A86"/>
    <w:rsid w:val="00FE4C1E"/>
    <w:rsid w:val="00FE7E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F1762"/>
    <w:rPr>
      <w:rFonts w:ascii="Times New Roman" w:hAnsi="Times New Roman"/>
      <w:lang w:val="en-GB" w:eastAsia="en-US"/>
    </w:rPr>
  </w:style>
  <w:style w:type="character" w:customStyle="1" w:styleId="NOChar">
    <w:name w:val="NO Char"/>
    <w:link w:val="NO"/>
    <w:rsid w:val="00DF1762"/>
    <w:rPr>
      <w:rFonts w:ascii="Times New Roman" w:hAnsi="Times New Roman"/>
      <w:lang w:val="en-GB" w:eastAsia="en-US"/>
    </w:rPr>
  </w:style>
  <w:style w:type="character" w:customStyle="1" w:styleId="B2Char">
    <w:name w:val="B2 Char"/>
    <w:link w:val="B2"/>
    <w:qFormat/>
    <w:rsid w:val="00DF1762"/>
    <w:rPr>
      <w:rFonts w:ascii="Times New Roman" w:hAnsi="Times New Roman"/>
      <w:lang w:val="en-GB" w:eastAsia="en-US"/>
    </w:rPr>
  </w:style>
  <w:style w:type="character" w:customStyle="1" w:styleId="TF0">
    <w:name w:val="TF (文字)"/>
    <w:link w:val="TF"/>
    <w:locked/>
    <w:rsid w:val="00DF1762"/>
    <w:rPr>
      <w:rFonts w:ascii="Arial" w:hAnsi="Arial"/>
      <w:b/>
      <w:lang w:val="en-GB" w:eastAsia="en-US"/>
    </w:rPr>
  </w:style>
  <w:style w:type="character" w:customStyle="1" w:styleId="B3Car">
    <w:name w:val="B3 Car"/>
    <w:link w:val="B3"/>
    <w:rsid w:val="00DF1762"/>
    <w:rPr>
      <w:rFonts w:ascii="Times New Roman" w:hAnsi="Times New Roman"/>
      <w:lang w:val="en-GB" w:eastAsia="en-US"/>
    </w:rPr>
  </w:style>
  <w:style w:type="character" w:customStyle="1" w:styleId="EditorsNoteChar">
    <w:name w:val="Editor's Note Char"/>
    <w:aliases w:val="EN Char"/>
    <w:link w:val="EditorsNote"/>
    <w:rsid w:val="00DF176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4107-8B0C-4F24-8EEC-BA8B04C2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833</TotalTime>
  <Pages>20</Pages>
  <Words>9945</Words>
  <Characters>56692</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85</cp:revision>
  <cp:lastPrinted>1899-12-31T23:00:00Z</cp:lastPrinted>
  <dcterms:created xsi:type="dcterms:W3CDTF">2018-11-05T09:14:00Z</dcterms:created>
  <dcterms:modified xsi:type="dcterms:W3CDTF">2021-10-12T03:37:00Z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