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EAB9A" w14:textId="4472FC76" w:rsidR="0043115C" w:rsidRDefault="0043115C" w:rsidP="00D46042">
      <w:pPr>
        <w:pStyle w:val="CRCoverPage"/>
        <w:tabs>
          <w:tab w:val="right" w:pos="9639"/>
        </w:tabs>
        <w:spacing w:after="0"/>
        <w:rPr>
          <w:b/>
          <w:i/>
          <w:noProof/>
          <w:sz w:val="28"/>
        </w:rPr>
      </w:pPr>
      <w:r>
        <w:rPr>
          <w:b/>
          <w:noProof/>
          <w:sz w:val="24"/>
        </w:rPr>
        <w:t>3GPP TSG-CT WG1 Meeting #128bis-e</w:t>
      </w:r>
      <w:r>
        <w:rPr>
          <w:b/>
          <w:i/>
          <w:noProof/>
          <w:sz w:val="28"/>
        </w:rPr>
        <w:tab/>
      </w:r>
      <w:r>
        <w:rPr>
          <w:b/>
          <w:noProof/>
          <w:sz w:val="24"/>
        </w:rPr>
        <w:t>C1-21</w:t>
      </w:r>
      <w:r w:rsidR="00300769">
        <w:rPr>
          <w:b/>
          <w:noProof/>
          <w:sz w:val="24"/>
        </w:rPr>
        <w:t>0767</w:t>
      </w:r>
    </w:p>
    <w:p w14:paraId="717A1300" w14:textId="77777777" w:rsidR="0043115C" w:rsidRDefault="0043115C" w:rsidP="0043115C">
      <w:pPr>
        <w:pStyle w:val="CRCoverPage"/>
        <w:rPr>
          <w:b/>
          <w:noProof/>
          <w:sz w:val="24"/>
        </w:rPr>
      </w:pPr>
      <w:r>
        <w:rPr>
          <w:b/>
          <w:noProof/>
          <w:sz w:val="24"/>
        </w:rPr>
        <w:t>Elbonia, 25 February – 5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BB0E031"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C5186">
              <w:rPr>
                <w:b/>
                <w:noProof/>
                <w:sz w:val="28"/>
              </w:rPr>
              <w:t>24.</w:t>
            </w:r>
            <w:r w:rsidR="00B7563F">
              <w:rPr>
                <w:b/>
                <w:noProof/>
                <w:sz w:val="28"/>
              </w:rPr>
              <w:t>5</w:t>
            </w:r>
            <w:r w:rsidR="00EC5186">
              <w:rPr>
                <w:b/>
                <w:noProof/>
                <w:sz w:val="28"/>
              </w:rPr>
              <w:t>0</w:t>
            </w:r>
            <w:r>
              <w:rPr>
                <w:b/>
                <w:noProof/>
                <w:sz w:val="28"/>
              </w:rPr>
              <w:fldChar w:fldCharType="end"/>
            </w:r>
            <w:r w:rsidR="00B7563F">
              <w:rPr>
                <w:b/>
                <w:noProof/>
                <w:sz w:val="28"/>
              </w:rPr>
              <w:t>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E98320A" w:rsidR="001E41F3" w:rsidRPr="00410371" w:rsidRDefault="00570453" w:rsidP="00547111">
            <w:pPr>
              <w:pStyle w:val="CRCoverPage"/>
              <w:spacing w:after="0"/>
              <w:rPr>
                <w:noProof/>
              </w:rPr>
            </w:pPr>
            <w:r w:rsidRPr="00D7775D">
              <w:rPr>
                <w:b/>
                <w:noProof/>
                <w:sz w:val="28"/>
              </w:rPr>
              <w:fldChar w:fldCharType="begin"/>
            </w:r>
            <w:r w:rsidRPr="00D7775D">
              <w:rPr>
                <w:b/>
                <w:noProof/>
                <w:sz w:val="28"/>
              </w:rPr>
              <w:instrText xml:space="preserve"> DOCPROPERTY  Cr#  \* MERGEFORMAT </w:instrText>
            </w:r>
            <w:r w:rsidRPr="00D7775D">
              <w:rPr>
                <w:b/>
                <w:noProof/>
                <w:sz w:val="28"/>
              </w:rPr>
              <w:fldChar w:fldCharType="separate"/>
            </w:r>
            <w:r w:rsidR="00300769">
              <w:rPr>
                <w:b/>
                <w:noProof/>
                <w:sz w:val="28"/>
              </w:rPr>
              <w:t>0184</w:t>
            </w:r>
            <w:r w:rsidRPr="00D7775D">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086AD8B" w:rsidR="001E41F3" w:rsidRPr="00410371" w:rsidRDefault="00105788"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D81D0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5186">
              <w:rPr>
                <w:b/>
                <w:noProof/>
                <w:sz w:val="28"/>
              </w:rPr>
              <w:t>1</w:t>
            </w:r>
            <w:r w:rsidR="00105788">
              <w:rPr>
                <w:b/>
                <w:noProof/>
                <w:sz w:val="28"/>
              </w:rPr>
              <w:t>6</w:t>
            </w:r>
            <w:r w:rsidR="00EC5186">
              <w:rPr>
                <w:b/>
                <w:noProof/>
                <w:sz w:val="28"/>
              </w:rPr>
              <w:t>.</w:t>
            </w:r>
            <w:r w:rsidR="00105788">
              <w:rPr>
                <w:b/>
                <w:noProof/>
                <w:sz w:val="28"/>
              </w:rPr>
              <w:t>6</w:t>
            </w:r>
            <w:r w:rsidR="00EC5186">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BD0AAC" w:rsidR="00F25D98" w:rsidRDefault="00BE6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9257A1" w:rsidR="001E41F3" w:rsidRDefault="00A6538B">
            <w:pPr>
              <w:pStyle w:val="CRCoverPage"/>
              <w:spacing w:after="0"/>
              <w:ind w:left="100"/>
              <w:rPr>
                <w:noProof/>
              </w:rPr>
            </w:pPr>
            <w:r>
              <w:fldChar w:fldCharType="begin"/>
            </w:r>
            <w:r>
              <w:instrText xml:space="preserve"> DOCPROPERTY  CrTitle  \* MERGEFORMAT </w:instrText>
            </w:r>
            <w:r>
              <w:fldChar w:fldCharType="separate"/>
            </w:r>
            <w:r w:rsidR="00F85B90">
              <w:t>Correct N3AN node selection due to permitted absence of "any PLMN" entry</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3B27ECB"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C5186">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3DB92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C5186" w:rsidRPr="00EC5186">
              <w:rPr>
                <w:noProof/>
              </w:rPr>
              <w:t>5G</w:t>
            </w:r>
            <w:r w:rsidR="00B7563F">
              <w:rPr>
                <w:rFonts w:cs="Arial"/>
                <w:lang w:val="fr-FR"/>
              </w:rPr>
              <w:t>Protoc1</w:t>
            </w:r>
            <w:r w:rsidR="00D3014C">
              <w:rPr>
                <w:rFonts w:cs="Arial"/>
                <w:lang w:val="fr-FR"/>
              </w:rPr>
              <w:t>6</w:t>
            </w:r>
            <w:r w:rsidR="00B7563F">
              <w:rPr>
                <w:rFonts w:cs="Arial"/>
                <w:lang w:val="fr-FR"/>
              </w:rPr>
              <w:t>-non3GPP</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6B64D16"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C5186">
              <w:rPr>
                <w:noProof/>
              </w:rPr>
              <w:t>202</w:t>
            </w:r>
            <w:r w:rsidR="0043115C">
              <w:rPr>
                <w:noProof/>
              </w:rPr>
              <w:t>1</w:t>
            </w:r>
            <w:r w:rsidR="00EC5186">
              <w:rPr>
                <w:noProof/>
              </w:rPr>
              <w:t>-0</w:t>
            </w:r>
            <w:r w:rsidR="0043115C">
              <w:rPr>
                <w:noProof/>
              </w:rPr>
              <w:t>2</w:t>
            </w:r>
            <w:r w:rsidR="00EC5186">
              <w:rPr>
                <w:noProof/>
              </w:rPr>
              <w:t>-</w:t>
            </w:r>
            <w:r w:rsidR="0043115C">
              <w:rPr>
                <w:noProof/>
              </w:rPr>
              <w:t>16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C10675" w:rsidR="001E41F3" w:rsidRDefault="0010578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C3BD038"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C5186">
              <w:rPr>
                <w:noProof/>
              </w:rPr>
              <w:t>-1</w:t>
            </w:r>
            <w:r w:rsidR="00105788">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720121" w14:textId="77777777" w:rsidR="00B7563F" w:rsidRDefault="00B7563F" w:rsidP="004E65B9">
            <w:pPr>
              <w:pStyle w:val="CRCoverPage"/>
              <w:spacing w:after="0"/>
              <w:ind w:left="100"/>
              <w:rPr>
                <w:noProof/>
              </w:rPr>
            </w:pPr>
            <w:r>
              <w:rPr>
                <w:noProof/>
              </w:rPr>
              <w:t xml:space="preserve">The CR allows inclusion of the </w:t>
            </w:r>
            <w:r w:rsidRPr="00390C7B">
              <w:rPr>
                <w:noProof/>
              </w:rPr>
              <w:t>"any PLMN" entry in the non-3GPP access node selection information</w:t>
            </w:r>
            <w:r>
              <w:rPr>
                <w:noProof/>
              </w:rPr>
              <w:t xml:space="preserve"> to be optional.</w:t>
            </w:r>
          </w:p>
          <w:p w14:paraId="4AB1CFBA" w14:textId="4BE13318" w:rsidR="00B7563F" w:rsidRDefault="00B7563F" w:rsidP="004E65B9">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447226" w14:textId="7EDCC192" w:rsidR="00927EEF" w:rsidRDefault="00B7563F">
            <w:pPr>
              <w:pStyle w:val="CRCoverPage"/>
              <w:spacing w:after="0"/>
              <w:ind w:left="100"/>
              <w:rPr>
                <w:noProof/>
              </w:rPr>
            </w:pPr>
            <w:r>
              <w:rPr>
                <w:noProof/>
              </w:rPr>
              <w:t xml:space="preserve">Permit the </w:t>
            </w:r>
            <w:r w:rsidRPr="00390C7B">
              <w:rPr>
                <w:noProof/>
              </w:rPr>
              <w:t>"any PLMN" entry in the non-3GPP access node selection information</w:t>
            </w:r>
            <w:r>
              <w:rPr>
                <w:noProof/>
              </w:rPr>
              <w:t xml:space="preserve"> to be optional.</w:t>
            </w:r>
          </w:p>
          <w:p w14:paraId="76C0712C" w14:textId="2EAF9DC6" w:rsidR="00B7563F" w:rsidRDefault="00B7563F">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F5FEEC" w14:textId="77777777" w:rsidR="00A00A92" w:rsidRDefault="00B7563F" w:rsidP="00A00A92">
            <w:pPr>
              <w:pStyle w:val="CRCoverPage"/>
              <w:spacing w:after="0"/>
              <w:ind w:left="100"/>
              <w:rPr>
                <w:ins w:id="2" w:author="John-Luc" w:date="2021-02-25T11:08:00Z"/>
                <w:noProof/>
              </w:rPr>
            </w:pPr>
            <w:r>
              <w:rPr>
                <w:noProof/>
              </w:rPr>
              <w:t xml:space="preserve">Misalignment between stage 2 and stage 3. Stage 3 depends on abnormal procedures for handling the absence of the </w:t>
            </w:r>
            <w:r w:rsidRPr="00390C7B">
              <w:rPr>
                <w:noProof/>
              </w:rPr>
              <w:t>"any PLMN" entry</w:t>
            </w:r>
            <w:r>
              <w:rPr>
                <w:noProof/>
              </w:rPr>
              <w:t xml:space="preserve"> while stage 2 have permitted absence of the </w:t>
            </w:r>
            <w:r w:rsidRPr="00390C7B">
              <w:rPr>
                <w:noProof/>
              </w:rPr>
              <w:t>"any PLMN" entry</w:t>
            </w:r>
            <w:r w:rsidR="002B32E8">
              <w:rPr>
                <w:noProof/>
              </w:rPr>
              <w:t xml:space="preserve"> going forward</w:t>
            </w:r>
            <w:r>
              <w:rPr>
                <w:noProof/>
              </w:rPr>
              <w:t>.</w:t>
            </w:r>
          </w:p>
          <w:p w14:paraId="284186B7" w14:textId="77777777" w:rsidR="00A00A92" w:rsidRDefault="00A00A92" w:rsidP="00A00A92">
            <w:pPr>
              <w:pStyle w:val="CRCoverPage"/>
              <w:spacing w:after="0"/>
              <w:ind w:left="100"/>
              <w:rPr>
                <w:ins w:id="3" w:author="John-Luc" w:date="2021-02-25T11:08:00Z"/>
                <w:noProof/>
              </w:rPr>
            </w:pPr>
          </w:p>
          <w:p w14:paraId="659ECCBF" w14:textId="74D9F25E" w:rsidR="004E65B9" w:rsidRDefault="00A00A92" w:rsidP="00A00A92">
            <w:pPr>
              <w:pStyle w:val="CRCoverPage"/>
              <w:spacing w:after="0"/>
              <w:ind w:left="100"/>
              <w:rPr>
                <w:noProof/>
              </w:rPr>
            </w:pPr>
            <w:ins w:id="4" w:author="John-Luc" w:date="2021-02-25T11:08:00Z">
              <w:r>
                <w:rPr>
                  <w:noProof/>
                </w:rPr>
                <w:t>I</w:t>
              </w:r>
              <w:r w:rsidRPr="00C61A5F">
                <w:rPr>
                  <w:noProof/>
                </w:rPr>
                <w:t xml:space="preserve">nconsistent </w:t>
              </w:r>
              <w:r>
                <w:rPr>
                  <w:noProof/>
                </w:rPr>
                <w:t xml:space="preserve">UE </w:t>
              </w:r>
              <w:r w:rsidRPr="00C61A5F">
                <w:rPr>
                  <w:noProof/>
                </w:rPr>
                <w:t xml:space="preserve">behavior </w:t>
              </w:r>
              <w:r>
                <w:rPr>
                  <w:noProof/>
                </w:rPr>
                <w:t>between Rel-16 and future releases (incl. Rel-17).</w:t>
              </w:r>
            </w:ins>
          </w:p>
          <w:p w14:paraId="616621A5" w14:textId="36869F6C" w:rsidR="00B7563F" w:rsidRDefault="00B7563F">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BFC9492" w:rsidR="001E41F3" w:rsidRDefault="00CD1EDE">
            <w:pPr>
              <w:pStyle w:val="CRCoverPage"/>
              <w:spacing w:after="0"/>
              <w:ind w:left="100"/>
              <w:rPr>
                <w:noProof/>
              </w:rPr>
            </w:pPr>
            <w:del w:id="5" w:author="John-Luc" w:date="2021-02-25T11:09:00Z">
              <w:r w:rsidDel="00620F8A">
                <w:delText xml:space="preserve">7.2.4.1, </w:delText>
              </w:r>
            </w:del>
            <w:r w:rsidR="003879DC">
              <w:t>7.2.4.3, 7.2.4.4.2, 7.2.4.4.3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4F73FA5" w:rsidR="001E41F3" w:rsidRDefault="00B756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51680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A4BF151" w:rsidR="001E41F3" w:rsidRDefault="00145D43">
            <w:pPr>
              <w:pStyle w:val="CRCoverPage"/>
              <w:spacing w:after="0"/>
              <w:ind w:left="99"/>
              <w:rPr>
                <w:noProof/>
              </w:rPr>
            </w:pPr>
            <w:r>
              <w:rPr>
                <w:noProof/>
              </w:rPr>
              <w:t xml:space="preserve">TS/TR </w:t>
            </w:r>
            <w:r w:rsidR="00B7563F">
              <w:rPr>
                <w:noProof/>
              </w:rPr>
              <w:t>23.501</w:t>
            </w:r>
            <w:r>
              <w:rPr>
                <w:noProof/>
              </w:rPr>
              <w:t xml:space="preserve"> CR </w:t>
            </w:r>
            <w:r w:rsidR="00B7563F">
              <w:rPr>
                <w:noProof/>
              </w:rPr>
              <w:t>240</w:t>
            </w:r>
            <w:r w:rsidR="00CC5D28">
              <w:rPr>
                <w:noProof/>
              </w:rPr>
              <w:t>2</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4B816384" w:rsidR="001E41F3" w:rsidRDefault="00CC5D28">
            <w:pPr>
              <w:pStyle w:val="CRCoverPage"/>
              <w:spacing w:after="0"/>
              <w:ind w:left="100"/>
              <w:rPr>
                <w:noProof/>
              </w:rPr>
            </w:pPr>
            <w:r>
              <w:rPr>
                <w:noProof/>
              </w:rPr>
              <w:t>See also TS 24.526 CR#010</w:t>
            </w:r>
            <w:r w:rsidR="00CD229C">
              <w:rPr>
                <w:noProof/>
              </w:rPr>
              <w:t>9</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45AC3" w14:textId="01CFEBB7" w:rsidR="002A4822" w:rsidRDefault="00A00A92" w:rsidP="002A4438">
            <w:pPr>
              <w:pStyle w:val="CRCoverPage"/>
              <w:spacing w:after="0"/>
              <w:ind w:left="100"/>
              <w:rPr>
                <w:ins w:id="6" w:author="John-Luc" w:date="2021-02-25T11:18:00Z"/>
                <w:noProof/>
              </w:rPr>
            </w:pPr>
            <w:ins w:id="7" w:author="John-Luc" w:date="2021-02-25T11:08:00Z">
              <w:r>
                <w:rPr>
                  <w:noProof/>
                </w:rPr>
                <w:t>Improved consequences if not approved</w:t>
              </w:r>
            </w:ins>
          </w:p>
          <w:p w14:paraId="27E6573A" w14:textId="04B6624D" w:rsidR="00022A3F" w:rsidRDefault="00022A3F" w:rsidP="002A4438">
            <w:pPr>
              <w:pStyle w:val="CRCoverPage"/>
              <w:spacing w:after="0"/>
              <w:ind w:left="100"/>
              <w:rPr>
                <w:ins w:id="8" w:author="John-Luc" w:date="2021-02-25T11:18:00Z"/>
                <w:noProof/>
              </w:rPr>
            </w:pPr>
            <w:ins w:id="9" w:author="John-Luc" w:date="2021-02-25T11:18:00Z">
              <w:r>
                <w:rPr>
                  <w:noProof/>
                </w:rPr>
                <w:t>Fixed baseline</w:t>
              </w:r>
            </w:ins>
          </w:p>
          <w:p w14:paraId="63E5D367" w14:textId="499C0746" w:rsidR="00022A3F" w:rsidRDefault="00022A3F" w:rsidP="002A4438">
            <w:pPr>
              <w:pStyle w:val="CRCoverPage"/>
              <w:spacing w:after="0"/>
              <w:ind w:left="100"/>
              <w:rPr>
                <w:ins w:id="10" w:author="John-Luc" w:date="2021-02-25T11:08:00Z"/>
                <w:noProof/>
              </w:rPr>
            </w:pPr>
            <w:ins w:id="11" w:author="John-Luc" w:date="2021-02-25T11:18:00Z">
              <w:r>
                <w:rPr>
                  <w:noProof/>
                </w:rPr>
                <w:t>Corrected ‘are’ in to ‘is’ (3 times)</w:t>
              </w:r>
            </w:ins>
          </w:p>
          <w:p w14:paraId="42FD2C46" w14:textId="33D9D244" w:rsidR="00A00A92" w:rsidRDefault="00A00A92" w:rsidP="002A4438">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76FFD2" w14:textId="77777777" w:rsidR="00D13244" w:rsidRDefault="00D13244" w:rsidP="00D13244">
      <w:pPr>
        <w:jc w:val="center"/>
        <w:rPr>
          <w:noProof/>
          <w:color w:val="FFFFFF" w:themeColor="background1"/>
        </w:rPr>
      </w:pPr>
      <w:bookmarkStart w:id="12" w:name="_Hlk36463585"/>
      <w:r w:rsidRPr="00462C74">
        <w:rPr>
          <w:noProof/>
          <w:color w:val="FFFFFF" w:themeColor="background1"/>
          <w:highlight w:val="black"/>
        </w:rPr>
        <w:lastRenderedPageBreak/>
        <w:t>*** First change ***</w:t>
      </w:r>
    </w:p>
    <w:p w14:paraId="292144AF" w14:textId="77777777" w:rsidR="00A611EF" w:rsidRDefault="00A611EF" w:rsidP="00A611EF">
      <w:pPr>
        <w:pStyle w:val="Heading4"/>
      </w:pPr>
      <w:bookmarkStart w:id="13" w:name="_Toc20212071"/>
      <w:bookmarkStart w:id="14" w:name="_Toc27744954"/>
      <w:bookmarkStart w:id="15" w:name="_Toc36114755"/>
      <w:bookmarkStart w:id="16" w:name="_Toc45271349"/>
      <w:bookmarkStart w:id="17" w:name="_Toc51936607"/>
      <w:bookmarkEnd w:id="12"/>
      <w:r>
        <w:t>7.2.4.3</w:t>
      </w:r>
      <w:r>
        <w:tab/>
        <w:t>UE procedure when the UE only supports connectivity with N3IWF</w:t>
      </w:r>
      <w:bookmarkEnd w:id="13"/>
      <w:bookmarkEnd w:id="14"/>
      <w:bookmarkEnd w:id="15"/>
      <w:bookmarkEnd w:id="16"/>
      <w:bookmarkEnd w:id="17"/>
    </w:p>
    <w:p w14:paraId="5499B7D9" w14:textId="77777777" w:rsidR="000447AC" w:rsidRDefault="000447AC" w:rsidP="000447AC">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282ED63A" w14:textId="77777777" w:rsidR="000447AC" w:rsidRDefault="000447AC" w:rsidP="000447AC">
      <w:pPr>
        <w:pStyle w:val="B1"/>
      </w:pPr>
      <w:r>
        <w:t>-</w:t>
      </w:r>
      <w:r>
        <w:tab/>
        <w:t xml:space="preserve">the home </w:t>
      </w:r>
      <w:proofErr w:type="spellStart"/>
      <w:r>
        <w:t>ePDG</w:t>
      </w:r>
      <w:proofErr w:type="spellEnd"/>
      <w:r>
        <w:t xml:space="preserve"> identifier configuration; and</w:t>
      </w:r>
    </w:p>
    <w:p w14:paraId="27DD331B" w14:textId="77777777" w:rsidR="000447AC" w:rsidRPr="006C250D" w:rsidRDefault="000447AC" w:rsidP="000447AC">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6BFE69F3" w14:textId="77777777" w:rsidR="000447AC" w:rsidRDefault="000447AC" w:rsidP="000447AC">
      <w:r>
        <w:t>The UE shall proceed as follows:</w:t>
      </w:r>
    </w:p>
    <w:p w14:paraId="1A3372A3" w14:textId="77777777" w:rsidR="000447AC" w:rsidRDefault="000447AC" w:rsidP="000447AC">
      <w:pPr>
        <w:pStyle w:val="B1"/>
      </w:pPr>
      <w:r>
        <w:t>a)</w:t>
      </w:r>
      <w:r>
        <w:tab/>
        <w:t>if the UE is located in its home country:</w:t>
      </w:r>
    </w:p>
    <w:p w14:paraId="42C1854C" w14:textId="77777777" w:rsidR="000447AC" w:rsidRDefault="000447AC" w:rsidP="000447AC">
      <w:pPr>
        <w:pStyle w:val="B2"/>
      </w:pPr>
      <w:r>
        <w:t>1)</w:t>
      </w:r>
      <w:r>
        <w:tab/>
        <w:t>if the N3AN node configuration information is provisioned:</w:t>
      </w:r>
    </w:p>
    <w:p w14:paraId="15238349" w14:textId="77777777" w:rsidR="000447AC" w:rsidRDefault="000447AC" w:rsidP="000447AC">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0E7056B9" w14:textId="77777777" w:rsidR="000447AC" w:rsidRDefault="000447AC" w:rsidP="000447AC">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06BBAA76" w14:textId="77777777" w:rsidR="000447AC" w:rsidRDefault="000447AC" w:rsidP="000447AC">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68872DA2" w14:textId="77777777" w:rsidR="000447AC" w:rsidRDefault="000447AC" w:rsidP="000447AC">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24EE859B" w14:textId="77777777" w:rsidR="000447AC" w:rsidRDefault="000447AC" w:rsidP="000447AC">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6D885868" w14:textId="77777777" w:rsidR="000447AC" w:rsidRDefault="000447AC" w:rsidP="000447AC">
      <w:pPr>
        <w:pStyle w:val="B1"/>
      </w:pPr>
      <w:r>
        <w:t>b)</w:t>
      </w:r>
      <w:r>
        <w:tab/>
        <w:t>if the UE is not located in its home country:</w:t>
      </w:r>
    </w:p>
    <w:p w14:paraId="22B48A77" w14:textId="77777777" w:rsidR="000447AC" w:rsidRDefault="000447AC" w:rsidP="000447AC">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0330B44D" w14:textId="77777777" w:rsidR="000447AC" w:rsidRDefault="000447AC" w:rsidP="000447AC">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2BAC7512" w14:textId="6085135A" w:rsidR="00A611EF" w:rsidRDefault="00A611EF" w:rsidP="00A611EF">
      <w:pPr>
        <w:pStyle w:val="B3"/>
      </w:pPr>
      <w:r>
        <w:rPr>
          <w:rStyle w:val="NOChar"/>
          <w:rFonts w:eastAsia="DengXian"/>
        </w:rPr>
        <w:t>ii)</w:t>
      </w:r>
      <w:r>
        <w:rPr>
          <w:rStyle w:val="NOChar"/>
          <w:rFonts w:eastAsia="DengXian"/>
        </w:rPr>
        <w:tab/>
      </w:r>
      <w:r w:rsidR="00426790">
        <w:rPr>
          <w:rStyle w:val="NOChar"/>
          <w:rFonts w:eastAsia="DengXian"/>
        </w:rPr>
        <w:t xml:space="preserve">if an </w:t>
      </w:r>
      <w:r w:rsidR="00426790">
        <w:t xml:space="preserve">N3AN </w:t>
      </w:r>
      <w:r w:rsidR="00426790">
        <w:rPr>
          <w:rFonts w:eastAsia="Calibri"/>
          <w:lang w:val="en-US"/>
        </w:rPr>
        <w:t xml:space="preserve">node selection information </w:t>
      </w:r>
      <w:r w:rsidR="00426790">
        <w:rPr>
          <w:rStyle w:val="NOChar"/>
          <w:rFonts w:eastAsia="DengXian"/>
        </w:rPr>
        <w:t xml:space="preserve">entry for </w:t>
      </w:r>
      <w:r w:rsidR="00426790">
        <w:t>the VPLMN is not available in the N3AN node selection information of the N3AN node configuration information</w:t>
      </w:r>
      <w:ins w:id="18" w:author="John-Luc Bakker" w:date="2020-10-31T18:00:00Z">
        <w:r>
          <w:t xml:space="preserve"> and an '</w:t>
        </w:r>
        <w:proofErr w:type="spellStart"/>
        <w:r>
          <w:t>Any_PLMN</w:t>
        </w:r>
        <w:proofErr w:type="spellEnd"/>
        <w:r>
          <w:t xml:space="preserve">' N3AN </w:t>
        </w:r>
        <w:r>
          <w:rPr>
            <w:rFonts w:eastAsia="Calibri"/>
            <w:lang w:val="en-US"/>
          </w:rPr>
          <w:t xml:space="preserve">node selection information </w:t>
        </w:r>
        <w:r>
          <w:t xml:space="preserve">entry is present in </w:t>
        </w:r>
        <w:r>
          <w:rPr>
            <w:lang w:eastAsia="zh-CN"/>
          </w:rPr>
          <w:t>the N3AN node selection information</w:t>
        </w:r>
      </w:ins>
      <w:r>
        <w:t xml:space="preserve">, </w:t>
      </w:r>
      <w:r w:rsidR="00426790">
        <w:t xml:space="preserve">the UE shall </w:t>
      </w:r>
      <w:r w:rsidR="00426790">
        <w:rPr>
          <w:rStyle w:val="NOChar"/>
          <w:rFonts w:eastAsia="DengXian"/>
        </w:rPr>
        <w:t xml:space="preserve">construct an N3IWF FQDN based on the FQDN format </w:t>
      </w:r>
      <w:r w:rsidR="00426790">
        <w:t>of the '</w:t>
      </w:r>
      <w:proofErr w:type="spellStart"/>
      <w:r w:rsidR="00426790">
        <w:t>Any_PLMN</w:t>
      </w:r>
      <w:proofErr w:type="spellEnd"/>
      <w:r w:rsidR="00426790">
        <w:t xml:space="preserve">' N3AN </w:t>
      </w:r>
      <w:r w:rsidR="00426790">
        <w:rPr>
          <w:rFonts w:eastAsia="Calibri"/>
          <w:lang w:val="en-US"/>
        </w:rPr>
        <w:t xml:space="preserve">node selection information </w:t>
      </w:r>
      <w:r w:rsidR="00426790">
        <w:t xml:space="preserve">entry in </w:t>
      </w:r>
      <w:r w:rsidR="00426790">
        <w:rPr>
          <w:lang w:eastAsia="zh-CN"/>
        </w:rPr>
        <w:t xml:space="preserve">the N3AN node selection information </w:t>
      </w:r>
      <w:r w:rsidR="00426790">
        <w:t>using the PLMN ID of the VPLMN as specified in 3GPP TS 23.003 [8];</w:t>
      </w:r>
    </w:p>
    <w:p w14:paraId="3F2D2899" w14:textId="77777777" w:rsidR="00426790" w:rsidRDefault="00426790" w:rsidP="00426790">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427B5065" w14:textId="77777777" w:rsidR="00426790" w:rsidRDefault="00426790" w:rsidP="00426790">
      <w:pPr>
        <w:pStyle w:val="B2"/>
      </w:pPr>
      <w:r>
        <w:t>2)</w:t>
      </w:r>
      <w:r>
        <w:tab/>
        <w:t>if one of the following is true:</w:t>
      </w:r>
    </w:p>
    <w:p w14:paraId="0FC8123A" w14:textId="77777777" w:rsidR="00426790" w:rsidRDefault="00426790" w:rsidP="00426790">
      <w:pPr>
        <w:pStyle w:val="B3"/>
      </w:pPr>
      <w:r>
        <w:t>-</w:t>
      </w:r>
      <w:r>
        <w:tab/>
        <w:t>the UE is not registered to a PLMN via 3GPP access and the UE uses WLAN;</w:t>
      </w:r>
    </w:p>
    <w:p w14:paraId="7CC06872" w14:textId="09700541" w:rsidR="00A611EF" w:rsidRDefault="00426790" w:rsidP="00426790">
      <w:pPr>
        <w:pStyle w:val="B3"/>
        <w:rPr>
          <w:ins w:id="19" w:author="John-Luc Bakker" w:date="2020-10-31T18:05:00Z"/>
        </w:rPr>
      </w:pPr>
      <w:r>
        <w:lastRenderedPageBreak/>
        <w:t>-</w:t>
      </w:r>
      <w:r>
        <w:tab/>
        <w:t xml:space="preserve">the </w:t>
      </w:r>
      <w:r>
        <w:rPr>
          <w:rFonts w:eastAsia="Calibri"/>
          <w:lang w:val="en-US"/>
        </w:rPr>
        <w:t xml:space="preserve">N3AN node configuration information is not </w:t>
      </w:r>
      <w:r>
        <w:t>provisioned</w:t>
      </w:r>
      <w:ins w:id="20" w:author="John-Luc Bakker" w:date="2020-10-31T18:05:00Z">
        <w:r w:rsidR="00A611EF">
          <w:t>;</w:t>
        </w:r>
      </w:ins>
    </w:p>
    <w:p w14:paraId="7C73D2F9" w14:textId="790F771F" w:rsidR="00A611EF" w:rsidRDefault="00A611EF" w:rsidP="00A611EF">
      <w:pPr>
        <w:pStyle w:val="B3"/>
      </w:pPr>
      <w:ins w:id="21" w:author="John-Luc Bakker" w:date="2020-10-31T18:05: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entry n</w:t>
        </w:r>
      </w:ins>
      <w:ins w:id="22" w:author="John-Luc Bakker" w:date="2020-10-31T18:06:00Z">
        <w:r>
          <w:t xml:space="preserve">or the N3AN </w:t>
        </w:r>
        <w:r>
          <w:rPr>
            <w:rFonts w:eastAsia="Calibri"/>
            <w:lang w:val="en-US"/>
          </w:rPr>
          <w:t xml:space="preserve">node selection information </w:t>
        </w:r>
        <w:r>
          <w:rPr>
            <w:rStyle w:val="NOChar"/>
            <w:rFonts w:eastAsia="DengXian"/>
          </w:rPr>
          <w:t xml:space="preserve">entry for </w:t>
        </w:r>
        <w:r>
          <w:t xml:space="preserve">the VPLMN </w:t>
        </w:r>
      </w:ins>
      <w:ins w:id="23" w:author="John-Luc" w:date="2021-02-25T11:18:00Z">
        <w:r w:rsidR="00022A3F">
          <w:t xml:space="preserve">is </w:t>
        </w:r>
      </w:ins>
      <w:ins w:id="24" w:author="John-Luc Bakker" w:date="2020-10-31T18:05:00Z">
        <w:r>
          <w:t xml:space="preserve">present in </w:t>
        </w:r>
        <w:r>
          <w:rPr>
            <w:lang w:eastAsia="zh-CN"/>
          </w:rPr>
          <w:t>the N3AN node selection information</w:t>
        </w:r>
      </w:ins>
      <w:r>
        <w:t>; or</w:t>
      </w:r>
    </w:p>
    <w:p w14:paraId="6A7C2C18" w14:textId="77777777" w:rsidR="000447AC" w:rsidRDefault="000447AC" w:rsidP="000447AC">
      <w:pPr>
        <w:pStyle w:val="B3"/>
      </w:pPr>
      <w:bookmarkStart w:id="25" w:name="_Toc20212074"/>
      <w:bookmarkStart w:id="26" w:name="_Toc27744957"/>
      <w:bookmarkStart w:id="27" w:name="_Toc36114758"/>
      <w:bookmarkStart w:id="28" w:name="_Toc45271352"/>
      <w:bookmarkStart w:id="29" w:name="_Toc51936610"/>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8B495BF" w14:textId="77777777" w:rsidR="000447AC" w:rsidRDefault="000447AC" w:rsidP="000447AC">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02E191FD" w14:textId="77777777" w:rsidR="000447AC" w:rsidRDefault="000447AC" w:rsidP="000447AC">
      <w:pPr>
        <w:pStyle w:val="B3"/>
      </w:pPr>
      <w:proofErr w:type="spellStart"/>
      <w:r>
        <w:t>i</w:t>
      </w:r>
      <w:proofErr w:type="spellEnd"/>
      <w:r>
        <w:t>)</w:t>
      </w:r>
      <w:r>
        <w:tab/>
        <w:t xml:space="preserve">if </w:t>
      </w:r>
      <w:r>
        <w:rPr>
          <w:lang w:eastAsia="zh-CN"/>
        </w:rPr>
        <w:t>selection of N3IWF in visited country is mandatory:</w:t>
      </w:r>
    </w:p>
    <w:p w14:paraId="22AA42F8" w14:textId="77777777" w:rsidR="000447AC" w:rsidRDefault="000447AC" w:rsidP="000447AC">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78D7F670" w14:textId="77777777" w:rsidR="000447AC" w:rsidRDefault="000447AC" w:rsidP="000447AC">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0162F6F" w14:textId="77777777" w:rsidR="000447AC" w:rsidRDefault="000447AC" w:rsidP="000447AC">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3E267BD5" w14:textId="77777777" w:rsidR="000447AC" w:rsidRDefault="000447AC" w:rsidP="000447AC">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a PLMN of the visited country is UE implementation specific. If the UE does not select a PLMN, the </w:t>
      </w:r>
      <w:r>
        <w:rPr>
          <w:lang w:eastAsia="zh-CN"/>
        </w:rPr>
        <w:t xml:space="preserve">UE shall terminate the </w:t>
      </w:r>
      <w:r>
        <w:t xml:space="preserve">N3AN node </w:t>
      </w:r>
      <w:r>
        <w:rPr>
          <w:lang w:eastAsia="zh-CN"/>
        </w:rPr>
        <w:t xml:space="preserve">selection </w:t>
      </w:r>
      <w:r>
        <w:t>procedure. If the UE selects a PLMN, the UE shall construct an N3IWF FQDN based on the Operator Identifier FQDN format using the PLMN ID of the selected PLMN as described in 3GPP TS 23.003 [8];</w:t>
      </w:r>
    </w:p>
    <w:p w14:paraId="6569714B" w14:textId="77777777" w:rsidR="000447AC" w:rsidRDefault="000447AC" w:rsidP="000447AC">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192C3F10" w14:textId="77777777" w:rsidR="000447AC" w:rsidRDefault="000447AC" w:rsidP="000447AC">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517C031B" w14:textId="77777777" w:rsidR="000447AC" w:rsidRDefault="000447AC" w:rsidP="000447AC">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D9008CA" w14:textId="77777777" w:rsidR="000447AC" w:rsidRDefault="000447AC" w:rsidP="000447AC">
      <w:pPr>
        <w:pStyle w:val="B3"/>
      </w:pPr>
      <w:r>
        <w:t>-</w:t>
      </w:r>
      <w:r>
        <w:tab/>
        <w:t xml:space="preserve">If the UE determines that the visited country does not mandate the selection of </w:t>
      </w:r>
      <w:proofErr w:type="spellStart"/>
      <w:r>
        <w:t>ePDG</w:t>
      </w:r>
      <w:proofErr w:type="spellEnd"/>
      <w:r>
        <w:t xml:space="preserve"> in the visited country, the UE shall assume that the </w:t>
      </w:r>
      <w:r>
        <w:rPr>
          <w:lang w:eastAsia="zh-CN"/>
        </w:rPr>
        <w:t>selection of N3IWF in the visited country is not mandatory, then the UE shall proceed as below:</w:t>
      </w:r>
    </w:p>
    <w:p w14:paraId="39ADE907" w14:textId="77777777" w:rsidR="000447AC" w:rsidRDefault="000447AC" w:rsidP="000447AC">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FD17B7F" w14:textId="77777777" w:rsidR="000447AC" w:rsidRDefault="000447AC" w:rsidP="000447AC">
      <w:pPr>
        <w:pStyle w:val="B4"/>
      </w:pPr>
      <w:r>
        <w:lastRenderedPageBreak/>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027B9BB2" w14:textId="77777777" w:rsidR="000447AC" w:rsidRDefault="000447AC" w:rsidP="000447AC">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5B10A5FF" w14:textId="77777777" w:rsidR="000447AC" w:rsidRDefault="000447AC" w:rsidP="000447AC">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28BD1988" w14:textId="77777777" w:rsidR="000447AC" w:rsidRDefault="000447AC" w:rsidP="000447AC">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7989447A" w14:textId="77777777" w:rsidR="000447AC" w:rsidRDefault="000447AC" w:rsidP="000447AC">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221506DD" w14:textId="77777777" w:rsidR="000447AC" w:rsidRDefault="000447AC" w:rsidP="000447AC">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1BB52095" w14:textId="77777777" w:rsidR="000447AC" w:rsidRPr="00F538DB" w:rsidRDefault="000447AC" w:rsidP="000447AC">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AFB4DF" w14:textId="77777777" w:rsidR="000447AC" w:rsidRDefault="000447AC" w:rsidP="000447AC">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05BA8018" w14:textId="77777777" w:rsidR="000447AC" w:rsidRDefault="000447AC" w:rsidP="000447AC">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5ED0CB38" w14:textId="77777777" w:rsidR="000447AC" w:rsidRDefault="000447AC" w:rsidP="000447AC">
      <w:pPr>
        <w:pStyle w:val="NO"/>
      </w:pPr>
      <w:r>
        <w:t>NOTE:</w:t>
      </w:r>
      <w:r>
        <w:tab/>
        <w:t>The time the UE waits before reattempting access to another N3IWF or to an N3IWF that it previously did not receive a response to an IKE_SA_INIT request message, is implementation specific.</w:t>
      </w:r>
    </w:p>
    <w:p w14:paraId="00787464" w14:textId="77777777" w:rsidR="00A611EF" w:rsidRDefault="00A611EF" w:rsidP="00A611E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FD17E2" w14:textId="77777777" w:rsidR="000447AC" w:rsidRPr="004C43A6" w:rsidRDefault="000447AC" w:rsidP="000447AC">
      <w:pPr>
        <w:pStyle w:val="Heading5"/>
        <w:rPr>
          <w:rFonts w:eastAsia="MS Mincho"/>
        </w:rPr>
      </w:pPr>
      <w:bookmarkStart w:id="30" w:name="_Toc51936395"/>
      <w:bookmarkStart w:id="31" w:name="_Toc59204960"/>
      <w:bookmarkEnd w:id="25"/>
      <w:bookmarkEnd w:id="26"/>
      <w:bookmarkEnd w:id="27"/>
      <w:bookmarkEnd w:id="28"/>
      <w:bookmarkEnd w:id="29"/>
      <w:r>
        <w:t>7.2.4.4.</w:t>
      </w:r>
      <w:r>
        <w:rPr>
          <w:lang w:val="en-US"/>
        </w:rPr>
        <w:t>2</w:t>
      </w:r>
      <w:r w:rsidRPr="00003137">
        <w:tab/>
      </w:r>
      <w:r>
        <w:t>N3AN node selection for IMS service</w:t>
      </w:r>
      <w:bookmarkEnd w:id="30"/>
      <w:bookmarkEnd w:id="31"/>
    </w:p>
    <w:p w14:paraId="528A1124" w14:textId="77777777" w:rsidR="000447AC" w:rsidRDefault="000447AC" w:rsidP="000447AC">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15C07C54" w14:textId="77777777" w:rsidR="000447AC" w:rsidRDefault="000447AC" w:rsidP="000447AC">
      <w:r>
        <w:t>The UE shall proceed as follows:</w:t>
      </w:r>
    </w:p>
    <w:p w14:paraId="146E6BB9" w14:textId="77777777" w:rsidR="000447AC" w:rsidRDefault="000447AC" w:rsidP="000447AC">
      <w:pPr>
        <w:pStyle w:val="B1"/>
      </w:pPr>
      <w:r>
        <w:t>a)</w:t>
      </w:r>
      <w:r>
        <w:tab/>
        <w:t>if the UE is located in its home country:</w:t>
      </w:r>
    </w:p>
    <w:p w14:paraId="6B275D70" w14:textId="77777777" w:rsidR="000447AC" w:rsidRDefault="000447AC" w:rsidP="000447AC">
      <w:pPr>
        <w:pStyle w:val="B2"/>
      </w:pPr>
      <w:r>
        <w:t>1)</w:t>
      </w:r>
      <w:r>
        <w:tab/>
        <w:t>if the N3AN node configuration information is provisioned:</w:t>
      </w:r>
    </w:p>
    <w:p w14:paraId="60388B98" w14:textId="77777777" w:rsidR="000447AC" w:rsidRDefault="000447AC" w:rsidP="000447AC">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7450346F" w14:textId="77777777" w:rsidR="000447AC" w:rsidRDefault="000447AC" w:rsidP="000447AC">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43F88DF2" w14:textId="77777777" w:rsidR="000447AC" w:rsidRDefault="000447AC" w:rsidP="000447AC">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316A4E10" w14:textId="77777777" w:rsidR="000447AC" w:rsidRPr="00546F32" w:rsidRDefault="000447AC" w:rsidP="000447AC">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w:t>
      </w:r>
      <w:r>
        <w:lastRenderedPageBreak/>
        <w:t xml:space="preserve">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 and</w:t>
      </w:r>
    </w:p>
    <w:p w14:paraId="56418AC9" w14:textId="77777777" w:rsidR="000447AC" w:rsidRDefault="000447AC" w:rsidP="000447AC">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2B762C18" w14:textId="77777777" w:rsidR="000447AC" w:rsidRDefault="000447AC" w:rsidP="000447AC">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6F865DD9" w14:textId="77777777" w:rsidR="000447AC" w:rsidRDefault="000447AC" w:rsidP="000447AC">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10CB3277" w14:textId="77777777" w:rsidR="000447AC" w:rsidRDefault="000447AC" w:rsidP="000447AC">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5E5BB09B" w14:textId="77777777" w:rsidR="000447AC" w:rsidRDefault="000447AC" w:rsidP="000447AC">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7E931F0B" w14:textId="77777777" w:rsidR="000447AC" w:rsidRDefault="000447AC" w:rsidP="000447AC">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6D1AE90C" w14:textId="77777777" w:rsidR="000447AC" w:rsidRDefault="000447AC" w:rsidP="000447AC">
      <w:pPr>
        <w:pStyle w:val="B1"/>
      </w:pPr>
      <w:r>
        <w:t>b)</w:t>
      </w:r>
      <w:r>
        <w:tab/>
        <w:t>if the UE is not located in its home country:</w:t>
      </w:r>
    </w:p>
    <w:p w14:paraId="3C6B5B89" w14:textId="77777777" w:rsidR="000447AC" w:rsidRDefault="000447AC" w:rsidP="000447AC">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DA35914" w14:textId="77777777" w:rsidR="000447AC" w:rsidRDefault="000447AC" w:rsidP="000447AC">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7E9D4AF3" w14:textId="77777777" w:rsidR="000447AC" w:rsidRDefault="000447AC" w:rsidP="000447AC">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735141B0" w14:textId="77777777" w:rsidR="000447AC" w:rsidRDefault="000447AC" w:rsidP="000447AC">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 and</w:t>
      </w:r>
    </w:p>
    <w:p w14:paraId="0744FAAF" w14:textId="77777777" w:rsidR="00A611EF" w:rsidRDefault="00A611EF" w:rsidP="00A611EF">
      <w:pPr>
        <w:pStyle w:val="B3"/>
        <w:rPr>
          <w:ins w:id="32" w:author="John-Luc Bakker" w:date="2020-10-31T18:12:00Z"/>
          <w:rStyle w:val="NOChar"/>
          <w:rFonts w:eastAsia="DengXian"/>
        </w:rPr>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entry for</w:t>
      </w:r>
      <w:ins w:id="33" w:author="John-Luc Bakker" w:date="2020-10-31T18:12:00Z">
        <w:r>
          <w:rPr>
            <w:rStyle w:val="NOChar"/>
            <w:rFonts w:eastAsia="DengXian"/>
          </w:rPr>
          <w:t>:</w:t>
        </w:r>
      </w:ins>
      <w:r>
        <w:rPr>
          <w:rStyle w:val="NOChar"/>
          <w:rFonts w:eastAsia="DengXian"/>
        </w:rPr>
        <w:t xml:space="preserve"> </w:t>
      </w:r>
    </w:p>
    <w:p w14:paraId="7C51CC3C" w14:textId="77777777" w:rsidR="00A611EF" w:rsidRDefault="00A611EF">
      <w:pPr>
        <w:pStyle w:val="B4"/>
        <w:rPr>
          <w:ins w:id="34" w:author="John-Luc Bakker" w:date="2020-10-31T18:12:00Z"/>
        </w:rPr>
        <w:pPrChange w:id="35" w:author="John-Luc Bakker" w:date="2020-10-31T18:14:00Z">
          <w:pPr>
            <w:pStyle w:val="B3"/>
          </w:pPr>
        </w:pPrChange>
      </w:pPr>
      <w:ins w:id="36" w:author="John-Luc Bakker" w:date="2020-10-31T18:12:00Z">
        <w:r>
          <w:rPr>
            <w:rStyle w:val="NOChar"/>
            <w:rFonts w:eastAsia="DengXian"/>
          </w:rPr>
          <w:t>-</w:t>
        </w:r>
        <w:r>
          <w:rPr>
            <w:rStyle w:val="NOChar"/>
            <w:rFonts w:eastAsia="DengXian"/>
          </w:rPr>
          <w:tab/>
        </w:r>
      </w:ins>
      <w:r>
        <w:t>the VPLMN is not available</w:t>
      </w:r>
      <w:ins w:id="37" w:author="John-Luc Bakker" w:date="2020-10-31T18:12:00Z">
        <w:r>
          <w:t>;</w:t>
        </w:r>
      </w:ins>
      <w:r>
        <w:t xml:space="preserve"> </w:t>
      </w:r>
      <w:ins w:id="38" w:author="John-Luc Bakker" w:date="2020-10-31T18:12:00Z">
        <w:r>
          <w:t>and</w:t>
        </w:r>
      </w:ins>
    </w:p>
    <w:p w14:paraId="691510A2" w14:textId="77777777" w:rsidR="00A611EF" w:rsidRDefault="00A611EF">
      <w:pPr>
        <w:pStyle w:val="B4"/>
        <w:rPr>
          <w:ins w:id="39" w:author="John-Luc Bakker" w:date="2020-10-31T18:12:00Z"/>
        </w:rPr>
        <w:pPrChange w:id="40" w:author="John-Luc Bakker" w:date="2020-10-31T18:14:00Z">
          <w:pPr>
            <w:pStyle w:val="B3"/>
          </w:pPr>
        </w:pPrChange>
      </w:pPr>
      <w:ins w:id="41" w:author="John-Luc Bakker" w:date="2020-10-31T18:12:00Z">
        <w:r>
          <w:t>-</w:t>
        </w:r>
        <w:r>
          <w:tab/>
          <w:t>'</w:t>
        </w:r>
        <w:proofErr w:type="spellStart"/>
        <w:r>
          <w:t>Any_PLMN</w:t>
        </w:r>
        <w:proofErr w:type="spellEnd"/>
        <w:r>
          <w:t>' is present</w:t>
        </w:r>
      </w:ins>
      <w:ins w:id="42" w:author="John-Luc Bakker" w:date="2020-10-31T18:13:00Z">
        <w:r>
          <w:t>;</w:t>
        </w:r>
      </w:ins>
    </w:p>
    <w:p w14:paraId="682BF3FC" w14:textId="77777777" w:rsidR="00A611EF" w:rsidRDefault="00A611EF" w:rsidP="00A611EF">
      <w:pPr>
        <w:pStyle w:val="B3"/>
      </w:pPr>
      <w:ins w:id="43" w:author="John-Luc Bakker" w:date="2020-10-31T18:14:00Z">
        <w:r>
          <w:tab/>
        </w:r>
      </w:ins>
      <w:r>
        <w:t>in the N3AN node selection information of the N3AN node configuration information:</w:t>
      </w:r>
    </w:p>
    <w:p w14:paraId="041BDE64" w14:textId="77777777" w:rsidR="000447AC" w:rsidRDefault="000447AC" w:rsidP="000447AC">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3C2F4791" w14:textId="77777777" w:rsidR="000447AC" w:rsidRDefault="000447AC" w:rsidP="000447AC">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w:t>
      </w:r>
      <w:r>
        <w:lastRenderedPageBreak/>
        <w:t>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p>
    <w:p w14:paraId="7CD96A14" w14:textId="77777777" w:rsidR="000447AC" w:rsidRDefault="000447AC" w:rsidP="000447AC">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3BC76A64" w14:textId="77777777" w:rsidR="000447AC" w:rsidRDefault="000447AC" w:rsidP="000447AC">
      <w:pPr>
        <w:pStyle w:val="B2"/>
      </w:pPr>
      <w:r>
        <w:t>2)</w:t>
      </w:r>
      <w:r>
        <w:tab/>
        <w:t>if one of the following is true:</w:t>
      </w:r>
    </w:p>
    <w:p w14:paraId="067AC532" w14:textId="77777777" w:rsidR="00426790" w:rsidRDefault="00426790" w:rsidP="00426790">
      <w:pPr>
        <w:pStyle w:val="B3"/>
      </w:pPr>
      <w:r>
        <w:t>-</w:t>
      </w:r>
      <w:r>
        <w:tab/>
        <w:t>the UE is not registered to a PLMN via 3GPP access and the UE uses WLAN;</w:t>
      </w:r>
    </w:p>
    <w:p w14:paraId="4E7FB087" w14:textId="2EEBB7A0" w:rsidR="00A611EF" w:rsidRDefault="00426790" w:rsidP="00426790">
      <w:pPr>
        <w:pStyle w:val="B3"/>
        <w:rPr>
          <w:ins w:id="44" w:author="John-Luc Bakker" w:date="2020-10-31T18:15:00Z"/>
        </w:rPr>
      </w:pPr>
      <w:r>
        <w:t>-</w:t>
      </w:r>
      <w:r>
        <w:tab/>
        <w:t xml:space="preserve">the </w:t>
      </w:r>
      <w:r>
        <w:rPr>
          <w:rFonts w:eastAsia="Calibri"/>
          <w:lang w:val="en-US"/>
        </w:rPr>
        <w:t xml:space="preserve">N3AN node configuration information is not </w:t>
      </w:r>
      <w:r>
        <w:t>provisioned</w:t>
      </w:r>
      <w:ins w:id="45" w:author="John-Luc Bakker" w:date="2020-10-31T18:15:00Z">
        <w:r w:rsidR="00A611EF">
          <w:t>;</w:t>
        </w:r>
      </w:ins>
    </w:p>
    <w:p w14:paraId="13A41B10" w14:textId="03576100" w:rsidR="00A611EF" w:rsidRDefault="00A611EF" w:rsidP="00A611EF">
      <w:pPr>
        <w:pStyle w:val="B3"/>
      </w:pPr>
      <w:ins w:id="46" w:author="John-Luc Bakker" w:date="2020-10-31T18:15: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 xml:space="preserve">entry nor the N3AN </w:t>
        </w:r>
        <w:r>
          <w:rPr>
            <w:rFonts w:eastAsia="Calibri"/>
            <w:lang w:val="en-US"/>
          </w:rPr>
          <w:t xml:space="preserve">node selection information </w:t>
        </w:r>
        <w:r>
          <w:rPr>
            <w:rStyle w:val="NOChar"/>
            <w:rFonts w:eastAsia="DengXian"/>
          </w:rPr>
          <w:t xml:space="preserve">entry for </w:t>
        </w:r>
        <w:r>
          <w:t xml:space="preserve">the VPLMN </w:t>
        </w:r>
      </w:ins>
      <w:ins w:id="47" w:author="John-Luc" w:date="2021-02-25T11:18:00Z">
        <w:r w:rsidR="00022A3F">
          <w:t xml:space="preserve">is </w:t>
        </w:r>
      </w:ins>
      <w:ins w:id="48" w:author="John-Luc Bakker" w:date="2020-10-31T18:15:00Z">
        <w:r>
          <w:t xml:space="preserve">present in </w:t>
        </w:r>
        <w:r>
          <w:rPr>
            <w:lang w:eastAsia="zh-CN"/>
          </w:rPr>
          <w:t>the N3AN node selection information</w:t>
        </w:r>
      </w:ins>
      <w:r>
        <w:t>; or</w:t>
      </w:r>
    </w:p>
    <w:p w14:paraId="32CFC677" w14:textId="77777777" w:rsidR="000447AC" w:rsidRDefault="000447AC" w:rsidP="000447AC">
      <w:pPr>
        <w:pStyle w:val="B3"/>
      </w:pPr>
      <w:bookmarkStart w:id="49" w:name="_Toc20212075"/>
      <w:bookmarkStart w:id="50" w:name="_Toc27744958"/>
      <w:bookmarkStart w:id="51" w:name="_Toc36114759"/>
      <w:bookmarkStart w:id="52" w:name="_Toc45271353"/>
      <w:bookmarkStart w:id="53" w:name="_Toc51936611"/>
      <w:r>
        <w:t>-</w:t>
      </w:r>
      <w:r>
        <w:tab/>
        <w:t xml:space="preserve">the N3AN node configuration information is 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67FDA190" w14:textId="77777777" w:rsidR="000447AC" w:rsidRDefault="000447AC" w:rsidP="000447AC">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082C0575" w14:textId="77777777" w:rsidR="000447AC" w:rsidRDefault="000447AC" w:rsidP="000447AC">
      <w:pPr>
        <w:pStyle w:val="B3"/>
      </w:pPr>
      <w:proofErr w:type="spellStart"/>
      <w:r>
        <w:t>i</w:t>
      </w:r>
      <w:proofErr w:type="spellEnd"/>
      <w:r>
        <w:t>)</w:t>
      </w:r>
      <w:r>
        <w:tab/>
        <w:t xml:space="preserve">if </w:t>
      </w:r>
      <w:r>
        <w:rPr>
          <w:lang w:eastAsia="zh-CN"/>
        </w:rPr>
        <w:t>selection of N3IWF in the visited country is mandatory:</w:t>
      </w:r>
    </w:p>
    <w:p w14:paraId="1BD9FB73" w14:textId="77777777" w:rsidR="000447AC" w:rsidRDefault="000447AC" w:rsidP="000447AC">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 and</w:t>
      </w:r>
    </w:p>
    <w:p w14:paraId="1490291F" w14:textId="77777777" w:rsidR="000447AC" w:rsidRDefault="000447AC" w:rsidP="000447AC">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9864288" w14:textId="77777777" w:rsidR="000447AC" w:rsidRDefault="000447AC" w:rsidP="000447AC">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2EB3450E" w14:textId="77777777" w:rsidR="000447AC" w:rsidRDefault="000447AC" w:rsidP="000447AC">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2E6D086C" w14:textId="77777777" w:rsidR="000447AC" w:rsidRDefault="000447AC" w:rsidP="000447AC">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27E8E503" w14:textId="77777777" w:rsidR="000447AC" w:rsidRDefault="000447AC" w:rsidP="000447AC">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2CA66C66" w14:textId="77777777" w:rsidR="000447AC" w:rsidRDefault="000447AC" w:rsidP="000447AC">
      <w:pPr>
        <w:pStyle w:val="B3"/>
        <w:rPr>
          <w:lang w:eastAsia="zh-CN"/>
        </w:rPr>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07994366" w14:textId="77777777" w:rsidR="000447AC" w:rsidRDefault="000447AC" w:rsidP="000447AC">
      <w:pPr>
        <w:pStyle w:val="B3"/>
      </w:pPr>
      <w:r>
        <w:rPr>
          <w:lang w:eastAsia="zh-CN"/>
        </w:rPr>
        <w:lastRenderedPageBreak/>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1DBB5854" w14:textId="77777777" w:rsidR="000447AC" w:rsidRDefault="000447AC" w:rsidP="000447AC">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373851CD" w14:textId="77777777" w:rsidR="000447AC" w:rsidRDefault="000447AC" w:rsidP="000447AC">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06A703A9" w14:textId="77777777" w:rsidR="000447AC" w:rsidRDefault="000447AC" w:rsidP="000447AC">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50442A3C" w14:textId="77777777" w:rsidR="000447AC" w:rsidRDefault="000447AC" w:rsidP="000447AC">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62151058" w14:textId="77777777" w:rsidR="000447AC" w:rsidRDefault="000447AC" w:rsidP="000447AC">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p>
    <w:p w14:paraId="5D20E3EC" w14:textId="77777777" w:rsidR="000447AC" w:rsidRDefault="000447AC" w:rsidP="000447AC">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51D4BA69" w14:textId="77777777" w:rsidR="000447AC" w:rsidRDefault="000447AC" w:rsidP="000447AC">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69003AA3" w14:textId="77777777" w:rsidR="000447AC" w:rsidRPr="00546F32" w:rsidRDefault="000447AC" w:rsidP="000447AC">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48D68004" w14:textId="77777777" w:rsidR="000447AC" w:rsidRPr="00546F32" w:rsidRDefault="000447AC" w:rsidP="000447AC">
      <w:pPr>
        <w:pStyle w:val="B1"/>
      </w:pPr>
      <w:r w:rsidRPr="00546F32">
        <w:t>a)</w:t>
      </w:r>
      <w:r w:rsidRPr="00546F32">
        <w:tab/>
        <w:t xml:space="preserve">if </w:t>
      </w:r>
      <w:r>
        <w:t xml:space="preserve">the </w:t>
      </w:r>
      <w:r w:rsidRPr="00546F32">
        <w:t>IP address of N3IWF is selected, the UE shall:</w:t>
      </w:r>
    </w:p>
    <w:p w14:paraId="67F9FC82" w14:textId="77777777" w:rsidR="000447AC" w:rsidRPr="00546F32" w:rsidRDefault="000447AC" w:rsidP="000447AC">
      <w:pPr>
        <w:pStyle w:val="B2"/>
      </w:pPr>
      <w:proofErr w:type="spellStart"/>
      <w:r w:rsidRPr="00546F32">
        <w:t>i</w:t>
      </w:r>
      <w:proofErr w:type="spellEnd"/>
      <w:r w:rsidRPr="00546F32">
        <w:t>)</w:t>
      </w:r>
      <w:r w:rsidRPr="00546F32">
        <w:tab/>
        <w:t>initiate the IKEv2 SA establishment procedure as specified in subclause 7.3;</w:t>
      </w:r>
    </w:p>
    <w:p w14:paraId="7C58E602" w14:textId="77777777" w:rsidR="000447AC" w:rsidRPr="00546F32" w:rsidRDefault="000447AC" w:rsidP="000447AC">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797CD24F" w14:textId="77777777" w:rsidR="000447AC" w:rsidRDefault="000447AC" w:rsidP="000447AC">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449D1D01" w14:textId="77777777" w:rsidR="000447AC" w:rsidRPr="00546F32" w:rsidRDefault="000447AC" w:rsidP="000447AC">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5A6E9663" w14:textId="77777777" w:rsidR="000447AC" w:rsidRPr="00546F32" w:rsidRDefault="000447AC" w:rsidP="000447AC">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5F8C4ACD" w14:textId="77777777" w:rsidR="000447AC" w:rsidRPr="003616C8" w:rsidRDefault="000447AC" w:rsidP="000447AC">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241E7776" w14:textId="77777777" w:rsidR="000447AC" w:rsidRPr="00096FBD" w:rsidRDefault="000447AC" w:rsidP="000447AC">
      <w:pPr>
        <w:pStyle w:val="B2"/>
      </w:pPr>
      <w:proofErr w:type="spellStart"/>
      <w:r>
        <w:t>i</w:t>
      </w:r>
      <w:proofErr w:type="spellEnd"/>
      <w:r>
        <w:t>)</w:t>
      </w:r>
      <w:r>
        <w:tab/>
        <w:t>initiate</w:t>
      </w:r>
      <w:r w:rsidRPr="00096FBD">
        <w:t xml:space="preserve"> tunnel establishment as specified in 3GPP TS 24.302 [7]</w:t>
      </w:r>
      <w:r>
        <w:t>;</w:t>
      </w:r>
    </w:p>
    <w:p w14:paraId="3FD9AD4E" w14:textId="77777777" w:rsidR="000447AC" w:rsidRDefault="000447AC" w:rsidP="000447AC">
      <w:pPr>
        <w:pStyle w:val="B2"/>
      </w:pPr>
      <w:r>
        <w:lastRenderedPageBreak/>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1CDA4F19" w14:textId="77777777" w:rsidR="000447AC" w:rsidRDefault="000447AC" w:rsidP="000447AC">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7E1929AD" w14:textId="77777777" w:rsidR="000447AC" w:rsidRDefault="000447AC" w:rsidP="000447AC">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2660C983" w14:textId="77777777" w:rsidR="000447AC" w:rsidRDefault="000447AC" w:rsidP="000447AC">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554E41A2" w14:textId="77777777" w:rsidR="00A611EF" w:rsidRDefault="00A611EF" w:rsidP="00A611E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638C94E" w14:textId="77777777" w:rsidR="00A611EF" w:rsidRPr="004C43A6" w:rsidRDefault="00A611EF" w:rsidP="00A611EF">
      <w:pPr>
        <w:pStyle w:val="Heading5"/>
        <w:rPr>
          <w:rFonts w:eastAsia="MS Mincho"/>
        </w:rPr>
      </w:pPr>
      <w:r>
        <w:t>7.2.4.4.</w:t>
      </w:r>
      <w:r>
        <w:rPr>
          <w:lang w:val="en-US"/>
        </w:rPr>
        <w:t>3</w:t>
      </w:r>
      <w:r w:rsidRPr="00003137">
        <w:tab/>
      </w:r>
      <w:r>
        <w:t>N3AN node selection for Non-IMS service</w:t>
      </w:r>
      <w:bookmarkEnd w:id="49"/>
      <w:bookmarkEnd w:id="50"/>
      <w:bookmarkEnd w:id="51"/>
      <w:bookmarkEnd w:id="52"/>
      <w:bookmarkEnd w:id="53"/>
    </w:p>
    <w:p w14:paraId="4D682A1B" w14:textId="77777777" w:rsidR="000447AC" w:rsidRDefault="000447AC" w:rsidP="000447AC">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30242DF1" w14:textId="77777777" w:rsidR="000447AC" w:rsidRDefault="000447AC" w:rsidP="000447AC">
      <w:r>
        <w:t>The UE shall proceed as follows:</w:t>
      </w:r>
    </w:p>
    <w:p w14:paraId="7703521C" w14:textId="77777777" w:rsidR="000447AC" w:rsidRDefault="000447AC" w:rsidP="000447AC">
      <w:pPr>
        <w:pStyle w:val="B1"/>
      </w:pPr>
      <w:r>
        <w:t>a)</w:t>
      </w:r>
      <w:r>
        <w:tab/>
        <w:t>if the UE is located in its home country:</w:t>
      </w:r>
    </w:p>
    <w:p w14:paraId="5571FB06" w14:textId="77777777" w:rsidR="000447AC" w:rsidRDefault="000447AC" w:rsidP="000447AC">
      <w:pPr>
        <w:pStyle w:val="B2"/>
      </w:pPr>
      <w:r>
        <w:t>1)</w:t>
      </w:r>
      <w:r>
        <w:tab/>
        <w:t>if the N3AN node configuration information is provisioned:</w:t>
      </w:r>
    </w:p>
    <w:p w14:paraId="10B802F4" w14:textId="77777777" w:rsidR="000447AC" w:rsidRDefault="000447AC" w:rsidP="000447AC">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E560216" w14:textId="77777777" w:rsidR="000447AC" w:rsidRDefault="000447AC" w:rsidP="000447AC">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449AEFB7" w14:textId="77777777" w:rsidR="000447AC" w:rsidRPr="00546F32" w:rsidRDefault="000447AC" w:rsidP="000447AC">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 and</w:t>
      </w:r>
    </w:p>
    <w:p w14:paraId="06EB24B6" w14:textId="77777777" w:rsidR="000447AC" w:rsidRDefault="000447AC" w:rsidP="000447AC">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05EC1CCF" w14:textId="77777777" w:rsidR="000447AC" w:rsidRDefault="000447AC" w:rsidP="000447AC">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4E19D7A3" w14:textId="77777777" w:rsidR="000447AC" w:rsidRDefault="000447AC" w:rsidP="000447AC">
      <w:pPr>
        <w:pStyle w:val="B1"/>
      </w:pPr>
      <w:r>
        <w:t>b)</w:t>
      </w:r>
      <w:r>
        <w:tab/>
        <w:t xml:space="preserve">if the UE is </w:t>
      </w:r>
      <w:r w:rsidRPr="002741A3">
        <w:t>not located in its</w:t>
      </w:r>
      <w:r>
        <w:t xml:space="preserve"> home country:</w:t>
      </w:r>
    </w:p>
    <w:p w14:paraId="50726906" w14:textId="77777777" w:rsidR="000447AC" w:rsidRDefault="000447AC" w:rsidP="000447AC">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033D8BB" w14:textId="77777777" w:rsidR="000447AC" w:rsidRDefault="000447AC" w:rsidP="000447AC">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 and</w:t>
      </w:r>
    </w:p>
    <w:p w14:paraId="7763E5AA" w14:textId="42FB52CF" w:rsidR="00A611EF" w:rsidRDefault="00D7775D" w:rsidP="00A611E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54" w:author="John-Luc Bakker" w:date="2020-10-31T18:16:00Z">
        <w:r w:rsidR="00A611EF">
          <w:t xml:space="preserve"> and an '</w:t>
        </w:r>
        <w:proofErr w:type="spellStart"/>
        <w:r w:rsidR="00A611EF">
          <w:t>Any_PLMN</w:t>
        </w:r>
        <w:proofErr w:type="spellEnd"/>
        <w:r w:rsidR="00A611EF">
          <w:t xml:space="preserve">' N3AN </w:t>
        </w:r>
        <w:r w:rsidR="00A611EF">
          <w:rPr>
            <w:rFonts w:eastAsia="Calibri"/>
            <w:lang w:val="en-US"/>
          </w:rPr>
          <w:t xml:space="preserve">node selection information </w:t>
        </w:r>
        <w:r w:rsidR="00A611EF">
          <w:t xml:space="preserve">entry is present in </w:t>
        </w:r>
        <w:r w:rsidR="00A611EF">
          <w:rPr>
            <w:lang w:eastAsia="zh-CN"/>
          </w:rPr>
          <w:t>the N3AN node selection information</w:t>
        </w:r>
      </w:ins>
      <w:r>
        <w:t xml:space="preserve">, the UE shall construct an N3IWF FQDN based on the FQDN format of the VPLMN's N3AN </w:t>
      </w:r>
      <w:r>
        <w:rPr>
          <w:rFonts w:eastAsia="Calibri"/>
          <w:lang w:val="en-US"/>
        </w:rPr>
        <w:t xml:space="preserve">node selection information </w:t>
      </w:r>
      <w:r>
        <w:t xml:space="preserve">entry in the N3AN </w:t>
      </w:r>
      <w:r>
        <w:lastRenderedPageBreak/>
        <w:t>node selection information using the PLMN ID of the VPLMN as specified in clause 28 of 3GPP TS 23.003 [8]; and</w:t>
      </w:r>
    </w:p>
    <w:p w14:paraId="699E9861" w14:textId="77777777" w:rsidR="000447AC" w:rsidRDefault="000447AC" w:rsidP="000447AC">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0448BE13" w14:textId="77777777" w:rsidR="000447AC" w:rsidRDefault="000447AC" w:rsidP="000447AC">
      <w:pPr>
        <w:pStyle w:val="B2"/>
      </w:pPr>
      <w:r>
        <w:t>2)</w:t>
      </w:r>
      <w:r>
        <w:tab/>
        <w:t>if one of the following is true:</w:t>
      </w:r>
    </w:p>
    <w:p w14:paraId="75B0838A" w14:textId="77777777" w:rsidR="000447AC" w:rsidRDefault="000447AC" w:rsidP="000447AC">
      <w:pPr>
        <w:pStyle w:val="B3"/>
      </w:pPr>
      <w:r>
        <w:t>-</w:t>
      </w:r>
      <w:r>
        <w:tab/>
        <w:t>the UE is not registered to a PLMN via 3GPP access and the UE uses WLAN;</w:t>
      </w:r>
    </w:p>
    <w:p w14:paraId="45A3D65C" w14:textId="1EE8F353" w:rsidR="00A611EF" w:rsidRDefault="00D7775D" w:rsidP="00D7775D">
      <w:pPr>
        <w:pStyle w:val="B3"/>
        <w:rPr>
          <w:ins w:id="55" w:author="John-Luc Bakker" w:date="2020-10-31T18:16:00Z"/>
        </w:rPr>
      </w:pPr>
      <w:r>
        <w:t>-</w:t>
      </w:r>
      <w:r>
        <w:tab/>
        <w:t xml:space="preserve">the </w:t>
      </w:r>
      <w:r>
        <w:rPr>
          <w:rFonts w:eastAsia="Calibri"/>
          <w:lang w:val="en-US"/>
        </w:rPr>
        <w:t xml:space="preserve">N3AN node configuration information is not </w:t>
      </w:r>
      <w:r>
        <w:t>provisioned</w:t>
      </w:r>
      <w:ins w:id="56" w:author="John-Luc Bakker" w:date="2020-10-31T18:16:00Z">
        <w:r w:rsidR="00A611EF">
          <w:t>;</w:t>
        </w:r>
      </w:ins>
    </w:p>
    <w:p w14:paraId="39636396" w14:textId="4A26B436" w:rsidR="00A611EF" w:rsidRDefault="00A611EF" w:rsidP="00A611EF">
      <w:pPr>
        <w:pStyle w:val="B3"/>
      </w:pPr>
      <w:ins w:id="57" w:author="John-Luc Bakker" w:date="2020-10-31T18:16: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 xml:space="preserve">entry nor the N3AN </w:t>
        </w:r>
        <w:r>
          <w:rPr>
            <w:rFonts w:eastAsia="Calibri"/>
            <w:lang w:val="en-US"/>
          </w:rPr>
          <w:t xml:space="preserve">node selection information </w:t>
        </w:r>
        <w:r>
          <w:rPr>
            <w:rStyle w:val="NOChar"/>
            <w:rFonts w:eastAsia="DengXian"/>
          </w:rPr>
          <w:t xml:space="preserve">entry for </w:t>
        </w:r>
        <w:r>
          <w:t xml:space="preserve">the VPLMN </w:t>
        </w:r>
      </w:ins>
      <w:ins w:id="58" w:author="John-Luc" w:date="2021-02-25T11:18:00Z">
        <w:r w:rsidR="00022A3F">
          <w:t xml:space="preserve">is </w:t>
        </w:r>
      </w:ins>
      <w:ins w:id="59" w:author="John-Luc Bakker" w:date="2020-10-31T18:16:00Z">
        <w:r>
          <w:t xml:space="preserve">present in </w:t>
        </w:r>
        <w:r>
          <w:rPr>
            <w:lang w:eastAsia="zh-CN"/>
          </w:rPr>
          <w:t>the N3AN node selection information</w:t>
        </w:r>
      </w:ins>
      <w:r>
        <w:t>; or</w:t>
      </w:r>
    </w:p>
    <w:p w14:paraId="2CC39BD8" w14:textId="77777777" w:rsidR="000447AC" w:rsidRDefault="000447AC" w:rsidP="000447AC">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673E7A0B" w14:textId="77777777" w:rsidR="000447AC" w:rsidRDefault="000447AC" w:rsidP="000447AC">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62DCEA43" w14:textId="77777777" w:rsidR="000447AC" w:rsidRDefault="000447AC" w:rsidP="000447AC">
      <w:pPr>
        <w:pStyle w:val="B3"/>
      </w:pPr>
      <w:proofErr w:type="spellStart"/>
      <w:r>
        <w:t>i</w:t>
      </w:r>
      <w:proofErr w:type="spellEnd"/>
      <w:r>
        <w:t>)</w:t>
      </w:r>
      <w:r>
        <w:tab/>
        <w:t xml:space="preserve">if </w:t>
      </w:r>
      <w:r>
        <w:rPr>
          <w:lang w:eastAsia="zh-CN"/>
        </w:rPr>
        <w:t>selection of N3IWF in the visited country is mandatory:</w:t>
      </w:r>
    </w:p>
    <w:p w14:paraId="5013E641" w14:textId="77777777" w:rsidR="000447AC" w:rsidRDefault="000447AC" w:rsidP="000447AC">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 and</w:t>
      </w:r>
    </w:p>
    <w:p w14:paraId="26752441" w14:textId="77777777" w:rsidR="000447AC" w:rsidRDefault="000447AC" w:rsidP="000447AC">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6FCA6E1" w14:textId="77777777" w:rsidR="000447AC" w:rsidRDefault="000447AC" w:rsidP="000447AC">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559AFAB3" w14:textId="77777777" w:rsidR="000447AC" w:rsidRDefault="000447AC" w:rsidP="000447AC">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clause 28 of 3GPP TS 23.003 [8];</w:t>
      </w:r>
    </w:p>
    <w:p w14:paraId="359093B3" w14:textId="77777777" w:rsidR="000447AC" w:rsidRDefault="000447AC" w:rsidP="000447AC">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067EF85F" w14:textId="77777777" w:rsidR="000447AC" w:rsidRDefault="000447AC" w:rsidP="000447AC">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500B0CC8" w14:textId="77777777" w:rsidR="000447AC" w:rsidRDefault="000447AC" w:rsidP="000447AC">
      <w:pPr>
        <w:pStyle w:val="B3"/>
      </w:pP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52F63E4E" w14:textId="77777777" w:rsidR="000447AC" w:rsidRDefault="000447AC" w:rsidP="000447AC">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4BC11485" w14:textId="77777777" w:rsidR="000447AC" w:rsidRDefault="000447AC" w:rsidP="000447AC">
      <w:pPr>
        <w:pStyle w:val="B4"/>
      </w:pPr>
      <w:r>
        <w:lastRenderedPageBreak/>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493D1885" w14:textId="77777777" w:rsidR="000447AC" w:rsidRDefault="000447AC" w:rsidP="000447AC">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47E276DD" w14:textId="77777777" w:rsidR="000447AC" w:rsidRDefault="000447AC" w:rsidP="000447AC">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55F6E03D" w14:textId="77777777" w:rsidR="000447AC" w:rsidRDefault="000447AC" w:rsidP="000447AC">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7B0569D6" w14:textId="77777777" w:rsidR="000447AC" w:rsidRDefault="000447AC" w:rsidP="000447AC">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w:t>
      </w:r>
      <w:r>
        <w:t xml:space="preserve"> 3GPP TS 23.003 [8];</w:t>
      </w:r>
    </w:p>
    <w:p w14:paraId="19BA233E" w14:textId="77777777" w:rsidR="000447AC" w:rsidRDefault="000447AC" w:rsidP="000447AC">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14E6B59A" w14:textId="77777777" w:rsidR="000447AC" w:rsidRDefault="000447AC" w:rsidP="000447AC">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1D191A2" w14:textId="77777777" w:rsidR="000447AC" w:rsidRPr="00546F32" w:rsidRDefault="000447AC" w:rsidP="000447AC">
      <w:r w:rsidRPr="00694811">
        <w:t>Following bullet a) and b) above, once</w:t>
      </w:r>
      <w:r w:rsidRPr="00546F32">
        <w:t xml:space="preserve"> the UE selected the IP address of the N3IWF</w:t>
      </w:r>
      <w:r>
        <w:t>:</w:t>
      </w:r>
    </w:p>
    <w:p w14:paraId="0FCCF901" w14:textId="77777777" w:rsidR="000447AC" w:rsidRPr="00546F32" w:rsidRDefault="000447AC" w:rsidP="000447AC">
      <w:pPr>
        <w:pStyle w:val="B1"/>
      </w:pPr>
      <w:r w:rsidRPr="00546F32">
        <w:t>a)</w:t>
      </w:r>
      <w:r w:rsidRPr="00546F32">
        <w:tab/>
        <w:t xml:space="preserve">if </w:t>
      </w:r>
      <w:r>
        <w:t xml:space="preserve">the </w:t>
      </w:r>
      <w:r w:rsidRPr="00546F32">
        <w:t>IP address of N3IWF is selected, the UE shall:</w:t>
      </w:r>
    </w:p>
    <w:p w14:paraId="4579464C" w14:textId="77777777" w:rsidR="000447AC" w:rsidRPr="00546F32" w:rsidRDefault="000447AC" w:rsidP="000447AC">
      <w:pPr>
        <w:pStyle w:val="B2"/>
      </w:pPr>
      <w:r>
        <w:t>1</w:t>
      </w:r>
      <w:r w:rsidRPr="00546F32">
        <w:t>)</w:t>
      </w:r>
      <w:r w:rsidRPr="00546F32">
        <w:tab/>
        <w:t>initiate the IKEv2 SA establishment procedure as specified in subclause 7.3;</w:t>
      </w:r>
    </w:p>
    <w:p w14:paraId="588AAE85" w14:textId="77777777" w:rsidR="000447AC" w:rsidRPr="00546F32" w:rsidRDefault="000447AC" w:rsidP="000447AC">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5B560725" w14:textId="77777777" w:rsidR="000447AC" w:rsidRPr="00546F32" w:rsidRDefault="000447AC" w:rsidP="000447AC">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E5D06B0" w14:textId="77777777" w:rsidR="000447AC" w:rsidRDefault="000447AC" w:rsidP="000447AC">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21D64529" w14:textId="77777777" w:rsidR="000447AC" w:rsidRPr="00546F32" w:rsidRDefault="000447AC" w:rsidP="000447AC">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34280AB7" w14:textId="77777777" w:rsidR="000447AC" w:rsidRPr="003616C8" w:rsidRDefault="000447AC" w:rsidP="000447AC">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7F2FD9A1" w14:textId="77777777" w:rsidR="000447AC" w:rsidRPr="00096FBD" w:rsidRDefault="000447AC" w:rsidP="000447AC">
      <w:pPr>
        <w:pStyle w:val="B2"/>
      </w:pPr>
      <w:proofErr w:type="spellStart"/>
      <w:r>
        <w:t>i</w:t>
      </w:r>
      <w:proofErr w:type="spellEnd"/>
      <w:r>
        <w:t>)</w:t>
      </w:r>
      <w:r>
        <w:tab/>
        <w:t>initiate</w:t>
      </w:r>
      <w:r w:rsidRPr="00096FBD">
        <w:t xml:space="preserve"> tunnel establishment as specified in 3GPP TS 24.302 [7]</w:t>
      </w:r>
      <w:r>
        <w:t>;</w:t>
      </w:r>
    </w:p>
    <w:p w14:paraId="69BCFCCE" w14:textId="77777777" w:rsidR="000447AC" w:rsidRDefault="000447AC" w:rsidP="000447AC">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123B6CD7" w14:textId="77777777" w:rsidR="000447AC" w:rsidRDefault="000447AC" w:rsidP="000447AC">
      <w:pPr>
        <w:pStyle w:val="B2"/>
      </w:pPr>
      <w:r>
        <w:lastRenderedPageBreak/>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0CCB2D34" w14:textId="77777777" w:rsidR="000447AC" w:rsidRDefault="000447AC" w:rsidP="000447AC">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991E719" w14:textId="77777777" w:rsidR="000447AC" w:rsidRDefault="000447AC" w:rsidP="000447AC">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00A2240B" w14:textId="77777777" w:rsidR="00370576" w:rsidRPr="00CC0C94" w:rsidRDefault="00370576" w:rsidP="002A3E72"/>
    <w:sectPr w:rsidR="00370576" w:rsidRPr="00CC0C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C703B" w14:textId="77777777" w:rsidR="00A6538B" w:rsidRDefault="00A6538B">
      <w:r>
        <w:separator/>
      </w:r>
    </w:p>
  </w:endnote>
  <w:endnote w:type="continuationSeparator" w:id="0">
    <w:p w14:paraId="26D348CC" w14:textId="77777777" w:rsidR="00A6538B" w:rsidRDefault="00A6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A6AA9" w14:textId="77777777" w:rsidR="00A6538B" w:rsidRDefault="00A6538B">
      <w:r>
        <w:separator/>
      </w:r>
    </w:p>
  </w:footnote>
  <w:footnote w:type="continuationSeparator" w:id="0">
    <w:p w14:paraId="08C0DBB1" w14:textId="77777777" w:rsidR="00A6538B" w:rsidRDefault="00A6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5964B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C6A173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w15:presenceInfo w15:providerId="AD" w15:userId="S::jbakker@blackberry.com::73d50ebf-c039-4bbc-ad61-674f1a8153a8"/>
  </w15:person>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A3F"/>
    <w:rsid w:val="00022E4A"/>
    <w:rsid w:val="000447AC"/>
    <w:rsid w:val="000627BA"/>
    <w:rsid w:val="00086C9A"/>
    <w:rsid w:val="000A1F6F"/>
    <w:rsid w:val="000A6394"/>
    <w:rsid w:val="000B7FED"/>
    <w:rsid w:val="000C038A"/>
    <w:rsid w:val="000C6598"/>
    <w:rsid w:val="000F39DA"/>
    <w:rsid w:val="001033B1"/>
    <w:rsid w:val="00105788"/>
    <w:rsid w:val="00131A95"/>
    <w:rsid w:val="00143DCF"/>
    <w:rsid w:val="00145D43"/>
    <w:rsid w:val="0017192E"/>
    <w:rsid w:val="00175CD5"/>
    <w:rsid w:val="0018288D"/>
    <w:rsid w:val="00185EEA"/>
    <w:rsid w:val="00192C46"/>
    <w:rsid w:val="001A08B3"/>
    <w:rsid w:val="001A3106"/>
    <w:rsid w:val="001A5A53"/>
    <w:rsid w:val="001A7B60"/>
    <w:rsid w:val="001B52F0"/>
    <w:rsid w:val="001B6B4C"/>
    <w:rsid w:val="001B7A65"/>
    <w:rsid w:val="001E41F3"/>
    <w:rsid w:val="001E5CA2"/>
    <w:rsid w:val="001F7500"/>
    <w:rsid w:val="0021026A"/>
    <w:rsid w:val="0022354B"/>
    <w:rsid w:val="00227EAD"/>
    <w:rsid w:val="00230865"/>
    <w:rsid w:val="0026004D"/>
    <w:rsid w:val="002640DD"/>
    <w:rsid w:val="00265A11"/>
    <w:rsid w:val="00275D12"/>
    <w:rsid w:val="00284FEB"/>
    <w:rsid w:val="002860C4"/>
    <w:rsid w:val="002A1ABE"/>
    <w:rsid w:val="002A3E72"/>
    <w:rsid w:val="002A4438"/>
    <w:rsid w:val="002A4822"/>
    <w:rsid w:val="002B32E8"/>
    <w:rsid w:val="002B4F3C"/>
    <w:rsid w:val="002B5741"/>
    <w:rsid w:val="002E2E59"/>
    <w:rsid w:val="002E7B8E"/>
    <w:rsid w:val="00300769"/>
    <w:rsid w:val="00305409"/>
    <w:rsid w:val="003113DF"/>
    <w:rsid w:val="00324C6A"/>
    <w:rsid w:val="00325FFA"/>
    <w:rsid w:val="00332E33"/>
    <w:rsid w:val="00342632"/>
    <w:rsid w:val="0036050E"/>
    <w:rsid w:val="003609EF"/>
    <w:rsid w:val="0036231A"/>
    <w:rsid w:val="00363DF6"/>
    <w:rsid w:val="003674C0"/>
    <w:rsid w:val="00370576"/>
    <w:rsid w:val="00374DD4"/>
    <w:rsid w:val="00380F89"/>
    <w:rsid w:val="003879DC"/>
    <w:rsid w:val="00391DD0"/>
    <w:rsid w:val="003D4C53"/>
    <w:rsid w:val="003E1A36"/>
    <w:rsid w:val="00401FC0"/>
    <w:rsid w:val="00407770"/>
    <w:rsid w:val="00410371"/>
    <w:rsid w:val="004242F1"/>
    <w:rsid w:val="00426790"/>
    <w:rsid w:val="0043115C"/>
    <w:rsid w:val="00491C59"/>
    <w:rsid w:val="004A6835"/>
    <w:rsid w:val="004B75B7"/>
    <w:rsid w:val="004D0C16"/>
    <w:rsid w:val="004E1669"/>
    <w:rsid w:val="004E35E8"/>
    <w:rsid w:val="004E65B9"/>
    <w:rsid w:val="004E7985"/>
    <w:rsid w:val="00500027"/>
    <w:rsid w:val="0051580D"/>
    <w:rsid w:val="0053229E"/>
    <w:rsid w:val="00540015"/>
    <w:rsid w:val="00547111"/>
    <w:rsid w:val="00570453"/>
    <w:rsid w:val="00592D74"/>
    <w:rsid w:val="005C4113"/>
    <w:rsid w:val="005D2571"/>
    <w:rsid w:val="005E2C44"/>
    <w:rsid w:val="00613272"/>
    <w:rsid w:val="00620F8A"/>
    <w:rsid w:val="00621188"/>
    <w:rsid w:val="006257ED"/>
    <w:rsid w:val="006713FC"/>
    <w:rsid w:val="00677E82"/>
    <w:rsid w:val="00691BB6"/>
    <w:rsid w:val="00695808"/>
    <w:rsid w:val="006B46FB"/>
    <w:rsid w:val="006C3612"/>
    <w:rsid w:val="006D1259"/>
    <w:rsid w:val="006E21FB"/>
    <w:rsid w:val="006F0B1E"/>
    <w:rsid w:val="006F305A"/>
    <w:rsid w:val="00717588"/>
    <w:rsid w:val="00726031"/>
    <w:rsid w:val="007306E3"/>
    <w:rsid w:val="00743E24"/>
    <w:rsid w:val="00787BE6"/>
    <w:rsid w:val="00792342"/>
    <w:rsid w:val="007977A8"/>
    <w:rsid w:val="007B512A"/>
    <w:rsid w:val="007C2097"/>
    <w:rsid w:val="007D6A07"/>
    <w:rsid w:val="007F7259"/>
    <w:rsid w:val="00800776"/>
    <w:rsid w:val="008040A8"/>
    <w:rsid w:val="008279FA"/>
    <w:rsid w:val="00834B7C"/>
    <w:rsid w:val="008438B9"/>
    <w:rsid w:val="008626E7"/>
    <w:rsid w:val="00870EE7"/>
    <w:rsid w:val="00882C57"/>
    <w:rsid w:val="008863B9"/>
    <w:rsid w:val="008A45A6"/>
    <w:rsid w:val="008D1AD5"/>
    <w:rsid w:val="008F686C"/>
    <w:rsid w:val="009148DE"/>
    <w:rsid w:val="00927EEF"/>
    <w:rsid w:val="00941BFE"/>
    <w:rsid w:val="00941E30"/>
    <w:rsid w:val="00943C85"/>
    <w:rsid w:val="00947178"/>
    <w:rsid w:val="009777D9"/>
    <w:rsid w:val="009818A5"/>
    <w:rsid w:val="00991B88"/>
    <w:rsid w:val="00991DDE"/>
    <w:rsid w:val="009A5753"/>
    <w:rsid w:val="009A579D"/>
    <w:rsid w:val="009E0B5E"/>
    <w:rsid w:val="009E27D4"/>
    <w:rsid w:val="009E3297"/>
    <w:rsid w:val="009E3654"/>
    <w:rsid w:val="009E6C24"/>
    <w:rsid w:val="009F0D59"/>
    <w:rsid w:val="009F734F"/>
    <w:rsid w:val="00A00A92"/>
    <w:rsid w:val="00A06713"/>
    <w:rsid w:val="00A246B6"/>
    <w:rsid w:val="00A47E70"/>
    <w:rsid w:val="00A50CF0"/>
    <w:rsid w:val="00A542A2"/>
    <w:rsid w:val="00A611EF"/>
    <w:rsid w:val="00A61E8F"/>
    <w:rsid w:val="00A6538B"/>
    <w:rsid w:val="00A7671C"/>
    <w:rsid w:val="00AA2CBC"/>
    <w:rsid w:val="00AC4832"/>
    <w:rsid w:val="00AC5820"/>
    <w:rsid w:val="00AD1CD8"/>
    <w:rsid w:val="00AF29AD"/>
    <w:rsid w:val="00AF69C1"/>
    <w:rsid w:val="00B032E6"/>
    <w:rsid w:val="00B258BB"/>
    <w:rsid w:val="00B27916"/>
    <w:rsid w:val="00B3070A"/>
    <w:rsid w:val="00B50A80"/>
    <w:rsid w:val="00B51C36"/>
    <w:rsid w:val="00B67B97"/>
    <w:rsid w:val="00B7563F"/>
    <w:rsid w:val="00B968C8"/>
    <w:rsid w:val="00BA3EC5"/>
    <w:rsid w:val="00BA51D9"/>
    <w:rsid w:val="00BB5DFC"/>
    <w:rsid w:val="00BC24C1"/>
    <w:rsid w:val="00BD279D"/>
    <w:rsid w:val="00BD6BB8"/>
    <w:rsid w:val="00BE6516"/>
    <w:rsid w:val="00BE70D2"/>
    <w:rsid w:val="00C66BA2"/>
    <w:rsid w:val="00C75CB0"/>
    <w:rsid w:val="00C95652"/>
    <w:rsid w:val="00C95985"/>
    <w:rsid w:val="00CC5026"/>
    <w:rsid w:val="00CC5D28"/>
    <w:rsid w:val="00CC68D0"/>
    <w:rsid w:val="00CD1EDE"/>
    <w:rsid w:val="00CD229C"/>
    <w:rsid w:val="00D03F9A"/>
    <w:rsid w:val="00D06D51"/>
    <w:rsid w:val="00D13244"/>
    <w:rsid w:val="00D24991"/>
    <w:rsid w:val="00D3014C"/>
    <w:rsid w:val="00D37481"/>
    <w:rsid w:val="00D50255"/>
    <w:rsid w:val="00D66520"/>
    <w:rsid w:val="00D7775D"/>
    <w:rsid w:val="00D81139"/>
    <w:rsid w:val="00D9391A"/>
    <w:rsid w:val="00DA3849"/>
    <w:rsid w:val="00DC30D0"/>
    <w:rsid w:val="00DE34CF"/>
    <w:rsid w:val="00DF27CE"/>
    <w:rsid w:val="00DF7D5C"/>
    <w:rsid w:val="00E02C44"/>
    <w:rsid w:val="00E13F3D"/>
    <w:rsid w:val="00E34898"/>
    <w:rsid w:val="00E47A01"/>
    <w:rsid w:val="00E8079D"/>
    <w:rsid w:val="00EB09B7"/>
    <w:rsid w:val="00EC0D6B"/>
    <w:rsid w:val="00EC366B"/>
    <w:rsid w:val="00EC5186"/>
    <w:rsid w:val="00EE43DB"/>
    <w:rsid w:val="00EE7D7C"/>
    <w:rsid w:val="00F17836"/>
    <w:rsid w:val="00F2239A"/>
    <w:rsid w:val="00F25D98"/>
    <w:rsid w:val="00F300FB"/>
    <w:rsid w:val="00F4503E"/>
    <w:rsid w:val="00F85B90"/>
    <w:rsid w:val="00F919D4"/>
    <w:rsid w:val="00FA69F9"/>
    <w:rsid w:val="00FB38C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D13244"/>
    <w:rPr>
      <w:rFonts w:ascii="Times New Roman" w:hAnsi="Times New Roman"/>
      <w:lang w:val="en-GB" w:eastAsia="en-US"/>
    </w:rPr>
  </w:style>
  <w:style w:type="character" w:customStyle="1" w:styleId="B1Char">
    <w:name w:val="B1 Char"/>
    <w:link w:val="B1"/>
    <w:locked/>
    <w:rsid w:val="00D13244"/>
    <w:rPr>
      <w:rFonts w:ascii="Times New Roman" w:hAnsi="Times New Roman"/>
      <w:lang w:val="en-GB" w:eastAsia="en-US"/>
    </w:rPr>
  </w:style>
  <w:style w:type="character" w:customStyle="1" w:styleId="B2Char">
    <w:name w:val="B2 Char"/>
    <w:link w:val="B2"/>
    <w:rsid w:val="00D13244"/>
    <w:rPr>
      <w:rFonts w:ascii="Times New Roman" w:hAnsi="Times New Roman"/>
      <w:lang w:val="en-GB" w:eastAsia="en-US"/>
    </w:rPr>
  </w:style>
  <w:style w:type="character" w:customStyle="1" w:styleId="B3Car">
    <w:name w:val="B3 Car"/>
    <w:link w:val="B3"/>
    <w:rsid w:val="00D13244"/>
    <w:rPr>
      <w:rFonts w:ascii="Times New Roman" w:hAnsi="Times New Roman"/>
      <w:lang w:val="en-GB" w:eastAsia="en-US"/>
    </w:rPr>
  </w:style>
  <w:style w:type="character" w:customStyle="1" w:styleId="NOChar">
    <w:name w:val="NO Char"/>
    <w:locked/>
    <w:rsid w:val="001A5A53"/>
    <w:rPr>
      <w:rFonts w:ascii="Times New Roman" w:hAnsi="Times New Roman"/>
      <w:lang w:val="en-GB" w:eastAsia="en-US"/>
    </w:rPr>
  </w:style>
  <w:style w:type="character" w:customStyle="1" w:styleId="Heading3Char">
    <w:name w:val="Heading 3 Char"/>
    <w:link w:val="Heading3"/>
    <w:rsid w:val="00F85B90"/>
    <w:rPr>
      <w:rFonts w:ascii="Arial" w:hAnsi="Arial"/>
      <w:sz w:val="28"/>
      <w:lang w:val="en-GB" w:eastAsia="en-US"/>
    </w:rPr>
  </w:style>
  <w:style w:type="character" w:customStyle="1" w:styleId="TALChar">
    <w:name w:val="TAL Char"/>
    <w:link w:val="TAL"/>
    <w:rsid w:val="00F85B90"/>
    <w:rPr>
      <w:rFonts w:ascii="Arial" w:hAnsi="Arial"/>
      <w:sz w:val="18"/>
      <w:lang w:val="en-GB" w:eastAsia="en-US"/>
    </w:rPr>
  </w:style>
  <w:style w:type="character" w:customStyle="1" w:styleId="TACChar">
    <w:name w:val="TAC Char"/>
    <w:link w:val="TAC"/>
    <w:locked/>
    <w:rsid w:val="00F85B90"/>
    <w:rPr>
      <w:rFonts w:ascii="Arial" w:hAnsi="Arial"/>
      <w:sz w:val="18"/>
      <w:lang w:val="en-GB" w:eastAsia="en-US"/>
    </w:rPr>
  </w:style>
  <w:style w:type="character" w:customStyle="1" w:styleId="TAHCar">
    <w:name w:val="TAH Car"/>
    <w:link w:val="TAH"/>
    <w:rsid w:val="00F85B90"/>
    <w:rPr>
      <w:rFonts w:ascii="Arial" w:hAnsi="Arial"/>
      <w:b/>
      <w:sz w:val="18"/>
      <w:lang w:val="en-GB" w:eastAsia="en-US"/>
    </w:rPr>
  </w:style>
  <w:style w:type="character" w:customStyle="1" w:styleId="EXChar">
    <w:name w:val="EX Char"/>
    <w:link w:val="EX"/>
    <w:locked/>
    <w:rsid w:val="00F85B90"/>
    <w:rPr>
      <w:rFonts w:ascii="Times New Roman" w:hAnsi="Times New Roman"/>
      <w:lang w:val="en-GB" w:eastAsia="en-US"/>
    </w:rPr>
  </w:style>
  <w:style w:type="character" w:customStyle="1" w:styleId="EditorsNoteChar">
    <w:name w:val="Editor's Note Char"/>
    <w:aliases w:val="EN Char"/>
    <w:link w:val="EditorsNote"/>
    <w:rsid w:val="00F85B90"/>
    <w:rPr>
      <w:rFonts w:ascii="Times New Roman" w:hAnsi="Times New Roman"/>
      <w:color w:val="FF0000"/>
      <w:lang w:val="en-GB" w:eastAsia="en-US"/>
    </w:rPr>
  </w:style>
  <w:style w:type="character" w:customStyle="1" w:styleId="THChar">
    <w:name w:val="TH Char"/>
    <w:link w:val="TH"/>
    <w:rsid w:val="00F85B90"/>
    <w:rPr>
      <w:rFonts w:ascii="Arial" w:hAnsi="Arial"/>
      <w:b/>
      <w:lang w:val="en-GB" w:eastAsia="en-US"/>
    </w:rPr>
  </w:style>
  <w:style w:type="character" w:customStyle="1" w:styleId="TANChar">
    <w:name w:val="TAN Char"/>
    <w:link w:val="TAN"/>
    <w:locked/>
    <w:rsid w:val="00F85B90"/>
    <w:rPr>
      <w:rFonts w:ascii="Arial" w:hAnsi="Arial"/>
      <w:sz w:val="18"/>
      <w:lang w:val="en-GB" w:eastAsia="en-US"/>
    </w:rPr>
  </w:style>
  <w:style w:type="character" w:customStyle="1" w:styleId="TFCharChar">
    <w:name w:val="TF Char Char"/>
    <w:link w:val="TF"/>
    <w:rsid w:val="00F85B90"/>
    <w:rPr>
      <w:rFonts w:ascii="Arial" w:hAnsi="Arial"/>
      <w:b/>
      <w:lang w:val="en-GB" w:eastAsia="en-US"/>
    </w:rPr>
  </w:style>
  <w:style w:type="paragraph" w:customStyle="1" w:styleId="TAJ">
    <w:name w:val="TAJ"/>
    <w:basedOn w:val="TH"/>
    <w:rsid w:val="00F85B90"/>
  </w:style>
  <w:style w:type="paragraph" w:customStyle="1" w:styleId="Guidance">
    <w:name w:val="Guidance"/>
    <w:basedOn w:val="Normal"/>
    <w:rsid w:val="00F85B90"/>
    <w:rPr>
      <w:i/>
      <w:color w:val="0000FF"/>
    </w:rPr>
  </w:style>
  <w:style w:type="character" w:customStyle="1" w:styleId="BalloonTextChar">
    <w:name w:val="Balloon Text Char"/>
    <w:link w:val="BalloonText"/>
    <w:rsid w:val="00F85B90"/>
    <w:rPr>
      <w:rFonts w:ascii="Tahoma" w:hAnsi="Tahoma" w:cs="Tahoma"/>
      <w:sz w:val="16"/>
      <w:szCs w:val="16"/>
      <w:lang w:val="en-GB" w:eastAsia="en-US"/>
    </w:rPr>
  </w:style>
  <w:style w:type="paragraph" w:styleId="Caption">
    <w:name w:val="caption"/>
    <w:basedOn w:val="Normal"/>
    <w:next w:val="Normal"/>
    <w:qFormat/>
    <w:rsid w:val="00F85B90"/>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85B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ommentTextChar">
    <w:name w:val="Comment Text Char"/>
    <w:link w:val="CommentText"/>
    <w:rsid w:val="00F85B90"/>
    <w:rPr>
      <w:rFonts w:ascii="Times New Roman" w:hAnsi="Times New Roman"/>
      <w:lang w:val="en-GB" w:eastAsia="en-US"/>
    </w:rPr>
  </w:style>
  <w:style w:type="character" w:customStyle="1" w:styleId="CommentSubjectChar">
    <w:name w:val="Comment Subject Char"/>
    <w:link w:val="CommentSubject"/>
    <w:rsid w:val="00F85B90"/>
    <w:rPr>
      <w:rFonts w:ascii="Times New Roman" w:hAnsi="Times New Roman"/>
      <w:b/>
      <w:bCs/>
      <w:lang w:val="en-GB" w:eastAsia="en-US"/>
    </w:rPr>
  </w:style>
  <w:style w:type="paragraph" w:styleId="Revision">
    <w:name w:val="Revision"/>
    <w:hidden/>
    <w:uiPriority w:val="99"/>
    <w:semiHidden/>
    <w:rsid w:val="00F85B90"/>
    <w:rPr>
      <w:rFonts w:ascii="Times New Roman" w:hAnsi="Times New Roman"/>
      <w:lang w:val="en-GB" w:eastAsia="en-US"/>
    </w:rPr>
  </w:style>
  <w:style w:type="character" w:styleId="Mention">
    <w:name w:val="Mention"/>
    <w:uiPriority w:val="99"/>
    <w:semiHidden/>
    <w:unhideWhenUsed/>
    <w:rsid w:val="00F85B90"/>
    <w:rPr>
      <w:color w:val="2B579A"/>
      <w:shd w:val="clear" w:color="auto" w:fill="E6E6E6"/>
    </w:rPr>
  </w:style>
  <w:style w:type="table" w:styleId="TableGrid">
    <w:name w:val="Table Grid"/>
    <w:basedOn w:val="TableNormal"/>
    <w:rsid w:val="00F85B90"/>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rsid w:val="00F85B90"/>
    <w:rPr>
      <w:rFonts w:ascii="Arial" w:hAnsi="Arial" w:cs="Arial"/>
      <w:b/>
      <w:bCs/>
      <w:sz w:val="18"/>
      <w:szCs w:val="18"/>
      <w:lang w:val="en-GB" w:eastAsia="en-US" w:bidi="ar-SA"/>
    </w:rPr>
  </w:style>
  <w:style w:type="character" w:customStyle="1" w:styleId="TALZchn">
    <w:name w:val="TAL Zchn"/>
    <w:rsid w:val="00F85B90"/>
    <w:rPr>
      <w:rFonts w:ascii="Arial" w:hAnsi="Arial"/>
      <w:sz w:val="18"/>
      <w:lang w:val="en-GB" w:eastAsia="en-US" w:bidi="ar-SA"/>
    </w:rPr>
  </w:style>
  <w:style w:type="character" w:customStyle="1" w:styleId="Heading4Char">
    <w:name w:val="Heading 4 Char"/>
    <w:link w:val="Heading4"/>
    <w:rsid w:val="00F85B90"/>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F85B90"/>
    <w:rPr>
      <w:rFonts w:ascii="Arial" w:hAnsi="Arial"/>
      <w:sz w:val="32"/>
      <w:lang w:val="en-GB" w:eastAsia="en-US"/>
    </w:rPr>
  </w:style>
  <w:style w:type="character" w:customStyle="1" w:styleId="EXCar">
    <w:name w:val="EX Car"/>
    <w:rsid w:val="00F85B90"/>
    <w:rPr>
      <w:lang w:val="en-GB"/>
    </w:rPr>
  </w:style>
  <w:style w:type="character" w:customStyle="1" w:styleId="TFChar">
    <w:name w:val="TF Char"/>
    <w:locked/>
    <w:rsid w:val="00F85B90"/>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37178">
      <w:bodyDiv w:val="1"/>
      <w:marLeft w:val="0"/>
      <w:marRight w:val="0"/>
      <w:marTop w:val="0"/>
      <w:marBottom w:val="0"/>
      <w:divBdr>
        <w:top w:val="none" w:sz="0" w:space="0" w:color="auto"/>
        <w:left w:val="none" w:sz="0" w:space="0" w:color="auto"/>
        <w:bottom w:val="none" w:sz="0" w:space="0" w:color="auto"/>
        <w:right w:val="none" w:sz="0" w:space="0" w:color="auto"/>
      </w:divBdr>
    </w:div>
    <w:div w:id="553202955">
      <w:bodyDiv w:val="1"/>
      <w:marLeft w:val="0"/>
      <w:marRight w:val="0"/>
      <w:marTop w:val="0"/>
      <w:marBottom w:val="0"/>
      <w:divBdr>
        <w:top w:val="none" w:sz="0" w:space="0" w:color="auto"/>
        <w:left w:val="none" w:sz="0" w:space="0" w:color="auto"/>
        <w:bottom w:val="none" w:sz="0" w:space="0" w:color="auto"/>
        <w:right w:val="none" w:sz="0" w:space="0" w:color="auto"/>
      </w:divBdr>
      <w:divsChild>
        <w:div w:id="936525185">
          <w:marLeft w:val="0"/>
          <w:marRight w:val="0"/>
          <w:marTop w:val="0"/>
          <w:marBottom w:val="0"/>
          <w:divBdr>
            <w:top w:val="none" w:sz="0" w:space="0" w:color="auto"/>
            <w:left w:val="none" w:sz="0" w:space="0" w:color="auto"/>
            <w:bottom w:val="none" w:sz="0" w:space="0" w:color="auto"/>
            <w:right w:val="none" w:sz="0" w:space="0" w:color="auto"/>
          </w:divBdr>
        </w:div>
      </w:divsChild>
    </w:div>
    <w:div w:id="588078902">
      <w:bodyDiv w:val="1"/>
      <w:marLeft w:val="0"/>
      <w:marRight w:val="0"/>
      <w:marTop w:val="0"/>
      <w:marBottom w:val="0"/>
      <w:divBdr>
        <w:top w:val="none" w:sz="0" w:space="0" w:color="auto"/>
        <w:left w:val="none" w:sz="0" w:space="0" w:color="auto"/>
        <w:bottom w:val="none" w:sz="0" w:space="0" w:color="auto"/>
        <w:right w:val="none" w:sz="0" w:space="0" w:color="auto"/>
      </w:divBdr>
      <w:divsChild>
        <w:div w:id="898399762">
          <w:marLeft w:val="0"/>
          <w:marRight w:val="0"/>
          <w:marTop w:val="0"/>
          <w:marBottom w:val="0"/>
          <w:divBdr>
            <w:top w:val="none" w:sz="0" w:space="0" w:color="auto"/>
            <w:left w:val="none" w:sz="0" w:space="0" w:color="auto"/>
            <w:bottom w:val="none" w:sz="0" w:space="0" w:color="auto"/>
            <w:right w:val="none" w:sz="0" w:space="0" w:color="auto"/>
          </w:divBdr>
        </w:div>
      </w:divsChild>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0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9F29D-C2D2-43DB-82C2-042E1417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11</Pages>
  <Words>5812</Words>
  <Characters>33133</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8</cp:revision>
  <cp:lastPrinted>1900-01-01T06:00:00Z</cp:lastPrinted>
  <dcterms:created xsi:type="dcterms:W3CDTF">2021-02-16T19:58:00Z</dcterms:created>
  <dcterms:modified xsi:type="dcterms:W3CDTF">2021-02-25T17:19:00Z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