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6D7927" w14:textId="460B6D87" w:rsidR="00766F55" w:rsidRPr="001E475D" w:rsidRDefault="00766F55" w:rsidP="00E51C7E">
      <w:pPr>
        <w:pStyle w:val="CRCoverPage"/>
        <w:tabs>
          <w:tab w:val="right" w:pos="9639"/>
        </w:tabs>
        <w:spacing w:after="0"/>
        <w:rPr>
          <w:b/>
          <w:i/>
          <w:sz w:val="28"/>
        </w:rPr>
      </w:pPr>
      <w:commentRangeStart w:id="0"/>
      <w:r w:rsidRPr="001E475D">
        <w:rPr>
          <w:b/>
          <w:sz w:val="24"/>
        </w:rPr>
        <w:t>3GPP TSG-CT WG1 Meeting #12</w:t>
      </w:r>
      <w:r w:rsidR="00EA489F" w:rsidRPr="001E475D">
        <w:rPr>
          <w:b/>
          <w:sz w:val="24"/>
        </w:rPr>
        <w:t>5</w:t>
      </w:r>
      <w:r w:rsidRPr="001E475D">
        <w:rPr>
          <w:b/>
          <w:sz w:val="24"/>
        </w:rPr>
        <w:t>-e</w:t>
      </w:r>
      <w:r w:rsidRPr="001E475D">
        <w:rPr>
          <w:b/>
          <w:i/>
          <w:sz w:val="28"/>
        </w:rPr>
        <w:tab/>
      </w:r>
      <w:r w:rsidRPr="001E475D">
        <w:rPr>
          <w:b/>
          <w:sz w:val="24"/>
        </w:rPr>
        <w:t>C1-20</w:t>
      </w:r>
      <w:r w:rsidR="00A679A4">
        <w:rPr>
          <w:b/>
          <w:sz w:val="24"/>
        </w:rPr>
        <w:t>xxxx</w:t>
      </w:r>
    </w:p>
    <w:p w14:paraId="2CCDAE0D" w14:textId="49D5BF8E" w:rsidR="00766F55" w:rsidRPr="001E475D" w:rsidRDefault="00766F55" w:rsidP="00766F55">
      <w:pPr>
        <w:pStyle w:val="CRCoverPage"/>
        <w:rPr>
          <w:b/>
          <w:sz w:val="24"/>
        </w:rPr>
      </w:pPr>
      <w:r w:rsidRPr="001E475D">
        <w:rPr>
          <w:b/>
          <w:sz w:val="24"/>
        </w:rPr>
        <w:t xml:space="preserve">Electronic meeting, </w:t>
      </w:r>
      <w:r w:rsidR="00FA3118" w:rsidRPr="001E475D">
        <w:rPr>
          <w:b/>
          <w:sz w:val="24"/>
        </w:rPr>
        <w:t>2</w:t>
      </w:r>
      <w:r w:rsidR="00EA489F" w:rsidRPr="001E475D">
        <w:rPr>
          <w:b/>
          <w:sz w:val="24"/>
        </w:rPr>
        <w:t>0</w:t>
      </w:r>
      <w:r w:rsidRPr="001E475D">
        <w:rPr>
          <w:b/>
          <w:sz w:val="24"/>
        </w:rPr>
        <w:t>-</w:t>
      </w:r>
      <w:r w:rsidR="00EA489F" w:rsidRPr="001E475D">
        <w:rPr>
          <w:b/>
          <w:sz w:val="24"/>
        </w:rPr>
        <w:t>28</w:t>
      </w:r>
      <w:r w:rsidRPr="001E475D">
        <w:rPr>
          <w:b/>
          <w:sz w:val="24"/>
        </w:rPr>
        <w:t xml:space="preserve"> </w:t>
      </w:r>
      <w:r w:rsidR="00EA489F" w:rsidRPr="001E475D">
        <w:rPr>
          <w:b/>
          <w:sz w:val="24"/>
        </w:rPr>
        <w:t>August</w:t>
      </w:r>
      <w:r w:rsidRPr="001E475D">
        <w:rPr>
          <w:b/>
          <w:sz w:val="24"/>
        </w:rPr>
        <w:t xml:space="preserve"> 2020</w:t>
      </w:r>
      <w:commentRangeEnd w:id="0"/>
      <w:r w:rsidR="00E41CE2">
        <w:rPr>
          <w:rStyle w:val="CommentReference"/>
          <w:rFonts w:ascii="Times New Roman" w:hAnsi="Times New Roman"/>
        </w:rPr>
        <w:commentReference w:id="0"/>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E475D" w14:paraId="1F8F4045" w14:textId="77777777" w:rsidTr="00547111">
        <w:tc>
          <w:tcPr>
            <w:tcW w:w="9641" w:type="dxa"/>
            <w:gridSpan w:val="9"/>
            <w:tcBorders>
              <w:top w:val="single" w:sz="4" w:space="0" w:color="auto"/>
              <w:left w:val="single" w:sz="4" w:space="0" w:color="auto"/>
              <w:right w:val="single" w:sz="4" w:space="0" w:color="auto"/>
            </w:tcBorders>
          </w:tcPr>
          <w:p w14:paraId="7657C0E0" w14:textId="77777777" w:rsidR="001E41F3" w:rsidRPr="001E475D" w:rsidRDefault="00305409" w:rsidP="00E34898">
            <w:pPr>
              <w:pStyle w:val="CRCoverPage"/>
              <w:spacing w:after="0"/>
              <w:jc w:val="right"/>
              <w:rPr>
                <w:i/>
              </w:rPr>
            </w:pPr>
            <w:r w:rsidRPr="001E475D">
              <w:rPr>
                <w:i/>
                <w:sz w:val="14"/>
              </w:rPr>
              <w:t>CR-Form-v</w:t>
            </w:r>
            <w:r w:rsidR="008863B9" w:rsidRPr="001E475D">
              <w:rPr>
                <w:i/>
                <w:sz w:val="14"/>
              </w:rPr>
              <w:t>12.0</w:t>
            </w:r>
          </w:p>
        </w:tc>
      </w:tr>
      <w:tr w:rsidR="001E41F3" w:rsidRPr="001E475D" w14:paraId="2C785156" w14:textId="77777777" w:rsidTr="00547111">
        <w:tc>
          <w:tcPr>
            <w:tcW w:w="9641" w:type="dxa"/>
            <w:gridSpan w:val="9"/>
            <w:tcBorders>
              <w:left w:val="single" w:sz="4" w:space="0" w:color="auto"/>
              <w:right w:val="single" w:sz="4" w:space="0" w:color="auto"/>
            </w:tcBorders>
          </w:tcPr>
          <w:p w14:paraId="55A16A50" w14:textId="77777777" w:rsidR="001E41F3" w:rsidRPr="001E475D" w:rsidRDefault="001E41F3">
            <w:pPr>
              <w:pStyle w:val="CRCoverPage"/>
              <w:spacing w:after="0"/>
              <w:jc w:val="center"/>
            </w:pPr>
            <w:r w:rsidRPr="001E475D">
              <w:rPr>
                <w:b/>
                <w:sz w:val="32"/>
              </w:rPr>
              <w:t>CHANGE REQUEST</w:t>
            </w:r>
          </w:p>
        </w:tc>
      </w:tr>
      <w:tr w:rsidR="001E41F3" w:rsidRPr="001E475D" w14:paraId="6F861E49" w14:textId="77777777" w:rsidTr="00547111">
        <w:tc>
          <w:tcPr>
            <w:tcW w:w="9641" w:type="dxa"/>
            <w:gridSpan w:val="9"/>
            <w:tcBorders>
              <w:left w:val="single" w:sz="4" w:space="0" w:color="auto"/>
              <w:right w:val="single" w:sz="4" w:space="0" w:color="auto"/>
            </w:tcBorders>
          </w:tcPr>
          <w:p w14:paraId="1ED514A7" w14:textId="77777777" w:rsidR="001E41F3" w:rsidRPr="001E475D" w:rsidRDefault="001E41F3">
            <w:pPr>
              <w:pStyle w:val="CRCoverPage"/>
              <w:spacing w:after="0"/>
              <w:rPr>
                <w:sz w:val="8"/>
                <w:szCs w:val="8"/>
              </w:rPr>
            </w:pPr>
          </w:p>
        </w:tc>
      </w:tr>
      <w:tr w:rsidR="001E41F3" w:rsidRPr="001E475D" w14:paraId="35B39F3C" w14:textId="77777777" w:rsidTr="00547111">
        <w:tc>
          <w:tcPr>
            <w:tcW w:w="142" w:type="dxa"/>
            <w:tcBorders>
              <w:left w:val="single" w:sz="4" w:space="0" w:color="auto"/>
            </w:tcBorders>
          </w:tcPr>
          <w:p w14:paraId="0744CBA3" w14:textId="77777777" w:rsidR="001E41F3" w:rsidRPr="001E475D" w:rsidRDefault="001E41F3">
            <w:pPr>
              <w:pStyle w:val="CRCoverPage"/>
              <w:spacing w:after="0"/>
              <w:jc w:val="right"/>
            </w:pPr>
          </w:p>
        </w:tc>
        <w:tc>
          <w:tcPr>
            <w:tcW w:w="1559" w:type="dxa"/>
            <w:shd w:val="pct30" w:color="FFFF00" w:fill="auto"/>
          </w:tcPr>
          <w:p w14:paraId="7544DC17" w14:textId="77777777" w:rsidR="001E41F3" w:rsidRPr="001E475D" w:rsidRDefault="004B28C8" w:rsidP="00E13F3D">
            <w:pPr>
              <w:pStyle w:val="CRCoverPage"/>
              <w:spacing w:after="0"/>
              <w:jc w:val="right"/>
              <w:rPr>
                <w:b/>
                <w:sz w:val="28"/>
              </w:rPr>
            </w:pPr>
            <w:r w:rsidRPr="001E475D">
              <w:rPr>
                <w:b/>
                <w:sz w:val="28"/>
              </w:rPr>
              <w:t>24.501</w:t>
            </w:r>
          </w:p>
        </w:tc>
        <w:tc>
          <w:tcPr>
            <w:tcW w:w="709" w:type="dxa"/>
          </w:tcPr>
          <w:p w14:paraId="6DBC612E" w14:textId="77777777" w:rsidR="001E41F3" w:rsidRPr="001E475D" w:rsidRDefault="001E41F3">
            <w:pPr>
              <w:pStyle w:val="CRCoverPage"/>
              <w:spacing w:after="0"/>
              <w:jc w:val="center"/>
            </w:pPr>
            <w:r w:rsidRPr="001E475D">
              <w:rPr>
                <w:b/>
                <w:sz w:val="28"/>
              </w:rPr>
              <w:t>CR</w:t>
            </w:r>
          </w:p>
        </w:tc>
        <w:tc>
          <w:tcPr>
            <w:tcW w:w="1276" w:type="dxa"/>
            <w:shd w:val="pct30" w:color="FFFF00" w:fill="auto"/>
          </w:tcPr>
          <w:p w14:paraId="6EE9013E" w14:textId="29CA463F" w:rsidR="001E41F3" w:rsidRPr="001E475D" w:rsidRDefault="00616A72" w:rsidP="00547111">
            <w:pPr>
              <w:pStyle w:val="CRCoverPage"/>
              <w:spacing w:after="0"/>
            </w:pPr>
            <w:r w:rsidRPr="001E475D">
              <w:rPr>
                <w:b/>
                <w:sz w:val="28"/>
              </w:rPr>
              <w:t>2011</w:t>
            </w:r>
          </w:p>
        </w:tc>
        <w:tc>
          <w:tcPr>
            <w:tcW w:w="709" w:type="dxa"/>
          </w:tcPr>
          <w:p w14:paraId="7BE19823" w14:textId="77777777" w:rsidR="001E41F3" w:rsidRPr="001E475D" w:rsidRDefault="001E41F3" w:rsidP="0051580D">
            <w:pPr>
              <w:pStyle w:val="CRCoverPage"/>
              <w:tabs>
                <w:tab w:val="right" w:pos="625"/>
              </w:tabs>
              <w:spacing w:after="0"/>
              <w:jc w:val="center"/>
            </w:pPr>
            <w:r w:rsidRPr="001E475D">
              <w:rPr>
                <w:b/>
                <w:bCs/>
                <w:sz w:val="28"/>
              </w:rPr>
              <w:t>rev</w:t>
            </w:r>
          </w:p>
        </w:tc>
        <w:tc>
          <w:tcPr>
            <w:tcW w:w="992" w:type="dxa"/>
            <w:shd w:val="pct30" w:color="FFFF00" w:fill="auto"/>
          </w:tcPr>
          <w:p w14:paraId="18967738" w14:textId="2091094B" w:rsidR="001E41F3" w:rsidRPr="001E475D" w:rsidRDefault="00A679A4" w:rsidP="00E13F3D">
            <w:pPr>
              <w:pStyle w:val="CRCoverPage"/>
              <w:spacing w:after="0"/>
              <w:jc w:val="center"/>
              <w:rPr>
                <w:b/>
              </w:rPr>
            </w:pPr>
            <w:r>
              <w:rPr>
                <w:b/>
                <w:sz w:val="28"/>
              </w:rPr>
              <w:t>6</w:t>
            </w:r>
          </w:p>
        </w:tc>
        <w:tc>
          <w:tcPr>
            <w:tcW w:w="2410" w:type="dxa"/>
          </w:tcPr>
          <w:p w14:paraId="5F686699" w14:textId="77777777" w:rsidR="001E41F3" w:rsidRPr="001E475D" w:rsidRDefault="001E41F3" w:rsidP="0051580D">
            <w:pPr>
              <w:pStyle w:val="CRCoverPage"/>
              <w:tabs>
                <w:tab w:val="right" w:pos="1825"/>
              </w:tabs>
              <w:spacing w:after="0"/>
              <w:jc w:val="center"/>
            </w:pPr>
            <w:r w:rsidRPr="001E475D">
              <w:rPr>
                <w:b/>
                <w:sz w:val="28"/>
                <w:szCs w:val="28"/>
              </w:rPr>
              <w:t>Current version:</w:t>
            </w:r>
          </w:p>
        </w:tc>
        <w:tc>
          <w:tcPr>
            <w:tcW w:w="1701" w:type="dxa"/>
            <w:shd w:val="pct30" w:color="FFFF00" w:fill="auto"/>
          </w:tcPr>
          <w:p w14:paraId="4334F1D2" w14:textId="3765FB75" w:rsidR="001E41F3" w:rsidRPr="001E475D" w:rsidRDefault="004B28C8">
            <w:pPr>
              <w:pStyle w:val="CRCoverPage"/>
              <w:spacing w:after="0"/>
              <w:jc w:val="center"/>
              <w:rPr>
                <w:sz w:val="28"/>
              </w:rPr>
            </w:pPr>
            <w:r w:rsidRPr="001E475D">
              <w:rPr>
                <w:b/>
                <w:sz w:val="28"/>
              </w:rPr>
              <w:t>16.</w:t>
            </w:r>
            <w:r w:rsidR="00EA489F" w:rsidRPr="001E475D">
              <w:rPr>
                <w:b/>
                <w:sz w:val="28"/>
              </w:rPr>
              <w:t>5</w:t>
            </w:r>
            <w:r w:rsidRPr="001E475D">
              <w:rPr>
                <w:b/>
                <w:sz w:val="28"/>
              </w:rPr>
              <w:t>.</w:t>
            </w:r>
            <w:r w:rsidR="001E512D" w:rsidRPr="001E475D">
              <w:rPr>
                <w:b/>
                <w:sz w:val="28"/>
              </w:rPr>
              <w:t>1</w:t>
            </w:r>
          </w:p>
        </w:tc>
        <w:tc>
          <w:tcPr>
            <w:tcW w:w="143" w:type="dxa"/>
            <w:tcBorders>
              <w:right w:val="single" w:sz="4" w:space="0" w:color="auto"/>
            </w:tcBorders>
          </w:tcPr>
          <w:p w14:paraId="612DD0E4" w14:textId="77777777" w:rsidR="001E41F3" w:rsidRPr="001E475D" w:rsidRDefault="001E41F3">
            <w:pPr>
              <w:pStyle w:val="CRCoverPage"/>
              <w:spacing w:after="0"/>
            </w:pPr>
          </w:p>
        </w:tc>
      </w:tr>
      <w:tr w:rsidR="001E41F3" w:rsidRPr="001E475D" w14:paraId="13F3D8B9" w14:textId="77777777" w:rsidTr="00547111">
        <w:tc>
          <w:tcPr>
            <w:tcW w:w="9641" w:type="dxa"/>
            <w:gridSpan w:val="9"/>
            <w:tcBorders>
              <w:left w:val="single" w:sz="4" w:space="0" w:color="auto"/>
              <w:right w:val="single" w:sz="4" w:space="0" w:color="auto"/>
            </w:tcBorders>
          </w:tcPr>
          <w:p w14:paraId="46F0838F" w14:textId="77777777" w:rsidR="001E41F3" w:rsidRPr="001E475D" w:rsidRDefault="001E41F3">
            <w:pPr>
              <w:pStyle w:val="CRCoverPage"/>
              <w:spacing w:after="0"/>
            </w:pPr>
          </w:p>
        </w:tc>
      </w:tr>
      <w:tr w:rsidR="001E41F3" w:rsidRPr="001E475D" w14:paraId="52381A55" w14:textId="77777777" w:rsidTr="00547111">
        <w:tc>
          <w:tcPr>
            <w:tcW w:w="9641" w:type="dxa"/>
            <w:gridSpan w:val="9"/>
            <w:tcBorders>
              <w:top w:val="single" w:sz="4" w:space="0" w:color="auto"/>
            </w:tcBorders>
          </w:tcPr>
          <w:p w14:paraId="0CCDE789" w14:textId="77777777" w:rsidR="001E41F3" w:rsidRPr="001E475D" w:rsidRDefault="001E41F3">
            <w:pPr>
              <w:pStyle w:val="CRCoverPage"/>
              <w:spacing w:after="0"/>
              <w:jc w:val="center"/>
              <w:rPr>
                <w:rFonts w:cs="Arial"/>
                <w:i/>
              </w:rPr>
            </w:pPr>
            <w:r w:rsidRPr="001E475D">
              <w:rPr>
                <w:rFonts w:cs="Arial"/>
                <w:i/>
              </w:rPr>
              <w:t xml:space="preserve">For </w:t>
            </w:r>
            <w:hyperlink r:id="rId17" w:anchor="_blank" w:history="1">
              <w:r w:rsidRPr="001E475D">
                <w:rPr>
                  <w:rStyle w:val="Hyperlink"/>
                  <w:rFonts w:cs="Arial"/>
                  <w:b/>
                  <w:i/>
                  <w:color w:val="FF0000"/>
                </w:rPr>
                <w:t>HE</w:t>
              </w:r>
              <w:bookmarkStart w:id="1" w:name="_Hlt497126619"/>
              <w:r w:rsidRPr="001E475D">
                <w:rPr>
                  <w:rStyle w:val="Hyperlink"/>
                  <w:rFonts w:cs="Arial"/>
                  <w:b/>
                  <w:i/>
                  <w:color w:val="FF0000"/>
                </w:rPr>
                <w:t>L</w:t>
              </w:r>
              <w:bookmarkEnd w:id="1"/>
              <w:r w:rsidRPr="001E475D">
                <w:rPr>
                  <w:rStyle w:val="Hyperlink"/>
                  <w:rFonts w:cs="Arial"/>
                  <w:b/>
                  <w:i/>
                  <w:color w:val="FF0000"/>
                </w:rPr>
                <w:t>P</w:t>
              </w:r>
            </w:hyperlink>
            <w:r w:rsidRPr="001E475D">
              <w:rPr>
                <w:rFonts w:cs="Arial"/>
                <w:b/>
                <w:i/>
                <w:color w:val="FF0000"/>
              </w:rPr>
              <w:t xml:space="preserve"> </w:t>
            </w:r>
            <w:r w:rsidRPr="001E475D">
              <w:rPr>
                <w:rFonts w:cs="Arial"/>
                <w:i/>
              </w:rPr>
              <w:t>on using this form</w:t>
            </w:r>
            <w:r w:rsidR="0051580D" w:rsidRPr="001E475D">
              <w:rPr>
                <w:rFonts w:cs="Arial"/>
                <w:i/>
              </w:rPr>
              <w:t>: c</w:t>
            </w:r>
            <w:r w:rsidR="00F25D98" w:rsidRPr="001E475D">
              <w:rPr>
                <w:rFonts w:cs="Arial"/>
                <w:i/>
              </w:rPr>
              <w:t xml:space="preserve">omprehensive instructions can be found at </w:t>
            </w:r>
            <w:r w:rsidR="001B7A65" w:rsidRPr="001E475D">
              <w:rPr>
                <w:rFonts w:cs="Arial"/>
                <w:i/>
              </w:rPr>
              <w:br/>
            </w:r>
            <w:hyperlink r:id="rId18" w:history="1">
              <w:r w:rsidR="00DE34CF" w:rsidRPr="001E475D">
                <w:rPr>
                  <w:rStyle w:val="Hyperlink"/>
                  <w:rFonts w:cs="Arial"/>
                  <w:i/>
                </w:rPr>
                <w:t>http://www.3gpp.org/Change-Requests</w:t>
              </w:r>
            </w:hyperlink>
            <w:r w:rsidR="00F25D98" w:rsidRPr="001E475D">
              <w:rPr>
                <w:rFonts w:cs="Arial"/>
                <w:i/>
              </w:rPr>
              <w:t>.</w:t>
            </w:r>
          </w:p>
        </w:tc>
      </w:tr>
      <w:tr w:rsidR="001E41F3" w:rsidRPr="001E475D" w14:paraId="1E6C52BA" w14:textId="77777777" w:rsidTr="00547111">
        <w:tc>
          <w:tcPr>
            <w:tcW w:w="9641" w:type="dxa"/>
            <w:gridSpan w:val="9"/>
          </w:tcPr>
          <w:p w14:paraId="4D57051F" w14:textId="77777777" w:rsidR="001E41F3" w:rsidRPr="001E475D" w:rsidRDefault="001E41F3">
            <w:pPr>
              <w:pStyle w:val="CRCoverPage"/>
              <w:spacing w:after="0"/>
              <w:rPr>
                <w:sz w:val="8"/>
                <w:szCs w:val="8"/>
              </w:rPr>
            </w:pPr>
          </w:p>
        </w:tc>
      </w:tr>
    </w:tbl>
    <w:p w14:paraId="3CAE6297" w14:textId="77777777" w:rsidR="001E41F3" w:rsidRPr="001E475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E475D" w14:paraId="32D7D61F" w14:textId="77777777" w:rsidTr="00A7671C">
        <w:tc>
          <w:tcPr>
            <w:tcW w:w="2835" w:type="dxa"/>
          </w:tcPr>
          <w:p w14:paraId="09091D77" w14:textId="77777777" w:rsidR="00F25D98" w:rsidRPr="001E475D" w:rsidRDefault="00F25D98" w:rsidP="001E41F3">
            <w:pPr>
              <w:pStyle w:val="CRCoverPage"/>
              <w:tabs>
                <w:tab w:val="right" w:pos="2751"/>
              </w:tabs>
              <w:spacing w:after="0"/>
              <w:rPr>
                <w:b/>
                <w:i/>
              </w:rPr>
            </w:pPr>
            <w:r w:rsidRPr="001E475D">
              <w:rPr>
                <w:b/>
                <w:i/>
              </w:rPr>
              <w:t>Proposed change</w:t>
            </w:r>
            <w:r w:rsidR="00A7671C" w:rsidRPr="001E475D">
              <w:rPr>
                <w:b/>
                <w:i/>
              </w:rPr>
              <w:t xml:space="preserve"> </w:t>
            </w:r>
            <w:r w:rsidRPr="001E475D">
              <w:rPr>
                <w:b/>
                <w:i/>
              </w:rPr>
              <w:t>affects:</w:t>
            </w:r>
          </w:p>
        </w:tc>
        <w:tc>
          <w:tcPr>
            <w:tcW w:w="1418" w:type="dxa"/>
          </w:tcPr>
          <w:p w14:paraId="3DBC1335" w14:textId="77777777" w:rsidR="00F25D98" w:rsidRPr="001E475D" w:rsidRDefault="00F25D98" w:rsidP="001E41F3">
            <w:pPr>
              <w:pStyle w:val="CRCoverPage"/>
              <w:spacing w:after="0"/>
              <w:jc w:val="right"/>
            </w:pPr>
            <w:r w:rsidRPr="001E475D">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3399BD6" w14:textId="77777777" w:rsidR="00F25D98" w:rsidRPr="001E475D" w:rsidRDefault="00F25D98" w:rsidP="001E41F3">
            <w:pPr>
              <w:pStyle w:val="CRCoverPage"/>
              <w:spacing w:after="0"/>
              <w:jc w:val="center"/>
              <w:rPr>
                <w:b/>
                <w:caps/>
              </w:rPr>
            </w:pPr>
          </w:p>
        </w:tc>
        <w:tc>
          <w:tcPr>
            <w:tcW w:w="709" w:type="dxa"/>
            <w:tcBorders>
              <w:left w:val="single" w:sz="4" w:space="0" w:color="auto"/>
            </w:tcBorders>
          </w:tcPr>
          <w:p w14:paraId="041C5ACE" w14:textId="77777777" w:rsidR="00F25D98" w:rsidRPr="001E475D" w:rsidRDefault="00F25D98" w:rsidP="001E41F3">
            <w:pPr>
              <w:pStyle w:val="CRCoverPage"/>
              <w:spacing w:after="0"/>
              <w:jc w:val="right"/>
              <w:rPr>
                <w:u w:val="single"/>
              </w:rPr>
            </w:pPr>
            <w:r w:rsidRPr="001E475D">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D44044" w14:textId="77777777" w:rsidR="00F25D98" w:rsidRPr="001E475D" w:rsidRDefault="004B28C8" w:rsidP="001E41F3">
            <w:pPr>
              <w:pStyle w:val="CRCoverPage"/>
              <w:spacing w:after="0"/>
              <w:jc w:val="center"/>
              <w:rPr>
                <w:b/>
                <w:caps/>
              </w:rPr>
            </w:pPr>
            <w:r w:rsidRPr="001E475D">
              <w:rPr>
                <w:b/>
                <w:caps/>
              </w:rPr>
              <w:t>x</w:t>
            </w:r>
          </w:p>
        </w:tc>
        <w:tc>
          <w:tcPr>
            <w:tcW w:w="2126" w:type="dxa"/>
          </w:tcPr>
          <w:p w14:paraId="3FB249B8" w14:textId="77777777" w:rsidR="00F25D98" w:rsidRPr="001E475D" w:rsidRDefault="00F25D98" w:rsidP="001E41F3">
            <w:pPr>
              <w:pStyle w:val="CRCoverPage"/>
              <w:spacing w:after="0"/>
              <w:jc w:val="right"/>
              <w:rPr>
                <w:u w:val="single"/>
              </w:rPr>
            </w:pPr>
            <w:r w:rsidRPr="001E475D">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5C2E997" w14:textId="77777777" w:rsidR="00F25D98" w:rsidRPr="001E475D" w:rsidRDefault="00F25D98" w:rsidP="001E41F3">
            <w:pPr>
              <w:pStyle w:val="CRCoverPage"/>
              <w:spacing w:after="0"/>
              <w:jc w:val="center"/>
              <w:rPr>
                <w:b/>
                <w:caps/>
              </w:rPr>
            </w:pPr>
          </w:p>
        </w:tc>
        <w:tc>
          <w:tcPr>
            <w:tcW w:w="1418" w:type="dxa"/>
            <w:tcBorders>
              <w:left w:val="nil"/>
            </w:tcBorders>
          </w:tcPr>
          <w:p w14:paraId="11882637" w14:textId="77777777" w:rsidR="00F25D98" w:rsidRPr="001E475D" w:rsidRDefault="00F25D98" w:rsidP="001E41F3">
            <w:pPr>
              <w:pStyle w:val="CRCoverPage"/>
              <w:spacing w:after="0"/>
              <w:jc w:val="right"/>
            </w:pPr>
            <w:r w:rsidRPr="001E475D">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2ED616" w14:textId="77777777" w:rsidR="00F25D98" w:rsidRPr="001E475D" w:rsidRDefault="00F25D98" w:rsidP="004E1669">
            <w:pPr>
              <w:pStyle w:val="CRCoverPage"/>
              <w:spacing w:after="0"/>
              <w:rPr>
                <w:b/>
                <w:bCs/>
                <w:caps/>
              </w:rPr>
            </w:pPr>
          </w:p>
        </w:tc>
      </w:tr>
    </w:tbl>
    <w:p w14:paraId="1D3E2BB8" w14:textId="77777777" w:rsidR="001E41F3" w:rsidRPr="001E475D"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E475D" w14:paraId="6764C1A7" w14:textId="77777777" w:rsidTr="00547111">
        <w:tc>
          <w:tcPr>
            <w:tcW w:w="9640" w:type="dxa"/>
            <w:gridSpan w:val="11"/>
          </w:tcPr>
          <w:p w14:paraId="751FFE1E" w14:textId="77777777" w:rsidR="001E41F3" w:rsidRPr="001E475D" w:rsidRDefault="001E41F3">
            <w:pPr>
              <w:pStyle w:val="CRCoverPage"/>
              <w:spacing w:after="0"/>
              <w:rPr>
                <w:sz w:val="8"/>
                <w:szCs w:val="8"/>
              </w:rPr>
            </w:pPr>
          </w:p>
        </w:tc>
      </w:tr>
      <w:tr w:rsidR="001E41F3" w:rsidRPr="001E475D" w14:paraId="181F65AD" w14:textId="77777777" w:rsidTr="00547111">
        <w:tc>
          <w:tcPr>
            <w:tcW w:w="1843" w:type="dxa"/>
            <w:tcBorders>
              <w:top w:val="single" w:sz="4" w:space="0" w:color="auto"/>
              <w:left w:val="single" w:sz="4" w:space="0" w:color="auto"/>
            </w:tcBorders>
          </w:tcPr>
          <w:p w14:paraId="1F660E25" w14:textId="77777777" w:rsidR="001E41F3" w:rsidRPr="001E475D" w:rsidRDefault="001E41F3">
            <w:pPr>
              <w:pStyle w:val="CRCoverPage"/>
              <w:tabs>
                <w:tab w:val="right" w:pos="1759"/>
              </w:tabs>
              <w:spacing w:after="0"/>
              <w:rPr>
                <w:b/>
                <w:i/>
              </w:rPr>
            </w:pPr>
            <w:r w:rsidRPr="001E475D">
              <w:rPr>
                <w:b/>
                <w:i/>
              </w:rPr>
              <w:t>Title:</w:t>
            </w:r>
            <w:r w:rsidRPr="001E475D">
              <w:rPr>
                <w:b/>
                <w:i/>
              </w:rPr>
              <w:tab/>
            </w:r>
          </w:p>
        </w:tc>
        <w:tc>
          <w:tcPr>
            <w:tcW w:w="7797" w:type="dxa"/>
            <w:gridSpan w:val="10"/>
            <w:tcBorders>
              <w:top w:val="single" w:sz="4" w:space="0" w:color="auto"/>
              <w:right w:val="single" w:sz="4" w:space="0" w:color="auto"/>
            </w:tcBorders>
            <w:shd w:val="pct30" w:color="FFFF00" w:fill="auto"/>
          </w:tcPr>
          <w:p w14:paraId="29395931" w14:textId="11054A48" w:rsidR="001E41F3" w:rsidRPr="001E475D" w:rsidRDefault="002E715A">
            <w:pPr>
              <w:pStyle w:val="CRCoverPage"/>
              <w:spacing w:after="0"/>
              <w:ind w:left="100"/>
            </w:pPr>
            <w:r w:rsidRPr="001E475D">
              <w:t xml:space="preserve">Introduction of a separate counter for each of the SNPN lists </w:t>
            </w:r>
            <w:r w:rsidR="000C53F6" w:rsidRPr="001E475D">
              <w:t>for</w:t>
            </w:r>
            <w:r w:rsidRPr="001E475D">
              <w:t xml:space="preserve"> DoS attack protection</w:t>
            </w:r>
          </w:p>
        </w:tc>
      </w:tr>
      <w:tr w:rsidR="001E41F3" w:rsidRPr="001E475D" w14:paraId="6DFD2395" w14:textId="77777777" w:rsidTr="00547111">
        <w:tc>
          <w:tcPr>
            <w:tcW w:w="1843" w:type="dxa"/>
            <w:tcBorders>
              <w:left w:val="single" w:sz="4" w:space="0" w:color="auto"/>
            </w:tcBorders>
          </w:tcPr>
          <w:p w14:paraId="078C4C28" w14:textId="77777777" w:rsidR="001E41F3" w:rsidRPr="001E475D" w:rsidRDefault="001E41F3">
            <w:pPr>
              <w:pStyle w:val="CRCoverPage"/>
              <w:spacing w:after="0"/>
              <w:rPr>
                <w:b/>
                <w:i/>
                <w:sz w:val="8"/>
                <w:szCs w:val="8"/>
              </w:rPr>
            </w:pPr>
          </w:p>
        </w:tc>
        <w:tc>
          <w:tcPr>
            <w:tcW w:w="7797" w:type="dxa"/>
            <w:gridSpan w:val="10"/>
            <w:tcBorders>
              <w:right w:val="single" w:sz="4" w:space="0" w:color="auto"/>
            </w:tcBorders>
          </w:tcPr>
          <w:p w14:paraId="2C5257C0" w14:textId="77777777" w:rsidR="001E41F3" w:rsidRPr="001E475D" w:rsidRDefault="001E41F3">
            <w:pPr>
              <w:pStyle w:val="CRCoverPage"/>
              <w:spacing w:after="0"/>
              <w:rPr>
                <w:sz w:val="8"/>
                <w:szCs w:val="8"/>
              </w:rPr>
            </w:pPr>
          </w:p>
        </w:tc>
      </w:tr>
      <w:tr w:rsidR="001E41F3" w:rsidRPr="008B3F56" w14:paraId="3BD90A2C" w14:textId="77777777" w:rsidTr="00547111">
        <w:tc>
          <w:tcPr>
            <w:tcW w:w="1843" w:type="dxa"/>
            <w:tcBorders>
              <w:left w:val="single" w:sz="4" w:space="0" w:color="auto"/>
            </w:tcBorders>
          </w:tcPr>
          <w:p w14:paraId="234B0C3C" w14:textId="77777777" w:rsidR="001E41F3" w:rsidRPr="001E475D" w:rsidRDefault="001E41F3">
            <w:pPr>
              <w:pStyle w:val="CRCoverPage"/>
              <w:tabs>
                <w:tab w:val="right" w:pos="1759"/>
              </w:tabs>
              <w:spacing w:after="0"/>
              <w:rPr>
                <w:b/>
                <w:i/>
              </w:rPr>
            </w:pPr>
            <w:r w:rsidRPr="001E475D">
              <w:rPr>
                <w:b/>
                <w:i/>
              </w:rPr>
              <w:t>Source to WG:</w:t>
            </w:r>
          </w:p>
        </w:tc>
        <w:tc>
          <w:tcPr>
            <w:tcW w:w="7797" w:type="dxa"/>
            <w:gridSpan w:val="10"/>
            <w:tcBorders>
              <w:right w:val="single" w:sz="4" w:space="0" w:color="auto"/>
            </w:tcBorders>
            <w:shd w:val="pct30" w:color="FFFF00" w:fill="auto"/>
          </w:tcPr>
          <w:p w14:paraId="11210C14" w14:textId="41CA9C62" w:rsidR="001E41F3" w:rsidRPr="008B3F56" w:rsidRDefault="004B28C8">
            <w:pPr>
              <w:pStyle w:val="CRCoverPage"/>
              <w:spacing w:after="0"/>
              <w:ind w:left="100"/>
              <w:rPr>
                <w:lang w:val="de-DE"/>
                <w:rPrChange w:id="2" w:author="Robert Zaus 1" w:date="2020-08-26T16:38:00Z">
                  <w:rPr/>
                </w:rPrChange>
              </w:rPr>
            </w:pPr>
            <w:r w:rsidRPr="008B3F56">
              <w:rPr>
                <w:lang w:val="de-DE"/>
                <w:rPrChange w:id="3" w:author="Robert Zaus 1" w:date="2020-08-26T16:38:00Z">
                  <w:rPr/>
                </w:rPrChange>
              </w:rPr>
              <w:t>Nokia, Nokia Shanghai Bell</w:t>
            </w:r>
            <w:r w:rsidR="00E51C7E" w:rsidRPr="008B3F56">
              <w:rPr>
                <w:lang w:val="de-DE"/>
                <w:rPrChange w:id="4" w:author="Robert Zaus 1" w:date="2020-08-26T16:38:00Z">
                  <w:rPr/>
                </w:rPrChange>
              </w:rPr>
              <w:t>, Apple</w:t>
            </w:r>
            <w:r w:rsidR="00534842" w:rsidRPr="008B3F56">
              <w:rPr>
                <w:lang w:val="de-DE"/>
                <w:rPrChange w:id="5" w:author="Robert Zaus 1" w:date="2020-08-26T16:38:00Z">
                  <w:rPr/>
                </w:rPrChange>
              </w:rPr>
              <w:t>, T-Mobile USA</w:t>
            </w:r>
            <w:r w:rsidR="00F515C0" w:rsidRPr="008B3F56">
              <w:rPr>
                <w:lang w:val="de-DE"/>
                <w:rPrChange w:id="6" w:author="Robert Zaus 1" w:date="2020-08-26T16:38:00Z">
                  <w:rPr/>
                </w:rPrChange>
              </w:rPr>
              <w:t xml:space="preserve">, </w:t>
            </w:r>
            <w:proofErr w:type="spellStart"/>
            <w:r w:rsidR="00F515C0" w:rsidRPr="008B3F56">
              <w:rPr>
                <w:lang w:val="de-DE"/>
                <w:rPrChange w:id="7" w:author="Robert Zaus 1" w:date="2020-08-26T16:38:00Z">
                  <w:rPr/>
                </w:rPrChange>
              </w:rPr>
              <w:t>InterDigital</w:t>
            </w:r>
            <w:proofErr w:type="spellEnd"/>
          </w:p>
        </w:tc>
      </w:tr>
      <w:tr w:rsidR="001E41F3" w:rsidRPr="001E475D" w14:paraId="5A59D8F1" w14:textId="77777777" w:rsidTr="00547111">
        <w:tc>
          <w:tcPr>
            <w:tcW w:w="1843" w:type="dxa"/>
            <w:tcBorders>
              <w:left w:val="single" w:sz="4" w:space="0" w:color="auto"/>
            </w:tcBorders>
          </w:tcPr>
          <w:p w14:paraId="10680896" w14:textId="77777777" w:rsidR="001E41F3" w:rsidRPr="001E475D" w:rsidRDefault="001E41F3">
            <w:pPr>
              <w:pStyle w:val="CRCoverPage"/>
              <w:tabs>
                <w:tab w:val="right" w:pos="1759"/>
              </w:tabs>
              <w:spacing w:after="0"/>
              <w:rPr>
                <w:b/>
                <w:i/>
              </w:rPr>
            </w:pPr>
            <w:r w:rsidRPr="001E475D">
              <w:rPr>
                <w:b/>
                <w:i/>
              </w:rPr>
              <w:t>Source to TSG:</w:t>
            </w:r>
          </w:p>
        </w:tc>
        <w:tc>
          <w:tcPr>
            <w:tcW w:w="7797" w:type="dxa"/>
            <w:gridSpan w:val="10"/>
            <w:tcBorders>
              <w:right w:val="single" w:sz="4" w:space="0" w:color="auto"/>
            </w:tcBorders>
            <w:shd w:val="pct30" w:color="FFFF00" w:fill="auto"/>
          </w:tcPr>
          <w:p w14:paraId="021E2ABA" w14:textId="77777777" w:rsidR="001E41F3" w:rsidRPr="001E475D" w:rsidRDefault="00FE4C1E" w:rsidP="00547111">
            <w:pPr>
              <w:pStyle w:val="CRCoverPage"/>
              <w:spacing w:after="0"/>
              <w:ind w:left="100"/>
            </w:pPr>
            <w:r w:rsidRPr="001E475D">
              <w:t>C1</w:t>
            </w:r>
          </w:p>
        </w:tc>
      </w:tr>
      <w:tr w:rsidR="001E41F3" w:rsidRPr="001E475D" w14:paraId="203687AD" w14:textId="77777777" w:rsidTr="00547111">
        <w:tc>
          <w:tcPr>
            <w:tcW w:w="1843" w:type="dxa"/>
            <w:tcBorders>
              <w:left w:val="single" w:sz="4" w:space="0" w:color="auto"/>
            </w:tcBorders>
          </w:tcPr>
          <w:p w14:paraId="43E4784F" w14:textId="77777777" w:rsidR="001E41F3" w:rsidRPr="001E475D" w:rsidRDefault="001E41F3">
            <w:pPr>
              <w:pStyle w:val="CRCoverPage"/>
              <w:spacing w:after="0"/>
              <w:rPr>
                <w:b/>
                <w:i/>
                <w:sz w:val="8"/>
                <w:szCs w:val="8"/>
              </w:rPr>
            </w:pPr>
          </w:p>
        </w:tc>
        <w:tc>
          <w:tcPr>
            <w:tcW w:w="7797" w:type="dxa"/>
            <w:gridSpan w:val="10"/>
            <w:tcBorders>
              <w:right w:val="single" w:sz="4" w:space="0" w:color="auto"/>
            </w:tcBorders>
          </w:tcPr>
          <w:p w14:paraId="2EE8489D" w14:textId="77777777" w:rsidR="001E41F3" w:rsidRPr="001E475D" w:rsidRDefault="001E41F3">
            <w:pPr>
              <w:pStyle w:val="CRCoverPage"/>
              <w:spacing w:after="0"/>
              <w:rPr>
                <w:sz w:val="8"/>
                <w:szCs w:val="8"/>
              </w:rPr>
            </w:pPr>
          </w:p>
        </w:tc>
      </w:tr>
      <w:tr w:rsidR="001E41F3" w:rsidRPr="001E475D" w14:paraId="0B7063CD" w14:textId="77777777" w:rsidTr="00547111">
        <w:tc>
          <w:tcPr>
            <w:tcW w:w="1843" w:type="dxa"/>
            <w:tcBorders>
              <w:left w:val="single" w:sz="4" w:space="0" w:color="auto"/>
            </w:tcBorders>
          </w:tcPr>
          <w:p w14:paraId="66FFCD1D" w14:textId="77777777" w:rsidR="001E41F3" w:rsidRPr="001E475D" w:rsidRDefault="001E41F3">
            <w:pPr>
              <w:pStyle w:val="CRCoverPage"/>
              <w:tabs>
                <w:tab w:val="right" w:pos="1759"/>
              </w:tabs>
              <w:spacing w:after="0"/>
              <w:rPr>
                <w:b/>
                <w:i/>
              </w:rPr>
            </w:pPr>
            <w:r w:rsidRPr="001E475D">
              <w:rPr>
                <w:b/>
                <w:i/>
              </w:rPr>
              <w:t>Work item code</w:t>
            </w:r>
            <w:r w:rsidR="0051580D" w:rsidRPr="001E475D">
              <w:rPr>
                <w:b/>
                <w:i/>
              </w:rPr>
              <w:t>:</w:t>
            </w:r>
          </w:p>
        </w:tc>
        <w:tc>
          <w:tcPr>
            <w:tcW w:w="3686" w:type="dxa"/>
            <w:gridSpan w:val="5"/>
            <w:shd w:val="pct30" w:color="FFFF00" w:fill="auto"/>
          </w:tcPr>
          <w:p w14:paraId="7E6CC67F" w14:textId="7AD33B97" w:rsidR="001E41F3" w:rsidRPr="001E475D" w:rsidRDefault="004B28C8">
            <w:pPr>
              <w:pStyle w:val="CRCoverPage"/>
              <w:spacing w:after="0"/>
              <w:ind w:left="100"/>
            </w:pPr>
            <w:r w:rsidRPr="001E475D">
              <w:t>Vertical_LAN</w:t>
            </w:r>
          </w:p>
        </w:tc>
        <w:tc>
          <w:tcPr>
            <w:tcW w:w="567" w:type="dxa"/>
            <w:tcBorders>
              <w:left w:val="nil"/>
            </w:tcBorders>
          </w:tcPr>
          <w:p w14:paraId="2E07E4BB" w14:textId="77777777" w:rsidR="001E41F3" w:rsidRPr="001E475D" w:rsidRDefault="001E41F3">
            <w:pPr>
              <w:pStyle w:val="CRCoverPage"/>
              <w:spacing w:after="0"/>
              <w:ind w:right="100"/>
            </w:pPr>
          </w:p>
        </w:tc>
        <w:tc>
          <w:tcPr>
            <w:tcW w:w="1417" w:type="dxa"/>
            <w:gridSpan w:val="3"/>
            <w:tcBorders>
              <w:left w:val="nil"/>
            </w:tcBorders>
          </w:tcPr>
          <w:p w14:paraId="7FDEB7AA" w14:textId="77777777" w:rsidR="001E41F3" w:rsidRPr="001E475D" w:rsidRDefault="001E41F3">
            <w:pPr>
              <w:pStyle w:val="CRCoverPage"/>
              <w:spacing w:after="0"/>
              <w:jc w:val="right"/>
            </w:pPr>
            <w:r w:rsidRPr="001E475D">
              <w:rPr>
                <w:b/>
                <w:i/>
              </w:rPr>
              <w:t>Date:</w:t>
            </w:r>
          </w:p>
        </w:tc>
        <w:tc>
          <w:tcPr>
            <w:tcW w:w="2127" w:type="dxa"/>
            <w:tcBorders>
              <w:right w:val="single" w:sz="4" w:space="0" w:color="auto"/>
            </w:tcBorders>
            <w:shd w:val="pct30" w:color="FFFF00" w:fill="auto"/>
          </w:tcPr>
          <w:p w14:paraId="1E38FDE1" w14:textId="7902DB9A" w:rsidR="001E41F3" w:rsidRPr="001E475D" w:rsidRDefault="004B28C8">
            <w:pPr>
              <w:pStyle w:val="CRCoverPage"/>
              <w:spacing w:after="0"/>
              <w:ind w:left="100"/>
            </w:pPr>
            <w:r w:rsidRPr="001E475D">
              <w:t>2020-0</w:t>
            </w:r>
            <w:r w:rsidR="000F4B65">
              <w:t>8</w:t>
            </w:r>
            <w:r w:rsidRPr="001E475D">
              <w:t>-</w:t>
            </w:r>
            <w:r w:rsidR="00A679A4">
              <w:t>23</w:t>
            </w:r>
          </w:p>
        </w:tc>
      </w:tr>
      <w:tr w:rsidR="001E41F3" w:rsidRPr="001E475D" w14:paraId="26F361F3" w14:textId="77777777" w:rsidTr="00547111">
        <w:tc>
          <w:tcPr>
            <w:tcW w:w="1843" w:type="dxa"/>
            <w:tcBorders>
              <w:left w:val="single" w:sz="4" w:space="0" w:color="auto"/>
            </w:tcBorders>
          </w:tcPr>
          <w:p w14:paraId="71B178C0" w14:textId="77777777" w:rsidR="001E41F3" w:rsidRPr="001E475D" w:rsidRDefault="001E41F3">
            <w:pPr>
              <w:pStyle w:val="CRCoverPage"/>
              <w:spacing w:after="0"/>
              <w:rPr>
                <w:b/>
                <w:i/>
                <w:sz w:val="8"/>
                <w:szCs w:val="8"/>
              </w:rPr>
            </w:pPr>
          </w:p>
        </w:tc>
        <w:tc>
          <w:tcPr>
            <w:tcW w:w="1986" w:type="dxa"/>
            <w:gridSpan w:val="4"/>
          </w:tcPr>
          <w:p w14:paraId="40725051" w14:textId="77777777" w:rsidR="001E41F3" w:rsidRPr="001E475D" w:rsidRDefault="001E41F3">
            <w:pPr>
              <w:pStyle w:val="CRCoverPage"/>
              <w:spacing w:after="0"/>
              <w:rPr>
                <w:sz w:val="8"/>
                <w:szCs w:val="8"/>
              </w:rPr>
            </w:pPr>
          </w:p>
        </w:tc>
        <w:tc>
          <w:tcPr>
            <w:tcW w:w="2267" w:type="dxa"/>
            <w:gridSpan w:val="2"/>
          </w:tcPr>
          <w:p w14:paraId="7C8002EC" w14:textId="77777777" w:rsidR="001E41F3" w:rsidRPr="001E475D" w:rsidRDefault="001E41F3">
            <w:pPr>
              <w:pStyle w:val="CRCoverPage"/>
              <w:spacing w:after="0"/>
              <w:rPr>
                <w:sz w:val="8"/>
                <w:szCs w:val="8"/>
              </w:rPr>
            </w:pPr>
          </w:p>
        </w:tc>
        <w:tc>
          <w:tcPr>
            <w:tcW w:w="1417" w:type="dxa"/>
            <w:gridSpan w:val="3"/>
          </w:tcPr>
          <w:p w14:paraId="55FD0D39" w14:textId="77777777" w:rsidR="001E41F3" w:rsidRPr="001E475D" w:rsidRDefault="001E41F3">
            <w:pPr>
              <w:pStyle w:val="CRCoverPage"/>
              <w:spacing w:after="0"/>
              <w:rPr>
                <w:sz w:val="8"/>
                <w:szCs w:val="8"/>
              </w:rPr>
            </w:pPr>
          </w:p>
        </w:tc>
        <w:tc>
          <w:tcPr>
            <w:tcW w:w="2127" w:type="dxa"/>
            <w:tcBorders>
              <w:right w:val="single" w:sz="4" w:space="0" w:color="auto"/>
            </w:tcBorders>
          </w:tcPr>
          <w:p w14:paraId="67F1165A" w14:textId="77777777" w:rsidR="001E41F3" w:rsidRPr="001E475D" w:rsidRDefault="001E41F3">
            <w:pPr>
              <w:pStyle w:val="CRCoverPage"/>
              <w:spacing w:after="0"/>
              <w:rPr>
                <w:sz w:val="8"/>
                <w:szCs w:val="8"/>
              </w:rPr>
            </w:pPr>
          </w:p>
        </w:tc>
      </w:tr>
      <w:tr w:rsidR="001E41F3" w:rsidRPr="001E475D" w14:paraId="54F4F545" w14:textId="77777777" w:rsidTr="00547111">
        <w:trPr>
          <w:cantSplit/>
        </w:trPr>
        <w:tc>
          <w:tcPr>
            <w:tcW w:w="1843" w:type="dxa"/>
            <w:tcBorders>
              <w:left w:val="single" w:sz="4" w:space="0" w:color="auto"/>
            </w:tcBorders>
          </w:tcPr>
          <w:p w14:paraId="6201664A" w14:textId="77777777" w:rsidR="001E41F3" w:rsidRPr="001E475D" w:rsidRDefault="001E41F3">
            <w:pPr>
              <w:pStyle w:val="CRCoverPage"/>
              <w:tabs>
                <w:tab w:val="right" w:pos="1759"/>
              </w:tabs>
              <w:spacing w:after="0"/>
              <w:rPr>
                <w:b/>
                <w:i/>
              </w:rPr>
            </w:pPr>
            <w:r w:rsidRPr="001E475D">
              <w:rPr>
                <w:b/>
                <w:i/>
              </w:rPr>
              <w:t>Category:</w:t>
            </w:r>
          </w:p>
        </w:tc>
        <w:tc>
          <w:tcPr>
            <w:tcW w:w="851" w:type="dxa"/>
            <w:shd w:val="pct30" w:color="FFFF00" w:fill="auto"/>
          </w:tcPr>
          <w:p w14:paraId="6ABE1BDE" w14:textId="77777777" w:rsidR="001E41F3" w:rsidRPr="001E475D" w:rsidRDefault="004B28C8" w:rsidP="00D24991">
            <w:pPr>
              <w:pStyle w:val="CRCoverPage"/>
              <w:spacing w:after="0"/>
              <w:ind w:left="100" w:right="-609"/>
              <w:rPr>
                <w:b/>
              </w:rPr>
            </w:pPr>
            <w:r w:rsidRPr="001E475D">
              <w:rPr>
                <w:b/>
              </w:rPr>
              <w:t>F</w:t>
            </w:r>
          </w:p>
        </w:tc>
        <w:tc>
          <w:tcPr>
            <w:tcW w:w="3402" w:type="dxa"/>
            <w:gridSpan w:val="5"/>
            <w:tcBorders>
              <w:left w:val="nil"/>
            </w:tcBorders>
          </w:tcPr>
          <w:p w14:paraId="1A3FFE93" w14:textId="77777777" w:rsidR="001E41F3" w:rsidRPr="001E475D" w:rsidRDefault="001E41F3">
            <w:pPr>
              <w:pStyle w:val="CRCoverPage"/>
              <w:spacing w:after="0"/>
            </w:pPr>
          </w:p>
        </w:tc>
        <w:tc>
          <w:tcPr>
            <w:tcW w:w="1417" w:type="dxa"/>
            <w:gridSpan w:val="3"/>
            <w:tcBorders>
              <w:left w:val="nil"/>
            </w:tcBorders>
          </w:tcPr>
          <w:p w14:paraId="24160899" w14:textId="77777777" w:rsidR="001E41F3" w:rsidRPr="001E475D" w:rsidRDefault="001E41F3">
            <w:pPr>
              <w:pStyle w:val="CRCoverPage"/>
              <w:spacing w:after="0"/>
              <w:jc w:val="right"/>
              <w:rPr>
                <w:b/>
                <w:i/>
              </w:rPr>
            </w:pPr>
            <w:r w:rsidRPr="001E475D">
              <w:rPr>
                <w:b/>
                <w:i/>
              </w:rPr>
              <w:t>Release:</w:t>
            </w:r>
          </w:p>
        </w:tc>
        <w:tc>
          <w:tcPr>
            <w:tcW w:w="2127" w:type="dxa"/>
            <w:tcBorders>
              <w:right w:val="single" w:sz="4" w:space="0" w:color="auto"/>
            </w:tcBorders>
            <w:shd w:val="pct30" w:color="FFFF00" w:fill="auto"/>
          </w:tcPr>
          <w:p w14:paraId="7C549C16" w14:textId="77777777" w:rsidR="001E41F3" w:rsidRPr="001E475D" w:rsidRDefault="004B28C8">
            <w:pPr>
              <w:pStyle w:val="CRCoverPage"/>
              <w:spacing w:after="0"/>
              <w:ind w:left="100"/>
            </w:pPr>
            <w:r w:rsidRPr="001E475D">
              <w:t>Rel-16</w:t>
            </w:r>
          </w:p>
        </w:tc>
      </w:tr>
      <w:tr w:rsidR="001E41F3" w:rsidRPr="001E475D" w14:paraId="46D241F1" w14:textId="77777777" w:rsidTr="00547111">
        <w:tc>
          <w:tcPr>
            <w:tcW w:w="1843" w:type="dxa"/>
            <w:tcBorders>
              <w:left w:val="single" w:sz="4" w:space="0" w:color="auto"/>
              <w:bottom w:val="single" w:sz="4" w:space="0" w:color="auto"/>
            </w:tcBorders>
          </w:tcPr>
          <w:p w14:paraId="54724CE1" w14:textId="77777777" w:rsidR="001E41F3" w:rsidRPr="001E475D" w:rsidRDefault="001E41F3">
            <w:pPr>
              <w:pStyle w:val="CRCoverPage"/>
              <w:spacing w:after="0"/>
              <w:rPr>
                <w:b/>
                <w:i/>
              </w:rPr>
            </w:pPr>
          </w:p>
        </w:tc>
        <w:tc>
          <w:tcPr>
            <w:tcW w:w="4677" w:type="dxa"/>
            <w:gridSpan w:val="8"/>
            <w:tcBorders>
              <w:bottom w:val="single" w:sz="4" w:space="0" w:color="auto"/>
            </w:tcBorders>
          </w:tcPr>
          <w:p w14:paraId="3FFC3465" w14:textId="77777777" w:rsidR="001E41F3" w:rsidRPr="001E475D" w:rsidRDefault="001E41F3">
            <w:pPr>
              <w:pStyle w:val="CRCoverPage"/>
              <w:spacing w:after="0"/>
              <w:ind w:left="383" w:hanging="383"/>
              <w:rPr>
                <w:i/>
                <w:sz w:val="18"/>
              </w:rPr>
            </w:pPr>
            <w:r w:rsidRPr="001E475D">
              <w:rPr>
                <w:i/>
                <w:sz w:val="18"/>
              </w:rPr>
              <w:t xml:space="preserve">Use </w:t>
            </w:r>
            <w:r w:rsidRPr="001E475D">
              <w:rPr>
                <w:i/>
                <w:sz w:val="18"/>
                <w:u w:val="single"/>
              </w:rPr>
              <w:t>one</w:t>
            </w:r>
            <w:r w:rsidRPr="001E475D">
              <w:rPr>
                <w:i/>
                <w:sz w:val="18"/>
              </w:rPr>
              <w:t xml:space="preserve"> of the following categories:</w:t>
            </w:r>
            <w:r w:rsidRPr="001E475D">
              <w:rPr>
                <w:b/>
                <w:i/>
                <w:sz w:val="18"/>
              </w:rPr>
              <w:br/>
              <w:t>F</w:t>
            </w:r>
            <w:r w:rsidRPr="001E475D">
              <w:rPr>
                <w:i/>
                <w:sz w:val="18"/>
              </w:rPr>
              <w:t xml:space="preserve">  (correction)</w:t>
            </w:r>
            <w:r w:rsidRPr="001E475D">
              <w:rPr>
                <w:i/>
                <w:sz w:val="18"/>
              </w:rPr>
              <w:br/>
            </w:r>
            <w:r w:rsidRPr="001E475D">
              <w:rPr>
                <w:b/>
                <w:i/>
                <w:sz w:val="18"/>
              </w:rPr>
              <w:t>A</w:t>
            </w:r>
            <w:r w:rsidRPr="001E475D">
              <w:rPr>
                <w:i/>
                <w:sz w:val="18"/>
              </w:rPr>
              <w:t xml:space="preserve">  (</w:t>
            </w:r>
            <w:r w:rsidR="00DE34CF" w:rsidRPr="001E475D">
              <w:rPr>
                <w:i/>
                <w:sz w:val="18"/>
              </w:rPr>
              <w:t xml:space="preserve">mirror </w:t>
            </w:r>
            <w:r w:rsidRPr="001E475D">
              <w:rPr>
                <w:i/>
                <w:sz w:val="18"/>
              </w:rPr>
              <w:t>correspond</w:t>
            </w:r>
            <w:r w:rsidR="00DE34CF" w:rsidRPr="001E475D">
              <w:rPr>
                <w:i/>
                <w:sz w:val="18"/>
              </w:rPr>
              <w:t xml:space="preserve">ing </w:t>
            </w:r>
            <w:r w:rsidRPr="001E475D">
              <w:rPr>
                <w:i/>
                <w:sz w:val="18"/>
              </w:rPr>
              <w:t xml:space="preserve">to a </w:t>
            </w:r>
            <w:r w:rsidR="00DE34CF" w:rsidRPr="001E475D">
              <w:rPr>
                <w:i/>
                <w:sz w:val="18"/>
              </w:rPr>
              <w:t xml:space="preserve">change </w:t>
            </w:r>
            <w:r w:rsidRPr="001E475D">
              <w:rPr>
                <w:i/>
                <w:sz w:val="18"/>
              </w:rPr>
              <w:t>in an earlier release)</w:t>
            </w:r>
            <w:r w:rsidRPr="001E475D">
              <w:rPr>
                <w:i/>
                <w:sz w:val="18"/>
              </w:rPr>
              <w:br/>
            </w:r>
            <w:r w:rsidRPr="001E475D">
              <w:rPr>
                <w:b/>
                <w:i/>
                <w:sz w:val="18"/>
              </w:rPr>
              <w:t>B</w:t>
            </w:r>
            <w:r w:rsidRPr="001E475D">
              <w:rPr>
                <w:i/>
                <w:sz w:val="18"/>
              </w:rPr>
              <w:t xml:space="preserve">  (addition of feature), </w:t>
            </w:r>
            <w:r w:rsidRPr="001E475D">
              <w:rPr>
                <w:i/>
                <w:sz w:val="18"/>
              </w:rPr>
              <w:br/>
            </w:r>
            <w:r w:rsidRPr="001E475D">
              <w:rPr>
                <w:b/>
                <w:i/>
                <w:sz w:val="18"/>
              </w:rPr>
              <w:t>C</w:t>
            </w:r>
            <w:r w:rsidRPr="001E475D">
              <w:rPr>
                <w:i/>
                <w:sz w:val="18"/>
              </w:rPr>
              <w:t xml:space="preserve">  (functional modification of feature)</w:t>
            </w:r>
            <w:r w:rsidRPr="001E475D">
              <w:rPr>
                <w:i/>
                <w:sz w:val="18"/>
              </w:rPr>
              <w:br/>
            </w:r>
            <w:r w:rsidRPr="001E475D">
              <w:rPr>
                <w:b/>
                <w:i/>
                <w:sz w:val="18"/>
              </w:rPr>
              <w:t>D</w:t>
            </w:r>
            <w:r w:rsidRPr="001E475D">
              <w:rPr>
                <w:i/>
                <w:sz w:val="18"/>
              </w:rPr>
              <w:t xml:space="preserve">  (editorial modification)</w:t>
            </w:r>
          </w:p>
          <w:p w14:paraId="4972ECAB" w14:textId="77777777" w:rsidR="001E41F3" w:rsidRPr="001E475D" w:rsidRDefault="001E41F3">
            <w:pPr>
              <w:pStyle w:val="CRCoverPage"/>
            </w:pPr>
            <w:r w:rsidRPr="001E475D">
              <w:rPr>
                <w:sz w:val="18"/>
              </w:rPr>
              <w:t>Detailed explanations of the above categories can</w:t>
            </w:r>
            <w:r w:rsidRPr="001E475D">
              <w:rPr>
                <w:sz w:val="18"/>
              </w:rPr>
              <w:br/>
              <w:t xml:space="preserve">be found in 3GPP </w:t>
            </w:r>
            <w:hyperlink r:id="rId19" w:history="1">
              <w:r w:rsidRPr="001E475D">
                <w:rPr>
                  <w:rStyle w:val="Hyperlink"/>
                  <w:sz w:val="18"/>
                </w:rPr>
                <w:t>TR 21.900</w:t>
              </w:r>
            </w:hyperlink>
            <w:r w:rsidRPr="001E475D">
              <w:rPr>
                <w:sz w:val="18"/>
              </w:rPr>
              <w:t>.</w:t>
            </w:r>
          </w:p>
        </w:tc>
        <w:tc>
          <w:tcPr>
            <w:tcW w:w="3120" w:type="dxa"/>
            <w:gridSpan w:val="2"/>
            <w:tcBorders>
              <w:bottom w:val="single" w:sz="4" w:space="0" w:color="auto"/>
              <w:right w:val="single" w:sz="4" w:space="0" w:color="auto"/>
            </w:tcBorders>
          </w:tcPr>
          <w:p w14:paraId="58EE3E20" w14:textId="77777777" w:rsidR="000C038A" w:rsidRPr="001E475D" w:rsidRDefault="001E41F3" w:rsidP="00BD6BB8">
            <w:pPr>
              <w:pStyle w:val="CRCoverPage"/>
              <w:tabs>
                <w:tab w:val="left" w:pos="950"/>
              </w:tabs>
              <w:spacing w:after="0"/>
              <w:ind w:left="241" w:hanging="241"/>
              <w:rPr>
                <w:i/>
                <w:sz w:val="18"/>
              </w:rPr>
            </w:pPr>
            <w:r w:rsidRPr="001E475D">
              <w:rPr>
                <w:i/>
                <w:sz w:val="18"/>
              </w:rPr>
              <w:t xml:space="preserve">Use </w:t>
            </w:r>
            <w:r w:rsidRPr="001E475D">
              <w:rPr>
                <w:i/>
                <w:sz w:val="18"/>
                <w:u w:val="single"/>
              </w:rPr>
              <w:t>one</w:t>
            </w:r>
            <w:r w:rsidRPr="001E475D">
              <w:rPr>
                <w:i/>
                <w:sz w:val="18"/>
              </w:rPr>
              <w:t xml:space="preserve"> of the following releases:</w:t>
            </w:r>
            <w:r w:rsidRPr="001E475D">
              <w:rPr>
                <w:i/>
                <w:sz w:val="18"/>
              </w:rPr>
              <w:br/>
              <w:t>Rel-8</w:t>
            </w:r>
            <w:r w:rsidRPr="001E475D">
              <w:rPr>
                <w:i/>
                <w:sz w:val="18"/>
              </w:rPr>
              <w:tab/>
              <w:t>(Release 8)</w:t>
            </w:r>
            <w:r w:rsidR="007C2097" w:rsidRPr="001E475D">
              <w:rPr>
                <w:i/>
                <w:sz w:val="18"/>
              </w:rPr>
              <w:br/>
              <w:t>Rel-9</w:t>
            </w:r>
            <w:r w:rsidR="007C2097" w:rsidRPr="001E475D">
              <w:rPr>
                <w:i/>
                <w:sz w:val="18"/>
              </w:rPr>
              <w:tab/>
              <w:t>(Release 9)</w:t>
            </w:r>
            <w:r w:rsidR="009777D9" w:rsidRPr="001E475D">
              <w:rPr>
                <w:i/>
                <w:sz w:val="18"/>
              </w:rPr>
              <w:br/>
              <w:t>Rel-10</w:t>
            </w:r>
            <w:r w:rsidR="009777D9" w:rsidRPr="001E475D">
              <w:rPr>
                <w:i/>
                <w:sz w:val="18"/>
              </w:rPr>
              <w:tab/>
              <w:t>(Release 10)</w:t>
            </w:r>
            <w:r w:rsidR="000C038A" w:rsidRPr="001E475D">
              <w:rPr>
                <w:i/>
                <w:sz w:val="18"/>
              </w:rPr>
              <w:br/>
              <w:t>Rel-11</w:t>
            </w:r>
            <w:r w:rsidR="000C038A" w:rsidRPr="001E475D">
              <w:rPr>
                <w:i/>
                <w:sz w:val="18"/>
              </w:rPr>
              <w:tab/>
              <w:t>(Release 11)</w:t>
            </w:r>
            <w:r w:rsidR="000C038A" w:rsidRPr="001E475D">
              <w:rPr>
                <w:i/>
                <w:sz w:val="18"/>
              </w:rPr>
              <w:br/>
              <w:t>Rel-12</w:t>
            </w:r>
            <w:r w:rsidR="000C038A" w:rsidRPr="001E475D">
              <w:rPr>
                <w:i/>
                <w:sz w:val="18"/>
              </w:rPr>
              <w:tab/>
              <w:t>(Release 12)</w:t>
            </w:r>
            <w:r w:rsidR="0051580D" w:rsidRPr="001E475D">
              <w:rPr>
                <w:i/>
                <w:sz w:val="18"/>
              </w:rPr>
              <w:br/>
            </w:r>
            <w:bookmarkStart w:id="8" w:name="OLE_LINK1"/>
            <w:r w:rsidR="0051580D" w:rsidRPr="001E475D">
              <w:rPr>
                <w:i/>
                <w:sz w:val="18"/>
              </w:rPr>
              <w:t>Rel-13</w:t>
            </w:r>
            <w:r w:rsidR="0051580D" w:rsidRPr="001E475D">
              <w:rPr>
                <w:i/>
                <w:sz w:val="18"/>
              </w:rPr>
              <w:tab/>
              <w:t>(Release 13)</w:t>
            </w:r>
            <w:bookmarkEnd w:id="8"/>
            <w:r w:rsidR="00BD6BB8" w:rsidRPr="001E475D">
              <w:rPr>
                <w:i/>
                <w:sz w:val="18"/>
              </w:rPr>
              <w:br/>
              <w:t>Rel-14</w:t>
            </w:r>
            <w:r w:rsidR="00BD6BB8" w:rsidRPr="001E475D">
              <w:rPr>
                <w:i/>
                <w:sz w:val="18"/>
              </w:rPr>
              <w:tab/>
              <w:t>(Release 14)</w:t>
            </w:r>
            <w:r w:rsidR="00E34898" w:rsidRPr="001E475D">
              <w:rPr>
                <w:i/>
                <w:sz w:val="18"/>
              </w:rPr>
              <w:br/>
              <w:t>Rel-15</w:t>
            </w:r>
            <w:r w:rsidR="00E34898" w:rsidRPr="001E475D">
              <w:rPr>
                <w:i/>
                <w:sz w:val="18"/>
              </w:rPr>
              <w:tab/>
              <w:t>(Release 15)</w:t>
            </w:r>
            <w:r w:rsidR="00E34898" w:rsidRPr="001E475D">
              <w:rPr>
                <w:i/>
                <w:sz w:val="18"/>
              </w:rPr>
              <w:br/>
              <w:t>Rel-16</w:t>
            </w:r>
            <w:r w:rsidR="00E34898" w:rsidRPr="001E475D">
              <w:rPr>
                <w:i/>
                <w:sz w:val="18"/>
              </w:rPr>
              <w:tab/>
              <w:t>(Release 16)</w:t>
            </w:r>
          </w:p>
        </w:tc>
      </w:tr>
      <w:tr w:rsidR="001E41F3" w:rsidRPr="001E475D" w14:paraId="2EC009C1" w14:textId="77777777" w:rsidTr="00547111">
        <w:tc>
          <w:tcPr>
            <w:tcW w:w="1843" w:type="dxa"/>
          </w:tcPr>
          <w:p w14:paraId="0B389F1C" w14:textId="77777777" w:rsidR="001E41F3" w:rsidRPr="001E475D" w:rsidRDefault="001E41F3">
            <w:pPr>
              <w:pStyle w:val="CRCoverPage"/>
              <w:spacing w:after="0"/>
              <w:rPr>
                <w:b/>
                <w:i/>
                <w:sz w:val="8"/>
                <w:szCs w:val="8"/>
              </w:rPr>
            </w:pPr>
          </w:p>
        </w:tc>
        <w:tc>
          <w:tcPr>
            <w:tcW w:w="7797" w:type="dxa"/>
            <w:gridSpan w:val="10"/>
          </w:tcPr>
          <w:p w14:paraId="163C9F82" w14:textId="77777777" w:rsidR="001E41F3" w:rsidRPr="001E475D" w:rsidRDefault="001E41F3">
            <w:pPr>
              <w:pStyle w:val="CRCoverPage"/>
              <w:spacing w:after="0"/>
              <w:rPr>
                <w:sz w:val="8"/>
                <w:szCs w:val="8"/>
              </w:rPr>
            </w:pPr>
          </w:p>
        </w:tc>
      </w:tr>
      <w:tr w:rsidR="001E41F3" w:rsidRPr="001E475D" w14:paraId="7ECE2533" w14:textId="77777777" w:rsidTr="00547111">
        <w:tc>
          <w:tcPr>
            <w:tcW w:w="2694" w:type="dxa"/>
            <w:gridSpan w:val="2"/>
            <w:tcBorders>
              <w:top w:val="single" w:sz="4" w:space="0" w:color="auto"/>
              <w:left w:val="single" w:sz="4" w:space="0" w:color="auto"/>
            </w:tcBorders>
          </w:tcPr>
          <w:p w14:paraId="18430E8D" w14:textId="77777777" w:rsidR="001E41F3" w:rsidRPr="001E475D" w:rsidRDefault="001E41F3">
            <w:pPr>
              <w:pStyle w:val="CRCoverPage"/>
              <w:tabs>
                <w:tab w:val="right" w:pos="2184"/>
              </w:tabs>
              <w:spacing w:after="0"/>
              <w:rPr>
                <w:b/>
                <w:i/>
              </w:rPr>
            </w:pPr>
            <w:r w:rsidRPr="001E475D">
              <w:rPr>
                <w:b/>
                <w:i/>
              </w:rPr>
              <w:t>Reason for change:</w:t>
            </w:r>
          </w:p>
        </w:tc>
        <w:tc>
          <w:tcPr>
            <w:tcW w:w="6946" w:type="dxa"/>
            <w:gridSpan w:val="9"/>
            <w:tcBorders>
              <w:top w:val="single" w:sz="4" w:space="0" w:color="auto"/>
              <w:right w:val="single" w:sz="4" w:space="0" w:color="auto"/>
            </w:tcBorders>
            <w:shd w:val="pct30" w:color="FFFF00" w:fill="auto"/>
          </w:tcPr>
          <w:p w14:paraId="40FEC09A" w14:textId="451E5A3F" w:rsidR="00DB7252" w:rsidRPr="001E475D" w:rsidRDefault="002E715A" w:rsidP="00606DF1">
            <w:pPr>
              <w:pStyle w:val="CRCoverPage"/>
              <w:spacing w:after="0"/>
              <w:ind w:left="100"/>
            </w:pPr>
            <w:r w:rsidRPr="001E475D">
              <w:t xml:space="preserve">Currently there exists a single set of counters </w:t>
            </w:r>
            <w:r w:rsidRPr="001E475D">
              <w:rPr>
                <w:sz w:val="16"/>
              </w:rPr>
              <w:t xml:space="preserve">(i.e. </w:t>
            </w:r>
            <w:r w:rsidRPr="001E475D">
              <w:rPr>
                <w:sz w:val="16"/>
                <w:lang w:eastAsia="ko-KR"/>
              </w:rPr>
              <w:t>SNPN-specific attempt counters</w:t>
            </w:r>
            <w:r w:rsidRPr="001E475D">
              <w:rPr>
                <w:sz w:val="16"/>
              </w:rPr>
              <w:t>)</w:t>
            </w:r>
            <w:r w:rsidRPr="001E475D">
              <w:t xml:space="preserve"> to control three sets of SNPN lists </w:t>
            </w:r>
            <w:r w:rsidRPr="001E475D">
              <w:rPr>
                <w:sz w:val="16"/>
              </w:rPr>
              <w:t>(i.e. 1) the lists of SNPNs for which the N1 mode capability was disabled; 2) the “permanently forbidden SNPNs” list</w:t>
            </w:r>
            <w:r w:rsidR="005643F9" w:rsidRPr="001E475D">
              <w:rPr>
                <w:sz w:val="16"/>
              </w:rPr>
              <w:t>s</w:t>
            </w:r>
            <w:r w:rsidRPr="001E475D">
              <w:rPr>
                <w:sz w:val="16"/>
              </w:rPr>
              <w:t>; and 3) the “temporarily forbidden SNPNs” list</w:t>
            </w:r>
            <w:r w:rsidR="005643F9" w:rsidRPr="001E475D">
              <w:rPr>
                <w:sz w:val="16"/>
              </w:rPr>
              <w:t>s</w:t>
            </w:r>
            <w:r w:rsidRPr="001E475D">
              <w:rPr>
                <w:sz w:val="16"/>
              </w:rPr>
              <w:t>)</w:t>
            </w:r>
            <w:r w:rsidRPr="001E475D">
              <w:t>.</w:t>
            </w:r>
          </w:p>
          <w:p w14:paraId="3ECE86BB" w14:textId="00925E1D" w:rsidR="002E715A" w:rsidRPr="001E475D" w:rsidRDefault="002E715A" w:rsidP="00606DF1">
            <w:pPr>
              <w:pStyle w:val="CRCoverPage"/>
              <w:spacing w:after="0"/>
              <w:ind w:left="100"/>
            </w:pPr>
            <w:r w:rsidRPr="001E475D">
              <w:t>It is proposed to have a separate counter for each of the SNPN lists because:</w:t>
            </w:r>
          </w:p>
          <w:p w14:paraId="0A3137C9" w14:textId="6A6B43C9" w:rsidR="002E715A" w:rsidRPr="001E475D" w:rsidRDefault="00D06C20" w:rsidP="002E715A">
            <w:pPr>
              <w:pStyle w:val="CRCoverPage"/>
              <w:numPr>
                <w:ilvl w:val="0"/>
                <w:numId w:val="1"/>
              </w:numPr>
              <w:spacing w:after="0"/>
            </w:pPr>
            <w:r w:rsidRPr="001E475D">
              <w:t>In</w:t>
            </w:r>
            <w:r w:rsidR="002E715A" w:rsidRPr="001E475D">
              <w:t xml:space="preserve"> the DoS attack protection mechanism for PLMN</w:t>
            </w:r>
            <w:r w:rsidRPr="001E475D">
              <w:t>, there exists a separate counter for each of the PLMN lists</w:t>
            </w:r>
            <w:r w:rsidR="002E715A" w:rsidRPr="001E475D">
              <w:t>; and</w:t>
            </w:r>
          </w:p>
          <w:p w14:paraId="5F91FE1A" w14:textId="4DF944C0" w:rsidR="00664C2C" w:rsidRPr="001E475D" w:rsidRDefault="00D06C20" w:rsidP="004D55E9">
            <w:pPr>
              <w:pStyle w:val="CRCoverPage"/>
              <w:numPr>
                <w:ilvl w:val="0"/>
                <w:numId w:val="1"/>
              </w:numPr>
              <w:spacing w:after="0"/>
            </w:pPr>
            <w:r w:rsidRPr="001E475D">
              <w:t xml:space="preserve">Having a single </w:t>
            </w:r>
            <w:r w:rsidR="004D55E9" w:rsidRPr="001E475D">
              <w:t xml:space="preserve">counter to manage protection behaviour against </w:t>
            </w:r>
            <w:r w:rsidRPr="001E475D">
              <w:t xml:space="preserve">different types of attacks </w:t>
            </w:r>
            <w:r w:rsidR="004D55E9" w:rsidRPr="001E475D">
              <w:t>is less secured than having a different counter for each of the attack types.</w:t>
            </w:r>
            <w:r w:rsidR="000C53F6" w:rsidRPr="001E475D">
              <w:br/>
            </w:r>
            <w:r w:rsidR="004D55E9" w:rsidRPr="001E475D">
              <w:t xml:space="preserve">In order to overcome this, one can increase the value of the single counter, but this would have a negative impact to the user experience </w:t>
            </w:r>
            <w:r w:rsidR="000C53F6" w:rsidRPr="001E475D">
              <w:t>possessing</w:t>
            </w:r>
            <w:r w:rsidR="004D55E9" w:rsidRPr="001E475D">
              <w:t xml:space="preserve"> a UE that </w:t>
            </w:r>
            <w:r w:rsidR="000C53F6" w:rsidRPr="001E475D">
              <w:t xml:space="preserve">can </w:t>
            </w:r>
            <w:r w:rsidR="004D55E9" w:rsidRPr="001E475D">
              <w:t>register to a legit SNPN sending non-integrity protected reject messages</w:t>
            </w:r>
            <w:r w:rsidR="000C53F6" w:rsidRPr="001E475D">
              <w:t xml:space="preserve"> (i.e. it needs to receive more non-integrity protected reject messages in order to put the SNPN in the list eventually).</w:t>
            </w:r>
          </w:p>
        </w:tc>
      </w:tr>
      <w:tr w:rsidR="001E41F3" w:rsidRPr="001E475D" w14:paraId="087CD468" w14:textId="77777777" w:rsidTr="00547111">
        <w:tc>
          <w:tcPr>
            <w:tcW w:w="2694" w:type="dxa"/>
            <w:gridSpan w:val="2"/>
            <w:tcBorders>
              <w:left w:val="single" w:sz="4" w:space="0" w:color="auto"/>
            </w:tcBorders>
          </w:tcPr>
          <w:p w14:paraId="45761C19" w14:textId="77777777" w:rsidR="001E41F3" w:rsidRPr="001E475D" w:rsidRDefault="001E41F3">
            <w:pPr>
              <w:pStyle w:val="CRCoverPage"/>
              <w:spacing w:after="0"/>
              <w:rPr>
                <w:b/>
                <w:i/>
                <w:sz w:val="8"/>
                <w:szCs w:val="8"/>
              </w:rPr>
            </w:pPr>
          </w:p>
        </w:tc>
        <w:tc>
          <w:tcPr>
            <w:tcW w:w="6946" w:type="dxa"/>
            <w:gridSpan w:val="9"/>
            <w:tcBorders>
              <w:right w:val="single" w:sz="4" w:space="0" w:color="auto"/>
            </w:tcBorders>
          </w:tcPr>
          <w:p w14:paraId="5F20CD9C" w14:textId="77777777" w:rsidR="001E41F3" w:rsidRPr="001E475D" w:rsidRDefault="001E41F3">
            <w:pPr>
              <w:pStyle w:val="CRCoverPage"/>
              <w:spacing w:after="0"/>
              <w:rPr>
                <w:sz w:val="8"/>
                <w:szCs w:val="8"/>
              </w:rPr>
            </w:pPr>
          </w:p>
        </w:tc>
      </w:tr>
      <w:tr w:rsidR="001E41F3" w:rsidRPr="001E475D" w14:paraId="2DB19E2D" w14:textId="77777777" w:rsidTr="00547111">
        <w:tc>
          <w:tcPr>
            <w:tcW w:w="2694" w:type="dxa"/>
            <w:gridSpan w:val="2"/>
            <w:tcBorders>
              <w:left w:val="single" w:sz="4" w:space="0" w:color="auto"/>
            </w:tcBorders>
          </w:tcPr>
          <w:p w14:paraId="37ED617D" w14:textId="77777777" w:rsidR="001E41F3" w:rsidRPr="001E475D" w:rsidRDefault="001E41F3">
            <w:pPr>
              <w:pStyle w:val="CRCoverPage"/>
              <w:tabs>
                <w:tab w:val="right" w:pos="2184"/>
              </w:tabs>
              <w:spacing w:after="0"/>
              <w:rPr>
                <w:b/>
                <w:i/>
              </w:rPr>
            </w:pPr>
            <w:r w:rsidRPr="001E475D">
              <w:rPr>
                <w:b/>
                <w:i/>
              </w:rPr>
              <w:t>Summary of change</w:t>
            </w:r>
            <w:r w:rsidR="0051580D" w:rsidRPr="001E475D">
              <w:rPr>
                <w:b/>
                <w:i/>
              </w:rPr>
              <w:t>:</w:t>
            </w:r>
          </w:p>
        </w:tc>
        <w:tc>
          <w:tcPr>
            <w:tcW w:w="6946" w:type="dxa"/>
            <w:gridSpan w:val="9"/>
            <w:tcBorders>
              <w:right w:val="single" w:sz="4" w:space="0" w:color="auto"/>
            </w:tcBorders>
            <w:shd w:val="pct30" w:color="FFFF00" w:fill="auto"/>
          </w:tcPr>
          <w:p w14:paraId="69210D66" w14:textId="77777777" w:rsidR="00664C2C" w:rsidRPr="001E475D" w:rsidRDefault="002E715A" w:rsidP="00664C2C">
            <w:pPr>
              <w:pStyle w:val="CRCoverPage"/>
              <w:spacing w:after="0"/>
              <w:ind w:left="100"/>
            </w:pPr>
            <w:r w:rsidRPr="001E475D">
              <w:t>Three sets of counters are introduced.</w:t>
            </w:r>
          </w:p>
          <w:tbl>
            <w:tblPr>
              <w:tblStyle w:val="TableGrid"/>
              <w:tblW w:w="6581" w:type="dxa"/>
              <w:tblInd w:w="100" w:type="dxa"/>
              <w:tblLayout w:type="fixed"/>
              <w:tblLook w:val="04A0" w:firstRow="1" w:lastRow="0" w:firstColumn="1" w:lastColumn="0" w:noHBand="0" w:noVBand="1"/>
            </w:tblPr>
            <w:tblGrid>
              <w:gridCol w:w="3089"/>
              <w:gridCol w:w="3492"/>
            </w:tblGrid>
            <w:tr w:rsidR="002E715A" w:rsidRPr="001E475D" w14:paraId="70375F19" w14:textId="77777777" w:rsidTr="005643F9">
              <w:trPr>
                <w:trHeight w:val="214"/>
              </w:trPr>
              <w:tc>
                <w:tcPr>
                  <w:tcW w:w="3089" w:type="dxa"/>
                  <w:shd w:val="clear" w:color="auto" w:fill="EEECE1" w:themeFill="background2"/>
                </w:tcPr>
                <w:p w14:paraId="3E9FFEEC" w14:textId="41BEDBC2" w:rsidR="002E715A" w:rsidRPr="001E475D" w:rsidRDefault="005643F9" w:rsidP="005643F9">
                  <w:pPr>
                    <w:pStyle w:val="CRCoverPage"/>
                    <w:spacing w:after="0"/>
                    <w:jc w:val="center"/>
                    <w:rPr>
                      <w:b/>
                    </w:rPr>
                  </w:pPr>
                  <w:r w:rsidRPr="001E475D">
                    <w:rPr>
                      <w:b/>
                    </w:rPr>
                    <w:t>SNPN lists</w:t>
                  </w:r>
                </w:p>
              </w:tc>
              <w:tc>
                <w:tcPr>
                  <w:tcW w:w="3492" w:type="dxa"/>
                  <w:shd w:val="clear" w:color="auto" w:fill="EEECE1" w:themeFill="background2"/>
                </w:tcPr>
                <w:p w14:paraId="1B037F4D" w14:textId="2FFF5F18" w:rsidR="002E715A" w:rsidRPr="001E475D" w:rsidRDefault="005643F9" w:rsidP="005643F9">
                  <w:pPr>
                    <w:pStyle w:val="CRCoverPage"/>
                    <w:spacing w:after="0"/>
                    <w:jc w:val="center"/>
                    <w:rPr>
                      <w:b/>
                    </w:rPr>
                  </w:pPr>
                  <w:r w:rsidRPr="001E475D">
                    <w:rPr>
                      <w:b/>
                    </w:rPr>
                    <w:t>Introduced counters</w:t>
                  </w:r>
                </w:p>
              </w:tc>
            </w:tr>
            <w:tr w:rsidR="005643F9" w:rsidRPr="001E475D" w14:paraId="72075232" w14:textId="77777777" w:rsidTr="005643F9">
              <w:trPr>
                <w:trHeight w:val="429"/>
              </w:trPr>
              <w:tc>
                <w:tcPr>
                  <w:tcW w:w="3089" w:type="dxa"/>
                </w:tcPr>
                <w:p w14:paraId="17482FC8" w14:textId="600B13CA" w:rsidR="005643F9" w:rsidRPr="001E475D" w:rsidRDefault="005643F9" w:rsidP="005643F9">
                  <w:pPr>
                    <w:pStyle w:val="CRCoverPage"/>
                    <w:spacing w:after="0"/>
                  </w:pPr>
                  <w:r w:rsidRPr="001E475D">
                    <w:t>Lists of SNPNs for which the N1 mode capability was disabled</w:t>
                  </w:r>
                </w:p>
              </w:tc>
              <w:tc>
                <w:tcPr>
                  <w:tcW w:w="3492" w:type="dxa"/>
                </w:tcPr>
                <w:p w14:paraId="475DBC22" w14:textId="060D0359" w:rsidR="005643F9" w:rsidRPr="001E475D" w:rsidRDefault="005643F9" w:rsidP="005643F9">
                  <w:pPr>
                    <w:pStyle w:val="CRCoverPage"/>
                    <w:spacing w:after="0"/>
                  </w:pPr>
                  <w:r w:rsidRPr="001E475D">
                    <w:t>SNPN-specific N1 mode attempt counters</w:t>
                  </w:r>
                </w:p>
              </w:tc>
            </w:tr>
            <w:tr w:rsidR="005643F9" w:rsidRPr="001E475D" w14:paraId="37E54091" w14:textId="77777777" w:rsidTr="005643F9">
              <w:trPr>
                <w:trHeight w:val="443"/>
              </w:trPr>
              <w:tc>
                <w:tcPr>
                  <w:tcW w:w="3089" w:type="dxa"/>
                </w:tcPr>
                <w:p w14:paraId="1DE92CF2" w14:textId="24032372" w:rsidR="005643F9" w:rsidRPr="001E475D" w:rsidRDefault="005643F9" w:rsidP="005643F9">
                  <w:pPr>
                    <w:pStyle w:val="CRCoverPage"/>
                    <w:spacing w:after="0"/>
                  </w:pPr>
                  <w:r w:rsidRPr="001E475D">
                    <w:t>“Permanently forbidden SNPNs” lists</w:t>
                  </w:r>
                </w:p>
              </w:tc>
              <w:tc>
                <w:tcPr>
                  <w:tcW w:w="3492" w:type="dxa"/>
                </w:tcPr>
                <w:p w14:paraId="156DFF3B" w14:textId="12AE461C" w:rsidR="005643F9" w:rsidRPr="001E475D" w:rsidRDefault="005643F9" w:rsidP="005643F9">
                  <w:pPr>
                    <w:pStyle w:val="CRCoverPage"/>
                    <w:spacing w:after="0"/>
                  </w:pPr>
                  <w:del w:id="9" w:author="Won, Sung (Nokia - US/Dallas)" w:date="2020-08-04T12:39:00Z">
                    <w:r w:rsidRPr="001E475D" w:rsidDel="007269CA">
                      <w:delText xml:space="preserve">Permanently forbidden </w:delText>
                    </w:r>
                  </w:del>
                  <w:r w:rsidRPr="001E475D">
                    <w:t>SNPN-specific attempt counters</w:t>
                  </w:r>
                  <w:ins w:id="10" w:author="Won, Sung (Nokia - US/Dallas)" w:date="2020-08-04T12:39:00Z">
                    <w:r w:rsidR="007269CA">
                      <w:t xml:space="preserve"> for 5GMM cause #75</w:t>
                    </w:r>
                  </w:ins>
                </w:p>
              </w:tc>
            </w:tr>
            <w:tr w:rsidR="005643F9" w:rsidRPr="001E475D" w14:paraId="71CA2BC9" w14:textId="77777777" w:rsidTr="005643F9">
              <w:trPr>
                <w:trHeight w:val="429"/>
              </w:trPr>
              <w:tc>
                <w:tcPr>
                  <w:tcW w:w="3089" w:type="dxa"/>
                </w:tcPr>
                <w:p w14:paraId="70EAD51D" w14:textId="277397F2" w:rsidR="005643F9" w:rsidRPr="001E475D" w:rsidRDefault="005643F9" w:rsidP="005643F9">
                  <w:pPr>
                    <w:pStyle w:val="CRCoverPage"/>
                    <w:spacing w:after="0"/>
                  </w:pPr>
                  <w:r w:rsidRPr="001E475D">
                    <w:t>“Temporarily forbidden SNPNs” lists</w:t>
                  </w:r>
                </w:p>
              </w:tc>
              <w:tc>
                <w:tcPr>
                  <w:tcW w:w="3492" w:type="dxa"/>
                </w:tcPr>
                <w:p w14:paraId="7BFE9C96" w14:textId="078884E9" w:rsidR="005643F9" w:rsidRPr="001E475D" w:rsidRDefault="005643F9" w:rsidP="005643F9">
                  <w:pPr>
                    <w:pStyle w:val="CRCoverPage"/>
                    <w:spacing w:after="0"/>
                  </w:pPr>
                  <w:del w:id="11" w:author="Won, Sung (Nokia - US/Dallas)" w:date="2020-08-04T12:39:00Z">
                    <w:r w:rsidRPr="001E475D" w:rsidDel="007269CA">
                      <w:delText xml:space="preserve">Temporarily forbidden </w:delText>
                    </w:r>
                  </w:del>
                  <w:r w:rsidRPr="001E475D">
                    <w:t>SNPN-specific attempt counters</w:t>
                  </w:r>
                  <w:ins w:id="12" w:author="Won, Sung (Nokia - US/Dallas)" w:date="2020-08-04T12:39:00Z">
                    <w:r w:rsidR="007269CA">
                      <w:t xml:space="preserve"> for 5GMM cause #74</w:t>
                    </w:r>
                  </w:ins>
                </w:p>
              </w:tc>
            </w:tr>
          </w:tbl>
          <w:p w14:paraId="28C1CBBB" w14:textId="383F22A6" w:rsidR="002E715A" w:rsidRPr="001E475D" w:rsidRDefault="002E715A" w:rsidP="00664C2C">
            <w:pPr>
              <w:pStyle w:val="CRCoverPage"/>
              <w:spacing w:after="0"/>
              <w:ind w:left="100"/>
            </w:pPr>
          </w:p>
        </w:tc>
      </w:tr>
      <w:tr w:rsidR="001E41F3" w:rsidRPr="001E475D" w14:paraId="097F83D9" w14:textId="77777777" w:rsidTr="00547111">
        <w:tc>
          <w:tcPr>
            <w:tcW w:w="2694" w:type="dxa"/>
            <w:gridSpan w:val="2"/>
            <w:tcBorders>
              <w:left w:val="single" w:sz="4" w:space="0" w:color="auto"/>
            </w:tcBorders>
          </w:tcPr>
          <w:p w14:paraId="120DE4A4" w14:textId="77777777" w:rsidR="001E41F3" w:rsidRPr="001E475D" w:rsidRDefault="001E41F3">
            <w:pPr>
              <w:pStyle w:val="CRCoverPage"/>
              <w:spacing w:after="0"/>
              <w:rPr>
                <w:b/>
                <w:i/>
                <w:sz w:val="8"/>
                <w:szCs w:val="8"/>
              </w:rPr>
            </w:pPr>
          </w:p>
        </w:tc>
        <w:tc>
          <w:tcPr>
            <w:tcW w:w="6946" w:type="dxa"/>
            <w:gridSpan w:val="9"/>
            <w:tcBorders>
              <w:right w:val="single" w:sz="4" w:space="0" w:color="auto"/>
            </w:tcBorders>
          </w:tcPr>
          <w:p w14:paraId="3A091536" w14:textId="77777777" w:rsidR="001E41F3" w:rsidRPr="001E475D" w:rsidRDefault="001E41F3">
            <w:pPr>
              <w:pStyle w:val="CRCoverPage"/>
              <w:spacing w:after="0"/>
              <w:rPr>
                <w:sz w:val="8"/>
                <w:szCs w:val="8"/>
              </w:rPr>
            </w:pPr>
          </w:p>
        </w:tc>
      </w:tr>
      <w:tr w:rsidR="001E41F3" w:rsidRPr="001E475D" w14:paraId="5F64687E" w14:textId="77777777" w:rsidTr="00547111">
        <w:tc>
          <w:tcPr>
            <w:tcW w:w="2694" w:type="dxa"/>
            <w:gridSpan w:val="2"/>
            <w:tcBorders>
              <w:left w:val="single" w:sz="4" w:space="0" w:color="auto"/>
              <w:bottom w:val="single" w:sz="4" w:space="0" w:color="auto"/>
            </w:tcBorders>
          </w:tcPr>
          <w:p w14:paraId="7BF1DD64" w14:textId="77777777" w:rsidR="001E41F3" w:rsidRPr="001E475D" w:rsidRDefault="001E41F3">
            <w:pPr>
              <w:pStyle w:val="CRCoverPage"/>
              <w:tabs>
                <w:tab w:val="right" w:pos="2184"/>
              </w:tabs>
              <w:spacing w:after="0"/>
              <w:rPr>
                <w:b/>
                <w:i/>
              </w:rPr>
            </w:pPr>
            <w:r w:rsidRPr="001E475D">
              <w:rPr>
                <w:b/>
                <w:i/>
              </w:rPr>
              <w:t>Consequences if not approved:</w:t>
            </w:r>
          </w:p>
        </w:tc>
        <w:tc>
          <w:tcPr>
            <w:tcW w:w="6946" w:type="dxa"/>
            <w:gridSpan w:val="9"/>
            <w:tcBorders>
              <w:bottom w:val="single" w:sz="4" w:space="0" w:color="auto"/>
              <w:right w:val="single" w:sz="4" w:space="0" w:color="auto"/>
            </w:tcBorders>
            <w:shd w:val="pct30" w:color="FFFF00" w:fill="auto"/>
          </w:tcPr>
          <w:p w14:paraId="53045734" w14:textId="6A2540F3" w:rsidR="000C53F6" w:rsidRPr="001E475D" w:rsidRDefault="004D55E9" w:rsidP="004139B3">
            <w:pPr>
              <w:pStyle w:val="CRCoverPage"/>
              <w:spacing w:after="0"/>
              <w:ind w:left="100"/>
            </w:pPr>
            <w:r w:rsidRPr="001E475D">
              <w:t xml:space="preserve">Misalignment with the DoS attack protection mechanism </w:t>
            </w:r>
            <w:r w:rsidR="000C53F6" w:rsidRPr="001E475D">
              <w:t>between PLMN and SNPN; and</w:t>
            </w:r>
          </w:p>
          <w:p w14:paraId="08C74310" w14:textId="4EC32DAC" w:rsidR="00606DF1" w:rsidRPr="001E475D" w:rsidRDefault="000C53F6" w:rsidP="004139B3">
            <w:pPr>
              <w:pStyle w:val="CRCoverPage"/>
              <w:spacing w:after="0"/>
              <w:ind w:left="100"/>
            </w:pPr>
            <w:r w:rsidRPr="001E475D">
              <w:t>L</w:t>
            </w:r>
            <w:r w:rsidR="004D55E9" w:rsidRPr="001E475D">
              <w:t>ess secured DoS protection mechanism or negative user experience</w:t>
            </w:r>
          </w:p>
        </w:tc>
      </w:tr>
      <w:tr w:rsidR="001E41F3" w:rsidRPr="001E475D" w14:paraId="58DAA7F5" w14:textId="77777777" w:rsidTr="00547111">
        <w:tc>
          <w:tcPr>
            <w:tcW w:w="2694" w:type="dxa"/>
            <w:gridSpan w:val="2"/>
          </w:tcPr>
          <w:p w14:paraId="2A09A602" w14:textId="77777777" w:rsidR="001E41F3" w:rsidRPr="001E475D" w:rsidRDefault="001E41F3">
            <w:pPr>
              <w:pStyle w:val="CRCoverPage"/>
              <w:spacing w:after="0"/>
              <w:rPr>
                <w:b/>
                <w:i/>
                <w:sz w:val="8"/>
                <w:szCs w:val="8"/>
              </w:rPr>
            </w:pPr>
          </w:p>
        </w:tc>
        <w:tc>
          <w:tcPr>
            <w:tcW w:w="6946" w:type="dxa"/>
            <w:gridSpan w:val="9"/>
          </w:tcPr>
          <w:p w14:paraId="4F325459" w14:textId="77777777" w:rsidR="001E41F3" w:rsidRPr="001E475D" w:rsidRDefault="001E41F3">
            <w:pPr>
              <w:pStyle w:val="CRCoverPage"/>
              <w:spacing w:after="0"/>
              <w:rPr>
                <w:sz w:val="8"/>
                <w:szCs w:val="8"/>
              </w:rPr>
            </w:pPr>
          </w:p>
        </w:tc>
      </w:tr>
      <w:tr w:rsidR="001E41F3" w:rsidRPr="001E475D" w14:paraId="65E20F68" w14:textId="77777777" w:rsidTr="00547111">
        <w:tc>
          <w:tcPr>
            <w:tcW w:w="2694" w:type="dxa"/>
            <w:gridSpan w:val="2"/>
            <w:tcBorders>
              <w:top w:val="single" w:sz="4" w:space="0" w:color="auto"/>
              <w:left w:val="single" w:sz="4" w:space="0" w:color="auto"/>
            </w:tcBorders>
          </w:tcPr>
          <w:p w14:paraId="576A42BC" w14:textId="77777777" w:rsidR="001E41F3" w:rsidRPr="001E475D" w:rsidRDefault="001E41F3">
            <w:pPr>
              <w:pStyle w:val="CRCoverPage"/>
              <w:tabs>
                <w:tab w:val="right" w:pos="2184"/>
              </w:tabs>
              <w:spacing w:after="0"/>
              <w:rPr>
                <w:b/>
                <w:i/>
              </w:rPr>
            </w:pPr>
            <w:r w:rsidRPr="001E475D">
              <w:rPr>
                <w:b/>
                <w:i/>
              </w:rPr>
              <w:lastRenderedPageBreak/>
              <w:t>Clauses affected:</w:t>
            </w:r>
          </w:p>
        </w:tc>
        <w:tc>
          <w:tcPr>
            <w:tcW w:w="6946" w:type="dxa"/>
            <w:gridSpan w:val="9"/>
            <w:tcBorders>
              <w:top w:val="single" w:sz="4" w:space="0" w:color="auto"/>
              <w:right w:val="single" w:sz="4" w:space="0" w:color="auto"/>
            </w:tcBorders>
            <w:shd w:val="pct30" w:color="FFFF00" w:fill="auto"/>
          </w:tcPr>
          <w:p w14:paraId="228F133F" w14:textId="2479B959" w:rsidR="001E41F3" w:rsidRPr="001E475D" w:rsidRDefault="0083510B">
            <w:pPr>
              <w:pStyle w:val="CRCoverPage"/>
              <w:spacing w:after="0"/>
              <w:ind w:left="100"/>
            </w:pPr>
            <w:r w:rsidRPr="001E475D">
              <w:t>5.3.20.3</w:t>
            </w:r>
            <w:r w:rsidR="005A3EFE" w:rsidRPr="001E475D">
              <w:t xml:space="preserve">, </w:t>
            </w:r>
            <w:r w:rsidR="00BF3312" w:rsidRPr="001E475D">
              <w:t xml:space="preserve">5.5.1.2.4, </w:t>
            </w:r>
            <w:r w:rsidR="005A3EFE" w:rsidRPr="001E475D">
              <w:t xml:space="preserve">5.5.1.2.5, </w:t>
            </w:r>
            <w:r w:rsidR="00BF3312" w:rsidRPr="001E475D">
              <w:t xml:space="preserve">5.5.1.3.4, </w:t>
            </w:r>
            <w:r w:rsidR="005A3EFE" w:rsidRPr="001E475D">
              <w:t>5.5.1.3.5, 5.6.1.5</w:t>
            </w:r>
          </w:p>
        </w:tc>
      </w:tr>
      <w:tr w:rsidR="001E41F3" w:rsidRPr="001E475D" w14:paraId="5838075D" w14:textId="77777777" w:rsidTr="00547111">
        <w:tc>
          <w:tcPr>
            <w:tcW w:w="2694" w:type="dxa"/>
            <w:gridSpan w:val="2"/>
            <w:tcBorders>
              <w:left w:val="single" w:sz="4" w:space="0" w:color="auto"/>
            </w:tcBorders>
          </w:tcPr>
          <w:p w14:paraId="2C75F97A" w14:textId="77777777" w:rsidR="001E41F3" w:rsidRPr="001E475D" w:rsidRDefault="001E41F3">
            <w:pPr>
              <w:pStyle w:val="CRCoverPage"/>
              <w:spacing w:after="0"/>
              <w:rPr>
                <w:b/>
                <w:i/>
                <w:sz w:val="8"/>
                <w:szCs w:val="8"/>
              </w:rPr>
            </w:pPr>
          </w:p>
        </w:tc>
        <w:tc>
          <w:tcPr>
            <w:tcW w:w="6946" w:type="dxa"/>
            <w:gridSpan w:val="9"/>
            <w:tcBorders>
              <w:right w:val="single" w:sz="4" w:space="0" w:color="auto"/>
            </w:tcBorders>
          </w:tcPr>
          <w:p w14:paraId="44F077FD" w14:textId="77777777" w:rsidR="001E41F3" w:rsidRPr="001E475D" w:rsidRDefault="001E41F3">
            <w:pPr>
              <w:pStyle w:val="CRCoverPage"/>
              <w:spacing w:after="0"/>
              <w:rPr>
                <w:sz w:val="8"/>
                <w:szCs w:val="8"/>
              </w:rPr>
            </w:pPr>
          </w:p>
        </w:tc>
      </w:tr>
      <w:tr w:rsidR="001E41F3" w:rsidRPr="001E475D" w14:paraId="6C593AC1" w14:textId="77777777" w:rsidTr="00547111">
        <w:tc>
          <w:tcPr>
            <w:tcW w:w="2694" w:type="dxa"/>
            <w:gridSpan w:val="2"/>
            <w:tcBorders>
              <w:left w:val="single" w:sz="4" w:space="0" w:color="auto"/>
            </w:tcBorders>
          </w:tcPr>
          <w:p w14:paraId="787F6E8C" w14:textId="77777777" w:rsidR="001E41F3" w:rsidRPr="001E475D"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BC0E30D" w14:textId="77777777" w:rsidR="001E41F3" w:rsidRPr="001E475D" w:rsidRDefault="001E41F3">
            <w:pPr>
              <w:pStyle w:val="CRCoverPage"/>
              <w:spacing w:after="0"/>
              <w:jc w:val="center"/>
              <w:rPr>
                <w:b/>
                <w:caps/>
              </w:rPr>
            </w:pPr>
            <w:r w:rsidRPr="001E475D">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1D33CAB" w14:textId="77777777" w:rsidR="001E41F3" w:rsidRPr="001E475D" w:rsidRDefault="001E41F3">
            <w:pPr>
              <w:pStyle w:val="CRCoverPage"/>
              <w:spacing w:after="0"/>
              <w:jc w:val="center"/>
              <w:rPr>
                <w:b/>
                <w:caps/>
              </w:rPr>
            </w:pPr>
            <w:r w:rsidRPr="001E475D">
              <w:rPr>
                <w:b/>
                <w:caps/>
              </w:rPr>
              <w:t>N</w:t>
            </w:r>
          </w:p>
        </w:tc>
        <w:tc>
          <w:tcPr>
            <w:tcW w:w="2977" w:type="dxa"/>
            <w:gridSpan w:val="4"/>
          </w:tcPr>
          <w:p w14:paraId="5FCB48E1" w14:textId="77777777" w:rsidR="001E41F3" w:rsidRPr="001E475D"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14B7DB00" w14:textId="77777777" w:rsidR="001E41F3" w:rsidRPr="001E475D" w:rsidRDefault="001E41F3">
            <w:pPr>
              <w:pStyle w:val="CRCoverPage"/>
              <w:spacing w:after="0"/>
              <w:ind w:left="99"/>
            </w:pPr>
          </w:p>
        </w:tc>
      </w:tr>
      <w:tr w:rsidR="001E41F3" w:rsidRPr="001E475D" w14:paraId="09372DA0" w14:textId="77777777" w:rsidTr="00547111">
        <w:tc>
          <w:tcPr>
            <w:tcW w:w="2694" w:type="dxa"/>
            <w:gridSpan w:val="2"/>
            <w:tcBorders>
              <w:left w:val="single" w:sz="4" w:space="0" w:color="auto"/>
            </w:tcBorders>
          </w:tcPr>
          <w:p w14:paraId="36300150" w14:textId="77777777" w:rsidR="001E41F3" w:rsidRPr="001E475D" w:rsidRDefault="001E41F3">
            <w:pPr>
              <w:pStyle w:val="CRCoverPage"/>
              <w:tabs>
                <w:tab w:val="right" w:pos="2184"/>
              </w:tabs>
              <w:spacing w:after="0"/>
              <w:rPr>
                <w:b/>
                <w:i/>
              </w:rPr>
            </w:pPr>
            <w:r w:rsidRPr="001E475D">
              <w:rPr>
                <w:b/>
                <w:i/>
              </w:rPr>
              <w:t>Other specs</w:t>
            </w:r>
          </w:p>
        </w:tc>
        <w:tc>
          <w:tcPr>
            <w:tcW w:w="284" w:type="dxa"/>
            <w:tcBorders>
              <w:top w:val="single" w:sz="4" w:space="0" w:color="auto"/>
              <w:left w:val="single" w:sz="4" w:space="0" w:color="auto"/>
              <w:bottom w:val="single" w:sz="4" w:space="0" w:color="auto"/>
            </w:tcBorders>
            <w:shd w:val="pct25" w:color="FFFF00" w:fill="auto"/>
          </w:tcPr>
          <w:p w14:paraId="6AAF35FF" w14:textId="77777777" w:rsidR="001E41F3" w:rsidRPr="001E475D"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B772F8" w14:textId="77777777" w:rsidR="001E41F3" w:rsidRPr="001E475D" w:rsidRDefault="004E1669">
            <w:pPr>
              <w:pStyle w:val="CRCoverPage"/>
              <w:spacing w:after="0"/>
              <w:jc w:val="center"/>
              <w:rPr>
                <w:b/>
                <w:caps/>
              </w:rPr>
            </w:pPr>
            <w:r w:rsidRPr="001E475D">
              <w:rPr>
                <w:b/>
                <w:caps/>
              </w:rPr>
              <w:t>X</w:t>
            </w:r>
          </w:p>
        </w:tc>
        <w:tc>
          <w:tcPr>
            <w:tcW w:w="2977" w:type="dxa"/>
            <w:gridSpan w:val="4"/>
          </w:tcPr>
          <w:p w14:paraId="3EC26D2F" w14:textId="77777777" w:rsidR="001E41F3" w:rsidRPr="001E475D" w:rsidRDefault="001E41F3">
            <w:pPr>
              <w:pStyle w:val="CRCoverPage"/>
              <w:tabs>
                <w:tab w:val="right" w:pos="2893"/>
              </w:tabs>
              <w:spacing w:after="0"/>
            </w:pPr>
            <w:r w:rsidRPr="001E475D">
              <w:t xml:space="preserve"> Other core specifications</w:t>
            </w:r>
            <w:r w:rsidRPr="001E475D">
              <w:tab/>
            </w:r>
          </w:p>
        </w:tc>
        <w:tc>
          <w:tcPr>
            <w:tcW w:w="3401" w:type="dxa"/>
            <w:gridSpan w:val="3"/>
            <w:tcBorders>
              <w:right w:val="single" w:sz="4" w:space="0" w:color="auto"/>
            </w:tcBorders>
            <w:shd w:val="pct30" w:color="FFFF00" w:fill="auto"/>
          </w:tcPr>
          <w:p w14:paraId="43E37CCA" w14:textId="77777777" w:rsidR="001E41F3" w:rsidRPr="001E475D" w:rsidRDefault="00145D43">
            <w:pPr>
              <w:pStyle w:val="CRCoverPage"/>
              <w:spacing w:after="0"/>
              <w:ind w:left="99"/>
            </w:pPr>
            <w:r w:rsidRPr="001E475D">
              <w:t xml:space="preserve">TS/TR ... CR ... </w:t>
            </w:r>
          </w:p>
        </w:tc>
      </w:tr>
      <w:tr w:rsidR="001E41F3" w:rsidRPr="001E475D" w14:paraId="288995C2" w14:textId="77777777" w:rsidTr="00547111">
        <w:tc>
          <w:tcPr>
            <w:tcW w:w="2694" w:type="dxa"/>
            <w:gridSpan w:val="2"/>
            <w:tcBorders>
              <w:left w:val="single" w:sz="4" w:space="0" w:color="auto"/>
            </w:tcBorders>
          </w:tcPr>
          <w:p w14:paraId="24DDF73E" w14:textId="77777777" w:rsidR="001E41F3" w:rsidRPr="001E475D" w:rsidRDefault="001E41F3">
            <w:pPr>
              <w:pStyle w:val="CRCoverPage"/>
              <w:spacing w:after="0"/>
              <w:rPr>
                <w:b/>
                <w:i/>
              </w:rPr>
            </w:pPr>
            <w:r w:rsidRPr="001E475D">
              <w:rPr>
                <w:b/>
                <w:i/>
              </w:rPr>
              <w:t>affected:</w:t>
            </w:r>
          </w:p>
        </w:tc>
        <w:tc>
          <w:tcPr>
            <w:tcW w:w="284" w:type="dxa"/>
            <w:tcBorders>
              <w:top w:val="single" w:sz="4" w:space="0" w:color="auto"/>
              <w:left w:val="single" w:sz="4" w:space="0" w:color="auto"/>
              <w:bottom w:val="single" w:sz="4" w:space="0" w:color="auto"/>
            </w:tcBorders>
            <w:shd w:val="pct25" w:color="FFFF00" w:fill="auto"/>
          </w:tcPr>
          <w:p w14:paraId="7262CE20" w14:textId="77777777" w:rsidR="001E41F3" w:rsidRPr="001E475D"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8AA233" w14:textId="77777777" w:rsidR="001E41F3" w:rsidRPr="001E475D" w:rsidRDefault="004E1669">
            <w:pPr>
              <w:pStyle w:val="CRCoverPage"/>
              <w:spacing w:after="0"/>
              <w:jc w:val="center"/>
              <w:rPr>
                <w:b/>
                <w:caps/>
              </w:rPr>
            </w:pPr>
            <w:r w:rsidRPr="001E475D">
              <w:rPr>
                <w:b/>
                <w:caps/>
              </w:rPr>
              <w:t>X</w:t>
            </w:r>
          </w:p>
        </w:tc>
        <w:tc>
          <w:tcPr>
            <w:tcW w:w="2977" w:type="dxa"/>
            <w:gridSpan w:val="4"/>
          </w:tcPr>
          <w:p w14:paraId="087D730B" w14:textId="77777777" w:rsidR="001E41F3" w:rsidRPr="001E475D" w:rsidRDefault="001E41F3">
            <w:pPr>
              <w:pStyle w:val="CRCoverPage"/>
              <w:spacing w:after="0"/>
            </w:pPr>
            <w:r w:rsidRPr="001E475D">
              <w:t xml:space="preserve"> Test specifications</w:t>
            </w:r>
          </w:p>
        </w:tc>
        <w:tc>
          <w:tcPr>
            <w:tcW w:w="3401" w:type="dxa"/>
            <w:gridSpan w:val="3"/>
            <w:tcBorders>
              <w:right w:val="single" w:sz="4" w:space="0" w:color="auto"/>
            </w:tcBorders>
            <w:shd w:val="pct30" w:color="FFFF00" w:fill="auto"/>
          </w:tcPr>
          <w:p w14:paraId="4FB331C8" w14:textId="77777777" w:rsidR="001E41F3" w:rsidRPr="001E475D" w:rsidRDefault="00145D43">
            <w:pPr>
              <w:pStyle w:val="CRCoverPage"/>
              <w:spacing w:after="0"/>
              <w:ind w:left="99"/>
            </w:pPr>
            <w:r w:rsidRPr="001E475D">
              <w:t xml:space="preserve">TS/TR ... CR ... </w:t>
            </w:r>
          </w:p>
        </w:tc>
      </w:tr>
      <w:tr w:rsidR="001E41F3" w:rsidRPr="001E475D" w14:paraId="034C3793" w14:textId="77777777" w:rsidTr="00547111">
        <w:tc>
          <w:tcPr>
            <w:tcW w:w="2694" w:type="dxa"/>
            <w:gridSpan w:val="2"/>
            <w:tcBorders>
              <w:left w:val="single" w:sz="4" w:space="0" w:color="auto"/>
            </w:tcBorders>
          </w:tcPr>
          <w:p w14:paraId="4142ED9F" w14:textId="77777777" w:rsidR="001E41F3" w:rsidRPr="001E475D" w:rsidRDefault="00145D43">
            <w:pPr>
              <w:pStyle w:val="CRCoverPage"/>
              <w:spacing w:after="0"/>
              <w:rPr>
                <w:b/>
                <w:i/>
              </w:rPr>
            </w:pPr>
            <w:r w:rsidRPr="001E475D">
              <w:rPr>
                <w:b/>
                <w:i/>
              </w:rPr>
              <w:t xml:space="preserve">(show </w:t>
            </w:r>
            <w:r w:rsidR="00592D74" w:rsidRPr="001E475D">
              <w:rPr>
                <w:b/>
                <w:i/>
              </w:rPr>
              <w:t xml:space="preserve">related </w:t>
            </w:r>
            <w:r w:rsidRPr="001E475D">
              <w:rPr>
                <w:b/>
                <w:i/>
              </w:rPr>
              <w:t>CR</w:t>
            </w:r>
            <w:r w:rsidR="00592D74" w:rsidRPr="001E475D">
              <w:rPr>
                <w:b/>
                <w:i/>
              </w:rPr>
              <w:t>s</w:t>
            </w:r>
            <w:r w:rsidRPr="001E475D">
              <w:rPr>
                <w:b/>
                <w:i/>
              </w:rPr>
              <w:t>)</w:t>
            </w:r>
          </w:p>
        </w:tc>
        <w:tc>
          <w:tcPr>
            <w:tcW w:w="284" w:type="dxa"/>
            <w:tcBorders>
              <w:top w:val="single" w:sz="4" w:space="0" w:color="auto"/>
              <w:left w:val="single" w:sz="4" w:space="0" w:color="auto"/>
              <w:bottom w:val="single" w:sz="4" w:space="0" w:color="auto"/>
            </w:tcBorders>
            <w:shd w:val="pct25" w:color="FFFF00" w:fill="auto"/>
          </w:tcPr>
          <w:p w14:paraId="3FA2C4CE" w14:textId="77777777" w:rsidR="001E41F3" w:rsidRPr="001E475D"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64D6B8" w14:textId="77777777" w:rsidR="001E41F3" w:rsidRPr="001E475D" w:rsidRDefault="004E1669">
            <w:pPr>
              <w:pStyle w:val="CRCoverPage"/>
              <w:spacing w:after="0"/>
              <w:jc w:val="center"/>
              <w:rPr>
                <w:b/>
                <w:caps/>
              </w:rPr>
            </w:pPr>
            <w:r w:rsidRPr="001E475D">
              <w:rPr>
                <w:b/>
                <w:caps/>
              </w:rPr>
              <w:t>X</w:t>
            </w:r>
          </w:p>
        </w:tc>
        <w:tc>
          <w:tcPr>
            <w:tcW w:w="2977" w:type="dxa"/>
            <w:gridSpan w:val="4"/>
          </w:tcPr>
          <w:p w14:paraId="518E4069" w14:textId="77777777" w:rsidR="001E41F3" w:rsidRPr="001E475D" w:rsidRDefault="001E41F3">
            <w:pPr>
              <w:pStyle w:val="CRCoverPage"/>
              <w:spacing w:after="0"/>
            </w:pPr>
            <w:r w:rsidRPr="001E475D">
              <w:t xml:space="preserve"> O&amp;M Specifications</w:t>
            </w:r>
          </w:p>
        </w:tc>
        <w:tc>
          <w:tcPr>
            <w:tcW w:w="3401" w:type="dxa"/>
            <w:gridSpan w:val="3"/>
            <w:tcBorders>
              <w:right w:val="single" w:sz="4" w:space="0" w:color="auto"/>
            </w:tcBorders>
            <w:shd w:val="pct30" w:color="FFFF00" w:fill="auto"/>
          </w:tcPr>
          <w:p w14:paraId="5949E7BE" w14:textId="77777777" w:rsidR="001E41F3" w:rsidRPr="001E475D" w:rsidRDefault="00145D43">
            <w:pPr>
              <w:pStyle w:val="CRCoverPage"/>
              <w:spacing w:after="0"/>
              <w:ind w:left="99"/>
            </w:pPr>
            <w:r w:rsidRPr="001E475D">
              <w:t>TS</w:t>
            </w:r>
            <w:r w:rsidR="000A6394" w:rsidRPr="001E475D">
              <w:t xml:space="preserve">/TR ... CR ... </w:t>
            </w:r>
          </w:p>
        </w:tc>
      </w:tr>
      <w:tr w:rsidR="001E41F3" w:rsidRPr="001E475D" w14:paraId="3B1BDEE3" w14:textId="77777777" w:rsidTr="008863B9">
        <w:tc>
          <w:tcPr>
            <w:tcW w:w="2694" w:type="dxa"/>
            <w:gridSpan w:val="2"/>
            <w:tcBorders>
              <w:left w:val="single" w:sz="4" w:space="0" w:color="auto"/>
            </w:tcBorders>
          </w:tcPr>
          <w:p w14:paraId="1DFCA3D3" w14:textId="77777777" w:rsidR="001E41F3" w:rsidRPr="001E475D" w:rsidRDefault="001E41F3">
            <w:pPr>
              <w:pStyle w:val="CRCoverPage"/>
              <w:spacing w:after="0"/>
              <w:rPr>
                <w:b/>
                <w:i/>
              </w:rPr>
            </w:pPr>
          </w:p>
        </w:tc>
        <w:tc>
          <w:tcPr>
            <w:tcW w:w="6946" w:type="dxa"/>
            <w:gridSpan w:val="9"/>
            <w:tcBorders>
              <w:right w:val="single" w:sz="4" w:space="0" w:color="auto"/>
            </w:tcBorders>
          </w:tcPr>
          <w:p w14:paraId="00258996" w14:textId="77777777" w:rsidR="001E41F3" w:rsidRPr="001E475D" w:rsidRDefault="001E41F3">
            <w:pPr>
              <w:pStyle w:val="CRCoverPage"/>
              <w:spacing w:after="0"/>
            </w:pPr>
          </w:p>
        </w:tc>
      </w:tr>
      <w:tr w:rsidR="001E41F3" w:rsidRPr="001E475D" w14:paraId="4436AB46" w14:textId="77777777" w:rsidTr="008863B9">
        <w:tc>
          <w:tcPr>
            <w:tcW w:w="2694" w:type="dxa"/>
            <w:gridSpan w:val="2"/>
            <w:tcBorders>
              <w:left w:val="single" w:sz="4" w:space="0" w:color="auto"/>
              <w:bottom w:val="single" w:sz="4" w:space="0" w:color="auto"/>
            </w:tcBorders>
          </w:tcPr>
          <w:p w14:paraId="3742886D" w14:textId="77777777" w:rsidR="001E41F3" w:rsidRPr="001E475D" w:rsidRDefault="001E41F3">
            <w:pPr>
              <w:pStyle w:val="CRCoverPage"/>
              <w:tabs>
                <w:tab w:val="right" w:pos="2184"/>
              </w:tabs>
              <w:spacing w:after="0"/>
              <w:rPr>
                <w:b/>
                <w:i/>
              </w:rPr>
            </w:pPr>
            <w:r w:rsidRPr="001E475D">
              <w:rPr>
                <w:b/>
                <w:i/>
              </w:rPr>
              <w:t>Other comments:</w:t>
            </w:r>
          </w:p>
        </w:tc>
        <w:tc>
          <w:tcPr>
            <w:tcW w:w="6946" w:type="dxa"/>
            <w:gridSpan w:val="9"/>
            <w:tcBorders>
              <w:bottom w:val="single" w:sz="4" w:space="0" w:color="auto"/>
              <w:right w:val="single" w:sz="4" w:space="0" w:color="auto"/>
            </w:tcBorders>
            <w:shd w:val="pct30" w:color="FFFF00" w:fill="auto"/>
          </w:tcPr>
          <w:p w14:paraId="0E789D49" w14:textId="77777777" w:rsidR="001E41F3" w:rsidRPr="001E475D" w:rsidRDefault="001E41F3">
            <w:pPr>
              <w:pStyle w:val="CRCoverPage"/>
              <w:spacing w:after="0"/>
              <w:ind w:left="100"/>
            </w:pPr>
          </w:p>
        </w:tc>
      </w:tr>
      <w:tr w:rsidR="008863B9" w:rsidRPr="001E475D" w14:paraId="20B79FEC" w14:textId="77777777" w:rsidTr="008863B9">
        <w:tc>
          <w:tcPr>
            <w:tcW w:w="2694" w:type="dxa"/>
            <w:gridSpan w:val="2"/>
            <w:tcBorders>
              <w:top w:val="single" w:sz="4" w:space="0" w:color="auto"/>
              <w:bottom w:val="single" w:sz="4" w:space="0" w:color="auto"/>
            </w:tcBorders>
          </w:tcPr>
          <w:p w14:paraId="0055674A" w14:textId="77777777" w:rsidR="008863B9" w:rsidRPr="001E475D"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768209A" w14:textId="77777777" w:rsidR="008863B9" w:rsidRPr="001E475D" w:rsidRDefault="008863B9">
            <w:pPr>
              <w:pStyle w:val="CRCoverPage"/>
              <w:spacing w:after="0"/>
              <w:ind w:left="100"/>
              <w:rPr>
                <w:sz w:val="8"/>
                <w:szCs w:val="8"/>
              </w:rPr>
            </w:pPr>
          </w:p>
        </w:tc>
      </w:tr>
      <w:tr w:rsidR="008863B9" w:rsidRPr="001E475D" w14:paraId="7C264499" w14:textId="77777777" w:rsidTr="008863B9">
        <w:tc>
          <w:tcPr>
            <w:tcW w:w="2694" w:type="dxa"/>
            <w:gridSpan w:val="2"/>
            <w:tcBorders>
              <w:top w:val="single" w:sz="4" w:space="0" w:color="auto"/>
              <w:left w:val="single" w:sz="4" w:space="0" w:color="auto"/>
              <w:bottom w:val="single" w:sz="4" w:space="0" w:color="auto"/>
            </w:tcBorders>
          </w:tcPr>
          <w:p w14:paraId="3F7ED8C8" w14:textId="77777777" w:rsidR="008863B9" w:rsidRPr="001E475D" w:rsidRDefault="008863B9">
            <w:pPr>
              <w:pStyle w:val="CRCoverPage"/>
              <w:tabs>
                <w:tab w:val="right" w:pos="2184"/>
              </w:tabs>
              <w:spacing w:after="0"/>
              <w:rPr>
                <w:b/>
                <w:i/>
              </w:rPr>
            </w:pPr>
            <w:r w:rsidRPr="001E475D">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4F4568" w14:textId="45B44123" w:rsidR="00EA489F" w:rsidRPr="001E475D" w:rsidRDefault="00EA489F">
            <w:pPr>
              <w:pStyle w:val="CRCoverPage"/>
              <w:spacing w:after="0"/>
              <w:ind w:left="100"/>
            </w:pPr>
          </w:p>
        </w:tc>
      </w:tr>
    </w:tbl>
    <w:p w14:paraId="6322AD06" w14:textId="77777777" w:rsidR="001E41F3" w:rsidRPr="001E475D" w:rsidRDefault="001E41F3">
      <w:pPr>
        <w:pStyle w:val="CRCoverPage"/>
        <w:spacing w:after="0"/>
        <w:rPr>
          <w:sz w:val="8"/>
          <w:szCs w:val="8"/>
        </w:rPr>
      </w:pPr>
    </w:p>
    <w:p w14:paraId="411E7258" w14:textId="77777777" w:rsidR="001E41F3" w:rsidRPr="001E475D" w:rsidRDefault="001E41F3">
      <w:pPr>
        <w:sectPr w:rsidR="001E41F3" w:rsidRPr="001E475D">
          <w:headerReference w:type="even" r:id="rId20"/>
          <w:footnotePr>
            <w:numRestart w:val="eachSect"/>
          </w:footnotePr>
          <w:pgSz w:w="11907" w:h="16840" w:code="9"/>
          <w:pgMar w:top="1418" w:right="1134" w:bottom="1134" w:left="1134" w:header="680" w:footer="567" w:gutter="0"/>
          <w:cols w:space="720"/>
        </w:sectPr>
      </w:pPr>
    </w:p>
    <w:p w14:paraId="48157B9A" w14:textId="77777777" w:rsidR="004B28C8" w:rsidRPr="001E475D" w:rsidRDefault="004B28C8" w:rsidP="004B28C8">
      <w:pPr>
        <w:pStyle w:val="Heading4"/>
        <w:rPr>
          <w:lang w:eastAsia="ko-KR"/>
        </w:rPr>
      </w:pPr>
      <w:bookmarkStart w:id="13" w:name="OLE_LINK15"/>
      <w:bookmarkStart w:id="14" w:name="_Toc20232587"/>
      <w:bookmarkStart w:id="15" w:name="_Toc27746677"/>
      <w:r w:rsidRPr="001E475D">
        <w:rPr>
          <w:lang w:eastAsia="ko-KR"/>
        </w:rPr>
        <w:lastRenderedPageBreak/>
        <w:t>5.3.20.3</w:t>
      </w:r>
      <w:bookmarkEnd w:id="13"/>
      <w:r w:rsidRPr="001E475D">
        <w:rPr>
          <w:lang w:eastAsia="ko-KR"/>
        </w:rPr>
        <w:tab/>
        <w:t>Requirements for UE in an SNPN</w:t>
      </w:r>
      <w:bookmarkEnd w:id="14"/>
      <w:bookmarkEnd w:id="15"/>
    </w:p>
    <w:p w14:paraId="7B33906B" w14:textId="77777777" w:rsidR="004B28C8" w:rsidRPr="001E475D" w:rsidRDefault="004B28C8" w:rsidP="004B28C8">
      <w:pPr>
        <w:rPr>
          <w:lang w:eastAsia="ko-KR"/>
        </w:rPr>
      </w:pPr>
      <w:r w:rsidRPr="001E475D">
        <w:rPr>
          <w:lang w:eastAsia="ko-KR"/>
        </w:rPr>
        <w:t>If the UE is operating in SNPN access mode, the UE shall maintain, for each of the entries in the "list of subscriber data":</w:t>
      </w:r>
    </w:p>
    <w:p w14:paraId="42563D15" w14:textId="112C7204" w:rsidR="001E512D" w:rsidRPr="001E475D" w:rsidRDefault="004B28C8" w:rsidP="001E512D">
      <w:pPr>
        <w:pStyle w:val="B1"/>
        <w:rPr>
          <w:lang w:eastAsia="ko-KR"/>
        </w:rPr>
      </w:pPr>
      <w:r w:rsidRPr="001E475D">
        <w:rPr>
          <w:lang w:eastAsia="ko-KR"/>
        </w:rPr>
        <w:t>-</w:t>
      </w:r>
      <w:r w:rsidRPr="001E475D">
        <w:rPr>
          <w:lang w:eastAsia="ko-KR"/>
        </w:rPr>
        <w:tab/>
        <w:t xml:space="preserve">one </w:t>
      </w:r>
      <w:r w:rsidR="001E512D" w:rsidRPr="001E475D">
        <w:rPr>
          <w:lang w:eastAsia="ko-KR"/>
        </w:rPr>
        <w:t>SNPN-specific attempt counter for 3GPP access</w:t>
      </w:r>
      <w:r w:rsidR="001E512D" w:rsidRPr="001E475D">
        <w:rPr>
          <w:lang w:eastAsia="zh-CN"/>
        </w:rPr>
        <w:t>, if the UE supports accessing SNPN services via a PLMN</w:t>
      </w:r>
      <w:r w:rsidR="001E512D" w:rsidRPr="001E475D">
        <w:rPr>
          <w:lang w:eastAsia="ko-KR"/>
        </w:rPr>
        <w:t>. The counter is applicable to access attempts via 3GPP access only;</w:t>
      </w:r>
    </w:p>
    <w:p w14:paraId="5F219666" w14:textId="711EC05E" w:rsidR="001E512D" w:rsidRPr="001E475D" w:rsidRDefault="004B28C8" w:rsidP="001E512D">
      <w:pPr>
        <w:pStyle w:val="B1"/>
      </w:pPr>
      <w:r w:rsidRPr="001E475D">
        <w:t>-</w:t>
      </w:r>
      <w:r w:rsidRPr="001E475D">
        <w:tab/>
        <w:t xml:space="preserve">one </w:t>
      </w:r>
      <w:r w:rsidR="001E512D" w:rsidRPr="001E475D">
        <w:t>SNPN-specific attempt counter for non-3GPP access. The counter is applicable in case of accessing SNPN services via a PLMN only;</w:t>
      </w:r>
    </w:p>
    <w:p w14:paraId="507503CC" w14:textId="77777777" w:rsidR="00761649" w:rsidRPr="001E475D" w:rsidRDefault="00761649" w:rsidP="00761649">
      <w:pPr>
        <w:pStyle w:val="B1"/>
      </w:pPr>
      <w:r w:rsidRPr="001E475D">
        <w:t>-</w:t>
      </w:r>
      <w:r w:rsidRPr="001E475D">
        <w:tab/>
        <w:t>one counter for "the entry for the current SNPN considered invalid for 3GPP access" events</w:t>
      </w:r>
      <w:r w:rsidRPr="001E475D">
        <w:rPr>
          <w:lang w:eastAsia="zh-CN"/>
        </w:rPr>
        <w:t>, if the UE supports accessing SNPN services via a PLMN</w:t>
      </w:r>
      <w:r w:rsidRPr="001E475D">
        <w:t>; and</w:t>
      </w:r>
    </w:p>
    <w:p w14:paraId="341F8858" w14:textId="77777777" w:rsidR="00761649" w:rsidRPr="001E475D" w:rsidRDefault="00761649" w:rsidP="00761649">
      <w:pPr>
        <w:pStyle w:val="B1"/>
      </w:pPr>
      <w:r w:rsidRPr="001E475D">
        <w:t>-</w:t>
      </w:r>
      <w:r w:rsidRPr="001E475D">
        <w:tab/>
        <w:t>one counter for "the entry for the current SNPN considered invalid for non-3GPP access" events. The counter is applicable in case of accessing SNPN services via a PLMN only.</w:t>
      </w:r>
    </w:p>
    <w:p w14:paraId="1C5B9F12" w14:textId="7ECCA6A4" w:rsidR="00766F55" w:rsidRPr="001E475D" w:rsidRDefault="00766F55" w:rsidP="00766F55">
      <w:pPr>
        <w:pStyle w:val="NO"/>
      </w:pPr>
      <w:r w:rsidRPr="001E475D">
        <w:t>NOTE </w:t>
      </w:r>
      <w:ins w:id="16" w:author="Nokia_Author_2" w:date="2020-08-23T21:54:00Z">
        <w:r w:rsidR="00E41CE2">
          <w:t>3</w:t>
        </w:r>
      </w:ins>
      <w:del w:id="17" w:author="Nokia_Author_2" w:date="2020-08-23T21:54:00Z">
        <w:r w:rsidRPr="001E475D" w:rsidDel="00E41CE2">
          <w:delText>1</w:delText>
        </w:r>
      </w:del>
      <w:r w:rsidRPr="001E475D">
        <w:t>:</w:t>
      </w:r>
      <w:r w:rsidRPr="001E475D">
        <w:tab/>
        <w:t xml:space="preserve">The term "non-3GPP access" used in the </w:t>
      </w:r>
      <w:r w:rsidR="00C342FB">
        <w:t xml:space="preserve">counter for </w:t>
      </w:r>
      <w:r w:rsidRPr="001E475D">
        <w:t>"SNPN-specific attempt counter for non-3GPP access"</w:t>
      </w:r>
      <w:r w:rsidR="00C342FB" w:rsidRPr="00CC0C94">
        <w:t xml:space="preserve"> </w:t>
      </w:r>
      <w:bookmarkStart w:id="18" w:name="_Hlk47436847"/>
      <w:r w:rsidR="00C342FB" w:rsidRPr="00CC0C94">
        <w:t>events</w:t>
      </w:r>
      <w:bookmarkEnd w:id="18"/>
      <w:r w:rsidRPr="001E475D">
        <w:t xml:space="preserve"> and the counter for "the entry for the current SNPN considered invalid for non-3GPP access" events, is used to express access to SNPN services via a PLMN.</w:t>
      </w:r>
    </w:p>
    <w:p w14:paraId="5BB106D1" w14:textId="00A9F179" w:rsidR="00B15595" w:rsidDel="00DE1400" w:rsidRDefault="00B15595" w:rsidP="00716653">
      <w:pPr>
        <w:rPr>
          <w:ins w:id="19" w:author="Nokia_Author_3" w:date="2020-08-24T08:14:00Z"/>
          <w:del w:id="20" w:author="Huawei-SL1" w:date="2020-08-26T11:51:00Z"/>
        </w:rPr>
      </w:pPr>
      <w:ins w:id="21" w:author="Nokia_Author_3" w:date="2020-08-24T08:14:00Z">
        <w:del w:id="22" w:author="Huawei-SL1" w:date="2020-08-26T11:51:00Z">
          <w:r w:rsidRPr="00B15595" w:rsidDel="00DE1400">
            <w:delText xml:space="preserve">Instead of the SNPN-specific attempt counter for 3GPP access, a UE </w:delText>
          </w:r>
          <w:r w:rsidDel="00DE1400">
            <w:delText>may</w:delText>
          </w:r>
          <w:r w:rsidRPr="00B15595" w:rsidDel="00DE1400">
            <w:delText xml:space="preserve"> implement a dedicated counter for each of the lists impacted by the SNPN-specific attempt counter (i.e. the "permanently forbidden SNPNs" list, the "temporarily forbidden SNPNs" list, and the list of SNPNs for which the N1 mode capability was disabled due to receipt of a reject from the network with 5GMM cause #27 "N1 mode not allowed").</w:delText>
          </w:r>
          <w:r w:rsidDel="00DE1400">
            <w:delText xml:space="preserve"> </w:delText>
          </w:r>
          <w:r w:rsidRPr="00B15595" w:rsidDel="00DE1400">
            <w:delText xml:space="preserve">Instead of the SNPN-specific attempt counter for non-3GPP access, a UE </w:delText>
          </w:r>
          <w:r w:rsidDel="00DE1400">
            <w:delText>may</w:delText>
          </w:r>
          <w:r w:rsidRPr="00B15595" w:rsidDel="00DE1400">
            <w:delText xml:space="preserve"> implement a dedicated counter for each of the lists impacted by the SNPN-specific attempt counter (i.e. the "permanently forbidden SNPNs" list for non-3GPP access, the "temporarily forbidden SNPNs" list for non-3GPP access, and the list of SNPNs for which N1 mode capability was disabled for non-3GPP access due to receipt of a reject from the network with 5GMM cause #27 "N1 mode not allowed" or 5GMM cause #72 "non-3GPP access to 5GCN not allowed").</w:delText>
          </w:r>
        </w:del>
      </w:ins>
    </w:p>
    <w:p w14:paraId="78B044E1" w14:textId="1467010E" w:rsidR="00DE1400" w:rsidDel="00B8224E" w:rsidRDefault="00DE1400" w:rsidP="00DE1400">
      <w:pPr>
        <w:pStyle w:val="NO"/>
        <w:rPr>
          <w:ins w:id="23" w:author="Huawei-SL1" w:date="2020-08-26T11:47:00Z"/>
          <w:del w:id="24" w:author="Robert Zaus 1" w:date="2020-08-26T17:28:00Z"/>
        </w:rPr>
      </w:pPr>
      <w:ins w:id="25" w:author="Huawei-SL1" w:date="2020-08-26T11:46:00Z">
        <w:del w:id="26" w:author="Robert Zaus 1" w:date="2020-08-26T17:28:00Z">
          <w:r w:rsidRPr="0032375A" w:rsidDel="00B8224E">
            <w:rPr>
              <w:highlight w:val="yellow"/>
              <w:rPrChange w:id="27" w:author="Huawei-SL1" w:date="2020-08-26T11:53:00Z">
                <w:rPr/>
              </w:rPrChange>
            </w:rPr>
            <w:delText>NOTE 1a:</w:delText>
          </w:r>
          <w:r w:rsidRPr="0032375A" w:rsidDel="00B8224E">
            <w:rPr>
              <w:highlight w:val="yellow"/>
              <w:rPrChange w:id="28" w:author="Huawei-SL1" w:date="2020-08-26T11:53:00Z">
                <w:rPr/>
              </w:rPrChange>
            </w:rPr>
            <w:tab/>
            <w:delText>The UE can implement</w:delText>
          </w:r>
        </w:del>
      </w:ins>
      <w:ins w:id="29" w:author="Huawei-SL1" w:date="2020-08-26T11:47:00Z">
        <w:del w:id="30" w:author="Robert Zaus 1" w:date="2020-08-26T17:28:00Z">
          <w:r w:rsidRPr="0032375A" w:rsidDel="00B8224E">
            <w:rPr>
              <w:highlight w:val="yellow"/>
              <w:rPrChange w:id="31" w:author="Huawei-SL1" w:date="2020-08-26T11:53:00Z">
                <w:rPr/>
              </w:rPrChange>
            </w:rPr>
            <w:delText xml:space="preserve"> </w:delText>
          </w:r>
          <w:r w:rsidRPr="0032375A" w:rsidDel="00B8224E">
            <w:rPr>
              <w:highlight w:val="yellow"/>
              <w:rPrChange w:id="32" w:author="Huawei-SL1" w:date="2020-08-26T11:53:00Z">
                <w:rPr/>
              </w:rPrChange>
            </w:rPr>
            <w:delText xml:space="preserve">different </w:delText>
          </w:r>
          <w:r w:rsidRPr="0032375A" w:rsidDel="00B8224E">
            <w:rPr>
              <w:highlight w:val="yellow"/>
              <w:rPrChange w:id="33" w:author="Huawei-SL1" w:date="2020-08-26T11:53:00Z">
                <w:rPr/>
              </w:rPrChange>
            </w:rPr>
            <w:delText xml:space="preserve">instances </w:delText>
          </w:r>
        </w:del>
      </w:ins>
      <w:ins w:id="34" w:author="Huawei-SL1" w:date="2020-08-26T11:52:00Z">
        <w:del w:id="35" w:author="Robert Zaus 1" w:date="2020-08-26T17:28:00Z">
          <w:r w:rsidRPr="0032375A" w:rsidDel="00B8224E">
            <w:rPr>
              <w:highlight w:val="yellow"/>
              <w:rPrChange w:id="36" w:author="Huawei-SL1" w:date="2020-08-26T11:53:00Z">
                <w:rPr/>
              </w:rPrChange>
            </w:rPr>
            <w:delText xml:space="preserve">of </w:delText>
          </w:r>
        </w:del>
      </w:ins>
      <w:ins w:id="37" w:author="Huawei-SL1" w:date="2020-08-26T11:47:00Z">
        <w:del w:id="38" w:author="Robert Zaus 1" w:date="2020-08-26T17:28:00Z">
          <w:r w:rsidRPr="0032375A" w:rsidDel="00B8224E">
            <w:rPr>
              <w:highlight w:val="yellow"/>
              <w:rPrChange w:id="39" w:author="Huawei-SL1" w:date="2020-08-26T11:53:00Z">
                <w:rPr/>
              </w:rPrChange>
            </w:rPr>
            <w:delText>the SNPN-specific a</w:delText>
          </w:r>
          <w:r w:rsidR="00B30403" w:rsidRPr="00B30403" w:rsidDel="00B8224E">
            <w:rPr>
              <w:highlight w:val="yellow"/>
            </w:rPr>
            <w:delText xml:space="preserve">ttempt counter for 3GPP access </w:delText>
          </w:r>
          <w:r w:rsidRPr="0032375A" w:rsidDel="00B8224E">
            <w:rPr>
              <w:highlight w:val="yellow"/>
              <w:rPrChange w:id="40" w:author="Huawei-SL1" w:date="2020-08-26T11:53:00Z">
                <w:rPr/>
              </w:rPrChange>
            </w:rPr>
            <w:delText xml:space="preserve">and </w:delText>
          </w:r>
        </w:del>
      </w:ins>
      <w:ins w:id="41" w:author="Huawei-SL1" w:date="2020-08-26T11:52:00Z">
        <w:del w:id="42" w:author="Robert Zaus 1" w:date="2020-08-26T17:28:00Z">
          <w:r w:rsidRPr="0032375A" w:rsidDel="00B8224E">
            <w:rPr>
              <w:highlight w:val="yellow"/>
              <w:rPrChange w:id="43" w:author="Huawei-SL1" w:date="2020-08-26T11:53:00Z">
                <w:rPr/>
              </w:rPrChange>
            </w:rPr>
            <w:delText>of</w:delText>
          </w:r>
        </w:del>
      </w:ins>
      <w:ins w:id="44" w:author="Huawei-SL1" w:date="2020-08-26T11:47:00Z">
        <w:del w:id="45" w:author="Robert Zaus 1" w:date="2020-08-26T17:28:00Z">
          <w:r w:rsidRPr="0032375A" w:rsidDel="00B8224E">
            <w:rPr>
              <w:highlight w:val="yellow"/>
              <w:rPrChange w:id="46" w:author="Huawei-SL1" w:date="2020-08-26T11:53:00Z">
                <w:rPr/>
              </w:rPrChange>
            </w:rPr>
            <w:delText xml:space="preserve"> the SNPN-specific attempt counter for non-3GPP access</w:delText>
          </w:r>
        </w:del>
      </w:ins>
      <w:ins w:id="47" w:author="Huawei-SL1" w:date="2020-08-26T11:50:00Z">
        <w:del w:id="48" w:author="Robert Zaus 1" w:date="2020-08-26T17:28:00Z">
          <w:r w:rsidRPr="0032375A" w:rsidDel="00B8224E">
            <w:rPr>
              <w:highlight w:val="yellow"/>
              <w:rPrChange w:id="49" w:author="Huawei-SL1" w:date="2020-08-26T11:53:00Z">
                <w:rPr/>
              </w:rPrChange>
            </w:rPr>
            <w:delText xml:space="preserve">, for </w:delText>
          </w:r>
          <w:r w:rsidRPr="0032375A" w:rsidDel="00B8224E">
            <w:rPr>
              <w:highlight w:val="yellow"/>
              <w:rPrChange w:id="50" w:author="Huawei-SL1" w:date="2020-08-26T11:53:00Z">
                <w:rPr/>
              </w:rPrChange>
            </w:rPr>
            <w:delText xml:space="preserve">different </w:delText>
          </w:r>
          <w:r w:rsidRPr="0032375A" w:rsidDel="00B8224E">
            <w:rPr>
              <w:highlight w:val="yellow"/>
              <w:rPrChange w:id="51" w:author="Huawei-SL1" w:date="2020-08-26T11:53:00Z">
                <w:rPr/>
              </w:rPrChange>
            </w:rPr>
            <w:delText>list</w:delText>
          </w:r>
          <w:r w:rsidRPr="0032375A" w:rsidDel="00B8224E">
            <w:rPr>
              <w:highlight w:val="yellow"/>
              <w:rPrChange w:id="52" w:author="Huawei-SL1" w:date="2020-08-26T11:53:00Z">
                <w:rPr/>
              </w:rPrChange>
            </w:rPr>
            <w:delText xml:space="preserve">simpacted by the </w:delText>
          </w:r>
          <w:r w:rsidRPr="0032375A" w:rsidDel="00B8224E">
            <w:rPr>
              <w:highlight w:val="yellow"/>
              <w:rPrChange w:id="53" w:author="Huawei-SL1" w:date="2020-08-26T11:53:00Z">
                <w:rPr/>
              </w:rPrChange>
            </w:rPr>
            <w:delText>SNPN-specific attempt counter</w:delText>
          </w:r>
        </w:del>
      </w:ins>
      <w:ins w:id="54" w:author="Huawei-SL1" w:date="2020-08-26T11:51:00Z">
        <w:del w:id="55" w:author="Robert Zaus 1" w:date="2020-08-26T17:28:00Z">
          <w:r w:rsidRPr="0032375A" w:rsidDel="00B8224E">
            <w:rPr>
              <w:highlight w:val="yellow"/>
              <w:rPrChange w:id="56" w:author="Huawei-SL1" w:date="2020-08-26T11:53:00Z">
                <w:rPr/>
              </w:rPrChange>
            </w:rPr>
            <w:delText xml:space="preserve"> (i.e. the "permanently forbidden SNPNs" list, the "temporarily forbidden SNPNs" list, and the list of SNPNs for which the N1 mode capability was disa</w:delText>
          </w:r>
          <w:r w:rsidRPr="00B30403" w:rsidDel="00B8224E">
            <w:rPr>
              <w:highlight w:val="yellow"/>
              <w:rPrChange w:id="57" w:author="Huawei-SL1" w:date="2020-08-26T20:52:00Z">
                <w:rPr/>
              </w:rPrChange>
            </w:rPr>
            <w:delText>bled)</w:delText>
          </w:r>
        </w:del>
      </w:ins>
      <w:ins w:id="58" w:author="Huawei-SL1" w:date="2020-08-26T11:50:00Z">
        <w:del w:id="59" w:author="Robert Zaus 1" w:date="2020-08-26T17:28:00Z">
          <w:r w:rsidRPr="00B30403" w:rsidDel="00B8224E">
            <w:rPr>
              <w:highlight w:val="yellow"/>
              <w:rPrChange w:id="60" w:author="Huawei-SL1" w:date="2020-08-26T20:52:00Z">
                <w:rPr/>
              </w:rPrChange>
            </w:rPr>
            <w:delText>.</w:delText>
          </w:r>
        </w:del>
      </w:ins>
      <w:ins w:id="61" w:author="Huawei-SL1" w:date="2020-08-26T20:52:00Z">
        <w:del w:id="62" w:author="Robert Zaus 1" w:date="2020-08-26T17:28:00Z">
          <w:r w:rsidR="00B30403" w:rsidRPr="00B30403" w:rsidDel="00B8224E">
            <w:rPr>
              <w:highlight w:val="yellow"/>
              <w:rPrChange w:id="63" w:author="Huawei-SL1" w:date="2020-08-26T20:52:00Z">
                <w:rPr/>
              </w:rPrChange>
            </w:rPr>
            <w:delText xml:space="preserve"> </w:delText>
          </w:r>
          <w:r w:rsidR="00B30403" w:rsidRPr="00B30403" w:rsidDel="00B8224E">
            <w:rPr>
              <w:highlight w:val="yellow"/>
              <w:rPrChange w:id="64" w:author="Huawei-SL1" w:date="2020-08-26T20:52:00Z">
                <w:rPr/>
              </w:rPrChange>
            </w:rPr>
            <w:delText xml:space="preserve">How to use these </w:delText>
          </w:r>
          <w:r w:rsidR="00B30403" w:rsidRPr="00B30403" w:rsidDel="00B8224E">
            <w:rPr>
              <w:highlight w:val="yellow"/>
            </w:rPr>
            <w:delText>attempt counter</w:delText>
          </w:r>
          <w:r w:rsidR="00B30403" w:rsidRPr="00B30403" w:rsidDel="00B8224E">
            <w:rPr>
              <w:highlight w:val="yellow"/>
              <w:rPrChange w:id="65" w:author="Huawei-SL1" w:date="2020-08-26T20:52:00Z">
                <w:rPr/>
              </w:rPrChange>
            </w:rPr>
            <w:delText xml:space="preserve"> instances is up to the UE implementation.</w:delText>
          </w:r>
        </w:del>
      </w:ins>
    </w:p>
    <w:p w14:paraId="72B5A9DD" w14:textId="70048759" w:rsidR="00C5783C" w:rsidRDefault="00C5783C" w:rsidP="00C5783C">
      <w:pPr>
        <w:pStyle w:val="NO"/>
        <w:rPr>
          <w:ins w:id="66" w:author="Huawei-SL1" w:date="2020-08-26T11:47:00Z"/>
        </w:rPr>
      </w:pPr>
      <w:ins w:id="67" w:author="Huawei-SL1" w:date="2020-08-26T11:46:00Z">
        <w:r w:rsidRPr="0032375A">
          <w:rPr>
            <w:highlight w:val="yellow"/>
            <w:rPrChange w:id="68" w:author="Huawei-SL1" w:date="2020-08-26T11:53:00Z">
              <w:rPr/>
            </w:rPrChange>
          </w:rPr>
          <w:t>NOTE 1a:</w:t>
        </w:r>
        <w:r w:rsidRPr="0032375A">
          <w:rPr>
            <w:highlight w:val="yellow"/>
            <w:rPrChange w:id="69" w:author="Huawei-SL1" w:date="2020-08-26T11:53:00Z">
              <w:rPr/>
            </w:rPrChange>
          </w:rPr>
          <w:tab/>
          <w:t>The UE can implement</w:t>
        </w:r>
      </w:ins>
      <w:ins w:id="70" w:author="Huawei-SL1" w:date="2020-08-26T11:47:00Z">
        <w:r w:rsidRPr="0032375A">
          <w:rPr>
            <w:highlight w:val="yellow"/>
            <w:rPrChange w:id="71" w:author="Huawei-SL1" w:date="2020-08-26T11:53:00Z">
              <w:rPr/>
            </w:rPrChange>
          </w:rPr>
          <w:t xml:space="preserve"> </w:t>
        </w:r>
      </w:ins>
      <w:ins w:id="72" w:author="Robert Zaus 1" w:date="2020-08-26T17:16:00Z">
        <w:r>
          <w:rPr>
            <w:highlight w:val="yellow"/>
          </w:rPr>
          <w:t xml:space="preserve">several </w:t>
        </w:r>
      </w:ins>
      <w:ins w:id="73" w:author="Huawei-SL1" w:date="2020-08-26T11:47:00Z">
        <w:del w:id="74" w:author="Robert Zaus 1" w:date="2020-08-26T17:16:00Z">
          <w:r w:rsidRPr="0032375A" w:rsidDel="00C5783C">
            <w:rPr>
              <w:highlight w:val="yellow"/>
              <w:rPrChange w:id="75" w:author="Huawei-SL1" w:date="2020-08-26T11:53:00Z">
                <w:rPr/>
              </w:rPrChange>
            </w:rPr>
            <w:delText xml:space="preserve">different </w:delText>
          </w:r>
        </w:del>
        <w:r w:rsidRPr="0032375A">
          <w:rPr>
            <w:highlight w:val="yellow"/>
            <w:rPrChange w:id="76" w:author="Huawei-SL1" w:date="2020-08-26T11:53:00Z">
              <w:rPr/>
            </w:rPrChange>
          </w:rPr>
          <w:t xml:space="preserve">instances </w:t>
        </w:r>
      </w:ins>
      <w:ins w:id="77" w:author="Huawei-SL1" w:date="2020-08-26T11:52:00Z">
        <w:r w:rsidRPr="0032375A">
          <w:rPr>
            <w:highlight w:val="yellow"/>
            <w:rPrChange w:id="78" w:author="Huawei-SL1" w:date="2020-08-26T11:53:00Z">
              <w:rPr/>
            </w:rPrChange>
          </w:rPr>
          <w:t xml:space="preserve">of </w:t>
        </w:r>
      </w:ins>
      <w:ins w:id="79" w:author="Huawei-SL1" w:date="2020-08-26T11:47:00Z">
        <w:r w:rsidRPr="0032375A">
          <w:rPr>
            <w:highlight w:val="yellow"/>
            <w:rPrChange w:id="80" w:author="Huawei-SL1" w:date="2020-08-26T11:53:00Z">
              <w:rPr/>
            </w:rPrChange>
          </w:rPr>
          <w:t>the SNPN-specific a</w:t>
        </w:r>
        <w:r w:rsidRPr="00B30403">
          <w:rPr>
            <w:highlight w:val="yellow"/>
          </w:rPr>
          <w:t xml:space="preserve">ttempt counter for 3GPP access </w:t>
        </w:r>
        <w:r w:rsidRPr="0032375A">
          <w:rPr>
            <w:highlight w:val="yellow"/>
            <w:rPrChange w:id="81" w:author="Huawei-SL1" w:date="2020-08-26T11:53:00Z">
              <w:rPr/>
            </w:rPrChange>
          </w:rPr>
          <w:t xml:space="preserve">and </w:t>
        </w:r>
      </w:ins>
      <w:ins w:id="82" w:author="Huawei-SL1" w:date="2020-08-26T11:52:00Z">
        <w:r w:rsidRPr="0032375A">
          <w:rPr>
            <w:highlight w:val="yellow"/>
            <w:rPrChange w:id="83" w:author="Huawei-SL1" w:date="2020-08-26T11:53:00Z">
              <w:rPr/>
            </w:rPrChange>
          </w:rPr>
          <w:t>of</w:t>
        </w:r>
      </w:ins>
      <w:ins w:id="84" w:author="Huawei-SL1" w:date="2020-08-26T11:47:00Z">
        <w:r w:rsidRPr="0032375A">
          <w:rPr>
            <w:highlight w:val="yellow"/>
            <w:rPrChange w:id="85" w:author="Huawei-SL1" w:date="2020-08-26T11:53:00Z">
              <w:rPr/>
            </w:rPrChange>
          </w:rPr>
          <w:t xml:space="preserve"> the SNPN-specific attempt counter for non-3GPP access</w:t>
        </w:r>
      </w:ins>
      <w:ins w:id="86" w:author="Huawei-SL1" w:date="2020-08-26T11:50:00Z">
        <w:r w:rsidRPr="0032375A">
          <w:rPr>
            <w:highlight w:val="yellow"/>
            <w:rPrChange w:id="87" w:author="Huawei-SL1" w:date="2020-08-26T11:53:00Z">
              <w:rPr/>
            </w:rPrChange>
          </w:rPr>
          <w:t xml:space="preserve">, </w:t>
        </w:r>
      </w:ins>
      <w:ins w:id="88" w:author="Robert Zaus 1" w:date="2020-08-26T17:16:00Z">
        <w:r>
          <w:rPr>
            <w:highlight w:val="yellow"/>
          </w:rPr>
          <w:t xml:space="preserve">one instance </w:t>
        </w:r>
      </w:ins>
      <w:ins w:id="89" w:author="Huawei-SL1" w:date="2020-08-26T11:50:00Z">
        <w:r w:rsidRPr="0032375A">
          <w:rPr>
            <w:highlight w:val="yellow"/>
            <w:rPrChange w:id="90" w:author="Huawei-SL1" w:date="2020-08-26T11:53:00Z">
              <w:rPr/>
            </w:rPrChange>
          </w:rPr>
          <w:t xml:space="preserve">for </w:t>
        </w:r>
        <w:del w:id="91" w:author="Robert Zaus 1" w:date="2020-08-26T17:16:00Z">
          <w:r w:rsidRPr="0032375A" w:rsidDel="00C5783C">
            <w:rPr>
              <w:highlight w:val="yellow"/>
              <w:rPrChange w:id="92" w:author="Huawei-SL1" w:date="2020-08-26T11:53:00Z">
                <w:rPr/>
              </w:rPrChange>
            </w:rPr>
            <w:delText xml:space="preserve">different </w:delText>
          </w:r>
        </w:del>
      </w:ins>
      <w:ins w:id="93" w:author="Robert Zaus 1" w:date="2020-08-26T17:16:00Z">
        <w:r>
          <w:rPr>
            <w:highlight w:val="yellow"/>
          </w:rPr>
          <w:t xml:space="preserve">each </w:t>
        </w:r>
      </w:ins>
      <w:ins w:id="94" w:author="Huawei-SL1" w:date="2020-08-26T11:50:00Z">
        <w:r w:rsidRPr="0032375A">
          <w:rPr>
            <w:highlight w:val="yellow"/>
            <w:rPrChange w:id="95" w:author="Huawei-SL1" w:date="2020-08-26T11:53:00Z">
              <w:rPr/>
            </w:rPrChange>
          </w:rPr>
          <w:t>list</w:t>
        </w:r>
        <w:del w:id="96" w:author="Robert Zaus 1" w:date="2020-08-26T17:16:00Z">
          <w:r w:rsidRPr="0032375A" w:rsidDel="00C5783C">
            <w:rPr>
              <w:highlight w:val="yellow"/>
              <w:rPrChange w:id="97" w:author="Huawei-SL1" w:date="2020-08-26T11:53:00Z">
                <w:rPr/>
              </w:rPrChange>
            </w:rPr>
            <w:delText>s</w:delText>
          </w:r>
        </w:del>
      </w:ins>
      <w:ins w:id="98" w:author="Robert Zaus 1" w:date="2020-08-26T17:16:00Z">
        <w:r>
          <w:rPr>
            <w:highlight w:val="yellow"/>
          </w:rPr>
          <w:t xml:space="preserve"> associated with</w:t>
        </w:r>
      </w:ins>
      <w:ins w:id="99" w:author="Huawei-SL1" w:date="2020-08-26T11:50:00Z">
        <w:r w:rsidRPr="0032375A">
          <w:rPr>
            <w:highlight w:val="yellow"/>
            <w:rPrChange w:id="100" w:author="Huawei-SL1" w:date="2020-08-26T11:53:00Z">
              <w:rPr/>
            </w:rPrChange>
          </w:rPr>
          <w:t xml:space="preserve"> </w:t>
        </w:r>
      </w:ins>
      <w:ins w:id="101" w:author="Robert Zaus 1" w:date="2020-08-26T17:16:00Z">
        <w:r>
          <w:rPr>
            <w:highlight w:val="yellow"/>
          </w:rPr>
          <w:t xml:space="preserve">an </w:t>
        </w:r>
      </w:ins>
      <w:ins w:id="102" w:author="Huawei-SL1" w:date="2020-08-26T11:50:00Z">
        <w:del w:id="103" w:author="Robert Zaus 1" w:date="2020-08-26T17:16:00Z">
          <w:r w:rsidRPr="0032375A" w:rsidDel="00C5783C">
            <w:rPr>
              <w:highlight w:val="yellow"/>
              <w:rPrChange w:id="104" w:author="Huawei-SL1" w:date="2020-08-26T11:53:00Z">
                <w:rPr/>
              </w:rPrChange>
            </w:rPr>
            <w:delText xml:space="preserve">impacted by the </w:delText>
          </w:r>
        </w:del>
        <w:r w:rsidRPr="0032375A">
          <w:rPr>
            <w:highlight w:val="yellow"/>
            <w:rPrChange w:id="105" w:author="Huawei-SL1" w:date="2020-08-26T11:53:00Z">
              <w:rPr/>
            </w:rPrChange>
          </w:rPr>
          <w:t>SNPN-specific attempt counter</w:t>
        </w:r>
      </w:ins>
      <w:ins w:id="106" w:author="Huawei-SL1" w:date="2020-08-26T11:51:00Z">
        <w:r w:rsidRPr="0032375A">
          <w:rPr>
            <w:highlight w:val="yellow"/>
            <w:rPrChange w:id="107" w:author="Huawei-SL1" w:date="2020-08-26T11:53:00Z">
              <w:rPr/>
            </w:rPrChange>
          </w:rPr>
          <w:t xml:space="preserve"> (i.e. the "permanently forbidden SNPNs" list, the "temporarily forbidden SNPNs" list, and the list of SNPNs for which the N1 mode capability was disa</w:t>
        </w:r>
        <w:r w:rsidRPr="00B30403">
          <w:rPr>
            <w:highlight w:val="yellow"/>
            <w:rPrChange w:id="108" w:author="Huawei-SL1" w:date="2020-08-26T20:52:00Z">
              <w:rPr/>
            </w:rPrChange>
          </w:rPr>
          <w:t>bled)</w:t>
        </w:r>
      </w:ins>
      <w:ins w:id="109" w:author="Huawei-SL1" w:date="2020-08-26T11:50:00Z">
        <w:r w:rsidRPr="00B30403">
          <w:rPr>
            <w:highlight w:val="yellow"/>
            <w:rPrChange w:id="110" w:author="Huawei-SL1" w:date="2020-08-26T20:52:00Z">
              <w:rPr/>
            </w:rPrChange>
          </w:rPr>
          <w:t>.</w:t>
        </w:r>
      </w:ins>
      <w:ins w:id="111" w:author="Huawei-SL1" w:date="2020-08-26T20:52:00Z">
        <w:r w:rsidRPr="00B30403">
          <w:rPr>
            <w:highlight w:val="yellow"/>
            <w:rPrChange w:id="112" w:author="Huawei-SL1" w:date="2020-08-26T20:52:00Z">
              <w:rPr/>
            </w:rPrChange>
          </w:rPr>
          <w:t xml:space="preserve"> </w:t>
        </w:r>
        <w:del w:id="113" w:author="Robert Zaus 1" w:date="2020-08-26T17:17:00Z">
          <w:r w:rsidRPr="00B30403" w:rsidDel="00C5783C">
            <w:rPr>
              <w:highlight w:val="yellow"/>
              <w:rPrChange w:id="114" w:author="Huawei-SL1" w:date="2020-08-26T20:52:00Z">
                <w:rPr/>
              </w:rPrChange>
            </w:rPr>
            <w:delText xml:space="preserve">How to use these </w:delText>
          </w:r>
          <w:r w:rsidRPr="00B30403" w:rsidDel="00C5783C">
            <w:rPr>
              <w:highlight w:val="yellow"/>
            </w:rPr>
            <w:delText>attempt counter</w:delText>
          </w:r>
          <w:r w:rsidRPr="00B30403" w:rsidDel="00C5783C">
            <w:rPr>
              <w:highlight w:val="yellow"/>
              <w:rPrChange w:id="115" w:author="Huawei-SL1" w:date="2020-08-26T20:52:00Z">
                <w:rPr/>
              </w:rPrChange>
            </w:rPr>
            <w:delText xml:space="preserve"> instances is up to the UE implementation.</w:delText>
          </w:r>
        </w:del>
      </w:ins>
      <w:ins w:id="116" w:author="Robert Zaus 1" w:date="2020-08-26T17:17:00Z">
        <w:r w:rsidRPr="00C5783C">
          <w:rPr>
            <w:highlight w:val="yellow"/>
          </w:rPr>
          <w:t xml:space="preserve"> </w:t>
        </w:r>
        <w:r>
          <w:rPr>
            <w:highlight w:val="yellow"/>
          </w:rPr>
          <w:t xml:space="preserve">These attempt counter instances are incremented by the UE when the respective 5GMM causes are received, reset by the UE when a registration procedure is completed successfully, and checked by the UE when it </w:t>
        </w:r>
      </w:ins>
      <w:ins w:id="117" w:author="Robert Zaus 1" w:date="2020-08-26T17:18:00Z">
        <w:r>
          <w:rPr>
            <w:highlight w:val="yellow"/>
          </w:rPr>
          <w:t xml:space="preserve">processes </w:t>
        </w:r>
      </w:ins>
      <w:ins w:id="118" w:author="Robert Zaus 1" w:date="2020-08-26T17:17:00Z">
        <w:r>
          <w:rPr>
            <w:highlight w:val="yellow"/>
          </w:rPr>
          <w:t>the respective list</w:t>
        </w:r>
      </w:ins>
      <w:ins w:id="119" w:author="Robert Zaus 1" w:date="2020-08-26T17:19:00Z">
        <w:r>
          <w:rPr>
            <w:highlight w:val="yellow"/>
          </w:rPr>
          <w:t>,</w:t>
        </w:r>
      </w:ins>
      <w:ins w:id="120" w:author="Robert Zaus 1" w:date="2020-08-26T17:18:00Z">
        <w:r>
          <w:rPr>
            <w:highlight w:val="yellow"/>
          </w:rPr>
          <w:t xml:space="preserve"> </w:t>
        </w:r>
      </w:ins>
      <w:ins w:id="121" w:author="Robert Zaus 1" w:date="2020-08-26T17:19:00Z">
        <w:r>
          <w:rPr>
            <w:highlight w:val="yellow"/>
          </w:rPr>
          <w:t>e.g.</w:t>
        </w:r>
      </w:ins>
      <w:ins w:id="122" w:author="Robert Zaus 1" w:date="2020-08-26T17:29:00Z">
        <w:r w:rsidR="00B8224E">
          <w:rPr>
            <w:highlight w:val="yellow"/>
          </w:rPr>
          <w:t>,</w:t>
        </w:r>
      </w:ins>
      <w:ins w:id="123" w:author="Robert Zaus 1" w:date="2020-08-26T17:19:00Z">
        <w:r>
          <w:rPr>
            <w:highlight w:val="yellow"/>
          </w:rPr>
          <w:t xml:space="preserve"> </w:t>
        </w:r>
      </w:ins>
      <w:ins w:id="124" w:author="Robert Zaus 1" w:date="2020-08-26T17:18:00Z">
        <w:r>
          <w:rPr>
            <w:highlight w:val="yellow"/>
          </w:rPr>
          <w:t xml:space="preserve">upon expiry of </w:t>
        </w:r>
      </w:ins>
      <w:ins w:id="125" w:author="Robert Zaus 1" w:date="2020-08-26T17:19:00Z">
        <w:r>
          <w:rPr>
            <w:highlight w:val="yellow"/>
          </w:rPr>
          <w:t>timer T3247</w:t>
        </w:r>
      </w:ins>
      <w:ins w:id="126" w:author="Robert Zaus 1" w:date="2020-08-26T17:17:00Z">
        <w:r>
          <w:rPr>
            <w:highlight w:val="yellow"/>
          </w:rPr>
          <w:t>.</w:t>
        </w:r>
      </w:ins>
    </w:p>
    <w:p w14:paraId="265D4249" w14:textId="48576456" w:rsidR="00716653" w:rsidRPr="001E475D" w:rsidRDefault="00716653" w:rsidP="00716653">
      <w:r w:rsidRPr="001E475D">
        <w:t>The UE shall store the above counters in its non-volatile memory. The UE shall erase the attempt counters and reset the event counters to zero when the entry of the "list of subscriber data" with the corresponding SNPN identity is updated. The counter values shall not be affected by the activation or deactivation of MICO mode or power saving mode (see 3GPP TS 24.301 [15]).</w:t>
      </w:r>
    </w:p>
    <w:p w14:paraId="62C4A0B1" w14:textId="77777777" w:rsidR="00716653" w:rsidRPr="001E475D" w:rsidRDefault="00716653" w:rsidP="00716653">
      <w:r w:rsidRPr="001E475D">
        <w:t>The UE implementation-specific maximum value for any of the above counters shall not be greater than 10.</w:t>
      </w:r>
    </w:p>
    <w:p w14:paraId="2C558CA8" w14:textId="08FC9D22" w:rsidR="00716653" w:rsidRPr="001E475D" w:rsidRDefault="00716653" w:rsidP="00716653">
      <w:pPr>
        <w:pStyle w:val="NO"/>
      </w:pPr>
      <w:r w:rsidRPr="001E475D">
        <w:t>NOTE </w:t>
      </w:r>
      <w:ins w:id="127" w:author="Nokia_Author_2" w:date="2020-08-23T21:54:00Z">
        <w:r w:rsidR="00E41CE2">
          <w:t>4</w:t>
        </w:r>
      </w:ins>
      <w:del w:id="128" w:author="Nokia_Author_2" w:date="2020-08-23T21:54:00Z">
        <w:r w:rsidRPr="001E475D" w:rsidDel="00E41CE2">
          <w:delText>2</w:delText>
        </w:r>
      </w:del>
      <w:r w:rsidRPr="001E475D">
        <w:t>:</w:t>
      </w:r>
      <w:r w:rsidRPr="001E475D">
        <w:tab/>
        <w:t>Different counters can use different UE implementation-specific maximum values.</w:t>
      </w:r>
    </w:p>
    <w:p w14:paraId="6901C126" w14:textId="77777777" w:rsidR="00716653" w:rsidRPr="001E475D" w:rsidRDefault="00716653" w:rsidP="00716653">
      <w:r w:rsidRPr="001E475D">
        <w:t>If the UE receives a REGISTRATION REJECT or SERVICE REJECT message without integrity protection with 5GMM cause value #3, #6, #7, #12, #13, #15, #27, #74, or #75 before the network has established secure exchange of NAS messages for the N1 NAS signalling connection, the UE shall stop timer T3510 or T3517, if running, and start timer T3247 (see 3GPP TS 24.008 [12]) with a random value uniformly drawn from the range between:</w:t>
      </w:r>
    </w:p>
    <w:p w14:paraId="035BD0E2" w14:textId="77777777" w:rsidR="00716653" w:rsidRPr="001E475D" w:rsidRDefault="00716653" w:rsidP="00716653">
      <w:pPr>
        <w:pStyle w:val="B1"/>
      </w:pPr>
      <w:r w:rsidRPr="001E475D">
        <w:t>a)</w:t>
      </w:r>
      <w:r w:rsidRPr="001E475D">
        <w:tab/>
        <w:t>15 minutes and 30 minutes for 5GMM cause value #74; or</w:t>
      </w:r>
    </w:p>
    <w:p w14:paraId="74692E2A" w14:textId="77777777" w:rsidR="00716653" w:rsidRPr="001E475D" w:rsidRDefault="00716653" w:rsidP="00716653">
      <w:pPr>
        <w:pStyle w:val="B1"/>
      </w:pPr>
      <w:r w:rsidRPr="001E475D">
        <w:t>b)</w:t>
      </w:r>
      <w:r w:rsidRPr="001E475D">
        <w:tab/>
        <w:t>30 minutes and 60 minutes for other 5GMM cause values;</w:t>
      </w:r>
    </w:p>
    <w:p w14:paraId="021CE6B7" w14:textId="77777777" w:rsidR="00716653" w:rsidRPr="001E475D" w:rsidRDefault="00716653" w:rsidP="00716653">
      <w:r w:rsidRPr="001E475D">
        <w:t>if the timer is not running, and take the following actions:</w:t>
      </w:r>
    </w:p>
    <w:p w14:paraId="29CBABDC" w14:textId="77777777" w:rsidR="00716653" w:rsidRPr="001E475D" w:rsidRDefault="00716653" w:rsidP="00716653">
      <w:pPr>
        <w:pStyle w:val="EditorsNote"/>
      </w:pPr>
      <w:r w:rsidRPr="001E475D">
        <w:lastRenderedPageBreak/>
        <w:t>Editor's note [WI: Vertical_LAN, CR#1453]:</w:t>
      </w:r>
      <w:r w:rsidRPr="001E475D">
        <w:tab/>
        <w:t>It is FFS whether 5GMM cause value # 72</w:t>
      </w:r>
      <w:r w:rsidRPr="001E475D">
        <w:rPr>
          <w:lang w:eastAsia="ko-KR"/>
        </w:rPr>
        <w:t xml:space="preserve"> "</w:t>
      </w:r>
      <w:r w:rsidRPr="001E475D">
        <w:t>Non-3GPP access to 5GCN not allowed" is impacted by the requirements captured in the clause.</w:t>
      </w:r>
    </w:p>
    <w:p w14:paraId="058CE54E" w14:textId="77777777" w:rsidR="00716653" w:rsidRPr="001E475D" w:rsidRDefault="00716653" w:rsidP="00716653">
      <w:pPr>
        <w:pStyle w:val="B1"/>
      </w:pPr>
      <w:r w:rsidRPr="001E475D">
        <w:t>a)</w:t>
      </w:r>
      <w:r w:rsidRPr="001E475D">
        <w:tab/>
        <w:t>if the 5GMM cause value received is #3, #6, or #7:</w:t>
      </w:r>
    </w:p>
    <w:p w14:paraId="0945854E" w14:textId="77777777" w:rsidR="00716653" w:rsidRPr="001E475D" w:rsidRDefault="00716653" w:rsidP="00716653">
      <w:pPr>
        <w:pStyle w:val="B2"/>
      </w:pPr>
      <w:r w:rsidRPr="001E475D">
        <w:t>1)</w:t>
      </w:r>
      <w:r w:rsidRPr="001E475D">
        <w:tab/>
        <w:t>if the 5GMM cause value is received over 3GPP access:</w:t>
      </w:r>
    </w:p>
    <w:p w14:paraId="4B17BC01" w14:textId="77777777" w:rsidR="00716653" w:rsidRPr="001E475D" w:rsidRDefault="00716653" w:rsidP="00716653">
      <w:pPr>
        <w:pStyle w:val="B3"/>
      </w:pPr>
      <w:r w:rsidRPr="001E475D">
        <w:t>i)</w:t>
      </w:r>
      <w:r w:rsidRPr="001E475D">
        <w:tab/>
        <w:t>if the UE is already registered over another access, the UE shall:</w:t>
      </w:r>
    </w:p>
    <w:p w14:paraId="689454D1" w14:textId="77777777" w:rsidR="00716653" w:rsidRPr="001E475D" w:rsidRDefault="00716653" w:rsidP="00716653">
      <w:pPr>
        <w:pStyle w:val="B4"/>
      </w:pPr>
      <w:r w:rsidRPr="001E475D">
        <w:t>A)</w:t>
      </w:r>
      <w:r w:rsidRPr="001E475D">
        <w:tab/>
        <w:t>store the current TAI in the list of "5GS forbidden tracking areas for roaming", memorize the current TAI was stored in the list of "5GS forbidden tracking areas for roaming" for non-integrity protected NAS reject message and enter the state 5GMM-DEREGISTERED.LIMITED-SERVICE; and</w:t>
      </w:r>
    </w:p>
    <w:p w14:paraId="1D86C9B1" w14:textId="77777777" w:rsidR="00716653" w:rsidRPr="001E475D" w:rsidRDefault="00716653" w:rsidP="00716653">
      <w:pPr>
        <w:pStyle w:val="B4"/>
      </w:pPr>
      <w:r w:rsidRPr="001E475D">
        <w:t>B)</w:t>
      </w:r>
      <w:r w:rsidRPr="001E475D">
        <w:tab/>
        <w:t>search for a suitable cell in another tracking area according to 3GPP TS 38.304 [28]; or</w:t>
      </w:r>
    </w:p>
    <w:p w14:paraId="56F45721" w14:textId="77777777" w:rsidR="00716653" w:rsidRPr="001E475D" w:rsidRDefault="00716653" w:rsidP="00716653">
      <w:pPr>
        <w:pStyle w:val="B3"/>
      </w:pPr>
      <w:r w:rsidRPr="001E475D">
        <w:t>ii)</w:t>
      </w:r>
      <w:r w:rsidRPr="001E475D">
        <w:tab/>
        <w:t>otherwise if the counter for "the entry for the current SNPN considered invalid for 3GPP access" events has a value less than a UE implementation-specific maximum value, the UE shall:</w:t>
      </w:r>
    </w:p>
    <w:p w14:paraId="76BF5FEE" w14:textId="77777777" w:rsidR="00716653" w:rsidRPr="001E475D" w:rsidRDefault="00716653" w:rsidP="00716653">
      <w:pPr>
        <w:pStyle w:val="B4"/>
      </w:pPr>
      <w:r w:rsidRPr="001E475D">
        <w:t>A)</w:t>
      </w:r>
      <w:r w:rsidRPr="001E475D">
        <w:tab/>
        <w:t>set the 5GS update status to 5U3 ROAMING NOT ALLOWED (and shall store it according to subclause 5.1.3.2.2) and shall delete 5G-GUTI, last visited registered TAI, TAI list, and ngKSI for 3GPP access;</w:t>
      </w:r>
    </w:p>
    <w:p w14:paraId="26D03096" w14:textId="77777777" w:rsidR="00716653" w:rsidRPr="001E475D" w:rsidRDefault="00716653" w:rsidP="00716653">
      <w:pPr>
        <w:pStyle w:val="B4"/>
      </w:pPr>
      <w:r w:rsidRPr="001E475D">
        <w:t>B)</w:t>
      </w:r>
      <w:r w:rsidRPr="001E475D">
        <w:tab/>
        <w:t>increment the counter for "the entry for the current SNPN considered invalid for 3GPP access" events;</w:t>
      </w:r>
    </w:p>
    <w:p w14:paraId="1BE4BF8A" w14:textId="77777777" w:rsidR="00716653" w:rsidRPr="001E475D" w:rsidRDefault="00716653" w:rsidP="00716653">
      <w:pPr>
        <w:pStyle w:val="B4"/>
      </w:pPr>
      <w:r w:rsidRPr="001E475D">
        <w:t>C)</w:t>
      </w:r>
      <w:r w:rsidRPr="001E475D">
        <w:tab/>
        <w:t>reset the registration attempt counter in case of a REGISTRATION REJECT message or reset the service request attempt counter in case of a SERVICE REJECT message;</w:t>
      </w:r>
    </w:p>
    <w:p w14:paraId="3194CAD4" w14:textId="77777777" w:rsidR="00716653" w:rsidRPr="001E475D" w:rsidRDefault="00716653" w:rsidP="00716653">
      <w:pPr>
        <w:pStyle w:val="B4"/>
      </w:pPr>
      <w:r w:rsidRPr="001E475D">
        <w:t>D)</w:t>
      </w:r>
      <w:r w:rsidRPr="001E475D">
        <w:tab/>
        <w:t>store the current TAI in the list of "5GS forbidden tracking areas for roaming" for the current SNPN, memorize the current TAI was stored in the list of "5GS forbidden tracking areas for roaming" for the current SNPN for non-integrity protected NAS reject message, and enter the state 5GMM-DEREGISTERED.LIMITED-SERVICE; and</w:t>
      </w:r>
    </w:p>
    <w:p w14:paraId="3435FB9C" w14:textId="77777777" w:rsidR="00716653" w:rsidRPr="001E475D" w:rsidRDefault="00716653" w:rsidP="00716653">
      <w:pPr>
        <w:pStyle w:val="B4"/>
      </w:pPr>
      <w:r w:rsidRPr="001E475D">
        <w:t>E)</w:t>
      </w:r>
      <w:r w:rsidRPr="001E475D">
        <w:tab/>
        <w:t>search for a suitable cell in another tracking area according to 3GPP TS 38.304 [28]. As a UE implementation option, if accessing SNPN services via a PLMN is available and the entry of the "list of subscriber data" with the SNPN identity of the current SNPN is not considered invalid for non-3GPP access, then the UE may attempt to access SNPN services via a PLMN; or</w:t>
      </w:r>
    </w:p>
    <w:p w14:paraId="16026C49" w14:textId="77777777" w:rsidR="00716653" w:rsidRPr="001E475D" w:rsidRDefault="00716653" w:rsidP="00716653">
      <w:pPr>
        <w:pStyle w:val="B3"/>
      </w:pPr>
      <w:r w:rsidRPr="001E475D">
        <w:t>iii)</w:t>
      </w:r>
      <w:r w:rsidRPr="001E475D">
        <w:tab/>
        <w:t>otherwise, the UE shall proceed as specified in subclauses 5.5.1 and 5.6.1;</w:t>
      </w:r>
    </w:p>
    <w:p w14:paraId="7600F379" w14:textId="77777777" w:rsidR="00716653" w:rsidRPr="001E475D" w:rsidRDefault="00716653" w:rsidP="00716653">
      <w:pPr>
        <w:pStyle w:val="B2"/>
      </w:pPr>
      <w:r w:rsidRPr="001E475D">
        <w:t>2)</w:t>
      </w:r>
      <w:r w:rsidRPr="001E475D">
        <w:tab/>
        <w:t>if the 5GMM cause value is received over non-3GPP access:</w:t>
      </w:r>
    </w:p>
    <w:p w14:paraId="1D8969B0" w14:textId="4744AC55" w:rsidR="00716653" w:rsidRPr="001E475D" w:rsidRDefault="00716653" w:rsidP="00716653">
      <w:pPr>
        <w:pStyle w:val="NO"/>
      </w:pPr>
      <w:r w:rsidRPr="001E475D">
        <w:t>NOTE </w:t>
      </w:r>
      <w:ins w:id="129" w:author="Nokia_Author_2" w:date="2020-08-23T21:55:00Z">
        <w:r w:rsidR="00E41CE2">
          <w:t>5</w:t>
        </w:r>
      </w:ins>
      <w:del w:id="130" w:author="Nokia_Author_2" w:date="2020-08-23T21:55:00Z">
        <w:r w:rsidRPr="001E475D" w:rsidDel="00E41CE2">
          <w:delText>3</w:delText>
        </w:r>
      </w:del>
      <w:r w:rsidRPr="001E475D">
        <w:t>:</w:t>
      </w:r>
      <w:r w:rsidRPr="001E475D">
        <w:tab/>
        <w:t>A 5GMM cause value "received over non-3GPP access" in this subclause refers to a 5GMM cause value received via a PLMN when the UE attempts to access SNPN services via a PLMN.</w:t>
      </w:r>
    </w:p>
    <w:p w14:paraId="3BA83AD0" w14:textId="77777777" w:rsidR="00716653" w:rsidRPr="001E475D" w:rsidRDefault="00716653" w:rsidP="00716653">
      <w:pPr>
        <w:pStyle w:val="B3"/>
      </w:pPr>
      <w:r w:rsidRPr="001E475D">
        <w:t>i)</w:t>
      </w:r>
      <w:r w:rsidRPr="001E475D">
        <w:tab/>
        <w:t>if the UE is already registered over another access, the UE shall enter the state 5GMM-DEREGISTERED.LIMITED-SERVICE; or</w:t>
      </w:r>
    </w:p>
    <w:p w14:paraId="3FE5080B" w14:textId="77777777" w:rsidR="00716653" w:rsidRPr="001E475D" w:rsidRDefault="00716653" w:rsidP="00716653">
      <w:pPr>
        <w:pStyle w:val="B3"/>
      </w:pPr>
      <w:r w:rsidRPr="001E475D">
        <w:t>ii)</w:t>
      </w:r>
      <w:r w:rsidRPr="001E475D">
        <w:tab/>
        <w:t>otherwise if the counter for "the entry for the current SNPN considered invalid for non-3GPP access" events has a value less than a UE implementation-specific maximum value, the UE shall:</w:t>
      </w:r>
    </w:p>
    <w:p w14:paraId="5072569A" w14:textId="77777777" w:rsidR="00716653" w:rsidRPr="001E475D" w:rsidRDefault="00716653" w:rsidP="00716653">
      <w:pPr>
        <w:pStyle w:val="B4"/>
      </w:pPr>
      <w:r w:rsidRPr="001E475D">
        <w:t>A)</w:t>
      </w:r>
      <w:r w:rsidRPr="001E475D">
        <w:tab/>
        <w:t>set the 5GS update status to 5U3 ROAMING NOT ALLOWED (and shall store it according to subclause 5.1.3.2.2) and shall delete the 5G-GUTI, last visited registered TAI, TAI list, and ngKSI for non-3GPP access;</w:t>
      </w:r>
    </w:p>
    <w:p w14:paraId="4D712C29" w14:textId="77777777" w:rsidR="00716653" w:rsidRPr="001E475D" w:rsidRDefault="00716653" w:rsidP="00716653">
      <w:pPr>
        <w:pStyle w:val="B4"/>
      </w:pPr>
      <w:r w:rsidRPr="001E475D">
        <w:t>B)</w:t>
      </w:r>
      <w:r w:rsidRPr="001E475D">
        <w:tab/>
        <w:t>enter the state 5GMM-DEREGISTERED.LIMITED-SERVICE; and</w:t>
      </w:r>
    </w:p>
    <w:p w14:paraId="09B7EF0C" w14:textId="77777777" w:rsidR="00716653" w:rsidRPr="001E475D" w:rsidRDefault="00716653" w:rsidP="00716653">
      <w:pPr>
        <w:pStyle w:val="B4"/>
      </w:pPr>
      <w:r w:rsidRPr="001E475D">
        <w:t>C)</w:t>
      </w:r>
      <w:r w:rsidRPr="001E475D">
        <w:tab/>
        <w:t>increment the counter for "the entry for the current SNPN considered invalid for non-3GPP access" events. As a UE implementation option, if 3GPP access is available and the entry of the "list of subscriber data" with the SNPN identity of the current SNPN is not considered invalid for 3GPP access, then the UE may make a registration attempt over 3GPP access; or</w:t>
      </w:r>
    </w:p>
    <w:p w14:paraId="705A6424" w14:textId="77777777" w:rsidR="00716653" w:rsidRPr="001E475D" w:rsidRDefault="00716653" w:rsidP="00716653">
      <w:pPr>
        <w:pStyle w:val="B3"/>
      </w:pPr>
      <w:r w:rsidRPr="001E475D">
        <w:t>iii)</w:t>
      </w:r>
      <w:r w:rsidRPr="001E475D">
        <w:tab/>
        <w:t>otherwise, the UE shall proceed as specified in subclauses 5.5.1 and 5.6.1;</w:t>
      </w:r>
    </w:p>
    <w:p w14:paraId="56C0AF8A" w14:textId="77777777" w:rsidR="00716653" w:rsidRPr="001E475D" w:rsidRDefault="00716653" w:rsidP="00716653">
      <w:pPr>
        <w:pStyle w:val="B1"/>
      </w:pPr>
      <w:r w:rsidRPr="001E475D">
        <w:t>b)</w:t>
      </w:r>
      <w:r w:rsidRPr="001E475D">
        <w:tab/>
        <w:t>if the 5GMM cause value received is #12, #13, or #15, the UE shall proceed as specified in subclauses 5.5.1 and 5.6.1. Additionally:</w:t>
      </w:r>
    </w:p>
    <w:p w14:paraId="391B21B7" w14:textId="77777777" w:rsidR="00716653" w:rsidRPr="001E475D" w:rsidRDefault="00716653" w:rsidP="00716653">
      <w:pPr>
        <w:pStyle w:val="B2"/>
      </w:pPr>
      <w:r w:rsidRPr="001E475D">
        <w:lastRenderedPageBreak/>
        <w:t>1)</w:t>
      </w:r>
      <w:r w:rsidRPr="001E475D">
        <w:tab/>
        <w:t>if the 5GMM cause value is received over 3GPP access, accessing SNPN services via a PLMN is available, the UE has not accessed SNPN services via a PLMN yet, and the entry of the "list of subscriber data" with the SNPN identity of the current SNPN is not considered invalid for non-3GPP access, the UE may attempt to access SNPN services via a PLMN; or</w:t>
      </w:r>
    </w:p>
    <w:p w14:paraId="60E9487D" w14:textId="77777777" w:rsidR="00716653" w:rsidRPr="001E475D" w:rsidRDefault="00716653" w:rsidP="00716653">
      <w:pPr>
        <w:pStyle w:val="B2"/>
      </w:pPr>
      <w:r w:rsidRPr="001E475D">
        <w:t>2)</w:t>
      </w:r>
      <w:r w:rsidRPr="001E475D">
        <w:tab/>
        <w:t>if the 5GMM cause value is received over non-3GPP access, 3GPP access is available, the UE is not registered to the current SNPN over 3GPP access yet, and the entry of the "list of subscriber data" with the SNPN identity of the current SNPN is not considered invalid for 3GPP access, the UE may make a registration attempt over 3GPP access;</w:t>
      </w:r>
    </w:p>
    <w:p w14:paraId="708EC989" w14:textId="3BFDCA40" w:rsidR="00716653" w:rsidRPr="001E475D" w:rsidRDefault="00716653" w:rsidP="00716653">
      <w:pPr>
        <w:pStyle w:val="NO"/>
      </w:pPr>
      <w:r w:rsidRPr="001E475D">
        <w:t>NOTE </w:t>
      </w:r>
      <w:ins w:id="131" w:author="Nokia_Author_2" w:date="2020-08-23T21:55:00Z">
        <w:r w:rsidR="00E41CE2">
          <w:t>6</w:t>
        </w:r>
      </w:ins>
      <w:del w:id="132" w:author="Nokia_Author_2" w:date="2020-08-23T21:55:00Z">
        <w:r w:rsidRPr="001E475D" w:rsidDel="00E41CE2">
          <w:delText>4</w:delText>
        </w:r>
      </w:del>
      <w:r w:rsidRPr="001E475D">
        <w:t>:</w:t>
      </w:r>
      <w:r w:rsidRPr="001E475D">
        <w:tab/>
        <w:t>The network does not send 5GMM cause value #13 to the UE operating in SNPN access mode in this release of specification.</w:t>
      </w:r>
    </w:p>
    <w:p w14:paraId="3857851E" w14:textId="625BD633" w:rsidR="004B28C8" w:rsidRPr="001E475D" w:rsidRDefault="004B28C8" w:rsidP="004B28C8">
      <w:pPr>
        <w:pStyle w:val="B1"/>
      </w:pPr>
      <w:r w:rsidRPr="001E475D">
        <w:t>c)</w:t>
      </w:r>
      <w:r w:rsidRPr="001E475D">
        <w:tab/>
        <w:t>if the 5GMM cause value received is #27, the UE shall proceed as specified in subclauses 5.5.1 and 5.6.1. Additionally, if the SNPN-specific attempt counter for 3GPP access and for the current SNPN has a value less than a UE implementation-specific maximum value, the UE shall increment this counter for the SNPN; and</w:t>
      </w:r>
    </w:p>
    <w:p w14:paraId="713E1D21" w14:textId="77777777" w:rsidR="00716653" w:rsidRPr="001E475D" w:rsidRDefault="00716653" w:rsidP="00716653">
      <w:pPr>
        <w:pStyle w:val="B1"/>
      </w:pPr>
      <w:r w:rsidRPr="001E475D">
        <w:t>d)</w:t>
      </w:r>
      <w:r w:rsidRPr="001E475D">
        <w:tab/>
        <w:t>if the 5GMM cause value received is #74 or #75, in addition to the UE requirements specified in subclauses 5.5.1 and 5.6.1:</w:t>
      </w:r>
    </w:p>
    <w:p w14:paraId="76F07618" w14:textId="3258DA45" w:rsidR="00716653" w:rsidRPr="001E475D" w:rsidRDefault="00716653" w:rsidP="00716653">
      <w:pPr>
        <w:pStyle w:val="B2"/>
      </w:pPr>
      <w:r w:rsidRPr="001E475D">
        <w:t>1)</w:t>
      </w:r>
      <w:r w:rsidRPr="001E475D">
        <w:tab/>
        <w:t>if the message was received via 3GPP access and if the SNPN-specific attempt counter for 3GPP access for the SNPN sending the reject message has a value less than a UE implementation-specific maximum value, the UE shall increment the SNPN-specific attempt counter for 3GPP access for the SNPN; or</w:t>
      </w:r>
    </w:p>
    <w:p w14:paraId="01EF6159" w14:textId="2DB13289" w:rsidR="00716653" w:rsidRPr="001E475D" w:rsidRDefault="00716653" w:rsidP="00716653">
      <w:pPr>
        <w:pStyle w:val="B2"/>
      </w:pPr>
      <w:r w:rsidRPr="001E475D">
        <w:t>2)</w:t>
      </w:r>
      <w:r w:rsidRPr="001E475D">
        <w:tab/>
        <w:t>if the message was received via non-3GPP access and if the SNPN-specific attempt counter for non-3GPP access for the SNPN sending the reject message has a value less than a UE implementation-specific maximum value, the UE shall increment the SNPN-specific attempt counter for non-3GPP access for the SNPN.</w:t>
      </w:r>
    </w:p>
    <w:p w14:paraId="577632BA" w14:textId="722FAFE2" w:rsidR="00716653" w:rsidRPr="001E475D" w:rsidRDefault="00716653" w:rsidP="00716653">
      <w:pPr>
        <w:pStyle w:val="NO"/>
      </w:pPr>
      <w:r w:rsidRPr="001E475D">
        <w:t>NOTE </w:t>
      </w:r>
      <w:ins w:id="133" w:author="Nokia_Author_2" w:date="2020-08-23T21:55:00Z">
        <w:r w:rsidR="00E41CE2">
          <w:t>7</w:t>
        </w:r>
      </w:ins>
      <w:del w:id="134" w:author="Nokia_Author_2" w:date="2020-08-23T21:55:00Z">
        <w:r w:rsidRPr="001E475D" w:rsidDel="00E41CE2">
          <w:delText>5</w:delText>
        </w:r>
      </w:del>
      <w:r w:rsidRPr="001E475D">
        <w:t>:</w:t>
      </w:r>
      <w:r w:rsidRPr="001E475D">
        <w:tab/>
        <w:t>The message "received via non-3GPP access" in this subclause refers to a message received via a PLMN when the UE attempts to access SNPN services via a PLMN.</w:t>
      </w:r>
    </w:p>
    <w:p w14:paraId="6C84E788" w14:textId="77777777" w:rsidR="00716653" w:rsidRPr="001E475D" w:rsidRDefault="00716653" w:rsidP="00716653">
      <w:r w:rsidRPr="001E475D">
        <w:t>Upon expiry of timer T3247, the UE shall:</w:t>
      </w:r>
    </w:p>
    <w:p w14:paraId="47A670A5" w14:textId="77777777" w:rsidR="00716653" w:rsidRPr="001E475D" w:rsidRDefault="00716653" w:rsidP="00716653">
      <w:pPr>
        <w:pStyle w:val="B1"/>
      </w:pPr>
      <w:r w:rsidRPr="001E475D">
        <w:t>-</w:t>
      </w:r>
      <w:r w:rsidRPr="001E475D">
        <w:tab/>
        <w:t xml:space="preserve">remove, for </w:t>
      </w:r>
      <w:r w:rsidRPr="001E475D">
        <w:rPr>
          <w:lang w:eastAsia="zh-CN"/>
        </w:rPr>
        <w:t xml:space="preserve">each </w:t>
      </w:r>
      <w:r w:rsidRPr="001E475D">
        <w:t xml:space="preserve">SNPN </w:t>
      </w:r>
      <w:r w:rsidRPr="001E475D">
        <w:rPr>
          <w:lang w:eastAsia="zh-CN"/>
        </w:rPr>
        <w:t xml:space="preserve">whose identity is included in </w:t>
      </w:r>
      <w:r w:rsidRPr="001E475D">
        <w:rPr>
          <w:lang w:eastAsia="ko-KR"/>
        </w:rPr>
        <w:t>the "list of subscriber data"</w:t>
      </w:r>
      <w:r w:rsidRPr="001E475D">
        <w:t>, all tracking areas from the list of "5GS forbidden tracking areas for regional provision of service" and the list of "5GS forbidden tracking areas for roaming", which were stored in these lists for non-integrity protected NAS reject message;</w:t>
      </w:r>
    </w:p>
    <w:p w14:paraId="573C5576" w14:textId="77777777" w:rsidR="00716653" w:rsidRPr="001E475D" w:rsidRDefault="00716653" w:rsidP="00716653">
      <w:pPr>
        <w:pStyle w:val="B1"/>
      </w:pPr>
      <w:r w:rsidRPr="001E475D">
        <w:t>-</w:t>
      </w:r>
      <w:r w:rsidRPr="001E475D">
        <w:tab/>
        <w:t>set each entry of the "list of subscriber data" to valid for 3GPP access, if the</w:t>
      </w:r>
      <w:r w:rsidRPr="001E475D">
        <w:rPr>
          <w:lang w:eastAsia="zh-CN"/>
        </w:rPr>
        <w:t xml:space="preserve"> corresponding</w:t>
      </w:r>
      <w:r w:rsidRPr="001E475D">
        <w:t xml:space="preserve"> counter for "the entry for the current SNPN considered invalid for 3GPP access" events has a value less than a UE implementation-specific maximum value;</w:t>
      </w:r>
    </w:p>
    <w:p w14:paraId="40A782CF" w14:textId="77777777" w:rsidR="00716653" w:rsidRPr="001E475D" w:rsidRDefault="00716653" w:rsidP="00716653">
      <w:pPr>
        <w:pStyle w:val="B1"/>
      </w:pPr>
      <w:r w:rsidRPr="001E475D">
        <w:t>-</w:t>
      </w:r>
      <w:r w:rsidRPr="001E475D">
        <w:tab/>
        <w:t>set each entry of the "list of subscriber data" to valid for non-3GPP access, if the corresponding counter for "the entry for the current SNPN considered invalid for non-3GPP access" events has a value less than a UE implementation-specific maximum value;</w:t>
      </w:r>
    </w:p>
    <w:p w14:paraId="131C9D83" w14:textId="2394FCCF" w:rsidR="00766F55" w:rsidRPr="001E475D" w:rsidRDefault="00716653" w:rsidP="00766F55">
      <w:pPr>
        <w:pStyle w:val="B1"/>
      </w:pPr>
      <w:r w:rsidRPr="001E475D">
        <w:t>-</w:t>
      </w:r>
      <w:r w:rsidRPr="001E475D">
        <w:tab/>
      </w:r>
      <w:r w:rsidR="00567B78" w:rsidRPr="001E475D">
        <w:t>remove each SNPN identity</w:t>
      </w:r>
      <w:r w:rsidR="00567B78" w:rsidRPr="001E475D">
        <w:rPr>
          <w:lang w:eastAsia="ko-KR"/>
        </w:rPr>
        <w:t xml:space="preserve"> in the "list of subscriber data"</w:t>
      </w:r>
      <w:r w:rsidR="00567B78" w:rsidRPr="001E475D">
        <w:t xml:space="preserve"> from the </w:t>
      </w:r>
      <w:bookmarkStart w:id="135" w:name="_Hlk47961672"/>
      <w:r w:rsidR="00567B78" w:rsidRPr="001E475D">
        <w:t xml:space="preserve">"permanently forbidden SNPNs" list or </w:t>
      </w:r>
      <w:bookmarkEnd w:id="135"/>
      <w:r w:rsidR="00567B78" w:rsidRPr="001E475D">
        <w:t xml:space="preserve">"temporarily forbidden SNPNs" list, if the corresponding SNPN-specific </w:t>
      </w:r>
      <w:r w:rsidR="00567B78" w:rsidRPr="001E475D">
        <w:rPr>
          <w:lang w:eastAsia="ko-KR"/>
        </w:rPr>
        <w:t>attempt counter for 3GPP access</w:t>
      </w:r>
      <w:r w:rsidR="00567B78" w:rsidRPr="001E475D">
        <w:t xml:space="preserve"> has a value greater than zero and less than a UE implementation-specific maximum value and the SNPN identity is included in any of the "permanently forbidden SNPNs" list or "temporarily forbidden SNPNs" list</w:t>
      </w:r>
      <w:r w:rsidR="00766F55" w:rsidRPr="001E475D">
        <w:t>;</w:t>
      </w:r>
    </w:p>
    <w:p w14:paraId="03EFEF8E" w14:textId="62FEE696" w:rsidR="004B28C8" w:rsidRPr="001E475D" w:rsidRDefault="00567B78" w:rsidP="004B28C8">
      <w:pPr>
        <w:pStyle w:val="B1"/>
      </w:pPr>
      <w:r w:rsidRPr="001E475D">
        <w:t>-</w:t>
      </w:r>
      <w:r w:rsidRPr="001E475D">
        <w:tab/>
        <w:t xml:space="preserve">remove each SNPN identity </w:t>
      </w:r>
      <w:r w:rsidRPr="001E475D">
        <w:rPr>
          <w:lang w:eastAsia="ko-KR"/>
        </w:rPr>
        <w:t>in the "list of subscriber data"</w:t>
      </w:r>
      <w:r w:rsidRPr="001E475D">
        <w:t xml:space="preserve"> from the "permanently forbidden SNPNs" list for non-3GPP access or "temporarily forbidden SNPNs" list for non-3GPP access, if the corresponding SNPN-specific attempt counter for non-3GPP access has a value greater than zero and less than a UE implementation-specific maximum value and the SNPN identity is included in any of the "permanently forbidden SNPNs" list for non-3GPP access or "temporarily forbidden SNPNs" list for non-3GPP access; and</w:t>
      </w:r>
    </w:p>
    <w:p w14:paraId="5E0CEBFB" w14:textId="77777777" w:rsidR="00716653" w:rsidRPr="001E475D" w:rsidRDefault="00716653" w:rsidP="00716653">
      <w:pPr>
        <w:pStyle w:val="B1"/>
      </w:pPr>
      <w:r w:rsidRPr="001E475D">
        <w:t>-</w:t>
      </w:r>
      <w:r w:rsidRPr="001E475D">
        <w:tab/>
        <w:t>initiate a registration procedure, if still needed, dependent on 5GMM state and 5GS update status, or perform SNPN selection according to 3GPP TS 23.122 [5].</w:t>
      </w:r>
    </w:p>
    <w:p w14:paraId="30C5D6B3" w14:textId="77777777" w:rsidR="00716653" w:rsidRPr="001E475D" w:rsidRDefault="00716653" w:rsidP="00716653">
      <w:r w:rsidRPr="001E475D">
        <w:t>When the UE is switched off:</w:t>
      </w:r>
    </w:p>
    <w:p w14:paraId="08C5BEBA" w14:textId="1492F361" w:rsidR="00766F55" w:rsidRPr="001E475D" w:rsidRDefault="00766F55" w:rsidP="00766F55">
      <w:pPr>
        <w:pStyle w:val="B1"/>
      </w:pPr>
      <w:r w:rsidRPr="001E475D">
        <w:t>-</w:t>
      </w:r>
      <w:r w:rsidRPr="001E475D">
        <w:tab/>
        <w:t>for each SNPN-specific attempt counter for 3GPP access having a value greater than zero and less than the UE implementation-specific maximum value, the UE shall remove the respective SNPN identity from the "permanently forbidden SNPNs" list or "temporarily forbidden SNPNs" list, if available; and</w:t>
      </w:r>
    </w:p>
    <w:p w14:paraId="25328A36" w14:textId="4C1DB8AE" w:rsidR="00766F55" w:rsidRPr="001E475D" w:rsidRDefault="00766F55" w:rsidP="00766F55">
      <w:pPr>
        <w:pStyle w:val="B1"/>
        <w:rPr>
          <w:lang w:eastAsia="ko-KR"/>
        </w:rPr>
      </w:pPr>
      <w:r w:rsidRPr="001E475D">
        <w:rPr>
          <w:lang w:eastAsia="ko-KR"/>
        </w:rPr>
        <w:lastRenderedPageBreak/>
        <w:t>-</w:t>
      </w:r>
      <w:r w:rsidRPr="001E475D">
        <w:rPr>
          <w:lang w:eastAsia="ko-KR"/>
        </w:rPr>
        <w:tab/>
        <w:t>for each SNPN-specific attempt counter for non-3GPP access having a value greater than zero and less than the UE implementation-specific maximum value, the UE shall remove the respective SNPN identity from the "permanently forbidden SNPNs" list for non-3GPP access or "temporarily forbidden SNPNs" list for non-3GPP access, if available.</w:t>
      </w:r>
    </w:p>
    <w:p w14:paraId="1EED0CA4" w14:textId="77777777" w:rsidR="00766F55" w:rsidRPr="001E475D" w:rsidRDefault="00766F55" w:rsidP="00766F55">
      <w:pPr>
        <w:rPr>
          <w:lang w:eastAsia="ko-KR"/>
        </w:rPr>
      </w:pPr>
      <w:r w:rsidRPr="001E475D">
        <w:rPr>
          <w:lang w:eastAsia="ko-KR"/>
        </w:rPr>
        <w:t>When an entry of the "list of subscriber data" is updated:</w:t>
      </w:r>
    </w:p>
    <w:p w14:paraId="070AACF3" w14:textId="17869CDA" w:rsidR="00766F55" w:rsidRPr="001E475D" w:rsidRDefault="00766F55" w:rsidP="00766F55">
      <w:pPr>
        <w:pStyle w:val="B1"/>
      </w:pPr>
      <w:r w:rsidRPr="001E475D">
        <w:t>-</w:t>
      </w:r>
      <w:r w:rsidRPr="001E475D">
        <w:tab/>
        <w:t>if the SNPN-specific attempt counter for 3GPP access for the SNPN corresponding to the entry has a value greater than zero and less than the UE implementation-specific maximum value, the UE shall remove the SNPN identity corresponding to the entry from the "permanently forbidden SNPNs" list or "temporarily forbidden SNPNs" list, if available; and</w:t>
      </w:r>
    </w:p>
    <w:p w14:paraId="3F9990B0" w14:textId="18F99B1C" w:rsidR="00766F55" w:rsidRPr="001E475D" w:rsidRDefault="00766F55" w:rsidP="00766F55">
      <w:pPr>
        <w:pStyle w:val="B1"/>
        <w:rPr>
          <w:lang w:eastAsia="ko-KR"/>
        </w:rPr>
      </w:pPr>
      <w:r w:rsidRPr="001E475D">
        <w:rPr>
          <w:lang w:eastAsia="ko-KR"/>
        </w:rPr>
        <w:t>-</w:t>
      </w:r>
      <w:r w:rsidRPr="001E475D">
        <w:rPr>
          <w:lang w:eastAsia="ko-KR"/>
        </w:rPr>
        <w:tab/>
        <w:t>if the SNPN-specific attempt counter for non-3GPP access for the SNPN corresponding to the entry has a value greater than zero and less than the UE implementation-specific maximum value, the UE shall remove the SNPN identity corresponding to the entry from the "permanently forbidden SNPNs" list for non-3GPP access or "temporarily forbidden SNPNs" list for non-3GPP access, if available.</w:t>
      </w:r>
    </w:p>
    <w:p w14:paraId="06ED5054" w14:textId="77777777" w:rsidR="002469F7" w:rsidRPr="001E475D" w:rsidRDefault="002469F7" w:rsidP="002469F7">
      <w:pPr>
        <w:jc w:val="center"/>
      </w:pPr>
      <w:bookmarkStart w:id="136" w:name="_Toc20232676"/>
      <w:bookmarkStart w:id="137" w:name="_Toc27746778"/>
      <w:bookmarkStart w:id="138" w:name="_Toc36212960"/>
      <w:bookmarkStart w:id="139" w:name="_Toc36657137"/>
      <w:bookmarkStart w:id="140" w:name="_Toc45286801"/>
      <w:r w:rsidRPr="001E475D">
        <w:rPr>
          <w:highlight w:val="green"/>
        </w:rPr>
        <w:t>***** Next change *****</w:t>
      </w:r>
    </w:p>
    <w:p w14:paraId="322712BD" w14:textId="77777777" w:rsidR="005948EA" w:rsidRPr="001E475D" w:rsidRDefault="005948EA" w:rsidP="005948EA">
      <w:pPr>
        <w:pStyle w:val="Heading5"/>
      </w:pPr>
      <w:r w:rsidRPr="001E475D">
        <w:t>5.5.1.2.5</w:t>
      </w:r>
      <w:r w:rsidRPr="001E475D">
        <w:tab/>
        <w:t>Initial registration not accepted by the network</w:t>
      </w:r>
      <w:bookmarkEnd w:id="136"/>
      <w:bookmarkEnd w:id="137"/>
      <w:bookmarkEnd w:id="138"/>
      <w:bookmarkEnd w:id="139"/>
      <w:bookmarkEnd w:id="140"/>
    </w:p>
    <w:p w14:paraId="2006AF62" w14:textId="77777777" w:rsidR="005948EA" w:rsidRPr="001E475D" w:rsidRDefault="005948EA" w:rsidP="005948EA">
      <w:r w:rsidRPr="001E475D">
        <w:t>If the initial registration request cannot be accepted by the network, the AMF shall send a REGISTRATION REJECT message to the UE including an appropriate 5GMM cause value.</w:t>
      </w:r>
    </w:p>
    <w:p w14:paraId="3B830A75" w14:textId="77777777" w:rsidR="005948EA" w:rsidRPr="001E475D" w:rsidRDefault="005948EA" w:rsidP="005948EA">
      <w:r w:rsidRPr="001E475D">
        <w:t>If the initial registration request is rejected due to general NAS level mobility management congestion control, the network shall set the 5GMM cause value to #22 "congestion" and assign a back-off timer T3346.</w:t>
      </w:r>
    </w:p>
    <w:p w14:paraId="671108D6" w14:textId="77777777" w:rsidR="005948EA" w:rsidRPr="001E475D" w:rsidRDefault="005948EA" w:rsidP="005948EA">
      <w:r w:rsidRPr="001E475D">
        <w:t>If the REGISTRATION REJECT message with 5GMM cause #76 was received without integrity protection, then the UE shall discard the message.</w:t>
      </w:r>
    </w:p>
    <w:p w14:paraId="1EA61565" w14:textId="77777777" w:rsidR="005948EA" w:rsidRPr="001E475D" w:rsidRDefault="005948EA" w:rsidP="005948EA">
      <w:r w:rsidRPr="001E475D">
        <w:t>Based on operator policy, if the initial registration request is rejected due to core network redirection for CIoT optimizations, the network shall set the 5GMM cause value to #31 "Redirection to EPC required"</w:t>
      </w:r>
      <w:r w:rsidRPr="001E475D">
        <w:rPr>
          <w:lang w:eastAsia="ja-JP"/>
        </w:rPr>
        <w:t>.</w:t>
      </w:r>
    </w:p>
    <w:p w14:paraId="648F8C12" w14:textId="77777777" w:rsidR="005948EA" w:rsidRPr="001E475D" w:rsidRDefault="005948EA" w:rsidP="005948EA">
      <w:pPr>
        <w:pStyle w:val="NO"/>
      </w:pPr>
      <w:r w:rsidRPr="001E475D">
        <w:t>NOTE 1:</w:t>
      </w:r>
      <w:r w:rsidRPr="001E475D">
        <w:tab/>
        <w:t>The network can take into account the UE's S1 mode capability, the EPS CIoT network behaviour supported by the UE or the EPS CIoT network behaviour supported by the EPC to determine the rejection with the 5GMM cause value #31 "Redirection to EPC required"</w:t>
      </w:r>
      <w:r w:rsidRPr="001E475D">
        <w:rPr>
          <w:lang w:eastAsia="ja-JP"/>
        </w:rPr>
        <w:t>.</w:t>
      </w:r>
    </w:p>
    <w:p w14:paraId="71FD7A35" w14:textId="77777777" w:rsidR="005948EA" w:rsidRPr="001E475D" w:rsidRDefault="005948EA" w:rsidP="005948EA">
      <w:r w:rsidRPr="001E475D">
        <w:t>If the initial registration request is rejected because:</w:t>
      </w:r>
    </w:p>
    <w:p w14:paraId="24464422" w14:textId="6047403C" w:rsidR="005948EA" w:rsidRPr="001E475D" w:rsidRDefault="005948EA" w:rsidP="005948EA">
      <w:pPr>
        <w:pStyle w:val="B1"/>
      </w:pPr>
      <w:r w:rsidRPr="001E475D">
        <w:t>a)</w:t>
      </w:r>
      <w:r w:rsidRPr="001E475D">
        <w:tab/>
        <w:t>all the S-NSSAI(s) included in the requested NSSAI are either rejected for the current PLMN</w:t>
      </w:r>
      <w:r w:rsidRPr="001E475D">
        <w:rPr>
          <w:lang w:eastAsia="zh-CN"/>
        </w:rPr>
        <w:t>,</w:t>
      </w:r>
      <w:r w:rsidRPr="001E475D">
        <w:t xml:space="preserve"> rejected for the current registration area</w:t>
      </w:r>
      <w:r w:rsidRPr="001E475D">
        <w:rPr>
          <w:lang w:eastAsia="zh-CN"/>
        </w:rPr>
        <w:t xml:space="preserve">, or rejected </w:t>
      </w:r>
      <w:r w:rsidRPr="001E475D">
        <w:t xml:space="preserve">due to the failed or revoked </w:t>
      </w:r>
      <w:r w:rsidRPr="001E475D">
        <w:rPr>
          <w:lang w:eastAsia="zh-CN"/>
        </w:rPr>
        <w:t>NSSAA</w:t>
      </w:r>
      <w:r w:rsidRPr="001E475D">
        <w:t>s; and</w:t>
      </w:r>
    </w:p>
    <w:p w14:paraId="36B09003" w14:textId="77777777" w:rsidR="005948EA" w:rsidRPr="001E475D" w:rsidRDefault="005948EA" w:rsidP="005948EA">
      <w:pPr>
        <w:pStyle w:val="B1"/>
      </w:pPr>
      <w:r w:rsidRPr="001E475D">
        <w:t>b)</w:t>
      </w:r>
      <w:r w:rsidRPr="001E475D">
        <w:tab/>
        <w:t>the UE set the NSSAA bit in the 5GMM capability IE to:</w:t>
      </w:r>
    </w:p>
    <w:p w14:paraId="2E919DC1" w14:textId="28783A68" w:rsidR="005948EA" w:rsidRPr="001E475D" w:rsidRDefault="005948EA" w:rsidP="005948EA">
      <w:pPr>
        <w:pStyle w:val="B2"/>
      </w:pPr>
      <w:r w:rsidRPr="001E475D">
        <w:t>1)</w:t>
      </w:r>
      <w:r w:rsidRPr="001E475D">
        <w:tab/>
        <w:t>"Network slice-specific authentication and authorization supported" and:</w:t>
      </w:r>
    </w:p>
    <w:p w14:paraId="7390E6A7" w14:textId="77777777" w:rsidR="005948EA" w:rsidRPr="001E475D" w:rsidRDefault="005948EA" w:rsidP="005948EA">
      <w:pPr>
        <w:pStyle w:val="B3"/>
      </w:pPr>
      <w:r w:rsidRPr="001E475D">
        <w:t>i)</w:t>
      </w:r>
      <w:r w:rsidRPr="001E475D">
        <w:tab/>
        <w:t>there are no subscribed S-NSSAIs marked as default; or</w:t>
      </w:r>
    </w:p>
    <w:p w14:paraId="18ED87B0" w14:textId="77777777" w:rsidR="005948EA" w:rsidRPr="001E475D" w:rsidRDefault="005948EA" w:rsidP="005948EA">
      <w:pPr>
        <w:pStyle w:val="B3"/>
      </w:pPr>
      <w:r w:rsidRPr="001E475D">
        <w:t>ii)</w:t>
      </w:r>
      <w:r w:rsidRPr="001E475D">
        <w:tab/>
        <w:t>all subscribed S-NSSAIs marked as default are not allowed; or</w:t>
      </w:r>
    </w:p>
    <w:p w14:paraId="6B7B1784" w14:textId="77777777" w:rsidR="005948EA" w:rsidRPr="001E475D" w:rsidRDefault="005948EA" w:rsidP="005948EA">
      <w:pPr>
        <w:pStyle w:val="B2"/>
      </w:pPr>
      <w:r w:rsidRPr="001E475D">
        <w:t>2)</w:t>
      </w:r>
      <w:r w:rsidRPr="001E475D">
        <w:tab/>
        <w:t>"Network slice-specific authentication and authorization not supported"; and</w:t>
      </w:r>
    </w:p>
    <w:p w14:paraId="5F9D0689" w14:textId="77777777" w:rsidR="005948EA" w:rsidRPr="001E475D" w:rsidRDefault="005948EA" w:rsidP="005948EA">
      <w:pPr>
        <w:pStyle w:val="B3"/>
      </w:pPr>
      <w:r w:rsidRPr="001E475D">
        <w:t>i)</w:t>
      </w:r>
      <w:r w:rsidRPr="001E475D">
        <w:tab/>
        <w:t>there are no subscribed S-NSSAIs which are marked as default; or</w:t>
      </w:r>
    </w:p>
    <w:p w14:paraId="2610AE7B" w14:textId="27655DE2" w:rsidR="005948EA" w:rsidRPr="001E475D" w:rsidRDefault="005948EA" w:rsidP="005948EA">
      <w:pPr>
        <w:pStyle w:val="B3"/>
      </w:pPr>
      <w:r w:rsidRPr="001E475D">
        <w:t>ii)</w:t>
      </w:r>
      <w:r w:rsidRPr="001E475D">
        <w:tab/>
        <w:t>all subscribed S-NSSAIs marked as default are either not allowed or are subject to network slice-specific authentication and authorization;</w:t>
      </w:r>
    </w:p>
    <w:p w14:paraId="6902700F" w14:textId="77777777" w:rsidR="005948EA" w:rsidRPr="001E475D" w:rsidRDefault="005948EA" w:rsidP="005948EA">
      <w:r w:rsidRPr="001E475D">
        <w:t>the network shall set the 5GMM cause value to #62 "No network slices available" and may include the rejected NSSAI.</w:t>
      </w:r>
    </w:p>
    <w:p w14:paraId="1D91E550" w14:textId="77777777" w:rsidR="005948EA" w:rsidRPr="001E475D" w:rsidRDefault="005948EA" w:rsidP="005948EA">
      <w:r w:rsidRPr="001E475D">
        <w:t>If the AMF receives the initial registration request along with the authenticated indication over N2 reference point on non-3GPP access and does not receive the indication that authentication by the home network is not required over N12 reference point, the network shall set the 5GMM cause value to #72 "Non-3GPP access to 5GCN not allowed".</w:t>
      </w:r>
    </w:p>
    <w:p w14:paraId="4ED7F431" w14:textId="77777777" w:rsidR="005948EA" w:rsidRPr="001E475D" w:rsidRDefault="005948EA" w:rsidP="005948EA">
      <w:r w:rsidRPr="001E475D">
        <w:t xml:space="preserve">If the initial registration request is rejected due to that the UE is not authorized in the current CAG cell or the UE is authorized to access 5GS via CAG cell only, the network shall set the 5GMM cause value to #76 "Not authorized for </w:t>
      </w:r>
      <w:r w:rsidRPr="001E475D">
        <w:lastRenderedPageBreak/>
        <w:t>this CAG or authorized for CAG cells only" and may include the "CAG information list" in the CAG information list IE in the REGISTRATION REJECT message.</w:t>
      </w:r>
    </w:p>
    <w:p w14:paraId="4DBFD112" w14:textId="77777777" w:rsidR="005948EA" w:rsidRPr="001E475D" w:rsidRDefault="005948EA" w:rsidP="005948EA">
      <w:pPr>
        <w:pStyle w:val="NO"/>
      </w:pPr>
      <w:r w:rsidRPr="001E475D">
        <w:t>NOTE 2:</w:t>
      </w:r>
      <w:r w:rsidRPr="001E475D">
        <w:tab/>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1E475D">
        <w:rPr>
          <w:lang w:eastAsia="ja-JP"/>
        </w:rPr>
        <w:t>.</w:t>
      </w:r>
    </w:p>
    <w:p w14:paraId="0116FD31" w14:textId="77777777" w:rsidR="005948EA" w:rsidRPr="001E475D" w:rsidRDefault="005948EA" w:rsidP="005948EA">
      <w:r w:rsidRPr="001E475D">
        <w:t>The UE shall take the following actions depending on the 5GMM cause value received in the REGISTRATION REJECT message.</w:t>
      </w:r>
    </w:p>
    <w:p w14:paraId="69FBED15" w14:textId="77777777" w:rsidR="005948EA" w:rsidRPr="001E475D" w:rsidRDefault="005948EA" w:rsidP="005948EA">
      <w:pPr>
        <w:pStyle w:val="B1"/>
      </w:pPr>
      <w:r w:rsidRPr="001E475D">
        <w:t>#3</w:t>
      </w:r>
      <w:r w:rsidRPr="001E475D">
        <w:tab/>
        <w:t>(Illegal UE); or</w:t>
      </w:r>
    </w:p>
    <w:p w14:paraId="00C325E3" w14:textId="77777777" w:rsidR="005948EA" w:rsidRPr="001E475D" w:rsidRDefault="005948EA" w:rsidP="005948EA">
      <w:pPr>
        <w:pStyle w:val="B1"/>
      </w:pPr>
      <w:r w:rsidRPr="001E475D">
        <w:t>#6</w:t>
      </w:r>
      <w:r w:rsidRPr="001E475D">
        <w:tab/>
        <w:t>(Illegal ME).</w:t>
      </w:r>
    </w:p>
    <w:p w14:paraId="59911994" w14:textId="77777777" w:rsidR="005948EA" w:rsidRPr="001E475D" w:rsidRDefault="005948EA" w:rsidP="005948EA">
      <w:pPr>
        <w:pStyle w:val="B1"/>
      </w:pPr>
      <w:r w:rsidRPr="001E475D">
        <w:tab/>
        <w:t>The UE shall set the 5GS update status to 5U3 ROAMING NOT ALLOWED (and shall store it according to subclause 5.1.3.2.2) and shall delete any 5G-GUTI, last visited registered TAI, TAI list and ngKSI.</w:t>
      </w:r>
    </w:p>
    <w:p w14:paraId="2E8F31BD" w14:textId="77777777" w:rsidR="005948EA" w:rsidRPr="001E475D" w:rsidRDefault="005948EA" w:rsidP="005948EA">
      <w:pPr>
        <w:pStyle w:val="B1"/>
      </w:pPr>
      <w:r w:rsidRPr="001E475D">
        <w:tab/>
        <w:t>In case of PLMN, the UE shall consider the USIM as invalid for 5GS services until switching off or the UICC containing the USIM is removed;</w:t>
      </w:r>
    </w:p>
    <w:p w14:paraId="4673DEF9" w14:textId="77777777" w:rsidR="005948EA" w:rsidRPr="001E475D" w:rsidRDefault="005948EA" w:rsidP="005948EA">
      <w:pPr>
        <w:pStyle w:val="B1"/>
      </w:pPr>
      <w:r w:rsidRPr="001E475D">
        <w:tab/>
        <w:t xml:space="preserve">In case of SNPN, the UE shall consider the entry of the "list of subscriber data" with the SNPN identity of the current SNPN as invalid until the UE is switched off or the entry is updated. Additionally, if EAP based primary authentication and key agreement procedure using </w:t>
      </w:r>
      <w:r w:rsidRPr="001E475D">
        <w:rPr>
          <w:lang w:eastAsia="zh-CN"/>
        </w:rPr>
        <w:t xml:space="preserve">EAP-AKA' </w:t>
      </w:r>
      <w:r w:rsidRPr="001E475D">
        <w:t>or 5G AKA based primary authentication and key agreement procedure was performed in the current SNPN, the UE shall consider the USIM as invalid for the current SNPN until switching off or the UICC containing the USIM is removed.</w:t>
      </w:r>
    </w:p>
    <w:p w14:paraId="663DE2F4" w14:textId="76CF601E" w:rsidR="005948EA" w:rsidRPr="001E475D" w:rsidRDefault="005948EA" w:rsidP="005948EA">
      <w:pPr>
        <w:pStyle w:val="B1"/>
      </w:pPr>
      <w:r w:rsidRPr="001E475D">
        <w:tab/>
        <w:t xml:space="preserve">The UE shall delete the list of equivalent PLMNs (if any) and enter the state 5GMM-DEREGISTERED.NO-SUPI. If the message has been successfully integrity checked by the NAS, then the </w:t>
      </w:r>
      <w:r w:rsidRPr="001E475D">
        <w:rPr>
          <w:lang w:eastAsia="zh-CN"/>
        </w:rPr>
        <w:t>UE</w:t>
      </w:r>
      <w:r w:rsidRPr="001E475D">
        <w:t xml:space="preserve"> shall:</w:t>
      </w:r>
    </w:p>
    <w:p w14:paraId="03D3BEFA" w14:textId="77777777" w:rsidR="005948EA" w:rsidRPr="001E475D" w:rsidRDefault="005948EA" w:rsidP="005948EA">
      <w:pPr>
        <w:pStyle w:val="B2"/>
      </w:pPr>
      <w:r w:rsidRPr="001E475D">
        <w:t>1)</w:t>
      </w:r>
      <w:r w:rsidRPr="001E475D">
        <w:tab/>
        <w:t>set the counter</w:t>
      </w:r>
      <w:r w:rsidRPr="001E475D">
        <w:rPr>
          <w:lang w:eastAsia="zh-CN"/>
        </w:rPr>
        <w:t xml:space="preserve"> </w:t>
      </w:r>
      <w:r w:rsidRPr="001E475D">
        <w:t xml:space="preserve">for "USIM considered invalid for GPRS services" events and the counter for "SIM/USIM considered invalid for 5GS services over non-3GPP access" events in case of PLMN; or </w:t>
      </w:r>
    </w:p>
    <w:p w14:paraId="6D522C9F" w14:textId="77777777" w:rsidR="005948EA" w:rsidRPr="001E475D" w:rsidRDefault="005948EA" w:rsidP="005948EA">
      <w:pPr>
        <w:pStyle w:val="B2"/>
      </w:pPr>
      <w:r w:rsidRPr="001E475D">
        <w:t>2)</w:t>
      </w:r>
      <w:r w:rsidRPr="001E475D">
        <w:tab/>
        <w:t>set the counter for "the entry for the current SNPN considered invalid for 3GPP access" events and the counter for "the entry for the current SNPN considered invalid for non-3GPP access" events in case of SNPN;</w:t>
      </w:r>
    </w:p>
    <w:p w14:paraId="13FBAFBA" w14:textId="77777777" w:rsidR="005948EA" w:rsidRPr="001E475D" w:rsidRDefault="005948EA" w:rsidP="005948EA">
      <w:pPr>
        <w:pStyle w:val="B2"/>
      </w:pPr>
      <w:r w:rsidRPr="001E475D">
        <w:rPr>
          <w:lang w:eastAsia="zh-CN"/>
        </w:rPr>
        <w:tab/>
        <w:t>to a UE</w:t>
      </w:r>
      <w:r w:rsidRPr="001E475D">
        <w:t xml:space="preserve"> implementation-specific maximum value.</w:t>
      </w:r>
    </w:p>
    <w:p w14:paraId="39912B5E" w14:textId="77777777" w:rsidR="005948EA" w:rsidRPr="001E475D" w:rsidRDefault="005948EA" w:rsidP="005948EA">
      <w:pPr>
        <w:pStyle w:val="B2"/>
      </w:pPr>
      <w:r w:rsidRPr="001E475D">
        <w:t>3)</w:t>
      </w:r>
      <w:r w:rsidRPr="001E475D">
        <w:tab/>
        <w:t>delete the 5GMM parameters stored in non-volatile memory of the ME as specified in annex C.</w:t>
      </w:r>
    </w:p>
    <w:p w14:paraId="113982DA" w14:textId="0CA767DF" w:rsidR="005948EA" w:rsidRPr="001E475D" w:rsidRDefault="005948EA" w:rsidP="005948EA">
      <w:pPr>
        <w:pStyle w:val="B1"/>
      </w:pPr>
      <w:r w:rsidRPr="001E475D">
        <w:tab/>
        <w:t xml:space="preserve">If the message was received via 3GPP access and the UE is operating in single-registration mode, the UE shall handle the EMM parameters EMM state, EPS update status, 4G-GUTI, last visited registered TAI, TAI list and eKSI as specified in 3GPP TS 24.301 [15] for the case when the EPS attach request procedure is rejected with the EMM cause with the same value. The USIM shall be considered as invalid also for non-EPS services until switching off or the UICC containing the USIM is removed. If the message has been successfully integrity checked by the NAS and the UE maintains a counter for "SIM/USIM considered invalid for non-GPRS services", then the </w:t>
      </w:r>
      <w:r w:rsidRPr="001E475D">
        <w:rPr>
          <w:lang w:eastAsia="zh-CN"/>
        </w:rPr>
        <w:t>UE</w:t>
      </w:r>
      <w:r w:rsidRPr="001E475D">
        <w:t xml:space="preserve"> shall set this counter</w:t>
      </w:r>
      <w:r w:rsidRPr="001E475D">
        <w:rPr>
          <w:lang w:eastAsia="zh-CN"/>
        </w:rPr>
        <w:t xml:space="preserve"> to a UE</w:t>
      </w:r>
      <w:r w:rsidRPr="001E475D">
        <w:t xml:space="preserve"> implementation-specific maximum value.</w:t>
      </w:r>
    </w:p>
    <w:p w14:paraId="665DA688" w14:textId="77777777" w:rsidR="005948EA" w:rsidRPr="001E475D" w:rsidRDefault="005948EA" w:rsidP="005948EA">
      <w:pPr>
        <w:pStyle w:val="B1"/>
      </w:pPr>
      <w:r w:rsidRPr="001E475D">
        <w:tab/>
        <w:t>If the message has been successfully integrity checked by the NAS and the UE also supports the registration procedure over the other access, the UE shall in addition handle 5GMM parameters and 5GMM state for this access, as described for this 5GMM cause value.</w:t>
      </w:r>
    </w:p>
    <w:p w14:paraId="31CA983B" w14:textId="77777777" w:rsidR="005948EA" w:rsidRPr="001E475D" w:rsidRDefault="005948EA" w:rsidP="005948EA">
      <w:pPr>
        <w:pStyle w:val="B1"/>
      </w:pPr>
      <w:r w:rsidRPr="001E475D">
        <w:t>#7</w:t>
      </w:r>
      <w:r w:rsidRPr="001E475D">
        <w:tab/>
        <w:t>(5GS services not allowed).</w:t>
      </w:r>
    </w:p>
    <w:p w14:paraId="443EEDB2" w14:textId="77777777" w:rsidR="005948EA" w:rsidRPr="001E475D" w:rsidRDefault="005948EA" w:rsidP="005948EA">
      <w:pPr>
        <w:pStyle w:val="B1"/>
      </w:pPr>
      <w:r w:rsidRPr="001E475D">
        <w:tab/>
        <w:t>The UE shall set the 5GS update status to 5U3 ROAMING NOT ALLOWED (and shall store it according to subclause 5.1.3.2.2) and shall delete any 5G-GUTI, last visited registered TAI, TAI list and ngKSI.</w:t>
      </w:r>
    </w:p>
    <w:p w14:paraId="3D318C79" w14:textId="77777777" w:rsidR="005948EA" w:rsidRPr="001E475D" w:rsidRDefault="005948EA" w:rsidP="005948EA">
      <w:pPr>
        <w:pStyle w:val="B1"/>
      </w:pPr>
      <w:r w:rsidRPr="001E475D">
        <w:tab/>
        <w:t>In case of PLMN, the UE shall consider the USIM as invalid for 5GS services until switching off or the UICC containing the USIM is removed;</w:t>
      </w:r>
    </w:p>
    <w:p w14:paraId="30E6CA63" w14:textId="77777777" w:rsidR="005948EA" w:rsidRPr="001E475D" w:rsidRDefault="005948EA" w:rsidP="005948EA">
      <w:pPr>
        <w:pStyle w:val="B1"/>
      </w:pPr>
      <w:r w:rsidRPr="001E475D">
        <w:tab/>
        <w:t xml:space="preserve">In case of SNPN, the UE shall consider the entry of the "list of subscriber data" with the SNPN identity of the current SNPN as invalid for 5GS services until the UE is switched off or the entry is updated. Additionally, if EAP based primary authentication and key agreement procedure using </w:t>
      </w:r>
      <w:r w:rsidRPr="001E475D">
        <w:rPr>
          <w:lang w:eastAsia="zh-CN"/>
        </w:rPr>
        <w:t>EAP-AKA'</w:t>
      </w:r>
      <w:r w:rsidRPr="001E475D">
        <w:t xml:space="preserve"> or 5G AKA based primary authentication and key agreement procedure was performed in the current SNPN, the UE shall consider the USIM as invalid for the current SNPN until switching off or the UICC containing the USIM is removed.</w:t>
      </w:r>
    </w:p>
    <w:p w14:paraId="20EEF5EF" w14:textId="0D488AFD" w:rsidR="005948EA" w:rsidRPr="001E475D" w:rsidRDefault="005948EA" w:rsidP="005948EA">
      <w:pPr>
        <w:pStyle w:val="B1"/>
      </w:pPr>
      <w:r w:rsidRPr="001E475D">
        <w:lastRenderedPageBreak/>
        <w:tab/>
        <w:t xml:space="preserve">The UE shall enter the state 5GMM-DEREGISTERED.NO-SUPI. If the message has been successfully integrity checked by the NAS, then the </w:t>
      </w:r>
      <w:r w:rsidRPr="001E475D">
        <w:rPr>
          <w:lang w:eastAsia="zh-CN"/>
        </w:rPr>
        <w:t>UE</w:t>
      </w:r>
      <w:r w:rsidRPr="001E475D">
        <w:t xml:space="preserve"> shall:</w:t>
      </w:r>
    </w:p>
    <w:p w14:paraId="1EE134C8" w14:textId="77777777" w:rsidR="005948EA" w:rsidRPr="001E475D" w:rsidRDefault="005948EA" w:rsidP="005948EA">
      <w:pPr>
        <w:pStyle w:val="B2"/>
      </w:pPr>
      <w:r w:rsidRPr="001E475D">
        <w:t>1)</w:t>
      </w:r>
      <w:r w:rsidRPr="001E475D">
        <w:tab/>
        <w:t>set the counter</w:t>
      </w:r>
      <w:r w:rsidRPr="001E475D">
        <w:rPr>
          <w:lang w:eastAsia="zh-CN"/>
        </w:rPr>
        <w:t xml:space="preserve"> </w:t>
      </w:r>
      <w:r w:rsidRPr="001E475D">
        <w:t xml:space="preserve">for "USIM considered invalid for GPRS services" events and the counter for "SIM/USIM considered invalid for 5GS services over non-3GPP access" events in case of PLMN; or </w:t>
      </w:r>
    </w:p>
    <w:p w14:paraId="40B2B153" w14:textId="77777777" w:rsidR="005948EA" w:rsidRPr="001E475D" w:rsidRDefault="005948EA" w:rsidP="005948EA">
      <w:pPr>
        <w:pStyle w:val="B2"/>
      </w:pPr>
      <w:r w:rsidRPr="001E475D">
        <w:t>2)</w:t>
      </w:r>
      <w:r w:rsidRPr="001E475D">
        <w:tab/>
        <w:t>set the counter for "the entry for the current SNPN considered invalid for 3GPP access" events and the counter for "the entry for the current SNPN considered invalid for non-3GPP access" events in case of SNPN;</w:t>
      </w:r>
    </w:p>
    <w:p w14:paraId="4AA6F932" w14:textId="77777777" w:rsidR="005948EA" w:rsidRPr="001E475D" w:rsidRDefault="005948EA" w:rsidP="005948EA">
      <w:pPr>
        <w:pStyle w:val="B1"/>
      </w:pPr>
      <w:r w:rsidRPr="001E475D">
        <w:tab/>
      </w:r>
      <w:r w:rsidRPr="001E475D">
        <w:rPr>
          <w:lang w:eastAsia="zh-CN"/>
        </w:rPr>
        <w:t>to a UE</w:t>
      </w:r>
      <w:r w:rsidRPr="001E475D">
        <w:t xml:space="preserve"> implementation-specific maximum value.</w:t>
      </w:r>
    </w:p>
    <w:p w14:paraId="02B2C49D" w14:textId="77777777" w:rsidR="005948EA" w:rsidRPr="001E475D" w:rsidRDefault="005948EA" w:rsidP="005948EA">
      <w:pPr>
        <w:pStyle w:val="B2"/>
      </w:pPr>
      <w:r w:rsidRPr="001E475D">
        <w:t>3)</w:t>
      </w:r>
      <w:r w:rsidRPr="001E475D">
        <w:tab/>
        <w:t>delete the 5GMM parameters stored in non-volatile memory of the ME as specified in annex C.</w:t>
      </w:r>
    </w:p>
    <w:p w14:paraId="33596617" w14:textId="77777777" w:rsidR="005948EA" w:rsidRPr="001E475D" w:rsidRDefault="005948EA" w:rsidP="005948EA">
      <w:pPr>
        <w:pStyle w:val="B1"/>
      </w:pPr>
      <w:r w:rsidRPr="001E475D">
        <w:tab/>
        <w:t xml:space="preserve">If the message was received via 3GPP access and the UE is operating in single-registration mode, the UE shall handle the EMM parameters EMM state, EPS update status, 4G-GUTI, last visited registered TAI, TAI list and eKSI as specified in 3GPP TS 24.301 [15] for the case when the EPS attach request procedure is rejected with the EMM cause with the same value. </w:t>
      </w:r>
    </w:p>
    <w:p w14:paraId="2F81EBE9" w14:textId="77777777" w:rsidR="005948EA" w:rsidRPr="001E475D" w:rsidRDefault="005948EA" w:rsidP="005948EA">
      <w:pPr>
        <w:pStyle w:val="B1"/>
      </w:pPr>
      <w:r w:rsidRPr="001E475D">
        <w:tab/>
        <w:t>If the message has been successfully integrity checked by the NAS and the UE also supports the registration procedure over the other access, the UE shall in addition handle 5GMM parameters and 5GMM state for this access, as described for this 5GMM cause value.</w:t>
      </w:r>
    </w:p>
    <w:p w14:paraId="264404EA" w14:textId="77777777" w:rsidR="005948EA" w:rsidRPr="001E475D" w:rsidRDefault="005948EA" w:rsidP="005948EA">
      <w:pPr>
        <w:pStyle w:val="B1"/>
      </w:pPr>
      <w:r w:rsidRPr="001E475D">
        <w:t>#11</w:t>
      </w:r>
      <w:r w:rsidRPr="001E475D">
        <w:tab/>
        <w:t>(PLMN not allowed).</w:t>
      </w:r>
    </w:p>
    <w:p w14:paraId="1A7D527C" w14:textId="77777777" w:rsidR="005948EA" w:rsidRPr="001E475D" w:rsidRDefault="005948EA" w:rsidP="005948EA">
      <w:pPr>
        <w:pStyle w:val="B1"/>
      </w:pPr>
      <w:r w:rsidRPr="001E475D">
        <w:tab/>
        <w:t>This cause value received from a cell belonging to an SNPN is considered as an abnormal case and the behaviour of the UE is specified in subclause 5.5.1.2.7.</w:t>
      </w:r>
    </w:p>
    <w:p w14:paraId="54D231D7" w14:textId="3308CF7F" w:rsidR="005948EA" w:rsidRPr="001E475D" w:rsidRDefault="005948EA" w:rsidP="005948EA">
      <w:pPr>
        <w:pStyle w:val="B1"/>
      </w:pPr>
      <w:r w:rsidRPr="001E475D">
        <w:tab/>
        <w:t>The UE shall set the 5GS update status to 5U3 ROAMING NOT ALLOWED (and shall store it according to subclause 5.1.3.2.2) and shall delete any 5G-GUTI, last visited registered TAI, TAI list and ngKSI. The UE shall delete the list of equivalent PLMNs and reset the registration attempt counter and store the PLMN identity in the forbidden PLMN list</w:t>
      </w:r>
      <w:r w:rsidRPr="001E475D">
        <w:rPr>
          <w:lang w:eastAsia="zh-CN"/>
        </w:rPr>
        <w:t xml:space="preserve"> </w:t>
      </w:r>
      <w:r w:rsidRPr="001E475D">
        <w:t>as specified in subclause 5.3.13A. The UE shall enter state 5GMM-DEREGISTERED.PLMN-SEARCH and perform a PLMN selection according to 3GPP TS 23.122 [5]. If the message has been successfully integrity checked by the NAS, the UE shall set the PLMN-specific attempt counter and the PLMN-specific attempt counter for non-3GPP access for that PLMN to the UE implementation-specific maximum value.</w:t>
      </w:r>
    </w:p>
    <w:p w14:paraId="3128999E" w14:textId="77777777" w:rsidR="005948EA" w:rsidRPr="001E475D" w:rsidRDefault="005948EA" w:rsidP="005948EA">
      <w:pPr>
        <w:pStyle w:val="B1"/>
      </w:pPr>
      <w:r w:rsidRPr="001E475D">
        <w:tab/>
        <w:t>If the message was received via 3GPP access and the UE is operating in single-registration mode, the UE shall in addition handle the EMM parameters EMM state, EPS update status, 4G-GUTI, last visited registered TAI, TAI list, eKSI and attach attempt counter as specified in 3GPP TS 24.301 [15] for the case when the EPS attach request procedure is rejected with the EMM cause with the same value.</w:t>
      </w:r>
    </w:p>
    <w:p w14:paraId="0564EC63" w14:textId="77777777" w:rsidR="005948EA" w:rsidRPr="001E475D" w:rsidRDefault="005948EA" w:rsidP="005948EA">
      <w:pPr>
        <w:pStyle w:val="B1"/>
      </w:pPr>
      <w:r w:rsidRPr="001E475D">
        <w:tab/>
        <w:t>If the message has been successfully integrity checked by the NAS and the UE also supports the registration procedure over the other access to the same PLMN, the UE shall in addition handle 5GMM parameters and 5GMM state for this access, as described for this 5GMM cause value.</w:t>
      </w:r>
    </w:p>
    <w:p w14:paraId="0BCD3CFA" w14:textId="77777777" w:rsidR="005948EA" w:rsidRPr="001E475D" w:rsidRDefault="005948EA" w:rsidP="005948EA">
      <w:pPr>
        <w:pStyle w:val="B1"/>
      </w:pPr>
      <w:r w:rsidRPr="001E475D">
        <w:t>#12</w:t>
      </w:r>
      <w:r w:rsidRPr="001E475D">
        <w:tab/>
        <w:t>(Tracking area not allowed).</w:t>
      </w:r>
    </w:p>
    <w:p w14:paraId="5BA90056" w14:textId="77777777" w:rsidR="005948EA" w:rsidRPr="001E475D" w:rsidRDefault="005948EA" w:rsidP="005948EA">
      <w:pPr>
        <w:pStyle w:val="B1"/>
      </w:pPr>
      <w:r w:rsidRPr="001E475D">
        <w:tab/>
        <w:t>The UE shall set the 5GS update status to 5U3 ROAMING NOT ALLOWED (and shall store it according to subclause 5.1.3.2.2) and shall delete 5G-GUTI, last visited registered TAI, TAI list and ngKSI. Additionally, the UE shall reset the registration attempt counter.</w:t>
      </w:r>
    </w:p>
    <w:p w14:paraId="7D7EC1F3" w14:textId="77777777" w:rsidR="005948EA" w:rsidRPr="001E475D" w:rsidRDefault="005948EA" w:rsidP="005948EA">
      <w:pPr>
        <w:pStyle w:val="B1"/>
      </w:pPr>
      <w:r w:rsidRPr="001E475D">
        <w:tab/>
        <w:t>If:</w:t>
      </w:r>
    </w:p>
    <w:p w14:paraId="02E377E6" w14:textId="77777777" w:rsidR="005948EA" w:rsidRPr="001E475D" w:rsidRDefault="005948EA" w:rsidP="005948EA">
      <w:pPr>
        <w:pStyle w:val="B2"/>
      </w:pPr>
      <w:r w:rsidRPr="001E475D">
        <w:t>1)</w:t>
      </w:r>
      <w:r w:rsidRPr="001E475D">
        <w:tab/>
        <w:t>the UE is not operating in SNPN access mode, the UE shall store the current TAI in the list of "5GS forbidden tracking areas for regional provision of service" and enter the state 5GMM-DEREGISTERED.LIMITED-SERVICE. If the REGISTRATION REJECT message is not integrity protected, the UE shall memorize the current TAI was stored in the list of "5GS forbidden tracking areas for regional provision of service" for non-integrity protected NAS reject message; or</w:t>
      </w:r>
    </w:p>
    <w:p w14:paraId="6B7B6654" w14:textId="77777777" w:rsidR="005948EA" w:rsidRPr="001E475D" w:rsidRDefault="005948EA" w:rsidP="005948EA">
      <w:pPr>
        <w:pStyle w:val="B2"/>
      </w:pPr>
      <w:r w:rsidRPr="001E475D">
        <w:t>2)</w:t>
      </w:r>
      <w:r w:rsidRPr="001E475D">
        <w:tab/>
        <w:t>the UE is operating in SNPN access mode, the UE shall store the current TAI in the list of "5GS forbidden tracking areas for regional provision of service" for the current SNPN and enter the state 5GMM-DEREGISTERED.LIMITED-SERVICE. If the REGISTRATION REJECT is not integrity protected, the UE shall memorize the current TAI was stored in the list of "5GS forbidden tracking areas for regional provision of service" for the current SNPN for non-integrity protected NAS reject message.</w:t>
      </w:r>
    </w:p>
    <w:p w14:paraId="024834E0" w14:textId="77777777" w:rsidR="005948EA" w:rsidRPr="001E475D" w:rsidRDefault="005948EA" w:rsidP="005948EA">
      <w:pPr>
        <w:pStyle w:val="B1"/>
      </w:pPr>
      <w:r w:rsidRPr="001E475D">
        <w:lastRenderedPageBreak/>
        <w:tab/>
        <w:t>If the message was received via 3GPP access and the UE is operating in single-registration mode, the UE shall handle the EMM parameters EMM state, EPS update status, 4G-GUTI, last visited registered TAI, TAI list, eKSI and attach attempt counter as specified in 3GPP TS 24.301 [15] for the case when the EPS attach request procedure is rejected with the EMM cause with the same value.</w:t>
      </w:r>
    </w:p>
    <w:p w14:paraId="551D4FCB" w14:textId="77777777" w:rsidR="005948EA" w:rsidRPr="001E475D" w:rsidRDefault="005948EA" w:rsidP="005948EA">
      <w:pPr>
        <w:pStyle w:val="B1"/>
      </w:pPr>
      <w:r w:rsidRPr="001E475D">
        <w:t>#13</w:t>
      </w:r>
      <w:r w:rsidRPr="001E475D">
        <w:tab/>
        <w:t>(Roaming not allowed in this tracking area).</w:t>
      </w:r>
    </w:p>
    <w:p w14:paraId="608B12CF" w14:textId="77777777" w:rsidR="005948EA" w:rsidRPr="001E475D" w:rsidRDefault="005948EA" w:rsidP="005948EA">
      <w:pPr>
        <w:pStyle w:val="B1"/>
      </w:pPr>
      <w:r w:rsidRPr="001E475D">
        <w:tab/>
        <w:t>The UE shall set the 5GS update status to 5U3 ROAMING NOT ALLOWED (and shall store it according to subclause 5.1.3.2.2) and shall delete 5G-GUTI, last visited registered TAI, TAI list and ngKSI. Additionally, the UE shall delete the list of equivalent PLMNs (if available) and reset the registration attempt counter.</w:t>
      </w:r>
    </w:p>
    <w:p w14:paraId="525D76E6" w14:textId="77777777" w:rsidR="005948EA" w:rsidRPr="001E475D" w:rsidRDefault="005948EA" w:rsidP="005948EA">
      <w:pPr>
        <w:pStyle w:val="B1"/>
      </w:pPr>
      <w:r w:rsidRPr="001E475D">
        <w:tab/>
        <w:t>If:</w:t>
      </w:r>
    </w:p>
    <w:p w14:paraId="66A73E61" w14:textId="77777777" w:rsidR="005948EA" w:rsidRPr="001E475D" w:rsidRDefault="005948EA" w:rsidP="005948EA">
      <w:pPr>
        <w:pStyle w:val="B2"/>
      </w:pPr>
      <w:r w:rsidRPr="001E475D">
        <w:t>1)</w:t>
      </w:r>
      <w:r w:rsidRPr="001E475D">
        <w:tab/>
        <w:t>the UE is not operating in SNPN access mode, the UE shall store the current TAI in the list of "5GS forbidden tracking areas for roaming" and enter the state 5GMM-DEREGISTERED.LIMITED-SERVICE or optionally 5GMM-DEREGISTERED.PLMN-SEARCH. If the REGISTRATION REJECT message is not integrity protected, the UE shall memorize the current TAI was stored in the list of "5GS forbidden tracking areas for roaming" for non-integrity protected NAS reject message; or</w:t>
      </w:r>
    </w:p>
    <w:p w14:paraId="3910ED80" w14:textId="77777777" w:rsidR="005948EA" w:rsidRPr="001E475D" w:rsidRDefault="005948EA" w:rsidP="005948EA">
      <w:pPr>
        <w:pStyle w:val="B2"/>
      </w:pPr>
      <w:r w:rsidRPr="001E475D">
        <w:t>2)</w:t>
      </w:r>
      <w:r w:rsidRPr="001E475D">
        <w:tab/>
        <w:t>the UE is operating in SNPN access mode, the UE shall store the current TAI in the list of "5GS forbidden tracking areas for roaming" for the current SNPN and enter the state 5GMM-DEREGISTERED.LIMITED-SERVICE or optionally 5GMM-DEREGISTERED.PLMN-SEARCH. If the REGISTRATION REJECT message is not integrity protected, the UE shall memorize the current TAI was stored in the list of "5GS forbidden tracking areas for roaming" for the current SNPN for non-integrity protected NAS reject message.</w:t>
      </w:r>
    </w:p>
    <w:p w14:paraId="59740E4E" w14:textId="77777777" w:rsidR="005948EA" w:rsidRPr="001E475D" w:rsidRDefault="005948EA" w:rsidP="005948EA">
      <w:pPr>
        <w:pStyle w:val="B1"/>
      </w:pPr>
      <w:r w:rsidRPr="001E475D">
        <w:tab/>
        <w:t>If the UE is registered in S1 mode and operating in dual-registration mode, the PLMN that the UE chooses to register in is specified in subclause 4.8.3. Otherwise the UE shall perform a PLMN selection or SNPN selection according to 3GPP TS 23.122 [5].</w:t>
      </w:r>
    </w:p>
    <w:p w14:paraId="3A2AF45D" w14:textId="77777777" w:rsidR="005948EA" w:rsidRPr="001E475D" w:rsidRDefault="005948EA" w:rsidP="005948EA">
      <w:pPr>
        <w:pStyle w:val="B1"/>
      </w:pPr>
      <w:r w:rsidRPr="001E475D">
        <w:tab/>
        <w:t>If the message was received via 3GPP access and the UE is operating in single-registration mode, the UE shall handle the EMM parameters EMM state, EPS update status, 4G-GUTI, last visited registered TAI, TAI list, eKSI and attach attempt counter as specified in 3GPP TS 24.301 [15] for the case when the EPS attach request procedure is rejected with the EMM cause with the same value.</w:t>
      </w:r>
    </w:p>
    <w:p w14:paraId="77ABE4F3" w14:textId="77777777" w:rsidR="005948EA" w:rsidRPr="001E475D" w:rsidRDefault="005948EA" w:rsidP="005948EA">
      <w:pPr>
        <w:pStyle w:val="B1"/>
      </w:pPr>
      <w:r w:rsidRPr="001E475D">
        <w:t>#15</w:t>
      </w:r>
      <w:r w:rsidRPr="001E475D">
        <w:tab/>
        <w:t>(No suitable cells in tracking area).</w:t>
      </w:r>
    </w:p>
    <w:p w14:paraId="187B46CD" w14:textId="77777777" w:rsidR="005948EA" w:rsidRPr="001E475D" w:rsidRDefault="005948EA" w:rsidP="005948EA">
      <w:pPr>
        <w:pStyle w:val="B1"/>
      </w:pPr>
      <w:r w:rsidRPr="001E475D">
        <w:tab/>
        <w:t>The UE shall set the 5GS update status to 5U3 ROAMING NOT ALLOWED (and shall store it according to subclause 5.1.3.2.2) and shall delete any 5G-GUTI, last visited registered TAI, TAI list and ngKSI. Additionally, the UE shall reset the registration attempt counter.</w:t>
      </w:r>
    </w:p>
    <w:p w14:paraId="4C57D826" w14:textId="77777777" w:rsidR="005948EA" w:rsidRPr="001E475D" w:rsidRDefault="005948EA" w:rsidP="005948EA">
      <w:pPr>
        <w:pStyle w:val="B1"/>
      </w:pPr>
      <w:r w:rsidRPr="001E475D">
        <w:tab/>
        <w:t xml:space="preserve">If: </w:t>
      </w:r>
    </w:p>
    <w:p w14:paraId="610C140D" w14:textId="77777777" w:rsidR="005948EA" w:rsidRPr="001E475D" w:rsidRDefault="005948EA" w:rsidP="005948EA">
      <w:pPr>
        <w:pStyle w:val="B2"/>
      </w:pPr>
      <w:r w:rsidRPr="001E475D">
        <w:t>1)</w:t>
      </w:r>
      <w:r w:rsidRPr="001E475D">
        <w:tab/>
        <w:t xml:space="preserve">the UE is not operating in SNPN access mode, the UE shall store the current TAI in the list of "5GS forbidden tracking areas for roaming" and enter the state 5GMM-DEREGISTERED.LIMITED-SERVICE. If the REGISTRATION REJECT message is not integrity protected, the UE shall memorize the current TAI was stored in the list of "5GS forbidden tracking areas for roaming" for non-integrity protected NAS reject message; or </w:t>
      </w:r>
    </w:p>
    <w:p w14:paraId="276A264B" w14:textId="77777777" w:rsidR="005948EA" w:rsidRPr="001E475D" w:rsidRDefault="005948EA" w:rsidP="005948EA">
      <w:pPr>
        <w:pStyle w:val="B2"/>
      </w:pPr>
      <w:r w:rsidRPr="001E475D">
        <w:t>2)</w:t>
      </w:r>
      <w:r w:rsidRPr="001E475D">
        <w:tab/>
        <w:t>the UE is operating in SNPN access mode, the UE shall store the current TAI in the list of "5GS forbidden tracking areas for roaming" for the current SNPN and enter the state 5GMM-DEREGISTERED.LIMITED-SERVICE. If the REGISTRATION REJECT message is not integrity protected, the UE shall memorize the current TAI was stored in the list of "5GS forbidden tracking areas for roaming" for the current SNPN for non-integrity protected NAS reject message.</w:t>
      </w:r>
    </w:p>
    <w:p w14:paraId="2E4BD07B" w14:textId="77777777" w:rsidR="005948EA" w:rsidRPr="001E475D" w:rsidRDefault="005948EA" w:rsidP="005948EA">
      <w:pPr>
        <w:pStyle w:val="B1"/>
      </w:pPr>
      <w:r w:rsidRPr="001E475D">
        <w:tab/>
        <w:t>The UE shall search for a suitable cell in another tracking area according to 3GPP TS 38.304 [28].</w:t>
      </w:r>
    </w:p>
    <w:p w14:paraId="352D4A28" w14:textId="77777777" w:rsidR="005948EA" w:rsidRPr="001E475D" w:rsidRDefault="005948EA" w:rsidP="005948EA">
      <w:pPr>
        <w:pStyle w:val="B1"/>
      </w:pPr>
      <w:r w:rsidRPr="001E475D">
        <w:tab/>
        <w:t>If the message was received via 3GPP access and the UE is operating in single-registration mode, the UE shall handle the EMM parameters EMM state, EPS update status, 4G-GUTI, last visited registered TAI, TAI list, eKSI and attach attempt counter as specified in 3GPP TS 24.301 [15] for the case when the EPS attach request procedure is rejected with the EMM cause with the same value.</w:t>
      </w:r>
    </w:p>
    <w:p w14:paraId="1B52E938" w14:textId="77777777" w:rsidR="005948EA" w:rsidRPr="001E475D" w:rsidRDefault="005948EA" w:rsidP="005948EA">
      <w:pPr>
        <w:pStyle w:val="B1"/>
      </w:pPr>
      <w:r w:rsidRPr="001E475D">
        <w:t>#22</w:t>
      </w:r>
      <w:r w:rsidRPr="001E475D">
        <w:tab/>
        <w:t>(Congestion).</w:t>
      </w:r>
    </w:p>
    <w:p w14:paraId="56C9BD45" w14:textId="77777777" w:rsidR="005948EA" w:rsidRPr="001E475D" w:rsidRDefault="005948EA" w:rsidP="005948EA">
      <w:pPr>
        <w:pStyle w:val="B1"/>
      </w:pPr>
      <w:r w:rsidRPr="001E475D">
        <w:lastRenderedPageBreak/>
        <w:tab/>
        <w:t>If the T3346 value IE is present in the REGISTRATION REJECT message and the value indicates that this timer is neither zero nor deactivated, the UE shall proceed as described below; otherwise it shall be considered as an abnormal case and the behaviour of the UE for this case is specified in subclause 5.5.1.2.7.</w:t>
      </w:r>
    </w:p>
    <w:p w14:paraId="146ED530" w14:textId="77777777" w:rsidR="005948EA" w:rsidRPr="001E475D" w:rsidRDefault="005948EA" w:rsidP="005948EA">
      <w:pPr>
        <w:pStyle w:val="B1"/>
      </w:pPr>
      <w:r w:rsidRPr="001E475D">
        <w:tab/>
        <w:t>The UE shall abort the initial registration procedure,</w:t>
      </w:r>
      <w:bookmarkStart w:id="141" w:name="OLE_LINK32"/>
      <w:r w:rsidRPr="001E475D">
        <w:t xml:space="preserve"> set the 5GS update status to 5U2 NOT UPDATED</w:t>
      </w:r>
      <w:bookmarkEnd w:id="141"/>
      <w:r w:rsidRPr="001E475D">
        <w:t>, reset the registration attempt counter and enter state 5GMM-DEREGISTERED.ATTEMPTING-REGISTRATION.</w:t>
      </w:r>
    </w:p>
    <w:p w14:paraId="7AF55319" w14:textId="77777777" w:rsidR="005948EA" w:rsidRPr="001E475D" w:rsidRDefault="005948EA" w:rsidP="005948EA">
      <w:pPr>
        <w:pStyle w:val="B1"/>
      </w:pPr>
      <w:r w:rsidRPr="001E475D">
        <w:tab/>
        <w:t>The UE shall stop timer T3346 if it is running.</w:t>
      </w:r>
    </w:p>
    <w:p w14:paraId="3081DCEB" w14:textId="77777777" w:rsidR="005948EA" w:rsidRPr="001E475D" w:rsidRDefault="005948EA" w:rsidP="005948EA">
      <w:pPr>
        <w:pStyle w:val="B1"/>
      </w:pPr>
      <w:r w:rsidRPr="001E475D">
        <w:tab/>
        <w:t>If the REGISTRATION REJECT message is integrity protected, the UE shall start timer T3346 with the value provided in the T3346 value IE.</w:t>
      </w:r>
    </w:p>
    <w:p w14:paraId="01050083" w14:textId="77777777" w:rsidR="005948EA" w:rsidRPr="001E475D" w:rsidRDefault="005948EA" w:rsidP="005948EA">
      <w:pPr>
        <w:pStyle w:val="B1"/>
      </w:pPr>
      <w:r w:rsidRPr="001E475D">
        <w:tab/>
        <w:t>If the REGISTRATION REJECT message is not integrity protected, the UE shall start timer T3346 with a random value from the default range specified in 3GPP TS 24.008 [12].</w:t>
      </w:r>
    </w:p>
    <w:p w14:paraId="37F14C99" w14:textId="77777777" w:rsidR="005948EA" w:rsidRPr="001E475D" w:rsidRDefault="005948EA" w:rsidP="005948EA">
      <w:pPr>
        <w:pStyle w:val="B1"/>
      </w:pPr>
      <w:r w:rsidRPr="001E475D">
        <w:tab/>
        <w:t>The UE stays in the current serving cell and applies the normal cell reselection process. The initial registration procedure is started if still needed when timer T3346 expires or is stopped.</w:t>
      </w:r>
    </w:p>
    <w:p w14:paraId="3F146D77" w14:textId="77777777" w:rsidR="005948EA" w:rsidRPr="001E475D" w:rsidRDefault="005948EA" w:rsidP="005948EA">
      <w:pPr>
        <w:pStyle w:val="B1"/>
      </w:pPr>
      <w:r w:rsidRPr="001E475D">
        <w:tab/>
        <w:t>If the message was received via 3GPP access and the UE is operating in single-registration mode, the UE shall handle the EMM parameters EMM state, EPS update status, and attach attempt counter as specified in 3GPP TS 24.301 [15] for the case when the EPS attach request procedure is rejected with the EMM cause with the same value.</w:t>
      </w:r>
    </w:p>
    <w:p w14:paraId="5E617679" w14:textId="77777777" w:rsidR="005948EA" w:rsidRPr="001E475D" w:rsidRDefault="005948EA" w:rsidP="005948EA">
      <w:pPr>
        <w:pStyle w:val="B1"/>
      </w:pPr>
      <w:r w:rsidRPr="001E475D">
        <w:t>#27</w:t>
      </w:r>
      <w:r w:rsidRPr="001E475D">
        <w:rPr>
          <w:lang w:eastAsia="ko-KR"/>
        </w:rPr>
        <w:tab/>
      </w:r>
      <w:r w:rsidRPr="001E475D">
        <w:t>(N1 mode not allowed).</w:t>
      </w:r>
    </w:p>
    <w:p w14:paraId="5C0ADED1" w14:textId="77777777" w:rsidR="005948EA" w:rsidRPr="001E475D" w:rsidRDefault="005948EA" w:rsidP="005948EA">
      <w:pPr>
        <w:pStyle w:val="B1"/>
      </w:pPr>
      <w:r w:rsidRPr="001E475D">
        <w:tab/>
        <w:t>The UE shall set the 5GS update status to 5U3 ROAMING NOT ALLOWED (and shall store it according to subclause 5.1.3.2.2) and shall delete any 5G-GUTI, last visited registered TAI, TAI list and ngKSI. Additionally, the UE shall reset the registration attempt counter and shall enter the state 5GMM-DEREGISTERED.LIMITED-SERVICE. If the message has been successfully integrity checked by the NAS, the UE shall set:</w:t>
      </w:r>
    </w:p>
    <w:p w14:paraId="25C39548" w14:textId="77777777" w:rsidR="005948EA" w:rsidRPr="001E475D" w:rsidRDefault="005948EA" w:rsidP="005948EA">
      <w:pPr>
        <w:pStyle w:val="B2"/>
      </w:pPr>
      <w:r w:rsidRPr="001E475D">
        <w:t>1)</w:t>
      </w:r>
      <w:r w:rsidRPr="001E475D">
        <w:tab/>
        <w:t>the PLMN-specific N1 mode attempt counter for 3GPP access and the PLMN-specific N1 mode attempt counter for non-3GPP access for that PLMN in case of PLMN; or</w:t>
      </w:r>
    </w:p>
    <w:p w14:paraId="23D02F6B" w14:textId="3BFA9178" w:rsidR="00606DF1" w:rsidRPr="001E475D" w:rsidRDefault="005948EA" w:rsidP="005948EA">
      <w:pPr>
        <w:pStyle w:val="B2"/>
      </w:pPr>
      <w:r w:rsidRPr="001E475D">
        <w:t>2)</w:t>
      </w:r>
      <w:r w:rsidRPr="001E475D">
        <w:tab/>
        <w:t>the SNPN</w:t>
      </w:r>
      <w:r w:rsidR="00606DF1" w:rsidRPr="001E475D">
        <w:t>-specific attempt counter for 3GPP access for the current SNPN</w:t>
      </w:r>
      <w:commentRangeStart w:id="142"/>
      <w:ins w:id="143" w:author="Won, Sung (Nokia - US/Dallas) [2]" w:date="2020-02-16T16:11:00Z">
        <w:r w:rsidR="00E761ED" w:rsidRPr="001E475D">
          <w:t xml:space="preserve"> and the SNPN-specific attempt counter for non-3GPP access for the current SNPN</w:t>
        </w:r>
      </w:ins>
      <w:commentRangeEnd w:id="142"/>
      <w:r w:rsidR="00D06245">
        <w:rPr>
          <w:rStyle w:val="CommentReference"/>
        </w:rPr>
        <w:commentReference w:id="142"/>
      </w:r>
      <w:r w:rsidR="00606DF1" w:rsidRPr="001E475D">
        <w:t xml:space="preserve"> in case of SNPN;</w:t>
      </w:r>
    </w:p>
    <w:p w14:paraId="7F248218" w14:textId="77777777" w:rsidR="005948EA" w:rsidRPr="001E475D" w:rsidRDefault="005948EA" w:rsidP="005948EA">
      <w:pPr>
        <w:pStyle w:val="B1"/>
      </w:pPr>
      <w:bookmarkStart w:id="144" w:name="_Toc20232686"/>
      <w:bookmarkStart w:id="145" w:name="_Toc27746788"/>
      <w:r w:rsidRPr="001E475D">
        <w:tab/>
        <w:t>to the UE implementation-specific maximum value.</w:t>
      </w:r>
    </w:p>
    <w:p w14:paraId="2070FD4D" w14:textId="77777777" w:rsidR="005948EA" w:rsidRPr="001E475D" w:rsidRDefault="005948EA" w:rsidP="005948EA">
      <w:pPr>
        <w:pStyle w:val="B1"/>
      </w:pPr>
      <w:r w:rsidRPr="001E475D">
        <w:tab/>
        <w:t>The UE shall disable the N1 mode capability for the specific access type for which the message was received (see subclause 4.9).</w:t>
      </w:r>
    </w:p>
    <w:p w14:paraId="29B23B48" w14:textId="77777777" w:rsidR="005948EA" w:rsidRPr="001E475D" w:rsidRDefault="005948EA" w:rsidP="005948EA">
      <w:pPr>
        <w:pStyle w:val="B1"/>
        <w:rPr>
          <w:rFonts w:eastAsia="Malgun Gothic"/>
          <w:lang w:eastAsia="ko-KR"/>
        </w:rPr>
      </w:pPr>
      <w:r w:rsidRPr="001E475D">
        <w:tab/>
        <w:t xml:space="preserve">If the message has been successfully integrity checked by the NAS, </w:t>
      </w:r>
      <w:r w:rsidRPr="001E475D">
        <w:rPr>
          <w:rFonts w:eastAsia="Malgun Gothic"/>
          <w:lang w:eastAsia="ko-KR"/>
        </w:rPr>
        <w:t>the UE shall disable the N1 mode capability</w:t>
      </w:r>
      <w:r w:rsidRPr="001E475D">
        <w:t xml:space="preserve"> also for the other access type (see subclause 4.9)</w:t>
      </w:r>
      <w:r w:rsidRPr="001E475D">
        <w:rPr>
          <w:rFonts w:eastAsia="Malgun Gothic"/>
          <w:lang w:eastAsia="ko-KR"/>
        </w:rPr>
        <w:t>.</w:t>
      </w:r>
    </w:p>
    <w:p w14:paraId="2B93E31B" w14:textId="77777777" w:rsidR="005948EA" w:rsidRPr="001E475D" w:rsidRDefault="005948EA" w:rsidP="005948EA">
      <w:pPr>
        <w:pStyle w:val="B1"/>
      </w:pPr>
      <w:r w:rsidRPr="001E475D">
        <w:tab/>
        <w:t>If the message was received via 3GPP access and the UE is operating in single-registration mode, the UE shall in addition set the EPS update status to EU3 ROAMING NOT ALLOWED and shall delete any 4G-GUTI, last visited registered TAI, TAI list and eKSI. Additionally, the UE shall reset the attach attempt counter and enter the state EMM-DEREGISTERED.</w:t>
      </w:r>
    </w:p>
    <w:p w14:paraId="637C5E5E" w14:textId="77777777" w:rsidR="005948EA" w:rsidRPr="001E475D" w:rsidRDefault="005948EA" w:rsidP="005948EA">
      <w:pPr>
        <w:pStyle w:val="B1"/>
      </w:pPr>
      <w:r w:rsidRPr="001E475D">
        <w:t>#62</w:t>
      </w:r>
      <w:r w:rsidRPr="001E475D">
        <w:tab/>
        <w:t>(No network slices available).</w:t>
      </w:r>
    </w:p>
    <w:p w14:paraId="353D3B01" w14:textId="77777777" w:rsidR="005948EA" w:rsidRPr="001E475D" w:rsidRDefault="005948EA" w:rsidP="005948EA">
      <w:pPr>
        <w:pStyle w:val="B1"/>
      </w:pPr>
      <w:r w:rsidRPr="001E475D">
        <w:rPr>
          <w:rFonts w:eastAsia="Malgun Gothic"/>
          <w:lang w:eastAsia="ko-KR"/>
        </w:rPr>
        <w:tab/>
        <w:t>The UE shall abort the initial registration procedure, set the 5GS update status to 5U2 NOT UPDATED and enter state 5GMM-DEREGISTERED.</w:t>
      </w:r>
      <w:r w:rsidRPr="001E475D">
        <w:t>NORMAL-SERVICE or 5GMM-DEREGISTERED.PLMN-SEARCH</w:t>
      </w:r>
      <w:r w:rsidRPr="001E475D">
        <w:rPr>
          <w:rFonts w:eastAsia="Malgun Gothic"/>
          <w:lang w:eastAsia="ko-KR"/>
        </w:rPr>
        <w:t xml:space="preserve">. </w:t>
      </w:r>
      <w:r w:rsidRPr="001E475D">
        <w:t>Additionally, the UE shall reset the registration attempt counter.</w:t>
      </w:r>
    </w:p>
    <w:p w14:paraId="090D5CB3" w14:textId="77777777" w:rsidR="005948EA" w:rsidRPr="001E475D" w:rsidRDefault="005948EA" w:rsidP="005948EA">
      <w:pPr>
        <w:pStyle w:val="B1"/>
        <w:rPr>
          <w:rFonts w:eastAsia="Malgun Gothic"/>
          <w:lang w:eastAsia="ko-KR"/>
        </w:rPr>
      </w:pPr>
      <w:r w:rsidRPr="001E475D">
        <w:rPr>
          <w:rFonts w:eastAsia="Malgun Gothic"/>
          <w:lang w:eastAsia="ko-KR"/>
        </w:rPr>
        <w:tab/>
        <w:t>The UE receiving the rejected NSSAI in the REGISTRATION REJECT message takes the following actions based on the rejection cause in the rejected S-NSSAI(s):</w:t>
      </w:r>
    </w:p>
    <w:p w14:paraId="60A9EF81" w14:textId="77777777" w:rsidR="005948EA" w:rsidRPr="001E475D" w:rsidRDefault="005948EA" w:rsidP="005948EA">
      <w:pPr>
        <w:pStyle w:val="B2"/>
      </w:pPr>
      <w:r w:rsidRPr="001E475D">
        <w:rPr>
          <w:rFonts w:eastAsia="Malgun Gothic"/>
          <w:lang w:eastAsia="ko-KR"/>
        </w:rPr>
        <w:tab/>
      </w:r>
      <w:r w:rsidRPr="001E475D">
        <w:t>"S-NSSAI not available in the current PLMN or SNPN"</w:t>
      </w:r>
    </w:p>
    <w:p w14:paraId="725615B5" w14:textId="740D0ED4" w:rsidR="005948EA" w:rsidRPr="001E475D" w:rsidRDefault="005948EA" w:rsidP="005948EA">
      <w:pPr>
        <w:pStyle w:val="B3"/>
      </w:pPr>
      <w:r w:rsidRPr="001E475D">
        <w:tab/>
        <w:t xml:space="preserve">The UE shall store the rejected S-NSSAI(s) in the rejected NSSAI for the current PLMN or SNPN as specified in subclause 4.6.2.2 and shall not attempt to use this S-NSSAI(s) in the current PLMN or SNPN until switching off the UE, the UICC containing the USIM is removed, an entry of the </w:t>
      </w:r>
      <w:r w:rsidRPr="001E475D">
        <w:rPr>
          <w:lang w:eastAsia="ja-JP"/>
        </w:rPr>
        <w:t xml:space="preserve">"list of </w:t>
      </w:r>
      <w:r w:rsidRPr="001E475D">
        <w:t>subscriber data" with the SNPN identity of the current SNPN is updated, or the rejected S-NSSAI(s) are removed as described in subclause 4.6.2.2.</w:t>
      </w:r>
    </w:p>
    <w:p w14:paraId="6B8BA588" w14:textId="77777777" w:rsidR="005948EA" w:rsidRPr="001E475D" w:rsidRDefault="005948EA" w:rsidP="005948EA">
      <w:pPr>
        <w:pStyle w:val="B2"/>
      </w:pPr>
      <w:r w:rsidRPr="001E475D">
        <w:rPr>
          <w:rFonts w:eastAsia="Malgun Gothic"/>
          <w:lang w:eastAsia="ko-KR"/>
        </w:rPr>
        <w:lastRenderedPageBreak/>
        <w:tab/>
      </w:r>
      <w:r w:rsidRPr="001E475D">
        <w:t>"S-NSSAI not available in the current registration area"</w:t>
      </w:r>
    </w:p>
    <w:p w14:paraId="5629E8D6" w14:textId="77777777" w:rsidR="005948EA" w:rsidRPr="001E475D" w:rsidRDefault="005948EA" w:rsidP="005948EA">
      <w:pPr>
        <w:pStyle w:val="B3"/>
        <w:rPr>
          <w:lang w:eastAsia="zh-CN"/>
        </w:rPr>
      </w:pPr>
      <w:r w:rsidRPr="001E475D">
        <w:tab/>
        <w:t>The UE shall store the rejected S-NSSAI(s) in the rejected NSSAI for the current registration area as described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0B266A34" w14:textId="77777777" w:rsidR="005948EA" w:rsidRPr="001E475D" w:rsidRDefault="005948EA" w:rsidP="005948EA">
      <w:pPr>
        <w:pStyle w:val="B2"/>
      </w:pPr>
      <w:r w:rsidRPr="001E475D">
        <w:rPr>
          <w:rFonts w:eastAsia="Malgun Gothic"/>
          <w:lang w:eastAsia="ko-KR"/>
        </w:rPr>
        <w:tab/>
      </w:r>
      <w:r w:rsidRPr="001E475D">
        <w:t>"S-NSSAI not available</w:t>
      </w:r>
      <w:r w:rsidRPr="001E475D">
        <w:rPr>
          <w:lang w:eastAsia="zh-CN"/>
        </w:rPr>
        <w:t xml:space="preserve"> due to</w:t>
      </w:r>
      <w:r w:rsidRPr="001E475D">
        <w:t xml:space="preserve"> the failed or revoked network slice-specific authentication and authorization"</w:t>
      </w:r>
    </w:p>
    <w:p w14:paraId="5842E1BC" w14:textId="77777777" w:rsidR="005948EA" w:rsidRPr="001E475D" w:rsidRDefault="005948EA" w:rsidP="005948EA">
      <w:pPr>
        <w:pStyle w:val="B3"/>
      </w:pPr>
      <w:r w:rsidRPr="001E475D">
        <w:tab/>
        <w:t xml:space="preserve">The UE shall store the rejected S-NSSAI(s) in the rejected NSSAI for the failed or revoked </w:t>
      </w:r>
      <w:r w:rsidRPr="001E475D">
        <w:rPr>
          <w:lang w:eastAsia="zh-CN"/>
        </w:rPr>
        <w:t>NSSAA</w:t>
      </w:r>
      <w:r w:rsidRPr="001E475D">
        <w:t xml:space="preserve"> as specified in 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30CE3AC2" w14:textId="33FED719" w:rsidR="005948EA" w:rsidRPr="001E475D" w:rsidRDefault="005948EA" w:rsidP="005948EA">
      <w:pPr>
        <w:pStyle w:val="B1"/>
      </w:pPr>
      <w:r w:rsidRPr="001E475D">
        <w:rPr>
          <w:rFonts w:eastAsia="Malgun Gothic"/>
          <w:lang w:eastAsia="ko-KR"/>
        </w:rPr>
        <w:tab/>
        <w:t>I</w:t>
      </w:r>
      <w:r w:rsidRPr="001E475D">
        <w:t xml:space="preserve">f the UE has an allowed NSSAI or configured NSSAI that contains S-NSSAI(s) which are not included </w:t>
      </w:r>
      <w:r w:rsidRPr="001E475D">
        <w:rPr>
          <w:lang w:eastAsia="zh-CN"/>
        </w:rPr>
        <w:t>any of</w:t>
      </w:r>
      <w:r w:rsidRPr="001E475D">
        <w:t xml:space="preserve"> the rejected NSSAI </w:t>
      </w:r>
      <w:r w:rsidRPr="001E475D">
        <w:rPr>
          <w:rFonts w:eastAsia="Malgun Gothic"/>
          <w:lang w:eastAsia="ko-KR"/>
        </w:rPr>
        <w:t>for the current PLMN or SNPN</w:t>
      </w:r>
      <w:r w:rsidRPr="001E475D">
        <w:rPr>
          <w:lang w:eastAsia="zh-CN"/>
        </w:rPr>
        <w:t>,</w:t>
      </w:r>
      <w:r w:rsidRPr="001E475D">
        <w:rPr>
          <w:rFonts w:eastAsia="Malgun Gothic"/>
          <w:lang w:eastAsia="ko-KR"/>
        </w:rPr>
        <w:t xml:space="preserve"> </w:t>
      </w:r>
      <w:r w:rsidRPr="001E475D">
        <w:t>the rejected NSSAI</w:t>
      </w:r>
      <w:r w:rsidRPr="001E475D">
        <w:rPr>
          <w:rFonts w:eastAsia="Malgun Gothic"/>
          <w:lang w:eastAsia="ko-KR"/>
        </w:rPr>
        <w:t xml:space="preserve"> for the current registration area</w:t>
      </w:r>
      <w:r w:rsidRPr="001E475D">
        <w:rPr>
          <w:lang w:eastAsia="zh-CN"/>
        </w:rPr>
        <w:t xml:space="preserve">, and </w:t>
      </w:r>
      <w:r w:rsidRPr="001E475D">
        <w:t>the rejected NSSAI</w:t>
      </w:r>
      <w:r w:rsidRPr="001E475D">
        <w:rPr>
          <w:lang w:eastAsia="zh-CN"/>
        </w:rPr>
        <w:t xml:space="preserve"> for</w:t>
      </w:r>
      <w:r w:rsidRPr="001E475D">
        <w:t xml:space="preserve"> the failed or revoked </w:t>
      </w:r>
      <w:r w:rsidRPr="001E475D">
        <w:rPr>
          <w:lang w:eastAsia="zh-CN"/>
        </w:rPr>
        <w:t>NSSAA</w:t>
      </w:r>
      <w:r w:rsidRPr="001E475D">
        <w:rPr>
          <w:rFonts w:eastAsia="Malgun Gothic"/>
          <w:lang w:eastAsia="ko-KR"/>
        </w:rPr>
        <w:t>, the UE may stay in the current serving cell, apply the normal cell reselection process and start an initial registration with a requested NSSAI that includes any S-NSSAI from the allowed NSSAI or the configured NSSAI that is neither in the rejected NSSAI for the PLMN or SNPN nor in the rejected NSSAI for the current registration area</w:t>
      </w:r>
      <w:r w:rsidRPr="001E475D">
        <w:t xml:space="preserve"> </w:t>
      </w:r>
      <w:r w:rsidRPr="001E475D">
        <w:rPr>
          <w:rFonts w:eastAsia="Malgun Gothic"/>
          <w:lang w:eastAsia="ko-KR"/>
        </w:rPr>
        <w:t>nor in the rejected NSSAI for the failed or revoked NSSAA.</w:t>
      </w:r>
      <w:r w:rsidRPr="001E475D">
        <w:t xml:space="preserve"> Otherwise the UE may perform a PLMN selection or SNPN selection according to 3GPP TS 23.122 [5].</w:t>
      </w:r>
    </w:p>
    <w:p w14:paraId="72B103A2" w14:textId="77777777" w:rsidR="005948EA" w:rsidRPr="001E475D" w:rsidRDefault="005948EA" w:rsidP="005948EA">
      <w:pPr>
        <w:pStyle w:val="B1"/>
      </w:pPr>
      <w:r w:rsidRPr="001E475D">
        <w:t>#72</w:t>
      </w:r>
      <w:r w:rsidRPr="001E475D">
        <w:rPr>
          <w:lang w:eastAsia="ko-KR"/>
        </w:rPr>
        <w:tab/>
      </w:r>
      <w:r w:rsidRPr="001E475D">
        <w:t>(Non-3GPP access to 5GCN not allowed).</w:t>
      </w:r>
    </w:p>
    <w:p w14:paraId="0BE551EB" w14:textId="77777777" w:rsidR="005948EA" w:rsidRPr="001E475D" w:rsidRDefault="005948EA" w:rsidP="005948EA">
      <w:pPr>
        <w:pStyle w:val="B1"/>
      </w:pPr>
      <w:r w:rsidRPr="001E475D">
        <w:tab/>
        <w:t>When received over non-3GPP access the UE shall set the 5GS update status to 5U3 ROAMING NOT ALLOWED (and shall store it according to subclause 5.1.3.2.2) and shall delete 5G-GUTI, last visited registered TAI, TAI list and ngKSI. Additionally, t</w:t>
      </w:r>
      <w:r w:rsidRPr="001E475D">
        <w:rPr>
          <w:lang w:eastAsia="ko-KR"/>
        </w:rPr>
        <w:t xml:space="preserve">he UE shall reset the </w:t>
      </w:r>
      <w:r w:rsidRPr="001E475D">
        <w:t>registration attempt counter and enter the state 5GMM-DEREGISTERED. If the message has been successfully integrity checked by the NAS, the UE shall set the PLMN-specific N1 mode attempt counter for non-3GPP access for that PLMN to the UE implementation-specific maximum value.</w:t>
      </w:r>
    </w:p>
    <w:p w14:paraId="778465C8" w14:textId="77777777" w:rsidR="005948EA" w:rsidRPr="001E475D" w:rsidRDefault="005948EA" w:rsidP="005948EA">
      <w:pPr>
        <w:pStyle w:val="NO"/>
        <w:rPr>
          <w:lang w:eastAsia="ja-JP"/>
        </w:rPr>
      </w:pPr>
      <w:r w:rsidRPr="001E475D">
        <w:t>NOTE 3:</w:t>
      </w:r>
      <w:r w:rsidRPr="001E475D">
        <w:tab/>
        <w:t>The 5GMM sublayer states, the 5GMM parameters and the registration status are managed per access type independently, i.e. 3GPP access or non-3GPP access (see subclauses 4.7.2 and 5.1.3)</w:t>
      </w:r>
      <w:r w:rsidRPr="001E475D">
        <w:rPr>
          <w:rFonts w:eastAsia="Batang"/>
          <w:lang w:eastAsia="ja-JP"/>
        </w:rPr>
        <w:t>.</w:t>
      </w:r>
    </w:p>
    <w:p w14:paraId="2D419973" w14:textId="77777777" w:rsidR="005948EA" w:rsidRPr="001E475D" w:rsidRDefault="005948EA" w:rsidP="005948EA">
      <w:pPr>
        <w:pStyle w:val="B1"/>
      </w:pPr>
      <w:r w:rsidRPr="001E475D">
        <w:tab/>
        <w:t>The UE shall disable the N1 mode capability for non-3GPP access (see subclause 4.9.3).</w:t>
      </w:r>
    </w:p>
    <w:p w14:paraId="48A8AAEA" w14:textId="77777777" w:rsidR="005948EA" w:rsidRPr="001E475D" w:rsidRDefault="005948EA" w:rsidP="005948EA">
      <w:pPr>
        <w:pStyle w:val="B1"/>
      </w:pPr>
      <w:r w:rsidRPr="001E475D">
        <w:tab/>
        <w:t>As an implementation option, the UE may enter the state 5GMM-DEREGISTERED.PLMN-SEARCH in order to perform a PLMN selection according to 3GPP TS 23.122 [5].</w:t>
      </w:r>
    </w:p>
    <w:p w14:paraId="09B1C08E" w14:textId="77777777" w:rsidR="005948EA" w:rsidRPr="001E475D" w:rsidRDefault="005948EA" w:rsidP="005948EA">
      <w:pPr>
        <w:pStyle w:val="B1"/>
      </w:pPr>
      <w:r w:rsidRPr="001E475D">
        <w:tab/>
        <w:t>If received over 3GPP access the cause shall be considered as an abnormal case and the behaviour of the UE for this case is specified in subclause 5.5.1.2.7.</w:t>
      </w:r>
    </w:p>
    <w:p w14:paraId="0334D07F" w14:textId="77777777" w:rsidR="005948EA" w:rsidRPr="001E475D" w:rsidRDefault="005948EA" w:rsidP="005948EA">
      <w:pPr>
        <w:pStyle w:val="B1"/>
      </w:pPr>
      <w:r w:rsidRPr="001E475D">
        <w:t>#73</w:t>
      </w:r>
      <w:r w:rsidRPr="001E475D">
        <w:rPr>
          <w:lang w:eastAsia="ko-KR"/>
        </w:rPr>
        <w:tab/>
      </w:r>
      <w:r w:rsidRPr="001E475D">
        <w:t>(Serving network not authorized).</w:t>
      </w:r>
    </w:p>
    <w:p w14:paraId="1C2F4180" w14:textId="77777777" w:rsidR="005948EA" w:rsidRPr="001E475D" w:rsidRDefault="005948EA" w:rsidP="005948EA">
      <w:pPr>
        <w:pStyle w:val="B1"/>
      </w:pPr>
      <w:r w:rsidRPr="001E475D">
        <w:tab/>
        <w:t>This cause value received from a cell belonging to an SNPN is considered as an abnormal case and the behaviour of the UE is specified in subclause 5.5.1.2.7.</w:t>
      </w:r>
    </w:p>
    <w:p w14:paraId="5BF0892B" w14:textId="528EAC21" w:rsidR="005948EA" w:rsidRPr="001E475D" w:rsidRDefault="005948EA" w:rsidP="005948EA">
      <w:pPr>
        <w:pStyle w:val="B1"/>
        <w:rPr>
          <w:rFonts w:eastAsia="Malgun Gothic"/>
        </w:rPr>
      </w:pPr>
      <w:r w:rsidRPr="001E475D">
        <w:tab/>
        <w:t>The UE shall set the 5GS update status to 5U3 ROAMING NOT ALLOWED (and shall store it according to subclause 5.1.3.2.2) and shall delete any 5G-GUTI, last visited registered TAI, TAI list and ngKSI. The UE shall delete the list of equivalent PLMNs, reset the registration attempt counter, store the PLMN identity in the forbidden PLMN list</w:t>
      </w:r>
      <w:r w:rsidRPr="001E475D">
        <w:rPr>
          <w:lang w:eastAsia="zh-CN"/>
        </w:rPr>
        <w:t xml:space="preserve"> </w:t>
      </w:r>
      <w:r w:rsidRPr="001E475D">
        <w:t>as specified in subclause 5.3.13A, and enter state 5GMM-DEREGISTERED.PLMN-SEARCH in order to perform a PLMN selection according to 3GPP TS 23.122 [5]. If the message has been successfully integrity checked by the NAS, the UE shall set the PLMN-specific attempt counter and the PLMN-specific attempt counter for non-3GPP access for that PLMN to the UE implementation-specific maximum value.</w:t>
      </w:r>
    </w:p>
    <w:p w14:paraId="35CB13E8" w14:textId="77777777" w:rsidR="005948EA" w:rsidRPr="001E475D" w:rsidRDefault="005948EA" w:rsidP="005948EA">
      <w:pPr>
        <w:pStyle w:val="B1"/>
      </w:pPr>
      <w:r w:rsidRPr="001E475D">
        <w:tab/>
        <w:t>If the message was received via 3GPP access and the UE is operating in single-registration mode, the UE shall in addition set the EPS update status to EU3 ROAMING NOT ALLOWED and shall delete any 4G-GUTI, last visited registered TAI, TAI list and eKSI. Additionally, the UE shall reset the attach attempt counter and enter the state EMM-DEREGISTERED.</w:t>
      </w:r>
    </w:p>
    <w:p w14:paraId="4AC78A97" w14:textId="77777777" w:rsidR="005948EA" w:rsidRPr="001E475D" w:rsidRDefault="005948EA" w:rsidP="005948EA">
      <w:pPr>
        <w:pStyle w:val="B1"/>
      </w:pPr>
      <w:r w:rsidRPr="001E475D">
        <w:t>#74</w:t>
      </w:r>
      <w:r w:rsidRPr="001E475D">
        <w:rPr>
          <w:lang w:eastAsia="ko-KR"/>
        </w:rPr>
        <w:tab/>
      </w:r>
      <w:r w:rsidRPr="001E475D">
        <w:t>(Temporarily not authorized for this SNPN).</w:t>
      </w:r>
    </w:p>
    <w:p w14:paraId="641C9E7E" w14:textId="0D241B77" w:rsidR="005948EA" w:rsidRPr="001E475D" w:rsidRDefault="005948EA" w:rsidP="005948EA">
      <w:pPr>
        <w:pStyle w:val="B1"/>
      </w:pPr>
      <w:r w:rsidRPr="001E475D">
        <w:lastRenderedPageBreak/>
        <w:tab/>
        <w:t>5GMM cause #74 is only applicable when received from a cell belonging to an SNPN. 5GMM cause #74 received from a cell not belonging to an SNPN is considered as an abnormal case and the behaviour of the UE is specified in subclause 5.5.1.2.7</w:t>
      </w:r>
      <w:ins w:id="146" w:author="Won, Sung (Nokia - US/Dallas)" w:date="2020-07-29T22:11:00Z">
        <w:r w:rsidRPr="001E475D">
          <w:t>.</w:t>
        </w:r>
      </w:ins>
    </w:p>
    <w:p w14:paraId="38F9273C" w14:textId="092ED05A" w:rsidR="00766F55" w:rsidRPr="001E475D" w:rsidRDefault="005948EA" w:rsidP="00766F55">
      <w:pPr>
        <w:pStyle w:val="B1"/>
      </w:pPr>
      <w:r w:rsidRPr="001E475D">
        <w:tab/>
        <w:t xml:space="preserve">The UE shall set the 5GS update status to 5U3 ROAMING NOT ALLOWED (and shall store it according to subclause 5.1.3.2.2) and shall delete any 5G-GUTI, last visited registered TAI, TAI list and ngKSI. The UE shall reset the registration attempt counter and store the SNPN identity in the "temporarily forbidden SNPNs" list for the specific access type for which the message was received. The UE shall enter state 5GMM-DEREGISTERED.PLMN-SEARCH and perform an SNPN selection according to 3GPP TS 23.122 [5]. If the message has been successfully integrity checked by the NAS, the UE shall set the </w:t>
      </w:r>
      <w:r w:rsidR="00766F55" w:rsidRPr="001E475D">
        <w:t>SNPN-specific attempt counter for 3GPP access and the SNPN-specific attempt counter for non-3GPP access for the current SNPN to the UE implementation-specific maximum value.</w:t>
      </w:r>
    </w:p>
    <w:p w14:paraId="4962EC02" w14:textId="77777777" w:rsidR="005948EA" w:rsidRPr="001E475D" w:rsidRDefault="005948EA" w:rsidP="005948EA">
      <w:pPr>
        <w:pStyle w:val="B1"/>
      </w:pPr>
      <w:r w:rsidRPr="001E475D">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14:paraId="7304DFF1" w14:textId="77777777" w:rsidR="005948EA" w:rsidRPr="001E475D" w:rsidRDefault="005948EA" w:rsidP="005948EA">
      <w:pPr>
        <w:pStyle w:val="NO"/>
      </w:pPr>
      <w:r w:rsidRPr="001E475D">
        <w:t>NOTE 4:</w:t>
      </w:r>
      <w:r w:rsidRPr="001E475D">
        <w:tab/>
        <w:t>When 5GMM cause #74 is received over 3GPP access, the term "other access" in "the UE also supports the registration procedure over the other access to the same SNPN" is used to express access to SNPN services via a PLMN.</w:t>
      </w:r>
    </w:p>
    <w:p w14:paraId="1D100AE0" w14:textId="77777777" w:rsidR="005948EA" w:rsidRPr="001E475D" w:rsidRDefault="005948EA" w:rsidP="005948EA">
      <w:pPr>
        <w:pStyle w:val="B1"/>
      </w:pPr>
      <w:r w:rsidRPr="001E475D">
        <w:t>#75</w:t>
      </w:r>
      <w:r w:rsidRPr="001E475D">
        <w:rPr>
          <w:lang w:eastAsia="ko-KR"/>
        </w:rPr>
        <w:tab/>
      </w:r>
      <w:r w:rsidRPr="001E475D">
        <w:t>(Permanently not authorized for this SNPN).</w:t>
      </w:r>
    </w:p>
    <w:p w14:paraId="0B7E03A0" w14:textId="653D8DFD" w:rsidR="005948EA" w:rsidRPr="001E475D" w:rsidRDefault="005948EA" w:rsidP="005948EA">
      <w:pPr>
        <w:pStyle w:val="B1"/>
      </w:pPr>
      <w:r w:rsidRPr="001E475D">
        <w:tab/>
        <w:t>5GMM cause #75 is only applicable when received from a cell belonging to an SNPN with a globally-unique SNPN identity. 5GMM cause #75 received from a cell not belonging to an SNPN or a cell belonging to an SNPN with a non-globally-unique SNPN identity is considered as an abnormal case and the behaviour of the UE is specified in subclause 5.5.1.2.7</w:t>
      </w:r>
      <w:ins w:id="147" w:author="Won, Sung (Nokia - US/Dallas)" w:date="2020-07-29T22:12:00Z">
        <w:r w:rsidRPr="001E475D">
          <w:t>.</w:t>
        </w:r>
      </w:ins>
    </w:p>
    <w:p w14:paraId="7C5DD934" w14:textId="5DFCE0E2" w:rsidR="00766F55" w:rsidRPr="001E475D" w:rsidRDefault="005948EA" w:rsidP="00766F55">
      <w:pPr>
        <w:pStyle w:val="B1"/>
      </w:pPr>
      <w:r w:rsidRPr="001E475D">
        <w:tab/>
        <w:t xml:space="preserve">The UE shall set the 5GS update status to 5U3 ROAMING NOT ALLOWED (and shall store it according to subclause 5.1.3.2.2) and shall delete any 5G-GUTI, last visited registered TAI, TAI list and ngKSI. The UE shall reset the registration attempt counter and store the SNPN identity in the "permanently forbidden SNPNs" list for the specific access type for which the message was received. The UE shall enter state 5GMM-DEREGISTERED.PLMN-SEARCH and perform an SNPN selection according to 3GPP TS 23.122 [5]. If the message has been successfully integrity checked by the NAS, the UE shall set the </w:t>
      </w:r>
      <w:r w:rsidR="00766F55" w:rsidRPr="001E475D">
        <w:t>SNPN-specific attempt counter for 3GPP access and the SNPN-specific attempt counter for non-3GPP access for the current SNPN to the UE implementation-specific maximum value.</w:t>
      </w:r>
    </w:p>
    <w:p w14:paraId="3762960E" w14:textId="77777777" w:rsidR="005948EA" w:rsidRPr="001E475D" w:rsidRDefault="005948EA" w:rsidP="005948EA">
      <w:pPr>
        <w:pStyle w:val="B1"/>
      </w:pPr>
      <w:r w:rsidRPr="001E475D">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14:paraId="5C235BCB" w14:textId="77777777" w:rsidR="005948EA" w:rsidRPr="001E475D" w:rsidRDefault="005948EA" w:rsidP="005948EA">
      <w:pPr>
        <w:pStyle w:val="NO"/>
      </w:pPr>
      <w:r w:rsidRPr="001E475D">
        <w:t>NOTE 5:</w:t>
      </w:r>
      <w:r w:rsidRPr="001E475D">
        <w:tab/>
        <w:t>When 5GMM cause #75 is received over 3GPP access, the term "other access" in "the UE also supports the registration procedure over the other access to the same SNPN" is used to express access to SNPN services via a PLMN.</w:t>
      </w:r>
    </w:p>
    <w:p w14:paraId="53856A3D" w14:textId="16393AEB" w:rsidR="005948EA" w:rsidRPr="001E475D" w:rsidRDefault="005948EA" w:rsidP="005948EA">
      <w:pPr>
        <w:pStyle w:val="B1"/>
      </w:pPr>
      <w:r w:rsidRPr="001E475D">
        <w:t>#31</w:t>
      </w:r>
      <w:r w:rsidRPr="001E475D">
        <w:tab/>
        <w:t>(Redirection to EPC required)</w:t>
      </w:r>
      <w:del w:id="148" w:author="Won, Sung (Nokia - US/Dallas)" w:date="2020-07-29T22:14:00Z">
        <w:r w:rsidRPr="001E475D" w:rsidDel="00346619">
          <w:delText>;</w:delText>
        </w:r>
      </w:del>
      <w:ins w:id="149" w:author="Won, Sung (Nokia - US/Dallas)" w:date="2020-07-29T22:14:00Z">
        <w:r w:rsidR="00346619" w:rsidRPr="001E475D">
          <w:t>.</w:t>
        </w:r>
      </w:ins>
    </w:p>
    <w:p w14:paraId="40498ACA" w14:textId="77777777" w:rsidR="005948EA" w:rsidRPr="001E475D" w:rsidRDefault="005948EA" w:rsidP="005948EA">
      <w:pPr>
        <w:pStyle w:val="B1"/>
      </w:pPr>
      <w:r w:rsidRPr="001E475D">
        <w:tab/>
        <w:t xml:space="preserve">5GMM cause #31 received by a UE that has not indicated support for CIoT optimizations or received by a UE over non-3GPP access is considered as an abnormal case and the behaviour of the UE is specified in subclause 5.5.1.2.7. </w:t>
      </w:r>
    </w:p>
    <w:p w14:paraId="605E3F0C" w14:textId="77777777" w:rsidR="005948EA" w:rsidRPr="001E475D" w:rsidRDefault="005948EA" w:rsidP="005948EA">
      <w:pPr>
        <w:pStyle w:val="B1"/>
      </w:pPr>
      <w:r w:rsidRPr="001E475D">
        <w:tab/>
        <w:t>This cause value received from a cell belonging to an SNPN is considered as an abnormal case and the behaviour of the UE is specified in subclause 5.5.1.2.7.</w:t>
      </w:r>
    </w:p>
    <w:p w14:paraId="1AA59D22" w14:textId="466E43DB" w:rsidR="005948EA" w:rsidRPr="001E475D" w:rsidRDefault="005948EA" w:rsidP="005948EA">
      <w:pPr>
        <w:pStyle w:val="B1"/>
      </w:pPr>
      <w:r w:rsidRPr="001E475D">
        <w:tab/>
        <w:t>The UE shall set the 5GS update status to 5U3 ROAMING NOT ALLOWED (and shall store it according to subclause 5.1.3.2.2) and shall delete any 5G-GUTI, last visited registered TAI, TAI list and ngKSI. Additionally, the UE shall reset the registration attempt counter.</w:t>
      </w:r>
    </w:p>
    <w:p w14:paraId="452979D1" w14:textId="77777777" w:rsidR="005948EA" w:rsidRPr="001E475D" w:rsidRDefault="005948EA" w:rsidP="005948EA">
      <w:pPr>
        <w:pStyle w:val="B1"/>
        <w:rPr>
          <w:lang w:eastAsia="ko-KR"/>
        </w:rPr>
      </w:pPr>
      <w:r w:rsidRPr="001E475D">
        <w:tab/>
      </w:r>
      <w:r w:rsidRPr="001E475D">
        <w:rPr>
          <w:rFonts w:eastAsia="Malgun Gothic"/>
          <w:lang w:eastAsia="ko-KR"/>
        </w:rPr>
        <w:t>The UE shall</w:t>
      </w:r>
      <w:r w:rsidRPr="001E475D">
        <w:rPr>
          <w:lang w:eastAsia="ko-KR"/>
        </w:rPr>
        <w:t xml:space="preserve"> enable the E-UTRA capability</w:t>
      </w:r>
      <w:r w:rsidRPr="001E475D">
        <w:t xml:space="preserve"> if it was disabled,</w:t>
      </w:r>
      <w:r w:rsidRPr="001E475D">
        <w:rPr>
          <w:rFonts w:eastAsia="Malgun Gothic"/>
          <w:lang w:eastAsia="ko-KR"/>
        </w:rPr>
        <w:t xml:space="preserve"> disable the N1 mode capability</w:t>
      </w:r>
      <w:r w:rsidRPr="001E475D">
        <w:t xml:space="preserve"> for 3GPP access (see subclause 4.9.2) and enter the 5GMM-DEREGISTERED.NO-CELL-AVAILABLE</w:t>
      </w:r>
      <w:r w:rsidRPr="001E475D">
        <w:rPr>
          <w:lang w:eastAsia="ko-KR"/>
        </w:rPr>
        <w:t>.</w:t>
      </w:r>
    </w:p>
    <w:p w14:paraId="694EF3D5" w14:textId="77777777" w:rsidR="005948EA" w:rsidRPr="001E475D" w:rsidRDefault="005948EA" w:rsidP="005948EA">
      <w:pPr>
        <w:pStyle w:val="B1"/>
      </w:pPr>
      <w:r w:rsidRPr="001E475D">
        <w:tab/>
        <w:t>If the message was received via 3GPP access and the UE is operating in single-registration mode, the UE shall handle the EMM parameters EMM state, EPS update status, 4G-GUTI, TAI list, eKSI and attach attempt counter as specified in 3GPP TS 24.301 [15] for the case when the EPS attach procedure is rejected with the EMM cause with the same value.</w:t>
      </w:r>
    </w:p>
    <w:p w14:paraId="14ED1789" w14:textId="77777777" w:rsidR="005948EA" w:rsidRPr="001E475D" w:rsidRDefault="005948EA" w:rsidP="005948EA">
      <w:pPr>
        <w:pStyle w:val="B1"/>
      </w:pPr>
      <w:r w:rsidRPr="001E475D">
        <w:lastRenderedPageBreak/>
        <w:t>#76</w:t>
      </w:r>
      <w:r w:rsidRPr="001E475D">
        <w:rPr>
          <w:lang w:eastAsia="ko-KR"/>
        </w:rPr>
        <w:tab/>
      </w:r>
      <w:r w:rsidRPr="001E475D">
        <w:t>(Not authorized for this CAG or authorized for CAG cells only).</w:t>
      </w:r>
    </w:p>
    <w:p w14:paraId="66AC9E7C" w14:textId="77777777" w:rsidR="005948EA" w:rsidRPr="001E475D" w:rsidRDefault="005948EA" w:rsidP="005948EA">
      <w:pPr>
        <w:pStyle w:val="B1"/>
      </w:pPr>
      <w:r w:rsidRPr="001E475D">
        <w:tab/>
        <w:t>This cause value received from a cell belonging to an SNPN is considered as an abnormal case and the behaviour of the UE is specified in subclause 5.5.1.2.7.</w:t>
      </w:r>
    </w:p>
    <w:p w14:paraId="0748F256" w14:textId="77777777" w:rsidR="005948EA" w:rsidRPr="001E475D" w:rsidRDefault="005948EA" w:rsidP="005948EA">
      <w:pPr>
        <w:pStyle w:val="B1"/>
      </w:pPr>
      <w:r w:rsidRPr="001E475D">
        <w:tab/>
        <w:t xml:space="preserve">The UE shall </w:t>
      </w:r>
      <w:r w:rsidRPr="001E475D">
        <w:rPr>
          <w:lang w:eastAsia="ko-KR"/>
        </w:rPr>
        <w:t>set the 5GS update status to 5U3 ROAMING NOT ALLOWED, store the 5GS update status according to clause</w:t>
      </w:r>
      <w:r w:rsidRPr="001E475D">
        <w:t> 5.1.3.2.2, and reset the registration attempt counter.</w:t>
      </w:r>
    </w:p>
    <w:p w14:paraId="14858751" w14:textId="77777777" w:rsidR="005948EA" w:rsidRPr="001E475D" w:rsidRDefault="005948EA" w:rsidP="005948EA">
      <w:pPr>
        <w:pStyle w:val="B1"/>
      </w:pPr>
      <w:r w:rsidRPr="001E475D">
        <w:tab/>
        <w:t>If 5GMM cause #76 is received from:</w:t>
      </w:r>
    </w:p>
    <w:p w14:paraId="61A4D922" w14:textId="0F2E088C" w:rsidR="005948EA" w:rsidRPr="001E475D" w:rsidRDefault="005948EA" w:rsidP="005948EA">
      <w:pPr>
        <w:pStyle w:val="B2"/>
      </w:pPr>
      <w:r w:rsidRPr="001E475D">
        <w:rPr>
          <w:lang w:eastAsia="ko-KR"/>
        </w:rPr>
        <w:t>1)</w:t>
      </w:r>
      <w:r w:rsidRPr="001E475D">
        <w:rPr>
          <w:lang w:eastAsia="ko-KR"/>
        </w:rPr>
        <w:tab/>
        <w:t xml:space="preserve">a CAG cell, and if the UE receives a </w:t>
      </w:r>
      <w:r w:rsidRPr="001E475D">
        <w:t>"CAG information list" in the CAG information list IE included in the REGISTRATION REJECT message, the UE shall delete any stored "CAG information list" and shall store the received "CAG information list". Otherwise</w:t>
      </w:r>
      <w:r w:rsidRPr="001E475D">
        <w:rPr>
          <w:lang w:eastAsia="ko-KR"/>
        </w:rPr>
        <w:t>, then the UE shall delete the CAG-ID(s) of the cell from the "allowed CAG list" for the current PLMN</w:t>
      </w:r>
      <w:r w:rsidRPr="001E475D">
        <w:t>. In addition:</w:t>
      </w:r>
    </w:p>
    <w:p w14:paraId="0C2ADBB9" w14:textId="77777777" w:rsidR="005948EA" w:rsidRPr="001E475D" w:rsidRDefault="005948EA" w:rsidP="005948EA">
      <w:pPr>
        <w:pStyle w:val="B3"/>
      </w:pPr>
      <w:r w:rsidRPr="001E475D">
        <w:rPr>
          <w:lang w:eastAsia="ko-KR"/>
        </w:rPr>
        <w:t>i)</w:t>
      </w:r>
      <w:r w:rsidRPr="001E475D">
        <w:rPr>
          <w:lang w:eastAsia="ko-KR"/>
        </w:rPr>
        <w:tab/>
      </w:r>
      <w:r w:rsidRPr="001E475D">
        <w:t>if the entry in the "CAG information list" for the current PLMN</w:t>
      </w:r>
      <w:r w:rsidRPr="001E475D">
        <w:rPr>
          <w:lang w:eastAsia="ko-KR"/>
        </w:rPr>
        <w:t xml:space="preserve"> does not include </w:t>
      </w:r>
      <w:r w:rsidRPr="001E475D">
        <w:t>an "indication that the UE is only allowed to access 5GS via CAG cells" or if the entry in the "CAG information list" for the current PLMN</w:t>
      </w:r>
      <w:r w:rsidRPr="001E475D">
        <w:rPr>
          <w:lang w:eastAsia="ko-KR"/>
        </w:rPr>
        <w:t xml:space="preserve"> includes </w:t>
      </w:r>
      <w:r w:rsidRPr="001E475D">
        <w:t>an "indication that the UE is only allowed to access 5GS via CAG cells" and the updated "allowed CAG list" for the current PLMN includes one or more CAG-IDs, then the UE shall enter the state 5GMM-DEREGISTERED.LIMITED-SERVICE and shall search for a suitable cell according to 3GPP TS 38.304 [28] with the updated "CAG information list"; or</w:t>
      </w:r>
    </w:p>
    <w:p w14:paraId="633C1109" w14:textId="77777777" w:rsidR="005948EA" w:rsidRPr="001E475D" w:rsidRDefault="005948EA" w:rsidP="005948EA">
      <w:pPr>
        <w:pStyle w:val="B3"/>
        <w:rPr>
          <w:lang w:eastAsia="ko-KR"/>
        </w:rPr>
      </w:pPr>
      <w:r w:rsidRPr="001E475D">
        <w:rPr>
          <w:lang w:eastAsia="ko-KR"/>
        </w:rPr>
        <w:t>ii)</w:t>
      </w:r>
      <w:r w:rsidRPr="001E475D">
        <w:rPr>
          <w:lang w:eastAsia="ko-KR"/>
        </w:rPr>
        <w:tab/>
      </w:r>
      <w:r w:rsidRPr="001E475D">
        <w:t>if the entry in the "CAG information list" for the current PLMN</w:t>
      </w:r>
      <w:r w:rsidRPr="001E475D">
        <w:rPr>
          <w:lang w:eastAsia="ko-KR"/>
        </w:rPr>
        <w:t xml:space="preserve"> includes </w:t>
      </w:r>
      <w:r w:rsidRPr="001E475D">
        <w:t>an "indication that the UE is only allowed to access 5GS via CAG cells" and the updated "allowed CAG list" for the current PLMN does not include any CAG-ID, then</w:t>
      </w:r>
      <w:r w:rsidRPr="001E475D">
        <w:rPr>
          <w:lang w:eastAsia="ko-KR"/>
        </w:rPr>
        <w:t xml:space="preserve"> the UE shall enter the state 5GMM-DEREGISTERED.PLMN-SEARCH and shall apply the PLMN selection process defined in 3GPP</w:t>
      </w:r>
      <w:r w:rsidRPr="001E475D">
        <w:t> </w:t>
      </w:r>
      <w:r w:rsidRPr="001E475D">
        <w:rPr>
          <w:lang w:eastAsia="ko-KR"/>
        </w:rPr>
        <w:t>TS</w:t>
      </w:r>
      <w:r w:rsidRPr="001E475D">
        <w:t> </w:t>
      </w:r>
      <w:r w:rsidRPr="001E475D">
        <w:rPr>
          <w:lang w:eastAsia="ko-KR"/>
        </w:rPr>
        <w:t>23.122</w:t>
      </w:r>
      <w:r w:rsidRPr="001E475D">
        <w:t> </w:t>
      </w:r>
      <w:r w:rsidRPr="001E475D">
        <w:rPr>
          <w:lang w:eastAsia="ko-KR"/>
        </w:rPr>
        <w:t xml:space="preserve">[6] with the updated </w:t>
      </w:r>
      <w:r w:rsidRPr="001E475D">
        <w:t>"CAG information list".</w:t>
      </w:r>
    </w:p>
    <w:p w14:paraId="12667564" w14:textId="740A8A1E" w:rsidR="005948EA" w:rsidRPr="001E475D" w:rsidRDefault="005948EA" w:rsidP="005948EA">
      <w:pPr>
        <w:pStyle w:val="B2"/>
      </w:pPr>
      <w:r w:rsidRPr="001E475D">
        <w:rPr>
          <w:lang w:eastAsia="ko-KR"/>
        </w:rPr>
        <w:t>2)</w:t>
      </w:r>
      <w:r w:rsidRPr="001E475D">
        <w:rPr>
          <w:lang w:eastAsia="ko-KR"/>
        </w:rPr>
        <w:tab/>
        <w:t xml:space="preserve">a non-CAG cell, </w:t>
      </w:r>
      <w:bookmarkStart w:id="150" w:name="_Hlk16889775"/>
      <w:r w:rsidRPr="001E475D">
        <w:rPr>
          <w:lang w:eastAsia="ko-KR"/>
        </w:rPr>
        <w:t xml:space="preserve">and if the UE receives a </w:t>
      </w:r>
      <w:r w:rsidRPr="001E475D">
        <w:t>"CAG information list" in the CAG information list IE included in the REGISTRATION REJECT message, the UE shall delete any stored "CAG information list" and shall store the received "CAG information list". Otherwise,</w:t>
      </w:r>
      <w:r w:rsidRPr="001E475D">
        <w:rPr>
          <w:lang w:eastAsia="ko-KR"/>
        </w:rPr>
        <w:t xml:space="preserve"> the UE shall </w:t>
      </w:r>
      <w:r w:rsidRPr="001E475D">
        <w:t>store an "indication that the UE is only allowed to access 5GS via CAG cells" in the entry of the "CAG information list" for the current PLMN. In addition:</w:t>
      </w:r>
    </w:p>
    <w:p w14:paraId="7FB23F1D" w14:textId="77777777" w:rsidR="005948EA" w:rsidRPr="001E475D" w:rsidRDefault="005948EA" w:rsidP="005948EA">
      <w:pPr>
        <w:pStyle w:val="B3"/>
      </w:pPr>
      <w:r w:rsidRPr="001E475D">
        <w:rPr>
          <w:lang w:eastAsia="ko-KR"/>
        </w:rPr>
        <w:t>i)</w:t>
      </w:r>
      <w:r w:rsidRPr="001E475D">
        <w:rPr>
          <w:lang w:eastAsia="ko-KR"/>
        </w:rPr>
        <w:tab/>
        <w:t xml:space="preserve">if the "allowed CAG list" for the current PLMN </w:t>
      </w:r>
      <w:r w:rsidRPr="001E475D">
        <w:t>includes one or more CAG-IDs, then the UE shall enter the state 5GMM-DEREGISTERED.LIMITED-SERVICE and shall search for a suitable cell according to 3GPP TS 38.304 [28] with the updated CAG information; or</w:t>
      </w:r>
    </w:p>
    <w:p w14:paraId="742C27CE" w14:textId="77777777" w:rsidR="005948EA" w:rsidRPr="001E475D" w:rsidRDefault="005948EA" w:rsidP="005948EA">
      <w:pPr>
        <w:pStyle w:val="B3"/>
      </w:pPr>
      <w:r w:rsidRPr="001E475D">
        <w:rPr>
          <w:lang w:eastAsia="ko-KR"/>
        </w:rPr>
        <w:t>ii)</w:t>
      </w:r>
      <w:r w:rsidRPr="001E475D">
        <w:rPr>
          <w:lang w:eastAsia="ko-KR"/>
        </w:rPr>
        <w:tab/>
        <w:t xml:space="preserve">if the "allowed CAG list" for the current PLMN does not </w:t>
      </w:r>
      <w:r w:rsidRPr="001E475D">
        <w:t>includes any CAG-ID, then</w:t>
      </w:r>
      <w:r w:rsidRPr="001E475D">
        <w:rPr>
          <w:lang w:eastAsia="ko-KR"/>
        </w:rPr>
        <w:t xml:space="preserve"> the UE shall enter the state 5GMM-DEREGISTERED.PLMN-SEARCH and shall apply the PLMN selection process defined in 3GPP</w:t>
      </w:r>
      <w:r w:rsidRPr="001E475D">
        <w:t> </w:t>
      </w:r>
      <w:r w:rsidRPr="001E475D">
        <w:rPr>
          <w:lang w:eastAsia="ko-KR"/>
        </w:rPr>
        <w:t>TS</w:t>
      </w:r>
      <w:r w:rsidRPr="001E475D">
        <w:t> </w:t>
      </w:r>
      <w:r w:rsidRPr="001E475D">
        <w:rPr>
          <w:lang w:eastAsia="ko-KR"/>
        </w:rPr>
        <w:t>23.122</w:t>
      </w:r>
      <w:r w:rsidRPr="001E475D">
        <w:t> </w:t>
      </w:r>
      <w:r w:rsidRPr="001E475D">
        <w:rPr>
          <w:lang w:eastAsia="ko-KR"/>
        </w:rPr>
        <w:t xml:space="preserve">[6] with the updated </w:t>
      </w:r>
      <w:r w:rsidRPr="001E475D">
        <w:t>"CAG information list".</w:t>
      </w:r>
      <w:bookmarkEnd w:id="150"/>
    </w:p>
    <w:p w14:paraId="5CFFF5CE" w14:textId="77777777" w:rsidR="005948EA" w:rsidRPr="001E475D" w:rsidRDefault="005948EA" w:rsidP="005948EA">
      <w:pPr>
        <w:pStyle w:val="B1"/>
      </w:pPr>
      <w:r w:rsidRPr="001E475D">
        <w:t>#77</w:t>
      </w:r>
      <w:r w:rsidRPr="001E475D">
        <w:tab/>
        <w:t>(Wireline access area not allowed).</w:t>
      </w:r>
    </w:p>
    <w:p w14:paraId="6285D64C" w14:textId="77777777" w:rsidR="005948EA" w:rsidRPr="001E475D" w:rsidRDefault="005948EA" w:rsidP="005948EA">
      <w:pPr>
        <w:pStyle w:val="B1"/>
      </w:pPr>
      <w:r w:rsidRPr="001E475D">
        <w:tab/>
        <w:t>5GMM cause #77 is only applicable when received from a wireline access network by the 5G-RG or the W-AGF acting on behalf of the FN-CRG. 5GMM cause #77 received from a 5G access network other than a wireline access network and 5GMM cause #77 received by the W-AGF acting on behalf of the FN-BRG are considered as abnormal cases and the behaviour of the UE is specified in subclause 5.5.1.2.7.</w:t>
      </w:r>
    </w:p>
    <w:p w14:paraId="437B021E" w14:textId="77777777" w:rsidR="005948EA" w:rsidRPr="001E475D" w:rsidRDefault="005948EA" w:rsidP="005948EA">
      <w:pPr>
        <w:pStyle w:val="B1"/>
      </w:pPr>
      <w:r w:rsidRPr="001E475D">
        <w:tab/>
        <w:t xml:space="preserve">When received over wireline access network, the 5G-RG and the W-AGF acting on behalf of the FN-CRG shall set the 5GS update status to 5U3 ROAMING NOT ALLOWED (and shall store it according to subclause 5.1.3.2.2), shall delete 5G-GUTI, last visited registered TAI, TAI list and ngKSI, </w:t>
      </w:r>
      <w:r w:rsidRPr="001E475D">
        <w:rPr>
          <w:lang w:eastAsia="ko-KR"/>
        </w:rPr>
        <w:t xml:space="preserve">shall reset the </w:t>
      </w:r>
      <w:r w:rsidRPr="001E475D">
        <w:t>registration attempt counter, shall enter the state 5GMM-DEREGISTERED and shall act as specified in subclause 5.3.23.</w:t>
      </w:r>
    </w:p>
    <w:p w14:paraId="610D10F0" w14:textId="77777777" w:rsidR="005948EA" w:rsidRPr="001E475D" w:rsidRDefault="005948EA" w:rsidP="005948EA">
      <w:pPr>
        <w:pStyle w:val="NO"/>
        <w:rPr>
          <w:lang w:eastAsia="ja-JP"/>
        </w:rPr>
      </w:pPr>
      <w:r w:rsidRPr="001E475D">
        <w:t>NOTE 6:</w:t>
      </w:r>
      <w:r w:rsidRPr="001E475D">
        <w:tab/>
        <w:t>The 5GMM sublayer states, the 5GMM parameters and the registration status are managed per access type independently, i.e. 3GPP access or non-3GPP access (see subclauses 4.7.2 and 5.1.3)</w:t>
      </w:r>
      <w:r w:rsidRPr="001E475D">
        <w:rPr>
          <w:rFonts w:eastAsia="Batang"/>
          <w:lang w:eastAsia="ja-JP"/>
        </w:rPr>
        <w:t>.</w:t>
      </w:r>
    </w:p>
    <w:p w14:paraId="4D4FB16F" w14:textId="77777777" w:rsidR="005948EA" w:rsidRPr="001E475D" w:rsidRDefault="005948EA" w:rsidP="005948EA">
      <w:r w:rsidRPr="001E475D">
        <w:t>Other values are considered as abnormal cases. The behaviour of the UE in those cases is specified in subclause 5.5.1.2.7.</w:t>
      </w:r>
    </w:p>
    <w:p w14:paraId="4EE1B488" w14:textId="77777777" w:rsidR="00606DF1" w:rsidRPr="001E475D" w:rsidRDefault="00606DF1" w:rsidP="00606DF1">
      <w:pPr>
        <w:jc w:val="center"/>
      </w:pPr>
      <w:r w:rsidRPr="001E475D">
        <w:rPr>
          <w:highlight w:val="green"/>
        </w:rPr>
        <w:t>***** Next change *****</w:t>
      </w:r>
    </w:p>
    <w:p w14:paraId="2B4DE4D5" w14:textId="77777777" w:rsidR="00346619" w:rsidRPr="001E475D" w:rsidRDefault="00346619" w:rsidP="00346619">
      <w:pPr>
        <w:pStyle w:val="Heading5"/>
      </w:pPr>
      <w:bookmarkStart w:id="151" w:name="_Toc45286811"/>
      <w:bookmarkStart w:id="152" w:name="_Hlk31987259"/>
      <w:bookmarkEnd w:id="144"/>
      <w:bookmarkEnd w:id="145"/>
      <w:r w:rsidRPr="001E475D">
        <w:lastRenderedPageBreak/>
        <w:t>5.5.1.3.5</w:t>
      </w:r>
      <w:r w:rsidRPr="001E475D">
        <w:tab/>
        <w:t>Mobility and periodic registration update not accepted by the network</w:t>
      </w:r>
      <w:bookmarkEnd w:id="151"/>
    </w:p>
    <w:p w14:paraId="66509911" w14:textId="77777777" w:rsidR="00346619" w:rsidRPr="001E475D" w:rsidRDefault="00346619" w:rsidP="00346619">
      <w:r w:rsidRPr="001E475D">
        <w:t>If the mobility and periodic registration update request cannot be accepted by the network, the AMF shall send a REGISTRATION REJECT message to the UE including an appropriate 5GMM cause value.</w:t>
      </w:r>
    </w:p>
    <w:p w14:paraId="3D0D0B46" w14:textId="77777777" w:rsidR="00346619" w:rsidRPr="001E475D" w:rsidRDefault="00346619" w:rsidP="00346619">
      <w:r w:rsidRPr="001E475D">
        <w:t>When the UE performs inter-system change from S1 mode to N1 mode, if the AMF is informed that verification of the integrity protection of the TRACKING AREA UPDATE REQUEST message included by the UE in the EPS NAS message container IE of the REGISTRATION REQUEST message has failed in the MME, the AMF shall send REGISTRATION REJECT message including 5GMM cause #9 "UE identity cannot be derived by the network" if the AMF needs to reject the mobility and periodic registration update procedure.</w:t>
      </w:r>
    </w:p>
    <w:p w14:paraId="38765E10" w14:textId="77777777" w:rsidR="00346619" w:rsidRPr="001E475D" w:rsidRDefault="00346619" w:rsidP="00346619">
      <w:r w:rsidRPr="001E475D">
        <w:t>If the REGISTRATION REJECT message with 5GMM cause #76 was received without integrity protection, then the UE shall discard the message.</w:t>
      </w:r>
    </w:p>
    <w:p w14:paraId="3003594A" w14:textId="77777777" w:rsidR="00346619" w:rsidRPr="001E475D" w:rsidRDefault="00346619" w:rsidP="00346619">
      <w:r w:rsidRPr="001E475D">
        <w:t>Based on operator policy, if the mobility and periodic registration update request is rejected due to core network redirection for CIoT optimizations, the network shall set the 5GMM cause value to #31 "Redirection to EPC required"</w:t>
      </w:r>
      <w:r w:rsidRPr="001E475D">
        <w:rPr>
          <w:lang w:eastAsia="ja-JP"/>
        </w:rPr>
        <w:t>.</w:t>
      </w:r>
    </w:p>
    <w:p w14:paraId="0B853EAF" w14:textId="77777777" w:rsidR="00346619" w:rsidRPr="001E475D" w:rsidRDefault="00346619" w:rsidP="00346619">
      <w:pPr>
        <w:pStyle w:val="NO"/>
      </w:pPr>
      <w:r w:rsidRPr="001E475D">
        <w:t>NOTE 1:</w:t>
      </w:r>
      <w:r w:rsidRPr="001E475D">
        <w:tab/>
        <w:t>The network can take into account the UE's S1 mode capability, the EPS CIoT network behaviour supported by the UE or the EPS CIoT network behaviour supported by the EPC to determine the rejection with the 5GMM cause value #31 "Redirection to EPC required"</w:t>
      </w:r>
      <w:r w:rsidRPr="001E475D">
        <w:rPr>
          <w:lang w:eastAsia="ja-JP"/>
        </w:rPr>
        <w:t>.</w:t>
      </w:r>
    </w:p>
    <w:p w14:paraId="11C2680A" w14:textId="77777777" w:rsidR="00346619" w:rsidRPr="001E475D" w:rsidRDefault="00346619" w:rsidP="00346619">
      <w:r w:rsidRPr="001E475D">
        <w:t>If the mobility and periodic registration update request is rejected because:</w:t>
      </w:r>
    </w:p>
    <w:p w14:paraId="6A1DFE67" w14:textId="77777777" w:rsidR="00346619" w:rsidRPr="001E475D" w:rsidRDefault="00346619" w:rsidP="00346619">
      <w:pPr>
        <w:pStyle w:val="B1"/>
      </w:pPr>
      <w:r w:rsidRPr="001E475D">
        <w:t>a)</w:t>
      </w:r>
      <w:r w:rsidRPr="001E475D">
        <w:tab/>
        <w:t>all the S-NSSAI(s) included in the requested NSSAI are either rejected for the current registration area</w:t>
      </w:r>
      <w:r w:rsidRPr="001E475D">
        <w:rPr>
          <w:lang w:eastAsia="zh-CN"/>
        </w:rPr>
        <w:t>,</w:t>
      </w:r>
      <w:r w:rsidRPr="001E475D">
        <w:t xml:space="preserve"> rejected for the current PLMN</w:t>
      </w:r>
      <w:r w:rsidRPr="001E475D">
        <w:rPr>
          <w:lang w:eastAsia="zh-CN"/>
        </w:rPr>
        <w:t xml:space="preserve">, or rejected </w:t>
      </w:r>
      <w:r w:rsidRPr="001E475D">
        <w:t xml:space="preserve">due to the failed or revoked </w:t>
      </w:r>
      <w:r w:rsidRPr="001E475D">
        <w:rPr>
          <w:lang w:eastAsia="zh-CN"/>
        </w:rPr>
        <w:t>NSSAA</w:t>
      </w:r>
      <w:r w:rsidRPr="001E475D">
        <w:t>; and</w:t>
      </w:r>
    </w:p>
    <w:p w14:paraId="1BB5AD28" w14:textId="77777777" w:rsidR="00346619" w:rsidRPr="001E475D" w:rsidRDefault="00346619" w:rsidP="00346619">
      <w:pPr>
        <w:pStyle w:val="B1"/>
      </w:pPr>
      <w:r w:rsidRPr="001E475D">
        <w:t>b)</w:t>
      </w:r>
      <w:r w:rsidRPr="001E475D">
        <w:tab/>
        <w:t>the UE set the NSSAA bit in the 5GMM capability IE to:</w:t>
      </w:r>
    </w:p>
    <w:p w14:paraId="23C0950D" w14:textId="77777777" w:rsidR="00346619" w:rsidRPr="001E475D" w:rsidRDefault="00346619" w:rsidP="00346619">
      <w:pPr>
        <w:pStyle w:val="B2"/>
      </w:pPr>
      <w:r w:rsidRPr="001E475D">
        <w:t>1)</w:t>
      </w:r>
      <w:r w:rsidRPr="001E475D">
        <w:tab/>
        <w:t>"Network slice-specific authentication and authorization supported" and;</w:t>
      </w:r>
    </w:p>
    <w:p w14:paraId="2E22CC12" w14:textId="77777777" w:rsidR="00346619" w:rsidRPr="001E475D" w:rsidRDefault="00346619" w:rsidP="00346619">
      <w:pPr>
        <w:pStyle w:val="B3"/>
      </w:pPr>
      <w:r w:rsidRPr="001E475D">
        <w:t>i)</w:t>
      </w:r>
      <w:r w:rsidRPr="001E475D">
        <w:tab/>
        <w:t>there are no subscribed S-NSSAIs marked as default; or</w:t>
      </w:r>
    </w:p>
    <w:p w14:paraId="07FB98CC" w14:textId="77777777" w:rsidR="00346619" w:rsidRPr="001E475D" w:rsidRDefault="00346619" w:rsidP="00346619">
      <w:pPr>
        <w:pStyle w:val="B3"/>
      </w:pPr>
      <w:r w:rsidRPr="001E475D">
        <w:t>ii)</w:t>
      </w:r>
      <w:r w:rsidRPr="001E475D">
        <w:tab/>
        <w:t>all subscribed S-NSSAIs marked as default are not allowed; or</w:t>
      </w:r>
    </w:p>
    <w:p w14:paraId="5A217DCF" w14:textId="77777777" w:rsidR="00346619" w:rsidRPr="001E475D" w:rsidRDefault="00346619" w:rsidP="00346619">
      <w:pPr>
        <w:pStyle w:val="B2"/>
      </w:pPr>
      <w:r w:rsidRPr="001E475D">
        <w:t>2)</w:t>
      </w:r>
      <w:r w:rsidRPr="001E475D">
        <w:tab/>
        <w:t>"Network slice-specific authentication and authorization not supported"; and</w:t>
      </w:r>
    </w:p>
    <w:p w14:paraId="51E454C6" w14:textId="77777777" w:rsidR="00346619" w:rsidRPr="001E475D" w:rsidRDefault="00346619" w:rsidP="00346619">
      <w:pPr>
        <w:pStyle w:val="B3"/>
      </w:pPr>
      <w:r w:rsidRPr="001E475D">
        <w:t>i)</w:t>
      </w:r>
      <w:r w:rsidRPr="001E475D">
        <w:tab/>
        <w:t>there are no subscribed S-NSSAIs which are marked as default; or</w:t>
      </w:r>
    </w:p>
    <w:p w14:paraId="3F952352" w14:textId="77777777" w:rsidR="00346619" w:rsidRPr="001E475D" w:rsidRDefault="00346619" w:rsidP="00346619">
      <w:pPr>
        <w:pStyle w:val="B3"/>
      </w:pPr>
      <w:r w:rsidRPr="001E475D">
        <w:t>ii)</w:t>
      </w:r>
      <w:r w:rsidRPr="001E475D">
        <w:tab/>
        <w:t>all subscribed S-NSSAIs marked as default are either not allowed or are subject to network slice-specific authentication and authorization;</w:t>
      </w:r>
    </w:p>
    <w:p w14:paraId="5778D023" w14:textId="77777777" w:rsidR="00346619" w:rsidRPr="001E475D" w:rsidRDefault="00346619" w:rsidP="00346619">
      <w:r w:rsidRPr="001E475D">
        <w:t>the network shall set the 5GMM cause value to #62 "No network slices available" and may include the rejected NSSAI.</w:t>
      </w:r>
    </w:p>
    <w:p w14:paraId="50D5B644" w14:textId="77777777" w:rsidR="00346619" w:rsidRPr="001E475D" w:rsidRDefault="00346619" w:rsidP="00346619">
      <w:r w:rsidRPr="001E475D">
        <w:t>If the mobility and periodic registration update request is rejected due to that the UE is not authorized in the current CAG cell or the UE is authorized to access 5GS via CAG cell only, the network shall set the 5GMM cause value to #76 "Not authorized for this CAG or authorized for CAG cells only" and may include the "CAG information list" in the CAG information list IE in the REGISTRATION REJECT message.</w:t>
      </w:r>
    </w:p>
    <w:p w14:paraId="31BE2998" w14:textId="77777777" w:rsidR="00346619" w:rsidRPr="001E475D" w:rsidRDefault="00346619" w:rsidP="00346619">
      <w:pPr>
        <w:pStyle w:val="NO"/>
      </w:pPr>
      <w:r w:rsidRPr="001E475D">
        <w:t>NOTE 2:</w:t>
      </w:r>
      <w:r w:rsidRPr="001E475D">
        <w:tab/>
        <w:t>The network cannot be certain that "CAG information list" stored in the UE is updated as result of sending of the REGISTRATION REJECT message with the CAG information list IE, as the REGISTRATION REJECT message is not necessarily delivered to the UE (</w:t>
      </w:r>
      <w:proofErr w:type="spellStart"/>
      <w:r w:rsidRPr="001E475D">
        <w:t>e.g</w:t>
      </w:r>
      <w:proofErr w:type="spellEnd"/>
      <w:r w:rsidRPr="001E475D">
        <w:t xml:space="preserve"> due to abnormal radio conditions)</w:t>
      </w:r>
      <w:r w:rsidRPr="001E475D">
        <w:rPr>
          <w:lang w:eastAsia="ja-JP"/>
        </w:rPr>
        <w:t>.</w:t>
      </w:r>
    </w:p>
    <w:p w14:paraId="674E6C5B" w14:textId="77777777" w:rsidR="00346619" w:rsidRPr="001E475D" w:rsidRDefault="00346619" w:rsidP="00346619">
      <w:r w:rsidRPr="001E475D">
        <w:t>The UE shall take the following actions depending on the 5GMM cause value received in the REGISTRATION REJECT message.</w:t>
      </w:r>
    </w:p>
    <w:p w14:paraId="469FCB7B" w14:textId="77777777" w:rsidR="00346619" w:rsidRPr="001E475D" w:rsidRDefault="00346619" w:rsidP="00346619">
      <w:pPr>
        <w:pStyle w:val="B1"/>
      </w:pPr>
      <w:r w:rsidRPr="001E475D">
        <w:t>#3</w:t>
      </w:r>
      <w:r w:rsidRPr="001E475D">
        <w:tab/>
        <w:t>(Illegal UE); or</w:t>
      </w:r>
    </w:p>
    <w:p w14:paraId="7B4E0127" w14:textId="77777777" w:rsidR="00346619" w:rsidRPr="001E475D" w:rsidRDefault="00346619" w:rsidP="00346619">
      <w:pPr>
        <w:pStyle w:val="B1"/>
      </w:pPr>
      <w:r w:rsidRPr="001E475D">
        <w:t>#6</w:t>
      </w:r>
      <w:r w:rsidRPr="001E475D">
        <w:tab/>
        <w:t>(Illegal ME).</w:t>
      </w:r>
    </w:p>
    <w:p w14:paraId="7A8F1C57" w14:textId="77777777" w:rsidR="00346619" w:rsidRPr="001E475D" w:rsidRDefault="00346619" w:rsidP="00346619">
      <w:pPr>
        <w:pStyle w:val="B1"/>
      </w:pPr>
      <w:r w:rsidRPr="001E475D">
        <w:tab/>
        <w:t xml:space="preserve">The UE shall set the 5GS update status to 5U3 ROAMING NOT ALLOWED (and shall store it according to subclause 5.1.3.2.2) and shall delete any 5G-GUTI, last visited registered TAI, TAI list and ngKSI. </w:t>
      </w:r>
    </w:p>
    <w:p w14:paraId="5F3F3A74" w14:textId="77777777" w:rsidR="00346619" w:rsidRPr="001E475D" w:rsidRDefault="00346619" w:rsidP="00346619">
      <w:pPr>
        <w:pStyle w:val="B2"/>
      </w:pPr>
      <w:r w:rsidRPr="001E475D">
        <w:tab/>
        <w:t>In case of PLMN, the UE shall consider the USIM as invalid for 5GS services until switching off or the UICC containing the USIM is removed.</w:t>
      </w:r>
    </w:p>
    <w:p w14:paraId="17B24FEE" w14:textId="77777777" w:rsidR="00346619" w:rsidRPr="001E475D" w:rsidRDefault="00346619" w:rsidP="00346619">
      <w:pPr>
        <w:pStyle w:val="B2"/>
      </w:pPr>
      <w:r w:rsidRPr="001E475D">
        <w:lastRenderedPageBreak/>
        <w:tab/>
        <w:t xml:space="preserve">In case of SNPN, the UE shall consider the entry of the "list of subscriber data" with the SNPN identity of the current SNPN as invalid until the UE is switched off or the entry is updated. Additionally, if EAP based primary authentication and key agreement procedure using </w:t>
      </w:r>
      <w:r w:rsidRPr="001E475D">
        <w:rPr>
          <w:lang w:eastAsia="zh-CN"/>
        </w:rPr>
        <w:t xml:space="preserve">EAP-AKA' </w:t>
      </w:r>
      <w:r w:rsidRPr="001E475D">
        <w:t>or 5G AKA based primary authentication and key agreement procedure was performed in the current SNPN, the UE shall consider the USIM as invalid for the current SNPN until switching off or the UICC containing the USIM is removed.</w:t>
      </w:r>
    </w:p>
    <w:p w14:paraId="2EB1247F" w14:textId="77777777" w:rsidR="00346619" w:rsidRPr="001E475D" w:rsidRDefault="00346619" w:rsidP="00346619">
      <w:pPr>
        <w:pStyle w:val="B1"/>
      </w:pPr>
      <w:r w:rsidRPr="001E475D">
        <w:tab/>
        <w:t xml:space="preserve">The UE shall delete the list of equivalent PLMNs (if any) and shall move to 5GMM-DEREGISTERED.NO-SUPI state. If the message has been successfully integrity checked by the NAS, then the </w:t>
      </w:r>
      <w:r w:rsidRPr="001E475D">
        <w:rPr>
          <w:lang w:eastAsia="zh-CN"/>
        </w:rPr>
        <w:t>UE</w:t>
      </w:r>
      <w:r w:rsidRPr="001E475D">
        <w:t xml:space="preserve"> shall:</w:t>
      </w:r>
    </w:p>
    <w:p w14:paraId="5CD1D71B" w14:textId="77777777" w:rsidR="00346619" w:rsidRPr="001E475D" w:rsidRDefault="00346619" w:rsidP="00346619">
      <w:pPr>
        <w:pStyle w:val="B2"/>
      </w:pPr>
      <w:r w:rsidRPr="001E475D">
        <w:t>1)</w:t>
      </w:r>
      <w:r w:rsidRPr="001E475D">
        <w:tab/>
        <w:t>set the counter</w:t>
      </w:r>
      <w:r w:rsidRPr="001E475D">
        <w:rPr>
          <w:lang w:eastAsia="zh-CN"/>
        </w:rPr>
        <w:t xml:space="preserve"> </w:t>
      </w:r>
      <w:r w:rsidRPr="001E475D">
        <w:t>for "SIM/USIM considered invalid for GPRS services" events and the counter for "USIM considered invalid for 5GS services over non-3GPP access" events in case of PLMN; or</w:t>
      </w:r>
    </w:p>
    <w:p w14:paraId="7935FEC5" w14:textId="77777777" w:rsidR="00346619" w:rsidRPr="001E475D" w:rsidRDefault="00346619" w:rsidP="00346619">
      <w:pPr>
        <w:pStyle w:val="B2"/>
      </w:pPr>
      <w:r w:rsidRPr="001E475D">
        <w:t>2)</w:t>
      </w:r>
      <w:r w:rsidRPr="001E475D">
        <w:tab/>
        <w:t>set the counter for "the entry for the current SNPN considered invalid for 3GPP access" events and the counter for "the entry for the current SNPN considered invalid for non-3GPP access" events in case of SNPN;</w:t>
      </w:r>
    </w:p>
    <w:p w14:paraId="277BD536" w14:textId="77777777" w:rsidR="00346619" w:rsidRPr="001E475D" w:rsidRDefault="00346619" w:rsidP="00346619">
      <w:pPr>
        <w:pStyle w:val="B2"/>
      </w:pPr>
      <w:r w:rsidRPr="001E475D">
        <w:t>3)</w:t>
      </w:r>
      <w:r w:rsidRPr="001E475D">
        <w:tab/>
        <w:t>delete the 5GMM parameters stored in non-volatile memory of the ME as specified in annex C.</w:t>
      </w:r>
    </w:p>
    <w:p w14:paraId="54AF4604" w14:textId="77777777" w:rsidR="00346619" w:rsidRPr="001E475D" w:rsidRDefault="00346619" w:rsidP="00346619">
      <w:pPr>
        <w:pStyle w:val="B1"/>
      </w:pPr>
      <w:r w:rsidRPr="001E475D">
        <w:rPr>
          <w:lang w:eastAsia="zh-CN"/>
        </w:rPr>
        <w:tab/>
        <w:t>to UE</w:t>
      </w:r>
      <w:r w:rsidRPr="001E475D">
        <w:t xml:space="preserve"> implementation-specific maximum value.</w:t>
      </w:r>
    </w:p>
    <w:p w14:paraId="631DF9A4" w14:textId="77777777" w:rsidR="00346619" w:rsidRPr="001E475D" w:rsidRDefault="00346619" w:rsidP="00346619">
      <w:pPr>
        <w:pStyle w:val="B1"/>
      </w:pPr>
      <w:r w:rsidRPr="001E475D">
        <w:tab/>
        <w:t xml:space="preserve">If the message was received via 3GPP access and the UE is operating in single-registration mode, the UE shall handle the EMM parameters EMM state, EPS update status, 4G-GUTI, last visited registered TAI, TAI list and eKSI as specified in 3GPP TS 24.301 [15] for the case when the normal tracking area updating procedure is rejected with the EMM cause with the same value. The USIM shall be considered as invalid also for non-EPS services until switching off or the UICC containing the USIM is removed. If the UE is in EMM-REGISTERED state, the UE shall move to EMM-DEREGISTERED state. If the message has been successfully integrity checked by the NAS and the UE maintains a counter for "SIM/USIM considered invalid for non-GPRS services", then the </w:t>
      </w:r>
      <w:r w:rsidRPr="001E475D">
        <w:rPr>
          <w:lang w:eastAsia="zh-CN"/>
        </w:rPr>
        <w:t>UE</w:t>
      </w:r>
      <w:r w:rsidRPr="001E475D">
        <w:t xml:space="preserve"> shall set this counter</w:t>
      </w:r>
      <w:r w:rsidRPr="001E475D">
        <w:rPr>
          <w:lang w:eastAsia="zh-CN"/>
        </w:rPr>
        <w:t xml:space="preserve"> to UE</w:t>
      </w:r>
      <w:r w:rsidRPr="001E475D">
        <w:t xml:space="preserve"> implementation-specific maximum value.</w:t>
      </w:r>
    </w:p>
    <w:p w14:paraId="0FFF01E4" w14:textId="77777777" w:rsidR="00346619" w:rsidRPr="001E475D" w:rsidRDefault="00346619" w:rsidP="00346619">
      <w:pPr>
        <w:pStyle w:val="B1"/>
      </w:pPr>
      <w:r w:rsidRPr="001E475D">
        <w:tab/>
        <w:t>If the message has been successfully integrity checked by the NAS and the UE also supports the registration procedure over the other access, the UE shall in addition handle 5GMM parameters and 5GMM state for this access, as described for this 5GMM cause value.</w:t>
      </w:r>
    </w:p>
    <w:p w14:paraId="44F83E3A" w14:textId="77777777" w:rsidR="00346619" w:rsidRPr="001E475D" w:rsidRDefault="00346619" w:rsidP="00346619">
      <w:pPr>
        <w:pStyle w:val="B1"/>
      </w:pPr>
      <w:r w:rsidRPr="001E475D">
        <w:t>#7</w:t>
      </w:r>
      <w:r w:rsidRPr="001E475D">
        <w:rPr>
          <w:lang w:eastAsia="ko-KR"/>
        </w:rPr>
        <w:tab/>
      </w:r>
      <w:r w:rsidRPr="001E475D">
        <w:t>(5GS services not allowed).</w:t>
      </w:r>
    </w:p>
    <w:p w14:paraId="02780BF8" w14:textId="77777777" w:rsidR="00346619" w:rsidRPr="001E475D" w:rsidRDefault="00346619" w:rsidP="00346619">
      <w:pPr>
        <w:pStyle w:val="B1"/>
      </w:pPr>
      <w:r w:rsidRPr="001E475D">
        <w:tab/>
        <w:t>The UE shall set the 5GS update status to 5U3 ROAMING NOT ALLOWED (and shall store it according to subclause 5.1.3.2.2) and shall delete any 5G-GUTI, last visited registered TAI, TAI list and ngKSI.</w:t>
      </w:r>
    </w:p>
    <w:p w14:paraId="526FD4DA" w14:textId="77777777" w:rsidR="00346619" w:rsidRPr="001E475D" w:rsidRDefault="00346619" w:rsidP="00346619">
      <w:pPr>
        <w:pStyle w:val="B1"/>
      </w:pPr>
      <w:r w:rsidRPr="001E475D">
        <w:tab/>
        <w:t>In case of PLMN, the UE shall consider the USIM as invalid for 5GS services until switching off or the UICC containing the USIM is removed;</w:t>
      </w:r>
    </w:p>
    <w:p w14:paraId="27458C09" w14:textId="77777777" w:rsidR="00346619" w:rsidRPr="001E475D" w:rsidRDefault="00346619" w:rsidP="00346619">
      <w:pPr>
        <w:pStyle w:val="B1"/>
      </w:pPr>
      <w:r w:rsidRPr="001E475D">
        <w:tab/>
        <w:t xml:space="preserve">In case of SNPN, the UE shall consider the entry of the "list of subscriber data" with the SNPN identity of the current SNPN as invalid for 5GS services until the UE is switched off or the entry is updated. Additionally, if EAP based primary authentication and key agreement procedure using </w:t>
      </w:r>
      <w:r w:rsidRPr="001E475D">
        <w:rPr>
          <w:lang w:eastAsia="zh-CN"/>
        </w:rPr>
        <w:t xml:space="preserve">EAP-AKA' </w:t>
      </w:r>
      <w:r w:rsidRPr="001E475D">
        <w:t>or 5G AKA based primary authentication and key agreement procedure was performed in the current SNPN, the UE shall consider the USIM as invalid for the current SNPN until switching off or the UICC containing the USIM is removed.</w:t>
      </w:r>
    </w:p>
    <w:p w14:paraId="321A01C6" w14:textId="77777777" w:rsidR="00346619" w:rsidRPr="001E475D" w:rsidRDefault="00346619" w:rsidP="00346619">
      <w:pPr>
        <w:pStyle w:val="B1"/>
      </w:pPr>
      <w:r w:rsidRPr="001E475D">
        <w:tab/>
        <w:t xml:space="preserve">The UE shall move to 5GMM-DEREGISTERED.NO-SUPI state. If the message has been successfully integrity checked by the NAS, then the </w:t>
      </w:r>
      <w:r w:rsidRPr="001E475D">
        <w:rPr>
          <w:lang w:eastAsia="zh-CN"/>
        </w:rPr>
        <w:t>UE</w:t>
      </w:r>
      <w:r w:rsidRPr="001E475D">
        <w:t xml:space="preserve"> shall:</w:t>
      </w:r>
    </w:p>
    <w:p w14:paraId="2AC2CDDE" w14:textId="77777777" w:rsidR="00346619" w:rsidRPr="001E475D" w:rsidRDefault="00346619" w:rsidP="00346619">
      <w:pPr>
        <w:pStyle w:val="B2"/>
      </w:pPr>
      <w:r w:rsidRPr="001E475D">
        <w:t>1)</w:t>
      </w:r>
      <w:r w:rsidRPr="001E475D">
        <w:tab/>
        <w:t>set the counter</w:t>
      </w:r>
      <w:r w:rsidRPr="001E475D">
        <w:rPr>
          <w:lang w:eastAsia="zh-CN"/>
        </w:rPr>
        <w:t xml:space="preserve"> </w:t>
      </w:r>
      <w:r w:rsidRPr="001E475D">
        <w:t>for "SIM/USIM considered invalid for GPRS services" events and the counter for "USIM considered invalid for 5GS services over non-3GPP access" events in case of PLMN; or</w:t>
      </w:r>
    </w:p>
    <w:p w14:paraId="0E607553" w14:textId="77777777" w:rsidR="00346619" w:rsidRPr="001E475D" w:rsidRDefault="00346619" w:rsidP="00346619">
      <w:pPr>
        <w:pStyle w:val="B2"/>
      </w:pPr>
      <w:r w:rsidRPr="001E475D">
        <w:t>2)</w:t>
      </w:r>
      <w:r w:rsidRPr="001E475D">
        <w:tab/>
        <w:t>set the counter for "the entry for the current SNPN considered invalid for 3GPP access" events and the counter for "the entry for the current SNPN considered invalid for non-3GPP access" events in case of SNPN;</w:t>
      </w:r>
    </w:p>
    <w:p w14:paraId="2581A30E" w14:textId="77777777" w:rsidR="00346619" w:rsidRPr="001E475D" w:rsidRDefault="00346619" w:rsidP="00346619">
      <w:pPr>
        <w:pStyle w:val="B1"/>
      </w:pPr>
      <w:r w:rsidRPr="001E475D">
        <w:rPr>
          <w:lang w:eastAsia="zh-CN"/>
        </w:rPr>
        <w:tab/>
        <w:t>to UE</w:t>
      </w:r>
      <w:r w:rsidRPr="001E475D">
        <w:t xml:space="preserve"> implementation-specific maximum value.</w:t>
      </w:r>
    </w:p>
    <w:p w14:paraId="795928DF" w14:textId="77777777" w:rsidR="00346619" w:rsidRPr="001E475D" w:rsidRDefault="00346619" w:rsidP="00346619">
      <w:pPr>
        <w:pStyle w:val="B2"/>
      </w:pPr>
      <w:r w:rsidRPr="001E475D">
        <w:t>3)</w:t>
      </w:r>
      <w:r w:rsidRPr="001E475D">
        <w:tab/>
        <w:t>delete the 5GMM parameters stored in non-volatile memory of the ME as specified in annex C.</w:t>
      </w:r>
    </w:p>
    <w:p w14:paraId="6C81FC94" w14:textId="77777777" w:rsidR="00346619" w:rsidRPr="001E475D" w:rsidRDefault="00346619" w:rsidP="00346619">
      <w:pPr>
        <w:pStyle w:val="B1"/>
      </w:pPr>
      <w:r w:rsidRPr="001E475D">
        <w:tab/>
        <w:t xml:space="preserve">If the message was received via 3GPP access and the UE is operating in single-registration mode, the UE shall handle the EMM parameters EMM state, EPS update status, 4G-GUTI, last visited registered TAI, TAI list and eKSI as specified in 3GPP TS 24.301 [15] for the case when the normal tracking area updating procedure is rejected with the EMM cause with the same value. </w:t>
      </w:r>
    </w:p>
    <w:p w14:paraId="51C3A67C" w14:textId="77777777" w:rsidR="00346619" w:rsidRPr="001E475D" w:rsidRDefault="00346619" w:rsidP="00346619">
      <w:pPr>
        <w:pStyle w:val="B1"/>
      </w:pPr>
      <w:r w:rsidRPr="001E475D">
        <w:lastRenderedPageBreak/>
        <w:tab/>
        <w:t>If the message has been successfully integrity checked by the NAS and the UE also supports the registration procedure over the other access, the UE shall in addition handle 5GMM parameters and 5GMM state for this access, as described for this 5GMM cause value.</w:t>
      </w:r>
    </w:p>
    <w:p w14:paraId="59D6D277" w14:textId="77777777" w:rsidR="00346619" w:rsidRPr="001E475D" w:rsidRDefault="00346619" w:rsidP="00346619">
      <w:pPr>
        <w:pStyle w:val="B1"/>
      </w:pPr>
      <w:r w:rsidRPr="001E475D">
        <w:t>#9</w:t>
      </w:r>
      <w:r w:rsidRPr="001E475D">
        <w:tab/>
        <w:t>(UE identity cannot be derived by the network).</w:t>
      </w:r>
    </w:p>
    <w:p w14:paraId="2154FCE5" w14:textId="77777777" w:rsidR="00346619" w:rsidRPr="001E475D" w:rsidRDefault="00346619" w:rsidP="00346619">
      <w:pPr>
        <w:pStyle w:val="B1"/>
      </w:pPr>
      <w:r w:rsidRPr="001E475D">
        <w:tab/>
        <w:t>The UE shall set the 5GS update status to 5U2 NOT UPDATED (and shall store it according to subclause 5.1.3.2.2) and shall delete any 5G-GUTI, last visited registered TAI, TAI list and ngKSI. The UE shall enter the state 5GMM-DEREGISTERED.</w:t>
      </w:r>
    </w:p>
    <w:p w14:paraId="5476929D" w14:textId="77777777" w:rsidR="00346619" w:rsidRPr="001E475D" w:rsidRDefault="00346619" w:rsidP="00346619">
      <w:pPr>
        <w:pStyle w:val="B1"/>
      </w:pPr>
      <w:r w:rsidRPr="001E475D">
        <w:tab/>
        <w:t xml:space="preserve">If the UE has initiated the </w:t>
      </w:r>
      <w:bookmarkStart w:id="153" w:name="_Hlk42094246"/>
      <w:r w:rsidRPr="001E475D">
        <w:t>registration procedure in order to enable performing the service request procedure for emergency services fallback</w:t>
      </w:r>
      <w:bookmarkEnd w:id="153"/>
      <w:r w:rsidRPr="001E475D">
        <w:t>, the UE shall attempt to select an E-UTRA cell connected to EPC or 5GCN according to the domain priority and selection rules specified in 3GPP TS 23.167 [6]. If the UE finds a suitable E-UTRA cell, it then proceeds with the appropriate EMM or 5GMM procedures.</w:t>
      </w:r>
    </w:p>
    <w:p w14:paraId="63E37E6E" w14:textId="77777777" w:rsidR="00346619" w:rsidRPr="001E475D" w:rsidRDefault="00346619" w:rsidP="00346619">
      <w:pPr>
        <w:pStyle w:val="B1"/>
      </w:pPr>
      <w:r w:rsidRPr="001E475D">
        <w:tab/>
        <w:t>If the rejected request was neither for</w:t>
      </w:r>
      <w:r w:rsidRPr="001E475D">
        <w:rPr>
          <w:lang w:eastAsia="zh-CN"/>
        </w:rPr>
        <w:t xml:space="preserve"> initiating an emergency PDU session nor for emergency services fallback</w:t>
      </w:r>
      <w:r w:rsidRPr="001E475D">
        <w:t xml:space="preserve">, the UE shall </w:t>
      </w:r>
      <w:r w:rsidRPr="001E475D">
        <w:rPr>
          <w:lang w:eastAsia="zh-CN"/>
        </w:rPr>
        <w:t xml:space="preserve">subsequently, </w:t>
      </w:r>
      <w:r w:rsidRPr="001E475D">
        <w:t>automatically initiate the initial registration procedure.</w:t>
      </w:r>
    </w:p>
    <w:p w14:paraId="2976234B" w14:textId="77777777" w:rsidR="00346619" w:rsidRPr="001E475D" w:rsidRDefault="00346619" w:rsidP="00346619">
      <w:pPr>
        <w:pStyle w:val="NO"/>
        <w:rPr>
          <w:lang w:eastAsia="ja-JP"/>
        </w:rPr>
      </w:pPr>
      <w:r w:rsidRPr="001E475D">
        <w:t>NOTE 3:</w:t>
      </w:r>
      <w:r w:rsidRPr="001E475D">
        <w:tab/>
        <w:t xml:space="preserve">User interaction is necessary in some cases when </w:t>
      </w:r>
      <w:r w:rsidRPr="001E475D">
        <w:rPr>
          <w:rFonts w:eastAsia="Batang"/>
          <w:lang w:eastAsia="ja-JP"/>
        </w:rPr>
        <w:t>the UE cannot re-establish the PDU session(s) automatically.</w:t>
      </w:r>
    </w:p>
    <w:p w14:paraId="3434CC37" w14:textId="77777777" w:rsidR="00346619" w:rsidRPr="001E475D" w:rsidRDefault="00346619" w:rsidP="00346619">
      <w:pPr>
        <w:pStyle w:val="B1"/>
      </w:pPr>
      <w:r w:rsidRPr="001E475D">
        <w:tab/>
        <w:t>If the message was received via 3GPP access and the UE is operating in single-registration mode, the UE shall handle the EMM parameters EMM state, EPS update status, 4G-GUTI, last visited registered TAI, TAI list and eKSI as specified in 3GPP TS 24.301 [15] for the case when the normal tracking area updating procedure is rejected with the EMM cause with the same value.</w:t>
      </w:r>
    </w:p>
    <w:p w14:paraId="688B16E5" w14:textId="77777777" w:rsidR="00346619" w:rsidRPr="001E475D" w:rsidRDefault="00346619" w:rsidP="00346619">
      <w:pPr>
        <w:pStyle w:val="B1"/>
      </w:pPr>
      <w:r w:rsidRPr="001E475D">
        <w:t>#10</w:t>
      </w:r>
      <w:r w:rsidRPr="001E475D">
        <w:tab/>
        <w:t>(implicitly de-registered).</w:t>
      </w:r>
    </w:p>
    <w:p w14:paraId="3AFA42E2" w14:textId="77777777" w:rsidR="00346619" w:rsidRPr="001E475D" w:rsidRDefault="00346619" w:rsidP="00346619">
      <w:pPr>
        <w:pStyle w:val="B1"/>
      </w:pPr>
      <w:r w:rsidRPr="001E475D">
        <w:rPr>
          <w:lang w:eastAsia="zh-CN"/>
        </w:rPr>
        <w:tab/>
      </w:r>
      <w:r w:rsidRPr="001E475D">
        <w:t xml:space="preserve">The UE shall enter the state 5GMM-DEREGISTERED.NORMAL-SERVICE. The UE shall delete </w:t>
      </w:r>
      <w:r w:rsidRPr="001E475D">
        <w:rPr>
          <w:lang w:eastAsia="zh-CN"/>
        </w:rPr>
        <w:t>any</w:t>
      </w:r>
      <w:r w:rsidRPr="001E475D">
        <w:t xml:space="preserve"> mapped 5G NAS security context or partial native 5G NAS security context.</w:t>
      </w:r>
    </w:p>
    <w:p w14:paraId="2DE49CF6" w14:textId="77777777" w:rsidR="00346619" w:rsidRPr="001E475D" w:rsidRDefault="00346619" w:rsidP="00346619">
      <w:pPr>
        <w:pStyle w:val="B1"/>
      </w:pPr>
      <w:r w:rsidRPr="001E475D">
        <w:rPr>
          <w:lang w:eastAsia="zh-CN"/>
        </w:rPr>
        <w:tab/>
      </w:r>
      <w:r w:rsidRPr="001E475D">
        <w:t>If the registration rejected request was not for initiating an emergency PDU session, the UE shall perform a new registration procedure for initial registration.</w:t>
      </w:r>
    </w:p>
    <w:p w14:paraId="3666606F" w14:textId="77777777" w:rsidR="00346619" w:rsidRPr="001E475D" w:rsidRDefault="00346619" w:rsidP="00346619">
      <w:pPr>
        <w:pStyle w:val="NO"/>
      </w:pPr>
      <w:r w:rsidRPr="001E475D">
        <w:t>NOTE 4:</w:t>
      </w:r>
      <w:r w:rsidRPr="001E475D">
        <w:tab/>
        <w:t>User interaction is necessary in some cases when the UE cannot re-establish the PDU session(s) automatically.</w:t>
      </w:r>
    </w:p>
    <w:p w14:paraId="108E5EB7" w14:textId="77777777" w:rsidR="00346619" w:rsidRPr="001E475D" w:rsidRDefault="00346619" w:rsidP="00346619">
      <w:pPr>
        <w:pStyle w:val="B1"/>
      </w:pPr>
      <w:r w:rsidRPr="001E475D">
        <w:tab/>
        <w:t>If the message was received via 3GPP access and the UE is operating in single-registration mode, the UE shall handle the EMM state as specified in 3GPP TS 24.301 [15] for the case when the normal tracking area updating procedure is rejected with the EMM cause with the same value.</w:t>
      </w:r>
    </w:p>
    <w:p w14:paraId="40D44488" w14:textId="77777777" w:rsidR="00346619" w:rsidRPr="001E475D" w:rsidRDefault="00346619" w:rsidP="00346619">
      <w:pPr>
        <w:pStyle w:val="B1"/>
      </w:pPr>
      <w:r w:rsidRPr="001E475D">
        <w:t>#11</w:t>
      </w:r>
      <w:r w:rsidRPr="001E475D">
        <w:tab/>
        <w:t>(PLMN not allowed).</w:t>
      </w:r>
    </w:p>
    <w:p w14:paraId="2A55FC22" w14:textId="77777777" w:rsidR="00346619" w:rsidRPr="001E475D" w:rsidRDefault="00346619" w:rsidP="00346619">
      <w:pPr>
        <w:pStyle w:val="B1"/>
      </w:pPr>
      <w:r w:rsidRPr="001E475D">
        <w:tab/>
        <w:t>This cause value received from a cell belonging to an SNPN is considered as an abnormal case and the behaviour of the UE is specified in subclause 5.5.1.3.7.</w:t>
      </w:r>
    </w:p>
    <w:p w14:paraId="3FB67F51" w14:textId="77777777" w:rsidR="00346619" w:rsidRPr="001E475D" w:rsidRDefault="00346619" w:rsidP="00346619">
      <w:pPr>
        <w:pStyle w:val="B1"/>
      </w:pPr>
      <w:r w:rsidRPr="001E475D">
        <w:tab/>
        <w:t>The UE shall set the 5GS update status to 5U3 ROAMING NOT ALLOWED (and shall store it according to subclause 5.1.3.2.2) and shall delete any 5G-GUTI, last visited registered TAI, TAI list and ngKSI. The UE shall store the PLMN identity in the forbidden PLMN list</w:t>
      </w:r>
      <w:r w:rsidRPr="001E475D">
        <w:rPr>
          <w:lang w:eastAsia="zh-CN"/>
        </w:rPr>
        <w:t xml:space="preserve"> </w:t>
      </w:r>
      <w:r w:rsidRPr="001E475D">
        <w:t>as specified in subclause 5.3.13A, delete the list of equivalent PLMNs, reset the registration attempt counter and enter the state 5GMM-DEREGISTERED.PLMN-SEARCH. The UE shall perform a PLMN selection according to 3GPP TS 23.122 [5]. If the message has been successfully integrity checked by the NAS, the UE shall set the PLMN-specific attempt counter and the PLMN-specific attempt counter for non-3GPP access for that PLMN to the UE implementation-specific maximum value.</w:t>
      </w:r>
    </w:p>
    <w:p w14:paraId="573F0D88" w14:textId="77777777" w:rsidR="00346619" w:rsidRPr="001E475D" w:rsidRDefault="00346619" w:rsidP="00346619">
      <w:pPr>
        <w:pStyle w:val="B1"/>
      </w:pPr>
      <w:r w:rsidRPr="001E475D">
        <w:tab/>
        <w:t>If the message was received via 3GPP access and the UE is operating in single-registration mode, the UE shall in addition handle the EMM parameters EMM state, EPS update status, 4G-GUTI, last visited registered TAI, TAI list, eKSI and tracking area updating attempt counter as specified in 3GPP TS 24.301 [15] for the case when the normal tracking area updating procedure is rejected with the EMM cause with the same value.</w:t>
      </w:r>
    </w:p>
    <w:p w14:paraId="28F702B5" w14:textId="77777777" w:rsidR="00346619" w:rsidRPr="001E475D" w:rsidRDefault="00346619" w:rsidP="00346619">
      <w:pPr>
        <w:pStyle w:val="B1"/>
      </w:pPr>
      <w:r w:rsidRPr="001E475D">
        <w:tab/>
        <w:t>If the message has been successfully integrity checked by the NAS and the UE also supports the registration procedure over the other access to the same PLMN, the UE shall in addition handle 5GMM parameters and 5GMM state for this access, as described for this 5GMM cause value.</w:t>
      </w:r>
    </w:p>
    <w:p w14:paraId="272FAD9A" w14:textId="77777777" w:rsidR="00346619" w:rsidRPr="001E475D" w:rsidRDefault="00346619" w:rsidP="00346619">
      <w:pPr>
        <w:pStyle w:val="B1"/>
      </w:pPr>
      <w:r w:rsidRPr="001E475D">
        <w:t>#12</w:t>
      </w:r>
      <w:r w:rsidRPr="001E475D">
        <w:tab/>
        <w:t>(Tracking area not allowed).</w:t>
      </w:r>
    </w:p>
    <w:p w14:paraId="6B23AA3C" w14:textId="77777777" w:rsidR="00346619" w:rsidRPr="001E475D" w:rsidRDefault="00346619" w:rsidP="00346619">
      <w:pPr>
        <w:pStyle w:val="B1"/>
      </w:pPr>
      <w:r w:rsidRPr="001E475D">
        <w:lastRenderedPageBreak/>
        <w:tab/>
        <w:t>The UE shall set the 5GS update status to 5U3 ROAMING NOT ALLOWED (and shall store it according to subclause 5.1.3.2.2) and shall delete 5G-GUTI, last visited registered TAI, TAI list and ngKSI. Additionally, the UE shall reset the registration attempt counter.</w:t>
      </w:r>
    </w:p>
    <w:p w14:paraId="5246AFF7" w14:textId="77777777" w:rsidR="00346619" w:rsidRPr="001E475D" w:rsidRDefault="00346619" w:rsidP="00346619">
      <w:pPr>
        <w:pStyle w:val="B1"/>
      </w:pPr>
      <w:r w:rsidRPr="001E475D">
        <w:tab/>
        <w:t>If:</w:t>
      </w:r>
    </w:p>
    <w:p w14:paraId="7CD96D6B" w14:textId="77777777" w:rsidR="00346619" w:rsidRPr="001E475D" w:rsidRDefault="00346619" w:rsidP="00346619">
      <w:pPr>
        <w:pStyle w:val="B2"/>
      </w:pPr>
      <w:r w:rsidRPr="001E475D">
        <w:t>1)</w:t>
      </w:r>
      <w:r w:rsidRPr="001E475D">
        <w:tab/>
        <w:t>the UE is not operating in SNPN access mode, the UE shall store the current TAI in the list of "5GS forbidden tracking areas for regional provision of service" and enter the state 5GMM-DEREGISTERED.LIMITED-SERVICE. If the REGISTRATION REJECT message is not integrity protected, the UE shall memorize the current TAI was stored in the list of "5GS forbidden tracking areas for regional provision of service" for non-integrity protected NAS reject message; or</w:t>
      </w:r>
    </w:p>
    <w:p w14:paraId="3C47A825" w14:textId="77777777" w:rsidR="00346619" w:rsidRPr="001E475D" w:rsidRDefault="00346619" w:rsidP="00346619">
      <w:pPr>
        <w:pStyle w:val="B2"/>
      </w:pPr>
      <w:r w:rsidRPr="001E475D">
        <w:t>2)</w:t>
      </w:r>
      <w:r w:rsidRPr="001E475D">
        <w:tab/>
        <w:t>the UE is operating in SNPN access mode, the UE shall store the current TAI in the list of "5GS forbidden tracking areas for regional provision of service" for the current SNPN and enter the state 5GMM-DEREGISTERED.LIMITED-SERVICE. If the REGISTRATION REJECT message is not integrity protected, the UE shall memorize the current TAI was stored in the list of "5GS forbidden tracking areas for regional provision of service" for the current SNPN for non-integrity protected NAS reject message.</w:t>
      </w:r>
    </w:p>
    <w:p w14:paraId="240A5A1A" w14:textId="77777777" w:rsidR="00346619" w:rsidRPr="001E475D" w:rsidRDefault="00346619" w:rsidP="00346619">
      <w:pPr>
        <w:pStyle w:val="B1"/>
      </w:pPr>
      <w:r w:rsidRPr="001E475D">
        <w:tab/>
        <w:t>If the message was received via 3GPP access and the UE is operating in single-registration mode, the UE shall handle the EMM parameters EMM state, EPS update status, 4G-GUTI, last visited registered TAI, TAI list, eKSI and tracking area updating attempt counter as specified in 3GPP TS 24.301 [15] for the case when the normal tracking area updating procedure is rejected with the EMM cause with the same value.</w:t>
      </w:r>
    </w:p>
    <w:p w14:paraId="3C2F55F0" w14:textId="77777777" w:rsidR="00346619" w:rsidRPr="001E475D" w:rsidRDefault="00346619" w:rsidP="00346619">
      <w:pPr>
        <w:pStyle w:val="B1"/>
      </w:pPr>
      <w:r w:rsidRPr="001E475D">
        <w:t>#13</w:t>
      </w:r>
      <w:r w:rsidRPr="001E475D">
        <w:tab/>
        <w:t>(Roaming not allowed in this tracking area).</w:t>
      </w:r>
    </w:p>
    <w:p w14:paraId="7F009E64" w14:textId="77777777" w:rsidR="00346619" w:rsidRPr="001E475D" w:rsidRDefault="00346619" w:rsidP="00346619">
      <w:pPr>
        <w:pStyle w:val="B1"/>
      </w:pPr>
      <w:r w:rsidRPr="001E475D">
        <w:tab/>
        <w:t>The UE shall set the 5GS update status to 5U3 ROAMING NOT ALLOWED (and shall store it according to subclause 5.1.3.2.2) and shall delete the list of equivalent PLMNs (if available). The UE shall reset the registration attempt counter and shall change to state 5GMM-REGISTERED.PLMN-SEARCH.</w:t>
      </w:r>
    </w:p>
    <w:p w14:paraId="55C96A19" w14:textId="77777777" w:rsidR="00346619" w:rsidRPr="001E475D" w:rsidRDefault="00346619" w:rsidP="00346619">
      <w:pPr>
        <w:pStyle w:val="B1"/>
      </w:pPr>
      <w:r w:rsidRPr="001E475D">
        <w:tab/>
        <w:t>If the UE is registered in S1 mode and operating in dual-registration mode, the PLMN that the UE chooses to register in is specified in subclause 4.8.3. Otherwise if:</w:t>
      </w:r>
    </w:p>
    <w:p w14:paraId="2AF82005" w14:textId="77777777" w:rsidR="00346619" w:rsidRPr="001E475D" w:rsidRDefault="00346619" w:rsidP="00346619">
      <w:pPr>
        <w:pStyle w:val="B2"/>
      </w:pPr>
      <w:r w:rsidRPr="001E475D">
        <w:t>1)</w:t>
      </w:r>
      <w:r w:rsidRPr="001E475D">
        <w:tab/>
        <w:t>the UE is not operating in SNPN access mode, the UE shall store the current TAI in the list of "5GS forbidden tracking areas for roaming" and shall remove the current TAI from the stored TAI list if present. If the REGISTRATION REJECT message is not integrity protected, the UE shall memorize the current TAI was stored in the list of "5GS forbidden tracking areas for roaming" for non-integrity protected NAS reject message; or</w:t>
      </w:r>
    </w:p>
    <w:p w14:paraId="0BF1189E" w14:textId="77777777" w:rsidR="00346619" w:rsidRPr="001E475D" w:rsidRDefault="00346619" w:rsidP="00346619">
      <w:pPr>
        <w:pStyle w:val="B2"/>
      </w:pPr>
      <w:r w:rsidRPr="001E475D">
        <w:t>2)</w:t>
      </w:r>
      <w:r w:rsidRPr="001E475D">
        <w:tab/>
        <w:t>the UE is operating in SNPN access mode, the UE shall store the current TAI in the list of "5GS forbidden tracking areas for roaming" for the current SNPN. If the REGISTRATION REJECT message is not integrity protected, the UE shall memorize the current TAI was stored in the list of "5GS forbidden tracking areas for roaming" for the current SNPN for non-integrity protected NAS reject message.</w:t>
      </w:r>
    </w:p>
    <w:p w14:paraId="3B4A0CBD" w14:textId="77777777" w:rsidR="00346619" w:rsidRPr="001E475D" w:rsidRDefault="00346619" w:rsidP="00346619">
      <w:pPr>
        <w:pStyle w:val="B1"/>
      </w:pPr>
      <w:r w:rsidRPr="001E475D">
        <w:tab/>
        <w:t>The UE shall perform a PLMN selection or SNPN selection according to 3GPP TS 23.122 [5].</w:t>
      </w:r>
    </w:p>
    <w:p w14:paraId="22D77000" w14:textId="77777777" w:rsidR="00346619" w:rsidRPr="001E475D" w:rsidRDefault="00346619" w:rsidP="00346619">
      <w:pPr>
        <w:pStyle w:val="B1"/>
      </w:pPr>
      <w:r w:rsidRPr="001E475D">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14:paraId="3DF07276" w14:textId="77777777" w:rsidR="00346619" w:rsidRPr="001E475D" w:rsidRDefault="00346619" w:rsidP="00346619">
      <w:pPr>
        <w:pStyle w:val="B1"/>
      </w:pPr>
      <w:r w:rsidRPr="001E475D">
        <w:t>#15</w:t>
      </w:r>
      <w:r w:rsidRPr="001E475D">
        <w:rPr>
          <w:lang w:eastAsia="ko-KR"/>
        </w:rPr>
        <w:tab/>
        <w:t>(</w:t>
      </w:r>
      <w:r w:rsidRPr="001E475D">
        <w:t xml:space="preserve">No </w:t>
      </w:r>
      <w:r w:rsidRPr="001E475D">
        <w:rPr>
          <w:lang w:eastAsia="ko-KR"/>
        </w:rPr>
        <w:t>s</w:t>
      </w:r>
      <w:r w:rsidRPr="001E475D">
        <w:t xml:space="preserve">uitable </w:t>
      </w:r>
      <w:r w:rsidRPr="001E475D">
        <w:rPr>
          <w:lang w:eastAsia="ko-KR"/>
        </w:rPr>
        <w:t>c</w:t>
      </w:r>
      <w:r w:rsidRPr="001E475D">
        <w:t xml:space="preserve">ells </w:t>
      </w:r>
      <w:r w:rsidRPr="001E475D">
        <w:rPr>
          <w:lang w:eastAsia="ko-KR"/>
        </w:rPr>
        <w:t>i</w:t>
      </w:r>
      <w:r w:rsidRPr="001E475D">
        <w:t xml:space="preserve">n </w:t>
      </w:r>
      <w:r w:rsidRPr="001E475D">
        <w:rPr>
          <w:lang w:eastAsia="ko-KR"/>
        </w:rPr>
        <w:t>tracking</w:t>
      </w:r>
      <w:r w:rsidRPr="001E475D">
        <w:t xml:space="preserve"> </w:t>
      </w:r>
      <w:r w:rsidRPr="001E475D">
        <w:rPr>
          <w:lang w:eastAsia="ko-KR"/>
        </w:rPr>
        <w:t>a</w:t>
      </w:r>
      <w:r w:rsidRPr="001E475D">
        <w:t>rea).</w:t>
      </w:r>
    </w:p>
    <w:p w14:paraId="4C63F720" w14:textId="77777777" w:rsidR="00346619" w:rsidRPr="001E475D" w:rsidRDefault="00346619" w:rsidP="00346619">
      <w:pPr>
        <w:pStyle w:val="B1"/>
        <w:rPr>
          <w:lang w:eastAsia="ko-KR"/>
        </w:rPr>
      </w:pPr>
      <w:r w:rsidRPr="001E475D">
        <w:tab/>
        <w:t xml:space="preserve">The UE shall set the </w:t>
      </w:r>
      <w:r w:rsidRPr="001E475D">
        <w:rPr>
          <w:lang w:eastAsia="ko-KR"/>
        </w:rPr>
        <w:t>5GS</w:t>
      </w:r>
      <w:r w:rsidRPr="001E475D">
        <w:t xml:space="preserve"> update status to </w:t>
      </w:r>
      <w:r w:rsidRPr="001E475D">
        <w:rPr>
          <w:lang w:eastAsia="ko-KR"/>
        </w:rPr>
        <w:t>5</w:t>
      </w:r>
      <w:r w:rsidRPr="001E475D">
        <w:t>U3 ROAMING NOT ALLOWED (and shall store it according to subclause </w:t>
      </w:r>
      <w:r w:rsidRPr="001E475D">
        <w:rPr>
          <w:lang w:eastAsia="ko-KR"/>
        </w:rPr>
        <w:t>5.1.3.2.2</w:t>
      </w:r>
      <w:r w:rsidRPr="001E475D">
        <w:t>)</w:t>
      </w:r>
      <w:r w:rsidRPr="001E475D">
        <w:rPr>
          <w:lang w:eastAsia="ko-KR"/>
        </w:rPr>
        <w:t>. The UE</w:t>
      </w:r>
      <w:r w:rsidRPr="001E475D">
        <w:t xml:space="preserve"> shall reset the registration attempt counter and shall </w:t>
      </w:r>
      <w:r w:rsidRPr="001E475D">
        <w:rPr>
          <w:lang w:eastAsia="ko-KR"/>
        </w:rPr>
        <w:t>enter the</w:t>
      </w:r>
      <w:r w:rsidRPr="001E475D">
        <w:t xml:space="preserve"> state </w:t>
      </w:r>
      <w:r w:rsidRPr="001E475D">
        <w:rPr>
          <w:lang w:eastAsia="ko-KR"/>
        </w:rPr>
        <w:t>5G</w:t>
      </w:r>
      <w:r w:rsidRPr="001E475D">
        <w:t>MM-REGISTERED.LIMITED-SERVICE.</w:t>
      </w:r>
    </w:p>
    <w:p w14:paraId="320C73CC" w14:textId="77777777" w:rsidR="00346619" w:rsidRPr="001E475D" w:rsidRDefault="00346619" w:rsidP="00346619">
      <w:pPr>
        <w:pStyle w:val="B1"/>
        <w:rPr>
          <w:lang w:eastAsia="ko-KR"/>
        </w:rPr>
      </w:pPr>
      <w:r w:rsidRPr="001E475D">
        <w:tab/>
        <w:t>If the UE has initiated the registration procedure in order to enable performing the service request procedure for emergency services fallback, the UE shall attempt to select an E-UTRA cell connected to EPC or 5GC according to the emergency services support indicator (see 3GPP TS 36.331 [25A]). If the UE finds a suitable E-UTRA cell, it then proceeds with the appropriate EMM or 5GMM procedures. Otherwise, the UE shall search for a suitable cell in another tracking area according to 3GPP TS 38.304 [28].</w:t>
      </w:r>
    </w:p>
    <w:p w14:paraId="22C3258A" w14:textId="77777777" w:rsidR="00346619" w:rsidRPr="001E475D" w:rsidRDefault="00346619" w:rsidP="00346619">
      <w:pPr>
        <w:pStyle w:val="B1"/>
      </w:pPr>
      <w:r w:rsidRPr="001E475D">
        <w:tab/>
        <w:t>If:</w:t>
      </w:r>
    </w:p>
    <w:p w14:paraId="3383DD19" w14:textId="77777777" w:rsidR="00346619" w:rsidRPr="001E475D" w:rsidRDefault="00346619" w:rsidP="00346619">
      <w:pPr>
        <w:pStyle w:val="B2"/>
      </w:pPr>
      <w:r w:rsidRPr="001E475D">
        <w:lastRenderedPageBreak/>
        <w:t>1)</w:t>
      </w:r>
      <w:r w:rsidRPr="001E475D">
        <w:tab/>
        <w:t xml:space="preserve">the UE is not operating in SNPN access mode, the UE shall store the </w:t>
      </w:r>
      <w:r w:rsidRPr="001E475D">
        <w:rPr>
          <w:lang w:eastAsia="ko-KR"/>
        </w:rPr>
        <w:t>current T</w:t>
      </w:r>
      <w:r w:rsidRPr="001E475D">
        <w:t xml:space="preserve">AI in the list of "5GS forbidden </w:t>
      </w:r>
      <w:r w:rsidRPr="001E475D">
        <w:rPr>
          <w:lang w:eastAsia="ko-KR"/>
        </w:rPr>
        <w:t>tracking</w:t>
      </w:r>
      <w:r w:rsidRPr="001E475D">
        <w:t xml:space="preserve"> areas for roaming"</w:t>
      </w:r>
      <w:r w:rsidRPr="001E475D">
        <w:rPr>
          <w:lang w:eastAsia="ko-KR"/>
        </w:rPr>
        <w:t xml:space="preserve"> and shall remove the current TAI from the stored TAI list, if present</w:t>
      </w:r>
      <w:r w:rsidRPr="001E475D">
        <w:t>. If the REGISTRATION REJECT message is not integrity protected, the UE shall memorize the current TAI was stored in the list of "5GS forbidden tracking areas for roaming" for non-integrity protected NAS reject message; or</w:t>
      </w:r>
    </w:p>
    <w:p w14:paraId="64C5EA3C" w14:textId="77777777" w:rsidR="00346619" w:rsidRPr="001E475D" w:rsidRDefault="00346619" w:rsidP="00346619">
      <w:pPr>
        <w:pStyle w:val="B2"/>
      </w:pPr>
      <w:r w:rsidRPr="001E475D">
        <w:t>2)</w:t>
      </w:r>
      <w:r w:rsidRPr="001E475D">
        <w:tab/>
        <w:t>the UE is operating in SNPN access mode, the UE shall store the current TAI in the list of "5GS forbidden tracking areas for roaming" for the current SNPN</w:t>
      </w:r>
      <w:r w:rsidRPr="001E475D">
        <w:rPr>
          <w:lang w:eastAsia="ko-KR"/>
        </w:rPr>
        <w:t xml:space="preserve"> and shall remove the current TAI from the stored TAI list, if present</w:t>
      </w:r>
      <w:r w:rsidRPr="001E475D">
        <w:t>. If the REGISTRATION REJECT message is not integrity protected, the UE shall memorize the current TAI was stored in the list of "5GS forbidden tracking areas for roaming" for the current SNPN for non-integrity protected NAS reject message.</w:t>
      </w:r>
    </w:p>
    <w:p w14:paraId="17B7FE0E" w14:textId="77777777" w:rsidR="00346619" w:rsidRPr="001E475D" w:rsidRDefault="00346619" w:rsidP="00346619">
      <w:pPr>
        <w:pStyle w:val="B1"/>
      </w:pPr>
      <w:r w:rsidRPr="001E475D">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14:paraId="089A150A" w14:textId="77777777" w:rsidR="00346619" w:rsidRPr="001E475D" w:rsidRDefault="00346619" w:rsidP="00346619">
      <w:pPr>
        <w:pStyle w:val="B1"/>
      </w:pPr>
      <w:r w:rsidRPr="001E475D">
        <w:t>#22</w:t>
      </w:r>
      <w:r w:rsidRPr="001E475D">
        <w:tab/>
        <w:t>(Congestion).</w:t>
      </w:r>
    </w:p>
    <w:p w14:paraId="1A25CBB8" w14:textId="77777777" w:rsidR="00346619" w:rsidRPr="001E475D" w:rsidRDefault="00346619" w:rsidP="00346619">
      <w:pPr>
        <w:pStyle w:val="B1"/>
      </w:pPr>
      <w:r w:rsidRPr="001E475D">
        <w:tab/>
        <w:t>If the T3346 value IE is present in the REGISTRATION REJECT message and the value indicates that this timer is neither zero nor deactivated, the UE shall proceed as described below, otherwise it shall be considered as an abnormal case and the behaviour of the UE for this case is specified in subclause 5.5.1.3.7.</w:t>
      </w:r>
    </w:p>
    <w:p w14:paraId="37051654" w14:textId="77777777" w:rsidR="00346619" w:rsidRPr="001E475D" w:rsidRDefault="00346619" w:rsidP="00346619">
      <w:pPr>
        <w:pStyle w:val="B1"/>
      </w:pPr>
      <w:r w:rsidRPr="001E475D">
        <w:tab/>
        <w:t>The UE shall abort the registration procedure for mobility and periodic registration update. If the rejected request was not for initiating an emergency PDU session, the UE shall set the 5GS update status to 5U2 NOT UPDATED, reset the registration attempt counter and change to state 5GMM-REGISTERED.ATTEMPTING-REGISTRATION-UPDATE.</w:t>
      </w:r>
    </w:p>
    <w:p w14:paraId="59366F1A" w14:textId="77777777" w:rsidR="00346619" w:rsidRPr="001E475D" w:rsidRDefault="00346619" w:rsidP="00346619">
      <w:pPr>
        <w:pStyle w:val="B1"/>
      </w:pPr>
      <w:r w:rsidRPr="001E475D">
        <w:tab/>
        <w:t>The UE shall stop timer T3346 if it is running.</w:t>
      </w:r>
    </w:p>
    <w:p w14:paraId="18512971" w14:textId="77777777" w:rsidR="00346619" w:rsidRPr="001E475D" w:rsidRDefault="00346619" w:rsidP="00346619">
      <w:pPr>
        <w:pStyle w:val="B1"/>
      </w:pPr>
      <w:r w:rsidRPr="001E475D">
        <w:tab/>
        <w:t>If the REGISTRATION REJECT message is integrity protected, the UE shall start timer T3346 with the value provided in the T3346 value IE.</w:t>
      </w:r>
    </w:p>
    <w:p w14:paraId="7CAF843A" w14:textId="77777777" w:rsidR="00346619" w:rsidRPr="001E475D" w:rsidRDefault="00346619" w:rsidP="00346619">
      <w:pPr>
        <w:pStyle w:val="B1"/>
      </w:pPr>
      <w:r w:rsidRPr="001E475D">
        <w:tab/>
        <w:t>If the REGISTRATION REJECT message is not integrity protected, the UE shall start timer T3346 with a random value from the default range specified in 3GPP TS 24.008 [12].</w:t>
      </w:r>
    </w:p>
    <w:p w14:paraId="74709D67" w14:textId="77777777" w:rsidR="00346619" w:rsidRPr="001E475D" w:rsidRDefault="00346619" w:rsidP="00346619">
      <w:pPr>
        <w:pStyle w:val="B1"/>
      </w:pPr>
      <w:r w:rsidRPr="001E475D">
        <w:tab/>
        <w:t>The UE stays in the current serving cell and applies the normal cell reselection process. The registration procedure for mobility and periodic registration update is started, if still necessary, when timer T3346 expires or is stopped.</w:t>
      </w:r>
    </w:p>
    <w:p w14:paraId="1F536DD5" w14:textId="77777777" w:rsidR="00346619" w:rsidRPr="001E475D" w:rsidRDefault="00346619" w:rsidP="00346619">
      <w:pPr>
        <w:pStyle w:val="B1"/>
      </w:pPr>
      <w:r w:rsidRPr="001E475D">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14:paraId="5EA95021" w14:textId="77777777" w:rsidR="00346619" w:rsidRPr="001E475D" w:rsidRDefault="00346619" w:rsidP="00346619">
      <w:pPr>
        <w:pStyle w:val="B1"/>
      </w:pPr>
      <w:r w:rsidRPr="001E475D">
        <w:tab/>
        <w:t>If the registration procedure for mobility and periodic registration update was initiated for an MO MMTEL voice call (i.e. access category 4), or an MO IMS registration related signalling (i.e. access category 9) or for NAS signalling connection recovery during an ongoing MO MMTEL voice call (i.e. access category 4) or during an ongoing MO IMS registration related signalling (i.e. access category 9), then a notification that the request was not accepted due to network congestion shall be provided to upper layers.</w:t>
      </w:r>
    </w:p>
    <w:p w14:paraId="2073F455" w14:textId="77777777" w:rsidR="00346619" w:rsidRPr="001E475D" w:rsidRDefault="00346619" w:rsidP="00346619">
      <w:pPr>
        <w:pStyle w:val="B1"/>
      </w:pPr>
      <w:r w:rsidRPr="001E475D">
        <w:t>#27</w:t>
      </w:r>
      <w:r w:rsidRPr="001E475D">
        <w:rPr>
          <w:lang w:eastAsia="ko-KR"/>
        </w:rPr>
        <w:tab/>
      </w:r>
      <w:r w:rsidRPr="001E475D">
        <w:t>(N1 mode not allowed).</w:t>
      </w:r>
    </w:p>
    <w:p w14:paraId="1B711B67" w14:textId="77777777" w:rsidR="00346619" w:rsidRPr="001E475D" w:rsidRDefault="00346619" w:rsidP="00346619">
      <w:pPr>
        <w:pStyle w:val="B1"/>
      </w:pPr>
      <w:r w:rsidRPr="001E475D">
        <w:tab/>
        <w:t>The UE shall set the 5GS update status to 5U3 ROAMING NOT ALLOWED (and shall store it according to subclause 5.1.3.2.2). Additionally, the UE shall reset the registration attempt counter and shall enter the state 5GMM-REGISTERED.LIMITED-SERVICE. If the message has been successfully integrity checked by the NAS, the UE shall set:</w:t>
      </w:r>
    </w:p>
    <w:p w14:paraId="5D34EC93" w14:textId="77777777" w:rsidR="00346619" w:rsidRPr="001E475D" w:rsidRDefault="00346619" w:rsidP="00346619">
      <w:pPr>
        <w:pStyle w:val="B2"/>
      </w:pPr>
      <w:r w:rsidRPr="001E475D">
        <w:t>1)</w:t>
      </w:r>
      <w:r w:rsidRPr="001E475D">
        <w:tab/>
        <w:t>the PLMN-specific N1 mode attempt counter for 3GPP access and the PLMN-specific N1 mode attempt counter for non-3GPP access for that PLMN in case of PLMN; or</w:t>
      </w:r>
    </w:p>
    <w:p w14:paraId="18DEBC5B" w14:textId="08A979EE" w:rsidR="00606DF1" w:rsidRPr="001E475D" w:rsidRDefault="00346619" w:rsidP="00346619">
      <w:pPr>
        <w:pStyle w:val="B2"/>
      </w:pPr>
      <w:r w:rsidRPr="001E475D">
        <w:t>2)</w:t>
      </w:r>
      <w:r w:rsidRPr="001E475D">
        <w:tab/>
        <w:t>the SNPN-</w:t>
      </w:r>
      <w:r w:rsidR="00606DF1" w:rsidRPr="001E475D">
        <w:t>specific attempt counter for 3GPP access for the current SNPN</w:t>
      </w:r>
      <w:ins w:id="154" w:author="Won, Sung (Nokia - US/Dallas) [2]" w:date="2020-02-16T16:12:00Z">
        <w:r w:rsidR="00E761ED" w:rsidRPr="001E475D">
          <w:t xml:space="preserve"> </w:t>
        </w:r>
        <w:commentRangeStart w:id="155"/>
        <w:r w:rsidR="00E761ED" w:rsidRPr="001E475D">
          <w:t>and the SNPN-specific attempt counter for non-3GPP access for the current SNPN</w:t>
        </w:r>
      </w:ins>
      <w:commentRangeEnd w:id="155"/>
      <w:r w:rsidR="003124EE">
        <w:rPr>
          <w:rStyle w:val="CommentReference"/>
        </w:rPr>
        <w:commentReference w:id="155"/>
      </w:r>
      <w:r w:rsidR="00606DF1" w:rsidRPr="001E475D">
        <w:t xml:space="preserve"> in case of SNPN;</w:t>
      </w:r>
    </w:p>
    <w:p w14:paraId="31251B1F" w14:textId="77777777" w:rsidR="00346619" w:rsidRPr="001E475D" w:rsidRDefault="00346619" w:rsidP="00346619">
      <w:pPr>
        <w:pStyle w:val="B1"/>
      </w:pPr>
      <w:bookmarkStart w:id="156" w:name="_Toc20232717"/>
      <w:bookmarkStart w:id="157" w:name="_Toc27746819"/>
      <w:bookmarkEnd w:id="152"/>
      <w:r w:rsidRPr="001E475D">
        <w:tab/>
        <w:t>to the UE implementation-specific maximum value.</w:t>
      </w:r>
    </w:p>
    <w:p w14:paraId="778E4029" w14:textId="77777777" w:rsidR="00346619" w:rsidRPr="001E475D" w:rsidRDefault="00346619" w:rsidP="00346619">
      <w:pPr>
        <w:pStyle w:val="B1"/>
      </w:pPr>
      <w:r w:rsidRPr="001E475D">
        <w:lastRenderedPageBreak/>
        <w:tab/>
        <w:t>The UE shall disable the N1 mode capability for the specific access type for which the message was received (see subclause 4.9).</w:t>
      </w:r>
    </w:p>
    <w:p w14:paraId="2740652C" w14:textId="77777777" w:rsidR="00346619" w:rsidRPr="001E475D" w:rsidRDefault="00346619" w:rsidP="00346619">
      <w:pPr>
        <w:pStyle w:val="B1"/>
        <w:rPr>
          <w:rFonts w:eastAsia="Malgun Gothic"/>
          <w:lang w:eastAsia="ko-KR"/>
        </w:rPr>
      </w:pPr>
      <w:r w:rsidRPr="001E475D">
        <w:tab/>
        <w:t xml:space="preserve">If the message has been successfully integrity checked by the NAS, </w:t>
      </w:r>
      <w:r w:rsidRPr="001E475D">
        <w:rPr>
          <w:rFonts w:eastAsia="Malgun Gothic"/>
          <w:lang w:eastAsia="ko-KR"/>
        </w:rPr>
        <w:t>the UE shall disable the N1 mode capability also for the other access type</w:t>
      </w:r>
      <w:r w:rsidRPr="001E475D">
        <w:t xml:space="preserve"> (see subclause 4.9)</w:t>
      </w:r>
      <w:r w:rsidRPr="001E475D">
        <w:rPr>
          <w:rFonts w:eastAsia="Malgun Gothic"/>
          <w:lang w:eastAsia="ko-KR"/>
        </w:rPr>
        <w:t>.</w:t>
      </w:r>
    </w:p>
    <w:p w14:paraId="6C76219F" w14:textId="77777777" w:rsidR="00346619" w:rsidRPr="001E475D" w:rsidRDefault="00346619" w:rsidP="00346619">
      <w:pPr>
        <w:pStyle w:val="B1"/>
      </w:pPr>
      <w:r w:rsidRPr="001E475D">
        <w:tab/>
        <w:t>If the message was received via 3GPP access and the UE is operating in single-registration mode, the UE shall in addition set the EPS update status to EU3 ROAMING NOT ALLOWED. Additionally, the UE shall reset the tracking area updating attempt counter and enter the state EMM-REGISTERED.</w:t>
      </w:r>
    </w:p>
    <w:p w14:paraId="0AF4CC66" w14:textId="77777777" w:rsidR="00346619" w:rsidRPr="001E475D" w:rsidRDefault="00346619" w:rsidP="00346619">
      <w:pPr>
        <w:pStyle w:val="B1"/>
      </w:pPr>
      <w:r w:rsidRPr="001E475D">
        <w:t>#31</w:t>
      </w:r>
      <w:r w:rsidRPr="001E475D">
        <w:tab/>
        <w:t>(Redirection to EPC required).</w:t>
      </w:r>
    </w:p>
    <w:p w14:paraId="6C520D70" w14:textId="77777777" w:rsidR="00346619" w:rsidRPr="001E475D" w:rsidRDefault="00346619" w:rsidP="00346619">
      <w:pPr>
        <w:pStyle w:val="B1"/>
      </w:pPr>
      <w:r w:rsidRPr="001E475D">
        <w:tab/>
        <w:t>5GMM cause #31 received by a UE that has not indicated support for CIoT optimizations or received by a UE over non-3GPP access is considered an abnormal case and the behaviour of the UE is specified in subclause 5.5.1.3.7.</w:t>
      </w:r>
    </w:p>
    <w:p w14:paraId="22DA7E38" w14:textId="77777777" w:rsidR="00346619" w:rsidRPr="001E475D" w:rsidRDefault="00346619" w:rsidP="00346619">
      <w:pPr>
        <w:pStyle w:val="B1"/>
      </w:pPr>
      <w:r w:rsidRPr="001E475D">
        <w:tab/>
        <w:t>This cause value received from a cell belonging to an SNPN is considered as an abnormal case and the behaviour of the UE is specified in subclause 5.5.1.3.7.</w:t>
      </w:r>
    </w:p>
    <w:p w14:paraId="3328FFFD" w14:textId="77777777" w:rsidR="00346619" w:rsidRPr="001E475D" w:rsidRDefault="00346619" w:rsidP="00346619">
      <w:pPr>
        <w:pStyle w:val="B1"/>
      </w:pPr>
      <w:r w:rsidRPr="001E475D">
        <w:tab/>
        <w:t>The UE shall set the 5GS update status to 5U3 ROAMING NOT ALLOWED (and shall store it according to subclause 5.1.3.2.2). The UE shall reset the registration attempt counter and enter the state 5GMM- REGISTERED.LIMITED-SERVICE.</w:t>
      </w:r>
    </w:p>
    <w:p w14:paraId="46F157FD" w14:textId="77777777" w:rsidR="00346619" w:rsidRPr="001E475D" w:rsidRDefault="00346619" w:rsidP="00346619">
      <w:pPr>
        <w:pStyle w:val="B1"/>
      </w:pPr>
      <w:r w:rsidRPr="001E475D">
        <w:tab/>
      </w:r>
      <w:r w:rsidRPr="001E475D">
        <w:rPr>
          <w:rFonts w:eastAsia="Malgun Gothic"/>
          <w:lang w:eastAsia="ko-KR"/>
        </w:rPr>
        <w:t xml:space="preserve">The UE shall </w:t>
      </w:r>
      <w:r w:rsidRPr="001E475D">
        <w:rPr>
          <w:lang w:eastAsia="ko-KR"/>
        </w:rPr>
        <w:t>enable the E-UTRA capability</w:t>
      </w:r>
      <w:r w:rsidRPr="001E475D">
        <w:t xml:space="preserve"> if it was disabled</w:t>
      </w:r>
      <w:r w:rsidRPr="001E475D">
        <w:rPr>
          <w:rFonts w:eastAsia="Malgun Gothic"/>
          <w:lang w:eastAsia="ko-KR"/>
        </w:rPr>
        <w:t xml:space="preserve"> and disable the N1 mode capability</w:t>
      </w:r>
      <w:r w:rsidRPr="001E475D">
        <w:t xml:space="preserve"> for 3GPP access (see subclause 4.9.2).</w:t>
      </w:r>
    </w:p>
    <w:p w14:paraId="33C95EE6" w14:textId="77777777" w:rsidR="00346619" w:rsidRPr="001E475D" w:rsidRDefault="00346619" w:rsidP="00346619">
      <w:pPr>
        <w:pStyle w:val="B1"/>
      </w:pPr>
      <w:r w:rsidRPr="001E475D">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14:paraId="4F4A7D2A" w14:textId="77777777" w:rsidR="00346619" w:rsidRPr="001E475D" w:rsidRDefault="00346619" w:rsidP="00346619">
      <w:pPr>
        <w:pStyle w:val="B1"/>
      </w:pPr>
      <w:r w:rsidRPr="001E475D">
        <w:t>#62</w:t>
      </w:r>
      <w:r w:rsidRPr="001E475D">
        <w:tab/>
        <w:t>(No network slices available).</w:t>
      </w:r>
    </w:p>
    <w:p w14:paraId="77B08567" w14:textId="77777777" w:rsidR="00346619" w:rsidRPr="001E475D" w:rsidRDefault="00346619" w:rsidP="00346619">
      <w:pPr>
        <w:pStyle w:val="B1"/>
      </w:pPr>
      <w:r w:rsidRPr="001E475D">
        <w:rPr>
          <w:rFonts w:eastAsia="Malgun Gothic"/>
          <w:lang w:eastAsia="ko-KR"/>
        </w:rPr>
        <w:tab/>
        <w:t xml:space="preserve">The UE shall abort the registration procedure for mobility and periodic registration update procedure, set the 5GS update status to 5U2 NOT UPDATED and enter state 5GMM-REGISTERED.ATTEMPTING-REGISTRATION-UPDATE. </w:t>
      </w:r>
      <w:r w:rsidRPr="001E475D">
        <w:t>Additionally, the UE shall reset the registration attempt counter.</w:t>
      </w:r>
    </w:p>
    <w:p w14:paraId="49FAB5C1" w14:textId="77777777" w:rsidR="00346619" w:rsidRPr="001E475D" w:rsidRDefault="00346619" w:rsidP="00346619">
      <w:pPr>
        <w:pStyle w:val="B1"/>
        <w:rPr>
          <w:rFonts w:eastAsia="Malgun Gothic"/>
          <w:lang w:eastAsia="ko-KR"/>
        </w:rPr>
      </w:pPr>
      <w:r w:rsidRPr="001E475D">
        <w:rPr>
          <w:rFonts w:eastAsia="Malgun Gothic"/>
          <w:lang w:eastAsia="ko-KR"/>
        </w:rPr>
        <w:tab/>
        <w:t>The UE receiving the rejected NSSAI in the REGISTRATION REJECT message takes the following actions based on the rejection cause in the rejected S-NSSAI(s):</w:t>
      </w:r>
    </w:p>
    <w:p w14:paraId="321B9856" w14:textId="77777777" w:rsidR="00346619" w:rsidRPr="001E475D" w:rsidRDefault="00346619" w:rsidP="00346619">
      <w:pPr>
        <w:pStyle w:val="B2"/>
      </w:pPr>
      <w:r w:rsidRPr="001E475D">
        <w:rPr>
          <w:rFonts w:eastAsia="Malgun Gothic"/>
          <w:lang w:eastAsia="ko-KR"/>
        </w:rPr>
        <w:tab/>
      </w:r>
      <w:r w:rsidRPr="001E475D">
        <w:t>"S-NSSAI not available in the current PLMN</w:t>
      </w:r>
      <w:r w:rsidRPr="001E475D">
        <w:rPr>
          <w:rFonts w:eastAsia="Malgun Gothic"/>
          <w:lang w:eastAsia="ko-KR"/>
        </w:rPr>
        <w:t xml:space="preserve"> or SNPN</w:t>
      </w:r>
      <w:r w:rsidRPr="001E475D">
        <w:t>"</w:t>
      </w:r>
    </w:p>
    <w:p w14:paraId="67AFF24F" w14:textId="77777777" w:rsidR="00346619" w:rsidRPr="001E475D" w:rsidRDefault="00346619" w:rsidP="00346619">
      <w:pPr>
        <w:pStyle w:val="B3"/>
      </w:pPr>
      <w:r w:rsidRPr="001E475D">
        <w:tab/>
        <w:t>The UE shall add the rejected S-NSSAI(s) in the rejected NSSAI for the current PLMN</w:t>
      </w:r>
      <w:r w:rsidRPr="001E475D">
        <w:rPr>
          <w:rFonts w:eastAsia="Malgun Gothic"/>
          <w:lang w:eastAsia="ko-KR"/>
        </w:rPr>
        <w:t xml:space="preserve"> or SNPN</w:t>
      </w:r>
      <w:r w:rsidRPr="001E475D">
        <w:t xml:space="preserve"> as specified in subclause 4.6.2.2 and shall not attempt to use this S-NSSAI(s) in the current PLMN</w:t>
      </w:r>
      <w:r w:rsidRPr="001E475D">
        <w:rPr>
          <w:rFonts w:eastAsia="Malgun Gothic"/>
          <w:lang w:eastAsia="ko-KR"/>
        </w:rPr>
        <w:t xml:space="preserve"> or SNPN</w:t>
      </w:r>
      <w:r w:rsidRPr="001E475D">
        <w:t xml:space="preserve"> until switching off the UE, the UICC containing the USIM is removed, an entry of the </w:t>
      </w:r>
      <w:r w:rsidRPr="001E475D">
        <w:rPr>
          <w:lang w:eastAsia="ja-JP"/>
        </w:rPr>
        <w:t xml:space="preserve">"list of </w:t>
      </w:r>
      <w:r w:rsidRPr="001E475D">
        <w:t>subscriber data" with the SNPN identity of the current SNPN is updated, or the rejected S-NSSAI(s) are removed as described in subclause 4.6.2.2.</w:t>
      </w:r>
    </w:p>
    <w:p w14:paraId="63EF9D15" w14:textId="77777777" w:rsidR="00346619" w:rsidRPr="001E475D" w:rsidRDefault="00346619" w:rsidP="00346619">
      <w:pPr>
        <w:pStyle w:val="B2"/>
      </w:pPr>
      <w:r w:rsidRPr="001E475D">
        <w:rPr>
          <w:rFonts w:eastAsia="Malgun Gothic"/>
          <w:lang w:eastAsia="ko-KR"/>
        </w:rPr>
        <w:tab/>
      </w:r>
      <w:r w:rsidRPr="001E475D">
        <w:t>"S-NSSAI not available in the current registration area"</w:t>
      </w:r>
    </w:p>
    <w:p w14:paraId="7A6A2D68" w14:textId="77777777" w:rsidR="00346619" w:rsidRPr="001E475D" w:rsidRDefault="00346619" w:rsidP="00346619">
      <w:pPr>
        <w:pStyle w:val="B3"/>
      </w:pPr>
      <w:r w:rsidRPr="001E475D">
        <w:tab/>
        <w:t xml:space="preserve">The UE shall add the rejected S-NSSAI(s) in the rejected NSSAI for the current registration area as specified in subclause 4.6.2.2 and shall not attempt to use this S-NSSAI(s) in the current registration area until switching off the UE, the UE moving out of the current registration area, the UICC containing the USIM is removed, an entry of the </w:t>
      </w:r>
      <w:r w:rsidRPr="001E475D">
        <w:rPr>
          <w:lang w:eastAsia="ja-JP"/>
        </w:rPr>
        <w:t xml:space="preserve">"list of </w:t>
      </w:r>
      <w:r w:rsidRPr="001E475D">
        <w:t>subscriber data" with the SNPN identity of the current SNPN is updated, or the rejected S-NSSAI(s) are removed as described in subclause 4.6.2.2.</w:t>
      </w:r>
    </w:p>
    <w:p w14:paraId="565CD582" w14:textId="77777777" w:rsidR="00346619" w:rsidRPr="001E475D" w:rsidRDefault="00346619" w:rsidP="00346619">
      <w:pPr>
        <w:pStyle w:val="B2"/>
      </w:pPr>
      <w:r w:rsidRPr="001E475D">
        <w:rPr>
          <w:rFonts w:eastAsia="Malgun Gothic"/>
          <w:lang w:eastAsia="ko-KR"/>
        </w:rPr>
        <w:tab/>
      </w:r>
      <w:r w:rsidRPr="001E475D">
        <w:t>"S-NSSAI not available due to the failed or revoked network slice-specific authentication and authorization"</w:t>
      </w:r>
    </w:p>
    <w:p w14:paraId="4277B744" w14:textId="77777777" w:rsidR="00346619" w:rsidRPr="001E475D" w:rsidRDefault="00346619" w:rsidP="00346619">
      <w:pPr>
        <w:pStyle w:val="B3"/>
      </w:pPr>
      <w:r w:rsidRPr="001E475D">
        <w:tab/>
        <w:t xml:space="preserve">The UE shall store the rejected S-NSSAI(s) in the rejected NSSAI for the failed or revoked </w:t>
      </w:r>
      <w:r w:rsidRPr="001E475D">
        <w:rPr>
          <w:lang w:eastAsia="zh-CN"/>
        </w:rPr>
        <w:t>NSSAA</w:t>
      </w:r>
      <w:r w:rsidRPr="001E475D">
        <w:t xml:space="preserve"> as specified in 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05BE79C8" w14:textId="77777777" w:rsidR="00346619" w:rsidRPr="001E475D" w:rsidRDefault="00346619" w:rsidP="00346619">
      <w:pPr>
        <w:pStyle w:val="B1"/>
      </w:pPr>
      <w:r w:rsidRPr="001E475D">
        <w:rPr>
          <w:rFonts w:eastAsia="Malgun Gothic"/>
          <w:lang w:eastAsia="ko-KR"/>
        </w:rPr>
        <w:tab/>
      </w:r>
      <w:r w:rsidRPr="001E475D">
        <w:t xml:space="preserve">If the UE has an allowed NSSAI or configured NSSAI that contains S-NSSAIs which are </w:t>
      </w:r>
      <w:r w:rsidRPr="001E475D">
        <w:rPr>
          <w:lang w:eastAsia="zh-CN"/>
        </w:rPr>
        <w:t xml:space="preserve">not </w:t>
      </w:r>
      <w:r w:rsidRPr="001E475D">
        <w:t xml:space="preserve">included in </w:t>
      </w:r>
      <w:r w:rsidRPr="001E475D">
        <w:rPr>
          <w:lang w:eastAsia="zh-CN"/>
        </w:rPr>
        <w:t xml:space="preserve">any of </w:t>
      </w:r>
      <w:r w:rsidRPr="001E475D">
        <w:t>the rejected NSSAI for the PLMN</w:t>
      </w:r>
      <w:r w:rsidRPr="001E475D">
        <w:rPr>
          <w:rFonts w:eastAsia="Malgun Gothic"/>
          <w:lang w:eastAsia="ko-KR"/>
        </w:rPr>
        <w:t xml:space="preserve"> or SNPN</w:t>
      </w:r>
      <w:r w:rsidRPr="001E475D">
        <w:rPr>
          <w:lang w:eastAsia="zh-CN"/>
        </w:rPr>
        <w:t xml:space="preserve">, </w:t>
      </w:r>
      <w:r w:rsidRPr="001E475D">
        <w:t>the rejected NSSAI for the current registration area</w:t>
      </w:r>
      <w:r w:rsidRPr="001E475D">
        <w:rPr>
          <w:lang w:eastAsia="zh-CN"/>
        </w:rPr>
        <w:t xml:space="preserve">, and </w:t>
      </w:r>
      <w:r w:rsidRPr="001E475D">
        <w:t xml:space="preserve">the </w:t>
      </w:r>
      <w:r w:rsidRPr="001E475D">
        <w:lastRenderedPageBreak/>
        <w:t>rejected NSSAI</w:t>
      </w:r>
      <w:r w:rsidRPr="001E475D">
        <w:rPr>
          <w:lang w:eastAsia="zh-CN"/>
        </w:rPr>
        <w:t xml:space="preserve"> </w:t>
      </w:r>
      <w:r w:rsidRPr="001E475D">
        <w:t xml:space="preserve">for the failed or revoked </w:t>
      </w:r>
      <w:r w:rsidRPr="001E475D">
        <w:rPr>
          <w:lang w:eastAsia="zh-CN"/>
        </w:rPr>
        <w:t>NSSAA</w:t>
      </w:r>
      <w:r w:rsidRPr="001E475D">
        <w:t>, the UE may stay in the current serving cell, apply the normal cell reselection process and start a registration procedure for mobility and periodic registration update with a requested NSSAI that includes any S-NSSAI from the allowed S-NSSAI or the configured NSSAI that is neither in the rejected NSSAI for the PLMN</w:t>
      </w:r>
      <w:r w:rsidRPr="001E475D">
        <w:rPr>
          <w:rFonts w:eastAsia="Malgun Gothic"/>
          <w:lang w:eastAsia="ko-KR"/>
        </w:rPr>
        <w:t xml:space="preserve"> or SNPN</w:t>
      </w:r>
      <w:r w:rsidRPr="001E475D">
        <w:t xml:space="preserve"> nor in the rejected NSSAI for the current registration area nor in the rejected NSSAI for the failed or revoked NSSAA. Otherwise the UE may perform a PLMN selection or SNPN selection according to 3GPP TS 23.122 [5].</w:t>
      </w:r>
    </w:p>
    <w:p w14:paraId="7752AB78" w14:textId="77777777" w:rsidR="00346619" w:rsidRPr="001E475D" w:rsidRDefault="00346619" w:rsidP="00346619">
      <w:pPr>
        <w:pStyle w:val="B1"/>
      </w:pPr>
      <w:r w:rsidRPr="001E475D">
        <w:t>#72</w:t>
      </w:r>
      <w:r w:rsidRPr="001E475D">
        <w:rPr>
          <w:lang w:eastAsia="ko-KR"/>
        </w:rPr>
        <w:tab/>
      </w:r>
      <w:r w:rsidRPr="001E475D">
        <w:t>(Non-3GPP access to 5GCN not allowed).</w:t>
      </w:r>
    </w:p>
    <w:p w14:paraId="3989152D" w14:textId="77777777" w:rsidR="00346619" w:rsidRPr="001E475D" w:rsidRDefault="00346619" w:rsidP="00346619">
      <w:pPr>
        <w:pStyle w:val="B1"/>
      </w:pPr>
      <w:r w:rsidRPr="001E475D">
        <w:tab/>
        <w:t>When received over non-3GPP access the UE shall set the 5GS update status to 5U3 ROAMING NOT ALLOWED (and shall store it according to subclause 5.1.3.2.2) and shall delete 5G-GUTI, last visited registered TAI, TAI list and ngKSI. Additionally, t</w:t>
      </w:r>
      <w:r w:rsidRPr="001E475D">
        <w:rPr>
          <w:lang w:eastAsia="ko-KR"/>
        </w:rPr>
        <w:t xml:space="preserve">he UE shall reset the </w:t>
      </w:r>
      <w:r w:rsidRPr="001E475D">
        <w:t>registration attempt counter and enter the state 5GMM-DEREGISTERED. If the message has been successfully integrity checked by the NAS, the UE shall set the PLMN-specific N1 mode attempt counter for non-3GPP access for that PLMN to the UE implementation-specific maximum value.</w:t>
      </w:r>
    </w:p>
    <w:p w14:paraId="5AFE3F7B" w14:textId="77777777" w:rsidR="00346619" w:rsidRPr="001E475D" w:rsidRDefault="00346619" w:rsidP="00346619">
      <w:pPr>
        <w:pStyle w:val="NO"/>
        <w:rPr>
          <w:lang w:eastAsia="ja-JP"/>
        </w:rPr>
      </w:pPr>
      <w:r w:rsidRPr="001E475D">
        <w:t>NOTE 5:</w:t>
      </w:r>
      <w:r w:rsidRPr="001E475D">
        <w:tab/>
        <w:t>The 5GMM sublayer states, the 5GMM parameters and the registration status are managed per access type independently, i.e. 3GPP access or non-3GPP access (see subclauses 4.7.2 and 5.1.3)</w:t>
      </w:r>
      <w:r w:rsidRPr="001E475D">
        <w:rPr>
          <w:rFonts w:eastAsia="Batang"/>
          <w:lang w:eastAsia="ja-JP"/>
        </w:rPr>
        <w:t>.</w:t>
      </w:r>
    </w:p>
    <w:p w14:paraId="66D62D3E" w14:textId="77777777" w:rsidR="00346619" w:rsidRPr="001E475D" w:rsidRDefault="00346619" w:rsidP="00346619">
      <w:pPr>
        <w:pStyle w:val="B1"/>
      </w:pPr>
      <w:r w:rsidRPr="001E475D">
        <w:tab/>
        <w:t>The UE shall disable the N1 mode capability for non-3GPP access (see subclause 4.9.3).</w:t>
      </w:r>
    </w:p>
    <w:p w14:paraId="4192A261" w14:textId="77777777" w:rsidR="00346619" w:rsidRPr="001E475D" w:rsidRDefault="00346619" w:rsidP="00346619">
      <w:pPr>
        <w:pStyle w:val="B1"/>
      </w:pPr>
      <w:r w:rsidRPr="001E475D">
        <w:tab/>
        <w:t>As an implementation option, the UE may enter the state 5GMM-DEREGISTERED.PLMN-SEARCH in order to perform a PLMN selection according to 3GPP TS 23.122 [5].</w:t>
      </w:r>
    </w:p>
    <w:p w14:paraId="316C2A92" w14:textId="77777777" w:rsidR="00346619" w:rsidRPr="001E475D" w:rsidRDefault="00346619" w:rsidP="00346619">
      <w:pPr>
        <w:pStyle w:val="B1"/>
      </w:pPr>
      <w:r w:rsidRPr="001E475D">
        <w:tab/>
        <w:t>If received over 3GPP access the cause shall be considered as an abnormal case and the behaviour of the UE for this case is specified in subclause 5.5.1.3.7.</w:t>
      </w:r>
    </w:p>
    <w:p w14:paraId="1DA9F9E2" w14:textId="77777777" w:rsidR="00346619" w:rsidRPr="001E475D" w:rsidRDefault="00346619" w:rsidP="00346619">
      <w:pPr>
        <w:pStyle w:val="B1"/>
      </w:pPr>
      <w:r w:rsidRPr="001E475D">
        <w:t>#73</w:t>
      </w:r>
      <w:r w:rsidRPr="001E475D">
        <w:rPr>
          <w:lang w:eastAsia="ko-KR"/>
        </w:rPr>
        <w:tab/>
      </w:r>
      <w:r w:rsidRPr="001E475D">
        <w:t>(Serving network not authorized).</w:t>
      </w:r>
    </w:p>
    <w:p w14:paraId="1CE41A96" w14:textId="77777777" w:rsidR="00346619" w:rsidRPr="001E475D" w:rsidRDefault="00346619" w:rsidP="00346619">
      <w:pPr>
        <w:pStyle w:val="B1"/>
      </w:pPr>
      <w:r w:rsidRPr="001E475D">
        <w:tab/>
        <w:t>This cause value received from a cell belonging to an SNPN is considered as an abnormal case and the behaviour of the UE is specified in subclause 5.5.1.3.7.</w:t>
      </w:r>
    </w:p>
    <w:p w14:paraId="75DCAAE8" w14:textId="77777777" w:rsidR="00346619" w:rsidRPr="001E475D" w:rsidRDefault="00346619" w:rsidP="00346619">
      <w:pPr>
        <w:pStyle w:val="B1"/>
        <w:rPr>
          <w:rFonts w:eastAsia="Malgun Gothic"/>
        </w:rPr>
      </w:pPr>
      <w:r w:rsidRPr="001E475D">
        <w:tab/>
        <w:t>The UE shall set the 5GS update status to 5U3 ROAMING NOT ALLOWED (and shall store it according to subclause 5.1.3.2.2) and shall delete any 5G-GUTI, last visited registered TAI, TAI list and ngKSI. The UE shall delete the list of equivalent PLMNs, reset the registration attempt counter, store the PLMN identity in the forbidden PLMN list</w:t>
      </w:r>
      <w:r w:rsidRPr="001E475D">
        <w:rPr>
          <w:lang w:eastAsia="zh-CN"/>
        </w:rPr>
        <w:t xml:space="preserve"> </w:t>
      </w:r>
      <w:r w:rsidRPr="001E475D">
        <w:t>as specified in subclause 5.3.13A,</w:t>
      </w:r>
      <w:r w:rsidRPr="001E475D" w:rsidDel="00B726C8">
        <w:t xml:space="preserve"> </w:t>
      </w:r>
      <w:r w:rsidRPr="001E475D">
        <w:t>and enter state 5GMM-DEREGISTERED.PLMN-SEARCH in order to perform a PLMN selection according to 3GPP TS 23.122 [5]. If the message has been successfully integrity checked by the NAS, the UE shall set the PLMN-specific attempt counter and the PLMN-specific attempt counter for non-3GPP access for that PLMN to the UE implementation-specific maximum value.</w:t>
      </w:r>
      <w:r w:rsidRPr="001E475D">
        <w:rPr>
          <w:rFonts w:eastAsia="Malgun Gothic"/>
        </w:rPr>
        <w:t xml:space="preserve"> </w:t>
      </w:r>
    </w:p>
    <w:p w14:paraId="2D956BE3" w14:textId="77777777" w:rsidR="00346619" w:rsidRPr="001E475D" w:rsidRDefault="00346619" w:rsidP="00346619">
      <w:pPr>
        <w:pStyle w:val="B1"/>
      </w:pPr>
      <w:r w:rsidRPr="001E475D">
        <w:tab/>
        <w:t>If the message was received via 3GPP access and the UE is operating in single-registration mode, the UE shall in addition set the EPS update status to EU3 ROAMING NOT ALLOWED and shall delete any 4G-GUTI, last visited registered TAI, TAI list and eKSI. Additionally, the UE shall reset the tracking area updating attempt counter and enter the state EMM-DEREGISTERED.</w:t>
      </w:r>
    </w:p>
    <w:p w14:paraId="5858A2A1" w14:textId="77777777" w:rsidR="00346619" w:rsidRPr="001E475D" w:rsidRDefault="00346619" w:rsidP="00346619">
      <w:pPr>
        <w:pStyle w:val="B1"/>
      </w:pPr>
      <w:r w:rsidRPr="001E475D">
        <w:t>#74</w:t>
      </w:r>
      <w:r w:rsidRPr="001E475D">
        <w:rPr>
          <w:lang w:eastAsia="ko-KR"/>
        </w:rPr>
        <w:tab/>
      </w:r>
      <w:r w:rsidRPr="001E475D">
        <w:t>(Temporarily not authorized for this SNPN).</w:t>
      </w:r>
    </w:p>
    <w:p w14:paraId="5B63D90C" w14:textId="5E05BE03" w:rsidR="00346619" w:rsidRPr="001E475D" w:rsidRDefault="00346619" w:rsidP="00346619">
      <w:pPr>
        <w:pStyle w:val="B1"/>
      </w:pPr>
      <w:r w:rsidRPr="001E475D">
        <w:tab/>
        <w:t>5GMM cause #74 is only applicable when received from a cell belonging to an SNPN. 5GMM cause #74 received from a cell not belonging to an SNPN is considered as an abnormal case and the behaviour of the UE is specified in subclause 5.5.1.3.7</w:t>
      </w:r>
      <w:ins w:id="158" w:author="Won, Sung (Nokia - US/Dallas)" w:date="2020-07-29T22:18:00Z">
        <w:r w:rsidRPr="001E475D">
          <w:t>.</w:t>
        </w:r>
      </w:ins>
    </w:p>
    <w:p w14:paraId="37CF642C" w14:textId="33860955" w:rsidR="0095611B" w:rsidRPr="001E475D" w:rsidRDefault="00346619" w:rsidP="0095611B">
      <w:pPr>
        <w:pStyle w:val="B1"/>
      </w:pPr>
      <w:r w:rsidRPr="001E475D">
        <w:tab/>
        <w:t xml:space="preserve">The UE shall set the 5GS update status to 5U3 ROAMING NOT ALLOWED (and shall store it according to subclause 5.1.3.2.2) and shall delete any 5G-GUTI, last visited registered TAI, TAI list and ngKSI. The UE shall reset the registration attempt counter and store the SNPN identity in the "temporarily forbidden SNPNs" list for the specific access type for which the message was received. The UE shall enter state 5GMM-DEREGISTERED.PLMN-SEARCH and perform an SNPN selection according to 3GPP TS 23.122 [5]. If the message has been successfully integrity checked by the NAS, the UE shall set the </w:t>
      </w:r>
      <w:r w:rsidR="0095611B" w:rsidRPr="001E475D">
        <w:t>SNPN-specific attempt counter for 3GPP access and the SNPN-specific attempt counter for non-3GPP access for the current SNPN to the UE implementation-specific maximum value.</w:t>
      </w:r>
    </w:p>
    <w:p w14:paraId="6D6823E1" w14:textId="77777777" w:rsidR="00346619" w:rsidRPr="001E475D" w:rsidRDefault="00346619" w:rsidP="00346619">
      <w:pPr>
        <w:pStyle w:val="B1"/>
      </w:pPr>
      <w:r w:rsidRPr="001E475D">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14:paraId="4F3569B2" w14:textId="77777777" w:rsidR="00346619" w:rsidRPr="001E475D" w:rsidRDefault="00346619" w:rsidP="00346619">
      <w:pPr>
        <w:pStyle w:val="NO"/>
      </w:pPr>
      <w:r w:rsidRPr="001E475D">
        <w:lastRenderedPageBreak/>
        <w:t>NOTE 6:</w:t>
      </w:r>
      <w:r w:rsidRPr="001E475D">
        <w:tab/>
        <w:t>When 5GMM cause #74 is received over 3GPP access, the term "other access" in "the UE also supports the registration procedure over the other access to the same SNPN" is used to express access to SNPN services via a PLMN.</w:t>
      </w:r>
    </w:p>
    <w:p w14:paraId="4F24AE5A" w14:textId="77777777" w:rsidR="00346619" w:rsidRPr="001E475D" w:rsidRDefault="00346619" w:rsidP="00346619">
      <w:pPr>
        <w:pStyle w:val="B1"/>
      </w:pPr>
      <w:r w:rsidRPr="001E475D">
        <w:t>#75</w:t>
      </w:r>
      <w:r w:rsidRPr="001E475D">
        <w:rPr>
          <w:lang w:eastAsia="ko-KR"/>
        </w:rPr>
        <w:tab/>
      </w:r>
      <w:r w:rsidRPr="001E475D">
        <w:t>(Permanently not authorized for this SNPN).</w:t>
      </w:r>
    </w:p>
    <w:p w14:paraId="4D41809F" w14:textId="42C53209" w:rsidR="00346619" w:rsidRPr="001E475D" w:rsidRDefault="00346619" w:rsidP="00346619">
      <w:pPr>
        <w:pStyle w:val="B1"/>
      </w:pPr>
      <w:r w:rsidRPr="001E475D">
        <w:tab/>
        <w:t>5GMM cause #75 is only applicable when received from a cell belonging to an SNPN with a globally-unique SNPN identity. 5GMM cause #75 received from a cell not belonging to an SNPN or a cell belonging to an SNPN with a non-globally-unique SNPN identity is considered as an abnormal case and the behaviour of the UE is specified in subclause 5.5.1.3.7</w:t>
      </w:r>
      <w:ins w:id="159" w:author="Won, Sung (Nokia - US/Dallas)" w:date="2020-07-29T22:19:00Z">
        <w:r w:rsidRPr="001E475D">
          <w:t>.</w:t>
        </w:r>
      </w:ins>
    </w:p>
    <w:p w14:paraId="4EEAC0AE" w14:textId="5BC89F7C" w:rsidR="0095611B" w:rsidRPr="001E475D" w:rsidRDefault="0095611B" w:rsidP="0095611B">
      <w:pPr>
        <w:pStyle w:val="B1"/>
      </w:pPr>
      <w:r w:rsidRPr="001E475D">
        <w:tab/>
        <w:t>The UE shall set the 5GS update status to 5U3 ROAMING NOT ALLOWED (and shall store it according to subclause 5.1.3.2.2) and shall delete any 5G-GUTI, last visited registered TAI, TAI list and ngKSI. The UE shall reset the registration attempt counter and store the SNPN identity in the "permanently forbidden SNPNs" list for the specific access type for which the message was received. The UE shall enter state 5GMM-DEREGISTERED.PLMN-SEARCH and perform an SNPN selection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6B6AFF95" w14:textId="77777777" w:rsidR="00346619" w:rsidRPr="001E475D" w:rsidRDefault="00346619" w:rsidP="00346619">
      <w:pPr>
        <w:pStyle w:val="B1"/>
      </w:pPr>
      <w:r w:rsidRPr="001E475D">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14:paraId="02DBD8D7" w14:textId="77777777" w:rsidR="00346619" w:rsidRPr="001E475D" w:rsidRDefault="00346619" w:rsidP="00346619">
      <w:pPr>
        <w:pStyle w:val="NO"/>
      </w:pPr>
      <w:r w:rsidRPr="001E475D">
        <w:t>NOTE 7:</w:t>
      </w:r>
      <w:r w:rsidRPr="001E475D">
        <w:tab/>
        <w:t>When 5GMM cause #75 is received over 3GPP access, the term "other access" in "the UE also supports the registration procedure over the other access to the same SNPN" is used to express access to SNPN services via a PLMN.</w:t>
      </w:r>
    </w:p>
    <w:p w14:paraId="471A5E30" w14:textId="77777777" w:rsidR="00346619" w:rsidRPr="001E475D" w:rsidRDefault="00346619" w:rsidP="00346619">
      <w:pPr>
        <w:pStyle w:val="B1"/>
      </w:pPr>
      <w:r w:rsidRPr="001E475D">
        <w:t>#76</w:t>
      </w:r>
      <w:r w:rsidRPr="001E475D">
        <w:rPr>
          <w:lang w:eastAsia="ko-KR"/>
        </w:rPr>
        <w:tab/>
      </w:r>
      <w:r w:rsidRPr="001E475D">
        <w:t>(Not authorized for this CAG or authorized for CAG cells only).</w:t>
      </w:r>
    </w:p>
    <w:p w14:paraId="599C261D" w14:textId="77777777" w:rsidR="00346619" w:rsidRPr="001E475D" w:rsidRDefault="00346619" w:rsidP="00346619">
      <w:pPr>
        <w:pStyle w:val="B1"/>
      </w:pPr>
      <w:r w:rsidRPr="001E475D">
        <w:tab/>
        <w:t>This cause value received from a cell belonging to an SNPN is considered as an abnormal case and the behaviour of the UE is specified in subclause 5.5.1.3.7.</w:t>
      </w:r>
    </w:p>
    <w:p w14:paraId="566F0CBC" w14:textId="77777777" w:rsidR="00346619" w:rsidRPr="001E475D" w:rsidRDefault="00346619" w:rsidP="00346619">
      <w:pPr>
        <w:pStyle w:val="B1"/>
      </w:pPr>
      <w:r w:rsidRPr="001E475D">
        <w:tab/>
        <w:t xml:space="preserve">The UE shall </w:t>
      </w:r>
      <w:r w:rsidRPr="001E475D">
        <w:rPr>
          <w:lang w:eastAsia="ko-KR"/>
        </w:rPr>
        <w:t>set the 5GS update status to 5U3.ROAMING NOT ALLOWED, store the 5GS update status according to clause</w:t>
      </w:r>
      <w:r w:rsidRPr="001E475D">
        <w:t> 5.1.3.2.2, and reset the registration attempt counter.</w:t>
      </w:r>
    </w:p>
    <w:p w14:paraId="7D487F34" w14:textId="77777777" w:rsidR="00346619" w:rsidRPr="001E475D" w:rsidRDefault="00346619" w:rsidP="00346619">
      <w:pPr>
        <w:pStyle w:val="B1"/>
      </w:pPr>
      <w:r w:rsidRPr="001E475D">
        <w:tab/>
        <w:t>If 5GMM cause #76 is received from:</w:t>
      </w:r>
    </w:p>
    <w:p w14:paraId="6144F835" w14:textId="77777777" w:rsidR="00346619" w:rsidRPr="001E475D" w:rsidRDefault="00346619" w:rsidP="00346619">
      <w:pPr>
        <w:pStyle w:val="B2"/>
      </w:pPr>
      <w:r w:rsidRPr="001E475D">
        <w:rPr>
          <w:lang w:eastAsia="ko-KR"/>
        </w:rPr>
        <w:t>1)</w:t>
      </w:r>
      <w:r w:rsidRPr="001E475D">
        <w:rPr>
          <w:lang w:eastAsia="ko-KR"/>
        </w:rPr>
        <w:tab/>
        <w:t xml:space="preserve">a CAG cell, and if the UE receives a </w:t>
      </w:r>
      <w:r w:rsidRPr="001E475D">
        <w:t>"CAG information list" in the CAG information list IE included in the REGISTRATION REJECT message, the UE shall delete any stored "CAG information list" and shall store the received "CAG information list". Otherwise,</w:t>
      </w:r>
      <w:r w:rsidRPr="001E475D">
        <w:rPr>
          <w:lang w:eastAsia="ko-KR"/>
        </w:rPr>
        <w:t xml:space="preserve"> the UE shall delete the CAG-ID(s) of the cell from the "allowed CAG list" for the current PLMN</w:t>
      </w:r>
      <w:r w:rsidRPr="001E475D">
        <w:t>. In addition:</w:t>
      </w:r>
    </w:p>
    <w:p w14:paraId="2DF2EF15" w14:textId="77777777" w:rsidR="00346619" w:rsidRPr="001E475D" w:rsidRDefault="00346619" w:rsidP="00346619">
      <w:pPr>
        <w:pStyle w:val="B3"/>
      </w:pPr>
      <w:r w:rsidRPr="001E475D">
        <w:rPr>
          <w:lang w:eastAsia="ko-KR"/>
        </w:rPr>
        <w:t>i)</w:t>
      </w:r>
      <w:r w:rsidRPr="001E475D">
        <w:rPr>
          <w:lang w:eastAsia="ko-KR"/>
        </w:rPr>
        <w:tab/>
      </w:r>
      <w:r w:rsidRPr="001E475D">
        <w:t>if the entry in the "CAG information list" for the current PLMN</w:t>
      </w:r>
      <w:r w:rsidRPr="001E475D">
        <w:rPr>
          <w:lang w:eastAsia="ko-KR"/>
        </w:rPr>
        <w:t xml:space="preserve"> does not include </w:t>
      </w:r>
      <w:r w:rsidRPr="001E475D">
        <w:t>an "indication that the UE is only allowed to access 5GS via CAG cells" or if the entry in the "CAG information list" for the current PLMN</w:t>
      </w:r>
      <w:r w:rsidRPr="001E475D">
        <w:rPr>
          <w:lang w:eastAsia="ko-KR"/>
        </w:rPr>
        <w:t xml:space="preserve"> includes </w:t>
      </w:r>
      <w:r w:rsidRPr="001E475D">
        <w:t>an "indication that the UE is only allowed to access 5GS via CAG cells" and the updated "allowed CAG list" for the current PLMN includes one or more CAG-IDs, then the UE shall enter the state 5GMM-REGISTERED.LIMITED-SERVICE and shall search for a suitable cell according to 3GPP TS 38.304 [28] with the updated "CAG information list"; or</w:t>
      </w:r>
    </w:p>
    <w:p w14:paraId="5BCACCB2" w14:textId="77777777" w:rsidR="00346619" w:rsidRPr="001E475D" w:rsidRDefault="00346619" w:rsidP="00346619">
      <w:pPr>
        <w:pStyle w:val="B3"/>
        <w:rPr>
          <w:lang w:eastAsia="ko-KR"/>
        </w:rPr>
      </w:pPr>
      <w:r w:rsidRPr="001E475D">
        <w:rPr>
          <w:lang w:eastAsia="ko-KR"/>
        </w:rPr>
        <w:t>ii)</w:t>
      </w:r>
      <w:r w:rsidRPr="001E475D">
        <w:rPr>
          <w:lang w:eastAsia="ko-KR"/>
        </w:rPr>
        <w:tab/>
      </w:r>
      <w:r w:rsidRPr="001E475D">
        <w:t>if the entry in the "CAG information list" for the current PLMN</w:t>
      </w:r>
      <w:r w:rsidRPr="001E475D">
        <w:rPr>
          <w:lang w:eastAsia="ko-KR"/>
        </w:rPr>
        <w:t xml:space="preserve"> includes </w:t>
      </w:r>
      <w:r w:rsidRPr="001E475D">
        <w:t>an "indication that the UE is only allowed to access 5GS via CAG cells" and the updated "allowed CAG list" for the current PLMN does not include any CAG-ID, then</w:t>
      </w:r>
      <w:r w:rsidRPr="001E475D">
        <w:rPr>
          <w:lang w:eastAsia="ko-KR"/>
        </w:rPr>
        <w:t xml:space="preserve"> the UE shall enter the state 5GMM-DEREGISTERED.PLMN-SEARCH and shall apply the PLMN selection process defined in 3GPP</w:t>
      </w:r>
      <w:r w:rsidRPr="001E475D">
        <w:t> </w:t>
      </w:r>
      <w:r w:rsidRPr="001E475D">
        <w:rPr>
          <w:lang w:eastAsia="ko-KR"/>
        </w:rPr>
        <w:t>TS</w:t>
      </w:r>
      <w:r w:rsidRPr="001E475D">
        <w:t> </w:t>
      </w:r>
      <w:r w:rsidRPr="001E475D">
        <w:rPr>
          <w:lang w:eastAsia="ko-KR"/>
        </w:rPr>
        <w:t>23.122</w:t>
      </w:r>
      <w:r w:rsidRPr="001E475D">
        <w:t> </w:t>
      </w:r>
      <w:r w:rsidRPr="001E475D">
        <w:rPr>
          <w:lang w:eastAsia="ko-KR"/>
        </w:rPr>
        <w:t xml:space="preserve">[6] with the updated </w:t>
      </w:r>
      <w:r w:rsidRPr="001E475D">
        <w:t>"CAG information list".</w:t>
      </w:r>
    </w:p>
    <w:p w14:paraId="0E1BC13A" w14:textId="2574342C" w:rsidR="00346619" w:rsidRPr="001E475D" w:rsidRDefault="00346619" w:rsidP="00346619">
      <w:pPr>
        <w:pStyle w:val="B2"/>
      </w:pPr>
      <w:r w:rsidRPr="001E475D">
        <w:rPr>
          <w:lang w:eastAsia="ko-KR"/>
        </w:rPr>
        <w:t>2)</w:t>
      </w:r>
      <w:r w:rsidRPr="001E475D">
        <w:rPr>
          <w:lang w:eastAsia="ko-KR"/>
        </w:rPr>
        <w:tab/>
        <w:t xml:space="preserve">a non-CAG cell, and if the UE receives a </w:t>
      </w:r>
      <w:r w:rsidRPr="001E475D">
        <w:t>"CAG information list" in the CAG information list IE included in the REGISTRATION REJECT message, the UE shall delete any stored "CAG information list" and shall store the received "CAG information list". Otherwise,</w:t>
      </w:r>
      <w:del w:id="160" w:author="Won, Sung (Nokia - US/Dallas)" w:date="2020-07-29T22:20:00Z">
        <w:r w:rsidRPr="001E475D" w:rsidDel="00346619">
          <w:delText xml:space="preserve"> </w:delText>
        </w:r>
      </w:del>
      <w:r w:rsidRPr="001E475D">
        <w:rPr>
          <w:lang w:eastAsia="ko-KR"/>
        </w:rPr>
        <w:t xml:space="preserve"> the UE shall </w:t>
      </w:r>
      <w:r w:rsidRPr="001E475D">
        <w:t>store an "indication that the UE is only allowed to access 5GS via CAG cells" in the entry of the "CAG information list" for the current PLMN. In addition:</w:t>
      </w:r>
    </w:p>
    <w:p w14:paraId="59D08B83" w14:textId="77777777" w:rsidR="00346619" w:rsidRPr="001E475D" w:rsidRDefault="00346619" w:rsidP="00346619">
      <w:pPr>
        <w:pStyle w:val="B3"/>
      </w:pPr>
      <w:r w:rsidRPr="001E475D">
        <w:rPr>
          <w:lang w:eastAsia="ko-KR"/>
        </w:rPr>
        <w:t>i)</w:t>
      </w:r>
      <w:r w:rsidRPr="001E475D">
        <w:rPr>
          <w:lang w:eastAsia="ko-KR"/>
        </w:rPr>
        <w:tab/>
        <w:t xml:space="preserve">if the "allowed CAG list" for the current PLMN </w:t>
      </w:r>
      <w:r w:rsidRPr="001E475D">
        <w:t>includes one or more CAG-IDs, then the UE shall enter the state 5GMM-REGISTERED.LIMITED-SERVICE and shall search for a suitable cell according to 3GPP TS 38.304 [28] with the updated CAG information; or</w:t>
      </w:r>
    </w:p>
    <w:p w14:paraId="3084F855" w14:textId="77777777" w:rsidR="00346619" w:rsidRPr="001E475D" w:rsidRDefault="00346619" w:rsidP="00346619">
      <w:pPr>
        <w:pStyle w:val="B3"/>
      </w:pPr>
      <w:r w:rsidRPr="001E475D">
        <w:rPr>
          <w:lang w:eastAsia="ko-KR"/>
        </w:rPr>
        <w:lastRenderedPageBreak/>
        <w:t>ii)</w:t>
      </w:r>
      <w:r w:rsidRPr="001E475D">
        <w:rPr>
          <w:lang w:eastAsia="ko-KR"/>
        </w:rPr>
        <w:tab/>
        <w:t xml:space="preserve">if the "allowed CAG list" for the current PLMN does not </w:t>
      </w:r>
      <w:r w:rsidRPr="001E475D">
        <w:t>includes any CAG-ID, then</w:t>
      </w:r>
      <w:r w:rsidRPr="001E475D">
        <w:rPr>
          <w:lang w:eastAsia="ko-KR"/>
        </w:rPr>
        <w:t xml:space="preserve"> the UE shall enter the state 5GMM-DEREGISTERED.PLMN-SEARCH and shall apply the PLMN selection process defined in 3GPP</w:t>
      </w:r>
      <w:r w:rsidRPr="001E475D">
        <w:t> </w:t>
      </w:r>
      <w:r w:rsidRPr="001E475D">
        <w:rPr>
          <w:lang w:eastAsia="ko-KR"/>
        </w:rPr>
        <w:t>TS</w:t>
      </w:r>
      <w:r w:rsidRPr="001E475D">
        <w:t> </w:t>
      </w:r>
      <w:r w:rsidRPr="001E475D">
        <w:rPr>
          <w:lang w:eastAsia="ko-KR"/>
        </w:rPr>
        <w:t>23.122</w:t>
      </w:r>
      <w:r w:rsidRPr="001E475D">
        <w:t> </w:t>
      </w:r>
      <w:r w:rsidRPr="001E475D">
        <w:rPr>
          <w:lang w:eastAsia="ko-KR"/>
        </w:rPr>
        <w:t xml:space="preserve">[6] with the updated </w:t>
      </w:r>
      <w:r w:rsidRPr="001E475D">
        <w:t>"CAG information list".</w:t>
      </w:r>
    </w:p>
    <w:p w14:paraId="7837A340" w14:textId="77777777" w:rsidR="00346619" w:rsidRPr="001E475D" w:rsidRDefault="00346619" w:rsidP="00346619">
      <w:pPr>
        <w:pStyle w:val="B1"/>
      </w:pPr>
      <w:r w:rsidRPr="001E475D">
        <w:t>#77</w:t>
      </w:r>
      <w:r w:rsidRPr="001E475D">
        <w:tab/>
        <w:t>(Wireline access area not allowed).</w:t>
      </w:r>
    </w:p>
    <w:p w14:paraId="097ECE4E" w14:textId="77777777" w:rsidR="00346619" w:rsidRPr="001E475D" w:rsidRDefault="00346619" w:rsidP="00346619">
      <w:pPr>
        <w:pStyle w:val="B1"/>
      </w:pPr>
      <w:r w:rsidRPr="001E475D">
        <w:tab/>
        <w:t>5GMM cause #77 is only applicable when received from a wireline access network by the 5G-RG or the W-AGF acting on behalf of the FN-CRG (or on behalf of the N5GC device). 5GMM cause #77 received from a 5G access network other than a wireline access network and 5GMM cause #77 received by the W-AGF acting on behalf of the FN-BRG are considered as abnormal cases and the behaviour of the UE is specified in subclause 5.5.1.3.7.</w:t>
      </w:r>
    </w:p>
    <w:p w14:paraId="60BD4A25" w14:textId="77777777" w:rsidR="00346619" w:rsidRPr="001E475D" w:rsidRDefault="00346619" w:rsidP="00346619">
      <w:pPr>
        <w:pStyle w:val="B1"/>
      </w:pPr>
      <w:r w:rsidRPr="001E475D">
        <w:tab/>
        <w:t xml:space="preserve">When received over wireline access network, the 5G-RG and the W-AGF acting on behalf of the FN-CRG (or on behalf of the N5GC device) shall set the 5GS update status to 5U3 ROAMING NOT ALLOWED (and shall store it according to subclause 5.1.3.2.2), shall delete 5G-GUTI, last visited registered TAI, TAI list and ngKSI, </w:t>
      </w:r>
      <w:r w:rsidRPr="001E475D">
        <w:rPr>
          <w:lang w:eastAsia="ko-KR"/>
        </w:rPr>
        <w:t xml:space="preserve">shall reset the </w:t>
      </w:r>
      <w:r w:rsidRPr="001E475D">
        <w:t>registration attempt counter, shall enter the state 5GMM-DEREGISTERED and shall act as specified in subclause 5.3.23.</w:t>
      </w:r>
    </w:p>
    <w:p w14:paraId="58D2560A" w14:textId="77777777" w:rsidR="00346619" w:rsidRPr="001E475D" w:rsidRDefault="00346619" w:rsidP="00346619">
      <w:pPr>
        <w:pStyle w:val="NO"/>
        <w:rPr>
          <w:lang w:eastAsia="ja-JP"/>
        </w:rPr>
      </w:pPr>
      <w:r w:rsidRPr="001E475D">
        <w:t>NOTE 8:</w:t>
      </w:r>
      <w:r w:rsidRPr="001E475D">
        <w:tab/>
        <w:t>The 5GMM sublayer states, the 5GMM parameters and the registration status are managed per access type independently, i.e. 3GPP access or non-3GPP access (see subclauses 4.7.2 and 5.1.3)</w:t>
      </w:r>
      <w:r w:rsidRPr="001E475D">
        <w:rPr>
          <w:rFonts w:eastAsia="Batang"/>
          <w:lang w:eastAsia="ja-JP"/>
        </w:rPr>
        <w:t>.</w:t>
      </w:r>
    </w:p>
    <w:p w14:paraId="183BAD5B" w14:textId="77777777" w:rsidR="00346619" w:rsidRPr="001E475D" w:rsidRDefault="00346619" w:rsidP="00346619">
      <w:r w:rsidRPr="001E475D">
        <w:t>Other values are considered as abnormal cases. The behaviour of the UE in those cases is specified in subclause 5.5.1.3.7.</w:t>
      </w:r>
    </w:p>
    <w:p w14:paraId="65787C4D" w14:textId="77777777" w:rsidR="00606DF1" w:rsidRPr="001E475D" w:rsidRDefault="00606DF1" w:rsidP="00606DF1">
      <w:pPr>
        <w:jc w:val="center"/>
      </w:pPr>
      <w:r w:rsidRPr="001E475D">
        <w:rPr>
          <w:highlight w:val="green"/>
        </w:rPr>
        <w:t>***** Next change *****</w:t>
      </w:r>
    </w:p>
    <w:p w14:paraId="45851DCF" w14:textId="77777777" w:rsidR="00346619" w:rsidRPr="001E475D" w:rsidRDefault="00346619" w:rsidP="00346619">
      <w:pPr>
        <w:pStyle w:val="Heading4"/>
      </w:pPr>
      <w:bookmarkStart w:id="161" w:name="_Toc36213001"/>
      <w:bookmarkStart w:id="162" w:name="_Toc36657178"/>
      <w:bookmarkStart w:id="163" w:name="_Toc45286842"/>
      <w:bookmarkStart w:id="164" w:name="_Hlk31987310"/>
      <w:bookmarkEnd w:id="156"/>
      <w:bookmarkEnd w:id="157"/>
      <w:r w:rsidRPr="001E475D">
        <w:t>5.6.1.5</w:t>
      </w:r>
      <w:r w:rsidRPr="001E475D">
        <w:tab/>
        <w:t>Service request procedure not accepted by the network</w:t>
      </w:r>
      <w:bookmarkEnd w:id="161"/>
      <w:bookmarkEnd w:id="162"/>
      <w:bookmarkEnd w:id="163"/>
    </w:p>
    <w:p w14:paraId="1ED56079" w14:textId="77777777" w:rsidR="00346619" w:rsidRPr="001E475D" w:rsidRDefault="00346619" w:rsidP="00346619">
      <w:r w:rsidRPr="001E475D">
        <w:t>If the service request cannot be accepted, the network shall return a SERVICE REJECT message to the UE including an appropriate 5GMM cause value.</w:t>
      </w:r>
    </w:p>
    <w:p w14:paraId="7AE2C65D" w14:textId="77777777" w:rsidR="00346619" w:rsidRPr="001E475D" w:rsidRDefault="00346619" w:rsidP="00346619">
      <w:r w:rsidRPr="001E475D">
        <w:t>If the SERVICE REJECT message with 5GMM cause #31 or #76 was received without integrity protection, then the UE shall discard the message.</w:t>
      </w:r>
    </w:p>
    <w:p w14:paraId="68E0D7C4" w14:textId="77777777" w:rsidR="00346619" w:rsidRPr="001E475D" w:rsidRDefault="00346619" w:rsidP="00346619">
      <w:r w:rsidRPr="001E475D">
        <w:t>If the AMF needs to initiate PDU session status synchronisation or a PDU session status IE was included in the SERVICE REQUEST message, the AMF shall include a PDU session status IE in the SERVICE REJECT message to indicate which PDU sessions associated with the access type the SERVICE REJECT message is sent over are active in the AMF. If the PDU session status IE is included in the SERVICE REJECT message and if the message is integrity protected, then the UE shall perform a local release of all those PDU sessions which are active on the UE side associated with the access type the SERVICE REJECT message is sent over, but are indicated by the AMF as being inactive.</w:t>
      </w:r>
    </w:p>
    <w:p w14:paraId="14C26F52" w14:textId="77777777" w:rsidR="00346619" w:rsidRPr="001E475D" w:rsidRDefault="00346619" w:rsidP="00346619">
      <w:r w:rsidRPr="001E475D">
        <w:t>If the service request for mobile originated services is rejected due to general NAS level mobility management congestion control, the network shall set the 5GMM cause value to #22 "congestion" and assign a value for back-off timer T3346.</w:t>
      </w:r>
    </w:p>
    <w:p w14:paraId="02354C99" w14:textId="77777777" w:rsidR="00346619" w:rsidRPr="001E475D" w:rsidRDefault="00346619" w:rsidP="00346619">
      <w:r w:rsidRPr="001E475D">
        <w:t>If the service request is rejected due to that the UE is not authorized in the current CAG cell or the UE is authorized to access 5GS via CAG cell only and the UE is on a non-CAG cell, the network shall set the 5GMM cause value to #76 "Not authorized for this CAG or authorized for CAG cells only" and may include the "CAG information list" in the CAG information list IE in the SERVICE REJECT message.</w:t>
      </w:r>
    </w:p>
    <w:p w14:paraId="51C838B6" w14:textId="77777777" w:rsidR="00346619" w:rsidRPr="001E475D" w:rsidRDefault="00346619" w:rsidP="00346619">
      <w:r w:rsidRPr="001E475D">
        <w:t>Upon receipt of the CONTROL PLANE SERVICE REQUEST message with uplink data:</w:t>
      </w:r>
    </w:p>
    <w:p w14:paraId="093481A1" w14:textId="77777777" w:rsidR="00346619" w:rsidRPr="001E475D" w:rsidRDefault="00346619" w:rsidP="00346619">
      <w:pPr>
        <w:pStyle w:val="B1"/>
      </w:pPr>
      <w:r w:rsidRPr="001E475D">
        <w:rPr>
          <w:lang w:eastAsia="ja-JP"/>
        </w:rPr>
        <w:t>-</w:t>
      </w:r>
      <w:r w:rsidRPr="001E475D">
        <w:rPr>
          <w:lang w:eastAsia="ja-JP"/>
        </w:rPr>
        <w:tab/>
      </w:r>
      <w:r w:rsidRPr="001E475D">
        <w:t>if the AMF decides to not forward the uplink data piggybacked in the CONTROL PLANE SERVICE REQUEST message; and</w:t>
      </w:r>
    </w:p>
    <w:p w14:paraId="3E5DA9FF" w14:textId="77777777" w:rsidR="00346619" w:rsidRPr="001E475D" w:rsidRDefault="00346619" w:rsidP="00346619">
      <w:pPr>
        <w:pStyle w:val="B1"/>
        <w:rPr>
          <w:lang w:eastAsia="zh-CN"/>
        </w:rPr>
      </w:pPr>
      <w:r w:rsidRPr="001E475D">
        <w:rPr>
          <w:lang w:eastAsia="ja-JP"/>
        </w:rPr>
        <w:t>-</w:t>
      </w:r>
      <w:r w:rsidRPr="001E475D">
        <w:rPr>
          <w:lang w:eastAsia="ja-JP"/>
        </w:rPr>
        <w:tab/>
        <w:t>if</w:t>
      </w:r>
      <w:r w:rsidRPr="001E475D">
        <w:t xml:space="preserve"> the AMF decides to activate </w:t>
      </w:r>
      <w:r w:rsidRPr="001E475D">
        <w:rPr>
          <w:lang w:eastAsia="zh-CN"/>
        </w:rPr>
        <w:t xml:space="preserve">the congestion control for transport of user data via the control plane, </w:t>
      </w:r>
    </w:p>
    <w:p w14:paraId="2A4F716E" w14:textId="77777777" w:rsidR="00346619" w:rsidRPr="001E475D" w:rsidRDefault="00346619" w:rsidP="00346619">
      <w:r w:rsidRPr="001E475D">
        <w:t>then the AMF shall send a SERVICE REJECT message and set the 5GMM cause value to #22 "congestion" and assign a value for control plane data back-off timer T3448.</w:t>
      </w:r>
    </w:p>
    <w:p w14:paraId="44BF61FA" w14:textId="77777777" w:rsidR="00346619" w:rsidRPr="001E475D" w:rsidRDefault="00346619" w:rsidP="00346619">
      <w:r w:rsidRPr="001E475D">
        <w:t>If the AMF determines that the UE is in a non-allowed area or is not in an allowed area as specified in subclause 5.3.5, then:</w:t>
      </w:r>
    </w:p>
    <w:p w14:paraId="7D1E8590" w14:textId="77777777" w:rsidR="00346619" w:rsidRPr="001E475D" w:rsidRDefault="00346619" w:rsidP="00346619">
      <w:pPr>
        <w:pStyle w:val="B1"/>
      </w:pPr>
      <w:r w:rsidRPr="001E475D">
        <w:lastRenderedPageBreak/>
        <w:t>a)</w:t>
      </w:r>
      <w:r w:rsidRPr="001E475D">
        <w:tab/>
        <w:t xml:space="preserve">if the service type IE in the SERVICE REQUEST message is set to </w:t>
      </w:r>
      <w:r w:rsidRPr="001E475D">
        <w:rPr>
          <w:lang w:eastAsia="ja-JP"/>
        </w:rPr>
        <w:t>"s</w:t>
      </w:r>
      <w:r w:rsidRPr="001E475D">
        <w:t>ignalling</w:t>
      </w:r>
      <w:r w:rsidRPr="001E475D">
        <w:rPr>
          <w:lang w:eastAsia="ja-JP"/>
        </w:rPr>
        <w:t xml:space="preserve">" or "data", the AMF shall send a </w:t>
      </w:r>
      <w:r w:rsidRPr="001E475D">
        <w:t>SERVICE REJECT message</w:t>
      </w:r>
      <w:r w:rsidRPr="001E475D">
        <w:rPr>
          <w:lang w:eastAsia="ja-JP"/>
        </w:rPr>
        <w:t xml:space="preserve"> with the</w:t>
      </w:r>
      <w:r w:rsidRPr="001E475D">
        <w:t xml:space="preserve"> 5GMM cause value set to #28 "Restricted service area";</w:t>
      </w:r>
    </w:p>
    <w:p w14:paraId="16F6EC09" w14:textId="77777777" w:rsidR="00346619" w:rsidRPr="001E475D" w:rsidRDefault="00346619" w:rsidP="00346619">
      <w:pPr>
        <w:pStyle w:val="B1"/>
      </w:pPr>
      <w:r w:rsidRPr="001E475D">
        <w:t>b)</w:t>
      </w:r>
      <w:r w:rsidRPr="001E475D">
        <w:rPr>
          <w:lang w:eastAsia="ja-JP"/>
        </w:rPr>
        <w:tab/>
        <w:t xml:space="preserve">otherwise, if </w:t>
      </w:r>
      <w:r w:rsidRPr="001E475D">
        <w:t xml:space="preserve">the service type IE in the SERVICE REQUEST message is set to </w:t>
      </w:r>
      <w:r w:rsidRPr="001E475D">
        <w:rPr>
          <w:lang w:eastAsia="ja-JP"/>
        </w:rPr>
        <w:t>"</w:t>
      </w:r>
      <w:r w:rsidRPr="001E475D">
        <w:t>mobile terminated</w:t>
      </w:r>
      <w:r w:rsidRPr="001E475D">
        <w:rPr>
          <w:lang w:eastAsia="ja-JP"/>
        </w:rPr>
        <w:t xml:space="preserve"> services", "</w:t>
      </w:r>
      <w:r w:rsidRPr="001E475D">
        <w:t>emergency services</w:t>
      </w:r>
      <w:r w:rsidRPr="001E475D">
        <w:rPr>
          <w:lang w:eastAsia="ja-JP"/>
        </w:rPr>
        <w:t>", "</w:t>
      </w:r>
      <w:r w:rsidRPr="001E475D">
        <w:t>emergency services fallback</w:t>
      </w:r>
      <w:r w:rsidRPr="001E475D">
        <w:rPr>
          <w:lang w:eastAsia="ja-JP"/>
        </w:rPr>
        <w:t>", "</w:t>
      </w:r>
      <w:r w:rsidRPr="001E475D">
        <w:t>high priority access</w:t>
      </w:r>
      <w:r w:rsidRPr="001E475D">
        <w:rPr>
          <w:lang w:eastAsia="ja-JP"/>
        </w:rPr>
        <w:t xml:space="preserve">" or </w:t>
      </w:r>
      <w:r w:rsidRPr="001E475D">
        <w:t>"elevated signalling"</w:t>
      </w:r>
      <w:r w:rsidRPr="001E475D">
        <w:rPr>
          <w:lang w:eastAsia="ja-JP"/>
        </w:rPr>
        <w:t xml:space="preserve">, the AMF shall continue the process as specified in </w:t>
      </w:r>
      <w:r w:rsidRPr="001E475D">
        <w:t>subclause 5.6.1.4 unless for other reasons the service request cannot be accepted.</w:t>
      </w:r>
    </w:p>
    <w:p w14:paraId="19C9DF87" w14:textId="77777777" w:rsidR="00346619" w:rsidRPr="001E475D" w:rsidRDefault="00346619" w:rsidP="00346619">
      <w:r w:rsidRPr="001E475D">
        <w:t>If the service request for mobile originated services is rejected due to service gap control as specified in subclause 5.3.17, i.e. the T3447 timer is running in AMF, the network shall set the 5GMM cause value to #22 "Congestion" and may include T3346 value IE in the SERVICE REJECT message set to the remaining time of the running T3447 timer.</w:t>
      </w:r>
    </w:p>
    <w:p w14:paraId="7090F1BE" w14:textId="77777777" w:rsidR="00346619" w:rsidRPr="001E475D" w:rsidRDefault="00346619" w:rsidP="00346619">
      <w:r w:rsidRPr="001E475D">
        <w:t>Based on operator policy, if the service request procedure is rejected due to core network redirection for CIoT optimizations, the network shall set the 5GMM cause value to #31 "Redirection to EPC required"</w:t>
      </w:r>
      <w:r w:rsidRPr="001E475D">
        <w:rPr>
          <w:lang w:eastAsia="ja-JP"/>
        </w:rPr>
        <w:t>.</w:t>
      </w:r>
    </w:p>
    <w:p w14:paraId="0396EC9B" w14:textId="77777777" w:rsidR="00346619" w:rsidRPr="001E475D" w:rsidRDefault="00346619" w:rsidP="00346619">
      <w:pPr>
        <w:pStyle w:val="NO"/>
      </w:pPr>
      <w:r w:rsidRPr="001E475D">
        <w:t>NOTE 1:</w:t>
      </w:r>
      <w:r w:rsidRPr="001E475D">
        <w:tab/>
        <w:t>The network can take into account the UE's S1 mode capability, the EPS CIoT network behaviour supported by the UE or the EPS CIoT network behaviour supported by the EPC to determine the rejection with the 5GMM cause value #31 "Redirection to EPC required"</w:t>
      </w:r>
      <w:r w:rsidRPr="001E475D">
        <w:rPr>
          <w:lang w:eastAsia="ja-JP"/>
        </w:rPr>
        <w:t>.</w:t>
      </w:r>
    </w:p>
    <w:p w14:paraId="4FFF9D0C" w14:textId="77777777" w:rsidR="00346619" w:rsidRPr="001E475D" w:rsidRDefault="00346619" w:rsidP="00346619">
      <w:r w:rsidRPr="001E475D">
        <w:t>On receipt of the SERVICE REJECT message, if the UE is in state 5GMM-SERVICE-REQUEST-INITIATED, the UE shall reset the service request attempt counter and stop timer T3517 if running.</w:t>
      </w:r>
    </w:p>
    <w:p w14:paraId="1C38ABAE" w14:textId="77777777" w:rsidR="00346619" w:rsidRPr="001E475D" w:rsidRDefault="00346619" w:rsidP="00346619">
      <w:r w:rsidRPr="001E475D">
        <w:t>The UE shall take the following actions depending on the 5GMM cause value received in the SERVICE REJECT message.</w:t>
      </w:r>
    </w:p>
    <w:p w14:paraId="451EEF47" w14:textId="77777777" w:rsidR="00346619" w:rsidRPr="001E475D" w:rsidRDefault="00346619" w:rsidP="00346619">
      <w:pPr>
        <w:pStyle w:val="B1"/>
      </w:pPr>
      <w:r w:rsidRPr="001E475D">
        <w:t>#3</w:t>
      </w:r>
      <w:r w:rsidRPr="001E475D">
        <w:tab/>
        <w:t>(Illegal UE);</w:t>
      </w:r>
    </w:p>
    <w:p w14:paraId="4ECE520E" w14:textId="77777777" w:rsidR="00346619" w:rsidRPr="001E475D" w:rsidRDefault="00346619" w:rsidP="00346619">
      <w:pPr>
        <w:pStyle w:val="B1"/>
      </w:pPr>
      <w:r w:rsidRPr="001E475D">
        <w:t>#6</w:t>
      </w:r>
      <w:r w:rsidRPr="001E475D">
        <w:tab/>
        <w:t>(Illegal ME);</w:t>
      </w:r>
    </w:p>
    <w:p w14:paraId="5C2EC611" w14:textId="77777777" w:rsidR="00346619" w:rsidRPr="001E475D" w:rsidRDefault="00346619" w:rsidP="00346619">
      <w:pPr>
        <w:pStyle w:val="B1"/>
      </w:pPr>
      <w:r w:rsidRPr="001E475D">
        <w:tab/>
        <w:t>The UE shall set the 5GS update status to 5U3 ROAMING NOT ALLOWED (and shall store it according to subclause 5.1.3.2.2) and shall delete any 5G-GUTI, last visited registered TAI, TAI list and ngKSI.</w:t>
      </w:r>
    </w:p>
    <w:p w14:paraId="097151FF" w14:textId="77777777" w:rsidR="00346619" w:rsidRPr="001E475D" w:rsidRDefault="00346619" w:rsidP="00346619">
      <w:pPr>
        <w:pStyle w:val="B1"/>
      </w:pPr>
      <w:r w:rsidRPr="001E475D">
        <w:tab/>
        <w:t>In case of PLMN, the UE shall consider the USIM as invalid for 5GS services until switching off or the UICC containing the USIM is removed;</w:t>
      </w:r>
    </w:p>
    <w:p w14:paraId="5B63529E" w14:textId="77777777" w:rsidR="00346619" w:rsidRPr="001E475D" w:rsidRDefault="00346619" w:rsidP="00346619">
      <w:pPr>
        <w:pStyle w:val="B1"/>
      </w:pPr>
      <w:r w:rsidRPr="001E475D">
        <w:tab/>
        <w:t xml:space="preserve">In case of SNPN, the UE shall consider the entry of the "list of subscriber data" with the SNPN identity of the current SNPN as invalid until the UE is switched off or the entry is updated. Additionally, if EAP based primary authentication and key agreement procedure using </w:t>
      </w:r>
      <w:r w:rsidRPr="001E475D">
        <w:rPr>
          <w:lang w:eastAsia="zh-CN"/>
        </w:rPr>
        <w:t xml:space="preserve">EAP-AKA' </w:t>
      </w:r>
      <w:r w:rsidRPr="001E475D">
        <w:t>or 5G AKA based primary authentication and key agreement procedure was performed in the current SNPN, the UE shall consider the USIM as invalid for the current SNPN until switching off or the UICC containing the USIM is removed.</w:t>
      </w:r>
    </w:p>
    <w:p w14:paraId="0C654CF8" w14:textId="77777777" w:rsidR="00346619" w:rsidRPr="001E475D" w:rsidRDefault="00346619" w:rsidP="00346619">
      <w:pPr>
        <w:pStyle w:val="B1"/>
      </w:pPr>
      <w:r w:rsidRPr="001E475D">
        <w:tab/>
        <w:t xml:space="preserve">The UE shall delete the list of equivalent PLMNs (if any) and shall enter the state 5GMM-DEREGISTERED.NO-SUPI. If the message has been successfully integrity checked by the NAS, then the </w:t>
      </w:r>
      <w:r w:rsidRPr="001E475D">
        <w:rPr>
          <w:lang w:eastAsia="zh-CN"/>
        </w:rPr>
        <w:t>UE</w:t>
      </w:r>
      <w:r w:rsidRPr="001E475D">
        <w:t xml:space="preserve"> shall:</w:t>
      </w:r>
    </w:p>
    <w:p w14:paraId="25468A35" w14:textId="77777777" w:rsidR="00346619" w:rsidRPr="001E475D" w:rsidRDefault="00346619" w:rsidP="00346619">
      <w:pPr>
        <w:pStyle w:val="B2"/>
      </w:pPr>
      <w:r w:rsidRPr="001E475D">
        <w:t>1)</w:t>
      </w:r>
      <w:r w:rsidRPr="001E475D">
        <w:tab/>
        <w:t>set the counter</w:t>
      </w:r>
      <w:r w:rsidRPr="001E475D">
        <w:rPr>
          <w:lang w:eastAsia="zh-CN"/>
        </w:rPr>
        <w:t xml:space="preserve"> </w:t>
      </w:r>
      <w:r w:rsidRPr="001E475D">
        <w:t>for "SIM/USIM considered invalid for GPRS services" events and the counter for "USIM considered invalid for 5GS services over non-3GPP access" events in case of PLMN; or</w:t>
      </w:r>
    </w:p>
    <w:p w14:paraId="1E30CB01" w14:textId="77777777" w:rsidR="00346619" w:rsidRPr="001E475D" w:rsidRDefault="00346619" w:rsidP="00346619">
      <w:pPr>
        <w:pStyle w:val="B2"/>
      </w:pPr>
      <w:r w:rsidRPr="001E475D">
        <w:t>2)</w:t>
      </w:r>
      <w:r w:rsidRPr="001E475D">
        <w:tab/>
        <w:t>set the counter for "the entry for the current SNPN considered invalid for 3GPP access" events and the counter for "the entry for the current SNPN considered invalid for non-3GPP access" events in case of SNPN;</w:t>
      </w:r>
    </w:p>
    <w:p w14:paraId="50E89E3C" w14:textId="77777777" w:rsidR="00346619" w:rsidRPr="001E475D" w:rsidRDefault="00346619" w:rsidP="00346619">
      <w:pPr>
        <w:pStyle w:val="B1"/>
      </w:pPr>
      <w:r w:rsidRPr="001E475D">
        <w:tab/>
      </w:r>
      <w:r w:rsidRPr="001E475D">
        <w:rPr>
          <w:lang w:eastAsia="zh-CN"/>
        </w:rPr>
        <w:t>to UE</w:t>
      </w:r>
      <w:r w:rsidRPr="001E475D">
        <w:t xml:space="preserve"> implementation-specific maximum value.</w:t>
      </w:r>
    </w:p>
    <w:p w14:paraId="070B3878" w14:textId="77777777" w:rsidR="00346619" w:rsidRPr="001E475D" w:rsidRDefault="00346619" w:rsidP="00346619">
      <w:pPr>
        <w:pStyle w:val="B2"/>
      </w:pPr>
      <w:r w:rsidRPr="001E475D">
        <w:t>3)</w:t>
      </w:r>
      <w:r w:rsidRPr="001E475D">
        <w:tab/>
        <w:t>delete the 5GMM parameters stored in non-volatile memory of the ME as specified in annex C.</w:t>
      </w:r>
    </w:p>
    <w:p w14:paraId="548210CF" w14:textId="77777777" w:rsidR="00346619" w:rsidRPr="001E475D" w:rsidRDefault="00346619" w:rsidP="00346619">
      <w:pPr>
        <w:pStyle w:val="B1"/>
      </w:pPr>
      <w:r w:rsidRPr="001E475D">
        <w:tab/>
        <w:t xml:space="preserve">If the message was received via 3GPP access and the UE is operating in the single-registration mode, the UE shall handle the EMM parameters EMM state, EPS update status, 4G-GUTI, last visited registered TAI, TAI list and eKSI as specified in 3GPP TS 24.301 [15] for the case when the service request procedure is rejected with the EMM cause with the same value. The USIM shall be considered as invalid also for non-EPS services until switching off or the UICC containing the USIM is removed. If the message has been successfully integrity checked by the NAS and the UE maintains a counter for "SIM/USIM considered invalid for non-GPRS services", then the </w:t>
      </w:r>
      <w:r w:rsidRPr="001E475D">
        <w:rPr>
          <w:lang w:eastAsia="zh-CN"/>
        </w:rPr>
        <w:t>UE</w:t>
      </w:r>
      <w:r w:rsidRPr="001E475D">
        <w:t xml:space="preserve"> shall set this counter</w:t>
      </w:r>
      <w:r w:rsidRPr="001E475D">
        <w:rPr>
          <w:lang w:eastAsia="zh-CN"/>
        </w:rPr>
        <w:t xml:space="preserve"> to UE</w:t>
      </w:r>
      <w:r w:rsidRPr="001E475D">
        <w:t xml:space="preserve"> implementation-specific maximum value.</w:t>
      </w:r>
    </w:p>
    <w:p w14:paraId="1CCBBE67" w14:textId="77777777" w:rsidR="00346619" w:rsidRPr="001E475D" w:rsidRDefault="00346619" w:rsidP="00346619">
      <w:pPr>
        <w:pStyle w:val="B1"/>
      </w:pPr>
      <w:r w:rsidRPr="001E475D">
        <w:lastRenderedPageBreak/>
        <w:tab/>
        <w:t>If the message has been successfully integrity checked by the NAS and the UE also supports the registration procedure over the other access, the UE shall in addition handle 5GMM parameters and 5GMM state for this access, as described for this 5GMM cause value.</w:t>
      </w:r>
    </w:p>
    <w:p w14:paraId="4F5429CB" w14:textId="77777777" w:rsidR="00346619" w:rsidRPr="001E475D" w:rsidRDefault="00346619" w:rsidP="00346619">
      <w:pPr>
        <w:pStyle w:val="B1"/>
      </w:pPr>
      <w:r w:rsidRPr="001E475D">
        <w:t>#7</w:t>
      </w:r>
      <w:r w:rsidRPr="001E475D">
        <w:rPr>
          <w:lang w:eastAsia="ko-KR"/>
        </w:rPr>
        <w:tab/>
      </w:r>
      <w:r w:rsidRPr="001E475D">
        <w:t>(5GS services not allowed).</w:t>
      </w:r>
    </w:p>
    <w:p w14:paraId="6AD4294F" w14:textId="77777777" w:rsidR="00346619" w:rsidRPr="001E475D" w:rsidRDefault="00346619" w:rsidP="00346619">
      <w:pPr>
        <w:pStyle w:val="B1"/>
      </w:pPr>
      <w:r w:rsidRPr="001E475D">
        <w:tab/>
        <w:t>The UE shall set the 5GS update status to 5U3 ROAMING NOT ALLOWED (and shall store it according to subclause 5.1.3.2.2) and shall delete any 5G-GUTI, last visited registered TAI, TAI list and ngKSI.</w:t>
      </w:r>
    </w:p>
    <w:p w14:paraId="6841B05C" w14:textId="77777777" w:rsidR="00346619" w:rsidRPr="001E475D" w:rsidRDefault="00346619" w:rsidP="00346619">
      <w:pPr>
        <w:pStyle w:val="B1"/>
      </w:pPr>
      <w:r w:rsidRPr="001E475D">
        <w:tab/>
        <w:t>In case of PLMN, the UE shall consider the USIM as invalid for 5GS services until switching off or the UICC containing the USIM is removed;</w:t>
      </w:r>
    </w:p>
    <w:p w14:paraId="3B17B295" w14:textId="77777777" w:rsidR="00346619" w:rsidRPr="001E475D" w:rsidRDefault="00346619" w:rsidP="00346619">
      <w:pPr>
        <w:pStyle w:val="B1"/>
      </w:pPr>
      <w:r w:rsidRPr="001E475D">
        <w:tab/>
        <w:t xml:space="preserve">In case of SNPN, the UE shall consider the entry of the "list of subscriber data" with the SNPN identity of the current SNPN as invalid for 5GS services until the UE is switched off or the entry is updated. Additionally, if EAP based primary authentication and key agreement procedure using </w:t>
      </w:r>
      <w:r w:rsidRPr="001E475D">
        <w:rPr>
          <w:lang w:eastAsia="zh-CN"/>
        </w:rPr>
        <w:t xml:space="preserve">EAP-AKA' </w:t>
      </w:r>
      <w:r w:rsidRPr="001E475D">
        <w:t>or 5G AKA based primary authentication and key agreement procedure was performed in the current SNPN, the UE shall consider the USIM as invalid for the current SNPN until switching off or the UICC containing the USIM is removed.</w:t>
      </w:r>
    </w:p>
    <w:p w14:paraId="172ACCF5" w14:textId="77777777" w:rsidR="00346619" w:rsidRPr="001E475D" w:rsidRDefault="00346619" w:rsidP="00346619">
      <w:pPr>
        <w:pStyle w:val="B1"/>
      </w:pPr>
      <w:r w:rsidRPr="001E475D">
        <w:tab/>
        <w:t xml:space="preserve">The UE shall enter the state 5GMM-DEREGISTERED.NO-SUPI. If the message has been successfully integrity checked by the NAS, then the </w:t>
      </w:r>
      <w:r w:rsidRPr="001E475D">
        <w:rPr>
          <w:lang w:eastAsia="zh-CN"/>
        </w:rPr>
        <w:t>UE</w:t>
      </w:r>
      <w:r w:rsidRPr="001E475D">
        <w:t xml:space="preserve"> shall:</w:t>
      </w:r>
    </w:p>
    <w:p w14:paraId="600589C6" w14:textId="77777777" w:rsidR="00346619" w:rsidRPr="001E475D" w:rsidRDefault="00346619" w:rsidP="00346619">
      <w:pPr>
        <w:pStyle w:val="B2"/>
      </w:pPr>
      <w:r w:rsidRPr="001E475D">
        <w:t>1)</w:t>
      </w:r>
      <w:r w:rsidRPr="001E475D">
        <w:tab/>
        <w:t>set the counter</w:t>
      </w:r>
      <w:r w:rsidRPr="001E475D">
        <w:rPr>
          <w:lang w:eastAsia="zh-CN"/>
        </w:rPr>
        <w:t xml:space="preserve"> </w:t>
      </w:r>
      <w:r w:rsidRPr="001E475D">
        <w:t>for "SIM/USIM considered invalid for GPRS services" events and the counter for "USIM considered invalid for 5GS services over non-3GPP access" events in case of PLMN; or</w:t>
      </w:r>
    </w:p>
    <w:p w14:paraId="4F8368AA" w14:textId="77777777" w:rsidR="00346619" w:rsidRPr="001E475D" w:rsidRDefault="00346619" w:rsidP="00346619">
      <w:pPr>
        <w:pStyle w:val="B2"/>
      </w:pPr>
      <w:r w:rsidRPr="001E475D">
        <w:t>2)</w:t>
      </w:r>
      <w:r w:rsidRPr="001E475D">
        <w:tab/>
        <w:t>set the counter for "the entry for the current SNPN considered invalid for 3GPP access" events and the counter for "the entry for the current SNPN considered invalid for non-3GPP access" events in case of SNPN;</w:t>
      </w:r>
    </w:p>
    <w:p w14:paraId="7F5325A2" w14:textId="77777777" w:rsidR="00346619" w:rsidRPr="001E475D" w:rsidRDefault="00346619" w:rsidP="00346619">
      <w:pPr>
        <w:pStyle w:val="B1"/>
      </w:pPr>
      <w:r w:rsidRPr="001E475D">
        <w:rPr>
          <w:lang w:eastAsia="zh-CN"/>
        </w:rPr>
        <w:tab/>
        <w:t>to UE</w:t>
      </w:r>
      <w:r w:rsidRPr="001E475D">
        <w:t xml:space="preserve"> implementation-specific maximum value.</w:t>
      </w:r>
    </w:p>
    <w:p w14:paraId="33D7BCED" w14:textId="77777777" w:rsidR="00346619" w:rsidRPr="001E475D" w:rsidRDefault="00346619" w:rsidP="00346619">
      <w:pPr>
        <w:pStyle w:val="B2"/>
      </w:pPr>
      <w:r w:rsidRPr="001E475D">
        <w:t>3)</w:t>
      </w:r>
      <w:r w:rsidRPr="001E475D">
        <w:tab/>
        <w:t>delete the 5GMM parameters stored in non-volatile memory of the ME as specified in annex C.</w:t>
      </w:r>
    </w:p>
    <w:p w14:paraId="76779A59" w14:textId="77777777" w:rsidR="00346619" w:rsidRPr="001E475D" w:rsidRDefault="00346619" w:rsidP="00346619">
      <w:pPr>
        <w:pStyle w:val="B1"/>
      </w:pPr>
      <w:r w:rsidRPr="001E475D">
        <w:tab/>
        <w:t>If the message was received via 3GPP access and the UE is operating in single-registration mode, the UE shall handle the EMM parameters EMM state, EPS update status, 4G-GUTI, last visited registered TAI, TAI list and eKSI as specified in 3GPP TS 24.301 [15] for the case when the service request procedure is rejected with the EMM cause with the same value.</w:t>
      </w:r>
    </w:p>
    <w:p w14:paraId="656948C2" w14:textId="77777777" w:rsidR="00346619" w:rsidRPr="001E475D" w:rsidRDefault="00346619" w:rsidP="00346619">
      <w:pPr>
        <w:pStyle w:val="B1"/>
      </w:pPr>
      <w:r w:rsidRPr="001E475D">
        <w:tab/>
        <w:t>If the message has been successfully integrity checked by the NAS and the UE also supports the registration procedure over the other access, the UE shall in addition handle 5GMM parameters and 5GMM state for this access, as described for this 5GMM cause value.</w:t>
      </w:r>
    </w:p>
    <w:p w14:paraId="13192135" w14:textId="77777777" w:rsidR="00346619" w:rsidRPr="001E475D" w:rsidRDefault="00346619" w:rsidP="00346619">
      <w:pPr>
        <w:pStyle w:val="NO"/>
      </w:pPr>
      <w:r w:rsidRPr="001E475D">
        <w:t>NOTE 2:</w:t>
      </w:r>
      <w:r w:rsidRPr="001E475D">
        <w:tab/>
        <w:t>The possibility to configure a UE so that the radio transceiver for a specific radio access technology is not active, although it is implemented in the UE, is outside the scope of the present document.</w:t>
      </w:r>
    </w:p>
    <w:p w14:paraId="461BA2DB" w14:textId="77777777" w:rsidR="00346619" w:rsidRPr="001E475D" w:rsidRDefault="00346619" w:rsidP="00346619">
      <w:pPr>
        <w:pStyle w:val="B1"/>
      </w:pPr>
      <w:r w:rsidRPr="001E475D">
        <w:t>#9</w:t>
      </w:r>
      <w:r w:rsidRPr="001E475D">
        <w:tab/>
        <w:t>(UE identity cannot be derived by the network).</w:t>
      </w:r>
    </w:p>
    <w:p w14:paraId="2D4372AB" w14:textId="77777777" w:rsidR="00346619" w:rsidRPr="001E475D" w:rsidRDefault="00346619" w:rsidP="00346619">
      <w:pPr>
        <w:pStyle w:val="B1"/>
      </w:pPr>
      <w:r w:rsidRPr="001E475D">
        <w:tab/>
        <w:t>The UE shall set the 5GS update status to 5U2 NOT UPDATED (and shall store it according to subclause 5.1.3.2.2) and shall delete any 5G-GUTI, last visited registered TAI, TAI list and ngKSI. The UE shall enter the state 5GMM-DEREGISTERED.</w:t>
      </w:r>
    </w:p>
    <w:p w14:paraId="0F92CC10" w14:textId="77777777" w:rsidR="00346619" w:rsidRPr="001E475D" w:rsidRDefault="00346619" w:rsidP="00346619">
      <w:pPr>
        <w:pStyle w:val="B1"/>
      </w:pPr>
      <w:r w:rsidRPr="001E475D">
        <w:tab/>
        <w:t>If the service request was initiated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p>
    <w:p w14:paraId="0DAB2F4C" w14:textId="77777777" w:rsidR="00346619" w:rsidRPr="001E475D" w:rsidRDefault="00346619" w:rsidP="00346619">
      <w:pPr>
        <w:pStyle w:val="B1"/>
      </w:pPr>
      <w:r w:rsidRPr="001E475D">
        <w:rPr>
          <w:lang w:eastAsia="zh-CN"/>
        </w:rPr>
        <w:tab/>
        <w:t xml:space="preserve">If the service request was initiated for any reason other than emergency services fallback or </w:t>
      </w:r>
      <w:r w:rsidRPr="001E475D">
        <w:t>initiating</w:t>
      </w:r>
      <w:r w:rsidRPr="001E475D">
        <w:rPr>
          <w:lang w:eastAsia="zh-CN"/>
        </w:rPr>
        <w:t xml:space="preserve"> an emergency PDU session, t</w:t>
      </w:r>
      <w:r w:rsidRPr="001E475D">
        <w:t>he UE shall perform a new initial registration procedure.</w:t>
      </w:r>
    </w:p>
    <w:p w14:paraId="7B4233E6" w14:textId="77777777" w:rsidR="00346619" w:rsidRPr="001E475D" w:rsidRDefault="00346619" w:rsidP="00346619">
      <w:pPr>
        <w:pStyle w:val="NO"/>
        <w:rPr>
          <w:lang w:eastAsia="ja-JP"/>
        </w:rPr>
      </w:pPr>
      <w:r w:rsidRPr="001E475D">
        <w:t>NOTE 3:</w:t>
      </w:r>
      <w:r w:rsidRPr="001E475D">
        <w:tab/>
        <w:t xml:space="preserve">User interaction is necessary in some cases when </w:t>
      </w:r>
      <w:r w:rsidRPr="001E475D">
        <w:rPr>
          <w:rFonts w:eastAsia="Batang"/>
          <w:lang w:eastAsia="ja-JP"/>
        </w:rPr>
        <w:t>the UE cannot re-establish the PDU session(s) automatically.</w:t>
      </w:r>
    </w:p>
    <w:p w14:paraId="35CDEEB9" w14:textId="77777777" w:rsidR="00346619" w:rsidRPr="001E475D" w:rsidRDefault="00346619" w:rsidP="00346619">
      <w:pPr>
        <w:pStyle w:val="B1"/>
      </w:pPr>
      <w:r w:rsidRPr="001E475D">
        <w:tab/>
        <w:t>If the message was received via 3GPP access and the UE is operating in the single-registration mode, the UE shall handle the EMM parameters EMM state, EPS update status, 4G-GUTI, last visited registered TAI, TAI list and eKSI as specified in 3GPP TS 24.301 [15] for the case when the service request procedure is rejected with the EMM cause with the same value.</w:t>
      </w:r>
    </w:p>
    <w:p w14:paraId="384C05E6" w14:textId="77777777" w:rsidR="00346619" w:rsidRPr="001E475D" w:rsidRDefault="00346619" w:rsidP="00346619">
      <w:pPr>
        <w:pStyle w:val="B1"/>
      </w:pPr>
      <w:r w:rsidRPr="001E475D">
        <w:lastRenderedPageBreak/>
        <w:t>#10</w:t>
      </w:r>
      <w:r w:rsidRPr="001E475D">
        <w:rPr>
          <w:lang w:eastAsia="ko-KR"/>
        </w:rPr>
        <w:tab/>
      </w:r>
      <w:r w:rsidRPr="001E475D">
        <w:t>(Implicitly de-registered).</w:t>
      </w:r>
    </w:p>
    <w:p w14:paraId="578B2876" w14:textId="77777777" w:rsidR="00346619" w:rsidRPr="001E475D" w:rsidRDefault="00346619" w:rsidP="00346619">
      <w:pPr>
        <w:pStyle w:val="B1"/>
      </w:pPr>
      <w:r w:rsidRPr="001E475D">
        <w:tab/>
        <w:t xml:space="preserve">The UE shall enter the state 5GMM-DEREGISTERED.NORMAL-SERVICE. The UE shall delete </w:t>
      </w:r>
      <w:r w:rsidRPr="001E475D">
        <w:rPr>
          <w:lang w:eastAsia="zh-CN"/>
        </w:rPr>
        <w:t>any</w:t>
      </w:r>
      <w:r w:rsidRPr="001E475D">
        <w:t xml:space="preserve"> mapped 5G NAS security context or partial native 5G NAS security context.</w:t>
      </w:r>
    </w:p>
    <w:p w14:paraId="109C23E4" w14:textId="77777777" w:rsidR="00346619" w:rsidRPr="001E475D" w:rsidRDefault="00346619" w:rsidP="00346619">
      <w:pPr>
        <w:pStyle w:val="B1"/>
      </w:pPr>
      <w:r w:rsidRPr="001E475D">
        <w:tab/>
        <w:t>If the service request was initiated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p>
    <w:p w14:paraId="5119A051" w14:textId="77777777" w:rsidR="00346619" w:rsidRPr="001E475D" w:rsidRDefault="00346619" w:rsidP="00346619">
      <w:pPr>
        <w:pStyle w:val="B1"/>
      </w:pPr>
      <w:r w:rsidRPr="001E475D">
        <w:rPr>
          <w:lang w:eastAsia="zh-CN"/>
        </w:rPr>
        <w:tab/>
      </w:r>
      <w:r w:rsidRPr="001E475D">
        <w:t>If the rejected request was neither for initiating an emergency PDU session nor for emergency services fallback, the UE shall perform a new initial registration procedure.</w:t>
      </w:r>
    </w:p>
    <w:p w14:paraId="5F282FFF" w14:textId="77777777" w:rsidR="00346619" w:rsidRPr="001E475D" w:rsidRDefault="00346619" w:rsidP="00346619">
      <w:pPr>
        <w:pStyle w:val="NO"/>
        <w:rPr>
          <w:lang w:eastAsia="ja-JP"/>
        </w:rPr>
      </w:pPr>
      <w:r w:rsidRPr="001E475D">
        <w:rPr>
          <w:lang w:eastAsia="ja-JP"/>
        </w:rPr>
        <w:t>NOTE 4:</w:t>
      </w:r>
      <w:r w:rsidRPr="001E475D">
        <w:rPr>
          <w:lang w:eastAsia="ja-JP"/>
        </w:rPr>
        <w:tab/>
      </w:r>
      <w:r w:rsidRPr="001E475D">
        <w:t xml:space="preserve">User interaction is necessary in some cases when </w:t>
      </w:r>
      <w:r w:rsidRPr="001E475D">
        <w:rPr>
          <w:rFonts w:eastAsia="Batang"/>
          <w:lang w:eastAsia="ja-JP"/>
        </w:rPr>
        <w:t>the UE cannot re-establish the PDU session(s) automatically.</w:t>
      </w:r>
    </w:p>
    <w:p w14:paraId="23C62B0C" w14:textId="77777777" w:rsidR="00346619" w:rsidRPr="001E475D" w:rsidRDefault="00346619" w:rsidP="00346619">
      <w:pPr>
        <w:pStyle w:val="B1"/>
      </w:pPr>
      <w:r w:rsidRPr="001E475D">
        <w:tab/>
        <w:t>If the message was received via 3GPP access and the UE is operating in the single-registration mode, the UE shall handle the EMM state as specified in 3GPP TS 24.301 [15] for the case when the service request procedure is rejected with the EMM cause with the same value.</w:t>
      </w:r>
    </w:p>
    <w:p w14:paraId="046E23EF" w14:textId="77777777" w:rsidR="00346619" w:rsidRPr="001E475D" w:rsidRDefault="00346619" w:rsidP="00346619">
      <w:pPr>
        <w:pStyle w:val="B1"/>
      </w:pPr>
      <w:r w:rsidRPr="001E475D">
        <w:t>#11</w:t>
      </w:r>
      <w:r w:rsidRPr="001E475D">
        <w:tab/>
        <w:t>(PLMN not allowed).</w:t>
      </w:r>
    </w:p>
    <w:p w14:paraId="106540A0" w14:textId="77777777" w:rsidR="00346619" w:rsidRPr="001E475D" w:rsidRDefault="00346619" w:rsidP="00346619">
      <w:pPr>
        <w:pStyle w:val="B1"/>
      </w:pPr>
      <w:r w:rsidRPr="001E475D">
        <w:tab/>
        <w:t>This cause value received from a cell belonging to an SNPN is considered as an abnormal case and the behaviour of the UE is specified in subclause 5.6.1.7.</w:t>
      </w:r>
    </w:p>
    <w:p w14:paraId="176CE177" w14:textId="77777777" w:rsidR="00346619" w:rsidRPr="001E475D" w:rsidRDefault="00346619" w:rsidP="00346619">
      <w:pPr>
        <w:pStyle w:val="B1"/>
      </w:pPr>
      <w:r w:rsidRPr="001E475D">
        <w:tab/>
        <w:t>The UE shall set the 5GS update status to 5U3 ROAMING NOT ALLOWED (and shall store it according to subclause 5.1.3.2.2) and shall delete any 5G-GUTI, last visited registered TAI, TAI list and ngKSI. The UE shall delete the list of equivalent PLMNs and store the PLMN identity in the forbidden PLMN list as specified in subclause 5.3.13A. The UE shall enter the state 5GMM-DEREGISTERED and perform a PLMN selection according to 3GPP TS 23.122 [5]. If the message has been successfully integrity checked by the NAS, the UE shall set the PLMN-specific attempt counter and the PLMN-specific attempt counter for non-3GPP access for that PLMN to the UE implementation-specific maximum value.</w:t>
      </w:r>
    </w:p>
    <w:p w14:paraId="47125391" w14:textId="77777777" w:rsidR="00346619" w:rsidRPr="001E475D" w:rsidRDefault="00346619" w:rsidP="00346619">
      <w:pPr>
        <w:pStyle w:val="B1"/>
      </w:pPr>
      <w:r w:rsidRPr="001E475D">
        <w:tab/>
        <w:t>If the message was received via 3GPP access and the UE is operating in single-registration mode, the UE shall in addition handle the EMM parameters EMM state, EPS update status, 4G-GUTI, last visited registered TAI, TAI list and eKSI as specified in 3GPP TS 24.301 [15] for the case when the service request procedure is rejected with the EMM cause with the same value.</w:t>
      </w:r>
    </w:p>
    <w:p w14:paraId="251CCA81" w14:textId="77777777" w:rsidR="00346619" w:rsidRPr="001E475D" w:rsidRDefault="00346619" w:rsidP="00346619">
      <w:pPr>
        <w:pStyle w:val="B1"/>
      </w:pPr>
      <w:r w:rsidRPr="001E475D">
        <w:tab/>
        <w:t>If the message has been successfully integrity checked by the NAS and the UE also supports the registration procedure over the other access to the same PLMN, the UE shall in addition handle 5GMM parameters and 5GMM state for this access, as described for this 5GMM cause value.</w:t>
      </w:r>
    </w:p>
    <w:p w14:paraId="5C916EC2" w14:textId="77777777" w:rsidR="00346619" w:rsidRPr="001E475D" w:rsidRDefault="00346619" w:rsidP="00346619">
      <w:pPr>
        <w:pStyle w:val="B1"/>
      </w:pPr>
      <w:r w:rsidRPr="001E475D">
        <w:t>#12</w:t>
      </w:r>
      <w:r w:rsidRPr="001E475D">
        <w:tab/>
        <w:t>(Tracking area not allowed).</w:t>
      </w:r>
    </w:p>
    <w:p w14:paraId="5252F5A5" w14:textId="77777777" w:rsidR="00346619" w:rsidRPr="001E475D" w:rsidRDefault="00346619" w:rsidP="00346619">
      <w:pPr>
        <w:pStyle w:val="B1"/>
      </w:pPr>
      <w:r w:rsidRPr="001E475D">
        <w:tab/>
        <w:t>The UE shall set the 5GS update status to 5U3 ROAMING NOT ALLOWED (and shall store it according to subclause 5.1.3.2.2) and shall delete 5G-GUTI, last visited registered TAI, TAI list and ngKSI.</w:t>
      </w:r>
    </w:p>
    <w:p w14:paraId="53A6ADBB" w14:textId="77777777" w:rsidR="00346619" w:rsidRPr="001E475D" w:rsidRDefault="00346619" w:rsidP="00346619">
      <w:pPr>
        <w:pStyle w:val="B1"/>
      </w:pPr>
      <w:r w:rsidRPr="001E475D">
        <w:tab/>
        <w:t xml:space="preserve">If: </w:t>
      </w:r>
    </w:p>
    <w:p w14:paraId="3C63C343" w14:textId="77777777" w:rsidR="00346619" w:rsidRPr="001E475D" w:rsidRDefault="00346619" w:rsidP="00346619">
      <w:pPr>
        <w:pStyle w:val="B2"/>
      </w:pPr>
      <w:r w:rsidRPr="001E475D">
        <w:t>1)</w:t>
      </w:r>
      <w:r w:rsidRPr="001E475D">
        <w:tab/>
        <w:t>the UE is not operating in SNPN access mode, the UE shall store the current TAI in the list of "5GS forbidden tracking areas for regional provision of service" and enter the state 5GMM-DEREGISTERED.LIMITED-SERVICE. If the SERVICE REJECT message is not integrity protected, the UE shall memorize the current TAI was stored in the list of "5GS forbidden tracking areas for regional provision of service" for non-integrity protected NAS reject message; or</w:t>
      </w:r>
    </w:p>
    <w:p w14:paraId="5A46C37F" w14:textId="77777777" w:rsidR="00346619" w:rsidRPr="001E475D" w:rsidRDefault="00346619" w:rsidP="00346619">
      <w:pPr>
        <w:pStyle w:val="B2"/>
      </w:pPr>
      <w:r w:rsidRPr="001E475D">
        <w:t>2)</w:t>
      </w:r>
      <w:r w:rsidRPr="001E475D">
        <w:tab/>
        <w:t>the UE is operating in SNPN access mode, the UE shall store the current TAI in the list of "5GS forbidden tracking areas for regional provision of service" for the current SNPN and enter the state 5GMM-DEREGISTERED.LIMITED-SERVICE. If the SERVICE REJECT message is not integrity protected, the UE shall memorize the current TAI was stored in the list of "5GS forbidden tracking areas for regional provision of service" for the current SNPN for non-integrity protected NAS reject message.</w:t>
      </w:r>
    </w:p>
    <w:p w14:paraId="67C6B707" w14:textId="77777777" w:rsidR="00346619" w:rsidRPr="001E475D" w:rsidRDefault="00346619" w:rsidP="00346619">
      <w:pPr>
        <w:pStyle w:val="B1"/>
      </w:pPr>
      <w:r w:rsidRPr="001E475D">
        <w:tab/>
        <w:t>If the message was received via 3GPP access and the UE is operating in single-registration mode, the UE shall handle the EMM parameters EMM state, EPS update status, 4G-GUTI, last visited registered TAI, TAI list and eKSI as specified in 3GPP TS 24.301 [15] for the case when the service request procedure is rejected with the EMM cause with the same value.</w:t>
      </w:r>
    </w:p>
    <w:p w14:paraId="4D6863DB" w14:textId="77777777" w:rsidR="00346619" w:rsidRPr="001E475D" w:rsidRDefault="00346619" w:rsidP="00346619">
      <w:pPr>
        <w:pStyle w:val="B1"/>
      </w:pPr>
      <w:r w:rsidRPr="001E475D">
        <w:lastRenderedPageBreak/>
        <w:t>#13</w:t>
      </w:r>
      <w:r w:rsidRPr="001E475D">
        <w:tab/>
        <w:t>(Roaming not allowed in this tracking area).</w:t>
      </w:r>
    </w:p>
    <w:p w14:paraId="38CB9A02" w14:textId="77777777" w:rsidR="00346619" w:rsidRPr="001E475D" w:rsidRDefault="00346619" w:rsidP="00346619">
      <w:pPr>
        <w:pStyle w:val="B1"/>
      </w:pPr>
      <w:r w:rsidRPr="001E475D">
        <w:tab/>
        <w:t>The UE shall set the 5GS update status to 5U3 ROAMING NOT ALLOWED (and shall store it according to subclause 5.1.3.2.2). The UE shall enter the state 5GMM-REGISTERED.PLMN-SEARCH.</w:t>
      </w:r>
    </w:p>
    <w:p w14:paraId="75E00335" w14:textId="77777777" w:rsidR="00346619" w:rsidRPr="001E475D" w:rsidRDefault="00346619" w:rsidP="00346619">
      <w:pPr>
        <w:pStyle w:val="B1"/>
      </w:pPr>
      <w:r w:rsidRPr="001E475D">
        <w:tab/>
        <w:t>If:</w:t>
      </w:r>
    </w:p>
    <w:p w14:paraId="2DE80935" w14:textId="77777777" w:rsidR="00346619" w:rsidRPr="001E475D" w:rsidRDefault="00346619" w:rsidP="00346619">
      <w:pPr>
        <w:pStyle w:val="B2"/>
      </w:pPr>
      <w:r w:rsidRPr="001E475D">
        <w:t>1)</w:t>
      </w:r>
      <w:r w:rsidRPr="001E475D">
        <w:tab/>
        <w:t>the UE is not operating in SNPN access mode, the UE shall store the current TAI in the list of "5GS forbidden tracking areas for roaming" and remove the current TAI from the stored TAI list if present. If the SERVICE REJECT message is not integrity protected, the UE shall memorize the current TAI was stored in the list of "5GS forbidden tracking areas for roaming" for non-integrity protected NAS reject message; or</w:t>
      </w:r>
    </w:p>
    <w:p w14:paraId="39B600F5" w14:textId="77777777" w:rsidR="00346619" w:rsidRPr="001E475D" w:rsidRDefault="00346619" w:rsidP="00346619">
      <w:pPr>
        <w:pStyle w:val="B2"/>
      </w:pPr>
      <w:r w:rsidRPr="001E475D">
        <w:t>2)</w:t>
      </w:r>
      <w:r w:rsidRPr="001E475D">
        <w:tab/>
        <w:t>the UE is operating in SNPN access mode, the UE shall store the current TAI in the list of "5GS forbidden tracking areas for roaming" for the current SNPN and remove the current TAI from the stored TAI list if present. If the SERVICE REJECT message is not integrity protected, the UE shall memorize the current TAI was stored in the list of "5GS forbidden tracking areas for roaming" for the current SNPN for non-integrity protected NAS reject message.</w:t>
      </w:r>
    </w:p>
    <w:p w14:paraId="164F9484" w14:textId="77777777" w:rsidR="00346619" w:rsidRPr="001E475D" w:rsidRDefault="00346619" w:rsidP="00346619">
      <w:pPr>
        <w:pStyle w:val="B1"/>
      </w:pPr>
      <w:r w:rsidRPr="001E475D">
        <w:tab/>
        <w:t>The UE shall perform a PLMN selection or SNPN selection according to 3GPP TS 23.122 [5].</w:t>
      </w:r>
    </w:p>
    <w:p w14:paraId="060159CF" w14:textId="77777777" w:rsidR="00346619" w:rsidRPr="001E475D" w:rsidRDefault="00346619" w:rsidP="00346619">
      <w:pPr>
        <w:pStyle w:val="B1"/>
      </w:pPr>
      <w:r w:rsidRPr="001E475D">
        <w:tab/>
        <w:t>If the message was received via 3GPP access and the UE is operating in single-registration mode, the UE shall handle the EMM parameters EMM state and EPS update status as specified in 3GPP TS 24.301 [15] for the case when the service request procedure is rejected with the EMM cause with the same value.</w:t>
      </w:r>
    </w:p>
    <w:p w14:paraId="7CDF031B" w14:textId="77777777" w:rsidR="00346619" w:rsidRPr="001E475D" w:rsidRDefault="00346619" w:rsidP="00346619">
      <w:pPr>
        <w:pStyle w:val="B1"/>
      </w:pPr>
      <w:r w:rsidRPr="001E475D">
        <w:t>#15</w:t>
      </w:r>
      <w:r w:rsidRPr="001E475D">
        <w:tab/>
        <w:t>(No suitable cells in tracking area).</w:t>
      </w:r>
    </w:p>
    <w:p w14:paraId="128729C2" w14:textId="77777777" w:rsidR="00346619" w:rsidRPr="001E475D" w:rsidRDefault="00346619" w:rsidP="00346619">
      <w:pPr>
        <w:pStyle w:val="B1"/>
      </w:pPr>
      <w:r w:rsidRPr="001E475D">
        <w:tab/>
        <w:t>The UE shall set the 5GS update status to 5U3 ROAMING NOT ALLOWED (and shall store it according to subclause 5.1.3.2.2). The UE shall enter the state 5GMM-REGISTERED.LIMITED-SERVICE.</w:t>
      </w:r>
    </w:p>
    <w:p w14:paraId="6659B032" w14:textId="77777777" w:rsidR="00346619" w:rsidRPr="001E475D" w:rsidRDefault="00346619" w:rsidP="00346619">
      <w:pPr>
        <w:pStyle w:val="B1"/>
      </w:pPr>
      <w:r w:rsidRPr="001E475D">
        <w:tab/>
        <w:t>If:</w:t>
      </w:r>
    </w:p>
    <w:p w14:paraId="19C95B43" w14:textId="77777777" w:rsidR="00346619" w:rsidRPr="001E475D" w:rsidRDefault="00346619" w:rsidP="00346619">
      <w:pPr>
        <w:pStyle w:val="B2"/>
      </w:pPr>
      <w:r w:rsidRPr="001E475D">
        <w:t>1)</w:t>
      </w:r>
      <w:r w:rsidRPr="001E475D">
        <w:tab/>
        <w:t>the UE is not operating in SNPN access mode, the UE shall store the current TAI in the list of "5GS forbidden tracking areas for roaming" and remove the current TAI from the stored TAI list if present. If the SERVICE REJECT message is not integrity protected, the UE shall memorize the current TAI was stored in the list of "5GS forbidden tracking areas for roaming" for non-integrity protected NAS reject message; or</w:t>
      </w:r>
    </w:p>
    <w:p w14:paraId="5CBEDECC" w14:textId="77777777" w:rsidR="00346619" w:rsidRPr="001E475D" w:rsidRDefault="00346619" w:rsidP="00346619">
      <w:pPr>
        <w:pStyle w:val="B2"/>
      </w:pPr>
      <w:r w:rsidRPr="001E475D">
        <w:t>2)</w:t>
      </w:r>
      <w:r w:rsidRPr="001E475D">
        <w:tab/>
        <w:t>the UE is operating in SNPN access mode, the UE shall store the current TAI in the list of "5GS forbidden tracking areas for roaming" for the current SNPN and remove the current TAI from the stored TAI list if present. If the SERVICE REJECT message is not integrity protected, the UE shall memorize the current TAI was stored in the list of "5GS forbidden tracking areas for roaming" for the current SNPN for non-integrity protected NAS reject message.</w:t>
      </w:r>
    </w:p>
    <w:p w14:paraId="21762090" w14:textId="77777777" w:rsidR="00346619" w:rsidRPr="001E475D" w:rsidRDefault="00346619" w:rsidP="00346619">
      <w:pPr>
        <w:pStyle w:val="B1"/>
      </w:pPr>
      <w:r w:rsidRPr="001E475D">
        <w:tab/>
        <w:t>If the UE initiated service request for emergency services fallback, the UE shall attempt to select an E-UTRA cell connected to EPC or 5GC according to the emergency services support indicator (see 3GPP TS 36.331 [25A]). If the UE finds a suitable E-UTRA cell, it then proceeds with the appropriate EMM or 5GMM procedures.</w:t>
      </w:r>
    </w:p>
    <w:p w14:paraId="4BCBEFBB" w14:textId="77777777" w:rsidR="00346619" w:rsidRPr="001E475D" w:rsidRDefault="00346619" w:rsidP="00346619">
      <w:pPr>
        <w:pStyle w:val="B1"/>
      </w:pPr>
      <w:r w:rsidRPr="001E475D">
        <w:tab/>
        <w:t>If the service request was not initiated for emergency services fallback, the UE shall search for a suitable cell in another tracking area according to 3GPP TS 38.304 [28].</w:t>
      </w:r>
    </w:p>
    <w:p w14:paraId="69B8B458" w14:textId="77777777" w:rsidR="00346619" w:rsidRPr="001E475D" w:rsidRDefault="00346619" w:rsidP="00346619">
      <w:pPr>
        <w:pStyle w:val="B1"/>
      </w:pPr>
      <w:r w:rsidRPr="001E475D">
        <w:tab/>
        <w:t>If the message was received via 3GPP access and the UE is operating in the single-registration mode, the UE shall handle the EMM parameters EMM state and EPS update status as specified in 3GPP TS 24.301 [15] for the case when the service request procedure is rejected with the EMM cause with the same value.</w:t>
      </w:r>
    </w:p>
    <w:p w14:paraId="6DEB84E2" w14:textId="77777777" w:rsidR="00346619" w:rsidRPr="001E475D" w:rsidRDefault="00346619" w:rsidP="00346619">
      <w:pPr>
        <w:pStyle w:val="B1"/>
      </w:pPr>
      <w:r w:rsidRPr="001E475D">
        <w:t>#22</w:t>
      </w:r>
      <w:r w:rsidRPr="001E475D">
        <w:tab/>
        <w:t>(Congestion).</w:t>
      </w:r>
    </w:p>
    <w:p w14:paraId="7F55C809" w14:textId="77777777" w:rsidR="00346619" w:rsidRPr="001E475D" w:rsidRDefault="00346619" w:rsidP="00346619">
      <w:pPr>
        <w:pStyle w:val="B1"/>
      </w:pPr>
      <w:r w:rsidRPr="001E475D">
        <w:tab/>
        <w:t>If the T3346 value IE is present in the SERVICE REJECT message and the value indicates that this timer is neither zero nor deactivated, the UE shall proceed as described below, otherwise it shall be considered as an abnormal case and the behaviour of the UE for this case is specified in subclause 5.6.1.7.</w:t>
      </w:r>
    </w:p>
    <w:p w14:paraId="18E7FDE1" w14:textId="77777777" w:rsidR="00346619" w:rsidRPr="001E475D" w:rsidRDefault="00346619" w:rsidP="00346619">
      <w:pPr>
        <w:pStyle w:val="B1"/>
      </w:pPr>
      <w:r w:rsidRPr="001E475D">
        <w:tab/>
        <w:t>If the rejected request was not for init</w:t>
      </w:r>
      <w:r w:rsidRPr="001E475D">
        <w:rPr>
          <w:rFonts w:eastAsia="MS Mincho"/>
          <w:lang w:eastAsia="ja-JP"/>
        </w:rPr>
        <w:t>i</w:t>
      </w:r>
      <w:r w:rsidRPr="001E475D">
        <w:t>ating an emergency PDU session, the UE shall abort the service request procedure and enter state 5GMM-REGISTERED, and stop timer T3517 if still running.</w:t>
      </w:r>
    </w:p>
    <w:p w14:paraId="170356EA" w14:textId="77777777" w:rsidR="00346619" w:rsidRPr="001E475D" w:rsidRDefault="00346619" w:rsidP="00346619">
      <w:pPr>
        <w:pStyle w:val="B1"/>
      </w:pPr>
      <w:r w:rsidRPr="001E475D">
        <w:tab/>
        <w:t>The UE shall stop timer T3346 if it is running.</w:t>
      </w:r>
    </w:p>
    <w:p w14:paraId="762A0EFE" w14:textId="77777777" w:rsidR="00346619" w:rsidRPr="001E475D" w:rsidRDefault="00346619" w:rsidP="00346619">
      <w:pPr>
        <w:pStyle w:val="B1"/>
      </w:pPr>
      <w:r w:rsidRPr="001E475D">
        <w:lastRenderedPageBreak/>
        <w:tab/>
        <w:t>If the SERVICE REJECT message is integrity protected, the UE shall start timer T3346 with the value provided in the T3346 value IE.</w:t>
      </w:r>
    </w:p>
    <w:p w14:paraId="468E2B1F" w14:textId="77777777" w:rsidR="00346619" w:rsidRPr="001E475D" w:rsidRDefault="00346619" w:rsidP="00346619">
      <w:pPr>
        <w:pStyle w:val="B1"/>
      </w:pPr>
      <w:r w:rsidRPr="001E475D">
        <w:tab/>
        <w:t>If the SERVICE REJECT message is not integrity protected, the UE shall start timer T3346 with a random value from the default range specified in 3GPP TS 24.008 [12].</w:t>
      </w:r>
    </w:p>
    <w:p w14:paraId="5719200C" w14:textId="77777777" w:rsidR="00346619" w:rsidRPr="001E475D" w:rsidRDefault="00346619" w:rsidP="00346619">
      <w:pPr>
        <w:pStyle w:val="B1"/>
      </w:pPr>
      <w:r w:rsidRPr="001E475D">
        <w:tab/>
        <w:t>For all other cases the UE stays in the current serving cell and applies normal cell reselection process. The service request procedure is started, if still necessary, when timer T3346 expires or is stopped.</w:t>
      </w:r>
    </w:p>
    <w:p w14:paraId="79EF59C0" w14:textId="77777777" w:rsidR="00346619" w:rsidRPr="001E475D" w:rsidRDefault="00346619" w:rsidP="00346619">
      <w:pPr>
        <w:pStyle w:val="B1"/>
      </w:pPr>
      <w:r w:rsidRPr="001E475D">
        <w:tab/>
        <w:t>If the message was received via 3GPP access and the UE is operating in the single-registration mode, the UE shall handle the EMM parameters EMM state and EPS update status as specified in 3GPP TS 24.301 [15] for the case when the service request procedure is rejected with the EMM cause with the same value.</w:t>
      </w:r>
    </w:p>
    <w:p w14:paraId="6E532271" w14:textId="77777777" w:rsidR="00346619" w:rsidRPr="001E475D" w:rsidRDefault="00346619" w:rsidP="00346619">
      <w:pPr>
        <w:pStyle w:val="B1"/>
      </w:pPr>
      <w:r w:rsidRPr="001E475D">
        <w:tab/>
        <w:t>If the service request procedure was initiated for an MO MMTEL voice call (i.e. access category 4) or for an MO IMS registration related signalling (i.e. access category 9), a notification that the service request was not accepted due to congestion shall be provided to the upper layers.</w:t>
      </w:r>
    </w:p>
    <w:p w14:paraId="065D4775" w14:textId="77777777" w:rsidR="00346619" w:rsidRPr="001E475D" w:rsidRDefault="00346619" w:rsidP="00346619">
      <w:pPr>
        <w:pStyle w:val="B1"/>
      </w:pPr>
      <w:r w:rsidRPr="001E475D">
        <w:tab/>
        <w:t>If the UE is using 5GS services with control plane CIoT 5GS optimization and if the T3448 value IE is present in the SERVICE REJECT message and the value indicates that this timer is neither zero</w:t>
      </w:r>
      <w:r w:rsidRPr="001E475D">
        <w:rPr>
          <w:lang w:eastAsia="zh-CN"/>
        </w:rPr>
        <w:t xml:space="preserve"> nor </w:t>
      </w:r>
      <w:r w:rsidRPr="001E475D">
        <w:t>deactivated, the UE shall:</w:t>
      </w:r>
    </w:p>
    <w:p w14:paraId="438B1777" w14:textId="77777777" w:rsidR="00346619" w:rsidRPr="001E475D" w:rsidRDefault="00346619" w:rsidP="00346619">
      <w:pPr>
        <w:pStyle w:val="B2"/>
      </w:pPr>
      <w:r w:rsidRPr="001E475D">
        <w:t>a)</w:t>
      </w:r>
      <w:r w:rsidRPr="001E475D">
        <w:tab/>
        <w:t>stop timer T3448 if it is running;</w:t>
      </w:r>
    </w:p>
    <w:p w14:paraId="4A100067" w14:textId="77777777" w:rsidR="00346619" w:rsidRPr="001E475D" w:rsidRDefault="00346619" w:rsidP="00346619">
      <w:pPr>
        <w:pStyle w:val="B2"/>
      </w:pPr>
      <w:r w:rsidRPr="001E475D">
        <w:t>b)</w:t>
      </w:r>
      <w:r w:rsidRPr="001E475D">
        <w:tab/>
        <w:t>consider the transport of user data via the control plane as unsuccessful; and</w:t>
      </w:r>
    </w:p>
    <w:p w14:paraId="62EC56E4" w14:textId="77777777" w:rsidR="00346619" w:rsidRPr="001E475D" w:rsidRDefault="00346619" w:rsidP="00346619">
      <w:pPr>
        <w:pStyle w:val="B2"/>
        <w:rPr>
          <w:lang w:eastAsia="zh-CN"/>
        </w:rPr>
      </w:pPr>
      <w:r w:rsidRPr="001E475D">
        <w:t>c)</w:t>
      </w:r>
      <w:r w:rsidRPr="001E475D">
        <w:tab/>
        <w:t>start timer T3448</w:t>
      </w:r>
      <w:r w:rsidRPr="001E475D">
        <w:rPr>
          <w:lang w:eastAsia="zh-CN"/>
        </w:rPr>
        <w:t>:</w:t>
      </w:r>
    </w:p>
    <w:p w14:paraId="1FCE631D" w14:textId="77777777" w:rsidR="00346619" w:rsidRPr="001E475D" w:rsidRDefault="00346619" w:rsidP="00346619">
      <w:pPr>
        <w:pStyle w:val="B3"/>
      </w:pPr>
      <w:r w:rsidRPr="001E475D">
        <w:t>1)</w:t>
      </w:r>
      <w:r w:rsidRPr="001E475D">
        <w:tab/>
        <w:t>with the value provided in the T3448 value IE if the SERVICE REJECT message is integrity protected; or</w:t>
      </w:r>
    </w:p>
    <w:p w14:paraId="4BBD13CB" w14:textId="77777777" w:rsidR="00346619" w:rsidRPr="001E475D" w:rsidRDefault="00346619" w:rsidP="00346619">
      <w:pPr>
        <w:pStyle w:val="B3"/>
      </w:pPr>
      <w:r w:rsidRPr="001E475D">
        <w:t>2)</w:t>
      </w:r>
      <w:r w:rsidRPr="001E475D">
        <w:tab/>
      </w:r>
      <w:r w:rsidRPr="001E475D">
        <w:rPr>
          <w:lang w:eastAsia="zh-CN"/>
        </w:rPr>
        <w:t xml:space="preserve">with a random value from the default range specified in </w:t>
      </w:r>
      <w:r w:rsidRPr="001E475D">
        <w:t>3GPP TS 24.301 [15]</w:t>
      </w:r>
      <w:r w:rsidRPr="001E475D">
        <w:rPr>
          <w:lang w:eastAsia="zh-CN"/>
        </w:rPr>
        <w:t xml:space="preserve"> t</w:t>
      </w:r>
      <w:r w:rsidRPr="001E475D">
        <w:t>able 10.2.1</w:t>
      </w:r>
      <w:r w:rsidRPr="001E475D">
        <w:rPr>
          <w:lang w:eastAsia="zh-CN"/>
        </w:rPr>
        <w:t xml:space="preserve"> i</w:t>
      </w:r>
      <w:r w:rsidRPr="001E475D">
        <w:t xml:space="preserve">f the SERVICE REJECT message </w:t>
      </w:r>
      <w:r w:rsidRPr="001E475D">
        <w:rPr>
          <w:lang w:eastAsia="zh-CN"/>
        </w:rPr>
        <w:t>is</w:t>
      </w:r>
      <w:r w:rsidRPr="001E475D">
        <w:t xml:space="preserve"> </w:t>
      </w:r>
      <w:r w:rsidRPr="001E475D">
        <w:rPr>
          <w:lang w:eastAsia="zh-CN"/>
        </w:rPr>
        <w:t xml:space="preserve">not </w:t>
      </w:r>
      <w:r w:rsidRPr="001E475D">
        <w:t>integrity protected.</w:t>
      </w:r>
    </w:p>
    <w:p w14:paraId="2FAD3ECB" w14:textId="77777777" w:rsidR="00346619" w:rsidRPr="001E475D" w:rsidRDefault="00346619" w:rsidP="00346619">
      <w:pPr>
        <w:pStyle w:val="B1"/>
      </w:pPr>
      <w:r w:rsidRPr="001E475D">
        <w:tab/>
        <w:t>If the UE is using 5GS services with control plane CIoT 5GS optimization, the T3448 value IE is present in the SERVICE REJECT message and the value indicates that this timer is either zero or deactivated, the UE shall ignore the T3448 value IE and:</w:t>
      </w:r>
    </w:p>
    <w:p w14:paraId="244EC8BD" w14:textId="77777777" w:rsidR="00346619" w:rsidRPr="001E475D" w:rsidRDefault="00346619" w:rsidP="00346619">
      <w:pPr>
        <w:pStyle w:val="B2"/>
      </w:pPr>
      <w:r w:rsidRPr="001E475D">
        <w:t>a)</w:t>
      </w:r>
      <w:r w:rsidRPr="001E475D">
        <w:tab/>
        <w:t>stop timer T3448 if it is running; and</w:t>
      </w:r>
    </w:p>
    <w:p w14:paraId="7D77D013" w14:textId="77777777" w:rsidR="00346619" w:rsidRPr="001E475D" w:rsidRDefault="00346619" w:rsidP="00346619">
      <w:pPr>
        <w:pStyle w:val="B2"/>
      </w:pPr>
      <w:r w:rsidRPr="001E475D">
        <w:t>b)</w:t>
      </w:r>
      <w:r w:rsidRPr="001E475D">
        <w:tab/>
        <w:t>consider the transport of user data via the control plane as unsuccessful.</w:t>
      </w:r>
    </w:p>
    <w:p w14:paraId="78766BCD" w14:textId="77777777" w:rsidR="00346619" w:rsidRPr="001E475D" w:rsidRDefault="00346619" w:rsidP="00346619">
      <w:pPr>
        <w:pStyle w:val="B1"/>
      </w:pPr>
      <w:r w:rsidRPr="001E475D">
        <w:t>#27</w:t>
      </w:r>
      <w:r w:rsidRPr="001E475D">
        <w:rPr>
          <w:lang w:eastAsia="ko-KR"/>
        </w:rPr>
        <w:tab/>
      </w:r>
      <w:r w:rsidRPr="001E475D">
        <w:t>(N1 mode not allowed).</w:t>
      </w:r>
    </w:p>
    <w:p w14:paraId="72127DE6" w14:textId="77777777" w:rsidR="00346619" w:rsidRPr="001E475D" w:rsidRDefault="00346619" w:rsidP="00346619">
      <w:pPr>
        <w:pStyle w:val="B1"/>
      </w:pPr>
      <w:r w:rsidRPr="001E475D">
        <w:tab/>
        <w:t>The UE shall set the 5GS update status to 5U3 ROAMING NOT ALLOWED (and shall store it according to subclause 5.1.3.2.2) and shall enter the state 5GMM-REGISTERED.LIMITED-SERVICE. If the message has been successfully integrity checked by the NAS, the UE shall set:</w:t>
      </w:r>
    </w:p>
    <w:p w14:paraId="4A74C615" w14:textId="77777777" w:rsidR="00346619" w:rsidRPr="001E475D" w:rsidRDefault="00346619" w:rsidP="00346619">
      <w:pPr>
        <w:pStyle w:val="B2"/>
      </w:pPr>
      <w:r w:rsidRPr="001E475D">
        <w:t>1)</w:t>
      </w:r>
      <w:r w:rsidRPr="001E475D">
        <w:tab/>
        <w:t>the PLMN-specific N1 mode attempt counter for 3GPP access and the PLMN-specific N1 mode attempt counter for non-3GPP access for that PLMN in case of PLMN; or</w:t>
      </w:r>
    </w:p>
    <w:p w14:paraId="417C40BD" w14:textId="71C6C140" w:rsidR="00606DF1" w:rsidRPr="001E475D" w:rsidRDefault="00346619" w:rsidP="00346619">
      <w:pPr>
        <w:pStyle w:val="B2"/>
      </w:pPr>
      <w:r w:rsidRPr="001E475D">
        <w:t>2)</w:t>
      </w:r>
      <w:r w:rsidRPr="001E475D">
        <w:tab/>
        <w:t>the SNPN-</w:t>
      </w:r>
      <w:r w:rsidR="00606DF1" w:rsidRPr="001E475D">
        <w:t>specific attempt counter for 3GPP access for the current SNPN</w:t>
      </w:r>
      <w:commentRangeStart w:id="165"/>
      <w:ins w:id="166" w:author="Won, Sung (Nokia - US/Dallas) [2]" w:date="2020-02-16T16:13:00Z">
        <w:r w:rsidR="00E761ED" w:rsidRPr="001E475D">
          <w:t xml:space="preserve"> and the SNPN-specific attempt counter for non-3GPP access for the current SNPN</w:t>
        </w:r>
      </w:ins>
      <w:commentRangeEnd w:id="165"/>
      <w:r w:rsidR="00D06245">
        <w:rPr>
          <w:rStyle w:val="CommentReference"/>
        </w:rPr>
        <w:commentReference w:id="165"/>
      </w:r>
      <w:r w:rsidR="00606DF1" w:rsidRPr="001E475D">
        <w:t xml:space="preserve"> in case of SNPN</w:t>
      </w:r>
      <w:ins w:id="167" w:author="Won, Sung (Nokia - US/Dallas)" w:date="2020-07-29T22:21:00Z">
        <w:r w:rsidRPr="001E475D">
          <w:t>;</w:t>
        </w:r>
      </w:ins>
    </w:p>
    <w:bookmarkEnd w:id="164"/>
    <w:p w14:paraId="75847613" w14:textId="77777777" w:rsidR="00346619" w:rsidRPr="001E475D" w:rsidRDefault="00346619" w:rsidP="00346619">
      <w:pPr>
        <w:pStyle w:val="B1"/>
      </w:pPr>
      <w:r w:rsidRPr="001E475D">
        <w:tab/>
        <w:t>to the UE implementation-specific maximum value.</w:t>
      </w:r>
    </w:p>
    <w:p w14:paraId="75B2B0F5" w14:textId="77777777" w:rsidR="00346619" w:rsidRPr="001E475D" w:rsidRDefault="00346619" w:rsidP="00346619">
      <w:pPr>
        <w:pStyle w:val="B1"/>
      </w:pPr>
      <w:r w:rsidRPr="001E475D">
        <w:tab/>
        <w:t>The UE shall disable the N1 mode capability for the specific access type for which the message was received (see subclause 4.9).</w:t>
      </w:r>
    </w:p>
    <w:p w14:paraId="633BA329" w14:textId="77777777" w:rsidR="00346619" w:rsidRPr="001E475D" w:rsidRDefault="00346619" w:rsidP="00346619">
      <w:pPr>
        <w:pStyle w:val="B1"/>
        <w:rPr>
          <w:lang w:eastAsia="ko-KR"/>
        </w:rPr>
      </w:pPr>
      <w:r w:rsidRPr="001E475D">
        <w:tab/>
        <w:t xml:space="preserve">If the message has been successfully integrity checked by the NAS, </w:t>
      </w:r>
      <w:r w:rsidRPr="001E475D">
        <w:rPr>
          <w:rFonts w:eastAsia="Malgun Gothic"/>
          <w:lang w:eastAsia="ko-KR"/>
        </w:rPr>
        <w:t>the UE shall disable the N1 mode capability</w:t>
      </w:r>
      <w:r w:rsidRPr="001E475D">
        <w:t xml:space="preserve"> also for the other access type (see subclause 4.9).</w:t>
      </w:r>
    </w:p>
    <w:p w14:paraId="01EF34FD" w14:textId="77777777" w:rsidR="00346619" w:rsidRPr="001E475D" w:rsidRDefault="00346619" w:rsidP="00346619">
      <w:pPr>
        <w:pStyle w:val="B1"/>
      </w:pPr>
      <w:r w:rsidRPr="001E475D">
        <w:tab/>
        <w:t>If the message was received via 3GPP access and the UE is operating in single-registration mode, the UE shall in addition set the EPS update status to EU3 ROAMING NOT ALLOWED and enter the state EMM-REGISTERED.</w:t>
      </w:r>
    </w:p>
    <w:p w14:paraId="50D08043" w14:textId="77777777" w:rsidR="00346619" w:rsidRPr="001E475D" w:rsidRDefault="00346619" w:rsidP="00346619">
      <w:pPr>
        <w:pStyle w:val="B1"/>
      </w:pPr>
      <w:r w:rsidRPr="001E475D">
        <w:t>#28</w:t>
      </w:r>
      <w:r w:rsidRPr="001E475D">
        <w:rPr>
          <w:lang w:eastAsia="ko-KR"/>
        </w:rPr>
        <w:tab/>
      </w:r>
      <w:r w:rsidRPr="001E475D">
        <w:t>(Restricted service area).</w:t>
      </w:r>
    </w:p>
    <w:p w14:paraId="69D56694" w14:textId="77777777" w:rsidR="00346619" w:rsidRPr="001E475D" w:rsidRDefault="00346619" w:rsidP="00346619">
      <w:pPr>
        <w:pStyle w:val="B1"/>
        <w:rPr>
          <w:rFonts w:eastAsia="Malgun Gothic"/>
          <w:lang w:eastAsia="ko-KR"/>
        </w:rPr>
      </w:pPr>
      <w:r w:rsidRPr="001E475D">
        <w:lastRenderedPageBreak/>
        <w:tab/>
        <w:t>The UE shall enter the state 5GMM-REGISTERED.NON-ALLOWED-SERVICE, wait for the release of the N1 NAS signalling connection and</w:t>
      </w:r>
      <w:r w:rsidRPr="001E475D">
        <w:rPr>
          <w:rFonts w:eastAsia="Malgun Gothic"/>
          <w:lang w:eastAsia="ko-KR"/>
        </w:rPr>
        <w:t xml:space="preserve"> perform </w:t>
      </w:r>
      <w:r w:rsidRPr="001E475D">
        <w:t xml:space="preserve">the registration procedure for mobility and periodic registration update if </w:t>
      </w:r>
      <w:r w:rsidRPr="001E475D">
        <w:rPr>
          <w:lang w:eastAsia="ja-JP"/>
        </w:rPr>
        <w:t xml:space="preserve">the service type IE in the </w:t>
      </w:r>
      <w:r w:rsidRPr="001E475D">
        <w:t xml:space="preserve">SERVICE REQUEST message was not set to </w:t>
      </w:r>
      <w:r w:rsidRPr="001E475D">
        <w:rPr>
          <w:lang w:eastAsia="ja-JP"/>
        </w:rPr>
        <w:t>"elevated signalling"</w:t>
      </w:r>
      <w:r w:rsidRPr="001E475D">
        <w:t xml:space="preserve"> and </w:t>
      </w:r>
      <w:r w:rsidRPr="001E475D">
        <w:rPr>
          <w:lang w:eastAsia="ja-JP"/>
        </w:rPr>
        <w:t xml:space="preserve">the </w:t>
      </w:r>
      <w:r w:rsidRPr="001E475D">
        <w:t xml:space="preserve">SERVICE REQUEST message is received over 3GPP </w:t>
      </w:r>
      <w:r w:rsidRPr="001E475D">
        <w:rPr>
          <w:rFonts w:eastAsia="Malgun Gothic"/>
          <w:lang w:eastAsia="ko-KR"/>
        </w:rPr>
        <w:t xml:space="preserve">access </w:t>
      </w:r>
      <w:r w:rsidRPr="001E475D">
        <w:t>(see subclause 5.3.5 and 5.5.1.3)</w:t>
      </w:r>
      <w:r w:rsidRPr="001E475D">
        <w:rPr>
          <w:rFonts w:eastAsia="Malgun Gothic"/>
          <w:lang w:eastAsia="ko-KR"/>
        </w:rPr>
        <w:t>.</w:t>
      </w:r>
    </w:p>
    <w:p w14:paraId="3ACD1D3F" w14:textId="77777777" w:rsidR="00346619" w:rsidRPr="001E475D" w:rsidRDefault="00346619" w:rsidP="00346619">
      <w:pPr>
        <w:pStyle w:val="B1"/>
      </w:pPr>
      <w:r w:rsidRPr="001E475D">
        <w:rPr>
          <w:lang w:eastAsia="ko-KR"/>
        </w:rPr>
        <w:tab/>
        <w:t xml:space="preserve">If </w:t>
      </w:r>
      <w:r w:rsidRPr="001E475D">
        <w:rPr>
          <w:lang w:eastAsia="ja-JP"/>
        </w:rPr>
        <w:t xml:space="preserve">the service type IE in the </w:t>
      </w:r>
      <w:r w:rsidRPr="001E475D">
        <w:t xml:space="preserve">SERVICE REQUEST message was set to </w:t>
      </w:r>
      <w:r w:rsidRPr="001E475D">
        <w:rPr>
          <w:lang w:eastAsia="ja-JP"/>
        </w:rPr>
        <w:t xml:space="preserve">"elevated signalling", </w:t>
      </w:r>
      <w:r w:rsidRPr="001E475D">
        <w:t>the UE shall not re-initiate service request procedure until the UE enters an allowed area or leaves a non-allowed area, except for emergency services, high priority access or responding to paging or notification.</w:t>
      </w:r>
    </w:p>
    <w:p w14:paraId="69E7DFC9" w14:textId="77777777" w:rsidR="00346619" w:rsidRPr="001E475D" w:rsidRDefault="00346619" w:rsidP="00346619">
      <w:pPr>
        <w:pStyle w:val="B1"/>
      </w:pPr>
      <w:r w:rsidRPr="001E475D">
        <w:t>#31</w:t>
      </w:r>
      <w:r w:rsidRPr="001E475D">
        <w:tab/>
        <w:t>(Redirection to EPC required).</w:t>
      </w:r>
    </w:p>
    <w:p w14:paraId="7F81236B" w14:textId="77777777" w:rsidR="00346619" w:rsidRPr="001E475D" w:rsidRDefault="00346619" w:rsidP="00346619">
      <w:pPr>
        <w:pStyle w:val="B1"/>
      </w:pPr>
      <w:r w:rsidRPr="001E475D">
        <w:tab/>
        <w:t>5GMM cause #31 received by a UE that has not indicated support for CIoT optimizations or received by a UE over non-3GPP access is considered an abnormal case and the behaviour of the UE is specified in subclause 5.6.1.7.</w:t>
      </w:r>
    </w:p>
    <w:p w14:paraId="1838B450" w14:textId="77777777" w:rsidR="00346619" w:rsidRPr="001E475D" w:rsidRDefault="00346619" w:rsidP="00346619">
      <w:pPr>
        <w:pStyle w:val="B1"/>
      </w:pPr>
      <w:r w:rsidRPr="001E475D">
        <w:tab/>
        <w:t>This cause value received from a cell belonging to an SNPN is considered as an abnormal case and the behaviour of the UE is specified in subclause 5.6.1.7.</w:t>
      </w:r>
    </w:p>
    <w:p w14:paraId="526A1F07" w14:textId="77777777" w:rsidR="00346619" w:rsidRPr="001E475D" w:rsidRDefault="00346619" w:rsidP="00346619">
      <w:pPr>
        <w:pStyle w:val="B1"/>
      </w:pPr>
      <w:r w:rsidRPr="001E475D">
        <w:tab/>
        <w:t>The UE shall set the 5GS update status to 5U3 ROAMING NOT ALLOWED (and shall store it according to subclause 5.1.3.2.2). The UE shall reset the service request attempt counter and enter the state 5GMM-REGISTERED.LIMITED-SERVICE.</w:t>
      </w:r>
    </w:p>
    <w:p w14:paraId="4C3531B3" w14:textId="77777777" w:rsidR="00346619" w:rsidRPr="001E475D" w:rsidRDefault="00346619" w:rsidP="00346619">
      <w:pPr>
        <w:pStyle w:val="B1"/>
      </w:pPr>
      <w:r w:rsidRPr="001E475D">
        <w:tab/>
      </w:r>
      <w:r w:rsidRPr="001E475D">
        <w:rPr>
          <w:rFonts w:eastAsia="Malgun Gothic"/>
          <w:lang w:eastAsia="ko-KR"/>
        </w:rPr>
        <w:t xml:space="preserve">The UE shall </w:t>
      </w:r>
      <w:r w:rsidRPr="001E475D">
        <w:rPr>
          <w:lang w:eastAsia="ko-KR"/>
        </w:rPr>
        <w:t>enable the E-UTRA capability</w:t>
      </w:r>
      <w:r w:rsidRPr="001E475D">
        <w:t xml:space="preserve"> if it was disabled</w:t>
      </w:r>
      <w:r w:rsidRPr="001E475D">
        <w:rPr>
          <w:rFonts w:eastAsia="Malgun Gothic"/>
          <w:lang w:eastAsia="ko-KR"/>
        </w:rPr>
        <w:t xml:space="preserve"> and disable the N1 mode capability</w:t>
      </w:r>
      <w:r w:rsidRPr="001E475D">
        <w:t xml:space="preserve"> for 3GPP access (see subclause 4.9.2).</w:t>
      </w:r>
    </w:p>
    <w:p w14:paraId="2FC077EB" w14:textId="77777777" w:rsidR="00346619" w:rsidRPr="001E475D" w:rsidRDefault="00346619" w:rsidP="00346619">
      <w:pPr>
        <w:pStyle w:val="B1"/>
      </w:pPr>
      <w:r w:rsidRPr="001E475D">
        <w:tab/>
        <w:t>If the message was received via 3GPP access and the UE is operating in single-registration mode, the UE shall handle the EMM parameters, EMM state, and EPS update status as specified in 3GPP TS 24.301 [15] for the case when the service request procedure is rejected with the EMM cause with the same value.</w:t>
      </w:r>
    </w:p>
    <w:p w14:paraId="05C54EB0" w14:textId="77777777" w:rsidR="00346619" w:rsidRPr="001E475D" w:rsidRDefault="00346619" w:rsidP="00346619">
      <w:pPr>
        <w:pStyle w:val="B1"/>
      </w:pPr>
      <w:r w:rsidRPr="001E475D">
        <w:t>#72</w:t>
      </w:r>
      <w:r w:rsidRPr="001E475D">
        <w:rPr>
          <w:lang w:eastAsia="ko-KR"/>
        </w:rPr>
        <w:tab/>
      </w:r>
      <w:r w:rsidRPr="001E475D">
        <w:t>(Non-3GPP access to 5GCN not allowed).</w:t>
      </w:r>
    </w:p>
    <w:p w14:paraId="7D686105" w14:textId="77777777" w:rsidR="00346619" w:rsidRPr="001E475D" w:rsidRDefault="00346619" w:rsidP="00346619">
      <w:pPr>
        <w:pStyle w:val="B1"/>
      </w:pPr>
      <w:r w:rsidRPr="001E475D">
        <w:tab/>
        <w:t>If the UE initiated the service request procedure over non-3GPP access, the UE shall set the 5GS update status to 5U3 ROAMING NOT ALLOWED (and shall store it according to subclause 5.1.3.2.2) and shall delete 5G-GUTI, last visited registered TAI, TAI list and ngKSI for non-3GPP access. Additionally, t</w:t>
      </w:r>
      <w:r w:rsidRPr="001E475D">
        <w:rPr>
          <w:lang w:eastAsia="ko-KR"/>
        </w:rPr>
        <w:t xml:space="preserve">he UE shall </w:t>
      </w:r>
      <w:r w:rsidRPr="001E475D">
        <w:t>enter the state 5GMM-DEREGISTERED for non-3GPP access. If the message has been successfully integrity checked by the NAS, the UE shall set the PLMN-specific N1 mode attempt counter for non-3GPP access for that PLMN to the UE implementation-specific maximum value.</w:t>
      </w:r>
    </w:p>
    <w:p w14:paraId="285EE7AA" w14:textId="77777777" w:rsidR="00346619" w:rsidRPr="001E475D" w:rsidRDefault="00346619" w:rsidP="00346619">
      <w:pPr>
        <w:pStyle w:val="NO"/>
        <w:rPr>
          <w:lang w:eastAsia="ja-JP"/>
        </w:rPr>
      </w:pPr>
      <w:r w:rsidRPr="001E475D">
        <w:t>NOTE 5:</w:t>
      </w:r>
      <w:r w:rsidRPr="001E475D">
        <w:tab/>
        <w:t>The 5GMM sublayer states, the 5GMM parameters and the registration status are managed per access type independently, i.e. 3GPP access or non-3GPP access (see subclauses 4.7.2 and 5.1.3)</w:t>
      </w:r>
      <w:r w:rsidRPr="001E475D">
        <w:rPr>
          <w:rFonts w:eastAsia="Batang"/>
          <w:lang w:eastAsia="ja-JP"/>
        </w:rPr>
        <w:t>.</w:t>
      </w:r>
    </w:p>
    <w:p w14:paraId="5BEA3F7F" w14:textId="77777777" w:rsidR="00346619" w:rsidRPr="001E475D" w:rsidRDefault="00346619" w:rsidP="00346619">
      <w:pPr>
        <w:pStyle w:val="B1"/>
      </w:pPr>
      <w:r w:rsidRPr="001E475D">
        <w:tab/>
        <w:t>The UE shall disable the N1 mode capability for non-3GPP access (see subclause 4.9.3).</w:t>
      </w:r>
    </w:p>
    <w:p w14:paraId="4492C3B4" w14:textId="77777777" w:rsidR="00346619" w:rsidRPr="001E475D" w:rsidRDefault="00346619" w:rsidP="00346619">
      <w:pPr>
        <w:pStyle w:val="B1"/>
      </w:pPr>
      <w:r w:rsidRPr="001E475D">
        <w:tab/>
        <w:t>As an implementation option, if the UE is not currently registered over 3GPP access, the UE may enter the state 5GMM-DEREGISTERED.PLMN-SEARCH in order to perform a PLMN selection according to 3GPP TS 23.122 [5].</w:t>
      </w:r>
    </w:p>
    <w:p w14:paraId="4D6A9EB1" w14:textId="77777777" w:rsidR="00346619" w:rsidRPr="001E475D" w:rsidRDefault="00346619" w:rsidP="00346619">
      <w:pPr>
        <w:pStyle w:val="B1"/>
      </w:pPr>
      <w:r w:rsidRPr="001E475D">
        <w:tab/>
        <w:t>If received over 3GPP access the cause shall be considered as an abnormal case and the behaviour of the UE for this case is specified in subclause 5.6.1.7.</w:t>
      </w:r>
    </w:p>
    <w:p w14:paraId="0E56BF06" w14:textId="77777777" w:rsidR="00346619" w:rsidRPr="001E475D" w:rsidRDefault="00346619" w:rsidP="00346619">
      <w:pPr>
        <w:pStyle w:val="B1"/>
      </w:pPr>
      <w:r w:rsidRPr="001E475D">
        <w:t>#73</w:t>
      </w:r>
      <w:r w:rsidRPr="001E475D">
        <w:rPr>
          <w:lang w:eastAsia="ko-KR"/>
        </w:rPr>
        <w:tab/>
      </w:r>
      <w:r w:rsidRPr="001E475D">
        <w:t>(Serving network not authorized).</w:t>
      </w:r>
    </w:p>
    <w:p w14:paraId="30EB110A" w14:textId="77777777" w:rsidR="00346619" w:rsidRPr="001E475D" w:rsidRDefault="00346619" w:rsidP="00346619">
      <w:pPr>
        <w:pStyle w:val="B1"/>
      </w:pPr>
      <w:r w:rsidRPr="001E475D">
        <w:tab/>
        <w:t>This cause value received from a cell belonging to an SNPN is considered as an abnormal case and the behaviour of the UE is specified in subclause 5.6.1.7.</w:t>
      </w:r>
    </w:p>
    <w:p w14:paraId="44F96787" w14:textId="77777777" w:rsidR="00346619" w:rsidRPr="001E475D" w:rsidRDefault="00346619" w:rsidP="00346619">
      <w:pPr>
        <w:pStyle w:val="B1"/>
        <w:rPr>
          <w:rFonts w:eastAsia="Malgun Gothic"/>
        </w:rPr>
      </w:pPr>
      <w:r w:rsidRPr="001E475D">
        <w:tab/>
        <w:t>The UE shall set the 5GS update status to 5U3 ROAMING NOT ALLOWED (and shall store it according to subclause 5.1.3.2.2) and shall delete any 5G-GUTI, last visited registered TAI, TAI list and ngKSI. The UE shall delete the list of equivalent PLMNs, store the PLMN identity in the forbidden PLMN list as specified in subclause 5.3.13A, and enter state 5GMM-DEREGISTERED.PLMN-SEARCH in order to perform a PLMN selection according to 3GPP TS 23.122 [5]. If the message has been successfully integrity checked by the NAS, the UE shall set the PLMN-specific attempt counter and the PLMN-specific attempt counter for non-3GPP access for that PLMN to the UE implementation-specific maximum value.</w:t>
      </w:r>
    </w:p>
    <w:p w14:paraId="2F05770B" w14:textId="77777777" w:rsidR="00346619" w:rsidRPr="001E475D" w:rsidRDefault="00346619" w:rsidP="00346619">
      <w:pPr>
        <w:pStyle w:val="B1"/>
      </w:pPr>
      <w:r w:rsidRPr="001E475D">
        <w:lastRenderedPageBreak/>
        <w:tab/>
        <w:t>If the message was received via 3GPP access and the UE is operating in single-registration mode, the UE shall in addition set the EPS update status to EU3 ROAMING NOT ALLOWED, enter the state EMM-DEREGISTERED and shall delete any 4G-GUTI, last visited registered TAI, TAI list and eKSI.</w:t>
      </w:r>
    </w:p>
    <w:p w14:paraId="7FB4A208" w14:textId="77777777" w:rsidR="00346619" w:rsidRPr="001E475D" w:rsidRDefault="00346619" w:rsidP="00346619">
      <w:pPr>
        <w:pStyle w:val="B1"/>
      </w:pPr>
      <w:r w:rsidRPr="001E475D">
        <w:t>#74</w:t>
      </w:r>
      <w:r w:rsidRPr="001E475D">
        <w:rPr>
          <w:lang w:eastAsia="ko-KR"/>
        </w:rPr>
        <w:tab/>
      </w:r>
      <w:r w:rsidRPr="001E475D">
        <w:t>(Temporarily not authorized for this SNPN).</w:t>
      </w:r>
    </w:p>
    <w:p w14:paraId="4FB90038" w14:textId="4C1CE429" w:rsidR="00346619" w:rsidRPr="001E475D" w:rsidRDefault="00346619" w:rsidP="00346619">
      <w:pPr>
        <w:pStyle w:val="B1"/>
      </w:pPr>
      <w:r w:rsidRPr="001E475D">
        <w:tab/>
        <w:t>5GMM cause #74 is only applicable when received from a cell belonging to an SNPN. 5GMM cause #74 received from a cell not belonging to an SNPN is considered as an abnormal case and the behaviour of the UE is specified in subclause 5.6.1.7</w:t>
      </w:r>
      <w:ins w:id="168" w:author="Won, Sung (Nokia - US/Dallas)" w:date="2020-07-29T22:23:00Z">
        <w:r w:rsidRPr="001E475D">
          <w:t>.</w:t>
        </w:r>
      </w:ins>
    </w:p>
    <w:p w14:paraId="76EAAEEF" w14:textId="5C61A23B" w:rsidR="0095611B" w:rsidRPr="001E475D" w:rsidRDefault="00346619" w:rsidP="0095611B">
      <w:pPr>
        <w:pStyle w:val="B1"/>
      </w:pPr>
      <w:r w:rsidRPr="001E475D">
        <w:tab/>
        <w:t xml:space="preserve">The UE shall set the 5GS update status to 5U3 ROAMING NOT ALLOWED (and shall store it according to subclause 5.1.3.2.2) and shall delete any 5G-GUTI, last visited registered TAI, TAI list and ngKSI. The UE shall store the SNPN identity in the "temporarily forbidden SNPNs" list for the specific access type for which the message was received. The UE shall enter state 5GMM-DEREGISTERED.PLMN-SEARCH and perform an SNPN selection according to 3GPP TS 23.122 [5]. If the message has been successfully integrity checked by the NAS, the UE shall set the </w:t>
      </w:r>
      <w:r w:rsidR="0095611B" w:rsidRPr="001E475D">
        <w:t>SNPN-specific attempt counter for 3GPP access and the SNPN-specific attempt counter for non-3GPP access for the current SNPN to the UE implementation-specific maximum value.</w:t>
      </w:r>
    </w:p>
    <w:p w14:paraId="12F7E032" w14:textId="77777777" w:rsidR="00346619" w:rsidRPr="001E475D" w:rsidRDefault="00346619" w:rsidP="00346619">
      <w:pPr>
        <w:pStyle w:val="B1"/>
      </w:pPr>
      <w:r w:rsidRPr="001E475D">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14:paraId="4A60A56C" w14:textId="77777777" w:rsidR="00346619" w:rsidRPr="001E475D" w:rsidRDefault="00346619" w:rsidP="00346619">
      <w:pPr>
        <w:pStyle w:val="NO"/>
      </w:pPr>
      <w:r w:rsidRPr="001E475D">
        <w:t>NOTE 6:</w:t>
      </w:r>
      <w:r w:rsidRPr="001E475D">
        <w:tab/>
        <w:t>When 5GMM cause #74 is received over 3GPP access, the term "other access" in "the UE also supports the registration procedure over the other access to the same SNPN" is used to express access to SNPN services via a PLMN.</w:t>
      </w:r>
    </w:p>
    <w:p w14:paraId="78B6F01B" w14:textId="77777777" w:rsidR="00346619" w:rsidRPr="001E475D" w:rsidRDefault="00346619" w:rsidP="00346619">
      <w:pPr>
        <w:pStyle w:val="B1"/>
      </w:pPr>
      <w:r w:rsidRPr="001E475D">
        <w:t>#75</w:t>
      </w:r>
      <w:r w:rsidRPr="001E475D">
        <w:rPr>
          <w:lang w:eastAsia="ko-KR"/>
        </w:rPr>
        <w:tab/>
      </w:r>
      <w:r w:rsidRPr="001E475D">
        <w:t>(Permanently not authorized for this SNPN).</w:t>
      </w:r>
    </w:p>
    <w:p w14:paraId="1D262DC7" w14:textId="5CEAA306" w:rsidR="00346619" w:rsidRPr="001E475D" w:rsidRDefault="00346619" w:rsidP="00346619">
      <w:pPr>
        <w:pStyle w:val="B1"/>
      </w:pPr>
      <w:r w:rsidRPr="001E475D">
        <w:tab/>
        <w:t>5GMM cause #75 is only applicable when received from a cell belonging to an SNPN with a globally-unique SNPN identity. 5GMM cause #75 received from a cell not belonging to an SNPN or a cell belonging to an SNPN with a non-globally-unique SNPN identity is considered as an abnormal case and the behaviour of the UE is specified in subclause 5.6.1.7</w:t>
      </w:r>
      <w:ins w:id="169" w:author="Won, Sung (Nokia - US/Dallas)" w:date="2020-07-29T22:23:00Z">
        <w:r w:rsidRPr="001E475D">
          <w:t>.</w:t>
        </w:r>
      </w:ins>
    </w:p>
    <w:p w14:paraId="30F2F68A" w14:textId="29E79B68" w:rsidR="0095611B" w:rsidRPr="001E475D" w:rsidRDefault="0095611B" w:rsidP="0095611B">
      <w:pPr>
        <w:pStyle w:val="B1"/>
      </w:pPr>
      <w:r w:rsidRPr="001E475D">
        <w:tab/>
        <w:t>The UE shall set the 5GS update status to 5U3 ROAMING NOT ALLOWED (and shall store it according to subclause 5.1.3.2.2) and shall delete any 5G-GUTI, last visited registered TAI, TAI list and ngKSI. The UE shall store the SNPN identity in the "permanently forbidden SNPNs" list for the specific access type for which the message was received. The UE shall enter state 5GMM-DEREGISTERED.PLMN-SEARCH and perform an SNPN selection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50C99A0C" w14:textId="77777777" w:rsidR="00346619" w:rsidRPr="001E475D" w:rsidRDefault="00346619" w:rsidP="00346619">
      <w:pPr>
        <w:pStyle w:val="B1"/>
      </w:pPr>
      <w:r w:rsidRPr="001E475D">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14:paraId="6127AEE6" w14:textId="77777777" w:rsidR="00346619" w:rsidRPr="001E475D" w:rsidRDefault="00346619" w:rsidP="00346619">
      <w:pPr>
        <w:pStyle w:val="NO"/>
      </w:pPr>
      <w:r w:rsidRPr="001E475D">
        <w:t>NOTE 7:</w:t>
      </w:r>
      <w:r w:rsidRPr="001E475D">
        <w:tab/>
        <w:t>When 5GMM cause #75 is received over 3GPP access, the term "other access" in "the UE also supports the registration procedure over the other access to the same SNPN" is used to express access to SNPN services via a PLMN.</w:t>
      </w:r>
    </w:p>
    <w:p w14:paraId="4A6DA703" w14:textId="77777777" w:rsidR="00346619" w:rsidRPr="001E475D" w:rsidRDefault="00346619" w:rsidP="00346619">
      <w:pPr>
        <w:pStyle w:val="B1"/>
      </w:pPr>
      <w:r w:rsidRPr="001E475D">
        <w:t>#76</w:t>
      </w:r>
      <w:r w:rsidRPr="001E475D">
        <w:rPr>
          <w:lang w:eastAsia="ko-KR"/>
        </w:rPr>
        <w:tab/>
      </w:r>
      <w:r w:rsidRPr="001E475D">
        <w:t>(Not authorized for this CAG or authorized for CAG cells only).</w:t>
      </w:r>
    </w:p>
    <w:p w14:paraId="6BAD08C9" w14:textId="77777777" w:rsidR="00346619" w:rsidRPr="001E475D" w:rsidRDefault="00346619" w:rsidP="00346619">
      <w:pPr>
        <w:pStyle w:val="B1"/>
      </w:pPr>
      <w:r w:rsidRPr="001E475D">
        <w:tab/>
        <w:t>This cause value received from a cell belonging to an SNPN is considered as an abnormal case and the behaviour of the UE is specified in subclause 5.6.1.7.</w:t>
      </w:r>
    </w:p>
    <w:p w14:paraId="6836FA08" w14:textId="77777777" w:rsidR="00346619" w:rsidRPr="001E475D" w:rsidRDefault="00346619" w:rsidP="00346619">
      <w:pPr>
        <w:pStyle w:val="B1"/>
      </w:pPr>
      <w:r w:rsidRPr="001E475D">
        <w:tab/>
        <w:t xml:space="preserve">The UE shall </w:t>
      </w:r>
      <w:r w:rsidRPr="001E475D">
        <w:rPr>
          <w:lang w:eastAsia="ko-KR"/>
        </w:rPr>
        <w:t>set the 5GS update status to 5U3.ROAMING NOT ALLOWED, store the 5GS update status according to clause</w:t>
      </w:r>
      <w:r w:rsidRPr="001E475D">
        <w:t> 5.1.3.2.2.</w:t>
      </w:r>
    </w:p>
    <w:p w14:paraId="2022FE38" w14:textId="77777777" w:rsidR="00346619" w:rsidRPr="001E475D" w:rsidRDefault="00346619" w:rsidP="00346619">
      <w:pPr>
        <w:pStyle w:val="B1"/>
      </w:pPr>
      <w:r w:rsidRPr="001E475D">
        <w:tab/>
        <w:t>If 5GMM cause #76 is received from:</w:t>
      </w:r>
    </w:p>
    <w:p w14:paraId="797F60BD" w14:textId="77777777" w:rsidR="00346619" w:rsidRPr="001E475D" w:rsidRDefault="00346619" w:rsidP="00346619">
      <w:pPr>
        <w:pStyle w:val="B2"/>
      </w:pPr>
      <w:r w:rsidRPr="001E475D">
        <w:rPr>
          <w:lang w:eastAsia="ko-KR"/>
        </w:rPr>
        <w:t>1)</w:t>
      </w:r>
      <w:r w:rsidRPr="001E475D">
        <w:rPr>
          <w:lang w:eastAsia="ko-KR"/>
        </w:rPr>
        <w:tab/>
        <w:t xml:space="preserve">a CAG cell, and if the UE receives a </w:t>
      </w:r>
      <w:r w:rsidRPr="001E475D">
        <w:t>"CAG information list" in the CAG information list IE included in the SERVICE REJECT message, the UE shall delete any stored "CAG information list" and shall store the received "CAG information list". Otherwise,</w:t>
      </w:r>
      <w:r w:rsidRPr="001E475D">
        <w:rPr>
          <w:lang w:eastAsia="ko-KR"/>
        </w:rPr>
        <w:t xml:space="preserve"> the UE shall delete the CAG-ID from the "allowed CAG list" for the current PLMN</w:t>
      </w:r>
      <w:r w:rsidRPr="001E475D">
        <w:t>. In addition:</w:t>
      </w:r>
    </w:p>
    <w:p w14:paraId="26AF2DEB" w14:textId="77777777" w:rsidR="00346619" w:rsidRPr="001E475D" w:rsidRDefault="00346619" w:rsidP="00346619">
      <w:pPr>
        <w:pStyle w:val="B3"/>
      </w:pPr>
      <w:r w:rsidRPr="001E475D">
        <w:rPr>
          <w:lang w:eastAsia="ko-KR"/>
        </w:rPr>
        <w:lastRenderedPageBreak/>
        <w:t>i)</w:t>
      </w:r>
      <w:r w:rsidRPr="001E475D">
        <w:rPr>
          <w:lang w:eastAsia="ko-KR"/>
        </w:rPr>
        <w:tab/>
      </w:r>
      <w:r w:rsidRPr="001E475D">
        <w:t>if the entry in the "CAG information list" for the current PLMN</w:t>
      </w:r>
      <w:r w:rsidRPr="001E475D">
        <w:rPr>
          <w:lang w:eastAsia="ko-KR"/>
        </w:rPr>
        <w:t xml:space="preserve"> does not include </w:t>
      </w:r>
      <w:r w:rsidRPr="001E475D">
        <w:t>an "indication that the UE is only allowed to access 5GS via CAG cells" or if the entry in the "CAG information list" for the current PLMN</w:t>
      </w:r>
      <w:r w:rsidRPr="001E475D">
        <w:rPr>
          <w:lang w:eastAsia="ko-KR"/>
        </w:rPr>
        <w:t xml:space="preserve"> includes </w:t>
      </w:r>
      <w:r w:rsidRPr="001E475D">
        <w:t>an "indication that the UE is only allowed to access 5GS via CAG cells" and the updated "allowed CAG list" for the current PLMN includes one or more CAG-IDs, then the UE shall enter the state 5GMM-REGISTERED.LIMITED-SERVICE and shall search for a suitable cell according to 3GPP TS 38.304 [28] with the updated "CAG information list"; or</w:t>
      </w:r>
    </w:p>
    <w:p w14:paraId="29816292" w14:textId="77777777" w:rsidR="00346619" w:rsidRPr="001E475D" w:rsidRDefault="00346619" w:rsidP="00346619">
      <w:pPr>
        <w:pStyle w:val="B3"/>
        <w:rPr>
          <w:lang w:eastAsia="ko-KR"/>
        </w:rPr>
      </w:pPr>
      <w:r w:rsidRPr="001E475D">
        <w:rPr>
          <w:lang w:eastAsia="ko-KR"/>
        </w:rPr>
        <w:t>ii)</w:t>
      </w:r>
      <w:r w:rsidRPr="001E475D">
        <w:rPr>
          <w:lang w:eastAsia="ko-KR"/>
        </w:rPr>
        <w:tab/>
      </w:r>
      <w:r w:rsidRPr="001E475D">
        <w:t>if the entry in the "CAG information list" for the current PLMN</w:t>
      </w:r>
      <w:r w:rsidRPr="001E475D">
        <w:rPr>
          <w:lang w:eastAsia="ko-KR"/>
        </w:rPr>
        <w:t xml:space="preserve"> includes </w:t>
      </w:r>
      <w:r w:rsidRPr="001E475D">
        <w:t>an "indication that the UE is only allowed to access 5GS via CAG cells" and the updated "allowed CAG list" for the current PLMN does not include any CAG-ID, then</w:t>
      </w:r>
      <w:r w:rsidRPr="001E475D">
        <w:rPr>
          <w:lang w:eastAsia="ko-KR"/>
        </w:rPr>
        <w:t xml:space="preserve"> the UE shall enter the state 5GMM-DEREGISTERED.PLMN-SEARCH and shall apply the PLMN selection process defined in 3GPP</w:t>
      </w:r>
      <w:r w:rsidRPr="001E475D">
        <w:t> </w:t>
      </w:r>
      <w:r w:rsidRPr="001E475D">
        <w:rPr>
          <w:lang w:eastAsia="ko-KR"/>
        </w:rPr>
        <w:t>TS</w:t>
      </w:r>
      <w:r w:rsidRPr="001E475D">
        <w:t> </w:t>
      </w:r>
      <w:r w:rsidRPr="001E475D">
        <w:rPr>
          <w:lang w:eastAsia="ko-KR"/>
        </w:rPr>
        <w:t>23.122</w:t>
      </w:r>
      <w:r w:rsidRPr="001E475D">
        <w:t> </w:t>
      </w:r>
      <w:r w:rsidRPr="001E475D">
        <w:rPr>
          <w:lang w:eastAsia="ko-KR"/>
        </w:rPr>
        <w:t xml:space="preserve">[6] with the updated </w:t>
      </w:r>
      <w:r w:rsidRPr="001E475D">
        <w:t>"CAG information list".</w:t>
      </w:r>
    </w:p>
    <w:p w14:paraId="63AF387A" w14:textId="77777777" w:rsidR="00346619" w:rsidRPr="001E475D" w:rsidRDefault="00346619" w:rsidP="00346619">
      <w:pPr>
        <w:pStyle w:val="B2"/>
      </w:pPr>
      <w:r w:rsidRPr="001E475D">
        <w:rPr>
          <w:lang w:eastAsia="ko-KR"/>
        </w:rPr>
        <w:t>2)</w:t>
      </w:r>
      <w:r w:rsidRPr="001E475D">
        <w:rPr>
          <w:lang w:eastAsia="ko-KR"/>
        </w:rPr>
        <w:tab/>
        <w:t xml:space="preserve">a non-CAG cell, and if the UE receives a </w:t>
      </w:r>
      <w:r w:rsidRPr="001E475D">
        <w:t>"CAG information list" in the CAG information list IE included in the SERVICE REJECT message, the UE shall delete any stored "CAG information list" and shall store the received "CAG information list". Otherwise,</w:t>
      </w:r>
      <w:r w:rsidRPr="001E475D">
        <w:rPr>
          <w:lang w:eastAsia="ko-KR"/>
        </w:rPr>
        <w:t xml:space="preserve"> the UE shall </w:t>
      </w:r>
      <w:r w:rsidRPr="001E475D">
        <w:t>store an "indication that the UE is only allowed to access 5GS via CAG cells" in the entry of the "CAG information list" for the current PLMN. In addition:</w:t>
      </w:r>
    </w:p>
    <w:p w14:paraId="54169E6C" w14:textId="77777777" w:rsidR="00346619" w:rsidRPr="001E475D" w:rsidRDefault="00346619" w:rsidP="00346619">
      <w:pPr>
        <w:pStyle w:val="B3"/>
      </w:pPr>
      <w:r w:rsidRPr="001E475D">
        <w:rPr>
          <w:lang w:eastAsia="ko-KR"/>
        </w:rPr>
        <w:t>i)</w:t>
      </w:r>
      <w:r w:rsidRPr="001E475D">
        <w:rPr>
          <w:lang w:eastAsia="ko-KR"/>
        </w:rPr>
        <w:tab/>
        <w:t xml:space="preserve">if the "allowed CAG list" for the current PLMN </w:t>
      </w:r>
      <w:r w:rsidRPr="001E475D">
        <w:t>includes one or more CAG-IDs, then the UE shall enter the state 5GMM-REGISTERED.LIMITED-SERVICE and shall search for a suitable cell according to 3GPP TS 38.304 [28] with the updated CAG information; or</w:t>
      </w:r>
    </w:p>
    <w:p w14:paraId="02C889FA" w14:textId="77777777" w:rsidR="00346619" w:rsidRPr="001E475D" w:rsidRDefault="00346619" w:rsidP="00346619">
      <w:pPr>
        <w:pStyle w:val="B3"/>
      </w:pPr>
      <w:r w:rsidRPr="001E475D">
        <w:rPr>
          <w:lang w:eastAsia="ko-KR"/>
        </w:rPr>
        <w:t>ii)</w:t>
      </w:r>
      <w:r w:rsidRPr="001E475D">
        <w:rPr>
          <w:lang w:eastAsia="ko-KR"/>
        </w:rPr>
        <w:tab/>
        <w:t xml:space="preserve">if the "allowed CAG list" for the current PLMN does not </w:t>
      </w:r>
      <w:r w:rsidRPr="001E475D">
        <w:t>includes any CAG-ID, then</w:t>
      </w:r>
      <w:r w:rsidRPr="001E475D">
        <w:rPr>
          <w:lang w:eastAsia="ko-KR"/>
        </w:rPr>
        <w:t xml:space="preserve"> the UE shall enter the state 5GMM-DEREGISTERED.PLMN-SEARCH and shall apply the PLMN selection process defined in 3GPP</w:t>
      </w:r>
      <w:r w:rsidRPr="001E475D">
        <w:t> </w:t>
      </w:r>
      <w:r w:rsidRPr="001E475D">
        <w:rPr>
          <w:lang w:eastAsia="ko-KR"/>
        </w:rPr>
        <w:t>TS</w:t>
      </w:r>
      <w:r w:rsidRPr="001E475D">
        <w:t> </w:t>
      </w:r>
      <w:r w:rsidRPr="001E475D">
        <w:rPr>
          <w:lang w:eastAsia="ko-KR"/>
        </w:rPr>
        <w:t>23.122</w:t>
      </w:r>
      <w:r w:rsidRPr="001E475D">
        <w:t> </w:t>
      </w:r>
      <w:r w:rsidRPr="001E475D">
        <w:rPr>
          <w:lang w:eastAsia="ko-KR"/>
        </w:rPr>
        <w:t xml:space="preserve">[6] with the updated </w:t>
      </w:r>
      <w:r w:rsidRPr="001E475D">
        <w:t>"CAG information list".</w:t>
      </w:r>
    </w:p>
    <w:p w14:paraId="6261EF25" w14:textId="77777777" w:rsidR="00346619" w:rsidRPr="001E475D" w:rsidRDefault="00346619" w:rsidP="00346619">
      <w:pPr>
        <w:pStyle w:val="B1"/>
      </w:pPr>
      <w:r w:rsidRPr="001E475D">
        <w:t>#77</w:t>
      </w:r>
      <w:r w:rsidRPr="001E475D">
        <w:tab/>
        <w:t>(Wireline access area not allowed).</w:t>
      </w:r>
    </w:p>
    <w:p w14:paraId="6220488A" w14:textId="77777777" w:rsidR="00346619" w:rsidRPr="001E475D" w:rsidRDefault="00346619" w:rsidP="00346619">
      <w:pPr>
        <w:pStyle w:val="B1"/>
      </w:pPr>
      <w:r w:rsidRPr="001E475D">
        <w:tab/>
        <w:t>5GMM cause #77 is only applicable when received from a wireline access network by the 5G-RG or the W-AGF acting on behalf of the FN-CRG (or on behalf of the N5GC device). 5GMM cause #77 received from a 5G access network other than a wireline access network and 5GMM cause #77 received by the W-AGF acting on behalf of the FN-BRG are considered as abnormal cases and the behaviour of the UE is specified in subclause 5.6.1.7.</w:t>
      </w:r>
    </w:p>
    <w:p w14:paraId="0B8BCEC5" w14:textId="77777777" w:rsidR="00346619" w:rsidRPr="001E475D" w:rsidRDefault="00346619" w:rsidP="00346619">
      <w:pPr>
        <w:pStyle w:val="B1"/>
      </w:pPr>
      <w:r w:rsidRPr="001E475D">
        <w:tab/>
        <w:t xml:space="preserve">When received over wireline access network, the 5G-RG and the W-AGF acting on behalf of the FN-CRG (or on behalf of the N5GC device) shall set the 5GS update status to 5U3 ROAMING NOT ALLOWED (and shall store it according to subclause 5.1.3.2.2), </w:t>
      </w:r>
      <w:r w:rsidRPr="001E475D">
        <w:rPr>
          <w:lang w:eastAsia="ko-KR"/>
        </w:rPr>
        <w:t xml:space="preserve">shall delete </w:t>
      </w:r>
      <w:r w:rsidRPr="001E475D">
        <w:t>5G-GUTI, last visited registered TAI, TAI list and ngKSI, shall enter the state 5GMM-DEREGISTERED and shall act as specified in subclause 5.3.23.</w:t>
      </w:r>
    </w:p>
    <w:p w14:paraId="0D881FFB" w14:textId="77777777" w:rsidR="00346619" w:rsidRPr="001E475D" w:rsidRDefault="00346619" w:rsidP="00346619">
      <w:pPr>
        <w:pStyle w:val="NO"/>
        <w:rPr>
          <w:lang w:eastAsia="ja-JP"/>
        </w:rPr>
      </w:pPr>
      <w:r w:rsidRPr="001E475D">
        <w:t>NOTE 8:</w:t>
      </w:r>
      <w:r w:rsidRPr="001E475D">
        <w:tab/>
        <w:t>The 5GMM sublayer states, the 5GMM parameters and the registration status are managed per access type independently, i.e. 3GPP access or non-3GPP access (see subclauses 4.7.2 and 5.1.3)</w:t>
      </w:r>
      <w:r w:rsidRPr="001E475D">
        <w:rPr>
          <w:rFonts w:eastAsia="Batang"/>
          <w:lang w:eastAsia="ja-JP"/>
        </w:rPr>
        <w:t>.</w:t>
      </w:r>
    </w:p>
    <w:p w14:paraId="3546593A" w14:textId="77777777" w:rsidR="001E41F3" w:rsidRPr="001E475D" w:rsidRDefault="001E41F3"/>
    <w:sectPr w:rsidR="001E41F3" w:rsidRPr="001E475D"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Nokia_Author_2" w:date="2020-08-23T21:46:00Z" w:initials="SHW">
    <w:p w14:paraId="16217D52" w14:textId="36199A3F" w:rsidR="008B3F56" w:rsidRDefault="008B3F56">
      <w:pPr>
        <w:pStyle w:val="CommentText"/>
      </w:pPr>
      <w:r>
        <w:rPr>
          <w:rStyle w:val="CommentReference"/>
        </w:rPr>
        <w:annotationRef/>
      </w:r>
      <w:r>
        <w:t>Cover sheet to be cleaned up.</w:t>
      </w:r>
    </w:p>
  </w:comment>
  <w:comment w:id="142" w:author="Huawei-SL1" w:date="2020-08-26T11:45:00Z" w:initials="SL">
    <w:p w14:paraId="1DC54AC3" w14:textId="77777777" w:rsidR="008B3F56" w:rsidRDefault="008B3F56" w:rsidP="00D06245">
      <w:pPr>
        <w:pStyle w:val="CommentText"/>
        <w:rPr>
          <w:lang w:eastAsia="zh-CN"/>
        </w:rPr>
      </w:pPr>
      <w:r>
        <w:rPr>
          <w:rStyle w:val="CommentReference"/>
        </w:rPr>
        <w:annotationRef/>
      </w:r>
      <w:r w:rsidRPr="00D06245">
        <w:rPr>
          <w:rStyle w:val="CommentReference"/>
          <w:highlight w:val="yellow"/>
        </w:rPr>
        <w:annotationRef/>
      </w:r>
      <w:r w:rsidRPr="00D06245">
        <w:rPr>
          <w:rFonts w:hint="eastAsia"/>
          <w:highlight w:val="yellow"/>
          <w:lang w:eastAsia="zh-CN"/>
        </w:rPr>
        <w:t>W</w:t>
      </w:r>
      <w:r w:rsidRPr="00D06245">
        <w:rPr>
          <w:highlight w:val="yellow"/>
          <w:lang w:eastAsia="zh-CN"/>
        </w:rPr>
        <w:t>e believe #72 should be received for this case, not#27.</w:t>
      </w:r>
    </w:p>
    <w:p w14:paraId="1F9EAFD3" w14:textId="25CBFD68" w:rsidR="008B3F56" w:rsidRPr="00D06245" w:rsidRDefault="008B3F56">
      <w:pPr>
        <w:pStyle w:val="CommentText"/>
      </w:pPr>
    </w:p>
  </w:comment>
  <w:comment w:id="155" w:author="Huawei-SL1" w:date="2020-08-26T11:44:00Z" w:initials="SL">
    <w:p w14:paraId="114759A7" w14:textId="0632EAA3" w:rsidR="008B3F56" w:rsidRDefault="008B3F56">
      <w:pPr>
        <w:pStyle w:val="CommentText"/>
        <w:rPr>
          <w:lang w:eastAsia="zh-CN"/>
        </w:rPr>
      </w:pPr>
      <w:r w:rsidRPr="00D06245">
        <w:rPr>
          <w:rStyle w:val="CommentReference"/>
          <w:highlight w:val="yellow"/>
        </w:rPr>
        <w:annotationRef/>
      </w:r>
      <w:r w:rsidRPr="00D06245">
        <w:rPr>
          <w:rFonts w:hint="eastAsia"/>
          <w:highlight w:val="yellow"/>
          <w:lang w:eastAsia="zh-CN"/>
        </w:rPr>
        <w:t>W</w:t>
      </w:r>
      <w:r w:rsidRPr="00D06245">
        <w:rPr>
          <w:highlight w:val="yellow"/>
          <w:lang w:eastAsia="zh-CN"/>
        </w:rPr>
        <w:t>e believe #72 should be received for this case, not#27.</w:t>
      </w:r>
    </w:p>
  </w:comment>
  <w:comment w:id="165" w:author="Huawei-SL1" w:date="2020-08-26T11:45:00Z" w:initials="SL">
    <w:p w14:paraId="43D178BD" w14:textId="2B4EB5A5" w:rsidR="008B3F56" w:rsidRDefault="008B3F56">
      <w:pPr>
        <w:pStyle w:val="CommentText"/>
        <w:rPr>
          <w:lang w:eastAsia="zh-CN"/>
        </w:rPr>
      </w:pPr>
      <w:r>
        <w:rPr>
          <w:rStyle w:val="CommentReference"/>
        </w:rPr>
        <w:annotationRef/>
      </w:r>
      <w:r>
        <w:rPr>
          <w:rFonts w:hint="eastAsia"/>
          <w:lang w:eastAsia="zh-CN"/>
        </w:rPr>
        <w:t>T</w:t>
      </w:r>
      <w:r>
        <w:rPr>
          <w:lang w:eastAsia="zh-CN"/>
        </w:rPr>
        <w:t>he same comments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6217D52" w15:done="0"/>
  <w15:commentEx w15:paraId="1F9EAFD3" w15:done="0"/>
  <w15:commentEx w15:paraId="114759A7" w15:done="0"/>
  <w15:commentEx w15:paraId="43D178B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6217D52" w16cid:durableId="22ED6248"/>
  <w16cid:commentId w16cid:paraId="1F9EAFD3" w16cid:durableId="22F10A50"/>
  <w16cid:commentId w16cid:paraId="114759A7" w16cid:durableId="22F10A51"/>
  <w16cid:commentId w16cid:paraId="43D178BD" w16cid:durableId="22F10A5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9F4DD0" w14:textId="77777777" w:rsidR="00BB5CB4" w:rsidRDefault="00BB5CB4">
      <w:r>
        <w:separator/>
      </w:r>
    </w:p>
  </w:endnote>
  <w:endnote w:type="continuationSeparator" w:id="0">
    <w:p w14:paraId="76B11608" w14:textId="77777777" w:rsidR="00BB5CB4" w:rsidRDefault="00BB5CB4">
      <w:r>
        <w:continuationSeparator/>
      </w:r>
    </w:p>
  </w:endnote>
  <w:endnote w:type="continuationNotice" w:id="1">
    <w:p w14:paraId="62F9F228" w14:textId="77777777" w:rsidR="00BB5CB4" w:rsidRDefault="00BB5C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Geneva">
    <w:panose1 w:val="020B0503030404040204"/>
    <w:charset w:val="00"/>
    <w:family w:val="swiss"/>
    <w:pitch w:val="variable"/>
    <w:sig w:usb0="E00002FF" w:usb1="5200205F" w:usb2="00A0C000" w:usb3="00000000" w:csb0="0000019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FF184A" w14:textId="77777777" w:rsidR="00BB5CB4" w:rsidRDefault="00BB5CB4">
      <w:r>
        <w:separator/>
      </w:r>
    </w:p>
  </w:footnote>
  <w:footnote w:type="continuationSeparator" w:id="0">
    <w:p w14:paraId="1E0FDA53" w14:textId="77777777" w:rsidR="00BB5CB4" w:rsidRDefault="00BB5CB4">
      <w:r>
        <w:continuationSeparator/>
      </w:r>
    </w:p>
  </w:footnote>
  <w:footnote w:type="continuationNotice" w:id="1">
    <w:p w14:paraId="272F815F" w14:textId="77777777" w:rsidR="00BB5CB4" w:rsidRDefault="00BB5CB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ACB54" w14:textId="77777777" w:rsidR="008B3F56" w:rsidRDefault="008B3F5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776B9" w14:textId="77777777" w:rsidR="008B3F56" w:rsidRDefault="008B3F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2EE74" w14:textId="77777777" w:rsidR="008B3F56" w:rsidRDefault="008B3F5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00DA5" w14:textId="77777777" w:rsidR="008B3F56" w:rsidRDefault="008B3F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7F20CC"/>
    <w:multiLevelType w:val="hybridMultilevel"/>
    <w:tmpl w:val="9D707A8E"/>
    <w:lvl w:ilvl="0" w:tplc="AF7829C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3"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7"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2"/>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3"/>
  </w:num>
  <w:num w:numId="5">
    <w:abstractNumId w:val="27"/>
  </w:num>
  <w:num w:numId="6">
    <w:abstractNumId w:val="19"/>
  </w:num>
  <w:num w:numId="7">
    <w:abstractNumId w:val="11"/>
  </w:num>
  <w:num w:numId="8">
    <w:abstractNumId w:val="42"/>
  </w:num>
  <w:num w:numId="9">
    <w:abstractNumId w:val="21"/>
  </w:num>
  <w:num w:numId="10">
    <w:abstractNumId w:val="35"/>
  </w:num>
  <w:num w:numId="11">
    <w:abstractNumId w:val="17"/>
  </w:num>
  <w:num w:numId="12">
    <w:abstractNumId w:val="37"/>
  </w:num>
  <w:num w:numId="13">
    <w:abstractNumId w:val="18"/>
  </w:num>
  <w:num w:numId="14">
    <w:abstractNumId w:val="24"/>
  </w:num>
  <w:num w:numId="15">
    <w:abstractNumId w:val="33"/>
  </w:num>
  <w:num w:numId="16">
    <w:abstractNumId w:val="20"/>
  </w:num>
  <w:num w:numId="17">
    <w:abstractNumId w:val="30"/>
  </w:num>
  <w:num w:numId="18">
    <w:abstractNumId w:val="31"/>
  </w:num>
  <w:num w:numId="19">
    <w:abstractNumId w:val="2"/>
  </w:num>
  <w:num w:numId="20">
    <w:abstractNumId w:val="1"/>
  </w:num>
  <w:num w:numId="21">
    <w:abstractNumId w:val="0"/>
  </w:num>
  <w:num w:numId="22">
    <w:abstractNumId w:val="29"/>
  </w:num>
  <w:num w:numId="2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4">
    <w:abstractNumId w:val="41"/>
  </w:num>
  <w:num w:numId="25">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6">
    <w:abstractNumId w:val="28"/>
  </w:num>
  <w:num w:numId="27">
    <w:abstractNumId w:val="15"/>
  </w:num>
  <w:num w:numId="28">
    <w:abstractNumId w:val="23"/>
  </w:num>
  <w:num w:numId="29">
    <w:abstractNumId w:val="22"/>
  </w:num>
  <w:num w:numId="30">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1">
    <w:abstractNumId w:val="32"/>
  </w:num>
  <w:num w:numId="32">
    <w:abstractNumId w:val="39"/>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6">
    <w:abstractNumId w:val="14"/>
  </w:num>
  <w:num w:numId="37">
    <w:abstractNumId w:val="16"/>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38"/>
  </w:num>
  <w:num w:numId="41">
    <w:abstractNumId w:val="40"/>
  </w:num>
  <w:num w:numId="42">
    <w:abstractNumId w:val="9"/>
  </w:num>
  <w:num w:numId="43">
    <w:abstractNumId w:val="7"/>
  </w:num>
  <w:num w:numId="44">
    <w:abstractNumId w:val="6"/>
  </w:num>
  <w:num w:numId="45">
    <w:abstractNumId w:val="5"/>
  </w:num>
  <w:num w:numId="46">
    <w:abstractNumId w:val="4"/>
  </w:num>
  <w:num w:numId="47">
    <w:abstractNumId w:val="8"/>
  </w:num>
  <w:num w:numId="48">
    <w:abstractNumId w:val="3"/>
  </w:num>
  <w:num w:numId="49">
    <w:abstractNumId w:val="25"/>
  </w:num>
  <w:num w:numId="50">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_Author_2">
    <w15:presenceInfo w15:providerId="None" w15:userId="Nokia_Author_2"/>
  </w15:person>
  <w15:person w15:author="Won, Sung (Nokia - US/Dallas)">
    <w15:presenceInfo w15:providerId="AD" w15:userId="S::sung.won@nokia.com::12418e56-eaf1-4b71-acd9-c6fa1cc779c7"/>
  </w15:person>
  <w15:person w15:author="Nokia_Author_3">
    <w15:presenceInfo w15:providerId="None" w15:userId="Nokia_Author_3"/>
  </w15:person>
  <w15:person w15:author="Huawei-SL1">
    <w15:presenceInfo w15:providerId="None" w15:userId="Huawei-SL1"/>
  </w15:person>
  <w15:person w15:author="Won, Sung (Nokia - US/Dallas) [2]">
    <w15:presenceInfo w15:providerId="None" w15:userId="Won, Sung (Nokia - US/Dall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1D75"/>
    <w:rsid w:val="00022E4A"/>
    <w:rsid w:val="000629D6"/>
    <w:rsid w:val="000A1F6F"/>
    <w:rsid w:val="000A3859"/>
    <w:rsid w:val="000A6394"/>
    <w:rsid w:val="000A7252"/>
    <w:rsid w:val="000B0128"/>
    <w:rsid w:val="000B5C8D"/>
    <w:rsid w:val="000B7FED"/>
    <w:rsid w:val="000C038A"/>
    <w:rsid w:val="000C53F6"/>
    <w:rsid w:val="000C6598"/>
    <w:rsid w:val="000F4B65"/>
    <w:rsid w:val="00105E38"/>
    <w:rsid w:val="001221C4"/>
    <w:rsid w:val="00143DCF"/>
    <w:rsid w:val="00145D43"/>
    <w:rsid w:val="00162A48"/>
    <w:rsid w:val="00192C46"/>
    <w:rsid w:val="001A08B3"/>
    <w:rsid w:val="001A7B60"/>
    <w:rsid w:val="001B52F0"/>
    <w:rsid w:val="001B7A65"/>
    <w:rsid w:val="001C27EB"/>
    <w:rsid w:val="001D5983"/>
    <w:rsid w:val="001E41F3"/>
    <w:rsid w:val="001E475D"/>
    <w:rsid w:val="001E512D"/>
    <w:rsid w:val="00225B12"/>
    <w:rsid w:val="00227EAD"/>
    <w:rsid w:val="0023644F"/>
    <w:rsid w:val="002469F7"/>
    <w:rsid w:val="00255162"/>
    <w:rsid w:val="0026004D"/>
    <w:rsid w:val="002640DD"/>
    <w:rsid w:val="002653FC"/>
    <w:rsid w:val="00275D12"/>
    <w:rsid w:val="00284FEB"/>
    <w:rsid w:val="002860C4"/>
    <w:rsid w:val="002A1ABE"/>
    <w:rsid w:val="002B5741"/>
    <w:rsid w:val="002C503F"/>
    <w:rsid w:val="002E715A"/>
    <w:rsid w:val="00301FED"/>
    <w:rsid w:val="00305409"/>
    <w:rsid w:val="003124EE"/>
    <w:rsid w:val="0032375A"/>
    <w:rsid w:val="00340B9E"/>
    <w:rsid w:val="00346619"/>
    <w:rsid w:val="003609EF"/>
    <w:rsid w:val="0036231A"/>
    <w:rsid w:val="003674C0"/>
    <w:rsid w:val="00374DD4"/>
    <w:rsid w:val="0039207D"/>
    <w:rsid w:val="003B7C8C"/>
    <w:rsid w:val="003C65B5"/>
    <w:rsid w:val="003E1A36"/>
    <w:rsid w:val="00410371"/>
    <w:rsid w:val="004139B3"/>
    <w:rsid w:val="004242F1"/>
    <w:rsid w:val="00440A39"/>
    <w:rsid w:val="00451153"/>
    <w:rsid w:val="00473E91"/>
    <w:rsid w:val="00485E2E"/>
    <w:rsid w:val="0049401F"/>
    <w:rsid w:val="004B20CA"/>
    <w:rsid w:val="004B28C8"/>
    <w:rsid w:val="004B75B7"/>
    <w:rsid w:val="004C0000"/>
    <w:rsid w:val="004D30ED"/>
    <w:rsid w:val="004D3699"/>
    <w:rsid w:val="004D55E9"/>
    <w:rsid w:val="004E044E"/>
    <w:rsid w:val="004E0AB9"/>
    <w:rsid w:val="004E1669"/>
    <w:rsid w:val="004F7D73"/>
    <w:rsid w:val="0050516D"/>
    <w:rsid w:val="0051169D"/>
    <w:rsid w:val="0051580D"/>
    <w:rsid w:val="00534842"/>
    <w:rsid w:val="00537DA4"/>
    <w:rsid w:val="00544D55"/>
    <w:rsid w:val="00547111"/>
    <w:rsid w:val="0055391A"/>
    <w:rsid w:val="005643F9"/>
    <w:rsid w:val="00567B78"/>
    <w:rsid w:val="00570453"/>
    <w:rsid w:val="0057275D"/>
    <w:rsid w:val="00572D60"/>
    <w:rsid w:val="00592D74"/>
    <w:rsid w:val="005948EA"/>
    <w:rsid w:val="005A3EFE"/>
    <w:rsid w:val="005B61A1"/>
    <w:rsid w:val="005D2B7C"/>
    <w:rsid w:val="005E2C44"/>
    <w:rsid w:val="005F1B18"/>
    <w:rsid w:val="00606DF1"/>
    <w:rsid w:val="00616A72"/>
    <w:rsid w:val="00621188"/>
    <w:rsid w:val="006257ED"/>
    <w:rsid w:val="00664C2C"/>
    <w:rsid w:val="00695808"/>
    <w:rsid w:val="006977F1"/>
    <w:rsid w:val="006A3E9D"/>
    <w:rsid w:val="006B1D6E"/>
    <w:rsid w:val="006B46FB"/>
    <w:rsid w:val="006E21FB"/>
    <w:rsid w:val="00716653"/>
    <w:rsid w:val="007269CA"/>
    <w:rsid w:val="00744A41"/>
    <w:rsid w:val="00761649"/>
    <w:rsid w:val="00766F55"/>
    <w:rsid w:val="0078475F"/>
    <w:rsid w:val="00792342"/>
    <w:rsid w:val="007977A8"/>
    <w:rsid w:val="007A1E3F"/>
    <w:rsid w:val="007A5B89"/>
    <w:rsid w:val="007B1878"/>
    <w:rsid w:val="007B512A"/>
    <w:rsid w:val="007C2097"/>
    <w:rsid w:val="007D6A07"/>
    <w:rsid w:val="007E79E1"/>
    <w:rsid w:val="007F13F9"/>
    <w:rsid w:val="007F180B"/>
    <w:rsid w:val="007F7259"/>
    <w:rsid w:val="00802D30"/>
    <w:rsid w:val="00804077"/>
    <w:rsid w:val="008040A8"/>
    <w:rsid w:val="008279FA"/>
    <w:rsid w:val="0083510B"/>
    <w:rsid w:val="008626E7"/>
    <w:rsid w:val="00870EE7"/>
    <w:rsid w:val="00873557"/>
    <w:rsid w:val="008863B9"/>
    <w:rsid w:val="008A45A6"/>
    <w:rsid w:val="008B3F56"/>
    <w:rsid w:val="008B4831"/>
    <w:rsid w:val="008E0114"/>
    <w:rsid w:val="008F686C"/>
    <w:rsid w:val="0091068F"/>
    <w:rsid w:val="009148DE"/>
    <w:rsid w:val="00914EE1"/>
    <w:rsid w:val="00936957"/>
    <w:rsid w:val="00941E30"/>
    <w:rsid w:val="009447F1"/>
    <w:rsid w:val="0095611B"/>
    <w:rsid w:val="00964675"/>
    <w:rsid w:val="009715BF"/>
    <w:rsid w:val="009777D9"/>
    <w:rsid w:val="00987D41"/>
    <w:rsid w:val="00991B88"/>
    <w:rsid w:val="009A5753"/>
    <w:rsid w:val="009A579D"/>
    <w:rsid w:val="009C2EA3"/>
    <w:rsid w:val="009D77E1"/>
    <w:rsid w:val="009E28EC"/>
    <w:rsid w:val="009E3297"/>
    <w:rsid w:val="009E6C24"/>
    <w:rsid w:val="009F734F"/>
    <w:rsid w:val="00A246B6"/>
    <w:rsid w:val="00A47E70"/>
    <w:rsid w:val="00A50CF0"/>
    <w:rsid w:val="00A542A2"/>
    <w:rsid w:val="00A676B3"/>
    <w:rsid w:val="00A679A4"/>
    <w:rsid w:val="00A67AE8"/>
    <w:rsid w:val="00A7671C"/>
    <w:rsid w:val="00AA2CBC"/>
    <w:rsid w:val="00AC5820"/>
    <w:rsid w:val="00AD1CD8"/>
    <w:rsid w:val="00AE3EB3"/>
    <w:rsid w:val="00B15595"/>
    <w:rsid w:val="00B258BB"/>
    <w:rsid w:val="00B30403"/>
    <w:rsid w:val="00B3283D"/>
    <w:rsid w:val="00B574C9"/>
    <w:rsid w:val="00B67B97"/>
    <w:rsid w:val="00B8224E"/>
    <w:rsid w:val="00B94E83"/>
    <w:rsid w:val="00B968C8"/>
    <w:rsid w:val="00BA3EC5"/>
    <w:rsid w:val="00BA51D9"/>
    <w:rsid w:val="00BB5CB4"/>
    <w:rsid w:val="00BB5DFC"/>
    <w:rsid w:val="00BC642F"/>
    <w:rsid w:val="00BD1F8E"/>
    <w:rsid w:val="00BD279D"/>
    <w:rsid w:val="00BD6BB8"/>
    <w:rsid w:val="00BF3312"/>
    <w:rsid w:val="00BF683D"/>
    <w:rsid w:val="00C342FB"/>
    <w:rsid w:val="00C346A9"/>
    <w:rsid w:val="00C47BF4"/>
    <w:rsid w:val="00C5783C"/>
    <w:rsid w:val="00C66BA2"/>
    <w:rsid w:val="00C75CB0"/>
    <w:rsid w:val="00C80D70"/>
    <w:rsid w:val="00C95985"/>
    <w:rsid w:val="00CC5026"/>
    <w:rsid w:val="00CC68D0"/>
    <w:rsid w:val="00CE3FB0"/>
    <w:rsid w:val="00D03F9A"/>
    <w:rsid w:val="00D06245"/>
    <w:rsid w:val="00D06C20"/>
    <w:rsid w:val="00D06D51"/>
    <w:rsid w:val="00D16DC8"/>
    <w:rsid w:val="00D24991"/>
    <w:rsid w:val="00D50255"/>
    <w:rsid w:val="00D66520"/>
    <w:rsid w:val="00DA11F7"/>
    <w:rsid w:val="00DA3849"/>
    <w:rsid w:val="00DB7252"/>
    <w:rsid w:val="00DC0EA0"/>
    <w:rsid w:val="00DE1400"/>
    <w:rsid w:val="00DE34CF"/>
    <w:rsid w:val="00E13F3D"/>
    <w:rsid w:val="00E21A77"/>
    <w:rsid w:val="00E34898"/>
    <w:rsid w:val="00E41CE2"/>
    <w:rsid w:val="00E51C7E"/>
    <w:rsid w:val="00E761ED"/>
    <w:rsid w:val="00E8079D"/>
    <w:rsid w:val="00E86E26"/>
    <w:rsid w:val="00EA0B55"/>
    <w:rsid w:val="00EA489F"/>
    <w:rsid w:val="00EA5B8F"/>
    <w:rsid w:val="00EB09B7"/>
    <w:rsid w:val="00EC321F"/>
    <w:rsid w:val="00EE7D7C"/>
    <w:rsid w:val="00EF2183"/>
    <w:rsid w:val="00F25D98"/>
    <w:rsid w:val="00F300FB"/>
    <w:rsid w:val="00F40C35"/>
    <w:rsid w:val="00F515C0"/>
    <w:rsid w:val="00F87CD3"/>
    <w:rsid w:val="00FA3118"/>
    <w:rsid w:val="00FB20BE"/>
    <w:rsid w:val="00FB6386"/>
    <w:rsid w:val="00FE4C1E"/>
    <w:rsid w:val="00FF5D7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E6E6A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69F7"/>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qFormat/>
    <w:rsid w:val="004B28C8"/>
    <w:rPr>
      <w:rFonts w:ascii="Times New Roman" w:hAnsi="Times New Roman"/>
      <w:lang w:val="en-GB" w:eastAsia="en-US"/>
    </w:rPr>
  </w:style>
  <w:style w:type="character" w:customStyle="1" w:styleId="B1Char">
    <w:name w:val="B1 Char"/>
    <w:link w:val="B1"/>
    <w:locked/>
    <w:rsid w:val="004B28C8"/>
    <w:rPr>
      <w:rFonts w:ascii="Times New Roman" w:hAnsi="Times New Roman"/>
      <w:lang w:val="en-GB" w:eastAsia="en-US"/>
    </w:rPr>
  </w:style>
  <w:style w:type="character" w:customStyle="1" w:styleId="EditorsNoteChar">
    <w:name w:val="Editor's Note Char"/>
    <w:link w:val="EditorsNote"/>
    <w:rsid w:val="004B28C8"/>
    <w:rPr>
      <w:rFonts w:ascii="Times New Roman" w:hAnsi="Times New Roman"/>
      <w:color w:val="FF0000"/>
      <w:lang w:val="en-GB" w:eastAsia="en-US"/>
    </w:rPr>
  </w:style>
  <w:style w:type="character" w:customStyle="1" w:styleId="B2Char">
    <w:name w:val="B2 Char"/>
    <w:link w:val="B2"/>
    <w:rsid w:val="004B28C8"/>
    <w:rPr>
      <w:rFonts w:ascii="Times New Roman" w:hAnsi="Times New Roman"/>
      <w:lang w:val="en-GB" w:eastAsia="en-US"/>
    </w:rPr>
  </w:style>
  <w:style w:type="character" w:customStyle="1" w:styleId="B1Char1">
    <w:name w:val="B1 Char1"/>
    <w:rsid w:val="009447F1"/>
    <w:rPr>
      <w:lang w:val="en-GB" w:eastAsia="en-US" w:bidi="ar-SA"/>
    </w:rPr>
  </w:style>
  <w:style w:type="character" w:customStyle="1" w:styleId="Heading1Char">
    <w:name w:val="Heading 1 Char"/>
    <w:link w:val="Heading1"/>
    <w:rsid w:val="005D2B7C"/>
    <w:rPr>
      <w:rFonts w:ascii="Arial" w:hAnsi="Arial"/>
      <w:sz w:val="36"/>
      <w:lang w:val="en-GB" w:eastAsia="en-US"/>
    </w:rPr>
  </w:style>
  <w:style w:type="character" w:customStyle="1" w:styleId="Heading2Char">
    <w:name w:val="Heading 2 Char"/>
    <w:link w:val="Heading2"/>
    <w:rsid w:val="005D2B7C"/>
    <w:rPr>
      <w:rFonts w:ascii="Arial" w:hAnsi="Arial"/>
      <w:sz w:val="32"/>
      <w:lang w:val="en-GB" w:eastAsia="en-US"/>
    </w:rPr>
  </w:style>
  <w:style w:type="character" w:customStyle="1" w:styleId="Heading3Char">
    <w:name w:val="Heading 3 Char"/>
    <w:link w:val="Heading3"/>
    <w:rsid w:val="005D2B7C"/>
    <w:rPr>
      <w:rFonts w:ascii="Arial" w:hAnsi="Arial"/>
      <w:sz w:val="28"/>
      <w:lang w:val="en-GB" w:eastAsia="en-US"/>
    </w:rPr>
  </w:style>
  <w:style w:type="character" w:customStyle="1" w:styleId="Heading4Char">
    <w:name w:val="Heading 4 Char"/>
    <w:link w:val="Heading4"/>
    <w:rsid w:val="005D2B7C"/>
    <w:rPr>
      <w:rFonts w:ascii="Arial" w:hAnsi="Arial"/>
      <w:sz w:val="24"/>
      <w:lang w:val="en-GB" w:eastAsia="en-US"/>
    </w:rPr>
  </w:style>
  <w:style w:type="character" w:customStyle="1" w:styleId="Heading5Char">
    <w:name w:val="Heading 5 Char"/>
    <w:link w:val="Heading5"/>
    <w:rsid w:val="005D2B7C"/>
    <w:rPr>
      <w:rFonts w:ascii="Arial" w:hAnsi="Arial"/>
      <w:sz w:val="22"/>
      <w:lang w:val="en-GB" w:eastAsia="en-US"/>
    </w:rPr>
  </w:style>
  <w:style w:type="character" w:customStyle="1" w:styleId="Heading6Char">
    <w:name w:val="Heading 6 Char"/>
    <w:link w:val="Heading6"/>
    <w:rsid w:val="005D2B7C"/>
    <w:rPr>
      <w:rFonts w:ascii="Arial" w:hAnsi="Arial"/>
      <w:lang w:val="en-GB" w:eastAsia="en-US"/>
    </w:rPr>
  </w:style>
  <w:style w:type="character" w:customStyle="1" w:styleId="Heading7Char">
    <w:name w:val="Heading 7 Char"/>
    <w:link w:val="Heading7"/>
    <w:rsid w:val="005D2B7C"/>
    <w:rPr>
      <w:rFonts w:ascii="Arial" w:hAnsi="Arial"/>
      <w:lang w:val="en-GB" w:eastAsia="en-US"/>
    </w:rPr>
  </w:style>
  <w:style w:type="character" w:customStyle="1" w:styleId="HeaderChar">
    <w:name w:val="Header Char"/>
    <w:link w:val="Header"/>
    <w:locked/>
    <w:rsid w:val="005D2B7C"/>
    <w:rPr>
      <w:rFonts w:ascii="Arial" w:hAnsi="Arial"/>
      <w:b/>
      <w:noProof/>
      <w:sz w:val="18"/>
      <w:lang w:val="en-GB" w:eastAsia="en-US"/>
    </w:rPr>
  </w:style>
  <w:style w:type="character" w:customStyle="1" w:styleId="FooterChar">
    <w:name w:val="Footer Char"/>
    <w:link w:val="Footer"/>
    <w:locked/>
    <w:rsid w:val="005D2B7C"/>
    <w:rPr>
      <w:rFonts w:ascii="Arial" w:hAnsi="Arial"/>
      <w:b/>
      <w:i/>
      <w:noProof/>
      <w:sz w:val="18"/>
      <w:lang w:val="en-GB" w:eastAsia="en-US"/>
    </w:rPr>
  </w:style>
  <w:style w:type="character" w:customStyle="1" w:styleId="PLChar">
    <w:name w:val="PL Char"/>
    <w:link w:val="PL"/>
    <w:locked/>
    <w:rsid w:val="005D2B7C"/>
    <w:rPr>
      <w:rFonts w:ascii="Courier New" w:hAnsi="Courier New"/>
      <w:noProof/>
      <w:sz w:val="16"/>
      <w:lang w:val="en-GB" w:eastAsia="en-US"/>
    </w:rPr>
  </w:style>
  <w:style w:type="character" w:customStyle="1" w:styleId="TALChar">
    <w:name w:val="TAL Char"/>
    <w:link w:val="TAL"/>
    <w:rsid w:val="005D2B7C"/>
    <w:rPr>
      <w:rFonts w:ascii="Arial" w:hAnsi="Arial"/>
      <w:sz w:val="18"/>
      <w:lang w:val="en-GB" w:eastAsia="en-US"/>
    </w:rPr>
  </w:style>
  <w:style w:type="character" w:customStyle="1" w:styleId="TACChar">
    <w:name w:val="TAC Char"/>
    <w:link w:val="TAC"/>
    <w:locked/>
    <w:rsid w:val="005D2B7C"/>
    <w:rPr>
      <w:rFonts w:ascii="Arial" w:hAnsi="Arial"/>
      <w:sz w:val="18"/>
      <w:lang w:val="en-GB" w:eastAsia="en-US"/>
    </w:rPr>
  </w:style>
  <w:style w:type="character" w:customStyle="1" w:styleId="TAHCar">
    <w:name w:val="TAH Car"/>
    <w:link w:val="TAH"/>
    <w:rsid w:val="005D2B7C"/>
    <w:rPr>
      <w:rFonts w:ascii="Arial" w:hAnsi="Arial"/>
      <w:b/>
      <w:sz w:val="18"/>
      <w:lang w:val="en-GB" w:eastAsia="en-US"/>
    </w:rPr>
  </w:style>
  <w:style w:type="character" w:customStyle="1" w:styleId="EXCar">
    <w:name w:val="EX Car"/>
    <w:link w:val="EX"/>
    <w:qFormat/>
    <w:rsid w:val="005D2B7C"/>
    <w:rPr>
      <w:rFonts w:ascii="Times New Roman" w:hAnsi="Times New Roman"/>
      <w:lang w:val="en-GB" w:eastAsia="en-US"/>
    </w:rPr>
  </w:style>
  <w:style w:type="character" w:customStyle="1" w:styleId="THChar">
    <w:name w:val="TH Char"/>
    <w:link w:val="TH"/>
    <w:rsid w:val="005D2B7C"/>
    <w:rPr>
      <w:rFonts w:ascii="Arial" w:hAnsi="Arial"/>
      <w:b/>
      <w:lang w:val="en-GB" w:eastAsia="en-US"/>
    </w:rPr>
  </w:style>
  <w:style w:type="character" w:customStyle="1" w:styleId="TANChar">
    <w:name w:val="TAN Char"/>
    <w:link w:val="TAN"/>
    <w:locked/>
    <w:rsid w:val="005D2B7C"/>
    <w:rPr>
      <w:rFonts w:ascii="Arial" w:hAnsi="Arial"/>
      <w:sz w:val="18"/>
      <w:lang w:val="en-GB" w:eastAsia="en-US"/>
    </w:rPr>
  </w:style>
  <w:style w:type="character" w:customStyle="1" w:styleId="TFChar">
    <w:name w:val="TF Char"/>
    <w:link w:val="TF"/>
    <w:locked/>
    <w:rsid w:val="005D2B7C"/>
    <w:rPr>
      <w:rFonts w:ascii="Arial" w:hAnsi="Arial"/>
      <w:b/>
      <w:lang w:val="en-GB" w:eastAsia="en-US"/>
    </w:rPr>
  </w:style>
  <w:style w:type="paragraph" w:customStyle="1" w:styleId="TAJ">
    <w:name w:val="TAJ"/>
    <w:basedOn w:val="TH"/>
    <w:rsid w:val="005D2B7C"/>
    <w:rPr>
      <w:lang w:eastAsia="x-none"/>
    </w:rPr>
  </w:style>
  <w:style w:type="paragraph" w:customStyle="1" w:styleId="Guidance">
    <w:name w:val="Guidance"/>
    <w:basedOn w:val="Normal"/>
    <w:rsid w:val="005D2B7C"/>
    <w:rPr>
      <w:i/>
      <w:color w:val="0000FF"/>
    </w:rPr>
  </w:style>
  <w:style w:type="character" w:customStyle="1" w:styleId="BalloonTextChar">
    <w:name w:val="Balloon Text Char"/>
    <w:link w:val="BalloonText"/>
    <w:rsid w:val="005D2B7C"/>
    <w:rPr>
      <w:rFonts w:ascii="Tahoma" w:hAnsi="Tahoma" w:cs="Tahoma"/>
      <w:sz w:val="16"/>
      <w:szCs w:val="16"/>
      <w:lang w:val="en-GB" w:eastAsia="en-US"/>
    </w:rPr>
  </w:style>
  <w:style w:type="character" w:customStyle="1" w:styleId="FootnoteTextChar">
    <w:name w:val="Footnote Text Char"/>
    <w:link w:val="FootnoteText"/>
    <w:rsid w:val="005D2B7C"/>
    <w:rPr>
      <w:rFonts w:ascii="Times New Roman" w:hAnsi="Times New Roman"/>
      <w:sz w:val="16"/>
      <w:lang w:val="en-GB" w:eastAsia="en-US"/>
    </w:rPr>
  </w:style>
  <w:style w:type="paragraph" w:styleId="IndexHeading">
    <w:name w:val="index heading"/>
    <w:basedOn w:val="Normal"/>
    <w:next w:val="Normal"/>
    <w:rsid w:val="005D2B7C"/>
    <w:pPr>
      <w:pBdr>
        <w:top w:val="single" w:sz="12" w:space="0" w:color="auto"/>
      </w:pBdr>
      <w:spacing w:before="360" w:after="240"/>
    </w:pPr>
    <w:rPr>
      <w:b/>
      <w:i/>
      <w:sz w:val="26"/>
      <w:lang w:eastAsia="zh-CN"/>
    </w:rPr>
  </w:style>
  <w:style w:type="paragraph" w:customStyle="1" w:styleId="INDENT1">
    <w:name w:val="INDENT1"/>
    <w:basedOn w:val="Normal"/>
    <w:rsid w:val="005D2B7C"/>
    <w:pPr>
      <w:ind w:left="851"/>
    </w:pPr>
    <w:rPr>
      <w:lang w:eastAsia="zh-CN"/>
    </w:rPr>
  </w:style>
  <w:style w:type="paragraph" w:customStyle="1" w:styleId="INDENT2">
    <w:name w:val="INDENT2"/>
    <w:basedOn w:val="Normal"/>
    <w:rsid w:val="005D2B7C"/>
    <w:pPr>
      <w:ind w:left="1135" w:hanging="284"/>
    </w:pPr>
    <w:rPr>
      <w:lang w:eastAsia="zh-CN"/>
    </w:rPr>
  </w:style>
  <w:style w:type="paragraph" w:customStyle="1" w:styleId="INDENT3">
    <w:name w:val="INDENT3"/>
    <w:basedOn w:val="Normal"/>
    <w:rsid w:val="005D2B7C"/>
    <w:pPr>
      <w:ind w:left="1701" w:hanging="567"/>
    </w:pPr>
    <w:rPr>
      <w:lang w:eastAsia="zh-CN"/>
    </w:rPr>
  </w:style>
  <w:style w:type="paragraph" w:customStyle="1" w:styleId="FigureTitle">
    <w:name w:val="Figure_Title"/>
    <w:basedOn w:val="Normal"/>
    <w:next w:val="Normal"/>
    <w:rsid w:val="005D2B7C"/>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Normal"/>
    <w:rsid w:val="005D2B7C"/>
    <w:pPr>
      <w:keepNext/>
      <w:keepLines/>
      <w:spacing w:before="240"/>
      <w:ind w:left="1418"/>
    </w:pPr>
    <w:rPr>
      <w:rFonts w:ascii="Arial" w:hAnsi="Arial"/>
      <w:b/>
      <w:sz w:val="36"/>
      <w:lang w:val="en-US" w:eastAsia="zh-CN"/>
    </w:rPr>
  </w:style>
  <w:style w:type="paragraph" w:styleId="Caption">
    <w:name w:val="caption"/>
    <w:basedOn w:val="Normal"/>
    <w:next w:val="Normal"/>
    <w:qFormat/>
    <w:rsid w:val="005D2B7C"/>
    <w:pPr>
      <w:spacing w:before="120" w:after="120"/>
    </w:pPr>
    <w:rPr>
      <w:b/>
      <w:lang w:eastAsia="zh-CN"/>
    </w:rPr>
  </w:style>
  <w:style w:type="character" w:customStyle="1" w:styleId="DocumentMapChar">
    <w:name w:val="Document Map Char"/>
    <w:link w:val="DocumentMap"/>
    <w:rsid w:val="005D2B7C"/>
    <w:rPr>
      <w:rFonts w:ascii="Tahoma" w:hAnsi="Tahoma" w:cs="Tahoma"/>
      <w:shd w:val="clear" w:color="auto" w:fill="000080"/>
      <w:lang w:val="en-GB" w:eastAsia="en-US"/>
    </w:rPr>
  </w:style>
  <w:style w:type="paragraph" w:styleId="PlainText">
    <w:name w:val="Plain Text"/>
    <w:basedOn w:val="Normal"/>
    <w:link w:val="PlainTextChar"/>
    <w:rsid w:val="005D2B7C"/>
    <w:rPr>
      <w:rFonts w:ascii="Courier New" w:hAnsi="Courier New"/>
      <w:lang w:val="nb-NO" w:eastAsia="zh-CN"/>
    </w:rPr>
  </w:style>
  <w:style w:type="character" w:customStyle="1" w:styleId="PlainTextChar">
    <w:name w:val="Plain Text Char"/>
    <w:basedOn w:val="DefaultParagraphFont"/>
    <w:link w:val="PlainText"/>
    <w:rsid w:val="005D2B7C"/>
    <w:rPr>
      <w:rFonts w:ascii="Courier New" w:hAnsi="Courier New"/>
      <w:lang w:val="nb-NO" w:eastAsia="zh-CN"/>
    </w:rPr>
  </w:style>
  <w:style w:type="paragraph" w:styleId="BodyText">
    <w:name w:val="Body Text"/>
    <w:basedOn w:val="Normal"/>
    <w:link w:val="BodyTextChar"/>
    <w:rsid w:val="005D2B7C"/>
    <w:rPr>
      <w:lang w:eastAsia="zh-CN"/>
    </w:rPr>
  </w:style>
  <w:style w:type="character" w:customStyle="1" w:styleId="BodyTextChar">
    <w:name w:val="Body Text Char"/>
    <w:basedOn w:val="DefaultParagraphFont"/>
    <w:link w:val="BodyText"/>
    <w:rsid w:val="005D2B7C"/>
    <w:rPr>
      <w:rFonts w:ascii="Times New Roman" w:hAnsi="Times New Roman"/>
      <w:lang w:val="en-GB" w:eastAsia="zh-CN"/>
    </w:rPr>
  </w:style>
  <w:style w:type="character" w:customStyle="1" w:styleId="CommentTextChar">
    <w:name w:val="Comment Text Char"/>
    <w:link w:val="CommentText"/>
    <w:rsid w:val="005D2B7C"/>
    <w:rPr>
      <w:rFonts w:ascii="Times New Roman" w:hAnsi="Times New Roman"/>
      <w:lang w:val="en-GB" w:eastAsia="en-US"/>
    </w:rPr>
  </w:style>
  <w:style w:type="paragraph" w:styleId="ListParagraph">
    <w:name w:val="List Paragraph"/>
    <w:basedOn w:val="Normal"/>
    <w:uiPriority w:val="34"/>
    <w:qFormat/>
    <w:rsid w:val="005D2B7C"/>
    <w:pPr>
      <w:ind w:left="720"/>
      <w:contextualSpacing/>
    </w:pPr>
    <w:rPr>
      <w:lang w:eastAsia="zh-CN"/>
    </w:rPr>
  </w:style>
  <w:style w:type="paragraph" w:styleId="Revision">
    <w:name w:val="Revision"/>
    <w:hidden/>
    <w:uiPriority w:val="99"/>
    <w:semiHidden/>
    <w:rsid w:val="005D2B7C"/>
    <w:rPr>
      <w:rFonts w:ascii="Times New Roman" w:hAnsi="Times New Roman"/>
      <w:lang w:val="en-GB" w:eastAsia="en-US"/>
    </w:rPr>
  </w:style>
  <w:style w:type="character" w:customStyle="1" w:styleId="CommentSubjectChar">
    <w:name w:val="Comment Subject Char"/>
    <w:link w:val="CommentSubject"/>
    <w:rsid w:val="005D2B7C"/>
    <w:rPr>
      <w:rFonts w:ascii="Times New Roman" w:hAnsi="Times New Roman"/>
      <w:b/>
      <w:bCs/>
      <w:lang w:val="en-GB" w:eastAsia="en-US"/>
    </w:rPr>
  </w:style>
  <w:style w:type="paragraph" w:styleId="TOCHeading">
    <w:name w:val="TOC Heading"/>
    <w:basedOn w:val="Heading1"/>
    <w:next w:val="Normal"/>
    <w:uiPriority w:val="39"/>
    <w:unhideWhenUsed/>
    <w:qFormat/>
    <w:rsid w:val="005D2B7C"/>
    <w:pPr>
      <w:pBdr>
        <w:top w:val="none" w:sz="0" w:space="0" w:color="auto"/>
      </w:pBdr>
      <w:spacing w:after="0" w:line="259" w:lineRule="auto"/>
      <w:ind w:left="0" w:firstLine="0"/>
      <w:outlineLvl w:val="9"/>
    </w:pPr>
    <w:rPr>
      <w:rFonts w:ascii="Cambria" w:hAnsi="Cambria"/>
      <w:color w:val="365F91"/>
      <w:sz w:val="32"/>
      <w:szCs w:val="32"/>
      <w:lang w:val="en-US"/>
    </w:rPr>
  </w:style>
  <w:style w:type="paragraph" w:customStyle="1" w:styleId="2">
    <w:name w:val="2"/>
    <w:semiHidden/>
    <w:rsid w:val="005D2B7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apple-converted-space">
    <w:name w:val="apple-converted-space"/>
    <w:rsid w:val="005D2B7C"/>
  </w:style>
  <w:style w:type="character" w:customStyle="1" w:styleId="EWChar">
    <w:name w:val="EW Char"/>
    <w:link w:val="EW"/>
    <w:qFormat/>
    <w:locked/>
    <w:rsid w:val="00766F55"/>
    <w:rPr>
      <w:rFonts w:ascii="Times New Roman" w:hAnsi="Times New Roman"/>
      <w:lang w:val="en-GB" w:eastAsia="en-US"/>
    </w:rPr>
  </w:style>
  <w:style w:type="table" w:styleId="TableGrid">
    <w:name w:val="Table Grid"/>
    <w:basedOn w:val="TableNormal"/>
    <w:rsid w:val="002E71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rsid w:val="005948EA"/>
    <w:rPr>
      <w:rFonts w:ascii="Arial" w:hAnsi="Arial"/>
      <w:sz w:val="36"/>
      <w:lang w:val="en-GB" w:eastAsia="en-US"/>
    </w:rPr>
  </w:style>
  <w:style w:type="character" w:customStyle="1" w:styleId="Heading9Char">
    <w:name w:val="Heading 9 Char"/>
    <w:basedOn w:val="DefaultParagraphFont"/>
    <w:link w:val="Heading9"/>
    <w:rsid w:val="005948EA"/>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Change-Requests" TargetMode="Externa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www.3gpp.org/3G_Specs/CRs.htm" TargetMode="External"/><Relationship Id="rId25" Type="http://schemas.microsoft.com/office/2011/relationships/people" Target="peop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hyperlink" Target="http://www.3gpp.org/ftp/Specs/html-info/21900.htm"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5AIRPNAIUNRU-529706453-1598</_dlc_DocId>
    <HideFromDelve xmlns="71c5aaf6-e6ce-465b-b873-5148d2a4c105">false</HideFromDelve>
    <_dlc_DocIdUrl xmlns="71c5aaf6-e6ce-465b-b873-5148d2a4c105">
      <Url>https://nokia.sharepoint.com/sites/c5g/epc/_layouts/15/DocIdRedir.aspx?ID=5AIRPNAIUNRU-529706453-1598</Url>
      <Description>5AIRPNAIUNRU-529706453-1598</Description>
    </_dlc_DocIdUrl>
    <Information xmlns="3b34c8f0-1ef5-4d1e-bb66-517ce7fe7356" xsi:nil="true"/>
    <Associated_x0020_Task xmlns="3b34c8f0-1ef5-4d1e-bb66-517ce7fe7356"/>
  </documentManagement>
</p:properties>
</file>

<file path=customXml/itemProps1.xml><?xml version="1.0" encoding="utf-8"?>
<ds:datastoreItem xmlns:ds="http://schemas.openxmlformats.org/officeDocument/2006/customXml" ds:itemID="{717A84F9-429D-4925-BC47-126BBC11D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CB436D-2A6F-41B5-BB3E-C38C2F18758B}">
  <ds:schemaRefs>
    <ds:schemaRef ds:uri="http://schemas.openxmlformats.org/officeDocument/2006/bibliography"/>
  </ds:schemaRefs>
</ds:datastoreItem>
</file>

<file path=customXml/itemProps3.xml><?xml version="1.0" encoding="utf-8"?>
<ds:datastoreItem xmlns:ds="http://schemas.openxmlformats.org/officeDocument/2006/customXml" ds:itemID="{C3877069-D82D-49BB-8267-0008C72040ED}">
  <ds:schemaRefs>
    <ds:schemaRef ds:uri="Microsoft.SharePoint.Taxonomy.ContentTypeSync"/>
  </ds:schemaRefs>
</ds:datastoreItem>
</file>

<file path=customXml/itemProps4.xml><?xml version="1.0" encoding="utf-8"?>
<ds:datastoreItem xmlns:ds="http://schemas.openxmlformats.org/officeDocument/2006/customXml" ds:itemID="{125C6780-098C-4D6F-978F-D90E4A9B3B5F}">
  <ds:schemaRefs>
    <ds:schemaRef ds:uri="http://schemas.microsoft.com/sharepoint/events"/>
  </ds:schemaRefs>
</ds:datastoreItem>
</file>

<file path=customXml/itemProps5.xml><?xml version="1.0" encoding="utf-8"?>
<ds:datastoreItem xmlns:ds="http://schemas.openxmlformats.org/officeDocument/2006/customXml" ds:itemID="{5C2E1846-E365-42F7-8395-E770433EFC21}">
  <ds:schemaRefs>
    <ds:schemaRef ds:uri="http://schemas.microsoft.com/sharepoint/v3/contenttype/forms"/>
  </ds:schemaRefs>
</ds:datastoreItem>
</file>

<file path=customXml/itemProps6.xml><?xml version="1.0" encoding="utf-8"?>
<ds:datastoreItem xmlns:ds="http://schemas.openxmlformats.org/officeDocument/2006/customXml" ds:itemID="{8FB9D3DC-C12E-4598-ABA1-274A242DD473}">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2</TotalTime>
  <Pages>30</Pages>
  <Words>17258</Words>
  <Characters>98371</Characters>
  <Application>Microsoft Office Word</Application>
  <DocSecurity>0</DocSecurity>
  <Lines>819</Lines>
  <Paragraphs>230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115399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Robert Zaus 1</cp:lastModifiedBy>
  <cp:revision>3</cp:revision>
  <cp:lastPrinted>1900-01-01T06:00:00Z</cp:lastPrinted>
  <dcterms:created xsi:type="dcterms:W3CDTF">2020-08-26T15:28:00Z</dcterms:created>
  <dcterms:modified xsi:type="dcterms:W3CDTF">2020-08-26T15:29:00Z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17ff5f47-8adc-42b3-adf8-5b376f49afd3</vt:lpwstr>
  </property>
  <property fmtid="{D5CDD505-2E9C-101B-9397-08002B2CF9AE}" pid="23" name="MSIP_Label_b1aa2129-79ec-42c0-bfac-e5b7a0374572_Enabled">
    <vt:lpwstr>False</vt:lpwstr>
  </property>
  <property fmtid="{D5CDD505-2E9C-101B-9397-08002B2CF9AE}" pid="24" name="MSIP_Label_b1aa2129-79ec-42c0-bfac-e5b7a0374572_SiteId">
    <vt:lpwstr>5d471751-9675-428d-917b-70f44f9630b0</vt:lpwstr>
  </property>
  <property fmtid="{D5CDD505-2E9C-101B-9397-08002B2CF9AE}" pid="25" name="MSIP_Label_b1aa2129-79ec-42c0-bfac-e5b7a0374572_Owner">
    <vt:lpwstr>sung.won@nokia.com</vt:lpwstr>
  </property>
  <property fmtid="{D5CDD505-2E9C-101B-9397-08002B2CF9AE}" pid="26" name="MSIP_Label_b1aa2129-79ec-42c0-bfac-e5b7a0374572_SetDate">
    <vt:lpwstr>2020-02-06T19:58:07.1571407Z</vt:lpwstr>
  </property>
  <property fmtid="{D5CDD505-2E9C-101B-9397-08002B2CF9AE}" pid="27" name="MSIP_Label_b1aa2129-79ec-42c0-bfac-e5b7a0374572_Name">
    <vt:lpwstr>Public</vt:lpwstr>
  </property>
  <property fmtid="{D5CDD505-2E9C-101B-9397-08002B2CF9AE}" pid="28" name="MSIP_Label_b1aa2129-79ec-42c0-bfac-e5b7a0374572_Application">
    <vt:lpwstr>Microsoft Azure Information Protection</vt:lpwstr>
  </property>
  <property fmtid="{D5CDD505-2E9C-101B-9397-08002B2CF9AE}" pid="29" name="MSIP_Label_b1aa2129-79ec-42c0-bfac-e5b7a0374572_ActionId">
    <vt:lpwstr>15373bec-de42-4bc3-b523-bb2dc9edd416</vt:lpwstr>
  </property>
  <property fmtid="{D5CDD505-2E9C-101B-9397-08002B2CF9AE}" pid="30" name="MSIP_Label_b1aa2129-79ec-42c0-bfac-e5b7a0374572_Extended_MSFT_Method">
    <vt:lpwstr>Manual</vt:lpwstr>
  </property>
  <property fmtid="{D5CDD505-2E9C-101B-9397-08002B2CF9AE}" pid="31" name="_2015_ms_pID_725343">
    <vt:lpwstr>(2)tZmU4MLnOcrI+rAczanR4xAyg7IaZ9Hin2VCKulPSAmEk+6Ug8j/8epKHXPvoSVsc7vIgNiR
r6kHMjwNcCo29BSFGphJn/0RmG7WPIzM0BaZCOLL5LNfoDQ6hIAZ/NCOvtdeMd0F7eFCCeL9
e6zx5Yv6G+QwXy0iApeIKU5z3Zg0xN6tbKmZKdWvEJXmKNoL6erzBvAshUo0AWs8I5brBUWr
Q7pXVhWzTkjN2gO9Ng</vt:lpwstr>
  </property>
  <property fmtid="{D5CDD505-2E9C-101B-9397-08002B2CF9AE}" pid="32" name="_2015_ms_pID_7253431">
    <vt:lpwstr>nQ8eLkEg+dtvUJ9MPLCkFf+2oBZ+jn8d3kCqmFtryoKd2N/WO1SR5H
JUfJWx2bZdPSH5O3+Z/eGwOKFKatMh6mi5JZS6xCMdpZGwwhFKDr5b94+ZSkqmupUKbL+fl0
r5jj9gF93wrKSLh7sj1tA6dnjlQ6XMtAA7x1YdOmwkdkxadu4h2CCuRj8wFCTRsMsGpp+Yzp
PWwXxjbTWj4QGciV</vt:lpwstr>
  </property>
</Properties>
</file>