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1611B2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92A42">
        <w:rPr>
          <w:b/>
          <w:noProof/>
          <w:sz w:val="24"/>
        </w:rPr>
        <w:t>4755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3C4187" w:rsidR="001E41F3" w:rsidRPr="00410371" w:rsidRDefault="00516D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AD884B" w:rsidR="001E41F3" w:rsidRPr="00410371" w:rsidRDefault="00E92A4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07E5CDD" w:rsidR="001E41F3" w:rsidRPr="00410371" w:rsidRDefault="00CB2B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AA8214" w:rsidR="00F25D98" w:rsidRDefault="00516D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B924C5" w:rsidR="00F25D98" w:rsidRDefault="00516DA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D3FC9" w:rsidR="001E41F3" w:rsidRDefault="000057EB">
            <w:pPr>
              <w:pStyle w:val="CRCoverPage"/>
              <w:spacing w:after="0"/>
              <w:ind w:left="100"/>
              <w:rPr>
                <w:noProof/>
              </w:rPr>
            </w:pPr>
            <w:r w:rsidRPr="000057EB">
              <w:rPr>
                <w:noProof/>
                <w:lang w:eastAsia="zh-CN"/>
              </w:rPr>
              <w:t>Indication of</w:t>
            </w:r>
            <w:r w:rsidR="00D97639">
              <w:rPr>
                <w:noProof/>
                <w:lang w:eastAsia="zh-CN"/>
              </w:rPr>
              <w:t xml:space="preserve"> video</w:t>
            </w:r>
            <w:r w:rsidRPr="000057EB">
              <w:rPr>
                <w:noProof/>
                <w:lang w:eastAsia="zh-CN"/>
              </w:rPr>
              <w:t xml:space="preserve"> annoucement during established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8A4C81" w:rsidR="001E41F3" w:rsidRDefault="00CA1D4E" w:rsidP="00CB2BF5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8"/>
            <w:r>
              <w:rPr>
                <w:noProof/>
                <w:lang w:eastAsia="zh-CN"/>
              </w:rPr>
              <w:t>Huawei</w:t>
            </w:r>
            <w:r>
              <w:rPr>
                <w:noProof/>
              </w:rPr>
              <w:t>, HiSilicon</w:t>
            </w:r>
            <w:bookmarkEnd w:id="1"/>
            <w:r w:rsidR="00EF7744">
              <w:rPr>
                <w:noProof/>
              </w:rPr>
              <w:t>, China Telecom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D2829F" w:rsidR="001E41F3" w:rsidRDefault="00CA1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B2BF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446DF2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07F0DA" w:rsidR="001E41F3" w:rsidRDefault="00CA1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36C2E1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F5E58" w14:textId="5F5C2645" w:rsidR="005C79BC" w:rsidRPr="005C79BC" w:rsidRDefault="00F95666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516DA7" w:rsidRPr="006609DD">
              <w:rPr>
                <w:noProof/>
                <w:lang w:eastAsia="zh-CN"/>
              </w:rPr>
              <w:t xml:space="preserve">ccording to clause </w:t>
            </w:r>
            <w:r w:rsidR="00516DA7" w:rsidRPr="006609DD">
              <w:t>4.7.2.9.1</w:t>
            </w:r>
            <w:r>
              <w:t xml:space="preserve"> </w:t>
            </w:r>
            <w:r>
              <w:rPr>
                <w:noProof/>
                <w:lang w:eastAsia="zh-CN"/>
              </w:rPr>
              <w:t>i</w:t>
            </w:r>
            <w:r w:rsidRPr="006609DD">
              <w:rPr>
                <w:noProof/>
                <w:lang w:eastAsia="zh-CN"/>
              </w:rPr>
              <w:t>n TS 24.628</w:t>
            </w:r>
            <w:r w:rsidR="00516DA7" w:rsidRPr="006609DD">
              <w:t xml:space="preserve">, </w:t>
            </w:r>
            <w:r>
              <w:t>the AS may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982FFB">
              <w:rPr>
                <w:noProof/>
                <w:lang w:eastAsia="zh-CN"/>
              </w:rPr>
              <w:t>provid</w:t>
            </w:r>
            <w:r>
              <w:rPr>
                <w:noProof/>
                <w:lang w:eastAsia="zh-CN"/>
              </w:rPr>
              <w:t xml:space="preserve">e </w:t>
            </w:r>
            <w:r w:rsidR="00982FFB">
              <w:rPr>
                <w:noProof/>
                <w:lang w:eastAsia="zh-CN"/>
              </w:rPr>
              <w:t>video announcement</w:t>
            </w:r>
            <w:r>
              <w:rPr>
                <w:noProof/>
                <w:lang w:eastAsia="zh-CN"/>
              </w:rPr>
              <w:t xml:space="preserve"> parallel with the audio conversation</w:t>
            </w:r>
            <w:r w:rsidR="00153719">
              <w:rPr>
                <w:noProof/>
                <w:lang w:eastAsia="zh-CN"/>
              </w:rPr>
              <w:t xml:space="preserve"> to a UE.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5C79BC">
              <w:rPr>
                <w:noProof/>
                <w:lang w:eastAsia="zh-CN"/>
              </w:rPr>
              <w:t xml:space="preserve">But </w:t>
            </w:r>
            <w:r w:rsidR="00AF3E1C">
              <w:rPr>
                <w:noProof/>
                <w:lang w:eastAsia="zh-CN"/>
              </w:rPr>
              <w:t>there is no indication</w:t>
            </w:r>
            <w:r w:rsidR="005C79BC">
              <w:rPr>
                <w:noProof/>
                <w:lang w:eastAsia="zh-CN"/>
              </w:rPr>
              <w:t xml:space="preserve"> to indicate this video</w:t>
            </w:r>
            <w:r w:rsidR="00AF3E1C">
              <w:rPr>
                <w:noProof/>
                <w:lang w:eastAsia="zh-CN"/>
              </w:rPr>
              <w:t xml:space="preserve"> stream is for announcement.</w:t>
            </w:r>
          </w:p>
          <w:p w14:paraId="171707F5" w14:textId="77777777" w:rsidR="005C79BC" w:rsidRPr="005C79BC" w:rsidRDefault="005C79BC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6CE4BC71" w:rsidR="001E41F3" w:rsidRDefault="00153719" w:rsidP="006E53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the UE has the capablity of both audio conversation and video conversation, </w:t>
            </w:r>
            <w:r w:rsidR="00AF3E1C">
              <w:rPr>
                <w:noProof/>
                <w:lang w:eastAsia="zh-CN"/>
              </w:rPr>
              <w:t xml:space="preserve">and if the AS provide video announcement with audio converstaion, </w:t>
            </w:r>
            <w:r>
              <w:rPr>
                <w:noProof/>
                <w:lang w:eastAsia="zh-CN"/>
              </w:rPr>
              <w:t xml:space="preserve">it’s possible that </w:t>
            </w:r>
            <w:r w:rsidR="00AF3E1C">
              <w:rPr>
                <w:noProof/>
                <w:lang w:eastAsia="zh-CN"/>
              </w:rPr>
              <w:t xml:space="preserve">the UE can </w:t>
            </w:r>
            <w:r>
              <w:rPr>
                <w:noProof/>
                <w:lang w:eastAsia="zh-CN"/>
              </w:rPr>
              <w:t>receive two types of video stream, one is video annoncement stream, the other is video conersation stream.</w:t>
            </w:r>
            <w:r w:rsidR="00AF3E1C">
              <w:rPr>
                <w:noProof/>
                <w:lang w:eastAsia="zh-CN"/>
              </w:rPr>
              <w:t xml:space="preserve"> </w:t>
            </w:r>
            <w:r w:rsidR="00DE4C7A">
              <w:rPr>
                <w:noProof/>
                <w:lang w:eastAsia="zh-CN"/>
              </w:rPr>
              <w:t>If</w:t>
            </w:r>
            <w:r w:rsidR="005C79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there is </w:t>
            </w:r>
            <w:r w:rsidR="00DE4C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</w:t>
            </w:r>
            <w:r w:rsidR="000958EA">
              <w:rPr>
                <w:noProof/>
                <w:lang w:eastAsia="zh-CN"/>
              </w:rPr>
              <w:t>indication</w:t>
            </w:r>
            <w:r w:rsidR="005C79BC">
              <w:rPr>
                <w:noProof/>
                <w:lang w:eastAsia="zh-CN"/>
              </w:rPr>
              <w:t xml:space="preserve"> </w:t>
            </w:r>
            <w:r w:rsidR="00AF3E1C">
              <w:rPr>
                <w:noProof/>
                <w:lang w:eastAsia="zh-CN"/>
              </w:rPr>
              <w:t>to</w:t>
            </w:r>
            <w:r w:rsidR="00260EFC" w:rsidRPr="006609DD">
              <w:rPr>
                <w:noProof/>
                <w:lang w:eastAsia="zh-CN"/>
              </w:rPr>
              <w:t xml:space="preserve"> </w:t>
            </w:r>
            <w:r w:rsidR="00260EFC" w:rsidRPr="006609DD">
              <w:rPr>
                <w:rStyle w:val="resultitem"/>
                <w:rFonts w:cs="Arial"/>
                <w:lang w:val="en"/>
              </w:rPr>
              <w:t>distinguish 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r w:rsidR="00260EFC">
              <w:rPr>
                <w:rStyle w:val="resultitem"/>
                <w:rFonts w:cs="Arial"/>
                <w:lang w:val="en"/>
              </w:rPr>
              <w:t xml:space="preserve">, </w:t>
            </w:r>
            <w:r w:rsidR="00516DA7" w:rsidRPr="006609DD">
              <w:rPr>
                <w:noProof/>
                <w:lang w:eastAsia="zh-CN"/>
              </w:rPr>
              <w:t xml:space="preserve">UE </w:t>
            </w:r>
            <w:r w:rsidR="00516DA7" w:rsidRPr="006609DD">
              <w:rPr>
                <w:rStyle w:val="resultitem"/>
                <w:rFonts w:cs="Arial"/>
                <w:lang w:val="en"/>
              </w:rPr>
              <w:t xml:space="preserve">can take different actions </w:t>
            </w:r>
            <w:r w:rsidR="00AF3E1C">
              <w:rPr>
                <w:rStyle w:val="resultitem"/>
                <w:rFonts w:cs="Arial"/>
                <w:lang w:val="en"/>
              </w:rPr>
              <w:t xml:space="preserve">while receiving </w:t>
            </w:r>
            <w:r w:rsidR="00AF3E1C" w:rsidRPr="006609DD">
              <w:rPr>
                <w:rStyle w:val="resultitem"/>
                <w:rFonts w:cs="Arial"/>
                <w:lang w:val="en"/>
              </w:rPr>
              <w:t>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bookmarkStart w:id="3" w:name="OLE_LINK7"/>
            <w:r w:rsidR="00516DA7" w:rsidRPr="006609DD">
              <w:rPr>
                <w:rStyle w:val="resultitem"/>
                <w:rFonts w:cs="Arial"/>
                <w:lang w:val="en"/>
              </w:rPr>
              <w:t>.</w:t>
            </w:r>
            <w:bookmarkEnd w:id="3"/>
            <w:r w:rsidR="00AF3E1C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E.g. </w:t>
            </w:r>
            <w:r w:rsidR="00AB37BE">
              <w:rPr>
                <w:rStyle w:val="resultitem"/>
                <w:rFonts w:cs="Arial"/>
                <w:lang w:val="en"/>
              </w:rPr>
              <w:t xml:space="preserve">one </w:t>
            </w:r>
            <w:r w:rsidR="00DE4C7A">
              <w:rPr>
                <w:rStyle w:val="resultitem"/>
                <w:rFonts w:cs="Arial"/>
                <w:lang w:val="en"/>
              </w:rPr>
              <w:t xml:space="preserve">UE </w:t>
            </w:r>
            <w:r w:rsidR="006E537F">
              <w:rPr>
                <w:rStyle w:val="resultitem"/>
                <w:rFonts w:cs="Arial" w:hint="eastAsia"/>
                <w:lang w:val="en" w:eastAsia="zh-CN"/>
              </w:rPr>
              <w:t>may</w:t>
            </w:r>
            <w:r w:rsidR="006E537F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request the user to choose whether to accept the video conversation stream, </w:t>
            </w:r>
            <w:r w:rsidR="00AB37BE">
              <w:rPr>
                <w:rStyle w:val="resultitem"/>
                <w:rFonts w:cs="Arial"/>
                <w:lang w:val="en"/>
              </w:rPr>
              <w:t xml:space="preserve">and </w:t>
            </w:r>
            <w:r w:rsidR="00233EE6">
              <w:rPr>
                <w:rStyle w:val="resultitem"/>
                <w:rFonts w:cs="Arial"/>
                <w:lang w:val="en"/>
              </w:rPr>
              <w:t xml:space="preserve">may </w:t>
            </w:r>
            <w:r w:rsidR="00AB37BE">
              <w:rPr>
                <w:rStyle w:val="resultitem"/>
                <w:rFonts w:cs="Arial"/>
                <w:lang w:val="en"/>
              </w:rPr>
              <w:t xml:space="preserve">also </w:t>
            </w:r>
            <w:r w:rsidR="00DE4C7A">
              <w:rPr>
                <w:rStyle w:val="resultitem"/>
                <w:rFonts w:cs="Arial"/>
                <w:lang w:val="en"/>
              </w:rPr>
              <w:t>not request the user to choose whether to accept the video announcement stream.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846CD6" w14:textId="77777777" w:rsidR="00516DA7" w:rsidRDefault="00516DA7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actions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0C504076" w14:textId="5E62D7F1" w:rsidR="00516DA7" w:rsidRDefault="00516DA7" w:rsidP="00516DA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the established communication, if the AS provide</w:t>
            </w:r>
            <w:r w:rsidR="00763D2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video announcement </w:t>
            </w:r>
            <w:r w:rsidR="00763D2D">
              <w:rPr>
                <w:noProof/>
                <w:lang w:eastAsia="zh-CN"/>
              </w:rPr>
              <w:t xml:space="preserve">parallel </w:t>
            </w:r>
            <w:r>
              <w:rPr>
                <w:noProof/>
                <w:lang w:eastAsia="zh-CN"/>
              </w:rPr>
              <w:t>with audi</w:t>
            </w:r>
            <w:r w:rsidR="00763D2D">
              <w:rPr>
                <w:noProof/>
                <w:lang w:eastAsia="zh-CN"/>
              </w:rPr>
              <w:t xml:space="preserve">o stream, the AS shall include </w:t>
            </w:r>
            <w:r>
              <w:rPr>
                <w:rFonts w:hint="eastAsia"/>
                <w:noProof/>
                <w:lang w:eastAsia="zh-CN"/>
              </w:rPr>
              <w:t>"</w:t>
            </w:r>
            <w:r>
              <w:rPr>
                <w:noProof/>
                <w:lang w:eastAsia="zh-CN"/>
              </w:rPr>
              <w:t>a=content:</w:t>
            </w:r>
            <w:r>
              <w:rPr>
                <w:rFonts w:hint="eastAsia"/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 xml:space="preserve">.3gpp.announce_i" or </w:t>
            </w:r>
            <w:r>
              <w:rPr>
                <w:rFonts w:hint="eastAsia"/>
                <w:noProof/>
                <w:lang w:eastAsia="zh-CN"/>
              </w:rPr>
              <w:t>"</w:t>
            </w:r>
            <w:r>
              <w:rPr>
                <w:noProof/>
                <w:lang w:eastAsia="zh-CN"/>
              </w:rPr>
              <w:t>a=content:</w:t>
            </w:r>
            <w:r>
              <w:rPr>
                <w:rFonts w:hint="eastAsia"/>
                <w:noProof/>
                <w:lang w:eastAsia="zh-CN"/>
              </w:rPr>
              <w:t>g</w:t>
            </w:r>
            <w:r w:rsidR="00763D2D">
              <w:rPr>
                <w:noProof/>
                <w:lang w:eastAsia="zh-CN"/>
              </w:rPr>
              <w:t>.3gpp.announce_ni" in the</w:t>
            </w:r>
            <w:r>
              <w:rPr>
                <w:noProof/>
                <w:lang w:eastAsia="zh-CN"/>
              </w:rPr>
              <w:t xml:space="preserve"> SDP </w:t>
            </w:r>
            <w:r w:rsidR="00763D2D">
              <w:rPr>
                <w:noProof/>
                <w:lang w:eastAsia="zh-CN"/>
              </w:rPr>
              <w:t xml:space="preserve">offer </w:t>
            </w:r>
            <w:r>
              <w:rPr>
                <w:noProof/>
                <w:lang w:eastAsia="zh-CN"/>
              </w:rPr>
              <w:t xml:space="preserve">as the indication of </w:t>
            </w:r>
            <w:r w:rsidR="00763D2D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video announcement stream.</w:t>
            </w:r>
          </w:p>
          <w:p w14:paraId="7DC5A5F0" w14:textId="77777777" w:rsidR="00516DA7" w:rsidRDefault="00516DA7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actions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227BD56F" w14:textId="77777777" w:rsidR="00516DA7" w:rsidRDefault="00516DA7" w:rsidP="00516DA7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During the established communication, </w:t>
            </w:r>
          </w:p>
          <w:p w14:paraId="03B7D6E0" w14:textId="77777777" w:rsidR="00516DA7" w:rsidRPr="006609DD" w:rsidRDefault="00516DA7" w:rsidP="00516DA7">
            <w:pPr>
              <w:pStyle w:val="CRCoverPage"/>
              <w:numPr>
                <w:ilvl w:val="1"/>
                <w:numId w:val="3"/>
              </w:numPr>
              <w:spacing w:after="0"/>
              <w:rPr>
                <w:lang w:eastAsia="zh-CN"/>
              </w:rPr>
            </w:pPr>
            <w:proofErr w:type="gramStart"/>
            <w:r w:rsidRPr="006609DD">
              <w:rPr>
                <w:lang w:eastAsia="zh-CN"/>
              </w:rPr>
              <w:t>if</w:t>
            </w:r>
            <w:proofErr w:type="gramEnd"/>
            <w:r w:rsidRPr="006609DD">
              <w:rPr>
                <w:lang w:eastAsia="zh-CN"/>
              </w:rPr>
              <w:t xml:space="preserve"> a video stream is provided with the media level attribute "a=content: g.3gpp.announce_i", the UE shall</w:t>
            </w:r>
            <w:r>
              <w:rPr>
                <w:lang w:eastAsia="zh-CN"/>
              </w:rPr>
              <w:t xml:space="preserve"> play this video stream with</w:t>
            </w:r>
            <w:r w:rsidRPr="006609DD">
              <w:rPr>
                <w:lang w:eastAsia="zh-CN"/>
              </w:rPr>
              <w:t xml:space="preserve"> confirmation with the user.</w:t>
            </w:r>
          </w:p>
          <w:p w14:paraId="76C0712C" w14:textId="3EBAF0CB" w:rsidR="001E41F3" w:rsidRDefault="00516DA7" w:rsidP="00763D2D">
            <w:pPr>
              <w:pStyle w:val="CRCoverPage"/>
              <w:numPr>
                <w:ilvl w:val="1"/>
                <w:numId w:val="3"/>
              </w:numPr>
              <w:spacing w:after="0"/>
              <w:rPr>
                <w:noProof/>
              </w:rPr>
            </w:pPr>
            <w:proofErr w:type="gramStart"/>
            <w:r w:rsidRPr="006609DD">
              <w:rPr>
                <w:lang w:eastAsia="zh-CN"/>
              </w:rPr>
              <w:t>if</w:t>
            </w:r>
            <w:proofErr w:type="gramEnd"/>
            <w:r w:rsidRPr="006609DD">
              <w:rPr>
                <w:lang w:eastAsia="zh-CN"/>
              </w:rPr>
              <w:t xml:space="preserve"> a video stream is provided with the media level attribute "a=content: g.3gpp.announce_ni", the UE shall play this video stream with</w:t>
            </w:r>
            <w:r>
              <w:rPr>
                <w:lang w:eastAsia="zh-CN"/>
              </w:rPr>
              <w:t>out</w:t>
            </w:r>
            <w:r w:rsidRPr="006609DD">
              <w:rPr>
                <w:lang w:eastAsia="zh-CN"/>
              </w:rPr>
              <w:t xml:space="preserve"> confirmation with the user.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922CF6" w:rsidR="001E41F3" w:rsidRDefault="000958EA" w:rsidP="006E53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="00516DA7">
              <w:rPr>
                <w:noProof/>
                <w:lang w:eastAsia="zh-CN"/>
              </w:rPr>
              <w:t xml:space="preserve">ser experience </w:t>
            </w:r>
            <w:r>
              <w:rPr>
                <w:noProof/>
                <w:lang w:eastAsia="zh-CN"/>
              </w:rPr>
              <w:t xml:space="preserve">of video annoucement </w:t>
            </w:r>
            <w:r w:rsidR="00516DA7">
              <w:rPr>
                <w:noProof/>
                <w:lang w:eastAsia="zh-CN"/>
              </w:rPr>
              <w:t>cannot have difference with video conversation.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EE67E4" w:rsidR="001E41F3" w:rsidRDefault="00AD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352FBA">
              <w:t>4.7.2.1</w:t>
            </w:r>
            <w:r>
              <w:t xml:space="preserve">, </w:t>
            </w:r>
            <w:r w:rsidRPr="00352FBA">
              <w:t>4.7.2.1</w:t>
            </w:r>
            <w:r>
              <w:t>0, 4.7.2.9.1, Annex X (new), Annex Y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BB1476" w14:textId="77777777" w:rsidR="00AD23D5" w:rsidRDefault="00AD23D5" w:rsidP="00AD23D5">
      <w:pPr>
        <w:pStyle w:val="1"/>
      </w:pPr>
      <w:bookmarkStart w:id="4" w:name="_Toc20208168"/>
      <w:bookmarkStart w:id="5" w:name="_Toc36035333"/>
      <w:bookmarkStart w:id="6" w:name="_Toc20208196"/>
      <w:bookmarkStart w:id="7" w:name="_Toc36035361"/>
      <w:r>
        <w:lastRenderedPageBreak/>
        <w:t>2</w:t>
      </w:r>
      <w:r>
        <w:tab/>
        <w:t>References</w:t>
      </w:r>
      <w:bookmarkEnd w:id="4"/>
      <w:bookmarkEnd w:id="5"/>
    </w:p>
    <w:p w14:paraId="1E0CB93A" w14:textId="77777777" w:rsidR="00AD23D5" w:rsidRDefault="00AD23D5" w:rsidP="00AD23D5">
      <w:r>
        <w:t>The following documents contain provisions which, through reference in this text, constitute provisions of the present document.</w:t>
      </w:r>
    </w:p>
    <w:p w14:paraId="692AAF0C" w14:textId="77777777" w:rsidR="00AD23D5" w:rsidRDefault="00AD23D5" w:rsidP="00AD23D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8A5C6B" w14:textId="77777777" w:rsidR="00AD23D5" w:rsidRDefault="00AD23D5" w:rsidP="00AD23D5">
      <w:pPr>
        <w:pStyle w:val="B1"/>
      </w:pPr>
      <w:r>
        <w:t>-</w:t>
      </w:r>
      <w:r>
        <w:tab/>
        <w:t>For a specific reference, subsequent revisions do not apply.</w:t>
      </w:r>
    </w:p>
    <w:p w14:paraId="48082E6A" w14:textId="77777777" w:rsidR="00AD23D5" w:rsidRDefault="00AD23D5" w:rsidP="00AD23D5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7CE98586" w14:textId="77777777" w:rsidR="00AD23D5" w:rsidRPr="00110612" w:rsidRDefault="00AD23D5" w:rsidP="00AD23D5">
      <w:pPr>
        <w:pStyle w:val="EX"/>
      </w:pPr>
      <w:r w:rsidRPr="00110612">
        <w:t>[</w:t>
      </w:r>
      <w:bookmarkStart w:id="8" w:name="REF_ES283003"/>
      <w:r>
        <w:rPr>
          <w:noProof/>
        </w:rPr>
        <w:t>1</w:t>
      </w:r>
      <w:bookmarkEnd w:id="8"/>
      <w:r w:rsidRPr="00110612">
        <w:t>]</w:t>
      </w:r>
      <w:r w:rsidRPr="00110612">
        <w:tab/>
      </w:r>
      <w:r w:rsidRPr="00A32990">
        <w:t>3GPP TS 24.229: "IP Multimedia Call Control Protocol based on SIP and SDP"</w:t>
      </w:r>
      <w:proofErr w:type="gramStart"/>
      <w:r w:rsidRPr="00A32990">
        <w:t>.</w:t>
      </w:r>
      <w:r w:rsidRPr="00110612">
        <w:t>.</w:t>
      </w:r>
      <w:proofErr w:type="gramEnd"/>
    </w:p>
    <w:p w14:paraId="25B470E6" w14:textId="77777777" w:rsidR="00AD23D5" w:rsidRPr="00110612" w:rsidRDefault="00AD23D5" w:rsidP="00AD23D5">
      <w:pPr>
        <w:pStyle w:val="EX"/>
      </w:pPr>
      <w:r w:rsidRPr="00110612">
        <w:t>[</w:t>
      </w:r>
      <w:bookmarkStart w:id="9" w:name="REF_IETFRFC2234"/>
      <w:r>
        <w:rPr>
          <w:noProof/>
        </w:rPr>
        <w:t>2</w:t>
      </w:r>
      <w:bookmarkEnd w:id="9"/>
      <w:r w:rsidRPr="00110612">
        <w:t>]</w:t>
      </w:r>
      <w:r w:rsidRPr="00110612">
        <w:tab/>
      </w:r>
      <w:r>
        <w:t>Void.</w:t>
      </w:r>
    </w:p>
    <w:p w14:paraId="165BEDEA" w14:textId="77777777" w:rsidR="00AD23D5" w:rsidRPr="00110612" w:rsidRDefault="00AD23D5" w:rsidP="00AD23D5">
      <w:pPr>
        <w:pStyle w:val="EX"/>
      </w:pPr>
      <w:r w:rsidRPr="00110612">
        <w:t>[</w:t>
      </w:r>
      <w:bookmarkStart w:id="10" w:name="REF_TS182006"/>
      <w:r>
        <w:rPr>
          <w:noProof/>
        </w:rPr>
        <w:t>3</w:t>
      </w:r>
      <w:bookmarkEnd w:id="10"/>
      <w:r w:rsidRPr="00110612">
        <w:t>]</w:t>
      </w:r>
      <w:r w:rsidRPr="00110612">
        <w:tab/>
      </w:r>
      <w:r>
        <w:t>Void.</w:t>
      </w:r>
    </w:p>
    <w:p w14:paraId="5FC2F2FD" w14:textId="77777777" w:rsidR="00AD23D5" w:rsidRPr="00110612" w:rsidRDefault="00AD23D5" w:rsidP="00AD23D5">
      <w:pPr>
        <w:pStyle w:val="EX"/>
      </w:pPr>
      <w:r w:rsidRPr="00110612">
        <w:t>[</w:t>
      </w:r>
      <w:bookmarkStart w:id="11" w:name="REF_IETFRFC3261"/>
      <w:r>
        <w:rPr>
          <w:noProof/>
        </w:rPr>
        <w:t>4</w:t>
      </w:r>
      <w:bookmarkEnd w:id="11"/>
      <w:r w:rsidRPr="00110612">
        <w:t>]</w:t>
      </w:r>
      <w:r w:rsidRPr="00110612">
        <w:tab/>
      </w:r>
      <w:r>
        <w:t>IETF RFC </w:t>
      </w:r>
      <w:r w:rsidRPr="00872198">
        <w:t>3261</w:t>
      </w:r>
      <w:r w:rsidRPr="00110612">
        <w:t>: "SIP: Session Initiation Protocol".</w:t>
      </w:r>
    </w:p>
    <w:p w14:paraId="54F0AA9A" w14:textId="77777777" w:rsidR="00AD23D5" w:rsidRPr="00110612" w:rsidRDefault="00AD23D5" w:rsidP="00AD23D5">
      <w:pPr>
        <w:pStyle w:val="EX"/>
      </w:pPr>
      <w:r w:rsidRPr="00110612">
        <w:t>[</w:t>
      </w:r>
      <w:bookmarkStart w:id="12" w:name="REF_IETFRFC3262"/>
      <w:r>
        <w:rPr>
          <w:noProof/>
        </w:rPr>
        <w:t>5</w:t>
      </w:r>
      <w:bookmarkEnd w:id="12"/>
      <w:r w:rsidRPr="00110612">
        <w:t>]</w:t>
      </w:r>
      <w:r w:rsidRPr="00110612">
        <w:tab/>
      </w:r>
      <w:r>
        <w:t>IETF RFC </w:t>
      </w:r>
      <w:r w:rsidRPr="00872198">
        <w:t>3262</w:t>
      </w:r>
      <w:r w:rsidRPr="00110612">
        <w:t>: "Reliability of Provisional Responses in the Session Initiation Protocol (SIP)".</w:t>
      </w:r>
    </w:p>
    <w:p w14:paraId="2FCDB5DB" w14:textId="77777777" w:rsidR="00AD23D5" w:rsidRPr="00110612" w:rsidRDefault="00AD23D5" w:rsidP="00AD23D5">
      <w:pPr>
        <w:pStyle w:val="EX"/>
      </w:pPr>
      <w:r w:rsidRPr="00110612">
        <w:t>[</w:t>
      </w:r>
      <w:bookmarkStart w:id="13" w:name="REF_IETFRFC3960"/>
      <w:r>
        <w:rPr>
          <w:noProof/>
        </w:rPr>
        <w:t>6</w:t>
      </w:r>
      <w:bookmarkEnd w:id="13"/>
      <w:r w:rsidRPr="00110612">
        <w:t>]</w:t>
      </w:r>
      <w:r w:rsidRPr="00110612">
        <w:tab/>
      </w:r>
      <w:r>
        <w:t>IETF RFC </w:t>
      </w:r>
      <w:r w:rsidRPr="00872198">
        <w:t>3960</w:t>
      </w:r>
      <w:r w:rsidRPr="00110612">
        <w:t>: "Early Media and Ringing Tone Generation in the Session Initiation Protocol (SIP)".</w:t>
      </w:r>
    </w:p>
    <w:p w14:paraId="01C65938" w14:textId="77777777" w:rsidR="00AD23D5" w:rsidRPr="00110612" w:rsidRDefault="00AD23D5" w:rsidP="00AD23D5">
      <w:pPr>
        <w:pStyle w:val="EX"/>
      </w:pPr>
      <w:r w:rsidRPr="00110612">
        <w:t>[</w:t>
      </w:r>
      <w:bookmarkStart w:id="14" w:name="REF_TS181005"/>
      <w:r>
        <w:rPr>
          <w:noProof/>
        </w:rPr>
        <w:t>7</w:t>
      </w:r>
      <w:bookmarkEnd w:id="14"/>
      <w:r w:rsidRPr="00110612">
        <w:t>]</w:t>
      </w:r>
      <w:r w:rsidRPr="00110612">
        <w:tab/>
      </w:r>
      <w:r>
        <w:t>ETSI TS 181 </w:t>
      </w:r>
      <w:r w:rsidRPr="00872198">
        <w:t>005</w:t>
      </w:r>
      <w:r w:rsidRPr="00110612">
        <w:t>: "Telecommunications and Internet Converged Services and Protocols for Advanced Networking (TISPAN); Service and Capability Requirements".</w:t>
      </w:r>
    </w:p>
    <w:p w14:paraId="315977D6" w14:textId="77777777" w:rsidR="00AD23D5" w:rsidRPr="00110612" w:rsidRDefault="00AD23D5" w:rsidP="00AD23D5">
      <w:pPr>
        <w:pStyle w:val="EX"/>
      </w:pPr>
      <w:r w:rsidRPr="00110612">
        <w:t>[</w:t>
      </w:r>
      <w:bookmarkStart w:id="15" w:name="REF_ES282003"/>
      <w:r>
        <w:rPr>
          <w:noProof/>
        </w:rPr>
        <w:t>8</w:t>
      </w:r>
      <w:bookmarkEnd w:id="15"/>
      <w:r w:rsidRPr="00110612">
        <w:t>]</w:t>
      </w:r>
      <w:r w:rsidRPr="00110612">
        <w:tab/>
      </w:r>
      <w:r>
        <w:t>Void.</w:t>
      </w:r>
    </w:p>
    <w:p w14:paraId="505712F4" w14:textId="77777777" w:rsidR="00AD23D5" w:rsidRPr="00110612" w:rsidRDefault="00AD23D5" w:rsidP="00AD23D5">
      <w:pPr>
        <w:pStyle w:val="EX"/>
      </w:pPr>
      <w:r w:rsidRPr="00110612">
        <w:t>[</w:t>
      </w:r>
      <w:bookmarkStart w:id="16" w:name="REF_ES283027"/>
      <w:r>
        <w:rPr>
          <w:noProof/>
        </w:rPr>
        <w:t>9</w:t>
      </w:r>
      <w:bookmarkEnd w:id="16"/>
      <w:r w:rsidRPr="00110612">
        <w:t>]</w:t>
      </w:r>
      <w:r w:rsidRPr="00110612">
        <w:tab/>
      </w:r>
      <w:r w:rsidRPr="0091628F">
        <w:t>3GPP TS 29.163: "Interworking between the IP Multimedia (IM) Core Network (CN) subsystem and Circuit Switched (CS) networks".</w:t>
      </w:r>
    </w:p>
    <w:p w14:paraId="377EECB0" w14:textId="77777777" w:rsidR="00AD23D5" w:rsidRPr="00110612" w:rsidRDefault="00AD23D5" w:rsidP="00AD23D5">
      <w:pPr>
        <w:pStyle w:val="EX"/>
      </w:pPr>
      <w:r w:rsidRPr="00110612">
        <w:t>[</w:t>
      </w:r>
      <w:bookmarkStart w:id="17" w:name="REF_IETFRFC4566"/>
      <w:r>
        <w:rPr>
          <w:noProof/>
        </w:rPr>
        <w:t>10</w:t>
      </w:r>
      <w:bookmarkEnd w:id="17"/>
      <w:r w:rsidRPr="00110612">
        <w:t>]</w:t>
      </w:r>
      <w:r w:rsidRPr="00110612">
        <w:tab/>
      </w:r>
      <w:r>
        <w:t>Void.</w:t>
      </w:r>
    </w:p>
    <w:p w14:paraId="1B4AF1CF" w14:textId="77777777" w:rsidR="00AD23D5" w:rsidRPr="00110612" w:rsidRDefault="00AD23D5" w:rsidP="00AD23D5">
      <w:pPr>
        <w:pStyle w:val="EX"/>
      </w:pPr>
      <w:r w:rsidRPr="00110612">
        <w:t>[</w:t>
      </w:r>
      <w:bookmarkStart w:id="18" w:name="REF_ITU_TI112"/>
      <w:r>
        <w:rPr>
          <w:noProof/>
        </w:rPr>
        <w:t>11</w:t>
      </w:r>
      <w:bookmarkEnd w:id="18"/>
      <w:r w:rsidRPr="00110612">
        <w:t>]</w:t>
      </w:r>
      <w:r w:rsidRPr="00110612">
        <w:tab/>
      </w:r>
      <w:r>
        <w:t>ITU-T Recommendation </w:t>
      </w:r>
      <w:r w:rsidRPr="00872198">
        <w:t>I.112</w:t>
      </w:r>
      <w:r w:rsidRPr="00110612">
        <w:t>: "Vocabulary of terms for ISDNs".</w:t>
      </w:r>
    </w:p>
    <w:p w14:paraId="252B4BD2" w14:textId="77777777" w:rsidR="00AD23D5" w:rsidRPr="00110612" w:rsidRDefault="00AD23D5" w:rsidP="00AD23D5">
      <w:pPr>
        <w:pStyle w:val="EX"/>
      </w:pPr>
      <w:r w:rsidRPr="00110612">
        <w:t>[</w:t>
      </w:r>
      <w:bookmarkStart w:id="19" w:name="REF_IETFRFC5009"/>
      <w:r>
        <w:rPr>
          <w:noProof/>
        </w:rPr>
        <w:t>12</w:t>
      </w:r>
      <w:bookmarkEnd w:id="19"/>
      <w:r w:rsidRPr="00110612">
        <w:t>]</w:t>
      </w:r>
      <w:r w:rsidRPr="00110612">
        <w:tab/>
      </w:r>
      <w:r>
        <w:t>IETF RFC </w:t>
      </w:r>
      <w:r w:rsidRPr="00872198">
        <w:t>5009</w:t>
      </w:r>
      <w:r w:rsidRPr="00110612">
        <w:t>: "Private Header (P-Header) Extension to the Session Initiation Protocol (SIP) for Authorization of Early Media".</w:t>
      </w:r>
    </w:p>
    <w:p w14:paraId="090884EB" w14:textId="77777777" w:rsidR="00AD23D5" w:rsidRPr="00110612" w:rsidRDefault="00AD23D5" w:rsidP="00AD23D5">
      <w:pPr>
        <w:pStyle w:val="EX"/>
      </w:pPr>
      <w:r w:rsidRPr="00110612">
        <w:t>[</w:t>
      </w:r>
      <w:bookmarkStart w:id="20" w:name="REF_IETFRFC3515"/>
      <w:r>
        <w:rPr>
          <w:noProof/>
        </w:rPr>
        <w:t>13</w:t>
      </w:r>
      <w:bookmarkEnd w:id="20"/>
      <w:r w:rsidRPr="00110612">
        <w:t>]</w:t>
      </w:r>
      <w:r w:rsidRPr="00110612">
        <w:tab/>
      </w:r>
      <w:r>
        <w:t>IETF RFC </w:t>
      </w:r>
      <w:r w:rsidRPr="00872198">
        <w:t>3515</w:t>
      </w:r>
      <w:r w:rsidRPr="00110612">
        <w:t>: "The Session Initiation Protocol (SIP) Refer Method".</w:t>
      </w:r>
    </w:p>
    <w:p w14:paraId="26DFE5BE" w14:textId="77777777" w:rsidR="00AD23D5" w:rsidRPr="00110612" w:rsidRDefault="00AD23D5" w:rsidP="00AD23D5">
      <w:pPr>
        <w:pStyle w:val="EX"/>
      </w:pPr>
      <w:r w:rsidRPr="00110612">
        <w:t>[</w:t>
      </w:r>
      <w:bookmarkStart w:id="21" w:name="REF_IETFRFC3725"/>
      <w:r>
        <w:rPr>
          <w:noProof/>
        </w:rPr>
        <w:t>14</w:t>
      </w:r>
      <w:bookmarkEnd w:id="21"/>
      <w:r w:rsidRPr="00110612">
        <w:t>]</w:t>
      </w:r>
      <w:r w:rsidRPr="00110612">
        <w:tab/>
      </w:r>
      <w:r>
        <w:t>IETF RFC </w:t>
      </w:r>
      <w:r w:rsidRPr="00872198">
        <w:t>3725</w:t>
      </w:r>
      <w:r w:rsidRPr="00110612">
        <w:t>: "Best Current Practices for Third Party Call Control (3pcc) in the Session Initiation Protocol (SIP)".</w:t>
      </w:r>
    </w:p>
    <w:p w14:paraId="767D709A" w14:textId="5ED6BD39" w:rsidR="00AD23D5" w:rsidRPr="00110612" w:rsidRDefault="00AD23D5" w:rsidP="00AD23D5">
      <w:pPr>
        <w:pStyle w:val="EX"/>
      </w:pPr>
      <w:r w:rsidRPr="00110612">
        <w:t>[</w:t>
      </w:r>
      <w:bookmarkStart w:id="22" w:name="REF_TS183007"/>
      <w:r>
        <w:rPr>
          <w:noProof/>
        </w:rPr>
        <w:t>15</w:t>
      </w:r>
      <w:bookmarkEnd w:id="22"/>
      <w:r w:rsidRPr="00110612">
        <w:t>]</w:t>
      </w:r>
      <w:r w:rsidRPr="00110612">
        <w:tab/>
      </w:r>
      <w:r w:rsidRPr="00A32990">
        <w:t>3GPP TS 24.</w:t>
      </w:r>
      <w:r>
        <w:t>607</w:t>
      </w:r>
      <w:r w:rsidRPr="00110612">
        <w:t>: "Originating Identification Presentation (OIP) and Originating Identification Restriction (OIR)</w:t>
      </w:r>
      <w:r>
        <w:t xml:space="preserve"> using IP Multimedia (IM)</w:t>
      </w:r>
      <w:r w:rsidR="004E08FF">
        <w:t xml:space="preserve"> </w:t>
      </w:r>
      <w:r>
        <w:t>Core Network (CN) subsystem</w:t>
      </w:r>
      <w:r w:rsidRPr="00110612">
        <w:t>; Protocol specification".</w:t>
      </w:r>
    </w:p>
    <w:p w14:paraId="4555C832" w14:textId="77777777" w:rsidR="00AD23D5" w:rsidRDefault="00AD23D5" w:rsidP="00AD23D5">
      <w:pPr>
        <w:pStyle w:val="EX"/>
      </w:pPr>
      <w:r w:rsidRPr="00110612">
        <w:t>[</w:t>
      </w:r>
      <w:bookmarkStart w:id="23" w:name="REF_TR180000"/>
      <w:r>
        <w:rPr>
          <w:noProof/>
        </w:rPr>
        <w:t>16</w:t>
      </w:r>
      <w:bookmarkEnd w:id="23"/>
      <w:r w:rsidRPr="00110612">
        <w:t>]</w:t>
      </w:r>
      <w:r w:rsidRPr="00110612">
        <w:tab/>
      </w:r>
      <w:r>
        <w:t>Void</w:t>
      </w:r>
      <w:r w:rsidRPr="00110612">
        <w:t>.</w:t>
      </w:r>
    </w:p>
    <w:p w14:paraId="06EDF092" w14:textId="77777777" w:rsidR="00AD23D5" w:rsidRDefault="00AD23D5" w:rsidP="00AD23D5">
      <w:pPr>
        <w:pStyle w:val="EX"/>
      </w:pPr>
      <w:r>
        <w:t>[17]</w:t>
      </w:r>
      <w:r>
        <w:tab/>
        <w:t>ETSI </w:t>
      </w:r>
      <w:r w:rsidRPr="00270A9C">
        <w:t>TS</w:t>
      </w:r>
      <w:r>
        <w:t> 183 </w:t>
      </w:r>
      <w:r w:rsidRPr="00270A9C">
        <w:t>028 V2.4.0: "Telecommunications and Internet converged Services and Protocols for Advanced Networking (TISPAN); Common Basic Communication procedures; Protocol specification".</w:t>
      </w:r>
    </w:p>
    <w:p w14:paraId="7132D2AC" w14:textId="77777777" w:rsidR="00AD23D5" w:rsidRDefault="00AD23D5" w:rsidP="00AD23D5">
      <w:pPr>
        <w:pStyle w:val="EX"/>
      </w:pPr>
      <w:r>
        <w:t>[18]</w:t>
      </w:r>
      <w:r>
        <w:tab/>
      </w:r>
      <w:bookmarkStart w:id="24" w:name="OLE_LINK3"/>
      <w:r>
        <w:t>IETF </w:t>
      </w:r>
      <w:bookmarkEnd w:id="24"/>
      <w:r>
        <w:t>RFC 6228 (May 2011): "Response Code for Indication of Terminated Dialog".</w:t>
      </w:r>
    </w:p>
    <w:p w14:paraId="45C9152F" w14:textId="77777777" w:rsidR="00AD23D5" w:rsidRDefault="00AD23D5" w:rsidP="00AD23D5">
      <w:pPr>
        <w:pStyle w:val="EX"/>
      </w:pPr>
      <w:r>
        <w:t>[19]</w:t>
      </w:r>
      <w:r>
        <w:tab/>
        <w:t xml:space="preserve">IETF RFC 3840: </w:t>
      </w:r>
      <w:r w:rsidRPr="00354CEB">
        <w:t>"Indicating User Agent Capabilities in the Session Initiation Protocol (SIP)"</w:t>
      </w:r>
    </w:p>
    <w:p w14:paraId="4E3E79ED" w14:textId="77777777" w:rsidR="00AD23D5" w:rsidRDefault="00AD23D5" w:rsidP="00AD23D5">
      <w:pPr>
        <w:pStyle w:val="EX"/>
      </w:pPr>
      <w:r>
        <w:t>[20]</w:t>
      </w:r>
      <w:r>
        <w:tab/>
        <w:t>IETF RFC 4596: "Guidelines for usage of the Session Initiation Protocol (SIP) Caller Preferences Extension</w:t>
      </w:r>
    </w:p>
    <w:p w14:paraId="4DD8485F" w14:textId="77777777" w:rsidR="00AD23D5" w:rsidRDefault="00AD23D5" w:rsidP="00AD23D5">
      <w:pPr>
        <w:pStyle w:val="EX"/>
      </w:pPr>
      <w:r>
        <w:rPr>
          <w:lang w:eastAsia="zh-CN"/>
        </w:rPr>
        <w:t>[21]</w:t>
      </w:r>
      <w:r>
        <w:rPr>
          <w:lang w:eastAsia="zh-CN"/>
        </w:rPr>
        <w:tab/>
      </w:r>
      <w:r w:rsidRPr="00714793">
        <w:t>IETF </w:t>
      </w:r>
      <w:r w:rsidRPr="00B81036">
        <w:t>RFC </w:t>
      </w:r>
      <w:r>
        <w:t>66</w:t>
      </w:r>
      <w:r w:rsidRPr="00B81036">
        <w:t>65 (Ju</w:t>
      </w:r>
      <w:r>
        <w:t>ly </w:t>
      </w:r>
      <w:r w:rsidRPr="00B81036">
        <w:t>20</w:t>
      </w:r>
      <w:r>
        <w:t>1</w:t>
      </w:r>
      <w:r w:rsidRPr="00B81036">
        <w:t>2): "SIP</w:t>
      </w:r>
      <w:r>
        <w:t>-</w:t>
      </w:r>
      <w:r w:rsidRPr="00B81036">
        <w:t>Specific Event Notification".</w:t>
      </w:r>
    </w:p>
    <w:p w14:paraId="7D5D4517" w14:textId="77777777" w:rsidR="00AD23D5" w:rsidRDefault="00AD23D5" w:rsidP="00AD23D5">
      <w:pPr>
        <w:pStyle w:val="EX"/>
      </w:pPr>
      <w:r>
        <w:rPr>
          <w:lang w:val="en-US"/>
        </w:rPr>
        <w:lastRenderedPageBreak/>
        <w:t>[22</w:t>
      </w:r>
      <w:r>
        <w:t>]</w:t>
      </w:r>
      <w:r>
        <w:tab/>
        <w:t>IETF RFC 7647 (September 2015): "</w:t>
      </w:r>
      <w:r>
        <w:rPr>
          <w:lang w:val="en-US"/>
        </w:rPr>
        <w:t>Clarifications for the Use of REFER with RFC6665</w:t>
      </w:r>
      <w:r>
        <w:t>".</w:t>
      </w:r>
    </w:p>
    <w:p w14:paraId="7E3088B9" w14:textId="77777777" w:rsidR="00AD23D5" w:rsidRDefault="00AD23D5" w:rsidP="00AD23D5">
      <w:pPr>
        <w:pStyle w:val="EX"/>
      </w:pPr>
      <w:r>
        <w:t>[</w:t>
      </w:r>
      <w:r>
        <w:rPr>
          <w:noProof/>
        </w:rPr>
        <w:t>23</w:t>
      </w:r>
      <w:r>
        <w:t>]</w:t>
      </w:r>
      <w:r>
        <w:tab/>
      </w:r>
      <w:r w:rsidRPr="00A32990">
        <w:t>3GPP TS </w:t>
      </w:r>
      <w:r>
        <w:t>22.173: "Multimedia Telephony S</w:t>
      </w:r>
      <w:r w:rsidRPr="006A2D95">
        <w:t>ervice and supplementary services</w:t>
      </w:r>
      <w:r>
        <w:t>".</w:t>
      </w:r>
    </w:p>
    <w:p w14:paraId="26FA2DB3" w14:textId="77777777" w:rsidR="00AD23D5" w:rsidRDefault="00AD23D5" w:rsidP="00AD23D5">
      <w:pPr>
        <w:pStyle w:val="EX"/>
        <w:rPr>
          <w:ins w:id="25" w:author="HW-202004-06" w:date="2020-05-08T10:34:00Z"/>
        </w:rPr>
      </w:pPr>
      <w:r>
        <w:t>[24]</w:t>
      </w:r>
      <w:r>
        <w:tab/>
        <w:t>3GPP TS 22.001: "Principles of circuit telecommunication services supported by a Public Land Mobile Network (PLMN)".</w:t>
      </w:r>
    </w:p>
    <w:p w14:paraId="580D8B4D" w14:textId="77777777" w:rsidR="00715442" w:rsidRPr="00805722" w:rsidRDefault="00715442" w:rsidP="00715442">
      <w:pPr>
        <w:pStyle w:val="EX"/>
        <w:rPr>
          <w:ins w:id="26" w:author="Huawei-202007-2" w:date="2020-08-11T17:54:00Z"/>
        </w:rPr>
      </w:pPr>
      <w:ins w:id="27" w:author="Huawei-202007-2" w:date="2020-08-11T17:54:00Z">
        <w:r>
          <w:t>[xx]</w:t>
        </w:r>
        <w:r w:rsidRPr="00805722">
          <w:t xml:space="preserve"> </w:t>
        </w:r>
        <w:r>
          <w:tab/>
          <w:t>IETF </w:t>
        </w:r>
        <w:r w:rsidRPr="00C05E17">
          <w:t>RFC 4796: "The Session Description Protocol (SDP) Content Attribute".</w:t>
        </w:r>
      </w:ins>
    </w:p>
    <w:p w14:paraId="3A590341" w14:textId="77777777" w:rsidR="00AD23D5" w:rsidRPr="00352FBA" w:rsidRDefault="00AD23D5" w:rsidP="00AD23D5">
      <w:pPr>
        <w:pStyle w:val="4"/>
      </w:pPr>
      <w:r w:rsidRPr="00352FBA">
        <w:t>4.7.2.1</w:t>
      </w:r>
      <w:r w:rsidRPr="00352FBA">
        <w:tab/>
        <w:t xml:space="preserve">Actions at the originating </w:t>
      </w:r>
      <w:r w:rsidRPr="00872198">
        <w:t>UE</w:t>
      </w:r>
      <w:bookmarkEnd w:id="6"/>
      <w:bookmarkEnd w:id="7"/>
    </w:p>
    <w:p w14:paraId="03DEB5CD" w14:textId="77777777" w:rsidR="00AD23D5" w:rsidRPr="00352FBA" w:rsidRDefault="00AD23D5" w:rsidP="00AD23D5">
      <w:r w:rsidRPr="00352FBA">
        <w:t xml:space="preserve">Procedures according to </w:t>
      </w:r>
      <w:r w:rsidRPr="00A32990">
        <w:t>3GPP TS 24.229</w:t>
      </w:r>
      <w:r>
        <w:t> </w:t>
      </w:r>
      <w:r w:rsidRPr="00872198">
        <w:t>[</w:t>
      </w:r>
      <w:r>
        <w:rPr>
          <w:noProof/>
        </w:rPr>
        <w:t>1</w:t>
      </w:r>
      <w:r w:rsidRPr="00872198">
        <w:t>]</w:t>
      </w:r>
      <w:r w:rsidRPr="00352FBA">
        <w:t xml:space="preserve"> shall apply.</w:t>
      </w:r>
    </w:p>
    <w:p w14:paraId="11F11D24" w14:textId="77777777" w:rsidR="00AD23D5" w:rsidRPr="00352FBA" w:rsidRDefault="00AD23D5" w:rsidP="00AD23D5">
      <w:r w:rsidRPr="00352FBA">
        <w:t xml:space="preserve">Certain services require the usage of the Alert-Info header field, Call-Info header field and Error-Info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69F7B33C" w14:textId="77777777" w:rsidR="00AD23D5" w:rsidRPr="00352FBA" w:rsidRDefault="00AD23D5" w:rsidP="00AD23D5">
      <w:r w:rsidRPr="00352FBA">
        <w:t xml:space="preserve">If the </w:t>
      </w:r>
      <w:r w:rsidRPr="00872198">
        <w:t>UE</w:t>
      </w:r>
      <w:r w:rsidRPr="00352FBA">
        <w:t xml:space="preserve"> detects that in-band information is received from the network </w:t>
      </w:r>
      <w:r w:rsidRPr="00872198">
        <w:t>as</w:t>
      </w:r>
      <w:r w:rsidRPr="00352FBA">
        <w:t xml:space="preserve"> early media, the in-band information received from the network shall override locally generated communication progress information.</w:t>
      </w:r>
    </w:p>
    <w:p w14:paraId="5EA3F7BC" w14:textId="77777777" w:rsidR="00AD23D5" w:rsidRDefault="00AD23D5" w:rsidP="00AD23D5">
      <w:pPr>
        <w:pStyle w:val="NO"/>
        <w:rPr>
          <w:lang w:eastAsia="ja-JP"/>
        </w:rPr>
      </w:pPr>
      <w:r>
        <w:rPr>
          <w:lang w:eastAsia="ja-JP"/>
        </w:rPr>
        <w:t>NOTE</w:t>
      </w:r>
      <w:r>
        <w:t> 1:</w:t>
      </w:r>
      <w:r>
        <w:rPr>
          <w:lang w:eastAsia="ja-JP"/>
        </w:rPr>
        <w:tab/>
      </w:r>
      <w:r>
        <w:t>I</w:t>
      </w:r>
      <w:r w:rsidRPr="00A71D22">
        <w:t>n-band information received from the network</w:t>
      </w:r>
      <w:r>
        <w:t xml:space="preserve"> overrides any </w:t>
      </w:r>
      <w:r w:rsidRPr="00A71D22">
        <w:t>locally generated communication progress information</w:t>
      </w:r>
      <w:r>
        <w:t xml:space="preserve"> also when the </w:t>
      </w:r>
      <w:r w:rsidRPr="00B41DEE">
        <w:t>most recently received</w:t>
      </w:r>
      <w:r>
        <w:t xml:space="preserve"> P-Early-Media header fields of all early dialogs contain "inactive" or "</w:t>
      </w:r>
      <w:proofErr w:type="spellStart"/>
      <w:r>
        <w:t>recvonly</w:t>
      </w:r>
      <w:proofErr w:type="spellEnd"/>
      <w:r>
        <w:t>".</w:t>
      </w:r>
    </w:p>
    <w:p w14:paraId="5363D990" w14:textId="77777777" w:rsidR="00AD23D5" w:rsidRPr="00352FBA" w:rsidRDefault="00AD23D5" w:rsidP="00AD23D5">
      <w:pPr>
        <w:pStyle w:val="NO"/>
      </w:pPr>
      <w:r>
        <w:t>NOTE 2:</w:t>
      </w:r>
      <w:r>
        <w:tab/>
        <w:t xml:space="preserve">When multiple early dialogs exist with authorization as </w:t>
      </w:r>
      <w:r w:rsidRPr="00781E1A">
        <w:t>"</w:t>
      </w:r>
      <w:proofErr w:type="spellStart"/>
      <w:r>
        <w:t>sendrecv</w:t>
      </w:r>
      <w:proofErr w:type="spellEnd"/>
      <w:r w:rsidRPr="00781E1A">
        <w:t>"</w:t>
      </w:r>
      <w:r>
        <w:t xml:space="preserve"> or </w:t>
      </w:r>
      <w:r w:rsidRPr="00781E1A">
        <w:t>"</w:t>
      </w:r>
      <w:proofErr w:type="spellStart"/>
      <w:r>
        <w:t>sendonly</w:t>
      </w:r>
      <w:proofErr w:type="spellEnd"/>
      <w:r w:rsidRPr="00781E1A">
        <w:t>"</w:t>
      </w:r>
      <w:r>
        <w:t>, the mechanism used by the UE to associate the received early media with the correct early dialog is unspecified in this version of this specification.</w:t>
      </w:r>
    </w:p>
    <w:p w14:paraId="389E433A" w14:textId="77777777" w:rsidR="00AD23D5" w:rsidRDefault="00AD23D5" w:rsidP="00AD23D5">
      <w:pPr>
        <w:rPr>
          <w:lang w:eastAsia="ja-JP"/>
        </w:rPr>
      </w:pPr>
      <w:r>
        <w:rPr>
          <w:rFonts w:hint="eastAsia"/>
          <w:lang w:eastAsia="ja-JP"/>
        </w:rPr>
        <w:t xml:space="preserve">The UE shall not generate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local</w:t>
      </w:r>
      <w:r>
        <w:rPr>
          <w:lang w:eastAsia="ja-JP"/>
        </w:rPr>
        <w:t xml:space="preserve">ly </w:t>
      </w:r>
      <w:r>
        <w:t>generated communication progress information</w:t>
      </w:r>
      <w:r>
        <w:rPr>
          <w:rFonts w:hint="eastAsia"/>
          <w:lang w:eastAsia="ja-JP"/>
        </w:rPr>
        <w:t xml:space="preserve"> if </w:t>
      </w:r>
      <w:r>
        <w:t xml:space="preserve">an early dialog exists where the last received </w:t>
      </w:r>
      <w:r w:rsidRPr="00B81036">
        <w:t xml:space="preserve">P-Early-Media header </w:t>
      </w:r>
      <w:r>
        <w:t>field as described in IETF RFC 5009 [</w:t>
      </w:r>
      <w:r>
        <w:rPr>
          <w:rFonts w:hint="eastAsia"/>
          <w:lang w:eastAsia="ja-JP"/>
        </w:rPr>
        <w:t>12</w:t>
      </w:r>
      <w:r w:rsidRPr="00B81036">
        <w:t>]</w:t>
      </w:r>
      <w:r>
        <w:rPr>
          <w:rFonts w:hint="eastAsia"/>
          <w:lang w:eastAsia="ja-JP"/>
        </w:rPr>
        <w:t xml:space="preserve"> </w:t>
      </w:r>
      <w:r>
        <w:t>contains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</w:t>
      </w:r>
      <w:r>
        <w:rPr>
          <w:rFonts w:hint="eastAsia"/>
          <w:lang w:eastAsia="ja-JP"/>
        </w:rPr>
        <w:t>.</w:t>
      </w:r>
    </w:p>
    <w:p w14:paraId="2A85E0B6" w14:textId="77777777" w:rsidR="00AD23D5" w:rsidRDefault="00AD23D5" w:rsidP="00AD23D5">
      <w:pPr>
        <w:rPr>
          <w:lang w:eastAsia="ja-JP"/>
        </w:rPr>
      </w:pPr>
      <w:r>
        <w:t>If</w:t>
      </w:r>
      <w:r w:rsidRPr="002577BF">
        <w:t xml:space="preserve"> </w:t>
      </w:r>
      <w:r>
        <w:t>an early dialog exists where a SIP 18x response to the SIP INVITE request other than 183 (Session Progress) response was received,</w:t>
      </w:r>
      <w:r w:rsidRPr="002577BF">
        <w:t xml:space="preserve"> </w:t>
      </w:r>
      <w:r>
        <w:t>no early dialog exists where the last received P-Early-Media header field as described in IETF RFC 5009 [</w:t>
      </w:r>
      <w:r>
        <w:rPr>
          <w:lang w:eastAsia="ja-JP"/>
        </w:rPr>
        <w:t>12</w:t>
      </w:r>
      <w:r>
        <w:t>] contained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 and in-band information is not received from the network,</w:t>
      </w:r>
      <w:r w:rsidRPr="002577BF">
        <w:t xml:space="preserve"> </w:t>
      </w:r>
      <w:r>
        <w:t>then</w:t>
      </w:r>
      <w:r w:rsidRPr="002577BF">
        <w:t xml:space="preserve"> </w:t>
      </w:r>
      <w:r>
        <w:t>the UE is expected to render the locally generated communication progress information.</w:t>
      </w:r>
    </w:p>
    <w:p w14:paraId="6D0A7B62" w14:textId="77777777" w:rsidR="00AD23D5" w:rsidRDefault="00AD23D5" w:rsidP="00AD23D5">
      <w:pPr>
        <w:pStyle w:val="NO"/>
      </w:pPr>
      <w:r w:rsidRPr="00B424D7">
        <w:t>NOTE</w:t>
      </w:r>
      <w:r>
        <w:t> 3:</w:t>
      </w:r>
      <w:r>
        <w:tab/>
        <w:t>According to 3GPP TS 22.173 </w:t>
      </w:r>
      <w:r w:rsidRPr="00B424D7">
        <w:t>[</w:t>
      </w:r>
      <w:r>
        <w:t>23</w:t>
      </w:r>
      <w:r w:rsidRPr="00B424D7">
        <w:t xml:space="preserve">] the UE for an </w:t>
      </w:r>
      <w:proofErr w:type="spellStart"/>
      <w:r w:rsidRPr="00B424D7">
        <w:t>MMTel</w:t>
      </w:r>
      <w:proofErr w:type="spellEnd"/>
      <w:r w:rsidRPr="00B424D7">
        <w:t xml:space="preserve"> session generates the communication progress information specified in </w:t>
      </w:r>
      <w:r>
        <w:t>clause F.2 of 3GPP TS 22.001 </w:t>
      </w:r>
      <w:r w:rsidRPr="00B424D7">
        <w:t>[</w:t>
      </w:r>
      <w:r>
        <w:t>24</w:t>
      </w:r>
      <w:r w:rsidRPr="00B424D7">
        <w:t>], with parameters applicable for the home network of the UE.</w:t>
      </w:r>
    </w:p>
    <w:p w14:paraId="462C5391" w14:textId="77777777" w:rsidR="00AD23D5" w:rsidRDefault="00AD23D5" w:rsidP="00AD23D5">
      <w:r w:rsidRPr="00781E1A">
        <w:t>If the UE supports the P-Early-Media header field as defined in IE</w:t>
      </w:r>
      <w:r>
        <w:t>TF RFC 5009 </w:t>
      </w:r>
      <w:r w:rsidRPr="00781E1A">
        <w:t>[12],</w:t>
      </w:r>
      <w:r>
        <w:t xml:space="preserve"> and at least one P-Early-Media header field has been received on at least one early dialog,</w:t>
      </w:r>
      <w:r w:rsidRPr="00781E1A">
        <w:t xml:space="preserve"> then the UE shall send any available user generated media, e.g. speech or DTMF, on media stream(s) ass</w:t>
      </w:r>
      <w:r>
        <w:t>ociated with the early dialog for</w:t>
      </w:r>
      <w:r w:rsidRPr="00781E1A">
        <w:t xml:space="preserve"> which the most recent P-Early-Media he</w:t>
      </w:r>
      <w:r>
        <w:t>ader field, as described in IETF RFC 5009 </w:t>
      </w:r>
      <w:r w:rsidRPr="00781E1A">
        <w:t>[12], contained a "</w:t>
      </w:r>
      <w:proofErr w:type="spellStart"/>
      <w:r w:rsidRPr="00781E1A">
        <w:t>sendrecv</w:t>
      </w:r>
      <w:proofErr w:type="spellEnd"/>
      <w:r w:rsidRPr="00781E1A">
        <w:t xml:space="preserve">" </w:t>
      </w:r>
      <w:r>
        <w:t>header field value. If there is</w:t>
      </w:r>
      <w:r w:rsidRPr="00781E1A">
        <w:t xml:space="preserve"> </w:t>
      </w:r>
      <w:r>
        <w:t>more than one such early dialog</w:t>
      </w:r>
      <w:r w:rsidRPr="00781E1A">
        <w:t xml:space="preserve">, the UE shall use the early dialog where the </w:t>
      </w:r>
      <w:r w:rsidRPr="007C6D38">
        <w:t>P-Early-Media</w:t>
      </w:r>
      <w:r w:rsidRPr="00781E1A">
        <w:t xml:space="preserve"> header field was most recently received.</w:t>
      </w:r>
    </w:p>
    <w:p w14:paraId="2D8EA9FC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551BE6E3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 or has been put on hold by both users at both ends; and</w:t>
      </w:r>
    </w:p>
    <w:p w14:paraId="2A75711A" w14:textId="77777777" w:rsidR="00AD23D5" w:rsidRDefault="00AD23D5" w:rsidP="00AD23D5">
      <w:pPr>
        <w:pStyle w:val="B1"/>
        <w:rPr>
          <w:ins w:id="28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3F157271" w14:textId="77777777" w:rsidR="006E537F" w:rsidRDefault="006E537F" w:rsidP="006E537F">
      <w:pPr>
        <w:rPr>
          <w:ins w:id="29" w:author="Huawei-202007-2" w:date="2020-08-11T17:47:00Z"/>
          <w:lang w:eastAsia="zh-CN"/>
        </w:rPr>
      </w:pPr>
      <w:bookmarkStart w:id="30" w:name="OLE_LINK2"/>
      <w:ins w:id="31" w:author="Huawei-202007-2" w:date="2020-08-11T17:47:00Z">
        <w:r>
          <w:rPr>
            <w:lang w:eastAsia="zh-CN"/>
          </w:rPr>
          <w:t xml:space="preserve">During the established communication, </w:t>
        </w:r>
      </w:ins>
    </w:p>
    <w:p w14:paraId="34D42807" w14:textId="206AF7D1" w:rsidR="006E537F" w:rsidRDefault="006E537F" w:rsidP="006E537F">
      <w:pPr>
        <w:pStyle w:val="B1"/>
        <w:rPr>
          <w:ins w:id="32" w:author="Huawei-202007-2" w:date="2020-08-11T17:47:00Z"/>
        </w:rPr>
      </w:pPr>
      <w:ins w:id="33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g.3gpp.announce_i"</w:t>
        </w:r>
      </w:ins>
      <w:ins w:id="34" w:author="Huawei-202007-2" w:date="2020-08-11T17:49:00Z">
        <w:r>
          <w:t xml:space="preserve"> as specified in Annex X</w:t>
        </w:r>
      </w:ins>
      <w:ins w:id="35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 confirmation with the user</w:t>
        </w:r>
      </w:ins>
      <w:ins w:id="36" w:author="Huawei-202007-2" w:date="2020-08-12T22:05:00Z">
        <w:r w:rsidR="00AC19B1">
          <w:t>; and</w:t>
        </w:r>
      </w:ins>
    </w:p>
    <w:p w14:paraId="31BDD3DD" w14:textId="4BE13549" w:rsidR="00AD23D5" w:rsidRPr="006E537F" w:rsidRDefault="006E537F" w:rsidP="006E537F">
      <w:pPr>
        <w:pStyle w:val="B1"/>
        <w:rPr>
          <w:ins w:id="37" w:author="HW-20191203" w:date="2020-06-28T17:11:00Z"/>
        </w:rPr>
      </w:pPr>
      <w:ins w:id="38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39" w:author="Huawei-202007-2" w:date="2020-08-11T17:49:00Z">
        <w:r>
          <w:t xml:space="preserve"> as specified in Annex Y</w:t>
        </w:r>
      </w:ins>
      <w:ins w:id="40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  <w:r>
          <w:t>.</w:t>
        </w:r>
      </w:ins>
    </w:p>
    <w:p w14:paraId="5A75A51E" w14:textId="77777777" w:rsidR="00AD23D5" w:rsidRPr="00352FBA" w:rsidRDefault="00AD23D5" w:rsidP="00AD23D5">
      <w:pPr>
        <w:pStyle w:val="4"/>
      </w:pPr>
      <w:bookmarkStart w:id="41" w:name="_Toc20208215"/>
      <w:bookmarkStart w:id="42" w:name="_Toc36035380"/>
      <w:bookmarkEnd w:id="30"/>
      <w:r w:rsidRPr="00352FBA">
        <w:t>4.7.2.10</w:t>
      </w:r>
      <w:r w:rsidRPr="00352FBA">
        <w:tab/>
        <w:t xml:space="preserve">Action at the terminating </w:t>
      </w:r>
      <w:r w:rsidRPr="00872198">
        <w:t>UE</w:t>
      </w:r>
      <w:bookmarkEnd w:id="41"/>
      <w:bookmarkEnd w:id="42"/>
    </w:p>
    <w:p w14:paraId="6E4C55F3" w14:textId="77777777" w:rsidR="00AD23D5" w:rsidRPr="00352FBA" w:rsidRDefault="00AD23D5" w:rsidP="00AD23D5">
      <w:r w:rsidRPr="00352FBA">
        <w:t xml:space="preserve">Certain services require the usage of the Alert-Info header field and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018A3442" w14:textId="77777777" w:rsidR="00AD23D5" w:rsidRDefault="00AD23D5" w:rsidP="00AD23D5">
      <w:r>
        <w:lastRenderedPageBreak/>
        <w:t>If the UE receives a re-INVITE request containing no SDP offer, the UE shall send a 200 (OK) response containing an SDP offer according to 3GPP TS 24.229 [1] indicating the directionality used by UE as</w:t>
      </w:r>
    </w:p>
    <w:p w14:paraId="2E036786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user; and</w:t>
      </w:r>
    </w:p>
    <w:p w14:paraId="53A74537" w14:textId="77777777" w:rsidR="00AD23D5" w:rsidRDefault="00AD23D5" w:rsidP="00AD23D5">
      <w:pPr>
        <w:pStyle w:val="B1"/>
        <w:rPr>
          <w:ins w:id="43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0AD7383A" w14:textId="77777777" w:rsidR="006E537F" w:rsidRDefault="006E537F" w:rsidP="006E537F">
      <w:pPr>
        <w:rPr>
          <w:ins w:id="44" w:author="Huawei-202007-2" w:date="2020-08-11T17:47:00Z"/>
          <w:lang w:eastAsia="zh-CN"/>
        </w:rPr>
      </w:pPr>
      <w:bookmarkStart w:id="45" w:name="_Toc20208205"/>
      <w:bookmarkStart w:id="46" w:name="_Toc36035370"/>
      <w:ins w:id="47" w:author="Huawei-202007-2" w:date="2020-08-11T17:47:00Z">
        <w:r>
          <w:rPr>
            <w:lang w:eastAsia="zh-CN"/>
          </w:rPr>
          <w:t xml:space="preserve">During the established communication, </w:t>
        </w:r>
      </w:ins>
    </w:p>
    <w:p w14:paraId="7D94BFD7" w14:textId="59B6BAE4" w:rsidR="006E537F" w:rsidRDefault="006E537F" w:rsidP="006E537F">
      <w:pPr>
        <w:pStyle w:val="B1"/>
        <w:rPr>
          <w:ins w:id="48" w:author="Huawei-202007-2" w:date="2020-08-11T17:47:00Z"/>
        </w:rPr>
      </w:pPr>
      <w:ins w:id="49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g.3gpp.announce_i"</w:t>
        </w:r>
      </w:ins>
      <w:ins w:id="50" w:author="Huawei-202007-2" w:date="2020-08-11T17:49:00Z">
        <w:r>
          <w:t xml:space="preserve"> as specified in Annex X</w:t>
        </w:r>
      </w:ins>
      <w:ins w:id="51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 confirmation with the user</w:t>
        </w:r>
      </w:ins>
      <w:ins w:id="52" w:author="Huawei-202007-2" w:date="2020-08-12T22:05:00Z">
        <w:r w:rsidR="00AC19B1">
          <w:t>; and</w:t>
        </w:r>
      </w:ins>
      <w:bookmarkStart w:id="53" w:name="_GoBack"/>
      <w:bookmarkEnd w:id="53"/>
    </w:p>
    <w:p w14:paraId="193A365B" w14:textId="62018A43" w:rsidR="00AD23D5" w:rsidRPr="006E537F" w:rsidRDefault="006E537F" w:rsidP="006E537F">
      <w:pPr>
        <w:pStyle w:val="B1"/>
        <w:rPr>
          <w:ins w:id="54" w:author="HW-20191203" w:date="2020-06-28T17:22:00Z"/>
        </w:rPr>
      </w:pPr>
      <w:ins w:id="55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56" w:author="Huawei-202007-2" w:date="2020-08-11T17:49:00Z">
        <w:r>
          <w:t xml:space="preserve"> as specified in Annex Y</w:t>
        </w:r>
      </w:ins>
      <w:ins w:id="57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  <w:r>
          <w:t>.</w:t>
        </w:r>
      </w:ins>
    </w:p>
    <w:p w14:paraId="6943F8BA" w14:textId="77777777" w:rsidR="00AD23D5" w:rsidRPr="00352FBA" w:rsidRDefault="00AD23D5" w:rsidP="00AD23D5">
      <w:pPr>
        <w:pStyle w:val="5"/>
      </w:pPr>
      <w:r w:rsidRPr="00352FBA">
        <w:t>4.7.2.9.1</w:t>
      </w:r>
      <w:r w:rsidRPr="00352FBA">
        <w:tab/>
        <w:t>Providing announcements during an established communication session</w:t>
      </w:r>
      <w:bookmarkEnd w:id="45"/>
      <w:bookmarkEnd w:id="46"/>
    </w:p>
    <w:p w14:paraId="6FA9F632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14:paraId="6656DB51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14:paraId="2D2895B5" w14:textId="2B62F946" w:rsidR="00AD23D5" w:rsidRPr="00DA3E0A" w:rsidRDefault="00AD23D5" w:rsidP="00AD23D5">
      <w:pPr>
        <w:keepNext/>
        <w:keepLines/>
      </w:pPr>
      <w:r>
        <w:t>The AS may add a new media stream in addition to the existing media stream by SDP re-negotiation to provide an announcement using different media than in the existing media stream (e.g., providing video stream with audio stream) during an established communication session.</w:t>
      </w:r>
      <w:ins w:id="58" w:author="Huawei-202007-2" w:date="2020-08-11T17:47:00Z">
        <w:r w:rsidR="006E537F">
          <w:t xml:space="preserve"> In the re-negotiation, the AS shall include an SDP a=content media-level attribute</w:t>
        </w:r>
      </w:ins>
      <w:ins w:id="59" w:author="Huawei-202007-2" w:date="2020-08-11T17:48:00Z">
        <w:r w:rsidR="006E537F" w:rsidRPr="006E537F">
          <w:t xml:space="preserve"> </w:t>
        </w:r>
        <w:r w:rsidR="006E537F">
          <w:t>as specified in RFC </w:t>
        </w:r>
        <w:r w:rsidR="006E537F" w:rsidRPr="00E16D91">
          <w:t>4796</w:t>
        </w:r>
        <w:r w:rsidR="006E537F">
          <w:t> [xx]</w:t>
        </w:r>
      </w:ins>
      <w:ins w:id="60" w:author="Huawei-202007-2" w:date="2020-08-11T17:47:00Z">
        <w:r w:rsidR="006E537F">
          <w:t>, with a "g.3gpp.</w:t>
        </w:r>
        <w:r w:rsidR="006E537F" w:rsidRPr="004219E3">
          <w:t xml:space="preserve"> </w:t>
        </w:r>
        <w:proofErr w:type="spellStart"/>
        <w:r w:rsidR="006E537F">
          <w:t>announce_i</w:t>
        </w:r>
        <w:proofErr w:type="spellEnd"/>
        <w:r w:rsidR="006E537F">
          <w:t>" or "g.3gpp.</w:t>
        </w:r>
        <w:r w:rsidR="006E537F" w:rsidRPr="004219E3">
          <w:t xml:space="preserve"> </w:t>
        </w:r>
        <w:proofErr w:type="spellStart"/>
        <w:r w:rsidR="006E537F">
          <w:t>announce_ni</w:t>
        </w:r>
        <w:proofErr w:type="spellEnd"/>
        <w:r w:rsidR="006E537F">
          <w:t>" value as specified in Annex X and Annex Y in the SDP offer.</w:t>
        </w:r>
      </w:ins>
    </w:p>
    <w:p w14:paraId="09040E15" w14:textId="77777777" w:rsidR="00AD23D5" w:rsidRPr="006E524D" w:rsidRDefault="00AD23D5" w:rsidP="00AD23D5">
      <w:pPr>
        <w:pStyle w:val="B1"/>
        <w:ind w:left="0" w:firstLine="0"/>
      </w:pPr>
    </w:p>
    <w:p w14:paraId="21A93244" w14:textId="77777777" w:rsidR="006E537F" w:rsidRDefault="006E537F" w:rsidP="006E537F">
      <w:pPr>
        <w:pStyle w:val="8"/>
        <w:rPr>
          <w:ins w:id="61" w:author="Huawei-202007-2" w:date="2020-08-11T17:50:00Z"/>
        </w:rPr>
      </w:pPr>
      <w:bookmarkStart w:id="62" w:name="_Toc20131545"/>
      <w:bookmarkStart w:id="63" w:name="_Toc27486798"/>
      <w:bookmarkStart w:id="64" w:name="_Toc36109437"/>
      <w:bookmarkStart w:id="65" w:name="OLE_LINK9"/>
      <w:ins w:id="66" w:author="Huawei-202007-2" w:date="2020-08-11T17:50:00Z">
        <w:r w:rsidRPr="00670594">
          <w:t xml:space="preserve">Annex </w:t>
        </w:r>
        <w:r>
          <w:t>X (normative)</w:t>
        </w:r>
        <w:proofErr w:type="gramStart"/>
        <w:r w:rsidRPr="00670594">
          <w:t>:</w:t>
        </w:r>
        <w:proofErr w:type="gramEnd"/>
        <w:r w:rsidRPr="00670594">
          <w:br/>
        </w:r>
        <w:r>
          <w:t xml:space="preserve">SDP a=content attribute </w:t>
        </w:r>
        <w:r>
          <w:rPr>
            <w:noProof/>
            <w:lang w:eastAsia="zh-CN"/>
          </w:rPr>
          <w:t>"g.3gpp.announce_i" value</w:t>
        </w:r>
        <w:bookmarkEnd w:id="62"/>
        <w:bookmarkEnd w:id="63"/>
        <w:bookmarkEnd w:id="64"/>
      </w:ins>
    </w:p>
    <w:p w14:paraId="72FA301E" w14:textId="77777777" w:rsidR="006E537F" w:rsidRDefault="006E537F" w:rsidP="006E537F">
      <w:pPr>
        <w:pStyle w:val="2"/>
        <w:rPr>
          <w:ins w:id="67" w:author="Huawei-202007-2" w:date="2020-08-11T17:50:00Z"/>
        </w:rPr>
      </w:pPr>
      <w:bookmarkStart w:id="68" w:name="_Toc20131546"/>
      <w:bookmarkStart w:id="69" w:name="_Toc27486799"/>
      <w:bookmarkStart w:id="70" w:name="_Toc36109438"/>
      <w:ins w:id="71" w:author="Huawei-202007-2" w:date="2020-08-11T17:50:00Z">
        <w:r>
          <w:rPr>
            <w:rFonts w:hint="eastAsia"/>
            <w:lang w:eastAsia="zh-CN"/>
          </w:rPr>
          <w:t>X</w:t>
        </w:r>
        <w:r>
          <w:t>.1</w:t>
        </w:r>
        <w:r>
          <w:tab/>
          <w:t>Introduction</w:t>
        </w:r>
        <w:bookmarkEnd w:id="68"/>
        <w:bookmarkEnd w:id="69"/>
        <w:bookmarkEnd w:id="70"/>
      </w:ins>
    </w:p>
    <w:p w14:paraId="0314F1CD" w14:textId="77777777" w:rsidR="006E537F" w:rsidRDefault="006E537F" w:rsidP="006E537F">
      <w:pPr>
        <w:rPr>
          <w:ins w:id="72" w:author="Huawei-202007-2" w:date="2020-08-11T17:50:00Z"/>
        </w:rPr>
      </w:pPr>
      <w:ins w:id="73" w:author="Huawei-202007-2" w:date="2020-08-11T17:50:00Z">
        <w:r>
          <w:rPr>
            <w:lang w:val="en-US"/>
          </w:rPr>
          <w:t>IANA registration table: "</w:t>
        </w:r>
        <w:r w:rsidRPr="00A003DB">
          <w:rPr>
            <w:lang w:val="en-US"/>
          </w:rPr>
          <w:t>content SDP Parameters</w:t>
        </w:r>
        <w:r>
          <w:rPr>
            <w:lang w:val="en-US"/>
          </w:rPr>
          <w:t>" table of "</w:t>
        </w:r>
        <w:r w:rsidRPr="00A003DB">
          <w:rPr>
            <w:lang w:val="en-US"/>
          </w:rPr>
          <w:t>Session Description Protocol (SDP) Parameters</w:t>
        </w:r>
        <w:r>
          <w:rPr>
            <w:lang w:val="en-US"/>
          </w:rPr>
          <w:t>" registry</w:t>
        </w:r>
      </w:ins>
    </w:p>
    <w:p w14:paraId="558D0589" w14:textId="77777777" w:rsidR="006E537F" w:rsidRDefault="006E537F" w:rsidP="006E537F">
      <w:pPr>
        <w:rPr>
          <w:ins w:id="74" w:author="Huawei-202007-2" w:date="2020-08-11T17:50:00Z"/>
        </w:rPr>
      </w:pPr>
      <w:ins w:id="75" w:author="Huawei-202007-2" w:date="2020-08-11T17:50:00Z">
        <w:r>
          <w:t xml:space="preserve">IANA registry: A new value </w:t>
        </w:r>
        <w:r>
          <w:rPr>
            <w:lang w:val="en-US"/>
          </w:rPr>
          <w:t>"</w:t>
        </w:r>
        <w:r>
          <w:t>g.3gpp.announce_i</w:t>
        </w:r>
        <w:r>
          <w:rPr>
            <w:lang w:val="en-US"/>
          </w:rPr>
          <w:t>"</w:t>
        </w:r>
        <w:r>
          <w:t xml:space="preserve"> for the SDP a=content </w:t>
        </w:r>
        <w:r>
          <w:rPr>
            <w:rFonts w:hint="eastAsia"/>
            <w:lang w:eastAsia="zh-CN"/>
          </w:rPr>
          <w:t xml:space="preserve">media-level </w:t>
        </w:r>
        <w:r>
          <w:t>attribute defined in RFC 4</w:t>
        </w:r>
        <w:r w:rsidRPr="00B37A2D">
          <w:rPr>
            <w:rFonts w:eastAsia="MS Mincho" w:hint="eastAsia"/>
          </w:rPr>
          <w:t>79</w:t>
        </w:r>
        <w:r>
          <w:t>6 [xx].</w:t>
        </w:r>
      </w:ins>
    </w:p>
    <w:p w14:paraId="1E1A3E3A" w14:textId="77777777" w:rsidR="006E537F" w:rsidRDefault="006E537F" w:rsidP="006E537F">
      <w:pPr>
        <w:rPr>
          <w:ins w:id="76" w:author="Huawei-202007-2" w:date="2020-08-11T17:50:00Z"/>
        </w:rPr>
      </w:pPr>
      <w:ins w:id="77" w:author="Huawei-202007-2" w:date="2020-08-11T17:50:00Z">
        <w:r>
          <w:rPr>
            <w:rFonts w:hint="eastAsia"/>
            <w:lang w:eastAsia="zh-CN"/>
          </w:rPr>
          <w:t>Reference:</w:t>
        </w:r>
        <w:r>
          <w:t xml:space="preserve"> 3GPP TS 24.628, </w:t>
        </w:r>
        <w:r>
          <w:fldChar w:fldCharType="begin"/>
        </w:r>
        <w:r>
          <w:instrText xml:space="preserve"> HYPERLINK "</w:instrText>
        </w:r>
        <w:r w:rsidRPr="006674CD">
          <w:instrText>http://www.3gpp.org/ftp/Specs/archive/24_series/24.628/</w:instrText>
        </w:r>
        <w:r>
          <w:instrText xml:space="preserve">" </w:instrText>
        </w:r>
        <w:r>
          <w:fldChar w:fldCharType="separate"/>
        </w:r>
        <w:r w:rsidRPr="006674CD">
          <w:rPr>
            <w:rStyle w:val="aa"/>
          </w:rPr>
          <w:t>http://www.3gpp.org/ftp/Specs/archive/24_series/24.628/</w:t>
        </w:r>
        <w:r>
          <w:fldChar w:fldCharType="end"/>
        </w:r>
      </w:ins>
    </w:p>
    <w:p w14:paraId="6FD1FF4C" w14:textId="77777777" w:rsidR="006E537F" w:rsidRDefault="006E537F" w:rsidP="006E537F">
      <w:pPr>
        <w:pStyle w:val="2"/>
        <w:rPr>
          <w:ins w:id="78" w:author="Huawei-202007-2" w:date="2020-08-11T17:50:00Z"/>
        </w:rPr>
      </w:pPr>
      <w:bookmarkStart w:id="79" w:name="_Toc20147962"/>
      <w:bookmarkEnd w:id="65"/>
      <w:ins w:id="80" w:author="Huawei-202007-2" w:date="2020-08-11T17:50:00Z">
        <w:r>
          <w:t>X.2</w:t>
        </w:r>
        <w:r>
          <w:tab/>
          <w:t>Usage</w:t>
        </w:r>
        <w:bookmarkEnd w:id="79"/>
      </w:ins>
    </w:p>
    <w:p w14:paraId="663C0AB5" w14:textId="77777777" w:rsidR="006E537F" w:rsidRDefault="006E537F" w:rsidP="006E537F">
      <w:pPr>
        <w:keepNext/>
        <w:keepLines/>
        <w:rPr>
          <w:ins w:id="81" w:author="Huawei-202007-2" w:date="2020-08-11T17:50:00Z"/>
        </w:rPr>
      </w:pPr>
      <w:ins w:id="82" w:author="Huawei-202007-2" w:date="2020-08-11T17:50:00Z">
        <w:r>
          <w:t xml:space="preserve">This value </w:t>
        </w:r>
        <w:r>
          <w:rPr>
            <w:noProof/>
            <w:lang w:eastAsia="zh-CN"/>
          </w:rPr>
          <w:t xml:space="preserve">"g.3gpp.announce_i" </w:t>
        </w:r>
        <w:r>
          <w:t xml:space="preserve">is used </w:t>
        </w:r>
        <w:r>
          <w:rPr>
            <w:rFonts w:eastAsia="宋体"/>
            <w:lang w:eastAsia="zh-CN"/>
          </w:rPr>
          <w:t xml:space="preserve">only for informative purposes, </w:t>
        </w:r>
        <w:r>
          <w:rPr>
            <w:rFonts w:hint="eastAsia"/>
            <w:lang w:eastAsia="zh-CN"/>
          </w:rPr>
          <w:t xml:space="preserve">to </w:t>
        </w:r>
        <w:r>
          <w:t xml:space="preserve">indicate an SDP media description is for the announcement service and the announcement stream shall be played with user conformation. The </w:t>
        </w:r>
        <w:bookmarkStart w:id="83" w:name="OLE_LINK6"/>
        <w:r>
          <w:t>"</w:t>
        </w:r>
        <w:bookmarkEnd w:id="83"/>
        <w:r>
          <w:t>a=content" media-level attribute with a "g.3gpp.announce_i" value can be inserted into the SDP offer by the AS for providing a video announcement during an established communication.</w:t>
        </w:r>
      </w:ins>
    </w:p>
    <w:p w14:paraId="2873A496" w14:textId="77777777" w:rsidR="006E537F" w:rsidRDefault="006E537F" w:rsidP="006E537F">
      <w:pPr>
        <w:pStyle w:val="8"/>
        <w:rPr>
          <w:ins w:id="84" w:author="Huawei-202007-2" w:date="2020-08-11T17:50:00Z"/>
        </w:rPr>
      </w:pPr>
      <w:ins w:id="85" w:author="Huawei-202007-2" w:date="2020-08-11T17:50:00Z">
        <w:r w:rsidRPr="00670594">
          <w:t xml:space="preserve">Annex </w:t>
        </w:r>
        <w:r>
          <w:t>Y (normative)</w:t>
        </w:r>
        <w:proofErr w:type="gramStart"/>
        <w:r w:rsidRPr="00670594">
          <w:t>:</w:t>
        </w:r>
        <w:proofErr w:type="gramEnd"/>
        <w:r w:rsidRPr="00670594">
          <w:br/>
        </w:r>
        <w:r>
          <w:t xml:space="preserve">SDP a=content attribute </w:t>
        </w:r>
        <w:r>
          <w:rPr>
            <w:noProof/>
            <w:lang w:eastAsia="zh-CN"/>
          </w:rPr>
          <w:t>"g.3gpp.announce_ni" value</w:t>
        </w:r>
      </w:ins>
    </w:p>
    <w:p w14:paraId="777DD85E" w14:textId="77777777" w:rsidR="006E537F" w:rsidRDefault="006E537F" w:rsidP="006E537F">
      <w:pPr>
        <w:pStyle w:val="2"/>
        <w:rPr>
          <w:ins w:id="86" w:author="Huawei-202007-2" w:date="2020-08-11T17:50:00Z"/>
        </w:rPr>
      </w:pPr>
      <w:ins w:id="87" w:author="Huawei-202007-2" w:date="2020-08-11T17:50:00Z">
        <w:r>
          <w:rPr>
            <w:lang w:eastAsia="zh-CN"/>
          </w:rPr>
          <w:t>Y</w:t>
        </w:r>
        <w:r>
          <w:t>.1</w:t>
        </w:r>
        <w:r>
          <w:tab/>
          <w:t>Introduction</w:t>
        </w:r>
      </w:ins>
    </w:p>
    <w:p w14:paraId="31E29219" w14:textId="77777777" w:rsidR="006E537F" w:rsidRDefault="006E537F" w:rsidP="006E537F">
      <w:pPr>
        <w:rPr>
          <w:ins w:id="88" w:author="Huawei-202007-2" w:date="2020-08-11T17:50:00Z"/>
        </w:rPr>
      </w:pPr>
      <w:ins w:id="89" w:author="Huawei-202007-2" w:date="2020-08-11T17:50:00Z">
        <w:r>
          <w:rPr>
            <w:lang w:val="en-US"/>
          </w:rPr>
          <w:t>IANA registration table: "</w:t>
        </w:r>
        <w:r w:rsidRPr="00A003DB">
          <w:rPr>
            <w:lang w:val="en-US"/>
          </w:rPr>
          <w:t>content SDP Parameters</w:t>
        </w:r>
        <w:r>
          <w:rPr>
            <w:lang w:val="en-US"/>
          </w:rPr>
          <w:t>" table of "</w:t>
        </w:r>
        <w:r w:rsidRPr="00A003DB">
          <w:rPr>
            <w:lang w:val="en-US"/>
          </w:rPr>
          <w:t>Session Description Protocol (SDP) Parameters</w:t>
        </w:r>
        <w:r>
          <w:rPr>
            <w:lang w:val="en-US"/>
          </w:rPr>
          <w:t>" registry</w:t>
        </w:r>
      </w:ins>
    </w:p>
    <w:p w14:paraId="5C0B9DF9" w14:textId="77777777" w:rsidR="006E537F" w:rsidRDefault="006E537F" w:rsidP="006E537F">
      <w:pPr>
        <w:rPr>
          <w:ins w:id="90" w:author="Huawei-202007-2" w:date="2020-08-11T17:50:00Z"/>
        </w:rPr>
      </w:pPr>
      <w:ins w:id="91" w:author="Huawei-202007-2" w:date="2020-08-11T17:50:00Z">
        <w:r>
          <w:t xml:space="preserve">IANA registry: A new value </w:t>
        </w:r>
        <w:r>
          <w:rPr>
            <w:lang w:val="en-US"/>
          </w:rPr>
          <w:t>"</w:t>
        </w:r>
        <w:r>
          <w:t>g.3gpp.announce_ni</w:t>
        </w:r>
        <w:r>
          <w:rPr>
            <w:lang w:val="en-US"/>
          </w:rPr>
          <w:t>"</w:t>
        </w:r>
        <w:r>
          <w:t xml:space="preserve"> for the SDP a=content </w:t>
        </w:r>
        <w:r>
          <w:rPr>
            <w:rFonts w:hint="eastAsia"/>
            <w:lang w:eastAsia="zh-CN"/>
          </w:rPr>
          <w:t xml:space="preserve">media-level </w:t>
        </w:r>
        <w:r>
          <w:t>attribute defined in RFC 4</w:t>
        </w:r>
        <w:r w:rsidRPr="00B37A2D">
          <w:rPr>
            <w:rFonts w:eastAsia="MS Mincho" w:hint="eastAsia"/>
          </w:rPr>
          <w:t>79</w:t>
        </w:r>
        <w:r>
          <w:t>6 [xx].</w:t>
        </w:r>
      </w:ins>
    </w:p>
    <w:p w14:paraId="44B851F1" w14:textId="77777777" w:rsidR="006E537F" w:rsidRDefault="006E537F" w:rsidP="006E537F">
      <w:pPr>
        <w:rPr>
          <w:ins w:id="92" w:author="Huawei-202007-2" w:date="2020-08-11T17:50:00Z"/>
        </w:rPr>
      </w:pPr>
      <w:ins w:id="93" w:author="Huawei-202007-2" w:date="2020-08-11T17:50:00Z">
        <w:r>
          <w:rPr>
            <w:rFonts w:hint="eastAsia"/>
            <w:lang w:eastAsia="zh-CN"/>
          </w:rPr>
          <w:lastRenderedPageBreak/>
          <w:t>Reference:</w:t>
        </w:r>
        <w:r>
          <w:t xml:space="preserve"> 3GPP TS 24.628, </w:t>
        </w:r>
        <w:r>
          <w:fldChar w:fldCharType="begin"/>
        </w:r>
        <w:r>
          <w:instrText xml:space="preserve"> HYPERLINK "</w:instrText>
        </w:r>
        <w:r w:rsidRPr="006674CD">
          <w:instrText>http://www.3gpp.org/ftp/Specs/archive/24_series/24.628/</w:instrText>
        </w:r>
        <w:r>
          <w:instrText xml:space="preserve">" </w:instrText>
        </w:r>
        <w:r>
          <w:fldChar w:fldCharType="separate"/>
        </w:r>
        <w:r w:rsidRPr="006674CD">
          <w:rPr>
            <w:rStyle w:val="aa"/>
          </w:rPr>
          <w:t>http://www.3gpp.org/ftp/Specs/archive/24_series/24.628/</w:t>
        </w:r>
        <w:r>
          <w:fldChar w:fldCharType="end"/>
        </w:r>
      </w:ins>
    </w:p>
    <w:p w14:paraId="6E2C6762" w14:textId="77777777" w:rsidR="006E537F" w:rsidRDefault="006E537F" w:rsidP="006E537F">
      <w:pPr>
        <w:pStyle w:val="2"/>
        <w:rPr>
          <w:ins w:id="94" w:author="Huawei-202007-2" w:date="2020-08-11T17:50:00Z"/>
        </w:rPr>
      </w:pPr>
      <w:ins w:id="95" w:author="Huawei-202007-2" w:date="2020-08-11T17:50:00Z">
        <w:r>
          <w:t>Y.2</w:t>
        </w:r>
        <w:r>
          <w:tab/>
          <w:t>Usage</w:t>
        </w:r>
      </w:ins>
    </w:p>
    <w:p w14:paraId="38871CD4" w14:textId="77777777" w:rsidR="006E537F" w:rsidRDefault="006E537F" w:rsidP="006E537F">
      <w:pPr>
        <w:keepNext/>
        <w:keepLines/>
        <w:rPr>
          <w:ins w:id="96" w:author="Huawei-202007-2" w:date="2020-08-11T17:50:00Z"/>
        </w:rPr>
      </w:pPr>
      <w:ins w:id="97" w:author="Huawei-202007-2" w:date="2020-08-11T17:50:00Z">
        <w:r>
          <w:t xml:space="preserve">This value </w:t>
        </w:r>
        <w:r>
          <w:rPr>
            <w:noProof/>
            <w:lang w:eastAsia="zh-CN"/>
          </w:rPr>
          <w:t xml:space="preserve">"g.3gpp.announce_ni" </w:t>
        </w:r>
        <w:r>
          <w:t xml:space="preserve">is used </w:t>
        </w:r>
        <w:r>
          <w:rPr>
            <w:rFonts w:eastAsia="宋体"/>
            <w:lang w:eastAsia="zh-CN"/>
          </w:rPr>
          <w:t xml:space="preserve">only for informative purposes, </w:t>
        </w:r>
        <w:r>
          <w:rPr>
            <w:rFonts w:hint="eastAsia"/>
            <w:lang w:eastAsia="zh-CN"/>
          </w:rPr>
          <w:t xml:space="preserve">to </w:t>
        </w:r>
        <w:r>
          <w:t>indicate an SDP media description is for the announcement service and the announcement stream shall be played without user conformation. The "a=content" media-level attribute with a "g.3gpp.announce_ni" value can be inserted into the SDP offer by the AS for providing a video announcement during an established communication.</w:t>
        </w:r>
      </w:ins>
    </w:p>
    <w:p w14:paraId="261DBDF3" w14:textId="77777777" w:rsidR="001E41F3" w:rsidRPr="006E537F" w:rsidRDefault="001E41F3">
      <w:pPr>
        <w:rPr>
          <w:noProof/>
          <w:lang w:eastAsia="zh-CN"/>
        </w:rPr>
      </w:pPr>
    </w:p>
    <w:sectPr w:rsidR="001E41F3" w:rsidRPr="006E537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57CD" w14:textId="77777777" w:rsidR="000A306F" w:rsidRDefault="000A306F">
      <w:r>
        <w:separator/>
      </w:r>
    </w:p>
  </w:endnote>
  <w:endnote w:type="continuationSeparator" w:id="0">
    <w:p w14:paraId="77230CD5" w14:textId="77777777" w:rsidR="000A306F" w:rsidRDefault="000A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103CB" w14:textId="77777777" w:rsidR="000A306F" w:rsidRDefault="000A306F">
      <w:r>
        <w:separator/>
      </w:r>
    </w:p>
  </w:footnote>
  <w:footnote w:type="continuationSeparator" w:id="0">
    <w:p w14:paraId="2AA5FCAD" w14:textId="77777777" w:rsidR="000A306F" w:rsidRDefault="000A3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B4A"/>
    <w:multiLevelType w:val="hybridMultilevel"/>
    <w:tmpl w:val="6360E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CDE2FE3"/>
    <w:multiLevelType w:val="hybridMultilevel"/>
    <w:tmpl w:val="BC2EB5F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43E462F"/>
    <w:multiLevelType w:val="hybridMultilevel"/>
    <w:tmpl w:val="98E65DF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4-06">
    <w15:presenceInfo w15:providerId="None" w15:userId="HW-202004-06"/>
  </w15:person>
  <w15:person w15:author="Huawei-202007-2">
    <w15:presenceInfo w15:providerId="None" w15:userId="Huawei-202007-2"/>
  </w15:person>
  <w15:person w15:author="HW-20191203">
    <w15:presenceInfo w15:providerId="None" w15:userId="HW-20191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EB"/>
    <w:rsid w:val="00022E4A"/>
    <w:rsid w:val="000958EA"/>
    <w:rsid w:val="000A1F6F"/>
    <w:rsid w:val="000A306F"/>
    <w:rsid w:val="000A6394"/>
    <w:rsid w:val="000B7FED"/>
    <w:rsid w:val="000C038A"/>
    <w:rsid w:val="000C6598"/>
    <w:rsid w:val="00143DCF"/>
    <w:rsid w:val="00145D43"/>
    <w:rsid w:val="00153719"/>
    <w:rsid w:val="00185EEA"/>
    <w:rsid w:val="00192C46"/>
    <w:rsid w:val="001A08B3"/>
    <w:rsid w:val="001A7B60"/>
    <w:rsid w:val="001B52F0"/>
    <w:rsid w:val="001B7A65"/>
    <w:rsid w:val="001C3218"/>
    <w:rsid w:val="001E41F3"/>
    <w:rsid w:val="00204F08"/>
    <w:rsid w:val="00214E8D"/>
    <w:rsid w:val="00227EAD"/>
    <w:rsid w:val="00230865"/>
    <w:rsid w:val="00233EE6"/>
    <w:rsid w:val="002351B2"/>
    <w:rsid w:val="0024103A"/>
    <w:rsid w:val="0026004D"/>
    <w:rsid w:val="00260EFC"/>
    <w:rsid w:val="002640DD"/>
    <w:rsid w:val="00275D12"/>
    <w:rsid w:val="00284FEB"/>
    <w:rsid w:val="002860C4"/>
    <w:rsid w:val="002A1ABE"/>
    <w:rsid w:val="002B5741"/>
    <w:rsid w:val="002D17CE"/>
    <w:rsid w:val="00301139"/>
    <w:rsid w:val="00305409"/>
    <w:rsid w:val="0032335B"/>
    <w:rsid w:val="0035512E"/>
    <w:rsid w:val="003609EF"/>
    <w:rsid w:val="0036231A"/>
    <w:rsid w:val="00363DF6"/>
    <w:rsid w:val="003674C0"/>
    <w:rsid w:val="00374DD4"/>
    <w:rsid w:val="003E1A36"/>
    <w:rsid w:val="00410371"/>
    <w:rsid w:val="004219E3"/>
    <w:rsid w:val="004242F1"/>
    <w:rsid w:val="004A6835"/>
    <w:rsid w:val="004B75B7"/>
    <w:rsid w:val="004E08FF"/>
    <w:rsid w:val="004E1669"/>
    <w:rsid w:val="0051580D"/>
    <w:rsid w:val="00516DA7"/>
    <w:rsid w:val="00547111"/>
    <w:rsid w:val="00570453"/>
    <w:rsid w:val="00581089"/>
    <w:rsid w:val="00592D74"/>
    <w:rsid w:val="005C79BC"/>
    <w:rsid w:val="005E2C44"/>
    <w:rsid w:val="00621188"/>
    <w:rsid w:val="00621663"/>
    <w:rsid w:val="006257ED"/>
    <w:rsid w:val="00677E82"/>
    <w:rsid w:val="00695808"/>
    <w:rsid w:val="006A5C66"/>
    <w:rsid w:val="006B46FB"/>
    <w:rsid w:val="006E21FB"/>
    <w:rsid w:val="006E537F"/>
    <w:rsid w:val="00715442"/>
    <w:rsid w:val="007339DA"/>
    <w:rsid w:val="00763D2D"/>
    <w:rsid w:val="00792342"/>
    <w:rsid w:val="007977A8"/>
    <w:rsid w:val="007B512A"/>
    <w:rsid w:val="007C2097"/>
    <w:rsid w:val="007D6A07"/>
    <w:rsid w:val="007F7259"/>
    <w:rsid w:val="008040A8"/>
    <w:rsid w:val="008058A9"/>
    <w:rsid w:val="008279FA"/>
    <w:rsid w:val="008438B9"/>
    <w:rsid w:val="008626E7"/>
    <w:rsid w:val="0086692F"/>
    <w:rsid w:val="00870EE7"/>
    <w:rsid w:val="008863B9"/>
    <w:rsid w:val="008A45A6"/>
    <w:rsid w:val="008E433B"/>
    <w:rsid w:val="008F686C"/>
    <w:rsid w:val="009148DE"/>
    <w:rsid w:val="00941BFE"/>
    <w:rsid w:val="00941E30"/>
    <w:rsid w:val="009777D9"/>
    <w:rsid w:val="00982FFB"/>
    <w:rsid w:val="00991B88"/>
    <w:rsid w:val="009A5753"/>
    <w:rsid w:val="009A579D"/>
    <w:rsid w:val="009E3297"/>
    <w:rsid w:val="009E6C24"/>
    <w:rsid w:val="009F734F"/>
    <w:rsid w:val="00A07806"/>
    <w:rsid w:val="00A246B6"/>
    <w:rsid w:val="00A47E70"/>
    <w:rsid w:val="00A50CF0"/>
    <w:rsid w:val="00A542A2"/>
    <w:rsid w:val="00A7671C"/>
    <w:rsid w:val="00AA2CBC"/>
    <w:rsid w:val="00AB37BE"/>
    <w:rsid w:val="00AC19B1"/>
    <w:rsid w:val="00AC5820"/>
    <w:rsid w:val="00AD1CD8"/>
    <w:rsid w:val="00AD23D5"/>
    <w:rsid w:val="00AE6ABA"/>
    <w:rsid w:val="00AF3E1C"/>
    <w:rsid w:val="00AF5773"/>
    <w:rsid w:val="00B258BB"/>
    <w:rsid w:val="00B40475"/>
    <w:rsid w:val="00B67B97"/>
    <w:rsid w:val="00B72622"/>
    <w:rsid w:val="00B968C8"/>
    <w:rsid w:val="00BA3EC5"/>
    <w:rsid w:val="00BA51D9"/>
    <w:rsid w:val="00BB5DFC"/>
    <w:rsid w:val="00BD279D"/>
    <w:rsid w:val="00BD6BB8"/>
    <w:rsid w:val="00BE70D2"/>
    <w:rsid w:val="00C668D8"/>
    <w:rsid w:val="00C66BA2"/>
    <w:rsid w:val="00C7073B"/>
    <w:rsid w:val="00C75CB0"/>
    <w:rsid w:val="00C95985"/>
    <w:rsid w:val="00CA1D4E"/>
    <w:rsid w:val="00CB2BF5"/>
    <w:rsid w:val="00CC5026"/>
    <w:rsid w:val="00CC68D0"/>
    <w:rsid w:val="00D03F9A"/>
    <w:rsid w:val="00D06D51"/>
    <w:rsid w:val="00D24991"/>
    <w:rsid w:val="00D50255"/>
    <w:rsid w:val="00D66520"/>
    <w:rsid w:val="00D97639"/>
    <w:rsid w:val="00DA3849"/>
    <w:rsid w:val="00DB56E3"/>
    <w:rsid w:val="00DC4EA9"/>
    <w:rsid w:val="00DE34CF"/>
    <w:rsid w:val="00DE4C7A"/>
    <w:rsid w:val="00DF27CE"/>
    <w:rsid w:val="00E13F3D"/>
    <w:rsid w:val="00E34898"/>
    <w:rsid w:val="00E47A01"/>
    <w:rsid w:val="00E8079D"/>
    <w:rsid w:val="00E92A42"/>
    <w:rsid w:val="00EB09B7"/>
    <w:rsid w:val="00EE7D7C"/>
    <w:rsid w:val="00EF7744"/>
    <w:rsid w:val="00F12CEC"/>
    <w:rsid w:val="00F25D98"/>
    <w:rsid w:val="00F300FB"/>
    <w:rsid w:val="00F95666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resultitem">
    <w:name w:val="resultitem"/>
    <w:basedOn w:val="a0"/>
    <w:rsid w:val="00516DA7"/>
  </w:style>
  <w:style w:type="character" w:customStyle="1" w:styleId="NOChar">
    <w:name w:val="NO Char"/>
    <w:link w:val="NO"/>
    <w:rsid w:val="00AD23D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23D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23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D23D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F886-61C4-45B8-9F7C-0A0D51FC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241</TotalTime>
  <Pages>6</Pages>
  <Words>1944</Words>
  <Characters>11087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Huawei-202007-2</cp:lastModifiedBy>
  <cp:revision>51</cp:revision>
  <cp:lastPrinted>1899-12-31T23:00:00Z</cp:lastPrinted>
  <dcterms:created xsi:type="dcterms:W3CDTF">2018-11-05T09:14:00Z</dcterms:created>
  <dcterms:modified xsi:type="dcterms:W3CDTF">2020-08-12T14:06:00Z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(2)N0Ggm/rTSZ41tUaqCAN6EcAMAkVBN6eBCvG7tpeb8vAGtCNYzPsTCrrjkirrQEO9B59i5qCI
2g5GMZnW5qKlnSGlEC5mFdhoZ2J9pRAH/TNPKWLgz9F5KiY3BuN6yRKl4NPtyrckrph7nHdE
Hbm0xUVCxZb8rGhP/IlV7e4Q++iUsa7YaA+JnIXPXhWDV+szqv5LvVfqQ8XPOUUnbuU5wT+J
vkiNdCjv/1wJqMBYT3</vt:lpwstr>
  </property>
  <property fmtid="{D5CDD505-2E9C-101B-9397-08002B2CF9AE}" pid="22" name="_2015_ms_pID_7253431">
    <vt:lpwstr>wTJQH8h/nw4y4IJp5FI7kh4FgIoA4YLwZZYG35mX64bgaPQzu6a395
J0CvNFtcBqD1QB038u2+Z++MEvFIGxsq+CNs5jPVOj7J1Gg/vs9Af7uBCY5jem/pICUmrH4U
rgIIK55AZwillFvhazJ1DLF/pvkLOVUsrvgryA8M2b2K0u9IEHtMDR4aNe4zmIooe4o=</vt:lpwstr>
  </property>
</Properties>
</file>